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D77EE" w14:textId="77777777" w:rsidR="00BC7AD1" w:rsidRDefault="00E61EE6" w:rsidP="00E61EE6">
      <w:pPr>
        <w:pStyle w:val="Bodytext60"/>
        <w:shd w:val="clear" w:color="auto" w:fill="auto"/>
        <w:spacing w:line="220" w:lineRule="exact"/>
        <w:jc w:val="center"/>
      </w:pPr>
      <w:r>
        <w:t>GIÁ DỊCH VỤ KHÁM BỆNH</w:t>
      </w:r>
    </w:p>
    <w:p w14:paraId="326EB45D" w14:textId="27FAE592" w:rsidR="00BC7AD1" w:rsidRDefault="00E61EE6">
      <w:pPr>
        <w:pStyle w:val="Bodytext70"/>
        <w:shd w:val="clear" w:color="auto" w:fill="auto"/>
        <w:spacing w:line="280" w:lineRule="exact"/>
      </w:pPr>
      <w:r>
        <w:rPr>
          <w:rStyle w:val="Bodytext7NotItalic"/>
          <w:b/>
          <w:bCs/>
        </w:rPr>
        <w:t xml:space="preserve"> </w:t>
      </w:r>
      <w:r>
        <w:t xml:space="preserve">quyết số </w:t>
      </w:r>
      <w:r>
        <w:rPr>
          <w:rStyle w:val="Bodytext7ArialNarrow"/>
          <w:i/>
          <w:iCs/>
        </w:rPr>
        <w:t>A</w:t>
      </w:r>
      <w:r>
        <w:t xml:space="preserve">/2019/NQ-HĐND </w:t>
      </w:r>
      <w:r>
        <w:rPr>
          <w:rStyle w:val="Bodytext71"/>
          <w:b/>
          <w:bCs/>
          <w:i/>
          <w:iCs/>
        </w:rPr>
        <w:t xml:space="preserve">ngày0^/iĩ/2019 </w:t>
      </w:r>
      <w:r>
        <w:t>của Hội đồng nhân dân tỉnh Tây Ninh )</w:t>
      </w:r>
    </w:p>
    <w:p w14:paraId="5C0A1186" w14:textId="77777777" w:rsidR="00BC7AD1" w:rsidRDefault="00E61EE6">
      <w:pPr>
        <w:pStyle w:val="Tablecaption20"/>
        <w:shd w:val="clear" w:color="auto" w:fill="auto"/>
        <w:spacing w:line="220" w:lineRule="exact"/>
      </w:pPr>
      <w:r>
        <w:rPr>
          <w:rStyle w:val="Tablecaption21"/>
          <w:b/>
          <w:bCs/>
          <w:i/>
          <w:iCs/>
        </w:rPr>
        <w:t>Đơn vị: đồng</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04"/>
        <w:gridCol w:w="4242"/>
        <w:gridCol w:w="1494"/>
        <w:gridCol w:w="1842"/>
      </w:tblGrid>
      <w:tr w:rsidR="00BC7AD1" w14:paraId="213DB037" w14:textId="77777777">
        <w:tblPrEx>
          <w:tblCellMar>
            <w:top w:w="0" w:type="dxa"/>
            <w:bottom w:w="0" w:type="dxa"/>
          </w:tblCellMar>
        </w:tblPrEx>
        <w:trPr>
          <w:trHeight w:val="1344"/>
        </w:trPr>
        <w:tc>
          <w:tcPr>
            <w:tcW w:w="2004" w:type="dxa"/>
            <w:tcBorders>
              <w:top w:val="single" w:sz="4" w:space="0" w:color="auto"/>
              <w:left w:val="single" w:sz="4" w:space="0" w:color="auto"/>
            </w:tcBorders>
            <w:shd w:val="clear" w:color="auto" w:fill="FFFFFF"/>
            <w:vAlign w:val="center"/>
          </w:tcPr>
          <w:p w14:paraId="094F354C" w14:textId="77777777" w:rsidR="00BC7AD1" w:rsidRDefault="00E61EE6">
            <w:pPr>
              <w:pStyle w:val="Bodytext20"/>
              <w:shd w:val="clear" w:color="auto" w:fill="auto"/>
              <w:spacing w:line="220" w:lineRule="exact"/>
              <w:jc w:val="left"/>
            </w:pPr>
            <w:r>
              <w:rPr>
                <w:rStyle w:val="Bodytext211pt"/>
              </w:rPr>
              <w:t>STT</w:t>
            </w:r>
          </w:p>
        </w:tc>
        <w:tc>
          <w:tcPr>
            <w:tcW w:w="4242" w:type="dxa"/>
            <w:tcBorders>
              <w:top w:val="single" w:sz="4" w:space="0" w:color="auto"/>
              <w:left w:val="single" w:sz="4" w:space="0" w:color="auto"/>
            </w:tcBorders>
            <w:shd w:val="clear" w:color="auto" w:fill="FFFFFF"/>
            <w:vAlign w:val="center"/>
          </w:tcPr>
          <w:p w14:paraId="3EBC6280" w14:textId="77777777" w:rsidR="00BC7AD1" w:rsidRDefault="00E61EE6">
            <w:pPr>
              <w:pStyle w:val="Bodytext20"/>
              <w:shd w:val="clear" w:color="auto" w:fill="auto"/>
              <w:spacing w:line="220" w:lineRule="exact"/>
              <w:jc w:val="left"/>
            </w:pPr>
            <w:r>
              <w:rPr>
                <w:rStyle w:val="Bodytext211pt"/>
              </w:rPr>
              <w:t>Cơ sở y tế</w:t>
            </w:r>
          </w:p>
        </w:tc>
        <w:tc>
          <w:tcPr>
            <w:tcW w:w="1494" w:type="dxa"/>
            <w:tcBorders>
              <w:top w:val="single" w:sz="4" w:space="0" w:color="auto"/>
              <w:left w:val="single" w:sz="4" w:space="0" w:color="auto"/>
            </w:tcBorders>
            <w:shd w:val="clear" w:color="auto" w:fill="FFFFFF"/>
            <w:vAlign w:val="bottom"/>
          </w:tcPr>
          <w:p w14:paraId="5C1BA3B0" w14:textId="77777777" w:rsidR="00BC7AD1" w:rsidRDefault="00E61EE6">
            <w:pPr>
              <w:pStyle w:val="Bodytext20"/>
              <w:shd w:val="clear" w:color="auto" w:fill="auto"/>
              <w:spacing w:line="276" w:lineRule="exact"/>
              <w:ind w:firstLine="360"/>
              <w:jc w:val="left"/>
            </w:pPr>
            <w:r>
              <w:rPr>
                <w:rStyle w:val="Bodytext211pt"/>
              </w:rPr>
              <w:t>Giá cụ thể bao gồm chỉ phí trực tiếp và tiền lương</w:t>
            </w:r>
          </w:p>
        </w:tc>
        <w:tc>
          <w:tcPr>
            <w:tcW w:w="1842" w:type="dxa"/>
            <w:tcBorders>
              <w:top w:val="single" w:sz="4" w:space="0" w:color="auto"/>
              <w:left w:val="single" w:sz="4" w:space="0" w:color="auto"/>
              <w:right w:val="single" w:sz="4" w:space="0" w:color="auto"/>
            </w:tcBorders>
            <w:shd w:val="clear" w:color="auto" w:fill="FFFFFF"/>
            <w:vAlign w:val="center"/>
          </w:tcPr>
          <w:p w14:paraId="2B6372F3" w14:textId="77777777" w:rsidR="00BC7AD1" w:rsidRDefault="00E61EE6">
            <w:pPr>
              <w:pStyle w:val="Bodytext20"/>
              <w:shd w:val="clear" w:color="auto" w:fill="auto"/>
              <w:spacing w:line="220" w:lineRule="exact"/>
              <w:jc w:val="left"/>
            </w:pPr>
            <w:r>
              <w:rPr>
                <w:rStyle w:val="Bodytext211pt"/>
              </w:rPr>
              <w:t>Ghi chú</w:t>
            </w:r>
          </w:p>
        </w:tc>
      </w:tr>
      <w:tr w:rsidR="00BC7AD1" w14:paraId="50E7803C" w14:textId="77777777">
        <w:tblPrEx>
          <w:tblCellMar>
            <w:top w:w="0" w:type="dxa"/>
            <w:bottom w:w="0" w:type="dxa"/>
          </w:tblCellMar>
        </w:tblPrEx>
        <w:trPr>
          <w:trHeight w:val="360"/>
        </w:trPr>
        <w:tc>
          <w:tcPr>
            <w:tcW w:w="2004" w:type="dxa"/>
            <w:tcBorders>
              <w:top w:val="single" w:sz="4" w:space="0" w:color="auto"/>
              <w:left w:val="single" w:sz="4" w:space="0" w:color="auto"/>
            </w:tcBorders>
            <w:shd w:val="clear" w:color="auto" w:fill="FFFFFF"/>
            <w:vAlign w:val="center"/>
          </w:tcPr>
          <w:p w14:paraId="569E02F3" w14:textId="77777777" w:rsidR="00BC7AD1" w:rsidRDefault="00E61EE6">
            <w:pPr>
              <w:pStyle w:val="Bodytext20"/>
              <w:shd w:val="clear" w:color="auto" w:fill="auto"/>
              <w:spacing w:line="220" w:lineRule="exact"/>
              <w:jc w:val="left"/>
            </w:pPr>
            <w:r>
              <w:rPr>
                <w:rStyle w:val="Bodytext211pt"/>
              </w:rPr>
              <w:t>1</w:t>
            </w:r>
          </w:p>
        </w:tc>
        <w:tc>
          <w:tcPr>
            <w:tcW w:w="4242" w:type="dxa"/>
            <w:tcBorders>
              <w:top w:val="single" w:sz="4" w:space="0" w:color="auto"/>
              <w:left w:val="single" w:sz="4" w:space="0" w:color="auto"/>
            </w:tcBorders>
            <w:shd w:val="clear" w:color="auto" w:fill="FFFFFF"/>
            <w:vAlign w:val="center"/>
          </w:tcPr>
          <w:p w14:paraId="06E3FD5F" w14:textId="77777777" w:rsidR="00BC7AD1" w:rsidRDefault="00E61EE6">
            <w:pPr>
              <w:pStyle w:val="Bodytext20"/>
              <w:shd w:val="clear" w:color="auto" w:fill="auto"/>
              <w:spacing w:line="140" w:lineRule="exact"/>
              <w:jc w:val="left"/>
            </w:pPr>
            <w:r>
              <w:rPr>
                <w:rStyle w:val="Bodytext27pt"/>
              </w:rPr>
              <w:t>2</w:t>
            </w:r>
          </w:p>
        </w:tc>
        <w:tc>
          <w:tcPr>
            <w:tcW w:w="1494" w:type="dxa"/>
            <w:tcBorders>
              <w:top w:val="single" w:sz="4" w:space="0" w:color="auto"/>
              <w:left w:val="single" w:sz="4" w:space="0" w:color="auto"/>
            </w:tcBorders>
            <w:shd w:val="clear" w:color="auto" w:fill="FFFFFF"/>
            <w:vAlign w:val="center"/>
          </w:tcPr>
          <w:p w14:paraId="737BD7DC" w14:textId="77777777" w:rsidR="00BC7AD1" w:rsidRDefault="00E61EE6">
            <w:pPr>
              <w:pStyle w:val="Bodytext20"/>
              <w:shd w:val="clear" w:color="auto" w:fill="auto"/>
              <w:spacing w:line="140" w:lineRule="exact"/>
              <w:jc w:val="left"/>
            </w:pPr>
            <w:r>
              <w:rPr>
                <w:rStyle w:val="Bodytext27pt"/>
              </w:rPr>
              <w:t>3</w:t>
            </w:r>
          </w:p>
        </w:tc>
        <w:tc>
          <w:tcPr>
            <w:tcW w:w="1842" w:type="dxa"/>
            <w:tcBorders>
              <w:top w:val="single" w:sz="4" w:space="0" w:color="auto"/>
              <w:left w:val="single" w:sz="4" w:space="0" w:color="auto"/>
              <w:right w:val="single" w:sz="4" w:space="0" w:color="auto"/>
            </w:tcBorders>
            <w:shd w:val="clear" w:color="auto" w:fill="FFFFFF"/>
            <w:vAlign w:val="center"/>
          </w:tcPr>
          <w:p w14:paraId="71151585" w14:textId="77777777" w:rsidR="00BC7AD1" w:rsidRDefault="00E61EE6">
            <w:pPr>
              <w:pStyle w:val="Bodytext20"/>
              <w:shd w:val="clear" w:color="auto" w:fill="auto"/>
              <w:spacing w:line="220" w:lineRule="exact"/>
              <w:jc w:val="left"/>
            </w:pPr>
            <w:r>
              <w:rPr>
                <w:rStyle w:val="Bodytext211pt0"/>
              </w:rPr>
              <w:t>4</w:t>
            </w:r>
          </w:p>
        </w:tc>
      </w:tr>
      <w:tr w:rsidR="00BC7AD1" w14:paraId="77AB0596" w14:textId="77777777">
        <w:tblPrEx>
          <w:tblCellMar>
            <w:top w:w="0" w:type="dxa"/>
            <w:bottom w:w="0" w:type="dxa"/>
          </w:tblCellMar>
        </w:tblPrEx>
        <w:trPr>
          <w:trHeight w:val="570"/>
        </w:trPr>
        <w:tc>
          <w:tcPr>
            <w:tcW w:w="2004" w:type="dxa"/>
            <w:tcBorders>
              <w:top w:val="single" w:sz="4" w:space="0" w:color="auto"/>
              <w:left w:val="single" w:sz="4" w:space="0" w:color="auto"/>
            </w:tcBorders>
            <w:shd w:val="clear" w:color="auto" w:fill="FFFFFF"/>
            <w:vAlign w:val="center"/>
          </w:tcPr>
          <w:p w14:paraId="5C2F4D72" w14:textId="77777777" w:rsidR="00BC7AD1" w:rsidRDefault="00E61EE6">
            <w:pPr>
              <w:pStyle w:val="Bodytext20"/>
              <w:shd w:val="clear" w:color="auto" w:fill="auto"/>
              <w:spacing w:line="220" w:lineRule="exact"/>
              <w:jc w:val="left"/>
            </w:pPr>
            <w:r>
              <w:rPr>
                <w:rStyle w:val="Bodytext211pt"/>
              </w:rPr>
              <w:t>1</w:t>
            </w:r>
          </w:p>
        </w:tc>
        <w:tc>
          <w:tcPr>
            <w:tcW w:w="4242" w:type="dxa"/>
            <w:tcBorders>
              <w:top w:val="single" w:sz="4" w:space="0" w:color="auto"/>
              <w:left w:val="single" w:sz="4" w:space="0" w:color="auto"/>
            </w:tcBorders>
            <w:shd w:val="clear" w:color="auto" w:fill="FFFFFF"/>
            <w:vAlign w:val="center"/>
          </w:tcPr>
          <w:p w14:paraId="1DBAEB7A" w14:textId="77777777" w:rsidR="00BC7AD1" w:rsidRDefault="00E61EE6">
            <w:pPr>
              <w:pStyle w:val="Bodytext20"/>
              <w:shd w:val="clear" w:color="auto" w:fill="auto"/>
              <w:spacing w:line="220" w:lineRule="exact"/>
              <w:jc w:val="left"/>
            </w:pPr>
            <w:r>
              <w:rPr>
                <w:rStyle w:val="Bodytext211pt"/>
              </w:rPr>
              <w:t>Bệnh viện hạng II</w:t>
            </w:r>
          </w:p>
        </w:tc>
        <w:tc>
          <w:tcPr>
            <w:tcW w:w="1494" w:type="dxa"/>
            <w:tcBorders>
              <w:top w:val="single" w:sz="4" w:space="0" w:color="auto"/>
              <w:left w:val="single" w:sz="4" w:space="0" w:color="auto"/>
            </w:tcBorders>
            <w:shd w:val="clear" w:color="auto" w:fill="FFFFFF"/>
            <w:vAlign w:val="center"/>
          </w:tcPr>
          <w:p w14:paraId="26E871BA" w14:textId="77777777" w:rsidR="00BC7AD1" w:rsidRDefault="00E61EE6">
            <w:pPr>
              <w:pStyle w:val="Bodytext20"/>
              <w:shd w:val="clear" w:color="auto" w:fill="auto"/>
              <w:spacing w:line="220" w:lineRule="exact"/>
              <w:jc w:val="left"/>
            </w:pPr>
            <w:r>
              <w:rPr>
                <w:rStyle w:val="Bodytext211pt"/>
              </w:rPr>
              <w:t>34.500</w:t>
            </w:r>
          </w:p>
        </w:tc>
        <w:tc>
          <w:tcPr>
            <w:tcW w:w="1842" w:type="dxa"/>
            <w:tcBorders>
              <w:top w:val="single" w:sz="4" w:space="0" w:color="auto"/>
              <w:left w:val="single" w:sz="4" w:space="0" w:color="auto"/>
              <w:right w:val="single" w:sz="4" w:space="0" w:color="auto"/>
            </w:tcBorders>
            <w:shd w:val="clear" w:color="auto" w:fill="FFFFFF"/>
          </w:tcPr>
          <w:p w14:paraId="3E5FAE35" w14:textId="77777777" w:rsidR="00BC7AD1" w:rsidRDefault="00BC7AD1">
            <w:pPr>
              <w:rPr>
                <w:sz w:val="10"/>
                <w:szCs w:val="10"/>
              </w:rPr>
            </w:pPr>
          </w:p>
        </w:tc>
      </w:tr>
      <w:tr w:rsidR="00BC7AD1" w14:paraId="7EA050E7" w14:textId="77777777">
        <w:tblPrEx>
          <w:tblCellMar>
            <w:top w:w="0" w:type="dxa"/>
            <w:bottom w:w="0" w:type="dxa"/>
          </w:tblCellMar>
        </w:tblPrEx>
        <w:trPr>
          <w:trHeight w:val="570"/>
        </w:trPr>
        <w:tc>
          <w:tcPr>
            <w:tcW w:w="2004" w:type="dxa"/>
            <w:tcBorders>
              <w:top w:val="single" w:sz="4" w:space="0" w:color="auto"/>
              <w:left w:val="single" w:sz="4" w:space="0" w:color="auto"/>
            </w:tcBorders>
            <w:shd w:val="clear" w:color="auto" w:fill="FFFFFF"/>
            <w:vAlign w:val="center"/>
          </w:tcPr>
          <w:p w14:paraId="77023FA1" w14:textId="77777777" w:rsidR="00BC7AD1" w:rsidRDefault="00E61EE6">
            <w:pPr>
              <w:pStyle w:val="Bodytext20"/>
              <w:shd w:val="clear" w:color="auto" w:fill="auto"/>
              <w:spacing w:line="220" w:lineRule="exact"/>
              <w:jc w:val="left"/>
            </w:pPr>
            <w:r>
              <w:rPr>
                <w:rStyle w:val="Bodytext211pt"/>
              </w:rPr>
              <w:t>2</w:t>
            </w:r>
          </w:p>
        </w:tc>
        <w:tc>
          <w:tcPr>
            <w:tcW w:w="4242" w:type="dxa"/>
            <w:tcBorders>
              <w:top w:val="single" w:sz="4" w:space="0" w:color="auto"/>
              <w:left w:val="single" w:sz="4" w:space="0" w:color="auto"/>
            </w:tcBorders>
            <w:shd w:val="clear" w:color="auto" w:fill="FFFFFF"/>
            <w:vAlign w:val="center"/>
          </w:tcPr>
          <w:p w14:paraId="2C4FF24F" w14:textId="77777777" w:rsidR="00BC7AD1" w:rsidRDefault="00E61EE6">
            <w:pPr>
              <w:pStyle w:val="Bodytext20"/>
              <w:shd w:val="clear" w:color="auto" w:fill="auto"/>
              <w:spacing w:line="220" w:lineRule="exact"/>
              <w:jc w:val="left"/>
            </w:pPr>
            <w:r>
              <w:rPr>
                <w:rStyle w:val="Bodytext211pt"/>
              </w:rPr>
              <w:t xml:space="preserve">Bệnh viện hạng </w:t>
            </w:r>
            <w:r>
              <w:rPr>
                <w:rStyle w:val="Bodytext211pt0"/>
              </w:rPr>
              <w:t>in</w:t>
            </w:r>
          </w:p>
        </w:tc>
        <w:tc>
          <w:tcPr>
            <w:tcW w:w="1494" w:type="dxa"/>
            <w:tcBorders>
              <w:top w:val="single" w:sz="4" w:space="0" w:color="auto"/>
              <w:left w:val="single" w:sz="4" w:space="0" w:color="auto"/>
            </w:tcBorders>
            <w:shd w:val="clear" w:color="auto" w:fill="FFFFFF"/>
            <w:vAlign w:val="center"/>
          </w:tcPr>
          <w:p w14:paraId="120F8D0E" w14:textId="77777777" w:rsidR="00BC7AD1" w:rsidRDefault="00E61EE6">
            <w:pPr>
              <w:pStyle w:val="Bodytext20"/>
              <w:shd w:val="clear" w:color="auto" w:fill="auto"/>
              <w:spacing w:line="220" w:lineRule="exact"/>
              <w:jc w:val="left"/>
            </w:pPr>
            <w:r>
              <w:rPr>
                <w:rStyle w:val="Bodytext211pt"/>
              </w:rPr>
              <w:t>30.500</w:t>
            </w:r>
          </w:p>
        </w:tc>
        <w:tc>
          <w:tcPr>
            <w:tcW w:w="1842" w:type="dxa"/>
            <w:tcBorders>
              <w:top w:val="single" w:sz="4" w:space="0" w:color="auto"/>
              <w:left w:val="single" w:sz="4" w:space="0" w:color="auto"/>
              <w:right w:val="single" w:sz="4" w:space="0" w:color="auto"/>
            </w:tcBorders>
            <w:shd w:val="clear" w:color="auto" w:fill="FFFFFF"/>
          </w:tcPr>
          <w:p w14:paraId="79A30915" w14:textId="77777777" w:rsidR="00BC7AD1" w:rsidRDefault="00BC7AD1">
            <w:pPr>
              <w:rPr>
                <w:sz w:val="10"/>
                <w:szCs w:val="10"/>
              </w:rPr>
            </w:pPr>
          </w:p>
        </w:tc>
      </w:tr>
      <w:tr w:rsidR="00BC7AD1" w14:paraId="47D00224" w14:textId="77777777">
        <w:tblPrEx>
          <w:tblCellMar>
            <w:top w:w="0" w:type="dxa"/>
            <w:bottom w:w="0" w:type="dxa"/>
          </w:tblCellMar>
        </w:tblPrEx>
        <w:trPr>
          <w:trHeight w:val="570"/>
        </w:trPr>
        <w:tc>
          <w:tcPr>
            <w:tcW w:w="2004" w:type="dxa"/>
            <w:tcBorders>
              <w:top w:val="single" w:sz="4" w:space="0" w:color="auto"/>
              <w:left w:val="single" w:sz="4" w:space="0" w:color="auto"/>
            </w:tcBorders>
            <w:shd w:val="clear" w:color="auto" w:fill="FFFFFF"/>
            <w:vAlign w:val="center"/>
          </w:tcPr>
          <w:p w14:paraId="674CABDF" w14:textId="77777777" w:rsidR="00BC7AD1" w:rsidRDefault="00E61EE6">
            <w:pPr>
              <w:pStyle w:val="Bodytext20"/>
              <w:shd w:val="clear" w:color="auto" w:fill="auto"/>
              <w:spacing w:line="220" w:lineRule="exact"/>
              <w:jc w:val="left"/>
            </w:pPr>
            <w:r>
              <w:rPr>
                <w:rStyle w:val="Bodytext211pt"/>
              </w:rPr>
              <w:t>3</w:t>
            </w:r>
          </w:p>
        </w:tc>
        <w:tc>
          <w:tcPr>
            <w:tcW w:w="4242" w:type="dxa"/>
            <w:tcBorders>
              <w:top w:val="single" w:sz="4" w:space="0" w:color="auto"/>
              <w:left w:val="single" w:sz="4" w:space="0" w:color="auto"/>
            </w:tcBorders>
            <w:shd w:val="clear" w:color="auto" w:fill="FFFFFF"/>
            <w:vAlign w:val="center"/>
          </w:tcPr>
          <w:p w14:paraId="036A70E4" w14:textId="77777777" w:rsidR="00BC7AD1" w:rsidRDefault="00E61EE6">
            <w:pPr>
              <w:pStyle w:val="Bodytext20"/>
              <w:shd w:val="clear" w:color="auto" w:fill="auto"/>
              <w:spacing w:line="220" w:lineRule="exact"/>
              <w:jc w:val="left"/>
            </w:pPr>
            <w:r>
              <w:rPr>
                <w:rStyle w:val="Bodytext211pt"/>
              </w:rPr>
              <w:t xml:space="preserve">Bệnh viện hạng </w:t>
            </w:r>
            <w:r>
              <w:rPr>
                <w:rStyle w:val="Bodytext211pt0"/>
              </w:rPr>
              <w:t>rv</w:t>
            </w:r>
          </w:p>
        </w:tc>
        <w:tc>
          <w:tcPr>
            <w:tcW w:w="1494" w:type="dxa"/>
            <w:tcBorders>
              <w:top w:val="single" w:sz="4" w:space="0" w:color="auto"/>
              <w:left w:val="single" w:sz="4" w:space="0" w:color="auto"/>
            </w:tcBorders>
            <w:shd w:val="clear" w:color="auto" w:fill="FFFFFF"/>
            <w:vAlign w:val="center"/>
          </w:tcPr>
          <w:p w14:paraId="25799D5E" w14:textId="77777777" w:rsidR="00BC7AD1" w:rsidRDefault="00E61EE6">
            <w:pPr>
              <w:pStyle w:val="Bodytext20"/>
              <w:shd w:val="clear" w:color="auto" w:fill="auto"/>
              <w:spacing w:line="220" w:lineRule="exact"/>
              <w:jc w:val="left"/>
            </w:pPr>
            <w:r>
              <w:rPr>
                <w:rStyle w:val="Bodytext211pt"/>
              </w:rPr>
              <w:t>27.500</w:t>
            </w:r>
          </w:p>
        </w:tc>
        <w:tc>
          <w:tcPr>
            <w:tcW w:w="1842" w:type="dxa"/>
            <w:tcBorders>
              <w:top w:val="single" w:sz="4" w:space="0" w:color="auto"/>
              <w:left w:val="single" w:sz="4" w:space="0" w:color="auto"/>
              <w:right w:val="single" w:sz="4" w:space="0" w:color="auto"/>
            </w:tcBorders>
            <w:shd w:val="clear" w:color="auto" w:fill="FFFFFF"/>
          </w:tcPr>
          <w:p w14:paraId="4596DE03" w14:textId="77777777" w:rsidR="00BC7AD1" w:rsidRDefault="00BC7AD1">
            <w:pPr>
              <w:rPr>
                <w:sz w:val="10"/>
                <w:szCs w:val="10"/>
              </w:rPr>
            </w:pPr>
          </w:p>
        </w:tc>
      </w:tr>
      <w:tr w:rsidR="00BC7AD1" w14:paraId="0421B15A" w14:textId="77777777">
        <w:tblPrEx>
          <w:tblCellMar>
            <w:top w:w="0" w:type="dxa"/>
            <w:bottom w:w="0" w:type="dxa"/>
          </w:tblCellMar>
        </w:tblPrEx>
        <w:trPr>
          <w:trHeight w:val="570"/>
        </w:trPr>
        <w:tc>
          <w:tcPr>
            <w:tcW w:w="2004" w:type="dxa"/>
            <w:tcBorders>
              <w:top w:val="single" w:sz="4" w:space="0" w:color="auto"/>
              <w:left w:val="single" w:sz="4" w:space="0" w:color="auto"/>
            </w:tcBorders>
            <w:shd w:val="clear" w:color="auto" w:fill="FFFFFF"/>
            <w:vAlign w:val="center"/>
          </w:tcPr>
          <w:p w14:paraId="11EEEBE2" w14:textId="77777777" w:rsidR="00BC7AD1" w:rsidRDefault="00E61EE6">
            <w:pPr>
              <w:pStyle w:val="Bodytext20"/>
              <w:shd w:val="clear" w:color="auto" w:fill="auto"/>
              <w:spacing w:line="220" w:lineRule="exact"/>
              <w:jc w:val="left"/>
            </w:pPr>
            <w:r>
              <w:rPr>
                <w:rStyle w:val="Bodytext211pt"/>
              </w:rPr>
              <w:t>4</w:t>
            </w:r>
          </w:p>
        </w:tc>
        <w:tc>
          <w:tcPr>
            <w:tcW w:w="4242" w:type="dxa"/>
            <w:tcBorders>
              <w:top w:val="single" w:sz="4" w:space="0" w:color="auto"/>
              <w:left w:val="single" w:sz="4" w:space="0" w:color="auto"/>
            </w:tcBorders>
            <w:shd w:val="clear" w:color="auto" w:fill="FFFFFF"/>
            <w:vAlign w:val="center"/>
          </w:tcPr>
          <w:p w14:paraId="15DBF78C" w14:textId="77777777" w:rsidR="00BC7AD1" w:rsidRDefault="00E61EE6">
            <w:pPr>
              <w:pStyle w:val="Bodytext20"/>
              <w:shd w:val="clear" w:color="auto" w:fill="auto"/>
              <w:spacing w:line="220" w:lineRule="exact"/>
              <w:jc w:val="left"/>
            </w:pPr>
            <w:r>
              <w:rPr>
                <w:rStyle w:val="Bodytext211pt"/>
              </w:rPr>
              <w:t>Trạm y tế xã</w:t>
            </w:r>
          </w:p>
        </w:tc>
        <w:tc>
          <w:tcPr>
            <w:tcW w:w="1494" w:type="dxa"/>
            <w:tcBorders>
              <w:top w:val="single" w:sz="4" w:space="0" w:color="auto"/>
              <w:left w:val="single" w:sz="4" w:space="0" w:color="auto"/>
            </w:tcBorders>
            <w:shd w:val="clear" w:color="auto" w:fill="FFFFFF"/>
            <w:vAlign w:val="center"/>
          </w:tcPr>
          <w:p w14:paraId="32B48369" w14:textId="77777777" w:rsidR="00BC7AD1" w:rsidRDefault="00E61EE6">
            <w:pPr>
              <w:pStyle w:val="Bodytext20"/>
              <w:shd w:val="clear" w:color="auto" w:fill="auto"/>
              <w:spacing w:line="220" w:lineRule="exact"/>
              <w:jc w:val="left"/>
            </w:pPr>
            <w:r>
              <w:rPr>
                <w:rStyle w:val="Bodytext211pt"/>
              </w:rPr>
              <w:t>27.500</w:t>
            </w:r>
          </w:p>
        </w:tc>
        <w:tc>
          <w:tcPr>
            <w:tcW w:w="1842" w:type="dxa"/>
            <w:tcBorders>
              <w:top w:val="single" w:sz="4" w:space="0" w:color="auto"/>
              <w:left w:val="single" w:sz="4" w:space="0" w:color="auto"/>
              <w:right w:val="single" w:sz="4" w:space="0" w:color="auto"/>
            </w:tcBorders>
            <w:shd w:val="clear" w:color="auto" w:fill="FFFFFF"/>
          </w:tcPr>
          <w:p w14:paraId="52222CE8" w14:textId="77777777" w:rsidR="00BC7AD1" w:rsidRDefault="00BC7AD1">
            <w:pPr>
              <w:rPr>
                <w:sz w:val="10"/>
                <w:szCs w:val="10"/>
              </w:rPr>
            </w:pPr>
          </w:p>
        </w:tc>
      </w:tr>
      <w:tr w:rsidR="00BC7AD1" w14:paraId="298D6CB4" w14:textId="77777777">
        <w:tblPrEx>
          <w:tblCellMar>
            <w:top w:w="0" w:type="dxa"/>
            <w:bottom w:w="0" w:type="dxa"/>
          </w:tblCellMar>
        </w:tblPrEx>
        <w:trPr>
          <w:trHeight w:val="1386"/>
        </w:trPr>
        <w:tc>
          <w:tcPr>
            <w:tcW w:w="2004" w:type="dxa"/>
            <w:tcBorders>
              <w:top w:val="single" w:sz="4" w:space="0" w:color="auto"/>
              <w:left w:val="single" w:sz="4" w:space="0" w:color="auto"/>
            </w:tcBorders>
            <w:shd w:val="clear" w:color="auto" w:fill="FFFFFF"/>
            <w:vAlign w:val="center"/>
          </w:tcPr>
          <w:p w14:paraId="1B9D80D8" w14:textId="77777777" w:rsidR="00BC7AD1" w:rsidRDefault="00E61EE6">
            <w:pPr>
              <w:pStyle w:val="Bodytext20"/>
              <w:shd w:val="clear" w:color="auto" w:fill="auto"/>
              <w:spacing w:line="220" w:lineRule="exact"/>
              <w:jc w:val="left"/>
            </w:pPr>
            <w:r>
              <w:rPr>
                <w:rStyle w:val="Bodytext211pt"/>
              </w:rPr>
              <w:t>5</w:t>
            </w:r>
          </w:p>
        </w:tc>
        <w:tc>
          <w:tcPr>
            <w:tcW w:w="4242" w:type="dxa"/>
            <w:tcBorders>
              <w:top w:val="single" w:sz="4" w:space="0" w:color="auto"/>
              <w:left w:val="single" w:sz="4" w:space="0" w:color="auto"/>
            </w:tcBorders>
            <w:shd w:val="clear" w:color="auto" w:fill="FFFFFF"/>
            <w:vAlign w:val="center"/>
          </w:tcPr>
          <w:p w14:paraId="0464AC53" w14:textId="77777777" w:rsidR="00BC7AD1" w:rsidRDefault="00E61EE6">
            <w:pPr>
              <w:pStyle w:val="Bodytext20"/>
              <w:shd w:val="clear" w:color="auto" w:fill="auto"/>
              <w:spacing w:line="297" w:lineRule="exact"/>
              <w:jc w:val="left"/>
            </w:pPr>
            <w:r>
              <w:rPr>
                <w:rStyle w:val="Bodytext211pt"/>
              </w:rPr>
              <w:t>Hội chẩn để xác định ca bệnh khó (chuyên gia/ca; Chỉ áp dụng đối với trường họp mời chuyên gia đơn vị khác đến hội chẩn tại cơ sở khám, chữa bệnh).</w:t>
            </w:r>
          </w:p>
        </w:tc>
        <w:tc>
          <w:tcPr>
            <w:tcW w:w="1494" w:type="dxa"/>
            <w:tcBorders>
              <w:top w:val="single" w:sz="4" w:space="0" w:color="auto"/>
              <w:left w:val="single" w:sz="4" w:space="0" w:color="auto"/>
            </w:tcBorders>
            <w:shd w:val="clear" w:color="auto" w:fill="FFFFFF"/>
            <w:vAlign w:val="center"/>
          </w:tcPr>
          <w:p w14:paraId="25339511" w14:textId="77777777" w:rsidR="00BC7AD1" w:rsidRDefault="00E61EE6">
            <w:pPr>
              <w:pStyle w:val="Bodytext20"/>
              <w:shd w:val="clear" w:color="auto" w:fill="auto"/>
              <w:spacing w:line="220" w:lineRule="exact"/>
              <w:jc w:val="left"/>
            </w:pPr>
            <w:r>
              <w:rPr>
                <w:rStyle w:val="Bodytext211pt"/>
              </w:rPr>
              <w:t>200.000</w:t>
            </w:r>
          </w:p>
        </w:tc>
        <w:tc>
          <w:tcPr>
            <w:tcW w:w="1842" w:type="dxa"/>
            <w:tcBorders>
              <w:top w:val="single" w:sz="4" w:space="0" w:color="auto"/>
              <w:left w:val="single" w:sz="4" w:space="0" w:color="auto"/>
              <w:right w:val="single" w:sz="4" w:space="0" w:color="auto"/>
            </w:tcBorders>
            <w:shd w:val="clear" w:color="auto" w:fill="FFFFFF"/>
          </w:tcPr>
          <w:p w14:paraId="46EA6765" w14:textId="77777777" w:rsidR="00BC7AD1" w:rsidRDefault="00BC7AD1">
            <w:pPr>
              <w:rPr>
                <w:sz w:val="10"/>
                <w:szCs w:val="10"/>
              </w:rPr>
            </w:pPr>
          </w:p>
        </w:tc>
      </w:tr>
      <w:tr w:rsidR="00BC7AD1" w14:paraId="174F9654" w14:textId="77777777">
        <w:tblPrEx>
          <w:tblCellMar>
            <w:top w:w="0" w:type="dxa"/>
            <w:bottom w:w="0" w:type="dxa"/>
          </w:tblCellMar>
        </w:tblPrEx>
        <w:trPr>
          <w:trHeight w:val="792"/>
        </w:trPr>
        <w:tc>
          <w:tcPr>
            <w:tcW w:w="2004" w:type="dxa"/>
            <w:tcBorders>
              <w:top w:val="single" w:sz="4" w:space="0" w:color="auto"/>
              <w:left w:val="single" w:sz="4" w:space="0" w:color="auto"/>
            </w:tcBorders>
            <w:shd w:val="clear" w:color="auto" w:fill="FFFFFF"/>
            <w:vAlign w:val="center"/>
          </w:tcPr>
          <w:p w14:paraId="318FF528" w14:textId="77777777" w:rsidR="00BC7AD1" w:rsidRDefault="00E61EE6">
            <w:pPr>
              <w:pStyle w:val="Bodytext20"/>
              <w:shd w:val="clear" w:color="auto" w:fill="auto"/>
              <w:spacing w:line="220" w:lineRule="exact"/>
              <w:jc w:val="left"/>
            </w:pPr>
            <w:r>
              <w:rPr>
                <w:rStyle w:val="Bodytext211pt"/>
              </w:rPr>
              <w:t>6</w:t>
            </w:r>
          </w:p>
        </w:tc>
        <w:tc>
          <w:tcPr>
            <w:tcW w:w="4242" w:type="dxa"/>
            <w:tcBorders>
              <w:top w:val="single" w:sz="4" w:space="0" w:color="auto"/>
              <w:left w:val="single" w:sz="4" w:space="0" w:color="auto"/>
            </w:tcBorders>
            <w:shd w:val="clear" w:color="auto" w:fill="FFFFFF"/>
            <w:vAlign w:val="center"/>
          </w:tcPr>
          <w:p w14:paraId="7ABCC91C" w14:textId="77777777" w:rsidR="00BC7AD1" w:rsidRDefault="00E61EE6">
            <w:pPr>
              <w:pStyle w:val="Bodytext20"/>
              <w:shd w:val="clear" w:color="auto" w:fill="auto"/>
              <w:spacing w:line="294" w:lineRule="exact"/>
              <w:jc w:val="left"/>
            </w:pPr>
            <w:r>
              <w:rPr>
                <w:rStyle w:val="Bodytext211pt"/>
              </w:rPr>
              <w:t>Khám cấp giấy chứng thương, giám định y khoa (không kể xét nghiệm, X-quang)</w:t>
            </w:r>
          </w:p>
        </w:tc>
        <w:tc>
          <w:tcPr>
            <w:tcW w:w="1494" w:type="dxa"/>
            <w:tcBorders>
              <w:top w:val="single" w:sz="4" w:space="0" w:color="auto"/>
              <w:left w:val="single" w:sz="4" w:space="0" w:color="auto"/>
            </w:tcBorders>
            <w:shd w:val="clear" w:color="auto" w:fill="FFFFFF"/>
            <w:vAlign w:val="center"/>
          </w:tcPr>
          <w:p w14:paraId="377C1F40" w14:textId="77777777" w:rsidR="00BC7AD1" w:rsidRDefault="00E61EE6">
            <w:pPr>
              <w:pStyle w:val="Bodytext20"/>
              <w:shd w:val="clear" w:color="auto" w:fill="auto"/>
              <w:spacing w:line="220" w:lineRule="exact"/>
              <w:jc w:val="left"/>
            </w:pPr>
            <w:r>
              <w:rPr>
                <w:rStyle w:val="Bodytext211pt"/>
              </w:rPr>
              <w:t>160.000</w:t>
            </w:r>
          </w:p>
        </w:tc>
        <w:tc>
          <w:tcPr>
            <w:tcW w:w="1842" w:type="dxa"/>
            <w:tcBorders>
              <w:top w:val="single" w:sz="4" w:space="0" w:color="auto"/>
              <w:left w:val="single" w:sz="4" w:space="0" w:color="auto"/>
              <w:right w:val="single" w:sz="4" w:space="0" w:color="auto"/>
            </w:tcBorders>
            <w:shd w:val="clear" w:color="auto" w:fill="FFFFFF"/>
          </w:tcPr>
          <w:p w14:paraId="2FC79944" w14:textId="77777777" w:rsidR="00BC7AD1" w:rsidRDefault="00BC7AD1">
            <w:pPr>
              <w:rPr>
                <w:sz w:val="10"/>
                <w:szCs w:val="10"/>
              </w:rPr>
            </w:pPr>
          </w:p>
        </w:tc>
      </w:tr>
      <w:tr w:rsidR="00BC7AD1" w14:paraId="5D949732" w14:textId="77777777">
        <w:tblPrEx>
          <w:tblCellMar>
            <w:top w:w="0" w:type="dxa"/>
            <w:bottom w:w="0" w:type="dxa"/>
          </w:tblCellMar>
        </w:tblPrEx>
        <w:trPr>
          <w:trHeight w:val="888"/>
        </w:trPr>
        <w:tc>
          <w:tcPr>
            <w:tcW w:w="2004" w:type="dxa"/>
            <w:tcBorders>
              <w:top w:val="single" w:sz="4" w:space="0" w:color="auto"/>
              <w:left w:val="single" w:sz="4" w:space="0" w:color="auto"/>
            </w:tcBorders>
            <w:shd w:val="clear" w:color="auto" w:fill="FFFFFF"/>
            <w:vAlign w:val="center"/>
          </w:tcPr>
          <w:p w14:paraId="6346D913" w14:textId="77777777" w:rsidR="00BC7AD1" w:rsidRDefault="00E61EE6">
            <w:pPr>
              <w:pStyle w:val="Bodytext20"/>
              <w:shd w:val="clear" w:color="auto" w:fill="auto"/>
              <w:spacing w:line="220" w:lineRule="exact"/>
              <w:jc w:val="left"/>
            </w:pPr>
            <w:r>
              <w:rPr>
                <w:rStyle w:val="Bodytext211pt"/>
              </w:rPr>
              <w:t>7</w:t>
            </w:r>
          </w:p>
        </w:tc>
        <w:tc>
          <w:tcPr>
            <w:tcW w:w="4242" w:type="dxa"/>
            <w:tcBorders>
              <w:top w:val="single" w:sz="4" w:space="0" w:color="auto"/>
              <w:left w:val="single" w:sz="4" w:space="0" w:color="auto"/>
            </w:tcBorders>
            <w:shd w:val="clear" w:color="auto" w:fill="FFFFFF"/>
            <w:vAlign w:val="bottom"/>
          </w:tcPr>
          <w:p w14:paraId="30028F76" w14:textId="77777777" w:rsidR="00BC7AD1" w:rsidRDefault="00E61EE6">
            <w:pPr>
              <w:pStyle w:val="Bodytext20"/>
              <w:shd w:val="clear" w:color="auto" w:fill="auto"/>
              <w:spacing w:line="294" w:lineRule="exact"/>
              <w:jc w:val="left"/>
            </w:pPr>
            <w:r>
              <w:rPr>
                <w:rStyle w:val="Bodytext211pt"/>
              </w:rPr>
              <w:t>Khám sức khỏe toàn diện lao động, lái xe, khám sức khỏe định kỳ (không kể xét nghiệm, X-quang)</w:t>
            </w:r>
          </w:p>
        </w:tc>
        <w:tc>
          <w:tcPr>
            <w:tcW w:w="1494" w:type="dxa"/>
            <w:tcBorders>
              <w:top w:val="single" w:sz="4" w:space="0" w:color="auto"/>
              <w:left w:val="single" w:sz="4" w:space="0" w:color="auto"/>
            </w:tcBorders>
            <w:shd w:val="clear" w:color="auto" w:fill="FFFFFF"/>
            <w:vAlign w:val="center"/>
          </w:tcPr>
          <w:p w14:paraId="6D46685F" w14:textId="77777777" w:rsidR="00BC7AD1" w:rsidRDefault="00E61EE6">
            <w:pPr>
              <w:pStyle w:val="Bodytext20"/>
              <w:shd w:val="clear" w:color="auto" w:fill="auto"/>
              <w:spacing w:line="220" w:lineRule="exact"/>
              <w:jc w:val="left"/>
            </w:pPr>
            <w:r>
              <w:rPr>
                <w:rStyle w:val="Bodytext211pt"/>
              </w:rPr>
              <w:t>160.000</w:t>
            </w:r>
          </w:p>
        </w:tc>
        <w:tc>
          <w:tcPr>
            <w:tcW w:w="1842" w:type="dxa"/>
            <w:tcBorders>
              <w:top w:val="single" w:sz="4" w:space="0" w:color="auto"/>
              <w:left w:val="single" w:sz="4" w:space="0" w:color="auto"/>
              <w:right w:val="single" w:sz="4" w:space="0" w:color="auto"/>
            </w:tcBorders>
            <w:shd w:val="clear" w:color="auto" w:fill="FFFFFF"/>
          </w:tcPr>
          <w:p w14:paraId="411F01CB" w14:textId="77777777" w:rsidR="00BC7AD1" w:rsidRDefault="00BC7AD1">
            <w:pPr>
              <w:rPr>
                <w:sz w:val="10"/>
                <w:szCs w:val="10"/>
              </w:rPr>
            </w:pPr>
          </w:p>
        </w:tc>
      </w:tr>
      <w:tr w:rsidR="00BC7AD1" w14:paraId="4298E818" w14:textId="77777777">
        <w:tblPrEx>
          <w:tblCellMar>
            <w:top w:w="0" w:type="dxa"/>
            <w:bottom w:w="0" w:type="dxa"/>
          </w:tblCellMar>
        </w:tblPrEx>
        <w:trPr>
          <w:trHeight w:val="924"/>
        </w:trPr>
        <w:tc>
          <w:tcPr>
            <w:tcW w:w="2004" w:type="dxa"/>
            <w:tcBorders>
              <w:top w:val="single" w:sz="4" w:space="0" w:color="auto"/>
              <w:left w:val="single" w:sz="4" w:space="0" w:color="auto"/>
              <w:bottom w:val="single" w:sz="4" w:space="0" w:color="auto"/>
            </w:tcBorders>
            <w:shd w:val="clear" w:color="auto" w:fill="FFFFFF"/>
            <w:vAlign w:val="center"/>
          </w:tcPr>
          <w:p w14:paraId="287939D3" w14:textId="77777777" w:rsidR="00BC7AD1" w:rsidRDefault="00E61EE6">
            <w:pPr>
              <w:pStyle w:val="Bodytext20"/>
              <w:shd w:val="clear" w:color="auto" w:fill="auto"/>
              <w:spacing w:line="220" w:lineRule="exact"/>
              <w:jc w:val="left"/>
            </w:pPr>
            <w:r>
              <w:rPr>
                <w:rStyle w:val="Bodytext211pt"/>
              </w:rPr>
              <w:t>8</w:t>
            </w:r>
          </w:p>
        </w:tc>
        <w:tc>
          <w:tcPr>
            <w:tcW w:w="4242" w:type="dxa"/>
            <w:tcBorders>
              <w:top w:val="single" w:sz="4" w:space="0" w:color="auto"/>
              <w:left w:val="single" w:sz="4" w:space="0" w:color="auto"/>
              <w:bottom w:val="single" w:sz="4" w:space="0" w:color="auto"/>
            </w:tcBorders>
            <w:shd w:val="clear" w:color="auto" w:fill="FFFFFF"/>
            <w:vAlign w:val="bottom"/>
          </w:tcPr>
          <w:p w14:paraId="4DAC1344" w14:textId="77777777" w:rsidR="00BC7AD1" w:rsidRDefault="00E61EE6">
            <w:pPr>
              <w:pStyle w:val="Bodytext20"/>
              <w:shd w:val="clear" w:color="auto" w:fill="auto"/>
              <w:spacing w:line="291" w:lineRule="exact"/>
              <w:jc w:val="left"/>
            </w:pPr>
            <w:r>
              <w:rPr>
                <w:rStyle w:val="Bodytext211pt"/>
              </w:rPr>
              <w:t>Khám sức khỏe toàn diện cho người đi xuất khẩu lao động (không kể xét nghiệm, X-quang)</w:t>
            </w:r>
          </w:p>
        </w:tc>
        <w:tc>
          <w:tcPr>
            <w:tcW w:w="1494" w:type="dxa"/>
            <w:tcBorders>
              <w:top w:val="single" w:sz="4" w:space="0" w:color="auto"/>
              <w:left w:val="single" w:sz="4" w:space="0" w:color="auto"/>
              <w:bottom w:val="single" w:sz="4" w:space="0" w:color="auto"/>
            </w:tcBorders>
            <w:shd w:val="clear" w:color="auto" w:fill="FFFFFF"/>
            <w:vAlign w:val="center"/>
          </w:tcPr>
          <w:p w14:paraId="5D6BF9B5" w14:textId="77777777" w:rsidR="00BC7AD1" w:rsidRDefault="00E61EE6">
            <w:pPr>
              <w:pStyle w:val="Bodytext20"/>
              <w:shd w:val="clear" w:color="auto" w:fill="auto"/>
              <w:spacing w:line="220" w:lineRule="exact"/>
              <w:jc w:val="left"/>
            </w:pPr>
            <w:r>
              <w:rPr>
                <w:rStyle w:val="Bodytext211pt"/>
              </w:rPr>
              <w:t>450.000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2578513" w14:textId="77777777" w:rsidR="00BC7AD1" w:rsidRDefault="00BC7AD1">
            <w:pPr>
              <w:rPr>
                <w:sz w:val="10"/>
                <w:szCs w:val="10"/>
              </w:rPr>
            </w:pPr>
          </w:p>
        </w:tc>
      </w:tr>
    </w:tbl>
    <w:p w14:paraId="7F0CB16A" w14:textId="77777777" w:rsidR="00BC7AD1" w:rsidRDefault="00BC7AD1">
      <w:pPr>
        <w:sectPr w:rsidR="00BC7AD1">
          <w:headerReference w:type="even" r:id="rId7"/>
          <w:headerReference w:type="default" r:id="rId8"/>
          <w:footerReference w:type="even" r:id="rId9"/>
          <w:footerReference w:type="default" r:id="rId10"/>
          <w:pgSz w:w="11909" w:h="16840"/>
          <w:pgMar w:top="637" w:right="1266" w:bottom="1415" w:left="898" w:header="0" w:footer="3" w:gutter="0"/>
          <w:pgNumType w:start="1"/>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76"/>
        <w:gridCol w:w="4530"/>
        <w:gridCol w:w="1320"/>
        <w:gridCol w:w="1398"/>
        <w:gridCol w:w="1620"/>
      </w:tblGrid>
      <w:tr w:rsidR="00BC7AD1" w14:paraId="058EB1F8" w14:textId="77777777">
        <w:tblPrEx>
          <w:tblCellMar>
            <w:top w:w="0" w:type="dxa"/>
            <w:bottom w:w="0" w:type="dxa"/>
          </w:tblCellMar>
        </w:tblPrEx>
        <w:trPr>
          <w:trHeight w:val="1140"/>
        </w:trPr>
        <w:tc>
          <w:tcPr>
            <w:tcW w:w="876" w:type="dxa"/>
            <w:tcBorders>
              <w:top w:val="single" w:sz="4" w:space="0" w:color="auto"/>
              <w:left w:val="single" w:sz="4" w:space="0" w:color="auto"/>
            </w:tcBorders>
            <w:shd w:val="clear" w:color="auto" w:fill="FFFFFF"/>
            <w:vAlign w:val="center"/>
          </w:tcPr>
          <w:p w14:paraId="709BCCCE" w14:textId="425E4074" w:rsidR="00BC7AD1" w:rsidRPr="00E61EE6" w:rsidRDefault="008439EB">
            <w:pPr>
              <w:pStyle w:val="Bodytext20"/>
              <w:shd w:val="clear" w:color="auto" w:fill="auto"/>
              <w:spacing w:line="280" w:lineRule="exact"/>
              <w:jc w:val="left"/>
            </w:pPr>
            <w:r>
              <w:rPr>
                <w:rStyle w:val="Bodytext2Bold0"/>
                <w:lang w:val="en-US"/>
              </w:rPr>
              <w:lastRenderedPageBreak/>
              <w:t>S</w:t>
            </w:r>
            <w:r w:rsidR="00E61EE6" w:rsidRPr="00E61EE6">
              <w:rPr>
                <w:rStyle w:val="Bodytext2Bold0"/>
              </w:rPr>
              <w:t>ố TT</w:t>
            </w:r>
          </w:p>
        </w:tc>
        <w:tc>
          <w:tcPr>
            <w:tcW w:w="4530" w:type="dxa"/>
            <w:tcBorders>
              <w:top w:val="single" w:sz="4" w:space="0" w:color="auto"/>
              <w:left w:val="single" w:sz="4" w:space="0" w:color="auto"/>
            </w:tcBorders>
            <w:shd w:val="clear" w:color="auto" w:fill="FFFFFF"/>
            <w:vAlign w:val="center"/>
          </w:tcPr>
          <w:p w14:paraId="240CDD5E" w14:textId="77777777" w:rsidR="00BC7AD1" w:rsidRPr="00E61EE6" w:rsidRDefault="00E61EE6">
            <w:pPr>
              <w:pStyle w:val="Bodytext20"/>
              <w:shd w:val="clear" w:color="auto" w:fill="auto"/>
              <w:spacing w:line="54" w:lineRule="exact"/>
              <w:jc w:val="left"/>
            </w:pPr>
            <w:r w:rsidRPr="00E61EE6">
              <w:rPr>
                <w:rStyle w:val="Bodytext2Bold0"/>
              </w:rPr>
              <w:t>Các loai dich vu • • •</w:t>
            </w:r>
          </w:p>
        </w:tc>
        <w:tc>
          <w:tcPr>
            <w:tcW w:w="1320" w:type="dxa"/>
            <w:tcBorders>
              <w:top w:val="single" w:sz="4" w:space="0" w:color="auto"/>
              <w:left w:val="single" w:sz="4" w:space="0" w:color="auto"/>
            </w:tcBorders>
            <w:shd w:val="clear" w:color="auto" w:fill="FFFFFF"/>
            <w:vAlign w:val="center"/>
          </w:tcPr>
          <w:p w14:paraId="1C953398" w14:textId="77777777" w:rsidR="00BC7AD1" w:rsidRDefault="00E61EE6">
            <w:pPr>
              <w:pStyle w:val="Bodytext20"/>
              <w:shd w:val="clear" w:color="auto" w:fill="auto"/>
              <w:spacing w:line="51" w:lineRule="exact"/>
              <w:jc w:val="left"/>
            </w:pPr>
            <w:r>
              <w:rPr>
                <w:rStyle w:val="Bodytext2Bold0"/>
              </w:rPr>
              <w:t>Bênh viên • •</w:t>
            </w:r>
          </w:p>
          <w:p w14:paraId="22E91CE5" w14:textId="77777777" w:rsidR="00BC7AD1" w:rsidRDefault="00E61EE6">
            <w:pPr>
              <w:pStyle w:val="Bodytext20"/>
              <w:shd w:val="clear" w:color="auto" w:fill="auto"/>
              <w:spacing w:line="280" w:lineRule="exact"/>
              <w:jc w:val="left"/>
            </w:pPr>
            <w:r>
              <w:rPr>
                <w:rStyle w:val="Bodytext2Bold0"/>
              </w:rPr>
              <w:t>hạng II</w:t>
            </w:r>
          </w:p>
        </w:tc>
        <w:tc>
          <w:tcPr>
            <w:tcW w:w="1398" w:type="dxa"/>
            <w:tcBorders>
              <w:top w:val="single" w:sz="4" w:space="0" w:color="auto"/>
              <w:left w:val="single" w:sz="4" w:space="0" w:color="auto"/>
            </w:tcBorders>
            <w:shd w:val="clear" w:color="auto" w:fill="FFFFFF"/>
            <w:vAlign w:val="center"/>
          </w:tcPr>
          <w:p w14:paraId="64064C64" w14:textId="77777777" w:rsidR="00BC7AD1" w:rsidRDefault="00E61EE6">
            <w:pPr>
              <w:pStyle w:val="Bodytext20"/>
              <w:shd w:val="clear" w:color="auto" w:fill="auto"/>
              <w:spacing w:line="324" w:lineRule="exact"/>
              <w:jc w:val="left"/>
            </w:pPr>
            <w:r>
              <w:rPr>
                <w:rStyle w:val="Bodytext2Bold0"/>
              </w:rPr>
              <w:t xml:space="preserve">Bệnh viện hạng </w:t>
            </w:r>
            <w:r>
              <w:rPr>
                <w:rStyle w:val="Bodytext21"/>
              </w:rPr>
              <w:t>in</w:t>
            </w:r>
          </w:p>
        </w:tc>
        <w:tc>
          <w:tcPr>
            <w:tcW w:w="1620" w:type="dxa"/>
            <w:tcBorders>
              <w:top w:val="single" w:sz="4" w:space="0" w:color="auto"/>
              <w:left w:val="single" w:sz="4" w:space="0" w:color="auto"/>
              <w:right w:val="single" w:sz="4" w:space="0" w:color="auto"/>
            </w:tcBorders>
            <w:shd w:val="clear" w:color="auto" w:fill="FFFFFF"/>
            <w:vAlign w:val="center"/>
          </w:tcPr>
          <w:p w14:paraId="60AD71F1" w14:textId="77777777" w:rsidR="00BC7AD1" w:rsidRDefault="00E61EE6">
            <w:pPr>
              <w:pStyle w:val="Bodytext20"/>
              <w:shd w:val="clear" w:color="auto" w:fill="auto"/>
              <w:spacing w:line="51" w:lineRule="exact"/>
              <w:jc w:val="left"/>
            </w:pPr>
            <w:r>
              <w:rPr>
                <w:rStyle w:val="Bodytext2Bold0"/>
              </w:rPr>
              <w:t>Bênh vên • •</w:t>
            </w:r>
          </w:p>
          <w:p w14:paraId="78F90DAE" w14:textId="77777777" w:rsidR="00BC7AD1" w:rsidRDefault="00E61EE6">
            <w:pPr>
              <w:pStyle w:val="Bodytext20"/>
              <w:shd w:val="clear" w:color="auto" w:fill="auto"/>
              <w:spacing w:line="280" w:lineRule="exact"/>
              <w:jc w:val="left"/>
            </w:pPr>
            <w:r>
              <w:rPr>
                <w:rStyle w:val="Bodytext2Bold0"/>
              </w:rPr>
              <w:t>hạng IV</w:t>
            </w:r>
          </w:p>
        </w:tc>
      </w:tr>
      <w:tr w:rsidR="00BC7AD1" w14:paraId="411CADE3" w14:textId="77777777">
        <w:tblPrEx>
          <w:tblCellMar>
            <w:top w:w="0" w:type="dxa"/>
            <w:bottom w:w="0" w:type="dxa"/>
          </w:tblCellMar>
        </w:tblPrEx>
        <w:trPr>
          <w:trHeight w:val="258"/>
        </w:trPr>
        <w:tc>
          <w:tcPr>
            <w:tcW w:w="876" w:type="dxa"/>
            <w:tcBorders>
              <w:top w:val="single" w:sz="4" w:space="0" w:color="auto"/>
              <w:left w:val="single" w:sz="4" w:space="0" w:color="auto"/>
            </w:tcBorders>
            <w:shd w:val="clear" w:color="auto" w:fill="FFFFFF"/>
            <w:vAlign w:val="bottom"/>
          </w:tcPr>
          <w:p w14:paraId="4E4E1DFB" w14:textId="77777777" w:rsidR="00BC7AD1" w:rsidRDefault="00E61EE6">
            <w:pPr>
              <w:pStyle w:val="Bodytext20"/>
              <w:shd w:val="clear" w:color="auto" w:fill="auto"/>
              <w:spacing w:line="180" w:lineRule="exact"/>
              <w:jc w:val="left"/>
            </w:pPr>
            <w:r>
              <w:rPr>
                <w:rStyle w:val="Bodytext29pt"/>
              </w:rPr>
              <w:t>A</w:t>
            </w:r>
          </w:p>
        </w:tc>
        <w:tc>
          <w:tcPr>
            <w:tcW w:w="4530" w:type="dxa"/>
            <w:tcBorders>
              <w:top w:val="single" w:sz="4" w:space="0" w:color="auto"/>
              <w:left w:val="single" w:sz="4" w:space="0" w:color="auto"/>
            </w:tcBorders>
            <w:shd w:val="clear" w:color="auto" w:fill="FFFFFF"/>
            <w:vAlign w:val="bottom"/>
          </w:tcPr>
          <w:p w14:paraId="25E10A71" w14:textId="77777777" w:rsidR="00BC7AD1" w:rsidRDefault="00E61EE6">
            <w:pPr>
              <w:pStyle w:val="Bodytext20"/>
              <w:shd w:val="clear" w:color="auto" w:fill="auto"/>
              <w:spacing w:line="180" w:lineRule="exact"/>
              <w:jc w:val="left"/>
            </w:pPr>
            <w:r>
              <w:rPr>
                <w:rStyle w:val="Bodytext29pt"/>
              </w:rPr>
              <w:t>B</w:t>
            </w:r>
          </w:p>
        </w:tc>
        <w:tc>
          <w:tcPr>
            <w:tcW w:w="1320" w:type="dxa"/>
            <w:tcBorders>
              <w:top w:val="single" w:sz="4" w:space="0" w:color="auto"/>
              <w:left w:val="single" w:sz="4" w:space="0" w:color="auto"/>
            </w:tcBorders>
            <w:shd w:val="clear" w:color="auto" w:fill="FFFFFF"/>
            <w:vAlign w:val="bottom"/>
          </w:tcPr>
          <w:p w14:paraId="455A45E0" w14:textId="77777777" w:rsidR="00BC7AD1" w:rsidRDefault="00E61EE6">
            <w:pPr>
              <w:pStyle w:val="Bodytext20"/>
              <w:shd w:val="clear" w:color="auto" w:fill="auto"/>
              <w:spacing w:line="180" w:lineRule="exact"/>
              <w:jc w:val="left"/>
            </w:pPr>
            <w:r>
              <w:rPr>
                <w:rStyle w:val="Bodytext29pt"/>
              </w:rPr>
              <w:t>3</w:t>
            </w:r>
          </w:p>
        </w:tc>
        <w:tc>
          <w:tcPr>
            <w:tcW w:w="1398" w:type="dxa"/>
            <w:tcBorders>
              <w:top w:val="single" w:sz="4" w:space="0" w:color="auto"/>
              <w:left w:val="single" w:sz="4" w:space="0" w:color="auto"/>
            </w:tcBorders>
            <w:shd w:val="clear" w:color="auto" w:fill="FFFFFF"/>
            <w:vAlign w:val="bottom"/>
          </w:tcPr>
          <w:p w14:paraId="33377E63" w14:textId="77777777" w:rsidR="00BC7AD1" w:rsidRDefault="00E61EE6">
            <w:pPr>
              <w:pStyle w:val="Bodytext20"/>
              <w:shd w:val="clear" w:color="auto" w:fill="auto"/>
              <w:spacing w:line="180" w:lineRule="exact"/>
              <w:jc w:val="left"/>
            </w:pPr>
            <w:r>
              <w:rPr>
                <w:rStyle w:val="Bodytext29pt"/>
              </w:rPr>
              <w:t>4</w:t>
            </w:r>
          </w:p>
        </w:tc>
        <w:tc>
          <w:tcPr>
            <w:tcW w:w="1620" w:type="dxa"/>
            <w:tcBorders>
              <w:top w:val="single" w:sz="4" w:space="0" w:color="auto"/>
              <w:left w:val="single" w:sz="4" w:space="0" w:color="auto"/>
              <w:right w:val="single" w:sz="4" w:space="0" w:color="auto"/>
            </w:tcBorders>
            <w:shd w:val="clear" w:color="auto" w:fill="FFFFFF"/>
            <w:vAlign w:val="bottom"/>
          </w:tcPr>
          <w:p w14:paraId="72F877E6" w14:textId="77777777" w:rsidR="00BC7AD1" w:rsidRDefault="00E61EE6">
            <w:pPr>
              <w:pStyle w:val="Bodytext20"/>
              <w:shd w:val="clear" w:color="auto" w:fill="auto"/>
              <w:spacing w:line="180" w:lineRule="exact"/>
              <w:jc w:val="left"/>
            </w:pPr>
            <w:r>
              <w:rPr>
                <w:rStyle w:val="Bodytext29pt"/>
              </w:rPr>
              <w:t>5</w:t>
            </w:r>
          </w:p>
        </w:tc>
      </w:tr>
      <w:tr w:rsidR="00BC7AD1" w14:paraId="202FD8F7" w14:textId="77777777">
        <w:tblPrEx>
          <w:tblCellMar>
            <w:top w:w="0" w:type="dxa"/>
            <w:bottom w:w="0" w:type="dxa"/>
          </w:tblCellMar>
        </w:tblPrEx>
        <w:trPr>
          <w:trHeight w:val="588"/>
        </w:trPr>
        <w:tc>
          <w:tcPr>
            <w:tcW w:w="876" w:type="dxa"/>
            <w:tcBorders>
              <w:top w:val="single" w:sz="4" w:space="0" w:color="auto"/>
              <w:left w:val="single" w:sz="4" w:space="0" w:color="auto"/>
            </w:tcBorders>
            <w:shd w:val="clear" w:color="auto" w:fill="FFFFFF"/>
            <w:vAlign w:val="center"/>
          </w:tcPr>
          <w:p w14:paraId="0447B6B5" w14:textId="77777777" w:rsidR="00BC7AD1" w:rsidRDefault="00E61EE6">
            <w:pPr>
              <w:pStyle w:val="Bodytext20"/>
              <w:shd w:val="clear" w:color="auto" w:fill="auto"/>
              <w:spacing w:line="280" w:lineRule="exact"/>
              <w:jc w:val="left"/>
            </w:pPr>
            <w:r>
              <w:rPr>
                <w:rStyle w:val="Bodytext21"/>
              </w:rPr>
              <w:t>1</w:t>
            </w:r>
          </w:p>
        </w:tc>
        <w:tc>
          <w:tcPr>
            <w:tcW w:w="4530" w:type="dxa"/>
            <w:tcBorders>
              <w:top w:val="single" w:sz="4" w:space="0" w:color="auto"/>
              <w:left w:val="single" w:sz="4" w:space="0" w:color="auto"/>
            </w:tcBorders>
            <w:shd w:val="clear" w:color="auto" w:fill="FFFFFF"/>
            <w:vAlign w:val="center"/>
          </w:tcPr>
          <w:p w14:paraId="4E38FE0B" w14:textId="77777777" w:rsidR="00BC7AD1" w:rsidRDefault="00E61EE6">
            <w:pPr>
              <w:pStyle w:val="Bodytext20"/>
              <w:shd w:val="clear" w:color="auto" w:fill="auto"/>
              <w:spacing w:line="280" w:lineRule="exact"/>
              <w:jc w:val="left"/>
            </w:pPr>
            <w:r>
              <w:rPr>
                <w:rStyle w:val="Bodytext21"/>
              </w:rPr>
              <w:t>Ngày giường bệnh Hồi sức cấp cứu</w:t>
            </w:r>
          </w:p>
        </w:tc>
        <w:tc>
          <w:tcPr>
            <w:tcW w:w="1320" w:type="dxa"/>
            <w:tcBorders>
              <w:top w:val="single" w:sz="4" w:space="0" w:color="auto"/>
              <w:left w:val="single" w:sz="4" w:space="0" w:color="auto"/>
            </w:tcBorders>
            <w:shd w:val="clear" w:color="auto" w:fill="FFFFFF"/>
            <w:vAlign w:val="center"/>
          </w:tcPr>
          <w:p w14:paraId="7B76BFFD" w14:textId="77777777" w:rsidR="00BC7AD1" w:rsidRDefault="00E61EE6">
            <w:pPr>
              <w:pStyle w:val="Bodytext20"/>
              <w:shd w:val="clear" w:color="auto" w:fill="auto"/>
              <w:spacing w:line="280" w:lineRule="exact"/>
              <w:jc w:val="left"/>
            </w:pPr>
            <w:r>
              <w:rPr>
                <w:rStyle w:val="Bodytext21"/>
              </w:rPr>
              <w:t>325.000</w:t>
            </w:r>
          </w:p>
        </w:tc>
        <w:tc>
          <w:tcPr>
            <w:tcW w:w="1398" w:type="dxa"/>
            <w:tcBorders>
              <w:top w:val="single" w:sz="4" w:space="0" w:color="auto"/>
              <w:left w:val="single" w:sz="4" w:space="0" w:color="auto"/>
            </w:tcBorders>
            <w:shd w:val="clear" w:color="auto" w:fill="FFFFFF"/>
            <w:vAlign w:val="center"/>
          </w:tcPr>
          <w:p w14:paraId="15B03E81" w14:textId="77777777" w:rsidR="00BC7AD1" w:rsidRDefault="00E61EE6">
            <w:pPr>
              <w:pStyle w:val="Bodytext20"/>
              <w:shd w:val="clear" w:color="auto" w:fill="auto"/>
              <w:spacing w:line="280" w:lineRule="exact"/>
              <w:jc w:val="left"/>
            </w:pPr>
            <w:r>
              <w:rPr>
                <w:rStyle w:val="Bodytext21"/>
              </w:rPr>
              <w:t>282.000</w:t>
            </w:r>
          </w:p>
        </w:tc>
        <w:tc>
          <w:tcPr>
            <w:tcW w:w="1620" w:type="dxa"/>
            <w:tcBorders>
              <w:top w:val="single" w:sz="4" w:space="0" w:color="auto"/>
              <w:left w:val="single" w:sz="4" w:space="0" w:color="auto"/>
              <w:right w:val="single" w:sz="4" w:space="0" w:color="auto"/>
            </w:tcBorders>
            <w:shd w:val="clear" w:color="auto" w:fill="FFFFFF"/>
            <w:vAlign w:val="center"/>
          </w:tcPr>
          <w:p w14:paraId="255A9C6D" w14:textId="77777777" w:rsidR="00BC7AD1" w:rsidRDefault="00E61EE6">
            <w:pPr>
              <w:pStyle w:val="Bodytext20"/>
              <w:shd w:val="clear" w:color="auto" w:fill="auto"/>
              <w:spacing w:line="280" w:lineRule="exact"/>
              <w:jc w:val="left"/>
            </w:pPr>
            <w:r>
              <w:rPr>
                <w:rStyle w:val="Bodytext21"/>
              </w:rPr>
              <w:t>251.500</w:t>
            </w:r>
          </w:p>
        </w:tc>
      </w:tr>
      <w:tr w:rsidR="00BC7AD1" w14:paraId="164DB12A" w14:textId="77777777">
        <w:tblPrEx>
          <w:tblCellMar>
            <w:top w:w="0" w:type="dxa"/>
            <w:bottom w:w="0" w:type="dxa"/>
          </w:tblCellMar>
        </w:tblPrEx>
        <w:trPr>
          <w:trHeight w:val="600"/>
        </w:trPr>
        <w:tc>
          <w:tcPr>
            <w:tcW w:w="876" w:type="dxa"/>
            <w:tcBorders>
              <w:top w:val="single" w:sz="4" w:space="0" w:color="auto"/>
              <w:left w:val="single" w:sz="4" w:space="0" w:color="auto"/>
            </w:tcBorders>
            <w:shd w:val="clear" w:color="auto" w:fill="FFFFFF"/>
            <w:vAlign w:val="bottom"/>
          </w:tcPr>
          <w:p w14:paraId="66A34DA0" w14:textId="77777777" w:rsidR="00BC7AD1" w:rsidRDefault="00E61EE6">
            <w:pPr>
              <w:pStyle w:val="Bodytext20"/>
              <w:shd w:val="clear" w:color="auto" w:fill="auto"/>
              <w:spacing w:line="280" w:lineRule="exact"/>
              <w:jc w:val="left"/>
            </w:pPr>
            <w:r>
              <w:rPr>
                <w:rStyle w:val="Bodytext21"/>
              </w:rPr>
              <w:t>2</w:t>
            </w:r>
          </w:p>
        </w:tc>
        <w:tc>
          <w:tcPr>
            <w:tcW w:w="4530" w:type="dxa"/>
            <w:tcBorders>
              <w:top w:val="single" w:sz="4" w:space="0" w:color="auto"/>
              <w:left w:val="single" w:sz="4" w:space="0" w:color="auto"/>
            </w:tcBorders>
            <w:shd w:val="clear" w:color="auto" w:fill="FFFFFF"/>
            <w:vAlign w:val="center"/>
          </w:tcPr>
          <w:p w14:paraId="21E5E16C" w14:textId="77777777" w:rsidR="00BC7AD1" w:rsidRDefault="00E61EE6">
            <w:pPr>
              <w:pStyle w:val="Bodytext20"/>
              <w:shd w:val="clear" w:color="auto" w:fill="auto"/>
              <w:spacing w:line="280" w:lineRule="exact"/>
              <w:jc w:val="left"/>
            </w:pPr>
            <w:r>
              <w:rPr>
                <w:rStyle w:val="Bodytext2Bold0"/>
              </w:rPr>
              <w:t>Ngày giường bệnh Nội khoa:</w:t>
            </w:r>
          </w:p>
        </w:tc>
        <w:tc>
          <w:tcPr>
            <w:tcW w:w="1320" w:type="dxa"/>
            <w:tcBorders>
              <w:top w:val="single" w:sz="4" w:space="0" w:color="auto"/>
              <w:left w:val="single" w:sz="4" w:space="0" w:color="auto"/>
            </w:tcBorders>
            <w:shd w:val="clear" w:color="auto" w:fill="FFFFFF"/>
          </w:tcPr>
          <w:p w14:paraId="0B05AE1A" w14:textId="77777777" w:rsidR="00BC7AD1" w:rsidRDefault="00BC7AD1">
            <w:pPr>
              <w:rPr>
                <w:sz w:val="10"/>
                <w:szCs w:val="10"/>
              </w:rPr>
            </w:pPr>
          </w:p>
        </w:tc>
        <w:tc>
          <w:tcPr>
            <w:tcW w:w="1398" w:type="dxa"/>
            <w:tcBorders>
              <w:top w:val="single" w:sz="4" w:space="0" w:color="auto"/>
              <w:left w:val="single" w:sz="4" w:space="0" w:color="auto"/>
            </w:tcBorders>
            <w:shd w:val="clear" w:color="auto" w:fill="FFFFFF"/>
          </w:tcPr>
          <w:p w14:paraId="73F4C1F5" w14:textId="77777777" w:rsidR="00BC7AD1" w:rsidRDefault="00BC7AD1">
            <w:pPr>
              <w:rPr>
                <w:sz w:val="10"/>
                <w:szCs w:val="10"/>
              </w:rPr>
            </w:pPr>
          </w:p>
        </w:tc>
        <w:tc>
          <w:tcPr>
            <w:tcW w:w="1620" w:type="dxa"/>
            <w:tcBorders>
              <w:top w:val="single" w:sz="4" w:space="0" w:color="auto"/>
              <w:left w:val="single" w:sz="4" w:space="0" w:color="auto"/>
              <w:right w:val="single" w:sz="4" w:space="0" w:color="auto"/>
            </w:tcBorders>
            <w:shd w:val="clear" w:color="auto" w:fill="FFFFFF"/>
          </w:tcPr>
          <w:p w14:paraId="0FC1BBC8" w14:textId="77777777" w:rsidR="00BC7AD1" w:rsidRDefault="00BC7AD1">
            <w:pPr>
              <w:rPr>
                <w:sz w:val="10"/>
                <w:szCs w:val="10"/>
              </w:rPr>
            </w:pPr>
          </w:p>
        </w:tc>
      </w:tr>
      <w:tr w:rsidR="00BC7AD1" w14:paraId="71F17BF9" w14:textId="77777777">
        <w:tblPrEx>
          <w:tblCellMar>
            <w:top w:w="0" w:type="dxa"/>
            <w:bottom w:w="0" w:type="dxa"/>
          </w:tblCellMar>
        </w:tblPrEx>
        <w:trPr>
          <w:trHeight w:val="2076"/>
        </w:trPr>
        <w:tc>
          <w:tcPr>
            <w:tcW w:w="876" w:type="dxa"/>
            <w:tcBorders>
              <w:top w:val="single" w:sz="4" w:space="0" w:color="auto"/>
              <w:left w:val="single" w:sz="4" w:space="0" w:color="auto"/>
            </w:tcBorders>
            <w:shd w:val="clear" w:color="auto" w:fill="FFFFFF"/>
            <w:vAlign w:val="center"/>
          </w:tcPr>
          <w:p w14:paraId="3D925301" w14:textId="77777777" w:rsidR="00BC7AD1" w:rsidRDefault="00E61EE6">
            <w:pPr>
              <w:pStyle w:val="Bodytext20"/>
              <w:shd w:val="clear" w:color="auto" w:fill="auto"/>
              <w:spacing w:line="280" w:lineRule="exact"/>
              <w:jc w:val="left"/>
            </w:pPr>
            <w:r>
              <w:rPr>
                <w:rStyle w:val="Bodytext21"/>
              </w:rPr>
              <w:t>2.1</w:t>
            </w:r>
          </w:p>
        </w:tc>
        <w:tc>
          <w:tcPr>
            <w:tcW w:w="4530" w:type="dxa"/>
            <w:tcBorders>
              <w:top w:val="single" w:sz="4" w:space="0" w:color="auto"/>
              <w:left w:val="single" w:sz="4" w:space="0" w:color="auto"/>
            </w:tcBorders>
            <w:shd w:val="clear" w:color="auto" w:fill="FFFFFF"/>
            <w:vAlign w:val="center"/>
          </w:tcPr>
          <w:p w14:paraId="3187106D" w14:textId="77777777" w:rsidR="00BC7AD1" w:rsidRDefault="00E61EE6">
            <w:pPr>
              <w:pStyle w:val="Bodytext20"/>
              <w:shd w:val="clear" w:color="auto" w:fill="auto"/>
              <w:spacing w:line="327" w:lineRule="exact"/>
              <w:jc w:val="left"/>
            </w:pPr>
            <w:r>
              <w:rPr>
                <w:rStyle w:val="Bodytext2Bold0"/>
              </w:rPr>
              <w:t xml:space="preserve">Loại 1: </w:t>
            </w:r>
            <w:r>
              <w:rPr>
                <w:rStyle w:val="Bodytext21"/>
              </w:rPr>
              <w:t>Các khoa: Truyền nhiễm, Hô hấp, Huyết học, Ung thư, Tim mạch, Tâm thần, Thần kinh, Lão, Nhi, Tiêu hoá, Thận học; Nội tiết; Dị ứng (đối với bệnh nhân dị ứng thuốc nặng: Stevens Jonhson hoặc Lyell)</w:t>
            </w:r>
          </w:p>
        </w:tc>
        <w:tc>
          <w:tcPr>
            <w:tcW w:w="1320" w:type="dxa"/>
            <w:tcBorders>
              <w:top w:val="single" w:sz="4" w:space="0" w:color="auto"/>
              <w:left w:val="single" w:sz="4" w:space="0" w:color="auto"/>
            </w:tcBorders>
            <w:shd w:val="clear" w:color="auto" w:fill="FFFFFF"/>
            <w:vAlign w:val="center"/>
          </w:tcPr>
          <w:p w14:paraId="258DEEE1" w14:textId="77777777" w:rsidR="00BC7AD1" w:rsidRDefault="00E61EE6">
            <w:pPr>
              <w:pStyle w:val="Bodytext20"/>
              <w:shd w:val="clear" w:color="auto" w:fill="auto"/>
              <w:spacing w:line="280" w:lineRule="exact"/>
              <w:jc w:val="left"/>
            </w:pPr>
            <w:r>
              <w:rPr>
                <w:rStyle w:val="Bodytext21"/>
              </w:rPr>
              <w:t>187.100</w:t>
            </w:r>
          </w:p>
        </w:tc>
        <w:tc>
          <w:tcPr>
            <w:tcW w:w="1398" w:type="dxa"/>
            <w:tcBorders>
              <w:top w:val="single" w:sz="4" w:space="0" w:color="auto"/>
              <w:left w:val="single" w:sz="4" w:space="0" w:color="auto"/>
            </w:tcBorders>
            <w:shd w:val="clear" w:color="auto" w:fill="FFFFFF"/>
            <w:vAlign w:val="center"/>
          </w:tcPr>
          <w:p w14:paraId="5111F9F1" w14:textId="77777777" w:rsidR="00BC7AD1" w:rsidRDefault="00E61EE6">
            <w:pPr>
              <w:pStyle w:val="Bodytext20"/>
              <w:shd w:val="clear" w:color="auto" w:fill="auto"/>
              <w:spacing w:line="280" w:lineRule="exact"/>
              <w:jc w:val="left"/>
            </w:pPr>
            <w:r>
              <w:rPr>
                <w:rStyle w:val="Bodytext21"/>
              </w:rPr>
              <w:t>171.100</w:t>
            </w:r>
          </w:p>
        </w:tc>
        <w:tc>
          <w:tcPr>
            <w:tcW w:w="1620" w:type="dxa"/>
            <w:tcBorders>
              <w:top w:val="single" w:sz="4" w:space="0" w:color="auto"/>
              <w:left w:val="single" w:sz="4" w:space="0" w:color="auto"/>
              <w:right w:val="single" w:sz="4" w:space="0" w:color="auto"/>
            </w:tcBorders>
            <w:shd w:val="clear" w:color="auto" w:fill="FFFFFF"/>
            <w:vAlign w:val="center"/>
          </w:tcPr>
          <w:p w14:paraId="39AE61FA" w14:textId="77777777" w:rsidR="00BC7AD1" w:rsidRDefault="00E61EE6">
            <w:pPr>
              <w:pStyle w:val="Bodytext20"/>
              <w:shd w:val="clear" w:color="auto" w:fill="auto"/>
              <w:spacing w:line="280" w:lineRule="exact"/>
              <w:jc w:val="left"/>
            </w:pPr>
            <w:r>
              <w:rPr>
                <w:rStyle w:val="Bodytext21"/>
              </w:rPr>
              <w:t>152.700</w:t>
            </w:r>
          </w:p>
        </w:tc>
      </w:tr>
      <w:tr w:rsidR="00BC7AD1" w14:paraId="46FD8BF7" w14:textId="77777777">
        <w:tblPrEx>
          <w:tblCellMar>
            <w:top w:w="0" w:type="dxa"/>
            <w:bottom w:w="0" w:type="dxa"/>
          </w:tblCellMar>
        </w:tblPrEx>
        <w:trPr>
          <w:trHeight w:val="2484"/>
        </w:trPr>
        <w:tc>
          <w:tcPr>
            <w:tcW w:w="876" w:type="dxa"/>
            <w:tcBorders>
              <w:top w:val="single" w:sz="4" w:space="0" w:color="auto"/>
              <w:left w:val="single" w:sz="4" w:space="0" w:color="auto"/>
            </w:tcBorders>
            <w:shd w:val="clear" w:color="auto" w:fill="FFFFFF"/>
            <w:vAlign w:val="center"/>
          </w:tcPr>
          <w:p w14:paraId="582DFC96" w14:textId="77777777" w:rsidR="00BC7AD1" w:rsidRDefault="00E61EE6">
            <w:pPr>
              <w:pStyle w:val="Bodytext20"/>
              <w:shd w:val="clear" w:color="auto" w:fill="auto"/>
              <w:spacing w:line="280" w:lineRule="exact"/>
              <w:jc w:val="left"/>
            </w:pPr>
            <w:r>
              <w:rPr>
                <w:rStyle w:val="Bodytext21"/>
              </w:rPr>
              <w:t>2.2</w:t>
            </w:r>
          </w:p>
        </w:tc>
        <w:tc>
          <w:tcPr>
            <w:tcW w:w="4530" w:type="dxa"/>
            <w:tcBorders>
              <w:top w:val="single" w:sz="4" w:space="0" w:color="auto"/>
              <w:left w:val="single" w:sz="4" w:space="0" w:color="auto"/>
            </w:tcBorders>
            <w:shd w:val="clear" w:color="auto" w:fill="FFFFFF"/>
            <w:vAlign w:val="center"/>
          </w:tcPr>
          <w:p w14:paraId="773FED84" w14:textId="77777777" w:rsidR="00BC7AD1" w:rsidRDefault="00E61EE6">
            <w:pPr>
              <w:pStyle w:val="Bodytext20"/>
              <w:shd w:val="clear" w:color="auto" w:fill="auto"/>
              <w:spacing w:line="327" w:lineRule="exact"/>
              <w:jc w:val="left"/>
            </w:pPr>
            <w:r>
              <w:rPr>
                <w:rStyle w:val="Bodytext2Bold0"/>
              </w:rPr>
              <w:t xml:space="preserve">Loại </w:t>
            </w:r>
            <w:r>
              <w:rPr>
                <w:rStyle w:val="Bodytext21"/>
              </w:rPr>
              <w:t>2: Các Khoa: Cơ-Xương-Khớp, Da liễu, Dị ứng, Tai-Mũi-Họng, Mắt, Răng Hàm Mặt, Ngoại, Phụ -Sản không mổ; YHDT hoặc PHCN cho nhóm người bệnh tổn thưong tủy sống, tai biến mạch máu não, chấn thương sọ não.</w:t>
            </w:r>
          </w:p>
        </w:tc>
        <w:tc>
          <w:tcPr>
            <w:tcW w:w="1320" w:type="dxa"/>
            <w:tcBorders>
              <w:top w:val="single" w:sz="4" w:space="0" w:color="auto"/>
              <w:left w:val="single" w:sz="4" w:space="0" w:color="auto"/>
            </w:tcBorders>
            <w:shd w:val="clear" w:color="auto" w:fill="FFFFFF"/>
            <w:vAlign w:val="center"/>
          </w:tcPr>
          <w:p w14:paraId="6A87D7CA" w14:textId="77777777" w:rsidR="00BC7AD1" w:rsidRDefault="00E61EE6">
            <w:pPr>
              <w:pStyle w:val="Bodytext20"/>
              <w:shd w:val="clear" w:color="auto" w:fill="auto"/>
              <w:spacing w:line="280" w:lineRule="exact"/>
              <w:jc w:val="left"/>
            </w:pPr>
            <w:r>
              <w:rPr>
                <w:rStyle w:val="Bodytext21"/>
              </w:rPr>
              <w:t>160.000</w:t>
            </w:r>
          </w:p>
        </w:tc>
        <w:tc>
          <w:tcPr>
            <w:tcW w:w="1398" w:type="dxa"/>
            <w:tcBorders>
              <w:top w:val="single" w:sz="4" w:space="0" w:color="auto"/>
              <w:left w:val="single" w:sz="4" w:space="0" w:color="auto"/>
            </w:tcBorders>
            <w:shd w:val="clear" w:color="auto" w:fill="FFFFFF"/>
            <w:vAlign w:val="center"/>
          </w:tcPr>
          <w:p w14:paraId="786E3D84" w14:textId="77777777" w:rsidR="00BC7AD1" w:rsidRDefault="00E61EE6">
            <w:pPr>
              <w:pStyle w:val="Bodytext20"/>
              <w:shd w:val="clear" w:color="auto" w:fill="auto"/>
              <w:spacing w:line="280" w:lineRule="exact"/>
              <w:jc w:val="left"/>
            </w:pPr>
            <w:r>
              <w:rPr>
                <w:rStyle w:val="Bodytext21"/>
              </w:rPr>
              <w:t>149.100</w:t>
            </w:r>
          </w:p>
        </w:tc>
        <w:tc>
          <w:tcPr>
            <w:tcW w:w="1620" w:type="dxa"/>
            <w:tcBorders>
              <w:top w:val="single" w:sz="4" w:space="0" w:color="auto"/>
              <w:left w:val="single" w:sz="4" w:space="0" w:color="auto"/>
              <w:right w:val="single" w:sz="4" w:space="0" w:color="auto"/>
            </w:tcBorders>
            <w:shd w:val="clear" w:color="auto" w:fill="FFFFFF"/>
            <w:vAlign w:val="center"/>
          </w:tcPr>
          <w:p w14:paraId="383AE8B0" w14:textId="77777777" w:rsidR="00BC7AD1" w:rsidRDefault="00E61EE6">
            <w:pPr>
              <w:pStyle w:val="Bodytext20"/>
              <w:shd w:val="clear" w:color="auto" w:fill="auto"/>
              <w:spacing w:line="280" w:lineRule="exact"/>
              <w:jc w:val="left"/>
            </w:pPr>
            <w:r>
              <w:rPr>
                <w:rStyle w:val="Bodytext21"/>
              </w:rPr>
              <w:t>132.700</w:t>
            </w:r>
          </w:p>
        </w:tc>
      </w:tr>
      <w:tr w:rsidR="00BC7AD1" w14:paraId="776F79AF" w14:textId="77777777">
        <w:tblPrEx>
          <w:tblCellMar>
            <w:top w:w="0" w:type="dxa"/>
            <w:bottom w:w="0" w:type="dxa"/>
          </w:tblCellMar>
        </w:tblPrEx>
        <w:trPr>
          <w:trHeight w:val="762"/>
        </w:trPr>
        <w:tc>
          <w:tcPr>
            <w:tcW w:w="876" w:type="dxa"/>
            <w:tcBorders>
              <w:top w:val="single" w:sz="4" w:space="0" w:color="auto"/>
              <w:left w:val="single" w:sz="4" w:space="0" w:color="auto"/>
            </w:tcBorders>
            <w:shd w:val="clear" w:color="auto" w:fill="FFFFFF"/>
            <w:vAlign w:val="center"/>
          </w:tcPr>
          <w:p w14:paraId="07EF6F61" w14:textId="77777777" w:rsidR="00BC7AD1" w:rsidRDefault="00E61EE6">
            <w:pPr>
              <w:pStyle w:val="Bodytext20"/>
              <w:shd w:val="clear" w:color="auto" w:fill="auto"/>
              <w:spacing w:line="280" w:lineRule="exact"/>
              <w:jc w:val="left"/>
            </w:pPr>
            <w:r>
              <w:rPr>
                <w:rStyle w:val="Bodytext21"/>
              </w:rPr>
              <w:t>2,3</w:t>
            </w:r>
          </w:p>
        </w:tc>
        <w:tc>
          <w:tcPr>
            <w:tcW w:w="4530" w:type="dxa"/>
            <w:tcBorders>
              <w:top w:val="single" w:sz="4" w:space="0" w:color="auto"/>
              <w:left w:val="single" w:sz="4" w:space="0" w:color="auto"/>
            </w:tcBorders>
            <w:shd w:val="clear" w:color="auto" w:fill="FFFFFF"/>
            <w:vAlign w:val="bottom"/>
          </w:tcPr>
          <w:p w14:paraId="07909E41" w14:textId="77777777" w:rsidR="00BC7AD1" w:rsidRDefault="00E61EE6">
            <w:pPr>
              <w:pStyle w:val="Bodytext20"/>
              <w:shd w:val="clear" w:color="auto" w:fill="auto"/>
              <w:spacing w:line="330" w:lineRule="exact"/>
              <w:jc w:val="left"/>
            </w:pPr>
            <w:r>
              <w:rPr>
                <w:rStyle w:val="Bodytext2Bold0"/>
              </w:rPr>
              <w:t xml:space="preserve">Loại </w:t>
            </w:r>
            <w:r>
              <w:rPr>
                <w:rStyle w:val="Bodytext21"/>
              </w:rPr>
              <w:t>3: Các khoa: YHDT, Phục hồi chức năng</w:t>
            </w:r>
          </w:p>
        </w:tc>
        <w:tc>
          <w:tcPr>
            <w:tcW w:w="1320" w:type="dxa"/>
            <w:tcBorders>
              <w:top w:val="single" w:sz="4" w:space="0" w:color="auto"/>
              <w:left w:val="single" w:sz="4" w:space="0" w:color="auto"/>
            </w:tcBorders>
            <w:shd w:val="clear" w:color="auto" w:fill="FFFFFF"/>
            <w:vAlign w:val="center"/>
          </w:tcPr>
          <w:p w14:paraId="5213D810" w14:textId="77777777" w:rsidR="00BC7AD1" w:rsidRDefault="00E61EE6">
            <w:pPr>
              <w:pStyle w:val="Bodytext20"/>
              <w:shd w:val="clear" w:color="auto" w:fill="auto"/>
              <w:spacing w:line="280" w:lineRule="exact"/>
              <w:jc w:val="left"/>
            </w:pPr>
            <w:r>
              <w:rPr>
                <w:rStyle w:val="Bodytext21"/>
              </w:rPr>
              <w:t>130.600</w:t>
            </w:r>
          </w:p>
        </w:tc>
        <w:tc>
          <w:tcPr>
            <w:tcW w:w="1398" w:type="dxa"/>
            <w:tcBorders>
              <w:top w:val="single" w:sz="4" w:space="0" w:color="auto"/>
              <w:left w:val="single" w:sz="4" w:space="0" w:color="auto"/>
            </w:tcBorders>
            <w:shd w:val="clear" w:color="auto" w:fill="FFFFFF"/>
            <w:vAlign w:val="center"/>
          </w:tcPr>
          <w:p w14:paraId="5E54BD58" w14:textId="77777777" w:rsidR="00BC7AD1" w:rsidRDefault="00E61EE6">
            <w:pPr>
              <w:pStyle w:val="Bodytext20"/>
              <w:shd w:val="clear" w:color="auto" w:fill="auto"/>
              <w:spacing w:line="280" w:lineRule="exact"/>
              <w:jc w:val="left"/>
            </w:pPr>
            <w:r>
              <w:rPr>
                <w:rStyle w:val="Bodytext21"/>
              </w:rPr>
              <w:t>121.100</w:t>
            </w:r>
          </w:p>
        </w:tc>
        <w:tc>
          <w:tcPr>
            <w:tcW w:w="1620" w:type="dxa"/>
            <w:tcBorders>
              <w:top w:val="single" w:sz="4" w:space="0" w:color="auto"/>
              <w:left w:val="single" w:sz="4" w:space="0" w:color="auto"/>
              <w:right w:val="single" w:sz="4" w:space="0" w:color="auto"/>
            </w:tcBorders>
            <w:shd w:val="clear" w:color="auto" w:fill="FFFFFF"/>
            <w:vAlign w:val="center"/>
          </w:tcPr>
          <w:p w14:paraId="73F0C982" w14:textId="77777777" w:rsidR="00BC7AD1" w:rsidRDefault="00E61EE6">
            <w:pPr>
              <w:pStyle w:val="Bodytext20"/>
              <w:shd w:val="clear" w:color="auto" w:fill="auto"/>
              <w:spacing w:line="280" w:lineRule="exact"/>
              <w:jc w:val="left"/>
            </w:pPr>
            <w:r>
              <w:rPr>
                <w:rStyle w:val="Bodytext21"/>
              </w:rPr>
              <w:t>112.000</w:t>
            </w:r>
          </w:p>
        </w:tc>
      </w:tr>
      <w:tr w:rsidR="00BC7AD1" w14:paraId="58F17F5C" w14:textId="77777777">
        <w:tblPrEx>
          <w:tblCellMar>
            <w:top w:w="0" w:type="dxa"/>
            <w:bottom w:w="0" w:type="dxa"/>
          </w:tblCellMar>
        </w:tblPrEx>
        <w:trPr>
          <w:trHeight w:val="720"/>
        </w:trPr>
        <w:tc>
          <w:tcPr>
            <w:tcW w:w="876" w:type="dxa"/>
            <w:tcBorders>
              <w:top w:val="single" w:sz="4" w:space="0" w:color="auto"/>
              <w:left w:val="single" w:sz="4" w:space="0" w:color="auto"/>
            </w:tcBorders>
            <w:shd w:val="clear" w:color="auto" w:fill="FFFFFF"/>
            <w:vAlign w:val="center"/>
          </w:tcPr>
          <w:p w14:paraId="0A9C195A" w14:textId="77777777" w:rsidR="00BC7AD1" w:rsidRDefault="00E61EE6">
            <w:pPr>
              <w:pStyle w:val="Bodytext20"/>
              <w:shd w:val="clear" w:color="auto" w:fill="auto"/>
              <w:spacing w:line="280" w:lineRule="exact"/>
              <w:jc w:val="left"/>
            </w:pPr>
            <w:r>
              <w:rPr>
                <w:rStyle w:val="Bodytext2Bold0"/>
              </w:rPr>
              <w:t>3</w:t>
            </w:r>
          </w:p>
        </w:tc>
        <w:tc>
          <w:tcPr>
            <w:tcW w:w="4530" w:type="dxa"/>
            <w:tcBorders>
              <w:top w:val="single" w:sz="4" w:space="0" w:color="auto"/>
              <w:left w:val="single" w:sz="4" w:space="0" w:color="auto"/>
            </w:tcBorders>
            <w:shd w:val="clear" w:color="auto" w:fill="FFFFFF"/>
            <w:vAlign w:val="center"/>
          </w:tcPr>
          <w:p w14:paraId="21853F07" w14:textId="77777777" w:rsidR="00BC7AD1" w:rsidRDefault="00E61EE6">
            <w:pPr>
              <w:pStyle w:val="Bodytext20"/>
              <w:shd w:val="clear" w:color="auto" w:fill="auto"/>
              <w:spacing w:line="280" w:lineRule="exact"/>
              <w:jc w:val="left"/>
            </w:pPr>
            <w:r>
              <w:rPr>
                <w:rStyle w:val="Bodytext2Bold0"/>
              </w:rPr>
              <w:t>Ngày giường bệnh ngoại khoa, bỏng:</w:t>
            </w:r>
          </w:p>
        </w:tc>
        <w:tc>
          <w:tcPr>
            <w:tcW w:w="1320" w:type="dxa"/>
            <w:tcBorders>
              <w:top w:val="single" w:sz="4" w:space="0" w:color="auto"/>
              <w:left w:val="single" w:sz="4" w:space="0" w:color="auto"/>
            </w:tcBorders>
            <w:shd w:val="clear" w:color="auto" w:fill="FFFFFF"/>
          </w:tcPr>
          <w:p w14:paraId="0FCFC544" w14:textId="77777777" w:rsidR="00BC7AD1" w:rsidRDefault="00BC7AD1">
            <w:pPr>
              <w:rPr>
                <w:sz w:val="10"/>
                <w:szCs w:val="10"/>
              </w:rPr>
            </w:pPr>
          </w:p>
        </w:tc>
        <w:tc>
          <w:tcPr>
            <w:tcW w:w="1398" w:type="dxa"/>
            <w:tcBorders>
              <w:top w:val="single" w:sz="4" w:space="0" w:color="auto"/>
              <w:left w:val="single" w:sz="4" w:space="0" w:color="auto"/>
            </w:tcBorders>
            <w:shd w:val="clear" w:color="auto" w:fill="FFFFFF"/>
          </w:tcPr>
          <w:p w14:paraId="30CF6D63" w14:textId="77777777" w:rsidR="00BC7AD1" w:rsidRDefault="00BC7AD1">
            <w:pPr>
              <w:rPr>
                <w:sz w:val="10"/>
                <w:szCs w:val="10"/>
              </w:rPr>
            </w:pPr>
          </w:p>
        </w:tc>
        <w:tc>
          <w:tcPr>
            <w:tcW w:w="1620" w:type="dxa"/>
            <w:tcBorders>
              <w:top w:val="single" w:sz="4" w:space="0" w:color="auto"/>
              <w:left w:val="single" w:sz="4" w:space="0" w:color="auto"/>
              <w:right w:val="single" w:sz="4" w:space="0" w:color="auto"/>
            </w:tcBorders>
            <w:shd w:val="clear" w:color="auto" w:fill="FFFFFF"/>
          </w:tcPr>
          <w:p w14:paraId="20A444D6" w14:textId="77777777" w:rsidR="00BC7AD1" w:rsidRDefault="00BC7AD1">
            <w:pPr>
              <w:rPr>
                <w:sz w:val="10"/>
                <w:szCs w:val="10"/>
              </w:rPr>
            </w:pPr>
          </w:p>
        </w:tc>
      </w:tr>
      <w:tr w:rsidR="00BC7AD1" w14:paraId="14A2EB62" w14:textId="77777777">
        <w:tblPrEx>
          <w:tblCellMar>
            <w:top w:w="0" w:type="dxa"/>
            <w:bottom w:w="0" w:type="dxa"/>
          </w:tblCellMar>
        </w:tblPrEx>
        <w:trPr>
          <w:trHeight w:val="1086"/>
        </w:trPr>
        <w:tc>
          <w:tcPr>
            <w:tcW w:w="876" w:type="dxa"/>
            <w:tcBorders>
              <w:top w:val="single" w:sz="4" w:space="0" w:color="auto"/>
              <w:left w:val="single" w:sz="4" w:space="0" w:color="auto"/>
            </w:tcBorders>
            <w:shd w:val="clear" w:color="auto" w:fill="FFFFFF"/>
            <w:vAlign w:val="center"/>
          </w:tcPr>
          <w:p w14:paraId="43AFE069" w14:textId="77777777" w:rsidR="00BC7AD1" w:rsidRDefault="00E61EE6">
            <w:pPr>
              <w:pStyle w:val="Bodytext20"/>
              <w:shd w:val="clear" w:color="auto" w:fill="auto"/>
              <w:spacing w:line="280" w:lineRule="exact"/>
              <w:jc w:val="left"/>
            </w:pPr>
            <w:r>
              <w:rPr>
                <w:rStyle w:val="Bodytext21"/>
              </w:rPr>
              <w:t>3.1</w:t>
            </w:r>
          </w:p>
        </w:tc>
        <w:tc>
          <w:tcPr>
            <w:tcW w:w="4530" w:type="dxa"/>
            <w:tcBorders>
              <w:top w:val="single" w:sz="4" w:space="0" w:color="auto"/>
              <w:left w:val="single" w:sz="4" w:space="0" w:color="auto"/>
            </w:tcBorders>
            <w:shd w:val="clear" w:color="auto" w:fill="FFFFFF"/>
            <w:vAlign w:val="center"/>
          </w:tcPr>
          <w:p w14:paraId="4D40FCE0" w14:textId="77777777" w:rsidR="00BC7AD1" w:rsidRDefault="00E61EE6">
            <w:pPr>
              <w:pStyle w:val="Bodytext20"/>
              <w:shd w:val="clear" w:color="auto" w:fill="auto"/>
              <w:spacing w:line="351" w:lineRule="exact"/>
              <w:jc w:val="left"/>
            </w:pPr>
            <w:r>
              <w:rPr>
                <w:rStyle w:val="Bodytext2Bold0"/>
              </w:rPr>
              <w:t xml:space="preserve">Loại 1: </w:t>
            </w:r>
            <w:r>
              <w:rPr>
                <w:rStyle w:val="Bodytext21"/>
              </w:rPr>
              <w:t>Sau các phẫu thuật loại đặc biệt; Bỏng độ 3-4 trên 70% diện tích cơ thể</w:t>
            </w:r>
          </w:p>
        </w:tc>
        <w:tc>
          <w:tcPr>
            <w:tcW w:w="1320" w:type="dxa"/>
            <w:tcBorders>
              <w:top w:val="single" w:sz="4" w:space="0" w:color="auto"/>
              <w:left w:val="single" w:sz="4" w:space="0" w:color="auto"/>
            </w:tcBorders>
            <w:shd w:val="clear" w:color="auto" w:fill="FFFFFF"/>
            <w:vAlign w:val="center"/>
          </w:tcPr>
          <w:p w14:paraId="51320A52" w14:textId="77777777" w:rsidR="00BC7AD1" w:rsidRDefault="00E61EE6">
            <w:pPr>
              <w:pStyle w:val="Bodytext20"/>
              <w:shd w:val="clear" w:color="auto" w:fill="auto"/>
              <w:spacing w:line="280" w:lineRule="exact"/>
              <w:jc w:val="left"/>
            </w:pPr>
            <w:r>
              <w:rPr>
                <w:rStyle w:val="Bodytext21"/>
              </w:rPr>
              <w:t>256.300</w:t>
            </w:r>
          </w:p>
        </w:tc>
        <w:tc>
          <w:tcPr>
            <w:tcW w:w="1398" w:type="dxa"/>
            <w:tcBorders>
              <w:top w:val="single" w:sz="4" w:space="0" w:color="auto"/>
              <w:left w:val="single" w:sz="4" w:space="0" w:color="auto"/>
            </w:tcBorders>
            <w:shd w:val="clear" w:color="auto" w:fill="FFFFFF"/>
          </w:tcPr>
          <w:p w14:paraId="07C2C9AE" w14:textId="77777777" w:rsidR="00BC7AD1" w:rsidRDefault="00BC7AD1">
            <w:pPr>
              <w:rPr>
                <w:sz w:val="10"/>
                <w:szCs w:val="10"/>
              </w:rPr>
            </w:pPr>
          </w:p>
        </w:tc>
        <w:tc>
          <w:tcPr>
            <w:tcW w:w="1620" w:type="dxa"/>
            <w:tcBorders>
              <w:top w:val="single" w:sz="4" w:space="0" w:color="auto"/>
              <w:left w:val="single" w:sz="4" w:space="0" w:color="auto"/>
              <w:right w:val="single" w:sz="4" w:space="0" w:color="auto"/>
            </w:tcBorders>
            <w:shd w:val="clear" w:color="auto" w:fill="FFFFFF"/>
            <w:vAlign w:val="bottom"/>
          </w:tcPr>
          <w:p w14:paraId="56BFBC2D" w14:textId="77777777" w:rsidR="00BC7AD1" w:rsidRDefault="00E61EE6">
            <w:pPr>
              <w:pStyle w:val="Bodytext20"/>
              <w:shd w:val="clear" w:color="auto" w:fill="auto"/>
              <w:spacing w:line="80" w:lineRule="exact"/>
              <w:jc w:val="left"/>
            </w:pPr>
            <w:r>
              <w:rPr>
                <w:rStyle w:val="Bodytext2ArialNarrow"/>
              </w:rPr>
              <w:t>1</w:t>
            </w:r>
          </w:p>
        </w:tc>
      </w:tr>
      <w:tr w:rsidR="00BC7AD1" w14:paraId="7DDA5FC2" w14:textId="77777777">
        <w:tblPrEx>
          <w:tblCellMar>
            <w:top w:w="0" w:type="dxa"/>
            <w:bottom w:w="0" w:type="dxa"/>
          </w:tblCellMar>
        </w:tblPrEx>
        <w:trPr>
          <w:trHeight w:val="1050"/>
        </w:trPr>
        <w:tc>
          <w:tcPr>
            <w:tcW w:w="876" w:type="dxa"/>
            <w:tcBorders>
              <w:top w:val="single" w:sz="4" w:space="0" w:color="auto"/>
              <w:left w:val="single" w:sz="4" w:space="0" w:color="auto"/>
            </w:tcBorders>
            <w:shd w:val="clear" w:color="auto" w:fill="FFFFFF"/>
            <w:vAlign w:val="center"/>
          </w:tcPr>
          <w:p w14:paraId="492CCAB2" w14:textId="77777777" w:rsidR="00BC7AD1" w:rsidRDefault="00E61EE6">
            <w:pPr>
              <w:pStyle w:val="Bodytext20"/>
              <w:shd w:val="clear" w:color="auto" w:fill="auto"/>
              <w:spacing w:line="280" w:lineRule="exact"/>
              <w:jc w:val="left"/>
            </w:pPr>
            <w:r>
              <w:rPr>
                <w:rStyle w:val="Bodytext21"/>
              </w:rPr>
              <w:t>3.2</w:t>
            </w:r>
          </w:p>
        </w:tc>
        <w:tc>
          <w:tcPr>
            <w:tcW w:w="4530" w:type="dxa"/>
            <w:tcBorders>
              <w:top w:val="single" w:sz="4" w:space="0" w:color="auto"/>
              <w:left w:val="single" w:sz="4" w:space="0" w:color="auto"/>
            </w:tcBorders>
            <w:shd w:val="clear" w:color="auto" w:fill="FFFFFF"/>
            <w:vAlign w:val="center"/>
          </w:tcPr>
          <w:p w14:paraId="5668DC10" w14:textId="77777777" w:rsidR="00BC7AD1" w:rsidRDefault="00E61EE6">
            <w:pPr>
              <w:pStyle w:val="Bodytext20"/>
              <w:shd w:val="clear" w:color="auto" w:fill="auto"/>
              <w:spacing w:line="345" w:lineRule="exact"/>
              <w:jc w:val="left"/>
            </w:pPr>
            <w:r>
              <w:rPr>
                <w:rStyle w:val="Bodytext2Bold0"/>
              </w:rPr>
              <w:t xml:space="preserve">Loại </w:t>
            </w:r>
            <w:r>
              <w:rPr>
                <w:rStyle w:val="Bodytext21"/>
              </w:rPr>
              <w:t>2: Sau các phẫu thuật loại 1; Bỏng độ 3-4 từ 25 -70% diện tích cơ thể</w:t>
            </w:r>
          </w:p>
        </w:tc>
        <w:tc>
          <w:tcPr>
            <w:tcW w:w="1320" w:type="dxa"/>
            <w:tcBorders>
              <w:top w:val="single" w:sz="4" w:space="0" w:color="auto"/>
              <w:left w:val="single" w:sz="4" w:space="0" w:color="auto"/>
            </w:tcBorders>
            <w:shd w:val="clear" w:color="auto" w:fill="FFFFFF"/>
            <w:vAlign w:val="center"/>
          </w:tcPr>
          <w:p w14:paraId="0FCF4402" w14:textId="77777777" w:rsidR="00BC7AD1" w:rsidRDefault="00E61EE6">
            <w:pPr>
              <w:pStyle w:val="Bodytext20"/>
              <w:shd w:val="clear" w:color="auto" w:fill="auto"/>
              <w:spacing w:line="280" w:lineRule="exact"/>
              <w:jc w:val="left"/>
            </w:pPr>
            <w:r>
              <w:rPr>
                <w:rStyle w:val="Bodytext21"/>
              </w:rPr>
              <w:t>223.800</w:t>
            </w:r>
          </w:p>
        </w:tc>
        <w:tc>
          <w:tcPr>
            <w:tcW w:w="1398" w:type="dxa"/>
            <w:tcBorders>
              <w:top w:val="single" w:sz="4" w:space="0" w:color="auto"/>
              <w:left w:val="single" w:sz="4" w:space="0" w:color="auto"/>
            </w:tcBorders>
            <w:shd w:val="clear" w:color="auto" w:fill="FFFFFF"/>
            <w:vAlign w:val="center"/>
          </w:tcPr>
          <w:p w14:paraId="1D70AD50" w14:textId="77777777" w:rsidR="00BC7AD1" w:rsidRDefault="00E61EE6">
            <w:pPr>
              <w:pStyle w:val="Bodytext20"/>
              <w:shd w:val="clear" w:color="auto" w:fill="auto"/>
              <w:spacing w:line="280" w:lineRule="exact"/>
              <w:jc w:val="left"/>
            </w:pPr>
            <w:r>
              <w:rPr>
                <w:rStyle w:val="Bodytext21"/>
              </w:rPr>
              <w:t>198.300</w:t>
            </w:r>
          </w:p>
        </w:tc>
        <w:tc>
          <w:tcPr>
            <w:tcW w:w="1620" w:type="dxa"/>
            <w:tcBorders>
              <w:top w:val="single" w:sz="4" w:space="0" w:color="auto"/>
              <w:left w:val="single" w:sz="4" w:space="0" w:color="auto"/>
              <w:right w:val="single" w:sz="4" w:space="0" w:color="auto"/>
            </w:tcBorders>
            <w:shd w:val="clear" w:color="auto" w:fill="FFFFFF"/>
            <w:vAlign w:val="center"/>
          </w:tcPr>
          <w:p w14:paraId="06B58C77" w14:textId="77777777" w:rsidR="00BC7AD1" w:rsidRDefault="00E61EE6">
            <w:pPr>
              <w:pStyle w:val="Bodytext20"/>
              <w:shd w:val="clear" w:color="auto" w:fill="auto"/>
              <w:spacing w:line="280" w:lineRule="exact"/>
              <w:jc w:val="left"/>
            </w:pPr>
            <w:r>
              <w:rPr>
                <w:rStyle w:val="Bodytext21"/>
              </w:rPr>
              <w:t>178.300</w:t>
            </w:r>
          </w:p>
        </w:tc>
      </w:tr>
      <w:tr w:rsidR="00BC7AD1" w14:paraId="3AA963BA" w14:textId="77777777">
        <w:tblPrEx>
          <w:tblCellMar>
            <w:top w:w="0" w:type="dxa"/>
            <w:bottom w:w="0" w:type="dxa"/>
          </w:tblCellMar>
        </w:tblPrEx>
        <w:trPr>
          <w:trHeight w:val="1452"/>
        </w:trPr>
        <w:tc>
          <w:tcPr>
            <w:tcW w:w="876" w:type="dxa"/>
            <w:tcBorders>
              <w:top w:val="single" w:sz="4" w:space="0" w:color="auto"/>
              <w:left w:val="single" w:sz="4" w:space="0" w:color="auto"/>
              <w:bottom w:val="single" w:sz="4" w:space="0" w:color="auto"/>
            </w:tcBorders>
            <w:shd w:val="clear" w:color="auto" w:fill="FFFFFF"/>
            <w:vAlign w:val="center"/>
          </w:tcPr>
          <w:p w14:paraId="3D988DF6" w14:textId="77777777" w:rsidR="00BC7AD1" w:rsidRDefault="00E61EE6">
            <w:pPr>
              <w:pStyle w:val="Bodytext20"/>
              <w:shd w:val="clear" w:color="auto" w:fill="auto"/>
              <w:spacing w:line="280" w:lineRule="exact"/>
              <w:jc w:val="left"/>
            </w:pPr>
            <w:r>
              <w:rPr>
                <w:rStyle w:val="Bodytext21"/>
              </w:rPr>
              <w:t>3,3</w:t>
            </w:r>
          </w:p>
        </w:tc>
        <w:tc>
          <w:tcPr>
            <w:tcW w:w="4530" w:type="dxa"/>
            <w:tcBorders>
              <w:top w:val="single" w:sz="4" w:space="0" w:color="auto"/>
              <w:left w:val="single" w:sz="4" w:space="0" w:color="auto"/>
              <w:bottom w:val="single" w:sz="4" w:space="0" w:color="auto"/>
            </w:tcBorders>
            <w:shd w:val="clear" w:color="auto" w:fill="FFFFFF"/>
            <w:vAlign w:val="center"/>
          </w:tcPr>
          <w:p w14:paraId="208AF335" w14:textId="77777777" w:rsidR="00BC7AD1" w:rsidRDefault="00E61EE6">
            <w:pPr>
              <w:pStyle w:val="Bodytext20"/>
              <w:shd w:val="clear" w:color="auto" w:fill="auto"/>
              <w:spacing w:line="336" w:lineRule="exact"/>
              <w:jc w:val="left"/>
            </w:pPr>
            <w:r>
              <w:rPr>
                <w:rStyle w:val="Bodytext2Bold0"/>
              </w:rPr>
              <w:t xml:space="preserve">Loại </w:t>
            </w:r>
            <w:r>
              <w:rPr>
                <w:rStyle w:val="Bodytext21"/>
              </w:rPr>
              <w:t>3: Sau các phẫu thuật loại 2; Bỏng độ 2 trên 30% diện tích cơ thể, Bỏng độ 3- 4 dưới 25% diện tích cơ thể</w:t>
            </w:r>
          </w:p>
        </w:tc>
        <w:tc>
          <w:tcPr>
            <w:tcW w:w="1320" w:type="dxa"/>
            <w:tcBorders>
              <w:top w:val="single" w:sz="4" w:space="0" w:color="auto"/>
              <w:left w:val="single" w:sz="4" w:space="0" w:color="auto"/>
              <w:bottom w:val="single" w:sz="4" w:space="0" w:color="auto"/>
            </w:tcBorders>
            <w:shd w:val="clear" w:color="auto" w:fill="FFFFFF"/>
            <w:vAlign w:val="center"/>
          </w:tcPr>
          <w:p w14:paraId="0DA0EDC2" w14:textId="77777777" w:rsidR="00BC7AD1" w:rsidRDefault="00E61EE6">
            <w:pPr>
              <w:pStyle w:val="Bodytext20"/>
              <w:shd w:val="clear" w:color="auto" w:fill="auto"/>
              <w:spacing w:line="280" w:lineRule="exact"/>
              <w:jc w:val="left"/>
            </w:pPr>
            <w:r>
              <w:rPr>
                <w:rStyle w:val="Bodytext21"/>
              </w:rPr>
              <w:t>199.200</w:t>
            </w:r>
          </w:p>
        </w:tc>
        <w:tc>
          <w:tcPr>
            <w:tcW w:w="1398" w:type="dxa"/>
            <w:tcBorders>
              <w:top w:val="single" w:sz="4" w:space="0" w:color="auto"/>
              <w:left w:val="single" w:sz="4" w:space="0" w:color="auto"/>
            </w:tcBorders>
            <w:shd w:val="clear" w:color="auto" w:fill="FFFFFF"/>
            <w:vAlign w:val="center"/>
          </w:tcPr>
          <w:p w14:paraId="71CDD31C" w14:textId="77777777" w:rsidR="00BC7AD1" w:rsidRDefault="00E61EE6">
            <w:pPr>
              <w:pStyle w:val="Bodytext20"/>
              <w:shd w:val="clear" w:color="auto" w:fill="auto"/>
              <w:spacing w:line="280" w:lineRule="exact"/>
              <w:jc w:val="left"/>
            </w:pPr>
            <w:r>
              <w:rPr>
                <w:rStyle w:val="Bodytext21"/>
              </w:rPr>
              <w:t>175.600</w:t>
            </w:r>
          </w:p>
        </w:tc>
        <w:tc>
          <w:tcPr>
            <w:tcW w:w="1620" w:type="dxa"/>
            <w:tcBorders>
              <w:top w:val="single" w:sz="4" w:space="0" w:color="auto"/>
              <w:left w:val="single" w:sz="4" w:space="0" w:color="auto"/>
              <w:right w:val="single" w:sz="4" w:space="0" w:color="auto"/>
            </w:tcBorders>
            <w:shd w:val="clear" w:color="auto" w:fill="FFFFFF"/>
            <w:vAlign w:val="center"/>
          </w:tcPr>
          <w:p w14:paraId="0028DCC0" w14:textId="77777777" w:rsidR="00BC7AD1" w:rsidRDefault="00E61EE6">
            <w:pPr>
              <w:pStyle w:val="Bodytext20"/>
              <w:shd w:val="clear" w:color="auto" w:fill="auto"/>
              <w:spacing w:line="280" w:lineRule="exact"/>
              <w:jc w:val="left"/>
            </w:pPr>
            <w:r>
              <w:rPr>
                <w:rStyle w:val="Bodytext21"/>
              </w:rPr>
              <w:t>155.300</w:t>
            </w:r>
          </w:p>
        </w:tc>
      </w:tr>
    </w:tbl>
    <w:p w14:paraId="0F63B655" w14:textId="77777777" w:rsidR="00BC7AD1" w:rsidRDefault="00BC7AD1">
      <w:pPr>
        <w:rPr>
          <w:sz w:val="2"/>
          <w:szCs w:val="2"/>
        </w:rPr>
        <w:sectPr w:rsidR="00BC7AD1">
          <w:footerReference w:type="even" r:id="rId11"/>
          <w:footerReference w:type="default" r:id="rId12"/>
          <w:pgSz w:w="11909" w:h="16840"/>
          <w:pgMar w:top="637" w:right="1266" w:bottom="1415" w:left="898" w:header="0" w:footer="3" w:gutter="0"/>
          <w:pgNumType w:start="5"/>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70"/>
        <w:gridCol w:w="4488"/>
        <w:gridCol w:w="1308"/>
        <w:gridCol w:w="1356"/>
        <w:gridCol w:w="1566"/>
      </w:tblGrid>
      <w:tr w:rsidR="00BC7AD1" w14:paraId="02C9539E" w14:textId="77777777">
        <w:tblPrEx>
          <w:tblCellMar>
            <w:top w:w="0" w:type="dxa"/>
            <w:bottom w:w="0" w:type="dxa"/>
          </w:tblCellMar>
        </w:tblPrEx>
        <w:trPr>
          <w:trHeight w:val="1170"/>
        </w:trPr>
        <w:tc>
          <w:tcPr>
            <w:tcW w:w="870" w:type="dxa"/>
            <w:tcBorders>
              <w:top w:val="single" w:sz="4" w:space="0" w:color="auto"/>
              <w:left w:val="single" w:sz="4" w:space="0" w:color="auto"/>
            </w:tcBorders>
            <w:shd w:val="clear" w:color="auto" w:fill="FFFFFF"/>
            <w:vAlign w:val="center"/>
          </w:tcPr>
          <w:p w14:paraId="7F56A1FB" w14:textId="77777777" w:rsidR="00BC7AD1" w:rsidRDefault="00E61EE6">
            <w:pPr>
              <w:pStyle w:val="Bodytext20"/>
              <w:shd w:val="clear" w:color="auto" w:fill="auto"/>
              <w:spacing w:line="280" w:lineRule="exact"/>
              <w:jc w:val="left"/>
            </w:pPr>
            <w:r>
              <w:rPr>
                <w:rStyle w:val="Bodytext2Bold0"/>
              </w:rPr>
              <w:lastRenderedPageBreak/>
              <w:t>SỐTT</w:t>
            </w:r>
          </w:p>
        </w:tc>
        <w:tc>
          <w:tcPr>
            <w:tcW w:w="4488" w:type="dxa"/>
            <w:tcBorders>
              <w:top w:val="single" w:sz="4" w:space="0" w:color="auto"/>
              <w:left w:val="single" w:sz="4" w:space="0" w:color="auto"/>
            </w:tcBorders>
            <w:shd w:val="clear" w:color="auto" w:fill="FFFFFF"/>
            <w:vAlign w:val="center"/>
          </w:tcPr>
          <w:p w14:paraId="399128D9" w14:textId="77777777" w:rsidR="00BC7AD1" w:rsidRDefault="00E61EE6">
            <w:pPr>
              <w:pStyle w:val="Bodytext20"/>
              <w:shd w:val="clear" w:color="auto" w:fill="auto"/>
              <w:spacing w:line="57" w:lineRule="exact"/>
              <w:jc w:val="left"/>
            </w:pPr>
            <w:r>
              <w:rPr>
                <w:rStyle w:val="Bodytext2Bold0"/>
              </w:rPr>
              <w:t>Các loai dich vu • • •</w:t>
            </w:r>
          </w:p>
        </w:tc>
        <w:tc>
          <w:tcPr>
            <w:tcW w:w="1308" w:type="dxa"/>
            <w:tcBorders>
              <w:top w:val="single" w:sz="4" w:space="0" w:color="auto"/>
              <w:left w:val="single" w:sz="4" w:space="0" w:color="auto"/>
            </w:tcBorders>
            <w:shd w:val="clear" w:color="auto" w:fill="FFFFFF"/>
            <w:vAlign w:val="center"/>
          </w:tcPr>
          <w:p w14:paraId="10D8E0AE" w14:textId="77777777" w:rsidR="00BC7AD1" w:rsidRDefault="00E61EE6">
            <w:pPr>
              <w:pStyle w:val="Bodytext20"/>
              <w:shd w:val="clear" w:color="auto" w:fill="auto"/>
              <w:spacing w:line="48" w:lineRule="exact"/>
              <w:jc w:val="left"/>
            </w:pPr>
            <w:r>
              <w:rPr>
                <w:rStyle w:val="Bodytext2Bold0"/>
              </w:rPr>
              <w:t>Bênh viên • •</w:t>
            </w:r>
          </w:p>
          <w:p w14:paraId="6B303080" w14:textId="77777777" w:rsidR="00BC7AD1" w:rsidRDefault="00E61EE6">
            <w:pPr>
              <w:pStyle w:val="Bodytext20"/>
              <w:shd w:val="clear" w:color="auto" w:fill="auto"/>
              <w:spacing w:line="280" w:lineRule="exact"/>
              <w:jc w:val="left"/>
            </w:pPr>
            <w:r>
              <w:rPr>
                <w:rStyle w:val="Bodytext2Bold0"/>
              </w:rPr>
              <w:t>hạng II</w:t>
            </w:r>
          </w:p>
        </w:tc>
        <w:tc>
          <w:tcPr>
            <w:tcW w:w="1356" w:type="dxa"/>
            <w:tcBorders>
              <w:top w:val="single" w:sz="4" w:space="0" w:color="auto"/>
              <w:left w:val="single" w:sz="4" w:space="0" w:color="auto"/>
            </w:tcBorders>
            <w:shd w:val="clear" w:color="auto" w:fill="FFFFFF"/>
            <w:vAlign w:val="center"/>
          </w:tcPr>
          <w:p w14:paraId="32C18EAB" w14:textId="77777777" w:rsidR="00BC7AD1" w:rsidRDefault="00E61EE6">
            <w:pPr>
              <w:pStyle w:val="Bodytext20"/>
              <w:shd w:val="clear" w:color="auto" w:fill="auto"/>
              <w:spacing w:line="336" w:lineRule="exact"/>
              <w:jc w:val="left"/>
            </w:pPr>
            <w:r>
              <w:rPr>
                <w:rStyle w:val="Bodytext2Bold0"/>
              </w:rPr>
              <w:t>Bệnh viện hạng III</w:t>
            </w:r>
          </w:p>
        </w:tc>
        <w:tc>
          <w:tcPr>
            <w:tcW w:w="1566" w:type="dxa"/>
            <w:tcBorders>
              <w:top w:val="single" w:sz="4" w:space="0" w:color="auto"/>
              <w:left w:val="single" w:sz="4" w:space="0" w:color="auto"/>
              <w:right w:val="single" w:sz="4" w:space="0" w:color="auto"/>
            </w:tcBorders>
            <w:shd w:val="clear" w:color="auto" w:fill="FFFFFF"/>
            <w:vAlign w:val="center"/>
          </w:tcPr>
          <w:p w14:paraId="468B0CD0" w14:textId="77777777" w:rsidR="00BC7AD1" w:rsidRDefault="00E61EE6">
            <w:pPr>
              <w:pStyle w:val="Bodytext20"/>
              <w:shd w:val="clear" w:color="auto" w:fill="auto"/>
              <w:spacing w:line="51" w:lineRule="exact"/>
              <w:jc w:val="left"/>
            </w:pPr>
            <w:r>
              <w:rPr>
                <w:rStyle w:val="Bodytext2Bold0"/>
              </w:rPr>
              <w:t>Bênh vên • •</w:t>
            </w:r>
          </w:p>
          <w:p w14:paraId="5F776778" w14:textId="77777777" w:rsidR="00BC7AD1" w:rsidRDefault="00E61EE6">
            <w:pPr>
              <w:pStyle w:val="Bodytext20"/>
              <w:shd w:val="clear" w:color="auto" w:fill="auto"/>
              <w:spacing w:line="280" w:lineRule="exact"/>
              <w:jc w:val="left"/>
            </w:pPr>
            <w:r>
              <w:rPr>
                <w:rStyle w:val="Bodytext2Bold0"/>
              </w:rPr>
              <w:t>hạng IV</w:t>
            </w:r>
          </w:p>
        </w:tc>
      </w:tr>
      <w:tr w:rsidR="00BC7AD1" w14:paraId="50AAD1BA" w14:textId="77777777">
        <w:tblPrEx>
          <w:tblCellMar>
            <w:top w:w="0" w:type="dxa"/>
            <w:bottom w:w="0" w:type="dxa"/>
          </w:tblCellMar>
        </w:tblPrEx>
        <w:trPr>
          <w:trHeight w:val="258"/>
        </w:trPr>
        <w:tc>
          <w:tcPr>
            <w:tcW w:w="870" w:type="dxa"/>
            <w:tcBorders>
              <w:top w:val="single" w:sz="4" w:space="0" w:color="auto"/>
              <w:left w:val="single" w:sz="4" w:space="0" w:color="auto"/>
            </w:tcBorders>
            <w:shd w:val="clear" w:color="auto" w:fill="FFFFFF"/>
            <w:vAlign w:val="bottom"/>
          </w:tcPr>
          <w:p w14:paraId="009992E5" w14:textId="77777777" w:rsidR="00BC7AD1" w:rsidRDefault="00E61EE6">
            <w:pPr>
              <w:pStyle w:val="Bodytext20"/>
              <w:shd w:val="clear" w:color="auto" w:fill="auto"/>
              <w:spacing w:line="180" w:lineRule="exact"/>
              <w:jc w:val="left"/>
            </w:pPr>
            <w:r>
              <w:rPr>
                <w:rStyle w:val="Bodytext29pt"/>
              </w:rPr>
              <w:t>A</w:t>
            </w:r>
          </w:p>
        </w:tc>
        <w:tc>
          <w:tcPr>
            <w:tcW w:w="4488" w:type="dxa"/>
            <w:tcBorders>
              <w:top w:val="single" w:sz="4" w:space="0" w:color="auto"/>
              <w:left w:val="single" w:sz="4" w:space="0" w:color="auto"/>
            </w:tcBorders>
            <w:shd w:val="clear" w:color="auto" w:fill="FFFFFF"/>
            <w:vAlign w:val="bottom"/>
          </w:tcPr>
          <w:p w14:paraId="1EA4FB0A" w14:textId="77777777" w:rsidR="00BC7AD1" w:rsidRDefault="00E61EE6">
            <w:pPr>
              <w:pStyle w:val="Bodytext20"/>
              <w:shd w:val="clear" w:color="auto" w:fill="auto"/>
              <w:spacing w:line="180" w:lineRule="exact"/>
              <w:jc w:val="left"/>
            </w:pPr>
            <w:r>
              <w:rPr>
                <w:rStyle w:val="Bodytext29pt"/>
              </w:rPr>
              <w:t>B</w:t>
            </w:r>
          </w:p>
        </w:tc>
        <w:tc>
          <w:tcPr>
            <w:tcW w:w="1308" w:type="dxa"/>
            <w:tcBorders>
              <w:top w:val="single" w:sz="4" w:space="0" w:color="auto"/>
              <w:left w:val="single" w:sz="4" w:space="0" w:color="auto"/>
            </w:tcBorders>
            <w:shd w:val="clear" w:color="auto" w:fill="FFFFFF"/>
            <w:vAlign w:val="bottom"/>
          </w:tcPr>
          <w:p w14:paraId="3A3F80AD" w14:textId="77777777" w:rsidR="00BC7AD1" w:rsidRDefault="00E61EE6">
            <w:pPr>
              <w:pStyle w:val="Bodytext20"/>
              <w:shd w:val="clear" w:color="auto" w:fill="auto"/>
              <w:spacing w:line="180" w:lineRule="exact"/>
              <w:jc w:val="left"/>
            </w:pPr>
            <w:r>
              <w:rPr>
                <w:rStyle w:val="Bodytext29pt"/>
              </w:rPr>
              <w:t>3</w:t>
            </w:r>
          </w:p>
        </w:tc>
        <w:tc>
          <w:tcPr>
            <w:tcW w:w="1356" w:type="dxa"/>
            <w:tcBorders>
              <w:top w:val="single" w:sz="4" w:space="0" w:color="auto"/>
              <w:left w:val="single" w:sz="4" w:space="0" w:color="auto"/>
            </w:tcBorders>
            <w:shd w:val="clear" w:color="auto" w:fill="FFFFFF"/>
            <w:vAlign w:val="bottom"/>
          </w:tcPr>
          <w:p w14:paraId="31382F93" w14:textId="77777777" w:rsidR="00BC7AD1" w:rsidRDefault="00E61EE6">
            <w:pPr>
              <w:pStyle w:val="Bodytext20"/>
              <w:shd w:val="clear" w:color="auto" w:fill="auto"/>
              <w:spacing w:line="180" w:lineRule="exact"/>
              <w:jc w:val="left"/>
            </w:pPr>
            <w:r>
              <w:rPr>
                <w:rStyle w:val="Bodytext29pt"/>
              </w:rPr>
              <w:t>4</w:t>
            </w:r>
          </w:p>
        </w:tc>
        <w:tc>
          <w:tcPr>
            <w:tcW w:w="1566" w:type="dxa"/>
            <w:tcBorders>
              <w:top w:val="single" w:sz="4" w:space="0" w:color="auto"/>
              <w:left w:val="single" w:sz="4" w:space="0" w:color="auto"/>
              <w:right w:val="single" w:sz="4" w:space="0" w:color="auto"/>
            </w:tcBorders>
            <w:shd w:val="clear" w:color="auto" w:fill="FFFFFF"/>
            <w:vAlign w:val="bottom"/>
          </w:tcPr>
          <w:p w14:paraId="5385D78B" w14:textId="77777777" w:rsidR="00BC7AD1" w:rsidRDefault="00E61EE6">
            <w:pPr>
              <w:pStyle w:val="Bodytext20"/>
              <w:shd w:val="clear" w:color="auto" w:fill="auto"/>
              <w:spacing w:line="180" w:lineRule="exact"/>
              <w:jc w:val="left"/>
            </w:pPr>
            <w:r>
              <w:rPr>
                <w:rStyle w:val="Bodytext29pt"/>
              </w:rPr>
              <w:t>5</w:t>
            </w:r>
          </w:p>
        </w:tc>
      </w:tr>
      <w:tr w:rsidR="00BC7AD1" w14:paraId="4AD8A318" w14:textId="77777777">
        <w:tblPrEx>
          <w:tblCellMar>
            <w:top w:w="0" w:type="dxa"/>
            <w:bottom w:w="0" w:type="dxa"/>
          </w:tblCellMar>
        </w:tblPrEx>
        <w:trPr>
          <w:trHeight w:val="1146"/>
        </w:trPr>
        <w:tc>
          <w:tcPr>
            <w:tcW w:w="870" w:type="dxa"/>
            <w:tcBorders>
              <w:top w:val="single" w:sz="4" w:space="0" w:color="auto"/>
              <w:left w:val="single" w:sz="4" w:space="0" w:color="auto"/>
            </w:tcBorders>
            <w:shd w:val="clear" w:color="auto" w:fill="FFFFFF"/>
            <w:vAlign w:val="center"/>
          </w:tcPr>
          <w:p w14:paraId="443CAB6E" w14:textId="77777777" w:rsidR="00BC7AD1" w:rsidRDefault="00E61EE6">
            <w:pPr>
              <w:pStyle w:val="Bodytext20"/>
              <w:shd w:val="clear" w:color="auto" w:fill="auto"/>
              <w:spacing w:line="280" w:lineRule="exact"/>
              <w:jc w:val="left"/>
            </w:pPr>
            <w:r>
              <w:rPr>
                <w:rStyle w:val="Bodytext21"/>
              </w:rPr>
              <w:t>3,4</w:t>
            </w:r>
          </w:p>
        </w:tc>
        <w:tc>
          <w:tcPr>
            <w:tcW w:w="4488" w:type="dxa"/>
            <w:tcBorders>
              <w:top w:val="single" w:sz="4" w:space="0" w:color="auto"/>
              <w:left w:val="single" w:sz="4" w:space="0" w:color="auto"/>
            </w:tcBorders>
            <w:shd w:val="clear" w:color="auto" w:fill="FFFFFF"/>
            <w:vAlign w:val="center"/>
          </w:tcPr>
          <w:p w14:paraId="66897326" w14:textId="77777777" w:rsidR="00BC7AD1" w:rsidRDefault="00E61EE6">
            <w:pPr>
              <w:pStyle w:val="Bodytext20"/>
              <w:shd w:val="clear" w:color="auto" w:fill="auto"/>
              <w:spacing w:line="336" w:lineRule="exact"/>
              <w:jc w:val="left"/>
            </w:pPr>
            <w:r>
              <w:rPr>
                <w:rStyle w:val="Bodytext2Bold0"/>
              </w:rPr>
              <w:t xml:space="preserve">Loại 4: </w:t>
            </w:r>
            <w:r>
              <w:rPr>
                <w:rStyle w:val="Bodytext21"/>
              </w:rPr>
              <w:t>Sau các phẫu thuật loại 3; Bỏng độ 1, độ 2 dưới 30% diện tích cơ thể</w:t>
            </w:r>
          </w:p>
        </w:tc>
        <w:tc>
          <w:tcPr>
            <w:tcW w:w="1308" w:type="dxa"/>
            <w:tcBorders>
              <w:top w:val="single" w:sz="4" w:space="0" w:color="auto"/>
              <w:left w:val="single" w:sz="4" w:space="0" w:color="auto"/>
            </w:tcBorders>
            <w:shd w:val="clear" w:color="auto" w:fill="FFFFFF"/>
            <w:vAlign w:val="center"/>
          </w:tcPr>
          <w:p w14:paraId="421370FD" w14:textId="77777777" w:rsidR="00BC7AD1" w:rsidRDefault="00E61EE6">
            <w:pPr>
              <w:pStyle w:val="Bodytext20"/>
              <w:shd w:val="clear" w:color="auto" w:fill="auto"/>
              <w:spacing w:line="280" w:lineRule="exact"/>
              <w:jc w:val="left"/>
            </w:pPr>
            <w:r>
              <w:rPr>
                <w:rStyle w:val="Bodytext21"/>
              </w:rPr>
              <w:t>170.800</w:t>
            </w:r>
          </w:p>
        </w:tc>
        <w:tc>
          <w:tcPr>
            <w:tcW w:w="1356" w:type="dxa"/>
            <w:tcBorders>
              <w:top w:val="single" w:sz="4" w:space="0" w:color="auto"/>
              <w:left w:val="single" w:sz="4" w:space="0" w:color="auto"/>
            </w:tcBorders>
            <w:shd w:val="clear" w:color="auto" w:fill="FFFFFF"/>
            <w:vAlign w:val="center"/>
          </w:tcPr>
          <w:p w14:paraId="7EE2813C" w14:textId="77777777" w:rsidR="00BC7AD1" w:rsidRDefault="00E61EE6">
            <w:pPr>
              <w:pStyle w:val="Bodytext20"/>
              <w:shd w:val="clear" w:color="auto" w:fill="auto"/>
              <w:spacing w:line="280" w:lineRule="exact"/>
              <w:jc w:val="left"/>
            </w:pPr>
            <w:r>
              <w:rPr>
                <w:rStyle w:val="Bodytext21"/>
              </w:rPr>
              <w:t>148.600</w:t>
            </w:r>
          </w:p>
        </w:tc>
        <w:tc>
          <w:tcPr>
            <w:tcW w:w="1566" w:type="dxa"/>
            <w:tcBorders>
              <w:top w:val="single" w:sz="4" w:space="0" w:color="auto"/>
              <w:left w:val="single" w:sz="4" w:space="0" w:color="auto"/>
              <w:right w:val="single" w:sz="4" w:space="0" w:color="auto"/>
            </w:tcBorders>
            <w:shd w:val="clear" w:color="auto" w:fill="FFFFFF"/>
            <w:vAlign w:val="center"/>
          </w:tcPr>
          <w:p w14:paraId="5284C724" w14:textId="77777777" w:rsidR="00BC7AD1" w:rsidRDefault="00E61EE6">
            <w:pPr>
              <w:pStyle w:val="Bodytext20"/>
              <w:shd w:val="clear" w:color="auto" w:fill="auto"/>
              <w:spacing w:line="280" w:lineRule="exact"/>
              <w:jc w:val="left"/>
            </w:pPr>
            <w:r>
              <w:rPr>
                <w:rStyle w:val="Bodytext21"/>
              </w:rPr>
              <w:t>134.700</w:t>
            </w:r>
          </w:p>
        </w:tc>
      </w:tr>
      <w:tr w:rsidR="00BC7AD1" w14:paraId="48980068" w14:textId="77777777">
        <w:tblPrEx>
          <w:tblCellMar>
            <w:top w:w="0" w:type="dxa"/>
            <w:bottom w:w="0" w:type="dxa"/>
          </w:tblCellMar>
        </w:tblPrEx>
        <w:trPr>
          <w:trHeight w:val="720"/>
        </w:trPr>
        <w:tc>
          <w:tcPr>
            <w:tcW w:w="870" w:type="dxa"/>
            <w:tcBorders>
              <w:top w:val="single" w:sz="4" w:space="0" w:color="auto"/>
              <w:left w:val="single" w:sz="4" w:space="0" w:color="auto"/>
            </w:tcBorders>
            <w:shd w:val="clear" w:color="auto" w:fill="FFFFFF"/>
            <w:vAlign w:val="center"/>
          </w:tcPr>
          <w:p w14:paraId="73F5A296" w14:textId="77777777" w:rsidR="00BC7AD1" w:rsidRDefault="00E61EE6">
            <w:pPr>
              <w:pStyle w:val="Bodytext20"/>
              <w:shd w:val="clear" w:color="auto" w:fill="auto"/>
              <w:spacing w:line="280" w:lineRule="exact"/>
              <w:jc w:val="left"/>
            </w:pPr>
            <w:r>
              <w:rPr>
                <w:rStyle w:val="Bodytext21"/>
              </w:rPr>
              <w:t>4</w:t>
            </w:r>
          </w:p>
        </w:tc>
        <w:tc>
          <w:tcPr>
            <w:tcW w:w="4488" w:type="dxa"/>
            <w:tcBorders>
              <w:top w:val="single" w:sz="4" w:space="0" w:color="auto"/>
              <w:left w:val="single" w:sz="4" w:space="0" w:color="auto"/>
            </w:tcBorders>
            <w:shd w:val="clear" w:color="auto" w:fill="FFFFFF"/>
            <w:vAlign w:val="center"/>
          </w:tcPr>
          <w:p w14:paraId="316B50A6" w14:textId="77777777" w:rsidR="00BC7AD1" w:rsidRDefault="00E61EE6">
            <w:pPr>
              <w:pStyle w:val="Bodytext20"/>
              <w:shd w:val="clear" w:color="auto" w:fill="auto"/>
              <w:spacing w:line="280" w:lineRule="exact"/>
              <w:jc w:val="left"/>
            </w:pPr>
            <w:r>
              <w:rPr>
                <w:rStyle w:val="Bodytext2Bold0"/>
              </w:rPr>
              <w:t>Ngày giường trạm y tế xã</w:t>
            </w:r>
          </w:p>
        </w:tc>
        <w:tc>
          <w:tcPr>
            <w:tcW w:w="4230" w:type="dxa"/>
            <w:gridSpan w:val="3"/>
            <w:tcBorders>
              <w:top w:val="single" w:sz="4" w:space="0" w:color="auto"/>
              <w:left w:val="single" w:sz="4" w:space="0" w:color="auto"/>
              <w:right w:val="single" w:sz="4" w:space="0" w:color="auto"/>
            </w:tcBorders>
            <w:shd w:val="clear" w:color="auto" w:fill="FFFFFF"/>
            <w:vAlign w:val="center"/>
          </w:tcPr>
          <w:p w14:paraId="7D01C964" w14:textId="77777777" w:rsidR="00BC7AD1" w:rsidRDefault="00E61EE6">
            <w:pPr>
              <w:pStyle w:val="Bodytext20"/>
              <w:shd w:val="clear" w:color="auto" w:fill="auto"/>
              <w:spacing w:line="280" w:lineRule="exact"/>
              <w:jc w:val="left"/>
            </w:pPr>
            <w:r>
              <w:rPr>
                <w:rStyle w:val="Bodytext21"/>
              </w:rPr>
              <w:t>56.000</w:t>
            </w:r>
          </w:p>
        </w:tc>
      </w:tr>
      <w:tr w:rsidR="00BC7AD1" w14:paraId="5E9EA831" w14:textId="77777777">
        <w:tblPrEx>
          <w:tblCellMar>
            <w:top w:w="0" w:type="dxa"/>
            <w:bottom w:w="0" w:type="dxa"/>
          </w:tblCellMar>
        </w:tblPrEx>
        <w:trPr>
          <w:trHeight w:val="1332"/>
        </w:trPr>
        <w:tc>
          <w:tcPr>
            <w:tcW w:w="870" w:type="dxa"/>
            <w:tcBorders>
              <w:top w:val="single" w:sz="4" w:space="0" w:color="auto"/>
              <w:left w:val="single" w:sz="4" w:space="0" w:color="auto"/>
              <w:bottom w:val="single" w:sz="4" w:space="0" w:color="auto"/>
            </w:tcBorders>
            <w:shd w:val="clear" w:color="auto" w:fill="FFFFFF"/>
            <w:vAlign w:val="center"/>
          </w:tcPr>
          <w:p w14:paraId="0A547206" w14:textId="77777777" w:rsidR="00BC7AD1" w:rsidRDefault="00E61EE6">
            <w:pPr>
              <w:pStyle w:val="Bodytext20"/>
              <w:shd w:val="clear" w:color="auto" w:fill="auto"/>
              <w:spacing w:line="280" w:lineRule="exact"/>
              <w:jc w:val="left"/>
            </w:pPr>
            <w:r>
              <w:rPr>
                <w:rStyle w:val="Bodytext2Bold0"/>
              </w:rPr>
              <w:t>5</w:t>
            </w:r>
          </w:p>
        </w:tc>
        <w:tc>
          <w:tcPr>
            <w:tcW w:w="4488" w:type="dxa"/>
            <w:tcBorders>
              <w:top w:val="single" w:sz="4" w:space="0" w:color="auto"/>
              <w:left w:val="single" w:sz="4" w:space="0" w:color="auto"/>
              <w:bottom w:val="single" w:sz="4" w:space="0" w:color="auto"/>
            </w:tcBorders>
            <w:shd w:val="clear" w:color="auto" w:fill="FFFFFF"/>
            <w:vAlign w:val="center"/>
          </w:tcPr>
          <w:p w14:paraId="64A6F44B" w14:textId="77777777" w:rsidR="00BC7AD1" w:rsidRDefault="00E61EE6">
            <w:pPr>
              <w:pStyle w:val="Bodytext20"/>
              <w:shd w:val="clear" w:color="auto" w:fill="auto"/>
              <w:spacing w:line="280" w:lineRule="exact"/>
              <w:jc w:val="left"/>
            </w:pPr>
            <w:r>
              <w:rPr>
                <w:rStyle w:val="Bodytext2Bold0"/>
              </w:rPr>
              <w:t>Ngày giường bệnh ban ngày</w:t>
            </w:r>
          </w:p>
        </w:tc>
        <w:tc>
          <w:tcPr>
            <w:tcW w:w="423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F6D036" w14:textId="77777777" w:rsidR="00BC7AD1" w:rsidRDefault="00E61EE6">
            <w:pPr>
              <w:pStyle w:val="Bodytext20"/>
              <w:shd w:val="clear" w:color="auto" w:fill="auto"/>
              <w:spacing w:line="330" w:lineRule="exact"/>
              <w:jc w:val="left"/>
            </w:pPr>
            <w:r>
              <w:rPr>
                <w:rStyle w:val="Bodytext21"/>
              </w:rPr>
              <w:t>Được tính bằng 0,3 lần giá ngày giường của các khoa và loại phòng tương ứng.</w:t>
            </w:r>
          </w:p>
        </w:tc>
      </w:tr>
    </w:tbl>
    <w:p w14:paraId="07A75451" w14:textId="77777777" w:rsidR="00BC7AD1" w:rsidRDefault="00E61EE6">
      <w:pPr>
        <w:pStyle w:val="Tablecaption0"/>
        <w:shd w:val="clear" w:color="auto" w:fill="auto"/>
        <w:spacing w:line="280" w:lineRule="exact"/>
      </w:pPr>
      <w:r>
        <w:rPr>
          <w:rStyle w:val="TablecaptionBold"/>
        </w:rPr>
        <w:t xml:space="preserve">Ghi chú: </w:t>
      </w:r>
      <w:r>
        <w:t>Giá ngày giường điều trị nội trú chưa bao gồm chi phí máy thở và khí y tế.</w:t>
      </w:r>
    </w:p>
    <w:p w14:paraId="395A6C36" w14:textId="77777777" w:rsidR="00BC7AD1" w:rsidRDefault="00BC7AD1">
      <w:pPr>
        <w:rPr>
          <w:sz w:val="2"/>
          <w:szCs w:val="2"/>
        </w:rPr>
        <w:sectPr w:rsidR="00BC7AD1">
          <w:footerReference w:type="even" r:id="rId13"/>
          <w:footerReference w:type="default" r:id="rId14"/>
          <w:pgSz w:w="11909" w:h="16840"/>
          <w:pgMar w:top="637" w:right="1266" w:bottom="1415" w:left="898" w:header="0" w:footer="3" w:gutter="0"/>
          <w:pgNumType w:start="2"/>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8"/>
        <w:gridCol w:w="1266"/>
        <w:gridCol w:w="3348"/>
        <w:gridCol w:w="1734"/>
        <w:gridCol w:w="3066"/>
      </w:tblGrid>
      <w:tr w:rsidR="00BC7AD1" w14:paraId="6326CC06" w14:textId="77777777">
        <w:tblPrEx>
          <w:tblCellMar>
            <w:top w:w="0" w:type="dxa"/>
            <w:bottom w:w="0" w:type="dxa"/>
          </w:tblCellMar>
        </w:tblPrEx>
        <w:trPr>
          <w:trHeight w:val="1320"/>
        </w:trPr>
        <w:tc>
          <w:tcPr>
            <w:tcW w:w="858" w:type="dxa"/>
            <w:tcBorders>
              <w:top w:val="single" w:sz="4" w:space="0" w:color="auto"/>
              <w:left w:val="single" w:sz="4" w:space="0" w:color="auto"/>
            </w:tcBorders>
            <w:shd w:val="clear" w:color="auto" w:fill="FFFFFF"/>
            <w:vAlign w:val="center"/>
          </w:tcPr>
          <w:p w14:paraId="150C2040" w14:textId="77777777" w:rsidR="00BC7AD1" w:rsidRDefault="00E61EE6">
            <w:pPr>
              <w:pStyle w:val="Bodytext20"/>
              <w:shd w:val="clear" w:color="auto" w:fill="auto"/>
              <w:spacing w:line="220" w:lineRule="exact"/>
              <w:jc w:val="left"/>
            </w:pPr>
            <w:r>
              <w:rPr>
                <w:rStyle w:val="Bodytext211pt"/>
              </w:rPr>
              <w:lastRenderedPageBreak/>
              <w:t>STT</w:t>
            </w:r>
          </w:p>
        </w:tc>
        <w:tc>
          <w:tcPr>
            <w:tcW w:w="1266" w:type="dxa"/>
            <w:tcBorders>
              <w:top w:val="single" w:sz="4" w:space="0" w:color="auto"/>
              <w:left w:val="single" w:sz="4" w:space="0" w:color="auto"/>
            </w:tcBorders>
            <w:shd w:val="clear" w:color="auto" w:fill="FFFFFF"/>
            <w:vAlign w:val="center"/>
          </w:tcPr>
          <w:p w14:paraId="0D3DFC7D" w14:textId="77777777" w:rsidR="00BC7AD1" w:rsidRDefault="00E61EE6">
            <w:pPr>
              <w:pStyle w:val="Bodytext20"/>
              <w:shd w:val="clear" w:color="auto" w:fill="auto"/>
              <w:spacing w:line="48" w:lineRule="exact"/>
              <w:jc w:val="left"/>
            </w:pPr>
            <w:r>
              <w:rPr>
                <w:rStyle w:val="Bodytext211pt"/>
              </w:rPr>
              <w:t>Mã dich vu • •</w:t>
            </w:r>
          </w:p>
        </w:tc>
        <w:tc>
          <w:tcPr>
            <w:tcW w:w="3348" w:type="dxa"/>
            <w:tcBorders>
              <w:top w:val="single" w:sz="4" w:space="0" w:color="auto"/>
              <w:left w:val="single" w:sz="4" w:space="0" w:color="auto"/>
            </w:tcBorders>
            <w:shd w:val="clear" w:color="auto" w:fill="FFFFFF"/>
            <w:vAlign w:val="center"/>
          </w:tcPr>
          <w:p w14:paraId="1E0BF498" w14:textId="77777777" w:rsidR="00BC7AD1" w:rsidRDefault="00E61EE6">
            <w:pPr>
              <w:pStyle w:val="Bodytext20"/>
              <w:shd w:val="clear" w:color="auto" w:fill="auto"/>
              <w:spacing w:line="220" w:lineRule="exact"/>
              <w:jc w:val="left"/>
            </w:pPr>
            <w:r>
              <w:rPr>
                <w:rStyle w:val="Bodytext211pt"/>
              </w:rPr>
              <w:t>Tên dịch vụ</w:t>
            </w:r>
          </w:p>
        </w:tc>
        <w:tc>
          <w:tcPr>
            <w:tcW w:w="1734" w:type="dxa"/>
            <w:tcBorders>
              <w:top w:val="single" w:sz="4" w:space="0" w:color="auto"/>
              <w:left w:val="single" w:sz="4" w:space="0" w:color="auto"/>
            </w:tcBorders>
            <w:shd w:val="clear" w:color="auto" w:fill="FFFFFF"/>
            <w:vAlign w:val="center"/>
          </w:tcPr>
          <w:p w14:paraId="4BB33300" w14:textId="77777777" w:rsidR="00BC7AD1" w:rsidRDefault="00E61EE6">
            <w:pPr>
              <w:pStyle w:val="Bodytext20"/>
              <w:shd w:val="clear" w:color="auto" w:fill="auto"/>
              <w:spacing w:line="273" w:lineRule="exact"/>
              <w:jc w:val="left"/>
            </w:pPr>
            <w:r>
              <w:rPr>
                <w:rStyle w:val="Bodytext211pt"/>
              </w:rPr>
              <w:t>Giá cụ thể bao gồm chi phí trực</w:t>
            </w:r>
          </w:p>
          <w:p w14:paraId="34B8614A" w14:textId="77777777" w:rsidR="00BC7AD1" w:rsidRDefault="00E61EE6">
            <w:pPr>
              <w:pStyle w:val="Bodytext20"/>
              <w:shd w:val="clear" w:color="auto" w:fill="auto"/>
              <w:spacing w:line="273" w:lineRule="exact"/>
              <w:jc w:val="left"/>
            </w:pPr>
            <w:r>
              <w:rPr>
                <w:rStyle w:val="Bodytext211pt"/>
              </w:rPr>
              <w:t>tiếp và tiền lưong</w:t>
            </w:r>
          </w:p>
        </w:tc>
        <w:tc>
          <w:tcPr>
            <w:tcW w:w="3066" w:type="dxa"/>
            <w:tcBorders>
              <w:top w:val="single" w:sz="4" w:space="0" w:color="auto"/>
              <w:left w:val="single" w:sz="4" w:space="0" w:color="auto"/>
              <w:right w:val="single" w:sz="4" w:space="0" w:color="auto"/>
            </w:tcBorders>
            <w:shd w:val="clear" w:color="auto" w:fill="FFFFFF"/>
            <w:vAlign w:val="center"/>
          </w:tcPr>
          <w:p w14:paraId="20792901" w14:textId="77777777" w:rsidR="00BC7AD1" w:rsidRDefault="00E61EE6">
            <w:pPr>
              <w:pStyle w:val="Bodytext20"/>
              <w:shd w:val="clear" w:color="auto" w:fill="auto"/>
              <w:spacing w:line="220" w:lineRule="exact"/>
              <w:jc w:val="left"/>
            </w:pPr>
            <w:r>
              <w:rPr>
                <w:rStyle w:val="Bodytext211pt"/>
              </w:rPr>
              <w:t>Ghi chú</w:t>
            </w:r>
          </w:p>
        </w:tc>
      </w:tr>
      <w:tr w:rsidR="00BC7AD1" w14:paraId="6DA1766C" w14:textId="77777777">
        <w:tblPrEx>
          <w:tblCellMar>
            <w:top w:w="0" w:type="dxa"/>
            <w:bottom w:w="0" w:type="dxa"/>
          </w:tblCellMar>
        </w:tblPrEx>
        <w:trPr>
          <w:trHeight w:val="354"/>
        </w:trPr>
        <w:tc>
          <w:tcPr>
            <w:tcW w:w="858" w:type="dxa"/>
            <w:tcBorders>
              <w:top w:val="single" w:sz="4" w:space="0" w:color="auto"/>
              <w:left w:val="single" w:sz="4" w:space="0" w:color="auto"/>
            </w:tcBorders>
            <w:shd w:val="clear" w:color="auto" w:fill="FFFFFF"/>
            <w:vAlign w:val="bottom"/>
          </w:tcPr>
          <w:p w14:paraId="626DF904" w14:textId="77777777" w:rsidR="00BC7AD1" w:rsidRDefault="00E61EE6">
            <w:pPr>
              <w:pStyle w:val="Bodytext20"/>
              <w:shd w:val="clear" w:color="auto" w:fill="auto"/>
              <w:spacing w:line="220" w:lineRule="exact"/>
              <w:jc w:val="left"/>
            </w:pPr>
            <w:r>
              <w:rPr>
                <w:rStyle w:val="Bodytext211pt"/>
              </w:rPr>
              <w:t>1</w:t>
            </w:r>
          </w:p>
        </w:tc>
        <w:tc>
          <w:tcPr>
            <w:tcW w:w="1266" w:type="dxa"/>
            <w:tcBorders>
              <w:top w:val="single" w:sz="4" w:space="0" w:color="auto"/>
              <w:left w:val="single" w:sz="4" w:space="0" w:color="auto"/>
            </w:tcBorders>
            <w:shd w:val="clear" w:color="auto" w:fill="FFFFFF"/>
            <w:vAlign w:val="center"/>
          </w:tcPr>
          <w:p w14:paraId="2FF6EB71" w14:textId="77777777" w:rsidR="00BC7AD1" w:rsidRDefault="00E61EE6">
            <w:pPr>
              <w:pStyle w:val="Bodytext20"/>
              <w:shd w:val="clear" w:color="auto" w:fill="auto"/>
              <w:spacing w:line="220" w:lineRule="exact"/>
              <w:jc w:val="left"/>
            </w:pPr>
            <w:r>
              <w:rPr>
                <w:rStyle w:val="Bodytext211pt"/>
              </w:rPr>
              <w:t>3</w:t>
            </w:r>
          </w:p>
        </w:tc>
        <w:tc>
          <w:tcPr>
            <w:tcW w:w="3348" w:type="dxa"/>
            <w:tcBorders>
              <w:top w:val="single" w:sz="4" w:space="0" w:color="auto"/>
              <w:left w:val="single" w:sz="4" w:space="0" w:color="auto"/>
            </w:tcBorders>
            <w:shd w:val="clear" w:color="auto" w:fill="FFFFFF"/>
            <w:vAlign w:val="center"/>
          </w:tcPr>
          <w:p w14:paraId="2EB3117D" w14:textId="77777777" w:rsidR="00BC7AD1" w:rsidRDefault="00E61EE6">
            <w:pPr>
              <w:pStyle w:val="Bodytext20"/>
              <w:shd w:val="clear" w:color="auto" w:fill="auto"/>
              <w:spacing w:line="170" w:lineRule="exact"/>
              <w:jc w:val="left"/>
            </w:pPr>
            <w:r>
              <w:rPr>
                <w:rStyle w:val="Bodytext285pt"/>
              </w:rPr>
              <w:t>4</w:t>
            </w:r>
          </w:p>
        </w:tc>
        <w:tc>
          <w:tcPr>
            <w:tcW w:w="1734" w:type="dxa"/>
            <w:tcBorders>
              <w:top w:val="single" w:sz="4" w:space="0" w:color="auto"/>
              <w:left w:val="single" w:sz="4" w:space="0" w:color="auto"/>
            </w:tcBorders>
            <w:shd w:val="clear" w:color="auto" w:fill="FFFFFF"/>
            <w:vAlign w:val="center"/>
          </w:tcPr>
          <w:p w14:paraId="26B2AE2C" w14:textId="77777777" w:rsidR="00BC7AD1" w:rsidRDefault="00E61EE6">
            <w:pPr>
              <w:pStyle w:val="Bodytext20"/>
              <w:shd w:val="clear" w:color="auto" w:fill="auto"/>
              <w:spacing w:line="170" w:lineRule="exact"/>
              <w:jc w:val="left"/>
            </w:pPr>
            <w:r>
              <w:rPr>
                <w:rStyle w:val="Bodytext285pt"/>
              </w:rPr>
              <w:t>5</w:t>
            </w:r>
          </w:p>
        </w:tc>
        <w:tc>
          <w:tcPr>
            <w:tcW w:w="3066" w:type="dxa"/>
            <w:tcBorders>
              <w:top w:val="single" w:sz="4" w:space="0" w:color="auto"/>
              <w:left w:val="single" w:sz="4" w:space="0" w:color="auto"/>
              <w:right w:val="single" w:sz="4" w:space="0" w:color="auto"/>
            </w:tcBorders>
            <w:shd w:val="clear" w:color="auto" w:fill="FFFFFF"/>
            <w:vAlign w:val="bottom"/>
          </w:tcPr>
          <w:p w14:paraId="2FD08595" w14:textId="77777777" w:rsidR="00BC7AD1" w:rsidRDefault="00E61EE6">
            <w:pPr>
              <w:pStyle w:val="Bodytext20"/>
              <w:shd w:val="clear" w:color="auto" w:fill="auto"/>
              <w:spacing w:line="170" w:lineRule="exact"/>
              <w:jc w:val="left"/>
            </w:pPr>
            <w:r>
              <w:rPr>
                <w:rStyle w:val="Bodytext285pt"/>
              </w:rPr>
              <w:t>6</w:t>
            </w:r>
          </w:p>
        </w:tc>
      </w:tr>
      <w:tr w:rsidR="00BC7AD1" w14:paraId="5F5F3CBA" w14:textId="77777777">
        <w:tblPrEx>
          <w:tblCellMar>
            <w:top w:w="0" w:type="dxa"/>
            <w:bottom w:w="0" w:type="dxa"/>
          </w:tblCellMar>
        </w:tblPrEx>
        <w:trPr>
          <w:trHeight w:val="534"/>
        </w:trPr>
        <w:tc>
          <w:tcPr>
            <w:tcW w:w="858" w:type="dxa"/>
            <w:tcBorders>
              <w:top w:val="single" w:sz="4" w:space="0" w:color="auto"/>
              <w:left w:val="single" w:sz="4" w:space="0" w:color="auto"/>
            </w:tcBorders>
            <w:shd w:val="clear" w:color="auto" w:fill="FFFFFF"/>
            <w:vAlign w:val="center"/>
          </w:tcPr>
          <w:p w14:paraId="66491082" w14:textId="77777777" w:rsidR="00BC7AD1" w:rsidRDefault="00E61EE6">
            <w:pPr>
              <w:pStyle w:val="Bodytext20"/>
              <w:shd w:val="clear" w:color="auto" w:fill="auto"/>
              <w:spacing w:line="220" w:lineRule="exact"/>
              <w:jc w:val="left"/>
            </w:pPr>
            <w:r>
              <w:rPr>
                <w:rStyle w:val="Bodytext211pt"/>
                <w:lang w:val="en-GB" w:eastAsia="en-GB" w:bidi="en-GB"/>
              </w:rPr>
              <w:t>A</w:t>
            </w:r>
          </w:p>
        </w:tc>
        <w:tc>
          <w:tcPr>
            <w:tcW w:w="1266" w:type="dxa"/>
            <w:tcBorders>
              <w:top w:val="single" w:sz="4" w:space="0" w:color="auto"/>
              <w:left w:val="single" w:sz="4" w:space="0" w:color="auto"/>
            </w:tcBorders>
            <w:shd w:val="clear" w:color="auto" w:fill="FFFFFF"/>
          </w:tcPr>
          <w:p w14:paraId="1C0B2E0F"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center"/>
          </w:tcPr>
          <w:p w14:paraId="73F2BF53" w14:textId="77777777" w:rsidR="00BC7AD1" w:rsidRDefault="00E61EE6">
            <w:pPr>
              <w:pStyle w:val="Bodytext20"/>
              <w:shd w:val="clear" w:color="auto" w:fill="auto"/>
              <w:spacing w:line="220" w:lineRule="exact"/>
              <w:jc w:val="left"/>
            </w:pPr>
            <w:r>
              <w:rPr>
                <w:rStyle w:val="Bodytext211pt"/>
              </w:rPr>
              <w:t>CHÂN ĐOÁN BẰNG HÌNH ẢNH</w:t>
            </w:r>
          </w:p>
        </w:tc>
        <w:tc>
          <w:tcPr>
            <w:tcW w:w="1734" w:type="dxa"/>
            <w:tcBorders>
              <w:top w:val="single" w:sz="4" w:space="0" w:color="auto"/>
              <w:left w:val="single" w:sz="4" w:space="0" w:color="auto"/>
            </w:tcBorders>
            <w:shd w:val="clear" w:color="auto" w:fill="FFFFFF"/>
          </w:tcPr>
          <w:p w14:paraId="42A2D71A" w14:textId="77777777" w:rsidR="00BC7AD1" w:rsidRDefault="00BC7AD1">
            <w:pPr>
              <w:rPr>
                <w:sz w:val="10"/>
                <w:szCs w:val="10"/>
              </w:rPr>
            </w:pPr>
          </w:p>
        </w:tc>
        <w:tc>
          <w:tcPr>
            <w:tcW w:w="3066" w:type="dxa"/>
            <w:tcBorders>
              <w:top w:val="single" w:sz="4" w:space="0" w:color="auto"/>
              <w:left w:val="single" w:sz="4" w:space="0" w:color="auto"/>
              <w:right w:val="single" w:sz="4" w:space="0" w:color="auto"/>
            </w:tcBorders>
            <w:shd w:val="clear" w:color="auto" w:fill="FFFFFF"/>
          </w:tcPr>
          <w:p w14:paraId="7C22D556" w14:textId="77777777" w:rsidR="00BC7AD1" w:rsidRDefault="00BC7AD1">
            <w:pPr>
              <w:rPr>
                <w:sz w:val="10"/>
                <w:szCs w:val="10"/>
              </w:rPr>
            </w:pPr>
          </w:p>
        </w:tc>
      </w:tr>
      <w:tr w:rsidR="00BC7AD1" w14:paraId="33E4715C" w14:textId="77777777">
        <w:tblPrEx>
          <w:tblCellMar>
            <w:top w:w="0" w:type="dxa"/>
            <w:bottom w:w="0" w:type="dxa"/>
          </w:tblCellMar>
        </w:tblPrEx>
        <w:trPr>
          <w:trHeight w:val="390"/>
        </w:trPr>
        <w:tc>
          <w:tcPr>
            <w:tcW w:w="858" w:type="dxa"/>
            <w:tcBorders>
              <w:top w:val="single" w:sz="4" w:space="0" w:color="auto"/>
              <w:left w:val="single" w:sz="4" w:space="0" w:color="auto"/>
            </w:tcBorders>
            <w:shd w:val="clear" w:color="auto" w:fill="FFFFFF"/>
            <w:vAlign w:val="center"/>
          </w:tcPr>
          <w:p w14:paraId="63A98868" w14:textId="77777777" w:rsidR="00BC7AD1" w:rsidRDefault="00E61EE6">
            <w:pPr>
              <w:pStyle w:val="Bodytext20"/>
              <w:shd w:val="clear" w:color="auto" w:fill="auto"/>
              <w:spacing w:line="220" w:lineRule="exact"/>
              <w:jc w:val="left"/>
            </w:pPr>
            <w:r>
              <w:rPr>
                <w:rStyle w:val="Bodytext211pt"/>
              </w:rPr>
              <w:t>I</w:t>
            </w:r>
          </w:p>
        </w:tc>
        <w:tc>
          <w:tcPr>
            <w:tcW w:w="1266" w:type="dxa"/>
            <w:tcBorders>
              <w:top w:val="single" w:sz="4" w:space="0" w:color="auto"/>
              <w:left w:val="single" w:sz="4" w:space="0" w:color="auto"/>
            </w:tcBorders>
            <w:shd w:val="clear" w:color="auto" w:fill="FFFFFF"/>
          </w:tcPr>
          <w:p w14:paraId="79E2D9A4"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center"/>
          </w:tcPr>
          <w:p w14:paraId="0EC45CF2" w14:textId="77777777" w:rsidR="00BC7AD1" w:rsidRDefault="00E61EE6">
            <w:pPr>
              <w:pStyle w:val="Bodytext20"/>
              <w:shd w:val="clear" w:color="auto" w:fill="auto"/>
              <w:spacing w:line="220" w:lineRule="exact"/>
              <w:jc w:val="left"/>
            </w:pPr>
            <w:r>
              <w:rPr>
                <w:rStyle w:val="Bodytext211pt"/>
              </w:rPr>
              <w:t>Siêu âm</w:t>
            </w:r>
          </w:p>
        </w:tc>
        <w:tc>
          <w:tcPr>
            <w:tcW w:w="1734" w:type="dxa"/>
            <w:tcBorders>
              <w:top w:val="single" w:sz="4" w:space="0" w:color="auto"/>
              <w:left w:val="single" w:sz="4" w:space="0" w:color="auto"/>
            </w:tcBorders>
            <w:shd w:val="clear" w:color="auto" w:fill="FFFFFF"/>
          </w:tcPr>
          <w:p w14:paraId="1E2E66D7" w14:textId="77777777" w:rsidR="00BC7AD1" w:rsidRDefault="00BC7AD1">
            <w:pPr>
              <w:rPr>
                <w:sz w:val="10"/>
                <w:szCs w:val="10"/>
              </w:rPr>
            </w:pPr>
          </w:p>
        </w:tc>
        <w:tc>
          <w:tcPr>
            <w:tcW w:w="3066" w:type="dxa"/>
            <w:tcBorders>
              <w:top w:val="single" w:sz="4" w:space="0" w:color="auto"/>
              <w:left w:val="single" w:sz="4" w:space="0" w:color="auto"/>
              <w:right w:val="single" w:sz="4" w:space="0" w:color="auto"/>
            </w:tcBorders>
            <w:shd w:val="clear" w:color="auto" w:fill="FFFFFF"/>
          </w:tcPr>
          <w:p w14:paraId="752BFF0C" w14:textId="77777777" w:rsidR="00BC7AD1" w:rsidRDefault="00BC7AD1">
            <w:pPr>
              <w:rPr>
                <w:sz w:val="10"/>
                <w:szCs w:val="10"/>
              </w:rPr>
            </w:pPr>
          </w:p>
        </w:tc>
      </w:tr>
      <w:tr w:rsidR="00BC7AD1" w14:paraId="5FEF33EB" w14:textId="77777777">
        <w:tblPrEx>
          <w:tblCellMar>
            <w:top w:w="0" w:type="dxa"/>
            <w:bottom w:w="0" w:type="dxa"/>
          </w:tblCellMar>
        </w:tblPrEx>
        <w:trPr>
          <w:trHeight w:val="384"/>
        </w:trPr>
        <w:tc>
          <w:tcPr>
            <w:tcW w:w="858" w:type="dxa"/>
            <w:tcBorders>
              <w:top w:val="single" w:sz="4" w:space="0" w:color="auto"/>
              <w:left w:val="single" w:sz="4" w:space="0" w:color="auto"/>
            </w:tcBorders>
            <w:shd w:val="clear" w:color="auto" w:fill="FFFFFF"/>
            <w:vAlign w:val="center"/>
          </w:tcPr>
          <w:p w14:paraId="5DDDB5F4" w14:textId="77777777" w:rsidR="00BC7AD1" w:rsidRDefault="00E61EE6">
            <w:pPr>
              <w:pStyle w:val="Bodytext20"/>
              <w:shd w:val="clear" w:color="auto" w:fill="auto"/>
              <w:spacing w:line="220" w:lineRule="exact"/>
              <w:jc w:val="left"/>
            </w:pPr>
            <w:r>
              <w:rPr>
                <w:rStyle w:val="Bodytext211pt"/>
              </w:rPr>
              <w:t>1</w:t>
            </w:r>
          </w:p>
        </w:tc>
        <w:tc>
          <w:tcPr>
            <w:tcW w:w="1266" w:type="dxa"/>
            <w:tcBorders>
              <w:top w:val="single" w:sz="4" w:space="0" w:color="auto"/>
              <w:left w:val="single" w:sz="4" w:space="0" w:color="auto"/>
            </w:tcBorders>
            <w:shd w:val="clear" w:color="auto" w:fill="FFFFFF"/>
            <w:vAlign w:val="center"/>
          </w:tcPr>
          <w:p w14:paraId="1D9A422F" w14:textId="77777777" w:rsidR="00BC7AD1" w:rsidRDefault="00E61EE6">
            <w:pPr>
              <w:pStyle w:val="Bodytext20"/>
              <w:shd w:val="clear" w:color="auto" w:fill="auto"/>
              <w:spacing w:line="220" w:lineRule="exact"/>
              <w:jc w:val="left"/>
            </w:pPr>
            <w:r>
              <w:rPr>
                <w:rStyle w:val="Bodytext211pt"/>
              </w:rPr>
              <w:t>04C1.1.3</w:t>
            </w:r>
          </w:p>
        </w:tc>
        <w:tc>
          <w:tcPr>
            <w:tcW w:w="3348" w:type="dxa"/>
            <w:tcBorders>
              <w:top w:val="single" w:sz="4" w:space="0" w:color="auto"/>
              <w:left w:val="single" w:sz="4" w:space="0" w:color="auto"/>
            </w:tcBorders>
            <w:shd w:val="clear" w:color="auto" w:fill="FFFFFF"/>
            <w:vAlign w:val="center"/>
          </w:tcPr>
          <w:p w14:paraId="41E9D82B" w14:textId="77777777" w:rsidR="00BC7AD1" w:rsidRDefault="00E61EE6">
            <w:pPr>
              <w:pStyle w:val="Bodytext20"/>
              <w:shd w:val="clear" w:color="auto" w:fill="auto"/>
              <w:spacing w:line="220" w:lineRule="exact"/>
              <w:jc w:val="left"/>
            </w:pPr>
            <w:r>
              <w:rPr>
                <w:rStyle w:val="Bodytext211pt"/>
              </w:rPr>
              <w:t>Siêu âm</w:t>
            </w:r>
          </w:p>
        </w:tc>
        <w:tc>
          <w:tcPr>
            <w:tcW w:w="1734" w:type="dxa"/>
            <w:tcBorders>
              <w:top w:val="single" w:sz="4" w:space="0" w:color="auto"/>
              <w:left w:val="single" w:sz="4" w:space="0" w:color="auto"/>
            </w:tcBorders>
            <w:shd w:val="clear" w:color="auto" w:fill="FFFFFF"/>
            <w:vAlign w:val="center"/>
          </w:tcPr>
          <w:p w14:paraId="4316D452" w14:textId="77777777" w:rsidR="00BC7AD1" w:rsidRDefault="00E61EE6">
            <w:pPr>
              <w:pStyle w:val="Bodytext20"/>
              <w:shd w:val="clear" w:color="auto" w:fill="auto"/>
              <w:spacing w:line="220" w:lineRule="exact"/>
              <w:jc w:val="left"/>
            </w:pPr>
            <w:r>
              <w:rPr>
                <w:rStyle w:val="Bodytext211pt"/>
              </w:rPr>
              <w:t>43.900</w:t>
            </w:r>
          </w:p>
        </w:tc>
        <w:tc>
          <w:tcPr>
            <w:tcW w:w="3066" w:type="dxa"/>
            <w:tcBorders>
              <w:top w:val="single" w:sz="4" w:space="0" w:color="auto"/>
              <w:left w:val="single" w:sz="4" w:space="0" w:color="auto"/>
              <w:right w:val="single" w:sz="4" w:space="0" w:color="auto"/>
            </w:tcBorders>
            <w:shd w:val="clear" w:color="auto" w:fill="FFFFFF"/>
          </w:tcPr>
          <w:p w14:paraId="5DDC1A70" w14:textId="77777777" w:rsidR="00BC7AD1" w:rsidRDefault="00BC7AD1">
            <w:pPr>
              <w:rPr>
                <w:sz w:val="10"/>
                <w:szCs w:val="10"/>
              </w:rPr>
            </w:pPr>
          </w:p>
        </w:tc>
      </w:tr>
      <w:tr w:rsidR="00BC7AD1" w14:paraId="7BF33A38" w14:textId="77777777">
        <w:tblPrEx>
          <w:tblCellMar>
            <w:top w:w="0" w:type="dxa"/>
            <w:bottom w:w="0" w:type="dxa"/>
          </w:tblCellMar>
        </w:tblPrEx>
        <w:trPr>
          <w:trHeight w:val="384"/>
        </w:trPr>
        <w:tc>
          <w:tcPr>
            <w:tcW w:w="858" w:type="dxa"/>
            <w:tcBorders>
              <w:top w:val="single" w:sz="4" w:space="0" w:color="auto"/>
              <w:left w:val="single" w:sz="4" w:space="0" w:color="auto"/>
            </w:tcBorders>
            <w:shd w:val="clear" w:color="auto" w:fill="FFFFFF"/>
            <w:vAlign w:val="center"/>
          </w:tcPr>
          <w:p w14:paraId="76A7BA86" w14:textId="77777777" w:rsidR="00BC7AD1" w:rsidRDefault="00E61EE6">
            <w:pPr>
              <w:pStyle w:val="Bodytext20"/>
              <w:shd w:val="clear" w:color="auto" w:fill="auto"/>
              <w:spacing w:line="220" w:lineRule="exact"/>
              <w:jc w:val="left"/>
            </w:pPr>
            <w:r>
              <w:rPr>
                <w:rStyle w:val="Bodytext211pt"/>
              </w:rPr>
              <w:t>2</w:t>
            </w:r>
          </w:p>
        </w:tc>
        <w:tc>
          <w:tcPr>
            <w:tcW w:w="1266" w:type="dxa"/>
            <w:tcBorders>
              <w:top w:val="single" w:sz="4" w:space="0" w:color="auto"/>
              <w:left w:val="single" w:sz="4" w:space="0" w:color="auto"/>
            </w:tcBorders>
            <w:shd w:val="clear" w:color="auto" w:fill="FFFFFF"/>
            <w:vAlign w:val="center"/>
          </w:tcPr>
          <w:p w14:paraId="1BABA60F" w14:textId="77777777" w:rsidR="00BC7AD1" w:rsidRDefault="00E61EE6">
            <w:pPr>
              <w:pStyle w:val="Bodytext20"/>
              <w:shd w:val="clear" w:color="auto" w:fill="auto"/>
              <w:spacing w:line="220" w:lineRule="exact"/>
              <w:jc w:val="left"/>
            </w:pPr>
            <w:r>
              <w:rPr>
                <w:rStyle w:val="Bodytext211pt"/>
              </w:rPr>
              <w:t>03C4.1.3</w:t>
            </w:r>
          </w:p>
        </w:tc>
        <w:tc>
          <w:tcPr>
            <w:tcW w:w="3348" w:type="dxa"/>
            <w:tcBorders>
              <w:top w:val="single" w:sz="4" w:space="0" w:color="auto"/>
              <w:left w:val="single" w:sz="4" w:space="0" w:color="auto"/>
            </w:tcBorders>
            <w:shd w:val="clear" w:color="auto" w:fill="FFFFFF"/>
            <w:vAlign w:val="center"/>
          </w:tcPr>
          <w:p w14:paraId="230E5F33" w14:textId="77777777" w:rsidR="00BC7AD1" w:rsidRDefault="00E61EE6">
            <w:pPr>
              <w:pStyle w:val="Bodytext20"/>
              <w:shd w:val="clear" w:color="auto" w:fill="auto"/>
              <w:spacing w:line="220" w:lineRule="exact"/>
              <w:jc w:val="left"/>
            </w:pPr>
            <w:r>
              <w:rPr>
                <w:rStyle w:val="Bodytext211pt"/>
              </w:rPr>
              <w:t>Siêu âm + đo trục nhãn cầu</w:t>
            </w:r>
          </w:p>
        </w:tc>
        <w:tc>
          <w:tcPr>
            <w:tcW w:w="1734" w:type="dxa"/>
            <w:tcBorders>
              <w:top w:val="single" w:sz="4" w:space="0" w:color="auto"/>
              <w:left w:val="single" w:sz="4" w:space="0" w:color="auto"/>
            </w:tcBorders>
            <w:shd w:val="clear" w:color="auto" w:fill="FFFFFF"/>
            <w:vAlign w:val="center"/>
          </w:tcPr>
          <w:p w14:paraId="7966E185" w14:textId="77777777" w:rsidR="00BC7AD1" w:rsidRDefault="00E61EE6">
            <w:pPr>
              <w:pStyle w:val="Bodytext20"/>
              <w:shd w:val="clear" w:color="auto" w:fill="auto"/>
              <w:spacing w:line="220" w:lineRule="exact"/>
              <w:jc w:val="left"/>
            </w:pPr>
            <w:r>
              <w:rPr>
                <w:rStyle w:val="Bodytext211pt"/>
              </w:rPr>
              <w:t>76.200</w:t>
            </w:r>
          </w:p>
        </w:tc>
        <w:tc>
          <w:tcPr>
            <w:tcW w:w="3066" w:type="dxa"/>
            <w:tcBorders>
              <w:top w:val="single" w:sz="4" w:space="0" w:color="auto"/>
              <w:left w:val="single" w:sz="4" w:space="0" w:color="auto"/>
              <w:right w:val="single" w:sz="4" w:space="0" w:color="auto"/>
            </w:tcBorders>
            <w:shd w:val="clear" w:color="auto" w:fill="FFFFFF"/>
          </w:tcPr>
          <w:p w14:paraId="7AE69BC8" w14:textId="77777777" w:rsidR="00BC7AD1" w:rsidRDefault="00BC7AD1">
            <w:pPr>
              <w:rPr>
                <w:sz w:val="10"/>
                <w:szCs w:val="10"/>
              </w:rPr>
            </w:pPr>
          </w:p>
        </w:tc>
      </w:tr>
      <w:tr w:rsidR="00BC7AD1" w14:paraId="648D2AD6" w14:textId="77777777">
        <w:tblPrEx>
          <w:tblCellMar>
            <w:top w:w="0" w:type="dxa"/>
            <w:bottom w:w="0" w:type="dxa"/>
          </w:tblCellMar>
        </w:tblPrEx>
        <w:trPr>
          <w:trHeight w:val="486"/>
        </w:trPr>
        <w:tc>
          <w:tcPr>
            <w:tcW w:w="858" w:type="dxa"/>
            <w:tcBorders>
              <w:top w:val="single" w:sz="4" w:space="0" w:color="auto"/>
              <w:left w:val="single" w:sz="4" w:space="0" w:color="auto"/>
            </w:tcBorders>
            <w:shd w:val="clear" w:color="auto" w:fill="FFFFFF"/>
            <w:vAlign w:val="center"/>
          </w:tcPr>
          <w:p w14:paraId="3D0D6C35" w14:textId="77777777" w:rsidR="00BC7AD1" w:rsidRDefault="00E61EE6">
            <w:pPr>
              <w:pStyle w:val="Bodytext20"/>
              <w:shd w:val="clear" w:color="auto" w:fill="auto"/>
              <w:spacing w:line="220" w:lineRule="exact"/>
              <w:jc w:val="left"/>
            </w:pPr>
            <w:r>
              <w:rPr>
                <w:rStyle w:val="Bodytext211pt"/>
              </w:rPr>
              <w:t>3</w:t>
            </w:r>
          </w:p>
        </w:tc>
        <w:tc>
          <w:tcPr>
            <w:tcW w:w="1266" w:type="dxa"/>
            <w:tcBorders>
              <w:top w:val="single" w:sz="4" w:space="0" w:color="auto"/>
              <w:left w:val="single" w:sz="4" w:space="0" w:color="auto"/>
            </w:tcBorders>
            <w:shd w:val="clear" w:color="auto" w:fill="FFFFFF"/>
          </w:tcPr>
          <w:p w14:paraId="46FCFC74"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center"/>
          </w:tcPr>
          <w:p w14:paraId="726DC7C1" w14:textId="77777777" w:rsidR="00BC7AD1" w:rsidRDefault="00E61EE6">
            <w:pPr>
              <w:pStyle w:val="Bodytext20"/>
              <w:shd w:val="clear" w:color="auto" w:fill="auto"/>
              <w:spacing w:line="220" w:lineRule="exact"/>
              <w:jc w:val="left"/>
            </w:pPr>
            <w:r>
              <w:rPr>
                <w:rStyle w:val="Bodytext211pt"/>
              </w:rPr>
              <w:t>Siêu âm đầu dò âm đạo, trực tràng</w:t>
            </w:r>
          </w:p>
        </w:tc>
        <w:tc>
          <w:tcPr>
            <w:tcW w:w="1734" w:type="dxa"/>
            <w:tcBorders>
              <w:top w:val="single" w:sz="4" w:space="0" w:color="auto"/>
              <w:left w:val="single" w:sz="4" w:space="0" w:color="auto"/>
            </w:tcBorders>
            <w:shd w:val="clear" w:color="auto" w:fill="FFFFFF"/>
            <w:vAlign w:val="center"/>
          </w:tcPr>
          <w:p w14:paraId="78951A3E" w14:textId="77777777" w:rsidR="00BC7AD1" w:rsidRDefault="00E61EE6">
            <w:pPr>
              <w:pStyle w:val="Bodytext20"/>
              <w:shd w:val="clear" w:color="auto" w:fill="auto"/>
              <w:spacing w:line="220" w:lineRule="exact"/>
              <w:jc w:val="left"/>
            </w:pPr>
            <w:r>
              <w:rPr>
                <w:rStyle w:val="Bodytext211pt"/>
              </w:rPr>
              <w:t>181.000</w:t>
            </w:r>
          </w:p>
        </w:tc>
        <w:tc>
          <w:tcPr>
            <w:tcW w:w="3066" w:type="dxa"/>
            <w:tcBorders>
              <w:top w:val="single" w:sz="4" w:space="0" w:color="auto"/>
              <w:left w:val="single" w:sz="4" w:space="0" w:color="auto"/>
              <w:right w:val="single" w:sz="4" w:space="0" w:color="auto"/>
            </w:tcBorders>
            <w:shd w:val="clear" w:color="auto" w:fill="FFFFFF"/>
          </w:tcPr>
          <w:p w14:paraId="0B1CA25B" w14:textId="77777777" w:rsidR="00BC7AD1" w:rsidRDefault="00BC7AD1">
            <w:pPr>
              <w:rPr>
                <w:sz w:val="10"/>
                <w:szCs w:val="10"/>
              </w:rPr>
            </w:pPr>
          </w:p>
        </w:tc>
      </w:tr>
      <w:tr w:rsidR="00BC7AD1" w14:paraId="0E1009E4" w14:textId="77777777">
        <w:tblPrEx>
          <w:tblCellMar>
            <w:top w:w="0" w:type="dxa"/>
            <w:bottom w:w="0" w:type="dxa"/>
          </w:tblCellMar>
        </w:tblPrEx>
        <w:trPr>
          <w:trHeight w:val="534"/>
        </w:trPr>
        <w:tc>
          <w:tcPr>
            <w:tcW w:w="858" w:type="dxa"/>
            <w:tcBorders>
              <w:top w:val="single" w:sz="4" w:space="0" w:color="auto"/>
              <w:left w:val="single" w:sz="4" w:space="0" w:color="auto"/>
            </w:tcBorders>
            <w:shd w:val="clear" w:color="auto" w:fill="FFFFFF"/>
            <w:vAlign w:val="center"/>
          </w:tcPr>
          <w:p w14:paraId="16B15346" w14:textId="77777777" w:rsidR="00BC7AD1" w:rsidRDefault="00E61EE6">
            <w:pPr>
              <w:pStyle w:val="Bodytext20"/>
              <w:shd w:val="clear" w:color="auto" w:fill="auto"/>
              <w:spacing w:line="220" w:lineRule="exact"/>
              <w:jc w:val="left"/>
            </w:pPr>
            <w:r>
              <w:rPr>
                <w:rStyle w:val="Bodytext211pt"/>
              </w:rPr>
              <w:t>4</w:t>
            </w:r>
          </w:p>
        </w:tc>
        <w:tc>
          <w:tcPr>
            <w:tcW w:w="1266" w:type="dxa"/>
            <w:tcBorders>
              <w:top w:val="single" w:sz="4" w:space="0" w:color="auto"/>
              <w:left w:val="single" w:sz="4" w:space="0" w:color="auto"/>
            </w:tcBorders>
            <w:shd w:val="clear" w:color="auto" w:fill="FFFFFF"/>
            <w:vAlign w:val="center"/>
          </w:tcPr>
          <w:p w14:paraId="2BD45DC0" w14:textId="77777777" w:rsidR="00BC7AD1" w:rsidRDefault="00E61EE6">
            <w:pPr>
              <w:pStyle w:val="Bodytext20"/>
              <w:shd w:val="clear" w:color="auto" w:fill="auto"/>
              <w:spacing w:line="220" w:lineRule="exact"/>
              <w:jc w:val="left"/>
            </w:pPr>
            <w:r>
              <w:rPr>
                <w:rStyle w:val="Bodytext211pt"/>
              </w:rPr>
              <w:t>03C4.1.1</w:t>
            </w:r>
          </w:p>
        </w:tc>
        <w:tc>
          <w:tcPr>
            <w:tcW w:w="3348" w:type="dxa"/>
            <w:tcBorders>
              <w:top w:val="single" w:sz="4" w:space="0" w:color="auto"/>
              <w:left w:val="single" w:sz="4" w:space="0" w:color="auto"/>
            </w:tcBorders>
            <w:shd w:val="clear" w:color="auto" w:fill="FFFFFF"/>
          </w:tcPr>
          <w:p w14:paraId="0D1D66DE" w14:textId="77777777" w:rsidR="00BC7AD1" w:rsidRDefault="00E61EE6">
            <w:pPr>
              <w:pStyle w:val="Bodytext20"/>
              <w:shd w:val="clear" w:color="auto" w:fill="auto"/>
              <w:spacing w:line="270" w:lineRule="exact"/>
              <w:jc w:val="left"/>
            </w:pPr>
            <w:r>
              <w:rPr>
                <w:rStyle w:val="Bodytext211pt"/>
              </w:rPr>
              <w:t xml:space="preserve">Siêu âm </w:t>
            </w:r>
            <w:r>
              <w:rPr>
                <w:rStyle w:val="Bodytext211pt"/>
                <w:lang w:val="en-GB" w:eastAsia="en-GB" w:bidi="en-GB"/>
              </w:rPr>
              <w:t xml:space="preserve">Doppler </w:t>
            </w:r>
            <w:r>
              <w:rPr>
                <w:rStyle w:val="Bodytext211pt"/>
              </w:rPr>
              <w:t>màu tim hoặc mạch máu</w:t>
            </w:r>
          </w:p>
        </w:tc>
        <w:tc>
          <w:tcPr>
            <w:tcW w:w="1734" w:type="dxa"/>
            <w:tcBorders>
              <w:top w:val="single" w:sz="4" w:space="0" w:color="auto"/>
              <w:left w:val="single" w:sz="4" w:space="0" w:color="auto"/>
            </w:tcBorders>
            <w:shd w:val="clear" w:color="auto" w:fill="FFFFFF"/>
            <w:vAlign w:val="center"/>
          </w:tcPr>
          <w:p w14:paraId="3C001D81" w14:textId="77777777" w:rsidR="00BC7AD1" w:rsidRDefault="00E61EE6">
            <w:pPr>
              <w:pStyle w:val="Bodytext20"/>
              <w:shd w:val="clear" w:color="auto" w:fill="auto"/>
              <w:spacing w:line="220" w:lineRule="exact"/>
              <w:jc w:val="left"/>
            </w:pPr>
            <w:r>
              <w:rPr>
                <w:rStyle w:val="Bodytext211pt"/>
              </w:rPr>
              <w:t>222.000</w:t>
            </w:r>
          </w:p>
        </w:tc>
        <w:tc>
          <w:tcPr>
            <w:tcW w:w="3066" w:type="dxa"/>
            <w:tcBorders>
              <w:top w:val="single" w:sz="4" w:space="0" w:color="auto"/>
              <w:left w:val="single" w:sz="4" w:space="0" w:color="auto"/>
              <w:right w:val="single" w:sz="4" w:space="0" w:color="auto"/>
            </w:tcBorders>
            <w:shd w:val="clear" w:color="auto" w:fill="FFFFFF"/>
          </w:tcPr>
          <w:p w14:paraId="6B78A2F2" w14:textId="77777777" w:rsidR="00BC7AD1" w:rsidRDefault="00BC7AD1">
            <w:pPr>
              <w:rPr>
                <w:sz w:val="10"/>
                <w:szCs w:val="10"/>
              </w:rPr>
            </w:pPr>
          </w:p>
        </w:tc>
      </w:tr>
      <w:tr w:rsidR="00BC7AD1" w14:paraId="29F7F261" w14:textId="77777777">
        <w:tblPrEx>
          <w:tblCellMar>
            <w:top w:w="0" w:type="dxa"/>
            <w:bottom w:w="0" w:type="dxa"/>
          </w:tblCellMar>
        </w:tblPrEx>
        <w:trPr>
          <w:trHeight w:val="402"/>
        </w:trPr>
        <w:tc>
          <w:tcPr>
            <w:tcW w:w="858" w:type="dxa"/>
            <w:tcBorders>
              <w:top w:val="single" w:sz="4" w:space="0" w:color="auto"/>
              <w:left w:val="single" w:sz="4" w:space="0" w:color="auto"/>
            </w:tcBorders>
            <w:shd w:val="clear" w:color="auto" w:fill="FFFFFF"/>
            <w:vAlign w:val="center"/>
          </w:tcPr>
          <w:p w14:paraId="18581991" w14:textId="77777777" w:rsidR="00BC7AD1" w:rsidRDefault="00E61EE6">
            <w:pPr>
              <w:pStyle w:val="Bodytext20"/>
              <w:shd w:val="clear" w:color="auto" w:fill="auto"/>
              <w:spacing w:line="220" w:lineRule="exact"/>
              <w:jc w:val="left"/>
            </w:pPr>
            <w:r>
              <w:rPr>
                <w:rStyle w:val="Bodytext211pt"/>
              </w:rPr>
              <w:t>5</w:t>
            </w:r>
          </w:p>
        </w:tc>
        <w:tc>
          <w:tcPr>
            <w:tcW w:w="1266" w:type="dxa"/>
            <w:tcBorders>
              <w:top w:val="single" w:sz="4" w:space="0" w:color="auto"/>
              <w:left w:val="single" w:sz="4" w:space="0" w:color="auto"/>
            </w:tcBorders>
            <w:shd w:val="clear" w:color="auto" w:fill="FFFFFF"/>
            <w:vAlign w:val="center"/>
          </w:tcPr>
          <w:p w14:paraId="06D989D3" w14:textId="77777777" w:rsidR="00BC7AD1" w:rsidRDefault="00E61EE6">
            <w:pPr>
              <w:pStyle w:val="Bodytext20"/>
              <w:shd w:val="clear" w:color="auto" w:fill="auto"/>
              <w:spacing w:line="220" w:lineRule="exact"/>
              <w:jc w:val="left"/>
            </w:pPr>
            <w:r>
              <w:rPr>
                <w:rStyle w:val="Bodytext211pt"/>
              </w:rPr>
              <w:t>03C4.1.6</w:t>
            </w:r>
          </w:p>
        </w:tc>
        <w:tc>
          <w:tcPr>
            <w:tcW w:w="3348" w:type="dxa"/>
            <w:tcBorders>
              <w:top w:val="single" w:sz="4" w:space="0" w:color="auto"/>
              <w:left w:val="single" w:sz="4" w:space="0" w:color="auto"/>
            </w:tcBorders>
            <w:shd w:val="clear" w:color="auto" w:fill="FFFFFF"/>
            <w:vAlign w:val="center"/>
          </w:tcPr>
          <w:p w14:paraId="62891554" w14:textId="77777777" w:rsidR="00BC7AD1" w:rsidRDefault="00E61EE6">
            <w:pPr>
              <w:pStyle w:val="Bodytext20"/>
              <w:shd w:val="clear" w:color="auto" w:fill="auto"/>
              <w:spacing w:line="220" w:lineRule="exact"/>
              <w:jc w:val="left"/>
            </w:pPr>
            <w:r>
              <w:rPr>
                <w:rStyle w:val="Bodytext211pt"/>
              </w:rPr>
              <w:t xml:space="preserve">Siêu âm </w:t>
            </w:r>
            <w:r>
              <w:rPr>
                <w:rStyle w:val="Bodytext211pt"/>
                <w:lang w:val="en-GB" w:eastAsia="en-GB" w:bidi="en-GB"/>
              </w:rPr>
              <w:t xml:space="preserve">Doppler </w:t>
            </w:r>
            <w:r>
              <w:rPr>
                <w:rStyle w:val="Bodytext211pt"/>
              </w:rPr>
              <w:t>màu tim + cản âm</w:t>
            </w:r>
          </w:p>
        </w:tc>
        <w:tc>
          <w:tcPr>
            <w:tcW w:w="1734" w:type="dxa"/>
            <w:tcBorders>
              <w:top w:val="single" w:sz="4" w:space="0" w:color="auto"/>
              <w:left w:val="single" w:sz="4" w:space="0" w:color="auto"/>
            </w:tcBorders>
            <w:shd w:val="clear" w:color="auto" w:fill="FFFFFF"/>
            <w:vAlign w:val="center"/>
          </w:tcPr>
          <w:p w14:paraId="400421C4" w14:textId="77777777" w:rsidR="00BC7AD1" w:rsidRDefault="00E61EE6">
            <w:pPr>
              <w:pStyle w:val="Bodytext20"/>
              <w:shd w:val="clear" w:color="auto" w:fill="auto"/>
              <w:spacing w:line="220" w:lineRule="exact"/>
              <w:jc w:val="left"/>
            </w:pPr>
            <w:r>
              <w:rPr>
                <w:rStyle w:val="Bodytext211pt"/>
              </w:rPr>
              <w:t>257.000</w:t>
            </w:r>
          </w:p>
        </w:tc>
        <w:tc>
          <w:tcPr>
            <w:tcW w:w="3066" w:type="dxa"/>
            <w:tcBorders>
              <w:top w:val="single" w:sz="4" w:space="0" w:color="auto"/>
              <w:left w:val="single" w:sz="4" w:space="0" w:color="auto"/>
              <w:right w:val="single" w:sz="4" w:space="0" w:color="auto"/>
            </w:tcBorders>
            <w:shd w:val="clear" w:color="auto" w:fill="FFFFFF"/>
          </w:tcPr>
          <w:p w14:paraId="79902568" w14:textId="77777777" w:rsidR="00BC7AD1" w:rsidRDefault="00BC7AD1">
            <w:pPr>
              <w:rPr>
                <w:sz w:val="10"/>
                <w:szCs w:val="10"/>
              </w:rPr>
            </w:pPr>
          </w:p>
        </w:tc>
      </w:tr>
      <w:tr w:rsidR="00BC7AD1" w14:paraId="045A0C62" w14:textId="77777777">
        <w:tblPrEx>
          <w:tblCellMar>
            <w:top w:w="0" w:type="dxa"/>
            <w:bottom w:w="0" w:type="dxa"/>
          </w:tblCellMar>
        </w:tblPrEx>
        <w:trPr>
          <w:trHeight w:val="414"/>
        </w:trPr>
        <w:tc>
          <w:tcPr>
            <w:tcW w:w="858" w:type="dxa"/>
            <w:tcBorders>
              <w:top w:val="single" w:sz="4" w:space="0" w:color="auto"/>
              <w:left w:val="single" w:sz="4" w:space="0" w:color="auto"/>
            </w:tcBorders>
            <w:shd w:val="clear" w:color="auto" w:fill="FFFFFF"/>
            <w:vAlign w:val="center"/>
          </w:tcPr>
          <w:p w14:paraId="281A46C9" w14:textId="77777777" w:rsidR="00BC7AD1" w:rsidRDefault="00E61EE6">
            <w:pPr>
              <w:pStyle w:val="Bodytext20"/>
              <w:shd w:val="clear" w:color="auto" w:fill="auto"/>
              <w:spacing w:line="220" w:lineRule="exact"/>
              <w:jc w:val="left"/>
            </w:pPr>
            <w:r>
              <w:rPr>
                <w:rStyle w:val="Bodytext211pt"/>
              </w:rPr>
              <w:t>6</w:t>
            </w:r>
          </w:p>
        </w:tc>
        <w:tc>
          <w:tcPr>
            <w:tcW w:w="1266" w:type="dxa"/>
            <w:tcBorders>
              <w:top w:val="single" w:sz="4" w:space="0" w:color="auto"/>
              <w:left w:val="single" w:sz="4" w:space="0" w:color="auto"/>
            </w:tcBorders>
            <w:shd w:val="clear" w:color="auto" w:fill="FFFFFF"/>
            <w:vAlign w:val="center"/>
          </w:tcPr>
          <w:p w14:paraId="131A54CE" w14:textId="77777777" w:rsidR="00BC7AD1" w:rsidRDefault="00E61EE6">
            <w:pPr>
              <w:pStyle w:val="Bodytext20"/>
              <w:shd w:val="clear" w:color="auto" w:fill="auto"/>
              <w:spacing w:line="220" w:lineRule="exact"/>
              <w:jc w:val="left"/>
            </w:pPr>
            <w:r>
              <w:rPr>
                <w:rStyle w:val="Bodytext211pt"/>
              </w:rPr>
              <w:t>03C4.1.5</w:t>
            </w:r>
          </w:p>
        </w:tc>
        <w:tc>
          <w:tcPr>
            <w:tcW w:w="3348" w:type="dxa"/>
            <w:tcBorders>
              <w:top w:val="single" w:sz="4" w:space="0" w:color="auto"/>
              <w:left w:val="single" w:sz="4" w:space="0" w:color="auto"/>
            </w:tcBorders>
            <w:shd w:val="clear" w:color="auto" w:fill="FFFFFF"/>
            <w:vAlign w:val="center"/>
          </w:tcPr>
          <w:p w14:paraId="743416C2" w14:textId="77777777" w:rsidR="00BC7AD1" w:rsidRDefault="00E61EE6">
            <w:pPr>
              <w:pStyle w:val="Bodytext20"/>
              <w:shd w:val="clear" w:color="auto" w:fill="auto"/>
              <w:spacing w:line="220" w:lineRule="exact"/>
              <w:jc w:val="left"/>
            </w:pPr>
            <w:r>
              <w:rPr>
                <w:rStyle w:val="Bodytext211pt"/>
              </w:rPr>
              <w:t>Siêu âm tim gắng sức</w:t>
            </w:r>
          </w:p>
        </w:tc>
        <w:tc>
          <w:tcPr>
            <w:tcW w:w="1734" w:type="dxa"/>
            <w:tcBorders>
              <w:top w:val="single" w:sz="4" w:space="0" w:color="auto"/>
              <w:left w:val="single" w:sz="4" w:space="0" w:color="auto"/>
            </w:tcBorders>
            <w:shd w:val="clear" w:color="auto" w:fill="FFFFFF"/>
            <w:vAlign w:val="center"/>
          </w:tcPr>
          <w:p w14:paraId="0D5A0BF6" w14:textId="77777777" w:rsidR="00BC7AD1" w:rsidRDefault="00E61EE6">
            <w:pPr>
              <w:pStyle w:val="Bodytext20"/>
              <w:shd w:val="clear" w:color="auto" w:fill="auto"/>
              <w:spacing w:line="220" w:lineRule="exact"/>
              <w:jc w:val="left"/>
            </w:pPr>
            <w:r>
              <w:rPr>
                <w:rStyle w:val="Bodytext211pt"/>
              </w:rPr>
              <w:t>587.000</w:t>
            </w:r>
          </w:p>
        </w:tc>
        <w:tc>
          <w:tcPr>
            <w:tcW w:w="3066" w:type="dxa"/>
            <w:tcBorders>
              <w:top w:val="single" w:sz="4" w:space="0" w:color="auto"/>
              <w:left w:val="single" w:sz="4" w:space="0" w:color="auto"/>
              <w:right w:val="single" w:sz="4" w:space="0" w:color="auto"/>
            </w:tcBorders>
            <w:shd w:val="clear" w:color="auto" w:fill="FFFFFF"/>
          </w:tcPr>
          <w:p w14:paraId="52899D08" w14:textId="77777777" w:rsidR="00BC7AD1" w:rsidRDefault="00BC7AD1">
            <w:pPr>
              <w:rPr>
                <w:sz w:val="10"/>
                <w:szCs w:val="10"/>
              </w:rPr>
            </w:pPr>
          </w:p>
        </w:tc>
      </w:tr>
      <w:tr w:rsidR="00BC7AD1" w14:paraId="31638498" w14:textId="77777777">
        <w:tblPrEx>
          <w:tblCellMar>
            <w:top w:w="0" w:type="dxa"/>
            <w:bottom w:w="0" w:type="dxa"/>
          </w:tblCellMar>
        </w:tblPrEx>
        <w:trPr>
          <w:trHeight w:val="1242"/>
        </w:trPr>
        <w:tc>
          <w:tcPr>
            <w:tcW w:w="858" w:type="dxa"/>
            <w:tcBorders>
              <w:top w:val="single" w:sz="4" w:space="0" w:color="auto"/>
              <w:left w:val="single" w:sz="4" w:space="0" w:color="auto"/>
            </w:tcBorders>
            <w:shd w:val="clear" w:color="auto" w:fill="FFFFFF"/>
            <w:vAlign w:val="center"/>
          </w:tcPr>
          <w:p w14:paraId="0D99C23A" w14:textId="77777777" w:rsidR="00BC7AD1" w:rsidRDefault="00E61EE6">
            <w:pPr>
              <w:pStyle w:val="Bodytext20"/>
              <w:shd w:val="clear" w:color="auto" w:fill="auto"/>
              <w:spacing w:line="220" w:lineRule="exact"/>
              <w:jc w:val="left"/>
            </w:pPr>
            <w:r>
              <w:rPr>
                <w:rStyle w:val="Bodytext211pt"/>
              </w:rPr>
              <w:t>7</w:t>
            </w:r>
          </w:p>
        </w:tc>
        <w:tc>
          <w:tcPr>
            <w:tcW w:w="1266" w:type="dxa"/>
            <w:tcBorders>
              <w:top w:val="single" w:sz="4" w:space="0" w:color="auto"/>
              <w:left w:val="single" w:sz="4" w:space="0" w:color="auto"/>
            </w:tcBorders>
            <w:shd w:val="clear" w:color="auto" w:fill="FFFFFF"/>
            <w:vAlign w:val="center"/>
          </w:tcPr>
          <w:p w14:paraId="5EBCEE81" w14:textId="77777777" w:rsidR="00BC7AD1" w:rsidRDefault="00E61EE6">
            <w:pPr>
              <w:pStyle w:val="Bodytext20"/>
              <w:shd w:val="clear" w:color="auto" w:fill="auto"/>
              <w:spacing w:line="220" w:lineRule="exact"/>
              <w:jc w:val="left"/>
            </w:pPr>
            <w:r>
              <w:rPr>
                <w:rStyle w:val="Bodytext211pt"/>
              </w:rPr>
              <w:t>04C1.1.4</w:t>
            </w:r>
          </w:p>
        </w:tc>
        <w:tc>
          <w:tcPr>
            <w:tcW w:w="3348" w:type="dxa"/>
            <w:tcBorders>
              <w:top w:val="single" w:sz="4" w:space="0" w:color="auto"/>
              <w:left w:val="single" w:sz="4" w:space="0" w:color="auto"/>
            </w:tcBorders>
            <w:shd w:val="clear" w:color="auto" w:fill="FFFFFF"/>
            <w:vAlign w:val="center"/>
          </w:tcPr>
          <w:p w14:paraId="1116B6FD" w14:textId="77777777" w:rsidR="00BC7AD1" w:rsidRDefault="00E61EE6">
            <w:pPr>
              <w:pStyle w:val="Bodytext20"/>
              <w:shd w:val="clear" w:color="auto" w:fill="auto"/>
              <w:spacing w:line="270" w:lineRule="exact"/>
              <w:jc w:val="left"/>
            </w:pPr>
            <w:r>
              <w:rPr>
                <w:rStyle w:val="Bodytext211pt"/>
              </w:rPr>
              <w:t xml:space="preserve">Siêu âm </w:t>
            </w:r>
            <w:r>
              <w:rPr>
                <w:rStyle w:val="Bodytext211pt"/>
                <w:lang w:val="en-GB" w:eastAsia="en-GB" w:bidi="en-GB"/>
              </w:rPr>
              <w:t xml:space="preserve">Doppler </w:t>
            </w:r>
            <w:r>
              <w:rPr>
                <w:rStyle w:val="Bodytext211pt"/>
              </w:rPr>
              <w:t xml:space="preserve">màu tim 4 D (3D </w:t>
            </w:r>
            <w:r>
              <w:rPr>
                <w:rStyle w:val="Bodytext211pt"/>
                <w:lang w:val="en-GB" w:eastAsia="en-GB" w:bidi="en-GB"/>
              </w:rPr>
              <w:t>REAL TIME)</w:t>
            </w:r>
          </w:p>
        </w:tc>
        <w:tc>
          <w:tcPr>
            <w:tcW w:w="1734" w:type="dxa"/>
            <w:tcBorders>
              <w:top w:val="single" w:sz="4" w:space="0" w:color="auto"/>
              <w:left w:val="single" w:sz="4" w:space="0" w:color="auto"/>
            </w:tcBorders>
            <w:shd w:val="clear" w:color="auto" w:fill="FFFFFF"/>
            <w:vAlign w:val="center"/>
          </w:tcPr>
          <w:p w14:paraId="2F76BF82" w14:textId="77777777" w:rsidR="00BC7AD1" w:rsidRDefault="00E61EE6">
            <w:pPr>
              <w:pStyle w:val="Bodytext20"/>
              <w:shd w:val="clear" w:color="auto" w:fill="auto"/>
              <w:spacing w:line="220" w:lineRule="exact"/>
              <w:jc w:val="left"/>
            </w:pPr>
            <w:r>
              <w:rPr>
                <w:rStyle w:val="Bodytext211pt"/>
              </w:rPr>
              <w:t>457.000</w:t>
            </w:r>
          </w:p>
        </w:tc>
        <w:tc>
          <w:tcPr>
            <w:tcW w:w="3066" w:type="dxa"/>
            <w:tcBorders>
              <w:top w:val="single" w:sz="4" w:space="0" w:color="auto"/>
              <w:left w:val="single" w:sz="4" w:space="0" w:color="auto"/>
              <w:right w:val="single" w:sz="4" w:space="0" w:color="auto"/>
            </w:tcBorders>
            <w:shd w:val="clear" w:color="auto" w:fill="FFFFFF"/>
            <w:vAlign w:val="center"/>
          </w:tcPr>
          <w:p w14:paraId="799DAF85" w14:textId="77777777" w:rsidR="00BC7AD1" w:rsidRDefault="00E61EE6">
            <w:pPr>
              <w:pStyle w:val="Bodytext20"/>
              <w:shd w:val="clear" w:color="auto" w:fill="auto"/>
              <w:spacing w:line="273" w:lineRule="exact"/>
              <w:jc w:val="left"/>
            </w:pPr>
            <w:r>
              <w:rPr>
                <w:rStyle w:val="Bodytext211pt"/>
              </w:rPr>
              <w:t>Chỉ áp dụng trong trường họp chỉ định để thực hiện các phẫu thuật hoặc can thiệp tim mạch.</w:t>
            </w:r>
          </w:p>
        </w:tc>
      </w:tr>
      <w:tr w:rsidR="00BC7AD1" w14:paraId="4278EE75" w14:textId="77777777">
        <w:tblPrEx>
          <w:tblCellMar>
            <w:top w:w="0" w:type="dxa"/>
            <w:bottom w:w="0" w:type="dxa"/>
          </w:tblCellMar>
        </w:tblPrEx>
        <w:trPr>
          <w:trHeight w:val="696"/>
        </w:trPr>
        <w:tc>
          <w:tcPr>
            <w:tcW w:w="858" w:type="dxa"/>
            <w:tcBorders>
              <w:top w:val="single" w:sz="4" w:space="0" w:color="auto"/>
              <w:left w:val="single" w:sz="4" w:space="0" w:color="auto"/>
            </w:tcBorders>
            <w:shd w:val="clear" w:color="auto" w:fill="FFFFFF"/>
            <w:vAlign w:val="center"/>
          </w:tcPr>
          <w:p w14:paraId="51E277AF" w14:textId="77777777" w:rsidR="00BC7AD1" w:rsidRDefault="00E61EE6">
            <w:pPr>
              <w:pStyle w:val="Bodytext20"/>
              <w:shd w:val="clear" w:color="auto" w:fill="auto"/>
              <w:spacing w:line="220" w:lineRule="exact"/>
              <w:jc w:val="left"/>
            </w:pPr>
            <w:r>
              <w:rPr>
                <w:rStyle w:val="Bodytext211pt"/>
              </w:rPr>
              <w:t>8</w:t>
            </w:r>
          </w:p>
        </w:tc>
        <w:tc>
          <w:tcPr>
            <w:tcW w:w="1266" w:type="dxa"/>
            <w:tcBorders>
              <w:top w:val="single" w:sz="4" w:space="0" w:color="auto"/>
              <w:left w:val="single" w:sz="4" w:space="0" w:color="auto"/>
            </w:tcBorders>
            <w:shd w:val="clear" w:color="auto" w:fill="FFFFFF"/>
            <w:vAlign w:val="center"/>
          </w:tcPr>
          <w:p w14:paraId="781664D0" w14:textId="77777777" w:rsidR="00BC7AD1" w:rsidRDefault="00E61EE6">
            <w:pPr>
              <w:pStyle w:val="Bodytext20"/>
              <w:shd w:val="clear" w:color="auto" w:fill="auto"/>
              <w:spacing w:line="220" w:lineRule="exact"/>
              <w:jc w:val="left"/>
            </w:pPr>
            <w:r>
              <w:rPr>
                <w:rStyle w:val="Bodytext211pt"/>
              </w:rPr>
              <w:t>04C1.1.5</w:t>
            </w:r>
          </w:p>
        </w:tc>
        <w:tc>
          <w:tcPr>
            <w:tcW w:w="3348" w:type="dxa"/>
            <w:tcBorders>
              <w:top w:val="single" w:sz="4" w:space="0" w:color="auto"/>
              <w:left w:val="single" w:sz="4" w:space="0" w:color="auto"/>
            </w:tcBorders>
            <w:shd w:val="clear" w:color="auto" w:fill="FFFFFF"/>
            <w:vAlign w:val="center"/>
          </w:tcPr>
          <w:p w14:paraId="0E268384" w14:textId="77777777" w:rsidR="00BC7AD1" w:rsidRDefault="00E61EE6">
            <w:pPr>
              <w:pStyle w:val="Bodytext20"/>
              <w:shd w:val="clear" w:color="auto" w:fill="auto"/>
              <w:spacing w:line="273" w:lineRule="exact"/>
              <w:jc w:val="left"/>
            </w:pPr>
            <w:r>
              <w:rPr>
                <w:rStyle w:val="Bodytext211pt"/>
              </w:rPr>
              <w:t xml:space="preserve">Siêu âm </w:t>
            </w:r>
            <w:r>
              <w:rPr>
                <w:rStyle w:val="Bodytext211pt"/>
                <w:lang w:val="en-GB" w:eastAsia="en-GB" w:bidi="en-GB"/>
              </w:rPr>
              <w:t xml:space="preserve">Doppler </w:t>
            </w:r>
            <w:r>
              <w:rPr>
                <w:rStyle w:val="Bodytext211pt"/>
              </w:rPr>
              <w:t>màu tim hoặc mạch máu qua thực quản</w:t>
            </w:r>
          </w:p>
        </w:tc>
        <w:tc>
          <w:tcPr>
            <w:tcW w:w="1734" w:type="dxa"/>
            <w:tcBorders>
              <w:top w:val="single" w:sz="4" w:space="0" w:color="auto"/>
              <w:left w:val="single" w:sz="4" w:space="0" w:color="auto"/>
            </w:tcBorders>
            <w:shd w:val="clear" w:color="auto" w:fill="FFFFFF"/>
            <w:vAlign w:val="center"/>
          </w:tcPr>
          <w:p w14:paraId="76900D7B" w14:textId="77777777" w:rsidR="00BC7AD1" w:rsidRDefault="00E61EE6">
            <w:pPr>
              <w:pStyle w:val="Bodytext20"/>
              <w:shd w:val="clear" w:color="auto" w:fill="auto"/>
              <w:spacing w:line="220" w:lineRule="exact"/>
              <w:jc w:val="left"/>
            </w:pPr>
            <w:r>
              <w:rPr>
                <w:rStyle w:val="Bodytext211pt"/>
              </w:rPr>
              <w:t>805.000</w:t>
            </w:r>
          </w:p>
        </w:tc>
        <w:tc>
          <w:tcPr>
            <w:tcW w:w="3066" w:type="dxa"/>
            <w:tcBorders>
              <w:top w:val="single" w:sz="4" w:space="0" w:color="auto"/>
              <w:left w:val="single" w:sz="4" w:space="0" w:color="auto"/>
              <w:right w:val="single" w:sz="4" w:space="0" w:color="auto"/>
            </w:tcBorders>
            <w:shd w:val="clear" w:color="auto" w:fill="FFFFFF"/>
          </w:tcPr>
          <w:p w14:paraId="0F62202C" w14:textId="77777777" w:rsidR="00BC7AD1" w:rsidRDefault="00BC7AD1">
            <w:pPr>
              <w:rPr>
                <w:sz w:val="10"/>
                <w:szCs w:val="10"/>
              </w:rPr>
            </w:pPr>
          </w:p>
        </w:tc>
      </w:tr>
      <w:tr w:rsidR="00BC7AD1" w14:paraId="03F06540" w14:textId="77777777">
        <w:tblPrEx>
          <w:tblCellMar>
            <w:top w:w="0" w:type="dxa"/>
            <w:bottom w:w="0" w:type="dxa"/>
          </w:tblCellMar>
        </w:tblPrEx>
        <w:trPr>
          <w:trHeight w:val="1506"/>
        </w:trPr>
        <w:tc>
          <w:tcPr>
            <w:tcW w:w="858" w:type="dxa"/>
            <w:tcBorders>
              <w:top w:val="single" w:sz="4" w:space="0" w:color="auto"/>
              <w:left w:val="single" w:sz="4" w:space="0" w:color="auto"/>
            </w:tcBorders>
            <w:shd w:val="clear" w:color="auto" w:fill="FFFFFF"/>
            <w:vAlign w:val="center"/>
          </w:tcPr>
          <w:p w14:paraId="3460DA5E" w14:textId="77777777" w:rsidR="00BC7AD1" w:rsidRDefault="00E61EE6">
            <w:pPr>
              <w:pStyle w:val="Bodytext20"/>
              <w:shd w:val="clear" w:color="auto" w:fill="auto"/>
              <w:spacing w:line="220" w:lineRule="exact"/>
              <w:jc w:val="left"/>
            </w:pPr>
            <w:r>
              <w:rPr>
                <w:rStyle w:val="Bodytext211pt"/>
              </w:rPr>
              <w:t>9</w:t>
            </w:r>
          </w:p>
        </w:tc>
        <w:tc>
          <w:tcPr>
            <w:tcW w:w="1266" w:type="dxa"/>
            <w:tcBorders>
              <w:top w:val="single" w:sz="4" w:space="0" w:color="auto"/>
              <w:left w:val="single" w:sz="4" w:space="0" w:color="auto"/>
            </w:tcBorders>
            <w:shd w:val="clear" w:color="auto" w:fill="FFFFFF"/>
            <w:vAlign w:val="center"/>
          </w:tcPr>
          <w:p w14:paraId="02A61627" w14:textId="77777777" w:rsidR="00BC7AD1" w:rsidRDefault="00E61EE6">
            <w:pPr>
              <w:pStyle w:val="Bodytext20"/>
              <w:shd w:val="clear" w:color="auto" w:fill="auto"/>
              <w:spacing w:line="220" w:lineRule="exact"/>
              <w:jc w:val="left"/>
            </w:pPr>
            <w:r>
              <w:rPr>
                <w:rStyle w:val="Bodytext211pt"/>
              </w:rPr>
              <w:t>04C1.1.6</w:t>
            </w:r>
          </w:p>
        </w:tc>
        <w:tc>
          <w:tcPr>
            <w:tcW w:w="3348" w:type="dxa"/>
            <w:tcBorders>
              <w:top w:val="single" w:sz="4" w:space="0" w:color="auto"/>
              <w:left w:val="single" w:sz="4" w:space="0" w:color="auto"/>
            </w:tcBorders>
            <w:shd w:val="clear" w:color="auto" w:fill="FFFFFF"/>
            <w:vAlign w:val="center"/>
          </w:tcPr>
          <w:p w14:paraId="38AC8D04" w14:textId="77777777" w:rsidR="00BC7AD1" w:rsidRDefault="00E61EE6">
            <w:pPr>
              <w:pStyle w:val="Bodytext20"/>
              <w:shd w:val="clear" w:color="auto" w:fill="auto"/>
              <w:spacing w:line="270" w:lineRule="exact"/>
              <w:jc w:val="left"/>
            </w:pPr>
            <w:r>
              <w:rPr>
                <w:rStyle w:val="Bodytext211pt"/>
              </w:rPr>
              <w:t xml:space="preserve">Siêu âm trong lòng mạch hoặc Đo dự trữ lưu lượng động mạch vành </w:t>
            </w:r>
            <w:r>
              <w:rPr>
                <w:rStyle w:val="Bodytext211pt"/>
                <w:lang w:val="en-GB" w:eastAsia="en-GB" w:bidi="en-GB"/>
              </w:rPr>
              <w:t>FFR</w:t>
            </w:r>
          </w:p>
        </w:tc>
        <w:tc>
          <w:tcPr>
            <w:tcW w:w="1734" w:type="dxa"/>
            <w:tcBorders>
              <w:top w:val="single" w:sz="4" w:space="0" w:color="auto"/>
              <w:left w:val="single" w:sz="4" w:space="0" w:color="auto"/>
            </w:tcBorders>
            <w:shd w:val="clear" w:color="auto" w:fill="FFFFFF"/>
            <w:vAlign w:val="center"/>
          </w:tcPr>
          <w:p w14:paraId="4EAAAACC" w14:textId="77777777" w:rsidR="00BC7AD1" w:rsidRDefault="00E61EE6">
            <w:pPr>
              <w:pStyle w:val="Bodytext20"/>
              <w:shd w:val="clear" w:color="auto" w:fill="auto"/>
              <w:spacing w:line="220" w:lineRule="exact"/>
              <w:jc w:val="left"/>
            </w:pPr>
            <w:r>
              <w:rPr>
                <w:rStyle w:val="Bodytext211pt"/>
              </w:rPr>
              <w:t>1.998.000</w:t>
            </w:r>
          </w:p>
        </w:tc>
        <w:tc>
          <w:tcPr>
            <w:tcW w:w="3066" w:type="dxa"/>
            <w:tcBorders>
              <w:top w:val="single" w:sz="4" w:space="0" w:color="auto"/>
              <w:left w:val="single" w:sz="4" w:space="0" w:color="auto"/>
              <w:right w:val="single" w:sz="4" w:space="0" w:color="auto"/>
            </w:tcBorders>
            <w:shd w:val="clear" w:color="auto" w:fill="FFFFFF"/>
            <w:vAlign w:val="center"/>
          </w:tcPr>
          <w:p w14:paraId="04672483" w14:textId="77777777" w:rsidR="00BC7AD1" w:rsidRDefault="00E61EE6">
            <w:pPr>
              <w:pStyle w:val="Bodytext20"/>
              <w:shd w:val="clear" w:color="auto" w:fill="auto"/>
              <w:spacing w:line="270" w:lineRule="exact"/>
              <w:jc w:val="left"/>
            </w:pPr>
            <w:r>
              <w:rPr>
                <w:rStyle w:val="Bodytext211pt"/>
              </w:rPr>
              <w:t>Chưa bao gồm bộ đầu dò siêu âm, bộ dụng cụ đo dự trữ lưu lượng động mạch vành và các dụng cụ để đưa vào lòng mạch.</w:t>
            </w:r>
          </w:p>
        </w:tc>
      </w:tr>
      <w:tr w:rsidR="00BC7AD1" w14:paraId="005DD309" w14:textId="77777777">
        <w:tblPrEx>
          <w:tblCellMar>
            <w:top w:w="0" w:type="dxa"/>
            <w:bottom w:w="0" w:type="dxa"/>
          </w:tblCellMar>
        </w:tblPrEx>
        <w:trPr>
          <w:trHeight w:val="522"/>
        </w:trPr>
        <w:tc>
          <w:tcPr>
            <w:tcW w:w="858" w:type="dxa"/>
            <w:tcBorders>
              <w:top w:val="single" w:sz="4" w:space="0" w:color="auto"/>
              <w:left w:val="single" w:sz="4" w:space="0" w:color="auto"/>
            </w:tcBorders>
            <w:shd w:val="clear" w:color="auto" w:fill="FFFFFF"/>
            <w:vAlign w:val="center"/>
          </w:tcPr>
          <w:p w14:paraId="3868E972" w14:textId="77777777" w:rsidR="00BC7AD1" w:rsidRDefault="00E61EE6">
            <w:pPr>
              <w:pStyle w:val="Bodytext20"/>
              <w:shd w:val="clear" w:color="auto" w:fill="auto"/>
              <w:spacing w:line="220" w:lineRule="exact"/>
              <w:jc w:val="left"/>
            </w:pPr>
            <w:r>
              <w:rPr>
                <w:rStyle w:val="Bodytext211pt"/>
              </w:rPr>
              <w:t>II</w:t>
            </w:r>
          </w:p>
        </w:tc>
        <w:tc>
          <w:tcPr>
            <w:tcW w:w="1266" w:type="dxa"/>
            <w:tcBorders>
              <w:top w:val="single" w:sz="4" w:space="0" w:color="auto"/>
              <w:left w:val="single" w:sz="4" w:space="0" w:color="auto"/>
            </w:tcBorders>
            <w:shd w:val="clear" w:color="auto" w:fill="FFFFFF"/>
          </w:tcPr>
          <w:p w14:paraId="2BD07FCD"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center"/>
          </w:tcPr>
          <w:p w14:paraId="78C39697" w14:textId="77777777" w:rsidR="00BC7AD1" w:rsidRDefault="00E61EE6">
            <w:pPr>
              <w:pStyle w:val="Bodytext20"/>
              <w:shd w:val="clear" w:color="auto" w:fill="auto"/>
              <w:spacing w:line="220" w:lineRule="exact"/>
              <w:jc w:val="left"/>
            </w:pPr>
            <w:r>
              <w:rPr>
                <w:rStyle w:val="Bodytext211pt"/>
              </w:rPr>
              <w:t>Chụp X-quang thường</w:t>
            </w:r>
          </w:p>
        </w:tc>
        <w:tc>
          <w:tcPr>
            <w:tcW w:w="1734" w:type="dxa"/>
            <w:tcBorders>
              <w:top w:val="single" w:sz="4" w:space="0" w:color="auto"/>
              <w:left w:val="single" w:sz="4" w:space="0" w:color="auto"/>
            </w:tcBorders>
            <w:shd w:val="clear" w:color="auto" w:fill="FFFFFF"/>
          </w:tcPr>
          <w:p w14:paraId="027504C3" w14:textId="77777777" w:rsidR="00BC7AD1" w:rsidRDefault="00BC7AD1">
            <w:pPr>
              <w:rPr>
                <w:sz w:val="10"/>
                <w:szCs w:val="10"/>
              </w:rPr>
            </w:pPr>
          </w:p>
        </w:tc>
        <w:tc>
          <w:tcPr>
            <w:tcW w:w="3066" w:type="dxa"/>
            <w:tcBorders>
              <w:top w:val="single" w:sz="4" w:space="0" w:color="auto"/>
              <w:left w:val="single" w:sz="4" w:space="0" w:color="auto"/>
              <w:right w:val="single" w:sz="4" w:space="0" w:color="auto"/>
            </w:tcBorders>
            <w:shd w:val="clear" w:color="auto" w:fill="FFFFFF"/>
          </w:tcPr>
          <w:p w14:paraId="5E446183" w14:textId="77777777" w:rsidR="00BC7AD1" w:rsidRDefault="00BC7AD1">
            <w:pPr>
              <w:rPr>
                <w:sz w:val="10"/>
                <w:szCs w:val="10"/>
              </w:rPr>
            </w:pPr>
          </w:p>
        </w:tc>
      </w:tr>
      <w:tr w:rsidR="00BC7AD1" w14:paraId="2A2B18D0" w14:textId="77777777">
        <w:tblPrEx>
          <w:tblCellMar>
            <w:top w:w="0" w:type="dxa"/>
            <w:bottom w:w="0" w:type="dxa"/>
          </w:tblCellMar>
        </w:tblPrEx>
        <w:trPr>
          <w:trHeight w:val="528"/>
        </w:trPr>
        <w:tc>
          <w:tcPr>
            <w:tcW w:w="858" w:type="dxa"/>
            <w:tcBorders>
              <w:top w:val="single" w:sz="4" w:space="0" w:color="auto"/>
              <w:left w:val="single" w:sz="4" w:space="0" w:color="auto"/>
            </w:tcBorders>
            <w:shd w:val="clear" w:color="auto" w:fill="FFFFFF"/>
            <w:vAlign w:val="center"/>
          </w:tcPr>
          <w:p w14:paraId="2A75AEBA" w14:textId="77777777" w:rsidR="00BC7AD1" w:rsidRDefault="00E61EE6">
            <w:pPr>
              <w:pStyle w:val="Bodytext20"/>
              <w:shd w:val="clear" w:color="auto" w:fill="auto"/>
              <w:spacing w:line="220" w:lineRule="exact"/>
              <w:jc w:val="left"/>
            </w:pPr>
            <w:r>
              <w:rPr>
                <w:rStyle w:val="Bodytext211pt"/>
              </w:rPr>
              <w:t>10</w:t>
            </w:r>
          </w:p>
        </w:tc>
        <w:tc>
          <w:tcPr>
            <w:tcW w:w="1266" w:type="dxa"/>
            <w:tcBorders>
              <w:top w:val="single" w:sz="4" w:space="0" w:color="auto"/>
              <w:left w:val="single" w:sz="4" w:space="0" w:color="auto"/>
            </w:tcBorders>
            <w:shd w:val="clear" w:color="auto" w:fill="FFFFFF"/>
          </w:tcPr>
          <w:p w14:paraId="7FBCE0B9"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bottom"/>
          </w:tcPr>
          <w:p w14:paraId="0C06088E" w14:textId="77777777" w:rsidR="00BC7AD1" w:rsidRDefault="00E61EE6">
            <w:pPr>
              <w:pStyle w:val="Bodytext20"/>
              <w:shd w:val="clear" w:color="auto" w:fill="auto"/>
              <w:spacing w:line="273" w:lineRule="exact"/>
              <w:jc w:val="left"/>
            </w:pPr>
            <w:r>
              <w:rPr>
                <w:rStyle w:val="Bodytext211pt"/>
              </w:rPr>
              <w:t xml:space="preserve">Chụp X-quang phim &lt; 24x30 </w:t>
            </w:r>
            <w:r>
              <w:rPr>
                <w:rStyle w:val="Bodytext211pt"/>
                <w:lang w:val="en-GB" w:eastAsia="en-GB" w:bidi="en-GB"/>
              </w:rPr>
              <w:t xml:space="preserve">cm </w:t>
            </w:r>
            <w:r>
              <w:rPr>
                <w:rStyle w:val="Bodytext211pt"/>
              </w:rPr>
              <w:t>(1 tư thế)</w:t>
            </w:r>
          </w:p>
        </w:tc>
        <w:tc>
          <w:tcPr>
            <w:tcW w:w="1734" w:type="dxa"/>
            <w:tcBorders>
              <w:top w:val="single" w:sz="4" w:space="0" w:color="auto"/>
              <w:left w:val="single" w:sz="4" w:space="0" w:color="auto"/>
            </w:tcBorders>
            <w:shd w:val="clear" w:color="auto" w:fill="FFFFFF"/>
            <w:vAlign w:val="center"/>
          </w:tcPr>
          <w:p w14:paraId="5E82E010" w14:textId="77777777" w:rsidR="00BC7AD1" w:rsidRDefault="00E61EE6">
            <w:pPr>
              <w:pStyle w:val="Bodytext20"/>
              <w:shd w:val="clear" w:color="auto" w:fill="auto"/>
              <w:spacing w:line="220" w:lineRule="exact"/>
              <w:jc w:val="left"/>
            </w:pPr>
            <w:r>
              <w:rPr>
                <w:rStyle w:val="Bodytext211pt"/>
              </w:rPr>
              <w:t>50.200</w:t>
            </w:r>
          </w:p>
        </w:tc>
        <w:tc>
          <w:tcPr>
            <w:tcW w:w="3066" w:type="dxa"/>
            <w:tcBorders>
              <w:top w:val="single" w:sz="4" w:space="0" w:color="auto"/>
              <w:left w:val="single" w:sz="4" w:space="0" w:color="auto"/>
              <w:right w:val="single" w:sz="4" w:space="0" w:color="auto"/>
            </w:tcBorders>
            <w:shd w:val="clear" w:color="auto" w:fill="FFFFFF"/>
            <w:vAlign w:val="center"/>
          </w:tcPr>
          <w:p w14:paraId="5DDAB3A8" w14:textId="77777777" w:rsidR="00BC7AD1" w:rsidRDefault="00E61EE6">
            <w:pPr>
              <w:pStyle w:val="Bodytext20"/>
              <w:shd w:val="clear" w:color="auto" w:fill="auto"/>
              <w:spacing w:line="220" w:lineRule="exact"/>
              <w:jc w:val="left"/>
            </w:pPr>
            <w:r>
              <w:rPr>
                <w:rStyle w:val="Bodytext211pt"/>
              </w:rPr>
              <w:t>Áp dụng cho 01 vị trí</w:t>
            </w:r>
          </w:p>
        </w:tc>
      </w:tr>
      <w:tr w:rsidR="00BC7AD1" w14:paraId="5FFD2992" w14:textId="77777777">
        <w:tblPrEx>
          <w:tblCellMar>
            <w:top w:w="0" w:type="dxa"/>
            <w:bottom w:w="0" w:type="dxa"/>
          </w:tblCellMar>
        </w:tblPrEx>
        <w:trPr>
          <w:trHeight w:val="534"/>
        </w:trPr>
        <w:tc>
          <w:tcPr>
            <w:tcW w:w="858" w:type="dxa"/>
            <w:tcBorders>
              <w:top w:val="single" w:sz="4" w:space="0" w:color="auto"/>
              <w:left w:val="single" w:sz="4" w:space="0" w:color="auto"/>
            </w:tcBorders>
            <w:shd w:val="clear" w:color="auto" w:fill="FFFFFF"/>
            <w:vAlign w:val="center"/>
          </w:tcPr>
          <w:p w14:paraId="5263A2CD" w14:textId="77777777" w:rsidR="00BC7AD1" w:rsidRDefault="00E61EE6">
            <w:pPr>
              <w:pStyle w:val="Bodytext20"/>
              <w:shd w:val="clear" w:color="auto" w:fill="auto"/>
              <w:spacing w:line="220" w:lineRule="exact"/>
              <w:jc w:val="left"/>
            </w:pPr>
            <w:r>
              <w:rPr>
                <w:rStyle w:val="Bodytext211pt"/>
              </w:rPr>
              <w:t>11</w:t>
            </w:r>
          </w:p>
        </w:tc>
        <w:tc>
          <w:tcPr>
            <w:tcW w:w="1266" w:type="dxa"/>
            <w:tcBorders>
              <w:top w:val="single" w:sz="4" w:space="0" w:color="auto"/>
              <w:left w:val="single" w:sz="4" w:space="0" w:color="auto"/>
            </w:tcBorders>
            <w:shd w:val="clear" w:color="auto" w:fill="FFFFFF"/>
          </w:tcPr>
          <w:p w14:paraId="53697800"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bottom"/>
          </w:tcPr>
          <w:p w14:paraId="102D7690" w14:textId="77777777" w:rsidR="00BC7AD1" w:rsidRDefault="00E61EE6">
            <w:pPr>
              <w:pStyle w:val="Bodytext20"/>
              <w:shd w:val="clear" w:color="auto" w:fill="auto"/>
              <w:spacing w:line="276" w:lineRule="exact"/>
              <w:jc w:val="left"/>
            </w:pPr>
            <w:r>
              <w:rPr>
                <w:rStyle w:val="Bodytext211pt"/>
              </w:rPr>
              <w:t xml:space="preserve">Chụp X-quang phim &lt; 24x30 </w:t>
            </w:r>
            <w:r>
              <w:rPr>
                <w:rStyle w:val="Bodytext211pt"/>
                <w:lang w:val="en-GB" w:eastAsia="en-GB" w:bidi="en-GB"/>
              </w:rPr>
              <w:t xml:space="preserve">cm </w:t>
            </w:r>
            <w:r>
              <w:rPr>
                <w:rStyle w:val="Bodytext211pt"/>
              </w:rPr>
              <w:t>(2 tư thế)</w:t>
            </w:r>
          </w:p>
        </w:tc>
        <w:tc>
          <w:tcPr>
            <w:tcW w:w="1734" w:type="dxa"/>
            <w:tcBorders>
              <w:top w:val="single" w:sz="4" w:space="0" w:color="auto"/>
              <w:left w:val="single" w:sz="4" w:space="0" w:color="auto"/>
            </w:tcBorders>
            <w:shd w:val="clear" w:color="auto" w:fill="FFFFFF"/>
            <w:vAlign w:val="center"/>
          </w:tcPr>
          <w:p w14:paraId="3B2A2EA1" w14:textId="77777777" w:rsidR="00BC7AD1" w:rsidRDefault="00E61EE6">
            <w:pPr>
              <w:pStyle w:val="Bodytext20"/>
              <w:shd w:val="clear" w:color="auto" w:fill="auto"/>
              <w:spacing w:line="220" w:lineRule="exact"/>
              <w:jc w:val="left"/>
            </w:pPr>
            <w:r>
              <w:rPr>
                <w:rStyle w:val="Bodytext211pt"/>
              </w:rPr>
              <w:t>56.200</w:t>
            </w:r>
          </w:p>
        </w:tc>
        <w:tc>
          <w:tcPr>
            <w:tcW w:w="3066" w:type="dxa"/>
            <w:tcBorders>
              <w:top w:val="single" w:sz="4" w:space="0" w:color="auto"/>
              <w:left w:val="single" w:sz="4" w:space="0" w:color="auto"/>
              <w:right w:val="single" w:sz="4" w:space="0" w:color="auto"/>
            </w:tcBorders>
            <w:shd w:val="clear" w:color="auto" w:fill="FFFFFF"/>
            <w:vAlign w:val="center"/>
          </w:tcPr>
          <w:p w14:paraId="5C4BB8CB" w14:textId="77777777" w:rsidR="00BC7AD1" w:rsidRDefault="00E61EE6">
            <w:pPr>
              <w:pStyle w:val="Bodytext20"/>
              <w:shd w:val="clear" w:color="auto" w:fill="auto"/>
              <w:spacing w:line="220" w:lineRule="exact"/>
              <w:jc w:val="left"/>
            </w:pPr>
            <w:r>
              <w:rPr>
                <w:rStyle w:val="Bodytext211pt"/>
              </w:rPr>
              <w:t>Áp dụng cho 01 vị trí</w:t>
            </w:r>
          </w:p>
        </w:tc>
      </w:tr>
      <w:tr w:rsidR="00BC7AD1" w14:paraId="077DC47B" w14:textId="77777777">
        <w:tblPrEx>
          <w:tblCellMar>
            <w:top w:w="0" w:type="dxa"/>
            <w:bottom w:w="0" w:type="dxa"/>
          </w:tblCellMar>
        </w:tblPrEx>
        <w:trPr>
          <w:trHeight w:val="552"/>
        </w:trPr>
        <w:tc>
          <w:tcPr>
            <w:tcW w:w="858" w:type="dxa"/>
            <w:tcBorders>
              <w:top w:val="single" w:sz="4" w:space="0" w:color="auto"/>
              <w:left w:val="single" w:sz="4" w:space="0" w:color="auto"/>
            </w:tcBorders>
            <w:shd w:val="clear" w:color="auto" w:fill="FFFFFF"/>
            <w:vAlign w:val="center"/>
          </w:tcPr>
          <w:p w14:paraId="0E30C07A" w14:textId="77777777" w:rsidR="00BC7AD1" w:rsidRDefault="00E61EE6">
            <w:pPr>
              <w:pStyle w:val="Bodytext20"/>
              <w:shd w:val="clear" w:color="auto" w:fill="auto"/>
              <w:spacing w:line="220" w:lineRule="exact"/>
              <w:jc w:val="left"/>
            </w:pPr>
            <w:r>
              <w:rPr>
                <w:rStyle w:val="Bodytext211pt"/>
              </w:rPr>
              <w:t>12</w:t>
            </w:r>
          </w:p>
        </w:tc>
        <w:tc>
          <w:tcPr>
            <w:tcW w:w="1266" w:type="dxa"/>
            <w:tcBorders>
              <w:top w:val="single" w:sz="4" w:space="0" w:color="auto"/>
              <w:left w:val="single" w:sz="4" w:space="0" w:color="auto"/>
            </w:tcBorders>
            <w:shd w:val="clear" w:color="auto" w:fill="FFFFFF"/>
          </w:tcPr>
          <w:p w14:paraId="7F54B426"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bottom"/>
          </w:tcPr>
          <w:p w14:paraId="6F901FF8" w14:textId="77777777" w:rsidR="00BC7AD1" w:rsidRDefault="00E61EE6">
            <w:pPr>
              <w:pStyle w:val="Bodytext20"/>
              <w:shd w:val="clear" w:color="auto" w:fill="auto"/>
              <w:spacing w:line="285" w:lineRule="exact"/>
              <w:jc w:val="left"/>
            </w:pPr>
            <w:r>
              <w:rPr>
                <w:rStyle w:val="Bodytext211pt"/>
              </w:rPr>
              <w:t xml:space="preserve">Chụp X-quang phim &gt; 24x30 </w:t>
            </w:r>
            <w:r>
              <w:rPr>
                <w:rStyle w:val="Bodytext211pt"/>
                <w:lang w:val="en-GB" w:eastAsia="en-GB" w:bidi="en-GB"/>
              </w:rPr>
              <w:t xml:space="preserve">cm </w:t>
            </w:r>
            <w:r>
              <w:rPr>
                <w:rStyle w:val="Bodytext211pt"/>
              </w:rPr>
              <w:t>(1 tư thế)</w:t>
            </w:r>
          </w:p>
        </w:tc>
        <w:tc>
          <w:tcPr>
            <w:tcW w:w="1734" w:type="dxa"/>
            <w:tcBorders>
              <w:top w:val="single" w:sz="4" w:space="0" w:color="auto"/>
              <w:left w:val="single" w:sz="4" w:space="0" w:color="auto"/>
            </w:tcBorders>
            <w:shd w:val="clear" w:color="auto" w:fill="FFFFFF"/>
            <w:vAlign w:val="center"/>
          </w:tcPr>
          <w:p w14:paraId="07276B34" w14:textId="77777777" w:rsidR="00BC7AD1" w:rsidRDefault="00E61EE6">
            <w:pPr>
              <w:pStyle w:val="Bodytext20"/>
              <w:shd w:val="clear" w:color="auto" w:fill="auto"/>
              <w:spacing w:line="220" w:lineRule="exact"/>
              <w:jc w:val="left"/>
            </w:pPr>
            <w:r>
              <w:rPr>
                <w:rStyle w:val="Bodytext211pt"/>
              </w:rPr>
              <w:t>56.200</w:t>
            </w:r>
          </w:p>
        </w:tc>
        <w:tc>
          <w:tcPr>
            <w:tcW w:w="3066" w:type="dxa"/>
            <w:tcBorders>
              <w:top w:val="single" w:sz="4" w:space="0" w:color="auto"/>
              <w:left w:val="single" w:sz="4" w:space="0" w:color="auto"/>
              <w:right w:val="single" w:sz="4" w:space="0" w:color="auto"/>
            </w:tcBorders>
            <w:shd w:val="clear" w:color="auto" w:fill="FFFFFF"/>
            <w:vAlign w:val="center"/>
          </w:tcPr>
          <w:p w14:paraId="0E4851FB" w14:textId="77777777" w:rsidR="00BC7AD1" w:rsidRDefault="00E61EE6">
            <w:pPr>
              <w:pStyle w:val="Bodytext20"/>
              <w:shd w:val="clear" w:color="auto" w:fill="auto"/>
              <w:spacing w:line="220" w:lineRule="exact"/>
              <w:jc w:val="left"/>
            </w:pPr>
            <w:r>
              <w:rPr>
                <w:rStyle w:val="Bodytext211pt"/>
              </w:rPr>
              <w:t>Áp dụng cho 01 vị trí</w:t>
            </w:r>
          </w:p>
        </w:tc>
      </w:tr>
      <w:tr w:rsidR="00BC7AD1" w14:paraId="06612BCF" w14:textId="77777777">
        <w:tblPrEx>
          <w:tblCellMar>
            <w:top w:w="0" w:type="dxa"/>
            <w:bottom w:w="0" w:type="dxa"/>
          </w:tblCellMar>
        </w:tblPrEx>
        <w:trPr>
          <w:trHeight w:val="546"/>
        </w:trPr>
        <w:tc>
          <w:tcPr>
            <w:tcW w:w="858" w:type="dxa"/>
            <w:tcBorders>
              <w:top w:val="single" w:sz="4" w:space="0" w:color="auto"/>
              <w:left w:val="single" w:sz="4" w:space="0" w:color="auto"/>
            </w:tcBorders>
            <w:shd w:val="clear" w:color="auto" w:fill="FFFFFF"/>
            <w:vAlign w:val="center"/>
          </w:tcPr>
          <w:p w14:paraId="7EE7624B" w14:textId="77777777" w:rsidR="00BC7AD1" w:rsidRDefault="00E61EE6">
            <w:pPr>
              <w:pStyle w:val="Bodytext20"/>
              <w:shd w:val="clear" w:color="auto" w:fill="auto"/>
              <w:spacing w:line="220" w:lineRule="exact"/>
              <w:jc w:val="left"/>
            </w:pPr>
            <w:r>
              <w:rPr>
                <w:rStyle w:val="Bodytext211pt"/>
              </w:rPr>
              <w:t>13</w:t>
            </w:r>
          </w:p>
        </w:tc>
        <w:tc>
          <w:tcPr>
            <w:tcW w:w="1266" w:type="dxa"/>
            <w:tcBorders>
              <w:top w:val="single" w:sz="4" w:space="0" w:color="auto"/>
              <w:left w:val="single" w:sz="4" w:space="0" w:color="auto"/>
            </w:tcBorders>
            <w:shd w:val="clear" w:color="auto" w:fill="FFFFFF"/>
          </w:tcPr>
          <w:p w14:paraId="0DB2DF9E"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bottom"/>
          </w:tcPr>
          <w:p w14:paraId="22397A5B" w14:textId="77777777" w:rsidR="00BC7AD1" w:rsidRDefault="00E61EE6">
            <w:pPr>
              <w:pStyle w:val="Bodytext20"/>
              <w:shd w:val="clear" w:color="auto" w:fill="auto"/>
              <w:spacing w:line="282" w:lineRule="exact"/>
              <w:jc w:val="left"/>
            </w:pPr>
            <w:r>
              <w:rPr>
                <w:rStyle w:val="Bodytext211pt"/>
              </w:rPr>
              <w:t xml:space="preserve">Chụp X-quang phim &gt; 24x30 </w:t>
            </w:r>
            <w:r>
              <w:rPr>
                <w:rStyle w:val="Bodytext211pt"/>
                <w:lang w:val="en-GB" w:eastAsia="en-GB" w:bidi="en-GB"/>
              </w:rPr>
              <w:t xml:space="preserve">cm </w:t>
            </w:r>
            <w:r>
              <w:rPr>
                <w:rStyle w:val="Bodytext211pt"/>
              </w:rPr>
              <w:t>(2 tư thế)</w:t>
            </w:r>
          </w:p>
        </w:tc>
        <w:tc>
          <w:tcPr>
            <w:tcW w:w="1734" w:type="dxa"/>
            <w:tcBorders>
              <w:top w:val="single" w:sz="4" w:space="0" w:color="auto"/>
              <w:left w:val="single" w:sz="4" w:space="0" w:color="auto"/>
            </w:tcBorders>
            <w:shd w:val="clear" w:color="auto" w:fill="FFFFFF"/>
            <w:vAlign w:val="center"/>
          </w:tcPr>
          <w:p w14:paraId="1217B341" w14:textId="77777777" w:rsidR="00BC7AD1" w:rsidRDefault="00E61EE6">
            <w:pPr>
              <w:pStyle w:val="Bodytext20"/>
              <w:shd w:val="clear" w:color="auto" w:fill="auto"/>
              <w:spacing w:line="220" w:lineRule="exact"/>
              <w:jc w:val="left"/>
            </w:pPr>
            <w:r>
              <w:rPr>
                <w:rStyle w:val="Bodytext211pt"/>
              </w:rPr>
              <w:t>69.200</w:t>
            </w:r>
          </w:p>
        </w:tc>
        <w:tc>
          <w:tcPr>
            <w:tcW w:w="3066" w:type="dxa"/>
            <w:tcBorders>
              <w:top w:val="single" w:sz="4" w:space="0" w:color="auto"/>
              <w:left w:val="single" w:sz="4" w:space="0" w:color="auto"/>
              <w:right w:val="single" w:sz="4" w:space="0" w:color="auto"/>
            </w:tcBorders>
            <w:shd w:val="clear" w:color="auto" w:fill="FFFFFF"/>
            <w:vAlign w:val="center"/>
          </w:tcPr>
          <w:p w14:paraId="32446EF3" w14:textId="77777777" w:rsidR="00BC7AD1" w:rsidRDefault="00E61EE6">
            <w:pPr>
              <w:pStyle w:val="Bodytext20"/>
              <w:shd w:val="clear" w:color="auto" w:fill="auto"/>
              <w:spacing w:line="220" w:lineRule="exact"/>
              <w:jc w:val="left"/>
            </w:pPr>
            <w:r>
              <w:rPr>
                <w:rStyle w:val="Bodytext211pt"/>
              </w:rPr>
              <w:t>Áp dụng cho 01 vị trí</w:t>
            </w:r>
          </w:p>
        </w:tc>
      </w:tr>
      <w:tr w:rsidR="00BC7AD1" w14:paraId="0FA4B7AD" w14:textId="77777777">
        <w:tblPrEx>
          <w:tblCellMar>
            <w:top w:w="0" w:type="dxa"/>
            <w:bottom w:w="0" w:type="dxa"/>
          </w:tblCellMar>
        </w:tblPrEx>
        <w:trPr>
          <w:trHeight w:val="726"/>
        </w:trPr>
        <w:tc>
          <w:tcPr>
            <w:tcW w:w="858" w:type="dxa"/>
            <w:tcBorders>
              <w:top w:val="single" w:sz="4" w:space="0" w:color="auto"/>
              <w:left w:val="single" w:sz="4" w:space="0" w:color="auto"/>
            </w:tcBorders>
            <w:shd w:val="clear" w:color="auto" w:fill="FFFFFF"/>
            <w:vAlign w:val="center"/>
          </w:tcPr>
          <w:p w14:paraId="58DA5B45" w14:textId="77777777" w:rsidR="00BC7AD1" w:rsidRDefault="00E61EE6">
            <w:pPr>
              <w:pStyle w:val="Bodytext20"/>
              <w:shd w:val="clear" w:color="auto" w:fill="auto"/>
              <w:spacing w:line="220" w:lineRule="exact"/>
              <w:jc w:val="left"/>
            </w:pPr>
            <w:r>
              <w:rPr>
                <w:rStyle w:val="Bodytext211pt"/>
              </w:rPr>
              <w:t>14</w:t>
            </w:r>
          </w:p>
        </w:tc>
        <w:tc>
          <w:tcPr>
            <w:tcW w:w="1266" w:type="dxa"/>
            <w:tcBorders>
              <w:top w:val="single" w:sz="4" w:space="0" w:color="auto"/>
              <w:left w:val="single" w:sz="4" w:space="0" w:color="auto"/>
            </w:tcBorders>
            <w:shd w:val="clear" w:color="auto" w:fill="FFFFFF"/>
          </w:tcPr>
          <w:p w14:paraId="4BEC5350"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center"/>
          </w:tcPr>
          <w:p w14:paraId="4444F775" w14:textId="77777777" w:rsidR="00BC7AD1" w:rsidRDefault="00E61EE6">
            <w:pPr>
              <w:pStyle w:val="Bodytext20"/>
              <w:shd w:val="clear" w:color="auto" w:fill="auto"/>
              <w:spacing w:line="220" w:lineRule="exact"/>
              <w:jc w:val="left"/>
            </w:pPr>
            <w:r>
              <w:rPr>
                <w:rStyle w:val="Bodytext211pt"/>
              </w:rPr>
              <w:t>Chụp X-quang ồ răng hoặc cận chóp</w:t>
            </w:r>
          </w:p>
        </w:tc>
        <w:tc>
          <w:tcPr>
            <w:tcW w:w="1734" w:type="dxa"/>
            <w:tcBorders>
              <w:top w:val="single" w:sz="4" w:space="0" w:color="auto"/>
              <w:left w:val="single" w:sz="4" w:space="0" w:color="auto"/>
            </w:tcBorders>
            <w:shd w:val="clear" w:color="auto" w:fill="FFFFFF"/>
            <w:vAlign w:val="center"/>
          </w:tcPr>
          <w:p w14:paraId="24D623B7" w14:textId="77777777" w:rsidR="00BC7AD1" w:rsidRDefault="00E61EE6">
            <w:pPr>
              <w:pStyle w:val="Bodytext20"/>
              <w:shd w:val="clear" w:color="auto" w:fill="auto"/>
              <w:spacing w:line="220" w:lineRule="exact"/>
              <w:jc w:val="left"/>
            </w:pPr>
            <w:r>
              <w:rPr>
                <w:rStyle w:val="Bodytext211pt"/>
              </w:rPr>
              <w:t>13.100</w:t>
            </w:r>
          </w:p>
        </w:tc>
        <w:tc>
          <w:tcPr>
            <w:tcW w:w="3066" w:type="dxa"/>
            <w:tcBorders>
              <w:top w:val="single" w:sz="4" w:space="0" w:color="auto"/>
              <w:left w:val="single" w:sz="4" w:space="0" w:color="auto"/>
              <w:right w:val="single" w:sz="4" w:space="0" w:color="auto"/>
            </w:tcBorders>
            <w:shd w:val="clear" w:color="auto" w:fill="FFFFFF"/>
          </w:tcPr>
          <w:p w14:paraId="4624DFA6" w14:textId="77777777" w:rsidR="00BC7AD1" w:rsidRDefault="00BC7AD1">
            <w:pPr>
              <w:rPr>
                <w:sz w:val="10"/>
                <w:szCs w:val="10"/>
              </w:rPr>
            </w:pPr>
          </w:p>
        </w:tc>
      </w:tr>
      <w:tr w:rsidR="00BC7AD1" w14:paraId="33E5C5A9" w14:textId="77777777">
        <w:tblPrEx>
          <w:tblCellMar>
            <w:top w:w="0" w:type="dxa"/>
            <w:bottom w:w="0" w:type="dxa"/>
          </w:tblCellMar>
        </w:tblPrEx>
        <w:trPr>
          <w:trHeight w:val="816"/>
        </w:trPr>
        <w:tc>
          <w:tcPr>
            <w:tcW w:w="858" w:type="dxa"/>
            <w:tcBorders>
              <w:top w:val="single" w:sz="4" w:space="0" w:color="auto"/>
              <w:left w:val="single" w:sz="4" w:space="0" w:color="auto"/>
            </w:tcBorders>
            <w:shd w:val="clear" w:color="auto" w:fill="FFFFFF"/>
            <w:vAlign w:val="center"/>
          </w:tcPr>
          <w:p w14:paraId="3D272F8E" w14:textId="77777777" w:rsidR="00BC7AD1" w:rsidRDefault="00E61EE6">
            <w:pPr>
              <w:pStyle w:val="Bodytext20"/>
              <w:shd w:val="clear" w:color="auto" w:fill="auto"/>
              <w:spacing w:line="220" w:lineRule="exact"/>
              <w:jc w:val="left"/>
            </w:pPr>
            <w:r>
              <w:rPr>
                <w:rStyle w:val="Bodytext211pt"/>
              </w:rPr>
              <w:t>15 (</w:t>
            </w:r>
          </w:p>
        </w:tc>
        <w:tc>
          <w:tcPr>
            <w:tcW w:w="1266" w:type="dxa"/>
            <w:tcBorders>
              <w:top w:val="single" w:sz="4" w:space="0" w:color="auto"/>
              <w:left w:val="single" w:sz="4" w:space="0" w:color="auto"/>
            </w:tcBorders>
            <w:shd w:val="clear" w:color="auto" w:fill="FFFFFF"/>
            <w:vAlign w:val="center"/>
          </w:tcPr>
          <w:p w14:paraId="23582DE9" w14:textId="77777777" w:rsidR="00BC7AD1" w:rsidRDefault="00E61EE6">
            <w:pPr>
              <w:pStyle w:val="Bodytext20"/>
              <w:shd w:val="clear" w:color="auto" w:fill="auto"/>
              <w:spacing w:line="220" w:lineRule="exact"/>
              <w:jc w:val="left"/>
            </w:pPr>
            <w:r>
              <w:rPr>
                <w:rStyle w:val="Bodytext211pt"/>
              </w:rPr>
              <w:t>33C4.2.2.1</w:t>
            </w:r>
          </w:p>
        </w:tc>
        <w:tc>
          <w:tcPr>
            <w:tcW w:w="3348" w:type="dxa"/>
            <w:tcBorders>
              <w:top w:val="single" w:sz="4" w:space="0" w:color="auto"/>
              <w:left w:val="single" w:sz="4" w:space="0" w:color="auto"/>
            </w:tcBorders>
            <w:shd w:val="clear" w:color="auto" w:fill="FFFFFF"/>
            <w:vAlign w:val="bottom"/>
          </w:tcPr>
          <w:p w14:paraId="08E5F686" w14:textId="77777777" w:rsidR="00BC7AD1" w:rsidRDefault="00E61EE6">
            <w:pPr>
              <w:pStyle w:val="Bodytext20"/>
              <w:shd w:val="clear" w:color="auto" w:fill="auto"/>
              <w:spacing w:line="279" w:lineRule="exact"/>
              <w:jc w:val="left"/>
            </w:pPr>
            <w:r>
              <w:rPr>
                <w:rStyle w:val="Bodytext211pt"/>
              </w:rPr>
              <w:t xml:space="preserve">Chụp sọ mặt chỉnh nha thường </w:t>
            </w:r>
            <w:r>
              <w:rPr>
                <w:rStyle w:val="Bodytext211pt"/>
                <w:lang w:val="en-GB" w:eastAsia="en-GB" w:bidi="en-GB"/>
              </w:rPr>
              <w:t xml:space="preserve">(Panorama, Cephalometric, </w:t>
            </w:r>
            <w:r>
              <w:rPr>
                <w:rStyle w:val="Bodytext211pt"/>
              </w:rPr>
              <w:t>cắt lớp ồi cầu)</w:t>
            </w:r>
          </w:p>
        </w:tc>
        <w:tc>
          <w:tcPr>
            <w:tcW w:w="1734" w:type="dxa"/>
            <w:tcBorders>
              <w:top w:val="single" w:sz="4" w:space="0" w:color="auto"/>
              <w:left w:val="single" w:sz="4" w:space="0" w:color="auto"/>
            </w:tcBorders>
            <w:shd w:val="clear" w:color="auto" w:fill="FFFFFF"/>
            <w:vAlign w:val="center"/>
          </w:tcPr>
          <w:p w14:paraId="792F32F7" w14:textId="77777777" w:rsidR="00BC7AD1" w:rsidRDefault="00E61EE6">
            <w:pPr>
              <w:pStyle w:val="Bodytext20"/>
              <w:shd w:val="clear" w:color="auto" w:fill="auto"/>
              <w:spacing w:line="220" w:lineRule="exact"/>
              <w:jc w:val="left"/>
            </w:pPr>
            <w:r>
              <w:rPr>
                <w:rStyle w:val="Bodytext211pt"/>
              </w:rPr>
              <w:t>64.200</w:t>
            </w:r>
          </w:p>
        </w:tc>
        <w:tc>
          <w:tcPr>
            <w:tcW w:w="3066" w:type="dxa"/>
            <w:tcBorders>
              <w:top w:val="single" w:sz="4" w:space="0" w:color="auto"/>
              <w:left w:val="single" w:sz="4" w:space="0" w:color="auto"/>
              <w:right w:val="single" w:sz="4" w:space="0" w:color="auto"/>
            </w:tcBorders>
            <w:shd w:val="clear" w:color="auto" w:fill="FFFFFF"/>
          </w:tcPr>
          <w:p w14:paraId="22C32817" w14:textId="77777777" w:rsidR="00BC7AD1" w:rsidRDefault="00BC7AD1">
            <w:pPr>
              <w:rPr>
                <w:sz w:val="10"/>
                <w:szCs w:val="10"/>
              </w:rPr>
            </w:pPr>
          </w:p>
        </w:tc>
      </w:tr>
      <w:tr w:rsidR="00BC7AD1" w14:paraId="267A96F2" w14:textId="77777777">
        <w:tblPrEx>
          <w:tblCellMar>
            <w:top w:w="0" w:type="dxa"/>
            <w:bottom w:w="0" w:type="dxa"/>
          </w:tblCellMar>
        </w:tblPrEx>
        <w:trPr>
          <w:trHeight w:val="420"/>
        </w:trPr>
        <w:tc>
          <w:tcPr>
            <w:tcW w:w="858" w:type="dxa"/>
            <w:tcBorders>
              <w:top w:val="single" w:sz="4" w:space="0" w:color="auto"/>
              <w:left w:val="single" w:sz="4" w:space="0" w:color="auto"/>
            </w:tcBorders>
            <w:shd w:val="clear" w:color="auto" w:fill="FFFFFF"/>
            <w:vAlign w:val="center"/>
          </w:tcPr>
          <w:p w14:paraId="10DCACEE" w14:textId="77777777" w:rsidR="00BC7AD1" w:rsidRDefault="00E61EE6">
            <w:pPr>
              <w:pStyle w:val="Bodytext20"/>
              <w:shd w:val="clear" w:color="auto" w:fill="auto"/>
              <w:spacing w:line="220" w:lineRule="exact"/>
              <w:jc w:val="left"/>
            </w:pPr>
            <w:r>
              <w:rPr>
                <w:rStyle w:val="Bodytext211pt"/>
              </w:rPr>
              <w:t>16 &lt;</w:t>
            </w:r>
          </w:p>
        </w:tc>
        <w:tc>
          <w:tcPr>
            <w:tcW w:w="1266" w:type="dxa"/>
            <w:tcBorders>
              <w:top w:val="single" w:sz="4" w:space="0" w:color="auto"/>
              <w:left w:val="single" w:sz="4" w:space="0" w:color="auto"/>
            </w:tcBorders>
            <w:shd w:val="clear" w:color="auto" w:fill="FFFFFF"/>
            <w:vAlign w:val="center"/>
          </w:tcPr>
          <w:p w14:paraId="7CE2D357" w14:textId="77777777" w:rsidR="00BC7AD1" w:rsidRDefault="00E61EE6">
            <w:pPr>
              <w:pStyle w:val="Bodytext20"/>
              <w:shd w:val="clear" w:color="auto" w:fill="auto"/>
              <w:spacing w:line="220" w:lineRule="exact"/>
              <w:jc w:val="left"/>
            </w:pPr>
            <w:r>
              <w:rPr>
                <w:rStyle w:val="Bodytext211pt"/>
              </w:rPr>
              <w:t>33C4.2.1.7</w:t>
            </w:r>
          </w:p>
        </w:tc>
        <w:tc>
          <w:tcPr>
            <w:tcW w:w="3348" w:type="dxa"/>
            <w:tcBorders>
              <w:top w:val="single" w:sz="4" w:space="0" w:color="auto"/>
              <w:left w:val="single" w:sz="4" w:space="0" w:color="auto"/>
            </w:tcBorders>
            <w:shd w:val="clear" w:color="auto" w:fill="FFFFFF"/>
            <w:vAlign w:val="center"/>
          </w:tcPr>
          <w:p w14:paraId="24D2A93E" w14:textId="77777777" w:rsidR="00BC7AD1" w:rsidRDefault="00E61EE6">
            <w:pPr>
              <w:pStyle w:val="Bodytext20"/>
              <w:shd w:val="clear" w:color="auto" w:fill="auto"/>
              <w:spacing w:line="220" w:lineRule="exact"/>
              <w:jc w:val="left"/>
            </w:pPr>
            <w:r>
              <w:rPr>
                <w:rStyle w:val="Bodytext211pt"/>
              </w:rPr>
              <w:t xml:space="preserve">Chụp </w:t>
            </w:r>
            <w:r>
              <w:rPr>
                <w:rStyle w:val="Bodytext211pt"/>
                <w:lang w:val="en-GB" w:eastAsia="en-GB" w:bidi="en-GB"/>
              </w:rPr>
              <w:t xml:space="preserve">Angiography </w:t>
            </w:r>
            <w:r>
              <w:rPr>
                <w:rStyle w:val="Bodytext211pt"/>
              </w:rPr>
              <w:t>mắt</w:t>
            </w:r>
          </w:p>
        </w:tc>
        <w:tc>
          <w:tcPr>
            <w:tcW w:w="1734" w:type="dxa"/>
            <w:tcBorders>
              <w:top w:val="single" w:sz="4" w:space="0" w:color="auto"/>
              <w:left w:val="single" w:sz="4" w:space="0" w:color="auto"/>
            </w:tcBorders>
            <w:shd w:val="clear" w:color="auto" w:fill="FFFFFF"/>
            <w:vAlign w:val="center"/>
          </w:tcPr>
          <w:p w14:paraId="40B37415" w14:textId="77777777" w:rsidR="00BC7AD1" w:rsidRDefault="00E61EE6">
            <w:pPr>
              <w:pStyle w:val="Bodytext20"/>
              <w:shd w:val="clear" w:color="auto" w:fill="auto"/>
              <w:spacing w:line="220" w:lineRule="exact"/>
              <w:jc w:val="left"/>
            </w:pPr>
            <w:r>
              <w:rPr>
                <w:rStyle w:val="Bodytext211pt"/>
              </w:rPr>
              <w:t>214.000</w:t>
            </w:r>
          </w:p>
        </w:tc>
        <w:tc>
          <w:tcPr>
            <w:tcW w:w="3066" w:type="dxa"/>
            <w:tcBorders>
              <w:top w:val="single" w:sz="4" w:space="0" w:color="auto"/>
              <w:left w:val="single" w:sz="4" w:space="0" w:color="auto"/>
              <w:right w:val="single" w:sz="4" w:space="0" w:color="auto"/>
            </w:tcBorders>
            <w:shd w:val="clear" w:color="auto" w:fill="FFFFFF"/>
          </w:tcPr>
          <w:p w14:paraId="3F792B30" w14:textId="77777777" w:rsidR="00BC7AD1" w:rsidRDefault="00BC7AD1">
            <w:pPr>
              <w:rPr>
                <w:sz w:val="10"/>
                <w:szCs w:val="10"/>
              </w:rPr>
            </w:pPr>
          </w:p>
        </w:tc>
      </w:tr>
      <w:tr w:rsidR="00BC7AD1" w14:paraId="5EEB2B3C" w14:textId="77777777">
        <w:tblPrEx>
          <w:tblCellMar>
            <w:top w:w="0" w:type="dxa"/>
            <w:bottom w:w="0" w:type="dxa"/>
          </w:tblCellMar>
        </w:tblPrEx>
        <w:trPr>
          <w:trHeight w:val="702"/>
        </w:trPr>
        <w:tc>
          <w:tcPr>
            <w:tcW w:w="858" w:type="dxa"/>
            <w:tcBorders>
              <w:top w:val="single" w:sz="4" w:space="0" w:color="auto"/>
              <w:left w:val="single" w:sz="4" w:space="0" w:color="auto"/>
              <w:bottom w:val="single" w:sz="4" w:space="0" w:color="auto"/>
            </w:tcBorders>
            <w:shd w:val="clear" w:color="auto" w:fill="FFFFFF"/>
            <w:vAlign w:val="bottom"/>
          </w:tcPr>
          <w:p w14:paraId="47FD98D5" w14:textId="77777777" w:rsidR="00BC7AD1" w:rsidRDefault="00E61EE6">
            <w:pPr>
              <w:pStyle w:val="Bodytext20"/>
              <w:shd w:val="clear" w:color="auto" w:fill="auto"/>
              <w:spacing w:line="220" w:lineRule="exact"/>
              <w:jc w:val="left"/>
            </w:pPr>
            <w:r>
              <w:rPr>
                <w:rStyle w:val="Bodytext211pt"/>
              </w:rPr>
              <w:t>17 (</w:t>
            </w:r>
          </w:p>
          <w:p w14:paraId="66DCF1D4" w14:textId="77777777" w:rsidR="00BC7AD1" w:rsidRDefault="00E61EE6">
            <w:pPr>
              <w:pStyle w:val="Bodytext20"/>
              <w:shd w:val="clear" w:color="auto" w:fill="auto"/>
              <w:spacing w:line="400" w:lineRule="exact"/>
              <w:jc w:val="left"/>
            </w:pPr>
            <w:r>
              <w:rPr>
                <w:rStyle w:val="Bodytext220pt"/>
              </w:rPr>
              <w:t>L_l</w:t>
            </w:r>
          </w:p>
        </w:tc>
        <w:tc>
          <w:tcPr>
            <w:tcW w:w="1266" w:type="dxa"/>
            <w:tcBorders>
              <w:top w:val="single" w:sz="4" w:space="0" w:color="auto"/>
              <w:left w:val="single" w:sz="4" w:space="0" w:color="auto"/>
              <w:bottom w:val="single" w:sz="4" w:space="0" w:color="auto"/>
            </w:tcBorders>
            <w:shd w:val="clear" w:color="auto" w:fill="FFFFFF"/>
            <w:vAlign w:val="bottom"/>
          </w:tcPr>
          <w:p w14:paraId="453632AC" w14:textId="77777777" w:rsidR="00BC7AD1" w:rsidRDefault="00E61EE6">
            <w:pPr>
              <w:pStyle w:val="Bodytext20"/>
              <w:shd w:val="clear" w:color="auto" w:fill="auto"/>
              <w:spacing w:line="220" w:lineRule="exact"/>
              <w:jc w:val="left"/>
            </w:pPr>
            <w:r>
              <w:rPr>
                <w:rStyle w:val="Bodytext211pt"/>
              </w:rPr>
              <w:t>Í4C1.2.5.33</w:t>
            </w:r>
          </w:p>
          <w:p w14:paraId="4B42D676" w14:textId="77777777" w:rsidR="00BC7AD1" w:rsidRDefault="00E61EE6">
            <w:pPr>
              <w:pStyle w:val="Bodytext20"/>
              <w:shd w:val="clear" w:color="auto" w:fill="auto"/>
              <w:spacing w:line="220" w:lineRule="exact"/>
              <w:jc w:val="left"/>
            </w:pPr>
            <w:r>
              <w:rPr>
                <w:rStyle w:val="Bodytext211pt"/>
              </w:rPr>
              <w:t xml:space="preserve">. </w:t>
            </w:r>
            <w:r>
              <w:rPr>
                <w:rStyle w:val="Bodytext211pt"/>
                <w:lang w:val="en-GB" w:eastAsia="en-GB" w:bidi="en-GB"/>
              </w:rPr>
              <w:t>J,</w:t>
            </w:r>
          </w:p>
        </w:tc>
        <w:tc>
          <w:tcPr>
            <w:tcW w:w="3348" w:type="dxa"/>
            <w:tcBorders>
              <w:top w:val="single" w:sz="4" w:space="0" w:color="auto"/>
              <w:left w:val="single" w:sz="4" w:space="0" w:color="auto"/>
              <w:bottom w:val="single" w:sz="4" w:space="0" w:color="auto"/>
            </w:tcBorders>
            <w:shd w:val="clear" w:color="auto" w:fill="FFFFFF"/>
            <w:vAlign w:val="bottom"/>
          </w:tcPr>
          <w:p w14:paraId="5E2A4EDF" w14:textId="77777777" w:rsidR="00BC7AD1" w:rsidRDefault="00E61EE6">
            <w:pPr>
              <w:pStyle w:val="Bodytext20"/>
              <w:shd w:val="clear" w:color="auto" w:fill="auto"/>
              <w:spacing w:line="279" w:lineRule="exact"/>
              <w:jc w:val="left"/>
            </w:pPr>
            <w:r>
              <w:rPr>
                <w:rStyle w:val="Bodytext211pt"/>
              </w:rPr>
              <w:t>Chụp thực quản có uống thuốc cản quang</w:t>
            </w:r>
          </w:p>
        </w:tc>
        <w:tc>
          <w:tcPr>
            <w:tcW w:w="1734" w:type="dxa"/>
            <w:tcBorders>
              <w:top w:val="single" w:sz="4" w:space="0" w:color="auto"/>
              <w:left w:val="single" w:sz="4" w:space="0" w:color="auto"/>
              <w:bottom w:val="single" w:sz="4" w:space="0" w:color="auto"/>
            </w:tcBorders>
            <w:shd w:val="clear" w:color="auto" w:fill="FFFFFF"/>
            <w:vAlign w:val="center"/>
          </w:tcPr>
          <w:p w14:paraId="1820B155" w14:textId="77777777" w:rsidR="00BC7AD1" w:rsidRDefault="00E61EE6">
            <w:pPr>
              <w:pStyle w:val="Bodytext20"/>
              <w:shd w:val="clear" w:color="auto" w:fill="auto"/>
              <w:spacing w:line="220" w:lineRule="exact"/>
              <w:jc w:val="left"/>
            </w:pPr>
            <w:r>
              <w:rPr>
                <w:rStyle w:val="Bodytext211pt"/>
              </w:rPr>
              <w:t>101.000</w:t>
            </w:r>
          </w:p>
        </w:tc>
        <w:tc>
          <w:tcPr>
            <w:tcW w:w="3066" w:type="dxa"/>
            <w:tcBorders>
              <w:top w:val="single" w:sz="4" w:space="0" w:color="auto"/>
              <w:left w:val="single" w:sz="4" w:space="0" w:color="auto"/>
              <w:bottom w:val="single" w:sz="4" w:space="0" w:color="auto"/>
              <w:right w:val="single" w:sz="4" w:space="0" w:color="auto"/>
            </w:tcBorders>
            <w:shd w:val="clear" w:color="auto" w:fill="FFFFFF"/>
            <w:vAlign w:val="bottom"/>
          </w:tcPr>
          <w:p w14:paraId="393FC812" w14:textId="77777777" w:rsidR="00BC7AD1" w:rsidRDefault="00E61EE6">
            <w:pPr>
              <w:pStyle w:val="Bodytext20"/>
              <w:shd w:val="clear" w:color="auto" w:fill="auto"/>
              <w:tabs>
                <w:tab w:val="left" w:leader="underscore" w:pos="900"/>
              </w:tabs>
              <w:spacing w:line="400" w:lineRule="exact"/>
              <w:jc w:val="left"/>
            </w:pPr>
            <w:r>
              <w:rPr>
                <w:rStyle w:val="Bodytext220pt"/>
              </w:rPr>
              <w:tab/>
            </w:r>
            <w:r>
              <w:rPr>
                <w:rStyle w:val="Bodytext220pt"/>
                <w:lang w:val="en-GB" w:eastAsia="en-GB" w:bidi="en-GB"/>
              </w:rPr>
              <w:t>J</w:t>
            </w:r>
          </w:p>
        </w:tc>
      </w:tr>
    </w:tbl>
    <w:p w14:paraId="7EE68EAF" w14:textId="77777777" w:rsidR="00BC7AD1" w:rsidRDefault="00BC7AD1">
      <w:pPr>
        <w:rPr>
          <w:sz w:val="2"/>
          <w:szCs w:val="2"/>
        </w:rPr>
        <w:sectPr w:rsidR="00BC7AD1">
          <w:footerReference w:type="even" r:id="rId15"/>
          <w:footerReference w:type="default" r:id="rId16"/>
          <w:headerReference w:type="first" r:id="rId17"/>
          <w:footerReference w:type="first" r:id="rId18"/>
          <w:pgSz w:w="11909" w:h="16840"/>
          <w:pgMar w:top="397" w:right="860" w:bottom="397" w:left="776" w:header="0" w:footer="3" w:gutter="0"/>
          <w:pgNumType w:start="7"/>
          <w:cols w:space="720"/>
          <w:noEndnote/>
          <w:titlePg/>
          <w:docGrid w:linePitch="360"/>
        </w:sectPr>
      </w:pPr>
    </w:p>
    <w:tbl>
      <w:tblPr>
        <w:tblOverlap w:val="never"/>
        <w:tblW w:w="10632" w:type="dxa"/>
        <w:tblInd w:w="10" w:type="dxa"/>
        <w:tblLayout w:type="fixed"/>
        <w:tblCellMar>
          <w:left w:w="10" w:type="dxa"/>
          <w:right w:w="10" w:type="dxa"/>
        </w:tblCellMar>
        <w:tblLook w:val="0000" w:firstRow="0" w:lastRow="0" w:firstColumn="0" w:lastColumn="0" w:noHBand="0" w:noVBand="0"/>
      </w:tblPr>
      <w:tblGrid>
        <w:gridCol w:w="882"/>
        <w:gridCol w:w="1278"/>
        <w:gridCol w:w="3936"/>
        <w:gridCol w:w="1074"/>
        <w:gridCol w:w="3462"/>
      </w:tblGrid>
      <w:tr w:rsidR="00BC7AD1" w14:paraId="365FE70F" w14:textId="77777777" w:rsidTr="008439EB">
        <w:tblPrEx>
          <w:tblCellMar>
            <w:top w:w="0" w:type="dxa"/>
            <w:bottom w:w="0" w:type="dxa"/>
          </w:tblCellMar>
        </w:tblPrEx>
        <w:trPr>
          <w:trHeight w:val="1326"/>
        </w:trPr>
        <w:tc>
          <w:tcPr>
            <w:tcW w:w="882" w:type="dxa"/>
            <w:tcBorders>
              <w:top w:val="single" w:sz="4" w:space="0" w:color="auto"/>
              <w:left w:val="single" w:sz="4" w:space="0" w:color="auto"/>
            </w:tcBorders>
            <w:shd w:val="clear" w:color="auto" w:fill="FFFFFF"/>
            <w:vAlign w:val="center"/>
          </w:tcPr>
          <w:p w14:paraId="6DFCD35F" w14:textId="77777777" w:rsidR="00BC7AD1" w:rsidRDefault="00E61EE6">
            <w:pPr>
              <w:pStyle w:val="Bodytext20"/>
              <w:shd w:val="clear" w:color="auto" w:fill="auto"/>
              <w:spacing w:line="220" w:lineRule="exact"/>
              <w:jc w:val="left"/>
            </w:pPr>
            <w:r>
              <w:rPr>
                <w:rStyle w:val="Bodytext211pt"/>
                <w:lang w:val="en-GB" w:eastAsia="en-GB" w:bidi="en-GB"/>
              </w:rPr>
              <w:lastRenderedPageBreak/>
              <w:t>STT</w:t>
            </w:r>
          </w:p>
        </w:tc>
        <w:tc>
          <w:tcPr>
            <w:tcW w:w="1278" w:type="dxa"/>
            <w:tcBorders>
              <w:top w:val="single" w:sz="4" w:space="0" w:color="auto"/>
              <w:left w:val="single" w:sz="4" w:space="0" w:color="auto"/>
            </w:tcBorders>
            <w:shd w:val="clear" w:color="auto" w:fill="FFFFFF"/>
            <w:vAlign w:val="center"/>
          </w:tcPr>
          <w:p w14:paraId="1745D0D6" w14:textId="77777777" w:rsidR="00BC7AD1" w:rsidRDefault="00E61EE6">
            <w:pPr>
              <w:pStyle w:val="Bodytext20"/>
              <w:shd w:val="clear" w:color="auto" w:fill="auto"/>
              <w:spacing w:line="51" w:lineRule="exact"/>
              <w:jc w:val="left"/>
            </w:pPr>
            <w:r>
              <w:rPr>
                <w:rStyle w:val="Bodytext211pt"/>
              </w:rPr>
              <w:t xml:space="preserve">Mã </w:t>
            </w:r>
            <w:r>
              <w:rPr>
                <w:rStyle w:val="Bodytext211pt"/>
                <w:lang w:val="en-GB" w:eastAsia="en-GB" w:bidi="en-GB"/>
              </w:rPr>
              <w:t xml:space="preserve">dich vu </w:t>
            </w:r>
            <w:r>
              <w:rPr>
                <w:rStyle w:val="Bodytext2ArialNarrow"/>
                <w:lang w:val="en-GB" w:eastAsia="en-GB" w:bidi="en-GB"/>
              </w:rPr>
              <w:t>• •</w:t>
            </w:r>
          </w:p>
        </w:tc>
        <w:tc>
          <w:tcPr>
            <w:tcW w:w="3936" w:type="dxa"/>
            <w:tcBorders>
              <w:top w:val="single" w:sz="4" w:space="0" w:color="auto"/>
              <w:left w:val="single" w:sz="4" w:space="0" w:color="auto"/>
            </w:tcBorders>
            <w:shd w:val="clear" w:color="auto" w:fill="FFFFFF"/>
            <w:vAlign w:val="center"/>
          </w:tcPr>
          <w:p w14:paraId="6C6955D1" w14:textId="77777777" w:rsidR="00BC7AD1" w:rsidRDefault="00E61EE6">
            <w:pPr>
              <w:pStyle w:val="Bodytext20"/>
              <w:shd w:val="clear" w:color="auto" w:fill="auto"/>
              <w:spacing w:line="220" w:lineRule="exact"/>
              <w:jc w:val="left"/>
            </w:pPr>
            <w:r>
              <w:rPr>
                <w:rStyle w:val="Bodytext211pt"/>
              </w:rPr>
              <w:t>Tên dịch vụ</w:t>
            </w:r>
          </w:p>
        </w:tc>
        <w:tc>
          <w:tcPr>
            <w:tcW w:w="1074" w:type="dxa"/>
            <w:tcBorders>
              <w:top w:val="single" w:sz="4" w:space="0" w:color="auto"/>
              <w:left w:val="single" w:sz="4" w:space="0" w:color="auto"/>
            </w:tcBorders>
            <w:shd w:val="clear" w:color="auto" w:fill="FFFFFF"/>
            <w:vAlign w:val="center"/>
          </w:tcPr>
          <w:p w14:paraId="200E15FC" w14:textId="77777777" w:rsidR="00BC7AD1" w:rsidRDefault="00E61EE6">
            <w:pPr>
              <w:pStyle w:val="Bodytext20"/>
              <w:shd w:val="clear" w:color="auto" w:fill="auto"/>
              <w:spacing w:line="279" w:lineRule="exact"/>
              <w:ind w:firstLine="360"/>
              <w:jc w:val="left"/>
            </w:pPr>
            <w:r>
              <w:rPr>
                <w:rStyle w:val="Bodytext211pt"/>
              </w:rPr>
              <w:t>Giá cụ thể bao gồm chi phí trực tiếp và tiền lưoìig</w:t>
            </w:r>
          </w:p>
        </w:tc>
        <w:tc>
          <w:tcPr>
            <w:tcW w:w="3462" w:type="dxa"/>
            <w:tcBorders>
              <w:top w:val="single" w:sz="4" w:space="0" w:color="auto"/>
              <w:left w:val="single" w:sz="4" w:space="0" w:color="auto"/>
              <w:right w:val="single" w:sz="4" w:space="0" w:color="auto"/>
            </w:tcBorders>
            <w:shd w:val="clear" w:color="auto" w:fill="FFFFFF"/>
            <w:vAlign w:val="center"/>
          </w:tcPr>
          <w:p w14:paraId="576E1D1E" w14:textId="77777777" w:rsidR="00BC7AD1" w:rsidRDefault="00E61EE6">
            <w:pPr>
              <w:pStyle w:val="Bodytext20"/>
              <w:shd w:val="clear" w:color="auto" w:fill="auto"/>
              <w:spacing w:line="220" w:lineRule="exact"/>
              <w:jc w:val="left"/>
            </w:pPr>
            <w:r>
              <w:rPr>
                <w:rStyle w:val="Bodytext211pt"/>
              </w:rPr>
              <w:t>Ghi chú</w:t>
            </w:r>
          </w:p>
        </w:tc>
      </w:tr>
      <w:tr w:rsidR="00BC7AD1" w14:paraId="6BFE66F7" w14:textId="77777777" w:rsidTr="008439EB">
        <w:tblPrEx>
          <w:tblCellMar>
            <w:top w:w="0" w:type="dxa"/>
            <w:bottom w:w="0" w:type="dxa"/>
          </w:tblCellMar>
        </w:tblPrEx>
        <w:trPr>
          <w:trHeight w:val="360"/>
        </w:trPr>
        <w:tc>
          <w:tcPr>
            <w:tcW w:w="882" w:type="dxa"/>
            <w:tcBorders>
              <w:top w:val="single" w:sz="4" w:space="0" w:color="auto"/>
              <w:left w:val="single" w:sz="4" w:space="0" w:color="auto"/>
            </w:tcBorders>
            <w:shd w:val="clear" w:color="auto" w:fill="FFFFFF"/>
            <w:vAlign w:val="center"/>
          </w:tcPr>
          <w:p w14:paraId="182FF827" w14:textId="77777777" w:rsidR="00BC7AD1" w:rsidRDefault="00E61EE6">
            <w:pPr>
              <w:pStyle w:val="Bodytext20"/>
              <w:shd w:val="clear" w:color="auto" w:fill="auto"/>
              <w:spacing w:line="220" w:lineRule="exact"/>
              <w:jc w:val="left"/>
            </w:pPr>
            <w:r>
              <w:rPr>
                <w:rStyle w:val="Bodytext211pt"/>
                <w:lang w:val="en-GB" w:eastAsia="en-GB" w:bidi="en-GB"/>
              </w:rPr>
              <w:t>1</w:t>
            </w:r>
          </w:p>
        </w:tc>
        <w:tc>
          <w:tcPr>
            <w:tcW w:w="1278" w:type="dxa"/>
            <w:tcBorders>
              <w:top w:val="single" w:sz="4" w:space="0" w:color="auto"/>
              <w:left w:val="single" w:sz="4" w:space="0" w:color="auto"/>
            </w:tcBorders>
            <w:shd w:val="clear" w:color="auto" w:fill="FFFFFF"/>
            <w:vAlign w:val="center"/>
          </w:tcPr>
          <w:p w14:paraId="034FB182" w14:textId="77777777" w:rsidR="00BC7AD1" w:rsidRDefault="00E61EE6">
            <w:pPr>
              <w:pStyle w:val="Bodytext20"/>
              <w:shd w:val="clear" w:color="auto" w:fill="auto"/>
              <w:spacing w:line="220" w:lineRule="exact"/>
              <w:jc w:val="left"/>
            </w:pPr>
            <w:r>
              <w:rPr>
                <w:rStyle w:val="Bodytext211pt"/>
                <w:lang w:val="en-GB" w:eastAsia="en-GB" w:bidi="en-GB"/>
              </w:rPr>
              <w:t>3</w:t>
            </w:r>
          </w:p>
        </w:tc>
        <w:tc>
          <w:tcPr>
            <w:tcW w:w="3936" w:type="dxa"/>
            <w:tcBorders>
              <w:top w:val="single" w:sz="4" w:space="0" w:color="auto"/>
              <w:left w:val="single" w:sz="4" w:space="0" w:color="auto"/>
            </w:tcBorders>
            <w:shd w:val="clear" w:color="auto" w:fill="FFFFFF"/>
            <w:vAlign w:val="center"/>
          </w:tcPr>
          <w:p w14:paraId="23598AB1" w14:textId="77777777" w:rsidR="00BC7AD1" w:rsidRDefault="00E61EE6">
            <w:pPr>
              <w:pStyle w:val="Bodytext20"/>
              <w:shd w:val="clear" w:color="auto" w:fill="auto"/>
              <w:spacing w:line="170" w:lineRule="exact"/>
              <w:jc w:val="left"/>
            </w:pPr>
            <w:r>
              <w:rPr>
                <w:rStyle w:val="Bodytext285pt"/>
                <w:lang w:val="en-GB" w:eastAsia="en-GB" w:bidi="en-GB"/>
              </w:rPr>
              <w:t>4</w:t>
            </w:r>
          </w:p>
        </w:tc>
        <w:tc>
          <w:tcPr>
            <w:tcW w:w="1074" w:type="dxa"/>
            <w:tcBorders>
              <w:top w:val="single" w:sz="4" w:space="0" w:color="auto"/>
              <w:left w:val="single" w:sz="4" w:space="0" w:color="auto"/>
            </w:tcBorders>
            <w:shd w:val="clear" w:color="auto" w:fill="FFFFFF"/>
            <w:vAlign w:val="center"/>
          </w:tcPr>
          <w:p w14:paraId="3D2A6033" w14:textId="77777777" w:rsidR="00BC7AD1" w:rsidRDefault="00E61EE6">
            <w:pPr>
              <w:pStyle w:val="Bodytext20"/>
              <w:shd w:val="clear" w:color="auto" w:fill="auto"/>
              <w:spacing w:line="170" w:lineRule="exact"/>
              <w:jc w:val="left"/>
            </w:pPr>
            <w:r>
              <w:rPr>
                <w:rStyle w:val="Bodytext285pt"/>
              </w:rPr>
              <w:t>5</w:t>
            </w:r>
          </w:p>
        </w:tc>
        <w:tc>
          <w:tcPr>
            <w:tcW w:w="3462" w:type="dxa"/>
            <w:tcBorders>
              <w:top w:val="single" w:sz="4" w:space="0" w:color="auto"/>
              <w:left w:val="single" w:sz="4" w:space="0" w:color="auto"/>
              <w:right w:val="single" w:sz="4" w:space="0" w:color="auto"/>
            </w:tcBorders>
            <w:shd w:val="clear" w:color="auto" w:fill="FFFFFF"/>
            <w:vAlign w:val="center"/>
          </w:tcPr>
          <w:p w14:paraId="1DB96257" w14:textId="77777777" w:rsidR="00BC7AD1" w:rsidRDefault="00E61EE6">
            <w:pPr>
              <w:pStyle w:val="Bodytext20"/>
              <w:shd w:val="clear" w:color="auto" w:fill="auto"/>
              <w:spacing w:line="170" w:lineRule="exact"/>
              <w:jc w:val="left"/>
            </w:pPr>
            <w:r>
              <w:rPr>
                <w:rStyle w:val="Bodytext285pt"/>
              </w:rPr>
              <w:t>6</w:t>
            </w:r>
          </w:p>
        </w:tc>
      </w:tr>
      <w:tr w:rsidR="00BC7AD1" w14:paraId="52C468C7" w14:textId="77777777" w:rsidTr="008439EB">
        <w:tblPrEx>
          <w:tblCellMar>
            <w:top w:w="0" w:type="dxa"/>
            <w:bottom w:w="0" w:type="dxa"/>
          </w:tblCellMar>
        </w:tblPrEx>
        <w:trPr>
          <w:trHeight w:val="672"/>
        </w:trPr>
        <w:tc>
          <w:tcPr>
            <w:tcW w:w="882" w:type="dxa"/>
            <w:tcBorders>
              <w:top w:val="single" w:sz="4" w:space="0" w:color="auto"/>
              <w:left w:val="single" w:sz="4" w:space="0" w:color="auto"/>
            </w:tcBorders>
            <w:shd w:val="clear" w:color="auto" w:fill="FFFFFF"/>
            <w:vAlign w:val="center"/>
          </w:tcPr>
          <w:p w14:paraId="19C0F6E3" w14:textId="77777777" w:rsidR="00BC7AD1" w:rsidRDefault="00E61EE6">
            <w:pPr>
              <w:pStyle w:val="Bodytext20"/>
              <w:shd w:val="clear" w:color="auto" w:fill="auto"/>
              <w:spacing w:line="220" w:lineRule="exact"/>
              <w:jc w:val="left"/>
            </w:pPr>
            <w:r>
              <w:rPr>
                <w:rStyle w:val="Bodytext211pt"/>
                <w:lang w:val="en-GB" w:eastAsia="en-GB" w:bidi="en-GB"/>
              </w:rPr>
              <w:t>18</w:t>
            </w:r>
          </w:p>
        </w:tc>
        <w:tc>
          <w:tcPr>
            <w:tcW w:w="1278" w:type="dxa"/>
            <w:tcBorders>
              <w:top w:val="single" w:sz="4" w:space="0" w:color="auto"/>
              <w:left w:val="single" w:sz="4" w:space="0" w:color="auto"/>
            </w:tcBorders>
            <w:shd w:val="clear" w:color="auto" w:fill="FFFFFF"/>
            <w:vAlign w:val="center"/>
          </w:tcPr>
          <w:p w14:paraId="1ACC1E56" w14:textId="77777777" w:rsidR="00BC7AD1" w:rsidRDefault="00E61EE6">
            <w:pPr>
              <w:pStyle w:val="Bodytext20"/>
              <w:shd w:val="clear" w:color="auto" w:fill="auto"/>
              <w:spacing w:line="220" w:lineRule="exact"/>
              <w:jc w:val="left"/>
            </w:pPr>
            <w:r>
              <w:rPr>
                <w:rStyle w:val="Bodytext211pt"/>
                <w:lang w:val="en-GB" w:eastAsia="en-GB" w:bidi="en-GB"/>
              </w:rPr>
              <w:t>04C1.2.5.34</w:t>
            </w:r>
          </w:p>
        </w:tc>
        <w:tc>
          <w:tcPr>
            <w:tcW w:w="3936" w:type="dxa"/>
            <w:tcBorders>
              <w:top w:val="single" w:sz="4" w:space="0" w:color="auto"/>
              <w:left w:val="single" w:sz="4" w:space="0" w:color="auto"/>
            </w:tcBorders>
            <w:shd w:val="clear" w:color="auto" w:fill="FFFFFF"/>
            <w:vAlign w:val="center"/>
          </w:tcPr>
          <w:p w14:paraId="23B481BD" w14:textId="77777777" w:rsidR="00BC7AD1" w:rsidRDefault="00E61EE6">
            <w:pPr>
              <w:pStyle w:val="Bodytext20"/>
              <w:shd w:val="clear" w:color="auto" w:fill="auto"/>
              <w:spacing w:line="270" w:lineRule="exact"/>
              <w:jc w:val="left"/>
            </w:pPr>
            <w:r>
              <w:rPr>
                <w:rStyle w:val="Bodytext211pt"/>
              </w:rPr>
              <w:t>Chụp dạ dày-tá tràng có uống thuốc cản quang</w:t>
            </w:r>
          </w:p>
        </w:tc>
        <w:tc>
          <w:tcPr>
            <w:tcW w:w="1074" w:type="dxa"/>
            <w:tcBorders>
              <w:top w:val="single" w:sz="4" w:space="0" w:color="auto"/>
              <w:left w:val="single" w:sz="4" w:space="0" w:color="auto"/>
            </w:tcBorders>
            <w:shd w:val="clear" w:color="auto" w:fill="FFFFFF"/>
            <w:vAlign w:val="center"/>
          </w:tcPr>
          <w:p w14:paraId="5EE207D9" w14:textId="77777777" w:rsidR="00BC7AD1" w:rsidRDefault="00E61EE6">
            <w:pPr>
              <w:pStyle w:val="Bodytext20"/>
              <w:shd w:val="clear" w:color="auto" w:fill="auto"/>
              <w:spacing w:line="220" w:lineRule="exact"/>
              <w:jc w:val="left"/>
            </w:pPr>
            <w:r>
              <w:rPr>
                <w:rStyle w:val="Bodytext211pt"/>
              </w:rPr>
              <w:t>116.000</w:t>
            </w:r>
          </w:p>
        </w:tc>
        <w:tc>
          <w:tcPr>
            <w:tcW w:w="3462" w:type="dxa"/>
            <w:tcBorders>
              <w:top w:val="single" w:sz="4" w:space="0" w:color="auto"/>
              <w:left w:val="single" w:sz="4" w:space="0" w:color="auto"/>
              <w:right w:val="single" w:sz="4" w:space="0" w:color="auto"/>
            </w:tcBorders>
            <w:shd w:val="clear" w:color="auto" w:fill="FFFFFF"/>
          </w:tcPr>
          <w:p w14:paraId="20540805" w14:textId="77777777" w:rsidR="00BC7AD1" w:rsidRDefault="00BC7AD1">
            <w:pPr>
              <w:rPr>
                <w:sz w:val="10"/>
                <w:szCs w:val="10"/>
              </w:rPr>
            </w:pPr>
          </w:p>
        </w:tc>
      </w:tr>
      <w:tr w:rsidR="00BC7AD1" w14:paraId="07BDDE52" w14:textId="77777777" w:rsidTr="008439EB">
        <w:tblPrEx>
          <w:tblCellMar>
            <w:top w:w="0" w:type="dxa"/>
            <w:bottom w:w="0" w:type="dxa"/>
          </w:tblCellMar>
        </w:tblPrEx>
        <w:trPr>
          <w:trHeight w:val="678"/>
        </w:trPr>
        <w:tc>
          <w:tcPr>
            <w:tcW w:w="882" w:type="dxa"/>
            <w:tcBorders>
              <w:top w:val="single" w:sz="4" w:space="0" w:color="auto"/>
              <w:left w:val="single" w:sz="4" w:space="0" w:color="auto"/>
            </w:tcBorders>
            <w:shd w:val="clear" w:color="auto" w:fill="FFFFFF"/>
            <w:vAlign w:val="center"/>
          </w:tcPr>
          <w:p w14:paraId="53F486A3" w14:textId="77777777" w:rsidR="00BC7AD1" w:rsidRDefault="00E61EE6">
            <w:pPr>
              <w:pStyle w:val="Bodytext20"/>
              <w:shd w:val="clear" w:color="auto" w:fill="auto"/>
              <w:spacing w:line="220" w:lineRule="exact"/>
              <w:jc w:val="left"/>
            </w:pPr>
            <w:r>
              <w:rPr>
                <w:rStyle w:val="Bodytext211pt"/>
                <w:lang w:val="en-GB" w:eastAsia="en-GB" w:bidi="en-GB"/>
              </w:rPr>
              <w:t>19</w:t>
            </w:r>
          </w:p>
        </w:tc>
        <w:tc>
          <w:tcPr>
            <w:tcW w:w="1278" w:type="dxa"/>
            <w:tcBorders>
              <w:top w:val="single" w:sz="4" w:space="0" w:color="auto"/>
              <w:left w:val="single" w:sz="4" w:space="0" w:color="auto"/>
            </w:tcBorders>
            <w:shd w:val="clear" w:color="auto" w:fill="FFFFFF"/>
            <w:vAlign w:val="center"/>
          </w:tcPr>
          <w:p w14:paraId="66DE0E14" w14:textId="77777777" w:rsidR="00BC7AD1" w:rsidRDefault="00E61EE6">
            <w:pPr>
              <w:pStyle w:val="Bodytext20"/>
              <w:shd w:val="clear" w:color="auto" w:fill="auto"/>
              <w:spacing w:line="220" w:lineRule="exact"/>
              <w:jc w:val="left"/>
            </w:pPr>
            <w:r>
              <w:rPr>
                <w:rStyle w:val="Bodytext211pt"/>
                <w:lang w:val="en-GB" w:eastAsia="en-GB" w:bidi="en-GB"/>
              </w:rPr>
              <w:t>04C1.2.5.35</w:t>
            </w:r>
          </w:p>
        </w:tc>
        <w:tc>
          <w:tcPr>
            <w:tcW w:w="3936" w:type="dxa"/>
            <w:tcBorders>
              <w:top w:val="single" w:sz="4" w:space="0" w:color="auto"/>
              <w:left w:val="single" w:sz="4" w:space="0" w:color="auto"/>
            </w:tcBorders>
            <w:shd w:val="clear" w:color="auto" w:fill="FFFFFF"/>
          </w:tcPr>
          <w:p w14:paraId="6FCF008F" w14:textId="77777777" w:rsidR="00BC7AD1" w:rsidRDefault="00E61EE6">
            <w:pPr>
              <w:pStyle w:val="Bodytext20"/>
              <w:shd w:val="clear" w:color="auto" w:fill="auto"/>
              <w:spacing w:line="270" w:lineRule="exact"/>
              <w:jc w:val="left"/>
            </w:pPr>
            <w:r>
              <w:rPr>
                <w:rStyle w:val="Bodytext211pt"/>
              </w:rPr>
              <w:t>Chụp khung đại tràng có thuốc cản quang</w:t>
            </w:r>
          </w:p>
        </w:tc>
        <w:tc>
          <w:tcPr>
            <w:tcW w:w="1074" w:type="dxa"/>
            <w:tcBorders>
              <w:top w:val="single" w:sz="4" w:space="0" w:color="auto"/>
              <w:left w:val="single" w:sz="4" w:space="0" w:color="auto"/>
            </w:tcBorders>
            <w:shd w:val="clear" w:color="auto" w:fill="FFFFFF"/>
            <w:vAlign w:val="center"/>
          </w:tcPr>
          <w:p w14:paraId="73557258" w14:textId="77777777" w:rsidR="00BC7AD1" w:rsidRDefault="00E61EE6">
            <w:pPr>
              <w:pStyle w:val="Bodytext20"/>
              <w:shd w:val="clear" w:color="auto" w:fill="auto"/>
              <w:spacing w:line="220" w:lineRule="exact"/>
              <w:jc w:val="left"/>
            </w:pPr>
            <w:r>
              <w:rPr>
                <w:rStyle w:val="Bodytext211pt"/>
              </w:rPr>
              <w:t>156.000</w:t>
            </w:r>
          </w:p>
        </w:tc>
        <w:tc>
          <w:tcPr>
            <w:tcW w:w="3462" w:type="dxa"/>
            <w:tcBorders>
              <w:top w:val="single" w:sz="4" w:space="0" w:color="auto"/>
              <w:left w:val="single" w:sz="4" w:space="0" w:color="auto"/>
              <w:right w:val="single" w:sz="4" w:space="0" w:color="auto"/>
            </w:tcBorders>
            <w:shd w:val="clear" w:color="auto" w:fill="FFFFFF"/>
          </w:tcPr>
          <w:p w14:paraId="301098AC" w14:textId="77777777" w:rsidR="00BC7AD1" w:rsidRDefault="00BC7AD1">
            <w:pPr>
              <w:rPr>
                <w:sz w:val="10"/>
                <w:szCs w:val="10"/>
              </w:rPr>
            </w:pPr>
          </w:p>
        </w:tc>
      </w:tr>
      <w:tr w:rsidR="00BC7AD1" w14:paraId="2ABBA4B6" w14:textId="77777777" w:rsidTr="008439EB">
        <w:tblPrEx>
          <w:tblCellMar>
            <w:top w:w="0" w:type="dxa"/>
            <w:bottom w:w="0" w:type="dxa"/>
          </w:tblCellMar>
        </w:tblPrEx>
        <w:trPr>
          <w:trHeight w:val="270"/>
        </w:trPr>
        <w:tc>
          <w:tcPr>
            <w:tcW w:w="882" w:type="dxa"/>
            <w:tcBorders>
              <w:top w:val="single" w:sz="4" w:space="0" w:color="auto"/>
              <w:left w:val="single" w:sz="4" w:space="0" w:color="auto"/>
            </w:tcBorders>
            <w:shd w:val="clear" w:color="auto" w:fill="FFFFFF"/>
            <w:vAlign w:val="bottom"/>
          </w:tcPr>
          <w:p w14:paraId="1A06AF7B" w14:textId="77777777" w:rsidR="00BC7AD1" w:rsidRDefault="00E61EE6">
            <w:pPr>
              <w:pStyle w:val="Bodytext20"/>
              <w:shd w:val="clear" w:color="auto" w:fill="auto"/>
              <w:spacing w:line="220" w:lineRule="exact"/>
              <w:jc w:val="left"/>
            </w:pPr>
            <w:r>
              <w:rPr>
                <w:rStyle w:val="Bodytext211pt"/>
                <w:lang w:val="en-GB" w:eastAsia="en-GB" w:bidi="en-GB"/>
              </w:rPr>
              <w:t>20</w:t>
            </w:r>
          </w:p>
        </w:tc>
        <w:tc>
          <w:tcPr>
            <w:tcW w:w="1278" w:type="dxa"/>
            <w:tcBorders>
              <w:top w:val="single" w:sz="4" w:space="0" w:color="auto"/>
              <w:left w:val="single" w:sz="4" w:space="0" w:color="auto"/>
            </w:tcBorders>
            <w:shd w:val="clear" w:color="auto" w:fill="FFFFFF"/>
            <w:vAlign w:val="bottom"/>
          </w:tcPr>
          <w:p w14:paraId="0D86C44C" w14:textId="77777777" w:rsidR="00BC7AD1" w:rsidRDefault="00E61EE6">
            <w:pPr>
              <w:pStyle w:val="Bodytext20"/>
              <w:shd w:val="clear" w:color="auto" w:fill="auto"/>
              <w:spacing w:line="220" w:lineRule="exact"/>
              <w:jc w:val="left"/>
            </w:pPr>
            <w:r>
              <w:rPr>
                <w:rStyle w:val="Bodytext211pt"/>
                <w:lang w:val="en-GB" w:eastAsia="en-GB" w:bidi="en-GB"/>
              </w:rPr>
              <w:t>03C4.2.5.10</w:t>
            </w:r>
          </w:p>
        </w:tc>
        <w:tc>
          <w:tcPr>
            <w:tcW w:w="3936" w:type="dxa"/>
            <w:tcBorders>
              <w:top w:val="single" w:sz="4" w:space="0" w:color="auto"/>
              <w:left w:val="single" w:sz="4" w:space="0" w:color="auto"/>
            </w:tcBorders>
            <w:shd w:val="clear" w:color="auto" w:fill="FFFFFF"/>
            <w:vAlign w:val="bottom"/>
          </w:tcPr>
          <w:p w14:paraId="06255D72" w14:textId="77777777" w:rsidR="00BC7AD1" w:rsidRDefault="00E61EE6">
            <w:pPr>
              <w:pStyle w:val="Bodytext20"/>
              <w:shd w:val="clear" w:color="auto" w:fill="auto"/>
              <w:spacing w:line="220" w:lineRule="exact"/>
              <w:jc w:val="left"/>
            </w:pPr>
            <w:r>
              <w:rPr>
                <w:rStyle w:val="Bodytext211pt"/>
              </w:rPr>
              <w:t>Chụp mật qua Kehr</w:t>
            </w:r>
          </w:p>
        </w:tc>
        <w:tc>
          <w:tcPr>
            <w:tcW w:w="1074" w:type="dxa"/>
            <w:tcBorders>
              <w:top w:val="single" w:sz="4" w:space="0" w:color="auto"/>
              <w:left w:val="single" w:sz="4" w:space="0" w:color="auto"/>
            </w:tcBorders>
            <w:shd w:val="clear" w:color="auto" w:fill="FFFFFF"/>
            <w:vAlign w:val="bottom"/>
          </w:tcPr>
          <w:p w14:paraId="627E9CFA" w14:textId="77777777" w:rsidR="00BC7AD1" w:rsidRDefault="00E61EE6">
            <w:pPr>
              <w:pStyle w:val="Bodytext20"/>
              <w:shd w:val="clear" w:color="auto" w:fill="auto"/>
              <w:spacing w:line="220" w:lineRule="exact"/>
              <w:jc w:val="left"/>
            </w:pPr>
            <w:r>
              <w:rPr>
                <w:rStyle w:val="Bodytext211pt"/>
              </w:rPr>
              <w:t>240.000</w:t>
            </w:r>
          </w:p>
        </w:tc>
        <w:tc>
          <w:tcPr>
            <w:tcW w:w="3462" w:type="dxa"/>
            <w:tcBorders>
              <w:top w:val="single" w:sz="4" w:space="0" w:color="auto"/>
              <w:left w:val="single" w:sz="4" w:space="0" w:color="auto"/>
              <w:right w:val="single" w:sz="4" w:space="0" w:color="auto"/>
            </w:tcBorders>
            <w:shd w:val="clear" w:color="auto" w:fill="FFFFFF"/>
            <w:vAlign w:val="bottom"/>
          </w:tcPr>
          <w:p w14:paraId="2E59165C" w14:textId="77777777" w:rsidR="00BC7AD1" w:rsidRDefault="00E61EE6">
            <w:pPr>
              <w:pStyle w:val="Bodytext20"/>
              <w:shd w:val="clear" w:color="auto" w:fill="auto"/>
              <w:spacing w:line="220" w:lineRule="exact"/>
              <w:jc w:val="left"/>
            </w:pPr>
            <w:r>
              <w:rPr>
                <w:rStyle w:val="Bodytext211pt"/>
              </w:rPr>
              <w:t>Chưa bao gồm thuốc cản quang.</w:t>
            </w:r>
          </w:p>
        </w:tc>
      </w:tr>
      <w:tr w:rsidR="00BC7AD1" w14:paraId="18020F19" w14:textId="77777777" w:rsidTr="008439EB">
        <w:tblPrEx>
          <w:tblCellMar>
            <w:top w:w="0" w:type="dxa"/>
            <w:bottom w:w="0" w:type="dxa"/>
          </w:tblCellMar>
        </w:tblPrEx>
        <w:trPr>
          <w:trHeight w:val="816"/>
        </w:trPr>
        <w:tc>
          <w:tcPr>
            <w:tcW w:w="882" w:type="dxa"/>
            <w:tcBorders>
              <w:top w:val="single" w:sz="4" w:space="0" w:color="auto"/>
              <w:left w:val="single" w:sz="4" w:space="0" w:color="auto"/>
            </w:tcBorders>
            <w:shd w:val="clear" w:color="auto" w:fill="FFFFFF"/>
            <w:vAlign w:val="center"/>
          </w:tcPr>
          <w:p w14:paraId="7BAA930F" w14:textId="77777777" w:rsidR="00BC7AD1" w:rsidRDefault="00E61EE6">
            <w:pPr>
              <w:pStyle w:val="Bodytext20"/>
              <w:shd w:val="clear" w:color="auto" w:fill="auto"/>
              <w:spacing w:line="220" w:lineRule="exact"/>
              <w:jc w:val="left"/>
            </w:pPr>
            <w:r>
              <w:rPr>
                <w:rStyle w:val="Bodytext211pt"/>
                <w:lang w:val="en-GB" w:eastAsia="en-GB" w:bidi="en-GB"/>
              </w:rPr>
              <w:t>21</w:t>
            </w:r>
          </w:p>
        </w:tc>
        <w:tc>
          <w:tcPr>
            <w:tcW w:w="1278" w:type="dxa"/>
            <w:tcBorders>
              <w:top w:val="single" w:sz="4" w:space="0" w:color="auto"/>
              <w:left w:val="single" w:sz="4" w:space="0" w:color="auto"/>
            </w:tcBorders>
            <w:shd w:val="clear" w:color="auto" w:fill="FFFFFF"/>
            <w:vAlign w:val="center"/>
          </w:tcPr>
          <w:p w14:paraId="59D8A873" w14:textId="77777777" w:rsidR="00BC7AD1" w:rsidRDefault="00E61EE6">
            <w:pPr>
              <w:pStyle w:val="Bodytext20"/>
              <w:shd w:val="clear" w:color="auto" w:fill="auto"/>
              <w:spacing w:line="220" w:lineRule="exact"/>
              <w:jc w:val="left"/>
            </w:pPr>
            <w:r>
              <w:rPr>
                <w:rStyle w:val="Bodytext211pt"/>
                <w:lang w:val="en-GB" w:eastAsia="en-GB" w:bidi="en-GB"/>
              </w:rPr>
              <w:t>04C1.2.5.30</w:t>
            </w:r>
          </w:p>
        </w:tc>
        <w:tc>
          <w:tcPr>
            <w:tcW w:w="3936" w:type="dxa"/>
            <w:tcBorders>
              <w:top w:val="single" w:sz="4" w:space="0" w:color="auto"/>
              <w:left w:val="single" w:sz="4" w:space="0" w:color="auto"/>
            </w:tcBorders>
            <w:shd w:val="clear" w:color="auto" w:fill="FFFFFF"/>
            <w:vAlign w:val="center"/>
          </w:tcPr>
          <w:p w14:paraId="67C3234F" w14:textId="77777777" w:rsidR="00BC7AD1" w:rsidRDefault="00E61EE6">
            <w:pPr>
              <w:pStyle w:val="Bodytext20"/>
              <w:shd w:val="clear" w:color="auto" w:fill="auto"/>
              <w:spacing w:line="273" w:lineRule="exact"/>
              <w:jc w:val="left"/>
            </w:pPr>
            <w:r>
              <w:rPr>
                <w:rStyle w:val="Bodytext211pt"/>
              </w:rPr>
              <w:t>Chụp hệ tiết niệu có tiêm thuốc cản quang (ƯIV)</w:t>
            </w:r>
          </w:p>
        </w:tc>
        <w:tc>
          <w:tcPr>
            <w:tcW w:w="1074" w:type="dxa"/>
            <w:tcBorders>
              <w:top w:val="single" w:sz="4" w:space="0" w:color="auto"/>
              <w:left w:val="single" w:sz="4" w:space="0" w:color="auto"/>
            </w:tcBorders>
            <w:shd w:val="clear" w:color="auto" w:fill="FFFFFF"/>
            <w:vAlign w:val="center"/>
          </w:tcPr>
          <w:p w14:paraId="442E7E3E" w14:textId="77777777" w:rsidR="00BC7AD1" w:rsidRDefault="00E61EE6">
            <w:pPr>
              <w:pStyle w:val="Bodytext20"/>
              <w:shd w:val="clear" w:color="auto" w:fill="auto"/>
              <w:spacing w:line="220" w:lineRule="exact"/>
              <w:jc w:val="left"/>
            </w:pPr>
            <w:r>
              <w:rPr>
                <w:rStyle w:val="Bodytext211pt"/>
              </w:rPr>
              <w:t>539.000</w:t>
            </w:r>
          </w:p>
        </w:tc>
        <w:tc>
          <w:tcPr>
            <w:tcW w:w="3462" w:type="dxa"/>
            <w:tcBorders>
              <w:top w:val="single" w:sz="4" w:space="0" w:color="auto"/>
              <w:left w:val="single" w:sz="4" w:space="0" w:color="auto"/>
              <w:right w:val="single" w:sz="4" w:space="0" w:color="auto"/>
            </w:tcBorders>
            <w:shd w:val="clear" w:color="auto" w:fill="FFFFFF"/>
          </w:tcPr>
          <w:p w14:paraId="46ADE39E" w14:textId="77777777" w:rsidR="00BC7AD1" w:rsidRDefault="00BC7AD1">
            <w:pPr>
              <w:rPr>
                <w:sz w:val="10"/>
                <w:szCs w:val="10"/>
              </w:rPr>
            </w:pPr>
          </w:p>
        </w:tc>
      </w:tr>
      <w:tr w:rsidR="00BC7AD1" w14:paraId="6FCAB8D8" w14:textId="77777777" w:rsidTr="008439EB">
        <w:tblPrEx>
          <w:tblCellMar>
            <w:top w:w="0" w:type="dxa"/>
            <w:bottom w:w="0" w:type="dxa"/>
          </w:tblCellMar>
        </w:tblPrEx>
        <w:trPr>
          <w:trHeight w:val="942"/>
        </w:trPr>
        <w:tc>
          <w:tcPr>
            <w:tcW w:w="882" w:type="dxa"/>
            <w:tcBorders>
              <w:top w:val="single" w:sz="4" w:space="0" w:color="auto"/>
              <w:left w:val="single" w:sz="4" w:space="0" w:color="auto"/>
            </w:tcBorders>
            <w:shd w:val="clear" w:color="auto" w:fill="FFFFFF"/>
            <w:vAlign w:val="center"/>
          </w:tcPr>
          <w:p w14:paraId="2209FEBC" w14:textId="77777777" w:rsidR="00BC7AD1" w:rsidRDefault="00E61EE6">
            <w:pPr>
              <w:pStyle w:val="Bodytext20"/>
              <w:shd w:val="clear" w:color="auto" w:fill="auto"/>
              <w:spacing w:line="220" w:lineRule="exact"/>
              <w:jc w:val="left"/>
            </w:pPr>
            <w:r>
              <w:rPr>
                <w:rStyle w:val="Bodytext211pt"/>
                <w:lang w:val="en-GB" w:eastAsia="en-GB" w:bidi="en-GB"/>
              </w:rPr>
              <w:t>22</w:t>
            </w:r>
          </w:p>
        </w:tc>
        <w:tc>
          <w:tcPr>
            <w:tcW w:w="1278" w:type="dxa"/>
            <w:tcBorders>
              <w:top w:val="single" w:sz="4" w:space="0" w:color="auto"/>
              <w:left w:val="single" w:sz="4" w:space="0" w:color="auto"/>
            </w:tcBorders>
            <w:shd w:val="clear" w:color="auto" w:fill="FFFFFF"/>
            <w:vAlign w:val="center"/>
          </w:tcPr>
          <w:p w14:paraId="747E452A" w14:textId="77777777" w:rsidR="00BC7AD1" w:rsidRDefault="00E61EE6">
            <w:pPr>
              <w:pStyle w:val="Bodytext20"/>
              <w:shd w:val="clear" w:color="auto" w:fill="auto"/>
              <w:spacing w:line="220" w:lineRule="exact"/>
              <w:jc w:val="left"/>
            </w:pPr>
            <w:r>
              <w:rPr>
                <w:rStyle w:val="Bodytext211pt"/>
                <w:lang w:val="en-GB" w:eastAsia="en-GB" w:bidi="en-GB"/>
              </w:rPr>
              <w:t>04C 1.2.5.31</w:t>
            </w:r>
          </w:p>
        </w:tc>
        <w:tc>
          <w:tcPr>
            <w:tcW w:w="3936" w:type="dxa"/>
            <w:tcBorders>
              <w:top w:val="single" w:sz="4" w:space="0" w:color="auto"/>
              <w:left w:val="single" w:sz="4" w:space="0" w:color="auto"/>
            </w:tcBorders>
            <w:shd w:val="clear" w:color="auto" w:fill="FFFFFF"/>
            <w:vAlign w:val="center"/>
          </w:tcPr>
          <w:p w14:paraId="2B30586A" w14:textId="77777777" w:rsidR="00BC7AD1" w:rsidRDefault="00E61EE6">
            <w:pPr>
              <w:pStyle w:val="Bodytext20"/>
              <w:shd w:val="clear" w:color="auto" w:fill="auto"/>
              <w:spacing w:line="270" w:lineRule="exact"/>
              <w:jc w:val="left"/>
            </w:pPr>
            <w:r>
              <w:rPr>
                <w:rStyle w:val="Bodytext211pt"/>
              </w:rPr>
              <w:t>Chụp niệu quản - bể thận ngược dòng (ƯPR) có tiêm thuốc cản quang</w:t>
            </w:r>
          </w:p>
        </w:tc>
        <w:tc>
          <w:tcPr>
            <w:tcW w:w="1074" w:type="dxa"/>
            <w:tcBorders>
              <w:top w:val="single" w:sz="4" w:space="0" w:color="auto"/>
              <w:left w:val="single" w:sz="4" w:space="0" w:color="auto"/>
            </w:tcBorders>
            <w:shd w:val="clear" w:color="auto" w:fill="FFFFFF"/>
            <w:vAlign w:val="center"/>
          </w:tcPr>
          <w:p w14:paraId="78BCB398" w14:textId="77777777" w:rsidR="00BC7AD1" w:rsidRDefault="00E61EE6">
            <w:pPr>
              <w:pStyle w:val="Bodytext20"/>
              <w:shd w:val="clear" w:color="auto" w:fill="auto"/>
              <w:spacing w:line="220" w:lineRule="exact"/>
              <w:jc w:val="left"/>
            </w:pPr>
            <w:r>
              <w:rPr>
                <w:rStyle w:val="Bodytext211pt"/>
              </w:rPr>
              <w:t>529.000</w:t>
            </w:r>
          </w:p>
        </w:tc>
        <w:tc>
          <w:tcPr>
            <w:tcW w:w="3462" w:type="dxa"/>
            <w:tcBorders>
              <w:top w:val="single" w:sz="4" w:space="0" w:color="auto"/>
              <w:left w:val="single" w:sz="4" w:space="0" w:color="auto"/>
              <w:right w:val="single" w:sz="4" w:space="0" w:color="auto"/>
            </w:tcBorders>
            <w:shd w:val="clear" w:color="auto" w:fill="FFFFFF"/>
          </w:tcPr>
          <w:p w14:paraId="7A42CD4B" w14:textId="77777777" w:rsidR="00BC7AD1" w:rsidRDefault="00BC7AD1">
            <w:pPr>
              <w:rPr>
                <w:sz w:val="10"/>
                <w:szCs w:val="10"/>
              </w:rPr>
            </w:pPr>
          </w:p>
        </w:tc>
      </w:tr>
      <w:tr w:rsidR="00BC7AD1" w14:paraId="46C74ADA" w14:textId="77777777" w:rsidTr="008439EB">
        <w:tblPrEx>
          <w:tblCellMar>
            <w:top w:w="0" w:type="dxa"/>
            <w:bottom w:w="0" w:type="dxa"/>
          </w:tblCellMar>
        </w:tblPrEx>
        <w:trPr>
          <w:trHeight w:val="798"/>
        </w:trPr>
        <w:tc>
          <w:tcPr>
            <w:tcW w:w="882" w:type="dxa"/>
            <w:tcBorders>
              <w:top w:val="single" w:sz="4" w:space="0" w:color="auto"/>
              <w:left w:val="single" w:sz="4" w:space="0" w:color="auto"/>
            </w:tcBorders>
            <w:shd w:val="clear" w:color="auto" w:fill="FFFFFF"/>
            <w:vAlign w:val="center"/>
          </w:tcPr>
          <w:p w14:paraId="4F222763" w14:textId="77777777" w:rsidR="00BC7AD1" w:rsidRDefault="00E61EE6">
            <w:pPr>
              <w:pStyle w:val="Bodytext20"/>
              <w:shd w:val="clear" w:color="auto" w:fill="auto"/>
              <w:spacing w:line="220" w:lineRule="exact"/>
              <w:jc w:val="left"/>
            </w:pPr>
            <w:r>
              <w:rPr>
                <w:rStyle w:val="Bodytext211pt"/>
                <w:lang w:val="en-GB" w:eastAsia="en-GB" w:bidi="en-GB"/>
              </w:rPr>
              <w:t>23</w:t>
            </w:r>
          </w:p>
        </w:tc>
        <w:tc>
          <w:tcPr>
            <w:tcW w:w="1278" w:type="dxa"/>
            <w:tcBorders>
              <w:top w:val="single" w:sz="4" w:space="0" w:color="auto"/>
              <w:left w:val="single" w:sz="4" w:space="0" w:color="auto"/>
            </w:tcBorders>
            <w:shd w:val="clear" w:color="auto" w:fill="FFFFFF"/>
            <w:vAlign w:val="center"/>
          </w:tcPr>
          <w:p w14:paraId="6C4DD09C" w14:textId="77777777" w:rsidR="00BC7AD1" w:rsidRDefault="00E61EE6">
            <w:pPr>
              <w:pStyle w:val="Bodytext20"/>
              <w:shd w:val="clear" w:color="auto" w:fill="auto"/>
              <w:spacing w:line="220" w:lineRule="exact"/>
              <w:jc w:val="left"/>
            </w:pPr>
            <w:r>
              <w:rPr>
                <w:rStyle w:val="Bodytext211pt"/>
                <w:lang w:val="en-GB" w:eastAsia="en-GB" w:bidi="en-GB"/>
              </w:rPr>
              <w:t>03C4.2.5.11</w:t>
            </w:r>
          </w:p>
        </w:tc>
        <w:tc>
          <w:tcPr>
            <w:tcW w:w="3936" w:type="dxa"/>
            <w:tcBorders>
              <w:top w:val="single" w:sz="4" w:space="0" w:color="auto"/>
              <w:left w:val="single" w:sz="4" w:space="0" w:color="auto"/>
            </w:tcBorders>
            <w:shd w:val="clear" w:color="auto" w:fill="FFFFFF"/>
            <w:vAlign w:val="center"/>
          </w:tcPr>
          <w:p w14:paraId="0048F41A" w14:textId="77777777" w:rsidR="00BC7AD1" w:rsidRDefault="00E61EE6">
            <w:pPr>
              <w:pStyle w:val="Bodytext20"/>
              <w:shd w:val="clear" w:color="auto" w:fill="auto"/>
              <w:spacing w:line="270" w:lineRule="exact"/>
              <w:jc w:val="left"/>
            </w:pPr>
            <w:r>
              <w:rPr>
                <w:rStyle w:val="Bodytext211pt"/>
              </w:rPr>
              <w:t>Chụp bàng quang có bơm thuốc cản quang</w:t>
            </w:r>
          </w:p>
        </w:tc>
        <w:tc>
          <w:tcPr>
            <w:tcW w:w="1074" w:type="dxa"/>
            <w:tcBorders>
              <w:top w:val="single" w:sz="4" w:space="0" w:color="auto"/>
              <w:left w:val="single" w:sz="4" w:space="0" w:color="auto"/>
            </w:tcBorders>
            <w:shd w:val="clear" w:color="auto" w:fill="FFFFFF"/>
            <w:vAlign w:val="center"/>
          </w:tcPr>
          <w:p w14:paraId="09C92DA4" w14:textId="77777777" w:rsidR="00BC7AD1" w:rsidRDefault="00E61EE6">
            <w:pPr>
              <w:pStyle w:val="Bodytext20"/>
              <w:shd w:val="clear" w:color="auto" w:fill="auto"/>
              <w:spacing w:line="220" w:lineRule="exact"/>
              <w:jc w:val="left"/>
            </w:pPr>
            <w:r>
              <w:rPr>
                <w:rStyle w:val="Bodytext211pt"/>
              </w:rPr>
              <w:t>206.000</w:t>
            </w:r>
          </w:p>
        </w:tc>
        <w:tc>
          <w:tcPr>
            <w:tcW w:w="3462" w:type="dxa"/>
            <w:tcBorders>
              <w:top w:val="single" w:sz="4" w:space="0" w:color="auto"/>
              <w:left w:val="single" w:sz="4" w:space="0" w:color="auto"/>
              <w:right w:val="single" w:sz="4" w:space="0" w:color="auto"/>
            </w:tcBorders>
            <w:shd w:val="clear" w:color="auto" w:fill="FFFFFF"/>
          </w:tcPr>
          <w:p w14:paraId="05E895CB" w14:textId="77777777" w:rsidR="00BC7AD1" w:rsidRDefault="00BC7AD1">
            <w:pPr>
              <w:rPr>
                <w:sz w:val="10"/>
                <w:szCs w:val="10"/>
              </w:rPr>
            </w:pPr>
          </w:p>
        </w:tc>
      </w:tr>
      <w:tr w:rsidR="00BC7AD1" w14:paraId="1A07C21D" w14:textId="77777777" w:rsidTr="008439EB">
        <w:tblPrEx>
          <w:tblCellMar>
            <w:top w:w="0" w:type="dxa"/>
            <w:bottom w:w="0" w:type="dxa"/>
          </w:tblCellMar>
        </w:tblPrEx>
        <w:trPr>
          <w:trHeight w:val="792"/>
        </w:trPr>
        <w:tc>
          <w:tcPr>
            <w:tcW w:w="882" w:type="dxa"/>
            <w:tcBorders>
              <w:top w:val="single" w:sz="4" w:space="0" w:color="auto"/>
              <w:left w:val="single" w:sz="4" w:space="0" w:color="auto"/>
            </w:tcBorders>
            <w:shd w:val="clear" w:color="auto" w:fill="FFFFFF"/>
            <w:vAlign w:val="center"/>
          </w:tcPr>
          <w:p w14:paraId="668F6E07" w14:textId="77777777" w:rsidR="00BC7AD1" w:rsidRDefault="00E61EE6">
            <w:pPr>
              <w:pStyle w:val="Bodytext20"/>
              <w:shd w:val="clear" w:color="auto" w:fill="auto"/>
              <w:spacing w:line="220" w:lineRule="exact"/>
              <w:jc w:val="left"/>
            </w:pPr>
            <w:r>
              <w:rPr>
                <w:rStyle w:val="Bodytext211pt"/>
                <w:lang w:val="en-GB" w:eastAsia="en-GB" w:bidi="en-GB"/>
              </w:rPr>
              <w:t>24</w:t>
            </w:r>
          </w:p>
        </w:tc>
        <w:tc>
          <w:tcPr>
            <w:tcW w:w="1278" w:type="dxa"/>
            <w:tcBorders>
              <w:top w:val="single" w:sz="4" w:space="0" w:color="auto"/>
              <w:left w:val="single" w:sz="4" w:space="0" w:color="auto"/>
            </w:tcBorders>
            <w:shd w:val="clear" w:color="auto" w:fill="FFFFFF"/>
            <w:vAlign w:val="center"/>
          </w:tcPr>
          <w:p w14:paraId="277CFDE0" w14:textId="77777777" w:rsidR="00BC7AD1" w:rsidRDefault="00E61EE6">
            <w:pPr>
              <w:pStyle w:val="Bodytext20"/>
              <w:shd w:val="clear" w:color="auto" w:fill="auto"/>
              <w:spacing w:line="220" w:lineRule="exact"/>
              <w:jc w:val="left"/>
            </w:pPr>
            <w:r>
              <w:rPr>
                <w:rStyle w:val="Bodytext211pt"/>
                <w:lang w:val="en-GB" w:eastAsia="en-GB" w:bidi="en-GB"/>
              </w:rPr>
              <w:t>04C 1.2.6.36</w:t>
            </w:r>
          </w:p>
        </w:tc>
        <w:tc>
          <w:tcPr>
            <w:tcW w:w="3936" w:type="dxa"/>
            <w:tcBorders>
              <w:top w:val="single" w:sz="4" w:space="0" w:color="auto"/>
              <w:left w:val="single" w:sz="4" w:space="0" w:color="auto"/>
            </w:tcBorders>
            <w:shd w:val="clear" w:color="auto" w:fill="FFFFFF"/>
            <w:vAlign w:val="center"/>
          </w:tcPr>
          <w:p w14:paraId="01245378" w14:textId="77777777" w:rsidR="00BC7AD1" w:rsidRDefault="00E61EE6">
            <w:pPr>
              <w:pStyle w:val="Bodytext20"/>
              <w:shd w:val="clear" w:color="auto" w:fill="auto"/>
              <w:spacing w:line="267" w:lineRule="exact"/>
              <w:jc w:val="left"/>
            </w:pPr>
            <w:r>
              <w:rPr>
                <w:rStyle w:val="Bodytext211pt"/>
              </w:rPr>
              <w:t>Chụp từ cung-vòi trứng (bao gồm cả thuốc)</w:t>
            </w:r>
          </w:p>
        </w:tc>
        <w:tc>
          <w:tcPr>
            <w:tcW w:w="1074" w:type="dxa"/>
            <w:tcBorders>
              <w:top w:val="single" w:sz="4" w:space="0" w:color="auto"/>
              <w:left w:val="single" w:sz="4" w:space="0" w:color="auto"/>
            </w:tcBorders>
            <w:shd w:val="clear" w:color="auto" w:fill="FFFFFF"/>
            <w:vAlign w:val="center"/>
          </w:tcPr>
          <w:p w14:paraId="69A2D4F1" w14:textId="77777777" w:rsidR="00BC7AD1" w:rsidRDefault="00E61EE6">
            <w:pPr>
              <w:pStyle w:val="Bodytext20"/>
              <w:shd w:val="clear" w:color="auto" w:fill="auto"/>
              <w:spacing w:line="220" w:lineRule="exact"/>
              <w:jc w:val="left"/>
            </w:pPr>
            <w:r>
              <w:rPr>
                <w:rStyle w:val="Bodytext211pt"/>
              </w:rPr>
              <w:t>371.000</w:t>
            </w:r>
          </w:p>
        </w:tc>
        <w:tc>
          <w:tcPr>
            <w:tcW w:w="3462" w:type="dxa"/>
            <w:tcBorders>
              <w:top w:val="single" w:sz="4" w:space="0" w:color="auto"/>
              <w:left w:val="single" w:sz="4" w:space="0" w:color="auto"/>
              <w:right w:val="single" w:sz="4" w:space="0" w:color="auto"/>
            </w:tcBorders>
            <w:shd w:val="clear" w:color="auto" w:fill="FFFFFF"/>
          </w:tcPr>
          <w:p w14:paraId="26D02427" w14:textId="77777777" w:rsidR="00BC7AD1" w:rsidRDefault="00BC7AD1">
            <w:pPr>
              <w:rPr>
                <w:sz w:val="10"/>
                <w:szCs w:val="10"/>
              </w:rPr>
            </w:pPr>
          </w:p>
        </w:tc>
      </w:tr>
      <w:tr w:rsidR="00BC7AD1" w14:paraId="7E49F668" w14:textId="77777777" w:rsidTr="008439EB">
        <w:tblPrEx>
          <w:tblCellMar>
            <w:top w:w="0" w:type="dxa"/>
            <w:bottom w:w="0" w:type="dxa"/>
          </w:tblCellMar>
        </w:tblPrEx>
        <w:trPr>
          <w:trHeight w:val="510"/>
        </w:trPr>
        <w:tc>
          <w:tcPr>
            <w:tcW w:w="882" w:type="dxa"/>
            <w:tcBorders>
              <w:top w:val="single" w:sz="4" w:space="0" w:color="auto"/>
              <w:left w:val="single" w:sz="4" w:space="0" w:color="auto"/>
            </w:tcBorders>
            <w:shd w:val="clear" w:color="auto" w:fill="FFFFFF"/>
            <w:vAlign w:val="center"/>
          </w:tcPr>
          <w:p w14:paraId="36AE9320" w14:textId="77777777" w:rsidR="00BC7AD1" w:rsidRDefault="00E61EE6">
            <w:pPr>
              <w:pStyle w:val="Bodytext20"/>
              <w:shd w:val="clear" w:color="auto" w:fill="auto"/>
              <w:spacing w:line="220" w:lineRule="exact"/>
              <w:jc w:val="left"/>
            </w:pPr>
            <w:r>
              <w:rPr>
                <w:rStyle w:val="Bodytext211pt"/>
                <w:lang w:val="en-GB" w:eastAsia="en-GB" w:bidi="en-GB"/>
              </w:rPr>
              <w:t>25</w:t>
            </w:r>
          </w:p>
        </w:tc>
        <w:tc>
          <w:tcPr>
            <w:tcW w:w="1278" w:type="dxa"/>
            <w:tcBorders>
              <w:top w:val="single" w:sz="4" w:space="0" w:color="auto"/>
              <w:left w:val="single" w:sz="4" w:space="0" w:color="auto"/>
            </w:tcBorders>
            <w:shd w:val="clear" w:color="auto" w:fill="FFFFFF"/>
            <w:vAlign w:val="center"/>
          </w:tcPr>
          <w:p w14:paraId="624EFC21" w14:textId="77777777" w:rsidR="00BC7AD1" w:rsidRDefault="00E61EE6">
            <w:pPr>
              <w:pStyle w:val="Bodytext20"/>
              <w:shd w:val="clear" w:color="auto" w:fill="auto"/>
              <w:spacing w:line="220" w:lineRule="exact"/>
              <w:jc w:val="left"/>
            </w:pPr>
            <w:r>
              <w:rPr>
                <w:rStyle w:val="Bodytext211pt"/>
                <w:lang w:val="en-GB" w:eastAsia="en-GB" w:bidi="en-GB"/>
              </w:rPr>
              <w:t>03C4.2.5.12</w:t>
            </w:r>
          </w:p>
        </w:tc>
        <w:tc>
          <w:tcPr>
            <w:tcW w:w="3936" w:type="dxa"/>
            <w:tcBorders>
              <w:top w:val="single" w:sz="4" w:space="0" w:color="auto"/>
              <w:left w:val="single" w:sz="4" w:space="0" w:color="auto"/>
            </w:tcBorders>
            <w:shd w:val="clear" w:color="auto" w:fill="FFFFFF"/>
            <w:vAlign w:val="center"/>
          </w:tcPr>
          <w:p w14:paraId="0B2B5F19" w14:textId="77777777" w:rsidR="00BC7AD1" w:rsidRDefault="00E61EE6">
            <w:pPr>
              <w:pStyle w:val="Bodytext20"/>
              <w:shd w:val="clear" w:color="auto" w:fill="auto"/>
              <w:spacing w:line="220" w:lineRule="exact"/>
              <w:jc w:val="left"/>
            </w:pPr>
            <w:r>
              <w:rPr>
                <w:rStyle w:val="Bodytext211pt"/>
              </w:rPr>
              <w:t>Chụp X - quang vú định vị kim dây</w:t>
            </w:r>
          </w:p>
        </w:tc>
        <w:tc>
          <w:tcPr>
            <w:tcW w:w="1074" w:type="dxa"/>
            <w:tcBorders>
              <w:top w:val="single" w:sz="4" w:space="0" w:color="auto"/>
              <w:left w:val="single" w:sz="4" w:space="0" w:color="auto"/>
            </w:tcBorders>
            <w:shd w:val="clear" w:color="auto" w:fill="FFFFFF"/>
            <w:vAlign w:val="center"/>
          </w:tcPr>
          <w:p w14:paraId="19EC0525" w14:textId="77777777" w:rsidR="00BC7AD1" w:rsidRDefault="00E61EE6">
            <w:pPr>
              <w:pStyle w:val="Bodytext20"/>
              <w:shd w:val="clear" w:color="auto" w:fill="auto"/>
              <w:spacing w:line="220" w:lineRule="exact"/>
              <w:jc w:val="left"/>
            </w:pPr>
            <w:r>
              <w:rPr>
                <w:rStyle w:val="Bodytext211pt"/>
              </w:rPr>
              <w:t>386.000</w:t>
            </w:r>
          </w:p>
        </w:tc>
        <w:tc>
          <w:tcPr>
            <w:tcW w:w="3462" w:type="dxa"/>
            <w:tcBorders>
              <w:top w:val="single" w:sz="4" w:space="0" w:color="auto"/>
              <w:left w:val="single" w:sz="4" w:space="0" w:color="auto"/>
              <w:right w:val="single" w:sz="4" w:space="0" w:color="auto"/>
            </w:tcBorders>
            <w:shd w:val="clear" w:color="auto" w:fill="FFFFFF"/>
            <w:vAlign w:val="center"/>
          </w:tcPr>
          <w:p w14:paraId="0E8E25BA" w14:textId="77777777" w:rsidR="00BC7AD1" w:rsidRDefault="00E61EE6">
            <w:pPr>
              <w:pStyle w:val="Bodytext20"/>
              <w:shd w:val="clear" w:color="auto" w:fill="auto"/>
              <w:spacing w:line="220" w:lineRule="exact"/>
              <w:jc w:val="left"/>
            </w:pPr>
            <w:r>
              <w:rPr>
                <w:rStyle w:val="Bodytext211pt"/>
              </w:rPr>
              <w:t>Chưa bao gồm kim định vị.</w:t>
            </w:r>
          </w:p>
        </w:tc>
      </w:tr>
      <w:tr w:rsidR="00BC7AD1" w14:paraId="3F654B8D" w14:textId="77777777" w:rsidTr="008439EB">
        <w:tblPrEx>
          <w:tblCellMar>
            <w:top w:w="0" w:type="dxa"/>
            <w:bottom w:w="0" w:type="dxa"/>
          </w:tblCellMar>
        </w:tblPrEx>
        <w:trPr>
          <w:trHeight w:val="444"/>
        </w:trPr>
        <w:tc>
          <w:tcPr>
            <w:tcW w:w="882" w:type="dxa"/>
            <w:tcBorders>
              <w:top w:val="single" w:sz="4" w:space="0" w:color="auto"/>
              <w:left w:val="single" w:sz="4" w:space="0" w:color="auto"/>
            </w:tcBorders>
            <w:shd w:val="clear" w:color="auto" w:fill="FFFFFF"/>
            <w:vAlign w:val="center"/>
          </w:tcPr>
          <w:p w14:paraId="767EE991" w14:textId="77777777" w:rsidR="00BC7AD1" w:rsidRDefault="00E61EE6">
            <w:pPr>
              <w:pStyle w:val="Bodytext20"/>
              <w:shd w:val="clear" w:color="auto" w:fill="auto"/>
              <w:spacing w:line="220" w:lineRule="exact"/>
              <w:jc w:val="left"/>
            </w:pPr>
            <w:r>
              <w:rPr>
                <w:rStyle w:val="Bodytext211pt"/>
                <w:lang w:val="en-GB" w:eastAsia="en-GB" w:bidi="en-GB"/>
              </w:rPr>
              <w:t>26</w:t>
            </w:r>
          </w:p>
        </w:tc>
        <w:tc>
          <w:tcPr>
            <w:tcW w:w="1278" w:type="dxa"/>
            <w:tcBorders>
              <w:top w:val="single" w:sz="4" w:space="0" w:color="auto"/>
              <w:left w:val="single" w:sz="4" w:space="0" w:color="auto"/>
            </w:tcBorders>
            <w:shd w:val="clear" w:color="auto" w:fill="FFFFFF"/>
            <w:vAlign w:val="center"/>
          </w:tcPr>
          <w:p w14:paraId="7DD34E31" w14:textId="77777777" w:rsidR="00BC7AD1" w:rsidRDefault="00E61EE6">
            <w:pPr>
              <w:pStyle w:val="Bodytext20"/>
              <w:shd w:val="clear" w:color="auto" w:fill="auto"/>
              <w:spacing w:line="220" w:lineRule="exact"/>
              <w:jc w:val="left"/>
            </w:pPr>
            <w:r>
              <w:rPr>
                <w:rStyle w:val="Bodytext211pt"/>
                <w:lang w:val="en-GB" w:eastAsia="en-GB" w:bidi="en-GB"/>
              </w:rPr>
              <w:t>03C4.2.5.13</w:t>
            </w:r>
          </w:p>
        </w:tc>
        <w:tc>
          <w:tcPr>
            <w:tcW w:w="3936" w:type="dxa"/>
            <w:tcBorders>
              <w:top w:val="single" w:sz="4" w:space="0" w:color="auto"/>
              <w:left w:val="single" w:sz="4" w:space="0" w:color="auto"/>
            </w:tcBorders>
            <w:shd w:val="clear" w:color="auto" w:fill="FFFFFF"/>
            <w:vAlign w:val="center"/>
          </w:tcPr>
          <w:p w14:paraId="2E6BAB02" w14:textId="77777777" w:rsidR="00BC7AD1" w:rsidRDefault="00E61EE6">
            <w:pPr>
              <w:pStyle w:val="Bodytext20"/>
              <w:shd w:val="clear" w:color="auto" w:fill="auto"/>
              <w:spacing w:line="220" w:lineRule="exact"/>
              <w:jc w:val="left"/>
            </w:pPr>
            <w:r>
              <w:rPr>
                <w:rStyle w:val="Bodytext211pt"/>
              </w:rPr>
              <w:t>Lỗ dò cản quang</w:t>
            </w:r>
          </w:p>
        </w:tc>
        <w:tc>
          <w:tcPr>
            <w:tcW w:w="1074" w:type="dxa"/>
            <w:tcBorders>
              <w:top w:val="single" w:sz="4" w:space="0" w:color="auto"/>
              <w:left w:val="single" w:sz="4" w:space="0" w:color="auto"/>
            </w:tcBorders>
            <w:shd w:val="clear" w:color="auto" w:fill="FFFFFF"/>
            <w:vAlign w:val="center"/>
          </w:tcPr>
          <w:p w14:paraId="738C3348" w14:textId="77777777" w:rsidR="00BC7AD1" w:rsidRDefault="00E61EE6">
            <w:pPr>
              <w:pStyle w:val="Bodytext20"/>
              <w:shd w:val="clear" w:color="auto" w:fill="auto"/>
              <w:spacing w:line="220" w:lineRule="exact"/>
              <w:jc w:val="left"/>
            </w:pPr>
            <w:r>
              <w:rPr>
                <w:rStyle w:val="Bodytext211pt"/>
              </w:rPr>
              <w:t>406.000</w:t>
            </w:r>
          </w:p>
        </w:tc>
        <w:tc>
          <w:tcPr>
            <w:tcW w:w="3462" w:type="dxa"/>
            <w:tcBorders>
              <w:top w:val="single" w:sz="4" w:space="0" w:color="auto"/>
              <w:left w:val="single" w:sz="4" w:space="0" w:color="auto"/>
              <w:right w:val="single" w:sz="4" w:space="0" w:color="auto"/>
            </w:tcBorders>
            <w:shd w:val="clear" w:color="auto" w:fill="FFFFFF"/>
          </w:tcPr>
          <w:p w14:paraId="64983CE7" w14:textId="77777777" w:rsidR="00BC7AD1" w:rsidRDefault="00BC7AD1">
            <w:pPr>
              <w:rPr>
                <w:sz w:val="10"/>
                <w:szCs w:val="10"/>
              </w:rPr>
            </w:pPr>
          </w:p>
        </w:tc>
      </w:tr>
      <w:tr w:rsidR="00BC7AD1" w14:paraId="6FFF361F" w14:textId="77777777" w:rsidTr="008439EB">
        <w:tblPrEx>
          <w:tblCellMar>
            <w:top w:w="0" w:type="dxa"/>
            <w:bottom w:w="0" w:type="dxa"/>
          </w:tblCellMar>
        </w:tblPrEx>
        <w:trPr>
          <w:trHeight w:val="450"/>
        </w:trPr>
        <w:tc>
          <w:tcPr>
            <w:tcW w:w="882" w:type="dxa"/>
            <w:tcBorders>
              <w:top w:val="single" w:sz="4" w:space="0" w:color="auto"/>
              <w:left w:val="single" w:sz="4" w:space="0" w:color="auto"/>
            </w:tcBorders>
            <w:shd w:val="clear" w:color="auto" w:fill="FFFFFF"/>
            <w:vAlign w:val="center"/>
          </w:tcPr>
          <w:p w14:paraId="2C102DB3" w14:textId="77777777" w:rsidR="00BC7AD1" w:rsidRDefault="00E61EE6">
            <w:pPr>
              <w:pStyle w:val="Bodytext20"/>
              <w:shd w:val="clear" w:color="auto" w:fill="auto"/>
              <w:spacing w:line="220" w:lineRule="exact"/>
              <w:jc w:val="left"/>
            </w:pPr>
            <w:r>
              <w:rPr>
                <w:rStyle w:val="Bodytext211pt"/>
                <w:lang w:val="en-GB" w:eastAsia="en-GB" w:bidi="en-GB"/>
              </w:rPr>
              <w:t>27</w:t>
            </w:r>
          </w:p>
        </w:tc>
        <w:tc>
          <w:tcPr>
            <w:tcW w:w="1278" w:type="dxa"/>
            <w:tcBorders>
              <w:top w:val="single" w:sz="4" w:space="0" w:color="auto"/>
              <w:left w:val="single" w:sz="4" w:space="0" w:color="auto"/>
            </w:tcBorders>
            <w:shd w:val="clear" w:color="auto" w:fill="FFFFFF"/>
            <w:vAlign w:val="center"/>
          </w:tcPr>
          <w:p w14:paraId="03B5FED4" w14:textId="77777777" w:rsidR="00BC7AD1" w:rsidRDefault="00E61EE6">
            <w:pPr>
              <w:pStyle w:val="Bodytext20"/>
              <w:shd w:val="clear" w:color="auto" w:fill="auto"/>
              <w:spacing w:line="220" w:lineRule="exact"/>
              <w:jc w:val="left"/>
            </w:pPr>
            <w:r>
              <w:rPr>
                <w:rStyle w:val="Bodytext211pt"/>
                <w:lang w:val="en-GB" w:eastAsia="en-GB" w:bidi="en-GB"/>
              </w:rPr>
              <w:t>03C4.2.5.15</w:t>
            </w:r>
          </w:p>
        </w:tc>
        <w:tc>
          <w:tcPr>
            <w:tcW w:w="3936" w:type="dxa"/>
            <w:tcBorders>
              <w:top w:val="single" w:sz="4" w:space="0" w:color="auto"/>
              <w:left w:val="single" w:sz="4" w:space="0" w:color="auto"/>
            </w:tcBorders>
            <w:shd w:val="clear" w:color="auto" w:fill="FFFFFF"/>
            <w:vAlign w:val="center"/>
          </w:tcPr>
          <w:p w14:paraId="77FDB379" w14:textId="77777777" w:rsidR="00BC7AD1" w:rsidRDefault="00E61EE6">
            <w:pPr>
              <w:pStyle w:val="Bodytext20"/>
              <w:shd w:val="clear" w:color="auto" w:fill="auto"/>
              <w:spacing w:line="220" w:lineRule="exact"/>
              <w:jc w:val="left"/>
            </w:pPr>
            <w:r>
              <w:rPr>
                <w:rStyle w:val="Bodytext211pt"/>
                <w:lang w:val="en-GB" w:eastAsia="en-GB" w:bidi="en-GB"/>
              </w:rPr>
              <w:t xml:space="preserve">Mammography </w:t>
            </w:r>
            <w:r>
              <w:rPr>
                <w:rStyle w:val="Bodytext211pt"/>
              </w:rPr>
              <w:t>(1 bên)</w:t>
            </w:r>
          </w:p>
        </w:tc>
        <w:tc>
          <w:tcPr>
            <w:tcW w:w="1074" w:type="dxa"/>
            <w:tcBorders>
              <w:top w:val="single" w:sz="4" w:space="0" w:color="auto"/>
              <w:left w:val="single" w:sz="4" w:space="0" w:color="auto"/>
            </w:tcBorders>
            <w:shd w:val="clear" w:color="auto" w:fill="FFFFFF"/>
            <w:vAlign w:val="center"/>
          </w:tcPr>
          <w:p w14:paraId="5ADB2C74" w14:textId="77777777" w:rsidR="00BC7AD1" w:rsidRDefault="00E61EE6">
            <w:pPr>
              <w:pStyle w:val="Bodytext20"/>
              <w:shd w:val="clear" w:color="auto" w:fill="auto"/>
              <w:spacing w:line="220" w:lineRule="exact"/>
              <w:jc w:val="left"/>
            </w:pPr>
            <w:r>
              <w:rPr>
                <w:rStyle w:val="Bodytext211pt"/>
              </w:rPr>
              <w:t>94.200</w:t>
            </w:r>
          </w:p>
        </w:tc>
        <w:tc>
          <w:tcPr>
            <w:tcW w:w="3462" w:type="dxa"/>
            <w:tcBorders>
              <w:top w:val="single" w:sz="4" w:space="0" w:color="auto"/>
              <w:left w:val="single" w:sz="4" w:space="0" w:color="auto"/>
              <w:right w:val="single" w:sz="4" w:space="0" w:color="auto"/>
            </w:tcBorders>
            <w:shd w:val="clear" w:color="auto" w:fill="FFFFFF"/>
          </w:tcPr>
          <w:p w14:paraId="254555F4" w14:textId="77777777" w:rsidR="00BC7AD1" w:rsidRDefault="00BC7AD1">
            <w:pPr>
              <w:rPr>
                <w:sz w:val="10"/>
                <w:szCs w:val="10"/>
              </w:rPr>
            </w:pPr>
          </w:p>
        </w:tc>
      </w:tr>
      <w:tr w:rsidR="00BC7AD1" w14:paraId="4483429B" w14:textId="77777777" w:rsidTr="008439EB">
        <w:tblPrEx>
          <w:tblCellMar>
            <w:top w:w="0" w:type="dxa"/>
            <w:bottom w:w="0" w:type="dxa"/>
          </w:tblCellMar>
        </w:tblPrEx>
        <w:trPr>
          <w:trHeight w:val="438"/>
        </w:trPr>
        <w:tc>
          <w:tcPr>
            <w:tcW w:w="882" w:type="dxa"/>
            <w:tcBorders>
              <w:top w:val="single" w:sz="4" w:space="0" w:color="auto"/>
              <w:left w:val="single" w:sz="4" w:space="0" w:color="auto"/>
            </w:tcBorders>
            <w:shd w:val="clear" w:color="auto" w:fill="FFFFFF"/>
            <w:vAlign w:val="center"/>
          </w:tcPr>
          <w:p w14:paraId="2CCC4437" w14:textId="77777777" w:rsidR="00BC7AD1" w:rsidRDefault="00E61EE6">
            <w:pPr>
              <w:pStyle w:val="Bodytext20"/>
              <w:shd w:val="clear" w:color="auto" w:fill="auto"/>
              <w:spacing w:line="220" w:lineRule="exact"/>
              <w:jc w:val="left"/>
            </w:pPr>
            <w:r>
              <w:rPr>
                <w:rStyle w:val="Bodytext211pt"/>
                <w:lang w:val="en-GB" w:eastAsia="en-GB" w:bidi="en-GB"/>
              </w:rPr>
              <w:t>28</w:t>
            </w:r>
          </w:p>
        </w:tc>
        <w:tc>
          <w:tcPr>
            <w:tcW w:w="1278" w:type="dxa"/>
            <w:tcBorders>
              <w:top w:val="single" w:sz="4" w:space="0" w:color="auto"/>
              <w:left w:val="single" w:sz="4" w:space="0" w:color="auto"/>
            </w:tcBorders>
            <w:shd w:val="clear" w:color="auto" w:fill="FFFFFF"/>
            <w:vAlign w:val="center"/>
          </w:tcPr>
          <w:p w14:paraId="3361BCAF" w14:textId="77777777" w:rsidR="00BC7AD1" w:rsidRDefault="00E61EE6">
            <w:pPr>
              <w:pStyle w:val="Bodytext20"/>
              <w:shd w:val="clear" w:color="auto" w:fill="auto"/>
              <w:spacing w:line="220" w:lineRule="exact"/>
              <w:jc w:val="left"/>
            </w:pPr>
            <w:r>
              <w:rPr>
                <w:rStyle w:val="Bodytext211pt"/>
                <w:lang w:val="en-GB" w:eastAsia="en-GB" w:bidi="en-GB"/>
              </w:rPr>
              <w:t>04C1.2.6.37</w:t>
            </w:r>
          </w:p>
        </w:tc>
        <w:tc>
          <w:tcPr>
            <w:tcW w:w="3936" w:type="dxa"/>
            <w:tcBorders>
              <w:top w:val="single" w:sz="4" w:space="0" w:color="auto"/>
              <w:left w:val="single" w:sz="4" w:space="0" w:color="auto"/>
            </w:tcBorders>
            <w:shd w:val="clear" w:color="auto" w:fill="FFFFFF"/>
            <w:vAlign w:val="center"/>
          </w:tcPr>
          <w:p w14:paraId="47906316" w14:textId="77777777" w:rsidR="00BC7AD1" w:rsidRDefault="00E61EE6">
            <w:pPr>
              <w:pStyle w:val="Bodytext20"/>
              <w:shd w:val="clear" w:color="auto" w:fill="auto"/>
              <w:spacing w:line="220" w:lineRule="exact"/>
              <w:jc w:val="left"/>
            </w:pPr>
            <w:r>
              <w:rPr>
                <w:rStyle w:val="Bodytext211pt"/>
              </w:rPr>
              <w:t>Chụp tủy sống có tiêm thuốc</w:t>
            </w:r>
          </w:p>
        </w:tc>
        <w:tc>
          <w:tcPr>
            <w:tcW w:w="1074" w:type="dxa"/>
            <w:tcBorders>
              <w:top w:val="single" w:sz="4" w:space="0" w:color="auto"/>
              <w:left w:val="single" w:sz="4" w:space="0" w:color="auto"/>
            </w:tcBorders>
            <w:shd w:val="clear" w:color="auto" w:fill="FFFFFF"/>
            <w:vAlign w:val="center"/>
          </w:tcPr>
          <w:p w14:paraId="093610D9" w14:textId="77777777" w:rsidR="00BC7AD1" w:rsidRDefault="00E61EE6">
            <w:pPr>
              <w:pStyle w:val="Bodytext20"/>
              <w:shd w:val="clear" w:color="auto" w:fill="auto"/>
              <w:spacing w:line="220" w:lineRule="exact"/>
              <w:jc w:val="left"/>
            </w:pPr>
            <w:r>
              <w:rPr>
                <w:rStyle w:val="Bodytext211pt"/>
              </w:rPr>
              <w:t>401.000</w:t>
            </w:r>
          </w:p>
        </w:tc>
        <w:tc>
          <w:tcPr>
            <w:tcW w:w="3462" w:type="dxa"/>
            <w:tcBorders>
              <w:top w:val="single" w:sz="4" w:space="0" w:color="auto"/>
              <w:left w:val="single" w:sz="4" w:space="0" w:color="auto"/>
              <w:right w:val="single" w:sz="4" w:space="0" w:color="auto"/>
            </w:tcBorders>
            <w:shd w:val="clear" w:color="auto" w:fill="FFFFFF"/>
          </w:tcPr>
          <w:p w14:paraId="7A30FDBD" w14:textId="77777777" w:rsidR="00BC7AD1" w:rsidRDefault="00BC7AD1">
            <w:pPr>
              <w:rPr>
                <w:sz w:val="10"/>
                <w:szCs w:val="10"/>
              </w:rPr>
            </w:pPr>
          </w:p>
        </w:tc>
      </w:tr>
      <w:tr w:rsidR="00BC7AD1" w14:paraId="40D00160" w14:textId="77777777" w:rsidTr="008439EB">
        <w:tblPrEx>
          <w:tblCellMar>
            <w:top w:w="0" w:type="dxa"/>
            <w:bottom w:w="0" w:type="dxa"/>
          </w:tblCellMar>
        </w:tblPrEx>
        <w:trPr>
          <w:trHeight w:val="438"/>
        </w:trPr>
        <w:tc>
          <w:tcPr>
            <w:tcW w:w="882" w:type="dxa"/>
            <w:tcBorders>
              <w:top w:val="single" w:sz="4" w:space="0" w:color="auto"/>
              <w:left w:val="single" w:sz="4" w:space="0" w:color="auto"/>
            </w:tcBorders>
            <w:shd w:val="clear" w:color="auto" w:fill="FFFFFF"/>
            <w:vAlign w:val="bottom"/>
          </w:tcPr>
          <w:p w14:paraId="7A9F1364" w14:textId="77777777" w:rsidR="00BC7AD1" w:rsidRDefault="00E61EE6">
            <w:pPr>
              <w:pStyle w:val="Bodytext20"/>
              <w:shd w:val="clear" w:color="auto" w:fill="auto"/>
              <w:spacing w:line="220" w:lineRule="exact"/>
              <w:jc w:val="left"/>
            </w:pPr>
            <w:r>
              <w:rPr>
                <w:rStyle w:val="Bodytext211pt"/>
                <w:lang w:val="en-GB" w:eastAsia="en-GB" w:bidi="en-GB"/>
              </w:rPr>
              <w:t>m</w:t>
            </w:r>
          </w:p>
        </w:tc>
        <w:tc>
          <w:tcPr>
            <w:tcW w:w="1278" w:type="dxa"/>
            <w:tcBorders>
              <w:top w:val="single" w:sz="4" w:space="0" w:color="auto"/>
              <w:left w:val="single" w:sz="4" w:space="0" w:color="auto"/>
            </w:tcBorders>
            <w:shd w:val="clear" w:color="auto" w:fill="FFFFFF"/>
          </w:tcPr>
          <w:p w14:paraId="43B7D06C" w14:textId="77777777" w:rsidR="00BC7AD1" w:rsidRDefault="00BC7AD1">
            <w:pPr>
              <w:rPr>
                <w:sz w:val="10"/>
                <w:szCs w:val="10"/>
              </w:rPr>
            </w:pPr>
          </w:p>
        </w:tc>
        <w:tc>
          <w:tcPr>
            <w:tcW w:w="3936" w:type="dxa"/>
            <w:tcBorders>
              <w:top w:val="single" w:sz="4" w:space="0" w:color="auto"/>
              <w:left w:val="single" w:sz="4" w:space="0" w:color="auto"/>
            </w:tcBorders>
            <w:shd w:val="clear" w:color="auto" w:fill="FFFFFF"/>
            <w:vAlign w:val="bottom"/>
          </w:tcPr>
          <w:p w14:paraId="7DC3AB0E" w14:textId="77777777" w:rsidR="00BC7AD1" w:rsidRDefault="00E61EE6">
            <w:pPr>
              <w:pStyle w:val="Bodytext20"/>
              <w:shd w:val="clear" w:color="auto" w:fill="auto"/>
              <w:spacing w:line="220" w:lineRule="exact"/>
              <w:jc w:val="left"/>
            </w:pPr>
            <w:r>
              <w:rPr>
                <w:rStyle w:val="Bodytext211pt"/>
              </w:rPr>
              <w:t>Chụp X-quang số hóa</w:t>
            </w:r>
          </w:p>
        </w:tc>
        <w:tc>
          <w:tcPr>
            <w:tcW w:w="1074" w:type="dxa"/>
            <w:tcBorders>
              <w:top w:val="single" w:sz="4" w:space="0" w:color="auto"/>
              <w:left w:val="single" w:sz="4" w:space="0" w:color="auto"/>
            </w:tcBorders>
            <w:shd w:val="clear" w:color="auto" w:fill="FFFFFF"/>
          </w:tcPr>
          <w:p w14:paraId="56862089" w14:textId="77777777" w:rsidR="00BC7AD1" w:rsidRDefault="00BC7AD1">
            <w:pPr>
              <w:rPr>
                <w:sz w:val="10"/>
                <w:szCs w:val="10"/>
              </w:rPr>
            </w:pPr>
          </w:p>
        </w:tc>
        <w:tc>
          <w:tcPr>
            <w:tcW w:w="3462" w:type="dxa"/>
            <w:tcBorders>
              <w:top w:val="single" w:sz="4" w:space="0" w:color="auto"/>
              <w:left w:val="single" w:sz="4" w:space="0" w:color="auto"/>
              <w:right w:val="single" w:sz="4" w:space="0" w:color="auto"/>
            </w:tcBorders>
            <w:shd w:val="clear" w:color="auto" w:fill="FFFFFF"/>
          </w:tcPr>
          <w:p w14:paraId="729B09B3" w14:textId="77777777" w:rsidR="00BC7AD1" w:rsidRDefault="00BC7AD1">
            <w:pPr>
              <w:rPr>
                <w:sz w:val="10"/>
                <w:szCs w:val="10"/>
              </w:rPr>
            </w:pPr>
          </w:p>
        </w:tc>
      </w:tr>
      <w:tr w:rsidR="00BC7AD1" w14:paraId="1B8FECB7" w14:textId="77777777" w:rsidTr="008439EB">
        <w:tblPrEx>
          <w:tblCellMar>
            <w:top w:w="0" w:type="dxa"/>
            <w:bottom w:w="0" w:type="dxa"/>
          </w:tblCellMar>
        </w:tblPrEx>
        <w:trPr>
          <w:trHeight w:val="438"/>
        </w:trPr>
        <w:tc>
          <w:tcPr>
            <w:tcW w:w="882" w:type="dxa"/>
            <w:tcBorders>
              <w:top w:val="single" w:sz="4" w:space="0" w:color="auto"/>
              <w:left w:val="single" w:sz="4" w:space="0" w:color="auto"/>
            </w:tcBorders>
            <w:shd w:val="clear" w:color="auto" w:fill="FFFFFF"/>
            <w:vAlign w:val="center"/>
          </w:tcPr>
          <w:p w14:paraId="06D1A8B4" w14:textId="77777777" w:rsidR="00BC7AD1" w:rsidRDefault="00E61EE6">
            <w:pPr>
              <w:pStyle w:val="Bodytext20"/>
              <w:shd w:val="clear" w:color="auto" w:fill="auto"/>
              <w:spacing w:line="220" w:lineRule="exact"/>
              <w:jc w:val="left"/>
            </w:pPr>
            <w:r>
              <w:rPr>
                <w:rStyle w:val="Bodytext211pt"/>
                <w:lang w:val="en-GB" w:eastAsia="en-GB" w:bidi="en-GB"/>
              </w:rPr>
              <w:t>29</w:t>
            </w:r>
          </w:p>
        </w:tc>
        <w:tc>
          <w:tcPr>
            <w:tcW w:w="1278" w:type="dxa"/>
            <w:tcBorders>
              <w:top w:val="single" w:sz="4" w:space="0" w:color="auto"/>
              <w:left w:val="single" w:sz="4" w:space="0" w:color="auto"/>
            </w:tcBorders>
            <w:shd w:val="clear" w:color="auto" w:fill="FFFFFF"/>
            <w:vAlign w:val="center"/>
          </w:tcPr>
          <w:p w14:paraId="3441B94A" w14:textId="77777777" w:rsidR="00BC7AD1" w:rsidRDefault="00E61EE6">
            <w:pPr>
              <w:pStyle w:val="Bodytext20"/>
              <w:shd w:val="clear" w:color="auto" w:fill="auto"/>
              <w:spacing w:line="220" w:lineRule="exact"/>
              <w:jc w:val="left"/>
            </w:pPr>
            <w:r>
              <w:rPr>
                <w:rStyle w:val="Bodytext211pt"/>
                <w:lang w:val="en-GB" w:eastAsia="en-GB" w:bidi="en-GB"/>
              </w:rPr>
              <w:t>04C 1.2.6.51</w:t>
            </w:r>
          </w:p>
        </w:tc>
        <w:tc>
          <w:tcPr>
            <w:tcW w:w="3936" w:type="dxa"/>
            <w:tcBorders>
              <w:top w:val="single" w:sz="4" w:space="0" w:color="auto"/>
              <w:left w:val="single" w:sz="4" w:space="0" w:color="auto"/>
            </w:tcBorders>
            <w:shd w:val="clear" w:color="auto" w:fill="FFFFFF"/>
            <w:vAlign w:val="center"/>
          </w:tcPr>
          <w:p w14:paraId="586E12B0" w14:textId="77777777" w:rsidR="00BC7AD1" w:rsidRDefault="00E61EE6">
            <w:pPr>
              <w:pStyle w:val="Bodytext20"/>
              <w:shd w:val="clear" w:color="auto" w:fill="auto"/>
              <w:spacing w:line="220" w:lineRule="exact"/>
              <w:jc w:val="left"/>
            </w:pPr>
            <w:r>
              <w:rPr>
                <w:rStyle w:val="Bodytext211pt"/>
              </w:rPr>
              <w:t>Chụp X-quang số hóa 1 phim</w:t>
            </w:r>
          </w:p>
        </w:tc>
        <w:tc>
          <w:tcPr>
            <w:tcW w:w="1074" w:type="dxa"/>
            <w:tcBorders>
              <w:top w:val="single" w:sz="4" w:space="0" w:color="auto"/>
              <w:left w:val="single" w:sz="4" w:space="0" w:color="auto"/>
            </w:tcBorders>
            <w:shd w:val="clear" w:color="auto" w:fill="FFFFFF"/>
            <w:vAlign w:val="center"/>
          </w:tcPr>
          <w:p w14:paraId="11CFDCBB" w14:textId="77777777" w:rsidR="00BC7AD1" w:rsidRDefault="00E61EE6">
            <w:pPr>
              <w:pStyle w:val="Bodytext20"/>
              <w:shd w:val="clear" w:color="auto" w:fill="auto"/>
              <w:spacing w:line="220" w:lineRule="exact"/>
              <w:jc w:val="left"/>
            </w:pPr>
            <w:r>
              <w:rPr>
                <w:rStyle w:val="Bodytext211pt"/>
              </w:rPr>
              <w:t>65.400</w:t>
            </w:r>
          </w:p>
        </w:tc>
        <w:tc>
          <w:tcPr>
            <w:tcW w:w="3462" w:type="dxa"/>
            <w:tcBorders>
              <w:top w:val="single" w:sz="4" w:space="0" w:color="auto"/>
              <w:left w:val="single" w:sz="4" w:space="0" w:color="auto"/>
              <w:right w:val="single" w:sz="4" w:space="0" w:color="auto"/>
            </w:tcBorders>
            <w:shd w:val="clear" w:color="auto" w:fill="FFFFFF"/>
            <w:vAlign w:val="center"/>
          </w:tcPr>
          <w:p w14:paraId="6E53AFE6" w14:textId="77777777" w:rsidR="00BC7AD1" w:rsidRDefault="00E61EE6">
            <w:pPr>
              <w:pStyle w:val="Bodytext20"/>
              <w:shd w:val="clear" w:color="auto" w:fill="auto"/>
              <w:spacing w:line="220" w:lineRule="exact"/>
              <w:jc w:val="left"/>
            </w:pPr>
            <w:r>
              <w:rPr>
                <w:rStyle w:val="Bodytext211pt"/>
              </w:rPr>
              <w:t>Áp dụng cho 01 vị trí</w:t>
            </w:r>
          </w:p>
        </w:tc>
      </w:tr>
      <w:tr w:rsidR="00BC7AD1" w14:paraId="604FDD78" w14:textId="77777777" w:rsidTr="008439EB">
        <w:tblPrEx>
          <w:tblCellMar>
            <w:top w:w="0" w:type="dxa"/>
            <w:bottom w:w="0" w:type="dxa"/>
          </w:tblCellMar>
        </w:tblPrEx>
        <w:trPr>
          <w:trHeight w:val="438"/>
        </w:trPr>
        <w:tc>
          <w:tcPr>
            <w:tcW w:w="882" w:type="dxa"/>
            <w:tcBorders>
              <w:top w:val="single" w:sz="4" w:space="0" w:color="auto"/>
              <w:left w:val="single" w:sz="4" w:space="0" w:color="auto"/>
            </w:tcBorders>
            <w:shd w:val="clear" w:color="auto" w:fill="FFFFFF"/>
            <w:vAlign w:val="center"/>
          </w:tcPr>
          <w:p w14:paraId="7B78DA28" w14:textId="77777777" w:rsidR="00BC7AD1" w:rsidRDefault="00E61EE6">
            <w:pPr>
              <w:pStyle w:val="Bodytext20"/>
              <w:shd w:val="clear" w:color="auto" w:fill="auto"/>
              <w:spacing w:line="220" w:lineRule="exact"/>
              <w:jc w:val="left"/>
            </w:pPr>
            <w:r>
              <w:rPr>
                <w:rStyle w:val="Bodytext211pt"/>
                <w:lang w:val="en-GB" w:eastAsia="en-GB" w:bidi="en-GB"/>
              </w:rPr>
              <w:t>30</w:t>
            </w:r>
          </w:p>
        </w:tc>
        <w:tc>
          <w:tcPr>
            <w:tcW w:w="1278" w:type="dxa"/>
            <w:tcBorders>
              <w:top w:val="single" w:sz="4" w:space="0" w:color="auto"/>
              <w:left w:val="single" w:sz="4" w:space="0" w:color="auto"/>
            </w:tcBorders>
            <w:shd w:val="clear" w:color="auto" w:fill="FFFFFF"/>
            <w:vAlign w:val="center"/>
          </w:tcPr>
          <w:p w14:paraId="66561AC7" w14:textId="77777777" w:rsidR="00BC7AD1" w:rsidRDefault="00E61EE6">
            <w:pPr>
              <w:pStyle w:val="Bodytext20"/>
              <w:shd w:val="clear" w:color="auto" w:fill="auto"/>
              <w:spacing w:line="220" w:lineRule="exact"/>
              <w:jc w:val="left"/>
            </w:pPr>
            <w:r>
              <w:rPr>
                <w:rStyle w:val="Bodytext211pt"/>
                <w:lang w:val="en-GB" w:eastAsia="en-GB" w:bidi="en-GB"/>
              </w:rPr>
              <w:t>04C 1.2.6.52</w:t>
            </w:r>
          </w:p>
        </w:tc>
        <w:tc>
          <w:tcPr>
            <w:tcW w:w="3936" w:type="dxa"/>
            <w:tcBorders>
              <w:top w:val="single" w:sz="4" w:space="0" w:color="auto"/>
              <w:left w:val="single" w:sz="4" w:space="0" w:color="auto"/>
            </w:tcBorders>
            <w:shd w:val="clear" w:color="auto" w:fill="FFFFFF"/>
            <w:vAlign w:val="center"/>
          </w:tcPr>
          <w:p w14:paraId="104E3404" w14:textId="77777777" w:rsidR="00BC7AD1" w:rsidRDefault="00E61EE6">
            <w:pPr>
              <w:pStyle w:val="Bodytext20"/>
              <w:shd w:val="clear" w:color="auto" w:fill="auto"/>
              <w:spacing w:line="220" w:lineRule="exact"/>
              <w:jc w:val="left"/>
            </w:pPr>
            <w:r>
              <w:rPr>
                <w:rStyle w:val="Bodytext211pt"/>
              </w:rPr>
              <w:t>Chụp X-quang số hóa 2 phim</w:t>
            </w:r>
          </w:p>
        </w:tc>
        <w:tc>
          <w:tcPr>
            <w:tcW w:w="1074" w:type="dxa"/>
            <w:tcBorders>
              <w:top w:val="single" w:sz="4" w:space="0" w:color="auto"/>
              <w:left w:val="single" w:sz="4" w:space="0" w:color="auto"/>
            </w:tcBorders>
            <w:shd w:val="clear" w:color="auto" w:fill="FFFFFF"/>
            <w:vAlign w:val="center"/>
          </w:tcPr>
          <w:p w14:paraId="232E2A43" w14:textId="77777777" w:rsidR="00BC7AD1" w:rsidRDefault="00E61EE6">
            <w:pPr>
              <w:pStyle w:val="Bodytext20"/>
              <w:shd w:val="clear" w:color="auto" w:fill="auto"/>
              <w:spacing w:line="220" w:lineRule="exact"/>
              <w:jc w:val="left"/>
            </w:pPr>
            <w:r>
              <w:rPr>
                <w:rStyle w:val="Bodytext211pt"/>
              </w:rPr>
              <w:t>97.200</w:t>
            </w:r>
          </w:p>
        </w:tc>
        <w:tc>
          <w:tcPr>
            <w:tcW w:w="3462" w:type="dxa"/>
            <w:tcBorders>
              <w:top w:val="single" w:sz="4" w:space="0" w:color="auto"/>
              <w:left w:val="single" w:sz="4" w:space="0" w:color="auto"/>
              <w:right w:val="single" w:sz="4" w:space="0" w:color="auto"/>
            </w:tcBorders>
            <w:shd w:val="clear" w:color="auto" w:fill="FFFFFF"/>
            <w:vAlign w:val="center"/>
          </w:tcPr>
          <w:p w14:paraId="3D1817A5" w14:textId="77777777" w:rsidR="00BC7AD1" w:rsidRDefault="00E61EE6">
            <w:pPr>
              <w:pStyle w:val="Bodytext20"/>
              <w:shd w:val="clear" w:color="auto" w:fill="auto"/>
              <w:spacing w:line="220" w:lineRule="exact"/>
              <w:jc w:val="left"/>
            </w:pPr>
            <w:r>
              <w:rPr>
                <w:rStyle w:val="Bodytext211pt"/>
              </w:rPr>
              <w:t>Áp dụng cho 01 vị trí</w:t>
            </w:r>
          </w:p>
        </w:tc>
      </w:tr>
      <w:tr w:rsidR="00BC7AD1" w14:paraId="6A6B1693" w14:textId="77777777" w:rsidTr="008439EB">
        <w:tblPrEx>
          <w:tblCellMar>
            <w:top w:w="0" w:type="dxa"/>
            <w:bottom w:w="0" w:type="dxa"/>
          </w:tblCellMar>
        </w:tblPrEx>
        <w:trPr>
          <w:trHeight w:val="444"/>
        </w:trPr>
        <w:tc>
          <w:tcPr>
            <w:tcW w:w="882" w:type="dxa"/>
            <w:tcBorders>
              <w:top w:val="single" w:sz="4" w:space="0" w:color="auto"/>
              <w:left w:val="single" w:sz="4" w:space="0" w:color="auto"/>
            </w:tcBorders>
            <w:shd w:val="clear" w:color="auto" w:fill="FFFFFF"/>
            <w:vAlign w:val="center"/>
          </w:tcPr>
          <w:p w14:paraId="72F03E33" w14:textId="77777777" w:rsidR="00BC7AD1" w:rsidRDefault="00E61EE6">
            <w:pPr>
              <w:pStyle w:val="Bodytext20"/>
              <w:shd w:val="clear" w:color="auto" w:fill="auto"/>
              <w:spacing w:line="220" w:lineRule="exact"/>
              <w:jc w:val="left"/>
            </w:pPr>
            <w:r>
              <w:rPr>
                <w:rStyle w:val="Bodytext211pt"/>
                <w:lang w:val="en-GB" w:eastAsia="en-GB" w:bidi="en-GB"/>
              </w:rPr>
              <w:t>31</w:t>
            </w:r>
          </w:p>
        </w:tc>
        <w:tc>
          <w:tcPr>
            <w:tcW w:w="1278" w:type="dxa"/>
            <w:tcBorders>
              <w:top w:val="single" w:sz="4" w:space="0" w:color="auto"/>
              <w:left w:val="single" w:sz="4" w:space="0" w:color="auto"/>
            </w:tcBorders>
            <w:shd w:val="clear" w:color="auto" w:fill="FFFFFF"/>
            <w:vAlign w:val="center"/>
          </w:tcPr>
          <w:p w14:paraId="058F232A" w14:textId="77777777" w:rsidR="00BC7AD1" w:rsidRDefault="00E61EE6">
            <w:pPr>
              <w:pStyle w:val="Bodytext20"/>
              <w:shd w:val="clear" w:color="auto" w:fill="auto"/>
              <w:spacing w:line="220" w:lineRule="exact"/>
              <w:jc w:val="left"/>
            </w:pPr>
            <w:r>
              <w:rPr>
                <w:rStyle w:val="Bodytext211pt"/>
                <w:lang w:val="en-GB" w:eastAsia="en-GB" w:bidi="en-GB"/>
              </w:rPr>
              <w:t>04C 1.2.6.53</w:t>
            </w:r>
          </w:p>
        </w:tc>
        <w:tc>
          <w:tcPr>
            <w:tcW w:w="3936" w:type="dxa"/>
            <w:tcBorders>
              <w:top w:val="single" w:sz="4" w:space="0" w:color="auto"/>
              <w:left w:val="single" w:sz="4" w:space="0" w:color="auto"/>
            </w:tcBorders>
            <w:shd w:val="clear" w:color="auto" w:fill="FFFFFF"/>
            <w:vAlign w:val="center"/>
          </w:tcPr>
          <w:p w14:paraId="5F44C6D1" w14:textId="77777777" w:rsidR="00BC7AD1" w:rsidRDefault="00E61EE6">
            <w:pPr>
              <w:pStyle w:val="Bodytext20"/>
              <w:shd w:val="clear" w:color="auto" w:fill="auto"/>
              <w:spacing w:line="220" w:lineRule="exact"/>
              <w:jc w:val="left"/>
            </w:pPr>
            <w:r>
              <w:rPr>
                <w:rStyle w:val="Bodytext211pt"/>
              </w:rPr>
              <w:t>Chụp X-quang số hóa 3 phim</w:t>
            </w:r>
          </w:p>
        </w:tc>
        <w:tc>
          <w:tcPr>
            <w:tcW w:w="1074" w:type="dxa"/>
            <w:tcBorders>
              <w:top w:val="single" w:sz="4" w:space="0" w:color="auto"/>
              <w:left w:val="single" w:sz="4" w:space="0" w:color="auto"/>
            </w:tcBorders>
            <w:shd w:val="clear" w:color="auto" w:fill="FFFFFF"/>
            <w:vAlign w:val="center"/>
          </w:tcPr>
          <w:p w14:paraId="6C8C217B" w14:textId="77777777" w:rsidR="00BC7AD1" w:rsidRDefault="00E61EE6">
            <w:pPr>
              <w:pStyle w:val="Bodytext20"/>
              <w:shd w:val="clear" w:color="auto" w:fill="auto"/>
              <w:spacing w:line="220" w:lineRule="exact"/>
              <w:jc w:val="left"/>
            </w:pPr>
            <w:r>
              <w:rPr>
                <w:rStyle w:val="Bodytext211pt"/>
              </w:rPr>
              <w:t>122.000</w:t>
            </w:r>
          </w:p>
        </w:tc>
        <w:tc>
          <w:tcPr>
            <w:tcW w:w="3462" w:type="dxa"/>
            <w:tcBorders>
              <w:top w:val="single" w:sz="4" w:space="0" w:color="auto"/>
              <w:left w:val="single" w:sz="4" w:space="0" w:color="auto"/>
              <w:right w:val="single" w:sz="4" w:space="0" w:color="auto"/>
            </w:tcBorders>
            <w:shd w:val="clear" w:color="auto" w:fill="FFFFFF"/>
            <w:vAlign w:val="center"/>
          </w:tcPr>
          <w:p w14:paraId="56ED588E" w14:textId="77777777" w:rsidR="00BC7AD1" w:rsidRDefault="00E61EE6">
            <w:pPr>
              <w:pStyle w:val="Bodytext20"/>
              <w:shd w:val="clear" w:color="auto" w:fill="auto"/>
              <w:spacing w:line="220" w:lineRule="exact"/>
              <w:jc w:val="left"/>
            </w:pPr>
            <w:r>
              <w:rPr>
                <w:rStyle w:val="Bodytext211pt"/>
              </w:rPr>
              <w:t>Áp dụng cho 01 vị trí</w:t>
            </w:r>
          </w:p>
        </w:tc>
      </w:tr>
      <w:tr w:rsidR="00BC7AD1" w14:paraId="617D8E05" w14:textId="77777777" w:rsidTr="008439EB">
        <w:tblPrEx>
          <w:tblCellMar>
            <w:top w:w="0" w:type="dxa"/>
            <w:bottom w:w="0" w:type="dxa"/>
          </w:tblCellMar>
        </w:tblPrEx>
        <w:trPr>
          <w:trHeight w:val="522"/>
        </w:trPr>
        <w:tc>
          <w:tcPr>
            <w:tcW w:w="882" w:type="dxa"/>
            <w:tcBorders>
              <w:top w:val="single" w:sz="4" w:space="0" w:color="auto"/>
              <w:left w:val="single" w:sz="4" w:space="0" w:color="auto"/>
            </w:tcBorders>
            <w:shd w:val="clear" w:color="auto" w:fill="FFFFFF"/>
            <w:vAlign w:val="center"/>
          </w:tcPr>
          <w:p w14:paraId="294E0130" w14:textId="77777777" w:rsidR="00BC7AD1" w:rsidRDefault="00E61EE6">
            <w:pPr>
              <w:pStyle w:val="Bodytext20"/>
              <w:shd w:val="clear" w:color="auto" w:fill="auto"/>
              <w:spacing w:line="220" w:lineRule="exact"/>
              <w:jc w:val="left"/>
            </w:pPr>
            <w:r>
              <w:rPr>
                <w:rStyle w:val="Bodytext211pt"/>
                <w:lang w:val="en-GB" w:eastAsia="en-GB" w:bidi="en-GB"/>
              </w:rPr>
              <w:t>32</w:t>
            </w:r>
          </w:p>
        </w:tc>
        <w:tc>
          <w:tcPr>
            <w:tcW w:w="1278" w:type="dxa"/>
            <w:tcBorders>
              <w:top w:val="single" w:sz="4" w:space="0" w:color="auto"/>
              <w:left w:val="single" w:sz="4" w:space="0" w:color="auto"/>
            </w:tcBorders>
            <w:shd w:val="clear" w:color="auto" w:fill="FFFFFF"/>
          </w:tcPr>
          <w:p w14:paraId="3090449D" w14:textId="77777777" w:rsidR="00BC7AD1" w:rsidRDefault="00BC7AD1">
            <w:pPr>
              <w:rPr>
                <w:sz w:val="10"/>
                <w:szCs w:val="10"/>
              </w:rPr>
            </w:pPr>
          </w:p>
        </w:tc>
        <w:tc>
          <w:tcPr>
            <w:tcW w:w="3936" w:type="dxa"/>
            <w:tcBorders>
              <w:top w:val="single" w:sz="4" w:space="0" w:color="auto"/>
              <w:left w:val="single" w:sz="4" w:space="0" w:color="auto"/>
            </w:tcBorders>
            <w:shd w:val="clear" w:color="auto" w:fill="FFFFFF"/>
          </w:tcPr>
          <w:p w14:paraId="29A4FB07" w14:textId="77777777" w:rsidR="00BC7AD1" w:rsidRDefault="00E61EE6">
            <w:pPr>
              <w:pStyle w:val="Bodytext20"/>
              <w:shd w:val="clear" w:color="auto" w:fill="auto"/>
              <w:spacing w:line="270" w:lineRule="exact"/>
              <w:jc w:val="left"/>
            </w:pPr>
            <w:r>
              <w:rPr>
                <w:rStyle w:val="Bodytext211pt"/>
              </w:rPr>
              <w:t>Chụp Xquang số hóa ổ răng hoặc cận chóp</w:t>
            </w:r>
          </w:p>
        </w:tc>
        <w:tc>
          <w:tcPr>
            <w:tcW w:w="1074" w:type="dxa"/>
            <w:tcBorders>
              <w:top w:val="single" w:sz="4" w:space="0" w:color="auto"/>
              <w:left w:val="single" w:sz="4" w:space="0" w:color="auto"/>
            </w:tcBorders>
            <w:shd w:val="clear" w:color="auto" w:fill="FFFFFF"/>
            <w:vAlign w:val="center"/>
          </w:tcPr>
          <w:p w14:paraId="393EF3AA" w14:textId="77777777" w:rsidR="00BC7AD1" w:rsidRDefault="00E61EE6">
            <w:pPr>
              <w:pStyle w:val="Bodytext20"/>
              <w:shd w:val="clear" w:color="auto" w:fill="auto"/>
              <w:spacing w:line="220" w:lineRule="exact"/>
              <w:jc w:val="left"/>
            </w:pPr>
            <w:r>
              <w:rPr>
                <w:rStyle w:val="Bodytext211pt"/>
              </w:rPr>
              <w:t>18.900</w:t>
            </w:r>
          </w:p>
        </w:tc>
        <w:tc>
          <w:tcPr>
            <w:tcW w:w="3462" w:type="dxa"/>
            <w:tcBorders>
              <w:top w:val="single" w:sz="4" w:space="0" w:color="auto"/>
              <w:left w:val="single" w:sz="4" w:space="0" w:color="auto"/>
              <w:right w:val="single" w:sz="4" w:space="0" w:color="auto"/>
            </w:tcBorders>
            <w:shd w:val="clear" w:color="auto" w:fill="FFFFFF"/>
          </w:tcPr>
          <w:p w14:paraId="3F169C78" w14:textId="77777777" w:rsidR="00BC7AD1" w:rsidRDefault="00BC7AD1">
            <w:pPr>
              <w:rPr>
                <w:sz w:val="10"/>
                <w:szCs w:val="10"/>
              </w:rPr>
            </w:pPr>
          </w:p>
        </w:tc>
      </w:tr>
      <w:tr w:rsidR="00BC7AD1" w14:paraId="2287F609" w14:textId="77777777" w:rsidTr="008439EB">
        <w:tblPrEx>
          <w:tblCellMar>
            <w:top w:w="0" w:type="dxa"/>
            <w:bottom w:w="0" w:type="dxa"/>
          </w:tblCellMar>
        </w:tblPrEx>
        <w:trPr>
          <w:trHeight w:val="564"/>
        </w:trPr>
        <w:tc>
          <w:tcPr>
            <w:tcW w:w="882" w:type="dxa"/>
            <w:tcBorders>
              <w:top w:val="single" w:sz="4" w:space="0" w:color="auto"/>
              <w:left w:val="single" w:sz="4" w:space="0" w:color="auto"/>
            </w:tcBorders>
            <w:shd w:val="clear" w:color="auto" w:fill="FFFFFF"/>
            <w:vAlign w:val="center"/>
          </w:tcPr>
          <w:p w14:paraId="28BE3B45" w14:textId="77777777" w:rsidR="00BC7AD1" w:rsidRDefault="00E61EE6">
            <w:pPr>
              <w:pStyle w:val="Bodytext20"/>
              <w:shd w:val="clear" w:color="auto" w:fill="auto"/>
              <w:spacing w:line="220" w:lineRule="exact"/>
              <w:jc w:val="left"/>
            </w:pPr>
            <w:r>
              <w:rPr>
                <w:rStyle w:val="Bodytext211pt"/>
                <w:lang w:val="en-GB" w:eastAsia="en-GB" w:bidi="en-GB"/>
              </w:rPr>
              <w:t>33</w:t>
            </w:r>
          </w:p>
        </w:tc>
        <w:tc>
          <w:tcPr>
            <w:tcW w:w="1278" w:type="dxa"/>
            <w:tcBorders>
              <w:top w:val="single" w:sz="4" w:space="0" w:color="auto"/>
              <w:left w:val="single" w:sz="4" w:space="0" w:color="auto"/>
            </w:tcBorders>
            <w:shd w:val="clear" w:color="auto" w:fill="FFFFFF"/>
            <w:vAlign w:val="center"/>
          </w:tcPr>
          <w:p w14:paraId="24F49DA9" w14:textId="77777777" w:rsidR="00BC7AD1" w:rsidRDefault="00E61EE6">
            <w:pPr>
              <w:pStyle w:val="Bodytext20"/>
              <w:shd w:val="clear" w:color="auto" w:fill="auto"/>
              <w:spacing w:line="220" w:lineRule="exact"/>
              <w:jc w:val="left"/>
            </w:pPr>
            <w:r>
              <w:rPr>
                <w:rStyle w:val="Bodytext211pt"/>
                <w:lang w:val="en-GB" w:eastAsia="en-GB" w:bidi="en-GB"/>
              </w:rPr>
              <w:t>04C 1.2.6.54</w:t>
            </w:r>
          </w:p>
        </w:tc>
        <w:tc>
          <w:tcPr>
            <w:tcW w:w="3936" w:type="dxa"/>
            <w:tcBorders>
              <w:top w:val="single" w:sz="4" w:space="0" w:color="auto"/>
              <w:left w:val="single" w:sz="4" w:space="0" w:color="auto"/>
            </w:tcBorders>
            <w:shd w:val="clear" w:color="auto" w:fill="FFFFFF"/>
            <w:vAlign w:val="center"/>
          </w:tcPr>
          <w:p w14:paraId="57511CD5" w14:textId="77777777" w:rsidR="00BC7AD1" w:rsidRDefault="00E61EE6">
            <w:pPr>
              <w:pStyle w:val="Bodytext20"/>
              <w:shd w:val="clear" w:color="auto" w:fill="auto"/>
              <w:spacing w:line="220" w:lineRule="exact"/>
              <w:jc w:val="left"/>
            </w:pPr>
            <w:r>
              <w:rPr>
                <w:rStyle w:val="Bodytext211pt"/>
              </w:rPr>
              <w:t>Chụp tử cung-vòi trứng bằng số hóa</w:t>
            </w:r>
          </w:p>
        </w:tc>
        <w:tc>
          <w:tcPr>
            <w:tcW w:w="1074" w:type="dxa"/>
            <w:tcBorders>
              <w:top w:val="single" w:sz="4" w:space="0" w:color="auto"/>
              <w:left w:val="single" w:sz="4" w:space="0" w:color="auto"/>
            </w:tcBorders>
            <w:shd w:val="clear" w:color="auto" w:fill="FFFFFF"/>
            <w:vAlign w:val="center"/>
          </w:tcPr>
          <w:p w14:paraId="5DCBF94F" w14:textId="77777777" w:rsidR="00BC7AD1" w:rsidRDefault="00E61EE6">
            <w:pPr>
              <w:pStyle w:val="Bodytext20"/>
              <w:shd w:val="clear" w:color="auto" w:fill="auto"/>
              <w:spacing w:line="220" w:lineRule="exact"/>
              <w:jc w:val="left"/>
            </w:pPr>
            <w:r>
              <w:rPr>
                <w:rStyle w:val="Bodytext211pt"/>
              </w:rPr>
              <w:t>411.000</w:t>
            </w:r>
          </w:p>
        </w:tc>
        <w:tc>
          <w:tcPr>
            <w:tcW w:w="3462" w:type="dxa"/>
            <w:tcBorders>
              <w:top w:val="single" w:sz="4" w:space="0" w:color="auto"/>
              <w:left w:val="single" w:sz="4" w:space="0" w:color="auto"/>
              <w:right w:val="single" w:sz="4" w:space="0" w:color="auto"/>
            </w:tcBorders>
            <w:shd w:val="clear" w:color="auto" w:fill="FFFFFF"/>
          </w:tcPr>
          <w:p w14:paraId="7528350C" w14:textId="77777777" w:rsidR="00BC7AD1" w:rsidRDefault="00BC7AD1">
            <w:pPr>
              <w:rPr>
                <w:sz w:val="10"/>
                <w:szCs w:val="10"/>
              </w:rPr>
            </w:pPr>
          </w:p>
        </w:tc>
      </w:tr>
      <w:tr w:rsidR="00BC7AD1" w14:paraId="32E3EDCB" w14:textId="77777777" w:rsidTr="008439EB">
        <w:tblPrEx>
          <w:tblCellMar>
            <w:top w:w="0" w:type="dxa"/>
            <w:bottom w:w="0" w:type="dxa"/>
          </w:tblCellMar>
        </w:tblPrEx>
        <w:trPr>
          <w:trHeight w:val="624"/>
        </w:trPr>
        <w:tc>
          <w:tcPr>
            <w:tcW w:w="882" w:type="dxa"/>
            <w:tcBorders>
              <w:top w:val="single" w:sz="4" w:space="0" w:color="auto"/>
              <w:left w:val="single" w:sz="4" w:space="0" w:color="auto"/>
            </w:tcBorders>
            <w:shd w:val="clear" w:color="auto" w:fill="FFFFFF"/>
            <w:vAlign w:val="center"/>
          </w:tcPr>
          <w:p w14:paraId="54F687AB" w14:textId="77777777" w:rsidR="00BC7AD1" w:rsidRDefault="00E61EE6">
            <w:pPr>
              <w:pStyle w:val="Bodytext20"/>
              <w:shd w:val="clear" w:color="auto" w:fill="auto"/>
              <w:spacing w:line="220" w:lineRule="exact"/>
              <w:jc w:val="left"/>
            </w:pPr>
            <w:r>
              <w:rPr>
                <w:rStyle w:val="Bodytext211pt"/>
                <w:lang w:val="en-GB" w:eastAsia="en-GB" w:bidi="en-GB"/>
              </w:rPr>
              <w:t>34</w:t>
            </w:r>
          </w:p>
        </w:tc>
        <w:tc>
          <w:tcPr>
            <w:tcW w:w="1278" w:type="dxa"/>
            <w:tcBorders>
              <w:top w:val="single" w:sz="4" w:space="0" w:color="auto"/>
              <w:left w:val="single" w:sz="4" w:space="0" w:color="auto"/>
            </w:tcBorders>
            <w:shd w:val="clear" w:color="auto" w:fill="FFFFFF"/>
            <w:vAlign w:val="center"/>
          </w:tcPr>
          <w:p w14:paraId="10BF8124" w14:textId="77777777" w:rsidR="00BC7AD1" w:rsidRDefault="00E61EE6">
            <w:pPr>
              <w:pStyle w:val="Bodytext20"/>
              <w:shd w:val="clear" w:color="auto" w:fill="auto"/>
              <w:spacing w:line="220" w:lineRule="exact"/>
              <w:jc w:val="left"/>
            </w:pPr>
            <w:r>
              <w:rPr>
                <w:rStyle w:val="Bodytext211pt"/>
                <w:lang w:val="en-GB" w:eastAsia="en-GB" w:bidi="en-GB"/>
              </w:rPr>
              <w:t>04C 1.2.6.55</w:t>
            </w:r>
          </w:p>
        </w:tc>
        <w:tc>
          <w:tcPr>
            <w:tcW w:w="3936" w:type="dxa"/>
            <w:tcBorders>
              <w:top w:val="single" w:sz="4" w:space="0" w:color="auto"/>
              <w:left w:val="single" w:sz="4" w:space="0" w:color="auto"/>
            </w:tcBorders>
            <w:shd w:val="clear" w:color="auto" w:fill="FFFFFF"/>
          </w:tcPr>
          <w:p w14:paraId="1DCA09A3" w14:textId="77777777" w:rsidR="00BC7AD1" w:rsidRDefault="00E61EE6">
            <w:pPr>
              <w:pStyle w:val="Bodytext20"/>
              <w:shd w:val="clear" w:color="auto" w:fill="auto"/>
              <w:spacing w:line="264" w:lineRule="exact"/>
              <w:jc w:val="left"/>
            </w:pPr>
            <w:r>
              <w:rPr>
                <w:rStyle w:val="Bodytext211pt"/>
              </w:rPr>
              <w:t>Chụp hệ tiết niệu có tiêm thuốc cản quang (UIV) số hóa</w:t>
            </w:r>
          </w:p>
        </w:tc>
        <w:tc>
          <w:tcPr>
            <w:tcW w:w="1074" w:type="dxa"/>
            <w:tcBorders>
              <w:top w:val="single" w:sz="4" w:space="0" w:color="auto"/>
              <w:left w:val="single" w:sz="4" w:space="0" w:color="auto"/>
            </w:tcBorders>
            <w:shd w:val="clear" w:color="auto" w:fill="FFFFFF"/>
            <w:vAlign w:val="center"/>
          </w:tcPr>
          <w:p w14:paraId="6AE07799" w14:textId="77777777" w:rsidR="00BC7AD1" w:rsidRDefault="00E61EE6">
            <w:pPr>
              <w:pStyle w:val="Bodytext20"/>
              <w:shd w:val="clear" w:color="auto" w:fill="auto"/>
              <w:spacing w:line="220" w:lineRule="exact"/>
              <w:jc w:val="left"/>
            </w:pPr>
            <w:r>
              <w:rPr>
                <w:rStyle w:val="Bodytext211pt"/>
              </w:rPr>
              <w:t>609.000</w:t>
            </w:r>
          </w:p>
        </w:tc>
        <w:tc>
          <w:tcPr>
            <w:tcW w:w="3462" w:type="dxa"/>
            <w:tcBorders>
              <w:top w:val="single" w:sz="4" w:space="0" w:color="auto"/>
              <w:left w:val="single" w:sz="4" w:space="0" w:color="auto"/>
              <w:right w:val="single" w:sz="4" w:space="0" w:color="auto"/>
            </w:tcBorders>
            <w:shd w:val="clear" w:color="auto" w:fill="FFFFFF"/>
          </w:tcPr>
          <w:p w14:paraId="40590A10" w14:textId="77777777" w:rsidR="00BC7AD1" w:rsidRDefault="00BC7AD1">
            <w:pPr>
              <w:rPr>
                <w:sz w:val="10"/>
                <w:szCs w:val="10"/>
              </w:rPr>
            </w:pPr>
          </w:p>
        </w:tc>
      </w:tr>
      <w:tr w:rsidR="00BC7AD1" w14:paraId="6FE314AB" w14:textId="77777777" w:rsidTr="008439EB">
        <w:tblPrEx>
          <w:tblCellMar>
            <w:top w:w="0" w:type="dxa"/>
            <w:bottom w:w="0" w:type="dxa"/>
          </w:tblCellMar>
        </w:tblPrEx>
        <w:trPr>
          <w:trHeight w:val="630"/>
        </w:trPr>
        <w:tc>
          <w:tcPr>
            <w:tcW w:w="882" w:type="dxa"/>
            <w:tcBorders>
              <w:top w:val="single" w:sz="4" w:space="0" w:color="auto"/>
              <w:left w:val="single" w:sz="4" w:space="0" w:color="auto"/>
            </w:tcBorders>
            <w:shd w:val="clear" w:color="auto" w:fill="FFFFFF"/>
            <w:vAlign w:val="center"/>
          </w:tcPr>
          <w:p w14:paraId="6D264063" w14:textId="77777777" w:rsidR="00BC7AD1" w:rsidRDefault="00E61EE6">
            <w:pPr>
              <w:pStyle w:val="Bodytext20"/>
              <w:shd w:val="clear" w:color="auto" w:fill="auto"/>
              <w:spacing w:line="220" w:lineRule="exact"/>
              <w:jc w:val="left"/>
            </w:pPr>
            <w:r>
              <w:rPr>
                <w:rStyle w:val="Bodytext211pt"/>
                <w:lang w:val="en-GB" w:eastAsia="en-GB" w:bidi="en-GB"/>
              </w:rPr>
              <w:t>35 1</w:t>
            </w:r>
          </w:p>
        </w:tc>
        <w:tc>
          <w:tcPr>
            <w:tcW w:w="1278" w:type="dxa"/>
            <w:tcBorders>
              <w:top w:val="single" w:sz="4" w:space="0" w:color="auto"/>
              <w:left w:val="single" w:sz="4" w:space="0" w:color="auto"/>
            </w:tcBorders>
            <w:shd w:val="clear" w:color="auto" w:fill="FFFFFF"/>
            <w:vAlign w:val="center"/>
          </w:tcPr>
          <w:p w14:paraId="6F810648" w14:textId="77777777" w:rsidR="00BC7AD1" w:rsidRDefault="00E61EE6">
            <w:pPr>
              <w:pStyle w:val="Bodytext20"/>
              <w:shd w:val="clear" w:color="auto" w:fill="auto"/>
              <w:spacing w:line="220" w:lineRule="exact"/>
              <w:jc w:val="left"/>
            </w:pPr>
            <w:r>
              <w:rPr>
                <w:rStyle w:val="Bodytext211pt"/>
                <w:lang w:val="en-GB" w:eastAsia="en-GB" w:bidi="en-GB"/>
              </w:rPr>
              <w:t>04C1.2.6.56</w:t>
            </w:r>
          </w:p>
        </w:tc>
        <w:tc>
          <w:tcPr>
            <w:tcW w:w="3936" w:type="dxa"/>
            <w:tcBorders>
              <w:top w:val="single" w:sz="4" w:space="0" w:color="auto"/>
              <w:left w:val="single" w:sz="4" w:space="0" w:color="auto"/>
            </w:tcBorders>
            <w:shd w:val="clear" w:color="auto" w:fill="FFFFFF"/>
          </w:tcPr>
          <w:p w14:paraId="43DADCC9" w14:textId="77777777" w:rsidR="00BC7AD1" w:rsidRDefault="00E61EE6">
            <w:pPr>
              <w:pStyle w:val="Bodytext20"/>
              <w:shd w:val="clear" w:color="auto" w:fill="auto"/>
              <w:spacing w:line="270" w:lineRule="exact"/>
              <w:jc w:val="left"/>
            </w:pPr>
            <w:r>
              <w:rPr>
                <w:rStyle w:val="Bodytext211pt"/>
              </w:rPr>
              <w:t>Chụp niệu quản - bể thận ngược dòng (UPR) số hóa</w:t>
            </w:r>
          </w:p>
        </w:tc>
        <w:tc>
          <w:tcPr>
            <w:tcW w:w="1074" w:type="dxa"/>
            <w:tcBorders>
              <w:top w:val="single" w:sz="4" w:space="0" w:color="auto"/>
              <w:left w:val="single" w:sz="4" w:space="0" w:color="auto"/>
            </w:tcBorders>
            <w:shd w:val="clear" w:color="auto" w:fill="FFFFFF"/>
            <w:vAlign w:val="center"/>
          </w:tcPr>
          <w:p w14:paraId="3E54E2C3" w14:textId="77777777" w:rsidR="00BC7AD1" w:rsidRDefault="00E61EE6">
            <w:pPr>
              <w:pStyle w:val="Bodytext20"/>
              <w:shd w:val="clear" w:color="auto" w:fill="auto"/>
              <w:spacing w:line="220" w:lineRule="exact"/>
              <w:jc w:val="left"/>
            </w:pPr>
            <w:r>
              <w:rPr>
                <w:rStyle w:val="Bodytext211pt"/>
              </w:rPr>
              <w:t>564.000</w:t>
            </w:r>
          </w:p>
        </w:tc>
        <w:tc>
          <w:tcPr>
            <w:tcW w:w="3462" w:type="dxa"/>
            <w:tcBorders>
              <w:top w:val="single" w:sz="4" w:space="0" w:color="auto"/>
              <w:left w:val="single" w:sz="4" w:space="0" w:color="auto"/>
              <w:right w:val="single" w:sz="4" w:space="0" w:color="auto"/>
            </w:tcBorders>
            <w:shd w:val="clear" w:color="auto" w:fill="FFFFFF"/>
          </w:tcPr>
          <w:p w14:paraId="598C2137" w14:textId="77777777" w:rsidR="00BC7AD1" w:rsidRDefault="00BC7AD1">
            <w:pPr>
              <w:rPr>
                <w:sz w:val="10"/>
                <w:szCs w:val="10"/>
              </w:rPr>
            </w:pPr>
          </w:p>
        </w:tc>
      </w:tr>
      <w:tr w:rsidR="00BC7AD1" w14:paraId="502780B9" w14:textId="77777777" w:rsidTr="008439EB">
        <w:tblPrEx>
          <w:tblCellMar>
            <w:top w:w="0" w:type="dxa"/>
            <w:bottom w:w="0" w:type="dxa"/>
          </w:tblCellMar>
        </w:tblPrEx>
        <w:trPr>
          <w:trHeight w:val="630"/>
        </w:trPr>
        <w:tc>
          <w:tcPr>
            <w:tcW w:w="882" w:type="dxa"/>
            <w:tcBorders>
              <w:top w:val="single" w:sz="4" w:space="0" w:color="auto"/>
              <w:left w:val="single" w:sz="4" w:space="0" w:color="auto"/>
            </w:tcBorders>
            <w:shd w:val="clear" w:color="auto" w:fill="FFFFFF"/>
            <w:vAlign w:val="center"/>
          </w:tcPr>
          <w:p w14:paraId="759CCE37" w14:textId="77777777" w:rsidR="00BC7AD1" w:rsidRDefault="00E61EE6">
            <w:pPr>
              <w:pStyle w:val="Bodytext20"/>
              <w:shd w:val="clear" w:color="auto" w:fill="auto"/>
              <w:spacing w:line="220" w:lineRule="exact"/>
              <w:jc w:val="left"/>
            </w:pPr>
            <w:r>
              <w:rPr>
                <w:rStyle w:val="Bodytext211pt"/>
                <w:lang w:val="en-GB" w:eastAsia="en-GB" w:bidi="en-GB"/>
              </w:rPr>
              <w:t>36 1</w:t>
            </w:r>
          </w:p>
        </w:tc>
        <w:tc>
          <w:tcPr>
            <w:tcW w:w="1278" w:type="dxa"/>
            <w:tcBorders>
              <w:top w:val="single" w:sz="4" w:space="0" w:color="auto"/>
              <w:left w:val="single" w:sz="4" w:space="0" w:color="auto"/>
            </w:tcBorders>
            <w:shd w:val="clear" w:color="auto" w:fill="FFFFFF"/>
            <w:vAlign w:val="center"/>
          </w:tcPr>
          <w:p w14:paraId="1BA01BFA" w14:textId="77777777" w:rsidR="00BC7AD1" w:rsidRDefault="00E61EE6">
            <w:pPr>
              <w:pStyle w:val="Bodytext20"/>
              <w:shd w:val="clear" w:color="auto" w:fill="auto"/>
              <w:spacing w:line="220" w:lineRule="exact"/>
              <w:jc w:val="left"/>
            </w:pPr>
            <w:r>
              <w:rPr>
                <w:rStyle w:val="Bodytext211pt"/>
                <w:lang w:val="en-GB" w:eastAsia="en-GB" w:bidi="en-GB"/>
              </w:rPr>
              <w:t>04C1.2.6.57</w:t>
            </w:r>
          </w:p>
        </w:tc>
        <w:tc>
          <w:tcPr>
            <w:tcW w:w="3936" w:type="dxa"/>
            <w:tcBorders>
              <w:top w:val="single" w:sz="4" w:space="0" w:color="auto"/>
              <w:left w:val="single" w:sz="4" w:space="0" w:color="auto"/>
            </w:tcBorders>
            <w:shd w:val="clear" w:color="auto" w:fill="FFFFFF"/>
          </w:tcPr>
          <w:p w14:paraId="685E135E" w14:textId="77777777" w:rsidR="00BC7AD1" w:rsidRDefault="00E61EE6">
            <w:pPr>
              <w:pStyle w:val="Bodytext20"/>
              <w:shd w:val="clear" w:color="auto" w:fill="auto"/>
              <w:spacing w:line="267" w:lineRule="exact"/>
              <w:jc w:val="left"/>
            </w:pPr>
            <w:r>
              <w:rPr>
                <w:rStyle w:val="Bodytext211pt"/>
              </w:rPr>
              <w:t>Chụp thực quản có uống thuốc cản quang số hóa</w:t>
            </w:r>
          </w:p>
        </w:tc>
        <w:tc>
          <w:tcPr>
            <w:tcW w:w="1074" w:type="dxa"/>
            <w:tcBorders>
              <w:top w:val="single" w:sz="4" w:space="0" w:color="auto"/>
              <w:left w:val="single" w:sz="4" w:space="0" w:color="auto"/>
            </w:tcBorders>
            <w:shd w:val="clear" w:color="auto" w:fill="FFFFFF"/>
            <w:vAlign w:val="center"/>
          </w:tcPr>
          <w:p w14:paraId="7C19FD46" w14:textId="77777777" w:rsidR="00BC7AD1" w:rsidRDefault="00E61EE6">
            <w:pPr>
              <w:pStyle w:val="Bodytext20"/>
              <w:shd w:val="clear" w:color="auto" w:fill="auto"/>
              <w:spacing w:line="220" w:lineRule="exact"/>
              <w:jc w:val="left"/>
            </w:pPr>
            <w:r>
              <w:rPr>
                <w:rStyle w:val="Bodytext211pt"/>
              </w:rPr>
              <w:t>224.000</w:t>
            </w:r>
          </w:p>
        </w:tc>
        <w:tc>
          <w:tcPr>
            <w:tcW w:w="3462" w:type="dxa"/>
            <w:tcBorders>
              <w:top w:val="single" w:sz="4" w:space="0" w:color="auto"/>
              <w:left w:val="single" w:sz="4" w:space="0" w:color="auto"/>
              <w:right w:val="single" w:sz="4" w:space="0" w:color="auto"/>
            </w:tcBorders>
            <w:shd w:val="clear" w:color="auto" w:fill="FFFFFF"/>
          </w:tcPr>
          <w:p w14:paraId="0C165780" w14:textId="77777777" w:rsidR="00BC7AD1" w:rsidRDefault="00BC7AD1">
            <w:pPr>
              <w:rPr>
                <w:sz w:val="10"/>
                <w:szCs w:val="10"/>
              </w:rPr>
            </w:pPr>
          </w:p>
        </w:tc>
      </w:tr>
      <w:tr w:rsidR="00BC7AD1" w14:paraId="4CCE5A11" w14:textId="77777777" w:rsidTr="008439EB">
        <w:tblPrEx>
          <w:tblCellMar>
            <w:top w:w="0" w:type="dxa"/>
            <w:bottom w:w="0" w:type="dxa"/>
          </w:tblCellMar>
        </w:tblPrEx>
        <w:trPr>
          <w:trHeight w:val="630"/>
        </w:trPr>
        <w:tc>
          <w:tcPr>
            <w:tcW w:w="882" w:type="dxa"/>
            <w:tcBorders>
              <w:top w:val="single" w:sz="4" w:space="0" w:color="auto"/>
              <w:left w:val="single" w:sz="4" w:space="0" w:color="auto"/>
            </w:tcBorders>
            <w:shd w:val="clear" w:color="auto" w:fill="FFFFFF"/>
            <w:vAlign w:val="center"/>
          </w:tcPr>
          <w:p w14:paraId="16820E07" w14:textId="77777777" w:rsidR="00BC7AD1" w:rsidRDefault="00E61EE6">
            <w:pPr>
              <w:pStyle w:val="Bodytext20"/>
              <w:shd w:val="clear" w:color="auto" w:fill="auto"/>
              <w:spacing w:line="220" w:lineRule="exact"/>
              <w:jc w:val="left"/>
            </w:pPr>
            <w:r>
              <w:rPr>
                <w:rStyle w:val="Bodytext211pt"/>
                <w:lang w:val="en-GB" w:eastAsia="en-GB" w:bidi="en-GB"/>
              </w:rPr>
              <w:t>37 1</w:t>
            </w:r>
          </w:p>
        </w:tc>
        <w:tc>
          <w:tcPr>
            <w:tcW w:w="1278" w:type="dxa"/>
            <w:tcBorders>
              <w:top w:val="single" w:sz="4" w:space="0" w:color="auto"/>
              <w:left w:val="single" w:sz="4" w:space="0" w:color="auto"/>
            </w:tcBorders>
            <w:shd w:val="clear" w:color="auto" w:fill="FFFFFF"/>
            <w:vAlign w:val="bottom"/>
          </w:tcPr>
          <w:p w14:paraId="1660EDB3" w14:textId="77777777" w:rsidR="00BC7AD1" w:rsidRDefault="00E61EE6">
            <w:pPr>
              <w:pStyle w:val="Bodytext20"/>
              <w:shd w:val="clear" w:color="auto" w:fill="auto"/>
              <w:spacing w:line="220" w:lineRule="exact"/>
              <w:jc w:val="left"/>
            </w:pPr>
            <w:r>
              <w:rPr>
                <w:rStyle w:val="Bodytext211pt"/>
                <w:lang w:val="en-GB" w:eastAsia="en-GB" w:bidi="en-GB"/>
              </w:rPr>
              <w:t>MCl.2.6.58</w:t>
            </w:r>
          </w:p>
          <w:p w14:paraId="1F8BA6A0" w14:textId="77777777" w:rsidR="00BC7AD1" w:rsidRDefault="00E61EE6">
            <w:pPr>
              <w:pStyle w:val="Bodytext20"/>
              <w:shd w:val="clear" w:color="auto" w:fill="auto"/>
              <w:spacing w:line="80" w:lineRule="exact"/>
              <w:jc w:val="left"/>
            </w:pPr>
            <w:r>
              <w:rPr>
                <w:rStyle w:val="Bodytext2ArialNarrow"/>
                <w:lang w:val="en-GB" w:eastAsia="en-GB" w:bidi="en-GB"/>
              </w:rPr>
              <w:t>j</w:t>
            </w:r>
          </w:p>
        </w:tc>
        <w:tc>
          <w:tcPr>
            <w:tcW w:w="3936" w:type="dxa"/>
            <w:tcBorders>
              <w:top w:val="single" w:sz="4" w:space="0" w:color="auto"/>
              <w:left w:val="single" w:sz="4" w:space="0" w:color="auto"/>
            </w:tcBorders>
            <w:shd w:val="clear" w:color="auto" w:fill="FFFFFF"/>
          </w:tcPr>
          <w:p w14:paraId="4B83FD40" w14:textId="77777777" w:rsidR="00BC7AD1" w:rsidRDefault="00E61EE6">
            <w:pPr>
              <w:pStyle w:val="Bodytext20"/>
              <w:shd w:val="clear" w:color="auto" w:fill="auto"/>
              <w:spacing w:line="270" w:lineRule="exact"/>
              <w:jc w:val="left"/>
            </w:pPr>
            <w:r>
              <w:rPr>
                <w:rStyle w:val="Bodytext211pt"/>
              </w:rPr>
              <w:t>Chụp dạ dày-tá tràng có uống thuốc cản quang số hóa</w:t>
            </w:r>
          </w:p>
        </w:tc>
        <w:tc>
          <w:tcPr>
            <w:tcW w:w="1074" w:type="dxa"/>
            <w:tcBorders>
              <w:top w:val="single" w:sz="4" w:space="0" w:color="auto"/>
              <w:left w:val="single" w:sz="4" w:space="0" w:color="auto"/>
            </w:tcBorders>
            <w:shd w:val="clear" w:color="auto" w:fill="FFFFFF"/>
            <w:vAlign w:val="center"/>
          </w:tcPr>
          <w:p w14:paraId="219751C6" w14:textId="77777777" w:rsidR="00BC7AD1" w:rsidRDefault="00E61EE6">
            <w:pPr>
              <w:pStyle w:val="Bodytext20"/>
              <w:shd w:val="clear" w:color="auto" w:fill="auto"/>
              <w:spacing w:line="220" w:lineRule="exact"/>
              <w:jc w:val="left"/>
            </w:pPr>
            <w:r>
              <w:rPr>
                <w:rStyle w:val="Bodytext211pt"/>
              </w:rPr>
              <w:t>224.000</w:t>
            </w:r>
          </w:p>
        </w:tc>
        <w:tc>
          <w:tcPr>
            <w:tcW w:w="3462" w:type="dxa"/>
            <w:tcBorders>
              <w:top w:val="single" w:sz="4" w:space="0" w:color="auto"/>
              <w:left w:val="single" w:sz="4" w:space="0" w:color="auto"/>
              <w:right w:val="single" w:sz="4" w:space="0" w:color="auto"/>
            </w:tcBorders>
            <w:shd w:val="clear" w:color="auto" w:fill="FFFFFF"/>
          </w:tcPr>
          <w:p w14:paraId="4528E462" w14:textId="77777777" w:rsidR="00BC7AD1" w:rsidRDefault="00BC7AD1">
            <w:pPr>
              <w:rPr>
                <w:sz w:val="10"/>
                <w:szCs w:val="10"/>
              </w:rPr>
            </w:pPr>
          </w:p>
        </w:tc>
      </w:tr>
      <w:tr w:rsidR="00BC7AD1" w14:paraId="75725122" w14:textId="77777777" w:rsidTr="008439EB">
        <w:tblPrEx>
          <w:tblCellMar>
            <w:top w:w="0" w:type="dxa"/>
            <w:bottom w:w="0" w:type="dxa"/>
          </w:tblCellMar>
        </w:tblPrEx>
        <w:trPr>
          <w:trHeight w:val="624"/>
        </w:trPr>
        <w:tc>
          <w:tcPr>
            <w:tcW w:w="882" w:type="dxa"/>
            <w:tcBorders>
              <w:top w:val="single" w:sz="4" w:space="0" w:color="auto"/>
              <w:left w:val="single" w:sz="4" w:space="0" w:color="auto"/>
            </w:tcBorders>
            <w:shd w:val="clear" w:color="auto" w:fill="FFFFFF"/>
            <w:vAlign w:val="center"/>
          </w:tcPr>
          <w:p w14:paraId="23622F8B" w14:textId="77777777" w:rsidR="00BC7AD1" w:rsidRDefault="00E61EE6">
            <w:pPr>
              <w:pStyle w:val="Bodytext20"/>
              <w:shd w:val="clear" w:color="auto" w:fill="auto"/>
              <w:spacing w:line="220" w:lineRule="exact"/>
              <w:jc w:val="left"/>
            </w:pPr>
            <w:r>
              <w:rPr>
                <w:rStyle w:val="Bodytext211pt"/>
                <w:lang w:val="en-GB" w:eastAsia="en-GB" w:bidi="en-GB"/>
              </w:rPr>
              <w:t>38 1</w:t>
            </w:r>
          </w:p>
        </w:tc>
        <w:tc>
          <w:tcPr>
            <w:tcW w:w="1278" w:type="dxa"/>
            <w:tcBorders>
              <w:top w:val="single" w:sz="4" w:space="0" w:color="auto"/>
              <w:left w:val="single" w:sz="4" w:space="0" w:color="auto"/>
            </w:tcBorders>
            <w:shd w:val="clear" w:color="auto" w:fill="FFFFFF"/>
            <w:vAlign w:val="center"/>
          </w:tcPr>
          <w:p w14:paraId="08C6BA85" w14:textId="77777777" w:rsidR="00BC7AD1" w:rsidRDefault="00E61EE6">
            <w:pPr>
              <w:pStyle w:val="Bodytext20"/>
              <w:shd w:val="clear" w:color="auto" w:fill="auto"/>
              <w:spacing w:line="220" w:lineRule="exact"/>
              <w:jc w:val="left"/>
            </w:pPr>
            <w:r>
              <w:rPr>
                <w:rStyle w:val="Bodytext211pt"/>
                <w:lang w:val="en-GB" w:eastAsia="en-GB" w:bidi="en-GB"/>
              </w:rPr>
              <w:t>MC1.2.6.59</w:t>
            </w:r>
          </w:p>
          <w:p w14:paraId="4AEE3DAF" w14:textId="77777777" w:rsidR="00BC7AD1" w:rsidRDefault="00E61EE6">
            <w:pPr>
              <w:pStyle w:val="Bodytext20"/>
              <w:shd w:val="clear" w:color="auto" w:fill="auto"/>
              <w:spacing w:line="80" w:lineRule="exact"/>
              <w:jc w:val="left"/>
            </w:pPr>
            <w:r>
              <w:rPr>
                <w:rStyle w:val="Bodytext2ArialNarrow"/>
                <w:lang w:val="en-GB" w:eastAsia="en-GB" w:bidi="en-GB"/>
              </w:rPr>
              <w:t>1</w:t>
            </w:r>
          </w:p>
        </w:tc>
        <w:tc>
          <w:tcPr>
            <w:tcW w:w="3936" w:type="dxa"/>
            <w:tcBorders>
              <w:top w:val="single" w:sz="4" w:space="0" w:color="auto"/>
              <w:left w:val="single" w:sz="4" w:space="0" w:color="auto"/>
            </w:tcBorders>
            <w:shd w:val="clear" w:color="auto" w:fill="FFFFFF"/>
          </w:tcPr>
          <w:p w14:paraId="30C13359" w14:textId="77777777" w:rsidR="00BC7AD1" w:rsidRDefault="00E61EE6">
            <w:pPr>
              <w:pStyle w:val="Bodytext20"/>
              <w:shd w:val="clear" w:color="auto" w:fill="auto"/>
              <w:spacing w:line="267" w:lineRule="exact"/>
              <w:jc w:val="left"/>
            </w:pPr>
            <w:r>
              <w:rPr>
                <w:rStyle w:val="Bodytext211pt"/>
              </w:rPr>
              <w:t>Chụp khung đại tràng có thuốc cản quang số hóa</w:t>
            </w:r>
          </w:p>
        </w:tc>
        <w:tc>
          <w:tcPr>
            <w:tcW w:w="1074" w:type="dxa"/>
            <w:tcBorders>
              <w:top w:val="single" w:sz="4" w:space="0" w:color="auto"/>
              <w:left w:val="single" w:sz="4" w:space="0" w:color="auto"/>
            </w:tcBorders>
            <w:shd w:val="clear" w:color="auto" w:fill="FFFFFF"/>
            <w:vAlign w:val="center"/>
          </w:tcPr>
          <w:p w14:paraId="7EDBAFD3" w14:textId="77777777" w:rsidR="00BC7AD1" w:rsidRDefault="00E61EE6">
            <w:pPr>
              <w:pStyle w:val="Bodytext20"/>
              <w:shd w:val="clear" w:color="auto" w:fill="auto"/>
              <w:spacing w:line="220" w:lineRule="exact"/>
              <w:jc w:val="left"/>
            </w:pPr>
            <w:r>
              <w:rPr>
                <w:rStyle w:val="Bodytext211pt"/>
              </w:rPr>
              <w:t>264.000</w:t>
            </w:r>
          </w:p>
        </w:tc>
        <w:tc>
          <w:tcPr>
            <w:tcW w:w="3462" w:type="dxa"/>
            <w:tcBorders>
              <w:top w:val="single" w:sz="4" w:space="0" w:color="auto"/>
              <w:left w:val="single" w:sz="4" w:space="0" w:color="auto"/>
              <w:right w:val="single" w:sz="4" w:space="0" w:color="auto"/>
            </w:tcBorders>
            <w:shd w:val="clear" w:color="auto" w:fill="FFFFFF"/>
          </w:tcPr>
          <w:p w14:paraId="4CF53154" w14:textId="77777777" w:rsidR="00BC7AD1" w:rsidRDefault="00BC7AD1">
            <w:pPr>
              <w:rPr>
                <w:sz w:val="10"/>
                <w:szCs w:val="10"/>
              </w:rPr>
            </w:pPr>
          </w:p>
        </w:tc>
      </w:tr>
      <w:tr w:rsidR="00BC7AD1" w14:paraId="76B52474" w14:textId="77777777" w:rsidTr="008439EB">
        <w:tblPrEx>
          <w:tblCellMar>
            <w:top w:w="0" w:type="dxa"/>
            <w:bottom w:w="0" w:type="dxa"/>
          </w:tblCellMar>
        </w:tblPrEx>
        <w:trPr>
          <w:trHeight w:val="624"/>
        </w:trPr>
        <w:tc>
          <w:tcPr>
            <w:tcW w:w="882" w:type="dxa"/>
            <w:tcBorders>
              <w:top w:val="single" w:sz="4" w:space="0" w:color="auto"/>
              <w:left w:val="single" w:sz="4" w:space="0" w:color="auto"/>
            </w:tcBorders>
            <w:shd w:val="clear" w:color="auto" w:fill="FFFFFF"/>
            <w:vAlign w:val="center"/>
          </w:tcPr>
          <w:p w14:paraId="3D9F7B97" w14:textId="77777777" w:rsidR="00BC7AD1" w:rsidRDefault="00E61EE6">
            <w:pPr>
              <w:pStyle w:val="Bodytext20"/>
              <w:shd w:val="clear" w:color="auto" w:fill="auto"/>
              <w:spacing w:line="220" w:lineRule="exact"/>
              <w:jc w:val="left"/>
            </w:pPr>
            <w:r>
              <w:rPr>
                <w:rStyle w:val="Bodytext211pt"/>
                <w:lang w:val="en-GB" w:eastAsia="en-GB" w:bidi="en-GB"/>
              </w:rPr>
              <w:t>39 (</w:t>
            </w:r>
          </w:p>
        </w:tc>
        <w:tc>
          <w:tcPr>
            <w:tcW w:w="1278" w:type="dxa"/>
            <w:tcBorders>
              <w:top w:val="single" w:sz="4" w:space="0" w:color="auto"/>
              <w:left w:val="single" w:sz="4" w:space="0" w:color="auto"/>
            </w:tcBorders>
            <w:shd w:val="clear" w:color="auto" w:fill="FFFFFF"/>
            <w:vAlign w:val="center"/>
          </w:tcPr>
          <w:p w14:paraId="2A551B9C" w14:textId="77777777" w:rsidR="00BC7AD1" w:rsidRDefault="00E61EE6">
            <w:pPr>
              <w:pStyle w:val="Bodytext20"/>
              <w:shd w:val="clear" w:color="auto" w:fill="auto"/>
              <w:spacing w:line="220" w:lineRule="exact"/>
              <w:jc w:val="left"/>
            </w:pPr>
            <w:r>
              <w:rPr>
                <w:rStyle w:val="Bodytext211pt"/>
                <w:lang w:val="en-GB" w:eastAsia="en-GB" w:bidi="en-GB"/>
              </w:rPr>
              <w:t xml:space="preserve">MCI.2.6.60 </w:t>
            </w:r>
            <w:r>
              <w:rPr>
                <w:rStyle w:val="Bodytext211pt"/>
                <w:vertAlign w:val="superscript"/>
                <w:lang w:val="en-GB" w:eastAsia="en-GB" w:bidi="en-GB"/>
              </w:rPr>
              <w:t>1</w:t>
            </w:r>
          </w:p>
          <w:p w14:paraId="1E10FBA7" w14:textId="77777777" w:rsidR="00BC7AD1" w:rsidRDefault="00E61EE6">
            <w:pPr>
              <w:pStyle w:val="Bodytext20"/>
              <w:shd w:val="clear" w:color="auto" w:fill="auto"/>
              <w:spacing w:line="80" w:lineRule="exact"/>
              <w:jc w:val="left"/>
            </w:pPr>
            <w:r>
              <w:rPr>
                <w:rStyle w:val="Bodytext2ArialNarrow"/>
                <w:lang w:val="en-GB" w:eastAsia="en-GB" w:bidi="en-GB"/>
              </w:rPr>
              <w:t>&lt;</w:t>
            </w:r>
          </w:p>
        </w:tc>
        <w:tc>
          <w:tcPr>
            <w:tcW w:w="3936" w:type="dxa"/>
            <w:tcBorders>
              <w:top w:val="single" w:sz="4" w:space="0" w:color="auto"/>
              <w:left w:val="single" w:sz="4" w:space="0" w:color="auto"/>
            </w:tcBorders>
            <w:shd w:val="clear" w:color="auto" w:fill="FFFFFF"/>
          </w:tcPr>
          <w:p w14:paraId="0C92F031" w14:textId="77777777" w:rsidR="00BC7AD1" w:rsidRDefault="00E61EE6">
            <w:pPr>
              <w:pStyle w:val="Bodytext20"/>
              <w:shd w:val="clear" w:color="auto" w:fill="auto"/>
              <w:spacing w:line="267" w:lineRule="exact"/>
              <w:jc w:val="left"/>
            </w:pPr>
            <w:r>
              <w:rPr>
                <w:rStyle w:val="Bodytext211pt"/>
              </w:rPr>
              <w:t>Chụp tủy sóng có thuốc cản quang số hóa</w:t>
            </w:r>
          </w:p>
        </w:tc>
        <w:tc>
          <w:tcPr>
            <w:tcW w:w="1074" w:type="dxa"/>
            <w:tcBorders>
              <w:top w:val="single" w:sz="4" w:space="0" w:color="auto"/>
              <w:left w:val="single" w:sz="4" w:space="0" w:color="auto"/>
            </w:tcBorders>
            <w:shd w:val="clear" w:color="auto" w:fill="FFFFFF"/>
            <w:vAlign w:val="center"/>
          </w:tcPr>
          <w:p w14:paraId="7C1535F4" w14:textId="77777777" w:rsidR="00BC7AD1" w:rsidRDefault="00E61EE6">
            <w:pPr>
              <w:pStyle w:val="Bodytext20"/>
              <w:shd w:val="clear" w:color="auto" w:fill="auto"/>
              <w:spacing w:line="220" w:lineRule="exact"/>
              <w:jc w:val="left"/>
            </w:pPr>
            <w:r>
              <w:rPr>
                <w:rStyle w:val="Bodytext211pt"/>
              </w:rPr>
              <w:t>521.000</w:t>
            </w:r>
          </w:p>
        </w:tc>
        <w:tc>
          <w:tcPr>
            <w:tcW w:w="3462" w:type="dxa"/>
            <w:tcBorders>
              <w:top w:val="single" w:sz="4" w:space="0" w:color="auto"/>
              <w:left w:val="single" w:sz="4" w:space="0" w:color="auto"/>
              <w:right w:val="single" w:sz="4" w:space="0" w:color="auto"/>
            </w:tcBorders>
            <w:shd w:val="clear" w:color="auto" w:fill="FFFFFF"/>
          </w:tcPr>
          <w:p w14:paraId="54C3CDA5" w14:textId="77777777" w:rsidR="00BC7AD1" w:rsidRDefault="00BC7AD1">
            <w:pPr>
              <w:rPr>
                <w:sz w:val="10"/>
                <w:szCs w:val="10"/>
              </w:rPr>
            </w:pPr>
          </w:p>
        </w:tc>
      </w:tr>
      <w:tr w:rsidR="00BC7AD1" w14:paraId="0AE30A68" w14:textId="77777777" w:rsidTr="008439EB">
        <w:tblPrEx>
          <w:tblCellMar>
            <w:top w:w="0" w:type="dxa"/>
            <w:bottom w:w="0" w:type="dxa"/>
          </w:tblCellMar>
        </w:tblPrEx>
        <w:trPr>
          <w:trHeight w:val="762"/>
        </w:trPr>
        <w:tc>
          <w:tcPr>
            <w:tcW w:w="882" w:type="dxa"/>
            <w:tcBorders>
              <w:top w:val="single" w:sz="4" w:space="0" w:color="auto"/>
              <w:left w:val="single" w:sz="4" w:space="0" w:color="auto"/>
              <w:bottom w:val="single" w:sz="4" w:space="0" w:color="auto"/>
            </w:tcBorders>
            <w:shd w:val="clear" w:color="auto" w:fill="FFFFFF"/>
            <w:vAlign w:val="bottom"/>
          </w:tcPr>
          <w:p w14:paraId="1E447D77" w14:textId="77777777" w:rsidR="00BC7AD1" w:rsidRDefault="00E61EE6">
            <w:pPr>
              <w:pStyle w:val="Bodytext20"/>
              <w:shd w:val="clear" w:color="auto" w:fill="auto"/>
              <w:spacing w:line="220" w:lineRule="exact"/>
              <w:jc w:val="left"/>
            </w:pPr>
            <w:r>
              <w:rPr>
                <w:rStyle w:val="Bodytext211pt"/>
                <w:lang w:val="en-GB" w:eastAsia="en-GB" w:bidi="en-GB"/>
              </w:rPr>
              <w:lastRenderedPageBreak/>
              <w:t>40</w:t>
            </w:r>
          </w:p>
          <w:p w14:paraId="448DF381" w14:textId="77777777" w:rsidR="00BC7AD1" w:rsidRDefault="00E61EE6">
            <w:pPr>
              <w:pStyle w:val="Bodytext20"/>
              <w:shd w:val="clear" w:color="auto" w:fill="auto"/>
              <w:tabs>
                <w:tab w:val="left" w:leader="underscore" w:pos="678"/>
              </w:tabs>
              <w:spacing w:line="170" w:lineRule="exact"/>
              <w:jc w:val="left"/>
            </w:pPr>
            <w:r>
              <w:rPr>
                <w:rStyle w:val="Bodytext285pt"/>
                <w:lang w:val="en-GB" w:eastAsia="en-GB" w:bidi="en-GB"/>
              </w:rPr>
              <w:tab/>
              <w:t>1</w:t>
            </w:r>
          </w:p>
        </w:tc>
        <w:tc>
          <w:tcPr>
            <w:tcW w:w="1278" w:type="dxa"/>
            <w:tcBorders>
              <w:top w:val="single" w:sz="4" w:space="0" w:color="auto"/>
              <w:left w:val="single" w:sz="4" w:space="0" w:color="auto"/>
              <w:bottom w:val="single" w:sz="4" w:space="0" w:color="auto"/>
            </w:tcBorders>
            <w:shd w:val="clear" w:color="auto" w:fill="FFFFFF"/>
            <w:vAlign w:val="center"/>
          </w:tcPr>
          <w:p w14:paraId="14C37B53" w14:textId="77777777" w:rsidR="00BC7AD1" w:rsidRDefault="00E61EE6">
            <w:pPr>
              <w:pStyle w:val="Bodytext20"/>
              <w:shd w:val="clear" w:color="auto" w:fill="auto"/>
              <w:spacing w:line="170" w:lineRule="exact"/>
              <w:jc w:val="left"/>
            </w:pPr>
            <w:r>
              <w:rPr>
                <w:rStyle w:val="Bodytext285pt"/>
                <w:lang w:val="en-GB" w:eastAsia="en-GB" w:bidi="en-GB"/>
              </w:rPr>
              <w:t>1</w:t>
            </w:r>
          </w:p>
          <w:p w14:paraId="2A5EE25D" w14:textId="77777777" w:rsidR="00BC7AD1" w:rsidRDefault="00E61EE6">
            <w:pPr>
              <w:pStyle w:val="Bodytext20"/>
              <w:shd w:val="clear" w:color="auto" w:fill="auto"/>
              <w:spacing w:line="80" w:lineRule="exact"/>
              <w:jc w:val="left"/>
            </w:pPr>
            <w:r>
              <w:rPr>
                <w:rStyle w:val="Bodytext2ArialNarrow"/>
                <w:lang w:val="en-GB" w:eastAsia="en-GB" w:bidi="en-GB"/>
              </w:rPr>
              <w:t>1</w:t>
            </w:r>
          </w:p>
        </w:tc>
        <w:tc>
          <w:tcPr>
            <w:tcW w:w="3936" w:type="dxa"/>
            <w:tcBorders>
              <w:top w:val="single" w:sz="4" w:space="0" w:color="auto"/>
              <w:left w:val="single" w:sz="4" w:space="0" w:color="auto"/>
              <w:bottom w:val="single" w:sz="4" w:space="0" w:color="auto"/>
            </w:tcBorders>
            <w:shd w:val="clear" w:color="auto" w:fill="FFFFFF"/>
            <w:vAlign w:val="center"/>
          </w:tcPr>
          <w:p w14:paraId="151EE101" w14:textId="77777777" w:rsidR="00BC7AD1" w:rsidRDefault="00E61EE6">
            <w:pPr>
              <w:pStyle w:val="Bodytext20"/>
              <w:shd w:val="clear" w:color="auto" w:fill="auto"/>
              <w:spacing w:line="220" w:lineRule="exact"/>
              <w:jc w:val="left"/>
            </w:pPr>
            <w:r>
              <w:rPr>
                <w:rStyle w:val="Bodytext211pt"/>
              </w:rPr>
              <w:t>Chụp X-quang số hóa cắt lớp tuyến</w:t>
            </w:r>
          </w:p>
          <w:p w14:paraId="5CAAA752" w14:textId="77777777" w:rsidR="00BC7AD1" w:rsidRDefault="00E61EE6">
            <w:pPr>
              <w:pStyle w:val="Bodytext20"/>
              <w:shd w:val="clear" w:color="auto" w:fill="auto"/>
              <w:spacing w:line="170" w:lineRule="exact"/>
              <w:jc w:val="left"/>
            </w:pPr>
            <w:r>
              <w:rPr>
                <w:rStyle w:val="Bodytext285pt0"/>
                <w:lang w:val="en-GB" w:eastAsia="en-GB" w:bidi="en-GB"/>
              </w:rPr>
              <w:t>m</w:t>
            </w:r>
            <w:r>
              <w:rPr>
                <w:rStyle w:val="Bodytext285pt"/>
                <w:lang w:val="en-GB" w:eastAsia="en-GB" w:bidi="en-GB"/>
              </w:rPr>
              <w:t xml:space="preserve"> </w:t>
            </w:r>
            <w:r>
              <w:rPr>
                <w:rStyle w:val="Bodytext285pt"/>
              </w:rPr>
              <w:t xml:space="preserve">1 bên </w:t>
            </w:r>
            <w:r>
              <w:rPr>
                <w:rStyle w:val="Bodytext285pt"/>
                <w:lang w:val="en-GB" w:eastAsia="en-GB" w:bidi="en-GB"/>
              </w:rPr>
              <w:t>(tomosynthesis)</w:t>
            </w:r>
          </w:p>
        </w:tc>
        <w:tc>
          <w:tcPr>
            <w:tcW w:w="1074" w:type="dxa"/>
            <w:tcBorders>
              <w:top w:val="single" w:sz="4" w:space="0" w:color="auto"/>
              <w:left w:val="single" w:sz="4" w:space="0" w:color="auto"/>
              <w:bottom w:val="single" w:sz="4" w:space="0" w:color="auto"/>
            </w:tcBorders>
            <w:shd w:val="clear" w:color="auto" w:fill="FFFFFF"/>
            <w:vAlign w:val="bottom"/>
          </w:tcPr>
          <w:p w14:paraId="19E1EB54" w14:textId="77777777" w:rsidR="00BC7AD1" w:rsidRDefault="00E61EE6">
            <w:pPr>
              <w:pStyle w:val="Bodytext20"/>
              <w:shd w:val="clear" w:color="auto" w:fill="auto"/>
              <w:spacing w:line="220" w:lineRule="exact"/>
              <w:jc w:val="left"/>
            </w:pPr>
            <w:r>
              <w:rPr>
                <w:rStyle w:val="Bodytext211pt"/>
              </w:rPr>
              <w:t>944.000</w:t>
            </w:r>
          </w:p>
          <w:p w14:paraId="0B0DB6A2" w14:textId="77777777" w:rsidR="00BC7AD1" w:rsidRDefault="00E61EE6">
            <w:pPr>
              <w:pStyle w:val="Bodytext20"/>
              <w:shd w:val="clear" w:color="auto" w:fill="auto"/>
              <w:tabs>
                <w:tab w:val="left" w:leader="underscore" w:pos="423"/>
              </w:tabs>
              <w:spacing w:line="170" w:lineRule="exact"/>
              <w:jc w:val="left"/>
            </w:pPr>
            <w:r>
              <w:rPr>
                <w:rStyle w:val="Bodytext285pt"/>
              </w:rPr>
              <w:tab/>
            </w:r>
          </w:p>
        </w:tc>
        <w:tc>
          <w:tcPr>
            <w:tcW w:w="3462" w:type="dxa"/>
            <w:tcBorders>
              <w:top w:val="single" w:sz="4" w:space="0" w:color="auto"/>
              <w:left w:val="single" w:sz="4" w:space="0" w:color="auto"/>
              <w:bottom w:val="single" w:sz="4" w:space="0" w:color="auto"/>
              <w:right w:val="single" w:sz="4" w:space="0" w:color="auto"/>
            </w:tcBorders>
            <w:shd w:val="clear" w:color="auto" w:fill="FFFFFF"/>
            <w:vAlign w:val="bottom"/>
          </w:tcPr>
          <w:p w14:paraId="28241269" w14:textId="77777777" w:rsidR="00BC7AD1" w:rsidRDefault="00E61EE6">
            <w:pPr>
              <w:pStyle w:val="Bodytext20"/>
              <w:shd w:val="clear" w:color="auto" w:fill="auto"/>
              <w:spacing w:line="220" w:lineRule="exact"/>
              <w:jc w:val="left"/>
            </w:pPr>
            <w:r>
              <w:rPr>
                <w:rStyle w:val="Bodytext211pt"/>
              </w:rPr>
              <w:t>ỉ</w:t>
            </w:r>
          </w:p>
        </w:tc>
      </w:tr>
    </w:tbl>
    <w:p w14:paraId="4312FD77" w14:textId="77777777" w:rsidR="00BC7AD1" w:rsidRDefault="00BC7AD1">
      <w:pPr>
        <w:sectPr w:rsidR="00BC7AD1">
          <w:pgSz w:w="11909" w:h="16840"/>
          <w:pgMar w:top="360" w:right="874" w:bottom="722" w:left="792"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1309"/>
        <w:gridCol w:w="3451"/>
        <w:gridCol w:w="1775"/>
        <w:gridCol w:w="3142"/>
      </w:tblGrid>
      <w:tr w:rsidR="00BC7AD1" w14:paraId="2C14711E" w14:textId="77777777" w:rsidTr="008439EB">
        <w:tblPrEx>
          <w:tblCellMar>
            <w:top w:w="0" w:type="dxa"/>
            <w:bottom w:w="0" w:type="dxa"/>
          </w:tblCellMar>
        </w:tblPrEx>
        <w:trPr>
          <w:trHeight w:val="1302"/>
        </w:trPr>
        <w:tc>
          <w:tcPr>
            <w:tcW w:w="576" w:type="dxa"/>
            <w:tcBorders>
              <w:top w:val="single" w:sz="4" w:space="0" w:color="auto"/>
            </w:tcBorders>
            <w:shd w:val="clear" w:color="auto" w:fill="FFFFFF"/>
            <w:vAlign w:val="center"/>
          </w:tcPr>
          <w:p w14:paraId="4A929539" w14:textId="77777777" w:rsidR="00BC7AD1" w:rsidRDefault="00E61EE6">
            <w:pPr>
              <w:pStyle w:val="Bodytext20"/>
              <w:shd w:val="clear" w:color="auto" w:fill="auto"/>
              <w:spacing w:line="220" w:lineRule="exact"/>
              <w:jc w:val="left"/>
            </w:pPr>
            <w:r>
              <w:rPr>
                <w:rStyle w:val="Bodytext211pt"/>
                <w:lang w:val="de-DE" w:eastAsia="de-DE" w:bidi="de-DE"/>
              </w:rPr>
              <w:lastRenderedPageBreak/>
              <w:t>STT</w:t>
            </w:r>
          </w:p>
        </w:tc>
        <w:tc>
          <w:tcPr>
            <w:tcW w:w="1309" w:type="dxa"/>
            <w:tcBorders>
              <w:top w:val="single" w:sz="4" w:space="0" w:color="auto"/>
              <w:left w:val="single" w:sz="4" w:space="0" w:color="auto"/>
            </w:tcBorders>
            <w:shd w:val="clear" w:color="auto" w:fill="FFFFFF"/>
            <w:vAlign w:val="center"/>
          </w:tcPr>
          <w:p w14:paraId="7473811F" w14:textId="77777777" w:rsidR="00BC7AD1" w:rsidRDefault="00E61EE6">
            <w:pPr>
              <w:pStyle w:val="Bodytext20"/>
              <w:shd w:val="clear" w:color="auto" w:fill="auto"/>
              <w:spacing w:line="220" w:lineRule="exact"/>
              <w:jc w:val="left"/>
            </w:pPr>
            <w:r>
              <w:rPr>
                <w:rStyle w:val="Bodytext211pt"/>
              </w:rPr>
              <w:t>Mã dịch vụ</w:t>
            </w:r>
          </w:p>
        </w:tc>
        <w:tc>
          <w:tcPr>
            <w:tcW w:w="3451" w:type="dxa"/>
            <w:tcBorders>
              <w:top w:val="single" w:sz="4" w:space="0" w:color="auto"/>
              <w:left w:val="single" w:sz="4" w:space="0" w:color="auto"/>
            </w:tcBorders>
            <w:shd w:val="clear" w:color="auto" w:fill="FFFFFF"/>
            <w:vAlign w:val="center"/>
          </w:tcPr>
          <w:p w14:paraId="0E2D852A" w14:textId="77777777" w:rsidR="00BC7AD1" w:rsidRDefault="00E61EE6">
            <w:pPr>
              <w:pStyle w:val="Bodytext20"/>
              <w:shd w:val="clear" w:color="auto" w:fill="auto"/>
              <w:spacing w:line="220" w:lineRule="exact"/>
              <w:jc w:val="left"/>
            </w:pPr>
            <w:r>
              <w:rPr>
                <w:rStyle w:val="Bodytext211pt"/>
              </w:rPr>
              <w:t>Tên dịch vụ</w:t>
            </w:r>
          </w:p>
        </w:tc>
        <w:tc>
          <w:tcPr>
            <w:tcW w:w="1775" w:type="dxa"/>
            <w:tcBorders>
              <w:top w:val="single" w:sz="4" w:space="0" w:color="auto"/>
              <w:left w:val="single" w:sz="4" w:space="0" w:color="auto"/>
            </w:tcBorders>
            <w:shd w:val="clear" w:color="auto" w:fill="FFFFFF"/>
            <w:vAlign w:val="center"/>
          </w:tcPr>
          <w:p w14:paraId="035A5C53" w14:textId="77777777" w:rsidR="00BC7AD1" w:rsidRDefault="00E61EE6">
            <w:pPr>
              <w:pStyle w:val="Bodytext20"/>
              <w:shd w:val="clear" w:color="auto" w:fill="auto"/>
              <w:spacing w:line="273" w:lineRule="exact"/>
              <w:ind w:firstLine="360"/>
              <w:jc w:val="left"/>
            </w:pPr>
            <w:r>
              <w:rPr>
                <w:rStyle w:val="Bodytext211pt"/>
              </w:rPr>
              <w:t>Giá cụ thể bao gồm chi phí trực tiếp và tiền lưotig</w:t>
            </w:r>
          </w:p>
        </w:tc>
        <w:tc>
          <w:tcPr>
            <w:tcW w:w="3142" w:type="dxa"/>
            <w:tcBorders>
              <w:top w:val="single" w:sz="4" w:space="0" w:color="auto"/>
              <w:left w:val="single" w:sz="4" w:space="0" w:color="auto"/>
              <w:right w:val="single" w:sz="4" w:space="0" w:color="auto"/>
            </w:tcBorders>
            <w:shd w:val="clear" w:color="auto" w:fill="FFFFFF"/>
            <w:vAlign w:val="center"/>
          </w:tcPr>
          <w:p w14:paraId="3C949B3E" w14:textId="77777777" w:rsidR="00BC7AD1" w:rsidRDefault="00E61EE6">
            <w:pPr>
              <w:pStyle w:val="Bodytext20"/>
              <w:shd w:val="clear" w:color="auto" w:fill="auto"/>
              <w:spacing w:line="220" w:lineRule="exact"/>
              <w:jc w:val="left"/>
            </w:pPr>
            <w:r>
              <w:rPr>
                <w:rStyle w:val="Bodytext211pt"/>
              </w:rPr>
              <w:t>Ghi chú</w:t>
            </w:r>
          </w:p>
        </w:tc>
      </w:tr>
      <w:tr w:rsidR="00BC7AD1" w14:paraId="39E2CFFE" w14:textId="77777777" w:rsidTr="008439EB">
        <w:tblPrEx>
          <w:tblCellMar>
            <w:top w:w="0" w:type="dxa"/>
            <w:bottom w:w="0" w:type="dxa"/>
          </w:tblCellMar>
        </w:tblPrEx>
        <w:trPr>
          <w:trHeight w:val="354"/>
        </w:trPr>
        <w:tc>
          <w:tcPr>
            <w:tcW w:w="576" w:type="dxa"/>
            <w:tcBorders>
              <w:top w:val="single" w:sz="4" w:space="0" w:color="auto"/>
            </w:tcBorders>
            <w:shd w:val="clear" w:color="auto" w:fill="FFFFFF"/>
            <w:vAlign w:val="bottom"/>
          </w:tcPr>
          <w:p w14:paraId="27444C57" w14:textId="77777777" w:rsidR="00BC7AD1" w:rsidRDefault="00E61EE6">
            <w:pPr>
              <w:pStyle w:val="Bodytext20"/>
              <w:shd w:val="clear" w:color="auto" w:fill="auto"/>
              <w:spacing w:line="220" w:lineRule="exact"/>
              <w:jc w:val="left"/>
            </w:pPr>
            <w:r>
              <w:rPr>
                <w:rStyle w:val="Bodytext211pt"/>
                <w:lang w:val="de-DE" w:eastAsia="de-DE" w:bidi="de-DE"/>
              </w:rPr>
              <w:t>1</w:t>
            </w:r>
          </w:p>
        </w:tc>
        <w:tc>
          <w:tcPr>
            <w:tcW w:w="1309" w:type="dxa"/>
            <w:tcBorders>
              <w:top w:val="single" w:sz="4" w:space="0" w:color="auto"/>
              <w:left w:val="single" w:sz="4" w:space="0" w:color="auto"/>
            </w:tcBorders>
            <w:shd w:val="clear" w:color="auto" w:fill="FFFFFF"/>
            <w:vAlign w:val="center"/>
          </w:tcPr>
          <w:p w14:paraId="0231612D" w14:textId="77777777" w:rsidR="00BC7AD1" w:rsidRDefault="00E61EE6">
            <w:pPr>
              <w:pStyle w:val="Bodytext20"/>
              <w:shd w:val="clear" w:color="auto" w:fill="auto"/>
              <w:spacing w:line="220" w:lineRule="exact"/>
              <w:jc w:val="left"/>
            </w:pPr>
            <w:r>
              <w:rPr>
                <w:rStyle w:val="Bodytext211pt"/>
              </w:rPr>
              <w:t>3</w:t>
            </w:r>
          </w:p>
        </w:tc>
        <w:tc>
          <w:tcPr>
            <w:tcW w:w="3451" w:type="dxa"/>
            <w:tcBorders>
              <w:top w:val="single" w:sz="4" w:space="0" w:color="auto"/>
              <w:left w:val="single" w:sz="4" w:space="0" w:color="auto"/>
            </w:tcBorders>
            <w:shd w:val="clear" w:color="auto" w:fill="FFFFFF"/>
            <w:vAlign w:val="center"/>
          </w:tcPr>
          <w:p w14:paraId="3B69BE56" w14:textId="77777777" w:rsidR="00BC7AD1" w:rsidRDefault="00E61EE6">
            <w:pPr>
              <w:pStyle w:val="Bodytext20"/>
              <w:shd w:val="clear" w:color="auto" w:fill="auto"/>
              <w:spacing w:line="170" w:lineRule="exact"/>
              <w:jc w:val="left"/>
            </w:pPr>
            <w:r>
              <w:rPr>
                <w:rStyle w:val="Bodytext285pt"/>
              </w:rPr>
              <w:t>4</w:t>
            </w:r>
          </w:p>
        </w:tc>
        <w:tc>
          <w:tcPr>
            <w:tcW w:w="1775" w:type="dxa"/>
            <w:tcBorders>
              <w:top w:val="single" w:sz="4" w:space="0" w:color="auto"/>
              <w:left w:val="single" w:sz="4" w:space="0" w:color="auto"/>
            </w:tcBorders>
            <w:shd w:val="clear" w:color="auto" w:fill="FFFFFF"/>
            <w:vAlign w:val="center"/>
          </w:tcPr>
          <w:p w14:paraId="62B7AB8E" w14:textId="77777777" w:rsidR="00BC7AD1" w:rsidRDefault="00E61EE6">
            <w:pPr>
              <w:pStyle w:val="Bodytext20"/>
              <w:shd w:val="clear" w:color="auto" w:fill="auto"/>
              <w:spacing w:line="170" w:lineRule="exact"/>
              <w:jc w:val="left"/>
            </w:pPr>
            <w:r>
              <w:rPr>
                <w:rStyle w:val="Bodytext285pt"/>
              </w:rPr>
              <w:t>5</w:t>
            </w:r>
          </w:p>
        </w:tc>
        <w:tc>
          <w:tcPr>
            <w:tcW w:w="3142" w:type="dxa"/>
            <w:tcBorders>
              <w:top w:val="single" w:sz="4" w:space="0" w:color="auto"/>
              <w:left w:val="single" w:sz="4" w:space="0" w:color="auto"/>
              <w:right w:val="single" w:sz="4" w:space="0" w:color="auto"/>
            </w:tcBorders>
            <w:shd w:val="clear" w:color="auto" w:fill="FFFFFF"/>
            <w:vAlign w:val="bottom"/>
          </w:tcPr>
          <w:p w14:paraId="3B3D4DEA" w14:textId="77777777" w:rsidR="00BC7AD1" w:rsidRDefault="00E61EE6">
            <w:pPr>
              <w:pStyle w:val="Bodytext20"/>
              <w:shd w:val="clear" w:color="auto" w:fill="auto"/>
              <w:spacing w:line="220" w:lineRule="exact"/>
              <w:jc w:val="left"/>
            </w:pPr>
            <w:r>
              <w:rPr>
                <w:rStyle w:val="Bodytext211pt"/>
              </w:rPr>
              <w:t>6</w:t>
            </w:r>
          </w:p>
        </w:tc>
      </w:tr>
      <w:tr w:rsidR="00BC7AD1" w14:paraId="0F5DAF82" w14:textId="77777777" w:rsidTr="008439EB">
        <w:tblPrEx>
          <w:tblCellMar>
            <w:top w:w="0" w:type="dxa"/>
            <w:bottom w:w="0" w:type="dxa"/>
          </w:tblCellMar>
        </w:tblPrEx>
        <w:trPr>
          <w:trHeight w:val="786"/>
        </w:trPr>
        <w:tc>
          <w:tcPr>
            <w:tcW w:w="576" w:type="dxa"/>
            <w:tcBorders>
              <w:top w:val="single" w:sz="4" w:space="0" w:color="auto"/>
            </w:tcBorders>
            <w:shd w:val="clear" w:color="auto" w:fill="FFFFFF"/>
            <w:vAlign w:val="center"/>
          </w:tcPr>
          <w:p w14:paraId="4D520FC6" w14:textId="77777777" w:rsidR="00BC7AD1" w:rsidRDefault="00E61EE6">
            <w:pPr>
              <w:pStyle w:val="Bodytext20"/>
              <w:shd w:val="clear" w:color="auto" w:fill="auto"/>
              <w:spacing w:line="220" w:lineRule="exact"/>
              <w:jc w:val="left"/>
            </w:pPr>
            <w:r>
              <w:rPr>
                <w:rStyle w:val="Bodytext211pt"/>
                <w:lang w:val="de-DE" w:eastAsia="de-DE" w:bidi="de-DE"/>
              </w:rPr>
              <w:t>41</w:t>
            </w:r>
          </w:p>
        </w:tc>
        <w:tc>
          <w:tcPr>
            <w:tcW w:w="1309" w:type="dxa"/>
            <w:tcBorders>
              <w:top w:val="single" w:sz="4" w:space="0" w:color="auto"/>
              <w:left w:val="single" w:sz="4" w:space="0" w:color="auto"/>
            </w:tcBorders>
            <w:shd w:val="clear" w:color="auto" w:fill="FFFFFF"/>
          </w:tcPr>
          <w:p w14:paraId="60340A3A" w14:textId="77777777" w:rsidR="00BC7AD1" w:rsidRDefault="00BC7AD1">
            <w:pPr>
              <w:rPr>
                <w:sz w:val="10"/>
                <w:szCs w:val="10"/>
              </w:rPr>
            </w:pPr>
          </w:p>
        </w:tc>
        <w:tc>
          <w:tcPr>
            <w:tcW w:w="3451" w:type="dxa"/>
            <w:tcBorders>
              <w:top w:val="single" w:sz="4" w:space="0" w:color="auto"/>
              <w:left w:val="single" w:sz="4" w:space="0" w:color="auto"/>
            </w:tcBorders>
            <w:shd w:val="clear" w:color="auto" w:fill="FFFFFF"/>
          </w:tcPr>
          <w:p w14:paraId="4779311B" w14:textId="77777777" w:rsidR="00BC7AD1" w:rsidRDefault="00E61EE6">
            <w:pPr>
              <w:pStyle w:val="Bodytext20"/>
              <w:shd w:val="clear" w:color="auto" w:fill="auto"/>
              <w:spacing w:line="267" w:lineRule="exact"/>
              <w:jc w:val="left"/>
            </w:pPr>
            <w:r>
              <w:rPr>
                <w:rStyle w:val="Bodytext211pt"/>
              </w:rPr>
              <w:t>Chụp X-quang số hóa đường dò, các tuyến có bơm thuốc cản quang trực tiếp</w:t>
            </w:r>
          </w:p>
        </w:tc>
        <w:tc>
          <w:tcPr>
            <w:tcW w:w="1775" w:type="dxa"/>
            <w:tcBorders>
              <w:top w:val="single" w:sz="4" w:space="0" w:color="auto"/>
              <w:left w:val="single" w:sz="4" w:space="0" w:color="auto"/>
            </w:tcBorders>
            <w:shd w:val="clear" w:color="auto" w:fill="FFFFFF"/>
            <w:vAlign w:val="center"/>
          </w:tcPr>
          <w:p w14:paraId="0F5DB114" w14:textId="77777777" w:rsidR="00BC7AD1" w:rsidRDefault="00E61EE6">
            <w:pPr>
              <w:pStyle w:val="Bodytext20"/>
              <w:shd w:val="clear" w:color="auto" w:fill="auto"/>
              <w:spacing w:line="220" w:lineRule="exact"/>
              <w:jc w:val="left"/>
            </w:pPr>
            <w:r>
              <w:rPr>
                <w:rStyle w:val="Bodytext211pt"/>
              </w:rPr>
              <w:t>386.000</w:t>
            </w:r>
          </w:p>
        </w:tc>
        <w:tc>
          <w:tcPr>
            <w:tcW w:w="3142" w:type="dxa"/>
            <w:tcBorders>
              <w:top w:val="single" w:sz="4" w:space="0" w:color="auto"/>
              <w:left w:val="single" w:sz="4" w:space="0" w:color="auto"/>
              <w:right w:val="single" w:sz="4" w:space="0" w:color="auto"/>
            </w:tcBorders>
            <w:shd w:val="clear" w:color="auto" w:fill="FFFFFF"/>
            <w:vAlign w:val="bottom"/>
          </w:tcPr>
          <w:p w14:paraId="185EFEB2" w14:textId="77777777" w:rsidR="00BC7AD1" w:rsidRDefault="00E61EE6">
            <w:pPr>
              <w:pStyle w:val="Bodytext20"/>
              <w:shd w:val="clear" w:color="auto" w:fill="auto"/>
              <w:spacing w:line="273" w:lineRule="exact"/>
              <w:jc w:val="left"/>
            </w:pPr>
            <w:r>
              <w:rPr>
                <w:rStyle w:val="Bodytext211pt"/>
              </w:rPr>
              <w:t>Chưa bao gồm ống thông, kim chọc chuyên dụng.</w:t>
            </w:r>
          </w:p>
        </w:tc>
      </w:tr>
      <w:tr w:rsidR="00BC7AD1" w14:paraId="7F8B59BE" w14:textId="77777777" w:rsidTr="008439EB">
        <w:tblPrEx>
          <w:tblCellMar>
            <w:top w:w="0" w:type="dxa"/>
            <w:bottom w:w="0" w:type="dxa"/>
          </w:tblCellMar>
        </w:tblPrEx>
        <w:trPr>
          <w:trHeight w:val="654"/>
        </w:trPr>
        <w:tc>
          <w:tcPr>
            <w:tcW w:w="576" w:type="dxa"/>
            <w:tcBorders>
              <w:top w:val="single" w:sz="4" w:space="0" w:color="auto"/>
            </w:tcBorders>
            <w:shd w:val="clear" w:color="auto" w:fill="FFFFFF"/>
            <w:vAlign w:val="center"/>
          </w:tcPr>
          <w:p w14:paraId="1822D496" w14:textId="77777777" w:rsidR="00BC7AD1" w:rsidRDefault="00E61EE6">
            <w:pPr>
              <w:pStyle w:val="Bodytext20"/>
              <w:shd w:val="clear" w:color="auto" w:fill="auto"/>
              <w:spacing w:line="220" w:lineRule="exact"/>
              <w:jc w:val="left"/>
            </w:pPr>
            <w:r>
              <w:rPr>
                <w:rStyle w:val="Bodytext211pt"/>
                <w:lang w:val="de-DE" w:eastAsia="de-DE" w:bidi="de-DE"/>
              </w:rPr>
              <w:t>IV</w:t>
            </w:r>
          </w:p>
        </w:tc>
        <w:tc>
          <w:tcPr>
            <w:tcW w:w="1309" w:type="dxa"/>
            <w:tcBorders>
              <w:top w:val="single" w:sz="4" w:space="0" w:color="auto"/>
              <w:left w:val="single" w:sz="4" w:space="0" w:color="auto"/>
            </w:tcBorders>
            <w:shd w:val="clear" w:color="auto" w:fill="FFFFFF"/>
          </w:tcPr>
          <w:p w14:paraId="0B42477A" w14:textId="77777777" w:rsidR="00BC7AD1" w:rsidRDefault="00BC7AD1">
            <w:pPr>
              <w:rPr>
                <w:sz w:val="10"/>
                <w:szCs w:val="10"/>
              </w:rPr>
            </w:pPr>
          </w:p>
        </w:tc>
        <w:tc>
          <w:tcPr>
            <w:tcW w:w="3451" w:type="dxa"/>
            <w:tcBorders>
              <w:top w:val="single" w:sz="4" w:space="0" w:color="auto"/>
              <w:left w:val="single" w:sz="4" w:space="0" w:color="auto"/>
            </w:tcBorders>
            <w:shd w:val="clear" w:color="auto" w:fill="FFFFFF"/>
            <w:vAlign w:val="bottom"/>
          </w:tcPr>
          <w:p w14:paraId="08BCC3A7" w14:textId="77777777" w:rsidR="00BC7AD1" w:rsidRDefault="00E61EE6">
            <w:pPr>
              <w:pStyle w:val="Bodytext20"/>
              <w:shd w:val="clear" w:color="auto" w:fill="auto"/>
              <w:spacing w:line="220" w:lineRule="exact"/>
              <w:jc w:val="left"/>
            </w:pPr>
            <w:r>
              <w:rPr>
                <w:rStyle w:val="Bodytext211pt"/>
              </w:rPr>
              <w:t>Chụp cắt lóp vi tính, chụp mạch,</w:t>
            </w:r>
          </w:p>
          <w:p w14:paraId="4CAA9736" w14:textId="77777777" w:rsidR="00BC7AD1" w:rsidRDefault="00E61EE6">
            <w:pPr>
              <w:pStyle w:val="Bodytext20"/>
              <w:shd w:val="clear" w:color="auto" w:fill="auto"/>
              <w:spacing w:line="220" w:lineRule="exact"/>
              <w:jc w:val="left"/>
            </w:pPr>
            <w:r>
              <w:rPr>
                <w:rStyle w:val="Bodytext211pt"/>
              </w:rPr>
              <w:t>cộng hưởng từ</w:t>
            </w:r>
          </w:p>
        </w:tc>
        <w:tc>
          <w:tcPr>
            <w:tcW w:w="1775" w:type="dxa"/>
            <w:tcBorders>
              <w:top w:val="single" w:sz="4" w:space="0" w:color="auto"/>
              <w:left w:val="single" w:sz="4" w:space="0" w:color="auto"/>
            </w:tcBorders>
            <w:shd w:val="clear" w:color="auto" w:fill="FFFFFF"/>
          </w:tcPr>
          <w:p w14:paraId="4777DFA3" w14:textId="77777777" w:rsidR="00BC7AD1" w:rsidRDefault="00BC7AD1">
            <w:pPr>
              <w:rPr>
                <w:sz w:val="10"/>
                <w:szCs w:val="10"/>
              </w:rPr>
            </w:pPr>
          </w:p>
        </w:tc>
        <w:tc>
          <w:tcPr>
            <w:tcW w:w="3142" w:type="dxa"/>
            <w:tcBorders>
              <w:top w:val="single" w:sz="4" w:space="0" w:color="auto"/>
              <w:left w:val="single" w:sz="4" w:space="0" w:color="auto"/>
              <w:right w:val="single" w:sz="4" w:space="0" w:color="auto"/>
            </w:tcBorders>
            <w:shd w:val="clear" w:color="auto" w:fill="FFFFFF"/>
          </w:tcPr>
          <w:p w14:paraId="5CCB5511" w14:textId="77777777" w:rsidR="00BC7AD1" w:rsidRDefault="00BC7AD1">
            <w:pPr>
              <w:rPr>
                <w:sz w:val="10"/>
                <w:szCs w:val="10"/>
              </w:rPr>
            </w:pPr>
          </w:p>
        </w:tc>
      </w:tr>
      <w:tr w:rsidR="00BC7AD1" w14:paraId="1177DE41" w14:textId="77777777" w:rsidTr="008439EB">
        <w:tblPrEx>
          <w:tblCellMar>
            <w:top w:w="0" w:type="dxa"/>
            <w:bottom w:w="0" w:type="dxa"/>
          </w:tblCellMar>
        </w:tblPrEx>
        <w:trPr>
          <w:trHeight w:val="762"/>
        </w:trPr>
        <w:tc>
          <w:tcPr>
            <w:tcW w:w="576" w:type="dxa"/>
            <w:tcBorders>
              <w:top w:val="single" w:sz="4" w:space="0" w:color="auto"/>
              <w:left w:val="single" w:sz="4" w:space="0" w:color="auto"/>
            </w:tcBorders>
            <w:shd w:val="clear" w:color="auto" w:fill="FFFFFF"/>
            <w:vAlign w:val="center"/>
          </w:tcPr>
          <w:p w14:paraId="1FFED5CC" w14:textId="77777777" w:rsidR="00BC7AD1" w:rsidRDefault="00E61EE6">
            <w:pPr>
              <w:pStyle w:val="Bodytext20"/>
              <w:shd w:val="clear" w:color="auto" w:fill="auto"/>
              <w:spacing w:line="220" w:lineRule="exact"/>
              <w:jc w:val="left"/>
            </w:pPr>
            <w:r>
              <w:rPr>
                <w:rStyle w:val="Bodytext211pt"/>
                <w:lang w:val="de-DE" w:eastAsia="de-DE" w:bidi="de-DE"/>
              </w:rPr>
              <w:t>42</w:t>
            </w:r>
          </w:p>
        </w:tc>
        <w:tc>
          <w:tcPr>
            <w:tcW w:w="1309" w:type="dxa"/>
            <w:tcBorders>
              <w:top w:val="single" w:sz="4" w:space="0" w:color="auto"/>
              <w:left w:val="single" w:sz="4" w:space="0" w:color="auto"/>
            </w:tcBorders>
            <w:shd w:val="clear" w:color="auto" w:fill="FFFFFF"/>
            <w:vAlign w:val="center"/>
          </w:tcPr>
          <w:p w14:paraId="0E5CABAF" w14:textId="77777777" w:rsidR="00BC7AD1" w:rsidRDefault="00E61EE6">
            <w:pPr>
              <w:pStyle w:val="Bodytext20"/>
              <w:shd w:val="clear" w:color="auto" w:fill="auto"/>
              <w:spacing w:line="220" w:lineRule="exact"/>
              <w:jc w:val="left"/>
            </w:pPr>
            <w:r>
              <w:rPr>
                <w:rStyle w:val="Bodytext211pt"/>
              </w:rPr>
              <w:t>04C1.2.6.41</w:t>
            </w:r>
          </w:p>
        </w:tc>
        <w:tc>
          <w:tcPr>
            <w:tcW w:w="3451" w:type="dxa"/>
            <w:tcBorders>
              <w:top w:val="single" w:sz="4" w:space="0" w:color="auto"/>
              <w:left w:val="single" w:sz="4" w:space="0" w:color="auto"/>
            </w:tcBorders>
            <w:shd w:val="clear" w:color="auto" w:fill="FFFFFF"/>
            <w:vAlign w:val="center"/>
          </w:tcPr>
          <w:p w14:paraId="1433115F" w14:textId="77777777" w:rsidR="00BC7AD1" w:rsidRDefault="00E61EE6">
            <w:pPr>
              <w:pStyle w:val="Bodytext20"/>
              <w:shd w:val="clear" w:color="auto" w:fill="auto"/>
              <w:spacing w:line="276" w:lineRule="exact"/>
              <w:jc w:val="left"/>
            </w:pPr>
            <w:r>
              <w:rPr>
                <w:rStyle w:val="Bodytext211pt"/>
              </w:rPr>
              <w:t xml:space="preserve">Chụp </w:t>
            </w:r>
            <w:r>
              <w:rPr>
                <w:rStyle w:val="Bodytext211pt"/>
                <w:lang w:val="de-DE" w:eastAsia="de-DE" w:bidi="de-DE"/>
              </w:rPr>
              <w:t xml:space="preserve">CT Scanner </w:t>
            </w:r>
            <w:r>
              <w:rPr>
                <w:rStyle w:val="Bodytext211pt"/>
              </w:rPr>
              <w:t>đến 32 dãy không có thuốc cản quang</w:t>
            </w:r>
          </w:p>
        </w:tc>
        <w:tc>
          <w:tcPr>
            <w:tcW w:w="1775" w:type="dxa"/>
            <w:tcBorders>
              <w:top w:val="single" w:sz="4" w:space="0" w:color="auto"/>
              <w:left w:val="single" w:sz="4" w:space="0" w:color="auto"/>
            </w:tcBorders>
            <w:shd w:val="clear" w:color="auto" w:fill="FFFFFF"/>
            <w:vAlign w:val="center"/>
          </w:tcPr>
          <w:p w14:paraId="062E3737" w14:textId="77777777" w:rsidR="00BC7AD1" w:rsidRDefault="00E61EE6">
            <w:pPr>
              <w:pStyle w:val="Bodytext20"/>
              <w:shd w:val="clear" w:color="auto" w:fill="auto"/>
              <w:spacing w:line="220" w:lineRule="exact"/>
              <w:jc w:val="left"/>
            </w:pPr>
            <w:r>
              <w:rPr>
                <w:rStyle w:val="Bodytext211pt"/>
              </w:rPr>
              <w:t>522.000</w:t>
            </w:r>
          </w:p>
        </w:tc>
        <w:tc>
          <w:tcPr>
            <w:tcW w:w="3142" w:type="dxa"/>
            <w:tcBorders>
              <w:top w:val="single" w:sz="4" w:space="0" w:color="auto"/>
              <w:left w:val="single" w:sz="4" w:space="0" w:color="auto"/>
              <w:right w:val="single" w:sz="4" w:space="0" w:color="auto"/>
            </w:tcBorders>
            <w:shd w:val="clear" w:color="auto" w:fill="FFFFFF"/>
          </w:tcPr>
          <w:p w14:paraId="3608FA52" w14:textId="77777777" w:rsidR="00BC7AD1" w:rsidRDefault="00BC7AD1">
            <w:pPr>
              <w:rPr>
                <w:sz w:val="10"/>
                <w:szCs w:val="10"/>
              </w:rPr>
            </w:pPr>
          </w:p>
        </w:tc>
      </w:tr>
      <w:tr w:rsidR="00BC7AD1" w14:paraId="3F77A4C7" w14:textId="77777777" w:rsidTr="008439EB">
        <w:tblPrEx>
          <w:tblCellMar>
            <w:top w:w="0" w:type="dxa"/>
            <w:bottom w:w="0" w:type="dxa"/>
          </w:tblCellMar>
        </w:tblPrEx>
        <w:trPr>
          <w:trHeight w:val="750"/>
        </w:trPr>
        <w:tc>
          <w:tcPr>
            <w:tcW w:w="576" w:type="dxa"/>
            <w:tcBorders>
              <w:top w:val="single" w:sz="4" w:space="0" w:color="auto"/>
              <w:left w:val="single" w:sz="4" w:space="0" w:color="auto"/>
            </w:tcBorders>
            <w:shd w:val="clear" w:color="auto" w:fill="FFFFFF"/>
            <w:vAlign w:val="center"/>
          </w:tcPr>
          <w:p w14:paraId="3E961B83" w14:textId="77777777" w:rsidR="00BC7AD1" w:rsidRDefault="00E61EE6">
            <w:pPr>
              <w:pStyle w:val="Bodytext20"/>
              <w:shd w:val="clear" w:color="auto" w:fill="auto"/>
              <w:spacing w:line="220" w:lineRule="exact"/>
              <w:jc w:val="left"/>
            </w:pPr>
            <w:r>
              <w:rPr>
                <w:rStyle w:val="Bodytext211pt"/>
                <w:lang w:val="de-DE" w:eastAsia="de-DE" w:bidi="de-DE"/>
              </w:rPr>
              <w:t>43</w:t>
            </w:r>
          </w:p>
        </w:tc>
        <w:tc>
          <w:tcPr>
            <w:tcW w:w="1309" w:type="dxa"/>
            <w:tcBorders>
              <w:top w:val="single" w:sz="4" w:space="0" w:color="auto"/>
              <w:left w:val="single" w:sz="4" w:space="0" w:color="auto"/>
            </w:tcBorders>
            <w:shd w:val="clear" w:color="auto" w:fill="FFFFFF"/>
            <w:vAlign w:val="center"/>
          </w:tcPr>
          <w:p w14:paraId="1FAA3766" w14:textId="77777777" w:rsidR="00BC7AD1" w:rsidRDefault="00E61EE6">
            <w:pPr>
              <w:pStyle w:val="Bodytext20"/>
              <w:shd w:val="clear" w:color="auto" w:fill="auto"/>
              <w:spacing w:line="220" w:lineRule="exact"/>
              <w:jc w:val="left"/>
            </w:pPr>
            <w:r>
              <w:rPr>
                <w:rStyle w:val="Bodytext211pt"/>
              </w:rPr>
              <w:t>04C 1.2.6.42</w:t>
            </w:r>
          </w:p>
        </w:tc>
        <w:tc>
          <w:tcPr>
            <w:tcW w:w="3451" w:type="dxa"/>
            <w:tcBorders>
              <w:top w:val="single" w:sz="4" w:space="0" w:color="auto"/>
              <w:left w:val="single" w:sz="4" w:space="0" w:color="auto"/>
            </w:tcBorders>
            <w:shd w:val="clear" w:color="auto" w:fill="FFFFFF"/>
            <w:vAlign w:val="center"/>
          </w:tcPr>
          <w:p w14:paraId="601C107B" w14:textId="77777777" w:rsidR="00BC7AD1" w:rsidRDefault="00E61EE6">
            <w:pPr>
              <w:pStyle w:val="Bodytext20"/>
              <w:shd w:val="clear" w:color="auto" w:fill="auto"/>
              <w:spacing w:line="270" w:lineRule="exact"/>
              <w:jc w:val="left"/>
            </w:pPr>
            <w:r>
              <w:rPr>
                <w:rStyle w:val="Bodytext211pt"/>
              </w:rPr>
              <w:t xml:space="preserve">Chụp </w:t>
            </w:r>
            <w:r>
              <w:rPr>
                <w:rStyle w:val="Bodytext211pt"/>
                <w:lang w:val="de-DE" w:eastAsia="de-DE" w:bidi="de-DE"/>
              </w:rPr>
              <w:t xml:space="preserve">CT Scanner </w:t>
            </w:r>
            <w:r>
              <w:rPr>
                <w:rStyle w:val="Bodytext211pt"/>
              </w:rPr>
              <w:t>đến 32 dãy có thuốc cản quang</w:t>
            </w:r>
          </w:p>
        </w:tc>
        <w:tc>
          <w:tcPr>
            <w:tcW w:w="1775" w:type="dxa"/>
            <w:tcBorders>
              <w:top w:val="single" w:sz="4" w:space="0" w:color="auto"/>
              <w:left w:val="single" w:sz="4" w:space="0" w:color="auto"/>
            </w:tcBorders>
            <w:shd w:val="clear" w:color="auto" w:fill="FFFFFF"/>
            <w:vAlign w:val="center"/>
          </w:tcPr>
          <w:p w14:paraId="2FB12304" w14:textId="77777777" w:rsidR="00BC7AD1" w:rsidRDefault="00E61EE6">
            <w:pPr>
              <w:pStyle w:val="Bodytext20"/>
              <w:shd w:val="clear" w:color="auto" w:fill="auto"/>
              <w:spacing w:line="220" w:lineRule="exact"/>
              <w:jc w:val="left"/>
            </w:pPr>
            <w:r>
              <w:rPr>
                <w:rStyle w:val="Bodytext211pt"/>
              </w:rPr>
              <w:t>632.000</w:t>
            </w:r>
          </w:p>
        </w:tc>
        <w:tc>
          <w:tcPr>
            <w:tcW w:w="3142" w:type="dxa"/>
            <w:tcBorders>
              <w:top w:val="single" w:sz="4" w:space="0" w:color="auto"/>
              <w:left w:val="single" w:sz="4" w:space="0" w:color="auto"/>
              <w:right w:val="single" w:sz="4" w:space="0" w:color="auto"/>
            </w:tcBorders>
            <w:shd w:val="clear" w:color="auto" w:fill="FFFFFF"/>
            <w:vAlign w:val="center"/>
          </w:tcPr>
          <w:p w14:paraId="39990C3F" w14:textId="77777777" w:rsidR="00BC7AD1" w:rsidRDefault="00E61EE6">
            <w:pPr>
              <w:pStyle w:val="Bodytext20"/>
              <w:shd w:val="clear" w:color="auto" w:fill="auto"/>
              <w:spacing w:line="220" w:lineRule="exact"/>
              <w:jc w:val="left"/>
            </w:pPr>
            <w:r>
              <w:rPr>
                <w:rStyle w:val="Bodytext211pt"/>
              </w:rPr>
              <w:t>Chưa bao gồm thuốc cản quang.</w:t>
            </w:r>
          </w:p>
        </w:tc>
      </w:tr>
      <w:tr w:rsidR="00BC7AD1" w14:paraId="6FCC3C98" w14:textId="77777777" w:rsidTr="008439EB">
        <w:tblPrEx>
          <w:tblCellMar>
            <w:top w:w="0" w:type="dxa"/>
            <w:bottom w:w="0" w:type="dxa"/>
          </w:tblCellMar>
        </w:tblPrEx>
        <w:trPr>
          <w:trHeight w:val="756"/>
        </w:trPr>
        <w:tc>
          <w:tcPr>
            <w:tcW w:w="576" w:type="dxa"/>
            <w:tcBorders>
              <w:top w:val="single" w:sz="4" w:space="0" w:color="auto"/>
              <w:left w:val="single" w:sz="4" w:space="0" w:color="auto"/>
            </w:tcBorders>
            <w:shd w:val="clear" w:color="auto" w:fill="FFFFFF"/>
            <w:vAlign w:val="center"/>
          </w:tcPr>
          <w:p w14:paraId="6BF9429A" w14:textId="77777777" w:rsidR="00BC7AD1" w:rsidRDefault="00E61EE6">
            <w:pPr>
              <w:pStyle w:val="Bodytext20"/>
              <w:shd w:val="clear" w:color="auto" w:fill="auto"/>
              <w:spacing w:line="220" w:lineRule="exact"/>
              <w:jc w:val="left"/>
            </w:pPr>
            <w:r>
              <w:rPr>
                <w:rStyle w:val="Bodytext211pt"/>
                <w:lang w:val="de-DE" w:eastAsia="de-DE" w:bidi="de-DE"/>
              </w:rPr>
              <w:t>44</w:t>
            </w:r>
          </w:p>
        </w:tc>
        <w:tc>
          <w:tcPr>
            <w:tcW w:w="1309" w:type="dxa"/>
            <w:tcBorders>
              <w:top w:val="single" w:sz="4" w:space="0" w:color="auto"/>
              <w:left w:val="single" w:sz="4" w:space="0" w:color="auto"/>
            </w:tcBorders>
            <w:shd w:val="clear" w:color="auto" w:fill="FFFFFF"/>
            <w:vAlign w:val="center"/>
          </w:tcPr>
          <w:p w14:paraId="547D05C1" w14:textId="77777777" w:rsidR="00BC7AD1" w:rsidRDefault="00E61EE6">
            <w:pPr>
              <w:pStyle w:val="Bodytext20"/>
              <w:shd w:val="clear" w:color="auto" w:fill="auto"/>
              <w:spacing w:line="220" w:lineRule="exact"/>
              <w:jc w:val="left"/>
            </w:pPr>
            <w:r>
              <w:rPr>
                <w:rStyle w:val="Bodytext211pt"/>
              </w:rPr>
              <w:t>04C1.2.6.63</w:t>
            </w:r>
          </w:p>
        </w:tc>
        <w:tc>
          <w:tcPr>
            <w:tcW w:w="3451" w:type="dxa"/>
            <w:tcBorders>
              <w:top w:val="single" w:sz="4" w:space="0" w:color="auto"/>
              <w:left w:val="single" w:sz="4" w:space="0" w:color="auto"/>
            </w:tcBorders>
            <w:shd w:val="clear" w:color="auto" w:fill="FFFFFF"/>
            <w:vAlign w:val="center"/>
          </w:tcPr>
          <w:p w14:paraId="5B52A809" w14:textId="77777777" w:rsidR="00BC7AD1" w:rsidRDefault="00E61EE6">
            <w:pPr>
              <w:pStyle w:val="Bodytext20"/>
              <w:shd w:val="clear" w:color="auto" w:fill="auto"/>
              <w:spacing w:line="270" w:lineRule="exact"/>
              <w:jc w:val="left"/>
            </w:pPr>
            <w:r>
              <w:rPr>
                <w:rStyle w:val="Bodytext211pt"/>
              </w:rPr>
              <w:t xml:space="preserve">Chụp </w:t>
            </w:r>
            <w:r>
              <w:rPr>
                <w:rStyle w:val="Bodytext211pt"/>
                <w:lang w:val="de-DE" w:eastAsia="de-DE" w:bidi="de-DE"/>
              </w:rPr>
              <w:t xml:space="preserve">CT Scanner </w:t>
            </w:r>
            <w:r>
              <w:rPr>
                <w:rStyle w:val="Bodytext211pt"/>
              </w:rPr>
              <w:t>64 dãy đến 128 dãy có thuốc cản quang</w:t>
            </w:r>
          </w:p>
        </w:tc>
        <w:tc>
          <w:tcPr>
            <w:tcW w:w="1775" w:type="dxa"/>
            <w:tcBorders>
              <w:top w:val="single" w:sz="4" w:space="0" w:color="auto"/>
              <w:left w:val="single" w:sz="4" w:space="0" w:color="auto"/>
            </w:tcBorders>
            <w:shd w:val="clear" w:color="auto" w:fill="FFFFFF"/>
            <w:vAlign w:val="center"/>
          </w:tcPr>
          <w:p w14:paraId="0D0542D4" w14:textId="77777777" w:rsidR="00BC7AD1" w:rsidRDefault="00E61EE6">
            <w:pPr>
              <w:pStyle w:val="Bodytext20"/>
              <w:shd w:val="clear" w:color="auto" w:fill="auto"/>
              <w:spacing w:line="220" w:lineRule="exact"/>
              <w:jc w:val="left"/>
            </w:pPr>
            <w:r>
              <w:rPr>
                <w:rStyle w:val="Bodytext211pt"/>
              </w:rPr>
              <w:t>1.701.000</w:t>
            </w:r>
          </w:p>
        </w:tc>
        <w:tc>
          <w:tcPr>
            <w:tcW w:w="3142" w:type="dxa"/>
            <w:tcBorders>
              <w:top w:val="single" w:sz="4" w:space="0" w:color="auto"/>
              <w:left w:val="single" w:sz="4" w:space="0" w:color="auto"/>
              <w:right w:val="single" w:sz="4" w:space="0" w:color="auto"/>
            </w:tcBorders>
            <w:shd w:val="clear" w:color="auto" w:fill="FFFFFF"/>
            <w:vAlign w:val="center"/>
          </w:tcPr>
          <w:p w14:paraId="1DE18587" w14:textId="77777777" w:rsidR="00BC7AD1" w:rsidRDefault="00E61EE6">
            <w:pPr>
              <w:pStyle w:val="Bodytext20"/>
              <w:shd w:val="clear" w:color="auto" w:fill="auto"/>
              <w:spacing w:line="220" w:lineRule="exact"/>
              <w:jc w:val="left"/>
            </w:pPr>
            <w:r>
              <w:rPr>
                <w:rStyle w:val="Bodytext211pt"/>
              </w:rPr>
              <w:t>Chưa bao gồm thuốc cản quang.</w:t>
            </w:r>
          </w:p>
        </w:tc>
      </w:tr>
      <w:tr w:rsidR="00BC7AD1" w14:paraId="4CF1DD94" w14:textId="77777777" w:rsidTr="008439EB">
        <w:tblPrEx>
          <w:tblCellMar>
            <w:top w:w="0" w:type="dxa"/>
            <w:bottom w:w="0" w:type="dxa"/>
          </w:tblCellMar>
        </w:tblPrEx>
        <w:trPr>
          <w:trHeight w:val="768"/>
        </w:trPr>
        <w:tc>
          <w:tcPr>
            <w:tcW w:w="576" w:type="dxa"/>
            <w:tcBorders>
              <w:top w:val="single" w:sz="4" w:space="0" w:color="auto"/>
              <w:left w:val="single" w:sz="4" w:space="0" w:color="auto"/>
            </w:tcBorders>
            <w:shd w:val="clear" w:color="auto" w:fill="FFFFFF"/>
            <w:vAlign w:val="center"/>
          </w:tcPr>
          <w:p w14:paraId="093D8809" w14:textId="77777777" w:rsidR="00BC7AD1" w:rsidRDefault="00E61EE6">
            <w:pPr>
              <w:pStyle w:val="Bodytext20"/>
              <w:shd w:val="clear" w:color="auto" w:fill="auto"/>
              <w:spacing w:line="220" w:lineRule="exact"/>
              <w:jc w:val="left"/>
            </w:pPr>
            <w:r>
              <w:rPr>
                <w:rStyle w:val="Bodytext211pt"/>
                <w:lang w:val="de-DE" w:eastAsia="de-DE" w:bidi="de-DE"/>
              </w:rPr>
              <w:t>45</w:t>
            </w:r>
          </w:p>
        </w:tc>
        <w:tc>
          <w:tcPr>
            <w:tcW w:w="1309" w:type="dxa"/>
            <w:tcBorders>
              <w:top w:val="single" w:sz="4" w:space="0" w:color="auto"/>
              <w:left w:val="single" w:sz="4" w:space="0" w:color="auto"/>
            </w:tcBorders>
            <w:shd w:val="clear" w:color="auto" w:fill="FFFFFF"/>
            <w:vAlign w:val="center"/>
          </w:tcPr>
          <w:p w14:paraId="18987BA4" w14:textId="77777777" w:rsidR="00BC7AD1" w:rsidRDefault="00E61EE6">
            <w:pPr>
              <w:pStyle w:val="Bodytext20"/>
              <w:shd w:val="clear" w:color="auto" w:fill="auto"/>
              <w:spacing w:line="220" w:lineRule="exact"/>
              <w:jc w:val="left"/>
            </w:pPr>
            <w:r>
              <w:rPr>
                <w:rStyle w:val="Bodytext211pt"/>
              </w:rPr>
              <w:t>04C 1.2.63</w:t>
            </w:r>
          </w:p>
        </w:tc>
        <w:tc>
          <w:tcPr>
            <w:tcW w:w="3451" w:type="dxa"/>
            <w:tcBorders>
              <w:top w:val="single" w:sz="4" w:space="0" w:color="auto"/>
              <w:left w:val="single" w:sz="4" w:space="0" w:color="auto"/>
            </w:tcBorders>
            <w:shd w:val="clear" w:color="auto" w:fill="FFFFFF"/>
            <w:vAlign w:val="center"/>
          </w:tcPr>
          <w:p w14:paraId="2CCC0929" w14:textId="77777777" w:rsidR="00BC7AD1" w:rsidRDefault="00E61EE6">
            <w:pPr>
              <w:pStyle w:val="Bodytext20"/>
              <w:shd w:val="clear" w:color="auto" w:fill="auto"/>
              <w:spacing w:line="276" w:lineRule="exact"/>
              <w:jc w:val="left"/>
            </w:pPr>
            <w:r>
              <w:rPr>
                <w:rStyle w:val="Bodytext211pt"/>
              </w:rPr>
              <w:t xml:space="preserve">Chụp </w:t>
            </w:r>
            <w:r>
              <w:rPr>
                <w:rStyle w:val="Bodytext211pt"/>
                <w:lang w:val="de-DE" w:eastAsia="de-DE" w:bidi="de-DE"/>
              </w:rPr>
              <w:t xml:space="preserve">CT Scanner </w:t>
            </w:r>
            <w:r>
              <w:rPr>
                <w:rStyle w:val="Bodytext211pt"/>
              </w:rPr>
              <w:t>64 dãy đến 128 dãy không có thuốc cản quang</w:t>
            </w:r>
          </w:p>
        </w:tc>
        <w:tc>
          <w:tcPr>
            <w:tcW w:w="1775" w:type="dxa"/>
            <w:tcBorders>
              <w:top w:val="single" w:sz="4" w:space="0" w:color="auto"/>
              <w:left w:val="single" w:sz="4" w:space="0" w:color="auto"/>
            </w:tcBorders>
            <w:shd w:val="clear" w:color="auto" w:fill="FFFFFF"/>
            <w:vAlign w:val="center"/>
          </w:tcPr>
          <w:p w14:paraId="2A8847C8" w14:textId="77777777" w:rsidR="00BC7AD1" w:rsidRDefault="00E61EE6">
            <w:pPr>
              <w:pStyle w:val="Bodytext20"/>
              <w:shd w:val="clear" w:color="auto" w:fill="auto"/>
              <w:spacing w:line="220" w:lineRule="exact"/>
              <w:jc w:val="left"/>
            </w:pPr>
            <w:r>
              <w:rPr>
                <w:rStyle w:val="Bodytext211pt"/>
              </w:rPr>
              <w:t>1.446.000</w:t>
            </w:r>
          </w:p>
        </w:tc>
        <w:tc>
          <w:tcPr>
            <w:tcW w:w="3142" w:type="dxa"/>
            <w:tcBorders>
              <w:top w:val="single" w:sz="4" w:space="0" w:color="auto"/>
              <w:left w:val="single" w:sz="4" w:space="0" w:color="auto"/>
              <w:right w:val="single" w:sz="4" w:space="0" w:color="auto"/>
            </w:tcBorders>
            <w:shd w:val="clear" w:color="auto" w:fill="FFFFFF"/>
          </w:tcPr>
          <w:p w14:paraId="49368DFC" w14:textId="77777777" w:rsidR="00BC7AD1" w:rsidRDefault="00BC7AD1">
            <w:pPr>
              <w:rPr>
                <w:sz w:val="10"/>
                <w:szCs w:val="10"/>
              </w:rPr>
            </w:pPr>
          </w:p>
        </w:tc>
      </w:tr>
      <w:tr w:rsidR="00BC7AD1" w14:paraId="1E24C6F3" w14:textId="77777777" w:rsidTr="008439EB">
        <w:tblPrEx>
          <w:tblCellMar>
            <w:top w:w="0" w:type="dxa"/>
            <w:bottom w:w="0" w:type="dxa"/>
          </w:tblCellMar>
        </w:tblPrEx>
        <w:trPr>
          <w:trHeight w:val="750"/>
        </w:trPr>
        <w:tc>
          <w:tcPr>
            <w:tcW w:w="576" w:type="dxa"/>
            <w:tcBorders>
              <w:top w:val="single" w:sz="4" w:space="0" w:color="auto"/>
              <w:left w:val="single" w:sz="4" w:space="0" w:color="auto"/>
            </w:tcBorders>
            <w:shd w:val="clear" w:color="auto" w:fill="FFFFFF"/>
            <w:vAlign w:val="center"/>
          </w:tcPr>
          <w:p w14:paraId="75CE5938" w14:textId="77777777" w:rsidR="00BC7AD1" w:rsidRDefault="00E61EE6">
            <w:pPr>
              <w:pStyle w:val="Bodytext20"/>
              <w:shd w:val="clear" w:color="auto" w:fill="auto"/>
              <w:spacing w:line="220" w:lineRule="exact"/>
              <w:jc w:val="left"/>
            </w:pPr>
            <w:r>
              <w:rPr>
                <w:rStyle w:val="Bodytext211pt"/>
                <w:lang w:val="de-DE" w:eastAsia="de-DE" w:bidi="de-DE"/>
              </w:rPr>
              <w:t>46</w:t>
            </w:r>
          </w:p>
        </w:tc>
        <w:tc>
          <w:tcPr>
            <w:tcW w:w="1309" w:type="dxa"/>
            <w:tcBorders>
              <w:top w:val="single" w:sz="4" w:space="0" w:color="auto"/>
              <w:left w:val="single" w:sz="4" w:space="0" w:color="auto"/>
            </w:tcBorders>
            <w:shd w:val="clear" w:color="auto" w:fill="FFFFFF"/>
          </w:tcPr>
          <w:p w14:paraId="0841AD1D" w14:textId="77777777" w:rsidR="00BC7AD1" w:rsidRDefault="00BC7AD1">
            <w:pPr>
              <w:rPr>
                <w:sz w:val="10"/>
                <w:szCs w:val="10"/>
              </w:rPr>
            </w:pPr>
          </w:p>
        </w:tc>
        <w:tc>
          <w:tcPr>
            <w:tcW w:w="3451" w:type="dxa"/>
            <w:tcBorders>
              <w:top w:val="single" w:sz="4" w:space="0" w:color="auto"/>
              <w:left w:val="single" w:sz="4" w:space="0" w:color="auto"/>
            </w:tcBorders>
            <w:shd w:val="clear" w:color="auto" w:fill="FFFFFF"/>
            <w:vAlign w:val="center"/>
          </w:tcPr>
          <w:p w14:paraId="5A9AD713" w14:textId="77777777" w:rsidR="00BC7AD1" w:rsidRDefault="00E61EE6">
            <w:pPr>
              <w:pStyle w:val="Bodytext20"/>
              <w:shd w:val="clear" w:color="auto" w:fill="auto"/>
              <w:spacing w:line="273" w:lineRule="exact"/>
              <w:jc w:val="left"/>
            </w:pPr>
            <w:r>
              <w:rPr>
                <w:rStyle w:val="Bodytext211pt"/>
              </w:rPr>
              <w:t xml:space="preserve">Chụp </w:t>
            </w:r>
            <w:r>
              <w:rPr>
                <w:rStyle w:val="Bodytext211pt"/>
                <w:lang w:val="de-DE" w:eastAsia="de-DE" w:bidi="de-DE"/>
              </w:rPr>
              <w:t xml:space="preserve">CT Scanner </w:t>
            </w:r>
            <w:r>
              <w:rPr>
                <w:rStyle w:val="Bodytext211pt"/>
              </w:rPr>
              <w:t>toàn thân 64 dãy - 128 dãy có thuốc cản quang</w:t>
            </w:r>
          </w:p>
        </w:tc>
        <w:tc>
          <w:tcPr>
            <w:tcW w:w="1775" w:type="dxa"/>
            <w:tcBorders>
              <w:top w:val="single" w:sz="4" w:space="0" w:color="auto"/>
              <w:left w:val="single" w:sz="4" w:space="0" w:color="auto"/>
            </w:tcBorders>
            <w:shd w:val="clear" w:color="auto" w:fill="FFFFFF"/>
            <w:vAlign w:val="center"/>
          </w:tcPr>
          <w:p w14:paraId="0139CDD2" w14:textId="77777777" w:rsidR="00BC7AD1" w:rsidRDefault="00E61EE6">
            <w:pPr>
              <w:pStyle w:val="Bodytext20"/>
              <w:shd w:val="clear" w:color="auto" w:fill="auto"/>
              <w:spacing w:line="220" w:lineRule="exact"/>
              <w:jc w:val="left"/>
            </w:pPr>
            <w:r>
              <w:rPr>
                <w:rStyle w:val="Bodytext211pt"/>
              </w:rPr>
              <w:t>3.451.000</w:t>
            </w:r>
          </w:p>
        </w:tc>
        <w:tc>
          <w:tcPr>
            <w:tcW w:w="3142" w:type="dxa"/>
            <w:tcBorders>
              <w:top w:val="single" w:sz="4" w:space="0" w:color="auto"/>
              <w:left w:val="single" w:sz="4" w:space="0" w:color="auto"/>
              <w:right w:val="single" w:sz="4" w:space="0" w:color="auto"/>
            </w:tcBorders>
            <w:shd w:val="clear" w:color="auto" w:fill="FFFFFF"/>
            <w:vAlign w:val="center"/>
          </w:tcPr>
          <w:p w14:paraId="2199A391" w14:textId="77777777" w:rsidR="00BC7AD1" w:rsidRDefault="00E61EE6">
            <w:pPr>
              <w:pStyle w:val="Bodytext20"/>
              <w:shd w:val="clear" w:color="auto" w:fill="auto"/>
              <w:spacing w:line="220" w:lineRule="exact"/>
              <w:jc w:val="left"/>
            </w:pPr>
            <w:r>
              <w:rPr>
                <w:rStyle w:val="Bodytext211pt"/>
              </w:rPr>
              <w:t>Chưa bao gồm thuốc cản quang.</w:t>
            </w:r>
          </w:p>
        </w:tc>
      </w:tr>
      <w:tr w:rsidR="00BC7AD1" w14:paraId="3AE2718A" w14:textId="77777777" w:rsidTr="008439EB">
        <w:tblPrEx>
          <w:tblCellMar>
            <w:top w:w="0" w:type="dxa"/>
            <w:bottom w:w="0" w:type="dxa"/>
          </w:tblCellMar>
        </w:tblPrEx>
        <w:trPr>
          <w:trHeight w:val="816"/>
        </w:trPr>
        <w:tc>
          <w:tcPr>
            <w:tcW w:w="576" w:type="dxa"/>
            <w:tcBorders>
              <w:top w:val="single" w:sz="4" w:space="0" w:color="auto"/>
              <w:left w:val="single" w:sz="4" w:space="0" w:color="auto"/>
            </w:tcBorders>
            <w:shd w:val="clear" w:color="auto" w:fill="FFFFFF"/>
            <w:vAlign w:val="center"/>
          </w:tcPr>
          <w:p w14:paraId="03F10C05" w14:textId="77777777" w:rsidR="00BC7AD1" w:rsidRDefault="00E61EE6">
            <w:pPr>
              <w:pStyle w:val="Bodytext20"/>
              <w:shd w:val="clear" w:color="auto" w:fill="auto"/>
              <w:spacing w:line="220" w:lineRule="exact"/>
              <w:jc w:val="left"/>
            </w:pPr>
            <w:r>
              <w:rPr>
                <w:rStyle w:val="Bodytext211pt"/>
                <w:lang w:val="de-DE" w:eastAsia="de-DE" w:bidi="de-DE"/>
              </w:rPr>
              <w:t>47</w:t>
            </w:r>
          </w:p>
        </w:tc>
        <w:tc>
          <w:tcPr>
            <w:tcW w:w="1309" w:type="dxa"/>
            <w:tcBorders>
              <w:top w:val="single" w:sz="4" w:space="0" w:color="auto"/>
              <w:left w:val="single" w:sz="4" w:space="0" w:color="auto"/>
            </w:tcBorders>
            <w:shd w:val="clear" w:color="auto" w:fill="FFFFFF"/>
          </w:tcPr>
          <w:p w14:paraId="5166CC55" w14:textId="77777777" w:rsidR="00BC7AD1" w:rsidRDefault="00BC7AD1">
            <w:pPr>
              <w:rPr>
                <w:sz w:val="10"/>
                <w:szCs w:val="10"/>
              </w:rPr>
            </w:pPr>
          </w:p>
        </w:tc>
        <w:tc>
          <w:tcPr>
            <w:tcW w:w="3451" w:type="dxa"/>
            <w:tcBorders>
              <w:top w:val="single" w:sz="4" w:space="0" w:color="auto"/>
              <w:left w:val="single" w:sz="4" w:space="0" w:color="auto"/>
            </w:tcBorders>
            <w:shd w:val="clear" w:color="auto" w:fill="FFFFFF"/>
            <w:vAlign w:val="center"/>
          </w:tcPr>
          <w:p w14:paraId="6FB9B706" w14:textId="77777777" w:rsidR="00BC7AD1" w:rsidRDefault="00E61EE6">
            <w:pPr>
              <w:pStyle w:val="Bodytext20"/>
              <w:shd w:val="clear" w:color="auto" w:fill="auto"/>
              <w:spacing w:line="276" w:lineRule="exact"/>
              <w:jc w:val="left"/>
            </w:pPr>
            <w:r>
              <w:rPr>
                <w:rStyle w:val="Bodytext211pt"/>
              </w:rPr>
              <w:t xml:space="preserve">Chụp </w:t>
            </w:r>
            <w:r>
              <w:rPr>
                <w:rStyle w:val="Bodytext211pt"/>
                <w:lang w:val="de-DE" w:eastAsia="de-DE" w:bidi="de-DE"/>
              </w:rPr>
              <w:t xml:space="preserve">CT Scanner </w:t>
            </w:r>
            <w:r>
              <w:rPr>
                <w:rStyle w:val="Bodytext211pt"/>
              </w:rPr>
              <w:t>toàn thân 64 dãy - 128 dãy không có thuốc cản quang</w:t>
            </w:r>
          </w:p>
        </w:tc>
        <w:tc>
          <w:tcPr>
            <w:tcW w:w="1775" w:type="dxa"/>
            <w:tcBorders>
              <w:top w:val="single" w:sz="4" w:space="0" w:color="auto"/>
              <w:left w:val="single" w:sz="4" w:space="0" w:color="auto"/>
            </w:tcBorders>
            <w:shd w:val="clear" w:color="auto" w:fill="FFFFFF"/>
            <w:vAlign w:val="center"/>
          </w:tcPr>
          <w:p w14:paraId="42AF571E" w14:textId="77777777" w:rsidR="00BC7AD1" w:rsidRDefault="00E61EE6">
            <w:pPr>
              <w:pStyle w:val="Bodytext20"/>
              <w:shd w:val="clear" w:color="auto" w:fill="auto"/>
              <w:spacing w:line="220" w:lineRule="exact"/>
              <w:jc w:val="left"/>
            </w:pPr>
            <w:r>
              <w:rPr>
                <w:rStyle w:val="Bodytext211pt"/>
              </w:rPr>
              <w:t>3.128.000</w:t>
            </w:r>
          </w:p>
        </w:tc>
        <w:tc>
          <w:tcPr>
            <w:tcW w:w="3142" w:type="dxa"/>
            <w:tcBorders>
              <w:top w:val="single" w:sz="4" w:space="0" w:color="auto"/>
              <w:left w:val="single" w:sz="4" w:space="0" w:color="auto"/>
              <w:right w:val="single" w:sz="4" w:space="0" w:color="auto"/>
            </w:tcBorders>
            <w:shd w:val="clear" w:color="auto" w:fill="FFFFFF"/>
          </w:tcPr>
          <w:p w14:paraId="5BADF024" w14:textId="77777777" w:rsidR="00BC7AD1" w:rsidRDefault="00BC7AD1">
            <w:pPr>
              <w:rPr>
                <w:sz w:val="10"/>
                <w:szCs w:val="10"/>
              </w:rPr>
            </w:pPr>
          </w:p>
        </w:tc>
      </w:tr>
      <w:tr w:rsidR="00BC7AD1" w14:paraId="1DFC129A" w14:textId="77777777" w:rsidTr="008439EB">
        <w:tblPrEx>
          <w:tblCellMar>
            <w:top w:w="0" w:type="dxa"/>
            <w:bottom w:w="0" w:type="dxa"/>
          </w:tblCellMar>
        </w:tblPrEx>
        <w:trPr>
          <w:trHeight w:val="672"/>
        </w:trPr>
        <w:tc>
          <w:tcPr>
            <w:tcW w:w="576" w:type="dxa"/>
            <w:tcBorders>
              <w:top w:val="single" w:sz="4" w:space="0" w:color="auto"/>
              <w:left w:val="single" w:sz="4" w:space="0" w:color="auto"/>
            </w:tcBorders>
            <w:shd w:val="clear" w:color="auto" w:fill="FFFFFF"/>
            <w:vAlign w:val="center"/>
          </w:tcPr>
          <w:p w14:paraId="1C2A9A85" w14:textId="77777777" w:rsidR="00BC7AD1" w:rsidRDefault="00E61EE6">
            <w:pPr>
              <w:pStyle w:val="Bodytext20"/>
              <w:shd w:val="clear" w:color="auto" w:fill="auto"/>
              <w:spacing w:line="220" w:lineRule="exact"/>
              <w:jc w:val="left"/>
            </w:pPr>
            <w:r>
              <w:rPr>
                <w:rStyle w:val="Bodytext211pt"/>
                <w:lang w:val="de-DE" w:eastAsia="de-DE" w:bidi="de-DE"/>
              </w:rPr>
              <w:t>48</w:t>
            </w:r>
          </w:p>
        </w:tc>
        <w:tc>
          <w:tcPr>
            <w:tcW w:w="1309" w:type="dxa"/>
            <w:tcBorders>
              <w:top w:val="single" w:sz="4" w:space="0" w:color="auto"/>
              <w:left w:val="single" w:sz="4" w:space="0" w:color="auto"/>
            </w:tcBorders>
            <w:shd w:val="clear" w:color="auto" w:fill="FFFFFF"/>
            <w:vAlign w:val="center"/>
          </w:tcPr>
          <w:p w14:paraId="29769C8F" w14:textId="77777777" w:rsidR="00BC7AD1" w:rsidRDefault="00E61EE6">
            <w:pPr>
              <w:pStyle w:val="Bodytext20"/>
              <w:shd w:val="clear" w:color="auto" w:fill="auto"/>
              <w:spacing w:line="220" w:lineRule="exact"/>
              <w:jc w:val="left"/>
            </w:pPr>
            <w:r>
              <w:rPr>
                <w:rStyle w:val="Bodytext211pt"/>
              </w:rPr>
              <w:t>04C 1.2.6.64</w:t>
            </w:r>
          </w:p>
        </w:tc>
        <w:tc>
          <w:tcPr>
            <w:tcW w:w="3451" w:type="dxa"/>
            <w:tcBorders>
              <w:top w:val="single" w:sz="4" w:space="0" w:color="auto"/>
              <w:left w:val="single" w:sz="4" w:space="0" w:color="auto"/>
            </w:tcBorders>
            <w:shd w:val="clear" w:color="auto" w:fill="FFFFFF"/>
            <w:vAlign w:val="bottom"/>
          </w:tcPr>
          <w:p w14:paraId="4660F549" w14:textId="77777777" w:rsidR="00BC7AD1" w:rsidRDefault="00E61EE6">
            <w:pPr>
              <w:pStyle w:val="Bodytext20"/>
              <w:shd w:val="clear" w:color="auto" w:fill="auto"/>
              <w:spacing w:line="276" w:lineRule="exact"/>
              <w:jc w:val="left"/>
            </w:pPr>
            <w:r>
              <w:rPr>
                <w:rStyle w:val="Bodytext211pt"/>
              </w:rPr>
              <w:t xml:space="preserve">Chụp </w:t>
            </w:r>
            <w:r>
              <w:rPr>
                <w:rStyle w:val="Bodytext211pt"/>
                <w:lang w:val="de-DE" w:eastAsia="de-DE" w:bidi="de-DE"/>
              </w:rPr>
              <w:t xml:space="preserve">CT Scanner </w:t>
            </w:r>
            <w:r>
              <w:rPr>
                <w:rStyle w:val="Bodytext211pt"/>
              </w:rPr>
              <w:t>từ 256 dãy trở lên có thuốc cản quang</w:t>
            </w:r>
          </w:p>
        </w:tc>
        <w:tc>
          <w:tcPr>
            <w:tcW w:w="1775" w:type="dxa"/>
            <w:tcBorders>
              <w:top w:val="single" w:sz="4" w:space="0" w:color="auto"/>
              <w:left w:val="single" w:sz="4" w:space="0" w:color="auto"/>
            </w:tcBorders>
            <w:shd w:val="clear" w:color="auto" w:fill="FFFFFF"/>
            <w:vAlign w:val="center"/>
          </w:tcPr>
          <w:p w14:paraId="10AEDB79" w14:textId="77777777" w:rsidR="00BC7AD1" w:rsidRDefault="00E61EE6">
            <w:pPr>
              <w:pStyle w:val="Bodytext20"/>
              <w:shd w:val="clear" w:color="auto" w:fill="auto"/>
              <w:spacing w:line="220" w:lineRule="exact"/>
              <w:jc w:val="left"/>
            </w:pPr>
            <w:r>
              <w:rPr>
                <w:rStyle w:val="Bodytext211pt"/>
              </w:rPr>
              <w:t>2.985.000</w:t>
            </w:r>
          </w:p>
        </w:tc>
        <w:tc>
          <w:tcPr>
            <w:tcW w:w="3142" w:type="dxa"/>
            <w:tcBorders>
              <w:top w:val="single" w:sz="4" w:space="0" w:color="auto"/>
              <w:left w:val="single" w:sz="4" w:space="0" w:color="auto"/>
              <w:right w:val="single" w:sz="4" w:space="0" w:color="auto"/>
            </w:tcBorders>
            <w:shd w:val="clear" w:color="auto" w:fill="FFFFFF"/>
            <w:vAlign w:val="center"/>
          </w:tcPr>
          <w:p w14:paraId="1F265E4A" w14:textId="77777777" w:rsidR="00BC7AD1" w:rsidRDefault="00E61EE6">
            <w:pPr>
              <w:pStyle w:val="Bodytext20"/>
              <w:shd w:val="clear" w:color="auto" w:fill="auto"/>
              <w:spacing w:line="220" w:lineRule="exact"/>
              <w:jc w:val="left"/>
            </w:pPr>
            <w:r>
              <w:rPr>
                <w:rStyle w:val="Bodytext211pt"/>
              </w:rPr>
              <w:t>Chưa bao gồm thuốc cản quang.</w:t>
            </w:r>
          </w:p>
        </w:tc>
      </w:tr>
      <w:tr w:rsidR="00BC7AD1" w14:paraId="348F47D1" w14:textId="77777777" w:rsidTr="008439EB">
        <w:tblPrEx>
          <w:tblCellMar>
            <w:top w:w="0" w:type="dxa"/>
            <w:bottom w:w="0" w:type="dxa"/>
          </w:tblCellMar>
        </w:tblPrEx>
        <w:trPr>
          <w:trHeight w:val="756"/>
        </w:trPr>
        <w:tc>
          <w:tcPr>
            <w:tcW w:w="576" w:type="dxa"/>
            <w:tcBorders>
              <w:top w:val="single" w:sz="4" w:space="0" w:color="auto"/>
              <w:left w:val="single" w:sz="4" w:space="0" w:color="auto"/>
            </w:tcBorders>
            <w:shd w:val="clear" w:color="auto" w:fill="FFFFFF"/>
            <w:vAlign w:val="center"/>
          </w:tcPr>
          <w:p w14:paraId="6A626FFD" w14:textId="77777777" w:rsidR="00BC7AD1" w:rsidRDefault="00E61EE6">
            <w:pPr>
              <w:pStyle w:val="Bodytext20"/>
              <w:shd w:val="clear" w:color="auto" w:fill="auto"/>
              <w:spacing w:line="220" w:lineRule="exact"/>
              <w:jc w:val="left"/>
            </w:pPr>
            <w:r>
              <w:rPr>
                <w:rStyle w:val="Bodytext211pt"/>
                <w:lang w:val="de-DE" w:eastAsia="de-DE" w:bidi="de-DE"/>
              </w:rPr>
              <w:t>49</w:t>
            </w:r>
          </w:p>
        </w:tc>
        <w:tc>
          <w:tcPr>
            <w:tcW w:w="1309" w:type="dxa"/>
            <w:tcBorders>
              <w:top w:val="single" w:sz="4" w:space="0" w:color="auto"/>
              <w:left w:val="single" w:sz="4" w:space="0" w:color="auto"/>
            </w:tcBorders>
            <w:shd w:val="clear" w:color="auto" w:fill="FFFFFF"/>
          </w:tcPr>
          <w:p w14:paraId="5D6F3924" w14:textId="77777777" w:rsidR="00BC7AD1" w:rsidRDefault="00BC7AD1">
            <w:pPr>
              <w:rPr>
                <w:sz w:val="10"/>
                <w:szCs w:val="10"/>
              </w:rPr>
            </w:pPr>
          </w:p>
        </w:tc>
        <w:tc>
          <w:tcPr>
            <w:tcW w:w="3451" w:type="dxa"/>
            <w:tcBorders>
              <w:top w:val="single" w:sz="4" w:space="0" w:color="auto"/>
              <w:left w:val="single" w:sz="4" w:space="0" w:color="auto"/>
            </w:tcBorders>
            <w:shd w:val="clear" w:color="auto" w:fill="FFFFFF"/>
            <w:vAlign w:val="center"/>
          </w:tcPr>
          <w:p w14:paraId="0EEFFA11" w14:textId="77777777" w:rsidR="00BC7AD1" w:rsidRDefault="00E61EE6">
            <w:pPr>
              <w:pStyle w:val="Bodytext20"/>
              <w:shd w:val="clear" w:color="auto" w:fill="auto"/>
              <w:spacing w:line="273" w:lineRule="exact"/>
              <w:jc w:val="left"/>
            </w:pPr>
            <w:r>
              <w:rPr>
                <w:rStyle w:val="Bodytext211pt"/>
              </w:rPr>
              <w:t xml:space="preserve">Chụp </w:t>
            </w:r>
            <w:r>
              <w:rPr>
                <w:rStyle w:val="Bodytext211pt"/>
                <w:lang w:val="de-DE" w:eastAsia="de-DE" w:bidi="de-DE"/>
              </w:rPr>
              <w:t xml:space="preserve">CT Scanner </w:t>
            </w:r>
            <w:r>
              <w:rPr>
                <w:rStyle w:val="Bodytext211pt"/>
              </w:rPr>
              <w:t>từ 256 dãy ừở lên không có thuốc cản quang</w:t>
            </w:r>
          </w:p>
        </w:tc>
        <w:tc>
          <w:tcPr>
            <w:tcW w:w="1775" w:type="dxa"/>
            <w:tcBorders>
              <w:top w:val="single" w:sz="4" w:space="0" w:color="auto"/>
              <w:left w:val="single" w:sz="4" w:space="0" w:color="auto"/>
            </w:tcBorders>
            <w:shd w:val="clear" w:color="auto" w:fill="FFFFFF"/>
            <w:vAlign w:val="center"/>
          </w:tcPr>
          <w:p w14:paraId="27590571" w14:textId="77777777" w:rsidR="00BC7AD1" w:rsidRDefault="00E61EE6">
            <w:pPr>
              <w:pStyle w:val="Bodytext20"/>
              <w:shd w:val="clear" w:color="auto" w:fill="auto"/>
              <w:spacing w:line="220" w:lineRule="exact"/>
              <w:jc w:val="left"/>
            </w:pPr>
            <w:r>
              <w:rPr>
                <w:rStyle w:val="Bodytext211pt"/>
              </w:rPr>
              <w:t>2.731.000</w:t>
            </w:r>
          </w:p>
        </w:tc>
        <w:tc>
          <w:tcPr>
            <w:tcW w:w="3142" w:type="dxa"/>
            <w:tcBorders>
              <w:top w:val="single" w:sz="4" w:space="0" w:color="auto"/>
              <w:left w:val="single" w:sz="4" w:space="0" w:color="auto"/>
              <w:right w:val="single" w:sz="4" w:space="0" w:color="auto"/>
            </w:tcBorders>
            <w:shd w:val="clear" w:color="auto" w:fill="FFFFFF"/>
          </w:tcPr>
          <w:p w14:paraId="1D327A6C" w14:textId="77777777" w:rsidR="00BC7AD1" w:rsidRDefault="00BC7AD1">
            <w:pPr>
              <w:rPr>
                <w:sz w:val="10"/>
                <w:szCs w:val="10"/>
              </w:rPr>
            </w:pPr>
          </w:p>
        </w:tc>
      </w:tr>
      <w:tr w:rsidR="00BC7AD1" w14:paraId="2CDC80DF" w14:textId="77777777" w:rsidTr="008439EB">
        <w:tblPrEx>
          <w:tblCellMar>
            <w:top w:w="0" w:type="dxa"/>
            <w:bottom w:w="0" w:type="dxa"/>
          </w:tblCellMar>
        </w:tblPrEx>
        <w:trPr>
          <w:trHeight w:val="546"/>
        </w:trPr>
        <w:tc>
          <w:tcPr>
            <w:tcW w:w="576" w:type="dxa"/>
            <w:tcBorders>
              <w:top w:val="single" w:sz="4" w:space="0" w:color="auto"/>
              <w:left w:val="single" w:sz="4" w:space="0" w:color="auto"/>
            </w:tcBorders>
            <w:shd w:val="clear" w:color="auto" w:fill="FFFFFF"/>
            <w:vAlign w:val="center"/>
          </w:tcPr>
          <w:p w14:paraId="77C2FACF" w14:textId="77777777" w:rsidR="00BC7AD1" w:rsidRDefault="00E61EE6">
            <w:pPr>
              <w:pStyle w:val="Bodytext20"/>
              <w:shd w:val="clear" w:color="auto" w:fill="auto"/>
              <w:spacing w:line="220" w:lineRule="exact"/>
              <w:jc w:val="left"/>
            </w:pPr>
            <w:r>
              <w:rPr>
                <w:rStyle w:val="Bodytext211pt"/>
                <w:lang w:val="de-DE" w:eastAsia="de-DE" w:bidi="de-DE"/>
              </w:rPr>
              <w:t>50</w:t>
            </w:r>
          </w:p>
        </w:tc>
        <w:tc>
          <w:tcPr>
            <w:tcW w:w="1309" w:type="dxa"/>
            <w:tcBorders>
              <w:top w:val="single" w:sz="4" w:space="0" w:color="auto"/>
              <w:left w:val="single" w:sz="4" w:space="0" w:color="auto"/>
            </w:tcBorders>
            <w:shd w:val="clear" w:color="auto" w:fill="FFFFFF"/>
          </w:tcPr>
          <w:p w14:paraId="0E1CC7E5" w14:textId="77777777" w:rsidR="00BC7AD1" w:rsidRDefault="00BC7AD1">
            <w:pPr>
              <w:rPr>
                <w:sz w:val="10"/>
                <w:szCs w:val="10"/>
              </w:rPr>
            </w:pPr>
          </w:p>
        </w:tc>
        <w:tc>
          <w:tcPr>
            <w:tcW w:w="3451" w:type="dxa"/>
            <w:tcBorders>
              <w:top w:val="single" w:sz="4" w:space="0" w:color="auto"/>
              <w:left w:val="single" w:sz="4" w:space="0" w:color="auto"/>
            </w:tcBorders>
            <w:shd w:val="clear" w:color="auto" w:fill="FFFFFF"/>
            <w:vAlign w:val="bottom"/>
          </w:tcPr>
          <w:p w14:paraId="012D56DD" w14:textId="77777777" w:rsidR="00BC7AD1" w:rsidRDefault="00E61EE6">
            <w:pPr>
              <w:pStyle w:val="Bodytext20"/>
              <w:shd w:val="clear" w:color="auto" w:fill="auto"/>
              <w:spacing w:line="267" w:lineRule="exact"/>
              <w:jc w:val="left"/>
            </w:pPr>
            <w:r>
              <w:rPr>
                <w:rStyle w:val="Bodytext211pt"/>
              </w:rPr>
              <w:t xml:space="preserve">Chụp </w:t>
            </w:r>
            <w:r>
              <w:rPr>
                <w:rStyle w:val="Bodytext211pt"/>
                <w:lang w:val="de-DE" w:eastAsia="de-DE" w:bidi="de-DE"/>
              </w:rPr>
              <w:t xml:space="preserve">CT Scanner </w:t>
            </w:r>
            <w:r>
              <w:rPr>
                <w:rStyle w:val="Bodytext211pt"/>
              </w:rPr>
              <w:t>toàn thân từ 256 dãy có thuốc cản quang</w:t>
            </w:r>
          </w:p>
        </w:tc>
        <w:tc>
          <w:tcPr>
            <w:tcW w:w="1775" w:type="dxa"/>
            <w:tcBorders>
              <w:top w:val="single" w:sz="4" w:space="0" w:color="auto"/>
              <w:left w:val="single" w:sz="4" w:space="0" w:color="auto"/>
            </w:tcBorders>
            <w:shd w:val="clear" w:color="auto" w:fill="FFFFFF"/>
            <w:vAlign w:val="center"/>
          </w:tcPr>
          <w:p w14:paraId="436A1861" w14:textId="77777777" w:rsidR="00BC7AD1" w:rsidRDefault="00E61EE6">
            <w:pPr>
              <w:pStyle w:val="Bodytext20"/>
              <w:shd w:val="clear" w:color="auto" w:fill="auto"/>
              <w:spacing w:line="220" w:lineRule="exact"/>
              <w:jc w:val="left"/>
            </w:pPr>
            <w:r>
              <w:rPr>
                <w:rStyle w:val="Bodytext211pt"/>
              </w:rPr>
              <w:t>6.673.000</w:t>
            </w:r>
          </w:p>
        </w:tc>
        <w:tc>
          <w:tcPr>
            <w:tcW w:w="3142" w:type="dxa"/>
            <w:tcBorders>
              <w:top w:val="single" w:sz="4" w:space="0" w:color="auto"/>
              <w:left w:val="single" w:sz="4" w:space="0" w:color="auto"/>
              <w:right w:val="single" w:sz="4" w:space="0" w:color="auto"/>
            </w:tcBorders>
            <w:shd w:val="clear" w:color="auto" w:fill="FFFFFF"/>
            <w:vAlign w:val="center"/>
          </w:tcPr>
          <w:p w14:paraId="58360EA4" w14:textId="77777777" w:rsidR="00BC7AD1" w:rsidRDefault="00E61EE6">
            <w:pPr>
              <w:pStyle w:val="Bodytext20"/>
              <w:shd w:val="clear" w:color="auto" w:fill="auto"/>
              <w:spacing w:line="220" w:lineRule="exact"/>
              <w:jc w:val="left"/>
            </w:pPr>
            <w:r>
              <w:rPr>
                <w:rStyle w:val="Bodytext211pt"/>
              </w:rPr>
              <w:t>Chưa bao gồm thuốc cản quang.</w:t>
            </w:r>
          </w:p>
        </w:tc>
      </w:tr>
      <w:tr w:rsidR="00BC7AD1" w14:paraId="69F84871" w14:textId="77777777" w:rsidTr="008439EB">
        <w:tblPrEx>
          <w:tblCellMar>
            <w:top w:w="0" w:type="dxa"/>
            <w:bottom w:w="0" w:type="dxa"/>
          </w:tblCellMar>
        </w:tblPrEx>
        <w:trPr>
          <w:trHeight w:val="570"/>
        </w:trPr>
        <w:tc>
          <w:tcPr>
            <w:tcW w:w="576" w:type="dxa"/>
            <w:tcBorders>
              <w:top w:val="single" w:sz="4" w:space="0" w:color="auto"/>
              <w:left w:val="single" w:sz="4" w:space="0" w:color="auto"/>
            </w:tcBorders>
            <w:shd w:val="clear" w:color="auto" w:fill="FFFFFF"/>
            <w:vAlign w:val="center"/>
          </w:tcPr>
          <w:p w14:paraId="2248B5F1" w14:textId="77777777" w:rsidR="00BC7AD1" w:rsidRDefault="00E61EE6">
            <w:pPr>
              <w:pStyle w:val="Bodytext20"/>
              <w:shd w:val="clear" w:color="auto" w:fill="auto"/>
              <w:spacing w:line="220" w:lineRule="exact"/>
              <w:jc w:val="left"/>
            </w:pPr>
            <w:r>
              <w:rPr>
                <w:rStyle w:val="Bodytext211pt"/>
                <w:lang w:val="de-DE" w:eastAsia="de-DE" w:bidi="de-DE"/>
              </w:rPr>
              <w:t>51</w:t>
            </w:r>
          </w:p>
        </w:tc>
        <w:tc>
          <w:tcPr>
            <w:tcW w:w="1309" w:type="dxa"/>
            <w:tcBorders>
              <w:top w:val="single" w:sz="4" w:space="0" w:color="auto"/>
              <w:left w:val="single" w:sz="4" w:space="0" w:color="auto"/>
            </w:tcBorders>
            <w:shd w:val="clear" w:color="auto" w:fill="FFFFFF"/>
          </w:tcPr>
          <w:p w14:paraId="5A78AA9A" w14:textId="77777777" w:rsidR="00BC7AD1" w:rsidRDefault="00BC7AD1">
            <w:pPr>
              <w:rPr>
                <w:sz w:val="10"/>
                <w:szCs w:val="10"/>
              </w:rPr>
            </w:pPr>
          </w:p>
        </w:tc>
        <w:tc>
          <w:tcPr>
            <w:tcW w:w="3451" w:type="dxa"/>
            <w:tcBorders>
              <w:top w:val="single" w:sz="4" w:space="0" w:color="auto"/>
              <w:left w:val="single" w:sz="4" w:space="0" w:color="auto"/>
            </w:tcBorders>
            <w:shd w:val="clear" w:color="auto" w:fill="FFFFFF"/>
            <w:vAlign w:val="bottom"/>
          </w:tcPr>
          <w:p w14:paraId="6235BDCB" w14:textId="77777777" w:rsidR="00BC7AD1" w:rsidRDefault="00E61EE6">
            <w:pPr>
              <w:pStyle w:val="Bodytext20"/>
              <w:shd w:val="clear" w:color="auto" w:fill="auto"/>
              <w:spacing w:line="267" w:lineRule="exact"/>
              <w:jc w:val="left"/>
            </w:pPr>
            <w:r>
              <w:rPr>
                <w:rStyle w:val="Bodytext211pt"/>
              </w:rPr>
              <w:t xml:space="preserve">Chụp </w:t>
            </w:r>
            <w:r>
              <w:rPr>
                <w:rStyle w:val="Bodytext211pt"/>
                <w:lang w:val="de-DE" w:eastAsia="de-DE" w:bidi="de-DE"/>
              </w:rPr>
              <w:t xml:space="preserve">CT Scanner </w:t>
            </w:r>
            <w:r>
              <w:rPr>
                <w:rStyle w:val="Bodytext211pt"/>
              </w:rPr>
              <w:t>toàn thân từ 256 dãy khồng thuốc cản quang</w:t>
            </w:r>
          </w:p>
        </w:tc>
        <w:tc>
          <w:tcPr>
            <w:tcW w:w="1775" w:type="dxa"/>
            <w:tcBorders>
              <w:top w:val="single" w:sz="4" w:space="0" w:color="auto"/>
              <w:left w:val="single" w:sz="4" w:space="0" w:color="auto"/>
            </w:tcBorders>
            <w:shd w:val="clear" w:color="auto" w:fill="FFFFFF"/>
            <w:vAlign w:val="center"/>
          </w:tcPr>
          <w:p w14:paraId="42BF0B82" w14:textId="77777777" w:rsidR="00BC7AD1" w:rsidRDefault="00E61EE6">
            <w:pPr>
              <w:pStyle w:val="Bodytext20"/>
              <w:shd w:val="clear" w:color="auto" w:fill="auto"/>
              <w:spacing w:line="220" w:lineRule="exact"/>
              <w:jc w:val="left"/>
            </w:pPr>
            <w:r>
              <w:rPr>
                <w:rStyle w:val="Bodytext211pt"/>
              </w:rPr>
              <w:t>6.637.000</w:t>
            </w:r>
          </w:p>
        </w:tc>
        <w:tc>
          <w:tcPr>
            <w:tcW w:w="3142" w:type="dxa"/>
            <w:tcBorders>
              <w:top w:val="single" w:sz="4" w:space="0" w:color="auto"/>
              <w:left w:val="single" w:sz="4" w:space="0" w:color="auto"/>
              <w:right w:val="single" w:sz="4" w:space="0" w:color="auto"/>
            </w:tcBorders>
            <w:shd w:val="clear" w:color="auto" w:fill="FFFFFF"/>
          </w:tcPr>
          <w:p w14:paraId="3629503F" w14:textId="77777777" w:rsidR="00BC7AD1" w:rsidRDefault="00BC7AD1">
            <w:pPr>
              <w:rPr>
                <w:sz w:val="10"/>
                <w:szCs w:val="10"/>
              </w:rPr>
            </w:pPr>
          </w:p>
        </w:tc>
      </w:tr>
      <w:tr w:rsidR="00BC7AD1" w14:paraId="5CF22EEC" w14:textId="77777777" w:rsidTr="008439EB">
        <w:tblPrEx>
          <w:tblCellMar>
            <w:top w:w="0" w:type="dxa"/>
            <w:bottom w:w="0" w:type="dxa"/>
          </w:tblCellMar>
        </w:tblPrEx>
        <w:trPr>
          <w:trHeight w:val="264"/>
        </w:trPr>
        <w:tc>
          <w:tcPr>
            <w:tcW w:w="576" w:type="dxa"/>
            <w:tcBorders>
              <w:top w:val="single" w:sz="4" w:space="0" w:color="auto"/>
              <w:left w:val="single" w:sz="4" w:space="0" w:color="auto"/>
            </w:tcBorders>
            <w:shd w:val="clear" w:color="auto" w:fill="FFFFFF"/>
            <w:vAlign w:val="bottom"/>
          </w:tcPr>
          <w:p w14:paraId="750002CB" w14:textId="77777777" w:rsidR="00BC7AD1" w:rsidRDefault="00E61EE6">
            <w:pPr>
              <w:pStyle w:val="Bodytext20"/>
              <w:shd w:val="clear" w:color="auto" w:fill="auto"/>
              <w:spacing w:line="220" w:lineRule="exact"/>
              <w:jc w:val="left"/>
            </w:pPr>
            <w:r>
              <w:rPr>
                <w:rStyle w:val="Bodytext211pt"/>
                <w:lang w:val="de-DE" w:eastAsia="de-DE" w:bidi="de-DE"/>
              </w:rPr>
              <w:t>52</w:t>
            </w:r>
          </w:p>
        </w:tc>
        <w:tc>
          <w:tcPr>
            <w:tcW w:w="1309" w:type="dxa"/>
            <w:tcBorders>
              <w:top w:val="single" w:sz="4" w:space="0" w:color="auto"/>
              <w:left w:val="single" w:sz="4" w:space="0" w:color="auto"/>
            </w:tcBorders>
            <w:shd w:val="clear" w:color="auto" w:fill="FFFFFF"/>
            <w:vAlign w:val="bottom"/>
          </w:tcPr>
          <w:p w14:paraId="1C782D98" w14:textId="77777777" w:rsidR="00BC7AD1" w:rsidRDefault="00E61EE6">
            <w:pPr>
              <w:pStyle w:val="Bodytext20"/>
              <w:shd w:val="clear" w:color="auto" w:fill="auto"/>
              <w:spacing w:line="220" w:lineRule="exact"/>
              <w:jc w:val="left"/>
            </w:pPr>
            <w:r>
              <w:rPr>
                <w:rStyle w:val="Bodytext211pt"/>
              </w:rPr>
              <w:t>04C1.2.6.61</w:t>
            </w:r>
          </w:p>
        </w:tc>
        <w:tc>
          <w:tcPr>
            <w:tcW w:w="3451" w:type="dxa"/>
            <w:tcBorders>
              <w:top w:val="single" w:sz="4" w:space="0" w:color="auto"/>
              <w:left w:val="single" w:sz="4" w:space="0" w:color="auto"/>
            </w:tcBorders>
            <w:shd w:val="clear" w:color="auto" w:fill="FFFFFF"/>
            <w:vAlign w:val="bottom"/>
          </w:tcPr>
          <w:p w14:paraId="4979DFD5" w14:textId="77777777" w:rsidR="00BC7AD1" w:rsidRDefault="00E61EE6">
            <w:pPr>
              <w:pStyle w:val="Bodytext20"/>
              <w:shd w:val="clear" w:color="auto" w:fill="auto"/>
              <w:spacing w:line="220" w:lineRule="exact"/>
              <w:jc w:val="left"/>
            </w:pPr>
            <w:r>
              <w:rPr>
                <w:rStyle w:val="Bodytext211pt"/>
              </w:rPr>
              <w:t xml:space="preserve">Chụp </w:t>
            </w:r>
            <w:r>
              <w:rPr>
                <w:rStyle w:val="Bodytext211pt"/>
                <w:lang w:val="de-DE" w:eastAsia="de-DE" w:bidi="de-DE"/>
              </w:rPr>
              <w:t>PET/CT</w:t>
            </w:r>
          </w:p>
        </w:tc>
        <w:tc>
          <w:tcPr>
            <w:tcW w:w="1775" w:type="dxa"/>
            <w:tcBorders>
              <w:top w:val="single" w:sz="4" w:space="0" w:color="auto"/>
              <w:left w:val="single" w:sz="4" w:space="0" w:color="auto"/>
            </w:tcBorders>
            <w:shd w:val="clear" w:color="auto" w:fill="FFFFFF"/>
            <w:vAlign w:val="bottom"/>
          </w:tcPr>
          <w:p w14:paraId="638CD062" w14:textId="77777777" w:rsidR="00BC7AD1" w:rsidRDefault="00E61EE6">
            <w:pPr>
              <w:pStyle w:val="Bodytext20"/>
              <w:shd w:val="clear" w:color="auto" w:fill="auto"/>
              <w:spacing w:line="220" w:lineRule="exact"/>
              <w:jc w:val="left"/>
            </w:pPr>
            <w:r>
              <w:rPr>
                <w:rStyle w:val="Bodytext211pt"/>
              </w:rPr>
              <w:t>19.770.000</w:t>
            </w:r>
          </w:p>
        </w:tc>
        <w:tc>
          <w:tcPr>
            <w:tcW w:w="3142" w:type="dxa"/>
            <w:tcBorders>
              <w:top w:val="single" w:sz="4" w:space="0" w:color="auto"/>
              <w:left w:val="single" w:sz="4" w:space="0" w:color="auto"/>
              <w:right w:val="single" w:sz="4" w:space="0" w:color="auto"/>
            </w:tcBorders>
            <w:shd w:val="clear" w:color="auto" w:fill="FFFFFF"/>
            <w:vAlign w:val="bottom"/>
          </w:tcPr>
          <w:p w14:paraId="2C232FEC" w14:textId="77777777" w:rsidR="00BC7AD1" w:rsidRDefault="00E61EE6">
            <w:pPr>
              <w:pStyle w:val="Bodytext20"/>
              <w:shd w:val="clear" w:color="auto" w:fill="auto"/>
              <w:spacing w:line="220" w:lineRule="exact"/>
              <w:jc w:val="left"/>
            </w:pPr>
            <w:r>
              <w:rPr>
                <w:rStyle w:val="Bodytext211pt"/>
              </w:rPr>
              <w:t>Chưa bao gồm thuốc cản quang</w:t>
            </w:r>
          </w:p>
        </w:tc>
      </w:tr>
      <w:tr w:rsidR="00BC7AD1" w14:paraId="1589C79C" w14:textId="77777777" w:rsidTr="008439EB">
        <w:tblPrEx>
          <w:tblCellMar>
            <w:top w:w="0" w:type="dxa"/>
            <w:bottom w:w="0" w:type="dxa"/>
          </w:tblCellMar>
        </w:tblPrEx>
        <w:trPr>
          <w:trHeight w:val="612"/>
        </w:trPr>
        <w:tc>
          <w:tcPr>
            <w:tcW w:w="576" w:type="dxa"/>
            <w:tcBorders>
              <w:top w:val="single" w:sz="4" w:space="0" w:color="auto"/>
              <w:left w:val="single" w:sz="4" w:space="0" w:color="auto"/>
            </w:tcBorders>
            <w:shd w:val="clear" w:color="auto" w:fill="FFFFFF"/>
            <w:vAlign w:val="center"/>
          </w:tcPr>
          <w:p w14:paraId="51FF0ACB" w14:textId="77777777" w:rsidR="00BC7AD1" w:rsidRDefault="00E61EE6">
            <w:pPr>
              <w:pStyle w:val="Bodytext20"/>
              <w:shd w:val="clear" w:color="auto" w:fill="auto"/>
              <w:spacing w:line="220" w:lineRule="exact"/>
              <w:jc w:val="left"/>
            </w:pPr>
            <w:r>
              <w:rPr>
                <w:rStyle w:val="Bodytext211pt"/>
                <w:lang w:val="de-DE" w:eastAsia="de-DE" w:bidi="de-DE"/>
              </w:rPr>
              <w:t>53</w:t>
            </w:r>
          </w:p>
        </w:tc>
        <w:tc>
          <w:tcPr>
            <w:tcW w:w="1309" w:type="dxa"/>
            <w:tcBorders>
              <w:top w:val="single" w:sz="4" w:space="0" w:color="auto"/>
              <w:left w:val="single" w:sz="4" w:space="0" w:color="auto"/>
            </w:tcBorders>
            <w:shd w:val="clear" w:color="auto" w:fill="FFFFFF"/>
            <w:vAlign w:val="center"/>
          </w:tcPr>
          <w:p w14:paraId="404DFFA3" w14:textId="77777777" w:rsidR="00BC7AD1" w:rsidRDefault="00E61EE6">
            <w:pPr>
              <w:pStyle w:val="Bodytext20"/>
              <w:shd w:val="clear" w:color="auto" w:fill="auto"/>
              <w:spacing w:line="220" w:lineRule="exact"/>
              <w:jc w:val="left"/>
            </w:pPr>
            <w:r>
              <w:rPr>
                <w:rStyle w:val="Bodytext211pt"/>
              </w:rPr>
              <w:t>04C 1.2.6.62</w:t>
            </w:r>
          </w:p>
        </w:tc>
        <w:tc>
          <w:tcPr>
            <w:tcW w:w="3451" w:type="dxa"/>
            <w:tcBorders>
              <w:top w:val="single" w:sz="4" w:space="0" w:color="auto"/>
              <w:left w:val="single" w:sz="4" w:space="0" w:color="auto"/>
            </w:tcBorders>
            <w:shd w:val="clear" w:color="auto" w:fill="FFFFFF"/>
            <w:vAlign w:val="center"/>
          </w:tcPr>
          <w:p w14:paraId="0B54EDA7" w14:textId="77777777" w:rsidR="00BC7AD1" w:rsidRDefault="00E61EE6">
            <w:pPr>
              <w:pStyle w:val="Bodytext20"/>
              <w:shd w:val="clear" w:color="auto" w:fill="auto"/>
              <w:spacing w:line="220" w:lineRule="exact"/>
              <w:jc w:val="left"/>
            </w:pPr>
            <w:r>
              <w:rPr>
                <w:rStyle w:val="Bodytext211pt"/>
              </w:rPr>
              <w:t>Chụp PET/CT mô phỏng xạ trị</w:t>
            </w:r>
          </w:p>
        </w:tc>
        <w:tc>
          <w:tcPr>
            <w:tcW w:w="1775" w:type="dxa"/>
            <w:tcBorders>
              <w:top w:val="single" w:sz="4" w:space="0" w:color="auto"/>
              <w:left w:val="single" w:sz="4" w:space="0" w:color="auto"/>
            </w:tcBorders>
            <w:shd w:val="clear" w:color="auto" w:fill="FFFFFF"/>
            <w:vAlign w:val="center"/>
          </w:tcPr>
          <w:p w14:paraId="542DE68D" w14:textId="77777777" w:rsidR="00BC7AD1" w:rsidRDefault="00E61EE6">
            <w:pPr>
              <w:pStyle w:val="Bodytext20"/>
              <w:shd w:val="clear" w:color="auto" w:fill="auto"/>
              <w:spacing w:line="220" w:lineRule="exact"/>
              <w:jc w:val="left"/>
            </w:pPr>
            <w:r>
              <w:rPr>
                <w:rStyle w:val="Bodytext211pt"/>
              </w:rPr>
              <w:t>20.539.000</w:t>
            </w:r>
          </w:p>
        </w:tc>
        <w:tc>
          <w:tcPr>
            <w:tcW w:w="3142" w:type="dxa"/>
            <w:tcBorders>
              <w:top w:val="single" w:sz="4" w:space="0" w:color="auto"/>
              <w:left w:val="single" w:sz="4" w:space="0" w:color="auto"/>
              <w:right w:val="single" w:sz="4" w:space="0" w:color="auto"/>
            </w:tcBorders>
            <w:shd w:val="clear" w:color="auto" w:fill="FFFFFF"/>
            <w:vAlign w:val="center"/>
          </w:tcPr>
          <w:p w14:paraId="7FF2829D" w14:textId="77777777" w:rsidR="00BC7AD1" w:rsidRDefault="00E61EE6">
            <w:pPr>
              <w:pStyle w:val="Bodytext20"/>
              <w:shd w:val="clear" w:color="auto" w:fill="auto"/>
              <w:spacing w:line="220" w:lineRule="exact"/>
              <w:jc w:val="left"/>
            </w:pPr>
            <w:r>
              <w:rPr>
                <w:rStyle w:val="Bodytext211pt"/>
              </w:rPr>
              <w:t>Chưa bao gồm thuốc cản quang</w:t>
            </w:r>
          </w:p>
        </w:tc>
      </w:tr>
      <w:tr w:rsidR="00BC7AD1" w14:paraId="0023AE3A" w14:textId="77777777" w:rsidTr="008439EB">
        <w:tblPrEx>
          <w:tblCellMar>
            <w:top w:w="0" w:type="dxa"/>
            <w:bottom w:w="0" w:type="dxa"/>
          </w:tblCellMar>
        </w:tblPrEx>
        <w:trPr>
          <w:trHeight w:val="642"/>
        </w:trPr>
        <w:tc>
          <w:tcPr>
            <w:tcW w:w="576" w:type="dxa"/>
            <w:tcBorders>
              <w:top w:val="single" w:sz="4" w:space="0" w:color="auto"/>
              <w:left w:val="single" w:sz="4" w:space="0" w:color="auto"/>
            </w:tcBorders>
            <w:shd w:val="clear" w:color="auto" w:fill="FFFFFF"/>
            <w:vAlign w:val="center"/>
          </w:tcPr>
          <w:p w14:paraId="61BB67D6" w14:textId="77777777" w:rsidR="00BC7AD1" w:rsidRDefault="00E61EE6">
            <w:pPr>
              <w:pStyle w:val="Bodytext20"/>
              <w:shd w:val="clear" w:color="auto" w:fill="auto"/>
              <w:spacing w:line="220" w:lineRule="exact"/>
              <w:jc w:val="left"/>
            </w:pPr>
            <w:r>
              <w:rPr>
                <w:rStyle w:val="Bodytext211pt"/>
                <w:lang w:val="de-DE" w:eastAsia="de-DE" w:bidi="de-DE"/>
              </w:rPr>
              <w:t>54</w:t>
            </w:r>
          </w:p>
        </w:tc>
        <w:tc>
          <w:tcPr>
            <w:tcW w:w="1309" w:type="dxa"/>
            <w:tcBorders>
              <w:top w:val="single" w:sz="4" w:space="0" w:color="auto"/>
              <w:left w:val="single" w:sz="4" w:space="0" w:color="auto"/>
            </w:tcBorders>
            <w:shd w:val="clear" w:color="auto" w:fill="FFFFFF"/>
            <w:vAlign w:val="center"/>
          </w:tcPr>
          <w:p w14:paraId="6D8B7779" w14:textId="77777777" w:rsidR="00BC7AD1" w:rsidRDefault="00E61EE6">
            <w:pPr>
              <w:pStyle w:val="Bodytext20"/>
              <w:shd w:val="clear" w:color="auto" w:fill="auto"/>
              <w:spacing w:line="220" w:lineRule="exact"/>
              <w:jc w:val="left"/>
            </w:pPr>
            <w:r>
              <w:rPr>
                <w:rStyle w:val="Bodytext211pt"/>
              </w:rPr>
              <w:t>04C1.2.6.43</w:t>
            </w:r>
          </w:p>
        </w:tc>
        <w:tc>
          <w:tcPr>
            <w:tcW w:w="3451" w:type="dxa"/>
            <w:tcBorders>
              <w:top w:val="single" w:sz="4" w:space="0" w:color="auto"/>
              <w:left w:val="single" w:sz="4" w:space="0" w:color="auto"/>
            </w:tcBorders>
            <w:shd w:val="clear" w:color="auto" w:fill="FFFFFF"/>
          </w:tcPr>
          <w:p w14:paraId="1A734B08" w14:textId="77777777" w:rsidR="00BC7AD1" w:rsidRDefault="00E61EE6">
            <w:pPr>
              <w:pStyle w:val="Bodytext20"/>
              <w:shd w:val="clear" w:color="auto" w:fill="auto"/>
              <w:spacing w:line="276" w:lineRule="exact"/>
              <w:jc w:val="left"/>
            </w:pPr>
            <w:r>
              <w:rPr>
                <w:rStyle w:val="Bodytext211pt"/>
              </w:rPr>
              <w:t>Chụp mạch máu số hóa xóa nền (DSA)</w:t>
            </w:r>
          </w:p>
        </w:tc>
        <w:tc>
          <w:tcPr>
            <w:tcW w:w="1775" w:type="dxa"/>
            <w:tcBorders>
              <w:top w:val="single" w:sz="4" w:space="0" w:color="auto"/>
              <w:left w:val="single" w:sz="4" w:space="0" w:color="auto"/>
            </w:tcBorders>
            <w:shd w:val="clear" w:color="auto" w:fill="FFFFFF"/>
            <w:vAlign w:val="center"/>
          </w:tcPr>
          <w:p w14:paraId="54121EF0" w14:textId="77777777" w:rsidR="00BC7AD1" w:rsidRDefault="00E61EE6">
            <w:pPr>
              <w:pStyle w:val="Bodytext20"/>
              <w:shd w:val="clear" w:color="auto" w:fill="auto"/>
              <w:spacing w:line="220" w:lineRule="exact"/>
              <w:jc w:val="left"/>
            </w:pPr>
            <w:r>
              <w:rPr>
                <w:rStyle w:val="Bodytext211pt"/>
              </w:rPr>
              <w:t>5.598.000</w:t>
            </w:r>
          </w:p>
        </w:tc>
        <w:tc>
          <w:tcPr>
            <w:tcW w:w="3142" w:type="dxa"/>
            <w:tcBorders>
              <w:top w:val="single" w:sz="4" w:space="0" w:color="auto"/>
              <w:left w:val="single" w:sz="4" w:space="0" w:color="auto"/>
              <w:right w:val="single" w:sz="4" w:space="0" w:color="auto"/>
            </w:tcBorders>
            <w:shd w:val="clear" w:color="auto" w:fill="FFFFFF"/>
          </w:tcPr>
          <w:p w14:paraId="5639BD65" w14:textId="77777777" w:rsidR="00BC7AD1" w:rsidRDefault="00BC7AD1">
            <w:pPr>
              <w:rPr>
                <w:sz w:val="10"/>
                <w:szCs w:val="10"/>
              </w:rPr>
            </w:pPr>
          </w:p>
        </w:tc>
      </w:tr>
      <w:tr w:rsidR="00BC7AD1" w14:paraId="47643B94" w14:textId="77777777" w:rsidTr="008439EB">
        <w:tblPrEx>
          <w:tblCellMar>
            <w:top w:w="0" w:type="dxa"/>
            <w:bottom w:w="0" w:type="dxa"/>
          </w:tblCellMar>
        </w:tblPrEx>
        <w:trPr>
          <w:trHeight w:val="708"/>
        </w:trPr>
        <w:tc>
          <w:tcPr>
            <w:tcW w:w="576" w:type="dxa"/>
            <w:tcBorders>
              <w:top w:val="single" w:sz="4" w:space="0" w:color="auto"/>
              <w:left w:val="single" w:sz="4" w:space="0" w:color="auto"/>
            </w:tcBorders>
            <w:shd w:val="clear" w:color="auto" w:fill="FFFFFF"/>
            <w:vAlign w:val="center"/>
          </w:tcPr>
          <w:p w14:paraId="73DF9513" w14:textId="77777777" w:rsidR="00BC7AD1" w:rsidRDefault="00E61EE6">
            <w:pPr>
              <w:pStyle w:val="Bodytext20"/>
              <w:shd w:val="clear" w:color="auto" w:fill="auto"/>
              <w:spacing w:line="220" w:lineRule="exact"/>
              <w:jc w:val="left"/>
            </w:pPr>
            <w:r>
              <w:rPr>
                <w:rStyle w:val="Bodytext211pt"/>
                <w:lang w:val="de-DE" w:eastAsia="de-DE" w:bidi="de-DE"/>
              </w:rPr>
              <w:t>55</w:t>
            </w:r>
          </w:p>
        </w:tc>
        <w:tc>
          <w:tcPr>
            <w:tcW w:w="1309" w:type="dxa"/>
            <w:tcBorders>
              <w:top w:val="single" w:sz="4" w:space="0" w:color="auto"/>
              <w:left w:val="single" w:sz="4" w:space="0" w:color="auto"/>
            </w:tcBorders>
            <w:shd w:val="clear" w:color="auto" w:fill="FFFFFF"/>
            <w:vAlign w:val="center"/>
          </w:tcPr>
          <w:p w14:paraId="6366E7F9" w14:textId="77777777" w:rsidR="00BC7AD1" w:rsidRDefault="00E61EE6">
            <w:pPr>
              <w:pStyle w:val="Bodytext20"/>
              <w:shd w:val="clear" w:color="auto" w:fill="auto"/>
              <w:spacing w:line="220" w:lineRule="exact"/>
              <w:jc w:val="left"/>
            </w:pPr>
            <w:r>
              <w:rPr>
                <w:rStyle w:val="Bodytext211pt"/>
              </w:rPr>
              <w:t>04C 1.2.6.44</w:t>
            </w:r>
          </w:p>
        </w:tc>
        <w:tc>
          <w:tcPr>
            <w:tcW w:w="3451" w:type="dxa"/>
            <w:tcBorders>
              <w:top w:val="single" w:sz="4" w:space="0" w:color="auto"/>
              <w:left w:val="single" w:sz="4" w:space="0" w:color="auto"/>
            </w:tcBorders>
            <w:shd w:val="clear" w:color="auto" w:fill="FFFFFF"/>
            <w:vAlign w:val="bottom"/>
          </w:tcPr>
          <w:p w14:paraId="7DDE1D3C" w14:textId="77777777" w:rsidR="00BC7AD1" w:rsidRDefault="00E61EE6">
            <w:pPr>
              <w:pStyle w:val="Bodytext20"/>
              <w:shd w:val="clear" w:color="auto" w:fill="auto"/>
              <w:spacing w:line="273" w:lineRule="exact"/>
              <w:jc w:val="left"/>
            </w:pPr>
            <w:r>
              <w:rPr>
                <w:rStyle w:val="Bodytext211pt"/>
              </w:rPr>
              <w:t>Chụp động mạch vành hoặc thông tim chụp buồng tim dưới DSA</w:t>
            </w:r>
          </w:p>
        </w:tc>
        <w:tc>
          <w:tcPr>
            <w:tcW w:w="1775" w:type="dxa"/>
            <w:tcBorders>
              <w:top w:val="single" w:sz="4" w:space="0" w:color="auto"/>
              <w:left w:val="single" w:sz="4" w:space="0" w:color="auto"/>
            </w:tcBorders>
            <w:shd w:val="clear" w:color="auto" w:fill="FFFFFF"/>
            <w:vAlign w:val="center"/>
          </w:tcPr>
          <w:p w14:paraId="4D148892" w14:textId="77777777" w:rsidR="00BC7AD1" w:rsidRDefault="00E61EE6">
            <w:pPr>
              <w:pStyle w:val="Bodytext20"/>
              <w:shd w:val="clear" w:color="auto" w:fill="auto"/>
              <w:spacing w:line="220" w:lineRule="exact"/>
              <w:jc w:val="left"/>
            </w:pPr>
            <w:r>
              <w:rPr>
                <w:rStyle w:val="Bodytext211pt"/>
              </w:rPr>
              <w:t>5.916.000</w:t>
            </w:r>
          </w:p>
        </w:tc>
        <w:tc>
          <w:tcPr>
            <w:tcW w:w="3142" w:type="dxa"/>
            <w:tcBorders>
              <w:top w:val="single" w:sz="4" w:space="0" w:color="auto"/>
              <w:left w:val="single" w:sz="4" w:space="0" w:color="auto"/>
              <w:right w:val="single" w:sz="4" w:space="0" w:color="auto"/>
            </w:tcBorders>
            <w:shd w:val="clear" w:color="auto" w:fill="FFFFFF"/>
          </w:tcPr>
          <w:p w14:paraId="27C839F5" w14:textId="77777777" w:rsidR="00BC7AD1" w:rsidRDefault="00BC7AD1">
            <w:pPr>
              <w:rPr>
                <w:sz w:val="10"/>
                <w:szCs w:val="10"/>
              </w:rPr>
            </w:pPr>
          </w:p>
        </w:tc>
      </w:tr>
      <w:tr w:rsidR="00BC7AD1" w14:paraId="288044EC" w14:textId="77777777" w:rsidTr="008439EB">
        <w:tblPrEx>
          <w:tblCellMar>
            <w:top w:w="0" w:type="dxa"/>
            <w:bottom w:w="0" w:type="dxa"/>
          </w:tblCellMar>
        </w:tblPrEx>
        <w:trPr>
          <w:trHeight w:val="3216"/>
        </w:trPr>
        <w:tc>
          <w:tcPr>
            <w:tcW w:w="576" w:type="dxa"/>
            <w:tcBorders>
              <w:top w:val="single" w:sz="4" w:space="0" w:color="auto"/>
              <w:left w:val="single" w:sz="4" w:space="0" w:color="auto"/>
              <w:bottom w:val="single" w:sz="4" w:space="0" w:color="auto"/>
            </w:tcBorders>
            <w:shd w:val="clear" w:color="auto" w:fill="FFFFFF"/>
            <w:vAlign w:val="center"/>
          </w:tcPr>
          <w:p w14:paraId="6B4E72DB" w14:textId="77777777" w:rsidR="00BC7AD1" w:rsidRDefault="00E61EE6">
            <w:pPr>
              <w:pStyle w:val="Bodytext20"/>
              <w:shd w:val="clear" w:color="auto" w:fill="auto"/>
              <w:spacing w:line="220" w:lineRule="exact"/>
              <w:jc w:val="left"/>
            </w:pPr>
            <w:r>
              <w:rPr>
                <w:rStyle w:val="Bodytext211pt"/>
                <w:lang w:val="de-DE" w:eastAsia="de-DE" w:bidi="de-DE"/>
              </w:rPr>
              <w:lastRenderedPageBreak/>
              <w:t>56 1</w:t>
            </w:r>
          </w:p>
        </w:tc>
        <w:tc>
          <w:tcPr>
            <w:tcW w:w="1309" w:type="dxa"/>
            <w:tcBorders>
              <w:top w:val="single" w:sz="4" w:space="0" w:color="auto"/>
              <w:left w:val="single" w:sz="4" w:space="0" w:color="auto"/>
              <w:bottom w:val="single" w:sz="4" w:space="0" w:color="auto"/>
            </w:tcBorders>
            <w:shd w:val="clear" w:color="auto" w:fill="FFFFFF"/>
            <w:vAlign w:val="center"/>
          </w:tcPr>
          <w:p w14:paraId="3B993073" w14:textId="77777777" w:rsidR="00BC7AD1" w:rsidRDefault="00E61EE6">
            <w:pPr>
              <w:pStyle w:val="Bodytext20"/>
              <w:shd w:val="clear" w:color="auto" w:fill="auto"/>
              <w:spacing w:line="220" w:lineRule="exact"/>
              <w:jc w:val="left"/>
            </w:pPr>
            <w:r>
              <w:rPr>
                <w:rStyle w:val="Bodytext211pt"/>
              </w:rPr>
              <w:t>04C 1.2.6.45</w:t>
            </w:r>
          </w:p>
        </w:tc>
        <w:tc>
          <w:tcPr>
            <w:tcW w:w="3451" w:type="dxa"/>
            <w:tcBorders>
              <w:top w:val="single" w:sz="4" w:space="0" w:color="auto"/>
              <w:left w:val="single" w:sz="4" w:space="0" w:color="auto"/>
              <w:bottom w:val="single" w:sz="4" w:space="0" w:color="auto"/>
            </w:tcBorders>
            <w:shd w:val="clear" w:color="auto" w:fill="FFFFFF"/>
            <w:vAlign w:val="center"/>
          </w:tcPr>
          <w:p w14:paraId="7EE46D09" w14:textId="77777777" w:rsidR="00BC7AD1" w:rsidRDefault="00E61EE6">
            <w:pPr>
              <w:pStyle w:val="Bodytext20"/>
              <w:shd w:val="clear" w:color="auto" w:fill="auto"/>
              <w:spacing w:line="276" w:lineRule="exact"/>
              <w:jc w:val="left"/>
            </w:pPr>
            <w:r>
              <w:rPr>
                <w:rStyle w:val="Bodytext211pt"/>
              </w:rPr>
              <w:t>Chụp và can thiệp tim mạch (van tim, tim bẩm sinh, động mạch vành) dưới DSA</w:t>
            </w:r>
          </w:p>
        </w:tc>
        <w:tc>
          <w:tcPr>
            <w:tcW w:w="1775" w:type="dxa"/>
            <w:tcBorders>
              <w:top w:val="single" w:sz="4" w:space="0" w:color="auto"/>
              <w:left w:val="single" w:sz="4" w:space="0" w:color="auto"/>
            </w:tcBorders>
            <w:shd w:val="clear" w:color="auto" w:fill="FFFFFF"/>
            <w:vAlign w:val="center"/>
          </w:tcPr>
          <w:p w14:paraId="1C37FA7E" w14:textId="77777777" w:rsidR="00BC7AD1" w:rsidRDefault="00E61EE6">
            <w:pPr>
              <w:pStyle w:val="Bodytext20"/>
              <w:shd w:val="clear" w:color="auto" w:fill="auto"/>
              <w:spacing w:line="220" w:lineRule="exact"/>
              <w:jc w:val="left"/>
            </w:pPr>
            <w:r>
              <w:rPr>
                <w:rStyle w:val="Bodytext211pt"/>
              </w:rPr>
              <w:t>6.816.000</w:t>
            </w:r>
          </w:p>
        </w:tc>
        <w:tc>
          <w:tcPr>
            <w:tcW w:w="3142" w:type="dxa"/>
            <w:tcBorders>
              <w:top w:val="single" w:sz="4" w:space="0" w:color="auto"/>
              <w:left w:val="single" w:sz="4" w:space="0" w:color="auto"/>
              <w:bottom w:val="single" w:sz="4" w:space="0" w:color="auto"/>
              <w:right w:val="single" w:sz="4" w:space="0" w:color="auto"/>
            </w:tcBorders>
            <w:shd w:val="clear" w:color="auto" w:fill="FFFFFF"/>
            <w:vAlign w:val="center"/>
          </w:tcPr>
          <w:p w14:paraId="2A916FF1" w14:textId="77777777" w:rsidR="00BC7AD1" w:rsidRDefault="00E61EE6">
            <w:pPr>
              <w:pStyle w:val="Bodytext20"/>
              <w:shd w:val="clear" w:color="auto" w:fill="auto"/>
              <w:spacing w:line="273" w:lineRule="exact"/>
              <w:jc w:val="left"/>
            </w:pPr>
            <w:r>
              <w:rPr>
                <w:rStyle w:val="Bodytext211pt"/>
              </w:rPr>
              <w:t>Chưa bao gồm vật tư chuyên dụng dùng để can thiệp: bóng nong, stent, các vật liệu nút mạch, các loại ống thông hoặc vi ống thông, các loại dây dẫn hoặc vi dây dẫn, các vòng xoắn kim oại, lưới lọc tĩnh mạch, dụng cụ lấy dị vật, bộ dụng cụ lấy huyết khối, bộ dụng cụ bít (bộ thả dù, dù các loại).</w:t>
            </w:r>
          </w:p>
        </w:tc>
      </w:tr>
      <w:tr w:rsidR="00BC7AD1" w14:paraId="19D4C0BD" w14:textId="77777777" w:rsidTr="008439EB">
        <w:tblPrEx>
          <w:tblCellMar>
            <w:top w:w="0" w:type="dxa"/>
            <w:bottom w:w="0" w:type="dxa"/>
          </w:tblCellMar>
        </w:tblPrEx>
        <w:trPr>
          <w:trHeight w:val="1308"/>
        </w:trPr>
        <w:tc>
          <w:tcPr>
            <w:tcW w:w="576" w:type="dxa"/>
            <w:tcBorders>
              <w:top w:val="single" w:sz="4" w:space="0" w:color="auto"/>
              <w:left w:val="single" w:sz="4" w:space="0" w:color="auto"/>
            </w:tcBorders>
            <w:shd w:val="clear" w:color="auto" w:fill="FFFFFF"/>
            <w:vAlign w:val="center"/>
          </w:tcPr>
          <w:p w14:paraId="5BE0D970" w14:textId="77777777" w:rsidR="00BC7AD1" w:rsidRDefault="00E61EE6">
            <w:pPr>
              <w:pStyle w:val="Bodytext20"/>
              <w:shd w:val="clear" w:color="auto" w:fill="auto"/>
              <w:spacing w:line="220" w:lineRule="exact"/>
              <w:jc w:val="left"/>
            </w:pPr>
            <w:r>
              <w:rPr>
                <w:rStyle w:val="Bodytext211pt"/>
              </w:rPr>
              <w:t>STT</w:t>
            </w:r>
          </w:p>
        </w:tc>
        <w:tc>
          <w:tcPr>
            <w:tcW w:w="1309" w:type="dxa"/>
            <w:tcBorders>
              <w:top w:val="single" w:sz="4" w:space="0" w:color="auto"/>
              <w:left w:val="single" w:sz="4" w:space="0" w:color="auto"/>
            </w:tcBorders>
            <w:shd w:val="clear" w:color="auto" w:fill="FFFFFF"/>
            <w:vAlign w:val="center"/>
          </w:tcPr>
          <w:p w14:paraId="5C02975F" w14:textId="77777777" w:rsidR="00BC7AD1" w:rsidRDefault="00E61EE6">
            <w:pPr>
              <w:pStyle w:val="Bodytext20"/>
              <w:shd w:val="clear" w:color="auto" w:fill="auto"/>
              <w:spacing w:line="220" w:lineRule="exact"/>
              <w:jc w:val="left"/>
            </w:pPr>
            <w:r>
              <w:rPr>
                <w:rStyle w:val="Bodytext211pt"/>
              </w:rPr>
              <w:t>Mã dịch vụ</w:t>
            </w:r>
          </w:p>
        </w:tc>
        <w:tc>
          <w:tcPr>
            <w:tcW w:w="3451" w:type="dxa"/>
            <w:tcBorders>
              <w:top w:val="single" w:sz="4" w:space="0" w:color="auto"/>
              <w:left w:val="single" w:sz="4" w:space="0" w:color="auto"/>
            </w:tcBorders>
            <w:shd w:val="clear" w:color="auto" w:fill="FFFFFF"/>
            <w:vAlign w:val="center"/>
          </w:tcPr>
          <w:p w14:paraId="6A75F0C0" w14:textId="77777777" w:rsidR="00BC7AD1" w:rsidRDefault="00E61EE6">
            <w:pPr>
              <w:pStyle w:val="Bodytext20"/>
              <w:shd w:val="clear" w:color="auto" w:fill="auto"/>
              <w:spacing w:line="220" w:lineRule="exact"/>
              <w:jc w:val="left"/>
            </w:pPr>
            <w:r>
              <w:rPr>
                <w:rStyle w:val="Bodytext211pt"/>
              </w:rPr>
              <w:t>Tên dịch vụ</w:t>
            </w:r>
          </w:p>
        </w:tc>
        <w:tc>
          <w:tcPr>
            <w:tcW w:w="1775" w:type="dxa"/>
            <w:tcBorders>
              <w:top w:val="single" w:sz="4" w:space="0" w:color="auto"/>
              <w:left w:val="single" w:sz="4" w:space="0" w:color="auto"/>
            </w:tcBorders>
            <w:shd w:val="clear" w:color="auto" w:fill="FFFFFF"/>
            <w:vAlign w:val="center"/>
          </w:tcPr>
          <w:p w14:paraId="49A1DC67" w14:textId="77777777" w:rsidR="00BC7AD1" w:rsidRDefault="00E61EE6">
            <w:pPr>
              <w:pStyle w:val="Bodytext20"/>
              <w:shd w:val="clear" w:color="auto" w:fill="auto"/>
              <w:spacing w:line="270" w:lineRule="exact"/>
              <w:ind w:firstLine="360"/>
              <w:jc w:val="left"/>
            </w:pPr>
            <w:r>
              <w:rPr>
                <w:rStyle w:val="Bodytext211pt"/>
              </w:rPr>
              <w:t>Giá cụ thể bao gồm chi phí trực tiếp và tiền lương</w:t>
            </w:r>
          </w:p>
        </w:tc>
        <w:tc>
          <w:tcPr>
            <w:tcW w:w="3142" w:type="dxa"/>
            <w:tcBorders>
              <w:top w:val="single" w:sz="4" w:space="0" w:color="auto"/>
              <w:left w:val="single" w:sz="4" w:space="0" w:color="auto"/>
              <w:right w:val="single" w:sz="4" w:space="0" w:color="auto"/>
            </w:tcBorders>
            <w:shd w:val="clear" w:color="auto" w:fill="FFFFFF"/>
            <w:vAlign w:val="center"/>
          </w:tcPr>
          <w:p w14:paraId="61912F69" w14:textId="77777777" w:rsidR="00BC7AD1" w:rsidRDefault="00E61EE6">
            <w:pPr>
              <w:pStyle w:val="Bodytext20"/>
              <w:shd w:val="clear" w:color="auto" w:fill="auto"/>
              <w:spacing w:line="220" w:lineRule="exact"/>
              <w:jc w:val="left"/>
            </w:pPr>
            <w:r>
              <w:rPr>
                <w:rStyle w:val="Bodytext211pt"/>
              </w:rPr>
              <w:t>Ghi chú</w:t>
            </w:r>
          </w:p>
        </w:tc>
      </w:tr>
      <w:tr w:rsidR="00BC7AD1" w14:paraId="7E8239D0" w14:textId="77777777" w:rsidTr="008439EB">
        <w:tblPrEx>
          <w:tblCellMar>
            <w:top w:w="0" w:type="dxa"/>
            <w:bottom w:w="0" w:type="dxa"/>
          </w:tblCellMar>
        </w:tblPrEx>
        <w:trPr>
          <w:trHeight w:val="360"/>
        </w:trPr>
        <w:tc>
          <w:tcPr>
            <w:tcW w:w="576" w:type="dxa"/>
            <w:tcBorders>
              <w:top w:val="single" w:sz="4" w:space="0" w:color="auto"/>
              <w:left w:val="single" w:sz="4" w:space="0" w:color="auto"/>
            </w:tcBorders>
            <w:shd w:val="clear" w:color="auto" w:fill="FFFFFF"/>
            <w:vAlign w:val="center"/>
          </w:tcPr>
          <w:p w14:paraId="11F2D43A" w14:textId="77777777" w:rsidR="00BC7AD1" w:rsidRDefault="00E61EE6">
            <w:pPr>
              <w:pStyle w:val="Bodytext20"/>
              <w:shd w:val="clear" w:color="auto" w:fill="auto"/>
              <w:spacing w:line="220" w:lineRule="exact"/>
              <w:jc w:val="left"/>
            </w:pPr>
            <w:r>
              <w:rPr>
                <w:rStyle w:val="Bodytext211pt"/>
              </w:rPr>
              <w:t>1</w:t>
            </w:r>
          </w:p>
        </w:tc>
        <w:tc>
          <w:tcPr>
            <w:tcW w:w="1309" w:type="dxa"/>
            <w:tcBorders>
              <w:top w:val="single" w:sz="4" w:space="0" w:color="auto"/>
              <w:left w:val="single" w:sz="4" w:space="0" w:color="auto"/>
            </w:tcBorders>
            <w:shd w:val="clear" w:color="auto" w:fill="FFFFFF"/>
            <w:vAlign w:val="center"/>
          </w:tcPr>
          <w:p w14:paraId="2BC46613" w14:textId="77777777" w:rsidR="00BC7AD1" w:rsidRDefault="00E61EE6">
            <w:pPr>
              <w:pStyle w:val="Bodytext20"/>
              <w:shd w:val="clear" w:color="auto" w:fill="auto"/>
              <w:spacing w:line="220" w:lineRule="exact"/>
              <w:jc w:val="left"/>
            </w:pPr>
            <w:r>
              <w:rPr>
                <w:rStyle w:val="Bodytext211pt"/>
              </w:rPr>
              <w:t>3</w:t>
            </w:r>
          </w:p>
        </w:tc>
        <w:tc>
          <w:tcPr>
            <w:tcW w:w="3451" w:type="dxa"/>
            <w:tcBorders>
              <w:top w:val="single" w:sz="4" w:space="0" w:color="auto"/>
              <w:left w:val="single" w:sz="4" w:space="0" w:color="auto"/>
            </w:tcBorders>
            <w:shd w:val="clear" w:color="auto" w:fill="FFFFFF"/>
            <w:vAlign w:val="center"/>
          </w:tcPr>
          <w:p w14:paraId="288CB8CD" w14:textId="77777777" w:rsidR="00BC7AD1" w:rsidRDefault="00E61EE6">
            <w:pPr>
              <w:pStyle w:val="Bodytext20"/>
              <w:shd w:val="clear" w:color="auto" w:fill="auto"/>
              <w:spacing w:line="170" w:lineRule="exact"/>
              <w:jc w:val="left"/>
            </w:pPr>
            <w:r>
              <w:rPr>
                <w:rStyle w:val="Bodytext285pt"/>
              </w:rPr>
              <w:t>4</w:t>
            </w:r>
          </w:p>
        </w:tc>
        <w:tc>
          <w:tcPr>
            <w:tcW w:w="1775" w:type="dxa"/>
            <w:tcBorders>
              <w:top w:val="single" w:sz="4" w:space="0" w:color="auto"/>
              <w:left w:val="single" w:sz="4" w:space="0" w:color="auto"/>
            </w:tcBorders>
            <w:shd w:val="clear" w:color="auto" w:fill="FFFFFF"/>
            <w:vAlign w:val="center"/>
          </w:tcPr>
          <w:p w14:paraId="399A5868" w14:textId="77777777" w:rsidR="00BC7AD1" w:rsidRDefault="00E61EE6">
            <w:pPr>
              <w:pStyle w:val="Bodytext20"/>
              <w:shd w:val="clear" w:color="auto" w:fill="auto"/>
              <w:spacing w:line="170" w:lineRule="exact"/>
              <w:jc w:val="left"/>
            </w:pPr>
            <w:r>
              <w:rPr>
                <w:rStyle w:val="Bodytext285pt"/>
              </w:rPr>
              <w:t>5</w:t>
            </w:r>
          </w:p>
        </w:tc>
        <w:tc>
          <w:tcPr>
            <w:tcW w:w="3142" w:type="dxa"/>
            <w:tcBorders>
              <w:top w:val="single" w:sz="4" w:space="0" w:color="auto"/>
              <w:left w:val="single" w:sz="4" w:space="0" w:color="auto"/>
              <w:right w:val="single" w:sz="4" w:space="0" w:color="auto"/>
            </w:tcBorders>
            <w:shd w:val="clear" w:color="auto" w:fill="FFFFFF"/>
            <w:vAlign w:val="center"/>
          </w:tcPr>
          <w:p w14:paraId="713E4FA4" w14:textId="77777777" w:rsidR="00BC7AD1" w:rsidRDefault="00E61EE6">
            <w:pPr>
              <w:pStyle w:val="Bodytext20"/>
              <w:shd w:val="clear" w:color="auto" w:fill="auto"/>
              <w:spacing w:line="170" w:lineRule="exact"/>
              <w:jc w:val="left"/>
            </w:pPr>
            <w:r>
              <w:rPr>
                <w:rStyle w:val="Bodytext285pt"/>
              </w:rPr>
              <w:t>6</w:t>
            </w:r>
          </w:p>
        </w:tc>
      </w:tr>
      <w:tr w:rsidR="00BC7AD1" w14:paraId="7060D41B" w14:textId="77777777" w:rsidTr="008439EB">
        <w:tblPrEx>
          <w:tblCellMar>
            <w:top w:w="0" w:type="dxa"/>
            <w:bottom w:w="0" w:type="dxa"/>
          </w:tblCellMar>
        </w:tblPrEx>
        <w:trPr>
          <w:trHeight w:val="2124"/>
        </w:trPr>
        <w:tc>
          <w:tcPr>
            <w:tcW w:w="576" w:type="dxa"/>
            <w:tcBorders>
              <w:top w:val="single" w:sz="4" w:space="0" w:color="auto"/>
              <w:left w:val="single" w:sz="4" w:space="0" w:color="auto"/>
            </w:tcBorders>
            <w:shd w:val="clear" w:color="auto" w:fill="FFFFFF"/>
            <w:vAlign w:val="center"/>
          </w:tcPr>
          <w:p w14:paraId="64F0EED9" w14:textId="77777777" w:rsidR="00BC7AD1" w:rsidRDefault="00E61EE6">
            <w:pPr>
              <w:pStyle w:val="Bodytext20"/>
              <w:shd w:val="clear" w:color="auto" w:fill="auto"/>
              <w:spacing w:line="220" w:lineRule="exact"/>
              <w:jc w:val="left"/>
            </w:pPr>
            <w:r>
              <w:rPr>
                <w:rStyle w:val="Bodytext211pt"/>
              </w:rPr>
              <w:t>57</w:t>
            </w:r>
          </w:p>
        </w:tc>
        <w:tc>
          <w:tcPr>
            <w:tcW w:w="1309" w:type="dxa"/>
            <w:tcBorders>
              <w:top w:val="single" w:sz="4" w:space="0" w:color="auto"/>
              <w:left w:val="single" w:sz="4" w:space="0" w:color="auto"/>
            </w:tcBorders>
            <w:shd w:val="clear" w:color="auto" w:fill="FFFFFF"/>
            <w:vAlign w:val="center"/>
          </w:tcPr>
          <w:p w14:paraId="0A07F8A4" w14:textId="77777777" w:rsidR="00BC7AD1" w:rsidRDefault="00E61EE6">
            <w:pPr>
              <w:pStyle w:val="Bodytext20"/>
              <w:shd w:val="clear" w:color="auto" w:fill="auto"/>
              <w:spacing w:line="220" w:lineRule="exact"/>
              <w:jc w:val="left"/>
            </w:pPr>
            <w:r>
              <w:rPr>
                <w:rStyle w:val="Bodytext211pt"/>
              </w:rPr>
              <w:t>04C1.2.6.46</w:t>
            </w:r>
          </w:p>
        </w:tc>
        <w:tc>
          <w:tcPr>
            <w:tcW w:w="3451" w:type="dxa"/>
            <w:tcBorders>
              <w:top w:val="single" w:sz="4" w:space="0" w:color="auto"/>
              <w:left w:val="single" w:sz="4" w:space="0" w:color="auto"/>
            </w:tcBorders>
            <w:shd w:val="clear" w:color="auto" w:fill="FFFFFF"/>
            <w:vAlign w:val="center"/>
          </w:tcPr>
          <w:p w14:paraId="6EDA5E14" w14:textId="77777777" w:rsidR="00BC7AD1" w:rsidRDefault="00E61EE6">
            <w:pPr>
              <w:pStyle w:val="Bodytext20"/>
              <w:shd w:val="clear" w:color="auto" w:fill="auto"/>
              <w:spacing w:line="273" w:lineRule="exact"/>
              <w:jc w:val="left"/>
            </w:pPr>
            <w:r>
              <w:rPr>
                <w:rStyle w:val="Bodytext211pt"/>
              </w:rPr>
              <w:t>Chụp và can thiệp mạch chủ bụng hoặc ngực và mạch chi dưới DSA</w:t>
            </w:r>
          </w:p>
        </w:tc>
        <w:tc>
          <w:tcPr>
            <w:tcW w:w="1775" w:type="dxa"/>
            <w:tcBorders>
              <w:top w:val="single" w:sz="4" w:space="0" w:color="auto"/>
              <w:left w:val="single" w:sz="4" w:space="0" w:color="auto"/>
            </w:tcBorders>
            <w:shd w:val="clear" w:color="auto" w:fill="FFFFFF"/>
            <w:vAlign w:val="center"/>
          </w:tcPr>
          <w:p w14:paraId="4A580F70" w14:textId="77777777" w:rsidR="00BC7AD1" w:rsidRDefault="00E61EE6">
            <w:pPr>
              <w:pStyle w:val="Bodytext20"/>
              <w:shd w:val="clear" w:color="auto" w:fill="auto"/>
              <w:spacing w:line="220" w:lineRule="exact"/>
              <w:jc w:val="left"/>
            </w:pPr>
            <w:r>
              <w:rPr>
                <w:rStyle w:val="Bodytext211pt"/>
              </w:rPr>
              <w:t>9.066.000</w:t>
            </w:r>
          </w:p>
        </w:tc>
        <w:tc>
          <w:tcPr>
            <w:tcW w:w="3142" w:type="dxa"/>
            <w:tcBorders>
              <w:top w:val="single" w:sz="4" w:space="0" w:color="auto"/>
              <w:left w:val="single" w:sz="4" w:space="0" w:color="auto"/>
              <w:right w:val="single" w:sz="4" w:space="0" w:color="auto"/>
            </w:tcBorders>
            <w:shd w:val="clear" w:color="auto" w:fill="FFFFFF"/>
            <w:vAlign w:val="center"/>
          </w:tcPr>
          <w:p w14:paraId="2F55245D" w14:textId="77777777" w:rsidR="00BC7AD1" w:rsidRDefault="00E61EE6">
            <w:pPr>
              <w:pStyle w:val="Bodytext20"/>
              <w:shd w:val="clear" w:color="auto" w:fill="auto"/>
              <w:spacing w:line="273" w:lineRule="exact"/>
              <w:jc w:val="left"/>
            </w:pPr>
            <w:r>
              <w:rPr>
                <w:rStyle w:val="Bodytext211pt"/>
              </w:rPr>
              <w:t>Chưa bao gồm vật tư chuyên dụng dùng để can thiệp: bóng nong, bộ bom áp lực, stent, keo nút mạch, các vật liệu nút mạch, các vi ống thông, vi dây dẫn, các vòng xoắn kim loại, lưới lọc tĩnh mạch.</w:t>
            </w:r>
          </w:p>
        </w:tc>
      </w:tr>
      <w:tr w:rsidR="00BC7AD1" w14:paraId="74D0309F" w14:textId="77777777" w:rsidTr="008439EB">
        <w:tblPrEx>
          <w:tblCellMar>
            <w:top w:w="0" w:type="dxa"/>
            <w:bottom w:w="0" w:type="dxa"/>
          </w:tblCellMar>
        </w:tblPrEx>
        <w:trPr>
          <w:trHeight w:val="2532"/>
        </w:trPr>
        <w:tc>
          <w:tcPr>
            <w:tcW w:w="576" w:type="dxa"/>
            <w:tcBorders>
              <w:top w:val="single" w:sz="4" w:space="0" w:color="auto"/>
              <w:left w:val="single" w:sz="4" w:space="0" w:color="auto"/>
            </w:tcBorders>
            <w:shd w:val="clear" w:color="auto" w:fill="FFFFFF"/>
            <w:vAlign w:val="center"/>
          </w:tcPr>
          <w:p w14:paraId="4DB60539" w14:textId="77777777" w:rsidR="00BC7AD1" w:rsidRDefault="00E61EE6">
            <w:pPr>
              <w:pStyle w:val="Bodytext20"/>
              <w:shd w:val="clear" w:color="auto" w:fill="auto"/>
              <w:spacing w:line="220" w:lineRule="exact"/>
              <w:jc w:val="left"/>
            </w:pPr>
            <w:r>
              <w:rPr>
                <w:rStyle w:val="Bodytext211pt"/>
              </w:rPr>
              <w:t>58</w:t>
            </w:r>
          </w:p>
        </w:tc>
        <w:tc>
          <w:tcPr>
            <w:tcW w:w="1309" w:type="dxa"/>
            <w:tcBorders>
              <w:top w:val="single" w:sz="4" w:space="0" w:color="auto"/>
              <w:left w:val="single" w:sz="4" w:space="0" w:color="auto"/>
            </w:tcBorders>
            <w:shd w:val="clear" w:color="auto" w:fill="FFFFFF"/>
          </w:tcPr>
          <w:p w14:paraId="5AF32775" w14:textId="77777777" w:rsidR="00BC7AD1" w:rsidRDefault="00BC7AD1">
            <w:pPr>
              <w:rPr>
                <w:sz w:val="10"/>
                <w:szCs w:val="10"/>
              </w:rPr>
            </w:pPr>
          </w:p>
        </w:tc>
        <w:tc>
          <w:tcPr>
            <w:tcW w:w="3451" w:type="dxa"/>
            <w:tcBorders>
              <w:top w:val="single" w:sz="4" w:space="0" w:color="auto"/>
              <w:left w:val="single" w:sz="4" w:space="0" w:color="auto"/>
            </w:tcBorders>
            <w:shd w:val="clear" w:color="auto" w:fill="FFFFFF"/>
            <w:vAlign w:val="center"/>
          </w:tcPr>
          <w:p w14:paraId="3D3DA5D8" w14:textId="77777777" w:rsidR="00BC7AD1" w:rsidRDefault="00E61EE6">
            <w:pPr>
              <w:pStyle w:val="Bodytext20"/>
              <w:shd w:val="clear" w:color="auto" w:fill="auto"/>
              <w:spacing w:line="270" w:lineRule="exact"/>
              <w:jc w:val="left"/>
            </w:pPr>
            <w:r>
              <w:rPr>
                <w:rStyle w:val="Bodytext211pt"/>
              </w:rPr>
              <w:t>Chụp và can thiệp mạch chủ bụng hoặc ngực và mạch chi dưới C-Arm</w:t>
            </w:r>
          </w:p>
        </w:tc>
        <w:tc>
          <w:tcPr>
            <w:tcW w:w="1775" w:type="dxa"/>
            <w:tcBorders>
              <w:top w:val="single" w:sz="4" w:space="0" w:color="auto"/>
              <w:left w:val="single" w:sz="4" w:space="0" w:color="auto"/>
            </w:tcBorders>
            <w:shd w:val="clear" w:color="auto" w:fill="FFFFFF"/>
            <w:vAlign w:val="center"/>
          </w:tcPr>
          <w:p w14:paraId="0110305B" w14:textId="77777777" w:rsidR="00BC7AD1" w:rsidRDefault="00E61EE6">
            <w:pPr>
              <w:pStyle w:val="Bodytext20"/>
              <w:shd w:val="clear" w:color="auto" w:fill="auto"/>
              <w:spacing w:line="220" w:lineRule="exact"/>
              <w:jc w:val="left"/>
            </w:pPr>
            <w:r>
              <w:rPr>
                <w:rStyle w:val="Bodytext211pt"/>
              </w:rPr>
              <w:t>7.816.000</w:t>
            </w:r>
          </w:p>
        </w:tc>
        <w:tc>
          <w:tcPr>
            <w:tcW w:w="3142" w:type="dxa"/>
            <w:tcBorders>
              <w:top w:val="single" w:sz="4" w:space="0" w:color="auto"/>
              <w:left w:val="single" w:sz="4" w:space="0" w:color="auto"/>
              <w:right w:val="single" w:sz="4" w:space="0" w:color="auto"/>
            </w:tcBorders>
            <w:shd w:val="clear" w:color="auto" w:fill="FFFFFF"/>
            <w:vAlign w:val="center"/>
          </w:tcPr>
          <w:p w14:paraId="651BC136" w14:textId="77777777" w:rsidR="00BC7AD1" w:rsidRDefault="00E61EE6">
            <w:pPr>
              <w:pStyle w:val="Bodytext20"/>
              <w:shd w:val="clear" w:color="auto" w:fill="auto"/>
              <w:spacing w:line="270" w:lineRule="exact"/>
              <w:jc w:val="left"/>
            </w:pPr>
            <w:r>
              <w:rPr>
                <w:rStyle w:val="Bodytext211pt"/>
              </w:rPr>
              <w:t>Chưa bao gồm vật tư chuyên dụng dùng để can thiệp: bóng nong, bộ bom áp lực, stent, các vật liệu nút mạch, các vi ống thông, vi dây dẫn, các vòng xoắn kim loại, dụng cụ lấy dị vật, bộ dụng cụ lấy huyết khối, bóng bom ngược dòng động mạch chủ.</w:t>
            </w:r>
          </w:p>
        </w:tc>
      </w:tr>
      <w:tr w:rsidR="00BC7AD1" w14:paraId="6AADEC5C" w14:textId="77777777" w:rsidTr="008439EB">
        <w:tblPrEx>
          <w:tblCellMar>
            <w:top w:w="0" w:type="dxa"/>
            <w:bottom w:w="0" w:type="dxa"/>
          </w:tblCellMar>
        </w:tblPrEx>
        <w:trPr>
          <w:trHeight w:val="2172"/>
        </w:trPr>
        <w:tc>
          <w:tcPr>
            <w:tcW w:w="576" w:type="dxa"/>
            <w:tcBorders>
              <w:top w:val="single" w:sz="4" w:space="0" w:color="auto"/>
              <w:left w:val="single" w:sz="4" w:space="0" w:color="auto"/>
            </w:tcBorders>
            <w:shd w:val="clear" w:color="auto" w:fill="FFFFFF"/>
            <w:vAlign w:val="center"/>
          </w:tcPr>
          <w:p w14:paraId="71E640AA" w14:textId="77777777" w:rsidR="00BC7AD1" w:rsidRDefault="00E61EE6">
            <w:pPr>
              <w:pStyle w:val="Bodytext20"/>
              <w:shd w:val="clear" w:color="auto" w:fill="auto"/>
              <w:spacing w:line="220" w:lineRule="exact"/>
              <w:jc w:val="left"/>
            </w:pPr>
            <w:r>
              <w:rPr>
                <w:rStyle w:val="Bodytext211pt"/>
              </w:rPr>
              <w:t>59</w:t>
            </w:r>
          </w:p>
        </w:tc>
        <w:tc>
          <w:tcPr>
            <w:tcW w:w="1309" w:type="dxa"/>
            <w:tcBorders>
              <w:top w:val="single" w:sz="4" w:space="0" w:color="auto"/>
              <w:left w:val="single" w:sz="4" w:space="0" w:color="auto"/>
            </w:tcBorders>
            <w:shd w:val="clear" w:color="auto" w:fill="FFFFFF"/>
            <w:vAlign w:val="center"/>
          </w:tcPr>
          <w:p w14:paraId="294BB22B" w14:textId="77777777" w:rsidR="00BC7AD1" w:rsidRDefault="00E61EE6">
            <w:pPr>
              <w:pStyle w:val="Bodytext20"/>
              <w:shd w:val="clear" w:color="auto" w:fill="auto"/>
              <w:spacing w:line="220" w:lineRule="exact"/>
              <w:jc w:val="left"/>
            </w:pPr>
            <w:r>
              <w:rPr>
                <w:rStyle w:val="Bodytext211pt"/>
              </w:rPr>
              <w:t>04C 1.2.6.48</w:t>
            </w:r>
          </w:p>
        </w:tc>
        <w:tc>
          <w:tcPr>
            <w:tcW w:w="3451" w:type="dxa"/>
            <w:tcBorders>
              <w:top w:val="single" w:sz="4" w:space="0" w:color="auto"/>
              <w:left w:val="single" w:sz="4" w:space="0" w:color="auto"/>
            </w:tcBorders>
            <w:shd w:val="clear" w:color="auto" w:fill="FFFFFF"/>
            <w:vAlign w:val="center"/>
          </w:tcPr>
          <w:p w14:paraId="57FEF190" w14:textId="77777777" w:rsidR="00BC7AD1" w:rsidRDefault="00E61EE6">
            <w:pPr>
              <w:pStyle w:val="Bodytext20"/>
              <w:shd w:val="clear" w:color="auto" w:fill="auto"/>
              <w:spacing w:line="273" w:lineRule="exact"/>
              <w:jc w:val="left"/>
            </w:pPr>
            <w:r>
              <w:rPr>
                <w:rStyle w:val="Bodytext211pt"/>
              </w:rPr>
              <w:t>Chụp, nút dị dạng và can thiệp các }ệnh lý mạch thần kinh dưới DSA</w:t>
            </w:r>
          </w:p>
        </w:tc>
        <w:tc>
          <w:tcPr>
            <w:tcW w:w="1775" w:type="dxa"/>
            <w:tcBorders>
              <w:top w:val="single" w:sz="4" w:space="0" w:color="auto"/>
              <w:left w:val="single" w:sz="4" w:space="0" w:color="auto"/>
            </w:tcBorders>
            <w:shd w:val="clear" w:color="auto" w:fill="FFFFFF"/>
            <w:vAlign w:val="center"/>
          </w:tcPr>
          <w:p w14:paraId="6A860843" w14:textId="77777777" w:rsidR="00BC7AD1" w:rsidRDefault="00E61EE6">
            <w:pPr>
              <w:pStyle w:val="Bodytext20"/>
              <w:shd w:val="clear" w:color="auto" w:fill="auto"/>
              <w:spacing w:line="220" w:lineRule="exact"/>
              <w:jc w:val="left"/>
            </w:pPr>
            <w:r>
              <w:rPr>
                <w:rStyle w:val="Bodytext211pt"/>
              </w:rPr>
              <w:t>9.666.000</w:t>
            </w:r>
          </w:p>
        </w:tc>
        <w:tc>
          <w:tcPr>
            <w:tcW w:w="3142" w:type="dxa"/>
            <w:tcBorders>
              <w:top w:val="single" w:sz="4" w:space="0" w:color="auto"/>
              <w:left w:val="single" w:sz="4" w:space="0" w:color="auto"/>
              <w:right w:val="single" w:sz="4" w:space="0" w:color="auto"/>
            </w:tcBorders>
            <w:shd w:val="clear" w:color="auto" w:fill="FFFFFF"/>
            <w:vAlign w:val="center"/>
          </w:tcPr>
          <w:p w14:paraId="32F7E235" w14:textId="77777777" w:rsidR="00BC7AD1" w:rsidRDefault="00E61EE6">
            <w:pPr>
              <w:pStyle w:val="Bodytext20"/>
              <w:shd w:val="clear" w:color="auto" w:fill="auto"/>
              <w:spacing w:line="270" w:lineRule="exact"/>
              <w:jc w:val="left"/>
            </w:pPr>
            <w:r>
              <w:rPr>
                <w:rStyle w:val="Bodytext211pt"/>
              </w:rPr>
              <w:t>Chưa bao gồm vật tư chuyên dụng dùng để can thiệp: bóng nong, bộ bom áp lực, stent, keo nút mạch, các vật liệu nút mạch, các vi ống thông, vi dây dẫn, các vòng xoắn kim loại, dụng cụ lấy dị vật, hút huyết khối.</w:t>
            </w:r>
          </w:p>
        </w:tc>
      </w:tr>
      <w:tr w:rsidR="00BC7AD1" w14:paraId="2946B693" w14:textId="77777777" w:rsidTr="008439EB">
        <w:tblPrEx>
          <w:tblCellMar>
            <w:top w:w="0" w:type="dxa"/>
            <w:bottom w:w="0" w:type="dxa"/>
          </w:tblCellMar>
        </w:tblPrEx>
        <w:trPr>
          <w:trHeight w:val="1824"/>
        </w:trPr>
        <w:tc>
          <w:tcPr>
            <w:tcW w:w="576" w:type="dxa"/>
            <w:tcBorders>
              <w:top w:val="single" w:sz="4" w:space="0" w:color="auto"/>
              <w:left w:val="single" w:sz="4" w:space="0" w:color="auto"/>
            </w:tcBorders>
            <w:shd w:val="clear" w:color="auto" w:fill="FFFFFF"/>
            <w:vAlign w:val="center"/>
          </w:tcPr>
          <w:p w14:paraId="2D516ED9" w14:textId="77777777" w:rsidR="00BC7AD1" w:rsidRDefault="00E61EE6">
            <w:pPr>
              <w:pStyle w:val="Bodytext20"/>
              <w:shd w:val="clear" w:color="auto" w:fill="auto"/>
              <w:spacing w:line="220" w:lineRule="exact"/>
              <w:jc w:val="left"/>
            </w:pPr>
            <w:r>
              <w:rPr>
                <w:rStyle w:val="Bodytext211pt"/>
              </w:rPr>
              <w:t>60</w:t>
            </w:r>
          </w:p>
        </w:tc>
        <w:tc>
          <w:tcPr>
            <w:tcW w:w="1309" w:type="dxa"/>
            <w:tcBorders>
              <w:top w:val="single" w:sz="4" w:space="0" w:color="auto"/>
              <w:left w:val="single" w:sz="4" w:space="0" w:color="auto"/>
            </w:tcBorders>
            <w:shd w:val="clear" w:color="auto" w:fill="FFFFFF"/>
            <w:vAlign w:val="center"/>
          </w:tcPr>
          <w:p w14:paraId="2816441D" w14:textId="77777777" w:rsidR="00BC7AD1" w:rsidRDefault="00E61EE6">
            <w:pPr>
              <w:pStyle w:val="Bodytext20"/>
              <w:shd w:val="clear" w:color="auto" w:fill="auto"/>
              <w:spacing w:line="220" w:lineRule="exact"/>
              <w:jc w:val="left"/>
            </w:pPr>
            <w:r>
              <w:rPr>
                <w:rStyle w:val="Bodytext211pt"/>
              </w:rPr>
              <w:t>04C 1.2.6.47</w:t>
            </w:r>
          </w:p>
        </w:tc>
        <w:tc>
          <w:tcPr>
            <w:tcW w:w="3451" w:type="dxa"/>
            <w:tcBorders>
              <w:top w:val="single" w:sz="4" w:space="0" w:color="auto"/>
              <w:left w:val="single" w:sz="4" w:space="0" w:color="auto"/>
            </w:tcBorders>
            <w:shd w:val="clear" w:color="auto" w:fill="FFFFFF"/>
            <w:vAlign w:val="center"/>
          </w:tcPr>
          <w:p w14:paraId="793FD8BC" w14:textId="77777777" w:rsidR="00BC7AD1" w:rsidRDefault="00E61EE6">
            <w:pPr>
              <w:pStyle w:val="Bodytext20"/>
              <w:shd w:val="clear" w:color="auto" w:fill="auto"/>
              <w:spacing w:line="267" w:lineRule="exact"/>
              <w:jc w:val="left"/>
            </w:pPr>
            <w:r>
              <w:rPr>
                <w:rStyle w:val="Bodytext211pt"/>
              </w:rPr>
              <w:t>Can thiệp đường mạch máu cho các tạng dưới DSA</w:t>
            </w:r>
          </w:p>
        </w:tc>
        <w:tc>
          <w:tcPr>
            <w:tcW w:w="1775" w:type="dxa"/>
            <w:tcBorders>
              <w:top w:val="single" w:sz="4" w:space="0" w:color="auto"/>
              <w:left w:val="single" w:sz="4" w:space="0" w:color="auto"/>
            </w:tcBorders>
            <w:shd w:val="clear" w:color="auto" w:fill="FFFFFF"/>
            <w:vAlign w:val="center"/>
          </w:tcPr>
          <w:p w14:paraId="216A9A16" w14:textId="77777777" w:rsidR="00BC7AD1" w:rsidRDefault="00E61EE6">
            <w:pPr>
              <w:pStyle w:val="Bodytext20"/>
              <w:shd w:val="clear" w:color="auto" w:fill="auto"/>
              <w:spacing w:line="220" w:lineRule="exact"/>
              <w:jc w:val="left"/>
            </w:pPr>
            <w:r>
              <w:rPr>
                <w:rStyle w:val="Bodytext211pt"/>
              </w:rPr>
              <w:t>9.116.000</w:t>
            </w:r>
          </w:p>
        </w:tc>
        <w:tc>
          <w:tcPr>
            <w:tcW w:w="3142" w:type="dxa"/>
            <w:tcBorders>
              <w:top w:val="single" w:sz="4" w:space="0" w:color="auto"/>
              <w:left w:val="single" w:sz="4" w:space="0" w:color="auto"/>
              <w:right w:val="single" w:sz="4" w:space="0" w:color="auto"/>
            </w:tcBorders>
            <w:shd w:val="clear" w:color="auto" w:fill="FFFFFF"/>
            <w:vAlign w:val="center"/>
          </w:tcPr>
          <w:p w14:paraId="11A60627" w14:textId="77777777" w:rsidR="00BC7AD1" w:rsidRDefault="00E61EE6">
            <w:pPr>
              <w:pStyle w:val="Bodytext20"/>
              <w:shd w:val="clear" w:color="auto" w:fill="auto"/>
              <w:spacing w:line="273" w:lineRule="exact"/>
              <w:jc w:val="left"/>
            </w:pPr>
            <w:r>
              <w:rPr>
                <w:rStyle w:val="Bodytext211pt"/>
              </w:rPr>
              <w:t>Chưa bao gồm vật tư chuyên dụng dùng để can thiệp: bóng nong, bộ bom áp lực, stent, các vật liệu nút mạch, các vi ống thông, vi dây dẫn, các vòng xoắn kim loại.</w:t>
            </w:r>
          </w:p>
        </w:tc>
      </w:tr>
      <w:tr w:rsidR="00BC7AD1" w14:paraId="62F77306" w14:textId="77777777" w:rsidTr="008439EB">
        <w:tblPrEx>
          <w:tblCellMar>
            <w:top w:w="0" w:type="dxa"/>
            <w:bottom w:w="0" w:type="dxa"/>
          </w:tblCellMar>
        </w:tblPrEx>
        <w:trPr>
          <w:trHeight w:val="1674"/>
        </w:trPr>
        <w:tc>
          <w:tcPr>
            <w:tcW w:w="576" w:type="dxa"/>
            <w:tcBorders>
              <w:top w:val="single" w:sz="4" w:space="0" w:color="auto"/>
              <w:left w:val="single" w:sz="4" w:space="0" w:color="auto"/>
            </w:tcBorders>
            <w:shd w:val="clear" w:color="auto" w:fill="FFFFFF"/>
            <w:vAlign w:val="center"/>
          </w:tcPr>
          <w:p w14:paraId="18D6E5EB" w14:textId="77777777" w:rsidR="00BC7AD1" w:rsidRDefault="00E61EE6">
            <w:pPr>
              <w:pStyle w:val="Bodytext20"/>
              <w:shd w:val="clear" w:color="auto" w:fill="auto"/>
              <w:spacing w:line="220" w:lineRule="exact"/>
              <w:jc w:val="left"/>
            </w:pPr>
            <w:r>
              <w:rPr>
                <w:rStyle w:val="Bodytext211pt"/>
              </w:rPr>
              <w:t>61</w:t>
            </w:r>
          </w:p>
        </w:tc>
        <w:tc>
          <w:tcPr>
            <w:tcW w:w="1309" w:type="dxa"/>
            <w:tcBorders>
              <w:top w:val="single" w:sz="4" w:space="0" w:color="auto"/>
              <w:left w:val="single" w:sz="4" w:space="0" w:color="auto"/>
            </w:tcBorders>
            <w:shd w:val="clear" w:color="auto" w:fill="FFFFFF"/>
            <w:vAlign w:val="center"/>
          </w:tcPr>
          <w:p w14:paraId="073F2AE9" w14:textId="77777777" w:rsidR="00BC7AD1" w:rsidRDefault="00E61EE6">
            <w:pPr>
              <w:pStyle w:val="Bodytext20"/>
              <w:shd w:val="clear" w:color="auto" w:fill="auto"/>
              <w:spacing w:line="220" w:lineRule="exact"/>
              <w:jc w:val="left"/>
            </w:pPr>
            <w:r>
              <w:rPr>
                <w:rStyle w:val="Bodytext211pt"/>
              </w:rPr>
              <w:t>04C 1.2.6.50</w:t>
            </w:r>
          </w:p>
        </w:tc>
        <w:tc>
          <w:tcPr>
            <w:tcW w:w="3451" w:type="dxa"/>
            <w:tcBorders>
              <w:top w:val="single" w:sz="4" w:space="0" w:color="auto"/>
              <w:left w:val="single" w:sz="4" w:space="0" w:color="auto"/>
            </w:tcBorders>
            <w:shd w:val="clear" w:color="auto" w:fill="FFFFFF"/>
          </w:tcPr>
          <w:p w14:paraId="1D5DEB83" w14:textId="77777777" w:rsidR="00BC7AD1" w:rsidRDefault="00E61EE6">
            <w:pPr>
              <w:pStyle w:val="Bodytext20"/>
              <w:shd w:val="clear" w:color="auto" w:fill="auto"/>
              <w:spacing w:line="270" w:lineRule="exact"/>
              <w:jc w:val="left"/>
            </w:pPr>
            <w:r>
              <w:rPr>
                <w:rStyle w:val="Bodytext211pt"/>
              </w:rPr>
              <w:t xml:space="preserve">Can thiệp vào lòng mạch trực tiếp qua da (đặt cổng truyền hóa chất, đốt giãn tĩnh mạch, sinh thiết trong lòng mạch) hoặc mở thòng dạ dày qua da, dẫn lưu các </w:t>
            </w:r>
            <w:r>
              <w:rPr>
                <w:rStyle w:val="Bodytext2Candara"/>
              </w:rPr>
              <w:t>0</w:t>
            </w:r>
            <w:r>
              <w:rPr>
                <w:rStyle w:val="Bodytext211pt"/>
              </w:rPr>
              <w:t xml:space="preserve"> áp xe và tạng </w:t>
            </w:r>
            <w:r>
              <w:rPr>
                <w:rStyle w:val="Bodytext2Candara"/>
              </w:rPr>
              <w:t>0</w:t>
            </w:r>
            <w:r>
              <w:rPr>
                <w:rStyle w:val="Bodytext211pt"/>
              </w:rPr>
              <w:t xml:space="preserve"> bụng dưới DSA.</w:t>
            </w:r>
          </w:p>
        </w:tc>
        <w:tc>
          <w:tcPr>
            <w:tcW w:w="1775" w:type="dxa"/>
            <w:tcBorders>
              <w:top w:val="single" w:sz="4" w:space="0" w:color="auto"/>
              <w:left w:val="single" w:sz="4" w:space="0" w:color="auto"/>
            </w:tcBorders>
            <w:shd w:val="clear" w:color="auto" w:fill="FFFFFF"/>
            <w:vAlign w:val="center"/>
          </w:tcPr>
          <w:p w14:paraId="3720C347" w14:textId="77777777" w:rsidR="00BC7AD1" w:rsidRDefault="00E61EE6">
            <w:pPr>
              <w:pStyle w:val="Bodytext20"/>
              <w:shd w:val="clear" w:color="auto" w:fill="auto"/>
              <w:spacing w:line="220" w:lineRule="exact"/>
              <w:jc w:val="left"/>
            </w:pPr>
            <w:r>
              <w:rPr>
                <w:rStyle w:val="Bodytext211pt"/>
              </w:rPr>
              <w:t>2.103.000</w:t>
            </w:r>
          </w:p>
        </w:tc>
        <w:tc>
          <w:tcPr>
            <w:tcW w:w="3142" w:type="dxa"/>
            <w:tcBorders>
              <w:top w:val="single" w:sz="4" w:space="0" w:color="auto"/>
              <w:left w:val="single" w:sz="4" w:space="0" w:color="auto"/>
              <w:right w:val="single" w:sz="4" w:space="0" w:color="auto"/>
            </w:tcBorders>
            <w:shd w:val="clear" w:color="auto" w:fill="FFFFFF"/>
            <w:vAlign w:val="center"/>
          </w:tcPr>
          <w:p w14:paraId="7EF04797" w14:textId="77777777" w:rsidR="00BC7AD1" w:rsidRDefault="00E61EE6">
            <w:pPr>
              <w:pStyle w:val="Bodytext20"/>
              <w:shd w:val="clear" w:color="auto" w:fill="auto"/>
              <w:spacing w:line="270" w:lineRule="exact"/>
              <w:jc w:val="left"/>
            </w:pPr>
            <w:r>
              <w:rPr>
                <w:rStyle w:val="Bodytext211pt"/>
              </w:rPr>
              <w:t>Chưa bao gồm kim chọc, stent, các sonde dẫn, các dây dẫn, dây đốt, ống thông, buồng truyền hóa chất, rọ lấy sỏi.</w:t>
            </w:r>
          </w:p>
        </w:tc>
      </w:tr>
      <w:tr w:rsidR="00BC7AD1" w14:paraId="2C1D9414" w14:textId="77777777" w:rsidTr="008439EB">
        <w:tblPrEx>
          <w:tblCellMar>
            <w:top w:w="0" w:type="dxa"/>
            <w:bottom w:w="0" w:type="dxa"/>
          </w:tblCellMar>
        </w:tblPrEx>
        <w:trPr>
          <w:trHeight w:val="534"/>
        </w:trPr>
        <w:tc>
          <w:tcPr>
            <w:tcW w:w="576" w:type="dxa"/>
            <w:tcBorders>
              <w:top w:val="single" w:sz="4" w:space="0" w:color="auto"/>
              <w:left w:val="single" w:sz="4" w:space="0" w:color="auto"/>
            </w:tcBorders>
            <w:shd w:val="clear" w:color="auto" w:fill="FFFFFF"/>
            <w:vAlign w:val="center"/>
          </w:tcPr>
          <w:p w14:paraId="4A04A118" w14:textId="77777777" w:rsidR="00BC7AD1" w:rsidRDefault="00E61EE6">
            <w:pPr>
              <w:pStyle w:val="Bodytext20"/>
              <w:shd w:val="clear" w:color="auto" w:fill="auto"/>
              <w:spacing w:line="220" w:lineRule="exact"/>
              <w:jc w:val="left"/>
            </w:pPr>
            <w:r>
              <w:rPr>
                <w:rStyle w:val="Bodytext211pt"/>
              </w:rPr>
              <w:lastRenderedPageBreak/>
              <w:t>62</w:t>
            </w:r>
          </w:p>
        </w:tc>
        <w:tc>
          <w:tcPr>
            <w:tcW w:w="1309" w:type="dxa"/>
            <w:tcBorders>
              <w:top w:val="single" w:sz="4" w:space="0" w:color="auto"/>
              <w:left w:val="single" w:sz="4" w:space="0" w:color="auto"/>
            </w:tcBorders>
            <w:shd w:val="clear" w:color="auto" w:fill="FFFFFF"/>
          </w:tcPr>
          <w:p w14:paraId="2EA4EF7C" w14:textId="77777777" w:rsidR="00BC7AD1" w:rsidRDefault="00BC7AD1">
            <w:pPr>
              <w:rPr>
                <w:sz w:val="10"/>
                <w:szCs w:val="10"/>
              </w:rPr>
            </w:pPr>
          </w:p>
        </w:tc>
        <w:tc>
          <w:tcPr>
            <w:tcW w:w="3451" w:type="dxa"/>
            <w:tcBorders>
              <w:top w:val="single" w:sz="4" w:space="0" w:color="auto"/>
              <w:left w:val="single" w:sz="4" w:space="0" w:color="auto"/>
            </w:tcBorders>
            <w:shd w:val="clear" w:color="auto" w:fill="FFFFFF"/>
          </w:tcPr>
          <w:p w14:paraId="088432C1" w14:textId="77777777" w:rsidR="00BC7AD1" w:rsidRDefault="00E61EE6">
            <w:pPr>
              <w:pStyle w:val="Bodytext20"/>
              <w:shd w:val="clear" w:color="auto" w:fill="auto"/>
              <w:spacing w:line="270" w:lineRule="exact"/>
              <w:jc w:val="left"/>
            </w:pPr>
            <w:r>
              <w:rPr>
                <w:rStyle w:val="Bodytext211pt"/>
              </w:rPr>
              <w:t>Can thiệp khác dưới hướng dẫn của CT Scanner</w:t>
            </w:r>
          </w:p>
        </w:tc>
        <w:tc>
          <w:tcPr>
            <w:tcW w:w="1775" w:type="dxa"/>
            <w:tcBorders>
              <w:top w:val="single" w:sz="4" w:space="0" w:color="auto"/>
              <w:left w:val="single" w:sz="4" w:space="0" w:color="auto"/>
            </w:tcBorders>
            <w:shd w:val="clear" w:color="auto" w:fill="FFFFFF"/>
            <w:vAlign w:val="center"/>
          </w:tcPr>
          <w:p w14:paraId="529BCD42" w14:textId="77777777" w:rsidR="00BC7AD1" w:rsidRDefault="00E61EE6">
            <w:pPr>
              <w:pStyle w:val="Bodytext20"/>
              <w:shd w:val="clear" w:color="auto" w:fill="auto"/>
              <w:spacing w:line="220" w:lineRule="exact"/>
              <w:jc w:val="left"/>
            </w:pPr>
            <w:r>
              <w:rPr>
                <w:rStyle w:val="Bodytext211pt"/>
              </w:rPr>
              <w:t>1.183.000</w:t>
            </w:r>
          </w:p>
        </w:tc>
        <w:tc>
          <w:tcPr>
            <w:tcW w:w="3142" w:type="dxa"/>
            <w:tcBorders>
              <w:top w:val="single" w:sz="4" w:space="0" w:color="auto"/>
              <w:left w:val="single" w:sz="4" w:space="0" w:color="auto"/>
              <w:right w:val="single" w:sz="4" w:space="0" w:color="auto"/>
            </w:tcBorders>
            <w:shd w:val="clear" w:color="auto" w:fill="FFFFFF"/>
            <w:vAlign w:val="center"/>
          </w:tcPr>
          <w:p w14:paraId="3E1E5131" w14:textId="77777777" w:rsidR="00BC7AD1" w:rsidRDefault="00E61EE6">
            <w:pPr>
              <w:pStyle w:val="Bodytext20"/>
              <w:shd w:val="clear" w:color="auto" w:fill="auto"/>
              <w:spacing w:line="220" w:lineRule="exact"/>
              <w:jc w:val="left"/>
            </w:pPr>
            <w:r>
              <w:rPr>
                <w:rStyle w:val="Bodytext211pt"/>
              </w:rPr>
              <w:t>Chưa bao gồm ống dẫn lưu.</w:t>
            </w:r>
          </w:p>
        </w:tc>
      </w:tr>
      <w:tr w:rsidR="00BC7AD1" w14:paraId="5C68B04C" w14:textId="77777777" w:rsidTr="008439EB">
        <w:tblPrEx>
          <w:tblCellMar>
            <w:top w:w="0" w:type="dxa"/>
            <w:bottom w:w="0" w:type="dxa"/>
          </w:tblCellMar>
        </w:tblPrEx>
        <w:trPr>
          <w:trHeight w:val="1092"/>
        </w:trPr>
        <w:tc>
          <w:tcPr>
            <w:tcW w:w="576" w:type="dxa"/>
            <w:tcBorders>
              <w:top w:val="single" w:sz="4" w:space="0" w:color="auto"/>
              <w:left w:val="single" w:sz="4" w:space="0" w:color="auto"/>
            </w:tcBorders>
            <w:shd w:val="clear" w:color="auto" w:fill="FFFFFF"/>
            <w:vAlign w:val="center"/>
          </w:tcPr>
          <w:p w14:paraId="05C67D7D" w14:textId="77777777" w:rsidR="00BC7AD1" w:rsidRDefault="00E61EE6">
            <w:pPr>
              <w:pStyle w:val="Bodytext20"/>
              <w:shd w:val="clear" w:color="auto" w:fill="auto"/>
              <w:spacing w:line="220" w:lineRule="exact"/>
              <w:jc w:val="left"/>
            </w:pPr>
            <w:r>
              <w:rPr>
                <w:rStyle w:val="Bodytext211pt"/>
              </w:rPr>
              <w:t>63 1</w:t>
            </w:r>
          </w:p>
        </w:tc>
        <w:tc>
          <w:tcPr>
            <w:tcW w:w="1309" w:type="dxa"/>
            <w:tcBorders>
              <w:top w:val="single" w:sz="4" w:space="0" w:color="auto"/>
              <w:left w:val="single" w:sz="4" w:space="0" w:color="auto"/>
            </w:tcBorders>
            <w:shd w:val="clear" w:color="auto" w:fill="FFFFFF"/>
            <w:vAlign w:val="center"/>
          </w:tcPr>
          <w:p w14:paraId="2AC8DD0F" w14:textId="77777777" w:rsidR="00BC7AD1" w:rsidRDefault="00E61EE6">
            <w:pPr>
              <w:pStyle w:val="Bodytext20"/>
              <w:shd w:val="clear" w:color="auto" w:fill="auto"/>
              <w:spacing w:line="220" w:lineRule="exact"/>
              <w:jc w:val="left"/>
            </w:pPr>
            <w:r>
              <w:rPr>
                <w:rStyle w:val="Bodytext211pt"/>
              </w:rPr>
              <w:t>04C1.2.6.50</w:t>
            </w:r>
          </w:p>
        </w:tc>
        <w:tc>
          <w:tcPr>
            <w:tcW w:w="3451" w:type="dxa"/>
            <w:tcBorders>
              <w:top w:val="single" w:sz="4" w:space="0" w:color="auto"/>
              <w:left w:val="single" w:sz="4" w:space="0" w:color="auto"/>
            </w:tcBorders>
            <w:shd w:val="clear" w:color="auto" w:fill="FFFFFF"/>
            <w:vAlign w:val="center"/>
          </w:tcPr>
          <w:p w14:paraId="76D54836" w14:textId="77777777" w:rsidR="00BC7AD1" w:rsidRDefault="00E61EE6">
            <w:pPr>
              <w:pStyle w:val="Bodytext20"/>
              <w:shd w:val="clear" w:color="auto" w:fill="auto"/>
              <w:spacing w:line="270" w:lineRule="exact"/>
              <w:jc w:val="left"/>
            </w:pPr>
            <w:r>
              <w:rPr>
                <w:rStyle w:val="Bodytext211pt"/>
              </w:rPr>
              <w:t>Dần lưu, nong đặt Stent, lấy dị vật đường mật hoặc đặt sonde JJ qua da dưới DSA</w:t>
            </w:r>
          </w:p>
        </w:tc>
        <w:tc>
          <w:tcPr>
            <w:tcW w:w="1775" w:type="dxa"/>
            <w:tcBorders>
              <w:top w:val="single" w:sz="4" w:space="0" w:color="auto"/>
              <w:left w:val="single" w:sz="4" w:space="0" w:color="auto"/>
            </w:tcBorders>
            <w:shd w:val="clear" w:color="auto" w:fill="FFFFFF"/>
            <w:vAlign w:val="center"/>
          </w:tcPr>
          <w:p w14:paraId="6F402F8F" w14:textId="77777777" w:rsidR="00BC7AD1" w:rsidRDefault="00E61EE6">
            <w:pPr>
              <w:pStyle w:val="Bodytext20"/>
              <w:shd w:val="clear" w:color="auto" w:fill="auto"/>
              <w:spacing w:line="220" w:lineRule="exact"/>
              <w:jc w:val="left"/>
            </w:pPr>
            <w:r>
              <w:rPr>
                <w:rStyle w:val="Bodytext211pt"/>
              </w:rPr>
              <w:t>3.616.000</w:t>
            </w:r>
          </w:p>
        </w:tc>
        <w:tc>
          <w:tcPr>
            <w:tcW w:w="3142" w:type="dxa"/>
            <w:tcBorders>
              <w:top w:val="single" w:sz="4" w:space="0" w:color="auto"/>
              <w:left w:val="single" w:sz="4" w:space="0" w:color="auto"/>
              <w:right w:val="single" w:sz="4" w:space="0" w:color="auto"/>
            </w:tcBorders>
            <w:shd w:val="clear" w:color="auto" w:fill="FFFFFF"/>
            <w:vAlign w:val="bottom"/>
          </w:tcPr>
          <w:p w14:paraId="0C6D692E" w14:textId="77777777" w:rsidR="00BC7AD1" w:rsidRDefault="00E61EE6">
            <w:pPr>
              <w:pStyle w:val="Bodytext20"/>
              <w:shd w:val="clear" w:color="auto" w:fill="auto"/>
              <w:spacing w:line="270" w:lineRule="exact"/>
              <w:jc w:val="left"/>
            </w:pPr>
            <w:r>
              <w:rPr>
                <w:rStyle w:val="Bodytext211pt"/>
              </w:rPr>
              <w:t>Chưa bao gồm kim chọc, bóng nong, bộ nong, stent, các sonde dẫn, các dây dẫn, ống thông, rọ ấy dị vật.</w:t>
            </w:r>
          </w:p>
        </w:tc>
      </w:tr>
      <w:tr w:rsidR="00BC7AD1" w14:paraId="23C64750" w14:textId="77777777" w:rsidTr="008439EB">
        <w:tblPrEx>
          <w:tblCellMar>
            <w:top w:w="0" w:type="dxa"/>
            <w:bottom w:w="0" w:type="dxa"/>
          </w:tblCellMar>
        </w:tblPrEx>
        <w:trPr>
          <w:trHeight w:val="828"/>
        </w:trPr>
        <w:tc>
          <w:tcPr>
            <w:tcW w:w="576" w:type="dxa"/>
            <w:tcBorders>
              <w:top w:val="single" w:sz="4" w:space="0" w:color="auto"/>
              <w:left w:val="single" w:sz="4" w:space="0" w:color="auto"/>
            </w:tcBorders>
            <w:shd w:val="clear" w:color="auto" w:fill="FFFFFF"/>
            <w:vAlign w:val="center"/>
          </w:tcPr>
          <w:p w14:paraId="3740425B" w14:textId="77777777" w:rsidR="00BC7AD1" w:rsidRDefault="00E61EE6">
            <w:pPr>
              <w:pStyle w:val="Bodytext20"/>
              <w:shd w:val="clear" w:color="auto" w:fill="auto"/>
              <w:spacing w:line="220" w:lineRule="exact"/>
              <w:jc w:val="left"/>
            </w:pPr>
            <w:r>
              <w:rPr>
                <w:rStyle w:val="Bodytext211pt"/>
              </w:rPr>
              <w:t>64 1</w:t>
            </w:r>
          </w:p>
        </w:tc>
        <w:tc>
          <w:tcPr>
            <w:tcW w:w="1309" w:type="dxa"/>
            <w:tcBorders>
              <w:top w:val="single" w:sz="4" w:space="0" w:color="auto"/>
              <w:left w:val="single" w:sz="4" w:space="0" w:color="auto"/>
            </w:tcBorders>
            <w:shd w:val="clear" w:color="auto" w:fill="FFFFFF"/>
            <w:vAlign w:val="center"/>
          </w:tcPr>
          <w:p w14:paraId="373E625E" w14:textId="77777777" w:rsidR="00BC7AD1" w:rsidRDefault="00E61EE6">
            <w:pPr>
              <w:pStyle w:val="Bodytext20"/>
              <w:shd w:val="clear" w:color="auto" w:fill="auto"/>
              <w:spacing w:line="220" w:lineRule="exact"/>
              <w:jc w:val="left"/>
            </w:pPr>
            <w:r>
              <w:rPr>
                <w:rStyle w:val="Bodytext211pt"/>
              </w:rPr>
              <w:t>03C2.1.56</w:t>
            </w:r>
          </w:p>
        </w:tc>
        <w:tc>
          <w:tcPr>
            <w:tcW w:w="3451" w:type="dxa"/>
            <w:tcBorders>
              <w:top w:val="single" w:sz="4" w:space="0" w:color="auto"/>
              <w:left w:val="single" w:sz="4" w:space="0" w:color="auto"/>
            </w:tcBorders>
            <w:shd w:val="clear" w:color="auto" w:fill="FFFFFF"/>
          </w:tcPr>
          <w:p w14:paraId="6F508AA9" w14:textId="77777777" w:rsidR="00BC7AD1" w:rsidRDefault="00E61EE6">
            <w:pPr>
              <w:pStyle w:val="Bodytext20"/>
              <w:shd w:val="clear" w:color="auto" w:fill="auto"/>
              <w:spacing w:line="270" w:lineRule="exact"/>
              <w:jc w:val="left"/>
            </w:pPr>
            <w:r>
              <w:rPr>
                <w:rStyle w:val="Bodytext211pt"/>
              </w:rPr>
              <w:t>Dốt sóng cao tần hoặcvi sóng điều trị u gan dưới hướng dẫn của CT scanner</w:t>
            </w:r>
          </w:p>
        </w:tc>
        <w:tc>
          <w:tcPr>
            <w:tcW w:w="1775" w:type="dxa"/>
            <w:tcBorders>
              <w:top w:val="single" w:sz="4" w:space="0" w:color="auto"/>
              <w:left w:val="single" w:sz="4" w:space="0" w:color="auto"/>
            </w:tcBorders>
            <w:shd w:val="clear" w:color="auto" w:fill="FFFFFF"/>
            <w:vAlign w:val="center"/>
          </w:tcPr>
          <w:p w14:paraId="7FE45F6A" w14:textId="77777777" w:rsidR="00BC7AD1" w:rsidRDefault="00E61EE6">
            <w:pPr>
              <w:pStyle w:val="Bodytext20"/>
              <w:shd w:val="clear" w:color="auto" w:fill="auto"/>
              <w:spacing w:line="220" w:lineRule="exact"/>
              <w:jc w:val="left"/>
            </w:pPr>
            <w:r>
              <w:rPr>
                <w:rStyle w:val="Bodytext211pt"/>
              </w:rPr>
              <w:t>1.735.000</w:t>
            </w:r>
          </w:p>
        </w:tc>
        <w:tc>
          <w:tcPr>
            <w:tcW w:w="3142" w:type="dxa"/>
            <w:tcBorders>
              <w:top w:val="single" w:sz="4" w:space="0" w:color="auto"/>
              <w:left w:val="single" w:sz="4" w:space="0" w:color="auto"/>
              <w:right w:val="single" w:sz="4" w:space="0" w:color="auto"/>
            </w:tcBorders>
            <w:shd w:val="clear" w:color="auto" w:fill="FFFFFF"/>
            <w:vAlign w:val="center"/>
          </w:tcPr>
          <w:p w14:paraId="772D669B" w14:textId="77777777" w:rsidR="00BC7AD1" w:rsidRDefault="00E61EE6">
            <w:pPr>
              <w:pStyle w:val="Bodytext20"/>
              <w:shd w:val="clear" w:color="auto" w:fill="auto"/>
              <w:spacing w:line="273" w:lineRule="exact"/>
              <w:jc w:val="left"/>
            </w:pPr>
            <w:r>
              <w:rPr>
                <w:rStyle w:val="Bodytext211pt"/>
              </w:rPr>
              <w:t>Chưa bao gồm đốt sóng cao tần và dây dẫn tín hiệu.</w:t>
            </w:r>
          </w:p>
        </w:tc>
      </w:tr>
      <w:tr w:rsidR="00BC7AD1" w14:paraId="6C43CD79" w14:textId="77777777" w:rsidTr="008439EB">
        <w:tblPrEx>
          <w:tblCellMar>
            <w:top w:w="0" w:type="dxa"/>
            <w:bottom w:w="0" w:type="dxa"/>
          </w:tblCellMar>
        </w:tblPrEx>
        <w:trPr>
          <w:trHeight w:val="888"/>
        </w:trPr>
        <w:tc>
          <w:tcPr>
            <w:tcW w:w="576" w:type="dxa"/>
            <w:tcBorders>
              <w:top w:val="single" w:sz="4" w:space="0" w:color="auto"/>
              <w:left w:val="single" w:sz="4" w:space="0" w:color="auto"/>
              <w:bottom w:val="single" w:sz="4" w:space="0" w:color="auto"/>
            </w:tcBorders>
            <w:shd w:val="clear" w:color="auto" w:fill="FFFFFF"/>
            <w:vAlign w:val="center"/>
          </w:tcPr>
          <w:p w14:paraId="08AA9D69" w14:textId="77777777" w:rsidR="00BC7AD1" w:rsidRDefault="00E61EE6">
            <w:pPr>
              <w:pStyle w:val="Bodytext20"/>
              <w:shd w:val="clear" w:color="auto" w:fill="auto"/>
              <w:spacing w:line="220" w:lineRule="exact"/>
              <w:jc w:val="left"/>
            </w:pPr>
            <w:r>
              <w:rPr>
                <w:rStyle w:val="Bodytext211pt"/>
              </w:rPr>
              <w:t>65 1</w:t>
            </w:r>
          </w:p>
        </w:tc>
        <w:tc>
          <w:tcPr>
            <w:tcW w:w="1309" w:type="dxa"/>
            <w:tcBorders>
              <w:top w:val="single" w:sz="4" w:space="0" w:color="auto"/>
              <w:left w:val="single" w:sz="4" w:space="0" w:color="auto"/>
              <w:bottom w:val="single" w:sz="4" w:space="0" w:color="auto"/>
            </w:tcBorders>
            <w:shd w:val="clear" w:color="auto" w:fill="FFFFFF"/>
            <w:vAlign w:val="center"/>
          </w:tcPr>
          <w:p w14:paraId="1465745A" w14:textId="77777777" w:rsidR="00BC7AD1" w:rsidRDefault="00E61EE6">
            <w:pPr>
              <w:pStyle w:val="Bodytext20"/>
              <w:shd w:val="clear" w:color="auto" w:fill="auto"/>
              <w:spacing w:line="220" w:lineRule="exact"/>
              <w:jc w:val="left"/>
            </w:pPr>
            <w:r>
              <w:rPr>
                <w:rStyle w:val="Bodytext211pt"/>
              </w:rPr>
              <w:t>33C2.1.57</w:t>
            </w:r>
          </w:p>
        </w:tc>
        <w:tc>
          <w:tcPr>
            <w:tcW w:w="3451" w:type="dxa"/>
            <w:tcBorders>
              <w:top w:val="single" w:sz="4" w:space="0" w:color="auto"/>
              <w:left w:val="single" w:sz="4" w:space="0" w:color="auto"/>
              <w:bottom w:val="single" w:sz="4" w:space="0" w:color="auto"/>
            </w:tcBorders>
            <w:shd w:val="clear" w:color="auto" w:fill="FFFFFF"/>
            <w:vAlign w:val="center"/>
          </w:tcPr>
          <w:p w14:paraId="132D64CF" w14:textId="77777777" w:rsidR="00BC7AD1" w:rsidRDefault="00E61EE6">
            <w:pPr>
              <w:pStyle w:val="Bodytext20"/>
              <w:shd w:val="clear" w:color="auto" w:fill="auto"/>
              <w:spacing w:line="270" w:lineRule="exact"/>
              <w:jc w:val="left"/>
            </w:pPr>
            <w:r>
              <w:rPr>
                <w:rStyle w:val="Bodytext211pt"/>
              </w:rPr>
              <w:t>Dốt sóng cao tần hoặc vi sóng điều trị u gan dưới hướng dẫn của siêu âm</w:t>
            </w:r>
          </w:p>
        </w:tc>
        <w:tc>
          <w:tcPr>
            <w:tcW w:w="1775" w:type="dxa"/>
            <w:tcBorders>
              <w:top w:val="single" w:sz="4" w:space="0" w:color="auto"/>
              <w:left w:val="single" w:sz="4" w:space="0" w:color="auto"/>
              <w:bottom w:val="single" w:sz="4" w:space="0" w:color="auto"/>
            </w:tcBorders>
            <w:shd w:val="clear" w:color="auto" w:fill="FFFFFF"/>
            <w:vAlign w:val="center"/>
          </w:tcPr>
          <w:p w14:paraId="4F8110F2" w14:textId="77777777" w:rsidR="00BC7AD1" w:rsidRDefault="00E61EE6">
            <w:pPr>
              <w:pStyle w:val="Bodytext20"/>
              <w:shd w:val="clear" w:color="auto" w:fill="auto"/>
              <w:spacing w:line="220" w:lineRule="exact"/>
              <w:jc w:val="left"/>
            </w:pPr>
            <w:r>
              <w:rPr>
                <w:rStyle w:val="Bodytext211pt"/>
              </w:rPr>
              <w:t>1.235.000</w:t>
            </w:r>
          </w:p>
        </w:tc>
        <w:tc>
          <w:tcPr>
            <w:tcW w:w="3142" w:type="dxa"/>
            <w:tcBorders>
              <w:top w:val="single" w:sz="4" w:space="0" w:color="auto"/>
              <w:left w:val="single" w:sz="4" w:space="0" w:color="auto"/>
              <w:bottom w:val="single" w:sz="4" w:space="0" w:color="auto"/>
              <w:right w:val="single" w:sz="4" w:space="0" w:color="auto"/>
            </w:tcBorders>
            <w:shd w:val="clear" w:color="auto" w:fill="FFFFFF"/>
            <w:vAlign w:val="center"/>
          </w:tcPr>
          <w:p w14:paraId="2573F326" w14:textId="77777777" w:rsidR="00BC7AD1" w:rsidRDefault="00E61EE6">
            <w:pPr>
              <w:pStyle w:val="Bodytext20"/>
              <w:shd w:val="clear" w:color="auto" w:fill="auto"/>
              <w:spacing w:line="270" w:lineRule="exact"/>
              <w:jc w:val="left"/>
            </w:pPr>
            <w:r>
              <w:rPr>
                <w:rStyle w:val="Bodytext211pt"/>
              </w:rPr>
              <w:t>Chưa bao gồm kim đốt sóng cao tần và dây dẫn tín hiệu.</w:t>
            </w:r>
          </w:p>
        </w:tc>
      </w:tr>
    </w:tbl>
    <w:p w14:paraId="002E7E8A" w14:textId="77777777" w:rsidR="00BC7AD1" w:rsidRDefault="00BC7AD1">
      <w:pPr>
        <w:rPr>
          <w:sz w:val="2"/>
          <w:szCs w:val="2"/>
        </w:rPr>
        <w:sectPr w:rsidR="00BC7AD1">
          <w:footerReference w:type="even" r:id="rId19"/>
          <w:footerReference w:type="default" r:id="rId20"/>
          <w:headerReference w:type="first" r:id="rId21"/>
          <w:footerReference w:type="first" r:id="rId22"/>
          <w:pgSz w:w="11909" w:h="16840"/>
          <w:pgMar w:top="360" w:right="874" w:bottom="722" w:left="792"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6"/>
        <w:gridCol w:w="18"/>
        <w:gridCol w:w="1284"/>
        <w:gridCol w:w="24"/>
        <w:gridCol w:w="3294"/>
        <w:gridCol w:w="54"/>
        <w:gridCol w:w="1632"/>
        <w:gridCol w:w="90"/>
        <w:gridCol w:w="2868"/>
        <w:gridCol w:w="186"/>
      </w:tblGrid>
      <w:tr w:rsidR="00BC7AD1" w14:paraId="6A28B4A7" w14:textId="77777777">
        <w:tblPrEx>
          <w:tblCellMar>
            <w:top w:w="0" w:type="dxa"/>
            <w:bottom w:w="0" w:type="dxa"/>
          </w:tblCellMar>
        </w:tblPrEx>
        <w:trPr>
          <w:trHeight w:val="1314"/>
        </w:trPr>
        <w:tc>
          <w:tcPr>
            <w:tcW w:w="834" w:type="dxa"/>
            <w:gridSpan w:val="2"/>
            <w:tcBorders>
              <w:top w:val="single" w:sz="4" w:space="0" w:color="auto"/>
              <w:left w:val="single" w:sz="4" w:space="0" w:color="auto"/>
            </w:tcBorders>
            <w:shd w:val="clear" w:color="auto" w:fill="FFFFFF"/>
            <w:vAlign w:val="center"/>
          </w:tcPr>
          <w:p w14:paraId="12B9370C" w14:textId="77777777" w:rsidR="00BC7AD1" w:rsidRDefault="00E61EE6">
            <w:pPr>
              <w:pStyle w:val="Bodytext20"/>
              <w:shd w:val="clear" w:color="auto" w:fill="auto"/>
              <w:spacing w:line="220" w:lineRule="exact"/>
              <w:jc w:val="left"/>
            </w:pPr>
            <w:r>
              <w:rPr>
                <w:rStyle w:val="Bodytext211pt1"/>
                <w:lang w:val="en-GB" w:eastAsia="en-GB" w:bidi="en-GB"/>
              </w:rPr>
              <w:lastRenderedPageBreak/>
              <w:t>STT</w:t>
            </w:r>
          </w:p>
        </w:tc>
        <w:tc>
          <w:tcPr>
            <w:tcW w:w="1308" w:type="dxa"/>
            <w:gridSpan w:val="2"/>
            <w:tcBorders>
              <w:top w:val="single" w:sz="4" w:space="0" w:color="auto"/>
              <w:left w:val="single" w:sz="4" w:space="0" w:color="auto"/>
            </w:tcBorders>
            <w:shd w:val="clear" w:color="auto" w:fill="FFFFFF"/>
            <w:vAlign w:val="center"/>
          </w:tcPr>
          <w:p w14:paraId="668182B4" w14:textId="77777777" w:rsidR="00BC7AD1" w:rsidRDefault="00E61EE6">
            <w:pPr>
              <w:pStyle w:val="Bodytext20"/>
              <w:shd w:val="clear" w:color="auto" w:fill="auto"/>
              <w:spacing w:line="51" w:lineRule="exact"/>
              <w:jc w:val="left"/>
            </w:pPr>
            <w:r>
              <w:rPr>
                <w:rStyle w:val="Bodytext211pt"/>
              </w:rPr>
              <w:t xml:space="preserve">Mã </w:t>
            </w:r>
            <w:r>
              <w:rPr>
                <w:rStyle w:val="Bodytext211pt"/>
                <w:lang w:val="en-GB" w:eastAsia="en-GB" w:bidi="en-GB"/>
              </w:rPr>
              <w:t>dich vu • •</w:t>
            </w:r>
          </w:p>
        </w:tc>
        <w:tc>
          <w:tcPr>
            <w:tcW w:w="3348" w:type="dxa"/>
            <w:gridSpan w:val="2"/>
            <w:tcBorders>
              <w:top w:val="single" w:sz="4" w:space="0" w:color="auto"/>
              <w:left w:val="single" w:sz="4" w:space="0" w:color="auto"/>
            </w:tcBorders>
            <w:shd w:val="clear" w:color="auto" w:fill="FFFFFF"/>
            <w:vAlign w:val="center"/>
          </w:tcPr>
          <w:p w14:paraId="11801635" w14:textId="77777777" w:rsidR="00BC7AD1" w:rsidRDefault="00E61EE6">
            <w:pPr>
              <w:pStyle w:val="Bodytext20"/>
              <w:shd w:val="clear" w:color="auto" w:fill="auto"/>
              <w:spacing w:line="51" w:lineRule="exact"/>
              <w:jc w:val="left"/>
            </w:pPr>
            <w:r>
              <w:rPr>
                <w:rStyle w:val="Bodytext211pt"/>
              </w:rPr>
              <w:t>Tên dich vu • •</w:t>
            </w:r>
          </w:p>
        </w:tc>
        <w:tc>
          <w:tcPr>
            <w:tcW w:w="1722" w:type="dxa"/>
            <w:gridSpan w:val="2"/>
            <w:tcBorders>
              <w:top w:val="single" w:sz="4" w:space="0" w:color="auto"/>
              <w:left w:val="single" w:sz="4" w:space="0" w:color="auto"/>
            </w:tcBorders>
            <w:shd w:val="clear" w:color="auto" w:fill="FFFFFF"/>
            <w:vAlign w:val="center"/>
          </w:tcPr>
          <w:p w14:paraId="79E09AA2" w14:textId="77777777" w:rsidR="00BC7AD1" w:rsidRDefault="00E61EE6">
            <w:pPr>
              <w:pStyle w:val="Bodytext20"/>
              <w:shd w:val="clear" w:color="auto" w:fill="auto"/>
              <w:spacing w:line="273" w:lineRule="exact"/>
              <w:ind w:firstLine="360"/>
              <w:jc w:val="left"/>
            </w:pPr>
            <w:r>
              <w:rPr>
                <w:rStyle w:val="Bodytext211pt"/>
              </w:rPr>
              <w:t>Giá cụ thể bao gồm chi phí trực tiếp và tiền lương</w:t>
            </w:r>
          </w:p>
        </w:tc>
        <w:tc>
          <w:tcPr>
            <w:tcW w:w="3054" w:type="dxa"/>
            <w:gridSpan w:val="2"/>
            <w:tcBorders>
              <w:top w:val="single" w:sz="4" w:space="0" w:color="auto"/>
              <w:left w:val="single" w:sz="4" w:space="0" w:color="auto"/>
              <w:right w:val="single" w:sz="4" w:space="0" w:color="auto"/>
            </w:tcBorders>
            <w:shd w:val="clear" w:color="auto" w:fill="FFFFFF"/>
            <w:vAlign w:val="center"/>
          </w:tcPr>
          <w:p w14:paraId="38993F93" w14:textId="77777777" w:rsidR="00BC7AD1" w:rsidRDefault="00E61EE6">
            <w:pPr>
              <w:pStyle w:val="Bodytext20"/>
              <w:shd w:val="clear" w:color="auto" w:fill="auto"/>
              <w:spacing w:line="220" w:lineRule="exact"/>
              <w:jc w:val="left"/>
            </w:pPr>
            <w:r>
              <w:rPr>
                <w:rStyle w:val="Bodytext211pt"/>
              </w:rPr>
              <w:t>Ghi chú</w:t>
            </w:r>
          </w:p>
        </w:tc>
      </w:tr>
      <w:tr w:rsidR="00BC7AD1" w14:paraId="049A722D" w14:textId="77777777">
        <w:tblPrEx>
          <w:tblCellMar>
            <w:top w:w="0" w:type="dxa"/>
            <w:bottom w:w="0" w:type="dxa"/>
          </w:tblCellMar>
        </w:tblPrEx>
        <w:trPr>
          <w:trHeight w:val="348"/>
        </w:trPr>
        <w:tc>
          <w:tcPr>
            <w:tcW w:w="834" w:type="dxa"/>
            <w:gridSpan w:val="2"/>
            <w:tcBorders>
              <w:top w:val="single" w:sz="4" w:space="0" w:color="auto"/>
              <w:left w:val="single" w:sz="4" w:space="0" w:color="auto"/>
            </w:tcBorders>
            <w:shd w:val="clear" w:color="auto" w:fill="FFFFFF"/>
            <w:vAlign w:val="bottom"/>
          </w:tcPr>
          <w:p w14:paraId="36A76B19" w14:textId="77777777" w:rsidR="00BC7AD1" w:rsidRDefault="00E61EE6">
            <w:pPr>
              <w:pStyle w:val="Bodytext20"/>
              <w:shd w:val="clear" w:color="auto" w:fill="auto"/>
              <w:spacing w:line="220" w:lineRule="exact"/>
              <w:jc w:val="left"/>
            </w:pPr>
            <w:r>
              <w:rPr>
                <w:rStyle w:val="Bodytext211pt"/>
                <w:lang w:val="en-GB" w:eastAsia="en-GB" w:bidi="en-GB"/>
              </w:rPr>
              <w:t>1</w:t>
            </w:r>
          </w:p>
        </w:tc>
        <w:tc>
          <w:tcPr>
            <w:tcW w:w="1308" w:type="dxa"/>
            <w:gridSpan w:val="2"/>
            <w:tcBorders>
              <w:top w:val="single" w:sz="4" w:space="0" w:color="auto"/>
              <w:left w:val="single" w:sz="4" w:space="0" w:color="auto"/>
            </w:tcBorders>
            <w:shd w:val="clear" w:color="auto" w:fill="FFFFFF"/>
            <w:vAlign w:val="center"/>
          </w:tcPr>
          <w:p w14:paraId="4FC45E4C" w14:textId="77777777" w:rsidR="00BC7AD1" w:rsidRDefault="00E61EE6">
            <w:pPr>
              <w:pStyle w:val="Bodytext20"/>
              <w:shd w:val="clear" w:color="auto" w:fill="auto"/>
              <w:spacing w:line="220" w:lineRule="exact"/>
              <w:jc w:val="left"/>
            </w:pPr>
            <w:r>
              <w:rPr>
                <w:rStyle w:val="Bodytext211pt"/>
                <w:lang w:val="en-GB" w:eastAsia="en-GB" w:bidi="en-GB"/>
              </w:rPr>
              <w:t>3</w:t>
            </w:r>
          </w:p>
        </w:tc>
        <w:tc>
          <w:tcPr>
            <w:tcW w:w="3348" w:type="dxa"/>
            <w:gridSpan w:val="2"/>
            <w:tcBorders>
              <w:top w:val="single" w:sz="4" w:space="0" w:color="auto"/>
              <w:left w:val="single" w:sz="4" w:space="0" w:color="auto"/>
            </w:tcBorders>
            <w:shd w:val="clear" w:color="auto" w:fill="FFFFFF"/>
            <w:vAlign w:val="center"/>
          </w:tcPr>
          <w:p w14:paraId="3B6256A3" w14:textId="77777777" w:rsidR="00BC7AD1" w:rsidRDefault="00E61EE6">
            <w:pPr>
              <w:pStyle w:val="Bodytext20"/>
              <w:shd w:val="clear" w:color="auto" w:fill="auto"/>
              <w:spacing w:line="170" w:lineRule="exact"/>
              <w:jc w:val="left"/>
            </w:pPr>
            <w:r>
              <w:rPr>
                <w:rStyle w:val="Bodytext285pt"/>
              </w:rPr>
              <w:t>4</w:t>
            </w:r>
          </w:p>
        </w:tc>
        <w:tc>
          <w:tcPr>
            <w:tcW w:w="1722" w:type="dxa"/>
            <w:gridSpan w:val="2"/>
            <w:tcBorders>
              <w:top w:val="single" w:sz="4" w:space="0" w:color="auto"/>
              <w:left w:val="single" w:sz="4" w:space="0" w:color="auto"/>
            </w:tcBorders>
            <w:shd w:val="clear" w:color="auto" w:fill="FFFFFF"/>
            <w:vAlign w:val="center"/>
          </w:tcPr>
          <w:p w14:paraId="46A27A90" w14:textId="77777777" w:rsidR="00BC7AD1" w:rsidRDefault="00E61EE6">
            <w:pPr>
              <w:pStyle w:val="Bodytext20"/>
              <w:shd w:val="clear" w:color="auto" w:fill="auto"/>
              <w:spacing w:line="170" w:lineRule="exact"/>
              <w:jc w:val="left"/>
            </w:pPr>
            <w:r>
              <w:rPr>
                <w:rStyle w:val="Bodytext285pt"/>
              </w:rPr>
              <w:t>5</w:t>
            </w:r>
          </w:p>
        </w:tc>
        <w:tc>
          <w:tcPr>
            <w:tcW w:w="3054" w:type="dxa"/>
            <w:gridSpan w:val="2"/>
            <w:tcBorders>
              <w:top w:val="single" w:sz="4" w:space="0" w:color="auto"/>
              <w:left w:val="single" w:sz="4" w:space="0" w:color="auto"/>
              <w:right w:val="single" w:sz="4" w:space="0" w:color="auto"/>
            </w:tcBorders>
            <w:shd w:val="clear" w:color="auto" w:fill="FFFFFF"/>
            <w:vAlign w:val="bottom"/>
          </w:tcPr>
          <w:p w14:paraId="6244CDDD" w14:textId="77777777" w:rsidR="00BC7AD1" w:rsidRDefault="00E61EE6">
            <w:pPr>
              <w:pStyle w:val="Bodytext20"/>
              <w:shd w:val="clear" w:color="auto" w:fill="auto"/>
              <w:spacing w:line="170" w:lineRule="exact"/>
              <w:jc w:val="left"/>
            </w:pPr>
            <w:r>
              <w:rPr>
                <w:rStyle w:val="Bodytext285pt"/>
              </w:rPr>
              <w:t>6</w:t>
            </w:r>
          </w:p>
        </w:tc>
      </w:tr>
      <w:tr w:rsidR="00BC7AD1" w14:paraId="1B94A209" w14:textId="77777777">
        <w:tblPrEx>
          <w:tblCellMar>
            <w:top w:w="0" w:type="dxa"/>
            <w:bottom w:w="0" w:type="dxa"/>
          </w:tblCellMar>
        </w:tblPrEx>
        <w:trPr>
          <w:trHeight w:val="1200"/>
        </w:trPr>
        <w:tc>
          <w:tcPr>
            <w:tcW w:w="834" w:type="dxa"/>
            <w:gridSpan w:val="2"/>
            <w:tcBorders>
              <w:top w:val="single" w:sz="4" w:space="0" w:color="auto"/>
              <w:left w:val="single" w:sz="4" w:space="0" w:color="auto"/>
            </w:tcBorders>
            <w:shd w:val="clear" w:color="auto" w:fill="FFFFFF"/>
            <w:vAlign w:val="center"/>
          </w:tcPr>
          <w:p w14:paraId="341AE87D" w14:textId="77777777" w:rsidR="00BC7AD1" w:rsidRDefault="00E61EE6">
            <w:pPr>
              <w:pStyle w:val="Bodytext20"/>
              <w:shd w:val="clear" w:color="auto" w:fill="auto"/>
              <w:spacing w:line="220" w:lineRule="exact"/>
              <w:jc w:val="left"/>
            </w:pPr>
            <w:r>
              <w:rPr>
                <w:rStyle w:val="Bodytext211pt"/>
                <w:lang w:val="en-GB" w:eastAsia="en-GB" w:bidi="en-GB"/>
              </w:rPr>
              <w:t>66</w:t>
            </w:r>
          </w:p>
        </w:tc>
        <w:tc>
          <w:tcPr>
            <w:tcW w:w="1308" w:type="dxa"/>
            <w:gridSpan w:val="2"/>
            <w:tcBorders>
              <w:top w:val="single" w:sz="4" w:space="0" w:color="auto"/>
              <w:left w:val="single" w:sz="4" w:space="0" w:color="auto"/>
            </w:tcBorders>
            <w:shd w:val="clear" w:color="auto" w:fill="FFFFFF"/>
            <w:vAlign w:val="center"/>
          </w:tcPr>
          <w:p w14:paraId="0755C979" w14:textId="77777777" w:rsidR="00BC7AD1" w:rsidRDefault="00E61EE6">
            <w:pPr>
              <w:pStyle w:val="Bodytext20"/>
              <w:shd w:val="clear" w:color="auto" w:fill="auto"/>
              <w:spacing w:line="220" w:lineRule="exact"/>
              <w:jc w:val="left"/>
            </w:pPr>
            <w:r>
              <w:rPr>
                <w:rStyle w:val="Bodytext211pt"/>
                <w:lang w:val="en-GB" w:eastAsia="en-GB" w:bidi="en-GB"/>
              </w:rPr>
              <w:t>04C1.2.6.49</w:t>
            </w:r>
          </w:p>
        </w:tc>
        <w:tc>
          <w:tcPr>
            <w:tcW w:w="3348" w:type="dxa"/>
            <w:gridSpan w:val="2"/>
            <w:tcBorders>
              <w:top w:val="single" w:sz="4" w:space="0" w:color="auto"/>
              <w:left w:val="single" w:sz="4" w:space="0" w:color="auto"/>
            </w:tcBorders>
            <w:shd w:val="clear" w:color="auto" w:fill="FFFFFF"/>
          </w:tcPr>
          <w:p w14:paraId="011ED411" w14:textId="77777777" w:rsidR="00BC7AD1" w:rsidRDefault="00E61EE6">
            <w:pPr>
              <w:pStyle w:val="Bodytext20"/>
              <w:shd w:val="clear" w:color="auto" w:fill="auto"/>
              <w:spacing w:line="273" w:lineRule="exact"/>
              <w:jc w:val="left"/>
            </w:pPr>
            <w:r>
              <w:rPr>
                <w:rStyle w:val="Bodytext211pt"/>
              </w:rPr>
              <w:t>Điều trị các tổn thương xương, khớp, cột sống và các tạng dưới DSA (đồ xi măng cột sống, điều trị các khối u tạng và giả u xương...)</w:t>
            </w:r>
          </w:p>
        </w:tc>
        <w:tc>
          <w:tcPr>
            <w:tcW w:w="1722" w:type="dxa"/>
            <w:gridSpan w:val="2"/>
            <w:tcBorders>
              <w:top w:val="single" w:sz="4" w:space="0" w:color="auto"/>
              <w:left w:val="single" w:sz="4" w:space="0" w:color="auto"/>
            </w:tcBorders>
            <w:shd w:val="clear" w:color="auto" w:fill="FFFFFF"/>
            <w:vAlign w:val="center"/>
          </w:tcPr>
          <w:p w14:paraId="16BA50FE" w14:textId="77777777" w:rsidR="00BC7AD1" w:rsidRDefault="00E61EE6">
            <w:pPr>
              <w:pStyle w:val="Bodytext20"/>
              <w:shd w:val="clear" w:color="auto" w:fill="auto"/>
              <w:spacing w:line="220" w:lineRule="exact"/>
              <w:jc w:val="left"/>
            </w:pPr>
            <w:r>
              <w:rPr>
                <w:rStyle w:val="Bodytext211pt"/>
              </w:rPr>
              <w:t>3.116.000</w:t>
            </w:r>
          </w:p>
        </w:tc>
        <w:tc>
          <w:tcPr>
            <w:tcW w:w="3054" w:type="dxa"/>
            <w:gridSpan w:val="2"/>
            <w:tcBorders>
              <w:top w:val="single" w:sz="4" w:space="0" w:color="auto"/>
              <w:left w:val="single" w:sz="4" w:space="0" w:color="auto"/>
              <w:right w:val="single" w:sz="4" w:space="0" w:color="auto"/>
            </w:tcBorders>
            <w:shd w:val="clear" w:color="auto" w:fill="FFFFFF"/>
            <w:vAlign w:val="center"/>
          </w:tcPr>
          <w:p w14:paraId="04C1D853" w14:textId="77777777" w:rsidR="00BC7AD1" w:rsidRDefault="00E61EE6">
            <w:pPr>
              <w:pStyle w:val="Bodytext20"/>
              <w:shd w:val="clear" w:color="auto" w:fill="auto"/>
              <w:spacing w:line="273" w:lineRule="exact"/>
              <w:jc w:val="left"/>
            </w:pPr>
            <w:r>
              <w:rPr>
                <w:rStyle w:val="Bodytext211pt"/>
              </w:rPr>
              <w:t>Chưa bao gồm vật tư tiêu hao: kim chọc, xi măng, các vật liệu bơm, chất gây tắc.</w:t>
            </w:r>
          </w:p>
        </w:tc>
      </w:tr>
      <w:tr w:rsidR="00BC7AD1" w14:paraId="26B9033C" w14:textId="77777777">
        <w:tblPrEx>
          <w:tblCellMar>
            <w:top w:w="0" w:type="dxa"/>
            <w:bottom w:w="0" w:type="dxa"/>
          </w:tblCellMar>
        </w:tblPrEx>
        <w:trPr>
          <w:trHeight w:val="570"/>
        </w:trPr>
        <w:tc>
          <w:tcPr>
            <w:tcW w:w="834" w:type="dxa"/>
            <w:gridSpan w:val="2"/>
            <w:tcBorders>
              <w:top w:val="single" w:sz="4" w:space="0" w:color="auto"/>
              <w:left w:val="single" w:sz="4" w:space="0" w:color="auto"/>
            </w:tcBorders>
            <w:shd w:val="clear" w:color="auto" w:fill="FFFFFF"/>
            <w:vAlign w:val="center"/>
          </w:tcPr>
          <w:p w14:paraId="3019061B" w14:textId="77777777" w:rsidR="00BC7AD1" w:rsidRDefault="00E61EE6">
            <w:pPr>
              <w:pStyle w:val="Bodytext20"/>
              <w:shd w:val="clear" w:color="auto" w:fill="auto"/>
              <w:spacing w:line="220" w:lineRule="exact"/>
              <w:jc w:val="left"/>
            </w:pPr>
            <w:r>
              <w:rPr>
                <w:rStyle w:val="Bodytext211pt1"/>
                <w:lang w:val="en-GB" w:eastAsia="en-GB" w:bidi="en-GB"/>
              </w:rPr>
              <w:t>67</w:t>
            </w:r>
          </w:p>
        </w:tc>
        <w:tc>
          <w:tcPr>
            <w:tcW w:w="1308" w:type="dxa"/>
            <w:gridSpan w:val="2"/>
            <w:tcBorders>
              <w:top w:val="single" w:sz="4" w:space="0" w:color="auto"/>
              <w:left w:val="single" w:sz="4" w:space="0" w:color="auto"/>
            </w:tcBorders>
            <w:shd w:val="clear" w:color="auto" w:fill="FFFFFF"/>
            <w:vAlign w:val="center"/>
          </w:tcPr>
          <w:p w14:paraId="4B0BF8EF" w14:textId="77777777" w:rsidR="00BC7AD1" w:rsidRDefault="00E61EE6">
            <w:pPr>
              <w:pStyle w:val="Bodytext20"/>
              <w:shd w:val="clear" w:color="auto" w:fill="auto"/>
              <w:spacing w:line="220" w:lineRule="exact"/>
              <w:jc w:val="left"/>
            </w:pPr>
            <w:r>
              <w:rPr>
                <w:rStyle w:val="Bodytext211pt"/>
                <w:lang w:val="en-GB" w:eastAsia="en-GB" w:bidi="en-GB"/>
              </w:rPr>
              <w:t>03C4.2.5.2</w:t>
            </w:r>
          </w:p>
        </w:tc>
        <w:tc>
          <w:tcPr>
            <w:tcW w:w="3348" w:type="dxa"/>
            <w:gridSpan w:val="2"/>
            <w:tcBorders>
              <w:top w:val="single" w:sz="4" w:space="0" w:color="auto"/>
              <w:left w:val="single" w:sz="4" w:space="0" w:color="auto"/>
            </w:tcBorders>
            <w:shd w:val="clear" w:color="auto" w:fill="FFFFFF"/>
          </w:tcPr>
          <w:p w14:paraId="2559D715" w14:textId="77777777" w:rsidR="00BC7AD1" w:rsidRDefault="00E61EE6">
            <w:pPr>
              <w:pStyle w:val="Bodytext20"/>
              <w:shd w:val="clear" w:color="auto" w:fill="auto"/>
              <w:spacing w:line="267" w:lineRule="exact"/>
              <w:jc w:val="left"/>
            </w:pPr>
            <w:r>
              <w:rPr>
                <w:rStyle w:val="Bodytext211pt"/>
              </w:rPr>
              <w:t>Chụp cộng hưởng từ (MR1) có thuốc cản quang</w:t>
            </w:r>
          </w:p>
        </w:tc>
        <w:tc>
          <w:tcPr>
            <w:tcW w:w="1722" w:type="dxa"/>
            <w:gridSpan w:val="2"/>
            <w:tcBorders>
              <w:top w:val="single" w:sz="4" w:space="0" w:color="auto"/>
              <w:left w:val="single" w:sz="4" w:space="0" w:color="auto"/>
            </w:tcBorders>
            <w:shd w:val="clear" w:color="auto" w:fill="FFFFFF"/>
            <w:vAlign w:val="center"/>
          </w:tcPr>
          <w:p w14:paraId="029D1228" w14:textId="77777777" w:rsidR="00BC7AD1" w:rsidRDefault="00E61EE6">
            <w:pPr>
              <w:pStyle w:val="Bodytext20"/>
              <w:shd w:val="clear" w:color="auto" w:fill="auto"/>
              <w:spacing w:line="220" w:lineRule="exact"/>
              <w:jc w:val="left"/>
            </w:pPr>
            <w:r>
              <w:rPr>
                <w:rStyle w:val="Bodytext211pt"/>
              </w:rPr>
              <w:t>2.214.000</w:t>
            </w:r>
          </w:p>
        </w:tc>
        <w:tc>
          <w:tcPr>
            <w:tcW w:w="3054" w:type="dxa"/>
            <w:gridSpan w:val="2"/>
            <w:tcBorders>
              <w:top w:val="single" w:sz="4" w:space="0" w:color="auto"/>
              <w:left w:val="single" w:sz="4" w:space="0" w:color="auto"/>
              <w:right w:val="single" w:sz="4" w:space="0" w:color="auto"/>
            </w:tcBorders>
            <w:shd w:val="clear" w:color="auto" w:fill="FFFFFF"/>
          </w:tcPr>
          <w:p w14:paraId="5ECE2D9F" w14:textId="77777777" w:rsidR="00BC7AD1" w:rsidRDefault="00BC7AD1">
            <w:pPr>
              <w:rPr>
                <w:sz w:val="10"/>
                <w:szCs w:val="10"/>
              </w:rPr>
            </w:pPr>
          </w:p>
        </w:tc>
      </w:tr>
      <w:tr w:rsidR="00BC7AD1" w14:paraId="1F43227C" w14:textId="77777777">
        <w:tblPrEx>
          <w:tblCellMar>
            <w:top w:w="0" w:type="dxa"/>
            <w:bottom w:w="0" w:type="dxa"/>
          </w:tblCellMar>
        </w:tblPrEx>
        <w:trPr>
          <w:trHeight w:val="666"/>
        </w:trPr>
        <w:tc>
          <w:tcPr>
            <w:tcW w:w="834" w:type="dxa"/>
            <w:gridSpan w:val="2"/>
            <w:tcBorders>
              <w:top w:val="single" w:sz="4" w:space="0" w:color="auto"/>
              <w:left w:val="single" w:sz="4" w:space="0" w:color="auto"/>
            </w:tcBorders>
            <w:shd w:val="clear" w:color="auto" w:fill="FFFFFF"/>
            <w:vAlign w:val="center"/>
          </w:tcPr>
          <w:p w14:paraId="22BDD071" w14:textId="77777777" w:rsidR="00BC7AD1" w:rsidRDefault="00E61EE6">
            <w:pPr>
              <w:pStyle w:val="Bodytext20"/>
              <w:shd w:val="clear" w:color="auto" w:fill="auto"/>
              <w:spacing w:line="220" w:lineRule="exact"/>
              <w:jc w:val="left"/>
            </w:pPr>
            <w:r>
              <w:rPr>
                <w:rStyle w:val="Bodytext211pt"/>
                <w:lang w:val="en-GB" w:eastAsia="en-GB" w:bidi="en-GB"/>
              </w:rPr>
              <w:t>68</w:t>
            </w:r>
          </w:p>
        </w:tc>
        <w:tc>
          <w:tcPr>
            <w:tcW w:w="1308" w:type="dxa"/>
            <w:gridSpan w:val="2"/>
            <w:tcBorders>
              <w:top w:val="single" w:sz="4" w:space="0" w:color="auto"/>
              <w:left w:val="single" w:sz="4" w:space="0" w:color="auto"/>
            </w:tcBorders>
            <w:shd w:val="clear" w:color="auto" w:fill="FFFFFF"/>
            <w:vAlign w:val="center"/>
          </w:tcPr>
          <w:p w14:paraId="66F24901" w14:textId="77777777" w:rsidR="00BC7AD1" w:rsidRDefault="00E61EE6">
            <w:pPr>
              <w:pStyle w:val="Bodytext20"/>
              <w:shd w:val="clear" w:color="auto" w:fill="auto"/>
              <w:spacing w:line="220" w:lineRule="exact"/>
              <w:jc w:val="left"/>
            </w:pPr>
            <w:r>
              <w:rPr>
                <w:rStyle w:val="Bodytext211pt"/>
                <w:lang w:val="en-GB" w:eastAsia="en-GB" w:bidi="en-GB"/>
              </w:rPr>
              <w:t>03C4.2.5.1</w:t>
            </w:r>
          </w:p>
        </w:tc>
        <w:tc>
          <w:tcPr>
            <w:tcW w:w="3348" w:type="dxa"/>
            <w:gridSpan w:val="2"/>
            <w:tcBorders>
              <w:top w:val="single" w:sz="4" w:space="0" w:color="auto"/>
              <w:left w:val="single" w:sz="4" w:space="0" w:color="auto"/>
            </w:tcBorders>
            <w:shd w:val="clear" w:color="auto" w:fill="FFFFFF"/>
            <w:vAlign w:val="bottom"/>
          </w:tcPr>
          <w:p w14:paraId="77E78FEA" w14:textId="77777777" w:rsidR="00BC7AD1" w:rsidRDefault="00E61EE6">
            <w:pPr>
              <w:pStyle w:val="Bodytext20"/>
              <w:shd w:val="clear" w:color="auto" w:fill="auto"/>
              <w:spacing w:line="267" w:lineRule="exact"/>
              <w:jc w:val="left"/>
            </w:pPr>
            <w:r>
              <w:rPr>
                <w:rStyle w:val="Bodytext211pt"/>
              </w:rPr>
              <w:t>Chụp cộng hưởng từ (MRI) không có thuốc cản quang</w:t>
            </w:r>
          </w:p>
        </w:tc>
        <w:tc>
          <w:tcPr>
            <w:tcW w:w="1722" w:type="dxa"/>
            <w:gridSpan w:val="2"/>
            <w:tcBorders>
              <w:top w:val="single" w:sz="4" w:space="0" w:color="auto"/>
              <w:left w:val="single" w:sz="4" w:space="0" w:color="auto"/>
            </w:tcBorders>
            <w:shd w:val="clear" w:color="auto" w:fill="FFFFFF"/>
            <w:vAlign w:val="center"/>
          </w:tcPr>
          <w:p w14:paraId="0988FB13" w14:textId="77777777" w:rsidR="00BC7AD1" w:rsidRDefault="00E61EE6">
            <w:pPr>
              <w:pStyle w:val="Bodytext20"/>
              <w:shd w:val="clear" w:color="auto" w:fill="auto"/>
              <w:spacing w:line="220" w:lineRule="exact"/>
              <w:jc w:val="left"/>
            </w:pPr>
            <w:r>
              <w:rPr>
                <w:rStyle w:val="Bodytext211pt"/>
              </w:rPr>
              <w:t>1.311.000</w:t>
            </w:r>
          </w:p>
        </w:tc>
        <w:tc>
          <w:tcPr>
            <w:tcW w:w="3054" w:type="dxa"/>
            <w:gridSpan w:val="2"/>
            <w:tcBorders>
              <w:top w:val="single" w:sz="4" w:space="0" w:color="auto"/>
              <w:left w:val="single" w:sz="4" w:space="0" w:color="auto"/>
              <w:right w:val="single" w:sz="4" w:space="0" w:color="auto"/>
            </w:tcBorders>
            <w:shd w:val="clear" w:color="auto" w:fill="FFFFFF"/>
          </w:tcPr>
          <w:p w14:paraId="6714AD24" w14:textId="77777777" w:rsidR="00BC7AD1" w:rsidRDefault="00BC7AD1">
            <w:pPr>
              <w:rPr>
                <w:sz w:val="10"/>
                <w:szCs w:val="10"/>
              </w:rPr>
            </w:pPr>
          </w:p>
        </w:tc>
      </w:tr>
      <w:tr w:rsidR="00BC7AD1" w14:paraId="3EECC461" w14:textId="77777777">
        <w:tblPrEx>
          <w:tblCellMar>
            <w:top w:w="0" w:type="dxa"/>
            <w:bottom w:w="0" w:type="dxa"/>
          </w:tblCellMar>
        </w:tblPrEx>
        <w:trPr>
          <w:trHeight w:val="570"/>
        </w:trPr>
        <w:tc>
          <w:tcPr>
            <w:tcW w:w="834" w:type="dxa"/>
            <w:gridSpan w:val="2"/>
            <w:tcBorders>
              <w:top w:val="single" w:sz="4" w:space="0" w:color="auto"/>
              <w:left w:val="single" w:sz="4" w:space="0" w:color="auto"/>
            </w:tcBorders>
            <w:shd w:val="clear" w:color="auto" w:fill="FFFFFF"/>
            <w:vAlign w:val="center"/>
          </w:tcPr>
          <w:p w14:paraId="6D8EB1CE" w14:textId="77777777" w:rsidR="00BC7AD1" w:rsidRDefault="00E61EE6">
            <w:pPr>
              <w:pStyle w:val="Bodytext20"/>
              <w:shd w:val="clear" w:color="auto" w:fill="auto"/>
              <w:spacing w:line="220" w:lineRule="exact"/>
              <w:jc w:val="left"/>
            </w:pPr>
            <w:r>
              <w:rPr>
                <w:rStyle w:val="Bodytext211pt1"/>
                <w:lang w:val="en-GB" w:eastAsia="en-GB" w:bidi="en-GB"/>
              </w:rPr>
              <w:t>69</w:t>
            </w:r>
          </w:p>
        </w:tc>
        <w:tc>
          <w:tcPr>
            <w:tcW w:w="1308" w:type="dxa"/>
            <w:gridSpan w:val="2"/>
            <w:tcBorders>
              <w:top w:val="single" w:sz="4" w:space="0" w:color="auto"/>
              <w:left w:val="single" w:sz="4" w:space="0" w:color="auto"/>
            </w:tcBorders>
            <w:shd w:val="clear" w:color="auto" w:fill="FFFFFF"/>
          </w:tcPr>
          <w:p w14:paraId="164825F9" w14:textId="77777777" w:rsidR="00BC7AD1" w:rsidRDefault="00BC7AD1">
            <w:pPr>
              <w:rPr>
                <w:sz w:val="10"/>
                <w:szCs w:val="10"/>
              </w:rPr>
            </w:pPr>
          </w:p>
        </w:tc>
        <w:tc>
          <w:tcPr>
            <w:tcW w:w="3348" w:type="dxa"/>
            <w:gridSpan w:val="2"/>
            <w:tcBorders>
              <w:top w:val="single" w:sz="4" w:space="0" w:color="auto"/>
              <w:left w:val="single" w:sz="4" w:space="0" w:color="auto"/>
            </w:tcBorders>
            <w:shd w:val="clear" w:color="auto" w:fill="FFFFFF"/>
          </w:tcPr>
          <w:p w14:paraId="68E577ED" w14:textId="77777777" w:rsidR="00BC7AD1" w:rsidRDefault="00E61EE6">
            <w:pPr>
              <w:pStyle w:val="Bodytext20"/>
              <w:shd w:val="clear" w:color="auto" w:fill="auto"/>
              <w:spacing w:line="273" w:lineRule="exact"/>
              <w:jc w:val="left"/>
            </w:pPr>
            <w:r>
              <w:rPr>
                <w:rStyle w:val="Bodytext211pt"/>
              </w:rPr>
              <w:t>Chụp cộng hưởng từ gan với chất tương phản đặc hiệu mô</w:t>
            </w:r>
          </w:p>
        </w:tc>
        <w:tc>
          <w:tcPr>
            <w:tcW w:w="1722" w:type="dxa"/>
            <w:gridSpan w:val="2"/>
            <w:tcBorders>
              <w:top w:val="single" w:sz="4" w:space="0" w:color="auto"/>
              <w:left w:val="single" w:sz="4" w:space="0" w:color="auto"/>
            </w:tcBorders>
            <w:shd w:val="clear" w:color="auto" w:fill="FFFFFF"/>
            <w:vAlign w:val="center"/>
          </w:tcPr>
          <w:p w14:paraId="4636C153" w14:textId="77777777" w:rsidR="00BC7AD1" w:rsidRDefault="00E61EE6">
            <w:pPr>
              <w:pStyle w:val="Bodytext20"/>
              <w:shd w:val="clear" w:color="auto" w:fill="auto"/>
              <w:spacing w:line="220" w:lineRule="exact"/>
              <w:jc w:val="left"/>
            </w:pPr>
            <w:r>
              <w:rPr>
                <w:rStyle w:val="Bodytext211pt"/>
              </w:rPr>
              <w:t>8.665.000</w:t>
            </w:r>
          </w:p>
        </w:tc>
        <w:tc>
          <w:tcPr>
            <w:tcW w:w="3054" w:type="dxa"/>
            <w:gridSpan w:val="2"/>
            <w:tcBorders>
              <w:top w:val="single" w:sz="4" w:space="0" w:color="auto"/>
              <w:left w:val="single" w:sz="4" w:space="0" w:color="auto"/>
              <w:right w:val="single" w:sz="4" w:space="0" w:color="auto"/>
            </w:tcBorders>
            <w:shd w:val="clear" w:color="auto" w:fill="FFFFFF"/>
          </w:tcPr>
          <w:p w14:paraId="3DA35B27" w14:textId="77777777" w:rsidR="00BC7AD1" w:rsidRDefault="00BC7AD1">
            <w:pPr>
              <w:rPr>
                <w:sz w:val="10"/>
                <w:szCs w:val="10"/>
              </w:rPr>
            </w:pPr>
          </w:p>
        </w:tc>
      </w:tr>
      <w:tr w:rsidR="00BC7AD1" w14:paraId="1CB9B249" w14:textId="77777777">
        <w:tblPrEx>
          <w:tblCellMar>
            <w:top w:w="0" w:type="dxa"/>
            <w:bottom w:w="0" w:type="dxa"/>
          </w:tblCellMar>
        </w:tblPrEx>
        <w:trPr>
          <w:trHeight w:val="684"/>
        </w:trPr>
        <w:tc>
          <w:tcPr>
            <w:tcW w:w="834" w:type="dxa"/>
            <w:gridSpan w:val="2"/>
            <w:tcBorders>
              <w:top w:val="single" w:sz="4" w:space="0" w:color="auto"/>
              <w:left w:val="single" w:sz="4" w:space="0" w:color="auto"/>
            </w:tcBorders>
            <w:shd w:val="clear" w:color="auto" w:fill="FFFFFF"/>
            <w:vAlign w:val="center"/>
          </w:tcPr>
          <w:p w14:paraId="1C369595" w14:textId="77777777" w:rsidR="00BC7AD1" w:rsidRDefault="00E61EE6">
            <w:pPr>
              <w:pStyle w:val="Bodytext20"/>
              <w:shd w:val="clear" w:color="auto" w:fill="auto"/>
              <w:spacing w:line="220" w:lineRule="exact"/>
              <w:jc w:val="left"/>
            </w:pPr>
            <w:r>
              <w:rPr>
                <w:rStyle w:val="Bodytext211pt"/>
                <w:lang w:val="en-GB" w:eastAsia="en-GB" w:bidi="en-GB"/>
              </w:rPr>
              <w:t>70</w:t>
            </w:r>
          </w:p>
        </w:tc>
        <w:tc>
          <w:tcPr>
            <w:tcW w:w="1308" w:type="dxa"/>
            <w:gridSpan w:val="2"/>
            <w:tcBorders>
              <w:top w:val="single" w:sz="4" w:space="0" w:color="auto"/>
              <w:left w:val="single" w:sz="4" w:space="0" w:color="auto"/>
            </w:tcBorders>
            <w:shd w:val="clear" w:color="auto" w:fill="FFFFFF"/>
          </w:tcPr>
          <w:p w14:paraId="75152E85" w14:textId="77777777" w:rsidR="00BC7AD1" w:rsidRDefault="00BC7AD1">
            <w:pPr>
              <w:rPr>
                <w:sz w:val="10"/>
                <w:szCs w:val="10"/>
              </w:rPr>
            </w:pPr>
          </w:p>
        </w:tc>
        <w:tc>
          <w:tcPr>
            <w:tcW w:w="3348" w:type="dxa"/>
            <w:gridSpan w:val="2"/>
            <w:tcBorders>
              <w:top w:val="single" w:sz="4" w:space="0" w:color="auto"/>
              <w:left w:val="single" w:sz="4" w:space="0" w:color="auto"/>
            </w:tcBorders>
            <w:shd w:val="clear" w:color="auto" w:fill="FFFFFF"/>
          </w:tcPr>
          <w:p w14:paraId="48A6A9C3" w14:textId="77777777" w:rsidR="00BC7AD1" w:rsidRDefault="00E61EE6">
            <w:pPr>
              <w:pStyle w:val="Bodytext20"/>
              <w:shd w:val="clear" w:color="auto" w:fill="auto"/>
              <w:spacing w:line="270" w:lineRule="exact"/>
              <w:jc w:val="left"/>
            </w:pPr>
            <w:r>
              <w:rPr>
                <w:rStyle w:val="Bodytext211pt"/>
              </w:rPr>
              <w:t>Chụp cộng hưởng từ tưới máu - phổ - chức năng</w:t>
            </w:r>
          </w:p>
        </w:tc>
        <w:tc>
          <w:tcPr>
            <w:tcW w:w="1722" w:type="dxa"/>
            <w:gridSpan w:val="2"/>
            <w:tcBorders>
              <w:top w:val="single" w:sz="4" w:space="0" w:color="auto"/>
              <w:left w:val="single" w:sz="4" w:space="0" w:color="auto"/>
            </w:tcBorders>
            <w:shd w:val="clear" w:color="auto" w:fill="FFFFFF"/>
            <w:vAlign w:val="center"/>
          </w:tcPr>
          <w:p w14:paraId="3CCB8B03" w14:textId="77777777" w:rsidR="00BC7AD1" w:rsidRDefault="00E61EE6">
            <w:pPr>
              <w:pStyle w:val="Bodytext20"/>
              <w:shd w:val="clear" w:color="auto" w:fill="auto"/>
              <w:spacing w:line="220" w:lineRule="exact"/>
              <w:jc w:val="left"/>
            </w:pPr>
            <w:r>
              <w:rPr>
                <w:rStyle w:val="Bodytext211pt"/>
              </w:rPr>
              <w:t>3.165.000</w:t>
            </w:r>
          </w:p>
        </w:tc>
        <w:tc>
          <w:tcPr>
            <w:tcW w:w="3054" w:type="dxa"/>
            <w:gridSpan w:val="2"/>
            <w:tcBorders>
              <w:top w:val="single" w:sz="4" w:space="0" w:color="auto"/>
              <w:left w:val="single" w:sz="4" w:space="0" w:color="auto"/>
              <w:right w:val="single" w:sz="4" w:space="0" w:color="auto"/>
            </w:tcBorders>
            <w:shd w:val="clear" w:color="auto" w:fill="FFFFFF"/>
          </w:tcPr>
          <w:p w14:paraId="67A0BE84" w14:textId="77777777" w:rsidR="00BC7AD1" w:rsidRDefault="00BC7AD1">
            <w:pPr>
              <w:rPr>
                <w:sz w:val="10"/>
                <w:szCs w:val="10"/>
              </w:rPr>
            </w:pPr>
          </w:p>
        </w:tc>
      </w:tr>
      <w:tr w:rsidR="00BC7AD1" w14:paraId="121970B2" w14:textId="77777777">
        <w:tblPrEx>
          <w:tblCellMar>
            <w:top w:w="0" w:type="dxa"/>
            <w:bottom w:w="0" w:type="dxa"/>
          </w:tblCellMar>
        </w:tblPrEx>
        <w:trPr>
          <w:trHeight w:val="360"/>
        </w:trPr>
        <w:tc>
          <w:tcPr>
            <w:tcW w:w="834" w:type="dxa"/>
            <w:gridSpan w:val="2"/>
            <w:tcBorders>
              <w:top w:val="single" w:sz="4" w:space="0" w:color="auto"/>
              <w:left w:val="single" w:sz="4" w:space="0" w:color="auto"/>
            </w:tcBorders>
            <w:shd w:val="clear" w:color="auto" w:fill="FFFFFF"/>
          </w:tcPr>
          <w:p w14:paraId="1AF95651" w14:textId="77777777" w:rsidR="00BC7AD1" w:rsidRDefault="00E61EE6">
            <w:pPr>
              <w:pStyle w:val="Bodytext20"/>
              <w:shd w:val="clear" w:color="auto" w:fill="auto"/>
              <w:spacing w:line="220" w:lineRule="exact"/>
              <w:jc w:val="left"/>
            </w:pPr>
            <w:r>
              <w:rPr>
                <w:rStyle w:val="Bodytext211pt"/>
                <w:lang w:val="en-GB" w:eastAsia="en-GB" w:bidi="en-GB"/>
              </w:rPr>
              <w:t>V</w:t>
            </w:r>
          </w:p>
        </w:tc>
        <w:tc>
          <w:tcPr>
            <w:tcW w:w="1308" w:type="dxa"/>
            <w:gridSpan w:val="2"/>
            <w:tcBorders>
              <w:top w:val="single" w:sz="4" w:space="0" w:color="auto"/>
              <w:left w:val="single" w:sz="4" w:space="0" w:color="auto"/>
            </w:tcBorders>
            <w:shd w:val="clear" w:color="auto" w:fill="FFFFFF"/>
          </w:tcPr>
          <w:p w14:paraId="6A7112F3" w14:textId="77777777" w:rsidR="00BC7AD1" w:rsidRDefault="00BC7AD1">
            <w:pPr>
              <w:rPr>
                <w:sz w:val="10"/>
                <w:szCs w:val="10"/>
              </w:rPr>
            </w:pPr>
          </w:p>
        </w:tc>
        <w:tc>
          <w:tcPr>
            <w:tcW w:w="3348" w:type="dxa"/>
            <w:gridSpan w:val="2"/>
            <w:tcBorders>
              <w:top w:val="single" w:sz="4" w:space="0" w:color="auto"/>
              <w:left w:val="single" w:sz="4" w:space="0" w:color="auto"/>
            </w:tcBorders>
            <w:shd w:val="clear" w:color="auto" w:fill="FFFFFF"/>
          </w:tcPr>
          <w:p w14:paraId="0EF0F6F5" w14:textId="77777777" w:rsidR="00BC7AD1" w:rsidRDefault="00E61EE6">
            <w:pPr>
              <w:pStyle w:val="Bodytext20"/>
              <w:shd w:val="clear" w:color="auto" w:fill="auto"/>
              <w:spacing w:line="220" w:lineRule="exact"/>
              <w:jc w:val="left"/>
            </w:pPr>
            <w:r>
              <w:rPr>
                <w:rStyle w:val="Bodytext211pt"/>
              </w:rPr>
              <w:t>Một số kỹ thuật khác</w:t>
            </w:r>
          </w:p>
        </w:tc>
        <w:tc>
          <w:tcPr>
            <w:tcW w:w="1722" w:type="dxa"/>
            <w:gridSpan w:val="2"/>
            <w:tcBorders>
              <w:top w:val="single" w:sz="4" w:space="0" w:color="auto"/>
              <w:left w:val="single" w:sz="4" w:space="0" w:color="auto"/>
            </w:tcBorders>
            <w:shd w:val="clear" w:color="auto" w:fill="FFFFFF"/>
          </w:tcPr>
          <w:p w14:paraId="4D3EC016" w14:textId="77777777" w:rsidR="00BC7AD1" w:rsidRDefault="00BC7AD1">
            <w:pPr>
              <w:rPr>
                <w:sz w:val="10"/>
                <w:szCs w:val="10"/>
              </w:rPr>
            </w:pPr>
          </w:p>
        </w:tc>
        <w:tc>
          <w:tcPr>
            <w:tcW w:w="3054" w:type="dxa"/>
            <w:gridSpan w:val="2"/>
            <w:tcBorders>
              <w:top w:val="single" w:sz="4" w:space="0" w:color="auto"/>
              <w:left w:val="single" w:sz="4" w:space="0" w:color="auto"/>
              <w:right w:val="single" w:sz="4" w:space="0" w:color="auto"/>
            </w:tcBorders>
            <w:shd w:val="clear" w:color="auto" w:fill="FFFFFF"/>
          </w:tcPr>
          <w:p w14:paraId="7B5BF6D6" w14:textId="77777777" w:rsidR="00BC7AD1" w:rsidRDefault="00BC7AD1">
            <w:pPr>
              <w:rPr>
                <w:sz w:val="10"/>
                <w:szCs w:val="10"/>
              </w:rPr>
            </w:pPr>
          </w:p>
        </w:tc>
      </w:tr>
      <w:tr w:rsidR="00BC7AD1" w14:paraId="33335B55" w14:textId="77777777">
        <w:tblPrEx>
          <w:tblCellMar>
            <w:top w:w="0" w:type="dxa"/>
            <w:bottom w:w="0" w:type="dxa"/>
          </w:tblCellMar>
        </w:tblPrEx>
        <w:trPr>
          <w:trHeight w:val="360"/>
        </w:trPr>
        <w:tc>
          <w:tcPr>
            <w:tcW w:w="834" w:type="dxa"/>
            <w:gridSpan w:val="2"/>
            <w:tcBorders>
              <w:top w:val="single" w:sz="4" w:space="0" w:color="auto"/>
              <w:left w:val="single" w:sz="4" w:space="0" w:color="auto"/>
            </w:tcBorders>
            <w:shd w:val="clear" w:color="auto" w:fill="FFFFFF"/>
            <w:vAlign w:val="bottom"/>
          </w:tcPr>
          <w:p w14:paraId="7505275D" w14:textId="77777777" w:rsidR="00BC7AD1" w:rsidRDefault="00E61EE6">
            <w:pPr>
              <w:pStyle w:val="Bodytext20"/>
              <w:shd w:val="clear" w:color="auto" w:fill="auto"/>
              <w:spacing w:line="220" w:lineRule="exact"/>
              <w:jc w:val="left"/>
            </w:pPr>
            <w:r>
              <w:rPr>
                <w:rStyle w:val="Bodytext211pt1"/>
                <w:lang w:val="en-GB" w:eastAsia="en-GB" w:bidi="en-GB"/>
              </w:rPr>
              <w:t>71</w:t>
            </w:r>
          </w:p>
        </w:tc>
        <w:tc>
          <w:tcPr>
            <w:tcW w:w="1308" w:type="dxa"/>
            <w:gridSpan w:val="2"/>
            <w:tcBorders>
              <w:top w:val="single" w:sz="4" w:space="0" w:color="auto"/>
              <w:left w:val="single" w:sz="4" w:space="0" w:color="auto"/>
            </w:tcBorders>
            <w:shd w:val="clear" w:color="auto" w:fill="FFFFFF"/>
          </w:tcPr>
          <w:p w14:paraId="61C41EA8" w14:textId="77777777" w:rsidR="00BC7AD1" w:rsidRDefault="00BC7AD1">
            <w:pPr>
              <w:rPr>
                <w:sz w:val="10"/>
                <w:szCs w:val="10"/>
              </w:rPr>
            </w:pPr>
          </w:p>
        </w:tc>
        <w:tc>
          <w:tcPr>
            <w:tcW w:w="3348" w:type="dxa"/>
            <w:gridSpan w:val="2"/>
            <w:tcBorders>
              <w:top w:val="single" w:sz="4" w:space="0" w:color="auto"/>
              <w:left w:val="single" w:sz="4" w:space="0" w:color="auto"/>
            </w:tcBorders>
            <w:shd w:val="clear" w:color="auto" w:fill="FFFFFF"/>
            <w:vAlign w:val="bottom"/>
          </w:tcPr>
          <w:p w14:paraId="3BD9073F" w14:textId="77777777" w:rsidR="00BC7AD1" w:rsidRDefault="00E61EE6">
            <w:pPr>
              <w:pStyle w:val="Bodytext20"/>
              <w:shd w:val="clear" w:color="auto" w:fill="auto"/>
              <w:spacing w:line="220" w:lineRule="exact"/>
              <w:jc w:val="left"/>
            </w:pPr>
            <w:r>
              <w:rPr>
                <w:rStyle w:val="Bodytext211pt"/>
              </w:rPr>
              <w:t>Đo mật độ xương 1 vị trí</w:t>
            </w:r>
          </w:p>
        </w:tc>
        <w:tc>
          <w:tcPr>
            <w:tcW w:w="1722" w:type="dxa"/>
            <w:gridSpan w:val="2"/>
            <w:tcBorders>
              <w:top w:val="single" w:sz="4" w:space="0" w:color="auto"/>
              <w:left w:val="single" w:sz="4" w:space="0" w:color="auto"/>
            </w:tcBorders>
            <w:shd w:val="clear" w:color="auto" w:fill="FFFFFF"/>
            <w:vAlign w:val="bottom"/>
          </w:tcPr>
          <w:p w14:paraId="0FF7CB2A" w14:textId="77777777" w:rsidR="00BC7AD1" w:rsidRDefault="00E61EE6">
            <w:pPr>
              <w:pStyle w:val="Bodytext20"/>
              <w:shd w:val="clear" w:color="auto" w:fill="auto"/>
              <w:spacing w:line="220" w:lineRule="exact"/>
              <w:jc w:val="left"/>
            </w:pPr>
            <w:r>
              <w:rPr>
                <w:rStyle w:val="Bodytext211pt"/>
              </w:rPr>
              <w:t>82.300</w:t>
            </w:r>
          </w:p>
        </w:tc>
        <w:tc>
          <w:tcPr>
            <w:tcW w:w="3054" w:type="dxa"/>
            <w:gridSpan w:val="2"/>
            <w:tcBorders>
              <w:top w:val="single" w:sz="4" w:space="0" w:color="auto"/>
              <w:left w:val="single" w:sz="4" w:space="0" w:color="auto"/>
              <w:right w:val="single" w:sz="4" w:space="0" w:color="auto"/>
            </w:tcBorders>
            <w:shd w:val="clear" w:color="auto" w:fill="FFFFFF"/>
            <w:vAlign w:val="bottom"/>
          </w:tcPr>
          <w:p w14:paraId="3039C47A" w14:textId="77777777" w:rsidR="00BC7AD1" w:rsidRDefault="00E61EE6">
            <w:pPr>
              <w:pStyle w:val="Bodytext20"/>
              <w:shd w:val="clear" w:color="auto" w:fill="auto"/>
              <w:spacing w:line="220" w:lineRule="exact"/>
              <w:jc w:val="left"/>
            </w:pPr>
            <w:r>
              <w:rPr>
                <w:rStyle w:val="Bodytext211pt"/>
              </w:rPr>
              <w:t>Bằng phương pháp DEXA</w:t>
            </w:r>
          </w:p>
        </w:tc>
      </w:tr>
      <w:tr w:rsidR="00BC7AD1" w14:paraId="7DBC8CE7" w14:textId="77777777">
        <w:tblPrEx>
          <w:tblCellMar>
            <w:top w:w="0" w:type="dxa"/>
            <w:bottom w:w="0" w:type="dxa"/>
          </w:tblCellMar>
        </w:tblPrEx>
        <w:trPr>
          <w:trHeight w:val="366"/>
        </w:trPr>
        <w:tc>
          <w:tcPr>
            <w:tcW w:w="834" w:type="dxa"/>
            <w:gridSpan w:val="2"/>
            <w:tcBorders>
              <w:top w:val="single" w:sz="4" w:space="0" w:color="auto"/>
              <w:left w:val="single" w:sz="4" w:space="0" w:color="auto"/>
            </w:tcBorders>
            <w:shd w:val="clear" w:color="auto" w:fill="FFFFFF"/>
            <w:vAlign w:val="bottom"/>
          </w:tcPr>
          <w:p w14:paraId="54438BA4" w14:textId="77777777" w:rsidR="00BC7AD1" w:rsidRDefault="00E61EE6">
            <w:pPr>
              <w:pStyle w:val="Bodytext20"/>
              <w:shd w:val="clear" w:color="auto" w:fill="auto"/>
              <w:spacing w:line="220" w:lineRule="exact"/>
              <w:jc w:val="left"/>
            </w:pPr>
            <w:r>
              <w:rPr>
                <w:rStyle w:val="Bodytext211pt"/>
                <w:lang w:val="en-GB" w:eastAsia="en-GB" w:bidi="en-GB"/>
              </w:rPr>
              <w:t>72</w:t>
            </w:r>
          </w:p>
        </w:tc>
        <w:tc>
          <w:tcPr>
            <w:tcW w:w="1308" w:type="dxa"/>
            <w:gridSpan w:val="2"/>
            <w:tcBorders>
              <w:top w:val="single" w:sz="4" w:space="0" w:color="auto"/>
              <w:left w:val="single" w:sz="4" w:space="0" w:color="auto"/>
            </w:tcBorders>
            <w:shd w:val="clear" w:color="auto" w:fill="FFFFFF"/>
          </w:tcPr>
          <w:p w14:paraId="3E510285" w14:textId="77777777" w:rsidR="00BC7AD1" w:rsidRDefault="00BC7AD1">
            <w:pPr>
              <w:rPr>
                <w:sz w:val="10"/>
                <w:szCs w:val="10"/>
              </w:rPr>
            </w:pPr>
          </w:p>
        </w:tc>
        <w:tc>
          <w:tcPr>
            <w:tcW w:w="3348" w:type="dxa"/>
            <w:gridSpan w:val="2"/>
            <w:tcBorders>
              <w:top w:val="single" w:sz="4" w:space="0" w:color="auto"/>
              <w:left w:val="single" w:sz="4" w:space="0" w:color="auto"/>
            </w:tcBorders>
            <w:shd w:val="clear" w:color="auto" w:fill="FFFFFF"/>
            <w:vAlign w:val="bottom"/>
          </w:tcPr>
          <w:p w14:paraId="44DA9064" w14:textId="77777777" w:rsidR="00BC7AD1" w:rsidRDefault="00E61EE6">
            <w:pPr>
              <w:pStyle w:val="Bodytext20"/>
              <w:shd w:val="clear" w:color="auto" w:fill="auto"/>
              <w:spacing w:line="220" w:lineRule="exact"/>
              <w:jc w:val="left"/>
            </w:pPr>
            <w:r>
              <w:rPr>
                <w:rStyle w:val="Bodytext211pt"/>
              </w:rPr>
              <w:t>Đo mật độ xương 2 vị trí</w:t>
            </w:r>
          </w:p>
        </w:tc>
        <w:tc>
          <w:tcPr>
            <w:tcW w:w="1722" w:type="dxa"/>
            <w:gridSpan w:val="2"/>
            <w:tcBorders>
              <w:top w:val="single" w:sz="4" w:space="0" w:color="auto"/>
              <w:left w:val="single" w:sz="4" w:space="0" w:color="auto"/>
            </w:tcBorders>
            <w:shd w:val="clear" w:color="auto" w:fill="FFFFFF"/>
            <w:vAlign w:val="bottom"/>
          </w:tcPr>
          <w:p w14:paraId="0FE231A2" w14:textId="77777777" w:rsidR="00BC7AD1" w:rsidRDefault="00E61EE6">
            <w:pPr>
              <w:pStyle w:val="Bodytext20"/>
              <w:shd w:val="clear" w:color="auto" w:fill="auto"/>
              <w:spacing w:line="220" w:lineRule="exact"/>
              <w:jc w:val="left"/>
            </w:pPr>
            <w:r>
              <w:rPr>
                <w:rStyle w:val="Bodytext211pt"/>
              </w:rPr>
              <w:t>141.000</w:t>
            </w:r>
          </w:p>
        </w:tc>
        <w:tc>
          <w:tcPr>
            <w:tcW w:w="3054" w:type="dxa"/>
            <w:gridSpan w:val="2"/>
            <w:tcBorders>
              <w:top w:val="single" w:sz="4" w:space="0" w:color="auto"/>
              <w:left w:val="single" w:sz="4" w:space="0" w:color="auto"/>
              <w:right w:val="single" w:sz="4" w:space="0" w:color="auto"/>
            </w:tcBorders>
            <w:shd w:val="clear" w:color="auto" w:fill="FFFFFF"/>
            <w:vAlign w:val="bottom"/>
          </w:tcPr>
          <w:p w14:paraId="7396DD81" w14:textId="77777777" w:rsidR="00BC7AD1" w:rsidRDefault="00E61EE6">
            <w:pPr>
              <w:pStyle w:val="Bodytext20"/>
              <w:shd w:val="clear" w:color="auto" w:fill="auto"/>
              <w:spacing w:line="220" w:lineRule="exact"/>
              <w:jc w:val="left"/>
            </w:pPr>
            <w:r>
              <w:rPr>
                <w:rStyle w:val="Bodytext211pt"/>
              </w:rPr>
              <w:t>Bằng phương pháp DEXA</w:t>
            </w:r>
          </w:p>
        </w:tc>
      </w:tr>
      <w:tr w:rsidR="00BC7AD1" w14:paraId="38EB9580" w14:textId="77777777">
        <w:tblPrEx>
          <w:tblCellMar>
            <w:top w:w="0" w:type="dxa"/>
            <w:bottom w:w="0" w:type="dxa"/>
          </w:tblCellMar>
        </w:tblPrEx>
        <w:trPr>
          <w:trHeight w:val="372"/>
        </w:trPr>
        <w:tc>
          <w:tcPr>
            <w:tcW w:w="834" w:type="dxa"/>
            <w:gridSpan w:val="2"/>
            <w:tcBorders>
              <w:top w:val="single" w:sz="4" w:space="0" w:color="auto"/>
              <w:left w:val="single" w:sz="4" w:space="0" w:color="auto"/>
            </w:tcBorders>
            <w:shd w:val="clear" w:color="auto" w:fill="FFFFFF"/>
            <w:vAlign w:val="bottom"/>
          </w:tcPr>
          <w:p w14:paraId="4576819D" w14:textId="77777777" w:rsidR="00BC7AD1" w:rsidRDefault="00E61EE6">
            <w:pPr>
              <w:pStyle w:val="Bodytext20"/>
              <w:shd w:val="clear" w:color="auto" w:fill="auto"/>
              <w:spacing w:line="220" w:lineRule="exact"/>
              <w:jc w:val="left"/>
            </w:pPr>
            <w:r>
              <w:rPr>
                <w:rStyle w:val="Bodytext211pt"/>
                <w:lang w:val="en-GB" w:eastAsia="en-GB" w:bidi="en-GB"/>
              </w:rPr>
              <w:t>73</w:t>
            </w:r>
          </w:p>
        </w:tc>
        <w:tc>
          <w:tcPr>
            <w:tcW w:w="1308" w:type="dxa"/>
            <w:gridSpan w:val="2"/>
            <w:tcBorders>
              <w:top w:val="single" w:sz="4" w:space="0" w:color="auto"/>
              <w:left w:val="single" w:sz="4" w:space="0" w:color="auto"/>
            </w:tcBorders>
            <w:shd w:val="clear" w:color="auto" w:fill="FFFFFF"/>
          </w:tcPr>
          <w:p w14:paraId="6E573C13" w14:textId="77777777" w:rsidR="00BC7AD1" w:rsidRDefault="00BC7AD1">
            <w:pPr>
              <w:rPr>
                <w:sz w:val="10"/>
                <w:szCs w:val="10"/>
              </w:rPr>
            </w:pPr>
          </w:p>
        </w:tc>
        <w:tc>
          <w:tcPr>
            <w:tcW w:w="3348" w:type="dxa"/>
            <w:gridSpan w:val="2"/>
            <w:tcBorders>
              <w:top w:val="single" w:sz="4" w:space="0" w:color="auto"/>
              <w:left w:val="single" w:sz="4" w:space="0" w:color="auto"/>
            </w:tcBorders>
            <w:shd w:val="clear" w:color="auto" w:fill="FFFFFF"/>
            <w:vAlign w:val="bottom"/>
          </w:tcPr>
          <w:p w14:paraId="23A88F27" w14:textId="77777777" w:rsidR="00BC7AD1" w:rsidRDefault="00E61EE6">
            <w:pPr>
              <w:pStyle w:val="Bodytext20"/>
              <w:shd w:val="clear" w:color="auto" w:fill="auto"/>
              <w:spacing w:line="220" w:lineRule="exact"/>
              <w:jc w:val="left"/>
            </w:pPr>
            <w:r>
              <w:rPr>
                <w:rStyle w:val="Bodytext211pt"/>
              </w:rPr>
              <w:t>Đo mật độ xương</w:t>
            </w:r>
          </w:p>
        </w:tc>
        <w:tc>
          <w:tcPr>
            <w:tcW w:w="1722" w:type="dxa"/>
            <w:gridSpan w:val="2"/>
            <w:tcBorders>
              <w:top w:val="single" w:sz="4" w:space="0" w:color="auto"/>
              <w:left w:val="single" w:sz="4" w:space="0" w:color="auto"/>
            </w:tcBorders>
            <w:shd w:val="clear" w:color="auto" w:fill="FFFFFF"/>
            <w:vAlign w:val="bottom"/>
          </w:tcPr>
          <w:p w14:paraId="14889487" w14:textId="77777777" w:rsidR="00BC7AD1" w:rsidRDefault="00E61EE6">
            <w:pPr>
              <w:pStyle w:val="Bodytext20"/>
              <w:shd w:val="clear" w:color="auto" w:fill="auto"/>
              <w:spacing w:line="220" w:lineRule="exact"/>
              <w:jc w:val="left"/>
            </w:pPr>
            <w:r>
              <w:rPr>
                <w:rStyle w:val="Bodytext211pt"/>
              </w:rPr>
              <w:t>21.400</w:t>
            </w:r>
          </w:p>
        </w:tc>
        <w:tc>
          <w:tcPr>
            <w:tcW w:w="3054" w:type="dxa"/>
            <w:gridSpan w:val="2"/>
            <w:tcBorders>
              <w:top w:val="single" w:sz="4" w:space="0" w:color="auto"/>
              <w:left w:val="single" w:sz="4" w:space="0" w:color="auto"/>
              <w:right w:val="single" w:sz="4" w:space="0" w:color="auto"/>
            </w:tcBorders>
            <w:shd w:val="clear" w:color="auto" w:fill="FFFFFF"/>
            <w:vAlign w:val="bottom"/>
          </w:tcPr>
          <w:p w14:paraId="56B6ABD9" w14:textId="77777777" w:rsidR="00BC7AD1" w:rsidRDefault="00E61EE6">
            <w:pPr>
              <w:pStyle w:val="Bodytext20"/>
              <w:shd w:val="clear" w:color="auto" w:fill="auto"/>
              <w:spacing w:line="220" w:lineRule="exact"/>
              <w:jc w:val="left"/>
            </w:pPr>
            <w:r>
              <w:rPr>
                <w:rStyle w:val="Bodytext211pt"/>
              </w:rPr>
              <w:t>Bằng phương pháp siêu âm</w:t>
            </w:r>
          </w:p>
        </w:tc>
      </w:tr>
      <w:tr w:rsidR="00BC7AD1" w14:paraId="2B9D92F1" w14:textId="77777777">
        <w:tblPrEx>
          <w:tblCellMar>
            <w:top w:w="0" w:type="dxa"/>
            <w:bottom w:w="0" w:type="dxa"/>
          </w:tblCellMar>
        </w:tblPrEx>
        <w:trPr>
          <w:trHeight w:val="528"/>
        </w:trPr>
        <w:tc>
          <w:tcPr>
            <w:tcW w:w="834" w:type="dxa"/>
            <w:gridSpan w:val="2"/>
            <w:tcBorders>
              <w:top w:val="single" w:sz="4" w:space="0" w:color="auto"/>
              <w:left w:val="single" w:sz="4" w:space="0" w:color="auto"/>
            </w:tcBorders>
            <w:shd w:val="clear" w:color="auto" w:fill="FFFFFF"/>
            <w:vAlign w:val="center"/>
          </w:tcPr>
          <w:p w14:paraId="40D31808" w14:textId="77777777" w:rsidR="00BC7AD1" w:rsidRDefault="00E61EE6">
            <w:pPr>
              <w:pStyle w:val="Bodytext20"/>
              <w:shd w:val="clear" w:color="auto" w:fill="auto"/>
              <w:spacing w:line="220" w:lineRule="exact"/>
              <w:jc w:val="left"/>
            </w:pPr>
            <w:r>
              <w:rPr>
                <w:rStyle w:val="Bodytext211pt"/>
                <w:lang w:val="en-GB" w:eastAsia="en-GB" w:bidi="en-GB"/>
              </w:rPr>
              <w:t>B</w:t>
            </w:r>
          </w:p>
        </w:tc>
        <w:tc>
          <w:tcPr>
            <w:tcW w:w="1308" w:type="dxa"/>
            <w:gridSpan w:val="2"/>
            <w:tcBorders>
              <w:top w:val="single" w:sz="4" w:space="0" w:color="auto"/>
              <w:left w:val="single" w:sz="4" w:space="0" w:color="auto"/>
            </w:tcBorders>
            <w:shd w:val="clear" w:color="auto" w:fill="FFFFFF"/>
          </w:tcPr>
          <w:p w14:paraId="7D4DBE26" w14:textId="77777777" w:rsidR="00BC7AD1" w:rsidRDefault="00BC7AD1">
            <w:pPr>
              <w:rPr>
                <w:sz w:val="10"/>
                <w:szCs w:val="10"/>
              </w:rPr>
            </w:pPr>
          </w:p>
        </w:tc>
        <w:tc>
          <w:tcPr>
            <w:tcW w:w="3348" w:type="dxa"/>
            <w:gridSpan w:val="2"/>
            <w:tcBorders>
              <w:top w:val="single" w:sz="4" w:space="0" w:color="auto"/>
              <w:left w:val="single" w:sz="4" w:space="0" w:color="auto"/>
            </w:tcBorders>
            <w:shd w:val="clear" w:color="auto" w:fill="FFFFFF"/>
            <w:vAlign w:val="bottom"/>
          </w:tcPr>
          <w:p w14:paraId="2A84B071" w14:textId="77777777" w:rsidR="00BC7AD1" w:rsidRDefault="00E61EE6">
            <w:pPr>
              <w:pStyle w:val="Bodytext20"/>
              <w:shd w:val="clear" w:color="auto" w:fill="auto"/>
              <w:spacing w:line="270" w:lineRule="exact"/>
              <w:jc w:val="left"/>
            </w:pPr>
            <w:r>
              <w:rPr>
                <w:rStyle w:val="Bodytext211pt1"/>
              </w:rPr>
              <w:t xml:space="preserve">CÁC THỦ THUẬT VÀ DỊCH vụ </w:t>
            </w:r>
            <w:r>
              <w:rPr>
                <w:rStyle w:val="Bodytext211pt"/>
              </w:rPr>
              <w:t>NỘI SOI</w:t>
            </w:r>
          </w:p>
        </w:tc>
        <w:tc>
          <w:tcPr>
            <w:tcW w:w="1722" w:type="dxa"/>
            <w:gridSpan w:val="2"/>
            <w:tcBorders>
              <w:top w:val="single" w:sz="4" w:space="0" w:color="auto"/>
              <w:left w:val="single" w:sz="4" w:space="0" w:color="auto"/>
            </w:tcBorders>
            <w:shd w:val="clear" w:color="auto" w:fill="FFFFFF"/>
          </w:tcPr>
          <w:p w14:paraId="3F71A39C" w14:textId="77777777" w:rsidR="00BC7AD1" w:rsidRDefault="00BC7AD1">
            <w:pPr>
              <w:rPr>
                <w:sz w:val="10"/>
                <w:szCs w:val="10"/>
              </w:rPr>
            </w:pPr>
          </w:p>
        </w:tc>
        <w:tc>
          <w:tcPr>
            <w:tcW w:w="3054" w:type="dxa"/>
            <w:gridSpan w:val="2"/>
            <w:tcBorders>
              <w:top w:val="single" w:sz="4" w:space="0" w:color="auto"/>
              <w:left w:val="single" w:sz="4" w:space="0" w:color="auto"/>
              <w:right w:val="single" w:sz="4" w:space="0" w:color="auto"/>
            </w:tcBorders>
            <w:shd w:val="clear" w:color="auto" w:fill="FFFFFF"/>
          </w:tcPr>
          <w:p w14:paraId="059E793B" w14:textId="77777777" w:rsidR="00BC7AD1" w:rsidRDefault="00BC7AD1">
            <w:pPr>
              <w:rPr>
                <w:sz w:val="10"/>
                <w:szCs w:val="10"/>
              </w:rPr>
            </w:pPr>
          </w:p>
        </w:tc>
      </w:tr>
      <w:tr w:rsidR="00BC7AD1" w14:paraId="24C57D3C" w14:textId="77777777">
        <w:tblPrEx>
          <w:tblCellMar>
            <w:top w:w="0" w:type="dxa"/>
            <w:bottom w:w="0" w:type="dxa"/>
          </w:tblCellMar>
        </w:tblPrEx>
        <w:trPr>
          <w:trHeight w:val="402"/>
        </w:trPr>
        <w:tc>
          <w:tcPr>
            <w:tcW w:w="834" w:type="dxa"/>
            <w:gridSpan w:val="2"/>
            <w:tcBorders>
              <w:top w:val="single" w:sz="4" w:space="0" w:color="auto"/>
              <w:left w:val="single" w:sz="4" w:space="0" w:color="auto"/>
            </w:tcBorders>
            <w:shd w:val="clear" w:color="auto" w:fill="FFFFFF"/>
            <w:vAlign w:val="center"/>
          </w:tcPr>
          <w:p w14:paraId="571AFE77" w14:textId="77777777" w:rsidR="00BC7AD1" w:rsidRDefault="00E61EE6">
            <w:pPr>
              <w:pStyle w:val="Bodytext20"/>
              <w:shd w:val="clear" w:color="auto" w:fill="auto"/>
              <w:spacing w:line="220" w:lineRule="exact"/>
              <w:jc w:val="left"/>
            </w:pPr>
            <w:r>
              <w:rPr>
                <w:rStyle w:val="Bodytext211pt"/>
                <w:lang w:val="en-GB" w:eastAsia="en-GB" w:bidi="en-GB"/>
              </w:rPr>
              <w:t>74</w:t>
            </w:r>
          </w:p>
        </w:tc>
        <w:tc>
          <w:tcPr>
            <w:tcW w:w="1308" w:type="dxa"/>
            <w:gridSpan w:val="2"/>
            <w:tcBorders>
              <w:top w:val="single" w:sz="4" w:space="0" w:color="auto"/>
              <w:left w:val="single" w:sz="4" w:space="0" w:color="auto"/>
            </w:tcBorders>
            <w:shd w:val="clear" w:color="auto" w:fill="FFFFFF"/>
          </w:tcPr>
          <w:p w14:paraId="41A1100B" w14:textId="77777777" w:rsidR="00BC7AD1" w:rsidRDefault="00BC7AD1">
            <w:pPr>
              <w:rPr>
                <w:sz w:val="10"/>
                <w:szCs w:val="10"/>
              </w:rPr>
            </w:pPr>
          </w:p>
        </w:tc>
        <w:tc>
          <w:tcPr>
            <w:tcW w:w="3348" w:type="dxa"/>
            <w:gridSpan w:val="2"/>
            <w:tcBorders>
              <w:top w:val="single" w:sz="4" w:space="0" w:color="auto"/>
              <w:left w:val="single" w:sz="4" w:space="0" w:color="auto"/>
            </w:tcBorders>
            <w:shd w:val="clear" w:color="auto" w:fill="FFFFFF"/>
            <w:vAlign w:val="center"/>
          </w:tcPr>
          <w:p w14:paraId="5AF156A7" w14:textId="77777777" w:rsidR="00BC7AD1" w:rsidRDefault="00E61EE6">
            <w:pPr>
              <w:pStyle w:val="Bodytext20"/>
              <w:shd w:val="clear" w:color="auto" w:fill="auto"/>
              <w:spacing w:line="220" w:lineRule="exact"/>
              <w:jc w:val="left"/>
            </w:pPr>
            <w:r>
              <w:rPr>
                <w:rStyle w:val="Bodytext211pt"/>
              </w:rPr>
              <w:t>Bơm rửa khoang màng phổi</w:t>
            </w:r>
          </w:p>
        </w:tc>
        <w:tc>
          <w:tcPr>
            <w:tcW w:w="1722" w:type="dxa"/>
            <w:gridSpan w:val="2"/>
            <w:tcBorders>
              <w:top w:val="single" w:sz="4" w:space="0" w:color="auto"/>
              <w:left w:val="single" w:sz="4" w:space="0" w:color="auto"/>
            </w:tcBorders>
            <w:shd w:val="clear" w:color="auto" w:fill="FFFFFF"/>
            <w:vAlign w:val="center"/>
          </w:tcPr>
          <w:p w14:paraId="77962AA4" w14:textId="77777777" w:rsidR="00BC7AD1" w:rsidRDefault="00E61EE6">
            <w:pPr>
              <w:pStyle w:val="Bodytext20"/>
              <w:shd w:val="clear" w:color="auto" w:fill="auto"/>
              <w:spacing w:line="220" w:lineRule="exact"/>
              <w:jc w:val="left"/>
            </w:pPr>
            <w:r>
              <w:rPr>
                <w:rStyle w:val="Bodytext211pt"/>
              </w:rPr>
              <w:t>216.000</w:t>
            </w:r>
          </w:p>
        </w:tc>
        <w:tc>
          <w:tcPr>
            <w:tcW w:w="3054" w:type="dxa"/>
            <w:gridSpan w:val="2"/>
            <w:tcBorders>
              <w:top w:val="single" w:sz="4" w:space="0" w:color="auto"/>
              <w:left w:val="single" w:sz="4" w:space="0" w:color="auto"/>
              <w:right w:val="single" w:sz="4" w:space="0" w:color="auto"/>
            </w:tcBorders>
            <w:shd w:val="clear" w:color="auto" w:fill="FFFFFF"/>
          </w:tcPr>
          <w:p w14:paraId="56EEDDF2" w14:textId="77777777" w:rsidR="00BC7AD1" w:rsidRDefault="00BC7AD1">
            <w:pPr>
              <w:rPr>
                <w:sz w:val="10"/>
                <w:szCs w:val="10"/>
              </w:rPr>
            </w:pPr>
          </w:p>
        </w:tc>
      </w:tr>
      <w:tr w:rsidR="00BC7AD1" w14:paraId="112D0F6F" w14:textId="77777777">
        <w:tblPrEx>
          <w:tblCellMar>
            <w:top w:w="0" w:type="dxa"/>
            <w:bottom w:w="0" w:type="dxa"/>
          </w:tblCellMar>
        </w:tblPrEx>
        <w:trPr>
          <w:trHeight w:val="630"/>
        </w:trPr>
        <w:tc>
          <w:tcPr>
            <w:tcW w:w="834" w:type="dxa"/>
            <w:gridSpan w:val="2"/>
            <w:tcBorders>
              <w:top w:val="single" w:sz="4" w:space="0" w:color="auto"/>
              <w:left w:val="single" w:sz="4" w:space="0" w:color="auto"/>
            </w:tcBorders>
            <w:shd w:val="clear" w:color="auto" w:fill="FFFFFF"/>
            <w:vAlign w:val="center"/>
          </w:tcPr>
          <w:p w14:paraId="476224FD" w14:textId="77777777" w:rsidR="00BC7AD1" w:rsidRDefault="00E61EE6">
            <w:pPr>
              <w:pStyle w:val="Bodytext20"/>
              <w:shd w:val="clear" w:color="auto" w:fill="auto"/>
              <w:spacing w:line="220" w:lineRule="exact"/>
              <w:jc w:val="left"/>
            </w:pPr>
            <w:r>
              <w:rPr>
                <w:rStyle w:val="Bodytext211pt1"/>
                <w:lang w:val="en-GB" w:eastAsia="en-GB" w:bidi="en-GB"/>
              </w:rPr>
              <w:t>75</w:t>
            </w:r>
          </w:p>
        </w:tc>
        <w:tc>
          <w:tcPr>
            <w:tcW w:w="1308" w:type="dxa"/>
            <w:gridSpan w:val="2"/>
            <w:tcBorders>
              <w:top w:val="single" w:sz="4" w:space="0" w:color="auto"/>
              <w:left w:val="single" w:sz="4" w:space="0" w:color="auto"/>
            </w:tcBorders>
            <w:shd w:val="clear" w:color="auto" w:fill="FFFFFF"/>
            <w:vAlign w:val="center"/>
          </w:tcPr>
          <w:p w14:paraId="1B31CE9C" w14:textId="77777777" w:rsidR="00BC7AD1" w:rsidRDefault="00E61EE6">
            <w:pPr>
              <w:pStyle w:val="Bodytext20"/>
              <w:shd w:val="clear" w:color="auto" w:fill="auto"/>
              <w:spacing w:line="220" w:lineRule="exact"/>
              <w:jc w:val="left"/>
            </w:pPr>
            <w:r>
              <w:rPr>
                <w:rStyle w:val="Bodytext211pt"/>
                <w:lang w:val="en-GB" w:eastAsia="en-GB" w:bidi="en-GB"/>
              </w:rPr>
              <w:t>03C1.51</w:t>
            </w:r>
          </w:p>
        </w:tc>
        <w:tc>
          <w:tcPr>
            <w:tcW w:w="3348" w:type="dxa"/>
            <w:gridSpan w:val="2"/>
            <w:tcBorders>
              <w:top w:val="single" w:sz="4" w:space="0" w:color="auto"/>
              <w:left w:val="single" w:sz="4" w:space="0" w:color="auto"/>
            </w:tcBorders>
            <w:shd w:val="clear" w:color="auto" w:fill="FFFFFF"/>
            <w:vAlign w:val="bottom"/>
          </w:tcPr>
          <w:p w14:paraId="60D00233" w14:textId="77777777" w:rsidR="00BC7AD1" w:rsidRDefault="00E61EE6">
            <w:pPr>
              <w:pStyle w:val="Bodytext20"/>
              <w:shd w:val="clear" w:color="auto" w:fill="auto"/>
              <w:spacing w:line="267" w:lineRule="exact"/>
              <w:jc w:val="left"/>
            </w:pPr>
            <w:r>
              <w:rPr>
                <w:rStyle w:val="Bodytext211pt"/>
              </w:rPr>
              <w:t>Bơm rửa niệu quản sau tán sỏi (ngoài cơ thể)</w:t>
            </w:r>
          </w:p>
        </w:tc>
        <w:tc>
          <w:tcPr>
            <w:tcW w:w="1722" w:type="dxa"/>
            <w:gridSpan w:val="2"/>
            <w:tcBorders>
              <w:top w:val="single" w:sz="4" w:space="0" w:color="auto"/>
              <w:left w:val="single" w:sz="4" w:space="0" w:color="auto"/>
            </w:tcBorders>
            <w:shd w:val="clear" w:color="auto" w:fill="FFFFFF"/>
            <w:vAlign w:val="center"/>
          </w:tcPr>
          <w:p w14:paraId="26F13BF7" w14:textId="77777777" w:rsidR="00BC7AD1" w:rsidRDefault="00E61EE6">
            <w:pPr>
              <w:pStyle w:val="Bodytext20"/>
              <w:shd w:val="clear" w:color="auto" w:fill="auto"/>
              <w:spacing w:line="220" w:lineRule="exact"/>
              <w:jc w:val="left"/>
            </w:pPr>
            <w:r>
              <w:rPr>
                <w:rStyle w:val="Bodytext211pt"/>
              </w:rPr>
              <w:t>467.000</w:t>
            </w:r>
          </w:p>
        </w:tc>
        <w:tc>
          <w:tcPr>
            <w:tcW w:w="3054" w:type="dxa"/>
            <w:gridSpan w:val="2"/>
            <w:tcBorders>
              <w:top w:val="single" w:sz="4" w:space="0" w:color="auto"/>
              <w:left w:val="single" w:sz="4" w:space="0" w:color="auto"/>
              <w:right w:val="single" w:sz="4" w:space="0" w:color="auto"/>
            </w:tcBorders>
            <w:shd w:val="clear" w:color="auto" w:fill="FFFFFF"/>
          </w:tcPr>
          <w:p w14:paraId="0F96399E" w14:textId="77777777" w:rsidR="00BC7AD1" w:rsidRDefault="00BC7AD1">
            <w:pPr>
              <w:rPr>
                <w:sz w:val="10"/>
                <w:szCs w:val="10"/>
              </w:rPr>
            </w:pPr>
          </w:p>
        </w:tc>
      </w:tr>
      <w:tr w:rsidR="00BC7AD1" w14:paraId="7F679DD5" w14:textId="77777777">
        <w:tblPrEx>
          <w:tblCellMar>
            <w:top w:w="0" w:type="dxa"/>
            <w:bottom w:w="0" w:type="dxa"/>
          </w:tblCellMar>
        </w:tblPrEx>
        <w:trPr>
          <w:trHeight w:val="654"/>
        </w:trPr>
        <w:tc>
          <w:tcPr>
            <w:tcW w:w="834" w:type="dxa"/>
            <w:gridSpan w:val="2"/>
            <w:tcBorders>
              <w:top w:val="single" w:sz="4" w:space="0" w:color="auto"/>
              <w:left w:val="single" w:sz="4" w:space="0" w:color="auto"/>
            </w:tcBorders>
            <w:shd w:val="clear" w:color="auto" w:fill="FFFFFF"/>
            <w:vAlign w:val="center"/>
          </w:tcPr>
          <w:p w14:paraId="08B5CF2C" w14:textId="77777777" w:rsidR="00BC7AD1" w:rsidRDefault="00E61EE6">
            <w:pPr>
              <w:pStyle w:val="Bodytext20"/>
              <w:shd w:val="clear" w:color="auto" w:fill="auto"/>
              <w:spacing w:line="220" w:lineRule="exact"/>
              <w:jc w:val="left"/>
            </w:pPr>
            <w:r>
              <w:rPr>
                <w:rStyle w:val="Bodytext211pt"/>
                <w:lang w:val="en-GB" w:eastAsia="en-GB" w:bidi="en-GB"/>
              </w:rPr>
              <w:t>76</w:t>
            </w:r>
          </w:p>
        </w:tc>
        <w:tc>
          <w:tcPr>
            <w:tcW w:w="1308" w:type="dxa"/>
            <w:gridSpan w:val="2"/>
            <w:tcBorders>
              <w:top w:val="single" w:sz="4" w:space="0" w:color="auto"/>
              <w:left w:val="single" w:sz="4" w:space="0" w:color="auto"/>
            </w:tcBorders>
            <w:shd w:val="clear" w:color="auto" w:fill="FFFFFF"/>
          </w:tcPr>
          <w:p w14:paraId="41D98727" w14:textId="77777777" w:rsidR="00BC7AD1" w:rsidRDefault="00BC7AD1">
            <w:pPr>
              <w:rPr>
                <w:sz w:val="10"/>
                <w:szCs w:val="10"/>
              </w:rPr>
            </w:pPr>
          </w:p>
        </w:tc>
        <w:tc>
          <w:tcPr>
            <w:tcW w:w="3348" w:type="dxa"/>
            <w:gridSpan w:val="2"/>
            <w:tcBorders>
              <w:top w:val="single" w:sz="4" w:space="0" w:color="auto"/>
              <w:left w:val="single" w:sz="4" w:space="0" w:color="auto"/>
            </w:tcBorders>
            <w:shd w:val="clear" w:color="auto" w:fill="FFFFFF"/>
            <w:vAlign w:val="bottom"/>
          </w:tcPr>
          <w:p w14:paraId="5122B789" w14:textId="77777777" w:rsidR="00BC7AD1" w:rsidRDefault="00E61EE6">
            <w:pPr>
              <w:pStyle w:val="Bodytext20"/>
              <w:shd w:val="clear" w:color="auto" w:fill="auto"/>
              <w:spacing w:line="273" w:lineRule="exact"/>
              <w:jc w:val="left"/>
            </w:pPr>
            <w:r>
              <w:rPr>
                <w:rStyle w:val="Bodytext211pt"/>
              </w:rPr>
              <w:t>Bơm streptokinase vào khoang màng phổi</w:t>
            </w:r>
          </w:p>
        </w:tc>
        <w:tc>
          <w:tcPr>
            <w:tcW w:w="1722" w:type="dxa"/>
            <w:gridSpan w:val="2"/>
            <w:tcBorders>
              <w:top w:val="single" w:sz="4" w:space="0" w:color="auto"/>
              <w:left w:val="single" w:sz="4" w:space="0" w:color="auto"/>
            </w:tcBorders>
            <w:shd w:val="clear" w:color="auto" w:fill="FFFFFF"/>
            <w:vAlign w:val="center"/>
          </w:tcPr>
          <w:p w14:paraId="3BE7F0D7" w14:textId="77777777" w:rsidR="00BC7AD1" w:rsidRDefault="00E61EE6">
            <w:pPr>
              <w:pStyle w:val="Bodytext20"/>
              <w:shd w:val="clear" w:color="auto" w:fill="auto"/>
              <w:spacing w:line="220" w:lineRule="exact"/>
              <w:jc w:val="left"/>
            </w:pPr>
            <w:r>
              <w:rPr>
                <w:rStyle w:val="Bodytext211pt"/>
              </w:rPr>
              <w:t>1.016.000</w:t>
            </w:r>
          </w:p>
        </w:tc>
        <w:tc>
          <w:tcPr>
            <w:tcW w:w="3054" w:type="dxa"/>
            <w:gridSpan w:val="2"/>
            <w:tcBorders>
              <w:top w:val="single" w:sz="4" w:space="0" w:color="auto"/>
              <w:left w:val="single" w:sz="4" w:space="0" w:color="auto"/>
              <w:right w:val="single" w:sz="4" w:space="0" w:color="auto"/>
            </w:tcBorders>
            <w:shd w:val="clear" w:color="auto" w:fill="FFFFFF"/>
          </w:tcPr>
          <w:p w14:paraId="4C0F3B6D" w14:textId="77777777" w:rsidR="00BC7AD1" w:rsidRDefault="00BC7AD1">
            <w:pPr>
              <w:rPr>
                <w:sz w:val="10"/>
                <w:szCs w:val="10"/>
              </w:rPr>
            </w:pPr>
          </w:p>
        </w:tc>
      </w:tr>
      <w:tr w:rsidR="00BC7AD1" w14:paraId="127845B0" w14:textId="77777777">
        <w:tblPrEx>
          <w:tblCellMar>
            <w:top w:w="0" w:type="dxa"/>
            <w:bottom w:w="0" w:type="dxa"/>
          </w:tblCellMar>
        </w:tblPrEx>
        <w:trPr>
          <w:trHeight w:val="648"/>
        </w:trPr>
        <w:tc>
          <w:tcPr>
            <w:tcW w:w="834" w:type="dxa"/>
            <w:gridSpan w:val="2"/>
            <w:tcBorders>
              <w:top w:val="single" w:sz="4" w:space="0" w:color="auto"/>
              <w:left w:val="single" w:sz="4" w:space="0" w:color="auto"/>
            </w:tcBorders>
            <w:shd w:val="clear" w:color="auto" w:fill="FFFFFF"/>
            <w:vAlign w:val="center"/>
          </w:tcPr>
          <w:p w14:paraId="451F0165" w14:textId="77777777" w:rsidR="00BC7AD1" w:rsidRDefault="00E61EE6">
            <w:pPr>
              <w:pStyle w:val="Bodytext20"/>
              <w:shd w:val="clear" w:color="auto" w:fill="auto"/>
              <w:spacing w:line="220" w:lineRule="exact"/>
              <w:jc w:val="left"/>
            </w:pPr>
            <w:r>
              <w:rPr>
                <w:rStyle w:val="Bodytext211pt"/>
                <w:lang w:val="en-GB" w:eastAsia="en-GB" w:bidi="en-GB"/>
              </w:rPr>
              <w:t>77</w:t>
            </w:r>
          </w:p>
        </w:tc>
        <w:tc>
          <w:tcPr>
            <w:tcW w:w="1308" w:type="dxa"/>
            <w:gridSpan w:val="2"/>
            <w:tcBorders>
              <w:top w:val="single" w:sz="4" w:space="0" w:color="auto"/>
              <w:left w:val="single" w:sz="4" w:space="0" w:color="auto"/>
            </w:tcBorders>
            <w:shd w:val="clear" w:color="auto" w:fill="FFFFFF"/>
            <w:vAlign w:val="center"/>
          </w:tcPr>
          <w:p w14:paraId="518553D6" w14:textId="77777777" w:rsidR="00BC7AD1" w:rsidRDefault="00E61EE6">
            <w:pPr>
              <w:pStyle w:val="Bodytext20"/>
              <w:shd w:val="clear" w:color="auto" w:fill="auto"/>
              <w:spacing w:line="220" w:lineRule="exact"/>
              <w:jc w:val="left"/>
            </w:pPr>
            <w:r>
              <w:rPr>
                <w:rStyle w:val="Bodytext211pt"/>
                <w:lang w:val="en-GB" w:eastAsia="en-GB" w:bidi="en-GB"/>
              </w:rPr>
              <w:t>04C2.108</w:t>
            </w:r>
          </w:p>
        </w:tc>
        <w:tc>
          <w:tcPr>
            <w:tcW w:w="3348" w:type="dxa"/>
            <w:gridSpan w:val="2"/>
            <w:tcBorders>
              <w:top w:val="single" w:sz="4" w:space="0" w:color="auto"/>
              <w:left w:val="single" w:sz="4" w:space="0" w:color="auto"/>
            </w:tcBorders>
            <w:shd w:val="clear" w:color="auto" w:fill="FFFFFF"/>
            <w:vAlign w:val="center"/>
          </w:tcPr>
          <w:p w14:paraId="02EE11E9" w14:textId="77777777" w:rsidR="00BC7AD1" w:rsidRDefault="00E61EE6">
            <w:pPr>
              <w:pStyle w:val="Bodytext20"/>
              <w:shd w:val="clear" w:color="auto" w:fill="auto"/>
              <w:spacing w:line="220" w:lineRule="exact"/>
              <w:jc w:val="left"/>
            </w:pPr>
            <w:r>
              <w:rPr>
                <w:rStyle w:val="Bodytext211pt"/>
              </w:rPr>
              <w:t>Cấp cứu ngừng tuần hoàn</w:t>
            </w:r>
          </w:p>
        </w:tc>
        <w:tc>
          <w:tcPr>
            <w:tcW w:w="1722" w:type="dxa"/>
            <w:gridSpan w:val="2"/>
            <w:tcBorders>
              <w:top w:val="single" w:sz="4" w:space="0" w:color="auto"/>
              <w:left w:val="single" w:sz="4" w:space="0" w:color="auto"/>
            </w:tcBorders>
            <w:shd w:val="clear" w:color="auto" w:fill="FFFFFF"/>
            <w:vAlign w:val="center"/>
          </w:tcPr>
          <w:p w14:paraId="0231D0F8" w14:textId="77777777" w:rsidR="00BC7AD1" w:rsidRDefault="00E61EE6">
            <w:pPr>
              <w:pStyle w:val="Bodytext20"/>
              <w:shd w:val="clear" w:color="auto" w:fill="auto"/>
              <w:spacing w:line="220" w:lineRule="exact"/>
              <w:jc w:val="left"/>
            </w:pPr>
            <w:r>
              <w:rPr>
                <w:rStyle w:val="Bodytext211pt"/>
              </w:rPr>
              <w:t>479.000</w:t>
            </w:r>
          </w:p>
        </w:tc>
        <w:tc>
          <w:tcPr>
            <w:tcW w:w="3054" w:type="dxa"/>
            <w:gridSpan w:val="2"/>
            <w:tcBorders>
              <w:top w:val="single" w:sz="4" w:space="0" w:color="auto"/>
              <w:left w:val="single" w:sz="4" w:space="0" w:color="auto"/>
              <w:right w:val="single" w:sz="4" w:space="0" w:color="auto"/>
            </w:tcBorders>
            <w:shd w:val="clear" w:color="auto" w:fill="FFFFFF"/>
            <w:vAlign w:val="center"/>
          </w:tcPr>
          <w:p w14:paraId="4C2A6BD9" w14:textId="77777777" w:rsidR="00BC7AD1" w:rsidRDefault="00E61EE6">
            <w:pPr>
              <w:pStyle w:val="Bodytext20"/>
              <w:shd w:val="clear" w:color="auto" w:fill="auto"/>
              <w:spacing w:line="220" w:lineRule="exact"/>
              <w:jc w:val="left"/>
            </w:pPr>
            <w:r>
              <w:rPr>
                <w:rStyle w:val="Bodytext211pt"/>
              </w:rPr>
              <w:t>3ao gồm cả bóng dùng nhiều lần.</w:t>
            </w:r>
          </w:p>
        </w:tc>
      </w:tr>
      <w:tr w:rsidR="00BC7AD1" w14:paraId="1270A605" w14:textId="77777777">
        <w:tblPrEx>
          <w:tblCellMar>
            <w:top w:w="0" w:type="dxa"/>
            <w:bottom w:w="0" w:type="dxa"/>
          </w:tblCellMar>
        </w:tblPrEx>
        <w:trPr>
          <w:trHeight w:val="762"/>
        </w:trPr>
        <w:tc>
          <w:tcPr>
            <w:tcW w:w="834" w:type="dxa"/>
            <w:gridSpan w:val="2"/>
            <w:tcBorders>
              <w:top w:val="single" w:sz="4" w:space="0" w:color="auto"/>
              <w:left w:val="single" w:sz="4" w:space="0" w:color="auto"/>
            </w:tcBorders>
            <w:shd w:val="clear" w:color="auto" w:fill="FFFFFF"/>
            <w:vAlign w:val="center"/>
          </w:tcPr>
          <w:p w14:paraId="2B162550" w14:textId="77777777" w:rsidR="00BC7AD1" w:rsidRDefault="00E61EE6">
            <w:pPr>
              <w:pStyle w:val="Bodytext20"/>
              <w:shd w:val="clear" w:color="auto" w:fill="auto"/>
              <w:spacing w:line="220" w:lineRule="exact"/>
              <w:jc w:val="left"/>
            </w:pPr>
            <w:r>
              <w:rPr>
                <w:rStyle w:val="Bodytext211pt1"/>
                <w:lang w:val="en-GB" w:eastAsia="en-GB" w:bidi="en-GB"/>
              </w:rPr>
              <w:t>78</w:t>
            </w:r>
          </w:p>
        </w:tc>
        <w:tc>
          <w:tcPr>
            <w:tcW w:w="1308" w:type="dxa"/>
            <w:gridSpan w:val="2"/>
            <w:tcBorders>
              <w:top w:val="single" w:sz="4" w:space="0" w:color="auto"/>
              <w:left w:val="single" w:sz="4" w:space="0" w:color="auto"/>
            </w:tcBorders>
            <w:shd w:val="clear" w:color="auto" w:fill="FFFFFF"/>
            <w:vAlign w:val="center"/>
          </w:tcPr>
          <w:p w14:paraId="0BA246A2" w14:textId="77777777" w:rsidR="00BC7AD1" w:rsidRDefault="00E61EE6">
            <w:pPr>
              <w:pStyle w:val="Bodytext20"/>
              <w:shd w:val="clear" w:color="auto" w:fill="auto"/>
              <w:spacing w:line="220" w:lineRule="exact"/>
              <w:jc w:val="left"/>
            </w:pPr>
            <w:r>
              <w:rPr>
                <w:rStyle w:val="Bodytext211pt"/>
                <w:lang w:val="en-GB" w:eastAsia="en-GB" w:bidi="en-GB"/>
              </w:rPr>
              <w:t>04C3.1.142</w:t>
            </w:r>
          </w:p>
        </w:tc>
        <w:tc>
          <w:tcPr>
            <w:tcW w:w="3348" w:type="dxa"/>
            <w:gridSpan w:val="2"/>
            <w:tcBorders>
              <w:top w:val="single" w:sz="4" w:space="0" w:color="auto"/>
              <w:left w:val="single" w:sz="4" w:space="0" w:color="auto"/>
            </w:tcBorders>
            <w:shd w:val="clear" w:color="auto" w:fill="FFFFFF"/>
            <w:vAlign w:val="center"/>
          </w:tcPr>
          <w:p w14:paraId="6B7C5CC9" w14:textId="77777777" w:rsidR="00BC7AD1" w:rsidRDefault="00E61EE6">
            <w:pPr>
              <w:pStyle w:val="Bodytext20"/>
              <w:shd w:val="clear" w:color="auto" w:fill="auto"/>
              <w:spacing w:line="220" w:lineRule="exact"/>
              <w:jc w:val="left"/>
            </w:pPr>
            <w:r>
              <w:rPr>
                <w:rStyle w:val="Bodytext211pt"/>
              </w:rPr>
              <w:t>Cắt chỉ</w:t>
            </w:r>
          </w:p>
        </w:tc>
        <w:tc>
          <w:tcPr>
            <w:tcW w:w="1722" w:type="dxa"/>
            <w:gridSpan w:val="2"/>
            <w:tcBorders>
              <w:top w:val="single" w:sz="4" w:space="0" w:color="auto"/>
              <w:left w:val="single" w:sz="4" w:space="0" w:color="auto"/>
            </w:tcBorders>
            <w:shd w:val="clear" w:color="auto" w:fill="FFFFFF"/>
            <w:vAlign w:val="center"/>
          </w:tcPr>
          <w:p w14:paraId="1D00841B" w14:textId="77777777" w:rsidR="00BC7AD1" w:rsidRDefault="00E61EE6">
            <w:pPr>
              <w:pStyle w:val="Bodytext20"/>
              <w:shd w:val="clear" w:color="auto" w:fill="auto"/>
              <w:spacing w:line="220" w:lineRule="exact"/>
              <w:jc w:val="left"/>
            </w:pPr>
            <w:r>
              <w:rPr>
                <w:rStyle w:val="Bodytext211pt"/>
              </w:rPr>
              <w:t>32.900</w:t>
            </w:r>
          </w:p>
        </w:tc>
        <w:tc>
          <w:tcPr>
            <w:tcW w:w="3054" w:type="dxa"/>
            <w:gridSpan w:val="2"/>
            <w:tcBorders>
              <w:top w:val="single" w:sz="4" w:space="0" w:color="auto"/>
              <w:left w:val="single" w:sz="4" w:space="0" w:color="auto"/>
              <w:right w:val="single" w:sz="4" w:space="0" w:color="auto"/>
            </w:tcBorders>
            <w:shd w:val="clear" w:color="auto" w:fill="FFFFFF"/>
            <w:vAlign w:val="center"/>
          </w:tcPr>
          <w:p w14:paraId="37D8C7AA" w14:textId="77777777" w:rsidR="00BC7AD1" w:rsidRDefault="00E61EE6">
            <w:pPr>
              <w:pStyle w:val="Bodytext20"/>
              <w:shd w:val="clear" w:color="auto" w:fill="auto"/>
              <w:spacing w:line="276" w:lineRule="exact"/>
              <w:jc w:val="left"/>
            </w:pPr>
            <w:r>
              <w:rPr>
                <w:rStyle w:val="Bodytext211pt"/>
              </w:rPr>
              <w:t>Chi áp dụng với người bệnh ngoại trú.</w:t>
            </w:r>
          </w:p>
        </w:tc>
      </w:tr>
      <w:tr w:rsidR="00BC7AD1" w14:paraId="52788E5E" w14:textId="77777777">
        <w:tblPrEx>
          <w:tblCellMar>
            <w:top w:w="0" w:type="dxa"/>
            <w:bottom w:w="0" w:type="dxa"/>
          </w:tblCellMar>
        </w:tblPrEx>
        <w:trPr>
          <w:trHeight w:val="912"/>
        </w:trPr>
        <w:tc>
          <w:tcPr>
            <w:tcW w:w="834" w:type="dxa"/>
            <w:gridSpan w:val="2"/>
            <w:tcBorders>
              <w:top w:val="single" w:sz="4" w:space="0" w:color="auto"/>
              <w:left w:val="single" w:sz="4" w:space="0" w:color="auto"/>
            </w:tcBorders>
            <w:shd w:val="clear" w:color="auto" w:fill="FFFFFF"/>
            <w:vAlign w:val="center"/>
          </w:tcPr>
          <w:p w14:paraId="069DB874" w14:textId="77777777" w:rsidR="00BC7AD1" w:rsidRDefault="00E61EE6">
            <w:pPr>
              <w:pStyle w:val="Bodytext20"/>
              <w:shd w:val="clear" w:color="auto" w:fill="auto"/>
              <w:spacing w:line="220" w:lineRule="exact"/>
              <w:jc w:val="left"/>
            </w:pPr>
            <w:r>
              <w:rPr>
                <w:rStyle w:val="Bodytext211pt"/>
                <w:lang w:val="en-GB" w:eastAsia="en-GB" w:bidi="en-GB"/>
              </w:rPr>
              <w:t>79</w:t>
            </w:r>
          </w:p>
        </w:tc>
        <w:tc>
          <w:tcPr>
            <w:tcW w:w="1308" w:type="dxa"/>
            <w:gridSpan w:val="2"/>
            <w:tcBorders>
              <w:top w:val="single" w:sz="4" w:space="0" w:color="auto"/>
              <w:left w:val="single" w:sz="4" w:space="0" w:color="auto"/>
            </w:tcBorders>
            <w:shd w:val="clear" w:color="auto" w:fill="FFFFFF"/>
          </w:tcPr>
          <w:p w14:paraId="6BB9FB2D" w14:textId="77777777" w:rsidR="00BC7AD1" w:rsidRDefault="00BC7AD1">
            <w:pPr>
              <w:rPr>
                <w:sz w:val="10"/>
                <w:szCs w:val="10"/>
              </w:rPr>
            </w:pPr>
          </w:p>
        </w:tc>
        <w:tc>
          <w:tcPr>
            <w:tcW w:w="3348" w:type="dxa"/>
            <w:gridSpan w:val="2"/>
            <w:tcBorders>
              <w:top w:val="single" w:sz="4" w:space="0" w:color="auto"/>
              <w:left w:val="single" w:sz="4" w:space="0" w:color="auto"/>
            </w:tcBorders>
            <w:shd w:val="clear" w:color="auto" w:fill="FFFFFF"/>
            <w:vAlign w:val="center"/>
          </w:tcPr>
          <w:p w14:paraId="58E5E0A9" w14:textId="77777777" w:rsidR="00BC7AD1" w:rsidRDefault="00E61EE6">
            <w:pPr>
              <w:pStyle w:val="Bodytext20"/>
              <w:shd w:val="clear" w:color="auto" w:fill="auto"/>
              <w:spacing w:line="270" w:lineRule="exact"/>
              <w:jc w:val="left"/>
            </w:pPr>
            <w:r>
              <w:rPr>
                <w:rStyle w:val="Bodytext211pt"/>
              </w:rPr>
              <w:t>Chăm sóc da cho người bệnh dị ứng thuốc nặng</w:t>
            </w:r>
          </w:p>
        </w:tc>
        <w:tc>
          <w:tcPr>
            <w:tcW w:w="1722" w:type="dxa"/>
            <w:gridSpan w:val="2"/>
            <w:tcBorders>
              <w:top w:val="single" w:sz="4" w:space="0" w:color="auto"/>
              <w:left w:val="single" w:sz="4" w:space="0" w:color="auto"/>
            </w:tcBorders>
            <w:shd w:val="clear" w:color="auto" w:fill="FFFFFF"/>
            <w:vAlign w:val="center"/>
          </w:tcPr>
          <w:p w14:paraId="05E8A238" w14:textId="77777777" w:rsidR="00BC7AD1" w:rsidRDefault="00E61EE6">
            <w:pPr>
              <w:pStyle w:val="Bodytext20"/>
              <w:shd w:val="clear" w:color="auto" w:fill="auto"/>
              <w:spacing w:line="220" w:lineRule="exact"/>
              <w:jc w:val="left"/>
            </w:pPr>
            <w:r>
              <w:rPr>
                <w:rStyle w:val="Bodytext211pt"/>
              </w:rPr>
              <w:t>158.000</w:t>
            </w:r>
          </w:p>
        </w:tc>
        <w:tc>
          <w:tcPr>
            <w:tcW w:w="3054" w:type="dxa"/>
            <w:gridSpan w:val="2"/>
            <w:tcBorders>
              <w:top w:val="single" w:sz="4" w:space="0" w:color="auto"/>
              <w:left w:val="single" w:sz="4" w:space="0" w:color="auto"/>
              <w:right w:val="single" w:sz="4" w:space="0" w:color="auto"/>
            </w:tcBorders>
            <w:shd w:val="clear" w:color="auto" w:fill="FFFFFF"/>
            <w:vAlign w:val="center"/>
          </w:tcPr>
          <w:p w14:paraId="48A3E442" w14:textId="77777777" w:rsidR="00BC7AD1" w:rsidRDefault="00E61EE6">
            <w:pPr>
              <w:pStyle w:val="Bodytext20"/>
              <w:shd w:val="clear" w:color="auto" w:fill="auto"/>
              <w:spacing w:line="270" w:lineRule="exact"/>
              <w:jc w:val="left"/>
            </w:pPr>
            <w:r>
              <w:rPr>
                <w:rStyle w:val="Bodytext211pt"/>
              </w:rPr>
              <w:t xml:space="preserve">Áp dụng với người bệnh hội chứng Lyell, </w:t>
            </w:r>
            <w:r>
              <w:rPr>
                <w:rStyle w:val="Bodytext211pt"/>
                <w:lang w:val="en-GB" w:eastAsia="en-GB" w:bidi="en-GB"/>
              </w:rPr>
              <w:t>Steven Johnson.</w:t>
            </w:r>
          </w:p>
        </w:tc>
      </w:tr>
      <w:tr w:rsidR="00BC7AD1" w14:paraId="6339DEC1" w14:textId="77777777">
        <w:tblPrEx>
          <w:tblCellMar>
            <w:top w:w="0" w:type="dxa"/>
            <w:bottom w:w="0" w:type="dxa"/>
          </w:tblCellMar>
        </w:tblPrEx>
        <w:trPr>
          <w:trHeight w:val="654"/>
        </w:trPr>
        <w:tc>
          <w:tcPr>
            <w:tcW w:w="834" w:type="dxa"/>
            <w:gridSpan w:val="2"/>
            <w:tcBorders>
              <w:top w:val="single" w:sz="4" w:space="0" w:color="auto"/>
              <w:left w:val="single" w:sz="4" w:space="0" w:color="auto"/>
            </w:tcBorders>
            <w:shd w:val="clear" w:color="auto" w:fill="FFFFFF"/>
            <w:vAlign w:val="center"/>
          </w:tcPr>
          <w:p w14:paraId="75FA968B" w14:textId="77777777" w:rsidR="00BC7AD1" w:rsidRDefault="00E61EE6">
            <w:pPr>
              <w:pStyle w:val="Bodytext20"/>
              <w:shd w:val="clear" w:color="auto" w:fill="auto"/>
              <w:spacing w:line="220" w:lineRule="exact"/>
              <w:jc w:val="left"/>
            </w:pPr>
            <w:r>
              <w:rPr>
                <w:rStyle w:val="Bodytext211pt"/>
                <w:lang w:val="en-GB" w:eastAsia="en-GB" w:bidi="en-GB"/>
              </w:rPr>
              <w:t>80</w:t>
            </w:r>
          </w:p>
        </w:tc>
        <w:tc>
          <w:tcPr>
            <w:tcW w:w="1308" w:type="dxa"/>
            <w:gridSpan w:val="2"/>
            <w:tcBorders>
              <w:top w:val="single" w:sz="4" w:space="0" w:color="auto"/>
              <w:left w:val="single" w:sz="4" w:space="0" w:color="auto"/>
            </w:tcBorders>
            <w:shd w:val="clear" w:color="auto" w:fill="FFFFFF"/>
            <w:vAlign w:val="center"/>
          </w:tcPr>
          <w:p w14:paraId="296E5001" w14:textId="77777777" w:rsidR="00BC7AD1" w:rsidRDefault="00E61EE6">
            <w:pPr>
              <w:pStyle w:val="Bodytext20"/>
              <w:shd w:val="clear" w:color="auto" w:fill="auto"/>
              <w:spacing w:line="220" w:lineRule="exact"/>
              <w:jc w:val="left"/>
            </w:pPr>
            <w:r>
              <w:rPr>
                <w:rStyle w:val="Bodytext211pt"/>
                <w:lang w:val="en-GB" w:eastAsia="en-GB" w:bidi="en-GB"/>
              </w:rPr>
              <w:t>04C2.69</w:t>
            </w:r>
          </w:p>
        </w:tc>
        <w:tc>
          <w:tcPr>
            <w:tcW w:w="3348" w:type="dxa"/>
            <w:gridSpan w:val="2"/>
            <w:tcBorders>
              <w:top w:val="single" w:sz="4" w:space="0" w:color="auto"/>
              <w:left w:val="single" w:sz="4" w:space="0" w:color="auto"/>
            </w:tcBorders>
            <w:shd w:val="clear" w:color="auto" w:fill="FFFFFF"/>
            <w:vAlign w:val="center"/>
          </w:tcPr>
          <w:p w14:paraId="07FFF36F" w14:textId="77777777" w:rsidR="00BC7AD1" w:rsidRDefault="00E61EE6">
            <w:pPr>
              <w:pStyle w:val="Bodytext20"/>
              <w:shd w:val="clear" w:color="auto" w:fill="auto"/>
              <w:spacing w:line="220" w:lineRule="exact"/>
              <w:jc w:val="left"/>
            </w:pPr>
            <w:r>
              <w:rPr>
                <w:rStyle w:val="Bodytext211pt"/>
              </w:rPr>
              <w:t>Chọc dò màng bụng hoặc màng phổi</w:t>
            </w:r>
          </w:p>
        </w:tc>
        <w:tc>
          <w:tcPr>
            <w:tcW w:w="1722" w:type="dxa"/>
            <w:gridSpan w:val="2"/>
            <w:tcBorders>
              <w:top w:val="single" w:sz="4" w:space="0" w:color="auto"/>
              <w:left w:val="single" w:sz="4" w:space="0" w:color="auto"/>
            </w:tcBorders>
            <w:shd w:val="clear" w:color="auto" w:fill="FFFFFF"/>
            <w:vAlign w:val="center"/>
          </w:tcPr>
          <w:p w14:paraId="012A9E3A" w14:textId="77777777" w:rsidR="00BC7AD1" w:rsidRDefault="00E61EE6">
            <w:pPr>
              <w:pStyle w:val="Bodytext20"/>
              <w:shd w:val="clear" w:color="auto" w:fill="auto"/>
              <w:spacing w:line="220" w:lineRule="exact"/>
              <w:jc w:val="left"/>
            </w:pPr>
            <w:r>
              <w:rPr>
                <w:rStyle w:val="Bodytext211pt"/>
              </w:rPr>
              <w:t>137.000</w:t>
            </w:r>
          </w:p>
        </w:tc>
        <w:tc>
          <w:tcPr>
            <w:tcW w:w="3054" w:type="dxa"/>
            <w:gridSpan w:val="2"/>
            <w:tcBorders>
              <w:top w:val="single" w:sz="4" w:space="0" w:color="auto"/>
              <w:left w:val="single" w:sz="4" w:space="0" w:color="auto"/>
              <w:right w:val="single" w:sz="4" w:space="0" w:color="auto"/>
            </w:tcBorders>
            <w:shd w:val="clear" w:color="auto" w:fill="FFFFFF"/>
          </w:tcPr>
          <w:p w14:paraId="5B04D3B0" w14:textId="77777777" w:rsidR="00BC7AD1" w:rsidRDefault="00BC7AD1">
            <w:pPr>
              <w:rPr>
                <w:sz w:val="10"/>
                <w:szCs w:val="10"/>
              </w:rPr>
            </w:pPr>
          </w:p>
        </w:tc>
      </w:tr>
      <w:tr w:rsidR="00BC7AD1" w14:paraId="64F937F9" w14:textId="77777777">
        <w:tblPrEx>
          <w:tblCellMar>
            <w:top w:w="0" w:type="dxa"/>
            <w:bottom w:w="0" w:type="dxa"/>
          </w:tblCellMar>
        </w:tblPrEx>
        <w:trPr>
          <w:trHeight w:val="858"/>
        </w:trPr>
        <w:tc>
          <w:tcPr>
            <w:tcW w:w="834" w:type="dxa"/>
            <w:gridSpan w:val="2"/>
            <w:tcBorders>
              <w:top w:val="single" w:sz="4" w:space="0" w:color="auto"/>
              <w:left w:val="single" w:sz="4" w:space="0" w:color="auto"/>
            </w:tcBorders>
            <w:shd w:val="clear" w:color="auto" w:fill="FFFFFF"/>
            <w:vAlign w:val="center"/>
          </w:tcPr>
          <w:p w14:paraId="3E2372EC" w14:textId="77777777" w:rsidR="00BC7AD1" w:rsidRDefault="00E61EE6">
            <w:pPr>
              <w:pStyle w:val="Bodytext20"/>
              <w:shd w:val="clear" w:color="auto" w:fill="auto"/>
              <w:spacing w:line="220" w:lineRule="exact"/>
              <w:jc w:val="left"/>
            </w:pPr>
            <w:r>
              <w:rPr>
                <w:rStyle w:val="Bodytext211pt"/>
                <w:lang w:val="en-GB" w:eastAsia="en-GB" w:bidi="en-GB"/>
              </w:rPr>
              <w:t>81</w:t>
            </w:r>
          </w:p>
        </w:tc>
        <w:tc>
          <w:tcPr>
            <w:tcW w:w="1308" w:type="dxa"/>
            <w:gridSpan w:val="2"/>
            <w:tcBorders>
              <w:top w:val="single" w:sz="4" w:space="0" w:color="auto"/>
              <w:left w:val="single" w:sz="4" w:space="0" w:color="auto"/>
            </w:tcBorders>
            <w:shd w:val="clear" w:color="auto" w:fill="FFFFFF"/>
            <w:vAlign w:val="center"/>
          </w:tcPr>
          <w:p w14:paraId="70FC9548" w14:textId="77777777" w:rsidR="00BC7AD1" w:rsidRDefault="00E61EE6">
            <w:pPr>
              <w:pStyle w:val="Bodytext20"/>
              <w:shd w:val="clear" w:color="auto" w:fill="auto"/>
              <w:spacing w:line="220" w:lineRule="exact"/>
              <w:jc w:val="left"/>
            </w:pPr>
            <w:r>
              <w:rPr>
                <w:rStyle w:val="Bodytext211pt"/>
                <w:lang w:val="en-GB" w:eastAsia="en-GB" w:bidi="en-GB"/>
              </w:rPr>
              <w:t>04C2.112</w:t>
            </w:r>
          </w:p>
        </w:tc>
        <w:tc>
          <w:tcPr>
            <w:tcW w:w="3348" w:type="dxa"/>
            <w:gridSpan w:val="2"/>
            <w:tcBorders>
              <w:top w:val="single" w:sz="4" w:space="0" w:color="auto"/>
              <w:left w:val="single" w:sz="4" w:space="0" w:color="auto"/>
            </w:tcBorders>
            <w:shd w:val="clear" w:color="auto" w:fill="FFFFFF"/>
          </w:tcPr>
          <w:p w14:paraId="24F7EB49" w14:textId="77777777" w:rsidR="00BC7AD1" w:rsidRDefault="00E61EE6">
            <w:pPr>
              <w:pStyle w:val="Bodytext20"/>
              <w:shd w:val="clear" w:color="auto" w:fill="auto"/>
              <w:spacing w:line="276" w:lineRule="exact"/>
              <w:jc w:val="left"/>
            </w:pPr>
            <w:r>
              <w:rPr>
                <w:rStyle w:val="Bodytext211pt"/>
              </w:rPr>
              <w:t>Chọc tháo dịch màng bụng hoặc màng phổi dưới hướng dẫn của siêu âm</w:t>
            </w:r>
          </w:p>
        </w:tc>
        <w:tc>
          <w:tcPr>
            <w:tcW w:w="1722" w:type="dxa"/>
            <w:gridSpan w:val="2"/>
            <w:tcBorders>
              <w:top w:val="single" w:sz="4" w:space="0" w:color="auto"/>
              <w:left w:val="single" w:sz="4" w:space="0" w:color="auto"/>
            </w:tcBorders>
            <w:shd w:val="clear" w:color="auto" w:fill="FFFFFF"/>
            <w:vAlign w:val="center"/>
          </w:tcPr>
          <w:p w14:paraId="560A1A5F" w14:textId="77777777" w:rsidR="00BC7AD1" w:rsidRDefault="00E61EE6">
            <w:pPr>
              <w:pStyle w:val="Bodytext20"/>
              <w:shd w:val="clear" w:color="auto" w:fill="auto"/>
              <w:spacing w:line="220" w:lineRule="exact"/>
              <w:jc w:val="left"/>
            </w:pPr>
            <w:r>
              <w:rPr>
                <w:rStyle w:val="Bodytext211pt1"/>
              </w:rPr>
              <w:t>176.000</w:t>
            </w:r>
          </w:p>
        </w:tc>
        <w:tc>
          <w:tcPr>
            <w:tcW w:w="3054" w:type="dxa"/>
            <w:gridSpan w:val="2"/>
            <w:tcBorders>
              <w:top w:val="single" w:sz="4" w:space="0" w:color="auto"/>
              <w:left w:val="single" w:sz="4" w:space="0" w:color="auto"/>
              <w:right w:val="single" w:sz="4" w:space="0" w:color="auto"/>
            </w:tcBorders>
            <w:shd w:val="clear" w:color="auto" w:fill="FFFFFF"/>
          </w:tcPr>
          <w:p w14:paraId="5CA299F5" w14:textId="77777777" w:rsidR="00BC7AD1" w:rsidRDefault="00BC7AD1">
            <w:pPr>
              <w:rPr>
                <w:sz w:val="10"/>
                <w:szCs w:val="10"/>
              </w:rPr>
            </w:pPr>
          </w:p>
        </w:tc>
      </w:tr>
      <w:tr w:rsidR="00BC7AD1" w14:paraId="19BCDFB8" w14:textId="77777777">
        <w:tblPrEx>
          <w:tblCellMar>
            <w:top w:w="0" w:type="dxa"/>
            <w:bottom w:w="0" w:type="dxa"/>
          </w:tblCellMar>
        </w:tblPrEx>
        <w:trPr>
          <w:trHeight w:val="306"/>
        </w:trPr>
        <w:tc>
          <w:tcPr>
            <w:tcW w:w="834" w:type="dxa"/>
            <w:gridSpan w:val="2"/>
            <w:tcBorders>
              <w:top w:val="single" w:sz="4" w:space="0" w:color="auto"/>
              <w:left w:val="single" w:sz="4" w:space="0" w:color="auto"/>
            </w:tcBorders>
            <w:shd w:val="clear" w:color="auto" w:fill="FFFFFF"/>
            <w:vAlign w:val="bottom"/>
          </w:tcPr>
          <w:p w14:paraId="47E541D8" w14:textId="77777777" w:rsidR="00BC7AD1" w:rsidRDefault="00E61EE6">
            <w:pPr>
              <w:pStyle w:val="Bodytext20"/>
              <w:shd w:val="clear" w:color="auto" w:fill="auto"/>
              <w:spacing w:line="220" w:lineRule="exact"/>
              <w:jc w:val="left"/>
            </w:pPr>
            <w:r>
              <w:rPr>
                <w:rStyle w:val="Bodytext211pt"/>
                <w:lang w:val="en-GB" w:eastAsia="en-GB" w:bidi="en-GB"/>
              </w:rPr>
              <w:t>82</w:t>
            </w:r>
          </w:p>
        </w:tc>
        <w:tc>
          <w:tcPr>
            <w:tcW w:w="1308" w:type="dxa"/>
            <w:gridSpan w:val="2"/>
            <w:tcBorders>
              <w:top w:val="single" w:sz="4" w:space="0" w:color="auto"/>
              <w:left w:val="single" w:sz="4" w:space="0" w:color="auto"/>
            </w:tcBorders>
            <w:shd w:val="clear" w:color="auto" w:fill="FFFFFF"/>
          </w:tcPr>
          <w:p w14:paraId="411BD502" w14:textId="77777777" w:rsidR="00BC7AD1" w:rsidRDefault="00E61EE6">
            <w:pPr>
              <w:pStyle w:val="Bodytext20"/>
              <w:shd w:val="clear" w:color="auto" w:fill="auto"/>
              <w:spacing w:line="220" w:lineRule="exact"/>
              <w:jc w:val="left"/>
            </w:pPr>
            <w:r>
              <w:rPr>
                <w:rStyle w:val="Bodytext211pt"/>
                <w:lang w:val="en-GB" w:eastAsia="en-GB" w:bidi="en-GB"/>
              </w:rPr>
              <w:t>04C2.71</w:t>
            </w:r>
          </w:p>
        </w:tc>
        <w:tc>
          <w:tcPr>
            <w:tcW w:w="3348" w:type="dxa"/>
            <w:gridSpan w:val="2"/>
            <w:tcBorders>
              <w:top w:val="single" w:sz="4" w:space="0" w:color="auto"/>
              <w:left w:val="single" w:sz="4" w:space="0" w:color="auto"/>
            </w:tcBorders>
            <w:shd w:val="clear" w:color="auto" w:fill="FFFFFF"/>
          </w:tcPr>
          <w:p w14:paraId="63C789E3" w14:textId="77777777" w:rsidR="00BC7AD1" w:rsidRDefault="00E61EE6">
            <w:pPr>
              <w:pStyle w:val="Bodytext20"/>
              <w:shd w:val="clear" w:color="auto" w:fill="auto"/>
              <w:spacing w:line="220" w:lineRule="exact"/>
              <w:jc w:val="left"/>
            </w:pPr>
            <w:r>
              <w:rPr>
                <w:rStyle w:val="Bodytext211pt"/>
              </w:rPr>
              <w:t>Chọc hút khí màng phổi</w:t>
            </w:r>
          </w:p>
        </w:tc>
        <w:tc>
          <w:tcPr>
            <w:tcW w:w="1722" w:type="dxa"/>
            <w:gridSpan w:val="2"/>
            <w:tcBorders>
              <w:top w:val="single" w:sz="4" w:space="0" w:color="auto"/>
              <w:left w:val="single" w:sz="4" w:space="0" w:color="auto"/>
            </w:tcBorders>
            <w:shd w:val="clear" w:color="auto" w:fill="FFFFFF"/>
          </w:tcPr>
          <w:p w14:paraId="7901B356" w14:textId="77777777" w:rsidR="00BC7AD1" w:rsidRDefault="00E61EE6">
            <w:pPr>
              <w:pStyle w:val="Bodytext20"/>
              <w:shd w:val="clear" w:color="auto" w:fill="auto"/>
              <w:spacing w:line="220" w:lineRule="exact"/>
              <w:jc w:val="left"/>
            </w:pPr>
            <w:r>
              <w:rPr>
                <w:rStyle w:val="Bodytext211pt"/>
              </w:rPr>
              <w:t>143.000</w:t>
            </w:r>
          </w:p>
        </w:tc>
        <w:tc>
          <w:tcPr>
            <w:tcW w:w="3054" w:type="dxa"/>
            <w:gridSpan w:val="2"/>
            <w:tcBorders>
              <w:top w:val="single" w:sz="4" w:space="0" w:color="auto"/>
              <w:left w:val="single" w:sz="4" w:space="0" w:color="auto"/>
              <w:right w:val="single" w:sz="4" w:space="0" w:color="auto"/>
            </w:tcBorders>
            <w:shd w:val="clear" w:color="auto" w:fill="FFFFFF"/>
          </w:tcPr>
          <w:p w14:paraId="5149DD55" w14:textId="77777777" w:rsidR="00BC7AD1" w:rsidRDefault="00BC7AD1">
            <w:pPr>
              <w:rPr>
                <w:sz w:val="10"/>
                <w:szCs w:val="10"/>
              </w:rPr>
            </w:pPr>
          </w:p>
        </w:tc>
      </w:tr>
      <w:tr w:rsidR="00BC7AD1" w14:paraId="71351B4E" w14:textId="77777777">
        <w:tblPrEx>
          <w:tblCellMar>
            <w:top w:w="0" w:type="dxa"/>
            <w:bottom w:w="0" w:type="dxa"/>
          </w:tblCellMar>
        </w:tblPrEx>
        <w:trPr>
          <w:trHeight w:val="306"/>
        </w:trPr>
        <w:tc>
          <w:tcPr>
            <w:tcW w:w="834" w:type="dxa"/>
            <w:gridSpan w:val="2"/>
            <w:tcBorders>
              <w:top w:val="single" w:sz="4" w:space="0" w:color="auto"/>
              <w:left w:val="single" w:sz="4" w:space="0" w:color="auto"/>
            </w:tcBorders>
            <w:shd w:val="clear" w:color="auto" w:fill="FFFFFF"/>
            <w:vAlign w:val="bottom"/>
          </w:tcPr>
          <w:p w14:paraId="7DDF6783" w14:textId="77777777" w:rsidR="00BC7AD1" w:rsidRDefault="00E61EE6">
            <w:pPr>
              <w:pStyle w:val="Bodytext20"/>
              <w:shd w:val="clear" w:color="auto" w:fill="auto"/>
              <w:spacing w:line="220" w:lineRule="exact"/>
              <w:jc w:val="left"/>
            </w:pPr>
            <w:r>
              <w:rPr>
                <w:rStyle w:val="Bodytext211pt"/>
                <w:lang w:val="en-GB" w:eastAsia="en-GB" w:bidi="en-GB"/>
              </w:rPr>
              <w:t>83</w:t>
            </w:r>
          </w:p>
        </w:tc>
        <w:tc>
          <w:tcPr>
            <w:tcW w:w="1308" w:type="dxa"/>
            <w:gridSpan w:val="2"/>
            <w:tcBorders>
              <w:top w:val="single" w:sz="4" w:space="0" w:color="auto"/>
              <w:left w:val="single" w:sz="4" w:space="0" w:color="auto"/>
            </w:tcBorders>
            <w:shd w:val="clear" w:color="auto" w:fill="FFFFFF"/>
            <w:vAlign w:val="bottom"/>
          </w:tcPr>
          <w:p w14:paraId="7E930C57" w14:textId="77777777" w:rsidR="00BC7AD1" w:rsidRDefault="00E61EE6">
            <w:pPr>
              <w:pStyle w:val="Bodytext20"/>
              <w:shd w:val="clear" w:color="auto" w:fill="auto"/>
              <w:spacing w:line="220" w:lineRule="exact"/>
              <w:jc w:val="left"/>
            </w:pPr>
            <w:r>
              <w:rPr>
                <w:rStyle w:val="Bodytext211pt"/>
                <w:lang w:val="en-GB" w:eastAsia="en-GB" w:bidi="en-GB"/>
              </w:rPr>
              <w:t>04C2.70</w:t>
            </w:r>
          </w:p>
        </w:tc>
        <w:tc>
          <w:tcPr>
            <w:tcW w:w="3348" w:type="dxa"/>
            <w:gridSpan w:val="2"/>
            <w:tcBorders>
              <w:top w:val="single" w:sz="4" w:space="0" w:color="auto"/>
              <w:left w:val="single" w:sz="4" w:space="0" w:color="auto"/>
            </w:tcBorders>
            <w:shd w:val="clear" w:color="auto" w:fill="FFFFFF"/>
            <w:vAlign w:val="bottom"/>
          </w:tcPr>
          <w:p w14:paraId="6A4D5A44" w14:textId="77777777" w:rsidR="00BC7AD1" w:rsidRDefault="00E61EE6">
            <w:pPr>
              <w:pStyle w:val="Bodytext20"/>
              <w:shd w:val="clear" w:color="auto" w:fill="auto"/>
              <w:spacing w:line="220" w:lineRule="exact"/>
              <w:jc w:val="left"/>
            </w:pPr>
            <w:r>
              <w:rPr>
                <w:rStyle w:val="Bodytext211pt"/>
              </w:rPr>
              <w:t>Chọc rửa màng phổi</w:t>
            </w:r>
          </w:p>
        </w:tc>
        <w:tc>
          <w:tcPr>
            <w:tcW w:w="1722" w:type="dxa"/>
            <w:gridSpan w:val="2"/>
            <w:tcBorders>
              <w:top w:val="single" w:sz="4" w:space="0" w:color="auto"/>
              <w:left w:val="single" w:sz="4" w:space="0" w:color="auto"/>
            </w:tcBorders>
            <w:shd w:val="clear" w:color="auto" w:fill="FFFFFF"/>
            <w:vAlign w:val="bottom"/>
          </w:tcPr>
          <w:p w14:paraId="348CDBDD" w14:textId="77777777" w:rsidR="00BC7AD1" w:rsidRDefault="00E61EE6">
            <w:pPr>
              <w:pStyle w:val="Bodytext20"/>
              <w:shd w:val="clear" w:color="auto" w:fill="auto"/>
              <w:spacing w:line="220" w:lineRule="exact"/>
              <w:jc w:val="left"/>
            </w:pPr>
            <w:r>
              <w:rPr>
                <w:rStyle w:val="Bodytext211pt"/>
              </w:rPr>
              <w:t>206.000</w:t>
            </w:r>
          </w:p>
        </w:tc>
        <w:tc>
          <w:tcPr>
            <w:tcW w:w="3054" w:type="dxa"/>
            <w:gridSpan w:val="2"/>
            <w:tcBorders>
              <w:top w:val="single" w:sz="4" w:space="0" w:color="auto"/>
              <w:left w:val="single" w:sz="4" w:space="0" w:color="auto"/>
              <w:right w:val="single" w:sz="4" w:space="0" w:color="auto"/>
            </w:tcBorders>
            <w:shd w:val="clear" w:color="auto" w:fill="FFFFFF"/>
          </w:tcPr>
          <w:p w14:paraId="1ADB7C1D" w14:textId="77777777" w:rsidR="00BC7AD1" w:rsidRDefault="00BC7AD1">
            <w:pPr>
              <w:rPr>
                <w:sz w:val="10"/>
                <w:szCs w:val="10"/>
              </w:rPr>
            </w:pPr>
          </w:p>
        </w:tc>
      </w:tr>
      <w:tr w:rsidR="00BC7AD1" w14:paraId="6FE68612" w14:textId="77777777">
        <w:tblPrEx>
          <w:tblCellMar>
            <w:top w:w="0" w:type="dxa"/>
            <w:bottom w:w="0" w:type="dxa"/>
          </w:tblCellMar>
        </w:tblPrEx>
        <w:trPr>
          <w:trHeight w:val="306"/>
        </w:trPr>
        <w:tc>
          <w:tcPr>
            <w:tcW w:w="834" w:type="dxa"/>
            <w:gridSpan w:val="2"/>
            <w:tcBorders>
              <w:top w:val="single" w:sz="4" w:space="0" w:color="auto"/>
              <w:left w:val="single" w:sz="4" w:space="0" w:color="auto"/>
            </w:tcBorders>
            <w:shd w:val="clear" w:color="auto" w:fill="FFFFFF"/>
            <w:vAlign w:val="bottom"/>
          </w:tcPr>
          <w:p w14:paraId="1D657713" w14:textId="77777777" w:rsidR="00BC7AD1" w:rsidRDefault="00E61EE6">
            <w:pPr>
              <w:pStyle w:val="Bodytext20"/>
              <w:shd w:val="clear" w:color="auto" w:fill="auto"/>
              <w:spacing w:line="220" w:lineRule="exact"/>
              <w:jc w:val="left"/>
            </w:pPr>
            <w:r>
              <w:rPr>
                <w:rStyle w:val="Bodytext211pt"/>
                <w:lang w:val="en-GB" w:eastAsia="en-GB" w:bidi="en-GB"/>
              </w:rPr>
              <w:t>84</w:t>
            </w:r>
          </w:p>
        </w:tc>
        <w:tc>
          <w:tcPr>
            <w:tcW w:w="1308" w:type="dxa"/>
            <w:gridSpan w:val="2"/>
            <w:tcBorders>
              <w:top w:val="single" w:sz="4" w:space="0" w:color="auto"/>
              <w:left w:val="single" w:sz="4" w:space="0" w:color="auto"/>
            </w:tcBorders>
            <w:shd w:val="clear" w:color="auto" w:fill="FFFFFF"/>
            <w:vAlign w:val="bottom"/>
          </w:tcPr>
          <w:p w14:paraId="5895D191" w14:textId="77777777" w:rsidR="00BC7AD1" w:rsidRDefault="00E61EE6">
            <w:pPr>
              <w:pStyle w:val="Bodytext20"/>
              <w:shd w:val="clear" w:color="auto" w:fill="auto"/>
              <w:spacing w:line="220" w:lineRule="exact"/>
              <w:jc w:val="left"/>
            </w:pPr>
            <w:r>
              <w:rPr>
                <w:rStyle w:val="Bodytext211pt"/>
                <w:lang w:val="en-GB" w:eastAsia="en-GB" w:bidi="en-GB"/>
              </w:rPr>
              <w:t>03C1.4</w:t>
            </w:r>
          </w:p>
        </w:tc>
        <w:tc>
          <w:tcPr>
            <w:tcW w:w="3348" w:type="dxa"/>
            <w:gridSpan w:val="2"/>
            <w:tcBorders>
              <w:top w:val="single" w:sz="4" w:space="0" w:color="auto"/>
              <w:left w:val="single" w:sz="4" w:space="0" w:color="auto"/>
            </w:tcBorders>
            <w:shd w:val="clear" w:color="auto" w:fill="FFFFFF"/>
            <w:vAlign w:val="bottom"/>
          </w:tcPr>
          <w:p w14:paraId="06959453" w14:textId="77777777" w:rsidR="00BC7AD1" w:rsidRDefault="00E61EE6">
            <w:pPr>
              <w:pStyle w:val="Bodytext20"/>
              <w:shd w:val="clear" w:color="auto" w:fill="auto"/>
              <w:spacing w:line="220" w:lineRule="exact"/>
              <w:jc w:val="left"/>
            </w:pPr>
            <w:r>
              <w:rPr>
                <w:rStyle w:val="Bodytext211pt"/>
              </w:rPr>
              <w:t>Chọc dò màng tim</w:t>
            </w:r>
          </w:p>
        </w:tc>
        <w:tc>
          <w:tcPr>
            <w:tcW w:w="1722" w:type="dxa"/>
            <w:gridSpan w:val="2"/>
            <w:tcBorders>
              <w:top w:val="single" w:sz="4" w:space="0" w:color="auto"/>
              <w:left w:val="single" w:sz="4" w:space="0" w:color="auto"/>
            </w:tcBorders>
            <w:shd w:val="clear" w:color="auto" w:fill="FFFFFF"/>
            <w:vAlign w:val="bottom"/>
          </w:tcPr>
          <w:p w14:paraId="3367F62A" w14:textId="77777777" w:rsidR="00BC7AD1" w:rsidRDefault="00E61EE6">
            <w:pPr>
              <w:pStyle w:val="Bodytext20"/>
              <w:shd w:val="clear" w:color="auto" w:fill="auto"/>
              <w:spacing w:line="220" w:lineRule="exact"/>
              <w:jc w:val="left"/>
            </w:pPr>
            <w:r>
              <w:rPr>
                <w:rStyle w:val="Bodytext211pt"/>
              </w:rPr>
              <w:t>247.000</w:t>
            </w:r>
          </w:p>
        </w:tc>
        <w:tc>
          <w:tcPr>
            <w:tcW w:w="3054" w:type="dxa"/>
            <w:gridSpan w:val="2"/>
            <w:tcBorders>
              <w:top w:val="single" w:sz="4" w:space="0" w:color="auto"/>
              <w:left w:val="single" w:sz="4" w:space="0" w:color="auto"/>
              <w:right w:val="single" w:sz="4" w:space="0" w:color="auto"/>
            </w:tcBorders>
            <w:shd w:val="clear" w:color="auto" w:fill="FFFFFF"/>
          </w:tcPr>
          <w:p w14:paraId="365B8412" w14:textId="77777777" w:rsidR="00BC7AD1" w:rsidRDefault="00BC7AD1">
            <w:pPr>
              <w:rPr>
                <w:sz w:val="10"/>
                <w:szCs w:val="10"/>
              </w:rPr>
            </w:pPr>
          </w:p>
        </w:tc>
      </w:tr>
      <w:tr w:rsidR="00BC7AD1" w14:paraId="7AC62C23" w14:textId="77777777">
        <w:tblPrEx>
          <w:tblCellMar>
            <w:top w:w="0" w:type="dxa"/>
            <w:bottom w:w="0" w:type="dxa"/>
          </w:tblCellMar>
        </w:tblPrEx>
        <w:trPr>
          <w:trHeight w:val="798"/>
        </w:trPr>
        <w:tc>
          <w:tcPr>
            <w:tcW w:w="834" w:type="dxa"/>
            <w:gridSpan w:val="2"/>
            <w:tcBorders>
              <w:top w:val="single" w:sz="4" w:space="0" w:color="auto"/>
              <w:left w:val="single" w:sz="4" w:space="0" w:color="auto"/>
            </w:tcBorders>
            <w:shd w:val="clear" w:color="auto" w:fill="FFFFFF"/>
            <w:vAlign w:val="center"/>
          </w:tcPr>
          <w:p w14:paraId="79B25114" w14:textId="77777777" w:rsidR="00BC7AD1" w:rsidRDefault="00E61EE6">
            <w:pPr>
              <w:pStyle w:val="Bodytext20"/>
              <w:shd w:val="clear" w:color="auto" w:fill="auto"/>
              <w:spacing w:line="220" w:lineRule="exact"/>
              <w:jc w:val="left"/>
            </w:pPr>
            <w:r>
              <w:rPr>
                <w:rStyle w:val="Bodytext211pt"/>
                <w:lang w:val="en-GB" w:eastAsia="en-GB" w:bidi="en-GB"/>
              </w:rPr>
              <w:t>85</w:t>
            </w:r>
          </w:p>
        </w:tc>
        <w:tc>
          <w:tcPr>
            <w:tcW w:w="1308" w:type="dxa"/>
            <w:gridSpan w:val="2"/>
            <w:tcBorders>
              <w:top w:val="single" w:sz="4" w:space="0" w:color="auto"/>
              <w:left w:val="single" w:sz="4" w:space="0" w:color="auto"/>
            </w:tcBorders>
            <w:shd w:val="clear" w:color="auto" w:fill="FFFFFF"/>
            <w:vAlign w:val="center"/>
          </w:tcPr>
          <w:p w14:paraId="48DD65E0" w14:textId="77777777" w:rsidR="00BC7AD1" w:rsidRDefault="00E61EE6">
            <w:pPr>
              <w:pStyle w:val="Bodytext20"/>
              <w:shd w:val="clear" w:color="auto" w:fill="auto"/>
              <w:spacing w:line="220" w:lineRule="exact"/>
              <w:jc w:val="left"/>
            </w:pPr>
            <w:r>
              <w:rPr>
                <w:rStyle w:val="Bodytext211pt"/>
                <w:lang w:val="en-GB" w:eastAsia="en-GB" w:bidi="en-GB"/>
              </w:rPr>
              <w:t>03C1.74</w:t>
            </w:r>
          </w:p>
        </w:tc>
        <w:tc>
          <w:tcPr>
            <w:tcW w:w="3348" w:type="dxa"/>
            <w:gridSpan w:val="2"/>
            <w:tcBorders>
              <w:top w:val="single" w:sz="4" w:space="0" w:color="auto"/>
              <w:left w:val="single" w:sz="4" w:space="0" w:color="auto"/>
            </w:tcBorders>
            <w:shd w:val="clear" w:color="auto" w:fill="FFFFFF"/>
            <w:vAlign w:val="center"/>
          </w:tcPr>
          <w:p w14:paraId="709A14B8" w14:textId="77777777" w:rsidR="00BC7AD1" w:rsidRDefault="00E61EE6">
            <w:pPr>
              <w:pStyle w:val="Bodytext20"/>
              <w:shd w:val="clear" w:color="auto" w:fill="auto"/>
              <w:spacing w:line="220" w:lineRule="exact"/>
              <w:jc w:val="left"/>
            </w:pPr>
            <w:r>
              <w:rPr>
                <w:rStyle w:val="Bodytext211pt"/>
              </w:rPr>
              <w:t>Chọc dò sinh thiết vú dưới siêu âm</w:t>
            </w:r>
          </w:p>
        </w:tc>
        <w:tc>
          <w:tcPr>
            <w:tcW w:w="1722" w:type="dxa"/>
            <w:gridSpan w:val="2"/>
            <w:tcBorders>
              <w:top w:val="single" w:sz="4" w:space="0" w:color="auto"/>
              <w:left w:val="single" w:sz="4" w:space="0" w:color="auto"/>
            </w:tcBorders>
            <w:shd w:val="clear" w:color="auto" w:fill="FFFFFF"/>
            <w:vAlign w:val="center"/>
          </w:tcPr>
          <w:p w14:paraId="6219C895" w14:textId="77777777" w:rsidR="00BC7AD1" w:rsidRDefault="00E61EE6">
            <w:pPr>
              <w:pStyle w:val="Bodytext20"/>
              <w:shd w:val="clear" w:color="auto" w:fill="auto"/>
              <w:spacing w:line="220" w:lineRule="exact"/>
              <w:jc w:val="left"/>
            </w:pPr>
            <w:r>
              <w:rPr>
                <w:rStyle w:val="Bodytext211pt"/>
              </w:rPr>
              <w:t>177.000</w:t>
            </w:r>
          </w:p>
        </w:tc>
        <w:tc>
          <w:tcPr>
            <w:tcW w:w="3054" w:type="dxa"/>
            <w:gridSpan w:val="2"/>
            <w:tcBorders>
              <w:top w:val="single" w:sz="4" w:space="0" w:color="auto"/>
              <w:left w:val="single" w:sz="4" w:space="0" w:color="auto"/>
              <w:right w:val="single" w:sz="4" w:space="0" w:color="auto"/>
            </w:tcBorders>
            <w:shd w:val="clear" w:color="auto" w:fill="FFFFFF"/>
          </w:tcPr>
          <w:p w14:paraId="1230F225" w14:textId="77777777" w:rsidR="00BC7AD1" w:rsidRDefault="00E61EE6">
            <w:pPr>
              <w:pStyle w:val="Bodytext20"/>
              <w:shd w:val="clear" w:color="auto" w:fill="auto"/>
              <w:spacing w:line="273" w:lineRule="exact"/>
              <w:jc w:val="left"/>
            </w:pPr>
            <w:r>
              <w:rPr>
                <w:rStyle w:val="Bodytext211pt"/>
              </w:rPr>
              <w:t>Áp dụng với trường hợp dùng bơm kim thông thường để chọc hút.</w:t>
            </w:r>
          </w:p>
        </w:tc>
      </w:tr>
      <w:tr w:rsidR="00BC7AD1" w14:paraId="63A01534" w14:textId="77777777">
        <w:tblPrEx>
          <w:tblCellMar>
            <w:top w:w="0" w:type="dxa"/>
            <w:bottom w:w="0" w:type="dxa"/>
          </w:tblCellMar>
        </w:tblPrEx>
        <w:trPr>
          <w:trHeight w:val="492"/>
        </w:trPr>
        <w:tc>
          <w:tcPr>
            <w:tcW w:w="834" w:type="dxa"/>
            <w:gridSpan w:val="2"/>
            <w:tcBorders>
              <w:top w:val="single" w:sz="4" w:space="0" w:color="auto"/>
              <w:left w:val="single" w:sz="4" w:space="0" w:color="auto"/>
            </w:tcBorders>
            <w:shd w:val="clear" w:color="auto" w:fill="FFFFFF"/>
            <w:vAlign w:val="center"/>
          </w:tcPr>
          <w:p w14:paraId="1F982B7C" w14:textId="77777777" w:rsidR="00BC7AD1" w:rsidRDefault="00E61EE6">
            <w:pPr>
              <w:pStyle w:val="Bodytext20"/>
              <w:shd w:val="clear" w:color="auto" w:fill="auto"/>
              <w:spacing w:line="220" w:lineRule="exact"/>
              <w:jc w:val="left"/>
            </w:pPr>
            <w:r>
              <w:rPr>
                <w:rStyle w:val="Bodytext211pt"/>
                <w:lang w:val="en-GB" w:eastAsia="en-GB" w:bidi="en-GB"/>
              </w:rPr>
              <w:t>86 1</w:t>
            </w:r>
          </w:p>
        </w:tc>
        <w:tc>
          <w:tcPr>
            <w:tcW w:w="1308" w:type="dxa"/>
            <w:gridSpan w:val="2"/>
            <w:tcBorders>
              <w:top w:val="single" w:sz="4" w:space="0" w:color="auto"/>
              <w:left w:val="single" w:sz="4" w:space="0" w:color="auto"/>
            </w:tcBorders>
            <w:shd w:val="clear" w:color="auto" w:fill="FFFFFF"/>
            <w:vAlign w:val="center"/>
          </w:tcPr>
          <w:p w14:paraId="2BC8F5C3" w14:textId="77777777" w:rsidR="00BC7AD1" w:rsidRDefault="00E61EE6">
            <w:pPr>
              <w:pStyle w:val="Bodytext20"/>
              <w:shd w:val="clear" w:color="auto" w:fill="auto"/>
              <w:spacing w:line="220" w:lineRule="exact"/>
              <w:jc w:val="left"/>
            </w:pPr>
            <w:r>
              <w:rPr>
                <w:rStyle w:val="Bodytext211pt"/>
                <w:lang w:val="en-GB" w:eastAsia="en-GB" w:bidi="en-GB"/>
              </w:rPr>
              <w:t>03C1.1</w:t>
            </w:r>
          </w:p>
        </w:tc>
        <w:tc>
          <w:tcPr>
            <w:tcW w:w="3348" w:type="dxa"/>
            <w:gridSpan w:val="2"/>
            <w:tcBorders>
              <w:top w:val="single" w:sz="4" w:space="0" w:color="auto"/>
              <w:left w:val="single" w:sz="4" w:space="0" w:color="auto"/>
            </w:tcBorders>
            <w:shd w:val="clear" w:color="auto" w:fill="FFFFFF"/>
            <w:vAlign w:val="center"/>
          </w:tcPr>
          <w:p w14:paraId="5788F8C7" w14:textId="77777777" w:rsidR="00BC7AD1" w:rsidRDefault="00E61EE6">
            <w:pPr>
              <w:pStyle w:val="Bodytext20"/>
              <w:shd w:val="clear" w:color="auto" w:fill="auto"/>
              <w:spacing w:line="220" w:lineRule="exact"/>
              <w:jc w:val="left"/>
            </w:pPr>
            <w:r>
              <w:rPr>
                <w:rStyle w:val="Bodytext211pt"/>
              </w:rPr>
              <w:t>Chọc dò tuỷ sống</w:t>
            </w:r>
          </w:p>
        </w:tc>
        <w:tc>
          <w:tcPr>
            <w:tcW w:w="1722" w:type="dxa"/>
            <w:gridSpan w:val="2"/>
            <w:tcBorders>
              <w:top w:val="single" w:sz="4" w:space="0" w:color="auto"/>
              <w:left w:val="single" w:sz="4" w:space="0" w:color="auto"/>
            </w:tcBorders>
            <w:shd w:val="clear" w:color="auto" w:fill="FFFFFF"/>
            <w:vAlign w:val="center"/>
          </w:tcPr>
          <w:p w14:paraId="3CBCDA50" w14:textId="77777777" w:rsidR="00BC7AD1" w:rsidRDefault="00E61EE6">
            <w:pPr>
              <w:pStyle w:val="Bodytext20"/>
              <w:shd w:val="clear" w:color="auto" w:fill="auto"/>
              <w:spacing w:line="220" w:lineRule="exact"/>
              <w:jc w:val="left"/>
            </w:pPr>
            <w:r>
              <w:rPr>
                <w:rStyle w:val="Bodytext211pt"/>
              </w:rPr>
              <w:t>107.000</w:t>
            </w:r>
          </w:p>
        </w:tc>
        <w:tc>
          <w:tcPr>
            <w:tcW w:w="3054" w:type="dxa"/>
            <w:gridSpan w:val="2"/>
            <w:tcBorders>
              <w:top w:val="single" w:sz="4" w:space="0" w:color="auto"/>
              <w:left w:val="single" w:sz="4" w:space="0" w:color="auto"/>
              <w:right w:val="single" w:sz="4" w:space="0" w:color="auto"/>
            </w:tcBorders>
            <w:shd w:val="clear" w:color="auto" w:fill="FFFFFF"/>
            <w:vAlign w:val="center"/>
          </w:tcPr>
          <w:p w14:paraId="340FF7BE" w14:textId="77777777" w:rsidR="00BC7AD1" w:rsidRDefault="00E61EE6">
            <w:pPr>
              <w:pStyle w:val="Bodytext20"/>
              <w:shd w:val="clear" w:color="auto" w:fill="auto"/>
              <w:spacing w:line="220" w:lineRule="exact"/>
              <w:jc w:val="left"/>
            </w:pPr>
            <w:r>
              <w:rPr>
                <w:rStyle w:val="Bodytext211pt"/>
              </w:rPr>
              <w:t>Chưa bao gồm kim chọc dò.</w:t>
            </w:r>
          </w:p>
        </w:tc>
      </w:tr>
      <w:tr w:rsidR="00BC7AD1" w14:paraId="5F7A81F6" w14:textId="77777777">
        <w:tblPrEx>
          <w:tblCellMar>
            <w:top w:w="0" w:type="dxa"/>
            <w:bottom w:w="0" w:type="dxa"/>
          </w:tblCellMar>
        </w:tblPrEx>
        <w:trPr>
          <w:trHeight w:val="402"/>
        </w:trPr>
        <w:tc>
          <w:tcPr>
            <w:tcW w:w="834" w:type="dxa"/>
            <w:gridSpan w:val="2"/>
            <w:tcBorders>
              <w:top w:val="single" w:sz="4" w:space="0" w:color="auto"/>
              <w:left w:val="single" w:sz="4" w:space="0" w:color="auto"/>
              <w:bottom w:val="single" w:sz="4" w:space="0" w:color="auto"/>
            </w:tcBorders>
            <w:shd w:val="clear" w:color="auto" w:fill="FFFFFF"/>
            <w:vAlign w:val="center"/>
          </w:tcPr>
          <w:p w14:paraId="0F5A5C49" w14:textId="77777777" w:rsidR="00BC7AD1" w:rsidRDefault="00E61EE6">
            <w:pPr>
              <w:pStyle w:val="Bodytext20"/>
              <w:shd w:val="clear" w:color="auto" w:fill="auto"/>
              <w:spacing w:line="220" w:lineRule="exact"/>
              <w:jc w:val="left"/>
            </w:pPr>
            <w:r>
              <w:rPr>
                <w:rStyle w:val="Bodytext211pt"/>
                <w:lang w:val="en-GB" w:eastAsia="en-GB" w:bidi="en-GB"/>
              </w:rPr>
              <w:t>87</w:t>
            </w:r>
          </w:p>
        </w:tc>
        <w:tc>
          <w:tcPr>
            <w:tcW w:w="1308" w:type="dxa"/>
            <w:gridSpan w:val="2"/>
            <w:tcBorders>
              <w:top w:val="single" w:sz="4" w:space="0" w:color="auto"/>
              <w:left w:val="single" w:sz="4" w:space="0" w:color="auto"/>
              <w:bottom w:val="single" w:sz="4" w:space="0" w:color="auto"/>
            </w:tcBorders>
            <w:shd w:val="clear" w:color="auto" w:fill="FFFFFF"/>
            <w:vAlign w:val="center"/>
          </w:tcPr>
          <w:p w14:paraId="189321AE" w14:textId="77777777" w:rsidR="00BC7AD1" w:rsidRDefault="00E61EE6">
            <w:pPr>
              <w:pStyle w:val="Bodytext20"/>
              <w:shd w:val="clear" w:color="auto" w:fill="auto"/>
              <w:spacing w:line="170" w:lineRule="exact"/>
              <w:jc w:val="left"/>
            </w:pPr>
            <w:r>
              <w:rPr>
                <w:rStyle w:val="Bodytext285pt"/>
                <w:lang w:val="en-GB" w:eastAsia="en-GB" w:bidi="en-GB"/>
              </w:rPr>
              <w:t>(</w:t>
            </w:r>
          </w:p>
        </w:tc>
        <w:tc>
          <w:tcPr>
            <w:tcW w:w="3348" w:type="dxa"/>
            <w:gridSpan w:val="2"/>
            <w:tcBorders>
              <w:top w:val="single" w:sz="4" w:space="0" w:color="auto"/>
              <w:left w:val="single" w:sz="4" w:space="0" w:color="auto"/>
              <w:bottom w:val="single" w:sz="4" w:space="0" w:color="auto"/>
            </w:tcBorders>
            <w:shd w:val="clear" w:color="auto" w:fill="FFFFFF"/>
            <w:vAlign w:val="center"/>
          </w:tcPr>
          <w:p w14:paraId="5F7FDCC9" w14:textId="77777777" w:rsidR="00BC7AD1" w:rsidRDefault="00E61EE6">
            <w:pPr>
              <w:pStyle w:val="Bodytext20"/>
              <w:shd w:val="clear" w:color="auto" w:fill="auto"/>
              <w:spacing w:line="220" w:lineRule="exact"/>
              <w:jc w:val="left"/>
            </w:pPr>
            <w:r>
              <w:rPr>
                <w:rStyle w:val="Bodytext211pt"/>
              </w:rPr>
              <w:t>Chọc hút dịch điều trị u nang giáp</w:t>
            </w:r>
          </w:p>
        </w:tc>
        <w:tc>
          <w:tcPr>
            <w:tcW w:w="1722" w:type="dxa"/>
            <w:gridSpan w:val="2"/>
            <w:tcBorders>
              <w:top w:val="single" w:sz="4" w:space="0" w:color="auto"/>
              <w:left w:val="single" w:sz="4" w:space="0" w:color="auto"/>
              <w:bottom w:val="single" w:sz="4" w:space="0" w:color="auto"/>
            </w:tcBorders>
            <w:shd w:val="clear" w:color="auto" w:fill="FFFFFF"/>
            <w:vAlign w:val="center"/>
          </w:tcPr>
          <w:p w14:paraId="4745FD49" w14:textId="77777777" w:rsidR="00BC7AD1" w:rsidRDefault="00E61EE6">
            <w:pPr>
              <w:pStyle w:val="Bodytext20"/>
              <w:shd w:val="clear" w:color="auto" w:fill="auto"/>
              <w:spacing w:line="220" w:lineRule="exact"/>
              <w:jc w:val="left"/>
            </w:pPr>
            <w:r>
              <w:rPr>
                <w:rStyle w:val="Bodytext211pt"/>
              </w:rPr>
              <w:t>166.000</w:t>
            </w:r>
          </w:p>
        </w:tc>
        <w:tc>
          <w:tcPr>
            <w:tcW w:w="3054" w:type="dxa"/>
            <w:gridSpan w:val="2"/>
            <w:tcBorders>
              <w:top w:val="single" w:sz="4" w:space="0" w:color="auto"/>
              <w:left w:val="single" w:sz="4" w:space="0" w:color="auto"/>
              <w:bottom w:val="single" w:sz="4" w:space="0" w:color="auto"/>
              <w:right w:val="single" w:sz="4" w:space="0" w:color="auto"/>
            </w:tcBorders>
            <w:shd w:val="clear" w:color="auto" w:fill="FFFFFF"/>
          </w:tcPr>
          <w:p w14:paraId="6312B36F" w14:textId="77777777" w:rsidR="00BC7AD1" w:rsidRDefault="00BC7AD1">
            <w:pPr>
              <w:rPr>
                <w:sz w:val="10"/>
                <w:szCs w:val="10"/>
              </w:rPr>
            </w:pPr>
          </w:p>
        </w:tc>
      </w:tr>
      <w:tr w:rsidR="00BC7AD1" w14:paraId="25FF1541" w14:textId="77777777">
        <w:tblPrEx>
          <w:tblCellMar>
            <w:top w:w="0" w:type="dxa"/>
            <w:bottom w:w="0" w:type="dxa"/>
          </w:tblCellMar>
        </w:tblPrEx>
        <w:trPr>
          <w:gridAfter w:val="1"/>
          <w:wAfter w:w="186" w:type="dxa"/>
          <w:trHeight w:val="1332"/>
        </w:trPr>
        <w:tc>
          <w:tcPr>
            <w:tcW w:w="816" w:type="dxa"/>
            <w:tcBorders>
              <w:top w:val="single" w:sz="4" w:space="0" w:color="auto"/>
              <w:left w:val="single" w:sz="4" w:space="0" w:color="auto"/>
            </w:tcBorders>
            <w:shd w:val="clear" w:color="auto" w:fill="FFFFFF"/>
            <w:vAlign w:val="center"/>
          </w:tcPr>
          <w:p w14:paraId="221CEE9A" w14:textId="11F65DED" w:rsidR="00BC7AD1" w:rsidRDefault="00E61EE6">
            <w:pPr>
              <w:pStyle w:val="Bodytext20"/>
              <w:shd w:val="clear" w:color="auto" w:fill="auto"/>
              <w:spacing w:line="220" w:lineRule="exact"/>
              <w:jc w:val="left"/>
            </w:pPr>
            <w:r>
              <w:rPr>
                <w:rStyle w:val="Bodytext211pt"/>
                <w:lang w:val="en-GB" w:eastAsia="en-GB" w:bidi="en-GB"/>
              </w:rPr>
              <w:lastRenderedPageBreak/>
              <w:t>TT</w:t>
            </w:r>
          </w:p>
        </w:tc>
        <w:tc>
          <w:tcPr>
            <w:tcW w:w="1302" w:type="dxa"/>
            <w:gridSpan w:val="2"/>
            <w:tcBorders>
              <w:top w:val="single" w:sz="4" w:space="0" w:color="auto"/>
              <w:left w:val="single" w:sz="4" w:space="0" w:color="auto"/>
            </w:tcBorders>
            <w:shd w:val="clear" w:color="auto" w:fill="FFFFFF"/>
            <w:vAlign w:val="center"/>
          </w:tcPr>
          <w:p w14:paraId="4AFA57CC" w14:textId="77777777" w:rsidR="00BC7AD1" w:rsidRDefault="00E61EE6">
            <w:pPr>
              <w:pStyle w:val="Bodytext20"/>
              <w:shd w:val="clear" w:color="auto" w:fill="auto"/>
              <w:spacing w:line="220" w:lineRule="exact"/>
              <w:jc w:val="left"/>
            </w:pPr>
            <w:r>
              <w:rPr>
                <w:rStyle w:val="Bodytext211pt"/>
              </w:rPr>
              <w:t>Mã dịch vụ</w:t>
            </w:r>
          </w:p>
        </w:tc>
        <w:tc>
          <w:tcPr>
            <w:tcW w:w="3318" w:type="dxa"/>
            <w:gridSpan w:val="2"/>
            <w:tcBorders>
              <w:top w:val="single" w:sz="4" w:space="0" w:color="auto"/>
              <w:left w:val="single" w:sz="4" w:space="0" w:color="auto"/>
            </w:tcBorders>
            <w:shd w:val="clear" w:color="auto" w:fill="FFFFFF"/>
            <w:vAlign w:val="center"/>
          </w:tcPr>
          <w:p w14:paraId="0106FC63" w14:textId="77777777" w:rsidR="00BC7AD1" w:rsidRDefault="00E61EE6">
            <w:pPr>
              <w:pStyle w:val="Bodytext20"/>
              <w:shd w:val="clear" w:color="auto" w:fill="auto"/>
              <w:spacing w:line="220" w:lineRule="exact"/>
              <w:jc w:val="left"/>
            </w:pPr>
            <w:r>
              <w:rPr>
                <w:rStyle w:val="Bodytext211pt"/>
              </w:rPr>
              <w:t>Tên dịch vụ</w:t>
            </w:r>
          </w:p>
        </w:tc>
        <w:tc>
          <w:tcPr>
            <w:tcW w:w="1686" w:type="dxa"/>
            <w:gridSpan w:val="2"/>
            <w:tcBorders>
              <w:top w:val="single" w:sz="4" w:space="0" w:color="auto"/>
              <w:left w:val="single" w:sz="4" w:space="0" w:color="auto"/>
            </w:tcBorders>
            <w:shd w:val="clear" w:color="auto" w:fill="FFFFFF"/>
            <w:vAlign w:val="center"/>
          </w:tcPr>
          <w:p w14:paraId="040D1C30" w14:textId="77777777" w:rsidR="00BC7AD1" w:rsidRDefault="00E61EE6">
            <w:pPr>
              <w:pStyle w:val="Bodytext20"/>
              <w:shd w:val="clear" w:color="auto" w:fill="auto"/>
              <w:spacing w:line="276" w:lineRule="exact"/>
              <w:ind w:firstLine="360"/>
              <w:jc w:val="left"/>
            </w:pPr>
            <w:r>
              <w:rPr>
                <w:rStyle w:val="Bodytext211pt"/>
              </w:rPr>
              <w:t>Giá cụ thể bao gồm chi phí trực tiếp và tiền lương</w:t>
            </w:r>
          </w:p>
        </w:tc>
        <w:tc>
          <w:tcPr>
            <w:tcW w:w="2958" w:type="dxa"/>
            <w:gridSpan w:val="2"/>
            <w:tcBorders>
              <w:top w:val="single" w:sz="4" w:space="0" w:color="auto"/>
              <w:left w:val="single" w:sz="4" w:space="0" w:color="auto"/>
              <w:right w:val="single" w:sz="4" w:space="0" w:color="auto"/>
            </w:tcBorders>
            <w:shd w:val="clear" w:color="auto" w:fill="FFFFFF"/>
            <w:vAlign w:val="center"/>
          </w:tcPr>
          <w:p w14:paraId="05FF1617" w14:textId="77777777" w:rsidR="00BC7AD1" w:rsidRDefault="00E61EE6">
            <w:pPr>
              <w:pStyle w:val="Bodytext20"/>
              <w:shd w:val="clear" w:color="auto" w:fill="auto"/>
              <w:spacing w:line="220" w:lineRule="exact"/>
              <w:jc w:val="left"/>
            </w:pPr>
            <w:r>
              <w:rPr>
                <w:rStyle w:val="Bodytext211pt"/>
              </w:rPr>
              <w:t>Ghi chú</w:t>
            </w:r>
          </w:p>
        </w:tc>
      </w:tr>
      <w:tr w:rsidR="00BC7AD1" w14:paraId="0DF85B89" w14:textId="77777777">
        <w:tblPrEx>
          <w:tblCellMar>
            <w:top w:w="0" w:type="dxa"/>
            <w:bottom w:w="0" w:type="dxa"/>
          </w:tblCellMar>
        </w:tblPrEx>
        <w:trPr>
          <w:gridAfter w:val="1"/>
          <w:wAfter w:w="186" w:type="dxa"/>
          <w:trHeight w:val="360"/>
        </w:trPr>
        <w:tc>
          <w:tcPr>
            <w:tcW w:w="816" w:type="dxa"/>
            <w:tcBorders>
              <w:top w:val="single" w:sz="4" w:space="0" w:color="auto"/>
              <w:left w:val="single" w:sz="4" w:space="0" w:color="auto"/>
            </w:tcBorders>
            <w:shd w:val="clear" w:color="auto" w:fill="FFFFFF"/>
            <w:vAlign w:val="center"/>
          </w:tcPr>
          <w:p w14:paraId="45DF2F36" w14:textId="77777777" w:rsidR="00BC7AD1" w:rsidRDefault="00E61EE6">
            <w:pPr>
              <w:pStyle w:val="Bodytext20"/>
              <w:shd w:val="clear" w:color="auto" w:fill="auto"/>
              <w:spacing w:line="220" w:lineRule="exact"/>
              <w:jc w:val="left"/>
            </w:pPr>
            <w:r>
              <w:rPr>
                <w:rStyle w:val="Bodytext211pt"/>
                <w:lang w:val="en-GB" w:eastAsia="en-GB" w:bidi="en-GB"/>
              </w:rPr>
              <w:t>1</w:t>
            </w:r>
          </w:p>
        </w:tc>
        <w:tc>
          <w:tcPr>
            <w:tcW w:w="1302" w:type="dxa"/>
            <w:gridSpan w:val="2"/>
            <w:tcBorders>
              <w:top w:val="single" w:sz="4" w:space="0" w:color="auto"/>
              <w:left w:val="single" w:sz="4" w:space="0" w:color="auto"/>
            </w:tcBorders>
            <w:shd w:val="clear" w:color="auto" w:fill="FFFFFF"/>
            <w:vAlign w:val="center"/>
          </w:tcPr>
          <w:p w14:paraId="1E2315C4" w14:textId="77777777" w:rsidR="00BC7AD1" w:rsidRDefault="00E61EE6">
            <w:pPr>
              <w:pStyle w:val="Bodytext20"/>
              <w:shd w:val="clear" w:color="auto" w:fill="auto"/>
              <w:spacing w:line="220" w:lineRule="exact"/>
              <w:jc w:val="left"/>
            </w:pPr>
            <w:r>
              <w:rPr>
                <w:rStyle w:val="Bodytext211pt"/>
              </w:rPr>
              <w:t>3</w:t>
            </w:r>
          </w:p>
        </w:tc>
        <w:tc>
          <w:tcPr>
            <w:tcW w:w="3318" w:type="dxa"/>
            <w:gridSpan w:val="2"/>
            <w:tcBorders>
              <w:top w:val="single" w:sz="4" w:space="0" w:color="auto"/>
              <w:left w:val="single" w:sz="4" w:space="0" w:color="auto"/>
            </w:tcBorders>
            <w:shd w:val="clear" w:color="auto" w:fill="FFFFFF"/>
            <w:vAlign w:val="center"/>
          </w:tcPr>
          <w:p w14:paraId="4306D04D" w14:textId="77777777" w:rsidR="00BC7AD1" w:rsidRDefault="00E61EE6">
            <w:pPr>
              <w:pStyle w:val="Bodytext20"/>
              <w:shd w:val="clear" w:color="auto" w:fill="auto"/>
              <w:spacing w:line="170" w:lineRule="exact"/>
              <w:jc w:val="left"/>
            </w:pPr>
            <w:r>
              <w:rPr>
                <w:rStyle w:val="Bodytext285pt"/>
              </w:rPr>
              <w:t>4</w:t>
            </w:r>
          </w:p>
        </w:tc>
        <w:tc>
          <w:tcPr>
            <w:tcW w:w="1686" w:type="dxa"/>
            <w:gridSpan w:val="2"/>
            <w:tcBorders>
              <w:top w:val="single" w:sz="4" w:space="0" w:color="auto"/>
              <w:left w:val="single" w:sz="4" w:space="0" w:color="auto"/>
            </w:tcBorders>
            <w:shd w:val="clear" w:color="auto" w:fill="FFFFFF"/>
            <w:vAlign w:val="center"/>
          </w:tcPr>
          <w:p w14:paraId="7771FA7A" w14:textId="77777777" w:rsidR="00BC7AD1" w:rsidRDefault="00E61EE6">
            <w:pPr>
              <w:pStyle w:val="Bodytext20"/>
              <w:shd w:val="clear" w:color="auto" w:fill="auto"/>
              <w:spacing w:line="170" w:lineRule="exact"/>
              <w:jc w:val="left"/>
            </w:pPr>
            <w:r>
              <w:rPr>
                <w:rStyle w:val="Bodytext285pt"/>
              </w:rPr>
              <w:t>5</w:t>
            </w:r>
          </w:p>
        </w:tc>
        <w:tc>
          <w:tcPr>
            <w:tcW w:w="2958" w:type="dxa"/>
            <w:gridSpan w:val="2"/>
            <w:tcBorders>
              <w:top w:val="single" w:sz="4" w:space="0" w:color="auto"/>
              <w:left w:val="single" w:sz="4" w:space="0" w:color="auto"/>
              <w:right w:val="single" w:sz="4" w:space="0" w:color="auto"/>
            </w:tcBorders>
            <w:shd w:val="clear" w:color="auto" w:fill="FFFFFF"/>
            <w:vAlign w:val="center"/>
          </w:tcPr>
          <w:p w14:paraId="6AA318B9" w14:textId="77777777" w:rsidR="00BC7AD1" w:rsidRDefault="00E61EE6">
            <w:pPr>
              <w:pStyle w:val="Bodytext20"/>
              <w:shd w:val="clear" w:color="auto" w:fill="auto"/>
              <w:spacing w:line="170" w:lineRule="exact"/>
              <w:jc w:val="left"/>
            </w:pPr>
            <w:r>
              <w:rPr>
                <w:rStyle w:val="Bodytext285pt"/>
              </w:rPr>
              <w:t>6</w:t>
            </w:r>
          </w:p>
        </w:tc>
      </w:tr>
      <w:tr w:rsidR="00BC7AD1" w14:paraId="191D3E67" w14:textId="77777777">
        <w:tblPrEx>
          <w:tblCellMar>
            <w:top w:w="0" w:type="dxa"/>
            <w:bottom w:w="0" w:type="dxa"/>
          </w:tblCellMar>
        </w:tblPrEx>
        <w:trPr>
          <w:gridAfter w:val="1"/>
          <w:wAfter w:w="186" w:type="dxa"/>
          <w:trHeight w:val="690"/>
        </w:trPr>
        <w:tc>
          <w:tcPr>
            <w:tcW w:w="816" w:type="dxa"/>
            <w:tcBorders>
              <w:top w:val="single" w:sz="4" w:space="0" w:color="auto"/>
              <w:left w:val="single" w:sz="4" w:space="0" w:color="auto"/>
            </w:tcBorders>
            <w:shd w:val="clear" w:color="auto" w:fill="FFFFFF"/>
            <w:vAlign w:val="center"/>
          </w:tcPr>
          <w:p w14:paraId="0BDC4095" w14:textId="77777777" w:rsidR="00BC7AD1" w:rsidRDefault="00E61EE6">
            <w:pPr>
              <w:pStyle w:val="Bodytext20"/>
              <w:shd w:val="clear" w:color="auto" w:fill="auto"/>
              <w:spacing w:line="220" w:lineRule="exact"/>
              <w:jc w:val="left"/>
            </w:pPr>
            <w:r>
              <w:rPr>
                <w:rStyle w:val="Bodytext211pt"/>
                <w:lang w:val="en-GB" w:eastAsia="en-GB" w:bidi="en-GB"/>
              </w:rPr>
              <w:t>88</w:t>
            </w:r>
          </w:p>
        </w:tc>
        <w:tc>
          <w:tcPr>
            <w:tcW w:w="1302" w:type="dxa"/>
            <w:gridSpan w:val="2"/>
            <w:tcBorders>
              <w:top w:val="single" w:sz="4" w:space="0" w:color="auto"/>
              <w:left w:val="single" w:sz="4" w:space="0" w:color="auto"/>
            </w:tcBorders>
            <w:shd w:val="clear" w:color="auto" w:fill="FFFFFF"/>
          </w:tcPr>
          <w:p w14:paraId="1BA6553E" w14:textId="77777777" w:rsidR="00BC7AD1" w:rsidRDefault="00BC7AD1">
            <w:pPr>
              <w:rPr>
                <w:sz w:val="10"/>
                <w:szCs w:val="10"/>
              </w:rPr>
            </w:pPr>
          </w:p>
        </w:tc>
        <w:tc>
          <w:tcPr>
            <w:tcW w:w="3318" w:type="dxa"/>
            <w:gridSpan w:val="2"/>
            <w:tcBorders>
              <w:top w:val="single" w:sz="4" w:space="0" w:color="auto"/>
              <w:left w:val="single" w:sz="4" w:space="0" w:color="auto"/>
            </w:tcBorders>
            <w:shd w:val="clear" w:color="auto" w:fill="FFFFFF"/>
            <w:vAlign w:val="center"/>
          </w:tcPr>
          <w:p w14:paraId="5720FF71" w14:textId="77777777" w:rsidR="00BC7AD1" w:rsidRDefault="00E61EE6">
            <w:pPr>
              <w:pStyle w:val="Bodytext20"/>
              <w:shd w:val="clear" w:color="auto" w:fill="auto"/>
              <w:spacing w:line="273" w:lineRule="exact"/>
              <w:jc w:val="left"/>
            </w:pPr>
            <w:r>
              <w:rPr>
                <w:rStyle w:val="Bodytext211pt"/>
              </w:rPr>
              <w:t>Chọc hút dịch điều trị u nang giáp dưới hướng dẫn của siêu âm</w:t>
            </w:r>
          </w:p>
        </w:tc>
        <w:tc>
          <w:tcPr>
            <w:tcW w:w="1686" w:type="dxa"/>
            <w:gridSpan w:val="2"/>
            <w:tcBorders>
              <w:top w:val="single" w:sz="4" w:space="0" w:color="auto"/>
              <w:left w:val="single" w:sz="4" w:space="0" w:color="auto"/>
            </w:tcBorders>
            <w:shd w:val="clear" w:color="auto" w:fill="FFFFFF"/>
            <w:vAlign w:val="center"/>
          </w:tcPr>
          <w:p w14:paraId="27F47CAD" w14:textId="77777777" w:rsidR="00BC7AD1" w:rsidRDefault="00E61EE6">
            <w:pPr>
              <w:pStyle w:val="Bodytext20"/>
              <w:shd w:val="clear" w:color="auto" w:fill="auto"/>
              <w:spacing w:line="220" w:lineRule="exact"/>
              <w:jc w:val="left"/>
            </w:pPr>
            <w:r>
              <w:rPr>
                <w:rStyle w:val="Bodytext211pt"/>
              </w:rPr>
              <w:t>221.000</w:t>
            </w:r>
          </w:p>
        </w:tc>
        <w:tc>
          <w:tcPr>
            <w:tcW w:w="2958" w:type="dxa"/>
            <w:gridSpan w:val="2"/>
            <w:tcBorders>
              <w:top w:val="single" w:sz="4" w:space="0" w:color="auto"/>
              <w:left w:val="single" w:sz="4" w:space="0" w:color="auto"/>
              <w:right w:val="single" w:sz="4" w:space="0" w:color="auto"/>
            </w:tcBorders>
            <w:shd w:val="clear" w:color="auto" w:fill="FFFFFF"/>
          </w:tcPr>
          <w:p w14:paraId="695FBE87" w14:textId="77777777" w:rsidR="00BC7AD1" w:rsidRDefault="00BC7AD1">
            <w:pPr>
              <w:rPr>
                <w:sz w:val="10"/>
                <w:szCs w:val="10"/>
              </w:rPr>
            </w:pPr>
          </w:p>
        </w:tc>
      </w:tr>
      <w:tr w:rsidR="00BC7AD1" w14:paraId="395AF166" w14:textId="77777777">
        <w:tblPrEx>
          <w:tblCellMar>
            <w:top w:w="0" w:type="dxa"/>
            <w:bottom w:w="0" w:type="dxa"/>
          </w:tblCellMar>
        </w:tblPrEx>
        <w:trPr>
          <w:gridAfter w:val="1"/>
          <w:wAfter w:w="186" w:type="dxa"/>
          <w:trHeight w:val="336"/>
        </w:trPr>
        <w:tc>
          <w:tcPr>
            <w:tcW w:w="816" w:type="dxa"/>
            <w:tcBorders>
              <w:top w:val="single" w:sz="4" w:space="0" w:color="auto"/>
              <w:left w:val="single" w:sz="4" w:space="0" w:color="auto"/>
            </w:tcBorders>
            <w:shd w:val="clear" w:color="auto" w:fill="FFFFFF"/>
            <w:vAlign w:val="bottom"/>
          </w:tcPr>
          <w:p w14:paraId="11EFA47A" w14:textId="77777777" w:rsidR="00BC7AD1" w:rsidRDefault="00E61EE6">
            <w:pPr>
              <w:pStyle w:val="Bodytext20"/>
              <w:shd w:val="clear" w:color="auto" w:fill="auto"/>
              <w:spacing w:line="220" w:lineRule="exact"/>
              <w:jc w:val="left"/>
            </w:pPr>
            <w:r>
              <w:rPr>
                <w:rStyle w:val="Bodytext211pt"/>
                <w:lang w:val="en-GB" w:eastAsia="en-GB" w:bidi="en-GB"/>
              </w:rPr>
              <w:t>89</w:t>
            </w:r>
          </w:p>
        </w:tc>
        <w:tc>
          <w:tcPr>
            <w:tcW w:w="1302" w:type="dxa"/>
            <w:gridSpan w:val="2"/>
            <w:tcBorders>
              <w:top w:val="single" w:sz="4" w:space="0" w:color="auto"/>
              <w:left w:val="single" w:sz="4" w:space="0" w:color="auto"/>
            </w:tcBorders>
            <w:shd w:val="clear" w:color="auto" w:fill="FFFFFF"/>
            <w:vAlign w:val="bottom"/>
          </w:tcPr>
          <w:p w14:paraId="3185927F" w14:textId="77777777" w:rsidR="00BC7AD1" w:rsidRDefault="00E61EE6">
            <w:pPr>
              <w:pStyle w:val="Bodytext20"/>
              <w:shd w:val="clear" w:color="auto" w:fill="auto"/>
              <w:spacing w:line="220" w:lineRule="exact"/>
              <w:jc w:val="left"/>
            </w:pPr>
            <w:r>
              <w:rPr>
                <w:rStyle w:val="Bodytext211pt"/>
              </w:rPr>
              <w:t>04C2.67</w:t>
            </w:r>
          </w:p>
        </w:tc>
        <w:tc>
          <w:tcPr>
            <w:tcW w:w="3318" w:type="dxa"/>
            <w:gridSpan w:val="2"/>
            <w:tcBorders>
              <w:top w:val="single" w:sz="4" w:space="0" w:color="auto"/>
              <w:left w:val="single" w:sz="4" w:space="0" w:color="auto"/>
            </w:tcBorders>
            <w:shd w:val="clear" w:color="auto" w:fill="FFFFFF"/>
            <w:vAlign w:val="bottom"/>
          </w:tcPr>
          <w:p w14:paraId="6C51D220" w14:textId="77777777" w:rsidR="00BC7AD1" w:rsidRDefault="00E61EE6">
            <w:pPr>
              <w:pStyle w:val="Bodytext20"/>
              <w:shd w:val="clear" w:color="auto" w:fill="auto"/>
              <w:spacing w:line="220" w:lineRule="exact"/>
              <w:jc w:val="left"/>
            </w:pPr>
            <w:r>
              <w:rPr>
                <w:rStyle w:val="Bodytext211pt"/>
              </w:rPr>
              <w:t>Chọc hút hạch hoặc u</w:t>
            </w:r>
          </w:p>
        </w:tc>
        <w:tc>
          <w:tcPr>
            <w:tcW w:w="1686" w:type="dxa"/>
            <w:gridSpan w:val="2"/>
            <w:tcBorders>
              <w:top w:val="single" w:sz="4" w:space="0" w:color="auto"/>
              <w:left w:val="single" w:sz="4" w:space="0" w:color="auto"/>
            </w:tcBorders>
            <w:shd w:val="clear" w:color="auto" w:fill="FFFFFF"/>
            <w:vAlign w:val="bottom"/>
          </w:tcPr>
          <w:p w14:paraId="19F6F41D" w14:textId="77777777" w:rsidR="00BC7AD1" w:rsidRDefault="00E61EE6">
            <w:pPr>
              <w:pStyle w:val="Bodytext20"/>
              <w:shd w:val="clear" w:color="auto" w:fill="auto"/>
              <w:spacing w:line="220" w:lineRule="exact"/>
              <w:jc w:val="left"/>
            </w:pPr>
            <w:r>
              <w:rPr>
                <w:rStyle w:val="Bodytext211pt"/>
              </w:rPr>
              <w:t>110.000</w:t>
            </w:r>
          </w:p>
        </w:tc>
        <w:tc>
          <w:tcPr>
            <w:tcW w:w="2958" w:type="dxa"/>
            <w:gridSpan w:val="2"/>
            <w:tcBorders>
              <w:top w:val="single" w:sz="4" w:space="0" w:color="auto"/>
              <w:left w:val="single" w:sz="4" w:space="0" w:color="auto"/>
              <w:right w:val="single" w:sz="4" w:space="0" w:color="auto"/>
            </w:tcBorders>
            <w:shd w:val="clear" w:color="auto" w:fill="FFFFFF"/>
          </w:tcPr>
          <w:p w14:paraId="31FFB1F6" w14:textId="77777777" w:rsidR="00BC7AD1" w:rsidRDefault="00BC7AD1">
            <w:pPr>
              <w:rPr>
                <w:sz w:val="10"/>
                <w:szCs w:val="10"/>
              </w:rPr>
            </w:pPr>
          </w:p>
        </w:tc>
      </w:tr>
      <w:tr w:rsidR="00BC7AD1" w14:paraId="7DEABB0E" w14:textId="77777777">
        <w:tblPrEx>
          <w:tblCellMar>
            <w:top w:w="0" w:type="dxa"/>
            <w:bottom w:w="0" w:type="dxa"/>
          </w:tblCellMar>
        </w:tblPrEx>
        <w:trPr>
          <w:gridAfter w:val="1"/>
          <w:wAfter w:w="186" w:type="dxa"/>
          <w:trHeight w:val="960"/>
        </w:trPr>
        <w:tc>
          <w:tcPr>
            <w:tcW w:w="816" w:type="dxa"/>
            <w:tcBorders>
              <w:top w:val="single" w:sz="4" w:space="0" w:color="auto"/>
              <w:left w:val="single" w:sz="4" w:space="0" w:color="auto"/>
            </w:tcBorders>
            <w:shd w:val="clear" w:color="auto" w:fill="FFFFFF"/>
            <w:vAlign w:val="center"/>
          </w:tcPr>
          <w:p w14:paraId="70EBB762" w14:textId="77777777" w:rsidR="00BC7AD1" w:rsidRDefault="00E61EE6">
            <w:pPr>
              <w:pStyle w:val="Bodytext20"/>
              <w:shd w:val="clear" w:color="auto" w:fill="auto"/>
              <w:spacing w:line="220" w:lineRule="exact"/>
              <w:jc w:val="left"/>
            </w:pPr>
            <w:r>
              <w:rPr>
                <w:rStyle w:val="Bodytext211pt"/>
                <w:lang w:val="en-GB" w:eastAsia="en-GB" w:bidi="en-GB"/>
              </w:rPr>
              <w:t>90</w:t>
            </w:r>
          </w:p>
        </w:tc>
        <w:tc>
          <w:tcPr>
            <w:tcW w:w="1302" w:type="dxa"/>
            <w:gridSpan w:val="2"/>
            <w:tcBorders>
              <w:top w:val="single" w:sz="4" w:space="0" w:color="auto"/>
              <w:left w:val="single" w:sz="4" w:space="0" w:color="auto"/>
            </w:tcBorders>
            <w:shd w:val="clear" w:color="auto" w:fill="FFFFFF"/>
            <w:vAlign w:val="center"/>
          </w:tcPr>
          <w:p w14:paraId="1DE728EF" w14:textId="77777777" w:rsidR="00BC7AD1" w:rsidRDefault="00E61EE6">
            <w:pPr>
              <w:pStyle w:val="Bodytext20"/>
              <w:shd w:val="clear" w:color="auto" w:fill="auto"/>
              <w:spacing w:line="220" w:lineRule="exact"/>
              <w:jc w:val="left"/>
            </w:pPr>
            <w:r>
              <w:rPr>
                <w:rStyle w:val="Bodytext211pt"/>
              </w:rPr>
              <w:t>04C2.121</w:t>
            </w:r>
          </w:p>
        </w:tc>
        <w:tc>
          <w:tcPr>
            <w:tcW w:w="3318" w:type="dxa"/>
            <w:gridSpan w:val="2"/>
            <w:tcBorders>
              <w:top w:val="single" w:sz="4" w:space="0" w:color="auto"/>
              <w:left w:val="single" w:sz="4" w:space="0" w:color="auto"/>
            </w:tcBorders>
            <w:shd w:val="clear" w:color="auto" w:fill="FFFFFF"/>
            <w:vAlign w:val="bottom"/>
          </w:tcPr>
          <w:p w14:paraId="481A15E4" w14:textId="77777777" w:rsidR="00BC7AD1" w:rsidRDefault="00E61EE6">
            <w:pPr>
              <w:pStyle w:val="Bodytext20"/>
              <w:shd w:val="clear" w:color="auto" w:fill="auto"/>
              <w:spacing w:line="276" w:lineRule="exact"/>
              <w:jc w:val="left"/>
            </w:pPr>
            <w:r>
              <w:rPr>
                <w:rStyle w:val="Bodytext211pt"/>
              </w:rPr>
              <w:t>Chọc hút hạch hoặc u hoặc áp xe hoặc các tổn thương khác dưới hướng dẫn của siêu âm</w:t>
            </w:r>
          </w:p>
        </w:tc>
        <w:tc>
          <w:tcPr>
            <w:tcW w:w="1686" w:type="dxa"/>
            <w:gridSpan w:val="2"/>
            <w:tcBorders>
              <w:top w:val="single" w:sz="4" w:space="0" w:color="auto"/>
              <w:left w:val="single" w:sz="4" w:space="0" w:color="auto"/>
            </w:tcBorders>
            <w:shd w:val="clear" w:color="auto" w:fill="FFFFFF"/>
            <w:vAlign w:val="center"/>
          </w:tcPr>
          <w:p w14:paraId="2BC6A718" w14:textId="77777777" w:rsidR="00BC7AD1" w:rsidRDefault="00E61EE6">
            <w:pPr>
              <w:pStyle w:val="Bodytext20"/>
              <w:shd w:val="clear" w:color="auto" w:fill="auto"/>
              <w:spacing w:line="220" w:lineRule="exact"/>
              <w:jc w:val="left"/>
            </w:pPr>
            <w:r>
              <w:rPr>
                <w:rStyle w:val="Bodytext211pt"/>
              </w:rPr>
              <w:t>152.000</w:t>
            </w:r>
          </w:p>
        </w:tc>
        <w:tc>
          <w:tcPr>
            <w:tcW w:w="2958" w:type="dxa"/>
            <w:gridSpan w:val="2"/>
            <w:tcBorders>
              <w:top w:val="single" w:sz="4" w:space="0" w:color="auto"/>
              <w:left w:val="single" w:sz="4" w:space="0" w:color="auto"/>
              <w:right w:val="single" w:sz="4" w:space="0" w:color="auto"/>
            </w:tcBorders>
            <w:shd w:val="clear" w:color="auto" w:fill="FFFFFF"/>
          </w:tcPr>
          <w:p w14:paraId="7F050055" w14:textId="77777777" w:rsidR="00BC7AD1" w:rsidRDefault="00BC7AD1">
            <w:pPr>
              <w:rPr>
                <w:sz w:val="10"/>
                <w:szCs w:val="10"/>
              </w:rPr>
            </w:pPr>
          </w:p>
        </w:tc>
      </w:tr>
      <w:tr w:rsidR="00BC7AD1" w14:paraId="34BA227F" w14:textId="77777777">
        <w:tblPrEx>
          <w:tblCellMar>
            <w:top w:w="0" w:type="dxa"/>
            <w:bottom w:w="0" w:type="dxa"/>
          </w:tblCellMar>
        </w:tblPrEx>
        <w:trPr>
          <w:gridAfter w:val="1"/>
          <w:wAfter w:w="186" w:type="dxa"/>
          <w:trHeight w:val="918"/>
        </w:trPr>
        <w:tc>
          <w:tcPr>
            <w:tcW w:w="816" w:type="dxa"/>
            <w:tcBorders>
              <w:top w:val="single" w:sz="4" w:space="0" w:color="auto"/>
              <w:left w:val="single" w:sz="4" w:space="0" w:color="auto"/>
            </w:tcBorders>
            <w:shd w:val="clear" w:color="auto" w:fill="FFFFFF"/>
            <w:vAlign w:val="center"/>
          </w:tcPr>
          <w:p w14:paraId="311703CB" w14:textId="77777777" w:rsidR="00BC7AD1" w:rsidRDefault="00E61EE6">
            <w:pPr>
              <w:pStyle w:val="Bodytext20"/>
              <w:shd w:val="clear" w:color="auto" w:fill="auto"/>
              <w:spacing w:line="220" w:lineRule="exact"/>
              <w:jc w:val="left"/>
            </w:pPr>
            <w:r>
              <w:rPr>
                <w:rStyle w:val="Bodytext211pt"/>
                <w:lang w:val="en-GB" w:eastAsia="en-GB" w:bidi="en-GB"/>
              </w:rPr>
              <w:t>91</w:t>
            </w:r>
          </w:p>
        </w:tc>
        <w:tc>
          <w:tcPr>
            <w:tcW w:w="1302" w:type="dxa"/>
            <w:gridSpan w:val="2"/>
            <w:tcBorders>
              <w:top w:val="single" w:sz="4" w:space="0" w:color="auto"/>
              <w:left w:val="single" w:sz="4" w:space="0" w:color="auto"/>
            </w:tcBorders>
            <w:shd w:val="clear" w:color="auto" w:fill="FFFFFF"/>
            <w:vAlign w:val="center"/>
          </w:tcPr>
          <w:p w14:paraId="5AF95863" w14:textId="77777777" w:rsidR="00BC7AD1" w:rsidRDefault="00E61EE6">
            <w:pPr>
              <w:pStyle w:val="Bodytext20"/>
              <w:shd w:val="clear" w:color="auto" w:fill="auto"/>
              <w:spacing w:line="220" w:lineRule="exact"/>
              <w:jc w:val="left"/>
            </w:pPr>
            <w:r>
              <w:rPr>
                <w:rStyle w:val="Bodytext211pt"/>
              </w:rPr>
              <w:t>04C2.122</w:t>
            </w:r>
          </w:p>
        </w:tc>
        <w:tc>
          <w:tcPr>
            <w:tcW w:w="3318" w:type="dxa"/>
            <w:gridSpan w:val="2"/>
            <w:tcBorders>
              <w:top w:val="single" w:sz="4" w:space="0" w:color="auto"/>
              <w:left w:val="single" w:sz="4" w:space="0" w:color="auto"/>
            </w:tcBorders>
            <w:shd w:val="clear" w:color="auto" w:fill="FFFFFF"/>
            <w:vAlign w:val="bottom"/>
          </w:tcPr>
          <w:p w14:paraId="2AC0BF68" w14:textId="77777777" w:rsidR="00BC7AD1" w:rsidRDefault="00E61EE6">
            <w:pPr>
              <w:pStyle w:val="Bodytext20"/>
              <w:shd w:val="clear" w:color="auto" w:fill="auto"/>
              <w:spacing w:line="270" w:lineRule="exact"/>
              <w:jc w:val="left"/>
            </w:pPr>
            <w:r>
              <w:rPr>
                <w:rStyle w:val="Bodytext211pt"/>
              </w:rPr>
              <w:t>Chọc hút hạch hoặc u hoặc áp xe hoặc các tổn thương khác dưới hướng dẫn của cắt lớp vi tính</w:t>
            </w:r>
          </w:p>
        </w:tc>
        <w:tc>
          <w:tcPr>
            <w:tcW w:w="1686" w:type="dxa"/>
            <w:gridSpan w:val="2"/>
            <w:tcBorders>
              <w:top w:val="single" w:sz="4" w:space="0" w:color="auto"/>
              <w:left w:val="single" w:sz="4" w:space="0" w:color="auto"/>
            </w:tcBorders>
            <w:shd w:val="clear" w:color="auto" w:fill="FFFFFF"/>
            <w:vAlign w:val="center"/>
          </w:tcPr>
          <w:p w14:paraId="3F7BD2C5" w14:textId="77777777" w:rsidR="00BC7AD1" w:rsidRDefault="00E61EE6">
            <w:pPr>
              <w:pStyle w:val="Bodytext20"/>
              <w:shd w:val="clear" w:color="auto" w:fill="auto"/>
              <w:spacing w:line="220" w:lineRule="exact"/>
              <w:jc w:val="left"/>
            </w:pPr>
            <w:r>
              <w:rPr>
                <w:rStyle w:val="Bodytext211pt"/>
              </w:rPr>
              <w:t>732.000</w:t>
            </w:r>
          </w:p>
        </w:tc>
        <w:tc>
          <w:tcPr>
            <w:tcW w:w="2958" w:type="dxa"/>
            <w:gridSpan w:val="2"/>
            <w:tcBorders>
              <w:top w:val="single" w:sz="4" w:space="0" w:color="auto"/>
              <w:left w:val="single" w:sz="4" w:space="0" w:color="auto"/>
              <w:right w:val="single" w:sz="4" w:space="0" w:color="auto"/>
            </w:tcBorders>
            <w:shd w:val="clear" w:color="auto" w:fill="FFFFFF"/>
            <w:vAlign w:val="center"/>
          </w:tcPr>
          <w:p w14:paraId="0C51AF2E" w14:textId="77777777" w:rsidR="00BC7AD1" w:rsidRDefault="00E61EE6">
            <w:pPr>
              <w:pStyle w:val="Bodytext20"/>
              <w:shd w:val="clear" w:color="auto" w:fill="auto"/>
              <w:spacing w:line="270" w:lineRule="exact"/>
              <w:jc w:val="left"/>
            </w:pPr>
            <w:r>
              <w:rPr>
                <w:rStyle w:val="Bodytext211pt"/>
              </w:rPr>
              <w:t>Chưa bao gồm thuốc cản quang nếu có sử dụng.</w:t>
            </w:r>
          </w:p>
        </w:tc>
      </w:tr>
      <w:tr w:rsidR="00BC7AD1" w14:paraId="7FA12E03" w14:textId="77777777">
        <w:tblPrEx>
          <w:tblCellMar>
            <w:top w:w="0" w:type="dxa"/>
            <w:bottom w:w="0" w:type="dxa"/>
          </w:tblCellMar>
        </w:tblPrEx>
        <w:trPr>
          <w:gridAfter w:val="1"/>
          <w:wAfter w:w="186" w:type="dxa"/>
          <w:trHeight w:val="570"/>
        </w:trPr>
        <w:tc>
          <w:tcPr>
            <w:tcW w:w="816" w:type="dxa"/>
            <w:tcBorders>
              <w:top w:val="single" w:sz="4" w:space="0" w:color="auto"/>
              <w:left w:val="single" w:sz="4" w:space="0" w:color="auto"/>
            </w:tcBorders>
            <w:shd w:val="clear" w:color="auto" w:fill="FFFFFF"/>
            <w:vAlign w:val="center"/>
          </w:tcPr>
          <w:p w14:paraId="63CA311C" w14:textId="77777777" w:rsidR="00BC7AD1" w:rsidRDefault="00E61EE6">
            <w:pPr>
              <w:pStyle w:val="Bodytext20"/>
              <w:shd w:val="clear" w:color="auto" w:fill="auto"/>
              <w:spacing w:line="220" w:lineRule="exact"/>
              <w:jc w:val="left"/>
            </w:pPr>
            <w:r>
              <w:rPr>
                <w:rStyle w:val="Bodytext211pt"/>
                <w:lang w:val="en-GB" w:eastAsia="en-GB" w:bidi="en-GB"/>
              </w:rPr>
              <w:t>92</w:t>
            </w:r>
          </w:p>
        </w:tc>
        <w:tc>
          <w:tcPr>
            <w:tcW w:w="1302" w:type="dxa"/>
            <w:gridSpan w:val="2"/>
            <w:tcBorders>
              <w:top w:val="single" w:sz="4" w:space="0" w:color="auto"/>
              <w:left w:val="single" w:sz="4" w:space="0" w:color="auto"/>
            </w:tcBorders>
            <w:shd w:val="clear" w:color="auto" w:fill="FFFFFF"/>
            <w:vAlign w:val="center"/>
          </w:tcPr>
          <w:p w14:paraId="5ECAEA3E" w14:textId="77777777" w:rsidR="00BC7AD1" w:rsidRDefault="00E61EE6">
            <w:pPr>
              <w:pStyle w:val="Bodytext20"/>
              <w:shd w:val="clear" w:color="auto" w:fill="auto"/>
              <w:spacing w:line="220" w:lineRule="exact"/>
              <w:jc w:val="left"/>
            </w:pPr>
            <w:r>
              <w:rPr>
                <w:rStyle w:val="Bodytext211pt"/>
              </w:rPr>
              <w:t>04C2.68</w:t>
            </w:r>
          </w:p>
        </w:tc>
        <w:tc>
          <w:tcPr>
            <w:tcW w:w="3318" w:type="dxa"/>
            <w:gridSpan w:val="2"/>
            <w:tcBorders>
              <w:top w:val="single" w:sz="4" w:space="0" w:color="auto"/>
              <w:left w:val="single" w:sz="4" w:space="0" w:color="auto"/>
            </w:tcBorders>
            <w:shd w:val="clear" w:color="auto" w:fill="FFFFFF"/>
            <w:vAlign w:val="center"/>
          </w:tcPr>
          <w:p w14:paraId="29893C05" w14:textId="77777777" w:rsidR="00BC7AD1" w:rsidRDefault="00E61EE6">
            <w:pPr>
              <w:pStyle w:val="Bodytext20"/>
              <w:shd w:val="clear" w:color="auto" w:fill="auto"/>
              <w:spacing w:line="220" w:lineRule="exact"/>
              <w:jc w:val="left"/>
            </w:pPr>
            <w:r>
              <w:rPr>
                <w:rStyle w:val="Bodytext211pt"/>
              </w:rPr>
              <w:t>Chọc hút tế bào tuyến giáp</w:t>
            </w:r>
          </w:p>
        </w:tc>
        <w:tc>
          <w:tcPr>
            <w:tcW w:w="1686" w:type="dxa"/>
            <w:gridSpan w:val="2"/>
            <w:tcBorders>
              <w:top w:val="single" w:sz="4" w:space="0" w:color="auto"/>
              <w:left w:val="single" w:sz="4" w:space="0" w:color="auto"/>
            </w:tcBorders>
            <w:shd w:val="clear" w:color="auto" w:fill="FFFFFF"/>
            <w:vAlign w:val="center"/>
          </w:tcPr>
          <w:p w14:paraId="10D04A16" w14:textId="77777777" w:rsidR="00BC7AD1" w:rsidRDefault="00E61EE6">
            <w:pPr>
              <w:pStyle w:val="Bodytext20"/>
              <w:shd w:val="clear" w:color="auto" w:fill="auto"/>
              <w:spacing w:line="220" w:lineRule="exact"/>
              <w:jc w:val="left"/>
            </w:pPr>
            <w:r>
              <w:rPr>
                <w:rStyle w:val="Bodytext211pt"/>
              </w:rPr>
              <w:t>110.000</w:t>
            </w:r>
          </w:p>
        </w:tc>
        <w:tc>
          <w:tcPr>
            <w:tcW w:w="2958" w:type="dxa"/>
            <w:gridSpan w:val="2"/>
            <w:tcBorders>
              <w:top w:val="single" w:sz="4" w:space="0" w:color="auto"/>
              <w:left w:val="single" w:sz="4" w:space="0" w:color="auto"/>
              <w:right w:val="single" w:sz="4" w:space="0" w:color="auto"/>
            </w:tcBorders>
            <w:shd w:val="clear" w:color="auto" w:fill="FFFFFF"/>
          </w:tcPr>
          <w:p w14:paraId="21B6DF4C" w14:textId="77777777" w:rsidR="00BC7AD1" w:rsidRDefault="00BC7AD1">
            <w:pPr>
              <w:rPr>
                <w:sz w:val="10"/>
                <w:szCs w:val="10"/>
              </w:rPr>
            </w:pPr>
          </w:p>
        </w:tc>
      </w:tr>
      <w:tr w:rsidR="00BC7AD1" w14:paraId="5D4AF142" w14:textId="77777777">
        <w:tblPrEx>
          <w:tblCellMar>
            <w:top w:w="0" w:type="dxa"/>
            <w:bottom w:w="0" w:type="dxa"/>
          </w:tblCellMar>
        </w:tblPrEx>
        <w:trPr>
          <w:gridAfter w:val="1"/>
          <w:wAfter w:w="186" w:type="dxa"/>
          <w:trHeight w:val="534"/>
        </w:trPr>
        <w:tc>
          <w:tcPr>
            <w:tcW w:w="816" w:type="dxa"/>
            <w:tcBorders>
              <w:top w:val="single" w:sz="4" w:space="0" w:color="auto"/>
              <w:left w:val="single" w:sz="4" w:space="0" w:color="auto"/>
            </w:tcBorders>
            <w:shd w:val="clear" w:color="auto" w:fill="FFFFFF"/>
            <w:vAlign w:val="center"/>
          </w:tcPr>
          <w:p w14:paraId="656F2D43" w14:textId="77777777" w:rsidR="00BC7AD1" w:rsidRDefault="00E61EE6">
            <w:pPr>
              <w:pStyle w:val="Bodytext20"/>
              <w:shd w:val="clear" w:color="auto" w:fill="auto"/>
              <w:spacing w:line="220" w:lineRule="exact"/>
              <w:jc w:val="left"/>
            </w:pPr>
            <w:r>
              <w:rPr>
                <w:rStyle w:val="Bodytext211pt"/>
                <w:lang w:val="en-GB" w:eastAsia="en-GB" w:bidi="en-GB"/>
              </w:rPr>
              <w:t>93</w:t>
            </w:r>
          </w:p>
        </w:tc>
        <w:tc>
          <w:tcPr>
            <w:tcW w:w="1302" w:type="dxa"/>
            <w:gridSpan w:val="2"/>
            <w:tcBorders>
              <w:top w:val="single" w:sz="4" w:space="0" w:color="auto"/>
              <w:left w:val="single" w:sz="4" w:space="0" w:color="auto"/>
            </w:tcBorders>
            <w:shd w:val="clear" w:color="auto" w:fill="FFFFFF"/>
            <w:vAlign w:val="center"/>
          </w:tcPr>
          <w:p w14:paraId="75284D10" w14:textId="77777777" w:rsidR="00BC7AD1" w:rsidRDefault="00E61EE6">
            <w:pPr>
              <w:pStyle w:val="Bodytext20"/>
              <w:shd w:val="clear" w:color="auto" w:fill="auto"/>
              <w:spacing w:line="220" w:lineRule="exact"/>
              <w:jc w:val="left"/>
            </w:pPr>
            <w:r>
              <w:rPr>
                <w:rStyle w:val="Bodytext211pt"/>
              </w:rPr>
              <w:t>04C2.111</w:t>
            </w:r>
          </w:p>
        </w:tc>
        <w:tc>
          <w:tcPr>
            <w:tcW w:w="3318" w:type="dxa"/>
            <w:gridSpan w:val="2"/>
            <w:tcBorders>
              <w:top w:val="single" w:sz="4" w:space="0" w:color="auto"/>
              <w:left w:val="single" w:sz="4" w:space="0" w:color="auto"/>
            </w:tcBorders>
            <w:shd w:val="clear" w:color="auto" w:fill="FFFFFF"/>
            <w:vAlign w:val="bottom"/>
          </w:tcPr>
          <w:p w14:paraId="262143F8" w14:textId="77777777" w:rsidR="00BC7AD1" w:rsidRDefault="00E61EE6">
            <w:pPr>
              <w:pStyle w:val="Bodytext20"/>
              <w:shd w:val="clear" w:color="auto" w:fill="auto"/>
              <w:spacing w:line="276" w:lineRule="exact"/>
              <w:jc w:val="left"/>
            </w:pPr>
            <w:r>
              <w:rPr>
                <w:rStyle w:val="Bodytext211pt"/>
              </w:rPr>
              <w:t>Chọc hút tế bào tuyến giáp dưới hướng dẫn của siêu âm</w:t>
            </w:r>
          </w:p>
        </w:tc>
        <w:tc>
          <w:tcPr>
            <w:tcW w:w="1686" w:type="dxa"/>
            <w:gridSpan w:val="2"/>
            <w:tcBorders>
              <w:top w:val="single" w:sz="4" w:space="0" w:color="auto"/>
              <w:left w:val="single" w:sz="4" w:space="0" w:color="auto"/>
            </w:tcBorders>
            <w:shd w:val="clear" w:color="auto" w:fill="FFFFFF"/>
            <w:vAlign w:val="center"/>
          </w:tcPr>
          <w:p w14:paraId="65393CF6" w14:textId="77777777" w:rsidR="00BC7AD1" w:rsidRDefault="00E61EE6">
            <w:pPr>
              <w:pStyle w:val="Bodytext20"/>
              <w:shd w:val="clear" w:color="auto" w:fill="auto"/>
              <w:spacing w:line="220" w:lineRule="exact"/>
              <w:jc w:val="left"/>
            </w:pPr>
            <w:r>
              <w:rPr>
                <w:rStyle w:val="Bodytext211pt"/>
              </w:rPr>
              <w:t>151.000</w:t>
            </w:r>
          </w:p>
        </w:tc>
        <w:tc>
          <w:tcPr>
            <w:tcW w:w="2958" w:type="dxa"/>
            <w:gridSpan w:val="2"/>
            <w:tcBorders>
              <w:top w:val="single" w:sz="4" w:space="0" w:color="auto"/>
              <w:left w:val="single" w:sz="4" w:space="0" w:color="auto"/>
              <w:right w:val="single" w:sz="4" w:space="0" w:color="auto"/>
            </w:tcBorders>
            <w:shd w:val="clear" w:color="auto" w:fill="FFFFFF"/>
          </w:tcPr>
          <w:p w14:paraId="5FE4883A" w14:textId="77777777" w:rsidR="00BC7AD1" w:rsidRDefault="00BC7AD1">
            <w:pPr>
              <w:rPr>
                <w:sz w:val="10"/>
                <w:szCs w:val="10"/>
              </w:rPr>
            </w:pPr>
          </w:p>
        </w:tc>
      </w:tr>
      <w:tr w:rsidR="00BC7AD1" w14:paraId="78C68D99" w14:textId="77777777">
        <w:tblPrEx>
          <w:tblCellMar>
            <w:top w:w="0" w:type="dxa"/>
            <w:bottom w:w="0" w:type="dxa"/>
          </w:tblCellMar>
        </w:tblPrEx>
        <w:trPr>
          <w:gridAfter w:val="1"/>
          <w:wAfter w:w="186" w:type="dxa"/>
          <w:trHeight w:val="606"/>
        </w:trPr>
        <w:tc>
          <w:tcPr>
            <w:tcW w:w="816" w:type="dxa"/>
            <w:tcBorders>
              <w:top w:val="single" w:sz="4" w:space="0" w:color="auto"/>
              <w:left w:val="single" w:sz="4" w:space="0" w:color="auto"/>
            </w:tcBorders>
            <w:shd w:val="clear" w:color="auto" w:fill="FFFFFF"/>
            <w:vAlign w:val="center"/>
          </w:tcPr>
          <w:p w14:paraId="1F16692A" w14:textId="77777777" w:rsidR="00BC7AD1" w:rsidRDefault="00E61EE6">
            <w:pPr>
              <w:pStyle w:val="Bodytext20"/>
              <w:shd w:val="clear" w:color="auto" w:fill="auto"/>
              <w:spacing w:line="220" w:lineRule="exact"/>
              <w:jc w:val="left"/>
            </w:pPr>
            <w:r>
              <w:rPr>
                <w:rStyle w:val="Bodytext211pt"/>
                <w:lang w:val="en-GB" w:eastAsia="en-GB" w:bidi="en-GB"/>
              </w:rPr>
              <w:t>94</w:t>
            </w:r>
          </w:p>
        </w:tc>
        <w:tc>
          <w:tcPr>
            <w:tcW w:w="1302" w:type="dxa"/>
            <w:gridSpan w:val="2"/>
            <w:tcBorders>
              <w:top w:val="single" w:sz="4" w:space="0" w:color="auto"/>
              <w:left w:val="single" w:sz="4" w:space="0" w:color="auto"/>
            </w:tcBorders>
            <w:shd w:val="clear" w:color="auto" w:fill="FFFFFF"/>
            <w:vAlign w:val="center"/>
          </w:tcPr>
          <w:p w14:paraId="39CD3139" w14:textId="77777777" w:rsidR="00BC7AD1" w:rsidRDefault="00E61EE6">
            <w:pPr>
              <w:pStyle w:val="Bodytext20"/>
              <w:shd w:val="clear" w:color="auto" w:fill="auto"/>
              <w:spacing w:line="220" w:lineRule="exact"/>
              <w:jc w:val="left"/>
            </w:pPr>
            <w:r>
              <w:rPr>
                <w:rStyle w:val="Bodytext211pt"/>
              </w:rPr>
              <w:t>04C2.115</w:t>
            </w:r>
          </w:p>
        </w:tc>
        <w:tc>
          <w:tcPr>
            <w:tcW w:w="3318" w:type="dxa"/>
            <w:gridSpan w:val="2"/>
            <w:tcBorders>
              <w:top w:val="single" w:sz="4" w:space="0" w:color="auto"/>
              <w:left w:val="single" w:sz="4" w:space="0" w:color="auto"/>
            </w:tcBorders>
            <w:shd w:val="clear" w:color="auto" w:fill="FFFFFF"/>
            <w:vAlign w:val="center"/>
          </w:tcPr>
          <w:p w14:paraId="0FE61DB1" w14:textId="77777777" w:rsidR="00BC7AD1" w:rsidRDefault="00E61EE6">
            <w:pPr>
              <w:pStyle w:val="Bodytext20"/>
              <w:shd w:val="clear" w:color="auto" w:fill="auto"/>
              <w:spacing w:line="220" w:lineRule="exact"/>
              <w:jc w:val="left"/>
            </w:pPr>
            <w:r>
              <w:rPr>
                <w:rStyle w:val="Bodytext211pt"/>
              </w:rPr>
              <w:t>Chọc hút tủy làm tủy đồ</w:t>
            </w:r>
          </w:p>
        </w:tc>
        <w:tc>
          <w:tcPr>
            <w:tcW w:w="1686" w:type="dxa"/>
            <w:gridSpan w:val="2"/>
            <w:tcBorders>
              <w:top w:val="single" w:sz="4" w:space="0" w:color="auto"/>
              <w:left w:val="single" w:sz="4" w:space="0" w:color="auto"/>
            </w:tcBorders>
            <w:shd w:val="clear" w:color="auto" w:fill="FFFFFF"/>
            <w:vAlign w:val="center"/>
          </w:tcPr>
          <w:p w14:paraId="0A0DDBCE" w14:textId="77777777" w:rsidR="00BC7AD1" w:rsidRDefault="00E61EE6">
            <w:pPr>
              <w:pStyle w:val="Bodytext20"/>
              <w:shd w:val="clear" w:color="auto" w:fill="auto"/>
              <w:spacing w:line="220" w:lineRule="exact"/>
              <w:jc w:val="left"/>
            </w:pPr>
            <w:r>
              <w:rPr>
                <w:rStyle w:val="Bodytext211pt"/>
              </w:rPr>
              <w:t>530.000</w:t>
            </w:r>
          </w:p>
        </w:tc>
        <w:tc>
          <w:tcPr>
            <w:tcW w:w="2958" w:type="dxa"/>
            <w:gridSpan w:val="2"/>
            <w:tcBorders>
              <w:top w:val="single" w:sz="4" w:space="0" w:color="auto"/>
              <w:left w:val="single" w:sz="4" w:space="0" w:color="auto"/>
              <w:right w:val="single" w:sz="4" w:space="0" w:color="auto"/>
            </w:tcBorders>
            <w:shd w:val="clear" w:color="auto" w:fill="FFFFFF"/>
          </w:tcPr>
          <w:p w14:paraId="50B632C5" w14:textId="77777777" w:rsidR="00BC7AD1" w:rsidRDefault="00E61EE6">
            <w:pPr>
              <w:pStyle w:val="Bodytext20"/>
              <w:shd w:val="clear" w:color="auto" w:fill="auto"/>
              <w:spacing w:line="270" w:lineRule="exact"/>
              <w:jc w:val="left"/>
            </w:pPr>
            <w:r>
              <w:rPr>
                <w:rStyle w:val="Bodytext211pt"/>
              </w:rPr>
              <w:t>Bao gồm cả kim chọc hút tủy dùng nhiều lần.</w:t>
            </w:r>
          </w:p>
        </w:tc>
      </w:tr>
      <w:tr w:rsidR="00BC7AD1" w14:paraId="06FAFAFF" w14:textId="77777777">
        <w:tblPrEx>
          <w:tblCellMar>
            <w:top w:w="0" w:type="dxa"/>
            <w:bottom w:w="0" w:type="dxa"/>
          </w:tblCellMar>
        </w:tblPrEx>
        <w:trPr>
          <w:gridAfter w:val="1"/>
          <w:wAfter w:w="186" w:type="dxa"/>
          <w:trHeight w:val="906"/>
        </w:trPr>
        <w:tc>
          <w:tcPr>
            <w:tcW w:w="816" w:type="dxa"/>
            <w:tcBorders>
              <w:top w:val="single" w:sz="4" w:space="0" w:color="auto"/>
              <w:left w:val="single" w:sz="4" w:space="0" w:color="auto"/>
            </w:tcBorders>
            <w:shd w:val="clear" w:color="auto" w:fill="FFFFFF"/>
            <w:vAlign w:val="center"/>
          </w:tcPr>
          <w:p w14:paraId="74332535" w14:textId="77777777" w:rsidR="00BC7AD1" w:rsidRDefault="00E61EE6">
            <w:pPr>
              <w:pStyle w:val="Bodytext20"/>
              <w:shd w:val="clear" w:color="auto" w:fill="auto"/>
              <w:spacing w:line="220" w:lineRule="exact"/>
              <w:jc w:val="left"/>
            </w:pPr>
            <w:r>
              <w:rPr>
                <w:rStyle w:val="Bodytext211pt"/>
                <w:lang w:val="en-GB" w:eastAsia="en-GB" w:bidi="en-GB"/>
              </w:rPr>
              <w:t>95</w:t>
            </w:r>
          </w:p>
        </w:tc>
        <w:tc>
          <w:tcPr>
            <w:tcW w:w="1302" w:type="dxa"/>
            <w:gridSpan w:val="2"/>
            <w:tcBorders>
              <w:top w:val="single" w:sz="4" w:space="0" w:color="auto"/>
              <w:left w:val="single" w:sz="4" w:space="0" w:color="auto"/>
            </w:tcBorders>
            <w:shd w:val="clear" w:color="auto" w:fill="FFFFFF"/>
            <w:vAlign w:val="center"/>
          </w:tcPr>
          <w:p w14:paraId="6927618E" w14:textId="77777777" w:rsidR="00BC7AD1" w:rsidRDefault="00E61EE6">
            <w:pPr>
              <w:pStyle w:val="Bodytext20"/>
              <w:shd w:val="clear" w:color="auto" w:fill="auto"/>
              <w:spacing w:line="220" w:lineRule="exact"/>
              <w:jc w:val="left"/>
            </w:pPr>
            <w:r>
              <w:rPr>
                <w:rStyle w:val="Bodytext211pt"/>
              </w:rPr>
              <w:t>04C2.114</w:t>
            </w:r>
          </w:p>
        </w:tc>
        <w:tc>
          <w:tcPr>
            <w:tcW w:w="3318" w:type="dxa"/>
            <w:gridSpan w:val="2"/>
            <w:tcBorders>
              <w:top w:val="single" w:sz="4" w:space="0" w:color="auto"/>
              <w:left w:val="single" w:sz="4" w:space="0" w:color="auto"/>
            </w:tcBorders>
            <w:shd w:val="clear" w:color="auto" w:fill="FFFFFF"/>
            <w:vAlign w:val="center"/>
          </w:tcPr>
          <w:p w14:paraId="26D675CE" w14:textId="77777777" w:rsidR="00BC7AD1" w:rsidRDefault="00E61EE6">
            <w:pPr>
              <w:pStyle w:val="Bodytext20"/>
              <w:shd w:val="clear" w:color="auto" w:fill="auto"/>
              <w:spacing w:line="220" w:lineRule="exact"/>
              <w:jc w:val="left"/>
            </w:pPr>
            <w:r>
              <w:rPr>
                <w:rStyle w:val="Bodytext211pt"/>
              </w:rPr>
              <w:t>Chọc hút tủy làm tủy đồ</w:t>
            </w:r>
          </w:p>
        </w:tc>
        <w:tc>
          <w:tcPr>
            <w:tcW w:w="1686" w:type="dxa"/>
            <w:gridSpan w:val="2"/>
            <w:tcBorders>
              <w:top w:val="single" w:sz="4" w:space="0" w:color="auto"/>
              <w:left w:val="single" w:sz="4" w:space="0" w:color="auto"/>
            </w:tcBorders>
            <w:shd w:val="clear" w:color="auto" w:fill="FFFFFF"/>
            <w:vAlign w:val="center"/>
          </w:tcPr>
          <w:p w14:paraId="0C7224EC" w14:textId="77777777" w:rsidR="00BC7AD1" w:rsidRDefault="00E61EE6">
            <w:pPr>
              <w:pStyle w:val="Bodytext20"/>
              <w:shd w:val="clear" w:color="auto" w:fill="auto"/>
              <w:spacing w:line="220" w:lineRule="exact"/>
              <w:jc w:val="left"/>
            </w:pPr>
            <w:r>
              <w:rPr>
                <w:rStyle w:val="Bodytext211pt"/>
              </w:rPr>
              <w:t>128.000</w:t>
            </w:r>
          </w:p>
        </w:tc>
        <w:tc>
          <w:tcPr>
            <w:tcW w:w="2958" w:type="dxa"/>
            <w:gridSpan w:val="2"/>
            <w:tcBorders>
              <w:top w:val="single" w:sz="4" w:space="0" w:color="auto"/>
              <w:left w:val="single" w:sz="4" w:space="0" w:color="auto"/>
              <w:right w:val="single" w:sz="4" w:space="0" w:color="auto"/>
            </w:tcBorders>
            <w:shd w:val="clear" w:color="auto" w:fill="FFFFFF"/>
          </w:tcPr>
          <w:p w14:paraId="11FF3759" w14:textId="77777777" w:rsidR="00BC7AD1" w:rsidRDefault="00E61EE6">
            <w:pPr>
              <w:pStyle w:val="Bodytext20"/>
              <w:shd w:val="clear" w:color="auto" w:fill="auto"/>
              <w:spacing w:line="270" w:lineRule="exact"/>
              <w:jc w:val="left"/>
            </w:pPr>
            <w:r>
              <w:rPr>
                <w:rStyle w:val="Bodytext211pt"/>
              </w:rPr>
              <w:t>Chưa bao gồm kim chọc hút tủy. Kim chọc hút tủy tính theo thực tể sử dụng.</w:t>
            </w:r>
          </w:p>
        </w:tc>
      </w:tr>
      <w:tr w:rsidR="00BC7AD1" w14:paraId="462B5C3A" w14:textId="77777777">
        <w:tblPrEx>
          <w:tblCellMar>
            <w:top w:w="0" w:type="dxa"/>
            <w:bottom w:w="0" w:type="dxa"/>
          </w:tblCellMar>
        </w:tblPrEx>
        <w:trPr>
          <w:gridAfter w:val="1"/>
          <w:wAfter w:w="186" w:type="dxa"/>
          <w:trHeight w:val="528"/>
        </w:trPr>
        <w:tc>
          <w:tcPr>
            <w:tcW w:w="816" w:type="dxa"/>
            <w:tcBorders>
              <w:top w:val="single" w:sz="4" w:space="0" w:color="auto"/>
              <w:left w:val="single" w:sz="4" w:space="0" w:color="auto"/>
            </w:tcBorders>
            <w:shd w:val="clear" w:color="auto" w:fill="FFFFFF"/>
            <w:vAlign w:val="center"/>
          </w:tcPr>
          <w:p w14:paraId="657BBBD0" w14:textId="77777777" w:rsidR="00BC7AD1" w:rsidRDefault="00E61EE6">
            <w:pPr>
              <w:pStyle w:val="Bodytext20"/>
              <w:shd w:val="clear" w:color="auto" w:fill="auto"/>
              <w:spacing w:line="220" w:lineRule="exact"/>
              <w:jc w:val="left"/>
            </w:pPr>
            <w:r>
              <w:rPr>
                <w:rStyle w:val="Bodytext211pt"/>
                <w:lang w:val="en-GB" w:eastAsia="en-GB" w:bidi="en-GB"/>
              </w:rPr>
              <w:t>96</w:t>
            </w:r>
          </w:p>
        </w:tc>
        <w:tc>
          <w:tcPr>
            <w:tcW w:w="1302" w:type="dxa"/>
            <w:gridSpan w:val="2"/>
            <w:tcBorders>
              <w:top w:val="single" w:sz="4" w:space="0" w:color="auto"/>
              <w:left w:val="single" w:sz="4" w:space="0" w:color="auto"/>
            </w:tcBorders>
            <w:shd w:val="clear" w:color="auto" w:fill="FFFFFF"/>
          </w:tcPr>
          <w:p w14:paraId="56E0F6B9" w14:textId="77777777" w:rsidR="00BC7AD1" w:rsidRDefault="00BC7AD1">
            <w:pPr>
              <w:rPr>
                <w:sz w:val="10"/>
                <w:szCs w:val="10"/>
              </w:rPr>
            </w:pPr>
          </w:p>
        </w:tc>
        <w:tc>
          <w:tcPr>
            <w:tcW w:w="3318" w:type="dxa"/>
            <w:gridSpan w:val="2"/>
            <w:tcBorders>
              <w:top w:val="single" w:sz="4" w:space="0" w:color="auto"/>
              <w:left w:val="single" w:sz="4" w:space="0" w:color="auto"/>
            </w:tcBorders>
            <w:shd w:val="clear" w:color="auto" w:fill="FFFFFF"/>
            <w:vAlign w:val="bottom"/>
          </w:tcPr>
          <w:p w14:paraId="0F660116" w14:textId="77777777" w:rsidR="00BC7AD1" w:rsidRDefault="00E61EE6">
            <w:pPr>
              <w:pStyle w:val="Bodytext20"/>
              <w:shd w:val="clear" w:color="auto" w:fill="auto"/>
              <w:spacing w:line="273" w:lineRule="exact"/>
              <w:jc w:val="left"/>
            </w:pPr>
            <w:r>
              <w:rPr>
                <w:rStyle w:val="Bodytext211pt"/>
              </w:rPr>
              <w:t>Chọc hút tủy làm tủy đồ (sử dụng máy khoan cầm tay)</w:t>
            </w:r>
          </w:p>
        </w:tc>
        <w:tc>
          <w:tcPr>
            <w:tcW w:w="1686" w:type="dxa"/>
            <w:gridSpan w:val="2"/>
            <w:tcBorders>
              <w:top w:val="single" w:sz="4" w:space="0" w:color="auto"/>
              <w:left w:val="single" w:sz="4" w:space="0" w:color="auto"/>
            </w:tcBorders>
            <w:shd w:val="clear" w:color="auto" w:fill="FFFFFF"/>
            <w:vAlign w:val="center"/>
          </w:tcPr>
          <w:p w14:paraId="57444F5B" w14:textId="77777777" w:rsidR="00BC7AD1" w:rsidRDefault="00E61EE6">
            <w:pPr>
              <w:pStyle w:val="Bodytext20"/>
              <w:shd w:val="clear" w:color="auto" w:fill="auto"/>
              <w:spacing w:line="220" w:lineRule="exact"/>
              <w:jc w:val="left"/>
            </w:pPr>
            <w:r>
              <w:rPr>
                <w:rStyle w:val="Bodytext211pt"/>
              </w:rPr>
              <w:t>2.360.000</w:t>
            </w:r>
          </w:p>
        </w:tc>
        <w:tc>
          <w:tcPr>
            <w:tcW w:w="2958" w:type="dxa"/>
            <w:gridSpan w:val="2"/>
            <w:tcBorders>
              <w:top w:val="single" w:sz="4" w:space="0" w:color="auto"/>
              <w:left w:val="single" w:sz="4" w:space="0" w:color="auto"/>
              <w:right w:val="single" w:sz="4" w:space="0" w:color="auto"/>
            </w:tcBorders>
            <w:shd w:val="clear" w:color="auto" w:fill="FFFFFF"/>
          </w:tcPr>
          <w:p w14:paraId="72A52FE5" w14:textId="77777777" w:rsidR="00BC7AD1" w:rsidRDefault="00BC7AD1">
            <w:pPr>
              <w:rPr>
                <w:sz w:val="10"/>
                <w:szCs w:val="10"/>
              </w:rPr>
            </w:pPr>
          </w:p>
        </w:tc>
      </w:tr>
      <w:tr w:rsidR="00BC7AD1" w14:paraId="15119B17" w14:textId="77777777">
        <w:tblPrEx>
          <w:tblCellMar>
            <w:top w:w="0" w:type="dxa"/>
            <w:bottom w:w="0" w:type="dxa"/>
          </w:tblCellMar>
        </w:tblPrEx>
        <w:trPr>
          <w:gridAfter w:val="1"/>
          <w:wAfter w:w="186" w:type="dxa"/>
          <w:trHeight w:val="504"/>
        </w:trPr>
        <w:tc>
          <w:tcPr>
            <w:tcW w:w="816" w:type="dxa"/>
            <w:tcBorders>
              <w:top w:val="single" w:sz="4" w:space="0" w:color="auto"/>
              <w:left w:val="single" w:sz="4" w:space="0" w:color="auto"/>
            </w:tcBorders>
            <w:shd w:val="clear" w:color="auto" w:fill="FFFFFF"/>
            <w:vAlign w:val="center"/>
          </w:tcPr>
          <w:p w14:paraId="087DF69D" w14:textId="77777777" w:rsidR="00BC7AD1" w:rsidRDefault="00E61EE6">
            <w:pPr>
              <w:pStyle w:val="Bodytext20"/>
              <w:shd w:val="clear" w:color="auto" w:fill="auto"/>
              <w:spacing w:line="220" w:lineRule="exact"/>
              <w:jc w:val="left"/>
            </w:pPr>
            <w:r>
              <w:rPr>
                <w:rStyle w:val="Bodytext211pt"/>
                <w:lang w:val="en-GB" w:eastAsia="en-GB" w:bidi="en-GB"/>
              </w:rPr>
              <w:t>97</w:t>
            </w:r>
          </w:p>
        </w:tc>
        <w:tc>
          <w:tcPr>
            <w:tcW w:w="1302" w:type="dxa"/>
            <w:gridSpan w:val="2"/>
            <w:tcBorders>
              <w:top w:val="single" w:sz="4" w:space="0" w:color="auto"/>
              <w:left w:val="single" w:sz="4" w:space="0" w:color="auto"/>
            </w:tcBorders>
            <w:shd w:val="clear" w:color="auto" w:fill="FFFFFF"/>
            <w:vAlign w:val="center"/>
          </w:tcPr>
          <w:p w14:paraId="636A9AD5" w14:textId="77777777" w:rsidR="00BC7AD1" w:rsidRDefault="00E61EE6">
            <w:pPr>
              <w:pStyle w:val="Bodytext20"/>
              <w:shd w:val="clear" w:color="auto" w:fill="auto"/>
              <w:spacing w:line="220" w:lineRule="exact"/>
              <w:jc w:val="left"/>
            </w:pPr>
            <w:r>
              <w:rPr>
                <w:rStyle w:val="Bodytext211pt"/>
              </w:rPr>
              <w:t>04C2.98</w:t>
            </w:r>
          </w:p>
        </w:tc>
        <w:tc>
          <w:tcPr>
            <w:tcW w:w="3318" w:type="dxa"/>
            <w:gridSpan w:val="2"/>
            <w:tcBorders>
              <w:top w:val="single" w:sz="4" w:space="0" w:color="auto"/>
              <w:left w:val="single" w:sz="4" w:space="0" w:color="auto"/>
            </w:tcBorders>
            <w:shd w:val="clear" w:color="auto" w:fill="FFFFFF"/>
            <w:vAlign w:val="center"/>
          </w:tcPr>
          <w:p w14:paraId="0BC2C742" w14:textId="77777777" w:rsidR="00BC7AD1" w:rsidRDefault="00E61EE6">
            <w:pPr>
              <w:pStyle w:val="Bodytext20"/>
              <w:shd w:val="clear" w:color="auto" w:fill="auto"/>
              <w:spacing w:line="220" w:lineRule="exact"/>
              <w:jc w:val="left"/>
            </w:pPr>
            <w:r>
              <w:rPr>
                <w:rStyle w:val="Bodytext211pt"/>
              </w:rPr>
              <w:t>Dần lưu màng phổi tối thiểu</w:t>
            </w:r>
          </w:p>
        </w:tc>
        <w:tc>
          <w:tcPr>
            <w:tcW w:w="1686" w:type="dxa"/>
            <w:gridSpan w:val="2"/>
            <w:tcBorders>
              <w:top w:val="single" w:sz="4" w:space="0" w:color="auto"/>
              <w:left w:val="single" w:sz="4" w:space="0" w:color="auto"/>
            </w:tcBorders>
            <w:shd w:val="clear" w:color="auto" w:fill="FFFFFF"/>
            <w:vAlign w:val="center"/>
          </w:tcPr>
          <w:p w14:paraId="4A62D557" w14:textId="77777777" w:rsidR="00BC7AD1" w:rsidRDefault="00E61EE6">
            <w:pPr>
              <w:pStyle w:val="Bodytext20"/>
              <w:shd w:val="clear" w:color="auto" w:fill="auto"/>
              <w:spacing w:line="220" w:lineRule="exact"/>
              <w:jc w:val="left"/>
            </w:pPr>
            <w:r>
              <w:rPr>
                <w:rStyle w:val="Bodytext211pt"/>
              </w:rPr>
              <w:t>596.000</w:t>
            </w:r>
          </w:p>
        </w:tc>
        <w:tc>
          <w:tcPr>
            <w:tcW w:w="2958" w:type="dxa"/>
            <w:gridSpan w:val="2"/>
            <w:tcBorders>
              <w:top w:val="single" w:sz="4" w:space="0" w:color="auto"/>
              <w:left w:val="single" w:sz="4" w:space="0" w:color="auto"/>
              <w:right w:val="single" w:sz="4" w:space="0" w:color="auto"/>
            </w:tcBorders>
            <w:shd w:val="clear" w:color="auto" w:fill="FFFFFF"/>
          </w:tcPr>
          <w:p w14:paraId="4C9F4472" w14:textId="77777777" w:rsidR="00BC7AD1" w:rsidRDefault="00BC7AD1">
            <w:pPr>
              <w:rPr>
                <w:sz w:val="10"/>
                <w:szCs w:val="10"/>
              </w:rPr>
            </w:pPr>
          </w:p>
        </w:tc>
      </w:tr>
      <w:tr w:rsidR="00BC7AD1" w14:paraId="441FF8C2" w14:textId="77777777">
        <w:tblPrEx>
          <w:tblCellMar>
            <w:top w:w="0" w:type="dxa"/>
            <w:bottom w:w="0" w:type="dxa"/>
          </w:tblCellMar>
        </w:tblPrEx>
        <w:trPr>
          <w:gridAfter w:val="1"/>
          <w:wAfter w:w="186" w:type="dxa"/>
          <w:trHeight w:val="666"/>
        </w:trPr>
        <w:tc>
          <w:tcPr>
            <w:tcW w:w="816" w:type="dxa"/>
            <w:tcBorders>
              <w:top w:val="single" w:sz="4" w:space="0" w:color="auto"/>
              <w:left w:val="single" w:sz="4" w:space="0" w:color="auto"/>
            </w:tcBorders>
            <w:shd w:val="clear" w:color="auto" w:fill="FFFFFF"/>
            <w:vAlign w:val="center"/>
          </w:tcPr>
          <w:p w14:paraId="5F777461" w14:textId="77777777" w:rsidR="00BC7AD1" w:rsidRDefault="00E61EE6">
            <w:pPr>
              <w:pStyle w:val="Bodytext20"/>
              <w:shd w:val="clear" w:color="auto" w:fill="auto"/>
              <w:spacing w:line="220" w:lineRule="exact"/>
              <w:jc w:val="left"/>
            </w:pPr>
            <w:r>
              <w:rPr>
                <w:rStyle w:val="Bodytext211pt"/>
                <w:lang w:val="en-GB" w:eastAsia="en-GB" w:bidi="en-GB"/>
              </w:rPr>
              <w:t>98</w:t>
            </w:r>
          </w:p>
        </w:tc>
        <w:tc>
          <w:tcPr>
            <w:tcW w:w="1302" w:type="dxa"/>
            <w:gridSpan w:val="2"/>
            <w:tcBorders>
              <w:top w:val="single" w:sz="4" w:space="0" w:color="auto"/>
              <w:left w:val="single" w:sz="4" w:space="0" w:color="auto"/>
            </w:tcBorders>
            <w:shd w:val="clear" w:color="auto" w:fill="FFFFFF"/>
          </w:tcPr>
          <w:p w14:paraId="04B8A1D5" w14:textId="77777777" w:rsidR="00BC7AD1" w:rsidRDefault="00BC7AD1">
            <w:pPr>
              <w:rPr>
                <w:sz w:val="10"/>
                <w:szCs w:val="10"/>
              </w:rPr>
            </w:pPr>
          </w:p>
        </w:tc>
        <w:tc>
          <w:tcPr>
            <w:tcW w:w="3318" w:type="dxa"/>
            <w:gridSpan w:val="2"/>
            <w:tcBorders>
              <w:top w:val="single" w:sz="4" w:space="0" w:color="auto"/>
              <w:left w:val="single" w:sz="4" w:space="0" w:color="auto"/>
            </w:tcBorders>
            <w:shd w:val="clear" w:color="auto" w:fill="FFFFFF"/>
            <w:vAlign w:val="bottom"/>
          </w:tcPr>
          <w:p w14:paraId="3A250DC5" w14:textId="77777777" w:rsidR="00BC7AD1" w:rsidRDefault="00E61EE6">
            <w:pPr>
              <w:pStyle w:val="Bodytext20"/>
              <w:shd w:val="clear" w:color="auto" w:fill="auto"/>
              <w:spacing w:line="273" w:lineRule="exact"/>
              <w:jc w:val="left"/>
            </w:pPr>
            <w:r>
              <w:rPr>
                <w:rStyle w:val="Bodytext211pt"/>
              </w:rPr>
              <w:t>Dần lưu màng phổi, ổ áp xe phổi dưới hướng dẫn của siêu âm</w:t>
            </w:r>
          </w:p>
        </w:tc>
        <w:tc>
          <w:tcPr>
            <w:tcW w:w="1686" w:type="dxa"/>
            <w:gridSpan w:val="2"/>
            <w:tcBorders>
              <w:top w:val="single" w:sz="4" w:space="0" w:color="auto"/>
              <w:left w:val="single" w:sz="4" w:space="0" w:color="auto"/>
            </w:tcBorders>
            <w:shd w:val="clear" w:color="auto" w:fill="FFFFFF"/>
            <w:vAlign w:val="center"/>
          </w:tcPr>
          <w:p w14:paraId="3A8E0A8B" w14:textId="77777777" w:rsidR="00BC7AD1" w:rsidRDefault="00E61EE6">
            <w:pPr>
              <w:pStyle w:val="Bodytext20"/>
              <w:shd w:val="clear" w:color="auto" w:fill="auto"/>
              <w:spacing w:line="220" w:lineRule="exact"/>
              <w:jc w:val="left"/>
            </w:pPr>
            <w:r>
              <w:rPr>
                <w:rStyle w:val="Bodytext211pt"/>
              </w:rPr>
              <w:t>678.000</w:t>
            </w:r>
          </w:p>
        </w:tc>
        <w:tc>
          <w:tcPr>
            <w:tcW w:w="2958" w:type="dxa"/>
            <w:gridSpan w:val="2"/>
            <w:tcBorders>
              <w:top w:val="single" w:sz="4" w:space="0" w:color="auto"/>
              <w:left w:val="single" w:sz="4" w:space="0" w:color="auto"/>
              <w:right w:val="single" w:sz="4" w:space="0" w:color="auto"/>
            </w:tcBorders>
            <w:shd w:val="clear" w:color="auto" w:fill="FFFFFF"/>
          </w:tcPr>
          <w:p w14:paraId="76375760" w14:textId="77777777" w:rsidR="00BC7AD1" w:rsidRDefault="00BC7AD1">
            <w:pPr>
              <w:rPr>
                <w:sz w:val="10"/>
                <w:szCs w:val="10"/>
              </w:rPr>
            </w:pPr>
          </w:p>
        </w:tc>
      </w:tr>
      <w:tr w:rsidR="00BC7AD1" w14:paraId="1F05CD4F" w14:textId="77777777">
        <w:tblPrEx>
          <w:tblCellMar>
            <w:top w:w="0" w:type="dxa"/>
            <w:bottom w:w="0" w:type="dxa"/>
          </w:tblCellMar>
        </w:tblPrEx>
        <w:trPr>
          <w:gridAfter w:val="1"/>
          <w:wAfter w:w="186" w:type="dxa"/>
          <w:trHeight w:val="780"/>
        </w:trPr>
        <w:tc>
          <w:tcPr>
            <w:tcW w:w="816" w:type="dxa"/>
            <w:tcBorders>
              <w:top w:val="single" w:sz="4" w:space="0" w:color="auto"/>
              <w:left w:val="single" w:sz="4" w:space="0" w:color="auto"/>
            </w:tcBorders>
            <w:shd w:val="clear" w:color="auto" w:fill="FFFFFF"/>
            <w:vAlign w:val="center"/>
          </w:tcPr>
          <w:p w14:paraId="1997001F" w14:textId="77777777" w:rsidR="00BC7AD1" w:rsidRDefault="00E61EE6">
            <w:pPr>
              <w:pStyle w:val="Bodytext20"/>
              <w:shd w:val="clear" w:color="auto" w:fill="auto"/>
              <w:spacing w:line="220" w:lineRule="exact"/>
              <w:jc w:val="left"/>
            </w:pPr>
            <w:r>
              <w:rPr>
                <w:rStyle w:val="Bodytext211pt"/>
                <w:lang w:val="en-GB" w:eastAsia="en-GB" w:bidi="en-GB"/>
              </w:rPr>
              <w:t>99</w:t>
            </w:r>
          </w:p>
        </w:tc>
        <w:tc>
          <w:tcPr>
            <w:tcW w:w="1302" w:type="dxa"/>
            <w:gridSpan w:val="2"/>
            <w:tcBorders>
              <w:top w:val="single" w:sz="4" w:space="0" w:color="auto"/>
              <w:left w:val="single" w:sz="4" w:space="0" w:color="auto"/>
            </w:tcBorders>
            <w:shd w:val="clear" w:color="auto" w:fill="FFFFFF"/>
          </w:tcPr>
          <w:p w14:paraId="50EC7057" w14:textId="77777777" w:rsidR="00BC7AD1" w:rsidRDefault="00BC7AD1">
            <w:pPr>
              <w:rPr>
                <w:sz w:val="10"/>
                <w:szCs w:val="10"/>
              </w:rPr>
            </w:pPr>
          </w:p>
        </w:tc>
        <w:tc>
          <w:tcPr>
            <w:tcW w:w="3318" w:type="dxa"/>
            <w:gridSpan w:val="2"/>
            <w:tcBorders>
              <w:top w:val="single" w:sz="4" w:space="0" w:color="auto"/>
              <w:left w:val="single" w:sz="4" w:space="0" w:color="auto"/>
            </w:tcBorders>
            <w:shd w:val="clear" w:color="auto" w:fill="FFFFFF"/>
          </w:tcPr>
          <w:p w14:paraId="199E9399" w14:textId="77777777" w:rsidR="00BC7AD1" w:rsidRDefault="00E61EE6">
            <w:pPr>
              <w:pStyle w:val="Bodytext20"/>
              <w:shd w:val="clear" w:color="auto" w:fill="auto"/>
              <w:spacing w:line="267" w:lineRule="exact"/>
              <w:jc w:val="left"/>
            </w:pPr>
            <w:r>
              <w:rPr>
                <w:rStyle w:val="Bodytext211pt"/>
              </w:rPr>
              <w:t>Dần lưu màng phổi, ổ áp xe phổi dưới hướng dẫn của chụp cắt lóp vi tính</w:t>
            </w:r>
          </w:p>
        </w:tc>
        <w:tc>
          <w:tcPr>
            <w:tcW w:w="1686" w:type="dxa"/>
            <w:gridSpan w:val="2"/>
            <w:tcBorders>
              <w:top w:val="single" w:sz="4" w:space="0" w:color="auto"/>
              <w:left w:val="single" w:sz="4" w:space="0" w:color="auto"/>
            </w:tcBorders>
            <w:shd w:val="clear" w:color="auto" w:fill="FFFFFF"/>
            <w:vAlign w:val="center"/>
          </w:tcPr>
          <w:p w14:paraId="73910DD3" w14:textId="77777777" w:rsidR="00BC7AD1" w:rsidRDefault="00E61EE6">
            <w:pPr>
              <w:pStyle w:val="Bodytext20"/>
              <w:shd w:val="clear" w:color="auto" w:fill="auto"/>
              <w:spacing w:line="220" w:lineRule="exact"/>
              <w:jc w:val="left"/>
            </w:pPr>
            <w:r>
              <w:rPr>
                <w:rStyle w:val="Bodytext211pt"/>
              </w:rPr>
              <w:t>1.199.000</w:t>
            </w:r>
          </w:p>
        </w:tc>
        <w:tc>
          <w:tcPr>
            <w:tcW w:w="2958" w:type="dxa"/>
            <w:gridSpan w:val="2"/>
            <w:tcBorders>
              <w:top w:val="single" w:sz="4" w:space="0" w:color="auto"/>
              <w:left w:val="single" w:sz="4" w:space="0" w:color="auto"/>
              <w:right w:val="single" w:sz="4" w:space="0" w:color="auto"/>
            </w:tcBorders>
            <w:shd w:val="clear" w:color="auto" w:fill="FFFFFF"/>
          </w:tcPr>
          <w:p w14:paraId="1ECC4F2A" w14:textId="77777777" w:rsidR="00BC7AD1" w:rsidRDefault="00BC7AD1">
            <w:pPr>
              <w:rPr>
                <w:sz w:val="10"/>
                <w:szCs w:val="10"/>
              </w:rPr>
            </w:pPr>
          </w:p>
        </w:tc>
      </w:tr>
      <w:tr w:rsidR="00BC7AD1" w14:paraId="684D3C63" w14:textId="77777777">
        <w:tblPrEx>
          <w:tblCellMar>
            <w:top w:w="0" w:type="dxa"/>
            <w:bottom w:w="0" w:type="dxa"/>
          </w:tblCellMar>
        </w:tblPrEx>
        <w:trPr>
          <w:gridAfter w:val="1"/>
          <w:wAfter w:w="186" w:type="dxa"/>
          <w:trHeight w:val="492"/>
        </w:trPr>
        <w:tc>
          <w:tcPr>
            <w:tcW w:w="816" w:type="dxa"/>
            <w:tcBorders>
              <w:top w:val="single" w:sz="4" w:space="0" w:color="auto"/>
              <w:left w:val="single" w:sz="4" w:space="0" w:color="auto"/>
            </w:tcBorders>
            <w:shd w:val="clear" w:color="auto" w:fill="FFFFFF"/>
            <w:vAlign w:val="bottom"/>
          </w:tcPr>
          <w:p w14:paraId="3CA21B61" w14:textId="77777777" w:rsidR="00BC7AD1" w:rsidRDefault="00E61EE6">
            <w:pPr>
              <w:pStyle w:val="Bodytext20"/>
              <w:shd w:val="clear" w:color="auto" w:fill="auto"/>
              <w:spacing w:line="220" w:lineRule="exact"/>
              <w:jc w:val="left"/>
            </w:pPr>
            <w:r>
              <w:rPr>
                <w:rStyle w:val="Bodytext211pt"/>
                <w:lang w:val="en-GB" w:eastAsia="en-GB" w:bidi="en-GB"/>
              </w:rPr>
              <w:t>100</w:t>
            </w:r>
          </w:p>
        </w:tc>
        <w:tc>
          <w:tcPr>
            <w:tcW w:w="1302" w:type="dxa"/>
            <w:gridSpan w:val="2"/>
            <w:tcBorders>
              <w:top w:val="single" w:sz="4" w:space="0" w:color="auto"/>
              <w:left w:val="single" w:sz="4" w:space="0" w:color="auto"/>
            </w:tcBorders>
            <w:shd w:val="clear" w:color="auto" w:fill="FFFFFF"/>
            <w:vAlign w:val="center"/>
          </w:tcPr>
          <w:p w14:paraId="32011D40" w14:textId="77777777" w:rsidR="00BC7AD1" w:rsidRDefault="00E61EE6">
            <w:pPr>
              <w:pStyle w:val="Bodytext20"/>
              <w:shd w:val="clear" w:color="auto" w:fill="auto"/>
              <w:spacing w:line="220" w:lineRule="exact"/>
              <w:jc w:val="left"/>
            </w:pPr>
            <w:r>
              <w:rPr>
                <w:rStyle w:val="Bodytext211pt"/>
              </w:rPr>
              <w:t>03C1.58</w:t>
            </w:r>
          </w:p>
        </w:tc>
        <w:tc>
          <w:tcPr>
            <w:tcW w:w="3318" w:type="dxa"/>
            <w:gridSpan w:val="2"/>
            <w:tcBorders>
              <w:top w:val="single" w:sz="4" w:space="0" w:color="auto"/>
              <w:left w:val="single" w:sz="4" w:space="0" w:color="auto"/>
            </w:tcBorders>
            <w:shd w:val="clear" w:color="auto" w:fill="FFFFFF"/>
            <w:vAlign w:val="center"/>
          </w:tcPr>
          <w:p w14:paraId="6FCBDEE3" w14:textId="77777777" w:rsidR="00BC7AD1" w:rsidRDefault="00E61EE6">
            <w:pPr>
              <w:pStyle w:val="Bodytext20"/>
              <w:shd w:val="clear" w:color="auto" w:fill="auto"/>
              <w:spacing w:line="220" w:lineRule="exact"/>
              <w:jc w:val="left"/>
            </w:pPr>
            <w:r>
              <w:rPr>
                <w:rStyle w:val="Bodytext211pt"/>
              </w:rPr>
              <w:t xml:space="preserve">Đặt </w:t>
            </w:r>
            <w:r>
              <w:rPr>
                <w:rStyle w:val="Bodytext211pt"/>
                <w:lang w:val="en-GB" w:eastAsia="en-GB" w:bidi="en-GB"/>
              </w:rPr>
              <w:t xml:space="preserve">catheter </w:t>
            </w:r>
            <w:r>
              <w:rPr>
                <w:rStyle w:val="Bodytext211pt"/>
              </w:rPr>
              <w:t>động mạch quay</w:t>
            </w:r>
          </w:p>
        </w:tc>
        <w:tc>
          <w:tcPr>
            <w:tcW w:w="1686" w:type="dxa"/>
            <w:gridSpan w:val="2"/>
            <w:tcBorders>
              <w:top w:val="single" w:sz="4" w:space="0" w:color="auto"/>
              <w:left w:val="single" w:sz="4" w:space="0" w:color="auto"/>
            </w:tcBorders>
            <w:shd w:val="clear" w:color="auto" w:fill="FFFFFF"/>
            <w:vAlign w:val="center"/>
          </w:tcPr>
          <w:p w14:paraId="7B32A4F8" w14:textId="77777777" w:rsidR="00BC7AD1" w:rsidRDefault="00E61EE6">
            <w:pPr>
              <w:pStyle w:val="Bodytext20"/>
              <w:shd w:val="clear" w:color="auto" w:fill="auto"/>
              <w:spacing w:line="220" w:lineRule="exact"/>
              <w:jc w:val="left"/>
            </w:pPr>
            <w:r>
              <w:rPr>
                <w:rStyle w:val="Bodytext211pt"/>
              </w:rPr>
              <w:t>546.000</w:t>
            </w:r>
          </w:p>
        </w:tc>
        <w:tc>
          <w:tcPr>
            <w:tcW w:w="2958" w:type="dxa"/>
            <w:gridSpan w:val="2"/>
            <w:tcBorders>
              <w:top w:val="single" w:sz="4" w:space="0" w:color="auto"/>
              <w:left w:val="single" w:sz="4" w:space="0" w:color="auto"/>
              <w:right w:val="single" w:sz="4" w:space="0" w:color="auto"/>
            </w:tcBorders>
            <w:shd w:val="clear" w:color="auto" w:fill="FFFFFF"/>
          </w:tcPr>
          <w:p w14:paraId="60EFBDB2" w14:textId="77777777" w:rsidR="00BC7AD1" w:rsidRDefault="00BC7AD1">
            <w:pPr>
              <w:rPr>
                <w:sz w:val="10"/>
                <w:szCs w:val="10"/>
              </w:rPr>
            </w:pPr>
          </w:p>
        </w:tc>
      </w:tr>
      <w:tr w:rsidR="00BC7AD1" w14:paraId="4137E69D" w14:textId="77777777">
        <w:tblPrEx>
          <w:tblCellMar>
            <w:top w:w="0" w:type="dxa"/>
            <w:bottom w:w="0" w:type="dxa"/>
          </w:tblCellMar>
        </w:tblPrEx>
        <w:trPr>
          <w:gridAfter w:val="1"/>
          <w:wAfter w:w="186" w:type="dxa"/>
          <w:trHeight w:val="522"/>
        </w:trPr>
        <w:tc>
          <w:tcPr>
            <w:tcW w:w="816" w:type="dxa"/>
            <w:tcBorders>
              <w:top w:val="single" w:sz="4" w:space="0" w:color="auto"/>
              <w:left w:val="single" w:sz="4" w:space="0" w:color="auto"/>
            </w:tcBorders>
            <w:shd w:val="clear" w:color="auto" w:fill="FFFFFF"/>
            <w:vAlign w:val="center"/>
          </w:tcPr>
          <w:p w14:paraId="7612A34A" w14:textId="77777777" w:rsidR="00BC7AD1" w:rsidRDefault="00E61EE6">
            <w:pPr>
              <w:pStyle w:val="Bodytext20"/>
              <w:shd w:val="clear" w:color="auto" w:fill="auto"/>
              <w:spacing w:line="220" w:lineRule="exact"/>
              <w:jc w:val="left"/>
            </w:pPr>
            <w:r>
              <w:rPr>
                <w:rStyle w:val="Bodytext211pt"/>
                <w:lang w:val="en-GB" w:eastAsia="en-GB" w:bidi="en-GB"/>
              </w:rPr>
              <w:t>101</w:t>
            </w:r>
          </w:p>
        </w:tc>
        <w:tc>
          <w:tcPr>
            <w:tcW w:w="1302" w:type="dxa"/>
            <w:gridSpan w:val="2"/>
            <w:tcBorders>
              <w:top w:val="single" w:sz="4" w:space="0" w:color="auto"/>
              <w:left w:val="single" w:sz="4" w:space="0" w:color="auto"/>
            </w:tcBorders>
            <w:shd w:val="clear" w:color="auto" w:fill="FFFFFF"/>
            <w:vAlign w:val="center"/>
          </w:tcPr>
          <w:p w14:paraId="440F3B5A" w14:textId="77777777" w:rsidR="00BC7AD1" w:rsidRDefault="00E61EE6">
            <w:pPr>
              <w:pStyle w:val="Bodytext20"/>
              <w:shd w:val="clear" w:color="auto" w:fill="auto"/>
              <w:spacing w:line="220" w:lineRule="exact"/>
              <w:jc w:val="left"/>
            </w:pPr>
            <w:r>
              <w:rPr>
                <w:rStyle w:val="Bodytext211pt"/>
              </w:rPr>
              <w:t>03C1.59</w:t>
            </w:r>
          </w:p>
        </w:tc>
        <w:tc>
          <w:tcPr>
            <w:tcW w:w="3318" w:type="dxa"/>
            <w:gridSpan w:val="2"/>
            <w:tcBorders>
              <w:top w:val="single" w:sz="4" w:space="0" w:color="auto"/>
              <w:left w:val="single" w:sz="4" w:space="0" w:color="auto"/>
            </w:tcBorders>
            <w:shd w:val="clear" w:color="auto" w:fill="FFFFFF"/>
            <w:vAlign w:val="bottom"/>
          </w:tcPr>
          <w:p w14:paraId="1764D413" w14:textId="77777777" w:rsidR="00BC7AD1" w:rsidRDefault="00E61EE6">
            <w:pPr>
              <w:pStyle w:val="Bodytext20"/>
              <w:shd w:val="clear" w:color="auto" w:fill="auto"/>
              <w:spacing w:line="270" w:lineRule="exact"/>
              <w:jc w:val="left"/>
            </w:pPr>
            <w:r>
              <w:rPr>
                <w:rStyle w:val="Bodytext211pt"/>
              </w:rPr>
              <w:t xml:space="preserve">Đặt </w:t>
            </w:r>
            <w:r>
              <w:rPr>
                <w:rStyle w:val="Bodytext211pt"/>
                <w:lang w:val="en-GB" w:eastAsia="en-GB" w:bidi="en-GB"/>
              </w:rPr>
              <w:t xml:space="preserve">catheter </w:t>
            </w:r>
            <w:r>
              <w:rPr>
                <w:rStyle w:val="Bodytext211pt"/>
              </w:rPr>
              <w:t>động mạch theo dõi huyết áp liên tục</w:t>
            </w:r>
          </w:p>
        </w:tc>
        <w:tc>
          <w:tcPr>
            <w:tcW w:w="1686" w:type="dxa"/>
            <w:gridSpan w:val="2"/>
            <w:tcBorders>
              <w:top w:val="single" w:sz="4" w:space="0" w:color="auto"/>
              <w:left w:val="single" w:sz="4" w:space="0" w:color="auto"/>
            </w:tcBorders>
            <w:shd w:val="clear" w:color="auto" w:fill="FFFFFF"/>
            <w:vAlign w:val="center"/>
          </w:tcPr>
          <w:p w14:paraId="1228915B" w14:textId="77777777" w:rsidR="00BC7AD1" w:rsidRDefault="00E61EE6">
            <w:pPr>
              <w:pStyle w:val="Bodytext20"/>
              <w:shd w:val="clear" w:color="auto" w:fill="auto"/>
              <w:spacing w:line="220" w:lineRule="exact"/>
              <w:jc w:val="left"/>
            </w:pPr>
            <w:r>
              <w:rPr>
                <w:rStyle w:val="Bodytext211pt"/>
              </w:rPr>
              <w:t>1.367.000</w:t>
            </w:r>
          </w:p>
        </w:tc>
        <w:tc>
          <w:tcPr>
            <w:tcW w:w="2958" w:type="dxa"/>
            <w:gridSpan w:val="2"/>
            <w:tcBorders>
              <w:top w:val="single" w:sz="4" w:space="0" w:color="auto"/>
              <w:left w:val="single" w:sz="4" w:space="0" w:color="auto"/>
              <w:right w:val="single" w:sz="4" w:space="0" w:color="auto"/>
            </w:tcBorders>
            <w:shd w:val="clear" w:color="auto" w:fill="FFFFFF"/>
          </w:tcPr>
          <w:p w14:paraId="395D093B" w14:textId="77777777" w:rsidR="00BC7AD1" w:rsidRDefault="00BC7AD1">
            <w:pPr>
              <w:rPr>
                <w:sz w:val="10"/>
                <w:szCs w:val="10"/>
              </w:rPr>
            </w:pPr>
          </w:p>
        </w:tc>
      </w:tr>
      <w:tr w:rsidR="00BC7AD1" w14:paraId="2F167ED8" w14:textId="77777777">
        <w:tblPrEx>
          <w:tblCellMar>
            <w:top w:w="0" w:type="dxa"/>
            <w:bottom w:w="0" w:type="dxa"/>
          </w:tblCellMar>
        </w:tblPrEx>
        <w:trPr>
          <w:gridAfter w:val="1"/>
          <w:wAfter w:w="186" w:type="dxa"/>
          <w:trHeight w:val="528"/>
        </w:trPr>
        <w:tc>
          <w:tcPr>
            <w:tcW w:w="816" w:type="dxa"/>
            <w:tcBorders>
              <w:top w:val="single" w:sz="4" w:space="0" w:color="auto"/>
              <w:left w:val="single" w:sz="4" w:space="0" w:color="auto"/>
            </w:tcBorders>
            <w:shd w:val="clear" w:color="auto" w:fill="FFFFFF"/>
            <w:vAlign w:val="center"/>
          </w:tcPr>
          <w:p w14:paraId="1896E822" w14:textId="77777777" w:rsidR="00BC7AD1" w:rsidRDefault="00E61EE6">
            <w:pPr>
              <w:pStyle w:val="Bodytext20"/>
              <w:shd w:val="clear" w:color="auto" w:fill="auto"/>
              <w:spacing w:line="220" w:lineRule="exact"/>
              <w:jc w:val="left"/>
            </w:pPr>
            <w:r>
              <w:rPr>
                <w:rStyle w:val="Bodytext211pt"/>
                <w:lang w:val="en-GB" w:eastAsia="en-GB" w:bidi="en-GB"/>
              </w:rPr>
              <w:t>102</w:t>
            </w:r>
          </w:p>
        </w:tc>
        <w:tc>
          <w:tcPr>
            <w:tcW w:w="1302" w:type="dxa"/>
            <w:gridSpan w:val="2"/>
            <w:tcBorders>
              <w:top w:val="single" w:sz="4" w:space="0" w:color="auto"/>
              <w:left w:val="single" w:sz="4" w:space="0" w:color="auto"/>
            </w:tcBorders>
            <w:shd w:val="clear" w:color="auto" w:fill="FFFFFF"/>
            <w:vAlign w:val="center"/>
          </w:tcPr>
          <w:p w14:paraId="705424AF" w14:textId="77777777" w:rsidR="00BC7AD1" w:rsidRDefault="00E61EE6">
            <w:pPr>
              <w:pStyle w:val="Bodytext20"/>
              <w:shd w:val="clear" w:color="auto" w:fill="auto"/>
              <w:spacing w:line="220" w:lineRule="exact"/>
              <w:jc w:val="left"/>
            </w:pPr>
            <w:r>
              <w:rPr>
                <w:rStyle w:val="Bodytext211pt"/>
              </w:rPr>
              <w:t>03C1.57</w:t>
            </w:r>
          </w:p>
        </w:tc>
        <w:tc>
          <w:tcPr>
            <w:tcW w:w="3318" w:type="dxa"/>
            <w:gridSpan w:val="2"/>
            <w:tcBorders>
              <w:top w:val="single" w:sz="4" w:space="0" w:color="auto"/>
              <w:left w:val="single" w:sz="4" w:space="0" w:color="auto"/>
            </w:tcBorders>
            <w:shd w:val="clear" w:color="auto" w:fill="FFFFFF"/>
            <w:vAlign w:val="bottom"/>
          </w:tcPr>
          <w:p w14:paraId="67104096" w14:textId="77777777" w:rsidR="00BC7AD1" w:rsidRDefault="00E61EE6">
            <w:pPr>
              <w:pStyle w:val="Bodytext20"/>
              <w:shd w:val="clear" w:color="auto" w:fill="auto"/>
              <w:spacing w:line="273" w:lineRule="exact"/>
              <w:jc w:val="left"/>
            </w:pPr>
            <w:r>
              <w:rPr>
                <w:rStyle w:val="Bodytext211pt"/>
              </w:rPr>
              <w:t xml:space="preserve">Đặt </w:t>
            </w:r>
            <w:r>
              <w:rPr>
                <w:rStyle w:val="Bodytext211pt"/>
                <w:lang w:val="en-GB" w:eastAsia="en-GB" w:bidi="en-GB"/>
              </w:rPr>
              <w:t xml:space="preserve">catheter </w:t>
            </w:r>
            <w:r>
              <w:rPr>
                <w:rStyle w:val="Bodytext211pt"/>
              </w:rPr>
              <w:t>tĩnh mạch trung tâm một nòng</w:t>
            </w:r>
          </w:p>
        </w:tc>
        <w:tc>
          <w:tcPr>
            <w:tcW w:w="1686" w:type="dxa"/>
            <w:gridSpan w:val="2"/>
            <w:tcBorders>
              <w:top w:val="single" w:sz="4" w:space="0" w:color="auto"/>
              <w:left w:val="single" w:sz="4" w:space="0" w:color="auto"/>
            </w:tcBorders>
            <w:shd w:val="clear" w:color="auto" w:fill="FFFFFF"/>
            <w:vAlign w:val="center"/>
          </w:tcPr>
          <w:p w14:paraId="758AB3CC" w14:textId="77777777" w:rsidR="00BC7AD1" w:rsidRDefault="00E61EE6">
            <w:pPr>
              <w:pStyle w:val="Bodytext20"/>
              <w:shd w:val="clear" w:color="auto" w:fill="auto"/>
              <w:spacing w:line="220" w:lineRule="exact"/>
              <w:jc w:val="left"/>
            </w:pPr>
            <w:r>
              <w:rPr>
                <w:rStyle w:val="Bodytext211pt"/>
              </w:rPr>
              <w:t>653.000</w:t>
            </w:r>
          </w:p>
        </w:tc>
        <w:tc>
          <w:tcPr>
            <w:tcW w:w="2958" w:type="dxa"/>
            <w:gridSpan w:val="2"/>
            <w:tcBorders>
              <w:top w:val="single" w:sz="4" w:space="0" w:color="auto"/>
              <w:left w:val="single" w:sz="4" w:space="0" w:color="auto"/>
              <w:right w:val="single" w:sz="4" w:space="0" w:color="auto"/>
            </w:tcBorders>
            <w:shd w:val="clear" w:color="auto" w:fill="FFFFFF"/>
          </w:tcPr>
          <w:p w14:paraId="65209C3B" w14:textId="77777777" w:rsidR="00BC7AD1" w:rsidRDefault="00BC7AD1">
            <w:pPr>
              <w:rPr>
                <w:sz w:val="10"/>
                <w:szCs w:val="10"/>
              </w:rPr>
            </w:pPr>
          </w:p>
        </w:tc>
      </w:tr>
      <w:tr w:rsidR="00BC7AD1" w14:paraId="12794948" w14:textId="77777777">
        <w:tblPrEx>
          <w:tblCellMar>
            <w:top w:w="0" w:type="dxa"/>
            <w:bottom w:w="0" w:type="dxa"/>
          </w:tblCellMar>
        </w:tblPrEx>
        <w:trPr>
          <w:gridAfter w:val="1"/>
          <w:wAfter w:w="186" w:type="dxa"/>
          <w:trHeight w:val="522"/>
        </w:trPr>
        <w:tc>
          <w:tcPr>
            <w:tcW w:w="816" w:type="dxa"/>
            <w:tcBorders>
              <w:top w:val="single" w:sz="4" w:space="0" w:color="auto"/>
              <w:left w:val="single" w:sz="4" w:space="0" w:color="auto"/>
            </w:tcBorders>
            <w:shd w:val="clear" w:color="auto" w:fill="FFFFFF"/>
            <w:vAlign w:val="center"/>
          </w:tcPr>
          <w:p w14:paraId="0D0CDE2B" w14:textId="77777777" w:rsidR="00BC7AD1" w:rsidRDefault="00E61EE6">
            <w:pPr>
              <w:pStyle w:val="Bodytext20"/>
              <w:shd w:val="clear" w:color="auto" w:fill="auto"/>
              <w:spacing w:line="220" w:lineRule="exact"/>
              <w:jc w:val="left"/>
            </w:pPr>
            <w:r>
              <w:rPr>
                <w:rStyle w:val="Bodytext211pt"/>
                <w:lang w:val="en-GB" w:eastAsia="en-GB" w:bidi="en-GB"/>
              </w:rPr>
              <w:t>103</w:t>
            </w:r>
          </w:p>
        </w:tc>
        <w:tc>
          <w:tcPr>
            <w:tcW w:w="1302" w:type="dxa"/>
            <w:gridSpan w:val="2"/>
            <w:tcBorders>
              <w:top w:val="single" w:sz="4" w:space="0" w:color="auto"/>
              <w:left w:val="single" w:sz="4" w:space="0" w:color="auto"/>
            </w:tcBorders>
            <w:shd w:val="clear" w:color="auto" w:fill="FFFFFF"/>
            <w:vAlign w:val="center"/>
          </w:tcPr>
          <w:p w14:paraId="41B3C5DA" w14:textId="77777777" w:rsidR="00BC7AD1" w:rsidRDefault="00E61EE6">
            <w:pPr>
              <w:pStyle w:val="Bodytext20"/>
              <w:shd w:val="clear" w:color="auto" w:fill="auto"/>
              <w:spacing w:line="220" w:lineRule="exact"/>
              <w:jc w:val="left"/>
            </w:pPr>
            <w:r>
              <w:rPr>
                <w:rStyle w:val="Bodytext211pt"/>
              </w:rPr>
              <w:t>04C2.104</w:t>
            </w:r>
          </w:p>
        </w:tc>
        <w:tc>
          <w:tcPr>
            <w:tcW w:w="3318" w:type="dxa"/>
            <w:gridSpan w:val="2"/>
            <w:tcBorders>
              <w:top w:val="single" w:sz="4" w:space="0" w:color="auto"/>
              <w:left w:val="single" w:sz="4" w:space="0" w:color="auto"/>
            </w:tcBorders>
            <w:shd w:val="clear" w:color="auto" w:fill="FFFFFF"/>
            <w:vAlign w:val="bottom"/>
          </w:tcPr>
          <w:p w14:paraId="28BA18CF" w14:textId="77777777" w:rsidR="00BC7AD1" w:rsidRDefault="00E61EE6">
            <w:pPr>
              <w:pStyle w:val="Bodytext20"/>
              <w:shd w:val="clear" w:color="auto" w:fill="auto"/>
              <w:spacing w:line="270" w:lineRule="exact"/>
              <w:jc w:val="left"/>
            </w:pPr>
            <w:r>
              <w:rPr>
                <w:rStyle w:val="Bodytext211pt"/>
              </w:rPr>
              <w:t xml:space="preserve">Đặt </w:t>
            </w:r>
            <w:r>
              <w:rPr>
                <w:rStyle w:val="Bodytext211pt"/>
                <w:lang w:val="en-GB" w:eastAsia="en-GB" w:bidi="en-GB"/>
              </w:rPr>
              <w:t xml:space="preserve">catheter </w:t>
            </w:r>
            <w:r>
              <w:rPr>
                <w:rStyle w:val="Bodytext211pt"/>
              </w:rPr>
              <w:t>tĩnh mạch trung tâm nhiều nòng</w:t>
            </w:r>
          </w:p>
        </w:tc>
        <w:tc>
          <w:tcPr>
            <w:tcW w:w="1686" w:type="dxa"/>
            <w:gridSpan w:val="2"/>
            <w:tcBorders>
              <w:top w:val="single" w:sz="4" w:space="0" w:color="auto"/>
              <w:left w:val="single" w:sz="4" w:space="0" w:color="auto"/>
            </w:tcBorders>
            <w:shd w:val="clear" w:color="auto" w:fill="FFFFFF"/>
            <w:vAlign w:val="center"/>
          </w:tcPr>
          <w:p w14:paraId="06568429" w14:textId="77777777" w:rsidR="00BC7AD1" w:rsidRDefault="00E61EE6">
            <w:pPr>
              <w:pStyle w:val="Bodytext20"/>
              <w:shd w:val="clear" w:color="auto" w:fill="auto"/>
              <w:spacing w:line="220" w:lineRule="exact"/>
              <w:jc w:val="left"/>
            </w:pPr>
            <w:r>
              <w:rPr>
                <w:rStyle w:val="Bodytext211pt"/>
              </w:rPr>
              <w:t>1.126.000</w:t>
            </w:r>
          </w:p>
        </w:tc>
        <w:tc>
          <w:tcPr>
            <w:tcW w:w="2958" w:type="dxa"/>
            <w:gridSpan w:val="2"/>
            <w:tcBorders>
              <w:top w:val="single" w:sz="4" w:space="0" w:color="auto"/>
              <w:left w:val="single" w:sz="4" w:space="0" w:color="auto"/>
              <w:right w:val="single" w:sz="4" w:space="0" w:color="auto"/>
            </w:tcBorders>
            <w:shd w:val="clear" w:color="auto" w:fill="FFFFFF"/>
          </w:tcPr>
          <w:p w14:paraId="4018CCE5" w14:textId="77777777" w:rsidR="00BC7AD1" w:rsidRDefault="00BC7AD1">
            <w:pPr>
              <w:rPr>
                <w:sz w:val="10"/>
                <w:szCs w:val="10"/>
              </w:rPr>
            </w:pPr>
          </w:p>
        </w:tc>
      </w:tr>
      <w:tr w:rsidR="00BC7AD1" w14:paraId="4EB8A0E9" w14:textId="77777777">
        <w:tblPrEx>
          <w:tblCellMar>
            <w:top w:w="0" w:type="dxa"/>
            <w:bottom w:w="0" w:type="dxa"/>
          </w:tblCellMar>
        </w:tblPrEx>
        <w:trPr>
          <w:gridAfter w:val="1"/>
          <w:wAfter w:w="186" w:type="dxa"/>
          <w:trHeight w:val="690"/>
        </w:trPr>
        <w:tc>
          <w:tcPr>
            <w:tcW w:w="816" w:type="dxa"/>
            <w:vMerge w:val="restart"/>
            <w:tcBorders>
              <w:top w:val="single" w:sz="4" w:space="0" w:color="auto"/>
              <w:left w:val="single" w:sz="4" w:space="0" w:color="auto"/>
            </w:tcBorders>
            <w:shd w:val="clear" w:color="auto" w:fill="FFFFFF"/>
            <w:vAlign w:val="bottom"/>
          </w:tcPr>
          <w:p w14:paraId="51FD0BB3" w14:textId="77777777" w:rsidR="00BC7AD1" w:rsidRDefault="00E61EE6">
            <w:pPr>
              <w:pStyle w:val="Bodytext20"/>
              <w:shd w:val="clear" w:color="auto" w:fill="auto"/>
              <w:spacing w:line="220" w:lineRule="exact"/>
              <w:jc w:val="left"/>
            </w:pPr>
            <w:r>
              <w:rPr>
                <w:rStyle w:val="Bodytext211pt"/>
                <w:lang w:val="en-GB" w:eastAsia="en-GB" w:bidi="en-GB"/>
              </w:rPr>
              <w:t>104</w:t>
            </w:r>
          </w:p>
          <w:p w14:paraId="73B6A2DF" w14:textId="77777777" w:rsidR="00BC7AD1" w:rsidRDefault="00E61EE6">
            <w:pPr>
              <w:pStyle w:val="Bodytext20"/>
              <w:shd w:val="clear" w:color="auto" w:fill="auto"/>
              <w:spacing w:line="220" w:lineRule="exact"/>
              <w:jc w:val="left"/>
            </w:pPr>
            <w:r>
              <w:rPr>
                <w:rStyle w:val="Bodytext211pt"/>
                <w:lang w:val="en-GB" w:eastAsia="en-GB" w:bidi="en-GB"/>
              </w:rPr>
              <w:t>105</w:t>
            </w:r>
          </w:p>
          <w:p w14:paraId="409344D7" w14:textId="77777777" w:rsidR="00BC7AD1" w:rsidRDefault="00E61EE6">
            <w:pPr>
              <w:pStyle w:val="Bodytext20"/>
              <w:shd w:val="clear" w:color="auto" w:fill="auto"/>
              <w:spacing w:line="220" w:lineRule="exact"/>
              <w:jc w:val="left"/>
            </w:pPr>
            <w:r>
              <w:rPr>
                <w:rStyle w:val="Bodytext211pt"/>
                <w:lang w:val="en-GB" w:eastAsia="en-GB" w:bidi="en-GB"/>
              </w:rPr>
              <w:t>106</w:t>
            </w:r>
          </w:p>
        </w:tc>
        <w:tc>
          <w:tcPr>
            <w:tcW w:w="1302" w:type="dxa"/>
            <w:gridSpan w:val="2"/>
            <w:tcBorders>
              <w:top w:val="single" w:sz="4" w:space="0" w:color="auto"/>
              <w:left w:val="single" w:sz="4" w:space="0" w:color="auto"/>
            </w:tcBorders>
            <w:shd w:val="clear" w:color="auto" w:fill="FFFFFF"/>
            <w:vAlign w:val="center"/>
          </w:tcPr>
          <w:p w14:paraId="6CC4C172" w14:textId="77777777" w:rsidR="00BC7AD1" w:rsidRDefault="00E61EE6">
            <w:pPr>
              <w:pStyle w:val="Bodytext20"/>
              <w:shd w:val="clear" w:color="auto" w:fill="auto"/>
              <w:spacing w:line="220" w:lineRule="exact"/>
              <w:jc w:val="left"/>
            </w:pPr>
            <w:r>
              <w:rPr>
                <w:rStyle w:val="Bodytext211pt"/>
              </w:rPr>
              <w:t>04C2.103</w:t>
            </w:r>
          </w:p>
        </w:tc>
        <w:tc>
          <w:tcPr>
            <w:tcW w:w="3318" w:type="dxa"/>
            <w:gridSpan w:val="2"/>
            <w:tcBorders>
              <w:top w:val="single" w:sz="4" w:space="0" w:color="auto"/>
              <w:left w:val="single" w:sz="4" w:space="0" w:color="auto"/>
            </w:tcBorders>
            <w:shd w:val="clear" w:color="auto" w:fill="FFFFFF"/>
            <w:vAlign w:val="center"/>
          </w:tcPr>
          <w:p w14:paraId="533E2E58" w14:textId="77777777" w:rsidR="00BC7AD1" w:rsidRDefault="00E61EE6">
            <w:pPr>
              <w:pStyle w:val="Bodytext20"/>
              <w:shd w:val="clear" w:color="auto" w:fill="auto"/>
              <w:spacing w:line="273" w:lineRule="exact"/>
              <w:jc w:val="left"/>
            </w:pPr>
            <w:r>
              <w:rPr>
                <w:rStyle w:val="Bodytext211pt"/>
              </w:rPr>
              <w:t xml:space="preserve">Đặt ống thông tĩnh mạch bằng </w:t>
            </w:r>
            <w:r>
              <w:rPr>
                <w:rStyle w:val="Bodytext211pt"/>
                <w:lang w:val="en-GB" w:eastAsia="en-GB" w:bidi="en-GB"/>
              </w:rPr>
              <w:t xml:space="preserve">catheter </w:t>
            </w:r>
            <w:r>
              <w:rPr>
                <w:rStyle w:val="Bodytext211pt"/>
              </w:rPr>
              <w:t>2 nòng</w:t>
            </w:r>
          </w:p>
        </w:tc>
        <w:tc>
          <w:tcPr>
            <w:tcW w:w="1686" w:type="dxa"/>
            <w:gridSpan w:val="2"/>
            <w:tcBorders>
              <w:top w:val="single" w:sz="4" w:space="0" w:color="auto"/>
              <w:left w:val="single" w:sz="4" w:space="0" w:color="auto"/>
            </w:tcBorders>
            <w:shd w:val="clear" w:color="auto" w:fill="FFFFFF"/>
            <w:vAlign w:val="center"/>
          </w:tcPr>
          <w:p w14:paraId="1384D098" w14:textId="77777777" w:rsidR="00BC7AD1" w:rsidRDefault="00E61EE6">
            <w:pPr>
              <w:pStyle w:val="Bodytext20"/>
              <w:shd w:val="clear" w:color="auto" w:fill="auto"/>
              <w:spacing w:line="220" w:lineRule="exact"/>
              <w:jc w:val="left"/>
            </w:pPr>
            <w:r>
              <w:rPr>
                <w:rStyle w:val="Bodytext211pt"/>
              </w:rPr>
              <w:t>1.126.000</w:t>
            </w:r>
          </w:p>
        </w:tc>
        <w:tc>
          <w:tcPr>
            <w:tcW w:w="2958" w:type="dxa"/>
            <w:gridSpan w:val="2"/>
            <w:tcBorders>
              <w:top w:val="single" w:sz="4" w:space="0" w:color="auto"/>
              <w:left w:val="single" w:sz="4" w:space="0" w:color="auto"/>
              <w:right w:val="single" w:sz="4" w:space="0" w:color="auto"/>
            </w:tcBorders>
            <w:shd w:val="clear" w:color="auto" w:fill="FFFFFF"/>
            <w:vAlign w:val="center"/>
          </w:tcPr>
          <w:p w14:paraId="69431CE6" w14:textId="77777777" w:rsidR="00BC7AD1" w:rsidRDefault="00E61EE6">
            <w:pPr>
              <w:pStyle w:val="Bodytext20"/>
              <w:shd w:val="clear" w:color="auto" w:fill="auto"/>
              <w:spacing w:line="273" w:lineRule="exact"/>
              <w:jc w:val="left"/>
            </w:pPr>
            <w:r>
              <w:rPr>
                <w:rStyle w:val="Bodytext211pt"/>
              </w:rPr>
              <w:t>Chỉ áp dụng với trường họp lọc máu.</w:t>
            </w:r>
          </w:p>
        </w:tc>
      </w:tr>
      <w:tr w:rsidR="00BC7AD1" w14:paraId="479E2052" w14:textId="77777777">
        <w:tblPrEx>
          <w:tblCellMar>
            <w:top w:w="0" w:type="dxa"/>
            <w:bottom w:w="0" w:type="dxa"/>
          </w:tblCellMar>
        </w:tblPrEx>
        <w:trPr>
          <w:gridAfter w:val="1"/>
          <w:wAfter w:w="186" w:type="dxa"/>
          <w:trHeight w:val="606"/>
        </w:trPr>
        <w:tc>
          <w:tcPr>
            <w:tcW w:w="816" w:type="dxa"/>
            <w:vMerge/>
            <w:tcBorders>
              <w:left w:val="single" w:sz="4" w:space="0" w:color="auto"/>
            </w:tcBorders>
            <w:shd w:val="clear" w:color="auto" w:fill="FFFFFF"/>
            <w:vAlign w:val="bottom"/>
          </w:tcPr>
          <w:p w14:paraId="1C01E011" w14:textId="77777777" w:rsidR="00BC7AD1" w:rsidRDefault="00BC7AD1"/>
        </w:tc>
        <w:tc>
          <w:tcPr>
            <w:tcW w:w="1302" w:type="dxa"/>
            <w:gridSpan w:val="2"/>
            <w:tcBorders>
              <w:top w:val="single" w:sz="4" w:space="0" w:color="auto"/>
              <w:left w:val="single" w:sz="4" w:space="0" w:color="auto"/>
            </w:tcBorders>
            <w:shd w:val="clear" w:color="auto" w:fill="FFFFFF"/>
          </w:tcPr>
          <w:p w14:paraId="0EFDA25A" w14:textId="77777777" w:rsidR="00BC7AD1" w:rsidRDefault="00BC7AD1">
            <w:pPr>
              <w:rPr>
                <w:sz w:val="10"/>
                <w:szCs w:val="10"/>
              </w:rPr>
            </w:pPr>
          </w:p>
        </w:tc>
        <w:tc>
          <w:tcPr>
            <w:tcW w:w="3318" w:type="dxa"/>
            <w:gridSpan w:val="2"/>
            <w:tcBorders>
              <w:top w:val="single" w:sz="4" w:space="0" w:color="auto"/>
              <w:left w:val="single" w:sz="4" w:space="0" w:color="auto"/>
            </w:tcBorders>
            <w:shd w:val="clear" w:color="auto" w:fill="FFFFFF"/>
            <w:vAlign w:val="bottom"/>
          </w:tcPr>
          <w:p w14:paraId="334A16AF" w14:textId="77777777" w:rsidR="00BC7AD1" w:rsidRDefault="00E61EE6">
            <w:pPr>
              <w:pStyle w:val="Bodytext20"/>
              <w:shd w:val="clear" w:color="auto" w:fill="auto"/>
              <w:spacing w:line="273" w:lineRule="exact"/>
              <w:jc w:val="left"/>
            </w:pPr>
            <w:r>
              <w:rPr>
                <w:rStyle w:val="Bodytext211pt"/>
              </w:rPr>
              <w:t xml:space="preserve">Đặt </w:t>
            </w:r>
            <w:r>
              <w:rPr>
                <w:rStyle w:val="Bodytext211pt"/>
                <w:lang w:val="en-GB" w:eastAsia="en-GB" w:bidi="en-GB"/>
              </w:rPr>
              <w:t xml:space="preserve">catheter </w:t>
            </w:r>
            <w:r>
              <w:rPr>
                <w:rStyle w:val="Bodytext211pt"/>
              </w:rPr>
              <w:t xml:space="preserve">hai nòng có </w:t>
            </w:r>
            <w:r>
              <w:rPr>
                <w:rStyle w:val="Bodytext211pt"/>
                <w:lang w:val="en-GB" w:eastAsia="en-GB" w:bidi="en-GB"/>
              </w:rPr>
              <w:t xml:space="preserve">cuff, </w:t>
            </w:r>
            <w:r>
              <w:rPr>
                <w:rStyle w:val="Bodytext211pt"/>
              </w:rPr>
              <w:t>tạo đường hầm để lọc máu</w:t>
            </w:r>
          </w:p>
        </w:tc>
        <w:tc>
          <w:tcPr>
            <w:tcW w:w="1686" w:type="dxa"/>
            <w:gridSpan w:val="2"/>
            <w:tcBorders>
              <w:top w:val="single" w:sz="4" w:space="0" w:color="auto"/>
              <w:left w:val="single" w:sz="4" w:space="0" w:color="auto"/>
            </w:tcBorders>
            <w:shd w:val="clear" w:color="auto" w:fill="FFFFFF"/>
            <w:vAlign w:val="center"/>
          </w:tcPr>
          <w:p w14:paraId="3C55160F" w14:textId="77777777" w:rsidR="00BC7AD1" w:rsidRDefault="00E61EE6">
            <w:pPr>
              <w:pStyle w:val="Bodytext20"/>
              <w:shd w:val="clear" w:color="auto" w:fill="auto"/>
              <w:spacing w:line="220" w:lineRule="exact"/>
              <w:jc w:val="left"/>
            </w:pPr>
            <w:r>
              <w:rPr>
                <w:rStyle w:val="Bodytext211pt"/>
              </w:rPr>
              <w:t>6.811.000</w:t>
            </w:r>
          </w:p>
        </w:tc>
        <w:tc>
          <w:tcPr>
            <w:tcW w:w="2958" w:type="dxa"/>
            <w:gridSpan w:val="2"/>
            <w:tcBorders>
              <w:top w:val="single" w:sz="4" w:space="0" w:color="auto"/>
              <w:left w:val="single" w:sz="4" w:space="0" w:color="auto"/>
              <w:right w:val="single" w:sz="4" w:space="0" w:color="auto"/>
            </w:tcBorders>
            <w:shd w:val="clear" w:color="auto" w:fill="FFFFFF"/>
          </w:tcPr>
          <w:p w14:paraId="273C192A" w14:textId="77777777" w:rsidR="00BC7AD1" w:rsidRDefault="00BC7AD1">
            <w:pPr>
              <w:rPr>
                <w:sz w:val="10"/>
                <w:szCs w:val="10"/>
              </w:rPr>
            </w:pPr>
          </w:p>
        </w:tc>
      </w:tr>
      <w:tr w:rsidR="00BC7AD1" w14:paraId="7098AF6C" w14:textId="77777777">
        <w:tblPrEx>
          <w:tblCellMar>
            <w:top w:w="0" w:type="dxa"/>
            <w:bottom w:w="0" w:type="dxa"/>
          </w:tblCellMar>
        </w:tblPrEx>
        <w:trPr>
          <w:gridAfter w:val="1"/>
          <w:wAfter w:w="186" w:type="dxa"/>
          <w:trHeight w:val="354"/>
        </w:trPr>
        <w:tc>
          <w:tcPr>
            <w:tcW w:w="816" w:type="dxa"/>
            <w:vMerge/>
            <w:tcBorders>
              <w:left w:val="single" w:sz="4" w:space="0" w:color="auto"/>
            </w:tcBorders>
            <w:shd w:val="clear" w:color="auto" w:fill="FFFFFF"/>
            <w:vAlign w:val="bottom"/>
          </w:tcPr>
          <w:p w14:paraId="184ACF3F" w14:textId="77777777" w:rsidR="00BC7AD1" w:rsidRDefault="00BC7AD1"/>
        </w:tc>
        <w:tc>
          <w:tcPr>
            <w:tcW w:w="1302" w:type="dxa"/>
            <w:gridSpan w:val="2"/>
            <w:tcBorders>
              <w:top w:val="single" w:sz="4" w:space="0" w:color="auto"/>
              <w:left w:val="single" w:sz="4" w:space="0" w:color="auto"/>
            </w:tcBorders>
            <w:shd w:val="clear" w:color="auto" w:fill="FFFFFF"/>
            <w:vAlign w:val="bottom"/>
          </w:tcPr>
          <w:p w14:paraId="08FD551E" w14:textId="77777777" w:rsidR="00BC7AD1" w:rsidRDefault="00E61EE6">
            <w:pPr>
              <w:pStyle w:val="Bodytext20"/>
              <w:shd w:val="clear" w:color="auto" w:fill="auto"/>
              <w:spacing w:line="220" w:lineRule="exact"/>
              <w:jc w:val="left"/>
            </w:pPr>
            <w:r>
              <w:rPr>
                <w:rStyle w:val="Bodytext211pt"/>
                <w:lang w:val="en-GB" w:eastAsia="en-GB" w:bidi="en-GB"/>
              </w:rPr>
              <w:t>04C2.106</w:t>
            </w:r>
          </w:p>
        </w:tc>
        <w:tc>
          <w:tcPr>
            <w:tcW w:w="3318" w:type="dxa"/>
            <w:gridSpan w:val="2"/>
            <w:tcBorders>
              <w:top w:val="single" w:sz="4" w:space="0" w:color="auto"/>
              <w:left w:val="single" w:sz="4" w:space="0" w:color="auto"/>
            </w:tcBorders>
            <w:shd w:val="clear" w:color="auto" w:fill="FFFFFF"/>
            <w:vAlign w:val="bottom"/>
          </w:tcPr>
          <w:p w14:paraId="79B72055" w14:textId="77777777" w:rsidR="00BC7AD1" w:rsidRDefault="00E61EE6">
            <w:pPr>
              <w:pStyle w:val="Bodytext20"/>
              <w:shd w:val="clear" w:color="auto" w:fill="auto"/>
              <w:spacing w:line="220" w:lineRule="exact"/>
              <w:jc w:val="left"/>
            </w:pPr>
            <w:r>
              <w:rPr>
                <w:rStyle w:val="Bodytext211pt"/>
              </w:rPr>
              <w:t>Đặt nội khí quản</w:t>
            </w:r>
          </w:p>
        </w:tc>
        <w:tc>
          <w:tcPr>
            <w:tcW w:w="1686" w:type="dxa"/>
            <w:gridSpan w:val="2"/>
            <w:tcBorders>
              <w:top w:val="single" w:sz="4" w:space="0" w:color="auto"/>
              <w:left w:val="single" w:sz="4" w:space="0" w:color="auto"/>
            </w:tcBorders>
            <w:shd w:val="clear" w:color="auto" w:fill="FFFFFF"/>
            <w:vAlign w:val="bottom"/>
          </w:tcPr>
          <w:p w14:paraId="0160652D" w14:textId="77777777" w:rsidR="00BC7AD1" w:rsidRDefault="00E61EE6">
            <w:pPr>
              <w:pStyle w:val="Bodytext20"/>
              <w:shd w:val="clear" w:color="auto" w:fill="auto"/>
              <w:spacing w:line="220" w:lineRule="exact"/>
              <w:jc w:val="left"/>
            </w:pPr>
            <w:r>
              <w:rPr>
                <w:rStyle w:val="Bodytext211pt"/>
              </w:rPr>
              <w:t>568.000</w:t>
            </w:r>
          </w:p>
        </w:tc>
        <w:tc>
          <w:tcPr>
            <w:tcW w:w="2958" w:type="dxa"/>
            <w:gridSpan w:val="2"/>
            <w:tcBorders>
              <w:top w:val="single" w:sz="4" w:space="0" w:color="auto"/>
              <w:left w:val="single" w:sz="4" w:space="0" w:color="auto"/>
              <w:right w:val="single" w:sz="4" w:space="0" w:color="auto"/>
            </w:tcBorders>
            <w:shd w:val="clear" w:color="auto" w:fill="FFFFFF"/>
          </w:tcPr>
          <w:p w14:paraId="6A163268" w14:textId="77777777" w:rsidR="00BC7AD1" w:rsidRDefault="00BC7AD1">
            <w:pPr>
              <w:rPr>
                <w:sz w:val="10"/>
                <w:szCs w:val="10"/>
              </w:rPr>
            </w:pPr>
          </w:p>
        </w:tc>
      </w:tr>
      <w:tr w:rsidR="00BC7AD1" w14:paraId="42AC04CC" w14:textId="77777777">
        <w:tblPrEx>
          <w:tblCellMar>
            <w:top w:w="0" w:type="dxa"/>
            <w:bottom w:w="0" w:type="dxa"/>
          </w:tblCellMar>
        </w:tblPrEx>
        <w:trPr>
          <w:gridAfter w:val="1"/>
          <w:wAfter w:w="186" w:type="dxa"/>
          <w:trHeight w:val="348"/>
        </w:trPr>
        <w:tc>
          <w:tcPr>
            <w:tcW w:w="816" w:type="dxa"/>
            <w:tcBorders>
              <w:top w:val="single" w:sz="4" w:space="0" w:color="auto"/>
              <w:left w:val="single" w:sz="4" w:space="0" w:color="auto"/>
            </w:tcBorders>
            <w:shd w:val="clear" w:color="auto" w:fill="FFFFFF"/>
            <w:vAlign w:val="bottom"/>
          </w:tcPr>
          <w:p w14:paraId="2C8EC044" w14:textId="77777777" w:rsidR="00BC7AD1" w:rsidRDefault="00E61EE6">
            <w:pPr>
              <w:pStyle w:val="Bodytext20"/>
              <w:shd w:val="clear" w:color="auto" w:fill="auto"/>
              <w:spacing w:line="220" w:lineRule="exact"/>
              <w:jc w:val="left"/>
            </w:pPr>
            <w:r>
              <w:rPr>
                <w:rStyle w:val="Bodytext211pt"/>
                <w:lang w:val="en-GB" w:eastAsia="en-GB" w:bidi="en-GB"/>
              </w:rPr>
              <w:t>107</w:t>
            </w:r>
          </w:p>
        </w:tc>
        <w:tc>
          <w:tcPr>
            <w:tcW w:w="1302" w:type="dxa"/>
            <w:gridSpan w:val="2"/>
            <w:tcBorders>
              <w:top w:val="single" w:sz="4" w:space="0" w:color="auto"/>
              <w:left w:val="single" w:sz="4" w:space="0" w:color="auto"/>
            </w:tcBorders>
            <w:shd w:val="clear" w:color="auto" w:fill="FFFFFF"/>
          </w:tcPr>
          <w:p w14:paraId="7B72B842" w14:textId="77777777" w:rsidR="00BC7AD1" w:rsidRDefault="00BC7AD1">
            <w:pPr>
              <w:rPr>
                <w:sz w:val="10"/>
                <w:szCs w:val="10"/>
              </w:rPr>
            </w:pPr>
          </w:p>
        </w:tc>
        <w:tc>
          <w:tcPr>
            <w:tcW w:w="3318" w:type="dxa"/>
            <w:gridSpan w:val="2"/>
            <w:tcBorders>
              <w:top w:val="single" w:sz="4" w:space="0" w:color="auto"/>
              <w:left w:val="single" w:sz="4" w:space="0" w:color="auto"/>
            </w:tcBorders>
            <w:shd w:val="clear" w:color="auto" w:fill="FFFFFF"/>
            <w:vAlign w:val="bottom"/>
          </w:tcPr>
          <w:p w14:paraId="7B13A7B8" w14:textId="77777777" w:rsidR="00BC7AD1" w:rsidRDefault="00E61EE6">
            <w:pPr>
              <w:pStyle w:val="Bodytext20"/>
              <w:shd w:val="clear" w:color="auto" w:fill="auto"/>
              <w:spacing w:line="220" w:lineRule="exact"/>
              <w:jc w:val="left"/>
            </w:pPr>
            <w:r>
              <w:rPr>
                <w:rStyle w:val="Bodytext211pt"/>
              </w:rPr>
              <w:t xml:space="preserve">Đặt </w:t>
            </w:r>
            <w:r>
              <w:rPr>
                <w:rStyle w:val="Bodytext211pt"/>
                <w:lang w:val="es-ES" w:eastAsia="es-ES" w:bidi="es-ES"/>
              </w:rPr>
              <w:t xml:space="preserve">sonde </w:t>
            </w:r>
            <w:r>
              <w:rPr>
                <w:rStyle w:val="Bodytext211pt"/>
              </w:rPr>
              <w:t>dạ dày</w:t>
            </w:r>
          </w:p>
        </w:tc>
        <w:tc>
          <w:tcPr>
            <w:tcW w:w="1686" w:type="dxa"/>
            <w:gridSpan w:val="2"/>
            <w:tcBorders>
              <w:top w:val="single" w:sz="4" w:space="0" w:color="auto"/>
              <w:left w:val="single" w:sz="4" w:space="0" w:color="auto"/>
            </w:tcBorders>
            <w:shd w:val="clear" w:color="auto" w:fill="FFFFFF"/>
            <w:vAlign w:val="bottom"/>
          </w:tcPr>
          <w:p w14:paraId="3C1645D7" w14:textId="77777777" w:rsidR="00BC7AD1" w:rsidRDefault="00E61EE6">
            <w:pPr>
              <w:pStyle w:val="Bodytext20"/>
              <w:shd w:val="clear" w:color="auto" w:fill="auto"/>
              <w:spacing w:line="220" w:lineRule="exact"/>
              <w:jc w:val="left"/>
            </w:pPr>
            <w:r>
              <w:rPr>
                <w:rStyle w:val="Bodytext211pt"/>
              </w:rPr>
              <w:t>90.100</w:t>
            </w:r>
          </w:p>
        </w:tc>
        <w:tc>
          <w:tcPr>
            <w:tcW w:w="2958" w:type="dxa"/>
            <w:gridSpan w:val="2"/>
            <w:tcBorders>
              <w:top w:val="single" w:sz="4" w:space="0" w:color="auto"/>
              <w:left w:val="single" w:sz="4" w:space="0" w:color="auto"/>
              <w:right w:val="single" w:sz="4" w:space="0" w:color="auto"/>
            </w:tcBorders>
            <w:shd w:val="clear" w:color="auto" w:fill="FFFFFF"/>
          </w:tcPr>
          <w:p w14:paraId="3D8216A8" w14:textId="77777777" w:rsidR="00BC7AD1" w:rsidRDefault="00BC7AD1">
            <w:pPr>
              <w:rPr>
                <w:sz w:val="10"/>
                <w:szCs w:val="10"/>
              </w:rPr>
            </w:pPr>
          </w:p>
        </w:tc>
      </w:tr>
      <w:tr w:rsidR="00BC7AD1" w14:paraId="3360B19C" w14:textId="77777777">
        <w:tblPrEx>
          <w:tblCellMar>
            <w:top w:w="0" w:type="dxa"/>
            <w:bottom w:w="0" w:type="dxa"/>
          </w:tblCellMar>
        </w:tblPrEx>
        <w:trPr>
          <w:gridAfter w:val="1"/>
          <w:wAfter w:w="186" w:type="dxa"/>
          <w:trHeight w:val="444"/>
        </w:trPr>
        <w:tc>
          <w:tcPr>
            <w:tcW w:w="816" w:type="dxa"/>
            <w:tcBorders>
              <w:top w:val="single" w:sz="4" w:space="0" w:color="auto"/>
              <w:left w:val="single" w:sz="4" w:space="0" w:color="auto"/>
            </w:tcBorders>
            <w:shd w:val="clear" w:color="auto" w:fill="FFFFFF"/>
            <w:vAlign w:val="center"/>
          </w:tcPr>
          <w:p w14:paraId="5C40D0D0" w14:textId="77777777" w:rsidR="00BC7AD1" w:rsidRDefault="00E61EE6">
            <w:pPr>
              <w:pStyle w:val="Bodytext20"/>
              <w:shd w:val="clear" w:color="auto" w:fill="auto"/>
              <w:spacing w:line="220" w:lineRule="exact"/>
              <w:jc w:val="left"/>
            </w:pPr>
            <w:r>
              <w:rPr>
                <w:rStyle w:val="Bodytext211pt"/>
                <w:lang w:val="en-GB" w:eastAsia="en-GB" w:bidi="en-GB"/>
              </w:rPr>
              <w:t>108</w:t>
            </w:r>
          </w:p>
        </w:tc>
        <w:tc>
          <w:tcPr>
            <w:tcW w:w="1302" w:type="dxa"/>
            <w:gridSpan w:val="2"/>
            <w:tcBorders>
              <w:top w:val="single" w:sz="4" w:space="0" w:color="auto"/>
              <w:left w:val="single" w:sz="4" w:space="0" w:color="auto"/>
            </w:tcBorders>
            <w:shd w:val="clear" w:color="auto" w:fill="FFFFFF"/>
            <w:vAlign w:val="center"/>
          </w:tcPr>
          <w:p w14:paraId="3D979913" w14:textId="77777777" w:rsidR="00BC7AD1" w:rsidRDefault="00E61EE6">
            <w:pPr>
              <w:pStyle w:val="Bodytext20"/>
              <w:shd w:val="clear" w:color="auto" w:fill="auto"/>
              <w:spacing w:line="220" w:lineRule="exact"/>
              <w:jc w:val="left"/>
            </w:pPr>
            <w:r>
              <w:rPr>
                <w:rStyle w:val="Bodytext211pt"/>
              </w:rPr>
              <w:t>03C1.52</w:t>
            </w:r>
          </w:p>
        </w:tc>
        <w:tc>
          <w:tcPr>
            <w:tcW w:w="3318" w:type="dxa"/>
            <w:gridSpan w:val="2"/>
            <w:tcBorders>
              <w:top w:val="single" w:sz="4" w:space="0" w:color="auto"/>
              <w:left w:val="single" w:sz="4" w:space="0" w:color="auto"/>
            </w:tcBorders>
            <w:shd w:val="clear" w:color="auto" w:fill="FFFFFF"/>
            <w:vAlign w:val="center"/>
          </w:tcPr>
          <w:p w14:paraId="7BD83BC0" w14:textId="77777777" w:rsidR="00BC7AD1" w:rsidRDefault="00E61EE6">
            <w:pPr>
              <w:pStyle w:val="Bodytext20"/>
              <w:shd w:val="clear" w:color="auto" w:fill="auto"/>
              <w:spacing w:line="220" w:lineRule="exact"/>
              <w:jc w:val="left"/>
            </w:pPr>
            <w:r>
              <w:rPr>
                <w:rStyle w:val="Bodytext211pt"/>
              </w:rPr>
              <w:t xml:space="preserve">Đặt </w:t>
            </w:r>
            <w:r>
              <w:rPr>
                <w:rStyle w:val="Bodytext211pt"/>
                <w:lang w:val="es-ES" w:eastAsia="es-ES" w:bidi="es-ES"/>
              </w:rPr>
              <w:t xml:space="preserve">sonde </w:t>
            </w:r>
            <w:r>
              <w:rPr>
                <w:rStyle w:val="Bodytext211pt"/>
                <w:lang w:val="fr-FR" w:eastAsia="fr-FR" w:bidi="fr-FR"/>
              </w:rPr>
              <w:t xml:space="preserve">JJ </w:t>
            </w:r>
            <w:r>
              <w:rPr>
                <w:rStyle w:val="Bodytext211pt"/>
              </w:rPr>
              <w:t>niệu quản</w:t>
            </w:r>
          </w:p>
        </w:tc>
        <w:tc>
          <w:tcPr>
            <w:tcW w:w="1686" w:type="dxa"/>
            <w:gridSpan w:val="2"/>
            <w:tcBorders>
              <w:top w:val="single" w:sz="4" w:space="0" w:color="auto"/>
              <w:left w:val="single" w:sz="4" w:space="0" w:color="auto"/>
            </w:tcBorders>
            <w:shd w:val="clear" w:color="auto" w:fill="FFFFFF"/>
            <w:vAlign w:val="center"/>
          </w:tcPr>
          <w:p w14:paraId="31792A63" w14:textId="77777777" w:rsidR="00BC7AD1" w:rsidRDefault="00E61EE6">
            <w:pPr>
              <w:pStyle w:val="Bodytext20"/>
              <w:shd w:val="clear" w:color="auto" w:fill="auto"/>
              <w:spacing w:line="220" w:lineRule="exact"/>
              <w:jc w:val="left"/>
            </w:pPr>
            <w:r>
              <w:rPr>
                <w:rStyle w:val="Bodytext211pt"/>
              </w:rPr>
              <w:t>917.000</w:t>
            </w:r>
          </w:p>
        </w:tc>
        <w:tc>
          <w:tcPr>
            <w:tcW w:w="2958" w:type="dxa"/>
            <w:gridSpan w:val="2"/>
            <w:tcBorders>
              <w:top w:val="single" w:sz="4" w:space="0" w:color="auto"/>
              <w:left w:val="single" w:sz="4" w:space="0" w:color="auto"/>
              <w:right w:val="single" w:sz="4" w:space="0" w:color="auto"/>
            </w:tcBorders>
            <w:shd w:val="clear" w:color="auto" w:fill="FFFFFF"/>
            <w:vAlign w:val="center"/>
          </w:tcPr>
          <w:p w14:paraId="105BF8B3" w14:textId="77777777" w:rsidR="00BC7AD1" w:rsidRDefault="00E61EE6">
            <w:pPr>
              <w:pStyle w:val="Bodytext20"/>
              <w:shd w:val="clear" w:color="auto" w:fill="auto"/>
              <w:spacing w:line="220" w:lineRule="exact"/>
              <w:jc w:val="left"/>
            </w:pPr>
            <w:r>
              <w:rPr>
                <w:rStyle w:val="Bodytext211pt"/>
              </w:rPr>
              <w:t xml:space="preserve">Chưa bao gồm </w:t>
            </w:r>
            <w:r>
              <w:rPr>
                <w:rStyle w:val="Bodytext211pt"/>
                <w:lang w:val="es-ES" w:eastAsia="es-ES" w:bidi="es-ES"/>
              </w:rPr>
              <w:t xml:space="preserve">Sonde </w:t>
            </w:r>
            <w:r>
              <w:rPr>
                <w:rStyle w:val="Bodytext211pt"/>
                <w:lang w:val="fr-FR" w:eastAsia="fr-FR" w:bidi="fr-FR"/>
              </w:rPr>
              <w:t>JJ.</w:t>
            </w:r>
          </w:p>
        </w:tc>
      </w:tr>
      <w:tr w:rsidR="00BC7AD1" w14:paraId="6FBBBA3A" w14:textId="77777777">
        <w:tblPrEx>
          <w:tblCellMar>
            <w:top w:w="0" w:type="dxa"/>
            <w:bottom w:w="0" w:type="dxa"/>
          </w:tblCellMar>
        </w:tblPrEx>
        <w:trPr>
          <w:gridAfter w:val="1"/>
          <w:wAfter w:w="186" w:type="dxa"/>
          <w:trHeight w:val="450"/>
        </w:trPr>
        <w:tc>
          <w:tcPr>
            <w:tcW w:w="816" w:type="dxa"/>
            <w:tcBorders>
              <w:top w:val="single" w:sz="4" w:space="0" w:color="auto"/>
              <w:left w:val="single" w:sz="4" w:space="0" w:color="auto"/>
              <w:bottom w:val="single" w:sz="4" w:space="0" w:color="auto"/>
            </w:tcBorders>
            <w:shd w:val="clear" w:color="auto" w:fill="FFFFFF"/>
            <w:vAlign w:val="center"/>
          </w:tcPr>
          <w:p w14:paraId="1F8A8B8F" w14:textId="77777777" w:rsidR="00BC7AD1" w:rsidRDefault="00E61EE6">
            <w:pPr>
              <w:pStyle w:val="Bodytext20"/>
              <w:shd w:val="clear" w:color="auto" w:fill="auto"/>
              <w:spacing w:line="220" w:lineRule="exact"/>
              <w:jc w:val="left"/>
            </w:pPr>
            <w:r>
              <w:rPr>
                <w:rStyle w:val="Bodytext211pt"/>
                <w:lang w:val="en-GB" w:eastAsia="en-GB" w:bidi="en-GB"/>
              </w:rPr>
              <w:t>109</w:t>
            </w:r>
          </w:p>
        </w:tc>
        <w:tc>
          <w:tcPr>
            <w:tcW w:w="1302" w:type="dxa"/>
            <w:gridSpan w:val="2"/>
            <w:tcBorders>
              <w:top w:val="single" w:sz="4" w:space="0" w:color="auto"/>
              <w:left w:val="single" w:sz="4" w:space="0" w:color="auto"/>
              <w:bottom w:val="single" w:sz="4" w:space="0" w:color="auto"/>
            </w:tcBorders>
            <w:shd w:val="clear" w:color="auto" w:fill="FFFFFF"/>
            <w:vAlign w:val="center"/>
          </w:tcPr>
          <w:p w14:paraId="2118B748" w14:textId="77777777" w:rsidR="00BC7AD1" w:rsidRDefault="00E61EE6">
            <w:pPr>
              <w:pStyle w:val="Bodytext20"/>
              <w:shd w:val="clear" w:color="auto" w:fill="auto"/>
              <w:spacing w:line="220" w:lineRule="exact"/>
              <w:jc w:val="left"/>
            </w:pPr>
            <w:r>
              <w:rPr>
                <w:rStyle w:val="Bodytext211pt"/>
              </w:rPr>
              <w:t>03C1.32</w:t>
            </w:r>
          </w:p>
        </w:tc>
        <w:tc>
          <w:tcPr>
            <w:tcW w:w="3318" w:type="dxa"/>
            <w:gridSpan w:val="2"/>
            <w:tcBorders>
              <w:top w:val="single" w:sz="4" w:space="0" w:color="auto"/>
              <w:left w:val="single" w:sz="4" w:space="0" w:color="auto"/>
              <w:bottom w:val="single" w:sz="4" w:space="0" w:color="auto"/>
            </w:tcBorders>
            <w:shd w:val="clear" w:color="auto" w:fill="FFFFFF"/>
            <w:vAlign w:val="center"/>
          </w:tcPr>
          <w:p w14:paraId="4C3BFFD3" w14:textId="77777777" w:rsidR="00BC7AD1" w:rsidRDefault="00E61EE6">
            <w:pPr>
              <w:pStyle w:val="Bodytext20"/>
              <w:shd w:val="clear" w:color="auto" w:fill="auto"/>
              <w:spacing w:line="220" w:lineRule="exact"/>
              <w:jc w:val="left"/>
            </w:pPr>
            <w:r>
              <w:rPr>
                <w:rStyle w:val="Bodytext211pt"/>
              </w:rPr>
              <w:t xml:space="preserve">Đặt </w:t>
            </w:r>
            <w:r>
              <w:rPr>
                <w:rStyle w:val="Bodytext211pt"/>
                <w:lang w:val="fr-FR" w:eastAsia="fr-FR" w:bidi="fr-FR"/>
              </w:rPr>
              <w:t xml:space="preserve">stent </w:t>
            </w:r>
            <w:r>
              <w:rPr>
                <w:rStyle w:val="Bodytext211pt"/>
              </w:rPr>
              <w:t>thực quản qua nội soi</w:t>
            </w:r>
          </w:p>
        </w:tc>
        <w:tc>
          <w:tcPr>
            <w:tcW w:w="1686" w:type="dxa"/>
            <w:gridSpan w:val="2"/>
            <w:tcBorders>
              <w:top w:val="single" w:sz="4" w:space="0" w:color="auto"/>
              <w:left w:val="single" w:sz="4" w:space="0" w:color="auto"/>
              <w:bottom w:val="single" w:sz="4" w:space="0" w:color="auto"/>
            </w:tcBorders>
            <w:shd w:val="clear" w:color="auto" w:fill="FFFFFF"/>
            <w:vAlign w:val="center"/>
          </w:tcPr>
          <w:p w14:paraId="34D2241C" w14:textId="77777777" w:rsidR="00BC7AD1" w:rsidRDefault="00E61EE6">
            <w:pPr>
              <w:pStyle w:val="Bodytext20"/>
              <w:shd w:val="clear" w:color="auto" w:fill="auto"/>
              <w:spacing w:line="220" w:lineRule="exact"/>
              <w:jc w:val="left"/>
            </w:pPr>
            <w:r>
              <w:rPr>
                <w:rStyle w:val="Bodytext211pt"/>
              </w:rPr>
              <w:t>1.144.000</w:t>
            </w:r>
          </w:p>
        </w:tc>
        <w:tc>
          <w:tcPr>
            <w:tcW w:w="29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C01392" w14:textId="77777777" w:rsidR="00BC7AD1" w:rsidRDefault="00E61EE6">
            <w:pPr>
              <w:pStyle w:val="Bodytext20"/>
              <w:shd w:val="clear" w:color="auto" w:fill="auto"/>
              <w:spacing w:line="220" w:lineRule="exact"/>
              <w:jc w:val="left"/>
            </w:pPr>
            <w:r>
              <w:rPr>
                <w:rStyle w:val="Bodytext211pt"/>
              </w:rPr>
              <w:t xml:space="preserve">Chưa bao gồm </w:t>
            </w:r>
            <w:r>
              <w:rPr>
                <w:rStyle w:val="Bodytext211pt"/>
                <w:lang w:val="fr-FR" w:eastAsia="fr-FR" w:bidi="fr-FR"/>
              </w:rPr>
              <w:t>stent.</w:t>
            </w:r>
          </w:p>
        </w:tc>
      </w:tr>
    </w:tbl>
    <w:p w14:paraId="0FE43C62"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8"/>
        <w:gridCol w:w="1302"/>
        <w:gridCol w:w="3330"/>
        <w:gridCol w:w="1716"/>
        <w:gridCol w:w="3048"/>
      </w:tblGrid>
      <w:tr w:rsidR="00BC7AD1" w14:paraId="7815AEC6" w14:textId="77777777">
        <w:tblPrEx>
          <w:tblCellMar>
            <w:top w:w="0" w:type="dxa"/>
            <w:bottom w:w="0" w:type="dxa"/>
          </w:tblCellMar>
        </w:tblPrEx>
        <w:trPr>
          <w:trHeight w:val="1284"/>
        </w:trPr>
        <w:tc>
          <w:tcPr>
            <w:tcW w:w="858" w:type="dxa"/>
            <w:tcBorders>
              <w:top w:val="single" w:sz="4" w:space="0" w:color="auto"/>
              <w:left w:val="single" w:sz="4" w:space="0" w:color="auto"/>
            </w:tcBorders>
            <w:shd w:val="clear" w:color="auto" w:fill="FFFFFF"/>
            <w:vAlign w:val="center"/>
          </w:tcPr>
          <w:p w14:paraId="41ED3213" w14:textId="77777777" w:rsidR="00BC7AD1" w:rsidRDefault="00E61EE6">
            <w:pPr>
              <w:pStyle w:val="Bodytext20"/>
              <w:shd w:val="clear" w:color="auto" w:fill="auto"/>
              <w:spacing w:line="220" w:lineRule="exact"/>
              <w:jc w:val="left"/>
            </w:pPr>
            <w:r>
              <w:rPr>
                <w:rStyle w:val="Bodytext211pt"/>
                <w:lang w:val="en-GB" w:eastAsia="en-GB" w:bidi="en-GB"/>
              </w:rPr>
              <w:lastRenderedPageBreak/>
              <w:t>STT</w:t>
            </w:r>
          </w:p>
        </w:tc>
        <w:tc>
          <w:tcPr>
            <w:tcW w:w="1302" w:type="dxa"/>
            <w:tcBorders>
              <w:top w:val="single" w:sz="4" w:space="0" w:color="auto"/>
              <w:left w:val="single" w:sz="4" w:space="0" w:color="auto"/>
            </w:tcBorders>
            <w:shd w:val="clear" w:color="auto" w:fill="FFFFFF"/>
            <w:vAlign w:val="center"/>
          </w:tcPr>
          <w:p w14:paraId="43A6DEC4" w14:textId="77777777" w:rsidR="00BC7AD1" w:rsidRDefault="00E61EE6">
            <w:pPr>
              <w:pStyle w:val="Bodytext20"/>
              <w:shd w:val="clear" w:color="auto" w:fill="auto"/>
              <w:spacing w:line="220" w:lineRule="exact"/>
              <w:jc w:val="left"/>
            </w:pPr>
            <w:r>
              <w:rPr>
                <w:rStyle w:val="Bodytext211pt"/>
              </w:rPr>
              <w:t>Mã dịch vụ</w:t>
            </w:r>
          </w:p>
        </w:tc>
        <w:tc>
          <w:tcPr>
            <w:tcW w:w="3330" w:type="dxa"/>
            <w:tcBorders>
              <w:top w:val="single" w:sz="4" w:space="0" w:color="auto"/>
              <w:left w:val="single" w:sz="4" w:space="0" w:color="auto"/>
            </w:tcBorders>
            <w:shd w:val="clear" w:color="auto" w:fill="FFFFFF"/>
            <w:vAlign w:val="center"/>
          </w:tcPr>
          <w:p w14:paraId="73BCD333" w14:textId="77777777" w:rsidR="00BC7AD1" w:rsidRDefault="00E61EE6">
            <w:pPr>
              <w:pStyle w:val="Bodytext20"/>
              <w:shd w:val="clear" w:color="auto" w:fill="auto"/>
              <w:spacing w:line="220" w:lineRule="exact"/>
              <w:jc w:val="left"/>
            </w:pPr>
            <w:r>
              <w:rPr>
                <w:rStyle w:val="Bodytext211pt"/>
              </w:rPr>
              <w:t>Tên dịch vụ</w:t>
            </w:r>
          </w:p>
        </w:tc>
        <w:tc>
          <w:tcPr>
            <w:tcW w:w="1716" w:type="dxa"/>
            <w:tcBorders>
              <w:top w:val="single" w:sz="4" w:space="0" w:color="auto"/>
              <w:left w:val="single" w:sz="4" w:space="0" w:color="auto"/>
            </w:tcBorders>
            <w:shd w:val="clear" w:color="auto" w:fill="FFFFFF"/>
            <w:vAlign w:val="center"/>
          </w:tcPr>
          <w:p w14:paraId="2DFF4F1A" w14:textId="77777777" w:rsidR="00BC7AD1" w:rsidRDefault="00E61EE6">
            <w:pPr>
              <w:pStyle w:val="Bodytext20"/>
              <w:shd w:val="clear" w:color="auto" w:fill="auto"/>
              <w:spacing w:line="273" w:lineRule="exact"/>
              <w:ind w:firstLine="360"/>
              <w:jc w:val="left"/>
            </w:pPr>
            <w:r>
              <w:rPr>
                <w:rStyle w:val="Bodytext211pt"/>
              </w:rPr>
              <w:t>Giá cụ thể bao gồm chi phí trực tiếp và tiền lương</w:t>
            </w:r>
          </w:p>
        </w:tc>
        <w:tc>
          <w:tcPr>
            <w:tcW w:w="3048" w:type="dxa"/>
            <w:tcBorders>
              <w:top w:val="single" w:sz="4" w:space="0" w:color="auto"/>
              <w:left w:val="single" w:sz="4" w:space="0" w:color="auto"/>
              <w:right w:val="single" w:sz="4" w:space="0" w:color="auto"/>
            </w:tcBorders>
            <w:shd w:val="clear" w:color="auto" w:fill="FFFFFF"/>
            <w:vAlign w:val="center"/>
          </w:tcPr>
          <w:p w14:paraId="368A70C9" w14:textId="77777777" w:rsidR="00BC7AD1" w:rsidRDefault="00E61EE6">
            <w:pPr>
              <w:pStyle w:val="Bodytext20"/>
              <w:shd w:val="clear" w:color="auto" w:fill="auto"/>
              <w:spacing w:line="220" w:lineRule="exact"/>
              <w:jc w:val="left"/>
            </w:pPr>
            <w:r>
              <w:rPr>
                <w:rStyle w:val="Bodytext211pt"/>
              </w:rPr>
              <w:t>Ghi chú</w:t>
            </w:r>
          </w:p>
        </w:tc>
      </w:tr>
      <w:tr w:rsidR="00BC7AD1" w14:paraId="7D0A2364" w14:textId="77777777">
        <w:tblPrEx>
          <w:tblCellMar>
            <w:top w:w="0" w:type="dxa"/>
            <w:bottom w:w="0" w:type="dxa"/>
          </w:tblCellMar>
        </w:tblPrEx>
        <w:trPr>
          <w:trHeight w:val="354"/>
        </w:trPr>
        <w:tc>
          <w:tcPr>
            <w:tcW w:w="858" w:type="dxa"/>
            <w:tcBorders>
              <w:top w:val="single" w:sz="4" w:space="0" w:color="auto"/>
              <w:left w:val="single" w:sz="4" w:space="0" w:color="auto"/>
            </w:tcBorders>
            <w:shd w:val="clear" w:color="auto" w:fill="FFFFFF"/>
            <w:vAlign w:val="bottom"/>
          </w:tcPr>
          <w:p w14:paraId="72DEE760" w14:textId="77777777" w:rsidR="00BC7AD1" w:rsidRDefault="00E61EE6">
            <w:pPr>
              <w:pStyle w:val="Bodytext20"/>
              <w:shd w:val="clear" w:color="auto" w:fill="auto"/>
              <w:spacing w:line="220" w:lineRule="exact"/>
              <w:jc w:val="left"/>
            </w:pPr>
            <w:r>
              <w:rPr>
                <w:rStyle w:val="Bodytext211pt"/>
                <w:lang w:val="en-GB" w:eastAsia="en-GB" w:bidi="en-GB"/>
              </w:rPr>
              <w:t>1</w:t>
            </w:r>
          </w:p>
        </w:tc>
        <w:tc>
          <w:tcPr>
            <w:tcW w:w="1302" w:type="dxa"/>
            <w:tcBorders>
              <w:top w:val="single" w:sz="4" w:space="0" w:color="auto"/>
              <w:left w:val="single" w:sz="4" w:space="0" w:color="auto"/>
            </w:tcBorders>
            <w:shd w:val="clear" w:color="auto" w:fill="FFFFFF"/>
            <w:vAlign w:val="center"/>
          </w:tcPr>
          <w:p w14:paraId="6C5F3B0B" w14:textId="77777777" w:rsidR="00BC7AD1" w:rsidRDefault="00E61EE6">
            <w:pPr>
              <w:pStyle w:val="Bodytext20"/>
              <w:shd w:val="clear" w:color="auto" w:fill="auto"/>
              <w:spacing w:line="220" w:lineRule="exact"/>
              <w:jc w:val="left"/>
            </w:pPr>
            <w:r>
              <w:rPr>
                <w:rStyle w:val="Bodytext211pt"/>
              </w:rPr>
              <w:t>3</w:t>
            </w:r>
          </w:p>
        </w:tc>
        <w:tc>
          <w:tcPr>
            <w:tcW w:w="3330" w:type="dxa"/>
            <w:tcBorders>
              <w:top w:val="single" w:sz="4" w:space="0" w:color="auto"/>
              <w:left w:val="single" w:sz="4" w:space="0" w:color="auto"/>
            </w:tcBorders>
            <w:shd w:val="clear" w:color="auto" w:fill="FFFFFF"/>
            <w:vAlign w:val="center"/>
          </w:tcPr>
          <w:p w14:paraId="1C6907DD" w14:textId="77777777" w:rsidR="00BC7AD1" w:rsidRDefault="00E61EE6">
            <w:pPr>
              <w:pStyle w:val="Bodytext20"/>
              <w:shd w:val="clear" w:color="auto" w:fill="auto"/>
              <w:spacing w:line="180" w:lineRule="exact"/>
              <w:jc w:val="left"/>
            </w:pPr>
            <w:r>
              <w:rPr>
                <w:rStyle w:val="Bodytext29pt"/>
              </w:rPr>
              <w:t>4</w:t>
            </w:r>
          </w:p>
        </w:tc>
        <w:tc>
          <w:tcPr>
            <w:tcW w:w="1716" w:type="dxa"/>
            <w:tcBorders>
              <w:top w:val="single" w:sz="4" w:space="0" w:color="auto"/>
              <w:left w:val="single" w:sz="4" w:space="0" w:color="auto"/>
            </w:tcBorders>
            <w:shd w:val="clear" w:color="auto" w:fill="FFFFFF"/>
            <w:vAlign w:val="center"/>
          </w:tcPr>
          <w:p w14:paraId="045F6E4C" w14:textId="77777777" w:rsidR="00BC7AD1" w:rsidRDefault="00E61EE6">
            <w:pPr>
              <w:pStyle w:val="Bodytext20"/>
              <w:shd w:val="clear" w:color="auto" w:fill="auto"/>
              <w:spacing w:line="180" w:lineRule="exact"/>
              <w:jc w:val="left"/>
            </w:pPr>
            <w:r>
              <w:rPr>
                <w:rStyle w:val="Bodytext29pt"/>
              </w:rPr>
              <w:t>5</w:t>
            </w:r>
          </w:p>
        </w:tc>
        <w:tc>
          <w:tcPr>
            <w:tcW w:w="3048" w:type="dxa"/>
            <w:tcBorders>
              <w:top w:val="single" w:sz="4" w:space="0" w:color="auto"/>
              <w:left w:val="single" w:sz="4" w:space="0" w:color="auto"/>
              <w:right w:val="single" w:sz="4" w:space="0" w:color="auto"/>
            </w:tcBorders>
            <w:shd w:val="clear" w:color="auto" w:fill="FFFFFF"/>
            <w:vAlign w:val="bottom"/>
          </w:tcPr>
          <w:p w14:paraId="5C17183F" w14:textId="77777777" w:rsidR="00BC7AD1" w:rsidRDefault="00E61EE6">
            <w:pPr>
              <w:pStyle w:val="Bodytext20"/>
              <w:shd w:val="clear" w:color="auto" w:fill="auto"/>
              <w:spacing w:line="220" w:lineRule="exact"/>
              <w:jc w:val="left"/>
            </w:pPr>
            <w:r>
              <w:rPr>
                <w:rStyle w:val="Bodytext211pt"/>
              </w:rPr>
              <w:t>6</w:t>
            </w:r>
          </w:p>
        </w:tc>
      </w:tr>
      <w:tr w:rsidR="00BC7AD1" w14:paraId="533F5E7D" w14:textId="77777777">
        <w:tblPrEx>
          <w:tblCellMar>
            <w:top w:w="0" w:type="dxa"/>
            <w:bottom w:w="0" w:type="dxa"/>
          </w:tblCellMar>
        </w:tblPrEx>
        <w:trPr>
          <w:trHeight w:val="1476"/>
        </w:trPr>
        <w:tc>
          <w:tcPr>
            <w:tcW w:w="858" w:type="dxa"/>
            <w:tcBorders>
              <w:top w:val="single" w:sz="4" w:space="0" w:color="auto"/>
              <w:left w:val="single" w:sz="4" w:space="0" w:color="auto"/>
            </w:tcBorders>
            <w:shd w:val="clear" w:color="auto" w:fill="FFFFFF"/>
            <w:vAlign w:val="center"/>
          </w:tcPr>
          <w:p w14:paraId="08FCB2DC" w14:textId="77777777" w:rsidR="00BC7AD1" w:rsidRDefault="00E61EE6">
            <w:pPr>
              <w:pStyle w:val="Bodytext20"/>
              <w:shd w:val="clear" w:color="auto" w:fill="auto"/>
              <w:spacing w:line="220" w:lineRule="exact"/>
              <w:jc w:val="left"/>
            </w:pPr>
            <w:r>
              <w:rPr>
                <w:rStyle w:val="Bodytext211pt"/>
                <w:lang w:val="en-GB" w:eastAsia="en-GB" w:bidi="en-GB"/>
              </w:rPr>
              <w:t>110</w:t>
            </w:r>
          </w:p>
        </w:tc>
        <w:tc>
          <w:tcPr>
            <w:tcW w:w="1302" w:type="dxa"/>
            <w:tcBorders>
              <w:top w:val="single" w:sz="4" w:space="0" w:color="auto"/>
              <w:left w:val="single" w:sz="4" w:space="0" w:color="auto"/>
            </w:tcBorders>
            <w:shd w:val="clear" w:color="auto" w:fill="FFFFFF"/>
          </w:tcPr>
          <w:p w14:paraId="61665B64"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center"/>
          </w:tcPr>
          <w:p w14:paraId="2ECCF162" w14:textId="77777777" w:rsidR="00BC7AD1" w:rsidRDefault="00E61EE6">
            <w:pPr>
              <w:pStyle w:val="Bodytext20"/>
              <w:shd w:val="clear" w:color="auto" w:fill="auto"/>
              <w:spacing w:line="270" w:lineRule="exact"/>
              <w:jc w:val="left"/>
            </w:pPr>
            <w:r>
              <w:rPr>
                <w:rStyle w:val="Bodytext211pt"/>
              </w:rPr>
              <w:t>Điều trị rung nhĩ bằng năng lượng sóng tần số radio sừ dụng hệ thống lập bản đồ ba chiều giải phẫu - điện học các buồng tim</w:t>
            </w:r>
          </w:p>
        </w:tc>
        <w:tc>
          <w:tcPr>
            <w:tcW w:w="1716" w:type="dxa"/>
            <w:tcBorders>
              <w:top w:val="single" w:sz="4" w:space="0" w:color="auto"/>
              <w:left w:val="single" w:sz="4" w:space="0" w:color="auto"/>
            </w:tcBorders>
            <w:shd w:val="clear" w:color="auto" w:fill="FFFFFF"/>
            <w:vAlign w:val="center"/>
          </w:tcPr>
          <w:p w14:paraId="0754FF37" w14:textId="77777777" w:rsidR="00BC7AD1" w:rsidRDefault="00E61EE6">
            <w:pPr>
              <w:pStyle w:val="Bodytext20"/>
              <w:shd w:val="clear" w:color="auto" w:fill="auto"/>
              <w:spacing w:line="220" w:lineRule="exact"/>
              <w:jc w:val="left"/>
            </w:pPr>
            <w:r>
              <w:rPr>
                <w:rStyle w:val="Bodytext211pt"/>
              </w:rPr>
              <w:t>3.035.000</w:t>
            </w:r>
          </w:p>
        </w:tc>
        <w:tc>
          <w:tcPr>
            <w:tcW w:w="3048" w:type="dxa"/>
            <w:tcBorders>
              <w:top w:val="single" w:sz="4" w:space="0" w:color="auto"/>
              <w:left w:val="single" w:sz="4" w:space="0" w:color="auto"/>
              <w:right w:val="single" w:sz="4" w:space="0" w:color="auto"/>
            </w:tcBorders>
            <w:shd w:val="clear" w:color="auto" w:fill="FFFFFF"/>
            <w:vAlign w:val="center"/>
          </w:tcPr>
          <w:p w14:paraId="62CFA6D0" w14:textId="77777777" w:rsidR="00BC7AD1" w:rsidRDefault="00E61EE6">
            <w:pPr>
              <w:pStyle w:val="Bodytext20"/>
              <w:shd w:val="clear" w:color="auto" w:fill="auto"/>
              <w:spacing w:line="270" w:lineRule="exact"/>
              <w:jc w:val="left"/>
            </w:pPr>
            <w:r>
              <w:rPr>
                <w:rStyle w:val="Bodytext211pt"/>
              </w:rPr>
              <w:t>Chưa bao gồm bộ dụng cụ điều trị rối loạn nhịp tim có sử dụng hệ thống lập bản đồ ba chiều giải phẫu - điện học các buồng tim.</w:t>
            </w:r>
          </w:p>
        </w:tc>
      </w:tr>
      <w:tr w:rsidR="00BC7AD1" w14:paraId="5147F42A" w14:textId="77777777">
        <w:tblPrEx>
          <w:tblCellMar>
            <w:top w:w="0" w:type="dxa"/>
            <w:bottom w:w="0" w:type="dxa"/>
          </w:tblCellMar>
        </w:tblPrEx>
        <w:trPr>
          <w:trHeight w:val="882"/>
        </w:trPr>
        <w:tc>
          <w:tcPr>
            <w:tcW w:w="858" w:type="dxa"/>
            <w:tcBorders>
              <w:top w:val="single" w:sz="4" w:space="0" w:color="auto"/>
              <w:left w:val="single" w:sz="4" w:space="0" w:color="auto"/>
            </w:tcBorders>
            <w:shd w:val="clear" w:color="auto" w:fill="FFFFFF"/>
            <w:vAlign w:val="center"/>
          </w:tcPr>
          <w:p w14:paraId="4118D4F3" w14:textId="77777777" w:rsidR="00BC7AD1" w:rsidRDefault="00E61EE6">
            <w:pPr>
              <w:pStyle w:val="Bodytext20"/>
              <w:shd w:val="clear" w:color="auto" w:fill="auto"/>
              <w:spacing w:line="220" w:lineRule="exact"/>
              <w:jc w:val="left"/>
            </w:pPr>
            <w:r>
              <w:rPr>
                <w:rStyle w:val="Bodytext211pt"/>
                <w:lang w:val="en-GB" w:eastAsia="en-GB" w:bidi="en-GB"/>
              </w:rPr>
              <w:t>111</w:t>
            </w:r>
          </w:p>
        </w:tc>
        <w:tc>
          <w:tcPr>
            <w:tcW w:w="1302" w:type="dxa"/>
            <w:tcBorders>
              <w:top w:val="single" w:sz="4" w:space="0" w:color="auto"/>
              <w:left w:val="single" w:sz="4" w:space="0" w:color="auto"/>
            </w:tcBorders>
            <w:shd w:val="clear" w:color="auto" w:fill="FFFFFF"/>
          </w:tcPr>
          <w:p w14:paraId="70AE4B8F"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center"/>
          </w:tcPr>
          <w:p w14:paraId="6995B29E" w14:textId="77777777" w:rsidR="00BC7AD1" w:rsidRDefault="00E61EE6">
            <w:pPr>
              <w:pStyle w:val="Bodytext20"/>
              <w:shd w:val="clear" w:color="auto" w:fill="auto"/>
              <w:spacing w:line="270" w:lineRule="exact"/>
              <w:jc w:val="left"/>
            </w:pPr>
            <w:r>
              <w:rPr>
                <w:rStyle w:val="Bodytext211pt"/>
              </w:rPr>
              <w:t>Điều trị suy tĩnh mạch bằng Laser nội mạch</w:t>
            </w:r>
          </w:p>
        </w:tc>
        <w:tc>
          <w:tcPr>
            <w:tcW w:w="1716" w:type="dxa"/>
            <w:tcBorders>
              <w:top w:val="single" w:sz="4" w:space="0" w:color="auto"/>
              <w:left w:val="single" w:sz="4" w:space="0" w:color="auto"/>
            </w:tcBorders>
            <w:shd w:val="clear" w:color="auto" w:fill="FFFFFF"/>
            <w:vAlign w:val="center"/>
          </w:tcPr>
          <w:p w14:paraId="2EF25966" w14:textId="77777777" w:rsidR="00BC7AD1" w:rsidRDefault="00E61EE6">
            <w:pPr>
              <w:pStyle w:val="Bodytext20"/>
              <w:shd w:val="clear" w:color="auto" w:fill="auto"/>
              <w:spacing w:line="220" w:lineRule="exact"/>
              <w:jc w:val="left"/>
            </w:pPr>
            <w:r>
              <w:rPr>
                <w:rStyle w:val="Bodytext211pt"/>
              </w:rPr>
              <w:t>2.025.000</w:t>
            </w:r>
          </w:p>
        </w:tc>
        <w:tc>
          <w:tcPr>
            <w:tcW w:w="3048" w:type="dxa"/>
            <w:tcBorders>
              <w:top w:val="single" w:sz="4" w:space="0" w:color="auto"/>
              <w:left w:val="single" w:sz="4" w:space="0" w:color="auto"/>
              <w:right w:val="single" w:sz="4" w:space="0" w:color="auto"/>
            </w:tcBorders>
            <w:shd w:val="clear" w:color="auto" w:fill="FFFFFF"/>
          </w:tcPr>
          <w:p w14:paraId="225C7D84" w14:textId="77777777" w:rsidR="00BC7AD1" w:rsidRDefault="00E61EE6">
            <w:pPr>
              <w:pStyle w:val="Bodytext20"/>
              <w:shd w:val="clear" w:color="auto" w:fill="auto"/>
              <w:spacing w:line="276" w:lineRule="exact"/>
              <w:jc w:val="left"/>
            </w:pPr>
            <w:r>
              <w:rPr>
                <w:rStyle w:val="Bodytext211pt"/>
              </w:rPr>
              <w:t xml:space="preserve">Chưa bao gồm bộ dụng cụ mở mạch máu và ống thông điều trị </w:t>
            </w:r>
            <w:r>
              <w:rPr>
                <w:rStyle w:val="Bodytext211pt"/>
                <w:lang w:val="en-GB" w:eastAsia="en-GB" w:bidi="en-GB"/>
              </w:rPr>
              <w:t>laser.</w:t>
            </w:r>
          </w:p>
        </w:tc>
      </w:tr>
      <w:tr w:rsidR="00BC7AD1" w14:paraId="519D576C" w14:textId="77777777">
        <w:tblPrEx>
          <w:tblCellMar>
            <w:top w:w="0" w:type="dxa"/>
            <w:bottom w:w="0" w:type="dxa"/>
          </w:tblCellMar>
        </w:tblPrEx>
        <w:trPr>
          <w:trHeight w:val="906"/>
        </w:trPr>
        <w:tc>
          <w:tcPr>
            <w:tcW w:w="858" w:type="dxa"/>
            <w:tcBorders>
              <w:top w:val="single" w:sz="4" w:space="0" w:color="auto"/>
              <w:left w:val="single" w:sz="4" w:space="0" w:color="auto"/>
            </w:tcBorders>
            <w:shd w:val="clear" w:color="auto" w:fill="FFFFFF"/>
            <w:vAlign w:val="center"/>
          </w:tcPr>
          <w:p w14:paraId="506EC679" w14:textId="77777777" w:rsidR="00BC7AD1" w:rsidRDefault="00E61EE6">
            <w:pPr>
              <w:pStyle w:val="Bodytext20"/>
              <w:shd w:val="clear" w:color="auto" w:fill="auto"/>
              <w:spacing w:line="220" w:lineRule="exact"/>
              <w:jc w:val="left"/>
            </w:pPr>
            <w:r>
              <w:rPr>
                <w:rStyle w:val="Bodytext211pt"/>
                <w:lang w:val="en-GB" w:eastAsia="en-GB" w:bidi="en-GB"/>
              </w:rPr>
              <w:t>112</w:t>
            </w:r>
          </w:p>
        </w:tc>
        <w:tc>
          <w:tcPr>
            <w:tcW w:w="1302" w:type="dxa"/>
            <w:tcBorders>
              <w:top w:val="single" w:sz="4" w:space="0" w:color="auto"/>
              <w:left w:val="single" w:sz="4" w:space="0" w:color="auto"/>
            </w:tcBorders>
            <w:shd w:val="clear" w:color="auto" w:fill="FFFFFF"/>
          </w:tcPr>
          <w:p w14:paraId="44C0FA48"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center"/>
          </w:tcPr>
          <w:p w14:paraId="3A4E6C55" w14:textId="77777777" w:rsidR="00BC7AD1" w:rsidRDefault="00E61EE6">
            <w:pPr>
              <w:pStyle w:val="Bodytext20"/>
              <w:shd w:val="clear" w:color="auto" w:fill="auto"/>
              <w:spacing w:line="273" w:lineRule="exact"/>
              <w:jc w:val="left"/>
            </w:pPr>
            <w:r>
              <w:rPr>
                <w:rStyle w:val="Bodytext211pt"/>
              </w:rPr>
              <w:t>Điều trị suy tĩnh mạch bằng năng lượng sóng tần số radio</w:t>
            </w:r>
          </w:p>
        </w:tc>
        <w:tc>
          <w:tcPr>
            <w:tcW w:w="1716" w:type="dxa"/>
            <w:tcBorders>
              <w:top w:val="single" w:sz="4" w:space="0" w:color="auto"/>
              <w:left w:val="single" w:sz="4" w:space="0" w:color="auto"/>
            </w:tcBorders>
            <w:shd w:val="clear" w:color="auto" w:fill="FFFFFF"/>
            <w:vAlign w:val="center"/>
          </w:tcPr>
          <w:p w14:paraId="6D9EB9FD" w14:textId="77777777" w:rsidR="00BC7AD1" w:rsidRDefault="00E61EE6">
            <w:pPr>
              <w:pStyle w:val="Bodytext20"/>
              <w:shd w:val="clear" w:color="auto" w:fill="auto"/>
              <w:spacing w:line="220" w:lineRule="exact"/>
              <w:jc w:val="left"/>
            </w:pPr>
            <w:r>
              <w:rPr>
                <w:rStyle w:val="Bodytext211pt"/>
              </w:rPr>
              <w:t>1.925.000</w:t>
            </w:r>
          </w:p>
        </w:tc>
        <w:tc>
          <w:tcPr>
            <w:tcW w:w="3048" w:type="dxa"/>
            <w:tcBorders>
              <w:top w:val="single" w:sz="4" w:space="0" w:color="auto"/>
              <w:left w:val="single" w:sz="4" w:space="0" w:color="auto"/>
              <w:right w:val="single" w:sz="4" w:space="0" w:color="auto"/>
            </w:tcBorders>
            <w:shd w:val="clear" w:color="auto" w:fill="FFFFFF"/>
          </w:tcPr>
          <w:p w14:paraId="7D521931" w14:textId="77777777" w:rsidR="00BC7AD1" w:rsidRDefault="00E61EE6">
            <w:pPr>
              <w:pStyle w:val="Bodytext20"/>
              <w:shd w:val="clear" w:color="auto" w:fill="auto"/>
              <w:spacing w:line="273" w:lineRule="exact"/>
              <w:jc w:val="left"/>
            </w:pPr>
            <w:r>
              <w:rPr>
                <w:rStyle w:val="Bodytext211pt"/>
              </w:rPr>
              <w:t xml:space="preserve">Chưa bao gồm bộ dụng cụ mở mạch máu và ống thông điều trị </w:t>
            </w:r>
            <w:r>
              <w:rPr>
                <w:rStyle w:val="Bodytext211pt"/>
                <w:lang w:val="en-GB" w:eastAsia="en-GB" w:bidi="en-GB"/>
              </w:rPr>
              <w:t>RF.</w:t>
            </w:r>
          </w:p>
        </w:tc>
      </w:tr>
      <w:tr w:rsidR="00BC7AD1" w14:paraId="399CFDA8" w14:textId="77777777">
        <w:tblPrEx>
          <w:tblCellMar>
            <w:top w:w="0" w:type="dxa"/>
            <w:bottom w:w="0" w:type="dxa"/>
          </w:tblCellMar>
        </w:tblPrEx>
        <w:trPr>
          <w:trHeight w:val="828"/>
        </w:trPr>
        <w:tc>
          <w:tcPr>
            <w:tcW w:w="858" w:type="dxa"/>
            <w:tcBorders>
              <w:top w:val="single" w:sz="4" w:space="0" w:color="auto"/>
              <w:left w:val="single" w:sz="4" w:space="0" w:color="auto"/>
            </w:tcBorders>
            <w:shd w:val="clear" w:color="auto" w:fill="FFFFFF"/>
            <w:vAlign w:val="center"/>
          </w:tcPr>
          <w:p w14:paraId="1C2FB65C" w14:textId="77777777" w:rsidR="00BC7AD1" w:rsidRDefault="00E61EE6">
            <w:pPr>
              <w:pStyle w:val="Bodytext20"/>
              <w:shd w:val="clear" w:color="auto" w:fill="auto"/>
              <w:spacing w:line="220" w:lineRule="exact"/>
              <w:jc w:val="left"/>
            </w:pPr>
            <w:r>
              <w:rPr>
                <w:rStyle w:val="Bodytext211pt"/>
                <w:lang w:val="en-GB" w:eastAsia="en-GB" w:bidi="en-GB"/>
              </w:rPr>
              <w:t>113</w:t>
            </w:r>
          </w:p>
        </w:tc>
        <w:tc>
          <w:tcPr>
            <w:tcW w:w="1302" w:type="dxa"/>
            <w:tcBorders>
              <w:top w:val="single" w:sz="4" w:space="0" w:color="auto"/>
              <w:left w:val="single" w:sz="4" w:space="0" w:color="auto"/>
            </w:tcBorders>
            <w:shd w:val="clear" w:color="auto" w:fill="FFFFFF"/>
          </w:tcPr>
          <w:p w14:paraId="6D739F04"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07A8541E" w14:textId="77777777" w:rsidR="00BC7AD1" w:rsidRDefault="00E61EE6">
            <w:pPr>
              <w:pStyle w:val="Bodytext20"/>
              <w:shd w:val="clear" w:color="auto" w:fill="auto"/>
              <w:spacing w:line="267" w:lineRule="exact"/>
              <w:jc w:val="left"/>
            </w:pPr>
            <w:r>
              <w:rPr>
                <w:rStyle w:val="Bodytext211pt"/>
              </w:rPr>
              <w:t>Gây dính màng phổi bằng thuốc hoặc hóa chất qua ống dẫn lưu màng phổi</w:t>
            </w:r>
          </w:p>
        </w:tc>
        <w:tc>
          <w:tcPr>
            <w:tcW w:w="1716" w:type="dxa"/>
            <w:tcBorders>
              <w:top w:val="single" w:sz="4" w:space="0" w:color="auto"/>
              <w:left w:val="single" w:sz="4" w:space="0" w:color="auto"/>
            </w:tcBorders>
            <w:shd w:val="clear" w:color="auto" w:fill="FFFFFF"/>
            <w:vAlign w:val="center"/>
          </w:tcPr>
          <w:p w14:paraId="5FAFB985" w14:textId="77777777" w:rsidR="00BC7AD1" w:rsidRDefault="00E61EE6">
            <w:pPr>
              <w:pStyle w:val="Bodytext20"/>
              <w:shd w:val="clear" w:color="auto" w:fill="auto"/>
              <w:spacing w:line="220" w:lineRule="exact"/>
              <w:jc w:val="left"/>
            </w:pPr>
            <w:r>
              <w:rPr>
                <w:rStyle w:val="Bodytext211pt"/>
              </w:rPr>
              <w:t>196.000</w:t>
            </w:r>
          </w:p>
        </w:tc>
        <w:tc>
          <w:tcPr>
            <w:tcW w:w="3048" w:type="dxa"/>
            <w:tcBorders>
              <w:top w:val="single" w:sz="4" w:space="0" w:color="auto"/>
              <w:left w:val="single" w:sz="4" w:space="0" w:color="auto"/>
              <w:right w:val="single" w:sz="4" w:space="0" w:color="auto"/>
            </w:tcBorders>
            <w:shd w:val="clear" w:color="auto" w:fill="FFFFFF"/>
            <w:vAlign w:val="center"/>
          </w:tcPr>
          <w:p w14:paraId="736D0D1D" w14:textId="77777777" w:rsidR="00BC7AD1" w:rsidRDefault="00E61EE6">
            <w:pPr>
              <w:pStyle w:val="Bodytext20"/>
              <w:shd w:val="clear" w:color="auto" w:fill="auto"/>
              <w:spacing w:line="270" w:lineRule="exact"/>
              <w:jc w:val="left"/>
            </w:pPr>
            <w:r>
              <w:rPr>
                <w:rStyle w:val="Bodytext211pt"/>
              </w:rPr>
              <w:t>Chưa bao gồm thuốc hoặc hóa chất gây dính màng phổi.</w:t>
            </w:r>
          </w:p>
        </w:tc>
      </w:tr>
      <w:tr w:rsidR="00BC7AD1" w14:paraId="2C716D37" w14:textId="77777777">
        <w:tblPrEx>
          <w:tblCellMar>
            <w:top w:w="0" w:type="dxa"/>
            <w:bottom w:w="0" w:type="dxa"/>
          </w:tblCellMar>
        </w:tblPrEx>
        <w:trPr>
          <w:trHeight w:val="660"/>
        </w:trPr>
        <w:tc>
          <w:tcPr>
            <w:tcW w:w="858" w:type="dxa"/>
            <w:tcBorders>
              <w:top w:val="single" w:sz="4" w:space="0" w:color="auto"/>
              <w:left w:val="single" w:sz="4" w:space="0" w:color="auto"/>
            </w:tcBorders>
            <w:shd w:val="clear" w:color="auto" w:fill="FFFFFF"/>
            <w:vAlign w:val="center"/>
          </w:tcPr>
          <w:p w14:paraId="56BBF411" w14:textId="77777777" w:rsidR="00BC7AD1" w:rsidRDefault="00E61EE6">
            <w:pPr>
              <w:pStyle w:val="Bodytext20"/>
              <w:shd w:val="clear" w:color="auto" w:fill="auto"/>
              <w:spacing w:line="220" w:lineRule="exact"/>
              <w:jc w:val="left"/>
            </w:pPr>
            <w:r>
              <w:rPr>
                <w:rStyle w:val="Bodytext211pt"/>
                <w:lang w:val="en-GB" w:eastAsia="en-GB" w:bidi="en-GB"/>
              </w:rPr>
              <w:t>114</w:t>
            </w:r>
          </w:p>
        </w:tc>
        <w:tc>
          <w:tcPr>
            <w:tcW w:w="1302" w:type="dxa"/>
            <w:tcBorders>
              <w:top w:val="single" w:sz="4" w:space="0" w:color="auto"/>
              <w:left w:val="single" w:sz="4" w:space="0" w:color="auto"/>
            </w:tcBorders>
            <w:shd w:val="clear" w:color="auto" w:fill="FFFFFF"/>
            <w:vAlign w:val="center"/>
          </w:tcPr>
          <w:p w14:paraId="038F0872" w14:textId="77777777" w:rsidR="00BC7AD1" w:rsidRDefault="00E61EE6">
            <w:pPr>
              <w:pStyle w:val="Bodytext20"/>
              <w:shd w:val="clear" w:color="auto" w:fill="auto"/>
              <w:spacing w:line="220" w:lineRule="exact"/>
              <w:jc w:val="left"/>
            </w:pPr>
            <w:r>
              <w:rPr>
                <w:rStyle w:val="Bodytext211pt"/>
              </w:rPr>
              <w:t>03C1.56</w:t>
            </w:r>
          </w:p>
        </w:tc>
        <w:tc>
          <w:tcPr>
            <w:tcW w:w="3330" w:type="dxa"/>
            <w:tcBorders>
              <w:top w:val="single" w:sz="4" w:space="0" w:color="auto"/>
              <w:left w:val="single" w:sz="4" w:space="0" w:color="auto"/>
            </w:tcBorders>
            <w:shd w:val="clear" w:color="auto" w:fill="FFFFFF"/>
          </w:tcPr>
          <w:p w14:paraId="2143AFD8" w14:textId="77777777" w:rsidR="00BC7AD1" w:rsidRDefault="00E61EE6">
            <w:pPr>
              <w:pStyle w:val="Bodytext20"/>
              <w:shd w:val="clear" w:color="auto" w:fill="auto"/>
              <w:spacing w:line="273" w:lineRule="exact"/>
              <w:jc w:val="left"/>
            </w:pPr>
            <w:r>
              <w:rPr>
                <w:rStyle w:val="Bodytext211pt"/>
              </w:rPr>
              <w:t>Hấp thụ phân tử liên tục điều trị suy gan cấp nặng</w:t>
            </w:r>
          </w:p>
        </w:tc>
        <w:tc>
          <w:tcPr>
            <w:tcW w:w="1716" w:type="dxa"/>
            <w:tcBorders>
              <w:top w:val="single" w:sz="4" w:space="0" w:color="auto"/>
              <w:left w:val="single" w:sz="4" w:space="0" w:color="auto"/>
            </w:tcBorders>
            <w:shd w:val="clear" w:color="auto" w:fill="FFFFFF"/>
            <w:vAlign w:val="center"/>
          </w:tcPr>
          <w:p w14:paraId="3CBDAE50" w14:textId="77777777" w:rsidR="00BC7AD1" w:rsidRDefault="00E61EE6">
            <w:pPr>
              <w:pStyle w:val="Bodytext20"/>
              <w:shd w:val="clear" w:color="auto" w:fill="auto"/>
              <w:spacing w:line="220" w:lineRule="exact"/>
              <w:jc w:val="left"/>
            </w:pPr>
            <w:r>
              <w:rPr>
                <w:rStyle w:val="Bodytext211pt"/>
              </w:rPr>
              <w:t>2.321.000</w:t>
            </w:r>
          </w:p>
        </w:tc>
        <w:tc>
          <w:tcPr>
            <w:tcW w:w="3048" w:type="dxa"/>
            <w:tcBorders>
              <w:top w:val="single" w:sz="4" w:space="0" w:color="auto"/>
              <w:left w:val="single" w:sz="4" w:space="0" w:color="auto"/>
              <w:right w:val="single" w:sz="4" w:space="0" w:color="auto"/>
            </w:tcBorders>
            <w:shd w:val="clear" w:color="auto" w:fill="FFFFFF"/>
          </w:tcPr>
          <w:p w14:paraId="53D4F96B" w14:textId="77777777" w:rsidR="00BC7AD1" w:rsidRDefault="00E61EE6">
            <w:pPr>
              <w:pStyle w:val="Bodytext20"/>
              <w:shd w:val="clear" w:color="auto" w:fill="auto"/>
              <w:spacing w:line="273" w:lineRule="exact"/>
              <w:jc w:val="left"/>
            </w:pPr>
            <w:r>
              <w:rPr>
                <w:rStyle w:val="Bodytext211pt"/>
              </w:rPr>
              <w:t>Chưa bao gồm hệ thống quả lọc và dịch lọc.</w:t>
            </w:r>
          </w:p>
        </w:tc>
      </w:tr>
      <w:tr w:rsidR="00BC7AD1" w14:paraId="2FF9E559" w14:textId="77777777">
        <w:tblPrEx>
          <w:tblCellMar>
            <w:top w:w="0" w:type="dxa"/>
            <w:bottom w:w="0" w:type="dxa"/>
          </w:tblCellMar>
        </w:tblPrEx>
        <w:trPr>
          <w:trHeight w:val="582"/>
        </w:trPr>
        <w:tc>
          <w:tcPr>
            <w:tcW w:w="858" w:type="dxa"/>
            <w:tcBorders>
              <w:top w:val="single" w:sz="4" w:space="0" w:color="auto"/>
              <w:left w:val="single" w:sz="4" w:space="0" w:color="auto"/>
            </w:tcBorders>
            <w:shd w:val="clear" w:color="auto" w:fill="FFFFFF"/>
            <w:vAlign w:val="center"/>
          </w:tcPr>
          <w:p w14:paraId="1677ADAD" w14:textId="77777777" w:rsidR="00BC7AD1" w:rsidRDefault="00E61EE6">
            <w:pPr>
              <w:pStyle w:val="Bodytext20"/>
              <w:shd w:val="clear" w:color="auto" w:fill="auto"/>
              <w:spacing w:line="220" w:lineRule="exact"/>
              <w:jc w:val="left"/>
            </w:pPr>
            <w:r>
              <w:rPr>
                <w:rStyle w:val="Bodytext211pt"/>
                <w:lang w:val="en-GB" w:eastAsia="en-GB" w:bidi="en-GB"/>
              </w:rPr>
              <w:t>115</w:t>
            </w:r>
          </w:p>
        </w:tc>
        <w:tc>
          <w:tcPr>
            <w:tcW w:w="1302" w:type="dxa"/>
            <w:tcBorders>
              <w:top w:val="single" w:sz="4" w:space="0" w:color="auto"/>
              <w:left w:val="single" w:sz="4" w:space="0" w:color="auto"/>
            </w:tcBorders>
            <w:shd w:val="clear" w:color="auto" w:fill="FFFFFF"/>
          </w:tcPr>
          <w:p w14:paraId="084E7F65"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467A0C59" w14:textId="77777777" w:rsidR="00BC7AD1" w:rsidRDefault="00E61EE6">
            <w:pPr>
              <w:pStyle w:val="Bodytext20"/>
              <w:shd w:val="clear" w:color="auto" w:fill="auto"/>
              <w:spacing w:line="276" w:lineRule="exact"/>
              <w:jc w:val="left"/>
            </w:pPr>
            <w:r>
              <w:rPr>
                <w:rStyle w:val="Bodytext211pt"/>
              </w:rPr>
              <w:t>Hút dẫn lưu khoang màng phổi bằng máy hút áp lực âm liên tục</w:t>
            </w:r>
          </w:p>
        </w:tc>
        <w:tc>
          <w:tcPr>
            <w:tcW w:w="1716" w:type="dxa"/>
            <w:tcBorders>
              <w:top w:val="single" w:sz="4" w:space="0" w:color="auto"/>
              <w:left w:val="single" w:sz="4" w:space="0" w:color="auto"/>
            </w:tcBorders>
            <w:shd w:val="clear" w:color="auto" w:fill="FFFFFF"/>
            <w:vAlign w:val="center"/>
          </w:tcPr>
          <w:p w14:paraId="5338972F" w14:textId="77777777" w:rsidR="00BC7AD1" w:rsidRDefault="00E61EE6">
            <w:pPr>
              <w:pStyle w:val="Bodytext20"/>
              <w:shd w:val="clear" w:color="auto" w:fill="auto"/>
              <w:spacing w:line="220" w:lineRule="exact"/>
              <w:jc w:val="left"/>
            </w:pPr>
            <w:r>
              <w:rPr>
                <w:rStyle w:val="Bodytext211pt"/>
              </w:rPr>
              <w:t>185.000</w:t>
            </w:r>
          </w:p>
        </w:tc>
        <w:tc>
          <w:tcPr>
            <w:tcW w:w="3048" w:type="dxa"/>
            <w:tcBorders>
              <w:top w:val="single" w:sz="4" w:space="0" w:color="auto"/>
              <w:left w:val="single" w:sz="4" w:space="0" w:color="auto"/>
              <w:right w:val="single" w:sz="4" w:space="0" w:color="auto"/>
            </w:tcBorders>
            <w:shd w:val="clear" w:color="auto" w:fill="FFFFFF"/>
          </w:tcPr>
          <w:p w14:paraId="3D0CD2A5" w14:textId="77777777" w:rsidR="00BC7AD1" w:rsidRDefault="00BC7AD1">
            <w:pPr>
              <w:rPr>
                <w:sz w:val="10"/>
                <w:szCs w:val="10"/>
              </w:rPr>
            </w:pPr>
          </w:p>
        </w:tc>
      </w:tr>
      <w:tr w:rsidR="00BC7AD1" w14:paraId="07840061" w14:textId="77777777">
        <w:tblPrEx>
          <w:tblCellMar>
            <w:top w:w="0" w:type="dxa"/>
            <w:bottom w:w="0" w:type="dxa"/>
          </w:tblCellMar>
        </w:tblPrEx>
        <w:trPr>
          <w:trHeight w:val="402"/>
        </w:trPr>
        <w:tc>
          <w:tcPr>
            <w:tcW w:w="858" w:type="dxa"/>
            <w:tcBorders>
              <w:top w:val="single" w:sz="4" w:space="0" w:color="auto"/>
              <w:left w:val="single" w:sz="4" w:space="0" w:color="auto"/>
            </w:tcBorders>
            <w:shd w:val="clear" w:color="auto" w:fill="FFFFFF"/>
            <w:vAlign w:val="center"/>
          </w:tcPr>
          <w:p w14:paraId="20E06645" w14:textId="77777777" w:rsidR="00BC7AD1" w:rsidRDefault="00E61EE6">
            <w:pPr>
              <w:pStyle w:val="Bodytext20"/>
              <w:shd w:val="clear" w:color="auto" w:fill="auto"/>
              <w:spacing w:line="220" w:lineRule="exact"/>
              <w:jc w:val="left"/>
            </w:pPr>
            <w:r>
              <w:rPr>
                <w:rStyle w:val="Bodytext211pt"/>
                <w:lang w:val="en-GB" w:eastAsia="en-GB" w:bidi="en-GB"/>
              </w:rPr>
              <w:t>116</w:t>
            </w:r>
          </w:p>
        </w:tc>
        <w:tc>
          <w:tcPr>
            <w:tcW w:w="1302" w:type="dxa"/>
            <w:tcBorders>
              <w:top w:val="single" w:sz="4" w:space="0" w:color="auto"/>
              <w:left w:val="single" w:sz="4" w:space="0" w:color="auto"/>
            </w:tcBorders>
            <w:shd w:val="clear" w:color="auto" w:fill="FFFFFF"/>
          </w:tcPr>
          <w:p w14:paraId="5BC01DDC"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center"/>
          </w:tcPr>
          <w:p w14:paraId="744674FC" w14:textId="77777777" w:rsidR="00BC7AD1" w:rsidRDefault="00E61EE6">
            <w:pPr>
              <w:pStyle w:val="Bodytext20"/>
              <w:shd w:val="clear" w:color="auto" w:fill="auto"/>
              <w:spacing w:line="220" w:lineRule="exact"/>
              <w:jc w:val="left"/>
            </w:pPr>
            <w:r>
              <w:rPr>
                <w:rStyle w:val="Bodytext211pt"/>
              </w:rPr>
              <w:t>Hút dịch khớp</w:t>
            </w:r>
          </w:p>
        </w:tc>
        <w:tc>
          <w:tcPr>
            <w:tcW w:w="1716" w:type="dxa"/>
            <w:tcBorders>
              <w:top w:val="single" w:sz="4" w:space="0" w:color="auto"/>
              <w:left w:val="single" w:sz="4" w:space="0" w:color="auto"/>
            </w:tcBorders>
            <w:shd w:val="clear" w:color="auto" w:fill="FFFFFF"/>
            <w:vAlign w:val="center"/>
          </w:tcPr>
          <w:p w14:paraId="4E02CF3F" w14:textId="77777777" w:rsidR="00BC7AD1" w:rsidRDefault="00E61EE6">
            <w:pPr>
              <w:pStyle w:val="Bodytext20"/>
              <w:shd w:val="clear" w:color="auto" w:fill="auto"/>
              <w:spacing w:line="220" w:lineRule="exact"/>
              <w:jc w:val="left"/>
            </w:pPr>
            <w:r>
              <w:rPr>
                <w:rStyle w:val="Bodytext211pt"/>
              </w:rPr>
              <w:t>114.000</w:t>
            </w:r>
          </w:p>
        </w:tc>
        <w:tc>
          <w:tcPr>
            <w:tcW w:w="3048" w:type="dxa"/>
            <w:tcBorders>
              <w:top w:val="single" w:sz="4" w:space="0" w:color="auto"/>
              <w:left w:val="single" w:sz="4" w:space="0" w:color="auto"/>
              <w:right w:val="single" w:sz="4" w:space="0" w:color="auto"/>
            </w:tcBorders>
            <w:shd w:val="clear" w:color="auto" w:fill="FFFFFF"/>
          </w:tcPr>
          <w:p w14:paraId="5CD58CB6" w14:textId="77777777" w:rsidR="00BC7AD1" w:rsidRDefault="00BC7AD1">
            <w:pPr>
              <w:rPr>
                <w:sz w:val="10"/>
                <w:szCs w:val="10"/>
              </w:rPr>
            </w:pPr>
          </w:p>
        </w:tc>
      </w:tr>
      <w:tr w:rsidR="00BC7AD1" w14:paraId="247F134A" w14:textId="77777777">
        <w:tblPrEx>
          <w:tblCellMar>
            <w:top w:w="0" w:type="dxa"/>
            <w:bottom w:w="0" w:type="dxa"/>
          </w:tblCellMar>
        </w:tblPrEx>
        <w:trPr>
          <w:trHeight w:val="534"/>
        </w:trPr>
        <w:tc>
          <w:tcPr>
            <w:tcW w:w="858" w:type="dxa"/>
            <w:tcBorders>
              <w:top w:val="single" w:sz="4" w:space="0" w:color="auto"/>
              <w:left w:val="single" w:sz="4" w:space="0" w:color="auto"/>
            </w:tcBorders>
            <w:shd w:val="clear" w:color="auto" w:fill="FFFFFF"/>
            <w:vAlign w:val="center"/>
          </w:tcPr>
          <w:p w14:paraId="6E0F500B" w14:textId="77777777" w:rsidR="00BC7AD1" w:rsidRDefault="00E61EE6">
            <w:pPr>
              <w:pStyle w:val="Bodytext20"/>
              <w:shd w:val="clear" w:color="auto" w:fill="auto"/>
              <w:spacing w:line="220" w:lineRule="exact"/>
              <w:jc w:val="left"/>
            </w:pPr>
            <w:r>
              <w:rPr>
                <w:rStyle w:val="Bodytext211pt"/>
                <w:lang w:val="en-GB" w:eastAsia="en-GB" w:bidi="en-GB"/>
              </w:rPr>
              <w:t>117</w:t>
            </w:r>
          </w:p>
        </w:tc>
        <w:tc>
          <w:tcPr>
            <w:tcW w:w="1302" w:type="dxa"/>
            <w:tcBorders>
              <w:top w:val="single" w:sz="4" w:space="0" w:color="auto"/>
              <w:left w:val="single" w:sz="4" w:space="0" w:color="auto"/>
            </w:tcBorders>
            <w:shd w:val="clear" w:color="auto" w:fill="FFFFFF"/>
          </w:tcPr>
          <w:p w14:paraId="5C7EA8C9" w14:textId="77777777" w:rsidR="00BC7AD1" w:rsidRDefault="00E61EE6">
            <w:pPr>
              <w:pStyle w:val="Bodytext20"/>
              <w:shd w:val="clear" w:color="auto" w:fill="auto"/>
              <w:spacing w:line="220" w:lineRule="exact"/>
              <w:jc w:val="left"/>
            </w:pPr>
            <w:r>
              <w:rPr>
                <w:rStyle w:val="Bodytext211pt2"/>
              </w:rPr>
              <w:t>%</w:t>
            </w:r>
          </w:p>
        </w:tc>
        <w:tc>
          <w:tcPr>
            <w:tcW w:w="3330" w:type="dxa"/>
            <w:tcBorders>
              <w:top w:val="single" w:sz="4" w:space="0" w:color="auto"/>
              <w:left w:val="single" w:sz="4" w:space="0" w:color="auto"/>
            </w:tcBorders>
            <w:shd w:val="clear" w:color="auto" w:fill="FFFFFF"/>
          </w:tcPr>
          <w:p w14:paraId="021E0B5A" w14:textId="77777777" w:rsidR="00BC7AD1" w:rsidRDefault="00E61EE6">
            <w:pPr>
              <w:pStyle w:val="Bodytext20"/>
              <w:shd w:val="clear" w:color="auto" w:fill="auto"/>
              <w:spacing w:line="270" w:lineRule="exact"/>
              <w:jc w:val="left"/>
            </w:pPr>
            <w:r>
              <w:rPr>
                <w:rStyle w:val="Bodytext211pt"/>
              </w:rPr>
              <w:t>Hút dịch khóp dưới hướng dẫn của siêu âm</w:t>
            </w:r>
          </w:p>
        </w:tc>
        <w:tc>
          <w:tcPr>
            <w:tcW w:w="1716" w:type="dxa"/>
            <w:tcBorders>
              <w:top w:val="single" w:sz="4" w:space="0" w:color="auto"/>
              <w:left w:val="single" w:sz="4" w:space="0" w:color="auto"/>
            </w:tcBorders>
            <w:shd w:val="clear" w:color="auto" w:fill="FFFFFF"/>
            <w:vAlign w:val="center"/>
          </w:tcPr>
          <w:p w14:paraId="55A6377D" w14:textId="77777777" w:rsidR="00BC7AD1" w:rsidRDefault="00E61EE6">
            <w:pPr>
              <w:pStyle w:val="Bodytext20"/>
              <w:shd w:val="clear" w:color="auto" w:fill="auto"/>
              <w:spacing w:line="220" w:lineRule="exact"/>
              <w:jc w:val="left"/>
            </w:pPr>
            <w:r>
              <w:rPr>
                <w:rStyle w:val="Bodytext211pt"/>
              </w:rPr>
              <w:t>125.000</w:t>
            </w:r>
          </w:p>
        </w:tc>
        <w:tc>
          <w:tcPr>
            <w:tcW w:w="3048" w:type="dxa"/>
            <w:tcBorders>
              <w:top w:val="single" w:sz="4" w:space="0" w:color="auto"/>
              <w:left w:val="single" w:sz="4" w:space="0" w:color="auto"/>
              <w:right w:val="single" w:sz="4" w:space="0" w:color="auto"/>
            </w:tcBorders>
            <w:shd w:val="clear" w:color="auto" w:fill="FFFFFF"/>
          </w:tcPr>
          <w:p w14:paraId="64AB8E4D" w14:textId="77777777" w:rsidR="00BC7AD1" w:rsidRDefault="00BC7AD1">
            <w:pPr>
              <w:rPr>
                <w:sz w:val="10"/>
                <w:szCs w:val="10"/>
              </w:rPr>
            </w:pPr>
          </w:p>
        </w:tc>
      </w:tr>
      <w:tr w:rsidR="00BC7AD1" w14:paraId="67D1A239" w14:textId="77777777">
        <w:tblPrEx>
          <w:tblCellMar>
            <w:top w:w="0" w:type="dxa"/>
            <w:bottom w:w="0" w:type="dxa"/>
          </w:tblCellMar>
        </w:tblPrEx>
        <w:trPr>
          <w:trHeight w:val="312"/>
        </w:trPr>
        <w:tc>
          <w:tcPr>
            <w:tcW w:w="858" w:type="dxa"/>
            <w:tcBorders>
              <w:top w:val="single" w:sz="4" w:space="0" w:color="auto"/>
              <w:left w:val="single" w:sz="4" w:space="0" w:color="auto"/>
            </w:tcBorders>
            <w:shd w:val="clear" w:color="auto" w:fill="FFFFFF"/>
            <w:vAlign w:val="bottom"/>
          </w:tcPr>
          <w:p w14:paraId="3A13C644" w14:textId="77777777" w:rsidR="00BC7AD1" w:rsidRDefault="00E61EE6">
            <w:pPr>
              <w:pStyle w:val="Bodytext20"/>
              <w:shd w:val="clear" w:color="auto" w:fill="auto"/>
              <w:spacing w:line="220" w:lineRule="exact"/>
              <w:jc w:val="left"/>
            </w:pPr>
            <w:r>
              <w:rPr>
                <w:rStyle w:val="Bodytext211pt"/>
                <w:lang w:val="en-GB" w:eastAsia="en-GB" w:bidi="en-GB"/>
              </w:rPr>
              <w:t>118</w:t>
            </w:r>
          </w:p>
        </w:tc>
        <w:tc>
          <w:tcPr>
            <w:tcW w:w="1302" w:type="dxa"/>
            <w:tcBorders>
              <w:top w:val="single" w:sz="4" w:space="0" w:color="auto"/>
              <w:left w:val="single" w:sz="4" w:space="0" w:color="auto"/>
            </w:tcBorders>
            <w:shd w:val="clear" w:color="auto" w:fill="FFFFFF"/>
          </w:tcPr>
          <w:p w14:paraId="23A9E404" w14:textId="77777777" w:rsidR="00BC7AD1" w:rsidRDefault="00E61EE6">
            <w:pPr>
              <w:pStyle w:val="Bodytext20"/>
              <w:shd w:val="clear" w:color="auto" w:fill="auto"/>
              <w:spacing w:line="220" w:lineRule="exact"/>
              <w:jc w:val="left"/>
            </w:pPr>
            <w:r>
              <w:rPr>
                <w:rStyle w:val="Bodytext211pt"/>
              </w:rPr>
              <w:t>£</w:t>
            </w:r>
          </w:p>
        </w:tc>
        <w:tc>
          <w:tcPr>
            <w:tcW w:w="3330" w:type="dxa"/>
            <w:tcBorders>
              <w:top w:val="single" w:sz="4" w:space="0" w:color="auto"/>
              <w:left w:val="single" w:sz="4" w:space="0" w:color="auto"/>
            </w:tcBorders>
            <w:shd w:val="clear" w:color="auto" w:fill="FFFFFF"/>
            <w:vAlign w:val="center"/>
          </w:tcPr>
          <w:p w14:paraId="479D219A" w14:textId="77777777" w:rsidR="00BC7AD1" w:rsidRDefault="00E61EE6">
            <w:pPr>
              <w:pStyle w:val="Bodytext20"/>
              <w:shd w:val="clear" w:color="auto" w:fill="auto"/>
              <w:spacing w:line="220" w:lineRule="exact"/>
              <w:jc w:val="left"/>
            </w:pPr>
            <w:r>
              <w:rPr>
                <w:rStyle w:val="Bodytext211pt"/>
              </w:rPr>
              <w:t>Hút đờm</w:t>
            </w:r>
          </w:p>
        </w:tc>
        <w:tc>
          <w:tcPr>
            <w:tcW w:w="1716" w:type="dxa"/>
            <w:tcBorders>
              <w:top w:val="single" w:sz="4" w:space="0" w:color="auto"/>
              <w:left w:val="single" w:sz="4" w:space="0" w:color="auto"/>
            </w:tcBorders>
            <w:shd w:val="clear" w:color="auto" w:fill="FFFFFF"/>
            <w:vAlign w:val="bottom"/>
          </w:tcPr>
          <w:p w14:paraId="721EFAF7" w14:textId="77777777" w:rsidR="00BC7AD1" w:rsidRDefault="00E61EE6">
            <w:pPr>
              <w:pStyle w:val="Bodytext20"/>
              <w:shd w:val="clear" w:color="auto" w:fill="auto"/>
              <w:spacing w:line="220" w:lineRule="exact"/>
              <w:jc w:val="left"/>
            </w:pPr>
            <w:r>
              <w:rPr>
                <w:rStyle w:val="Bodytext211pt"/>
              </w:rPr>
              <w:t>11.100</w:t>
            </w:r>
          </w:p>
        </w:tc>
        <w:tc>
          <w:tcPr>
            <w:tcW w:w="3048" w:type="dxa"/>
            <w:tcBorders>
              <w:top w:val="single" w:sz="4" w:space="0" w:color="auto"/>
              <w:left w:val="single" w:sz="4" w:space="0" w:color="auto"/>
              <w:right w:val="single" w:sz="4" w:space="0" w:color="auto"/>
            </w:tcBorders>
            <w:shd w:val="clear" w:color="auto" w:fill="FFFFFF"/>
          </w:tcPr>
          <w:p w14:paraId="298ED6C2" w14:textId="77777777" w:rsidR="00BC7AD1" w:rsidRDefault="00BC7AD1">
            <w:pPr>
              <w:rPr>
                <w:sz w:val="10"/>
                <w:szCs w:val="10"/>
              </w:rPr>
            </w:pPr>
          </w:p>
        </w:tc>
      </w:tr>
      <w:tr w:rsidR="00BC7AD1" w14:paraId="153FF400" w14:textId="77777777">
        <w:tblPrEx>
          <w:tblCellMar>
            <w:top w:w="0" w:type="dxa"/>
            <w:bottom w:w="0" w:type="dxa"/>
          </w:tblCellMar>
        </w:tblPrEx>
        <w:trPr>
          <w:trHeight w:val="630"/>
        </w:trPr>
        <w:tc>
          <w:tcPr>
            <w:tcW w:w="858" w:type="dxa"/>
            <w:tcBorders>
              <w:top w:val="single" w:sz="4" w:space="0" w:color="auto"/>
              <w:left w:val="single" w:sz="4" w:space="0" w:color="auto"/>
            </w:tcBorders>
            <w:shd w:val="clear" w:color="auto" w:fill="FFFFFF"/>
            <w:vAlign w:val="center"/>
          </w:tcPr>
          <w:p w14:paraId="70494510" w14:textId="77777777" w:rsidR="00BC7AD1" w:rsidRDefault="00E61EE6">
            <w:pPr>
              <w:pStyle w:val="Bodytext20"/>
              <w:shd w:val="clear" w:color="auto" w:fill="auto"/>
              <w:spacing w:line="220" w:lineRule="exact"/>
              <w:jc w:val="left"/>
            </w:pPr>
            <w:r>
              <w:rPr>
                <w:rStyle w:val="Bodytext211pt"/>
                <w:lang w:val="en-GB" w:eastAsia="en-GB" w:bidi="en-GB"/>
              </w:rPr>
              <w:t>119</w:t>
            </w:r>
          </w:p>
        </w:tc>
        <w:tc>
          <w:tcPr>
            <w:tcW w:w="1302" w:type="dxa"/>
            <w:tcBorders>
              <w:top w:val="single" w:sz="4" w:space="0" w:color="auto"/>
              <w:left w:val="single" w:sz="4" w:space="0" w:color="auto"/>
            </w:tcBorders>
            <w:shd w:val="clear" w:color="auto" w:fill="FFFFFF"/>
            <w:vAlign w:val="bottom"/>
          </w:tcPr>
          <w:p w14:paraId="45EB6748" w14:textId="77777777" w:rsidR="00BC7AD1" w:rsidRDefault="00E61EE6">
            <w:pPr>
              <w:pStyle w:val="Bodytext20"/>
              <w:shd w:val="clear" w:color="auto" w:fill="auto"/>
              <w:spacing w:line="220" w:lineRule="exact"/>
              <w:jc w:val="left"/>
            </w:pPr>
            <w:r>
              <w:rPr>
                <w:rStyle w:val="Bodytext211pt"/>
              </w:rPr>
              <w:t xml:space="preserve">04C2.119 </w:t>
            </w:r>
            <w:r>
              <w:rPr>
                <w:rStyle w:val="Bodytext211pt2"/>
              </w:rPr>
              <w:t>ỉ</w:t>
            </w:r>
          </w:p>
          <w:p w14:paraId="72E6015B" w14:textId="77777777" w:rsidR="00BC7AD1" w:rsidRDefault="00E61EE6">
            <w:pPr>
              <w:pStyle w:val="Bodytext20"/>
              <w:shd w:val="clear" w:color="auto" w:fill="auto"/>
              <w:spacing w:line="180" w:lineRule="exact"/>
              <w:jc w:val="left"/>
            </w:pPr>
            <w:r>
              <w:rPr>
                <w:rStyle w:val="Bodytext29pt0"/>
              </w:rPr>
              <w:t>■</w:t>
            </w:r>
          </w:p>
          <w:p w14:paraId="7CCEF5D8" w14:textId="77777777" w:rsidR="00BC7AD1" w:rsidRDefault="00E61EE6">
            <w:pPr>
              <w:pStyle w:val="Bodytext20"/>
              <w:shd w:val="clear" w:color="auto" w:fill="auto"/>
              <w:spacing w:line="180" w:lineRule="exact"/>
              <w:jc w:val="left"/>
            </w:pPr>
            <w:r>
              <w:rPr>
                <w:rStyle w:val="Bodytext29pt0"/>
              </w:rPr>
              <w:t>'ÍT</w:t>
            </w:r>
          </w:p>
        </w:tc>
        <w:tc>
          <w:tcPr>
            <w:tcW w:w="3330" w:type="dxa"/>
            <w:tcBorders>
              <w:top w:val="single" w:sz="4" w:space="0" w:color="auto"/>
              <w:left w:val="single" w:sz="4" w:space="0" w:color="auto"/>
            </w:tcBorders>
            <w:shd w:val="clear" w:color="auto" w:fill="FFFFFF"/>
            <w:vAlign w:val="center"/>
          </w:tcPr>
          <w:p w14:paraId="2ABA4DFD" w14:textId="77777777" w:rsidR="00BC7AD1" w:rsidRDefault="00E61EE6">
            <w:pPr>
              <w:pStyle w:val="Bodytext20"/>
              <w:shd w:val="clear" w:color="auto" w:fill="auto"/>
              <w:spacing w:line="220" w:lineRule="exact"/>
              <w:jc w:val="left"/>
            </w:pPr>
            <w:r>
              <w:rPr>
                <w:rStyle w:val="Bodytext211pt"/>
              </w:rPr>
              <w:t>Lấy sỏi niệu quản qua nội soi</w:t>
            </w:r>
          </w:p>
        </w:tc>
        <w:tc>
          <w:tcPr>
            <w:tcW w:w="1716" w:type="dxa"/>
            <w:tcBorders>
              <w:top w:val="single" w:sz="4" w:space="0" w:color="auto"/>
              <w:left w:val="single" w:sz="4" w:space="0" w:color="auto"/>
            </w:tcBorders>
            <w:shd w:val="clear" w:color="auto" w:fill="FFFFFF"/>
            <w:vAlign w:val="center"/>
          </w:tcPr>
          <w:p w14:paraId="484EB9C0" w14:textId="77777777" w:rsidR="00BC7AD1" w:rsidRDefault="00E61EE6">
            <w:pPr>
              <w:pStyle w:val="Bodytext20"/>
              <w:shd w:val="clear" w:color="auto" w:fill="auto"/>
              <w:spacing w:line="220" w:lineRule="exact"/>
              <w:jc w:val="left"/>
            </w:pPr>
            <w:r>
              <w:rPr>
                <w:rStyle w:val="Bodytext211pt"/>
              </w:rPr>
              <w:t>944.000</w:t>
            </w:r>
          </w:p>
        </w:tc>
        <w:tc>
          <w:tcPr>
            <w:tcW w:w="3048" w:type="dxa"/>
            <w:tcBorders>
              <w:top w:val="single" w:sz="4" w:space="0" w:color="auto"/>
              <w:left w:val="single" w:sz="4" w:space="0" w:color="auto"/>
              <w:right w:val="single" w:sz="4" w:space="0" w:color="auto"/>
            </w:tcBorders>
            <w:shd w:val="clear" w:color="auto" w:fill="FFFFFF"/>
            <w:vAlign w:val="bottom"/>
          </w:tcPr>
          <w:p w14:paraId="0F38E899" w14:textId="77777777" w:rsidR="00BC7AD1" w:rsidRDefault="00E61EE6">
            <w:pPr>
              <w:pStyle w:val="Bodytext20"/>
              <w:shd w:val="clear" w:color="auto" w:fill="auto"/>
              <w:spacing w:line="270" w:lineRule="exact"/>
              <w:jc w:val="left"/>
            </w:pPr>
            <w:r>
              <w:rPr>
                <w:rStyle w:val="Bodytext211pt"/>
              </w:rPr>
              <w:t xml:space="preserve">Chưa bao gồm </w:t>
            </w:r>
            <w:r>
              <w:rPr>
                <w:rStyle w:val="Bodytext211pt"/>
                <w:lang w:val="en-GB" w:eastAsia="en-GB" w:bidi="en-GB"/>
              </w:rPr>
              <w:t xml:space="preserve">sonde </w:t>
            </w:r>
            <w:r>
              <w:rPr>
                <w:rStyle w:val="Bodytext211pt"/>
              </w:rPr>
              <w:t xml:space="preserve">niệu quản và dây dẫn </w:t>
            </w:r>
            <w:r>
              <w:rPr>
                <w:rStyle w:val="Bodytext211pt"/>
                <w:lang w:val="en-GB" w:eastAsia="en-GB" w:bidi="en-GB"/>
              </w:rPr>
              <w:t>Guide wire.</w:t>
            </w:r>
          </w:p>
        </w:tc>
      </w:tr>
      <w:tr w:rsidR="00BC7AD1" w14:paraId="670D9142" w14:textId="77777777">
        <w:tblPrEx>
          <w:tblCellMar>
            <w:top w:w="0" w:type="dxa"/>
            <w:bottom w:w="0" w:type="dxa"/>
          </w:tblCellMar>
        </w:tblPrEx>
        <w:trPr>
          <w:trHeight w:val="342"/>
        </w:trPr>
        <w:tc>
          <w:tcPr>
            <w:tcW w:w="858" w:type="dxa"/>
            <w:tcBorders>
              <w:top w:val="single" w:sz="4" w:space="0" w:color="auto"/>
              <w:left w:val="single" w:sz="4" w:space="0" w:color="auto"/>
            </w:tcBorders>
            <w:shd w:val="clear" w:color="auto" w:fill="FFFFFF"/>
            <w:vAlign w:val="center"/>
          </w:tcPr>
          <w:p w14:paraId="5180633D" w14:textId="77777777" w:rsidR="00BC7AD1" w:rsidRDefault="00E61EE6">
            <w:pPr>
              <w:pStyle w:val="Bodytext20"/>
              <w:shd w:val="clear" w:color="auto" w:fill="auto"/>
              <w:spacing w:line="220" w:lineRule="exact"/>
              <w:jc w:val="left"/>
            </w:pPr>
            <w:r>
              <w:rPr>
                <w:rStyle w:val="Bodytext211pt"/>
                <w:lang w:val="en-GB" w:eastAsia="en-GB" w:bidi="en-GB"/>
              </w:rPr>
              <w:t>120</w:t>
            </w:r>
          </w:p>
        </w:tc>
        <w:tc>
          <w:tcPr>
            <w:tcW w:w="1302" w:type="dxa"/>
            <w:tcBorders>
              <w:top w:val="single" w:sz="4" w:space="0" w:color="auto"/>
              <w:left w:val="single" w:sz="4" w:space="0" w:color="auto"/>
            </w:tcBorders>
            <w:shd w:val="clear" w:color="auto" w:fill="FFFFFF"/>
            <w:vAlign w:val="center"/>
          </w:tcPr>
          <w:p w14:paraId="456C00B0" w14:textId="77777777" w:rsidR="00BC7AD1" w:rsidRDefault="00E61EE6">
            <w:pPr>
              <w:pStyle w:val="Bodytext20"/>
              <w:shd w:val="clear" w:color="auto" w:fill="auto"/>
              <w:spacing w:line="220" w:lineRule="exact"/>
              <w:jc w:val="left"/>
            </w:pPr>
            <w:r>
              <w:rPr>
                <w:rStyle w:val="Bodytext211pt"/>
              </w:rPr>
              <w:t>04C2.79</w:t>
            </w:r>
          </w:p>
        </w:tc>
        <w:tc>
          <w:tcPr>
            <w:tcW w:w="3330" w:type="dxa"/>
            <w:tcBorders>
              <w:top w:val="single" w:sz="4" w:space="0" w:color="auto"/>
              <w:left w:val="single" w:sz="4" w:space="0" w:color="auto"/>
            </w:tcBorders>
            <w:shd w:val="clear" w:color="auto" w:fill="FFFFFF"/>
            <w:vAlign w:val="center"/>
          </w:tcPr>
          <w:p w14:paraId="5B633E7F" w14:textId="77777777" w:rsidR="00BC7AD1" w:rsidRDefault="00E61EE6">
            <w:pPr>
              <w:pStyle w:val="Bodytext20"/>
              <w:shd w:val="clear" w:color="auto" w:fill="auto"/>
              <w:spacing w:line="220" w:lineRule="exact"/>
              <w:jc w:val="left"/>
            </w:pPr>
            <w:r>
              <w:rPr>
                <w:rStyle w:val="Bodytext211pt"/>
              </w:rPr>
              <w:t>Lọc màng bụng chu kỳ (CAPD)</w:t>
            </w:r>
          </w:p>
        </w:tc>
        <w:tc>
          <w:tcPr>
            <w:tcW w:w="1716" w:type="dxa"/>
            <w:tcBorders>
              <w:top w:val="single" w:sz="4" w:space="0" w:color="auto"/>
              <w:left w:val="single" w:sz="4" w:space="0" w:color="auto"/>
            </w:tcBorders>
            <w:shd w:val="clear" w:color="auto" w:fill="FFFFFF"/>
            <w:vAlign w:val="center"/>
          </w:tcPr>
          <w:p w14:paraId="096170D2" w14:textId="77777777" w:rsidR="00BC7AD1" w:rsidRDefault="00E61EE6">
            <w:pPr>
              <w:pStyle w:val="Bodytext20"/>
              <w:shd w:val="clear" w:color="auto" w:fill="auto"/>
              <w:spacing w:line="220" w:lineRule="exact"/>
              <w:jc w:val="left"/>
            </w:pPr>
            <w:r>
              <w:rPr>
                <w:rStyle w:val="Bodytext211pt"/>
              </w:rPr>
              <w:t>562.000</w:t>
            </w:r>
          </w:p>
        </w:tc>
        <w:tc>
          <w:tcPr>
            <w:tcW w:w="3048" w:type="dxa"/>
            <w:tcBorders>
              <w:top w:val="single" w:sz="4" w:space="0" w:color="auto"/>
              <w:left w:val="single" w:sz="4" w:space="0" w:color="auto"/>
              <w:right w:val="single" w:sz="4" w:space="0" w:color="auto"/>
            </w:tcBorders>
            <w:shd w:val="clear" w:color="auto" w:fill="FFFFFF"/>
          </w:tcPr>
          <w:p w14:paraId="7A31E43A" w14:textId="77777777" w:rsidR="00BC7AD1" w:rsidRDefault="00BC7AD1">
            <w:pPr>
              <w:rPr>
                <w:sz w:val="10"/>
                <w:szCs w:val="10"/>
              </w:rPr>
            </w:pPr>
          </w:p>
        </w:tc>
      </w:tr>
      <w:tr w:rsidR="00BC7AD1" w14:paraId="6170B197" w14:textId="77777777">
        <w:tblPrEx>
          <w:tblCellMar>
            <w:top w:w="0" w:type="dxa"/>
            <w:bottom w:w="0" w:type="dxa"/>
          </w:tblCellMar>
        </w:tblPrEx>
        <w:trPr>
          <w:trHeight w:val="522"/>
        </w:trPr>
        <w:tc>
          <w:tcPr>
            <w:tcW w:w="858" w:type="dxa"/>
            <w:tcBorders>
              <w:top w:val="single" w:sz="4" w:space="0" w:color="auto"/>
              <w:left w:val="single" w:sz="4" w:space="0" w:color="auto"/>
            </w:tcBorders>
            <w:shd w:val="clear" w:color="auto" w:fill="FFFFFF"/>
            <w:vAlign w:val="center"/>
          </w:tcPr>
          <w:p w14:paraId="0E8A8B7D" w14:textId="77777777" w:rsidR="00BC7AD1" w:rsidRDefault="00E61EE6">
            <w:pPr>
              <w:pStyle w:val="Bodytext20"/>
              <w:shd w:val="clear" w:color="auto" w:fill="auto"/>
              <w:spacing w:line="220" w:lineRule="exact"/>
              <w:jc w:val="left"/>
            </w:pPr>
            <w:r>
              <w:rPr>
                <w:rStyle w:val="Bodytext211pt"/>
                <w:lang w:val="en-GB" w:eastAsia="en-GB" w:bidi="en-GB"/>
              </w:rPr>
              <w:t>121</w:t>
            </w:r>
          </w:p>
        </w:tc>
        <w:tc>
          <w:tcPr>
            <w:tcW w:w="1302" w:type="dxa"/>
            <w:tcBorders>
              <w:top w:val="single" w:sz="4" w:space="0" w:color="auto"/>
              <w:left w:val="single" w:sz="4" w:space="0" w:color="auto"/>
            </w:tcBorders>
            <w:shd w:val="clear" w:color="auto" w:fill="FFFFFF"/>
            <w:vAlign w:val="center"/>
          </w:tcPr>
          <w:p w14:paraId="7415ED35" w14:textId="77777777" w:rsidR="00BC7AD1" w:rsidRDefault="00E61EE6">
            <w:pPr>
              <w:pStyle w:val="Bodytext20"/>
              <w:shd w:val="clear" w:color="auto" w:fill="auto"/>
              <w:spacing w:line="220" w:lineRule="exact"/>
              <w:jc w:val="left"/>
            </w:pPr>
            <w:r>
              <w:rPr>
                <w:rStyle w:val="Bodytext211pt"/>
              </w:rPr>
              <w:t>04C2.78</w:t>
            </w:r>
          </w:p>
        </w:tc>
        <w:tc>
          <w:tcPr>
            <w:tcW w:w="3330" w:type="dxa"/>
            <w:tcBorders>
              <w:top w:val="single" w:sz="4" w:space="0" w:color="auto"/>
              <w:left w:val="single" w:sz="4" w:space="0" w:color="auto"/>
            </w:tcBorders>
            <w:shd w:val="clear" w:color="auto" w:fill="FFFFFF"/>
          </w:tcPr>
          <w:p w14:paraId="083A104E" w14:textId="77777777" w:rsidR="00BC7AD1" w:rsidRDefault="00E61EE6">
            <w:pPr>
              <w:pStyle w:val="Bodytext20"/>
              <w:shd w:val="clear" w:color="auto" w:fill="auto"/>
              <w:spacing w:line="276" w:lineRule="exact"/>
              <w:jc w:val="left"/>
            </w:pPr>
            <w:r>
              <w:rPr>
                <w:rStyle w:val="Bodytext211pt"/>
              </w:rPr>
              <w:t>Lọc màng bụng liên tục 24 giờ bằng máy (thẩm phân phúc mạc)</w:t>
            </w:r>
          </w:p>
        </w:tc>
        <w:tc>
          <w:tcPr>
            <w:tcW w:w="1716" w:type="dxa"/>
            <w:tcBorders>
              <w:top w:val="single" w:sz="4" w:space="0" w:color="auto"/>
              <w:left w:val="single" w:sz="4" w:space="0" w:color="auto"/>
            </w:tcBorders>
            <w:shd w:val="clear" w:color="auto" w:fill="FFFFFF"/>
            <w:vAlign w:val="center"/>
          </w:tcPr>
          <w:p w14:paraId="3690322A" w14:textId="77777777" w:rsidR="00BC7AD1" w:rsidRDefault="00E61EE6">
            <w:pPr>
              <w:pStyle w:val="Bodytext20"/>
              <w:shd w:val="clear" w:color="auto" w:fill="auto"/>
              <w:spacing w:line="220" w:lineRule="exact"/>
              <w:jc w:val="left"/>
            </w:pPr>
            <w:r>
              <w:rPr>
                <w:rStyle w:val="Bodytext211pt"/>
              </w:rPr>
              <w:t>964.000</w:t>
            </w:r>
          </w:p>
        </w:tc>
        <w:tc>
          <w:tcPr>
            <w:tcW w:w="3048" w:type="dxa"/>
            <w:tcBorders>
              <w:top w:val="single" w:sz="4" w:space="0" w:color="auto"/>
              <w:left w:val="single" w:sz="4" w:space="0" w:color="auto"/>
              <w:right w:val="single" w:sz="4" w:space="0" w:color="auto"/>
            </w:tcBorders>
            <w:shd w:val="clear" w:color="auto" w:fill="FFFFFF"/>
          </w:tcPr>
          <w:p w14:paraId="54E14714" w14:textId="77777777" w:rsidR="00BC7AD1" w:rsidRDefault="00BC7AD1">
            <w:pPr>
              <w:rPr>
                <w:sz w:val="10"/>
                <w:szCs w:val="10"/>
              </w:rPr>
            </w:pPr>
          </w:p>
        </w:tc>
      </w:tr>
      <w:tr w:rsidR="00BC7AD1" w14:paraId="078056CD" w14:textId="77777777">
        <w:tblPrEx>
          <w:tblCellMar>
            <w:top w:w="0" w:type="dxa"/>
            <w:bottom w:w="0" w:type="dxa"/>
          </w:tblCellMar>
        </w:tblPrEx>
        <w:trPr>
          <w:trHeight w:val="528"/>
        </w:trPr>
        <w:tc>
          <w:tcPr>
            <w:tcW w:w="858" w:type="dxa"/>
            <w:tcBorders>
              <w:top w:val="single" w:sz="4" w:space="0" w:color="auto"/>
              <w:left w:val="single" w:sz="4" w:space="0" w:color="auto"/>
            </w:tcBorders>
            <w:shd w:val="clear" w:color="auto" w:fill="FFFFFF"/>
            <w:vAlign w:val="center"/>
          </w:tcPr>
          <w:p w14:paraId="3B59DA34" w14:textId="77777777" w:rsidR="00BC7AD1" w:rsidRDefault="00E61EE6">
            <w:pPr>
              <w:pStyle w:val="Bodytext20"/>
              <w:shd w:val="clear" w:color="auto" w:fill="auto"/>
              <w:spacing w:line="220" w:lineRule="exact"/>
              <w:jc w:val="left"/>
            </w:pPr>
            <w:r>
              <w:rPr>
                <w:rStyle w:val="Bodytext211pt"/>
                <w:lang w:val="en-GB" w:eastAsia="en-GB" w:bidi="en-GB"/>
              </w:rPr>
              <w:t>122</w:t>
            </w:r>
          </w:p>
        </w:tc>
        <w:tc>
          <w:tcPr>
            <w:tcW w:w="1302" w:type="dxa"/>
            <w:tcBorders>
              <w:top w:val="single" w:sz="4" w:space="0" w:color="auto"/>
              <w:left w:val="single" w:sz="4" w:space="0" w:color="auto"/>
            </w:tcBorders>
            <w:shd w:val="clear" w:color="auto" w:fill="FFFFFF"/>
            <w:vAlign w:val="center"/>
          </w:tcPr>
          <w:p w14:paraId="0114C966" w14:textId="77777777" w:rsidR="00BC7AD1" w:rsidRDefault="00E61EE6">
            <w:pPr>
              <w:pStyle w:val="Bodytext20"/>
              <w:shd w:val="clear" w:color="auto" w:fill="auto"/>
              <w:spacing w:line="220" w:lineRule="exact"/>
              <w:jc w:val="left"/>
            </w:pPr>
            <w:r>
              <w:rPr>
                <w:rStyle w:val="Bodytext211pt"/>
              </w:rPr>
              <w:t>03C1.71</w:t>
            </w:r>
          </w:p>
        </w:tc>
        <w:tc>
          <w:tcPr>
            <w:tcW w:w="3330" w:type="dxa"/>
            <w:tcBorders>
              <w:top w:val="single" w:sz="4" w:space="0" w:color="auto"/>
              <w:left w:val="single" w:sz="4" w:space="0" w:color="auto"/>
            </w:tcBorders>
            <w:shd w:val="clear" w:color="auto" w:fill="FFFFFF"/>
            <w:vAlign w:val="center"/>
          </w:tcPr>
          <w:p w14:paraId="157EECA1" w14:textId="77777777" w:rsidR="00BC7AD1" w:rsidRDefault="00E61EE6">
            <w:pPr>
              <w:pStyle w:val="Bodytext20"/>
              <w:shd w:val="clear" w:color="auto" w:fill="auto"/>
              <w:spacing w:line="220" w:lineRule="exact"/>
              <w:jc w:val="left"/>
            </w:pPr>
            <w:r>
              <w:rPr>
                <w:rStyle w:val="Bodytext211pt"/>
              </w:rPr>
              <w:t>Lọc máu liên tục (01 lần)</w:t>
            </w:r>
          </w:p>
        </w:tc>
        <w:tc>
          <w:tcPr>
            <w:tcW w:w="1716" w:type="dxa"/>
            <w:tcBorders>
              <w:top w:val="single" w:sz="4" w:space="0" w:color="auto"/>
              <w:left w:val="single" w:sz="4" w:space="0" w:color="auto"/>
            </w:tcBorders>
            <w:shd w:val="clear" w:color="auto" w:fill="FFFFFF"/>
            <w:vAlign w:val="center"/>
          </w:tcPr>
          <w:p w14:paraId="41489429" w14:textId="77777777" w:rsidR="00BC7AD1" w:rsidRDefault="00E61EE6">
            <w:pPr>
              <w:pStyle w:val="Bodytext20"/>
              <w:shd w:val="clear" w:color="auto" w:fill="auto"/>
              <w:spacing w:line="220" w:lineRule="exact"/>
              <w:jc w:val="left"/>
            </w:pPr>
            <w:r>
              <w:rPr>
                <w:rStyle w:val="Bodytext211pt"/>
              </w:rPr>
              <w:t>2.212.000</w:t>
            </w:r>
          </w:p>
        </w:tc>
        <w:tc>
          <w:tcPr>
            <w:tcW w:w="3048" w:type="dxa"/>
            <w:tcBorders>
              <w:top w:val="single" w:sz="4" w:space="0" w:color="auto"/>
              <w:left w:val="single" w:sz="4" w:space="0" w:color="auto"/>
              <w:right w:val="single" w:sz="4" w:space="0" w:color="auto"/>
            </w:tcBorders>
            <w:shd w:val="clear" w:color="auto" w:fill="FFFFFF"/>
            <w:vAlign w:val="bottom"/>
          </w:tcPr>
          <w:p w14:paraId="1868CCAA" w14:textId="77777777" w:rsidR="00BC7AD1" w:rsidRDefault="00E61EE6">
            <w:pPr>
              <w:pStyle w:val="Bodytext20"/>
              <w:shd w:val="clear" w:color="auto" w:fill="auto"/>
              <w:spacing w:line="273" w:lineRule="exact"/>
              <w:jc w:val="left"/>
            </w:pPr>
            <w:r>
              <w:rPr>
                <w:rStyle w:val="Bodytext211pt"/>
              </w:rPr>
              <w:t>Chưa bao gồm quả lọc, bộ dây dẫn và dịch lọc.</w:t>
            </w:r>
          </w:p>
        </w:tc>
      </w:tr>
      <w:tr w:rsidR="00BC7AD1" w14:paraId="04B2CB24" w14:textId="77777777">
        <w:tblPrEx>
          <w:tblCellMar>
            <w:top w:w="0" w:type="dxa"/>
            <w:bottom w:w="0" w:type="dxa"/>
          </w:tblCellMar>
        </w:tblPrEx>
        <w:trPr>
          <w:trHeight w:val="1158"/>
        </w:trPr>
        <w:tc>
          <w:tcPr>
            <w:tcW w:w="858" w:type="dxa"/>
            <w:tcBorders>
              <w:top w:val="single" w:sz="4" w:space="0" w:color="auto"/>
              <w:left w:val="single" w:sz="4" w:space="0" w:color="auto"/>
            </w:tcBorders>
            <w:shd w:val="clear" w:color="auto" w:fill="FFFFFF"/>
            <w:vAlign w:val="center"/>
          </w:tcPr>
          <w:p w14:paraId="618E9D0F" w14:textId="77777777" w:rsidR="00BC7AD1" w:rsidRDefault="00E61EE6">
            <w:pPr>
              <w:pStyle w:val="Bodytext20"/>
              <w:shd w:val="clear" w:color="auto" w:fill="auto"/>
              <w:spacing w:line="220" w:lineRule="exact"/>
              <w:jc w:val="left"/>
            </w:pPr>
            <w:r>
              <w:rPr>
                <w:rStyle w:val="Bodytext211pt"/>
                <w:lang w:val="en-GB" w:eastAsia="en-GB" w:bidi="en-GB"/>
              </w:rPr>
              <w:t>123</w:t>
            </w:r>
          </w:p>
        </w:tc>
        <w:tc>
          <w:tcPr>
            <w:tcW w:w="1302" w:type="dxa"/>
            <w:tcBorders>
              <w:top w:val="single" w:sz="4" w:space="0" w:color="auto"/>
              <w:left w:val="single" w:sz="4" w:space="0" w:color="auto"/>
            </w:tcBorders>
            <w:shd w:val="clear" w:color="auto" w:fill="FFFFFF"/>
            <w:vAlign w:val="center"/>
          </w:tcPr>
          <w:p w14:paraId="372C3732" w14:textId="77777777" w:rsidR="00BC7AD1" w:rsidRDefault="00E61EE6">
            <w:pPr>
              <w:pStyle w:val="Bodytext20"/>
              <w:shd w:val="clear" w:color="auto" w:fill="auto"/>
              <w:spacing w:line="220" w:lineRule="exact"/>
              <w:jc w:val="left"/>
            </w:pPr>
            <w:r>
              <w:rPr>
                <w:rStyle w:val="Bodytext211pt"/>
              </w:rPr>
              <w:t>03 c 1.72</w:t>
            </w:r>
          </w:p>
        </w:tc>
        <w:tc>
          <w:tcPr>
            <w:tcW w:w="3330" w:type="dxa"/>
            <w:tcBorders>
              <w:top w:val="single" w:sz="4" w:space="0" w:color="auto"/>
              <w:left w:val="single" w:sz="4" w:space="0" w:color="auto"/>
            </w:tcBorders>
            <w:shd w:val="clear" w:color="auto" w:fill="FFFFFF"/>
            <w:vAlign w:val="center"/>
          </w:tcPr>
          <w:p w14:paraId="364E3E79" w14:textId="77777777" w:rsidR="00BC7AD1" w:rsidRDefault="00E61EE6">
            <w:pPr>
              <w:pStyle w:val="Bodytext20"/>
              <w:shd w:val="clear" w:color="auto" w:fill="auto"/>
              <w:spacing w:line="220" w:lineRule="exact"/>
              <w:jc w:val="left"/>
            </w:pPr>
            <w:r>
              <w:rPr>
                <w:rStyle w:val="Bodytext211pt"/>
              </w:rPr>
              <w:t>Lọc tách huyết tương (01 lần)</w:t>
            </w:r>
          </w:p>
        </w:tc>
        <w:tc>
          <w:tcPr>
            <w:tcW w:w="1716" w:type="dxa"/>
            <w:tcBorders>
              <w:top w:val="single" w:sz="4" w:space="0" w:color="auto"/>
              <w:left w:val="single" w:sz="4" w:space="0" w:color="auto"/>
            </w:tcBorders>
            <w:shd w:val="clear" w:color="auto" w:fill="FFFFFF"/>
            <w:vAlign w:val="center"/>
          </w:tcPr>
          <w:p w14:paraId="72BF8278" w14:textId="77777777" w:rsidR="00BC7AD1" w:rsidRDefault="00E61EE6">
            <w:pPr>
              <w:pStyle w:val="Bodytext20"/>
              <w:shd w:val="clear" w:color="auto" w:fill="auto"/>
              <w:spacing w:line="220" w:lineRule="exact"/>
              <w:jc w:val="left"/>
            </w:pPr>
            <w:r>
              <w:rPr>
                <w:rStyle w:val="Bodytext211pt"/>
              </w:rPr>
              <w:t>1.636.000</w:t>
            </w:r>
          </w:p>
        </w:tc>
        <w:tc>
          <w:tcPr>
            <w:tcW w:w="3048" w:type="dxa"/>
            <w:tcBorders>
              <w:top w:val="single" w:sz="4" w:space="0" w:color="auto"/>
              <w:left w:val="single" w:sz="4" w:space="0" w:color="auto"/>
              <w:right w:val="single" w:sz="4" w:space="0" w:color="auto"/>
            </w:tcBorders>
            <w:shd w:val="clear" w:color="auto" w:fill="FFFFFF"/>
          </w:tcPr>
          <w:p w14:paraId="37FD1F9E" w14:textId="77777777" w:rsidR="00BC7AD1" w:rsidRDefault="00E61EE6">
            <w:pPr>
              <w:pStyle w:val="Bodytext20"/>
              <w:shd w:val="clear" w:color="auto" w:fill="auto"/>
              <w:spacing w:line="270" w:lineRule="exact"/>
              <w:jc w:val="left"/>
            </w:pPr>
            <w:r>
              <w:rPr>
                <w:rStyle w:val="Bodytext211pt"/>
              </w:rPr>
              <w:t xml:space="preserve">Chưa bao gồm quả lọc tách huyết tương, bộ dây dẫn và huyết tương đông lạnh hoặc dung dịch </w:t>
            </w:r>
            <w:r>
              <w:rPr>
                <w:rStyle w:val="Bodytext211pt"/>
                <w:lang w:val="en-GB" w:eastAsia="en-GB" w:bidi="en-GB"/>
              </w:rPr>
              <w:t>albumin.</w:t>
            </w:r>
          </w:p>
        </w:tc>
      </w:tr>
      <w:tr w:rsidR="00BC7AD1" w14:paraId="58445A0E" w14:textId="77777777">
        <w:tblPrEx>
          <w:tblCellMar>
            <w:top w:w="0" w:type="dxa"/>
            <w:bottom w:w="0" w:type="dxa"/>
          </w:tblCellMar>
        </w:tblPrEx>
        <w:trPr>
          <w:trHeight w:val="366"/>
        </w:trPr>
        <w:tc>
          <w:tcPr>
            <w:tcW w:w="858" w:type="dxa"/>
            <w:tcBorders>
              <w:top w:val="single" w:sz="4" w:space="0" w:color="auto"/>
              <w:left w:val="single" w:sz="4" w:space="0" w:color="auto"/>
            </w:tcBorders>
            <w:shd w:val="clear" w:color="auto" w:fill="FFFFFF"/>
            <w:vAlign w:val="bottom"/>
          </w:tcPr>
          <w:p w14:paraId="5A27D647" w14:textId="77777777" w:rsidR="00BC7AD1" w:rsidRDefault="00E61EE6">
            <w:pPr>
              <w:pStyle w:val="Bodytext20"/>
              <w:shd w:val="clear" w:color="auto" w:fill="auto"/>
              <w:spacing w:line="220" w:lineRule="exact"/>
              <w:jc w:val="left"/>
            </w:pPr>
            <w:r>
              <w:rPr>
                <w:rStyle w:val="Bodytext211pt"/>
                <w:lang w:val="en-GB" w:eastAsia="en-GB" w:bidi="en-GB"/>
              </w:rPr>
              <w:t>124</w:t>
            </w:r>
          </w:p>
        </w:tc>
        <w:tc>
          <w:tcPr>
            <w:tcW w:w="1302" w:type="dxa"/>
            <w:tcBorders>
              <w:top w:val="single" w:sz="4" w:space="0" w:color="auto"/>
              <w:left w:val="single" w:sz="4" w:space="0" w:color="auto"/>
            </w:tcBorders>
            <w:shd w:val="clear" w:color="auto" w:fill="FFFFFF"/>
            <w:vAlign w:val="bottom"/>
          </w:tcPr>
          <w:p w14:paraId="45545675" w14:textId="77777777" w:rsidR="00BC7AD1" w:rsidRDefault="00E61EE6">
            <w:pPr>
              <w:pStyle w:val="Bodytext20"/>
              <w:shd w:val="clear" w:color="auto" w:fill="auto"/>
              <w:spacing w:line="220" w:lineRule="exact"/>
              <w:jc w:val="left"/>
            </w:pPr>
            <w:r>
              <w:rPr>
                <w:rStyle w:val="Bodytext211pt"/>
              </w:rPr>
              <w:t>04C2.99</w:t>
            </w:r>
          </w:p>
        </w:tc>
        <w:tc>
          <w:tcPr>
            <w:tcW w:w="3330" w:type="dxa"/>
            <w:tcBorders>
              <w:top w:val="single" w:sz="4" w:space="0" w:color="auto"/>
              <w:left w:val="single" w:sz="4" w:space="0" w:color="auto"/>
            </w:tcBorders>
            <w:shd w:val="clear" w:color="auto" w:fill="FFFFFF"/>
            <w:vAlign w:val="bottom"/>
          </w:tcPr>
          <w:p w14:paraId="4F859939" w14:textId="77777777" w:rsidR="00BC7AD1" w:rsidRDefault="00E61EE6">
            <w:pPr>
              <w:pStyle w:val="Bodytext20"/>
              <w:shd w:val="clear" w:color="auto" w:fill="auto"/>
              <w:spacing w:line="220" w:lineRule="exact"/>
              <w:jc w:val="left"/>
            </w:pPr>
            <w:r>
              <w:rPr>
                <w:rStyle w:val="Bodytext211pt"/>
              </w:rPr>
              <w:t>Mở khí quản</w:t>
            </w:r>
          </w:p>
        </w:tc>
        <w:tc>
          <w:tcPr>
            <w:tcW w:w="1716" w:type="dxa"/>
            <w:tcBorders>
              <w:top w:val="single" w:sz="4" w:space="0" w:color="auto"/>
              <w:left w:val="single" w:sz="4" w:space="0" w:color="auto"/>
            </w:tcBorders>
            <w:shd w:val="clear" w:color="auto" w:fill="FFFFFF"/>
            <w:vAlign w:val="bottom"/>
          </w:tcPr>
          <w:p w14:paraId="53540DED" w14:textId="77777777" w:rsidR="00BC7AD1" w:rsidRDefault="00E61EE6">
            <w:pPr>
              <w:pStyle w:val="Bodytext20"/>
              <w:shd w:val="clear" w:color="auto" w:fill="auto"/>
              <w:spacing w:line="220" w:lineRule="exact"/>
              <w:jc w:val="left"/>
            </w:pPr>
            <w:r>
              <w:rPr>
                <w:rStyle w:val="Bodytext211pt"/>
              </w:rPr>
              <w:t>719.000</w:t>
            </w:r>
          </w:p>
        </w:tc>
        <w:tc>
          <w:tcPr>
            <w:tcW w:w="3048" w:type="dxa"/>
            <w:tcBorders>
              <w:top w:val="single" w:sz="4" w:space="0" w:color="auto"/>
              <w:left w:val="single" w:sz="4" w:space="0" w:color="auto"/>
              <w:right w:val="single" w:sz="4" w:space="0" w:color="auto"/>
            </w:tcBorders>
            <w:shd w:val="clear" w:color="auto" w:fill="FFFFFF"/>
          </w:tcPr>
          <w:p w14:paraId="5AA71E5A" w14:textId="77777777" w:rsidR="00BC7AD1" w:rsidRDefault="00BC7AD1">
            <w:pPr>
              <w:rPr>
                <w:sz w:val="10"/>
                <w:szCs w:val="10"/>
              </w:rPr>
            </w:pPr>
          </w:p>
        </w:tc>
      </w:tr>
      <w:tr w:rsidR="00BC7AD1" w14:paraId="48C8FE7B" w14:textId="77777777">
        <w:tblPrEx>
          <w:tblCellMar>
            <w:top w:w="0" w:type="dxa"/>
            <w:bottom w:w="0" w:type="dxa"/>
          </w:tblCellMar>
        </w:tblPrEx>
        <w:trPr>
          <w:trHeight w:val="534"/>
        </w:trPr>
        <w:tc>
          <w:tcPr>
            <w:tcW w:w="858" w:type="dxa"/>
            <w:tcBorders>
              <w:top w:val="single" w:sz="4" w:space="0" w:color="auto"/>
              <w:left w:val="single" w:sz="4" w:space="0" w:color="auto"/>
            </w:tcBorders>
            <w:shd w:val="clear" w:color="auto" w:fill="FFFFFF"/>
            <w:vAlign w:val="center"/>
          </w:tcPr>
          <w:p w14:paraId="513FB27C" w14:textId="77777777" w:rsidR="00BC7AD1" w:rsidRDefault="00E61EE6">
            <w:pPr>
              <w:pStyle w:val="Bodytext20"/>
              <w:shd w:val="clear" w:color="auto" w:fill="auto"/>
              <w:spacing w:line="220" w:lineRule="exact"/>
              <w:jc w:val="left"/>
            </w:pPr>
            <w:r>
              <w:rPr>
                <w:rStyle w:val="Bodytext211pt"/>
                <w:lang w:val="en-GB" w:eastAsia="en-GB" w:bidi="en-GB"/>
              </w:rPr>
              <w:t>125</w:t>
            </w:r>
          </w:p>
        </w:tc>
        <w:tc>
          <w:tcPr>
            <w:tcW w:w="1302" w:type="dxa"/>
            <w:tcBorders>
              <w:top w:val="single" w:sz="4" w:space="0" w:color="auto"/>
              <w:left w:val="single" w:sz="4" w:space="0" w:color="auto"/>
            </w:tcBorders>
            <w:shd w:val="clear" w:color="auto" w:fill="FFFFFF"/>
            <w:vAlign w:val="center"/>
          </w:tcPr>
          <w:p w14:paraId="13AF325D" w14:textId="77777777" w:rsidR="00BC7AD1" w:rsidRDefault="00E61EE6">
            <w:pPr>
              <w:pStyle w:val="Bodytext20"/>
              <w:shd w:val="clear" w:color="auto" w:fill="auto"/>
              <w:spacing w:line="220" w:lineRule="exact"/>
              <w:jc w:val="left"/>
            </w:pPr>
            <w:r>
              <w:rPr>
                <w:rStyle w:val="Bodytext211pt"/>
              </w:rPr>
              <w:t>04C2.120</w:t>
            </w:r>
          </w:p>
        </w:tc>
        <w:tc>
          <w:tcPr>
            <w:tcW w:w="3330" w:type="dxa"/>
            <w:tcBorders>
              <w:top w:val="single" w:sz="4" w:space="0" w:color="auto"/>
              <w:left w:val="single" w:sz="4" w:space="0" w:color="auto"/>
            </w:tcBorders>
            <w:shd w:val="clear" w:color="auto" w:fill="FFFFFF"/>
            <w:vAlign w:val="center"/>
          </w:tcPr>
          <w:p w14:paraId="432BE22B" w14:textId="77777777" w:rsidR="00BC7AD1" w:rsidRDefault="00E61EE6">
            <w:pPr>
              <w:pStyle w:val="Bodytext20"/>
              <w:shd w:val="clear" w:color="auto" w:fill="auto"/>
              <w:spacing w:line="220" w:lineRule="exact"/>
              <w:jc w:val="left"/>
            </w:pPr>
            <w:r>
              <w:rPr>
                <w:rStyle w:val="Bodytext211pt"/>
              </w:rPr>
              <w:t>Mở thông bàng quang (gây tê tại chỗ)</w:t>
            </w:r>
          </w:p>
        </w:tc>
        <w:tc>
          <w:tcPr>
            <w:tcW w:w="1716" w:type="dxa"/>
            <w:tcBorders>
              <w:top w:val="single" w:sz="4" w:space="0" w:color="auto"/>
              <w:left w:val="single" w:sz="4" w:space="0" w:color="auto"/>
            </w:tcBorders>
            <w:shd w:val="clear" w:color="auto" w:fill="FFFFFF"/>
            <w:vAlign w:val="center"/>
          </w:tcPr>
          <w:p w14:paraId="059050EF" w14:textId="77777777" w:rsidR="00BC7AD1" w:rsidRDefault="00E61EE6">
            <w:pPr>
              <w:pStyle w:val="Bodytext20"/>
              <w:shd w:val="clear" w:color="auto" w:fill="auto"/>
              <w:spacing w:line="220" w:lineRule="exact"/>
              <w:jc w:val="left"/>
            </w:pPr>
            <w:r>
              <w:rPr>
                <w:rStyle w:val="Bodytext211pt"/>
              </w:rPr>
              <w:t>373.000</w:t>
            </w:r>
          </w:p>
        </w:tc>
        <w:tc>
          <w:tcPr>
            <w:tcW w:w="3048" w:type="dxa"/>
            <w:tcBorders>
              <w:top w:val="single" w:sz="4" w:space="0" w:color="auto"/>
              <w:left w:val="single" w:sz="4" w:space="0" w:color="auto"/>
              <w:right w:val="single" w:sz="4" w:space="0" w:color="auto"/>
            </w:tcBorders>
            <w:shd w:val="clear" w:color="auto" w:fill="FFFFFF"/>
          </w:tcPr>
          <w:p w14:paraId="0C7D94FA" w14:textId="77777777" w:rsidR="00BC7AD1" w:rsidRDefault="00BC7AD1">
            <w:pPr>
              <w:rPr>
                <w:sz w:val="10"/>
                <w:szCs w:val="10"/>
              </w:rPr>
            </w:pPr>
          </w:p>
        </w:tc>
      </w:tr>
      <w:tr w:rsidR="00BC7AD1" w14:paraId="40110EE7" w14:textId="77777777">
        <w:tblPrEx>
          <w:tblCellMar>
            <w:top w:w="0" w:type="dxa"/>
            <w:bottom w:w="0" w:type="dxa"/>
          </w:tblCellMar>
        </w:tblPrEx>
        <w:trPr>
          <w:trHeight w:val="666"/>
        </w:trPr>
        <w:tc>
          <w:tcPr>
            <w:tcW w:w="858" w:type="dxa"/>
            <w:tcBorders>
              <w:top w:val="single" w:sz="4" w:space="0" w:color="auto"/>
              <w:left w:val="single" w:sz="4" w:space="0" w:color="auto"/>
            </w:tcBorders>
            <w:shd w:val="clear" w:color="auto" w:fill="FFFFFF"/>
            <w:vAlign w:val="center"/>
          </w:tcPr>
          <w:p w14:paraId="61D78F58" w14:textId="77777777" w:rsidR="00BC7AD1" w:rsidRDefault="00E61EE6">
            <w:pPr>
              <w:pStyle w:val="Bodytext20"/>
              <w:shd w:val="clear" w:color="auto" w:fill="auto"/>
              <w:spacing w:line="220" w:lineRule="exact"/>
              <w:jc w:val="left"/>
            </w:pPr>
            <w:r>
              <w:rPr>
                <w:rStyle w:val="Bodytext211pt"/>
                <w:lang w:val="en-GB" w:eastAsia="en-GB" w:bidi="en-GB"/>
              </w:rPr>
              <w:t>126</w:t>
            </w:r>
          </w:p>
        </w:tc>
        <w:tc>
          <w:tcPr>
            <w:tcW w:w="1302" w:type="dxa"/>
            <w:tcBorders>
              <w:top w:val="single" w:sz="4" w:space="0" w:color="auto"/>
              <w:left w:val="single" w:sz="4" w:space="0" w:color="auto"/>
            </w:tcBorders>
            <w:shd w:val="clear" w:color="auto" w:fill="FFFFFF"/>
          </w:tcPr>
          <w:p w14:paraId="25A31AEE"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7D4CEEE1" w14:textId="77777777" w:rsidR="00BC7AD1" w:rsidRDefault="00E61EE6">
            <w:pPr>
              <w:pStyle w:val="Bodytext20"/>
              <w:shd w:val="clear" w:color="auto" w:fill="auto"/>
              <w:spacing w:line="276" w:lineRule="exact"/>
              <w:jc w:val="left"/>
            </w:pPr>
            <w:r>
              <w:rPr>
                <w:rStyle w:val="Bodytext211pt"/>
              </w:rPr>
              <w:t>Nghiệm pháp hồi phục phế quàn với thuốc giãn phế quản</w:t>
            </w:r>
          </w:p>
        </w:tc>
        <w:tc>
          <w:tcPr>
            <w:tcW w:w="1716" w:type="dxa"/>
            <w:tcBorders>
              <w:top w:val="single" w:sz="4" w:space="0" w:color="auto"/>
              <w:left w:val="single" w:sz="4" w:space="0" w:color="auto"/>
            </w:tcBorders>
            <w:shd w:val="clear" w:color="auto" w:fill="FFFFFF"/>
            <w:vAlign w:val="center"/>
          </w:tcPr>
          <w:p w14:paraId="0B752674" w14:textId="77777777" w:rsidR="00BC7AD1" w:rsidRDefault="00E61EE6">
            <w:pPr>
              <w:pStyle w:val="Bodytext20"/>
              <w:shd w:val="clear" w:color="auto" w:fill="auto"/>
              <w:spacing w:line="220" w:lineRule="exact"/>
              <w:jc w:val="left"/>
            </w:pPr>
            <w:r>
              <w:rPr>
                <w:rStyle w:val="Bodytext211pt"/>
              </w:rPr>
              <w:t>94.900</w:t>
            </w:r>
          </w:p>
        </w:tc>
        <w:tc>
          <w:tcPr>
            <w:tcW w:w="3048" w:type="dxa"/>
            <w:tcBorders>
              <w:top w:val="single" w:sz="4" w:space="0" w:color="auto"/>
              <w:left w:val="single" w:sz="4" w:space="0" w:color="auto"/>
              <w:right w:val="single" w:sz="4" w:space="0" w:color="auto"/>
            </w:tcBorders>
            <w:shd w:val="clear" w:color="auto" w:fill="FFFFFF"/>
          </w:tcPr>
          <w:p w14:paraId="2850D53B" w14:textId="77777777" w:rsidR="00BC7AD1" w:rsidRDefault="00BC7AD1">
            <w:pPr>
              <w:rPr>
                <w:sz w:val="10"/>
                <w:szCs w:val="10"/>
              </w:rPr>
            </w:pPr>
          </w:p>
        </w:tc>
      </w:tr>
      <w:tr w:rsidR="00BC7AD1" w14:paraId="700EEA21" w14:textId="77777777">
        <w:tblPrEx>
          <w:tblCellMar>
            <w:top w:w="0" w:type="dxa"/>
            <w:bottom w:w="0" w:type="dxa"/>
          </w:tblCellMar>
        </w:tblPrEx>
        <w:trPr>
          <w:trHeight w:val="444"/>
        </w:trPr>
        <w:tc>
          <w:tcPr>
            <w:tcW w:w="858" w:type="dxa"/>
            <w:tcBorders>
              <w:top w:val="single" w:sz="4" w:space="0" w:color="auto"/>
              <w:left w:val="single" w:sz="4" w:space="0" w:color="auto"/>
            </w:tcBorders>
            <w:shd w:val="clear" w:color="auto" w:fill="FFFFFF"/>
            <w:vAlign w:val="center"/>
          </w:tcPr>
          <w:p w14:paraId="69757EEB" w14:textId="77777777" w:rsidR="00BC7AD1" w:rsidRDefault="00E61EE6">
            <w:pPr>
              <w:pStyle w:val="Bodytext20"/>
              <w:shd w:val="clear" w:color="auto" w:fill="auto"/>
              <w:spacing w:line="220" w:lineRule="exact"/>
              <w:jc w:val="left"/>
            </w:pPr>
            <w:r>
              <w:rPr>
                <w:rStyle w:val="Bodytext211pt"/>
                <w:lang w:val="en-GB" w:eastAsia="en-GB" w:bidi="en-GB"/>
              </w:rPr>
              <w:t>127 1</w:t>
            </w:r>
          </w:p>
        </w:tc>
        <w:tc>
          <w:tcPr>
            <w:tcW w:w="1302" w:type="dxa"/>
            <w:tcBorders>
              <w:top w:val="single" w:sz="4" w:space="0" w:color="auto"/>
              <w:left w:val="single" w:sz="4" w:space="0" w:color="auto"/>
            </w:tcBorders>
            <w:shd w:val="clear" w:color="auto" w:fill="FFFFFF"/>
            <w:vAlign w:val="center"/>
          </w:tcPr>
          <w:p w14:paraId="5B92F6C1" w14:textId="77777777" w:rsidR="00BC7AD1" w:rsidRDefault="00E61EE6">
            <w:pPr>
              <w:pStyle w:val="Bodytext20"/>
              <w:shd w:val="clear" w:color="auto" w:fill="auto"/>
              <w:spacing w:line="220" w:lineRule="exact"/>
              <w:jc w:val="left"/>
            </w:pPr>
            <w:r>
              <w:rPr>
                <w:rStyle w:val="Bodytext211pt"/>
              </w:rPr>
              <w:t>03C1.39</w:t>
            </w:r>
          </w:p>
        </w:tc>
        <w:tc>
          <w:tcPr>
            <w:tcW w:w="3330" w:type="dxa"/>
            <w:tcBorders>
              <w:top w:val="single" w:sz="4" w:space="0" w:color="auto"/>
              <w:left w:val="single" w:sz="4" w:space="0" w:color="auto"/>
            </w:tcBorders>
            <w:shd w:val="clear" w:color="auto" w:fill="FFFFFF"/>
            <w:vAlign w:val="center"/>
          </w:tcPr>
          <w:p w14:paraId="30112DD8" w14:textId="77777777" w:rsidR="00BC7AD1" w:rsidRDefault="00E61EE6">
            <w:pPr>
              <w:pStyle w:val="Bodytext20"/>
              <w:shd w:val="clear" w:color="auto" w:fill="auto"/>
              <w:spacing w:line="220" w:lineRule="exact"/>
              <w:jc w:val="left"/>
            </w:pPr>
            <w:r>
              <w:rPr>
                <w:rStyle w:val="Bodytext211pt"/>
              </w:rPr>
              <w:t>Nội soi lồng ngực</w:t>
            </w:r>
          </w:p>
        </w:tc>
        <w:tc>
          <w:tcPr>
            <w:tcW w:w="1716" w:type="dxa"/>
            <w:tcBorders>
              <w:top w:val="single" w:sz="4" w:space="0" w:color="auto"/>
              <w:left w:val="single" w:sz="4" w:space="0" w:color="auto"/>
            </w:tcBorders>
            <w:shd w:val="clear" w:color="auto" w:fill="FFFFFF"/>
            <w:vAlign w:val="center"/>
          </w:tcPr>
          <w:p w14:paraId="1E18883E" w14:textId="77777777" w:rsidR="00BC7AD1" w:rsidRDefault="00E61EE6">
            <w:pPr>
              <w:pStyle w:val="Bodytext20"/>
              <w:shd w:val="clear" w:color="auto" w:fill="auto"/>
              <w:spacing w:line="220" w:lineRule="exact"/>
              <w:jc w:val="left"/>
            </w:pPr>
            <w:r>
              <w:rPr>
                <w:rStyle w:val="Bodytext211pt"/>
              </w:rPr>
              <w:t>974.000</w:t>
            </w:r>
          </w:p>
        </w:tc>
        <w:tc>
          <w:tcPr>
            <w:tcW w:w="3048" w:type="dxa"/>
            <w:tcBorders>
              <w:top w:val="single" w:sz="4" w:space="0" w:color="auto"/>
              <w:left w:val="single" w:sz="4" w:space="0" w:color="auto"/>
              <w:right w:val="single" w:sz="4" w:space="0" w:color="auto"/>
            </w:tcBorders>
            <w:shd w:val="clear" w:color="auto" w:fill="FFFFFF"/>
          </w:tcPr>
          <w:p w14:paraId="2E2F8505" w14:textId="77777777" w:rsidR="00BC7AD1" w:rsidRDefault="00BC7AD1">
            <w:pPr>
              <w:rPr>
                <w:sz w:val="10"/>
                <w:szCs w:val="10"/>
              </w:rPr>
            </w:pPr>
          </w:p>
        </w:tc>
      </w:tr>
      <w:tr w:rsidR="00BC7AD1" w14:paraId="2E4808F1" w14:textId="77777777">
        <w:tblPrEx>
          <w:tblCellMar>
            <w:top w:w="0" w:type="dxa"/>
            <w:bottom w:w="0" w:type="dxa"/>
          </w:tblCellMar>
        </w:tblPrEx>
        <w:trPr>
          <w:trHeight w:val="642"/>
        </w:trPr>
        <w:tc>
          <w:tcPr>
            <w:tcW w:w="858" w:type="dxa"/>
            <w:tcBorders>
              <w:top w:val="single" w:sz="4" w:space="0" w:color="auto"/>
              <w:left w:val="single" w:sz="4" w:space="0" w:color="auto"/>
            </w:tcBorders>
            <w:shd w:val="clear" w:color="auto" w:fill="FFFFFF"/>
            <w:vAlign w:val="center"/>
          </w:tcPr>
          <w:p w14:paraId="0738E19D" w14:textId="77777777" w:rsidR="00BC7AD1" w:rsidRDefault="00E61EE6">
            <w:pPr>
              <w:pStyle w:val="Bodytext20"/>
              <w:shd w:val="clear" w:color="auto" w:fill="auto"/>
              <w:spacing w:line="220" w:lineRule="exact"/>
              <w:jc w:val="left"/>
            </w:pPr>
            <w:r>
              <w:rPr>
                <w:rStyle w:val="Bodytext211pt"/>
                <w:lang w:val="en-GB" w:eastAsia="en-GB" w:bidi="en-GB"/>
              </w:rPr>
              <w:t>128</w:t>
            </w:r>
          </w:p>
        </w:tc>
        <w:tc>
          <w:tcPr>
            <w:tcW w:w="1302" w:type="dxa"/>
            <w:tcBorders>
              <w:top w:val="single" w:sz="4" w:space="0" w:color="auto"/>
              <w:left w:val="single" w:sz="4" w:space="0" w:color="auto"/>
            </w:tcBorders>
            <w:shd w:val="clear" w:color="auto" w:fill="FFFFFF"/>
          </w:tcPr>
          <w:p w14:paraId="2C33ED9F"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5F2FBF55" w14:textId="77777777" w:rsidR="00BC7AD1" w:rsidRDefault="00E61EE6">
            <w:pPr>
              <w:pStyle w:val="Bodytext20"/>
              <w:shd w:val="clear" w:color="auto" w:fill="auto"/>
              <w:spacing w:line="276" w:lineRule="exact"/>
              <w:jc w:val="left"/>
            </w:pPr>
            <w:r>
              <w:rPr>
                <w:rStyle w:val="Bodytext211pt"/>
              </w:rPr>
              <w:t>Nội soi màng phổi, gây dính bằng thuốc hoặc hóa chất</w:t>
            </w:r>
          </w:p>
        </w:tc>
        <w:tc>
          <w:tcPr>
            <w:tcW w:w="1716" w:type="dxa"/>
            <w:tcBorders>
              <w:top w:val="single" w:sz="4" w:space="0" w:color="auto"/>
              <w:left w:val="single" w:sz="4" w:space="0" w:color="auto"/>
            </w:tcBorders>
            <w:shd w:val="clear" w:color="auto" w:fill="FFFFFF"/>
            <w:vAlign w:val="center"/>
          </w:tcPr>
          <w:p w14:paraId="45CC0029" w14:textId="77777777" w:rsidR="00BC7AD1" w:rsidRDefault="00E61EE6">
            <w:pPr>
              <w:pStyle w:val="Bodytext20"/>
              <w:shd w:val="clear" w:color="auto" w:fill="auto"/>
              <w:spacing w:line="220" w:lineRule="exact"/>
              <w:jc w:val="left"/>
            </w:pPr>
            <w:r>
              <w:rPr>
                <w:rStyle w:val="Bodytext211pt"/>
              </w:rPr>
              <w:t>5.010.000</w:t>
            </w:r>
          </w:p>
        </w:tc>
        <w:tc>
          <w:tcPr>
            <w:tcW w:w="3048" w:type="dxa"/>
            <w:tcBorders>
              <w:top w:val="single" w:sz="4" w:space="0" w:color="auto"/>
              <w:left w:val="single" w:sz="4" w:space="0" w:color="auto"/>
              <w:right w:val="single" w:sz="4" w:space="0" w:color="auto"/>
            </w:tcBorders>
            <w:shd w:val="clear" w:color="auto" w:fill="FFFFFF"/>
            <w:vAlign w:val="center"/>
          </w:tcPr>
          <w:p w14:paraId="3E2F0E65" w14:textId="77777777" w:rsidR="00BC7AD1" w:rsidRDefault="00E61EE6">
            <w:pPr>
              <w:pStyle w:val="Bodytext20"/>
              <w:shd w:val="clear" w:color="auto" w:fill="auto"/>
              <w:spacing w:line="220" w:lineRule="exact"/>
              <w:jc w:val="left"/>
            </w:pPr>
            <w:r>
              <w:rPr>
                <w:rStyle w:val="Bodytext211pt"/>
              </w:rPr>
              <w:t>Đã bao gồm thuốc gây mê</w:t>
            </w:r>
          </w:p>
        </w:tc>
      </w:tr>
      <w:tr w:rsidR="00BC7AD1" w14:paraId="363343E8" w14:textId="77777777">
        <w:tblPrEx>
          <w:tblCellMar>
            <w:top w:w="0" w:type="dxa"/>
            <w:bottom w:w="0" w:type="dxa"/>
          </w:tblCellMar>
        </w:tblPrEx>
        <w:trPr>
          <w:trHeight w:val="534"/>
        </w:trPr>
        <w:tc>
          <w:tcPr>
            <w:tcW w:w="858" w:type="dxa"/>
            <w:tcBorders>
              <w:top w:val="single" w:sz="4" w:space="0" w:color="auto"/>
              <w:left w:val="single" w:sz="4" w:space="0" w:color="auto"/>
            </w:tcBorders>
            <w:shd w:val="clear" w:color="auto" w:fill="FFFFFF"/>
            <w:vAlign w:val="center"/>
          </w:tcPr>
          <w:p w14:paraId="1C8BCDA2" w14:textId="77777777" w:rsidR="00BC7AD1" w:rsidRDefault="00E61EE6">
            <w:pPr>
              <w:pStyle w:val="Bodytext20"/>
              <w:shd w:val="clear" w:color="auto" w:fill="auto"/>
              <w:spacing w:line="220" w:lineRule="exact"/>
              <w:jc w:val="left"/>
            </w:pPr>
            <w:r>
              <w:rPr>
                <w:rStyle w:val="Bodytext211pt"/>
                <w:lang w:val="en-GB" w:eastAsia="en-GB" w:bidi="en-GB"/>
              </w:rPr>
              <w:t>129</w:t>
            </w:r>
          </w:p>
        </w:tc>
        <w:tc>
          <w:tcPr>
            <w:tcW w:w="1302" w:type="dxa"/>
            <w:tcBorders>
              <w:top w:val="single" w:sz="4" w:space="0" w:color="auto"/>
              <w:left w:val="single" w:sz="4" w:space="0" w:color="auto"/>
            </w:tcBorders>
            <w:shd w:val="clear" w:color="auto" w:fill="FFFFFF"/>
          </w:tcPr>
          <w:p w14:paraId="3A5C8FA7"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0BFFBE4E" w14:textId="77777777" w:rsidR="00BC7AD1" w:rsidRDefault="00E61EE6">
            <w:pPr>
              <w:pStyle w:val="Bodytext20"/>
              <w:shd w:val="clear" w:color="auto" w:fill="auto"/>
              <w:spacing w:line="276" w:lineRule="exact"/>
              <w:jc w:val="left"/>
            </w:pPr>
            <w:r>
              <w:rPr>
                <w:rStyle w:val="Bodytext211pt"/>
              </w:rPr>
              <w:t>Nội soi màng phổi, sinh thiết màng phổi</w:t>
            </w:r>
          </w:p>
        </w:tc>
        <w:tc>
          <w:tcPr>
            <w:tcW w:w="1716" w:type="dxa"/>
            <w:tcBorders>
              <w:top w:val="single" w:sz="4" w:space="0" w:color="auto"/>
              <w:left w:val="single" w:sz="4" w:space="0" w:color="auto"/>
            </w:tcBorders>
            <w:shd w:val="clear" w:color="auto" w:fill="FFFFFF"/>
            <w:vAlign w:val="center"/>
          </w:tcPr>
          <w:p w14:paraId="6D34787F" w14:textId="77777777" w:rsidR="00BC7AD1" w:rsidRDefault="00E61EE6">
            <w:pPr>
              <w:pStyle w:val="Bodytext20"/>
              <w:shd w:val="clear" w:color="auto" w:fill="auto"/>
              <w:spacing w:line="220" w:lineRule="exact"/>
              <w:jc w:val="left"/>
            </w:pPr>
            <w:r>
              <w:rPr>
                <w:rStyle w:val="Bodytext211pt"/>
              </w:rPr>
              <w:t>5.788.000</w:t>
            </w:r>
          </w:p>
        </w:tc>
        <w:tc>
          <w:tcPr>
            <w:tcW w:w="3048" w:type="dxa"/>
            <w:tcBorders>
              <w:top w:val="single" w:sz="4" w:space="0" w:color="auto"/>
              <w:left w:val="single" w:sz="4" w:space="0" w:color="auto"/>
              <w:right w:val="single" w:sz="4" w:space="0" w:color="auto"/>
            </w:tcBorders>
            <w:shd w:val="clear" w:color="auto" w:fill="FFFFFF"/>
            <w:vAlign w:val="center"/>
          </w:tcPr>
          <w:p w14:paraId="10FF88E4" w14:textId="77777777" w:rsidR="00BC7AD1" w:rsidRDefault="00E61EE6">
            <w:pPr>
              <w:pStyle w:val="Bodytext20"/>
              <w:shd w:val="clear" w:color="auto" w:fill="auto"/>
              <w:spacing w:line="220" w:lineRule="exact"/>
              <w:jc w:val="left"/>
            </w:pPr>
            <w:r>
              <w:rPr>
                <w:rStyle w:val="Bodytext211pt"/>
              </w:rPr>
              <w:t>Đã bao gồm thuốc gây mê</w:t>
            </w:r>
          </w:p>
        </w:tc>
      </w:tr>
      <w:tr w:rsidR="00BC7AD1" w14:paraId="6BE24111" w14:textId="77777777">
        <w:tblPrEx>
          <w:tblCellMar>
            <w:top w:w="0" w:type="dxa"/>
            <w:bottom w:w="0" w:type="dxa"/>
          </w:tblCellMar>
        </w:tblPrEx>
        <w:trPr>
          <w:trHeight w:val="264"/>
        </w:trPr>
        <w:tc>
          <w:tcPr>
            <w:tcW w:w="858" w:type="dxa"/>
            <w:tcBorders>
              <w:top w:val="single" w:sz="4" w:space="0" w:color="auto"/>
              <w:left w:val="single" w:sz="4" w:space="0" w:color="auto"/>
            </w:tcBorders>
            <w:shd w:val="clear" w:color="auto" w:fill="FFFFFF"/>
            <w:vAlign w:val="bottom"/>
          </w:tcPr>
          <w:p w14:paraId="67C0F425" w14:textId="77777777" w:rsidR="00BC7AD1" w:rsidRDefault="00E61EE6">
            <w:pPr>
              <w:pStyle w:val="Bodytext20"/>
              <w:shd w:val="clear" w:color="auto" w:fill="auto"/>
              <w:spacing w:line="220" w:lineRule="exact"/>
              <w:jc w:val="left"/>
            </w:pPr>
            <w:r>
              <w:rPr>
                <w:rStyle w:val="Bodytext211pt"/>
                <w:lang w:val="en-GB" w:eastAsia="en-GB" w:bidi="en-GB"/>
              </w:rPr>
              <w:t>130 1</w:t>
            </w:r>
          </w:p>
        </w:tc>
        <w:tc>
          <w:tcPr>
            <w:tcW w:w="1302" w:type="dxa"/>
            <w:tcBorders>
              <w:top w:val="single" w:sz="4" w:space="0" w:color="auto"/>
              <w:left w:val="single" w:sz="4" w:space="0" w:color="auto"/>
            </w:tcBorders>
            <w:shd w:val="clear" w:color="auto" w:fill="FFFFFF"/>
            <w:vAlign w:val="bottom"/>
          </w:tcPr>
          <w:p w14:paraId="7063199D" w14:textId="77777777" w:rsidR="00BC7AD1" w:rsidRDefault="00E61EE6">
            <w:pPr>
              <w:pStyle w:val="Bodytext20"/>
              <w:shd w:val="clear" w:color="auto" w:fill="auto"/>
              <w:spacing w:line="220" w:lineRule="exact"/>
              <w:jc w:val="left"/>
            </w:pPr>
            <w:r>
              <w:rPr>
                <w:rStyle w:val="Bodytext211pt"/>
              </w:rPr>
              <w:t>Ơ3C1.45</w:t>
            </w:r>
          </w:p>
        </w:tc>
        <w:tc>
          <w:tcPr>
            <w:tcW w:w="3330" w:type="dxa"/>
            <w:tcBorders>
              <w:top w:val="single" w:sz="4" w:space="0" w:color="auto"/>
              <w:left w:val="single" w:sz="4" w:space="0" w:color="auto"/>
            </w:tcBorders>
            <w:shd w:val="clear" w:color="auto" w:fill="FFFFFF"/>
            <w:vAlign w:val="bottom"/>
          </w:tcPr>
          <w:p w14:paraId="24DA84A3" w14:textId="77777777" w:rsidR="00BC7AD1" w:rsidRDefault="00E61EE6">
            <w:pPr>
              <w:pStyle w:val="Bodytext20"/>
              <w:shd w:val="clear" w:color="auto" w:fill="auto"/>
              <w:spacing w:line="220" w:lineRule="exact"/>
              <w:jc w:val="left"/>
            </w:pPr>
            <w:r>
              <w:rPr>
                <w:rStyle w:val="Bodytext211pt"/>
              </w:rPr>
              <w:t>Niệu dòng đồ</w:t>
            </w:r>
          </w:p>
        </w:tc>
        <w:tc>
          <w:tcPr>
            <w:tcW w:w="1716" w:type="dxa"/>
            <w:tcBorders>
              <w:top w:val="single" w:sz="4" w:space="0" w:color="auto"/>
              <w:left w:val="single" w:sz="4" w:space="0" w:color="auto"/>
            </w:tcBorders>
            <w:shd w:val="clear" w:color="auto" w:fill="FFFFFF"/>
            <w:vAlign w:val="bottom"/>
          </w:tcPr>
          <w:p w14:paraId="6E1F2A91" w14:textId="77777777" w:rsidR="00BC7AD1" w:rsidRDefault="00E61EE6">
            <w:pPr>
              <w:pStyle w:val="Bodytext20"/>
              <w:shd w:val="clear" w:color="auto" w:fill="auto"/>
              <w:spacing w:line="220" w:lineRule="exact"/>
              <w:jc w:val="left"/>
            </w:pPr>
            <w:r>
              <w:rPr>
                <w:rStyle w:val="Bodytext211pt"/>
              </w:rPr>
              <w:t>59.800</w:t>
            </w:r>
          </w:p>
        </w:tc>
        <w:tc>
          <w:tcPr>
            <w:tcW w:w="3048" w:type="dxa"/>
            <w:tcBorders>
              <w:top w:val="single" w:sz="4" w:space="0" w:color="auto"/>
              <w:left w:val="single" w:sz="4" w:space="0" w:color="auto"/>
              <w:right w:val="single" w:sz="4" w:space="0" w:color="auto"/>
            </w:tcBorders>
            <w:shd w:val="clear" w:color="auto" w:fill="FFFFFF"/>
          </w:tcPr>
          <w:p w14:paraId="3CB0F636" w14:textId="77777777" w:rsidR="00BC7AD1" w:rsidRDefault="00BC7AD1">
            <w:pPr>
              <w:rPr>
                <w:sz w:val="10"/>
                <w:szCs w:val="10"/>
              </w:rPr>
            </w:pPr>
          </w:p>
        </w:tc>
      </w:tr>
      <w:tr w:rsidR="00BC7AD1" w14:paraId="33833F89" w14:textId="77777777">
        <w:tblPrEx>
          <w:tblCellMar>
            <w:top w:w="0" w:type="dxa"/>
            <w:bottom w:w="0" w:type="dxa"/>
          </w:tblCellMar>
        </w:tblPrEx>
        <w:trPr>
          <w:trHeight w:val="546"/>
        </w:trPr>
        <w:tc>
          <w:tcPr>
            <w:tcW w:w="858" w:type="dxa"/>
            <w:tcBorders>
              <w:top w:val="single" w:sz="4" w:space="0" w:color="auto"/>
              <w:left w:val="single" w:sz="4" w:space="0" w:color="auto"/>
              <w:bottom w:val="single" w:sz="4" w:space="0" w:color="auto"/>
            </w:tcBorders>
            <w:shd w:val="clear" w:color="auto" w:fill="FFFFFF"/>
            <w:vAlign w:val="center"/>
          </w:tcPr>
          <w:p w14:paraId="61E72601" w14:textId="77777777" w:rsidR="00BC7AD1" w:rsidRDefault="00E61EE6">
            <w:pPr>
              <w:pStyle w:val="Bodytext20"/>
              <w:shd w:val="clear" w:color="auto" w:fill="auto"/>
              <w:spacing w:line="220" w:lineRule="exact"/>
              <w:jc w:val="left"/>
            </w:pPr>
            <w:r>
              <w:rPr>
                <w:rStyle w:val="Bodytext211pt"/>
                <w:lang w:val="en-GB" w:eastAsia="en-GB" w:bidi="en-GB"/>
              </w:rPr>
              <w:t>131</w:t>
            </w:r>
          </w:p>
        </w:tc>
        <w:tc>
          <w:tcPr>
            <w:tcW w:w="1302" w:type="dxa"/>
            <w:tcBorders>
              <w:top w:val="single" w:sz="4" w:space="0" w:color="auto"/>
              <w:left w:val="single" w:sz="4" w:space="0" w:color="auto"/>
              <w:bottom w:val="single" w:sz="4" w:space="0" w:color="auto"/>
            </w:tcBorders>
            <w:shd w:val="clear" w:color="auto" w:fill="FFFFFF"/>
          </w:tcPr>
          <w:p w14:paraId="7BA9E5E0" w14:textId="77777777" w:rsidR="00BC7AD1" w:rsidRDefault="00BC7AD1">
            <w:pPr>
              <w:rPr>
                <w:sz w:val="10"/>
                <w:szCs w:val="10"/>
              </w:rPr>
            </w:pPr>
          </w:p>
        </w:tc>
        <w:tc>
          <w:tcPr>
            <w:tcW w:w="3330" w:type="dxa"/>
            <w:tcBorders>
              <w:top w:val="single" w:sz="4" w:space="0" w:color="auto"/>
              <w:left w:val="single" w:sz="4" w:space="0" w:color="auto"/>
              <w:bottom w:val="single" w:sz="4" w:space="0" w:color="auto"/>
            </w:tcBorders>
            <w:shd w:val="clear" w:color="auto" w:fill="FFFFFF"/>
          </w:tcPr>
          <w:p w14:paraId="3FE4C9B2" w14:textId="77777777" w:rsidR="00BC7AD1" w:rsidRDefault="00E61EE6">
            <w:pPr>
              <w:pStyle w:val="Bodytext20"/>
              <w:shd w:val="clear" w:color="auto" w:fill="auto"/>
              <w:spacing w:line="279" w:lineRule="exact"/>
              <w:jc w:val="left"/>
            </w:pPr>
            <w:r>
              <w:rPr>
                <w:rStyle w:val="Bodytext211pt"/>
              </w:rPr>
              <w:t>Nội soi phế quản dưới gây mê có sinh thiết</w:t>
            </w:r>
          </w:p>
        </w:tc>
        <w:tc>
          <w:tcPr>
            <w:tcW w:w="1716" w:type="dxa"/>
            <w:tcBorders>
              <w:top w:val="single" w:sz="4" w:space="0" w:color="auto"/>
              <w:left w:val="single" w:sz="4" w:space="0" w:color="auto"/>
              <w:bottom w:val="single" w:sz="4" w:space="0" w:color="auto"/>
            </w:tcBorders>
            <w:shd w:val="clear" w:color="auto" w:fill="FFFFFF"/>
            <w:vAlign w:val="center"/>
          </w:tcPr>
          <w:p w14:paraId="471A8D4D" w14:textId="77777777" w:rsidR="00BC7AD1" w:rsidRDefault="00E61EE6">
            <w:pPr>
              <w:pStyle w:val="Bodytext20"/>
              <w:shd w:val="clear" w:color="auto" w:fill="auto"/>
              <w:spacing w:line="220" w:lineRule="exact"/>
              <w:jc w:val="left"/>
            </w:pPr>
            <w:r>
              <w:rPr>
                <w:rStyle w:val="Bodytext211pt"/>
              </w:rPr>
              <w:t>1.761.000</w:t>
            </w:r>
          </w:p>
        </w:tc>
        <w:tc>
          <w:tcPr>
            <w:tcW w:w="3048" w:type="dxa"/>
            <w:tcBorders>
              <w:top w:val="single" w:sz="4" w:space="0" w:color="auto"/>
              <w:left w:val="single" w:sz="4" w:space="0" w:color="auto"/>
              <w:bottom w:val="single" w:sz="4" w:space="0" w:color="auto"/>
              <w:right w:val="single" w:sz="4" w:space="0" w:color="auto"/>
            </w:tcBorders>
            <w:shd w:val="clear" w:color="auto" w:fill="FFFFFF"/>
          </w:tcPr>
          <w:p w14:paraId="60ABA26E" w14:textId="77777777" w:rsidR="00BC7AD1" w:rsidRDefault="00BC7AD1">
            <w:pPr>
              <w:rPr>
                <w:sz w:val="10"/>
                <w:szCs w:val="10"/>
              </w:rPr>
            </w:pPr>
          </w:p>
        </w:tc>
      </w:tr>
    </w:tbl>
    <w:p w14:paraId="4D2941FC"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28"/>
        <w:gridCol w:w="1308"/>
        <w:gridCol w:w="3306"/>
        <w:gridCol w:w="1698"/>
        <w:gridCol w:w="2964"/>
      </w:tblGrid>
      <w:tr w:rsidR="00BC7AD1" w14:paraId="715A4E0B" w14:textId="77777777">
        <w:tblPrEx>
          <w:tblCellMar>
            <w:top w:w="0" w:type="dxa"/>
            <w:bottom w:w="0" w:type="dxa"/>
          </w:tblCellMar>
        </w:tblPrEx>
        <w:trPr>
          <w:trHeight w:val="1314"/>
        </w:trPr>
        <w:tc>
          <w:tcPr>
            <w:tcW w:w="828" w:type="dxa"/>
            <w:tcBorders>
              <w:top w:val="single" w:sz="4" w:space="0" w:color="auto"/>
              <w:left w:val="single" w:sz="4" w:space="0" w:color="auto"/>
            </w:tcBorders>
            <w:shd w:val="clear" w:color="auto" w:fill="FFFFFF"/>
            <w:vAlign w:val="center"/>
          </w:tcPr>
          <w:p w14:paraId="42D54ADF" w14:textId="77777777" w:rsidR="00BC7AD1" w:rsidRDefault="00E61EE6">
            <w:pPr>
              <w:pStyle w:val="Bodytext20"/>
              <w:shd w:val="clear" w:color="auto" w:fill="auto"/>
              <w:spacing w:line="220" w:lineRule="exact"/>
              <w:jc w:val="left"/>
            </w:pPr>
            <w:r>
              <w:rPr>
                <w:rStyle w:val="Bodytext211pt"/>
                <w:lang w:val="de-DE" w:eastAsia="de-DE" w:bidi="de-DE"/>
              </w:rPr>
              <w:lastRenderedPageBreak/>
              <w:t>STT</w:t>
            </w:r>
          </w:p>
        </w:tc>
        <w:tc>
          <w:tcPr>
            <w:tcW w:w="1308" w:type="dxa"/>
            <w:tcBorders>
              <w:top w:val="single" w:sz="4" w:space="0" w:color="auto"/>
              <w:left w:val="single" w:sz="4" w:space="0" w:color="auto"/>
            </w:tcBorders>
            <w:shd w:val="clear" w:color="auto" w:fill="FFFFFF"/>
            <w:vAlign w:val="center"/>
          </w:tcPr>
          <w:p w14:paraId="0BA61D30" w14:textId="77777777" w:rsidR="00BC7AD1" w:rsidRDefault="00E61EE6">
            <w:pPr>
              <w:pStyle w:val="Bodytext20"/>
              <w:shd w:val="clear" w:color="auto" w:fill="auto"/>
              <w:spacing w:line="220" w:lineRule="exact"/>
              <w:jc w:val="left"/>
            </w:pPr>
            <w:r>
              <w:rPr>
                <w:rStyle w:val="Bodytext211pt"/>
              </w:rPr>
              <w:t>Mã dịch vụ</w:t>
            </w:r>
          </w:p>
        </w:tc>
        <w:tc>
          <w:tcPr>
            <w:tcW w:w="3306" w:type="dxa"/>
            <w:tcBorders>
              <w:top w:val="single" w:sz="4" w:space="0" w:color="auto"/>
              <w:left w:val="single" w:sz="4" w:space="0" w:color="auto"/>
            </w:tcBorders>
            <w:shd w:val="clear" w:color="auto" w:fill="FFFFFF"/>
            <w:vAlign w:val="center"/>
          </w:tcPr>
          <w:p w14:paraId="7EBA7B8C" w14:textId="77777777" w:rsidR="00BC7AD1" w:rsidRDefault="00E61EE6">
            <w:pPr>
              <w:pStyle w:val="Bodytext20"/>
              <w:shd w:val="clear" w:color="auto" w:fill="auto"/>
              <w:spacing w:line="220" w:lineRule="exact"/>
              <w:jc w:val="left"/>
            </w:pPr>
            <w:r>
              <w:rPr>
                <w:rStyle w:val="Bodytext211pt"/>
              </w:rPr>
              <w:t>Tên dịch vụ</w:t>
            </w:r>
          </w:p>
        </w:tc>
        <w:tc>
          <w:tcPr>
            <w:tcW w:w="1698" w:type="dxa"/>
            <w:tcBorders>
              <w:top w:val="single" w:sz="4" w:space="0" w:color="auto"/>
              <w:left w:val="single" w:sz="4" w:space="0" w:color="auto"/>
            </w:tcBorders>
            <w:shd w:val="clear" w:color="auto" w:fill="FFFFFF"/>
            <w:vAlign w:val="center"/>
          </w:tcPr>
          <w:p w14:paraId="5322A424" w14:textId="77777777" w:rsidR="00BC7AD1" w:rsidRDefault="00E61EE6">
            <w:pPr>
              <w:pStyle w:val="Bodytext20"/>
              <w:shd w:val="clear" w:color="auto" w:fill="auto"/>
              <w:spacing w:line="273" w:lineRule="exact"/>
              <w:ind w:firstLine="360"/>
              <w:jc w:val="left"/>
            </w:pPr>
            <w:r>
              <w:rPr>
                <w:rStyle w:val="Bodytext211pt"/>
              </w:rPr>
              <w:t>Giá cụ thể bao gồm chi phí trực tiếp và tiền lưong</w:t>
            </w:r>
          </w:p>
        </w:tc>
        <w:tc>
          <w:tcPr>
            <w:tcW w:w="2964" w:type="dxa"/>
            <w:tcBorders>
              <w:top w:val="single" w:sz="4" w:space="0" w:color="auto"/>
              <w:left w:val="single" w:sz="4" w:space="0" w:color="auto"/>
              <w:right w:val="single" w:sz="4" w:space="0" w:color="auto"/>
            </w:tcBorders>
            <w:shd w:val="clear" w:color="auto" w:fill="FFFFFF"/>
            <w:vAlign w:val="center"/>
          </w:tcPr>
          <w:p w14:paraId="72FFE3B3" w14:textId="77777777" w:rsidR="00BC7AD1" w:rsidRDefault="00E61EE6">
            <w:pPr>
              <w:pStyle w:val="Bodytext20"/>
              <w:shd w:val="clear" w:color="auto" w:fill="auto"/>
              <w:spacing w:line="220" w:lineRule="exact"/>
              <w:jc w:val="left"/>
            </w:pPr>
            <w:r>
              <w:rPr>
                <w:rStyle w:val="Bodytext211pt2"/>
              </w:rPr>
              <w:t>t</w:t>
            </w:r>
          </w:p>
          <w:p w14:paraId="5DCF3613" w14:textId="77777777" w:rsidR="00BC7AD1" w:rsidRDefault="00E61EE6">
            <w:pPr>
              <w:pStyle w:val="Bodytext20"/>
              <w:shd w:val="clear" w:color="auto" w:fill="auto"/>
              <w:spacing w:line="220" w:lineRule="exact"/>
              <w:jc w:val="left"/>
            </w:pPr>
            <w:r>
              <w:rPr>
                <w:rStyle w:val="Bodytext211pt"/>
              </w:rPr>
              <w:t>Ghi chú</w:t>
            </w:r>
          </w:p>
        </w:tc>
      </w:tr>
      <w:tr w:rsidR="00BC7AD1" w14:paraId="14D8C7C3" w14:textId="77777777">
        <w:tblPrEx>
          <w:tblCellMar>
            <w:top w:w="0" w:type="dxa"/>
            <w:bottom w:w="0" w:type="dxa"/>
          </w:tblCellMar>
        </w:tblPrEx>
        <w:trPr>
          <w:trHeight w:val="354"/>
        </w:trPr>
        <w:tc>
          <w:tcPr>
            <w:tcW w:w="828" w:type="dxa"/>
            <w:tcBorders>
              <w:top w:val="single" w:sz="4" w:space="0" w:color="auto"/>
              <w:left w:val="single" w:sz="4" w:space="0" w:color="auto"/>
            </w:tcBorders>
            <w:shd w:val="clear" w:color="auto" w:fill="FFFFFF"/>
            <w:vAlign w:val="center"/>
          </w:tcPr>
          <w:p w14:paraId="3070DF5A" w14:textId="77777777" w:rsidR="00BC7AD1" w:rsidRDefault="00E61EE6">
            <w:pPr>
              <w:pStyle w:val="Bodytext20"/>
              <w:shd w:val="clear" w:color="auto" w:fill="auto"/>
              <w:spacing w:line="220" w:lineRule="exact"/>
              <w:jc w:val="left"/>
            </w:pPr>
            <w:r>
              <w:rPr>
                <w:rStyle w:val="Bodytext211pt"/>
                <w:lang w:val="de-DE" w:eastAsia="de-DE" w:bidi="de-DE"/>
              </w:rPr>
              <w:t>1</w:t>
            </w:r>
          </w:p>
        </w:tc>
        <w:tc>
          <w:tcPr>
            <w:tcW w:w="1308" w:type="dxa"/>
            <w:tcBorders>
              <w:top w:val="single" w:sz="4" w:space="0" w:color="auto"/>
              <w:left w:val="single" w:sz="4" w:space="0" w:color="auto"/>
            </w:tcBorders>
            <w:shd w:val="clear" w:color="auto" w:fill="FFFFFF"/>
            <w:vAlign w:val="center"/>
          </w:tcPr>
          <w:p w14:paraId="75355423" w14:textId="77777777" w:rsidR="00BC7AD1" w:rsidRDefault="00E61EE6">
            <w:pPr>
              <w:pStyle w:val="Bodytext20"/>
              <w:shd w:val="clear" w:color="auto" w:fill="auto"/>
              <w:spacing w:line="220" w:lineRule="exact"/>
              <w:jc w:val="left"/>
            </w:pPr>
            <w:r>
              <w:rPr>
                <w:rStyle w:val="Bodytext211pt"/>
              </w:rPr>
              <w:t>3</w:t>
            </w:r>
          </w:p>
        </w:tc>
        <w:tc>
          <w:tcPr>
            <w:tcW w:w="3306" w:type="dxa"/>
            <w:tcBorders>
              <w:top w:val="single" w:sz="4" w:space="0" w:color="auto"/>
              <w:left w:val="single" w:sz="4" w:space="0" w:color="auto"/>
            </w:tcBorders>
            <w:shd w:val="clear" w:color="auto" w:fill="FFFFFF"/>
            <w:vAlign w:val="center"/>
          </w:tcPr>
          <w:p w14:paraId="19E9B7C1" w14:textId="77777777" w:rsidR="00BC7AD1" w:rsidRDefault="00E61EE6">
            <w:pPr>
              <w:pStyle w:val="Bodytext20"/>
              <w:shd w:val="clear" w:color="auto" w:fill="auto"/>
              <w:spacing w:line="170" w:lineRule="exact"/>
              <w:jc w:val="left"/>
            </w:pPr>
            <w:r>
              <w:rPr>
                <w:rStyle w:val="Bodytext285pt"/>
              </w:rPr>
              <w:t>4</w:t>
            </w:r>
          </w:p>
        </w:tc>
        <w:tc>
          <w:tcPr>
            <w:tcW w:w="1698" w:type="dxa"/>
            <w:tcBorders>
              <w:top w:val="single" w:sz="4" w:space="0" w:color="auto"/>
              <w:left w:val="single" w:sz="4" w:space="0" w:color="auto"/>
            </w:tcBorders>
            <w:shd w:val="clear" w:color="auto" w:fill="FFFFFF"/>
            <w:vAlign w:val="center"/>
          </w:tcPr>
          <w:p w14:paraId="363B3677" w14:textId="77777777" w:rsidR="00BC7AD1" w:rsidRDefault="00E61EE6">
            <w:pPr>
              <w:pStyle w:val="Bodytext20"/>
              <w:shd w:val="clear" w:color="auto" w:fill="auto"/>
              <w:spacing w:line="170" w:lineRule="exact"/>
              <w:jc w:val="left"/>
            </w:pPr>
            <w:r>
              <w:rPr>
                <w:rStyle w:val="Bodytext285pt"/>
              </w:rPr>
              <w:t>5</w:t>
            </w:r>
          </w:p>
        </w:tc>
        <w:tc>
          <w:tcPr>
            <w:tcW w:w="2964" w:type="dxa"/>
            <w:tcBorders>
              <w:top w:val="single" w:sz="4" w:space="0" w:color="auto"/>
              <w:left w:val="single" w:sz="4" w:space="0" w:color="auto"/>
              <w:right w:val="single" w:sz="4" w:space="0" w:color="auto"/>
            </w:tcBorders>
            <w:shd w:val="clear" w:color="auto" w:fill="FFFFFF"/>
            <w:vAlign w:val="center"/>
          </w:tcPr>
          <w:p w14:paraId="18A5346C" w14:textId="77777777" w:rsidR="00BC7AD1" w:rsidRDefault="00E61EE6">
            <w:pPr>
              <w:pStyle w:val="Bodytext20"/>
              <w:shd w:val="clear" w:color="auto" w:fill="auto"/>
              <w:spacing w:line="170" w:lineRule="exact"/>
              <w:jc w:val="left"/>
            </w:pPr>
            <w:r>
              <w:rPr>
                <w:rStyle w:val="Bodytext285pt"/>
              </w:rPr>
              <w:t>6</w:t>
            </w:r>
          </w:p>
        </w:tc>
      </w:tr>
      <w:tr w:rsidR="00BC7AD1" w14:paraId="5622D22E" w14:textId="77777777">
        <w:tblPrEx>
          <w:tblCellMar>
            <w:top w:w="0" w:type="dxa"/>
            <w:bottom w:w="0" w:type="dxa"/>
          </w:tblCellMar>
        </w:tblPrEx>
        <w:trPr>
          <w:trHeight w:val="606"/>
        </w:trPr>
        <w:tc>
          <w:tcPr>
            <w:tcW w:w="828" w:type="dxa"/>
            <w:tcBorders>
              <w:top w:val="single" w:sz="4" w:space="0" w:color="auto"/>
              <w:left w:val="single" w:sz="4" w:space="0" w:color="auto"/>
            </w:tcBorders>
            <w:shd w:val="clear" w:color="auto" w:fill="FFFFFF"/>
            <w:vAlign w:val="center"/>
          </w:tcPr>
          <w:p w14:paraId="5B7443FA" w14:textId="77777777" w:rsidR="00BC7AD1" w:rsidRDefault="00E61EE6">
            <w:pPr>
              <w:pStyle w:val="Bodytext20"/>
              <w:shd w:val="clear" w:color="auto" w:fill="auto"/>
              <w:spacing w:line="220" w:lineRule="exact"/>
              <w:jc w:val="left"/>
            </w:pPr>
            <w:r>
              <w:rPr>
                <w:rStyle w:val="Bodytext211pt"/>
                <w:lang w:val="de-DE" w:eastAsia="de-DE" w:bidi="de-DE"/>
              </w:rPr>
              <w:t>132</w:t>
            </w:r>
          </w:p>
        </w:tc>
        <w:tc>
          <w:tcPr>
            <w:tcW w:w="1308" w:type="dxa"/>
            <w:tcBorders>
              <w:top w:val="single" w:sz="4" w:space="0" w:color="auto"/>
              <w:left w:val="single" w:sz="4" w:space="0" w:color="auto"/>
            </w:tcBorders>
            <w:shd w:val="clear" w:color="auto" w:fill="FFFFFF"/>
          </w:tcPr>
          <w:p w14:paraId="1660BA3F"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tcPr>
          <w:p w14:paraId="17D5AFFF" w14:textId="77777777" w:rsidR="00BC7AD1" w:rsidRDefault="00E61EE6">
            <w:pPr>
              <w:pStyle w:val="Bodytext20"/>
              <w:shd w:val="clear" w:color="auto" w:fill="auto"/>
              <w:spacing w:line="273" w:lineRule="exact"/>
              <w:jc w:val="left"/>
            </w:pPr>
            <w:r>
              <w:rPr>
                <w:rStyle w:val="Bodytext211pt"/>
              </w:rPr>
              <w:t>Nội soi phế quản dưới gây mê không sinh thiết</w:t>
            </w:r>
          </w:p>
        </w:tc>
        <w:tc>
          <w:tcPr>
            <w:tcW w:w="1698" w:type="dxa"/>
            <w:tcBorders>
              <w:top w:val="single" w:sz="4" w:space="0" w:color="auto"/>
              <w:left w:val="single" w:sz="4" w:space="0" w:color="auto"/>
            </w:tcBorders>
            <w:shd w:val="clear" w:color="auto" w:fill="FFFFFF"/>
            <w:vAlign w:val="center"/>
          </w:tcPr>
          <w:p w14:paraId="7BCD8A72" w14:textId="77777777" w:rsidR="00BC7AD1" w:rsidRDefault="00E61EE6">
            <w:pPr>
              <w:pStyle w:val="Bodytext20"/>
              <w:shd w:val="clear" w:color="auto" w:fill="auto"/>
              <w:spacing w:line="220" w:lineRule="exact"/>
              <w:jc w:val="left"/>
            </w:pPr>
            <w:r>
              <w:rPr>
                <w:rStyle w:val="Bodytext211pt"/>
              </w:rPr>
              <w:t>1.461.000</w:t>
            </w:r>
          </w:p>
        </w:tc>
        <w:tc>
          <w:tcPr>
            <w:tcW w:w="2964" w:type="dxa"/>
            <w:tcBorders>
              <w:top w:val="single" w:sz="4" w:space="0" w:color="auto"/>
              <w:left w:val="single" w:sz="4" w:space="0" w:color="auto"/>
              <w:right w:val="single" w:sz="4" w:space="0" w:color="auto"/>
            </w:tcBorders>
            <w:shd w:val="clear" w:color="auto" w:fill="FFFFFF"/>
          </w:tcPr>
          <w:p w14:paraId="17453C31" w14:textId="77777777" w:rsidR="00BC7AD1" w:rsidRDefault="00BC7AD1">
            <w:pPr>
              <w:rPr>
                <w:sz w:val="10"/>
                <w:szCs w:val="10"/>
              </w:rPr>
            </w:pPr>
          </w:p>
        </w:tc>
      </w:tr>
      <w:tr w:rsidR="00BC7AD1" w14:paraId="1E83B3AE" w14:textId="77777777">
        <w:tblPrEx>
          <w:tblCellMar>
            <w:top w:w="0" w:type="dxa"/>
            <w:bottom w:w="0" w:type="dxa"/>
          </w:tblCellMar>
        </w:tblPrEx>
        <w:trPr>
          <w:trHeight w:val="606"/>
        </w:trPr>
        <w:tc>
          <w:tcPr>
            <w:tcW w:w="828" w:type="dxa"/>
            <w:tcBorders>
              <w:top w:val="single" w:sz="4" w:space="0" w:color="auto"/>
              <w:left w:val="single" w:sz="4" w:space="0" w:color="auto"/>
            </w:tcBorders>
            <w:shd w:val="clear" w:color="auto" w:fill="FFFFFF"/>
            <w:vAlign w:val="center"/>
          </w:tcPr>
          <w:p w14:paraId="10E61943" w14:textId="77777777" w:rsidR="00BC7AD1" w:rsidRDefault="00E61EE6">
            <w:pPr>
              <w:pStyle w:val="Bodytext20"/>
              <w:shd w:val="clear" w:color="auto" w:fill="auto"/>
              <w:spacing w:line="220" w:lineRule="exact"/>
              <w:jc w:val="left"/>
            </w:pPr>
            <w:r>
              <w:rPr>
                <w:rStyle w:val="Bodytext211pt"/>
                <w:lang w:val="de-DE" w:eastAsia="de-DE" w:bidi="de-DE"/>
              </w:rPr>
              <w:t>133</w:t>
            </w:r>
          </w:p>
        </w:tc>
        <w:tc>
          <w:tcPr>
            <w:tcW w:w="1308" w:type="dxa"/>
            <w:tcBorders>
              <w:top w:val="single" w:sz="4" w:space="0" w:color="auto"/>
              <w:left w:val="single" w:sz="4" w:space="0" w:color="auto"/>
            </w:tcBorders>
            <w:shd w:val="clear" w:color="auto" w:fill="FFFFFF"/>
          </w:tcPr>
          <w:p w14:paraId="6663DE0E"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204A9A33" w14:textId="77777777" w:rsidR="00BC7AD1" w:rsidRDefault="00E61EE6">
            <w:pPr>
              <w:pStyle w:val="Bodytext20"/>
              <w:shd w:val="clear" w:color="auto" w:fill="auto"/>
              <w:spacing w:line="270" w:lineRule="exact"/>
              <w:jc w:val="left"/>
            </w:pPr>
            <w:r>
              <w:rPr>
                <w:rStyle w:val="Bodytext211pt"/>
              </w:rPr>
              <w:t>Nội soi phế quản dưới gây mê lấy dị vật phế quản</w:t>
            </w:r>
          </w:p>
        </w:tc>
        <w:tc>
          <w:tcPr>
            <w:tcW w:w="1698" w:type="dxa"/>
            <w:tcBorders>
              <w:top w:val="single" w:sz="4" w:space="0" w:color="auto"/>
              <w:left w:val="single" w:sz="4" w:space="0" w:color="auto"/>
            </w:tcBorders>
            <w:shd w:val="clear" w:color="auto" w:fill="FFFFFF"/>
            <w:vAlign w:val="center"/>
          </w:tcPr>
          <w:p w14:paraId="690A6B92" w14:textId="77777777" w:rsidR="00BC7AD1" w:rsidRDefault="00E61EE6">
            <w:pPr>
              <w:pStyle w:val="Bodytext20"/>
              <w:shd w:val="clear" w:color="auto" w:fill="auto"/>
              <w:spacing w:line="220" w:lineRule="exact"/>
              <w:jc w:val="left"/>
            </w:pPr>
            <w:r>
              <w:rPr>
                <w:rStyle w:val="Bodytext211pt"/>
              </w:rPr>
              <w:t>3.261.000</w:t>
            </w:r>
          </w:p>
        </w:tc>
        <w:tc>
          <w:tcPr>
            <w:tcW w:w="2964" w:type="dxa"/>
            <w:tcBorders>
              <w:top w:val="single" w:sz="4" w:space="0" w:color="auto"/>
              <w:left w:val="single" w:sz="4" w:space="0" w:color="auto"/>
              <w:right w:val="single" w:sz="4" w:space="0" w:color="auto"/>
            </w:tcBorders>
            <w:shd w:val="clear" w:color="auto" w:fill="FFFFFF"/>
          </w:tcPr>
          <w:p w14:paraId="4FCDA019" w14:textId="77777777" w:rsidR="00BC7AD1" w:rsidRDefault="00BC7AD1">
            <w:pPr>
              <w:rPr>
                <w:sz w:val="10"/>
                <w:szCs w:val="10"/>
              </w:rPr>
            </w:pPr>
          </w:p>
        </w:tc>
      </w:tr>
      <w:tr w:rsidR="00BC7AD1" w14:paraId="046F0036" w14:textId="77777777">
        <w:tblPrEx>
          <w:tblCellMar>
            <w:top w:w="0" w:type="dxa"/>
            <w:bottom w:w="0" w:type="dxa"/>
          </w:tblCellMar>
        </w:tblPrEx>
        <w:trPr>
          <w:trHeight w:val="432"/>
        </w:trPr>
        <w:tc>
          <w:tcPr>
            <w:tcW w:w="828" w:type="dxa"/>
            <w:tcBorders>
              <w:top w:val="single" w:sz="4" w:space="0" w:color="auto"/>
              <w:left w:val="single" w:sz="4" w:space="0" w:color="auto"/>
            </w:tcBorders>
            <w:shd w:val="clear" w:color="auto" w:fill="FFFFFF"/>
            <w:vAlign w:val="center"/>
          </w:tcPr>
          <w:p w14:paraId="3D90D076" w14:textId="77777777" w:rsidR="00BC7AD1" w:rsidRDefault="00E61EE6">
            <w:pPr>
              <w:pStyle w:val="Bodytext20"/>
              <w:shd w:val="clear" w:color="auto" w:fill="auto"/>
              <w:spacing w:line="220" w:lineRule="exact"/>
              <w:jc w:val="left"/>
            </w:pPr>
            <w:r>
              <w:rPr>
                <w:rStyle w:val="Bodytext211pt"/>
                <w:lang w:val="de-DE" w:eastAsia="de-DE" w:bidi="de-DE"/>
              </w:rPr>
              <w:t>134</w:t>
            </w:r>
          </w:p>
        </w:tc>
        <w:tc>
          <w:tcPr>
            <w:tcW w:w="1308" w:type="dxa"/>
            <w:tcBorders>
              <w:top w:val="single" w:sz="4" w:space="0" w:color="auto"/>
              <w:left w:val="single" w:sz="4" w:space="0" w:color="auto"/>
            </w:tcBorders>
            <w:shd w:val="clear" w:color="auto" w:fill="FFFFFF"/>
            <w:vAlign w:val="center"/>
          </w:tcPr>
          <w:p w14:paraId="779A05D2" w14:textId="77777777" w:rsidR="00BC7AD1" w:rsidRDefault="00E61EE6">
            <w:pPr>
              <w:pStyle w:val="Bodytext20"/>
              <w:shd w:val="clear" w:color="auto" w:fill="auto"/>
              <w:spacing w:line="220" w:lineRule="exact"/>
              <w:jc w:val="left"/>
            </w:pPr>
            <w:r>
              <w:rPr>
                <w:rStyle w:val="Bodytext211pt"/>
              </w:rPr>
              <w:t>04C2.96</w:t>
            </w:r>
          </w:p>
        </w:tc>
        <w:tc>
          <w:tcPr>
            <w:tcW w:w="3306" w:type="dxa"/>
            <w:tcBorders>
              <w:top w:val="single" w:sz="4" w:space="0" w:color="auto"/>
              <w:left w:val="single" w:sz="4" w:space="0" w:color="auto"/>
            </w:tcBorders>
            <w:shd w:val="clear" w:color="auto" w:fill="FFFFFF"/>
            <w:vAlign w:val="center"/>
          </w:tcPr>
          <w:p w14:paraId="6ADE4A03" w14:textId="77777777" w:rsidR="00BC7AD1" w:rsidRDefault="00E61EE6">
            <w:pPr>
              <w:pStyle w:val="Bodytext20"/>
              <w:shd w:val="clear" w:color="auto" w:fill="auto"/>
              <w:spacing w:line="220" w:lineRule="exact"/>
              <w:jc w:val="left"/>
            </w:pPr>
            <w:r>
              <w:rPr>
                <w:rStyle w:val="Bodytext211pt"/>
              </w:rPr>
              <w:t>Nội soi phế quản ống mềm gây tê</w:t>
            </w:r>
          </w:p>
        </w:tc>
        <w:tc>
          <w:tcPr>
            <w:tcW w:w="1698" w:type="dxa"/>
            <w:tcBorders>
              <w:top w:val="single" w:sz="4" w:space="0" w:color="auto"/>
              <w:left w:val="single" w:sz="4" w:space="0" w:color="auto"/>
            </w:tcBorders>
            <w:shd w:val="clear" w:color="auto" w:fill="FFFFFF"/>
            <w:vAlign w:val="center"/>
          </w:tcPr>
          <w:p w14:paraId="6CCA57B0" w14:textId="77777777" w:rsidR="00BC7AD1" w:rsidRDefault="00E61EE6">
            <w:pPr>
              <w:pStyle w:val="Bodytext20"/>
              <w:shd w:val="clear" w:color="auto" w:fill="auto"/>
              <w:spacing w:line="220" w:lineRule="exact"/>
              <w:jc w:val="left"/>
            </w:pPr>
            <w:r>
              <w:rPr>
                <w:rStyle w:val="Bodytext211pt"/>
              </w:rPr>
              <w:t>753.000</w:t>
            </w:r>
          </w:p>
        </w:tc>
        <w:tc>
          <w:tcPr>
            <w:tcW w:w="2964" w:type="dxa"/>
            <w:tcBorders>
              <w:top w:val="single" w:sz="4" w:space="0" w:color="auto"/>
              <w:left w:val="single" w:sz="4" w:space="0" w:color="auto"/>
              <w:right w:val="single" w:sz="4" w:space="0" w:color="auto"/>
            </w:tcBorders>
            <w:shd w:val="clear" w:color="auto" w:fill="FFFFFF"/>
          </w:tcPr>
          <w:p w14:paraId="2992EBDB" w14:textId="77777777" w:rsidR="00BC7AD1" w:rsidRDefault="00BC7AD1">
            <w:pPr>
              <w:rPr>
                <w:sz w:val="10"/>
                <w:szCs w:val="10"/>
              </w:rPr>
            </w:pPr>
          </w:p>
        </w:tc>
      </w:tr>
      <w:tr w:rsidR="00BC7AD1" w14:paraId="1F15D75A" w14:textId="77777777">
        <w:tblPrEx>
          <w:tblCellMar>
            <w:top w:w="0" w:type="dxa"/>
            <w:bottom w:w="0" w:type="dxa"/>
          </w:tblCellMar>
        </w:tblPrEx>
        <w:trPr>
          <w:trHeight w:val="606"/>
        </w:trPr>
        <w:tc>
          <w:tcPr>
            <w:tcW w:w="828" w:type="dxa"/>
            <w:tcBorders>
              <w:top w:val="single" w:sz="4" w:space="0" w:color="auto"/>
              <w:left w:val="single" w:sz="4" w:space="0" w:color="auto"/>
            </w:tcBorders>
            <w:shd w:val="clear" w:color="auto" w:fill="FFFFFF"/>
            <w:vAlign w:val="center"/>
          </w:tcPr>
          <w:p w14:paraId="3167CE51" w14:textId="77777777" w:rsidR="00BC7AD1" w:rsidRDefault="00E61EE6">
            <w:pPr>
              <w:pStyle w:val="Bodytext20"/>
              <w:shd w:val="clear" w:color="auto" w:fill="auto"/>
              <w:spacing w:line="220" w:lineRule="exact"/>
              <w:jc w:val="left"/>
            </w:pPr>
            <w:r>
              <w:rPr>
                <w:rStyle w:val="Bodytext211pt"/>
                <w:lang w:val="de-DE" w:eastAsia="de-DE" w:bidi="de-DE"/>
              </w:rPr>
              <w:t>135</w:t>
            </w:r>
          </w:p>
        </w:tc>
        <w:tc>
          <w:tcPr>
            <w:tcW w:w="1308" w:type="dxa"/>
            <w:tcBorders>
              <w:top w:val="single" w:sz="4" w:space="0" w:color="auto"/>
              <w:left w:val="single" w:sz="4" w:space="0" w:color="auto"/>
            </w:tcBorders>
            <w:shd w:val="clear" w:color="auto" w:fill="FFFFFF"/>
            <w:vAlign w:val="center"/>
          </w:tcPr>
          <w:p w14:paraId="7662C3D4" w14:textId="77777777" w:rsidR="00BC7AD1" w:rsidRDefault="00E61EE6">
            <w:pPr>
              <w:pStyle w:val="Bodytext20"/>
              <w:shd w:val="clear" w:color="auto" w:fill="auto"/>
              <w:spacing w:line="220" w:lineRule="exact"/>
              <w:jc w:val="left"/>
            </w:pPr>
            <w:r>
              <w:rPr>
                <w:rStyle w:val="Bodytext211pt"/>
              </w:rPr>
              <w:t>04C2.116</w:t>
            </w:r>
          </w:p>
        </w:tc>
        <w:tc>
          <w:tcPr>
            <w:tcW w:w="3306" w:type="dxa"/>
            <w:tcBorders>
              <w:top w:val="single" w:sz="4" w:space="0" w:color="auto"/>
              <w:left w:val="single" w:sz="4" w:space="0" w:color="auto"/>
            </w:tcBorders>
            <w:shd w:val="clear" w:color="auto" w:fill="FFFFFF"/>
          </w:tcPr>
          <w:p w14:paraId="45FF8404" w14:textId="77777777" w:rsidR="00BC7AD1" w:rsidRDefault="00E61EE6">
            <w:pPr>
              <w:pStyle w:val="Bodytext20"/>
              <w:shd w:val="clear" w:color="auto" w:fill="auto"/>
              <w:spacing w:line="273" w:lineRule="exact"/>
              <w:jc w:val="left"/>
            </w:pPr>
            <w:r>
              <w:rPr>
                <w:rStyle w:val="Bodytext211pt"/>
              </w:rPr>
              <w:t>Nội soi phế quản ống mềm gây tê có sinh thiết</w:t>
            </w:r>
          </w:p>
        </w:tc>
        <w:tc>
          <w:tcPr>
            <w:tcW w:w="1698" w:type="dxa"/>
            <w:tcBorders>
              <w:top w:val="single" w:sz="4" w:space="0" w:color="auto"/>
              <w:left w:val="single" w:sz="4" w:space="0" w:color="auto"/>
            </w:tcBorders>
            <w:shd w:val="clear" w:color="auto" w:fill="FFFFFF"/>
            <w:vAlign w:val="center"/>
          </w:tcPr>
          <w:p w14:paraId="76786BC9" w14:textId="77777777" w:rsidR="00BC7AD1" w:rsidRDefault="00E61EE6">
            <w:pPr>
              <w:pStyle w:val="Bodytext20"/>
              <w:shd w:val="clear" w:color="auto" w:fill="auto"/>
              <w:spacing w:line="220" w:lineRule="exact"/>
              <w:jc w:val="left"/>
            </w:pPr>
            <w:r>
              <w:rPr>
                <w:rStyle w:val="Bodytext211pt"/>
              </w:rPr>
              <w:t>1.133.000</w:t>
            </w:r>
          </w:p>
        </w:tc>
        <w:tc>
          <w:tcPr>
            <w:tcW w:w="2964" w:type="dxa"/>
            <w:tcBorders>
              <w:top w:val="single" w:sz="4" w:space="0" w:color="auto"/>
              <w:left w:val="single" w:sz="4" w:space="0" w:color="auto"/>
              <w:right w:val="single" w:sz="4" w:space="0" w:color="auto"/>
            </w:tcBorders>
            <w:shd w:val="clear" w:color="auto" w:fill="FFFFFF"/>
          </w:tcPr>
          <w:p w14:paraId="04CBF22A" w14:textId="77777777" w:rsidR="00BC7AD1" w:rsidRDefault="00BC7AD1">
            <w:pPr>
              <w:rPr>
                <w:sz w:val="10"/>
                <w:szCs w:val="10"/>
              </w:rPr>
            </w:pPr>
          </w:p>
        </w:tc>
      </w:tr>
      <w:tr w:rsidR="00BC7AD1" w14:paraId="30ED5EC6" w14:textId="77777777">
        <w:tblPrEx>
          <w:tblCellMar>
            <w:top w:w="0" w:type="dxa"/>
            <w:bottom w:w="0" w:type="dxa"/>
          </w:tblCellMar>
        </w:tblPrEx>
        <w:trPr>
          <w:trHeight w:val="576"/>
        </w:trPr>
        <w:tc>
          <w:tcPr>
            <w:tcW w:w="828" w:type="dxa"/>
            <w:tcBorders>
              <w:top w:val="single" w:sz="4" w:space="0" w:color="auto"/>
              <w:left w:val="single" w:sz="4" w:space="0" w:color="auto"/>
            </w:tcBorders>
            <w:shd w:val="clear" w:color="auto" w:fill="FFFFFF"/>
            <w:vAlign w:val="center"/>
          </w:tcPr>
          <w:p w14:paraId="23F363F9" w14:textId="77777777" w:rsidR="00BC7AD1" w:rsidRDefault="00E61EE6">
            <w:pPr>
              <w:pStyle w:val="Bodytext20"/>
              <w:shd w:val="clear" w:color="auto" w:fill="auto"/>
              <w:spacing w:line="220" w:lineRule="exact"/>
              <w:jc w:val="left"/>
            </w:pPr>
            <w:r>
              <w:rPr>
                <w:rStyle w:val="Bodytext211pt"/>
                <w:lang w:val="de-DE" w:eastAsia="de-DE" w:bidi="de-DE"/>
              </w:rPr>
              <w:t>136</w:t>
            </w:r>
          </w:p>
        </w:tc>
        <w:tc>
          <w:tcPr>
            <w:tcW w:w="1308" w:type="dxa"/>
            <w:tcBorders>
              <w:top w:val="single" w:sz="4" w:space="0" w:color="auto"/>
              <w:left w:val="single" w:sz="4" w:space="0" w:color="auto"/>
            </w:tcBorders>
            <w:shd w:val="clear" w:color="auto" w:fill="FFFFFF"/>
            <w:vAlign w:val="center"/>
          </w:tcPr>
          <w:p w14:paraId="4B4F1DD9" w14:textId="77777777" w:rsidR="00BC7AD1" w:rsidRDefault="00E61EE6">
            <w:pPr>
              <w:pStyle w:val="Bodytext20"/>
              <w:shd w:val="clear" w:color="auto" w:fill="auto"/>
              <w:spacing w:line="220" w:lineRule="exact"/>
              <w:jc w:val="left"/>
            </w:pPr>
            <w:r>
              <w:rPr>
                <w:rStyle w:val="Bodytext211pt"/>
              </w:rPr>
              <w:t>04C2.117</w:t>
            </w:r>
          </w:p>
        </w:tc>
        <w:tc>
          <w:tcPr>
            <w:tcW w:w="3306" w:type="dxa"/>
            <w:tcBorders>
              <w:top w:val="single" w:sz="4" w:space="0" w:color="auto"/>
              <w:left w:val="single" w:sz="4" w:space="0" w:color="auto"/>
            </w:tcBorders>
            <w:shd w:val="clear" w:color="auto" w:fill="FFFFFF"/>
          </w:tcPr>
          <w:p w14:paraId="3538F83B" w14:textId="77777777" w:rsidR="00BC7AD1" w:rsidRDefault="00E61EE6">
            <w:pPr>
              <w:pStyle w:val="Bodytext20"/>
              <w:shd w:val="clear" w:color="auto" w:fill="auto"/>
              <w:spacing w:line="276" w:lineRule="exact"/>
              <w:jc w:val="left"/>
            </w:pPr>
            <w:r>
              <w:rPr>
                <w:rStyle w:val="Bodytext211pt"/>
              </w:rPr>
              <w:t>Nội soi phế quản ống mềm gây tê lấy dị vật</w:t>
            </w:r>
          </w:p>
        </w:tc>
        <w:tc>
          <w:tcPr>
            <w:tcW w:w="1698" w:type="dxa"/>
            <w:tcBorders>
              <w:top w:val="single" w:sz="4" w:space="0" w:color="auto"/>
              <w:left w:val="single" w:sz="4" w:space="0" w:color="auto"/>
            </w:tcBorders>
            <w:shd w:val="clear" w:color="auto" w:fill="FFFFFF"/>
            <w:vAlign w:val="center"/>
          </w:tcPr>
          <w:p w14:paraId="6597C693" w14:textId="77777777" w:rsidR="00BC7AD1" w:rsidRDefault="00E61EE6">
            <w:pPr>
              <w:pStyle w:val="Bodytext20"/>
              <w:shd w:val="clear" w:color="auto" w:fill="auto"/>
              <w:spacing w:line="220" w:lineRule="exact"/>
              <w:jc w:val="left"/>
            </w:pPr>
            <w:r>
              <w:rPr>
                <w:rStyle w:val="Bodytext211pt"/>
              </w:rPr>
              <w:t>2.584.000</w:t>
            </w:r>
          </w:p>
        </w:tc>
        <w:tc>
          <w:tcPr>
            <w:tcW w:w="2964" w:type="dxa"/>
            <w:tcBorders>
              <w:top w:val="single" w:sz="4" w:space="0" w:color="auto"/>
              <w:left w:val="single" w:sz="4" w:space="0" w:color="auto"/>
              <w:right w:val="single" w:sz="4" w:space="0" w:color="auto"/>
            </w:tcBorders>
            <w:shd w:val="clear" w:color="auto" w:fill="FFFFFF"/>
          </w:tcPr>
          <w:p w14:paraId="0AA9D8C3" w14:textId="77777777" w:rsidR="00BC7AD1" w:rsidRDefault="00BC7AD1">
            <w:pPr>
              <w:rPr>
                <w:sz w:val="10"/>
                <w:szCs w:val="10"/>
              </w:rPr>
            </w:pPr>
          </w:p>
        </w:tc>
      </w:tr>
      <w:tr w:rsidR="00BC7AD1" w14:paraId="6A9918B9" w14:textId="77777777">
        <w:tblPrEx>
          <w:tblCellMar>
            <w:top w:w="0" w:type="dxa"/>
            <w:bottom w:w="0" w:type="dxa"/>
          </w:tblCellMar>
        </w:tblPrEx>
        <w:trPr>
          <w:trHeight w:val="792"/>
        </w:trPr>
        <w:tc>
          <w:tcPr>
            <w:tcW w:w="828" w:type="dxa"/>
            <w:tcBorders>
              <w:top w:val="single" w:sz="4" w:space="0" w:color="auto"/>
              <w:left w:val="single" w:sz="4" w:space="0" w:color="auto"/>
            </w:tcBorders>
            <w:shd w:val="clear" w:color="auto" w:fill="FFFFFF"/>
            <w:vAlign w:val="center"/>
          </w:tcPr>
          <w:p w14:paraId="1D5992AC" w14:textId="77777777" w:rsidR="00BC7AD1" w:rsidRDefault="00E61EE6">
            <w:pPr>
              <w:pStyle w:val="Bodytext20"/>
              <w:shd w:val="clear" w:color="auto" w:fill="auto"/>
              <w:spacing w:line="220" w:lineRule="exact"/>
              <w:jc w:val="left"/>
            </w:pPr>
            <w:r>
              <w:rPr>
                <w:rStyle w:val="Bodytext211pt"/>
                <w:lang w:val="de-DE" w:eastAsia="de-DE" w:bidi="de-DE"/>
              </w:rPr>
              <w:t>137</w:t>
            </w:r>
          </w:p>
        </w:tc>
        <w:tc>
          <w:tcPr>
            <w:tcW w:w="1308" w:type="dxa"/>
            <w:tcBorders>
              <w:top w:val="single" w:sz="4" w:space="0" w:color="auto"/>
              <w:left w:val="single" w:sz="4" w:space="0" w:color="auto"/>
            </w:tcBorders>
            <w:shd w:val="clear" w:color="auto" w:fill="FFFFFF"/>
          </w:tcPr>
          <w:p w14:paraId="105C8191"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tcPr>
          <w:p w14:paraId="47E34A2D" w14:textId="77777777" w:rsidR="00BC7AD1" w:rsidRDefault="00E61EE6">
            <w:pPr>
              <w:pStyle w:val="Bodytext20"/>
              <w:shd w:val="clear" w:color="auto" w:fill="auto"/>
              <w:spacing w:line="270" w:lineRule="exact"/>
              <w:jc w:val="left"/>
            </w:pPr>
            <w:r>
              <w:rPr>
                <w:rStyle w:val="Bodytext211pt"/>
              </w:rPr>
              <w:t>Nội soi phế quản ống mềm: cắt đốt u, sẹo nội phế quản bằng điện đông cao tần</w:t>
            </w:r>
          </w:p>
        </w:tc>
        <w:tc>
          <w:tcPr>
            <w:tcW w:w="1698" w:type="dxa"/>
            <w:tcBorders>
              <w:top w:val="single" w:sz="4" w:space="0" w:color="auto"/>
              <w:left w:val="single" w:sz="4" w:space="0" w:color="auto"/>
            </w:tcBorders>
            <w:shd w:val="clear" w:color="auto" w:fill="FFFFFF"/>
            <w:vAlign w:val="center"/>
          </w:tcPr>
          <w:p w14:paraId="75A18A85" w14:textId="77777777" w:rsidR="00BC7AD1" w:rsidRDefault="00E61EE6">
            <w:pPr>
              <w:pStyle w:val="Bodytext20"/>
              <w:shd w:val="clear" w:color="auto" w:fill="auto"/>
              <w:spacing w:line="220" w:lineRule="exact"/>
              <w:jc w:val="left"/>
            </w:pPr>
            <w:r>
              <w:rPr>
                <w:rStyle w:val="Bodytext211pt"/>
              </w:rPr>
              <w:t>2.844.000</w:t>
            </w:r>
          </w:p>
        </w:tc>
        <w:tc>
          <w:tcPr>
            <w:tcW w:w="2964" w:type="dxa"/>
            <w:tcBorders>
              <w:top w:val="single" w:sz="4" w:space="0" w:color="auto"/>
              <w:left w:val="single" w:sz="4" w:space="0" w:color="auto"/>
              <w:right w:val="single" w:sz="4" w:space="0" w:color="auto"/>
            </w:tcBorders>
            <w:shd w:val="clear" w:color="auto" w:fill="FFFFFF"/>
          </w:tcPr>
          <w:p w14:paraId="514BF8EA" w14:textId="77777777" w:rsidR="00BC7AD1" w:rsidRDefault="00BC7AD1">
            <w:pPr>
              <w:rPr>
                <w:sz w:val="10"/>
                <w:szCs w:val="10"/>
              </w:rPr>
            </w:pPr>
          </w:p>
        </w:tc>
      </w:tr>
      <w:tr w:rsidR="00BC7AD1" w14:paraId="317CCC8A" w14:textId="77777777">
        <w:tblPrEx>
          <w:tblCellMar>
            <w:top w:w="0" w:type="dxa"/>
            <w:bottom w:w="0" w:type="dxa"/>
          </w:tblCellMar>
        </w:tblPrEx>
        <w:trPr>
          <w:trHeight w:val="654"/>
        </w:trPr>
        <w:tc>
          <w:tcPr>
            <w:tcW w:w="828" w:type="dxa"/>
            <w:tcBorders>
              <w:top w:val="single" w:sz="4" w:space="0" w:color="auto"/>
              <w:left w:val="single" w:sz="4" w:space="0" w:color="auto"/>
            </w:tcBorders>
            <w:shd w:val="clear" w:color="auto" w:fill="FFFFFF"/>
            <w:vAlign w:val="center"/>
          </w:tcPr>
          <w:p w14:paraId="0E566ABE" w14:textId="77777777" w:rsidR="00BC7AD1" w:rsidRDefault="00E61EE6">
            <w:pPr>
              <w:pStyle w:val="Bodytext20"/>
              <w:shd w:val="clear" w:color="auto" w:fill="auto"/>
              <w:spacing w:line="220" w:lineRule="exact"/>
              <w:jc w:val="left"/>
            </w:pPr>
            <w:r>
              <w:rPr>
                <w:rStyle w:val="Bodytext211pt"/>
                <w:lang w:val="de-DE" w:eastAsia="de-DE" w:bidi="de-DE"/>
              </w:rPr>
              <w:t>138</w:t>
            </w:r>
          </w:p>
        </w:tc>
        <w:tc>
          <w:tcPr>
            <w:tcW w:w="1308" w:type="dxa"/>
            <w:tcBorders>
              <w:top w:val="single" w:sz="4" w:space="0" w:color="auto"/>
              <w:left w:val="single" w:sz="4" w:space="0" w:color="auto"/>
            </w:tcBorders>
            <w:shd w:val="clear" w:color="auto" w:fill="FFFFFF"/>
            <w:vAlign w:val="center"/>
          </w:tcPr>
          <w:p w14:paraId="2449C654" w14:textId="77777777" w:rsidR="00BC7AD1" w:rsidRDefault="00E61EE6">
            <w:pPr>
              <w:pStyle w:val="Bodytext20"/>
              <w:shd w:val="clear" w:color="auto" w:fill="auto"/>
              <w:spacing w:line="220" w:lineRule="exact"/>
              <w:jc w:val="left"/>
            </w:pPr>
            <w:r>
              <w:rPr>
                <w:rStyle w:val="Bodytext211pt"/>
              </w:rPr>
              <w:t>04C2.88</w:t>
            </w:r>
          </w:p>
        </w:tc>
        <w:tc>
          <w:tcPr>
            <w:tcW w:w="3306" w:type="dxa"/>
            <w:tcBorders>
              <w:top w:val="single" w:sz="4" w:space="0" w:color="auto"/>
              <w:left w:val="single" w:sz="4" w:space="0" w:color="auto"/>
            </w:tcBorders>
            <w:shd w:val="clear" w:color="auto" w:fill="FFFFFF"/>
            <w:vAlign w:val="bottom"/>
          </w:tcPr>
          <w:p w14:paraId="3D4A4D0C" w14:textId="77777777" w:rsidR="00BC7AD1" w:rsidRDefault="00E61EE6">
            <w:pPr>
              <w:pStyle w:val="Bodytext20"/>
              <w:shd w:val="clear" w:color="auto" w:fill="auto"/>
              <w:spacing w:line="273" w:lineRule="exact"/>
              <w:jc w:val="left"/>
            </w:pPr>
            <w:r>
              <w:rPr>
                <w:rStyle w:val="Bodytext211pt"/>
              </w:rPr>
              <w:t>Nội soi thực quản, dạ dày, tá tràng ống mềm có sinh thiết</w:t>
            </w:r>
          </w:p>
        </w:tc>
        <w:tc>
          <w:tcPr>
            <w:tcW w:w="1698" w:type="dxa"/>
            <w:tcBorders>
              <w:top w:val="single" w:sz="4" w:space="0" w:color="auto"/>
              <w:left w:val="single" w:sz="4" w:space="0" w:color="auto"/>
            </w:tcBorders>
            <w:shd w:val="clear" w:color="auto" w:fill="FFFFFF"/>
            <w:vAlign w:val="center"/>
          </w:tcPr>
          <w:p w14:paraId="667A989A" w14:textId="77777777" w:rsidR="00BC7AD1" w:rsidRDefault="00E61EE6">
            <w:pPr>
              <w:pStyle w:val="Bodytext20"/>
              <w:shd w:val="clear" w:color="auto" w:fill="auto"/>
              <w:spacing w:line="220" w:lineRule="exact"/>
              <w:jc w:val="left"/>
            </w:pPr>
            <w:r>
              <w:rPr>
                <w:rStyle w:val="Bodytext211pt"/>
              </w:rPr>
              <w:t>433.000</w:t>
            </w:r>
          </w:p>
        </w:tc>
        <w:tc>
          <w:tcPr>
            <w:tcW w:w="2964" w:type="dxa"/>
            <w:tcBorders>
              <w:top w:val="single" w:sz="4" w:space="0" w:color="auto"/>
              <w:left w:val="single" w:sz="4" w:space="0" w:color="auto"/>
              <w:right w:val="single" w:sz="4" w:space="0" w:color="auto"/>
            </w:tcBorders>
            <w:shd w:val="clear" w:color="auto" w:fill="FFFFFF"/>
            <w:vAlign w:val="center"/>
          </w:tcPr>
          <w:p w14:paraId="083D4495" w14:textId="77777777" w:rsidR="00BC7AD1" w:rsidRDefault="00E61EE6">
            <w:pPr>
              <w:pStyle w:val="Bodytext20"/>
              <w:shd w:val="clear" w:color="auto" w:fill="auto"/>
              <w:spacing w:line="220" w:lineRule="exact"/>
              <w:jc w:val="left"/>
            </w:pPr>
            <w:r>
              <w:rPr>
                <w:rStyle w:val="Bodytext211pt"/>
              </w:rPr>
              <w:t xml:space="preserve">Đã bao gồm chi phí </w:t>
            </w:r>
            <w:r>
              <w:rPr>
                <w:rStyle w:val="Bodytext211pt"/>
                <w:lang w:val="de-DE" w:eastAsia="de-DE" w:bidi="de-DE"/>
              </w:rPr>
              <w:t>Test HP</w:t>
            </w:r>
          </w:p>
        </w:tc>
      </w:tr>
      <w:tr w:rsidR="00BC7AD1" w14:paraId="7D47ED49" w14:textId="77777777">
        <w:tblPrEx>
          <w:tblCellMar>
            <w:top w:w="0" w:type="dxa"/>
            <w:bottom w:w="0" w:type="dxa"/>
          </w:tblCellMar>
        </w:tblPrEx>
        <w:trPr>
          <w:trHeight w:val="498"/>
        </w:trPr>
        <w:tc>
          <w:tcPr>
            <w:tcW w:w="828" w:type="dxa"/>
            <w:tcBorders>
              <w:top w:val="single" w:sz="4" w:space="0" w:color="auto"/>
              <w:left w:val="single" w:sz="4" w:space="0" w:color="auto"/>
            </w:tcBorders>
            <w:shd w:val="clear" w:color="auto" w:fill="FFFFFF"/>
            <w:vAlign w:val="center"/>
          </w:tcPr>
          <w:p w14:paraId="1BBF9DC1" w14:textId="77777777" w:rsidR="00BC7AD1" w:rsidRDefault="00E61EE6">
            <w:pPr>
              <w:pStyle w:val="Bodytext20"/>
              <w:shd w:val="clear" w:color="auto" w:fill="auto"/>
              <w:spacing w:line="220" w:lineRule="exact"/>
              <w:jc w:val="left"/>
            </w:pPr>
            <w:r>
              <w:rPr>
                <w:rStyle w:val="Bodytext211pt"/>
                <w:lang w:val="de-DE" w:eastAsia="de-DE" w:bidi="de-DE"/>
              </w:rPr>
              <w:t>139</w:t>
            </w:r>
          </w:p>
        </w:tc>
        <w:tc>
          <w:tcPr>
            <w:tcW w:w="1308" w:type="dxa"/>
            <w:tcBorders>
              <w:top w:val="single" w:sz="4" w:space="0" w:color="auto"/>
              <w:left w:val="single" w:sz="4" w:space="0" w:color="auto"/>
            </w:tcBorders>
            <w:shd w:val="clear" w:color="auto" w:fill="FFFFFF"/>
          </w:tcPr>
          <w:p w14:paraId="2113C3DD"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0E4DCB75" w14:textId="77777777" w:rsidR="00BC7AD1" w:rsidRDefault="00E61EE6">
            <w:pPr>
              <w:pStyle w:val="Bodytext20"/>
              <w:shd w:val="clear" w:color="auto" w:fill="auto"/>
              <w:spacing w:line="220" w:lineRule="exact"/>
              <w:jc w:val="left"/>
            </w:pPr>
            <w:r>
              <w:rPr>
                <w:rStyle w:val="Bodytext211pt"/>
              </w:rPr>
              <w:t>Nội soi dạ dày làm Clo test</w:t>
            </w:r>
          </w:p>
        </w:tc>
        <w:tc>
          <w:tcPr>
            <w:tcW w:w="1698" w:type="dxa"/>
            <w:tcBorders>
              <w:top w:val="single" w:sz="4" w:space="0" w:color="auto"/>
              <w:left w:val="single" w:sz="4" w:space="0" w:color="auto"/>
            </w:tcBorders>
            <w:shd w:val="clear" w:color="auto" w:fill="FFFFFF"/>
            <w:vAlign w:val="center"/>
          </w:tcPr>
          <w:p w14:paraId="5982F6A2" w14:textId="77777777" w:rsidR="00BC7AD1" w:rsidRDefault="00E61EE6">
            <w:pPr>
              <w:pStyle w:val="Bodytext20"/>
              <w:shd w:val="clear" w:color="auto" w:fill="auto"/>
              <w:spacing w:line="220" w:lineRule="exact"/>
              <w:jc w:val="left"/>
            </w:pPr>
            <w:r>
              <w:rPr>
                <w:rStyle w:val="Bodytext211pt"/>
              </w:rPr>
              <w:t>294.000</w:t>
            </w:r>
          </w:p>
        </w:tc>
        <w:tc>
          <w:tcPr>
            <w:tcW w:w="2964" w:type="dxa"/>
            <w:tcBorders>
              <w:top w:val="single" w:sz="4" w:space="0" w:color="auto"/>
              <w:left w:val="single" w:sz="4" w:space="0" w:color="auto"/>
              <w:right w:val="single" w:sz="4" w:space="0" w:color="auto"/>
            </w:tcBorders>
            <w:shd w:val="clear" w:color="auto" w:fill="FFFFFF"/>
          </w:tcPr>
          <w:p w14:paraId="103C885C" w14:textId="77777777" w:rsidR="00BC7AD1" w:rsidRDefault="00BC7AD1">
            <w:pPr>
              <w:rPr>
                <w:sz w:val="10"/>
                <w:szCs w:val="10"/>
              </w:rPr>
            </w:pPr>
          </w:p>
        </w:tc>
      </w:tr>
      <w:tr w:rsidR="00BC7AD1" w14:paraId="6BA702BE" w14:textId="77777777">
        <w:tblPrEx>
          <w:tblCellMar>
            <w:top w:w="0" w:type="dxa"/>
            <w:bottom w:w="0" w:type="dxa"/>
          </w:tblCellMar>
        </w:tblPrEx>
        <w:trPr>
          <w:trHeight w:val="672"/>
        </w:trPr>
        <w:tc>
          <w:tcPr>
            <w:tcW w:w="828" w:type="dxa"/>
            <w:tcBorders>
              <w:top w:val="single" w:sz="4" w:space="0" w:color="auto"/>
              <w:left w:val="single" w:sz="4" w:space="0" w:color="auto"/>
            </w:tcBorders>
            <w:shd w:val="clear" w:color="auto" w:fill="FFFFFF"/>
            <w:vAlign w:val="center"/>
          </w:tcPr>
          <w:p w14:paraId="4B670EBE" w14:textId="77777777" w:rsidR="00BC7AD1" w:rsidRDefault="00E61EE6">
            <w:pPr>
              <w:pStyle w:val="Bodytext20"/>
              <w:shd w:val="clear" w:color="auto" w:fill="auto"/>
              <w:spacing w:line="220" w:lineRule="exact"/>
              <w:jc w:val="left"/>
            </w:pPr>
            <w:r>
              <w:rPr>
                <w:rStyle w:val="Bodytext211pt"/>
                <w:lang w:val="de-DE" w:eastAsia="de-DE" w:bidi="de-DE"/>
              </w:rPr>
              <w:t>140</w:t>
            </w:r>
          </w:p>
        </w:tc>
        <w:tc>
          <w:tcPr>
            <w:tcW w:w="1308" w:type="dxa"/>
            <w:tcBorders>
              <w:top w:val="single" w:sz="4" w:space="0" w:color="auto"/>
              <w:left w:val="single" w:sz="4" w:space="0" w:color="auto"/>
            </w:tcBorders>
            <w:shd w:val="clear" w:color="auto" w:fill="FFFFFF"/>
          </w:tcPr>
          <w:p w14:paraId="4BAD675D"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56633A8B" w14:textId="77777777" w:rsidR="00BC7AD1" w:rsidRDefault="00E61EE6">
            <w:pPr>
              <w:pStyle w:val="Bodytext20"/>
              <w:shd w:val="clear" w:color="auto" w:fill="auto"/>
              <w:spacing w:line="273" w:lineRule="exact"/>
              <w:jc w:val="left"/>
            </w:pPr>
            <w:r>
              <w:rPr>
                <w:rStyle w:val="Bodytext211pt"/>
              </w:rPr>
              <w:t>Nội soi thực quản-dạ dày- tá tràng ống mềm không sinh thiết</w:t>
            </w:r>
          </w:p>
        </w:tc>
        <w:tc>
          <w:tcPr>
            <w:tcW w:w="1698" w:type="dxa"/>
            <w:tcBorders>
              <w:top w:val="single" w:sz="4" w:space="0" w:color="auto"/>
              <w:left w:val="single" w:sz="4" w:space="0" w:color="auto"/>
            </w:tcBorders>
            <w:shd w:val="clear" w:color="auto" w:fill="FFFFFF"/>
            <w:vAlign w:val="center"/>
          </w:tcPr>
          <w:p w14:paraId="37C9C595" w14:textId="77777777" w:rsidR="00BC7AD1" w:rsidRDefault="00E61EE6">
            <w:pPr>
              <w:pStyle w:val="Bodytext20"/>
              <w:shd w:val="clear" w:color="auto" w:fill="auto"/>
              <w:spacing w:line="220" w:lineRule="exact"/>
              <w:jc w:val="left"/>
            </w:pPr>
            <w:r>
              <w:rPr>
                <w:rStyle w:val="Bodytext211pt"/>
              </w:rPr>
              <w:t>244.000</w:t>
            </w:r>
          </w:p>
        </w:tc>
        <w:tc>
          <w:tcPr>
            <w:tcW w:w="2964" w:type="dxa"/>
            <w:tcBorders>
              <w:top w:val="single" w:sz="4" w:space="0" w:color="auto"/>
              <w:left w:val="single" w:sz="4" w:space="0" w:color="auto"/>
              <w:right w:val="single" w:sz="4" w:space="0" w:color="auto"/>
            </w:tcBorders>
            <w:shd w:val="clear" w:color="auto" w:fill="FFFFFF"/>
          </w:tcPr>
          <w:p w14:paraId="52ADABDC" w14:textId="77777777" w:rsidR="00BC7AD1" w:rsidRDefault="00BC7AD1">
            <w:pPr>
              <w:rPr>
                <w:sz w:val="10"/>
                <w:szCs w:val="10"/>
              </w:rPr>
            </w:pPr>
          </w:p>
        </w:tc>
      </w:tr>
      <w:tr w:rsidR="00BC7AD1" w14:paraId="131F8243" w14:textId="77777777">
        <w:tblPrEx>
          <w:tblCellMar>
            <w:top w:w="0" w:type="dxa"/>
            <w:bottom w:w="0" w:type="dxa"/>
          </w:tblCellMar>
        </w:tblPrEx>
        <w:trPr>
          <w:trHeight w:val="588"/>
        </w:trPr>
        <w:tc>
          <w:tcPr>
            <w:tcW w:w="828" w:type="dxa"/>
            <w:tcBorders>
              <w:top w:val="single" w:sz="4" w:space="0" w:color="auto"/>
              <w:left w:val="single" w:sz="4" w:space="0" w:color="auto"/>
            </w:tcBorders>
            <w:shd w:val="clear" w:color="auto" w:fill="FFFFFF"/>
            <w:vAlign w:val="center"/>
          </w:tcPr>
          <w:p w14:paraId="01211B7A" w14:textId="77777777" w:rsidR="00BC7AD1" w:rsidRDefault="00E61EE6">
            <w:pPr>
              <w:pStyle w:val="Bodytext20"/>
              <w:shd w:val="clear" w:color="auto" w:fill="auto"/>
              <w:spacing w:line="220" w:lineRule="exact"/>
              <w:jc w:val="left"/>
            </w:pPr>
            <w:r>
              <w:rPr>
                <w:rStyle w:val="Bodytext211pt"/>
                <w:lang w:val="de-DE" w:eastAsia="de-DE" w:bidi="de-DE"/>
              </w:rPr>
              <w:t>141</w:t>
            </w:r>
          </w:p>
        </w:tc>
        <w:tc>
          <w:tcPr>
            <w:tcW w:w="1308" w:type="dxa"/>
            <w:tcBorders>
              <w:top w:val="single" w:sz="4" w:space="0" w:color="auto"/>
              <w:left w:val="single" w:sz="4" w:space="0" w:color="auto"/>
            </w:tcBorders>
            <w:shd w:val="clear" w:color="auto" w:fill="FFFFFF"/>
            <w:vAlign w:val="center"/>
          </w:tcPr>
          <w:p w14:paraId="6E27D2E3" w14:textId="77777777" w:rsidR="00BC7AD1" w:rsidRDefault="00E61EE6">
            <w:pPr>
              <w:pStyle w:val="Bodytext20"/>
              <w:shd w:val="clear" w:color="auto" w:fill="auto"/>
              <w:spacing w:line="220" w:lineRule="exact"/>
              <w:jc w:val="left"/>
            </w:pPr>
            <w:r>
              <w:rPr>
                <w:rStyle w:val="Bodytext211pt"/>
              </w:rPr>
              <w:t>04C2.90</w:t>
            </w:r>
          </w:p>
        </w:tc>
        <w:tc>
          <w:tcPr>
            <w:tcW w:w="3306" w:type="dxa"/>
            <w:tcBorders>
              <w:top w:val="single" w:sz="4" w:space="0" w:color="auto"/>
              <w:left w:val="single" w:sz="4" w:space="0" w:color="auto"/>
            </w:tcBorders>
            <w:shd w:val="clear" w:color="auto" w:fill="FFFFFF"/>
          </w:tcPr>
          <w:p w14:paraId="08D237D2" w14:textId="77777777" w:rsidR="00BC7AD1" w:rsidRDefault="00E61EE6">
            <w:pPr>
              <w:pStyle w:val="Bodytext20"/>
              <w:shd w:val="clear" w:color="auto" w:fill="auto"/>
              <w:spacing w:line="273" w:lineRule="exact"/>
              <w:jc w:val="left"/>
            </w:pPr>
            <w:r>
              <w:rPr>
                <w:rStyle w:val="Bodytext211pt"/>
              </w:rPr>
              <w:t>Nội soi đại trực tràng ống mềm có sinh thiết</w:t>
            </w:r>
          </w:p>
        </w:tc>
        <w:tc>
          <w:tcPr>
            <w:tcW w:w="1698" w:type="dxa"/>
            <w:tcBorders>
              <w:top w:val="single" w:sz="4" w:space="0" w:color="auto"/>
              <w:left w:val="single" w:sz="4" w:space="0" w:color="auto"/>
            </w:tcBorders>
            <w:shd w:val="clear" w:color="auto" w:fill="FFFFFF"/>
            <w:vAlign w:val="center"/>
          </w:tcPr>
          <w:p w14:paraId="03B41AC8" w14:textId="77777777" w:rsidR="00BC7AD1" w:rsidRDefault="00E61EE6">
            <w:pPr>
              <w:pStyle w:val="Bodytext20"/>
              <w:shd w:val="clear" w:color="auto" w:fill="auto"/>
              <w:spacing w:line="220" w:lineRule="exact"/>
              <w:jc w:val="left"/>
            </w:pPr>
            <w:r>
              <w:rPr>
                <w:rStyle w:val="Bodytext211pt"/>
              </w:rPr>
              <w:t>408.000</w:t>
            </w:r>
          </w:p>
        </w:tc>
        <w:tc>
          <w:tcPr>
            <w:tcW w:w="2964" w:type="dxa"/>
            <w:tcBorders>
              <w:top w:val="single" w:sz="4" w:space="0" w:color="auto"/>
              <w:left w:val="single" w:sz="4" w:space="0" w:color="auto"/>
              <w:right w:val="single" w:sz="4" w:space="0" w:color="auto"/>
            </w:tcBorders>
            <w:shd w:val="clear" w:color="auto" w:fill="FFFFFF"/>
          </w:tcPr>
          <w:p w14:paraId="2F741392" w14:textId="77777777" w:rsidR="00BC7AD1" w:rsidRDefault="00BC7AD1">
            <w:pPr>
              <w:rPr>
                <w:sz w:val="10"/>
                <w:szCs w:val="10"/>
              </w:rPr>
            </w:pPr>
          </w:p>
        </w:tc>
      </w:tr>
      <w:tr w:rsidR="00BC7AD1" w14:paraId="3F23C5E9" w14:textId="77777777">
        <w:tblPrEx>
          <w:tblCellMar>
            <w:top w:w="0" w:type="dxa"/>
            <w:bottom w:w="0" w:type="dxa"/>
          </w:tblCellMar>
        </w:tblPrEx>
        <w:trPr>
          <w:trHeight w:val="534"/>
        </w:trPr>
        <w:tc>
          <w:tcPr>
            <w:tcW w:w="828" w:type="dxa"/>
            <w:tcBorders>
              <w:top w:val="single" w:sz="4" w:space="0" w:color="auto"/>
              <w:left w:val="single" w:sz="4" w:space="0" w:color="auto"/>
            </w:tcBorders>
            <w:shd w:val="clear" w:color="auto" w:fill="FFFFFF"/>
            <w:vAlign w:val="center"/>
          </w:tcPr>
          <w:p w14:paraId="3AD4FCFC" w14:textId="77777777" w:rsidR="00BC7AD1" w:rsidRDefault="00E61EE6">
            <w:pPr>
              <w:pStyle w:val="Bodytext20"/>
              <w:shd w:val="clear" w:color="auto" w:fill="auto"/>
              <w:spacing w:line="220" w:lineRule="exact"/>
              <w:jc w:val="left"/>
            </w:pPr>
            <w:r>
              <w:rPr>
                <w:rStyle w:val="Bodytext211pt"/>
                <w:lang w:val="de-DE" w:eastAsia="de-DE" w:bidi="de-DE"/>
              </w:rPr>
              <w:t>142</w:t>
            </w:r>
          </w:p>
        </w:tc>
        <w:tc>
          <w:tcPr>
            <w:tcW w:w="1308" w:type="dxa"/>
            <w:tcBorders>
              <w:top w:val="single" w:sz="4" w:space="0" w:color="auto"/>
              <w:left w:val="single" w:sz="4" w:space="0" w:color="auto"/>
            </w:tcBorders>
            <w:shd w:val="clear" w:color="auto" w:fill="FFFFFF"/>
            <w:vAlign w:val="center"/>
          </w:tcPr>
          <w:p w14:paraId="17FA35AD" w14:textId="77777777" w:rsidR="00BC7AD1" w:rsidRDefault="00E61EE6">
            <w:pPr>
              <w:pStyle w:val="Bodytext20"/>
              <w:shd w:val="clear" w:color="auto" w:fill="auto"/>
              <w:spacing w:line="220" w:lineRule="exact"/>
              <w:jc w:val="left"/>
            </w:pPr>
            <w:r>
              <w:rPr>
                <w:rStyle w:val="Bodytext211pt"/>
              </w:rPr>
              <w:t>04C2.89</w:t>
            </w:r>
          </w:p>
        </w:tc>
        <w:tc>
          <w:tcPr>
            <w:tcW w:w="3306" w:type="dxa"/>
            <w:tcBorders>
              <w:top w:val="single" w:sz="4" w:space="0" w:color="auto"/>
              <w:left w:val="single" w:sz="4" w:space="0" w:color="auto"/>
            </w:tcBorders>
            <w:shd w:val="clear" w:color="auto" w:fill="FFFFFF"/>
          </w:tcPr>
          <w:p w14:paraId="74E9F76D" w14:textId="77777777" w:rsidR="00BC7AD1" w:rsidRDefault="00E61EE6">
            <w:pPr>
              <w:pStyle w:val="Bodytext20"/>
              <w:shd w:val="clear" w:color="auto" w:fill="auto"/>
              <w:spacing w:line="276" w:lineRule="exact"/>
              <w:jc w:val="left"/>
            </w:pPr>
            <w:r>
              <w:rPr>
                <w:rStyle w:val="Bodytext211pt"/>
              </w:rPr>
              <w:t>Nội soi đại trực tràng ống mềm chông sinh thiết</w:t>
            </w:r>
          </w:p>
        </w:tc>
        <w:tc>
          <w:tcPr>
            <w:tcW w:w="1698" w:type="dxa"/>
            <w:tcBorders>
              <w:top w:val="single" w:sz="4" w:space="0" w:color="auto"/>
              <w:left w:val="single" w:sz="4" w:space="0" w:color="auto"/>
            </w:tcBorders>
            <w:shd w:val="clear" w:color="auto" w:fill="FFFFFF"/>
            <w:vAlign w:val="center"/>
          </w:tcPr>
          <w:p w14:paraId="4EC5F8AC" w14:textId="77777777" w:rsidR="00BC7AD1" w:rsidRDefault="00E61EE6">
            <w:pPr>
              <w:pStyle w:val="Bodytext20"/>
              <w:shd w:val="clear" w:color="auto" w:fill="auto"/>
              <w:spacing w:line="220" w:lineRule="exact"/>
              <w:jc w:val="left"/>
            </w:pPr>
            <w:r>
              <w:rPr>
                <w:rStyle w:val="Bodytext211pt"/>
              </w:rPr>
              <w:t>305.000</w:t>
            </w:r>
          </w:p>
        </w:tc>
        <w:tc>
          <w:tcPr>
            <w:tcW w:w="2964" w:type="dxa"/>
            <w:tcBorders>
              <w:top w:val="single" w:sz="4" w:space="0" w:color="auto"/>
              <w:left w:val="single" w:sz="4" w:space="0" w:color="auto"/>
              <w:right w:val="single" w:sz="4" w:space="0" w:color="auto"/>
            </w:tcBorders>
            <w:shd w:val="clear" w:color="auto" w:fill="FFFFFF"/>
          </w:tcPr>
          <w:p w14:paraId="1BE1C3DD" w14:textId="77777777" w:rsidR="00BC7AD1" w:rsidRDefault="00BC7AD1">
            <w:pPr>
              <w:rPr>
                <w:sz w:val="10"/>
                <w:szCs w:val="10"/>
              </w:rPr>
            </w:pPr>
          </w:p>
        </w:tc>
      </w:tr>
      <w:tr w:rsidR="00BC7AD1" w14:paraId="6743EF5F" w14:textId="77777777">
        <w:tblPrEx>
          <w:tblCellMar>
            <w:top w:w="0" w:type="dxa"/>
            <w:bottom w:w="0" w:type="dxa"/>
          </w:tblCellMar>
        </w:tblPrEx>
        <w:trPr>
          <w:trHeight w:val="408"/>
        </w:trPr>
        <w:tc>
          <w:tcPr>
            <w:tcW w:w="828" w:type="dxa"/>
            <w:tcBorders>
              <w:top w:val="single" w:sz="4" w:space="0" w:color="auto"/>
              <w:left w:val="single" w:sz="4" w:space="0" w:color="auto"/>
            </w:tcBorders>
            <w:shd w:val="clear" w:color="auto" w:fill="FFFFFF"/>
            <w:vAlign w:val="bottom"/>
          </w:tcPr>
          <w:p w14:paraId="5A6C4034" w14:textId="77777777" w:rsidR="00BC7AD1" w:rsidRDefault="00E61EE6">
            <w:pPr>
              <w:pStyle w:val="Bodytext20"/>
              <w:shd w:val="clear" w:color="auto" w:fill="auto"/>
              <w:spacing w:line="220" w:lineRule="exact"/>
              <w:jc w:val="left"/>
            </w:pPr>
            <w:r>
              <w:rPr>
                <w:rStyle w:val="Bodytext211pt"/>
                <w:lang w:val="de-DE" w:eastAsia="de-DE" w:bidi="de-DE"/>
              </w:rPr>
              <w:t>143</w:t>
            </w:r>
          </w:p>
        </w:tc>
        <w:tc>
          <w:tcPr>
            <w:tcW w:w="1308" w:type="dxa"/>
            <w:tcBorders>
              <w:top w:val="single" w:sz="4" w:space="0" w:color="auto"/>
              <w:left w:val="single" w:sz="4" w:space="0" w:color="auto"/>
            </w:tcBorders>
            <w:shd w:val="clear" w:color="auto" w:fill="FFFFFF"/>
            <w:vAlign w:val="bottom"/>
          </w:tcPr>
          <w:p w14:paraId="05E7EC73" w14:textId="77777777" w:rsidR="00BC7AD1" w:rsidRDefault="00E61EE6">
            <w:pPr>
              <w:pStyle w:val="Bodytext20"/>
              <w:shd w:val="clear" w:color="auto" w:fill="auto"/>
              <w:spacing w:line="220" w:lineRule="exact"/>
              <w:jc w:val="left"/>
            </w:pPr>
            <w:r>
              <w:rPr>
                <w:rStyle w:val="Bodytext211pt"/>
              </w:rPr>
              <w:t>04C2.92</w:t>
            </w:r>
          </w:p>
        </w:tc>
        <w:tc>
          <w:tcPr>
            <w:tcW w:w="3306" w:type="dxa"/>
            <w:tcBorders>
              <w:top w:val="single" w:sz="4" w:space="0" w:color="auto"/>
              <w:left w:val="single" w:sz="4" w:space="0" w:color="auto"/>
            </w:tcBorders>
            <w:shd w:val="clear" w:color="auto" w:fill="FFFFFF"/>
            <w:vAlign w:val="bottom"/>
          </w:tcPr>
          <w:p w14:paraId="2D66BE49" w14:textId="77777777" w:rsidR="00BC7AD1" w:rsidRDefault="00E61EE6">
            <w:pPr>
              <w:pStyle w:val="Bodytext20"/>
              <w:shd w:val="clear" w:color="auto" w:fill="auto"/>
              <w:spacing w:line="220" w:lineRule="exact"/>
              <w:jc w:val="left"/>
            </w:pPr>
            <w:r>
              <w:rPr>
                <w:rStyle w:val="Bodytext211pt"/>
              </w:rPr>
              <w:t>Nội soi trực tràng có sinh thiết</w:t>
            </w:r>
          </w:p>
        </w:tc>
        <w:tc>
          <w:tcPr>
            <w:tcW w:w="1698" w:type="dxa"/>
            <w:tcBorders>
              <w:top w:val="single" w:sz="4" w:space="0" w:color="auto"/>
              <w:left w:val="single" w:sz="4" w:space="0" w:color="auto"/>
            </w:tcBorders>
            <w:shd w:val="clear" w:color="auto" w:fill="FFFFFF"/>
            <w:vAlign w:val="bottom"/>
          </w:tcPr>
          <w:p w14:paraId="599ECD6F" w14:textId="77777777" w:rsidR="00BC7AD1" w:rsidRDefault="00E61EE6">
            <w:pPr>
              <w:pStyle w:val="Bodytext20"/>
              <w:shd w:val="clear" w:color="auto" w:fill="auto"/>
              <w:spacing w:line="220" w:lineRule="exact"/>
              <w:jc w:val="left"/>
            </w:pPr>
            <w:r>
              <w:rPr>
                <w:rStyle w:val="Bodytext211pt"/>
              </w:rPr>
              <w:t>291.000</w:t>
            </w:r>
          </w:p>
        </w:tc>
        <w:tc>
          <w:tcPr>
            <w:tcW w:w="2964" w:type="dxa"/>
            <w:tcBorders>
              <w:top w:val="single" w:sz="4" w:space="0" w:color="auto"/>
              <w:left w:val="single" w:sz="4" w:space="0" w:color="auto"/>
              <w:right w:val="single" w:sz="4" w:space="0" w:color="auto"/>
            </w:tcBorders>
            <w:shd w:val="clear" w:color="auto" w:fill="FFFFFF"/>
          </w:tcPr>
          <w:p w14:paraId="3C3C1023" w14:textId="77777777" w:rsidR="00BC7AD1" w:rsidRDefault="00BC7AD1">
            <w:pPr>
              <w:rPr>
                <w:sz w:val="10"/>
                <w:szCs w:val="10"/>
              </w:rPr>
            </w:pPr>
          </w:p>
        </w:tc>
      </w:tr>
      <w:tr w:rsidR="00BC7AD1" w14:paraId="288E6C2C" w14:textId="77777777">
        <w:tblPrEx>
          <w:tblCellMar>
            <w:top w:w="0" w:type="dxa"/>
            <w:bottom w:w="0" w:type="dxa"/>
          </w:tblCellMar>
        </w:tblPrEx>
        <w:trPr>
          <w:trHeight w:val="534"/>
        </w:trPr>
        <w:tc>
          <w:tcPr>
            <w:tcW w:w="828" w:type="dxa"/>
            <w:tcBorders>
              <w:top w:val="single" w:sz="4" w:space="0" w:color="auto"/>
              <w:left w:val="single" w:sz="4" w:space="0" w:color="auto"/>
            </w:tcBorders>
            <w:shd w:val="clear" w:color="auto" w:fill="FFFFFF"/>
            <w:vAlign w:val="center"/>
          </w:tcPr>
          <w:p w14:paraId="3442F57D" w14:textId="77777777" w:rsidR="00BC7AD1" w:rsidRDefault="00E61EE6">
            <w:pPr>
              <w:pStyle w:val="Bodytext20"/>
              <w:shd w:val="clear" w:color="auto" w:fill="auto"/>
              <w:spacing w:line="220" w:lineRule="exact"/>
              <w:jc w:val="left"/>
            </w:pPr>
            <w:r>
              <w:rPr>
                <w:rStyle w:val="Bodytext211pt"/>
                <w:lang w:val="de-DE" w:eastAsia="de-DE" w:bidi="de-DE"/>
              </w:rPr>
              <w:t>144</w:t>
            </w:r>
          </w:p>
        </w:tc>
        <w:tc>
          <w:tcPr>
            <w:tcW w:w="1308" w:type="dxa"/>
            <w:tcBorders>
              <w:top w:val="single" w:sz="4" w:space="0" w:color="auto"/>
              <w:left w:val="single" w:sz="4" w:space="0" w:color="auto"/>
            </w:tcBorders>
            <w:shd w:val="clear" w:color="auto" w:fill="FFFFFF"/>
            <w:vAlign w:val="center"/>
          </w:tcPr>
          <w:p w14:paraId="07D09E6C" w14:textId="77777777" w:rsidR="00BC7AD1" w:rsidRDefault="00E61EE6">
            <w:pPr>
              <w:pStyle w:val="Bodytext20"/>
              <w:shd w:val="clear" w:color="auto" w:fill="auto"/>
              <w:spacing w:line="220" w:lineRule="exact"/>
              <w:jc w:val="left"/>
            </w:pPr>
            <w:r>
              <w:rPr>
                <w:rStyle w:val="Bodytext211pt"/>
              </w:rPr>
              <w:t>04C2.91</w:t>
            </w:r>
          </w:p>
        </w:tc>
        <w:tc>
          <w:tcPr>
            <w:tcW w:w="3306" w:type="dxa"/>
            <w:tcBorders>
              <w:top w:val="single" w:sz="4" w:space="0" w:color="auto"/>
              <w:left w:val="single" w:sz="4" w:space="0" w:color="auto"/>
            </w:tcBorders>
            <w:shd w:val="clear" w:color="auto" w:fill="FFFFFF"/>
          </w:tcPr>
          <w:p w14:paraId="695A38D3" w14:textId="77777777" w:rsidR="00BC7AD1" w:rsidRDefault="00E61EE6">
            <w:pPr>
              <w:pStyle w:val="Bodytext20"/>
              <w:shd w:val="clear" w:color="auto" w:fill="auto"/>
              <w:spacing w:line="276" w:lineRule="exact"/>
              <w:jc w:val="left"/>
            </w:pPr>
            <w:r>
              <w:rPr>
                <w:rStyle w:val="Bodytext211pt"/>
              </w:rPr>
              <w:t>Nội soi trực tràng ống mềm không sinh thiết</w:t>
            </w:r>
          </w:p>
        </w:tc>
        <w:tc>
          <w:tcPr>
            <w:tcW w:w="1698" w:type="dxa"/>
            <w:tcBorders>
              <w:top w:val="single" w:sz="4" w:space="0" w:color="auto"/>
              <w:left w:val="single" w:sz="4" w:space="0" w:color="auto"/>
            </w:tcBorders>
            <w:shd w:val="clear" w:color="auto" w:fill="FFFFFF"/>
            <w:vAlign w:val="center"/>
          </w:tcPr>
          <w:p w14:paraId="4542DB35" w14:textId="77777777" w:rsidR="00BC7AD1" w:rsidRDefault="00E61EE6">
            <w:pPr>
              <w:pStyle w:val="Bodytext20"/>
              <w:shd w:val="clear" w:color="auto" w:fill="auto"/>
              <w:spacing w:line="220" w:lineRule="exact"/>
              <w:jc w:val="left"/>
            </w:pPr>
            <w:r>
              <w:rPr>
                <w:rStyle w:val="Bodytext211pt"/>
              </w:rPr>
              <w:t>189.000</w:t>
            </w:r>
          </w:p>
        </w:tc>
        <w:tc>
          <w:tcPr>
            <w:tcW w:w="2964" w:type="dxa"/>
            <w:tcBorders>
              <w:top w:val="single" w:sz="4" w:space="0" w:color="auto"/>
              <w:left w:val="single" w:sz="4" w:space="0" w:color="auto"/>
              <w:right w:val="single" w:sz="4" w:space="0" w:color="auto"/>
            </w:tcBorders>
            <w:shd w:val="clear" w:color="auto" w:fill="FFFFFF"/>
          </w:tcPr>
          <w:p w14:paraId="30E050F4" w14:textId="77777777" w:rsidR="00BC7AD1" w:rsidRDefault="00BC7AD1">
            <w:pPr>
              <w:rPr>
                <w:sz w:val="10"/>
                <w:szCs w:val="10"/>
              </w:rPr>
            </w:pPr>
          </w:p>
        </w:tc>
      </w:tr>
      <w:tr w:rsidR="00BC7AD1" w14:paraId="3D453129" w14:textId="77777777">
        <w:tblPrEx>
          <w:tblCellMar>
            <w:top w:w="0" w:type="dxa"/>
            <w:bottom w:w="0" w:type="dxa"/>
          </w:tblCellMar>
        </w:tblPrEx>
        <w:trPr>
          <w:trHeight w:val="894"/>
        </w:trPr>
        <w:tc>
          <w:tcPr>
            <w:tcW w:w="828" w:type="dxa"/>
            <w:tcBorders>
              <w:top w:val="single" w:sz="4" w:space="0" w:color="auto"/>
              <w:left w:val="single" w:sz="4" w:space="0" w:color="auto"/>
            </w:tcBorders>
            <w:shd w:val="clear" w:color="auto" w:fill="FFFFFF"/>
            <w:vAlign w:val="center"/>
          </w:tcPr>
          <w:p w14:paraId="7AD88B0E" w14:textId="77777777" w:rsidR="00BC7AD1" w:rsidRDefault="00E61EE6">
            <w:pPr>
              <w:pStyle w:val="Bodytext20"/>
              <w:shd w:val="clear" w:color="auto" w:fill="auto"/>
              <w:spacing w:line="220" w:lineRule="exact"/>
              <w:jc w:val="left"/>
            </w:pPr>
            <w:r>
              <w:rPr>
                <w:rStyle w:val="Bodytext211pt"/>
                <w:lang w:val="de-DE" w:eastAsia="de-DE" w:bidi="de-DE"/>
              </w:rPr>
              <w:t>145</w:t>
            </w:r>
          </w:p>
        </w:tc>
        <w:tc>
          <w:tcPr>
            <w:tcW w:w="1308" w:type="dxa"/>
            <w:tcBorders>
              <w:top w:val="single" w:sz="4" w:space="0" w:color="auto"/>
              <w:left w:val="single" w:sz="4" w:space="0" w:color="auto"/>
            </w:tcBorders>
            <w:shd w:val="clear" w:color="auto" w:fill="FFFFFF"/>
            <w:vAlign w:val="center"/>
          </w:tcPr>
          <w:p w14:paraId="605B8554" w14:textId="77777777" w:rsidR="00BC7AD1" w:rsidRDefault="00E61EE6">
            <w:pPr>
              <w:pStyle w:val="Bodytext20"/>
              <w:shd w:val="clear" w:color="auto" w:fill="auto"/>
              <w:spacing w:line="220" w:lineRule="exact"/>
              <w:jc w:val="left"/>
            </w:pPr>
            <w:r>
              <w:rPr>
                <w:rStyle w:val="Bodytext211pt"/>
              </w:rPr>
              <w:t>03 c 1.25</w:t>
            </w:r>
          </w:p>
        </w:tc>
        <w:tc>
          <w:tcPr>
            <w:tcW w:w="3306" w:type="dxa"/>
            <w:tcBorders>
              <w:top w:val="single" w:sz="4" w:space="0" w:color="auto"/>
              <w:left w:val="single" w:sz="4" w:space="0" w:color="auto"/>
            </w:tcBorders>
            <w:shd w:val="clear" w:color="auto" w:fill="FFFFFF"/>
            <w:vAlign w:val="center"/>
          </w:tcPr>
          <w:p w14:paraId="3216E16D" w14:textId="77777777" w:rsidR="00BC7AD1" w:rsidRDefault="00E61EE6">
            <w:pPr>
              <w:pStyle w:val="Bodytext20"/>
              <w:shd w:val="clear" w:color="auto" w:fill="auto"/>
              <w:spacing w:line="220" w:lineRule="exact"/>
              <w:jc w:val="left"/>
            </w:pPr>
            <w:r>
              <w:rPr>
                <w:rStyle w:val="Bodytext211pt"/>
              </w:rPr>
              <w:t>Nội soi dạ dày can thiệp</w:t>
            </w:r>
          </w:p>
        </w:tc>
        <w:tc>
          <w:tcPr>
            <w:tcW w:w="1698" w:type="dxa"/>
            <w:tcBorders>
              <w:top w:val="single" w:sz="4" w:space="0" w:color="auto"/>
              <w:left w:val="single" w:sz="4" w:space="0" w:color="auto"/>
            </w:tcBorders>
            <w:shd w:val="clear" w:color="auto" w:fill="FFFFFF"/>
            <w:vAlign w:val="center"/>
          </w:tcPr>
          <w:p w14:paraId="32D2DA61" w14:textId="77777777" w:rsidR="00BC7AD1" w:rsidRDefault="00E61EE6">
            <w:pPr>
              <w:pStyle w:val="Bodytext20"/>
              <w:shd w:val="clear" w:color="auto" w:fill="auto"/>
              <w:spacing w:line="220" w:lineRule="exact"/>
              <w:jc w:val="left"/>
            </w:pPr>
            <w:r>
              <w:rPr>
                <w:rStyle w:val="Bodytext211pt"/>
              </w:rPr>
              <w:t>728.000</w:t>
            </w:r>
          </w:p>
        </w:tc>
        <w:tc>
          <w:tcPr>
            <w:tcW w:w="2964" w:type="dxa"/>
            <w:tcBorders>
              <w:top w:val="single" w:sz="4" w:space="0" w:color="auto"/>
              <w:left w:val="single" w:sz="4" w:space="0" w:color="auto"/>
              <w:right w:val="single" w:sz="4" w:space="0" w:color="auto"/>
            </w:tcBorders>
            <w:shd w:val="clear" w:color="auto" w:fill="FFFFFF"/>
          </w:tcPr>
          <w:p w14:paraId="5E109586" w14:textId="77777777" w:rsidR="00BC7AD1" w:rsidRDefault="00E61EE6">
            <w:pPr>
              <w:pStyle w:val="Bodytext20"/>
              <w:shd w:val="clear" w:color="auto" w:fill="auto"/>
              <w:spacing w:line="249" w:lineRule="exact"/>
              <w:jc w:val="left"/>
            </w:pPr>
            <w:r>
              <w:rPr>
                <w:rStyle w:val="Bodytext211pt"/>
              </w:rPr>
              <w:t>Chưa bao gồm thuốc cầm máu, dụng cụ cầm máu (clip, bộ thắt tĩnh mạch thực quản...)</w:t>
            </w:r>
          </w:p>
        </w:tc>
      </w:tr>
      <w:tr w:rsidR="00BC7AD1" w14:paraId="2FABA196" w14:textId="77777777">
        <w:tblPrEx>
          <w:tblCellMar>
            <w:top w:w="0" w:type="dxa"/>
            <w:bottom w:w="0" w:type="dxa"/>
          </w:tblCellMar>
        </w:tblPrEx>
        <w:trPr>
          <w:trHeight w:val="1164"/>
        </w:trPr>
        <w:tc>
          <w:tcPr>
            <w:tcW w:w="828" w:type="dxa"/>
            <w:tcBorders>
              <w:top w:val="single" w:sz="4" w:space="0" w:color="auto"/>
              <w:left w:val="single" w:sz="4" w:space="0" w:color="auto"/>
            </w:tcBorders>
            <w:shd w:val="clear" w:color="auto" w:fill="FFFFFF"/>
            <w:vAlign w:val="center"/>
          </w:tcPr>
          <w:p w14:paraId="227BD8EC" w14:textId="77777777" w:rsidR="00BC7AD1" w:rsidRDefault="00E61EE6">
            <w:pPr>
              <w:pStyle w:val="Bodytext20"/>
              <w:shd w:val="clear" w:color="auto" w:fill="auto"/>
              <w:spacing w:line="220" w:lineRule="exact"/>
              <w:jc w:val="left"/>
            </w:pPr>
            <w:r>
              <w:rPr>
                <w:rStyle w:val="Bodytext211pt"/>
                <w:lang w:val="de-DE" w:eastAsia="de-DE" w:bidi="de-DE"/>
              </w:rPr>
              <w:t>146</w:t>
            </w:r>
          </w:p>
        </w:tc>
        <w:tc>
          <w:tcPr>
            <w:tcW w:w="1308" w:type="dxa"/>
            <w:tcBorders>
              <w:top w:val="single" w:sz="4" w:space="0" w:color="auto"/>
              <w:left w:val="single" w:sz="4" w:space="0" w:color="auto"/>
            </w:tcBorders>
            <w:shd w:val="clear" w:color="auto" w:fill="FFFFFF"/>
            <w:vAlign w:val="center"/>
          </w:tcPr>
          <w:p w14:paraId="043DA636" w14:textId="77777777" w:rsidR="00BC7AD1" w:rsidRDefault="00E61EE6">
            <w:pPr>
              <w:pStyle w:val="Bodytext20"/>
              <w:shd w:val="clear" w:color="auto" w:fill="auto"/>
              <w:spacing w:line="220" w:lineRule="exact"/>
              <w:jc w:val="left"/>
            </w:pPr>
            <w:r>
              <w:rPr>
                <w:rStyle w:val="Bodytext211pt"/>
              </w:rPr>
              <w:t>03C4.2.4.2</w:t>
            </w:r>
          </w:p>
        </w:tc>
        <w:tc>
          <w:tcPr>
            <w:tcW w:w="3306" w:type="dxa"/>
            <w:tcBorders>
              <w:top w:val="single" w:sz="4" w:space="0" w:color="auto"/>
              <w:left w:val="single" w:sz="4" w:space="0" w:color="auto"/>
            </w:tcBorders>
            <w:shd w:val="clear" w:color="auto" w:fill="FFFFFF"/>
            <w:vAlign w:val="center"/>
          </w:tcPr>
          <w:p w14:paraId="4C1E1C3D" w14:textId="77777777" w:rsidR="00BC7AD1" w:rsidRDefault="00E61EE6">
            <w:pPr>
              <w:pStyle w:val="Bodytext20"/>
              <w:shd w:val="clear" w:color="auto" w:fill="auto"/>
              <w:spacing w:line="220" w:lineRule="exact"/>
              <w:jc w:val="left"/>
            </w:pPr>
            <w:r>
              <w:rPr>
                <w:rStyle w:val="Bodytext211pt"/>
              </w:rPr>
              <w:t>Nội soi mật tuỵ ngược dòng (ERCP)</w:t>
            </w:r>
          </w:p>
        </w:tc>
        <w:tc>
          <w:tcPr>
            <w:tcW w:w="1698" w:type="dxa"/>
            <w:tcBorders>
              <w:top w:val="single" w:sz="4" w:space="0" w:color="auto"/>
              <w:left w:val="single" w:sz="4" w:space="0" w:color="auto"/>
            </w:tcBorders>
            <w:shd w:val="clear" w:color="auto" w:fill="FFFFFF"/>
            <w:vAlign w:val="center"/>
          </w:tcPr>
          <w:p w14:paraId="3A2E39F6" w14:textId="77777777" w:rsidR="00BC7AD1" w:rsidRDefault="00E61EE6">
            <w:pPr>
              <w:pStyle w:val="Bodytext20"/>
              <w:shd w:val="clear" w:color="auto" w:fill="auto"/>
              <w:spacing w:line="220" w:lineRule="exact"/>
              <w:jc w:val="left"/>
            </w:pPr>
            <w:r>
              <w:rPr>
                <w:rStyle w:val="Bodytext211pt"/>
              </w:rPr>
              <w:t>2.678.000</w:t>
            </w:r>
          </w:p>
        </w:tc>
        <w:tc>
          <w:tcPr>
            <w:tcW w:w="2964" w:type="dxa"/>
            <w:tcBorders>
              <w:top w:val="single" w:sz="4" w:space="0" w:color="auto"/>
              <w:left w:val="single" w:sz="4" w:space="0" w:color="auto"/>
              <w:right w:val="single" w:sz="4" w:space="0" w:color="auto"/>
            </w:tcBorders>
            <w:shd w:val="clear" w:color="auto" w:fill="FFFFFF"/>
          </w:tcPr>
          <w:p w14:paraId="1A725821" w14:textId="77777777" w:rsidR="00BC7AD1" w:rsidRDefault="00E61EE6">
            <w:pPr>
              <w:pStyle w:val="Bodytext20"/>
              <w:shd w:val="clear" w:color="auto" w:fill="auto"/>
              <w:spacing w:line="270" w:lineRule="exact"/>
              <w:jc w:val="left"/>
            </w:pPr>
            <w:r>
              <w:rPr>
                <w:rStyle w:val="Bodytext211pt"/>
              </w:rPr>
              <w:t>Chưa bao gồm dụng cụ can thiệp: stent, bộ tán sỏi cơ học, rọ lấy dị vật, dao cắt, bóng kéo, bóng nong.</w:t>
            </w:r>
          </w:p>
        </w:tc>
      </w:tr>
      <w:tr w:rsidR="00BC7AD1" w14:paraId="4614CB41" w14:textId="77777777">
        <w:tblPrEx>
          <w:tblCellMar>
            <w:top w:w="0" w:type="dxa"/>
            <w:bottom w:w="0" w:type="dxa"/>
          </w:tblCellMar>
        </w:tblPrEx>
        <w:trPr>
          <w:trHeight w:val="336"/>
        </w:trPr>
        <w:tc>
          <w:tcPr>
            <w:tcW w:w="828" w:type="dxa"/>
            <w:tcBorders>
              <w:top w:val="single" w:sz="4" w:space="0" w:color="auto"/>
              <w:left w:val="single" w:sz="4" w:space="0" w:color="auto"/>
            </w:tcBorders>
            <w:shd w:val="clear" w:color="auto" w:fill="FFFFFF"/>
            <w:vAlign w:val="bottom"/>
          </w:tcPr>
          <w:p w14:paraId="6662C8CA" w14:textId="77777777" w:rsidR="00BC7AD1" w:rsidRDefault="00E61EE6">
            <w:pPr>
              <w:pStyle w:val="Bodytext20"/>
              <w:shd w:val="clear" w:color="auto" w:fill="auto"/>
              <w:spacing w:line="220" w:lineRule="exact"/>
              <w:jc w:val="left"/>
            </w:pPr>
            <w:r>
              <w:rPr>
                <w:rStyle w:val="Bodytext211pt"/>
                <w:lang w:val="de-DE" w:eastAsia="de-DE" w:bidi="de-DE"/>
              </w:rPr>
              <w:t>147</w:t>
            </w:r>
          </w:p>
        </w:tc>
        <w:tc>
          <w:tcPr>
            <w:tcW w:w="1308" w:type="dxa"/>
            <w:tcBorders>
              <w:top w:val="single" w:sz="4" w:space="0" w:color="auto"/>
              <w:left w:val="single" w:sz="4" w:space="0" w:color="auto"/>
            </w:tcBorders>
            <w:shd w:val="clear" w:color="auto" w:fill="FFFFFF"/>
            <w:vAlign w:val="bottom"/>
          </w:tcPr>
          <w:p w14:paraId="76BDCA4A" w14:textId="77777777" w:rsidR="00BC7AD1" w:rsidRDefault="00E61EE6">
            <w:pPr>
              <w:pStyle w:val="Bodytext20"/>
              <w:shd w:val="clear" w:color="auto" w:fill="auto"/>
              <w:spacing w:line="220" w:lineRule="exact"/>
              <w:jc w:val="left"/>
            </w:pPr>
            <w:r>
              <w:rPr>
                <w:rStyle w:val="Bodytext211pt"/>
              </w:rPr>
              <w:t>04C2.85</w:t>
            </w:r>
          </w:p>
        </w:tc>
        <w:tc>
          <w:tcPr>
            <w:tcW w:w="3306" w:type="dxa"/>
            <w:tcBorders>
              <w:top w:val="single" w:sz="4" w:space="0" w:color="auto"/>
              <w:left w:val="single" w:sz="4" w:space="0" w:color="auto"/>
            </w:tcBorders>
            <w:shd w:val="clear" w:color="auto" w:fill="FFFFFF"/>
            <w:vAlign w:val="bottom"/>
          </w:tcPr>
          <w:p w14:paraId="6A068213" w14:textId="77777777" w:rsidR="00BC7AD1" w:rsidRDefault="00E61EE6">
            <w:pPr>
              <w:pStyle w:val="Bodytext20"/>
              <w:shd w:val="clear" w:color="auto" w:fill="auto"/>
              <w:spacing w:line="220" w:lineRule="exact"/>
              <w:jc w:val="left"/>
            </w:pPr>
            <w:r>
              <w:rPr>
                <w:rStyle w:val="Bodytext211pt"/>
              </w:rPr>
              <w:t>Nội soi ồ bụng</w:t>
            </w:r>
          </w:p>
        </w:tc>
        <w:tc>
          <w:tcPr>
            <w:tcW w:w="1698" w:type="dxa"/>
            <w:tcBorders>
              <w:top w:val="single" w:sz="4" w:space="0" w:color="auto"/>
              <w:left w:val="single" w:sz="4" w:space="0" w:color="auto"/>
            </w:tcBorders>
            <w:shd w:val="clear" w:color="auto" w:fill="FFFFFF"/>
            <w:vAlign w:val="bottom"/>
          </w:tcPr>
          <w:p w14:paraId="16B90339" w14:textId="77777777" w:rsidR="00BC7AD1" w:rsidRDefault="00E61EE6">
            <w:pPr>
              <w:pStyle w:val="Bodytext20"/>
              <w:shd w:val="clear" w:color="auto" w:fill="auto"/>
              <w:spacing w:line="220" w:lineRule="exact"/>
              <w:jc w:val="left"/>
            </w:pPr>
            <w:r>
              <w:rPr>
                <w:rStyle w:val="Bodytext211pt"/>
              </w:rPr>
              <w:t>825.000</w:t>
            </w:r>
          </w:p>
        </w:tc>
        <w:tc>
          <w:tcPr>
            <w:tcW w:w="2964" w:type="dxa"/>
            <w:tcBorders>
              <w:top w:val="single" w:sz="4" w:space="0" w:color="auto"/>
              <w:left w:val="single" w:sz="4" w:space="0" w:color="auto"/>
              <w:right w:val="single" w:sz="4" w:space="0" w:color="auto"/>
            </w:tcBorders>
            <w:shd w:val="clear" w:color="auto" w:fill="FFFFFF"/>
          </w:tcPr>
          <w:p w14:paraId="52BD5FE6" w14:textId="77777777" w:rsidR="00BC7AD1" w:rsidRDefault="00BC7AD1">
            <w:pPr>
              <w:rPr>
                <w:sz w:val="10"/>
                <w:szCs w:val="10"/>
              </w:rPr>
            </w:pPr>
          </w:p>
        </w:tc>
      </w:tr>
      <w:tr w:rsidR="00BC7AD1" w14:paraId="1D034344" w14:textId="77777777">
        <w:tblPrEx>
          <w:tblCellMar>
            <w:top w:w="0" w:type="dxa"/>
            <w:bottom w:w="0" w:type="dxa"/>
          </w:tblCellMar>
        </w:tblPrEx>
        <w:trPr>
          <w:trHeight w:val="336"/>
        </w:trPr>
        <w:tc>
          <w:tcPr>
            <w:tcW w:w="828" w:type="dxa"/>
            <w:tcBorders>
              <w:top w:val="single" w:sz="4" w:space="0" w:color="auto"/>
              <w:left w:val="single" w:sz="4" w:space="0" w:color="auto"/>
            </w:tcBorders>
            <w:shd w:val="clear" w:color="auto" w:fill="FFFFFF"/>
            <w:vAlign w:val="bottom"/>
          </w:tcPr>
          <w:p w14:paraId="26C64825" w14:textId="77777777" w:rsidR="00BC7AD1" w:rsidRDefault="00E61EE6">
            <w:pPr>
              <w:pStyle w:val="Bodytext20"/>
              <w:shd w:val="clear" w:color="auto" w:fill="auto"/>
              <w:spacing w:line="220" w:lineRule="exact"/>
              <w:jc w:val="left"/>
            </w:pPr>
            <w:r>
              <w:rPr>
                <w:rStyle w:val="Bodytext211pt"/>
                <w:lang w:val="de-DE" w:eastAsia="de-DE" w:bidi="de-DE"/>
              </w:rPr>
              <w:t>148</w:t>
            </w:r>
          </w:p>
        </w:tc>
        <w:tc>
          <w:tcPr>
            <w:tcW w:w="1308" w:type="dxa"/>
            <w:tcBorders>
              <w:top w:val="single" w:sz="4" w:space="0" w:color="auto"/>
              <w:left w:val="single" w:sz="4" w:space="0" w:color="auto"/>
            </w:tcBorders>
            <w:shd w:val="clear" w:color="auto" w:fill="FFFFFF"/>
            <w:vAlign w:val="bottom"/>
          </w:tcPr>
          <w:p w14:paraId="1FCA6A84" w14:textId="77777777" w:rsidR="00BC7AD1" w:rsidRDefault="00E61EE6">
            <w:pPr>
              <w:pStyle w:val="Bodytext20"/>
              <w:shd w:val="clear" w:color="auto" w:fill="auto"/>
              <w:spacing w:line="220" w:lineRule="exact"/>
              <w:jc w:val="left"/>
            </w:pPr>
            <w:r>
              <w:rPr>
                <w:rStyle w:val="Bodytext211pt"/>
              </w:rPr>
              <w:t>04C2.86</w:t>
            </w:r>
          </w:p>
        </w:tc>
        <w:tc>
          <w:tcPr>
            <w:tcW w:w="3306" w:type="dxa"/>
            <w:tcBorders>
              <w:top w:val="single" w:sz="4" w:space="0" w:color="auto"/>
              <w:left w:val="single" w:sz="4" w:space="0" w:color="auto"/>
            </w:tcBorders>
            <w:shd w:val="clear" w:color="auto" w:fill="FFFFFF"/>
            <w:vAlign w:val="bottom"/>
          </w:tcPr>
          <w:p w14:paraId="336510D6" w14:textId="77777777" w:rsidR="00BC7AD1" w:rsidRDefault="00E61EE6">
            <w:pPr>
              <w:pStyle w:val="Bodytext20"/>
              <w:shd w:val="clear" w:color="auto" w:fill="auto"/>
              <w:spacing w:line="220" w:lineRule="exact"/>
              <w:jc w:val="left"/>
            </w:pPr>
            <w:r>
              <w:rPr>
                <w:rStyle w:val="Bodytext211pt"/>
              </w:rPr>
              <w:t>Mội soi ổ bụng có sinh thiết</w:t>
            </w:r>
          </w:p>
        </w:tc>
        <w:tc>
          <w:tcPr>
            <w:tcW w:w="1698" w:type="dxa"/>
            <w:tcBorders>
              <w:top w:val="single" w:sz="4" w:space="0" w:color="auto"/>
              <w:left w:val="single" w:sz="4" w:space="0" w:color="auto"/>
            </w:tcBorders>
            <w:shd w:val="clear" w:color="auto" w:fill="FFFFFF"/>
            <w:vAlign w:val="bottom"/>
          </w:tcPr>
          <w:p w14:paraId="4743B523" w14:textId="77777777" w:rsidR="00BC7AD1" w:rsidRDefault="00E61EE6">
            <w:pPr>
              <w:pStyle w:val="Bodytext20"/>
              <w:shd w:val="clear" w:color="auto" w:fill="auto"/>
              <w:spacing w:line="220" w:lineRule="exact"/>
              <w:jc w:val="left"/>
            </w:pPr>
            <w:r>
              <w:rPr>
                <w:rStyle w:val="Bodytext211pt"/>
              </w:rPr>
              <w:t>982.000</w:t>
            </w:r>
          </w:p>
        </w:tc>
        <w:tc>
          <w:tcPr>
            <w:tcW w:w="2964" w:type="dxa"/>
            <w:tcBorders>
              <w:top w:val="single" w:sz="4" w:space="0" w:color="auto"/>
              <w:left w:val="single" w:sz="4" w:space="0" w:color="auto"/>
              <w:right w:val="single" w:sz="4" w:space="0" w:color="auto"/>
            </w:tcBorders>
            <w:shd w:val="clear" w:color="auto" w:fill="FFFFFF"/>
          </w:tcPr>
          <w:p w14:paraId="0B88DFED" w14:textId="77777777" w:rsidR="00BC7AD1" w:rsidRDefault="00BC7AD1">
            <w:pPr>
              <w:rPr>
                <w:sz w:val="10"/>
                <w:szCs w:val="10"/>
              </w:rPr>
            </w:pPr>
          </w:p>
        </w:tc>
      </w:tr>
      <w:tr w:rsidR="00BC7AD1" w14:paraId="78814284" w14:textId="77777777">
        <w:tblPrEx>
          <w:tblCellMar>
            <w:top w:w="0" w:type="dxa"/>
            <w:bottom w:w="0" w:type="dxa"/>
          </w:tblCellMar>
        </w:tblPrEx>
        <w:trPr>
          <w:trHeight w:val="342"/>
        </w:trPr>
        <w:tc>
          <w:tcPr>
            <w:tcW w:w="828" w:type="dxa"/>
            <w:tcBorders>
              <w:top w:val="single" w:sz="4" w:space="0" w:color="auto"/>
              <w:left w:val="single" w:sz="4" w:space="0" w:color="auto"/>
            </w:tcBorders>
            <w:shd w:val="clear" w:color="auto" w:fill="FFFFFF"/>
            <w:vAlign w:val="bottom"/>
          </w:tcPr>
          <w:p w14:paraId="21385C13" w14:textId="77777777" w:rsidR="00BC7AD1" w:rsidRDefault="00E61EE6">
            <w:pPr>
              <w:pStyle w:val="Bodytext20"/>
              <w:shd w:val="clear" w:color="auto" w:fill="auto"/>
              <w:spacing w:line="220" w:lineRule="exact"/>
              <w:jc w:val="left"/>
            </w:pPr>
            <w:r>
              <w:rPr>
                <w:rStyle w:val="Bodytext211pt"/>
                <w:lang w:val="de-DE" w:eastAsia="de-DE" w:bidi="de-DE"/>
              </w:rPr>
              <w:t>149</w:t>
            </w:r>
          </w:p>
        </w:tc>
        <w:tc>
          <w:tcPr>
            <w:tcW w:w="1308" w:type="dxa"/>
            <w:tcBorders>
              <w:top w:val="single" w:sz="4" w:space="0" w:color="auto"/>
              <w:left w:val="single" w:sz="4" w:space="0" w:color="auto"/>
            </w:tcBorders>
            <w:shd w:val="clear" w:color="auto" w:fill="FFFFFF"/>
            <w:vAlign w:val="bottom"/>
          </w:tcPr>
          <w:p w14:paraId="0A310C9D" w14:textId="77777777" w:rsidR="00BC7AD1" w:rsidRDefault="00E61EE6">
            <w:pPr>
              <w:pStyle w:val="Bodytext20"/>
              <w:shd w:val="clear" w:color="auto" w:fill="auto"/>
              <w:spacing w:line="220" w:lineRule="exact"/>
              <w:jc w:val="left"/>
            </w:pPr>
            <w:r>
              <w:rPr>
                <w:rStyle w:val="Bodytext211pt"/>
              </w:rPr>
              <w:t>03C1.36</w:t>
            </w:r>
          </w:p>
        </w:tc>
        <w:tc>
          <w:tcPr>
            <w:tcW w:w="3306" w:type="dxa"/>
            <w:tcBorders>
              <w:top w:val="single" w:sz="4" w:space="0" w:color="auto"/>
              <w:left w:val="single" w:sz="4" w:space="0" w:color="auto"/>
            </w:tcBorders>
            <w:shd w:val="clear" w:color="auto" w:fill="FFFFFF"/>
            <w:vAlign w:val="bottom"/>
          </w:tcPr>
          <w:p w14:paraId="16BD8FFF" w14:textId="77777777" w:rsidR="00BC7AD1" w:rsidRDefault="00E61EE6">
            <w:pPr>
              <w:pStyle w:val="Bodytext20"/>
              <w:shd w:val="clear" w:color="auto" w:fill="auto"/>
              <w:spacing w:line="220" w:lineRule="exact"/>
              <w:jc w:val="left"/>
            </w:pPr>
            <w:r>
              <w:rPr>
                <w:rStyle w:val="Bodytext211pt"/>
              </w:rPr>
              <w:t>Mội soi ống mật chủ</w:t>
            </w:r>
          </w:p>
        </w:tc>
        <w:tc>
          <w:tcPr>
            <w:tcW w:w="1698" w:type="dxa"/>
            <w:tcBorders>
              <w:top w:val="single" w:sz="4" w:space="0" w:color="auto"/>
              <w:left w:val="single" w:sz="4" w:space="0" w:color="auto"/>
            </w:tcBorders>
            <w:shd w:val="clear" w:color="auto" w:fill="FFFFFF"/>
            <w:vAlign w:val="bottom"/>
          </w:tcPr>
          <w:p w14:paraId="0149DC84" w14:textId="77777777" w:rsidR="00BC7AD1" w:rsidRDefault="00E61EE6">
            <w:pPr>
              <w:pStyle w:val="Bodytext20"/>
              <w:shd w:val="clear" w:color="auto" w:fill="auto"/>
              <w:spacing w:line="220" w:lineRule="exact"/>
              <w:jc w:val="left"/>
            </w:pPr>
            <w:r>
              <w:rPr>
                <w:rStyle w:val="Bodytext211pt"/>
              </w:rPr>
              <w:t>167.000</w:t>
            </w:r>
          </w:p>
        </w:tc>
        <w:tc>
          <w:tcPr>
            <w:tcW w:w="2964" w:type="dxa"/>
            <w:tcBorders>
              <w:top w:val="single" w:sz="4" w:space="0" w:color="auto"/>
              <w:left w:val="single" w:sz="4" w:space="0" w:color="auto"/>
              <w:right w:val="single" w:sz="4" w:space="0" w:color="auto"/>
            </w:tcBorders>
            <w:shd w:val="clear" w:color="auto" w:fill="FFFFFF"/>
          </w:tcPr>
          <w:p w14:paraId="099D743F" w14:textId="77777777" w:rsidR="00BC7AD1" w:rsidRDefault="00BC7AD1">
            <w:pPr>
              <w:rPr>
                <w:sz w:val="10"/>
                <w:szCs w:val="10"/>
              </w:rPr>
            </w:pPr>
          </w:p>
        </w:tc>
      </w:tr>
      <w:tr w:rsidR="00BC7AD1" w14:paraId="1BDEA71B" w14:textId="77777777">
        <w:tblPrEx>
          <w:tblCellMar>
            <w:top w:w="0" w:type="dxa"/>
            <w:bottom w:w="0" w:type="dxa"/>
          </w:tblCellMar>
        </w:tblPrEx>
        <w:trPr>
          <w:trHeight w:val="330"/>
        </w:trPr>
        <w:tc>
          <w:tcPr>
            <w:tcW w:w="828" w:type="dxa"/>
            <w:tcBorders>
              <w:top w:val="single" w:sz="4" w:space="0" w:color="auto"/>
              <w:left w:val="single" w:sz="4" w:space="0" w:color="auto"/>
            </w:tcBorders>
            <w:shd w:val="clear" w:color="auto" w:fill="FFFFFF"/>
            <w:vAlign w:val="bottom"/>
          </w:tcPr>
          <w:p w14:paraId="11E1BF0D" w14:textId="77777777" w:rsidR="00BC7AD1" w:rsidRDefault="00E61EE6">
            <w:pPr>
              <w:pStyle w:val="Bodytext20"/>
              <w:shd w:val="clear" w:color="auto" w:fill="auto"/>
              <w:spacing w:line="220" w:lineRule="exact"/>
              <w:jc w:val="left"/>
            </w:pPr>
            <w:r>
              <w:rPr>
                <w:rStyle w:val="Bodytext211pt"/>
                <w:lang w:val="de-DE" w:eastAsia="de-DE" w:bidi="de-DE"/>
              </w:rPr>
              <w:t>150</w:t>
            </w:r>
          </w:p>
        </w:tc>
        <w:tc>
          <w:tcPr>
            <w:tcW w:w="1308" w:type="dxa"/>
            <w:tcBorders>
              <w:top w:val="single" w:sz="4" w:space="0" w:color="auto"/>
              <w:left w:val="single" w:sz="4" w:space="0" w:color="auto"/>
            </w:tcBorders>
            <w:shd w:val="clear" w:color="auto" w:fill="FFFFFF"/>
          </w:tcPr>
          <w:p w14:paraId="1C6AFF9C"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4FDCCBC1" w14:textId="77777777" w:rsidR="00BC7AD1" w:rsidRDefault="00E61EE6">
            <w:pPr>
              <w:pStyle w:val="Bodytext20"/>
              <w:shd w:val="clear" w:color="auto" w:fill="auto"/>
              <w:spacing w:line="220" w:lineRule="exact"/>
              <w:jc w:val="left"/>
            </w:pPr>
            <w:r>
              <w:rPr>
                <w:rStyle w:val="Bodytext211pt"/>
              </w:rPr>
              <w:t>Mội soi siêu âm chẩn đoán</w:t>
            </w:r>
          </w:p>
        </w:tc>
        <w:tc>
          <w:tcPr>
            <w:tcW w:w="1698" w:type="dxa"/>
            <w:tcBorders>
              <w:top w:val="single" w:sz="4" w:space="0" w:color="auto"/>
              <w:left w:val="single" w:sz="4" w:space="0" w:color="auto"/>
            </w:tcBorders>
            <w:shd w:val="clear" w:color="auto" w:fill="FFFFFF"/>
            <w:vAlign w:val="bottom"/>
          </w:tcPr>
          <w:p w14:paraId="64817AE9" w14:textId="77777777" w:rsidR="00BC7AD1" w:rsidRDefault="00E61EE6">
            <w:pPr>
              <w:pStyle w:val="Bodytext20"/>
              <w:shd w:val="clear" w:color="auto" w:fill="auto"/>
              <w:spacing w:line="220" w:lineRule="exact"/>
              <w:jc w:val="left"/>
            </w:pPr>
            <w:r>
              <w:rPr>
                <w:rStyle w:val="Bodytext211pt"/>
              </w:rPr>
              <w:t>1.164.000</w:t>
            </w:r>
          </w:p>
        </w:tc>
        <w:tc>
          <w:tcPr>
            <w:tcW w:w="2964" w:type="dxa"/>
            <w:tcBorders>
              <w:top w:val="single" w:sz="4" w:space="0" w:color="auto"/>
              <w:left w:val="single" w:sz="4" w:space="0" w:color="auto"/>
              <w:right w:val="single" w:sz="4" w:space="0" w:color="auto"/>
            </w:tcBorders>
            <w:shd w:val="clear" w:color="auto" w:fill="FFFFFF"/>
          </w:tcPr>
          <w:p w14:paraId="565527A4" w14:textId="77777777" w:rsidR="00BC7AD1" w:rsidRDefault="00BC7AD1">
            <w:pPr>
              <w:rPr>
                <w:sz w:val="10"/>
                <w:szCs w:val="10"/>
              </w:rPr>
            </w:pPr>
          </w:p>
        </w:tc>
      </w:tr>
      <w:tr w:rsidR="00BC7AD1" w14:paraId="6FE3D8D6" w14:textId="77777777">
        <w:tblPrEx>
          <w:tblCellMar>
            <w:top w:w="0" w:type="dxa"/>
            <w:bottom w:w="0" w:type="dxa"/>
          </w:tblCellMar>
        </w:tblPrEx>
        <w:trPr>
          <w:trHeight w:val="930"/>
        </w:trPr>
        <w:tc>
          <w:tcPr>
            <w:tcW w:w="828" w:type="dxa"/>
            <w:tcBorders>
              <w:top w:val="single" w:sz="4" w:space="0" w:color="auto"/>
              <w:left w:val="single" w:sz="4" w:space="0" w:color="auto"/>
            </w:tcBorders>
            <w:shd w:val="clear" w:color="auto" w:fill="FFFFFF"/>
            <w:vAlign w:val="center"/>
          </w:tcPr>
          <w:p w14:paraId="47BD7932" w14:textId="77777777" w:rsidR="00BC7AD1" w:rsidRDefault="00E61EE6">
            <w:pPr>
              <w:pStyle w:val="Bodytext20"/>
              <w:shd w:val="clear" w:color="auto" w:fill="auto"/>
              <w:spacing w:line="220" w:lineRule="exact"/>
              <w:jc w:val="left"/>
            </w:pPr>
            <w:r>
              <w:rPr>
                <w:rStyle w:val="Bodytext211pt"/>
                <w:lang w:val="de-DE" w:eastAsia="de-DE" w:bidi="de-DE"/>
              </w:rPr>
              <w:t>151</w:t>
            </w:r>
          </w:p>
        </w:tc>
        <w:tc>
          <w:tcPr>
            <w:tcW w:w="1308" w:type="dxa"/>
            <w:tcBorders>
              <w:top w:val="single" w:sz="4" w:space="0" w:color="auto"/>
              <w:left w:val="single" w:sz="4" w:space="0" w:color="auto"/>
            </w:tcBorders>
            <w:shd w:val="clear" w:color="auto" w:fill="FFFFFF"/>
          </w:tcPr>
          <w:p w14:paraId="4ADF4A75"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7338356E" w14:textId="77777777" w:rsidR="00BC7AD1" w:rsidRDefault="00E61EE6">
            <w:pPr>
              <w:pStyle w:val="Bodytext20"/>
              <w:shd w:val="clear" w:color="auto" w:fill="auto"/>
              <w:spacing w:line="276" w:lineRule="exact"/>
              <w:jc w:val="left"/>
            </w:pPr>
            <w:r>
              <w:rPr>
                <w:rStyle w:val="Bodytext211pt"/>
              </w:rPr>
              <w:t>Nội soi siêu âm can thiệp - chọc hút tế bào khối u gan, tụy, u ổ bụng bằng cim nhỏ</w:t>
            </w:r>
          </w:p>
        </w:tc>
        <w:tc>
          <w:tcPr>
            <w:tcW w:w="1698" w:type="dxa"/>
            <w:tcBorders>
              <w:top w:val="single" w:sz="4" w:space="0" w:color="auto"/>
              <w:left w:val="single" w:sz="4" w:space="0" w:color="auto"/>
            </w:tcBorders>
            <w:shd w:val="clear" w:color="auto" w:fill="FFFFFF"/>
            <w:vAlign w:val="center"/>
          </w:tcPr>
          <w:p w14:paraId="4E66AF60" w14:textId="77777777" w:rsidR="00BC7AD1" w:rsidRDefault="00E61EE6">
            <w:pPr>
              <w:pStyle w:val="Bodytext20"/>
              <w:shd w:val="clear" w:color="auto" w:fill="auto"/>
              <w:spacing w:line="220" w:lineRule="exact"/>
              <w:jc w:val="left"/>
            </w:pPr>
            <w:r>
              <w:rPr>
                <w:rStyle w:val="Bodytext211pt"/>
              </w:rPr>
              <w:t>2.897.000</w:t>
            </w:r>
          </w:p>
        </w:tc>
        <w:tc>
          <w:tcPr>
            <w:tcW w:w="2964" w:type="dxa"/>
            <w:tcBorders>
              <w:top w:val="single" w:sz="4" w:space="0" w:color="auto"/>
              <w:left w:val="single" w:sz="4" w:space="0" w:color="auto"/>
              <w:right w:val="single" w:sz="4" w:space="0" w:color="auto"/>
            </w:tcBorders>
            <w:shd w:val="clear" w:color="auto" w:fill="FFFFFF"/>
          </w:tcPr>
          <w:p w14:paraId="5462DDCD" w14:textId="77777777" w:rsidR="00BC7AD1" w:rsidRDefault="00BC7AD1">
            <w:pPr>
              <w:rPr>
                <w:sz w:val="10"/>
                <w:szCs w:val="10"/>
              </w:rPr>
            </w:pPr>
          </w:p>
        </w:tc>
      </w:tr>
      <w:tr w:rsidR="00BC7AD1" w14:paraId="14C88555" w14:textId="77777777">
        <w:tblPrEx>
          <w:tblCellMar>
            <w:top w:w="0" w:type="dxa"/>
            <w:bottom w:w="0" w:type="dxa"/>
          </w:tblCellMar>
        </w:tblPrEx>
        <w:trPr>
          <w:trHeight w:val="396"/>
        </w:trPr>
        <w:tc>
          <w:tcPr>
            <w:tcW w:w="828" w:type="dxa"/>
            <w:tcBorders>
              <w:top w:val="single" w:sz="4" w:space="0" w:color="auto"/>
              <w:left w:val="single" w:sz="4" w:space="0" w:color="auto"/>
            </w:tcBorders>
            <w:shd w:val="clear" w:color="auto" w:fill="FFFFFF"/>
            <w:vAlign w:val="bottom"/>
          </w:tcPr>
          <w:p w14:paraId="13028201" w14:textId="77777777" w:rsidR="00BC7AD1" w:rsidRDefault="00E61EE6">
            <w:pPr>
              <w:pStyle w:val="Bodytext20"/>
              <w:shd w:val="clear" w:color="auto" w:fill="auto"/>
              <w:spacing w:line="220" w:lineRule="exact"/>
              <w:jc w:val="left"/>
            </w:pPr>
            <w:r>
              <w:rPr>
                <w:rStyle w:val="Bodytext211pt"/>
                <w:lang w:val="de-DE" w:eastAsia="de-DE" w:bidi="de-DE"/>
              </w:rPr>
              <w:t>152</w:t>
            </w:r>
          </w:p>
        </w:tc>
        <w:tc>
          <w:tcPr>
            <w:tcW w:w="1308" w:type="dxa"/>
            <w:tcBorders>
              <w:top w:val="single" w:sz="4" w:space="0" w:color="auto"/>
              <w:left w:val="single" w:sz="4" w:space="0" w:color="auto"/>
            </w:tcBorders>
            <w:shd w:val="clear" w:color="auto" w:fill="FFFFFF"/>
            <w:vAlign w:val="bottom"/>
          </w:tcPr>
          <w:p w14:paraId="6242285E" w14:textId="77777777" w:rsidR="00BC7AD1" w:rsidRDefault="00E61EE6">
            <w:pPr>
              <w:pStyle w:val="Bodytext20"/>
              <w:shd w:val="clear" w:color="auto" w:fill="auto"/>
              <w:spacing w:line="220" w:lineRule="exact"/>
              <w:jc w:val="left"/>
            </w:pPr>
            <w:r>
              <w:rPr>
                <w:rStyle w:val="Bodytext211pt"/>
              </w:rPr>
              <w:t>03C1.40</w:t>
            </w:r>
          </w:p>
        </w:tc>
        <w:tc>
          <w:tcPr>
            <w:tcW w:w="3306" w:type="dxa"/>
            <w:tcBorders>
              <w:top w:val="single" w:sz="4" w:space="0" w:color="auto"/>
              <w:left w:val="single" w:sz="4" w:space="0" w:color="auto"/>
            </w:tcBorders>
            <w:shd w:val="clear" w:color="auto" w:fill="FFFFFF"/>
            <w:vAlign w:val="bottom"/>
          </w:tcPr>
          <w:p w14:paraId="1F138D58" w14:textId="77777777" w:rsidR="00BC7AD1" w:rsidRDefault="00E61EE6">
            <w:pPr>
              <w:pStyle w:val="Bodytext20"/>
              <w:shd w:val="clear" w:color="auto" w:fill="auto"/>
              <w:spacing w:line="220" w:lineRule="exact"/>
              <w:jc w:val="left"/>
            </w:pPr>
            <w:r>
              <w:rPr>
                <w:rStyle w:val="Bodytext211pt"/>
              </w:rPr>
              <w:t>Nội soi tiết niệu có gây mê</w:t>
            </w:r>
          </w:p>
        </w:tc>
        <w:tc>
          <w:tcPr>
            <w:tcW w:w="1698" w:type="dxa"/>
            <w:tcBorders>
              <w:top w:val="single" w:sz="4" w:space="0" w:color="auto"/>
              <w:left w:val="single" w:sz="4" w:space="0" w:color="auto"/>
            </w:tcBorders>
            <w:shd w:val="clear" w:color="auto" w:fill="FFFFFF"/>
            <w:vAlign w:val="bottom"/>
          </w:tcPr>
          <w:p w14:paraId="4C2231B9" w14:textId="77777777" w:rsidR="00BC7AD1" w:rsidRDefault="00E61EE6">
            <w:pPr>
              <w:pStyle w:val="Bodytext20"/>
              <w:shd w:val="clear" w:color="auto" w:fill="auto"/>
              <w:spacing w:line="220" w:lineRule="exact"/>
              <w:jc w:val="left"/>
            </w:pPr>
            <w:r>
              <w:rPr>
                <w:rStyle w:val="Bodytext211pt"/>
              </w:rPr>
              <w:t>849.000</w:t>
            </w:r>
          </w:p>
        </w:tc>
        <w:tc>
          <w:tcPr>
            <w:tcW w:w="2964" w:type="dxa"/>
            <w:tcBorders>
              <w:top w:val="single" w:sz="4" w:space="0" w:color="auto"/>
              <w:left w:val="single" w:sz="4" w:space="0" w:color="auto"/>
              <w:right w:val="single" w:sz="4" w:space="0" w:color="auto"/>
            </w:tcBorders>
            <w:shd w:val="clear" w:color="auto" w:fill="FFFFFF"/>
          </w:tcPr>
          <w:p w14:paraId="56DA6E5B" w14:textId="77777777" w:rsidR="00BC7AD1" w:rsidRDefault="00BC7AD1">
            <w:pPr>
              <w:rPr>
                <w:sz w:val="10"/>
                <w:szCs w:val="10"/>
              </w:rPr>
            </w:pPr>
          </w:p>
        </w:tc>
      </w:tr>
      <w:tr w:rsidR="00BC7AD1" w14:paraId="5381D6B9" w14:textId="77777777">
        <w:tblPrEx>
          <w:tblCellMar>
            <w:top w:w="0" w:type="dxa"/>
            <w:bottom w:w="0" w:type="dxa"/>
          </w:tblCellMar>
        </w:tblPrEx>
        <w:trPr>
          <w:trHeight w:val="528"/>
        </w:trPr>
        <w:tc>
          <w:tcPr>
            <w:tcW w:w="828" w:type="dxa"/>
            <w:tcBorders>
              <w:top w:val="single" w:sz="4" w:space="0" w:color="auto"/>
              <w:left w:val="single" w:sz="4" w:space="0" w:color="auto"/>
            </w:tcBorders>
            <w:shd w:val="clear" w:color="auto" w:fill="FFFFFF"/>
            <w:vAlign w:val="center"/>
          </w:tcPr>
          <w:p w14:paraId="6BAFD369" w14:textId="77777777" w:rsidR="00BC7AD1" w:rsidRDefault="00E61EE6">
            <w:pPr>
              <w:pStyle w:val="Bodytext20"/>
              <w:shd w:val="clear" w:color="auto" w:fill="auto"/>
              <w:spacing w:line="220" w:lineRule="exact"/>
              <w:jc w:val="left"/>
            </w:pPr>
            <w:r>
              <w:rPr>
                <w:rStyle w:val="Bodytext211pt"/>
                <w:lang w:val="de-DE" w:eastAsia="de-DE" w:bidi="de-DE"/>
              </w:rPr>
              <w:t>153</w:t>
            </w:r>
          </w:p>
        </w:tc>
        <w:tc>
          <w:tcPr>
            <w:tcW w:w="1308" w:type="dxa"/>
            <w:tcBorders>
              <w:top w:val="single" w:sz="4" w:space="0" w:color="auto"/>
              <w:left w:val="single" w:sz="4" w:space="0" w:color="auto"/>
            </w:tcBorders>
            <w:shd w:val="clear" w:color="auto" w:fill="FFFFFF"/>
            <w:vAlign w:val="center"/>
          </w:tcPr>
          <w:p w14:paraId="534E5290" w14:textId="77777777" w:rsidR="00BC7AD1" w:rsidRDefault="00E61EE6">
            <w:pPr>
              <w:pStyle w:val="Bodytext20"/>
              <w:shd w:val="clear" w:color="auto" w:fill="auto"/>
              <w:spacing w:line="220" w:lineRule="exact"/>
              <w:jc w:val="left"/>
            </w:pPr>
            <w:r>
              <w:rPr>
                <w:rStyle w:val="Bodytext211pt"/>
              </w:rPr>
              <w:t>04C2.101</w:t>
            </w:r>
          </w:p>
        </w:tc>
        <w:tc>
          <w:tcPr>
            <w:tcW w:w="3306" w:type="dxa"/>
            <w:tcBorders>
              <w:top w:val="single" w:sz="4" w:space="0" w:color="auto"/>
              <w:left w:val="single" w:sz="4" w:space="0" w:color="auto"/>
            </w:tcBorders>
            <w:shd w:val="clear" w:color="auto" w:fill="FFFFFF"/>
            <w:vAlign w:val="bottom"/>
          </w:tcPr>
          <w:p w14:paraId="7EC23C0B" w14:textId="77777777" w:rsidR="00BC7AD1" w:rsidRDefault="00E61EE6">
            <w:pPr>
              <w:pStyle w:val="Bodytext20"/>
              <w:shd w:val="clear" w:color="auto" w:fill="auto"/>
              <w:spacing w:line="273" w:lineRule="exact"/>
              <w:jc w:val="left"/>
            </w:pPr>
            <w:r>
              <w:rPr>
                <w:rStyle w:val="Bodytext211pt"/>
              </w:rPr>
              <w:t>Nội soi bàng quang - Nội soi niệu quản</w:t>
            </w:r>
          </w:p>
        </w:tc>
        <w:tc>
          <w:tcPr>
            <w:tcW w:w="1698" w:type="dxa"/>
            <w:tcBorders>
              <w:top w:val="single" w:sz="4" w:space="0" w:color="auto"/>
              <w:left w:val="single" w:sz="4" w:space="0" w:color="auto"/>
            </w:tcBorders>
            <w:shd w:val="clear" w:color="auto" w:fill="FFFFFF"/>
            <w:vAlign w:val="center"/>
          </w:tcPr>
          <w:p w14:paraId="7C867B1D" w14:textId="77777777" w:rsidR="00BC7AD1" w:rsidRDefault="00E61EE6">
            <w:pPr>
              <w:pStyle w:val="Bodytext20"/>
              <w:shd w:val="clear" w:color="auto" w:fill="auto"/>
              <w:spacing w:line="220" w:lineRule="exact"/>
              <w:jc w:val="left"/>
            </w:pPr>
            <w:r>
              <w:rPr>
                <w:rStyle w:val="Bodytext211pt"/>
              </w:rPr>
              <w:t>925.000</w:t>
            </w:r>
          </w:p>
        </w:tc>
        <w:tc>
          <w:tcPr>
            <w:tcW w:w="2964" w:type="dxa"/>
            <w:tcBorders>
              <w:top w:val="single" w:sz="4" w:space="0" w:color="auto"/>
              <w:left w:val="single" w:sz="4" w:space="0" w:color="auto"/>
              <w:right w:val="single" w:sz="4" w:space="0" w:color="auto"/>
            </w:tcBorders>
            <w:shd w:val="clear" w:color="auto" w:fill="FFFFFF"/>
            <w:vAlign w:val="center"/>
          </w:tcPr>
          <w:p w14:paraId="4E2DF0F5" w14:textId="77777777" w:rsidR="00BC7AD1" w:rsidRDefault="00E61EE6">
            <w:pPr>
              <w:pStyle w:val="Bodytext20"/>
              <w:shd w:val="clear" w:color="auto" w:fill="auto"/>
              <w:spacing w:line="220" w:lineRule="exact"/>
              <w:jc w:val="left"/>
            </w:pPr>
            <w:r>
              <w:rPr>
                <w:rStyle w:val="Bodytext211pt"/>
              </w:rPr>
              <w:t>Chưa bao gồm sonde JJ.</w:t>
            </w:r>
          </w:p>
        </w:tc>
      </w:tr>
      <w:tr w:rsidR="00BC7AD1" w14:paraId="74118A70" w14:textId="77777777">
        <w:tblPrEx>
          <w:tblCellMar>
            <w:top w:w="0" w:type="dxa"/>
            <w:bottom w:w="0" w:type="dxa"/>
          </w:tblCellMar>
        </w:tblPrEx>
        <w:trPr>
          <w:trHeight w:val="360"/>
        </w:trPr>
        <w:tc>
          <w:tcPr>
            <w:tcW w:w="828" w:type="dxa"/>
            <w:tcBorders>
              <w:top w:val="single" w:sz="4" w:space="0" w:color="auto"/>
              <w:left w:val="single" w:sz="4" w:space="0" w:color="auto"/>
            </w:tcBorders>
            <w:shd w:val="clear" w:color="auto" w:fill="FFFFFF"/>
            <w:vAlign w:val="bottom"/>
          </w:tcPr>
          <w:p w14:paraId="37174A61" w14:textId="77777777" w:rsidR="00BC7AD1" w:rsidRDefault="00E61EE6">
            <w:pPr>
              <w:pStyle w:val="Bodytext20"/>
              <w:shd w:val="clear" w:color="auto" w:fill="auto"/>
              <w:spacing w:line="220" w:lineRule="exact"/>
              <w:jc w:val="left"/>
            </w:pPr>
            <w:r>
              <w:rPr>
                <w:rStyle w:val="Bodytext211pt"/>
                <w:lang w:val="de-DE" w:eastAsia="de-DE" w:bidi="de-DE"/>
              </w:rPr>
              <w:t>154</w:t>
            </w:r>
          </w:p>
        </w:tc>
        <w:tc>
          <w:tcPr>
            <w:tcW w:w="1308" w:type="dxa"/>
            <w:tcBorders>
              <w:top w:val="single" w:sz="4" w:space="0" w:color="auto"/>
              <w:left w:val="single" w:sz="4" w:space="0" w:color="auto"/>
            </w:tcBorders>
            <w:shd w:val="clear" w:color="auto" w:fill="FFFFFF"/>
            <w:vAlign w:val="bottom"/>
          </w:tcPr>
          <w:p w14:paraId="138D368B" w14:textId="77777777" w:rsidR="00BC7AD1" w:rsidRDefault="00E61EE6">
            <w:pPr>
              <w:pStyle w:val="Bodytext20"/>
              <w:shd w:val="clear" w:color="auto" w:fill="auto"/>
              <w:spacing w:line="220" w:lineRule="exact"/>
              <w:jc w:val="left"/>
            </w:pPr>
            <w:r>
              <w:rPr>
                <w:rStyle w:val="Bodytext211pt"/>
              </w:rPr>
              <w:t>04C2.94</w:t>
            </w:r>
          </w:p>
        </w:tc>
        <w:tc>
          <w:tcPr>
            <w:tcW w:w="3306" w:type="dxa"/>
            <w:tcBorders>
              <w:top w:val="single" w:sz="4" w:space="0" w:color="auto"/>
              <w:left w:val="single" w:sz="4" w:space="0" w:color="auto"/>
            </w:tcBorders>
            <w:shd w:val="clear" w:color="auto" w:fill="FFFFFF"/>
            <w:vAlign w:val="bottom"/>
          </w:tcPr>
          <w:p w14:paraId="2B723B07" w14:textId="77777777" w:rsidR="00BC7AD1" w:rsidRDefault="00E61EE6">
            <w:pPr>
              <w:pStyle w:val="Bodytext20"/>
              <w:shd w:val="clear" w:color="auto" w:fill="auto"/>
              <w:spacing w:line="220" w:lineRule="exact"/>
              <w:jc w:val="left"/>
            </w:pPr>
            <w:r>
              <w:rPr>
                <w:rStyle w:val="Bodytext211pt"/>
              </w:rPr>
              <w:t>Nội soi bàng quang có sinh thiết</w:t>
            </w:r>
          </w:p>
        </w:tc>
        <w:tc>
          <w:tcPr>
            <w:tcW w:w="1698" w:type="dxa"/>
            <w:tcBorders>
              <w:top w:val="single" w:sz="4" w:space="0" w:color="auto"/>
              <w:left w:val="single" w:sz="4" w:space="0" w:color="auto"/>
            </w:tcBorders>
            <w:shd w:val="clear" w:color="auto" w:fill="FFFFFF"/>
            <w:vAlign w:val="bottom"/>
          </w:tcPr>
          <w:p w14:paraId="584F4ECA" w14:textId="77777777" w:rsidR="00BC7AD1" w:rsidRDefault="00E61EE6">
            <w:pPr>
              <w:pStyle w:val="Bodytext20"/>
              <w:shd w:val="clear" w:color="auto" w:fill="auto"/>
              <w:spacing w:line="220" w:lineRule="exact"/>
              <w:jc w:val="left"/>
            </w:pPr>
            <w:r>
              <w:rPr>
                <w:rStyle w:val="Bodytext211pt"/>
              </w:rPr>
              <w:t>649.000</w:t>
            </w:r>
          </w:p>
        </w:tc>
        <w:tc>
          <w:tcPr>
            <w:tcW w:w="2964" w:type="dxa"/>
            <w:tcBorders>
              <w:top w:val="single" w:sz="4" w:space="0" w:color="auto"/>
              <w:left w:val="single" w:sz="4" w:space="0" w:color="auto"/>
              <w:right w:val="single" w:sz="4" w:space="0" w:color="auto"/>
            </w:tcBorders>
            <w:shd w:val="clear" w:color="auto" w:fill="FFFFFF"/>
          </w:tcPr>
          <w:p w14:paraId="758E6DA7" w14:textId="77777777" w:rsidR="00BC7AD1" w:rsidRDefault="00BC7AD1">
            <w:pPr>
              <w:rPr>
                <w:sz w:val="10"/>
                <w:szCs w:val="10"/>
              </w:rPr>
            </w:pPr>
          </w:p>
        </w:tc>
      </w:tr>
      <w:tr w:rsidR="00BC7AD1" w14:paraId="6424431F" w14:textId="77777777">
        <w:tblPrEx>
          <w:tblCellMar>
            <w:top w:w="0" w:type="dxa"/>
            <w:bottom w:w="0" w:type="dxa"/>
          </w:tblCellMar>
        </w:tblPrEx>
        <w:trPr>
          <w:trHeight w:val="348"/>
        </w:trPr>
        <w:tc>
          <w:tcPr>
            <w:tcW w:w="828" w:type="dxa"/>
            <w:tcBorders>
              <w:top w:val="single" w:sz="4" w:space="0" w:color="auto"/>
              <w:left w:val="single" w:sz="4" w:space="0" w:color="auto"/>
            </w:tcBorders>
            <w:shd w:val="clear" w:color="auto" w:fill="FFFFFF"/>
            <w:vAlign w:val="bottom"/>
          </w:tcPr>
          <w:p w14:paraId="5FF8E4BE" w14:textId="77777777" w:rsidR="00BC7AD1" w:rsidRDefault="00E61EE6">
            <w:pPr>
              <w:pStyle w:val="Bodytext20"/>
              <w:shd w:val="clear" w:color="auto" w:fill="auto"/>
              <w:spacing w:line="220" w:lineRule="exact"/>
              <w:jc w:val="left"/>
            </w:pPr>
            <w:r>
              <w:rPr>
                <w:rStyle w:val="Bodytext211pt"/>
                <w:lang w:val="de-DE" w:eastAsia="de-DE" w:bidi="de-DE"/>
              </w:rPr>
              <w:t>155</w:t>
            </w:r>
          </w:p>
        </w:tc>
        <w:tc>
          <w:tcPr>
            <w:tcW w:w="1308" w:type="dxa"/>
            <w:tcBorders>
              <w:top w:val="single" w:sz="4" w:space="0" w:color="auto"/>
              <w:left w:val="single" w:sz="4" w:space="0" w:color="auto"/>
            </w:tcBorders>
            <w:shd w:val="clear" w:color="auto" w:fill="FFFFFF"/>
            <w:vAlign w:val="bottom"/>
          </w:tcPr>
          <w:p w14:paraId="6A6C492D" w14:textId="77777777" w:rsidR="00BC7AD1" w:rsidRDefault="00E61EE6">
            <w:pPr>
              <w:pStyle w:val="Bodytext20"/>
              <w:shd w:val="clear" w:color="auto" w:fill="auto"/>
              <w:spacing w:line="220" w:lineRule="exact"/>
              <w:jc w:val="left"/>
            </w:pPr>
            <w:r>
              <w:rPr>
                <w:rStyle w:val="Bodytext211pt"/>
              </w:rPr>
              <w:t>04C2.93</w:t>
            </w:r>
          </w:p>
        </w:tc>
        <w:tc>
          <w:tcPr>
            <w:tcW w:w="3306" w:type="dxa"/>
            <w:tcBorders>
              <w:top w:val="single" w:sz="4" w:space="0" w:color="auto"/>
              <w:left w:val="single" w:sz="4" w:space="0" w:color="auto"/>
            </w:tcBorders>
            <w:shd w:val="clear" w:color="auto" w:fill="FFFFFF"/>
            <w:vAlign w:val="bottom"/>
          </w:tcPr>
          <w:p w14:paraId="574042BA" w14:textId="77777777" w:rsidR="00BC7AD1" w:rsidRDefault="00E61EE6">
            <w:pPr>
              <w:pStyle w:val="Bodytext20"/>
              <w:shd w:val="clear" w:color="auto" w:fill="auto"/>
              <w:spacing w:line="220" w:lineRule="exact"/>
              <w:jc w:val="left"/>
            </w:pPr>
            <w:r>
              <w:rPr>
                <w:rStyle w:val="Bodytext211pt"/>
              </w:rPr>
              <w:t>Nội soi bàng quang không sinh thiết</w:t>
            </w:r>
          </w:p>
        </w:tc>
        <w:tc>
          <w:tcPr>
            <w:tcW w:w="1698" w:type="dxa"/>
            <w:tcBorders>
              <w:top w:val="single" w:sz="4" w:space="0" w:color="auto"/>
              <w:left w:val="single" w:sz="4" w:space="0" w:color="auto"/>
            </w:tcBorders>
            <w:shd w:val="clear" w:color="auto" w:fill="FFFFFF"/>
            <w:vAlign w:val="bottom"/>
          </w:tcPr>
          <w:p w14:paraId="574CAB51" w14:textId="77777777" w:rsidR="00BC7AD1" w:rsidRDefault="00E61EE6">
            <w:pPr>
              <w:pStyle w:val="Bodytext20"/>
              <w:shd w:val="clear" w:color="auto" w:fill="auto"/>
              <w:spacing w:line="220" w:lineRule="exact"/>
              <w:jc w:val="left"/>
            </w:pPr>
            <w:r>
              <w:rPr>
                <w:rStyle w:val="Bodytext211pt"/>
              </w:rPr>
              <w:t>525.000</w:t>
            </w:r>
          </w:p>
        </w:tc>
        <w:tc>
          <w:tcPr>
            <w:tcW w:w="2964" w:type="dxa"/>
            <w:tcBorders>
              <w:top w:val="single" w:sz="4" w:space="0" w:color="auto"/>
              <w:left w:val="single" w:sz="4" w:space="0" w:color="auto"/>
              <w:right w:val="single" w:sz="4" w:space="0" w:color="auto"/>
            </w:tcBorders>
            <w:shd w:val="clear" w:color="auto" w:fill="FFFFFF"/>
          </w:tcPr>
          <w:p w14:paraId="335522C9" w14:textId="77777777" w:rsidR="00BC7AD1" w:rsidRDefault="00BC7AD1">
            <w:pPr>
              <w:rPr>
                <w:sz w:val="10"/>
                <w:szCs w:val="10"/>
              </w:rPr>
            </w:pPr>
          </w:p>
        </w:tc>
      </w:tr>
      <w:tr w:rsidR="00BC7AD1" w14:paraId="643F63BF" w14:textId="77777777">
        <w:tblPrEx>
          <w:tblCellMar>
            <w:top w:w="0" w:type="dxa"/>
            <w:bottom w:w="0" w:type="dxa"/>
          </w:tblCellMar>
        </w:tblPrEx>
        <w:trPr>
          <w:trHeight w:val="588"/>
        </w:trPr>
        <w:tc>
          <w:tcPr>
            <w:tcW w:w="828" w:type="dxa"/>
            <w:tcBorders>
              <w:top w:val="single" w:sz="4" w:space="0" w:color="auto"/>
              <w:left w:val="single" w:sz="4" w:space="0" w:color="auto"/>
              <w:bottom w:val="single" w:sz="4" w:space="0" w:color="auto"/>
            </w:tcBorders>
            <w:shd w:val="clear" w:color="auto" w:fill="FFFFFF"/>
            <w:vAlign w:val="center"/>
          </w:tcPr>
          <w:p w14:paraId="5E2FEEC0" w14:textId="77777777" w:rsidR="00BC7AD1" w:rsidRDefault="00E61EE6">
            <w:pPr>
              <w:pStyle w:val="Bodytext20"/>
              <w:shd w:val="clear" w:color="auto" w:fill="auto"/>
              <w:spacing w:line="220" w:lineRule="exact"/>
              <w:jc w:val="left"/>
            </w:pPr>
            <w:r>
              <w:rPr>
                <w:rStyle w:val="Bodytext211pt"/>
                <w:lang w:val="de-DE" w:eastAsia="de-DE" w:bidi="de-DE"/>
              </w:rPr>
              <w:lastRenderedPageBreak/>
              <w:t>156</w:t>
            </w:r>
          </w:p>
        </w:tc>
        <w:tc>
          <w:tcPr>
            <w:tcW w:w="1308" w:type="dxa"/>
            <w:tcBorders>
              <w:top w:val="single" w:sz="4" w:space="0" w:color="auto"/>
              <w:left w:val="single" w:sz="4" w:space="0" w:color="auto"/>
              <w:bottom w:val="single" w:sz="4" w:space="0" w:color="auto"/>
            </w:tcBorders>
            <w:shd w:val="clear" w:color="auto" w:fill="FFFFFF"/>
            <w:vAlign w:val="center"/>
          </w:tcPr>
          <w:p w14:paraId="6FE72A91" w14:textId="77777777" w:rsidR="00BC7AD1" w:rsidRDefault="00E61EE6">
            <w:pPr>
              <w:pStyle w:val="Bodytext20"/>
              <w:shd w:val="clear" w:color="auto" w:fill="auto"/>
              <w:spacing w:line="220" w:lineRule="exact"/>
              <w:jc w:val="left"/>
            </w:pPr>
            <w:r>
              <w:rPr>
                <w:rStyle w:val="Bodytext211pt"/>
              </w:rPr>
              <w:t>04C2.118</w:t>
            </w:r>
          </w:p>
        </w:tc>
        <w:tc>
          <w:tcPr>
            <w:tcW w:w="3306" w:type="dxa"/>
            <w:tcBorders>
              <w:top w:val="single" w:sz="4" w:space="0" w:color="auto"/>
              <w:left w:val="single" w:sz="4" w:space="0" w:color="auto"/>
              <w:bottom w:val="single" w:sz="4" w:space="0" w:color="auto"/>
            </w:tcBorders>
            <w:shd w:val="clear" w:color="auto" w:fill="FFFFFF"/>
            <w:vAlign w:val="bottom"/>
          </w:tcPr>
          <w:p w14:paraId="1258EF52" w14:textId="77777777" w:rsidR="00BC7AD1" w:rsidRDefault="00E61EE6">
            <w:pPr>
              <w:pStyle w:val="Bodytext20"/>
              <w:shd w:val="clear" w:color="auto" w:fill="auto"/>
              <w:spacing w:line="220" w:lineRule="exact"/>
              <w:jc w:val="left"/>
            </w:pPr>
            <w:r>
              <w:rPr>
                <w:rStyle w:val="Bodytext211pt"/>
              </w:rPr>
              <w:t>Mội soi bàng quang điều trị đái</w:t>
            </w:r>
          </w:p>
          <w:p w14:paraId="78E1CCF7" w14:textId="77777777" w:rsidR="00BC7AD1" w:rsidRDefault="00E61EE6">
            <w:pPr>
              <w:pStyle w:val="Bodytext20"/>
              <w:shd w:val="clear" w:color="auto" w:fill="auto"/>
              <w:spacing w:line="220" w:lineRule="exact"/>
              <w:jc w:val="left"/>
            </w:pPr>
            <w:r>
              <w:rPr>
                <w:rStyle w:val="Bodytext211pt"/>
              </w:rPr>
              <w:t>dưỡng chấp</w:t>
            </w:r>
          </w:p>
        </w:tc>
        <w:tc>
          <w:tcPr>
            <w:tcW w:w="1698" w:type="dxa"/>
            <w:tcBorders>
              <w:top w:val="single" w:sz="4" w:space="0" w:color="auto"/>
              <w:left w:val="single" w:sz="4" w:space="0" w:color="auto"/>
              <w:bottom w:val="single" w:sz="4" w:space="0" w:color="auto"/>
            </w:tcBorders>
            <w:shd w:val="clear" w:color="auto" w:fill="FFFFFF"/>
            <w:vAlign w:val="center"/>
          </w:tcPr>
          <w:p w14:paraId="09811812" w14:textId="77777777" w:rsidR="00BC7AD1" w:rsidRDefault="00E61EE6">
            <w:pPr>
              <w:pStyle w:val="Bodytext20"/>
              <w:shd w:val="clear" w:color="auto" w:fill="auto"/>
              <w:spacing w:line="220" w:lineRule="exact"/>
              <w:jc w:val="left"/>
            </w:pPr>
            <w:r>
              <w:rPr>
                <w:rStyle w:val="Bodytext211pt"/>
              </w:rPr>
              <w:t>694.000</w:t>
            </w:r>
          </w:p>
        </w:tc>
        <w:tc>
          <w:tcPr>
            <w:tcW w:w="2964" w:type="dxa"/>
            <w:tcBorders>
              <w:top w:val="single" w:sz="4" w:space="0" w:color="auto"/>
              <w:left w:val="single" w:sz="4" w:space="0" w:color="auto"/>
              <w:bottom w:val="single" w:sz="4" w:space="0" w:color="auto"/>
              <w:right w:val="single" w:sz="4" w:space="0" w:color="auto"/>
            </w:tcBorders>
            <w:shd w:val="clear" w:color="auto" w:fill="FFFFFF"/>
          </w:tcPr>
          <w:p w14:paraId="3885133A" w14:textId="77777777" w:rsidR="00BC7AD1" w:rsidRDefault="00BC7AD1">
            <w:pPr>
              <w:rPr>
                <w:sz w:val="10"/>
                <w:szCs w:val="10"/>
              </w:rPr>
            </w:pPr>
          </w:p>
        </w:tc>
      </w:tr>
    </w:tbl>
    <w:p w14:paraId="6EE281C2" w14:textId="77777777" w:rsidR="00BC7AD1" w:rsidRDefault="00BC7AD1">
      <w:pPr>
        <w:rPr>
          <w:sz w:val="2"/>
          <w:szCs w:val="2"/>
        </w:rPr>
        <w:sectPr w:rsidR="00BC7AD1">
          <w:pgSz w:w="11909" w:h="16840"/>
          <w:pgMar w:top="360" w:right="830" w:bottom="654" w:left="788"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8"/>
        <w:gridCol w:w="1308"/>
        <w:gridCol w:w="3312"/>
        <w:gridCol w:w="1710"/>
        <w:gridCol w:w="3006"/>
      </w:tblGrid>
      <w:tr w:rsidR="00BC7AD1" w14:paraId="40A9BE7D" w14:textId="77777777">
        <w:tblPrEx>
          <w:tblCellMar>
            <w:top w:w="0" w:type="dxa"/>
            <w:bottom w:w="0" w:type="dxa"/>
          </w:tblCellMar>
        </w:tblPrEx>
        <w:trPr>
          <w:trHeight w:val="1320"/>
        </w:trPr>
        <w:tc>
          <w:tcPr>
            <w:tcW w:w="858" w:type="dxa"/>
            <w:tcBorders>
              <w:top w:val="single" w:sz="4" w:space="0" w:color="auto"/>
              <w:left w:val="single" w:sz="4" w:space="0" w:color="auto"/>
            </w:tcBorders>
            <w:shd w:val="clear" w:color="auto" w:fill="FFFFFF"/>
            <w:vAlign w:val="center"/>
          </w:tcPr>
          <w:p w14:paraId="0298D47C" w14:textId="77777777" w:rsidR="00BC7AD1" w:rsidRDefault="00E61EE6">
            <w:pPr>
              <w:pStyle w:val="Bodytext20"/>
              <w:shd w:val="clear" w:color="auto" w:fill="auto"/>
              <w:spacing w:line="220" w:lineRule="exact"/>
              <w:jc w:val="left"/>
            </w:pPr>
            <w:r>
              <w:rPr>
                <w:rStyle w:val="Bodytext211pt"/>
              </w:rPr>
              <w:lastRenderedPageBreak/>
              <w:t>STT</w:t>
            </w:r>
          </w:p>
        </w:tc>
        <w:tc>
          <w:tcPr>
            <w:tcW w:w="1308" w:type="dxa"/>
            <w:tcBorders>
              <w:top w:val="single" w:sz="4" w:space="0" w:color="auto"/>
              <w:left w:val="single" w:sz="4" w:space="0" w:color="auto"/>
            </w:tcBorders>
            <w:shd w:val="clear" w:color="auto" w:fill="FFFFFF"/>
            <w:vAlign w:val="center"/>
          </w:tcPr>
          <w:p w14:paraId="3C1C46D4" w14:textId="77777777" w:rsidR="00BC7AD1" w:rsidRDefault="00E61EE6">
            <w:pPr>
              <w:pStyle w:val="Bodytext20"/>
              <w:shd w:val="clear" w:color="auto" w:fill="auto"/>
              <w:spacing w:line="220" w:lineRule="exact"/>
              <w:jc w:val="left"/>
            </w:pPr>
            <w:r>
              <w:rPr>
                <w:rStyle w:val="Bodytext211pt"/>
              </w:rPr>
              <w:t>Mã dịch vụ</w:t>
            </w:r>
          </w:p>
        </w:tc>
        <w:tc>
          <w:tcPr>
            <w:tcW w:w="3312" w:type="dxa"/>
            <w:tcBorders>
              <w:top w:val="single" w:sz="4" w:space="0" w:color="auto"/>
              <w:left w:val="single" w:sz="4" w:space="0" w:color="auto"/>
            </w:tcBorders>
            <w:shd w:val="clear" w:color="auto" w:fill="FFFFFF"/>
            <w:vAlign w:val="center"/>
          </w:tcPr>
          <w:p w14:paraId="23D60C2F" w14:textId="77777777" w:rsidR="00BC7AD1" w:rsidRDefault="00E61EE6">
            <w:pPr>
              <w:pStyle w:val="Bodytext20"/>
              <w:shd w:val="clear" w:color="auto" w:fill="auto"/>
              <w:spacing w:line="220" w:lineRule="exact"/>
              <w:jc w:val="left"/>
            </w:pPr>
            <w:r>
              <w:rPr>
                <w:rStyle w:val="Bodytext211pt"/>
              </w:rPr>
              <w:t>Tên dịch vụ</w:t>
            </w:r>
          </w:p>
        </w:tc>
        <w:tc>
          <w:tcPr>
            <w:tcW w:w="1710" w:type="dxa"/>
            <w:tcBorders>
              <w:top w:val="single" w:sz="4" w:space="0" w:color="auto"/>
              <w:left w:val="single" w:sz="4" w:space="0" w:color="auto"/>
            </w:tcBorders>
            <w:shd w:val="clear" w:color="auto" w:fill="FFFFFF"/>
            <w:vAlign w:val="center"/>
          </w:tcPr>
          <w:p w14:paraId="659E3765" w14:textId="77777777" w:rsidR="00BC7AD1" w:rsidRDefault="00E61EE6">
            <w:pPr>
              <w:pStyle w:val="Bodytext20"/>
              <w:shd w:val="clear" w:color="auto" w:fill="auto"/>
              <w:spacing w:line="276" w:lineRule="exact"/>
              <w:ind w:firstLine="360"/>
              <w:jc w:val="left"/>
            </w:pPr>
            <w:r>
              <w:rPr>
                <w:rStyle w:val="Bodytext211pt"/>
              </w:rPr>
              <w:t>Giá cụ thể bao gồm chi phí trực tiếp và tiền lương</w:t>
            </w:r>
          </w:p>
        </w:tc>
        <w:tc>
          <w:tcPr>
            <w:tcW w:w="3006" w:type="dxa"/>
            <w:tcBorders>
              <w:top w:val="single" w:sz="4" w:space="0" w:color="auto"/>
              <w:left w:val="single" w:sz="4" w:space="0" w:color="auto"/>
              <w:right w:val="single" w:sz="4" w:space="0" w:color="auto"/>
            </w:tcBorders>
            <w:shd w:val="clear" w:color="auto" w:fill="FFFFFF"/>
            <w:vAlign w:val="center"/>
          </w:tcPr>
          <w:p w14:paraId="01C0131C" w14:textId="77777777" w:rsidR="00BC7AD1" w:rsidRDefault="00E61EE6">
            <w:pPr>
              <w:pStyle w:val="Bodytext20"/>
              <w:shd w:val="clear" w:color="auto" w:fill="auto"/>
              <w:spacing w:line="220" w:lineRule="exact"/>
              <w:jc w:val="left"/>
            </w:pPr>
            <w:r>
              <w:rPr>
                <w:rStyle w:val="Bodytext211pt"/>
              </w:rPr>
              <w:t>Ghi chú</w:t>
            </w:r>
          </w:p>
        </w:tc>
      </w:tr>
      <w:tr w:rsidR="00BC7AD1" w14:paraId="7E0A2153" w14:textId="77777777">
        <w:tblPrEx>
          <w:tblCellMar>
            <w:top w:w="0" w:type="dxa"/>
            <w:bottom w:w="0" w:type="dxa"/>
          </w:tblCellMar>
        </w:tblPrEx>
        <w:trPr>
          <w:trHeight w:val="354"/>
        </w:trPr>
        <w:tc>
          <w:tcPr>
            <w:tcW w:w="858" w:type="dxa"/>
            <w:tcBorders>
              <w:top w:val="single" w:sz="4" w:space="0" w:color="auto"/>
              <w:left w:val="single" w:sz="4" w:space="0" w:color="auto"/>
            </w:tcBorders>
            <w:shd w:val="clear" w:color="auto" w:fill="FFFFFF"/>
            <w:vAlign w:val="bottom"/>
          </w:tcPr>
          <w:p w14:paraId="4AFD866C" w14:textId="77777777" w:rsidR="00BC7AD1" w:rsidRDefault="00E61EE6">
            <w:pPr>
              <w:pStyle w:val="Bodytext20"/>
              <w:shd w:val="clear" w:color="auto" w:fill="auto"/>
              <w:spacing w:line="220" w:lineRule="exact"/>
              <w:jc w:val="left"/>
            </w:pPr>
            <w:r>
              <w:rPr>
                <w:rStyle w:val="Bodytext211pt"/>
              </w:rPr>
              <w:t>1</w:t>
            </w:r>
          </w:p>
        </w:tc>
        <w:tc>
          <w:tcPr>
            <w:tcW w:w="1308" w:type="dxa"/>
            <w:tcBorders>
              <w:top w:val="single" w:sz="4" w:space="0" w:color="auto"/>
              <w:left w:val="single" w:sz="4" w:space="0" w:color="auto"/>
            </w:tcBorders>
            <w:shd w:val="clear" w:color="auto" w:fill="FFFFFF"/>
            <w:vAlign w:val="center"/>
          </w:tcPr>
          <w:p w14:paraId="7B1AB2E0" w14:textId="77777777" w:rsidR="00BC7AD1" w:rsidRDefault="00E61EE6">
            <w:pPr>
              <w:pStyle w:val="Bodytext20"/>
              <w:shd w:val="clear" w:color="auto" w:fill="auto"/>
              <w:spacing w:line="220" w:lineRule="exact"/>
              <w:jc w:val="left"/>
            </w:pPr>
            <w:r>
              <w:rPr>
                <w:rStyle w:val="Bodytext211pt"/>
              </w:rPr>
              <w:t>3</w:t>
            </w:r>
          </w:p>
        </w:tc>
        <w:tc>
          <w:tcPr>
            <w:tcW w:w="3312" w:type="dxa"/>
            <w:tcBorders>
              <w:top w:val="single" w:sz="4" w:space="0" w:color="auto"/>
              <w:left w:val="single" w:sz="4" w:space="0" w:color="auto"/>
            </w:tcBorders>
            <w:shd w:val="clear" w:color="auto" w:fill="FFFFFF"/>
            <w:vAlign w:val="center"/>
          </w:tcPr>
          <w:p w14:paraId="4A4D2CD1" w14:textId="77777777" w:rsidR="00BC7AD1" w:rsidRDefault="00E61EE6">
            <w:pPr>
              <w:pStyle w:val="Bodytext20"/>
              <w:shd w:val="clear" w:color="auto" w:fill="auto"/>
              <w:spacing w:line="230" w:lineRule="exact"/>
              <w:jc w:val="left"/>
            </w:pPr>
            <w:r>
              <w:rPr>
                <w:rStyle w:val="Bodytext2ArialNarrow0"/>
              </w:rPr>
              <w:t>4</w:t>
            </w:r>
          </w:p>
        </w:tc>
        <w:tc>
          <w:tcPr>
            <w:tcW w:w="1710" w:type="dxa"/>
            <w:tcBorders>
              <w:top w:val="single" w:sz="4" w:space="0" w:color="auto"/>
              <w:left w:val="single" w:sz="4" w:space="0" w:color="auto"/>
            </w:tcBorders>
            <w:shd w:val="clear" w:color="auto" w:fill="FFFFFF"/>
            <w:vAlign w:val="center"/>
          </w:tcPr>
          <w:p w14:paraId="0DBD2811" w14:textId="77777777" w:rsidR="00BC7AD1" w:rsidRDefault="00E61EE6">
            <w:pPr>
              <w:pStyle w:val="Bodytext20"/>
              <w:shd w:val="clear" w:color="auto" w:fill="auto"/>
              <w:spacing w:line="220" w:lineRule="exact"/>
              <w:jc w:val="left"/>
            </w:pPr>
            <w:r>
              <w:rPr>
                <w:rStyle w:val="Bodytext211pt"/>
              </w:rPr>
              <w:t>5</w:t>
            </w:r>
          </w:p>
        </w:tc>
        <w:tc>
          <w:tcPr>
            <w:tcW w:w="3006" w:type="dxa"/>
            <w:tcBorders>
              <w:top w:val="single" w:sz="4" w:space="0" w:color="auto"/>
              <w:left w:val="single" w:sz="4" w:space="0" w:color="auto"/>
              <w:right w:val="single" w:sz="4" w:space="0" w:color="auto"/>
            </w:tcBorders>
            <w:shd w:val="clear" w:color="auto" w:fill="FFFFFF"/>
            <w:vAlign w:val="bottom"/>
          </w:tcPr>
          <w:p w14:paraId="2CB6DB5C" w14:textId="77777777" w:rsidR="00BC7AD1" w:rsidRDefault="00E61EE6">
            <w:pPr>
              <w:pStyle w:val="Bodytext20"/>
              <w:shd w:val="clear" w:color="auto" w:fill="auto"/>
              <w:spacing w:line="220" w:lineRule="exact"/>
              <w:jc w:val="left"/>
            </w:pPr>
            <w:r>
              <w:rPr>
                <w:rStyle w:val="Bodytext211pt"/>
              </w:rPr>
              <w:t>6</w:t>
            </w:r>
          </w:p>
        </w:tc>
      </w:tr>
      <w:tr w:rsidR="00BC7AD1" w14:paraId="1C289DD4" w14:textId="77777777">
        <w:tblPrEx>
          <w:tblCellMar>
            <w:top w:w="0" w:type="dxa"/>
            <w:bottom w:w="0" w:type="dxa"/>
          </w:tblCellMar>
        </w:tblPrEx>
        <w:trPr>
          <w:trHeight w:val="912"/>
        </w:trPr>
        <w:tc>
          <w:tcPr>
            <w:tcW w:w="858" w:type="dxa"/>
            <w:tcBorders>
              <w:top w:val="single" w:sz="4" w:space="0" w:color="auto"/>
              <w:left w:val="single" w:sz="4" w:space="0" w:color="auto"/>
            </w:tcBorders>
            <w:shd w:val="clear" w:color="auto" w:fill="FFFFFF"/>
            <w:vAlign w:val="center"/>
          </w:tcPr>
          <w:p w14:paraId="65AD633D" w14:textId="77777777" w:rsidR="00BC7AD1" w:rsidRDefault="00E61EE6">
            <w:pPr>
              <w:pStyle w:val="Bodytext20"/>
              <w:shd w:val="clear" w:color="auto" w:fill="auto"/>
              <w:spacing w:line="220" w:lineRule="exact"/>
              <w:jc w:val="left"/>
            </w:pPr>
            <w:r>
              <w:rPr>
                <w:rStyle w:val="Bodytext211pt"/>
              </w:rPr>
              <w:t>222</w:t>
            </w:r>
          </w:p>
        </w:tc>
        <w:tc>
          <w:tcPr>
            <w:tcW w:w="1308" w:type="dxa"/>
            <w:tcBorders>
              <w:top w:val="single" w:sz="4" w:space="0" w:color="auto"/>
              <w:left w:val="single" w:sz="4" w:space="0" w:color="auto"/>
            </w:tcBorders>
            <w:shd w:val="clear" w:color="auto" w:fill="FFFFFF"/>
          </w:tcPr>
          <w:p w14:paraId="47C4FF30"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center"/>
          </w:tcPr>
          <w:p w14:paraId="6B7EC115" w14:textId="77777777" w:rsidR="00BC7AD1" w:rsidRDefault="00E61EE6">
            <w:pPr>
              <w:pStyle w:val="Bodytext20"/>
              <w:shd w:val="clear" w:color="auto" w:fill="auto"/>
              <w:spacing w:line="220" w:lineRule="exact"/>
              <w:jc w:val="left"/>
            </w:pPr>
            <w:r>
              <w:rPr>
                <w:rStyle w:val="Bodytext211pt"/>
              </w:rPr>
              <w:t>Truyền tĩnh mạch</w:t>
            </w:r>
          </w:p>
        </w:tc>
        <w:tc>
          <w:tcPr>
            <w:tcW w:w="1710" w:type="dxa"/>
            <w:tcBorders>
              <w:top w:val="single" w:sz="4" w:space="0" w:color="auto"/>
              <w:left w:val="single" w:sz="4" w:space="0" w:color="auto"/>
            </w:tcBorders>
            <w:shd w:val="clear" w:color="auto" w:fill="FFFFFF"/>
            <w:vAlign w:val="center"/>
          </w:tcPr>
          <w:p w14:paraId="78C22B00" w14:textId="77777777" w:rsidR="00BC7AD1" w:rsidRDefault="00E61EE6">
            <w:pPr>
              <w:pStyle w:val="Bodytext20"/>
              <w:shd w:val="clear" w:color="auto" w:fill="auto"/>
              <w:spacing w:line="220" w:lineRule="exact"/>
              <w:jc w:val="left"/>
            </w:pPr>
            <w:r>
              <w:rPr>
                <w:rStyle w:val="Bodytext211pt"/>
              </w:rPr>
              <w:t>21.400</w:t>
            </w:r>
          </w:p>
        </w:tc>
        <w:tc>
          <w:tcPr>
            <w:tcW w:w="3006" w:type="dxa"/>
            <w:tcBorders>
              <w:top w:val="single" w:sz="4" w:space="0" w:color="auto"/>
              <w:left w:val="single" w:sz="4" w:space="0" w:color="auto"/>
              <w:right w:val="single" w:sz="4" w:space="0" w:color="auto"/>
            </w:tcBorders>
            <w:shd w:val="clear" w:color="auto" w:fill="FFFFFF"/>
            <w:vAlign w:val="bottom"/>
          </w:tcPr>
          <w:p w14:paraId="4BF8A040" w14:textId="77777777" w:rsidR="00BC7AD1" w:rsidRDefault="00E61EE6">
            <w:pPr>
              <w:pStyle w:val="Bodytext20"/>
              <w:shd w:val="clear" w:color="auto" w:fill="auto"/>
              <w:spacing w:line="276" w:lineRule="exact"/>
              <w:jc w:val="left"/>
            </w:pPr>
            <w:r>
              <w:rPr>
                <w:rStyle w:val="Bodytext211pt"/>
              </w:rPr>
              <w:t>Chỉ áp dụng với người bệnh ngoại trú; chưa bao gồm thuốc và dịch truyền.</w:t>
            </w:r>
          </w:p>
        </w:tc>
      </w:tr>
      <w:tr w:rsidR="00BC7AD1" w14:paraId="52695D9F" w14:textId="77777777">
        <w:tblPrEx>
          <w:tblCellMar>
            <w:top w:w="0" w:type="dxa"/>
            <w:bottom w:w="0" w:type="dxa"/>
          </w:tblCellMar>
        </w:tblPrEx>
        <w:trPr>
          <w:trHeight w:val="606"/>
        </w:trPr>
        <w:tc>
          <w:tcPr>
            <w:tcW w:w="858" w:type="dxa"/>
            <w:tcBorders>
              <w:left w:val="single" w:sz="4" w:space="0" w:color="auto"/>
            </w:tcBorders>
            <w:shd w:val="clear" w:color="auto" w:fill="FFFFFF"/>
            <w:vAlign w:val="center"/>
          </w:tcPr>
          <w:p w14:paraId="5D3B9B0A" w14:textId="77777777" w:rsidR="00BC7AD1" w:rsidRDefault="00E61EE6">
            <w:pPr>
              <w:pStyle w:val="Bodytext20"/>
              <w:shd w:val="clear" w:color="auto" w:fill="auto"/>
              <w:spacing w:line="220" w:lineRule="exact"/>
              <w:jc w:val="left"/>
            </w:pPr>
            <w:r>
              <w:rPr>
                <w:rStyle w:val="Bodytext211pt"/>
              </w:rPr>
              <w:t>223</w:t>
            </w:r>
          </w:p>
        </w:tc>
        <w:tc>
          <w:tcPr>
            <w:tcW w:w="1308" w:type="dxa"/>
            <w:tcBorders>
              <w:top w:val="single" w:sz="4" w:space="0" w:color="auto"/>
              <w:left w:val="single" w:sz="4" w:space="0" w:color="auto"/>
            </w:tcBorders>
            <w:shd w:val="clear" w:color="auto" w:fill="FFFFFF"/>
            <w:vAlign w:val="center"/>
          </w:tcPr>
          <w:p w14:paraId="52B7C458" w14:textId="77777777" w:rsidR="00BC7AD1" w:rsidRDefault="00E61EE6">
            <w:pPr>
              <w:pStyle w:val="Bodytext20"/>
              <w:shd w:val="clear" w:color="auto" w:fill="auto"/>
              <w:spacing w:line="220" w:lineRule="exact"/>
              <w:jc w:val="left"/>
            </w:pPr>
            <w:r>
              <w:rPr>
                <w:rStyle w:val="Bodytext211pt"/>
              </w:rPr>
              <w:t>04C3.1.151</w:t>
            </w:r>
          </w:p>
        </w:tc>
        <w:tc>
          <w:tcPr>
            <w:tcW w:w="3312" w:type="dxa"/>
            <w:tcBorders>
              <w:top w:val="single" w:sz="4" w:space="0" w:color="auto"/>
              <w:left w:val="single" w:sz="4" w:space="0" w:color="auto"/>
            </w:tcBorders>
            <w:shd w:val="clear" w:color="auto" w:fill="FFFFFF"/>
          </w:tcPr>
          <w:p w14:paraId="6EF44B84" w14:textId="77777777" w:rsidR="00BC7AD1" w:rsidRDefault="00E61EE6">
            <w:pPr>
              <w:pStyle w:val="Bodytext20"/>
              <w:shd w:val="clear" w:color="auto" w:fill="auto"/>
              <w:spacing w:line="276" w:lineRule="exact"/>
              <w:jc w:val="left"/>
            </w:pPr>
            <w:r>
              <w:rPr>
                <w:rStyle w:val="Bodytext211pt"/>
              </w:rPr>
              <w:t>Khâu vết thương phần mềm tồn thương nông chiều dài &lt; 10 cm</w:t>
            </w:r>
          </w:p>
        </w:tc>
        <w:tc>
          <w:tcPr>
            <w:tcW w:w="1710" w:type="dxa"/>
            <w:tcBorders>
              <w:top w:val="single" w:sz="4" w:space="0" w:color="auto"/>
              <w:left w:val="single" w:sz="4" w:space="0" w:color="auto"/>
            </w:tcBorders>
            <w:shd w:val="clear" w:color="auto" w:fill="FFFFFF"/>
            <w:vAlign w:val="center"/>
          </w:tcPr>
          <w:p w14:paraId="2D020835" w14:textId="77777777" w:rsidR="00BC7AD1" w:rsidRDefault="00E61EE6">
            <w:pPr>
              <w:pStyle w:val="Bodytext20"/>
              <w:shd w:val="clear" w:color="auto" w:fill="auto"/>
              <w:spacing w:line="220" w:lineRule="exact"/>
              <w:jc w:val="left"/>
            </w:pPr>
            <w:r>
              <w:rPr>
                <w:rStyle w:val="Bodytext211pt"/>
              </w:rPr>
              <w:t>178.000</w:t>
            </w:r>
          </w:p>
        </w:tc>
        <w:tc>
          <w:tcPr>
            <w:tcW w:w="3006" w:type="dxa"/>
            <w:tcBorders>
              <w:top w:val="single" w:sz="4" w:space="0" w:color="auto"/>
              <w:left w:val="single" w:sz="4" w:space="0" w:color="auto"/>
              <w:right w:val="single" w:sz="4" w:space="0" w:color="auto"/>
            </w:tcBorders>
            <w:shd w:val="clear" w:color="auto" w:fill="FFFFFF"/>
          </w:tcPr>
          <w:p w14:paraId="42019978" w14:textId="77777777" w:rsidR="00BC7AD1" w:rsidRDefault="00BC7AD1">
            <w:pPr>
              <w:rPr>
                <w:sz w:val="10"/>
                <w:szCs w:val="10"/>
              </w:rPr>
            </w:pPr>
          </w:p>
        </w:tc>
      </w:tr>
      <w:tr w:rsidR="00BC7AD1" w14:paraId="676742AC" w14:textId="77777777">
        <w:tblPrEx>
          <w:tblCellMar>
            <w:top w:w="0" w:type="dxa"/>
            <w:bottom w:w="0" w:type="dxa"/>
          </w:tblCellMar>
        </w:tblPrEx>
        <w:trPr>
          <w:trHeight w:val="600"/>
        </w:trPr>
        <w:tc>
          <w:tcPr>
            <w:tcW w:w="858" w:type="dxa"/>
            <w:tcBorders>
              <w:top w:val="single" w:sz="4" w:space="0" w:color="auto"/>
              <w:left w:val="single" w:sz="4" w:space="0" w:color="auto"/>
            </w:tcBorders>
            <w:shd w:val="clear" w:color="auto" w:fill="FFFFFF"/>
            <w:vAlign w:val="center"/>
          </w:tcPr>
          <w:p w14:paraId="2F396C1D" w14:textId="77777777" w:rsidR="00BC7AD1" w:rsidRDefault="00E61EE6">
            <w:pPr>
              <w:pStyle w:val="Bodytext20"/>
              <w:shd w:val="clear" w:color="auto" w:fill="auto"/>
              <w:spacing w:line="220" w:lineRule="exact"/>
              <w:jc w:val="left"/>
            </w:pPr>
            <w:r>
              <w:rPr>
                <w:rStyle w:val="Bodytext211pt"/>
              </w:rPr>
              <w:t>224</w:t>
            </w:r>
          </w:p>
        </w:tc>
        <w:tc>
          <w:tcPr>
            <w:tcW w:w="1308" w:type="dxa"/>
            <w:tcBorders>
              <w:top w:val="single" w:sz="4" w:space="0" w:color="auto"/>
              <w:left w:val="single" w:sz="4" w:space="0" w:color="auto"/>
            </w:tcBorders>
            <w:shd w:val="clear" w:color="auto" w:fill="FFFFFF"/>
            <w:vAlign w:val="center"/>
          </w:tcPr>
          <w:p w14:paraId="48F555B9" w14:textId="77777777" w:rsidR="00BC7AD1" w:rsidRDefault="00E61EE6">
            <w:pPr>
              <w:pStyle w:val="Bodytext20"/>
              <w:shd w:val="clear" w:color="auto" w:fill="auto"/>
              <w:spacing w:line="220" w:lineRule="exact"/>
              <w:jc w:val="left"/>
            </w:pPr>
            <w:r>
              <w:rPr>
                <w:rStyle w:val="Bodytext211pt"/>
              </w:rPr>
              <w:t>04C3.1.152</w:t>
            </w:r>
          </w:p>
        </w:tc>
        <w:tc>
          <w:tcPr>
            <w:tcW w:w="3312" w:type="dxa"/>
            <w:tcBorders>
              <w:top w:val="single" w:sz="4" w:space="0" w:color="auto"/>
              <w:left w:val="single" w:sz="4" w:space="0" w:color="auto"/>
            </w:tcBorders>
            <w:shd w:val="clear" w:color="auto" w:fill="FFFFFF"/>
          </w:tcPr>
          <w:p w14:paraId="06E67519" w14:textId="77777777" w:rsidR="00BC7AD1" w:rsidRDefault="00E61EE6">
            <w:pPr>
              <w:pStyle w:val="Bodytext20"/>
              <w:shd w:val="clear" w:color="auto" w:fill="auto"/>
              <w:spacing w:line="273" w:lineRule="exact"/>
              <w:jc w:val="left"/>
            </w:pPr>
            <w:r>
              <w:rPr>
                <w:rStyle w:val="Bodytext211pt"/>
              </w:rPr>
              <w:t>Khâu vết thương phần mềm tổn thương nông chiều dài &gt; 10 cm</w:t>
            </w:r>
          </w:p>
        </w:tc>
        <w:tc>
          <w:tcPr>
            <w:tcW w:w="1710" w:type="dxa"/>
            <w:tcBorders>
              <w:top w:val="single" w:sz="4" w:space="0" w:color="auto"/>
              <w:left w:val="single" w:sz="4" w:space="0" w:color="auto"/>
            </w:tcBorders>
            <w:shd w:val="clear" w:color="auto" w:fill="FFFFFF"/>
            <w:vAlign w:val="center"/>
          </w:tcPr>
          <w:p w14:paraId="52270038" w14:textId="77777777" w:rsidR="00BC7AD1" w:rsidRDefault="00E61EE6">
            <w:pPr>
              <w:pStyle w:val="Bodytext20"/>
              <w:shd w:val="clear" w:color="auto" w:fill="auto"/>
              <w:spacing w:line="220" w:lineRule="exact"/>
              <w:jc w:val="left"/>
            </w:pPr>
            <w:r>
              <w:rPr>
                <w:rStyle w:val="Bodytext211pt"/>
              </w:rPr>
              <w:t>237.000</w:t>
            </w:r>
          </w:p>
        </w:tc>
        <w:tc>
          <w:tcPr>
            <w:tcW w:w="3006" w:type="dxa"/>
            <w:tcBorders>
              <w:top w:val="single" w:sz="4" w:space="0" w:color="auto"/>
              <w:left w:val="single" w:sz="4" w:space="0" w:color="auto"/>
              <w:right w:val="single" w:sz="4" w:space="0" w:color="auto"/>
            </w:tcBorders>
            <w:shd w:val="clear" w:color="auto" w:fill="FFFFFF"/>
          </w:tcPr>
          <w:p w14:paraId="3D4050C4" w14:textId="77777777" w:rsidR="00BC7AD1" w:rsidRDefault="00BC7AD1">
            <w:pPr>
              <w:rPr>
                <w:sz w:val="10"/>
                <w:szCs w:val="10"/>
              </w:rPr>
            </w:pPr>
          </w:p>
        </w:tc>
      </w:tr>
      <w:tr w:rsidR="00BC7AD1" w14:paraId="09154D32" w14:textId="77777777">
        <w:tblPrEx>
          <w:tblCellMar>
            <w:top w:w="0" w:type="dxa"/>
            <w:bottom w:w="0" w:type="dxa"/>
          </w:tblCellMar>
        </w:tblPrEx>
        <w:trPr>
          <w:trHeight w:val="606"/>
        </w:trPr>
        <w:tc>
          <w:tcPr>
            <w:tcW w:w="858" w:type="dxa"/>
            <w:tcBorders>
              <w:top w:val="single" w:sz="4" w:space="0" w:color="auto"/>
              <w:left w:val="single" w:sz="4" w:space="0" w:color="auto"/>
            </w:tcBorders>
            <w:shd w:val="clear" w:color="auto" w:fill="FFFFFF"/>
            <w:vAlign w:val="center"/>
          </w:tcPr>
          <w:p w14:paraId="7F75A7A8" w14:textId="77777777" w:rsidR="00BC7AD1" w:rsidRDefault="00E61EE6">
            <w:pPr>
              <w:pStyle w:val="Bodytext20"/>
              <w:shd w:val="clear" w:color="auto" w:fill="auto"/>
              <w:spacing w:line="220" w:lineRule="exact"/>
              <w:jc w:val="left"/>
            </w:pPr>
            <w:r>
              <w:rPr>
                <w:rStyle w:val="Bodytext211pt"/>
              </w:rPr>
              <w:t>225</w:t>
            </w:r>
          </w:p>
        </w:tc>
        <w:tc>
          <w:tcPr>
            <w:tcW w:w="1308" w:type="dxa"/>
            <w:tcBorders>
              <w:top w:val="single" w:sz="4" w:space="0" w:color="auto"/>
              <w:left w:val="single" w:sz="4" w:space="0" w:color="auto"/>
            </w:tcBorders>
            <w:shd w:val="clear" w:color="auto" w:fill="FFFFFF"/>
            <w:vAlign w:val="center"/>
          </w:tcPr>
          <w:p w14:paraId="5FADDCCD" w14:textId="77777777" w:rsidR="00BC7AD1" w:rsidRDefault="00E61EE6">
            <w:pPr>
              <w:pStyle w:val="Bodytext20"/>
              <w:shd w:val="clear" w:color="auto" w:fill="auto"/>
              <w:spacing w:line="220" w:lineRule="exact"/>
              <w:jc w:val="left"/>
            </w:pPr>
            <w:r>
              <w:rPr>
                <w:rStyle w:val="Bodytext211pt"/>
              </w:rPr>
              <w:t>04C3.1.153</w:t>
            </w:r>
          </w:p>
        </w:tc>
        <w:tc>
          <w:tcPr>
            <w:tcW w:w="3312" w:type="dxa"/>
            <w:tcBorders>
              <w:top w:val="single" w:sz="4" w:space="0" w:color="auto"/>
              <w:left w:val="single" w:sz="4" w:space="0" w:color="auto"/>
            </w:tcBorders>
            <w:shd w:val="clear" w:color="auto" w:fill="FFFFFF"/>
          </w:tcPr>
          <w:p w14:paraId="2BFC9F95" w14:textId="77777777" w:rsidR="00BC7AD1" w:rsidRDefault="00E61EE6">
            <w:pPr>
              <w:pStyle w:val="Bodytext20"/>
              <w:shd w:val="clear" w:color="auto" w:fill="auto"/>
              <w:spacing w:line="270" w:lineRule="exact"/>
              <w:jc w:val="left"/>
            </w:pPr>
            <w:r>
              <w:rPr>
                <w:rStyle w:val="Bodytext211pt"/>
              </w:rPr>
              <w:t>Khâu vết thương phần mềm tổn thương sâu chiều dài &lt; 10 cm</w:t>
            </w:r>
          </w:p>
        </w:tc>
        <w:tc>
          <w:tcPr>
            <w:tcW w:w="1710" w:type="dxa"/>
            <w:tcBorders>
              <w:top w:val="single" w:sz="4" w:space="0" w:color="auto"/>
              <w:left w:val="single" w:sz="4" w:space="0" w:color="auto"/>
            </w:tcBorders>
            <w:shd w:val="clear" w:color="auto" w:fill="FFFFFF"/>
            <w:vAlign w:val="center"/>
          </w:tcPr>
          <w:p w14:paraId="1582DB51" w14:textId="77777777" w:rsidR="00BC7AD1" w:rsidRDefault="00E61EE6">
            <w:pPr>
              <w:pStyle w:val="Bodytext20"/>
              <w:shd w:val="clear" w:color="auto" w:fill="auto"/>
              <w:spacing w:line="220" w:lineRule="exact"/>
              <w:jc w:val="left"/>
            </w:pPr>
            <w:r>
              <w:rPr>
                <w:rStyle w:val="Bodytext211pt"/>
              </w:rPr>
              <w:t>257.000</w:t>
            </w:r>
          </w:p>
        </w:tc>
        <w:tc>
          <w:tcPr>
            <w:tcW w:w="3006" w:type="dxa"/>
            <w:tcBorders>
              <w:top w:val="single" w:sz="4" w:space="0" w:color="auto"/>
              <w:left w:val="single" w:sz="4" w:space="0" w:color="auto"/>
              <w:right w:val="single" w:sz="4" w:space="0" w:color="auto"/>
            </w:tcBorders>
            <w:shd w:val="clear" w:color="auto" w:fill="FFFFFF"/>
          </w:tcPr>
          <w:p w14:paraId="58247124" w14:textId="77777777" w:rsidR="00BC7AD1" w:rsidRDefault="00BC7AD1">
            <w:pPr>
              <w:rPr>
                <w:sz w:val="10"/>
                <w:szCs w:val="10"/>
              </w:rPr>
            </w:pPr>
          </w:p>
        </w:tc>
      </w:tr>
      <w:tr w:rsidR="00BC7AD1" w14:paraId="3E0E24D2" w14:textId="77777777">
        <w:tblPrEx>
          <w:tblCellMar>
            <w:top w:w="0" w:type="dxa"/>
            <w:bottom w:w="0" w:type="dxa"/>
          </w:tblCellMar>
        </w:tblPrEx>
        <w:trPr>
          <w:trHeight w:val="600"/>
        </w:trPr>
        <w:tc>
          <w:tcPr>
            <w:tcW w:w="858" w:type="dxa"/>
            <w:tcBorders>
              <w:top w:val="single" w:sz="4" w:space="0" w:color="auto"/>
              <w:left w:val="single" w:sz="4" w:space="0" w:color="auto"/>
            </w:tcBorders>
            <w:shd w:val="clear" w:color="auto" w:fill="FFFFFF"/>
            <w:vAlign w:val="center"/>
          </w:tcPr>
          <w:p w14:paraId="113F25D9" w14:textId="77777777" w:rsidR="00BC7AD1" w:rsidRDefault="00E61EE6">
            <w:pPr>
              <w:pStyle w:val="Bodytext20"/>
              <w:shd w:val="clear" w:color="auto" w:fill="auto"/>
              <w:spacing w:line="220" w:lineRule="exact"/>
              <w:jc w:val="left"/>
            </w:pPr>
            <w:r>
              <w:rPr>
                <w:rStyle w:val="Bodytext211pt"/>
              </w:rPr>
              <w:t>226</w:t>
            </w:r>
          </w:p>
        </w:tc>
        <w:tc>
          <w:tcPr>
            <w:tcW w:w="1308" w:type="dxa"/>
            <w:tcBorders>
              <w:top w:val="single" w:sz="4" w:space="0" w:color="auto"/>
              <w:left w:val="single" w:sz="4" w:space="0" w:color="auto"/>
            </w:tcBorders>
            <w:shd w:val="clear" w:color="auto" w:fill="FFFFFF"/>
            <w:vAlign w:val="center"/>
          </w:tcPr>
          <w:p w14:paraId="3E9BAF87" w14:textId="77777777" w:rsidR="00BC7AD1" w:rsidRDefault="00E61EE6">
            <w:pPr>
              <w:pStyle w:val="Bodytext20"/>
              <w:shd w:val="clear" w:color="auto" w:fill="auto"/>
              <w:spacing w:line="220" w:lineRule="exact"/>
              <w:jc w:val="left"/>
            </w:pPr>
            <w:r>
              <w:rPr>
                <w:rStyle w:val="Bodytext211pt"/>
              </w:rPr>
              <w:t>04C3.1.154</w:t>
            </w:r>
          </w:p>
        </w:tc>
        <w:tc>
          <w:tcPr>
            <w:tcW w:w="3312" w:type="dxa"/>
            <w:tcBorders>
              <w:top w:val="single" w:sz="4" w:space="0" w:color="auto"/>
              <w:left w:val="single" w:sz="4" w:space="0" w:color="auto"/>
            </w:tcBorders>
            <w:shd w:val="clear" w:color="auto" w:fill="FFFFFF"/>
          </w:tcPr>
          <w:p w14:paraId="75A9A2A2" w14:textId="77777777" w:rsidR="00BC7AD1" w:rsidRDefault="00E61EE6">
            <w:pPr>
              <w:pStyle w:val="Bodytext20"/>
              <w:shd w:val="clear" w:color="auto" w:fill="auto"/>
              <w:spacing w:line="270" w:lineRule="exact"/>
              <w:jc w:val="left"/>
            </w:pPr>
            <w:r>
              <w:rPr>
                <w:rStyle w:val="Bodytext211pt"/>
              </w:rPr>
              <w:t>Khâu vết thương phần mềm tồn thương sâu chiều dài &gt; 10 cm</w:t>
            </w:r>
          </w:p>
        </w:tc>
        <w:tc>
          <w:tcPr>
            <w:tcW w:w="1710" w:type="dxa"/>
            <w:tcBorders>
              <w:top w:val="single" w:sz="4" w:space="0" w:color="auto"/>
              <w:left w:val="single" w:sz="4" w:space="0" w:color="auto"/>
            </w:tcBorders>
            <w:shd w:val="clear" w:color="auto" w:fill="FFFFFF"/>
            <w:vAlign w:val="center"/>
          </w:tcPr>
          <w:p w14:paraId="07D123D4" w14:textId="77777777" w:rsidR="00BC7AD1" w:rsidRDefault="00E61EE6">
            <w:pPr>
              <w:pStyle w:val="Bodytext20"/>
              <w:shd w:val="clear" w:color="auto" w:fill="auto"/>
              <w:spacing w:line="220" w:lineRule="exact"/>
              <w:jc w:val="left"/>
            </w:pPr>
            <w:r>
              <w:rPr>
                <w:rStyle w:val="Bodytext211pt"/>
              </w:rPr>
              <w:t>305.000</w:t>
            </w:r>
          </w:p>
        </w:tc>
        <w:tc>
          <w:tcPr>
            <w:tcW w:w="3006" w:type="dxa"/>
            <w:tcBorders>
              <w:top w:val="single" w:sz="4" w:space="0" w:color="auto"/>
              <w:left w:val="single" w:sz="4" w:space="0" w:color="auto"/>
              <w:right w:val="single" w:sz="4" w:space="0" w:color="auto"/>
            </w:tcBorders>
            <w:shd w:val="clear" w:color="auto" w:fill="FFFFFF"/>
          </w:tcPr>
          <w:p w14:paraId="7D5842F8" w14:textId="77777777" w:rsidR="00BC7AD1" w:rsidRDefault="00BC7AD1">
            <w:pPr>
              <w:rPr>
                <w:sz w:val="10"/>
                <w:szCs w:val="10"/>
              </w:rPr>
            </w:pPr>
          </w:p>
        </w:tc>
      </w:tr>
      <w:tr w:rsidR="00BC7AD1" w14:paraId="128C1AA4" w14:textId="77777777">
        <w:tblPrEx>
          <w:tblCellMar>
            <w:top w:w="0" w:type="dxa"/>
            <w:bottom w:w="0" w:type="dxa"/>
          </w:tblCellMar>
        </w:tblPrEx>
        <w:trPr>
          <w:trHeight w:val="534"/>
        </w:trPr>
        <w:tc>
          <w:tcPr>
            <w:tcW w:w="858" w:type="dxa"/>
            <w:tcBorders>
              <w:top w:val="single" w:sz="4" w:space="0" w:color="auto"/>
              <w:left w:val="single" w:sz="4" w:space="0" w:color="auto"/>
            </w:tcBorders>
            <w:shd w:val="clear" w:color="auto" w:fill="FFFFFF"/>
            <w:vAlign w:val="center"/>
          </w:tcPr>
          <w:p w14:paraId="3FA76887" w14:textId="77777777" w:rsidR="00BC7AD1" w:rsidRDefault="00E61EE6">
            <w:pPr>
              <w:pStyle w:val="Bodytext20"/>
              <w:shd w:val="clear" w:color="auto" w:fill="auto"/>
              <w:spacing w:line="230" w:lineRule="exact"/>
              <w:jc w:val="left"/>
            </w:pPr>
            <w:r>
              <w:rPr>
                <w:rStyle w:val="Bodytext2ArialNarrow0"/>
              </w:rPr>
              <w:t>c</w:t>
            </w:r>
          </w:p>
        </w:tc>
        <w:tc>
          <w:tcPr>
            <w:tcW w:w="1308" w:type="dxa"/>
            <w:tcBorders>
              <w:top w:val="single" w:sz="4" w:space="0" w:color="auto"/>
              <w:left w:val="single" w:sz="4" w:space="0" w:color="auto"/>
            </w:tcBorders>
            <w:shd w:val="clear" w:color="auto" w:fill="FFFFFF"/>
          </w:tcPr>
          <w:p w14:paraId="1461CD86"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tcPr>
          <w:p w14:paraId="0716564A" w14:textId="77777777" w:rsidR="00BC7AD1" w:rsidRDefault="00E61EE6">
            <w:pPr>
              <w:pStyle w:val="Bodytext20"/>
              <w:shd w:val="clear" w:color="auto" w:fill="auto"/>
              <w:spacing w:line="273" w:lineRule="exact"/>
              <w:jc w:val="left"/>
            </w:pPr>
            <w:r>
              <w:rPr>
                <w:rStyle w:val="Bodytext211pt"/>
              </w:rPr>
              <w:t>Y HỌC DÂN TỘC - PHỤC HÒI CHỨC NĂNG</w:t>
            </w:r>
          </w:p>
        </w:tc>
        <w:tc>
          <w:tcPr>
            <w:tcW w:w="1710" w:type="dxa"/>
            <w:tcBorders>
              <w:top w:val="single" w:sz="4" w:space="0" w:color="auto"/>
              <w:left w:val="single" w:sz="4" w:space="0" w:color="auto"/>
            </w:tcBorders>
            <w:shd w:val="clear" w:color="auto" w:fill="FFFFFF"/>
          </w:tcPr>
          <w:p w14:paraId="7EF908BB" w14:textId="77777777" w:rsidR="00BC7AD1" w:rsidRDefault="00BC7AD1">
            <w:pPr>
              <w:rPr>
                <w:sz w:val="10"/>
                <w:szCs w:val="10"/>
              </w:rPr>
            </w:pPr>
          </w:p>
        </w:tc>
        <w:tc>
          <w:tcPr>
            <w:tcW w:w="3006" w:type="dxa"/>
            <w:tcBorders>
              <w:top w:val="single" w:sz="4" w:space="0" w:color="auto"/>
              <w:left w:val="single" w:sz="4" w:space="0" w:color="auto"/>
              <w:right w:val="single" w:sz="4" w:space="0" w:color="auto"/>
            </w:tcBorders>
            <w:shd w:val="clear" w:color="auto" w:fill="FFFFFF"/>
          </w:tcPr>
          <w:p w14:paraId="32D0E273" w14:textId="77777777" w:rsidR="00BC7AD1" w:rsidRDefault="00BC7AD1">
            <w:pPr>
              <w:rPr>
                <w:sz w:val="10"/>
                <w:szCs w:val="10"/>
              </w:rPr>
            </w:pPr>
          </w:p>
        </w:tc>
      </w:tr>
      <w:tr w:rsidR="00BC7AD1" w14:paraId="6897E393" w14:textId="77777777">
        <w:tblPrEx>
          <w:tblCellMar>
            <w:top w:w="0" w:type="dxa"/>
            <w:bottom w:w="0" w:type="dxa"/>
          </w:tblCellMar>
        </w:tblPrEx>
        <w:trPr>
          <w:trHeight w:val="378"/>
        </w:trPr>
        <w:tc>
          <w:tcPr>
            <w:tcW w:w="858" w:type="dxa"/>
            <w:tcBorders>
              <w:top w:val="single" w:sz="4" w:space="0" w:color="auto"/>
              <w:left w:val="single" w:sz="4" w:space="0" w:color="auto"/>
            </w:tcBorders>
            <w:shd w:val="clear" w:color="auto" w:fill="FFFFFF"/>
          </w:tcPr>
          <w:p w14:paraId="23E6B649" w14:textId="77777777" w:rsidR="00BC7AD1" w:rsidRDefault="00E61EE6">
            <w:pPr>
              <w:pStyle w:val="Bodytext20"/>
              <w:shd w:val="clear" w:color="auto" w:fill="auto"/>
              <w:spacing w:line="220" w:lineRule="exact"/>
              <w:jc w:val="left"/>
            </w:pPr>
            <w:r>
              <w:rPr>
                <w:rStyle w:val="Bodytext211pt"/>
              </w:rPr>
              <w:t>227</w:t>
            </w:r>
          </w:p>
        </w:tc>
        <w:tc>
          <w:tcPr>
            <w:tcW w:w="1308" w:type="dxa"/>
            <w:tcBorders>
              <w:top w:val="single" w:sz="4" w:space="0" w:color="auto"/>
              <w:left w:val="single" w:sz="4" w:space="0" w:color="auto"/>
            </w:tcBorders>
            <w:shd w:val="clear" w:color="auto" w:fill="FFFFFF"/>
          </w:tcPr>
          <w:p w14:paraId="64EBC48A" w14:textId="77777777" w:rsidR="00BC7AD1" w:rsidRDefault="00E61EE6">
            <w:pPr>
              <w:pStyle w:val="Bodytext20"/>
              <w:shd w:val="clear" w:color="auto" w:fill="auto"/>
              <w:spacing w:line="220" w:lineRule="exact"/>
              <w:jc w:val="left"/>
            </w:pPr>
            <w:r>
              <w:rPr>
                <w:rStyle w:val="Bodytext211pt"/>
              </w:rPr>
              <w:t>03C1DY.2</w:t>
            </w:r>
          </w:p>
        </w:tc>
        <w:tc>
          <w:tcPr>
            <w:tcW w:w="3312" w:type="dxa"/>
            <w:tcBorders>
              <w:top w:val="single" w:sz="4" w:space="0" w:color="auto"/>
              <w:left w:val="single" w:sz="4" w:space="0" w:color="auto"/>
            </w:tcBorders>
            <w:shd w:val="clear" w:color="auto" w:fill="FFFFFF"/>
          </w:tcPr>
          <w:p w14:paraId="43DFE0E9" w14:textId="77777777" w:rsidR="00BC7AD1" w:rsidRDefault="00E61EE6">
            <w:pPr>
              <w:pStyle w:val="Bodytext20"/>
              <w:shd w:val="clear" w:color="auto" w:fill="auto"/>
              <w:spacing w:line="220" w:lineRule="exact"/>
              <w:jc w:val="left"/>
            </w:pPr>
            <w:r>
              <w:rPr>
                <w:rStyle w:val="Bodytext211pt"/>
              </w:rPr>
              <w:t>Bàn kéo</w:t>
            </w:r>
          </w:p>
        </w:tc>
        <w:tc>
          <w:tcPr>
            <w:tcW w:w="1710" w:type="dxa"/>
            <w:tcBorders>
              <w:top w:val="single" w:sz="4" w:space="0" w:color="auto"/>
              <w:left w:val="single" w:sz="4" w:space="0" w:color="auto"/>
            </w:tcBorders>
            <w:shd w:val="clear" w:color="auto" w:fill="FFFFFF"/>
          </w:tcPr>
          <w:p w14:paraId="7EC4315E" w14:textId="77777777" w:rsidR="00BC7AD1" w:rsidRDefault="00E61EE6">
            <w:pPr>
              <w:pStyle w:val="Bodytext20"/>
              <w:shd w:val="clear" w:color="auto" w:fill="auto"/>
              <w:spacing w:line="220" w:lineRule="exact"/>
              <w:jc w:val="left"/>
            </w:pPr>
            <w:r>
              <w:rPr>
                <w:rStyle w:val="Bodytext211pt"/>
              </w:rPr>
              <w:t>45.800</w:t>
            </w:r>
          </w:p>
        </w:tc>
        <w:tc>
          <w:tcPr>
            <w:tcW w:w="3006" w:type="dxa"/>
            <w:tcBorders>
              <w:top w:val="single" w:sz="4" w:space="0" w:color="auto"/>
              <w:left w:val="single" w:sz="4" w:space="0" w:color="auto"/>
              <w:right w:val="single" w:sz="4" w:space="0" w:color="auto"/>
            </w:tcBorders>
            <w:shd w:val="clear" w:color="auto" w:fill="FFFFFF"/>
          </w:tcPr>
          <w:p w14:paraId="47A6E479" w14:textId="77777777" w:rsidR="00BC7AD1" w:rsidRDefault="00BC7AD1">
            <w:pPr>
              <w:rPr>
                <w:sz w:val="10"/>
                <w:szCs w:val="10"/>
              </w:rPr>
            </w:pPr>
          </w:p>
        </w:tc>
      </w:tr>
      <w:tr w:rsidR="00BC7AD1" w14:paraId="2DDE3C18" w14:textId="77777777">
        <w:tblPrEx>
          <w:tblCellMar>
            <w:top w:w="0" w:type="dxa"/>
            <w:bottom w:w="0" w:type="dxa"/>
          </w:tblCellMar>
        </w:tblPrEx>
        <w:trPr>
          <w:trHeight w:val="378"/>
        </w:trPr>
        <w:tc>
          <w:tcPr>
            <w:tcW w:w="858" w:type="dxa"/>
            <w:tcBorders>
              <w:top w:val="single" w:sz="4" w:space="0" w:color="auto"/>
              <w:left w:val="single" w:sz="4" w:space="0" w:color="auto"/>
            </w:tcBorders>
            <w:shd w:val="clear" w:color="auto" w:fill="FFFFFF"/>
            <w:vAlign w:val="center"/>
          </w:tcPr>
          <w:p w14:paraId="260274A4" w14:textId="77777777" w:rsidR="00BC7AD1" w:rsidRDefault="00E61EE6">
            <w:pPr>
              <w:pStyle w:val="Bodytext20"/>
              <w:shd w:val="clear" w:color="auto" w:fill="auto"/>
              <w:spacing w:line="220" w:lineRule="exact"/>
              <w:jc w:val="left"/>
            </w:pPr>
            <w:r>
              <w:rPr>
                <w:rStyle w:val="Bodytext211pt"/>
              </w:rPr>
              <w:t>228</w:t>
            </w:r>
          </w:p>
        </w:tc>
        <w:tc>
          <w:tcPr>
            <w:tcW w:w="1308" w:type="dxa"/>
            <w:tcBorders>
              <w:top w:val="single" w:sz="4" w:space="0" w:color="auto"/>
              <w:left w:val="single" w:sz="4" w:space="0" w:color="auto"/>
            </w:tcBorders>
            <w:shd w:val="clear" w:color="auto" w:fill="FFFFFF"/>
            <w:vAlign w:val="center"/>
          </w:tcPr>
          <w:p w14:paraId="4741832E" w14:textId="77777777" w:rsidR="00BC7AD1" w:rsidRDefault="00E61EE6">
            <w:pPr>
              <w:pStyle w:val="Bodytext20"/>
              <w:shd w:val="clear" w:color="auto" w:fill="auto"/>
              <w:spacing w:line="220" w:lineRule="exact"/>
              <w:jc w:val="left"/>
            </w:pPr>
            <w:r>
              <w:rPr>
                <w:rStyle w:val="Bodytext211pt"/>
              </w:rPr>
              <w:t>04C2.DY139</w:t>
            </w:r>
          </w:p>
        </w:tc>
        <w:tc>
          <w:tcPr>
            <w:tcW w:w="3312" w:type="dxa"/>
            <w:tcBorders>
              <w:top w:val="single" w:sz="4" w:space="0" w:color="auto"/>
              <w:left w:val="single" w:sz="4" w:space="0" w:color="auto"/>
            </w:tcBorders>
            <w:shd w:val="clear" w:color="auto" w:fill="FFFFFF"/>
            <w:vAlign w:val="center"/>
          </w:tcPr>
          <w:p w14:paraId="3752601E" w14:textId="77777777" w:rsidR="00BC7AD1" w:rsidRDefault="00E61EE6">
            <w:pPr>
              <w:pStyle w:val="Bodytext20"/>
              <w:shd w:val="clear" w:color="auto" w:fill="auto"/>
              <w:spacing w:line="220" w:lineRule="exact"/>
              <w:jc w:val="left"/>
            </w:pPr>
            <w:r>
              <w:rPr>
                <w:rStyle w:val="Bodytext211pt"/>
              </w:rPr>
              <w:t>Bó Farafín</w:t>
            </w:r>
          </w:p>
        </w:tc>
        <w:tc>
          <w:tcPr>
            <w:tcW w:w="1710" w:type="dxa"/>
            <w:tcBorders>
              <w:top w:val="single" w:sz="4" w:space="0" w:color="auto"/>
              <w:left w:val="single" w:sz="4" w:space="0" w:color="auto"/>
            </w:tcBorders>
            <w:shd w:val="clear" w:color="auto" w:fill="FFFFFF"/>
            <w:vAlign w:val="center"/>
          </w:tcPr>
          <w:p w14:paraId="6E3E21A8" w14:textId="77777777" w:rsidR="00BC7AD1" w:rsidRDefault="00E61EE6">
            <w:pPr>
              <w:pStyle w:val="Bodytext20"/>
              <w:shd w:val="clear" w:color="auto" w:fill="auto"/>
              <w:spacing w:line="220" w:lineRule="exact"/>
              <w:jc w:val="left"/>
            </w:pPr>
            <w:r>
              <w:rPr>
                <w:rStyle w:val="Bodytext211pt"/>
              </w:rPr>
              <w:t>42.400</w:t>
            </w:r>
          </w:p>
        </w:tc>
        <w:tc>
          <w:tcPr>
            <w:tcW w:w="3006" w:type="dxa"/>
            <w:tcBorders>
              <w:top w:val="single" w:sz="4" w:space="0" w:color="auto"/>
              <w:left w:val="single" w:sz="4" w:space="0" w:color="auto"/>
              <w:right w:val="single" w:sz="4" w:space="0" w:color="auto"/>
            </w:tcBorders>
            <w:shd w:val="clear" w:color="auto" w:fill="FFFFFF"/>
          </w:tcPr>
          <w:p w14:paraId="609E242A" w14:textId="77777777" w:rsidR="00BC7AD1" w:rsidRDefault="00BC7AD1">
            <w:pPr>
              <w:rPr>
                <w:sz w:val="10"/>
                <w:szCs w:val="10"/>
              </w:rPr>
            </w:pPr>
          </w:p>
        </w:tc>
      </w:tr>
      <w:tr w:rsidR="00BC7AD1" w14:paraId="0625F1DE" w14:textId="77777777">
        <w:tblPrEx>
          <w:tblCellMar>
            <w:top w:w="0" w:type="dxa"/>
            <w:bottom w:w="0" w:type="dxa"/>
          </w:tblCellMar>
        </w:tblPrEx>
        <w:trPr>
          <w:trHeight w:val="372"/>
        </w:trPr>
        <w:tc>
          <w:tcPr>
            <w:tcW w:w="858" w:type="dxa"/>
            <w:tcBorders>
              <w:top w:val="single" w:sz="4" w:space="0" w:color="auto"/>
              <w:left w:val="single" w:sz="4" w:space="0" w:color="auto"/>
            </w:tcBorders>
            <w:shd w:val="clear" w:color="auto" w:fill="FFFFFF"/>
          </w:tcPr>
          <w:p w14:paraId="41B44095" w14:textId="77777777" w:rsidR="00BC7AD1" w:rsidRDefault="00E61EE6">
            <w:pPr>
              <w:pStyle w:val="Bodytext20"/>
              <w:shd w:val="clear" w:color="auto" w:fill="auto"/>
              <w:spacing w:line="220" w:lineRule="exact"/>
              <w:jc w:val="left"/>
            </w:pPr>
            <w:r>
              <w:rPr>
                <w:rStyle w:val="Bodytext211pt"/>
              </w:rPr>
              <w:t>229</w:t>
            </w:r>
          </w:p>
        </w:tc>
        <w:tc>
          <w:tcPr>
            <w:tcW w:w="1308" w:type="dxa"/>
            <w:tcBorders>
              <w:top w:val="single" w:sz="4" w:space="0" w:color="auto"/>
              <w:left w:val="single" w:sz="4" w:space="0" w:color="auto"/>
            </w:tcBorders>
            <w:shd w:val="clear" w:color="auto" w:fill="FFFFFF"/>
          </w:tcPr>
          <w:p w14:paraId="3B1E6221"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tcPr>
          <w:p w14:paraId="17A76934" w14:textId="77777777" w:rsidR="00BC7AD1" w:rsidRDefault="00E61EE6">
            <w:pPr>
              <w:pStyle w:val="Bodytext20"/>
              <w:shd w:val="clear" w:color="auto" w:fill="auto"/>
              <w:spacing w:line="220" w:lineRule="exact"/>
              <w:jc w:val="left"/>
            </w:pPr>
            <w:r>
              <w:rPr>
                <w:rStyle w:val="Bodytext211pt"/>
              </w:rPr>
              <w:t>Bó thuốc</w:t>
            </w:r>
          </w:p>
        </w:tc>
        <w:tc>
          <w:tcPr>
            <w:tcW w:w="1710" w:type="dxa"/>
            <w:tcBorders>
              <w:top w:val="single" w:sz="4" w:space="0" w:color="auto"/>
              <w:left w:val="single" w:sz="4" w:space="0" w:color="auto"/>
            </w:tcBorders>
            <w:shd w:val="clear" w:color="auto" w:fill="FFFFFF"/>
          </w:tcPr>
          <w:p w14:paraId="0C7BA1DF" w14:textId="77777777" w:rsidR="00BC7AD1" w:rsidRDefault="00E61EE6">
            <w:pPr>
              <w:pStyle w:val="Bodytext20"/>
              <w:shd w:val="clear" w:color="auto" w:fill="auto"/>
              <w:spacing w:line="220" w:lineRule="exact"/>
              <w:jc w:val="left"/>
            </w:pPr>
            <w:r>
              <w:rPr>
                <w:rStyle w:val="Bodytext211pt"/>
              </w:rPr>
              <w:t>50.500</w:t>
            </w:r>
          </w:p>
        </w:tc>
        <w:tc>
          <w:tcPr>
            <w:tcW w:w="3006" w:type="dxa"/>
            <w:tcBorders>
              <w:top w:val="single" w:sz="4" w:space="0" w:color="auto"/>
              <w:left w:val="single" w:sz="4" w:space="0" w:color="auto"/>
              <w:right w:val="single" w:sz="4" w:space="0" w:color="auto"/>
            </w:tcBorders>
            <w:shd w:val="clear" w:color="auto" w:fill="FFFFFF"/>
          </w:tcPr>
          <w:p w14:paraId="7DFDA167" w14:textId="77777777" w:rsidR="00BC7AD1" w:rsidRDefault="00BC7AD1">
            <w:pPr>
              <w:rPr>
                <w:sz w:val="10"/>
                <w:szCs w:val="10"/>
              </w:rPr>
            </w:pPr>
          </w:p>
        </w:tc>
      </w:tr>
      <w:tr w:rsidR="00BC7AD1" w14:paraId="16BC8B63" w14:textId="77777777">
        <w:tblPrEx>
          <w:tblCellMar>
            <w:top w:w="0" w:type="dxa"/>
            <w:bottom w:w="0" w:type="dxa"/>
          </w:tblCellMar>
        </w:tblPrEx>
        <w:trPr>
          <w:trHeight w:val="378"/>
        </w:trPr>
        <w:tc>
          <w:tcPr>
            <w:tcW w:w="858" w:type="dxa"/>
            <w:tcBorders>
              <w:top w:val="single" w:sz="4" w:space="0" w:color="auto"/>
              <w:left w:val="single" w:sz="4" w:space="0" w:color="auto"/>
            </w:tcBorders>
            <w:shd w:val="clear" w:color="auto" w:fill="FFFFFF"/>
            <w:vAlign w:val="center"/>
          </w:tcPr>
          <w:p w14:paraId="78BC9874" w14:textId="77777777" w:rsidR="00BC7AD1" w:rsidRDefault="00E61EE6">
            <w:pPr>
              <w:pStyle w:val="Bodytext20"/>
              <w:shd w:val="clear" w:color="auto" w:fill="auto"/>
              <w:spacing w:line="220" w:lineRule="exact"/>
              <w:jc w:val="left"/>
            </w:pPr>
            <w:r>
              <w:rPr>
                <w:rStyle w:val="Bodytext211pt"/>
              </w:rPr>
              <w:t>230</w:t>
            </w:r>
          </w:p>
        </w:tc>
        <w:tc>
          <w:tcPr>
            <w:tcW w:w="1308" w:type="dxa"/>
            <w:tcBorders>
              <w:top w:val="single" w:sz="4" w:space="0" w:color="auto"/>
              <w:left w:val="single" w:sz="4" w:space="0" w:color="auto"/>
            </w:tcBorders>
            <w:shd w:val="clear" w:color="auto" w:fill="FFFFFF"/>
            <w:vAlign w:val="center"/>
          </w:tcPr>
          <w:p w14:paraId="76318CEE" w14:textId="77777777" w:rsidR="00BC7AD1" w:rsidRDefault="00E61EE6">
            <w:pPr>
              <w:pStyle w:val="Bodytext20"/>
              <w:shd w:val="clear" w:color="auto" w:fill="auto"/>
              <w:spacing w:line="220" w:lineRule="exact"/>
              <w:jc w:val="left"/>
            </w:pPr>
            <w:r>
              <w:rPr>
                <w:rStyle w:val="Bodytext211pt"/>
              </w:rPr>
              <w:t>03C1DY.3</w:t>
            </w:r>
          </w:p>
        </w:tc>
        <w:tc>
          <w:tcPr>
            <w:tcW w:w="3312" w:type="dxa"/>
            <w:tcBorders>
              <w:top w:val="single" w:sz="4" w:space="0" w:color="auto"/>
              <w:left w:val="single" w:sz="4" w:space="0" w:color="auto"/>
            </w:tcBorders>
            <w:shd w:val="clear" w:color="auto" w:fill="FFFFFF"/>
            <w:vAlign w:val="center"/>
          </w:tcPr>
          <w:p w14:paraId="65F86ACA" w14:textId="77777777" w:rsidR="00BC7AD1" w:rsidRDefault="00E61EE6">
            <w:pPr>
              <w:pStyle w:val="Bodytext20"/>
              <w:shd w:val="clear" w:color="auto" w:fill="auto"/>
              <w:spacing w:line="220" w:lineRule="exact"/>
              <w:jc w:val="left"/>
            </w:pPr>
            <w:r>
              <w:rPr>
                <w:rStyle w:val="Bodytext211pt"/>
              </w:rPr>
              <w:t>Bồn xoáy</w:t>
            </w:r>
          </w:p>
        </w:tc>
        <w:tc>
          <w:tcPr>
            <w:tcW w:w="1710" w:type="dxa"/>
            <w:tcBorders>
              <w:top w:val="single" w:sz="4" w:space="0" w:color="auto"/>
              <w:left w:val="single" w:sz="4" w:space="0" w:color="auto"/>
            </w:tcBorders>
            <w:shd w:val="clear" w:color="auto" w:fill="FFFFFF"/>
            <w:vAlign w:val="center"/>
          </w:tcPr>
          <w:p w14:paraId="0625A99E" w14:textId="77777777" w:rsidR="00BC7AD1" w:rsidRDefault="00E61EE6">
            <w:pPr>
              <w:pStyle w:val="Bodytext20"/>
              <w:shd w:val="clear" w:color="auto" w:fill="auto"/>
              <w:spacing w:line="220" w:lineRule="exact"/>
              <w:jc w:val="left"/>
            </w:pPr>
            <w:r>
              <w:rPr>
                <w:rStyle w:val="Bodytext211pt"/>
              </w:rPr>
              <w:t>16.200</w:t>
            </w:r>
          </w:p>
        </w:tc>
        <w:tc>
          <w:tcPr>
            <w:tcW w:w="3006" w:type="dxa"/>
            <w:tcBorders>
              <w:top w:val="single" w:sz="4" w:space="0" w:color="auto"/>
              <w:left w:val="single" w:sz="4" w:space="0" w:color="auto"/>
              <w:right w:val="single" w:sz="4" w:space="0" w:color="auto"/>
            </w:tcBorders>
            <w:shd w:val="clear" w:color="auto" w:fill="FFFFFF"/>
            <w:vAlign w:val="center"/>
          </w:tcPr>
          <w:p w14:paraId="6DE8CAE4" w14:textId="77777777" w:rsidR="00BC7AD1" w:rsidRDefault="00E61EE6">
            <w:pPr>
              <w:pStyle w:val="Bodytext20"/>
              <w:shd w:val="clear" w:color="auto" w:fill="auto"/>
              <w:spacing w:line="220" w:lineRule="exact"/>
              <w:jc w:val="left"/>
            </w:pPr>
            <w:r>
              <w:rPr>
                <w:rStyle w:val="Bodytext211pt"/>
              </w:rPr>
              <w:t>• . •</w:t>
            </w:r>
          </w:p>
        </w:tc>
      </w:tr>
      <w:tr w:rsidR="00BC7AD1" w14:paraId="70990D88" w14:textId="77777777">
        <w:tblPrEx>
          <w:tblCellMar>
            <w:top w:w="0" w:type="dxa"/>
            <w:bottom w:w="0" w:type="dxa"/>
          </w:tblCellMar>
        </w:tblPrEx>
        <w:trPr>
          <w:trHeight w:val="378"/>
        </w:trPr>
        <w:tc>
          <w:tcPr>
            <w:tcW w:w="858" w:type="dxa"/>
            <w:tcBorders>
              <w:top w:val="single" w:sz="4" w:space="0" w:color="auto"/>
              <w:left w:val="single" w:sz="4" w:space="0" w:color="auto"/>
            </w:tcBorders>
            <w:shd w:val="clear" w:color="auto" w:fill="FFFFFF"/>
            <w:vAlign w:val="bottom"/>
          </w:tcPr>
          <w:p w14:paraId="5A3C007F" w14:textId="77777777" w:rsidR="00BC7AD1" w:rsidRDefault="00E61EE6">
            <w:pPr>
              <w:pStyle w:val="Bodytext20"/>
              <w:shd w:val="clear" w:color="auto" w:fill="auto"/>
              <w:spacing w:line="220" w:lineRule="exact"/>
              <w:jc w:val="left"/>
            </w:pPr>
            <w:r>
              <w:rPr>
                <w:rStyle w:val="Bodytext211pt"/>
              </w:rPr>
              <w:t>231</w:t>
            </w:r>
          </w:p>
        </w:tc>
        <w:tc>
          <w:tcPr>
            <w:tcW w:w="1308" w:type="dxa"/>
            <w:tcBorders>
              <w:top w:val="single" w:sz="4" w:space="0" w:color="auto"/>
              <w:left w:val="single" w:sz="4" w:space="0" w:color="auto"/>
            </w:tcBorders>
            <w:shd w:val="clear" w:color="auto" w:fill="FFFFFF"/>
            <w:vAlign w:val="bottom"/>
          </w:tcPr>
          <w:p w14:paraId="4AEBF66E" w14:textId="77777777" w:rsidR="00BC7AD1" w:rsidRDefault="00E61EE6">
            <w:pPr>
              <w:pStyle w:val="Bodytext20"/>
              <w:shd w:val="clear" w:color="auto" w:fill="auto"/>
              <w:spacing w:line="220" w:lineRule="exact"/>
              <w:jc w:val="left"/>
            </w:pPr>
            <w:r>
              <w:rPr>
                <w:rStyle w:val="Bodytext211pt"/>
              </w:rPr>
              <w:t>04C2.DY125</w:t>
            </w:r>
          </w:p>
        </w:tc>
        <w:tc>
          <w:tcPr>
            <w:tcW w:w="3312" w:type="dxa"/>
            <w:tcBorders>
              <w:top w:val="single" w:sz="4" w:space="0" w:color="auto"/>
              <w:left w:val="single" w:sz="4" w:space="0" w:color="auto"/>
            </w:tcBorders>
            <w:shd w:val="clear" w:color="auto" w:fill="FFFFFF"/>
            <w:vAlign w:val="bottom"/>
          </w:tcPr>
          <w:p w14:paraId="5959C22F" w14:textId="77777777" w:rsidR="00BC7AD1" w:rsidRDefault="00E61EE6">
            <w:pPr>
              <w:pStyle w:val="Bodytext20"/>
              <w:shd w:val="clear" w:color="auto" w:fill="auto"/>
              <w:spacing w:line="220" w:lineRule="exact"/>
              <w:jc w:val="left"/>
            </w:pPr>
            <w:r>
              <w:rPr>
                <w:rStyle w:val="Bodytext211pt"/>
              </w:rPr>
              <w:t>Châm (có kim dài)</w:t>
            </w:r>
          </w:p>
        </w:tc>
        <w:tc>
          <w:tcPr>
            <w:tcW w:w="1710" w:type="dxa"/>
            <w:tcBorders>
              <w:top w:val="single" w:sz="4" w:space="0" w:color="auto"/>
              <w:left w:val="single" w:sz="4" w:space="0" w:color="auto"/>
            </w:tcBorders>
            <w:shd w:val="clear" w:color="auto" w:fill="FFFFFF"/>
            <w:vAlign w:val="bottom"/>
          </w:tcPr>
          <w:p w14:paraId="637B7850" w14:textId="77777777" w:rsidR="00BC7AD1" w:rsidRDefault="00E61EE6">
            <w:pPr>
              <w:pStyle w:val="Bodytext20"/>
              <w:shd w:val="clear" w:color="auto" w:fill="auto"/>
              <w:spacing w:line="220" w:lineRule="exact"/>
              <w:jc w:val="left"/>
            </w:pPr>
            <w:r>
              <w:rPr>
                <w:rStyle w:val="Bodytext211pt"/>
              </w:rPr>
              <w:t>72.300</w:t>
            </w:r>
          </w:p>
        </w:tc>
        <w:tc>
          <w:tcPr>
            <w:tcW w:w="3006" w:type="dxa"/>
            <w:tcBorders>
              <w:top w:val="single" w:sz="4" w:space="0" w:color="auto"/>
              <w:left w:val="single" w:sz="4" w:space="0" w:color="auto"/>
              <w:right w:val="single" w:sz="4" w:space="0" w:color="auto"/>
            </w:tcBorders>
            <w:shd w:val="clear" w:color="auto" w:fill="FFFFFF"/>
          </w:tcPr>
          <w:p w14:paraId="12C37CD7" w14:textId="77777777" w:rsidR="00BC7AD1" w:rsidRDefault="00BC7AD1">
            <w:pPr>
              <w:rPr>
                <w:sz w:val="10"/>
                <w:szCs w:val="10"/>
              </w:rPr>
            </w:pPr>
          </w:p>
        </w:tc>
      </w:tr>
      <w:tr w:rsidR="00BC7AD1" w14:paraId="35B60A6C" w14:textId="77777777">
        <w:tblPrEx>
          <w:tblCellMar>
            <w:top w:w="0" w:type="dxa"/>
            <w:bottom w:w="0" w:type="dxa"/>
          </w:tblCellMar>
        </w:tblPrEx>
        <w:trPr>
          <w:trHeight w:val="378"/>
        </w:trPr>
        <w:tc>
          <w:tcPr>
            <w:tcW w:w="858" w:type="dxa"/>
            <w:tcBorders>
              <w:top w:val="single" w:sz="4" w:space="0" w:color="auto"/>
              <w:left w:val="single" w:sz="4" w:space="0" w:color="auto"/>
            </w:tcBorders>
            <w:shd w:val="clear" w:color="auto" w:fill="FFFFFF"/>
            <w:vAlign w:val="bottom"/>
          </w:tcPr>
          <w:p w14:paraId="3AA91AE9" w14:textId="77777777" w:rsidR="00BC7AD1" w:rsidRDefault="00E61EE6">
            <w:pPr>
              <w:pStyle w:val="Bodytext20"/>
              <w:shd w:val="clear" w:color="auto" w:fill="auto"/>
              <w:spacing w:line="220" w:lineRule="exact"/>
              <w:jc w:val="left"/>
            </w:pPr>
            <w:r>
              <w:rPr>
                <w:rStyle w:val="Bodytext211pt"/>
              </w:rPr>
              <w:t>232</w:t>
            </w:r>
          </w:p>
        </w:tc>
        <w:tc>
          <w:tcPr>
            <w:tcW w:w="1308" w:type="dxa"/>
            <w:tcBorders>
              <w:top w:val="single" w:sz="4" w:space="0" w:color="auto"/>
              <w:left w:val="single" w:sz="4" w:space="0" w:color="auto"/>
            </w:tcBorders>
            <w:shd w:val="clear" w:color="auto" w:fill="FFFFFF"/>
          </w:tcPr>
          <w:p w14:paraId="047A23E8"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5CC024CA" w14:textId="77777777" w:rsidR="00BC7AD1" w:rsidRDefault="00E61EE6">
            <w:pPr>
              <w:pStyle w:val="Bodytext20"/>
              <w:shd w:val="clear" w:color="auto" w:fill="auto"/>
              <w:spacing w:line="220" w:lineRule="exact"/>
              <w:jc w:val="left"/>
            </w:pPr>
            <w:r>
              <w:rPr>
                <w:rStyle w:val="Bodytext211pt"/>
              </w:rPr>
              <w:t>Châm (kim ngán)</w:t>
            </w:r>
          </w:p>
        </w:tc>
        <w:tc>
          <w:tcPr>
            <w:tcW w:w="1710" w:type="dxa"/>
            <w:tcBorders>
              <w:top w:val="single" w:sz="4" w:space="0" w:color="auto"/>
              <w:left w:val="single" w:sz="4" w:space="0" w:color="auto"/>
            </w:tcBorders>
            <w:shd w:val="clear" w:color="auto" w:fill="FFFFFF"/>
            <w:vAlign w:val="bottom"/>
          </w:tcPr>
          <w:p w14:paraId="52504B59" w14:textId="77777777" w:rsidR="00BC7AD1" w:rsidRDefault="00E61EE6">
            <w:pPr>
              <w:pStyle w:val="Bodytext20"/>
              <w:shd w:val="clear" w:color="auto" w:fill="auto"/>
              <w:spacing w:line="220" w:lineRule="exact"/>
              <w:jc w:val="left"/>
            </w:pPr>
            <w:r>
              <w:rPr>
                <w:rStyle w:val="Bodytext211pt"/>
              </w:rPr>
              <w:t>65.300</w:t>
            </w:r>
          </w:p>
        </w:tc>
        <w:tc>
          <w:tcPr>
            <w:tcW w:w="3006" w:type="dxa"/>
            <w:tcBorders>
              <w:top w:val="single" w:sz="4" w:space="0" w:color="auto"/>
              <w:left w:val="single" w:sz="4" w:space="0" w:color="auto"/>
              <w:right w:val="single" w:sz="4" w:space="0" w:color="auto"/>
            </w:tcBorders>
            <w:shd w:val="clear" w:color="auto" w:fill="FFFFFF"/>
          </w:tcPr>
          <w:p w14:paraId="6D6779BC" w14:textId="77777777" w:rsidR="00BC7AD1" w:rsidRDefault="00BC7AD1">
            <w:pPr>
              <w:rPr>
                <w:sz w:val="10"/>
                <w:szCs w:val="10"/>
              </w:rPr>
            </w:pPr>
          </w:p>
        </w:tc>
      </w:tr>
      <w:tr w:rsidR="00BC7AD1" w14:paraId="00C36115" w14:textId="77777777">
        <w:tblPrEx>
          <w:tblCellMar>
            <w:top w:w="0" w:type="dxa"/>
            <w:bottom w:w="0" w:type="dxa"/>
          </w:tblCellMar>
        </w:tblPrEx>
        <w:trPr>
          <w:trHeight w:val="384"/>
        </w:trPr>
        <w:tc>
          <w:tcPr>
            <w:tcW w:w="858" w:type="dxa"/>
            <w:tcBorders>
              <w:top w:val="single" w:sz="4" w:space="0" w:color="auto"/>
              <w:left w:val="single" w:sz="4" w:space="0" w:color="auto"/>
            </w:tcBorders>
            <w:shd w:val="clear" w:color="auto" w:fill="FFFFFF"/>
          </w:tcPr>
          <w:p w14:paraId="23BAA515" w14:textId="77777777" w:rsidR="00BC7AD1" w:rsidRDefault="00E61EE6">
            <w:pPr>
              <w:pStyle w:val="Bodytext20"/>
              <w:shd w:val="clear" w:color="auto" w:fill="auto"/>
              <w:spacing w:line="220" w:lineRule="exact"/>
              <w:jc w:val="left"/>
            </w:pPr>
            <w:r>
              <w:rPr>
                <w:rStyle w:val="Bodytext211pt"/>
              </w:rPr>
              <w:t>233</w:t>
            </w:r>
          </w:p>
        </w:tc>
        <w:tc>
          <w:tcPr>
            <w:tcW w:w="1308" w:type="dxa"/>
            <w:tcBorders>
              <w:top w:val="single" w:sz="4" w:space="0" w:color="auto"/>
              <w:left w:val="single" w:sz="4" w:space="0" w:color="auto"/>
            </w:tcBorders>
            <w:shd w:val="clear" w:color="auto" w:fill="FFFFFF"/>
          </w:tcPr>
          <w:p w14:paraId="4A5BD3EC" w14:textId="77777777" w:rsidR="00BC7AD1" w:rsidRDefault="00E61EE6">
            <w:pPr>
              <w:pStyle w:val="Bodytext20"/>
              <w:shd w:val="clear" w:color="auto" w:fill="auto"/>
              <w:spacing w:line="220" w:lineRule="exact"/>
              <w:jc w:val="left"/>
            </w:pPr>
            <w:r>
              <w:rPr>
                <w:rStyle w:val="Bodytext211pt"/>
              </w:rPr>
              <w:t>03C1DY.8</w:t>
            </w:r>
          </w:p>
        </w:tc>
        <w:tc>
          <w:tcPr>
            <w:tcW w:w="3312" w:type="dxa"/>
            <w:tcBorders>
              <w:top w:val="single" w:sz="4" w:space="0" w:color="auto"/>
              <w:left w:val="single" w:sz="4" w:space="0" w:color="auto"/>
            </w:tcBorders>
            <w:shd w:val="clear" w:color="auto" w:fill="FFFFFF"/>
          </w:tcPr>
          <w:p w14:paraId="3FDDCE8A" w14:textId="77777777" w:rsidR="00BC7AD1" w:rsidRDefault="00E61EE6">
            <w:pPr>
              <w:pStyle w:val="Bodytext20"/>
              <w:shd w:val="clear" w:color="auto" w:fill="auto"/>
              <w:spacing w:line="220" w:lineRule="exact"/>
              <w:jc w:val="left"/>
            </w:pPr>
            <w:r>
              <w:rPr>
                <w:rStyle w:val="Bodytext211pt"/>
              </w:rPr>
              <w:t>Chần đoán điện</w:t>
            </w:r>
          </w:p>
        </w:tc>
        <w:tc>
          <w:tcPr>
            <w:tcW w:w="1710" w:type="dxa"/>
            <w:tcBorders>
              <w:top w:val="single" w:sz="4" w:space="0" w:color="auto"/>
              <w:left w:val="single" w:sz="4" w:space="0" w:color="auto"/>
            </w:tcBorders>
            <w:shd w:val="clear" w:color="auto" w:fill="FFFFFF"/>
          </w:tcPr>
          <w:p w14:paraId="3B495AC0" w14:textId="77777777" w:rsidR="00BC7AD1" w:rsidRDefault="00E61EE6">
            <w:pPr>
              <w:pStyle w:val="Bodytext20"/>
              <w:shd w:val="clear" w:color="auto" w:fill="auto"/>
              <w:spacing w:line="220" w:lineRule="exact"/>
              <w:jc w:val="left"/>
            </w:pPr>
            <w:r>
              <w:rPr>
                <w:rStyle w:val="Bodytext211pt"/>
              </w:rPr>
              <w:t>36.200</w:t>
            </w:r>
          </w:p>
        </w:tc>
        <w:tc>
          <w:tcPr>
            <w:tcW w:w="3006" w:type="dxa"/>
            <w:tcBorders>
              <w:top w:val="single" w:sz="4" w:space="0" w:color="auto"/>
              <w:left w:val="single" w:sz="4" w:space="0" w:color="auto"/>
              <w:right w:val="single" w:sz="4" w:space="0" w:color="auto"/>
            </w:tcBorders>
            <w:shd w:val="clear" w:color="auto" w:fill="FFFFFF"/>
          </w:tcPr>
          <w:p w14:paraId="082B50B2" w14:textId="77777777" w:rsidR="00BC7AD1" w:rsidRDefault="00BC7AD1">
            <w:pPr>
              <w:rPr>
                <w:sz w:val="10"/>
                <w:szCs w:val="10"/>
              </w:rPr>
            </w:pPr>
          </w:p>
        </w:tc>
      </w:tr>
      <w:tr w:rsidR="00BC7AD1" w14:paraId="557DC409" w14:textId="77777777">
        <w:tblPrEx>
          <w:tblCellMar>
            <w:top w:w="0" w:type="dxa"/>
            <w:bottom w:w="0" w:type="dxa"/>
          </w:tblCellMar>
        </w:tblPrEx>
        <w:trPr>
          <w:trHeight w:val="378"/>
        </w:trPr>
        <w:tc>
          <w:tcPr>
            <w:tcW w:w="858" w:type="dxa"/>
            <w:tcBorders>
              <w:top w:val="single" w:sz="4" w:space="0" w:color="auto"/>
              <w:left w:val="single" w:sz="4" w:space="0" w:color="auto"/>
            </w:tcBorders>
            <w:shd w:val="clear" w:color="auto" w:fill="FFFFFF"/>
          </w:tcPr>
          <w:p w14:paraId="627020BE" w14:textId="77777777" w:rsidR="00BC7AD1" w:rsidRDefault="00E61EE6">
            <w:pPr>
              <w:pStyle w:val="Bodytext20"/>
              <w:shd w:val="clear" w:color="auto" w:fill="auto"/>
              <w:spacing w:line="220" w:lineRule="exact"/>
              <w:jc w:val="left"/>
            </w:pPr>
            <w:r>
              <w:rPr>
                <w:rStyle w:val="Bodytext211pt"/>
              </w:rPr>
              <w:t>234</w:t>
            </w:r>
          </w:p>
        </w:tc>
        <w:tc>
          <w:tcPr>
            <w:tcW w:w="1308" w:type="dxa"/>
            <w:tcBorders>
              <w:top w:val="single" w:sz="4" w:space="0" w:color="auto"/>
              <w:left w:val="single" w:sz="4" w:space="0" w:color="auto"/>
            </w:tcBorders>
            <w:shd w:val="clear" w:color="auto" w:fill="FFFFFF"/>
          </w:tcPr>
          <w:p w14:paraId="02A5091F" w14:textId="77777777" w:rsidR="00BC7AD1" w:rsidRDefault="00E61EE6">
            <w:pPr>
              <w:pStyle w:val="Bodytext20"/>
              <w:shd w:val="clear" w:color="auto" w:fill="auto"/>
              <w:spacing w:line="220" w:lineRule="exact"/>
              <w:jc w:val="left"/>
            </w:pPr>
            <w:r>
              <w:rPr>
                <w:rStyle w:val="Bodytext211pt"/>
              </w:rPr>
              <w:t>03C1DY.29</w:t>
            </w:r>
          </w:p>
        </w:tc>
        <w:tc>
          <w:tcPr>
            <w:tcW w:w="3312" w:type="dxa"/>
            <w:tcBorders>
              <w:top w:val="single" w:sz="4" w:space="0" w:color="auto"/>
              <w:left w:val="single" w:sz="4" w:space="0" w:color="auto"/>
            </w:tcBorders>
            <w:shd w:val="clear" w:color="auto" w:fill="FFFFFF"/>
          </w:tcPr>
          <w:p w14:paraId="105B9F04" w14:textId="77777777" w:rsidR="00BC7AD1" w:rsidRDefault="00E61EE6">
            <w:pPr>
              <w:pStyle w:val="Bodytext20"/>
              <w:shd w:val="clear" w:color="auto" w:fill="auto"/>
              <w:spacing w:line="220" w:lineRule="exact"/>
              <w:jc w:val="left"/>
            </w:pPr>
            <w:r>
              <w:rPr>
                <w:rStyle w:val="Bodytext211pt"/>
              </w:rPr>
              <w:t>Chẩn đoán điện thần kinh cơ</w:t>
            </w:r>
          </w:p>
        </w:tc>
        <w:tc>
          <w:tcPr>
            <w:tcW w:w="1710" w:type="dxa"/>
            <w:tcBorders>
              <w:top w:val="single" w:sz="4" w:space="0" w:color="auto"/>
              <w:left w:val="single" w:sz="4" w:space="0" w:color="auto"/>
            </w:tcBorders>
            <w:shd w:val="clear" w:color="auto" w:fill="FFFFFF"/>
          </w:tcPr>
          <w:p w14:paraId="25F00B23" w14:textId="77777777" w:rsidR="00BC7AD1" w:rsidRDefault="00E61EE6">
            <w:pPr>
              <w:pStyle w:val="Bodytext20"/>
              <w:shd w:val="clear" w:color="auto" w:fill="auto"/>
              <w:spacing w:line="220" w:lineRule="exact"/>
              <w:jc w:val="left"/>
            </w:pPr>
            <w:r>
              <w:rPr>
                <w:rStyle w:val="Bodytext211pt"/>
              </w:rPr>
              <w:t>58.500</w:t>
            </w:r>
          </w:p>
        </w:tc>
        <w:tc>
          <w:tcPr>
            <w:tcW w:w="3006" w:type="dxa"/>
            <w:tcBorders>
              <w:top w:val="single" w:sz="4" w:space="0" w:color="auto"/>
              <w:left w:val="single" w:sz="4" w:space="0" w:color="auto"/>
              <w:right w:val="single" w:sz="4" w:space="0" w:color="auto"/>
            </w:tcBorders>
            <w:shd w:val="clear" w:color="auto" w:fill="FFFFFF"/>
          </w:tcPr>
          <w:p w14:paraId="04E80E6B" w14:textId="77777777" w:rsidR="00BC7AD1" w:rsidRDefault="00BC7AD1">
            <w:pPr>
              <w:rPr>
                <w:sz w:val="10"/>
                <w:szCs w:val="10"/>
              </w:rPr>
            </w:pPr>
          </w:p>
        </w:tc>
      </w:tr>
      <w:tr w:rsidR="00BC7AD1" w14:paraId="1FC68570" w14:textId="77777777">
        <w:tblPrEx>
          <w:tblCellMar>
            <w:top w:w="0" w:type="dxa"/>
            <w:bottom w:w="0" w:type="dxa"/>
          </w:tblCellMar>
        </w:tblPrEx>
        <w:trPr>
          <w:trHeight w:val="378"/>
        </w:trPr>
        <w:tc>
          <w:tcPr>
            <w:tcW w:w="858" w:type="dxa"/>
            <w:tcBorders>
              <w:top w:val="single" w:sz="4" w:space="0" w:color="auto"/>
              <w:left w:val="single" w:sz="4" w:space="0" w:color="auto"/>
            </w:tcBorders>
            <w:shd w:val="clear" w:color="auto" w:fill="FFFFFF"/>
          </w:tcPr>
          <w:p w14:paraId="54D66AB4" w14:textId="77777777" w:rsidR="00BC7AD1" w:rsidRDefault="00E61EE6">
            <w:pPr>
              <w:pStyle w:val="Bodytext20"/>
              <w:shd w:val="clear" w:color="auto" w:fill="auto"/>
              <w:spacing w:line="220" w:lineRule="exact"/>
              <w:jc w:val="left"/>
            </w:pPr>
            <w:r>
              <w:rPr>
                <w:rStyle w:val="Bodytext211pt"/>
              </w:rPr>
              <w:t>235</w:t>
            </w:r>
          </w:p>
        </w:tc>
        <w:tc>
          <w:tcPr>
            <w:tcW w:w="1308" w:type="dxa"/>
            <w:tcBorders>
              <w:top w:val="single" w:sz="4" w:space="0" w:color="auto"/>
              <w:left w:val="single" w:sz="4" w:space="0" w:color="auto"/>
            </w:tcBorders>
            <w:shd w:val="clear" w:color="auto" w:fill="FFFFFF"/>
          </w:tcPr>
          <w:p w14:paraId="40C868A3" w14:textId="77777777" w:rsidR="00BC7AD1" w:rsidRDefault="00E61EE6">
            <w:pPr>
              <w:pStyle w:val="Bodytext20"/>
              <w:shd w:val="clear" w:color="auto" w:fill="auto"/>
              <w:spacing w:line="220" w:lineRule="exact"/>
              <w:jc w:val="left"/>
            </w:pPr>
            <w:r>
              <w:rPr>
                <w:rStyle w:val="Bodytext211pt"/>
              </w:rPr>
              <w:t>04C2.DY124</w:t>
            </w:r>
          </w:p>
        </w:tc>
        <w:tc>
          <w:tcPr>
            <w:tcW w:w="3312" w:type="dxa"/>
            <w:tcBorders>
              <w:top w:val="single" w:sz="4" w:space="0" w:color="auto"/>
              <w:left w:val="single" w:sz="4" w:space="0" w:color="auto"/>
            </w:tcBorders>
            <w:shd w:val="clear" w:color="auto" w:fill="FFFFFF"/>
          </w:tcPr>
          <w:p w14:paraId="6363089C" w14:textId="77777777" w:rsidR="00BC7AD1" w:rsidRDefault="00E61EE6">
            <w:pPr>
              <w:pStyle w:val="Bodytext20"/>
              <w:shd w:val="clear" w:color="auto" w:fill="auto"/>
              <w:spacing w:line="220" w:lineRule="exact"/>
              <w:jc w:val="left"/>
            </w:pPr>
            <w:r>
              <w:rPr>
                <w:rStyle w:val="Bodytext211pt"/>
              </w:rPr>
              <w:t>Chôn chỉ (cấy chỉ)</w:t>
            </w:r>
          </w:p>
        </w:tc>
        <w:tc>
          <w:tcPr>
            <w:tcW w:w="1710" w:type="dxa"/>
            <w:tcBorders>
              <w:top w:val="single" w:sz="4" w:space="0" w:color="auto"/>
              <w:left w:val="single" w:sz="4" w:space="0" w:color="auto"/>
            </w:tcBorders>
            <w:shd w:val="clear" w:color="auto" w:fill="FFFFFF"/>
          </w:tcPr>
          <w:p w14:paraId="694E28E1" w14:textId="77777777" w:rsidR="00BC7AD1" w:rsidRDefault="00E61EE6">
            <w:pPr>
              <w:pStyle w:val="Bodytext20"/>
              <w:shd w:val="clear" w:color="auto" w:fill="auto"/>
              <w:spacing w:line="220" w:lineRule="exact"/>
              <w:jc w:val="left"/>
            </w:pPr>
            <w:r>
              <w:rPr>
                <w:rStyle w:val="Bodytext211pt"/>
              </w:rPr>
              <w:t>143.000</w:t>
            </w:r>
          </w:p>
        </w:tc>
        <w:tc>
          <w:tcPr>
            <w:tcW w:w="3006" w:type="dxa"/>
            <w:tcBorders>
              <w:top w:val="single" w:sz="4" w:space="0" w:color="auto"/>
              <w:left w:val="single" w:sz="4" w:space="0" w:color="auto"/>
              <w:right w:val="single" w:sz="4" w:space="0" w:color="auto"/>
            </w:tcBorders>
            <w:shd w:val="clear" w:color="auto" w:fill="FFFFFF"/>
          </w:tcPr>
          <w:p w14:paraId="76832244" w14:textId="77777777" w:rsidR="00BC7AD1" w:rsidRDefault="00BC7AD1">
            <w:pPr>
              <w:rPr>
                <w:sz w:val="10"/>
                <w:szCs w:val="10"/>
              </w:rPr>
            </w:pPr>
          </w:p>
        </w:tc>
      </w:tr>
      <w:tr w:rsidR="00BC7AD1" w14:paraId="197CD371" w14:textId="77777777">
        <w:tblPrEx>
          <w:tblCellMar>
            <w:top w:w="0" w:type="dxa"/>
            <w:bottom w:w="0" w:type="dxa"/>
          </w:tblCellMar>
        </w:tblPrEx>
        <w:trPr>
          <w:trHeight w:val="378"/>
        </w:trPr>
        <w:tc>
          <w:tcPr>
            <w:tcW w:w="858" w:type="dxa"/>
            <w:tcBorders>
              <w:top w:val="single" w:sz="4" w:space="0" w:color="auto"/>
              <w:left w:val="single" w:sz="4" w:space="0" w:color="auto"/>
            </w:tcBorders>
            <w:shd w:val="clear" w:color="auto" w:fill="FFFFFF"/>
            <w:vAlign w:val="bottom"/>
          </w:tcPr>
          <w:p w14:paraId="1DF9E18C" w14:textId="77777777" w:rsidR="00BC7AD1" w:rsidRDefault="00E61EE6">
            <w:pPr>
              <w:pStyle w:val="Bodytext20"/>
              <w:shd w:val="clear" w:color="auto" w:fill="auto"/>
              <w:spacing w:line="220" w:lineRule="exact"/>
              <w:jc w:val="left"/>
            </w:pPr>
            <w:r>
              <w:rPr>
                <w:rStyle w:val="Bodytext211pt"/>
              </w:rPr>
              <w:t>236</w:t>
            </w:r>
          </w:p>
        </w:tc>
        <w:tc>
          <w:tcPr>
            <w:tcW w:w="1308" w:type="dxa"/>
            <w:tcBorders>
              <w:top w:val="single" w:sz="4" w:space="0" w:color="auto"/>
              <w:left w:val="single" w:sz="4" w:space="0" w:color="auto"/>
            </w:tcBorders>
            <w:shd w:val="clear" w:color="auto" w:fill="FFFFFF"/>
            <w:vAlign w:val="bottom"/>
          </w:tcPr>
          <w:p w14:paraId="164E72C2" w14:textId="77777777" w:rsidR="00BC7AD1" w:rsidRDefault="00E61EE6">
            <w:pPr>
              <w:pStyle w:val="Bodytext20"/>
              <w:shd w:val="clear" w:color="auto" w:fill="auto"/>
              <w:spacing w:line="220" w:lineRule="exact"/>
              <w:jc w:val="left"/>
            </w:pPr>
            <w:r>
              <w:rPr>
                <w:rStyle w:val="Bodytext211pt"/>
              </w:rPr>
              <w:t>04C2.DY140</w:t>
            </w:r>
          </w:p>
        </w:tc>
        <w:tc>
          <w:tcPr>
            <w:tcW w:w="3312" w:type="dxa"/>
            <w:tcBorders>
              <w:top w:val="single" w:sz="4" w:space="0" w:color="auto"/>
              <w:left w:val="single" w:sz="4" w:space="0" w:color="auto"/>
            </w:tcBorders>
            <w:shd w:val="clear" w:color="auto" w:fill="FFFFFF"/>
            <w:vAlign w:val="bottom"/>
          </w:tcPr>
          <w:p w14:paraId="5A95271C" w14:textId="77777777" w:rsidR="00BC7AD1" w:rsidRDefault="00E61EE6">
            <w:pPr>
              <w:pStyle w:val="Bodytext20"/>
              <w:shd w:val="clear" w:color="auto" w:fill="auto"/>
              <w:spacing w:line="220" w:lineRule="exact"/>
              <w:jc w:val="left"/>
            </w:pPr>
            <w:r>
              <w:rPr>
                <w:rStyle w:val="Bodytext211pt"/>
              </w:rPr>
              <w:t>Cứu (Ngải cứu, túi chườm)</w:t>
            </w:r>
          </w:p>
        </w:tc>
        <w:tc>
          <w:tcPr>
            <w:tcW w:w="1710" w:type="dxa"/>
            <w:tcBorders>
              <w:top w:val="single" w:sz="4" w:space="0" w:color="auto"/>
              <w:left w:val="single" w:sz="4" w:space="0" w:color="auto"/>
            </w:tcBorders>
            <w:shd w:val="clear" w:color="auto" w:fill="FFFFFF"/>
            <w:vAlign w:val="bottom"/>
          </w:tcPr>
          <w:p w14:paraId="270A4493" w14:textId="77777777" w:rsidR="00BC7AD1" w:rsidRDefault="00E61EE6">
            <w:pPr>
              <w:pStyle w:val="Bodytext20"/>
              <w:shd w:val="clear" w:color="auto" w:fill="auto"/>
              <w:spacing w:line="220" w:lineRule="exact"/>
              <w:jc w:val="left"/>
            </w:pPr>
            <w:r>
              <w:rPr>
                <w:rStyle w:val="Bodytext211pt"/>
              </w:rPr>
              <w:t>35.500</w:t>
            </w:r>
          </w:p>
        </w:tc>
        <w:tc>
          <w:tcPr>
            <w:tcW w:w="3006" w:type="dxa"/>
            <w:tcBorders>
              <w:top w:val="single" w:sz="4" w:space="0" w:color="auto"/>
              <w:left w:val="single" w:sz="4" w:space="0" w:color="auto"/>
              <w:right w:val="single" w:sz="4" w:space="0" w:color="auto"/>
            </w:tcBorders>
            <w:shd w:val="clear" w:color="auto" w:fill="FFFFFF"/>
          </w:tcPr>
          <w:p w14:paraId="4FF5885A" w14:textId="77777777" w:rsidR="00BC7AD1" w:rsidRDefault="00BC7AD1">
            <w:pPr>
              <w:rPr>
                <w:sz w:val="10"/>
                <w:szCs w:val="10"/>
              </w:rPr>
            </w:pPr>
          </w:p>
        </w:tc>
      </w:tr>
      <w:tr w:rsidR="00BC7AD1" w14:paraId="3EE1C89C" w14:textId="77777777">
        <w:tblPrEx>
          <w:tblCellMar>
            <w:top w:w="0" w:type="dxa"/>
            <w:bottom w:w="0" w:type="dxa"/>
          </w:tblCellMar>
        </w:tblPrEx>
        <w:trPr>
          <w:trHeight w:val="372"/>
        </w:trPr>
        <w:tc>
          <w:tcPr>
            <w:tcW w:w="858" w:type="dxa"/>
            <w:tcBorders>
              <w:top w:val="single" w:sz="4" w:space="0" w:color="auto"/>
              <w:left w:val="single" w:sz="4" w:space="0" w:color="auto"/>
            </w:tcBorders>
            <w:shd w:val="clear" w:color="auto" w:fill="FFFFFF"/>
          </w:tcPr>
          <w:p w14:paraId="64C85B5C" w14:textId="77777777" w:rsidR="00BC7AD1" w:rsidRDefault="00E61EE6">
            <w:pPr>
              <w:pStyle w:val="Bodytext20"/>
              <w:shd w:val="clear" w:color="auto" w:fill="auto"/>
              <w:spacing w:line="220" w:lineRule="exact"/>
              <w:jc w:val="left"/>
            </w:pPr>
            <w:r>
              <w:rPr>
                <w:rStyle w:val="Bodytext211pt"/>
              </w:rPr>
              <w:t>237</w:t>
            </w:r>
          </w:p>
        </w:tc>
        <w:tc>
          <w:tcPr>
            <w:tcW w:w="1308" w:type="dxa"/>
            <w:tcBorders>
              <w:top w:val="single" w:sz="4" w:space="0" w:color="auto"/>
              <w:left w:val="single" w:sz="4" w:space="0" w:color="auto"/>
            </w:tcBorders>
            <w:shd w:val="clear" w:color="auto" w:fill="FFFFFF"/>
          </w:tcPr>
          <w:p w14:paraId="7565B2EF"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tcPr>
          <w:p w14:paraId="598E64D9" w14:textId="77777777" w:rsidR="00BC7AD1" w:rsidRDefault="00E61EE6">
            <w:pPr>
              <w:pStyle w:val="Bodytext20"/>
              <w:shd w:val="clear" w:color="auto" w:fill="auto"/>
              <w:spacing w:line="220" w:lineRule="exact"/>
              <w:jc w:val="left"/>
            </w:pPr>
            <w:r>
              <w:rPr>
                <w:rStyle w:val="Bodytext211pt"/>
              </w:rPr>
              <w:t>:Dặt thuốc y học cổ truyền</w:t>
            </w:r>
          </w:p>
        </w:tc>
        <w:tc>
          <w:tcPr>
            <w:tcW w:w="1710" w:type="dxa"/>
            <w:tcBorders>
              <w:top w:val="single" w:sz="4" w:space="0" w:color="auto"/>
              <w:left w:val="single" w:sz="4" w:space="0" w:color="auto"/>
            </w:tcBorders>
            <w:shd w:val="clear" w:color="auto" w:fill="FFFFFF"/>
          </w:tcPr>
          <w:p w14:paraId="46BFB392" w14:textId="77777777" w:rsidR="00BC7AD1" w:rsidRDefault="00E61EE6">
            <w:pPr>
              <w:pStyle w:val="Bodytext20"/>
              <w:shd w:val="clear" w:color="auto" w:fill="auto"/>
              <w:spacing w:line="220" w:lineRule="exact"/>
              <w:jc w:val="left"/>
            </w:pPr>
            <w:r>
              <w:rPr>
                <w:rStyle w:val="Bodytext211pt"/>
              </w:rPr>
              <w:t>45.400</w:t>
            </w:r>
          </w:p>
        </w:tc>
        <w:tc>
          <w:tcPr>
            <w:tcW w:w="3006" w:type="dxa"/>
            <w:tcBorders>
              <w:top w:val="single" w:sz="4" w:space="0" w:color="auto"/>
              <w:left w:val="single" w:sz="4" w:space="0" w:color="auto"/>
              <w:right w:val="single" w:sz="4" w:space="0" w:color="auto"/>
            </w:tcBorders>
            <w:shd w:val="clear" w:color="auto" w:fill="FFFFFF"/>
          </w:tcPr>
          <w:p w14:paraId="4358C09B" w14:textId="77777777" w:rsidR="00BC7AD1" w:rsidRDefault="00BC7AD1">
            <w:pPr>
              <w:rPr>
                <w:sz w:val="10"/>
                <w:szCs w:val="10"/>
              </w:rPr>
            </w:pPr>
          </w:p>
        </w:tc>
      </w:tr>
      <w:tr w:rsidR="00BC7AD1" w14:paraId="44CE5873" w14:textId="77777777">
        <w:tblPrEx>
          <w:tblCellMar>
            <w:top w:w="0" w:type="dxa"/>
            <w:bottom w:w="0" w:type="dxa"/>
          </w:tblCellMar>
        </w:tblPrEx>
        <w:trPr>
          <w:trHeight w:val="378"/>
        </w:trPr>
        <w:tc>
          <w:tcPr>
            <w:tcW w:w="858" w:type="dxa"/>
            <w:tcBorders>
              <w:top w:val="single" w:sz="4" w:space="0" w:color="auto"/>
              <w:left w:val="single" w:sz="4" w:space="0" w:color="auto"/>
            </w:tcBorders>
            <w:shd w:val="clear" w:color="auto" w:fill="FFFFFF"/>
          </w:tcPr>
          <w:p w14:paraId="76D9DB64" w14:textId="77777777" w:rsidR="00BC7AD1" w:rsidRDefault="00E61EE6">
            <w:pPr>
              <w:pStyle w:val="Bodytext20"/>
              <w:shd w:val="clear" w:color="auto" w:fill="auto"/>
              <w:spacing w:line="220" w:lineRule="exact"/>
              <w:jc w:val="left"/>
            </w:pPr>
            <w:r>
              <w:rPr>
                <w:rStyle w:val="Bodytext211pt"/>
              </w:rPr>
              <w:t>238</w:t>
            </w:r>
          </w:p>
        </w:tc>
        <w:tc>
          <w:tcPr>
            <w:tcW w:w="1308" w:type="dxa"/>
            <w:tcBorders>
              <w:top w:val="single" w:sz="4" w:space="0" w:color="auto"/>
              <w:left w:val="single" w:sz="4" w:space="0" w:color="auto"/>
            </w:tcBorders>
            <w:shd w:val="clear" w:color="auto" w:fill="FFFFFF"/>
          </w:tcPr>
          <w:p w14:paraId="1EC2798D" w14:textId="77777777" w:rsidR="00BC7AD1" w:rsidRDefault="00E61EE6">
            <w:pPr>
              <w:pStyle w:val="Bodytext20"/>
              <w:shd w:val="clear" w:color="auto" w:fill="auto"/>
              <w:spacing w:line="220" w:lineRule="exact"/>
              <w:jc w:val="left"/>
            </w:pPr>
            <w:r>
              <w:rPr>
                <w:rStyle w:val="Bodytext211pt"/>
              </w:rPr>
              <w:t>04C2.DY126</w:t>
            </w:r>
          </w:p>
        </w:tc>
        <w:tc>
          <w:tcPr>
            <w:tcW w:w="3312" w:type="dxa"/>
            <w:tcBorders>
              <w:top w:val="single" w:sz="4" w:space="0" w:color="auto"/>
              <w:left w:val="single" w:sz="4" w:space="0" w:color="auto"/>
            </w:tcBorders>
            <w:shd w:val="clear" w:color="auto" w:fill="FFFFFF"/>
          </w:tcPr>
          <w:p w14:paraId="25BDD131" w14:textId="77777777" w:rsidR="00BC7AD1" w:rsidRDefault="00E61EE6">
            <w:pPr>
              <w:pStyle w:val="Bodytext20"/>
              <w:shd w:val="clear" w:color="auto" w:fill="auto"/>
              <w:spacing w:line="220" w:lineRule="exact"/>
              <w:jc w:val="left"/>
            </w:pPr>
            <w:r>
              <w:rPr>
                <w:rStyle w:val="Bodytext211pt"/>
              </w:rPr>
              <w:t>Điện châm (có kim dài)</w:t>
            </w:r>
          </w:p>
        </w:tc>
        <w:tc>
          <w:tcPr>
            <w:tcW w:w="1710" w:type="dxa"/>
            <w:tcBorders>
              <w:top w:val="single" w:sz="4" w:space="0" w:color="auto"/>
              <w:left w:val="single" w:sz="4" w:space="0" w:color="auto"/>
            </w:tcBorders>
            <w:shd w:val="clear" w:color="auto" w:fill="FFFFFF"/>
          </w:tcPr>
          <w:p w14:paraId="7E0F1CC3" w14:textId="77777777" w:rsidR="00BC7AD1" w:rsidRDefault="00E61EE6">
            <w:pPr>
              <w:pStyle w:val="Bodytext20"/>
              <w:shd w:val="clear" w:color="auto" w:fill="auto"/>
              <w:spacing w:line="220" w:lineRule="exact"/>
              <w:jc w:val="left"/>
            </w:pPr>
            <w:r>
              <w:rPr>
                <w:rStyle w:val="Bodytext211pt"/>
              </w:rPr>
              <w:t>74.300</w:t>
            </w:r>
          </w:p>
        </w:tc>
        <w:tc>
          <w:tcPr>
            <w:tcW w:w="3006" w:type="dxa"/>
            <w:tcBorders>
              <w:top w:val="single" w:sz="4" w:space="0" w:color="auto"/>
              <w:left w:val="single" w:sz="4" w:space="0" w:color="auto"/>
              <w:right w:val="single" w:sz="4" w:space="0" w:color="auto"/>
            </w:tcBorders>
            <w:shd w:val="clear" w:color="auto" w:fill="FFFFFF"/>
          </w:tcPr>
          <w:p w14:paraId="24CF6E7C" w14:textId="77777777" w:rsidR="00BC7AD1" w:rsidRDefault="00BC7AD1">
            <w:pPr>
              <w:rPr>
                <w:sz w:val="10"/>
                <w:szCs w:val="10"/>
              </w:rPr>
            </w:pPr>
          </w:p>
        </w:tc>
      </w:tr>
      <w:tr w:rsidR="00BC7AD1" w14:paraId="70FA8C8D" w14:textId="77777777">
        <w:tblPrEx>
          <w:tblCellMar>
            <w:top w:w="0" w:type="dxa"/>
            <w:bottom w:w="0" w:type="dxa"/>
          </w:tblCellMar>
        </w:tblPrEx>
        <w:trPr>
          <w:trHeight w:val="378"/>
        </w:trPr>
        <w:tc>
          <w:tcPr>
            <w:tcW w:w="858" w:type="dxa"/>
            <w:tcBorders>
              <w:top w:val="single" w:sz="4" w:space="0" w:color="auto"/>
              <w:left w:val="single" w:sz="4" w:space="0" w:color="auto"/>
            </w:tcBorders>
            <w:shd w:val="clear" w:color="auto" w:fill="FFFFFF"/>
          </w:tcPr>
          <w:p w14:paraId="3B23FF9B" w14:textId="77777777" w:rsidR="00BC7AD1" w:rsidRDefault="00E61EE6">
            <w:pPr>
              <w:pStyle w:val="Bodytext20"/>
              <w:shd w:val="clear" w:color="auto" w:fill="auto"/>
              <w:spacing w:line="220" w:lineRule="exact"/>
              <w:jc w:val="left"/>
            </w:pPr>
            <w:r>
              <w:rPr>
                <w:rStyle w:val="Bodytext211pt"/>
              </w:rPr>
              <w:t>239</w:t>
            </w:r>
          </w:p>
        </w:tc>
        <w:tc>
          <w:tcPr>
            <w:tcW w:w="1308" w:type="dxa"/>
            <w:tcBorders>
              <w:top w:val="single" w:sz="4" w:space="0" w:color="auto"/>
              <w:left w:val="single" w:sz="4" w:space="0" w:color="auto"/>
            </w:tcBorders>
            <w:shd w:val="clear" w:color="auto" w:fill="FFFFFF"/>
          </w:tcPr>
          <w:p w14:paraId="6F11B040"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tcPr>
          <w:p w14:paraId="14A38A61" w14:textId="77777777" w:rsidR="00BC7AD1" w:rsidRDefault="00E61EE6">
            <w:pPr>
              <w:pStyle w:val="Bodytext20"/>
              <w:shd w:val="clear" w:color="auto" w:fill="auto"/>
              <w:spacing w:line="220" w:lineRule="exact"/>
              <w:jc w:val="left"/>
            </w:pPr>
            <w:r>
              <w:rPr>
                <w:rStyle w:val="Bodytext211pt"/>
              </w:rPr>
              <w:t>:Diện châm (kim ngắn)</w:t>
            </w:r>
          </w:p>
        </w:tc>
        <w:tc>
          <w:tcPr>
            <w:tcW w:w="1710" w:type="dxa"/>
            <w:tcBorders>
              <w:top w:val="single" w:sz="4" w:space="0" w:color="auto"/>
              <w:left w:val="single" w:sz="4" w:space="0" w:color="auto"/>
            </w:tcBorders>
            <w:shd w:val="clear" w:color="auto" w:fill="FFFFFF"/>
          </w:tcPr>
          <w:p w14:paraId="610059EB" w14:textId="77777777" w:rsidR="00BC7AD1" w:rsidRDefault="00E61EE6">
            <w:pPr>
              <w:pStyle w:val="Bodytext20"/>
              <w:shd w:val="clear" w:color="auto" w:fill="auto"/>
              <w:spacing w:line="220" w:lineRule="exact"/>
              <w:jc w:val="left"/>
            </w:pPr>
            <w:r>
              <w:rPr>
                <w:rStyle w:val="Bodytext211pt"/>
              </w:rPr>
              <w:t>67.300</w:t>
            </w:r>
          </w:p>
        </w:tc>
        <w:tc>
          <w:tcPr>
            <w:tcW w:w="3006" w:type="dxa"/>
            <w:tcBorders>
              <w:top w:val="single" w:sz="4" w:space="0" w:color="auto"/>
              <w:left w:val="single" w:sz="4" w:space="0" w:color="auto"/>
              <w:right w:val="single" w:sz="4" w:space="0" w:color="auto"/>
            </w:tcBorders>
            <w:shd w:val="clear" w:color="auto" w:fill="FFFFFF"/>
          </w:tcPr>
          <w:p w14:paraId="65866C6D" w14:textId="77777777" w:rsidR="00BC7AD1" w:rsidRDefault="00BC7AD1">
            <w:pPr>
              <w:rPr>
                <w:sz w:val="10"/>
                <w:szCs w:val="10"/>
              </w:rPr>
            </w:pPr>
          </w:p>
        </w:tc>
      </w:tr>
      <w:tr w:rsidR="00BC7AD1" w14:paraId="3E964A74" w14:textId="77777777">
        <w:tblPrEx>
          <w:tblCellMar>
            <w:top w:w="0" w:type="dxa"/>
            <w:bottom w:w="0" w:type="dxa"/>
          </w:tblCellMar>
        </w:tblPrEx>
        <w:trPr>
          <w:trHeight w:val="378"/>
        </w:trPr>
        <w:tc>
          <w:tcPr>
            <w:tcW w:w="858" w:type="dxa"/>
            <w:tcBorders>
              <w:top w:val="single" w:sz="4" w:space="0" w:color="auto"/>
              <w:left w:val="single" w:sz="4" w:space="0" w:color="auto"/>
            </w:tcBorders>
            <w:shd w:val="clear" w:color="auto" w:fill="FFFFFF"/>
            <w:vAlign w:val="bottom"/>
          </w:tcPr>
          <w:p w14:paraId="56EF0032" w14:textId="77777777" w:rsidR="00BC7AD1" w:rsidRDefault="00E61EE6">
            <w:pPr>
              <w:pStyle w:val="Bodytext20"/>
              <w:shd w:val="clear" w:color="auto" w:fill="auto"/>
              <w:spacing w:line="220" w:lineRule="exact"/>
              <w:jc w:val="left"/>
            </w:pPr>
            <w:r>
              <w:rPr>
                <w:rStyle w:val="Bodytext211pt"/>
              </w:rPr>
              <w:t>240</w:t>
            </w:r>
          </w:p>
        </w:tc>
        <w:tc>
          <w:tcPr>
            <w:tcW w:w="1308" w:type="dxa"/>
            <w:tcBorders>
              <w:top w:val="single" w:sz="4" w:space="0" w:color="auto"/>
              <w:left w:val="single" w:sz="4" w:space="0" w:color="auto"/>
            </w:tcBorders>
            <w:shd w:val="clear" w:color="auto" w:fill="FFFFFF"/>
            <w:vAlign w:val="bottom"/>
          </w:tcPr>
          <w:p w14:paraId="29E76B7C" w14:textId="77777777" w:rsidR="00BC7AD1" w:rsidRDefault="00E61EE6">
            <w:pPr>
              <w:pStyle w:val="Bodytext20"/>
              <w:shd w:val="clear" w:color="auto" w:fill="auto"/>
              <w:spacing w:line="220" w:lineRule="exact"/>
              <w:jc w:val="left"/>
            </w:pPr>
            <w:r>
              <w:rPr>
                <w:rStyle w:val="Bodytext211pt"/>
              </w:rPr>
              <w:t>04C2.DY130</w:t>
            </w:r>
          </w:p>
        </w:tc>
        <w:tc>
          <w:tcPr>
            <w:tcW w:w="3312" w:type="dxa"/>
            <w:tcBorders>
              <w:top w:val="single" w:sz="4" w:space="0" w:color="auto"/>
              <w:left w:val="single" w:sz="4" w:space="0" w:color="auto"/>
            </w:tcBorders>
            <w:shd w:val="clear" w:color="auto" w:fill="FFFFFF"/>
            <w:vAlign w:val="bottom"/>
          </w:tcPr>
          <w:p w14:paraId="2E134E69" w14:textId="77777777" w:rsidR="00BC7AD1" w:rsidRDefault="00E61EE6">
            <w:pPr>
              <w:pStyle w:val="Bodytext20"/>
              <w:shd w:val="clear" w:color="auto" w:fill="auto"/>
              <w:spacing w:line="220" w:lineRule="exact"/>
              <w:jc w:val="left"/>
            </w:pPr>
            <w:r>
              <w:rPr>
                <w:rStyle w:val="Bodytext211pt"/>
              </w:rPr>
              <w:t>:Diện phân</w:t>
            </w:r>
          </w:p>
        </w:tc>
        <w:tc>
          <w:tcPr>
            <w:tcW w:w="1710" w:type="dxa"/>
            <w:tcBorders>
              <w:top w:val="single" w:sz="4" w:space="0" w:color="auto"/>
              <w:left w:val="single" w:sz="4" w:space="0" w:color="auto"/>
            </w:tcBorders>
            <w:shd w:val="clear" w:color="auto" w:fill="FFFFFF"/>
            <w:vAlign w:val="bottom"/>
          </w:tcPr>
          <w:p w14:paraId="35B3EE3B" w14:textId="77777777" w:rsidR="00BC7AD1" w:rsidRDefault="00E61EE6">
            <w:pPr>
              <w:pStyle w:val="Bodytext20"/>
              <w:shd w:val="clear" w:color="auto" w:fill="auto"/>
              <w:spacing w:line="220" w:lineRule="exact"/>
              <w:jc w:val="left"/>
            </w:pPr>
            <w:r>
              <w:rPr>
                <w:rStyle w:val="Bodytext211pt"/>
              </w:rPr>
              <w:t>45.400</w:t>
            </w:r>
          </w:p>
        </w:tc>
        <w:tc>
          <w:tcPr>
            <w:tcW w:w="3006" w:type="dxa"/>
            <w:tcBorders>
              <w:top w:val="single" w:sz="4" w:space="0" w:color="auto"/>
              <w:left w:val="single" w:sz="4" w:space="0" w:color="auto"/>
              <w:right w:val="single" w:sz="4" w:space="0" w:color="auto"/>
            </w:tcBorders>
            <w:shd w:val="clear" w:color="auto" w:fill="FFFFFF"/>
          </w:tcPr>
          <w:p w14:paraId="52C73057" w14:textId="77777777" w:rsidR="00BC7AD1" w:rsidRDefault="00BC7AD1">
            <w:pPr>
              <w:rPr>
                <w:sz w:val="10"/>
                <w:szCs w:val="10"/>
              </w:rPr>
            </w:pPr>
          </w:p>
        </w:tc>
      </w:tr>
      <w:tr w:rsidR="00BC7AD1" w14:paraId="6CCDBBFE" w14:textId="77777777">
        <w:tblPrEx>
          <w:tblCellMar>
            <w:top w:w="0" w:type="dxa"/>
            <w:bottom w:w="0" w:type="dxa"/>
          </w:tblCellMar>
        </w:tblPrEx>
        <w:trPr>
          <w:trHeight w:val="378"/>
        </w:trPr>
        <w:tc>
          <w:tcPr>
            <w:tcW w:w="858" w:type="dxa"/>
            <w:tcBorders>
              <w:top w:val="single" w:sz="4" w:space="0" w:color="auto"/>
              <w:left w:val="single" w:sz="4" w:space="0" w:color="auto"/>
            </w:tcBorders>
            <w:shd w:val="clear" w:color="auto" w:fill="FFFFFF"/>
            <w:vAlign w:val="bottom"/>
          </w:tcPr>
          <w:p w14:paraId="26B31D9B" w14:textId="77777777" w:rsidR="00BC7AD1" w:rsidRDefault="00E61EE6">
            <w:pPr>
              <w:pStyle w:val="Bodytext20"/>
              <w:shd w:val="clear" w:color="auto" w:fill="auto"/>
              <w:spacing w:line="220" w:lineRule="exact"/>
              <w:jc w:val="left"/>
            </w:pPr>
            <w:r>
              <w:rPr>
                <w:rStyle w:val="Bodytext211pt"/>
              </w:rPr>
              <w:t>241</w:t>
            </w:r>
          </w:p>
        </w:tc>
        <w:tc>
          <w:tcPr>
            <w:tcW w:w="1308" w:type="dxa"/>
            <w:tcBorders>
              <w:top w:val="single" w:sz="4" w:space="0" w:color="auto"/>
              <w:left w:val="single" w:sz="4" w:space="0" w:color="auto"/>
            </w:tcBorders>
            <w:shd w:val="clear" w:color="auto" w:fill="FFFFFF"/>
            <w:vAlign w:val="bottom"/>
          </w:tcPr>
          <w:p w14:paraId="40839881" w14:textId="77777777" w:rsidR="00BC7AD1" w:rsidRDefault="00E61EE6">
            <w:pPr>
              <w:pStyle w:val="Bodytext20"/>
              <w:shd w:val="clear" w:color="auto" w:fill="auto"/>
              <w:spacing w:line="220" w:lineRule="exact"/>
              <w:jc w:val="left"/>
            </w:pPr>
            <w:r>
              <w:rPr>
                <w:rStyle w:val="Bodytext211pt"/>
              </w:rPr>
              <w:t>04C2.DY138</w:t>
            </w:r>
          </w:p>
        </w:tc>
        <w:tc>
          <w:tcPr>
            <w:tcW w:w="3312" w:type="dxa"/>
            <w:tcBorders>
              <w:top w:val="single" w:sz="4" w:space="0" w:color="auto"/>
              <w:left w:val="single" w:sz="4" w:space="0" w:color="auto"/>
            </w:tcBorders>
            <w:shd w:val="clear" w:color="auto" w:fill="FFFFFF"/>
            <w:vAlign w:val="bottom"/>
          </w:tcPr>
          <w:p w14:paraId="137E547F" w14:textId="77777777" w:rsidR="00BC7AD1" w:rsidRDefault="00E61EE6">
            <w:pPr>
              <w:pStyle w:val="Bodytext20"/>
              <w:shd w:val="clear" w:color="auto" w:fill="auto"/>
              <w:spacing w:line="220" w:lineRule="exact"/>
              <w:jc w:val="left"/>
            </w:pPr>
            <w:r>
              <w:rPr>
                <w:rStyle w:val="Bodytext211pt"/>
              </w:rPr>
              <w:t>Điện từ trường</w:t>
            </w:r>
          </w:p>
        </w:tc>
        <w:tc>
          <w:tcPr>
            <w:tcW w:w="1710" w:type="dxa"/>
            <w:tcBorders>
              <w:top w:val="single" w:sz="4" w:space="0" w:color="auto"/>
              <w:left w:val="single" w:sz="4" w:space="0" w:color="auto"/>
            </w:tcBorders>
            <w:shd w:val="clear" w:color="auto" w:fill="FFFFFF"/>
            <w:vAlign w:val="bottom"/>
          </w:tcPr>
          <w:p w14:paraId="707C587C" w14:textId="77777777" w:rsidR="00BC7AD1" w:rsidRDefault="00E61EE6">
            <w:pPr>
              <w:pStyle w:val="Bodytext20"/>
              <w:shd w:val="clear" w:color="auto" w:fill="auto"/>
              <w:spacing w:line="220" w:lineRule="exact"/>
              <w:jc w:val="left"/>
            </w:pPr>
            <w:r>
              <w:rPr>
                <w:rStyle w:val="Bodytext211pt"/>
              </w:rPr>
              <w:t>38.400</w:t>
            </w:r>
          </w:p>
        </w:tc>
        <w:tc>
          <w:tcPr>
            <w:tcW w:w="3006" w:type="dxa"/>
            <w:tcBorders>
              <w:top w:val="single" w:sz="4" w:space="0" w:color="auto"/>
              <w:left w:val="single" w:sz="4" w:space="0" w:color="auto"/>
              <w:right w:val="single" w:sz="4" w:space="0" w:color="auto"/>
            </w:tcBorders>
            <w:shd w:val="clear" w:color="auto" w:fill="FFFFFF"/>
          </w:tcPr>
          <w:p w14:paraId="6D5B90C5" w14:textId="77777777" w:rsidR="00BC7AD1" w:rsidRDefault="00BC7AD1">
            <w:pPr>
              <w:rPr>
                <w:sz w:val="10"/>
                <w:szCs w:val="10"/>
              </w:rPr>
            </w:pPr>
          </w:p>
        </w:tc>
      </w:tr>
      <w:tr w:rsidR="00BC7AD1" w14:paraId="001ADDA1" w14:textId="77777777">
        <w:tblPrEx>
          <w:tblCellMar>
            <w:top w:w="0" w:type="dxa"/>
            <w:bottom w:w="0" w:type="dxa"/>
          </w:tblCellMar>
        </w:tblPrEx>
        <w:trPr>
          <w:trHeight w:val="378"/>
        </w:trPr>
        <w:tc>
          <w:tcPr>
            <w:tcW w:w="858" w:type="dxa"/>
            <w:tcBorders>
              <w:top w:val="single" w:sz="4" w:space="0" w:color="auto"/>
              <w:left w:val="single" w:sz="4" w:space="0" w:color="auto"/>
            </w:tcBorders>
            <w:shd w:val="clear" w:color="auto" w:fill="FFFFFF"/>
            <w:vAlign w:val="center"/>
          </w:tcPr>
          <w:p w14:paraId="2BB1E4CE" w14:textId="77777777" w:rsidR="00BC7AD1" w:rsidRDefault="00E61EE6">
            <w:pPr>
              <w:pStyle w:val="Bodytext20"/>
              <w:shd w:val="clear" w:color="auto" w:fill="auto"/>
              <w:spacing w:line="220" w:lineRule="exact"/>
              <w:jc w:val="left"/>
            </w:pPr>
            <w:r>
              <w:rPr>
                <w:rStyle w:val="Bodytext211pt"/>
              </w:rPr>
              <w:t>242</w:t>
            </w:r>
          </w:p>
        </w:tc>
        <w:tc>
          <w:tcPr>
            <w:tcW w:w="1308" w:type="dxa"/>
            <w:tcBorders>
              <w:top w:val="single" w:sz="4" w:space="0" w:color="auto"/>
              <w:left w:val="single" w:sz="4" w:space="0" w:color="auto"/>
            </w:tcBorders>
            <w:shd w:val="clear" w:color="auto" w:fill="FFFFFF"/>
            <w:vAlign w:val="center"/>
          </w:tcPr>
          <w:p w14:paraId="62A36B1B" w14:textId="77777777" w:rsidR="00BC7AD1" w:rsidRDefault="00E61EE6">
            <w:pPr>
              <w:pStyle w:val="Bodytext20"/>
              <w:shd w:val="clear" w:color="auto" w:fill="auto"/>
              <w:spacing w:line="220" w:lineRule="exact"/>
              <w:jc w:val="left"/>
            </w:pPr>
            <w:r>
              <w:rPr>
                <w:rStyle w:val="Bodytext211pt"/>
              </w:rPr>
              <w:t>03C1DY.20</w:t>
            </w:r>
          </w:p>
        </w:tc>
        <w:tc>
          <w:tcPr>
            <w:tcW w:w="3312" w:type="dxa"/>
            <w:tcBorders>
              <w:top w:val="single" w:sz="4" w:space="0" w:color="auto"/>
              <w:left w:val="single" w:sz="4" w:space="0" w:color="auto"/>
            </w:tcBorders>
            <w:shd w:val="clear" w:color="auto" w:fill="FFFFFF"/>
            <w:vAlign w:val="center"/>
          </w:tcPr>
          <w:p w14:paraId="3250D475" w14:textId="77777777" w:rsidR="00BC7AD1" w:rsidRDefault="00E61EE6">
            <w:pPr>
              <w:pStyle w:val="Bodytext20"/>
              <w:shd w:val="clear" w:color="auto" w:fill="auto"/>
              <w:spacing w:line="220" w:lineRule="exact"/>
              <w:jc w:val="left"/>
            </w:pPr>
            <w:r>
              <w:rPr>
                <w:rStyle w:val="Bodytext211pt"/>
              </w:rPr>
              <w:t>Diện vi dòng giảm đau</w:t>
            </w:r>
          </w:p>
        </w:tc>
        <w:tc>
          <w:tcPr>
            <w:tcW w:w="1710" w:type="dxa"/>
            <w:tcBorders>
              <w:top w:val="single" w:sz="4" w:space="0" w:color="auto"/>
              <w:left w:val="single" w:sz="4" w:space="0" w:color="auto"/>
            </w:tcBorders>
            <w:shd w:val="clear" w:color="auto" w:fill="FFFFFF"/>
            <w:vAlign w:val="center"/>
          </w:tcPr>
          <w:p w14:paraId="61F36AB0" w14:textId="77777777" w:rsidR="00BC7AD1" w:rsidRDefault="00E61EE6">
            <w:pPr>
              <w:pStyle w:val="Bodytext20"/>
              <w:shd w:val="clear" w:color="auto" w:fill="auto"/>
              <w:spacing w:line="220" w:lineRule="exact"/>
              <w:jc w:val="left"/>
            </w:pPr>
            <w:r>
              <w:rPr>
                <w:rStyle w:val="Bodytext211pt"/>
              </w:rPr>
              <w:t>28.800</w:t>
            </w:r>
          </w:p>
        </w:tc>
        <w:tc>
          <w:tcPr>
            <w:tcW w:w="3006" w:type="dxa"/>
            <w:tcBorders>
              <w:top w:val="single" w:sz="4" w:space="0" w:color="auto"/>
              <w:left w:val="single" w:sz="4" w:space="0" w:color="auto"/>
              <w:right w:val="single" w:sz="4" w:space="0" w:color="auto"/>
            </w:tcBorders>
            <w:shd w:val="clear" w:color="auto" w:fill="FFFFFF"/>
          </w:tcPr>
          <w:p w14:paraId="5250C824" w14:textId="77777777" w:rsidR="00BC7AD1" w:rsidRDefault="00BC7AD1">
            <w:pPr>
              <w:rPr>
                <w:sz w:val="10"/>
                <w:szCs w:val="10"/>
              </w:rPr>
            </w:pPr>
          </w:p>
        </w:tc>
      </w:tr>
      <w:tr w:rsidR="00BC7AD1" w14:paraId="215898FA" w14:textId="77777777">
        <w:tblPrEx>
          <w:tblCellMar>
            <w:top w:w="0" w:type="dxa"/>
            <w:bottom w:w="0" w:type="dxa"/>
          </w:tblCellMar>
        </w:tblPrEx>
        <w:trPr>
          <w:trHeight w:val="450"/>
        </w:trPr>
        <w:tc>
          <w:tcPr>
            <w:tcW w:w="858" w:type="dxa"/>
            <w:tcBorders>
              <w:top w:val="single" w:sz="4" w:space="0" w:color="auto"/>
              <w:left w:val="single" w:sz="4" w:space="0" w:color="auto"/>
            </w:tcBorders>
            <w:shd w:val="clear" w:color="auto" w:fill="FFFFFF"/>
            <w:vAlign w:val="center"/>
          </w:tcPr>
          <w:p w14:paraId="21B52715" w14:textId="77777777" w:rsidR="00BC7AD1" w:rsidRDefault="00E61EE6">
            <w:pPr>
              <w:pStyle w:val="Bodytext20"/>
              <w:shd w:val="clear" w:color="auto" w:fill="auto"/>
              <w:spacing w:line="220" w:lineRule="exact"/>
              <w:jc w:val="left"/>
            </w:pPr>
            <w:r>
              <w:rPr>
                <w:rStyle w:val="Bodytext211pt"/>
              </w:rPr>
              <w:t>243</w:t>
            </w:r>
          </w:p>
        </w:tc>
        <w:tc>
          <w:tcPr>
            <w:tcW w:w="1308" w:type="dxa"/>
            <w:tcBorders>
              <w:top w:val="single" w:sz="4" w:space="0" w:color="auto"/>
              <w:left w:val="single" w:sz="4" w:space="0" w:color="auto"/>
            </w:tcBorders>
            <w:shd w:val="clear" w:color="auto" w:fill="FFFFFF"/>
            <w:vAlign w:val="center"/>
          </w:tcPr>
          <w:p w14:paraId="3DA90FF2" w14:textId="77777777" w:rsidR="00BC7AD1" w:rsidRDefault="00E61EE6">
            <w:pPr>
              <w:pStyle w:val="Bodytext20"/>
              <w:shd w:val="clear" w:color="auto" w:fill="auto"/>
              <w:spacing w:line="220" w:lineRule="exact"/>
              <w:jc w:val="left"/>
            </w:pPr>
            <w:r>
              <w:rPr>
                <w:rStyle w:val="Bodytext211pt"/>
              </w:rPr>
              <w:t>04C2.DY134</w:t>
            </w:r>
          </w:p>
        </w:tc>
        <w:tc>
          <w:tcPr>
            <w:tcW w:w="3312" w:type="dxa"/>
            <w:tcBorders>
              <w:top w:val="single" w:sz="4" w:space="0" w:color="auto"/>
              <w:left w:val="single" w:sz="4" w:space="0" w:color="auto"/>
            </w:tcBorders>
            <w:shd w:val="clear" w:color="auto" w:fill="FFFFFF"/>
            <w:vAlign w:val="center"/>
          </w:tcPr>
          <w:p w14:paraId="19D58B70" w14:textId="77777777" w:rsidR="00BC7AD1" w:rsidRDefault="00E61EE6">
            <w:pPr>
              <w:pStyle w:val="Bodytext20"/>
              <w:shd w:val="clear" w:color="auto" w:fill="auto"/>
              <w:spacing w:line="220" w:lineRule="exact"/>
              <w:jc w:val="left"/>
            </w:pPr>
            <w:r>
              <w:rPr>
                <w:rStyle w:val="Bodytext211pt"/>
              </w:rPr>
              <w:t>Diện xung</w:t>
            </w:r>
          </w:p>
        </w:tc>
        <w:tc>
          <w:tcPr>
            <w:tcW w:w="1710" w:type="dxa"/>
            <w:tcBorders>
              <w:top w:val="single" w:sz="4" w:space="0" w:color="auto"/>
              <w:left w:val="single" w:sz="4" w:space="0" w:color="auto"/>
            </w:tcBorders>
            <w:shd w:val="clear" w:color="auto" w:fill="FFFFFF"/>
            <w:vAlign w:val="center"/>
          </w:tcPr>
          <w:p w14:paraId="3052F6F8" w14:textId="77777777" w:rsidR="00BC7AD1" w:rsidRDefault="00E61EE6">
            <w:pPr>
              <w:pStyle w:val="Bodytext20"/>
              <w:shd w:val="clear" w:color="auto" w:fill="auto"/>
              <w:spacing w:line="220" w:lineRule="exact"/>
              <w:jc w:val="left"/>
            </w:pPr>
            <w:r>
              <w:rPr>
                <w:rStyle w:val="Bodytext211pt"/>
              </w:rPr>
              <w:t>41.400</w:t>
            </w:r>
          </w:p>
        </w:tc>
        <w:tc>
          <w:tcPr>
            <w:tcW w:w="3006" w:type="dxa"/>
            <w:tcBorders>
              <w:top w:val="single" w:sz="4" w:space="0" w:color="auto"/>
              <w:left w:val="single" w:sz="4" w:space="0" w:color="auto"/>
              <w:right w:val="single" w:sz="4" w:space="0" w:color="auto"/>
            </w:tcBorders>
            <w:shd w:val="clear" w:color="auto" w:fill="FFFFFF"/>
          </w:tcPr>
          <w:p w14:paraId="79D9532B" w14:textId="77777777" w:rsidR="00BC7AD1" w:rsidRDefault="00BC7AD1">
            <w:pPr>
              <w:rPr>
                <w:sz w:val="10"/>
                <w:szCs w:val="10"/>
              </w:rPr>
            </w:pPr>
          </w:p>
        </w:tc>
      </w:tr>
      <w:tr w:rsidR="00BC7AD1" w14:paraId="201AA8F6" w14:textId="77777777">
        <w:tblPrEx>
          <w:tblCellMar>
            <w:top w:w="0" w:type="dxa"/>
            <w:bottom w:w="0" w:type="dxa"/>
          </w:tblCellMar>
        </w:tblPrEx>
        <w:trPr>
          <w:trHeight w:val="450"/>
        </w:trPr>
        <w:tc>
          <w:tcPr>
            <w:tcW w:w="858" w:type="dxa"/>
            <w:tcBorders>
              <w:top w:val="single" w:sz="4" w:space="0" w:color="auto"/>
              <w:left w:val="single" w:sz="4" w:space="0" w:color="auto"/>
            </w:tcBorders>
            <w:shd w:val="clear" w:color="auto" w:fill="FFFFFF"/>
            <w:vAlign w:val="center"/>
          </w:tcPr>
          <w:p w14:paraId="5EF16824" w14:textId="77777777" w:rsidR="00BC7AD1" w:rsidRDefault="00E61EE6">
            <w:pPr>
              <w:pStyle w:val="Bodytext20"/>
              <w:shd w:val="clear" w:color="auto" w:fill="auto"/>
              <w:spacing w:line="220" w:lineRule="exact"/>
              <w:jc w:val="left"/>
            </w:pPr>
            <w:r>
              <w:rPr>
                <w:rStyle w:val="Bodytext211pt"/>
              </w:rPr>
              <w:t>244 1</w:t>
            </w:r>
          </w:p>
        </w:tc>
        <w:tc>
          <w:tcPr>
            <w:tcW w:w="1308" w:type="dxa"/>
            <w:tcBorders>
              <w:top w:val="single" w:sz="4" w:space="0" w:color="auto"/>
              <w:left w:val="single" w:sz="4" w:space="0" w:color="auto"/>
            </w:tcBorders>
            <w:shd w:val="clear" w:color="auto" w:fill="FFFFFF"/>
            <w:vAlign w:val="center"/>
          </w:tcPr>
          <w:p w14:paraId="6E350531" w14:textId="77777777" w:rsidR="00BC7AD1" w:rsidRDefault="00E61EE6">
            <w:pPr>
              <w:pStyle w:val="Bodytext20"/>
              <w:shd w:val="clear" w:color="auto" w:fill="auto"/>
              <w:spacing w:line="220" w:lineRule="exact"/>
              <w:jc w:val="left"/>
            </w:pPr>
            <w:r>
              <w:rPr>
                <w:rStyle w:val="Bodytext211pt"/>
              </w:rPr>
              <w:t>03C1DY.25</w:t>
            </w:r>
          </w:p>
        </w:tc>
        <w:tc>
          <w:tcPr>
            <w:tcW w:w="3312" w:type="dxa"/>
            <w:tcBorders>
              <w:top w:val="single" w:sz="4" w:space="0" w:color="auto"/>
              <w:left w:val="single" w:sz="4" w:space="0" w:color="auto"/>
            </w:tcBorders>
            <w:shd w:val="clear" w:color="auto" w:fill="FFFFFF"/>
            <w:vAlign w:val="center"/>
          </w:tcPr>
          <w:p w14:paraId="03151A05" w14:textId="77777777" w:rsidR="00BC7AD1" w:rsidRDefault="00E61EE6">
            <w:pPr>
              <w:pStyle w:val="Bodytext20"/>
              <w:shd w:val="clear" w:color="auto" w:fill="auto"/>
              <w:spacing w:line="220" w:lineRule="exact"/>
              <w:jc w:val="left"/>
            </w:pPr>
            <w:r>
              <w:rPr>
                <w:rStyle w:val="Bodytext211pt"/>
              </w:rPr>
              <w:t>Giác hơi</w:t>
            </w:r>
          </w:p>
        </w:tc>
        <w:tc>
          <w:tcPr>
            <w:tcW w:w="1710" w:type="dxa"/>
            <w:tcBorders>
              <w:top w:val="single" w:sz="4" w:space="0" w:color="auto"/>
              <w:left w:val="single" w:sz="4" w:space="0" w:color="auto"/>
            </w:tcBorders>
            <w:shd w:val="clear" w:color="auto" w:fill="FFFFFF"/>
            <w:vAlign w:val="center"/>
          </w:tcPr>
          <w:p w14:paraId="5B93F6F9" w14:textId="77777777" w:rsidR="00BC7AD1" w:rsidRDefault="00E61EE6">
            <w:pPr>
              <w:pStyle w:val="Bodytext20"/>
              <w:shd w:val="clear" w:color="auto" w:fill="auto"/>
              <w:spacing w:line="220" w:lineRule="exact"/>
              <w:jc w:val="left"/>
            </w:pPr>
            <w:r>
              <w:rPr>
                <w:rStyle w:val="Bodytext211pt"/>
              </w:rPr>
              <w:t>33.200</w:t>
            </w:r>
          </w:p>
        </w:tc>
        <w:tc>
          <w:tcPr>
            <w:tcW w:w="3006" w:type="dxa"/>
            <w:tcBorders>
              <w:top w:val="single" w:sz="4" w:space="0" w:color="auto"/>
              <w:left w:val="single" w:sz="4" w:space="0" w:color="auto"/>
              <w:right w:val="single" w:sz="4" w:space="0" w:color="auto"/>
            </w:tcBorders>
            <w:shd w:val="clear" w:color="auto" w:fill="FFFFFF"/>
          </w:tcPr>
          <w:p w14:paraId="5676A166" w14:textId="77777777" w:rsidR="00BC7AD1" w:rsidRDefault="00BC7AD1">
            <w:pPr>
              <w:rPr>
                <w:sz w:val="10"/>
                <w:szCs w:val="10"/>
              </w:rPr>
            </w:pPr>
          </w:p>
        </w:tc>
      </w:tr>
      <w:tr w:rsidR="00BC7AD1" w14:paraId="2B1E884D" w14:textId="77777777">
        <w:tblPrEx>
          <w:tblCellMar>
            <w:top w:w="0" w:type="dxa"/>
            <w:bottom w:w="0" w:type="dxa"/>
          </w:tblCellMar>
        </w:tblPrEx>
        <w:trPr>
          <w:trHeight w:val="450"/>
        </w:trPr>
        <w:tc>
          <w:tcPr>
            <w:tcW w:w="858" w:type="dxa"/>
            <w:tcBorders>
              <w:top w:val="single" w:sz="4" w:space="0" w:color="auto"/>
              <w:left w:val="single" w:sz="4" w:space="0" w:color="auto"/>
            </w:tcBorders>
            <w:shd w:val="clear" w:color="auto" w:fill="FFFFFF"/>
            <w:vAlign w:val="center"/>
          </w:tcPr>
          <w:p w14:paraId="39D0B637" w14:textId="77777777" w:rsidR="00BC7AD1" w:rsidRDefault="00E61EE6">
            <w:pPr>
              <w:pStyle w:val="Bodytext20"/>
              <w:shd w:val="clear" w:color="auto" w:fill="auto"/>
              <w:spacing w:line="220" w:lineRule="exact"/>
              <w:jc w:val="left"/>
            </w:pPr>
            <w:r>
              <w:rPr>
                <w:rStyle w:val="Bodytext211pt"/>
              </w:rPr>
              <w:t>245 1</w:t>
            </w:r>
          </w:p>
        </w:tc>
        <w:tc>
          <w:tcPr>
            <w:tcW w:w="1308" w:type="dxa"/>
            <w:tcBorders>
              <w:top w:val="single" w:sz="4" w:space="0" w:color="auto"/>
              <w:left w:val="single" w:sz="4" w:space="0" w:color="auto"/>
            </w:tcBorders>
            <w:shd w:val="clear" w:color="auto" w:fill="FFFFFF"/>
            <w:vAlign w:val="center"/>
          </w:tcPr>
          <w:p w14:paraId="16EB3573" w14:textId="77777777" w:rsidR="00BC7AD1" w:rsidRDefault="00E61EE6">
            <w:pPr>
              <w:pStyle w:val="Bodytext20"/>
              <w:shd w:val="clear" w:color="auto" w:fill="auto"/>
              <w:spacing w:line="220" w:lineRule="exact"/>
              <w:jc w:val="left"/>
            </w:pPr>
            <w:r>
              <w:rPr>
                <w:rStyle w:val="Bodytext211pt"/>
              </w:rPr>
              <w:t>03C1DY.1</w:t>
            </w:r>
          </w:p>
        </w:tc>
        <w:tc>
          <w:tcPr>
            <w:tcW w:w="3312" w:type="dxa"/>
            <w:tcBorders>
              <w:top w:val="single" w:sz="4" w:space="0" w:color="auto"/>
              <w:left w:val="single" w:sz="4" w:space="0" w:color="auto"/>
            </w:tcBorders>
            <w:shd w:val="clear" w:color="auto" w:fill="FFFFFF"/>
            <w:vAlign w:val="center"/>
          </w:tcPr>
          <w:p w14:paraId="586E2B9B" w14:textId="77777777" w:rsidR="00BC7AD1" w:rsidRDefault="00E61EE6">
            <w:pPr>
              <w:pStyle w:val="Bodytext20"/>
              <w:shd w:val="clear" w:color="auto" w:fill="auto"/>
              <w:spacing w:line="220" w:lineRule="exact"/>
              <w:jc w:val="left"/>
            </w:pPr>
            <w:r>
              <w:rPr>
                <w:rStyle w:val="Bodytext211pt"/>
              </w:rPr>
              <w:t>Giao thoa</w:t>
            </w:r>
          </w:p>
        </w:tc>
        <w:tc>
          <w:tcPr>
            <w:tcW w:w="1710" w:type="dxa"/>
            <w:tcBorders>
              <w:top w:val="single" w:sz="4" w:space="0" w:color="auto"/>
              <w:left w:val="single" w:sz="4" w:space="0" w:color="auto"/>
            </w:tcBorders>
            <w:shd w:val="clear" w:color="auto" w:fill="FFFFFF"/>
            <w:vAlign w:val="center"/>
          </w:tcPr>
          <w:p w14:paraId="158BC74E" w14:textId="77777777" w:rsidR="00BC7AD1" w:rsidRDefault="00E61EE6">
            <w:pPr>
              <w:pStyle w:val="Bodytext20"/>
              <w:shd w:val="clear" w:color="auto" w:fill="auto"/>
              <w:spacing w:line="220" w:lineRule="exact"/>
              <w:jc w:val="left"/>
            </w:pPr>
            <w:r>
              <w:rPr>
                <w:rStyle w:val="Bodytext211pt"/>
              </w:rPr>
              <w:t>28.800</w:t>
            </w:r>
          </w:p>
        </w:tc>
        <w:tc>
          <w:tcPr>
            <w:tcW w:w="3006" w:type="dxa"/>
            <w:tcBorders>
              <w:top w:val="single" w:sz="4" w:space="0" w:color="auto"/>
              <w:left w:val="single" w:sz="4" w:space="0" w:color="auto"/>
              <w:right w:val="single" w:sz="4" w:space="0" w:color="auto"/>
            </w:tcBorders>
            <w:shd w:val="clear" w:color="auto" w:fill="FFFFFF"/>
          </w:tcPr>
          <w:p w14:paraId="2E69C7B0" w14:textId="77777777" w:rsidR="00BC7AD1" w:rsidRDefault="00BC7AD1">
            <w:pPr>
              <w:rPr>
                <w:sz w:val="10"/>
                <w:szCs w:val="10"/>
              </w:rPr>
            </w:pPr>
          </w:p>
        </w:tc>
      </w:tr>
      <w:tr w:rsidR="00BC7AD1" w14:paraId="442860FB" w14:textId="77777777">
        <w:tblPrEx>
          <w:tblCellMar>
            <w:top w:w="0" w:type="dxa"/>
            <w:bottom w:w="0" w:type="dxa"/>
          </w:tblCellMar>
        </w:tblPrEx>
        <w:trPr>
          <w:trHeight w:val="450"/>
        </w:trPr>
        <w:tc>
          <w:tcPr>
            <w:tcW w:w="858" w:type="dxa"/>
            <w:tcBorders>
              <w:top w:val="single" w:sz="4" w:space="0" w:color="auto"/>
              <w:left w:val="single" w:sz="4" w:space="0" w:color="auto"/>
            </w:tcBorders>
            <w:shd w:val="clear" w:color="auto" w:fill="FFFFFF"/>
            <w:vAlign w:val="center"/>
          </w:tcPr>
          <w:p w14:paraId="4D5FB1E3" w14:textId="77777777" w:rsidR="00BC7AD1" w:rsidRDefault="00E61EE6">
            <w:pPr>
              <w:pStyle w:val="Bodytext20"/>
              <w:shd w:val="clear" w:color="auto" w:fill="auto"/>
              <w:spacing w:line="220" w:lineRule="exact"/>
              <w:jc w:val="left"/>
            </w:pPr>
            <w:r>
              <w:rPr>
                <w:rStyle w:val="Bodytext211pt"/>
              </w:rPr>
              <w:t>246 1</w:t>
            </w:r>
          </w:p>
        </w:tc>
        <w:tc>
          <w:tcPr>
            <w:tcW w:w="1308" w:type="dxa"/>
            <w:tcBorders>
              <w:top w:val="single" w:sz="4" w:space="0" w:color="auto"/>
              <w:left w:val="single" w:sz="4" w:space="0" w:color="auto"/>
            </w:tcBorders>
            <w:shd w:val="clear" w:color="auto" w:fill="FFFFFF"/>
            <w:vAlign w:val="center"/>
          </w:tcPr>
          <w:p w14:paraId="6B3828FB" w14:textId="77777777" w:rsidR="00BC7AD1" w:rsidRDefault="00E61EE6">
            <w:pPr>
              <w:pStyle w:val="Bodytext20"/>
              <w:shd w:val="clear" w:color="auto" w:fill="auto"/>
              <w:spacing w:line="220" w:lineRule="exact"/>
              <w:jc w:val="left"/>
            </w:pPr>
            <w:r>
              <w:rPr>
                <w:rStyle w:val="Bodytext211pt"/>
              </w:rPr>
              <w:t>04C2.DY129</w:t>
            </w:r>
          </w:p>
        </w:tc>
        <w:tc>
          <w:tcPr>
            <w:tcW w:w="3312" w:type="dxa"/>
            <w:tcBorders>
              <w:top w:val="single" w:sz="4" w:space="0" w:color="auto"/>
              <w:left w:val="single" w:sz="4" w:space="0" w:color="auto"/>
            </w:tcBorders>
            <w:shd w:val="clear" w:color="auto" w:fill="FFFFFF"/>
            <w:vAlign w:val="center"/>
          </w:tcPr>
          <w:p w14:paraId="64890504" w14:textId="77777777" w:rsidR="00BC7AD1" w:rsidRDefault="00E61EE6">
            <w:pPr>
              <w:pStyle w:val="Bodytext20"/>
              <w:shd w:val="clear" w:color="auto" w:fill="auto"/>
              <w:spacing w:line="220" w:lineRule="exact"/>
              <w:jc w:val="left"/>
            </w:pPr>
            <w:r>
              <w:rPr>
                <w:rStyle w:val="Bodytext211pt"/>
              </w:rPr>
              <w:t>Tồng ngoại</w:t>
            </w:r>
          </w:p>
        </w:tc>
        <w:tc>
          <w:tcPr>
            <w:tcW w:w="1710" w:type="dxa"/>
            <w:tcBorders>
              <w:top w:val="single" w:sz="4" w:space="0" w:color="auto"/>
              <w:left w:val="single" w:sz="4" w:space="0" w:color="auto"/>
            </w:tcBorders>
            <w:shd w:val="clear" w:color="auto" w:fill="FFFFFF"/>
            <w:vAlign w:val="center"/>
          </w:tcPr>
          <w:p w14:paraId="77925094" w14:textId="77777777" w:rsidR="00BC7AD1" w:rsidRDefault="00E61EE6">
            <w:pPr>
              <w:pStyle w:val="Bodytext20"/>
              <w:shd w:val="clear" w:color="auto" w:fill="auto"/>
              <w:spacing w:line="220" w:lineRule="exact"/>
              <w:jc w:val="left"/>
            </w:pPr>
            <w:r>
              <w:rPr>
                <w:rStyle w:val="Bodytext211pt"/>
              </w:rPr>
              <w:t>35.200</w:t>
            </w:r>
          </w:p>
        </w:tc>
        <w:tc>
          <w:tcPr>
            <w:tcW w:w="3006" w:type="dxa"/>
            <w:tcBorders>
              <w:top w:val="single" w:sz="4" w:space="0" w:color="auto"/>
              <w:left w:val="single" w:sz="4" w:space="0" w:color="auto"/>
              <w:right w:val="single" w:sz="4" w:space="0" w:color="auto"/>
            </w:tcBorders>
            <w:shd w:val="clear" w:color="auto" w:fill="FFFFFF"/>
          </w:tcPr>
          <w:p w14:paraId="432A2DB5" w14:textId="77777777" w:rsidR="00BC7AD1" w:rsidRDefault="00BC7AD1">
            <w:pPr>
              <w:rPr>
                <w:sz w:val="10"/>
                <w:szCs w:val="10"/>
              </w:rPr>
            </w:pPr>
          </w:p>
        </w:tc>
      </w:tr>
      <w:tr w:rsidR="00BC7AD1" w14:paraId="6F66B6BE" w14:textId="77777777">
        <w:tblPrEx>
          <w:tblCellMar>
            <w:top w:w="0" w:type="dxa"/>
            <w:bottom w:w="0" w:type="dxa"/>
          </w:tblCellMar>
        </w:tblPrEx>
        <w:trPr>
          <w:trHeight w:val="522"/>
        </w:trPr>
        <w:tc>
          <w:tcPr>
            <w:tcW w:w="858" w:type="dxa"/>
            <w:tcBorders>
              <w:top w:val="single" w:sz="4" w:space="0" w:color="auto"/>
              <w:left w:val="single" w:sz="4" w:space="0" w:color="auto"/>
            </w:tcBorders>
            <w:shd w:val="clear" w:color="auto" w:fill="FFFFFF"/>
            <w:vAlign w:val="center"/>
          </w:tcPr>
          <w:p w14:paraId="5C1D4A0F" w14:textId="77777777" w:rsidR="00BC7AD1" w:rsidRDefault="00E61EE6">
            <w:pPr>
              <w:pStyle w:val="Bodytext20"/>
              <w:shd w:val="clear" w:color="auto" w:fill="auto"/>
              <w:spacing w:line="220" w:lineRule="exact"/>
              <w:jc w:val="left"/>
            </w:pPr>
            <w:r>
              <w:rPr>
                <w:rStyle w:val="Bodytext211pt"/>
              </w:rPr>
              <w:t>247 &lt;</w:t>
            </w:r>
          </w:p>
        </w:tc>
        <w:tc>
          <w:tcPr>
            <w:tcW w:w="1308" w:type="dxa"/>
            <w:tcBorders>
              <w:top w:val="single" w:sz="4" w:space="0" w:color="auto"/>
              <w:left w:val="single" w:sz="4" w:space="0" w:color="auto"/>
            </w:tcBorders>
            <w:shd w:val="clear" w:color="auto" w:fill="FFFFFF"/>
            <w:vAlign w:val="center"/>
          </w:tcPr>
          <w:p w14:paraId="6AAF0939" w14:textId="77777777" w:rsidR="00BC7AD1" w:rsidRDefault="00E61EE6">
            <w:pPr>
              <w:pStyle w:val="Bodytext20"/>
              <w:shd w:val="clear" w:color="auto" w:fill="auto"/>
              <w:spacing w:line="220" w:lineRule="exact"/>
              <w:jc w:val="left"/>
            </w:pPr>
            <w:r>
              <w:rPr>
                <w:rStyle w:val="Bodytext211pt"/>
              </w:rPr>
              <w:t>D4C2.DY141</w:t>
            </w:r>
          </w:p>
        </w:tc>
        <w:tc>
          <w:tcPr>
            <w:tcW w:w="3312" w:type="dxa"/>
            <w:tcBorders>
              <w:top w:val="single" w:sz="4" w:space="0" w:color="auto"/>
              <w:left w:val="single" w:sz="4" w:space="0" w:color="auto"/>
            </w:tcBorders>
            <w:shd w:val="clear" w:color="auto" w:fill="FFFFFF"/>
            <w:vAlign w:val="center"/>
          </w:tcPr>
          <w:p w14:paraId="5801BF80" w14:textId="77777777" w:rsidR="00BC7AD1" w:rsidRDefault="00E61EE6">
            <w:pPr>
              <w:pStyle w:val="Bodytext20"/>
              <w:shd w:val="clear" w:color="auto" w:fill="auto"/>
              <w:spacing w:line="220" w:lineRule="exact"/>
              <w:jc w:val="left"/>
            </w:pPr>
            <w:r>
              <w:rPr>
                <w:rStyle w:val="Bodytext211pt"/>
              </w:rPr>
              <w:t>Kéo nắn, kéo dãn cột sống, các khớp</w:t>
            </w:r>
          </w:p>
        </w:tc>
        <w:tc>
          <w:tcPr>
            <w:tcW w:w="1710" w:type="dxa"/>
            <w:tcBorders>
              <w:top w:val="single" w:sz="4" w:space="0" w:color="auto"/>
              <w:left w:val="single" w:sz="4" w:space="0" w:color="auto"/>
            </w:tcBorders>
            <w:shd w:val="clear" w:color="auto" w:fill="FFFFFF"/>
            <w:vAlign w:val="center"/>
          </w:tcPr>
          <w:p w14:paraId="561C6BA3" w14:textId="77777777" w:rsidR="00BC7AD1" w:rsidRDefault="00E61EE6">
            <w:pPr>
              <w:pStyle w:val="Bodytext20"/>
              <w:shd w:val="clear" w:color="auto" w:fill="auto"/>
              <w:spacing w:line="220" w:lineRule="exact"/>
              <w:jc w:val="left"/>
            </w:pPr>
            <w:r>
              <w:rPr>
                <w:rStyle w:val="Bodytext211pt"/>
              </w:rPr>
              <w:t>45.300</w:t>
            </w:r>
          </w:p>
        </w:tc>
        <w:tc>
          <w:tcPr>
            <w:tcW w:w="3006" w:type="dxa"/>
            <w:tcBorders>
              <w:top w:val="single" w:sz="4" w:space="0" w:color="auto"/>
              <w:left w:val="single" w:sz="4" w:space="0" w:color="auto"/>
              <w:right w:val="single" w:sz="4" w:space="0" w:color="auto"/>
            </w:tcBorders>
            <w:shd w:val="clear" w:color="auto" w:fill="FFFFFF"/>
          </w:tcPr>
          <w:p w14:paraId="1B5A39C3" w14:textId="77777777" w:rsidR="00BC7AD1" w:rsidRDefault="00BC7AD1">
            <w:pPr>
              <w:rPr>
                <w:sz w:val="10"/>
                <w:szCs w:val="10"/>
              </w:rPr>
            </w:pPr>
          </w:p>
        </w:tc>
      </w:tr>
      <w:tr w:rsidR="00BC7AD1" w14:paraId="4C2E4554" w14:textId="77777777">
        <w:tblPrEx>
          <w:tblCellMar>
            <w:top w:w="0" w:type="dxa"/>
            <w:bottom w:w="0" w:type="dxa"/>
          </w:tblCellMar>
        </w:tblPrEx>
        <w:trPr>
          <w:trHeight w:val="828"/>
        </w:trPr>
        <w:tc>
          <w:tcPr>
            <w:tcW w:w="858" w:type="dxa"/>
            <w:tcBorders>
              <w:top w:val="single" w:sz="4" w:space="0" w:color="auto"/>
              <w:left w:val="single" w:sz="4" w:space="0" w:color="auto"/>
            </w:tcBorders>
            <w:shd w:val="clear" w:color="auto" w:fill="FFFFFF"/>
            <w:vAlign w:val="center"/>
          </w:tcPr>
          <w:p w14:paraId="527D8D1C" w14:textId="77777777" w:rsidR="00BC7AD1" w:rsidRDefault="00E61EE6">
            <w:pPr>
              <w:pStyle w:val="Bodytext20"/>
              <w:shd w:val="clear" w:color="auto" w:fill="auto"/>
              <w:spacing w:line="220" w:lineRule="exact"/>
              <w:jc w:val="left"/>
            </w:pPr>
            <w:r>
              <w:rPr>
                <w:rStyle w:val="Bodytext211pt"/>
              </w:rPr>
              <w:t>248</w:t>
            </w:r>
          </w:p>
        </w:tc>
        <w:tc>
          <w:tcPr>
            <w:tcW w:w="1308" w:type="dxa"/>
            <w:tcBorders>
              <w:top w:val="single" w:sz="4" w:space="0" w:color="auto"/>
              <w:left w:val="single" w:sz="4" w:space="0" w:color="auto"/>
            </w:tcBorders>
            <w:shd w:val="clear" w:color="auto" w:fill="FFFFFF"/>
            <w:vAlign w:val="bottom"/>
          </w:tcPr>
          <w:p w14:paraId="359B4F34" w14:textId="77777777" w:rsidR="00BC7AD1" w:rsidRDefault="00E61EE6">
            <w:pPr>
              <w:pStyle w:val="Bodytext20"/>
              <w:shd w:val="clear" w:color="auto" w:fill="auto"/>
              <w:spacing w:line="220" w:lineRule="exact"/>
              <w:jc w:val="left"/>
            </w:pPr>
            <w:r>
              <w:rPr>
                <w:rStyle w:val="Bodytext211pt"/>
              </w:rPr>
              <w:t>1</w:t>
            </w:r>
          </w:p>
        </w:tc>
        <w:tc>
          <w:tcPr>
            <w:tcW w:w="3312" w:type="dxa"/>
            <w:tcBorders>
              <w:top w:val="single" w:sz="4" w:space="0" w:color="auto"/>
              <w:left w:val="single" w:sz="4" w:space="0" w:color="auto"/>
            </w:tcBorders>
            <w:shd w:val="clear" w:color="auto" w:fill="FFFFFF"/>
          </w:tcPr>
          <w:p w14:paraId="223A442D" w14:textId="77777777" w:rsidR="00BC7AD1" w:rsidRDefault="00E61EE6">
            <w:pPr>
              <w:pStyle w:val="Bodytext20"/>
              <w:shd w:val="clear" w:color="auto" w:fill="auto"/>
              <w:spacing w:line="270" w:lineRule="exact"/>
              <w:jc w:val="left"/>
            </w:pPr>
            <w:r>
              <w:rPr>
                <w:rStyle w:val="Bodytext211pt"/>
              </w:rPr>
              <w:t>Kỹ thuật can thiệp rối loạn đại tiện Dằng phản hồi sinh học (Bioíeedback)</w:t>
            </w:r>
          </w:p>
        </w:tc>
        <w:tc>
          <w:tcPr>
            <w:tcW w:w="1710" w:type="dxa"/>
            <w:tcBorders>
              <w:top w:val="single" w:sz="4" w:space="0" w:color="auto"/>
              <w:left w:val="single" w:sz="4" w:space="0" w:color="auto"/>
            </w:tcBorders>
            <w:shd w:val="clear" w:color="auto" w:fill="FFFFFF"/>
            <w:vAlign w:val="center"/>
          </w:tcPr>
          <w:p w14:paraId="3056345C" w14:textId="77777777" w:rsidR="00BC7AD1" w:rsidRDefault="00E61EE6">
            <w:pPr>
              <w:pStyle w:val="Bodytext20"/>
              <w:shd w:val="clear" w:color="auto" w:fill="auto"/>
              <w:spacing w:line="220" w:lineRule="exact"/>
              <w:jc w:val="left"/>
            </w:pPr>
            <w:r>
              <w:rPr>
                <w:rStyle w:val="Bodytext211pt"/>
              </w:rPr>
              <w:t>335.000</w:t>
            </w:r>
          </w:p>
        </w:tc>
        <w:tc>
          <w:tcPr>
            <w:tcW w:w="3006" w:type="dxa"/>
            <w:tcBorders>
              <w:top w:val="single" w:sz="4" w:space="0" w:color="auto"/>
              <w:left w:val="single" w:sz="4" w:space="0" w:color="auto"/>
              <w:right w:val="single" w:sz="4" w:space="0" w:color="auto"/>
            </w:tcBorders>
            <w:shd w:val="clear" w:color="auto" w:fill="FFFFFF"/>
            <w:vAlign w:val="center"/>
          </w:tcPr>
          <w:p w14:paraId="7623883B" w14:textId="77777777" w:rsidR="00BC7AD1" w:rsidRDefault="00E61EE6">
            <w:pPr>
              <w:pStyle w:val="Bodytext20"/>
              <w:shd w:val="clear" w:color="auto" w:fill="auto"/>
              <w:spacing w:line="220" w:lineRule="exact"/>
              <w:jc w:val="left"/>
            </w:pPr>
            <w:r>
              <w:rPr>
                <w:rStyle w:val="Bodytext211pt"/>
              </w:rPr>
              <w:t>•</w:t>
            </w:r>
          </w:p>
        </w:tc>
      </w:tr>
      <w:tr w:rsidR="00BC7AD1" w14:paraId="7649FDE1" w14:textId="77777777">
        <w:tblPrEx>
          <w:tblCellMar>
            <w:top w:w="0" w:type="dxa"/>
            <w:bottom w:w="0" w:type="dxa"/>
          </w:tblCellMar>
        </w:tblPrEx>
        <w:trPr>
          <w:trHeight w:val="690"/>
        </w:trPr>
        <w:tc>
          <w:tcPr>
            <w:tcW w:w="858" w:type="dxa"/>
            <w:tcBorders>
              <w:top w:val="single" w:sz="4" w:space="0" w:color="auto"/>
              <w:left w:val="single" w:sz="4" w:space="0" w:color="auto"/>
            </w:tcBorders>
            <w:shd w:val="clear" w:color="auto" w:fill="FFFFFF"/>
            <w:vAlign w:val="center"/>
          </w:tcPr>
          <w:p w14:paraId="26269822" w14:textId="77777777" w:rsidR="00BC7AD1" w:rsidRDefault="00E61EE6">
            <w:pPr>
              <w:pStyle w:val="Bodytext20"/>
              <w:shd w:val="clear" w:color="auto" w:fill="auto"/>
              <w:spacing w:line="220" w:lineRule="exact"/>
              <w:jc w:val="left"/>
            </w:pPr>
            <w:r>
              <w:rPr>
                <w:rStyle w:val="Bodytext211pt"/>
              </w:rPr>
              <w:t>249</w:t>
            </w:r>
          </w:p>
        </w:tc>
        <w:tc>
          <w:tcPr>
            <w:tcW w:w="1308" w:type="dxa"/>
            <w:tcBorders>
              <w:top w:val="single" w:sz="4" w:space="0" w:color="auto"/>
              <w:left w:val="single" w:sz="4" w:space="0" w:color="auto"/>
              <w:bottom w:val="single" w:sz="4" w:space="0" w:color="auto"/>
            </w:tcBorders>
            <w:shd w:val="clear" w:color="auto" w:fill="FFFFFF"/>
          </w:tcPr>
          <w:p w14:paraId="31A72A6B" w14:textId="77777777" w:rsidR="00BC7AD1" w:rsidRDefault="00BC7AD1">
            <w:pPr>
              <w:rPr>
                <w:sz w:val="10"/>
                <w:szCs w:val="10"/>
              </w:rPr>
            </w:pPr>
          </w:p>
        </w:tc>
        <w:tc>
          <w:tcPr>
            <w:tcW w:w="3312" w:type="dxa"/>
            <w:tcBorders>
              <w:top w:val="single" w:sz="4" w:space="0" w:color="auto"/>
              <w:left w:val="single" w:sz="4" w:space="0" w:color="auto"/>
              <w:bottom w:val="single" w:sz="4" w:space="0" w:color="auto"/>
            </w:tcBorders>
            <w:shd w:val="clear" w:color="auto" w:fill="FFFFFF"/>
          </w:tcPr>
          <w:p w14:paraId="75130B15" w14:textId="77777777" w:rsidR="00BC7AD1" w:rsidRDefault="00E61EE6">
            <w:pPr>
              <w:pStyle w:val="Bodytext20"/>
              <w:shd w:val="clear" w:color="auto" w:fill="auto"/>
              <w:spacing w:line="270" w:lineRule="exact"/>
              <w:jc w:val="left"/>
            </w:pPr>
            <w:r>
              <w:rPr>
                <w:rStyle w:val="Bodytext211pt"/>
              </w:rPr>
              <w:t>&lt;Cỹ thuật tập đường ruột cho người Dệnh tổn thương tủy sống</w:t>
            </w:r>
          </w:p>
        </w:tc>
        <w:tc>
          <w:tcPr>
            <w:tcW w:w="1710" w:type="dxa"/>
            <w:tcBorders>
              <w:top w:val="single" w:sz="4" w:space="0" w:color="auto"/>
              <w:left w:val="single" w:sz="4" w:space="0" w:color="auto"/>
              <w:bottom w:val="single" w:sz="4" w:space="0" w:color="auto"/>
            </w:tcBorders>
            <w:shd w:val="clear" w:color="auto" w:fill="FFFFFF"/>
            <w:vAlign w:val="center"/>
          </w:tcPr>
          <w:p w14:paraId="769D1804" w14:textId="77777777" w:rsidR="00BC7AD1" w:rsidRDefault="00E61EE6">
            <w:pPr>
              <w:pStyle w:val="Bodytext20"/>
              <w:shd w:val="clear" w:color="auto" w:fill="auto"/>
              <w:spacing w:line="220" w:lineRule="exact"/>
              <w:jc w:val="left"/>
            </w:pPr>
            <w:r>
              <w:rPr>
                <w:rStyle w:val="Bodytext211pt"/>
              </w:rPr>
              <w:t>203.000</w:t>
            </w:r>
          </w:p>
        </w:tc>
        <w:tc>
          <w:tcPr>
            <w:tcW w:w="3006" w:type="dxa"/>
            <w:tcBorders>
              <w:top w:val="single" w:sz="4" w:space="0" w:color="auto"/>
              <w:left w:val="single" w:sz="4" w:space="0" w:color="auto"/>
              <w:bottom w:val="single" w:sz="4" w:space="0" w:color="auto"/>
              <w:right w:val="single" w:sz="4" w:space="0" w:color="auto"/>
            </w:tcBorders>
            <w:shd w:val="clear" w:color="auto" w:fill="FFFFFF"/>
          </w:tcPr>
          <w:p w14:paraId="03AF472B" w14:textId="77777777" w:rsidR="00BC7AD1" w:rsidRDefault="00BC7AD1">
            <w:pPr>
              <w:rPr>
                <w:sz w:val="10"/>
                <w:szCs w:val="10"/>
              </w:rPr>
            </w:pPr>
          </w:p>
        </w:tc>
      </w:tr>
    </w:tbl>
    <w:p w14:paraId="0F9DA8F6"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0"/>
        <w:gridCol w:w="1290"/>
        <w:gridCol w:w="3336"/>
        <w:gridCol w:w="1716"/>
        <w:gridCol w:w="3036"/>
      </w:tblGrid>
      <w:tr w:rsidR="00BC7AD1" w14:paraId="2DBF8768" w14:textId="77777777">
        <w:tblPrEx>
          <w:tblCellMar>
            <w:top w:w="0" w:type="dxa"/>
            <w:bottom w:w="0" w:type="dxa"/>
          </w:tblCellMar>
        </w:tblPrEx>
        <w:trPr>
          <w:trHeight w:val="1302"/>
        </w:trPr>
        <w:tc>
          <w:tcPr>
            <w:tcW w:w="810" w:type="dxa"/>
            <w:tcBorders>
              <w:top w:val="single" w:sz="4" w:space="0" w:color="auto"/>
              <w:left w:val="single" w:sz="4" w:space="0" w:color="auto"/>
            </w:tcBorders>
            <w:shd w:val="clear" w:color="auto" w:fill="FFFFFF"/>
            <w:vAlign w:val="center"/>
          </w:tcPr>
          <w:p w14:paraId="2E67A189" w14:textId="77777777" w:rsidR="00BC7AD1" w:rsidRDefault="00E61EE6">
            <w:pPr>
              <w:pStyle w:val="Bodytext20"/>
              <w:shd w:val="clear" w:color="auto" w:fill="auto"/>
              <w:spacing w:line="220" w:lineRule="exact"/>
              <w:jc w:val="left"/>
            </w:pPr>
            <w:r>
              <w:rPr>
                <w:rStyle w:val="Bodytext211pt"/>
                <w:lang w:val="en-GB" w:eastAsia="en-GB" w:bidi="en-GB"/>
              </w:rPr>
              <w:lastRenderedPageBreak/>
              <w:t>STT</w:t>
            </w:r>
          </w:p>
        </w:tc>
        <w:tc>
          <w:tcPr>
            <w:tcW w:w="1290" w:type="dxa"/>
            <w:tcBorders>
              <w:top w:val="single" w:sz="4" w:space="0" w:color="auto"/>
              <w:left w:val="single" w:sz="4" w:space="0" w:color="auto"/>
            </w:tcBorders>
            <w:shd w:val="clear" w:color="auto" w:fill="FFFFFF"/>
            <w:vAlign w:val="center"/>
          </w:tcPr>
          <w:p w14:paraId="58ACD923" w14:textId="77777777" w:rsidR="00BC7AD1" w:rsidRDefault="00E61EE6">
            <w:pPr>
              <w:pStyle w:val="Bodytext20"/>
              <w:shd w:val="clear" w:color="auto" w:fill="auto"/>
              <w:spacing w:line="54" w:lineRule="exact"/>
              <w:jc w:val="left"/>
            </w:pPr>
            <w:r>
              <w:rPr>
                <w:rStyle w:val="Bodytext211pt"/>
              </w:rPr>
              <w:t xml:space="preserve">Mã </w:t>
            </w:r>
            <w:r>
              <w:rPr>
                <w:rStyle w:val="Bodytext211pt"/>
                <w:lang w:val="en-GB" w:eastAsia="en-GB" w:bidi="en-GB"/>
              </w:rPr>
              <w:t xml:space="preserve">dich vu </w:t>
            </w:r>
            <w:r>
              <w:rPr>
                <w:rStyle w:val="Bodytext2ArialNarrow"/>
                <w:lang w:val="en-GB" w:eastAsia="en-GB" w:bidi="en-GB"/>
              </w:rPr>
              <w:t>• •</w:t>
            </w:r>
          </w:p>
        </w:tc>
        <w:tc>
          <w:tcPr>
            <w:tcW w:w="3336" w:type="dxa"/>
            <w:tcBorders>
              <w:top w:val="single" w:sz="4" w:space="0" w:color="auto"/>
              <w:left w:val="single" w:sz="4" w:space="0" w:color="auto"/>
            </w:tcBorders>
            <w:shd w:val="clear" w:color="auto" w:fill="FFFFFF"/>
            <w:vAlign w:val="center"/>
          </w:tcPr>
          <w:p w14:paraId="7A1301C8" w14:textId="77777777" w:rsidR="00BC7AD1" w:rsidRDefault="00E61EE6">
            <w:pPr>
              <w:pStyle w:val="Bodytext20"/>
              <w:shd w:val="clear" w:color="auto" w:fill="auto"/>
              <w:spacing w:line="48" w:lineRule="exact"/>
              <w:jc w:val="left"/>
            </w:pPr>
            <w:r>
              <w:rPr>
                <w:rStyle w:val="Bodytext211pt"/>
              </w:rPr>
              <w:t xml:space="preserve">Tên dich vu </w:t>
            </w:r>
            <w:r>
              <w:rPr>
                <w:rStyle w:val="Bodytext2ArialNarrow"/>
              </w:rPr>
              <w:t>• •</w:t>
            </w:r>
          </w:p>
        </w:tc>
        <w:tc>
          <w:tcPr>
            <w:tcW w:w="1716" w:type="dxa"/>
            <w:tcBorders>
              <w:top w:val="single" w:sz="4" w:space="0" w:color="auto"/>
              <w:left w:val="single" w:sz="4" w:space="0" w:color="auto"/>
            </w:tcBorders>
            <w:shd w:val="clear" w:color="auto" w:fill="FFFFFF"/>
            <w:vAlign w:val="center"/>
          </w:tcPr>
          <w:p w14:paraId="46384F57" w14:textId="77777777" w:rsidR="00BC7AD1" w:rsidRDefault="00E61EE6">
            <w:pPr>
              <w:pStyle w:val="Bodytext20"/>
              <w:shd w:val="clear" w:color="auto" w:fill="auto"/>
              <w:spacing w:line="273" w:lineRule="exact"/>
              <w:ind w:firstLine="360"/>
              <w:jc w:val="left"/>
            </w:pPr>
            <w:r>
              <w:rPr>
                <w:rStyle w:val="Bodytext211pt"/>
              </w:rPr>
              <w:t>Giá cụ thể bao gồm chi phí trực tiếp và tiền lưoug</w:t>
            </w:r>
          </w:p>
        </w:tc>
        <w:tc>
          <w:tcPr>
            <w:tcW w:w="3036" w:type="dxa"/>
            <w:tcBorders>
              <w:top w:val="single" w:sz="4" w:space="0" w:color="auto"/>
              <w:left w:val="single" w:sz="4" w:space="0" w:color="auto"/>
              <w:right w:val="single" w:sz="4" w:space="0" w:color="auto"/>
            </w:tcBorders>
            <w:shd w:val="clear" w:color="auto" w:fill="FFFFFF"/>
            <w:vAlign w:val="center"/>
          </w:tcPr>
          <w:p w14:paraId="794895D8" w14:textId="77777777" w:rsidR="00BC7AD1" w:rsidRDefault="00E61EE6">
            <w:pPr>
              <w:pStyle w:val="Bodytext20"/>
              <w:shd w:val="clear" w:color="auto" w:fill="auto"/>
              <w:spacing w:line="170" w:lineRule="exact"/>
              <w:jc w:val="left"/>
            </w:pPr>
            <w:r>
              <w:rPr>
                <w:rStyle w:val="Bodytext285pt0"/>
              </w:rPr>
              <w:t>4</w:t>
            </w:r>
          </w:p>
          <w:p w14:paraId="70A9661E" w14:textId="77777777" w:rsidR="00BC7AD1" w:rsidRDefault="00E61EE6">
            <w:pPr>
              <w:pStyle w:val="Bodytext20"/>
              <w:shd w:val="clear" w:color="auto" w:fill="auto"/>
              <w:spacing w:line="220" w:lineRule="exact"/>
              <w:jc w:val="left"/>
            </w:pPr>
            <w:r>
              <w:rPr>
                <w:rStyle w:val="Bodytext211pt"/>
              </w:rPr>
              <w:t>Ghi chú</w:t>
            </w:r>
          </w:p>
        </w:tc>
      </w:tr>
      <w:tr w:rsidR="00BC7AD1" w14:paraId="0AEC26F5" w14:textId="77777777">
        <w:tblPrEx>
          <w:tblCellMar>
            <w:top w:w="0" w:type="dxa"/>
            <w:bottom w:w="0" w:type="dxa"/>
          </w:tblCellMar>
        </w:tblPrEx>
        <w:trPr>
          <w:trHeight w:val="354"/>
        </w:trPr>
        <w:tc>
          <w:tcPr>
            <w:tcW w:w="810" w:type="dxa"/>
            <w:tcBorders>
              <w:top w:val="single" w:sz="4" w:space="0" w:color="auto"/>
              <w:left w:val="single" w:sz="4" w:space="0" w:color="auto"/>
            </w:tcBorders>
            <w:shd w:val="clear" w:color="auto" w:fill="FFFFFF"/>
            <w:vAlign w:val="center"/>
          </w:tcPr>
          <w:p w14:paraId="27BA7A06" w14:textId="77777777" w:rsidR="00BC7AD1" w:rsidRDefault="00E61EE6">
            <w:pPr>
              <w:pStyle w:val="Bodytext20"/>
              <w:shd w:val="clear" w:color="auto" w:fill="auto"/>
              <w:spacing w:line="170" w:lineRule="exact"/>
              <w:jc w:val="left"/>
            </w:pPr>
            <w:r>
              <w:rPr>
                <w:rStyle w:val="Bodytext285pt"/>
                <w:lang w:val="en-GB" w:eastAsia="en-GB" w:bidi="en-GB"/>
              </w:rPr>
              <w:t>I</w:t>
            </w:r>
          </w:p>
        </w:tc>
        <w:tc>
          <w:tcPr>
            <w:tcW w:w="1290" w:type="dxa"/>
            <w:tcBorders>
              <w:top w:val="single" w:sz="4" w:space="0" w:color="auto"/>
              <w:left w:val="single" w:sz="4" w:space="0" w:color="auto"/>
            </w:tcBorders>
            <w:shd w:val="clear" w:color="auto" w:fill="FFFFFF"/>
            <w:vAlign w:val="center"/>
          </w:tcPr>
          <w:p w14:paraId="37E7F878" w14:textId="77777777" w:rsidR="00BC7AD1" w:rsidRDefault="00E61EE6">
            <w:pPr>
              <w:pStyle w:val="Bodytext20"/>
              <w:shd w:val="clear" w:color="auto" w:fill="auto"/>
              <w:spacing w:line="220" w:lineRule="exact"/>
              <w:jc w:val="left"/>
            </w:pPr>
            <w:r>
              <w:rPr>
                <w:rStyle w:val="Bodytext211pt"/>
                <w:lang w:val="en-GB" w:eastAsia="en-GB" w:bidi="en-GB"/>
              </w:rPr>
              <w:t>3</w:t>
            </w:r>
          </w:p>
        </w:tc>
        <w:tc>
          <w:tcPr>
            <w:tcW w:w="3336" w:type="dxa"/>
            <w:tcBorders>
              <w:top w:val="single" w:sz="4" w:space="0" w:color="auto"/>
              <w:left w:val="single" w:sz="4" w:space="0" w:color="auto"/>
            </w:tcBorders>
            <w:shd w:val="clear" w:color="auto" w:fill="FFFFFF"/>
            <w:vAlign w:val="center"/>
          </w:tcPr>
          <w:p w14:paraId="5933E796" w14:textId="77777777" w:rsidR="00BC7AD1" w:rsidRDefault="00E61EE6">
            <w:pPr>
              <w:pStyle w:val="Bodytext20"/>
              <w:shd w:val="clear" w:color="auto" w:fill="auto"/>
              <w:spacing w:line="170" w:lineRule="exact"/>
              <w:jc w:val="left"/>
            </w:pPr>
            <w:r>
              <w:rPr>
                <w:rStyle w:val="Bodytext285pt"/>
              </w:rPr>
              <w:t>4</w:t>
            </w:r>
          </w:p>
        </w:tc>
        <w:tc>
          <w:tcPr>
            <w:tcW w:w="1716" w:type="dxa"/>
            <w:tcBorders>
              <w:top w:val="single" w:sz="4" w:space="0" w:color="auto"/>
              <w:left w:val="single" w:sz="4" w:space="0" w:color="auto"/>
            </w:tcBorders>
            <w:shd w:val="clear" w:color="auto" w:fill="FFFFFF"/>
            <w:vAlign w:val="center"/>
          </w:tcPr>
          <w:p w14:paraId="37485716" w14:textId="77777777" w:rsidR="00BC7AD1" w:rsidRDefault="00E61EE6">
            <w:pPr>
              <w:pStyle w:val="Bodytext20"/>
              <w:shd w:val="clear" w:color="auto" w:fill="auto"/>
              <w:spacing w:line="170" w:lineRule="exact"/>
              <w:jc w:val="left"/>
            </w:pPr>
            <w:r>
              <w:rPr>
                <w:rStyle w:val="Bodytext285pt"/>
              </w:rPr>
              <w:t>5</w:t>
            </w:r>
          </w:p>
        </w:tc>
        <w:tc>
          <w:tcPr>
            <w:tcW w:w="3036" w:type="dxa"/>
            <w:tcBorders>
              <w:top w:val="single" w:sz="4" w:space="0" w:color="auto"/>
              <w:left w:val="single" w:sz="4" w:space="0" w:color="auto"/>
              <w:right w:val="single" w:sz="4" w:space="0" w:color="auto"/>
            </w:tcBorders>
            <w:shd w:val="clear" w:color="auto" w:fill="FFFFFF"/>
            <w:vAlign w:val="center"/>
          </w:tcPr>
          <w:p w14:paraId="6D41A88D" w14:textId="77777777" w:rsidR="00BC7AD1" w:rsidRDefault="00E61EE6">
            <w:pPr>
              <w:pStyle w:val="Bodytext20"/>
              <w:shd w:val="clear" w:color="auto" w:fill="auto"/>
              <w:spacing w:line="170" w:lineRule="exact"/>
              <w:jc w:val="left"/>
            </w:pPr>
            <w:r>
              <w:rPr>
                <w:rStyle w:val="Bodytext285pt"/>
              </w:rPr>
              <w:t>6</w:t>
            </w:r>
          </w:p>
        </w:tc>
      </w:tr>
      <w:tr w:rsidR="00BC7AD1" w14:paraId="334C649B" w14:textId="77777777">
        <w:tblPrEx>
          <w:tblCellMar>
            <w:top w:w="0" w:type="dxa"/>
            <w:bottom w:w="0" w:type="dxa"/>
          </w:tblCellMar>
        </w:tblPrEx>
        <w:trPr>
          <w:trHeight w:val="2256"/>
        </w:trPr>
        <w:tc>
          <w:tcPr>
            <w:tcW w:w="810" w:type="dxa"/>
            <w:tcBorders>
              <w:top w:val="single" w:sz="4" w:space="0" w:color="auto"/>
              <w:left w:val="single" w:sz="4" w:space="0" w:color="auto"/>
            </w:tcBorders>
            <w:shd w:val="clear" w:color="auto" w:fill="FFFFFF"/>
            <w:vAlign w:val="center"/>
          </w:tcPr>
          <w:p w14:paraId="209F30B0" w14:textId="77777777" w:rsidR="00BC7AD1" w:rsidRDefault="00E61EE6">
            <w:pPr>
              <w:pStyle w:val="Bodytext20"/>
              <w:shd w:val="clear" w:color="auto" w:fill="auto"/>
              <w:spacing w:line="220" w:lineRule="exact"/>
              <w:jc w:val="left"/>
            </w:pPr>
            <w:r>
              <w:rPr>
                <w:rStyle w:val="Bodytext211pt"/>
                <w:lang w:val="en-GB" w:eastAsia="en-GB" w:bidi="en-GB"/>
              </w:rPr>
              <w:t>205</w:t>
            </w:r>
          </w:p>
        </w:tc>
        <w:tc>
          <w:tcPr>
            <w:tcW w:w="1290" w:type="dxa"/>
            <w:tcBorders>
              <w:top w:val="single" w:sz="4" w:space="0" w:color="auto"/>
              <w:left w:val="single" w:sz="4" w:space="0" w:color="auto"/>
            </w:tcBorders>
            <w:shd w:val="clear" w:color="auto" w:fill="FFFFFF"/>
          </w:tcPr>
          <w:p w14:paraId="161BA5CF"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3DB4AFD2" w14:textId="77777777" w:rsidR="00BC7AD1" w:rsidRDefault="00E61EE6">
            <w:pPr>
              <w:pStyle w:val="Bodytext20"/>
              <w:shd w:val="clear" w:color="auto" w:fill="auto"/>
              <w:spacing w:line="279" w:lineRule="exact"/>
              <w:jc w:val="left"/>
            </w:pPr>
            <w:r>
              <w:rPr>
                <w:rStyle w:val="Bodytext211pt"/>
              </w:rPr>
              <w:t>Thay băng cắt lọc vết thương mạn tính</w:t>
            </w:r>
          </w:p>
        </w:tc>
        <w:tc>
          <w:tcPr>
            <w:tcW w:w="1716" w:type="dxa"/>
            <w:tcBorders>
              <w:top w:val="single" w:sz="4" w:space="0" w:color="auto"/>
              <w:left w:val="single" w:sz="4" w:space="0" w:color="auto"/>
            </w:tcBorders>
            <w:shd w:val="clear" w:color="auto" w:fill="FFFFFF"/>
            <w:vAlign w:val="center"/>
          </w:tcPr>
          <w:p w14:paraId="57C9D8EA" w14:textId="77777777" w:rsidR="00BC7AD1" w:rsidRDefault="00E61EE6">
            <w:pPr>
              <w:pStyle w:val="Bodytext20"/>
              <w:shd w:val="clear" w:color="auto" w:fill="auto"/>
              <w:spacing w:line="220" w:lineRule="exact"/>
              <w:jc w:val="left"/>
            </w:pPr>
            <w:r>
              <w:rPr>
                <w:rStyle w:val="Bodytext211pt"/>
              </w:rPr>
              <w:t>246.000</w:t>
            </w:r>
          </w:p>
        </w:tc>
        <w:tc>
          <w:tcPr>
            <w:tcW w:w="3036" w:type="dxa"/>
            <w:tcBorders>
              <w:top w:val="single" w:sz="4" w:space="0" w:color="auto"/>
              <w:left w:val="single" w:sz="4" w:space="0" w:color="auto"/>
              <w:right w:val="single" w:sz="4" w:space="0" w:color="auto"/>
            </w:tcBorders>
            <w:shd w:val="clear" w:color="auto" w:fill="FFFFFF"/>
            <w:vAlign w:val="center"/>
          </w:tcPr>
          <w:p w14:paraId="759369BD" w14:textId="77777777" w:rsidR="00BC7AD1" w:rsidRDefault="00E61EE6">
            <w:pPr>
              <w:pStyle w:val="Bodytext20"/>
              <w:shd w:val="clear" w:color="auto" w:fill="auto"/>
              <w:spacing w:line="273" w:lineRule="exact"/>
              <w:jc w:val="left"/>
            </w:pPr>
            <w:r>
              <w:rPr>
                <w:rStyle w:val="Bodytext211pt"/>
              </w:rPr>
              <w:t xml:space="preserve">Áp dụng đối với bệnh </w:t>
            </w:r>
            <w:r>
              <w:rPr>
                <w:rStyle w:val="Bodytext211pt"/>
                <w:lang w:val="en-GB" w:eastAsia="en-GB" w:bidi="en-GB"/>
              </w:rPr>
              <w:t xml:space="preserve">Pemphigus </w:t>
            </w:r>
            <w:r>
              <w:rPr>
                <w:rStyle w:val="Bodytext211pt"/>
              </w:rPr>
              <w:t xml:space="preserve">hoặc </w:t>
            </w:r>
            <w:r>
              <w:rPr>
                <w:rStyle w:val="Bodytext211pt"/>
                <w:lang w:val="en-GB" w:eastAsia="en-GB" w:bidi="en-GB"/>
              </w:rPr>
              <w:t xml:space="preserve">Pemphigoid </w:t>
            </w:r>
            <w:r>
              <w:rPr>
                <w:rStyle w:val="Bodytext211pt"/>
              </w:rPr>
              <w:t>hoặc ly thượng bì bọng nước bẩm sinh hoặc vết loét bàn chân do đái tháo đường hoặc vết loét, hoại tử ở bệnh nhân phong hoặc vết loét, hoại tử do tỳ đè.</w:t>
            </w:r>
          </w:p>
        </w:tc>
      </w:tr>
      <w:tr w:rsidR="00BC7AD1" w14:paraId="3276EAF2" w14:textId="77777777">
        <w:tblPrEx>
          <w:tblCellMar>
            <w:top w:w="0" w:type="dxa"/>
            <w:bottom w:w="0" w:type="dxa"/>
          </w:tblCellMar>
        </w:tblPrEx>
        <w:trPr>
          <w:trHeight w:val="1386"/>
        </w:trPr>
        <w:tc>
          <w:tcPr>
            <w:tcW w:w="810" w:type="dxa"/>
            <w:tcBorders>
              <w:top w:val="single" w:sz="4" w:space="0" w:color="auto"/>
              <w:left w:val="single" w:sz="4" w:space="0" w:color="auto"/>
            </w:tcBorders>
            <w:shd w:val="clear" w:color="auto" w:fill="FFFFFF"/>
            <w:vAlign w:val="center"/>
          </w:tcPr>
          <w:p w14:paraId="14BC6C59" w14:textId="77777777" w:rsidR="00BC7AD1" w:rsidRDefault="00E61EE6">
            <w:pPr>
              <w:pStyle w:val="Bodytext20"/>
              <w:shd w:val="clear" w:color="auto" w:fill="auto"/>
              <w:spacing w:line="220" w:lineRule="exact"/>
              <w:jc w:val="left"/>
            </w:pPr>
            <w:r>
              <w:rPr>
                <w:rStyle w:val="Bodytext211pt"/>
                <w:lang w:val="en-GB" w:eastAsia="en-GB" w:bidi="en-GB"/>
              </w:rPr>
              <w:t>206</w:t>
            </w:r>
          </w:p>
        </w:tc>
        <w:tc>
          <w:tcPr>
            <w:tcW w:w="1290" w:type="dxa"/>
            <w:tcBorders>
              <w:top w:val="single" w:sz="4" w:space="0" w:color="auto"/>
              <w:left w:val="single" w:sz="4" w:space="0" w:color="auto"/>
            </w:tcBorders>
            <w:shd w:val="clear" w:color="auto" w:fill="FFFFFF"/>
            <w:vAlign w:val="center"/>
          </w:tcPr>
          <w:p w14:paraId="1B95443D" w14:textId="77777777" w:rsidR="00BC7AD1" w:rsidRDefault="00E61EE6">
            <w:pPr>
              <w:pStyle w:val="Bodytext20"/>
              <w:shd w:val="clear" w:color="auto" w:fill="auto"/>
              <w:spacing w:line="220" w:lineRule="exact"/>
              <w:jc w:val="left"/>
            </w:pPr>
            <w:r>
              <w:rPr>
                <w:rStyle w:val="Bodytext211pt"/>
                <w:lang w:val="en-GB" w:eastAsia="en-GB" w:bidi="en-GB"/>
              </w:rPr>
              <w:t>04C3.1.143</w:t>
            </w:r>
          </w:p>
        </w:tc>
        <w:tc>
          <w:tcPr>
            <w:tcW w:w="3336" w:type="dxa"/>
            <w:tcBorders>
              <w:top w:val="single" w:sz="4" w:space="0" w:color="auto"/>
              <w:left w:val="single" w:sz="4" w:space="0" w:color="auto"/>
            </w:tcBorders>
            <w:shd w:val="clear" w:color="auto" w:fill="FFFFFF"/>
            <w:vAlign w:val="center"/>
          </w:tcPr>
          <w:p w14:paraId="48678A96" w14:textId="77777777" w:rsidR="00BC7AD1" w:rsidRDefault="00E61EE6">
            <w:pPr>
              <w:pStyle w:val="Bodytext20"/>
              <w:shd w:val="clear" w:color="auto" w:fill="auto"/>
              <w:spacing w:line="270" w:lineRule="exact"/>
              <w:jc w:val="left"/>
            </w:pPr>
            <w:r>
              <w:rPr>
                <w:rStyle w:val="Bodytext211pt"/>
              </w:rPr>
              <w:t>Thay băng vết thương hoặc mổ chiều dài &lt; 15cm</w:t>
            </w:r>
          </w:p>
        </w:tc>
        <w:tc>
          <w:tcPr>
            <w:tcW w:w="1716" w:type="dxa"/>
            <w:tcBorders>
              <w:top w:val="single" w:sz="4" w:space="0" w:color="auto"/>
              <w:left w:val="single" w:sz="4" w:space="0" w:color="auto"/>
            </w:tcBorders>
            <w:shd w:val="clear" w:color="auto" w:fill="FFFFFF"/>
            <w:vAlign w:val="center"/>
          </w:tcPr>
          <w:p w14:paraId="473C7FB2" w14:textId="77777777" w:rsidR="00BC7AD1" w:rsidRDefault="00E61EE6">
            <w:pPr>
              <w:pStyle w:val="Bodytext20"/>
              <w:shd w:val="clear" w:color="auto" w:fill="auto"/>
              <w:spacing w:line="220" w:lineRule="exact"/>
              <w:jc w:val="left"/>
            </w:pPr>
            <w:r>
              <w:rPr>
                <w:rStyle w:val="Bodytext211pt"/>
              </w:rPr>
              <w:t>57.600</w:t>
            </w:r>
          </w:p>
        </w:tc>
        <w:tc>
          <w:tcPr>
            <w:tcW w:w="3036" w:type="dxa"/>
            <w:tcBorders>
              <w:top w:val="single" w:sz="4" w:space="0" w:color="auto"/>
              <w:left w:val="single" w:sz="4" w:space="0" w:color="auto"/>
              <w:right w:val="single" w:sz="4" w:space="0" w:color="auto"/>
            </w:tcBorders>
            <w:shd w:val="clear" w:color="auto" w:fill="FFFFFF"/>
            <w:vAlign w:val="center"/>
          </w:tcPr>
          <w:p w14:paraId="76FBBC62" w14:textId="77777777" w:rsidR="00BC7AD1" w:rsidRDefault="00E61EE6">
            <w:pPr>
              <w:pStyle w:val="Bodytext20"/>
              <w:shd w:val="clear" w:color="auto" w:fill="auto"/>
              <w:spacing w:line="270" w:lineRule="exact"/>
              <w:jc w:val="left"/>
            </w:pPr>
            <w:r>
              <w:rPr>
                <w:rStyle w:val="Bodytext211pt"/>
              </w:rPr>
              <w:t>Chỉ áp dụng với người bệnh ngoại trú. Đối với người bệnh nội trú theo quy định của Bộ Y tế.</w:t>
            </w:r>
          </w:p>
        </w:tc>
      </w:tr>
      <w:tr w:rsidR="00BC7AD1" w14:paraId="239EA26D" w14:textId="77777777">
        <w:tblPrEx>
          <w:tblCellMar>
            <w:top w:w="0" w:type="dxa"/>
            <w:bottom w:w="0" w:type="dxa"/>
          </w:tblCellMar>
        </w:tblPrEx>
        <w:trPr>
          <w:trHeight w:val="570"/>
        </w:trPr>
        <w:tc>
          <w:tcPr>
            <w:tcW w:w="810" w:type="dxa"/>
            <w:tcBorders>
              <w:top w:val="single" w:sz="4" w:space="0" w:color="auto"/>
              <w:left w:val="single" w:sz="4" w:space="0" w:color="auto"/>
            </w:tcBorders>
            <w:shd w:val="clear" w:color="auto" w:fill="FFFFFF"/>
            <w:vAlign w:val="center"/>
          </w:tcPr>
          <w:p w14:paraId="17201CC2" w14:textId="77777777" w:rsidR="00BC7AD1" w:rsidRDefault="00E61EE6">
            <w:pPr>
              <w:pStyle w:val="Bodytext20"/>
              <w:shd w:val="clear" w:color="auto" w:fill="auto"/>
              <w:spacing w:line="220" w:lineRule="exact"/>
              <w:jc w:val="left"/>
            </w:pPr>
            <w:r>
              <w:rPr>
                <w:rStyle w:val="Bodytext211pt"/>
                <w:lang w:val="en-GB" w:eastAsia="en-GB" w:bidi="en-GB"/>
              </w:rPr>
              <w:t>207</w:t>
            </w:r>
          </w:p>
        </w:tc>
        <w:tc>
          <w:tcPr>
            <w:tcW w:w="1290" w:type="dxa"/>
            <w:tcBorders>
              <w:top w:val="single" w:sz="4" w:space="0" w:color="auto"/>
              <w:left w:val="single" w:sz="4" w:space="0" w:color="auto"/>
            </w:tcBorders>
            <w:shd w:val="clear" w:color="auto" w:fill="FFFFFF"/>
            <w:vAlign w:val="center"/>
          </w:tcPr>
          <w:p w14:paraId="45FC05F5" w14:textId="77777777" w:rsidR="00BC7AD1" w:rsidRDefault="00E61EE6">
            <w:pPr>
              <w:pStyle w:val="Bodytext20"/>
              <w:shd w:val="clear" w:color="auto" w:fill="auto"/>
              <w:spacing w:line="220" w:lineRule="exact"/>
              <w:jc w:val="left"/>
            </w:pPr>
            <w:r>
              <w:rPr>
                <w:rStyle w:val="Bodytext211pt"/>
                <w:lang w:val="en-GB" w:eastAsia="en-GB" w:bidi="en-GB"/>
              </w:rPr>
              <w:t>04C3.1.144</w:t>
            </w:r>
          </w:p>
        </w:tc>
        <w:tc>
          <w:tcPr>
            <w:tcW w:w="3336" w:type="dxa"/>
            <w:tcBorders>
              <w:top w:val="single" w:sz="4" w:space="0" w:color="auto"/>
              <w:left w:val="single" w:sz="4" w:space="0" w:color="auto"/>
            </w:tcBorders>
            <w:shd w:val="clear" w:color="auto" w:fill="FFFFFF"/>
          </w:tcPr>
          <w:p w14:paraId="707D6CC8" w14:textId="77777777" w:rsidR="00BC7AD1" w:rsidRDefault="00E61EE6">
            <w:pPr>
              <w:pStyle w:val="Bodytext20"/>
              <w:shd w:val="clear" w:color="auto" w:fill="auto"/>
              <w:spacing w:line="276" w:lineRule="exact"/>
              <w:jc w:val="left"/>
            </w:pPr>
            <w:r>
              <w:rPr>
                <w:rStyle w:val="Bodytext211pt"/>
              </w:rPr>
              <w:t>Thay băng vết thương chiều dài trên 15cm đến 30 cm</w:t>
            </w:r>
          </w:p>
        </w:tc>
        <w:tc>
          <w:tcPr>
            <w:tcW w:w="1716" w:type="dxa"/>
            <w:tcBorders>
              <w:top w:val="single" w:sz="4" w:space="0" w:color="auto"/>
              <w:left w:val="single" w:sz="4" w:space="0" w:color="auto"/>
            </w:tcBorders>
            <w:shd w:val="clear" w:color="auto" w:fill="FFFFFF"/>
            <w:vAlign w:val="center"/>
          </w:tcPr>
          <w:p w14:paraId="16C31A43" w14:textId="77777777" w:rsidR="00BC7AD1" w:rsidRDefault="00E61EE6">
            <w:pPr>
              <w:pStyle w:val="Bodytext20"/>
              <w:shd w:val="clear" w:color="auto" w:fill="auto"/>
              <w:spacing w:line="220" w:lineRule="exact"/>
              <w:jc w:val="left"/>
            </w:pPr>
            <w:r>
              <w:rPr>
                <w:rStyle w:val="Bodytext211pt"/>
              </w:rPr>
              <w:t>82.400</w:t>
            </w:r>
          </w:p>
        </w:tc>
        <w:tc>
          <w:tcPr>
            <w:tcW w:w="3036" w:type="dxa"/>
            <w:tcBorders>
              <w:top w:val="single" w:sz="4" w:space="0" w:color="auto"/>
              <w:left w:val="single" w:sz="4" w:space="0" w:color="auto"/>
              <w:right w:val="single" w:sz="4" w:space="0" w:color="auto"/>
            </w:tcBorders>
            <w:shd w:val="clear" w:color="auto" w:fill="FFFFFF"/>
          </w:tcPr>
          <w:p w14:paraId="55D33B81" w14:textId="77777777" w:rsidR="00BC7AD1" w:rsidRDefault="00BC7AD1">
            <w:pPr>
              <w:rPr>
                <w:sz w:val="10"/>
                <w:szCs w:val="10"/>
              </w:rPr>
            </w:pPr>
          </w:p>
        </w:tc>
      </w:tr>
      <w:tr w:rsidR="00BC7AD1" w14:paraId="2F11F88E" w14:textId="77777777">
        <w:tblPrEx>
          <w:tblCellMar>
            <w:top w:w="0" w:type="dxa"/>
            <w:bottom w:w="0" w:type="dxa"/>
          </w:tblCellMar>
        </w:tblPrEx>
        <w:trPr>
          <w:trHeight w:val="1242"/>
        </w:trPr>
        <w:tc>
          <w:tcPr>
            <w:tcW w:w="810" w:type="dxa"/>
            <w:tcBorders>
              <w:top w:val="single" w:sz="4" w:space="0" w:color="auto"/>
              <w:left w:val="single" w:sz="4" w:space="0" w:color="auto"/>
            </w:tcBorders>
            <w:shd w:val="clear" w:color="auto" w:fill="FFFFFF"/>
            <w:vAlign w:val="center"/>
          </w:tcPr>
          <w:p w14:paraId="17C9EBEB" w14:textId="77777777" w:rsidR="00BC7AD1" w:rsidRDefault="00E61EE6">
            <w:pPr>
              <w:pStyle w:val="Bodytext20"/>
              <w:shd w:val="clear" w:color="auto" w:fill="auto"/>
              <w:spacing w:line="220" w:lineRule="exact"/>
              <w:jc w:val="left"/>
            </w:pPr>
            <w:r>
              <w:rPr>
                <w:rStyle w:val="Bodytext211pt"/>
                <w:lang w:val="en-GB" w:eastAsia="en-GB" w:bidi="en-GB"/>
              </w:rPr>
              <w:t>208</w:t>
            </w:r>
          </w:p>
        </w:tc>
        <w:tc>
          <w:tcPr>
            <w:tcW w:w="1290" w:type="dxa"/>
            <w:tcBorders>
              <w:top w:val="single" w:sz="4" w:space="0" w:color="auto"/>
              <w:left w:val="single" w:sz="4" w:space="0" w:color="auto"/>
            </w:tcBorders>
            <w:shd w:val="clear" w:color="auto" w:fill="FFFFFF"/>
            <w:vAlign w:val="center"/>
          </w:tcPr>
          <w:p w14:paraId="386C5251" w14:textId="77777777" w:rsidR="00BC7AD1" w:rsidRDefault="00E61EE6">
            <w:pPr>
              <w:pStyle w:val="Bodytext20"/>
              <w:shd w:val="clear" w:color="auto" w:fill="auto"/>
              <w:spacing w:line="220" w:lineRule="exact"/>
              <w:jc w:val="left"/>
            </w:pPr>
            <w:r>
              <w:rPr>
                <w:rStyle w:val="Bodytext211pt"/>
                <w:lang w:val="en-GB" w:eastAsia="en-GB" w:bidi="en-GB"/>
              </w:rPr>
              <w:t>04C3.1.145</w:t>
            </w:r>
          </w:p>
        </w:tc>
        <w:tc>
          <w:tcPr>
            <w:tcW w:w="3336" w:type="dxa"/>
            <w:tcBorders>
              <w:top w:val="single" w:sz="4" w:space="0" w:color="auto"/>
              <w:left w:val="single" w:sz="4" w:space="0" w:color="auto"/>
            </w:tcBorders>
            <w:shd w:val="clear" w:color="auto" w:fill="FFFFFF"/>
            <w:vAlign w:val="center"/>
          </w:tcPr>
          <w:p w14:paraId="2E9EACE4" w14:textId="77777777" w:rsidR="00BC7AD1" w:rsidRDefault="00E61EE6">
            <w:pPr>
              <w:pStyle w:val="Bodytext20"/>
              <w:shd w:val="clear" w:color="auto" w:fill="auto"/>
              <w:spacing w:line="276" w:lineRule="exact"/>
              <w:jc w:val="left"/>
            </w:pPr>
            <w:r>
              <w:rPr>
                <w:rStyle w:val="Bodytext211pt"/>
              </w:rPr>
              <w:t>Thay băng vết mổ chiều dài trên 15cm đến 30 cm</w:t>
            </w:r>
          </w:p>
        </w:tc>
        <w:tc>
          <w:tcPr>
            <w:tcW w:w="1716" w:type="dxa"/>
            <w:tcBorders>
              <w:top w:val="single" w:sz="4" w:space="0" w:color="auto"/>
              <w:left w:val="single" w:sz="4" w:space="0" w:color="auto"/>
            </w:tcBorders>
            <w:shd w:val="clear" w:color="auto" w:fill="FFFFFF"/>
            <w:vAlign w:val="center"/>
          </w:tcPr>
          <w:p w14:paraId="185B7AE7" w14:textId="77777777" w:rsidR="00BC7AD1" w:rsidRDefault="00E61EE6">
            <w:pPr>
              <w:pStyle w:val="Bodytext20"/>
              <w:shd w:val="clear" w:color="auto" w:fill="auto"/>
              <w:spacing w:line="220" w:lineRule="exact"/>
              <w:jc w:val="left"/>
            </w:pPr>
            <w:r>
              <w:rPr>
                <w:rStyle w:val="Bodytext211pt"/>
              </w:rPr>
              <w:t>82.400</w:t>
            </w:r>
          </w:p>
        </w:tc>
        <w:tc>
          <w:tcPr>
            <w:tcW w:w="3036" w:type="dxa"/>
            <w:tcBorders>
              <w:top w:val="single" w:sz="4" w:space="0" w:color="auto"/>
              <w:left w:val="single" w:sz="4" w:space="0" w:color="auto"/>
              <w:right w:val="single" w:sz="4" w:space="0" w:color="auto"/>
            </w:tcBorders>
            <w:shd w:val="clear" w:color="auto" w:fill="FFFFFF"/>
            <w:vAlign w:val="center"/>
          </w:tcPr>
          <w:p w14:paraId="08869BC1" w14:textId="77777777" w:rsidR="00BC7AD1" w:rsidRDefault="00E61EE6">
            <w:pPr>
              <w:pStyle w:val="Bodytext20"/>
              <w:shd w:val="clear" w:color="auto" w:fill="auto"/>
              <w:spacing w:line="273" w:lineRule="exact"/>
              <w:jc w:val="left"/>
            </w:pPr>
            <w:r>
              <w:rPr>
                <w:rStyle w:val="Bodytext211pt"/>
              </w:rPr>
              <w:t>Chỉ áp dụng với người bệnh ngoại trú. Đối với người bệnh nội trú theo quy định của Bộ Y tế.</w:t>
            </w:r>
          </w:p>
        </w:tc>
      </w:tr>
      <w:tr w:rsidR="00BC7AD1" w14:paraId="10A8D99D" w14:textId="77777777">
        <w:tblPrEx>
          <w:tblCellMar>
            <w:top w:w="0" w:type="dxa"/>
            <w:bottom w:w="0" w:type="dxa"/>
          </w:tblCellMar>
        </w:tblPrEx>
        <w:trPr>
          <w:trHeight w:val="720"/>
        </w:trPr>
        <w:tc>
          <w:tcPr>
            <w:tcW w:w="810" w:type="dxa"/>
            <w:tcBorders>
              <w:top w:val="single" w:sz="4" w:space="0" w:color="auto"/>
              <w:left w:val="single" w:sz="4" w:space="0" w:color="auto"/>
            </w:tcBorders>
            <w:shd w:val="clear" w:color="auto" w:fill="FFFFFF"/>
            <w:vAlign w:val="center"/>
          </w:tcPr>
          <w:p w14:paraId="5F793753" w14:textId="77777777" w:rsidR="00BC7AD1" w:rsidRDefault="00E61EE6">
            <w:pPr>
              <w:pStyle w:val="Bodytext20"/>
              <w:shd w:val="clear" w:color="auto" w:fill="auto"/>
              <w:spacing w:line="220" w:lineRule="exact"/>
              <w:jc w:val="left"/>
            </w:pPr>
            <w:r>
              <w:rPr>
                <w:rStyle w:val="Bodytext211pt"/>
                <w:lang w:val="en-GB" w:eastAsia="en-GB" w:bidi="en-GB"/>
              </w:rPr>
              <w:t>209</w:t>
            </w:r>
          </w:p>
        </w:tc>
        <w:tc>
          <w:tcPr>
            <w:tcW w:w="1290" w:type="dxa"/>
            <w:tcBorders>
              <w:top w:val="single" w:sz="4" w:space="0" w:color="auto"/>
              <w:left w:val="single" w:sz="4" w:space="0" w:color="auto"/>
            </w:tcBorders>
            <w:shd w:val="clear" w:color="auto" w:fill="FFFFFF"/>
            <w:vAlign w:val="center"/>
          </w:tcPr>
          <w:p w14:paraId="484C5FE4" w14:textId="77777777" w:rsidR="00BC7AD1" w:rsidRDefault="00E61EE6">
            <w:pPr>
              <w:pStyle w:val="Bodytext20"/>
              <w:shd w:val="clear" w:color="auto" w:fill="auto"/>
              <w:spacing w:line="220" w:lineRule="exact"/>
              <w:jc w:val="left"/>
            </w:pPr>
            <w:r>
              <w:rPr>
                <w:rStyle w:val="Bodytext211pt"/>
                <w:lang w:val="en-GB" w:eastAsia="en-GB" w:bidi="en-GB"/>
              </w:rPr>
              <w:t>04C3.1.145</w:t>
            </w:r>
          </w:p>
        </w:tc>
        <w:tc>
          <w:tcPr>
            <w:tcW w:w="3336" w:type="dxa"/>
            <w:tcBorders>
              <w:top w:val="single" w:sz="4" w:space="0" w:color="auto"/>
              <w:left w:val="single" w:sz="4" w:space="0" w:color="auto"/>
            </w:tcBorders>
            <w:shd w:val="clear" w:color="auto" w:fill="FFFFFF"/>
            <w:vAlign w:val="center"/>
          </w:tcPr>
          <w:p w14:paraId="35078785" w14:textId="77777777" w:rsidR="00BC7AD1" w:rsidRDefault="00E61EE6">
            <w:pPr>
              <w:pStyle w:val="Bodytext20"/>
              <w:shd w:val="clear" w:color="auto" w:fill="auto"/>
              <w:spacing w:line="270" w:lineRule="exact"/>
              <w:jc w:val="left"/>
            </w:pPr>
            <w:r>
              <w:rPr>
                <w:rStyle w:val="Bodytext211pt"/>
              </w:rPr>
              <w:t>Thay băng vết thương hoặc mổ chiều dài từ trên 30 cm đến 50 cm</w:t>
            </w:r>
          </w:p>
        </w:tc>
        <w:tc>
          <w:tcPr>
            <w:tcW w:w="1716" w:type="dxa"/>
            <w:tcBorders>
              <w:top w:val="single" w:sz="4" w:space="0" w:color="auto"/>
              <w:left w:val="single" w:sz="4" w:space="0" w:color="auto"/>
            </w:tcBorders>
            <w:shd w:val="clear" w:color="auto" w:fill="FFFFFF"/>
            <w:vAlign w:val="center"/>
          </w:tcPr>
          <w:p w14:paraId="7CE6BD0C" w14:textId="77777777" w:rsidR="00BC7AD1" w:rsidRDefault="00E61EE6">
            <w:pPr>
              <w:pStyle w:val="Bodytext20"/>
              <w:shd w:val="clear" w:color="auto" w:fill="auto"/>
              <w:spacing w:line="220" w:lineRule="exact"/>
              <w:jc w:val="left"/>
            </w:pPr>
            <w:r>
              <w:rPr>
                <w:rStyle w:val="Bodytext211pt"/>
              </w:rPr>
              <w:t>112.000</w:t>
            </w:r>
          </w:p>
        </w:tc>
        <w:tc>
          <w:tcPr>
            <w:tcW w:w="3036" w:type="dxa"/>
            <w:tcBorders>
              <w:top w:val="single" w:sz="4" w:space="0" w:color="auto"/>
              <w:left w:val="single" w:sz="4" w:space="0" w:color="auto"/>
              <w:right w:val="single" w:sz="4" w:space="0" w:color="auto"/>
            </w:tcBorders>
            <w:shd w:val="clear" w:color="auto" w:fill="FFFFFF"/>
          </w:tcPr>
          <w:p w14:paraId="3AEF7D5B" w14:textId="77777777" w:rsidR="00BC7AD1" w:rsidRDefault="00BC7AD1">
            <w:pPr>
              <w:rPr>
                <w:sz w:val="10"/>
                <w:szCs w:val="10"/>
              </w:rPr>
            </w:pPr>
          </w:p>
        </w:tc>
      </w:tr>
      <w:tr w:rsidR="00BC7AD1" w14:paraId="09B23BE3" w14:textId="77777777">
        <w:tblPrEx>
          <w:tblCellMar>
            <w:top w:w="0" w:type="dxa"/>
            <w:bottom w:w="0" w:type="dxa"/>
          </w:tblCellMar>
        </w:tblPrEx>
        <w:trPr>
          <w:trHeight w:val="876"/>
        </w:trPr>
        <w:tc>
          <w:tcPr>
            <w:tcW w:w="810" w:type="dxa"/>
            <w:tcBorders>
              <w:top w:val="single" w:sz="4" w:space="0" w:color="auto"/>
              <w:left w:val="single" w:sz="4" w:space="0" w:color="auto"/>
            </w:tcBorders>
            <w:shd w:val="clear" w:color="auto" w:fill="FFFFFF"/>
            <w:vAlign w:val="bottom"/>
          </w:tcPr>
          <w:p w14:paraId="38B10F70" w14:textId="77777777" w:rsidR="00BC7AD1" w:rsidRDefault="00E61EE6">
            <w:pPr>
              <w:pStyle w:val="Bodytext20"/>
              <w:shd w:val="clear" w:color="auto" w:fill="auto"/>
              <w:spacing w:line="220" w:lineRule="exact"/>
              <w:jc w:val="left"/>
            </w:pPr>
            <w:r>
              <w:rPr>
                <w:rStyle w:val="Bodytext211pt"/>
                <w:lang w:val="en-GB" w:eastAsia="en-GB" w:bidi="en-GB"/>
              </w:rPr>
              <w:t>210</w:t>
            </w:r>
          </w:p>
          <w:p w14:paraId="7BAA0663" w14:textId="77777777" w:rsidR="00BC7AD1" w:rsidRDefault="00E61EE6">
            <w:pPr>
              <w:pStyle w:val="Bodytext20"/>
              <w:shd w:val="clear" w:color="auto" w:fill="auto"/>
              <w:spacing w:line="90" w:lineRule="exact"/>
              <w:jc w:val="left"/>
            </w:pPr>
            <w:r>
              <w:rPr>
                <w:rStyle w:val="Bodytext245pt"/>
              </w:rPr>
              <w:t>’••-msy.</w:t>
            </w:r>
          </w:p>
        </w:tc>
        <w:tc>
          <w:tcPr>
            <w:tcW w:w="1290" w:type="dxa"/>
            <w:tcBorders>
              <w:top w:val="single" w:sz="4" w:space="0" w:color="auto"/>
              <w:left w:val="single" w:sz="4" w:space="0" w:color="auto"/>
            </w:tcBorders>
            <w:shd w:val="clear" w:color="auto" w:fill="FFFFFF"/>
            <w:vAlign w:val="center"/>
          </w:tcPr>
          <w:p w14:paraId="44C407D7" w14:textId="77777777" w:rsidR="00BC7AD1" w:rsidRDefault="00E61EE6">
            <w:pPr>
              <w:pStyle w:val="Bodytext20"/>
              <w:shd w:val="clear" w:color="auto" w:fill="auto"/>
              <w:spacing w:line="220" w:lineRule="exact"/>
              <w:jc w:val="left"/>
            </w:pPr>
            <w:r>
              <w:rPr>
                <w:rStyle w:val="Bodytext211pt"/>
                <w:lang w:val="en-GB" w:eastAsia="en-GB" w:bidi="en-GB"/>
              </w:rPr>
              <w:t>04C3.1.146</w:t>
            </w:r>
          </w:p>
        </w:tc>
        <w:tc>
          <w:tcPr>
            <w:tcW w:w="3336" w:type="dxa"/>
            <w:tcBorders>
              <w:top w:val="single" w:sz="4" w:space="0" w:color="auto"/>
              <w:left w:val="single" w:sz="4" w:space="0" w:color="auto"/>
            </w:tcBorders>
            <w:shd w:val="clear" w:color="auto" w:fill="FFFFFF"/>
            <w:vAlign w:val="bottom"/>
          </w:tcPr>
          <w:p w14:paraId="2F6D90F5" w14:textId="77777777" w:rsidR="00BC7AD1" w:rsidRDefault="00E61EE6">
            <w:pPr>
              <w:pStyle w:val="Bodytext20"/>
              <w:shd w:val="clear" w:color="auto" w:fill="auto"/>
              <w:spacing w:line="273" w:lineRule="exact"/>
              <w:jc w:val="left"/>
            </w:pPr>
            <w:r>
              <w:rPr>
                <w:rStyle w:val="Bodytext211pt"/>
              </w:rPr>
              <w:t>Thay băng vết thương hoặc mổ chiều dài từ trên 15 cm đến 30 cm nhiễm trùng</w:t>
            </w:r>
          </w:p>
        </w:tc>
        <w:tc>
          <w:tcPr>
            <w:tcW w:w="1716" w:type="dxa"/>
            <w:tcBorders>
              <w:top w:val="single" w:sz="4" w:space="0" w:color="auto"/>
              <w:left w:val="single" w:sz="4" w:space="0" w:color="auto"/>
            </w:tcBorders>
            <w:shd w:val="clear" w:color="auto" w:fill="FFFFFF"/>
            <w:vAlign w:val="center"/>
          </w:tcPr>
          <w:p w14:paraId="195ED648" w14:textId="77777777" w:rsidR="00BC7AD1" w:rsidRDefault="00E61EE6">
            <w:pPr>
              <w:pStyle w:val="Bodytext20"/>
              <w:shd w:val="clear" w:color="auto" w:fill="auto"/>
              <w:spacing w:line="220" w:lineRule="exact"/>
              <w:jc w:val="left"/>
            </w:pPr>
            <w:r>
              <w:rPr>
                <w:rStyle w:val="Bodytext211pt"/>
              </w:rPr>
              <w:t>134.000</w:t>
            </w:r>
          </w:p>
        </w:tc>
        <w:tc>
          <w:tcPr>
            <w:tcW w:w="3036" w:type="dxa"/>
            <w:tcBorders>
              <w:top w:val="single" w:sz="4" w:space="0" w:color="auto"/>
              <w:left w:val="single" w:sz="4" w:space="0" w:color="auto"/>
              <w:right w:val="single" w:sz="4" w:space="0" w:color="auto"/>
            </w:tcBorders>
            <w:shd w:val="clear" w:color="auto" w:fill="FFFFFF"/>
          </w:tcPr>
          <w:p w14:paraId="664F4260" w14:textId="77777777" w:rsidR="00BC7AD1" w:rsidRDefault="00BC7AD1">
            <w:pPr>
              <w:rPr>
                <w:sz w:val="10"/>
                <w:szCs w:val="10"/>
              </w:rPr>
            </w:pPr>
          </w:p>
        </w:tc>
      </w:tr>
      <w:tr w:rsidR="00BC7AD1" w14:paraId="5859DAC6" w14:textId="77777777">
        <w:tblPrEx>
          <w:tblCellMar>
            <w:top w:w="0" w:type="dxa"/>
            <w:bottom w:w="0" w:type="dxa"/>
          </w:tblCellMar>
        </w:tblPrEx>
        <w:trPr>
          <w:trHeight w:val="924"/>
        </w:trPr>
        <w:tc>
          <w:tcPr>
            <w:tcW w:w="810" w:type="dxa"/>
            <w:tcBorders>
              <w:top w:val="single" w:sz="4" w:space="0" w:color="auto"/>
              <w:left w:val="single" w:sz="4" w:space="0" w:color="auto"/>
            </w:tcBorders>
            <w:shd w:val="clear" w:color="auto" w:fill="FFFFFF"/>
            <w:vAlign w:val="center"/>
          </w:tcPr>
          <w:p w14:paraId="15B0333B" w14:textId="77777777" w:rsidR="00BC7AD1" w:rsidRDefault="00E61EE6">
            <w:pPr>
              <w:pStyle w:val="Bodytext20"/>
              <w:shd w:val="clear" w:color="auto" w:fill="auto"/>
              <w:spacing w:line="220" w:lineRule="exact"/>
              <w:jc w:val="left"/>
            </w:pPr>
            <w:r>
              <w:rPr>
                <w:rStyle w:val="Bodytext211pt"/>
                <w:lang w:val="en-GB" w:eastAsia="en-GB" w:bidi="en-GB"/>
              </w:rPr>
              <w:t>211</w:t>
            </w:r>
          </w:p>
        </w:tc>
        <w:tc>
          <w:tcPr>
            <w:tcW w:w="1290" w:type="dxa"/>
            <w:tcBorders>
              <w:top w:val="single" w:sz="4" w:space="0" w:color="auto"/>
              <w:left w:val="single" w:sz="4" w:space="0" w:color="auto"/>
            </w:tcBorders>
            <w:shd w:val="clear" w:color="auto" w:fill="FFFFFF"/>
            <w:vAlign w:val="center"/>
          </w:tcPr>
          <w:p w14:paraId="23AA2804" w14:textId="77777777" w:rsidR="00BC7AD1" w:rsidRDefault="00E61EE6">
            <w:pPr>
              <w:pStyle w:val="Bodytext20"/>
              <w:shd w:val="clear" w:color="auto" w:fill="auto"/>
              <w:spacing w:line="220" w:lineRule="exact"/>
              <w:jc w:val="left"/>
            </w:pPr>
            <w:r>
              <w:rPr>
                <w:rStyle w:val="Bodytext211pt"/>
                <w:lang w:val="en-GB" w:eastAsia="en-GB" w:bidi="en-GB"/>
              </w:rPr>
              <w:t>04C3.1.147</w:t>
            </w:r>
          </w:p>
        </w:tc>
        <w:tc>
          <w:tcPr>
            <w:tcW w:w="3336" w:type="dxa"/>
            <w:tcBorders>
              <w:top w:val="single" w:sz="4" w:space="0" w:color="auto"/>
              <w:left w:val="single" w:sz="4" w:space="0" w:color="auto"/>
            </w:tcBorders>
            <w:shd w:val="clear" w:color="auto" w:fill="FFFFFF"/>
            <w:vAlign w:val="center"/>
          </w:tcPr>
          <w:p w14:paraId="51CDE32A" w14:textId="77777777" w:rsidR="00BC7AD1" w:rsidRDefault="00E61EE6">
            <w:pPr>
              <w:pStyle w:val="Bodytext20"/>
              <w:shd w:val="clear" w:color="auto" w:fill="auto"/>
              <w:spacing w:line="270" w:lineRule="exact"/>
              <w:jc w:val="left"/>
            </w:pPr>
            <w:r>
              <w:rPr>
                <w:rStyle w:val="Bodytext211pt"/>
              </w:rPr>
              <w:t>Thay băng vết thương hoặc mổ chiều dài từ 30 cm đến 50 cm nhiễm trùng</w:t>
            </w:r>
          </w:p>
        </w:tc>
        <w:tc>
          <w:tcPr>
            <w:tcW w:w="1716" w:type="dxa"/>
            <w:tcBorders>
              <w:top w:val="single" w:sz="4" w:space="0" w:color="auto"/>
              <w:left w:val="single" w:sz="4" w:space="0" w:color="auto"/>
            </w:tcBorders>
            <w:shd w:val="clear" w:color="auto" w:fill="FFFFFF"/>
            <w:vAlign w:val="center"/>
          </w:tcPr>
          <w:p w14:paraId="6290A78F" w14:textId="77777777" w:rsidR="00BC7AD1" w:rsidRDefault="00E61EE6">
            <w:pPr>
              <w:pStyle w:val="Bodytext20"/>
              <w:shd w:val="clear" w:color="auto" w:fill="auto"/>
              <w:spacing w:line="220" w:lineRule="exact"/>
              <w:jc w:val="left"/>
            </w:pPr>
            <w:r>
              <w:rPr>
                <w:rStyle w:val="Bodytext211pt"/>
              </w:rPr>
              <w:t>179.000</w:t>
            </w:r>
          </w:p>
        </w:tc>
        <w:tc>
          <w:tcPr>
            <w:tcW w:w="3036" w:type="dxa"/>
            <w:tcBorders>
              <w:top w:val="single" w:sz="4" w:space="0" w:color="auto"/>
              <w:left w:val="single" w:sz="4" w:space="0" w:color="auto"/>
              <w:right w:val="single" w:sz="4" w:space="0" w:color="auto"/>
            </w:tcBorders>
            <w:shd w:val="clear" w:color="auto" w:fill="FFFFFF"/>
          </w:tcPr>
          <w:p w14:paraId="627908F7" w14:textId="77777777" w:rsidR="00BC7AD1" w:rsidRDefault="00BC7AD1">
            <w:pPr>
              <w:rPr>
                <w:sz w:val="10"/>
                <w:szCs w:val="10"/>
              </w:rPr>
            </w:pPr>
          </w:p>
        </w:tc>
      </w:tr>
      <w:tr w:rsidR="00BC7AD1" w14:paraId="49E85F37" w14:textId="77777777">
        <w:tblPrEx>
          <w:tblCellMar>
            <w:top w:w="0" w:type="dxa"/>
            <w:bottom w:w="0" w:type="dxa"/>
          </w:tblCellMar>
        </w:tblPrEx>
        <w:trPr>
          <w:trHeight w:val="714"/>
        </w:trPr>
        <w:tc>
          <w:tcPr>
            <w:tcW w:w="810" w:type="dxa"/>
            <w:tcBorders>
              <w:top w:val="single" w:sz="4" w:space="0" w:color="auto"/>
              <w:left w:val="single" w:sz="4" w:space="0" w:color="auto"/>
            </w:tcBorders>
            <w:shd w:val="clear" w:color="auto" w:fill="FFFFFF"/>
            <w:vAlign w:val="center"/>
          </w:tcPr>
          <w:p w14:paraId="0A2ABF1E" w14:textId="77777777" w:rsidR="00BC7AD1" w:rsidRDefault="00E61EE6">
            <w:pPr>
              <w:pStyle w:val="Bodytext20"/>
              <w:shd w:val="clear" w:color="auto" w:fill="auto"/>
              <w:spacing w:line="220" w:lineRule="exact"/>
              <w:jc w:val="left"/>
            </w:pPr>
            <w:r>
              <w:rPr>
                <w:rStyle w:val="Bodytext211pt"/>
                <w:lang w:val="en-GB" w:eastAsia="en-GB" w:bidi="en-GB"/>
              </w:rPr>
              <w:t>212</w:t>
            </w:r>
          </w:p>
        </w:tc>
        <w:tc>
          <w:tcPr>
            <w:tcW w:w="1290" w:type="dxa"/>
            <w:tcBorders>
              <w:top w:val="single" w:sz="4" w:space="0" w:color="auto"/>
              <w:left w:val="single" w:sz="4" w:space="0" w:color="auto"/>
            </w:tcBorders>
            <w:shd w:val="clear" w:color="auto" w:fill="FFFFFF"/>
            <w:vAlign w:val="center"/>
          </w:tcPr>
          <w:p w14:paraId="24F28591" w14:textId="77777777" w:rsidR="00BC7AD1" w:rsidRDefault="00E61EE6">
            <w:pPr>
              <w:pStyle w:val="Bodytext20"/>
              <w:shd w:val="clear" w:color="auto" w:fill="auto"/>
              <w:spacing w:line="220" w:lineRule="exact"/>
              <w:jc w:val="left"/>
            </w:pPr>
            <w:r>
              <w:rPr>
                <w:rStyle w:val="Bodytext211pt"/>
                <w:lang w:val="en-GB" w:eastAsia="en-GB" w:bidi="en-GB"/>
              </w:rPr>
              <w:t>04C3.1.148</w:t>
            </w:r>
          </w:p>
        </w:tc>
        <w:tc>
          <w:tcPr>
            <w:tcW w:w="3336" w:type="dxa"/>
            <w:tcBorders>
              <w:top w:val="single" w:sz="4" w:space="0" w:color="auto"/>
              <w:left w:val="single" w:sz="4" w:space="0" w:color="auto"/>
            </w:tcBorders>
            <w:shd w:val="clear" w:color="auto" w:fill="FFFFFF"/>
            <w:vAlign w:val="center"/>
          </w:tcPr>
          <w:p w14:paraId="06FAD0D7" w14:textId="77777777" w:rsidR="00BC7AD1" w:rsidRDefault="00E61EE6">
            <w:pPr>
              <w:pStyle w:val="Bodytext20"/>
              <w:shd w:val="clear" w:color="auto" w:fill="auto"/>
              <w:spacing w:line="270" w:lineRule="exact"/>
              <w:jc w:val="left"/>
            </w:pPr>
            <w:r>
              <w:rPr>
                <w:rStyle w:val="Bodytext211pt"/>
              </w:rPr>
              <w:t>Thay băng vết thương hoặc mổ chiều dài &gt; 50cm nhiễm trùng</w:t>
            </w:r>
          </w:p>
        </w:tc>
        <w:tc>
          <w:tcPr>
            <w:tcW w:w="1716" w:type="dxa"/>
            <w:tcBorders>
              <w:top w:val="single" w:sz="4" w:space="0" w:color="auto"/>
              <w:left w:val="single" w:sz="4" w:space="0" w:color="auto"/>
            </w:tcBorders>
            <w:shd w:val="clear" w:color="auto" w:fill="FFFFFF"/>
            <w:vAlign w:val="center"/>
          </w:tcPr>
          <w:p w14:paraId="5F2A6E51" w14:textId="77777777" w:rsidR="00BC7AD1" w:rsidRDefault="00E61EE6">
            <w:pPr>
              <w:pStyle w:val="Bodytext20"/>
              <w:shd w:val="clear" w:color="auto" w:fill="auto"/>
              <w:spacing w:line="220" w:lineRule="exact"/>
              <w:jc w:val="left"/>
            </w:pPr>
            <w:r>
              <w:rPr>
                <w:rStyle w:val="Bodytext211pt"/>
              </w:rPr>
              <w:t>240.000</w:t>
            </w:r>
          </w:p>
        </w:tc>
        <w:tc>
          <w:tcPr>
            <w:tcW w:w="3036" w:type="dxa"/>
            <w:tcBorders>
              <w:top w:val="single" w:sz="4" w:space="0" w:color="auto"/>
              <w:left w:val="single" w:sz="4" w:space="0" w:color="auto"/>
              <w:right w:val="single" w:sz="4" w:space="0" w:color="auto"/>
            </w:tcBorders>
            <w:shd w:val="clear" w:color="auto" w:fill="FFFFFF"/>
          </w:tcPr>
          <w:p w14:paraId="79D70BB0" w14:textId="77777777" w:rsidR="00BC7AD1" w:rsidRDefault="00BC7AD1">
            <w:pPr>
              <w:rPr>
                <w:sz w:val="10"/>
                <w:szCs w:val="10"/>
              </w:rPr>
            </w:pPr>
          </w:p>
        </w:tc>
      </w:tr>
      <w:tr w:rsidR="00BC7AD1" w14:paraId="5038B310" w14:textId="77777777">
        <w:tblPrEx>
          <w:tblCellMar>
            <w:top w:w="0" w:type="dxa"/>
            <w:bottom w:w="0" w:type="dxa"/>
          </w:tblCellMar>
        </w:tblPrEx>
        <w:trPr>
          <w:trHeight w:val="438"/>
        </w:trPr>
        <w:tc>
          <w:tcPr>
            <w:tcW w:w="810" w:type="dxa"/>
            <w:tcBorders>
              <w:top w:val="single" w:sz="4" w:space="0" w:color="auto"/>
              <w:left w:val="single" w:sz="4" w:space="0" w:color="auto"/>
            </w:tcBorders>
            <w:shd w:val="clear" w:color="auto" w:fill="FFFFFF"/>
            <w:vAlign w:val="center"/>
          </w:tcPr>
          <w:p w14:paraId="7299999E" w14:textId="77777777" w:rsidR="00BC7AD1" w:rsidRDefault="00E61EE6">
            <w:pPr>
              <w:pStyle w:val="Bodytext20"/>
              <w:shd w:val="clear" w:color="auto" w:fill="auto"/>
              <w:spacing w:line="220" w:lineRule="exact"/>
              <w:jc w:val="left"/>
            </w:pPr>
            <w:r>
              <w:rPr>
                <w:rStyle w:val="Bodytext211pt"/>
                <w:lang w:val="en-GB" w:eastAsia="en-GB" w:bidi="en-GB"/>
              </w:rPr>
              <w:t>213</w:t>
            </w:r>
          </w:p>
        </w:tc>
        <w:tc>
          <w:tcPr>
            <w:tcW w:w="1290" w:type="dxa"/>
            <w:tcBorders>
              <w:top w:val="single" w:sz="4" w:space="0" w:color="auto"/>
              <w:left w:val="single" w:sz="4" w:space="0" w:color="auto"/>
            </w:tcBorders>
            <w:shd w:val="clear" w:color="auto" w:fill="FFFFFF"/>
          </w:tcPr>
          <w:p w14:paraId="09A73E09"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700387A7" w14:textId="77777777" w:rsidR="00BC7AD1" w:rsidRDefault="00E61EE6">
            <w:pPr>
              <w:pStyle w:val="Bodytext20"/>
              <w:shd w:val="clear" w:color="auto" w:fill="auto"/>
              <w:spacing w:line="220" w:lineRule="exact"/>
              <w:jc w:val="left"/>
            </w:pPr>
            <w:r>
              <w:rPr>
                <w:rStyle w:val="Bodytext211pt"/>
              </w:rPr>
              <w:t>Thay canuyn mở khí quản</w:t>
            </w:r>
          </w:p>
        </w:tc>
        <w:tc>
          <w:tcPr>
            <w:tcW w:w="1716" w:type="dxa"/>
            <w:tcBorders>
              <w:top w:val="single" w:sz="4" w:space="0" w:color="auto"/>
              <w:left w:val="single" w:sz="4" w:space="0" w:color="auto"/>
            </w:tcBorders>
            <w:shd w:val="clear" w:color="auto" w:fill="FFFFFF"/>
            <w:vAlign w:val="center"/>
          </w:tcPr>
          <w:p w14:paraId="52780E33" w14:textId="77777777" w:rsidR="00BC7AD1" w:rsidRDefault="00E61EE6">
            <w:pPr>
              <w:pStyle w:val="Bodytext20"/>
              <w:shd w:val="clear" w:color="auto" w:fill="auto"/>
              <w:spacing w:line="220" w:lineRule="exact"/>
              <w:jc w:val="left"/>
            </w:pPr>
            <w:r>
              <w:rPr>
                <w:rStyle w:val="Bodytext211pt"/>
              </w:rPr>
              <w:t>247.000</w:t>
            </w:r>
          </w:p>
        </w:tc>
        <w:tc>
          <w:tcPr>
            <w:tcW w:w="3036" w:type="dxa"/>
            <w:tcBorders>
              <w:top w:val="single" w:sz="4" w:space="0" w:color="auto"/>
              <w:left w:val="single" w:sz="4" w:space="0" w:color="auto"/>
              <w:right w:val="single" w:sz="4" w:space="0" w:color="auto"/>
            </w:tcBorders>
            <w:shd w:val="clear" w:color="auto" w:fill="FFFFFF"/>
          </w:tcPr>
          <w:p w14:paraId="62C5902B" w14:textId="77777777" w:rsidR="00BC7AD1" w:rsidRDefault="00BC7AD1">
            <w:pPr>
              <w:rPr>
                <w:sz w:val="10"/>
                <w:szCs w:val="10"/>
              </w:rPr>
            </w:pPr>
          </w:p>
        </w:tc>
      </w:tr>
      <w:tr w:rsidR="00BC7AD1" w14:paraId="3E80876C" w14:textId="77777777">
        <w:tblPrEx>
          <w:tblCellMar>
            <w:top w:w="0" w:type="dxa"/>
            <w:bottom w:w="0" w:type="dxa"/>
          </w:tblCellMar>
        </w:tblPrEx>
        <w:trPr>
          <w:trHeight w:val="534"/>
        </w:trPr>
        <w:tc>
          <w:tcPr>
            <w:tcW w:w="810" w:type="dxa"/>
            <w:tcBorders>
              <w:top w:val="single" w:sz="4" w:space="0" w:color="auto"/>
              <w:left w:val="single" w:sz="4" w:space="0" w:color="auto"/>
            </w:tcBorders>
            <w:shd w:val="clear" w:color="auto" w:fill="FFFFFF"/>
            <w:vAlign w:val="center"/>
          </w:tcPr>
          <w:p w14:paraId="2A3A46CE" w14:textId="77777777" w:rsidR="00BC7AD1" w:rsidRDefault="00E61EE6">
            <w:pPr>
              <w:pStyle w:val="Bodytext20"/>
              <w:shd w:val="clear" w:color="auto" w:fill="auto"/>
              <w:spacing w:line="220" w:lineRule="exact"/>
              <w:jc w:val="left"/>
            </w:pPr>
            <w:r>
              <w:rPr>
                <w:rStyle w:val="Bodytext211pt"/>
                <w:lang w:val="en-GB" w:eastAsia="en-GB" w:bidi="en-GB"/>
              </w:rPr>
              <w:t>214</w:t>
            </w:r>
          </w:p>
        </w:tc>
        <w:tc>
          <w:tcPr>
            <w:tcW w:w="1290" w:type="dxa"/>
            <w:tcBorders>
              <w:top w:val="single" w:sz="4" w:space="0" w:color="auto"/>
              <w:left w:val="single" w:sz="4" w:space="0" w:color="auto"/>
            </w:tcBorders>
            <w:shd w:val="clear" w:color="auto" w:fill="FFFFFF"/>
            <w:vAlign w:val="center"/>
          </w:tcPr>
          <w:p w14:paraId="18BB0615" w14:textId="77777777" w:rsidR="00BC7AD1" w:rsidRDefault="00E61EE6">
            <w:pPr>
              <w:pStyle w:val="Bodytext20"/>
              <w:shd w:val="clear" w:color="auto" w:fill="auto"/>
              <w:spacing w:line="220" w:lineRule="exact"/>
              <w:jc w:val="left"/>
            </w:pPr>
            <w:r>
              <w:rPr>
                <w:rStyle w:val="Bodytext211pt"/>
                <w:lang w:val="en-GB" w:eastAsia="en-GB" w:bidi="en-GB"/>
              </w:rPr>
              <w:t>04C2.72</w:t>
            </w:r>
          </w:p>
        </w:tc>
        <w:tc>
          <w:tcPr>
            <w:tcW w:w="3336" w:type="dxa"/>
            <w:tcBorders>
              <w:top w:val="single" w:sz="4" w:space="0" w:color="auto"/>
              <w:left w:val="single" w:sz="4" w:space="0" w:color="auto"/>
            </w:tcBorders>
            <w:shd w:val="clear" w:color="auto" w:fill="FFFFFF"/>
            <w:vAlign w:val="center"/>
          </w:tcPr>
          <w:p w14:paraId="59E524C6" w14:textId="77777777" w:rsidR="00BC7AD1" w:rsidRDefault="00E61EE6">
            <w:pPr>
              <w:pStyle w:val="Bodytext20"/>
              <w:shd w:val="clear" w:color="auto" w:fill="auto"/>
              <w:spacing w:line="220" w:lineRule="exact"/>
              <w:jc w:val="left"/>
            </w:pPr>
            <w:r>
              <w:rPr>
                <w:rStyle w:val="Bodytext211pt"/>
              </w:rPr>
              <w:t>Thay rửa hệ thống dẫn lưu màng phổi</w:t>
            </w:r>
          </w:p>
        </w:tc>
        <w:tc>
          <w:tcPr>
            <w:tcW w:w="1716" w:type="dxa"/>
            <w:tcBorders>
              <w:top w:val="single" w:sz="4" w:space="0" w:color="auto"/>
              <w:left w:val="single" w:sz="4" w:space="0" w:color="auto"/>
            </w:tcBorders>
            <w:shd w:val="clear" w:color="auto" w:fill="FFFFFF"/>
            <w:vAlign w:val="center"/>
          </w:tcPr>
          <w:p w14:paraId="46C0B544" w14:textId="77777777" w:rsidR="00BC7AD1" w:rsidRDefault="00E61EE6">
            <w:pPr>
              <w:pStyle w:val="Bodytext20"/>
              <w:shd w:val="clear" w:color="auto" w:fill="auto"/>
              <w:spacing w:line="220" w:lineRule="exact"/>
              <w:jc w:val="left"/>
            </w:pPr>
            <w:r>
              <w:rPr>
                <w:rStyle w:val="Bodytext211pt"/>
              </w:rPr>
              <w:t>92.900</w:t>
            </w:r>
          </w:p>
        </w:tc>
        <w:tc>
          <w:tcPr>
            <w:tcW w:w="3036" w:type="dxa"/>
            <w:tcBorders>
              <w:top w:val="single" w:sz="4" w:space="0" w:color="auto"/>
              <w:left w:val="single" w:sz="4" w:space="0" w:color="auto"/>
              <w:right w:val="single" w:sz="4" w:space="0" w:color="auto"/>
            </w:tcBorders>
            <w:shd w:val="clear" w:color="auto" w:fill="FFFFFF"/>
          </w:tcPr>
          <w:p w14:paraId="69F6DCC6" w14:textId="77777777" w:rsidR="00BC7AD1" w:rsidRDefault="00BC7AD1">
            <w:pPr>
              <w:rPr>
                <w:sz w:val="10"/>
                <w:szCs w:val="10"/>
              </w:rPr>
            </w:pPr>
          </w:p>
        </w:tc>
      </w:tr>
      <w:tr w:rsidR="00BC7AD1" w14:paraId="1ADA8B04" w14:textId="77777777">
        <w:tblPrEx>
          <w:tblCellMar>
            <w:top w:w="0" w:type="dxa"/>
            <w:bottom w:w="0" w:type="dxa"/>
          </w:tblCellMar>
        </w:tblPrEx>
        <w:trPr>
          <w:trHeight w:val="660"/>
        </w:trPr>
        <w:tc>
          <w:tcPr>
            <w:tcW w:w="810" w:type="dxa"/>
            <w:tcBorders>
              <w:top w:val="single" w:sz="4" w:space="0" w:color="auto"/>
              <w:left w:val="single" w:sz="4" w:space="0" w:color="auto"/>
            </w:tcBorders>
            <w:shd w:val="clear" w:color="auto" w:fill="FFFFFF"/>
            <w:vAlign w:val="center"/>
          </w:tcPr>
          <w:p w14:paraId="63D81EDC" w14:textId="77777777" w:rsidR="00BC7AD1" w:rsidRDefault="00E61EE6">
            <w:pPr>
              <w:pStyle w:val="Bodytext20"/>
              <w:shd w:val="clear" w:color="auto" w:fill="auto"/>
              <w:spacing w:line="220" w:lineRule="exact"/>
              <w:jc w:val="left"/>
            </w:pPr>
            <w:r>
              <w:rPr>
                <w:rStyle w:val="Bodytext211pt"/>
                <w:lang w:val="en-GB" w:eastAsia="en-GB" w:bidi="en-GB"/>
              </w:rPr>
              <w:t>215</w:t>
            </w:r>
          </w:p>
        </w:tc>
        <w:tc>
          <w:tcPr>
            <w:tcW w:w="1290" w:type="dxa"/>
            <w:tcBorders>
              <w:top w:val="single" w:sz="4" w:space="0" w:color="auto"/>
              <w:left w:val="single" w:sz="4" w:space="0" w:color="auto"/>
            </w:tcBorders>
            <w:shd w:val="clear" w:color="auto" w:fill="FFFFFF"/>
          </w:tcPr>
          <w:p w14:paraId="7524DBF3"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bottom"/>
          </w:tcPr>
          <w:p w14:paraId="2216E70D" w14:textId="77777777" w:rsidR="00BC7AD1" w:rsidRDefault="00E61EE6">
            <w:pPr>
              <w:pStyle w:val="Bodytext20"/>
              <w:shd w:val="clear" w:color="auto" w:fill="auto"/>
              <w:spacing w:line="276" w:lineRule="exact"/>
              <w:jc w:val="left"/>
            </w:pPr>
            <w:r>
              <w:rPr>
                <w:rStyle w:val="Bodytext211pt"/>
              </w:rPr>
              <w:t>Thay transfer set ở bệnh nhân lọc màng bụng liên tục ngoại trú</w:t>
            </w:r>
          </w:p>
        </w:tc>
        <w:tc>
          <w:tcPr>
            <w:tcW w:w="1716" w:type="dxa"/>
            <w:tcBorders>
              <w:top w:val="single" w:sz="4" w:space="0" w:color="auto"/>
              <w:left w:val="single" w:sz="4" w:space="0" w:color="auto"/>
            </w:tcBorders>
            <w:shd w:val="clear" w:color="auto" w:fill="FFFFFF"/>
            <w:vAlign w:val="center"/>
          </w:tcPr>
          <w:p w14:paraId="63AA953E" w14:textId="77777777" w:rsidR="00BC7AD1" w:rsidRDefault="00E61EE6">
            <w:pPr>
              <w:pStyle w:val="Bodytext20"/>
              <w:shd w:val="clear" w:color="auto" w:fill="auto"/>
              <w:spacing w:line="220" w:lineRule="exact"/>
              <w:jc w:val="left"/>
            </w:pPr>
            <w:r>
              <w:rPr>
                <w:rStyle w:val="Bodytext211pt"/>
              </w:rPr>
              <w:t>502.000</w:t>
            </w:r>
          </w:p>
        </w:tc>
        <w:tc>
          <w:tcPr>
            <w:tcW w:w="3036" w:type="dxa"/>
            <w:tcBorders>
              <w:top w:val="single" w:sz="4" w:space="0" w:color="auto"/>
              <w:left w:val="single" w:sz="4" w:space="0" w:color="auto"/>
              <w:right w:val="single" w:sz="4" w:space="0" w:color="auto"/>
            </w:tcBorders>
            <w:shd w:val="clear" w:color="auto" w:fill="FFFFFF"/>
          </w:tcPr>
          <w:p w14:paraId="222C5C38" w14:textId="77777777" w:rsidR="00BC7AD1" w:rsidRDefault="00BC7AD1">
            <w:pPr>
              <w:rPr>
                <w:sz w:val="10"/>
                <w:szCs w:val="10"/>
              </w:rPr>
            </w:pPr>
          </w:p>
        </w:tc>
      </w:tr>
      <w:tr w:rsidR="00BC7AD1" w14:paraId="52269695" w14:textId="77777777">
        <w:tblPrEx>
          <w:tblCellMar>
            <w:top w:w="0" w:type="dxa"/>
            <w:bottom w:w="0" w:type="dxa"/>
          </w:tblCellMar>
        </w:tblPrEx>
        <w:trPr>
          <w:trHeight w:val="384"/>
        </w:trPr>
        <w:tc>
          <w:tcPr>
            <w:tcW w:w="810" w:type="dxa"/>
            <w:tcBorders>
              <w:top w:val="single" w:sz="4" w:space="0" w:color="auto"/>
              <w:left w:val="single" w:sz="4" w:space="0" w:color="auto"/>
            </w:tcBorders>
            <w:shd w:val="clear" w:color="auto" w:fill="FFFFFF"/>
            <w:vAlign w:val="bottom"/>
          </w:tcPr>
          <w:p w14:paraId="4D13D48C" w14:textId="77777777" w:rsidR="00BC7AD1" w:rsidRDefault="00E61EE6">
            <w:pPr>
              <w:pStyle w:val="Bodytext20"/>
              <w:shd w:val="clear" w:color="auto" w:fill="auto"/>
              <w:spacing w:line="220" w:lineRule="exact"/>
              <w:jc w:val="left"/>
            </w:pPr>
            <w:r>
              <w:rPr>
                <w:rStyle w:val="Bodytext211pt"/>
                <w:lang w:val="en-GB" w:eastAsia="en-GB" w:bidi="en-GB"/>
              </w:rPr>
              <w:t>216</w:t>
            </w:r>
          </w:p>
        </w:tc>
        <w:tc>
          <w:tcPr>
            <w:tcW w:w="1290" w:type="dxa"/>
            <w:tcBorders>
              <w:top w:val="single" w:sz="4" w:space="0" w:color="auto"/>
              <w:left w:val="single" w:sz="4" w:space="0" w:color="auto"/>
            </w:tcBorders>
            <w:shd w:val="clear" w:color="auto" w:fill="FFFFFF"/>
            <w:vAlign w:val="center"/>
          </w:tcPr>
          <w:p w14:paraId="0CCDCC44" w14:textId="77777777" w:rsidR="00BC7AD1" w:rsidRDefault="00E61EE6">
            <w:pPr>
              <w:pStyle w:val="Bodytext20"/>
              <w:shd w:val="clear" w:color="auto" w:fill="auto"/>
              <w:spacing w:line="220" w:lineRule="exact"/>
              <w:jc w:val="left"/>
            </w:pPr>
            <w:r>
              <w:rPr>
                <w:rStyle w:val="Bodytext211pt"/>
                <w:lang w:val="en-GB" w:eastAsia="en-GB" w:bidi="en-GB"/>
              </w:rPr>
              <w:t>04C2.105</w:t>
            </w:r>
          </w:p>
        </w:tc>
        <w:tc>
          <w:tcPr>
            <w:tcW w:w="3336" w:type="dxa"/>
            <w:tcBorders>
              <w:top w:val="single" w:sz="4" w:space="0" w:color="auto"/>
              <w:left w:val="single" w:sz="4" w:space="0" w:color="auto"/>
            </w:tcBorders>
            <w:shd w:val="clear" w:color="auto" w:fill="FFFFFF"/>
            <w:vAlign w:val="center"/>
          </w:tcPr>
          <w:p w14:paraId="4E21F22B" w14:textId="77777777" w:rsidR="00BC7AD1" w:rsidRDefault="00E61EE6">
            <w:pPr>
              <w:pStyle w:val="Bodytext20"/>
              <w:shd w:val="clear" w:color="auto" w:fill="auto"/>
              <w:spacing w:line="220" w:lineRule="exact"/>
              <w:jc w:val="left"/>
            </w:pPr>
            <w:r>
              <w:rPr>
                <w:rStyle w:val="Bodytext211pt"/>
              </w:rPr>
              <w:t>Thở máy (01 ngày điều trị)</w:t>
            </w:r>
          </w:p>
        </w:tc>
        <w:tc>
          <w:tcPr>
            <w:tcW w:w="1716" w:type="dxa"/>
            <w:tcBorders>
              <w:top w:val="single" w:sz="4" w:space="0" w:color="auto"/>
              <w:left w:val="single" w:sz="4" w:space="0" w:color="auto"/>
            </w:tcBorders>
            <w:shd w:val="clear" w:color="auto" w:fill="FFFFFF"/>
            <w:vAlign w:val="center"/>
          </w:tcPr>
          <w:p w14:paraId="07542E92" w14:textId="77777777" w:rsidR="00BC7AD1" w:rsidRDefault="00E61EE6">
            <w:pPr>
              <w:pStyle w:val="Bodytext20"/>
              <w:shd w:val="clear" w:color="auto" w:fill="auto"/>
              <w:spacing w:line="220" w:lineRule="exact"/>
              <w:jc w:val="left"/>
            </w:pPr>
            <w:r>
              <w:rPr>
                <w:rStyle w:val="Bodytext211pt"/>
              </w:rPr>
              <w:t>559.000</w:t>
            </w:r>
          </w:p>
        </w:tc>
        <w:tc>
          <w:tcPr>
            <w:tcW w:w="3036" w:type="dxa"/>
            <w:tcBorders>
              <w:top w:val="single" w:sz="4" w:space="0" w:color="auto"/>
              <w:left w:val="single" w:sz="4" w:space="0" w:color="auto"/>
              <w:right w:val="single" w:sz="4" w:space="0" w:color="auto"/>
            </w:tcBorders>
            <w:shd w:val="clear" w:color="auto" w:fill="FFFFFF"/>
          </w:tcPr>
          <w:p w14:paraId="438B4D70" w14:textId="77777777" w:rsidR="00BC7AD1" w:rsidRDefault="00BC7AD1">
            <w:pPr>
              <w:rPr>
                <w:sz w:val="10"/>
                <w:szCs w:val="10"/>
              </w:rPr>
            </w:pPr>
          </w:p>
        </w:tc>
      </w:tr>
      <w:tr w:rsidR="00BC7AD1" w14:paraId="35BF5E3C" w14:textId="77777777">
        <w:tblPrEx>
          <w:tblCellMar>
            <w:top w:w="0" w:type="dxa"/>
            <w:bottom w:w="0" w:type="dxa"/>
          </w:tblCellMar>
        </w:tblPrEx>
        <w:trPr>
          <w:trHeight w:val="492"/>
        </w:trPr>
        <w:tc>
          <w:tcPr>
            <w:tcW w:w="810" w:type="dxa"/>
            <w:tcBorders>
              <w:top w:val="single" w:sz="4" w:space="0" w:color="auto"/>
              <w:left w:val="single" w:sz="4" w:space="0" w:color="auto"/>
            </w:tcBorders>
            <w:shd w:val="clear" w:color="auto" w:fill="FFFFFF"/>
            <w:vAlign w:val="center"/>
          </w:tcPr>
          <w:p w14:paraId="2D6BA440" w14:textId="77777777" w:rsidR="00BC7AD1" w:rsidRDefault="00E61EE6">
            <w:pPr>
              <w:pStyle w:val="Bodytext20"/>
              <w:shd w:val="clear" w:color="auto" w:fill="auto"/>
              <w:spacing w:line="220" w:lineRule="exact"/>
              <w:jc w:val="left"/>
            </w:pPr>
            <w:r>
              <w:rPr>
                <w:rStyle w:val="Bodytext211pt"/>
                <w:lang w:val="en-GB" w:eastAsia="en-GB" w:bidi="en-GB"/>
              </w:rPr>
              <w:t>217</w:t>
            </w:r>
          </w:p>
        </w:tc>
        <w:tc>
          <w:tcPr>
            <w:tcW w:w="1290" w:type="dxa"/>
            <w:tcBorders>
              <w:top w:val="single" w:sz="4" w:space="0" w:color="auto"/>
              <w:left w:val="single" w:sz="4" w:space="0" w:color="auto"/>
            </w:tcBorders>
            <w:shd w:val="clear" w:color="auto" w:fill="FFFFFF"/>
            <w:vAlign w:val="center"/>
          </w:tcPr>
          <w:p w14:paraId="15890817" w14:textId="77777777" w:rsidR="00BC7AD1" w:rsidRDefault="00E61EE6">
            <w:pPr>
              <w:pStyle w:val="Bodytext20"/>
              <w:shd w:val="clear" w:color="auto" w:fill="auto"/>
              <w:spacing w:line="220" w:lineRule="exact"/>
              <w:jc w:val="left"/>
            </w:pPr>
            <w:r>
              <w:rPr>
                <w:rStyle w:val="Bodytext211pt"/>
                <w:lang w:val="en-GB" w:eastAsia="en-GB" w:bidi="en-GB"/>
              </w:rPr>
              <w:t>04C2.65</w:t>
            </w:r>
          </w:p>
        </w:tc>
        <w:tc>
          <w:tcPr>
            <w:tcW w:w="3336" w:type="dxa"/>
            <w:tcBorders>
              <w:top w:val="single" w:sz="4" w:space="0" w:color="auto"/>
              <w:left w:val="single" w:sz="4" w:space="0" w:color="auto"/>
            </w:tcBorders>
            <w:shd w:val="clear" w:color="auto" w:fill="FFFFFF"/>
            <w:vAlign w:val="center"/>
          </w:tcPr>
          <w:p w14:paraId="45080FDB" w14:textId="77777777" w:rsidR="00BC7AD1" w:rsidRDefault="00E61EE6">
            <w:pPr>
              <w:pStyle w:val="Bodytext20"/>
              <w:shd w:val="clear" w:color="auto" w:fill="auto"/>
              <w:spacing w:line="220" w:lineRule="exact"/>
              <w:jc w:val="left"/>
            </w:pPr>
            <w:r>
              <w:rPr>
                <w:rStyle w:val="Bodytext211pt"/>
              </w:rPr>
              <w:t>Thông đái</w:t>
            </w:r>
          </w:p>
        </w:tc>
        <w:tc>
          <w:tcPr>
            <w:tcW w:w="1716" w:type="dxa"/>
            <w:tcBorders>
              <w:top w:val="single" w:sz="4" w:space="0" w:color="auto"/>
              <w:left w:val="single" w:sz="4" w:space="0" w:color="auto"/>
            </w:tcBorders>
            <w:shd w:val="clear" w:color="auto" w:fill="FFFFFF"/>
            <w:vAlign w:val="center"/>
          </w:tcPr>
          <w:p w14:paraId="6155128F" w14:textId="77777777" w:rsidR="00BC7AD1" w:rsidRDefault="00E61EE6">
            <w:pPr>
              <w:pStyle w:val="Bodytext20"/>
              <w:shd w:val="clear" w:color="auto" w:fill="auto"/>
              <w:spacing w:line="220" w:lineRule="exact"/>
              <w:jc w:val="left"/>
            </w:pPr>
            <w:r>
              <w:rPr>
                <w:rStyle w:val="Bodytext211pt"/>
              </w:rPr>
              <w:t>90.100</w:t>
            </w:r>
          </w:p>
        </w:tc>
        <w:tc>
          <w:tcPr>
            <w:tcW w:w="3036" w:type="dxa"/>
            <w:tcBorders>
              <w:top w:val="single" w:sz="4" w:space="0" w:color="auto"/>
              <w:left w:val="single" w:sz="4" w:space="0" w:color="auto"/>
              <w:right w:val="single" w:sz="4" w:space="0" w:color="auto"/>
            </w:tcBorders>
            <w:shd w:val="clear" w:color="auto" w:fill="FFFFFF"/>
          </w:tcPr>
          <w:p w14:paraId="17B5D52A" w14:textId="77777777" w:rsidR="00BC7AD1" w:rsidRDefault="00BC7AD1">
            <w:pPr>
              <w:rPr>
                <w:sz w:val="10"/>
                <w:szCs w:val="10"/>
              </w:rPr>
            </w:pPr>
          </w:p>
        </w:tc>
      </w:tr>
      <w:tr w:rsidR="00BC7AD1" w14:paraId="58591EAA" w14:textId="77777777">
        <w:tblPrEx>
          <w:tblCellMar>
            <w:top w:w="0" w:type="dxa"/>
            <w:bottom w:w="0" w:type="dxa"/>
          </w:tblCellMar>
        </w:tblPrEx>
        <w:trPr>
          <w:trHeight w:val="540"/>
        </w:trPr>
        <w:tc>
          <w:tcPr>
            <w:tcW w:w="810" w:type="dxa"/>
            <w:tcBorders>
              <w:top w:val="single" w:sz="4" w:space="0" w:color="auto"/>
              <w:left w:val="single" w:sz="4" w:space="0" w:color="auto"/>
            </w:tcBorders>
            <w:shd w:val="clear" w:color="auto" w:fill="FFFFFF"/>
            <w:vAlign w:val="center"/>
          </w:tcPr>
          <w:p w14:paraId="098F038F" w14:textId="77777777" w:rsidR="00BC7AD1" w:rsidRDefault="00E61EE6">
            <w:pPr>
              <w:pStyle w:val="Bodytext20"/>
              <w:shd w:val="clear" w:color="auto" w:fill="auto"/>
              <w:spacing w:line="220" w:lineRule="exact"/>
              <w:jc w:val="left"/>
            </w:pPr>
            <w:r>
              <w:rPr>
                <w:rStyle w:val="Bodytext211pt"/>
                <w:lang w:val="en-GB" w:eastAsia="en-GB" w:bidi="en-GB"/>
              </w:rPr>
              <w:t>218</w:t>
            </w:r>
          </w:p>
        </w:tc>
        <w:tc>
          <w:tcPr>
            <w:tcW w:w="1290" w:type="dxa"/>
            <w:tcBorders>
              <w:top w:val="single" w:sz="4" w:space="0" w:color="auto"/>
              <w:left w:val="single" w:sz="4" w:space="0" w:color="auto"/>
            </w:tcBorders>
            <w:shd w:val="clear" w:color="auto" w:fill="FFFFFF"/>
            <w:vAlign w:val="center"/>
          </w:tcPr>
          <w:p w14:paraId="4E883DAB" w14:textId="77777777" w:rsidR="00BC7AD1" w:rsidRDefault="00E61EE6">
            <w:pPr>
              <w:pStyle w:val="Bodytext20"/>
              <w:shd w:val="clear" w:color="auto" w:fill="auto"/>
              <w:spacing w:line="220" w:lineRule="exact"/>
              <w:jc w:val="left"/>
            </w:pPr>
            <w:r>
              <w:rPr>
                <w:rStyle w:val="Bodytext211pt"/>
                <w:lang w:val="en-GB" w:eastAsia="en-GB" w:bidi="en-GB"/>
              </w:rPr>
              <w:t>04C2.66</w:t>
            </w:r>
          </w:p>
        </w:tc>
        <w:tc>
          <w:tcPr>
            <w:tcW w:w="3336" w:type="dxa"/>
            <w:tcBorders>
              <w:top w:val="single" w:sz="4" w:space="0" w:color="auto"/>
              <w:left w:val="single" w:sz="4" w:space="0" w:color="auto"/>
            </w:tcBorders>
            <w:shd w:val="clear" w:color="auto" w:fill="FFFFFF"/>
            <w:vAlign w:val="bottom"/>
          </w:tcPr>
          <w:p w14:paraId="5BB2B637" w14:textId="77777777" w:rsidR="00BC7AD1" w:rsidRDefault="00E61EE6">
            <w:pPr>
              <w:pStyle w:val="Bodytext20"/>
              <w:shd w:val="clear" w:color="auto" w:fill="auto"/>
              <w:spacing w:line="285" w:lineRule="exact"/>
              <w:jc w:val="left"/>
            </w:pPr>
            <w:r>
              <w:rPr>
                <w:rStyle w:val="Bodytext211pt"/>
              </w:rPr>
              <w:t>Thụt tháo phân hoặc Đặt sonde hậu môn</w:t>
            </w:r>
          </w:p>
        </w:tc>
        <w:tc>
          <w:tcPr>
            <w:tcW w:w="1716" w:type="dxa"/>
            <w:tcBorders>
              <w:top w:val="single" w:sz="4" w:space="0" w:color="auto"/>
              <w:left w:val="single" w:sz="4" w:space="0" w:color="auto"/>
            </w:tcBorders>
            <w:shd w:val="clear" w:color="auto" w:fill="FFFFFF"/>
            <w:vAlign w:val="center"/>
          </w:tcPr>
          <w:p w14:paraId="720547CD" w14:textId="77777777" w:rsidR="00BC7AD1" w:rsidRDefault="00E61EE6">
            <w:pPr>
              <w:pStyle w:val="Bodytext20"/>
              <w:shd w:val="clear" w:color="auto" w:fill="auto"/>
              <w:spacing w:line="220" w:lineRule="exact"/>
              <w:jc w:val="left"/>
            </w:pPr>
            <w:r>
              <w:rPr>
                <w:rStyle w:val="Bodytext211pt"/>
              </w:rPr>
              <w:t>82.100</w:t>
            </w:r>
          </w:p>
        </w:tc>
        <w:tc>
          <w:tcPr>
            <w:tcW w:w="3036" w:type="dxa"/>
            <w:tcBorders>
              <w:top w:val="single" w:sz="4" w:space="0" w:color="auto"/>
              <w:left w:val="single" w:sz="4" w:space="0" w:color="auto"/>
              <w:right w:val="single" w:sz="4" w:space="0" w:color="auto"/>
            </w:tcBorders>
            <w:shd w:val="clear" w:color="auto" w:fill="FFFFFF"/>
          </w:tcPr>
          <w:p w14:paraId="4FA06BEC" w14:textId="77777777" w:rsidR="00BC7AD1" w:rsidRDefault="00BC7AD1">
            <w:pPr>
              <w:rPr>
                <w:sz w:val="10"/>
                <w:szCs w:val="10"/>
              </w:rPr>
            </w:pPr>
          </w:p>
        </w:tc>
      </w:tr>
      <w:tr w:rsidR="00BC7AD1" w14:paraId="7D4A0D7B" w14:textId="77777777">
        <w:tblPrEx>
          <w:tblCellMar>
            <w:top w:w="0" w:type="dxa"/>
            <w:bottom w:w="0" w:type="dxa"/>
          </w:tblCellMar>
        </w:tblPrEx>
        <w:trPr>
          <w:trHeight w:val="924"/>
        </w:trPr>
        <w:tc>
          <w:tcPr>
            <w:tcW w:w="810" w:type="dxa"/>
            <w:tcBorders>
              <w:top w:val="single" w:sz="4" w:space="0" w:color="auto"/>
              <w:left w:val="single" w:sz="4" w:space="0" w:color="auto"/>
            </w:tcBorders>
            <w:shd w:val="clear" w:color="auto" w:fill="FFFFFF"/>
            <w:vAlign w:val="center"/>
          </w:tcPr>
          <w:p w14:paraId="6DFA491B" w14:textId="77777777" w:rsidR="00BC7AD1" w:rsidRDefault="00E61EE6">
            <w:pPr>
              <w:pStyle w:val="Bodytext20"/>
              <w:shd w:val="clear" w:color="auto" w:fill="auto"/>
              <w:spacing w:line="220" w:lineRule="exact"/>
              <w:jc w:val="left"/>
            </w:pPr>
            <w:r>
              <w:rPr>
                <w:rStyle w:val="Bodytext211pt"/>
                <w:lang w:val="en-GB" w:eastAsia="en-GB" w:bidi="en-GB"/>
              </w:rPr>
              <w:t>219</w:t>
            </w:r>
          </w:p>
        </w:tc>
        <w:tc>
          <w:tcPr>
            <w:tcW w:w="1290" w:type="dxa"/>
            <w:tcBorders>
              <w:top w:val="single" w:sz="4" w:space="0" w:color="auto"/>
              <w:left w:val="single" w:sz="4" w:space="0" w:color="auto"/>
            </w:tcBorders>
            <w:shd w:val="clear" w:color="auto" w:fill="FFFFFF"/>
          </w:tcPr>
          <w:p w14:paraId="35D3797C"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0CE85A73" w14:textId="77777777" w:rsidR="00BC7AD1" w:rsidRDefault="00E61EE6">
            <w:pPr>
              <w:pStyle w:val="Bodytext20"/>
              <w:shd w:val="clear" w:color="auto" w:fill="auto"/>
              <w:spacing w:line="285" w:lineRule="exact"/>
              <w:jc w:val="left"/>
            </w:pPr>
            <w:r>
              <w:rPr>
                <w:rStyle w:val="Bodytext211pt"/>
              </w:rPr>
              <w:t>Tiêm (bắp hoặc dưới da hoặctĩnh mạch)</w:t>
            </w:r>
          </w:p>
        </w:tc>
        <w:tc>
          <w:tcPr>
            <w:tcW w:w="1716" w:type="dxa"/>
            <w:tcBorders>
              <w:top w:val="single" w:sz="4" w:space="0" w:color="auto"/>
              <w:left w:val="single" w:sz="4" w:space="0" w:color="auto"/>
            </w:tcBorders>
            <w:shd w:val="clear" w:color="auto" w:fill="FFFFFF"/>
            <w:vAlign w:val="center"/>
          </w:tcPr>
          <w:p w14:paraId="48E29D6E" w14:textId="77777777" w:rsidR="00BC7AD1" w:rsidRDefault="00E61EE6">
            <w:pPr>
              <w:pStyle w:val="Bodytext20"/>
              <w:shd w:val="clear" w:color="auto" w:fill="auto"/>
              <w:spacing w:line="220" w:lineRule="exact"/>
              <w:jc w:val="left"/>
            </w:pPr>
            <w:r>
              <w:rPr>
                <w:rStyle w:val="Bodytext211pt"/>
              </w:rPr>
              <w:t>11.400</w:t>
            </w:r>
          </w:p>
        </w:tc>
        <w:tc>
          <w:tcPr>
            <w:tcW w:w="3036" w:type="dxa"/>
            <w:tcBorders>
              <w:top w:val="single" w:sz="4" w:space="0" w:color="auto"/>
              <w:left w:val="single" w:sz="4" w:space="0" w:color="auto"/>
              <w:right w:val="single" w:sz="4" w:space="0" w:color="auto"/>
            </w:tcBorders>
            <w:shd w:val="clear" w:color="auto" w:fill="FFFFFF"/>
          </w:tcPr>
          <w:p w14:paraId="38BE72E2" w14:textId="77777777" w:rsidR="00BC7AD1" w:rsidRDefault="00E61EE6">
            <w:pPr>
              <w:pStyle w:val="Bodytext20"/>
              <w:shd w:val="clear" w:color="auto" w:fill="auto"/>
              <w:spacing w:line="279" w:lineRule="exact"/>
              <w:jc w:val="left"/>
            </w:pPr>
            <w:r>
              <w:rPr>
                <w:rStyle w:val="Bodytext211pt"/>
              </w:rPr>
              <w:t>Chỉ áp dụng với người bệnh ngoại trú; chưa bao gồm thuốc tiêm.</w:t>
            </w:r>
          </w:p>
        </w:tc>
      </w:tr>
      <w:tr w:rsidR="00BC7AD1" w14:paraId="3DF399F7" w14:textId="77777777">
        <w:tblPrEx>
          <w:tblCellMar>
            <w:top w:w="0" w:type="dxa"/>
            <w:bottom w:w="0" w:type="dxa"/>
          </w:tblCellMar>
        </w:tblPrEx>
        <w:trPr>
          <w:trHeight w:val="564"/>
        </w:trPr>
        <w:tc>
          <w:tcPr>
            <w:tcW w:w="810" w:type="dxa"/>
            <w:vMerge w:val="restart"/>
            <w:tcBorders>
              <w:top w:val="single" w:sz="4" w:space="0" w:color="auto"/>
              <w:left w:val="single" w:sz="4" w:space="0" w:color="auto"/>
            </w:tcBorders>
            <w:shd w:val="clear" w:color="auto" w:fill="FFFFFF"/>
            <w:vAlign w:val="center"/>
          </w:tcPr>
          <w:p w14:paraId="1CF42F88" w14:textId="77777777" w:rsidR="00BC7AD1" w:rsidRDefault="00E61EE6">
            <w:pPr>
              <w:pStyle w:val="Bodytext20"/>
              <w:shd w:val="clear" w:color="auto" w:fill="auto"/>
              <w:spacing w:line="220" w:lineRule="exact"/>
              <w:jc w:val="left"/>
            </w:pPr>
            <w:r>
              <w:rPr>
                <w:rStyle w:val="Bodytext211pt"/>
                <w:lang w:val="en-GB" w:eastAsia="en-GB" w:bidi="en-GB"/>
              </w:rPr>
              <w:t>220</w:t>
            </w:r>
          </w:p>
          <w:p w14:paraId="5ED03405" w14:textId="77777777" w:rsidR="00BC7AD1" w:rsidRDefault="00E61EE6">
            <w:pPr>
              <w:pStyle w:val="Bodytext20"/>
              <w:shd w:val="clear" w:color="auto" w:fill="auto"/>
              <w:spacing w:line="220" w:lineRule="exact"/>
              <w:jc w:val="left"/>
            </w:pPr>
            <w:r>
              <w:rPr>
                <w:rStyle w:val="Bodytext211pt"/>
                <w:lang w:val="en-GB" w:eastAsia="en-GB" w:bidi="en-GB"/>
              </w:rPr>
              <w:t>221</w:t>
            </w:r>
          </w:p>
        </w:tc>
        <w:tc>
          <w:tcPr>
            <w:tcW w:w="1290" w:type="dxa"/>
            <w:tcBorders>
              <w:top w:val="single" w:sz="4" w:space="0" w:color="auto"/>
              <w:left w:val="single" w:sz="4" w:space="0" w:color="auto"/>
            </w:tcBorders>
            <w:shd w:val="clear" w:color="auto" w:fill="FFFFFF"/>
          </w:tcPr>
          <w:p w14:paraId="746885D2"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68E2B99B" w14:textId="77777777" w:rsidR="00BC7AD1" w:rsidRDefault="00E61EE6">
            <w:pPr>
              <w:pStyle w:val="Bodytext20"/>
              <w:shd w:val="clear" w:color="auto" w:fill="auto"/>
              <w:spacing w:line="220" w:lineRule="exact"/>
              <w:jc w:val="left"/>
            </w:pPr>
            <w:r>
              <w:rPr>
                <w:rStyle w:val="Bodytext211pt"/>
              </w:rPr>
              <w:t>Tiêm khớp</w:t>
            </w:r>
          </w:p>
        </w:tc>
        <w:tc>
          <w:tcPr>
            <w:tcW w:w="1716" w:type="dxa"/>
            <w:tcBorders>
              <w:top w:val="single" w:sz="4" w:space="0" w:color="auto"/>
              <w:left w:val="single" w:sz="4" w:space="0" w:color="auto"/>
            </w:tcBorders>
            <w:shd w:val="clear" w:color="auto" w:fill="FFFFFF"/>
            <w:vAlign w:val="center"/>
          </w:tcPr>
          <w:p w14:paraId="5CF753F0" w14:textId="77777777" w:rsidR="00BC7AD1" w:rsidRDefault="00E61EE6">
            <w:pPr>
              <w:pStyle w:val="Bodytext20"/>
              <w:shd w:val="clear" w:color="auto" w:fill="auto"/>
              <w:spacing w:line="220" w:lineRule="exact"/>
              <w:jc w:val="left"/>
            </w:pPr>
            <w:r>
              <w:rPr>
                <w:rStyle w:val="Bodytext211pt"/>
              </w:rPr>
              <w:t>91.500</w:t>
            </w:r>
          </w:p>
        </w:tc>
        <w:tc>
          <w:tcPr>
            <w:tcW w:w="3036" w:type="dxa"/>
            <w:tcBorders>
              <w:top w:val="single" w:sz="4" w:space="0" w:color="auto"/>
              <w:left w:val="single" w:sz="4" w:space="0" w:color="auto"/>
              <w:right w:val="single" w:sz="4" w:space="0" w:color="auto"/>
            </w:tcBorders>
            <w:shd w:val="clear" w:color="auto" w:fill="FFFFFF"/>
            <w:vAlign w:val="center"/>
          </w:tcPr>
          <w:p w14:paraId="175BF5DB" w14:textId="77777777" w:rsidR="00BC7AD1" w:rsidRDefault="00E61EE6">
            <w:pPr>
              <w:pStyle w:val="Bodytext20"/>
              <w:shd w:val="clear" w:color="auto" w:fill="auto"/>
              <w:spacing w:line="220" w:lineRule="exact"/>
              <w:jc w:val="left"/>
            </w:pPr>
            <w:r>
              <w:rPr>
                <w:rStyle w:val="Bodytext211pt"/>
              </w:rPr>
              <w:t>Chưa bao gồm thuốc tiêm.</w:t>
            </w:r>
          </w:p>
        </w:tc>
      </w:tr>
      <w:tr w:rsidR="00BC7AD1" w14:paraId="47BF1836" w14:textId="77777777">
        <w:tblPrEx>
          <w:tblCellMar>
            <w:top w:w="0" w:type="dxa"/>
            <w:bottom w:w="0" w:type="dxa"/>
          </w:tblCellMar>
        </w:tblPrEx>
        <w:trPr>
          <w:trHeight w:val="594"/>
        </w:trPr>
        <w:tc>
          <w:tcPr>
            <w:tcW w:w="810" w:type="dxa"/>
            <w:vMerge/>
            <w:tcBorders>
              <w:left w:val="single" w:sz="4" w:space="0" w:color="auto"/>
              <w:bottom w:val="single" w:sz="4" w:space="0" w:color="auto"/>
            </w:tcBorders>
            <w:shd w:val="clear" w:color="auto" w:fill="FFFFFF"/>
            <w:vAlign w:val="center"/>
          </w:tcPr>
          <w:p w14:paraId="4566768A" w14:textId="77777777" w:rsidR="00BC7AD1" w:rsidRDefault="00BC7AD1"/>
        </w:tc>
        <w:tc>
          <w:tcPr>
            <w:tcW w:w="1290" w:type="dxa"/>
            <w:tcBorders>
              <w:top w:val="single" w:sz="4" w:space="0" w:color="auto"/>
              <w:left w:val="single" w:sz="4" w:space="0" w:color="auto"/>
              <w:bottom w:val="single" w:sz="4" w:space="0" w:color="auto"/>
            </w:tcBorders>
            <w:shd w:val="clear" w:color="auto" w:fill="FFFFFF"/>
          </w:tcPr>
          <w:p w14:paraId="06DE75DC" w14:textId="77777777" w:rsidR="00BC7AD1" w:rsidRDefault="00BC7AD1">
            <w:pPr>
              <w:rPr>
                <w:sz w:val="10"/>
                <w:szCs w:val="10"/>
              </w:rPr>
            </w:pPr>
          </w:p>
        </w:tc>
        <w:tc>
          <w:tcPr>
            <w:tcW w:w="3336" w:type="dxa"/>
            <w:tcBorders>
              <w:top w:val="single" w:sz="4" w:space="0" w:color="auto"/>
              <w:left w:val="single" w:sz="4" w:space="0" w:color="auto"/>
              <w:bottom w:val="single" w:sz="4" w:space="0" w:color="auto"/>
            </w:tcBorders>
            <w:shd w:val="clear" w:color="auto" w:fill="FFFFFF"/>
          </w:tcPr>
          <w:p w14:paraId="1F5C37B7" w14:textId="77777777" w:rsidR="00BC7AD1" w:rsidRDefault="00E61EE6">
            <w:pPr>
              <w:pStyle w:val="Bodytext20"/>
              <w:shd w:val="clear" w:color="auto" w:fill="auto"/>
              <w:spacing w:line="291" w:lineRule="exact"/>
              <w:jc w:val="left"/>
            </w:pPr>
            <w:r>
              <w:rPr>
                <w:rStyle w:val="Bodytext211pt"/>
              </w:rPr>
              <w:t>Tiêm khớp dưới hướng dẫn của siêu âm</w:t>
            </w:r>
          </w:p>
        </w:tc>
        <w:tc>
          <w:tcPr>
            <w:tcW w:w="1716" w:type="dxa"/>
            <w:tcBorders>
              <w:top w:val="single" w:sz="4" w:space="0" w:color="auto"/>
              <w:left w:val="single" w:sz="4" w:space="0" w:color="auto"/>
              <w:bottom w:val="single" w:sz="4" w:space="0" w:color="auto"/>
            </w:tcBorders>
            <w:shd w:val="clear" w:color="auto" w:fill="FFFFFF"/>
            <w:vAlign w:val="center"/>
          </w:tcPr>
          <w:p w14:paraId="2FD22333" w14:textId="77777777" w:rsidR="00BC7AD1" w:rsidRDefault="00E61EE6">
            <w:pPr>
              <w:pStyle w:val="Bodytext20"/>
              <w:shd w:val="clear" w:color="auto" w:fill="auto"/>
              <w:spacing w:line="220" w:lineRule="exact"/>
              <w:jc w:val="left"/>
            </w:pPr>
            <w:r>
              <w:rPr>
                <w:rStyle w:val="Bodytext211pt"/>
              </w:rPr>
              <w:t>132.000</w:t>
            </w:r>
          </w:p>
        </w:tc>
        <w:tc>
          <w:tcPr>
            <w:tcW w:w="3036" w:type="dxa"/>
            <w:tcBorders>
              <w:top w:val="single" w:sz="4" w:space="0" w:color="auto"/>
              <w:left w:val="single" w:sz="4" w:space="0" w:color="auto"/>
              <w:bottom w:val="single" w:sz="4" w:space="0" w:color="auto"/>
              <w:right w:val="single" w:sz="4" w:space="0" w:color="auto"/>
            </w:tcBorders>
            <w:shd w:val="clear" w:color="auto" w:fill="FFFFFF"/>
            <w:vAlign w:val="center"/>
          </w:tcPr>
          <w:p w14:paraId="2B9D2C74" w14:textId="77777777" w:rsidR="00BC7AD1" w:rsidRDefault="00E61EE6">
            <w:pPr>
              <w:pStyle w:val="Bodytext20"/>
              <w:shd w:val="clear" w:color="auto" w:fill="auto"/>
              <w:spacing w:line="220" w:lineRule="exact"/>
              <w:jc w:val="left"/>
            </w:pPr>
            <w:r>
              <w:rPr>
                <w:rStyle w:val="Bodytext211pt"/>
              </w:rPr>
              <w:t>Chưa bao gồm thuốc tiêm.</w:t>
            </w:r>
          </w:p>
        </w:tc>
      </w:tr>
    </w:tbl>
    <w:p w14:paraId="0910A0B1"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28"/>
        <w:gridCol w:w="1302"/>
        <w:gridCol w:w="3336"/>
        <w:gridCol w:w="1728"/>
        <w:gridCol w:w="3072"/>
      </w:tblGrid>
      <w:tr w:rsidR="00BC7AD1" w14:paraId="1D6FD29A" w14:textId="77777777">
        <w:tblPrEx>
          <w:tblCellMar>
            <w:top w:w="0" w:type="dxa"/>
            <w:bottom w:w="0" w:type="dxa"/>
          </w:tblCellMar>
        </w:tblPrEx>
        <w:trPr>
          <w:trHeight w:val="1308"/>
        </w:trPr>
        <w:tc>
          <w:tcPr>
            <w:tcW w:w="828" w:type="dxa"/>
            <w:tcBorders>
              <w:top w:val="single" w:sz="4" w:space="0" w:color="auto"/>
              <w:left w:val="single" w:sz="4" w:space="0" w:color="auto"/>
            </w:tcBorders>
            <w:shd w:val="clear" w:color="auto" w:fill="FFFFFF"/>
            <w:vAlign w:val="center"/>
          </w:tcPr>
          <w:p w14:paraId="5DF16E4E" w14:textId="77777777" w:rsidR="00BC7AD1" w:rsidRDefault="00E61EE6">
            <w:pPr>
              <w:pStyle w:val="Bodytext20"/>
              <w:shd w:val="clear" w:color="auto" w:fill="auto"/>
              <w:spacing w:line="220" w:lineRule="exact"/>
              <w:jc w:val="left"/>
            </w:pPr>
            <w:r>
              <w:rPr>
                <w:rStyle w:val="Bodytext211pt"/>
              </w:rPr>
              <w:lastRenderedPageBreak/>
              <w:t>STT</w:t>
            </w:r>
          </w:p>
        </w:tc>
        <w:tc>
          <w:tcPr>
            <w:tcW w:w="1302" w:type="dxa"/>
            <w:tcBorders>
              <w:top w:val="single" w:sz="4" w:space="0" w:color="auto"/>
              <w:left w:val="single" w:sz="4" w:space="0" w:color="auto"/>
            </w:tcBorders>
            <w:shd w:val="clear" w:color="auto" w:fill="FFFFFF"/>
            <w:vAlign w:val="center"/>
          </w:tcPr>
          <w:p w14:paraId="12219588" w14:textId="77777777" w:rsidR="00BC7AD1" w:rsidRDefault="00E61EE6">
            <w:pPr>
              <w:pStyle w:val="Bodytext20"/>
              <w:shd w:val="clear" w:color="auto" w:fill="auto"/>
              <w:spacing w:line="180" w:lineRule="exact"/>
              <w:jc w:val="left"/>
            </w:pPr>
            <w:r>
              <w:rPr>
                <w:rStyle w:val="Bodytext29pt"/>
              </w:rPr>
              <w:t>Mã dịch vụ</w:t>
            </w:r>
          </w:p>
        </w:tc>
        <w:tc>
          <w:tcPr>
            <w:tcW w:w="3336" w:type="dxa"/>
            <w:tcBorders>
              <w:top w:val="single" w:sz="4" w:space="0" w:color="auto"/>
              <w:left w:val="single" w:sz="4" w:space="0" w:color="auto"/>
            </w:tcBorders>
            <w:shd w:val="clear" w:color="auto" w:fill="FFFFFF"/>
            <w:vAlign w:val="center"/>
          </w:tcPr>
          <w:p w14:paraId="2D724B2A" w14:textId="77777777" w:rsidR="00BC7AD1" w:rsidRDefault="00E61EE6">
            <w:pPr>
              <w:pStyle w:val="Bodytext20"/>
              <w:shd w:val="clear" w:color="auto" w:fill="auto"/>
              <w:spacing w:line="51" w:lineRule="exact"/>
              <w:jc w:val="left"/>
            </w:pPr>
            <w:r>
              <w:rPr>
                <w:rStyle w:val="Bodytext211pt"/>
              </w:rPr>
              <w:t xml:space="preserve">Tên </w:t>
            </w:r>
            <w:r>
              <w:rPr>
                <w:rStyle w:val="Bodytext29pt"/>
              </w:rPr>
              <w:t>dich vu • •</w:t>
            </w:r>
          </w:p>
        </w:tc>
        <w:tc>
          <w:tcPr>
            <w:tcW w:w="1728" w:type="dxa"/>
            <w:tcBorders>
              <w:top w:val="single" w:sz="4" w:space="0" w:color="auto"/>
              <w:left w:val="single" w:sz="4" w:space="0" w:color="auto"/>
            </w:tcBorders>
            <w:shd w:val="clear" w:color="auto" w:fill="FFFFFF"/>
            <w:vAlign w:val="center"/>
          </w:tcPr>
          <w:p w14:paraId="14BA4C0C" w14:textId="77777777" w:rsidR="00BC7AD1" w:rsidRDefault="00E61EE6">
            <w:pPr>
              <w:pStyle w:val="Bodytext20"/>
              <w:shd w:val="clear" w:color="auto" w:fill="auto"/>
              <w:spacing w:line="273" w:lineRule="exact"/>
              <w:ind w:firstLine="360"/>
              <w:jc w:val="left"/>
            </w:pPr>
            <w:r>
              <w:rPr>
                <w:rStyle w:val="Bodytext211pt"/>
              </w:rPr>
              <w:t>Giá cụ thể bao gồm chi phí trực tiếp và tiền lưotig</w:t>
            </w:r>
          </w:p>
        </w:tc>
        <w:tc>
          <w:tcPr>
            <w:tcW w:w="3072" w:type="dxa"/>
            <w:tcBorders>
              <w:top w:val="single" w:sz="4" w:space="0" w:color="auto"/>
              <w:left w:val="single" w:sz="4" w:space="0" w:color="auto"/>
              <w:right w:val="single" w:sz="4" w:space="0" w:color="auto"/>
            </w:tcBorders>
            <w:shd w:val="clear" w:color="auto" w:fill="FFFFFF"/>
            <w:vAlign w:val="center"/>
          </w:tcPr>
          <w:p w14:paraId="4A042E44" w14:textId="77777777" w:rsidR="00BC7AD1" w:rsidRDefault="00E61EE6">
            <w:pPr>
              <w:pStyle w:val="Bodytext20"/>
              <w:shd w:val="clear" w:color="auto" w:fill="auto"/>
              <w:spacing w:line="220" w:lineRule="exact"/>
              <w:jc w:val="left"/>
            </w:pPr>
            <w:r>
              <w:rPr>
                <w:rStyle w:val="Bodytext211pt"/>
              </w:rPr>
              <w:t>Ghi chú</w:t>
            </w:r>
          </w:p>
        </w:tc>
      </w:tr>
      <w:tr w:rsidR="00BC7AD1" w14:paraId="02EDAB0C" w14:textId="77777777">
        <w:tblPrEx>
          <w:tblCellMar>
            <w:top w:w="0" w:type="dxa"/>
            <w:bottom w:w="0" w:type="dxa"/>
          </w:tblCellMar>
        </w:tblPrEx>
        <w:trPr>
          <w:trHeight w:val="354"/>
        </w:trPr>
        <w:tc>
          <w:tcPr>
            <w:tcW w:w="828" w:type="dxa"/>
            <w:tcBorders>
              <w:top w:val="single" w:sz="4" w:space="0" w:color="auto"/>
              <w:left w:val="single" w:sz="4" w:space="0" w:color="auto"/>
            </w:tcBorders>
            <w:shd w:val="clear" w:color="auto" w:fill="FFFFFF"/>
            <w:vAlign w:val="bottom"/>
          </w:tcPr>
          <w:p w14:paraId="65EF2700" w14:textId="77777777" w:rsidR="00BC7AD1" w:rsidRDefault="00E61EE6">
            <w:pPr>
              <w:pStyle w:val="Bodytext20"/>
              <w:shd w:val="clear" w:color="auto" w:fill="auto"/>
              <w:spacing w:line="180" w:lineRule="exact"/>
              <w:jc w:val="left"/>
            </w:pPr>
            <w:r>
              <w:rPr>
                <w:rStyle w:val="Bodytext29pt"/>
              </w:rPr>
              <w:t>1</w:t>
            </w:r>
          </w:p>
        </w:tc>
        <w:tc>
          <w:tcPr>
            <w:tcW w:w="1302" w:type="dxa"/>
            <w:tcBorders>
              <w:top w:val="single" w:sz="4" w:space="0" w:color="auto"/>
              <w:left w:val="single" w:sz="4" w:space="0" w:color="auto"/>
            </w:tcBorders>
            <w:shd w:val="clear" w:color="auto" w:fill="FFFFFF"/>
            <w:vAlign w:val="center"/>
          </w:tcPr>
          <w:p w14:paraId="22B808AA" w14:textId="77777777" w:rsidR="00BC7AD1" w:rsidRDefault="00E61EE6">
            <w:pPr>
              <w:pStyle w:val="Bodytext20"/>
              <w:shd w:val="clear" w:color="auto" w:fill="auto"/>
              <w:spacing w:line="220" w:lineRule="exact"/>
              <w:jc w:val="left"/>
            </w:pPr>
            <w:r>
              <w:rPr>
                <w:rStyle w:val="Bodytext211pt"/>
              </w:rPr>
              <w:t>3</w:t>
            </w:r>
          </w:p>
        </w:tc>
        <w:tc>
          <w:tcPr>
            <w:tcW w:w="3336" w:type="dxa"/>
            <w:tcBorders>
              <w:top w:val="single" w:sz="4" w:space="0" w:color="auto"/>
              <w:left w:val="single" w:sz="4" w:space="0" w:color="auto"/>
            </w:tcBorders>
            <w:shd w:val="clear" w:color="auto" w:fill="FFFFFF"/>
            <w:vAlign w:val="center"/>
          </w:tcPr>
          <w:p w14:paraId="0931172F" w14:textId="77777777" w:rsidR="00BC7AD1" w:rsidRDefault="00E61EE6">
            <w:pPr>
              <w:pStyle w:val="Bodytext20"/>
              <w:shd w:val="clear" w:color="auto" w:fill="auto"/>
              <w:spacing w:line="180" w:lineRule="exact"/>
              <w:jc w:val="left"/>
            </w:pPr>
            <w:r>
              <w:rPr>
                <w:rStyle w:val="Bodytext29pt"/>
              </w:rPr>
              <w:t>4</w:t>
            </w:r>
          </w:p>
        </w:tc>
        <w:tc>
          <w:tcPr>
            <w:tcW w:w="1728" w:type="dxa"/>
            <w:tcBorders>
              <w:top w:val="single" w:sz="4" w:space="0" w:color="auto"/>
              <w:left w:val="single" w:sz="4" w:space="0" w:color="auto"/>
            </w:tcBorders>
            <w:shd w:val="clear" w:color="auto" w:fill="FFFFFF"/>
            <w:vAlign w:val="center"/>
          </w:tcPr>
          <w:p w14:paraId="3B532D1B" w14:textId="77777777" w:rsidR="00BC7AD1" w:rsidRDefault="00E61EE6">
            <w:pPr>
              <w:pStyle w:val="Bodytext20"/>
              <w:shd w:val="clear" w:color="auto" w:fill="auto"/>
              <w:spacing w:line="180" w:lineRule="exact"/>
              <w:jc w:val="left"/>
            </w:pPr>
            <w:r>
              <w:rPr>
                <w:rStyle w:val="Bodytext29pt"/>
              </w:rPr>
              <w:t>5</w:t>
            </w:r>
          </w:p>
        </w:tc>
        <w:tc>
          <w:tcPr>
            <w:tcW w:w="3072" w:type="dxa"/>
            <w:tcBorders>
              <w:top w:val="single" w:sz="4" w:space="0" w:color="auto"/>
              <w:left w:val="single" w:sz="4" w:space="0" w:color="auto"/>
              <w:right w:val="single" w:sz="4" w:space="0" w:color="auto"/>
            </w:tcBorders>
            <w:shd w:val="clear" w:color="auto" w:fill="FFFFFF"/>
            <w:vAlign w:val="bottom"/>
          </w:tcPr>
          <w:p w14:paraId="00F64625" w14:textId="77777777" w:rsidR="00BC7AD1" w:rsidRDefault="00E61EE6">
            <w:pPr>
              <w:pStyle w:val="Bodytext20"/>
              <w:shd w:val="clear" w:color="auto" w:fill="auto"/>
              <w:spacing w:line="180" w:lineRule="exact"/>
              <w:jc w:val="left"/>
            </w:pPr>
            <w:r>
              <w:rPr>
                <w:rStyle w:val="Bodytext29pt"/>
              </w:rPr>
              <w:t>6</w:t>
            </w:r>
          </w:p>
        </w:tc>
      </w:tr>
      <w:tr w:rsidR="00BC7AD1" w14:paraId="5EBDEE6B" w14:textId="77777777">
        <w:tblPrEx>
          <w:tblCellMar>
            <w:top w:w="0" w:type="dxa"/>
            <w:bottom w:w="0" w:type="dxa"/>
          </w:tblCellMar>
        </w:tblPrEx>
        <w:trPr>
          <w:trHeight w:val="606"/>
        </w:trPr>
        <w:tc>
          <w:tcPr>
            <w:tcW w:w="828" w:type="dxa"/>
            <w:tcBorders>
              <w:top w:val="single" w:sz="4" w:space="0" w:color="auto"/>
              <w:left w:val="single" w:sz="4" w:space="0" w:color="auto"/>
            </w:tcBorders>
            <w:shd w:val="clear" w:color="auto" w:fill="FFFFFF"/>
            <w:vAlign w:val="center"/>
          </w:tcPr>
          <w:p w14:paraId="72C7A846" w14:textId="77777777" w:rsidR="00BC7AD1" w:rsidRDefault="00E61EE6">
            <w:pPr>
              <w:pStyle w:val="Bodytext20"/>
              <w:shd w:val="clear" w:color="auto" w:fill="auto"/>
              <w:spacing w:line="220" w:lineRule="exact"/>
              <w:jc w:val="left"/>
            </w:pPr>
            <w:r>
              <w:rPr>
                <w:rStyle w:val="Bodytext211pt"/>
              </w:rPr>
              <w:t>157</w:t>
            </w:r>
          </w:p>
        </w:tc>
        <w:tc>
          <w:tcPr>
            <w:tcW w:w="1302" w:type="dxa"/>
            <w:tcBorders>
              <w:top w:val="single" w:sz="4" w:space="0" w:color="auto"/>
              <w:left w:val="single" w:sz="4" w:space="0" w:color="auto"/>
            </w:tcBorders>
            <w:shd w:val="clear" w:color="auto" w:fill="FFFFFF"/>
            <w:vAlign w:val="center"/>
          </w:tcPr>
          <w:p w14:paraId="708F849E" w14:textId="77777777" w:rsidR="00BC7AD1" w:rsidRDefault="00E61EE6">
            <w:pPr>
              <w:pStyle w:val="Bodytext20"/>
              <w:shd w:val="clear" w:color="auto" w:fill="auto"/>
              <w:spacing w:line="220" w:lineRule="exact"/>
              <w:jc w:val="left"/>
            </w:pPr>
            <w:r>
              <w:rPr>
                <w:rStyle w:val="Bodytext211pt"/>
              </w:rPr>
              <w:t>04C2.95</w:t>
            </w:r>
          </w:p>
        </w:tc>
        <w:tc>
          <w:tcPr>
            <w:tcW w:w="3336" w:type="dxa"/>
            <w:tcBorders>
              <w:top w:val="single" w:sz="4" w:space="0" w:color="auto"/>
              <w:left w:val="single" w:sz="4" w:space="0" w:color="auto"/>
            </w:tcBorders>
            <w:shd w:val="clear" w:color="auto" w:fill="FFFFFF"/>
          </w:tcPr>
          <w:p w14:paraId="4CDF8461" w14:textId="77777777" w:rsidR="00BC7AD1" w:rsidRDefault="00E61EE6">
            <w:pPr>
              <w:pStyle w:val="Bodytext20"/>
              <w:shd w:val="clear" w:color="auto" w:fill="auto"/>
              <w:spacing w:line="273" w:lineRule="exact"/>
              <w:jc w:val="left"/>
            </w:pPr>
            <w:r>
              <w:rPr>
                <w:rStyle w:val="Bodytext211pt"/>
              </w:rPr>
              <w:t>Nội soi bàng quang và gắp dị vật hoặc lấy máu cục</w:t>
            </w:r>
          </w:p>
        </w:tc>
        <w:tc>
          <w:tcPr>
            <w:tcW w:w="1728" w:type="dxa"/>
            <w:tcBorders>
              <w:top w:val="single" w:sz="4" w:space="0" w:color="auto"/>
              <w:left w:val="single" w:sz="4" w:space="0" w:color="auto"/>
            </w:tcBorders>
            <w:shd w:val="clear" w:color="auto" w:fill="FFFFFF"/>
            <w:vAlign w:val="center"/>
          </w:tcPr>
          <w:p w14:paraId="35E65521" w14:textId="77777777" w:rsidR="00BC7AD1" w:rsidRDefault="00E61EE6">
            <w:pPr>
              <w:pStyle w:val="Bodytext20"/>
              <w:shd w:val="clear" w:color="auto" w:fill="auto"/>
              <w:spacing w:line="220" w:lineRule="exact"/>
              <w:jc w:val="left"/>
            </w:pPr>
            <w:r>
              <w:rPr>
                <w:rStyle w:val="Bodytext211pt"/>
              </w:rPr>
              <w:t>893.000</w:t>
            </w:r>
          </w:p>
        </w:tc>
        <w:tc>
          <w:tcPr>
            <w:tcW w:w="3072" w:type="dxa"/>
            <w:tcBorders>
              <w:top w:val="single" w:sz="4" w:space="0" w:color="auto"/>
              <w:left w:val="single" w:sz="4" w:space="0" w:color="auto"/>
              <w:right w:val="single" w:sz="4" w:space="0" w:color="auto"/>
            </w:tcBorders>
            <w:shd w:val="clear" w:color="auto" w:fill="FFFFFF"/>
          </w:tcPr>
          <w:p w14:paraId="605CAF4C" w14:textId="77777777" w:rsidR="00BC7AD1" w:rsidRDefault="00BC7AD1">
            <w:pPr>
              <w:rPr>
                <w:sz w:val="10"/>
                <w:szCs w:val="10"/>
              </w:rPr>
            </w:pPr>
          </w:p>
        </w:tc>
      </w:tr>
      <w:tr w:rsidR="00BC7AD1" w14:paraId="65E51142" w14:textId="77777777">
        <w:tblPrEx>
          <w:tblCellMar>
            <w:top w:w="0" w:type="dxa"/>
            <w:bottom w:w="0" w:type="dxa"/>
          </w:tblCellMar>
        </w:tblPrEx>
        <w:trPr>
          <w:trHeight w:val="600"/>
        </w:trPr>
        <w:tc>
          <w:tcPr>
            <w:tcW w:w="828" w:type="dxa"/>
            <w:tcBorders>
              <w:top w:val="single" w:sz="4" w:space="0" w:color="auto"/>
              <w:left w:val="single" w:sz="4" w:space="0" w:color="auto"/>
            </w:tcBorders>
            <w:shd w:val="clear" w:color="auto" w:fill="FFFFFF"/>
            <w:vAlign w:val="center"/>
          </w:tcPr>
          <w:p w14:paraId="377069B8" w14:textId="77777777" w:rsidR="00BC7AD1" w:rsidRDefault="00E61EE6">
            <w:pPr>
              <w:pStyle w:val="Bodytext20"/>
              <w:shd w:val="clear" w:color="auto" w:fill="auto"/>
              <w:spacing w:line="220" w:lineRule="exact"/>
              <w:jc w:val="left"/>
            </w:pPr>
            <w:r>
              <w:rPr>
                <w:rStyle w:val="Bodytext211pt"/>
              </w:rPr>
              <w:t>158</w:t>
            </w:r>
          </w:p>
        </w:tc>
        <w:tc>
          <w:tcPr>
            <w:tcW w:w="1302" w:type="dxa"/>
            <w:tcBorders>
              <w:top w:val="single" w:sz="4" w:space="0" w:color="auto"/>
              <w:left w:val="single" w:sz="4" w:space="0" w:color="auto"/>
            </w:tcBorders>
            <w:shd w:val="clear" w:color="auto" w:fill="FFFFFF"/>
          </w:tcPr>
          <w:p w14:paraId="6E94926E"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54C276F4" w14:textId="77777777" w:rsidR="00BC7AD1" w:rsidRDefault="00E61EE6">
            <w:pPr>
              <w:pStyle w:val="Bodytext20"/>
              <w:shd w:val="clear" w:color="auto" w:fill="auto"/>
              <w:spacing w:line="267" w:lineRule="exact"/>
              <w:jc w:val="left"/>
            </w:pPr>
            <w:r>
              <w:rPr>
                <w:rStyle w:val="Bodytext211pt"/>
              </w:rPr>
              <w:t>Nối thông động - tĩnh mạch có dịch chuyển mạch</w:t>
            </w:r>
          </w:p>
        </w:tc>
        <w:tc>
          <w:tcPr>
            <w:tcW w:w="1728" w:type="dxa"/>
            <w:tcBorders>
              <w:top w:val="single" w:sz="4" w:space="0" w:color="auto"/>
              <w:left w:val="single" w:sz="4" w:space="0" w:color="auto"/>
            </w:tcBorders>
            <w:shd w:val="clear" w:color="auto" w:fill="FFFFFF"/>
            <w:vAlign w:val="center"/>
          </w:tcPr>
          <w:p w14:paraId="435A452F" w14:textId="77777777" w:rsidR="00BC7AD1" w:rsidRDefault="00E61EE6">
            <w:pPr>
              <w:pStyle w:val="Bodytext20"/>
              <w:shd w:val="clear" w:color="auto" w:fill="auto"/>
              <w:spacing w:line="220" w:lineRule="exact"/>
              <w:jc w:val="left"/>
            </w:pPr>
            <w:r>
              <w:rPr>
                <w:rStyle w:val="Bodytext211pt"/>
              </w:rPr>
              <w:t>1.351.000</w:t>
            </w:r>
          </w:p>
        </w:tc>
        <w:tc>
          <w:tcPr>
            <w:tcW w:w="3072" w:type="dxa"/>
            <w:tcBorders>
              <w:top w:val="single" w:sz="4" w:space="0" w:color="auto"/>
              <w:left w:val="single" w:sz="4" w:space="0" w:color="auto"/>
              <w:right w:val="single" w:sz="4" w:space="0" w:color="auto"/>
            </w:tcBorders>
            <w:shd w:val="clear" w:color="auto" w:fill="FFFFFF"/>
          </w:tcPr>
          <w:p w14:paraId="791CEE0B" w14:textId="77777777" w:rsidR="00BC7AD1" w:rsidRDefault="00BC7AD1">
            <w:pPr>
              <w:rPr>
                <w:sz w:val="10"/>
                <w:szCs w:val="10"/>
              </w:rPr>
            </w:pPr>
          </w:p>
        </w:tc>
      </w:tr>
      <w:tr w:rsidR="00BC7AD1" w14:paraId="272BF116" w14:textId="77777777">
        <w:tblPrEx>
          <w:tblCellMar>
            <w:top w:w="0" w:type="dxa"/>
            <w:bottom w:w="0" w:type="dxa"/>
          </w:tblCellMar>
        </w:tblPrEx>
        <w:trPr>
          <w:trHeight w:val="660"/>
        </w:trPr>
        <w:tc>
          <w:tcPr>
            <w:tcW w:w="828" w:type="dxa"/>
            <w:tcBorders>
              <w:top w:val="single" w:sz="4" w:space="0" w:color="auto"/>
              <w:left w:val="single" w:sz="4" w:space="0" w:color="auto"/>
            </w:tcBorders>
            <w:shd w:val="clear" w:color="auto" w:fill="FFFFFF"/>
            <w:vAlign w:val="center"/>
          </w:tcPr>
          <w:p w14:paraId="1FD3F528" w14:textId="77777777" w:rsidR="00BC7AD1" w:rsidRDefault="00E61EE6">
            <w:pPr>
              <w:pStyle w:val="Bodytext20"/>
              <w:shd w:val="clear" w:color="auto" w:fill="auto"/>
              <w:spacing w:line="220" w:lineRule="exact"/>
              <w:jc w:val="left"/>
            </w:pPr>
            <w:r>
              <w:rPr>
                <w:rStyle w:val="Bodytext211pt"/>
              </w:rPr>
              <w:t>159</w:t>
            </w:r>
          </w:p>
        </w:tc>
        <w:tc>
          <w:tcPr>
            <w:tcW w:w="1302" w:type="dxa"/>
            <w:tcBorders>
              <w:top w:val="single" w:sz="4" w:space="0" w:color="auto"/>
              <w:left w:val="single" w:sz="4" w:space="0" w:color="auto"/>
            </w:tcBorders>
            <w:shd w:val="clear" w:color="auto" w:fill="FFFFFF"/>
          </w:tcPr>
          <w:p w14:paraId="2170D3C1"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00784CE3" w14:textId="77777777" w:rsidR="00BC7AD1" w:rsidRDefault="00E61EE6">
            <w:pPr>
              <w:pStyle w:val="Bodytext20"/>
              <w:shd w:val="clear" w:color="auto" w:fill="auto"/>
              <w:spacing w:line="270" w:lineRule="exact"/>
              <w:jc w:val="left"/>
            </w:pPr>
            <w:r>
              <w:rPr>
                <w:rStyle w:val="Bodytext211pt"/>
              </w:rPr>
              <w:t>Nối thông động - tĩnh mạch sử dụng mạch nhân tạo</w:t>
            </w:r>
          </w:p>
        </w:tc>
        <w:tc>
          <w:tcPr>
            <w:tcW w:w="1728" w:type="dxa"/>
            <w:tcBorders>
              <w:top w:val="single" w:sz="4" w:space="0" w:color="auto"/>
              <w:left w:val="single" w:sz="4" w:space="0" w:color="auto"/>
            </w:tcBorders>
            <w:shd w:val="clear" w:color="auto" w:fill="FFFFFF"/>
            <w:vAlign w:val="center"/>
          </w:tcPr>
          <w:p w14:paraId="222A55AB" w14:textId="77777777" w:rsidR="00BC7AD1" w:rsidRDefault="00E61EE6">
            <w:pPr>
              <w:pStyle w:val="Bodytext20"/>
              <w:shd w:val="clear" w:color="auto" w:fill="auto"/>
              <w:spacing w:line="220" w:lineRule="exact"/>
              <w:jc w:val="left"/>
            </w:pPr>
            <w:r>
              <w:rPr>
                <w:rStyle w:val="Bodytext211pt"/>
              </w:rPr>
              <w:t>1.371.000</w:t>
            </w:r>
          </w:p>
        </w:tc>
        <w:tc>
          <w:tcPr>
            <w:tcW w:w="3072" w:type="dxa"/>
            <w:tcBorders>
              <w:top w:val="single" w:sz="4" w:space="0" w:color="auto"/>
              <w:left w:val="single" w:sz="4" w:space="0" w:color="auto"/>
              <w:right w:val="single" w:sz="4" w:space="0" w:color="auto"/>
            </w:tcBorders>
            <w:shd w:val="clear" w:color="auto" w:fill="FFFFFF"/>
            <w:vAlign w:val="center"/>
          </w:tcPr>
          <w:p w14:paraId="4D253340" w14:textId="77777777" w:rsidR="00BC7AD1" w:rsidRDefault="00E61EE6">
            <w:pPr>
              <w:pStyle w:val="Bodytext20"/>
              <w:shd w:val="clear" w:color="auto" w:fill="auto"/>
              <w:spacing w:line="220" w:lineRule="exact"/>
              <w:jc w:val="left"/>
            </w:pPr>
            <w:r>
              <w:rPr>
                <w:rStyle w:val="Bodytext211pt"/>
              </w:rPr>
              <w:t>Chưa bao gồm mạch nhân tạo.</w:t>
            </w:r>
          </w:p>
        </w:tc>
      </w:tr>
      <w:tr w:rsidR="00BC7AD1" w14:paraId="585CA298" w14:textId="77777777">
        <w:tblPrEx>
          <w:tblCellMar>
            <w:top w:w="0" w:type="dxa"/>
            <w:bottom w:w="0" w:type="dxa"/>
          </w:tblCellMar>
        </w:tblPrEx>
        <w:trPr>
          <w:trHeight w:val="486"/>
        </w:trPr>
        <w:tc>
          <w:tcPr>
            <w:tcW w:w="828" w:type="dxa"/>
            <w:tcBorders>
              <w:top w:val="single" w:sz="4" w:space="0" w:color="auto"/>
              <w:left w:val="single" w:sz="4" w:space="0" w:color="auto"/>
            </w:tcBorders>
            <w:shd w:val="clear" w:color="auto" w:fill="FFFFFF"/>
            <w:vAlign w:val="center"/>
          </w:tcPr>
          <w:p w14:paraId="5BCC9815" w14:textId="77777777" w:rsidR="00BC7AD1" w:rsidRDefault="00E61EE6">
            <w:pPr>
              <w:pStyle w:val="Bodytext20"/>
              <w:shd w:val="clear" w:color="auto" w:fill="auto"/>
              <w:spacing w:line="220" w:lineRule="exact"/>
              <w:jc w:val="left"/>
            </w:pPr>
            <w:r>
              <w:rPr>
                <w:rStyle w:val="Bodytext211pt"/>
              </w:rPr>
              <w:t>160</w:t>
            </w:r>
          </w:p>
        </w:tc>
        <w:tc>
          <w:tcPr>
            <w:tcW w:w="1302" w:type="dxa"/>
            <w:tcBorders>
              <w:top w:val="single" w:sz="4" w:space="0" w:color="auto"/>
              <w:left w:val="single" w:sz="4" w:space="0" w:color="auto"/>
            </w:tcBorders>
            <w:shd w:val="clear" w:color="auto" w:fill="FFFFFF"/>
          </w:tcPr>
          <w:p w14:paraId="52F33538"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574D8C25" w14:textId="77777777" w:rsidR="00BC7AD1" w:rsidRDefault="00E61EE6">
            <w:pPr>
              <w:pStyle w:val="Bodytext20"/>
              <w:shd w:val="clear" w:color="auto" w:fill="auto"/>
              <w:spacing w:line="220" w:lineRule="exact"/>
              <w:jc w:val="left"/>
            </w:pPr>
            <w:r>
              <w:rPr>
                <w:rStyle w:val="Bodytext211pt"/>
              </w:rPr>
              <w:t>Nối thông động- tĩnh mạch</w:t>
            </w:r>
          </w:p>
        </w:tc>
        <w:tc>
          <w:tcPr>
            <w:tcW w:w="1728" w:type="dxa"/>
            <w:tcBorders>
              <w:top w:val="single" w:sz="4" w:space="0" w:color="auto"/>
              <w:left w:val="single" w:sz="4" w:space="0" w:color="auto"/>
            </w:tcBorders>
            <w:shd w:val="clear" w:color="auto" w:fill="FFFFFF"/>
            <w:vAlign w:val="center"/>
          </w:tcPr>
          <w:p w14:paraId="5506495F" w14:textId="77777777" w:rsidR="00BC7AD1" w:rsidRDefault="00E61EE6">
            <w:pPr>
              <w:pStyle w:val="Bodytext20"/>
              <w:shd w:val="clear" w:color="auto" w:fill="auto"/>
              <w:spacing w:line="220" w:lineRule="exact"/>
              <w:jc w:val="left"/>
            </w:pPr>
            <w:r>
              <w:rPr>
                <w:rStyle w:val="Bodytext211pt"/>
              </w:rPr>
              <w:t>1.151.000</w:t>
            </w:r>
          </w:p>
        </w:tc>
        <w:tc>
          <w:tcPr>
            <w:tcW w:w="3072" w:type="dxa"/>
            <w:tcBorders>
              <w:top w:val="single" w:sz="4" w:space="0" w:color="auto"/>
              <w:left w:val="single" w:sz="4" w:space="0" w:color="auto"/>
              <w:right w:val="single" w:sz="4" w:space="0" w:color="auto"/>
            </w:tcBorders>
            <w:shd w:val="clear" w:color="auto" w:fill="FFFFFF"/>
          </w:tcPr>
          <w:p w14:paraId="6D39AADC" w14:textId="77777777" w:rsidR="00BC7AD1" w:rsidRDefault="00BC7AD1">
            <w:pPr>
              <w:rPr>
                <w:sz w:val="10"/>
                <w:szCs w:val="10"/>
              </w:rPr>
            </w:pPr>
          </w:p>
        </w:tc>
      </w:tr>
      <w:tr w:rsidR="00BC7AD1" w14:paraId="27ADC7C7" w14:textId="77777777">
        <w:tblPrEx>
          <w:tblCellMar>
            <w:top w:w="0" w:type="dxa"/>
            <w:bottom w:w="0" w:type="dxa"/>
          </w:tblCellMar>
        </w:tblPrEx>
        <w:trPr>
          <w:trHeight w:val="492"/>
        </w:trPr>
        <w:tc>
          <w:tcPr>
            <w:tcW w:w="828" w:type="dxa"/>
            <w:tcBorders>
              <w:top w:val="single" w:sz="4" w:space="0" w:color="auto"/>
              <w:left w:val="single" w:sz="4" w:space="0" w:color="auto"/>
            </w:tcBorders>
            <w:shd w:val="clear" w:color="auto" w:fill="FFFFFF"/>
            <w:vAlign w:val="center"/>
          </w:tcPr>
          <w:p w14:paraId="74D697FA" w14:textId="77777777" w:rsidR="00BC7AD1" w:rsidRDefault="00E61EE6">
            <w:pPr>
              <w:pStyle w:val="Bodytext20"/>
              <w:shd w:val="clear" w:color="auto" w:fill="auto"/>
              <w:spacing w:line="220" w:lineRule="exact"/>
              <w:jc w:val="left"/>
            </w:pPr>
            <w:r>
              <w:rPr>
                <w:rStyle w:val="Bodytext211pt"/>
              </w:rPr>
              <w:t>161</w:t>
            </w:r>
          </w:p>
        </w:tc>
        <w:tc>
          <w:tcPr>
            <w:tcW w:w="1302" w:type="dxa"/>
            <w:tcBorders>
              <w:top w:val="single" w:sz="4" w:space="0" w:color="auto"/>
              <w:left w:val="single" w:sz="4" w:space="0" w:color="auto"/>
            </w:tcBorders>
            <w:shd w:val="clear" w:color="auto" w:fill="FFFFFF"/>
            <w:vAlign w:val="center"/>
          </w:tcPr>
          <w:p w14:paraId="67914E33" w14:textId="77777777" w:rsidR="00BC7AD1" w:rsidRDefault="00E61EE6">
            <w:pPr>
              <w:pStyle w:val="Bodytext20"/>
              <w:shd w:val="clear" w:color="auto" w:fill="auto"/>
              <w:spacing w:line="220" w:lineRule="exact"/>
              <w:jc w:val="left"/>
            </w:pPr>
            <w:r>
              <w:rPr>
                <w:rStyle w:val="Bodytext211pt"/>
              </w:rPr>
              <w:t>04C2.74</w:t>
            </w:r>
          </w:p>
        </w:tc>
        <w:tc>
          <w:tcPr>
            <w:tcW w:w="3336" w:type="dxa"/>
            <w:tcBorders>
              <w:top w:val="single" w:sz="4" w:space="0" w:color="auto"/>
              <w:left w:val="single" w:sz="4" w:space="0" w:color="auto"/>
            </w:tcBorders>
            <w:shd w:val="clear" w:color="auto" w:fill="FFFFFF"/>
            <w:vAlign w:val="center"/>
          </w:tcPr>
          <w:p w14:paraId="4C71E872" w14:textId="77777777" w:rsidR="00BC7AD1" w:rsidRDefault="00E61EE6">
            <w:pPr>
              <w:pStyle w:val="Bodytext20"/>
              <w:shd w:val="clear" w:color="auto" w:fill="auto"/>
              <w:spacing w:line="220" w:lineRule="exact"/>
              <w:jc w:val="left"/>
            </w:pPr>
            <w:r>
              <w:rPr>
                <w:rStyle w:val="Bodytext211pt"/>
              </w:rPr>
              <w:t>Nong niệu đạo và đặt thông đái</w:t>
            </w:r>
          </w:p>
        </w:tc>
        <w:tc>
          <w:tcPr>
            <w:tcW w:w="1728" w:type="dxa"/>
            <w:tcBorders>
              <w:top w:val="single" w:sz="4" w:space="0" w:color="auto"/>
              <w:left w:val="single" w:sz="4" w:space="0" w:color="auto"/>
            </w:tcBorders>
            <w:shd w:val="clear" w:color="auto" w:fill="FFFFFF"/>
            <w:vAlign w:val="center"/>
          </w:tcPr>
          <w:p w14:paraId="48EF4929" w14:textId="77777777" w:rsidR="00BC7AD1" w:rsidRDefault="00E61EE6">
            <w:pPr>
              <w:pStyle w:val="Bodytext20"/>
              <w:shd w:val="clear" w:color="auto" w:fill="auto"/>
              <w:spacing w:line="220" w:lineRule="exact"/>
              <w:jc w:val="left"/>
            </w:pPr>
            <w:r>
              <w:rPr>
                <w:rStyle w:val="Bodytext211pt"/>
              </w:rPr>
              <w:t>241.000</w:t>
            </w:r>
          </w:p>
        </w:tc>
        <w:tc>
          <w:tcPr>
            <w:tcW w:w="3072" w:type="dxa"/>
            <w:tcBorders>
              <w:top w:val="single" w:sz="4" w:space="0" w:color="auto"/>
              <w:left w:val="single" w:sz="4" w:space="0" w:color="auto"/>
              <w:right w:val="single" w:sz="4" w:space="0" w:color="auto"/>
            </w:tcBorders>
            <w:shd w:val="clear" w:color="auto" w:fill="FFFFFF"/>
          </w:tcPr>
          <w:p w14:paraId="1ED68B61" w14:textId="77777777" w:rsidR="00BC7AD1" w:rsidRDefault="00BC7AD1">
            <w:pPr>
              <w:rPr>
                <w:sz w:val="10"/>
                <w:szCs w:val="10"/>
              </w:rPr>
            </w:pPr>
          </w:p>
        </w:tc>
      </w:tr>
      <w:tr w:rsidR="00BC7AD1" w14:paraId="766EE5FB" w14:textId="77777777">
        <w:tblPrEx>
          <w:tblCellMar>
            <w:top w:w="0" w:type="dxa"/>
            <w:bottom w:w="0" w:type="dxa"/>
          </w:tblCellMar>
        </w:tblPrEx>
        <w:trPr>
          <w:trHeight w:val="486"/>
        </w:trPr>
        <w:tc>
          <w:tcPr>
            <w:tcW w:w="828" w:type="dxa"/>
            <w:tcBorders>
              <w:top w:val="single" w:sz="4" w:space="0" w:color="auto"/>
              <w:left w:val="single" w:sz="4" w:space="0" w:color="auto"/>
            </w:tcBorders>
            <w:shd w:val="clear" w:color="auto" w:fill="FFFFFF"/>
            <w:vAlign w:val="center"/>
          </w:tcPr>
          <w:p w14:paraId="50D5F855" w14:textId="77777777" w:rsidR="00BC7AD1" w:rsidRDefault="00E61EE6">
            <w:pPr>
              <w:pStyle w:val="Bodytext20"/>
              <w:shd w:val="clear" w:color="auto" w:fill="auto"/>
              <w:spacing w:line="220" w:lineRule="exact"/>
              <w:jc w:val="left"/>
            </w:pPr>
            <w:r>
              <w:rPr>
                <w:rStyle w:val="Bodytext211pt"/>
              </w:rPr>
              <w:t>162</w:t>
            </w:r>
          </w:p>
        </w:tc>
        <w:tc>
          <w:tcPr>
            <w:tcW w:w="1302" w:type="dxa"/>
            <w:tcBorders>
              <w:top w:val="single" w:sz="4" w:space="0" w:color="auto"/>
              <w:left w:val="single" w:sz="4" w:space="0" w:color="auto"/>
            </w:tcBorders>
            <w:shd w:val="clear" w:color="auto" w:fill="FFFFFF"/>
            <w:vAlign w:val="center"/>
          </w:tcPr>
          <w:p w14:paraId="3BA4A2F4" w14:textId="77777777" w:rsidR="00BC7AD1" w:rsidRDefault="00E61EE6">
            <w:pPr>
              <w:pStyle w:val="Bodytext20"/>
              <w:shd w:val="clear" w:color="auto" w:fill="auto"/>
              <w:spacing w:line="220" w:lineRule="exact"/>
              <w:jc w:val="left"/>
            </w:pPr>
            <w:r>
              <w:rPr>
                <w:rStyle w:val="Bodytext211pt"/>
              </w:rPr>
              <w:t>03C1.31</w:t>
            </w:r>
          </w:p>
        </w:tc>
        <w:tc>
          <w:tcPr>
            <w:tcW w:w="3336" w:type="dxa"/>
            <w:tcBorders>
              <w:top w:val="single" w:sz="4" w:space="0" w:color="auto"/>
              <w:left w:val="single" w:sz="4" w:space="0" w:color="auto"/>
            </w:tcBorders>
            <w:shd w:val="clear" w:color="auto" w:fill="FFFFFF"/>
            <w:vAlign w:val="center"/>
          </w:tcPr>
          <w:p w14:paraId="360C4ED2" w14:textId="77777777" w:rsidR="00BC7AD1" w:rsidRDefault="00E61EE6">
            <w:pPr>
              <w:pStyle w:val="Bodytext20"/>
              <w:shd w:val="clear" w:color="auto" w:fill="auto"/>
              <w:spacing w:line="220" w:lineRule="exact"/>
              <w:jc w:val="left"/>
            </w:pPr>
            <w:r>
              <w:rPr>
                <w:rStyle w:val="Bodytext211pt"/>
              </w:rPr>
              <w:t>Nong thực quản qua nội soi</w:t>
            </w:r>
          </w:p>
        </w:tc>
        <w:tc>
          <w:tcPr>
            <w:tcW w:w="1728" w:type="dxa"/>
            <w:tcBorders>
              <w:top w:val="single" w:sz="4" w:space="0" w:color="auto"/>
              <w:left w:val="single" w:sz="4" w:space="0" w:color="auto"/>
            </w:tcBorders>
            <w:shd w:val="clear" w:color="auto" w:fill="FFFFFF"/>
            <w:vAlign w:val="center"/>
          </w:tcPr>
          <w:p w14:paraId="1138A283" w14:textId="77777777" w:rsidR="00BC7AD1" w:rsidRDefault="00E61EE6">
            <w:pPr>
              <w:pStyle w:val="Bodytext20"/>
              <w:shd w:val="clear" w:color="auto" w:fill="auto"/>
              <w:spacing w:line="220" w:lineRule="exact"/>
              <w:jc w:val="left"/>
            </w:pPr>
            <w:r>
              <w:rPr>
                <w:rStyle w:val="Bodytext211pt"/>
              </w:rPr>
              <w:t>2.277.000</w:t>
            </w:r>
          </w:p>
        </w:tc>
        <w:tc>
          <w:tcPr>
            <w:tcW w:w="3072" w:type="dxa"/>
            <w:tcBorders>
              <w:top w:val="single" w:sz="4" w:space="0" w:color="auto"/>
              <w:left w:val="single" w:sz="4" w:space="0" w:color="auto"/>
              <w:right w:val="single" w:sz="4" w:space="0" w:color="auto"/>
            </w:tcBorders>
            <w:shd w:val="clear" w:color="auto" w:fill="FFFFFF"/>
          </w:tcPr>
          <w:p w14:paraId="44BF355C" w14:textId="77777777" w:rsidR="00BC7AD1" w:rsidRDefault="00BC7AD1">
            <w:pPr>
              <w:rPr>
                <w:sz w:val="10"/>
                <w:szCs w:val="10"/>
              </w:rPr>
            </w:pPr>
          </w:p>
        </w:tc>
      </w:tr>
      <w:tr w:rsidR="00BC7AD1" w14:paraId="666ADDB5" w14:textId="77777777">
        <w:tblPrEx>
          <w:tblCellMar>
            <w:top w:w="0" w:type="dxa"/>
            <w:bottom w:w="0" w:type="dxa"/>
          </w:tblCellMar>
        </w:tblPrEx>
        <w:trPr>
          <w:trHeight w:val="492"/>
        </w:trPr>
        <w:tc>
          <w:tcPr>
            <w:tcW w:w="828" w:type="dxa"/>
            <w:tcBorders>
              <w:top w:val="single" w:sz="4" w:space="0" w:color="auto"/>
              <w:left w:val="single" w:sz="4" w:space="0" w:color="auto"/>
            </w:tcBorders>
            <w:shd w:val="clear" w:color="auto" w:fill="FFFFFF"/>
            <w:vAlign w:val="center"/>
          </w:tcPr>
          <w:p w14:paraId="1779CD0A" w14:textId="77777777" w:rsidR="00BC7AD1" w:rsidRDefault="00E61EE6">
            <w:pPr>
              <w:pStyle w:val="Bodytext20"/>
              <w:shd w:val="clear" w:color="auto" w:fill="auto"/>
              <w:spacing w:line="220" w:lineRule="exact"/>
              <w:jc w:val="left"/>
            </w:pPr>
            <w:r>
              <w:rPr>
                <w:rStyle w:val="Bodytext211pt"/>
              </w:rPr>
              <w:t>163</w:t>
            </w:r>
          </w:p>
        </w:tc>
        <w:tc>
          <w:tcPr>
            <w:tcW w:w="1302" w:type="dxa"/>
            <w:tcBorders>
              <w:top w:val="single" w:sz="4" w:space="0" w:color="auto"/>
              <w:left w:val="single" w:sz="4" w:space="0" w:color="auto"/>
            </w:tcBorders>
            <w:shd w:val="clear" w:color="auto" w:fill="FFFFFF"/>
            <w:vAlign w:val="center"/>
          </w:tcPr>
          <w:p w14:paraId="36BBC00A" w14:textId="77777777" w:rsidR="00BC7AD1" w:rsidRDefault="00E61EE6">
            <w:pPr>
              <w:pStyle w:val="Bodytext20"/>
              <w:shd w:val="clear" w:color="auto" w:fill="auto"/>
              <w:spacing w:line="220" w:lineRule="exact"/>
              <w:jc w:val="left"/>
            </w:pPr>
            <w:r>
              <w:rPr>
                <w:rStyle w:val="Bodytext211pt"/>
              </w:rPr>
              <w:t>04C2.73</w:t>
            </w:r>
          </w:p>
        </w:tc>
        <w:tc>
          <w:tcPr>
            <w:tcW w:w="3336" w:type="dxa"/>
            <w:tcBorders>
              <w:top w:val="single" w:sz="4" w:space="0" w:color="auto"/>
              <w:left w:val="single" w:sz="4" w:space="0" w:color="auto"/>
            </w:tcBorders>
            <w:shd w:val="clear" w:color="auto" w:fill="FFFFFF"/>
            <w:vAlign w:val="center"/>
          </w:tcPr>
          <w:p w14:paraId="5BC31D71" w14:textId="77777777" w:rsidR="00BC7AD1" w:rsidRDefault="00E61EE6">
            <w:pPr>
              <w:pStyle w:val="Bodytext20"/>
              <w:shd w:val="clear" w:color="auto" w:fill="auto"/>
              <w:spacing w:line="220" w:lineRule="exact"/>
              <w:jc w:val="left"/>
            </w:pPr>
            <w:r>
              <w:rPr>
                <w:rStyle w:val="Bodytext211pt"/>
              </w:rPr>
              <w:t>Rửa bàng quang</w:t>
            </w:r>
          </w:p>
        </w:tc>
        <w:tc>
          <w:tcPr>
            <w:tcW w:w="1728" w:type="dxa"/>
            <w:tcBorders>
              <w:top w:val="single" w:sz="4" w:space="0" w:color="auto"/>
              <w:left w:val="single" w:sz="4" w:space="0" w:color="auto"/>
            </w:tcBorders>
            <w:shd w:val="clear" w:color="auto" w:fill="FFFFFF"/>
            <w:vAlign w:val="center"/>
          </w:tcPr>
          <w:p w14:paraId="674D61C6" w14:textId="77777777" w:rsidR="00BC7AD1" w:rsidRDefault="00E61EE6">
            <w:pPr>
              <w:pStyle w:val="Bodytext20"/>
              <w:shd w:val="clear" w:color="auto" w:fill="auto"/>
              <w:spacing w:line="220" w:lineRule="exact"/>
              <w:jc w:val="left"/>
            </w:pPr>
            <w:r>
              <w:rPr>
                <w:rStyle w:val="Bodytext211pt"/>
              </w:rPr>
              <w:t>198.000</w:t>
            </w:r>
          </w:p>
        </w:tc>
        <w:tc>
          <w:tcPr>
            <w:tcW w:w="3072" w:type="dxa"/>
            <w:tcBorders>
              <w:top w:val="single" w:sz="4" w:space="0" w:color="auto"/>
              <w:left w:val="single" w:sz="4" w:space="0" w:color="auto"/>
              <w:right w:val="single" w:sz="4" w:space="0" w:color="auto"/>
            </w:tcBorders>
            <w:shd w:val="clear" w:color="auto" w:fill="FFFFFF"/>
            <w:vAlign w:val="center"/>
          </w:tcPr>
          <w:p w14:paraId="1EACCE16" w14:textId="77777777" w:rsidR="00BC7AD1" w:rsidRDefault="00E61EE6">
            <w:pPr>
              <w:pStyle w:val="Bodytext20"/>
              <w:shd w:val="clear" w:color="auto" w:fill="auto"/>
              <w:spacing w:line="220" w:lineRule="exact"/>
              <w:jc w:val="left"/>
            </w:pPr>
            <w:r>
              <w:rPr>
                <w:rStyle w:val="Bodytext211pt"/>
              </w:rPr>
              <w:t>Chưa bao gồm hóa chất.</w:t>
            </w:r>
          </w:p>
        </w:tc>
      </w:tr>
      <w:tr w:rsidR="00BC7AD1" w14:paraId="63F5F1F4" w14:textId="77777777">
        <w:tblPrEx>
          <w:tblCellMar>
            <w:top w:w="0" w:type="dxa"/>
            <w:bottom w:w="0" w:type="dxa"/>
          </w:tblCellMar>
        </w:tblPrEx>
        <w:trPr>
          <w:trHeight w:val="498"/>
        </w:trPr>
        <w:tc>
          <w:tcPr>
            <w:tcW w:w="828" w:type="dxa"/>
            <w:tcBorders>
              <w:top w:val="single" w:sz="4" w:space="0" w:color="auto"/>
              <w:left w:val="single" w:sz="4" w:space="0" w:color="auto"/>
            </w:tcBorders>
            <w:shd w:val="clear" w:color="auto" w:fill="FFFFFF"/>
            <w:vAlign w:val="center"/>
          </w:tcPr>
          <w:p w14:paraId="2CC8600B" w14:textId="77777777" w:rsidR="00BC7AD1" w:rsidRDefault="00E61EE6">
            <w:pPr>
              <w:pStyle w:val="Bodytext20"/>
              <w:shd w:val="clear" w:color="auto" w:fill="auto"/>
              <w:spacing w:line="220" w:lineRule="exact"/>
              <w:jc w:val="left"/>
            </w:pPr>
            <w:r>
              <w:rPr>
                <w:rStyle w:val="Bodytext211pt"/>
              </w:rPr>
              <w:t>164</w:t>
            </w:r>
          </w:p>
        </w:tc>
        <w:tc>
          <w:tcPr>
            <w:tcW w:w="1302" w:type="dxa"/>
            <w:tcBorders>
              <w:top w:val="single" w:sz="4" w:space="0" w:color="auto"/>
              <w:left w:val="single" w:sz="4" w:space="0" w:color="auto"/>
            </w:tcBorders>
            <w:shd w:val="clear" w:color="auto" w:fill="FFFFFF"/>
            <w:vAlign w:val="center"/>
          </w:tcPr>
          <w:p w14:paraId="1E194011" w14:textId="77777777" w:rsidR="00BC7AD1" w:rsidRDefault="00E61EE6">
            <w:pPr>
              <w:pStyle w:val="Bodytext20"/>
              <w:shd w:val="clear" w:color="auto" w:fill="auto"/>
              <w:spacing w:line="220" w:lineRule="exact"/>
              <w:jc w:val="left"/>
            </w:pPr>
            <w:r>
              <w:rPr>
                <w:rStyle w:val="Bodytext211pt"/>
              </w:rPr>
              <w:t>03C1.5</w:t>
            </w:r>
          </w:p>
        </w:tc>
        <w:tc>
          <w:tcPr>
            <w:tcW w:w="3336" w:type="dxa"/>
            <w:tcBorders>
              <w:top w:val="single" w:sz="4" w:space="0" w:color="auto"/>
              <w:left w:val="single" w:sz="4" w:space="0" w:color="auto"/>
            </w:tcBorders>
            <w:shd w:val="clear" w:color="auto" w:fill="FFFFFF"/>
            <w:vAlign w:val="center"/>
          </w:tcPr>
          <w:p w14:paraId="49BB9D3F" w14:textId="77777777" w:rsidR="00BC7AD1" w:rsidRDefault="00E61EE6">
            <w:pPr>
              <w:pStyle w:val="Bodytext20"/>
              <w:shd w:val="clear" w:color="auto" w:fill="auto"/>
              <w:spacing w:line="220" w:lineRule="exact"/>
              <w:jc w:val="left"/>
            </w:pPr>
            <w:r>
              <w:rPr>
                <w:rStyle w:val="Bodytext211pt"/>
              </w:rPr>
              <w:t>Rửa dạ dày</w:t>
            </w:r>
          </w:p>
        </w:tc>
        <w:tc>
          <w:tcPr>
            <w:tcW w:w="1728" w:type="dxa"/>
            <w:tcBorders>
              <w:top w:val="single" w:sz="4" w:space="0" w:color="auto"/>
              <w:left w:val="single" w:sz="4" w:space="0" w:color="auto"/>
            </w:tcBorders>
            <w:shd w:val="clear" w:color="auto" w:fill="FFFFFF"/>
            <w:vAlign w:val="center"/>
          </w:tcPr>
          <w:p w14:paraId="3D8C6842" w14:textId="77777777" w:rsidR="00BC7AD1" w:rsidRDefault="00E61EE6">
            <w:pPr>
              <w:pStyle w:val="Bodytext20"/>
              <w:shd w:val="clear" w:color="auto" w:fill="auto"/>
              <w:spacing w:line="220" w:lineRule="exact"/>
              <w:jc w:val="left"/>
            </w:pPr>
            <w:r>
              <w:rPr>
                <w:rStyle w:val="Bodytext211pt"/>
              </w:rPr>
              <w:t>119.000</w:t>
            </w:r>
          </w:p>
        </w:tc>
        <w:tc>
          <w:tcPr>
            <w:tcW w:w="3072" w:type="dxa"/>
            <w:tcBorders>
              <w:top w:val="single" w:sz="4" w:space="0" w:color="auto"/>
              <w:left w:val="single" w:sz="4" w:space="0" w:color="auto"/>
              <w:right w:val="single" w:sz="4" w:space="0" w:color="auto"/>
            </w:tcBorders>
            <w:shd w:val="clear" w:color="auto" w:fill="FFFFFF"/>
          </w:tcPr>
          <w:p w14:paraId="4E8874CE" w14:textId="77777777" w:rsidR="00BC7AD1" w:rsidRDefault="00BC7AD1">
            <w:pPr>
              <w:rPr>
                <w:sz w:val="10"/>
                <w:szCs w:val="10"/>
              </w:rPr>
            </w:pPr>
          </w:p>
        </w:tc>
      </w:tr>
      <w:tr w:rsidR="00BC7AD1" w14:paraId="4254A135" w14:textId="77777777">
        <w:tblPrEx>
          <w:tblCellMar>
            <w:top w:w="0" w:type="dxa"/>
            <w:bottom w:w="0" w:type="dxa"/>
          </w:tblCellMar>
        </w:tblPrEx>
        <w:trPr>
          <w:trHeight w:val="534"/>
        </w:trPr>
        <w:tc>
          <w:tcPr>
            <w:tcW w:w="828" w:type="dxa"/>
            <w:tcBorders>
              <w:top w:val="single" w:sz="4" w:space="0" w:color="auto"/>
              <w:left w:val="single" w:sz="4" w:space="0" w:color="auto"/>
            </w:tcBorders>
            <w:shd w:val="clear" w:color="auto" w:fill="FFFFFF"/>
            <w:vAlign w:val="center"/>
          </w:tcPr>
          <w:p w14:paraId="6D5005CA" w14:textId="77777777" w:rsidR="00BC7AD1" w:rsidRDefault="00E61EE6">
            <w:pPr>
              <w:pStyle w:val="Bodytext20"/>
              <w:shd w:val="clear" w:color="auto" w:fill="auto"/>
              <w:spacing w:line="220" w:lineRule="exact"/>
              <w:jc w:val="left"/>
            </w:pPr>
            <w:r>
              <w:rPr>
                <w:rStyle w:val="Bodytext211pt"/>
              </w:rPr>
              <w:t>165</w:t>
            </w:r>
          </w:p>
        </w:tc>
        <w:tc>
          <w:tcPr>
            <w:tcW w:w="1302" w:type="dxa"/>
            <w:tcBorders>
              <w:top w:val="single" w:sz="4" w:space="0" w:color="auto"/>
              <w:left w:val="single" w:sz="4" w:space="0" w:color="auto"/>
            </w:tcBorders>
            <w:shd w:val="clear" w:color="auto" w:fill="FFFFFF"/>
            <w:vAlign w:val="center"/>
          </w:tcPr>
          <w:p w14:paraId="31FB02A8" w14:textId="77777777" w:rsidR="00BC7AD1" w:rsidRDefault="00E61EE6">
            <w:pPr>
              <w:pStyle w:val="Bodytext20"/>
              <w:shd w:val="clear" w:color="auto" w:fill="auto"/>
              <w:spacing w:line="220" w:lineRule="exact"/>
              <w:jc w:val="left"/>
            </w:pPr>
            <w:r>
              <w:rPr>
                <w:rStyle w:val="Bodytext211pt"/>
              </w:rPr>
              <w:t>03C1.54</w:t>
            </w:r>
          </w:p>
        </w:tc>
        <w:tc>
          <w:tcPr>
            <w:tcW w:w="3336" w:type="dxa"/>
            <w:tcBorders>
              <w:top w:val="single" w:sz="4" w:space="0" w:color="auto"/>
              <w:left w:val="single" w:sz="4" w:space="0" w:color="auto"/>
            </w:tcBorders>
            <w:shd w:val="clear" w:color="auto" w:fill="FFFFFF"/>
          </w:tcPr>
          <w:p w14:paraId="05A1ACA5" w14:textId="77777777" w:rsidR="00BC7AD1" w:rsidRDefault="00E61EE6">
            <w:pPr>
              <w:pStyle w:val="Bodytext20"/>
              <w:shd w:val="clear" w:color="auto" w:fill="auto"/>
              <w:spacing w:line="273" w:lineRule="exact"/>
              <w:jc w:val="left"/>
            </w:pPr>
            <w:r>
              <w:rPr>
                <w:rStyle w:val="Bodytext211pt"/>
              </w:rPr>
              <w:t>Rửa dạ dày loại bỏ chất độc qua hệ thống kín</w:t>
            </w:r>
          </w:p>
        </w:tc>
        <w:tc>
          <w:tcPr>
            <w:tcW w:w="1728" w:type="dxa"/>
            <w:tcBorders>
              <w:top w:val="single" w:sz="4" w:space="0" w:color="auto"/>
              <w:left w:val="single" w:sz="4" w:space="0" w:color="auto"/>
            </w:tcBorders>
            <w:shd w:val="clear" w:color="auto" w:fill="FFFFFF"/>
            <w:vAlign w:val="center"/>
          </w:tcPr>
          <w:p w14:paraId="2668DF9A" w14:textId="77777777" w:rsidR="00BC7AD1" w:rsidRDefault="00E61EE6">
            <w:pPr>
              <w:pStyle w:val="Bodytext20"/>
              <w:shd w:val="clear" w:color="auto" w:fill="auto"/>
              <w:spacing w:line="220" w:lineRule="exact"/>
              <w:jc w:val="left"/>
            </w:pPr>
            <w:r>
              <w:rPr>
                <w:rStyle w:val="Bodytext211pt"/>
              </w:rPr>
              <w:t>589.000</w:t>
            </w:r>
          </w:p>
        </w:tc>
        <w:tc>
          <w:tcPr>
            <w:tcW w:w="3072" w:type="dxa"/>
            <w:tcBorders>
              <w:top w:val="single" w:sz="4" w:space="0" w:color="auto"/>
              <w:left w:val="single" w:sz="4" w:space="0" w:color="auto"/>
              <w:right w:val="single" w:sz="4" w:space="0" w:color="auto"/>
            </w:tcBorders>
            <w:shd w:val="clear" w:color="auto" w:fill="FFFFFF"/>
          </w:tcPr>
          <w:p w14:paraId="2056F07D" w14:textId="77777777" w:rsidR="00BC7AD1" w:rsidRDefault="00BC7AD1">
            <w:pPr>
              <w:rPr>
                <w:sz w:val="10"/>
                <w:szCs w:val="10"/>
              </w:rPr>
            </w:pPr>
          </w:p>
        </w:tc>
      </w:tr>
      <w:tr w:rsidR="00BC7AD1" w14:paraId="3EA14134" w14:textId="77777777">
        <w:tblPrEx>
          <w:tblCellMar>
            <w:top w:w="0" w:type="dxa"/>
            <w:bottom w:w="0" w:type="dxa"/>
          </w:tblCellMar>
        </w:tblPrEx>
        <w:trPr>
          <w:trHeight w:val="384"/>
        </w:trPr>
        <w:tc>
          <w:tcPr>
            <w:tcW w:w="828" w:type="dxa"/>
            <w:tcBorders>
              <w:top w:val="single" w:sz="4" w:space="0" w:color="auto"/>
              <w:left w:val="single" w:sz="4" w:space="0" w:color="auto"/>
            </w:tcBorders>
            <w:shd w:val="clear" w:color="auto" w:fill="FFFFFF"/>
            <w:vAlign w:val="center"/>
          </w:tcPr>
          <w:p w14:paraId="43B95821" w14:textId="77777777" w:rsidR="00BC7AD1" w:rsidRDefault="00E61EE6">
            <w:pPr>
              <w:pStyle w:val="Bodytext20"/>
              <w:shd w:val="clear" w:color="auto" w:fill="auto"/>
              <w:spacing w:line="220" w:lineRule="exact"/>
              <w:jc w:val="left"/>
            </w:pPr>
            <w:r>
              <w:rPr>
                <w:rStyle w:val="Bodytext211pt"/>
              </w:rPr>
              <w:t>166</w:t>
            </w:r>
          </w:p>
        </w:tc>
        <w:tc>
          <w:tcPr>
            <w:tcW w:w="1302" w:type="dxa"/>
            <w:tcBorders>
              <w:top w:val="single" w:sz="4" w:space="0" w:color="auto"/>
              <w:left w:val="single" w:sz="4" w:space="0" w:color="auto"/>
            </w:tcBorders>
            <w:shd w:val="clear" w:color="auto" w:fill="FFFFFF"/>
          </w:tcPr>
          <w:p w14:paraId="3876B6B7"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3D4C6452" w14:textId="77777777" w:rsidR="00BC7AD1" w:rsidRDefault="00E61EE6">
            <w:pPr>
              <w:pStyle w:val="Bodytext20"/>
              <w:shd w:val="clear" w:color="auto" w:fill="auto"/>
              <w:spacing w:line="220" w:lineRule="exact"/>
              <w:jc w:val="left"/>
            </w:pPr>
            <w:r>
              <w:rPr>
                <w:rStyle w:val="Bodytext211pt"/>
              </w:rPr>
              <w:t>Rửa phổi toàn bộ</w:t>
            </w:r>
          </w:p>
        </w:tc>
        <w:tc>
          <w:tcPr>
            <w:tcW w:w="1728" w:type="dxa"/>
            <w:tcBorders>
              <w:top w:val="single" w:sz="4" w:space="0" w:color="auto"/>
              <w:left w:val="single" w:sz="4" w:space="0" w:color="auto"/>
            </w:tcBorders>
            <w:shd w:val="clear" w:color="auto" w:fill="FFFFFF"/>
            <w:vAlign w:val="center"/>
          </w:tcPr>
          <w:p w14:paraId="36B16F76" w14:textId="77777777" w:rsidR="00BC7AD1" w:rsidRDefault="00E61EE6">
            <w:pPr>
              <w:pStyle w:val="Bodytext20"/>
              <w:shd w:val="clear" w:color="auto" w:fill="auto"/>
              <w:spacing w:line="220" w:lineRule="exact"/>
              <w:jc w:val="left"/>
            </w:pPr>
            <w:r>
              <w:rPr>
                <w:rStyle w:val="Bodytext211pt"/>
              </w:rPr>
              <w:t>8.181.000</w:t>
            </w:r>
          </w:p>
        </w:tc>
        <w:tc>
          <w:tcPr>
            <w:tcW w:w="3072" w:type="dxa"/>
            <w:tcBorders>
              <w:top w:val="single" w:sz="4" w:space="0" w:color="auto"/>
              <w:left w:val="single" w:sz="4" w:space="0" w:color="auto"/>
              <w:right w:val="single" w:sz="4" w:space="0" w:color="auto"/>
            </w:tcBorders>
            <w:shd w:val="clear" w:color="auto" w:fill="FFFFFF"/>
            <w:vAlign w:val="center"/>
          </w:tcPr>
          <w:p w14:paraId="500DDB42" w14:textId="77777777" w:rsidR="00BC7AD1" w:rsidRDefault="00E61EE6">
            <w:pPr>
              <w:pStyle w:val="Bodytext20"/>
              <w:shd w:val="clear" w:color="auto" w:fill="auto"/>
              <w:spacing w:line="220" w:lineRule="exact"/>
              <w:jc w:val="left"/>
            </w:pPr>
            <w:r>
              <w:rPr>
                <w:rStyle w:val="Bodytext211pt"/>
              </w:rPr>
              <w:t>Đã bao gồm thuốc gây mê</w:t>
            </w:r>
          </w:p>
        </w:tc>
      </w:tr>
      <w:tr w:rsidR="00BC7AD1" w14:paraId="470200B7" w14:textId="77777777">
        <w:tblPrEx>
          <w:tblCellMar>
            <w:top w:w="0" w:type="dxa"/>
            <w:bottom w:w="0" w:type="dxa"/>
          </w:tblCellMar>
        </w:tblPrEx>
        <w:trPr>
          <w:trHeight w:val="618"/>
        </w:trPr>
        <w:tc>
          <w:tcPr>
            <w:tcW w:w="828" w:type="dxa"/>
            <w:tcBorders>
              <w:top w:val="single" w:sz="4" w:space="0" w:color="auto"/>
              <w:left w:val="single" w:sz="4" w:space="0" w:color="auto"/>
            </w:tcBorders>
            <w:shd w:val="clear" w:color="auto" w:fill="FFFFFF"/>
            <w:vAlign w:val="center"/>
          </w:tcPr>
          <w:p w14:paraId="4B4F33A5" w14:textId="77777777" w:rsidR="00BC7AD1" w:rsidRDefault="00E61EE6">
            <w:pPr>
              <w:pStyle w:val="Bodytext20"/>
              <w:shd w:val="clear" w:color="auto" w:fill="auto"/>
              <w:spacing w:line="220" w:lineRule="exact"/>
              <w:jc w:val="left"/>
            </w:pPr>
            <w:r>
              <w:rPr>
                <w:rStyle w:val="Bodytext211pt"/>
              </w:rPr>
              <w:t>167</w:t>
            </w:r>
          </w:p>
        </w:tc>
        <w:tc>
          <w:tcPr>
            <w:tcW w:w="1302" w:type="dxa"/>
            <w:tcBorders>
              <w:top w:val="single" w:sz="4" w:space="0" w:color="auto"/>
              <w:left w:val="single" w:sz="4" w:space="0" w:color="auto"/>
            </w:tcBorders>
            <w:shd w:val="clear" w:color="auto" w:fill="FFFFFF"/>
            <w:vAlign w:val="center"/>
          </w:tcPr>
          <w:p w14:paraId="387D0CEB" w14:textId="77777777" w:rsidR="00BC7AD1" w:rsidRDefault="00E61EE6">
            <w:pPr>
              <w:pStyle w:val="Bodytext20"/>
              <w:shd w:val="clear" w:color="auto" w:fill="auto"/>
              <w:spacing w:line="220" w:lineRule="exact"/>
              <w:jc w:val="left"/>
            </w:pPr>
            <w:r>
              <w:rPr>
                <w:rStyle w:val="Bodytext211pt"/>
              </w:rPr>
              <w:t>03C1.55</w:t>
            </w:r>
          </w:p>
        </w:tc>
        <w:tc>
          <w:tcPr>
            <w:tcW w:w="3336" w:type="dxa"/>
            <w:tcBorders>
              <w:top w:val="single" w:sz="4" w:space="0" w:color="auto"/>
              <w:left w:val="single" w:sz="4" w:space="0" w:color="auto"/>
            </w:tcBorders>
            <w:shd w:val="clear" w:color="auto" w:fill="FFFFFF"/>
          </w:tcPr>
          <w:p w14:paraId="30657441" w14:textId="77777777" w:rsidR="00BC7AD1" w:rsidRDefault="00E61EE6">
            <w:pPr>
              <w:pStyle w:val="Bodytext20"/>
              <w:shd w:val="clear" w:color="auto" w:fill="auto"/>
              <w:spacing w:line="270" w:lineRule="exact"/>
              <w:jc w:val="left"/>
            </w:pPr>
            <w:r>
              <w:rPr>
                <w:rStyle w:val="Bodytext211pt"/>
              </w:rPr>
              <w:t>Rửa ruột non toàn bộ loại bỏ chất độc qua đường tiêu hoá</w:t>
            </w:r>
          </w:p>
        </w:tc>
        <w:tc>
          <w:tcPr>
            <w:tcW w:w="1728" w:type="dxa"/>
            <w:tcBorders>
              <w:top w:val="single" w:sz="4" w:space="0" w:color="auto"/>
              <w:left w:val="single" w:sz="4" w:space="0" w:color="auto"/>
            </w:tcBorders>
            <w:shd w:val="clear" w:color="auto" w:fill="FFFFFF"/>
            <w:vAlign w:val="center"/>
          </w:tcPr>
          <w:p w14:paraId="3F29B622" w14:textId="77777777" w:rsidR="00BC7AD1" w:rsidRDefault="00E61EE6">
            <w:pPr>
              <w:pStyle w:val="Bodytext20"/>
              <w:shd w:val="clear" w:color="auto" w:fill="auto"/>
              <w:spacing w:line="220" w:lineRule="exact"/>
              <w:jc w:val="left"/>
            </w:pPr>
            <w:r>
              <w:rPr>
                <w:rStyle w:val="Bodytext211pt"/>
              </w:rPr>
              <w:t>831.000</w:t>
            </w:r>
          </w:p>
        </w:tc>
        <w:tc>
          <w:tcPr>
            <w:tcW w:w="3072" w:type="dxa"/>
            <w:tcBorders>
              <w:top w:val="single" w:sz="4" w:space="0" w:color="auto"/>
              <w:left w:val="single" w:sz="4" w:space="0" w:color="auto"/>
              <w:right w:val="single" w:sz="4" w:space="0" w:color="auto"/>
            </w:tcBorders>
            <w:shd w:val="clear" w:color="auto" w:fill="FFFFFF"/>
          </w:tcPr>
          <w:p w14:paraId="3E3D0BFF" w14:textId="77777777" w:rsidR="00BC7AD1" w:rsidRDefault="00BC7AD1">
            <w:pPr>
              <w:rPr>
                <w:sz w:val="10"/>
                <w:szCs w:val="10"/>
              </w:rPr>
            </w:pPr>
          </w:p>
        </w:tc>
      </w:tr>
      <w:tr w:rsidR="00BC7AD1" w14:paraId="53D4E66F" w14:textId="77777777">
        <w:tblPrEx>
          <w:tblCellMar>
            <w:top w:w="0" w:type="dxa"/>
            <w:bottom w:w="0" w:type="dxa"/>
          </w:tblCellMar>
        </w:tblPrEx>
        <w:trPr>
          <w:trHeight w:val="444"/>
        </w:trPr>
        <w:tc>
          <w:tcPr>
            <w:tcW w:w="828" w:type="dxa"/>
            <w:tcBorders>
              <w:top w:val="single" w:sz="4" w:space="0" w:color="auto"/>
              <w:left w:val="single" w:sz="4" w:space="0" w:color="auto"/>
            </w:tcBorders>
            <w:shd w:val="clear" w:color="auto" w:fill="FFFFFF"/>
            <w:vAlign w:val="bottom"/>
          </w:tcPr>
          <w:p w14:paraId="32E24678" w14:textId="77777777" w:rsidR="00BC7AD1" w:rsidRDefault="00E61EE6">
            <w:pPr>
              <w:pStyle w:val="Bodytext20"/>
              <w:shd w:val="clear" w:color="auto" w:fill="auto"/>
              <w:spacing w:line="220" w:lineRule="exact"/>
              <w:jc w:val="left"/>
            </w:pPr>
            <w:r>
              <w:rPr>
                <w:rStyle w:val="Bodytext211pt"/>
                <w:vertAlign w:val="superscript"/>
              </w:rPr>
              <w:t>r</w:t>
            </w:r>
            <w:r>
              <w:rPr>
                <w:rStyle w:val="Bodytext211pt"/>
              </w:rPr>
              <w:t xml:space="preserve"> 168</w:t>
            </w:r>
          </w:p>
        </w:tc>
        <w:tc>
          <w:tcPr>
            <w:tcW w:w="1302" w:type="dxa"/>
            <w:tcBorders>
              <w:top w:val="single" w:sz="4" w:space="0" w:color="auto"/>
              <w:left w:val="single" w:sz="4" w:space="0" w:color="auto"/>
            </w:tcBorders>
            <w:shd w:val="clear" w:color="auto" w:fill="FFFFFF"/>
          </w:tcPr>
          <w:p w14:paraId="2DB64934" w14:textId="77777777" w:rsidR="00BC7AD1" w:rsidRDefault="00E61EE6">
            <w:pPr>
              <w:pStyle w:val="Bodytext20"/>
              <w:shd w:val="clear" w:color="auto" w:fill="auto"/>
              <w:spacing w:line="180" w:lineRule="exact"/>
              <w:jc w:val="left"/>
            </w:pPr>
            <w:r>
              <w:rPr>
                <w:rStyle w:val="Bodytext29pt"/>
              </w:rPr>
              <w:t>- * .</w:t>
            </w:r>
          </w:p>
          <w:p w14:paraId="4523210A" w14:textId="77777777" w:rsidR="00BC7AD1" w:rsidRDefault="00E61EE6">
            <w:pPr>
              <w:pStyle w:val="Bodytext20"/>
              <w:shd w:val="clear" w:color="auto" w:fill="auto"/>
              <w:spacing w:line="80" w:lineRule="exact"/>
              <w:jc w:val="left"/>
            </w:pPr>
            <w:r>
              <w:rPr>
                <w:rStyle w:val="Bodytext2ArialNarrow"/>
              </w:rPr>
              <w:t>■</w:t>
            </w:r>
          </w:p>
        </w:tc>
        <w:tc>
          <w:tcPr>
            <w:tcW w:w="3336" w:type="dxa"/>
            <w:tcBorders>
              <w:top w:val="single" w:sz="4" w:space="0" w:color="auto"/>
              <w:left w:val="single" w:sz="4" w:space="0" w:color="auto"/>
            </w:tcBorders>
            <w:shd w:val="clear" w:color="auto" w:fill="FFFFFF"/>
            <w:vAlign w:val="center"/>
          </w:tcPr>
          <w:p w14:paraId="6FB74B9B" w14:textId="77777777" w:rsidR="00BC7AD1" w:rsidRDefault="00E61EE6">
            <w:pPr>
              <w:pStyle w:val="Bodytext20"/>
              <w:shd w:val="clear" w:color="auto" w:fill="auto"/>
              <w:spacing w:line="220" w:lineRule="exact"/>
              <w:jc w:val="left"/>
            </w:pPr>
            <w:r>
              <w:rPr>
                <w:rStyle w:val="Bodytext211pt"/>
              </w:rPr>
              <w:t>Rút máu để điều trị</w:t>
            </w:r>
          </w:p>
        </w:tc>
        <w:tc>
          <w:tcPr>
            <w:tcW w:w="1728" w:type="dxa"/>
            <w:tcBorders>
              <w:top w:val="single" w:sz="4" w:space="0" w:color="auto"/>
              <w:left w:val="single" w:sz="4" w:space="0" w:color="auto"/>
            </w:tcBorders>
            <w:shd w:val="clear" w:color="auto" w:fill="FFFFFF"/>
            <w:vAlign w:val="center"/>
          </w:tcPr>
          <w:p w14:paraId="65DC6461" w14:textId="77777777" w:rsidR="00BC7AD1" w:rsidRDefault="00E61EE6">
            <w:pPr>
              <w:pStyle w:val="Bodytext20"/>
              <w:shd w:val="clear" w:color="auto" w:fill="auto"/>
              <w:spacing w:line="220" w:lineRule="exact"/>
              <w:jc w:val="left"/>
            </w:pPr>
            <w:r>
              <w:rPr>
                <w:rStyle w:val="Bodytext211pt"/>
              </w:rPr>
              <w:t>236.000</w:t>
            </w:r>
          </w:p>
        </w:tc>
        <w:tc>
          <w:tcPr>
            <w:tcW w:w="3072" w:type="dxa"/>
            <w:tcBorders>
              <w:top w:val="single" w:sz="4" w:space="0" w:color="auto"/>
              <w:left w:val="single" w:sz="4" w:space="0" w:color="auto"/>
              <w:right w:val="single" w:sz="4" w:space="0" w:color="auto"/>
            </w:tcBorders>
            <w:shd w:val="clear" w:color="auto" w:fill="FFFFFF"/>
          </w:tcPr>
          <w:p w14:paraId="5303CCCE" w14:textId="77777777" w:rsidR="00BC7AD1" w:rsidRDefault="00BC7AD1">
            <w:pPr>
              <w:rPr>
                <w:sz w:val="10"/>
                <w:szCs w:val="10"/>
              </w:rPr>
            </w:pPr>
          </w:p>
        </w:tc>
      </w:tr>
      <w:tr w:rsidR="00BC7AD1" w14:paraId="02C5ABA4" w14:textId="77777777">
        <w:tblPrEx>
          <w:tblCellMar>
            <w:top w:w="0" w:type="dxa"/>
            <w:bottom w:w="0" w:type="dxa"/>
          </w:tblCellMar>
        </w:tblPrEx>
        <w:trPr>
          <w:trHeight w:val="630"/>
        </w:trPr>
        <w:tc>
          <w:tcPr>
            <w:tcW w:w="828" w:type="dxa"/>
            <w:tcBorders>
              <w:top w:val="single" w:sz="4" w:space="0" w:color="auto"/>
              <w:left w:val="single" w:sz="4" w:space="0" w:color="auto"/>
            </w:tcBorders>
            <w:shd w:val="clear" w:color="auto" w:fill="FFFFFF"/>
          </w:tcPr>
          <w:p w14:paraId="299903DF" w14:textId="77777777" w:rsidR="00BC7AD1" w:rsidRDefault="00E61EE6">
            <w:pPr>
              <w:pStyle w:val="Bodytext20"/>
              <w:shd w:val="clear" w:color="auto" w:fill="auto"/>
              <w:spacing w:line="220" w:lineRule="exact"/>
              <w:jc w:val="left"/>
            </w:pPr>
            <w:r>
              <w:rPr>
                <w:rStyle w:val="Bodytext211pt"/>
              </w:rPr>
              <w:t>169 '</w:t>
            </w:r>
          </w:p>
        </w:tc>
        <w:tc>
          <w:tcPr>
            <w:tcW w:w="1302" w:type="dxa"/>
            <w:tcBorders>
              <w:top w:val="single" w:sz="4" w:space="0" w:color="auto"/>
              <w:left w:val="single" w:sz="4" w:space="0" w:color="auto"/>
            </w:tcBorders>
            <w:shd w:val="clear" w:color="auto" w:fill="FFFFFF"/>
          </w:tcPr>
          <w:p w14:paraId="6E3649CA"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bottom"/>
          </w:tcPr>
          <w:p w14:paraId="33B9CB09" w14:textId="77777777" w:rsidR="00BC7AD1" w:rsidRDefault="00E61EE6">
            <w:pPr>
              <w:pStyle w:val="Bodytext20"/>
              <w:shd w:val="clear" w:color="auto" w:fill="auto"/>
              <w:spacing w:line="276" w:lineRule="exact"/>
              <w:jc w:val="left"/>
            </w:pPr>
            <w:r>
              <w:rPr>
                <w:rStyle w:val="Bodytext211pt"/>
              </w:rPr>
              <w:t>Rút ống dẫn lưu màng phổi, ống dẫn lưu ổ ằp xe</w:t>
            </w:r>
          </w:p>
        </w:tc>
        <w:tc>
          <w:tcPr>
            <w:tcW w:w="1728" w:type="dxa"/>
            <w:tcBorders>
              <w:top w:val="single" w:sz="4" w:space="0" w:color="auto"/>
              <w:left w:val="single" w:sz="4" w:space="0" w:color="auto"/>
            </w:tcBorders>
            <w:shd w:val="clear" w:color="auto" w:fill="FFFFFF"/>
            <w:vAlign w:val="center"/>
          </w:tcPr>
          <w:p w14:paraId="79AEED76" w14:textId="77777777" w:rsidR="00BC7AD1" w:rsidRDefault="00E61EE6">
            <w:pPr>
              <w:pStyle w:val="Bodytext20"/>
              <w:shd w:val="clear" w:color="auto" w:fill="auto"/>
              <w:spacing w:line="220" w:lineRule="exact"/>
              <w:jc w:val="left"/>
            </w:pPr>
            <w:r>
              <w:rPr>
                <w:rStyle w:val="Bodytext211pt"/>
              </w:rPr>
              <w:t>178.000</w:t>
            </w:r>
          </w:p>
        </w:tc>
        <w:tc>
          <w:tcPr>
            <w:tcW w:w="3072" w:type="dxa"/>
            <w:tcBorders>
              <w:top w:val="single" w:sz="4" w:space="0" w:color="auto"/>
              <w:left w:val="single" w:sz="4" w:space="0" w:color="auto"/>
              <w:right w:val="single" w:sz="4" w:space="0" w:color="auto"/>
            </w:tcBorders>
            <w:shd w:val="clear" w:color="auto" w:fill="FFFFFF"/>
          </w:tcPr>
          <w:p w14:paraId="46D8B5DD" w14:textId="77777777" w:rsidR="00BC7AD1" w:rsidRDefault="00BC7AD1">
            <w:pPr>
              <w:rPr>
                <w:sz w:val="10"/>
                <w:szCs w:val="10"/>
              </w:rPr>
            </w:pPr>
          </w:p>
        </w:tc>
      </w:tr>
      <w:tr w:rsidR="00BC7AD1" w14:paraId="2F192EE5" w14:textId="77777777">
        <w:tblPrEx>
          <w:tblCellMar>
            <w:top w:w="0" w:type="dxa"/>
            <w:bottom w:w="0" w:type="dxa"/>
          </w:tblCellMar>
        </w:tblPrEx>
        <w:trPr>
          <w:trHeight w:val="636"/>
        </w:trPr>
        <w:tc>
          <w:tcPr>
            <w:tcW w:w="828" w:type="dxa"/>
            <w:tcBorders>
              <w:top w:val="single" w:sz="4" w:space="0" w:color="auto"/>
              <w:left w:val="single" w:sz="4" w:space="0" w:color="auto"/>
            </w:tcBorders>
            <w:shd w:val="clear" w:color="auto" w:fill="FFFFFF"/>
            <w:vAlign w:val="center"/>
          </w:tcPr>
          <w:p w14:paraId="74566993" w14:textId="77777777" w:rsidR="00BC7AD1" w:rsidRDefault="00E61EE6">
            <w:pPr>
              <w:pStyle w:val="Bodytext20"/>
              <w:shd w:val="clear" w:color="auto" w:fill="auto"/>
              <w:spacing w:line="220" w:lineRule="exact"/>
              <w:jc w:val="left"/>
            </w:pPr>
            <w:r>
              <w:rPr>
                <w:rStyle w:val="Bodytext211pt"/>
              </w:rPr>
              <w:t>170</w:t>
            </w:r>
          </w:p>
        </w:tc>
        <w:tc>
          <w:tcPr>
            <w:tcW w:w="1302" w:type="dxa"/>
            <w:tcBorders>
              <w:top w:val="single" w:sz="4" w:space="0" w:color="auto"/>
              <w:left w:val="single" w:sz="4" w:space="0" w:color="auto"/>
            </w:tcBorders>
            <w:shd w:val="clear" w:color="auto" w:fill="FFFFFF"/>
          </w:tcPr>
          <w:p w14:paraId="321D12AF" w14:textId="77777777" w:rsidR="00BC7AD1" w:rsidRDefault="00E61EE6">
            <w:pPr>
              <w:pStyle w:val="Bodytext20"/>
              <w:shd w:val="clear" w:color="auto" w:fill="auto"/>
              <w:spacing w:line="180" w:lineRule="exact"/>
              <w:jc w:val="left"/>
            </w:pPr>
            <w:r>
              <w:rPr>
                <w:rStyle w:val="Bodytext29pt"/>
              </w:rPr>
              <w:t>àịc-</w:t>
            </w:r>
          </w:p>
        </w:tc>
        <w:tc>
          <w:tcPr>
            <w:tcW w:w="3336" w:type="dxa"/>
            <w:tcBorders>
              <w:top w:val="single" w:sz="4" w:space="0" w:color="auto"/>
              <w:left w:val="single" w:sz="4" w:space="0" w:color="auto"/>
            </w:tcBorders>
            <w:shd w:val="clear" w:color="auto" w:fill="FFFFFF"/>
          </w:tcPr>
          <w:p w14:paraId="20628BBB" w14:textId="77777777" w:rsidR="00BC7AD1" w:rsidRDefault="00E61EE6">
            <w:pPr>
              <w:pStyle w:val="Bodytext20"/>
              <w:shd w:val="clear" w:color="auto" w:fill="auto"/>
              <w:spacing w:line="276" w:lineRule="exact"/>
              <w:jc w:val="left"/>
            </w:pPr>
            <w:r>
              <w:rPr>
                <w:rStyle w:val="Bodytext211pt"/>
              </w:rPr>
              <w:t>Siêu âm can thiệp - Đặt ống thông dẫn lưu ổ áp xe</w:t>
            </w:r>
          </w:p>
        </w:tc>
        <w:tc>
          <w:tcPr>
            <w:tcW w:w="1728" w:type="dxa"/>
            <w:tcBorders>
              <w:top w:val="single" w:sz="4" w:space="0" w:color="auto"/>
              <w:left w:val="single" w:sz="4" w:space="0" w:color="auto"/>
            </w:tcBorders>
            <w:shd w:val="clear" w:color="auto" w:fill="FFFFFF"/>
            <w:vAlign w:val="center"/>
          </w:tcPr>
          <w:p w14:paraId="7F975BB2" w14:textId="77777777" w:rsidR="00BC7AD1" w:rsidRDefault="00E61EE6">
            <w:pPr>
              <w:pStyle w:val="Bodytext20"/>
              <w:shd w:val="clear" w:color="auto" w:fill="auto"/>
              <w:spacing w:line="220" w:lineRule="exact"/>
              <w:jc w:val="left"/>
            </w:pPr>
            <w:r>
              <w:rPr>
                <w:rStyle w:val="Bodytext211pt"/>
              </w:rPr>
              <w:t>597.000</w:t>
            </w:r>
          </w:p>
        </w:tc>
        <w:tc>
          <w:tcPr>
            <w:tcW w:w="3072" w:type="dxa"/>
            <w:tcBorders>
              <w:top w:val="single" w:sz="4" w:space="0" w:color="auto"/>
              <w:left w:val="single" w:sz="4" w:space="0" w:color="auto"/>
              <w:right w:val="single" w:sz="4" w:space="0" w:color="auto"/>
            </w:tcBorders>
            <w:shd w:val="clear" w:color="auto" w:fill="FFFFFF"/>
            <w:vAlign w:val="center"/>
          </w:tcPr>
          <w:p w14:paraId="6CA5C8E7" w14:textId="77777777" w:rsidR="00BC7AD1" w:rsidRDefault="00E61EE6">
            <w:pPr>
              <w:pStyle w:val="Bodytext20"/>
              <w:shd w:val="clear" w:color="auto" w:fill="auto"/>
              <w:spacing w:line="220" w:lineRule="exact"/>
              <w:jc w:val="left"/>
            </w:pPr>
            <w:r>
              <w:rPr>
                <w:rStyle w:val="Bodytext211pt"/>
              </w:rPr>
              <w:t>Chưa bao gồm ống thông.</w:t>
            </w:r>
          </w:p>
        </w:tc>
      </w:tr>
      <w:tr w:rsidR="00BC7AD1" w14:paraId="2DA4A460" w14:textId="77777777">
        <w:tblPrEx>
          <w:tblCellMar>
            <w:top w:w="0" w:type="dxa"/>
            <w:bottom w:w="0" w:type="dxa"/>
          </w:tblCellMar>
        </w:tblPrEx>
        <w:trPr>
          <w:trHeight w:val="606"/>
        </w:trPr>
        <w:tc>
          <w:tcPr>
            <w:tcW w:w="828" w:type="dxa"/>
            <w:tcBorders>
              <w:top w:val="single" w:sz="4" w:space="0" w:color="auto"/>
              <w:left w:val="single" w:sz="4" w:space="0" w:color="auto"/>
            </w:tcBorders>
            <w:shd w:val="clear" w:color="auto" w:fill="FFFFFF"/>
            <w:vAlign w:val="center"/>
          </w:tcPr>
          <w:p w14:paraId="7428CD19" w14:textId="77777777" w:rsidR="00BC7AD1" w:rsidRDefault="00E61EE6">
            <w:pPr>
              <w:pStyle w:val="Bodytext20"/>
              <w:shd w:val="clear" w:color="auto" w:fill="auto"/>
              <w:spacing w:line="220" w:lineRule="exact"/>
              <w:jc w:val="left"/>
            </w:pPr>
            <w:r>
              <w:rPr>
                <w:rStyle w:val="Bodytext211pt"/>
              </w:rPr>
              <w:t>171</w:t>
            </w:r>
          </w:p>
        </w:tc>
        <w:tc>
          <w:tcPr>
            <w:tcW w:w="1302" w:type="dxa"/>
            <w:tcBorders>
              <w:top w:val="single" w:sz="4" w:space="0" w:color="auto"/>
              <w:left w:val="single" w:sz="4" w:space="0" w:color="auto"/>
            </w:tcBorders>
            <w:shd w:val="clear" w:color="auto" w:fill="FFFFFF"/>
          </w:tcPr>
          <w:p w14:paraId="5C5123FA"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bottom"/>
          </w:tcPr>
          <w:p w14:paraId="2FDE1D3D" w14:textId="77777777" w:rsidR="00BC7AD1" w:rsidRDefault="00E61EE6">
            <w:pPr>
              <w:pStyle w:val="Bodytext20"/>
              <w:shd w:val="clear" w:color="auto" w:fill="auto"/>
              <w:spacing w:line="273" w:lineRule="exact"/>
              <w:jc w:val="left"/>
            </w:pPr>
            <w:r>
              <w:rPr>
                <w:rStyle w:val="Bodytext211pt"/>
              </w:rPr>
              <w:t>Siêu âm can thiệp điều trị áp xe hoặc u hoặc nang trong ổ bụng</w:t>
            </w:r>
          </w:p>
        </w:tc>
        <w:tc>
          <w:tcPr>
            <w:tcW w:w="1728" w:type="dxa"/>
            <w:tcBorders>
              <w:top w:val="single" w:sz="4" w:space="0" w:color="auto"/>
              <w:left w:val="single" w:sz="4" w:space="0" w:color="auto"/>
            </w:tcBorders>
            <w:shd w:val="clear" w:color="auto" w:fill="FFFFFF"/>
            <w:vAlign w:val="center"/>
          </w:tcPr>
          <w:p w14:paraId="77148AD1" w14:textId="77777777" w:rsidR="00BC7AD1" w:rsidRDefault="00E61EE6">
            <w:pPr>
              <w:pStyle w:val="Bodytext20"/>
              <w:shd w:val="clear" w:color="auto" w:fill="auto"/>
              <w:spacing w:line="220" w:lineRule="exact"/>
              <w:jc w:val="left"/>
            </w:pPr>
            <w:r>
              <w:rPr>
                <w:rStyle w:val="Bodytext211pt"/>
              </w:rPr>
              <w:t>558.000</w:t>
            </w:r>
          </w:p>
        </w:tc>
        <w:tc>
          <w:tcPr>
            <w:tcW w:w="3072" w:type="dxa"/>
            <w:tcBorders>
              <w:top w:val="single" w:sz="4" w:space="0" w:color="auto"/>
              <w:left w:val="single" w:sz="4" w:space="0" w:color="auto"/>
              <w:right w:val="single" w:sz="4" w:space="0" w:color="auto"/>
            </w:tcBorders>
            <w:shd w:val="clear" w:color="auto" w:fill="FFFFFF"/>
          </w:tcPr>
          <w:p w14:paraId="6A1E7613" w14:textId="77777777" w:rsidR="00BC7AD1" w:rsidRDefault="00BC7AD1">
            <w:pPr>
              <w:rPr>
                <w:sz w:val="10"/>
                <w:szCs w:val="10"/>
              </w:rPr>
            </w:pPr>
          </w:p>
        </w:tc>
      </w:tr>
      <w:tr w:rsidR="00BC7AD1" w14:paraId="68723344" w14:textId="77777777">
        <w:tblPrEx>
          <w:tblCellMar>
            <w:top w:w="0" w:type="dxa"/>
            <w:bottom w:w="0" w:type="dxa"/>
          </w:tblCellMar>
        </w:tblPrEx>
        <w:trPr>
          <w:trHeight w:val="954"/>
        </w:trPr>
        <w:tc>
          <w:tcPr>
            <w:tcW w:w="828" w:type="dxa"/>
            <w:tcBorders>
              <w:top w:val="single" w:sz="4" w:space="0" w:color="auto"/>
              <w:left w:val="single" w:sz="4" w:space="0" w:color="auto"/>
            </w:tcBorders>
            <w:shd w:val="clear" w:color="auto" w:fill="FFFFFF"/>
            <w:vAlign w:val="center"/>
          </w:tcPr>
          <w:p w14:paraId="2042B8D0" w14:textId="77777777" w:rsidR="00BC7AD1" w:rsidRDefault="00E61EE6">
            <w:pPr>
              <w:pStyle w:val="Bodytext20"/>
              <w:shd w:val="clear" w:color="auto" w:fill="auto"/>
              <w:spacing w:line="220" w:lineRule="exact"/>
              <w:jc w:val="left"/>
            </w:pPr>
            <w:r>
              <w:rPr>
                <w:rStyle w:val="Bodytext211pt"/>
              </w:rPr>
              <w:t>172</w:t>
            </w:r>
          </w:p>
        </w:tc>
        <w:tc>
          <w:tcPr>
            <w:tcW w:w="1302" w:type="dxa"/>
            <w:tcBorders>
              <w:top w:val="single" w:sz="4" w:space="0" w:color="auto"/>
              <w:left w:val="single" w:sz="4" w:space="0" w:color="auto"/>
            </w:tcBorders>
            <w:shd w:val="clear" w:color="auto" w:fill="FFFFFF"/>
            <w:vAlign w:val="center"/>
          </w:tcPr>
          <w:p w14:paraId="3AB8D768" w14:textId="77777777" w:rsidR="00BC7AD1" w:rsidRDefault="00E61EE6">
            <w:pPr>
              <w:pStyle w:val="Bodytext20"/>
              <w:shd w:val="clear" w:color="auto" w:fill="auto"/>
              <w:spacing w:line="220" w:lineRule="exact"/>
              <w:jc w:val="left"/>
            </w:pPr>
            <w:r>
              <w:rPr>
                <w:rStyle w:val="Bodytext211pt"/>
              </w:rPr>
              <w:t>03C1.21</w:t>
            </w:r>
          </w:p>
        </w:tc>
        <w:tc>
          <w:tcPr>
            <w:tcW w:w="3336" w:type="dxa"/>
            <w:tcBorders>
              <w:top w:val="single" w:sz="4" w:space="0" w:color="auto"/>
              <w:left w:val="single" w:sz="4" w:space="0" w:color="auto"/>
            </w:tcBorders>
            <w:shd w:val="clear" w:color="auto" w:fill="FFFFFF"/>
            <w:vAlign w:val="center"/>
          </w:tcPr>
          <w:p w14:paraId="602C946F" w14:textId="77777777" w:rsidR="00BC7AD1" w:rsidRDefault="00E61EE6">
            <w:pPr>
              <w:pStyle w:val="Bodytext20"/>
              <w:shd w:val="clear" w:color="auto" w:fill="auto"/>
              <w:spacing w:line="220" w:lineRule="exact"/>
              <w:jc w:val="left"/>
            </w:pPr>
            <w:r>
              <w:rPr>
                <w:rStyle w:val="Bodytext211pt"/>
              </w:rPr>
              <w:t>Sinh thiết cơ tim</w:t>
            </w:r>
          </w:p>
        </w:tc>
        <w:tc>
          <w:tcPr>
            <w:tcW w:w="1728" w:type="dxa"/>
            <w:tcBorders>
              <w:top w:val="single" w:sz="4" w:space="0" w:color="auto"/>
              <w:left w:val="single" w:sz="4" w:space="0" w:color="auto"/>
            </w:tcBorders>
            <w:shd w:val="clear" w:color="auto" w:fill="FFFFFF"/>
            <w:vAlign w:val="center"/>
          </w:tcPr>
          <w:p w14:paraId="2947567E" w14:textId="77777777" w:rsidR="00BC7AD1" w:rsidRDefault="00E61EE6">
            <w:pPr>
              <w:pStyle w:val="Bodytext20"/>
              <w:shd w:val="clear" w:color="auto" w:fill="auto"/>
              <w:spacing w:line="220" w:lineRule="exact"/>
              <w:jc w:val="left"/>
            </w:pPr>
            <w:r>
              <w:rPr>
                <w:rStyle w:val="Bodytext211pt"/>
              </w:rPr>
              <w:t>1.765.000</w:t>
            </w:r>
          </w:p>
        </w:tc>
        <w:tc>
          <w:tcPr>
            <w:tcW w:w="3072" w:type="dxa"/>
            <w:tcBorders>
              <w:top w:val="single" w:sz="4" w:space="0" w:color="auto"/>
              <w:left w:val="single" w:sz="4" w:space="0" w:color="auto"/>
              <w:right w:val="single" w:sz="4" w:space="0" w:color="auto"/>
            </w:tcBorders>
            <w:shd w:val="clear" w:color="auto" w:fill="FFFFFF"/>
          </w:tcPr>
          <w:p w14:paraId="30CDF664" w14:textId="77777777" w:rsidR="00BC7AD1" w:rsidRDefault="00E61EE6">
            <w:pPr>
              <w:pStyle w:val="Bodytext20"/>
              <w:shd w:val="clear" w:color="auto" w:fill="auto"/>
              <w:spacing w:line="273" w:lineRule="exact"/>
              <w:jc w:val="left"/>
            </w:pPr>
            <w:r>
              <w:rPr>
                <w:rStyle w:val="Bodytext211pt"/>
              </w:rPr>
              <w:t>Chưa bao gồm bộ dụng cụ thông tim và chụp buồng tim, kim sinh thiết cơ tim.</w:t>
            </w:r>
          </w:p>
        </w:tc>
      </w:tr>
      <w:tr w:rsidR="00BC7AD1" w14:paraId="778D5977" w14:textId="77777777">
        <w:tblPrEx>
          <w:tblCellMar>
            <w:top w:w="0" w:type="dxa"/>
            <w:bottom w:w="0" w:type="dxa"/>
          </w:tblCellMar>
        </w:tblPrEx>
        <w:trPr>
          <w:trHeight w:val="408"/>
        </w:trPr>
        <w:tc>
          <w:tcPr>
            <w:tcW w:w="828" w:type="dxa"/>
            <w:tcBorders>
              <w:top w:val="single" w:sz="4" w:space="0" w:color="auto"/>
              <w:left w:val="single" w:sz="4" w:space="0" w:color="auto"/>
            </w:tcBorders>
            <w:shd w:val="clear" w:color="auto" w:fill="FFFFFF"/>
            <w:vAlign w:val="center"/>
          </w:tcPr>
          <w:p w14:paraId="0025A8D9" w14:textId="77777777" w:rsidR="00BC7AD1" w:rsidRDefault="00E61EE6">
            <w:pPr>
              <w:pStyle w:val="Bodytext20"/>
              <w:shd w:val="clear" w:color="auto" w:fill="auto"/>
              <w:spacing w:line="220" w:lineRule="exact"/>
              <w:jc w:val="left"/>
            </w:pPr>
            <w:r>
              <w:rPr>
                <w:rStyle w:val="Bodytext211pt"/>
              </w:rPr>
              <w:t>173</w:t>
            </w:r>
          </w:p>
        </w:tc>
        <w:tc>
          <w:tcPr>
            <w:tcW w:w="1302" w:type="dxa"/>
            <w:tcBorders>
              <w:top w:val="single" w:sz="4" w:space="0" w:color="auto"/>
              <w:left w:val="single" w:sz="4" w:space="0" w:color="auto"/>
            </w:tcBorders>
            <w:shd w:val="clear" w:color="auto" w:fill="FFFFFF"/>
            <w:vAlign w:val="center"/>
          </w:tcPr>
          <w:p w14:paraId="3FCB4AF3" w14:textId="77777777" w:rsidR="00BC7AD1" w:rsidRDefault="00E61EE6">
            <w:pPr>
              <w:pStyle w:val="Bodytext20"/>
              <w:shd w:val="clear" w:color="auto" w:fill="auto"/>
              <w:spacing w:line="220" w:lineRule="exact"/>
              <w:jc w:val="left"/>
            </w:pPr>
            <w:r>
              <w:rPr>
                <w:rStyle w:val="Bodytext211pt"/>
              </w:rPr>
              <w:t>04C2.80</w:t>
            </w:r>
          </w:p>
        </w:tc>
        <w:tc>
          <w:tcPr>
            <w:tcW w:w="3336" w:type="dxa"/>
            <w:tcBorders>
              <w:top w:val="single" w:sz="4" w:space="0" w:color="auto"/>
              <w:left w:val="single" w:sz="4" w:space="0" w:color="auto"/>
            </w:tcBorders>
            <w:shd w:val="clear" w:color="auto" w:fill="FFFFFF"/>
            <w:vAlign w:val="center"/>
          </w:tcPr>
          <w:p w14:paraId="75071601" w14:textId="77777777" w:rsidR="00BC7AD1" w:rsidRDefault="00E61EE6">
            <w:pPr>
              <w:pStyle w:val="Bodytext20"/>
              <w:shd w:val="clear" w:color="auto" w:fill="auto"/>
              <w:spacing w:line="220" w:lineRule="exact"/>
              <w:jc w:val="left"/>
            </w:pPr>
            <w:r>
              <w:rPr>
                <w:rStyle w:val="Bodytext211pt"/>
              </w:rPr>
              <w:t>Sinh thiết da hoặc niêm mạc</w:t>
            </w:r>
          </w:p>
        </w:tc>
        <w:tc>
          <w:tcPr>
            <w:tcW w:w="1728" w:type="dxa"/>
            <w:tcBorders>
              <w:top w:val="single" w:sz="4" w:space="0" w:color="auto"/>
              <w:left w:val="single" w:sz="4" w:space="0" w:color="auto"/>
            </w:tcBorders>
            <w:shd w:val="clear" w:color="auto" w:fill="FFFFFF"/>
            <w:vAlign w:val="center"/>
          </w:tcPr>
          <w:p w14:paraId="2BE428C3" w14:textId="77777777" w:rsidR="00BC7AD1" w:rsidRDefault="00E61EE6">
            <w:pPr>
              <w:pStyle w:val="Bodytext20"/>
              <w:shd w:val="clear" w:color="auto" w:fill="auto"/>
              <w:spacing w:line="220" w:lineRule="exact"/>
              <w:jc w:val="left"/>
            </w:pPr>
            <w:r>
              <w:rPr>
                <w:rStyle w:val="Bodytext211pt"/>
              </w:rPr>
              <w:t>126.000</w:t>
            </w:r>
          </w:p>
        </w:tc>
        <w:tc>
          <w:tcPr>
            <w:tcW w:w="3072" w:type="dxa"/>
            <w:tcBorders>
              <w:top w:val="single" w:sz="4" w:space="0" w:color="auto"/>
              <w:left w:val="single" w:sz="4" w:space="0" w:color="auto"/>
              <w:right w:val="single" w:sz="4" w:space="0" w:color="auto"/>
            </w:tcBorders>
            <w:shd w:val="clear" w:color="auto" w:fill="FFFFFF"/>
          </w:tcPr>
          <w:p w14:paraId="6AFC992E" w14:textId="77777777" w:rsidR="00BC7AD1" w:rsidRDefault="00BC7AD1">
            <w:pPr>
              <w:rPr>
                <w:sz w:val="10"/>
                <w:szCs w:val="10"/>
              </w:rPr>
            </w:pPr>
          </w:p>
        </w:tc>
      </w:tr>
      <w:tr w:rsidR="00BC7AD1" w14:paraId="039B4A46" w14:textId="77777777">
        <w:tblPrEx>
          <w:tblCellMar>
            <w:top w:w="0" w:type="dxa"/>
            <w:bottom w:w="0" w:type="dxa"/>
          </w:tblCellMar>
        </w:tblPrEx>
        <w:trPr>
          <w:trHeight w:val="618"/>
        </w:trPr>
        <w:tc>
          <w:tcPr>
            <w:tcW w:w="828" w:type="dxa"/>
            <w:tcBorders>
              <w:top w:val="single" w:sz="4" w:space="0" w:color="auto"/>
              <w:left w:val="single" w:sz="4" w:space="0" w:color="auto"/>
            </w:tcBorders>
            <w:shd w:val="clear" w:color="auto" w:fill="FFFFFF"/>
            <w:vAlign w:val="center"/>
          </w:tcPr>
          <w:p w14:paraId="04AE2FD5" w14:textId="77777777" w:rsidR="00BC7AD1" w:rsidRDefault="00E61EE6">
            <w:pPr>
              <w:pStyle w:val="Bodytext20"/>
              <w:shd w:val="clear" w:color="auto" w:fill="auto"/>
              <w:spacing w:line="220" w:lineRule="exact"/>
              <w:jc w:val="left"/>
            </w:pPr>
            <w:r>
              <w:rPr>
                <w:rStyle w:val="Bodytext211pt"/>
              </w:rPr>
              <w:t>174</w:t>
            </w:r>
          </w:p>
        </w:tc>
        <w:tc>
          <w:tcPr>
            <w:tcW w:w="1302" w:type="dxa"/>
            <w:tcBorders>
              <w:top w:val="single" w:sz="4" w:space="0" w:color="auto"/>
              <w:left w:val="single" w:sz="4" w:space="0" w:color="auto"/>
            </w:tcBorders>
            <w:shd w:val="clear" w:color="auto" w:fill="FFFFFF"/>
          </w:tcPr>
          <w:p w14:paraId="296DACC3"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6F897906" w14:textId="77777777" w:rsidR="00BC7AD1" w:rsidRDefault="00E61EE6">
            <w:pPr>
              <w:pStyle w:val="Bodytext20"/>
              <w:shd w:val="clear" w:color="auto" w:fill="auto"/>
              <w:spacing w:line="273" w:lineRule="exact"/>
              <w:jc w:val="left"/>
            </w:pPr>
            <w:r>
              <w:rPr>
                <w:rStyle w:val="Bodytext211pt"/>
              </w:rPr>
              <w:t>Sinh thiết gan hoặc thận dưới hướng dẫn của siêu âm</w:t>
            </w:r>
          </w:p>
        </w:tc>
        <w:tc>
          <w:tcPr>
            <w:tcW w:w="1728" w:type="dxa"/>
            <w:tcBorders>
              <w:top w:val="single" w:sz="4" w:space="0" w:color="auto"/>
              <w:left w:val="single" w:sz="4" w:space="0" w:color="auto"/>
            </w:tcBorders>
            <w:shd w:val="clear" w:color="auto" w:fill="FFFFFF"/>
            <w:vAlign w:val="center"/>
          </w:tcPr>
          <w:p w14:paraId="07F4C043" w14:textId="77777777" w:rsidR="00BC7AD1" w:rsidRDefault="00E61EE6">
            <w:pPr>
              <w:pStyle w:val="Bodytext20"/>
              <w:shd w:val="clear" w:color="auto" w:fill="auto"/>
              <w:spacing w:line="220" w:lineRule="exact"/>
              <w:jc w:val="left"/>
            </w:pPr>
            <w:r>
              <w:rPr>
                <w:rStyle w:val="Bodytext211pt"/>
              </w:rPr>
              <w:t>1.002.000</w:t>
            </w:r>
          </w:p>
        </w:tc>
        <w:tc>
          <w:tcPr>
            <w:tcW w:w="3072" w:type="dxa"/>
            <w:tcBorders>
              <w:top w:val="single" w:sz="4" w:space="0" w:color="auto"/>
              <w:left w:val="single" w:sz="4" w:space="0" w:color="auto"/>
              <w:right w:val="single" w:sz="4" w:space="0" w:color="auto"/>
            </w:tcBorders>
            <w:shd w:val="clear" w:color="auto" w:fill="FFFFFF"/>
          </w:tcPr>
          <w:p w14:paraId="53807F2A" w14:textId="77777777" w:rsidR="00BC7AD1" w:rsidRDefault="00BC7AD1">
            <w:pPr>
              <w:rPr>
                <w:sz w:val="10"/>
                <w:szCs w:val="10"/>
              </w:rPr>
            </w:pPr>
          </w:p>
        </w:tc>
      </w:tr>
      <w:tr w:rsidR="00BC7AD1" w14:paraId="0980C793" w14:textId="77777777">
        <w:tblPrEx>
          <w:tblCellMar>
            <w:top w:w="0" w:type="dxa"/>
            <w:bottom w:w="0" w:type="dxa"/>
          </w:tblCellMar>
        </w:tblPrEx>
        <w:trPr>
          <w:trHeight w:val="624"/>
        </w:trPr>
        <w:tc>
          <w:tcPr>
            <w:tcW w:w="828" w:type="dxa"/>
            <w:tcBorders>
              <w:top w:val="single" w:sz="4" w:space="0" w:color="auto"/>
              <w:left w:val="single" w:sz="4" w:space="0" w:color="auto"/>
            </w:tcBorders>
            <w:shd w:val="clear" w:color="auto" w:fill="FFFFFF"/>
            <w:vAlign w:val="center"/>
          </w:tcPr>
          <w:p w14:paraId="777D1500" w14:textId="77777777" w:rsidR="00BC7AD1" w:rsidRDefault="00E61EE6">
            <w:pPr>
              <w:pStyle w:val="Bodytext20"/>
              <w:shd w:val="clear" w:color="auto" w:fill="auto"/>
              <w:spacing w:line="220" w:lineRule="exact"/>
              <w:jc w:val="left"/>
            </w:pPr>
            <w:r>
              <w:rPr>
                <w:rStyle w:val="Bodytext211pt"/>
              </w:rPr>
              <w:t>175</w:t>
            </w:r>
          </w:p>
        </w:tc>
        <w:tc>
          <w:tcPr>
            <w:tcW w:w="1302" w:type="dxa"/>
            <w:tcBorders>
              <w:top w:val="single" w:sz="4" w:space="0" w:color="auto"/>
              <w:left w:val="single" w:sz="4" w:space="0" w:color="auto"/>
            </w:tcBorders>
            <w:shd w:val="clear" w:color="auto" w:fill="FFFFFF"/>
          </w:tcPr>
          <w:p w14:paraId="149B9C56"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30C9421F" w14:textId="77777777" w:rsidR="00BC7AD1" w:rsidRDefault="00E61EE6">
            <w:pPr>
              <w:pStyle w:val="Bodytext20"/>
              <w:shd w:val="clear" w:color="auto" w:fill="auto"/>
              <w:spacing w:line="276" w:lineRule="exact"/>
              <w:jc w:val="left"/>
            </w:pPr>
            <w:r>
              <w:rPr>
                <w:rStyle w:val="Bodytext211pt"/>
              </w:rPr>
              <w:t>Sinh thiết vú hoặc tổn thương khác dưới hướng dẫn cùa siêu âm</w:t>
            </w:r>
          </w:p>
        </w:tc>
        <w:tc>
          <w:tcPr>
            <w:tcW w:w="1728" w:type="dxa"/>
            <w:tcBorders>
              <w:top w:val="single" w:sz="4" w:space="0" w:color="auto"/>
              <w:left w:val="single" w:sz="4" w:space="0" w:color="auto"/>
            </w:tcBorders>
            <w:shd w:val="clear" w:color="auto" w:fill="FFFFFF"/>
            <w:vAlign w:val="center"/>
          </w:tcPr>
          <w:p w14:paraId="33FA5F8D" w14:textId="77777777" w:rsidR="00BC7AD1" w:rsidRDefault="00E61EE6">
            <w:pPr>
              <w:pStyle w:val="Bodytext20"/>
              <w:shd w:val="clear" w:color="auto" w:fill="auto"/>
              <w:spacing w:line="220" w:lineRule="exact"/>
              <w:jc w:val="left"/>
            </w:pPr>
            <w:r>
              <w:rPr>
                <w:rStyle w:val="Bodytext211pt"/>
              </w:rPr>
              <w:t>828.000</w:t>
            </w:r>
          </w:p>
        </w:tc>
        <w:tc>
          <w:tcPr>
            <w:tcW w:w="3072" w:type="dxa"/>
            <w:tcBorders>
              <w:top w:val="single" w:sz="4" w:space="0" w:color="auto"/>
              <w:left w:val="single" w:sz="4" w:space="0" w:color="auto"/>
              <w:right w:val="single" w:sz="4" w:space="0" w:color="auto"/>
            </w:tcBorders>
            <w:shd w:val="clear" w:color="auto" w:fill="FFFFFF"/>
          </w:tcPr>
          <w:p w14:paraId="27307838" w14:textId="77777777" w:rsidR="00BC7AD1" w:rsidRDefault="00BC7AD1">
            <w:pPr>
              <w:rPr>
                <w:sz w:val="10"/>
                <w:szCs w:val="10"/>
              </w:rPr>
            </w:pPr>
          </w:p>
        </w:tc>
      </w:tr>
      <w:tr w:rsidR="00BC7AD1" w14:paraId="410AC4CB" w14:textId="77777777">
        <w:tblPrEx>
          <w:tblCellMar>
            <w:top w:w="0" w:type="dxa"/>
            <w:bottom w:w="0" w:type="dxa"/>
          </w:tblCellMar>
        </w:tblPrEx>
        <w:trPr>
          <w:trHeight w:val="624"/>
        </w:trPr>
        <w:tc>
          <w:tcPr>
            <w:tcW w:w="828" w:type="dxa"/>
            <w:tcBorders>
              <w:top w:val="single" w:sz="4" w:space="0" w:color="auto"/>
              <w:left w:val="single" w:sz="4" w:space="0" w:color="auto"/>
            </w:tcBorders>
            <w:shd w:val="clear" w:color="auto" w:fill="FFFFFF"/>
            <w:vAlign w:val="center"/>
          </w:tcPr>
          <w:p w14:paraId="2C7513F7" w14:textId="77777777" w:rsidR="00BC7AD1" w:rsidRDefault="00E61EE6">
            <w:pPr>
              <w:pStyle w:val="Bodytext20"/>
              <w:shd w:val="clear" w:color="auto" w:fill="auto"/>
              <w:spacing w:line="220" w:lineRule="exact"/>
              <w:jc w:val="left"/>
            </w:pPr>
            <w:r>
              <w:rPr>
                <w:rStyle w:val="Bodytext211pt"/>
              </w:rPr>
              <w:t>176</w:t>
            </w:r>
          </w:p>
        </w:tc>
        <w:tc>
          <w:tcPr>
            <w:tcW w:w="1302" w:type="dxa"/>
            <w:tcBorders>
              <w:top w:val="single" w:sz="4" w:space="0" w:color="auto"/>
              <w:left w:val="single" w:sz="4" w:space="0" w:color="auto"/>
            </w:tcBorders>
            <w:shd w:val="clear" w:color="auto" w:fill="FFFFFF"/>
          </w:tcPr>
          <w:p w14:paraId="228BC219"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66A20AFA" w14:textId="77777777" w:rsidR="00BC7AD1" w:rsidRDefault="00E61EE6">
            <w:pPr>
              <w:pStyle w:val="Bodytext20"/>
              <w:shd w:val="clear" w:color="auto" w:fill="auto"/>
              <w:spacing w:line="279" w:lineRule="exact"/>
              <w:jc w:val="left"/>
            </w:pPr>
            <w:r>
              <w:rPr>
                <w:rStyle w:val="Bodytext211pt"/>
              </w:rPr>
              <w:t>Sinh thiết phổi hoặc gan dưới hướng dẫn của cắt lớp vi tính</w:t>
            </w:r>
          </w:p>
        </w:tc>
        <w:tc>
          <w:tcPr>
            <w:tcW w:w="1728" w:type="dxa"/>
            <w:tcBorders>
              <w:top w:val="single" w:sz="4" w:space="0" w:color="auto"/>
              <w:left w:val="single" w:sz="4" w:space="0" w:color="auto"/>
            </w:tcBorders>
            <w:shd w:val="clear" w:color="auto" w:fill="FFFFFF"/>
            <w:vAlign w:val="center"/>
          </w:tcPr>
          <w:p w14:paraId="718C071D" w14:textId="77777777" w:rsidR="00BC7AD1" w:rsidRDefault="00E61EE6">
            <w:pPr>
              <w:pStyle w:val="Bodytext20"/>
              <w:shd w:val="clear" w:color="auto" w:fill="auto"/>
              <w:spacing w:line="220" w:lineRule="exact"/>
              <w:jc w:val="left"/>
            </w:pPr>
            <w:r>
              <w:rPr>
                <w:rStyle w:val="Bodytext211pt"/>
              </w:rPr>
              <w:t>1.900.000</w:t>
            </w:r>
          </w:p>
        </w:tc>
        <w:tc>
          <w:tcPr>
            <w:tcW w:w="3072" w:type="dxa"/>
            <w:tcBorders>
              <w:top w:val="single" w:sz="4" w:space="0" w:color="auto"/>
              <w:left w:val="single" w:sz="4" w:space="0" w:color="auto"/>
              <w:right w:val="single" w:sz="4" w:space="0" w:color="auto"/>
            </w:tcBorders>
            <w:shd w:val="clear" w:color="auto" w:fill="FFFFFF"/>
          </w:tcPr>
          <w:p w14:paraId="23F9CBC3" w14:textId="77777777" w:rsidR="00BC7AD1" w:rsidRDefault="00BC7AD1">
            <w:pPr>
              <w:rPr>
                <w:sz w:val="10"/>
                <w:szCs w:val="10"/>
              </w:rPr>
            </w:pPr>
          </w:p>
        </w:tc>
      </w:tr>
      <w:tr w:rsidR="00BC7AD1" w14:paraId="35B3C7D2" w14:textId="77777777">
        <w:tblPrEx>
          <w:tblCellMar>
            <w:top w:w="0" w:type="dxa"/>
            <w:bottom w:w="0" w:type="dxa"/>
          </w:tblCellMar>
        </w:tblPrEx>
        <w:trPr>
          <w:trHeight w:val="816"/>
        </w:trPr>
        <w:tc>
          <w:tcPr>
            <w:tcW w:w="828" w:type="dxa"/>
            <w:tcBorders>
              <w:top w:val="single" w:sz="4" w:space="0" w:color="auto"/>
              <w:left w:val="single" w:sz="4" w:space="0" w:color="auto"/>
            </w:tcBorders>
            <w:shd w:val="clear" w:color="auto" w:fill="FFFFFF"/>
            <w:vAlign w:val="center"/>
          </w:tcPr>
          <w:p w14:paraId="552C6820" w14:textId="77777777" w:rsidR="00BC7AD1" w:rsidRDefault="00E61EE6">
            <w:pPr>
              <w:pStyle w:val="Bodytext20"/>
              <w:shd w:val="clear" w:color="auto" w:fill="auto"/>
              <w:spacing w:line="220" w:lineRule="exact"/>
              <w:jc w:val="left"/>
            </w:pPr>
            <w:r>
              <w:rPr>
                <w:rStyle w:val="Bodytext211pt"/>
              </w:rPr>
              <w:t>177</w:t>
            </w:r>
          </w:p>
        </w:tc>
        <w:tc>
          <w:tcPr>
            <w:tcW w:w="1302" w:type="dxa"/>
            <w:tcBorders>
              <w:top w:val="single" w:sz="4" w:space="0" w:color="auto"/>
              <w:left w:val="single" w:sz="4" w:space="0" w:color="auto"/>
            </w:tcBorders>
            <w:shd w:val="clear" w:color="auto" w:fill="FFFFFF"/>
          </w:tcPr>
          <w:p w14:paraId="23A37F4D"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5257611F" w14:textId="77777777" w:rsidR="00BC7AD1" w:rsidRDefault="00E61EE6">
            <w:pPr>
              <w:pStyle w:val="Bodytext20"/>
              <w:shd w:val="clear" w:color="auto" w:fill="auto"/>
              <w:spacing w:line="279" w:lineRule="exact"/>
              <w:jc w:val="left"/>
            </w:pPr>
            <w:r>
              <w:rPr>
                <w:rStyle w:val="Bodytext211pt"/>
              </w:rPr>
              <w:t>Sinh thiết thận hoặc vú hoặc vị trí chác dưới hướng dẫn của cắt lớp vi tính</w:t>
            </w:r>
          </w:p>
        </w:tc>
        <w:tc>
          <w:tcPr>
            <w:tcW w:w="1728" w:type="dxa"/>
            <w:tcBorders>
              <w:top w:val="single" w:sz="4" w:space="0" w:color="auto"/>
              <w:left w:val="single" w:sz="4" w:space="0" w:color="auto"/>
            </w:tcBorders>
            <w:shd w:val="clear" w:color="auto" w:fill="FFFFFF"/>
            <w:vAlign w:val="center"/>
          </w:tcPr>
          <w:p w14:paraId="7D35CC48" w14:textId="77777777" w:rsidR="00BC7AD1" w:rsidRDefault="00E61EE6">
            <w:pPr>
              <w:pStyle w:val="Bodytext20"/>
              <w:shd w:val="clear" w:color="auto" w:fill="auto"/>
              <w:spacing w:line="220" w:lineRule="exact"/>
              <w:jc w:val="left"/>
            </w:pPr>
            <w:r>
              <w:rPr>
                <w:rStyle w:val="Bodytext211pt"/>
              </w:rPr>
              <w:t>1.700.000</w:t>
            </w:r>
          </w:p>
        </w:tc>
        <w:tc>
          <w:tcPr>
            <w:tcW w:w="3072" w:type="dxa"/>
            <w:tcBorders>
              <w:top w:val="single" w:sz="4" w:space="0" w:color="auto"/>
              <w:left w:val="single" w:sz="4" w:space="0" w:color="auto"/>
              <w:right w:val="single" w:sz="4" w:space="0" w:color="auto"/>
            </w:tcBorders>
            <w:shd w:val="clear" w:color="auto" w:fill="FFFFFF"/>
          </w:tcPr>
          <w:p w14:paraId="13EAE730" w14:textId="77777777" w:rsidR="00BC7AD1" w:rsidRDefault="00BC7AD1">
            <w:pPr>
              <w:rPr>
                <w:sz w:val="10"/>
                <w:szCs w:val="10"/>
              </w:rPr>
            </w:pPr>
          </w:p>
        </w:tc>
      </w:tr>
      <w:tr w:rsidR="00BC7AD1" w14:paraId="1321656B" w14:textId="77777777">
        <w:tblPrEx>
          <w:tblCellMar>
            <w:top w:w="0" w:type="dxa"/>
            <w:bottom w:w="0" w:type="dxa"/>
          </w:tblCellMar>
        </w:tblPrEx>
        <w:trPr>
          <w:trHeight w:val="396"/>
        </w:trPr>
        <w:tc>
          <w:tcPr>
            <w:tcW w:w="828" w:type="dxa"/>
            <w:tcBorders>
              <w:top w:val="single" w:sz="4" w:space="0" w:color="auto"/>
              <w:left w:val="single" w:sz="4" w:space="0" w:color="auto"/>
            </w:tcBorders>
            <w:shd w:val="clear" w:color="auto" w:fill="FFFFFF"/>
            <w:vAlign w:val="center"/>
          </w:tcPr>
          <w:p w14:paraId="4D05A3A5" w14:textId="77777777" w:rsidR="00BC7AD1" w:rsidRDefault="00E61EE6">
            <w:pPr>
              <w:pStyle w:val="Bodytext20"/>
              <w:shd w:val="clear" w:color="auto" w:fill="auto"/>
              <w:spacing w:line="220" w:lineRule="exact"/>
              <w:jc w:val="left"/>
            </w:pPr>
            <w:r>
              <w:rPr>
                <w:rStyle w:val="Bodytext211pt"/>
              </w:rPr>
              <w:t xml:space="preserve">178 </w:t>
            </w:r>
            <w:r>
              <w:rPr>
                <w:rStyle w:val="Bodytext29pt"/>
              </w:rPr>
              <w:t>&lt;</w:t>
            </w:r>
          </w:p>
        </w:tc>
        <w:tc>
          <w:tcPr>
            <w:tcW w:w="1302" w:type="dxa"/>
            <w:tcBorders>
              <w:top w:val="single" w:sz="4" w:space="0" w:color="auto"/>
              <w:left w:val="single" w:sz="4" w:space="0" w:color="auto"/>
            </w:tcBorders>
            <w:shd w:val="clear" w:color="auto" w:fill="FFFFFF"/>
            <w:vAlign w:val="center"/>
          </w:tcPr>
          <w:p w14:paraId="6C63E168" w14:textId="77777777" w:rsidR="00BC7AD1" w:rsidRDefault="00E61EE6">
            <w:pPr>
              <w:pStyle w:val="Bodytext20"/>
              <w:shd w:val="clear" w:color="auto" w:fill="auto"/>
              <w:spacing w:line="220" w:lineRule="exact"/>
              <w:jc w:val="left"/>
            </w:pPr>
            <w:r>
              <w:rPr>
                <w:rStyle w:val="Bodytext211pt"/>
              </w:rPr>
              <w:t>34C2.81</w:t>
            </w:r>
          </w:p>
        </w:tc>
        <w:tc>
          <w:tcPr>
            <w:tcW w:w="3336" w:type="dxa"/>
            <w:tcBorders>
              <w:top w:val="single" w:sz="4" w:space="0" w:color="auto"/>
              <w:left w:val="single" w:sz="4" w:space="0" w:color="auto"/>
            </w:tcBorders>
            <w:shd w:val="clear" w:color="auto" w:fill="FFFFFF"/>
            <w:vAlign w:val="center"/>
          </w:tcPr>
          <w:p w14:paraId="4ECB4545" w14:textId="77777777" w:rsidR="00BC7AD1" w:rsidRDefault="00E61EE6">
            <w:pPr>
              <w:pStyle w:val="Bodytext20"/>
              <w:shd w:val="clear" w:color="auto" w:fill="auto"/>
              <w:spacing w:line="220" w:lineRule="exact"/>
              <w:jc w:val="left"/>
            </w:pPr>
            <w:r>
              <w:rPr>
                <w:rStyle w:val="Bodytext211pt"/>
              </w:rPr>
              <w:t>Sinh thiết hạch hoặc u</w:t>
            </w:r>
          </w:p>
        </w:tc>
        <w:tc>
          <w:tcPr>
            <w:tcW w:w="1728" w:type="dxa"/>
            <w:tcBorders>
              <w:top w:val="single" w:sz="4" w:space="0" w:color="auto"/>
              <w:left w:val="single" w:sz="4" w:space="0" w:color="auto"/>
            </w:tcBorders>
            <w:shd w:val="clear" w:color="auto" w:fill="FFFFFF"/>
            <w:vAlign w:val="center"/>
          </w:tcPr>
          <w:p w14:paraId="672D56E2" w14:textId="77777777" w:rsidR="00BC7AD1" w:rsidRDefault="00E61EE6">
            <w:pPr>
              <w:pStyle w:val="Bodytext20"/>
              <w:shd w:val="clear" w:color="auto" w:fill="auto"/>
              <w:spacing w:line="220" w:lineRule="exact"/>
              <w:jc w:val="left"/>
            </w:pPr>
            <w:r>
              <w:rPr>
                <w:rStyle w:val="Bodytext211pt"/>
              </w:rPr>
              <w:t>262.000</w:t>
            </w:r>
          </w:p>
        </w:tc>
        <w:tc>
          <w:tcPr>
            <w:tcW w:w="3072" w:type="dxa"/>
            <w:tcBorders>
              <w:top w:val="single" w:sz="4" w:space="0" w:color="auto"/>
              <w:left w:val="single" w:sz="4" w:space="0" w:color="auto"/>
              <w:right w:val="single" w:sz="4" w:space="0" w:color="auto"/>
            </w:tcBorders>
            <w:shd w:val="clear" w:color="auto" w:fill="FFFFFF"/>
          </w:tcPr>
          <w:p w14:paraId="516B0EBE" w14:textId="77777777" w:rsidR="00BC7AD1" w:rsidRDefault="00BC7AD1">
            <w:pPr>
              <w:rPr>
                <w:sz w:val="10"/>
                <w:szCs w:val="10"/>
              </w:rPr>
            </w:pPr>
          </w:p>
        </w:tc>
      </w:tr>
      <w:tr w:rsidR="00BC7AD1" w14:paraId="66D16228" w14:textId="77777777">
        <w:tblPrEx>
          <w:tblCellMar>
            <w:top w:w="0" w:type="dxa"/>
            <w:bottom w:w="0" w:type="dxa"/>
          </w:tblCellMar>
        </w:tblPrEx>
        <w:trPr>
          <w:trHeight w:val="540"/>
        </w:trPr>
        <w:tc>
          <w:tcPr>
            <w:tcW w:w="828" w:type="dxa"/>
            <w:tcBorders>
              <w:top w:val="single" w:sz="4" w:space="0" w:color="auto"/>
              <w:left w:val="single" w:sz="4" w:space="0" w:color="auto"/>
            </w:tcBorders>
            <w:shd w:val="clear" w:color="auto" w:fill="FFFFFF"/>
            <w:vAlign w:val="center"/>
          </w:tcPr>
          <w:p w14:paraId="033C7DE9" w14:textId="77777777" w:rsidR="00BC7AD1" w:rsidRDefault="00E61EE6">
            <w:pPr>
              <w:pStyle w:val="Bodytext20"/>
              <w:shd w:val="clear" w:color="auto" w:fill="auto"/>
              <w:spacing w:line="220" w:lineRule="exact"/>
              <w:jc w:val="left"/>
            </w:pPr>
            <w:r>
              <w:rPr>
                <w:rStyle w:val="Bodytext211pt"/>
              </w:rPr>
              <w:t>179 1</w:t>
            </w:r>
          </w:p>
        </w:tc>
        <w:tc>
          <w:tcPr>
            <w:tcW w:w="1302" w:type="dxa"/>
            <w:tcBorders>
              <w:top w:val="single" w:sz="4" w:space="0" w:color="auto"/>
              <w:left w:val="single" w:sz="4" w:space="0" w:color="auto"/>
            </w:tcBorders>
            <w:shd w:val="clear" w:color="auto" w:fill="FFFFFF"/>
            <w:vAlign w:val="center"/>
          </w:tcPr>
          <w:p w14:paraId="42B7046C" w14:textId="77777777" w:rsidR="00BC7AD1" w:rsidRDefault="00E61EE6">
            <w:pPr>
              <w:pStyle w:val="Bodytext20"/>
              <w:shd w:val="clear" w:color="auto" w:fill="auto"/>
              <w:spacing w:line="220" w:lineRule="exact"/>
              <w:jc w:val="left"/>
            </w:pPr>
            <w:r>
              <w:rPr>
                <w:rStyle w:val="Bodytext211pt"/>
                <w:lang w:val="en-GB" w:eastAsia="en-GB" w:bidi="en-GB"/>
              </w:rPr>
              <w:t>34C2.no</w:t>
            </w:r>
          </w:p>
        </w:tc>
        <w:tc>
          <w:tcPr>
            <w:tcW w:w="3336" w:type="dxa"/>
            <w:tcBorders>
              <w:top w:val="single" w:sz="4" w:space="0" w:color="auto"/>
              <w:left w:val="single" w:sz="4" w:space="0" w:color="auto"/>
            </w:tcBorders>
            <w:shd w:val="clear" w:color="auto" w:fill="FFFFFF"/>
          </w:tcPr>
          <w:p w14:paraId="02318699" w14:textId="77777777" w:rsidR="00BC7AD1" w:rsidRDefault="00E61EE6">
            <w:pPr>
              <w:pStyle w:val="Bodytext20"/>
              <w:shd w:val="clear" w:color="auto" w:fill="auto"/>
              <w:spacing w:line="276" w:lineRule="exact"/>
              <w:jc w:val="left"/>
            </w:pPr>
            <w:r>
              <w:rPr>
                <w:rStyle w:val="Bodytext211pt"/>
              </w:rPr>
              <w:t>Sinh thiết màng hoạt dịch dưới iướng dẫn của siêu âm</w:t>
            </w:r>
          </w:p>
        </w:tc>
        <w:tc>
          <w:tcPr>
            <w:tcW w:w="1728" w:type="dxa"/>
            <w:tcBorders>
              <w:top w:val="single" w:sz="4" w:space="0" w:color="auto"/>
              <w:left w:val="single" w:sz="4" w:space="0" w:color="auto"/>
            </w:tcBorders>
            <w:shd w:val="clear" w:color="auto" w:fill="FFFFFF"/>
            <w:vAlign w:val="center"/>
          </w:tcPr>
          <w:p w14:paraId="41053A27" w14:textId="77777777" w:rsidR="00BC7AD1" w:rsidRDefault="00E61EE6">
            <w:pPr>
              <w:pStyle w:val="Bodytext20"/>
              <w:shd w:val="clear" w:color="auto" w:fill="auto"/>
              <w:spacing w:line="220" w:lineRule="exact"/>
              <w:jc w:val="left"/>
            </w:pPr>
            <w:r>
              <w:rPr>
                <w:rStyle w:val="Bodytext211pt"/>
              </w:rPr>
              <w:t>1.104.000</w:t>
            </w:r>
          </w:p>
        </w:tc>
        <w:tc>
          <w:tcPr>
            <w:tcW w:w="3072" w:type="dxa"/>
            <w:tcBorders>
              <w:top w:val="single" w:sz="4" w:space="0" w:color="auto"/>
              <w:left w:val="single" w:sz="4" w:space="0" w:color="auto"/>
              <w:right w:val="single" w:sz="4" w:space="0" w:color="auto"/>
            </w:tcBorders>
            <w:shd w:val="clear" w:color="auto" w:fill="FFFFFF"/>
          </w:tcPr>
          <w:p w14:paraId="0094C836" w14:textId="77777777" w:rsidR="00BC7AD1" w:rsidRDefault="00BC7AD1">
            <w:pPr>
              <w:rPr>
                <w:sz w:val="10"/>
                <w:szCs w:val="10"/>
              </w:rPr>
            </w:pPr>
          </w:p>
        </w:tc>
      </w:tr>
      <w:tr w:rsidR="00BC7AD1" w14:paraId="1D11DA24" w14:textId="77777777">
        <w:tblPrEx>
          <w:tblCellMar>
            <w:top w:w="0" w:type="dxa"/>
            <w:bottom w:w="0" w:type="dxa"/>
          </w:tblCellMar>
        </w:tblPrEx>
        <w:trPr>
          <w:trHeight w:val="468"/>
        </w:trPr>
        <w:tc>
          <w:tcPr>
            <w:tcW w:w="828" w:type="dxa"/>
            <w:tcBorders>
              <w:top w:val="single" w:sz="4" w:space="0" w:color="auto"/>
              <w:left w:val="single" w:sz="4" w:space="0" w:color="auto"/>
            </w:tcBorders>
            <w:shd w:val="clear" w:color="auto" w:fill="FFFFFF"/>
            <w:vAlign w:val="center"/>
          </w:tcPr>
          <w:p w14:paraId="09AF8E9F" w14:textId="77777777" w:rsidR="00BC7AD1" w:rsidRDefault="00E61EE6">
            <w:pPr>
              <w:pStyle w:val="Bodytext20"/>
              <w:shd w:val="clear" w:color="auto" w:fill="auto"/>
              <w:spacing w:line="220" w:lineRule="exact"/>
              <w:jc w:val="left"/>
            </w:pPr>
            <w:r>
              <w:rPr>
                <w:rStyle w:val="Bodytext211pt"/>
              </w:rPr>
              <w:t xml:space="preserve">180 </w:t>
            </w:r>
            <w:r>
              <w:rPr>
                <w:rStyle w:val="Bodytext29pt"/>
              </w:rPr>
              <w:t>&lt;</w:t>
            </w:r>
          </w:p>
        </w:tc>
        <w:tc>
          <w:tcPr>
            <w:tcW w:w="1302" w:type="dxa"/>
            <w:tcBorders>
              <w:top w:val="single" w:sz="4" w:space="0" w:color="auto"/>
              <w:left w:val="single" w:sz="4" w:space="0" w:color="auto"/>
            </w:tcBorders>
            <w:shd w:val="clear" w:color="auto" w:fill="FFFFFF"/>
            <w:vAlign w:val="center"/>
          </w:tcPr>
          <w:p w14:paraId="2EFF32E5" w14:textId="77777777" w:rsidR="00BC7AD1" w:rsidRDefault="00E61EE6">
            <w:pPr>
              <w:pStyle w:val="Bodytext20"/>
              <w:shd w:val="clear" w:color="auto" w:fill="auto"/>
              <w:spacing w:line="220" w:lineRule="exact"/>
              <w:jc w:val="left"/>
            </w:pPr>
            <w:r>
              <w:rPr>
                <w:rStyle w:val="Bodytext211pt"/>
              </w:rPr>
              <w:t>34C2.83</w:t>
            </w:r>
          </w:p>
        </w:tc>
        <w:tc>
          <w:tcPr>
            <w:tcW w:w="3336" w:type="dxa"/>
            <w:tcBorders>
              <w:top w:val="single" w:sz="4" w:space="0" w:color="auto"/>
              <w:left w:val="single" w:sz="4" w:space="0" w:color="auto"/>
            </w:tcBorders>
            <w:shd w:val="clear" w:color="auto" w:fill="FFFFFF"/>
            <w:vAlign w:val="center"/>
          </w:tcPr>
          <w:p w14:paraId="0F503976" w14:textId="77777777" w:rsidR="00BC7AD1" w:rsidRDefault="00E61EE6">
            <w:pPr>
              <w:pStyle w:val="Bodytext20"/>
              <w:shd w:val="clear" w:color="auto" w:fill="auto"/>
              <w:spacing w:line="220" w:lineRule="exact"/>
              <w:jc w:val="left"/>
            </w:pPr>
            <w:r>
              <w:rPr>
                <w:rStyle w:val="Bodytext211pt"/>
              </w:rPr>
              <w:t>Sinh thiết màng phổi</w:t>
            </w:r>
          </w:p>
        </w:tc>
        <w:tc>
          <w:tcPr>
            <w:tcW w:w="1728" w:type="dxa"/>
            <w:tcBorders>
              <w:top w:val="single" w:sz="4" w:space="0" w:color="auto"/>
              <w:left w:val="single" w:sz="4" w:space="0" w:color="auto"/>
            </w:tcBorders>
            <w:shd w:val="clear" w:color="auto" w:fill="FFFFFF"/>
            <w:vAlign w:val="center"/>
          </w:tcPr>
          <w:p w14:paraId="13B9152C" w14:textId="77777777" w:rsidR="00BC7AD1" w:rsidRDefault="00E61EE6">
            <w:pPr>
              <w:pStyle w:val="Bodytext20"/>
              <w:shd w:val="clear" w:color="auto" w:fill="auto"/>
              <w:spacing w:line="220" w:lineRule="exact"/>
              <w:jc w:val="left"/>
            </w:pPr>
            <w:r>
              <w:rPr>
                <w:rStyle w:val="Bodytext211pt"/>
              </w:rPr>
              <w:t>431.000</w:t>
            </w:r>
          </w:p>
        </w:tc>
        <w:tc>
          <w:tcPr>
            <w:tcW w:w="3072" w:type="dxa"/>
            <w:tcBorders>
              <w:top w:val="single" w:sz="4" w:space="0" w:color="auto"/>
              <w:left w:val="single" w:sz="4" w:space="0" w:color="auto"/>
              <w:right w:val="single" w:sz="4" w:space="0" w:color="auto"/>
            </w:tcBorders>
            <w:shd w:val="clear" w:color="auto" w:fill="FFFFFF"/>
          </w:tcPr>
          <w:p w14:paraId="3E6E0064" w14:textId="77777777" w:rsidR="00BC7AD1" w:rsidRDefault="00BC7AD1">
            <w:pPr>
              <w:rPr>
                <w:sz w:val="10"/>
                <w:szCs w:val="10"/>
              </w:rPr>
            </w:pPr>
          </w:p>
        </w:tc>
      </w:tr>
      <w:tr w:rsidR="00BC7AD1" w14:paraId="782550C0" w14:textId="77777777">
        <w:tblPrEx>
          <w:tblCellMar>
            <w:top w:w="0" w:type="dxa"/>
            <w:bottom w:w="0" w:type="dxa"/>
          </w:tblCellMar>
        </w:tblPrEx>
        <w:trPr>
          <w:trHeight w:val="408"/>
        </w:trPr>
        <w:tc>
          <w:tcPr>
            <w:tcW w:w="828" w:type="dxa"/>
            <w:tcBorders>
              <w:top w:val="single" w:sz="4" w:space="0" w:color="auto"/>
              <w:left w:val="single" w:sz="4" w:space="0" w:color="auto"/>
              <w:bottom w:val="single" w:sz="4" w:space="0" w:color="auto"/>
            </w:tcBorders>
            <w:shd w:val="clear" w:color="auto" w:fill="FFFFFF"/>
            <w:vAlign w:val="bottom"/>
          </w:tcPr>
          <w:p w14:paraId="50EA5A70" w14:textId="77777777" w:rsidR="00BC7AD1" w:rsidRDefault="00E61EE6">
            <w:pPr>
              <w:pStyle w:val="Bodytext20"/>
              <w:shd w:val="clear" w:color="auto" w:fill="auto"/>
              <w:spacing w:line="220" w:lineRule="exact"/>
              <w:jc w:val="left"/>
            </w:pPr>
            <w:r>
              <w:rPr>
                <w:rStyle w:val="Bodytext211pt"/>
              </w:rPr>
              <w:lastRenderedPageBreak/>
              <w:t>181</w:t>
            </w:r>
          </w:p>
          <w:p w14:paraId="499C5FD7" w14:textId="77777777" w:rsidR="00BC7AD1" w:rsidRDefault="00E61EE6">
            <w:pPr>
              <w:pStyle w:val="Bodytext20"/>
              <w:shd w:val="clear" w:color="auto" w:fill="auto"/>
              <w:tabs>
                <w:tab w:val="left" w:leader="hyphen" w:pos="753"/>
              </w:tabs>
              <w:spacing w:line="180" w:lineRule="exact"/>
              <w:jc w:val="left"/>
            </w:pPr>
            <w:r>
              <w:rPr>
                <w:rStyle w:val="Bodytext29pt"/>
              </w:rPr>
              <w:t>L_</w:t>
            </w:r>
            <w:r>
              <w:rPr>
                <w:rStyle w:val="Bodytext29pt"/>
              </w:rPr>
              <w:tab/>
              <w:t>L_</w:t>
            </w:r>
          </w:p>
        </w:tc>
        <w:tc>
          <w:tcPr>
            <w:tcW w:w="1302" w:type="dxa"/>
            <w:tcBorders>
              <w:top w:val="single" w:sz="4" w:space="0" w:color="auto"/>
              <w:left w:val="single" w:sz="4" w:space="0" w:color="auto"/>
              <w:bottom w:val="single" w:sz="4" w:space="0" w:color="auto"/>
            </w:tcBorders>
            <w:shd w:val="clear" w:color="auto" w:fill="FFFFFF"/>
          </w:tcPr>
          <w:p w14:paraId="0F159D31" w14:textId="77777777" w:rsidR="00BC7AD1" w:rsidRDefault="00BC7AD1">
            <w:pPr>
              <w:rPr>
                <w:sz w:val="10"/>
                <w:szCs w:val="10"/>
              </w:rPr>
            </w:pPr>
          </w:p>
        </w:tc>
        <w:tc>
          <w:tcPr>
            <w:tcW w:w="3336" w:type="dxa"/>
            <w:tcBorders>
              <w:top w:val="single" w:sz="4" w:space="0" w:color="auto"/>
              <w:left w:val="single" w:sz="4" w:space="0" w:color="auto"/>
              <w:bottom w:val="single" w:sz="4" w:space="0" w:color="auto"/>
            </w:tcBorders>
            <w:shd w:val="clear" w:color="auto" w:fill="FFFFFF"/>
            <w:vAlign w:val="center"/>
          </w:tcPr>
          <w:p w14:paraId="4B3C0B5C" w14:textId="77777777" w:rsidR="00BC7AD1" w:rsidRDefault="00E61EE6">
            <w:pPr>
              <w:pStyle w:val="Bodytext20"/>
              <w:shd w:val="clear" w:color="auto" w:fill="auto"/>
              <w:spacing w:line="220" w:lineRule="exact"/>
              <w:jc w:val="left"/>
            </w:pPr>
            <w:r>
              <w:rPr>
                <w:rStyle w:val="Bodytext211pt"/>
              </w:rPr>
              <w:t>Sinh thiết móng</w:t>
            </w:r>
          </w:p>
        </w:tc>
        <w:tc>
          <w:tcPr>
            <w:tcW w:w="1728" w:type="dxa"/>
            <w:tcBorders>
              <w:top w:val="single" w:sz="4" w:space="0" w:color="auto"/>
              <w:left w:val="single" w:sz="4" w:space="0" w:color="auto"/>
              <w:bottom w:val="single" w:sz="4" w:space="0" w:color="auto"/>
            </w:tcBorders>
            <w:shd w:val="clear" w:color="auto" w:fill="FFFFFF"/>
            <w:vAlign w:val="bottom"/>
          </w:tcPr>
          <w:p w14:paraId="598CA8DA" w14:textId="77777777" w:rsidR="00BC7AD1" w:rsidRDefault="00E61EE6">
            <w:pPr>
              <w:pStyle w:val="Bodytext20"/>
              <w:shd w:val="clear" w:color="auto" w:fill="auto"/>
              <w:spacing w:line="220" w:lineRule="exact"/>
              <w:jc w:val="left"/>
            </w:pPr>
            <w:r>
              <w:rPr>
                <w:rStyle w:val="Bodytext211pt"/>
              </w:rPr>
              <w:t>311.000</w:t>
            </w:r>
          </w:p>
          <w:p w14:paraId="0436AAA3" w14:textId="77777777" w:rsidR="00BC7AD1" w:rsidRDefault="00E61EE6">
            <w:pPr>
              <w:pStyle w:val="Bodytext20"/>
              <w:shd w:val="clear" w:color="auto" w:fill="auto"/>
              <w:spacing w:line="180" w:lineRule="exact"/>
              <w:jc w:val="left"/>
            </w:pPr>
            <w:r>
              <w:rPr>
                <w:rStyle w:val="Bodytext29pt"/>
              </w:rPr>
              <w:t>_L</w:t>
            </w:r>
          </w:p>
        </w:tc>
        <w:tc>
          <w:tcPr>
            <w:tcW w:w="3072" w:type="dxa"/>
            <w:tcBorders>
              <w:top w:val="single" w:sz="4" w:space="0" w:color="auto"/>
              <w:left w:val="single" w:sz="4" w:space="0" w:color="auto"/>
              <w:bottom w:val="single" w:sz="4" w:space="0" w:color="auto"/>
              <w:right w:val="single" w:sz="4" w:space="0" w:color="auto"/>
            </w:tcBorders>
            <w:shd w:val="clear" w:color="auto" w:fill="FFFFFF"/>
            <w:vAlign w:val="bottom"/>
          </w:tcPr>
          <w:p w14:paraId="403CD0DC" w14:textId="77777777" w:rsidR="00BC7AD1" w:rsidRDefault="00E61EE6">
            <w:pPr>
              <w:pStyle w:val="Bodytext20"/>
              <w:shd w:val="clear" w:color="auto" w:fill="auto"/>
              <w:spacing w:line="180" w:lineRule="exact"/>
              <w:jc w:val="left"/>
            </w:pPr>
            <w:r>
              <w:rPr>
                <w:rStyle w:val="Bodytext29pt"/>
              </w:rPr>
              <w:t>1</w:t>
            </w:r>
          </w:p>
        </w:tc>
      </w:tr>
    </w:tbl>
    <w:p w14:paraId="4A97C4DE" w14:textId="77777777" w:rsidR="00BC7AD1" w:rsidRDefault="00BC7AD1">
      <w:pPr>
        <w:rPr>
          <w:sz w:val="2"/>
          <w:szCs w:val="2"/>
        </w:rPr>
        <w:sectPr w:rsidR="00BC7AD1">
          <w:footerReference w:type="even" r:id="rId23"/>
          <w:footerReference w:type="default" r:id="rId24"/>
          <w:footerReference w:type="first" r:id="rId25"/>
          <w:pgSz w:w="11909" w:h="16840"/>
          <w:pgMar w:top="360" w:right="830" w:bottom="654" w:left="788" w:header="0" w:footer="3" w:gutter="0"/>
          <w:cols w:space="720"/>
          <w:noEndnote/>
          <w:titlePg/>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6"/>
        <w:gridCol w:w="1296"/>
        <w:gridCol w:w="3306"/>
        <w:gridCol w:w="1716"/>
        <w:gridCol w:w="2970"/>
      </w:tblGrid>
      <w:tr w:rsidR="00BC7AD1" w14:paraId="0289C41D" w14:textId="77777777">
        <w:tblPrEx>
          <w:tblCellMar>
            <w:top w:w="0" w:type="dxa"/>
            <w:bottom w:w="0" w:type="dxa"/>
          </w:tblCellMar>
        </w:tblPrEx>
        <w:trPr>
          <w:trHeight w:val="1314"/>
        </w:trPr>
        <w:tc>
          <w:tcPr>
            <w:tcW w:w="816" w:type="dxa"/>
            <w:tcBorders>
              <w:top w:val="single" w:sz="4" w:space="0" w:color="auto"/>
              <w:left w:val="single" w:sz="4" w:space="0" w:color="auto"/>
            </w:tcBorders>
            <w:shd w:val="clear" w:color="auto" w:fill="FFFFFF"/>
            <w:vAlign w:val="center"/>
          </w:tcPr>
          <w:p w14:paraId="3B6860E0" w14:textId="77777777" w:rsidR="00BC7AD1" w:rsidRDefault="00E61EE6">
            <w:pPr>
              <w:pStyle w:val="Bodytext20"/>
              <w:shd w:val="clear" w:color="auto" w:fill="auto"/>
              <w:spacing w:line="220" w:lineRule="exact"/>
              <w:jc w:val="left"/>
            </w:pPr>
            <w:r>
              <w:rPr>
                <w:rStyle w:val="Bodytext211pt"/>
                <w:lang w:val="fr-FR" w:eastAsia="fr-FR" w:bidi="fr-FR"/>
              </w:rPr>
              <w:lastRenderedPageBreak/>
              <w:t>STI</w:t>
            </w:r>
          </w:p>
        </w:tc>
        <w:tc>
          <w:tcPr>
            <w:tcW w:w="1296" w:type="dxa"/>
            <w:tcBorders>
              <w:top w:val="single" w:sz="4" w:space="0" w:color="auto"/>
              <w:left w:val="single" w:sz="4" w:space="0" w:color="auto"/>
            </w:tcBorders>
            <w:shd w:val="clear" w:color="auto" w:fill="FFFFFF"/>
            <w:vAlign w:val="center"/>
          </w:tcPr>
          <w:p w14:paraId="2E593E41" w14:textId="77777777" w:rsidR="00BC7AD1" w:rsidRDefault="00E61EE6">
            <w:pPr>
              <w:pStyle w:val="Bodytext20"/>
              <w:shd w:val="clear" w:color="auto" w:fill="auto"/>
              <w:spacing w:line="220" w:lineRule="exact"/>
              <w:jc w:val="left"/>
            </w:pPr>
            <w:r>
              <w:rPr>
                <w:rStyle w:val="Bodytext211pt"/>
              </w:rPr>
              <w:t>Mã dịch vụ</w:t>
            </w:r>
          </w:p>
        </w:tc>
        <w:tc>
          <w:tcPr>
            <w:tcW w:w="3306" w:type="dxa"/>
            <w:tcBorders>
              <w:top w:val="single" w:sz="4" w:space="0" w:color="auto"/>
              <w:left w:val="single" w:sz="4" w:space="0" w:color="auto"/>
            </w:tcBorders>
            <w:shd w:val="clear" w:color="auto" w:fill="FFFFFF"/>
            <w:vAlign w:val="center"/>
          </w:tcPr>
          <w:p w14:paraId="30B60507" w14:textId="77777777" w:rsidR="00BC7AD1" w:rsidRDefault="00E61EE6">
            <w:pPr>
              <w:pStyle w:val="Bodytext20"/>
              <w:shd w:val="clear" w:color="auto" w:fill="auto"/>
              <w:spacing w:line="48" w:lineRule="exact"/>
              <w:jc w:val="left"/>
            </w:pPr>
            <w:r>
              <w:rPr>
                <w:rStyle w:val="Bodytext211pt"/>
              </w:rPr>
              <w:t>Tên dich vu • •</w:t>
            </w:r>
          </w:p>
        </w:tc>
        <w:tc>
          <w:tcPr>
            <w:tcW w:w="1716" w:type="dxa"/>
            <w:tcBorders>
              <w:top w:val="single" w:sz="4" w:space="0" w:color="auto"/>
              <w:left w:val="single" w:sz="4" w:space="0" w:color="auto"/>
            </w:tcBorders>
            <w:shd w:val="clear" w:color="auto" w:fill="FFFFFF"/>
            <w:vAlign w:val="center"/>
          </w:tcPr>
          <w:p w14:paraId="51EBA6F9" w14:textId="77777777" w:rsidR="00BC7AD1" w:rsidRDefault="00E61EE6">
            <w:pPr>
              <w:pStyle w:val="Bodytext20"/>
              <w:shd w:val="clear" w:color="auto" w:fill="auto"/>
              <w:spacing w:line="273" w:lineRule="exact"/>
              <w:ind w:firstLine="360"/>
              <w:jc w:val="left"/>
            </w:pPr>
            <w:r>
              <w:rPr>
                <w:rStyle w:val="Bodytext211pt"/>
              </w:rPr>
              <w:t>Giá cụ thể bao gồm chi phí trực tiếp và tiền lương</w:t>
            </w:r>
          </w:p>
        </w:tc>
        <w:tc>
          <w:tcPr>
            <w:tcW w:w="2970" w:type="dxa"/>
            <w:tcBorders>
              <w:top w:val="single" w:sz="4" w:space="0" w:color="auto"/>
              <w:left w:val="single" w:sz="4" w:space="0" w:color="auto"/>
              <w:right w:val="single" w:sz="4" w:space="0" w:color="auto"/>
            </w:tcBorders>
            <w:shd w:val="clear" w:color="auto" w:fill="FFFFFF"/>
            <w:vAlign w:val="center"/>
          </w:tcPr>
          <w:p w14:paraId="58717898" w14:textId="77777777" w:rsidR="00BC7AD1" w:rsidRDefault="00E61EE6">
            <w:pPr>
              <w:pStyle w:val="Bodytext20"/>
              <w:shd w:val="clear" w:color="auto" w:fill="auto"/>
              <w:spacing w:line="220" w:lineRule="exact"/>
              <w:jc w:val="left"/>
            </w:pPr>
            <w:r>
              <w:rPr>
                <w:rStyle w:val="Bodytext211pt"/>
                <w:lang w:val="fr-FR" w:eastAsia="fr-FR" w:bidi="fr-FR"/>
              </w:rPr>
              <w:t>»</w:t>
            </w:r>
          </w:p>
          <w:p w14:paraId="142C4CC4" w14:textId="77777777" w:rsidR="00BC7AD1" w:rsidRDefault="00E61EE6">
            <w:pPr>
              <w:pStyle w:val="Bodytext20"/>
              <w:shd w:val="clear" w:color="auto" w:fill="auto"/>
              <w:spacing w:line="220" w:lineRule="exact"/>
              <w:jc w:val="left"/>
            </w:pPr>
            <w:r>
              <w:rPr>
                <w:rStyle w:val="Bodytext211pt"/>
              </w:rPr>
              <w:t>Ghi chú</w:t>
            </w:r>
          </w:p>
        </w:tc>
      </w:tr>
      <w:tr w:rsidR="00BC7AD1" w14:paraId="274B51BD" w14:textId="77777777">
        <w:tblPrEx>
          <w:tblCellMar>
            <w:top w:w="0" w:type="dxa"/>
            <w:bottom w:w="0" w:type="dxa"/>
          </w:tblCellMar>
        </w:tblPrEx>
        <w:trPr>
          <w:trHeight w:val="360"/>
        </w:trPr>
        <w:tc>
          <w:tcPr>
            <w:tcW w:w="816" w:type="dxa"/>
            <w:tcBorders>
              <w:top w:val="single" w:sz="4" w:space="0" w:color="auto"/>
              <w:left w:val="single" w:sz="4" w:space="0" w:color="auto"/>
            </w:tcBorders>
            <w:shd w:val="clear" w:color="auto" w:fill="FFFFFF"/>
            <w:vAlign w:val="bottom"/>
          </w:tcPr>
          <w:p w14:paraId="7A3535E4" w14:textId="77777777" w:rsidR="00BC7AD1" w:rsidRDefault="00E61EE6">
            <w:pPr>
              <w:pStyle w:val="Bodytext20"/>
              <w:shd w:val="clear" w:color="auto" w:fill="auto"/>
              <w:spacing w:line="220" w:lineRule="exact"/>
              <w:jc w:val="left"/>
            </w:pPr>
            <w:r>
              <w:rPr>
                <w:rStyle w:val="Bodytext211pt"/>
                <w:lang w:val="fr-FR" w:eastAsia="fr-FR" w:bidi="fr-FR"/>
              </w:rPr>
              <w:t>1</w:t>
            </w:r>
          </w:p>
        </w:tc>
        <w:tc>
          <w:tcPr>
            <w:tcW w:w="1296" w:type="dxa"/>
            <w:tcBorders>
              <w:top w:val="single" w:sz="4" w:space="0" w:color="auto"/>
              <w:left w:val="single" w:sz="4" w:space="0" w:color="auto"/>
            </w:tcBorders>
            <w:shd w:val="clear" w:color="auto" w:fill="FFFFFF"/>
            <w:vAlign w:val="center"/>
          </w:tcPr>
          <w:p w14:paraId="66617639" w14:textId="77777777" w:rsidR="00BC7AD1" w:rsidRDefault="00E61EE6">
            <w:pPr>
              <w:pStyle w:val="Bodytext20"/>
              <w:shd w:val="clear" w:color="auto" w:fill="auto"/>
              <w:spacing w:line="220" w:lineRule="exact"/>
              <w:jc w:val="left"/>
            </w:pPr>
            <w:r>
              <w:rPr>
                <w:rStyle w:val="Bodytext211pt"/>
              </w:rPr>
              <w:t>3</w:t>
            </w:r>
          </w:p>
        </w:tc>
        <w:tc>
          <w:tcPr>
            <w:tcW w:w="3306" w:type="dxa"/>
            <w:tcBorders>
              <w:top w:val="single" w:sz="4" w:space="0" w:color="auto"/>
              <w:left w:val="single" w:sz="4" w:space="0" w:color="auto"/>
            </w:tcBorders>
            <w:shd w:val="clear" w:color="auto" w:fill="FFFFFF"/>
            <w:vAlign w:val="center"/>
          </w:tcPr>
          <w:p w14:paraId="440145FE" w14:textId="77777777" w:rsidR="00BC7AD1" w:rsidRDefault="00E61EE6">
            <w:pPr>
              <w:pStyle w:val="Bodytext20"/>
              <w:shd w:val="clear" w:color="auto" w:fill="auto"/>
              <w:spacing w:line="170" w:lineRule="exact"/>
              <w:jc w:val="left"/>
            </w:pPr>
            <w:r>
              <w:rPr>
                <w:rStyle w:val="Bodytext285pt"/>
              </w:rPr>
              <w:t>4</w:t>
            </w:r>
          </w:p>
        </w:tc>
        <w:tc>
          <w:tcPr>
            <w:tcW w:w="1716" w:type="dxa"/>
            <w:tcBorders>
              <w:top w:val="single" w:sz="4" w:space="0" w:color="auto"/>
              <w:left w:val="single" w:sz="4" w:space="0" w:color="auto"/>
            </w:tcBorders>
            <w:shd w:val="clear" w:color="auto" w:fill="FFFFFF"/>
            <w:vAlign w:val="center"/>
          </w:tcPr>
          <w:p w14:paraId="7FE70094" w14:textId="77777777" w:rsidR="00BC7AD1" w:rsidRDefault="00E61EE6">
            <w:pPr>
              <w:pStyle w:val="Bodytext20"/>
              <w:shd w:val="clear" w:color="auto" w:fill="auto"/>
              <w:spacing w:line="170" w:lineRule="exact"/>
              <w:jc w:val="left"/>
            </w:pPr>
            <w:r>
              <w:rPr>
                <w:rStyle w:val="Bodytext285pt"/>
              </w:rPr>
              <w:t>5</w:t>
            </w:r>
          </w:p>
        </w:tc>
        <w:tc>
          <w:tcPr>
            <w:tcW w:w="2970" w:type="dxa"/>
            <w:tcBorders>
              <w:top w:val="single" w:sz="4" w:space="0" w:color="auto"/>
              <w:left w:val="single" w:sz="4" w:space="0" w:color="auto"/>
              <w:right w:val="single" w:sz="4" w:space="0" w:color="auto"/>
            </w:tcBorders>
            <w:shd w:val="clear" w:color="auto" w:fill="FFFFFF"/>
            <w:vAlign w:val="center"/>
          </w:tcPr>
          <w:p w14:paraId="5C0E2FC4" w14:textId="77777777" w:rsidR="00BC7AD1" w:rsidRDefault="00E61EE6">
            <w:pPr>
              <w:pStyle w:val="Bodytext20"/>
              <w:shd w:val="clear" w:color="auto" w:fill="auto"/>
              <w:spacing w:line="170" w:lineRule="exact"/>
              <w:jc w:val="left"/>
            </w:pPr>
            <w:r>
              <w:rPr>
                <w:rStyle w:val="Bodytext285pt"/>
              </w:rPr>
              <w:t>6</w:t>
            </w:r>
          </w:p>
        </w:tc>
      </w:tr>
      <w:tr w:rsidR="00BC7AD1" w14:paraId="7FD6710E" w14:textId="77777777">
        <w:tblPrEx>
          <w:tblCellMar>
            <w:top w:w="0" w:type="dxa"/>
            <w:bottom w:w="0" w:type="dxa"/>
          </w:tblCellMar>
        </w:tblPrEx>
        <w:trPr>
          <w:trHeight w:val="528"/>
        </w:trPr>
        <w:tc>
          <w:tcPr>
            <w:tcW w:w="816" w:type="dxa"/>
            <w:tcBorders>
              <w:top w:val="single" w:sz="4" w:space="0" w:color="auto"/>
              <w:left w:val="single" w:sz="4" w:space="0" w:color="auto"/>
            </w:tcBorders>
            <w:shd w:val="clear" w:color="auto" w:fill="FFFFFF"/>
            <w:vAlign w:val="bottom"/>
          </w:tcPr>
          <w:p w14:paraId="0F8B89D8" w14:textId="77777777" w:rsidR="00BC7AD1" w:rsidRDefault="00E61EE6">
            <w:pPr>
              <w:pStyle w:val="Bodytext20"/>
              <w:shd w:val="clear" w:color="auto" w:fill="auto"/>
              <w:spacing w:line="220" w:lineRule="exact"/>
              <w:jc w:val="left"/>
            </w:pPr>
            <w:r>
              <w:rPr>
                <w:rStyle w:val="Bodytext211pt"/>
                <w:lang w:val="fr-FR" w:eastAsia="fr-FR" w:bidi="fr-FR"/>
              </w:rPr>
              <w:t>182</w:t>
            </w:r>
          </w:p>
        </w:tc>
        <w:tc>
          <w:tcPr>
            <w:tcW w:w="1296" w:type="dxa"/>
            <w:tcBorders>
              <w:top w:val="single" w:sz="4" w:space="0" w:color="auto"/>
              <w:left w:val="single" w:sz="4" w:space="0" w:color="auto"/>
            </w:tcBorders>
            <w:shd w:val="clear" w:color="auto" w:fill="FFFFFF"/>
            <w:vAlign w:val="center"/>
          </w:tcPr>
          <w:p w14:paraId="7733D033" w14:textId="77777777" w:rsidR="00BC7AD1" w:rsidRDefault="00E61EE6">
            <w:pPr>
              <w:pStyle w:val="Bodytext20"/>
              <w:shd w:val="clear" w:color="auto" w:fill="auto"/>
              <w:spacing w:line="220" w:lineRule="exact"/>
              <w:jc w:val="left"/>
            </w:pPr>
            <w:r>
              <w:rPr>
                <w:rStyle w:val="Bodytext211pt"/>
              </w:rPr>
              <w:t>04C2.84</w:t>
            </w:r>
          </w:p>
        </w:tc>
        <w:tc>
          <w:tcPr>
            <w:tcW w:w="3306" w:type="dxa"/>
            <w:tcBorders>
              <w:top w:val="single" w:sz="4" w:space="0" w:color="auto"/>
              <w:left w:val="single" w:sz="4" w:space="0" w:color="auto"/>
            </w:tcBorders>
            <w:shd w:val="clear" w:color="auto" w:fill="FFFFFF"/>
            <w:vAlign w:val="bottom"/>
          </w:tcPr>
          <w:p w14:paraId="19C71F3A" w14:textId="77777777" w:rsidR="00BC7AD1" w:rsidRDefault="00E61EE6">
            <w:pPr>
              <w:pStyle w:val="Bodytext20"/>
              <w:shd w:val="clear" w:color="auto" w:fill="auto"/>
              <w:spacing w:line="273" w:lineRule="exact"/>
              <w:jc w:val="left"/>
            </w:pPr>
            <w:r>
              <w:rPr>
                <w:rStyle w:val="Bodytext211pt"/>
              </w:rPr>
              <w:t>Sinh thiết tiền liệt tuyến qua siêu âm đường trực tràng</w:t>
            </w:r>
          </w:p>
        </w:tc>
        <w:tc>
          <w:tcPr>
            <w:tcW w:w="1716" w:type="dxa"/>
            <w:tcBorders>
              <w:top w:val="single" w:sz="4" w:space="0" w:color="auto"/>
              <w:left w:val="single" w:sz="4" w:space="0" w:color="auto"/>
            </w:tcBorders>
            <w:shd w:val="clear" w:color="auto" w:fill="FFFFFF"/>
            <w:vAlign w:val="center"/>
          </w:tcPr>
          <w:p w14:paraId="0705C0BA" w14:textId="77777777" w:rsidR="00BC7AD1" w:rsidRDefault="00E61EE6">
            <w:pPr>
              <w:pStyle w:val="Bodytext20"/>
              <w:shd w:val="clear" w:color="auto" w:fill="auto"/>
              <w:spacing w:line="220" w:lineRule="exact"/>
              <w:jc w:val="left"/>
            </w:pPr>
            <w:r>
              <w:rPr>
                <w:rStyle w:val="Bodytext211pt"/>
              </w:rPr>
              <w:t>609.000</w:t>
            </w:r>
          </w:p>
        </w:tc>
        <w:tc>
          <w:tcPr>
            <w:tcW w:w="2970" w:type="dxa"/>
            <w:tcBorders>
              <w:top w:val="single" w:sz="4" w:space="0" w:color="auto"/>
              <w:left w:val="single" w:sz="4" w:space="0" w:color="auto"/>
              <w:right w:val="single" w:sz="4" w:space="0" w:color="auto"/>
            </w:tcBorders>
            <w:shd w:val="clear" w:color="auto" w:fill="FFFFFF"/>
          </w:tcPr>
          <w:p w14:paraId="02BF4C15" w14:textId="77777777" w:rsidR="00BC7AD1" w:rsidRDefault="00BC7AD1">
            <w:pPr>
              <w:rPr>
                <w:sz w:val="10"/>
                <w:szCs w:val="10"/>
              </w:rPr>
            </w:pPr>
          </w:p>
        </w:tc>
      </w:tr>
      <w:tr w:rsidR="00BC7AD1" w14:paraId="4516DD10" w14:textId="77777777">
        <w:tblPrEx>
          <w:tblCellMar>
            <w:top w:w="0" w:type="dxa"/>
            <w:bottom w:w="0" w:type="dxa"/>
          </w:tblCellMar>
        </w:tblPrEx>
        <w:trPr>
          <w:trHeight w:val="402"/>
        </w:trPr>
        <w:tc>
          <w:tcPr>
            <w:tcW w:w="816" w:type="dxa"/>
            <w:tcBorders>
              <w:top w:val="single" w:sz="4" w:space="0" w:color="auto"/>
              <w:left w:val="single" w:sz="4" w:space="0" w:color="auto"/>
            </w:tcBorders>
            <w:shd w:val="clear" w:color="auto" w:fill="FFFFFF"/>
            <w:vAlign w:val="bottom"/>
          </w:tcPr>
          <w:p w14:paraId="60BC2577" w14:textId="77777777" w:rsidR="00BC7AD1" w:rsidRDefault="00E61EE6">
            <w:pPr>
              <w:pStyle w:val="Bodytext20"/>
              <w:shd w:val="clear" w:color="auto" w:fill="auto"/>
              <w:spacing w:line="220" w:lineRule="exact"/>
              <w:jc w:val="left"/>
            </w:pPr>
            <w:r>
              <w:rPr>
                <w:rStyle w:val="Bodytext211pt"/>
                <w:lang w:val="fr-FR" w:eastAsia="fr-FR" w:bidi="fr-FR"/>
              </w:rPr>
              <w:t>183</w:t>
            </w:r>
          </w:p>
        </w:tc>
        <w:tc>
          <w:tcPr>
            <w:tcW w:w="1296" w:type="dxa"/>
            <w:tcBorders>
              <w:top w:val="single" w:sz="4" w:space="0" w:color="auto"/>
              <w:left w:val="single" w:sz="4" w:space="0" w:color="auto"/>
            </w:tcBorders>
            <w:shd w:val="clear" w:color="auto" w:fill="FFFFFF"/>
            <w:vAlign w:val="bottom"/>
          </w:tcPr>
          <w:p w14:paraId="2CF62F0E" w14:textId="77777777" w:rsidR="00BC7AD1" w:rsidRDefault="00E61EE6">
            <w:pPr>
              <w:pStyle w:val="Bodytext20"/>
              <w:shd w:val="clear" w:color="auto" w:fill="auto"/>
              <w:spacing w:line="220" w:lineRule="exact"/>
              <w:jc w:val="left"/>
            </w:pPr>
            <w:r>
              <w:rPr>
                <w:rStyle w:val="Bodytext211pt"/>
              </w:rPr>
              <w:t>04C2.82</w:t>
            </w:r>
          </w:p>
        </w:tc>
        <w:tc>
          <w:tcPr>
            <w:tcW w:w="3306" w:type="dxa"/>
            <w:tcBorders>
              <w:top w:val="single" w:sz="4" w:space="0" w:color="auto"/>
              <w:left w:val="single" w:sz="4" w:space="0" w:color="auto"/>
            </w:tcBorders>
            <w:shd w:val="clear" w:color="auto" w:fill="FFFFFF"/>
            <w:vAlign w:val="bottom"/>
          </w:tcPr>
          <w:p w14:paraId="7B780A58" w14:textId="77777777" w:rsidR="00BC7AD1" w:rsidRDefault="00E61EE6">
            <w:pPr>
              <w:pStyle w:val="Bodytext20"/>
              <w:shd w:val="clear" w:color="auto" w:fill="auto"/>
              <w:spacing w:line="220" w:lineRule="exact"/>
              <w:jc w:val="left"/>
            </w:pPr>
            <w:r>
              <w:rPr>
                <w:rStyle w:val="Bodytext211pt"/>
              </w:rPr>
              <w:t>Sinh thiết tủy xương</w:t>
            </w:r>
          </w:p>
        </w:tc>
        <w:tc>
          <w:tcPr>
            <w:tcW w:w="1716" w:type="dxa"/>
            <w:tcBorders>
              <w:top w:val="single" w:sz="4" w:space="0" w:color="auto"/>
              <w:left w:val="single" w:sz="4" w:space="0" w:color="auto"/>
            </w:tcBorders>
            <w:shd w:val="clear" w:color="auto" w:fill="FFFFFF"/>
            <w:vAlign w:val="bottom"/>
          </w:tcPr>
          <w:p w14:paraId="4731BF24" w14:textId="77777777" w:rsidR="00BC7AD1" w:rsidRDefault="00E61EE6">
            <w:pPr>
              <w:pStyle w:val="Bodytext20"/>
              <w:shd w:val="clear" w:color="auto" w:fill="auto"/>
              <w:spacing w:line="220" w:lineRule="exact"/>
              <w:jc w:val="left"/>
            </w:pPr>
            <w:r>
              <w:rPr>
                <w:rStyle w:val="Bodytext211pt"/>
              </w:rPr>
              <w:t>242.000</w:t>
            </w:r>
          </w:p>
        </w:tc>
        <w:tc>
          <w:tcPr>
            <w:tcW w:w="2970" w:type="dxa"/>
            <w:tcBorders>
              <w:top w:val="single" w:sz="4" w:space="0" w:color="auto"/>
              <w:left w:val="single" w:sz="4" w:space="0" w:color="auto"/>
              <w:right w:val="single" w:sz="4" w:space="0" w:color="auto"/>
            </w:tcBorders>
            <w:shd w:val="clear" w:color="auto" w:fill="FFFFFF"/>
            <w:vAlign w:val="bottom"/>
          </w:tcPr>
          <w:p w14:paraId="5A7E9494" w14:textId="77777777" w:rsidR="00BC7AD1" w:rsidRDefault="00E61EE6">
            <w:pPr>
              <w:pStyle w:val="Bodytext20"/>
              <w:shd w:val="clear" w:color="auto" w:fill="auto"/>
              <w:spacing w:line="220" w:lineRule="exact"/>
              <w:jc w:val="left"/>
            </w:pPr>
            <w:r>
              <w:rPr>
                <w:rStyle w:val="Bodytext211pt"/>
              </w:rPr>
              <w:t>Chưa bao gồm kim sinh thiết.</w:t>
            </w:r>
          </w:p>
        </w:tc>
      </w:tr>
      <w:tr w:rsidR="00BC7AD1" w14:paraId="41E4BE5F" w14:textId="77777777">
        <w:tblPrEx>
          <w:tblCellMar>
            <w:top w:w="0" w:type="dxa"/>
            <w:bottom w:w="0" w:type="dxa"/>
          </w:tblCellMar>
        </w:tblPrEx>
        <w:trPr>
          <w:trHeight w:val="540"/>
        </w:trPr>
        <w:tc>
          <w:tcPr>
            <w:tcW w:w="816" w:type="dxa"/>
            <w:tcBorders>
              <w:top w:val="single" w:sz="4" w:space="0" w:color="auto"/>
              <w:left w:val="single" w:sz="4" w:space="0" w:color="auto"/>
            </w:tcBorders>
            <w:shd w:val="clear" w:color="auto" w:fill="FFFFFF"/>
            <w:vAlign w:val="center"/>
          </w:tcPr>
          <w:p w14:paraId="192B8CDA" w14:textId="77777777" w:rsidR="00BC7AD1" w:rsidRDefault="00E61EE6">
            <w:pPr>
              <w:pStyle w:val="Bodytext20"/>
              <w:shd w:val="clear" w:color="auto" w:fill="auto"/>
              <w:spacing w:line="220" w:lineRule="exact"/>
              <w:jc w:val="left"/>
            </w:pPr>
            <w:r>
              <w:rPr>
                <w:rStyle w:val="Bodytext211pt"/>
                <w:lang w:val="fr-FR" w:eastAsia="fr-FR" w:bidi="fr-FR"/>
              </w:rPr>
              <w:t>184</w:t>
            </w:r>
          </w:p>
        </w:tc>
        <w:tc>
          <w:tcPr>
            <w:tcW w:w="1296" w:type="dxa"/>
            <w:tcBorders>
              <w:top w:val="single" w:sz="4" w:space="0" w:color="auto"/>
              <w:left w:val="single" w:sz="4" w:space="0" w:color="auto"/>
            </w:tcBorders>
            <w:shd w:val="clear" w:color="auto" w:fill="FFFFFF"/>
            <w:vAlign w:val="center"/>
          </w:tcPr>
          <w:p w14:paraId="36C73919" w14:textId="77777777" w:rsidR="00BC7AD1" w:rsidRDefault="00E61EE6">
            <w:pPr>
              <w:pStyle w:val="Bodytext20"/>
              <w:shd w:val="clear" w:color="auto" w:fill="auto"/>
              <w:spacing w:line="220" w:lineRule="exact"/>
              <w:jc w:val="left"/>
            </w:pPr>
            <w:r>
              <w:rPr>
                <w:rStyle w:val="Bodytext211pt"/>
              </w:rPr>
              <w:t>04C2.113</w:t>
            </w:r>
          </w:p>
        </w:tc>
        <w:tc>
          <w:tcPr>
            <w:tcW w:w="3306" w:type="dxa"/>
            <w:tcBorders>
              <w:top w:val="single" w:sz="4" w:space="0" w:color="auto"/>
              <w:left w:val="single" w:sz="4" w:space="0" w:color="auto"/>
            </w:tcBorders>
            <w:shd w:val="clear" w:color="auto" w:fill="FFFFFF"/>
            <w:vAlign w:val="center"/>
          </w:tcPr>
          <w:p w14:paraId="13E64CE0" w14:textId="77777777" w:rsidR="00BC7AD1" w:rsidRDefault="00E61EE6">
            <w:pPr>
              <w:pStyle w:val="Bodytext20"/>
              <w:shd w:val="clear" w:color="auto" w:fill="auto"/>
              <w:spacing w:line="220" w:lineRule="exact"/>
              <w:jc w:val="left"/>
            </w:pPr>
            <w:r>
              <w:rPr>
                <w:rStyle w:val="Bodytext211pt"/>
              </w:rPr>
              <w:t>Sinh thiết tủy xương có kim sinh thiết</w:t>
            </w:r>
          </w:p>
        </w:tc>
        <w:tc>
          <w:tcPr>
            <w:tcW w:w="1716" w:type="dxa"/>
            <w:tcBorders>
              <w:top w:val="single" w:sz="4" w:space="0" w:color="auto"/>
              <w:left w:val="single" w:sz="4" w:space="0" w:color="auto"/>
            </w:tcBorders>
            <w:shd w:val="clear" w:color="auto" w:fill="FFFFFF"/>
            <w:vAlign w:val="center"/>
          </w:tcPr>
          <w:p w14:paraId="051FEA38" w14:textId="77777777" w:rsidR="00BC7AD1" w:rsidRDefault="00E61EE6">
            <w:pPr>
              <w:pStyle w:val="Bodytext20"/>
              <w:shd w:val="clear" w:color="auto" w:fill="auto"/>
              <w:spacing w:line="220" w:lineRule="exact"/>
              <w:jc w:val="left"/>
            </w:pPr>
            <w:r>
              <w:rPr>
                <w:rStyle w:val="Bodytext211pt"/>
              </w:rPr>
              <w:t>1.372.000</w:t>
            </w:r>
          </w:p>
        </w:tc>
        <w:tc>
          <w:tcPr>
            <w:tcW w:w="2970" w:type="dxa"/>
            <w:tcBorders>
              <w:top w:val="single" w:sz="4" w:space="0" w:color="auto"/>
              <w:left w:val="single" w:sz="4" w:space="0" w:color="auto"/>
              <w:right w:val="single" w:sz="4" w:space="0" w:color="auto"/>
            </w:tcBorders>
            <w:shd w:val="clear" w:color="auto" w:fill="FFFFFF"/>
          </w:tcPr>
          <w:p w14:paraId="34692CB4" w14:textId="77777777" w:rsidR="00BC7AD1" w:rsidRDefault="00E61EE6">
            <w:pPr>
              <w:pStyle w:val="Bodytext20"/>
              <w:shd w:val="clear" w:color="auto" w:fill="auto"/>
              <w:spacing w:line="279" w:lineRule="exact"/>
              <w:jc w:val="left"/>
            </w:pPr>
            <w:r>
              <w:rPr>
                <w:rStyle w:val="Bodytext211pt"/>
              </w:rPr>
              <w:t>Bao gồm kim sinh thiết dùng nhiều lần.</w:t>
            </w:r>
          </w:p>
        </w:tc>
      </w:tr>
      <w:tr w:rsidR="00BC7AD1" w14:paraId="03F55242" w14:textId="77777777">
        <w:tblPrEx>
          <w:tblCellMar>
            <w:top w:w="0" w:type="dxa"/>
            <w:bottom w:w="0" w:type="dxa"/>
          </w:tblCellMar>
        </w:tblPrEx>
        <w:trPr>
          <w:trHeight w:val="618"/>
        </w:trPr>
        <w:tc>
          <w:tcPr>
            <w:tcW w:w="816" w:type="dxa"/>
            <w:tcBorders>
              <w:top w:val="single" w:sz="4" w:space="0" w:color="auto"/>
              <w:left w:val="single" w:sz="4" w:space="0" w:color="auto"/>
            </w:tcBorders>
            <w:shd w:val="clear" w:color="auto" w:fill="FFFFFF"/>
            <w:vAlign w:val="center"/>
          </w:tcPr>
          <w:p w14:paraId="7F681933" w14:textId="77777777" w:rsidR="00BC7AD1" w:rsidRDefault="00E61EE6">
            <w:pPr>
              <w:pStyle w:val="Bodytext20"/>
              <w:shd w:val="clear" w:color="auto" w:fill="auto"/>
              <w:spacing w:line="220" w:lineRule="exact"/>
              <w:jc w:val="left"/>
            </w:pPr>
            <w:r>
              <w:rPr>
                <w:rStyle w:val="Bodytext211pt"/>
                <w:lang w:val="fr-FR" w:eastAsia="fr-FR" w:bidi="fr-FR"/>
              </w:rPr>
              <w:t>185</w:t>
            </w:r>
          </w:p>
        </w:tc>
        <w:tc>
          <w:tcPr>
            <w:tcW w:w="1296" w:type="dxa"/>
            <w:tcBorders>
              <w:top w:val="single" w:sz="4" w:space="0" w:color="auto"/>
              <w:left w:val="single" w:sz="4" w:space="0" w:color="auto"/>
            </w:tcBorders>
            <w:shd w:val="clear" w:color="auto" w:fill="FFFFFF"/>
          </w:tcPr>
          <w:p w14:paraId="579BBFCC"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0D19E222" w14:textId="77777777" w:rsidR="00BC7AD1" w:rsidRDefault="00E61EE6">
            <w:pPr>
              <w:pStyle w:val="Bodytext20"/>
              <w:shd w:val="clear" w:color="auto" w:fill="auto"/>
              <w:spacing w:line="270" w:lineRule="exact"/>
              <w:jc w:val="left"/>
            </w:pPr>
            <w:r>
              <w:rPr>
                <w:rStyle w:val="Bodytext211pt"/>
              </w:rPr>
              <w:t>Sinh thiết tủy xương (sử dụng máy khoan cầm tay).</w:t>
            </w:r>
          </w:p>
        </w:tc>
        <w:tc>
          <w:tcPr>
            <w:tcW w:w="1716" w:type="dxa"/>
            <w:tcBorders>
              <w:top w:val="single" w:sz="4" w:space="0" w:color="auto"/>
              <w:left w:val="single" w:sz="4" w:space="0" w:color="auto"/>
            </w:tcBorders>
            <w:shd w:val="clear" w:color="auto" w:fill="FFFFFF"/>
            <w:vAlign w:val="center"/>
          </w:tcPr>
          <w:p w14:paraId="3504F0D8" w14:textId="77777777" w:rsidR="00BC7AD1" w:rsidRDefault="00E61EE6">
            <w:pPr>
              <w:pStyle w:val="Bodytext20"/>
              <w:shd w:val="clear" w:color="auto" w:fill="auto"/>
              <w:spacing w:line="220" w:lineRule="exact"/>
              <w:jc w:val="left"/>
            </w:pPr>
            <w:r>
              <w:rPr>
                <w:rStyle w:val="Bodytext211pt"/>
              </w:rPr>
              <w:t>2.677.000</w:t>
            </w:r>
          </w:p>
        </w:tc>
        <w:tc>
          <w:tcPr>
            <w:tcW w:w="2970" w:type="dxa"/>
            <w:tcBorders>
              <w:top w:val="single" w:sz="4" w:space="0" w:color="auto"/>
              <w:left w:val="single" w:sz="4" w:space="0" w:color="auto"/>
              <w:right w:val="single" w:sz="4" w:space="0" w:color="auto"/>
            </w:tcBorders>
            <w:shd w:val="clear" w:color="auto" w:fill="FFFFFF"/>
          </w:tcPr>
          <w:p w14:paraId="199854AE" w14:textId="77777777" w:rsidR="00BC7AD1" w:rsidRDefault="00BC7AD1">
            <w:pPr>
              <w:rPr>
                <w:sz w:val="10"/>
                <w:szCs w:val="10"/>
              </w:rPr>
            </w:pPr>
          </w:p>
        </w:tc>
      </w:tr>
      <w:tr w:rsidR="00BC7AD1" w14:paraId="7EAEC36F" w14:textId="77777777">
        <w:tblPrEx>
          <w:tblCellMar>
            <w:top w:w="0" w:type="dxa"/>
            <w:bottom w:w="0" w:type="dxa"/>
          </w:tblCellMar>
        </w:tblPrEx>
        <w:trPr>
          <w:trHeight w:val="402"/>
        </w:trPr>
        <w:tc>
          <w:tcPr>
            <w:tcW w:w="816" w:type="dxa"/>
            <w:tcBorders>
              <w:top w:val="single" w:sz="4" w:space="0" w:color="auto"/>
              <w:left w:val="single" w:sz="4" w:space="0" w:color="auto"/>
            </w:tcBorders>
            <w:shd w:val="clear" w:color="auto" w:fill="FFFFFF"/>
            <w:vAlign w:val="bottom"/>
          </w:tcPr>
          <w:p w14:paraId="7561668B" w14:textId="77777777" w:rsidR="00BC7AD1" w:rsidRDefault="00E61EE6">
            <w:pPr>
              <w:pStyle w:val="Bodytext20"/>
              <w:shd w:val="clear" w:color="auto" w:fill="auto"/>
              <w:spacing w:line="220" w:lineRule="exact"/>
              <w:jc w:val="left"/>
            </w:pPr>
            <w:r>
              <w:rPr>
                <w:rStyle w:val="Bodytext211pt"/>
                <w:lang w:val="fr-FR" w:eastAsia="fr-FR" w:bidi="fr-FR"/>
              </w:rPr>
              <w:t>186</w:t>
            </w:r>
          </w:p>
        </w:tc>
        <w:tc>
          <w:tcPr>
            <w:tcW w:w="1296" w:type="dxa"/>
            <w:tcBorders>
              <w:top w:val="single" w:sz="4" w:space="0" w:color="auto"/>
              <w:left w:val="single" w:sz="4" w:space="0" w:color="auto"/>
            </w:tcBorders>
            <w:shd w:val="clear" w:color="auto" w:fill="FFFFFF"/>
            <w:vAlign w:val="center"/>
          </w:tcPr>
          <w:p w14:paraId="34A7E805" w14:textId="77777777" w:rsidR="00BC7AD1" w:rsidRDefault="00E61EE6">
            <w:pPr>
              <w:pStyle w:val="Bodytext20"/>
              <w:shd w:val="clear" w:color="auto" w:fill="auto"/>
              <w:spacing w:line="220" w:lineRule="exact"/>
              <w:jc w:val="left"/>
            </w:pPr>
            <w:r>
              <w:rPr>
                <w:rStyle w:val="Bodytext211pt"/>
              </w:rPr>
              <w:t xml:space="preserve">03 </w:t>
            </w:r>
            <w:r>
              <w:rPr>
                <w:rStyle w:val="Bodytext211pt"/>
                <w:lang w:val="fr-FR" w:eastAsia="fr-FR" w:bidi="fr-FR"/>
              </w:rPr>
              <w:t>Cl.</w:t>
            </w:r>
            <w:r>
              <w:rPr>
                <w:rStyle w:val="Bodytext211pt"/>
              </w:rPr>
              <w:t>20</w:t>
            </w:r>
          </w:p>
        </w:tc>
        <w:tc>
          <w:tcPr>
            <w:tcW w:w="3306" w:type="dxa"/>
            <w:tcBorders>
              <w:top w:val="single" w:sz="4" w:space="0" w:color="auto"/>
              <w:left w:val="single" w:sz="4" w:space="0" w:color="auto"/>
            </w:tcBorders>
            <w:shd w:val="clear" w:color="auto" w:fill="FFFFFF"/>
            <w:vAlign w:val="center"/>
          </w:tcPr>
          <w:p w14:paraId="287CD5AB" w14:textId="77777777" w:rsidR="00BC7AD1" w:rsidRDefault="00E61EE6">
            <w:pPr>
              <w:pStyle w:val="Bodytext20"/>
              <w:shd w:val="clear" w:color="auto" w:fill="auto"/>
              <w:spacing w:line="220" w:lineRule="exact"/>
              <w:jc w:val="left"/>
            </w:pPr>
            <w:r>
              <w:rPr>
                <w:rStyle w:val="Bodytext211pt"/>
              </w:rPr>
              <w:t>Sinh thiết vú</w:t>
            </w:r>
          </w:p>
        </w:tc>
        <w:tc>
          <w:tcPr>
            <w:tcW w:w="1716" w:type="dxa"/>
            <w:tcBorders>
              <w:top w:val="single" w:sz="4" w:space="0" w:color="auto"/>
              <w:left w:val="single" w:sz="4" w:space="0" w:color="auto"/>
            </w:tcBorders>
            <w:shd w:val="clear" w:color="auto" w:fill="FFFFFF"/>
            <w:vAlign w:val="center"/>
          </w:tcPr>
          <w:p w14:paraId="581DD065" w14:textId="77777777" w:rsidR="00BC7AD1" w:rsidRDefault="00E61EE6">
            <w:pPr>
              <w:pStyle w:val="Bodytext20"/>
              <w:shd w:val="clear" w:color="auto" w:fill="auto"/>
              <w:spacing w:line="220" w:lineRule="exact"/>
              <w:jc w:val="left"/>
            </w:pPr>
            <w:r>
              <w:rPr>
                <w:rStyle w:val="Bodytext211pt"/>
              </w:rPr>
              <w:t>157.000</w:t>
            </w:r>
          </w:p>
        </w:tc>
        <w:tc>
          <w:tcPr>
            <w:tcW w:w="2970" w:type="dxa"/>
            <w:tcBorders>
              <w:top w:val="single" w:sz="4" w:space="0" w:color="auto"/>
              <w:left w:val="single" w:sz="4" w:space="0" w:color="auto"/>
              <w:right w:val="single" w:sz="4" w:space="0" w:color="auto"/>
            </w:tcBorders>
            <w:shd w:val="clear" w:color="auto" w:fill="FFFFFF"/>
          </w:tcPr>
          <w:p w14:paraId="0AD09347" w14:textId="77777777" w:rsidR="00BC7AD1" w:rsidRDefault="00BC7AD1">
            <w:pPr>
              <w:rPr>
                <w:sz w:val="10"/>
                <w:szCs w:val="10"/>
              </w:rPr>
            </w:pPr>
          </w:p>
        </w:tc>
      </w:tr>
      <w:tr w:rsidR="00BC7AD1" w14:paraId="0E8D4F04" w14:textId="77777777">
        <w:tblPrEx>
          <w:tblCellMar>
            <w:top w:w="0" w:type="dxa"/>
            <w:bottom w:w="0" w:type="dxa"/>
          </w:tblCellMar>
        </w:tblPrEx>
        <w:trPr>
          <w:trHeight w:val="894"/>
        </w:trPr>
        <w:tc>
          <w:tcPr>
            <w:tcW w:w="816" w:type="dxa"/>
            <w:tcBorders>
              <w:top w:val="single" w:sz="4" w:space="0" w:color="auto"/>
              <w:left w:val="single" w:sz="4" w:space="0" w:color="auto"/>
            </w:tcBorders>
            <w:shd w:val="clear" w:color="auto" w:fill="FFFFFF"/>
            <w:vAlign w:val="center"/>
          </w:tcPr>
          <w:p w14:paraId="118C85D1" w14:textId="77777777" w:rsidR="00BC7AD1" w:rsidRDefault="00E61EE6">
            <w:pPr>
              <w:pStyle w:val="Bodytext20"/>
              <w:shd w:val="clear" w:color="auto" w:fill="auto"/>
              <w:spacing w:line="220" w:lineRule="exact"/>
              <w:jc w:val="left"/>
            </w:pPr>
            <w:r>
              <w:rPr>
                <w:rStyle w:val="Bodytext211pt"/>
                <w:lang w:val="fr-FR" w:eastAsia="fr-FR" w:bidi="fr-FR"/>
              </w:rPr>
              <w:t>187</w:t>
            </w:r>
          </w:p>
        </w:tc>
        <w:tc>
          <w:tcPr>
            <w:tcW w:w="1296" w:type="dxa"/>
            <w:tcBorders>
              <w:top w:val="single" w:sz="4" w:space="0" w:color="auto"/>
              <w:left w:val="single" w:sz="4" w:space="0" w:color="auto"/>
            </w:tcBorders>
            <w:shd w:val="clear" w:color="auto" w:fill="FFFFFF"/>
          </w:tcPr>
          <w:p w14:paraId="56F66C94"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tcPr>
          <w:p w14:paraId="46B058CF" w14:textId="77777777" w:rsidR="00BC7AD1" w:rsidRDefault="00E61EE6">
            <w:pPr>
              <w:pStyle w:val="Bodytext20"/>
              <w:shd w:val="clear" w:color="auto" w:fill="auto"/>
              <w:spacing w:line="273" w:lineRule="exact"/>
              <w:jc w:val="left"/>
            </w:pPr>
            <w:r>
              <w:rPr>
                <w:rStyle w:val="Bodytext211pt"/>
              </w:rPr>
              <w:t>Sinh thiết tuyến vú dưới hướng dẫn của Xquang có hệ thống định vị stereostatic</w:t>
            </w:r>
          </w:p>
        </w:tc>
        <w:tc>
          <w:tcPr>
            <w:tcW w:w="1716" w:type="dxa"/>
            <w:tcBorders>
              <w:top w:val="single" w:sz="4" w:space="0" w:color="auto"/>
              <w:left w:val="single" w:sz="4" w:space="0" w:color="auto"/>
            </w:tcBorders>
            <w:shd w:val="clear" w:color="auto" w:fill="FFFFFF"/>
            <w:vAlign w:val="center"/>
          </w:tcPr>
          <w:p w14:paraId="764BDE61" w14:textId="77777777" w:rsidR="00BC7AD1" w:rsidRDefault="00E61EE6">
            <w:pPr>
              <w:pStyle w:val="Bodytext20"/>
              <w:shd w:val="clear" w:color="auto" w:fill="auto"/>
              <w:spacing w:line="220" w:lineRule="exact"/>
              <w:jc w:val="left"/>
            </w:pPr>
            <w:r>
              <w:rPr>
                <w:rStyle w:val="Bodytext211pt"/>
              </w:rPr>
              <w:t>1.560.000</w:t>
            </w:r>
          </w:p>
        </w:tc>
        <w:tc>
          <w:tcPr>
            <w:tcW w:w="2970" w:type="dxa"/>
            <w:tcBorders>
              <w:top w:val="single" w:sz="4" w:space="0" w:color="auto"/>
              <w:left w:val="single" w:sz="4" w:space="0" w:color="auto"/>
              <w:right w:val="single" w:sz="4" w:space="0" w:color="auto"/>
            </w:tcBorders>
            <w:shd w:val="clear" w:color="auto" w:fill="FFFFFF"/>
          </w:tcPr>
          <w:p w14:paraId="579F1FA1" w14:textId="77777777" w:rsidR="00BC7AD1" w:rsidRDefault="00BC7AD1">
            <w:pPr>
              <w:rPr>
                <w:sz w:val="10"/>
                <w:szCs w:val="10"/>
              </w:rPr>
            </w:pPr>
          </w:p>
        </w:tc>
      </w:tr>
      <w:tr w:rsidR="00BC7AD1" w14:paraId="1D3A49C6" w14:textId="77777777">
        <w:tblPrEx>
          <w:tblCellMar>
            <w:top w:w="0" w:type="dxa"/>
            <w:bottom w:w="0" w:type="dxa"/>
          </w:tblCellMar>
        </w:tblPrEx>
        <w:trPr>
          <w:trHeight w:val="630"/>
        </w:trPr>
        <w:tc>
          <w:tcPr>
            <w:tcW w:w="816" w:type="dxa"/>
            <w:tcBorders>
              <w:top w:val="single" w:sz="4" w:space="0" w:color="auto"/>
              <w:left w:val="single" w:sz="4" w:space="0" w:color="auto"/>
            </w:tcBorders>
            <w:shd w:val="clear" w:color="auto" w:fill="FFFFFF"/>
            <w:vAlign w:val="center"/>
          </w:tcPr>
          <w:p w14:paraId="5E1CF2AA" w14:textId="77777777" w:rsidR="00BC7AD1" w:rsidRDefault="00E61EE6">
            <w:pPr>
              <w:pStyle w:val="Bodytext20"/>
              <w:shd w:val="clear" w:color="auto" w:fill="auto"/>
              <w:spacing w:line="220" w:lineRule="exact"/>
              <w:jc w:val="left"/>
            </w:pPr>
            <w:r>
              <w:rPr>
                <w:rStyle w:val="Bodytext211pt"/>
                <w:lang w:val="fr-FR" w:eastAsia="fr-FR" w:bidi="fr-FR"/>
              </w:rPr>
              <w:t>188</w:t>
            </w:r>
          </w:p>
        </w:tc>
        <w:tc>
          <w:tcPr>
            <w:tcW w:w="1296" w:type="dxa"/>
            <w:tcBorders>
              <w:top w:val="single" w:sz="4" w:space="0" w:color="auto"/>
              <w:left w:val="single" w:sz="4" w:space="0" w:color="auto"/>
            </w:tcBorders>
            <w:shd w:val="clear" w:color="auto" w:fill="FFFFFF"/>
            <w:vAlign w:val="center"/>
          </w:tcPr>
          <w:p w14:paraId="17965607" w14:textId="77777777" w:rsidR="00BC7AD1" w:rsidRDefault="00E61EE6">
            <w:pPr>
              <w:pStyle w:val="Bodytext20"/>
              <w:shd w:val="clear" w:color="auto" w:fill="auto"/>
              <w:spacing w:line="220" w:lineRule="exact"/>
              <w:jc w:val="left"/>
            </w:pPr>
            <w:r>
              <w:rPr>
                <w:rStyle w:val="Bodytext211pt"/>
              </w:rPr>
              <w:t>03C1.30</w:t>
            </w:r>
          </w:p>
        </w:tc>
        <w:tc>
          <w:tcPr>
            <w:tcW w:w="3306" w:type="dxa"/>
            <w:tcBorders>
              <w:top w:val="single" w:sz="4" w:space="0" w:color="auto"/>
              <w:left w:val="single" w:sz="4" w:space="0" w:color="auto"/>
            </w:tcBorders>
            <w:shd w:val="clear" w:color="auto" w:fill="FFFFFF"/>
            <w:vAlign w:val="bottom"/>
          </w:tcPr>
          <w:p w14:paraId="7D6EFE17" w14:textId="77777777" w:rsidR="00BC7AD1" w:rsidRDefault="00E61EE6">
            <w:pPr>
              <w:pStyle w:val="Bodytext20"/>
              <w:shd w:val="clear" w:color="auto" w:fill="auto"/>
              <w:spacing w:line="273" w:lineRule="exact"/>
              <w:jc w:val="left"/>
            </w:pPr>
            <w:r>
              <w:rPr>
                <w:rStyle w:val="Bodytext211pt"/>
              </w:rPr>
              <w:t>Soi bàng quang, chụp thận ngược dòng</w:t>
            </w:r>
          </w:p>
        </w:tc>
        <w:tc>
          <w:tcPr>
            <w:tcW w:w="1716" w:type="dxa"/>
            <w:tcBorders>
              <w:top w:val="single" w:sz="4" w:space="0" w:color="auto"/>
              <w:left w:val="single" w:sz="4" w:space="0" w:color="auto"/>
            </w:tcBorders>
            <w:shd w:val="clear" w:color="auto" w:fill="FFFFFF"/>
            <w:vAlign w:val="center"/>
          </w:tcPr>
          <w:p w14:paraId="2616B75C" w14:textId="77777777" w:rsidR="00BC7AD1" w:rsidRDefault="00E61EE6">
            <w:pPr>
              <w:pStyle w:val="Bodytext20"/>
              <w:shd w:val="clear" w:color="auto" w:fill="auto"/>
              <w:spacing w:line="220" w:lineRule="exact"/>
              <w:jc w:val="left"/>
            </w:pPr>
            <w:r>
              <w:rPr>
                <w:rStyle w:val="Bodytext211pt"/>
              </w:rPr>
              <w:t>645.000</w:t>
            </w:r>
          </w:p>
        </w:tc>
        <w:tc>
          <w:tcPr>
            <w:tcW w:w="2970" w:type="dxa"/>
            <w:tcBorders>
              <w:top w:val="single" w:sz="4" w:space="0" w:color="auto"/>
              <w:left w:val="single" w:sz="4" w:space="0" w:color="auto"/>
              <w:right w:val="single" w:sz="4" w:space="0" w:color="auto"/>
            </w:tcBorders>
            <w:shd w:val="clear" w:color="auto" w:fill="FFFFFF"/>
            <w:vAlign w:val="center"/>
          </w:tcPr>
          <w:p w14:paraId="508519C4" w14:textId="77777777" w:rsidR="00BC7AD1" w:rsidRDefault="00E61EE6">
            <w:pPr>
              <w:pStyle w:val="Bodytext20"/>
              <w:shd w:val="clear" w:color="auto" w:fill="auto"/>
              <w:spacing w:line="220" w:lineRule="exact"/>
              <w:jc w:val="left"/>
            </w:pPr>
            <w:r>
              <w:rPr>
                <w:rStyle w:val="Bodytext211pt"/>
              </w:rPr>
              <w:t>Chưa bao gồm thuốc cản quang.</w:t>
            </w:r>
          </w:p>
        </w:tc>
      </w:tr>
      <w:tr w:rsidR="00BC7AD1" w14:paraId="4E05CE84" w14:textId="77777777">
        <w:tblPrEx>
          <w:tblCellMar>
            <w:top w:w="0" w:type="dxa"/>
            <w:bottom w:w="0" w:type="dxa"/>
          </w:tblCellMar>
        </w:tblPrEx>
        <w:trPr>
          <w:trHeight w:val="582"/>
        </w:trPr>
        <w:tc>
          <w:tcPr>
            <w:tcW w:w="816" w:type="dxa"/>
            <w:tcBorders>
              <w:top w:val="single" w:sz="4" w:space="0" w:color="auto"/>
              <w:left w:val="single" w:sz="4" w:space="0" w:color="auto"/>
            </w:tcBorders>
            <w:shd w:val="clear" w:color="auto" w:fill="FFFFFF"/>
            <w:vAlign w:val="center"/>
          </w:tcPr>
          <w:p w14:paraId="602CF50A" w14:textId="77777777" w:rsidR="00BC7AD1" w:rsidRDefault="00E61EE6">
            <w:pPr>
              <w:pStyle w:val="Bodytext20"/>
              <w:shd w:val="clear" w:color="auto" w:fill="auto"/>
              <w:spacing w:line="220" w:lineRule="exact"/>
              <w:jc w:val="left"/>
            </w:pPr>
            <w:r>
              <w:rPr>
                <w:rStyle w:val="Bodytext211pt"/>
                <w:lang w:val="fr-FR" w:eastAsia="fr-FR" w:bidi="fr-FR"/>
              </w:rPr>
              <w:t>189</w:t>
            </w:r>
          </w:p>
        </w:tc>
        <w:tc>
          <w:tcPr>
            <w:tcW w:w="1296" w:type="dxa"/>
            <w:tcBorders>
              <w:top w:val="single" w:sz="4" w:space="0" w:color="auto"/>
              <w:left w:val="single" w:sz="4" w:space="0" w:color="auto"/>
            </w:tcBorders>
            <w:shd w:val="clear" w:color="auto" w:fill="FFFFFF"/>
            <w:vAlign w:val="center"/>
          </w:tcPr>
          <w:p w14:paraId="37C15EBE" w14:textId="77777777" w:rsidR="00BC7AD1" w:rsidRDefault="00E61EE6">
            <w:pPr>
              <w:pStyle w:val="Bodytext20"/>
              <w:shd w:val="clear" w:color="auto" w:fill="auto"/>
              <w:spacing w:line="220" w:lineRule="exact"/>
              <w:jc w:val="left"/>
            </w:pPr>
            <w:r>
              <w:rPr>
                <w:rStyle w:val="Bodytext211pt"/>
              </w:rPr>
              <w:t>030.28</w:t>
            </w:r>
          </w:p>
        </w:tc>
        <w:tc>
          <w:tcPr>
            <w:tcW w:w="3306" w:type="dxa"/>
            <w:tcBorders>
              <w:top w:val="single" w:sz="4" w:space="0" w:color="auto"/>
              <w:left w:val="single" w:sz="4" w:space="0" w:color="auto"/>
            </w:tcBorders>
            <w:shd w:val="clear" w:color="auto" w:fill="FFFFFF"/>
            <w:vAlign w:val="center"/>
          </w:tcPr>
          <w:p w14:paraId="105C7E43" w14:textId="77777777" w:rsidR="00BC7AD1" w:rsidRDefault="00E61EE6">
            <w:pPr>
              <w:pStyle w:val="Bodytext20"/>
              <w:shd w:val="clear" w:color="auto" w:fill="auto"/>
              <w:spacing w:line="220" w:lineRule="exact"/>
              <w:jc w:val="left"/>
            </w:pPr>
            <w:r>
              <w:rPr>
                <w:rStyle w:val="Bodytext211pt"/>
              </w:rPr>
              <w:t>Soi đại tràng, tiêm hoặc kẹp cầm máu</w:t>
            </w:r>
          </w:p>
        </w:tc>
        <w:tc>
          <w:tcPr>
            <w:tcW w:w="1716" w:type="dxa"/>
            <w:tcBorders>
              <w:top w:val="single" w:sz="4" w:space="0" w:color="auto"/>
              <w:left w:val="single" w:sz="4" w:space="0" w:color="auto"/>
            </w:tcBorders>
            <w:shd w:val="clear" w:color="auto" w:fill="FFFFFF"/>
            <w:vAlign w:val="center"/>
          </w:tcPr>
          <w:p w14:paraId="47647EA5" w14:textId="77777777" w:rsidR="00BC7AD1" w:rsidRDefault="00E61EE6">
            <w:pPr>
              <w:pStyle w:val="Bodytext20"/>
              <w:shd w:val="clear" w:color="auto" w:fill="auto"/>
              <w:spacing w:line="220" w:lineRule="exact"/>
              <w:jc w:val="left"/>
            </w:pPr>
            <w:r>
              <w:rPr>
                <w:rStyle w:val="Bodytext211pt"/>
              </w:rPr>
              <w:t>576.000</w:t>
            </w:r>
          </w:p>
        </w:tc>
        <w:tc>
          <w:tcPr>
            <w:tcW w:w="2970" w:type="dxa"/>
            <w:tcBorders>
              <w:top w:val="single" w:sz="4" w:space="0" w:color="auto"/>
              <w:left w:val="single" w:sz="4" w:space="0" w:color="auto"/>
              <w:right w:val="single" w:sz="4" w:space="0" w:color="auto"/>
            </w:tcBorders>
            <w:shd w:val="clear" w:color="auto" w:fill="FFFFFF"/>
          </w:tcPr>
          <w:p w14:paraId="755B6385" w14:textId="77777777" w:rsidR="00BC7AD1" w:rsidRDefault="00E61EE6">
            <w:pPr>
              <w:pStyle w:val="Bodytext20"/>
              <w:shd w:val="clear" w:color="auto" w:fill="auto"/>
              <w:spacing w:line="267" w:lineRule="exact"/>
              <w:jc w:val="left"/>
            </w:pPr>
            <w:r>
              <w:rPr>
                <w:rStyle w:val="Bodytext211pt"/>
              </w:rPr>
              <w:t xml:space="preserve">Chưa bao gồm dụng cụ kẹp và </w:t>
            </w:r>
            <w:r>
              <w:rPr>
                <w:rStyle w:val="Bodytext211pt"/>
                <w:lang w:val="fr-FR" w:eastAsia="fr-FR" w:bidi="fr-FR"/>
              </w:rPr>
              <w:t xml:space="preserve">clip </w:t>
            </w:r>
            <w:r>
              <w:rPr>
                <w:rStyle w:val="Bodytext211pt"/>
              </w:rPr>
              <w:t>cầm máu.</w:t>
            </w:r>
          </w:p>
        </w:tc>
      </w:tr>
      <w:tr w:rsidR="00BC7AD1" w14:paraId="351912D1" w14:textId="77777777">
        <w:tblPrEx>
          <w:tblCellMar>
            <w:top w:w="0" w:type="dxa"/>
            <w:bottom w:w="0" w:type="dxa"/>
          </w:tblCellMar>
        </w:tblPrEx>
        <w:trPr>
          <w:trHeight w:val="402"/>
        </w:trPr>
        <w:tc>
          <w:tcPr>
            <w:tcW w:w="816" w:type="dxa"/>
            <w:tcBorders>
              <w:top w:val="single" w:sz="4" w:space="0" w:color="auto"/>
              <w:left w:val="single" w:sz="4" w:space="0" w:color="auto"/>
            </w:tcBorders>
            <w:shd w:val="clear" w:color="auto" w:fill="FFFFFF"/>
            <w:vAlign w:val="bottom"/>
          </w:tcPr>
          <w:p w14:paraId="4FD078B1" w14:textId="77777777" w:rsidR="00BC7AD1" w:rsidRDefault="00E61EE6">
            <w:pPr>
              <w:pStyle w:val="Bodytext20"/>
              <w:shd w:val="clear" w:color="auto" w:fill="auto"/>
              <w:spacing w:line="220" w:lineRule="exact"/>
              <w:jc w:val="left"/>
            </w:pPr>
            <w:r>
              <w:rPr>
                <w:rStyle w:val="Bodytext211pt"/>
                <w:lang w:val="fr-FR" w:eastAsia="fr-FR" w:bidi="fr-FR"/>
              </w:rPr>
              <w:t>190</w:t>
            </w:r>
          </w:p>
        </w:tc>
        <w:tc>
          <w:tcPr>
            <w:tcW w:w="1296" w:type="dxa"/>
            <w:tcBorders>
              <w:top w:val="single" w:sz="4" w:space="0" w:color="auto"/>
              <w:left w:val="single" w:sz="4" w:space="0" w:color="auto"/>
            </w:tcBorders>
            <w:shd w:val="clear" w:color="auto" w:fill="FFFFFF"/>
            <w:vAlign w:val="bottom"/>
          </w:tcPr>
          <w:p w14:paraId="0BB2F6DF" w14:textId="77777777" w:rsidR="00BC7AD1" w:rsidRDefault="00E61EE6">
            <w:pPr>
              <w:pStyle w:val="Bodytext20"/>
              <w:shd w:val="clear" w:color="auto" w:fill="auto"/>
              <w:spacing w:line="220" w:lineRule="exact"/>
              <w:jc w:val="left"/>
            </w:pPr>
            <w:r>
              <w:rPr>
                <w:rStyle w:val="Bodytext211pt"/>
              </w:rPr>
              <w:t>030.22</w:t>
            </w:r>
          </w:p>
        </w:tc>
        <w:tc>
          <w:tcPr>
            <w:tcW w:w="3306" w:type="dxa"/>
            <w:tcBorders>
              <w:top w:val="single" w:sz="4" w:space="0" w:color="auto"/>
              <w:left w:val="single" w:sz="4" w:space="0" w:color="auto"/>
            </w:tcBorders>
            <w:shd w:val="clear" w:color="auto" w:fill="FFFFFF"/>
            <w:vAlign w:val="bottom"/>
          </w:tcPr>
          <w:p w14:paraId="6BB570F2" w14:textId="77777777" w:rsidR="00BC7AD1" w:rsidRDefault="00E61EE6">
            <w:pPr>
              <w:pStyle w:val="Bodytext20"/>
              <w:shd w:val="clear" w:color="auto" w:fill="auto"/>
              <w:spacing w:line="220" w:lineRule="exact"/>
              <w:jc w:val="left"/>
            </w:pPr>
            <w:r>
              <w:rPr>
                <w:rStyle w:val="Bodytext211pt"/>
              </w:rPr>
              <w:t>Soi khớp có sinh thiết</w:t>
            </w:r>
          </w:p>
        </w:tc>
        <w:tc>
          <w:tcPr>
            <w:tcW w:w="1716" w:type="dxa"/>
            <w:tcBorders>
              <w:top w:val="single" w:sz="4" w:space="0" w:color="auto"/>
              <w:left w:val="single" w:sz="4" w:space="0" w:color="auto"/>
            </w:tcBorders>
            <w:shd w:val="clear" w:color="auto" w:fill="FFFFFF"/>
            <w:vAlign w:val="bottom"/>
          </w:tcPr>
          <w:p w14:paraId="2ABAED00" w14:textId="77777777" w:rsidR="00BC7AD1" w:rsidRDefault="00E61EE6">
            <w:pPr>
              <w:pStyle w:val="Bodytext20"/>
              <w:shd w:val="clear" w:color="auto" w:fill="auto"/>
              <w:spacing w:line="220" w:lineRule="exact"/>
              <w:jc w:val="left"/>
            </w:pPr>
            <w:r>
              <w:rPr>
                <w:rStyle w:val="Bodytext211pt"/>
              </w:rPr>
              <w:t>498.000</w:t>
            </w:r>
          </w:p>
        </w:tc>
        <w:tc>
          <w:tcPr>
            <w:tcW w:w="2970" w:type="dxa"/>
            <w:tcBorders>
              <w:top w:val="single" w:sz="4" w:space="0" w:color="auto"/>
              <w:left w:val="single" w:sz="4" w:space="0" w:color="auto"/>
              <w:right w:val="single" w:sz="4" w:space="0" w:color="auto"/>
            </w:tcBorders>
            <w:shd w:val="clear" w:color="auto" w:fill="FFFFFF"/>
          </w:tcPr>
          <w:p w14:paraId="6022E0DB" w14:textId="77777777" w:rsidR="00BC7AD1" w:rsidRDefault="00BC7AD1">
            <w:pPr>
              <w:rPr>
                <w:sz w:val="10"/>
                <w:szCs w:val="10"/>
              </w:rPr>
            </w:pPr>
          </w:p>
        </w:tc>
      </w:tr>
      <w:tr w:rsidR="00BC7AD1" w14:paraId="018C5480" w14:textId="77777777">
        <w:tblPrEx>
          <w:tblCellMar>
            <w:top w:w="0" w:type="dxa"/>
            <w:bottom w:w="0" w:type="dxa"/>
          </w:tblCellMar>
        </w:tblPrEx>
        <w:trPr>
          <w:trHeight w:val="408"/>
        </w:trPr>
        <w:tc>
          <w:tcPr>
            <w:tcW w:w="816" w:type="dxa"/>
            <w:tcBorders>
              <w:top w:val="single" w:sz="4" w:space="0" w:color="auto"/>
              <w:left w:val="single" w:sz="4" w:space="0" w:color="auto"/>
            </w:tcBorders>
            <w:shd w:val="clear" w:color="auto" w:fill="FFFFFF"/>
            <w:vAlign w:val="bottom"/>
          </w:tcPr>
          <w:p w14:paraId="1DF3ACED" w14:textId="77777777" w:rsidR="00BC7AD1" w:rsidRDefault="00E61EE6">
            <w:pPr>
              <w:pStyle w:val="Bodytext20"/>
              <w:shd w:val="clear" w:color="auto" w:fill="auto"/>
              <w:spacing w:line="220" w:lineRule="exact"/>
              <w:jc w:val="left"/>
            </w:pPr>
            <w:r>
              <w:rPr>
                <w:rStyle w:val="Bodytext211pt"/>
                <w:lang w:val="fr-FR" w:eastAsia="fr-FR" w:bidi="fr-FR"/>
              </w:rPr>
              <w:t>191</w:t>
            </w:r>
          </w:p>
        </w:tc>
        <w:tc>
          <w:tcPr>
            <w:tcW w:w="1296" w:type="dxa"/>
            <w:tcBorders>
              <w:top w:val="single" w:sz="4" w:space="0" w:color="auto"/>
              <w:left w:val="single" w:sz="4" w:space="0" w:color="auto"/>
            </w:tcBorders>
            <w:shd w:val="clear" w:color="auto" w:fill="FFFFFF"/>
            <w:vAlign w:val="bottom"/>
          </w:tcPr>
          <w:p w14:paraId="283DC123" w14:textId="77777777" w:rsidR="00BC7AD1" w:rsidRDefault="00E61EE6">
            <w:pPr>
              <w:pStyle w:val="Bodytext20"/>
              <w:shd w:val="clear" w:color="auto" w:fill="auto"/>
              <w:spacing w:line="220" w:lineRule="exact"/>
              <w:jc w:val="left"/>
            </w:pPr>
            <w:r>
              <w:rPr>
                <w:rStyle w:val="Bodytext211pt"/>
              </w:rPr>
              <w:t>030.23</w:t>
            </w:r>
          </w:p>
        </w:tc>
        <w:tc>
          <w:tcPr>
            <w:tcW w:w="3306" w:type="dxa"/>
            <w:tcBorders>
              <w:top w:val="single" w:sz="4" w:space="0" w:color="auto"/>
              <w:left w:val="single" w:sz="4" w:space="0" w:color="auto"/>
            </w:tcBorders>
            <w:shd w:val="clear" w:color="auto" w:fill="FFFFFF"/>
            <w:vAlign w:val="bottom"/>
          </w:tcPr>
          <w:p w14:paraId="642728AA" w14:textId="77777777" w:rsidR="00BC7AD1" w:rsidRDefault="00E61EE6">
            <w:pPr>
              <w:pStyle w:val="Bodytext20"/>
              <w:shd w:val="clear" w:color="auto" w:fill="auto"/>
              <w:spacing w:line="220" w:lineRule="exact"/>
              <w:jc w:val="left"/>
            </w:pPr>
            <w:r>
              <w:rPr>
                <w:rStyle w:val="Bodytext211pt"/>
              </w:rPr>
              <w:t>Soi màng phổi</w:t>
            </w:r>
          </w:p>
        </w:tc>
        <w:tc>
          <w:tcPr>
            <w:tcW w:w="1716" w:type="dxa"/>
            <w:tcBorders>
              <w:top w:val="single" w:sz="4" w:space="0" w:color="auto"/>
              <w:left w:val="single" w:sz="4" w:space="0" w:color="auto"/>
            </w:tcBorders>
            <w:shd w:val="clear" w:color="auto" w:fill="FFFFFF"/>
            <w:vAlign w:val="bottom"/>
          </w:tcPr>
          <w:p w14:paraId="4D4FF080" w14:textId="77777777" w:rsidR="00BC7AD1" w:rsidRDefault="00E61EE6">
            <w:pPr>
              <w:pStyle w:val="Bodytext20"/>
              <w:shd w:val="clear" w:color="auto" w:fill="auto"/>
              <w:spacing w:line="220" w:lineRule="exact"/>
              <w:jc w:val="left"/>
            </w:pPr>
            <w:r>
              <w:rPr>
                <w:rStyle w:val="Bodytext211pt"/>
              </w:rPr>
              <w:t>440.000</w:t>
            </w:r>
          </w:p>
        </w:tc>
        <w:tc>
          <w:tcPr>
            <w:tcW w:w="2970" w:type="dxa"/>
            <w:tcBorders>
              <w:top w:val="single" w:sz="4" w:space="0" w:color="auto"/>
              <w:left w:val="single" w:sz="4" w:space="0" w:color="auto"/>
              <w:right w:val="single" w:sz="4" w:space="0" w:color="auto"/>
            </w:tcBorders>
            <w:shd w:val="clear" w:color="auto" w:fill="FFFFFF"/>
          </w:tcPr>
          <w:p w14:paraId="0ECA4A2D" w14:textId="77777777" w:rsidR="00BC7AD1" w:rsidRDefault="00BC7AD1">
            <w:pPr>
              <w:rPr>
                <w:sz w:val="10"/>
                <w:szCs w:val="10"/>
              </w:rPr>
            </w:pPr>
          </w:p>
        </w:tc>
      </w:tr>
      <w:tr w:rsidR="00BC7AD1" w14:paraId="56E4A877" w14:textId="77777777">
        <w:tblPrEx>
          <w:tblCellMar>
            <w:top w:w="0" w:type="dxa"/>
            <w:bottom w:w="0" w:type="dxa"/>
          </w:tblCellMar>
        </w:tblPrEx>
        <w:trPr>
          <w:trHeight w:val="672"/>
        </w:trPr>
        <w:tc>
          <w:tcPr>
            <w:tcW w:w="816" w:type="dxa"/>
            <w:tcBorders>
              <w:top w:val="single" w:sz="4" w:space="0" w:color="auto"/>
              <w:left w:val="single" w:sz="4" w:space="0" w:color="auto"/>
            </w:tcBorders>
            <w:shd w:val="clear" w:color="auto" w:fill="FFFFFF"/>
            <w:vAlign w:val="center"/>
          </w:tcPr>
          <w:p w14:paraId="7F927628" w14:textId="77777777" w:rsidR="00BC7AD1" w:rsidRDefault="00E61EE6">
            <w:pPr>
              <w:pStyle w:val="Bodytext20"/>
              <w:shd w:val="clear" w:color="auto" w:fill="auto"/>
              <w:spacing w:line="220" w:lineRule="exact"/>
              <w:jc w:val="left"/>
            </w:pPr>
            <w:r>
              <w:rPr>
                <w:rStyle w:val="Bodytext211pt"/>
                <w:lang w:val="fr-FR" w:eastAsia="fr-FR" w:bidi="fr-FR"/>
              </w:rPr>
              <w:t>192</w:t>
            </w:r>
          </w:p>
        </w:tc>
        <w:tc>
          <w:tcPr>
            <w:tcW w:w="1296" w:type="dxa"/>
            <w:tcBorders>
              <w:top w:val="single" w:sz="4" w:space="0" w:color="auto"/>
              <w:left w:val="single" w:sz="4" w:space="0" w:color="auto"/>
            </w:tcBorders>
            <w:shd w:val="clear" w:color="auto" w:fill="FFFFFF"/>
            <w:vAlign w:val="center"/>
          </w:tcPr>
          <w:p w14:paraId="30CBDD8F" w14:textId="77777777" w:rsidR="00BC7AD1" w:rsidRDefault="00E61EE6">
            <w:pPr>
              <w:pStyle w:val="Bodytext20"/>
              <w:shd w:val="clear" w:color="auto" w:fill="auto"/>
              <w:spacing w:line="220" w:lineRule="exact"/>
              <w:jc w:val="left"/>
            </w:pPr>
            <w:r>
              <w:rPr>
                <w:rStyle w:val="Bodytext211pt"/>
              </w:rPr>
              <w:t>030.67</w:t>
            </w:r>
          </w:p>
        </w:tc>
        <w:tc>
          <w:tcPr>
            <w:tcW w:w="3306" w:type="dxa"/>
            <w:tcBorders>
              <w:top w:val="single" w:sz="4" w:space="0" w:color="auto"/>
              <w:left w:val="single" w:sz="4" w:space="0" w:color="auto"/>
            </w:tcBorders>
            <w:shd w:val="clear" w:color="auto" w:fill="FFFFFF"/>
            <w:vAlign w:val="bottom"/>
          </w:tcPr>
          <w:p w14:paraId="17FF9416" w14:textId="77777777" w:rsidR="00BC7AD1" w:rsidRDefault="00E61EE6">
            <w:pPr>
              <w:pStyle w:val="Bodytext20"/>
              <w:shd w:val="clear" w:color="auto" w:fill="auto"/>
              <w:spacing w:line="276" w:lineRule="exact"/>
              <w:jc w:val="left"/>
            </w:pPr>
            <w:r>
              <w:rPr>
                <w:rStyle w:val="Bodytext211pt"/>
              </w:rPr>
              <w:t>Soi phế quản điều trị sặc phổi ở bệnh nhân ngộ độc cấp</w:t>
            </w:r>
          </w:p>
        </w:tc>
        <w:tc>
          <w:tcPr>
            <w:tcW w:w="1716" w:type="dxa"/>
            <w:tcBorders>
              <w:top w:val="single" w:sz="4" w:space="0" w:color="auto"/>
              <w:left w:val="single" w:sz="4" w:space="0" w:color="auto"/>
            </w:tcBorders>
            <w:shd w:val="clear" w:color="auto" w:fill="FFFFFF"/>
            <w:vAlign w:val="center"/>
          </w:tcPr>
          <w:p w14:paraId="42E0E15D" w14:textId="77777777" w:rsidR="00BC7AD1" w:rsidRDefault="00E61EE6">
            <w:pPr>
              <w:pStyle w:val="Bodytext20"/>
              <w:shd w:val="clear" w:color="auto" w:fill="auto"/>
              <w:spacing w:line="220" w:lineRule="exact"/>
              <w:jc w:val="left"/>
            </w:pPr>
            <w:r>
              <w:rPr>
                <w:rStyle w:val="Bodytext211pt"/>
              </w:rPr>
              <w:t>885.000</w:t>
            </w:r>
          </w:p>
        </w:tc>
        <w:tc>
          <w:tcPr>
            <w:tcW w:w="2970" w:type="dxa"/>
            <w:tcBorders>
              <w:top w:val="single" w:sz="4" w:space="0" w:color="auto"/>
              <w:left w:val="single" w:sz="4" w:space="0" w:color="auto"/>
              <w:right w:val="single" w:sz="4" w:space="0" w:color="auto"/>
            </w:tcBorders>
            <w:shd w:val="clear" w:color="auto" w:fill="FFFFFF"/>
          </w:tcPr>
          <w:p w14:paraId="483290AA" w14:textId="77777777" w:rsidR="00BC7AD1" w:rsidRDefault="00BC7AD1">
            <w:pPr>
              <w:rPr>
                <w:sz w:val="10"/>
                <w:szCs w:val="10"/>
              </w:rPr>
            </w:pPr>
          </w:p>
        </w:tc>
      </w:tr>
      <w:tr w:rsidR="00BC7AD1" w14:paraId="17D5333C" w14:textId="77777777">
        <w:tblPrEx>
          <w:tblCellMar>
            <w:top w:w="0" w:type="dxa"/>
            <w:bottom w:w="0" w:type="dxa"/>
          </w:tblCellMar>
        </w:tblPrEx>
        <w:trPr>
          <w:trHeight w:val="654"/>
        </w:trPr>
        <w:tc>
          <w:tcPr>
            <w:tcW w:w="816" w:type="dxa"/>
            <w:tcBorders>
              <w:top w:val="single" w:sz="4" w:space="0" w:color="auto"/>
              <w:left w:val="single" w:sz="4" w:space="0" w:color="auto"/>
            </w:tcBorders>
            <w:shd w:val="clear" w:color="auto" w:fill="FFFFFF"/>
            <w:vAlign w:val="center"/>
          </w:tcPr>
          <w:p w14:paraId="1D1FCDDA" w14:textId="77777777" w:rsidR="00BC7AD1" w:rsidRDefault="00E61EE6">
            <w:pPr>
              <w:pStyle w:val="Bodytext20"/>
              <w:shd w:val="clear" w:color="auto" w:fill="auto"/>
              <w:spacing w:line="220" w:lineRule="exact"/>
              <w:jc w:val="left"/>
            </w:pPr>
            <w:r>
              <w:rPr>
                <w:rStyle w:val="Bodytext211pt"/>
                <w:lang w:val="fr-FR" w:eastAsia="fr-FR" w:bidi="fr-FR"/>
              </w:rPr>
              <w:t>193</w:t>
            </w:r>
          </w:p>
        </w:tc>
        <w:tc>
          <w:tcPr>
            <w:tcW w:w="1296" w:type="dxa"/>
            <w:tcBorders>
              <w:top w:val="single" w:sz="4" w:space="0" w:color="auto"/>
              <w:left w:val="single" w:sz="4" w:space="0" w:color="auto"/>
            </w:tcBorders>
            <w:shd w:val="clear" w:color="auto" w:fill="FFFFFF"/>
            <w:vAlign w:val="center"/>
          </w:tcPr>
          <w:p w14:paraId="6828D7E5" w14:textId="77777777" w:rsidR="00BC7AD1" w:rsidRDefault="00E61EE6">
            <w:pPr>
              <w:pStyle w:val="Bodytext20"/>
              <w:shd w:val="clear" w:color="auto" w:fill="auto"/>
              <w:spacing w:line="220" w:lineRule="exact"/>
              <w:jc w:val="left"/>
            </w:pPr>
            <w:r>
              <w:rPr>
                <w:rStyle w:val="Bodytext211pt"/>
              </w:rPr>
              <w:t>030.27</w:t>
            </w:r>
          </w:p>
        </w:tc>
        <w:tc>
          <w:tcPr>
            <w:tcW w:w="3306" w:type="dxa"/>
            <w:tcBorders>
              <w:top w:val="single" w:sz="4" w:space="0" w:color="auto"/>
              <w:left w:val="single" w:sz="4" w:space="0" w:color="auto"/>
            </w:tcBorders>
            <w:shd w:val="clear" w:color="auto" w:fill="FFFFFF"/>
            <w:vAlign w:val="bottom"/>
          </w:tcPr>
          <w:p w14:paraId="01EF52C6" w14:textId="77777777" w:rsidR="00BC7AD1" w:rsidRDefault="00E61EE6">
            <w:pPr>
              <w:pStyle w:val="Bodytext20"/>
              <w:shd w:val="clear" w:color="auto" w:fill="auto"/>
              <w:spacing w:line="270" w:lineRule="exact"/>
              <w:jc w:val="left"/>
            </w:pPr>
            <w:r>
              <w:rPr>
                <w:rStyle w:val="Bodytext211pt"/>
              </w:rPr>
              <w:t>Soi ruột non, tiêm (hoặc kẹp cầm máu) hoặc cắt polyp</w:t>
            </w:r>
          </w:p>
        </w:tc>
        <w:tc>
          <w:tcPr>
            <w:tcW w:w="1716" w:type="dxa"/>
            <w:tcBorders>
              <w:top w:val="single" w:sz="4" w:space="0" w:color="auto"/>
              <w:left w:val="single" w:sz="4" w:space="0" w:color="auto"/>
            </w:tcBorders>
            <w:shd w:val="clear" w:color="auto" w:fill="FFFFFF"/>
            <w:vAlign w:val="center"/>
          </w:tcPr>
          <w:p w14:paraId="55471C97" w14:textId="77777777" w:rsidR="00BC7AD1" w:rsidRDefault="00E61EE6">
            <w:pPr>
              <w:pStyle w:val="Bodytext20"/>
              <w:shd w:val="clear" w:color="auto" w:fill="auto"/>
              <w:spacing w:line="220" w:lineRule="exact"/>
              <w:jc w:val="left"/>
            </w:pPr>
            <w:r>
              <w:rPr>
                <w:rStyle w:val="Bodytext211pt"/>
              </w:rPr>
              <w:t>748.000</w:t>
            </w:r>
          </w:p>
        </w:tc>
        <w:tc>
          <w:tcPr>
            <w:tcW w:w="2970" w:type="dxa"/>
            <w:tcBorders>
              <w:top w:val="single" w:sz="4" w:space="0" w:color="auto"/>
              <w:left w:val="single" w:sz="4" w:space="0" w:color="auto"/>
              <w:right w:val="single" w:sz="4" w:space="0" w:color="auto"/>
            </w:tcBorders>
            <w:shd w:val="clear" w:color="auto" w:fill="FFFFFF"/>
          </w:tcPr>
          <w:p w14:paraId="2420C292" w14:textId="77777777" w:rsidR="00BC7AD1" w:rsidRDefault="00BC7AD1">
            <w:pPr>
              <w:rPr>
                <w:sz w:val="10"/>
                <w:szCs w:val="10"/>
              </w:rPr>
            </w:pPr>
          </w:p>
        </w:tc>
      </w:tr>
      <w:tr w:rsidR="00BC7AD1" w14:paraId="6BB87ED1" w14:textId="77777777">
        <w:tblPrEx>
          <w:tblCellMar>
            <w:top w:w="0" w:type="dxa"/>
            <w:bottom w:w="0" w:type="dxa"/>
          </w:tblCellMar>
        </w:tblPrEx>
        <w:trPr>
          <w:trHeight w:val="402"/>
        </w:trPr>
        <w:tc>
          <w:tcPr>
            <w:tcW w:w="816" w:type="dxa"/>
            <w:tcBorders>
              <w:top w:val="single" w:sz="4" w:space="0" w:color="auto"/>
              <w:left w:val="single" w:sz="4" w:space="0" w:color="auto"/>
            </w:tcBorders>
            <w:shd w:val="clear" w:color="auto" w:fill="FFFFFF"/>
            <w:vAlign w:val="bottom"/>
          </w:tcPr>
          <w:p w14:paraId="691B3041" w14:textId="77777777" w:rsidR="00BC7AD1" w:rsidRDefault="00E61EE6">
            <w:pPr>
              <w:pStyle w:val="Bodytext20"/>
              <w:shd w:val="clear" w:color="auto" w:fill="auto"/>
              <w:spacing w:line="220" w:lineRule="exact"/>
              <w:jc w:val="left"/>
            </w:pPr>
            <w:r>
              <w:rPr>
                <w:rStyle w:val="Bodytext211pt"/>
                <w:lang w:val="fr-FR" w:eastAsia="fr-FR" w:bidi="fr-FR"/>
              </w:rPr>
              <w:t>194</w:t>
            </w:r>
          </w:p>
        </w:tc>
        <w:tc>
          <w:tcPr>
            <w:tcW w:w="1296" w:type="dxa"/>
            <w:tcBorders>
              <w:top w:val="single" w:sz="4" w:space="0" w:color="auto"/>
              <w:left w:val="single" w:sz="4" w:space="0" w:color="auto"/>
            </w:tcBorders>
            <w:shd w:val="clear" w:color="auto" w:fill="FFFFFF"/>
            <w:vAlign w:val="bottom"/>
          </w:tcPr>
          <w:p w14:paraId="531714F0" w14:textId="77777777" w:rsidR="00BC7AD1" w:rsidRDefault="00E61EE6">
            <w:pPr>
              <w:pStyle w:val="Bodytext20"/>
              <w:shd w:val="clear" w:color="auto" w:fill="auto"/>
              <w:spacing w:line="220" w:lineRule="exact"/>
              <w:jc w:val="left"/>
            </w:pPr>
            <w:r>
              <w:rPr>
                <w:rStyle w:val="Bodytext211pt"/>
              </w:rPr>
              <w:t>030.26</w:t>
            </w:r>
          </w:p>
        </w:tc>
        <w:tc>
          <w:tcPr>
            <w:tcW w:w="3306" w:type="dxa"/>
            <w:tcBorders>
              <w:top w:val="single" w:sz="4" w:space="0" w:color="auto"/>
              <w:left w:val="single" w:sz="4" w:space="0" w:color="auto"/>
            </w:tcBorders>
            <w:shd w:val="clear" w:color="auto" w:fill="FFFFFF"/>
            <w:vAlign w:val="bottom"/>
          </w:tcPr>
          <w:p w14:paraId="378B2789" w14:textId="77777777" w:rsidR="00BC7AD1" w:rsidRDefault="00E61EE6">
            <w:pPr>
              <w:pStyle w:val="Bodytext20"/>
              <w:shd w:val="clear" w:color="auto" w:fill="auto"/>
              <w:spacing w:line="220" w:lineRule="exact"/>
              <w:jc w:val="left"/>
            </w:pPr>
            <w:r>
              <w:rPr>
                <w:rStyle w:val="Bodytext211pt"/>
              </w:rPr>
              <w:t>Soi ruột non</w:t>
            </w:r>
          </w:p>
        </w:tc>
        <w:tc>
          <w:tcPr>
            <w:tcW w:w="1716" w:type="dxa"/>
            <w:tcBorders>
              <w:top w:val="single" w:sz="4" w:space="0" w:color="auto"/>
              <w:left w:val="single" w:sz="4" w:space="0" w:color="auto"/>
            </w:tcBorders>
            <w:shd w:val="clear" w:color="auto" w:fill="FFFFFF"/>
            <w:vAlign w:val="bottom"/>
          </w:tcPr>
          <w:p w14:paraId="70787F45" w14:textId="77777777" w:rsidR="00BC7AD1" w:rsidRDefault="00E61EE6">
            <w:pPr>
              <w:pStyle w:val="Bodytext20"/>
              <w:shd w:val="clear" w:color="auto" w:fill="auto"/>
              <w:spacing w:line="220" w:lineRule="exact"/>
              <w:jc w:val="left"/>
            </w:pPr>
            <w:r>
              <w:rPr>
                <w:rStyle w:val="Bodytext211pt"/>
              </w:rPr>
              <w:t>639.000</w:t>
            </w:r>
          </w:p>
        </w:tc>
        <w:tc>
          <w:tcPr>
            <w:tcW w:w="2970" w:type="dxa"/>
            <w:tcBorders>
              <w:top w:val="single" w:sz="4" w:space="0" w:color="auto"/>
              <w:left w:val="single" w:sz="4" w:space="0" w:color="auto"/>
              <w:right w:val="single" w:sz="4" w:space="0" w:color="auto"/>
            </w:tcBorders>
            <w:shd w:val="clear" w:color="auto" w:fill="FFFFFF"/>
          </w:tcPr>
          <w:p w14:paraId="59B7655D" w14:textId="77777777" w:rsidR="00BC7AD1" w:rsidRDefault="00BC7AD1">
            <w:pPr>
              <w:rPr>
                <w:sz w:val="10"/>
                <w:szCs w:val="10"/>
              </w:rPr>
            </w:pPr>
          </w:p>
        </w:tc>
      </w:tr>
      <w:tr w:rsidR="00BC7AD1" w14:paraId="4364B942" w14:textId="77777777">
        <w:tblPrEx>
          <w:tblCellMar>
            <w:top w:w="0" w:type="dxa"/>
            <w:bottom w:w="0" w:type="dxa"/>
          </w:tblCellMar>
        </w:tblPrEx>
        <w:trPr>
          <w:trHeight w:val="672"/>
        </w:trPr>
        <w:tc>
          <w:tcPr>
            <w:tcW w:w="816" w:type="dxa"/>
            <w:tcBorders>
              <w:top w:val="single" w:sz="4" w:space="0" w:color="auto"/>
              <w:left w:val="single" w:sz="4" w:space="0" w:color="auto"/>
            </w:tcBorders>
            <w:shd w:val="clear" w:color="auto" w:fill="FFFFFF"/>
            <w:vAlign w:val="center"/>
          </w:tcPr>
          <w:p w14:paraId="1FE6168F" w14:textId="77777777" w:rsidR="00BC7AD1" w:rsidRDefault="00E61EE6">
            <w:pPr>
              <w:pStyle w:val="Bodytext20"/>
              <w:shd w:val="clear" w:color="auto" w:fill="auto"/>
              <w:spacing w:line="220" w:lineRule="exact"/>
              <w:jc w:val="left"/>
            </w:pPr>
            <w:r>
              <w:rPr>
                <w:rStyle w:val="Bodytext211pt"/>
                <w:lang w:val="fr-FR" w:eastAsia="fr-FR" w:bidi="fr-FR"/>
              </w:rPr>
              <w:t>195</w:t>
            </w:r>
          </w:p>
        </w:tc>
        <w:tc>
          <w:tcPr>
            <w:tcW w:w="1296" w:type="dxa"/>
            <w:tcBorders>
              <w:top w:val="single" w:sz="4" w:space="0" w:color="auto"/>
              <w:left w:val="single" w:sz="4" w:space="0" w:color="auto"/>
            </w:tcBorders>
            <w:shd w:val="clear" w:color="auto" w:fill="FFFFFF"/>
            <w:vAlign w:val="center"/>
          </w:tcPr>
          <w:p w14:paraId="58FC1E86" w14:textId="77777777" w:rsidR="00BC7AD1" w:rsidRDefault="00E61EE6">
            <w:pPr>
              <w:pStyle w:val="Bodytext20"/>
              <w:shd w:val="clear" w:color="auto" w:fill="auto"/>
              <w:spacing w:line="220" w:lineRule="exact"/>
              <w:jc w:val="left"/>
            </w:pPr>
            <w:r>
              <w:rPr>
                <w:rStyle w:val="Bodytext211pt"/>
              </w:rPr>
              <w:t>030.24</w:t>
            </w:r>
          </w:p>
        </w:tc>
        <w:tc>
          <w:tcPr>
            <w:tcW w:w="3306" w:type="dxa"/>
            <w:tcBorders>
              <w:top w:val="single" w:sz="4" w:space="0" w:color="auto"/>
              <w:left w:val="single" w:sz="4" w:space="0" w:color="auto"/>
            </w:tcBorders>
            <w:shd w:val="clear" w:color="auto" w:fill="FFFFFF"/>
            <w:vAlign w:val="center"/>
          </w:tcPr>
          <w:p w14:paraId="5B2BEBD2" w14:textId="77777777" w:rsidR="00BC7AD1" w:rsidRDefault="00E61EE6">
            <w:pPr>
              <w:pStyle w:val="Bodytext20"/>
              <w:shd w:val="clear" w:color="auto" w:fill="auto"/>
              <w:spacing w:line="220" w:lineRule="exact"/>
              <w:jc w:val="left"/>
            </w:pPr>
            <w:r>
              <w:rPr>
                <w:rStyle w:val="Bodytext211pt"/>
              </w:rPr>
              <w:t>Soi thực quản hoặc dạ dày gắp giun</w:t>
            </w:r>
          </w:p>
        </w:tc>
        <w:tc>
          <w:tcPr>
            <w:tcW w:w="1716" w:type="dxa"/>
            <w:tcBorders>
              <w:top w:val="single" w:sz="4" w:space="0" w:color="auto"/>
              <w:left w:val="single" w:sz="4" w:space="0" w:color="auto"/>
            </w:tcBorders>
            <w:shd w:val="clear" w:color="auto" w:fill="FFFFFF"/>
            <w:vAlign w:val="center"/>
          </w:tcPr>
          <w:p w14:paraId="3F02BBC5" w14:textId="77777777" w:rsidR="00BC7AD1" w:rsidRDefault="00E61EE6">
            <w:pPr>
              <w:pStyle w:val="Bodytext20"/>
              <w:shd w:val="clear" w:color="auto" w:fill="auto"/>
              <w:spacing w:line="220" w:lineRule="exact"/>
              <w:jc w:val="left"/>
            </w:pPr>
            <w:r>
              <w:rPr>
                <w:rStyle w:val="Bodytext211pt"/>
              </w:rPr>
              <w:t>427.000</w:t>
            </w:r>
          </w:p>
        </w:tc>
        <w:tc>
          <w:tcPr>
            <w:tcW w:w="2970" w:type="dxa"/>
            <w:tcBorders>
              <w:top w:val="single" w:sz="4" w:space="0" w:color="auto"/>
              <w:left w:val="single" w:sz="4" w:space="0" w:color="auto"/>
              <w:right w:val="single" w:sz="4" w:space="0" w:color="auto"/>
            </w:tcBorders>
            <w:shd w:val="clear" w:color="auto" w:fill="FFFFFF"/>
            <w:vAlign w:val="center"/>
          </w:tcPr>
          <w:p w14:paraId="66EA3E4B" w14:textId="77777777" w:rsidR="00BC7AD1" w:rsidRDefault="00E61EE6">
            <w:pPr>
              <w:pStyle w:val="Bodytext20"/>
              <w:shd w:val="clear" w:color="auto" w:fill="auto"/>
              <w:spacing w:line="220" w:lineRule="exact"/>
              <w:jc w:val="left"/>
            </w:pPr>
            <w:r>
              <w:rPr>
                <w:rStyle w:val="Bodytext211pt"/>
              </w:rPr>
              <w:t>Chưa bao gồm dụng cụ gắp giun.</w:t>
            </w:r>
          </w:p>
        </w:tc>
      </w:tr>
      <w:tr w:rsidR="00BC7AD1" w14:paraId="6B307978" w14:textId="77777777">
        <w:tblPrEx>
          <w:tblCellMar>
            <w:top w:w="0" w:type="dxa"/>
            <w:bottom w:w="0" w:type="dxa"/>
          </w:tblCellMar>
        </w:tblPrEx>
        <w:trPr>
          <w:trHeight w:val="414"/>
        </w:trPr>
        <w:tc>
          <w:tcPr>
            <w:tcW w:w="816" w:type="dxa"/>
            <w:tcBorders>
              <w:top w:val="single" w:sz="4" w:space="0" w:color="auto"/>
              <w:left w:val="single" w:sz="4" w:space="0" w:color="auto"/>
            </w:tcBorders>
            <w:shd w:val="clear" w:color="auto" w:fill="FFFFFF"/>
            <w:vAlign w:val="center"/>
          </w:tcPr>
          <w:p w14:paraId="0A23F60B" w14:textId="77777777" w:rsidR="00BC7AD1" w:rsidRDefault="00E61EE6">
            <w:pPr>
              <w:pStyle w:val="Bodytext20"/>
              <w:shd w:val="clear" w:color="auto" w:fill="auto"/>
              <w:spacing w:line="220" w:lineRule="exact"/>
              <w:jc w:val="left"/>
            </w:pPr>
            <w:r>
              <w:rPr>
                <w:rStyle w:val="Bodytext211pt"/>
                <w:lang w:val="fr-FR" w:eastAsia="fr-FR" w:bidi="fr-FR"/>
              </w:rPr>
              <w:t>196</w:t>
            </w:r>
          </w:p>
        </w:tc>
        <w:tc>
          <w:tcPr>
            <w:tcW w:w="1296" w:type="dxa"/>
            <w:tcBorders>
              <w:top w:val="single" w:sz="4" w:space="0" w:color="auto"/>
              <w:left w:val="single" w:sz="4" w:space="0" w:color="auto"/>
            </w:tcBorders>
            <w:shd w:val="clear" w:color="auto" w:fill="FFFFFF"/>
            <w:vAlign w:val="center"/>
          </w:tcPr>
          <w:p w14:paraId="20A2A80A" w14:textId="77777777" w:rsidR="00BC7AD1" w:rsidRDefault="00E61EE6">
            <w:pPr>
              <w:pStyle w:val="Bodytext20"/>
              <w:shd w:val="clear" w:color="auto" w:fill="auto"/>
              <w:spacing w:line="220" w:lineRule="exact"/>
              <w:jc w:val="left"/>
            </w:pPr>
            <w:r>
              <w:rPr>
                <w:rStyle w:val="Bodytext211pt"/>
              </w:rPr>
              <w:t>030.29</w:t>
            </w:r>
          </w:p>
        </w:tc>
        <w:tc>
          <w:tcPr>
            <w:tcW w:w="3306" w:type="dxa"/>
            <w:tcBorders>
              <w:top w:val="single" w:sz="4" w:space="0" w:color="auto"/>
              <w:left w:val="single" w:sz="4" w:space="0" w:color="auto"/>
            </w:tcBorders>
            <w:shd w:val="clear" w:color="auto" w:fill="FFFFFF"/>
            <w:vAlign w:val="center"/>
          </w:tcPr>
          <w:p w14:paraId="1B154946" w14:textId="77777777" w:rsidR="00BC7AD1" w:rsidRDefault="00E61EE6">
            <w:pPr>
              <w:pStyle w:val="Bodytext20"/>
              <w:shd w:val="clear" w:color="auto" w:fill="auto"/>
              <w:spacing w:line="220" w:lineRule="exact"/>
              <w:jc w:val="left"/>
            </w:pPr>
            <w:r>
              <w:rPr>
                <w:rStyle w:val="Bodytext211pt"/>
              </w:rPr>
              <w:t>Soi trực tràng, tiêm hoặc thắt trĩ</w:t>
            </w:r>
          </w:p>
        </w:tc>
        <w:tc>
          <w:tcPr>
            <w:tcW w:w="1716" w:type="dxa"/>
            <w:tcBorders>
              <w:top w:val="single" w:sz="4" w:space="0" w:color="auto"/>
              <w:left w:val="single" w:sz="4" w:space="0" w:color="auto"/>
            </w:tcBorders>
            <w:shd w:val="clear" w:color="auto" w:fill="FFFFFF"/>
            <w:vAlign w:val="center"/>
          </w:tcPr>
          <w:p w14:paraId="1AA8BA67" w14:textId="77777777" w:rsidR="00BC7AD1" w:rsidRDefault="00E61EE6">
            <w:pPr>
              <w:pStyle w:val="Bodytext20"/>
              <w:shd w:val="clear" w:color="auto" w:fill="auto"/>
              <w:spacing w:line="220" w:lineRule="exact"/>
              <w:jc w:val="left"/>
            </w:pPr>
            <w:r>
              <w:rPr>
                <w:rStyle w:val="Bodytext211pt"/>
              </w:rPr>
              <w:t>243.000</w:t>
            </w:r>
          </w:p>
        </w:tc>
        <w:tc>
          <w:tcPr>
            <w:tcW w:w="2970" w:type="dxa"/>
            <w:tcBorders>
              <w:top w:val="single" w:sz="4" w:space="0" w:color="auto"/>
              <w:left w:val="single" w:sz="4" w:space="0" w:color="auto"/>
              <w:right w:val="single" w:sz="4" w:space="0" w:color="auto"/>
            </w:tcBorders>
            <w:shd w:val="clear" w:color="auto" w:fill="FFFFFF"/>
          </w:tcPr>
          <w:p w14:paraId="5603CF31" w14:textId="77777777" w:rsidR="00BC7AD1" w:rsidRDefault="00BC7AD1">
            <w:pPr>
              <w:rPr>
                <w:sz w:val="10"/>
                <w:szCs w:val="10"/>
              </w:rPr>
            </w:pPr>
          </w:p>
        </w:tc>
      </w:tr>
      <w:tr w:rsidR="00BC7AD1" w14:paraId="1711A713" w14:textId="77777777">
        <w:tblPrEx>
          <w:tblCellMar>
            <w:top w:w="0" w:type="dxa"/>
            <w:bottom w:w="0" w:type="dxa"/>
          </w:tblCellMar>
        </w:tblPrEx>
        <w:trPr>
          <w:trHeight w:val="408"/>
        </w:trPr>
        <w:tc>
          <w:tcPr>
            <w:tcW w:w="816" w:type="dxa"/>
            <w:tcBorders>
              <w:top w:val="single" w:sz="4" w:space="0" w:color="auto"/>
              <w:left w:val="single" w:sz="4" w:space="0" w:color="auto"/>
            </w:tcBorders>
            <w:shd w:val="clear" w:color="auto" w:fill="FFFFFF"/>
            <w:vAlign w:val="bottom"/>
          </w:tcPr>
          <w:p w14:paraId="3DB0D54C" w14:textId="77777777" w:rsidR="00BC7AD1" w:rsidRDefault="00E61EE6">
            <w:pPr>
              <w:pStyle w:val="Bodytext20"/>
              <w:shd w:val="clear" w:color="auto" w:fill="auto"/>
              <w:spacing w:line="220" w:lineRule="exact"/>
              <w:jc w:val="left"/>
            </w:pPr>
            <w:r>
              <w:rPr>
                <w:rStyle w:val="Bodytext211pt"/>
                <w:lang w:val="fr-FR" w:eastAsia="fr-FR" w:bidi="fr-FR"/>
              </w:rPr>
              <w:t>197</w:t>
            </w:r>
          </w:p>
        </w:tc>
        <w:tc>
          <w:tcPr>
            <w:tcW w:w="1296" w:type="dxa"/>
            <w:tcBorders>
              <w:top w:val="single" w:sz="4" w:space="0" w:color="auto"/>
              <w:left w:val="single" w:sz="4" w:space="0" w:color="auto"/>
            </w:tcBorders>
            <w:shd w:val="clear" w:color="auto" w:fill="FFFFFF"/>
            <w:vAlign w:val="bottom"/>
          </w:tcPr>
          <w:p w14:paraId="43F3A33E" w14:textId="77777777" w:rsidR="00BC7AD1" w:rsidRDefault="00E61EE6">
            <w:pPr>
              <w:pStyle w:val="Bodytext20"/>
              <w:shd w:val="clear" w:color="auto" w:fill="auto"/>
              <w:spacing w:line="220" w:lineRule="exact"/>
              <w:jc w:val="left"/>
            </w:pPr>
            <w:r>
              <w:rPr>
                <w:rStyle w:val="Bodytext211pt"/>
              </w:rPr>
              <w:t>030.62</w:t>
            </w:r>
          </w:p>
        </w:tc>
        <w:tc>
          <w:tcPr>
            <w:tcW w:w="3306" w:type="dxa"/>
            <w:tcBorders>
              <w:top w:val="single" w:sz="4" w:space="0" w:color="auto"/>
              <w:left w:val="single" w:sz="4" w:space="0" w:color="auto"/>
            </w:tcBorders>
            <w:shd w:val="clear" w:color="auto" w:fill="FFFFFF"/>
            <w:vAlign w:val="bottom"/>
          </w:tcPr>
          <w:p w14:paraId="74CA6B2B" w14:textId="77777777" w:rsidR="00BC7AD1" w:rsidRDefault="00E61EE6">
            <w:pPr>
              <w:pStyle w:val="Bodytext20"/>
              <w:shd w:val="clear" w:color="auto" w:fill="auto"/>
              <w:spacing w:line="220" w:lineRule="exact"/>
              <w:jc w:val="left"/>
            </w:pPr>
            <w:r>
              <w:rPr>
                <w:rStyle w:val="Bodytext211pt"/>
              </w:rPr>
              <w:t>Tạo nhịp cấp cứu ngoài lồng ngực</w:t>
            </w:r>
          </w:p>
        </w:tc>
        <w:tc>
          <w:tcPr>
            <w:tcW w:w="1716" w:type="dxa"/>
            <w:tcBorders>
              <w:top w:val="single" w:sz="4" w:space="0" w:color="auto"/>
              <w:left w:val="single" w:sz="4" w:space="0" w:color="auto"/>
            </w:tcBorders>
            <w:shd w:val="clear" w:color="auto" w:fill="FFFFFF"/>
            <w:vAlign w:val="bottom"/>
          </w:tcPr>
          <w:p w14:paraId="147E552C" w14:textId="77777777" w:rsidR="00BC7AD1" w:rsidRDefault="00E61EE6">
            <w:pPr>
              <w:pStyle w:val="Bodytext20"/>
              <w:shd w:val="clear" w:color="auto" w:fill="auto"/>
              <w:spacing w:line="220" w:lineRule="exact"/>
              <w:jc w:val="left"/>
            </w:pPr>
            <w:r>
              <w:rPr>
                <w:rStyle w:val="Bodytext211pt"/>
              </w:rPr>
              <w:t>989.000</w:t>
            </w:r>
          </w:p>
        </w:tc>
        <w:tc>
          <w:tcPr>
            <w:tcW w:w="2970" w:type="dxa"/>
            <w:tcBorders>
              <w:top w:val="single" w:sz="4" w:space="0" w:color="auto"/>
              <w:left w:val="single" w:sz="4" w:space="0" w:color="auto"/>
              <w:right w:val="single" w:sz="4" w:space="0" w:color="auto"/>
            </w:tcBorders>
            <w:shd w:val="clear" w:color="auto" w:fill="FFFFFF"/>
          </w:tcPr>
          <w:p w14:paraId="4D9638E6" w14:textId="77777777" w:rsidR="00BC7AD1" w:rsidRDefault="00BC7AD1">
            <w:pPr>
              <w:rPr>
                <w:sz w:val="10"/>
                <w:szCs w:val="10"/>
              </w:rPr>
            </w:pPr>
          </w:p>
        </w:tc>
      </w:tr>
      <w:tr w:rsidR="00BC7AD1" w14:paraId="4A6AC836" w14:textId="77777777">
        <w:tblPrEx>
          <w:tblCellMar>
            <w:top w:w="0" w:type="dxa"/>
            <w:bottom w:w="0" w:type="dxa"/>
          </w:tblCellMar>
        </w:tblPrEx>
        <w:trPr>
          <w:trHeight w:val="414"/>
        </w:trPr>
        <w:tc>
          <w:tcPr>
            <w:tcW w:w="816" w:type="dxa"/>
            <w:tcBorders>
              <w:top w:val="single" w:sz="4" w:space="0" w:color="auto"/>
              <w:left w:val="single" w:sz="4" w:space="0" w:color="auto"/>
            </w:tcBorders>
            <w:shd w:val="clear" w:color="auto" w:fill="FFFFFF"/>
            <w:vAlign w:val="center"/>
          </w:tcPr>
          <w:p w14:paraId="1B433D60" w14:textId="77777777" w:rsidR="00BC7AD1" w:rsidRDefault="00E61EE6">
            <w:pPr>
              <w:pStyle w:val="Bodytext20"/>
              <w:shd w:val="clear" w:color="auto" w:fill="auto"/>
              <w:spacing w:line="220" w:lineRule="exact"/>
              <w:jc w:val="left"/>
            </w:pPr>
            <w:r>
              <w:rPr>
                <w:rStyle w:val="Bodytext211pt"/>
                <w:lang w:val="fr-FR" w:eastAsia="fr-FR" w:bidi="fr-FR"/>
              </w:rPr>
              <w:t>198</w:t>
            </w:r>
          </w:p>
        </w:tc>
        <w:tc>
          <w:tcPr>
            <w:tcW w:w="1296" w:type="dxa"/>
            <w:tcBorders>
              <w:top w:val="single" w:sz="4" w:space="0" w:color="auto"/>
              <w:left w:val="single" w:sz="4" w:space="0" w:color="auto"/>
            </w:tcBorders>
            <w:shd w:val="clear" w:color="auto" w:fill="FFFFFF"/>
            <w:vAlign w:val="center"/>
          </w:tcPr>
          <w:p w14:paraId="7D964B90" w14:textId="77777777" w:rsidR="00BC7AD1" w:rsidRDefault="00E61EE6">
            <w:pPr>
              <w:pStyle w:val="Bodytext20"/>
              <w:shd w:val="clear" w:color="auto" w:fill="auto"/>
              <w:spacing w:line="220" w:lineRule="exact"/>
              <w:jc w:val="left"/>
            </w:pPr>
            <w:r>
              <w:rPr>
                <w:rStyle w:val="Bodytext211pt"/>
              </w:rPr>
              <w:t>030.61</w:t>
            </w:r>
          </w:p>
        </w:tc>
        <w:tc>
          <w:tcPr>
            <w:tcW w:w="3306" w:type="dxa"/>
            <w:tcBorders>
              <w:top w:val="single" w:sz="4" w:space="0" w:color="auto"/>
              <w:left w:val="single" w:sz="4" w:space="0" w:color="auto"/>
            </w:tcBorders>
            <w:shd w:val="clear" w:color="auto" w:fill="FFFFFF"/>
            <w:vAlign w:val="center"/>
          </w:tcPr>
          <w:p w14:paraId="09DDBC4A" w14:textId="77777777" w:rsidR="00BC7AD1" w:rsidRDefault="00E61EE6">
            <w:pPr>
              <w:pStyle w:val="Bodytext20"/>
              <w:shd w:val="clear" w:color="auto" w:fill="auto"/>
              <w:spacing w:line="220" w:lineRule="exact"/>
              <w:jc w:val="left"/>
            </w:pPr>
            <w:r>
              <w:rPr>
                <w:rStyle w:val="Bodytext211pt"/>
              </w:rPr>
              <w:t>Tạo nhịp cấp cửu trong buồng tim</w:t>
            </w:r>
          </w:p>
        </w:tc>
        <w:tc>
          <w:tcPr>
            <w:tcW w:w="1716" w:type="dxa"/>
            <w:tcBorders>
              <w:top w:val="single" w:sz="4" w:space="0" w:color="auto"/>
              <w:left w:val="single" w:sz="4" w:space="0" w:color="auto"/>
            </w:tcBorders>
            <w:shd w:val="clear" w:color="auto" w:fill="FFFFFF"/>
            <w:vAlign w:val="center"/>
          </w:tcPr>
          <w:p w14:paraId="1A8D28CB" w14:textId="77777777" w:rsidR="00BC7AD1" w:rsidRDefault="00E61EE6">
            <w:pPr>
              <w:pStyle w:val="Bodytext20"/>
              <w:shd w:val="clear" w:color="auto" w:fill="auto"/>
              <w:spacing w:line="220" w:lineRule="exact"/>
              <w:jc w:val="left"/>
            </w:pPr>
            <w:r>
              <w:rPr>
                <w:rStyle w:val="Bodytext211pt"/>
              </w:rPr>
              <w:t>500.000</w:t>
            </w:r>
          </w:p>
        </w:tc>
        <w:tc>
          <w:tcPr>
            <w:tcW w:w="2970" w:type="dxa"/>
            <w:tcBorders>
              <w:top w:val="single" w:sz="4" w:space="0" w:color="auto"/>
              <w:left w:val="single" w:sz="4" w:space="0" w:color="auto"/>
              <w:right w:val="single" w:sz="4" w:space="0" w:color="auto"/>
            </w:tcBorders>
            <w:shd w:val="clear" w:color="auto" w:fill="FFFFFF"/>
          </w:tcPr>
          <w:p w14:paraId="3462B948" w14:textId="77777777" w:rsidR="00BC7AD1" w:rsidRDefault="00BC7AD1">
            <w:pPr>
              <w:rPr>
                <w:sz w:val="10"/>
                <w:szCs w:val="10"/>
              </w:rPr>
            </w:pPr>
          </w:p>
        </w:tc>
      </w:tr>
      <w:tr w:rsidR="00BC7AD1" w14:paraId="023096C2" w14:textId="77777777">
        <w:tblPrEx>
          <w:tblCellMar>
            <w:top w:w="0" w:type="dxa"/>
            <w:bottom w:w="0" w:type="dxa"/>
          </w:tblCellMar>
        </w:tblPrEx>
        <w:trPr>
          <w:trHeight w:val="870"/>
        </w:trPr>
        <w:tc>
          <w:tcPr>
            <w:tcW w:w="816" w:type="dxa"/>
            <w:tcBorders>
              <w:top w:val="single" w:sz="4" w:space="0" w:color="auto"/>
              <w:left w:val="single" w:sz="4" w:space="0" w:color="auto"/>
            </w:tcBorders>
            <w:shd w:val="clear" w:color="auto" w:fill="FFFFFF"/>
            <w:vAlign w:val="center"/>
          </w:tcPr>
          <w:p w14:paraId="7D8F9D46" w14:textId="77777777" w:rsidR="00BC7AD1" w:rsidRDefault="00E61EE6">
            <w:pPr>
              <w:pStyle w:val="Bodytext20"/>
              <w:shd w:val="clear" w:color="auto" w:fill="auto"/>
              <w:spacing w:line="220" w:lineRule="exact"/>
              <w:jc w:val="left"/>
            </w:pPr>
            <w:r>
              <w:rPr>
                <w:rStyle w:val="Bodytext211pt"/>
                <w:lang w:val="fr-FR" w:eastAsia="fr-FR" w:bidi="fr-FR"/>
              </w:rPr>
              <w:t>199</w:t>
            </w:r>
          </w:p>
        </w:tc>
        <w:tc>
          <w:tcPr>
            <w:tcW w:w="1296" w:type="dxa"/>
            <w:tcBorders>
              <w:top w:val="single" w:sz="4" w:space="0" w:color="auto"/>
              <w:left w:val="single" w:sz="4" w:space="0" w:color="auto"/>
            </w:tcBorders>
            <w:shd w:val="clear" w:color="auto" w:fill="FFFFFF"/>
            <w:vAlign w:val="center"/>
          </w:tcPr>
          <w:p w14:paraId="09918895" w14:textId="77777777" w:rsidR="00BC7AD1" w:rsidRDefault="00E61EE6">
            <w:pPr>
              <w:pStyle w:val="Bodytext20"/>
              <w:shd w:val="clear" w:color="auto" w:fill="auto"/>
              <w:spacing w:line="220" w:lineRule="exact"/>
              <w:jc w:val="left"/>
            </w:pPr>
            <w:r>
              <w:rPr>
                <w:rStyle w:val="Bodytext211pt"/>
              </w:rPr>
              <w:t>04C2.107</w:t>
            </w:r>
          </w:p>
        </w:tc>
        <w:tc>
          <w:tcPr>
            <w:tcW w:w="3306" w:type="dxa"/>
            <w:tcBorders>
              <w:top w:val="single" w:sz="4" w:space="0" w:color="auto"/>
              <w:left w:val="single" w:sz="4" w:space="0" w:color="auto"/>
            </w:tcBorders>
            <w:shd w:val="clear" w:color="auto" w:fill="FFFFFF"/>
          </w:tcPr>
          <w:p w14:paraId="2F31833D" w14:textId="77777777" w:rsidR="00BC7AD1" w:rsidRDefault="00E61EE6">
            <w:pPr>
              <w:pStyle w:val="Bodytext20"/>
              <w:shd w:val="clear" w:color="auto" w:fill="auto"/>
              <w:spacing w:line="270" w:lineRule="exact"/>
              <w:jc w:val="left"/>
            </w:pPr>
            <w:r>
              <w:rPr>
                <w:rStyle w:val="Bodytext211pt"/>
              </w:rPr>
              <w:t xml:space="preserve">Thẩm tách siêu lọc máu </w:t>
            </w:r>
            <w:r>
              <w:rPr>
                <w:rStyle w:val="Bodytext211pt"/>
                <w:lang w:val="fr-FR" w:eastAsia="fr-FR" w:bidi="fr-FR"/>
              </w:rPr>
              <w:t>(Hémodiafiltration offline: HDF ON - LINE)</w:t>
            </w:r>
          </w:p>
        </w:tc>
        <w:tc>
          <w:tcPr>
            <w:tcW w:w="1716" w:type="dxa"/>
            <w:tcBorders>
              <w:top w:val="single" w:sz="4" w:space="0" w:color="auto"/>
              <w:left w:val="single" w:sz="4" w:space="0" w:color="auto"/>
            </w:tcBorders>
            <w:shd w:val="clear" w:color="auto" w:fill="FFFFFF"/>
            <w:vAlign w:val="center"/>
          </w:tcPr>
          <w:p w14:paraId="19847D1A" w14:textId="77777777" w:rsidR="00BC7AD1" w:rsidRDefault="00E61EE6">
            <w:pPr>
              <w:pStyle w:val="Bodytext20"/>
              <w:shd w:val="clear" w:color="auto" w:fill="auto"/>
              <w:spacing w:line="220" w:lineRule="exact"/>
              <w:jc w:val="left"/>
            </w:pPr>
            <w:r>
              <w:rPr>
                <w:rStyle w:val="Bodytext211pt"/>
              </w:rPr>
              <w:t>1.504.000</w:t>
            </w:r>
          </w:p>
        </w:tc>
        <w:tc>
          <w:tcPr>
            <w:tcW w:w="2970" w:type="dxa"/>
            <w:tcBorders>
              <w:top w:val="single" w:sz="4" w:space="0" w:color="auto"/>
              <w:left w:val="single" w:sz="4" w:space="0" w:color="auto"/>
              <w:right w:val="single" w:sz="4" w:space="0" w:color="auto"/>
            </w:tcBorders>
            <w:shd w:val="clear" w:color="auto" w:fill="FFFFFF"/>
            <w:vAlign w:val="center"/>
          </w:tcPr>
          <w:p w14:paraId="0ABFFBEE" w14:textId="77777777" w:rsidR="00BC7AD1" w:rsidRDefault="00E61EE6">
            <w:pPr>
              <w:pStyle w:val="Bodytext20"/>
              <w:shd w:val="clear" w:color="auto" w:fill="auto"/>
              <w:spacing w:line="220" w:lineRule="exact"/>
              <w:jc w:val="left"/>
            </w:pPr>
            <w:r>
              <w:rPr>
                <w:rStyle w:val="Bodytext211pt"/>
              </w:rPr>
              <w:t>Chưa bao gồm catheter.</w:t>
            </w:r>
          </w:p>
        </w:tc>
      </w:tr>
      <w:tr w:rsidR="00BC7AD1" w14:paraId="3DE64E2B" w14:textId="77777777">
        <w:tblPrEx>
          <w:tblCellMar>
            <w:top w:w="0" w:type="dxa"/>
            <w:bottom w:w="0" w:type="dxa"/>
          </w:tblCellMar>
        </w:tblPrEx>
        <w:trPr>
          <w:trHeight w:val="1140"/>
        </w:trPr>
        <w:tc>
          <w:tcPr>
            <w:tcW w:w="816" w:type="dxa"/>
            <w:tcBorders>
              <w:top w:val="single" w:sz="4" w:space="0" w:color="auto"/>
              <w:left w:val="single" w:sz="4" w:space="0" w:color="auto"/>
            </w:tcBorders>
            <w:shd w:val="clear" w:color="auto" w:fill="FFFFFF"/>
            <w:vAlign w:val="center"/>
          </w:tcPr>
          <w:p w14:paraId="1D1433EC" w14:textId="77777777" w:rsidR="00BC7AD1" w:rsidRDefault="00E61EE6">
            <w:pPr>
              <w:pStyle w:val="Bodytext20"/>
              <w:shd w:val="clear" w:color="auto" w:fill="auto"/>
              <w:spacing w:line="220" w:lineRule="exact"/>
              <w:jc w:val="left"/>
            </w:pPr>
            <w:r>
              <w:rPr>
                <w:rStyle w:val="Bodytext211pt"/>
                <w:lang w:val="fr-FR" w:eastAsia="fr-FR" w:bidi="fr-FR"/>
              </w:rPr>
              <w:t>200</w:t>
            </w:r>
          </w:p>
        </w:tc>
        <w:tc>
          <w:tcPr>
            <w:tcW w:w="1296" w:type="dxa"/>
            <w:tcBorders>
              <w:top w:val="single" w:sz="4" w:space="0" w:color="auto"/>
              <w:left w:val="single" w:sz="4" w:space="0" w:color="auto"/>
            </w:tcBorders>
            <w:shd w:val="clear" w:color="auto" w:fill="FFFFFF"/>
            <w:vAlign w:val="center"/>
          </w:tcPr>
          <w:p w14:paraId="2B1894FE" w14:textId="77777777" w:rsidR="00BC7AD1" w:rsidRDefault="00E61EE6">
            <w:pPr>
              <w:pStyle w:val="Bodytext20"/>
              <w:shd w:val="clear" w:color="auto" w:fill="auto"/>
              <w:spacing w:line="220" w:lineRule="exact"/>
              <w:jc w:val="left"/>
            </w:pPr>
            <w:r>
              <w:rPr>
                <w:rStyle w:val="Bodytext211pt"/>
              </w:rPr>
              <w:t>04C2.123</w:t>
            </w:r>
          </w:p>
        </w:tc>
        <w:tc>
          <w:tcPr>
            <w:tcW w:w="3306" w:type="dxa"/>
            <w:tcBorders>
              <w:top w:val="single" w:sz="4" w:space="0" w:color="auto"/>
              <w:left w:val="single" w:sz="4" w:space="0" w:color="auto"/>
            </w:tcBorders>
            <w:shd w:val="clear" w:color="auto" w:fill="FFFFFF"/>
            <w:vAlign w:val="center"/>
          </w:tcPr>
          <w:p w14:paraId="69189DDA" w14:textId="77777777" w:rsidR="00BC7AD1" w:rsidRDefault="00E61EE6">
            <w:pPr>
              <w:pStyle w:val="Bodytext20"/>
              <w:shd w:val="clear" w:color="auto" w:fill="auto"/>
              <w:spacing w:line="220" w:lineRule="exact"/>
              <w:jc w:val="left"/>
            </w:pPr>
            <w:r>
              <w:rPr>
                <w:rStyle w:val="Bodytext211pt"/>
              </w:rPr>
              <w:t>Thận nhân tạo cấp cứu</w:t>
            </w:r>
          </w:p>
        </w:tc>
        <w:tc>
          <w:tcPr>
            <w:tcW w:w="1716" w:type="dxa"/>
            <w:tcBorders>
              <w:top w:val="single" w:sz="4" w:space="0" w:color="auto"/>
              <w:left w:val="single" w:sz="4" w:space="0" w:color="auto"/>
            </w:tcBorders>
            <w:shd w:val="clear" w:color="auto" w:fill="FFFFFF"/>
            <w:vAlign w:val="center"/>
          </w:tcPr>
          <w:p w14:paraId="706C9C45" w14:textId="77777777" w:rsidR="00BC7AD1" w:rsidRDefault="00E61EE6">
            <w:pPr>
              <w:pStyle w:val="Bodytext20"/>
              <w:shd w:val="clear" w:color="auto" w:fill="auto"/>
              <w:spacing w:line="220" w:lineRule="exact"/>
              <w:jc w:val="left"/>
            </w:pPr>
            <w:r>
              <w:rPr>
                <w:rStyle w:val="Bodytext211pt"/>
              </w:rPr>
              <w:t>1.541.000</w:t>
            </w:r>
          </w:p>
        </w:tc>
        <w:tc>
          <w:tcPr>
            <w:tcW w:w="2970" w:type="dxa"/>
            <w:tcBorders>
              <w:top w:val="single" w:sz="4" w:space="0" w:color="auto"/>
              <w:left w:val="single" w:sz="4" w:space="0" w:color="auto"/>
              <w:right w:val="single" w:sz="4" w:space="0" w:color="auto"/>
            </w:tcBorders>
            <w:shd w:val="clear" w:color="auto" w:fill="FFFFFF"/>
          </w:tcPr>
          <w:p w14:paraId="11B3E85F" w14:textId="77777777" w:rsidR="00BC7AD1" w:rsidRDefault="00E61EE6">
            <w:pPr>
              <w:pStyle w:val="Bodytext20"/>
              <w:shd w:val="clear" w:color="auto" w:fill="auto"/>
              <w:spacing w:line="273" w:lineRule="exact"/>
              <w:jc w:val="left"/>
            </w:pPr>
            <w:r>
              <w:rPr>
                <w:rStyle w:val="Bodytext211pt"/>
              </w:rPr>
              <w:t>Quả lọc dây máu dùng 1 lần; đã bao gồm catheter 2 nòng được tính bình quân là 0,25 lần cho 1 lần chạy thận.</w:t>
            </w:r>
          </w:p>
        </w:tc>
      </w:tr>
      <w:tr w:rsidR="00BC7AD1" w14:paraId="473B3DAC" w14:textId="77777777">
        <w:tblPrEx>
          <w:tblCellMar>
            <w:top w:w="0" w:type="dxa"/>
            <w:bottom w:w="0" w:type="dxa"/>
          </w:tblCellMar>
        </w:tblPrEx>
        <w:trPr>
          <w:trHeight w:val="462"/>
        </w:trPr>
        <w:tc>
          <w:tcPr>
            <w:tcW w:w="816" w:type="dxa"/>
            <w:tcBorders>
              <w:top w:val="single" w:sz="4" w:space="0" w:color="auto"/>
              <w:left w:val="single" w:sz="4" w:space="0" w:color="auto"/>
            </w:tcBorders>
            <w:shd w:val="clear" w:color="auto" w:fill="FFFFFF"/>
            <w:vAlign w:val="center"/>
          </w:tcPr>
          <w:p w14:paraId="4751904D" w14:textId="77777777" w:rsidR="00BC7AD1" w:rsidRDefault="00E61EE6">
            <w:pPr>
              <w:pStyle w:val="Bodytext20"/>
              <w:shd w:val="clear" w:color="auto" w:fill="auto"/>
              <w:spacing w:line="220" w:lineRule="exact"/>
              <w:jc w:val="left"/>
            </w:pPr>
            <w:r>
              <w:rPr>
                <w:rStyle w:val="Bodytext211pt"/>
                <w:lang w:val="fr-FR" w:eastAsia="fr-FR" w:bidi="fr-FR"/>
              </w:rPr>
              <w:t>201</w:t>
            </w:r>
          </w:p>
        </w:tc>
        <w:tc>
          <w:tcPr>
            <w:tcW w:w="1296" w:type="dxa"/>
            <w:tcBorders>
              <w:top w:val="single" w:sz="4" w:space="0" w:color="auto"/>
              <w:left w:val="single" w:sz="4" w:space="0" w:color="auto"/>
            </w:tcBorders>
            <w:shd w:val="clear" w:color="auto" w:fill="FFFFFF"/>
            <w:vAlign w:val="center"/>
          </w:tcPr>
          <w:p w14:paraId="1F19BB28" w14:textId="77777777" w:rsidR="00BC7AD1" w:rsidRDefault="00E61EE6">
            <w:pPr>
              <w:pStyle w:val="Bodytext20"/>
              <w:shd w:val="clear" w:color="auto" w:fill="auto"/>
              <w:spacing w:line="220" w:lineRule="exact"/>
              <w:jc w:val="left"/>
            </w:pPr>
            <w:r>
              <w:rPr>
                <w:rStyle w:val="Bodytext211pt"/>
              </w:rPr>
              <w:t>04C2.76</w:t>
            </w:r>
          </w:p>
        </w:tc>
        <w:tc>
          <w:tcPr>
            <w:tcW w:w="3306" w:type="dxa"/>
            <w:tcBorders>
              <w:top w:val="single" w:sz="4" w:space="0" w:color="auto"/>
              <w:left w:val="single" w:sz="4" w:space="0" w:color="auto"/>
            </w:tcBorders>
            <w:shd w:val="clear" w:color="auto" w:fill="FFFFFF"/>
            <w:vAlign w:val="center"/>
          </w:tcPr>
          <w:p w14:paraId="392DB790" w14:textId="77777777" w:rsidR="00BC7AD1" w:rsidRDefault="00E61EE6">
            <w:pPr>
              <w:pStyle w:val="Bodytext20"/>
              <w:shd w:val="clear" w:color="auto" w:fill="auto"/>
              <w:spacing w:line="220" w:lineRule="exact"/>
              <w:jc w:val="left"/>
            </w:pPr>
            <w:r>
              <w:rPr>
                <w:rStyle w:val="Bodytext211pt"/>
              </w:rPr>
              <w:t>Thận nhân tạo chu kỳ</w:t>
            </w:r>
          </w:p>
        </w:tc>
        <w:tc>
          <w:tcPr>
            <w:tcW w:w="1716" w:type="dxa"/>
            <w:tcBorders>
              <w:top w:val="single" w:sz="4" w:space="0" w:color="auto"/>
              <w:left w:val="single" w:sz="4" w:space="0" w:color="auto"/>
            </w:tcBorders>
            <w:shd w:val="clear" w:color="auto" w:fill="FFFFFF"/>
            <w:vAlign w:val="center"/>
          </w:tcPr>
          <w:p w14:paraId="29E7D479" w14:textId="77777777" w:rsidR="00BC7AD1" w:rsidRDefault="00E61EE6">
            <w:pPr>
              <w:pStyle w:val="Bodytext20"/>
              <w:shd w:val="clear" w:color="auto" w:fill="auto"/>
              <w:spacing w:line="220" w:lineRule="exact"/>
              <w:jc w:val="left"/>
            </w:pPr>
            <w:r>
              <w:rPr>
                <w:rStyle w:val="Bodytext211pt"/>
              </w:rPr>
              <w:t>556.000</w:t>
            </w:r>
          </w:p>
        </w:tc>
        <w:tc>
          <w:tcPr>
            <w:tcW w:w="2970" w:type="dxa"/>
            <w:tcBorders>
              <w:top w:val="single" w:sz="4" w:space="0" w:color="auto"/>
              <w:left w:val="single" w:sz="4" w:space="0" w:color="auto"/>
              <w:right w:val="single" w:sz="4" w:space="0" w:color="auto"/>
            </w:tcBorders>
            <w:shd w:val="clear" w:color="auto" w:fill="FFFFFF"/>
            <w:vAlign w:val="center"/>
          </w:tcPr>
          <w:p w14:paraId="3DCEF289" w14:textId="77777777" w:rsidR="00BC7AD1" w:rsidRDefault="00E61EE6">
            <w:pPr>
              <w:pStyle w:val="Bodytext20"/>
              <w:shd w:val="clear" w:color="auto" w:fill="auto"/>
              <w:spacing w:line="220" w:lineRule="exact"/>
              <w:jc w:val="left"/>
            </w:pPr>
            <w:r>
              <w:rPr>
                <w:rStyle w:val="Bodytext211pt"/>
              </w:rPr>
              <w:t>Quả lọc dây máu dùng 6 lần.</w:t>
            </w:r>
          </w:p>
        </w:tc>
      </w:tr>
      <w:tr w:rsidR="00BC7AD1" w14:paraId="79048DBF" w14:textId="77777777">
        <w:tblPrEx>
          <w:tblCellMar>
            <w:top w:w="0" w:type="dxa"/>
            <w:bottom w:w="0" w:type="dxa"/>
          </w:tblCellMar>
        </w:tblPrEx>
        <w:trPr>
          <w:trHeight w:val="786"/>
        </w:trPr>
        <w:tc>
          <w:tcPr>
            <w:tcW w:w="816" w:type="dxa"/>
            <w:tcBorders>
              <w:top w:val="single" w:sz="4" w:space="0" w:color="auto"/>
              <w:left w:val="single" w:sz="4" w:space="0" w:color="auto"/>
            </w:tcBorders>
            <w:shd w:val="clear" w:color="auto" w:fill="FFFFFF"/>
            <w:vAlign w:val="center"/>
          </w:tcPr>
          <w:p w14:paraId="46B9C966" w14:textId="77777777" w:rsidR="00BC7AD1" w:rsidRDefault="00E61EE6">
            <w:pPr>
              <w:pStyle w:val="Bodytext20"/>
              <w:shd w:val="clear" w:color="auto" w:fill="auto"/>
              <w:spacing w:line="220" w:lineRule="exact"/>
              <w:jc w:val="left"/>
            </w:pPr>
            <w:r>
              <w:rPr>
                <w:rStyle w:val="Bodytext211pt"/>
                <w:lang w:val="fr-FR" w:eastAsia="fr-FR" w:bidi="fr-FR"/>
              </w:rPr>
              <w:t>202</w:t>
            </w:r>
          </w:p>
        </w:tc>
        <w:tc>
          <w:tcPr>
            <w:tcW w:w="1296" w:type="dxa"/>
            <w:tcBorders>
              <w:top w:val="single" w:sz="4" w:space="0" w:color="auto"/>
              <w:left w:val="single" w:sz="4" w:space="0" w:color="auto"/>
            </w:tcBorders>
            <w:shd w:val="clear" w:color="auto" w:fill="FFFFFF"/>
            <w:vAlign w:val="center"/>
          </w:tcPr>
          <w:p w14:paraId="607026B1" w14:textId="77777777" w:rsidR="00BC7AD1" w:rsidRDefault="00E61EE6">
            <w:pPr>
              <w:pStyle w:val="Bodytext20"/>
              <w:shd w:val="clear" w:color="auto" w:fill="auto"/>
              <w:spacing w:line="220" w:lineRule="exact"/>
              <w:jc w:val="left"/>
            </w:pPr>
            <w:r>
              <w:rPr>
                <w:rStyle w:val="Bodytext211pt"/>
              </w:rPr>
              <w:t>04C3.1.149</w:t>
            </w:r>
          </w:p>
        </w:tc>
        <w:tc>
          <w:tcPr>
            <w:tcW w:w="3306" w:type="dxa"/>
            <w:tcBorders>
              <w:top w:val="single" w:sz="4" w:space="0" w:color="auto"/>
              <w:left w:val="single" w:sz="4" w:space="0" w:color="auto"/>
            </w:tcBorders>
            <w:shd w:val="clear" w:color="auto" w:fill="FFFFFF"/>
            <w:vAlign w:val="bottom"/>
          </w:tcPr>
          <w:p w14:paraId="49894FEF" w14:textId="77777777" w:rsidR="00BC7AD1" w:rsidRDefault="00E61EE6">
            <w:pPr>
              <w:pStyle w:val="Bodytext20"/>
              <w:shd w:val="clear" w:color="auto" w:fill="auto"/>
              <w:spacing w:line="270" w:lineRule="exact"/>
              <w:jc w:val="left"/>
            </w:pPr>
            <w:r>
              <w:rPr>
                <w:rStyle w:val="Bodytext211pt"/>
              </w:rPr>
              <w:t>Tháo bột: cột sống hoặc lưng hoặc chớp háng hoặc xương đùi hoặc xương chậu</w:t>
            </w:r>
          </w:p>
        </w:tc>
        <w:tc>
          <w:tcPr>
            <w:tcW w:w="1716" w:type="dxa"/>
            <w:tcBorders>
              <w:top w:val="single" w:sz="4" w:space="0" w:color="auto"/>
              <w:left w:val="single" w:sz="4" w:space="0" w:color="auto"/>
            </w:tcBorders>
            <w:shd w:val="clear" w:color="auto" w:fill="FFFFFF"/>
            <w:vAlign w:val="center"/>
          </w:tcPr>
          <w:p w14:paraId="33CC526D" w14:textId="77777777" w:rsidR="00BC7AD1" w:rsidRDefault="00E61EE6">
            <w:pPr>
              <w:pStyle w:val="Bodytext20"/>
              <w:shd w:val="clear" w:color="auto" w:fill="auto"/>
              <w:spacing w:line="220" w:lineRule="exact"/>
              <w:jc w:val="left"/>
            </w:pPr>
            <w:r>
              <w:rPr>
                <w:rStyle w:val="Bodytext211pt"/>
              </w:rPr>
              <w:t>63.600</w:t>
            </w:r>
          </w:p>
        </w:tc>
        <w:tc>
          <w:tcPr>
            <w:tcW w:w="2970" w:type="dxa"/>
            <w:tcBorders>
              <w:top w:val="single" w:sz="4" w:space="0" w:color="auto"/>
              <w:left w:val="single" w:sz="4" w:space="0" w:color="auto"/>
              <w:right w:val="single" w:sz="4" w:space="0" w:color="auto"/>
            </w:tcBorders>
            <w:shd w:val="clear" w:color="auto" w:fill="FFFFFF"/>
          </w:tcPr>
          <w:p w14:paraId="4082E7D4" w14:textId="77777777" w:rsidR="00BC7AD1" w:rsidRDefault="00BC7AD1">
            <w:pPr>
              <w:rPr>
                <w:sz w:val="10"/>
                <w:szCs w:val="10"/>
              </w:rPr>
            </w:pPr>
          </w:p>
        </w:tc>
      </w:tr>
      <w:tr w:rsidR="00BC7AD1" w14:paraId="5D862567" w14:textId="77777777">
        <w:tblPrEx>
          <w:tblCellMar>
            <w:top w:w="0" w:type="dxa"/>
            <w:bottom w:w="0" w:type="dxa"/>
          </w:tblCellMar>
        </w:tblPrEx>
        <w:trPr>
          <w:trHeight w:val="864"/>
        </w:trPr>
        <w:tc>
          <w:tcPr>
            <w:tcW w:w="816" w:type="dxa"/>
            <w:tcBorders>
              <w:top w:val="single" w:sz="4" w:space="0" w:color="auto"/>
              <w:left w:val="single" w:sz="4" w:space="0" w:color="auto"/>
            </w:tcBorders>
            <w:shd w:val="clear" w:color="auto" w:fill="FFFFFF"/>
            <w:vAlign w:val="center"/>
          </w:tcPr>
          <w:p w14:paraId="3EBEE182" w14:textId="77777777" w:rsidR="00BC7AD1" w:rsidRDefault="00E61EE6">
            <w:pPr>
              <w:pStyle w:val="Bodytext20"/>
              <w:shd w:val="clear" w:color="auto" w:fill="auto"/>
              <w:spacing w:line="220" w:lineRule="exact"/>
              <w:jc w:val="left"/>
            </w:pPr>
            <w:r>
              <w:rPr>
                <w:rStyle w:val="Bodytext211pt"/>
                <w:lang w:val="fr-FR" w:eastAsia="fr-FR" w:bidi="fr-FR"/>
              </w:rPr>
              <w:t>203</w:t>
            </w:r>
          </w:p>
        </w:tc>
        <w:tc>
          <w:tcPr>
            <w:tcW w:w="1296" w:type="dxa"/>
            <w:tcBorders>
              <w:top w:val="single" w:sz="4" w:space="0" w:color="auto"/>
              <w:left w:val="single" w:sz="4" w:space="0" w:color="auto"/>
            </w:tcBorders>
            <w:shd w:val="clear" w:color="auto" w:fill="FFFFFF"/>
          </w:tcPr>
          <w:p w14:paraId="3BDDFB4A"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4DFE0F2A" w14:textId="77777777" w:rsidR="00BC7AD1" w:rsidRDefault="00E61EE6">
            <w:pPr>
              <w:pStyle w:val="Bodytext20"/>
              <w:shd w:val="clear" w:color="auto" w:fill="auto"/>
              <w:spacing w:line="273" w:lineRule="exact"/>
              <w:jc w:val="left"/>
            </w:pPr>
            <w:r>
              <w:rPr>
                <w:rStyle w:val="Bodytext211pt"/>
              </w:rPr>
              <w:t>Kỹ thuật phối hợp thận nhân tạo và lấp phụ máu bằng quả hấp phụ máu</w:t>
            </w:r>
          </w:p>
        </w:tc>
        <w:tc>
          <w:tcPr>
            <w:tcW w:w="1716" w:type="dxa"/>
            <w:tcBorders>
              <w:top w:val="single" w:sz="4" w:space="0" w:color="auto"/>
              <w:left w:val="single" w:sz="4" w:space="0" w:color="auto"/>
            </w:tcBorders>
            <w:shd w:val="clear" w:color="auto" w:fill="FFFFFF"/>
            <w:vAlign w:val="center"/>
          </w:tcPr>
          <w:p w14:paraId="26988A76" w14:textId="77777777" w:rsidR="00BC7AD1" w:rsidRDefault="00E61EE6">
            <w:pPr>
              <w:pStyle w:val="Bodytext20"/>
              <w:shd w:val="clear" w:color="auto" w:fill="auto"/>
              <w:spacing w:line="220" w:lineRule="exact"/>
              <w:jc w:val="left"/>
            </w:pPr>
            <w:r>
              <w:rPr>
                <w:rStyle w:val="Bodytext211pt"/>
              </w:rPr>
              <w:t>3.430.000</w:t>
            </w:r>
          </w:p>
        </w:tc>
        <w:tc>
          <w:tcPr>
            <w:tcW w:w="2970" w:type="dxa"/>
            <w:tcBorders>
              <w:top w:val="single" w:sz="4" w:space="0" w:color="auto"/>
              <w:left w:val="single" w:sz="4" w:space="0" w:color="auto"/>
              <w:right w:val="single" w:sz="4" w:space="0" w:color="auto"/>
            </w:tcBorders>
            <w:shd w:val="clear" w:color="auto" w:fill="FFFFFF"/>
            <w:vAlign w:val="center"/>
          </w:tcPr>
          <w:p w14:paraId="4504A04B" w14:textId="77777777" w:rsidR="00BC7AD1" w:rsidRDefault="00E61EE6">
            <w:pPr>
              <w:pStyle w:val="Bodytext20"/>
              <w:shd w:val="clear" w:color="auto" w:fill="auto"/>
              <w:spacing w:line="267" w:lineRule="exact"/>
              <w:jc w:val="left"/>
            </w:pPr>
            <w:r>
              <w:rPr>
                <w:rStyle w:val="Bodytext211pt"/>
              </w:rPr>
              <w:t>Đã bao gồm quả lọc hấp phụ và quả lọc dây máu dùng 6 lần.</w:t>
            </w:r>
          </w:p>
        </w:tc>
      </w:tr>
      <w:tr w:rsidR="00BC7AD1" w14:paraId="561FE9BA" w14:textId="77777777">
        <w:tblPrEx>
          <w:tblCellMar>
            <w:top w:w="0" w:type="dxa"/>
            <w:bottom w:w="0" w:type="dxa"/>
          </w:tblCellMar>
        </w:tblPrEx>
        <w:trPr>
          <w:trHeight w:val="696"/>
        </w:trPr>
        <w:tc>
          <w:tcPr>
            <w:tcW w:w="816" w:type="dxa"/>
            <w:tcBorders>
              <w:top w:val="single" w:sz="4" w:space="0" w:color="auto"/>
              <w:left w:val="single" w:sz="4" w:space="0" w:color="auto"/>
              <w:bottom w:val="single" w:sz="4" w:space="0" w:color="auto"/>
            </w:tcBorders>
            <w:shd w:val="clear" w:color="auto" w:fill="FFFFFF"/>
            <w:vAlign w:val="center"/>
          </w:tcPr>
          <w:p w14:paraId="7E55B72E" w14:textId="77777777" w:rsidR="00BC7AD1" w:rsidRDefault="00E61EE6">
            <w:pPr>
              <w:pStyle w:val="Bodytext20"/>
              <w:shd w:val="clear" w:color="auto" w:fill="auto"/>
              <w:spacing w:line="220" w:lineRule="exact"/>
              <w:jc w:val="left"/>
            </w:pPr>
            <w:r>
              <w:rPr>
                <w:rStyle w:val="Bodytext211pt"/>
                <w:lang w:val="fr-FR" w:eastAsia="fr-FR" w:bidi="fr-FR"/>
              </w:rPr>
              <w:lastRenderedPageBreak/>
              <w:t>204</w:t>
            </w:r>
          </w:p>
        </w:tc>
        <w:tc>
          <w:tcPr>
            <w:tcW w:w="1296" w:type="dxa"/>
            <w:tcBorders>
              <w:top w:val="single" w:sz="4" w:space="0" w:color="auto"/>
              <w:left w:val="single" w:sz="4" w:space="0" w:color="auto"/>
              <w:bottom w:val="single" w:sz="4" w:space="0" w:color="auto"/>
            </w:tcBorders>
            <w:shd w:val="clear" w:color="auto" w:fill="FFFFFF"/>
            <w:vAlign w:val="center"/>
          </w:tcPr>
          <w:p w14:paraId="39616CF4" w14:textId="77777777" w:rsidR="00BC7AD1" w:rsidRDefault="00E61EE6">
            <w:pPr>
              <w:pStyle w:val="Bodytext20"/>
              <w:shd w:val="clear" w:color="auto" w:fill="auto"/>
              <w:spacing w:line="220" w:lineRule="exact"/>
              <w:jc w:val="left"/>
            </w:pPr>
            <w:r>
              <w:rPr>
                <w:rStyle w:val="Bodytext211pt"/>
              </w:rPr>
              <w:t>04C3.1.150</w:t>
            </w:r>
          </w:p>
        </w:tc>
        <w:tc>
          <w:tcPr>
            <w:tcW w:w="3306" w:type="dxa"/>
            <w:tcBorders>
              <w:top w:val="single" w:sz="4" w:space="0" w:color="auto"/>
              <w:left w:val="single" w:sz="4" w:space="0" w:color="auto"/>
              <w:bottom w:val="single" w:sz="4" w:space="0" w:color="auto"/>
            </w:tcBorders>
            <w:shd w:val="clear" w:color="auto" w:fill="FFFFFF"/>
            <w:vAlign w:val="bottom"/>
          </w:tcPr>
          <w:p w14:paraId="699D8F40" w14:textId="77777777" w:rsidR="00BC7AD1" w:rsidRDefault="00E61EE6">
            <w:pPr>
              <w:pStyle w:val="Bodytext20"/>
              <w:shd w:val="clear" w:color="auto" w:fill="auto"/>
              <w:spacing w:line="220" w:lineRule="exact"/>
              <w:jc w:val="left"/>
            </w:pPr>
            <w:r>
              <w:rPr>
                <w:rStyle w:val="Bodytext211pt"/>
              </w:rPr>
              <w:t>Tháo bôt khác</w:t>
            </w:r>
          </w:p>
          <w:p w14:paraId="5C8D7672" w14:textId="77777777" w:rsidR="00BC7AD1" w:rsidRDefault="00E61EE6">
            <w:pPr>
              <w:pStyle w:val="Bodytext20"/>
              <w:shd w:val="clear" w:color="auto" w:fill="auto"/>
              <w:spacing w:line="220" w:lineRule="exact"/>
              <w:jc w:val="left"/>
            </w:pPr>
            <w:r>
              <w:rPr>
                <w:rStyle w:val="Bodytext211pt"/>
              </w:rPr>
              <w:t>. 1</w:t>
            </w:r>
          </w:p>
        </w:tc>
        <w:tc>
          <w:tcPr>
            <w:tcW w:w="1716" w:type="dxa"/>
            <w:tcBorders>
              <w:top w:val="single" w:sz="4" w:space="0" w:color="auto"/>
              <w:left w:val="single" w:sz="4" w:space="0" w:color="auto"/>
              <w:bottom w:val="single" w:sz="4" w:space="0" w:color="auto"/>
            </w:tcBorders>
            <w:shd w:val="clear" w:color="auto" w:fill="FFFFFF"/>
            <w:vAlign w:val="center"/>
          </w:tcPr>
          <w:p w14:paraId="3A05D858" w14:textId="77777777" w:rsidR="00BC7AD1" w:rsidRDefault="00E61EE6">
            <w:pPr>
              <w:pStyle w:val="Bodytext20"/>
              <w:shd w:val="clear" w:color="auto" w:fill="auto"/>
              <w:spacing w:line="220" w:lineRule="exact"/>
              <w:jc w:val="left"/>
            </w:pPr>
            <w:r>
              <w:rPr>
                <w:rStyle w:val="Bodytext211pt"/>
              </w:rPr>
              <w:t>52.900</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bottom"/>
          </w:tcPr>
          <w:p w14:paraId="0D497526" w14:textId="77777777" w:rsidR="00BC7AD1" w:rsidRDefault="00E61EE6">
            <w:pPr>
              <w:pStyle w:val="Bodytext20"/>
              <w:shd w:val="clear" w:color="auto" w:fill="auto"/>
              <w:spacing w:line="270" w:lineRule="exact"/>
              <w:jc w:val="left"/>
            </w:pPr>
            <w:r>
              <w:rPr>
                <w:rStyle w:val="Bodytext211pt"/>
              </w:rPr>
              <w:t>Chỉ áp dụng với người bệnh ngoại trú.</w:t>
            </w:r>
          </w:p>
        </w:tc>
      </w:tr>
    </w:tbl>
    <w:p w14:paraId="215663E2"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40"/>
        <w:gridCol w:w="1308"/>
        <w:gridCol w:w="3330"/>
        <w:gridCol w:w="1740"/>
        <w:gridCol w:w="3060"/>
      </w:tblGrid>
      <w:tr w:rsidR="00BC7AD1" w14:paraId="6B6F5BC6" w14:textId="77777777">
        <w:tblPrEx>
          <w:tblCellMar>
            <w:top w:w="0" w:type="dxa"/>
            <w:bottom w:w="0" w:type="dxa"/>
          </w:tblCellMar>
        </w:tblPrEx>
        <w:trPr>
          <w:trHeight w:val="1290"/>
        </w:trPr>
        <w:tc>
          <w:tcPr>
            <w:tcW w:w="840" w:type="dxa"/>
            <w:tcBorders>
              <w:top w:val="single" w:sz="4" w:space="0" w:color="auto"/>
            </w:tcBorders>
            <w:shd w:val="clear" w:color="auto" w:fill="FFFFFF"/>
            <w:vAlign w:val="center"/>
          </w:tcPr>
          <w:p w14:paraId="0A428A61" w14:textId="77777777" w:rsidR="00BC7AD1" w:rsidRDefault="00E61EE6">
            <w:pPr>
              <w:pStyle w:val="Bodytext20"/>
              <w:shd w:val="clear" w:color="auto" w:fill="auto"/>
              <w:spacing w:line="220" w:lineRule="exact"/>
              <w:jc w:val="left"/>
            </w:pPr>
            <w:r>
              <w:rPr>
                <w:rStyle w:val="Bodytext211pt"/>
                <w:lang w:val="en-GB" w:eastAsia="en-GB" w:bidi="en-GB"/>
              </w:rPr>
              <w:t>STT</w:t>
            </w:r>
          </w:p>
        </w:tc>
        <w:tc>
          <w:tcPr>
            <w:tcW w:w="1308" w:type="dxa"/>
            <w:tcBorders>
              <w:top w:val="single" w:sz="4" w:space="0" w:color="auto"/>
              <w:left w:val="single" w:sz="4" w:space="0" w:color="auto"/>
            </w:tcBorders>
            <w:shd w:val="clear" w:color="auto" w:fill="FFFFFF"/>
            <w:vAlign w:val="center"/>
          </w:tcPr>
          <w:p w14:paraId="35C36456" w14:textId="77777777" w:rsidR="00BC7AD1" w:rsidRDefault="00E61EE6">
            <w:pPr>
              <w:pStyle w:val="Bodytext20"/>
              <w:shd w:val="clear" w:color="auto" w:fill="auto"/>
              <w:spacing w:line="220" w:lineRule="exact"/>
              <w:jc w:val="left"/>
            </w:pPr>
            <w:r>
              <w:rPr>
                <w:rStyle w:val="Bodytext211pt"/>
              </w:rPr>
              <w:t>Mã dịch vụ</w:t>
            </w:r>
          </w:p>
        </w:tc>
        <w:tc>
          <w:tcPr>
            <w:tcW w:w="3330" w:type="dxa"/>
            <w:tcBorders>
              <w:top w:val="single" w:sz="4" w:space="0" w:color="auto"/>
              <w:left w:val="single" w:sz="4" w:space="0" w:color="auto"/>
            </w:tcBorders>
            <w:shd w:val="clear" w:color="auto" w:fill="FFFFFF"/>
            <w:vAlign w:val="center"/>
          </w:tcPr>
          <w:p w14:paraId="23ECFA74" w14:textId="77777777" w:rsidR="00BC7AD1" w:rsidRDefault="00E61EE6">
            <w:pPr>
              <w:pStyle w:val="Bodytext20"/>
              <w:shd w:val="clear" w:color="auto" w:fill="auto"/>
              <w:spacing w:line="220" w:lineRule="exact"/>
              <w:jc w:val="left"/>
            </w:pPr>
            <w:r>
              <w:rPr>
                <w:rStyle w:val="Bodytext211pt"/>
              </w:rPr>
              <w:t>Tên dịch vụ</w:t>
            </w:r>
          </w:p>
        </w:tc>
        <w:tc>
          <w:tcPr>
            <w:tcW w:w="1740" w:type="dxa"/>
            <w:tcBorders>
              <w:top w:val="single" w:sz="4" w:space="0" w:color="auto"/>
              <w:left w:val="single" w:sz="4" w:space="0" w:color="auto"/>
            </w:tcBorders>
            <w:shd w:val="clear" w:color="auto" w:fill="FFFFFF"/>
            <w:vAlign w:val="center"/>
          </w:tcPr>
          <w:p w14:paraId="55510B5B" w14:textId="77777777" w:rsidR="00BC7AD1" w:rsidRDefault="00E61EE6">
            <w:pPr>
              <w:pStyle w:val="Bodytext20"/>
              <w:shd w:val="clear" w:color="auto" w:fill="auto"/>
              <w:spacing w:line="273" w:lineRule="exact"/>
              <w:ind w:firstLine="360"/>
              <w:jc w:val="left"/>
            </w:pPr>
            <w:r>
              <w:rPr>
                <w:rStyle w:val="Bodytext211pt"/>
              </w:rPr>
              <w:t>Giá cụ thể bao gồm chi phí trực tiếp và tiền lương</w:t>
            </w:r>
          </w:p>
        </w:tc>
        <w:tc>
          <w:tcPr>
            <w:tcW w:w="3060" w:type="dxa"/>
            <w:tcBorders>
              <w:top w:val="single" w:sz="4" w:space="0" w:color="auto"/>
              <w:left w:val="single" w:sz="4" w:space="0" w:color="auto"/>
              <w:right w:val="single" w:sz="4" w:space="0" w:color="auto"/>
            </w:tcBorders>
            <w:shd w:val="clear" w:color="auto" w:fill="FFFFFF"/>
            <w:vAlign w:val="center"/>
          </w:tcPr>
          <w:p w14:paraId="212D8C62" w14:textId="77777777" w:rsidR="00BC7AD1" w:rsidRDefault="00E61EE6">
            <w:pPr>
              <w:pStyle w:val="Bodytext20"/>
              <w:shd w:val="clear" w:color="auto" w:fill="auto"/>
              <w:spacing w:line="220" w:lineRule="exact"/>
              <w:jc w:val="left"/>
            </w:pPr>
            <w:r>
              <w:rPr>
                <w:rStyle w:val="Bodytext211pt"/>
              </w:rPr>
              <w:t>Ghi chú</w:t>
            </w:r>
          </w:p>
        </w:tc>
      </w:tr>
      <w:tr w:rsidR="00BC7AD1" w14:paraId="6D00C3B9" w14:textId="77777777">
        <w:tblPrEx>
          <w:tblCellMar>
            <w:top w:w="0" w:type="dxa"/>
            <w:bottom w:w="0" w:type="dxa"/>
          </w:tblCellMar>
        </w:tblPrEx>
        <w:trPr>
          <w:trHeight w:val="354"/>
        </w:trPr>
        <w:tc>
          <w:tcPr>
            <w:tcW w:w="840" w:type="dxa"/>
            <w:tcBorders>
              <w:top w:val="single" w:sz="4" w:space="0" w:color="auto"/>
            </w:tcBorders>
            <w:shd w:val="clear" w:color="auto" w:fill="FFFFFF"/>
            <w:vAlign w:val="center"/>
          </w:tcPr>
          <w:p w14:paraId="2A20A268" w14:textId="77777777" w:rsidR="00BC7AD1" w:rsidRDefault="00E61EE6">
            <w:pPr>
              <w:pStyle w:val="Bodytext20"/>
              <w:shd w:val="clear" w:color="auto" w:fill="auto"/>
              <w:spacing w:line="220" w:lineRule="exact"/>
              <w:jc w:val="left"/>
            </w:pPr>
            <w:r>
              <w:rPr>
                <w:rStyle w:val="Bodytext211pt"/>
                <w:lang w:val="en-GB" w:eastAsia="en-GB" w:bidi="en-GB"/>
              </w:rPr>
              <w:t>1</w:t>
            </w:r>
          </w:p>
        </w:tc>
        <w:tc>
          <w:tcPr>
            <w:tcW w:w="1308" w:type="dxa"/>
            <w:tcBorders>
              <w:top w:val="single" w:sz="4" w:space="0" w:color="auto"/>
              <w:left w:val="single" w:sz="4" w:space="0" w:color="auto"/>
            </w:tcBorders>
            <w:shd w:val="clear" w:color="auto" w:fill="FFFFFF"/>
            <w:vAlign w:val="center"/>
          </w:tcPr>
          <w:p w14:paraId="410343C7" w14:textId="77777777" w:rsidR="00BC7AD1" w:rsidRDefault="00E61EE6">
            <w:pPr>
              <w:pStyle w:val="Bodytext20"/>
              <w:shd w:val="clear" w:color="auto" w:fill="auto"/>
              <w:spacing w:line="220" w:lineRule="exact"/>
              <w:jc w:val="left"/>
            </w:pPr>
            <w:r>
              <w:rPr>
                <w:rStyle w:val="Bodytext211pt"/>
              </w:rPr>
              <w:t>3</w:t>
            </w:r>
          </w:p>
        </w:tc>
        <w:tc>
          <w:tcPr>
            <w:tcW w:w="3330" w:type="dxa"/>
            <w:tcBorders>
              <w:top w:val="single" w:sz="4" w:space="0" w:color="auto"/>
              <w:left w:val="single" w:sz="4" w:space="0" w:color="auto"/>
            </w:tcBorders>
            <w:shd w:val="clear" w:color="auto" w:fill="FFFFFF"/>
            <w:vAlign w:val="center"/>
          </w:tcPr>
          <w:p w14:paraId="354BF486" w14:textId="77777777" w:rsidR="00BC7AD1" w:rsidRDefault="00E61EE6">
            <w:pPr>
              <w:pStyle w:val="Bodytext20"/>
              <w:shd w:val="clear" w:color="auto" w:fill="auto"/>
              <w:spacing w:line="170" w:lineRule="exact"/>
              <w:jc w:val="left"/>
            </w:pPr>
            <w:r>
              <w:rPr>
                <w:rStyle w:val="Bodytext285pt"/>
              </w:rPr>
              <w:t>4</w:t>
            </w:r>
          </w:p>
        </w:tc>
        <w:tc>
          <w:tcPr>
            <w:tcW w:w="1740" w:type="dxa"/>
            <w:tcBorders>
              <w:top w:val="single" w:sz="4" w:space="0" w:color="auto"/>
              <w:left w:val="single" w:sz="4" w:space="0" w:color="auto"/>
            </w:tcBorders>
            <w:shd w:val="clear" w:color="auto" w:fill="FFFFFF"/>
            <w:vAlign w:val="center"/>
          </w:tcPr>
          <w:p w14:paraId="3DF07A3E" w14:textId="77777777" w:rsidR="00BC7AD1" w:rsidRDefault="00E61EE6">
            <w:pPr>
              <w:pStyle w:val="Bodytext20"/>
              <w:shd w:val="clear" w:color="auto" w:fill="auto"/>
              <w:spacing w:line="170" w:lineRule="exact"/>
              <w:jc w:val="left"/>
            </w:pPr>
            <w:r>
              <w:rPr>
                <w:rStyle w:val="Bodytext285pt"/>
              </w:rPr>
              <w:t>5</w:t>
            </w:r>
          </w:p>
        </w:tc>
        <w:tc>
          <w:tcPr>
            <w:tcW w:w="3060" w:type="dxa"/>
            <w:tcBorders>
              <w:top w:val="single" w:sz="4" w:space="0" w:color="auto"/>
              <w:left w:val="single" w:sz="4" w:space="0" w:color="auto"/>
              <w:right w:val="single" w:sz="4" w:space="0" w:color="auto"/>
            </w:tcBorders>
            <w:shd w:val="clear" w:color="auto" w:fill="FFFFFF"/>
            <w:vAlign w:val="center"/>
          </w:tcPr>
          <w:p w14:paraId="4D8E73E4" w14:textId="77777777" w:rsidR="00BC7AD1" w:rsidRDefault="00E61EE6">
            <w:pPr>
              <w:pStyle w:val="Bodytext20"/>
              <w:shd w:val="clear" w:color="auto" w:fill="auto"/>
              <w:spacing w:line="170" w:lineRule="exact"/>
              <w:jc w:val="left"/>
            </w:pPr>
            <w:r>
              <w:rPr>
                <w:rStyle w:val="Bodytext285pt"/>
              </w:rPr>
              <w:t>6</w:t>
            </w:r>
          </w:p>
        </w:tc>
      </w:tr>
      <w:tr w:rsidR="00BC7AD1" w14:paraId="13A14B93" w14:textId="77777777">
        <w:tblPrEx>
          <w:tblCellMar>
            <w:top w:w="0" w:type="dxa"/>
            <w:bottom w:w="0" w:type="dxa"/>
          </w:tblCellMar>
        </w:tblPrEx>
        <w:trPr>
          <w:trHeight w:val="630"/>
        </w:trPr>
        <w:tc>
          <w:tcPr>
            <w:tcW w:w="840" w:type="dxa"/>
            <w:tcBorders>
              <w:top w:val="single" w:sz="4" w:space="0" w:color="auto"/>
            </w:tcBorders>
            <w:shd w:val="clear" w:color="auto" w:fill="FFFFFF"/>
            <w:vAlign w:val="center"/>
          </w:tcPr>
          <w:p w14:paraId="51617E80" w14:textId="77777777" w:rsidR="00BC7AD1" w:rsidRDefault="00E61EE6">
            <w:pPr>
              <w:pStyle w:val="Bodytext20"/>
              <w:shd w:val="clear" w:color="auto" w:fill="auto"/>
              <w:spacing w:line="220" w:lineRule="exact"/>
              <w:jc w:val="left"/>
            </w:pPr>
            <w:r>
              <w:rPr>
                <w:rStyle w:val="Bodytext211pt"/>
                <w:lang w:val="en-GB" w:eastAsia="en-GB" w:bidi="en-GB"/>
              </w:rPr>
              <w:t>250</w:t>
            </w:r>
          </w:p>
        </w:tc>
        <w:tc>
          <w:tcPr>
            <w:tcW w:w="1308" w:type="dxa"/>
            <w:tcBorders>
              <w:top w:val="single" w:sz="4" w:space="0" w:color="auto"/>
              <w:left w:val="single" w:sz="4" w:space="0" w:color="auto"/>
            </w:tcBorders>
            <w:shd w:val="clear" w:color="auto" w:fill="FFFFFF"/>
          </w:tcPr>
          <w:p w14:paraId="243EDCBA"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1AA69873" w14:textId="77777777" w:rsidR="00BC7AD1" w:rsidRDefault="00E61EE6">
            <w:pPr>
              <w:pStyle w:val="Bodytext20"/>
              <w:shd w:val="clear" w:color="auto" w:fill="auto"/>
              <w:spacing w:line="270" w:lineRule="exact"/>
              <w:jc w:val="left"/>
            </w:pPr>
            <w:r>
              <w:rPr>
                <w:rStyle w:val="Bodytext211pt"/>
              </w:rPr>
              <w:t>Kỹ thuật tập luyện với dụng cụ chỉnh hình</w:t>
            </w:r>
          </w:p>
        </w:tc>
        <w:tc>
          <w:tcPr>
            <w:tcW w:w="1740" w:type="dxa"/>
            <w:tcBorders>
              <w:top w:val="single" w:sz="4" w:space="0" w:color="auto"/>
              <w:left w:val="single" w:sz="4" w:space="0" w:color="auto"/>
            </w:tcBorders>
            <w:shd w:val="clear" w:color="auto" w:fill="FFFFFF"/>
            <w:vAlign w:val="center"/>
          </w:tcPr>
          <w:p w14:paraId="04333532" w14:textId="77777777" w:rsidR="00BC7AD1" w:rsidRDefault="00E61EE6">
            <w:pPr>
              <w:pStyle w:val="Bodytext20"/>
              <w:shd w:val="clear" w:color="auto" w:fill="auto"/>
              <w:spacing w:line="220" w:lineRule="exact"/>
              <w:jc w:val="left"/>
            </w:pPr>
            <w:r>
              <w:rPr>
                <w:rStyle w:val="Bodytext211pt"/>
              </w:rPr>
              <w:t>48.600</w:t>
            </w:r>
          </w:p>
        </w:tc>
        <w:tc>
          <w:tcPr>
            <w:tcW w:w="3060" w:type="dxa"/>
            <w:tcBorders>
              <w:top w:val="single" w:sz="4" w:space="0" w:color="auto"/>
              <w:left w:val="single" w:sz="4" w:space="0" w:color="auto"/>
              <w:right w:val="single" w:sz="4" w:space="0" w:color="auto"/>
            </w:tcBorders>
            <w:shd w:val="clear" w:color="auto" w:fill="FFFFFF"/>
          </w:tcPr>
          <w:p w14:paraId="3B8C623B" w14:textId="77777777" w:rsidR="00BC7AD1" w:rsidRDefault="00BC7AD1">
            <w:pPr>
              <w:rPr>
                <w:sz w:val="10"/>
                <w:szCs w:val="10"/>
              </w:rPr>
            </w:pPr>
          </w:p>
        </w:tc>
      </w:tr>
      <w:tr w:rsidR="00BC7AD1" w14:paraId="736D42B2" w14:textId="77777777">
        <w:tblPrEx>
          <w:tblCellMar>
            <w:top w:w="0" w:type="dxa"/>
            <w:bottom w:w="0" w:type="dxa"/>
          </w:tblCellMar>
        </w:tblPrEx>
        <w:trPr>
          <w:trHeight w:val="708"/>
        </w:trPr>
        <w:tc>
          <w:tcPr>
            <w:tcW w:w="840" w:type="dxa"/>
            <w:tcBorders>
              <w:top w:val="single" w:sz="4" w:space="0" w:color="auto"/>
            </w:tcBorders>
            <w:shd w:val="clear" w:color="auto" w:fill="FFFFFF"/>
            <w:vAlign w:val="center"/>
          </w:tcPr>
          <w:p w14:paraId="2DDD0D96" w14:textId="77777777" w:rsidR="00BC7AD1" w:rsidRDefault="00E61EE6">
            <w:pPr>
              <w:pStyle w:val="Bodytext20"/>
              <w:shd w:val="clear" w:color="auto" w:fill="auto"/>
              <w:spacing w:line="220" w:lineRule="exact"/>
              <w:jc w:val="left"/>
            </w:pPr>
            <w:r>
              <w:rPr>
                <w:rStyle w:val="Bodytext211pt"/>
                <w:lang w:val="en-GB" w:eastAsia="en-GB" w:bidi="en-GB"/>
              </w:rPr>
              <w:t>251</w:t>
            </w:r>
          </w:p>
        </w:tc>
        <w:tc>
          <w:tcPr>
            <w:tcW w:w="1308" w:type="dxa"/>
            <w:tcBorders>
              <w:top w:val="single" w:sz="4" w:space="0" w:color="auto"/>
              <w:left w:val="single" w:sz="4" w:space="0" w:color="auto"/>
            </w:tcBorders>
            <w:shd w:val="clear" w:color="auto" w:fill="FFFFFF"/>
          </w:tcPr>
          <w:p w14:paraId="145EFC67"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1B05A4C8" w14:textId="77777777" w:rsidR="00BC7AD1" w:rsidRDefault="00E61EE6">
            <w:pPr>
              <w:pStyle w:val="Bodytext20"/>
              <w:shd w:val="clear" w:color="auto" w:fill="auto"/>
              <w:spacing w:line="270" w:lineRule="exact"/>
              <w:jc w:val="left"/>
            </w:pPr>
            <w:r>
              <w:rPr>
                <w:rStyle w:val="Bodytext211pt"/>
              </w:rPr>
              <w:t>Kỹ thuật thông tiểu ngắt quãng trong phục hồi chức năng tủy sống</w:t>
            </w:r>
          </w:p>
        </w:tc>
        <w:tc>
          <w:tcPr>
            <w:tcW w:w="1740" w:type="dxa"/>
            <w:tcBorders>
              <w:top w:val="single" w:sz="4" w:space="0" w:color="auto"/>
              <w:left w:val="single" w:sz="4" w:space="0" w:color="auto"/>
            </w:tcBorders>
            <w:shd w:val="clear" w:color="auto" w:fill="FFFFFF"/>
            <w:vAlign w:val="center"/>
          </w:tcPr>
          <w:p w14:paraId="428F4A53" w14:textId="77777777" w:rsidR="00BC7AD1" w:rsidRDefault="00E61EE6">
            <w:pPr>
              <w:pStyle w:val="Bodytext20"/>
              <w:shd w:val="clear" w:color="auto" w:fill="auto"/>
              <w:spacing w:line="220" w:lineRule="exact"/>
              <w:jc w:val="left"/>
            </w:pPr>
            <w:r>
              <w:rPr>
                <w:rStyle w:val="Bodytext211pt"/>
              </w:rPr>
              <w:t>146.000</w:t>
            </w:r>
          </w:p>
        </w:tc>
        <w:tc>
          <w:tcPr>
            <w:tcW w:w="3060" w:type="dxa"/>
            <w:tcBorders>
              <w:top w:val="single" w:sz="4" w:space="0" w:color="auto"/>
              <w:left w:val="single" w:sz="4" w:space="0" w:color="auto"/>
              <w:right w:val="single" w:sz="4" w:space="0" w:color="auto"/>
            </w:tcBorders>
            <w:shd w:val="clear" w:color="auto" w:fill="FFFFFF"/>
          </w:tcPr>
          <w:p w14:paraId="0E231870" w14:textId="77777777" w:rsidR="00BC7AD1" w:rsidRDefault="00BC7AD1">
            <w:pPr>
              <w:rPr>
                <w:sz w:val="10"/>
                <w:szCs w:val="10"/>
              </w:rPr>
            </w:pPr>
          </w:p>
        </w:tc>
      </w:tr>
      <w:tr w:rsidR="00BC7AD1" w14:paraId="036ADE51" w14:textId="77777777">
        <w:tblPrEx>
          <w:tblCellMar>
            <w:top w:w="0" w:type="dxa"/>
            <w:bottom w:w="0" w:type="dxa"/>
          </w:tblCellMar>
        </w:tblPrEx>
        <w:trPr>
          <w:trHeight w:val="360"/>
        </w:trPr>
        <w:tc>
          <w:tcPr>
            <w:tcW w:w="840" w:type="dxa"/>
            <w:tcBorders>
              <w:top w:val="single" w:sz="4" w:space="0" w:color="auto"/>
            </w:tcBorders>
            <w:shd w:val="clear" w:color="auto" w:fill="FFFFFF"/>
          </w:tcPr>
          <w:p w14:paraId="41A4A7D7" w14:textId="77777777" w:rsidR="00BC7AD1" w:rsidRDefault="00E61EE6">
            <w:pPr>
              <w:pStyle w:val="Bodytext20"/>
              <w:shd w:val="clear" w:color="auto" w:fill="auto"/>
              <w:spacing w:line="220" w:lineRule="exact"/>
              <w:jc w:val="left"/>
            </w:pPr>
            <w:r>
              <w:rPr>
                <w:rStyle w:val="Bodytext211pt"/>
                <w:lang w:val="en-GB" w:eastAsia="en-GB" w:bidi="en-GB"/>
              </w:rPr>
              <w:t>252</w:t>
            </w:r>
          </w:p>
        </w:tc>
        <w:tc>
          <w:tcPr>
            <w:tcW w:w="1308" w:type="dxa"/>
            <w:tcBorders>
              <w:top w:val="single" w:sz="4" w:space="0" w:color="auto"/>
              <w:left w:val="single" w:sz="4" w:space="0" w:color="auto"/>
            </w:tcBorders>
            <w:shd w:val="clear" w:color="auto" w:fill="FFFFFF"/>
          </w:tcPr>
          <w:p w14:paraId="64C7C2A3" w14:textId="77777777" w:rsidR="00BC7AD1" w:rsidRDefault="00E61EE6">
            <w:pPr>
              <w:pStyle w:val="Bodytext20"/>
              <w:shd w:val="clear" w:color="auto" w:fill="auto"/>
              <w:spacing w:line="220" w:lineRule="exact"/>
              <w:jc w:val="left"/>
            </w:pPr>
            <w:r>
              <w:rPr>
                <w:rStyle w:val="Bodytext211pt"/>
              </w:rPr>
              <w:t>04C2.DY132</w:t>
            </w:r>
          </w:p>
        </w:tc>
        <w:tc>
          <w:tcPr>
            <w:tcW w:w="3330" w:type="dxa"/>
            <w:tcBorders>
              <w:top w:val="single" w:sz="4" w:space="0" w:color="auto"/>
              <w:left w:val="single" w:sz="4" w:space="0" w:color="auto"/>
            </w:tcBorders>
            <w:shd w:val="clear" w:color="auto" w:fill="FFFFFF"/>
          </w:tcPr>
          <w:p w14:paraId="5E82D7C1" w14:textId="77777777" w:rsidR="00BC7AD1" w:rsidRDefault="00E61EE6">
            <w:pPr>
              <w:pStyle w:val="Bodytext20"/>
              <w:shd w:val="clear" w:color="auto" w:fill="auto"/>
              <w:spacing w:line="220" w:lineRule="exact"/>
              <w:jc w:val="left"/>
            </w:pPr>
            <w:r>
              <w:rPr>
                <w:rStyle w:val="Bodytext211pt"/>
                <w:lang w:val="en-GB" w:eastAsia="en-GB" w:bidi="en-GB"/>
              </w:rPr>
              <w:t xml:space="preserve">Laser </w:t>
            </w:r>
            <w:r>
              <w:rPr>
                <w:rStyle w:val="Bodytext211pt"/>
              </w:rPr>
              <w:t>châm</w:t>
            </w:r>
          </w:p>
        </w:tc>
        <w:tc>
          <w:tcPr>
            <w:tcW w:w="1740" w:type="dxa"/>
            <w:tcBorders>
              <w:top w:val="single" w:sz="4" w:space="0" w:color="auto"/>
              <w:left w:val="single" w:sz="4" w:space="0" w:color="auto"/>
            </w:tcBorders>
            <w:shd w:val="clear" w:color="auto" w:fill="FFFFFF"/>
          </w:tcPr>
          <w:p w14:paraId="5C9C0092" w14:textId="77777777" w:rsidR="00BC7AD1" w:rsidRDefault="00E61EE6">
            <w:pPr>
              <w:pStyle w:val="Bodytext20"/>
              <w:shd w:val="clear" w:color="auto" w:fill="auto"/>
              <w:spacing w:line="220" w:lineRule="exact"/>
              <w:jc w:val="left"/>
            </w:pPr>
            <w:r>
              <w:rPr>
                <w:rStyle w:val="Bodytext211pt"/>
              </w:rPr>
              <w:t>47.400</w:t>
            </w:r>
          </w:p>
        </w:tc>
        <w:tc>
          <w:tcPr>
            <w:tcW w:w="3060" w:type="dxa"/>
            <w:tcBorders>
              <w:top w:val="single" w:sz="4" w:space="0" w:color="auto"/>
              <w:left w:val="single" w:sz="4" w:space="0" w:color="auto"/>
              <w:right w:val="single" w:sz="4" w:space="0" w:color="auto"/>
            </w:tcBorders>
            <w:shd w:val="clear" w:color="auto" w:fill="FFFFFF"/>
          </w:tcPr>
          <w:p w14:paraId="67CECBBC" w14:textId="77777777" w:rsidR="00BC7AD1" w:rsidRDefault="00BC7AD1">
            <w:pPr>
              <w:rPr>
                <w:sz w:val="10"/>
                <w:szCs w:val="10"/>
              </w:rPr>
            </w:pPr>
          </w:p>
        </w:tc>
      </w:tr>
      <w:tr w:rsidR="00BC7AD1" w14:paraId="1BD7EC90" w14:textId="77777777">
        <w:tblPrEx>
          <w:tblCellMar>
            <w:top w:w="0" w:type="dxa"/>
            <w:bottom w:w="0" w:type="dxa"/>
          </w:tblCellMar>
        </w:tblPrEx>
        <w:trPr>
          <w:trHeight w:val="366"/>
        </w:trPr>
        <w:tc>
          <w:tcPr>
            <w:tcW w:w="840" w:type="dxa"/>
            <w:tcBorders>
              <w:top w:val="single" w:sz="4" w:space="0" w:color="auto"/>
              <w:left w:val="single" w:sz="4" w:space="0" w:color="auto"/>
            </w:tcBorders>
            <w:shd w:val="clear" w:color="auto" w:fill="FFFFFF"/>
            <w:vAlign w:val="bottom"/>
          </w:tcPr>
          <w:p w14:paraId="35DF75EF" w14:textId="77777777" w:rsidR="00BC7AD1" w:rsidRDefault="00E61EE6">
            <w:pPr>
              <w:pStyle w:val="Bodytext20"/>
              <w:shd w:val="clear" w:color="auto" w:fill="auto"/>
              <w:spacing w:line="220" w:lineRule="exact"/>
              <w:jc w:val="left"/>
            </w:pPr>
            <w:r>
              <w:rPr>
                <w:rStyle w:val="Bodytext211pt"/>
                <w:lang w:val="en-GB" w:eastAsia="en-GB" w:bidi="en-GB"/>
              </w:rPr>
              <w:t>253</w:t>
            </w:r>
          </w:p>
        </w:tc>
        <w:tc>
          <w:tcPr>
            <w:tcW w:w="1308" w:type="dxa"/>
            <w:tcBorders>
              <w:top w:val="single" w:sz="4" w:space="0" w:color="auto"/>
              <w:left w:val="single" w:sz="4" w:space="0" w:color="auto"/>
            </w:tcBorders>
            <w:shd w:val="clear" w:color="auto" w:fill="FFFFFF"/>
            <w:vAlign w:val="bottom"/>
          </w:tcPr>
          <w:p w14:paraId="58BC279E" w14:textId="77777777" w:rsidR="00BC7AD1" w:rsidRDefault="00E61EE6">
            <w:pPr>
              <w:pStyle w:val="Bodytext20"/>
              <w:shd w:val="clear" w:color="auto" w:fill="auto"/>
              <w:spacing w:line="220" w:lineRule="exact"/>
              <w:jc w:val="left"/>
            </w:pPr>
            <w:r>
              <w:rPr>
                <w:rStyle w:val="Bodytext211pt"/>
              </w:rPr>
              <w:t>03C1DY.32</w:t>
            </w:r>
          </w:p>
        </w:tc>
        <w:tc>
          <w:tcPr>
            <w:tcW w:w="3330" w:type="dxa"/>
            <w:tcBorders>
              <w:top w:val="single" w:sz="4" w:space="0" w:color="auto"/>
              <w:left w:val="single" w:sz="4" w:space="0" w:color="auto"/>
            </w:tcBorders>
            <w:shd w:val="clear" w:color="auto" w:fill="FFFFFF"/>
            <w:vAlign w:val="bottom"/>
          </w:tcPr>
          <w:p w14:paraId="4548B16A" w14:textId="77777777" w:rsidR="00BC7AD1" w:rsidRDefault="00E61EE6">
            <w:pPr>
              <w:pStyle w:val="Bodytext20"/>
              <w:shd w:val="clear" w:color="auto" w:fill="auto"/>
              <w:spacing w:line="220" w:lineRule="exact"/>
              <w:jc w:val="left"/>
            </w:pPr>
            <w:r>
              <w:rPr>
                <w:rStyle w:val="Bodytext211pt"/>
                <w:lang w:val="en-GB" w:eastAsia="en-GB" w:bidi="en-GB"/>
              </w:rPr>
              <w:t xml:space="preserve">Laser </w:t>
            </w:r>
            <w:r>
              <w:rPr>
                <w:rStyle w:val="Bodytext211pt"/>
              </w:rPr>
              <w:t>chiếu ngoài</w:t>
            </w:r>
          </w:p>
        </w:tc>
        <w:tc>
          <w:tcPr>
            <w:tcW w:w="1740" w:type="dxa"/>
            <w:tcBorders>
              <w:top w:val="single" w:sz="4" w:space="0" w:color="auto"/>
              <w:left w:val="single" w:sz="4" w:space="0" w:color="auto"/>
            </w:tcBorders>
            <w:shd w:val="clear" w:color="auto" w:fill="FFFFFF"/>
            <w:vAlign w:val="bottom"/>
          </w:tcPr>
          <w:p w14:paraId="10CB0142" w14:textId="77777777" w:rsidR="00BC7AD1" w:rsidRDefault="00E61EE6">
            <w:pPr>
              <w:pStyle w:val="Bodytext20"/>
              <w:shd w:val="clear" w:color="auto" w:fill="auto"/>
              <w:spacing w:line="220" w:lineRule="exact"/>
              <w:jc w:val="left"/>
            </w:pPr>
            <w:r>
              <w:rPr>
                <w:rStyle w:val="Bodytext211pt"/>
              </w:rPr>
              <w:t>34.000</w:t>
            </w:r>
          </w:p>
        </w:tc>
        <w:tc>
          <w:tcPr>
            <w:tcW w:w="3060" w:type="dxa"/>
            <w:tcBorders>
              <w:top w:val="single" w:sz="4" w:space="0" w:color="auto"/>
              <w:left w:val="single" w:sz="4" w:space="0" w:color="auto"/>
              <w:right w:val="single" w:sz="4" w:space="0" w:color="auto"/>
            </w:tcBorders>
            <w:shd w:val="clear" w:color="auto" w:fill="FFFFFF"/>
          </w:tcPr>
          <w:p w14:paraId="56FBFAF8" w14:textId="77777777" w:rsidR="00BC7AD1" w:rsidRDefault="00BC7AD1">
            <w:pPr>
              <w:rPr>
                <w:sz w:val="10"/>
                <w:szCs w:val="10"/>
              </w:rPr>
            </w:pPr>
          </w:p>
        </w:tc>
      </w:tr>
      <w:tr w:rsidR="00BC7AD1" w14:paraId="0D61AB1B" w14:textId="77777777">
        <w:tblPrEx>
          <w:tblCellMar>
            <w:top w:w="0" w:type="dxa"/>
            <w:bottom w:w="0" w:type="dxa"/>
          </w:tblCellMar>
        </w:tblPrEx>
        <w:trPr>
          <w:trHeight w:val="360"/>
        </w:trPr>
        <w:tc>
          <w:tcPr>
            <w:tcW w:w="840" w:type="dxa"/>
            <w:tcBorders>
              <w:top w:val="single" w:sz="4" w:space="0" w:color="auto"/>
              <w:left w:val="single" w:sz="4" w:space="0" w:color="auto"/>
            </w:tcBorders>
            <w:shd w:val="clear" w:color="auto" w:fill="FFFFFF"/>
            <w:vAlign w:val="bottom"/>
          </w:tcPr>
          <w:p w14:paraId="459B1C71" w14:textId="77777777" w:rsidR="00BC7AD1" w:rsidRDefault="00E61EE6">
            <w:pPr>
              <w:pStyle w:val="Bodytext20"/>
              <w:shd w:val="clear" w:color="auto" w:fill="auto"/>
              <w:spacing w:line="220" w:lineRule="exact"/>
              <w:jc w:val="left"/>
            </w:pPr>
            <w:r>
              <w:rPr>
                <w:rStyle w:val="Bodytext211pt"/>
                <w:lang w:val="en-GB" w:eastAsia="en-GB" w:bidi="en-GB"/>
              </w:rPr>
              <w:t>254</w:t>
            </w:r>
          </w:p>
        </w:tc>
        <w:tc>
          <w:tcPr>
            <w:tcW w:w="1308" w:type="dxa"/>
            <w:tcBorders>
              <w:top w:val="single" w:sz="4" w:space="0" w:color="auto"/>
              <w:left w:val="single" w:sz="4" w:space="0" w:color="auto"/>
            </w:tcBorders>
            <w:shd w:val="clear" w:color="auto" w:fill="FFFFFF"/>
            <w:vAlign w:val="bottom"/>
          </w:tcPr>
          <w:p w14:paraId="6A9EE381" w14:textId="77777777" w:rsidR="00BC7AD1" w:rsidRDefault="00E61EE6">
            <w:pPr>
              <w:pStyle w:val="Bodytext20"/>
              <w:shd w:val="clear" w:color="auto" w:fill="auto"/>
              <w:spacing w:line="220" w:lineRule="exact"/>
              <w:jc w:val="left"/>
            </w:pPr>
            <w:r>
              <w:rPr>
                <w:rStyle w:val="Bodytext211pt"/>
              </w:rPr>
              <w:t>03C1DY.33</w:t>
            </w:r>
          </w:p>
        </w:tc>
        <w:tc>
          <w:tcPr>
            <w:tcW w:w="3330" w:type="dxa"/>
            <w:tcBorders>
              <w:top w:val="single" w:sz="4" w:space="0" w:color="auto"/>
              <w:left w:val="single" w:sz="4" w:space="0" w:color="auto"/>
            </w:tcBorders>
            <w:shd w:val="clear" w:color="auto" w:fill="FFFFFF"/>
            <w:vAlign w:val="bottom"/>
          </w:tcPr>
          <w:p w14:paraId="6C8ABE80" w14:textId="77777777" w:rsidR="00BC7AD1" w:rsidRDefault="00E61EE6">
            <w:pPr>
              <w:pStyle w:val="Bodytext20"/>
              <w:shd w:val="clear" w:color="auto" w:fill="auto"/>
              <w:spacing w:line="220" w:lineRule="exact"/>
              <w:jc w:val="left"/>
            </w:pPr>
            <w:r>
              <w:rPr>
                <w:rStyle w:val="Bodytext211pt"/>
                <w:lang w:val="en-GB" w:eastAsia="en-GB" w:bidi="en-GB"/>
              </w:rPr>
              <w:t xml:space="preserve">Laser </w:t>
            </w:r>
            <w:r>
              <w:rPr>
                <w:rStyle w:val="Bodytext211pt"/>
              </w:rPr>
              <w:t>nội mạch</w:t>
            </w:r>
          </w:p>
        </w:tc>
        <w:tc>
          <w:tcPr>
            <w:tcW w:w="1740" w:type="dxa"/>
            <w:tcBorders>
              <w:top w:val="single" w:sz="4" w:space="0" w:color="auto"/>
              <w:left w:val="single" w:sz="4" w:space="0" w:color="auto"/>
            </w:tcBorders>
            <w:shd w:val="clear" w:color="auto" w:fill="FFFFFF"/>
            <w:vAlign w:val="bottom"/>
          </w:tcPr>
          <w:p w14:paraId="21BB3142" w14:textId="77777777" w:rsidR="00BC7AD1" w:rsidRDefault="00E61EE6">
            <w:pPr>
              <w:pStyle w:val="Bodytext20"/>
              <w:shd w:val="clear" w:color="auto" w:fill="auto"/>
              <w:spacing w:line="220" w:lineRule="exact"/>
              <w:jc w:val="left"/>
            </w:pPr>
            <w:r>
              <w:rPr>
                <w:rStyle w:val="Bodytext211pt"/>
              </w:rPr>
              <w:t>53.600</w:t>
            </w:r>
          </w:p>
        </w:tc>
        <w:tc>
          <w:tcPr>
            <w:tcW w:w="3060" w:type="dxa"/>
            <w:tcBorders>
              <w:top w:val="single" w:sz="4" w:space="0" w:color="auto"/>
              <w:left w:val="single" w:sz="4" w:space="0" w:color="auto"/>
              <w:right w:val="single" w:sz="4" w:space="0" w:color="auto"/>
            </w:tcBorders>
            <w:shd w:val="clear" w:color="auto" w:fill="FFFFFF"/>
          </w:tcPr>
          <w:p w14:paraId="255D7517" w14:textId="77777777" w:rsidR="00BC7AD1" w:rsidRDefault="00BC7AD1">
            <w:pPr>
              <w:rPr>
                <w:sz w:val="10"/>
                <w:szCs w:val="10"/>
              </w:rPr>
            </w:pPr>
          </w:p>
        </w:tc>
      </w:tr>
      <w:tr w:rsidR="00BC7AD1" w14:paraId="28C9CC42" w14:textId="77777777">
        <w:tblPrEx>
          <w:tblCellMar>
            <w:top w:w="0" w:type="dxa"/>
            <w:bottom w:w="0" w:type="dxa"/>
          </w:tblCellMar>
        </w:tblPrEx>
        <w:trPr>
          <w:trHeight w:val="642"/>
        </w:trPr>
        <w:tc>
          <w:tcPr>
            <w:tcW w:w="840" w:type="dxa"/>
            <w:tcBorders>
              <w:top w:val="single" w:sz="4" w:space="0" w:color="auto"/>
              <w:left w:val="single" w:sz="4" w:space="0" w:color="auto"/>
            </w:tcBorders>
            <w:shd w:val="clear" w:color="auto" w:fill="FFFFFF"/>
            <w:vAlign w:val="center"/>
          </w:tcPr>
          <w:p w14:paraId="76EDE3AD" w14:textId="77777777" w:rsidR="00BC7AD1" w:rsidRDefault="00E61EE6">
            <w:pPr>
              <w:pStyle w:val="Bodytext20"/>
              <w:shd w:val="clear" w:color="auto" w:fill="auto"/>
              <w:spacing w:line="220" w:lineRule="exact"/>
              <w:jc w:val="left"/>
            </w:pPr>
            <w:r>
              <w:rPr>
                <w:rStyle w:val="Bodytext211pt"/>
                <w:lang w:val="en-GB" w:eastAsia="en-GB" w:bidi="en-GB"/>
              </w:rPr>
              <w:t>255</w:t>
            </w:r>
          </w:p>
        </w:tc>
        <w:tc>
          <w:tcPr>
            <w:tcW w:w="1308" w:type="dxa"/>
            <w:tcBorders>
              <w:top w:val="single" w:sz="4" w:space="0" w:color="auto"/>
              <w:left w:val="single" w:sz="4" w:space="0" w:color="auto"/>
            </w:tcBorders>
            <w:shd w:val="clear" w:color="auto" w:fill="FFFFFF"/>
          </w:tcPr>
          <w:p w14:paraId="1F445EE2"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1CF8C178" w14:textId="77777777" w:rsidR="00BC7AD1" w:rsidRDefault="00E61EE6">
            <w:pPr>
              <w:pStyle w:val="Bodytext20"/>
              <w:shd w:val="clear" w:color="auto" w:fill="auto"/>
              <w:spacing w:line="276" w:lineRule="exact"/>
              <w:jc w:val="left"/>
            </w:pPr>
            <w:r>
              <w:rPr>
                <w:rStyle w:val="Bodytext211pt"/>
              </w:rPr>
              <w:t>Nắn, bó gẫy xương cẳng chân bằng phương pháp y học cổ truyền</w:t>
            </w:r>
          </w:p>
        </w:tc>
        <w:tc>
          <w:tcPr>
            <w:tcW w:w="1740" w:type="dxa"/>
            <w:tcBorders>
              <w:top w:val="single" w:sz="4" w:space="0" w:color="auto"/>
              <w:left w:val="single" w:sz="4" w:space="0" w:color="auto"/>
            </w:tcBorders>
            <w:shd w:val="clear" w:color="auto" w:fill="FFFFFF"/>
            <w:vAlign w:val="center"/>
          </w:tcPr>
          <w:p w14:paraId="0E22E95F" w14:textId="77777777" w:rsidR="00BC7AD1" w:rsidRDefault="00E61EE6">
            <w:pPr>
              <w:pStyle w:val="Bodytext20"/>
              <w:shd w:val="clear" w:color="auto" w:fill="auto"/>
              <w:spacing w:line="220" w:lineRule="exact"/>
              <w:jc w:val="left"/>
            </w:pPr>
            <w:r>
              <w:rPr>
                <w:rStyle w:val="Bodytext211pt"/>
              </w:rPr>
              <w:t>105.000</w:t>
            </w:r>
          </w:p>
        </w:tc>
        <w:tc>
          <w:tcPr>
            <w:tcW w:w="3060" w:type="dxa"/>
            <w:tcBorders>
              <w:top w:val="single" w:sz="4" w:space="0" w:color="auto"/>
              <w:left w:val="single" w:sz="4" w:space="0" w:color="auto"/>
              <w:right w:val="single" w:sz="4" w:space="0" w:color="auto"/>
            </w:tcBorders>
            <w:shd w:val="clear" w:color="auto" w:fill="FFFFFF"/>
          </w:tcPr>
          <w:p w14:paraId="6C5F8DA4" w14:textId="77777777" w:rsidR="00BC7AD1" w:rsidRDefault="00BC7AD1">
            <w:pPr>
              <w:rPr>
                <w:sz w:val="10"/>
                <w:szCs w:val="10"/>
              </w:rPr>
            </w:pPr>
          </w:p>
        </w:tc>
      </w:tr>
      <w:tr w:rsidR="00BC7AD1" w14:paraId="044146B3" w14:textId="77777777">
        <w:tblPrEx>
          <w:tblCellMar>
            <w:top w:w="0" w:type="dxa"/>
            <w:bottom w:w="0" w:type="dxa"/>
          </w:tblCellMar>
        </w:tblPrEx>
        <w:trPr>
          <w:trHeight w:val="630"/>
        </w:trPr>
        <w:tc>
          <w:tcPr>
            <w:tcW w:w="840" w:type="dxa"/>
            <w:tcBorders>
              <w:top w:val="single" w:sz="4" w:space="0" w:color="auto"/>
              <w:left w:val="single" w:sz="4" w:space="0" w:color="auto"/>
            </w:tcBorders>
            <w:shd w:val="clear" w:color="auto" w:fill="FFFFFF"/>
            <w:vAlign w:val="center"/>
          </w:tcPr>
          <w:p w14:paraId="60ADC73B" w14:textId="77777777" w:rsidR="00BC7AD1" w:rsidRDefault="00E61EE6">
            <w:pPr>
              <w:pStyle w:val="Bodytext20"/>
              <w:shd w:val="clear" w:color="auto" w:fill="auto"/>
              <w:spacing w:line="220" w:lineRule="exact"/>
              <w:jc w:val="left"/>
            </w:pPr>
            <w:r>
              <w:rPr>
                <w:rStyle w:val="Bodytext211pt"/>
                <w:lang w:val="en-GB" w:eastAsia="en-GB" w:bidi="en-GB"/>
              </w:rPr>
              <w:t>256</w:t>
            </w:r>
          </w:p>
        </w:tc>
        <w:tc>
          <w:tcPr>
            <w:tcW w:w="1308" w:type="dxa"/>
            <w:tcBorders>
              <w:top w:val="single" w:sz="4" w:space="0" w:color="auto"/>
              <w:left w:val="single" w:sz="4" w:space="0" w:color="auto"/>
            </w:tcBorders>
            <w:shd w:val="clear" w:color="auto" w:fill="FFFFFF"/>
          </w:tcPr>
          <w:p w14:paraId="05C118AD"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5BDC4A16" w14:textId="77777777" w:rsidR="00BC7AD1" w:rsidRDefault="00E61EE6">
            <w:pPr>
              <w:pStyle w:val="Bodytext20"/>
              <w:shd w:val="clear" w:color="auto" w:fill="auto"/>
              <w:spacing w:line="273" w:lineRule="exact"/>
              <w:jc w:val="left"/>
            </w:pPr>
            <w:r>
              <w:rPr>
                <w:rStyle w:val="Bodytext211pt"/>
              </w:rPr>
              <w:t>Nắn, bó gẫy xương cẳng tay bằng phương pháp y học cổ truyền</w:t>
            </w:r>
          </w:p>
        </w:tc>
        <w:tc>
          <w:tcPr>
            <w:tcW w:w="1740" w:type="dxa"/>
            <w:tcBorders>
              <w:top w:val="single" w:sz="4" w:space="0" w:color="auto"/>
              <w:left w:val="single" w:sz="4" w:space="0" w:color="auto"/>
            </w:tcBorders>
            <w:shd w:val="clear" w:color="auto" w:fill="FFFFFF"/>
            <w:vAlign w:val="center"/>
          </w:tcPr>
          <w:p w14:paraId="2D131266" w14:textId="77777777" w:rsidR="00BC7AD1" w:rsidRDefault="00E61EE6">
            <w:pPr>
              <w:pStyle w:val="Bodytext20"/>
              <w:shd w:val="clear" w:color="auto" w:fill="auto"/>
              <w:spacing w:line="220" w:lineRule="exact"/>
              <w:jc w:val="left"/>
            </w:pPr>
            <w:r>
              <w:rPr>
                <w:rStyle w:val="Bodytext211pt"/>
              </w:rPr>
              <w:t>105.000</w:t>
            </w:r>
          </w:p>
        </w:tc>
        <w:tc>
          <w:tcPr>
            <w:tcW w:w="3060" w:type="dxa"/>
            <w:tcBorders>
              <w:top w:val="single" w:sz="4" w:space="0" w:color="auto"/>
              <w:left w:val="single" w:sz="4" w:space="0" w:color="auto"/>
              <w:right w:val="single" w:sz="4" w:space="0" w:color="auto"/>
            </w:tcBorders>
            <w:shd w:val="clear" w:color="auto" w:fill="FFFFFF"/>
          </w:tcPr>
          <w:p w14:paraId="4FB595D1" w14:textId="77777777" w:rsidR="00BC7AD1" w:rsidRDefault="00BC7AD1">
            <w:pPr>
              <w:rPr>
                <w:sz w:val="10"/>
                <w:szCs w:val="10"/>
              </w:rPr>
            </w:pPr>
          </w:p>
        </w:tc>
      </w:tr>
      <w:tr w:rsidR="00BC7AD1" w14:paraId="44D5FAE0" w14:textId="77777777">
        <w:tblPrEx>
          <w:tblCellMar>
            <w:top w:w="0" w:type="dxa"/>
            <w:bottom w:w="0" w:type="dxa"/>
          </w:tblCellMar>
        </w:tblPrEx>
        <w:trPr>
          <w:trHeight w:val="636"/>
        </w:trPr>
        <w:tc>
          <w:tcPr>
            <w:tcW w:w="840" w:type="dxa"/>
            <w:tcBorders>
              <w:top w:val="single" w:sz="4" w:space="0" w:color="auto"/>
              <w:left w:val="single" w:sz="4" w:space="0" w:color="auto"/>
            </w:tcBorders>
            <w:shd w:val="clear" w:color="auto" w:fill="FFFFFF"/>
            <w:vAlign w:val="center"/>
          </w:tcPr>
          <w:p w14:paraId="5741F759" w14:textId="77777777" w:rsidR="00BC7AD1" w:rsidRDefault="00E61EE6">
            <w:pPr>
              <w:pStyle w:val="Bodytext20"/>
              <w:shd w:val="clear" w:color="auto" w:fill="auto"/>
              <w:spacing w:line="220" w:lineRule="exact"/>
              <w:jc w:val="left"/>
            </w:pPr>
            <w:r>
              <w:rPr>
                <w:rStyle w:val="Bodytext211pt"/>
                <w:lang w:val="en-GB" w:eastAsia="en-GB" w:bidi="en-GB"/>
              </w:rPr>
              <w:t>257</w:t>
            </w:r>
          </w:p>
        </w:tc>
        <w:tc>
          <w:tcPr>
            <w:tcW w:w="1308" w:type="dxa"/>
            <w:tcBorders>
              <w:top w:val="single" w:sz="4" w:space="0" w:color="auto"/>
              <w:left w:val="single" w:sz="4" w:space="0" w:color="auto"/>
            </w:tcBorders>
            <w:shd w:val="clear" w:color="auto" w:fill="FFFFFF"/>
          </w:tcPr>
          <w:p w14:paraId="18BB05A0"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59D37B01" w14:textId="77777777" w:rsidR="00BC7AD1" w:rsidRDefault="00E61EE6">
            <w:pPr>
              <w:pStyle w:val="Bodytext20"/>
              <w:shd w:val="clear" w:color="auto" w:fill="auto"/>
              <w:spacing w:line="273" w:lineRule="exact"/>
              <w:jc w:val="left"/>
            </w:pPr>
            <w:r>
              <w:rPr>
                <w:rStyle w:val="Bodytext211pt"/>
              </w:rPr>
              <w:t>Nắn, bó gẫy xương cánh tay bằng phương pháp y học cổ truyền</w:t>
            </w:r>
          </w:p>
        </w:tc>
        <w:tc>
          <w:tcPr>
            <w:tcW w:w="1740" w:type="dxa"/>
            <w:tcBorders>
              <w:top w:val="single" w:sz="4" w:space="0" w:color="auto"/>
              <w:left w:val="single" w:sz="4" w:space="0" w:color="auto"/>
            </w:tcBorders>
            <w:shd w:val="clear" w:color="auto" w:fill="FFFFFF"/>
            <w:vAlign w:val="center"/>
          </w:tcPr>
          <w:p w14:paraId="2122B1D4" w14:textId="77777777" w:rsidR="00BC7AD1" w:rsidRDefault="00E61EE6">
            <w:pPr>
              <w:pStyle w:val="Bodytext20"/>
              <w:shd w:val="clear" w:color="auto" w:fill="auto"/>
              <w:spacing w:line="220" w:lineRule="exact"/>
              <w:jc w:val="left"/>
            </w:pPr>
            <w:r>
              <w:rPr>
                <w:rStyle w:val="Bodytext211pt"/>
              </w:rPr>
              <w:t>105.000</w:t>
            </w:r>
          </w:p>
        </w:tc>
        <w:tc>
          <w:tcPr>
            <w:tcW w:w="3060" w:type="dxa"/>
            <w:tcBorders>
              <w:top w:val="single" w:sz="4" w:space="0" w:color="auto"/>
              <w:left w:val="single" w:sz="4" w:space="0" w:color="auto"/>
              <w:right w:val="single" w:sz="4" w:space="0" w:color="auto"/>
            </w:tcBorders>
            <w:shd w:val="clear" w:color="auto" w:fill="FFFFFF"/>
          </w:tcPr>
          <w:p w14:paraId="4B0CCB09" w14:textId="77777777" w:rsidR="00BC7AD1" w:rsidRDefault="00BC7AD1">
            <w:pPr>
              <w:rPr>
                <w:sz w:val="10"/>
                <w:szCs w:val="10"/>
              </w:rPr>
            </w:pPr>
          </w:p>
        </w:tc>
      </w:tr>
      <w:tr w:rsidR="00BC7AD1" w14:paraId="12763F0E" w14:textId="77777777">
        <w:tblPrEx>
          <w:tblCellMar>
            <w:top w:w="0" w:type="dxa"/>
            <w:bottom w:w="0" w:type="dxa"/>
          </w:tblCellMar>
        </w:tblPrEx>
        <w:trPr>
          <w:trHeight w:val="624"/>
        </w:trPr>
        <w:tc>
          <w:tcPr>
            <w:tcW w:w="840" w:type="dxa"/>
            <w:tcBorders>
              <w:top w:val="single" w:sz="4" w:space="0" w:color="auto"/>
              <w:left w:val="single" w:sz="4" w:space="0" w:color="auto"/>
            </w:tcBorders>
            <w:shd w:val="clear" w:color="auto" w:fill="FFFFFF"/>
            <w:vAlign w:val="center"/>
          </w:tcPr>
          <w:p w14:paraId="60063EB6" w14:textId="77777777" w:rsidR="00BC7AD1" w:rsidRDefault="00E61EE6">
            <w:pPr>
              <w:pStyle w:val="Bodytext20"/>
              <w:shd w:val="clear" w:color="auto" w:fill="auto"/>
              <w:spacing w:line="220" w:lineRule="exact"/>
              <w:jc w:val="left"/>
            </w:pPr>
            <w:r>
              <w:rPr>
                <w:rStyle w:val="Bodytext211pt"/>
                <w:lang w:val="en-GB" w:eastAsia="en-GB" w:bidi="en-GB"/>
              </w:rPr>
              <w:t>258</w:t>
            </w:r>
          </w:p>
        </w:tc>
        <w:tc>
          <w:tcPr>
            <w:tcW w:w="1308" w:type="dxa"/>
            <w:tcBorders>
              <w:top w:val="single" w:sz="4" w:space="0" w:color="auto"/>
              <w:left w:val="single" w:sz="4" w:space="0" w:color="auto"/>
            </w:tcBorders>
            <w:shd w:val="clear" w:color="auto" w:fill="FFFFFF"/>
          </w:tcPr>
          <w:p w14:paraId="6AA0B610"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center"/>
          </w:tcPr>
          <w:p w14:paraId="32757DDF" w14:textId="77777777" w:rsidR="00BC7AD1" w:rsidRDefault="00E61EE6">
            <w:pPr>
              <w:pStyle w:val="Bodytext20"/>
              <w:shd w:val="clear" w:color="auto" w:fill="auto"/>
              <w:spacing w:line="220" w:lineRule="exact"/>
              <w:jc w:val="left"/>
            </w:pPr>
            <w:r>
              <w:rPr>
                <w:rStyle w:val="Bodytext211pt"/>
              </w:rPr>
              <w:t>Ngâm thuốc y học cổ truyền</w:t>
            </w:r>
          </w:p>
        </w:tc>
        <w:tc>
          <w:tcPr>
            <w:tcW w:w="1740" w:type="dxa"/>
            <w:tcBorders>
              <w:top w:val="single" w:sz="4" w:space="0" w:color="auto"/>
              <w:left w:val="single" w:sz="4" w:space="0" w:color="auto"/>
            </w:tcBorders>
            <w:shd w:val="clear" w:color="auto" w:fill="FFFFFF"/>
            <w:vAlign w:val="center"/>
          </w:tcPr>
          <w:p w14:paraId="606AA9BA" w14:textId="77777777" w:rsidR="00BC7AD1" w:rsidRDefault="00E61EE6">
            <w:pPr>
              <w:pStyle w:val="Bodytext20"/>
              <w:shd w:val="clear" w:color="auto" w:fill="auto"/>
              <w:spacing w:line="220" w:lineRule="exact"/>
              <w:jc w:val="left"/>
            </w:pPr>
            <w:r>
              <w:rPr>
                <w:rStyle w:val="Bodytext211pt"/>
              </w:rPr>
              <w:t>49.400</w:t>
            </w:r>
          </w:p>
        </w:tc>
        <w:tc>
          <w:tcPr>
            <w:tcW w:w="3060" w:type="dxa"/>
            <w:tcBorders>
              <w:top w:val="single" w:sz="4" w:space="0" w:color="auto"/>
              <w:left w:val="single" w:sz="4" w:space="0" w:color="auto"/>
              <w:right w:val="single" w:sz="4" w:space="0" w:color="auto"/>
            </w:tcBorders>
            <w:shd w:val="clear" w:color="auto" w:fill="FFFFFF"/>
          </w:tcPr>
          <w:p w14:paraId="76FE3CFA" w14:textId="77777777" w:rsidR="00BC7AD1" w:rsidRDefault="00BC7AD1">
            <w:pPr>
              <w:rPr>
                <w:sz w:val="10"/>
                <w:szCs w:val="10"/>
              </w:rPr>
            </w:pPr>
          </w:p>
        </w:tc>
      </w:tr>
      <w:tr w:rsidR="00BC7AD1" w14:paraId="2DB99B5A" w14:textId="77777777">
        <w:tblPrEx>
          <w:tblCellMar>
            <w:top w:w="0" w:type="dxa"/>
            <w:bottom w:w="0" w:type="dxa"/>
          </w:tblCellMar>
        </w:tblPrEx>
        <w:trPr>
          <w:trHeight w:val="630"/>
        </w:trPr>
        <w:tc>
          <w:tcPr>
            <w:tcW w:w="840" w:type="dxa"/>
            <w:tcBorders>
              <w:top w:val="single" w:sz="4" w:space="0" w:color="auto"/>
              <w:left w:val="single" w:sz="4" w:space="0" w:color="auto"/>
            </w:tcBorders>
            <w:shd w:val="clear" w:color="auto" w:fill="FFFFFF"/>
            <w:vAlign w:val="center"/>
          </w:tcPr>
          <w:p w14:paraId="5D5DB5DB" w14:textId="77777777" w:rsidR="00BC7AD1" w:rsidRDefault="00E61EE6">
            <w:pPr>
              <w:pStyle w:val="Bodytext20"/>
              <w:shd w:val="clear" w:color="auto" w:fill="auto"/>
              <w:spacing w:line="220" w:lineRule="exact"/>
              <w:jc w:val="left"/>
            </w:pPr>
            <w:r>
              <w:rPr>
                <w:rStyle w:val="Bodytext211pt"/>
                <w:lang w:val="en-GB" w:eastAsia="en-GB" w:bidi="en-GB"/>
              </w:rPr>
              <w:t>259</w:t>
            </w:r>
          </w:p>
        </w:tc>
        <w:tc>
          <w:tcPr>
            <w:tcW w:w="1308" w:type="dxa"/>
            <w:tcBorders>
              <w:top w:val="single" w:sz="4" w:space="0" w:color="auto"/>
              <w:left w:val="single" w:sz="4" w:space="0" w:color="auto"/>
            </w:tcBorders>
            <w:shd w:val="clear" w:color="auto" w:fill="FFFFFF"/>
          </w:tcPr>
          <w:p w14:paraId="6F166E1E"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4A8B73C0" w14:textId="77777777" w:rsidR="00BC7AD1" w:rsidRDefault="00E61EE6">
            <w:pPr>
              <w:pStyle w:val="Bodytext20"/>
              <w:shd w:val="clear" w:color="auto" w:fill="auto"/>
              <w:spacing w:line="270" w:lineRule="exact"/>
              <w:jc w:val="left"/>
            </w:pPr>
            <w:r>
              <w:rPr>
                <w:rStyle w:val="Bodytext211pt"/>
              </w:rPr>
              <w:t xml:space="preserve">Phong bế thần kinh bằng </w:t>
            </w:r>
            <w:r>
              <w:rPr>
                <w:rStyle w:val="Bodytext211pt"/>
                <w:lang w:val="en-GB" w:eastAsia="en-GB" w:bidi="en-GB"/>
              </w:rPr>
              <w:t xml:space="preserve">Phenol </w:t>
            </w:r>
            <w:r>
              <w:rPr>
                <w:rStyle w:val="Bodytext211pt"/>
              </w:rPr>
              <w:t>để điều trị co cứng cơ</w:t>
            </w:r>
          </w:p>
        </w:tc>
        <w:tc>
          <w:tcPr>
            <w:tcW w:w="1740" w:type="dxa"/>
            <w:tcBorders>
              <w:top w:val="single" w:sz="4" w:space="0" w:color="auto"/>
              <w:left w:val="single" w:sz="4" w:space="0" w:color="auto"/>
            </w:tcBorders>
            <w:shd w:val="clear" w:color="auto" w:fill="FFFFFF"/>
            <w:vAlign w:val="center"/>
          </w:tcPr>
          <w:p w14:paraId="62E47A85" w14:textId="77777777" w:rsidR="00BC7AD1" w:rsidRDefault="00E61EE6">
            <w:pPr>
              <w:pStyle w:val="Bodytext20"/>
              <w:shd w:val="clear" w:color="auto" w:fill="auto"/>
              <w:spacing w:line="220" w:lineRule="exact"/>
              <w:jc w:val="left"/>
            </w:pPr>
            <w:r>
              <w:rPr>
                <w:rStyle w:val="Bodytext211pt"/>
              </w:rPr>
              <w:t>1.050.000</w:t>
            </w:r>
          </w:p>
        </w:tc>
        <w:tc>
          <w:tcPr>
            <w:tcW w:w="3060" w:type="dxa"/>
            <w:tcBorders>
              <w:top w:val="single" w:sz="4" w:space="0" w:color="auto"/>
              <w:left w:val="single" w:sz="4" w:space="0" w:color="auto"/>
              <w:right w:val="single" w:sz="4" w:space="0" w:color="auto"/>
            </w:tcBorders>
            <w:shd w:val="clear" w:color="auto" w:fill="FFFFFF"/>
            <w:vAlign w:val="center"/>
          </w:tcPr>
          <w:p w14:paraId="723D1E20" w14:textId="77777777" w:rsidR="00BC7AD1" w:rsidRDefault="00E61EE6">
            <w:pPr>
              <w:pStyle w:val="Bodytext20"/>
              <w:shd w:val="clear" w:color="auto" w:fill="auto"/>
              <w:spacing w:line="220" w:lineRule="exact"/>
              <w:jc w:val="left"/>
            </w:pPr>
            <w:r>
              <w:rPr>
                <w:rStyle w:val="Bodytext211pt"/>
              </w:rPr>
              <w:t>Ghưa bao gồm thuốc</w:t>
            </w:r>
          </w:p>
        </w:tc>
      </w:tr>
      <w:tr w:rsidR="00BC7AD1" w14:paraId="50F12468" w14:textId="77777777">
        <w:tblPrEx>
          <w:tblCellMar>
            <w:top w:w="0" w:type="dxa"/>
            <w:bottom w:w="0" w:type="dxa"/>
          </w:tblCellMar>
        </w:tblPrEx>
        <w:trPr>
          <w:trHeight w:val="672"/>
        </w:trPr>
        <w:tc>
          <w:tcPr>
            <w:tcW w:w="840" w:type="dxa"/>
            <w:tcBorders>
              <w:top w:val="single" w:sz="4" w:space="0" w:color="auto"/>
              <w:left w:val="single" w:sz="4" w:space="0" w:color="auto"/>
            </w:tcBorders>
            <w:shd w:val="clear" w:color="auto" w:fill="FFFFFF"/>
            <w:vAlign w:val="center"/>
          </w:tcPr>
          <w:p w14:paraId="44898A8F" w14:textId="77777777" w:rsidR="00BC7AD1" w:rsidRDefault="00E61EE6">
            <w:pPr>
              <w:pStyle w:val="Bodytext20"/>
              <w:shd w:val="clear" w:color="auto" w:fill="auto"/>
              <w:spacing w:line="220" w:lineRule="exact"/>
              <w:jc w:val="left"/>
            </w:pPr>
            <w:r>
              <w:rPr>
                <w:rStyle w:val="Bodytext211pt2"/>
                <w:lang w:val="en-GB" w:eastAsia="en-GB" w:bidi="en-GB"/>
              </w:rPr>
              <w:t>260</w:t>
            </w:r>
          </w:p>
        </w:tc>
        <w:tc>
          <w:tcPr>
            <w:tcW w:w="1308" w:type="dxa"/>
            <w:tcBorders>
              <w:top w:val="single" w:sz="4" w:space="0" w:color="auto"/>
              <w:left w:val="single" w:sz="4" w:space="0" w:color="auto"/>
            </w:tcBorders>
            <w:shd w:val="clear" w:color="auto" w:fill="FFFFFF"/>
            <w:vAlign w:val="center"/>
          </w:tcPr>
          <w:p w14:paraId="6B9578FF" w14:textId="77777777" w:rsidR="00BC7AD1" w:rsidRDefault="00E61EE6">
            <w:pPr>
              <w:pStyle w:val="Bodytext20"/>
              <w:shd w:val="clear" w:color="auto" w:fill="auto"/>
              <w:spacing w:line="220" w:lineRule="exact"/>
              <w:jc w:val="left"/>
            </w:pPr>
            <w:r>
              <w:rPr>
                <w:rStyle w:val="Bodytext211pt"/>
              </w:rPr>
              <w:t>03C1DY.17</w:t>
            </w:r>
          </w:p>
        </w:tc>
        <w:tc>
          <w:tcPr>
            <w:tcW w:w="3330" w:type="dxa"/>
            <w:tcBorders>
              <w:top w:val="single" w:sz="4" w:space="0" w:color="auto"/>
              <w:left w:val="single" w:sz="4" w:space="0" w:color="auto"/>
            </w:tcBorders>
            <w:shd w:val="clear" w:color="auto" w:fill="FFFFFF"/>
          </w:tcPr>
          <w:p w14:paraId="604FC1CD" w14:textId="77777777" w:rsidR="00BC7AD1" w:rsidRDefault="00E61EE6">
            <w:pPr>
              <w:pStyle w:val="Bodytext20"/>
              <w:shd w:val="clear" w:color="auto" w:fill="auto"/>
              <w:spacing w:line="276" w:lineRule="exact"/>
              <w:jc w:val="left"/>
            </w:pPr>
            <w:r>
              <w:rPr>
                <w:rStyle w:val="Bodytext211pt"/>
              </w:rPr>
              <w:t>Phục hồi chức năng xương chậu của sản phụ sau sinh đẻ</w:t>
            </w:r>
          </w:p>
        </w:tc>
        <w:tc>
          <w:tcPr>
            <w:tcW w:w="1740" w:type="dxa"/>
            <w:tcBorders>
              <w:top w:val="single" w:sz="4" w:space="0" w:color="auto"/>
              <w:left w:val="single" w:sz="4" w:space="0" w:color="auto"/>
            </w:tcBorders>
            <w:shd w:val="clear" w:color="auto" w:fill="FFFFFF"/>
            <w:vAlign w:val="center"/>
          </w:tcPr>
          <w:p w14:paraId="6ECAB65A" w14:textId="77777777" w:rsidR="00BC7AD1" w:rsidRDefault="00E61EE6">
            <w:pPr>
              <w:pStyle w:val="Bodytext20"/>
              <w:shd w:val="clear" w:color="auto" w:fill="auto"/>
              <w:spacing w:line="220" w:lineRule="exact"/>
              <w:jc w:val="left"/>
            </w:pPr>
            <w:r>
              <w:rPr>
                <w:rStyle w:val="Bodytext211pt"/>
              </w:rPr>
              <w:t>33.300</w:t>
            </w:r>
          </w:p>
        </w:tc>
        <w:tc>
          <w:tcPr>
            <w:tcW w:w="3060" w:type="dxa"/>
            <w:tcBorders>
              <w:top w:val="single" w:sz="4" w:space="0" w:color="auto"/>
              <w:left w:val="single" w:sz="4" w:space="0" w:color="auto"/>
              <w:right w:val="single" w:sz="4" w:space="0" w:color="auto"/>
            </w:tcBorders>
            <w:shd w:val="clear" w:color="auto" w:fill="FFFFFF"/>
          </w:tcPr>
          <w:p w14:paraId="71C29593" w14:textId="77777777" w:rsidR="00BC7AD1" w:rsidRDefault="00BC7AD1">
            <w:pPr>
              <w:rPr>
                <w:sz w:val="10"/>
                <w:szCs w:val="10"/>
              </w:rPr>
            </w:pPr>
          </w:p>
        </w:tc>
      </w:tr>
      <w:tr w:rsidR="00BC7AD1" w14:paraId="7CC129A3" w14:textId="77777777">
        <w:tblPrEx>
          <w:tblCellMar>
            <w:top w:w="0" w:type="dxa"/>
            <w:bottom w:w="0" w:type="dxa"/>
          </w:tblCellMar>
        </w:tblPrEx>
        <w:trPr>
          <w:trHeight w:val="870"/>
        </w:trPr>
        <w:tc>
          <w:tcPr>
            <w:tcW w:w="840" w:type="dxa"/>
            <w:tcBorders>
              <w:top w:val="single" w:sz="4" w:space="0" w:color="auto"/>
              <w:left w:val="single" w:sz="4" w:space="0" w:color="auto"/>
            </w:tcBorders>
            <w:shd w:val="clear" w:color="auto" w:fill="FFFFFF"/>
            <w:vAlign w:val="center"/>
          </w:tcPr>
          <w:p w14:paraId="4E0E9B4C" w14:textId="77777777" w:rsidR="00BC7AD1" w:rsidRDefault="00E61EE6">
            <w:pPr>
              <w:pStyle w:val="Bodytext20"/>
              <w:shd w:val="clear" w:color="auto" w:fill="auto"/>
              <w:spacing w:line="220" w:lineRule="exact"/>
              <w:jc w:val="left"/>
            </w:pPr>
            <w:r>
              <w:rPr>
                <w:rStyle w:val="Bodytext211pt"/>
                <w:lang w:val="en-GB" w:eastAsia="en-GB" w:bidi="en-GB"/>
              </w:rPr>
              <w:t>261 1</w:t>
            </w:r>
          </w:p>
        </w:tc>
        <w:tc>
          <w:tcPr>
            <w:tcW w:w="1308" w:type="dxa"/>
            <w:tcBorders>
              <w:top w:val="single" w:sz="4" w:space="0" w:color="auto"/>
              <w:left w:val="single" w:sz="4" w:space="0" w:color="auto"/>
            </w:tcBorders>
            <w:shd w:val="clear" w:color="auto" w:fill="FFFFFF"/>
          </w:tcPr>
          <w:p w14:paraId="21689392"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center"/>
          </w:tcPr>
          <w:p w14:paraId="43F1FD2A" w14:textId="77777777" w:rsidR="00BC7AD1" w:rsidRDefault="00E61EE6">
            <w:pPr>
              <w:pStyle w:val="Bodytext20"/>
              <w:shd w:val="clear" w:color="auto" w:fill="auto"/>
              <w:spacing w:line="220" w:lineRule="exact"/>
              <w:jc w:val="left"/>
            </w:pPr>
            <w:r>
              <w:rPr>
                <w:rStyle w:val="Bodytext211pt"/>
              </w:rPr>
              <w:t>Sắc thuốc thang (1 thang)</w:t>
            </w:r>
          </w:p>
        </w:tc>
        <w:tc>
          <w:tcPr>
            <w:tcW w:w="1740" w:type="dxa"/>
            <w:tcBorders>
              <w:top w:val="single" w:sz="4" w:space="0" w:color="auto"/>
              <w:left w:val="single" w:sz="4" w:space="0" w:color="auto"/>
            </w:tcBorders>
            <w:shd w:val="clear" w:color="auto" w:fill="FFFFFF"/>
            <w:vAlign w:val="center"/>
          </w:tcPr>
          <w:p w14:paraId="358A05C8" w14:textId="77777777" w:rsidR="00BC7AD1" w:rsidRDefault="00E61EE6">
            <w:pPr>
              <w:pStyle w:val="Bodytext20"/>
              <w:shd w:val="clear" w:color="auto" w:fill="auto"/>
              <w:spacing w:line="220" w:lineRule="exact"/>
              <w:jc w:val="left"/>
            </w:pPr>
            <w:r>
              <w:rPr>
                <w:rStyle w:val="Bodytext211pt"/>
              </w:rPr>
              <w:t>12.500</w:t>
            </w:r>
          </w:p>
        </w:tc>
        <w:tc>
          <w:tcPr>
            <w:tcW w:w="3060" w:type="dxa"/>
            <w:tcBorders>
              <w:top w:val="single" w:sz="4" w:space="0" w:color="auto"/>
              <w:left w:val="single" w:sz="4" w:space="0" w:color="auto"/>
              <w:right w:val="single" w:sz="4" w:space="0" w:color="auto"/>
            </w:tcBorders>
            <w:shd w:val="clear" w:color="auto" w:fill="FFFFFF"/>
            <w:vAlign w:val="center"/>
          </w:tcPr>
          <w:p w14:paraId="0B0C951D" w14:textId="77777777" w:rsidR="00BC7AD1" w:rsidRDefault="00E61EE6">
            <w:pPr>
              <w:pStyle w:val="Bodytext20"/>
              <w:shd w:val="clear" w:color="auto" w:fill="auto"/>
              <w:spacing w:line="267" w:lineRule="exact"/>
              <w:jc w:val="left"/>
            </w:pPr>
            <w:r>
              <w:rPr>
                <w:rStyle w:val="Bodytext211pt"/>
              </w:rPr>
              <w:t>Đã bao gồm chi phí đóng gói thuốc, chưa bao gồm tiền thuốc.</w:t>
            </w:r>
          </w:p>
        </w:tc>
      </w:tr>
      <w:tr w:rsidR="00BC7AD1" w14:paraId="79CCEDF4" w14:textId="77777777">
        <w:tblPrEx>
          <w:tblCellMar>
            <w:top w:w="0" w:type="dxa"/>
            <w:bottom w:w="0" w:type="dxa"/>
          </w:tblCellMar>
        </w:tblPrEx>
        <w:trPr>
          <w:trHeight w:val="384"/>
        </w:trPr>
        <w:tc>
          <w:tcPr>
            <w:tcW w:w="840" w:type="dxa"/>
            <w:tcBorders>
              <w:top w:val="single" w:sz="4" w:space="0" w:color="auto"/>
              <w:left w:val="single" w:sz="4" w:space="0" w:color="auto"/>
            </w:tcBorders>
            <w:shd w:val="clear" w:color="auto" w:fill="FFFFFF"/>
            <w:vAlign w:val="center"/>
          </w:tcPr>
          <w:p w14:paraId="19674396" w14:textId="77777777" w:rsidR="00BC7AD1" w:rsidRDefault="00E61EE6">
            <w:pPr>
              <w:pStyle w:val="Bodytext20"/>
              <w:shd w:val="clear" w:color="auto" w:fill="auto"/>
              <w:spacing w:line="220" w:lineRule="exact"/>
              <w:jc w:val="left"/>
            </w:pPr>
            <w:r>
              <w:rPr>
                <w:rStyle w:val="Bodytext211pt"/>
              </w:rPr>
              <w:t>262</w:t>
            </w:r>
          </w:p>
        </w:tc>
        <w:tc>
          <w:tcPr>
            <w:tcW w:w="1308" w:type="dxa"/>
            <w:tcBorders>
              <w:top w:val="single" w:sz="4" w:space="0" w:color="auto"/>
              <w:left w:val="single" w:sz="4" w:space="0" w:color="auto"/>
            </w:tcBorders>
            <w:shd w:val="clear" w:color="auto" w:fill="FFFFFF"/>
            <w:vAlign w:val="center"/>
          </w:tcPr>
          <w:p w14:paraId="29987E3A" w14:textId="77777777" w:rsidR="00BC7AD1" w:rsidRDefault="00E61EE6">
            <w:pPr>
              <w:pStyle w:val="Bodytext20"/>
              <w:shd w:val="clear" w:color="auto" w:fill="auto"/>
              <w:spacing w:line="220" w:lineRule="exact"/>
              <w:jc w:val="left"/>
            </w:pPr>
            <w:r>
              <w:rPr>
                <w:rStyle w:val="Bodytext211pt"/>
              </w:rPr>
              <w:t>04C2.DY137</w:t>
            </w:r>
          </w:p>
        </w:tc>
        <w:tc>
          <w:tcPr>
            <w:tcW w:w="3330" w:type="dxa"/>
            <w:tcBorders>
              <w:top w:val="single" w:sz="4" w:space="0" w:color="auto"/>
              <w:left w:val="single" w:sz="4" w:space="0" w:color="auto"/>
            </w:tcBorders>
            <w:shd w:val="clear" w:color="auto" w:fill="FFFFFF"/>
            <w:vAlign w:val="center"/>
          </w:tcPr>
          <w:p w14:paraId="5A2F3B67" w14:textId="77777777" w:rsidR="00BC7AD1" w:rsidRDefault="00E61EE6">
            <w:pPr>
              <w:pStyle w:val="Bodytext20"/>
              <w:shd w:val="clear" w:color="auto" w:fill="auto"/>
              <w:spacing w:line="220" w:lineRule="exact"/>
              <w:jc w:val="left"/>
            </w:pPr>
            <w:r>
              <w:rPr>
                <w:rStyle w:val="Bodytext211pt"/>
              </w:rPr>
              <w:t>Siêu âm điều trị</w:t>
            </w:r>
          </w:p>
        </w:tc>
        <w:tc>
          <w:tcPr>
            <w:tcW w:w="1740" w:type="dxa"/>
            <w:tcBorders>
              <w:top w:val="single" w:sz="4" w:space="0" w:color="auto"/>
              <w:left w:val="single" w:sz="4" w:space="0" w:color="auto"/>
            </w:tcBorders>
            <w:shd w:val="clear" w:color="auto" w:fill="FFFFFF"/>
            <w:vAlign w:val="center"/>
          </w:tcPr>
          <w:p w14:paraId="6106D16E" w14:textId="77777777" w:rsidR="00BC7AD1" w:rsidRDefault="00E61EE6">
            <w:pPr>
              <w:pStyle w:val="Bodytext20"/>
              <w:shd w:val="clear" w:color="auto" w:fill="auto"/>
              <w:spacing w:line="220" w:lineRule="exact"/>
              <w:jc w:val="left"/>
            </w:pPr>
            <w:r>
              <w:rPr>
                <w:rStyle w:val="Bodytext211pt"/>
              </w:rPr>
              <w:t>45.600</w:t>
            </w:r>
          </w:p>
        </w:tc>
        <w:tc>
          <w:tcPr>
            <w:tcW w:w="3060" w:type="dxa"/>
            <w:tcBorders>
              <w:top w:val="single" w:sz="4" w:space="0" w:color="auto"/>
              <w:left w:val="single" w:sz="4" w:space="0" w:color="auto"/>
              <w:right w:val="single" w:sz="4" w:space="0" w:color="auto"/>
            </w:tcBorders>
            <w:shd w:val="clear" w:color="auto" w:fill="FFFFFF"/>
          </w:tcPr>
          <w:p w14:paraId="5D9D6232" w14:textId="77777777" w:rsidR="00BC7AD1" w:rsidRDefault="00BC7AD1">
            <w:pPr>
              <w:rPr>
                <w:sz w:val="10"/>
                <w:szCs w:val="10"/>
              </w:rPr>
            </w:pPr>
          </w:p>
        </w:tc>
      </w:tr>
      <w:tr w:rsidR="00BC7AD1" w14:paraId="259BF201" w14:textId="77777777">
        <w:tblPrEx>
          <w:tblCellMar>
            <w:top w:w="0" w:type="dxa"/>
            <w:bottom w:w="0" w:type="dxa"/>
          </w:tblCellMar>
        </w:tblPrEx>
        <w:trPr>
          <w:trHeight w:val="372"/>
        </w:trPr>
        <w:tc>
          <w:tcPr>
            <w:tcW w:w="840" w:type="dxa"/>
            <w:tcBorders>
              <w:top w:val="single" w:sz="4" w:space="0" w:color="auto"/>
              <w:left w:val="single" w:sz="4" w:space="0" w:color="auto"/>
            </w:tcBorders>
            <w:shd w:val="clear" w:color="auto" w:fill="FFFFFF"/>
          </w:tcPr>
          <w:p w14:paraId="45D1A905" w14:textId="77777777" w:rsidR="00BC7AD1" w:rsidRDefault="00E61EE6">
            <w:pPr>
              <w:pStyle w:val="Bodytext20"/>
              <w:shd w:val="clear" w:color="auto" w:fill="auto"/>
              <w:spacing w:line="220" w:lineRule="exact"/>
              <w:jc w:val="left"/>
            </w:pPr>
            <w:r>
              <w:rPr>
                <w:rStyle w:val="Bodytext211pt"/>
              </w:rPr>
              <w:t>263</w:t>
            </w:r>
          </w:p>
        </w:tc>
        <w:tc>
          <w:tcPr>
            <w:tcW w:w="1308" w:type="dxa"/>
            <w:tcBorders>
              <w:top w:val="single" w:sz="4" w:space="0" w:color="auto"/>
              <w:left w:val="single" w:sz="4" w:space="0" w:color="auto"/>
            </w:tcBorders>
            <w:shd w:val="clear" w:color="auto" w:fill="FFFFFF"/>
          </w:tcPr>
          <w:p w14:paraId="174DF691" w14:textId="77777777" w:rsidR="00BC7AD1" w:rsidRDefault="00E61EE6">
            <w:pPr>
              <w:pStyle w:val="Bodytext20"/>
              <w:shd w:val="clear" w:color="auto" w:fill="auto"/>
              <w:spacing w:line="220" w:lineRule="exact"/>
              <w:jc w:val="left"/>
            </w:pPr>
            <w:r>
              <w:rPr>
                <w:rStyle w:val="Bodytext211pt"/>
              </w:rPr>
              <w:t>04C2.DY131</w:t>
            </w:r>
          </w:p>
        </w:tc>
        <w:tc>
          <w:tcPr>
            <w:tcW w:w="3330" w:type="dxa"/>
            <w:tcBorders>
              <w:top w:val="single" w:sz="4" w:space="0" w:color="auto"/>
              <w:left w:val="single" w:sz="4" w:space="0" w:color="auto"/>
            </w:tcBorders>
            <w:shd w:val="clear" w:color="auto" w:fill="FFFFFF"/>
          </w:tcPr>
          <w:p w14:paraId="24F8D2AC" w14:textId="77777777" w:rsidR="00BC7AD1" w:rsidRDefault="00E61EE6">
            <w:pPr>
              <w:pStyle w:val="Bodytext20"/>
              <w:shd w:val="clear" w:color="auto" w:fill="auto"/>
              <w:spacing w:line="220" w:lineRule="exact"/>
              <w:jc w:val="left"/>
            </w:pPr>
            <w:r>
              <w:rPr>
                <w:rStyle w:val="Bodytext211pt"/>
              </w:rPr>
              <w:t>Sóng ngắn</w:t>
            </w:r>
          </w:p>
        </w:tc>
        <w:tc>
          <w:tcPr>
            <w:tcW w:w="1740" w:type="dxa"/>
            <w:tcBorders>
              <w:top w:val="single" w:sz="4" w:space="0" w:color="auto"/>
              <w:left w:val="single" w:sz="4" w:space="0" w:color="auto"/>
            </w:tcBorders>
            <w:shd w:val="clear" w:color="auto" w:fill="FFFFFF"/>
          </w:tcPr>
          <w:p w14:paraId="78B6DA96" w14:textId="77777777" w:rsidR="00BC7AD1" w:rsidRDefault="00E61EE6">
            <w:pPr>
              <w:pStyle w:val="Bodytext20"/>
              <w:shd w:val="clear" w:color="auto" w:fill="auto"/>
              <w:spacing w:line="220" w:lineRule="exact"/>
              <w:jc w:val="left"/>
            </w:pPr>
            <w:r>
              <w:rPr>
                <w:rStyle w:val="Bodytext211pt"/>
              </w:rPr>
              <w:t>34.900</w:t>
            </w:r>
          </w:p>
        </w:tc>
        <w:tc>
          <w:tcPr>
            <w:tcW w:w="3060" w:type="dxa"/>
            <w:tcBorders>
              <w:top w:val="single" w:sz="4" w:space="0" w:color="auto"/>
              <w:left w:val="single" w:sz="4" w:space="0" w:color="auto"/>
              <w:right w:val="single" w:sz="4" w:space="0" w:color="auto"/>
            </w:tcBorders>
            <w:shd w:val="clear" w:color="auto" w:fill="FFFFFF"/>
          </w:tcPr>
          <w:p w14:paraId="19EC9EFC" w14:textId="77777777" w:rsidR="00BC7AD1" w:rsidRDefault="00BC7AD1">
            <w:pPr>
              <w:rPr>
                <w:sz w:val="10"/>
                <w:szCs w:val="10"/>
              </w:rPr>
            </w:pPr>
          </w:p>
        </w:tc>
      </w:tr>
      <w:tr w:rsidR="00BC7AD1" w14:paraId="3670A93B" w14:textId="77777777">
        <w:tblPrEx>
          <w:tblCellMar>
            <w:top w:w="0" w:type="dxa"/>
            <w:bottom w:w="0" w:type="dxa"/>
          </w:tblCellMar>
        </w:tblPrEx>
        <w:trPr>
          <w:trHeight w:val="384"/>
        </w:trPr>
        <w:tc>
          <w:tcPr>
            <w:tcW w:w="840" w:type="dxa"/>
            <w:tcBorders>
              <w:top w:val="single" w:sz="4" w:space="0" w:color="auto"/>
              <w:left w:val="single" w:sz="4" w:space="0" w:color="auto"/>
            </w:tcBorders>
            <w:shd w:val="clear" w:color="auto" w:fill="FFFFFF"/>
          </w:tcPr>
          <w:p w14:paraId="6A9FDCA3" w14:textId="77777777" w:rsidR="00BC7AD1" w:rsidRDefault="00E61EE6">
            <w:pPr>
              <w:pStyle w:val="Bodytext20"/>
              <w:shd w:val="clear" w:color="auto" w:fill="auto"/>
              <w:spacing w:line="220" w:lineRule="exact"/>
              <w:jc w:val="left"/>
            </w:pPr>
            <w:r>
              <w:rPr>
                <w:rStyle w:val="Bodytext211pt"/>
              </w:rPr>
              <w:t>264</w:t>
            </w:r>
          </w:p>
        </w:tc>
        <w:tc>
          <w:tcPr>
            <w:tcW w:w="1308" w:type="dxa"/>
            <w:tcBorders>
              <w:top w:val="single" w:sz="4" w:space="0" w:color="auto"/>
              <w:left w:val="single" w:sz="4" w:space="0" w:color="auto"/>
            </w:tcBorders>
            <w:shd w:val="clear" w:color="auto" w:fill="FFFFFF"/>
          </w:tcPr>
          <w:p w14:paraId="11E055F9" w14:textId="77777777" w:rsidR="00BC7AD1" w:rsidRDefault="00E61EE6">
            <w:pPr>
              <w:pStyle w:val="Bodytext20"/>
              <w:shd w:val="clear" w:color="auto" w:fill="auto"/>
              <w:spacing w:line="220" w:lineRule="exact"/>
              <w:jc w:val="left"/>
            </w:pPr>
            <w:r>
              <w:rPr>
                <w:rStyle w:val="Bodytext211pt"/>
              </w:rPr>
              <w:t>03C1DY.35</w:t>
            </w:r>
          </w:p>
        </w:tc>
        <w:tc>
          <w:tcPr>
            <w:tcW w:w="3330" w:type="dxa"/>
            <w:tcBorders>
              <w:top w:val="single" w:sz="4" w:space="0" w:color="auto"/>
              <w:left w:val="single" w:sz="4" w:space="0" w:color="auto"/>
            </w:tcBorders>
            <w:shd w:val="clear" w:color="auto" w:fill="FFFFFF"/>
          </w:tcPr>
          <w:p w14:paraId="664EF57D" w14:textId="77777777" w:rsidR="00BC7AD1" w:rsidRDefault="00E61EE6">
            <w:pPr>
              <w:pStyle w:val="Bodytext20"/>
              <w:shd w:val="clear" w:color="auto" w:fill="auto"/>
              <w:spacing w:line="220" w:lineRule="exact"/>
              <w:jc w:val="left"/>
            </w:pPr>
            <w:r>
              <w:rPr>
                <w:rStyle w:val="Bodytext211pt"/>
              </w:rPr>
              <w:t>Sóng xung kích điều trị</w:t>
            </w:r>
          </w:p>
        </w:tc>
        <w:tc>
          <w:tcPr>
            <w:tcW w:w="1740" w:type="dxa"/>
            <w:tcBorders>
              <w:top w:val="single" w:sz="4" w:space="0" w:color="auto"/>
              <w:left w:val="single" w:sz="4" w:space="0" w:color="auto"/>
            </w:tcBorders>
            <w:shd w:val="clear" w:color="auto" w:fill="FFFFFF"/>
          </w:tcPr>
          <w:p w14:paraId="7E2CB9E9" w14:textId="77777777" w:rsidR="00BC7AD1" w:rsidRDefault="00E61EE6">
            <w:pPr>
              <w:pStyle w:val="Bodytext20"/>
              <w:shd w:val="clear" w:color="auto" w:fill="auto"/>
              <w:spacing w:line="220" w:lineRule="exact"/>
              <w:jc w:val="left"/>
            </w:pPr>
            <w:r>
              <w:rPr>
                <w:rStyle w:val="Bodytext211pt"/>
              </w:rPr>
              <w:t>61.700</w:t>
            </w:r>
          </w:p>
        </w:tc>
        <w:tc>
          <w:tcPr>
            <w:tcW w:w="3060" w:type="dxa"/>
            <w:tcBorders>
              <w:top w:val="single" w:sz="4" w:space="0" w:color="auto"/>
              <w:left w:val="single" w:sz="4" w:space="0" w:color="auto"/>
              <w:right w:val="single" w:sz="4" w:space="0" w:color="auto"/>
            </w:tcBorders>
            <w:shd w:val="clear" w:color="auto" w:fill="FFFFFF"/>
          </w:tcPr>
          <w:p w14:paraId="14E5295E" w14:textId="77777777" w:rsidR="00BC7AD1" w:rsidRDefault="00BC7AD1">
            <w:pPr>
              <w:rPr>
                <w:sz w:val="10"/>
                <w:szCs w:val="10"/>
              </w:rPr>
            </w:pPr>
          </w:p>
        </w:tc>
      </w:tr>
      <w:tr w:rsidR="00BC7AD1" w14:paraId="2602EA9F" w14:textId="77777777">
        <w:tblPrEx>
          <w:tblCellMar>
            <w:top w:w="0" w:type="dxa"/>
            <w:bottom w:w="0" w:type="dxa"/>
          </w:tblCellMar>
        </w:tblPrEx>
        <w:trPr>
          <w:trHeight w:val="384"/>
        </w:trPr>
        <w:tc>
          <w:tcPr>
            <w:tcW w:w="840" w:type="dxa"/>
            <w:tcBorders>
              <w:top w:val="single" w:sz="4" w:space="0" w:color="auto"/>
              <w:left w:val="single" w:sz="4" w:space="0" w:color="auto"/>
            </w:tcBorders>
            <w:shd w:val="clear" w:color="auto" w:fill="FFFFFF"/>
          </w:tcPr>
          <w:p w14:paraId="1B190B1C" w14:textId="77777777" w:rsidR="00BC7AD1" w:rsidRDefault="00E61EE6">
            <w:pPr>
              <w:pStyle w:val="Bodytext20"/>
              <w:shd w:val="clear" w:color="auto" w:fill="auto"/>
              <w:spacing w:line="220" w:lineRule="exact"/>
              <w:jc w:val="left"/>
            </w:pPr>
            <w:r>
              <w:rPr>
                <w:rStyle w:val="Bodytext211pt"/>
              </w:rPr>
              <w:t>265</w:t>
            </w:r>
          </w:p>
        </w:tc>
        <w:tc>
          <w:tcPr>
            <w:tcW w:w="1308" w:type="dxa"/>
            <w:tcBorders>
              <w:top w:val="single" w:sz="4" w:space="0" w:color="auto"/>
              <w:left w:val="single" w:sz="4" w:space="0" w:color="auto"/>
            </w:tcBorders>
            <w:shd w:val="clear" w:color="auto" w:fill="FFFFFF"/>
          </w:tcPr>
          <w:p w14:paraId="2ACC005F" w14:textId="77777777" w:rsidR="00BC7AD1" w:rsidRDefault="00E61EE6">
            <w:pPr>
              <w:pStyle w:val="Bodytext20"/>
              <w:shd w:val="clear" w:color="auto" w:fill="auto"/>
              <w:spacing w:line="220" w:lineRule="exact"/>
              <w:jc w:val="left"/>
            </w:pPr>
            <w:r>
              <w:rPr>
                <w:rStyle w:val="Bodytext211pt"/>
              </w:rPr>
              <w:t>03C1DY.5</w:t>
            </w:r>
          </w:p>
        </w:tc>
        <w:tc>
          <w:tcPr>
            <w:tcW w:w="3330" w:type="dxa"/>
            <w:tcBorders>
              <w:top w:val="single" w:sz="4" w:space="0" w:color="auto"/>
              <w:left w:val="single" w:sz="4" w:space="0" w:color="auto"/>
            </w:tcBorders>
            <w:shd w:val="clear" w:color="auto" w:fill="FFFFFF"/>
          </w:tcPr>
          <w:p w14:paraId="6F371620" w14:textId="77777777" w:rsidR="00BC7AD1" w:rsidRDefault="00E61EE6">
            <w:pPr>
              <w:pStyle w:val="Bodytext20"/>
              <w:shd w:val="clear" w:color="auto" w:fill="auto"/>
              <w:spacing w:line="220" w:lineRule="exact"/>
              <w:jc w:val="left"/>
            </w:pPr>
            <w:r>
              <w:rPr>
                <w:rStyle w:val="Bodytext211pt"/>
              </w:rPr>
              <w:t>Tập do cứng khớp</w:t>
            </w:r>
          </w:p>
        </w:tc>
        <w:tc>
          <w:tcPr>
            <w:tcW w:w="1740" w:type="dxa"/>
            <w:tcBorders>
              <w:top w:val="single" w:sz="4" w:space="0" w:color="auto"/>
              <w:left w:val="single" w:sz="4" w:space="0" w:color="auto"/>
            </w:tcBorders>
            <w:shd w:val="clear" w:color="auto" w:fill="FFFFFF"/>
          </w:tcPr>
          <w:p w14:paraId="2F58ACC2" w14:textId="77777777" w:rsidR="00BC7AD1" w:rsidRDefault="00E61EE6">
            <w:pPr>
              <w:pStyle w:val="Bodytext20"/>
              <w:shd w:val="clear" w:color="auto" w:fill="auto"/>
              <w:spacing w:line="220" w:lineRule="exact"/>
              <w:jc w:val="left"/>
            </w:pPr>
            <w:r>
              <w:rPr>
                <w:rStyle w:val="Bodytext211pt"/>
              </w:rPr>
              <w:t>45.700</w:t>
            </w:r>
          </w:p>
        </w:tc>
        <w:tc>
          <w:tcPr>
            <w:tcW w:w="3060" w:type="dxa"/>
            <w:tcBorders>
              <w:top w:val="single" w:sz="4" w:space="0" w:color="auto"/>
              <w:left w:val="single" w:sz="4" w:space="0" w:color="auto"/>
              <w:right w:val="single" w:sz="4" w:space="0" w:color="auto"/>
            </w:tcBorders>
            <w:shd w:val="clear" w:color="auto" w:fill="FFFFFF"/>
          </w:tcPr>
          <w:p w14:paraId="77E84DF0" w14:textId="77777777" w:rsidR="00BC7AD1" w:rsidRDefault="00BC7AD1">
            <w:pPr>
              <w:rPr>
                <w:sz w:val="10"/>
                <w:szCs w:val="10"/>
              </w:rPr>
            </w:pPr>
          </w:p>
        </w:tc>
      </w:tr>
      <w:tr w:rsidR="00BC7AD1" w14:paraId="5336E5D2" w14:textId="77777777">
        <w:tblPrEx>
          <w:tblCellMar>
            <w:top w:w="0" w:type="dxa"/>
            <w:bottom w:w="0" w:type="dxa"/>
          </w:tblCellMar>
        </w:tblPrEx>
        <w:trPr>
          <w:trHeight w:val="384"/>
        </w:trPr>
        <w:tc>
          <w:tcPr>
            <w:tcW w:w="840" w:type="dxa"/>
            <w:tcBorders>
              <w:top w:val="single" w:sz="4" w:space="0" w:color="auto"/>
              <w:left w:val="single" w:sz="4" w:space="0" w:color="auto"/>
            </w:tcBorders>
            <w:shd w:val="clear" w:color="auto" w:fill="FFFFFF"/>
            <w:vAlign w:val="center"/>
          </w:tcPr>
          <w:p w14:paraId="58EFA81B" w14:textId="77777777" w:rsidR="00BC7AD1" w:rsidRDefault="00E61EE6">
            <w:pPr>
              <w:pStyle w:val="Bodytext20"/>
              <w:shd w:val="clear" w:color="auto" w:fill="auto"/>
              <w:spacing w:line="220" w:lineRule="exact"/>
              <w:jc w:val="left"/>
            </w:pPr>
            <w:r>
              <w:rPr>
                <w:rStyle w:val="Bodytext211pt"/>
              </w:rPr>
              <w:t>266</w:t>
            </w:r>
          </w:p>
        </w:tc>
        <w:tc>
          <w:tcPr>
            <w:tcW w:w="1308" w:type="dxa"/>
            <w:tcBorders>
              <w:top w:val="single" w:sz="4" w:space="0" w:color="auto"/>
              <w:left w:val="single" w:sz="4" w:space="0" w:color="auto"/>
            </w:tcBorders>
            <w:shd w:val="clear" w:color="auto" w:fill="FFFFFF"/>
            <w:vAlign w:val="center"/>
          </w:tcPr>
          <w:p w14:paraId="7D11058C" w14:textId="77777777" w:rsidR="00BC7AD1" w:rsidRDefault="00E61EE6">
            <w:pPr>
              <w:pStyle w:val="Bodytext20"/>
              <w:shd w:val="clear" w:color="auto" w:fill="auto"/>
              <w:spacing w:line="220" w:lineRule="exact"/>
              <w:jc w:val="left"/>
            </w:pPr>
            <w:r>
              <w:rPr>
                <w:rStyle w:val="Bodytext211pt"/>
              </w:rPr>
              <w:t>03C1DY.6</w:t>
            </w:r>
          </w:p>
        </w:tc>
        <w:tc>
          <w:tcPr>
            <w:tcW w:w="3330" w:type="dxa"/>
            <w:tcBorders>
              <w:top w:val="single" w:sz="4" w:space="0" w:color="auto"/>
              <w:left w:val="single" w:sz="4" w:space="0" w:color="auto"/>
            </w:tcBorders>
            <w:shd w:val="clear" w:color="auto" w:fill="FFFFFF"/>
            <w:vAlign w:val="center"/>
          </w:tcPr>
          <w:p w14:paraId="110EC1BA" w14:textId="77777777" w:rsidR="00BC7AD1" w:rsidRDefault="00E61EE6">
            <w:pPr>
              <w:pStyle w:val="Bodytext20"/>
              <w:shd w:val="clear" w:color="auto" w:fill="auto"/>
              <w:spacing w:line="220" w:lineRule="exact"/>
              <w:jc w:val="left"/>
            </w:pPr>
            <w:r>
              <w:rPr>
                <w:rStyle w:val="Bodytext211pt"/>
              </w:rPr>
              <w:t>Tập do liệt ngoại biên</w:t>
            </w:r>
          </w:p>
        </w:tc>
        <w:tc>
          <w:tcPr>
            <w:tcW w:w="1740" w:type="dxa"/>
            <w:tcBorders>
              <w:top w:val="single" w:sz="4" w:space="0" w:color="auto"/>
              <w:left w:val="single" w:sz="4" w:space="0" w:color="auto"/>
            </w:tcBorders>
            <w:shd w:val="clear" w:color="auto" w:fill="FFFFFF"/>
            <w:vAlign w:val="center"/>
          </w:tcPr>
          <w:p w14:paraId="7E2AA567" w14:textId="77777777" w:rsidR="00BC7AD1" w:rsidRDefault="00E61EE6">
            <w:pPr>
              <w:pStyle w:val="Bodytext20"/>
              <w:shd w:val="clear" w:color="auto" w:fill="auto"/>
              <w:spacing w:line="220" w:lineRule="exact"/>
              <w:jc w:val="left"/>
            </w:pPr>
            <w:r>
              <w:rPr>
                <w:rStyle w:val="Bodytext211pt"/>
              </w:rPr>
              <w:t>28.500</w:t>
            </w:r>
          </w:p>
        </w:tc>
        <w:tc>
          <w:tcPr>
            <w:tcW w:w="3060" w:type="dxa"/>
            <w:tcBorders>
              <w:top w:val="single" w:sz="4" w:space="0" w:color="auto"/>
              <w:left w:val="single" w:sz="4" w:space="0" w:color="auto"/>
              <w:right w:val="single" w:sz="4" w:space="0" w:color="auto"/>
            </w:tcBorders>
            <w:shd w:val="clear" w:color="auto" w:fill="FFFFFF"/>
          </w:tcPr>
          <w:p w14:paraId="45186065" w14:textId="77777777" w:rsidR="00BC7AD1" w:rsidRDefault="00BC7AD1">
            <w:pPr>
              <w:rPr>
                <w:sz w:val="10"/>
                <w:szCs w:val="10"/>
              </w:rPr>
            </w:pPr>
          </w:p>
        </w:tc>
      </w:tr>
      <w:tr w:rsidR="00BC7AD1" w14:paraId="735E74F4" w14:textId="77777777">
        <w:tblPrEx>
          <w:tblCellMar>
            <w:top w:w="0" w:type="dxa"/>
            <w:bottom w:w="0" w:type="dxa"/>
          </w:tblCellMar>
        </w:tblPrEx>
        <w:trPr>
          <w:trHeight w:val="378"/>
        </w:trPr>
        <w:tc>
          <w:tcPr>
            <w:tcW w:w="840" w:type="dxa"/>
            <w:tcBorders>
              <w:top w:val="single" w:sz="4" w:space="0" w:color="auto"/>
              <w:left w:val="single" w:sz="4" w:space="0" w:color="auto"/>
            </w:tcBorders>
            <w:shd w:val="clear" w:color="auto" w:fill="FFFFFF"/>
          </w:tcPr>
          <w:p w14:paraId="7C1B8F0A" w14:textId="77777777" w:rsidR="00BC7AD1" w:rsidRDefault="00E61EE6">
            <w:pPr>
              <w:pStyle w:val="Bodytext20"/>
              <w:shd w:val="clear" w:color="auto" w:fill="auto"/>
              <w:spacing w:line="220" w:lineRule="exact"/>
              <w:jc w:val="left"/>
            </w:pPr>
            <w:r>
              <w:rPr>
                <w:rStyle w:val="Bodytext211pt"/>
              </w:rPr>
              <w:t>267</w:t>
            </w:r>
          </w:p>
        </w:tc>
        <w:tc>
          <w:tcPr>
            <w:tcW w:w="1308" w:type="dxa"/>
            <w:tcBorders>
              <w:top w:val="single" w:sz="4" w:space="0" w:color="auto"/>
              <w:left w:val="single" w:sz="4" w:space="0" w:color="auto"/>
            </w:tcBorders>
            <w:shd w:val="clear" w:color="auto" w:fill="FFFFFF"/>
          </w:tcPr>
          <w:p w14:paraId="484B6619" w14:textId="77777777" w:rsidR="00BC7AD1" w:rsidRDefault="00E61EE6">
            <w:pPr>
              <w:pStyle w:val="Bodytext20"/>
              <w:shd w:val="clear" w:color="auto" w:fill="auto"/>
              <w:spacing w:line="220" w:lineRule="exact"/>
              <w:jc w:val="left"/>
            </w:pPr>
            <w:r>
              <w:rPr>
                <w:rStyle w:val="Bodytext211pt"/>
              </w:rPr>
              <w:t>03C1DY.4</w:t>
            </w:r>
          </w:p>
        </w:tc>
        <w:tc>
          <w:tcPr>
            <w:tcW w:w="3330" w:type="dxa"/>
            <w:tcBorders>
              <w:top w:val="single" w:sz="4" w:space="0" w:color="auto"/>
              <w:left w:val="single" w:sz="4" w:space="0" w:color="auto"/>
            </w:tcBorders>
            <w:shd w:val="clear" w:color="auto" w:fill="FFFFFF"/>
          </w:tcPr>
          <w:p w14:paraId="0F98A37A" w14:textId="77777777" w:rsidR="00BC7AD1" w:rsidRDefault="00E61EE6">
            <w:pPr>
              <w:pStyle w:val="Bodytext20"/>
              <w:shd w:val="clear" w:color="auto" w:fill="auto"/>
              <w:spacing w:line="220" w:lineRule="exact"/>
              <w:jc w:val="left"/>
            </w:pPr>
            <w:r>
              <w:rPr>
                <w:rStyle w:val="Bodytext211pt"/>
              </w:rPr>
              <w:t>Tập do liệt thần kinh trung ương</w:t>
            </w:r>
          </w:p>
        </w:tc>
        <w:tc>
          <w:tcPr>
            <w:tcW w:w="1740" w:type="dxa"/>
            <w:tcBorders>
              <w:top w:val="single" w:sz="4" w:space="0" w:color="auto"/>
              <w:left w:val="single" w:sz="4" w:space="0" w:color="auto"/>
            </w:tcBorders>
            <w:shd w:val="clear" w:color="auto" w:fill="FFFFFF"/>
          </w:tcPr>
          <w:p w14:paraId="6DC4435A" w14:textId="77777777" w:rsidR="00BC7AD1" w:rsidRDefault="00E61EE6">
            <w:pPr>
              <w:pStyle w:val="Bodytext20"/>
              <w:shd w:val="clear" w:color="auto" w:fill="auto"/>
              <w:spacing w:line="220" w:lineRule="exact"/>
              <w:jc w:val="left"/>
            </w:pPr>
            <w:r>
              <w:rPr>
                <w:rStyle w:val="Bodytext211pt"/>
              </w:rPr>
              <w:t>41.800</w:t>
            </w:r>
          </w:p>
        </w:tc>
        <w:tc>
          <w:tcPr>
            <w:tcW w:w="3060" w:type="dxa"/>
            <w:tcBorders>
              <w:top w:val="single" w:sz="4" w:space="0" w:color="auto"/>
              <w:left w:val="single" w:sz="4" w:space="0" w:color="auto"/>
              <w:right w:val="single" w:sz="4" w:space="0" w:color="auto"/>
            </w:tcBorders>
            <w:shd w:val="clear" w:color="auto" w:fill="FFFFFF"/>
          </w:tcPr>
          <w:p w14:paraId="1D58D134" w14:textId="77777777" w:rsidR="00BC7AD1" w:rsidRDefault="00BC7AD1">
            <w:pPr>
              <w:rPr>
                <w:sz w:val="10"/>
                <w:szCs w:val="10"/>
              </w:rPr>
            </w:pPr>
          </w:p>
        </w:tc>
      </w:tr>
      <w:tr w:rsidR="00BC7AD1" w14:paraId="6EBFA6EE" w14:textId="77777777">
        <w:tblPrEx>
          <w:tblCellMar>
            <w:top w:w="0" w:type="dxa"/>
            <w:bottom w:w="0" w:type="dxa"/>
          </w:tblCellMar>
        </w:tblPrEx>
        <w:trPr>
          <w:trHeight w:val="366"/>
        </w:trPr>
        <w:tc>
          <w:tcPr>
            <w:tcW w:w="840" w:type="dxa"/>
            <w:tcBorders>
              <w:top w:val="single" w:sz="4" w:space="0" w:color="auto"/>
              <w:left w:val="single" w:sz="4" w:space="0" w:color="auto"/>
            </w:tcBorders>
            <w:shd w:val="clear" w:color="auto" w:fill="FFFFFF"/>
            <w:vAlign w:val="center"/>
          </w:tcPr>
          <w:p w14:paraId="09B9B645" w14:textId="77777777" w:rsidR="00BC7AD1" w:rsidRDefault="00E61EE6">
            <w:pPr>
              <w:pStyle w:val="Bodytext20"/>
              <w:shd w:val="clear" w:color="auto" w:fill="auto"/>
              <w:spacing w:line="220" w:lineRule="exact"/>
              <w:jc w:val="left"/>
            </w:pPr>
            <w:r>
              <w:rPr>
                <w:rStyle w:val="Bodytext211pt"/>
              </w:rPr>
              <w:t>268</w:t>
            </w:r>
          </w:p>
        </w:tc>
        <w:tc>
          <w:tcPr>
            <w:tcW w:w="1308" w:type="dxa"/>
            <w:tcBorders>
              <w:top w:val="single" w:sz="4" w:space="0" w:color="auto"/>
              <w:left w:val="single" w:sz="4" w:space="0" w:color="auto"/>
            </w:tcBorders>
            <w:shd w:val="clear" w:color="auto" w:fill="FFFFFF"/>
            <w:vAlign w:val="center"/>
          </w:tcPr>
          <w:p w14:paraId="349231D6" w14:textId="77777777" w:rsidR="00BC7AD1" w:rsidRDefault="00E61EE6">
            <w:pPr>
              <w:pStyle w:val="Bodytext20"/>
              <w:shd w:val="clear" w:color="auto" w:fill="auto"/>
              <w:spacing w:line="220" w:lineRule="exact"/>
              <w:jc w:val="left"/>
            </w:pPr>
            <w:r>
              <w:rPr>
                <w:rStyle w:val="Bodytext211pt"/>
              </w:rPr>
              <w:t>03C1DY.19</w:t>
            </w:r>
          </w:p>
        </w:tc>
        <w:tc>
          <w:tcPr>
            <w:tcW w:w="3330" w:type="dxa"/>
            <w:tcBorders>
              <w:top w:val="single" w:sz="4" w:space="0" w:color="auto"/>
              <w:left w:val="single" w:sz="4" w:space="0" w:color="auto"/>
            </w:tcBorders>
            <w:shd w:val="clear" w:color="auto" w:fill="FFFFFF"/>
            <w:vAlign w:val="center"/>
          </w:tcPr>
          <w:p w14:paraId="678E9E21" w14:textId="77777777" w:rsidR="00BC7AD1" w:rsidRDefault="00E61EE6">
            <w:pPr>
              <w:pStyle w:val="Bodytext20"/>
              <w:shd w:val="clear" w:color="auto" w:fill="auto"/>
              <w:spacing w:line="220" w:lineRule="exact"/>
              <w:jc w:val="left"/>
            </w:pPr>
            <w:r>
              <w:rPr>
                <w:rStyle w:val="Bodytext211pt"/>
              </w:rPr>
              <w:t>Tập dưỡng sinh</w:t>
            </w:r>
          </w:p>
        </w:tc>
        <w:tc>
          <w:tcPr>
            <w:tcW w:w="1740" w:type="dxa"/>
            <w:tcBorders>
              <w:top w:val="single" w:sz="4" w:space="0" w:color="auto"/>
              <w:left w:val="single" w:sz="4" w:space="0" w:color="auto"/>
            </w:tcBorders>
            <w:shd w:val="clear" w:color="auto" w:fill="FFFFFF"/>
            <w:vAlign w:val="center"/>
          </w:tcPr>
          <w:p w14:paraId="65554B73" w14:textId="77777777" w:rsidR="00BC7AD1" w:rsidRDefault="00E61EE6">
            <w:pPr>
              <w:pStyle w:val="Bodytext20"/>
              <w:shd w:val="clear" w:color="auto" w:fill="auto"/>
              <w:spacing w:line="220" w:lineRule="exact"/>
              <w:jc w:val="left"/>
            </w:pPr>
            <w:r>
              <w:rPr>
                <w:rStyle w:val="Bodytext211pt"/>
              </w:rPr>
              <w:t>23.800</w:t>
            </w:r>
          </w:p>
        </w:tc>
        <w:tc>
          <w:tcPr>
            <w:tcW w:w="3060" w:type="dxa"/>
            <w:tcBorders>
              <w:top w:val="single" w:sz="4" w:space="0" w:color="auto"/>
              <w:left w:val="single" w:sz="4" w:space="0" w:color="auto"/>
              <w:right w:val="single" w:sz="4" w:space="0" w:color="auto"/>
            </w:tcBorders>
            <w:shd w:val="clear" w:color="auto" w:fill="FFFFFF"/>
          </w:tcPr>
          <w:p w14:paraId="143C7776" w14:textId="77777777" w:rsidR="00BC7AD1" w:rsidRDefault="00BC7AD1">
            <w:pPr>
              <w:rPr>
                <w:sz w:val="10"/>
                <w:szCs w:val="10"/>
              </w:rPr>
            </w:pPr>
          </w:p>
        </w:tc>
      </w:tr>
      <w:tr w:rsidR="00BC7AD1" w14:paraId="2473E476" w14:textId="77777777">
        <w:tblPrEx>
          <w:tblCellMar>
            <w:top w:w="0" w:type="dxa"/>
            <w:bottom w:w="0" w:type="dxa"/>
          </w:tblCellMar>
        </w:tblPrEx>
        <w:trPr>
          <w:trHeight w:val="534"/>
        </w:trPr>
        <w:tc>
          <w:tcPr>
            <w:tcW w:w="840" w:type="dxa"/>
            <w:tcBorders>
              <w:top w:val="single" w:sz="4" w:space="0" w:color="auto"/>
              <w:left w:val="single" w:sz="4" w:space="0" w:color="auto"/>
            </w:tcBorders>
            <w:shd w:val="clear" w:color="auto" w:fill="FFFFFF"/>
            <w:vAlign w:val="center"/>
          </w:tcPr>
          <w:p w14:paraId="4973FA16" w14:textId="77777777" w:rsidR="00BC7AD1" w:rsidRDefault="00E61EE6">
            <w:pPr>
              <w:pStyle w:val="Bodytext20"/>
              <w:shd w:val="clear" w:color="auto" w:fill="auto"/>
              <w:spacing w:line="220" w:lineRule="exact"/>
              <w:jc w:val="left"/>
            </w:pPr>
            <w:r>
              <w:rPr>
                <w:rStyle w:val="Bodytext211pt"/>
              </w:rPr>
              <w:t>269</w:t>
            </w:r>
          </w:p>
        </w:tc>
        <w:tc>
          <w:tcPr>
            <w:tcW w:w="1308" w:type="dxa"/>
            <w:tcBorders>
              <w:top w:val="single" w:sz="4" w:space="0" w:color="auto"/>
              <w:left w:val="single" w:sz="4" w:space="0" w:color="auto"/>
            </w:tcBorders>
            <w:shd w:val="clear" w:color="auto" w:fill="FFFFFF"/>
          </w:tcPr>
          <w:p w14:paraId="014E0120"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288DE804" w14:textId="77777777" w:rsidR="00BC7AD1" w:rsidRDefault="00E61EE6">
            <w:pPr>
              <w:pStyle w:val="Bodytext20"/>
              <w:shd w:val="clear" w:color="auto" w:fill="auto"/>
              <w:spacing w:line="276" w:lineRule="exact"/>
              <w:jc w:val="left"/>
            </w:pPr>
            <w:r>
              <w:rPr>
                <w:rStyle w:val="Bodytext211pt"/>
              </w:rPr>
              <w:t>Tập giao tiếp (ngôn ngữ, ký hiệu, lình ảnh...)</w:t>
            </w:r>
          </w:p>
        </w:tc>
        <w:tc>
          <w:tcPr>
            <w:tcW w:w="1740" w:type="dxa"/>
            <w:tcBorders>
              <w:top w:val="single" w:sz="4" w:space="0" w:color="auto"/>
              <w:left w:val="single" w:sz="4" w:space="0" w:color="auto"/>
            </w:tcBorders>
            <w:shd w:val="clear" w:color="auto" w:fill="FFFFFF"/>
            <w:vAlign w:val="center"/>
          </w:tcPr>
          <w:p w14:paraId="670AAE8E" w14:textId="77777777" w:rsidR="00BC7AD1" w:rsidRDefault="00E61EE6">
            <w:pPr>
              <w:pStyle w:val="Bodytext20"/>
              <w:shd w:val="clear" w:color="auto" w:fill="auto"/>
              <w:spacing w:line="220" w:lineRule="exact"/>
              <w:jc w:val="left"/>
            </w:pPr>
            <w:r>
              <w:rPr>
                <w:rStyle w:val="Bodytext211pt"/>
              </w:rPr>
              <w:t>59.500</w:t>
            </w:r>
          </w:p>
        </w:tc>
        <w:tc>
          <w:tcPr>
            <w:tcW w:w="3060" w:type="dxa"/>
            <w:tcBorders>
              <w:top w:val="single" w:sz="4" w:space="0" w:color="auto"/>
              <w:left w:val="single" w:sz="4" w:space="0" w:color="auto"/>
              <w:right w:val="single" w:sz="4" w:space="0" w:color="auto"/>
            </w:tcBorders>
            <w:shd w:val="clear" w:color="auto" w:fill="FFFFFF"/>
          </w:tcPr>
          <w:p w14:paraId="1FD75F68" w14:textId="77777777" w:rsidR="00BC7AD1" w:rsidRDefault="00BC7AD1">
            <w:pPr>
              <w:rPr>
                <w:sz w:val="10"/>
                <w:szCs w:val="10"/>
              </w:rPr>
            </w:pPr>
          </w:p>
        </w:tc>
      </w:tr>
      <w:tr w:rsidR="00BC7AD1" w14:paraId="52900C94" w14:textId="77777777">
        <w:tblPrEx>
          <w:tblCellMar>
            <w:top w:w="0" w:type="dxa"/>
            <w:bottom w:w="0" w:type="dxa"/>
          </w:tblCellMar>
        </w:tblPrEx>
        <w:trPr>
          <w:trHeight w:val="624"/>
        </w:trPr>
        <w:tc>
          <w:tcPr>
            <w:tcW w:w="840" w:type="dxa"/>
            <w:tcBorders>
              <w:top w:val="single" w:sz="4" w:space="0" w:color="auto"/>
              <w:left w:val="single" w:sz="4" w:space="0" w:color="auto"/>
            </w:tcBorders>
            <w:shd w:val="clear" w:color="auto" w:fill="FFFFFF"/>
            <w:vAlign w:val="center"/>
          </w:tcPr>
          <w:p w14:paraId="0D1047E1" w14:textId="77777777" w:rsidR="00BC7AD1" w:rsidRDefault="00E61EE6">
            <w:pPr>
              <w:pStyle w:val="Bodytext20"/>
              <w:shd w:val="clear" w:color="auto" w:fill="auto"/>
              <w:spacing w:line="220" w:lineRule="exact"/>
              <w:jc w:val="left"/>
            </w:pPr>
            <w:r>
              <w:rPr>
                <w:rStyle w:val="Bodytext211pt"/>
              </w:rPr>
              <w:t>270</w:t>
            </w:r>
          </w:p>
        </w:tc>
        <w:tc>
          <w:tcPr>
            <w:tcW w:w="1308" w:type="dxa"/>
            <w:tcBorders>
              <w:top w:val="single" w:sz="4" w:space="0" w:color="auto"/>
              <w:left w:val="single" w:sz="4" w:space="0" w:color="auto"/>
            </w:tcBorders>
            <w:shd w:val="clear" w:color="auto" w:fill="FFFFFF"/>
            <w:vAlign w:val="center"/>
          </w:tcPr>
          <w:p w14:paraId="44A24161" w14:textId="77777777" w:rsidR="00BC7AD1" w:rsidRDefault="00E61EE6">
            <w:pPr>
              <w:pStyle w:val="Bodytext20"/>
              <w:shd w:val="clear" w:color="auto" w:fill="auto"/>
              <w:spacing w:line="220" w:lineRule="exact"/>
              <w:jc w:val="left"/>
            </w:pPr>
            <w:r>
              <w:rPr>
                <w:rStyle w:val="Bodytext211pt"/>
              </w:rPr>
              <w:t>03C1DY.11</w:t>
            </w:r>
          </w:p>
        </w:tc>
        <w:tc>
          <w:tcPr>
            <w:tcW w:w="3330" w:type="dxa"/>
            <w:tcBorders>
              <w:top w:val="single" w:sz="4" w:space="0" w:color="auto"/>
              <w:left w:val="single" w:sz="4" w:space="0" w:color="auto"/>
            </w:tcBorders>
            <w:shd w:val="clear" w:color="auto" w:fill="FFFFFF"/>
            <w:vAlign w:val="center"/>
          </w:tcPr>
          <w:p w14:paraId="1FB2FA63" w14:textId="77777777" w:rsidR="00BC7AD1" w:rsidRDefault="00E61EE6">
            <w:pPr>
              <w:pStyle w:val="Bodytext20"/>
              <w:shd w:val="clear" w:color="auto" w:fill="auto"/>
              <w:spacing w:line="220" w:lineRule="exact"/>
              <w:jc w:val="left"/>
            </w:pPr>
            <w:r>
              <w:rPr>
                <w:rStyle w:val="Bodytext211pt"/>
              </w:rPr>
              <w:t>Tập luyện với ghế tập cơ bốn đầu đùi</w:t>
            </w:r>
          </w:p>
        </w:tc>
        <w:tc>
          <w:tcPr>
            <w:tcW w:w="1740" w:type="dxa"/>
            <w:tcBorders>
              <w:top w:val="single" w:sz="4" w:space="0" w:color="auto"/>
              <w:left w:val="single" w:sz="4" w:space="0" w:color="auto"/>
            </w:tcBorders>
            <w:shd w:val="clear" w:color="auto" w:fill="FFFFFF"/>
            <w:vAlign w:val="center"/>
          </w:tcPr>
          <w:p w14:paraId="303C5AC4" w14:textId="77777777" w:rsidR="00BC7AD1" w:rsidRDefault="00E61EE6">
            <w:pPr>
              <w:pStyle w:val="Bodytext20"/>
              <w:shd w:val="clear" w:color="auto" w:fill="auto"/>
              <w:spacing w:line="220" w:lineRule="exact"/>
              <w:jc w:val="left"/>
            </w:pPr>
            <w:r>
              <w:rPr>
                <w:rStyle w:val="Bodytext211pt"/>
              </w:rPr>
              <w:t>11.200</w:t>
            </w:r>
          </w:p>
        </w:tc>
        <w:tc>
          <w:tcPr>
            <w:tcW w:w="3060" w:type="dxa"/>
            <w:tcBorders>
              <w:top w:val="single" w:sz="4" w:space="0" w:color="auto"/>
              <w:left w:val="single" w:sz="4" w:space="0" w:color="auto"/>
              <w:right w:val="single" w:sz="4" w:space="0" w:color="auto"/>
            </w:tcBorders>
            <w:shd w:val="clear" w:color="auto" w:fill="FFFFFF"/>
            <w:vAlign w:val="center"/>
          </w:tcPr>
          <w:p w14:paraId="1672F0E4" w14:textId="77777777" w:rsidR="00BC7AD1" w:rsidRDefault="00E61EE6">
            <w:pPr>
              <w:pStyle w:val="Bodytext20"/>
              <w:shd w:val="clear" w:color="auto" w:fill="auto"/>
              <w:spacing w:line="170" w:lineRule="exact"/>
              <w:jc w:val="left"/>
            </w:pPr>
            <w:r>
              <w:rPr>
                <w:rStyle w:val="Bodytext285pt1"/>
              </w:rPr>
              <w:t>-</w:t>
            </w:r>
          </w:p>
        </w:tc>
      </w:tr>
      <w:tr w:rsidR="00BC7AD1" w14:paraId="55C52AB7" w14:textId="77777777">
        <w:tblPrEx>
          <w:tblCellMar>
            <w:top w:w="0" w:type="dxa"/>
            <w:bottom w:w="0" w:type="dxa"/>
          </w:tblCellMar>
        </w:tblPrEx>
        <w:trPr>
          <w:trHeight w:val="534"/>
        </w:trPr>
        <w:tc>
          <w:tcPr>
            <w:tcW w:w="840" w:type="dxa"/>
            <w:tcBorders>
              <w:top w:val="single" w:sz="4" w:space="0" w:color="auto"/>
              <w:left w:val="single" w:sz="4" w:space="0" w:color="auto"/>
            </w:tcBorders>
            <w:shd w:val="clear" w:color="auto" w:fill="FFFFFF"/>
            <w:vAlign w:val="center"/>
          </w:tcPr>
          <w:p w14:paraId="7B3F7AFB" w14:textId="77777777" w:rsidR="00BC7AD1" w:rsidRDefault="00E61EE6">
            <w:pPr>
              <w:pStyle w:val="Bodytext20"/>
              <w:shd w:val="clear" w:color="auto" w:fill="auto"/>
              <w:spacing w:line="220" w:lineRule="exact"/>
              <w:jc w:val="left"/>
            </w:pPr>
            <w:r>
              <w:rPr>
                <w:rStyle w:val="Bodytext211pt"/>
              </w:rPr>
              <w:t>271</w:t>
            </w:r>
          </w:p>
        </w:tc>
        <w:tc>
          <w:tcPr>
            <w:tcW w:w="1308" w:type="dxa"/>
            <w:tcBorders>
              <w:top w:val="single" w:sz="4" w:space="0" w:color="auto"/>
              <w:left w:val="single" w:sz="4" w:space="0" w:color="auto"/>
            </w:tcBorders>
            <w:shd w:val="clear" w:color="auto" w:fill="FFFFFF"/>
          </w:tcPr>
          <w:p w14:paraId="4D5DDAA1"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24993E9D" w14:textId="77777777" w:rsidR="00BC7AD1" w:rsidRDefault="00E61EE6">
            <w:pPr>
              <w:pStyle w:val="Bodytext20"/>
              <w:shd w:val="clear" w:color="auto" w:fill="auto"/>
              <w:spacing w:line="273" w:lineRule="exact"/>
              <w:jc w:val="left"/>
            </w:pPr>
            <w:r>
              <w:rPr>
                <w:rStyle w:val="Bodytext211pt"/>
              </w:rPr>
              <w:t xml:space="preserve">Tập mạnh cơ đáy chậu (cơ sản chậu, </w:t>
            </w:r>
            <w:r>
              <w:rPr>
                <w:rStyle w:val="Bodytext211pt"/>
                <w:lang w:val="en-GB" w:eastAsia="en-GB" w:bidi="en-GB"/>
              </w:rPr>
              <w:t>Pelvis floor)</w:t>
            </w:r>
          </w:p>
        </w:tc>
        <w:tc>
          <w:tcPr>
            <w:tcW w:w="1740" w:type="dxa"/>
            <w:tcBorders>
              <w:top w:val="single" w:sz="4" w:space="0" w:color="auto"/>
              <w:left w:val="single" w:sz="4" w:space="0" w:color="auto"/>
            </w:tcBorders>
            <w:shd w:val="clear" w:color="auto" w:fill="FFFFFF"/>
            <w:vAlign w:val="center"/>
          </w:tcPr>
          <w:p w14:paraId="2603C4A2" w14:textId="77777777" w:rsidR="00BC7AD1" w:rsidRDefault="00E61EE6">
            <w:pPr>
              <w:pStyle w:val="Bodytext20"/>
              <w:shd w:val="clear" w:color="auto" w:fill="auto"/>
              <w:spacing w:line="220" w:lineRule="exact"/>
              <w:jc w:val="left"/>
            </w:pPr>
            <w:r>
              <w:rPr>
                <w:rStyle w:val="Bodytext211pt"/>
              </w:rPr>
              <w:t>302.000</w:t>
            </w:r>
          </w:p>
        </w:tc>
        <w:tc>
          <w:tcPr>
            <w:tcW w:w="3060" w:type="dxa"/>
            <w:tcBorders>
              <w:top w:val="single" w:sz="4" w:space="0" w:color="auto"/>
              <w:left w:val="single" w:sz="4" w:space="0" w:color="auto"/>
              <w:right w:val="single" w:sz="4" w:space="0" w:color="auto"/>
            </w:tcBorders>
            <w:shd w:val="clear" w:color="auto" w:fill="FFFFFF"/>
          </w:tcPr>
          <w:p w14:paraId="799B4C25" w14:textId="77777777" w:rsidR="00BC7AD1" w:rsidRDefault="00BC7AD1">
            <w:pPr>
              <w:rPr>
                <w:sz w:val="10"/>
                <w:szCs w:val="10"/>
              </w:rPr>
            </w:pPr>
          </w:p>
        </w:tc>
      </w:tr>
      <w:tr w:rsidR="00BC7AD1" w14:paraId="0755BDB2" w14:textId="77777777">
        <w:tblPrEx>
          <w:tblCellMar>
            <w:top w:w="0" w:type="dxa"/>
            <w:bottom w:w="0" w:type="dxa"/>
          </w:tblCellMar>
        </w:tblPrEx>
        <w:trPr>
          <w:trHeight w:val="270"/>
        </w:trPr>
        <w:tc>
          <w:tcPr>
            <w:tcW w:w="840" w:type="dxa"/>
            <w:tcBorders>
              <w:top w:val="single" w:sz="4" w:space="0" w:color="auto"/>
              <w:left w:val="single" w:sz="4" w:space="0" w:color="auto"/>
            </w:tcBorders>
            <w:shd w:val="clear" w:color="auto" w:fill="FFFFFF"/>
          </w:tcPr>
          <w:p w14:paraId="08049151" w14:textId="77777777" w:rsidR="00BC7AD1" w:rsidRDefault="00E61EE6">
            <w:pPr>
              <w:pStyle w:val="Bodytext20"/>
              <w:shd w:val="clear" w:color="auto" w:fill="auto"/>
              <w:spacing w:line="220" w:lineRule="exact"/>
              <w:jc w:val="left"/>
            </w:pPr>
            <w:r>
              <w:rPr>
                <w:rStyle w:val="Bodytext211pt"/>
              </w:rPr>
              <w:t>272</w:t>
            </w:r>
          </w:p>
        </w:tc>
        <w:tc>
          <w:tcPr>
            <w:tcW w:w="1308" w:type="dxa"/>
            <w:tcBorders>
              <w:top w:val="single" w:sz="4" w:space="0" w:color="auto"/>
              <w:left w:val="single" w:sz="4" w:space="0" w:color="auto"/>
            </w:tcBorders>
            <w:shd w:val="clear" w:color="auto" w:fill="FFFFFF"/>
          </w:tcPr>
          <w:p w14:paraId="324773F1"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7A37C222" w14:textId="77777777" w:rsidR="00BC7AD1" w:rsidRDefault="00E61EE6">
            <w:pPr>
              <w:pStyle w:val="Bodytext20"/>
              <w:shd w:val="clear" w:color="auto" w:fill="auto"/>
              <w:spacing w:line="220" w:lineRule="exact"/>
              <w:jc w:val="left"/>
            </w:pPr>
            <w:r>
              <w:rPr>
                <w:rStyle w:val="Bodytext211pt"/>
              </w:rPr>
              <w:t>Tập nuốt (có sử dụng máy)</w:t>
            </w:r>
          </w:p>
        </w:tc>
        <w:tc>
          <w:tcPr>
            <w:tcW w:w="1740" w:type="dxa"/>
            <w:tcBorders>
              <w:top w:val="single" w:sz="4" w:space="0" w:color="auto"/>
              <w:left w:val="single" w:sz="4" w:space="0" w:color="auto"/>
            </w:tcBorders>
            <w:shd w:val="clear" w:color="auto" w:fill="FFFFFF"/>
          </w:tcPr>
          <w:p w14:paraId="481F8D89" w14:textId="77777777" w:rsidR="00BC7AD1" w:rsidRDefault="00E61EE6">
            <w:pPr>
              <w:pStyle w:val="Bodytext20"/>
              <w:shd w:val="clear" w:color="auto" w:fill="auto"/>
              <w:spacing w:line="220" w:lineRule="exact"/>
              <w:jc w:val="left"/>
            </w:pPr>
            <w:r>
              <w:rPr>
                <w:rStyle w:val="Bodytext211pt"/>
              </w:rPr>
              <w:t>158.000</w:t>
            </w:r>
          </w:p>
        </w:tc>
        <w:tc>
          <w:tcPr>
            <w:tcW w:w="3060" w:type="dxa"/>
            <w:tcBorders>
              <w:top w:val="single" w:sz="4" w:space="0" w:color="auto"/>
              <w:left w:val="single" w:sz="4" w:space="0" w:color="auto"/>
              <w:right w:val="single" w:sz="4" w:space="0" w:color="auto"/>
            </w:tcBorders>
            <w:shd w:val="clear" w:color="auto" w:fill="FFFFFF"/>
          </w:tcPr>
          <w:p w14:paraId="7D858BEB" w14:textId="77777777" w:rsidR="00BC7AD1" w:rsidRDefault="00BC7AD1">
            <w:pPr>
              <w:rPr>
                <w:sz w:val="10"/>
                <w:szCs w:val="10"/>
              </w:rPr>
            </w:pPr>
          </w:p>
        </w:tc>
      </w:tr>
      <w:tr w:rsidR="00BC7AD1" w14:paraId="4A00C191" w14:textId="77777777">
        <w:tblPrEx>
          <w:tblCellMar>
            <w:top w:w="0" w:type="dxa"/>
            <w:bottom w:w="0" w:type="dxa"/>
          </w:tblCellMar>
        </w:tblPrEx>
        <w:trPr>
          <w:trHeight w:val="264"/>
        </w:trPr>
        <w:tc>
          <w:tcPr>
            <w:tcW w:w="840" w:type="dxa"/>
            <w:tcBorders>
              <w:top w:val="single" w:sz="4" w:space="0" w:color="auto"/>
              <w:left w:val="single" w:sz="4" w:space="0" w:color="auto"/>
            </w:tcBorders>
            <w:shd w:val="clear" w:color="auto" w:fill="FFFFFF"/>
          </w:tcPr>
          <w:p w14:paraId="7F5B0AEF" w14:textId="77777777" w:rsidR="00BC7AD1" w:rsidRDefault="00E61EE6">
            <w:pPr>
              <w:pStyle w:val="Bodytext20"/>
              <w:shd w:val="clear" w:color="auto" w:fill="auto"/>
              <w:spacing w:line="220" w:lineRule="exact"/>
              <w:jc w:val="left"/>
            </w:pPr>
            <w:r>
              <w:rPr>
                <w:rStyle w:val="Bodytext211pt"/>
              </w:rPr>
              <w:t>273</w:t>
            </w:r>
          </w:p>
        </w:tc>
        <w:tc>
          <w:tcPr>
            <w:tcW w:w="1308" w:type="dxa"/>
            <w:tcBorders>
              <w:top w:val="single" w:sz="4" w:space="0" w:color="auto"/>
              <w:left w:val="single" w:sz="4" w:space="0" w:color="auto"/>
            </w:tcBorders>
            <w:shd w:val="clear" w:color="auto" w:fill="FFFFFF"/>
          </w:tcPr>
          <w:p w14:paraId="62BF78A5"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66843BAA" w14:textId="77777777" w:rsidR="00BC7AD1" w:rsidRDefault="00E61EE6">
            <w:pPr>
              <w:pStyle w:val="Bodytext20"/>
              <w:shd w:val="clear" w:color="auto" w:fill="auto"/>
              <w:spacing w:line="220" w:lineRule="exact"/>
              <w:jc w:val="left"/>
            </w:pPr>
            <w:r>
              <w:rPr>
                <w:rStyle w:val="Bodytext211pt"/>
              </w:rPr>
              <w:t>Tập nuốt (không sử dụng máy)</w:t>
            </w:r>
          </w:p>
        </w:tc>
        <w:tc>
          <w:tcPr>
            <w:tcW w:w="1740" w:type="dxa"/>
            <w:tcBorders>
              <w:top w:val="single" w:sz="4" w:space="0" w:color="auto"/>
              <w:left w:val="single" w:sz="4" w:space="0" w:color="auto"/>
            </w:tcBorders>
            <w:shd w:val="clear" w:color="auto" w:fill="FFFFFF"/>
            <w:vAlign w:val="bottom"/>
          </w:tcPr>
          <w:p w14:paraId="79F1CDE8" w14:textId="77777777" w:rsidR="00BC7AD1" w:rsidRDefault="00E61EE6">
            <w:pPr>
              <w:pStyle w:val="Bodytext20"/>
              <w:shd w:val="clear" w:color="auto" w:fill="auto"/>
              <w:spacing w:line="220" w:lineRule="exact"/>
              <w:jc w:val="left"/>
            </w:pPr>
            <w:r>
              <w:rPr>
                <w:rStyle w:val="Bodytext211pt"/>
              </w:rPr>
              <w:t>128.000</w:t>
            </w:r>
          </w:p>
        </w:tc>
        <w:tc>
          <w:tcPr>
            <w:tcW w:w="3060" w:type="dxa"/>
            <w:tcBorders>
              <w:top w:val="single" w:sz="4" w:space="0" w:color="auto"/>
              <w:left w:val="single" w:sz="4" w:space="0" w:color="auto"/>
              <w:right w:val="single" w:sz="4" w:space="0" w:color="auto"/>
            </w:tcBorders>
            <w:shd w:val="clear" w:color="auto" w:fill="FFFFFF"/>
          </w:tcPr>
          <w:p w14:paraId="4C7545BA" w14:textId="77777777" w:rsidR="00BC7AD1" w:rsidRDefault="00BC7AD1">
            <w:pPr>
              <w:rPr>
                <w:sz w:val="10"/>
                <w:szCs w:val="10"/>
              </w:rPr>
            </w:pPr>
          </w:p>
        </w:tc>
      </w:tr>
      <w:tr w:rsidR="00BC7AD1" w14:paraId="23588A47" w14:textId="77777777">
        <w:tblPrEx>
          <w:tblCellMar>
            <w:top w:w="0" w:type="dxa"/>
            <w:bottom w:w="0" w:type="dxa"/>
          </w:tblCellMar>
        </w:tblPrEx>
        <w:trPr>
          <w:trHeight w:val="264"/>
        </w:trPr>
        <w:tc>
          <w:tcPr>
            <w:tcW w:w="840" w:type="dxa"/>
            <w:tcBorders>
              <w:top w:val="single" w:sz="4" w:space="0" w:color="auto"/>
              <w:left w:val="single" w:sz="4" w:space="0" w:color="auto"/>
            </w:tcBorders>
            <w:shd w:val="clear" w:color="auto" w:fill="FFFFFF"/>
          </w:tcPr>
          <w:p w14:paraId="1A0EBF14" w14:textId="77777777" w:rsidR="00BC7AD1" w:rsidRDefault="00E61EE6">
            <w:pPr>
              <w:pStyle w:val="Bodytext20"/>
              <w:shd w:val="clear" w:color="auto" w:fill="auto"/>
              <w:spacing w:line="220" w:lineRule="exact"/>
              <w:jc w:val="left"/>
            </w:pPr>
            <w:r>
              <w:rPr>
                <w:rStyle w:val="Bodytext211pt"/>
              </w:rPr>
              <w:t>274</w:t>
            </w:r>
          </w:p>
        </w:tc>
        <w:tc>
          <w:tcPr>
            <w:tcW w:w="1308" w:type="dxa"/>
            <w:tcBorders>
              <w:top w:val="single" w:sz="4" w:space="0" w:color="auto"/>
              <w:left w:val="single" w:sz="4" w:space="0" w:color="auto"/>
            </w:tcBorders>
            <w:shd w:val="clear" w:color="auto" w:fill="FFFFFF"/>
          </w:tcPr>
          <w:p w14:paraId="42C52F38"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21B13FBA" w14:textId="77777777" w:rsidR="00BC7AD1" w:rsidRDefault="00E61EE6">
            <w:pPr>
              <w:pStyle w:val="Bodytext20"/>
              <w:shd w:val="clear" w:color="auto" w:fill="auto"/>
              <w:spacing w:line="220" w:lineRule="exact"/>
              <w:jc w:val="left"/>
            </w:pPr>
            <w:r>
              <w:rPr>
                <w:rStyle w:val="Bodytext211pt"/>
              </w:rPr>
              <w:t>Tập sửa lỗi phát âm</w:t>
            </w:r>
          </w:p>
        </w:tc>
        <w:tc>
          <w:tcPr>
            <w:tcW w:w="1740" w:type="dxa"/>
            <w:tcBorders>
              <w:top w:val="single" w:sz="4" w:space="0" w:color="auto"/>
              <w:left w:val="single" w:sz="4" w:space="0" w:color="auto"/>
            </w:tcBorders>
            <w:shd w:val="clear" w:color="auto" w:fill="FFFFFF"/>
            <w:vAlign w:val="bottom"/>
          </w:tcPr>
          <w:p w14:paraId="27E687E1" w14:textId="77777777" w:rsidR="00BC7AD1" w:rsidRDefault="00E61EE6">
            <w:pPr>
              <w:pStyle w:val="Bodytext20"/>
              <w:shd w:val="clear" w:color="auto" w:fill="auto"/>
              <w:spacing w:line="220" w:lineRule="exact"/>
              <w:jc w:val="left"/>
            </w:pPr>
            <w:r>
              <w:rPr>
                <w:rStyle w:val="Bodytext211pt"/>
              </w:rPr>
              <w:t>106.000</w:t>
            </w:r>
          </w:p>
        </w:tc>
        <w:tc>
          <w:tcPr>
            <w:tcW w:w="3060" w:type="dxa"/>
            <w:tcBorders>
              <w:top w:val="single" w:sz="4" w:space="0" w:color="auto"/>
              <w:left w:val="single" w:sz="4" w:space="0" w:color="auto"/>
              <w:right w:val="single" w:sz="4" w:space="0" w:color="auto"/>
            </w:tcBorders>
            <w:shd w:val="clear" w:color="auto" w:fill="FFFFFF"/>
          </w:tcPr>
          <w:p w14:paraId="51F79D40" w14:textId="77777777" w:rsidR="00BC7AD1" w:rsidRDefault="00BC7AD1">
            <w:pPr>
              <w:rPr>
                <w:sz w:val="10"/>
                <w:szCs w:val="10"/>
              </w:rPr>
            </w:pPr>
          </w:p>
        </w:tc>
      </w:tr>
      <w:tr w:rsidR="00BC7AD1" w14:paraId="1E1EC5DB" w14:textId="77777777">
        <w:tblPrEx>
          <w:tblCellMar>
            <w:top w:w="0" w:type="dxa"/>
            <w:bottom w:w="0" w:type="dxa"/>
          </w:tblCellMar>
        </w:tblPrEx>
        <w:trPr>
          <w:trHeight w:val="270"/>
        </w:trPr>
        <w:tc>
          <w:tcPr>
            <w:tcW w:w="840" w:type="dxa"/>
            <w:tcBorders>
              <w:top w:val="single" w:sz="4" w:space="0" w:color="auto"/>
              <w:left w:val="single" w:sz="4" w:space="0" w:color="auto"/>
            </w:tcBorders>
            <w:shd w:val="clear" w:color="auto" w:fill="FFFFFF"/>
          </w:tcPr>
          <w:p w14:paraId="16BD7A19" w14:textId="77777777" w:rsidR="00BC7AD1" w:rsidRDefault="00E61EE6">
            <w:pPr>
              <w:pStyle w:val="Bodytext20"/>
              <w:shd w:val="clear" w:color="auto" w:fill="auto"/>
              <w:spacing w:line="220" w:lineRule="exact"/>
              <w:jc w:val="left"/>
            </w:pPr>
            <w:r>
              <w:rPr>
                <w:rStyle w:val="Bodytext211pt"/>
              </w:rPr>
              <w:t>275 1</w:t>
            </w:r>
          </w:p>
        </w:tc>
        <w:tc>
          <w:tcPr>
            <w:tcW w:w="1308" w:type="dxa"/>
            <w:tcBorders>
              <w:top w:val="single" w:sz="4" w:space="0" w:color="auto"/>
              <w:left w:val="single" w:sz="4" w:space="0" w:color="auto"/>
            </w:tcBorders>
            <w:shd w:val="clear" w:color="auto" w:fill="FFFFFF"/>
          </w:tcPr>
          <w:p w14:paraId="7E01BC50" w14:textId="77777777" w:rsidR="00BC7AD1" w:rsidRDefault="00E61EE6">
            <w:pPr>
              <w:pStyle w:val="Bodytext20"/>
              <w:shd w:val="clear" w:color="auto" w:fill="auto"/>
              <w:spacing w:line="220" w:lineRule="exact"/>
              <w:jc w:val="left"/>
            </w:pPr>
            <w:r>
              <w:rPr>
                <w:rStyle w:val="Bodytext211pt"/>
              </w:rPr>
              <w:t>04C2.DY136</w:t>
            </w:r>
          </w:p>
        </w:tc>
        <w:tc>
          <w:tcPr>
            <w:tcW w:w="3330" w:type="dxa"/>
            <w:tcBorders>
              <w:top w:val="single" w:sz="4" w:space="0" w:color="auto"/>
              <w:left w:val="single" w:sz="4" w:space="0" w:color="auto"/>
            </w:tcBorders>
            <w:shd w:val="clear" w:color="auto" w:fill="FFFFFF"/>
          </w:tcPr>
          <w:p w14:paraId="23A241D9" w14:textId="77777777" w:rsidR="00BC7AD1" w:rsidRDefault="00E61EE6">
            <w:pPr>
              <w:pStyle w:val="Bodytext20"/>
              <w:shd w:val="clear" w:color="auto" w:fill="auto"/>
              <w:spacing w:line="220" w:lineRule="exact"/>
              <w:jc w:val="left"/>
            </w:pPr>
            <w:r>
              <w:rPr>
                <w:rStyle w:val="Bodytext211pt"/>
              </w:rPr>
              <w:t>Tập vận động đoạn chi</w:t>
            </w:r>
          </w:p>
        </w:tc>
        <w:tc>
          <w:tcPr>
            <w:tcW w:w="1740" w:type="dxa"/>
            <w:tcBorders>
              <w:top w:val="single" w:sz="4" w:space="0" w:color="auto"/>
              <w:left w:val="single" w:sz="4" w:space="0" w:color="auto"/>
            </w:tcBorders>
            <w:shd w:val="clear" w:color="auto" w:fill="FFFFFF"/>
          </w:tcPr>
          <w:p w14:paraId="22C4F42E" w14:textId="77777777" w:rsidR="00BC7AD1" w:rsidRDefault="00E61EE6">
            <w:pPr>
              <w:pStyle w:val="Bodytext20"/>
              <w:shd w:val="clear" w:color="auto" w:fill="auto"/>
              <w:spacing w:line="220" w:lineRule="exact"/>
              <w:jc w:val="left"/>
            </w:pPr>
            <w:r>
              <w:rPr>
                <w:rStyle w:val="Bodytext211pt"/>
              </w:rPr>
              <w:t>42.300</w:t>
            </w:r>
          </w:p>
        </w:tc>
        <w:tc>
          <w:tcPr>
            <w:tcW w:w="3060" w:type="dxa"/>
            <w:tcBorders>
              <w:top w:val="single" w:sz="4" w:space="0" w:color="auto"/>
              <w:left w:val="single" w:sz="4" w:space="0" w:color="auto"/>
              <w:right w:val="single" w:sz="4" w:space="0" w:color="auto"/>
            </w:tcBorders>
            <w:shd w:val="clear" w:color="auto" w:fill="FFFFFF"/>
          </w:tcPr>
          <w:p w14:paraId="78D85416" w14:textId="77777777" w:rsidR="00BC7AD1" w:rsidRDefault="00BC7AD1">
            <w:pPr>
              <w:rPr>
                <w:sz w:val="10"/>
                <w:szCs w:val="10"/>
              </w:rPr>
            </w:pPr>
          </w:p>
        </w:tc>
      </w:tr>
      <w:tr w:rsidR="00BC7AD1" w14:paraId="172EAAB9" w14:textId="77777777">
        <w:tblPrEx>
          <w:tblCellMar>
            <w:top w:w="0" w:type="dxa"/>
            <w:bottom w:w="0" w:type="dxa"/>
          </w:tblCellMar>
        </w:tblPrEx>
        <w:trPr>
          <w:trHeight w:val="264"/>
        </w:trPr>
        <w:tc>
          <w:tcPr>
            <w:tcW w:w="840" w:type="dxa"/>
            <w:tcBorders>
              <w:top w:val="single" w:sz="4" w:space="0" w:color="auto"/>
              <w:left w:val="single" w:sz="4" w:space="0" w:color="auto"/>
            </w:tcBorders>
            <w:shd w:val="clear" w:color="auto" w:fill="FFFFFF"/>
            <w:vAlign w:val="bottom"/>
          </w:tcPr>
          <w:p w14:paraId="1D9931C3" w14:textId="77777777" w:rsidR="00BC7AD1" w:rsidRDefault="00E61EE6">
            <w:pPr>
              <w:pStyle w:val="Bodytext20"/>
              <w:shd w:val="clear" w:color="auto" w:fill="auto"/>
              <w:spacing w:line="220" w:lineRule="exact"/>
              <w:jc w:val="left"/>
            </w:pPr>
            <w:r>
              <w:rPr>
                <w:rStyle w:val="Bodytext211pt"/>
              </w:rPr>
              <w:t>276 1</w:t>
            </w:r>
          </w:p>
        </w:tc>
        <w:tc>
          <w:tcPr>
            <w:tcW w:w="1308" w:type="dxa"/>
            <w:tcBorders>
              <w:top w:val="single" w:sz="4" w:space="0" w:color="auto"/>
              <w:left w:val="single" w:sz="4" w:space="0" w:color="auto"/>
            </w:tcBorders>
            <w:shd w:val="clear" w:color="auto" w:fill="FFFFFF"/>
            <w:vAlign w:val="bottom"/>
          </w:tcPr>
          <w:p w14:paraId="1916B918" w14:textId="77777777" w:rsidR="00BC7AD1" w:rsidRDefault="00E61EE6">
            <w:pPr>
              <w:pStyle w:val="Bodytext20"/>
              <w:shd w:val="clear" w:color="auto" w:fill="auto"/>
              <w:spacing w:line="220" w:lineRule="exact"/>
              <w:jc w:val="left"/>
            </w:pPr>
            <w:r>
              <w:rPr>
                <w:rStyle w:val="Bodytext211pt"/>
              </w:rPr>
              <w:t>04C2.DY135</w:t>
            </w:r>
          </w:p>
        </w:tc>
        <w:tc>
          <w:tcPr>
            <w:tcW w:w="3330" w:type="dxa"/>
            <w:tcBorders>
              <w:top w:val="single" w:sz="4" w:space="0" w:color="auto"/>
              <w:left w:val="single" w:sz="4" w:space="0" w:color="auto"/>
            </w:tcBorders>
            <w:shd w:val="clear" w:color="auto" w:fill="FFFFFF"/>
            <w:vAlign w:val="bottom"/>
          </w:tcPr>
          <w:p w14:paraId="17C78A7D" w14:textId="77777777" w:rsidR="00BC7AD1" w:rsidRDefault="00E61EE6">
            <w:pPr>
              <w:pStyle w:val="Bodytext20"/>
              <w:shd w:val="clear" w:color="auto" w:fill="auto"/>
              <w:spacing w:line="220" w:lineRule="exact"/>
              <w:jc w:val="left"/>
            </w:pPr>
            <w:r>
              <w:rPr>
                <w:rStyle w:val="Bodytext211pt"/>
              </w:rPr>
              <w:t>Tập vận động toàn thân</w:t>
            </w:r>
          </w:p>
        </w:tc>
        <w:tc>
          <w:tcPr>
            <w:tcW w:w="1740" w:type="dxa"/>
            <w:tcBorders>
              <w:top w:val="single" w:sz="4" w:space="0" w:color="auto"/>
              <w:left w:val="single" w:sz="4" w:space="0" w:color="auto"/>
            </w:tcBorders>
            <w:shd w:val="clear" w:color="auto" w:fill="FFFFFF"/>
            <w:vAlign w:val="bottom"/>
          </w:tcPr>
          <w:p w14:paraId="5D189CCC" w14:textId="77777777" w:rsidR="00BC7AD1" w:rsidRDefault="00E61EE6">
            <w:pPr>
              <w:pStyle w:val="Bodytext20"/>
              <w:shd w:val="clear" w:color="auto" w:fill="auto"/>
              <w:spacing w:line="220" w:lineRule="exact"/>
              <w:jc w:val="left"/>
            </w:pPr>
            <w:r>
              <w:rPr>
                <w:rStyle w:val="Bodytext211pt"/>
              </w:rPr>
              <w:t>46.900</w:t>
            </w:r>
          </w:p>
        </w:tc>
        <w:tc>
          <w:tcPr>
            <w:tcW w:w="3060" w:type="dxa"/>
            <w:tcBorders>
              <w:top w:val="single" w:sz="4" w:space="0" w:color="auto"/>
              <w:left w:val="single" w:sz="4" w:space="0" w:color="auto"/>
              <w:right w:val="single" w:sz="4" w:space="0" w:color="auto"/>
            </w:tcBorders>
            <w:shd w:val="clear" w:color="auto" w:fill="FFFFFF"/>
          </w:tcPr>
          <w:p w14:paraId="14443194" w14:textId="77777777" w:rsidR="00BC7AD1" w:rsidRDefault="00BC7AD1">
            <w:pPr>
              <w:rPr>
                <w:sz w:val="10"/>
                <w:szCs w:val="10"/>
              </w:rPr>
            </w:pPr>
          </w:p>
        </w:tc>
      </w:tr>
      <w:tr w:rsidR="00BC7AD1" w14:paraId="273A2F57" w14:textId="77777777">
        <w:tblPrEx>
          <w:tblCellMar>
            <w:top w:w="0" w:type="dxa"/>
            <w:bottom w:w="0" w:type="dxa"/>
          </w:tblCellMar>
        </w:tblPrEx>
        <w:trPr>
          <w:trHeight w:val="540"/>
        </w:trPr>
        <w:tc>
          <w:tcPr>
            <w:tcW w:w="840" w:type="dxa"/>
            <w:tcBorders>
              <w:top w:val="single" w:sz="4" w:space="0" w:color="auto"/>
              <w:left w:val="single" w:sz="4" w:space="0" w:color="auto"/>
            </w:tcBorders>
            <w:shd w:val="clear" w:color="auto" w:fill="FFFFFF"/>
            <w:vAlign w:val="center"/>
          </w:tcPr>
          <w:p w14:paraId="74583845" w14:textId="77777777" w:rsidR="00BC7AD1" w:rsidRDefault="00E61EE6">
            <w:pPr>
              <w:pStyle w:val="Bodytext20"/>
              <w:shd w:val="clear" w:color="auto" w:fill="auto"/>
              <w:spacing w:line="220" w:lineRule="exact"/>
              <w:jc w:val="left"/>
            </w:pPr>
            <w:r>
              <w:rPr>
                <w:rStyle w:val="Bodytext211pt"/>
              </w:rPr>
              <w:lastRenderedPageBreak/>
              <w:t>277</w:t>
            </w:r>
          </w:p>
        </w:tc>
        <w:tc>
          <w:tcPr>
            <w:tcW w:w="1308" w:type="dxa"/>
            <w:tcBorders>
              <w:top w:val="single" w:sz="4" w:space="0" w:color="auto"/>
              <w:left w:val="single" w:sz="4" w:space="0" w:color="auto"/>
            </w:tcBorders>
            <w:shd w:val="clear" w:color="auto" w:fill="FFFFFF"/>
          </w:tcPr>
          <w:p w14:paraId="7773B0B0"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2C4E596F" w14:textId="77777777" w:rsidR="00BC7AD1" w:rsidRDefault="00E61EE6">
            <w:pPr>
              <w:pStyle w:val="Bodytext20"/>
              <w:shd w:val="clear" w:color="auto" w:fill="auto"/>
              <w:spacing w:line="276" w:lineRule="exact"/>
              <w:jc w:val="left"/>
            </w:pPr>
            <w:r>
              <w:rPr>
                <w:rStyle w:val="Bodytext211pt"/>
              </w:rPr>
              <w:t>Tập vận động vói các dụng cụ trợ giúp</w:t>
            </w:r>
          </w:p>
        </w:tc>
        <w:tc>
          <w:tcPr>
            <w:tcW w:w="1740" w:type="dxa"/>
            <w:tcBorders>
              <w:top w:val="single" w:sz="4" w:space="0" w:color="auto"/>
              <w:left w:val="single" w:sz="4" w:space="0" w:color="auto"/>
            </w:tcBorders>
            <w:shd w:val="clear" w:color="auto" w:fill="FFFFFF"/>
            <w:vAlign w:val="center"/>
          </w:tcPr>
          <w:p w14:paraId="54C9B6CA" w14:textId="77777777" w:rsidR="00BC7AD1" w:rsidRDefault="00E61EE6">
            <w:pPr>
              <w:pStyle w:val="Bodytext20"/>
              <w:shd w:val="clear" w:color="auto" w:fill="auto"/>
              <w:spacing w:line="220" w:lineRule="exact"/>
              <w:jc w:val="left"/>
            </w:pPr>
            <w:r>
              <w:rPr>
                <w:rStyle w:val="Bodytext211pt"/>
              </w:rPr>
              <w:t>29.000</w:t>
            </w:r>
          </w:p>
        </w:tc>
        <w:tc>
          <w:tcPr>
            <w:tcW w:w="3060" w:type="dxa"/>
            <w:tcBorders>
              <w:top w:val="single" w:sz="4" w:space="0" w:color="auto"/>
              <w:left w:val="single" w:sz="4" w:space="0" w:color="auto"/>
              <w:right w:val="single" w:sz="4" w:space="0" w:color="auto"/>
            </w:tcBorders>
            <w:shd w:val="clear" w:color="auto" w:fill="FFFFFF"/>
          </w:tcPr>
          <w:p w14:paraId="59763773" w14:textId="77777777" w:rsidR="00BC7AD1" w:rsidRDefault="00BC7AD1">
            <w:pPr>
              <w:rPr>
                <w:sz w:val="10"/>
                <w:szCs w:val="10"/>
              </w:rPr>
            </w:pPr>
          </w:p>
        </w:tc>
      </w:tr>
      <w:tr w:rsidR="00BC7AD1" w14:paraId="5A9D1734" w14:textId="77777777">
        <w:tblPrEx>
          <w:tblCellMar>
            <w:top w:w="0" w:type="dxa"/>
            <w:bottom w:w="0" w:type="dxa"/>
          </w:tblCellMar>
        </w:tblPrEx>
        <w:trPr>
          <w:trHeight w:val="270"/>
        </w:trPr>
        <w:tc>
          <w:tcPr>
            <w:tcW w:w="840" w:type="dxa"/>
            <w:tcBorders>
              <w:top w:val="single" w:sz="4" w:space="0" w:color="auto"/>
              <w:left w:val="single" w:sz="4" w:space="0" w:color="auto"/>
            </w:tcBorders>
            <w:shd w:val="clear" w:color="auto" w:fill="FFFFFF"/>
          </w:tcPr>
          <w:p w14:paraId="7E36DA0B" w14:textId="77777777" w:rsidR="00BC7AD1" w:rsidRDefault="00E61EE6">
            <w:pPr>
              <w:pStyle w:val="Bodytext20"/>
              <w:shd w:val="clear" w:color="auto" w:fill="auto"/>
              <w:spacing w:line="220" w:lineRule="exact"/>
              <w:jc w:val="left"/>
            </w:pPr>
            <w:r>
              <w:rPr>
                <w:rStyle w:val="Bodytext211pt"/>
              </w:rPr>
              <w:t>278 1</w:t>
            </w:r>
          </w:p>
        </w:tc>
        <w:tc>
          <w:tcPr>
            <w:tcW w:w="1308" w:type="dxa"/>
            <w:tcBorders>
              <w:top w:val="single" w:sz="4" w:space="0" w:color="auto"/>
              <w:left w:val="single" w:sz="4" w:space="0" w:color="auto"/>
            </w:tcBorders>
            <w:shd w:val="clear" w:color="auto" w:fill="FFFFFF"/>
          </w:tcPr>
          <w:p w14:paraId="1957D61A" w14:textId="77777777" w:rsidR="00BC7AD1" w:rsidRDefault="00E61EE6">
            <w:pPr>
              <w:pStyle w:val="Bodytext20"/>
              <w:shd w:val="clear" w:color="auto" w:fill="auto"/>
              <w:spacing w:line="220" w:lineRule="exact"/>
              <w:jc w:val="left"/>
            </w:pPr>
            <w:r>
              <w:rPr>
                <w:rStyle w:val="Bodytext211pt"/>
              </w:rPr>
              <w:t>03C1DY.13</w:t>
            </w:r>
          </w:p>
        </w:tc>
        <w:tc>
          <w:tcPr>
            <w:tcW w:w="3330" w:type="dxa"/>
            <w:tcBorders>
              <w:top w:val="single" w:sz="4" w:space="0" w:color="auto"/>
              <w:left w:val="single" w:sz="4" w:space="0" w:color="auto"/>
            </w:tcBorders>
            <w:shd w:val="clear" w:color="auto" w:fill="FFFFFF"/>
          </w:tcPr>
          <w:p w14:paraId="59BD71E5" w14:textId="77777777" w:rsidR="00BC7AD1" w:rsidRDefault="00E61EE6">
            <w:pPr>
              <w:pStyle w:val="Bodytext20"/>
              <w:shd w:val="clear" w:color="auto" w:fill="auto"/>
              <w:spacing w:line="220" w:lineRule="exact"/>
              <w:jc w:val="left"/>
            </w:pPr>
            <w:r>
              <w:rPr>
                <w:rStyle w:val="Bodytext211pt"/>
              </w:rPr>
              <w:t>Tập với hệ thống ròng rọc</w:t>
            </w:r>
          </w:p>
        </w:tc>
        <w:tc>
          <w:tcPr>
            <w:tcW w:w="1740" w:type="dxa"/>
            <w:tcBorders>
              <w:top w:val="single" w:sz="4" w:space="0" w:color="auto"/>
              <w:left w:val="single" w:sz="4" w:space="0" w:color="auto"/>
            </w:tcBorders>
            <w:shd w:val="clear" w:color="auto" w:fill="FFFFFF"/>
            <w:vAlign w:val="bottom"/>
          </w:tcPr>
          <w:p w14:paraId="53C73ED9" w14:textId="77777777" w:rsidR="00BC7AD1" w:rsidRDefault="00E61EE6">
            <w:pPr>
              <w:pStyle w:val="Bodytext20"/>
              <w:shd w:val="clear" w:color="auto" w:fill="auto"/>
              <w:spacing w:line="220" w:lineRule="exact"/>
              <w:jc w:val="left"/>
            </w:pPr>
            <w:r>
              <w:rPr>
                <w:rStyle w:val="Bodytext211pt"/>
              </w:rPr>
              <w:t>11.200</w:t>
            </w:r>
          </w:p>
        </w:tc>
        <w:tc>
          <w:tcPr>
            <w:tcW w:w="3060" w:type="dxa"/>
            <w:tcBorders>
              <w:top w:val="single" w:sz="4" w:space="0" w:color="auto"/>
              <w:left w:val="single" w:sz="4" w:space="0" w:color="auto"/>
              <w:right w:val="single" w:sz="4" w:space="0" w:color="auto"/>
            </w:tcBorders>
            <w:shd w:val="clear" w:color="auto" w:fill="FFFFFF"/>
          </w:tcPr>
          <w:p w14:paraId="1DC2F0D0" w14:textId="77777777" w:rsidR="00BC7AD1" w:rsidRDefault="00BC7AD1">
            <w:pPr>
              <w:rPr>
                <w:sz w:val="10"/>
                <w:szCs w:val="10"/>
              </w:rPr>
            </w:pPr>
          </w:p>
        </w:tc>
      </w:tr>
      <w:tr w:rsidR="00BC7AD1" w14:paraId="51697122" w14:textId="77777777">
        <w:tblPrEx>
          <w:tblCellMar>
            <w:top w:w="0" w:type="dxa"/>
            <w:bottom w:w="0" w:type="dxa"/>
          </w:tblCellMar>
        </w:tblPrEx>
        <w:trPr>
          <w:trHeight w:val="306"/>
        </w:trPr>
        <w:tc>
          <w:tcPr>
            <w:tcW w:w="840" w:type="dxa"/>
            <w:tcBorders>
              <w:top w:val="single" w:sz="4" w:space="0" w:color="auto"/>
              <w:left w:val="single" w:sz="4" w:space="0" w:color="auto"/>
              <w:bottom w:val="single" w:sz="4" w:space="0" w:color="auto"/>
            </w:tcBorders>
            <w:shd w:val="clear" w:color="auto" w:fill="FFFFFF"/>
          </w:tcPr>
          <w:p w14:paraId="57901635" w14:textId="77777777" w:rsidR="00BC7AD1" w:rsidRDefault="00E61EE6">
            <w:pPr>
              <w:pStyle w:val="Bodytext20"/>
              <w:shd w:val="clear" w:color="auto" w:fill="auto"/>
              <w:spacing w:line="220" w:lineRule="exact"/>
              <w:jc w:val="left"/>
            </w:pPr>
            <w:r>
              <w:rPr>
                <w:rStyle w:val="Bodytext211pt"/>
              </w:rPr>
              <w:t>279 1</w:t>
            </w:r>
          </w:p>
        </w:tc>
        <w:tc>
          <w:tcPr>
            <w:tcW w:w="1308" w:type="dxa"/>
            <w:tcBorders>
              <w:top w:val="single" w:sz="4" w:space="0" w:color="auto"/>
              <w:left w:val="single" w:sz="4" w:space="0" w:color="auto"/>
              <w:bottom w:val="single" w:sz="4" w:space="0" w:color="auto"/>
            </w:tcBorders>
            <w:shd w:val="clear" w:color="auto" w:fill="FFFFFF"/>
          </w:tcPr>
          <w:p w14:paraId="4DB0D3CF" w14:textId="77777777" w:rsidR="00BC7AD1" w:rsidRDefault="00E61EE6">
            <w:pPr>
              <w:pStyle w:val="Bodytext20"/>
              <w:shd w:val="clear" w:color="auto" w:fill="auto"/>
              <w:spacing w:line="220" w:lineRule="exact"/>
              <w:jc w:val="left"/>
            </w:pPr>
            <w:r>
              <w:rPr>
                <w:rStyle w:val="Bodytext211pt"/>
              </w:rPr>
              <w:t>03C1DY.12</w:t>
            </w:r>
          </w:p>
        </w:tc>
        <w:tc>
          <w:tcPr>
            <w:tcW w:w="3330" w:type="dxa"/>
            <w:tcBorders>
              <w:top w:val="single" w:sz="4" w:space="0" w:color="auto"/>
              <w:left w:val="single" w:sz="4" w:space="0" w:color="auto"/>
              <w:bottom w:val="single" w:sz="4" w:space="0" w:color="auto"/>
            </w:tcBorders>
            <w:shd w:val="clear" w:color="auto" w:fill="FFFFFF"/>
          </w:tcPr>
          <w:p w14:paraId="13BA7CE6" w14:textId="77777777" w:rsidR="00BC7AD1" w:rsidRDefault="00E61EE6">
            <w:pPr>
              <w:pStyle w:val="Bodytext20"/>
              <w:shd w:val="clear" w:color="auto" w:fill="auto"/>
              <w:spacing w:line="220" w:lineRule="exact"/>
              <w:jc w:val="left"/>
            </w:pPr>
            <w:r>
              <w:rPr>
                <w:rStyle w:val="Bodytext211pt"/>
              </w:rPr>
              <w:t>Tập với xe đạp tập</w:t>
            </w:r>
          </w:p>
        </w:tc>
        <w:tc>
          <w:tcPr>
            <w:tcW w:w="1740" w:type="dxa"/>
            <w:tcBorders>
              <w:top w:val="single" w:sz="4" w:space="0" w:color="auto"/>
              <w:left w:val="single" w:sz="4" w:space="0" w:color="auto"/>
              <w:bottom w:val="single" w:sz="4" w:space="0" w:color="auto"/>
            </w:tcBorders>
            <w:shd w:val="clear" w:color="auto" w:fill="FFFFFF"/>
            <w:vAlign w:val="bottom"/>
          </w:tcPr>
          <w:p w14:paraId="74564F14" w14:textId="77777777" w:rsidR="00BC7AD1" w:rsidRDefault="00E61EE6">
            <w:pPr>
              <w:pStyle w:val="Bodytext20"/>
              <w:shd w:val="clear" w:color="auto" w:fill="auto"/>
              <w:spacing w:line="220" w:lineRule="exact"/>
              <w:jc w:val="left"/>
            </w:pPr>
            <w:r>
              <w:rPr>
                <w:rStyle w:val="Bodytext211pt"/>
              </w:rPr>
              <w:t>11.200</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2E24B611" w14:textId="77777777" w:rsidR="00BC7AD1" w:rsidRDefault="00BC7AD1">
            <w:pPr>
              <w:rPr>
                <w:sz w:val="10"/>
                <w:szCs w:val="10"/>
              </w:rPr>
            </w:pPr>
          </w:p>
        </w:tc>
      </w:tr>
    </w:tbl>
    <w:p w14:paraId="5525FFB7"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22"/>
        <w:gridCol w:w="1302"/>
        <w:gridCol w:w="3312"/>
        <w:gridCol w:w="1710"/>
        <w:gridCol w:w="2964"/>
      </w:tblGrid>
      <w:tr w:rsidR="00BC7AD1" w14:paraId="59E7051C" w14:textId="77777777">
        <w:tblPrEx>
          <w:tblCellMar>
            <w:top w:w="0" w:type="dxa"/>
            <w:bottom w:w="0" w:type="dxa"/>
          </w:tblCellMar>
        </w:tblPrEx>
        <w:trPr>
          <w:trHeight w:val="1314"/>
        </w:trPr>
        <w:tc>
          <w:tcPr>
            <w:tcW w:w="822" w:type="dxa"/>
            <w:tcBorders>
              <w:top w:val="single" w:sz="4" w:space="0" w:color="auto"/>
              <w:left w:val="single" w:sz="4" w:space="0" w:color="auto"/>
            </w:tcBorders>
            <w:shd w:val="clear" w:color="auto" w:fill="FFFFFF"/>
            <w:vAlign w:val="center"/>
          </w:tcPr>
          <w:p w14:paraId="2DCFEB92" w14:textId="77777777" w:rsidR="00BC7AD1" w:rsidRDefault="00E61EE6">
            <w:pPr>
              <w:pStyle w:val="Bodytext20"/>
              <w:shd w:val="clear" w:color="auto" w:fill="auto"/>
              <w:spacing w:line="220" w:lineRule="exact"/>
              <w:jc w:val="left"/>
            </w:pPr>
            <w:r>
              <w:rPr>
                <w:rStyle w:val="Bodytext211pt"/>
                <w:lang w:val="en-GB" w:eastAsia="en-GB" w:bidi="en-GB"/>
              </w:rPr>
              <w:t>STT</w:t>
            </w:r>
          </w:p>
        </w:tc>
        <w:tc>
          <w:tcPr>
            <w:tcW w:w="1302" w:type="dxa"/>
            <w:tcBorders>
              <w:top w:val="single" w:sz="4" w:space="0" w:color="auto"/>
              <w:left w:val="single" w:sz="4" w:space="0" w:color="auto"/>
            </w:tcBorders>
            <w:shd w:val="clear" w:color="auto" w:fill="FFFFFF"/>
            <w:vAlign w:val="center"/>
          </w:tcPr>
          <w:p w14:paraId="1C8CFC95" w14:textId="77777777" w:rsidR="00BC7AD1" w:rsidRDefault="00E61EE6">
            <w:pPr>
              <w:pStyle w:val="Bodytext20"/>
              <w:shd w:val="clear" w:color="auto" w:fill="auto"/>
              <w:spacing w:line="220" w:lineRule="exact"/>
              <w:jc w:val="left"/>
            </w:pPr>
            <w:r>
              <w:rPr>
                <w:rStyle w:val="Bodytext211pt"/>
              </w:rPr>
              <w:t>Mã dịch vụ</w:t>
            </w:r>
          </w:p>
        </w:tc>
        <w:tc>
          <w:tcPr>
            <w:tcW w:w="3312" w:type="dxa"/>
            <w:tcBorders>
              <w:top w:val="single" w:sz="4" w:space="0" w:color="auto"/>
              <w:left w:val="single" w:sz="4" w:space="0" w:color="auto"/>
            </w:tcBorders>
            <w:shd w:val="clear" w:color="auto" w:fill="FFFFFF"/>
            <w:vAlign w:val="center"/>
          </w:tcPr>
          <w:p w14:paraId="67C2B0F9" w14:textId="77777777" w:rsidR="00BC7AD1" w:rsidRDefault="00E61EE6">
            <w:pPr>
              <w:pStyle w:val="Bodytext20"/>
              <w:shd w:val="clear" w:color="auto" w:fill="auto"/>
              <w:spacing w:line="220" w:lineRule="exact"/>
              <w:jc w:val="left"/>
            </w:pPr>
            <w:r>
              <w:rPr>
                <w:rStyle w:val="Bodytext211pt"/>
              </w:rPr>
              <w:t>Tên dịch vụ</w:t>
            </w:r>
          </w:p>
        </w:tc>
        <w:tc>
          <w:tcPr>
            <w:tcW w:w="1710" w:type="dxa"/>
            <w:tcBorders>
              <w:top w:val="single" w:sz="4" w:space="0" w:color="auto"/>
              <w:left w:val="single" w:sz="4" w:space="0" w:color="auto"/>
            </w:tcBorders>
            <w:shd w:val="clear" w:color="auto" w:fill="FFFFFF"/>
            <w:vAlign w:val="center"/>
          </w:tcPr>
          <w:p w14:paraId="330C4049" w14:textId="77777777" w:rsidR="00BC7AD1" w:rsidRDefault="00E61EE6">
            <w:pPr>
              <w:pStyle w:val="Bodytext20"/>
              <w:shd w:val="clear" w:color="auto" w:fill="auto"/>
              <w:spacing w:line="276" w:lineRule="exact"/>
              <w:ind w:firstLine="360"/>
              <w:jc w:val="left"/>
            </w:pPr>
            <w:r>
              <w:rPr>
                <w:rStyle w:val="Bodytext211pt"/>
              </w:rPr>
              <w:t>Giá cụ thể bao gồm chi phí trực tiếp và tiền lương</w:t>
            </w:r>
          </w:p>
        </w:tc>
        <w:tc>
          <w:tcPr>
            <w:tcW w:w="2964" w:type="dxa"/>
            <w:tcBorders>
              <w:top w:val="single" w:sz="4" w:space="0" w:color="auto"/>
              <w:left w:val="single" w:sz="4" w:space="0" w:color="auto"/>
              <w:right w:val="single" w:sz="4" w:space="0" w:color="auto"/>
            </w:tcBorders>
            <w:shd w:val="clear" w:color="auto" w:fill="FFFFFF"/>
            <w:vAlign w:val="center"/>
          </w:tcPr>
          <w:p w14:paraId="780B05B6" w14:textId="77777777" w:rsidR="00BC7AD1" w:rsidRDefault="00E61EE6">
            <w:pPr>
              <w:pStyle w:val="Bodytext20"/>
              <w:shd w:val="clear" w:color="auto" w:fill="auto"/>
              <w:spacing w:line="220" w:lineRule="exact"/>
              <w:jc w:val="left"/>
            </w:pPr>
            <w:r>
              <w:rPr>
                <w:rStyle w:val="Bodytext211pt"/>
              </w:rPr>
              <w:t>Ghi chú</w:t>
            </w:r>
          </w:p>
        </w:tc>
      </w:tr>
      <w:tr w:rsidR="00BC7AD1" w14:paraId="573E89CB" w14:textId="77777777">
        <w:tblPrEx>
          <w:tblCellMar>
            <w:top w:w="0" w:type="dxa"/>
            <w:bottom w:w="0" w:type="dxa"/>
          </w:tblCellMar>
        </w:tblPrEx>
        <w:trPr>
          <w:trHeight w:val="372"/>
        </w:trPr>
        <w:tc>
          <w:tcPr>
            <w:tcW w:w="822" w:type="dxa"/>
            <w:tcBorders>
              <w:top w:val="single" w:sz="4" w:space="0" w:color="auto"/>
              <w:left w:val="single" w:sz="4" w:space="0" w:color="auto"/>
            </w:tcBorders>
            <w:shd w:val="clear" w:color="auto" w:fill="FFFFFF"/>
            <w:vAlign w:val="center"/>
          </w:tcPr>
          <w:p w14:paraId="0EBBF5E4" w14:textId="77777777" w:rsidR="00BC7AD1" w:rsidRDefault="00E61EE6">
            <w:pPr>
              <w:pStyle w:val="Bodytext20"/>
              <w:shd w:val="clear" w:color="auto" w:fill="auto"/>
              <w:spacing w:line="200" w:lineRule="exact"/>
              <w:jc w:val="left"/>
            </w:pPr>
            <w:r>
              <w:rPr>
                <w:rStyle w:val="Bodytext210pt"/>
                <w:lang w:val="en-GB" w:eastAsia="en-GB" w:bidi="en-GB"/>
              </w:rPr>
              <w:t>1</w:t>
            </w:r>
          </w:p>
        </w:tc>
        <w:tc>
          <w:tcPr>
            <w:tcW w:w="1302" w:type="dxa"/>
            <w:tcBorders>
              <w:top w:val="single" w:sz="4" w:space="0" w:color="auto"/>
              <w:left w:val="single" w:sz="4" w:space="0" w:color="auto"/>
            </w:tcBorders>
            <w:shd w:val="clear" w:color="auto" w:fill="FFFFFF"/>
            <w:vAlign w:val="center"/>
          </w:tcPr>
          <w:p w14:paraId="5BD4E2D3" w14:textId="77777777" w:rsidR="00BC7AD1" w:rsidRDefault="00E61EE6">
            <w:pPr>
              <w:pStyle w:val="Bodytext20"/>
              <w:shd w:val="clear" w:color="auto" w:fill="auto"/>
              <w:spacing w:line="220" w:lineRule="exact"/>
              <w:jc w:val="left"/>
            </w:pPr>
            <w:r>
              <w:rPr>
                <w:rStyle w:val="Bodytext211pt"/>
                <w:lang w:val="en-GB" w:eastAsia="en-GB" w:bidi="en-GB"/>
              </w:rPr>
              <w:t>3</w:t>
            </w:r>
          </w:p>
        </w:tc>
        <w:tc>
          <w:tcPr>
            <w:tcW w:w="3312" w:type="dxa"/>
            <w:tcBorders>
              <w:top w:val="single" w:sz="4" w:space="0" w:color="auto"/>
              <w:left w:val="single" w:sz="4" w:space="0" w:color="auto"/>
            </w:tcBorders>
            <w:shd w:val="clear" w:color="auto" w:fill="FFFFFF"/>
            <w:vAlign w:val="center"/>
          </w:tcPr>
          <w:p w14:paraId="110E9EEF" w14:textId="77777777" w:rsidR="00BC7AD1" w:rsidRDefault="00E61EE6">
            <w:pPr>
              <w:pStyle w:val="Bodytext20"/>
              <w:shd w:val="clear" w:color="auto" w:fill="auto"/>
              <w:spacing w:line="200" w:lineRule="exact"/>
              <w:jc w:val="left"/>
            </w:pPr>
            <w:r>
              <w:rPr>
                <w:rStyle w:val="Bodytext210pt"/>
              </w:rPr>
              <w:t>4</w:t>
            </w:r>
          </w:p>
        </w:tc>
        <w:tc>
          <w:tcPr>
            <w:tcW w:w="1710" w:type="dxa"/>
            <w:tcBorders>
              <w:top w:val="single" w:sz="4" w:space="0" w:color="auto"/>
              <w:left w:val="single" w:sz="4" w:space="0" w:color="auto"/>
            </w:tcBorders>
            <w:shd w:val="clear" w:color="auto" w:fill="FFFFFF"/>
            <w:vAlign w:val="center"/>
          </w:tcPr>
          <w:p w14:paraId="78F3E7F9" w14:textId="77777777" w:rsidR="00BC7AD1" w:rsidRDefault="00E61EE6">
            <w:pPr>
              <w:pStyle w:val="Bodytext20"/>
              <w:shd w:val="clear" w:color="auto" w:fill="auto"/>
              <w:spacing w:line="220" w:lineRule="exact"/>
              <w:jc w:val="left"/>
            </w:pPr>
            <w:r>
              <w:rPr>
                <w:rStyle w:val="Bodytext211pt"/>
              </w:rPr>
              <w:t>5</w:t>
            </w:r>
          </w:p>
        </w:tc>
        <w:tc>
          <w:tcPr>
            <w:tcW w:w="2964" w:type="dxa"/>
            <w:tcBorders>
              <w:top w:val="single" w:sz="4" w:space="0" w:color="auto"/>
              <w:left w:val="single" w:sz="4" w:space="0" w:color="auto"/>
              <w:right w:val="single" w:sz="4" w:space="0" w:color="auto"/>
            </w:tcBorders>
            <w:shd w:val="clear" w:color="auto" w:fill="FFFFFF"/>
            <w:vAlign w:val="center"/>
          </w:tcPr>
          <w:p w14:paraId="401741A7" w14:textId="77777777" w:rsidR="00BC7AD1" w:rsidRDefault="00E61EE6">
            <w:pPr>
              <w:pStyle w:val="Bodytext20"/>
              <w:shd w:val="clear" w:color="auto" w:fill="auto"/>
              <w:spacing w:line="200" w:lineRule="exact"/>
              <w:jc w:val="left"/>
            </w:pPr>
            <w:r>
              <w:rPr>
                <w:rStyle w:val="Bodytext210pt"/>
              </w:rPr>
              <w:t>6</w:t>
            </w:r>
          </w:p>
        </w:tc>
      </w:tr>
      <w:tr w:rsidR="00BC7AD1" w14:paraId="1CBC0346" w14:textId="77777777">
        <w:tblPrEx>
          <w:tblCellMar>
            <w:top w:w="0" w:type="dxa"/>
            <w:bottom w:w="0" w:type="dxa"/>
          </w:tblCellMar>
        </w:tblPrEx>
        <w:trPr>
          <w:trHeight w:val="366"/>
        </w:trPr>
        <w:tc>
          <w:tcPr>
            <w:tcW w:w="822" w:type="dxa"/>
            <w:tcBorders>
              <w:top w:val="single" w:sz="4" w:space="0" w:color="auto"/>
              <w:left w:val="single" w:sz="4" w:space="0" w:color="auto"/>
            </w:tcBorders>
            <w:shd w:val="clear" w:color="auto" w:fill="FFFFFF"/>
            <w:vAlign w:val="center"/>
          </w:tcPr>
          <w:p w14:paraId="153920B1" w14:textId="77777777" w:rsidR="00BC7AD1" w:rsidRDefault="00E61EE6">
            <w:pPr>
              <w:pStyle w:val="Bodytext20"/>
              <w:shd w:val="clear" w:color="auto" w:fill="auto"/>
              <w:spacing w:line="220" w:lineRule="exact"/>
              <w:jc w:val="left"/>
            </w:pPr>
            <w:r>
              <w:rPr>
                <w:rStyle w:val="Bodytext211pt"/>
                <w:lang w:val="en-GB" w:eastAsia="en-GB" w:bidi="en-GB"/>
              </w:rPr>
              <w:t>280</w:t>
            </w:r>
          </w:p>
        </w:tc>
        <w:tc>
          <w:tcPr>
            <w:tcW w:w="1302" w:type="dxa"/>
            <w:tcBorders>
              <w:top w:val="single" w:sz="4" w:space="0" w:color="auto"/>
              <w:left w:val="single" w:sz="4" w:space="0" w:color="auto"/>
            </w:tcBorders>
            <w:shd w:val="clear" w:color="auto" w:fill="FFFFFF"/>
            <w:vAlign w:val="center"/>
          </w:tcPr>
          <w:p w14:paraId="4BA7E803" w14:textId="77777777" w:rsidR="00BC7AD1" w:rsidRDefault="00E61EE6">
            <w:pPr>
              <w:pStyle w:val="Bodytext20"/>
              <w:shd w:val="clear" w:color="auto" w:fill="auto"/>
              <w:spacing w:line="220" w:lineRule="exact"/>
              <w:jc w:val="left"/>
            </w:pPr>
            <w:r>
              <w:rPr>
                <w:rStyle w:val="Bodytext211pt"/>
                <w:lang w:val="en-GB" w:eastAsia="en-GB" w:bidi="en-GB"/>
              </w:rPr>
              <w:t>04C2.DY127</w:t>
            </w:r>
          </w:p>
        </w:tc>
        <w:tc>
          <w:tcPr>
            <w:tcW w:w="3312" w:type="dxa"/>
            <w:tcBorders>
              <w:top w:val="single" w:sz="4" w:space="0" w:color="auto"/>
              <w:left w:val="single" w:sz="4" w:space="0" w:color="auto"/>
            </w:tcBorders>
            <w:shd w:val="clear" w:color="auto" w:fill="FFFFFF"/>
            <w:vAlign w:val="center"/>
          </w:tcPr>
          <w:p w14:paraId="037CA066" w14:textId="77777777" w:rsidR="00BC7AD1" w:rsidRDefault="00E61EE6">
            <w:pPr>
              <w:pStyle w:val="Bodytext20"/>
              <w:shd w:val="clear" w:color="auto" w:fill="auto"/>
              <w:spacing w:line="220" w:lineRule="exact"/>
              <w:jc w:val="left"/>
            </w:pPr>
            <w:r>
              <w:rPr>
                <w:rStyle w:val="Bodytext211pt"/>
              </w:rPr>
              <w:t>Thuỷ châm</w:t>
            </w:r>
          </w:p>
        </w:tc>
        <w:tc>
          <w:tcPr>
            <w:tcW w:w="1710" w:type="dxa"/>
            <w:tcBorders>
              <w:top w:val="single" w:sz="4" w:space="0" w:color="auto"/>
              <w:left w:val="single" w:sz="4" w:space="0" w:color="auto"/>
            </w:tcBorders>
            <w:shd w:val="clear" w:color="auto" w:fill="FFFFFF"/>
            <w:vAlign w:val="center"/>
          </w:tcPr>
          <w:p w14:paraId="5F220C58" w14:textId="77777777" w:rsidR="00BC7AD1" w:rsidRDefault="00E61EE6">
            <w:pPr>
              <w:pStyle w:val="Bodytext20"/>
              <w:shd w:val="clear" w:color="auto" w:fill="auto"/>
              <w:spacing w:line="220" w:lineRule="exact"/>
              <w:jc w:val="left"/>
            </w:pPr>
            <w:r>
              <w:rPr>
                <w:rStyle w:val="Bodytext211pt"/>
              </w:rPr>
              <w:t>66.100</w:t>
            </w:r>
          </w:p>
        </w:tc>
        <w:tc>
          <w:tcPr>
            <w:tcW w:w="2964" w:type="dxa"/>
            <w:tcBorders>
              <w:top w:val="single" w:sz="4" w:space="0" w:color="auto"/>
              <w:left w:val="single" w:sz="4" w:space="0" w:color="auto"/>
              <w:right w:val="single" w:sz="4" w:space="0" w:color="auto"/>
            </w:tcBorders>
            <w:shd w:val="clear" w:color="auto" w:fill="FFFFFF"/>
            <w:vAlign w:val="center"/>
          </w:tcPr>
          <w:p w14:paraId="38407B03" w14:textId="77777777" w:rsidR="00BC7AD1" w:rsidRDefault="00E61EE6">
            <w:pPr>
              <w:pStyle w:val="Bodytext20"/>
              <w:shd w:val="clear" w:color="auto" w:fill="auto"/>
              <w:spacing w:line="220" w:lineRule="exact"/>
              <w:jc w:val="left"/>
            </w:pPr>
            <w:r>
              <w:rPr>
                <w:rStyle w:val="Bodytext211pt"/>
              </w:rPr>
              <w:t>Chưa bao gồm thuốc.</w:t>
            </w:r>
          </w:p>
        </w:tc>
      </w:tr>
      <w:tr w:rsidR="00BC7AD1" w14:paraId="66365A1F" w14:textId="77777777">
        <w:tblPrEx>
          <w:tblCellMar>
            <w:top w:w="0" w:type="dxa"/>
            <w:bottom w:w="0" w:type="dxa"/>
          </w:tblCellMar>
        </w:tblPrEx>
        <w:trPr>
          <w:trHeight w:val="366"/>
        </w:trPr>
        <w:tc>
          <w:tcPr>
            <w:tcW w:w="822" w:type="dxa"/>
            <w:tcBorders>
              <w:top w:val="single" w:sz="4" w:space="0" w:color="auto"/>
              <w:left w:val="single" w:sz="4" w:space="0" w:color="auto"/>
            </w:tcBorders>
            <w:shd w:val="clear" w:color="auto" w:fill="FFFFFF"/>
            <w:vAlign w:val="center"/>
          </w:tcPr>
          <w:p w14:paraId="73D65E75" w14:textId="77777777" w:rsidR="00BC7AD1" w:rsidRDefault="00E61EE6">
            <w:pPr>
              <w:pStyle w:val="Bodytext20"/>
              <w:shd w:val="clear" w:color="auto" w:fill="auto"/>
              <w:spacing w:line="220" w:lineRule="exact"/>
              <w:jc w:val="left"/>
            </w:pPr>
            <w:r>
              <w:rPr>
                <w:rStyle w:val="Bodytext211pt"/>
                <w:lang w:val="en-GB" w:eastAsia="en-GB" w:bidi="en-GB"/>
              </w:rPr>
              <w:t>281</w:t>
            </w:r>
          </w:p>
        </w:tc>
        <w:tc>
          <w:tcPr>
            <w:tcW w:w="1302" w:type="dxa"/>
            <w:tcBorders>
              <w:top w:val="single" w:sz="4" w:space="0" w:color="auto"/>
              <w:left w:val="single" w:sz="4" w:space="0" w:color="auto"/>
            </w:tcBorders>
            <w:shd w:val="clear" w:color="auto" w:fill="FFFFFF"/>
            <w:vAlign w:val="center"/>
          </w:tcPr>
          <w:p w14:paraId="01F29A08" w14:textId="77777777" w:rsidR="00BC7AD1" w:rsidRDefault="00E61EE6">
            <w:pPr>
              <w:pStyle w:val="Bodytext20"/>
              <w:shd w:val="clear" w:color="auto" w:fill="auto"/>
              <w:spacing w:line="220" w:lineRule="exact"/>
              <w:jc w:val="left"/>
            </w:pPr>
            <w:r>
              <w:rPr>
                <w:rStyle w:val="Bodytext211pt"/>
                <w:lang w:val="en-GB" w:eastAsia="en-GB" w:bidi="en-GB"/>
              </w:rPr>
              <w:t>03C1DY.14</w:t>
            </w:r>
          </w:p>
        </w:tc>
        <w:tc>
          <w:tcPr>
            <w:tcW w:w="3312" w:type="dxa"/>
            <w:tcBorders>
              <w:top w:val="single" w:sz="4" w:space="0" w:color="auto"/>
              <w:left w:val="single" w:sz="4" w:space="0" w:color="auto"/>
            </w:tcBorders>
            <w:shd w:val="clear" w:color="auto" w:fill="FFFFFF"/>
            <w:vAlign w:val="center"/>
          </w:tcPr>
          <w:p w14:paraId="530BCB32" w14:textId="77777777" w:rsidR="00BC7AD1" w:rsidRDefault="00E61EE6">
            <w:pPr>
              <w:pStyle w:val="Bodytext20"/>
              <w:shd w:val="clear" w:color="auto" w:fill="auto"/>
              <w:spacing w:line="220" w:lineRule="exact"/>
              <w:jc w:val="left"/>
            </w:pPr>
            <w:r>
              <w:rPr>
                <w:rStyle w:val="Bodytext211pt"/>
              </w:rPr>
              <w:t>Thuỷ trị liệu</w:t>
            </w:r>
          </w:p>
        </w:tc>
        <w:tc>
          <w:tcPr>
            <w:tcW w:w="1710" w:type="dxa"/>
            <w:tcBorders>
              <w:top w:val="single" w:sz="4" w:space="0" w:color="auto"/>
              <w:left w:val="single" w:sz="4" w:space="0" w:color="auto"/>
            </w:tcBorders>
            <w:shd w:val="clear" w:color="auto" w:fill="FFFFFF"/>
            <w:vAlign w:val="center"/>
          </w:tcPr>
          <w:p w14:paraId="067F100A" w14:textId="77777777" w:rsidR="00BC7AD1" w:rsidRDefault="00E61EE6">
            <w:pPr>
              <w:pStyle w:val="Bodytext20"/>
              <w:shd w:val="clear" w:color="auto" w:fill="auto"/>
              <w:spacing w:line="220" w:lineRule="exact"/>
              <w:jc w:val="left"/>
            </w:pPr>
            <w:r>
              <w:rPr>
                <w:rStyle w:val="Bodytext211pt"/>
              </w:rPr>
              <w:t>61.400</w:t>
            </w:r>
          </w:p>
        </w:tc>
        <w:tc>
          <w:tcPr>
            <w:tcW w:w="2964" w:type="dxa"/>
            <w:tcBorders>
              <w:top w:val="single" w:sz="4" w:space="0" w:color="auto"/>
              <w:left w:val="single" w:sz="4" w:space="0" w:color="auto"/>
              <w:right w:val="single" w:sz="4" w:space="0" w:color="auto"/>
            </w:tcBorders>
            <w:shd w:val="clear" w:color="auto" w:fill="FFFFFF"/>
          </w:tcPr>
          <w:p w14:paraId="53971611" w14:textId="77777777" w:rsidR="00BC7AD1" w:rsidRDefault="00BC7AD1">
            <w:pPr>
              <w:rPr>
                <w:sz w:val="10"/>
                <w:szCs w:val="10"/>
              </w:rPr>
            </w:pPr>
          </w:p>
        </w:tc>
      </w:tr>
      <w:tr w:rsidR="00BC7AD1" w14:paraId="07C6F867" w14:textId="77777777">
        <w:tblPrEx>
          <w:tblCellMar>
            <w:top w:w="0" w:type="dxa"/>
            <w:bottom w:w="0" w:type="dxa"/>
          </w:tblCellMar>
        </w:tblPrEx>
        <w:trPr>
          <w:trHeight w:val="996"/>
        </w:trPr>
        <w:tc>
          <w:tcPr>
            <w:tcW w:w="822" w:type="dxa"/>
            <w:tcBorders>
              <w:top w:val="single" w:sz="4" w:space="0" w:color="auto"/>
              <w:left w:val="single" w:sz="4" w:space="0" w:color="auto"/>
            </w:tcBorders>
            <w:shd w:val="clear" w:color="auto" w:fill="FFFFFF"/>
            <w:vAlign w:val="center"/>
          </w:tcPr>
          <w:p w14:paraId="4E2C5032" w14:textId="77777777" w:rsidR="00BC7AD1" w:rsidRDefault="00E61EE6">
            <w:pPr>
              <w:pStyle w:val="Bodytext20"/>
              <w:shd w:val="clear" w:color="auto" w:fill="auto"/>
              <w:spacing w:line="220" w:lineRule="exact"/>
              <w:jc w:val="left"/>
            </w:pPr>
            <w:r>
              <w:rPr>
                <w:rStyle w:val="Bodytext211pt"/>
                <w:lang w:val="en-GB" w:eastAsia="en-GB" w:bidi="en-GB"/>
              </w:rPr>
              <w:t>282</w:t>
            </w:r>
          </w:p>
        </w:tc>
        <w:tc>
          <w:tcPr>
            <w:tcW w:w="1302" w:type="dxa"/>
            <w:tcBorders>
              <w:top w:val="single" w:sz="4" w:space="0" w:color="auto"/>
              <w:left w:val="single" w:sz="4" w:space="0" w:color="auto"/>
            </w:tcBorders>
            <w:shd w:val="clear" w:color="auto" w:fill="FFFFFF"/>
          </w:tcPr>
          <w:p w14:paraId="150D6E73"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center"/>
          </w:tcPr>
          <w:p w14:paraId="3F52F4EA" w14:textId="77777777" w:rsidR="00BC7AD1" w:rsidRDefault="00E61EE6">
            <w:pPr>
              <w:pStyle w:val="Bodytext20"/>
              <w:shd w:val="clear" w:color="auto" w:fill="auto"/>
              <w:spacing w:line="270" w:lineRule="exact"/>
              <w:jc w:val="left"/>
            </w:pPr>
            <w:r>
              <w:rPr>
                <w:rStyle w:val="Bodytext211pt"/>
              </w:rPr>
              <w:t xml:space="preserve">Tiêm </w:t>
            </w:r>
            <w:r>
              <w:rPr>
                <w:rStyle w:val="Bodytext211pt"/>
                <w:lang w:val="en-GB" w:eastAsia="en-GB" w:bidi="en-GB"/>
              </w:rPr>
              <w:t xml:space="preserve">Botulinum </w:t>
            </w:r>
            <w:r>
              <w:rPr>
                <w:rStyle w:val="Bodytext211pt"/>
              </w:rPr>
              <w:t>toxine vào cơ thành bàng quang để điều trị bàng quang tăng hoạt động</w:t>
            </w:r>
          </w:p>
        </w:tc>
        <w:tc>
          <w:tcPr>
            <w:tcW w:w="1710" w:type="dxa"/>
            <w:tcBorders>
              <w:top w:val="single" w:sz="4" w:space="0" w:color="auto"/>
              <w:left w:val="single" w:sz="4" w:space="0" w:color="auto"/>
            </w:tcBorders>
            <w:shd w:val="clear" w:color="auto" w:fill="FFFFFF"/>
            <w:vAlign w:val="center"/>
          </w:tcPr>
          <w:p w14:paraId="6C8A8541" w14:textId="77777777" w:rsidR="00BC7AD1" w:rsidRDefault="00E61EE6">
            <w:pPr>
              <w:pStyle w:val="Bodytext20"/>
              <w:shd w:val="clear" w:color="auto" w:fill="auto"/>
              <w:spacing w:line="220" w:lineRule="exact"/>
              <w:jc w:val="left"/>
            </w:pPr>
            <w:r>
              <w:rPr>
                <w:rStyle w:val="Bodytext211pt"/>
              </w:rPr>
              <w:t>2.769.000</w:t>
            </w:r>
          </w:p>
        </w:tc>
        <w:tc>
          <w:tcPr>
            <w:tcW w:w="2964" w:type="dxa"/>
            <w:tcBorders>
              <w:top w:val="single" w:sz="4" w:space="0" w:color="auto"/>
              <w:left w:val="single" w:sz="4" w:space="0" w:color="auto"/>
              <w:right w:val="single" w:sz="4" w:space="0" w:color="auto"/>
            </w:tcBorders>
            <w:shd w:val="clear" w:color="auto" w:fill="FFFFFF"/>
            <w:vAlign w:val="center"/>
          </w:tcPr>
          <w:p w14:paraId="1926FD0F" w14:textId="77777777" w:rsidR="00BC7AD1" w:rsidRDefault="00E61EE6">
            <w:pPr>
              <w:pStyle w:val="Bodytext20"/>
              <w:shd w:val="clear" w:color="auto" w:fill="auto"/>
              <w:spacing w:line="220" w:lineRule="exact"/>
              <w:jc w:val="left"/>
            </w:pPr>
            <w:r>
              <w:rPr>
                <w:rStyle w:val="Bodytext211pt"/>
              </w:rPr>
              <w:t>Chưa bao gồm thuốc</w:t>
            </w:r>
          </w:p>
        </w:tc>
      </w:tr>
      <w:tr w:rsidR="00BC7AD1" w14:paraId="55299D5C" w14:textId="77777777">
        <w:tblPrEx>
          <w:tblCellMar>
            <w:top w:w="0" w:type="dxa"/>
            <w:bottom w:w="0" w:type="dxa"/>
          </w:tblCellMar>
        </w:tblPrEx>
        <w:trPr>
          <w:trHeight w:val="666"/>
        </w:trPr>
        <w:tc>
          <w:tcPr>
            <w:tcW w:w="822" w:type="dxa"/>
            <w:tcBorders>
              <w:top w:val="single" w:sz="4" w:space="0" w:color="auto"/>
              <w:left w:val="single" w:sz="4" w:space="0" w:color="auto"/>
            </w:tcBorders>
            <w:shd w:val="clear" w:color="auto" w:fill="FFFFFF"/>
            <w:vAlign w:val="center"/>
          </w:tcPr>
          <w:p w14:paraId="7734339F" w14:textId="77777777" w:rsidR="00BC7AD1" w:rsidRDefault="00E61EE6">
            <w:pPr>
              <w:pStyle w:val="Bodytext20"/>
              <w:shd w:val="clear" w:color="auto" w:fill="auto"/>
              <w:spacing w:line="220" w:lineRule="exact"/>
              <w:jc w:val="left"/>
            </w:pPr>
            <w:r>
              <w:rPr>
                <w:rStyle w:val="Bodytext211pt"/>
                <w:lang w:val="en-GB" w:eastAsia="en-GB" w:bidi="en-GB"/>
              </w:rPr>
              <w:t>283</w:t>
            </w:r>
          </w:p>
        </w:tc>
        <w:tc>
          <w:tcPr>
            <w:tcW w:w="1302" w:type="dxa"/>
            <w:tcBorders>
              <w:top w:val="single" w:sz="4" w:space="0" w:color="auto"/>
              <w:left w:val="single" w:sz="4" w:space="0" w:color="auto"/>
            </w:tcBorders>
            <w:shd w:val="clear" w:color="auto" w:fill="FFFFFF"/>
          </w:tcPr>
          <w:p w14:paraId="28AD6169"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tcPr>
          <w:p w14:paraId="1E7EBC5C" w14:textId="77777777" w:rsidR="00BC7AD1" w:rsidRDefault="00E61EE6">
            <w:pPr>
              <w:pStyle w:val="Bodytext20"/>
              <w:shd w:val="clear" w:color="auto" w:fill="auto"/>
              <w:spacing w:line="273" w:lineRule="exact"/>
              <w:jc w:val="left"/>
            </w:pPr>
            <w:r>
              <w:rPr>
                <w:rStyle w:val="Bodytext211pt"/>
              </w:rPr>
              <w:t xml:space="preserve">Tiêm </w:t>
            </w:r>
            <w:r>
              <w:rPr>
                <w:rStyle w:val="Bodytext211pt"/>
                <w:lang w:val="en-GB" w:eastAsia="en-GB" w:bidi="en-GB"/>
              </w:rPr>
              <w:t xml:space="preserve">Botulinum </w:t>
            </w:r>
            <w:r>
              <w:rPr>
                <w:rStyle w:val="Bodytext211pt"/>
              </w:rPr>
              <w:t>toxine vào điểm vận động đề điều trị co cứng cơ</w:t>
            </w:r>
          </w:p>
        </w:tc>
        <w:tc>
          <w:tcPr>
            <w:tcW w:w="1710" w:type="dxa"/>
            <w:tcBorders>
              <w:top w:val="single" w:sz="4" w:space="0" w:color="auto"/>
              <w:left w:val="single" w:sz="4" w:space="0" w:color="auto"/>
            </w:tcBorders>
            <w:shd w:val="clear" w:color="auto" w:fill="FFFFFF"/>
            <w:vAlign w:val="center"/>
          </w:tcPr>
          <w:p w14:paraId="7F0CC646" w14:textId="77777777" w:rsidR="00BC7AD1" w:rsidRDefault="00E61EE6">
            <w:pPr>
              <w:pStyle w:val="Bodytext20"/>
              <w:shd w:val="clear" w:color="auto" w:fill="auto"/>
              <w:spacing w:line="220" w:lineRule="exact"/>
              <w:jc w:val="left"/>
            </w:pPr>
            <w:r>
              <w:rPr>
                <w:rStyle w:val="Bodytext211pt"/>
              </w:rPr>
              <w:t>1.157.000</w:t>
            </w:r>
          </w:p>
        </w:tc>
        <w:tc>
          <w:tcPr>
            <w:tcW w:w="2964" w:type="dxa"/>
            <w:tcBorders>
              <w:top w:val="single" w:sz="4" w:space="0" w:color="auto"/>
              <w:left w:val="single" w:sz="4" w:space="0" w:color="auto"/>
              <w:right w:val="single" w:sz="4" w:space="0" w:color="auto"/>
            </w:tcBorders>
            <w:shd w:val="clear" w:color="auto" w:fill="FFFFFF"/>
            <w:vAlign w:val="center"/>
          </w:tcPr>
          <w:p w14:paraId="281F55C1" w14:textId="77777777" w:rsidR="00BC7AD1" w:rsidRDefault="00E61EE6">
            <w:pPr>
              <w:pStyle w:val="Bodytext20"/>
              <w:shd w:val="clear" w:color="auto" w:fill="auto"/>
              <w:spacing w:line="220" w:lineRule="exact"/>
              <w:jc w:val="left"/>
            </w:pPr>
            <w:r>
              <w:rPr>
                <w:rStyle w:val="Bodytext211pt"/>
              </w:rPr>
              <w:t>Chưa bao gồm thuốc</w:t>
            </w:r>
          </w:p>
        </w:tc>
      </w:tr>
      <w:tr w:rsidR="00BC7AD1" w14:paraId="76F1622C" w14:textId="77777777">
        <w:tblPrEx>
          <w:tblCellMar>
            <w:top w:w="0" w:type="dxa"/>
            <w:bottom w:w="0" w:type="dxa"/>
          </w:tblCellMar>
        </w:tblPrEx>
        <w:trPr>
          <w:trHeight w:val="258"/>
        </w:trPr>
        <w:tc>
          <w:tcPr>
            <w:tcW w:w="822" w:type="dxa"/>
            <w:tcBorders>
              <w:top w:val="single" w:sz="4" w:space="0" w:color="auto"/>
              <w:left w:val="single" w:sz="4" w:space="0" w:color="auto"/>
            </w:tcBorders>
            <w:shd w:val="clear" w:color="auto" w:fill="FFFFFF"/>
            <w:vAlign w:val="bottom"/>
          </w:tcPr>
          <w:p w14:paraId="3886C0DE" w14:textId="77777777" w:rsidR="00BC7AD1" w:rsidRDefault="00E61EE6">
            <w:pPr>
              <w:pStyle w:val="Bodytext20"/>
              <w:shd w:val="clear" w:color="auto" w:fill="auto"/>
              <w:spacing w:line="220" w:lineRule="exact"/>
              <w:jc w:val="left"/>
            </w:pPr>
            <w:r>
              <w:rPr>
                <w:rStyle w:val="Bodytext211pt"/>
                <w:lang w:val="en-GB" w:eastAsia="en-GB" w:bidi="en-GB"/>
              </w:rPr>
              <w:t>284</w:t>
            </w:r>
          </w:p>
        </w:tc>
        <w:tc>
          <w:tcPr>
            <w:tcW w:w="1302" w:type="dxa"/>
            <w:tcBorders>
              <w:top w:val="single" w:sz="4" w:space="0" w:color="auto"/>
              <w:left w:val="single" w:sz="4" w:space="0" w:color="auto"/>
            </w:tcBorders>
            <w:shd w:val="clear" w:color="auto" w:fill="FFFFFF"/>
            <w:vAlign w:val="bottom"/>
          </w:tcPr>
          <w:p w14:paraId="24A1D473" w14:textId="77777777" w:rsidR="00BC7AD1" w:rsidRDefault="00E61EE6">
            <w:pPr>
              <w:pStyle w:val="Bodytext20"/>
              <w:shd w:val="clear" w:color="auto" w:fill="auto"/>
              <w:spacing w:line="220" w:lineRule="exact"/>
              <w:jc w:val="left"/>
            </w:pPr>
            <w:r>
              <w:rPr>
                <w:rStyle w:val="Bodytext211pt"/>
                <w:lang w:val="en-GB" w:eastAsia="en-GB" w:bidi="en-GB"/>
              </w:rPr>
              <w:t>04C2.DY133</w:t>
            </w:r>
          </w:p>
        </w:tc>
        <w:tc>
          <w:tcPr>
            <w:tcW w:w="3312" w:type="dxa"/>
            <w:tcBorders>
              <w:top w:val="single" w:sz="4" w:space="0" w:color="auto"/>
              <w:left w:val="single" w:sz="4" w:space="0" w:color="auto"/>
            </w:tcBorders>
            <w:shd w:val="clear" w:color="auto" w:fill="FFFFFF"/>
            <w:vAlign w:val="bottom"/>
          </w:tcPr>
          <w:p w14:paraId="6F600469" w14:textId="77777777" w:rsidR="00BC7AD1" w:rsidRDefault="00E61EE6">
            <w:pPr>
              <w:pStyle w:val="Bodytext20"/>
              <w:shd w:val="clear" w:color="auto" w:fill="auto"/>
              <w:spacing w:line="220" w:lineRule="exact"/>
              <w:jc w:val="left"/>
            </w:pPr>
            <w:r>
              <w:rPr>
                <w:rStyle w:val="Bodytext211pt"/>
              </w:rPr>
              <w:t>Tử ngoại</w:t>
            </w:r>
          </w:p>
        </w:tc>
        <w:tc>
          <w:tcPr>
            <w:tcW w:w="1710" w:type="dxa"/>
            <w:tcBorders>
              <w:top w:val="single" w:sz="4" w:space="0" w:color="auto"/>
              <w:left w:val="single" w:sz="4" w:space="0" w:color="auto"/>
            </w:tcBorders>
            <w:shd w:val="clear" w:color="auto" w:fill="FFFFFF"/>
            <w:vAlign w:val="bottom"/>
          </w:tcPr>
          <w:p w14:paraId="519618AB" w14:textId="77777777" w:rsidR="00BC7AD1" w:rsidRDefault="00E61EE6">
            <w:pPr>
              <w:pStyle w:val="Bodytext20"/>
              <w:shd w:val="clear" w:color="auto" w:fill="auto"/>
              <w:spacing w:line="220" w:lineRule="exact"/>
              <w:jc w:val="left"/>
            </w:pPr>
            <w:r>
              <w:rPr>
                <w:rStyle w:val="Bodytext211pt"/>
              </w:rPr>
              <w:t>34.200</w:t>
            </w:r>
          </w:p>
        </w:tc>
        <w:tc>
          <w:tcPr>
            <w:tcW w:w="2964" w:type="dxa"/>
            <w:tcBorders>
              <w:top w:val="single" w:sz="4" w:space="0" w:color="auto"/>
              <w:left w:val="single" w:sz="4" w:space="0" w:color="auto"/>
              <w:right w:val="single" w:sz="4" w:space="0" w:color="auto"/>
            </w:tcBorders>
            <w:shd w:val="clear" w:color="auto" w:fill="FFFFFF"/>
          </w:tcPr>
          <w:p w14:paraId="063D40F3" w14:textId="77777777" w:rsidR="00BC7AD1" w:rsidRDefault="00BC7AD1">
            <w:pPr>
              <w:rPr>
                <w:sz w:val="10"/>
                <w:szCs w:val="10"/>
              </w:rPr>
            </w:pPr>
          </w:p>
        </w:tc>
      </w:tr>
      <w:tr w:rsidR="00BC7AD1" w14:paraId="4B4020BA"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25501F28" w14:textId="77777777" w:rsidR="00BC7AD1" w:rsidRDefault="00E61EE6">
            <w:pPr>
              <w:pStyle w:val="Bodytext20"/>
              <w:shd w:val="clear" w:color="auto" w:fill="auto"/>
              <w:spacing w:line="220" w:lineRule="exact"/>
              <w:jc w:val="left"/>
            </w:pPr>
            <w:r>
              <w:rPr>
                <w:rStyle w:val="Bodytext211pt"/>
                <w:lang w:val="en-GB" w:eastAsia="en-GB" w:bidi="en-GB"/>
              </w:rPr>
              <w:t>285</w:t>
            </w:r>
          </w:p>
        </w:tc>
        <w:tc>
          <w:tcPr>
            <w:tcW w:w="1302" w:type="dxa"/>
            <w:tcBorders>
              <w:top w:val="single" w:sz="4" w:space="0" w:color="auto"/>
              <w:left w:val="single" w:sz="4" w:space="0" w:color="auto"/>
            </w:tcBorders>
            <w:shd w:val="clear" w:color="auto" w:fill="FFFFFF"/>
            <w:vAlign w:val="bottom"/>
          </w:tcPr>
          <w:p w14:paraId="0DC80E09" w14:textId="77777777" w:rsidR="00BC7AD1" w:rsidRDefault="00E61EE6">
            <w:pPr>
              <w:pStyle w:val="Bodytext20"/>
              <w:shd w:val="clear" w:color="auto" w:fill="auto"/>
              <w:spacing w:line="220" w:lineRule="exact"/>
              <w:jc w:val="left"/>
            </w:pPr>
            <w:r>
              <w:rPr>
                <w:rStyle w:val="Bodytext211pt"/>
                <w:lang w:val="en-GB" w:eastAsia="en-GB" w:bidi="en-GB"/>
              </w:rPr>
              <w:t>03C1DY.16</w:t>
            </w:r>
          </w:p>
        </w:tc>
        <w:tc>
          <w:tcPr>
            <w:tcW w:w="3312" w:type="dxa"/>
            <w:tcBorders>
              <w:top w:val="single" w:sz="4" w:space="0" w:color="auto"/>
              <w:left w:val="single" w:sz="4" w:space="0" w:color="auto"/>
            </w:tcBorders>
            <w:shd w:val="clear" w:color="auto" w:fill="FFFFFF"/>
            <w:vAlign w:val="bottom"/>
          </w:tcPr>
          <w:p w14:paraId="4ECF3434" w14:textId="77777777" w:rsidR="00BC7AD1" w:rsidRDefault="00E61EE6">
            <w:pPr>
              <w:pStyle w:val="Bodytext20"/>
              <w:shd w:val="clear" w:color="auto" w:fill="auto"/>
              <w:spacing w:line="220" w:lineRule="exact"/>
              <w:jc w:val="left"/>
            </w:pPr>
            <w:r>
              <w:rPr>
                <w:rStyle w:val="Bodytext211pt"/>
              </w:rPr>
              <w:t>Vật lý trị liệu chỉnh hình</w:t>
            </w:r>
          </w:p>
        </w:tc>
        <w:tc>
          <w:tcPr>
            <w:tcW w:w="1710" w:type="dxa"/>
            <w:tcBorders>
              <w:top w:val="single" w:sz="4" w:space="0" w:color="auto"/>
              <w:left w:val="single" w:sz="4" w:space="0" w:color="auto"/>
            </w:tcBorders>
            <w:shd w:val="clear" w:color="auto" w:fill="FFFFFF"/>
            <w:vAlign w:val="bottom"/>
          </w:tcPr>
          <w:p w14:paraId="7E128CEC" w14:textId="77777777" w:rsidR="00BC7AD1" w:rsidRDefault="00E61EE6">
            <w:pPr>
              <w:pStyle w:val="Bodytext20"/>
              <w:shd w:val="clear" w:color="auto" w:fill="auto"/>
              <w:spacing w:line="220" w:lineRule="exact"/>
              <w:jc w:val="left"/>
            </w:pPr>
            <w:r>
              <w:rPr>
                <w:rStyle w:val="Bodytext211pt"/>
              </w:rPr>
              <w:t>30.100</w:t>
            </w:r>
          </w:p>
        </w:tc>
        <w:tc>
          <w:tcPr>
            <w:tcW w:w="2964" w:type="dxa"/>
            <w:tcBorders>
              <w:top w:val="single" w:sz="4" w:space="0" w:color="auto"/>
              <w:left w:val="single" w:sz="4" w:space="0" w:color="auto"/>
              <w:right w:val="single" w:sz="4" w:space="0" w:color="auto"/>
            </w:tcBorders>
            <w:shd w:val="clear" w:color="auto" w:fill="FFFFFF"/>
          </w:tcPr>
          <w:p w14:paraId="28B5385D" w14:textId="77777777" w:rsidR="00BC7AD1" w:rsidRDefault="00BC7AD1">
            <w:pPr>
              <w:rPr>
                <w:sz w:val="10"/>
                <w:szCs w:val="10"/>
              </w:rPr>
            </w:pPr>
          </w:p>
        </w:tc>
      </w:tr>
      <w:tr w:rsidR="00BC7AD1" w14:paraId="56DB9F38"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76344A59" w14:textId="77777777" w:rsidR="00BC7AD1" w:rsidRDefault="00E61EE6">
            <w:pPr>
              <w:pStyle w:val="Bodytext20"/>
              <w:shd w:val="clear" w:color="auto" w:fill="auto"/>
              <w:spacing w:line="220" w:lineRule="exact"/>
              <w:jc w:val="left"/>
            </w:pPr>
            <w:r>
              <w:rPr>
                <w:rStyle w:val="Bodytext211pt"/>
                <w:lang w:val="en-GB" w:eastAsia="en-GB" w:bidi="en-GB"/>
              </w:rPr>
              <w:t>286</w:t>
            </w:r>
          </w:p>
        </w:tc>
        <w:tc>
          <w:tcPr>
            <w:tcW w:w="1302" w:type="dxa"/>
            <w:tcBorders>
              <w:top w:val="single" w:sz="4" w:space="0" w:color="auto"/>
              <w:left w:val="single" w:sz="4" w:space="0" w:color="auto"/>
            </w:tcBorders>
            <w:shd w:val="clear" w:color="auto" w:fill="FFFFFF"/>
            <w:vAlign w:val="bottom"/>
          </w:tcPr>
          <w:p w14:paraId="4F151CCF" w14:textId="77777777" w:rsidR="00BC7AD1" w:rsidRDefault="00E61EE6">
            <w:pPr>
              <w:pStyle w:val="Bodytext20"/>
              <w:shd w:val="clear" w:color="auto" w:fill="auto"/>
              <w:spacing w:line="220" w:lineRule="exact"/>
              <w:jc w:val="left"/>
            </w:pPr>
            <w:r>
              <w:rPr>
                <w:rStyle w:val="Bodytext211pt"/>
                <w:lang w:val="en-GB" w:eastAsia="en-GB" w:bidi="en-GB"/>
              </w:rPr>
              <w:t>03C1DY 15</w:t>
            </w:r>
          </w:p>
        </w:tc>
        <w:tc>
          <w:tcPr>
            <w:tcW w:w="3312" w:type="dxa"/>
            <w:tcBorders>
              <w:top w:val="single" w:sz="4" w:space="0" w:color="auto"/>
              <w:left w:val="single" w:sz="4" w:space="0" w:color="auto"/>
            </w:tcBorders>
            <w:shd w:val="clear" w:color="auto" w:fill="FFFFFF"/>
            <w:vAlign w:val="bottom"/>
          </w:tcPr>
          <w:p w14:paraId="77FF215D" w14:textId="77777777" w:rsidR="00BC7AD1" w:rsidRDefault="00E61EE6">
            <w:pPr>
              <w:pStyle w:val="Bodytext20"/>
              <w:shd w:val="clear" w:color="auto" w:fill="auto"/>
              <w:spacing w:line="220" w:lineRule="exact"/>
              <w:jc w:val="left"/>
            </w:pPr>
            <w:r>
              <w:rPr>
                <w:rStyle w:val="Bodytext211pt"/>
              </w:rPr>
              <w:t>Vật lý trị liệu hô hấp</w:t>
            </w:r>
          </w:p>
        </w:tc>
        <w:tc>
          <w:tcPr>
            <w:tcW w:w="1710" w:type="dxa"/>
            <w:tcBorders>
              <w:top w:val="single" w:sz="4" w:space="0" w:color="auto"/>
              <w:left w:val="single" w:sz="4" w:space="0" w:color="auto"/>
            </w:tcBorders>
            <w:shd w:val="clear" w:color="auto" w:fill="FFFFFF"/>
            <w:vAlign w:val="bottom"/>
          </w:tcPr>
          <w:p w14:paraId="11AFE9C5" w14:textId="77777777" w:rsidR="00BC7AD1" w:rsidRDefault="00E61EE6">
            <w:pPr>
              <w:pStyle w:val="Bodytext20"/>
              <w:shd w:val="clear" w:color="auto" w:fill="auto"/>
              <w:spacing w:line="220" w:lineRule="exact"/>
              <w:jc w:val="left"/>
            </w:pPr>
            <w:r>
              <w:rPr>
                <w:rStyle w:val="Bodytext211pt"/>
              </w:rPr>
              <w:t>30.100</w:t>
            </w:r>
          </w:p>
        </w:tc>
        <w:tc>
          <w:tcPr>
            <w:tcW w:w="2964" w:type="dxa"/>
            <w:tcBorders>
              <w:top w:val="single" w:sz="4" w:space="0" w:color="auto"/>
              <w:left w:val="single" w:sz="4" w:space="0" w:color="auto"/>
              <w:right w:val="single" w:sz="4" w:space="0" w:color="auto"/>
            </w:tcBorders>
            <w:shd w:val="clear" w:color="auto" w:fill="FFFFFF"/>
          </w:tcPr>
          <w:p w14:paraId="24A7DD25" w14:textId="77777777" w:rsidR="00BC7AD1" w:rsidRDefault="00BC7AD1">
            <w:pPr>
              <w:rPr>
                <w:sz w:val="10"/>
                <w:szCs w:val="10"/>
              </w:rPr>
            </w:pPr>
          </w:p>
        </w:tc>
      </w:tr>
      <w:tr w:rsidR="00BC7AD1" w14:paraId="6CFEAE3B" w14:textId="77777777">
        <w:tblPrEx>
          <w:tblCellMar>
            <w:top w:w="0" w:type="dxa"/>
            <w:bottom w:w="0" w:type="dxa"/>
          </w:tblCellMar>
        </w:tblPrEx>
        <w:trPr>
          <w:trHeight w:val="600"/>
        </w:trPr>
        <w:tc>
          <w:tcPr>
            <w:tcW w:w="822" w:type="dxa"/>
            <w:tcBorders>
              <w:top w:val="single" w:sz="4" w:space="0" w:color="auto"/>
              <w:left w:val="single" w:sz="4" w:space="0" w:color="auto"/>
            </w:tcBorders>
            <w:shd w:val="clear" w:color="auto" w:fill="FFFFFF"/>
            <w:vAlign w:val="center"/>
          </w:tcPr>
          <w:p w14:paraId="42780BD3" w14:textId="77777777" w:rsidR="00BC7AD1" w:rsidRDefault="00E61EE6">
            <w:pPr>
              <w:pStyle w:val="Bodytext20"/>
              <w:shd w:val="clear" w:color="auto" w:fill="auto"/>
              <w:spacing w:line="220" w:lineRule="exact"/>
              <w:jc w:val="left"/>
            </w:pPr>
            <w:r>
              <w:rPr>
                <w:rStyle w:val="Bodytext211pt"/>
                <w:lang w:val="en-GB" w:eastAsia="en-GB" w:bidi="en-GB"/>
              </w:rPr>
              <w:t>287</w:t>
            </w:r>
          </w:p>
        </w:tc>
        <w:tc>
          <w:tcPr>
            <w:tcW w:w="1302" w:type="dxa"/>
            <w:tcBorders>
              <w:top w:val="single" w:sz="4" w:space="0" w:color="auto"/>
              <w:left w:val="single" w:sz="4" w:space="0" w:color="auto"/>
            </w:tcBorders>
            <w:shd w:val="clear" w:color="auto" w:fill="FFFFFF"/>
            <w:vAlign w:val="center"/>
          </w:tcPr>
          <w:p w14:paraId="126A6763" w14:textId="77777777" w:rsidR="00BC7AD1" w:rsidRDefault="00E61EE6">
            <w:pPr>
              <w:pStyle w:val="Bodytext20"/>
              <w:shd w:val="clear" w:color="auto" w:fill="auto"/>
              <w:spacing w:line="220" w:lineRule="exact"/>
              <w:jc w:val="left"/>
            </w:pPr>
            <w:r>
              <w:rPr>
                <w:rStyle w:val="Bodytext211pt"/>
                <w:lang w:val="en-GB" w:eastAsia="en-GB" w:bidi="en-GB"/>
              </w:rPr>
              <w:t>03C1DY.18</w:t>
            </w:r>
          </w:p>
        </w:tc>
        <w:tc>
          <w:tcPr>
            <w:tcW w:w="3312" w:type="dxa"/>
            <w:tcBorders>
              <w:top w:val="single" w:sz="4" w:space="0" w:color="auto"/>
              <w:left w:val="single" w:sz="4" w:space="0" w:color="auto"/>
            </w:tcBorders>
            <w:shd w:val="clear" w:color="auto" w:fill="FFFFFF"/>
            <w:vAlign w:val="bottom"/>
          </w:tcPr>
          <w:p w14:paraId="170CEA41" w14:textId="77777777" w:rsidR="00BC7AD1" w:rsidRDefault="00E61EE6">
            <w:pPr>
              <w:pStyle w:val="Bodytext20"/>
              <w:shd w:val="clear" w:color="auto" w:fill="auto"/>
              <w:spacing w:line="276" w:lineRule="exact"/>
              <w:jc w:val="left"/>
            </w:pPr>
            <w:r>
              <w:rPr>
                <w:rStyle w:val="Bodytext211pt"/>
              </w:rPr>
              <w:t>Vật lý trị liệu phòng ngừa các biến chứng do bất động</w:t>
            </w:r>
          </w:p>
        </w:tc>
        <w:tc>
          <w:tcPr>
            <w:tcW w:w="1710" w:type="dxa"/>
            <w:tcBorders>
              <w:top w:val="single" w:sz="4" w:space="0" w:color="auto"/>
              <w:left w:val="single" w:sz="4" w:space="0" w:color="auto"/>
            </w:tcBorders>
            <w:shd w:val="clear" w:color="auto" w:fill="FFFFFF"/>
            <w:vAlign w:val="center"/>
          </w:tcPr>
          <w:p w14:paraId="6583764F" w14:textId="77777777" w:rsidR="00BC7AD1" w:rsidRDefault="00E61EE6">
            <w:pPr>
              <w:pStyle w:val="Bodytext20"/>
              <w:shd w:val="clear" w:color="auto" w:fill="auto"/>
              <w:spacing w:line="220" w:lineRule="exact"/>
              <w:jc w:val="left"/>
            </w:pPr>
            <w:r>
              <w:rPr>
                <w:rStyle w:val="Bodytext211pt"/>
              </w:rPr>
              <w:t>30.100</w:t>
            </w:r>
          </w:p>
        </w:tc>
        <w:tc>
          <w:tcPr>
            <w:tcW w:w="2964" w:type="dxa"/>
            <w:tcBorders>
              <w:top w:val="single" w:sz="4" w:space="0" w:color="auto"/>
              <w:left w:val="single" w:sz="4" w:space="0" w:color="auto"/>
              <w:right w:val="single" w:sz="4" w:space="0" w:color="auto"/>
            </w:tcBorders>
            <w:shd w:val="clear" w:color="auto" w:fill="FFFFFF"/>
          </w:tcPr>
          <w:p w14:paraId="7F5EA576" w14:textId="77777777" w:rsidR="00BC7AD1" w:rsidRDefault="00BC7AD1">
            <w:pPr>
              <w:rPr>
                <w:sz w:val="10"/>
                <w:szCs w:val="10"/>
              </w:rPr>
            </w:pPr>
          </w:p>
        </w:tc>
      </w:tr>
      <w:tr w:rsidR="00BC7AD1" w14:paraId="38447CC8"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016EEBC6" w14:textId="77777777" w:rsidR="00BC7AD1" w:rsidRDefault="00E61EE6">
            <w:pPr>
              <w:pStyle w:val="Bodytext20"/>
              <w:shd w:val="clear" w:color="auto" w:fill="auto"/>
              <w:spacing w:line="220" w:lineRule="exact"/>
              <w:jc w:val="left"/>
            </w:pPr>
            <w:r>
              <w:rPr>
                <w:rStyle w:val="Bodytext211pt"/>
                <w:lang w:val="en-GB" w:eastAsia="en-GB" w:bidi="en-GB"/>
              </w:rPr>
              <w:t>288</w:t>
            </w:r>
          </w:p>
        </w:tc>
        <w:tc>
          <w:tcPr>
            <w:tcW w:w="1302" w:type="dxa"/>
            <w:tcBorders>
              <w:top w:val="single" w:sz="4" w:space="0" w:color="auto"/>
              <w:left w:val="single" w:sz="4" w:space="0" w:color="auto"/>
            </w:tcBorders>
            <w:shd w:val="clear" w:color="auto" w:fill="FFFFFF"/>
            <w:vAlign w:val="bottom"/>
          </w:tcPr>
          <w:p w14:paraId="1757B26B" w14:textId="77777777" w:rsidR="00BC7AD1" w:rsidRDefault="00E61EE6">
            <w:pPr>
              <w:pStyle w:val="Bodytext20"/>
              <w:shd w:val="clear" w:color="auto" w:fill="auto"/>
              <w:spacing w:line="220" w:lineRule="exact"/>
              <w:jc w:val="left"/>
            </w:pPr>
            <w:r>
              <w:rPr>
                <w:rStyle w:val="Bodytext211pt"/>
                <w:lang w:val="en-GB" w:eastAsia="en-GB" w:bidi="en-GB"/>
              </w:rPr>
              <w:t>03C1DY.30</w:t>
            </w:r>
          </w:p>
        </w:tc>
        <w:tc>
          <w:tcPr>
            <w:tcW w:w="3312" w:type="dxa"/>
            <w:tcBorders>
              <w:top w:val="single" w:sz="4" w:space="0" w:color="auto"/>
              <w:left w:val="single" w:sz="4" w:space="0" w:color="auto"/>
            </w:tcBorders>
            <w:shd w:val="clear" w:color="auto" w:fill="FFFFFF"/>
            <w:vAlign w:val="bottom"/>
          </w:tcPr>
          <w:p w14:paraId="1A648226" w14:textId="77777777" w:rsidR="00BC7AD1" w:rsidRDefault="00E61EE6">
            <w:pPr>
              <w:pStyle w:val="Bodytext20"/>
              <w:shd w:val="clear" w:color="auto" w:fill="auto"/>
              <w:spacing w:line="220" w:lineRule="exact"/>
              <w:jc w:val="left"/>
            </w:pPr>
            <w:r>
              <w:rPr>
                <w:rStyle w:val="Bodytext211pt"/>
              </w:rPr>
              <w:t>Xoa bóp áp lực hơi</w:t>
            </w:r>
          </w:p>
        </w:tc>
        <w:tc>
          <w:tcPr>
            <w:tcW w:w="1710" w:type="dxa"/>
            <w:tcBorders>
              <w:top w:val="single" w:sz="4" w:space="0" w:color="auto"/>
              <w:left w:val="single" w:sz="4" w:space="0" w:color="auto"/>
            </w:tcBorders>
            <w:shd w:val="clear" w:color="auto" w:fill="FFFFFF"/>
            <w:vAlign w:val="bottom"/>
          </w:tcPr>
          <w:p w14:paraId="1CE1B187" w14:textId="77777777" w:rsidR="00BC7AD1" w:rsidRDefault="00E61EE6">
            <w:pPr>
              <w:pStyle w:val="Bodytext20"/>
              <w:shd w:val="clear" w:color="auto" w:fill="auto"/>
              <w:spacing w:line="220" w:lineRule="exact"/>
              <w:jc w:val="left"/>
            </w:pPr>
            <w:r>
              <w:rPr>
                <w:rStyle w:val="Bodytext211pt"/>
              </w:rPr>
              <w:t>30.100</w:t>
            </w:r>
          </w:p>
        </w:tc>
        <w:tc>
          <w:tcPr>
            <w:tcW w:w="2964" w:type="dxa"/>
            <w:tcBorders>
              <w:top w:val="single" w:sz="4" w:space="0" w:color="auto"/>
              <w:left w:val="single" w:sz="4" w:space="0" w:color="auto"/>
              <w:right w:val="single" w:sz="4" w:space="0" w:color="auto"/>
            </w:tcBorders>
            <w:shd w:val="clear" w:color="auto" w:fill="FFFFFF"/>
          </w:tcPr>
          <w:p w14:paraId="19644F57" w14:textId="77777777" w:rsidR="00BC7AD1" w:rsidRDefault="00BC7AD1">
            <w:pPr>
              <w:rPr>
                <w:sz w:val="10"/>
                <w:szCs w:val="10"/>
              </w:rPr>
            </w:pPr>
          </w:p>
        </w:tc>
      </w:tr>
      <w:tr w:rsidR="00BC7AD1" w14:paraId="3768D8CB"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3673E162" w14:textId="77777777" w:rsidR="00BC7AD1" w:rsidRDefault="00E61EE6">
            <w:pPr>
              <w:pStyle w:val="Bodytext20"/>
              <w:shd w:val="clear" w:color="auto" w:fill="auto"/>
              <w:spacing w:line="220" w:lineRule="exact"/>
              <w:jc w:val="left"/>
            </w:pPr>
            <w:r>
              <w:rPr>
                <w:rStyle w:val="Bodytext211pt"/>
                <w:lang w:val="en-GB" w:eastAsia="en-GB" w:bidi="en-GB"/>
              </w:rPr>
              <w:t>289</w:t>
            </w:r>
          </w:p>
        </w:tc>
        <w:tc>
          <w:tcPr>
            <w:tcW w:w="1302" w:type="dxa"/>
            <w:tcBorders>
              <w:top w:val="single" w:sz="4" w:space="0" w:color="auto"/>
              <w:left w:val="single" w:sz="4" w:space="0" w:color="auto"/>
            </w:tcBorders>
            <w:shd w:val="clear" w:color="auto" w:fill="FFFFFF"/>
            <w:vAlign w:val="bottom"/>
          </w:tcPr>
          <w:p w14:paraId="169A2ACB" w14:textId="77777777" w:rsidR="00BC7AD1" w:rsidRDefault="00E61EE6">
            <w:pPr>
              <w:pStyle w:val="Bodytext20"/>
              <w:shd w:val="clear" w:color="auto" w:fill="auto"/>
              <w:spacing w:line="220" w:lineRule="exact"/>
              <w:jc w:val="left"/>
            </w:pPr>
            <w:r>
              <w:rPr>
                <w:rStyle w:val="Bodytext211pt"/>
                <w:lang w:val="en-GB" w:eastAsia="en-GB" w:bidi="en-GB"/>
              </w:rPr>
              <w:t>04C2.DY128</w:t>
            </w:r>
          </w:p>
        </w:tc>
        <w:tc>
          <w:tcPr>
            <w:tcW w:w="3312" w:type="dxa"/>
            <w:tcBorders>
              <w:top w:val="single" w:sz="4" w:space="0" w:color="auto"/>
              <w:left w:val="single" w:sz="4" w:space="0" w:color="auto"/>
            </w:tcBorders>
            <w:shd w:val="clear" w:color="auto" w:fill="FFFFFF"/>
            <w:vAlign w:val="bottom"/>
          </w:tcPr>
          <w:p w14:paraId="33687E72" w14:textId="77777777" w:rsidR="00BC7AD1" w:rsidRDefault="00E61EE6">
            <w:pPr>
              <w:pStyle w:val="Bodytext20"/>
              <w:shd w:val="clear" w:color="auto" w:fill="auto"/>
              <w:spacing w:line="220" w:lineRule="exact"/>
              <w:jc w:val="left"/>
            </w:pPr>
            <w:r>
              <w:rPr>
                <w:rStyle w:val="Bodytext211pt"/>
              </w:rPr>
              <w:t>Xoa bóp bấm huyệt</w:t>
            </w:r>
          </w:p>
        </w:tc>
        <w:tc>
          <w:tcPr>
            <w:tcW w:w="1710" w:type="dxa"/>
            <w:tcBorders>
              <w:top w:val="single" w:sz="4" w:space="0" w:color="auto"/>
              <w:left w:val="single" w:sz="4" w:space="0" w:color="auto"/>
            </w:tcBorders>
            <w:shd w:val="clear" w:color="auto" w:fill="FFFFFF"/>
            <w:vAlign w:val="bottom"/>
          </w:tcPr>
          <w:p w14:paraId="4AC7A6F1" w14:textId="77777777" w:rsidR="00BC7AD1" w:rsidRDefault="00E61EE6">
            <w:pPr>
              <w:pStyle w:val="Bodytext20"/>
              <w:shd w:val="clear" w:color="auto" w:fill="auto"/>
              <w:spacing w:line="220" w:lineRule="exact"/>
              <w:jc w:val="left"/>
            </w:pPr>
            <w:r>
              <w:rPr>
                <w:rStyle w:val="Bodytext211pt"/>
              </w:rPr>
              <w:t>65.500</w:t>
            </w:r>
          </w:p>
        </w:tc>
        <w:tc>
          <w:tcPr>
            <w:tcW w:w="2964" w:type="dxa"/>
            <w:tcBorders>
              <w:top w:val="single" w:sz="4" w:space="0" w:color="auto"/>
              <w:left w:val="single" w:sz="4" w:space="0" w:color="auto"/>
              <w:right w:val="single" w:sz="4" w:space="0" w:color="auto"/>
            </w:tcBorders>
            <w:shd w:val="clear" w:color="auto" w:fill="FFFFFF"/>
          </w:tcPr>
          <w:p w14:paraId="685C48FC" w14:textId="77777777" w:rsidR="00BC7AD1" w:rsidRDefault="00BC7AD1">
            <w:pPr>
              <w:rPr>
                <w:sz w:val="10"/>
                <w:szCs w:val="10"/>
              </w:rPr>
            </w:pPr>
          </w:p>
        </w:tc>
      </w:tr>
      <w:tr w:rsidR="00BC7AD1" w14:paraId="1A2570AF"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4C51B724" w14:textId="77777777" w:rsidR="00BC7AD1" w:rsidRDefault="00E61EE6">
            <w:pPr>
              <w:pStyle w:val="Bodytext20"/>
              <w:shd w:val="clear" w:color="auto" w:fill="auto"/>
              <w:spacing w:line="220" w:lineRule="exact"/>
              <w:jc w:val="left"/>
            </w:pPr>
            <w:r>
              <w:rPr>
                <w:rStyle w:val="Bodytext211pt"/>
                <w:lang w:val="en-GB" w:eastAsia="en-GB" w:bidi="en-GB"/>
              </w:rPr>
              <w:t>290</w:t>
            </w:r>
          </w:p>
        </w:tc>
        <w:tc>
          <w:tcPr>
            <w:tcW w:w="1302" w:type="dxa"/>
            <w:tcBorders>
              <w:top w:val="single" w:sz="4" w:space="0" w:color="auto"/>
              <w:left w:val="single" w:sz="4" w:space="0" w:color="auto"/>
            </w:tcBorders>
            <w:shd w:val="clear" w:color="auto" w:fill="FFFFFF"/>
            <w:vAlign w:val="bottom"/>
          </w:tcPr>
          <w:p w14:paraId="75EBC048" w14:textId="77777777" w:rsidR="00BC7AD1" w:rsidRDefault="00E61EE6">
            <w:pPr>
              <w:pStyle w:val="Bodytext20"/>
              <w:shd w:val="clear" w:color="auto" w:fill="auto"/>
              <w:spacing w:line="220" w:lineRule="exact"/>
              <w:jc w:val="left"/>
            </w:pPr>
            <w:r>
              <w:rPr>
                <w:rStyle w:val="Bodytext211pt"/>
                <w:lang w:val="en-GB" w:eastAsia="en-GB" w:bidi="en-GB"/>
              </w:rPr>
              <w:t>03C1DY.21</w:t>
            </w:r>
          </w:p>
        </w:tc>
        <w:tc>
          <w:tcPr>
            <w:tcW w:w="3312" w:type="dxa"/>
            <w:tcBorders>
              <w:top w:val="single" w:sz="4" w:space="0" w:color="auto"/>
              <w:left w:val="single" w:sz="4" w:space="0" w:color="auto"/>
            </w:tcBorders>
            <w:shd w:val="clear" w:color="auto" w:fill="FFFFFF"/>
            <w:vAlign w:val="bottom"/>
          </w:tcPr>
          <w:p w14:paraId="703C930C" w14:textId="77777777" w:rsidR="00BC7AD1" w:rsidRDefault="00E61EE6">
            <w:pPr>
              <w:pStyle w:val="Bodytext20"/>
              <w:shd w:val="clear" w:color="auto" w:fill="auto"/>
              <w:spacing w:line="220" w:lineRule="exact"/>
              <w:jc w:val="left"/>
            </w:pPr>
            <w:r>
              <w:rPr>
                <w:rStyle w:val="Bodytext211pt"/>
              </w:rPr>
              <w:t>Xoa bóp bằng máy</w:t>
            </w:r>
          </w:p>
        </w:tc>
        <w:tc>
          <w:tcPr>
            <w:tcW w:w="1710" w:type="dxa"/>
            <w:tcBorders>
              <w:top w:val="single" w:sz="4" w:space="0" w:color="auto"/>
              <w:left w:val="single" w:sz="4" w:space="0" w:color="auto"/>
            </w:tcBorders>
            <w:shd w:val="clear" w:color="auto" w:fill="FFFFFF"/>
            <w:vAlign w:val="bottom"/>
          </w:tcPr>
          <w:p w14:paraId="5EE22E2A" w14:textId="77777777" w:rsidR="00BC7AD1" w:rsidRDefault="00E61EE6">
            <w:pPr>
              <w:pStyle w:val="Bodytext20"/>
              <w:shd w:val="clear" w:color="auto" w:fill="auto"/>
              <w:spacing w:line="220" w:lineRule="exact"/>
              <w:jc w:val="left"/>
            </w:pPr>
            <w:r>
              <w:rPr>
                <w:rStyle w:val="Bodytext211pt"/>
              </w:rPr>
              <w:t>28.500</w:t>
            </w:r>
          </w:p>
        </w:tc>
        <w:tc>
          <w:tcPr>
            <w:tcW w:w="2964" w:type="dxa"/>
            <w:tcBorders>
              <w:top w:val="single" w:sz="4" w:space="0" w:color="auto"/>
              <w:left w:val="single" w:sz="4" w:space="0" w:color="auto"/>
              <w:right w:val="single" w:sz="4" w:space="0" w:color="auto"/>
            </w:tcBorders>
            <w:shd w:val="clear" w:color="auto" w:fill="FFFFFF"/>
          </w:tcPr>
          <w:p w14:paraId="2611F65F" w14:textId="77777777" w:rsidR="00BC7AD1" w:rsidRDefault="00BC7AD1">
            <w:pPr>
              <w:rPr>
                <w:sz w:val="10"/>
                <w:szCs w:val="10"/>
              </w:rPr>
            </w:pPr>
          </w:p>
        </w:tc>
      </w:tr>
      <w:tr w:rsidR="00BC7AD1" w14:paraId="32142782"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296098B5" w14:textId="77777777" w:rsidR="00BC7AD1" w:rsidRDefault="00E61EE6">
            <w:pPr>
              <w:pStyle w:val="Bodytext20"/>
              <w:shd w:val="clear" w:color="auto" w:fill="auto"/>
              <w:spacing w:line="220" w:lineRule="exact"/>
              <w:jc w:val="left"/>
            </w:pPr>
            <w:r>
              <w:rPr>
                <w:rStyle w:val="Bodytext211pt"/>
                <w:lang w:val="en-GB" w:eastAsia="en-GB" w:bidi="en-GB"/>
              </w:rPr>
              <w:t>291</w:t>
            </w:r>
          </w:p>
        </w:tc>
        <w:tc>
          <w:tcPr>
            <w:tcW w:w="1302" w:type="dxa"/>
            <w:tcBorders>
              <w:top w:val="single" w:sz="4" w:space="0" w:color="auto"/>
              <w:left w:val="single" w:sz="4" w:space="0" w:color="auto"/>
            </w:tcBorders>
            <w:shd w:val="clear" w:color="auto" w:fill="FFFFFF"/>
            <w:vAlign w:val="bottom"/>
          </w:tcPr>
          <w:p w14:paraId="79CF14E4" w14:textId="77777777" w:rsidR="00BC7AD1" w:rsidRDefault="00E61EE6">
            <w:pPr>
              <w:pStyle w:val="Bodytext20"/>
              <w:shd w:val="clear" w:color="auto" w:fill="auto"/>
              <w:spacing w:line="220" w:lineRule="exact"/>
              <w:jc w:val="left"/>
            </w:pPr>
            <w:r>
              <w:rPr>
                <w:rStyle w:val="Bodytext211pt"/>
                <w:lang w:val="en-GB" w:eastAsia="en-GB" w:bidi="en-GB"/>
              </w:rPr>
              <w:t>03C1DY.22</w:t>
            </w:r>
          </w:p>
        </w:tc>
        <w:tc>
          <w:tcPr>
            <w:tcW w:w="3312" w:type="dxa"/>
            <w:tcBorders>
              <w:top w:val="single" w:sz="4" w:space="0" w:color="auto"/>
              <w:left w:val="single" w:sz="4" w:space="0" w:color="auto"/>
            </w:tcBorders>
            <w:shd w:val="clear" w:color="auto" w:fill="FFFFFF"/>
            <w:vAlign w:val="bottom"/>
          </w:tcPr>
          <w:p w14:paraId="1861776D" w14:textId="77777777" w:rsidR="00BC7AD1" w:rsidRDefault="00E61EE6">
            <w:pPr>
              <w:pStyle w:val="Bodytext20"/>
              <w:shd w:val="clear" w:color="auto" w:fill="auto"/>
              <w:spacing w:line="220" w:lineRule="exact"/>
              <w:jc w:val="left"/>
            </w:pPr>
            <w:r>
              <w:rPr>
                <w:rStyle w:val="Bodytext211pt"/>
              </w:rPr>
              <w:t>Xoa bóp cục bộ bằng tay</w:t>
            </w:r>
          </w:p>
        </w:tc>
        <w:tc>
          <w:tcPr>
            <w:tcW w:w="1710" w:type="dxa"/>
            <w:tcBorders>
              <w:top w:val="single" w:sz="4" w:space="0" w:color="auto"/>
              <w:left w:val="single" w:sz="4" w:space="0" w:color="auto"/>
            </w:tcBorders>
            <w:shd w:val="clear" w:color="auto" w:fill="FFFFFF"/>
            <w:vAlign w:val="bottom"/>
          </w:tcPr>
          <w:p w14:paraId="6E2F492B" w14:textId="77777777" w:rsidR="00BC7AD1" w:rsidRDefault="00E61EE6">
            <w:pPr>
              <w:pStyle w:val="Bodytext20"/>
              <w:shd w:val="clear" w:color="auto" w:fill="auto"/>
              <w:spacing w:line="220" w:lineRule="exact"/>
              <w:jc w:val="left"/>
            </w:pPr>
            <w:r>
              <w:rPr>
                <w:rStyle w:val="Bodytext211pt"/>
              </w:rPr>
              <w:t>41.800</w:t>
            </w:r>
          </w:p>
        </w:tc>
        <w:tc>
          <w:tcPr>
            <w:tcW w:w="2964" w:type="dxa"/>
            <w:tcBorders>
              <w:top w:val="single" w:sz="4" w:space="0" w:color="auto"/>
              <w:left w:val="single" w:sz="4" w:space="0" w:color="auto"/>
              <w:right w:val="single" w:sz="4" w:space="0" w:color="auto"/>
            </w:tcBorders>
            <w:shd w:val="clear" w:color="auto" w:fill="FFFFFF"/>
          </w:tcPr>
          <w:p w14:paraId="2716D5C8" w14:textId="77777777" w:rsidR="00BC7AD1" w:rsidRDefault="00BC7AD1">
            <w:pPr>
              <w:rPr>
                <w:sz w:val="10"/>
                <w:szCs w:val="10"/>
              </w:rPr>
            </w:pPr>
          </w:p>
        </w:tc>
      </w:tr>
      <w:tr w:rsidR="00BC7AD1" w14:paraId="01A906CF" w14:textId="77777777">
        <w:tblPrEx>
          <w:tblCellMar>
            <w:top w:w="0" w:type="dxa"/>
            <w:bottom w:w="0" w:type="dxa"/>
          </w:tblCellMar>
        </w:tblPrEx>
        <w:trPr>
          <w:trHeight w:val="258"/>
        </w:trPr>
        <w:tc>
          <w:tcPr>
            <w:tcW w:w="822" w:type="dxa"/>
            <w:tcBorders>
              <w:top w:val="single" w:sz="4" w:space="0" w:color="auto"/>
              <w:left w:val="single" w:sz="4" w:space="0" w:color="auto"/>
            </w:tcBorders>
            <w:shd w:val="clear" w:color="auto" w:fill="FFFFFF"/>
            <w:vAlign w:val="bottom"/>
          </w:tcPr>
          <w:p w14:paraId="4A3C7580" w14:textId="77777777" w:rsidR="00BC7AD1" w:rsidRDefault="00E61EE6">
            <w:pPr>
              <w:pStyle w:val="Bodytext20"/>
              <w:shd w:val="clear" w:color="auto" w:fill="auto"/>
              <w:spacing w:line="220" w:lineRule="exact"/>
              <w:jc w:val="left"/>
            </w:pPr>
            <w:r>
              <w:rPr>
                <w:rStyle w:val="Bodytext211pt"/>
                <w:lang w:val="en-GB" w:eastAsia="en-GB" w:bidi="en-GB"/>
              </w:rPr>
              <w:t>292</w:t>
            </w:r>
          </w:p>
        </w:tc>
        <w:tc>
          <w:tcPr>
            <w:tcW w:w="1302" w:type="dxa"/>
            <w:tcBorders>
              <w:top w:val="single" w:sz="4" w:space="0" w:color="auto"/>
              <w:left w:val="single" w:sz="4" w:space="0" w:color="auto"/>
            </w:tcBorders>
            <w:shd w:val="clear" w:color="auto" w:fill="FFFFFF"/>
            <w:vAlign w:val="bottom"/>
          </w:tcPr>
          <w:p w14:paraId="0C749016" w14:textId="77777777" w:rsidR="00BC7AD1" w:rsidRDefault="00E61EE6">
            <w:pPr>
              <w:pStyle w:val="Bodytext20"/>
              <w:shd w:val="clear" w:color="auto" w:fill="auto"/>
              <w:spacing w:line="220" w:lineRule="exact"/>
              <w:jc w:val="left"/>
            </w:pPr>
            <w:r>
              <w:rPr>
                <w:rStyle w:val="Bodytext211pt"/>
                <w:lang w:val="en-GB" w:eastAsia="en-GB" w:bidi="en-GB"/>
              </w:rPr>
              <w:t>03C1DY.23</w:t>
            </w:r>
          </w:p>
        </w:tc>
        <w:tc>
          <w:tcPr>
            <w:tcW w:w="3312" w:type="dxa"/>
            <w:tcBorders>
              <w:top w:val="single" w:sz="4" w:space="0" w:color="auto"/>
              <w:left w:val="single" w:sz="4" w:space="0" w:color="auto"/>
            </w:tcBorders>
            <w:shd w:val="clear" w:color="auto" w:fill="FFFFFF"/>
            <w:vAlign w:val="bottom"/>
          </w:tcPr>
          <w:p w14:paraId="6EC854A3" w14:textId="77777777" w:rsidR="00BC7AD1" w:rsidRDefault="00E61EE6">
            <w:pPr>
              <w:pStyle w:val="Bodytext20"/>
              <w:shd w:val="clear" w:color="auto" w:fill="auto"/>
              <w:spacing w:line="220" w:lineRule="exact"/>
              <w:jc w:val="left"/>
            </w:pPr>
            <w:r>
              <w:rPr>
                <w:rStyle w:val="Bodytext211pt"/>
              </w:rPr>
              <w:t>Xoa bóp toàn thân</w:t>
            </w:r>
          </w:p>
        </w:tc>
        <w:tc>
          <w:tcPr>
            <w:tcW w:w="1710" w:type="dxa"/>
            <w:tcBorders>
              <w:top w:val="single" w:sz="4" w:space="0" w:color="auto"/>
              <w:left w:val="single" w:sz="4" w:space="0" w:color="auto"/>
            </w:tcBorders>
            <w:shd w:val="clear" w:color="auto" w:fill="FFFFFF"/>
            <w:vAlign w:val="bottom"/>
          </w:tcPr>
          <w:p w14:paraId="1663D758" w14:textId="77777777" w:rsidR="00BC7AD1" w:rsidRDefault="00E61EE6">
            <w:pPr>
              <w:pStyle w:val="Bodytext20"/>
              <w:shd w:val="clear" w:color="auto" w:fill="auto"/>
              <w:spacing w:line="220" w:lineRule="exact"/>
              <w:jc w:val="left"/>
            </w:pPr>
            <w:r>
              <w:rPr>
                <w:rStyle w:val="Bodytext211pt"/>
              </w:rPr>
              <w:t>50.700</w:t>
            </w:r>
          </w:p>
        </w:tc>
        <w:tc>
          <w:tcPr>
            <w:tcW w:w="2964" w:type="dxa"/>
            <w:tcBorders>
              <w:top w:val="single" w:sz="4" w:space="0" w:color="auto"/>
              <w:left w:val="single" w:sz="4" w:space="0" w:color="auto"/>
              <w:right w:val="single" w:sz="4" w:space="0" w:color="auto"/>
            </w:tcBorders>
            <w:shd w:val="clear" w:color="auto" w:fill="FFFFFF"/>
          </w:tcPr>
          <w:p w14:paraId="0F4914A0" w14:textId="77777777" w:rsidR="00BC7AD1" w:rsidRDefault="00BC7AD1">
            <w:pPr>
              <w:rPr>
                <w:sz w:val="10"/>
                <w:szCs w:val="10"/>
              </w:rPr>
            </w:pPr>
          </w:p>
        </w:tc>
      </w:tr>
      <w:tr w:rsidR="00BC7AD1" w14:paraId="5F2E1B05" w14:textId="77777777">
        <w:tblPrEx>
          <w:tblCellMar>
            <w:top w:w="0" w:type="dxa"/>
            <w:bottom w:w="0" w:type="dxa"/>
          </w:tblCellMar>
        </w:tblPrEx>
        <w:trPr>
          <w:trHeight w:val="366"/>
        </w:trPr>
        <w:tc>
          <w:tcPr>
            <w:tcW w:w="822" w:type="dxa"/>
            <w:tcBorders>
              <w:top w:val="single" w:sz="4" w:space="0" w:color="auto"/>
              <w:left w:val="single" w:sz="4" w:space="0" w:color="auto"/>
            </w:tcBorders>
            <w:shd w:val="clear" w:color="auto" w:fill="FFFFFF"/>
            <w:vAlign w:val="bottom"/>
          </w:tcPr>
          <w:p w14:paraId="4C76EE04" w14:textId="77777777" w:rsidR="00BC7AD1" w:rsidRDefault="00E61EE6">
            <w:pPr>
              <w:pStyle w:val="Bodytext20"/>
              <w:shd w:val="clear" w:color="auto" w:fill="auto"/>
              <w:spacing w:line="220" w:lineRule="exact"/>
              <w:jc w:val="left"/>
            </w:pPr>
            <w:r>
              <w:rPr>
                <w:rStyle w:val="Bodytext211pt"/>
                <w:lang w:val="en-GB" w:eastAsia="en-GB" w:bidi="en-GB"/>
              </w:rPr>
              <w:t>293</w:t>
            </w:r>
          </w:p>
        </w:tc>
        <w:tc>
          <w:tcPr>
            <w:tcW w:w="1302" w:type="dxa"/>
            <w:tcBorders>
              <w:top w:val="single" w:sz="4" w:space="0" w:color="auto"/>
              <w:left w:val="single" w:sz="4" w:space="0" w:color="auto"/>
            </w:tcBorders>
            <w:shd w:val="clear" w:color="auto" w:fill="FFFFFF"/>
          </w:tcPr>
          <w:p w14:paraId="0995FFDA"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5A84F874" w14:textId="77777777" w:rsidR="00BC7AD1" w:rsidRDefault="00E61EE6">
            <w:pPr>
              <w:pStyle w:val="Bodytext20"/>
              <w:shd w:val="clear" w:color="auto" w:fill="auto"/>
              <w:spacing w:line="220" w:lineRule="exact"/>
              <w:jc w:val="left"/>
            </w:pPr>
            <w:r>
              <w:rPr>
                <w:rStyle w:val="Bodytext211pt"/>
              </w:rPr>
              <w:t>Xông hơi thuốc</w:t>
            </w:r>
          </w:p>
        </w:tc>
        <w:tc>
          <w:tcPr>
            <w:tcW w:w="1710" w:type="dxa"/>
            <w:tcBorders>
              <w:top w:val="single" w:sz="4" w:space="0" w:color="auto"/>
              <w:left w:val="single" w:sz="4" w:space="0" w:color="auto"/>
            </w:tcBorders>
            <w:shd w:val="clear" w:color="auto" w:fill="FFFFFF"/>
            <w:vAlign w:val="bottom"/>
          </w:tcPr>
          <w:p w14:paraId="3A3C6510" w14:textId="77777777" w:rsidR="00BC7AD1" w:rsidRDefault="00E61EE6">
            <w:pPr>
              <w:pStyle w:val="Bodytext20"/>
              <w:shd w:val="clear" w:color="auto" w:fill="auto"/>
              <w:spacing w:line="220" w:lineRule="exact"/>
              <w:jc w:val="left"/>
            </w:pPr>
            <w:r>
              <w:rPr>
                <w:rStyle w:val="Bodytext211pt"/>
              </w:rPr>
              <w:t>42.900</w:t>
            </w:r>
          </w:p>
        </w:tc>
        <w:tc>
          <w:tcPr>
            <w:tcW w:w="2964" w:type="dxa"/>
            <w:tcBorders>
              <w:top w:val="single" w:sz="4" w:space="0" w:color="auto"/>
              <w:left w:val="single" w:sz="4" w:space="0" w:color="auto"/>
              <w:right w:val="single" w:sz="4" w:space="0" w:color="auto"/>
            </w:tcBorders>
            <w:shd w:val="clear" w:color="auto" w:fill="FFFFFF"/>
          </w:tcPr>
          <w:p w14:paraId="39FDF85F" w14:textId="77777777" w:rsidR="00BC7AD1" w:rsidRDefault="00BC7AD1">
            <w:pPr>
              <w:rPr>
                <w:sz w:val="10"/>
                <w:szCs w:val="10"/>
              </w:rPr>
            </w:pPr>
          </w:p>
        </w:tc>
      </w:tr>
      <w:tr w:rsidR="00BC7AD1" w14:paraId="3ED7072F" w14:textId="77777777">
        <w:tblPrEx>
          <w:tblCellMar>
            <w:top w:w="0" w:type="dxa"/>
            <w:bottom w:w="0" w:type="dxa"/>
          </w:tblCellMar>
        </w:tblPrEx>
        <w:trPr>
          <w:trHeight w:val="384"/>
        </w:trPr>
        <w:tc>
          <w:tcPr>
            <w:tcW w:w="822" w:type="dxa"/>
            <w:tcBorders>
              <w:top w:val="single" w:sz="4" w:space="0" w:color="auto"/>
              <w:left w:val="single" w:sz="4" w:space="0" w:color="auto"/>
            </w:tcBorders>
            <w:shd w:val="clear" w:color="auto" w:fill="FFFFFF"/>
            <w:vAlign w:val="bottom"/>
          </w:tcPr>
          <w:p w14:paraId="06CF65BD" w14:textId="77777777" w:rsidR="00BC7AD1" w:rsidRDefault="00E61EE6">
            <w:pPr>
              <w:pStyle w:val="Bodytext20"/>
              <w:shd w:val="clear" w:color="auto" w:fill="auto"/>
              <w:spacing w:line="220" w:lineRule="exact"/>
              <w:jc w:val="left"/>
            </w:pPr>
            <w:r>
              <w:rPr>
                <w:rStyle w:val="Bodytext211pt"/>
                <w:lang w:val="en-GB" w:eastAsia="en-GB" w:bidi="en-GB"/>
              </w:rPr>
              <w:t>294</w:t>
            </w:r>
          </w:p>
        </w:tc>
        <w:tc>
          <w:tcPr>
            <w:tcW w:w="1302" w:type="dxa"/>
            <w:tcBorders>
              <w:top w:val="single" w:sz="4" w:space="0" w:color="auto"/>
              <w:left w:val="single" w:sz="4" w:space="0" w:color="auto"/>
            </w:tcBorders>
            <w:shd w:val="clear" w:color="auto" w:fill="FFFFFF"/>
          </w:tcPr>
          <w:p w14:paraId="5D7EABBF"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5F8F9F0B" w14:textId="77777777" w:rsidR="00BC7AD1" w:rsidRDefault="00E61EE6">
            <w:pPr>
              <w:pStyle w:val="Bodytext20"/>
              <w:shd w:val="clear" w:color="auto" w:fill="auto"/>
              <w:spacing w:line="220" w:lineRule="exact"/>
              <w:jc w:val="left"/>
            </w:pPr>
            <w:r>
              <w:rPr>
                <w:rStyle w:val="Bodytext211pt"/>
              </w:rPr>
              <w:t>Xông khói thuốc</w:t>
            </w:r>
          </w:p>
        </w:tc>
        <w:tc>
          <w:tcPr>
            <w:tcW w:w="1710" w:type="dxa"/>
            <w:tcBorders>
              <w:top w:val="single" w:sz="4" w:space="0" w:color="auto"/>
              <w:left w:val="single" w:sz="4" w:space="0" w:color="auto"/>
            </w:tcBorders>
            <w:shd w:val="clear" w:color="auto" w:fill="FFFFFF"/>
            <w:vAlign w:val="bottom"/>
          </w:tcPr>
          <w:p w14:paraId="23D54EFA" w14:textId="77777777" w:rsidR="00BC7AD1" w:rsidRDefault="00E61EE6">
            <w:pPr>
              <w:pStyle w:val="Bodytext20"/>
              <w:shd w:val="clear" w:color="auto" w:fill="auto"/>
              <w:spacing w:line="220" w:lineRule="exact"/>
              <w:jc w:val="left"/>
            </w:pPr>
            <w:r>
              <w:rPr>
                <w:rStyle w:val="Bodytext211pt"/>
              </w:rPr>
              <w:t>37.900</w:t>
            </w:r>
          </w:p>
        </w:tc>
        <w:tc>
          <w:tcPr>
            <w:tcW w:w="2964" w:type="dxa"/>
            <w:tcBorders>
              <w:top w:val="single" w:sz="4" w:space="0" w:color="auto"/>
              <w:left w:val="single" w:sz="4" w:space="0" w:color="auto"/>
              <w:right w:val="single" w:sz="4" w:space="0" w:color="auto"/>
            </w:tcBorders>
            <w:shd w:val="clear" w:color="auto" w:fill="FFFFFF"/>
          </w:tcPr>
          <w:p w14:paraId="49438877" w14:textId="77777777" w:rsidR="00BC7AD1" w:rsidRDefault="00BC7AD1">
            <w:pPr>
              <w:rPr>
                <w:sz w:val="10"/>
                <w:szCs w:val="10"/>
              </w:rPr>
            </w:pPr>
          </w:p>
        </w:tc>
      </w:tr>
      <w:tr w:rsidR="00BC7AD1" w14:paraId="78BDC841" w14:textId="77777777">
        <w:tblPrEx>
          <w:tblCellMar>
            <w:top w:w="0" w:type="dxa"/>
            <w:bottom w:w="0" w:type="dxa"/>
          </w:tblCellMar>
        </w:tblPrEx>
        <w:trPr>
          <w:trHeight w:val="378"/>
        </w:trPr>
        <w:tc>
          <w:tcPr>
            <w:tcW w:w="822" w:type="dxa"/>
            <w:tcBorders>
              <w:top w:val="single" w:sz="4" w:space="0" w:color="auto"/>
              <w:left w:val="single" w:sz="4" w:space="0" w:color="auto"/>
            </w:tcBorders>
            <w:shd w:val="clear" w:color="auto" w:fill="FFFFFF"/>
            <w:vAlign w:val="bottom"/>
          </w:tcPr>
          <w:p w14:paraId="5A3B7AA0" w14:textId="77777777" w:rsidR="00BC7AD1" w:rsidRDefault="00E61EE6">
            <w:pPr>
              <w:pStyle w:val="Bodytext20"/>
              <w:shd w:val="clear" w:color="auto" w:fill="auto"/>
              <w:spacing w:line="220" w:lineRule="exact"/>
              <w:jc w:val="left"/>
            </w:pPr>
            <w:r>
              <w:rPr>
                <w:rStyle w:val="Bodytext211pt"/>
                <w:lang w:val="en-GB" w:eastAsia="en-GB" w:bidi="en-GB"/>
              </w:rPr>
              <w:t>295</w:t>
            </w:r>
          </w:p>
        </w:tc>
        <w:tc>
          <w:tcPr>
            <w:tcW w:w="1302" w:type="dxa"/>
            <w:tcBorders>
              <w:top w:val="single" w:sz="4" w:space="0" w:color="auto"/>
              <w:left w:val="single" w:sz="4" w:space="0" w:color="auto"/>
            </w:tcBorders>
            <w:shd w:val="clear" w:color="auto" w:fill="FFFFFF"/>
          </w:tcPr>
          <w:p w14:paraId="36DC4330"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3B0A53F7" w14:textId="77777777" w:rsidR="00BC7AD1" w:rsidRDefault="00E61EE6">
            <w:pPr>
              <w:pStyle w:val="Bodytext20"/>
              <w:shd w:val="clear" w:color="auto" w:fill="auto"/>
              <w:spacing w:line="220" w:lineRule="exact"/>
              <w:jc w:val="left"/>
            </w:pPr>
            <w:r>
              <w:rPr>
                <w:rStyle w:val="Bodytext211pt"/>
              </w:rPr>
              <w:t>Xông thuốc bằng máy</w:t>
            </w:r>
          </w:p>
        </w:tc>
        <w:tc>
          <w:tcPr>
            <w:tcW w:w="1710" w:type="dxa"/>
            <w:tcBorders>
              <w:top w:val="single" w:sz="4" w:space="0" w:color="auto"/>
              <w:left w:val="single" w:sz="4" w:space="0" w:color="auto"/>
            </w:tcBorders>
            <w:shd w:val="clear" w:color="auto" w:fill="FFFFFF"/>
            <w:vAlign w:val="bottom"/>
          </w:tcPr>
          <w:p w14:paraId="1644082B" w14:textId="77777777" w:rsidR="00BC7AD1" w:rsidRDefault="00E61EE6">
            <w:pPr>
              <w:pStyle w:val="Bodytext20"/>
              <w:shd w:val="clear" w:color="auto" w:fill="auto"/>
              <w:spacing w:line="220" w:lineRule="exact"/>
              <w:jc w:val="left"/>
            </w:pPr>
            <w:r>
              <w:rPr>
                <w:rStyle w:val="Bodytext211pt"/>
              </w:rPr>
              <w:t>42.900</w:t>
            </w:r>
          </w:p>
        </w:tc>
        <w:tc>
          <w:tcPr>
            <w:tcW w:w="2964" w:type="dxa"/>
            <w:tcBorders>
              <w:top w:val="single" w:sz="4" w:space="0" w:color="auto"/>
              <w:left w:val="single" w:sz="4" w:space="0" w:color="auto"/>
              <w:right w:val="single" w:sz="4" w:space="0" w:color="auto"/>
            </w:tcBorders>
            <w:shd w:val="clear" w:color="auto" w:fill="FFFFFF"/>
          </w:tcPr>
          <w:p w14:paraId="4AFA2081" w14:textId="77777777" w:rsidR="00BC7AD1" w:rsidRDefault="00BC7AD1">
            <w:pPr>
              <w:rPr>
                <w:sz w:val="10"/>
                <w:szCs w:val="10"/>
              </w:rPr>
            </w:pPr>
          </w:p>
        </w:tc>
      </w:tr>
      <w:tr w:rsidR="00BC7AD1" w14:paraId="0566BE53" w14:textId="77777777">
        <w:tblPrEx>
          <w:tblCellMar>
            <w:top w:w="0" w:type="dxa"/>
            <w:bottom w:w="0" w:type="dxa"/>
          </w:tblCellMar>
        </w:tblPrEx>
        <w:trPr>
          <w:trHeight w:val="798"/>
        </w:trPr>
        <w:tc>
          <w:tcPr>
            <w:tcW w:w="822" w:type="dxa"/>
            <w:tcBorders>
              <w:top w:val="single" w:sz="4" w:space="0" w:color="auto"/>
              <w:left w:val="single" w:sz="4" w:space="0" w:color="auto"/>
            </w:tcBorders>
            <w:shd w:val="clear" w:color="auto" w:fill="FFFFFF"/>
          </w:tcPr>
          <w:p w14:paraId="23B86C30" w14:textId="77777777" w:rsidR="00BC7AD1" w:rsidRDefault="00BC7AD1">
            <w:pPr>
              <w:rPr>
                <w:sz w:val="10"/>
                <w:szCs w:val="10"/>
              </w:rPr>
            </w:pPr>
          </w:p>
        </w:tc>
        <w:tc>
          <w:tcPr>
            <w:tcW w:w="1302" w:type="dxa"/>
            <w:tcBorders>
              <w:top w:val="single" w:sz="4" w:space="0" w:color="auto"/>
              <w:left w:val="single" w:sz="4" w:space="0" w:color="auto"/>
            </w:tcBorders>
            <w:shd w:val="clear" w:color="auto" w:fill="FFFFFF"/>
          </w:tcPr>
          <w:p w14:paraId="751B299A"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tcPr>
          <w:p w14:paraId="2E17F3AE" w14:textId="77777777" w:rsidR="00BC7AD1" w:rsidRDefault="00E61EE6">
            <w:pPr>
              <w:pStyle w:val="Bodytext20"/>
              <w:shd w:val="clear" w:color="auto" w:fill="auto"/>
              <w:spacing w:line="273" w:lineRule="exact"/>
              <w:jc w:val="left"/>
            </w:pPr>
            <w:r>
              <w:rPr>
                <w:rStyle w:val="Bodytext211pt"/>
              </w:rPr>
              <w:t>Các thủ thuật Y học cổ truyền hoặc Phục hồi chức năng còn lại khac</w:t>
            </w:r>
          </w:p>
        </w:tc>
        <w:tc>
          <w:tcPr>
            <w:tcW w:w="1710" w:type="dxa"/>
            <w:tcBorders>
              <w:top w:val="single" w:sz="4" w:space="0" w:color="auto"/>
              <w:left w:val="single" w:sz="4" w:space="0" w:color="auto"/>
            </w:tcBorders>
            <w:shd w:val="clear" w:color="auto" w:fill="FFFFFF"/>
          </w:tcPr>
          <w:p w14:paraId="67EC2211" w14:textId="77777777" w:rsidR="00BC7AD1" w:rsidRDefault="00BC7AD1">
            <w:pPr>
              <w:rPr>
                <w:sz w:val="10"/>
                <w:szCs w:val="10"/>
              </w:rPr>
            </w:pPr>
          </w:p>
        </w:tc>
        <w:tc>
          <w:tcPr>
            <w:tcW w:w="2964" w:type="dxa"/>
            <w:tcBorders>
              <w:top w:val="single" w:sz="4" w:space="0" w:color="auto"/>
              <w:left w:val="single" w:sz="4" w:space="0" w:color="auto"/>
              <w:right w:val="single" w:sz="4" w:space="0" w:color="auto"/>
            </w:tcBorders>
            <w:shd w:val="clear" w:color="auto" w:fill="FFFFFF"/>
            <w:vAlign w:val="center"/>
          </w:tcPr>
          <w:p w14:paraId="68E3C76E" w14:textId="77777777" w:rsidR="00BC7AD1" w:rsidRDefault="00E61EE6">
            <w:pPr>
              <w:pStyle w:val="Bodytext20"/>
              <w:shd w:val="clear" w:color="auto" w:fill="auto"/>
              <w:spacing w:line="220" w:lineRule="exact"/>
              <w:jc w:val="left"/>
            </w:pPr>
            <w:r>
              <w:rPr>
                <w:rStyle w:val="Bodytext211pt"/>
              </w:rPr>
              <w:t>'</w:t>
            </w:r>
          </w:p>
        </w:tc>
      </w:tr>
      <w:tr w:rsidR="00BC7AD1" w14:paraId="69F0091E" w14:textId="77777777">
        <w:tblPrEx>
          <w:tblCellMar>
            <w:top w:w="0" w:type="dxa"/>
            <w:bottom w:w="0" w:type="dxa"/>
          </w:tblCellMar>
        </w:tblPrEx>
        <w:trPr>
          <w:trHeight w:val="336"/>
        </w:trPr>
        <w:tc>
          <w:tcPr>
            <w:tcW w:w="822" w:type="dxa"/>
            <w:tcBorders>
              <w:top w:val="single" w:sz="4" w:space="0" w:color="auto"/>
              <w:left w:val="single" w:sz="4" w:space="0" w:color="auto"/>
            </w:tcBorders>
            <w:shd w:val="clear" w:color="auto" w:fill="FFFFFF"/>
            <w:vAlign w:val="bottom"/>
          </w:tcPr>
          <w:p w14:paraId="51A03730" w14:textId="77777777" w:rsidR="00BC7AD1" w:rsidRDefault="00E61EE6">
            <w:pPr>
              <w:pStyle w:val="Bodytext20"/>
              <w:shd w:val="clear" w:color="auto" w:fill="auto"/>
              <w:spacing w:line="220" w:lineRule="exact"/>
              <w:jc w:val="left"/>
            </w:pPr>
            <w:r>
              <w:rPr>
                <w:rStyle w:val="Bodytext211pt"/>
                <w:lang w:val="en-GB" w:eastAsia="en-GB" w:bidi="en-GB"/>
              </w:rPr>
              <w:t>296</w:t>
            </w:r>
          </w:p>
        </w:tc>
        <w:tc>
          <w:tcPr>
            <w:tcW w:w="1302" w:type="dxa"/>
            <w:tcBorders>
              <w:top w:val="single" w:sz="4" w:space="0" w:color="auto"/>
              <w:left w:val="single" w:sz="4" w:space="0" w:color="auto"/>
            </w:tcBorders>
            <w:shd w:val="clear" w:color="auto" w:fill="FFFFFF"/>
          </w:tcPr>
          <w:p w14:paraId="0A721FC1"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5738F77E" w14:textId="77777777" w:rsidR="00BC7AD1" w:rsidRDefault="00E61EE6">
            <w:pPr>
              <w:pStyle w:val="Bodytext20"/>
              <w:shd w:val="clear" w:color="auto" w:fill="auto"/>
              <w:spacing w:line="220" w:lineRule="exact"/>
              <w:jc w:val="left"/>
            </w:pPr>
            <w:r>
              <w:rPr>
                <w:rStyle w:val="Bodytext211pt"/>
              </w:rPr>
              <w:t>Thủ thuật loại I</w:t>
            </w:r>
          </w:p>
        </w:tc>
        <w:tc>
          <w:tcPr>
            <w:tcW w:w="1710" w:type="dxa"/>
            <w:tcBorders>
              <w:top w:val="single" w:sz="4" w:space="0" w:color="auto"/>
              <w:left w:val="single" w:sz="4" w:space="0" w:color="auto"/>
            </w:tcBorders>
            <w:shd w:val="clear" w:color="auto" w:fill="FFFFFF"/>
            <w:vAlign w:val="bottom"/>
          </w:tcPr>
          <w:p w14:paraId="3F7B8872" w14:textId="77777777" w:rsidR="00BC7AD1" w:rsidRDefault="00E61EE6">
            <w:pPr>
              <w:pStyle w:val="Bodytext20"/>
              <w:shd w:val="clear" w:color="auto" w:fill="auto"/>
              <w:spacing w:line="220" w:lineRule="exact"/>
              <w:jc w:val="left"/>
            </w:pPr>
            <w:r>
              <w:rPr>
                <w:rStyle w:val="Bodytext211pt"/>
              </w:rPr>
              <w:t>132.000</w:t>
            </w:r>
          </w:p>
        </w:tc>
        <w:tc>
          <w:tcPr>
            <w:tcW w:w="2964" w:type="dxa"/>
            <w:tcBorders>
              <w:top w:val="single" w:sz="4" w:space="0" w:color="auto"/>
              <w:left w:val="single" w:sz="4" w:space="0" w:color="auto"/>
              <w:right w:val="single" w:sz="4" w:space="0" w:color="auto"/>
            </w:tcBorders>
            <w:shd w:val="clear" w:color="auto" w:fill="FFFFFF"/>
          </w:tcPr>
          <w:p w14:paraId="012E57EE" w14:textId="77777777" w:rsidR="00BC7AD1" w:rsidRDefault="00BC7AD1">
            <w:pPr>
              <w:rPr>
                <w:sz w:val="10"/>
                <w:szCs w:val="10"/>
              </w:rPr>
            </w:pPr>
          </w:p>
        </w:tc>
      </w:tr>
      <w:tr w:rsidR="00BC7AD1" w14:paraId="62D83080" w14:textId="77777777">
        <w:tblPrEx>
          <w:tblCellMar>
            <w:top w:w="0" w:type="dxa"/>
            <w:bottom w:w="0" w:type="dxa"/>
          </w:tblCellMar>
        </w:tblPrEx>
        <w:trPr>
          <w:trHeight w:val="330"/>
        </w:trPr>
        <w:tc>
          <w:tcPr>
            <w:tcW w:w="822" w:type="dxa"/>
            <w:tcBorders>
              <w:top w:val="single" w:sz="4" w:space="0" w:color="auto"/>
              <w:left w:val="single" w:sz="4" w:space="0" w:color="auto"/>
            </w:tcBorders>
            <w:shd w:val="clear" w:color="auto" w:fill="FFFFFF"/>
            <w:vAlign w:val="bottom"/>
          </w:tcPr>
          <w:p w14:paraId="389AC4ED" w14:textId="77777777" w:rsidR="00BC7AD1" w:rsidRDefault="00E61EE6">
            <w:pPr>
              <w:pStyle w:val="Bodytext20"/>
              <w:shd w:val="clear" w:color="auto" w:fill="auto"/>
              <w:spacing w:line="220" w:lineRule="exact"/>
              <w:jc w:val="left"/>
            </w:pPr>
            <w:r>
              <w:rPr>
                <w:rStyle w:val="Bodytext211pt"/>
                <w:lang w:val="en-GB" w:eastAsia="en-GB" w:bidi="en-GB"/>
              </w:rPr>
              <w:t>297</w:t>
            </w:r>
          </w:p>
        </w:tc>
        <w:tc>
          <w:tcPr>
            <w:tcW w:w="1302" w:type="dxa"/>
            <w:tcBorders>
              <w:top w:val="single" w:sz="4" w:space="0" w:color="auto"/>
              <w:left w:val="single" w:sz="4" w:space="0" w:color="auto"/>
            </w:tcBorders>
            <w:shd w:val="clear" w:color="auto" w:fill="FFFFFF"/>
          </w:tcPr>
          <w:p w14:paraId="24819529"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1A44104D" w14:textId="77777777" w:rsidR="00BC7AD1" w:rsidRDefault="00E61EE6">
            <w:pPr>
              <w:pStyle w:val="Bodytext20"/>
              <w:shd w:val="clear" w:color="auto" w:fill="auto"/>
              <w:spacing w:line="220" w:lineRule="exact"/>
              <w:jc w:val="left"/>
            </w:pPr>
            <w:r>
              <w:rPr>
                <w:rStyle w:val="Bodytext211pt"/>
              </w:rPr>
              <w:t xml:space="preserve">Thủ thuật loại </w:t>
            </w:r>
            <w:r>
              <w:rPr>
                <w:rStyle w:val="Bodytext210pt"/>
              </w:rPr>
              <w:t>n</w:t>
            </w:r>
          </w:p>
        </w:tc>
        <w:tc>
          <w:tcPr>
            <w:tcW w:w="1710" w:type="dxa"/>
            <w:tcBorders>
              <w:top w:val="single" w:sz="4" w:space="0" w:color="auto"/>
              <w:left w:val="single" w:sz="4" w:space="0" w:color="auto"/>
            </w:tcBorders>
            <w:shd w:val="clear" w:color="auto" w:fill="FFFFFF"/>
            <w:vAlign w:val="bottom"/>
          </w:tcPr>
          <w:p w14:paraId="40321B9C" w14:textId="77777777" w:rsidR="00BC7AD1" w:rsidRDefault="00E61EE6">
            <w:pPr>
              <w:pStyle w:val="Bodytext20"/>
              <w:shd w:val="clear" w:color="auto" w:fill="auto"/>
              <w:spacing w:line="220" w:lineRule="exact"/>
              <w:jc w:val="left"/>
            </w:pPr>
            <w:r>
              <w:rPr>
                <w:rStyle w:val="Bodytext211pt"/>
              </w:rPr>
              <w:t>69.900</w:t>
            </w:r>
          </w:p>
        </w:tc>
        <w:tc>
          <w:tcPr>
            <w:tcW w:w="2964" w:type="dxa"/>
            <w:tcBorders>
              <w:top w:val="single" w:sz="4" w:space="0" w:color="auto"/>
              <w:left w:val="single" w:sz="4" w:space="0" w:color="auto"/>
              <w:right w:val="single" w:sz="4" w:space="0" w:color="auto"/>
            </w:tcBorders>
            <w:shd w:val="clear" w:color="auto" w:fill="FFFFFF"/>
          </w:tcPr>
          <w:p w14:paraId="5D5A0E01" w14:textId="77777777" w:rsidR="00BC7AD1" w:rsidRDefault="00BC7AD1">
            <w:pPr>
              <w:rPr>
                <w:sz w:val="10"/>
                <w:szCs w:val="10"/>
              </w:rPr>
            </w:pPr>
          </w:p>
        </w:tc>
      </w:tr>
      <w:tr w:rsidR="00BC7AD1" w14:paraId="1F6EE98A" w14:textId="77777777">
        <w:tblPrEx>
          <w:tblCellMar>
            <w:top w:w="0" w:type="dxa"/>
            <w:bottom w:w="0" w:type="dxa"/>
          </w:tblCellMar>
        </w:tblPrEx>
        <w:trPr>
          <w:trHeight w:val="336"/>
        </w:trPr>
        <w:tc>
          <w:tcPr>
            <w:tcW w:w="822" w:type="dxa"/>
            <w:tcBorders>
              <w:top w:val="single" w:sz="4" w:space="0" w:color="auto"/>
              <w:left w:val="single" w:sz="4" w:space="0" w:color="auto"/>
            </w:tcBorders>
            <w:shd w:val="clear" w:color="auto" w:fill="FFFFFF"/>
            <w:vAlign w:val="bottom"/>
          </w:tcPr>
          <w:p w14:paraId="1AC98D2C" w14:textId="77777777" w:rsidR="00BC7AD1" w:rsidRDefault="00E61EE6">
            <w:pPr>
              <w:pStyle w:val="Bodytext20"/>
              <w:shd w:val="clear" w:color="auto" w:fill="auto"/>
              <w:spacing w:line="220" w:lineRule="exact"/>
              <w:jc w:val="left"/>
            </w:pPr>
            <w:r>
              <w:rPr>
                <w:rStyle w:val="Bodytext211pt"/>
                <w:lang w:val="en-GB" w:eastAsia="en-GB" w:bidi="en-GB"/>
              </w:rPr>
              <w:t>298</w:t>
            </w:r>
          </w:p>
        </w:tc>
        <w:tc>
          <w:tcPr>
            <w:tcW w:w="1302" w:type="dxa"/>
            <w:tcBorders>
              <w:top w:val="single" w:sz="4" w:space="0" w:color="auto"/>
              <w:left w:val="single" w:sz="4" w:space="0" w:color="auto"/>
            </w:tcBorders>
            <w:shd w:val="clear" w:color="auto" w:fill="FFFFFF"/>
          </w:tcPr>
          <w:p w14:paraId="41398F53"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583C41C9" w14:textId="77777777" w:rsidR="00BC7AD1" w:rsidRDefault="00E61EE6">
            <w:pPr>
              <w:pStyle w:val="Bodytext20"/>
              <w:shd w:val="clear" w:color="auto" w:fill="auto"/>
              <w:spacing w:line="220" w:lineRule="exact"/>
              <w:jc w:val="left"/>
            </w:pPr>
            <w:r>
              <w:rPr>
                <w:rStyle w:val="Bodytext211pt"/>
              </w:rPr>
              <w:t>Thủ thuật loại III</w:t>
            </w:r>
          </w:p>
        </w:tc>
        <w:tc>
          <w:tcPr>
            <w:tcW w:w="1710" w:type="dxa"/>
            <w:tcBorders>
              <w:top w:val="single" w:sz="4" w:space="0" w:color="auto"/>
              <w:left w:val="single" w:sz="4" w:space="0" w:color="auto"/>
            </w:tcBorders>
            <w:shd w:val="clear" w:color="auto" w:fill="FFFFFF"/>
            <w:vAlign w:val="bottom"/>
          </w:tcPr>
          <w:p w14:paraId="1AB4A5AC" w14:textId="77777777" w:rsidR="00BC7AD1" w:rsidRDefault="00E61EE6">
            <w:pPr>
              <w:pStyle w:val="Bodytext20"/>
              <w:shd w:val="clear" w:color="auto" w:fill="auto"/>
              <w:spacing w:line="220" w:lineRule="exact"/>
              <w:jc w:val="left"/>
            </w:pPr>
            <w:r>
              <w:rPr>
                <w:rStyle w:val="Bodytext211pt"/>
              </w:rPr>
              <w:t>40.600</w:t>
            </w:r>
          </w:p>
        </w:tc>
        <w:tc>
          <w:tcPr>
            <w:tcW w:w="2964" w:type="dxa"/>
            <w:tcBorders>
              <w:top w:val="single" w:sz="4" w:space="0" w:color="auto"/>
              <w:left w:val="single" w:sz="4" w:space="0" w:color="auto"/>
              <w:right w:val="single" w:sz="4" w:space="0" w:color="auto"/>
            </w:tcBorders>
            <w:shd w:val="clear" w:color="auto" w:fill="FFFFFF"/>
          </w:tcPr>
          <w:p w14:paraId="1F446F4F" w14:textId="77777777" w:rsidR="00BC7AD1" w:rsidRDefault="00BC7AD1">
            <w:pPr>
              <w:rPr>
                <w:sz w:val="10"/>
                <w:szCs w:val="10"/>
              </w:rPr>
            </w:pPr>
          </w:p>
        </w:tc>
      </w:tr>
      <w:tr w:rsidR="00BC7AD1" w14:paraId="70B4AB87" w14:textId="77777777">
        <w:tblPrEx>
          <w:tblCellMar>
            <w:top w:w="0" w:type="dxa"/>
            <w:bottom w:w="0" w:type="dxa"/>
          </w:tblCellMar>
        </w:tblPrEx>
        <w:trPr>
          <w:trHeight w:val="528"/>
        </w:trPr>
        <w:tc>
          <w:tcPr>
            <w:tcW w:w="822" w:type="dxa"/>
            <w:tcBorders>
              <w:top w:val="single" w:sz="4" w:space="0" w:color="auto"/>
              <w:left w:val="single" w:sz="4" w:space="0" w:color="auto"/>
            </w:tcBorders>
            <w:shd w:val="clear" w:color="auto" w:fill="FFFFFF"/>
            <w:vAlign w:val="center"/>
          </w:tcPr>
          <w:p w14:paraId="7D0223AD" w14:textId="77777777" w:rsidR="00BC7AD1" w:rsidRDefault="00E61EE6">
            <w:pPr>
              <w:pStyle w:val="Bodytext20"/>
              <w:shd w:val="clear" w:color="auto" w:fill="auto"/>
              <w:spacing w:line="220" w:lineRule="exact"/>
              <w:jc w:val="left"/>
            </w:pPr>
            <w:r>
              <w:rPr>
                <w:rStyle w:val="Bodytext211pt"/>
                <w:lang w:val="en-GB" w:eastAsia="en-GB" w:bidi="en-GB"/>
              </w:rPr>
              <w:t>D</w:t>
            </w:r>
          </w:p>
        </w:tc>
        <w:tc>
          <w:tcPr>
            <w:tcW w:w="1302" w:type="dxa"/>
            <w:tcBorders>
              <w:top w:val="single" w:sz="4" w:space="0" w:color="auto"/>
              <w:left w:val="single" w:sz="4" w:space="0" w:color="auto"/>
            </w:tcBorders>
            <w:shd w:val="clear" w:color="auto" w:fill="FFFFFF"/>
          </w:tcPr>
          <w:p w14:paraId="561FAE2A"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tcPr>
          <w:p w14:paraId="18696717" w14:textId="77777777" w:rsidR="00BC7AD1" w:rsidRDefault="00E61EE6">
            <w:pPr>
              <w:pStyle w:val="Bodytext20"/>
              <w:shd w:val="clear" w:color="auto" w:fill="auto"/>
              <w:spacing w:line="270" w:lineRule="exact"/>
              <w:jc w:val="left"/>
            </w:pPr>
            <w:r>
              <w:rPr>
                <w:rStyle w:val="Bodytext211pt"/>
              </w:rPr>
              <w:t>PHẪU THUẬT, THỦ THUẬT THEO CHUYÊN KHOA</w:t>
            </w:r>
          </w:p>
        </w:tc>
        <w:tc>
          <w:tcPr>
            <w:tcW w:w="1710" w:type="dxa"/>
            <w:tcBorders>
              <w:top w:val="single" w:sz="4" w:space="0" w:color="auto"/>
              <w:left w:val="single" w:sz="4" w:space="0" w:color="auto"/>
            </w:tcBorders>
            <w:shd w:val="clear" w:color="auto" w:fill="FFFFFF"/>
          </w:tcPr>
          <w:p w14:paraId="1EA48B10" w14:textId="77777777" w:rsidR="00BC7AD1" w:rsidRDefault="00BC7AD1">
            <w:pPr>
              <w:rPr>
                <w:sz w:val="10"/>
                <w:szCs w:val="10"/>
              </w:rPr>
            </w:pPr>
          </w:p>
        </w:tc>
        <w:tc>
          <w:tcPr>
            <w:tcW w:w="2964" w:type="dxa"/>
            <w:tcBorders>
              <w:top w:val="single" w:sz="4" w:space="0" w:color="auto"/>
              <w:left w:val="single" w:sz="4" w:space="0" w:color="auto"/>
              <w:right w:val="single" w:sz="4" w:space="0" w:color="auto"/>
            </w:tcBorders>
            <w:shd w:val="clear" w:color="auto" w:fill="FFFFFF"/>
          </w:tcPr>
          <w:p w14:paraId="2977B703" w14:textId="77777777" w:rsidR="00BC7AD1" w:rsidRDefault="00BC7AD1">
            <w:pPr>
              <w:rPr>
                <w:sz w:val="10"/>
                <w:szCs w:val="10"/>
              </w:rPr>
            </w:pPr>
          </w:p>
        </w:tc>
      </w:tr>
      <w:tr w:rsidR="00BC7AD1" w14:paraId="657A4B51" w14:textId="77777777">
        <w:tblPrEx>
          <w:tblCellMar>
            <w:top w:w="0" w:type="dxa"/>
            <w:bottom w:w="0" w:type="dxa"/>
          </w:tblCellMar>
        </w:tblPrEx>
        <w:trPr>
          <w:trHeight w:val="534"/>
        </w:trPr>
        <w:tc>
          <w:tcPr>
            <w:tcW w:w="822" w:type="dxa"/>
            <w:tcBorders>
              <w:top w:val="single" w:sz="4" w:space="0" w:color="auto"/>
              <w:left w:val="single" w:sz="4" w:space="0" w:color="auto"/>
            </w:tcBorders>
            <w:shd w:val="clear" w:color="auto" w:fill="FFFFFF"/>
            <w:vAlign w:val="center"/>
          </w:tcPr>
          <w:p w14:paraId="5E255825" w14:textId="77777777" w:rsidR="00BC7AD1" w:rsidRDefault="00E61EE6">
            <w:pPr>
              <w:pStyle w:val="Bodytext20"/>
              <w:shd w:val="clear" w:color="auto" w:fill="auto"/>
              <w:spacing w:line="220" w:lineRule="exact"/>
              <w:jc w:val="left"/>
            </w:pPr>
            <w:r>
              <w:rPr>
                <w:rStyle w:val="Bodytext211pt"/>
                <w:lang w:val="en-GB" w:eastAsia="en-GB" w:bidi="en-GB"/>
              </w:rPr>
              <w:t>I</w:t>
            </w:r>
          </w:p>
        </w:tc>
        <w:tc>
          <w:tcPr>
            <w:tcW w:w="1302" w:type="dxa"/>
            <w:tcBorders>
              <w:top w:val="single" w:sz="4" w:space="0" w:color="auto"/>
              <w:left w:val="single" w:sz="4" w:space="0" w:color="auto"/>
            </w:tcBorders>
            <w:shd w:val="clear" w:color="auto" w:fill="FFFFFF"/>
          </w:tcPr>
          <w:p w14:paraId="59B37841"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55193645" w14:textId="77777777" w:rsidR="00BC7AD1" w:rsidRDefault="00E61EE6">
            <w:pPr>
              <w:pStyle w:val="Bodytext20"/>
              <w:shd w:val="clear" w:color="auto" w:fill="auto"/>
              <w:spacing w:line="279" w:lineRule="exact"/>
              <w:jc w:val="left"/>
            </w:pPr>
            <w:r>
              <w:rPr>
                <w:rStyle w:val="Bodytext211pt"/>
              </w:rPr>
              <w:t>HÒI SỨC CẤP CỨU VÀ CHỎNG ĐỘC</w:t>
            </w:r>
          </w:p>
        </w:tc>
        <w:tc>
          <w:tcPr>
            <w:tcW w:w="1710" w:type="dxa"/>
            <w:tcBorders>
              <w:top w:val="single" w:sz="4" w:space="0" w:color="auto"/>
              <w:left w:val="single" w:sz="4" w:space="0" w:color="auto"/>
            </w:tcBorders>
            <w:shd w:val="clear" w:color="auto" w:fill="FFFFFF"/>
          </w:tcPr>
          <w:p w14:paraId="4343DB0B" w14:textId="77777777" w:rsidR="00BC7AD1" w:rsidRDefault="00BC7AD1">
            <w:pPr>
              <w:rPr>
                <w:sz w:val="10"/>
                <w:szCs w:val="10"/>
              </w:rPr>
            </w:pPr>
          </w:p>
        </w:tc>
        <w:tc>
          <w:tcPr>
            <w:tcW w:w="2964" w:type="dxa"/>
            <w:tcBorders>
              <w:top w:val="single" w:sz="4" w:space="0" w:color="auto"/>
              <w:left w:val="single" w:sz="4" w:space="0" w:color="auto"/>
              <w:right w:val="single" w:sz="4" w:space="0" w:color="auto"/>
            </w:tcBorders>
            <w:shd w:val="clear" w:color="auto" w:fill="FFFFFF"/>
          </w:tcPr>
          <w:p w14:paraId="1D371701" w14:textId="77777777" w:rsidR="00BC7AD1" w:rsidRDefault="00BC7AD1">
            <w:pPr>
              <w:rPr>
                <w:sz w:val="10"/>
                <w:szCs w:val="10"/>
              </w:rPr>
            </w:pPr>
          </w:p>
        </w:tc>
      </w:tr>
      <w:tr w:rsidR="00BC7AD1" w14:paraId="63B50F94" w14:textId="77777777">
        <w:tblPrEx>
          <w:tblCellMar>
            <w:top w:w="0" w:type="dxa"/>
            <w:bottom w:w="0" w:type="dxa"/>
          </w:tblCellMar>
        </w:tblPrEx>
        <w:trPr>
          <w:trHeight w:val="942"/>
        </w:trPr>
        <w:tc>
          <w:tcPr>
            <w:tcW w:w="822" w:type="dxa"/>
            <w:tcBorders>
              <w:top w:val="single" w:sz="4" w:space="0" w:color="auto"/>
              <w:left w:val="single" w:sz="4" w:space="0" w:color="auto"/>
            </w:tcBorders>
            <w:shd w:val="clear" w:color="auto" w:fill="FFFFFF"/>
            <w:vAlign w:val="center"/>
          </w:tcPr>
          <w:p w14:paraId="1FA846FB" w14:textId="77777777" w:rsidR="00BC7AD1" w:rsidRDefault="00E61EE6">
            <w:pPr>
              <w:pStyle w:val="Bodytext20"/>
              <w:shd w:val="clear" w:color="auto" w:fill="auto"/>
              <w:spacing w:line="220" w:lineRule="exact"/>
              <w:jc w:val="left"/>
            </w:pPr>
            <w:r>
              <w:rPr>
                <w:rStyle w:val="Bodytext211pt"/>
                <w:lang w:val="en-GB" w:eastAsia="en-GB" w:bidi="en-GB"/>
              </w:rPr>
              <w:t>299</w:t>
            </w:r>
          </w:p>
        </w:tc>
        <w:tc>
          <w:tcPr>
            <w:tcW w:w="1302" w:type="dxa"/>
            <w:tcBorders>
              <w:top w:val="single" w:sz="4" w:space="0" w:color="auto"/>
              <w:left w:val="single" w:sz="4" w:space="0" w:color="auto"/>
            </w:tcBorders>
            <w:shd w:val="clear" w:color="auto" w:fill="FFFFFF"/>
          </w:tcPr>
          <w:p w14:paraId="15B7DBE2"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center"/>
          </w:tcPr>
          <w:p w14:paraId="497B38A1" w14:textId="77777777" w:rsidR="00BC7AD1" w:rsidRDefault="00E61EE6">
            <w:pPr>
              <w:pStyle w:val="Bodytext20"/>
              <w:shd w:val="clear" w:color="auto" w:fill="auto"/>
              <w:spacing w:line="276" w:lineRule="exact"/>
              <w:jc w:val="left"/>
            </w:pPr>
            <w:r>
              <w:rPr>
                <w:rStyle w:val="Bodytext211pt"/>
              </w:rPr>
              <w:t>Phẫu thuật đặt hệ thống tim phổi nhân tạo (ECMO)</w:t>
            </w:r>
          </w:p>
        </w:tc>
        <w:tc>
          <w:tcPr>
            <w:tcW w:w="1710" w:type="dxa"/>
            <w:tcBorders>
              <w:top w:val="single" w:sz="4" w:space="0" w:color="auto"/>
              <w:left w:val="single" w:sz="4" w:space="0" w:color="auto"/>
            </w:tcBorders>
            <w:shd w:val="clear" w:color="auto" w:fill="FFFFFF"/>
            <w:vAlign w:val="center"/>
          </w:tcPr>
          <w:p w14:paraId="173855ED" w14:textId="77777777" w:rsidR="00BC7AD1" w:rsidRDefault="00E61EE6">
            <w:pPr>
              <w:pStyle w:val="Bodytext20"/>
              <w:shd w:val="clear" w:color="auto" w:fill="auto"/>
              <w:spacing w:line="220" w:lineRule="exact"/>
              <w:jc w:val="left"/>
            </w:pPr>
            <w:r>
              <w:rPr>
                <w:rStyle w:val="Bodytext211pt"/>
              </w:rPr>
              <w:t>5.202.000</w:t>
            </w:r>
          </w:p>
        </w:tc>
        <w:tc>
          <w:tcPr>
            <w:tcW w:w="2964" w:type="dxa"/>
            <w:tcBorders>
              <w:top w:val="single" w:sz="4" w:space="0" w:color="auto"/>
              <w:left w:val="single" w:sz="4" w:space="0" w:color="auto"/>
              <w:right w:val="single" w:sz="4" w:space="0" w:color="auto"/>
            </w:tcBorders>
            <w:shd w:val="clear" w:color="auto" w:fill="FFFFFF"/>
            <w:vAlign w:val="center"/>
          </w:tcPr>
          <w:p w14:paraId="67452BFA" w14:textId="77777777" w:rsidR="00BC7AD1" w:rsidRDefault="00E61EE6">
            <w:pPr>
              <w:pStyle w:val="Bodytext20"/>
              <w:shd w:val="clear" w:color="auto" w:fill="auto"/>
              <w:spacing w:line="273" w:lineRule="exact"/>
              <w:jc w:val="left"/>
            </w:pPr>
            <w:r>
              <w:rPr>
                <w:rStyle w:val="Bodytext211pt"/>
              </w:rPr>
              <w:t>Chưa bao gồm bộ tim phổi, dây dẫn và canuyn chạy ECMO.</w:t>
            </w:r>
          </w:p>
        </w:tc>
      </w:tr>
      <w:tr w:rsidR="00BC7AD1" w14:paraId="6A8C818C" w14:textId="77777777">
        <w:tblPrEx>
          <w:tblCellMar>
            <w:top w:w="0" w:type="dxa"/>
            <w:bottom w:w="0" w:type="dxa"/>
          </w:tblCellMar>
        </w:tblPrEx>
        <w:trPr>
          <w:trHeight w:val="816"/>
        </w:trPr>
        <w:tc>
          <w:tcPr>
            <w:tcW w:w="822" w:type="dxa"/>
            <w:tcBorders>
              <w:top w:val="single" w:sz="4" w:space="0" w:color="auto"/>
              <w:left w:val="single" w:sz="4" w:space="0" w:color="auto"/>
            </w:tcBorders>
            <w:shd w:val="clear" w:color="auto" w:fill="FFFFFF"/>
            <w:vAlign w:val="center"/>
          </w:tcPr>
          <w:p w14:paraId="342380F9" w14:textId="77777777" w:rsidR="00BC7AD1" w:rsidRDefault="00E61EE6">
            <w:pPr>
              <w:pStyle w:val="Bodytext20"/>
              <w:shd w:val="clear" w:color="auto" w:fill="auto"/>
              <w:spacing w:line="220" w:lineRule="exact"/>
              <w:jc w:val="left"/>
            </w:pPr>
            <w:r>
              <w:rPr>
                <w:rStyle w:val="Bodytext211pt"/>
                <w:lang w:val="en-GB" w:eastAsia="en-GB" w:bidi="en-GB"/>
              </w:rPr>
              <w:t>300</w:t>
            </w:r>
          </w:p>
        </w:tc>
        <w:tc>
          <w:tcPr>
            <w:tcW w:w="1302" w:type="dxa"/>
            <w:tcBorders>
              <w:top w:val="single" w:sz="4" w:space="0" w:color="auto"/>
              <w:left w:val="single" w:sz="4" w:space="0" w:color="auto"/>
            </w:tcBorders>
            <w:shd w:val="clear" w:color="auto" w:fill="FFFFFF"/>
          </w:tcPr>
          <w:p w14:paraId="5117B2FD"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center"/>
          </w:tcPr>
          <w:p w14:paraId="153A6848" w14:textId="77777777" w:rsidR="00BC7AD1" w:rsidRDefault="00E61EE6">
            <w:pPr>
              <w:pStyle w:val="Bodytext20"/>
              <w:shd w:val="clear" w:color="auto" w:fill="auto"/>
              <w:spacing w:line="220" w:lineRule="exact"/>
              <w:jc w:val="left"/>
            </w:pPr>
            <w:r>
              <w:rPr>
                <w:rStyle w:val="Bodytext211pt"/>
              </w:rPr>
              <w:t>Thay dây, thay tim phổi (ECMO)</w:t>
            </w:r>
          </w:p>
        </w:tc>
        <w:tc>
          <w:tcPr>
            <w:tcW w:w="1710" w:type="dxa"/>
            <w:tcBorders>
              <w:top w:val="single" w:sz="4" w:space="0" w:color="auto"/>
              <w:left w:val="single" w:sz="4" w:space="0" w:color="auto"/>
            </w:tcBorders>
            <w:shd w:val="clear" w:color="auto" w:fill="FFFFFF"/>
            <w:vAlign w:val="center"/>
          </w:tcPr>
          <w:p w14:paraId="7CBF59DC" w14:textId="77777777" w:rsidR="00BC7AD1" w:rsidRDefault="00E61EE6">
            <w:pPr>
              <w:pStyle w:val="Bodytext20"/>
              <w:shd w:val="clear" w:color="auto" w:fill="auto"/>
              <w:spacing w:line="220" w:lineRule="exact"/>
              <w:jc w:val="left"/>
            </w:pPr>
            <w:r>
              <w:rPr>
                <w:rStyle w:val="Bodytext211pt"/>
              </w:rPr>
              <w:t>1.496.000</w:t>
            </w:r>
          </w:p>
        </w:tc>
        <w:tc>
          <w:tcPr>
            <w:tcW w:w="2964" w:type="dxa"/>
            <w:tcBorders>
              <w:top w:val="single" w:sz="4" w:space="0" w:color="auto"/>
              <w:left w:val="single" w:sz="4" w:space="0" w:color="auto"/>
              <w:right w:val="single" w:sz="4" w:space="0" w:color="auto"/>
            </w:tcBorders>
            <w:shd w:val="clear" w:color="auto" w:fill="FFFFFF"/>
            <w:vAlign w:val="center"/>
          </w:tcPr>
          <w:p w14:paraId="53E7469B" w14:textId="77777777" w:rsidR="00BC7AD1" w:rsidRDefault="00E61EE6">
            <w:pPr>
              <w:pStyle w:val="Bodytext20"/>
              <w:shd w:val="clear" w:color="auto" w:fill="auto"/>
              <w:spacing w:line="273" w:lineRule="exact"/>
              <w:jc w:val="left"/>
            </w:pPr>
            <w:r>
              <w:rPr>
                <w:rStyle w:val="Bodytext211pt"/>
              </w:rPr>
              <w:t>Chưa bao gồm bộ tim phổi, dây dẫn và canuyn chạy ECMO.</w:t>
            </w:r>
          </w:p>
        </w:tc>
      </w:tr>
      <w:tr w:rsidR="00BC7AD1" w14:paraId="4A629CB8" w14:textId="77777777">
        <w:tblPrEx>
          <w:tblCellMar>
            <w:top w:w="0" w:type="dxa"/>
            <w:bottom w:w="0" w:type="dxa"/>
          </w:tblCellMar>
        </w:tblPrEx>
        <w:trPr>
          <w:trHeight w:val="618"/>
        </w:trPr>
        <w:tc>
          <w:tcPr>
            <w:tcW w:w="822" w:type="dxa"/>
            <w:tcBorders>
              <w:top w:val="single" w:sz="4" w:space="0" w:color="auto"/>
              <w:left w:val="single" w:sz="4" w:space="0" w:color="auto"/>
            </w:tcBorders>
            <w:shd w:val="clear" w:color="auto" w:fill="FFFFFF"/>
            <w:vAlign w:val="center"/>
          </w:tcPr>
          <w:p w14:paraId="2B52BE83" w14:textId="77777777" w:rsidR="00BC7AD1" w:rsidRDefault="00E61EE6">
            <w:pPr>
              <w:pStyle w:val="Bodytext20"/>
              <w:shd w:val="clear" w:color="auto" w:fill="auto"/>
              <w:spacing w:line="220" w:lineRule="exact"/>
              <w:jc w:val="left"/>
            </w:pPr>
            <w:r>
              <w:rPr>
                <w:rStyle w:val="Bodytext211pt"/>
                <w:lang w:val="en-GB" w:eastAsia="en-GB" w:bidi="en-GB"/>
              </w:rPr>
              <w:t>301</w:t>
            </w:r>
          </w:p>
        </w:tc>
        <w:tc>
          <w:tcPr>
            <w:tcW w:w="1302" w:type="dxa"/>
            <w:tcBorders>
              <w:top w:val="single" w:sz="4" w:space="0" w:color="auto"/>
              <w:left w:val="single" w:sz="4" w:space="0" w:color="auto"/>
            </w:tcBorders>
            <w:shd w:val="clear" w:color="auto" w:fill="FFFFFF"/>
          </w:tcPr>
          <w:p w14:paraId="20637B96"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2388F4B9" w14:textId="77777777" w:rsidR="00BC7AD1" w:rsidRDefault="00E61EE6">
            <w:pPr>
              <w:pStyle w:val="Bodytext20"/>
              <w:shd w:val="clear" w:color="auto" w:fill="auto"/>
              <w:spacing w:line="276" w:lineRule="exact"/>
              <w:jc w:val="left"/>
            </w:pPr>
            <w:r>
              <w:rPr>
                <w:rStyle w:val="Bodytext211pt"/>
              </w:rPr>
              <w:t>Theo dõi, chạy tim phổi nhân tạo (ECMO) mỗi 8 giờ</w:t>
            </w:r>
          </w:p>
        </w:tc>
        <w:tc>
          <w:tcPr>
            <w:tcW w:w="1710" w:type="dxa"/>
            <w:tcBorders>
              <w:top w:val="single" w:sz="4" w:space="0" w:color="auto"/>
              <w:left w:val="single" w:sz="4" w:space="0" w:color="auto"/>
            </w:tcBorders>
            <w:shd w:val="clear" w:color="auto" w:fill="FFFFFF"/>
            <w:vAlign w:val="center"/>
          </w:tcPr>
          <w:p w14:paraId="58211EC5" w14:textId="77777777" w:rsidR="00BC7AD1" w:rsidRDefault="00E61EE6">
            <w:pPr>
              <w:pStyle w:val="Bodytext20"/>
              <w:shd w:val="clear" w:color="auto" w:fill="auto"/>
              <w:spacing w:line="220" w:lineRule="exact"/>
              <w:jc w:val="left"/>
            </w:pPr>
            <w:r>
              <w:rPr>
                <w:rStyle w:val="Bodytext211pt"/>
              </w:rPr>
              <w:t>1.293.000</w:t>
            </w:r>
          </w:p>
        </w:tc>
        <w:tc>
          <w:tcPr>
            <w:tcW w:w="2964" w:type="dxa"/>
            <w:tcBorders>
              <w:top w:val="single" w:sz="4" w:space="0" w:color="auto"/>
              <w:left w:val="single" w:sz="4" w:space="0" w:color="auto"/>
              <w:right w:val="single" w:sz="4" w:space="0" w:color="auto"/>
            </w:tcBorders>
            <w:shd w:val="clear" w:color="auto" w:fill="FFFFFF"/>
            <w:vAlign w:val="bottom"/>
          </w:tcPr>
          <w:p w14:paraId="09A642F0" w14:textId="77777777" w:rsidR="00BC7AD1" w:rsidRDefault="00E61EE6">
            <w:pPr>
              <w:pStyle w:val="Bodytext20"/>
              <w:shd w:val="clear" w:color="auto" w:fill="auto"/>
              <w:spacing w:line="276" w:lineRule="exact"/>
              <w:jc w:val="left"/>
            </w:pPr>
            <w:r>
              <w:rPr>
                <w:rStyle w:val="Bodytext211pt"/>
              </w:rPr>
              <w:t>Áp dụng thanh toán cho mỗi 8 giờ thực hiện.</w:t>
            </w:r>
          </w:p>
        </w:tc>
      </w:tr>
      <w:tr w:rsidR="00BC7AD1" w14:paraId="22F9AC7A" w14:textId="77777777">
        <w:tblPrEx>
          <w:tblCellMar>
            <w:top w:w="0" w:type="dxa"/>
            <w:bottom w:w="0" w:type="dxa"/>
          </w:tblCellMar>
        </w:tblPrEx>
        <w:trPr>
          <w:trHeight w:val="390"/>
        </w:trPr>
        <w:tc>
          <w:tcPr>
            <w:tcW w:w="822" w:type="dxa"/>
            <w:tcBorders>
              <w:top w:val="single" w:sz="4" w:space="0" w:color="auto"/>
              <w:left w:val="single" w:sz="4" w:space="0" w:color="auto"/>
            </w:tcBorders>
            <w:shd w:val="clear" w:color="auto" w:fill="FFFFFF"/>
            <w:vAlign w:val="bottom"/>
          </w:tcPr>
          <w:p w14:paraId="44232D23" w14:textId="77777777" w:rsidR="00BC7AD1" w:rsidRDefault="00E61EE6">
            <w:pPr>
              <w:pStyle w:val="Bodytext20"/>
              <w:shd w:val="clear" w:color="auto" w:fill="auto"/>
              <w:spacing w:line="220" w:lineRule="exact"/>
              <w:jc w:val="left"/>
            </w:pPr>
            <w:r>
              <w:rPr>
                <w:rStyle w:val="Bodytext211pt"/>
                <w:lang w:val="en-GB" w:eastAsia="en-GB" w:bidi="en-GB"/>
              </w:rPr>
              <w:t>302</w:t>
            </w:r>
          </w:p>
        </w:tc>
        <w:tc>
          <w:tcPr>
            <w:tcW w:w="1302" w:type="dxa"/>
            <w:tcBorders>
              <w:top w:val="single" w:sz="4" w:space="0" w:color="auto"/>
              <w:left w:val="single" w:sz="4" w:space="0" w:color="auto"/>
            </w:tcBorders>
            <w:shd w:val="clear" w:color="auto" w:fill="FFFFFF"/>
          </w:tcPr>
          <w:p w14:paraId="14877FF1"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2D440D6E" w14:textId="77777777" w:rsidR="00BC7AD1" w:rsidRDefault="00E61EE6">
            <w:pPr>
              <w:pStyle w:val="Bodytext20"/>
              <w:shd w:val="clear" w:color="auto" w:fill="auto"/>
              <w:spacing w:line="220" w:lineRule="exact"/>
              <w:jc w:val="left"/>
            </w:pPr>
            <w:r>
              <w:rPr>
                <w:rStyle w:val="Bodytext211pt"/>
              </w:rPr>
              <w:t>Kết thúc và rút hệ thống ECMO</w:t>
            </w:r>
          </w:p>
        </w:tc>
        <w:tc>
          <w:tcPr>
            <w:tcW w:w="1710" w:type="dxa"/>
            <w:tcBorders>
              <w:top w:val="single" w:sz="4" w:space="0" w:color="auto"/>
              <w:left w:val="single" w:sz="4" w:space="0" w:color="auto"/>
            </w:tcBorders>
            <w:shd w:val="clear" w:color="auto" w:fill="FFFFFF"/>
            <w:vAlign w:val="bottom"/>
          </w:tcPr>
          <w:p w14:paraId="26C3F660" w14:textId="77777777" w:rsidR="00BC7AD1" w:rsidRDefault="00E61EE6">
            <w:pPr>
              <w:pStyle w:val="Bodytext20"/>
              <w:shd w:val="clear" w:color="auto" w:fill="auto"/>
              <w:spacing w:line="220" w:lineRule="exact"/>
              <w:jc w:val="left"/>
            </w:pPr>
            <w:r>
              <w:rPr>
                <w:rStyle w:val="Bodytext211pt"/>
              </w:rPr>
              <w:t>2.444.000</w:t>
            </w:r>
          </w:p>
        </w:tc>
        <w:tc>
          <w:tcPr>
            <w:tcW w:w="2964" w:type="dxa"/>
            <w:tcBorders>
              <w:top w:val="single" w:sz="4" w:space="0" w:color="auto"/>
              <w:left w:val="single" w:sz="4" w:space="0" w:color="auto"/>
              <w:right w:val="single" w:sz="4" w:space="0" w:color="auto"/>
            </w:tcBorders>
            <w:shd w:val="clear" w:color="auto" w:fill="FFFFFF"/>
          </w:tcPr>
          <w:p w14:paraId="46CF8A4E" w14:textId="77777777" w:rsidR="00BC7AD1" w:rsidRDefault="00BC7AD1">
            <w:pPr>
              <w:rPr>
                <w:sz w:val="10"/>
                <w:szCs w:val="10"/>
              </w:rPr>
            </w:pPr>
          </w:p>
        </w:tc>
      </w:tr>
      <w:tr w:rsidR="00BC7AD1" w14:paraId="2DCD6942" w14:textId="77777777">
        <w:tblPrEx>
          <w:tblCellMar>
            <w:top w:w="0" w:type="dxa"/>
            <w:bottom w:w="0" w:type="dxa"/>
          </w:tblCellMar>
        </w:tblPrEx>
        <w:trPr>
          <w:trHeight w:val="528"/>
        </w:trPr>
        <w:tc>
          <w:tcPr>
            <w:tcW w:w="822" w:type="dxa"/>
            <w:tcBorders>
              <w:top w:val="single" w:sz="4" w:space="0" w:color="auto"/>
              <w:left w:val="single" w:sz="4" w:space="0" w:color="auto"/>
            </w:tcBorders>
            <w:shd w:val="clear" w:color="auto" w:fill="FFFFFF"/>
          </w:tcPr>
          <w:p w14:paraId="5F5A8B80" w14:textId="77777777" w:rsidR="00BC7AD1" w:rsidRDefault="00BC7AD1">
            <w:pPr>
              <w:rPr>
                <w:sz w:val="10"/>
                <w:szCs w:val="10"/>
              </w:rPr>
            </w:pPr>
          </w:p>
        </w:tc>
        <w:tc>
          <w:tcPr>
            <w:tcW w:w="1302" w:type="dxa"/>
            <w:tcBorders>
              <w:top w:val="single" w:sz="4" w:space="0" w:color="auto"/>
              <w:left w:val="single" w:sz="4" w:space="0" w:color="auto"/>
            </w:tcBorders>
            <w:shd w:val="clear" w:color="auto" w:fill="FFFFFF"/>
          </w:tcPr>
          <w:p w14:paraId="2FA69CC5"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tcPr>
          <w:p w14:paraId="25D9014B" w14:textId="77777777" w:rsidR="00BC7AD1" w:rsidRDefault="00E61EE6">
            <w:pPr>
              <w:pStyle w:val="Bodytext20"/>
              <w:shd w:val="clear" w:color="auto" w:fill="auto"/>
              <w:spacing w:line="276" w:lineRule="exact"/>
              <w:jc w:val="left"/>
            </w:pPr>
            <w:r>
              <w:rPr>
                <w:rStyle w:val="Bodytext211pt"/>
              </w:rPr>
              <w:t>Các phẫu thuật, thủ thuật còn lại khác</w:t>
            </w:r>
          </w:p>
        </w:tc>
        <w:tc>
          <w:tcPr>
            <w:tcW w:w="1710" w:type="dxa"/>
            <w:tcBorders>
              <w:top w:val="single" w:sz="4" w:space="0" w:color="auto"/>
              <w:left w:val="single" w:sz="4" w:space="0" w:color="auto"/>
            </w:tcBorders>
            <w:shd w:val="clear" w:color="auto" w:fill="FFFFFF"/>
          </w:tcPr>
          <w:p w14:paraId="111357EA" w14:textId="77777777" w:rsidR="00BC7AD1" w:rsidRDefault="00BC7AD1">
            <w:pPr>
              <w:rPr>
                <w:sz w:val="10"/>
                <w:szCs w:val="10"/>
              </w:rPr>
            </w:pPr>
          </w:p>
        </w:tc>
        <w:tc>
          <w:tcPr>
            <w:tcW w:w="2964" w:type="dxa"/>
            <w:tcBorders>
              <w:top w:val="single" w:sz="4" w:space="0" w:color="auto"/>
              <w:left w:val="single" w:sz="4" w:space="0" w:color="auto"/>
              <w:right w:val="single" w:sz="4" w:space="0" w:color="auto"/>
            </w:tcBorders>
            <w:shd w:val="clear" w:color="auto" w:fill="FFFFFF"/>
          </w:tcPr>
          <w:p w14:paraId="2E20724B" w14:textId="77777777" w:rsidR="00BC7AD1" w:rsidRDefault="00BC7AD1">
            <w:pPr>
              <w:rPr>
                <w:sz w:val="10"/>
                <w:szCs w:val="10"/>
              </w:rPr>
            </w:pPr>
          </w:p>
        </w:tc>
      </w:tr>
      <w:tr w:rsidR="00BC7AD1" w14:paraId="526DD247"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3C4BE3CA" w14:textId="77777777" w:rsidR="00BC7AD1" w:rsidRDefault="00E61EE6">
            <w:pPr>
              <w:pStyle w:val="Bodytext20"/>
              <w:shd w:val="clear" w:color="auto" w:fill="auto"/>
              <w:spacing w:line="220" w:lineRule="exact"/>
              <w:jc w:val="left"/>
            </w:pPr>
            <w:r>
              <w:rPr>
                <w:rStyle w:val="Bodytext211pt"/>
                <w:lang w:val="en-GB" w:eastAsia="en-GB" w:bidi="en-GB"/>
              </w:rPr>
              <w:lastRenderedPageBreak/>
              <w:t>303</w:t>
            </w:r>
          </w:p>
        </w:tc>
        <w:tc>
          <w:tcPr>
            <w:tcW w:w="1302" w:type="dxa"/>
            <w:tcBorders>
              <w:top w:val="single" w:sz="4" w:space="0" w:color="auto"/>
              <w:left w:val="single" w:sz="4" w:space="0" w:color="auto"/>
            </w:tcBorders>
            <w:shd w:val="clear" w:color="auto" w:fill="FFFFFF"/>
          </w:tcPr>
          <w:p w14:paraId="466E9BEB"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1C60508D" w14:textId="77777777" w:rsidR="00BC7AD1" w:rsidRDefault="00E61EE6">
            <w:pPr>
              <w:pStyle w:val="Bodytext20"/>
              <w:shd w:val="clear" w:color="auto" w:fill="auto"/>
              <w:spacing w:line="220" w:lineRule="exact"/>
              <w:jc w:val="left"/>
            </w:pPr>
            <w:r>
              <w:rPr>
                <w:rStyle w:val="Bodytext211pt"/>
              </w:rPr>
              <w:t>Phẫu thuật loại đặc biệt</w:t>
            </w:r>
          </w:p>
        </w:tc>
        <w:tc>
          <w:tcPr>
            <w:tcW w:w="1710" w:type="dxa"/>
            <w:tcBorders>
              <w:top w:val="single" w:sz="4" w:space="0" w:color="auto"/>
              <w:left w:val="single" w:sz="4" w:space="0" w:color="auto"/>
            </w:tcBorders>
            <w:shd w:val="clear" w:color="auto" w:fill="FFFFFF"/>
            <w:vAlign w:val="bottom"/>
          </w:tcPr>
          <w:p w14:paraId="35FF0452" w14:textId="77777777" w:rsidR="00BC7AD1" w:rsidRDefault="00E61EE6">
            <w:pPr>
              <w:pStyle w:val="Bodytext20"/>
              <w:shd w:val="clear" w:color="auto" w:fill="auto"/>
              <w:spacing w:line="220" w:lineRule="exact"/>
              <w:jc w:val="left"/>
            </w:pPr>
            <w:r>
              <w:rPr>
                <w:rStyle w:val="Bodytext211pt"/>
              </w:rPr>
              <w:t>3.204.000</w:t>
            </w:r>
          </w:p>
        </w:tc>
        <w:tc>
          <w:tcPr>
            <w:tcW w:w="2964" w:type="dxa"/>
            <w:tcBorders>
              <w:top w:val="single" w:sz="4" w:space="0" w:color="auto"/>
              <w:left w:val="single" w:sz="4" w:space="0" w:color="auto"/>
              <w:right w:val="single" w:sz="4" w:space="0" w:color="auto"/>
            </w:tcBorders>
            <w:shd w:val="clear" w:color="auto" w:fill="FFFFFF"/>
          </w:tcPr>
          <w:p w14:paraId="13558220" w14:textId="77777777" w:rsidR="00BC7AD1" w:rsidRDefault="00BC7AD1">
            <w:pPr>
              <w:rPr>
                <w:sz w:val="10"/>
                <w:szCs w:val="10"/>
              </w:rPr>
            </w:pPr>
          </w:p>
        </w:tc>
      </w:tr>
      <w:tr w:rsidR="00BC7AD1" w14:paraId="4CAD6FAF" w14:textId="77777777">
        <w:tblPrEx>
          <w:tblCellMar>
            <w:top w:w="0" w:type="dxa"/>
            <w:bottom w:w="0" w:type="dxa"/>
          </w:tblCellMar>
        </w:tblPrEx>
        <w:trPr>
          <w:trHeight w:val="258"/>
        </w:trPr>
        <w:tc>
          <w:tcPr>
            <w:tcW w:w="822" w:type="dxa"/>
            <w:tcBorders>
              <w:top w:val="single" w:sz="4" w:space="0" w:color="auto"/>
              <w:left w:val="single" w:sz="4" w:space="0" w:color="auto"/>
            </w:tcBorders>
            <w:shd w:val="clear" w:color="auto" w:fill="FFFFFF"/>
            <w:vAlign w:val="bottom"/>
          </w:tcPr>
          <w:p w14:paraId="5A28C0AA" w14:textId="77777777" w:rsidR="00BC7AD1" w:rsidRDefault="00E61EE6">
            <w:pPr>
              <w:pStyle w:val="Bodytext20"/>
              <w:shd w:val="clear" w:color="auto" w:fill="auto"/>
              <w:spacing w:line="220" w:lineRule="exact"/>
              <w:jc w:val="left"/>
            </w:pPr>
            <w:r>
              <w:rPr>
                <w:rStyle w:val="Bodytext211pt"/>
                <w:lang w:val="en-GB" w:eastAsia="en-GB" w:bidi="en-GB"/>
              </w:rPr>
              <w:t>304</w:t>
            </w:r>
          </w:p>
        </w:tc>
        <w:tc>
          <w:tcPr>
            <w:tcW w:w="1302" w:type="dxa"/>
            <w:tcBorders>
              <w:top w:val="single" w:sz="4" w:space="0" w:color="auto"/>
              <w:left w:val="single" w:sz="4" w:space="0" w:color="auto"/>
            </w:tcBorders>
            <w:shd w:val="clear" w:color="auto" w:fill="FFFFFF"/>
          </w:tcPr>
          <w:p w14:paraId="68740F8C"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47856D3D" w14:textId="77777777" w:rsidR="00BC7AD1" w:rsidRDefault="00E61EE6">
            <w:pPr>
              <w:pStyle w:val="Bodytext20"/>
              <w:shd w:val="clear" w:color="auto" w:fill="auto"/>
              <w:spacing w:line="220" w:lineRule="exact"/>
              <w:jc w:val="left"/>
            </w:pPr>
            <w:r>
              <w:rPr>
                <w:rStyle w:val="Bodytext211pt"/>
              </w:rPr>
              <w:t>Phẫu thuật loại I</w:t>
            </w:r>
          </w:p>
        </w:tc>
        <w:tc>
          <w:tcPr>
            <w:tcW w:w="1710" w:type="dxa"/>
            <w:tcBorders>
              <w:top w:val="single" w:sz="4" w:space="0" w:color="auto"/>
              <w:left w:val="single" w:sz="4" w:space="0" w:color="auto"/>
            </w:tcBorders>
            <w:shd w:val="clear" w:color="auto" w:fill="FFFFFF"/>
            <w:vAlign w:val="bottom"/>
          </w:tcPr>
          <w:p w14:paraId="64BC8EE8" w14:textId="77777777" w:rsidR="00BC7AD1" w:rsidRDefault="00E61EE6">
            <w:pPr>
              <w:pStyle w:val="Bodytext20"/>
              <w:shd w:val="clear" w:color="auto" w:fill="auto"/>
              <w:spacing w:line="220" w:lineRule="exact"/>
              <w:jc w:val="left"/>
            </w:pPr>
            <w:r>
              <w:rPr>
                <w:rStyle w:val="Bodytext211pt"/>
              </w:rPr>
              <w:t>2.167.000</w:t>
            </w:r>
          </w:p>
        </w:tc>
        <w:tc>
          <w:tcPr>
            <w:tcW w:w="2964" w:type="dxa"/>
            <w:tcBorders>
              <w:top w:val="single" w:sz="4" w:space="0" w:color="auto"/>
              <w:left w:val="single" w:sz="4" w:space="0" w:color="auto"/>
              <w:right w:val="single" w:sz="4" w:space="0" w:color="auto"/>
            </w:tcBorders>
            <w:shd w:val="clear" w:color="auto" w:fill="FFFFFF"/>
          </w:tcPr>
          <w:p w14:paraId="30C33AA4" w14:textId="77777777" w:rsidR="00BC7AD1" w:rsidRDefault="00BC7AD1">
            <w:pPr>
              <w:rPr>
                <w:sz w:val="10"/>
                <w:szCs w:val="10"/>
              </w:rPr>
            </w:pPr>
          </w:p>
        </w:tc>
      </w:tr>
      <w:tr w:rsidR="00BC7AD1" w14:paraId="1FDCC943" w14:textId="77777777">
        <w:tblPrEx>
          <w:tblCellMar>
            <w:top w:w="0" w:type="dxa"/>
            <w:bottom w:w="0" w:type="dxa"/>
          </w:tblCellMar>
        </w:tblPrEx>
        <w:trPr>
          <w:trHeight w:val="252"/>
        </w:trPr>
        <w:tc>
          <w:tcPr>
            <w:tcW w:w="822" w:type="dxa"/>
            <w:tcBorders>
              <w:top w:val="single" w:sz="4" w:space="0" w:color="auto"/>
              <w:left w:val="single" w:sz="4" w:space="0" w:color="auto"/>
            </w:tcBorders>
            <w:shd w:val="clear" w:color="auto" w:fill="FFFFFF"/>
            <w:vAlign w:val="bottom"/>
          </w:tcPr>
          <w:p w14:paraId="34A258B4" w14:textId="77777777" w:rsidR="00BC7AD1" w:rsidRDefault="00E61EE6">
            <w:pPr>
              <w:pStyle w:val="Bodytext20"/>
              <w:shd w:val="clear" w:color="auto" w:fill="auto"/>
              <w:spacing w:line="220" w:lineRule="exact"/>
              <w:jc w:val="left"/>
            </w:pPr>
            <w:r>
              <w:rPr>
                <w:rStyle w:val="Bodytext211pt"/>
                <w:lang w:val="en-GB" w:eastAsia="en-GB" w:bidi="en-GB"/>
              </w:rPr>
              <w:t>305</w:t>
            </w:r>
          </w:p>
        </w:tc>
        <w:tc>
          <w:tcPr>
            <w:tcW w:w="1302" w:type="dxa"/>
            <w:tcBorders>
              <w:top w:val="single" w:sz="4" w:space="0" w:color="auto"/>
              <w:left w:val="single" w:sz="4" w:space="0" w:color="auto"/>
            </w:tcBorders>
            <w:shd w:val="clear" w:color="auto" w:fill="FFFFFF"/>
          </w:tcPr>
          <w:p w14:paraId="5331B9D8"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35B3861C" w14:textId="77777777" w:rsidR="00BC7AD1" w:rsidRDefault="00E61EE6">
            <w:pPr>
              <w:pStyle w:val="Bodytext20"/>
              <w:shd w:val="clear" w:color="auto" w:fill="auto"/>
              <w:spacing w:line="220" w:lineRule="exact"/>
              <w:jc w:val="left"/>
            </w:pPr>
            <w:r>
              <w:rPr>
                <w:rStyle w:val="Bodytext211pt"/>
              </w:rPr>
              <w:t>Phẫu thuật loại II</w:t>
            </w:r>
          </w:p>
        </w:tc>
        <w:tc>
          <w:tcPr>
            <w:tcW w:w="1710" w:type="dxa"/>
            <w:tcBorders>
              <w:top w:val="single" w:sz="4" w:space="0" w:color="auto"/>
              <w:left w:val="single" w:sz="4" w:space="0" w:color="auto"/>
            </w:tcBorders>
            <w:shd w:val="clear" w:color="auto" w:fill="FFFFFF"/>
            <w:vAlign w:val="bottom"/>
          </w:tcPr>
          <w:p w14:paraId="432CB690" w14:textId="77777777" w:rsidR="00BC7AD1" w:rsidRDefault="00E61EE6">
            <w:pPr>
              <w:pStyle w:val="Bodytext20"/>
              <w:shd w:val="clear" w:color="auto" w:fill="auto"/>
              <w:spacing w:line="220" w:lineRule="exact"/>
              <w:jc w:val="left"/>
            </w:pPr>
            <w:r>
              <w:rPr>
                <w:rStyle w:val="Bodytext211pt"/>
              </w:rPr>
              <w:t>1.290.000</w:t>
            </w:r>
          </w:p>
        </w:tc>
        <w:tc>
          <w:tcPr>
            <w:tcW w:w="2964" w:type="dxa"/>
            <w:tcBorders>
              <w:top w:val="single" w:sz="4" w:space="0" w:color="auto"/>
              <w:left w:val="single" w:sz="4" w:space="0" w:color="auto"/>
              <w:right w:val="single" w:sz="4" w:space="0" w:color="auto"/>
            </w:tcBorders>
            <w:shd w:val="clear" w:color="auto" w:fill="FFFFFF"/>
          </w:tcPr>
          <w:p w14:paraId="25649CB6" w14:textId="77777777" w:rsidR="00BC7AD1" w:rsidRDefault="00BC7AD1">
            <w:pPr>
              <w:rPr>
                <w:sz w:val="10"/>
                <w:szCs w:val="10"/>
              </w:rPr>
            </w:pPr>
          </w:p>
        </w:tc>
      </w:tr>
      <w:tr w:rsidR="00BC7AD1" w14:paraId="14C44DE4"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7421CC54" w14:textId="77777777" w:rsidR="00BC7AD1" w:rsidRDefault="00E61EE6">
            <w:pPr>
              <w:pStyle w:val="Bodytext20"/>
              <w:shd w:val="clear" w:color="auto" w:fill="auto"/>
              <w:spacing w:line="220" w:lineRule="exact"/>
              <w:jc w:val="left"/>
            </w:pPr>
            <w:r>
              <w:rPr>
                <w:rStyle w:val="Bodytext211pt"/>
                <w:lang w:val="en-GB" w:eastAsia="en-GB" w:bidi="en-GB"/>
              </w:rPr>
              <w:t>306</w:t>
            </w:r>
          </w:p>
        </w:tc>
        <w:tc>
          <w:tcPr>
            <w:tcW w:w="1302" w:type="dxa"/>
            <w:tcBorders>
              <w:top w:val="single" w:sz="4" w:space="0" w:color="auto"/>
              <w:left w:val="single" w:sz="4" w:space="0" w:color="auto"/>
            </w:tcBorders>
            <w:shd w:val="clear" w:color="auto" w:fill="FFFFFF"/>
          </w:tcPr>
          <w:p w14:paraId="4FA8AD2C"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1508582A" w14:textId="77777777" w:rsidR="00BC7AD1" w:rsidRDefault="00E61EE6">
            <w:pPr>
              <w:pStyle w:val="Bodytext20"/>
              <w:shd w:val="clear" w:color="auto" w:fill="auto"/>
              <w:spacing w:line="220" w:lineRule="exact"/>
              <w:jc w:val="left"/>
            </w:pPr>
            <w:r>
              <w:rPr>
                <w:rStyle w:val="Bodytext211pt"/>
              </w:rPr>
              <w:t>Thủ thuật loại đặc biệt</w:t>
            </w:r>
          </w:p>
        </w:tc>
        <w:tc>
          <w:tcPr>
            <w:tcW w:w="1710" w:type="dxa"/>
            <w:tcBorders>
              <w:top w:val="single" w:sz="4" w:space="0" w:color="auto"/>
              <w:left w:val="single" w:sz="4" w:space="0" w:color="auto"/>
            </w:tcBorders>
            <w:shd w:val="clear" w:color="auto" w:fill="FFFFFF"/>
            <w:vAlign w:val="bottom"/>
          </w:tcPr>
          <w:p w14:paraId="7C2AFB4D" w14:textId="77777777" w:rsidR="00BC7AD1" w:rsidRDefault="00E61EE6">
            <w:pPr>
              <w:pStyle w:val="Bodytext20"/>
              <w:shd w:val="clear" w:color="auto" w:fill="auto"/>
              <w:spacing w:line="220" w:lineRule="exact"/>
              <w:jc w:val="left"/>
            </w:pPr>
            <w:r>
              <w:rPr>
                <w:rStyle w:val="Bodytext211pt"/>
              </w:rPr>
              <w:t>1.233.000</w:t>
            </w:r>
          </w:p>
        </w:tc>
        <w:tc>
          <w:tcPr>
            <w:tcW w:w="2964" w:type="dxa"/>
            <w:tcBorders>
              <w:top w:val="single" w:sz="4" w:space="0" w:color="auto"/>
              <w:left w:val="single" w:sz="4" w:space="0" w:color="auto"/>
              <w:right w:val="single" w:sz="4" w:space="0" w:color="auto"/>
            </w:tcBorders>
            <w:shd w:val="clear" w:color="auto" w:fill="FFFFFF"/>
          </w:tcPr>
          <w:p w14:paraId="17F7B415" w14:textId="77777777" w:rsidR="00BC7AD1" w:rsidRDefault="00BC7AD1">
            <w:pPr>
              <w:rPr>
                <w:sz w:val="10"/>
                <w:szCs w:val="10"/>
              </w:rPr>
            </w:pPr>
          </w:p>
        </w:tc>
      </w:tr>
      <w:tr w:rsidR="00BC7AD1" w14:paraId="19D2127C"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49ECE983" w14:textId="77777777" w:rsidR="00BC7AD1" w:rsidRDefault="00E61EE6">
            <w:pPr>
              <w:pStyle w:val="Bodytext20"/>
              <w:shd w:val="clear" w:color="auto" w:fill="auto"/>
              <w:spacing w:line="220" w:lineRule="exact"/>
              <w:jc w:val="left"/>
            </w:pPr>
            <w:r>
              <w:rPr>
                <w:rStyle w:val="Bodytext211pt"/>
                <w:lang w:val="en-GB" w:eastAsia="en-GB" w:bidi="en-GB"/>
              </w:rPr>
              <w:t>307</w:t>
            </w:r>
          </w:p>
        </w:tc>
        <w:tc>
          <w:tcPr>
            <w:tcW w:w="1302" w:type="dxa"/>
            <w:tcBorders>
              <w:top w:val="single" w:sz="4" w:space="0" w:color="auto"/>
              <w:left w:val="single" w:sz="4" w:space="0" w:color="auto"/>
            </w:tcBorders>
            <w:shd w:val="clear" w:color="auto" w:fill="FFFFFF"/>
          </w:tcPr>
          <w:p w14:paraId="20C71D95"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11C6B28D" w14:textId="77777777" w:rsidR="00BC7AD1" w:rsidRDefault="00E61EE6">
            <w:pPr>
              <w:pStyle w:val="Bodytext20"/>
              <w:shd w:val="clear" w:color="auto" w:fill="auto"/>
              <w:spacing w:line="220" w:lineRule="exact"/>
              <w:jc w:val="left"/>
            </w:pPr>
            <w:r>
              <w:rPr>
                <w:rStyle w:val="Bodytext211pt"/>
              </w:rPr>
              <w:t>Thủ thuật loại I</w:t>
            </w:r>
          </w:p>
        </w:tc>
        <w:tc>
          <w:tcPr>
            <w:tcW w:w="1710" w:type="dxa"/>
            <w:tcBorders>
              <w:top w:val="single" w:sz="4" w:space="0" w:color="auto"/>
              <w:left w:val="single" w:sz="4" w:space="0" w:color="auto"/>
            </w:tcBorders>
            <w:shd w:val="clear" w:color="auto" w:fill="FFFFFF"/>
            <w:vAlign w:val="bottom"/>
          </w:tcPr>
          <w:p w14:paraId="0EBC8166" w14:textId="77777777" w:rsidR="00BC7AD1" w:rsidRDefault="00E61EE6">
            <w:pPr>
              <w:pStyle w:val="Bodytext20"/>
              <w:shd w:val="clear" w:color="auto" w:fill="auto"/>
              <w:spacing w:line="220" w:lineRule="exact"/>
              <w:jc w:val="left"/>
            </w:pPr>
            <w:r>
              <w:rPr>
                <w:rStyle w:val="Bodytext211pt"/>
              </w:rPr>
              <w:t>762.000</w:t>
            </w:r>
          </w:p>
        </w:tc>
        <w:tc>
          <w:tcPr>
            <w:tcW w:w="2964" w:type="dxa"/>
            <w:tcBorders>
              <w:top w:val="single" w:sz="4" w:space="0" w:color="auto"/>
              <w:left w:val="single" w:sz="4" w:space="0" w:color="auto"/>
              <w:right w:val="single" w:sz="4" w:space="0" w:color="auto"/>
            </w:tcBorders>
            <w:shd w:val="clear" w:color="auto" w:fill="FFFFFF"/>
          </w:tcPr>
          <w:p w14:paraId="70BCE60A" w14:textId="77777777" w:rsidR="00BC7AD1" w:rsidRDefault="00BC7AD1">
            <w:pPr>
              <w:rPr>
                <w:sz w:val="10"/>
                <w:szCs w:val="10"/>
              </w:rPr>
            </w:pPr>
          </w:p>
        </w:tc>
      </w:tr>
      <w:tr w:rsidR="00BC7AD1" w14:paraId="2C2F0EA1" w14:textId="77777777">
        <w:tblPrEx>
          <w:tblCellMar>
            <w:top w:w="0" w:type="dxa"/>
            <w:bottom w:w="0" w:type="dxa"/>
          </w:tblCellMar>
        </w:tblPrEx>
        <w:trPr>
          <w:trHeight w:val="288"/>
        </w:trPr>
        <w:tc>
          <w:tcPr>
            <w:tcW w:w="822" w:type="dxa"/>
            <w:tcBorders>
              <w:top w:val="single" w:sz="4" w:space="0" w:color="auto"/>
              <w:left w:val="single" w:sz="4" w:space="0" w:color="auto"/>
              <w:bottom w:val="single" w:sz="4" w:space="0" w:color="auto"/>
            </w:tcBorders>
            <w:shd w:val="clear" w:color="auto" w:fill="FFFFFF"/>
          </w:tcPr>
          <w:p w14:paraId="2B1BD479" w14:textId="77777777" w:rsidR="00BC7AD1" w:rsidRDefault="00E61EE6">
            <w:pPr>
              <w:pStyle w:val="Bodytext20"/>
              <w:shd w:val="clear" w:color="auto" w:fill="auto"/>
              <w:spacing w:line="220" w:lineRule="exact"/>
              <w:jc w:val="left"/>
            </w:pPr>
            <w:r>
              <w:rPr>
                <w:rStyle w:val="Bodytext211pt"/>
                <w:lang w:val="en-GB" w:eastAsia="en-GB" w:bidi="en-GB"/>
              </w:rPr>
              <w:t>308</w:t>
            </w:r>
          </w:p>
        </w:tc>
        <w:tc>
          <w:tcPr>
            <w:tcW w:w="1302" w:type="dxa"/>
            <w:tcBorders>
              <w:top w:val="single" w:sz="4" w:space="0" w:color="auto"/>
              <w:left w:val="single" w:sz="4" w:space="0" w:color="auto"/>
              <w:bottom w:val="single" w:sz="4" w:space="0" w:color="auto"/>
            </w:tcBorders>
            <w:shd w:val="clear" w:color="auto" w:fill="FFFFFF"/>
          </w:tcPr>
          <w:p w14:paraId="65B2ECFD" w14:textId="77777777" w:rsidR="00BC7AD1" w:rsidRDefault="00BC7AD1">
            <w:pPr>
              <w:rPr>
                <w:sz w:val="10"/>
                <w:szCs w:val="10"/>
              </w:rPr>
            </w:pPr>
          </w:p>
        </w:tc>
        <w:tc>
          <w:tcPr>
            <w:tcW w:w="3312" w:type="dxa"/>
            <w:tcBorders>
              <w:top w:val="single" w:sz="4" w:space="0" w:color="auto"/>
              <w:left w:val="single" w:sz="4" w:space="0" w:color="auto"/>
              <w:bottom w:val="single" w:sz="4" w:space="0" w:color="auto"/>
            </w:tcBorders>
            <w:shd w:val="clear" w:color="auto" w:fill="FFFFFF"/>
          </w:tcPr>
          <w:p w14:paraId="1C3A873F" w14:textId="77777777" w:rsidR="00BC7AD1" w:rsidRDefault="00E61EE6">
            <w:pPr>
              <w:pStyle w:val="Bodytext20"/>
              <w:shd w:val="clear" w:color="auto" w:fill="auto"/>
              <w:spacing w:line="220" w:lineRule="exact"/>
              <w:jc w:val="left"/>
            </w:pPr>
            <w:r>
              <w:rPr>
                <w:rStyle w:val="Bodytext211pt"/>
              </w:rPr>
              <w:t xml:space="preserve">Thủ thuật loại </w:t>
            </w:r>
            <w:r>
              <w:rPr>
                <w:rStyle w:val="Bodytext210pt"/>
              </w:rPr>
              <w:t>n</w:t>
            </w:r>
          </w:p>
        </w:tc>
        <w:tc>
          <w:tcPr>
            <w:tcW w:w="1710" w:type="dxa"/>
            <w:tcBorders>
              <w:top w:val="single" w:sz="4" w:space="0" w:color="auto"/>
              <w:left w:val="single" w:sz="4" w:space="0" w:color="auto"/>
            </w:tcBorders>
            <w:shd w:val="clear" w:color="auto" w:fill="FFFFFF"/>
          </w:tcPr>
          <w:p w14:paraId="0C632D7E" w14:textId="77777777" w:rsidR="00BC7AD1" w:rsidRDefault="00E61EE6">
            <w:pPr>
              <w:pStyle w:val="Bodytext20"/>
              <w:shd w:val="clear" w:color="auto" w:fill="auto"/>
              <w:spacing w:line="220" w:lineRule="exact"/>
              <w:jc w:val="left"/>
            </w:pPr>
            <w:r>
              <w:rPr>
                <w:rStyle w:val="Bodytext211pt"/>
              </w:rPr>
              <w:t>459.000</w:t>
            </w:r>
          </w:p>
        </w:tc>
        <w:tc>
          <w:tcPr>
            <w:tcW w:w="2964" w:type="dxa"/>
            <w:tcBorders>
              <w:top w:val="single" w:sz="4" w:space="0" w:color="auto"/>
              <w:left w:val="single" w:sz="4" w:space="0" w:color="auto"/>
              <w:right w:val="single" w:sz="4" w:space="0" w:color="auto"/>
            </w:tcBorders>
            <w:shd w:val="clear" w:color="auto" w:fill="FFFFFF"/>
          </w:tcPr>
          <w:p w14:paraId="53D4F7B0" w14:textId="77777777" w:rsidR="00BC7AD1" w:rsidRDefault="00BC7AD1">
            <w:pPr>
              <w:rPr>
                <w:sz w:val="10"/>
                <w:szCs w:val="10"/>
              </w:rPr>
            </w:pPr>
          </w:p>
        </w:tc>
      </w:tr>
    </w:tbl>
    <w:p w14:paraId="2450FB59"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46"/>
        <w:gridCol w:w="1284"/>
        <w:gridCol w:w="3336"/>
        <w:gridCol w:w="1746"/>
        <w:gridCol w:w="3054"/>
      </w:tblGrid>
      <w:tr w:rsidR="00BC7AD1" w14:paraId="61F3B533" w14:textId="77777777">
        <w:tblPrEx>
          <w:tblCellMar>
            <w:top w:w="0" w:type="dxa"/>
            <w:bottom w:w="0" w:type="dxa"/>
          </w:tblCellMar>
        </w:tblPrEx>
        <w:trPr>
          <w:trHeight w:val="1320"/>
        </w:trPr>
        <w:tc>
          <w:tcPr>
            <w:tcW w:w="846" w:type="dxa"/>
            <w:tcBorders>
              <w:top w:val="single" w:sz="4" w:space="0" w:color="auto"/>
              <w:left w:val="single" w:sz="4" w:space="0" w:color="auto"/>
            </w:tcBorders>
            <w:shd w:val="clear" w:color="auto" w:fill="FFFFFF"/>
            <w:vAlign w:val="center"/>
          </w:tcPr>
          <w:p w14:paraId="51C75C66" w14:textId="77777777" w:rsidR="00BC7AD1" w:rsidRDefault="00E61EE6">
            <w:pPr>
              <w:pStyle w:val="Bodytext20"/>
              <w:shd w:val="clear" w:color="auto" w:fill="auto"/>
              <w:spacing w:line="220" w:lineRule="exact"/>
              <w:jc w:val="left"/>
            </w:pPr>
            <w:r>
              <w:rPr>
                <w:rStyle w:val="Bodytext211pt"/>
                <w:lang w:val="fr-FR" w:eastAsia="fr-FR" w:bidi="fr-FR"/>
              </w:rPr>
              <w:t>STT</w:t>
            </w:r>
          </w:p>
        </w:tc>
        <w:tc>
          <w:tcPr>
            <w:tcW w:w="1284" w:type="dxa"/>
            <w:tcBorders>
              <w:top w:val="single" w:sz="4" w:space="0" w:color="auto"/>
              <w:left w:val="single" w:sz="4" w:space="0" w:color="auto"/>
            </w:tcBorders>
            <w:shd w:val="clear" w:color="auto" w:fill="FFFFFF"/>
            <w:vAlign w:val="center"/>
          </w:tcPr>
          <w:p w14:paraId="68309170" w14:textId="77777777" w:rsidR="00BC7AD1" w:rsidRDefault="00E61EE6">
            <w:pPr>
              <w:pStyle w:val="Bodytext20"/>
              <w:shd w:val="clear" w:color="auto" w:fill="auto"/>
              <w:spacing w:line="220" w:lineRule="exact"/>
              <w:jc w:val="left"/>
            </w:pPr>
            <w:r>
              <w:rPr>
                <w:rStyle w:val="Bodytext211pt"/>
              </w:rPr>
              <w:t>Mã dịch yụ</w:t>
            </w:r>
          </w:p>
        </w:tc>
        <w:tc>
          <w:tcPr>
            <w:tcW w:w="3336" w:type="dxa"/>
            <w:tcBorders>
              <w:top w:val="single" w:sz="4" w:space="0" w:color="auto"/>
              <w:left w:val="single" w:sz="4" w:space="0" w:color="auto"/>
            </w:tcBorders>
            <w:shd w:val="clear" w:color="auto" w:fill="FFFFFF"/>
            <w:vAlign w:val="center"/>
          </w:tcPr>
          <w:p w14:paraId="2A487478" w14:textId="77777777" w:rsidR="00BC7AD1" w:rsidRDefault="00E61EE6">
            <w:pPr>
              <w:pStyle w:val="Bodytext20"/>
              <w:shd w:val="clear" w:color="auto" w:fill="auto"/>
              <w:spacing w:line="220" w:lineRule="exact"/>
              <w:jc w:val="left"/>
            </w:pPr>
            <w:r>
              <w:rPr>
                <w:rStyle w:val="Bodytext211pt"/>
              </w:rPr>
              <w:t>Tên dịch vụ</w:t>
            </w:r>
          </w:p>
        </w:tc>
        <w:tc>
          <w:tcPr>
            <w:tcW w:w="1746" w:type="dxa"/>
            <w:tcBorders>
              <w:top w:val="single" w:sz="4" w:space="0" w:color="auto"/>
              <w:left w:val="single" w:sz="4" w:space="0" w:color="auto"/>
            </w:tcBorders>
            <w:shd w:val="clear" w:color="auto" w:fill="FFFFFF"/>
            <w:vAlign w:val="center"/>
          </w:tcPr>
          <w:p w14:paraId="38A8DFF5" w14:textId="77777777" w:rsidR="00BC7AD1" w:rsidRDefault="00E61EE6">
            <w:pPr>
              <w:pStyle w:val="Bodytext20"/>
              <w:shd w:val="clear" w:color="auto" w:fill="auto"/>
              <w:spacing w:line="273" w:lineRule="exact"/>
              <w:ind w:firstLine="360"/>
              <w:jc w:val="left"/>
            </w:pPr>
            <w:r>
              <w:rPr>
                <w:rStyle w:val="Bodytext211pt"/>
              </w:rPr>
              <w:t>Giá cụ thể bao gồm chi phí trực tiếp và tiền lương</w:t>
            </w:r>
          </w:p>
        </w:tc>
        <w:tc>
          <w:tcPr>
            <w:tcW w:w="3054" w:type="dxa"/>
            <w:tcBorders>
              <w:top w:val="single" w:sz="4" w:space="0" w:color="auto"/>
              <w:left w:val="single" w:sz="4" w:space="0" w:color="auto"/>
              <w:right w:val="single" w:sz="4" w:space="0" w:color="auto"/>
            </w:tcBorders>
            <w:shd w:val="clear" w:color="auto" w:fill="FFFFFF"/>
            <w:vAlign w:val="center"/>
          </w:tcPr>
          <w:p w14:paraId="41A494F8" w14:textId="77777777" w:rsidR="00BC7AD1" w:rsidRDefault="00E61EE6">
            <w:pPr>
              <w:pStyle w:val="Bodytext20"/>
              <w:shd w:val="clear" w:color="auto" w:fill="auto"/>
              <w:spacing w:line="220" w:lineRule="exact"/>
              <w:jc w:val="left"/>
            </w:pPr>
            <w:r>
              <w:rPr>
                <w:rStyle w:val="Bodytext211pt"/>
              </w:rPr>
              <w:t>Ghi chú</w:t>
            </w:r>
          </w:p>
        </w:tc>
      </w:tr>
      <w:tr w:rsidR="00BC7AD1" w14:paraId="6FFDF7D7" w14:textId="77777777">
        <w:tblPrEx>
          <w:tblCellMar>
            <w:top w:w="0" w:type="dxa"/>
            <w:bottom w:w="0" w:type="dxa"/>
          </w:tblCellMar>
        </w:tblPrEx>
        <w:trPr>
          <w:trHeight w:val="348"/>
        </w:trPr>
        <w:tc>
          <w:tcPr>
            <w:tcW w:w="846" w:type="dxa"/>
            <w:tcBorders>
              <w:top w:val="single" w:sz="4" w:space="0" w:color="auto"/>
              <w:left w:val="single" w:sz="4" w:space="0" w:color="auto"/>
            </w:tcBorders>
            <w:shd w:val="clear" w:color="auto" w:fill="FFFFFF"/>
            <w:vAlign w:val="center"/>
          </w:tcPr>
          <w:p w14:paraId="5D7B4DD3" w14:textId="77777777" w:rsidR="00BC7AD1" w:rsidRDefault="00E61EE6">
            <w:pPr>
              <w:pStyle w:val="Bodytext20"/>
              <w:shd w:val="clear" w:color="auto" w:fill="auto"/>
              <w:spacing w:line="220" w:lineRule="exact"/>
              <w:jc w:val="left"/>
            </w:pPr>
            <w:r>
              <w:rPr>
                <w:rStyle w:val="Bodytext211pt"/>
                <w:lang w:val="fr-FR" w:eastAsia="fr-FR" w:bidi="fr-FR"/>
              </w:rPr>
              <w:t>1</w:t>
            </w:r>
          </w:p>
        </w:tc>
        <w:tc>
          <w:tcPr>
            <w:tcW w:w="1284" w:type="dxa"/>
            <w:tcBorders>
              <w:top w:val="single" w:sz="4" w:space="0" w:color="auto"/>
              <w:left w:val="single" w:sz="4" w:space="0" w:color="auto"/>
            </w:tcBorders>
            <w:shd w:val="clear" w:color="auto" w:fill="FFFFFF"/>
            <w:vAlign w:val="center"/>
          </w:tcPr>
          <w:p w14:paraId="5E6591DC" w14:textId="77777777" w:rsidR="00BC7AD1" w:rsidRDefault="00E61EE6">
            <w:pPr>
              <w:pStyle w:val="Bodytext20"/>
              <w:shd w:val="clear" w:color="auto" w:fill="auto"/>
              <w:spacing w:line="220" w:lineRule="exact"/>
              <w:jc w:val="left"/>
            </w:pPr>
            <w:r>
              <w:rPr>
                <w:rStyle w:val="Bodytext211pt"/>
                <w:lang w:val="fr-FR" w:eastAsia="fr-FR" w:bidi="fr-FR"/>
              </w:rPr>
              <w:t>3</w:t>
            </w:r>
          </w:p>
        </w:tc>
        <w:tc>
          <w:tcPr>
            <w:tcW w:w="3336" w:type="dxa"/>
            <w:tcBorders>
              <w:top w:val="single" w:sz="4" w:space="0" w:color="auto"/>
              <w:left w:val="single" w:sz="4" w:space="0" w:color="auto"/>
            </w:tcBorders>
            <w:shd w:val="clear" w:color="auto" w:fill="FFFFFF"/>
            <w:vAlign w:val="center"/>
          </w:tcPr>
          <w:p w14:paraId="79998893" w14:textId="77777777" w:rsidR="00BC7AD1" w:rsidRDefault="00E61EE6">
            <w:pPr>
              <w:pStyle w:val="Bodytext20"/>
              <w:shd w:val="clear" w:color="auto" w:fill="auto"/>
              <w:spacing w:line="230" w:lineRule="exact"/>
              <w:jc w:val="left"/>
            </w:pPr>
            <w:r>
              <w:rPr>
                <w:rStyle w:val="Bodytext2115pt"/>
              </w:rPr>
              <w:t>4</w:t>
            </w:r>
          </w:p>
        </w:tc>
        <w:tc>
          <w:tcPr>
            <w:tcW w:w="1746" w:type="dxa"/>
            <w:tcBorders>
              <w:top w:val="single" w:sz="4" w:space="0" w:color="auto"/>
              <w:left w:val="single" w:sz="4" w:space="0" w:color="auto"/>
            </w:tcBorders>
            <w:shd w:val="clear" w:color="auto" w:fill="FFFFFF"/>
            <w:vAlign w:val="center"/>
          </w:tcPr>
          <w:p w14:paraId="12195F93" w14:textId="77777777" w:rsidR="00BC7AD1" w:rsidRDefault="00E61EE6">
            <w:pPr>
              <w:pStyle w:val="Bodytext20"/>
              <w:shd w:val="clear" w:color="auto" w:fill="auto"/>
              <w:spacing w:line="220" w:lineRule="exact"/>
              <w:jc w:val="left"/>
            </w:pPr>
            <w:r>
              <w:rPr>
                <w:rStyle w:val="Bodytext211pt"/>
              </w:rPr>
              <w:t>5</w:t>
            </w:r>
          </w:p>
        </w:tc>
        <w:tc>
          <w:tcPr>
            <w:tcW w:w="3054" w:type="dxa"/>
            <w:tcBorders>
              <w:top w:val="single" w:sz="4" w:space="0" w:color="auto"/>
              <w:left w:val="single" w:sz="4" w:space="0" w:color="auto"/>
              <w:right w:val="single" w:sz="4" w:space="0" w:color="auto"/>
            </w:tcBorders>
            <w:shd w:val="clear" w:color="auto" w:fill="FFFFFF"/>
            <w:vAlign w:val="center"/>
          </w:tcPr>
          <w:p w14:paraId="72743ABA" w14:textId="77777777" w:rsidR="00BC7AD1" w:rsidRDefault="00E61EE6">
            <w:pPr>
              <w:pStyle w:val="Bodytext20"/>
              <w:shd w:val="clear" w:color="auto" w:fill="auto"/>
              <w:spacing w:line="220" w:lineRule="exact"/>
              <w:jc w:val="left"/>
            </w:pPr>
            <w:r>
              <w:rPr>
                <w:rStyle w:val="Bodytext211pt"/>
              </w:rPr>
              <w:t>6</w:t>
            </w:r>
          </w:p>
        </w:tc>
      </w:tr>
      <w:tr w:rsidR="00BC7AD1" w14:paraId="4F6C78BD" w14:textId="77777777">
        <w:tblPrEx>
          <w:tblCellMar>
            <w:top w:w="0" w:type="dxa"/>
            <w:bottom w:w="0" w:type="dxa"/>
          </w:tblCellMar>
        </w:tblPrEx>
        <w:trPr>
          <w:trHeight w:val="264"/>
        </w:trPr>
        <w:tc>
          <w:tcPr>
            <w:tcW w:w="846" w:type="dxa"/>
            <w:tcBorders>
              <w:top w:val="single" w:sz="4" w:space="0" w:color="auto"/>
              <w:left w:val="single" w:sz="4" w:space="0" w:color="auto"/>
            </w:tcBorders>
            <w:shd w:val="clear" w:color="auto" w:fill="FFFFFF"/>
            <w:vAlign w:val="bottom"/>
          </w:tcPr>
          <w:p w14:paraId="7D19E01F" w14:textId="77777777" w:rsidR="00BC7AD1" w:rsidRDefault="00E61EE6">
            <w:pPr>
              <w:pStyle w:val="Bodytext20"/>
              <w:shd w:val="clear" w:color="auto" w:fill="auto"/>
              <w:spacing w:line="220" w:lineRule="exact"/>
              <w:jc w:val="left"/>
            </w:pPr>
            <w:r>
              <w:rPr>
                <w:rStyle w:val="Bodytext211pt"/>
                <w:lang w:val="fr-FR" w:eastAsia="fr-FR" w:bidi="fr-FR"/>
              </w:rPr>
              <w:t>309</w:t>
            </w:r>
          </w:p>
        </w:tc>
        <w:tc>
          <w:tcPr>
            <w:tcW w:w="1284" w:type="dxa"/>
            <w:tcBorders>
              <w:top w:val="single" w:sz="4" w:space="0" w:color="auto"/>
              <w:left w:val="single" w:sz="4" w:space="0" w:color="auto"/>
            </w:tcBorders>
            <w:shd w:val="clear" w:color="auto" w:fill="FFFFFF"/>
          </w:tcPr>
          <w:p w14:paraId="64B8108D"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bottom"/>
          </w:tcPr>
          <w:p w14:paraId="045FE4D7" w14:textId="77777777" w:rsidR="00BC7AD1" w:rsidRDefault="00E61EE6">
            <w:pPr>
              <w:pStyle w:val="Bodytext20"/>
              <w:shd w:val="clear" w:color="auto" w:fill="auto"/>
              <w:spacing w:line="230" w:lineRule="exact"/>
              <w:jc w:val="left"/>
            </w:pPr>
            <w:r>
              <w:rPr>
                <w:rStyle w:val="Bodytext211pt"/>
              </w:rPr>
              <w:t xml:space="preserve">Thủ thuật loại </w:t>
            </w:r>
            <w:r>
              <w:rPr>
                <w:rStyle w:val="Bodytext2115pt"/>
              </w:rPr>
              <w:t>ni</w:t>
            </w:r>
          </w:p>
        </w:tc>
        <w:tc>
          <w:tcPr>
            <w:tcW w:w="1746" w:type="dxa"/>
            <w:tcBorders>
              <w:top w:val="single" w:sz="4" w:space="0" w:color="auto"/>
              <w:left w:val="single" w:sz="4" w:space="0" w:color="auto"/>
            </w:tcBorders>
            <w:shd w:val="clear" w:color="auto" w:fill="FFFFFF"/>
            <w:vAlign w:val="bottom"/>
          </w:tcPr>
          <w:p w14:paraId="6DDAC9FE" w14:textId="77777777" w:rsidR="00BC7AD1" w:rsidRDefault="00E61EE6">
            <w:pPr>
              <w:pStyle w:val="Bodytext20"/>
              <w:shd w:val="clear" w:color="auto" w:fill="auto"/>
              <w:spacing w:line="220" w:lineRule="exact"/>
              <w:jc w:val="left"/>
            </w:pPr>
            <w:r>
              <w:rPr>
                <w:rStyle w:val="Bodytext211pt"/>
              </w:rPr>
              <w:t>317.000</w:t>
            </w:r>
          </w:p>
        </w:tc>
        <w:tc>
          <w:tcPr>
            <w:tcW w:w="3054" w:type="dxa"/>
            <w:tcBorders>
              <w:top w:val="single" w:sz="4" w:space="0" w:color="auto"/>
              <w:left w:val="single" w:sz="4" w:space="0" w:color="auto"/>
              <w:right w:val="single" w:sz="4" w:space="0" w:color="auto"/>
            </w:tcBorders>
            <w:shd w:val="clear" w:color="auto" w:fill="FFFFFF"/>
          </w:tcPr>
          <w:p w14:paraId="7D8416D2" w14:textId="77777777" w:rsidR="00BC7AD1" w:rsidRDefault="00BC7AD1">
            <w:pPr>
              <w:rPr>
                <w:sz w:val="10"/>
                <w:szCs w:val="10"/>
              </w:rPr>
            </w:pPr>
          </w:p>
        </w:tc>
      </w:tr>
      <w:tr w:rsidR="00BC7AD1" w14:paraId="39FBD918" w14:textId="77777777">
        <w:tblPrEx>
          <w:tblCellMar>
            <w:top w:w="0" w:type="dxa"/>
            <w:bottom w:w="0" w:type="dxa"/>
          </w:tblCellMar>
        </w:tblPrEx>
        <w:trPr>
          <w:trHeight w:val="366"/>
        </w:trPr>
        <w:tc>
          <w:tcPr>
            <w:tcW w:w="846" w:type="dxa"/>
            <w:tcBorders>
              <w:top w:val="single" w:sz="4" w:space="0" w:color="auto"/>
              <w:left w:val="single" w:sz="4" w:space="0" w:color="auto"/>
            </w:tcBorders>
            <w:shd w:val="clear" w:color="auto" w:fill="FFFFFF"/>
            <w:vAlign w:val="bottom"/>
          </w:tcPr>
          <w:p w14:paraId="0F60CDA5" w14:textId="77777777" w:rsidR="00BC7AD1" w:rsidRDefault="00E61EE6">
            <w:pPr>
              <w:pStyle w:val="Bodytext20"/>
              <w:shd w:val="clear" w:color="auto" w:fill="auto"/>
              <w:spacing w:line="220" w:lineRule="exact"/>
              <w:jc w:val="left"/>
            </w:pPr>
            <w:r>
              <w:rPr>
                <w:rStyle w:val="Bodytext211pt"/>
                <w:lang w:val="fr-FR" w:eastAsia="fr-FR" w:bidi="fr-FR"/>
              </w:rPr>
              <w:t>II</w:t>
            </w:r>
          </w:p>
        </w:tc>
        <w:tc>
          <w:tcPr>
            <w:tcW w:w="1284" w:type="dxa"/>
            <w:tcBorders>
              <w:top w:val="single" w:sz="4" w:space="0" w:color="auto"/>
              <w:left w:val="single" w:sz="4" w:space="0" w:color="auto"/>
            </w:tcBorders>
            <w:shd w:val="clear" w:color="auto" w:fill="FFFFFF"/>
          </w:tcPr>
          <w:p w14:paraId="0FBDE466"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bottom"/>
          </w:tcPr>
          <w:p w14:paraId="02EFCC0A" w14:textId="77777777" w:rsidR="00BC7AD1" w:rsidRDefault="00E61EE6">
            <w:pPr>
              <w:pStyle w:val="Bodytext20"/>
              <w:shd w:val="clear" w:color="auto" w:fill="auto"/>
              <w:spacing w:line="220" w:lineRule="exact"/>
              <w:jc w:val="left"/>
            </w:pPr>
            <w:r>
              <w:rPr>
                <w:rStyle w:val="Bodytext211pt"/>
              </w:rPr>
              <w:t>NỘI KHOA</w:t>
            </w:r>
          </w:p>
        </w:tc>
        <w:tc>
          <w:tcPr>
            <w:tcW w:w="1746" w:type="dxa"/>
            <w:tcBorders>
              <w:top w:val="single" w:sz="4" w:space="0" w:color="auto"/>
              <w:left w:val="single" w:sz="4" w:space="0" w:color="auto"/>
            </w:tcBorders>
            <w:shd w:val="clear" w:color="auto" w:fill="FFFFFF"/>
          </w:tcPr>
          <w:p w14:paraId="44734AD6" w14:textId="77777777" w:rsidR="00BC7AD1" w:rsidRDefault="00BC7AD1">
            <w:pPr>
              <w:rPr>
                <w:sz w:val="10"/>
                <w:szCs w:val="10"/>
              </w:rPr>
            </w:pPr>
          </w:p>
        </w:tc>
        <w:tc>
          <w:tcPr>
            <w:tcW w:w="3054" w:type="dxa"/>
            <w:tcBorders>
              <w:top w:val="single" w:sz="4" w:space="0" w:color="auto"/>
              <w:left w:val="single" w:sz="4" w:space="0" w:color="auto"/>
              <w:right w:val="single" w:sz="4" w:space="0" w:color="auto"/>
            </w:tcBorders>
            <w:shd w:val="clear" w:color="auto" w:fill="FFFFFF"/>
          </w:tcPr>
          <w:p w14:paraId="160ADE38" w14:textId="77777777" w:rsidR="00BC7AD1" w:rsidRDefault="00BC7AD1">
            <w:pPr>
              <w:rPr>
                <w:sz w:val="10"/>
                <w:szCs w:val="10"/>
              </w:rPr>
            </w:pPr>
          </w:p>
        </w:tc>
      </w:tr>
      <w:tr w:rsidR="00BC7AD1" w14:paraId="573E69FA" w14:textId="77777777">
        <w:tblPrEx>
          <w:tblCellMar>
            <w:top w:w="0" w:type="dxa"/>
            <w:bottom w:w="0" w:type="dxa"/>
          </w:tblCellMar>
        </w:tblPrEx>
        <w:trPr>
          <w:trHeight w:val="528"/>
        </w:trPr>
        <w:tc>
          <w:tcPr>
            <w:tcW w:w="846" w:type="dxa"/>
            <w:tcBorders>
              <w:top w:val="single" w:sz="4" w:space="0" w:color="auto"/>
              <w:left w:val="single" w:sz="4" w:space="0" w:color="auto"/>
            </w:tcBorders>
            <w:shd w:val="clear" w:color="auto" w:fill="FFFFFF"/>
            <w:vAlign w:val="center"/>
          </w:tcPr>
          <w:p w14:paraId="0DC443E4" w14:textId="77777777" w:rsidR="00BC7AD1" w:rsidRDefault="00E61EE6">
            <w:pPr>
              <w:pStyle w:val="Bodytext20"/>
              <w:shd w:val="clear" w:color="auto" w:fill="auto"/>
              <w:spacing w:line="220" w:lineRule="exact"/>
              <w:jc w:val="left"/>
            </w:pPr>
            <w:r>
              <w:rPr>
                <w:rStyle w:val="Bodytext211pt"/>
                <w:lang w:val="fr-FR" w:eastAsia="fr-FR" w:bidi="fr-FR"/>
              </w:rPr>
              <w:t>310</w:t>
            </w:r>
          </w:p>
        </w:tc>
        <w:tc>
          <w:tcPr>
            <w:tcW w:w="1284" w:type="dxa"/>
            <w:tcBorders>
              <w:top w:val="single" w:sz="4" w:space="0" w:color="auto"/>
              <w:left w:val="single" w:sz="4" w:space="0" w:color="auto"/>
            </w:tcBorders>
            <w:shd w:val="clear" w:color="auto" w:fill="FFFFFF"/>
            <w:vAlign w:val="center"/>
          </w:tcPr>
          <w:p w14:paraId="3D6D30F5" w14:textId="77777777" w:rsidR="00BC7AD1" w:rsidRDefault="00E61EE6">
            <w:pPr>
              <w:pStyle w:val="Bodytext20"/>
              <w:shd w:val="clear" w:color="auto" w:fill="auto"/>
              <w:spacing w:line="220" w:lineRule="exact"/>
              <w:jc w:val="left"/>
            </w:pPr>
            <w:r>
              <w:rPr>
                <w:rStyle w:val="Bodytext211pt"/>
              </w:rPr>
              <w:t>DƯ-MDLS</w:t>
            </w:r>
          </w:p>
        </w:tc>
        <w:tc>
          <w:tcPr>
            <w:tcW w:w="3336" w:type="dxa"/>
            <w:tcBorders>
              <w:top w:val="single" w:sz="4" w:space="0" w:color="auto"/>
              <w:left w:val="single" w:sz="4" w:space="0" w:color="auto"/>
            </w:tcBorders>
            <w:shd w:val="clear" w:color="auto" w:fill="FFFFFF"/>
          </w:tcPr>
          <w:p w14:paraId="20FC0A83" w14:textId="77777777" w:rsidR="00BC7AD1" w:rsidRDefault="00E61EE6">
            <w:pPr>
              <w:pStyle w:val="Bodytext20"/>
              <w:shd w:val="clear" w:color="auto" w:fill="auto"/>
              <w:spacing w:line="276" w:lineRule="exact"/>
              <w:jc w:val="left"/>
            </w:pPr>
            <w:r>
              <w:rPr>
                <w:rStyle w:val="Bodytext211pt"/>
              </w:rPr>
              <w:t>Giảm mẫn cảm nhanh với thuốc 72 giờ</w:t>
            </w:r>
          </w:p>
        </w:tc>
        <w:tc>
          <w:tcPr>
            <w:tcW w:w="1746" w:type="dxa"/>
            <w:tcBorders>
              <w:top w:val="single" w:sz="4" w:space="0" w:color="auto"/>
              <w:left w:val="single" w:sz="4" w:space="0" w:color="auto"/>
            </w:tcBorders>
            <w:shd w:val="clear" w:color="auto" w:fill="FFFFFF"/>
            <w:vAlign w:val="center"/>
          </w:tcPr>
          <w:p w14:paraId="002BFF76" w14:textId="77777777" w:rsidR="00BC7AD1" w:rsidRDefault="00E61EE6">
            <w:pPr>
              <w:pStyle w:val="Bodytext20"/>
              <w:shd w:val="clear" w:color="auto" w:fill="auto"/>
              <w:spacing w:line="220" w:lineRule="exact"/>
              <w:jc w:val="left"/>
            </w:pPr>
            <w:r>
              <w:rPr>
                <w:rStyle w:val="Bodytext211pt"/>
              </w:rPr>
              <w:t>1.392.000</w:t>
            </w:r>
          </w:p>
        </w:tc>
        <w:tc>
          <w:tcPr>
            <w:tcW w:w="3054" w:type="dxa"/>
            <w:tcBorders>
              <w:top w:val="single" w:sz="4" w:space="0" w:color="auto"/>
              <w:left w:val="single" w:sz="4" w:space="0" w:color="auto"/>
              <w:right w:val="single" w:sz="4" w:space="0" w:color="auto"/>
            </w:tcBorders>
            <w:shd w:val="clear" w:color="auto" w:fill="FFFFFF"/>
          </w:tcPr>
          <w:p w14:paraId="32F40A5D" w14:textId="77777777" w:rsidR="00BC7AD1" w:rsidRDefault="00BC7AD1">
            <w:pPr>
              <w:rPr>
                <w:sz w:val="10"/>
                <w:szCs w:val="10"/>
              </w:rPr>
            </w:pPr>
          </w:p>
        </w:tc>
      </w:tr>
      <w:tr w:rsidR="00BC7AD1" w14:paraId="0B6A1562" w14:textId="77777777">
        <w:tblPrEx>
          <w:tblCellMar>
            <w:top w:w="0" w:type="dxa"/>
            <w:bottom w:w="0" w:type="dxa"/>
          </w:tblCellMar>
        </w:tblPrEx>
        <w:trPr>
          <w:trHeight w:val="732"/>
        </w:trPr>
        <w:tc>
          <w:tcPr>
            <w:tcW w:w="846" w:type="dxa"/>
            <w:tcBorders>
              <w:top w:val="single" w:sz="4" w:space="0" w:color="auto"/>
              <w:left w:val="single" w:sz="4" w:space="0" w:color="auto"/>
            </w:tcBorders>
            <w:shd w:val="clear" w:color="auto" w:fill="FFFFFF"/>
            <w:vAlign w:val="center"/>
          </w:tcPr>
          <w:p w14:paraId="10747C08" w14:textId="77777777" w:rsidR="00BC7AD1" w:rsidRDefault="00E61EE6">
            <w:pPr>
              <w:pStyle w:val="Bodytext20"/>
              <w:shd w:val="clear" w:color="auto" w:fill="auto"/>
              <w:spacing w:line="220" w:lineRule="exact"/>
              <w:jc w:val="left"/>
            </w:pPr>
            <w:r>
              <w:rPr>
                <w:rStyle w:val="Bodytext211pt"/>
                <w:lang w:val="fr-FR" w:eastAsia="fr-FR" w:bidi="fr-FR"/>
              </w:rPr>
              <w:t>311</w:t>
            </w:r>
          </w:p>
        </w:tc>
        <w:tc>
          <w:tcPr>
            <w:tcW w:w="1284" w:type="dxa"/>
            <w:tcBorders>
              <w:top w:val="single" w:sz="4" w:space="0" w:color="auto"/>
              <w:left w:val="single" w:sz="4" w:space="0" w:color="auto"/>
            </w:tcBorders>
            <w:shd w:val="clear" w:color="auto" w:fill="FFFFFF"/>
            <w:vAlign w:val="center"/>
          </w:tcPr>
          <w:p w14:paraId="5FC6FB12" w14:textId="77777777" w:rsidR="00BC7AD1" w:rsidRDefault="00E61EE6">
            <w:pPr>
              <w:pStyle w:val="Bodytext20"/>
              <w:shd w:val="clear" w:color="auto" w:fill="auto"/>
              <w:spacing w:line="220" w:lineRule="exact"/>
              <w:jc w:val="left"/>
            </w:pPr>
            <w:r>
              <w:rPr>
                <w:rStyle w:val="Bodytext211pt"/>
              </w:rPr>
              <w:t>DƯ-MDLS</w:t>
            </w:r>
          </w:p>
        </w:tc>
        <w:tc>
          <w:tcPr>
            <w:tcW w:w="3336" w:type="dxa"/>
            <w:tcBorders>
              <w:top w:val="single" w:sz="4" w:space="0" w:color="auto"/>
              <w:left w:val="single" w:sz="4" w:space="0" w:color="auto"/>
            </w:tcBorders>
            <w:shd w:val="clear" w:color="auto" w:fill="FFFFFF"/>
            <w:vAlign w:val="center"/>
          </w:tcPr>
          <w:p w14:paraId="6F9ADC45" w14:textId="77777777" w:rsidR="00BC7AD1" w:rsidRDefault="00E61EE6">
            <w:pPr>
              <w:pStyle w:val="Bodytext20"/>
              <w:shd w:val="clear" w:color="auto" w:fill="auto"/>
              <w:spacing w:line="267" w:lineRule="exact"/>
              <w:jc w:val="left"/>
            </w:pPr>
            <w:r>
              <w:rPr>
                <w:rStyle w:val="Bodytext211pt"/>
              </w:rPr>
              <w:t>Giảm mẫn cảm với thuốc hoặcsữa hoặc thức ăn</w:t>
            </w:r>
          </w:p>
        </w:tc>
        <w:tc>
          <w:tcPr>
            <w:tcW w:w="1746" w:type="dxa"/>
            <w:tcBorders>
              <w:top w:val="single" w:sz="4" w:space="0" w:color="auto"/>
              <w:left w:val="single" w:sz="4" w:space="0" w:color="auto"/>
            </w:tcBorders>
            <w:shd w:val="clear" w:color="auto" w:fill="FFFFFF"/>
            <w:vAlign w:val="center"/>
          </w:tcPr>
          <w:p w14:paraId="23013123" w14:textId="77777777" w:rsidR="00BC7AD1" w:rsidRDefault="00E61EE6">
            <w:pPr>
              <w:pStyle w:val="Bodytext20"/>
              <w:shd w:val="clear" w:color="auto" w:fill="auto"/>
              <w:spacing w:line="220" w:lineRule="exact"/>
              <w:jc w:val="left"/>
            </w:pPr>
            <w:r>
              <w:rPr>
                <w:rStyle w:val="Bodytext211pt"/>
              </w:rPr>
              <w:t>885.000</w:t>
            </w:r>
          </w:p>
        </w:tc>
        <w:tc>
          <w:tcPr>
            <w:tcW w:w="3054" w:type="dxa"/>
            <w:tcBorders>
              <w:top w:val="single" w:sz="4" w:space="0" w:color="auto"/>
              <w:left w:val="single" w:sz="4" w:space="0" w:color="auto"/>
              <w:right w:val="single" w:sz="4" w:space="0" w:color="auto"/>
            </w:tcBorders>
            <w:shd w:val="clear" w:color="auto" w:fill="FFFFFF"/>
          </w:tcPr>
          <w:p w14:paraId="7FC6DF1B" w14:textId="77777777" w:rsidR="00BC7AD1" w:rsidRDefault="00BC7AD1">
            <w:pPr>
              <w:rPr>
                <w:sz w:val="10"/>
                <w:szCs w:val="10"/>
              </w:rPr>
            </w:pPr>
          </w:p>
        </w:tc>
      </w:tr>
      <w:tr w:rsidR="00BC7AD1" w14:paraId="78B2C71C" w14:textId="77777777">
        <w:tblPrEx>
          <w:tblCellMar>
            <w:top w:w="0" w:type="dxa"/>
            <w:bottom w:w="0" w:type="dxa"/>
          </w:tblCellMar>
        </w:tblPrEx>
        <w:trPr>
          <w:trHeight w:val="1320"/>
        </w:trPr>
        <w:tc>
          <w:tcPr>
            <w:tcW w:w="846" w:type="dxa"/>
            <w:tcBorders>
              <w:top w:val="single" w:sz="4" w:space="0" w:color="auto"/>
              <w:left w:val="single" w:sz="4" w:space="0" w:color="auto"/>
            </w:tcBorders>
            <w:shd w:val="clear" w:color="auto" w:fill="FFFFFF"/>
            <w:vAlign w:val="center"/>
          </w:tcPr>
          <w:p w14:paraId="7FC30CC4" w14:textId="77777777" w:rsidR="00BC7AD1" w:rsidRDefault="00E61EE6">
            <w:pPr>
              <w:pStyle w:val="Bodytext20"/>
              <w:shd w:val="clear" w:color="auto" w:fill="auto"/>
              <w:spacing w:line="220" w:lineRule="exact"/>
              <w:jc w:val="left"/>
            </w:pPr>
            <w:r>
              <w:rPr>
                <w:rStyle w:val="Bodytext211pt"/>
                <w:lang w:val="fr-FR" w:eastAsia="fr-FR" w:bidi="fr-FR"/>
              </w:rPr>
              <w:t>312</w:t>
            </w:r>
          </w:p>
        </w:tc>
        <w:tc>
          <w:tcPr>
            <w:tcW w:w="1284" w:type="dxa"/>
            <w:tcBorders>
              <w:top w:val="single" w:sz="4" w:space="0" w:color="auto"/>
              <w:left w:val="single" w:sz="4" w:space="0" w:color="auto"/>
            </w:tcBorders>
            <w:shd w:val="clear" w:color="auto" w:fill="FFFFFF"/>
            <w:vAlign w:val="center"/>
          </w:tcPr>
          <w:p w14:paraId="78CDB5EF" w14:textId="77777777" w:rsidR="00BC7AD1" w:rsidRDefault="00E61EE6">
            <w:pPr>
              <w:pStyle w:val="Bodytext20"/>
              <w:shd w:val="clear" w:color="auto" w:fill="auto"/>
              <w:spacing w:line="220" w:lineRule="exact"/>
              <w:jc w:val="left"/>
            </w:pPr>
            <w:r>
              <w:rPr>
                <w:rStyle w:val="Bodytext211pt"/>
              </w:rPr>
              <w:t>DƯ-MDLS</w:t>
            </w:r>
          </w:p>
        </w:tc>
        <w:tc>
          <w:tcPr>
            <w:tcW w:w="3336" w:type="dxa"/>
            <w:tcBorders>
              <w:top w:val="single" w:sz="4" w:space="0" w:color="auto"/>
              <w:left w:val="single" w:sz="4" w:space="0" w:color="auto"/>
            </w:tcBorders>
            <w:shd w:val="clear" w:color="auto" w:fill="FFFFFF"/>
            <w:vAlign w:val="center"/>
          </w:tcPr>
          <w:p w14:paraId="06C9800C" w14:textId="77777777" w:rsidR="00BC7AD1" w:rsidRDefault="00E61EE6">
            <w:pPr>
              <w:pStyle w:val="Bodytext20"/>
              <w:shd w:val="clear" w:color="auto" w:fill="auto"/>
              <w:spacing w:line="273" w:lineRule="exact"/>
              <w:jc w:val="left"/>
            </w:pPr>
            <w:r>
              <w:rPr>
                <w:rStyle w:val="Bodytext211pt"/>
              </w:rPr>
              <w:t>Liệu pháp miễn dịch đặc hiệu đường dưới lưỡi với dị nguyên (Giai đoạn ban đầu - liệu pháp trung bình 15 ngày)</w:t>
            </w:r>
          </w:p>
        </w:tc>
        <w:tc>
          <w:tcPr>
            <w:tcW w:w="1746" w:type="dxa"/>
            <w:tcBorders>
              <w:top w:val="single" w:sz="4" w:space="0" w:color="auto"/>
              <w:left w:val="single" w:sz="4" w:space="0" w:color="auto"/>
            </w:tcBorders>
            <w:shd w:val="clear" w:color="auto" w:fill="FFFFFF"/>
            <w:vAlign w:val="center"/>
          </w:tcPr>
          <w:p w14:paraId="7B420753" w14:textId="77777777" w:rsidR="00BC7AD1" w:rsidRDefault="00E61EE6">
            <w:pPr>
              <w:pStyle w:val="Bodytext20"/>
              <w:shd w:val="clear" w:color="auto" w:fill="auto"/>
              <w:spacing w:line="220" w:lineRule="exact"/>
              <w:jc w:val="left"/>
            </w:pPr>
            <w:r>
              <w:rPr>
                <w:rStyle w:val="Bodytext211pt"/>
              </w:rPr>
              <w:t>2.372.000</w:t>
            </w:r>
          </w:p>
        </w:tc>
        <w:tc>
          <w:tcPr>
            <w:tcW w:w="3054" w:type="dxa"/>
            <w:tcBorders>
              <w:top w:val="single" w:sz="4" w:space="0" w:color="auto"/>
              <w:left w:val="single" w:sz="4" w:space="0" w:color="auto"/>
              <w:right w:val="single" w:sz="4" w:space="0" w:color="auto"/>
            </w:tcBorders>
            <w:shd w:val="clear" w:color="auto" w:fill="FFFFFF"/>
          </w:tcPr>
          <w:p w14:paraId="2F1FF97C" w14:textId="77777777" w:rsidR="00BC7AD1" w:rsidRDefault="00BC7AD1">
            <w:pPr>
              <w:rPr>
                <w:sz w:val="10"/>
                <w:szCs w:val="10"/>
              </w:rPr>
            </w:pPr>
          </w:p>
        </w:tc>
      </w:tr>
      <w:tr w:rsidR="00BC7AD1" w14:paraId="08D63CCA" w14:textId="77777777">
        <w:tblPrEx>
          <w:tblCellMar>
            <w:top w:w="0" w:type="dxa"/>
            <w:bottom w:w="0" w:type="dxa"/>
          </w:tblCellMar>
        </w:tblPrEx>
        <w:trPr>
          <w:trHeight w:val="1218"/>
        </w:trPr>
        <w:tc>
          <w:tcPr>
            <w:tcW w:w="846" w:type="dxa"/>
            <w:tcBorders>
              <w:top w:val="single" w:sz="4" w:space="0" w:color="auto"/>
              <w:left w:val="single" w:sz="4" w:space="0" w:color="auto"/>
            </w:tcBorders>
            <w:shd w:val="clear" w:color="auto" w:fill="FFFFFF"/>
            <w:vAlign w:val="center"/>
          </w:tcPr>
          <w:p w14:paraId="7D8D7ECB" w14:textId="77777777" w:rsidR="00BC7AD1" w:rsidRDefault="00E61EE6">
            <w:pPr>
              <w:pStyle w:val="Bodytext20"/>
              <w:shd w:val="clear" w:color="auto" w:fill="auto"/>
              <w:spacing w:line="220" w:lineRule="exact"/>
              <w:jc w:val="left"/>
            </w:pPr>
            <w:r>
              <w:rPr>
                <w:rStyle w:val="Bodytext211pt"/>
                <w:lang w:val="fr-FR" w:eastAsia="fr-FR" w:bidi="fr-FR"/>
              </w:rPr>
              <w:t>313</w:t>
            </w:r>
          </w:p>
        </w:tc>
        <w:tc>
          <w:tcPr>
            <w:tcW w:w="1284" w:type="dxa"/>
            <w:tcBorders>
              <w:top w:val="single" w:sz="4" w:space="0" w:color="auto"/>
              <w:left w:val="single" w:sz="4" w:space="0" w:color="auto"/>
            </w:tcBorders>
            <w:shd w:val="clear" w:color="auto" w:fill="FFFFFF"/>
            <w:vAlign w:val="center"/>
          </w:tcPr>
          <w:p w14:paraId="38463B3E" w14:textId="77777777" w:rsidR="00BC7AD1" w:rsidRDefault="00E61EE6">
            <w:pPr>
              <w:pStyle w:val="Bodytext20"/>
              <w:shd w:val="clear" w:color="auto" w:fill="auto"/>
              <w:spacing w:line="220" w:lineRule="exact"/>
              <w:jc w:val="left"/>
            </w:pPr>
            <w:r>
              <w:rPr>
                <w:rStyle w:val="Bodytext211pt"/>
              </w:rPr>
              <w:t>DƯ-MDLS</w:t>
            </w:r>
          </w:p>
        </w:tc>
        <w:tc>
          <w:tcPr>
            <w:tcW w:w="3336" w:type="dxa"/>
            <w:tcBorders>
              <w:top w:val="single" w:sz="4" w:space="0" w:color="auto"/>
              <w:left w:val="single" w:sz="4" w:space="0" w:color="auto"/>
            </w:tcBorders>
            <w:shd w:val="clear" w:color="auto" w:fill="FFFFFF"/>
            <w:vAlign w:val="center"/>
          </w:tcPr>
          <w:p w14:paraId="795B78FC" w14:textId="77777777" w:rsidR="00BC7AD1" w:rsidRDefault="00E61EE6">
            <w:pPr>
              <w:pStyle w:val="Bodytext20"/>
              <w:shd w:val="clear" w:color="auto" w:fill="auto"/>
              <w:spacing w:line="273" w:lineRule="exact"/>
              <w:jc w:val="left"/>
            </w:pPr>
            <w:r>
              <w:rPr>
                <w:rStyle w:val="Bodytext211pt"/>
              </w:rPr>
              <w:t>Liệu pháp miễn dịch đặc hiệu đường dưới lưỡi với dị nguyên (Giai đoạn duy trì - liệu pháp trung bình 3 tháng)</w:t>
            </w:r>
          </w:p>
        </w:tc>
        <w:tc>
          <w:tcPr>
            <w:tcW w:w="1746" w:type="dxa"/>
            <w:tcBorders>
              <w:top w:val="single" w:sz="4" w:space="0" w:color="auto"/>
              <w:left w:val="single" w:sz="4" w:space="0" w:color="auto"/>
            </w:tcBorders>
            <w:shd w:val="clear" w:color="auto" w:fill="FFFFFF"/>
            <w:vAlign w:val="center"/>
          </w:tcPr>
          <w:p w14:paraId="453D55FB" w14:textId="77777777" w:rsidR="00BC7AD1" w:rsidRDefault="00E61EE6">
            <w:pPr>
              <w:pStyle w:val="Bodytext20"/>
              <w:shd w:val="clear" w:color="auto" w:fill="auto"/>
              <w:spacing w:line="220" w:lineRule="exact"/>
              <w:jc w:val="left"/>
            </w:pPr>
            <w:r>
              <w:rPr>
                <w:rStyle w:val="Bodytext211pt"/>
              </w:rPr>
              <w:t>5.103.000</w:t>
            </w:r>
          </w:p>
        </w:tc>
        <w:tc>
          <w:tcPr>
            <w:tcW w:w="3054" w:type="dxa"/>
            <w:tcBorders>
              <w:top w:val="single" w:sz="4" w:space="0" w:color="auto"/>
              <w:left w:val="single" w:sz="4" w:space="0" w:color="auto"/>
              <w:right w:val="single" w:sz="4" w:space="0" w:color="auto"/>
            </w:tcBorders>
            <w:shd w:val="clear" w:color="auto" w:fill="FFFFFF"/>
          </w:tcPr>
          <w:p w14:paraId="5D185087" w14:textId="77777777" w:rsidR="00BC7AD1" w:rsidRDefault="00BC7AD1">
            <w:pPr>
              <w:rPr>
                <w:sz w:val="10"/>
                <w:szCs w:val="10"/>
              </w:rPr>
            </w:pPr>
          </w:p>
        </w:tc>
      </w:tr>
      <w:tr w:rsidR="00BC7AD1" w14:paraId="26F9B3AA" w14:textId="77777777">
        <w:tblPrEx>
          <w:tblCellMar>
            <w:top w:w="0" w:type="dxa"/>
            <w:bottom w:w="0" w:type="dxa"/>
          </w:tblCellMar>
        </w:tblPrEx>
        <w:trPr>
          <w:trHeight w:val="630"/>
        </w:trPr>
        <w:tc>
          <w:tcPr>
            <w:tcW w:w="846" w:type="dxa"/>
            <w:tcBorders>
              <w:top w:val="single" w:sz="4" w:space="0" w:color="auto"/>
              <w:left w:val="single" w:sz="4" w:space="0" w:color="auto"/>
            </w:tcBorders>
            <w:shd w:val="clear" w:color="auto" w:fill="FFFFFF"/>
            <w:vAlign w:val="center"/>
          </w:tcPr>
          <w:p w14:paraId="1DE6BA85" w14:textId="77777777" w:rsidR="00BC7AD1" w:rsidRDefault="00E61EE6">
            <w:pPr>
              <w:pStyle w:val="Bodytext20"/>
              <w:shd w:val="clear" w:color="auto" w:fill="auto"/>
              <w:spacing w:line="220" w:lineRule="exact"/>
              <w:jc w:val="left"/>
            </w:pPr>
            <w:r>
              <w:rPr>
                <w:rStyle w:val="Bodytext211pt"/>
                <w:lang w:val="fr-FR" w:eastAsia="fr-FR" w:bidi="fr-FR"/>
              </w:rPr>
              <w:t>314</w:t>
            </w:r>
          </w:p>
        </w:tc>
        <w:tc>
          <w:tcPr>
            <w:tcW w:w="1284" w:type="dxa"/>
            <w:tcBorders>
              <w:top w:val="single" w:sz="4" w:space="0" w:color="auto"/>
              <w:left w:val="single" w:sz="4" w:space="0" w:color="auto"/>
            </w:tcBorders>
            <w:shd w:val="clear" w:color="auto" w:fill="FFFFFF"/>
            <w:vAlign w:val="center"/>
          </w:tcPr>
          <w:p w14:paraId="378E4F71" w14:textId="77777777" w:rsidR="00BC7AD1" w:rsidRDefault="00E61EE6">
            <w:pPr>
              <w:pStyle w:val="Bodytext20"/>
              <w:shd w:val="clear" w:color="auto" w:fill="auto"/>
              <w:spacing w:line="220" w:lineRule="exact"/>
              <w:jc w:val="left"/>
            </w:pPr>
            <w:r>
              <w:rPr>
                <w:rStyle w:val="Bodytext211pt"/>
              </w:rPr>
              <w:t>DƯ-MDLS</w:t>
            </w:r>
          </w:p>
        </w:tc>
        <w:tc>
          <w:tcPr>
            <w:tcW w:w="3336" w:type="dxa"/>
            <w:tcBorders>
              <w:top w:val="single" w:sz="4" w:space="0" w:color="auto"/>
              <w:left w:val="single" w:sz="4" w:space="0" w:color="auto"/>
            </w:tcBorders>
            <w:shd w:val="clear" w:color="auto" w:fill="FFFFFF"/>
          </w:tcPr>
          <w:p w14:paraId="698A74B2" w14:textId="77777777" w:rsidR="00BC7AD1" w:rsidRDefault="00E61EE6">
            <w:pPr>
              <w:pStyle w:val="Bodytext20"/>
              <w:shd w:val="clear" w:color="auto" w:fill="auto"/>
              <w:spacing w:line="270" w:lineRule="exact"/>
              <w:jc w:val="left"/>
            </w:pPr>
            <w:r>
              <w:rPr>
                <w:rStyle w:val="Bodytext211pt"/>
              </w:rPr>
              <w:t xml:space="preserve">Phản ứng phân hủy </w:t>
            </w:r>
            <w:r>
              <w:rPr>
                <w:rStyle w:val="Bodytext211pt"/>
                <w:lang w:val="fr-FR" w:eastAsia="fr-FR" w:bidi="fr-FR"/>
              </w:rPr>
              <w:t xml:space="preserve">Mastocyte </w:t>
            </w:r>
            <w:r>
              <w:rPr>
                <w:rStyle w:val="Bodytext211pt"/>
              </w:rPr>
              <w:t>(Đối với 6 loại dị nguyên)</w:t>
            </w:r>
          </w:p>
        </w:tc>
        <w:tc>
          <w:tcPr>
            <w:tcW w:w="1746" w:type="dxa"/>
            <w:tcBorders>
              <w:top w:val="single" w:sz="4" w:space="0" w:color="auto"/>
              <w:left w:val="single" w:sz="4" w:space="0" w:color="auto"/>
            </w:tcBorders>
            <w:shd w:val="clear" w:color="auto" w:fill="FFFFFF"/>
            <w:vAlign w:val="center"/>
          </w:tcPr>
          <w:p w14:paraId="7FABB7E9" w14:textId="77777777" w:rsidR="00BC7AD1" w:rsidRDefault="00E61EE6">
            <w:pPr>
              <w:pStyle w:val="Bodytext20"/>
              <w:shd w:val="clear" w:color="auto" w:fill="auto"/>
              <w:spacing w:line="220" w:lineRule="exact"/>
              <w:jc w:val="left"/>
            </w:pPr>
            <w:r>
              <w:rPr>
                <w:rStyle w:val="Bodytext211pt"/>
              </w:rPr>
              <w:t>290.000</w:t>
            </w:r>
          </w:p>
        </w:tc>
        <w:tc>
          <w:tcPr>
            <w:tcW w:w="3054" w:type="dxa"/>
            <w:tcBorders>
              <w:top w:val="single" w:sz="4" w:space="0" w:color="auto"/>
              <w:left w:val="single" w:sz="4" w:space="0" w:color="auto"/>
              <w:right w:val="single" w:sz="4" w:space="0" w:color="auto"/>
            </w:tcBorders>
            <w:shd w:val="clear" w:color="auto" w:fill="FFFFFF"/>
          </w:tcPr>
          <w:p w14:paraId="79BB7162" w14:textId="77777777" w:rsidR="00BC7AD1" w:rsidRDefault="00BC7AD1">
            <w:pPr>
              <w:rPr>
                <w:sz w:val="10"/>
                <w:szCs w:val="10"/>
              </w:rPr>
            </w:pPr>
          </w:p>
        </w:tc>
      </w:tr>
      <w:tr w:rsidR="00BC7AD1" w14:paraId="4326886D" w14:textId="77777777">
        <w:tblPrEx>
          <w:tblCellMar>
            <w:top w:w="0" w:type="dxa"/>
            <w:bottom w:w="0" w:type="dxa"/>
          </w:tblCellMar>
        </w:tblPrEx>
        <w:trPr>
          <w:trHeight w:val="384"/>
        </w:trPr>
        <w:tc>
          <w:tcPr>
            <w:tcW w:w="846" w:type="dxa"/>
            <w:tcBorders>
              <w:top w:val="single" w:sz="4" w:space="0" w:color="auto"/>
              <w:left w:val="single" w:sz="4" w:space="0" w:color="auto"/>
            </w:tcBorders>
            <w:shd w:val="clear" w:color="auto" w:fill="FFFFFF"/>
            <w:vAlign w:val="center"/>
          </w:tcPr>
          <w:p w14:paraId="546E4C5C" w14:textId="77777777" w:rsidR="00BC7AD1" w:rsidRDefault="00E61EE6">
            <w:pPr>
              <w:pStyle w:val="Bodytext20"/>
              <w:shd w:val="clear" w:color="auto" w:fill="auto"/>
              <w:spacing w:line="220" w:lineRule="exact"/>
              <w:jc w:val="left"/>
            </w:pPr>
            <w:r>
              <w:rPr>
                <w:rStyle w:val="Bodytext211pt"/>
                <w:lang w:val="fr-FR" w:eastAsia="fr-FR" w:bidi="fr-FR"/>
              </w:rPr>
              <w:t>315</w:t>
            </w:r>
          </w:p>
        </w:tc>
        <w:tc>
          <w:tcPr>
            <w:tcW w:w="1284" w:type="dxa"/>
            <w:tcBorders>
              <w:top w:val="single" w:sz="4" w:space="0" w:color="auto"/>
              <w:left w:val="single" w:sz="4" w:space="0" w:color="auto"/>
            </w:tcBorders>
            <w:shd w:val="clear" w:color="auto" w:fill="FFFFFF"/>
            <w:vAlign w:val="center"/>
          </w:tcPr>
          <w:p w14:paraId="267449D4" w14:textId="77777777" w:rsidR="00BC7AD1" w:rsidRDefault="00E61EE6">
            <w:pPr>
              <w:pStyle w:val="Bodytext20"/>
              <w:shd w:val="clear" w:color="auto" w:fill="auto"/>
              <w:spacing w:line="220" w:lineRule="exact"/>
              <w:jc w:val="left"/>
            </w:pPr>
            <w:r>
              <w:rPr>
                <w:rStyle w:val="Bodytext211pt"/>
              </w:rPr>
              <w:t>DƯ-MDLS</w:t>
            </w:r>
          </w:p>
        </w:tc>
        <w:tc>
          <w:tcPr>
            <w:tcW w:w="3336" w:type="dxa"/>
            <w:tcBorders>
              <w:top w:val="single" w:sz="4" w:space="0" w:color="auto"/>
              <w:left w:val="single" w:sz="4" w:space="0" w:color="auto"/>
            </w:tcBorders>
            <w:shd w:val="clear" w:color="auto" w:fill="FFFFFF"/>
            <w:vAlign w:val="center"/>
          </w:tcPr>
          <w:p w14:paraId="56410CC7" w14:textId="77777777" w:rsidR="00BC7AD1" w:rsidRDefault="00E61EE6">
            <w:pPr>
              <w:pStyle w:val="Bodytext20"/>
              <w:shd w:val="clear" w:color="auto" w:fill="auto"/>
              <w:spacing w:line="220" w:lineRule="exact"/>
              <w:jc w:val="left"/>
            </w:pPr>
            <w:r>
              <w:rPr>
                <w:rStyle w:val="Bodytext211pt"/>
              </w:rPr>
              <w:t>Phản ứng tiêu bạch cầu đặc hiệu.</w:t>
            </w:r>
          </w:p>
        </w:tc>
        <w:tc>
          <w:tcPr>
            <w:tcW w:w="1746" w:type="dxa"/>
            <w:tcBorders>
              <w:top w:val="single" w:sz="4" w:space="0" w:color="auto"/>
              <w:left w:val="single" w:sz="4" w:space="0" w:color="auto"/>
            </w:tcBorders>
            <w:shd w:val="clear" w:color="auto" w:fill="FFFFFF"/>
            <w:vAlign w:val="center"/>
          </w:tcPr>
          <w:p w14:paraId="18940211" w14:textId="77777777" w:rsidR="00BC7AD1" w:rsidRDefault="00E61EE6">
            <w:pPr>
              <w:pStyle w:val="Bodytext20"/>
              <w:shd w:val="clear" w:color="auto" w:fill="auto"/>
              <w:spacing w:line="220" w:lineRule="exact"/>
              <w:jc w:val="left"/>
            </w:pPr>
            <w:r>
              <w:rPr>
                <w:rStyle w:val="Bodytext211pt"/>
              </w:rPr>
              <w:t>160.000</w:t>
            </w:r>
          </w:p>
        </w:tc>
        <w:tc>
          <w:tcPr>
            <w:tcW w:w="3054" w:type="dxa"/>
            <w:tcBorders>
              <w:top w:val="single" w:sz="4" w:space="0" w:color="auto"/>
              <w:left w:val="single" w:sz="4" w:space="0" w:color="auto"/>
              <w:right w:val="single" w:sz="4" w:space="0" w:color="auto"/>
            </w:tcBorders>
            <w:shd w:val="clear" w:color="auto" w:fill="FFFFFF"/>
          </w:tcPr>
          <w:p w14:paraId="011FFC81" w14:textId="77777777" w:rsidR="00BC7AD1" w:rsidRDefault="00BC7AD1">
            <w:pPr>
              <w:rPr>
                <w:sz w:val="10"/>
                <w:szCs w:val="10"/>
              </w:rPr>
            </w:pPr>
          </w:p>
        </w:tc>
      </w:tr>
      <w:tr w:rsidR="00BC7AD1" w14:paraId="0B5B67DD" w14:textId="77777777">
        <w:tblPrEx>
          <w:tblCellMar>
            <w:top w:w="0" w:type="dxa"/>
            <w:bottom w:w="0" w:type="dxa"/>
          </w:tblCellMar>
        </w:tblPrEx>
        <w:trPr>
          <w:trHeight w:val="870"/>
        </w:trPr>
        <w:tc>
          <w:tcPr>
            <w:tcW w:w="846" w:type="dxa"/>
            <w:tcBorders>
              <w:top w:val="single" w:sz="4" w:space="0" w:color="auto"/>
              <w:left w:val="single" w:sz="4" w:space="0" w:color="auto"/>
            </w:tcBorders>
            <w:shd w:val="clear" w:color="auto" w:fill="FFFFFF"/>
            <w:vAlign w:val="center"/>
          </w:tcPr>
          <w:p w14:paraId="384C93D8" w14:textId="77777777" w:rsidR="00BC7AD1" w:rsidRDefault="00E61EE6">
            <w:pPr>
              <w:pStyle w:val="Bodytext20"/>
              <w:shd w:val="clear" w:color="auto" w:fill="auto"/>
              <w:spacing w:line="220" w:lineRule="exact"/>
              <w:jc w:val="left"/>
            </w:pPr>
            <w:r>
              <w:rPr>
                <w:rStyle w:val="Bodytext211pt3"/>
              </w:rPr>
              <w:t>:î2s£ ‘</w:t>
            </w:r>
          </w:p>
          <w:p w14:paraId="6CD08707" w14:textId="77777777" w:rsidR="00BC7AD1" w:rsidRDefault="00E61EE6">
            <w:pPr>
              <w:pStyle w:val="Bodytext20"/>
              <w:shd w:val="clear" w:color="auto" w:fill="auto"/>
              <w:spacing w:line="220" w:lineRule="exact"/>
              <w:jc w:val="left"/>
            </w:pPr>
            <w:r>
              <w:rPr>
                <w:rStyle w:val="Bodytext211pt"/>
                <w:lang w:val="fr-FR" w:eastAsia="fr-FR" w:bidi="fr-FR"/>
              </w:rPr>
              <w:t>316-</w:t>
            </w:r>
          </w:p>
        </w:tc>
        <w:tc>
          <w:tcPr>
            <w:tcW w:w="1284" w:type="dxa"/>
            <w:tcBorders>
              <w:top w:val="single" w:sz="4" w:space="0" w:color="auto"/>
              <w:left w:val="single" w:sz="4" w:space="0" w:color="auto"/>
            </w:tcBorders>
            <w:shd w:val="clear" w:color="auto" w:fill="FFFFFF"/>
            <w:vAlign w:val="center"/>
          </w:tcPr>
          <w:p w14:paraId="16D91547" w14:textId="77777777" w:rsidR="00BC7AD1" w:rsidRDefault="00E61EE6">
            <w:pPr>
              <w:pStyle w:val="Bodytext20"/>
              <w:shd w:val="clear" w:color="auto" w:fill="auto"/>
              <w:spacing w:line="220" w:lineRule="exact"/>
              <w:jc w:val="left"/>
            </w:pPr>
            <w:r>
              <w:rPr>
                <w:rStyle w:val="Bodytext211pt"/>
              </w:rPr>
              <w:t>DƯ-MDLS</w:t>
            </w:r>
          </w:p>
        </w:tc>
        <w:tc>
          <w:tcPr>
            <w:tcW w:w="3336" w:type="dxa"/>
            <w:tcBorders>
              <w:top w:val="single" w:sz="4" w:space="0" w:color="auto"/>
              <w:left w:val="single" w:sz="4" w:space="0" w:color="auto"/>
            </w:tcBorders>
            <w:shd w:val="clear" w:color="auto" w:fill="FFFFFF"/>
            <w:vAlign w:val="bottom"/>
          </w:tcPr>
          <w:p w14:paraId="2111F07A" w14:textId="77777777" w:rsidR="00BC7AD1" w:rsidRDefault="00E61EE6">
            <w:pPr>
              <w:pStyle w:val="Bodytext20"/>
              <w:shd w:val="clear" w:color="auto" w:fill="auto"/>
              <w:spacing w:line="270" w:lineRule="exact"/>
              <w:jc w:val="left"/>
            </w:pPr>
            <w:r>
              <w:rPr>
                <w:rStyle w:val="Bodytext211pt"/>
                <w:lang w:val="fr-FR" w:eastAsia="fr-FR" w:bidi="fr-FR"/>
              </w:rPr>
              <w:t xml:space="preserve">Test </w:t>
            </w:r>
            <w:r>
              <w:rPr>
                <w:rStyle w:val="Bodytext211pt"/>
              </w:rPr>
              <w:t xml:space="preserve">áp bì </w:t>
            </w:r>
            <w:r>
              <w:rPr>
                <w:rStyle w:val="Bodytext211pt"/>
                <w:lang w:val="fr-FR" w:eastAsia="fr-FR" w:bidi="fr-FR"/>
              </w:rPr>
              <w:t xml:space="preserve">(Patch test) </w:t>
            </w:r>
            <w:r>
              <w:rPr>
                <w:rStyle w:val="Bodytext211pt"/>
              </w:rPr>
              <w:t>đặc hiệu với thuốc (Đối với 6 loại thuốc) hoặc mỹ phẩm</w:t>
            </w:r>
          </w:p>
        </w:tc>
        <w:tc>
          <w:tcPr>
            <w:tcW w:w="1746" w:type="dxa"/>
            <w:tcBorders>
              <w:top w:val="single" w:sz="4" w:space="0" w:color="auto"/>
              <w:left w:val="single" w:sz="4" w:space="0" w:color="auto"/>
            </w:tcBorders>
            <w:shd w:val="clear" w:color="auto" w:fill="FFFFFF"/>
            <w:vAlign w:val="center"/>
          </w:tcPr>
          <w:p w14:paraId="48434E30" w14:textId="77777777" w:rsidR="00BC7AD1" w:rsidRDefault="00E61EE6">
            <w:pPr>
              <w:pStyle w:val="Bodytext20"/>
              <w:shd w:val="clear" w:color="auto" w:fill="auto"/>
              <w:spacing w:line="220" w:lineRule="exact"/>
              <w:jc w:val="left"/>
            </w:pPr>
            <w:r>
              <w:rPr>
                <w:rStyle w:val="Bodytext211pt"/>
              </w:rPr>
              <w:t>521.000</w:t>
            </w:r>
          </w:p>
        </w:tc>
        <w:tc>
          <w:tcPr>
            <w:tcW w:w="3054" w:type="dxa"/>
            <w:tcBorders>
              <w:top w:val="single" w:sz="4" w:space="0" w:color="auto"/>
              <w:left w:val="single" w:sz="4" w:space="0" w:color="auto"/>
              <w:right w:val="single" w:sz="4" w:space="0" w:color="auto"/>
            </w:tcBorders>
            <w:shd w:val="clear" w:color="auto" w:fill="FFFFFF"/>
          </w:tcPr>
          <w:p w14:paraId="591B676B" w14:textId="77777777" w:rsidR="00BC7AD1" w:rsidRDefault="00BC7AD1">
            <w:pPr>
              <w:rPr>
                <w:sz w:val="10"/>
                <w:szCs w:val="10"/>
              </w:rPr>
            </w:pPr>
          </w:p>
        </w:tc>
      </w:tr>
      <w:tr w:rsidR="00BC7AD1" w14:paraId="29B974ED" w14:textId="77777777">
        <w:tblPrEx>
          <w:tblCellMar>
            <w:top w:w="0" w:type="dxa"/>
            <w:bottom w:w="0" w:type="dxa"/>
          </w:tblCellMar>
        </w:tblPrEx>
        <w:trPr>
          <w:trHeight w:val="444"/>
        </w:trPr>
        <w:tc>
          <w:tcPr>
            <w:tcW w:w="846" w:type="dxa"/>
            <w:tcBorders>
              <w:top w:val="single" w:sz="4" w:space="0" w:color="auto"/>
              <w:left w:val="single" w:sz="4" w:space="0" w:color="auto"/>
            </w:tcBorders>
            <w:shd w:val="clear" w:color="auto" w:fill="FFFFFF"/>
            <w:vAlign w:val="center"/>
          </w:tcPr>
          <w:p w14:paraId="4CAC43A7" w14:textId="77777777" w:rsidR="00BC7AD1" w:rsidRDefault="00E61EE6">
            <w:pPr>
              <w:pStyle w:val="Bodytext20"/>
              <w:shd w:val="clear" w:color="auto" w:fill="auto"/>
              <w:spacing w:line="220" w:lineRule="exact"/>
              <w:jc w:val="left"/>
            </w:pPr>
            <w:r>
              <w:rPr>
                <w:rStyle w:val="Bodytext211pt"/>
                <w:lang w:val="fr-FR" w:eastAsia="fr-FR" w:bidi="fr-FR"/>
              </w:rPr>
              <w:t>317</w:t>
            </w:r>
          </w:p>
        </w:tc>
        <w:tc>
          <w:tcPr>
            <w:tcW w:w="1284" w:type="dxa"/>
            <w:tcBorders>
              <w:top w:val="single" w:sz="4" w:space="0" w:color="auto"/>
              <w:left w:val="single" w:sz="4" w:space="0" w:color="auto"/>
            </w:tcBorders>
            <w:shd w:val="clear" w:color="auto" w:fill="FFFFFF"/>
            <w:vAlign w:val="center"/>
          </w:tcPr>
          <w:p w14:paraId="07AC4A9E" w14:textId="77777777" w:rsidR="00BC7AD1" w:rsidRDefault="00E61EE6">
            <w:pPr>
              <w:pStyle w:val="Bodytext20"/>
              <w:shd w:val="clear" w:color="auto" w:fill="auto"/>
              <w:spacing w:line="220" w:lineRule="exact"/>
              <w:jc w:val="left"/>
            </w:pPr>
            <w:r>
              <w:rPr>
                <w:rStyle w:val="Bodytext211pt"/>
              </w:rPr>
              <w:t>DƯ-MDLS</w:t>
            </w:r>
          </w:p>
        </w:tc>
        <w:tc>
          <w:tcPr>
            <w:tcW w:w="3336" w:type="dxa"/>
            <w:tcBorders>
              <w:top w:val="single" w:sz="4" w:space="0" w:color="auto"/>
              <w:left w:val="single" w:sz="4" w:space="0" w:color="auto"/>
            </w:tcBorders>
            <w:shd w:val="clear" w:color="auto" w:fill="FFFFFF"/>
            <w:vAlign w:val="center"/>
          </w:tcPr>
          <w:p w14:paraId="77B746EB" w14:textId="77777777" w:rsidR="00BC7AD1" w:rsidRDefault="00E61EE6">
            <w:pPr>
              <w:pStyle w:val="Bodytext20"/>
              <w:shd w:val="clear" w:color="auto" w:fill="auto"/>
              <w:spacing w:line="220" w:lineRule="exact"/>
              <w:jc w:val="left"/>
            </w:pPr>
            <w:r>
              <w:rPr>
                <w:rStyle w:val="Bodytext211pt"/>
                <w:lang w:val="fr-FR" w:eastAsia="fr-FR" w:bidi="fr-FR"/>
              </w:rPr>
              <w:t xml:space="preserve">Test </w:t>
            </w:r>
            <w:r>
              <w:rPr>
                <w:rStyle w:val="Bodytext211pt"/>
              </w:rPr>
              <w:t>hồi phục phế quản</w:t>
            </w:r>
          </w:p>
        </w:tc>
        <w:tc>
          <w:tcPr>
            <w:tcW w:w="1746" w:type="dxa"/>
            <w:tcBorders>
              <w:top w:val="single" w:sz="4" w:space="0" w:color="auto"/>
              <w:left w:val="single" w:sz="4" w:space="0" w:color="auto"/>
            </w:tcBorders>
            <w:shd w:val="clear" w:color="auto" w:fill="FFFFFF"/>
            <w:vAlign w:val="center"/>
          </w:tcPr>
          <w:p w14:paraId="4D289610" w14:textId="77777777" w:rsidR="00BC7AD1" w:rsidRDefault="00E61EE6">
            <w:pPr>
              <w:pStyle w:val="Bodytext20"/>
              <w:shd w:val="clear" w:color="auto" w:fill="auto"/>
              <w:spacing w:line="220" w:lineRule="exact"/>
              <w:jc w:val="left"/>
            </w:pPr>
            <w:r>
              <w:rPr>
                <w:rStyle w:val="Bodytext211pt"/>
              </w:rPr>
              <w:t>172.000</w:t>
            </w:r>
          </w:p>
        </w:tc>
        <w:tc>
          <w:tcPr>
            <w:tcW w:w="3054" w:type="dxa"/>
            <w:tcBorders>
              <w:top w:val="single" w:sz="4" w:space="0" w:color="auto"/>
              <w:left w:val="single" w:sz="4" w:space="0" w:color="auto"/>
              <w:right w:val="single" w:sz="4" w:space="0" w:color="auto"/>
            </w:tcBorders>
            <w:shd w:val="clear" w:color="auto" w:fill="FFFFFF"/>
          </w:tcPr>
          <w:p w14:paraId="2911C4D9" w14:textId="77777777" w:rsidR="00BC7AD1" w:rsidRDefault="00BC7AD1">
            <w:pPr>
              <w:rPr>
                <w:sz w:val="10"/>
                <w:szCs w:val="10"/>
              </w:rPr>
            </w:pPr>
          </w:p>
        </w:tc>
      </w:tr>
      <w:tr w:rsidR="00BC7AD1" w14:paraId="6A51DD76" w14:textId="77777777">
        <w:tblPrEx>
          <w:tblCellMar>
            <w:top w:w="0" w:type="dxa"/>
            <w:bottom w:w="0" w:type="dxa"/>
          </w:tblCellMar>
        </w:tblPrEx>
        <w:trPr>
          <w:trHeight w:val="354"/>
        </w:trPr>
        <w:tc>
          <w:tcPr>
            <w:tcW w:w="846" w:type="dxa"/>
            <w:tcBorders>
              <w:top w:val="single" w:sz="4" w:space="0" w:color="auto"/>
              <w:left w:val="single" w:sz="4" w:space="0" w:color="auto"/>
            </w:tcBorders>
            <w:shd w:val="clear" w:color="auto" w:fill="FFFFFF"/>
          </w:tcPr>
          <w:p w14:paraId="4AC77580" w14:textId="77777777" w:rsidR="00BC7AD1" w:rsidRDefault="00E61EE6">
            <w:pPr>
              <w:pStyle w:val="Bodytext20"/>
              <w:shd w:val="clear" w:color="auto" w:fill="auto"/>
              <w:spacing w:line="220" w:lineRule="exact"/>
              <w:jc w:val="left"/>
            </w:pPr>
            <w:r>
              <w:rPr>
                <w:rStyle w:val="Bodytext211pt"/>
                <w:lang w:val="fr-FR" w:eastAsia="fr-FR" w:bidi="fr-FR"/>
              </w:rPr>
              <w:t>318</w:t>
            </w:r>
          </w:p>
        </w:tc>
        <w:tc>
          <w:tcPr>
            <w:tcW w:w="1284" w:type="dxa"/>
            <w:tcBorders>
              <w:top w:val="single" w:sz="4" w:space="0" w:color="auto"/>
              <w:left w:val="single" w:sz="4" w:space="0" w:color="auto"/>
            </w:tcBorders>
            <w:shd w:val="clear" w:color="auto" w:fill="FFFFFF"/>
          </w:tcPr>
          <w:p w14:paraId="60F37B53" w14:textId="77777777" w:rsidR="00BC7AD1" w:rsidRDefault="00E61EE6">
            <w:pPr>
              <w:pStyle w:val="Bodytext20"/>
              <w:shd w:val="clear" w:color="auto" w:fill="auto"/>
              <w:spacing w:line="220" w:lineRule="exact"/>
              <w:jc w:val="left"/>
            </w:pPr>
            <w:r>
              <w:rPr>
                <w:rStyle w:val="Bodytext211pt"/>
              </w:rPr>
              <w:t>DƯ-MDLS</w:t>
            </w:r>
          </w:p>
        </w:tc>
        <w:tc>
          <w:tcPr>
            <w:tcW w:w="3336" w:type="dxa"/>
            <w:tcBorders>
              <w:top w:val="single" w:sz="4" w:space="0" w:color="auto"/>
              <w:left w:val="single" w:sz="4" w:space="0" w:color="auto"/>
            </w:tcBorders>
            <w:shd w:val="clear" w:color="auto" w:fill="FFFFFF"/>
          </w:tcPr>
          <w:p w14:paraId="77CF1875" w14:textId="77777777" w:rsidR="00BC7AD1" w:rsidRDefault="00E61EE6">
            <w:pPr>
              <w:pStyle w:val="Bodytext20"/>
              <w:shd w:val="clear" w:color="auto" w:fill="auto"/>
              <w:spacing w:line="220" w:lineRule="exact"/>
              <w:jc w:val="left"/>
            </w:pPr>
            <w:r>
              <w:rPr>
                <w:rStyle w:val="Bodytext211pt"/>
                <w:lang w:val="fr-FR" w:eastAsia="fr-FR" w:bidi="fr-FR"/>
              </w:rPr>
              <w:t xml:space="preserve">Test </w:t>
            </w:r>
            <w:r>
              <w:rPr>
                <w:rStyle w:val="Bodytext211pt"/>
              </w:rPr>
              <w:t>huyết thanh tự thân</w:t>
            </w:r>
          </w:p>
        </w:tc>
        <w:tc>
          <w:tcPr>
            <w:tcW w:w="1746" w:type="dxa"/>
            <w:tcBorders>
              <w:top w:val="single" w:sz="4" w:space="0" w:color="auto"/>
              <w:left w:val="single" w:sz="4" w:space="0" w:color="auto"/>
            </w:tcBorders>
            <w:shd w:val="clear" w:color="auto" w:fill="FFFFFF"/>
            <w:vAlign w:val="center"/>
          </w:tcPr>
          <w:p w14:paraId="5EEA43A0" w14:textId="77777777" w:rsidR="00BC7AD1" w:rsidRDefault="00E61EE6">
            <w:pPr>
              <w:pStyle w:val="Bodytext20"/>
              <w:shd w:val="clear" w:color="auto" w:fill="auto"/>
              <w:spacing w:line="220" w:lineRule="exact"/>
              <w:jc w:val="left"/>
            </w:pPr>
            <w:r>
              <w:rPr>
                <w:rStyle w:val="Bodytext211pt"/>
              </w:rPr>
              <w:t>668.000</w:t>
            </w:r>
          </w:p>
        </w:tc>
        <w:tc>
          <w:tcPr>
            <w:tcW w:w="3054" w:type="dxa"/>
            <w:tcBorders>
              <w:top w:val="single" w:sz="4" w:space="0" w:color="auto"/>
              <w:left w:val="single" w:sz="4" w:space="0" w:color="auto"/>
              <w:right w:val="single" w:sz="4" w:space="0" w:color="auto"/>
            </w:tcBorders>
            <w:shd w:val="clear" w:color="auto" w:fill="FFFFFF"/>
          </w:tcPr>
          <w:p w14:paraId="5C314C88" w14:textId="77777777" w:rsidR="00BC7AD1" w:rsidRDefault="00BC7AD1">
            <w:pPr>
              <w:rPr>
                <w:sz w:val="10"/>
                <w:szCs w:val="10"/>
              </w:rPr>
            </w:pPr>
          </w:p>
        </w:tc>
      </w:tr>
      <w:tr w:rsidR="00BC7AD1" w14:paraId="7C298A4A" w14:textId="77777777">
        <w:tblPrEx>
          <w:tblCellMar>
            <w:top w:w="0" w:type="dxa"/>
            <w:bottom w:w="0" w:type="dxa"/>
          </w:tblCellMar>
        </w:tblPrEx>
        <w:trPr>
          <w:trHeight w:val="528"/>
        </w:trPr>
        <w:tc>
          <w:tcPr>
            <w:tcW w:w="846" w:type="dxa"/>
            <w:tcBorders>
              <w:top w:val="single" w:sz="4" w:space="0" w:color="auto"/>
              <w:left w:val="single" w:sz="4" w:space="0" w:color="auto"/>
            </w:tcBorders>
            <w:shd w:val="clear" w:color="auto" w:fill="FFFFFF"/>
            <w:vAlign w:val="center"/>
          </w:tcPr>
          <w:p w14:paraId="61A9F2D3" w14:textId="77777777" w:rsidR="00BC7AD1" w:rsidRDefault="00E61EE6">
            <w:pPr>
              <w:pStyle w:val="Bodytext20"/>
              <w:shd w:val="clear" w:color="auto" w:fill="auto"/>
              <w:spacing w:line="220" w:lineRule="exact"/>
              <w:jc w:val="left"/>
            </w:pPr>
            <w:r>
              <w:rPr>
                <w:rStyle w:val="Bodytext211pt"/>
                <w:lang w:val="fr-FR" w:eastAsia="fr-FR" w:bidi="fr-FR"/>
              </w:rPr>
              <w:t>319</w:t>
            </w:r>
          </w:p>
        </w:tc>
        <w:tc>
          <w:tcPr>
            <w:tcW w:w="1284" w:type="dxa"/>
            <w:tcBorders>
              <w:top w:val="single" w:sz="4" w:space="0" w:color="auto"/>
              <w:left w:val="single" w:sz="4" w:space="0" w:color="auto"/>
            </w:tcBorders>
            <w:shd w:val="clear" w:color="auto" w:fill="FFFFFF"/>
            <w:vAlign w:val="center"/>
          </w:tcPr>
          <w:p w14:paraId="4FD56543" w14:textId="77777777" w:rsidR="00BC7AD1" w:rsidRDefault="00E61EE6">
            <w:pPr>
              <w:pStyle w:val="Bodytext20"/>
              <w:shd w:val="clear" w:color="auto" w:fill="auto"/>
              <w:spacing w:line="220" w:lineRule="exact"/>
              <w:jc w:val="left"/>
            </w:pPr>
            <w:r>
              <w:rPr>
                <w:rStyle w:val="Bodytext211pt"/>
              </w:rPr>
              <w:t>DƯ-MDLS</w:t>
            </w:r>
          </w:p>
        </w:tc>
        <w:tc>
          <w:tcPr>
            <w:tcW w:w="3336" w:type="dxa"/>
            <w:tcBorders>
              <w:top w:val="single" w:sz="4" w:space="0" w:color="auto"/>
              <w:left w:val="single" w:sz="4" w:space="0" w:color="auto"/>
            </w:tcBorders>
            <w:shd w:val="clear" w:color="auto" w:fill="FFFFFF"/>
          </w:tcPr>
          <w:p w14:paraId="489AA8A9" w14:textId="77777777" w:rsidR="00BC7AD1" w:rsidRDefault="00E61EE6">
            <w:pPr>
              <w:pStyle w:val="Bodytext20"/>
              <w:shd w:val="clear" w:color="auto" w:fill="auto"/>
              <w:spacing w:line="273" w:lineRule="exact"/>
              <w:jc w:val="left"/>
            </w:pPr>
            <w:r>
              <w:rPr>
                <w:rStyle w:val="Bodytext211pt"/>
                <w:lang w:val="fr-FR" w:eastAsia="fr-FR" w:bidi="fr-FR"/>
              </w:rPr>
              <w:t xml:space="preserve">Test </w:t>
            </w:r>
            <w:r>
              <w:rPr>
                <w:rStyle w:val="Bodytext211pt"/>
              </w:rPr>
              <w:t>kích thích phế quản không đặc hiệu vói Methacholine</w:t>
            </w:r>
          </w:p>
        </w:tc>
        <w:tc>
          <w:tcPr>
            <w:tcW w:w="1746" w:type="dxa"/>
            <w:tcBorders>
              <w:top w:val="single" w:sz="4" w:space="0" w:color="auto"/>
              <w:left w:val="single" w:sz="4" w:space="0" w:color="auto"/>
            </w:tcBorders>
            <w:shd w:val="clear" w:color="auto" w:fill="FFFFFF"/>
            <w:vAlign w:val="center"/>
          </w:tcPr>
          <w:p w14:paraId="704535C1" w14:textId="77777777" w:rsidR="00BC7AD1" w:rsidRDefault="00E61EE6">
            <w:pPr>
              <w:pStyle w:val="Bodytext20"/>
              <w:shd w:val="clear" w:color="auto" w:fill="auto"/>
              <w:spacing w:line="220" w:lineRule="exact"/>
              <w:jc w:val="left"/>
            </w:pPr>
            <w:r>
              <w:rPr>
                <w:rStyle w:val="Bodytext211pt"/>
              </w:rPr>
              <w:t>878.000</w:t>
            </w:r>
          </w:p>
        </w:tc>
        <w:tc>
          <w:tcPr>
            <w:tcW w:w="3054" w:type="dxa"/>
            <w:tcBorders>
              <w:top w:val="single" w:sz="4" w:space="0" w:color="auto"/>
              <w:left w:val="single" w:sz="4" w:space="0" w:color="auto"/>
              <w:right w:val="single" w:sz="4" w:space="0" w:color="auto"/>
            </w:tcBorders>
            <w:shd w:val="clear" w:color="auto" w:fill="FFFFFF"/>
          </w:tcPr>
          <w:p w14:paraId="2A2C2F91" w14:textId="77777777" w:rsidR="00BC7AD1" w:rsidRDefault="00BC7AD1">
            <w:pPr>
              <w:rPr>
                <w:sz w:val="10"/>
                <w:szCs w:val="10"/>
              </w:rPr>
            </w:pPr>
          </w:p>
        </w:tc>
      </w:tr>
      <w:tr w:rsidR="00BC7AD1" w14:paraId="59F6E7E6" w14:textId="77777777">
        <w:tblPrEx>
          <w:tblCellMar>
            <w:top w:w="0" w:type="dxa"/>
            <w:bottom w:w="0" w:type="dxa"/>
          </w:tblCellMar>
        </w:tblPrEx>
        <w:trPr>
          <w:trHeight w:val="672"/>
        </w:trPr>
        <w:tc>
          <w:tcPr>
            <w:tcW w:w="846" w:type="dxa"/>
            <w:tcBorders>
              <w:top w:val="single" w:sz="4" w:space="0" w:color="auto"/>
              <w:left w:val="single" w:sz="4" w:space="0" w:color="auto"/>
            </w:tcBorders>
            <w:shd w:val="clear" w:color="auto" w:fill="FFFFFF"/>
            <w:vAlign w:val="center"/>
          </w:tcPr>
          <w:p w14:paraId="60AB370F" w14:textId="77777777" w:rsidR="00BC7AD1" w:rsidRDefault="00E61EE6">
            <w:pPr>
              <w:pStyle w:val="Bodytext20"/>
              <w:shd w:val="clear" w:color="auto" w:fill="auto"/>
              <w:spacing w:line="220" w:lineRule="exact"/>
              <w:jc w:val="left"/>
            </w:pPr>
            <w:r>
              <w:rPr>
                <w:rStyle w:val="Bodytext211pt"/>
                <w:lang w:val="fr-FR" w:eastAsia="fr-FR" w:bidi="fr-FR"/>
              </w:rPr>
              <w:t>320</w:t>
            </w:r>
          </w:p>
        </w:tc>
        <w:tc>
          <w:tcPr>
            <w:tcW w:w="1284" w:type="dxa"/>
            <w:tcBorders>
              <w:top w:val="single" w:sz="4" w:space="0" w:color="auto"/>
              <w:left w:val="single" w:sz="4" w:space="0" w:color="auto"/>
            </w:tcBorders>
            <w:shd w:val="clear" w:color="auto" w:fill="FFFFFF"/>
            <w:vAlign w:val="center"/>
          </w:tcPr>
          <w:p w14:paraId="236C3628" w14:textId="77777777" w:rsidR="00BC7AD1" w:rsidRDefault="00E61EE6">
            <w:pPr>
              <w:pStyle w:val="Bodytext20"/>
              <w:shd w:val="clear" w:color="auto" w:fill="auto"/>
              <w:spacing w:line="220" w:lineRule="exact"/>
              <w:jc w:val="left"/>
            </w:pPr>
            <w:r>
              <w:rPr>
                <w:rStyle w:val="Bodytext211pt"/>
              </w:rPr>
              <w:t>DƯ-MDLS</w:t>
            </w:r>
          </w:p>
        </w:tc>
        <w:tc>
          <w:tcPr>
            <w:tcW w:w="3336" w:type="dxa"/>
            <w:tcBorders>
              <w:top w:val="single" w:sz="4" w:space="0" w:color="auto"/>
              <w:left w:val="single" w:sz="4" w:space="0" w:color="auto"/>
            </w:tcBorders>
            <w:shd w:val="clear" w:color="auto" w:fill="FFFFFF"/>
          </w:tcPr>
          <w:p w14:paraId="0966721A" w14:textId="77777777" w:rsidR="00BC7AD1" w:rsidRDefault="00E61EE6">
            <w:pPr>
              <w:pStyle w:val="Bodytext20"/>
              <w:shd w:val="clear" w:color="auto" w:fill="auto"/>
              <w:spacing w:line="270" w:lineRule="exact"/>
              <w:jc w:val="left"/>
            </w:pPr>
            <w:r>
              <w:rPr>
                <w:rStyle w:val="Bodytext211pt"/>
                <w:lang w:val="fr-FR" w:eastAsia="fr-FR" w:bidi="fr-FR"/>
              </w:rPr>
              <w:t xml:space="preserve">Test </w:t>
            </w:r>
            <w:r>
              <w:rPr>
                <w:rStyle w:val="Bodytext211pt"/>
              </w:rPr>
              <w:t>kích thích với thuốc hoặc sữa ìoặc thức ăn</w:t>
            </w:r>
          </w:p>
        </w:tc>
        <w:tc>
          <w:tcPr>
            <w:tcW w:w="1746" w:type="dxa"/>
            <w:tcBorders>
              <w:top w:val="single" w:sz="4" w:space="0" w:color="auto"/>
              <w:left w:val="single" w:sz="4" w:space="0" w:color="auto"/>
            </w:tcBorders>
            <w:shd w:val="clear" w:color="auto" w:fill="FFFFFF"/>
            <w:vAlign w:val="center"/>
          </w:tcPr>
          <w:p w14:paraId="3A34138E" w14:textId="77777777" w:rsidR="00BC7AD1" w:rsidRDefault="00E61EE6">
            <w:pPr>
              <w:pStyle w:val="Bodytext20"/>
              <w:shd w:val="clear" w:color="auto" w:fill="auto"/>
              <w:spacing w:line="220" w:lineRule="exact"/>
              <w:jc w:val="left"/>
            </w:pPr>
            <w:r>
              <w:rPr>
                <w:rStyle w:val="Bodytext211pt"/>
              </w:rPr>
              <w:t>838.000</w:t>
            </w:r>
          </w:p>
        </w:tc>
        <w:tc>
          <w:tcPr>
            <w:tcW w:w="3054" w:type="dxa"/>
            <w:tcBorders>
              <w:top w:val="single" w:sz="4" w:space="0" w:color="auto"/>
              <w:left w:val="single" w:sz="4" w:space="0" w:color="auto"/>
              <w:right w:val="single" w:sz="4" w:space="0" w:color="auto"/>
            </w:tcBorders>
            <w:shd w:val="clear" w:color="auto" w:fill="FFFFFF"/>
          </w:tcPr>
          <w:p w14:paraId="7ADF0CB1" w14:textId="77777777" w:rsidR="00BC7AD1" w:rsidRDefault="00BC7AD1">
            <w:pPr>
              <w:rPr>
                <w:sz w:val="10"/>
                <w:szCs w:val="10"/>
              </w:rPr>
            </w:pPr>
          </w:p>
        </w:tc>
      </w:tr>
      <w:tr w:rsidR="00BC7AD1" w14:paraId="72D1E559" w14:textId="77777777">
        <w:tblPrEx>
          <w:tblCellMar>
            <w:top w:w="0" w:type="dxa"/>
            <w:bottom w:w="0" w:type="dxa"/>
          </w:tblCellMar>
        </w:tblPrEx>
        <w:trPr>
          <w:trHeight w:val="864"/>
        </w:trPr>
        <w:tc>
          <w:tcPr>
            <w:tcW w:w="846" w:type="dxa"/>
            <w:tcBorders>
              <w:top w:val="single" w:sz="4" w:space="0" w:color="auto"/>
              <w:left w:val="single" w:sz="4" w:space="0" w:color="auto"/>
            </w:tcBorders>
            <w:shd w:val="clear" w:color="auto" w:fill="FFFFFF"/>
            <w:vAlign w:val="center"/>
          </w:tcPr>
          <w:p w14:paraId="702B374C" w14:textId="77777777" w:rsidR="00BC7AD1" w:rsidRDefault="00E61EE6">
            <w:pPr>
              <w:pStyle w:val="Bodytext20"/>
              <w:shd w:val="clear" w:color="auto" w:fill="auto"/>
              <w:spacing w:line="220" w:lineRule="exact"/>
              <w:jc w:val="left"/>
            </w:pPr>
            <w:r>
              <w:rPr>
                <w:rStyle w:val="Bodytext211pt"/>
                <w:lang w:val="fr-FR" w:eastAsia="fr-FR" w:bidi="fr-FR"/>
              </w:rPr>
              <w:t>321</w:t>
            </w:r>
          </w:p>
        </w:tc>
        <w:tc>
          <w:tcPr>
            <w:tcW w:w="1284" w:type="dxa"/>
            <w:tcBorders>
              <w:top w:val="single" w:sz="4" w:space="0" w:color="auto"/>
              <w:left w:val="single" w:sz="4" w:space="0" w:color="auto"/>
            </w:tcBorders>
            <w:shd w:val="clear" w:color="auto" w:fill="FFFFFF"/>
            <w:vAlign w:val="center"/>
          </w:tcPr>
          <w:p w14:paraId="44F54928" w14:textId="77777777" w:rsidR="00BC7AD1" w:rsidRDefault="00E61EE6">
            <w:pPr>
              <w:pStyle w:val="Bodytext20"/>
              <w:shd w:val="clear" w:color="auto" w:fill="auto"/>
              <w:spacing w:line="220" w:lineRule="exact"/>
              <w:jc w:val="left"/>
            </w:pPr>
            <w:r>
              <w:rPr>
                <w:rStyle w:val="Bodytext211pt"/>
              </w:rPr>
              <w:t>DƯ-MDLS</w:t>
            </w:r>
          </w:p>
        </w:tc>
        <w:tc>
          <w:tcPr>
            <w:tcW w:w="3336" w:type="dxa"/>
            <w:tcBorders>
              <w:top w:val="single" w:sz="4" w:space="0" w:color="auto"/>
              <w:left w:val="single" w:sz="4" w:space="0" w:color="auto"/>
            </w:tcBorders>
            <w:shd w:val="clear" w:color="auto" w:fill="FFFFFF"/>
          </w:tcPr>
          <w:p w14:paraId="110468C3" w14:textId="77777777" w:rsidR="00BC7AD1" w:rsidRDefault="00E61EE6">
            <w:pPr>
              <w:pStyle w:val="Bodytext20"/>
              <w:shd w:val="clear" w:color="auto" w:fill="auto"/>
              <w:spacing w:line="270" w:lineRule="exact"/>
              <w:jc w:val="left"/>
            </w:pPr>
            <w:r>
              <w:rPr>
                <w:rStyle w:val="Bodytext211pt"/>
                <w:lang w:val="fr-FR" w:eastAsia="fr-FR" w:bidi="fr-FR"/>
              </w:rPr>
              <w:t xml:space="preserve">Test </w:t>
            </w:r>
            <w:r>
              <w:rPr>
                <w:rStyle w:val="Bodytext211pt"/>
              </w:rPr>
              <w:t xml:space="preserve">lẩy da (Prick </w:t>
            </w:r>
            <w:r>
              <w:rPr>
                <w:rStyle w:val="Bodytext211pt"/>
                <w:lang w:val="fr-FR" w:eastAsia="fr-FR" w:bidi="fr-FR"/>
              </w:rPr>
              <w:t xml:space="preserve">test) </w:t>
            </w:r>
            <w:r>
              <w:rPr>
                <w:rStyle w:val="Bodytext211pt"/>
              </w:rPr>
              <w:t>đặc hiệu với các dị nguyên hô hấp hoặc thức ăn ìoặc sữa</w:t>
            </w:r>
          </w:p>
        </w:tc>
        <w:tc>
          <w:tcPr>
            <w:tcW w:w="1746" w:type="dxa"/>
            <w:tcBorders>
              <w:top w:val="single" w:sz="4" w:space="0" w:color="auto"/>
              <w:left w:val="single" w:sz="4" w:space="0" w:color="auto"/>
            </w:tcBorders>
            <w:shd w:val="clear" w:color="auto" w:fill="FFFFFF"/>
            <w:vAlign w:val="center"/>
          </w:tcPr>
          <w:p w14:paraId="7133C386" w14:textId="77777777" w:rsidR="00BC7AD1" w:rsidRDefault="00E61EE6">
            <w:pPr>
              <w:pStyle w:val="Bodytext20"/>
              <w:shd w:val="clear" w:color="auto" w:fill="auto"/>
              <w:spacing w:line="220" w:lineRule="exact"/>
              <w:jc w:val="left"/>
            </w:pPr>
            <w:r>
              <w:rPr>
                <w:rStyle w:val="Bodytext211pt"/>
              </w:rPr>
              <w:t>334.000</w:t>
            </w:r>
          </w:p>
        </w:tc>
        <w:tc>
          <w:tcPr>
            <w:tcW w:w="3054" w:type="dxa"/>
            <w:tcBorders>
              <w:top w:val="single" w:sz="4" w:space="0" w:color="auto"/>
              <w:left w:val="single" w:sz="4" w:space="0" w:color="auto"/>
              <w:right w:val="single" w:sz="4" w:space="0" w:color="auto"/>
            </w:tcBorders>
            <w:shd w:val="clear" w:color="auto" w:fill="FFFFFF"/>
          </w:tcPr>
          <w:p w14:paraId="69E0DED8" w14:textId="77777777" w:rsidR="00BC7AD1" w:rsidRDefault="00BC7AD1">
            <w:pPr>
              <w:rPr>
                <w:sz w:val="10"/>
                <w:szCs w:val="10"/>
              </w:rPr>
            </w:pPr>
          </w:p>
        </w:tc>
      </w:tr>
      <w:tr w:rsidR="00BC7AD1" w14:paraId="0EE7CCAF" w14:textId="77777777">
        <w:tblPrEx>
          <w:tblCellMar>
            <w:top w:w="0" w:type="dxa"/>
            <w:bottom w:w="0" w:type="dxa"/>
          </w:tblCellMar>
        </w:tblPrEx>
        <w:trPr>
          <w:trHeight w:val="792"/>
        </w:trPr>
        <w:tc>
          <w:tcPr>
            <w:tcW w:w="846" w:type="dxa"/>
            <w:tcBorders>
              <w:top w:val="single" w:sz="4" w:space="0" w:color="auto"/>
              <w:left w:val="single" w:sz="4" w:space="0" w:color="auto"/>
            </w:tcBorders>
            <w:shd w:val="clear" w:color="auto" w:fill="FFFFFF"/>
            <w:vAlign w:val="center"/>
          </w:tcPr>
          <w:p w14:paraId="79588236" w14:textId="77777777" w:rsidR="00BC7AD1" w:rsidRDefault="00E61EE6">
            <w:pPr>
              <w:pStyle w:val="Bodytext20"/>
              <w:shd w:val="clear" w:color="auto" w:fill="auto"/>
              <w:spacing w:line="220" w:lineRule="exact"/>
              <w:jc w:val="left"/>
            </w:pPr>
            <w:r>
              <w:rPr>
                <w:rStyle w:val="Bodytext211pt"/>
                <w:lang w:val="fr-FR" w:eastAsia="fr-FR" w:bidi="fr-FR"/>
              </w:rPr>
              <w:t>322</w:t>
            </w:r>
          </w:p>
        </w:tc>
        <w:tc>
          <w:tcPr>
            <w:tcW w:w="1284" w:type="dxa"/>
            <w:tcBorders>
              <w:top w:val="single" w:sz="4" w:space="0" w:color="auto"/>
              <w:left w:val="single" w:sz="4" w:space="0" w:color="auto"/>
            </w:tcBorders>
            <w:shd w:val="clear" w:color="auto" w:fill="FFFFFF"/>
            <w:vAlign w:val="center"/>
          </w:tcPr>
          <w:p w14:paraId="53884D9F" w14:textId="77777777" w:rsidR="00BC7AD1" w:rsidRDefault="00E61EE6">
            <w:pPr>
              <w:pStyle w:val="Bodytext20"/>
              <w:shd w:val="clear" w:color="auto" w:fill="auto"/>
              <w:spacing w:line="220" w:lineRule="exact"/>
              <w:jc w:val="left"/>
            </w:pPr>
            <w:r>
              <w:rPr>
                <w:rStyle w:val="Bodytext211pt"/>
              </w:rPr>
              <w:t>DƯ-MDLS</w:t>
            </w:r>
          </w:p>
        </w:tc>
        <w:tc>
          <w:tcPr>
            <w:tcW w:w="3336" w:type="dxa"/>
            <w:tcBorders>
              <w:top w:val="single" w:sz="4" w:space="0" w:color="auto"/>
              <w:left w:val="single" w:sz="4" w:space="0" w:color="auto"/>
            </w:tcBorders>
            <w:shd w:val="clear" w:color="auto" w:fill="FFFFFF"/>
          </w:tcPr>
          <w:p w14:paraId="2F16BE48" w14:textId="77777777" w:rsidR="00BC7AD1" w:rsidRDefault="00E61EE6">
            <w:pPr>
              <w:pStyle w:val="Bodytext20"/>
              <w:shd w:val="clear" w:color="auto" w:fill="auto"/>
              <w:spacing w:line="270" w:lineRule="exact"/>
              <w:jc w:val="left"/>
            </w:pPr>
            <w:r>
              <w:rPr>
                <w:rStyle w:val="Bodytext211pt"/>
                <w:lang w:val="fr-FR" w:eastAsia="fr-FR" w:bidi="fr-FR"/>
              </w:rPr>
              <w:t xml:space="preserve">Test </w:t>
            </w:r>
            <w:r>
              <w:rPr>
                <w:rStyle w:val="Bodytext211pt"/>
              </w:rPr>
              <w:t xml:space="preserve">lẩy da (Prick </w:t>
            </w:r>
            <w:r>
              <w:rPr>
                <w:rStyle w:val="Bodytext211pt"/>
                <w:lang w:val="fr-FR" w:eastAsia="fr-FR" w:bidi="fr-FR"/>
              </w:rPr>
              <w:t xml:space="preserve">test) </w:t>
            </w:r>
            <w:r>
              <w:rPr>
                <w:rStyle w:val="Bodytext211pt"/>
              </w:rPr>
              <w:t>đặc hiệu với các loại thuốc (Đối với 6 loại thuốc loặc vacxin hoặc huyết thanh)</w:t>
            </w:r>
          </w:p>
        </w:tc>
        <w:tc>
          <w:tcPr>
            <w:tcW w:w="1746" w:type="dxa"/>
            <w:tcBorders>
              <w:top w:val="single" w:sz="4" w:space="0" w:color="auto"/>
              <w:left w:val="single" w:sz="4" w:space="0" w:color="auto"/>
            </w:tcBorders>
            <w:shd w:val="clear" w:color="auto" w:fill="FFFFFF"/>
            <w:vAlign w:val="center"/>
          </w:tcPr>
          <w:p w14:paraId="168E8AC1" w14:textId="77777777" w:rsidR="00BC7AD1" w:rsidRDefault="00E61EE6">
            <w:pPr>
              <w:pStyle w:val="Bodytext20"/>
              <w:shd w:val="clear" w:color="auto" w:fill="auto"/>
              <w:spacing w:line="220" w:lineRule="exact"/>
              <w:jc w:val="left"/>
            </w:pPr>
            <w:r>
              <w:rPr>
                <w:rStyle w:val="Bodytext211pt"/>
              </w:rPr>
              <w:t>377.000</w:t>
            </w:r>
          </w:p>
        </w:tc>
        <w:tc>
          <w:tcPr>
            <w:tcW w:w="3054" w:type="dxa"/>
            <w:tcBorders>
              <w:top w:val="single" w:sz="4" w:space="0" w:color="auto"/>
              <w:left w:val="single" w:sz="4" w:space="0" w:color="auto"/>
              <w:right w:val="single" w:sz="4" w:space="0" w:color="auto"/>
            </w:tcBorders>
            <w:shd w:val="clear" w:color="auto" w:fill="FFFFFF"/>
          </w:tcPr>
          <w:p w14:paraId="756DC33C" w14:textId="77777777" w:rsidR="00BC7AD1" w:rsidRDefault="00BC7AD1">
            <w:pPr>
              <w:rPr>
                <w:sz w:val="10"/>
                <w:szCs w:val="10"/>
              </w:rPr>
            </w:pPr>
          </w:p>
        </w:tc>
      </w:tr>
      <w:tr w:rsidR="00BC7AD1" w14:paraId="4F202481" w14:textId="77777777">
        <w:tblPrEx>
          <w:tblCellMar>
            <w:top w:w="0" w:type="dxa"/>
            <w:bottom w:w="0" w:type="dxa"/>
          </w:tblCellMar>
        </w:tblPrEx>
        <w:trPr>
          <w:trHeight w:val="774"/>
        </w:trPr>
        <w:tc>
          <w:tcPr>
            <w:tcW w:w="846" w:type="dxa"/>
            <w:tcBorders>
              <w:top w:val="single" w:sz="4" w:space="0" w:color="auto"/>
              <w:left w:val="single" w:sz="4" w:space="0" w:color="auto"/>
            </w:tcBorders>
            <w:shd w:val="clear" w:color="auto" w:fill="FFFFFF"/>
            <w:vAlign w:val="center"/>
          </w:tcPr>
          <w:p w14:paraId="6DA42106" w14:textId="77777777" w:rsidR="00BC7AD1" w:rsidRDefault="00E61EE6">
            <w:pPr>
              <w:pStyle w:val="Bodytext20"/>
              <w:shd w:val="clear" w:color="auto" w:fill="auto"/>
              <w:spacing w:line="220" w:lineRule="exact"/>
              <w:jc w:val="left"/>
            </w:pPr>
            <w:r>
              <w:rPr>
                <w:rStyle w:val="Bodytext211pt"/>
                <w:lang w:val="fr-FR" w:eastAsia="fr-FR" w:bidi="fr-FR"/>
              </w:rPr>
              <w:t>323</w:t>
            </w:r>
          </w:p>
        </w:tc>
        <w:tc>
          <w:tcPr>
            <w:tcW w:w="1284" w:type="dxa"/>
            <w:tcBorders>
              <w:top w:val="single" w:sz="4" w:space="0" w:color="auto"/>
              <w:left w:val="single" w:sz="4" w:space="0" w:color="auto"/>
            </w:tcBorders>
            <w:shd w:val="clear" w:color="auto" w:fill="FFFFFF"/>
            <w:vAlign w:val="center"/>
          </w:tcPr>
          <w:p w14:paraId="4C93E003" w14:textId="77777777" w:rsidR="00BC7AD1" w:rsidRDefault="00E61EE6">
            <w:pPr>
              <w:pStyle w:val="Bodytext20"/>
              <w:shd w:val="clear" w:color="auto" w:fill="auto"/>
              <w:spacing w:line="220" w:lineRule="exact"/>
              <w:jc w:val="left"/>
            </w:pPr>
            <w:r>
              <w:rPr>
                <w:rStyle w:val="Bodytext211pt"/>
              </w:rPr>
              <w:t>DƯ-MDLS</w:t>
            </w:r>
          </w:p>
        </w:tc>
        <w:tc>
          <w:tcPr>
            <w:tcW w:w="3336" w:type="dxa"/>
            <w:tcBorders>
              <w:top w:val="single" w:sz="4" w:space="0" w:color="auto"/>
              <w:left w:val="single" w:sz="4" w:space="0" w:color="auto"/>
            </w:tcBorders>
            <w:shd w:val="clear" w:color="auto" w:fill="FFFFFF"/>
            <w:vAlign w:val="center"/>
          </w:tcPr>
          <w:p w14:paraId="60059E3E" w14:textId="77777777" w:rsidR="00BC7AD1" w:rsidRDefault="00E61EE6">
            <w:pPr>
              <w:pStyle w:val="Bodytext20"/>
              <w:shd w:val="clear" w:color="auto" w:fill="auto"/>
              <w:spacing w:line="273" w:lineRule="exact"/>
              <w:jc w:val="left"/>
            </w:pPr>
            <w:r>
              <w:rPr>
                <w:rStyle w:val="Bodytext211pt"/>
                <w:lang w:val="fr-FR" w:eastAsia="fr-FR" w:bidi="fr-FR"/>
              </w:rPr>
              <w:t xml:space="preserve">Test </w:t>
            </w:r>
            <w:r>
              <w:rPr>
                <w:rStyle w:val="Bodytext211pt"/>
              </w:rPr>
              <w:t>nội bì chậm đặc hiệu với thuốc ìoặc vacxin hoặc huyết thanh</w:t>
            </w:r>
          </w:p>
        </w:tc>
        <w:tc>
          <w:tcPr>
            <w:tcW w:w="1746" w:type="dxa"/>
            <w:tcBorders>
              <w:top w:val="single" w:sz="4" w:space="0" w:color="auto"/>
              <w:left w:val="single" w:sz="4" w:space="0" w:color="auto"/>
            </w:tcBorders>
            <w:shd w:val="clear" w:color="auto" w:fill="FFFFFF"/>
            <w:vAlign w:val="center"/>
          </w:tcPr>
          <w:p w14:paraId="5294917B" w14:textId="77777777" w:rsidR="00BC7AD1" w:rsidRDefault="00E61EE6">
            <w:pPr>
              <w:pStyle w:val="Bodytext20"/>
              <w:shd w:val="clear" w:color="auto" w:fill="auto"/>
              <w:spacing w:line="220" w:lineRule="exact"/>
              <w:jc w:val="left"/>
            </w:pPr>
            <w:r>
              <w:rPr>
                <w:rStyle w:val="Bodytext211pt"/>
              </w:rPr>
              <w:t>475.000</w:t>
            </w:r>
          </w:p>
        </w:tc>
        <w:tc>
          <w:tcPr>
            <w:tcW w:w="3054" w:type="dxa"/>
            <w:tcBorders>
              <w:top w:val="single" w:sz="4" w:space="0" w:color="auto"/>
              <w:left w:val="single" w:sz="4" w:space="0" w:color="auto"/>
              <w:right w:val="single" w:sz="4" w:space="0" w:color="auto"/>
            </w:tcBorders>
            <w:shd w:val="clear" w:color="auto" w:fill="FFFFFF"/>
          </w:tcPr>
          <w:p w14:paraId="289DF72C" w14:textId="77777777" w:rsidR="00BC7AD1" w:rsidRDefault="00BC7AD1">
            <w:pPr>
              <w:rPr>
                <w:sz w:val="10"/>
                <w:szCs w:val="10"/>
              </w:rPr>
            </w:pPr>
          </w:p>
        </w:tc>
      </w:tr>
      <w:tr w:rsidR="00BC7AD1" w14:paraId="084BD179" w14:textId="77777777">
        <w:tblPrEx>
          <w:tblCellMar>
            <w:top w:w="0" w:type="dxa"/>
            <w:bottom w:w="0" w:type="dxa"/>
          </w:tblCellMar>
        </w:tblPrEx>
        <w:trPr>
          <w:trHeight w:val="714"/>
        </w:trPr>
        <w:tc>
          <w:tcPr>
            <w:tcW w:w="846" w:type="dxa"/>
            <w:tcBorders>
              <w:top w:val="single" w:sz="4" w:space="0" w:color="auto"/>
              <w:left w:val="single" w:sz="4" w:space="0" w:color="auto"/>
            </w:tcBorders>
            <w:shd w:val="clear" w:color="auto" w:fill="FFFFFF"/>
            <w:vAlign w:val="center"/>
          </w:tcPr>
          <w:p w14:paraId="1F255AAF" w14:textId="77777777" w:rsidR="00BC7AD1" w:rsidRDefault="00E61EE6">
            <w:pPr>
              <w:pStyle w:val="Bodytext20"/>
              <w:shd w:val="clear" w:color="auto" w:fill="auto"/>
              <w:spacing w:line="220" w:lineRule="exact"/>
              <w:jc w:val="left"/>
            </w:pPr>
            <w:r>
              <w:rPr>
                <w:rStyle w:val="Bodytext211pt"/>
                <w:lang w:val="fr-FR" w:eastAsia="fr-FR" w:bidi="fr-FR"/>
              </w:rPr>
              <w:t>324</w:t>
            </w:r>
          </w:p>
        </w:tc>
        <w:tc>
          <w:tcPr>
            <w:tcW w:w="1284" w:type="dxa"/>
            <w:tcBorders>
              <w:top w:val="single" w:sz="4" w:space="0" w:color="auto"/>
              <w:left w:val="single" w:sz="4" w:space="0" w:color="auto"/>
            </w:tcBorders>
            <w:shd w:val="clear" w:color="auto" w:fill="FFFFFF"/>
            <w:vAlign w:val="center"/>
          </w:tcPr>
          <w:p w14:paraId="77149BAD" w14:textId="77777777" w:rsidR="00BC7AD1" w:rsidRDefault="00E61EE6">
            <w:pPr>
              <w:pStyle w:val="Bodytext20"/>
              <w:shd w:val="clear" w:color="auto" w:fill="auto"/>
              <w:spacing w:line="220" w:lineRule="exact"/>
              <w:jc w:val="left"/>
            </w:pPr>
            <w:r>
              <w:rPr>
                <w:rStyle w:val="Bodytext211pt"/>
              </w:rPr>
              <w:t>DƯ-MDLS</w:t>
            </w:r>
          </w:p>
        </w:tc>
        <w:tc>
          <w:tcPr>
            <w:tcW w:w="3336" w:type="dxa"/>
            <w:tcBorders>
              <w:top w:val="single" w:sz="4" w:space="0" w:color="auto"/>
              <w:left w:val="single" w:sz="4" w:space="0" w:color="auto"/>
            </w:tcBorders>
            <w:shd w:val="clear" w:color="auto" w:fill="FFFFFF"/>
          </w:tcPr>
          <w:p w14:paraId="6CA52D36" w14:textId="77777777" w:rsidR="00BC7AD1" w:rsidRDefault="00E61EE6">
            <w:pPr>
              <w:pStyle w:val="Bodytext20"/>
              <w:shd w:val="clear" w:color="auto" w:fill="auto"/>
              <w:spacing w:line="285" w:lineRule="exact"/>
              <w:jc w:val="left"/>
            </w:pPr>
            <w:r>
              <w:rPr>
                <w:rStyle w:val="Bodytext211pt"/>
                <w:lang w:val="fr-FR" w:eastAsia="fr-FR" w:bidi="fr-FR"/>
              </w:rPr>
              <w:t xml:space="preserve">Test </w:t>
            </w:r>
            <w:r>
              <w:rPr>
                <w:rStyle w:val="Bodytext211pt"/>
              </w:rPr>
              <w:t>nội bì nhanh đặc hiệu với thuốc loặc vacxin hoặc huyết thanh</w:t>
            </w:r>
          </w:p>
        </w:tc>
        <w:tc>
          <w:tcPr>
            <w:tcW w:w="1746" w:type="dxa"/>
            <w:tcBorders>
              <w:top w:val="single" w:sz="4" w:space="0" w:color="auto"/>
              <w:left w:val="single" w:sz="4" w:space="0" w:color="auto"/>
            </w:tcBorders>
            <w:shd w:val="clear" w:color="auto" w:fill="FFFFFF"/>
            <w:vAlign w:val="center"/>
          </w:tcPr>
          <w:p w14:paraId="17C46A14" w14:textId="77777777" w:rsidR="00BC7AD1" w:rsidRDefault="00E61EE6">
            <w:pPr>
              <w:pStyle w:val="Bodytext20"/>
              <w:shd w:val="clear" w:color="auto" w:fill="auto"/>
              <w:spacing w:line="220" w:lineRule="exact"/>
              <w:jc w:val="left"/>
            </w:pPr>
            <w:r>
              <w:rPr>
                <w:rStyle w:val="Bodytext211pt"/>
              </w:rPr>
              <w:t>389.000</w:t>
            </w:r>
          </w:p>
        </w:tc>
        <w:tc>
          <w:tcPr>
            <w:tcW w:w="3054" w:type="dxa"/>
            <w:tcBorders>
              <w:top w:val="single" w:sz="4" w:space="0" w:color="auto"/>
              <w:left w:val="single" w:sz="4" w:space="0" w:color="auto"/>
              <w:right w:val="single" w:sz="4" w:space="0" w:color="auto"/>
            </w:tcBorders>
            <w:shd w:val="clear" w:color="auto" w:fill="FFFFFF"/>
          </w:tcPr>
          <w:p w14:paraId="652645AC" w14:textId="77777777" w:rsidR="00BC7AD1" w:rsidRDefault="00BC7AD1">
            <w:pPr>
              <w:rPr>
                <w:sz w:val="10"/>
                <w:szCs w:val="10"/>
              </w:rPr>
            </w:pPr>
          </w:p>
        </w:tc>
      </w:tr>
      <w:tr w:rsidR="00BC7AD1" w14:paraId="6F763580" w14:textId="77777777">
        <w:tblPrEx>
          <w:tblCellMar>
            <w:top w:w="0" w:type="dxa"/>
            <w:bottom w:w="0" w:type="dxa"/>
          </w:tblCellMar>
        </w:tblPrEx>
        <w:trPr>
          <w:trHeight w:val="540"/>
        </w:trPr>
        <w:tc>
          <w:tcPr>
            <w:tcW w:w="846" w:type="dxa"/>
            <w:tcBorders>
              <w:top w:val="single" w:sz="4" w:space="0" w:color="auto"/>
              <w:left w:val="single" w:sz="4" w:space="0" w:color="auto"/>
            </w:tcBorders>
            <w:shd w:val="clear" w:color="auto" w:fill="FFFFFF"/>
          </w:tcPr>
          <w:p w14:paraId="5FAFB757" w14:textId="77777777" w:rsidR="00BC7AD1" w:rsidRDefault="00BC7AD1">
            <w:pPr>
              <w:rPr>
                <w:sz w:val="10"/>
                <w:szCs w:val="10"/>
              </w:rPr>
            </w:pPr>
          </w:p>
        </w:tc>
        <w:tc>
          <w:tcPr>
            <w:tcW w:w="1284" w:type="dxa"/>
            <w:tcBorders>
              <w:top w:val="single" w:sz="4" w:space="0" w:color="auto"/>
              <w:left w:val="single" w:sz="4" w:space="0" w:color="auto"/>
            </w:tcBorders>
            <w:shd w:val="clear" w:color="auto" w:fill="FFFFFF"/>
          </w:tcPr>
          <w:p w14:paraId="73198122"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347BF136" w14:textId="77777777" w:rsidR="00BC7AD1" w:rsidRDefault="00E61EE6">
            <w:pPr>
              <w:pStyle w:val="Bodytext20"/>
              <w:shd w:val="clear" w:color="auto" w:fill="auto"/>
              <w:spacing w:line="279" w:lineRule="exact"/>
              <w:jc w:val="left"/>
            </w:pPr>
            <w:r>
              <w:rPr>
                <w:rStyle w:val="Bodytext211pt"/>
              </w:rPr>
              <w:t>Các phẫu thuật, thủ thuật còn lại khác</w:t>
            </w:r>
          </w:p>
        </w:tc>
        <w:tc>
          <w:tcPr>
            <w:tcW w:w="1746" w:type="dxa"/>
            <w:tcBorders>
              <w:top w:val="single" w:sz="4" w:space="0" w:color="auto"/>
              <w:left w:val="single" w:sz="4" w:space="0" w:color="auto"/>
            </w:tcBorders>
            <w:shd w:val="clear" w:color="auto" w:fill="FFFFFF"/>
          </w:tcPr>
          <w:p w14:paraId="11E161D6" w14:textId="77777777" w:rsidR="00BC7AD1" w:rsidRDefault="00BC7AD1">
            <w:pPr>
              <w:rPr>
                <w:sz w:val="10"/>
                <w:szCs w:val="10"/>
              </w:rPr>
            </w:pPr>
          </w:p>
        </w:tc>
        <w:tc>
          <w:tcPr>
            <w:tcW w:w="3054" w:type="dxa"/>
            <w:tcBorders>
              <w:top w:val="single" w:sz="4" w:space="0" w:color="auto"/>
              <w:left w:val="single" w:sz="4" w:space="0" w:color="auto"/>
              <w:right w:val="single" w:sz="4" w:space="0" w:color="auto"/>
            </w:tcBorders>
            <w:shd w:val="clear" w:color="auto" w:fill="FFFFFF"/>
          </w:tcPr>
          <w:p w14:paraId="0E731195" w14:textId="77777777" w:rsidR="00BC7AD1" w:rsidRDefault="00BC7AD1">
            <w:pPr>
              <w:rPr>
                <w:sz w:val="10"/>
                <w:szCs w:val="10"/>
              </w:rPr>
            </w:pPr>
          </w:p>
        </w:tc>
      </w:tr>
      <w:tr w:rsidR="00BC7AD1" w14:paraId="43DDCBF9" w14:textId="77777777">
        <w:tblPrEx>
          <w:tblCellMar>
            <w:top w:w="0" w:type="dxa"/>
            <w:bottom w:w="0" w:type="dxa"/>
          </w:tblCellMar>
        </w:tblPrEx>
        <w:trPr>
          <w:trHeight w:val="264"/>
        </w:trPr>
        <w:tc>
          <w:tcPr>
            <w:tcW w:w="846" w:type="dxa"/>
            <w:tcBorders>
              <w:top w:val="single" w:sz="4" w:space="0" w:color="auto"/>
              <w:left w:val="single" w:sz="4" w:space="0" w:color="auto"/>
            </w:tcBorders>
            <w:shd w:val="clear" w:color="auto" w:fill="FFFFFF"/>
          </w:tcPr>
          <w:p w14:paraId="24EF6E6E" w14:textId="77777777" w:rsidR="00BC7AD1" w:rsidRDefault="00E61EE6">
            <w:pPr>
              <w:pStyle w:val="Bodytext20"/>
              <w:shd w:val="clear" w:color="auto" w:fill="auto"/>
              <w:spacing w:line="220" w:lineRule="exact"/>
              <w:jc w:val="left"/>
            </w:pPr>
            <w:r>
              <w:rPr>
                <w:rStyle w:val="Bodytext211pt"/>
                <w:lang w:val="fr-FR" w:eastAsia="fr-FR" w:bidi="fr-FR"/>
              </w:rPr>
              <w:t>325</w:t>
            </w:r>
          </w:p>
        </w:tc>
        <w:tc>
          <w:tcPr>
            <w:tcW w:w="1284" w:type="dxa"/>
            <w:tcBorders>
              <w:top w:val="single" w:sz="4" w:space="0" w:color="auto"/>
              <w:left w:val="single" w:sz="4" w:space="0" w:color="auto"/>
            </w:tcBorders>
            <w:shd w:val="clear" w:color="auto" w:fill="FFFFFF"/>
          </w:tcPr>
          <w:p w14:paraId="106C406A"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23EFDCCE" w14:textId="77777777" w:rsidR="00BC7AD1" w:rsidRDefault="00E61EE6">
            <w:pPr>
              <w:pStyle w:val="Bodytext20"/>
              <w:shd w:val="clear" w:color="auto" w:fill="auto"/>
              <w:spacing w:line="220" w:lineRule="exact"/>
              <w:jc w:val="left"/>
            </w:pPr>
            <w:r>
              <w:rPr>
                <w:rStyle w:val="Bodytext211pt"/>
                <w:vertAlign w:val="superscript"/>
              </w:rPr>
              <w:t>D</w:t>
            </w:r>
            <w:r>
              <w:rPr>
                <w:rStyle w:val="Bodytext211pt"/>
              </w:rPr>
              <w:t>hẫu thuật loại I</w:t>
            </w:r>
          </w:p>
        </w:tc>
        <w:tc>
          <w:tcPr>
            <w:tcW w:w="1746" w:type="dxa"/>
            <w:tcBorders>
              <w:top w:val="single" w:sz="4" w:space="0" w:color="auto"/>
              <w:left w:val="single" w:sz="4" w:space="0" w:color="auto"/>
            </w:tcBorders>
            <w:shd w:val="clear" w:color="auto" w:fill="FFFFFF"/>
          </w:tcPr>
          <w:p w14:paraId="43F68A73" w14:textId="77777777" w:rsidR="00BC7AD1" w:rsidRDefault="00E61EE6">
            <w:pPr>
              <w:pStyle w:val="Bodytext20"/>
              <w:shd w:val="clear" w:color="auto" w:fill="auto"/>
              <w:spacing w:line="220" w:lineRule="exact"/>
              <w:jc w:val="left"/>
            </w:pPr>
            <w:r>
              <w:rPr>
                <w:rStyle w:val="Bodytext211pt"/>
              </w:rPr>
              <w:t>1.569.000</w:t>
            </w:r>
          </w:p>
        </w:tc>
        <w:tc>
          <w:tcPr>
            <w:tcW w:w="3054" w:type="dxa"/>
            <w:tcBorders>
              <w:top w:val="single" w:sz="4" w:space="0" w:color="auto"/>
              <w:left w:val="single" w:sz="4" w:space="0" w:color="auto"/>
              <w:right w:val="single" w:sz="4" w:space="0" w:color="auto"/>
            </w:tcBorders>
            <w:shd w:val="clear" w:color="auto" w:fill="FFFFFF"/>
          </w:tcPr>
          <w:p w14:paraId="642A3FC8" w14:textId="77777777" w:rsidR="00BC7AD1" w:rsidRDefault="00BC7AD1">
            <w:pPr>
              <w:rPr>
                <w:sz w:val="10"/>
                <w:szCs w:val="10"/>
              </w:rPr>
            </w:pPr>
          </w:p>
        </w:tc>
      </w:tr>
      <w:tr w:rsidR="00BC7AD1" w14:paraId="2B3D1FFD" w14:textId="77777777">
        <w:tblPrEx>
          <w:tblCellMar>
            <w:top w:w="0" w:type="dxa"/>
            <w:bottom w:w="0" w:type="dxa"/>
          </w:tblCellMar>
        </w:tblPrEx>
        <w:trPr>
          <w:trHeight w:val="270"/>
        </w:trPr>
        <w:tc>
          <w:tcPr>
            <w:tcW w:w="846" w:type="dxa"/>
            <w:tcBorders>
              <w:top w:val="single" w:sz="4" w:space="0" w:color="auto"/>
              <w:left w:val="single" w:sz="4" w:space="0" w:color="auto"/>
            </w:tcBorders>
            <w:shd w:val="clear" w:color="auto" w:fill="FFFFFF"/>
          </w:tcPr>
          <w:p w14:paraId="2EE6F403" w14:textId="77777777" w:rsidR="00BC7AD1" w:rsidRDefault="00E61EE6">
            <w:pPr>
              <w:pStyle w:val="Bodytext20"/>
              <w:shd w:val="clear" w:color="auto" w:fill="auto"/>
              <w:spacing w:line="220" w:lineRule="exact"/>
              <w:jc w:val="left"/>
            </w:pPr>
            <w:r>
              <w:rPr>
                <w:rStyle w:val="Bodytext211pt"/>
                <w:lang w:val="fr-FR" w:eastAsia="fr-FR" w:bidi="fr-FR"/>
              </w:rPr>
              <w:t>326</w:t>
            </w:r>
          </w:p>
        </w:tc>
        <w:tc>
          <w:tcPr>
            <w:tcW w:w="1284" w:type="dxa"/>
            <w:tcBorders>
              <w:top w:val="single" w:sz="4" w:space="0" w:color="auto"/>
              <w:left w:val="single" w:sz="4" w:space="0" w:color="auto"/>
            </w:tcBorders>
            <w:shd w:val="clear" w:color="auto" w:fill="FFFFFF"/>
          </w:tcPr>
          <w:p w14:paraId="6D2BE7C9"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4867FBE9" w14:textId="77777777" w:rsidR="00BC7AD1" w:rsidRDefault="00E61EE6">
            <w:pPr>
              <w:pStyle w:val="Bodytext20"/>
              <w:shd w:val="clear" w:color="auto" w:fill="auto"/>
              <w:spacing w:line="220" w:lineRule="exact"/>
              <w:jc w:val="left"/>
            </w:pPr>
            <w:r>
              <w:rPr>
                <w:rStyle w:val="Bodytext211pt"/>
                <w:vertAlign w:val="superscript"/>
              </w:rPr>
              <w:t>3</w:t>
            </w:r>
            <w:r>
              <w:rPr>
                <w:rStyle w:val="Bodytext211pt"/>
              </w:rPr>
              <w:t>hẫu thuật loại II</w:t>
            </w:r>
          </w:p>
        </w:tc>
        <w:tc>
          <w:tcPr>
            <w:tcW w:w="1746" w:type="dxa"/>
            <w:tcBorders>
              <w:top w:val="single" w:sz="4" w:space="0" w:color="auto"/>
              <w:left w:val="single" w:sz="4" w:space="0" w:color="auto"/>
            </w:tcBorders>
            <w:shd w:val="clear" w:color="auto" w:fill="FFFFFF"/>
          </w:tcPr>
          <w:p w14:paraId="5837F714" w14:textId="77777777" w:rsidR="00BC7AD1" w:rsidRDefault="00E61EE6">
            <w:pPr>
              <w:pStyle w:val="Bodytext20"/>
              <w:shd w:val="clear" w:color="auto" w:fill="auto"/>
              <w:spacing w:line="220" w:lineRule="exact"/>
              <w:jc w:val="left"/>
            </w:pPr>
            <w:r>
              <w:rPr>
                <w:rStyle w:val="Bodytext211pt"/>
              </w:rPr>
              <w:t>1.091.000</w:t>
            </w:r>
          </w:p>
        </w:tc>
        <w:tc>
          <w:tcPr>
            <w:tcW w:w="3054" w:type="dxa"/>
            <w:tcBorders>
              <w:top w:val="single" w:sz="4" w:space="0" w:color="auto"/>
              <w:left w:val="single" w:sz="4" w:space="0" w:color="auto"/>
              <w:right w:val="single" w:sz="4" w:space="0" w:color="auto"/>
            </w:tcBorders>
            <w:shd w:val="clear" w:color="auto" w:fill="FFFFFF"/>
          </w:tcPr>
          <w:p w14:paraId="760EA782" w14:textId="77777777" w:rsidR="00BC7AD1" w:rsidRDefault="00BC7AD1">
            <w:pPr>
              <w:rPr>
                <w:sz w:val="10"/>
                <w:szCs w:val="10"/>
              </w:rPr>
            </w:pPr>
          </w:p>
        </w:tc>
      </w:tr>
      <w:tr w:rsidR="00BC7AD1" w14:paraId="2298DE9D" w14:textId="77777777">
        <w:tblPrEx>
          <w:tblCellMar>
            <w:top w:w="0" w:type="dxa"/>
            <w:bottom w:w="0" w:type="dxa"/>
          </w:tblCellMar>
        </w:tblPrEx>
        <w:trPr>
          <w:trHeight w:val="264"/>
        </w:trPr>
        <w:tc>
          <w:tcPr>
            <w:tcW w:w="846" w:type="dxa"/>
            <w:tcBorders>
              <w:top w:val="single" w:sz="4" w:space="0" w:color="auto"/>
              <w:left w:val="single" w:sz="4" w:space="0" w:color="auto"/>
            </w:tcBorders>
            <w:shd w:val="clear" w:color="auto" w:fill="FFFFFF"/>
          </w:tcPr>
          <w:p w14:paraId="6300E6D4" w14:textId="77777777" w:rsidR="00BC7AD1" w:rsidRDefault="00E61EE6">
            <w:pPr>
              <w:pStyle w:val="Bodytext20"/>
              <w:shd w:val="clear" w:color="auto" w:fill="auto"/>
              <w:spacing w:line="220" w:lineRule="exact"/>
              <w:jc w:val="left"/>
            </w:pPr>
            <w:r>
              <w:rPr>
                <w:rStyle w:val="Bodytext211pt"/>
                <w:lang w:val="fr-FR" w:eastAsia="fr-FR" w:bidi="fr-FR"/>
              </w:rPr>
              <w:t>327</w:t>
            </w:r>
          </w:p>
        </w:tc>
        <w:tc>
          <w:tcPr>
            <w:tcW w:w="1284" w:type="dxa"/>
            <w:tcBorders>
              <w:top w:val="single" w:sz="4" w:space="0" w:color="auto"/>
              <w:left w:val="single" w:sz="4" w:space="0" w:color="auto"/>
            </w:tcBorders>
            <w:shd w:val="clear" w:color="auto" w:fill="FFFFFF"/>
          </w:tcPr>
          <w:p w14:paraId="34A43C84"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1BB26434" w14:textId="77777777" w:rsidR="00BC7AD1" w:rsidRDefault="00E61EE6">
            <w:pPr>
              <w:pStyle w:val="Bodytext20"/>
              <w:shd w:val="clear" w:color="auto" w:fill="auto"/>
              <w:spacing w:line="220" w:lineRule="exact"/>
              <w:jc w:val="left"/>
            </w:pPr>
            <w:r>
              <w:rPr>
                <w:rStyle w:val="Bodytext211pt"/>
              </w:rPr>
              <w:t>Thủ thuật loại đặc biệt</w:t>
            </w:r>
          </w:p>
        </w:tc>
        <w:tc>
          <w:tcPr>
            <w:tcW w:w="1746" w:type="dxa"/>
            <w:tcBorders>
              <w:top w:val="single" w:sz="4" w:space="0" w:color="auto"/>
              <w:left w:val="single" w:sz="4" w:space="0" w:color="auto"/>
            </w:tcBorders>
            <w:shd w:val="clear" w:color="auto" w:fill="FFFFFF"/>
          </w:tcPr>
          <w:p w14:paraId="25BAE6F9" w14:textId="77777777" w:rsidR="00BC7AD1" w:rsidRDefault="00E61EE6">
            <w:pPr>
              <w:pStyle w:val="Bodytext20"/>
              <w:shd w:val="clear" w:color="auto" w:fill="auto"/>
              <w:spacing w:line="220" w:lineRule="exact"/>
              <w:jc w:val="left"/>
            </w:pPr>
            <w:r>
              <w:rPr>
                <w:rStyle w:val="Bodytext211pt"/>
              </w:rPr>
              <w:t>823.000</w:t>
            </w:r>
          </w:p>
        </w:tc>
        <w:tc>
          <w:tcPr>
            <w:tcW w:w="3054" w:type="dxa"/>
            <w:tcBorders>
              <w:top w:val="single" w:sz="4" w:space="0" w:color="auto"/>
              <w:left w:val="single" w:sz="4" w:space="0" w:color="auto"/>
              <w:right w:val="single" w:sz="4" w:space="0" w:color="auto"/>
            </w:tcBorders>
            <w:shd w:val="clear" w:color="auto" w:fill="FFFFFF"/>
          </w:tcPr>
          <w:p w14:paraId="0E3BAE42" w14:textId="77777777" w:rsidR="00BC7AD1" w:rsidRDefault="00BC7AD1">
            <w:pPr>
              <w:rPr>
                <w:sz w:val="10"/>
                <w:szCs w:val="10"/>
              </w:rPr>
            </w:pPr>
          </w:p>
        </w:tc>
      </w:tr>
      <w:tr w:rsidR="00BC7AD1" w14:paraId="7DF3B43D" w14:textId="77777777">
        <w:tblPrEx>
          <w:tblCellMar>
            <w:top w:w="0" w:type="dxa"/>
            <w:bottom w:w="0" w:type="dxa"/>
          </w:tblCellMar>
        </w:tblPrEx>
        <w:trPr>
          <w:trHeight w:val="264"/>
        </w:trPr>
        <w:tc>
          <w:tcPr>
            <w:tcW w:w="846" w:type="dxa"/>
            <w:tcBorders>
              <w:top w:val="single" w:sz="4" w:space="0" w:color="auto"/>
              <w:left w:val="single" w:sz="4" w:space="0" w:color="auto"/>
            </w:tcBorders>
            <w:shd w:val="clear" w:color="auto" w:fill="FFFFFF"/>
          </w:tcPr>
          <w:p w14:paraId="5DA0EF32" w14:textId="77777777" w:rsidR="00BC7AD1" w:rsidRDefault="00E61EE6">
            <w:pPr>
              <w:pStyle w:val="Bodytext20"/>
              <w:shd w:val="clear" w:color="auto" w:fill="auto"/>
              <w:spacing w:line="220" w:lineRule="exact"/>
              <w:jc w:val="left"/>
            </w:pPr>
            <w:r>
              <w:rPr>
                <w:rStyle w:val="Bodytext211pt"/>
                <w:lang w:val="fr-FR" w:eastAsia="fr-FR" w:bidi="fr-FR"/>
              </w:rPr>
              <w:t>328</w:t>
            </w:r>
          </w:p>
        </w:tc>
        <w:tc>
          <w:tcPr>
            <w:tcW w:w="1284" w:type="dxa"/>
            <w:tcBorders>
              <w:top w:val="single" w:sz="4" w:space="0" w:color="auto"/>
              <w:left w:val="single" w:sz="4" w:space="0" w:color="auto"/>
            </w:tcBorders>
            <w:shd w:val="clear" w:color="auto" w:fill="FFFFFF"/>
          </w:tcPr>
          <w:p w14:paraId="020539EB"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1D8B9D4D" w14:textId="77777777" w:rsidR="00BC7AD1" w:rsidRDefault="00E61EE6">
            <w:pPr>
              <w:pStyle w:val="Bodytext20"/>
              <w:shd w:val="clear" w:color="auto" w:fill="auto"/>
              <w:spacing w:line="220" w:lineRule="exact"/>
              <w:jc w:val="left"/>
            </w:pPr>
            <w:r>
              <w:rPr>
                <w:rStyle w:val="Bodytext211pt"/>
              </w:rPr>
              <w:t>Thủ thuật loại I</w:t>
            </w:r>
          </w:p>
        </w:tc>
        <w:tc>
          <w:tcPr>
            <w:tcW w:w="1746" w:type="dxa"/>
            <w:tcBorders>
              <w:top w:val="single" w:sz="4" w:space="0" w:color="auto"/>
              <w:left w:val="single" w:sz="4" w:space="0" w:color="auto"/>
            </w:tcBorders>
            <w:shd w:val="clear" w:color="auto" w:fill="FFFFFF"/>
          </w:tcPr>
          <w:p w14:paraId="101E5DE8" w14:textId="77777777" w:rsidR="00BC7AD1" w:rsidRDefault="00E61EE6">
            <w:pPr>
              <w:pStyle w:val="Bodytext20"/>
              <w:shd w:val="clear" w:color="auto" w:fill="auto"/>
              <w:spacing w:line="220" w:lineRule="exact"/>
              <w:jc w:val="left"/>
            </w:pPr>
            <w:r>
              <w:rPr>
                <w:rStyle w:val="Bodytext211pt"/>
              </w:rPr>
              <w:t>580.000</w:t>
            </w:r>
          </w:p>
        </w:tc>
        <w:tc>
          <w:tcPr>
            <w:tcW w:w="3054" w:type="dxa"/>
            <w:tcBorders>
              <w:top w:val="single" w:sz="4" w:space="0" w:color="auto"/>
              <w:left w:val="single" w:sz="4" w:space="0" w:color="auto"/>
              <w:right w:val="single" w:sz="4" w:space="0" w:color="auto"/>
            </w:tcBorders>
            <w:shd w:val="clear" w:color="auto" w:fill="FFFFFF"/>
          </w:tcPr>
          <w:p w14:paraId="780549F8" w14:textId="77777777" w:rsidR="00BC7AD1" w:rsidRDefault="00BC7AD1">
            <w:pPr>
              <w:rPr>
                <w:sz w:val="10"/>
                <w:szCs w:val="10"/>
              </w:rPr>
            </w:pPr>
          </w:p>
        </w:tc>
      </w:tr>
      <w:tr w:rsidR="00BC7AD1" w14:paraId="23E9969A" w14:textId="77777777">
        <w:tblPrEx>
          <w:tblCellMar>
            <w:top w:w="0" w:type="dxa"/>
            <w:bottom w:w="0" w:type="dxa"/>
          </w:tblCellMar>
        </w:tblPrEx>
        <w:trPr>
          <w:trHeight w:val="258"/>
        </w:trPr>
        <w:tc>
          <w:tcPr>
            <w:tcW w:w="846" w:type="dxa"/>
            <w:tcBorders>
              <w:top w:val="single" w:sz="4" w:space="0" w:color="auto"/>
              <w:left w:val="single" w:sz="4" w:space="0" w:color="auto"/>
            </w:tcBorders>
            <w:shd w:val="clear" w:color="auto" w:fill="FFFFFF"/>
            <w:vAlign w:val="bottom"/>
          </w:tcPr>
          <w:p w14:paraId="09567FD3" w14:textId="77777777" w:rsidR="00BC7AD1" w:rsidRDefault="00E61EE6">
            <w:pPr>
              <w:pStyle w:val="Bodytext20"/>
              <w:shd w:val="clear" w:color="auto" w:fill="auto"/>
              <w:spacing w:line="220" w:lineRule="exact"/>
              <w:jc w:val="left"/>
            </w:pPr>
            <w:r>
              <w:rPr>
                <w:rStyle w:val="Bodytext211pt"/>
                <w:lang w:val="fr-FR" w:eastAsia="fr-FR" w:bidi="fr-FR"/>
              </w:rPr>
              <w:t>329</w:t>
            </w:r>
          </w:p>
        </w:tc>
        <w:tc>
          <w:tcPr>
            <w:tcW w:w="1284" w:type="dxa"/>
            <w:tcBorders>
              <w:top w:val="single" w:sz="4" w:space="0" w:color="auto"/>
              <w:left w:val="single" w:sz="4" w:space="0" w:color="auto"/>
            </w:tcBorders>
            <w:shd w:val="clear" w:color="auto" w:fill="FFFFFF"/>
          </w:tcPr>
          <w:p w14:paraId="56727846"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bottom"/>
          </w:tcPr>
          <w:p w14:paraId="007CFF3C" w14:textId="77777777" w:rsidR="00BC7AD1" w:rsidRDefault="00E61EE6">
            <w:pPr>
              <w:pStyle w:val="Bodytext20"/>
              <w:shd w:val="clear" w:color="auto" w:fill="auto"/>
              <w:spacing w:line="220" w:lineRule="exact"/>
              <w:jc w:val="left"/>
            </w:pPr>
            <w:r>
              <w:rPr>
                <w:rStyle w:val="Bodytext211pt"/>
              </w:rPr>
              <w:t>Thủ thuật loại II</w:t>
            </w:r>
          </w:p>
        </w:tc>
        <w:tc>
          <w:tcPr>
            <w:tcW w:w="1746" w:type="dxa"/>
            <w:tcBorders>
              <w:top w:val="single" w:sz="4" w:space="0" w:color="auto"/>
              <w:left w:val="single" w:sz="4" w:space="0" w:color="auto"/>
            </w:tcBorders>
            <w:shd w:val="clear" w:color="auto" w:fill="FFFFFF"/>
            <w:vAlign w:val="bottom"/>
          </w:tcPr>
          <w:p w14:paraId="56584031" w14:textId="77777777" w:rsidR="00BC7AD1" w:rsidRDefault="00E61EE6">
            <w:pPr>
              <w:pStyle w:val="Bodytext20"/>
              <w:shd w:val="clear" w:color="auto" w:fill="auto"/>
              <w:spacing w:line="220" w:lineRule="exact"/>
              <w:jc w:val="left"/>
            </w:pPr>
            <w:r>
              <w:rPr>
                <w:rStyle w:val="Bodytext211pt"/>
              </w:rPr>
              <w:t>319.000</w:t>
            </w:r>
          </w:p>
        </w:tc>
        <w:tc>
          <w:tcPr>
            <w:tcW w:w="3054" w:type="dxa"/>
            <w:tcBorders>
              <w:top w:val="single" w:sz="4" w:space="0" w:color="auto"/>
              <w:left w:val="single" w:sz="4" w:space="0" w:color="auto"/>
              <w:right w:val="single" w:sz="4" w:space="0" w:color="auto"/>
            </w:tcBorders>
            <w:shd w:val="clear" w:color="auto" w:fill="FFFFFF"/>
          </w:tcPr>
          <w:p w14:paraId="12A375C4" w14:textId="77777777" w:rsidR="00BC7AD1" w:rsidRDefault="00BC7AD1">
            <w:pPr>
              <w:rPr>
                <w:sz w:val="10"/>
                <w:szCs w:val="10"/>
              </w:rPr>
            </w:pPr>
          </w:p>
        </w:tc>
      </w:tr>
      <w:tr w:rsidR="00BC7AD1" w14:paraId="172F1A44" w14:textId="77777777">
        <w:tblPrEx>
          <w:tblCellMar>
            <w:top w:w="0" w:type="dxa"/>
            <w:bottom w:w="0" w:type="dxa"/>
          </w:tblCellMar>
        </w:tblPrEx>
        <w:trPr>
          <w:trHeight w:val="270"/>
        </w:trPr>
        <w:tc>
          <w:tcPr>
            <w:tcW w:w="846" w:type="dxa"/>
            <w:tcBorders>
              <w:top w:val="single" w:sz="4" w:space="0" w:color="auto"/>
              <w:left w:val="single" w:sz="4" w:space="0" w:color="auto"/>
            </w:tcBorders>
            <w:shd w:val="clear" w:color="auto" w:fill="FFFFFF"/>
            <w:vAlign w:val="bottom"/>
          </w:tcPr>
          <w:p w14:paraId="534366D7" w14:textId="77777777" w:rsidR="00BC7AD1" w:rsidRDefault="00E61EE6">
            <w:pPr>
              <w:pStyle w:val="Bodytext20"/>
              <w:shd w:val="clear" w:color="auto" w:fill="auto"/>
              <w:spacing w:line="220" w:lineRule="exact"/>
              <w:jc w:val="left"/>
            </w:pPr>
            <w:r>
              <w:rPr>
                <w:rStyle w:val="Bodytext211pt"/>
                <w:lang w:val="fr-FR" w:eastAsia="fr-FR" w:bidi="fr-FR"/>
              </w:rPr>
              <w:t>330</w:t>
            </w:r>
          </w:p>
        </w:tc>
        <w:tc>
          <w:tcPr>
            <w:tcW w:w="1284" w:type="dxa"/>
            <w:tcBorders>
              <w:top w:val="single" w:sz="4" w:space="0" w:color="auto"/>
              <w:left w:val="single" w:sz="4" w:space="0" w:color="auto"/>
            </w:tcBorders>
            <w:shd w:val="clear" w:color="auto" w:fill="FFFFFF"/>
          </w:tcPr>
          <w:p w14:paraId="5BCD183A"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bottom"/>
          </w:tcPr>
          <w:p w14:paraId="662745E8" w14:textId="77777777" w:rsidR="00BC7AD1" w:rsidRDefault="00E61EE6">
            <w:pPr>
              <w:pStyle w:val="Bodytext20"/>
              <w:shd w:val="clear" w:color="auto" w:fill="auto"/>
              <w:spacing w:line="230" w:lineRule="exact"/>
              <w:jc w:val="left"/>
            </w:pPr>
            <w:r>
              <w:rPr>
                <w:rStyle w:val="Bodytext211pt"/>
              </w:rPr>
              <w:t xml:space="preserve">Thủ thuật loại </w:t>
            </w:r>
            <w:r>
              <w:rPr>
                <w:rStyle w:val="Bodytext2115pt"/>
              </w:rPr>
              <w:t>m</w:t>
            </w:r>
          </w:p>
        </w:tc>
        <w:tc>
          <w:tcPr>
            <w:tcW w:w="1746" w:type="dxa"/>
            <w:tcBorders>
              <w:top w:val="single" w:sz="4" w:space="0" w:color="auto"/>
              <w:left w:val="single" w:sz="4" w:space="0" w:color="auto"/>
            </w:tcBorders>
            <w:shd w:val="clear" w:color="auto" w:fill="FFFFFF"/>
            <w:vAlign w:val="bottom"/>
          </w:tcPr>
          <w:p w14:paraId="0BB1B126" w14:textId="77777777" w:rsidR="00BC7AD1" w:rsidRDefault="00E61EE6">
            <w:pPr>
              <w:pStyle w:val="Bodytext20"/>
              <w:shd w:val="clear" w:color="auto" w:fill="auto"/>
              <w:spacing w:line="220" w:lineRule="exact"/>
              <w:jc w:val="left"/>
            </w:pPr>
            <w:r>
              <w:rPr>
                <w:rStyle w:val="Bodytext211pt"/>
              </w:rPr>
              <w:t>162.000</w:t>
            </w:r>
          </w:p>
        </w:tc>
        <w:tc>
          <w:tcPr>
            <w:tcW w:w="3054" w:type="dxa"/>
            <w:tcBorders>
              <w:top w:val="single" w:sz="4" w:space="0" w:color="auto"/>
              <w:left w:val="single" w:sz="4" w:space="0" w:color="auto"/>
              <w:right w:val="single" w:sz="4" w:space="0" w:color="auto"/>
            </w:tcBorders>
            <w:shd w:val="clear" w:color="auto" w:fill="FFFFFF"/>
          </w:tcPr>
          <w:p w14:paraId="3AE5A671" w14:textId="77777777" w:rsidR="00BC7AD1" w:rsidRDefault="00BC7AD1">
            <w:pPr>
              <w:rPr>
                <w:sz w:val="10"/>
                <w:szCs w:val="10"/>
              </w:rPr>
            </w:pPr>
          </w:p>
        </w:tc>
      </w:tr>
      <w:tr w:rsidR="00BC7AD1" w14:paraId="691F4B76" w14:textId="77777777">
        <w:tblPrEx>
          <w:tblCellMar>
            <w:top w:w="0" w:type="dxa"/>
            <w:bottom w:w="0" w:type="dxa"/>
          </w:tblCellMar>
        </w:tblPrEx>
        <w:trPr>
          <w:trHeight w:val="270"/>
        </w:trPr>
        <w:tc>
          <w:tcPr>
            <w:tcW w:w="846" w:type="dxa"/>
            <w:tcBorders>
              <w:top w:val="single" w:sz="4" w:space="0" w:color="auto"/>
              <w:left w:val="single" w:sz="4" w:space="0" w:color="auto"/>
            </w:tcBorders>
            <w:shd w:val="clear" w:color="auto" w:fill="FFFFFF"/>
          </w:tcPr>
          <w:p w14:paraId="050F54AF" w14:textId="77777777" w:rsidR="00BC7AD1" w:rsidRDefault="00E61EE6">
            <w:pPr>
              <w:pStyle w:val="Bodytext20"/>
              <w:shd w:val="clear" w:color="auto" w:fill="auto"/>
              <w:spacing w:line="220" w:lineRule="exact"/>
              <w:jc w:val="left"/>
            </w:pPr>
            <w:r>
              <w:rPr>
                <w:rStyle w:val="Bodytext211pt"/>
                <w:lang w:val="fr-FR" w:eastAsia="fr-FR" w:bidi="fr-FR"/>
              </w:rPr>
              <w:t>III</w:t>
            </w:r>
          </w:p>
        </w:tc>
        <w:tc>
          <w:tcPr>
            <w:tcW w:w="1284" w:type="dxa"/>
            <w:tcBorders>
              <w:top w:val="single" w:sz="4" w:space="0" w:color="auto"/>
              <w:left w:val="single" w:sz="4" w:space="0" w:color="auto"/>
            </w:tcBorders>
            <w:shd w:val="clear" w:color="auto" w:fill="FFFFFF"/>
          </w:tcPr>
          <w:p w14:paraId="383076F8"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3650E72E" w14:textId="77777777" w:rsidR="00BC7AD1" w:rsidRDefault="00E61EE6">
            <w:pPr>
              <w:pStyle w:val="Bodytext20"/>
              <w:shd w:val="clear" w:color="auto" w:fill="auto"/>
              <w:spacing w:line="220" w:lineRule="exact"/>
              <w:jc w:val="left"/>
            </w:pPr>
            <w:r>
              <w:rPr>
                <w:rStyle w:val="Bodytext211pt"/>
              </w:rPr>
              <w:t>DA LIỄU</w:t>
            </w:r>
          </w:p>
        </w:tc>
        <w:tc>
          <w:tcPr>
            <w:tcW w:w="1746" w:type="dxa"/>
            <w:tcBorders>
              <w:top w:val="single" w:sz="4" w:space="0" w:color="auto"/>
              <w:left w:val="single" w:sz="4" w:space="0" w:color="auto"/>
            </w:tcBorders>
            <w:shd w:val="clear" w:color="auto" w:fill="FFFFFF"/>
          </w:tcPr>
          <w:p w14:paraId="58C19671" w14:textId="77777777" w:rsidR="00BC7AD1" w:rsidRDefault="00BC7AD1">
            <w:pPr>
              <w:rPr>
                <w:sz w:val="10"/>
                <w:szCs w:val="10"/>
              </w:rPr>
            </w:pPr>
          </w:p>
        </w:tc>
        <w:tc>
          <w:tcPr>
            <w:tcW w:w="3054" w:type="dxa"/>
            <w:tcBorders>
              <w:top w:val="single" w:sz="4" w:space="0" w:color="auto"/>
              <w:left w:val="single" w:sz="4" w:space="0" w:color="auto"/>
              <w:right w:val="single" w:sz="4" w:space="0" w:color="auto"/>
            </w:tcBorders>
            <w:shd w:val="clear" w:color="auto" w:fill="FFFFFF"/>
          </w:tcPr>
          <w:p w14:paraId="15B558E0" w14:textId="77777777" w:rsidR="00BC7AD1" w:rsidRDefault="00BC7AD1">
            <w:pPr>
              <w:rPr>
                <w:sz w:val="10"/>
                <w:szCs w:val="10"/>
              </w:rPr>
            </w:pPr>
          </w:p>
        </w:tc>
      </w:tr>
      <w:tr w:rsidR="00BC7AD1" w14:paraId="676177A7" w14:textId="77777777">
        <w:tblPrEx>
          <w:tblCellMar>
            <w:top w:w="0" w:type="dxa"/>
            <w:bottom w:w="0" w:type="dxa"/>
          </w:tblCellMar>
        </w:tblPrEx>
        <w:trPr>
          <w:trHeight w:val="306"/>
        </w:trPr>
        <w:tc>
          <w:tcPr>
            <w:tcW w:w="846" w:type="dxa"/>
            <w:tcBorders>
              <w:top w:val="single" w:sz="4" w:space="0" w:color="auto"/>
              <w:left w:val="single" w:sz="4" w:space="0" w:color="auto"/>
              <w:bottom w:val="single" w:sz="4" w:space="0" w:color="auto"/>
            </w:tcBorders>
            <w:shd w:val="clear" w:color="auto" w:fill="FFFFFF"/>
          </w:tcPr>
          <w:p w14:paraId="709ECFA5" w14:textId="77777777" w:rsidR="00BC7AD1" w:rsidRDefault="00E61EE6">
            <w:pPr>
              <w:pStyle w:val="Bodytext20"/>
              <w:shd w:val="clear" w:color="auto" w:fill="auto"/>
              <w:spacing w:line="220" w:lineRule="exact"/>
              <w:jc w:val="left"/>
            </w:pPr>
            <w:r>
              <w:rPr>
                <w:rStyle w:val="Bodytext211pt"/>
                <w:lang w:val="fr-FR" w:eastAsia="fr-FR" w:bidi="fr-FR"/>
              </w:rPr>
              <w:t>331</w:t>
            </w:r>
          </w:p>
        </w:tc>
        <w:tc>
          <w:tcPr>
            <w:tcW w:w="1284" w:type="dxa"/>
            <w:tcBorders>
              <w:top w:val="single" w:sz="4" w:space="0" w:color="auto"/>
              <w:left w:val="single" w:sz="4" w:space="0" w:color="auto"/>
              <w:bottom w:val="single" w:sz="4" w:space="0" w:color="auto"/>
            </w:tcBorders>
            <w:shd w:val="clear" w:color="auto" w:fill="FFFFFF"/>
          </w:tcPr>
          <w:p w14:paraId="1790EEB8" w14:textId="77777777" w:rsidR="00BC7AD1" w:rsidRDefault="00E61EE6">
            <w:pPr>
              <w:pStyle w:val="Bodytext20"/>
              <w:shd w:val="clear" w:color="auto" w:fill="auto"/>
              <w:spacing w:line="80" w:lineRule="exact"/>
              <w:jc w:val="left"/>
            </w:pPr>
            <w:r>
              <w:rPr>
                <w:rStyle w:val="Bodytext24pt"/>
              </w:rPr>
              <w:t>ị</w:t>
            </w:r>
          </w:p>
        </w:tc>
        <w:tc>
          <w:tcPr>
            <w:tcW w:w="3336" w:type="dxa"/>
            <w:tcBorders>
              <w:top w:val="single" w:sz="4" w:space="0" w:color="auto"/>
              <w:left w:val="single" w:sz="4" w:space="0" w:color="auto"/>
              <w:bottom w:val="single" w:sz="4" w:space="0" w:color="auto"/>
            </w:tcBorders>
            <w:shd w:val="clear" w:color="auto" w:fill="FFFFFF"/>
          </w:tcPr>
          <w:p w14:paraId="2E22D366" w14:textId="77777777" w:rsidR="00BC7AD1" w:rsidRDefault="00E61EE6">
            <w:pPr>
              <w:pStyle w:val="Bodytext20"/>
              <w:shd w:val="clear" w:color="auto" w:fill="auto"/>
              <w:spacing w:line="220" w:lineRule="exact"/>
              <w:jc w:val="left"/>
            </w:pPr>
            <w:r>
              <w:rPr>
                <w:rStyle w:val="Bodytext211pt"/>
              </w:rPr>
              <w:t>Chụp và phân tích da bằng máy</w:t>
            </w:r>
          </w:p>
        </w:tc>
        <w:tc>
          <w:tcPr>
            <w:tcW w:w="1746" w:type="dxa"/>
            <w:tcBorders>
              <w:top w:val="single" w:sz="4" w:space="0" w:color="auto"/>
              <w:left w:val="single" w:sz="4" w:space="0" w:color="auto"/>
              <w:bottom w:val="single" w:sz="4" w:space="0" w:color="auto"/>
            </w:tcBorders>
            <w:shd w:val="clear" w:color="auto" w:fill="FFFFFF"/>
          </w:tcPr>
          <w:p w14:paraId="0914BFA2" w14:textId="77777777" w:rsidR="00BC7AD1" w:rsidRDefault="00E61EE6">
            <w:pPr>
              <w:pStyle w:val="Bodytext20"/>
              <w:shd w:val="clear" w:color="auto" w:fill="auto"/>
              <w:spacing w:line="220" w:lineRule="exact"/>
              <w:jc w:val="left"/>
            </w:pPr>
            <w:r>
              <w:rPr>
                <w:rStyle w:val="Bodytext211pt"/>
              </w:rPr>
              <w:t>205.000</w:t>
            </w:r>
          </w:p>
        </w:tc>
        <w:tc>
          <w:tcPr>
            <w:tcW w:w="3054" w:type="dxa"/>
            <w:tcBorders>
              <w:top w:val="single" w:sz="4" w:space="0" w:color="auto"/>
              <w:left w:val="single" w:sz="4" w:space="0" w:color="auto"/>
              <w:bottom w:val="single" w:sz="4" w:space="0" w:color="auto"/>
              <w:right w:val="single" w:sz="4" w:space="0" w:color="auto"/>
            </w:tcBorders>
            <w:shd w:val="clear" w:color="auto" w:fill="FFFFFF"/>
            <w:vAlign w:val="bottom"/>
          </w:tcPr>
          <w:p w14:paraId="7C085994" w14:textId="77777777" w:rsidR="00BC7AD1" w:rsidRDefault="00E61EE6">
            <w:pPr>
              <w:pStyle w:val="Bodytext20"/>
              <w:shd w:val="clear" w:color="auto" w:fill="auto"/>
              <w:tabs>
                <w:tab w:val="left" w:leader="underscore" w:pos="1848"/>
              </w:tabs>
              <w:spacing w:line="200" w:lineRule="exact"/>
              <w:jc w:val="left"/>
            </w:pPr>
            <w:r>
              <w:rPr>
                <w:rStyle w:val="Bodytext210pt0"/>
              </w:rPr>
              <w:t xml:space="preserve">. . </w:t>
            </w:r>
            <w:r>
              <w:rPr>
                <w:rStyle w:val="Bodytext210pt0"/>
              </w:rPr>
              <w:tab/>
              <w:t>1</w:t>
            </w:r>
          </w:p>
        </w:tc>
      </w:tr>
    </w:tbl>
    <w:p w14:paraId="2138294C"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6"/>
        <w:gridCol w:w="1284"/>
        <w:gridCol w:w="3300"/>
        <w:gridCol w:w="1722"/>
        <w:gridCol w:w="2970"/>
      </w:tblGrid>
      <w:tr w:rsidR="00BC7AD1" w14:paraId="3B5FB8D3" w14:textId="77777777">
        <w:tblPrEx>
          <w:tblCellMar>
            <w:top w:w="0" w:type="dxa"/>
            <w:bottom w:w="0" w:type="dxa"/>
          </w:tblCellMar>
        </w:tblPrEx>
        <w:trPr>
          <w:trHeight w:val="1320"/>
        </w:trPr>
        <w:tc>
          <w:tcPr>
            <w:tcW w:w="816" w:type="dxa"/>
            <w:tcBorders>
              <w:top w:val="single" w:sz="4" w:space="0" w:color="auto"/>
              <w:left w:val="single" w:sz="4" w:space="0" w:color="auto"/>
            </w:tcBorders>
            <w:shd w:val="clear" w:color="auto" w:fill="FFFFFF"/>
            <w:vAlign w:val="center"/>
          </w:tcPr>
          <w:p w14:paraId="0295041B" w14:textId="77777777" w:rsidR="00BC7AD1" w:rsidRDefault="00E61EE6">
            <w:pPr>
              <w:pStyle w:val="Bodytext20"/>
              <w:shd w:val="clear" w:color="auto" w:fill="auto"/>
              <w:spacing w:line="170" w:lineRule="exact"/>
              <w:jc w:val="left"/>
            </w:pPr>
            <w:r>
              <w:rPr>
                <w:rStyle w:val="Bodytext285pt"/>
                <w:lang w:val="en-GB" w:eastAsia="en-GB" w:bidi="en-GB"/>
              </w:rPr>
              <w:t>STT</w:t>
            </w:r>
          </w:p>
        </w:tc>
        <w:tc>
          <w:tcPr>
            <w:tcW w:w="1284" w:type="dxa"/>
            <w:tcBorders>
              <w:top w:val="single" w:sz="4" w:space="0" w:color="auto"/>
              <w:left w:val="single" w:sz="4" w:space="0" w:color="auto"/>
            </w:tcBorders>
            <w:shd w:val="clear" w:color="auto" w:fill="FFFFFF"/>
            <w:vAlign w:val="center"/>
          </w:tcPr>
          <w:p w14:paraId="29CB3BD4" w14:textId="77777777" w:rsidR="00BC7AD1" w:rsidRDefault="00E61EE6">
            <w:pPr>
              <w:pStyle w:val="Bodytext20"/>
              <w:shd w:val="clear" w:color="auto" w:fill="auto"/>
              <w:spacing w:line="170" w:lineRule="exact"/>
              <w:jc w:val="left"/>
            </w:pPr>
            <w:r>
              <w:rPr>
                <w:rStyle w:val="Bodytext285pt"/>
              </w:rPr>
              <w:t>Mã dịch vụ</w:t>
            </w:r>
          </w:p>
        </w:tc>
        <w:tc>
          <w:tcPr>
            <w:tcW w:w="3300" w:type="dxa"/>
            <w:tcBorders>
              <w:top w:val="single" w:sz="4" w:space="0" w:color="auto"/>
              <w:left w:val="single" w:sz="4" w:space="0" w:color="auto"/>
            </w:tcBorders>
            <w:shd w:val="clear" w:color="auto" w:fill="FFFFFF"/>
            <w:vAlign w:val="center"/>
          </w:tcPr>
          <w:p w14:paraId="74C2FA73" w14:textId="77777777" w:rsidR="00BC7AD1" w:rsidRDefault="00E61EE6">
            <w:pPr>
              <w:pStyle w:val="Bodytext20"/>
              <w:shd w:val="clear" w:color="auto" w:fill="auto"/>
              <w:spacing w:line="170" w:lineRule="exact"/>
              <w:jc w:val="left"/>
            </w:pPr>
            <w:r>
              <w:rPr>
                <w:rStyle w:val="Bodytext285pt"/>
              </w:rPr>
              <w:t>Tên dịch vụ</w:t>
            </w:r>
          </w:p>
        </w:tc>
        <w:tc>
          <w:tcPr>
            <w:tcW w:w="1722" w:type="dxa"/>
            <w:tcBorders>
              <w:top w:val="single" w:sz="4" w:space="0" w:color="auto"/>
              <w:left w:val="single" w:sz="4" w:space="0" w:color="auto"/>
            </w:tcBorders>
            <w:shd w:val="clear" w:color="auto" w:fill="FFFFFF"/>
            <w:vAlign w:val="center"/>
          </w:tcPr>
          <w:p w14:paraId="770EF4BA" w14:textId="77777777" w:rsidR="00BC7AD1" w:rsidRDefault="00E61EE6">
            <w:pPr>
              <w:pStyle w:val="Bodytext20"/>
              <w:shd w:val="clear" w:color="auto" w:fill="auto"/>
              <w:spacing w:line="282" w:lineRule="exact"/>
              <w:ind w:firstLine="360"/>
              <w:jc w:val="left"/>
            </w:pPr>
            <w:r>
              <w:rPr>
                <w:rStyle w:val="Bodytext285pt"/>
              </w:rPr>
              <w:t xml:space="preserve">Giá cụ thể bao </w:t>
            </w:r>
            <w:r>
              <w:rPr>
                <w:rStyle w:val="Bodytext211pt"/>
              </w:rPr>
              <w:t xml:space="preserve">gồm </w:t>
            </w:r>
            <w:r>
              <w:rPr>
                <w:rStyle w:val="Bodytext285pt"/>
              </w:rPr>
              <w:t xml:space="preserve">chi phí trực tiếp và tiền </w:t>
            </w:r>
            <w:r>
              <w:rPr>
                <w:rStyle w:val="Bodytext211pt"/>
              </w:rPr>
              <w:t>Iưoìig</w:t>
            </w:r>
          </w:p>
        </w:tc>
        <w:tc>
          <w:tcPr>
            <w:tcW w:w="2970" w:type="dxa"/>
            <w:tcBorders>
              <w:top w:val="single" w:sz="4" w:space="0" w:color="auto"/>
              <w:left w:val="single" w:sz="4" w:space="0" w:color="auto"/>
              <w:right w:val="single" w:sz="4" w:space="0" w:color="auto"/>
            </w:tcBorders>
            <w:shd w:val="clear" w:color="auto" w:fill="FFFFFF"/>
            <w:vAlign w:val="center"/>
          </w:tcPr>
          <w:p w14:paraId="13CF7397" w14:textId="77777777" w:rsidR="00BC7AD1" w:rsidRDefault="00E61EE6">
            <w:pPr>
              <w:pStyle w:val="Bodytext20"/>
              <w:shd w:val="clear" w:color="auto" w:fill="auto"/>
              <w:spacing w:line="170" w:lineRule="exact"/>
              <w:jc w:val="left"/>
            </w:pPr>
            <w:r>
              <w:rPr>
                <w:rStyle w:val="Bodytext285pt"/>
              </w:rPr>
              <w:t>Ị</w:t>
            </w:r>
          </w:p>
          <w:p w14:paraId="1892309D" w14:textId="77777777" w:rsidR="00BC7AD1" w:rsidRDefault="00E61EE6">
            <w:pPr>
              <w:pStyle w:val="Bodytext20"/>
              <w:shd w:val="clear" w:color="auto" w:fill="auto"/>
              <w:spacing w:line="170" w:lineRule="exact"/>
              <w:jc w:val="left"/>
            </w:pPr>
            <w:r>
              <w:rPr>
                <w:rStyle w:val="Bodytext285pt"/>
              </w:rPr>
              <w:t>Ghi chú</w:t>
            </w:r>
          </w:p>
        </w:tc>
      </w:tr>
      <w:tr w:rsidR="00BC7AD1" w14:paraId="013F7C8B" w14:textId="77777777">
        <w:tblPrEx>
          <w:tblCellMar>
            <w:top w:w="0" w:type="dxa"/>
            <w:bottom w:w="0" w:type="dxa"/>
          </w:tblCellMar>
        </w:tblPrEx>
        <w:trPr>
          <w:trHeight w:val="372"/>
        </w:trPr>
        <w:tc>
          <w:tcPr>
            <w:tcW w:w="816" w:type="dxa"/>
            <w:tcBorders>
              <w:top w:val="single" w:sz="4" w:space="0" w:color="auto"/>
              <w:left w:val="single" w:sz="4" w:space="0" w:color="auto"/>
            </w:tcBorders>
            <w:shd w:val="clear" w:color="auto" w:fill="FFFFFF"/>
            <w:vAlign w:val="center"/>
          </w:tcPr>
          <w:p w14:paraId="62423C8F" w14:textId="77777777" w:rsidR="00BC7AD1" w:rsidRDefault="00E61EE6">
            <w:pPr>
              <w:pStyle w:val="Bodytext20"/>
              <w:shd w:val="clear" w:color="auto" w:fill="auto"/>
              <w:spacing w:line="170" w:lineRule="exact"/>
              <w:jc w:val="left"/>
            </w:pPr>
            <w:r>
              <w:rPr>
                <w:rStyle w:val="Bodytext285pt"/>
                <w:lang w:val="en-GB" w:eastAsia="en-GB" w:bidi="en-GB"/>
              </w:rPr>
              <w:t>1</w:t>
            </w:r>
          </w:p>
        </w:tc>
        <w:tc>
          <w:tcPr>
            <w:tcW w:w="1284" w:type="dxa"/>
            <w:tcBorders>
              <w:top w:val="single" w:sz="4" w:space="0" w:color="auto"/>
              <w:left w:val="single" w:sz="4" w:space="0" w:color="auto"/>
            </w:tcBorders>
            <w:shd w:val="clear" w:color="auto" w:fill="FFFFFF"/>
            <w:vAlign w:val="center"/>
          </w:tcPr>
          <w:p w14:paraId="221A25D9" w14:textId="77777777" w:rsidR="00BC7AD1" w:rsidRDefault="00E61EE6">
            <w:pPr>
              <w:pStyle w:val="Bodytext20"/>
              <w:shd w:val="clear" w:color="auto" w:fill="auto"/>
              <w:spacing w:line="220" w:lineRule="exact"/>
              <w:jc w:val="left"/>
            </w:pPr>
            <w:r>
              <w:rPr>
                <w:rStyle w:val="Bodytext211pt"/>
              </w:rPr>
              <w:t>3</w:t>
            </w:r>
          </w:p>
        </w:tc>
        <w:tc>
          <w:tcPr>
            <w:tcW w:w="3300" w:type="dxa"/>
            <w:tcBorders>
              <w:top w:val="single" w:sz="4" w:space="0" w:color="auto"/>
              <w:left w:val="single" w:sz="4" w:space="0" w:color="auto"/>
            </w:tcBorders>
            <w:shd w:val="clear" w:color="auto" w:fill="FFFFFF"/>
            <w:vAlign w:val="center"/>
          </w:tcPr>
          <w:p w14:paraId="602ABEE3" w14:textId="77777777" w:rsidR="00BC7AD1" w:rsidRDefault="00E61EE6">
            <w:pPr>
              <w:pStyle w:val="Bodytext20"/>
              <w:shd w:val="clear" w:color="auto" w:fill="auto"/>
              <w:spacing w:line="170" w:lineRule="exact"/>
              <w:jc w:val="left"/>
            </w:pPr>
            <w:r>
              <w:rPr>
                <w:rStyle w:val="Bodytext285pt"/>
              </w:rPr>
              <w:t>4</w:t>
            </w:r>
          </w:p>
        </w:tc>
        <w:tc>
          <w:tcPr>
            <w:tcW w:w="1722" w:type="dxa"/>
            <w:tcBorders>
              <w:top w:val="single" w:sz="4" w:space="0" w:color="auto"/>
              <w:left w:val="single" w:sz="4" w:space="0" w:color="auto"/>
            </w:tcBorders>
            <w:shd w:val="clear" w:color="auto" w:fill="FFFFFF"/>
            <w:vAlign w:val="center"/>
          </w:tcPr>
          <w:p w14:paraId="62E9E820" w14:textId="77777777" w:rsidR="00BC7AD1" w:rsidRDefault="00E61EE6">
            <w:pPr>
              <w:pStyle w:val="Bodytext20"/>
              <w:shd w:val="clear" w:color="auto" w:fill="auto"/>
              <w:spacing w:line="170" w:lineRule="exact"/>
              <w:jc w:val="left"/>
            </w:pPr>
            <w:r>
              <w:rPr>
                <w:rStyle w:val="Bodytext285pt"/>
              </w:rPr>
              <w:t>5</w:t>
            </w:r>
          </w:p>
        </w:tc>
        <w:tc>
          <w:tcPr>
            <w:tcW w:w="2970" w:type="dxa"/>
            <w:tcBorders>
              <w:top w:val="single" w:sz="4" w:space="0" w:color="auto"/>
              <w:left w:val="single" w:sz="4" w:space="0" w:color="auto"/>
              <w:right w:val="single" w:sz="4" w:space="0" w:color="auto"/>
            </w:tcBorders>
            <w:shd w:val="clear" w:color="auto" w:fill="FFFFFF"/>
            <w:vAlign w:val="center"/>
          </w:tcPr>
          <w:p w14:paraId="427AEF6A" w14:textId="77777777" w:rsidR="00BC7AD1" w:rsidRDefault="00E61EE6">
            <w:pPr>
              <w:pStyle w:val="Bodytext20"/>
              <w:shd w:val="clear" w:color="auto" w:fill="auto"/>
              <w:spacing w:line="170" w:lineRule="exact"/>
              <w:jc w:val="left"/>
            </w:pPr>
            <w:r>
              <w:rPr>
                <w:rStyle w:val="Bodytext285pt"/>
              </w:rPr>
              <w:t>6</w:t>
            </w:r>
          </w:p>
        </w:tc>
      </w:tr>
      <w:tr w:rsidR="00BC7AD1" w14:paraId="234D3065" w14:textId="77777777">
        <w:tblPrEx>
          <w:tblCellMar>
            <w:top w:w="0" w:type="dxa"/>
            <w:bottom w:w="0" w:type="dxa"/>
          </w:tblCellMar>
        </w:tblPrEx>
        <w:trPr>
          <w:trHeight w:val="264"/>
        </w:trPr>
        <w:tc>
          <w:tcPr>
            <w:tcW w:w="816" w:type="dxa"/>
            <w:tcBorders>
              <w:top w:val="single" w:sz="4" w:space="0" w:color="auto"/>
              <w:left w:val="single" w:sz="4" w:space="0" w:color="auto"/>
            </w:tcBorders>
            <w:shd w:val="clear" w:color="auto" w:fill="FFFFFF"/>
            <w:vAlign w:val="bottom"/>
          </w:tcPr>
          <w:p w14:paraId="7B999B76" w14:textId="77777777" w:rsidR="00BC7AD1" w:rsidRDefault="00E61EE6">
            <w:pPr>
              <w:pStyle w:val="Bodytext20"/>
              <w:shd w:val="clear" w:color="auto" w:fill="auto"/>
              <w:spacing w:line="220" w:lineRule="exact"/>
              <w:jc w:val="left"/>
            </w:pPr>
            <w:r>
              <w:rPr>
                <w:rStyle w:val="Bodytext211pt"/>
                <w:lang w:val="en-GB" w:eastAsia="en-GB" w:bidi="en-GB"/>
              </w:rPr>
              <w:t>332</w:t>
            </w:r>
          </w:p>
        </w:tc>
        <w:tc>
          <w:tcPr>
            <w:tcW w:w="1284" w:type="dxa"/>
            <w:tcBorders>
              <w:top w:val="single" w:sz="4" w:space="0" w:color="auto"/>
              <w:left w:val="single" w:sz="4" w:space="0" w:color="auto"/>
            </w:tcBorders>
            <w:shd w:val="clear" w:color="auto" w:fill="FFFFFF"/>
          </w:tcPr>
          <w:p w14:paraId="4EEDFC32"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1AF0F8FC" w14:textId="77777777" w:rsidR="00BC7AD1" w:rsidRDefault="00E61EE6">
            <w:pPr>
              <w:pStyle w:val="Bodytext20"/>
              <w:shd w:val="clear" w:color="auto" w:fill="auto"/>
              <w:spacing w:line="220" w:lineRule="exact"/>
              <w:jc w:val="left"/>
            </w:pPr>
            <w:r>
              <w:rPr>
                <w:rStyle w:val="Bodytext211pt"/>
              </w:rPr>
              <w:t>Đắp mặt nạ điều trị một số bệnh da</w:t>
            </w:r>
          </w:p>
        </w:tc>
        <w:tc>
          <w:tcPr>
            <w:tcW w:w="1722" w:type="dxa"/>
            <w:tcBorders>
              <w:top w:val="single" w:sz="4" w:space="0" w:color="auto"/>
              <w:left w:val="single" w:sz="4" w:space="0" w:color="auto"/>
            </w:tcBorders>
            <w:shd w:val="clear" w:color="auto" w:fill="FFFFFF"/>
            <w:vAlign w:val="bottom"/>
          </w:tcPr>
          <w:p w14:paraId="298CA7D3" w14:textId="77777777" w:rsidR="00BC7AD1" w:rsidRDefault="00E61EE6">
            <w:pPr>
              <w:pStyle w:val="Bodytext20"/>
              <w:shd w:val="clear" w:color="auto" w:fill="auto"/>
              <w:spacing w:line="220" w:lineRule="exact"/>
              <w:jc w:val="left"/>
            </w:pPr>
            <w:r>
              <w:rPr>
                <w:rStyle w:val="Bodytext211pt"/>
              </w:rPr>
              <w:t>195.000</w:t>
            </w:r>
          </w:p>
        </w:tc>
        <w:tc>
          <w:tcPr>
            <w:tcW w:w="2970" w:type="dxa"/>
            <w:tcBorders>
              <w:top w:val="single" w:sz="4" w:space="0" w:color="auto"/>
              <w:left w:val="single" w:sz="4" w:space="0" w:color="auto"/>
              <w:right w:val="single" w:sz="4" w:space="0" w:color="auto"/>
            </w:tcBorders>
            <w:shd w:val="clear" w:color="auto" w:fill="FFFFFF"/>
          </w:tcPr>
          <w:p w14:paraId="140F200C" w14:textId="77777777" w:rsidR="00BC7AD1" w:rsidRDefault="00BC7AD1">
            <w:pPr>
              <w:rPr>
                <w:sz w:val="10"/>
                <w:szCs w:val="10"/>
              </w:rPr>
            </w:pPr>
          </w:p>
        </w:tc>
      </w:tr>
      <w:tr w:rsidR="00BC7AD1" w14:paraId="1B50E648" w14:textId="77777777">
        <w:tblPrEx>
          <w:tblCellMar>
            <w:top w:w="0" w:type="dxa"/>
            <w:bottom w:w="0" w:type="dxa"/>
          </w:tblCellMar>
        </w:tblPrEx>
        <w:trPr>
          <w:trHeight w:val="984"/>
        </w:trPr>
        <w:tc>
          <w:tcPr>
            <w:tcW w:w="816" w:type="dxa"/>
            <w:tcBorders>
              <w:top w:val="single" w:sz="4" w:space="0" w:color="auto"/>
              <w:left w:val="single" w:sz="4" w:space="0" w:color="auto"/>
            </w:tcBorders>
            <w:shd w:val="clear" w:color="auto" w:fill="FFFFFF"/>
            <w:vAlign w:val="center"/>
          </w:tcPr>
          <w:p w14:paraId="634669D5" w14:textId="77777777" w:rsidR="00BC7AD1" w:rsidRDefault="00E61EE6">
            <w:pPr>
              <w:pStyle w:val="Bodytext20"/>
              <w:shd w:val="clear" w:color="auto" w:fill="auto"/>
              <w:spacing w:line="220" w:lineRule="exact"/>
              <w:jc w:val="left"/>
            </w:pPr>
            <w:r>
              <w:rPr>
                <w:rStyle w:val="Bodytext211pt"/>
                <w:lang w:val="en-GB" w:eastAsia="en-GB" w:bidi="en-GB"/>
              </w:rPr>
              <w:t>333</w:t>
            </w:r>
          </w:p>
        </w:tc>
        <w:tc>
          <w:tcPr>
            <w:tcW w:w="1284" w:type="dxa"/>
            <w:tcBorders>
              <w:top w:val="single" w:sz="4" w:space="0" w:color="auto"/>
              <w:left w:val="single" w:sz="4" w:space="0" w:color="auto"/>
            </w:tcBorders>
            <w:shd w:val="clear" w:color="auto" w:fill="FFFFFF"/>
          </w:tcPr>
          <w:p w14:paraId="1F56F3BC"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center"/>
          </w:tcPr>
          <w:p w14:paraId="65D14797" w14:textId="77777777" w:rsidR="00BC7AD1" w:rsidRDefault="00E61EE6">
            <w:pPr>
              <w:pStyle w:val="Bodytext20"/>
              <w:shd w:val="clear" w:color="auto" w:fill="auto"/>
              <w:spacing w:line="270" w:lineRule="exact"/>
              <w:jc w:val="left"/>
            </w:pPr>
            <w:r>
              <w:rPr>
                <w:rStyle w:val="Bodytext211pt"/>
              </w:rPr>
              <w:t>Điều trị một số bệnh da bằng Ni tơ lỏng, nạo thương tổn</w:t>
            </w:r>
          </w:p>
        </w:tc>
        <w:tc>
          <w:tcPr>
            <w:tcW w:w="1722" w:type="dxa"/>
            <w:tcBorders>
              <w:top w:val="single" w:sz="4" w:space="0" w:color="auto"/>
              <w:left w:val="single" w:sz="4" w:space="0" w:color="auto"/>
            </w:tcBorders>
            <w:shd w:val="clear" w:color="auto" w:fill="FFFFFF"/>
            <w:vAlign w:val="center"/>
          </w:tcPr>
          <w:p w14:paraId="28B452F5" w14:textId="77777777" w:rsidR="00BC7AD1" w:rsidRDefault="00E61EE6">
            <w:pPr>
              <w:pStyle w:val="Bodytext20"/>
              <w:shd w:val="clear" w:color="auto" w:fill="auto"/>
              <w:spacing w:line="220" w:lineRule="exact"/>
              <w:jc w:val="left"/>
            </w:pPr>
            <w:r>
              <w:rPr>
                <w:rStyle w:val="Bodytext211pt"/>
              </w:rPr>
              <w:t>332.000</w:t>
            </w:r>
          </w:p>
        </w:tc>
        <w:tc>
          <w:tcPr>
            <w:tcW w:w="2970" w:type="dxa"/>
            <w:tcBorders>
              <w:top w:val="single" w:sz="4" w:space="0" w:color="auto"/>
              <w:left w:val="single" w:sz="4" w:space="0" w:color="auto"/>
              <w:right w:val="single" w:sz="4" w:space="0" w:color="auto"/>
            </w:tcBorders>
            <w:shd w:val="clear" w:color="auto" w:fill="FFFFFF"/>
          </w:tcPr>
          <w:p w14:paraId="28DF5872" w14:textId="77777777" w:rsidR="00BC7AD1" w:rsidRDefault="00E61EE6">
            <w:pPr>
              <w:pStyle w:val="Bodytext20"/>
              <w:shd w:val="clear" w:color="auto" w:fill="auto"/>
              <w:spacing w:line="294" w:lineRule="exact"/>
              <w:jc w:val="left"/>
            </w:pPr>
            <w:r>
              <w:rPr>
                <w:rStyle w:val="Bodytext211pt"/>
              </w:rPr>
              <w:t>Giá tính cho mỗi đơn vị là 5 thương tổn hoặc 5 cm</w:t>
            </w:r>
            <w:r>
              <w:rPr>
                <w:rStyle w:val="Bodytext211pt"/>
                <w:vertAlign w:val="superscript"/>
              </w:rPr>
              <w:t>2</w:t>
            </w:r>
            <w:r>
              <w:rPr>
                <w:rStyle w:val="Bodytext211pt"/>
              </w:rPr>
              <w:t xml:space="preserve"> diện tích điều trị.</w:t>
            </w:r>
          </w:p>
        </w:tc>
      </w:tr>
      <w:tr w:rsidR="00BC7AD1" w14:paraId="4355AB96" w14:textId="77777777">
        <w:tblPrEx>
          <w:tblCellMar>
            <w:top w:w="0" w:type="dxa"/>
            <w:bottom w:w="0" w:type="dxa"/>
          </w:tblCellMar>
        </w:tblPrEx>
        <w:trPr>
          <w:trHeight w:val="528"/>
        </w:trPr>
        <w:tc>
          <w:tcPr>
            <w:tcW w:w="816" w:type="dxa"/>
            <w:tcBorders>
              <w:top w:val="single" w:sz="4" w:space="0" w:color="auto"/>
              <w:left w:val="single" w:sz="4" w:space="0" w:color="auto"/>
            </w:tcBorders>
            <w:shd w:val="clear" w:color="auto" w:fill="FFFFFF"/>
            <w:vAlign w:val="center"/>
          </w:tcPr>
          <w:p w14:paraId="099F1BF8" w14:textId="77777777" w:rsidR="00BC7AD1" w:rsidRDefault="00E61EE6">
            <w:pPr>
              <w:pStyle w:val="Bodytext20"/>
              <w:shd w:val="clear" w:color="auto" w:fill="auto"/>
              <w:spacing w:line="220" w:lineRule="exact"/>
              <w:jc w:val="left"/>
            </w:pPr>
            <w:r>
              <w:rPr>
                <w:rStyle w:val="Bodytext211pt"/>
                <w:lang w:val="en-GB" w:eastAsia="en-GB" w:bidi="en-GB"/>
              </w:rPr>
              <w:t>334</w:t>
            </w:r>
          </w:p>
        </w:tc>
        <w:tc>
          <w:tcPr>
            <w:tcW w:w="1284" w:type="dxa"/>
            <w:tcBorders>
              <w:top w:val="single" w:sz="4" w:space="0" w:color="auto"/>
              <w:left w:val="single" w:sz="4" w:space="0" w:color="auto"/>
            </w:tcBorders>
            <w:shd w:val="clear" w:color="auto" w:fill="FFFFFF"/>
          </w:tcPr>
          <w:p w14:paraId="3800BB55"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tcPr>
          <w:p w14:paraId="0F1F753D" w14:textId="77777777" w:rsidR="00BC7AD1" w:rsidRDefault="00E61EE6">
            <w:pPr>
              <w:pStyle w:val="Bodytext20"/>
              <w:shd w:val="clear" w:color="auto" w:fill="auto"/>
              <w:spacing w:line="276" w:lineRule="exact"/>
              <w:jc w:val="left"/>
            </w:pPr>
            <w:r>
              <w:rPr>
                <w:rStyle w:val="Bodytext211pt"/>
              </w:rPr>
              <w:t>Điều trị các bệnh lý của da bằng PƯVA hoặc UBV toan thân</w:t>
            </w:r>
          </w:p>
        </w:tc>
        <w:tc>
          <w:tcPr>
            <w:tcW w:w="1722" w:type="dxa"/>
            <w:tcBorders>
              <w:top w:val="single" w:sz="4" w:space="0" w:color="auto"/>
              <w:left w:val="single" w:sz="4" w:space="0" w:color="auto"/>
            </w:tcBorders>
            <w:shd w:val="clear" w:color="auto" w:fill="FFFFFF"/>
            <w:vAlign w:val="center"/>
          </w:tcPr>
          <w:p w14:paraId="44E151F8" w14:textId="77777777" w:rsidR="00BC7AD1" w:rsidRDefault="00E61EE6">
            <w:pPr>
              <w:pStyle w:val="Bodytext20"/>
              <w:shd w:val="clear" w:color="auto" w:fill="auto"/>
              <w:spacing w:line="220" w:lineRule="exact"/>
              <w:jc w:val="left"/>
            </w:pPr>
            <w:r>
              <w:rPr>
                <w:rStyle w:val="Bodytext211pt"/>
              </w:rPr>
              <w:t>240.000</w:t>
            </w:r>
          </w:p>
        </w:tc>
        <w:tc>
          <w:tcPr>
            <w:tcW w:w="2970" w:type="dxa"/>
            <w:tcBorders>
              <w:top w:val="single" w:sz="4" w:space="0" w:color="auto"/>
              <w:left w:val="single" w:sz="4" w:space="0" w:color="auto"/>
              <w:right w:val="single" w:sz="4" w:space="0" w:color="auto"/>
            </w:tcBorders>
            <w:shd w:val="clear" w:color="auto" w:fill="FFFFFF"/>
          </w:tcPr>
          <w:p w14:paraId="13126266" w14:textId="77777777" w:rsidR="00BC7AD1" w:rsidRDefault="00BC7AD1">
            <w:pPr>
              <w:rPr>
                <w:sz w:val="10"/>
                <w:szCs w:val="10"/>
              </w:rPr>
            </w:pPr>
          </w:p>
        </w:tc>
      </w:tr>
      <w:tr w:rsidR="00BC7AD1" w14:paraId="77EC26ED" w14:textId="77777777">
        <w:tblPrEx>
          <w:tblCellMar>
            <w:top w:w="0" w:type="dxa"/>
            <w:bottom w:w="0" w:type="dxa"/>
          </w:tblCellMar>
        </w:tblPrEx>
        <w:trPr>
          <w:trHeight w:val="1026"/>
        </w:trPr>
        <w:tc>
          <w:tcPr>
            <w:tcW w:w="816" w:type="dxa"/>
            <w:tcBorders>
              <w:top w:val="single" w:sz="4" w:space="0" w:color="auto"/>
              <w:left w:val="single" w:sz="4" w:space="0" w:color="auto"/>
            </w:tcBorders>
            <w:shd w:val="clear" w:color="auto" w:fill="FFFFFF"/>
            <w:vAlign w:val="center"/>
          </w:tcPr>
          <w:p w14:paraId="48A46CBD" w14:textId="77777777" w:rsidR="00BC7AD1" w:rsidRDefault="00E61EE6">
            <w:pPr>
              <w:pStyle w:val="Bodytext20"/>
              <w:shd w:val="clear" w:color="auto" w:fill="auto"/>
              <w:spacing w:line="220" w:lineRule="exact"/>
              <w:jc w:val="left"/>
            </w:pPr>
            <w:r>
              <w:rPr>
                <w:rStyle w:val="Bodytext211pt"/>
                <w:lang w:val="en-GB" w:eastAsia="en-GB" w:bidi="en-GB"/>
              </w:rPr>
              <w:t>335</w:t>
            </w:r>
          </w:p>
        </w:tc>
        <w:tc>
          <w:tcPr>
            <w:tcW w:w="1284" w:type="dxa"/>
            <w:tcBorders>
              <w:top w:val="single" w:sz="4" w:space="0" w:color="auto"/>
              <w:left w:val="single" w:sz="4" w:space="0" w:color="auto"/>
            </w:tcBorders>
            <w:shd w:val="clear" w:color="auto" w:fill="FFFFFF"/>
          </w:tcPr>
          <w:p w14:paraId="66EC60EE"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center"/>
          </w:tcPr>
          <w:p w14:paraId="154F753D" w14:textId="77777777" w:rsidR="00BC7AD1" w:rsidRDefault="00E61EE6">
            <w:pPr>
              <w:pStyle w:val="Bodytext20"/>
              <w:shd w:val="clear" w:color="auto" w:fill="auto"/>
              <w:spacing w:line="220" w:lineRule="exact"/>
              <w:jc w:val="left"/>
            </w:pPr>
            <w:r>
              <w:rPr>
                <w:rStyle w:val="Bodytext211pt"/>
              </w:rPr>
              <w:t xml:space="preserve">Điều trị hạt cơm bằng </w:t>
            </w:r>
            <w:r>
              <w:rPr>
                <w:rStyle w:val="Bodytext211pt"/>
                <w:lang w:val="en-GB" w:eastAsia="en-GB" w:bidi="en-GB"/>
              </w:rPr>
              <w:t>Plasma</w:t>
            </w:r>
          </w:p>
        </w:tc>
        <w:tc>
          <w:tcPr>
            <w:tcW w:w="1722" w:type="dxa"/>
            <w:tcBorders>
              <w:top w:val="single" w:sz="4" w:space="0" w:color="auto"/>
              <w:left w:val="single" w:sz="4" w:space="0" w:color="auto"/>
            </w:tcBorders>
            <w:shd w:val="clear" w:color="auto" w:fill="FFFFFF"/>
            <w:vAlign w:val="center"/>
          </w:tcPr>
          <w:p w14:paraId="2451526B" w14:textId="77777777" w:rsidR="00BC7AD1" w:rsidRDefault="00E61EE6">
            <w:pPr>
              <w:pStyle w:val="Bodytext20"/>
              <w:shd w:val="clear" w:color="auto" w:fill="auto"/>
              <w:spacing w:line="220" w:lineRule="exact"/>
              <w:jc w:val="left"/>
            </w:pPr>
            <w:r>
              <w:rPr>
                <w:rStyle w:val="Bodytext211pt"/>
              </w:rPr>
              <w:t>358.000</w:t>
            </w:r>
          </w:p>
        </w:tc>
        <w:tc>
          <w:tcPr>
            <w:tcW w:w="2970" w:type="dxa"/>
            <w:tcBorders>
              <w:top w:val="single" w:sz="4" w:space="0" w:color="auto"/>
              <w:left w:val="single" w:sz="4" w:space="0" w:color="auto"/>
              <w:right w:val="single" w:sz="4" w:space="0" w:color="auto"/>
            </w:tcBorders>
            <w:shd w:val="clear" w:color="auto" w:fill="FFFFFF"/>
          </w:tcPr>
          <w:p w14:paraId="5ED3A19F" w14:textId="77777777" w:rsidR="00BC7AD1" w:rsidRDefault="00E61EE6">
            <w:pPr>
              <w:pStyle w:val="Bodytext20"/>
              <w:shd w:val="clear" w:color="auto" w:fill="auto"/>
              <w:spacing w:line="297" w:lineRule="exact"/>
              <w:jc w:val="left"/>
            </w:pPr>
            <w:r>
              <w:rPr>
                <w:rStyle w:val="Bodytext211pt"/>
              </w:rPr>
              <w:t>Giá tính cho mỗi đơn vị là 5 thương tổn hoặc 5 cm</w:t>
            </w:r>
            <w:r>
              <w:rPr>
                <w:rStyle w:val="Bodytext211pt"/>
                <w:vertAlign w:val="superscript"/>
              </w:rPr>
              <w:t>2</w:t>
            </w:r>
            <w:r>
              <w:rPr>
                <w:rStyle w:val="Bodytext211pt"/>
              </w:rPr>
              <w:t xml:space="preserve"> diện tích điều trị.</w:t>
            </w:r>
          </w:p>
        </w:tc>
      </w:tr>
      <w:tr w:rsidR="00BC7AD1" w14:paraId="162A6117" w14:textId="77777777">
        <w:tblPrEx>
          <w:tblCellMar>
            <w:top w:w="0" w:type="dxa"/>
            <w:bottom w:w="0" w:type="dxa"/>
          </w:tblCellMar>
        </w:tblPrEx>
        <w:trPr>
          <w:trHeight w:val="648"/>
        </w:trPr>
        <w:tc>
          <w:tcPr>
            <w:tcW w:w="816" w:type="dxa"/>
            <w:tcBorders>
              <w:top w:val="single" w:sz="4" w:space="0" w:color="auto"/>
              <w:left w:val="single" w:sz="4" w:space="0" w:color="auto"/>
            </w:tcBorders>
            <w:shd w:val="clear" w:color="auto" w:fill="FFFFFF"/>
            <w:vAlign w:val="center"/>
          </w:tcPr>
          <w:p w14:paraId="399E4DF4" w14:textId="77777777" w:rsidR="00BC7AD1" w:rsidRDefault="00E61EE6">
            <w:pPr>
              <w:pStyle w:val="Bodytext20"/>
              <w:shd w:val="clear" w:color="auto" w:fill="auto"/>
              <w:spacing w:line="220" w:lineRule="exact"/>
              <w:jc w:val="left"/>
            </w:pPr>
            <w:r>
              <w:rPr>
                <w:rStyle w:val="Bodytext211pt"/>
                <w:lang w:val="en-GB" w:eastAsia="en-GB" w:bidi="en-GB"/>
              </w:rPr>
              <w:t>336</w:t>
            </w:r>
          </w:p>
        </w:tc>
        <w:tc>
          <w:tcPr>
            <w:tcW w:w="1284" w:type="dxa"/>
            <w:tcBorders>
              <w:top w:val="single" w:sz="4" w:space="0" w:color="auto"/>
              <w:left w:val="single" w:sz="4" w:space="0" w:color="auto"/>
            </w:tcBorders>
            <w:shd w:val="clear" w:color="auto" w:fill="FFFFFF"/>
          </w:tcPr>
          <w:p w14:paraId="09216D39"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tcPr>
          <w:p w14:paraId="6267E68B" w14:textId="77777777" w:rsidR="00BC7AD1" w:rsidRDefault="00E61EE6">
            <w:pPr>
              <w:pStyle w:val="Bodytext20"/>
              <w:shd w:val="clear" w:color="auto" w:fill="auto"/>
              <w:spacing w:line="270" w:lineRule="exact"/>
              <w:jc w:val="left"/>
            </w:pPr>
            <w:r>
              <w:rPr>
                <w:rStyle w:val="Bodytext211pt"/>
              </w:rPr>
              <w:t xml:space="preserve">Điều trị một số bệnh da bằng </w:t>
            </w:r>
            <w:r>
              <w:rPr>
                <w:rStyle w:val="Bodytext211pt"/>
                <w:lang w:val="en-GB" w:eastAsia="en-GB" w:bidi="en-GB"/>
              </w:rPr>
              <w:t>Fractional, Intracell</w:t>
            </w:r>
          </w:p>
        </w:tc>
        <w:tc>
          <w:tcPr>
            <w:tcW w:w="1722" w:type="dxa"/>
            <w:tcBorders>
              <w:top w:val="single" w:sz="4" w:space="0" w:color="auto"/>
              <w:left w:val="single" w:sz="4" w:space="0" w:color="auto"/>
            </w:tcBorders>
            <w:shd w:val="clear" w:color="auto" w:fill="FFFFFF"/>
            <w:vAlign w:val="center"/>
          </w:tcPr>
          <w:p w14:paraId="47043D3C" w14:textId="77777777" w:rsidR="00BC7AD1" w:rsidRDefault="00E61EE6">
            <w:pPr>
              <w:pStyle w:val="Bodytext20"/>
              <w:shd w:val="clear" w:color="auto" w:fill="auto"/>
              <w:spacing w:line="220" w:lineRule="exact"/>
              <w:jc w:val="left"/>
            </w:pPr>
            <w:r>
              <w:rPr>
                <w:rStyle w:val="Bodytext211pt"/>
              </w:rPr>
              <w:t>1.268.000</w:t>
            </w:r>
          </w:p>
        </w:tc>
        <w:tc>
          <w:tcPr>
            <w:tcW w:w="2970" w:type="dxa"/>
            <w:tcBorders>
              <w:top w:val="single" w:sz="4" w:space="0" w:color="auto"/>
              <w:left w:val="single" w:sz="4" w:space="0" w:color="auto"/>
              <w:right w:val="single" w:sz="4" w:space="0" w:color="auto"/>
            </w:tcBorders>
            <w:shd w:val="clear" w:color="auto" w:fill="FFFFFF"/>
          </w:tcPr>
          <w:p w14:paraId="08ADFF5E" w14:textId="77777777" w:rsidR="00BC7AD1" w:rsidRDefault="00E61EE6">
            <w:pPr>
              <w:pStyle w:val="Bodytext20"/>
              <w:shd w:val="clear" w:color="auto" w:fill="auto"/>
              <w:spacing w:line="312" w:lineRule="exact"/>
              <w:jc w:val="left"/>
            </w:pPr>
            <w:r>
              <w:rPr>
                <w:rStyle w:val="Bodytext211pt"/>
              </w:rPr>
              <w:t>Giá tính cho mỗi đơn vị là 10 cm</w:t>
            </w:r>
            <w:r>
              <w:rPr>
                <w:rStyle w:val="Bodytext211pt"/>
                <w:vertAlign w:val="superscript"/>
              </w:rPr>
              <w:t>2</w:t>
            </w:r>
            <w:r>
              <w:rPr>
                <w:rStyle w:val="Bodytext211pt"/>
              </w:rPr>
              <w:t xml:space="preserve"> diện tích điều trị.</w:t>
            </w:r>
          </w:p>
        </w:tc>
      </w:tr>
      <w:tr w:rsidR="00BC7AD1" w14:paraId="36301C07" w14:textId="77777777">
        <w:tblPrEx>
          <w:tblCellMar>
            <w:top w:w="0" w:type="dxa"/>
            <w:bottom w:w="0" w:type="dxa"/>
          </w:tblCellMar>
        </w:tblPrEx>
        <w:trPr>
          <w:trHeight w:val="726"/>
        </w:trPr>
        <w:tc>
          <w:tcPr>
            <w:tcW w:w="816" w:type="dxa"/>
            <w:tcBorders>
              <w:top w:val="single" w:sz="4" w:space="0" w:color="auto"/>
              <w:left w:val="single" w:sz="4" w:space="0" w:color="auto"/>
            </w:tcBorders>
            <w:shd w:val="clear" w:color="auto" w:fill="FFFFFF"/>
            <w:vAlign w:val="center"/>
          </w:tcPr>
          <w:p w14:paraId="72DB5BB6" w14:textId="77777777" w:rsidR="00BC7AD1" w:rsidRDefault="00E61EE6">
            <w:pPr>
              <w:pStyle w:val="Bodytext20"/>
              <w:shd w:val="clear" w:color="auto" w:fill="auto"/>
              <w:spacing w:line="220" w:lineRule="exact"/>
              <w:jc w:val="left"/>
            </w:pPr>
            <w:r>
              <w:rPr>
                <w:rStyle w:val="Bodytext211pt"/>
                <w:lang w:val="en-GB" w:eastAsia="en-GB" w:bidi="en-GB"/>
              </w:rPr>
              <w:t>337</w:t>
            </w:r>
          </w:p>
        </w:tc>
        <w:tc>
          <w:tcPr>
            <w:tcW w:w="1284" w:type="dxa"/>
            <w:tcBorders>
              <w:top w:val="single" w:sz="4" w:space="0" w:color="auto"/>
              <w:left w:val="single" w:sz="4" w:space="0" w:color="auto"/>
            </w:tcBorders>
            <w:shd w:val="clear" w:color="auto" w:fill="FFFFFF"/>
          </w:tcPr>
          <w:p w14:paraId="645A4356"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center"/>
          </w:tcPr>
          <w:p w14:paraId="75D61B92" w14:textId="77777777" w:rsidR="00BC7AD1" w:rsidRDefault="00E61EE6">
            <w:pPr>
              <w:pStyle w:val="Bodytext20"/>
              <w:shd w:val="clear" w:color="auto" w:fill="auto"/>
              <w:spacing w:line="220" w:lineRule="exact"/>
              <w:jc w:val="left"/>
            </w:pPr>
            <w:r>
              <w:rPr>
                <w:rStyle w:val="Bodytext211pt"/>
              </w:rPr>
              <w:t>Điều trị một số bệnh da bằng IPL</w:t>
            </w:r>
          </w:p>
        </w:tc>
        <w:tc>
          <w:tcPr>
            <w:tcW w:w="1722" w:type="dxa"/>
            <w:tcBorders>
              <w:top w:val="single" w:sz="4" w:space="0" w:color="auto"/>
              <w:left w:val="single" w:sz="4" w:space="0" w:color="auto"/>
            </w:tcBorders>
            <w:shd w:val="clear" w:color="auto" w:fill="FFFFFF"/>
            <w:vAlign w:val="center"/>
          </w:tcPr>
          <w:p w14:paraId="31ECAE5F" w14:textId="77777777" w:rsidR="00BC7AD1" w:rsidRDefault="00E61EE6">
            <w:pPr>
              <w:pStyle w:val="Bodytext20"/>
              <w:shd w:val="clear" w:color="auto" w:fill="auto"/>
              <w:spacing w:line="220" w:lineRule="exact"/>
              <w:jc w:val="left"/>
            </w:pPr>
            <w:r>
              <w:rPr>
                <w:rStyle w:val="Bodytext211pt"/>
              </w:rPr>
              <w:t>453.000</w:t>
            </w:r>
          </w:p>
        </w:tc>
        <w:tc>
          <w:tcPr>
            <w:tcW w:w="2970" w:type="dxa"/>
            <w:tcBorders>
              <w:top w:val="single" w:sz="4" w:space="0" w:color="auto"/>
              <w:left w:val="single" w:sz="4" w:space="0" w:color="auto"/>
              <w:right w:val="single" w:sz="4" w:space="0" w:color="auto"/>
            </w:tcBorders>
            <w:shd w:val="clear" w:color="auto" w:fill="FFFFFF"/>
          </w:tcPr>
          <w:p w14:paraId="5FEA2F94" w14:textId="77777777" w:rsidR="00BC7AD1" w:rsidRDefault="00E61EE6">
            <w:pPr>
              <w:pStyle w:val="Bodytext20"/>
              <w:shd w:val="clear" w:color="auto" w:fill="auto"/>
              <w:spacing w:line="315" w:lineRule="exact"/>
              <w:jc w:val="left"/>
            </w:pPr>
            <w:r>
              <w:rPr>
                <w:rStyle w:val="Bodytext211pt"/>
              </w:rPr>
              <w:t>Giá tính cho mỗi đơn vị là 10 cm</w:t>
            </w:r>
            <w:r>
              <w:rPr>
                <w:rStyle w:val="Bodytext211pt"/>
                <w:vertAlign w:val="superscript"/>
              </w:rPr>
              <w:t>2</w:t>
            </w:r>
            <w:r>
              <w:rPr>
                <w:rStyle w:val="Bodytext211pt"/>
              </w:rPr>
              <w:t xml:space="preserve"> diện tích điều trị.</w:t>
            </w:r>
          </w:p>
        </w:tc>
      </w:tr>
      <w:tr w:rsidR="00BC7AD1" w14:paraId="737B3E34" w14:textId="77777777">
        <w:tblPrEx>
          <w:tblCellMar>
            <w:top w:w="0" w:type="dxa"/>
            <w:bottom w:w="0" w:type="dxa"/>
          </w:tblCellMar>
        </w:tblPrEx>
        <w:trPr>
          <w:trHeight w:val="1062"/>
        </w:trPr>
        <w:tc>
          <w:tcPr>
            <w:tcW w:w="816" w:type="dxa"/>
            <w:tcBorders>
              <w:top w:val="single" w:sz="4" w:space="0" w:color="auto"/>
              <w:left w:val="single" w:sz="4" w:space="0" w:color="auto"/>
            </w:tcBorders>
            <w:shd w:val="clear" w:color="auto" w:fill="FFFFFF"/>
            <w:vAlign w:val="center"/>
          </w:tcPr>
          <w:p w14:paraId="6EB01B85" w14:textId="77777777" w:rsidR="00BC7AD1" w:rsidRDefault="00E61EE6">
            <w:pPr>
              <w:pStyle w:val="Bodytext20"/>
              <w:shd w:val="clear" w:color="auto" w:fill="auto"/>
              <w:spacing w:line="220" w:lineRule="exact"/>
              <w:jc w:val="left"/>
            </w:pPr>
            <w:r>
              <w:rPr>
                <w:rStyle w:val="Bodytext211pt"/>
                <w:lang w:val="en-GB" w:eastAsia="en-GB" w:bidi="en-GB"/>
              </w:rPr>
              <w:t>338</w:t>
            </w:r>
          </w:p>
        </w:tc>
        <w:tc>
          <w:tcPr>
            <w:tcW w:w="1284" w:type="dxa"/>
            <w:tcBorders>
              <w:top w:val="single" w:sz="4" w:space="0" w:color="auto"/>
              <w:left w:val="single" w:sz="4" w:space="0" w:color="auto"/>
            </w:tcBorders>
            <w:shd w:val="clear" w:color="auto" w:fill="FFFFFF"/>
          </w:tcPr>
          <w:p w14:paraId="751CBB7E"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center"/>
          </w:tcPr>
          <w:p w14:paraId="6A51CC7A" w14:textId="77777777" w:rsidR="00BC7AD1" w:rsidRDefault="00E61EE6">
            <w:pPr>
              <w:pStyle w:val="Bodytext20"/>
              <w:shd w:val="clear" w:color="auto" w:fill="auto"/>
              <w:spacing w:line="276" w:lineRule="exact"/>
              <w:jc w:val="left"/>
            </w:pPr>
            <w:r>
              <w:rPr>
                <w:rStyle w:val="Bodytext211pt"/>
              </w:rPr>
              <w:t xml:space="preserve">Điều trị một số bệnh da bằng </w:t>
            </w:r>
            <w:r>
              <w:rPr>
                <w:rStyle w:val="Bodytext211pt"/>
                <w:lang w:val="en-GB" w:eastAsia="en-GB" w:bidi="en-GB"/>
              </w:rPr>
              <w:t xml:space="preserve">Laser </w:t>
            </w:r>
            <w:r>
              <w:rPr>
                <w:rStyle w:val="Bodytext211pt"/>
              </w:rPr>
              <w:t xml:space="preserve">C02, </w:t>
            </w:r>
            <w:r>
              <w:rPr>
                <w:rStyle w:val="Bodytext211pt"/>
                <w:lang w:val="en-GB" w:eastAsia="en-GB" w:bidi="en-GB"/>
              </w:rPr>
              <w:t xml:space="preserve">Plasma, </w:t>
            </w:r>
            <w:r>
              <w:rPr>
                <w:rStyle w:val="Bodytext211pt"/>
              </w:rPr>
              <w:t>đốt điện, ni tơ lỏng</w:t>
            </w:r>
          </w:p>
        </w:tc>
        <w:tc>
          <w:tcPr>
            <w:tcW w:w="1722" w:type="dxa"/>
            <w:tcBorders>
              <w:top w:val="single" w:sz="4" w:space="0" w:color="auto"/>
              <w:left w:val="single" w:sz="4" w:space="0" w:color="auto"/>
            </w:tcBorders>
            <w:shd w:val="clear" w:color="auto" w:fill="FFFFFF"/>
            <w:vAlign w:val="center"/>
          </w:tcPr>
          <w:p w14:paraId="5F1E6053" w14:textId="77777777" w:rsidR="00BC7AD1" w:rsidRDefault="00E61EE6">
            <w:pPr>
              <w:pStyle w:val="Bodytext20"/>
              <w:shd w:val="clear" w:color="auto" w:fill="auto"/>
              <w:spacing w:line="220" w:lineRule="exact"/>
              <w:jc w:val="left"/>
            </w:pPr>
            <w:r>
              <w:rPr>
                <w:rStyle w:val="Bodytext211pt"/>
              </w:rPr>
              <w:t>333.000</w:t>
            </w:r>
          </w:p>
        </w:tc>
        <w:tc>
          <w:tcPr>
            <w:tcW w:w="2970" w:type="dxa"/>
            <w:tcBorders>
              <w:top w:val="single" w:sz="4" w:space="0" w:color="auto"/>
              <w:left w:val="single" w:sz="4" w:space="0" w:color="auto"/>
              <w:right w:val="single" w:sz="4" w:space="0" w:color="auto"/>
            </w:tcBorders>
            <w:shd w:val="clear" w:color="auto" w:fill="FFFFFF"/>
            <w:vAlign w:val="center"/>
          </w:tcPr>
          <w:p w14:paraId="2B624198" w14:textId="77777777" w:rsidR="00BC7AD1" w:rsidRDefault="00E61EE6">
            <w:pPr>
              <w:pStyle w:val="Bodytext20"/>
              <w:shd w:val="clear" w:color="auto" w:fill="auto"/>
              <w:spacing w:line="294" w:lineRule="exact"/>
              <w:jc w:val="left"/>
            </w:pPr>
            <w:r>
              <w:rPr>
                <w:rStyle w:val="Bodytext211pt"/>
              </w:rPr>
              <w:t>Giá tính cho mỗi đơn vị là 5 thương tổn hoặc 5 cm</w:t>
            </w:r>
            <w:r>
              <w:rPr>
                <w:rStyle w:val="Bodytext211pt"/>
                <w:vertAlign w:val="superscript"/>
              </w:rPr>
              <w:t>2</w:t>
            </w:r>
            <w:r>
              <w:rPr>
                <w:rStyle w:val="Bodytext211pt"/>
              </w:rPr>
              <w:t xml:space="preserve"> diện tích điều trị.</w:t>
            </w:r>
          </w:p>
        </w:tc>
      </w:tr>
      <w:tr w:rsidR="00BC7AD1" w14:paraId="19C99BCE" w14:textId="77777777">
        <w:tblPrEx>
          <w:tblCellMar>
            <w:top w:w="0" w:type="dxa"/>
            <w:bottom w:w="0" w:type="dxa"/>
          </w:tblCellMar>
        </w:tblPrEx>
        <w:trPr>
          <w:trHeight w:val="624"/>
        </w:trPr>
        <w:tc>
          <w:tcPr>
            <w:tcW w:w="816" w:type="dxa"/>
            <w:tcBorders>
              <w:top w:val="single" w:sz="4" w:space="0" w:color="auto"/>
              <w:left w:val="single" w:sz="4" w:space="0" w:color="auto"/>
            </w:tcBorders>
            <w:shd w:val="clear" w:color="auto" w:fill="FFFFFF"/>
            <w:vAlign w:val="center"/>
          </w:tcPr>
          <w:p w14:paraId="5A0E56DC" w14:textId="77777777" w:rsidR="00BC7AD1" w:rsidRDefault="00E61EE6">
            <w:pPr>
              <w:pStyle w:val="Bodytext20"/>
              <w:shd w:val="clear" w:color="auto" w:fill="auto"/>
              <w:spacing w:line="220" w:lineRule="exact"/>
              <w:jc w:val="left"/>
            </w:pPr>
            <w:r>
              <w:rPr>
                <w:rStyle w:val="Bodytext211pt"/>
                <w:lang w:val="en-GB" w:eastAsia="en-GB" w:bidi="en-GB"/>
              </w:rPr>
              <w:t>339</w:t>
            </w:r>
          </w:p>
        </w:tc>
        <w:tc>
          <w:tcPr>
            <w:tcW w:w="1284" w:type="dxa"/>
            <w:tcBorders>
              <w:top w:val="single" w:sz="4" w:space="0" w:color="auto"/>
              <w:left w:val="single" w:sz="4" w:space="0" w:color="auto"/>
            </w:tcBorders>
            <w:shd w:val="clear" w:color="auto" w:fill="FFFFFF"/>
          </w:tcPr>
          <w:p w14:paraId="73272D6E"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tcPr>
          <w:p w14:paraId="4106CA4D" w14:textId="77777777" w:rsidR="00BC7AD1" w:rsidRDefault="00E61EE6">
            <w:pPr>
              <w:pStyle w:val="Bodytext20"/>
              <w:shd w:val="clear" w:color="auto" w:fill="auto"/>
              <w:spacing w:line="273" w:lineRule="exact"/>
              <w:jc w:val="left"/>
            </w:pPr>
            <w:r>
              <w:rPr>
                <w:rStyle w:val="Bodytext211pt"/>
              </w:rPr>
              <w:t xml:space="preserve">Điều trị một số bệnh da bàng </w:t>
            </w:r>
            <w:r>
              <w:rPr>
                <w:rStyle w:val="Bodytext211pt"/>
                <w:lang w:val="en-GB" w:eastAsia="en-GB" w:bidi="en-GB"/>
              </w:rPr>
              <w:t xml:space="preserve">Laser </w:t>
            </w:r>
            <w:r>
              <w:rPr>
                <w:rStyle w:val="Bodytext211pt"/>
              </w:rPr>
              <w:t>mầu</w:t>
            </w:r>
          </w:p>
        </w:tc>
        <w:tc>
          <w:tcPr>
            <w:tcW w:w="1722" w:type="dxa"/>
            <w:tcBorders>
              <w:top w:val="single" w:sz="4" w:space="0" w:color="auto"/>
              <w:left w:val="single" w:sz="4" w:space="0" w:color="auto"/>
            </w:tcBorders>
            <w:shd w:val="clear" w:color="auto" w:fill="FFFFFF"/>
            <w:vAlign w:val="center"/>
          </w:tcPr>
          <w:p w14:paraId="3C8BB0D5" w14:textId="77777777" w:rsidR="00BC7AD1" w:rsidRDefault="00E61EE6">
            <w:pPr>
              <w:pStyle w:val="Bodytext20"/>
              <w:shd w:val="clear" w:color="auto" w:fill="auto"/>
              <w:spacing w:line="220" w:lineRule="exact"/>
              <w:jc w:val="left"/>
            </w:pPr>
            <w:r>
              <w:rPr>
                <w:rStyle w:val="Bodytext211pt"/>
              </w:rPr>
              <w:t>1.049.000</w:t>
            </w:r>
          </w:p>
        </w:tc>
        <w:tc>
          <w:tcPr>
            <w:tcW w:w="2970" w:type="dxa"/>
            <w:tcBorders>
              <w:top w:val="single" w:sz="4" w:space="0" w:color="auto"/>
              <w:left w:val="single" w:sz="4" w:space="0" w:color="auto"/>
              <w:right w:val="single" w:sz="4" w:space="0" w:color="auto"/>
            </w:tcBorders>
            <w:shd w:val="clear" w:color="auto" w:fill="FFFFFF"/>
          </w:tcPr>
          <w:p w14:paraId="560BB272" w14:textId="77777777" w:rsidR="00BC7AD1" w:rsidRDefault="00E61EE6">
            <w:pPr>
              <w:pStyle w:val="Bodytext20"/>
              <w:shd w:val="clear" w:color="auto" w:fill="auto"/>
              <w:spacing w:line="312" w:lineRule="exact"/>
              <w:jc w:val="left"/>
            </w:pPr>
            <w:r>
              <w:rPr>
                <w:rStyle w:val="Bodytext211pt"/>
              </w:rPr>
              <w:t>Giá tính cho mỗi đơn vị là 10 cm</w:t>
            </w:r>
            <w:r>
              <w:rPr>
                <w:rStyle w:val="Bodytext211pt"/>
                <w:vertAlign w:val="superscript"/>
              </w:rPr>
              <w:t>2</w:t>
            </w:r>
            <w:r>
              <w:rPr>
                <w:rStyle w:val="Bodytext211pt"/>
              </w:rPr>
              <w:t xml:space="preserve"> diện tích điều trị.</w:t>
            </w:r>
          </w:p>
        </w:tc>
      </w:tr>
      <w:tr w:rsidR="00BC7AD1" w14:paraId="408E54D8" w14:textId="77777777">
        <w:tblPrEx>
          <w:tblCellMar>
            <w:top w:w="0" w:type="dxa"/>
            <w:bottom w:w="0" w:type="dxa"/>
          </w:tblCellMar>
        </w:tblPrEx>
        <w:trPr>
          <w:trHeight w:val="636"/>
        </w:trPr>
        <w:tc>
          <w:tcPr>
            <w:tcW w:w="816" w:type="dxa"/>
            <w:tcBorders>
              <w:top w:val="single" w:sz="4" w:space="0" w:color="auto"/>
              <w:left w:val="single" w:sz="4" w:space="0" w:color="auto"/>
            </w:tcBorders>
            <w:shd w:val="clear" w:color="auto" w:fill="FFFFFF"/>
            <w:vAlign w:val="center"/>
          </w:tcPr>
          <w:p w14:paraId="666ADFE3" w14:textId="77777777" w:rsidR="00BC7AD1" w:rsidRDefault="00E61EE6">
            <w:pPr>
              <w:pStyle w:val="Bodytext20"/>
              <w:shd w:val="clear" w:color="auto" w:fill="auto"/>
              <w:spacing w:line="220" w:lineRule="exact"/>
              <w:jc w:val="left"/>
            </w:pPr>
            <w:r>
              <w:rPr>
                <w:rStyle w:val="Bodytext211pt"/>
                <w:lang w:val="en-GB" w:eastAsia="en-GB" w:bidi="en-GB"/>
              </w:rPr>
              <w:t>340</w:t>
            </w:r>
          </w:p>
        </w:tc>
        <w:tc>
          <w:tcPr>
            <w:tcW w:w="1284" w:type="dxa"/>
            <w:tcBorders>
              <w:top w:val="single" w:sz="4" w:space="0" w:color="auto"/>
              <w:left w:val="single" w:sz="4" w:space="0" w:color="auto"/>
            </w:tcBorders>
            <w:shd w:val="clear" w:color="auto" w:fill="FFFFFF"/>
          </w:tcPr>
          <w:p w14:paraId="2D1BEE31"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238DA8C4" w14:textId="77777777" w:rsidR="00BC7AD1" w:rsidRDefault="00E61EE6">
            <w:pPr>
              <w:pStyle w:val="Bodytext20"/>
              <w:shd w:val="clear" w:color="auto" w:fill="auto"/>
              <w:spacing w:line="273" w:lineRule="exact"/>
              <w:jc w:val="left"/>
            </w:pPr>
            <w:r>
              <w:rPr>
                <w:rStyle w:val="Bodytext211pt"/>
              </w:rPr>
              <w:t xml:space="preserve">Điều trị một số bệnh da bằng </w:t>
            </w:r>
            <w:r>
              <w:rPr>
                <w:rStyle w:val="Bodytext211pt"/>
                <w:lang w:val="en-GB" w:eastAsia="en-GB" w:bidi="en-GB"/>
              </w:rPr>
              <w:t xml:space="preserve">Laser </w:t>
            </w:r>
            <w:r>
              <w:rPr>
                <w:rStyle w:val="Bodytext211pt"/>
              </w:rPr>
              <w:t xml:space="preserve">YAG, </w:t>
            </w:r>
            <w:r>
              <w:rPr>
                <w:rStyle w:val="Bodytext211pt"/>
                <w:lang w:val="en-GB" w:eastAsia="en-GB" w:bidi="en-GB"/>
              </w:rPr>
              <w:t>Laser Ruby</w:t>
            </w:r>
          </w:p>
        </w:tc>
        <w:tc>
          <w:tcPr>
            <w:tcW w:w="1722" w:type="dxa"/>
            <w:tcBorders>
              <w:top w:val="single" w:sz="4" w:space="0" w:color="auto"/>
              <w:left w:val="single" w:sz="4" w:space="0" w:color="auto"/>
            </w:tcBorders>
            <w:shd w:val="clear" w:color="auto" w:fill="FFFFFF"/>
            <w:vAlign w:val="center"/>
          </w:tcPr>
          <w:p w14:paraId="0C902E50" w14:textId="77777777" w:rsidR="00BC7AD1" w:rsidRDefault="00E61EE6">
            <w:pPr>
              <w:pStyle w:val="Bodytext20"/>
              <w:shd w:val="clear" w:color="auto" w:fill="auto"/>
              <w:spacing w:line="220" w:lineRule="exact"/>
              <w:jc w:val="left"/>
            </w:pPr>
            <w:r>
              <w:rPr>
                <w:rStyle w:val="Bodytext211pt"/>
              </w:rPr>
              <w:t>1.230.000</w:t>
            </w:r>
          </w:p>
        </w:tc>
        <w:tc>
          <w:tcPr>
            <w:tcW w:w="2970" w:type="dxa"/>
            <w:tcBorders>
              <w:top w:val="single" w:sz="4" w:space="0" w:color="auto"/>
              <w:left w:val="single" w:sz="4" w:space="0" w:color="auto"/>
              <w:right w:val="single" w:sz="4" w:space="0" w:color="auto"/>
            </w:tcBorders>
            <w:shd w:val="clear" w:color="auto" w:fill="FFFFFF"/>
            <w:vAlign w:val="bottom"/>
          </w:tcPr>
          <w:p w14:paraId="124D7501" w14:textId="77777777" w:rsidR="00BC7AD1" w:rsidRDefault="00E61EE6">
            <w:pPr>
              <w:pStyle w:val="Bodytext20"/>
              <w:shd w:val="clear" w:color="auto" w:fill="auto"/>
              <w:spacing w:line="315" w:lineRule="exact"/>
              <w:jc w:val="left"/>
            </w:pPr>
            <w:r>
              <w:rPr>
                <w:rStyle w:val="Bodytext211pt"/>
              </w:rPr>
              <w:t>Giá tính cho mỗi đơn vị là 10 cm</w:t>
            </w:r>
            <w:r>
              <w:rPr>
                <w:rStyle w:val="Bodytext211pt"/>
                <w:vertAlign w:val="superscript"/>
              </w:rPr>
              <w:t>2</w:t>
            </w:r>
            <w:r>
              <w:rPr>
                <w:rStyle w:val="Bodytext211pt"/>
              </w:rPr>
              <w:t xml:space="preserve"> diện tích điều trị.</w:t>
            </w:r>
          </w:p>
        </w:tc>
      </w:tr>
      <w:tr w:rsidR="00BC7AD1" w14:paraId="32BF8B09" w14:textId="77777777">
        <w:tblPrEx>
          <w:tblCellMar>
            <w:top w:w="0" w:type="dxa"/>
            <w:bottom w:w="0" w:type="dxa"/>
          </w:tblCellMar>
        </w:tblPrEx>
        <w:trPr>
          <w:trHeight w:val="642"/>
        </w:trPr>
        <w:tc>
          <w:tcPr>
            <w:tcW w:w="816" w:type="dxa"/>
            <w:tcBorders>
              <w:top w:val="single" w:sz="4" w:space="0" w:color="auto"/>
              <w:left w:val="single" w:sz="4" w:space="0" w:color="auto"/>
            </w:tcBorders>
            <w:shd w:val="clear" w:color="auto" w:fill="FFFFFF"/>
            <w:vAlign w:val="center"/>
          </w:tcPr>
          <w:p w14:paraId="2F59C620" w14:textId="77777777" w:rsidR="00BC7AD1" w:rsidRDefault="00E61EE6">
            <w:pPr>
              <w:pStyle w:val="Bodytext20"/>
              <w:shd w:val="clear" w:color="auto" w:fill="auto"/>
              <w:spacing w:line="220" w:lineRule="exact"/>
              <w:jc w:val="left"/>
            </w:pPr>
            <w:r>
              <w:rPr>
                <w:rStyle w:val="Bodytext211pt"/>
                <w:lang w:val="en-GB" w:eastAsia="en-GB" w:bidi="en-GB"/>
              </w:rPr>
              <w:t>341</w:t>
            </w:r>
          </w:p>
        </w:tc>
        <w:tc>
          <w:tcPr>
            <w:tcW w:w="1284" w:type="dxa"/>
            <w:tcBorders>
              <w:top w:val="single" w:sz="4" w:space="0" w:color="auto"/>
              <w:left w:val="single" w:sz="4" w:space="0" w:color="auto"/>
            </w:tcBorders>
            <w:shd w:val="clear" w:color="auto" w:fill="FFFFFF"/>
          </w:tcPr>
          <w:p w14:paraId="2212836E"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3B48E994" w14:textId="77777777" w:rsidR="00BC7AD1" w:rsidRDefault="00E61EE6">
            <w:pPr>
              <w:pStyle w:val="Bodytext20"/>
              <w:shd w:val="clear" w:color="auto" w:fill="auto"/>
              <w:spacing w:line="276" w:lineRule="exact"/>
              <w:jc w:val="left"/>
            </w:pPr>
            <w:r>
              <w:rPr>
                <w:rStyle w:val="Bodytext211pt"/>
              </w:rPr>
              <w:t xml:space="preserve">Điều trị một số bệnh da bằng </w:t>
            </w:r>
            <w:r>
              <w:rPr>
                <w:rStyle w:val="Bodytext211pt"/>
                <w:lang w:val="en-GB" w:eastAsia="en-GB" w:bidi="en-GB"/>
              </w:rPr>
              <w:t xml:space="preserve">Laser, </w:t>
            </w:r>
            <w:r>
              <w:rPr>
                <w:rStyle w:val="Bodytext211pt"/>
              </w:rPr>
              <w:t>Ánh sáng chiếu ngoài</w:t>
            </w:r>
          </w:p>
        </w:tc>
        <w:tc>
          <w:tcPr>
            <w:tcW w:w="1722" w:type="dxa"/>
            <w:tcBorders>
              <w:top w:val="single" w:sz="4" w:space="0" w:color="auto"/>
              <w:left w:val="single" w:sz="4" w:space="0" w:color="auto"/>
            </w:tcBorders>
            <w:shd w:val="clear" w:color="auto" w:fill="FFFFFF"/>
            <w:vAlign w:val="center"/>
          </w:tcPr>
          <w:p w14:paraId="7735ABB4" w14:textId="77777777" w:rsidR="00BC7AD1" w:rsidRDefault="00E61EE6">
            <w:pPr>
              <w:pStyle w:val="Bodytext20"/>
              <w:shd w:val="clear" w:color="auto" w:fill="auto"/>
              <w:spacing w:line="220" w:lineRule="exact"/>
              <w:jc w:val="left"/>
            </w:pPr>
            <w:r>
              <w:rPr>
                <w:rStyle w:val="Bodytext211pt"/>
              </w:rPr>
              <w:t>213.000</w:t>
            </w:r>
          </w:p>
        </w:tc>
        <w:tc>
          <w:tcPr>
            <w:tcW w:w="2970" w:type="dxa"/>
            <w:tcBorders>
              <w:top w:val="single" w:sz="4" w:space="0" w:color="auto"/>
              <w:left w:val="single" w:sz="4" w:space="0" w:color="auto"/>
              <w:right w:val="single" w:sz="4" w:space="0" w:color="auto"/>
            </w:tcBorders>
            <w:shd w:val="clear" w:color="auto" w:fill="FFFFFF"/>
          </w:tcPr>
          <w:p w14:paraId="61090988" w14:textId="77777777" w:rsidR="00BC7AD1" w:rsidRDefault="00BC7AD1">
            <w:pPr>
              <w:rPr>
                <w:sz w:val="10"/>
                <w:szCs w:val="10"/>
              </w:rPr>
            </w:pPr>
          </w:p>
        </w:tc>
      </w:tr>
      <w:tr w:rsidR="00BC7AD1" w14:paraId="4E27D0ED" w14:textId="77777777">
        <w:tblPrEx>
          <w:tblCellMar>
            <w:top w:w="0" w:type="dxa"/>
            <w:bottom w:w="0" w:type="dxa"/>
          </w:tblCellMar>
        </w:tblPrEx>
        <w:trPr>
          <w:trHeight w:val="642"/>
        </w:trPr>
        <w:tc>
          <w:tcPr>
            <w:tcW w:w="816" w:type="dxa"/>
            <w:tcBorders>
              <w:top w:val="single" w:sz="4" w:space="0" w:color="auto"/>
              <w:left w:val="single" w:sz="4" w:space="0" w:color="auto"/>
            </w:tcBorders>
            <w:shd w:val="clear" w:color="auto" w:fill="FFFFFF"/>
            <w:vAlign w:val="center"/>
          </w:tcPr>
          <w:p w14:paraId="7945AFEF" w14:textId="77777777" w:rsidR="00BC7AD1" w:rsidRDefault="00E61EE6">
            <w:pPr>
              <w:pStyle w:val="Bodytext20"/>
              <w:shd w:val="clear" w:color="auto" w:fill="auto"/>
              <w:spacing w:line="220" w:lineRule="exact"/>
              <w:jc w:val="left"/>
            </w:pPr>
            <w:r>
              <w:rPr>
                <w:rStyle w:val="Bodytext211pt"/>
                <w:lang w:val="en-GB" w:eastAsia="en-GB" w:bidi="en-GB"/>
              </w:rPr>
              <w:t>342</w:t>
            </w:r>
          </w:p>
        </w:tc>
        <w:tc>
          <w:tcPr>
            <w:tcW w:w="1284" w:type="dxa"/>
            <w:tcBorders>
              <w:top w:val="single" w:sz="4" w:space="0" w:color="auto"/>
              <w:left w:val="single" w:sz="4" w:space="0" w:color="auto"/>
            </w:tcBorders>
            <w:shd w:val="clear" w:color="auto" w:fill="FFFFFF"/>
          </w:tcPr>
          <w:p w14:paraId="017B5199"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tcPr>
          <w:p w14:paraId="72F6121A" w14:textId="77777777" w:rsidR="00BC7AD1" w:rsidRDefault="00E61EE6">
            <w:pPr>
              <w:pStyle w:val="Bodytext20"/>
              <w:shd w:val="clear" w:color="auto" w:fill="auto"/>
              <w:spacing w:line="276" w:lineRule="exact"/>
              <w:jc w:val="left"/>
            </w:pPr>
            <w:r>
              <w:rPr>
                <w:rStyle w:val="Bodytext211pt"/>
              </w:rPr>
              <w:t>Điều trị một số bệnh da bằng tiêm tại chỗ, chấm thuốc</w:t>
            </w:r>
          </w:p>
        </w:tc>
        <w:tc>
          <w:tcPr>
            <w:tcW w:w="1722" w:type="dxa"/>
            <w:tcBorders>
              <w:top w:val="single" w:sz="4" w:space="0" w:color="auto"/>
              <w:left w:val="single" w:sz="4" w:space="0" w:color="auto"/>
            </w:tcBorders>
            <w:shd w:val="clear" w:color="auto" w:fill="FFFFFF"/>
            <w:vAlign w:val="center"/>
          </w:tcPr>
          <w:p w14:paraId="65216023" w14:textId="77777777" w:rsidR="00BC7AD1" w:rsidRDefault="00E61EE6">
            <w:pPr>
              <w:pStyle w:val="Bodytext20"/>
              <w:shd w:val="clear" w:color="auto" w:fill="auto"/>
              <w:spacing w:line="220" w:lineRule="exact"/>
              <w:jc w:val="left"/>
            </w:pPr>
            <w:r>
              <w:rPr>
                <w:rStyle w:val="Bodytext211pt"/>
              </w:rPr>
              <w:t>285.000</w:t>
            </w:r>
          </w:p>
        </w:tc>
        <w:tc>
          <w:tcPr>
            <w:tcW w:w="2970" w:type="dxa"/>
            <w:tcBorders>
              <w:top w:val="single" w:sz="4" w:space="0" w:color="auto"/>
              <w:left w:val="single" w:sz="4" w:space="0" w:color="auto"/>
              <w:right w:val="single" w:sz="4" w:space="0" w:color="auto"/>
            </w:tcBorders>
            <w:shd w:val="clear" w:color="auto" w:fill="FFFFFF"/>
          </w:tcPr>
          <w:p w14:paraId="4C720B49" w14:textId="77777777" w:rsidR="00BC7AD1" w:rsidRDefault="00E61EE6">
            <w:pPr>
              <w:pStyle w:val="Bodytext20"/>
              <w:shd w:val="clear" w:color="auto" w:fill="auto"/>
              <w:spacing w:line="318" w:lineRule="exact"/>
              <w:jc w:val="left"/>
            </w:pPr>
            <w:r>
              <w:rPr>
                <w:rStyle w:val="Bodytext211pt"/>
              </w:rPr>
              <w:t>Giá tính cho mỗi đơn vị là 10 cm</w:t>
            </w:r>
            <w:r>
              <w:rPr>
                <w:rStyle w:val="Bodytext211pt"/>
                <w:vertAlign w:val="superscript"/>
              </w:rPr>
              <w:t>2</w:t>
            </w:r>
            <w:r>
              <w:rPr>
                <w:rStyle w:val="Bodytext211pt"/>
              </w:rPr>
              <w:t xml:space="preserve"> diện tích điều trị.</w:t>
            </w:r>
          </w:p>
        </w:tc>
      </w:tr>
      <w:tr w:rsidR="00BC7AD1" w14:paraId="1D4C41D5" w14:textId="77777777">
        <w:tblPrEx>
          <w:tblCellMar>
            <w:top w:w="0" w:type="dxa"/>
            <w:bottom w:w="0" w:type="dxa"/>
          </w:tblCellMar>
        </w:tblPrEx>
        <w:trPr>
          <w:trHeight w:val="960"/>
        </w:trPr>
        <w:tc>
          <w:tcPr>
            <w:tcW w:w="816" w:type="dxa"/>
            <w:tcBorders>
              <w:top w:val="single" w:sz="4" w:space="0" w:color="auto"/>
              <w:left w:val="single" w:sz="4" w:space="0" w:color="auto"/>
            </w:tcBorders>
            <w:shd w:val="clear" w:color="auto" w:fill="FFFFFF"/>
            <w:vAlign w:val="center"/>
          </w:tcPr>
          <w:p w14:paraId="6886F308" w14:textId="77777777" w:rsidR="00BC7AD1" w:rsidRDefault="00E61EE6">
            <w:pPr>
              <w:pStyle w:val="Bodytext20"/>
              <w:shd w:val="clear" w:color="auto" w:fill="auto"/>
              <w:spacing w:line="220" w:lineRule="exact"/>
              <w:jc w:val="left"/>
            </w:pPr>
            <w:r>
              <w:rPr>
                <w:rStyle w:val="Bodytext211pt"/>
                <w:lang w:val="en-GB" w:eastAsia="en-GB" w:bidi="en-GB"/>
              </w:rPr>
              <w:t>343</w:t>
            </w:r>
          </w:p>
        </w:tc>
        <w:tc>
          <w:tcPr>
            <w:tcW w:w="1284" w:type="dxa"/>
            <w:tcBorders>
              <w:top w:val="single" w:sz="4" w:space="0" w:color="auto"/>
              <w:left w:val="single" w:sz="4" w:space="0" w:color="auto"/>
            </w:tcBorders>
            <w:shd w:val="clear" w:color="auto" w:fill="FFFFFF"/>
          </w:tcPr>
          <w:p w14:paraId="1C265911"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center"/>
          </w:tcPr>
          <w:p w14:paraId="0633AEE1" w14:textId="77777777" w:rsidR="00BC7AD1" w:rsidRDefault="00E61EE6">
            <w:pPr>
              <w:pStyle w:val="Bodytext20"/>
              <w:shd w:val="clear" w:color="auto" w:fill="auto"/>
              <w:spacing w:line="273" w:lineRule="exact"/>
              <w:jc w:val="left"/>
            </w:pPr>
            <w:r>
              <w:rPr>
                <w:rStyle w:val="Bodytext211pt"/>
              </w:rPr>
              <w:t xml:space="preserve">Điều trị sùi mào gà bằng </w:t>
            </w:r>
            <w:r>
              <w:rPr>
                <w:rStyle w:val="Bodytext211pt"/>
                <w:lang w:val="en-GB" w:eastAsia="en-GB" w:bidi="en-GB"/>
              </w:rPr>
              <w:t xml:space="preserve">Laser </w:t>
            </w:r>
            <w:r>
              <w:rPr>
                <w:rStyle w:val="Bodytext211pt"/>
              </w:rPr>
              <w:t>C02, cắt bỏ thương tổn</w:t>
            </w:r>
          </w:p>
        </w:tc>
        <w:tc>
          <w:tcPr>
            <w:tcW w:w="1722" w:type="dxa"/>
            <w:tcBorders>
              <w:top w:val="single" w:sz="4" w:space="0" w:color="auto"/>
              <w:left w:val="single" w:sz="4" w:space="0" w:color="auto"/>
            </w:tcBorders>
            <w:shd w:val="clear" w:color="auto" w:fill="FFFFFF"/>
            <w:vAlign w:val="center"/>
          </w:tcPr>
          <w:p w14:paraId="07C8AF14" w14:textId="77777777" w:rsidR="00BC7AD1" w:rsidRDefault="00E61EE6">
            <w:pPr>
              <w:pStyle w:val="Bodytext20"/>
              <w:shd w:val="clear" w:color="auto" w:fill="auto"/>
              <w:spacing w:line="220" w:lineRule="exact"/>
              <w:jc w:val="left"/>
            </w:pPr>
            <w:r>
              <w:rPr>
                <w:rStyle w:val="Bodytext211pt"/>
              </w:rPr>
              <w:t>682.000</w:t>
            </w:r>
          </w:p>
        </w:tc>
        <w:tc>
          <w:tcPr>
            <w:tcW w:w="2970" w:type="dxa"/>
            <w:tcBorders>
              <w:top w:val="single" w:sz="4" w:space="0" w:color="auto"/>
              <w:left w:val="single" w:sz="4" w:space="0" w:color="auto"/>
              <w:right w:val="single" w:sz="4" w:space="0" w:color="auto"/>
            </w:tcBorders>
            <w:shd w:val="clear" w:color="auto" w:fill="FFFFFF"/>
          </w:tcPr>
          <w:p w14:paraId="38F154BA" w14:textId="77777777" w:rsidR="00BC7AD1" w:rsidRDefault="00E61EE6">
            <w:pPr>
              <w:pStyle w:val="Bodytext20"/>
              <w:shd w:val="clear" w:color="auto" w:fill="auto"/>
              <w:spacing w:line="291" w:lineRule="exact"/>
              <w:jc w:val="left"/>
            </w:pPr>
            <w:r>
              <w:rPr>
                <w:rStyle w:val="Bodytext211pt"/>
              </w:rPr>
              <w:t>Giá tính cho mỗi đơn vị là 5 thương tồn hoặc 5 cm</w:t>
            </w:r>
            <w:r>
              <w:rPr>
                <w:rStyle w:val="Bodytext211pt"/>
                <w:vertAlign w:val="superscript"/>
              </w:rPr>
              <w:t>2</w:t>
            </w:r>
            <w:r>
              <w:rPr>
                <w:rStyle w:val="Bodytext211pt"/>
              </w:rPr>
              <w:t xml:space="preserve"> diện tích điều trị.</w:t>
            </w:r>
          </w:p>
        </w:tc>
      </w:tr>
      <w:tr w:rsidR="00BC7AD1" w14:paraId="1A44585B" w14:textId="77777777">
        <w:tblPrEx>
          <w:tblCellMar>
            <w:top w:w="0" w:type="dxa"/>
            <w:bottom w:w="0" w:type="dxa"/>
          </w:tblCellMar>
        </w:tblPrEx>
        <w:trPr>
          <w:trHeight w:val="642"/>
        </w:trPr>
        <w:tc>
          <w:tcPr>
            <w:tcW w:w="816" w:type="dxa"/>
            <w:vMerge w:val="restart"/>
            <w:tcBorders>
              <w:top w:val="single" w:sz="4" w:space="0" w:color="auto"/>
              <w:left w:val="single" w:sz="4" w:space="0" w:color="auto"/>
            </w:tcBorders>
            <w:shd w:val="clear" w:color="auto" w:fill="FFFFFF"/>
            <w:vAlign w:val="bottom"/>
          </w:tcPr>
          <w:p w14:paraId="11864F30" w14:textId="77777777" w:rsidR="00BC7AD1" w:rsidRDefault="00E61EE6">
            <w:pPr>
              <w:pStyle w:val="Bodytext20"/>
              <w:shd w:val="clear" w:color="auto" w:fill="auto"/>
              <w:spacing w:line="220" w:lineRule="exact"/>
              <w:jc w:val="left"/>
            </w:pPr>
            <w:r>
              <w:rPr>
                <w:rStyle w:val="Bodytext211pt"/>
                <w:lang w:val="en-GB" w:eastAsia="en-GB" w:bidi="en-GB"/>
              </w:rPr>
              <w:t>344</w:t>
            </w:r>
          </w:p>
          <w:p w14:paraId="6898B0DD" w14:textId="77777777" w:rsidR="00BC7AD1" w:rsidRDefault="00E61EE6">
            <w:pPr>
              <w:pStyle w:val="Bodytext20"/>
              <w:shd w:val="clear" w:color="auto" w:fill="auto"/>
              <w:spacing w:line="220" w:lineRule="exact"/>
              <w:jc w:val="left"/>
            </w:pPr>
            <w:r>
              <w:rPr>
                <w:rStyle w:val="Bodytext211pt"/>
                <w:lang w:val="en-GB" w:eastAsia="en-GB" w:bidi="en-GB"/>
              </w:rPr>
              <w:t>345</w:t>
            </w:r>
          </w:p>
        </w:tc>
        <w:tc>
          <w:tcPr>
            <w:tcW w:w="1284" w:type="dxa"/>
            <w:tcBorders>
              <w:top w:val="single" w:sz="4" w:space="0" w:color="auto"/>
              <w:left w:val="single" w:sz="4" w:space="0" w:color="auto"/>
            </w:tcBorders>
            <w:shd w:val="clear" w:color="auto" w:fill="FFFFFF"/>
          </w:tcPr>
          <w:p w14:paraId="44C5F29D"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tcPr>
          <w:p w14:paraId="78F95330" w14:textId="77777777" w:rsidR="00BC7AD1" w:rsidRDefault="00E61EE6">
            <w:pPr>
              <w:pStyle w:val="Bodytext20"/>
              <w:shd w:val="clear" w:color="auto" w:fill="auto"/>
              <w:spacing w:line="279" w:lineRule="exact"/>
              <w:jc w:val="left"/>
            </w:pPr>
            <w:r>
              <w:rPr>
                <w:rStyle w:val="Bodytext211pt"/>
              </w:rPr>
              <w:t xml:space="preserve">Điều trị u mạch máu bằng IPL </w:t>
            </w:r>
            <w:r>
              <w:rPr>
                <w:rStyle w:val="Bodytext211pt"/>
                <w:lang w:val="en-GB" w:eastAsia="en-GB" w:bidi="en-GB"/>
              </w:rPr>
              <w:t>(Intense Pulsed Light)</w:t>
            </w:r>
          </w:p>
        </w:tc>
        <w:tc>
          <w:tcPr>
            <w:tcW w:w="1722" w:type="dxa"/>
            <w:tcBorders>
              <w:top w:val="single" w:sz="4" w:space="0" w:color="auto"/>
              <w:left w:val="single" w:sz="4" w:space="0" w:color="auto"/>
            </w:tcBorders>
            <w:shd w:val="clear" w:color="auto" w:fill="FFFFFF"/>
            <w:vAlign w:val="center"/>
          </w:tcPr>
          <w:p w14:paraId="0FF956B2" w14:textId="77777777" w:rsidR="00BC7AD1" w:rsidRDefault="00E61EE6">
            <w:pPr>
              <w:pStyle w:val="Bodytext20"/>
              <w:shd w:val="clear" w:color="auto" w:fill="auto"/>
              <w:spacing w:line="220" w:lineRule="exact"/>
              <w:jc w:val="left"/>
            </w:pPr>
            <w:r>
              <w:rPr>
                <w:rStyle w:val="Bodytext211pt"/>
              </w:rPr>
              <w:t>744.000</w:t>
            </w:r>
          </w:p>
        </w:tc>
        <w:tc>
          <w:tcPr>
            <w:tcW w:w="2970" w:type="dxa"/>
            <w:tcBorders>
              <w:top w:val="single" w:sz="4" w:space="0" w:color="auto"/>
              <w:left w:val="single" w:sz="4" w:space="0" w:color="auto"/>
              <w:right w:val="single" w:sz="4" w:space="0" w:color="auto"/>
            </w:tcBorders>
            <w:shd w:val="clear" w:color="auto" w:fill="FFFFFF"/>
          </w:tcPr>
          <w:p w14:paraId="6B7FA0AF" w14:textId="77777777" w:rsidR="00BC7AD1" w:rsidRDefault="00E61EE6">
            <w:pPr>
              <w:pStyle w:val="Bodytext20"/>
              <w:shd w:val="clear" w:color="auto" w:fill="auto"/>
              <w:spacing w:line="315" w:lineRule="exact"/>
              <w:jc w:val="left"/>
            </w:pPr>
            <w:r>
              <w:rPr>
                <w:rStyle w:val="Bodytext211pt"/>
              </w:rPr>
              <w:t>Giá tính cho mỗi đơn vị là 10 cm</w:t>
            </w:r>
            <w:r>
              <w:rPr>
                <w:rStyle w:val="Bodytext211pt"/>
                <w:vertAlign w:val="superscript"/>
              </w:rPr>
              <w:t>2</w:t>
            </w:r>
            <w:r>
              <w:rPr>
                <w:rStyle w:val="Bodytext211pt"/>
              </w:rPr>
              <w:t xml:space="preserve"> diện tích điều trị.</w:t>
            </w:r>
          </w:p>
        </w:tc>
      </w:tr>
      <w:tr w:rsidR="00BC7AD1" w14:paraId="5B4A39BE" w14:textId="77777777">
        <w:tblPrEx>
          <w:tblCellMar>
            <w:top w:w="0" w:type="dxa"/>
            <w:bottom w:w="0" w:type="dxa"/>
          </w:tblCellMar>
        </w:tblPrEx>
        <w:trPr>
          <w:trHeight w:val="366"/>
        </w:trPr>
        <w:tc>
          <w:tcPr>
            <w:tcW w:w="816" w:type="dxa"/>
            <w:vMerge/>
            <w:tcBorders>
              <w:left w:val="single" w:sz="4" w:space="0" w:color="auto"/>
            </w:tcBorders>
            <w:shd w:val="clear" w:color="auto" w:fill="FFFFFF"/>
            <w:vAlign w:val="bottom"/>
          </w:tcPr>
          <w:p w14:paraId="4AFE5B6C" w14:textId="77777777" w:rsidR="00BC7AD1" w:rsidRDefault="00BC7AD1"/>
        </w:tc>
        <w:tc>
          <w:tcPr>
            <w:tcW w:w="1284" w:type="dxa"/>
            <w:tcBorders>
              <w:top w:val="single" w:sz="4" w:space="0" w:color="auto"/>
              <w:left w:val="single" w:sz="4" w:space="0" w:color="auto"/>
            </w:tcBorders>
            <w:shd w:val="clear" w:color="auto" w:fill="FFFFFF"/>
          </w:tcPr>
          <w:p w14:paraId="1B061933"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center"/>
          </w:tcPr>
          <w:p w14:paraId="540180A2" w14:textId="77777777" w:rsidR="00BC7AD1" w:rsidRDefault="00E61EE6">
            <w:pPr>
              <w:pStyle w:val="Bodytext20"/>
              <w:shd w:val="clear" w:color="auto" w:fill="auto"/>
              <w:spacing w:line="220" w:lineRule="exact"/>
              <w:jc w:val="left"/>
            </w:pPr>
            <w:r>
              <w:rPr>
                <w:rStyle w:val="Bodytext211pt"/>
              </w:rPr>
              <w:t>Điều trị viêm da cơ địa bằng máy</w:t>
            </w:r>
          </w:p>
        </w:tc>
        <w:tc>
          <w:tcPr>
            <w:tcW w:w="1722" w:type="dxa"/>
            <w:tcBorders>
              <w:top w:val="single" w:sz="4" w:space="0" w:color="auto"/>
              <w:left w:val="single" w:sz="4" w:space="0" w:color="auto"/>
            </w:tcBorders>
            <w:shd w:val="clear" w:color="auto" w:fill="FFFFFF"/>
            <w:vAlign w:val="center"/>
          </w:tcPr>
          <w:p w14:paraId="58B0AF27" w14:textId="77777777" w:rsidR="00BC7AD1" w:rsidRDefault="00E61EE6">
            <w:pPr>
              <w:pStyle w:val="Bodytext20"/>
              <w:shd w:val="clear" w:color="auto" w:fill="auto"/>
              <w:spacing w:line="220" w:lineRule="exact"/>
              <w:jc w:val="left"/>
            </w:pPr>
            <w:r>
              <w:rPr>
                <w:rStyle w:val="Bodytext211pt"/>
              </w:rPr>
              <w:t>1.108.000</w:t>
            </w:r>
          </w:p>
        </w:tc>
        <w:tc>
          <w:tcPr>
            <w:tcW w:w="2970" w:type="dxa"/>
            <w:tcBorders>
              <w:top w:val="single" w:sz="4" w:space="0" w:color="auto"/>
              <w:left w:val="single" w:sz="4" w:space="0" w:color="auto"/>
              <w:right w:val="single" w:sz="4" w:space="0" w:color="auto"/>
            </w:tcBorders>
            <w:shd w:val="clear" w:color="auto" w:fill="FFFFFF"/>
          </w:tcPr>
          <w:p w14:paraId="0D3C3F04" w14:textId="77777777" w:rsidR="00BC7AD1" w:rsidRDefault="00BC7AD1">
            <w:pPr>
              <w:rPr>
                <w:sz w:val="10"/>
                <w:szCs w:val="10"/>
              </w:rPr>
            </w:pPr>
          </w:p>
        </w:tc>
      </w:tr>
      <w:tr w:rsidR="00BC7AD1" w14:paraId="674D2A76" w14:textId="77777777">
        <w:tblPrEx>
          <w:tblCellMar>
            <w:top w:w="0" w:type="dxa"/>
            <w:bottom w:w="0" w:type="dxa"/>
          </w:tblCellMar>
        </w:tblPrEx>
        <w:trPr>
          <w:trHeight w:val="492"/>
        </w:trPr>
        <w:tc>
          <w:tcPr>
            <w:tcW w:w="816" w:type="dxa"/>
            <w:tcBorders>
              <w:top w:val="single" w:sz="4" w:space="0" w:color="auto"/>
              <w:left w:val="single" w:sz="4" w:space="0" w:color="auto"/>
            </w:tcBorders>
            <w:shd w:val="clear" w:color="auto" w:fill="FFFFFF"/>
            <w:vAlign w:val="center"/>
          </w:tcPr>
          <w:p w14:paraId="49961E31" w14:textId="77777777" w:rsidR="00BC7AD1" w:rsidRDefault="00E61EE6">
            <w:pPr>
              <w:pStyle w:val="Bodytext20"/>
              <w:shd w:val="clear" w:color="auto" w:fill="auto"/>
              <w:spacing w:line="220" w:lineRule="exact"/>
              <w:jc w:val="left"/>
            </w:pPr>
            <w:r>
              <w:rPr>
                <w:rStyle w:val="Bodytext211pt"/>
                <w:lang w:val="en-GB" w:eastAsia="en-GB" w:bidi="en-GB"/>
              </w:rPr>
              <w:t>346</w:t>
            </w:r>
          </w:p>
        </w:tc>
        <w:tc>
          <w:tcPr>
            <w:tcW w:w="1284" w:type="dxa"/>
            <w:tcBorders>
              <w:top w:val="single" w:sz="4" w:space="0" w:color="auto"/>
              <w:left w:val="single" w:sz="4" w:space="0" w:color="auto"/>
            </w:tcBorders>
            <w:shd w:val="clear" w:color="auto" w:fill="FFFFFF"/>
          </w:tcPr>
          <w:p w14:paraId="1F11146C"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center"/>
          </w:tcPr>
          <w:p w14:paraId="6D4925CF" w14:textId="77777777" w:rsidR="00BC7AD1" w:rsidRDefault="00E61EE6">
            <w:pPr>
              <w:pStyle w:val="Bodytext20"/>
              <w:shd w:val="clear" w:color="auto" w:fill="auto"/>
              <w:spacing w:line="220" w:lineRule="exact"/>
              <w:jc w:val="left"/>
            </w:pPr>
            <w:r>
              <w:rPr>
                <w:rStyle w:val="Bodytext211pt"/>
              </w:rPr>
              <w:t>Phẫu thuật chuyển gân điều trị hở mi</w:t>
            </w:r>
          </w:p>
        </w:tc>
        <w:tc>
          <w:tcPr>
            <w:tcW w:w="1722" w:type="dxa"/>
            <w:tcBorders>
              <w:top w:val="single" w:sz="4" w:space="0" w:color="auto"/>
              <w:left w:val="single" w:sz="4" w:space="0" w:color="auto"/>
            </w:tcBorders>
            <w:shd w:val="clear" w:color="auto" w:fill="FFFFFF"/>
            <w:vAlign w:val="center"/>
          </w:tcPr>
          <w:p w14:paraId="2A3C6758" w14:textId="77777777" w:rsidR="00BC7AD1" w:rsidRDefault="00E61EE6">
            <w:pPr>
              <w:pStyle w:val="Bodytext20"/>
              <w:shd w:val="clear" w:color="auto" w:fill="auto"/>
              <w:spacing w:line="220" w:lineRule="exact"/>
              <w:jc w:val="left"/>
            </w:pPr>
            <w:r>
              <w:rPr>
                <w:rStyle w:val="Bodytext211pt"/>
              </w:rPr>
              <w:t>2.192.000</w:t>
            </w:r>
          </w:p>
        </w:tc>
        <w:tc>
          <w:tcPr>
            <w:tcW w:w="2970" w:type="dxa"/>
            <w:tcBorders>
              <w:top w:val="single" w:sz="4" w:space="0" w:color="auto"/>
              <w:left w:val="single" w:sz="4" w:space="0" w:color="auto"/>
              <w:right w:val="single" w:sz="4" w:space="0" w:color="auto"/>
            </w:tcBorders>
            <w:shd w:val="clear" w:color="auto" w:fill="FFFFFF"/>
          </w:tcPr>
          <w:p w14:paraId="6A55593B" w14:textId="77777777" w:rsidR="00BC7AD1" w:rsidRDefault="00BC7AD1">
            <w:pPr>
              <w:rPr>
                <w:sz w:val="10"/>
                <w:szCs w:val="10"/>
              </w:rPr>
            </w:pPr>
          </w:p>
        </w:tc>
      </w:tr>
      <w:tr w:rsidR="00BC7AD1" w14:paraId="19F60FC3" w14:textId="77777777">
        <w:tblPrEx>
          <w:tblCellMar>
            <w:top w:w="0" w:type="dxa"/>
            <w:bottom w:w="0" w:type="dxa"/>
          </w:tblCellMar>
        </w:tblPrEx>
        <w:trPr>
          <w:trHeight w:val="366"/>
        </w:trPr>
        <w:tc>
          <w:tcPr>
            <w:tcW w:w="816" w:type="dxa"/>
            <w:tcBorders>
              <w:top w:val="single" w:sz="4" w:space="0" w:color="auto"/>
              <w:left w:val="single" w:sz="4" w:space="0" w:color="auto"/>
            </w:tcBorders>
            <w:shd w:val="clear" w:color="auto" w:fill="FFFFFF"/>
            <w:vAlign w:val="bottom"/>
          </w:tcPr>
          <w:p w14:paraId="1662DEA4" w14:textId="77777777" w:rsidR="00BC7AD1" w:rsidRDefault="00E61EE6">
            <w:pPr>
              <w:pStyle w:val="Bodytext20"/>
              <w:shd w:val="clear" w:color="auto" w:fill="auto"/>
              <w:spacing w:line="220" w:lineRule="exact"/>
              <w:jc w:val="left"/>
            </w:pPr>
            <w:r>
              <w:rPr>
                <w:rStyle w:val="Bodytext211pt"/>
                <w:lang w:val="en-GB" w:eastAsia="en-GB" w:bidi="en-GB"/>
              </w:rPr>
              <w:t>347</w:t>
            </w:r>
          </w:p>
        </w:tc>
        <w:tc>
          <w:tcPr>
            <w:tcW w:w="1284" w:type="dxa"/>
            <w:tcBorders>
              <w:top w:val="single" w:sz="4" w:space="0" w:color="auto"/>
              <w:left w:val="single" w:sz="4" w:space="0" w:color="auto"/>
            </w:tcBorders>
            <w:shd w:val="clear" w:color="auto" w:fill="FFFFFF"/>
          </w:tcPr>
          <w:p w14:paraId="6A03F106"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34425CE8" w14:textId="77777777" w:rsidR="00BC7AD1" w:rsidRDefault="00E61EE6">
            <w:pPr>
              <w:pStyle w:val="Bodytext20"/>
              <w:shd w:val="clear" w:color="auto" w:fill="auto"/>
              <w:spacing w:line="220" w:lineRule="exact"/>
              <w:jc w:val="left"/>
            </w:pPr>
            <w:r>
              <w:rPr>
                <w:rStyle w:val="Bodytext211pt"/>
              </w:rPr>
              <w:t>Phẫu thuật điều trị hẹp hố khẩu cái</w:t>
            </w:r>
          </w:p>
        </w:tc>
        <w:tc>
          <w:tcPr>
            <w:tcW w:w="1722" w:type="dxa"/>
            <w:tcBorders>
              <w:top w:val="single" w:sz="4" w:space="0" w:color="auto"/>
              <w:left w:val="single" w:sz="4" w:space="0" w:color="auto"/>
            </w:tcBorders>
            <w:shd w:val="clear" w:color="auto" w:fill="FFFFFF"/>
            <w:vAlign w:val="bottom"/>
          </w:tcPr>
          <w:p w14:paraId="70F2EF12" w14:textId="77777777" w:rsidR="00BC7AD1" w:rsidRDefault="00E61EE6">
            <w:pPr>
              <w:pStyle w:val="Bodytext20"/>
              <w:shd w:val="clear" w:color="auto" w:fill="auto"/>
              <w:spacing w:line="220" w:lineRule="exact"/>
              <w:jc w:val="left"/>
            </w:pPr>
            <w:r>
              <w:rPr>
                <w:rStyle w:val="Bodytext211pt"/>
              </w:rPr>
              <w:t>2.468.000</w:t>
            </w:r>
          </w:p>
        </w:tc>
        <w:tc>
          <w:tcPr>
            <w:tcW w:w="2970" w:type="dxa"/>
            <w:tcBorders>
              <w:top w:val="single" w:sz="4" w:space="0" w:color="auto"/>
              <w:left w:val="single" w:sz="4" w:space="0" w:color="auto"/>
              <w:right w:val="single" w:sz="4" w:space="0" w:color="auto"/>
            </w:tcBorders>
            <w:shd w:val="clear" w:color="auto" w:fill="FFFFFF"/>
          </w:tcPr>
          <w:p w14:paraId="32CA679F" w14:textId="77777777" w:rsidR="00BC7AD1" w:rsidRDefault="00BC7AD1">
            <w:pPr>
              <w:rPr>
                <w:sz w:val="10"/>
                <w:szCs w:val="10"/>
              </w:rPr>
            </w:pPr>
          </w:p>
        </w:tc>
      </w:tr>
      <w:tr w:rsidR="00BC7AD1" w14:paraId="49D6D0D7" w14:textId="77777777">
        <w:tblPrEx>
          <w:tblCellMar>
            <w:top w:w="0" w:type="dxa"/>
            <w:bottom w:w="0" w:type="dxa"/>
          </w:tblCellMar>
        </w:tblPrEx>
        <w:trPr>
          <w:trHeight w:val="600"/>
        </w:trPr>
        <w:tc>
          <w:tcPr>
            <w:tcW w:w="816" w:type="dxa"/>
            <w:tcBorders>
              <w:top w:val="single" w:sz="4" w:space="0" w:color="auto"/>
              <w:left w:val="single" w:sz="4" w:space="0" w:color="auto"/>
            </w:tcBorders>
            <w:shd w:val="clear" w:color="auto" w:fill="FFFFFF"/>
            <w:vAlign w:val="center"/>
          </w:tcPr>
          <w:p w14:paraId="0FC76CE2" w14:textId="77777777" w:rsidR="00BC7AD1" w:rsidRDefault="00E61EE6">
            <w:pPr>
              <w:pStyle w:val="Bodytext20"/>
              <w:shd w:val="clear" w:color="auto" w:fill="auto"/>
              <w:spacing w:line="220" w:lineRule="exact"/>
              <w:jc w:val="left"/>
            </w:pPr>
            <w:r>
              <w:rPr>
                <w:rStyle w:val="Bodytext211pt"/>
                <w:lang w:val="en-GB" w:eastAsia="en-GB" w:bidi="en-GB"/>
              </w:rPr>
              <w:lastRenderedPageBreak/>
              <w:t>348</w:t>
            </w:r>
          </w:p>
        </w:tc>
        <w:tc>
          <w:tcPr>
            <w:tcW w:w="1284" w:type="dxa"/>
            <w:tcBorders>
              <w:top w:val="single" w:sz="4" w:space="0" w:color="auto"/>
              <w:left w:val="single" w:sz="4" w:space="0" w:color="auto"/>
            </w:tcBorders>
            <w:shd w:val="clear" w:color="auto" w:fill="FFFFFF"/>
          </w:tcPr>
          <w:p w14:paraId="70A8C0B0"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14F50EAF" w14:textId="77777777" w:rsidR="00BC7AD1" w:rsidRDefault="00E61EE6">
            <w:pPr>
              <w:pStyle w:val="Bodytext20"/>
              <w:shd w:val="clear" w:color="auto" w:fill="auto"/>
              <w:spacing w:line="282" w:lineRule="exact"/>
              <w:jc w:val="left"/>
            </w:pPr>
            <w:r>
              <w:rPr>
                <w:rStyle w:val="Bodytext211pt"/>
              </w:rPr>
              <w:t>Phẫu thuật điều trị lỗ đáo có viêm xương</w:t>
            </w:r>
          </w:p>
        </w:tc>
        <w:tc>
          <w:tcPr>
            <w:tcW w:w="1722" w:type="dxa"/>
            <w:tcBorders>
              <w:top w:val="single" w:sz="4" w:space="0" w:color="auto"/>
              <w:left w:val="single" w:sz="4" w:space="0" w:color="auto"/>
            </w:tcBorders>
            <w:shd w:val="clear" w:color="auto" w:fill="FFFFFF"/>
            <w:vAlign w:val="center"/>
          </w:tcPr>
          <w:p w14:paraId="18411509" w14:textId="77777777" w:rsidR="00BC7AD1" w:rsidRDefault="00E61EE6">
            <w:pPr>
              <w:pStyle w:val="Bodytext20"/>
              <w:shd w:val="clear" w:color="auto" w:fill="auto"/>
              <w:spacing w:line="220" w:lineRule="exact"/>
              <w:jc w:val="left"/>
            </w:pPr>
            <w:r>
              <w:rPr>
                <w:rStyle w:val="Bodytext211pt"/>
              </w:rPr>
              <w:t>628.000</w:t>
            </w:r>
          </w:p>
        </w:tc>
        <w:tc>
          <w:tcPr>
            <w:tcW w:w="2970" w:type="dxa"/>
            <w:tcBorders>
              <w:top w:val="single" w:sz="4" w:space="0" w:color="auto"/>
              <w:left w:val="single" w:sz="4" w:space="0" w:color="auto"/>
              <w:right w:val="single" w:sz="4" w:space="0" w:color="auto"/>
            </w:tcBorders>
            <w:shd w:val="clear" w:color="auto" w:fill="FFFFFF"/>
          </w:tcPr>
          <w:p w14:paraId="13D0BC5C" w14:textId="77777777" w:rsidR="00BC7AD1" w:rsidRDefault="00BC7AD1">
            <w:pPr>
              <w:rPr>
                <w:sz w:val="10"/>
                <w:szCs w:val="10"/>
              </w:rPr>
            </w:pPr>
          </w:p>
        </w:tc>
      </w:tr>
      <w:tr w:rsidR="00BC7AD1" w14:paraId="5FA9EADC" w14:textId="77777777">
        <w:tblPrEx>
          <w:tblCellMar>
            <w:top w:w="0" w:type="dxa"/>
            <w:bottom w:w="0" w:type="dxa"/>
          </w:tblCellMar>
        </w:tblPrEx>
        <w:trPr>
          <w:trHeight w:val="528"/>
        </w:trPr>
        <w:tc>
          <w:tcPr>
            <w:tcW w:w="816" w:type="dxa"/>
            <w:tcBorders>
              <w:top w:val="single" w:sz="4" w:space="0" w:color="auto"/>
              <w:left w:val="single" w:sz="4" w:space="0" w:color="auto"/>
            </w:tcBorders>
            <w:shd w:val="clear" w:color="auto" w:fill="FFFFFF"/>
            <w:vAlign w:val="center"/>
          </w:tcPr>
          <w:p w14:paraId="5116A384" w14:textId="77777777" w:rsidR="00BC7AD1" w:rsidRDefault="00E61EE6">
            <w:pPr>
              <w:pStyle w:val="Bodytext20"/>
              <w:shd w:val="clear" w:color="auto" w:fill="auto"/>
              <w:spacing w:line="220" w:lineRule="exact"/>
              <w:jc w:val="left"/>
            </w:pPr>
            <w:r>
              <w:rPr>
                <w:rStyle w:val="Bodytext211pt"/>
                <w:lang w:val="en-GB" w:eastAsia="en-GB" w:bidi="en-GB"/>
              </w:rPr>
              <w:t>349</w:t>
            </w:r>
          </w:p>
        </w:tc>
        <w:tc>
          <w:tcPr>
            <w:tcW w:w="1284" w:type="dxa"/>
            <w:tcBorders>
              <w:top w:val="single" w:sz="4" w:space="0" w:color="auto"/>
              <w:left w:val="single" w:sz="4" w:space="0" w:color="auto"/>
            </w:tcBorders>
            <w:shd w:val="clear" w:color="auto" w:fill="FFFFFF"/>
          </w:tcPr>
          <w:p w14:paraId="6C8BEFDE"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4F7E0D96" w14:textId="77777777" w:rsidR="00BC7AD1" w:rsidRDefault="00E61EE6">
            <w:pPr>
              <w:pStyle w:val="Bodytext20"/>
              <w:shd w:val="clear" w:color="auto" w:fill="auto"/>
              <w:spacing w:line="282" w:lineRule="exact"/>
              <w:jc w:val="left"/>
            </w:pPr>
            <w:r>
              <w:rPr>
                <w:rStyle w:val="Bodytext211pt"/>
              </w:rPr>
              <w:t>Phẫu thuật điều trị iỗ đáo không viêm xương</w:t>
            </w:r>
          </w:p>
        </w:tc>
        <w:tc>
          <w:tcPr>
            <w:tcW w:w="1722" w:type="dxa"/>
            <w:tcBorders>
              <w:top w:val="single" w:sz="4" w:space="0" w:color="auto"/>
              <w:left w:val="single" w:sz="4" w:space="0" w:color="auto"/>
            </w:tcBorders>
            <w:shd w:val="clear" w:color="auto" w:fill="FFFFFF"/>
            <w:vAlign w:val="center"/>
          </w:tcPr>
          <w:p w14:paraId="31DC09BC" w14:textId="77777777" w:rsidR="00BC7AD1" w:rsidRDefault="00E61EE6">
            <w:pPr>
              <w:pStyle w:val="Bodytext20"/>
              <w:shd w:val="clear" w:color="auto" w:fill="auto"/>
              <w:spacing w:line="220" w:lineRule="exact"/>
              <w:jc w:val="left"/>
            </w:pPr>
            <w:r>
              <w:rPr>
                <w:rStyle w:val="Bodytext211pt"/>
              </w:rPr>
              <w:t>546.000</w:t>
            </w:r>
          </w:p>
        </w:tc>
        <w:tc>
          <w:tcPr>
            <w:tcW w:w="2970" w:type="dxa"/>
            <w:tcBorders>
              <w:top w:val="single" w:sz="4" w:space="0" w:color="auto"/>
              <w:left w:val="single" w:sz="4" w:space="0" w:color="auto"/>
              <w:right w:val="single" w:sz="4" w:space="0" w:color="auto"/>
            </w:tcBorders>
            <w:shd w:val="clear" w:color="auto" w:fill="FFFFFF"/>
          </w:tcPr>
          <w:p w14:paraId="616E4DC2" w14:textId="77777777" w:rsidR="00BC7AD1" w:rsidRDefault="00BC7AD1">
            <w:pPr>
              <w:rPr>
                <w:sz w:val="10"/>
                <w:szCs w:val="10"/>
              </w:rPr>
            </w:pPr>
          </w:p>
        </w:tc>
      </w:tr>
      <w:tr w:rsidR="00BC7AD1" w14:paraId="2D5D9C5E" w14:textId="77777777">
        <w:tblPrEx>
          <w:tblCellMar>
            <w:top w:w="0" w:type="dxa"/>
            <w:bottom w:w="0" w:type="dxa"/>
          </w:tblCellMar>
        </w:tblPrEx>
        <w:trPr>
          <w:trHeight w:val="396"/>
        </w:trPr>
        <w:tc>
          <w:tcPr>
            <w:tcW w:w="816" w:type="dxa"/>
            <w:tcBorders>
              <w:top w:val="single" w:sz="4" w:space="0" w:color="auto"/>
              <w:left w:val="single" w:sz="4" w:space="0" w:color="auto"/>
            </w:tcBorders>
            <w:shd w:val="clear" w:color="auto" w:fill="FFFFFF"/>
            <w:vAlign w:val="center"/>
          </w:tcPr>
          <w:p w14:paraId="14A3DC88" w14:textId="77777777" w:rsidR="00BC7AD1" w:rsidRDefault="00E61EE6">
            <w:pPr>
              <w:pStyle w:val="Bodytext20"/>
              <w:shd w:val="clear" w:color="auto" w:fill="auto"/>
              <w:spacing w:line="220" w:lineRule="exact"/>
              <w:jc w:val="left"/>
            </w:pPr>
            <w:r>
              <w:rPr>
                <w:rStyle w:val="Bodytext211pt"/>
                <w:lang w:val="en-GB" w:eastAsia="en-GB" w:bidi="en-GB"/>
              </w:rPr>
              <w:t>350</w:t>
            </w:r>
          </w:p>
        </w:tc>
        <w:tc>
          <w:tcPr>
            <w:tcW w:w="1284" w:type="dxa"/>
            <w:tcBorders>
              <w:top w:val="single" w:sz="4" w:space="0" w:color="auto"/>
              <w:left w:val="single" w:sz="4" w:space="0" w:color="auto"/>
            </w:tcBorders>
            <w:shd w:val="clear" w:color="auto" w:fill="FFFFFF"/>
          </w:tcPr>
          <w:p w14:paraId="6D500261"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center"/>
          </w:tcPr>
          <w:p w14:paraId="31782D30" w14:textId="77777777" w:rsidR="00BC7AD1" w:rsidRDefault="00E61EE6">
            <w:pPr>
              <w:pStyle w:val="Bodytext20"/>
              <w:shd w:val="clear" w:color="auto" w:fill="auto"/>
              <w:spacing w:line="220" w:lineRule="exact"/>
              <w:jc w:val="left"/>
            </w:pPr>
            <w:r>
              <w:rPr>
                <w:rStyle w:val="Bodytext211pt"/>
              </w:rPr>
              <w:t>Phẫu thuật điều trị sa trễ mi dưới</w:t>
            </w:r>
          </w:p>
        </w:tc>
        <w:tc>
          <w:tcPr>
            <w:tcW w:w="1722" w:type="dxa"/>
            <w:tcBorders>
              <w:top w:val="single" w:sz="4" w:space="0" w:color="auto"/>
              <w:left w:val="single" w:sz="4" w:space="0" w:color="auto"/>
            </w:tcBorders>
            <w:shd w:val="clear" w:color="auto" w:fill="FFFFFF"/>
            <w:vAlign w:val="center"/>
          </w:tcPr>
          <w:p w14:paraId="6A6A5E48" w14:textId="77777777" w:rsidR="00BC7AD1" w:rsidRDefault="00E61EE6">
            <w:pPr>
              <w:pStyle w:val="Bodytext20"/>
              <w:shd w:val="clear" w:color="auto" w:fill="auto"/>
              <w:spacing w:line="220" w:lineRule="exact"/>
              <w:jc w:val="left"/>
            </w:pPr>
            <w:r>
              <w:rPr>
                <w:rStyle w:val="Bodytext211pt"/>
              </w:rPr>
              <w:t>1.912.000</w:t>
            </w:r>
          </w:p>
        </w:tc>
        <w:tc>
          <w:tcPr>
            <w:tcW w:w="2970" w:type="dxa"/>
            <w:tcBorders>
              <w:top w:val="single" w:sz="4" w:space="0" w:color="auto"/>
              <w:left w:val="single" w:sz="4" w:space="0" w:color="auto"/>
              <w:right w:val="single" w:sz="4" w:space="0" w:color="auto"/>
            </w:tcBorders>
            <w:shd w:val="clear" w:color="auto" w:fill="FFFFFF"/>
          </w:tcPr>
          <w:p w14:paraId="0DAFD3D0" w14:textId="77777777" w:rsidR="00BC7AD1" w:rsidRDefault="00BC7AD1">
            <w:pPr>
              <w:rPr>
                <w:sz w:val="10"/>
                <w:szCs w:val="10"/>
              </w:rPr>
            </w:pPr>
          </w:p>
        </w:tc>
      </w:tr>
      <w:tr w:rsidR="00BC7AD1" w14:paraId="7B833D73" w14:textId="77777777">
        <w:tblPrEx>
          <w:tblCellMar>
            <w:top w:w="0" w:type="dxa"/>
            <w:bottom w:w="0" w:type="dxa"/>
          </w:tblCellMar>
        </w:tblPrEx>
        <w:trPr>
          <w:trHeight w:val="390"/>
        </w:trPr>
        <w:tc>
          <w:tcPr>
            <w:tcW w:w="816" w:type="dxa"/>
            <w:tcBorders>
              <w:top w:val="single" w:sz="4" w:space="0" w:color="auto"/>
              <w:left w:val="single" w:sz="4" w:space="0" w:color="auto"/>
            </w:tcBorders>
            <w:shd w:val="clear" w:color="auto" w:fill="FFFFFF"/>
            <w:vAlign w:val="bottom"/>
          </w:tcPr>
          <w:p w14:paraId="7B4498C3" w14:textId="77777777" w:rsidR="00BC7AD1" w:rsidRDefault="00E61EE6">
            <w:pPr>
              <w:pStyle w:val="Bodytext20"/>
              <w:shd w:val="clear" w:color="auto" w:fill="auto"/>
              <w:spacing w:line="220" w:lineRule="exact"/>
              <w:jc w:val="left"/>
            </w:pPr>
            <w:r>
              <w:rPr>
                <w:rStyle w:val="Bodytext211pt"/>
                <w:lang w:val="en-GB" w:eastAsia="en-GB" w:bidi="en-GB"/>
              </w:rPr>
              <w:t>351</w:t>
            </w:r>
          </w:p>
        </w:tc>
        <w:tc>
          <w:tcPr>
            <w:tcW w:w="1284" w:type="dxa"/>
            <w:tcBorders>
              <w:top w:val="single" w:sz="4" w:space="0" w:color="auto"/>
              <w:left w:val="single" w:sz="4" w:space="0" w:color="auto"/>
            </w:tcBorders>
            <w:shd w:val="clear" w:color="auto" w:fill="FFFFFF"/>
          </w:tcPr>
          <w:p w14:paraId="11A57025"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12CC064C" w14:textId="77777777" w:rsidR="00BC7AD1" w:rsidRDefault="00E61EE6">
            <w:pPr>
              <w:pStyle w:val="Bodytext20"/>
              <w:shd w:val="clear" w:color="auto" w:fill="auto"/>
              <w:spacing w:line="220" w:lineRule="exact"/>
              <w:jc w:val="left"/>
            </w:pPr>
            <w:r>
              <w:rPr>
                <w:rStyle w:val="Bodytext211pt"/>
              </w:rPr>
              <w:t>Phẫu thuật điều trị sập cầu mũi</w:t>
            </w:r>
          </w:p>
        </w:tc>
        <w:tc>
          <w:tcPr>
            <w:tcW w:w="1722" w:type="dxa"/>
            <w:tcBorders>
              <w:top w:val="single" w:sz="4" w:space="0" w:color="auto"/>
              <w:left w:val="single" w:sz="4" w:space="0" w:color="auto"/>
            </w:tcBorders>
            <w:shd w:val="clear" w:color="auto" w:fill="FFFFFF"/>
            <w:vAlign w:val="bottom"/>
          </w:tcPr>
          <w:p w14:paraId="381A56B2" w14:textId="77777777" w:rsidR="00BC7AD1" w:rsidRDefault="00E61EE6">
            <w:pPr>
              <w:pStyle w:val="Bodytext20"/>
              <w:shd w:val="clear" w:color="auto" w:fill="auto"/>
              <w:spacing w:line="220" w:lineRule="exact"/>
              <w:jc w:val="left"/>
            </w:pPr>
            <w:r>
              <w:rPr>
                <w:rStyle w:val="Bodytext211pt"/>
              </w:rPr>
              <w:t>1.552.000</w:t>
            </w:r>
          </w:p>
        </w:tc>
        <w:tc>
          <w:tcPr>
            <w:tcW w:w="2970" w:type="dxa"/>
            <w:tcBorders>
              <w:top w:val="single" w:sz="4" w:space="0" w:color="auto"/>
              <w:left w:val="single" w:sz="4" w:space="0" w:color="auto"/>
              <w:right w:val="single" w:sz="4" w:space="0" w:color="auto"/>
            </w:tcBorders>
            <w:shd w:val="clear" w:color="auto" w:fill="FFFFFF"/>
          </w:tcPr>
          <w:p w14:paraId="657CB045" w14:textId="77777777" w:rsidR="00BC7AD1" w:rsidRDefault="00BC7AD1">
            <w:pPr>
              <w:rPr>
                <w:sz w:val="10"/>
                <w:szCs w:val="10"/>
              </w:rPr>
            </w:pPr>
          </w:p>
        </w:tc>
      </w:tr>
      <w:tr w:rsidR="00BC7AD1" w14:paraId="76B4E152" w14:textId="77777777">
        <w:tblPrEx>
          <w:tblCellMar>
            <w:top w:w="0" w:type="dxa"/>
            <w:bottom w:w="0" w:type="dxa"/>
          </w:tblCellMar>
        </w:tblPrEx>
        <w:trPr>
          <w:trHeight w:val="378"/>
        </w:trPr>
        <w:tc>
          <w:tcPr>
            <w:tcW w:w="816" w:type="dxa"/>
            <w:tcBorders>
              <w:top w:val="single" w:sz="4" w:space="0" w:color="auto"/>
              <w:left w:val="single" w:sz="4" w:space="0" w:color="auto"/>
            </w:tcBorders>
            <w:shd w:val="clear" w:color="auto" w:fill="FFFFFF"/>
            <w:vAlign w:val="bottom"/>
          </w:tcPr>
          <w:p w14:paraId="74D964AD" w14:textId="77777777" w:rsidR="00BC7AD1" w:rsidRDefault="00E61EE6">
            <w:pPr>
              <w:pStyle w:val="Bodytext20"/>
              <w:shd w:val="clear" w:color="auto" w:fill="auto"/>
              <w:spacing w:line="220" w:lineRule="exact"/>
              <w:jc w:val="left"/>
            </w:pPr>
            <w:r>
              <w:rPr>
                <w:rStyle w:val="Bodytext211pt"/>
                <w:lang w:val="en-GB" w:eastAsia="en-GB" w:bidi="en-GB"/>
              </w:rPr>
              <w:t>352</w:t>
            </w:r>
          </w:p>
        </w:tc>
        <w:tc>
          <w:tcPr>
            <w:tcW w:w="1284" w:type="dxa"/>
            <w:tcBorders>
              <w:top w:val="single" w:sz="4" w:space="0" w:color="auto"/>
              <w:left w:val="single" w:sz="4" w:space="0" w:color="auto"/>
            </w:tcBorders>
            <w:shd w:val="clear" w:color="auto" w:fill="FFFFFF"/>
          </w:tcPr>
          <w:p w14:paraId="52F84372"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19405D55" w14:textId="77777777" w:rsidR="00BC7AD1" w:rsidRDefault="00E61EE6">
            <w:pPr>
              <w:pStyle w:val="Bodytext20"/>
              <w:shd w:val="clear" w:color="auto" w:fill="auto"/>
              <w:spacing w:line="220" w:lineRule="exact"/>
              <w:jc w:val="left"/>
            </w:pPr>
            <w:r>
              <w:rPr>
                <w:rStyle w:val="Bodytext211pt"/>
              </w:rPr>
              <w:t>Phẫu thuật điều trị u dưới móng</w:t>
            </w:r>
          </w:p>
        </w:tc>
        <w:tc>
          <w:tcPr>
            <w:tcW w:w="1722" w:type="dxa"/>
            <w:tcBorders>
              <w:top w:val="single" w:sz="4" w:space="0" w:color="auto"/>
              <w:left w:val="single" w:sz="4" w:space="0" w:color="auto"/>
            </w:tcBorders>
            <w:shd w:val="clear" w:color="auto" w:fill="FFFFFF"/>
            <w:vAlign w:val="bottom"/>
          </w:tcPr>
          <w:p w14:paraId="55495574" w14:textId="77777777" w:rsidR="00BC7AD1" w:rsidRDefault="00E61EE6">
            <w:pPr>
              <w:pStyle w:val="Bodytext20"/>
              <w:shd w:val="clear" w:color="auto" w:fill="auto"/>
              <w:spacing w:line="220" w:lineRule="exact"/>
              <w:jc w:val="left"/>
            </w:pPr>
            <w:r>
              <w:rPr>
                <w:rStyle w:val="Bodytext211pt"/>
              </w:rPr>
              <w:t>752.000</w:t>
            </w:r>
          </w:p>
        </w:tc>
        <w:tc>
          <w:tcPr>
            <w:tcW w:w="2970" w:type="dxa"/>
            <w:tcBorders>
              <w:top w:val="single" w:sz="4" w:space="0" w:color="auto"/>
              <w:left w:val="single" w:sz="4" w:space="0" w:color="auto"/>
              <w:right w:val="single" w:sz="4" w:space="0" w:color="auto"/>
            </w:tcBorders>
            <w:shd w:val="clear" w:color="auto" w:fill="FFFFFF"/>
          </w:tcPr>
          <w:p w14:paraId="7960193B" w14:textId="77777777" w:rsidR="00BC7AD1" w:rsidRDefault="00BC7AD1">
            <w:pPr>
              <w:rPr>
                <w:sz w:val="10"/>
                <w:szCs w:val="10"/>
              </w:rPr>
            </w:pPr>
          </w:p>
        </w:tc>
      </w:tr>
      <w:tr w:rsidR="00BC7AD1" w14:paraId="05D51437" w14:textId="77777777">
        <w:tblPrEx>
          <w:tblCellMar>
            <w:top w:w="0" w:type="dxa"/>
            <w:bottom w:w="0" w:type="dxa"/>
          </w:tblCellMar>
        </w:tblPrEx>
        <w:trPr>
          <w:trHeight w:val="384"/>
        </w:trPr>
        <w:tc>
          <w:tcPr>
            <w:tcW w:w="816" w:type="dxa"/>
            <w:tcBorders>
              <w:top w:val="single" w:sz="4" w:space="0" w:color="auto"/>
              <w:left w:val="single" w:sz="4" w:space="0" w:color="auto"/>
            </w:tcBorders>
            <w:shd w:val="clear" w:color="auto" w:fill="FFFFFF"/>
            <w:vAlign w:val="bottom"/>
          </w:tcPr>
          <w:p w14:paraId="1434EE6B" w14:textId="77777777" w:rsidR="00BC7AD1" w:rsidRDefault="00E61EE6">
            <w:pPr>
              <w:pStyle w:val="Bodytext20"/>
              <w:shd w:val="clear" w:color="auto" w:fill="auto"/>
              <w:spacing w:line="220" w:lineRule="exact"/>
              <w:jc w:val="left"/>
            </w:pPr>
            <w:r>
              <w:rPr>
                <w:rStyle w:val="Bodytext211pt"/>
                <w:lang w:val="en-GB" w:eastAsia="en-GB" w:bidi="en-GB"/>
              </w:rPr>
              <w:t>353</w:t>
            </w:r>
          </w:p>
        </w:tc>
        <w:tc>
          <w:tcPr>
            <w:tcW w:w="1284" w:type="dxa"/>
            <w:tcBorders>
              <w:top w:val="single" w:sz="4" w:space="0" w:color="auto"/>
              <w:left w:val="single" w:sz="4" w:space="0" w:color="auto"/>
            </w:tcBorders>
            <w:shd w:val="clear" w:color="auto" w:fill="FFFFFF"/>
          </w:tcPr>
          <w:p w14:paraId="4DAB3A70"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3CEDC40A" w14:textId="77777777" w:rsidR="00BC7AD1" w:rsidRDefault="00E61EE6">
            <w:pPr>
              <w:pStyle w:val="Bodytext20"/>
              <w:shd w:val="clear" w:color="auto" w:fill="auto"/>
              <w:spacing w:line="220" w:lineRule="exact"/>
              <w:jc w:val="left"/>
            </w:pPr>
            <w:r>
              <w:rPr>
                <w:rStyle w:val="Bodytext211pt"/>
              </w:rPr>
              <w:t>Phẫu thuật giải áp thần kinh</w:t>
            </w:r>
          </w:p>
        </w:tc>
        <w:tc>
          <w:tcPr>
            <w:tcW w:w="1722" w:type="dxa"/>
            <w:tcBorders>
              <w:top w:val="single" w:sz="4" w:space="0" w:color="auto"/>
              <w:left w:val="single" w:sz="4" w:space="0" w:color="auto"/>
            </w:tcBorders>
            <w:shd w:val="clear" w:color="auto" w:fill="FFFFFF"/>
            <w:vAlign w:val="bottom"/>
          </w:tcPr>
          <w:p w14:paraId="088675F3" w14:textId="77777777" w:rsidR="00BC7AD1" w:rsidRDefault="00E61EE6">
            <w:pPr>
              <w:pStyle w:val="Bodytext20"/>
              <w:shd w:val="clear" w:color="auto" w:fill="auto"/>
              <w:spacing w:line="220" w:lineRule="exact"/>
              <w:jc w:val="left"/>
            </w:pPr>
            <w:r>
              <w:rPr>
                <w:rStyle w:val="Bodytext211pt"/>
              </w:rPr>
              <w:t>2.318.000</w:t>
            </w:r>
          </w:p>
        </w:tc>
        <w:tc>
          <w:tcPr>
            <w:tcW w:w="2970" w:type="dxa"/>
            <w:tcBorders>
              <w:top w:val="single" w:sz="4" w:space="0" w:color="auto"/>
              <w:left w:val="single" w:sz="4" w:space="0" w:color="auto"/>
              <w:right w:val="single" w:sz="4" w:space="0" w:color="auto"/>
            </w:tcBorders>
            <w:shd w:val="clear" w:color="auto" w:fill="FFFFFF"/>
          </w:tcPr>
          <w:p w14:paraId="2967953D" w14:textId="77777777" w:rsidR="00BC7AD1" w:rsidRDefault="00BC7AD1">
            <w:pPr>
              <w:rPr>
                <w:sz w:val="10"/>
                <w:szCs w:val="10"/>
              </w:rPr>
            </w:pPr>
          </w:p>
        </w:tc>
      </w:tr>
      <w:tr w:rsidR="00BC7AD1" w14:paraId="4626F901" w14:textId="77777777">
        <w:tblPrEx>
          <w:tblCellMar>
            <w:top w:w="0" w:type="dxa"/>
            <w:bottom w:w="0" w:type="dxa"/>
          </w:tblCellMar>
        </w:tblPrEx>
        <w:trPr>
          <w:trHeight w:val="426"/>
        </w:trPr>
        <w:tc>
          <w:tcPr>
            <w:tcW w:w="816" w:type="dxa"/>
            <w:tcBorders>
              <w:top w:val="single" w:sz="4" w:space="0" w:color="auto"/>
              <w:left w:val="single" w:sz="4" w:space="0" w:color="auto"/>
              <w:bottom w:val="single" w:sz="4" w:space="0" w:color="auto"/>
            </w:tcBorders>
            <w:shd w:val="clear" w:color="auto" w:fill="FFFFFF"/>
            <w:vAlign w:val="center"/>
          </w:tcPr>
          <w:p w14:paraId="5A75274B" w14:textId="77777777" w:rsidR="00BC7AD1" w:rsidRDefault="00E61EE6">
            <w:pPr>
              <w:pStyle w:val="Bodytext20"/>
              <w:shd w:val="clear" w:color="auto" w:fill="auto"/>
              <w:spacing w:line="220" w:lineRule="exact"/>
              <w:jc w:val="left"/>
            </w:pPr>
            <w:r>
              <w:rPr>
                <w:rStyle w:val="Bodytext211pt"/>
                <w:lang w:val="en-GB" w:eastAsia="en-GB" w:bidi="en-GB"/>
              </w:rPr>
              <w:t>354</w:t>
            </w:r>
          </w:p>
        </w:tc>
        <w:tc>
          <w:tcPr>
            <w:tcW w:w="1284" w:type="dxa"/>
            <w:tcBorders>
              <w:top w:val="single" w:sz="4" w:space="0" w:color="auto"/>
              <w:left w:val="single" w:sz="4" w:space="0" w:color="auto"/>
              <w:bottom w:val="single" w:sz="4" w:space="0" w:color="auto"/>
            </w:tcBorders>
            <w:shd w:val="clear" w:color="auto" w:fill="FFFFFF"/>
            <w:vAlign w:val="center"/>
          </w:tcPr>
          <w:p w14:paraId="5B71539E" w14:textId="77777777" w:rsidR="00BC7AD1" w:rsidRDefault="00E61EE6">
            <w:pPr>
              <w:pStyle w:val="Bodytext20"/>
              <w:shd w:val="clear" w:color="auto" w:fill="auto"/>
              <w:spacing w:line="220" w:lineRule="exact"/>
              <w:jc w:val="left"/>
            </w:pPr>
            <w:r>
              <w:rPr>
                <w:rStyle w:val="Bodytext211pt"/>
              </w:rPr>
              <w:t>*</w:t>
            </w:r>
          </w:p>
        </w:tc>
        <w:tc>
          <w:tcPr>
            <w:tcW w:w="3300" w:type="dxa"/>
            <w:tcBorders>
              <w:top w:val="single" w:sz="4" w:space="0" w:color="auto"/>
              <w:left w:val="single" w:sz="4" w:space="0" w:color="auto"/>
              <w:bottom w:val="single" w:sz="4" w:space="0" w:color="auto"/>
            </w:tcBorders>
            <w:shd w:val="clear" w:color="auto" w:fill="FFFFFF"/>
            <w:vAlign w:val="center"/>
          </w:tcPr>
          <w:p w14:paraId="25A1B967" w14:textId="77777777" w:rsidR="00BC7AD1" w:rsidRDefault="00E61EE6">
            <w:pPr>
              <w:pStyle w:val="Bodytext20"/>
              <w:shd w:val="clear" w:color="auto" w:fill="auto"/>
              <w:spacing w:line="220" w:lineRule="exact"/>
              <w:jc w:val="left"/>
            </w:pPr>
            <w:r>
              <w:rPr>
                <w:rStyle w:val="Bodytext211pt"/>
              </w:rPr>
              <w:t>Phẫu thuật Mohs điều tộ ung thư da</w:t>
            </w:r>
          </w:p>
        </w:tc>
        <w:tc>
          <w:tcPr>
            <w:tcW w:w="1722" w:type="dxa"/>
            <w:tcBorders>
              <w:top w:val="single" w:sz="4" w:space="0" w:color="auto"/>
              <w:left w:val="single" w:sz="4" w:space="0" w:color="auto"/>
              <w:bottom w:val="single" w:sz="4" w:space="0" w:color="auto"/>
            </w:tcBorders>
            <w:shd w:val="clear" w:color="auto" w:fill="FFFFFF"/>
            <w:vAlign w:val="center"/>
          </w:tcPr>
          <w:p w14:paraId="48527890" w14:textId="77777777" w:rsidR="00BC7AD1" w:rsidRDefault="00E61EE6">
            <w:pPr>
              <w:pStyle w:val="Bodytext20"/>
              <w:shd w:val="clear" w:color="auto" w:fill="auto"/>
              <w:spacing w:line="220" w:lineRule="exact"/>
              <w:jc w:val="left"/>
            </w:pPr>
            <w:r>
              <w:rPr>
                <w:rStyle w:val="Bodytext211pt"/>
              </w:rPr>
              <w:t>3.337.000</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14:paraId="1EE8057B" w14:textId="77777777" w:rsidR="00BC7AD1" w:rsidRDefault="00BC7AD1">
            <w:pPr>
              <w:rPr>
                <w:sz w:val="10"/>
                <w:szCs w:val="10"/>
              </w:rPr>
            </w:pPr>
          </w:p>
        </w:tc>
      </w:tr>
    </w:tbl>
    <w:p w14:paraId="602B737A"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46"/>
        <w:gridCol w:w="1290"/>
        <w:gridCol w:w="3330"/>
        <w:gridCol w:w="1728"/>
        <w:gridCol w:w="3066"/>
      </w:tblGrid>
      <w:tr w:rsidR="00BC7AD1" w14:paraId="19518112" w14:textId="77777777">
        <w:tblPrEx>
          <w:tblCellMar>
            <w:top w:w="0" w:type="dxa"/>
            <w:bottom w:w="0" w:type="dxa"/>
          </w:tblCellMar>
        </w:tblPrEx>
        <w:trPr>
          <w:trHeight w:val="1290"/>
        </w:trPr>
        <w:tc>
          <w:tcPr>
            <w:tcW w:w="846" w:type="dxa"/>
            <w:tcBorders>
              <w:top w:val="single" w:sz="4" w:space="0" w:color="auto"/>
            </w:tcBorders>
            <w:shd w:val="clear" w:color="auto" w:fill="FFFFFF"/>
            <w:vAlign w:val="center"/>
          </w:tcPr>
          <w:p w14:paraId="7DFA0089" w14:textId="77777777" w:rsidR="00BC7AD1" w:rsidRDefault="00E61EE6">
            <w:pPr>
              <w:pStyle w:val="Bodytext20"/>
              <w:shd w:val="clear" w:color="auto" w:fill="auto"/>
              <w:spacing w:line="220" w:lineRule="exact"/>
              <w:jc w:val="left"/>
            </w:pPr>
            <w:r>
              <w:rPr>
                <w:rStyle w:val="Bodytext211pt"/>
              </w:rPr>
              <w:t>STT</w:t>
            </w:r>
          </w:p>
        </w:tc>
        <w:tc>
          <w:tcPr>
            <w:tcW w:w="1290" w:type="dxa"/>
            <w:tcBorders>
              <w:top w:val="single" w:sz="4" w:space="0" w:color="auto"/>
              <w:left w:val="single" w:sz="4" w:space="0" w:color="auto"/>
            </w:tcBorders>
            <w:shd w:val="clear" w:color="auto" w:fill="FFFFFF"/>
            <w:vAlign w:val="center"/>
          </w:tcPr>
          <w:p w14:paraId="7AF37337" w14:textId="77777777" w:rsidR="00BC7AD1" w:rsidRDefault="00E61EE6">
            <w:pPr>
              <w:pStyle w:val="Bodytext20"/>
              <w:shd w:val="clear" w:color="auto" w:fill="auto"/>
              <w:spacing w:line="220" w:lineRule="exact"/>
              <w:jc w:val="left"/>
            </w:pPr>
            <w:r>
              <w:rPr>
                <w:rStyle w:val="Bodytext211pt"/>
              </w:rPr>
              <w:t>Mã dịch vụ</w:t>
            </w:r>
          </w:p>
        </w:tc>
        <w:tc>
          <w:tcPr>
            <w:tcW w:w="3330" w:type="dxa"/>
            <w:tcBorders>
              <w:top w:val="single" w:sz="4" w:space="0" w:color="auto"/>
              <w:left w:val="single" w:sz="4" w:space="0" w:color="auto"/>
            </w:tcBorders>
            <w:shd w:val="clear" w:color="auto" w:fill="FFFFFF"/>
            <w:vAlign w:val="center"/>
          </w:tcPr>
          <w:p w14:paraId="6897F11A" w14:textId="77777777" w:rsidR="00BC7AD1" w:rsidRDefault="00E61EE6">
            <w:pPr>
              <w:pStyle w:val="Bodytext20"/>
              <w:shd w:val="clear" w:color="auto" w:fill="auto"/>
              <w:spacing w:line="220" w:lineRule="exact"/>
              <w:jc w:val="left"/>
            </w:pPr>
            <w:r>
              <w:rPr>
                <w:rStyle w:val="Bodytext211pt"/>
              </w:rPr>
              <w:t>Tên dịch vụ</w:t>
            </w:r>
          </w:p>
        </w:tc>
        <w:tc>
          <w:tcPr>
            <w:tcW w:w="1728" w:type="dxa"/>
            <w:tcBorders>
              <w:top w:val="single" w:sz="4" w:space="0" w:color="auto"/>
              <w:left w:val="single" w:sz="4" w:space="0" w:color="auto"/>
            </w:tcBorders>
            <w:shd w:val="clear" w:color="auto" w:fill="FFFFFF"/>
            <w:vAlign w:val="center"/>
          </w:tcPr>
          <w:p w14:paraId="2809507B" w14:textId="77777777" w:rsidR="00BC7AD1" w:rsidRDefault="00E61EE6">
            <w:pPr>
              <w:pStyle w:val="Bodytext20"/>
              <w:shd w:val="clear" w:color="auto" w:fill="auto"/>
              <w:spacing w:line="273" w:lineRule="exact"/>
              <w:ind w:firstLine="360"/>
              <w:jc w:val="left"/>
            </w:pPr>
            <w:r>
              <w:rPr>
                <w:rStyle w:val="Bodytext211pt"/>
              </w:rPr>
              <w:t>Giá cụ thể bao gồm chi phí trực tiếp và tiền lưoug</w:t>
            </w:r>
          </w:p>
        </w:tc>
        <w:tc>
          <w:tcPr>
            <w:tcW w:w="3066" w:type="dxa"/>
            <w:tcBorders>
              <w:top w:val="single" w:sz="4" w:space="0" w:color="auto"/>
              <w:left w:val="single" w:sz="4" w:space="0" w:color="auto"/>
              <w:right w:val="single" w:sz="4" w:space="0" w:color="auto"/>
            </w:tcBorders>
            <w:shd w:val="clear" w:color="auto" w:fill="FFFFFF"/>
            <w:vAlign w:val="center"/>
          </w:tcPr>
          <w:p w14:paraId="086156F4" w14:textId="77777777" w:rsidR="00BC7AD1" w:rsidRDefault="00E61EE6">
            <w:pPr>
              <w:pStyle w:val="Bodytext20"/>
              <w:shd w:val="clear" w:color="auto" w:fill="auto"/>
              <w:spacing w:line="220" w:lineRule="exact"/>
              <w:jc w:val="left"/>
            </w:pPr>
            <w:r>
              <w:rPr>
                <w:rStyle w:val="Bodytext211pt"/>
              </w:rPr>
              <w:t>Ghi chú</w:t>
            </w:r>
          </w:p>
        </w:tc>
      </w:tr>
      <w:tr w:rsidR="00BC7AD1" w14:paraId="24F77AE3" w14:textId="77777777">
        <w:tblPrEx>
          <w:tblCellMar>
            <w:top w:w="0" w:type="dxa"/>
            <w:bottom w:w="0" w:type="dxa"/>
          </w:tblCellMar>
        </w:tblPrEx>
        <w:trPr>
          <w:trHeight w:val="354"/>
        </w:trPr>
        <w:tc>
          <w:tcPr>
            <w:tcW w:w="846" w:type="dxa"/>
            <w:tcBorders>
              <w:top w:val="single" w:sz="4" w:space="0" w:color="auto"/>
            </w:tcBorders>
            <w:shd w:val="clear" w:color="auto" w:fill="FFFFFF"/>
            <w:vAlign w:val="center"/>
          </w:tcPr>
          <w:p w14:paraId="66D14C61" w14:textId="77777777" w:rsidR="00BC7AD1" w:rsidRDefault="00E61EE6">
            <w:pPr>
              <w:pStyle w:val="Bodytext20"/>
              <w:shd w:val="clear" w:color="auto" w:fill="auto"/>
              <w:spacing w:line="220" w:lineRule="exact"/>
              <w:jc w:val="left"/>
            </w:pPr>
            <w:r>
              <w:rPr>
                <w:rStyle w:val="Bodytext211pt"/>
              </w:rPr>
              <w:t>1</w:t>
            </w:r>
          </w:p>
        </w:tc>
        <w:tc>
          <w:tcPr>
            <w:tcW w:w="1290" w:type="dxa"/>
            <w:tcBorders>
              <w:top w:val="single" w:sz="4" w:space="0" w:color="auto"/>
              <w:left w:val="single" w:sz="4" w:space="0" w:color="auto"/>
            </w:tcBorders>
            <w:shd w:val="clear" w:color="auto" w:fill="FFFFFF"/>
            <w:vAlign w:val="center"/>
          </w:tcPr>
          <w:p w14:paraId="066C11F7" w14:textId="77777777" w:rsidR="00BC7AD1" w:rsidRDefault="00E61EE6">
            <w:pPr>
              <w:pStyle w:val="Bodytext20"/>
              <w:shd w:val="clear" w:color="auto" w:fill="auto"/>
              <w:spacing w:line="220" w:lineRule="exact"/>
              <w:jc w:val="left"/>
            </w:pPr>
            <w:r>
              <w:rPr>
                <w:rStyle w:val="Bodytext211pt"/>
              </w:rPr>
              <w:t>3</w:t>
            </w:r>
          </w:p>
        </w:tc>
        <w:tc>
          <w:tcPr>
            <w:tcW w:w="3330" w:type="dxa"/>
            <w:tcBorders>
              <w:top w:val="single" w:sz="4" w:space="0" w:color="auto"/>
              <w:left w:val="single" w:sz="4" w:space="0" w:color="auto"/>
            </w:tcBorders>
            <w:shd w:val="clear" w:color="auto" w:fill="FFFFFF"/>
            <w:vAlign w:val="center"/>
          </w:tcPr>
          <w:p w14:paraId="7AF9D358" w14:textId="77777777" w:rsidR="00BC7AD1" w:rsidRDefault="00E61EE6">
            <w:pPr>
              <w:pStyle w:val="Bodytext20"/>
              <w:shd w:val="clear" w:color="auto" w:fill="auto"/>
              <w:spacing w:line="230" w:lineRule="exact"/>
              <w:jc w:val="left"/>
            </w:pPr>
            <w:r>
              <w:rPr>
                <w:rStyle w:val="Bodytext2115pt0"/>
              </w:rPr>
              <w:t>4</w:t>
            </w:r>
          </w:p>
        </w:tc>
        <w:tc>
          <w:tcPr>
            <w:tcW w:w="1728" w:type="dxa"/>
            <w:tcBorders>
              <w:top w:val="single" w:sz="4" w:space="0" w:color="auto"/>
              <w:left w:val="single" w:sz="4" w:space="0" w:color="auto"/>
            </w:tcBorders>
            <w:shd w:val="clear" w:color="auto" w:fill="FFFFFF"/>
            <w:vAlign w:val="center"/>
          </w:tcPr>
          <w:p w14:paraId="5D2DD406" w14:textId="77777777" w:rsidR="00BC7AD1" w:rsidRDefault="00E61EE6">
            <w:pPr>
              <w:pStyle w:val="Bodytext20"/>
              <w:shd w:val="clear" w:color="auto" w:fill="auto"/>
              <w:spacing w:line="170" w:lineRule="exact"/>
              <w:jc w:val="left"/>
            </w:pPr>
            <w:r>
              <w:rPr>
                <w:rStyle w:val="Bodytext285pt"/>
              </w:rPr>
              <w:t>5</w:t>
            </w:r>
          </w:p>
        </w:tc>
        <w:tc>
          <w:tcPr>
            <w:tcW w:w="3066" w:type="dxa"/>
            <w:tcBorders>
              <w:top w:val="single" w:sz="4" w:space="0" w:color="auto"/>
              <w:left w:val="single" w:sz="4" w:space="0" w:color="auto"/>
              <w:right w:val="single" w:sz="4" w:space="0" w:color="auto"/>
            </w:tcBorders>
            <w:shd w:val="clear" w:color="auto" w:fill="FFFFFF"/>
            <w:vAlign w:val="center"/>
          </w:tcPr>
          <w:p w14:paraId="422BCA2A" w14:textId="77777777" w:rsidR="00BC7AD1" w:rsidRDefault="00E61EE6">
            <w:pPr>
              <w:pStyle w:val="Bodytext20"/>
              <w:shd w:val="clear" w:color="auto" w:fill="auto"/>
              <w:spacing w:line="220" w:lineRule="exact"/>
              <w:jc w:val="left"/>
            </w:pPr>
            <w:r>
              <w:rPr>
                <w:rStyle w:val="Bodytext211pt"/>
              </w:rPr>
              <w:t>6</w:t>
            </w:r>
          </w:p>
        </w:tc>
      </w:tr>
      <w:tr w:rsidR="00BC7AD1" w14:paraId="238A3096" w14:textId="77777777">
        <w:tblPrEx>
          <w:tblCellMar>
            <w:top w:w="0" w:type="dxa"/>
            <w:bottom w:w="0" w:type="dxa"/>
          </w:tblCellMar>
        </w:tblPrEx>
        <w:trPr>
          <w:trHeight w:val="528"/>
        </w:trPr>
        <w:tc>
          <w:tcPr>
            <w:tcW w:w="846" w:type="dxa"/>
            <w:tcBorders>
              <w:top w:val="single" w:sz="4" w:space="0" w:color="auto"/>
            </w:tcBorders>
            <w:shd w:val="clear" w:color="auto" w:fill="FFFFFF"/>
          </w:tcPr>
          <w:p w14:paraId="453210D6" w14:textId="77777777" w:rsidR="00BC7AD1" w:rsidRDefault="00BC7AD1">
            <w:pPr>
              <w:rPr>
                <w:sz w:val="10"/>
                <w:szCs w:val="10"/>
              </w:rPr>
            </w:pPr>
          </w:p>
        </w:tc>
        <w:tc>
          <w:tcPr>
            <w:tcW w:w="1290" w:type="dxa"/>
            <w:tcBorders>
              <w:top w:val="single" w:sz="4" w:space="0" w:color="auto"/>
              <w:left w:val="single" w:sz="4" w:space="0" w:color="auto"/>
            </w:tcBorders>
            <w:shd w:val="clear" w:color="auto" w:fill="FFFFFF"/>
          </w:tcPr>
          <w:p w14:paraId="2CBCA853"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5C925609" w14:textId="77777777" w:rsidR="00BC7AD1" w:rsidRDefault="00E61EE6">
            <w:pPr>
              <w:pStyle w:val="Bodytext20"/>
              <w:shd w:val="clear" w:color="auto" w:fill="auto"/>
              <w:spacing w:line="267" w:lineRule="exact"/>
              <w:jc w:val="left"/>
            </w:pPr>
            <w:r>
              <w:rPr>
                <w:rStyle w:val="Bodytext211pt"/>
              </w:rPr>
              <w:t>Các phẫu thuật, thủ thuật còn ỉại khác</w:t>
            </w:r>
          </w:p>
        </w:tc>
        <w:tc>
          <w:tcPr>
            <w:tcW w:w="1728" w:type="dxa"/>
            <w:tcBorders>
              <w:top w:val="single" w:sz="4" w:space="0" w:color="auto"/>
              <w:left w:val="single" w:sz="4" w:space="0" w:color="auto"/>
            </w:tcBorders>
            <w:shd w:val="clear" w:color="auto" w:fill="FFFFFF"/>
          </w:tcPr>
          <w:p w14:paraId="74FB87F5" w14:textId="77777777" w:rsidR="00BC7AD1" w:rsidRDefault="00BC7AD1">
            <w:pPr>
              <w:rPr>
                <w:sz w:val="10"/>
                <w:szCs w:val="10"/>
              </w:rPr>
            </w:pPr>
          </w:p>
        </w:tc>
        <w:tc>
          <w:tcPr>
            <w:tcW w:w="3066" w:type="dxa"/>
            <w:tcBorders>
              <w:top w:val="single" w:sz="4" w:space="0" w:color="auto"/>
              <w:left w:val="single" w:sz="4" w:space="0" w:color="auto"/>
              <w:right w:val="single" w:sz="4" w:space="0" w:color="auto"/>
            </w:tcBorders>
            <w:shd w:val="clear" w:color="auto" w:fill="FFFFFF"/>
          </w:tcPr>
          <w:p w14:paraId="709BC966" w14:textId="77777777" w:rsidR="00BC7AD1" w:rsidRDefault="00BC7AD1">
            <w:pPr>
              <w:rPr>
                <w:sz w:val="10"/>
                <w:szCs w:val="10"/>
              </w:rPr>
            </w:pPr>
          </w:p>
        </w:tc>
      </w:tr>
      <w:tr w:rsidR="00BC7AD1" w14:paraId="16C7C7D4" w14:textId="77777777">
        <w:tblPrEx>
          <w:tblCellMar>
            <w:top w:w="0" w:type="dxa"/>
            <w:bottom w:w="0" w:type="dxa"/>
          </w:tblCellMar>
        </w:tblPrEx>
        <w:trPr>
          <w:trHeight w:val="264"/>
        </w:trPr>
        <w:tc>
          <w:tcPr>
            <w:tcW w:w="846" w:type="dxa"/>
            <w:tcBorders>
              <w:top w:val="single" w:sz="4" w:space="0" w:color="auto"/>
            </w:tcBorders>
            <w:shd w:val="clear" w:color="auto" w:fill="FFFFFF"/>
            <w:vAlign w:val="bottom"/>
          </w:tcPr>
          <w:p w14:paraId="0776BEF1" w14:textId="77777777" w:rsidR="00BC7AD1" w:rsidRDefault="00E61EE6">
            <w:pPr>
              <w:pStyle w:val="Bodytext20"/>
              <w:shd w:val="clear" w:color="auto" w:fill="auto"/>
              <w:spacing w:line="220" w:lineRule="exact"/>
              <w:jc w:val="left"/>
            </w:pPr>
            <w:r>
              <w:rPr>
                <w:rStyle w:val="Bodytext211pt"/>
              </w:rPr>
              <w:t>355</w:t>
            </w:r>
          </w:p>
        </w:tc>
        <w:tc>
          <w:tcPr>
            <w:tcW w:w="1290" w:type="dxa"/>
            <w:tcBorders>
              <w:top w:val="single" w:sz="4" w:space="0" w:color="auto"/>
              <w:left w:val="single" w:sz="4" w:space="0" w:color="auto"/>
            </w:tcBorders>
            <w:shd w:val="clear" w:color="auto" w:fill="FFFFFF"/>
          </w:tcPr>
          <w:p w14:paraId="7187CBDC"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01A4AC7D" w14:textId="77777777" w:rsidR="00BC7AD1" w:rsidRDefault="00E61EE6">
            <w:pPr>
              <w:pStyle w:val="Bodytext20"/>
              <w:shd w:val="clear" w:color="auto" w:fill="auto"/>
              <w:spacing w:line="220" w:lineRule="exact"/>
              <w:jc w:val="left"/>
            </w:pPr>
            <w:r>
              <w:rPr>
                <w:rStyle w:val="Bodytext211pt"/>
              </w:rPr>
              <w:t>Phẫu thuật loại đặc biệt</w:t>
            </w:r>
          </w:p>
        </w:tc>
        <w:tc>
          <w:tcPr>
            <w:tcW w:w="1728" w:type="dxa"/>
            <w:tcBorders>
              <w:top w:val="single" w:sz="4" w:space="0" w:color="auto"/>
              <w:left w:val="single" w:sz="4" w:space="0" w:color="auto"/>
            </w:tcBorders>
            <w:shd w:val="clear" w:color="auto" w:fill="FFFFFF"/>
            <w:vAlign w:val="bottom"/>
          </w:tcPr>
          <w:p w14:paraId="2579EABD" w14:textId="77777777" w:rsidR="00BC7AD1" w:rsidRDefault="00E61EE6">
            <w:pPr>
              <w:pStyle w:val="Bodytext20"/>
              <w:shd w:val="clear" w:color="auto" w:fill="auto"/>
              <w:spacing w:line="220" w:lineRule="exact"/>
              <w:jc w:val="left"/>
            </w:pPr>
            <w:r>
              <w:rPr>
                <w:rStyle w:val="Bodytext211pt"/>
              </w:rPr>
              <w:t>3.256.000</w:t>
            </w:r>
          </w:p>
        </w:tc>
        <w:tc>
          <w:tcPr>
            <w:tcW w:w="3066" w:type="dxa"/>
            <w:tcBorders>
              <w:top w:val="single" w:sz="4" w:space="0" w:color="auto"/>
              <w:left w:val="single" w:sz="4" w:space="0" w:color="auto"/>
              <w:right w:val="single" w:sz="4" w:space="0" w:color="auto"/>
            </w:tcBorders>
            <w:shd w:val="clear" w:color="auto" w:fill="FFFFFF"/>
          </w:tcPr>
          <w:p w14:paraId="512F1865" w14:textId="77777777" w:rsidR="00BC7AD1" w:rsidRDefault="00BC7AD1">
            <w:pPr>
              <w:rPr>
                <w:sz w:val="10"/>
                <w:szCs w:val="10"/>
              </w:rPr>
            </w:pPr>
          </w:p>
        </w:tc>
      </w:tr>
      <w:tr w:rsidR="00BC7AD1" w14:paraId="443C92C1" w14:textId="77777777">
        <w:tblPrEx>
          <w:tblCellMar>
            <w:top w:w="0" w:type="dxa"/>
            <w:bottom w:w="0" w:type="dxa"/>
          </w:tblCellMar>
        </w:tblPrEx>
        <w:trPr>
          <w:trHeight w:val="258"/>
        </w:trPr>
        <w:tc>
          <w:tcPr>
            <w:tcW w:w="846" w:type="dxa"/>
            <w:tcBorders>
              <w:top w:val="single" w:sz="4" w:space="0" w:color="auto"/>
            </w:tcBorders>
            <w:shd w:val="clear" w:color="auto" w:fill="FFFFFF"/>
          </w:tcPr>
          <w:p w14:paraId="0949C5D1" w14:textId="77777777" w:rsidR="00BC7AD1" w:rsidRDefault="00E61EE6">
            <w:pPr>
              <w:pStyle w:val="Bodytext20"/>
              <w:shd w:val="clear" w:color="auto" w:fill="auto"/>
              <w:spacing w:line="220" w:lineRule="exact"/>
              <w:jc w:val="left"/>
            </w:pPr>
            <w:r>
              <w:rPr>
                <w:rStyle w:val="Bodytext211pt"/>
              </w:rPr>
              <w:t>356</w:t>
            </w:r>
          </w:p>
        </w:tc>
        <w:tc>
          <w:tcPr>
            <w:tcW w:w="1290" w:type="dxa"/>
            <w:tcBorders>
              <w:top w:val="single" w:sz="4" w:space="0" w:color="auto"/>
              <w:left w:val="single" w:sz="4" w:space="0" w:color="auto"/>
            </w:tcBorders>
            <w:shd w:val="clear" w:color="auto" w:fill="FFFFFF"/>
          </w:tcPr>
          <w:p w14:paraId="6E36A66F"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419BE36A" w14:textId="77777777" w:rsidR="00BC7AD1" w:rsidRDefault="00E61EE6">
            <w:pPr>
              <w:pStyle w:val="Bodytext20"/>
              <w:shd w:val="clear" w:color="auto" w:fill="auto"/>
              <w:spacing w:line="220" w:lineRule="exact"/>
              <w:jc w:val="left"/>
            </w:pPr>
            <w:r>
              <w:rPr>
                <w:rStyle w:val="Bodytext211pt"/>
              </w:rPr>
              <w:t>Phẫu thuật loại I</w:t>
            </w:r>
          </w:p>
        </w:tc>
        <w:tc>
          <w:tcPr>
            <w:tcW w:w="1728" w:type="dxa"/>
            <w:tcBorders>
              <w:top w:val="single" w:sz="4" w:space="0" w:color="auto"/>
              <w:left w:val="single" w:sz="4" w:space="0" w:color="auto"/>
            </w:tcBorders>
            <w:shd w:val="clear" w:color="auto" w:fill="FFFFFF"/>
            <w:vAlign w:val="bottom"/>
          </w:tcPr>
          <w:p w14:paraId="1470335A" w14:textId="77777777" w:rsidR="00BC7AD1" w:rsidRDefault="00E61EE6">
            <w:pPr>
              <w:pStyle w:val="Bodytext20"/>
              <w:shd w:val="clear" w:color="auto" w:fill="auto"/>
              <w:spacing w:line="220" w:lineRule="exact"/>
              <w:jc w:val="left"/>
            </w:pPr>
            <w:r>
              <w:rPr>
                <w:rStyle w:val="Bodytext211pt"/>
              </w:rPr>
              <w:t>1.826.000</w:t>
            </w:r>
          </w:p>
        </w:tc>
        <w:tc>
          <w:tcPr>
            <w:tcW w:w="3066" w:type="dxa"/>
            <w:tcBorders>
              <w:top w:val="single" w:sz="4" w:space="0" w:color="auto"/>
              <w:left w:val="single" w:sz="4" w:space="0" w:color="auto"/>
              <w:right w:val="single" w:sz="4" w:space="0" w:color="auto"/>
            </w:tcBorders>
            <w:shd w:val="clear" w:color="auto" w:fill="FFFFFF"/>
          </w:tcPr>
          <w:p w14:paraId="2F6EAF01" w14:textId="77777777" w:rsidR="00BC7AD1" w:rsidRDefault="00BC7AD1">
            <w:pPr>
              <w:rPr>
                <w:sz w:val="10"/>
                <w:szCs w:val="10"/>
              </w:rPr>
            </w:pPr>
          </w:p>
        </w:tc>
      </w:tr>
      <w:tr w:rsidR="00BC7AD1" w14:paraId="14DF2766" w14:textId="77777777">
        <w:tblPrEx>
          <w:tblCellMar>
            <w:top w:w="0" w:type="dxa"/>
            <w:bottom w:w="0" w:type="dxa"/>
          </w:tblCellMar>
        </w:tblPrEx>
        <w:trPr>
          <w:trHeight w:val="258"/>
        </w:trPr>
        <w:tc>
          <w:tcPr>
            <w:tcW w:w="846" w:type="dxa"/>
            <w:tcBorders>
              <w:top w:val="single" w:sz="4" w:space="0" w:color="auto"/>
            </w:tcBorders>
            <w:shd w:val="clear" w:color="auto" w:fill="FFFFFF"/>
          </w:tcPr>
          <w:p w14:paraId="62D6C456" w14:textId="77777777" w:rsidR="00BC7AD1" w:rsidRDefault="00E61EE6">
            <w:pPr>
              <w:pStyle w:val="Bodytext20"/>
              <w:shd w:val="clear" w:color="auto" w:fill="auto"/>
              <w:spacing w:line="220" w:lineRule="exact"/>
              <w:jc w:val="left"/>
            </w:pPr>
            <w:r>
              <w:rPr>
                <w:rStyle w:val="Bodytext211pt"/>
              </w:rPr>
              <w:t>357</w:t>
            </w:r>
          </w:p>
        </w:tc>
        <w:tc>
          <w:tcPr>
            <w:tcW w:w="1290" w:type="dxa"/>
            <w:tcBorders>
              <w:top w:val="single" w:sz="4" w:space="0" w:color="auto"/>
              <w:left w:val="single" w:sz="4" w:space="0" w:color="auto"/>
            </w:tcBorders>
            <w:shd w:val="clear" w:color="auto" w:fill="FFFFFF"/>
          </w:tcPr>
          <w:p w14:paraId="6437095B"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2E6EDA67" w14:textId="77777777" w:rsidR="00BC7AD1" w:rsidRDefault="00E61EE6">
            <w:pPr>
              <w:pStyle w:val="Bodytext20"/>
              <w:shd w:val="clear" w:color="auto" w:fill="auto"/>
              <w:spacing w:line="230" w:lineRule="exact"/>
              <w:jc w:val="left"/>
            </w:pPr>
            <w:r>
              <w:rPr>
                <w:rStyle w:val="Bodytext211pt"/>
              </w:rPr>
              <w:t xml:space="preserve">Phẫu thuật loại </w:t>
            </w:r>
            <w:r>
              <w:rPr>
                <w:rStyle w:val="Bodytext2115pt0"/>
              </w:rPr>
              <w:t>n</w:t>
            </w:r>
          </w:p>
        </w:tc>
        <w:tc>
          <w:tcPr>
            <w:tcW w:w="1728" w:type="dxa"/>
            <w:tcBorders>
              <w:top w:val="single" w:sz="4" w:space="0" w:color="auto"/>
              <w:left w:val="single" w:sz="4" w:space="0" w:color="auto"/>
            </w:tcBorders>
            <w:shd w:val="clear" w:color="auto" w:fill="FFFFFF"/>
          </w:tcPr>
          <w:p w14:paraId="6DBD5BEF" w14:textId="77777777" w:rsidR="00BC7AD1" w:rsidRDefault="00E61EE6">
            <w:pPr>
              <w:pStyle w:val="Bodytext20"/>
              <w:shd w:val="clear" w:color="auto" w:fill="auto"/>
              <w:spacing w:line="220" w:lineRule="exact"/>
              <w:jc w:val="left"/>
            </w:pPr>
            <w:r>
              <w:rPr>
                <w:rStyle w:val="Bodytext211pt"/>
              </w:rPr>
              <w:t>1.056.000</w:t>
            </w:r>
          </w:p>
        </w:tc>
        <w:tc>
          <w:tcPr>
            <w:tcW w:w="3066" w:type="dxa"/>
            <w:tcBorders>
              <w:top w:val="single" w:sz="4" w:space="0" w:color="auto"/>
              <w:left w:val="single" w:sz="4" w:space="0" w:color="auto"/>
              <w:right w:val="single" w:sz="4" w:space="0" w:color="auto"/>
            </w:tcBorders>
            <w:shd w:val="clear" w:color="auto" w:fill="FFFFFF"/>
          </w:tcPr>
          <w:p w14:paraId="147CDAB6" w14:textId="77777777" w:rsidR="00BC7AD1" w:rsidRDefault="00BC7AD1">
            <w:pPr>
              <w:rPr>
                <w:sz w:val="10"/>
                <w:szCs w:val="10"/>
              </w:rPr>
            </w:pPr>
          </w:p>
        </w:tc>
      </w:tr>
      <w:tr w:rsidR="00BC7AD1" w14:paraId="627AA14F" w14:textId="77777777">
        <w:tblPrEx>
          <w:tblCellMar>
            <w:top w:w="0" w:type="dxa"/>
            <w:bottom w:w="0" w:type="dxa"/>
          </w:tblCellMar>
        </w:tblPrEx>
        <w:trPr>
          <w:trHeight w:val="264"/>
        </w:trPr>
        <w:tc>
          <w:tcPr>
            <w:tcW w:w="846" w:type="dxa"/>
            <w:tcBorders>
              <w:top w:val="single" w:sz="4" w:space="0" w:color="auto"/>
              <w:left w:val="single" w:sz="4" w:space="0" w:color="auto"/>
            </w:tcBorders>
            <w:shd w:val="clear" w:color="auto" w:fill="FFFFFF"/>
            <w:vAlign w:val="bottom"/>
          </w:tcPr>
          <w:p w14:paraId="4FF73F22" w14:textId="77777777" w:rsidR="00BC7AD1" w:rsidRDefault="00E61EE6">
            <w:pPr>
              <w:pStyle w:val="Bodytext20"/>
              <w:shd w:val="clear" w:color="auto" w:fill="auto"/>
              <w:spacing w:line="220" w:lineRule="exact"/>
              <w:jc w:val="left"/>
            </w:pPr>
            <w:r>
              <w:rPr>
                <w:rStyle w:val="Bodytext211pt"/>
              </w:rPr>
              <w:t>358</w:t>
            </w:r>
          </w:p>
        </w:tc>
        <w:tc>
          <w:tcPr>
            <w:tcW w:w="1290" w:type="dxa"/>
            <w:tcBorders>
              <w:top w:val="single" w:sz="4" w:space="0" w:color="auto"/>
              <w:left w:val="single" w:sz="4" w:space="0" w:color="auto"/>
            </w:tcBorders>
            <w:shd w:val="clear" w:color="auto" w:fill="FFFFFF"/>
          </w:tcPr>
          <w:p w14:paraId="5B3DD557"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6E2E4A36" w14:textId="77777777" w:rsidR="00BC7AD1" w:rsidRDefault="00E61EE6">
            <w:pPr>
              <w:pStyle w:val="Bodytext20"/>
              <w:shd w:val="clear" w:color="auto" w:fill="auto"/>
              <w:spacing w:line="230" w:lineRule="exact"/>
              <w:jc w:val="left"/>
            </w:pPr>
            <w:r>
              <w:rPr>
                <w:rStyle w:val="Bodytext211pt"/>
              </w:rPr>
              <w:t xml:space="preserve">Phẫu thuật loại </w:t>
            </w:r>
            <w:r>
              <w:rPr>
                <w:rStyle w:val="Bodytext2115pt0"/>
              </w:rPr>
              <w:t>ni</w:t>
            </w:r>
          </w:p>
        </w:tc>
        <w:tc>
          <w:tcPr>
            <w:tcW w:w="1728" w:type="dxa"/>
            <w:tcBorders>
              <w:top w:val="single" w:sz="4" w:space="0" w:color="auto"/>
              <w:left w:val="single" w:sz="4" w:space="0" w:color="auto"/>
            </w:tcBorders>
            <w:shd w:val="clear" w:color="auto" w:fill="FFFFFF"/>
            <w:vAlign w:val="bottom"/>
          </w:tcPr>
          <w:p w14:paraId="00E1F122" w14:textId="77777777" w:rsidR="00BC7AD1" w:rsidRDefault="00E61EE6">
            <w:pPr>
              <w:pStyle w:val="Bodytext20"/>
              <w:shd w:val="clear" w:color="auto" w:fill="auto"/>
              <w:spacing w:line="220" w:lineRule="exact"/>
              <w:jc w:val="left"/>
            </w:pPr>
            <w:r>
              <w:rPr>
                <w:rStyle w:val="Bodytext211pt"/>
              </w:rPr>
              <w:t>795.000</w:t>
            </w:r>
          </w:p>
        </w:tc>
        <w:tc>
          <w:tcPr>
            <w:tcW w:w="3066" w:type="dxa"/>
            <w:tcBorders>
              <w:top w:val="single" w:sz="4" w:space="0" w:color="auto"/>
              <w:left w:val="single" w:sz="4" w:space="0" w:color="auto"/>
              <w:right w:val="single" w:sz="4" w:space="0" w:color="auto"/>
            </w:tcBorders>
            <w:shd w:val="clear" w:color="auto" w:fill="FFFFFF"/>
          </w:tcPr>
          <w:p w14:paraId="76EC4E09" w14:textId="77777777" w:rsidR="00BC7AD1" w:rsidRDefault="00BC7AD1">
            <w:pPr>
              <w:rPr>
                <w:sz w:val="10"/>
                <w:szCs w:val="10"/>
              </w:rPr>
            </w:pPr>
          </w:p>
        </w:tc>
      </w:tr>
      <w:tr w:rsidR="00BC7AD1" w14:paraId="3D6FDD89" w14:textId="77777777">
        <w:tblPrEx>
          <w:tblCellMar>
            <w:top w:w="0" w:type="dxa"/>
            <w:bottom w:w="0" w:type="dxa"/>
          </w:tblCellMar>
        </w:tblPrEx>
        <w:trPr>
          <w:trHeight w:val="264"/>
        </w:trPr>
        <w:tc>
          <w:tcPr>
            <w:tcW w:w="846" w:type="dxa"/>
            <w:tcBorders>
              <w:top w:val="single" w:sz="4" w:space="0" w:color="auto"/>
              <w:left w:val="single" w:sz="4" w:space="0" w:color="auto"/>
            </w:tcBorders>
            <w:shd w:val="clear" w:color="auto" w:fill="FFFFFF"/>
            <w:vAlign w:val="bottom"/>
          </w:tcPr>
          <w:p w14:paraId="158B4A9D" w14:textId="77777777" w:rsidR="00BC7AD1" w:rsidRDefault="00E61EE6">
            <w:pPr>
              <w:pStyle w:val="Bodytext20"/>
              <w:shd w:val="clear" w:color="auto" w:fill="auto"/>
              <w:spacing w:line="220" w:lineRule="exact"/>
              <w:jc w:val="left"/>
            </w:pPr>
            <w:r>
              <w:rPr>
                <w:rStyle w:val="Bodytext211pt"/>
              </w:rPr>
              <w:t>359</w:t>
            </w:r>
          </w:p>
        </w:tc>
        <w:tc>
          <w:tcPr>
            <w:tcW w:w="1290" w:type="dxa"/>
            <w:tcBorders>
              <w:top w:val="single" w:sz="4" w:space="0" w:color="auto"/>
              <w:left w:val="single" w:sz="4" w:space="0" w:color="auto"/>
            </w:tcBorders>
            <w:shd w:val="clear" w:color="auto" w:fill="FFFFFF"/>
          </w:tcPr>
          <w:p w14:paraId="1BBA26A1"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4F68ADCD" w14:textId="77777777" w:rsidR="00BC7AD1" w:rsidRDefault="00E61EE6">
            <w:pPr>
              <w:pStyle w:val="Bodytext20"/>
              <w:shd w:val="clear" w:color="auto" w:fill="auto"/>
              <w:spacing w:line="220" w:lineRule="exact"/>
              <w:jc w:val="left"/>
            </w:pPr>
            <w:r>
              <w:rPr>
                <w:rStyle w:val="Bodytext211pt"/>
              </w:rPr>
              <w:t>Thủ thuật loại đặc biệt</w:t>
            </w:r>
          </w:p>
        </w:tc>
        <w:tc>
          <w:tcPr>
            <w:tcW w:w="1728" w:type="dxa"/>
            <w:tcBorders>
              <w:top w:val="single" w:sz="4" w:space="0" w:color="auto"/>
              <w:left w:val="single" w:sz="4" w:space="0" w:color="auto"/>
            </w:tcBorders>
            <w:shd w:val="clear" w:color="auto" w:fill="FFFFFF"/>
            <w:vAlign w:val="bottom"/>
          </w:tcPr>
          <w:p w14:paraId="7DE07DF7" w14:textId="77777777" w:rsidR="00BC7AD1" w:rsidRDefault="00E61EE6">
            <w:pPr>
              <w:pStyle w:val="Bodytext20"/>
              <w:shd w:val="clear" w:color="auto" w:fill="auto"/>
              <w:spacing w:line="220" w:lineRule="exact"/>
              <w:jc w:val="left"/>
            </w:pPr>
            <w:r>
              <w:rPr>
                <w:rStyle w:val="Bodytext211pt"/>
              </w:rPr>
              <w:t>760.000</w:t>
            </w:r>
          </w:p>
        </w:tc>
        <w:tc>
          <w:tcPr>
            <w:tcW w:w="3066" w:type="dxa"/>
            <w:tcBorders>
              <w:top w:val="single" w:sz="4" w:space="0" w:color="auto"/>
              <w:left w:val="single" w:sz="4" w:space="0" w:color="auto"/>
              <w:right w:val="single" w:sz="4" w:space="0" w:color="auto"/>
            </w:tcBorders>
            <w:shd w:val="clear" w:color="auto" w:fill="FFFFFF"/>
          </w:tcPr>
          <w:p w14:paraId="284D6D89" w14:textId="77777777" w:rsidR="00BC7AD1" w:rsidRDefault="00BC7AD1">
            <w:pPr>
              <w:rPr>
                <w:sz w:val="10"/>
                <w:szCs w:val="10"/>
              </w:rPr>
            </w:pPr>
          </w:p>
        </w:tc>
      </w:tr>
      <w:tr w:rsidR="00BC7AD1" w14:paraId="1EFA058E" w14:textId="77777777">
        <w:tblPrEx>
          <w:tblCellMar>
            <w:top w:w="0" w:type="dxa"/>
            <w:bottom w:w="0" w:type="dxa"/>
          </w:tblCellMar>
        </w:tblPrEx>
        <w:trPr>
          <w:trHeight w:val="270"/>
        </w:trPr>
        <w:tc>
          <w:tcPr>
            <w:tcW w:w="846" w:type="dxa"/>
            <w:tcBorders>
              <w:top w:val="single" w:sz="4" w:space="0" w:color="auto"/>
              <w:left w:val="single" w:sz="4" w:space="0" w:color="auto"/>
            </w:tcBorders>
            <w:shd w:val="clear" w:color="auto" w:fill="FFFFFF"/>
            <w:vAlign w:val="bottom"/>
          </w:tcPr>
          <w:p w14:paraId="0792B687" w14:textId="77777777" w:rsidR="00BC7AD1" w:rsidRDefault="00E61EE6">
            <w:pPr>
              <w:pStyle w:val="Bodytext20"/>
              <w:shd w:val="clear" w:color="auto" w:fill="auto"/>
              <w:spacing w:line="220" w:lineRule="exact"/>
              <w:jc w:val="left"/>
            </w:pPr>
            <w:r>
              <w:rPr>
                <w:rStyle w:val="Bodytext211pt"/>
              </w:rPr>
              <w:t>360</w:t>
            </w:r>
          </w:p>
        </w:tc>
        <w:tc>
          <w:tcPr>
            <w:tcW w:w="1290" w:type="dxa"/>
            <w:tcBorders>
              <w:top w:val="single" w:sz="4" w:space="0" w:color="auto"/>
              <w:left w:val="single" w:sz="4" w:space="0" w:color="auto"/>
            </w:tcBorders>
            <w:shd w:val="clear" w:color="auto" w:fill="FFFFFF"/>
          </w:tcPr>
          <w:p w14:paraId="2270FFC8"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641171F9" w14:textId="77777777" w:rsidR="00BC7AD1" w:rsidRDefault="00E61EE6">
            <w:pPr>
              <w:pStyle w:val="Bodytext20"/>
              <w:shd w:val="clear" w:color="auto" w:fill="auto"/>
              <w:spacing w:line="220" w:lineRule="exact"/>
              <w:jc w:val="left"/>
            </w:pPr>
            <w:r>
              <w:rPr>
                <w:rStyle w:val="Bodytext211pt"/>
              </w:rPr>
              <w:t>Thủ thuật loại I</w:t>
            </w:r>
          </w:p>
        </w:tc>
        <w:tc>
          <w:tcPr>
            <w:tcW w:w="1728" w:type="dxa"/>
            <w:tcBorders>
              <w:top w:val="single" w:sz="4" w:space="0" w:color="auto"/>
              <w:left w:val="single" w:sz="4" w:space="0" w:color="auto"/>
            </w:tcBorders>
            <w:shd w:val="clear" w:color="auto" w:fill="FFFFFF"/>
            <w:vAlign w:val="bottom"/>
          </w:tcPr>
          <w:p w14:paraId="0C4E40E4" w14:textId="77777777" w:rsidR="00BC7AD1" w:rsidRDefault="00E61EE6">
            <w:pPr>
              <w:pStyle w:val="Bodytext20"/>
              <w:shd w:val="clear" w:color="auto" w:fill="auto"/>
              <w:spacing w:line="220" w:lineRule="exact"/>
              <w:jc w:val="left"/>
            </w:pPr>
            <w:r>
              <w:rPr>
                <w:rStyle w:val="Bodytext211pt"/>
              </w:rPr>
              <w:t>385.000</w:t>
            </w:r>
          </w:p>
        </w:tc>
        <w:tc>
          <w:tcPr>
            <w:tcW w:w="3066" w:type="dxa"/>
            <w:tcBorders>
              <w:top w:val="single" w:sz="4" w:space="0" w:color="auto"/>
              <w:left w:val="single" w:sz="4" w:space="0" w:color="auto"/>
              <w:right w:val="single" w:sz="4" w:space="0" w:color="auto"/>
            </w:tcBorders>
            <w:shd w:val="clear" w:color="auto" w:fill="FFFFFF"/>
          </w:tcPr>
          <w:p w14:paraId="311C1FBB" w14:textId="77777777" w:rsidR="00BC7AD1" w:rsidRDefault="00BC7AD1">
            <w:pPr>
              <w:rPr>
                <w:sz w:val="10"/>
                <w:szCs w:val="10"/>
              </w:rPr>
            </w:pPr>
          </w:p>
        </w:tc>
      </w:tr>
      <w:tr w:rsidR="00BC7AD1" w14:paraId="490EE18C" w14:textId="77777777">
        <w:tblPrEx>
          <w:tblCellMar>
            <w:top w:w="0" w:type="dxa"/>
            <w:bottom w:w="0" w:type="dxa"/>
          </w:tblCellMar>
        </w:tblPrEx>
        <w:trPr>
          <w:trHeight w:val="264"/>
        </w:trPr>
        <w:tc>
          <w:tcPr>
            <w:tcW w:w="846" w:type="dxa"/>
            <w:tcBorders>
              <w:top w:val="single" w:sz="4" w:space="0" w:color="auto"/>
              <w:left w:val="single" w:sz="4" w:space="0" w:color="auto"/>
            </w:tcBorders>
            <w:shd w:val="clear" w:color="auto" w:fill="FFFFFF"/>
            <w:vAlign w:val="bottom"/>
          </w:tcPr>
          <w:p w14:paraId="78B3CA09" w14:textId="77777777" w:rsidR="00BC7AD1" w:rsidRDefault="00E61EE6">
            <w:pPr>
              <w:pStyle w:val="Bodytext20"/>
              <w:shd w:val="clear" w:color="auto" w:fill="auto"/>
              <w:spacing w:line="220" w:lineRule="exact"/>
              <w:jc w:val="left"/>
            </w:pPr>
            <w:r>
              <w:rPr>
                <w:rStyle w:val="Bodytext211pt"/>
              </w:rPr>
              <w:t>361</w:t>
            </w:r>
          </w:p>
        </w:tc>
        <w:tc>
          <w:tcPr>
            <w:tcW w:w="1290" w:type="dxa"/>
            <w:tcBorders>
              <w:top w:val="single" w:sz="4" w:space="0" w:color="auto"/>
              <w:left w:val="single" w:sz="4" w:space="0" w:color="auto"/>
            </w:tcBorders>
            <w:shd w:val="clear" w:color="auto" w:fill="FFFFFF"/>
          </w:tcPr>
          <w:p w14:paraId="245AB6FA"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472A6A77" w14:textId="77777777" w:rsidR="00BC7AD1" w:rsidRDefault="00E61EE6">
            <w:pPr>
              <w:pStyle w:val="Bodytext20"/>
              <w:shd w:val="clear" w:color="auto" w:fill="auto"/>
              <w:spacing w:line="220" w:lineRule="exact"/>
              <w:jc w:val="left"/>
            </w:pPr>
            <w:r>
              <w:rPr>
                <w:rStyle w:val="Bodytext211pt"/>
              </w:rPr>
              <w:t>Thủ thuật loại II</w:t>
            </w:r>
          </w:p>
        </w:tc>
        <w:tc>
          <w:tcPr>
            <w:tcW w:w="1728" w:type="dxa"/>
            <w:tcBorders>
              <w:top w:val="single" w:sz="4" w:space="0" w:color="auto"/>
              <w:left w:val="single" w:sz="4" w:space="0" w:color="auto"/>
            </w:tcBorders>
            <w:shd w:val="clear" w:color="auto" w:fill="FFFFFF"/>
            <w:vAlign w:val="bottom"/>
          </w:tcPr>
          <w:p w14:paraId="4143224F" w14:textId="77777777" w:rsidR="00BC7AD1" w:rsidRDefault="00E61EE6">
            <w:pPr>
              <w:pStyle w:val="Bodytext20"/>
              <w:shd w:val="clear" w:color="auto" w:fill="auto"/>
              <w:spacing w:line="220" w:lineRule="exact"/>
              <w:jc w:val="left"/>
            </w:pPr>
            <w:r>
              <w:rPr>
                <w:rStyle w:val="Bodytext211pt"/>
              </w:rPr>
              <w:t>250.000</w:t>
            </w:r>
          </w:p>
        </w:tc>
        <w:tc>
          <w:tcPr>
            <w:tcW w:w="3066" w:type="dxa"/>
            <w:tcBorders>
              <w:top w:val="single" w:sz="4" w:space="0" w:color="auto"/>
              <w:left w:val="single" w:sz="4" w:space="0" w:color="auto"/>
              <w:right w:val="single" w:sz="4" w:space="0" w:color="auto"/>
            </w:tcBorders>
            <w:shd w:val="clear" w:color="auto" w:fill="FFFFFF"/>
          </w:tcPr>
          <w:p w14:paraId="47880AB0" w14:textId="77777777" w:rsidR="00BC7AD1" w:rsidRDefault="00BC7AD1">
            <w:pPr>
              <w:rPr>
                <w:sz w:val="10"/>
                <w:szCs w:val="10"/>
              </w:rPr>
            </w:pPr>
          </w:p>
        </w:tc>
      </w:tr>
      <w:tr w:rsidR="00BC7AD1" w14:paraId="2878FA93" w14:textId="77777777">
        <w:tblPrEx>
          <w:tblCellMar>
            <w:top w:w="0" w:type="dxa"/>
            <w:bottom w:w="0" w:type="dxa"/>
          </w:tblCellMar>
        </w:tblPrEx>
        <w:trPr>
          <w:trHeight w:val="264"/>
        </w:trPr>
        <w:tc>
          <w:tcPr>
            <w:tcW w:w="846" w:type="dxa"/>
            <w:tcBorders>
              <w:top w:val="single" w:sz="4" w:space="0" w:color="auto"/>
              <w:left w:val="single" w:sz="4" w:space="0" w:color="auto"/>
            </w:tcBorders>
            <w:shd w:val="clear" w:color="auto" w:fill="FFFFFF"/>
            <w:vAlign w:val="bottom"/>
          </w:tcPr>
          <w:p w14:paraId="5AEF8901" w14:textId="77777777" w:rsidR="00BC7AD1" w:rsidRDefault="00E61EE6">
            <w:pPr>
              <w:pStyle w:val="Bodytext20"/>
              <w:shd w:val="clear" w:color="auto" w:fill="auto"/>
              <w:spacing w:line="220" w:lineRule="exact"/>
              <w:jc w:val="left"/>
            </w:pPr>
            <w:r>
              <w:rPr>
                <w:rStyle w:val="Bodytext211pt"/>
              </w:rPr>
              <w:t>362</w:t>
            </w:r>
          </w:p>
        </w:tc>
        <w:tc>
          <w:tcPr>
            <w:tcW w:w="1290" w:type="dxa"/>
            <w:tcBorders>
              <w:top w:val="single" w:sz="4" w:space="0" w:color="auto"/>
              <w:left w:val="single" w:sz="4" w:space="0" w:color="auto"/>
            </w:tcBorders>
            <w:shd w:val="clear" w:color="auto" w:fill="FFFFFF"/>
          </w:tcPr>
          <w:p w14:paraId="3267E0B4"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56241E19" w14:textId="77777777" w:rsidR="00BC7AD1" w:rsidRDefault="00E61EE6">
            <w:pPr>
              <w:pStyle w:val="Bodytext20"/>
              <w:shd w:val="clear" w:color="auto" w:fill="auto"/>
              <w:spacing w:line="230" w:lineRule="exact"/>
              <w:jc w:val="left"/>
            </w:pPr>
            <w:r>
              <w:rPr>
                <w:rStyle w:val="Bodytext211pt"/>
              </w:rPr>
              <w:t xml:space="preserve">Thủ thuật loại </w:t>
            </w:r>
            <w:r>
              <w:rPr>
                <w:rStyle w:val="Bodytext2115pt0"/>
              </w:rPr>
              <w:t>in</w:t>
            </w:r>
          </w:p>
        </w:tc>
        <w:tc>
          <w:tcPr>
            <w:tcW w:w="1728" w:type="dxa"/>
            <w:tcBorders>
              <w:top w:val="single" w:sz="4" w:space="0" w:color="auto"/>
              <w:left w:val="single" w:sz="4" w:space="0" w:color="auto"/>
            </w:tcBorders>
            <w:shd w:val="clear" w:color="auto" w:fill="FFFFFF"/>
            <w:vAlign w:val="bottom"/>
          </w:tcPr>
          <w:p w14:paraId="42A39493" w14:textId="77777777" w:rsidR="00BC7AD1" w:rsidRDefault="00E61EE6">
            <w:pPr>
              <w:pStyle w:val="Bodytext20"/>
              <w:shd w:val="clear" w:color="auto" w:fill="auto"/>
              <w:spacing w:line="220" w:lineRule="exact"/>
              <w:jc w:val="left"/>
            </w:pPr>
            <w:r>
              <w:rPr>
                <w:rStyle w:val="Bodytext211pt"/>
              </w:rPr>
              <w:t>148.000</w:t>
            </w:r>
          </w:p>
        </w:tc>
        <w:tc>
          <w:tcPr>
            <w:tcW w:w="3066" w:type="dxa"/>
            <w:tcBorders>
              <w:top w:val="single" w:sz="4" w:space="0" w:color="auto"/>
              <w:left w:val="single" w:sz="4" w:space="0" w:color="auto"/>
              <w:right w:val="single" w:sz="4" w:space="0" w:color="auto"/>
            </w:tcBorders>
            <w:shd w:val="clear" w:color="auto" w:fill="FFFFFF"/>
          </w:tcPr>
          <w:p w14:paraId="1887B009" w14:textId="77777777" w:rsidR="00BC7AD1" w:rsidRDefault="00BC7AD1">
            <w:pPr>
              <w:rPr>
                <w:sz w:val="10"/>
                <w:szCs w:val="10"/>
              </w:rPr>
            </w:pPr>
          </w:p>
        </w:tc>
      </w:tr>
      <w:tr w:rsidR="00BC7AD1" w14:paraId="7EE0227D" w14:textId="77777777">
        <w:tblPrEx>
          <w:tblCellMar>
            <w:top w:w="0" w:type="dxa"/>
            <w:bottom w:w="0" w:type="dxa"/>
          </w:tblCellMar>
        </w:tblPrEx>
        <w:trPr>
          <w:trHeight w:val="384"/>
        </w:trPr>
        <w:tc>
          <w:tcPr>
            <w:tcW w:w="846" w:type="dxa"/>
            <w:tcBorders>
              <w:top w:val="single" w:sz="4" w:space="0" w:color="auto"/>
              <w:left w:val="single" w:sz="4" w:space="0" w:color="auto"/>
            </w:tcBorders>
            <w:shd w:val="clear" w:color="auto" w:fill="FFFFFF"/>
          </w:tcPr>
          <w:p w14:paraId="4431A0CF" w14:textId="77777777" w:rsidR="00BC7AD1" w:rsidRDefault="00E61EE6">
            <w:pPr>
              <w:pStyle w:val="Bodytext20"/>
              <w:shd w:val="clear" w:color="auto" w:fill="auto"/>
              <w:spacing w:line="220" w:lineRule="exact"/>
              <w:jc w:val="left"/>
            </w:pPr>
            <w:r>
              <w:rPr>
                <w:rStyle w:val="Bodytext211pt"/>
              </w:rPr>
              <w:t>IV</w:t>
            </w:r>
          </w:p>
        </w:tc>
        <w:tc>
          <w:tcPr>
            <w:tcW w:w="1290" w:type="dxa"/>
            <w:tcBorders>
              <w:top w:val="single" w:sz="4" w:space="0" w:color="auto"/>
              <w:left w:val="single" w:sz="4" w:space="0" w:color="auto"/>
            </w:tcBorders>
            <w:shd w:val="clear" w:color="auto" w:fill="FFFFFF"/>
          </w:tcPr>
          <w:p w14:paraId="3EF30303"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0BC74D74" w14:textId="77777777" w:rsidR="00BC7AD1" w:rsidRDefault="00E61EE6">
            <w:pPr>
              <w:pStyle w:val="Bodytext20"/>
              <w:shd w:val="clear" w:color="auto" w:fill="auto"/>
              <w:spacing w:line="220" w:lineRule="exact"/>
              <w:jc w:val="left"/>
            </w:pPr>
            <w:r>
              <w:rPr>
                <w:rStyle w:val="Bodytext211pt"/>
              </w:rPr>
              <w:t>NỘI TIẾT</w:t>
            </w:r>
          </w:p>
        </w:tc>
        <w:tc>
          <w:tcPr>
            <w:tcW w:w="1728" w:type="dxa"/>
            <w:tcBorders>
              <w:top w:val="single" w:sz="4" w:space="0" w:color="auto"/>
              <w:left w:val="single" w:sz="4" w:space="0" w:color="auto"/>
            </w:tcBorders>
            <w:shd w:val="clear" w:color="auto" w:fill="FFFFFF"/>
          </w:tcPr>
          <w:p w14:paraId="77F319ED" w14:textId="77777777" w:rsidR="00BC7AD1" w:rsidRDefault="00BC7AD1">
            <w:pPr>
              <w:rPr>
                <w:sz w:val="10"/>
                <w:szCs w:val="10"/>
              </w:rPr>
            </w:pPr>
          </w:p>
        </w:tc>
        <w:tc>
          <w:tcPr>
            <w:tcW w:w="3066" w:type="dxa"/>
            <w:tcBorders>
              <w:top w:val="single" w:sz="4" w:space="0" w:color="auto"/>
              <w:left w:val="single" w:sz="4" w:space="0" w:color="auto"/>
              <w:right w:val="single" w:sz="4" w:space="0" w:color="auto"/>
            </w:tcBorders>
            <w:shd w:val="clear" w:color="auto" w:fill="FFFFFF"/>
          </w:tcPr>
          <w:p w14:paraId="4436A18B" w14:textId="77777777" w:rsidR="00BC7AD1" w:rsidRDefault="00BC7AD1">
            <w:pPr>
              <w:rPr>
                <w:sz w:val="10"/>
                <w:szCs w:val="10"/>
              </w:rPr>
            </w:pPr>
          </w:p>
        </w:tc>
      </w:tr>
      <w:tr w:rsidR="00BC7AD1" w14:paraId="0656E1B3" w14:textId="77777777">
        <w:tblPrEx>
          <w:tblCellMar>
            <w:top w:w="0" w:type="dxa"/>
            <w:bottom w:w="0" w:type="dxa"/>
          </w:tblCellMar>
        </w:tblPrEx>
        <w:trPr>
          <w:trHeight w:val="468"/>
        </w:trPr>
        <w:tc>
          <w:tcPr>
            <w:tcW w:w="846" w:type="dxa"/>
            <w:tcBorders>
              <w:top w:val="single" w:sz="4" w:space="0" w:color="auto"/>
              <w:left w:val="single" w:sz="4" w:space="0" w:color="auto"/>
            </w:tcBorders>
            <w:shd w:val="clear" w:color="auto" w:fill="FFFFFF"/>
            <w:vAlign w:val="center"/>
          </w:tcPr>
          <w:p w14:paraId="7798232C" w14:textId="77777777" w:rsidR="00BC7AD1" w:rsidRDefault="00E61EE6">
            <w:pPr>
              <w:pStyle w:val="Bodytext20"/>
              <w:shd w:val="clear" w:color="auto" w:fill="auto"/>
              <w:spacing w:line="220" w:lineRule="exact"/>
              <w:jc w:val="left"/>
            </w:pPr>
            <w:r>
              <w:rPr>
                <w:rStyle w:val="Bodytext211pt"/>
              </w:rPr>
              <w:t>363</w:t>
            </w:r>
          </w:p>
        </w:tc>
        <w:tc>
          <w:tcPr>
            <w:tcW w:w="1290" w:type="dxa"/>
            <w:tcBorders>
              <w:top w:val="single" w:sz="4" w:space="0" w:color="auto"/>
              <w:left w:val="single" w:sz="4" w:space="0" w:color="auto"/>
            </w:tcBorders>
            <w:shd w:val="clear" w:color="auto" w:fill="FFFFFF"/>
            <w:vAlign w:val="center"/>
          </w:tcPr>
          <w:p w14:paraId="228A424D" w14:textId="77777777" w:rsidR="00BC7AD1" w:rsidRDefault="00E61EE6">
            <w:pPr>
              <w:pStyle w:val="Bodytext20"/>
              <w:shd w:val="clear" w:color="auto" w:fill="auto"/>
              <w:spacing w:line="220" w:lineRule="exact"/>
              <w:jc w:val="left"/>
            </w:pPr>
            <w:r>
              <w:rPr>
                <w:rStyle w:val="Bodytext211pt"/>
              </w:rPr>
              <w:t>03C2.1.5</w:t>
            </w:r>
          </w:p>
        </w:tc>
        <w:tc>
          <w:tcPr>
            <w:tcW w:w="3330" w:type="dxa"/>
            <w:tcBorders>
              <w:top w:val="single" w:sz="4" w:space="0" w:color="auto"/>
              <w:left w:val="single" w:sz="4" w:space="0" w:color="auto"/>
            </w:tcBorders>
            <w:shd w:val="clear" w:color="auto" w:fill="FFFFFF"/>
            <w:vAlign w:val="center"/>
          </w:tcPr>
          <w:p w14:paraId="2D1E4C6E" w14:textId="77777777" w:rsidR="00BC7AD1" w:rsidRDefault="00E61EE6">
            <w:pPr>
              <w:pStyle w:val="Bodytext20"/>
              <w:shd w:val="clear" w:color="auto" w:fill="auto"/>
              <w:spacing w:line="220" w:lineRule="exact"/>
              <w:jc w:val="left"/>
            </w:pPr>
            <w:r>
              <w:rPr>
                <w:rStyle w:val="Bodytext211pt"/>
              </w:rPr>
              <w:t>Dần lưu áp xe tuyến giáp</w:t>
            </w:r>
          </w:p>
        </w:tc>
        <w:tc>
          <w:tcPr>
            <w:tcW w:w="1728" w:type="dxa"/>
            <w:tcBorders>
              <w:top w:val="single" w:sz="4" w:space="0" w:color="auto"/>
              <w:left w:val="single" w:sz="4" w:space="0" w:color="auto"/>
            </w:tcBorders>
            <w:shd w:val="clear" w:color="auto" w:fill="FFFFFF"/>
            <w:vAlign w:val="center"/>
          </w:tcPr>
          <w:p w14:paraId="7E66E43C" w14:textId="77777777" w:rsidR="00BC7AD1" w:rsidRDefault="00E61EE6">
            <w:pPr>
              <w:pStyle w:val="Bodytext20"/>
              <w:shd w:val="clear" w:color="auto" w:fill="auto"/>
              <w:spacing w:line="220" w:lineRule="exact"/>
              <w:jc w:val="left"/>
            </w:pPr>
            <w:r>
              <w:rPr>
                <w:rStyle w:val="Bodytext211pt"/>
              </w:rPr>
              <w:t>231.000</w:t>
            </w:r>
          </w:p>
        </w:tc>
        <w:tc>
          <w:tcPr>
            <w:tcW w:w="3066" w:type="dxa"/>
            <w:tcBorders>
              <w:top w:val="single" w:sz="4" w:space="0" w:color="auto"/>
              <w:left w:val="single" w:sz="4" w:space="0" w:color="auto"/>
              <w:right w:val="single" w:sz="4" w:space="0" w:color="auto"/>
            </w:tcBorders>
            <w:shd w:val="clear" w:color="auto" w:fill="FFFFFF"/>
          </w:tcPr>
          <w:p w14:paraId="4C4ECE8D" w14:textId="77777777" w:rsidR="00BC7AD1" w:rsidRDefault="00BC7AD1">
            <w:pPr>
              <w:rPr>
                <w:sz w:val="10"/>
                <w:szCs w:val="10"/>
              </w:rPr>
            </w:pPr>
          </w:p>
        </w:tc>
      </w:tr>
      <w:tr w:rsidR="00BC7AD1" w14:paraId="6D791518" w14:textId="77777777">
        <w:tblPrEx>
          <w:tblCellMar>
            <w:top w:w="0" w:type="dxa"/>
            <w:bottom w:w="0" w:type="dxa"/>
          </w:tblCellMar>
        </w:tblPrEx>
        <w:trPr>
          <w:trHeight w:val="528"/>
        </w:trPr>
        <w:tc>
          <w:tcPr>
            <w:tcW w:w="846" w:type="dxa"/>
            <w:tcBorders>
              <w:top w:val="single" w:sz="4" w:space="0" w:color="auto"/>
              <w:left w:val="single" w:sz="4" w:space="0" w:color="auto"/>
            </w:tcBorders>
            <w:shd w:val="clear" w:color="auto" w:fill="FFFFFF"/>
            <w:vAlign w:val="center"/>
          </w:tcPr>
          <w:p w14:paraId="4E1D47C6" w14:textId="77777777" w:rsidR="00BC7AD1" w:rsidRDefault="00E61EE6">
            <w:pPr>
              <w:pStyle w:val="Bodytext20"/>
              <w:shd w:val="clear" w:color="auto" w:fill="auto"/>
              <w:spacing w:line="220" w:lineRule="exact"/>
              <w:jc w:val="left"/>
            </w:pPr>
            <w:r>
              <w:rPr>
                <w:rStyle w:val="Bodytext211pt"/>
              </w:rPr>
              <w:t>364</w:t>
            </w:r>
          </w:p>
        </w:tc>
        <w:tc>
          <w:tcPr>
            <w:tcW w:w="1290" w:type="dxa"/>
            <w:tcBorders>
              <w:top w:val="single" w:sz="4" w:space="0" w:color="auto"/>
              <w:left w:val="single" w:sz="4" w:space="0" w:color="auto"/>
            </w:tcBorders>
            <w:shd w:val="clear" w:color="auto" w:fill="FFFFFF"/>
          </w:tcPr>
          <w:p w14:paraId="5457562A"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35915DEE" w14:textId="77777777" w:rsidR="00BC7AD1" w:rsidRDefault="00E61EE6">
            <w:pPr>
              <w:pStyle w:val="Bodytext20"/>
              <w:shd w:val="clear" w:color="auto" w:fill="auto"/>
              <w:spacing w:line="273" w:lineRule="exact"/>
              <w:jc w:val="left"/>
            </w:pPr>
            <w:r>
              <w:rPr>
                <w:rStyle w:val="Bodytext211pt"/>
              </w:rPr>
              <w:t>Gọt chai chân (gọt nốt chai) trên người bệnh đái tháo đường</w:t>
            </w:r>
          </w:p>
        </w:tc>
        <w:tc>
          <w:tcPr>
            <w:tcW w:w="1728" w:type="dxa"/>
            <w:tcBorders>
              <w:top w:val="single" w:sz="4" w:space="0" w:color="auto"/>
              <w:left w:val="single" w:sz="4" w:space="0" w:color="auto"/>
            </w:tcBorders>
            <w:shd w:val="clear" w:color="auto" w:fill="FFFFFF"/>
            <w:vAlign w:val="center"/>
          </w:tcPr>
          <w:p w14:paraId="24CD30AE" w14:textId="77777777" w:rsidR="00BC7AD1" w:rsidRDefault="00E61EE6">
            <w:pPr>
              <w:pStyle w:val="Bodytext20"/>
              <w:shd w:val="clear" w:color="auto" w:fill="auto"/>
              <w:spacing w:line="220" w:lineRule="exact"/>
              <w:jc w:val="left"/>
            </w:pPr>
            <w:r>
              <w:rPr>
                <w:rStyle w:val="Bodytext211pt"/>
              </w:rPr>
              <w:t>258.000</w:t>
            </w:r>
          </w:p>
        </w:tc>
        <w:tc>
          <w:tcPr>
            <w:tcW w:w="3066" w:type="dxa"/>
            <w:tcBorders>
              <w:top w:val="single" w:sz="4" w:space="0" w:color="auto"/>
              <w:left w:val="single" w:sz="4" w:space="0" w:color="auto"/>
              <w:right w:val="single" w:sz="4" w:space="0" w:color="auto"/>
            </w:tcBorders>
            <w:shd w:val="clear" w:color="auto" w:fill="FFFFFF"/>
          </w:tcPr>
          <w:p w14:paraId="6ED1460B" w14:textId="77777777" w:rsidR="00BC7AD1" w:rsidRDefault="00BC7AD1">
            <w:pPr>
              <w:rPr>
                <w:sz w:val="10"/>
                <w:szCs w:val="10"/>
              </w:rPr>
            </w:pPr>
          </w:p>
        </w:tc>
      </w:tr>
      <w:tr w:rsidR="00BC7AD1" w14:paraId="738E8D5A" w14:textId="77777777">
        <w:tblPrEx>
          <w:tblCellMar>
            <w:top w:w="0" w:type="dxa"/>
            <w:bottom w:w="0" w:type="dxa"/>
          </w:tblCellMar>
        </w:tblPrEx>
        <w:trPr>
          <w:trHeight w:val="672"/>
        </w:trPr>
        <w:tc>
          <w:tcPr>
            <w:tcW w:w="846" w:type="dxa"/>
            <w:tcBorders>
              <w:top w:val="single" w:sz="4" w:space="0" w:color="auto"/>
              <w:left w:val="single" w:sz="4" w:space="0" w:color="auto"/>
            </w:tcBorders>
            <w:shd w:val="clear" w:color="auto" w:fill="FFFFFF"/>
            <w:vAlign w:val="center"/>
          </w:tcPr>
          <w:p w14:paraId="592B38B9" w14:textId="77777777" w:rsidR="00BC7AD1" w:rsidRDefault="00E61EE6">
            <w:pPr>
              <w:pStyle w:val="Bodytext20"/>
              <w:shd w:val="clear" w:color="auto" w:fill="auto"/>
              <w:spacing w:line="220" w:lineRule="exact"/>
              <w:jc w:val="left"/>
            </w:pPr>
            <w:r>
              <w:rPr>
                <w:rStyle w:val="Bodytext211pt"/>
              </w:rPr>
              <w:t>365</w:t>
            </w:r>
          </w:p>
        </w:tc>
        <w:tc>
          <w:tcPr>
            <w:tcW w:w="1290" w:type="dxa"/>
            <w:tcBorders>
              <w:top w:val="single" w:sz="4" w:space="0" w:color="auto"/>
              <w:left w:val="single" w:sz="4" w:space="0" w:color="auto"/>
            </w:tcBorders>
            <w:shd w:val="clear" w:color="auto" w:fill="FFFFFF"/>
          </w:tcPr>
          <w:p w14:paraId="6A2BE68C"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313884CB" w14:textId="77777777" w:rsidR="00BC7AD1" w:rsidRDefault="00E61EE6">
            <w:pPr>
              <w:pStyle w:val="Bodytext20"/>
              <w:shd w:val="clear" w:color="auto" w:fill="auto"/>
              <w:spacing w:line="276" w:lineRule="exact"/>
              <w:jc w:val="left"/>
            </w:pPr>
            <w:r>
              <w:rPr>
                <w:rStyle w:val="Bodytext211pt"/>
              </w:rPr>
              <w:t>Phẫu thuật loại 1 mổ mở tuyến nội tiết có dùng dao siêu âm</w:t>
            </w:r>
          </w:p>
        </w:tc>
        <w:tc>
          <w:tcPr>
            <w:tcW w:w="1728" w:type="dxa"/>
            <w:tcBorders>
              <w:top w:val="single" w:sz="4" w:space="0" w:color="auto"/>
              <w:left w:val="single" w:sz="4" w:space="0" w:color="auto"/>
            </w:tcBorders>
            <w:shd w:val="clear" w:color="auto" w:fill="FFFFFF"/>
            <w:vAlign w:val="center"/>
          </w:tcPr>
          <w:p w14:paraId="604B23DB" w14:textId="77777777" w:rsidR="00BC7AD1" w:rsidRDefault="00E61EE6">
            <w:pPr>
              <w:pStyle w:val="Bodytext20"/>
              <w:shd w:val="clear" w:color="auto" w:fill="auto"/>
              <w:spacing w:line="220" w:lineRule="exact"/>
              <w:jc w:val="left"/>
            </w:pPr>
            <w:r>
              <w:rPr>
                <w:rStyle w:val="Bodytext211pt"/>
              </w:rPr>
              <w:t>6.560.000</w:t>
            </w:r>
          </w:p>
        </w:tc>
        <w:tc>
          <w:tcPr>
            <w:tcW w:w="3066" w:type="dxa"/>
            <w:tcBorders>
              <w:top w:val="single" w:sz="4" w:space="0" w:color="auto"/>
              <w:left w:val="single" w:sz="4" w:space="0" w:color="auto"/>
              <w:right w:val="single" w:sz="4" w:space="0" w:color="auto"/>
            </w:tcBorders>
            <w:shd w:val="clear" w:color="auto" w:fill="FFFFFF"/>
          </w:tcPr>
          <w:p w14:paraId="3DAB66AB" w14:textId="77777777" w:rsidR="00BC7AD1" w:rsidRDefault="00BC7AD1">
            <w:pPr>
              <w:rPr>
                <w:sz w:val="10"/>
                <w:szCs w:val="10"/>
              </w:rPr>
            </w:pPr>
          </w:p>
        </w:tc>
      </w:tr>
      <w:tr w:rsidR="00BC7AD1" w14:paraId="191EC900" w14:textId="77777777">
        <w:tblPrEx>
          <w:tblCellMar>
            <w:top w:w="0" w:type="dxa"/>
            <w:bottom w:w="0" w:type="dxa"/>
          </w:tblCellMar>
        </w:tblPrEx>
        <w:trPr>
          <w:trHeight w:val="672"/>
        </w:trPr>
        <w:tc>
          <w:tcPr>
            <w:tcW w:w="846" w:type="dxa"/>
            <w:tcBorders>
              <w:top w:val="single" w:sz="4" w:space="0" w:color="auto"/>
              <w:left w:val="single" w:sz="4" w:space="0" w:color="auto"/>
            </w:tcBorders>
            <w:shd w:val="clear" w:color="auto" w:fill="FFFFFF"/>
            <w:vAlign w:val="center"/>
          </w:tcPr>
          <w:p w14:paraId="3ED1B0BA" w14:textId="77777777" w:rsidR="00BC7AD1" w:rsidRDefault="00E61EE6">
            <w:pPr>
              <w:pStyle w:val="Bodytext20"/>
              <w:shd w:val="clear" w:color="auto" w:fill="auto"/>
              <w:spacing w:line="220" w:lineRule="exact"/>
              <w:jc w:val="left"/>
            </w:pPr>
            <w:r>
              <w:rPr>
                <w:rStyle w:val="Bodytext211pt"/>
              </w:rPr>
              <w:t>366</w:t>
            </w:r>
          </w:p>
        </w:tc>
        <w:tc>
          <w:tcPr>
            <w:tcW w:w="1290" w:type="dxa"/>
            <w:tcBorders>
              <w:top w:val="single" w:sz="4" w:space="0" w:color="auto"/>
              <w:left w:val="single" w:sz="4" w:space="0" w:color="auto"/>
            </w:tcBorders>
            <w:shd w:val="clear" w:color="auto" w:fill="FFFFFF"/>
          </w:tcPr>
          <w:p w14:paraId="0D75B34E"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776C61BE" w14:textId="77777777" w:rsidR="00BC7AD1" w:rsidRDefault="00E61EE6">
            <w:pPr>
              <w:pStyle w:val="Bodytext20"/>
              <w:shd w:val="clear" w:color="auto" w:fill="auto"/>
              <w:spacing w:line="270" w:lineRule="exact"/>
              <w:jc w:val="left"/>
            </w:pPr>
            <w:r>
              <w:rPr>
                <w:rStyle w:val="Bodytext211pt"/>
              </w:rPr>
              <w:t>Phẫu thuật loại 1 mổ mở tuyến nội tiết không dùng dao siêu âm</w:t>
            </w:r>
          </w:p>
        </w:tc>
        <w:tc>
          <w:tcPr>
            <w:tcW w:w="1728" w:type="dxa"/>
            <w:tcBorders>
              <w:top w:val="single" w:sz="4" w:space="0" w:color="auto"/>
              <w:left w:val="single" w:sz="4" w:space="0" w:color="auto"/>
            </w:tcBorders>
            <w:shd w:val="clear" w:color="auto" w:fill="FFFFFF"/>
            <w:vAlign w:val="center"/>
          </w:tcPr>
          <w:p w14:paraId="13EEAEE3" w14:textId="77777777" w:rsidR="00BC7AD1" w:rsidRDefault="00E61EE6">
            <w:pPr>
              <w:pStyle w:val="Bodytext20"/>
              <w:shd w:val="clear" w:color="auto" w:fill="auto"/>
              <w:spacing w:line="220" w:lineRule="exact"/>
              <w:jc w:val="left"/>
            </w:pPr>
            <w:r>
              <w:rPr>
                <w:rStyle w:val="Bodytext211pt"/>
              </w:rPr>
              <w:t>4.166.000</w:t>
            </w:r>
          </w:p>
        </w:tc>
        <w:tc>
          <w:tcPr>
            <w:tcW w:w="3066" w:type="dxa"/>
            <w:tcBorders>
              <w:top w:val="single" w:sz="4" w:space="0" w:color="auto"/>
              <w:left w:val="single" w:sz="4" w:space="0" w:color="auto"/>
              <w:right w:val="single" w:sz="4" w:space="0" w:color="auto"/>
            </w:tcBorders>
            <w:shd w:val="clear" w:color="auto" w:fill="FFFFFF"/>
          </w:tcPr>
          <w:p w14:paraId="46B7ED7E" w14:textId="77777777" w:rsidR="00BC7AD1" w:rsidRDefault="00BC7AD1">
            <w:pPr>
              <w:rPr>
                <w:sz w:val="10"/>
                <w:szCs w:val="10"/>
              </w:rPr>
            </w:pPr>
          </w:p>
        </w:tc>
      </w:tr>
      <w:tr w:rsidR="00BC7AD1" w14:paraId="389603A3" w14:textId="77777777">
        <w:tblPrEx>
          <w:tblCellMar>
            <w:top w:w="0" w:type="dxa"/>
            <w:bottom w:w="0" w:type="dxa"/>
          </w:tblCellMar>
        </w:tblPrEx>
        <w:trPr>
          <w:trHeight w:val="660"/>
        </w:trPr>
        <w:tc>
          <w:tcPr>
            <w:tcW w:w="846" w:type="dxa"/>
            <w:tcBorders>
              <w:top w:val="single" w:sz="4" w:space="0" w:color="auto"/>
              <w:left w:val="single" w:sz="4" w:space="0" w:color="auto"/>
            </w:tcBorders>
            <w:shd w:val="clear" w:color="auto" w:fill="FFFFFF"/>
            <w:vAlign w:val="center"/>
          </w:tcPr>
          <w:p w14:paraId="4D11D0C1" w14:textId="77777777" w:rsidR="00BC7AD1" w:rsidRDefault="00E61EE6">
            <w:pPr>
              <w:pStyle w:val="Bodytext20"/>
              <w:shd w:val="clear" w:color="auto" w:fill="auto"/>
              <w:spacing w:line="220" w:lineRule="exact"/>
              <w:jc w:val="left"/>
            </w:pPr>
            <w:r>
              <w:rPr>
                <w:rStyle w:val="Bodytext211pt"/>
              </w:rPr>
              <w:t>367</w:t>
            </w:r>
          </w:p>
        </w:tc>
        <w:tc>
          <w:tcPr>
            <w:tcW w:w="1290" w:type="dxa"/>
            <w:tcBorders>
              <w:top w:val="single" w:sz="4" w:space="0" w:color="auto"/>
              <w:left w:val="single" w:sz="4" w:space="0" w:color="auto"/>
            </w:tcBorders>
            <w:shd w:val="clear" w:color="auto" w:fill="FFFFFF"/>
            <w:vAlign w:val="center"/>
          </w:tcPr>
          <w:p w14:paraId="3F824817" w14:textId="77777777" w:rsidR="00BC7AD1" w:rsidRDefault="00E61EE6">
            <w:pPr>
              <w:pStyle w:val="Bodytext20"/>
              <w:shd w:val="clear" w:color="auto" w:fill="auto"/>
              <w:spacing w:line="170" w:lineRule="exact"/>
              <w:jc w:val="left"/>
            </w:pPr>
            <w:r>
              <w:rPr>
                <w:rStyle w:val="Bodytext285pt"/>
              </w:rPr>
              <w:t>r</w:t>
            </w:r>
          </w:p>
        </w:tc>
        <w:tc>
          <w:tcPr>
            <w:tcW w:w="3330" w:type="dxa"/>
            <w:tcBorders>
              <w:top w:val="single" w:sz="4" w:space="0" w:color="auto"/>
              <w:left w:val="single" w:sz="4" w:space="0" w:color="auto"/>
            </w:tcBorders>
            <w:shd w:val="clear" w:color="auto" w:fill="FFFFFF"/>
          </w:tcPr>
          <w:p w14:paraId="04147B3E" w14:textId="77777777" w:rsidR="00BC7AD1" w:rsidRDefault="00E61EE6">
            <w:pPr>
              <w:pStyle w:val="Bodytext20"/>
              <w:shd w:val="clear" w:color="auto" w:fill="auto"/>
              <w:spacing w:line="270" w:lineRule="exact"/>
              <w:jc w:val="left"/>
            </w:pPr>
            <w:r>
              <w:rPr>
                <w:rStyle w:val="Bodytext211pt"/>
              </w:rPr>
              <w:t>Phẫu thuật loại 1 mổ nội soi tuyến nội tiết có dùng dao siêu âm</w:t>
            </w:r>
          </w:p>
        </w:tc>
        <w:tc>
          <w:tcPr>
            <w:tcW w:w="1728" w:type="dxa"/>
            <w:tcBorders>
              <w:top w:val="single" w:sz="4" w:space="0" w:color="auto"/>
              <w:left w:val="single" w:sz="4" w:space="0" w:color="auto"/>
            </w:tcBorders>
            <w:shd w:val="clear" w:color="auto" w:fill="FFFFFF"/>
            <w:vAlign w:val="center"/>
          </w:tcPr>
          <w:p w14:paraId="20C8A7AE" w14:textId="77777777" w:rsidR="00BC7AD1" w:rsidRDefault="00E61EE6">
            <w:pPr>
              <w:pStyle w:val="Bodytext20"/>
              <w:shd w:val="clear" w:color="auto" w:fill="auto"/>
              <w:spacing w:line="220" w:lineRule="exact"/>
              <w:jc w:val="left"/>
            </w:pPr>
            <w:r>
              <w:rPr>
                <w:rStyle w:val="Bodytext211pt"/>
              </w:rPr>
              <w:t>5.772.000</w:t>
            </w:r>
          </w:p>
        </w:tc>
        <w:tc>
          <w:tcPr>
            <w:tcW w:w="3066" w:type="dxa"/>
            <w:tcBorders>
              <w:top w:val="single" w:sz="4" w:space="0" w:color="auto"/>
              <w:left w:val="single" w:sz="4" w:space="0" w:color="auto"/>
              <w:right w:val="single" w:sz="4" w:space="0" w:color="auto"/>
            </w:tcBorders>
            <w:shd w:val="clear" w:color="auto" w:fill="FFFFFF"/>
            <w:vAlign w:val="center"/>
          </w:tcPr>
          <w:p w14:paraId="4CD593DB" w14:textId="77777777" w:rsidR="00BC7AD1" w:rsidRDefault="00E61EE6">
            <w:pPr>
              <w:pStyle w:val="Bodytext20"/>
              <w:shd w:val="clear" w:color="auto" w:fill="auto"/>
              <w:spacing w:line="170" w:lineRule="exact"/>
              <w:jc w:val="left"/>
            </w:pPr>
            <w:r>
              <w:rPr>
                <w:rStyle w:val="Bodytext285pt0"/>
              </w:rPr>
              <w:t>■</w:t>
            </w:r>
          </w:p>
        </w:tc>
      </w:tr>
      <w:tr w:rsidR="00BC7AD1" w14:paraId="2FBA3FAC" w14:textId="77777777">
        <w:tblPrEx>
          <w:tblCellMar>
            <w:top w:w="0" w:type="dxa"/>
            <w:bottom w:w="0" w:type="dxa"/>
          </w:tblCellMar>
        </w:tblPrEx>
        <w:trPr>
          <w:trHeight w:val="666"/>
        </w:trPr>
        <w:tc>
          <w:tcPr>
            <w:tcW w:w="846" w:type="dxa"/>
            <w:tcBorders>
              <w:top w:val="single" w:sz="4" w:space="0" w:color="auto"/>
              <w:left w:val="single" w:sz="4" w:space="0" w:color="auto"/>
            </w:tcBorders>
            <w:shd w:val="clear" w:color="auto" w:fill="FFFFFF"/>
            <w:vAlign w:val="center"/>
          </w:tcPr>
          <w:p w14:paraId="6E165E34" w14:textId="77777777" w:rsidR="00BC7AD1" w:rsidRDefault="00E61EE6">
            <w:pPr>
              <w:pStyle w:val="Bodytext20"/>
              <w:shd w:val="clear" w:color="auto" w:fill="auto"/>
              <w:spacing w:line="220" w:lineRule="exact"/>
              <w:jc w:val="left"/>
            </w:pPr>
            <w:r>
              <w:rPr>
                <w:rStyle w:val="Bodytext211pt"/>
              </w:rPr>
              <w:t>368</w:t>
            </w:r>
          </w:p>
        </w:tc>
        <w:tc>
          <w:tcPr>
            <w:tcW w:w="1290" w:type="dxa"/>
            <w:tcBorders>
              <w:top w:val="single" w:sz="4" w:space="0" w:color="auto"/>
              <w:left w:val="single" w:sz="4" w:space="0" w:color="auto"/>
            </w:tcBorders>
            <w:shd w:val="clear" w:color="auto" w:fill="FFFFFF"/>
          </w:tcPr>
          <w:p w14:paraId="6B28D07F"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17D38FA6" w14:textId="77777777" w:rsidR="00BC7AD1" w:rsidRDefault="00E61EE6">
            <w:pPr>
              <w:pStyle w:val="Bodytext20"/>
              <w:shd w:val="clear" w:color="auto" w:fill="auto"/>
              <w:spacing w:line="270" w:lineRule="exact"/>
              <w:jc w:val="left"/>
            </w:pPr>
            <w:r>
              <w:rPr>
                <w:rStyle w:val="Bodytext211pt"/>
              </w:rPr>
              <w:t>Phẫu thuật loại 2 mổ mở tuyến nội tiết có dùng dao siêu âm</w:t>
            </w:r>
          </w:p>
        </w:tc>
        <w:tc>
          <w:tcPr>
            <w:tcW w:w="1728" w:type="dxa"/>
            <w:tcBorders>
              <w:top w:val="single" w:sz="4" w:space="0" w:color="auto"/>
              <w:left w:val="single" w:sz="4" w:space="0" w:color="auto"/>
            </w:tcBorders>
            <w:shd w:val="clear" w:color="auto" w:fill="FFFFFF"/>
            <w:vAlign w:val="center"/>
          </w:tcPr>
          <w:p w14:paraId="2A3AA25B" w14:textId="77777777" w:rsidR="00BC7AD1" w:rsidRDefault="00E61EE6">
            <w:pPr>
              <w:pStyle w:val="Bodytext20"/>
              <w:shd w:val="clear" w:color="auto" w:fill="auto"/>
              <w:spacing w:line="220" w:lineRule="exact"/>
              <w:jc w:val="left"/>
            </w:pPr>
            <w:r>
              <w:rPr>
                <w:rStyle w:val="Bodytext211pt"/>
              </w:rPr>
              <w:t>4.468.000</w:t>
            </w:r>
          </w:p>
        </w:tc>
        <w:tc>
          <w:tcPr>
            <w:tcW w:w="3066" w:type="dxa"/>
            <w:tcBorders>
              <w:top w:val="single" w:sz="4" w:space="0" w:color="auto"/>
              <w:left w:val="single" w:sz="4" w:space="0" w:color="auto"/>
              <w:right w:val="single" w:sz="4" w:space="0" w:color="auto"/>
            </w:tcBorders>
            <w:shd w:val="clear" w:color="auto" w:fill="FFFFFF"/>
          </w:tcPr>
          <w:p w14:paraId="267348BD" w14:textId="77777777" w:rsidR="00BC7AD1" w:rsidRDefault="00BC7AD1">
            <w:pPr>
              <w:rPr>
                <w:sz w:val="10"/>
                <w:szCs w:val="10"/>
              </w:rPr>
            </w:pPr>
          </w:p>
        </w:tc>
      </w:tr>
      <w:tr w:rsidR="00BC7AD1" w14:paraId="77A49DCE" w14:textId="77777777">
        <w:tblPrEx>
          <w:tblCellMar>
            <w:top w:w="0" w:type="dxa"/>
            <w:bottom w:w="0" w:type="dxa"/>
          </w:tblCellMar>
        </w:tblPrEx>
        <w:trPr>
          <w:trHeight w:val="678"/>
        </w:trPr>
        <w:tc>
          <w:tcPr>
            <w:tcW w:w="846" w:type="dxa"/>
            <w:tcBorders>
              <w:top w:val="single" w:sz="4" w:space="0" w:color="auto"/>
              <w:left w:val="single" w:sz="4" w:space="0" w:color="auto"/>
            </w:tcBorders>
            <w:shd w:val="clear" w:color="auto" w:fill="FFFFFF"/>
            <w:vAlign w:val="center"/>
          </w:tcPr>
          <w:p w14:paraId="17296821" w14:textId="77777777" w:rsidR="00BC7AD1" w:rsidRDefault="00E61EE6">
            <w:pPr>
              <w:pStyle w:val="Bodytext20"/>
              <w:shd w:val="clear" w:color="auto" w:fill="auto"/>
              <w:spacing w:line="220" w:lineRule="exact"/>
              <w:jc w:val="left"/>
            </w:pPr>
            <w:r>
              <w:rPr>
                <w:rStyle w:val="Bodytext211pt"/>
              </w:rPr>
              <w:t>369</w:t>
            </w:r>
          </w:p>
        </w:tc>
        <w:tc>
          <w:tcPr>
            <w:tcW w:w="1290" w:type="dxa"/>
            <w:tcBorders>
              <w:top w:val="single" w:sz="4" w:space="0" w:color="auto"/>
              <w:left w:val="single" w:sz="4" w:space="0" w:color="auto"/>
            </w:tcBorders>
            <w:shd w:val="clear" w:color="auto" w:fill="FFFFFF"/>
          </w:tcPr>
          <w:p w14:paraId="2A8C67C5"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6775C9BB" w14:textId="77777777" w:rsidR="00BC7AD1" w:rsidRDefault="00E61EE6">
            <w:pPr>
              <w:pStyle w:val="Bodytext20"/>
              <w:shd w:val="clear" w:color="auto" w:fill="auto"/>
              <w:spacing w:line="276" w:lineRule="exact"/>
              <w:jc w:val="left"/>
            </w:pPr>
            <w:r>
              <w:rPr>
                <w:rStyle w:val="Bodytext211pt"/>
              </w:rPr>
              <w:t>Phẫu thuật loại 2 mổ mở tuyến nội tiết không dùng dao siêu âm</w:t>
            </w:r>
          </w:p>
        </w:tc>
        <w:tc>
          <w:tcPr>
            <w:tcW w:w="1728" w:type="dxa"/>
            <w:tcBorders>
              <w:top w:val="single" w:sz="4" w:space="0" w:color="auto"/>
              <w:left w:val="single" w:sz="4" w:space="0" w:color="auto"/>
            </w:tcBorders>
            <w:shd w:val="clear" w:color="auto" w:fill="FFFFFF"/>
            <w:vAlign w:val="center"/>
          </w:tcPr>
          <w:p w14:paraId="2CC8EA9E" w14:textId="77777777" w:rsidR="00BC7AD1" w:rsidRDefault="00E61EE6">
            <w:pPr>
              <w:pStyle w:val="Bodytext20"/>
              <w:shd w:val="clear" w:color="auto" w:fill="auto"/>
              <w:spacing w:line="220" w:lineRule="exact"/>
              <w:jc w:val="left"/>
            </w:pPr>
            <w:r>
              <w:rPr>
                <w:rStyle w:val="Bodytext211pt"/>
              </w:rPr>
              <w:t>3.345.000</w:t>
            </w:r>
          </w:p>
        </w:tc>
        <w:tc>
          <w:tcPr>
            <w:tcW w:w="3066" w:type="dxa"/>
            <w:tcBorders>
              <w:top w:val="single" w:sz="4" w:space="0" w:color="auto"/>
              <w:left w:val="single" w:sz="4" w:space="0" w:color="auto"/>
              <w:right w:val="single" w:sz="4" w:space="0" w:color="auto"/>
            </w:tcBorders>
            <w:shd w:val="clear" w:color="auto" w:fill="FFFFFF"/>
          </w:tcPr>
          <w:p w14:paraId="32DD8784" w14:textId="77777777" w:rsidR="00BC7AD1" w:rsidRDefault="00BC7AD1">
            <w:pPr>
              <w:rPr>
                <w:sz w:val="10"/>
                <w:szCs w:val="10"/>
              </w:rPr>
            </w:pPr>
          </w:p>
        </w:tc>
      </w:tr>
      <w:tr w:rsidR="00BC7AD1" w14:paraId="3507E619" w14:textId="77777777">
        <w:tblPrEx>
          <w:tblCellMar>
            <w:top w:w="0" w:type="dxa"/>
            <w:bottom w:w="0" w:type="dxa"/>
          </w:tblCellMar>
        </w:tblPrEx>
        <w:trPr>
          <w:trHeight w:val="660"/>
        </w:trPr>
        <w:tc>
          <w:tcPr>
            <w:tcW w:w="846" w:type="dxa"/>
            <w:tcBorders>
              <w:top w:val="single" w:sz="4" w:space="0" w:color="auto"/>
              <w:left w:val="single" w:sz="4" w:space="0" w:color="auto"/>
            </w:tcBorders>
            <w:shd w:val="clear" w:color="auto" w:fill="FFFFFF"/>
            <w:vAlign w:val="center"/>
          </w:tcPr>
          <w:p w14:paraId="0146D34A" w14:textId="77777777" w:rsidR="00BC7AD1" w:rsidRDefault="00E61EE6">
            <w:pPr>
              <w:pStyle w:val="Bodytext20"/>
              <w:shd w:val="clear" w:color="auto" w:fill="auto"/>
              <w:spacing w:line="220" w:lineRule="exact"/>
              <w:jc w:val="left"/>
            </w:pPr>
            <w:r>
              <w:rPr>
                <w:rStyle w:val="Bodytext211pt"/>
              </w:rPr>
              <w:t>370</w:t>
            </w:r>
          </w:p>
        </w:tc>
        <w:tc>
          <w:tcPr>
            <w:tcW w:w="1290" w:type="dxa"/>
            <w:tcBorders>
              <w:top w:val="single" w:sz="4" w:space="0" w:color="auto"/>
              <w:left w:val="single" w:sz="4" w:space="0" w:color="auto"/>
            </w:tcBorders>
            <w:shd w:val="clear" w:color="auto" w:fill="FFFFFF"/>
          </w:tcPr>
          <w:p w14:paraId="15245D48"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2F1B4AC1" w14:textId="77777777" w:rsidR="00BC7AD1" w:rsidRDefault="00E61EE6">
            <w:pPr>
              <w:pStyle w:val="Bodytext20"/>
              <w:shd w:val="clear" w:color="auto" w:fill="auto"/>
              <w:spacing w:line="270" w:lineRule="exact"/>
              <w:jc w:val="left"/>
            </w:pPr>
            <w:r>
              <w:rPr>
                <w:rStyle w:val="Bodytext211pt"/>
                <w:vertAlign w:val="superscript"/>
              </w:rPr>
              <w:t>3</w:t>
            </w:r>
            <w:r>
              <w:rPr>
                <w:rStyle w:val="Bodytext211pt"/>
              </w:rPr>
              <w:t>hẫu thuật loại 3 mổ mờ tuyến nội tiết có dùng dao siêu âm</w:t>
            </w:r>
          </w:p>
        </w:tc>
        <w:tc>
          <w:tcPr>
            <w:tcW w:w="1728" w:type="dxa"/>
            <w:tcBorders>
              <w:top w:val="single" w:sz="4" w:space="0" w:color="auto"/>
              <w:left w:val="single" w:sz="4" w:space="0" w:color="auto"/>
            </w:tcBorders>
            <w:shd w:val="clear" w:color="auto" w:fill="FFFFFF"/>
            <w:vAlign w:val="center"/>
          </w:tcPr>
          <w:p w14:paraId="450FAAE9" w14:textId="77777777" w:rsidR="00BC7AD1" w:rsidRDefault="00E61EE6">
            <w:pPr>
              <w:pStyle w:val="Bodytext20"/>
              <w:shd w:val="clear" w:color="auto" w:fill="auto"/>
              <w:spacing w:line="220" w:lineRule="exact"/>
              <w:jc w:val="left"/>
            </w:pPr>
            <w:r>
              <w:rPr>
                <w:rStyle w:val="Bodytext211pt"/>
              </w:rPr>
              <w:t>4.281.000</w:t>
            </w:r>
          </w:p>
        </w:tc>
        <w:tc>
          <w:tcPr>
            <w:tcW w:w="3066" w:type="dxa"/>
            <w:tcBorders>
              <w:top w:val="single" w:sz="4" w:space="0" w:color="auto"/>
              <w:left w:val="single" w:sz="4" w:space="0" w:color="auto"/>
              <w:right w:val="single" w:sz="4" w:space="0" w:color="auto"/>
            </w:tcBorders>
            <w:shd w:val="clear" w:color="auto" w:fill="FFFFFF"/>
          </w:tcPr>
          <w:p w14:paraId="051C9835" w14:textId="77777777" w:rsidR="00BC7AD1" w:rsidRDefault="00BC7AD1">
            <w:pPr>
              <w:rPr>
                <w:sz w:val="10"/>
                <w:szCs w:val="10"/>
              </w:rPr>
            </w:pPr>
          </w:p>
        </w:tc>
      </w:tr>
      <w:tr w:rsidR="00BC7AD1" w14:paraId="757EC3B4" w14:textId="77777777">
        <w:tblPrEx>
          <w:tblCellMar>
            <w:top w:w="0" w:type="dxa"/>
            <w:bottom w:w="0" w:type="dxa"/>
          </w:tblCellMar>
        </w:tblPrEx>
        <w:trPr>
          <w:trHeight w:val="654"/>
        </w:trPr>
        <w:tc>
          <w:tcPr>
            <w:tcW w:w="846" w:type="dxa"/>
            <w:tcBorders>
              <w:top w:val="single" w:sz="4" w:space="0" w:color="auto"/>
              <w:left w:val="single" w:sz="4" w:space="0" w:color="auto"/>
            </w:tcBorders>
            <w:shd w:val="clear" w:color="auto" w:fill="FFFFFF"/>
            <w:vAlign w:val="center"/>
          </w:tcPr>
          <w:p w14:paraId="0B131371" w14:textId="77777777" w:rsidR="00BC7AD1" w:rsidRDefault="00E61EE6">
            <w:pPr>
              <w:pStyle w:val="Bodytext20"/>
              <w:shd w:val="clear" w:color="auto" w:fill="auto"/>
              <w:spacing w:line="220" w:lineRule="exact"/>
              <w:jc w:val="left"/>
            </w:pPr>
            <w:r>
              <w:rPr>
                <w:rStyle w:val="Bodytext211pt"/>
              </w:rPr>
              <w:t>371</w:t>
            </w:r>
          </w:p>
        </w:tc>
        <w:tc>
          <w:tcPr>
            <w:tcW w:w="1290" w:type="dxa"/>
            <w:tcBorders>
              <w:top w:val="single" w:sz="4" w:space="0" w:color="auto"/>
              <w:left w:val="single" w:sz="4" w:space="0" w:color="auto"/>
            </w:tcBorders>
            <w:shd w:val="clear" w:color="auto" w:fill="FFFFFF"/>
          </w:tcPr>
          <w:p w14:paraId="75DD9F07"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522ACC99" w14:textId="77777777" w:rsidR="00BC7AD1" w:rsidRDefault="00E61EE6">
            <w:pPr>
              <w:pStyle w:val="Bodytext20"/>
              <w:shd w:val="clear" w:color="auto" w:fill="auto"/>
              <w:spacing w:line="267" w:lineRule="exact"/>
              <w:jc w:val="left"/>
            </w:pPr>
            <w:r>
              <w:rPr>
                <w:rStyle w:val="Bodytext211pt"/>
              </w:rPr>
              <w:t>?hẫu thuật loại 3 mổ mở tuyến nội tiết không dùng dao siêu âm</w:t>
            </w:r>
          </w:p>
        </w:tc>
        <w:tc>
          <w:tcPr>
            <w:tcW w:w="1728" w:type="dxa"/>
            <w:tcBorders>
              <w:top w:val="single" w:sz="4" w:space="0" w:color="auto"/>
              <w:left w:val="single" w:sz="4" w:space="0" w:color="auto"/>
            </w:tcBorders>
            <w:shd w:val="clear" w:color="auto" w:fill="FFFFFF"/>
            <w:vAlign w:val="center"/>
          </w:tcPr>
          <w:p w14:paraId="4EF7E991" w14:textId="77777777" w:rsidR="00BC7AD1" w:rsidRDefault="00E61EE6">
            <w:pPr>
              <w:pStyle w:val="Bodytext20"/>
              <w:shd w:val="clear" w:color="auto" w:fill="auto"/>
              <w:spacing w:line="220" w:lineRule="exact"/>
              <w:jc w:val="left"/>
            </w:pPr>
            <w:r>
              <w:rPr>
                <w:rStyle w:val="Bodytext211pt"/>
              </w:rPr>
              <w:t>2.772.000</w:t>
            </w:r>
          </w:p>
        </w:tc>
        <w:tc>
          <w:tcPr>
            <w:tcW w:w="3066" w:type="dxa"/>
            <w:tcBorders>
              <w:top w:val="single" w:sz="4" w:space="0" w:color="auto"/>
              <w:left w:val="single" w:sz="4" w:space="0" w:color="auto"/>
              <w:right w:val="single" w:sz="4" w:space="0" w:color="auto"/>
            </w:tcBorders>
            <w:shd w:val="clear" w:color="auto" w:fill="FFFFFF"/>
          </w:tcPr>
          <w:p w14:paraId="17C82D4E" w14:textId="77777777" w:rsidR="00BC7AD1" w:rsidRDefault="00BC7AD1">
            <w:pPr>
              <w:rPr>
                <w:sz w:val="10"/>
                <w:szCs w:val="10"/>
              </w:rPr>
            </w:pPr>
          </w:p>
        </w:tc>
      </w:tr>
      <w:tr w:rsidR="00BC7AD1" w14:paraId="3F633582" w14:textId="77777777">
        <w:tblPrEx>
          <w:tblCellMar>
            <w:top w:w="0" w:type="dxa"/>
            <w:bottom w:w="0" w:type="dxa"/>
          </w:tblCellMar>
        </w:tblPrEx>
        <w:trPr>
          <w:trHeight w:val="846"/>
        </w:trPr>
        <w:tc>
          <w:tcPr>
            <w:tcW w:w="846" w:type="dxa"/>
            <w:tcBorders>
              <w:top w:val="single" w:sz="4" w:space="0" w:color="auto"/>
              <w:left w:val="single" w:sz="4" w:space="0" w:color="auto"/>
            </w:tcBorders>
            <w:shd w:val="clear" w:color="auto" w:fill="FFFFFF"/>
            <w:vAlign w:val="center"/>
          </w:tcPr>
          <w:p w14:paraId="1B26BD57" w14:textId="77777777" w:rsidR="00BC7AD1" w:rsidRDefault="00E61EE6">
            <w:pPr>
              <w:pStyle w:val="Bodytext20"/>
              <w:shd w:val="clear" w:color="auto" w:fill="auto"/>
              <w:spacing w:line="220" w:lineRule="exact"/>
              <w:jc w:val="left"/>
            </w:pPr>
            <w:r>
              <w:rPr>
                <w:rStyle w:val="Bodytext211pt"/>
              </w:rPr>
              <w:t>372</w:t>
            </w:r>
          </w:p>
        </w:tc>
        <w:tc>
          <w:tcPr>
            <w:tcW w:w="1290" w:type="dxa"/>
            <w:tcBorders>
              <w:top w:val="single" w:sz="4" w:space="0" w:color="auto"/>
              <w:left w:val="single" w:sz="4" w:space="0" w:color="auto"/>
            </w:tcBorders>
            <w:shd w:val="clear" w:color="auto" w:fill="FFFFFF"/>
          </w:tcPr>
          <w:p w14:paraId="383A6A47"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340BFE0F" w14:textId="77777777" w:rsidR="00BC7AD1" w:rsidRDefault="00E61EE6">
            <w:pPr>
              <w:pStyle w:val="Bodytext20"/>
              <w:shd w:val="clear" w:color="auto" w:fill="auto"/>
              <w:spacing w:line="273" w:lineRule="exact"/>
              <w:jc w:val="left"/>
            </w:pPr>
            <w:r>
              <w:rPr>
                <w:rStyle w:val="Bodytext211pt"/>
              </w:rPr>
              <w:t>Phẫu thuật loại đặc biệt mổ mở tuyến nội tiết không dùng dao siêu âm</w:t>
            </w:r>
          </w:p>
        </w:tc>
        <w:tc>
          <w:tcPr>
            <w:tcW w:w="1728" w:type="dxa"/>
            <w:tcBorders>
              <w:top w:val="single" w:sz="4" w:space="0" w:color="auto"/>
              <w:left w:val="single" w:sz="4" w:space="0" w:color="auto"/>
            </w:tcBorders>
            <w:shd w:val="clear" w:color="auto" w:fill="FFFFFF"/>
            <w:vAlign w:val="center"/>
          </w:tcPr>
          <w:p w14:paraId="4B1E5E3D" w14:textId="77777777" w:rsidR="00BC7AD1" w:rsidRDefault="00E61EE6">
            <w:pPr>
              <w:pStyle w:val="Bodytext20"/>
              <w:shd w:val="clear" w:color="auto" w:fill="auto"/>
              <w:spacing w:line="220" w:lineRule="exact"/>
              <w:jc w:val="left"/>
            </w:pPr>
            <w:r>
              <w:rPr>
                <w:rStyle w:val="Bodytext211pt"/>
              </w:rPr>
              <w:t>5.485.000</w:t>
            </w:r>
          </w:p>
        </w:tc>
        <w:tc>
          <w:tcPr>
            <w:tcW w:w="3066" w:type="dxa"/>
            <w:tcBorders>
              <w:top w:val="single" w:sz="4" w:space="0" w:color="auto"/>
              <w:left w:val="single" w:sz="4" w:space="0" w:color="auto"/>
              <w:right w:val="single" w:sz="4" w:space="0" w:color="auto"/>
            </w:tcBorders>
            <w:shd w:val="clear" w:color="auto" w:fill="FFFFFF"/>
          </w:tcPr>
          <w:p w14:paraId="67122D5D" w14:textId="77777777" w:rsidR="00BC7AD1" w:rsidRDefault="00BC7AD1">
            <w:pPr>
              <w:rPr>
                <w:sz w:val="10"/>
                <w:szCs w:val="10"/>
              </w:rPr>
            </w:pPr>
          </w:p>
        </w:tc>
      </w:tr>
      <w:tr w:rsidR="00BC7AD1" w14:paraId="0E3090F2" w14:textId="77777777">
        <w:tblPrEx>
          <w:tblCellMar>
            <w:top w:w="0" w:type="dxa"/>
            <w:bottom w:w="0" w:type="dxa"/>
          </w:tblCellMar>
        </w:tblPrEx>
        <w:trPr>
          <w:trHeight w:val="708"/>
        </w:trPr>
        <w:tc>
          <w:tcPr>
            <w:tcW w:w="846" w:type="dxa"/>
            <w:tcBorders>
              <w:top w:val="single" w:sz="4" w:space="0" w:color="auto"/>
              <w:left w:val="single" w:sz="4" w:space="0" w:color="auto"/>
            </w:tcBorders>
            <w:shd w:val="clear" w:color="auto" w:fill="FFFFFF"/>
            <w:vAlign w:val="center"/>
          </w:tcPr>
          <w:p w14:paraId="5C088535" w14:textId="77777777" w:rsidR="00BC7AD1" w:rsidRDefault="00E61EE6">
            <w:pPr>
              <w:pStyle w:val="Bodytext20"/>
              <w:shd w:val="clear" w:color="auto" w:fill="auto"/>
              <w:spacing w:line="220" w:lineRule="exact"/>
              <w:jc w:val="left"/>
            </w:pPr>
            <w:r>
              <w:rPr>
                <w:rStyle w:val="Bodytext211pt"/>
              </w:rPr>
              <w:t>373</w:t>
            </w:r>
          </w:p>
        </w:tc>
        <w:tc>
          <w:tcPr>
            <w:tcW w:w="1290" w:type="dxa"/>
            <w:tcBorders>
              <w:top w:val="single" w:sz="4" w:space="0" w:color="auto"/>
              <w:left w:val="single" w:sz="4" w:space="0" w:color="auto"/>
            </w:tcBorders>
            <w:shd w:val="clear" w:color="auto" w:fill="FFFFFF"/>
          </w:tcPr>
          <w:p w14:paraId="4DEB18F2"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4F28DBD2" w14:textId="77777777" w:rsidR="00BC7AD1" w:rsidRDefault="00E61EE6">
            <w:pPr>
              <w:pStyle w:val="Bodytext20"/>
              <w:shd w:val="clear" w:color="auto" w:fill="auto"/>
              <w:spacing w:line="273" w:lineRule="exact"/>
              <w:jc w:val="left"/>
            </w:pPr>
            <w:r>
              <w:rPr>
                <w:rStyle w:val="Bodytext211pt"/>
              </w:rPr>
              <w:t>Phẫu thuật loại đặc biệt tuyến nội tiết mổ mở có dùng dao siêu âm</w:t>
            </w:r>
          </w:p>
        </w:tc>
        <w:tc>
          <w:tcPr>
            <w:tcW w:w="1728" w:type="dxa"/>
            <w:tcBorders>
              <w:top w:val="single" w:sz="4" w:space="0" w:color="auto"/>
              <w:left w:val="single" w:sz="4" w:space="0" w:color="auto"/>
            </w:tcBorders>
            <w:shd w:val="clear" w:color="auto" w:fill="FFFFFF"/>
            <w:vAlign w:val="center"/>
          </w:tcPr>
          <w:p w14:paraId="6D85F44F" w14:textId="77777777" w:rsidR="00BC7AD1" w:rsidRDefault="00E61EE6">
            <w:pPr>
              <w:pStyle w:val="Bodytext20"/>
              <w:shd w:val="clear" w:color="auto" w:fill="auto"/>
              <w:spacing w:line="220" w:lineRule="exact"/>
              <w:jc w:val="left"/>
            </w:pPr>
            <w:r>
              <w:rPr>
                <w:rStyle w:val="Bodytext211pt"/>
              </w:rPr>
              <w:t>7.761.000</w:t>
            </w:r>
          </w:p>
        </w:tc>
        <w:tc>
          <w:tcPr>
            <w:tcW w:w="3066" w:type="dxa"/>
            <w:tcBorders>
              <w:top w:val="single" w:sz="4" w:space="0" w:color="auto"/>
              <w:left w:val="single" w:sz="4" w:space="0" w:color="auto"/>
              <w:right w:val="single" w:sz="4" w:space="0" w:color="auto"/>
            </w:tcBorders>
            <w:shd w:val="clear" w:color="auto" w:fill="FFFFFF"/>
          </w:tcPr>
          <w:p w14:paraId="46FA5F8D" w14:textId="77777777" w:rsidR="00BC7AD1" w:rsidRDefault="00BC7AD1">
            <w:pPr>
              <w:rPr>
                <w:sz w:val="10"/>
                <w:szCs w:val="10"/>
              </w:rPr>
            </w:pPr>
          </w:p>
        </w:tc>
      </w:tr>
      <w:tr w:rsidR="00BC7AD1" w14:paraId="5F05CEEF" w14:textId="77777777">
        <w:tblPrEx>
          <w:tblCellMar>
            <w:top w:w="0" w:type="dxa"/>
            <w:bottom w:w="0" w:type="dxa"/>
          </w:tblCellMar>
        </w:tblPrEx>
        <w:trPr>
          <w:trHeight w:val="720"/>
        </w:trPr>
        <w:tc>
          <w:tcPr>
            <w:tcW w:w="846" w:type="dxa"/>
            <w:tcBorders>
              <w:top w:val="single" w:sz="4" w:space="0" w:color="auto"/>
              <w:left w:val="single" w:sz="4" w:space="0" w:color="auto"/>
            </w:tcBorders>
            <w:shd w:val="clear" w:color="auto" w:fill="FFFFFF"/>
            <w:vAlign w:val="center"/>
          </w:tcPr>
          <w:p w14:paraId="78355CE4" w14:textId="77777777" w:rsidR="00BC7AD1" w:rsidRDefault="00E61EE6">
            <w:pPr>
              <w:pStyle w:val="Bodytext20"/>
              <w:shd w:val="clear" w:color="auto" w:fill="auto"/>
              <w:spacing w:line="220" w:lineRule="exact"/>
              <w:jc w:val="left"/>
            </w:pPr>
            <w:r>
              <w:rPr>
                <w:rStyle w:val="Bodytext211pt"/>
              </w:rPr>
              <w:lastRenderedPageBreak/>
              <w:t>374</w:t>
            </w:r>
          </w:p>
        </w:tc>
        <w:tc>
          <w:tcPr>
            <w:tcW w:w="1290" w:type="dxa"/>
            <w:tcBorders>
              <w:top w:val="single" w:sz="4" w:space="0" w:color="auto"/>
              <w:left w:val="single" w:sz="4" w:space="0" w:color="auto"/>
            </w:tcBorders>
            <w:shd w:val="clear" w:color="auto" w:fill="FFFFFF"/>
          </w:tcPr>
          <w:p w14:paraId="323993E2"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65EB2515" w14:textId="77777777" w:rsidR="00BC7AD1" w:rsidRDefault="00E61EE6">
            <w:pPr>
              <w:pStyle w:val="Bodytext20"/>
              <w:shd w:val="clear" w:color="auto" w:fill="auto"/>
              <w:spacing w:line="279" w:lineRule="exact"/>
              <w:jc w:val="left"/>
            </w:pPr>
            <w:r>
              <w:rPr>
                <w:rStyle w:val="Bodytext211pt"/>
              </w:rPr>
              <w:t>Phẫu thuật loại đặc biệt tuyến nội tiết mồ nội soi dùng dao siêu âm</w:t>
            </w:r>
          </w:p>
        </w:tc>
        <w:tc>
          <w:tcPr>
            <w:tcW w:w="1728" w:type="dxa"/>
            <w:tcBorders>
              <w:top w:val="single" w:sz="4" w:space="0" w:color="auto"/>
              <w:left w:val="single" w:sz="4" w:space="0" w:color="auto"/>
            </w:tcBorders>
            <w:shd w:val="clear" w:color="auto" w:fill="FFFFFF"/>
            <w:vAlign w:val="center"/>
          </w:tcPr>
          <w:p w14:paraId="08FA8A9F" w14:textId="77777777" w:rsidR="00BC7AD1" w:rsidRDefault="00E61EE6">
            <w:pPr>
              <w:pStyle w:val="Bodytext20"/>
              <w:shd w:val="clear" w:color="auto" w:fill="auto"/>
              <w:spacing w:line="220" w:lineRule="exact"/>
              <w:jc w:val="left"/>
            </w:pPr>
            <w:r>
              <w:rPr>
                <w:rStyle w:val="Bodytext211pt"/>
              </w:rPr>
              <w:t>7.652.000</w:t>
            </w:r>
          </w:p>
        </w:tc>
        <w:tc>
          <w:tcPr>
            <w:tcW w:w="3066" w:type="dxa"/>
            <w:tcBorders>
              <w:top w:val="single" w:sz="4" w:space="0" w:color="auto"/>
              <w:left w:val="single" w:sz="4" w:space="0" w:color="auto"/>
              <w:right w:val="single" w:sz="4" w:space="0" w:color="auto"/>
            </w:tcBorders>
            <w:shd w:val="clear" w:color="auto" w:fill="FFFFFF"/>
          </w:tcPr>
          <w:p w14:paraId="0EA4B022" w14:textId="77777777" w:rsidR="00BC7AD1" w:rsidRDefault="00BC7AD1">
            <w:pPr>
              <w:rPr>
                <w:sz w:val="10"/>
                <w:szCs w:val="10"/>
              </w:rPr>
            </w:pPr>
          </w:p>
        </w:tc>
      </w:tr>
      <w:tr w:rsidR="00BC7AD1" w14:paraId="3ACE0756" w14:textId="77777777">
        <w:tblPrEx>
          <w:tblCellMar>
            <w:top w:w="0" w:type="dxa"/>
            <w:bottom w:w="0" w:type="dxa"/>
          </w:tblCellMar>
        </w:tblPrEx>
        <w:trPr>
          <w:trHeight w:val="270"/>
        </w:trPr>
        <w:tc>
          <w:tcPr>
            <w:tcW w:w="846" w:type="dxa"/>
            <w:tcBorders>
              <w:top w:val="single" w:sz="4" w:space="0" w:color="auto"/>
              <w:left w:val="single" w:sz="4" w:space="0" w:color="auto"/>
            </w:tcBorders>
            <w:shd w:val="clear" w:color="auto" w:fill="FFFFFF"/>
          </w:tcPr>
          <w:p w14:paraId="7CE084B5" w14:textId="77777777" w:rsidR="00BC7AD1" w:rsidRDefault="00BC7AD1">
            <w:pPr>
              <w:rPr>
                <w:sz w:val="10"/>
                <w:szCs w:val="10"/>
              </w:rPr>
            </w:pPr>
          </w:p>
        </w:tc>
        <w:tc>
          <w:tcPr>
            <w:tcW w:w="1290" w:type="dxa"/>
            <w:tcBorders>
              <w:top w:val="single" w:sz="4" w:space="0" w:color="auto"/>
              <w:left w:val="single" w:sz="4" w:space="0" w:color="auto"/>
            </w:tcBorders>
            <w:shd w:val="clear" w:color="auto" w:fill="FFFFFF"/>
          </w:tcPr>
          <w:p w14:paraId="4C500472"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34C76A72" w14:textId="77777777" w:rsidR="00BC7AD1" w:rsidRDefault="00E61EE6">
            <w:pPr>
              <w:pStyle w:val="Bodytext20"/>
              <w:shd w:val="clear" w:color="auto" w:fill="auto"/>
              <w:spacing w:line="220" w:lineRule="exact"/>
              <w:jc w:val="left"/>
            </w:pPr>
            <w:r>
              <w:rPr>
                <w:rStyle w:val="Bodytext211pt"/>
              </w:rPr>
              <w:t>Các thủ thuật còn lại khác</w:t>
            </w:r>
          </w:p>
        </w:tc>
        <w:tc>
          <w:tcPr>
            <w:tcW w:w="1728" w:type="dxa"/>
            <w:tcBorders>
              <w:top w:val="single" w:sz="4" w:space="0" w:color="auto"/>
              <w:left w:val="single" w:sz="4" w:space="0" w:color="auto"/>
            </w:tcBorders>
            <w:shd w:val="clear" w:color="auto" w:fill="FFFFFF"/>
          </w:tcPr>
          <w:p w14:paraId="614B79DE" w14:textId="77777777" w:rsidR="00BC7AD1" w:rsidRDefault="00BC7AD1">
            <w:pPr>
              <w:rPr>
                <w:sz w:val="10"/>
                <w:szCs w:val="10"/>
              </w:rPr>
            </w:pPr>
          </w:p>
        </w:tc>
        <w:tc>
          <w:tcPr>
            <w:tcW w:w="3066" w:type="dxa"/>
            <w:tcBorders>
              <w:top w:val="single" w:sz="4" w:space="0" w:color="auto"/>
              <w:left w:val="single" w:sz="4" w:space="0" w:color="auto"/>
              <w:right w:val="single" w:sz="4" w:space="0" w:color="auto"/>
            </w:tcBorders>
            <w:shd w:val="clear" w:color="auto" w:fill="FFFFFF"/>
          </w:tcPr>
          <w:p w14:paraId="278F2D6A" w14:textId="77777777" w:rsidR="00BC7AD1" w:rsidRDefault="00BC7AD1">
            <w:pPr>
              <w:rPr>
                <w:sz w:val="10"/>
                <w:szCs w:val="10"/>
              </w:rPr>
            </w:pPr>
          </w:p>
        </w:tc>
      </w:tr>
      <w:tr w:rsidR="00BC7AD1" w14:paraId="7660110D" w14:textId="77777777">
        <w:tblPrEx>
          <w:tblCellMar>
            <w:top w:w="0" w:type="dxa"/>
            <w:bottom w:w="0" w:type="dxa"/>
          </w:tblCellMar>
        </w:tblPrEx>
        <w:trPr>
          <w:trHeight w:val="270"/>
        </w:trPr>
        <w:tc>
          <w:tcPr>
            <w:tcW w:w="846" w:type="dxa"/>
            <w:tcBorders>
              <w:top w:val="single" w:sz="4" w:space="0" w:color="auto"/>
              <w:left w:val="single" w:sz="4" w:space="0" w:color="auto"/>
            </w:tcBorders>
            <w:shd w:val="clear" w:color="auto" w:fill="FFFFFF"/>
          </w:tcPr>
          <w:p w14:paraId="0CFC4131" w14:textId="77777777" w:rsidR="00BC7AD1" w:rsidRDefault="00E61EE6">
            <w:pPr>
              <w:pStyle w:val="Bodytext20"/>
              <w:shd w:val="clear" w:color="auto" w:fill="auto"/>
              <w:spacing w:line="220" w:lineRule="exact"/>
              <w:jc w:val="left"/>
            </w:pPr>
            <w:r>
              <w:rPr>
                <w:rStyle w:val="Bodytext211pt"/>
              </w:rPr>
              <w:t>375</w:t>
            </w:r>
          </w:p>
        </w:tc>
        <w:tc>
          <w:tcPr>
            <w:tcW w:w="1290" w:type="dxa"/>
            <w:tcBorders>
              <w:top w:val="single" w:sz="4" w:space="0" w:color="auto"/>
              <w:left w:val="single" w:sz="4" w:space="0" w:color="auto"/>
            </w:tcBorders>
            <w:shd w:val="clear" w:color="auto" w:fill="FFFFFF"/>
          </w:tcPr>
          <w:p w14:paraId="445DAB33"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587D986C" w14:textId="77777777" w:rsidR="00BC7AD1" w:rsidRDefault="00E61EE6">
            <w:pPr>
              <w:pStyle w:val="Bodytext20"/>
              <w:shd w:val="clear" w:color="auto" w:fill="auto"/>
              <w:spacing w:line="220" w:lineRule="exact"/>
              <w:jc w:val="left"/>
            </w:pPr>
            <w:r>
              <w:rPr>
                <w:rStyle w:val="Bodytext211pt"/>
              </w:rPr>
              <w:t>Thủ thuật loại I</w:t>
            </w:r>
          </w:p>
        </w:tc>
        <w:tc>
          <w:tcPr>
            <w:tcW w:w="1728" w:type="dxa"/>
            <w:tcBorders>
              <w:top w:val="single" w:sz="4" w:space="0" w:color="auto"/>
              <w:left w:val="single" w:sz="4" w:space="0" w:color="auto"/>
            </w:tcBorders>
            <w:shd w:val="clear" w:color="auto" w:fill="FFFFFF"/>
            <w:vAlign w:val="bottom"/>
          </w:tcPr>
          <w:p w14:paraId="654D395B" w14:textId="77777777" w:rsidR="00BC7AD1" w:rsidRDefault="00E61EE6">
            <w:pPr>
              <w:pStyle w:val="Bodytext20"/>
              <w:shd w:val="clear" w:color="auto" w:fill="auto"/>
              <w:spacing w:line="220" w:lineRule="exact"/>
              <w:jc w:val="left"/>
            </w:pPr>
            <w:r>
              <w:rPr>
                <w:rStyle w:val="Bodytext211pt"/>
              </w:rPr>
              <w:t>616.000</w:t>
            </w:r>
          </w:p>
        </w:tc>
        <w:tc>
          <w:tcPr>
            <w:tcW w:w="3066" w:type="dxa"/>
            <w:tcBorders>
              <w:top w:val="single" w:sz="4" w:space="0" w:color="auto"/>
              <w:left w:val="single" w:sz="4" w:space="0" w:color="auto"/>
              <w:right w:val="single" w:sz="4" w:space="0" w:color="auto"/>
            </w:tcBorders>
            <w:shd w:val="clear" w:color="auto" w:fill="FFFFFF"/>
          </w:tcPr>
          <w:p w14:paraId="5E9E34E5" w14:textId="77777777" w:rsidR="00BC7AD1" w:rsidRDefault="00BC7AD1">
            <w:pPr>
              <w:rPr>
                <w:sz w:val="10"/>
                <w:szCs w:val="10"/>
              </w:rPr>
            </w:pPr>
          </w:p>
        </w:tc>
      </w:tr>
      <w:tr w:rsidR="00BC7AD1" w14:paraId="78641B90" w14:textId="77777777">
        <w:tblPrEx>
          <w:tblCellMar>
            <w:top w:w="0" w:type="dxa"/>
            <w:bottom w:w="0" w:type="dxa"/>
          </w:tblCellMar>
        </w:tblPrEx>
        <w:trPr>
          <w:trHeight w:val="276"/>
        </w:trPr>
        <w:tc>
          <w:tcPr>
            <w:tcW w:w="846" w:type="dxa"/>
            <w:tcBorders>
              <w:top w:val="single" w:sz="4" w:space="0" w:color="auto"/>
              <w:left w:val="single" w:sz="4" w:space="0" w:color="auto"/>
            </w:tcBorders>
            <w:shd w:val="clear" w:color="auto" w:fill="FFFFFF"/>
            <w:vAlign w:val="bottom"/>
          </w:tcPr>
          <w:p w14:paraId="5E7B1416" w14:textId="77777777" w:rsidR="00BC7AD1" w:rsidRDefault="00E61EE6">
            <w:pPr>
              <w:pStyle w:val="Bodytext20"/>
              <w:shd w:val="clear" w:color="auto" w:fill="auto"/>
              <w:spacing w:line="220" w:lineRule="exact"/>
              <w:jc w:val="left"/>
            </w:pPr>
            <w:r>
              <w:rPr>
                <w:rStyle w:val="Bodytext211pt"/>
              </w:rPr>
              <w:t>376</w:t>
            </w:r>
          </w:p>
        </w:tc>
        <w:tc>
          <w:tcPr>
            <w:tcW w:w="1290" w:type="dxa"/>
            <w:tcBorders>
              <w:top w:val="single" w:sz="4" w:space="0" w:color="auto"/>
              <w:left w:val="single" w:sz="4" w:space="0" w:color="auto"/>
            </w:tcBorders>
            <w:shd w:val="clear" w:color="auto" w:fill="FFFFFF"/>
          </w:tcPr>
          <w:p w14:paraId="32BE6D47"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4E731C1A" w14:textId="77777777" w:rsidR="00BC7AD1" w:rsidRDefault="00E61EE6">
            <w:pPr>
              <w:pStyle w:val="Bodytext20"/>
              <w:shd w:val="clear" w:color="auto" w:fill="auto"/>
              <w:spacing w:line="220" w:lineRule="exact"/>
              <w:jc w:val="left"/>
            </w:pPr>
            <w:r>
              <w:rPr>
                <w:rStyle w:val="Bodytext211pt"/>
              </w:rPr>
              <w:t>Thủ thuật loại II</w:t>
            </w:r>
          </w:p>
        </w:tc>
        <w:tc>
          <w:tcPr>
            <w:tcW w:w="1728" w:type="dxa"/>
            <w:tcBorders>
              <w:top w:val="single" w:sz="4" w:space="0" w:color="auto"/>
              <w:left w:val="single" w:sz="4" w:space="0" w:color="auto"/>
            </w:tcBorders>
            <w:shd w:val="clear" w:color="auto" w:fill="FFFFFF"/>
            <w:vAlign w:val="bottom"/>
          </w:tcPr>
          <w:p w14:paraId="3109ED15" w14:textId="77777777" w:rsidR="00BC7AD1" w:rsidRDefault="00E61EE6">
            <w:pPr>
              <w:pStyle w:val="Bodytext20"/>
              <w:shd w:val="clear" w:color="auto" w:fill="auto"/>
              <w:spacing w:line="220" w:lineRule="exact"/>
              <w:jc w:val="left"/>
            </w:pPr>
            <w:r>
              <w:rPr>
                <w:rStyle w:val="Bodytext211pt"/>
              </w:rPr>
              <w:t>392.000</w:t>
            </w:r>
          </w:p>
        </w:tc>
        <w:tc>
          <w:tcPr>
            <w:tcW w:w="3066" w:type="dxa"/>
            <w:tcBorders>
              <w:top w:val="single" w:sz="4" w:space="0" w:color="auto"/>
              <w:left w:val="single" w:sz="4" w:space="0" w:color="auto"/>
              <w:right w:val="single" w:sz="4" w:space="0" w:color="auto"/>
            </w:tcBorders>
            <w:shd w:val="clear" w:color="auto" w:fill="FFFFFF"/>
          </w:tcPr>
          <w:p w14:paraId="64D91E16" w14:textId="77777777" w:rsidR="00BC7AD1" w:rsidRDefault="00BC7AD1">
            <w:pPr>
              <w:rPr>
                <w:sz w:val="10"/>
                <w:szCs w:val="10"/>
              </w:rPr>
            </w:pPr>
          </w:p>
        </w:tc>
      </w:tr>
      <w:tr w:rsidR="00BC7AD1" w14:paraId="0FE3E07C" w14:textId="77777777">
        <w:tblPrEx>
          <w:tblCellMar>
            <w:top w:w="0" w:type="dxa"/>
            <w:bottom w:w="0" w:type="dxa"/>
          </w:tblCellMar>
        </w:tblPrEx>
        <w:trPr>
          <w:trHeight w:val="276"/>
        </w:trPr>
        <w:tc>
          <w:tcPr>
            <w:tcW w:w="846" w:type="dxa"/>
            <w:tcBorders>
              <w:top w:val="single" w:sz="4" w:space="0" w:color="auto"/>
              <w:left w:val="single" w:sz="4" w:space="0" w:color="auto"/>
            </w:tcBorders>
            <w:shd w:val="clear" w:color="auto" w:fill="FFFFFF"/>
            <w:vAlign w:val="bottom"/>
          </w:tcPr>
          <w:p w14:paraId="338260E5" w14:textId="77777777" w:rsidR="00BC7AD1" w:rsidRDefault="00E61EE6">
            <w:pPr>
              <w:pStyle w:val="Bodytext20"/>
              <w:shd w:val="clear" w:color="auto" w:fill="auto"/>
              <w:spacing w:line="220" w:lineRule="exact"/>
              <w:jc w:val="left"/>
            </w:pPr>
            <w:r>
              <w:rPr>
                <w:rStyle w:val="Bodytext211pt"/>
              </w:rPr>
              <w:t>377</w:t>
            </w:r>
          </w:p>
        </w:tc>
        <w:tc>
          <w:tcPr>
            <w:tcW w:w="1290" w:type="dxa"/>
            <w:tcBorders>
              <w:top w:val="single" w:sz="4" w:space="0" w:color="auto"/>
              <w:left w:val="single" w:sz="4" w:space="0" w:color="auto"/>
            </w:tcBorders>
            <w:shd w:val="clear" w:color="auto" w:fill="FFFFFF"/>
          </w:tcPr>
          <w:p w14:paraId="2BCBF527"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4A88A957" w14:textId="77777777" w:rsidR="00BC7AD1" w:rsidRDefault="00E61EE6">
            <w:pPr>
              <w:pStyle w:val="Bodytext20"/>
              <w:shd w:val="clear" w:color="auto" w:fill="auto"/>
              <w:spacing w:line="220" w:lineRule="exact"/>
              <w:jc w:val="left"/>
            </w:pPr>
            <w:r>
              <w:rPr>
                <w:rStyle w:val="Bodytext211pt"/>
              </w:rPr>
              <w:t>Thủ thuật loại III</w:t>
            </w:r>
          </w:p>
        </w:tc>
        <w:tc>
          <w:tcPr>
            <w:tcW w:w="1728" w:type="dxa"/>
            <w:tcBorders>
              <w:top w:val="single" w:sz="4" w:space="0" w:color="auto"/>
              <w:left w:val="single" w:sz="4" w:space="0" w:color="auto"/>
            </w:tcBorders>
            <w:shd w:val="clear" w:color="auto" w:fill="FFFFFF"/>
            <w:vAlign w:val="bottom"/>
          </w:tcPr>
          <w:p w14:paraId="77D55614" w14:textId="77777777" w:rsidR="00BC7AD1" w:rsidRDefault="00E61EE6">
            <w:pPr>
              <w:pStyle w:val="Bodytext20"/>
              <w:shd w:val="clear" w:color="auto" w:fill="auto"/>
              <w:spacing w:line="220" w:lineRule="exact"/>
              <w:jc w:val="left"/>
            </w:pPr>
            <w:r>
              <w:rPr>
                <w:rStyle w:val="Bodytext211pt"/>
              </w:rPr>
              <w:t>212.000</w:t>
            </w:r>
          </w:p>
        </w:tc>
        <w:tc>
          <w:tcPr>
            <w:tcW w:w="3066" w:type="dxa"/>
            <w:tcBorders>
              <w:top w:val="single" w:sz="4" w:space="0" w:color="auto"/>
              <w:left w:val="single" w:sz="4" w:space="0" w:color="auto"/>
              <w:right w:val="single" w:sz="4" w:space="0" w:color="auto"/>
            </w:tcBorders>
            <w:shd w:val="clear" w:color="auto" w:fill="FFFFFF"/>
          </w:tcPr>
          <w:p w14:paraId="4E54378C" w14:textId="77777777" w:rsidR="00BC7AD1" w:rsidRDefault="00BC7AD1">
            <w:pPr>
              <w:rPr>
                <w:sz w:val="10"/>
                <w:szCs w:val="10"/>
              </w:rPr>
            </w:pPr>
          </w:p>
        </w:tc>
      </w:tr>
      <w:tr w:rsidR="00BC7AD1" w14:paraId="0FFAE354" w14:textId="77777777">
        <w:tblPrEx>
          <w:tblCellMar>
            <w:top w:w="0" w:type="dxa"/>
            <w:bottom w:w="0" w:type="dxa"/>
          </w:tblCellMar>
        </w:tblPrEx>
        <w:trPr>
          <w:trHeight w:val="270"/>
        </w:trPr>
        <w:tc>
          <w:tcPr>
            <w:tcW w:w="846" w:type="dxa"/>
            <w:tcBorders>
              <w:top w:val="single" w:sz="4" w:space="0" w:color="auto"/>
              <w:left w:val="single" w:sz="4" w:space="0" w:color="auto"/>
            </w:tcBorders>
            <w:shd w:val="clear" w:color="auto" w:fill="FFFFFF"/>
            <w:vAlign w:val="bottom"/>
          </w:tcPr>
          <w:p w14:paraId="3427BABB" w14:textId="77777777" w:rsidR="00BC7AD1" w:rsidRDefault="00E61EE6">
            <w:pPr>
              <w:pStyle w:val="Bodytext20"/>
              <w:shd w:val="clear" w:color="auto" w:fill="auto"/>
              <w:spacing w:line="220" w:lineRule="exact"/>
              <w:jc w:val="left"/>
            </w:pPr>
            <w:r>
              <w:rPr>
                <w:rStyle w:val="Bodytext211pt"/>
              </w:rPr>
              <w:t>V</w:t>
            </w:r>
          </w:p>
        </w:tc>
        <w:tc>
          <w:tcPr>
            <w:tcW w:w="1290" w:type="dxa"/>
            <w:tcBorders>
              <w:top w:val="single" w:sz="4" w:space="0" w:color="auto"/>
              <w:left w:val="single" w:sz="4" w:space="0" w:color="auto"/>
            </w:tcBorders>
            <w:shd w:val="clear" w:color="auto" w:fill="FFFFFF"/>
          </w:tcPr>
          <w:p w14:paraId="73336EEC"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17334F85" w14:textId="77777777" w:rsidR="00BC7AD1" w:rsidRDefault="00E61EE6">
            <w:pPr>
              <w:pStyle w:val="Bodytext20"/>
              <w:shd w:val="clear" w:color="auto" w:fill="auto"/>
              <w:spacing w:line="220" w:lineRule="exact"/>
              <w:jc w:val="left"/>
            </w:pPr>
            <w:r>
              <w:rPr>
                <w:rStyle w:val="Bodytext211pt"/>
              </w:rPr>
              <w:t>NGOẠI KHOA</w:t>
            </w:r>
          </w:p>
        </w:tc>
        <w:tc>
          <w:tcPr>
            <w:tcW w:w="1728" w:type="dxa"/>
            <w:tcBorders>
              <w:top w:val="single" w:sz="4" w:space="0" w:color="auto"/>
              <w:left w:val="single" w:sz="4" w:space="0" w:color="auto"/>
            </w:tcBorders>
            <w:shd w:val="clear" w:color="auto" w:fill="FFFFFF"/>
          </w:tcPr>
          <w:p w14:paraId="267E577E" w14:textId="77777777" w:rsidR="00BC7AD1" w:rsidRDefault="00BC7AD1">
            <w:pPr>
              <w:rPr>
                <w:sz w:val="10"/>
                <w:szCs w:val="10"/>
              </w:rPr>
            </w:pPr>
          </w:p>
        </w:tc>
        <w:tc>
          <w:tcPr>
            <w:tcW w:w="3066" w:type="dxa"/>
            <w:tcBorders>
              <w:top w:val="single" w:sz="4" w:space="0" w:color="auto"/>
              <w:left w:val="single" w:sz="4" w:space="0" w:color="auto"/>
              <w:right w:val="single" w:sz="4" w:space="0" w:color="auto"/>
            </w:tcBorders>
            <w:shd w:val="clear" w:color="auto" w:fill="FFFFFF"/>
          </w:tcPr>
          <w:p w14:paraId="57EF3CC3" w14:textId="77777777" w:rsidR="00BC7AD1" w:rsidRDefault="00BC7AD1">
            <w:pPr>
              <w:rPr>
                <w:sz w:val="10"/>
                <w:szCs w:val="10"/>
              </w:rPr>
            </w:pPr>
          </w:p>
        </w:tc>
      </w:tr>
      <w:tr w:rsidR="00BC7AD1" w14:paraId="37ACB0D1" w14:textId="77777777">
        <w:tblPrEx>
          <w:tblCellMar>
            <w:top w:w="0" w:type="dxa"/>
            <w:bottom w:w="0" w:type="dxa"/>
          </w:tblCellMar>
        </w:tblPrEx>
        <w:trPr>
          <w:trHeight w:val="264"/>
        </w:trPr>
        <w:tc>
          <w:tcPr>
            <w:tcW w:w="846" w:type="dxa"/>
            <w:tcBorders>
              <w:top w:val="single" w:sz="4" w:space="0" w:color="auto"/>
              <w:left w:val="single" w:sz="4" w:space="0" w:color="auto"/>
            </w:tcBorders>
            <w:shd w:val="clear" w:color="auto" w:fill="FFFFFF"/>
          </w:tcPr>
          <w:p w14:paraId="26EFC2DE" w14:textId="77777777" w:rsidR="00BC7AD1" w:rsidRDefault="00BC7AD1">
            <w:pPr>
              <w:rPr>
                <w:sz w:val="10"/>
                <w:szCs w:val="10"/>
              </w:rPr>
            </w:pPr>
          </w:p>
        </w:tc>
        <w:tc>
          <w:tcPr>
            <w:tcW w:w="1290" w:type="dxa"/>
            <w:tcBorders>
              <w:top w:val="single" w:sz="4" w:space="0" w:color="auto"/>
              <w:left w:val="single" w:sz="4" w:space="0" w:color="auto"/>
            </w:tcBorders>
            <w:shd w:val="clear" w:color="auto" w:fill="FFFFFF"/>
          </w:tcPr>
          <w:p w14:paraId="57137EB6"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21F0F192" w14:textId="77777777" w:rsidR="00BC7AD1" w:rsidRDefault="00E61EE6">
            <w:pPr>
              <w:pStyle w:val="Bodytext20"/>
              <w:shd w:val="clear" w:color="auto" w:fill="auto"/>
              <w:spacing w:line="220" w:lineRule="exact"/>
              <w:jc w:val="left"/>
            </w:pPr>
            <w:r>
              <w:rPr>
                <w:rStyle w:val="Bodytext211pt"/>
              </w:rPr>
              <w:t>Ngoại Thần kinh</w:t>
            </w:r>
          </w:p>
        </w:tc>
        <w:tc>
          <w:tcPr>
            <w:tcW w:w="1728" w:type="dxa"/>
            <w:tcBorders>
              <w:top w:val="single" w:sz="4" w:space="0" w:color="auto"/>
              <w:left w:val="single" w:sz="4" w:space="0" w:color="auto"/>
            </w:tcBorders>
            <w:shd w:val="clear" w:color="auto" w:fill="FFFFFF"/>
          </w:tcPr>
          <w:p w14:paraId="337045A2" w14:textId="77777777" w:rsidR="00BC7AD1" w:rsidRDefault="00BC7AD1">
            <w:pPr>
              <w:rPr>
                <w:sz w:val="10"/>
                <w:szCs w:val="10"/>
              </w:rPr>
            </w:pPr>
          </w:p>
        </w:tc>
        <w:tc>
          <w:tcPr>
            <w:tcW w:w="3066" w:type="dxa"/>
            <w:tcBorders>
              <w:top w:val="single" w:sz="4" w:space="0" w:color="auto"/>
              <w:left w:val="single" w:sz="4" w:space="0" w:color="auto"/>
              <w:right w:val="single" w:sz="4" w:space="0" w:color="auto"/>
            </w:tcBorders>
            <w:shd w:val="clear" w:color="auto" w:fill="FFFFFF"/>
          </w:tcPr>
          <w:p w14:paraId="752C1849" w14:textId="77777777" w:rsidR="00BC7AD1" w:rsidRDefault="00BC7AD1">
            <w:pPr>
              <w:rPr>
                <w:sz w:val="10"/>
                <w:szCs w:val="10"/>
              </w:rPr>
            </w:pPr>
          </w:p>
        </w:tc>
      </w:tr>
      <w:tr w:rsidR="00BC7AD1" w14:paraId="34A2C64E" w14:textId="77777777">
        <w:tblPrEx>
          <w:tblCellMar>
            <w:top w:w="0" w:type="dxa"/>
            <w:bottom w:w="0" w:type="dxa"/>
          </w:tblCellMar>
        </w:tblPrEx>
        <w:trPr>
          <w:trHeight w:val="588"/>
        </w:trPr>
        <w:tc>
          <w:tcPr>
            <w:tcW w:w="846" w:type="dxa"/>
            <w:tcBorders>
              <w:top w:val="single" w:sz="4" w:space="0" w:color="auto"/>
              <w:left w:val="single" w:sz="4" w:space="0" w:color="auto"/>
            </w:tcBorders>
            <w:shd w:val="clear" w:color="auto" w:fill="FFFFFF"/>
            <w:vAlign w:val="center"/>
          </w:tcPr>
          <w:p w14:paraId="770804FC" w14:textId="77777777" w:rsidR="00BC7AD1" w:rsidRDefault="00E61EE6">
            <w:pPr>
              <w:pStyle w:val="Bodytext20"/>
              <w:shd w:val="clear" w:color="auto" w:fill="auto"/>
              <w:spacing w:line="220" w:lineRule="exact"/>
              <w:jc w:val="left"/>
            </w:pPr>
            <w:r>
              <w:rPr>
                <w:rStyle w:val="Bodytext211pt"/>
              </w:rPr>
              <w:t>378</w:t>
            </w:r>
          </w:p>
        </w:tc>
        <w:tc>
          <w:tcPr>
            <w:tcW w:w="1290" w:type="dxa"/>
            <w:tcBorders>
              <w:top w:val="single" w:sz="4" w:space="0" w:color="auto"/>
              <w:left w:val="single" w:sz="4" w:space="0" w:color="auto"/>
            </w:tcBorders>
            <w:shd w:val="clear" w:color="auto" w:fill="FFFFFF"/>
          </w:tcPr>
          <w:p w14:paraId="09B42732"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5F504F27" w14:textId="77777777" w:rsidR="00BC7AD1" w:rsidRDefault="00E61EE6">
            <w:pPr>
              <w:pStyle w:val="Bodytext20"/>
              <w:shd w:val="clear" w:color="auto" w:fill="auto"/>
              <w:spacing w:line="276" w:lineRule="exact"/>
              <w:jc w:val="left"/>
            </w:pPr>
            <w:r>
              <w:rPr>
                <w:rStyle w:val="Bodytext211pt"/>
              </w:rPr>
              <w:t>Phẫu thuật giải ép thần kinh hoặc khoan thăm dò sọ</w:t>
            </w:r>
          </w:p>
        </w:tc>
        <w:tc>
          <w:tcPr>
            <w:tcW w:w="1728" w:type="dxa"/>
            <w:tcBorders>
              <w:top w:val="single" w:sz="4" w:space="0" w:color="auto"/>
              <w:left w:val="single" w:sz="4" w:space="0" w:color="auto"/>
            </w:tcBorders>
            <w:shd w:val="clear" w:color="auto" w:fill="FFFFFF"/>
            <w:vAlign w:val="center"/>
          </w:tcPr>
          <w:p w14:paraId="26F96888" w14:textId="77777777" w:rsidR="00BC7AD1" w:rsidRDefault="00E61EE6">
            <w:pPr>
              <w:pStyle w:val="Bodytext20"/>
              <w:shd w:val="clear" w:color="auto" w:fill="auto"/>
              <w:spacing w:line="220" w:lineRule="exact"/>
              <w:jc w:val="left"/>
            </w:pPr>
            <w:r>
              <w:rPr>
                <w:rStyle w:val="Bodytext211pt"/>
              </w:rPr>
              <w:t>4.498.000</w:t>
            </w:r>
          </w:p>
        </w:tc>
        <w:tc>
          <w:tcPr>
            <w:tcW w:w="3066" w:type="dxa"/>
            <w:tcBorders>
              <w:top w:val="single" w:sz="4" w:space="0" w:color="auto"/>
              <w:left w:val="single" w:sz="4" w:space="0" w:color="auto"/>
              <w:right w:val="single" w:sz="4" w:space="0" w:color="auto"/>
            </w:tcBorders>
            <w:shd w:val="clear" w:color="auto" w:fill="FFFFFF"/>
          </w:tcPr>
          <w:p w14:paraId="492BE952" w14:textId="77777777" w:rsidR="00BC7AD1" w:rsidRDefault="00BC7AD1">
            <w:pPr>
              <w:rPr>
                <w:sz w:val="10"/>
                <w:szCs w:val="10"/>
              </w:rPr>
            </w:pPr>
          </w:p>
        </w:tc>
      </w:tr>
      <w:tr w:rsidR="00BC7AD1" w14:paraId="2D6BF5F2" w14:textId="77777777">
        <w:tblPrEx>
          <w:tblCellMar>
            <w:top w:w="0" w:type="dxa"/>
            <w:bottom w:w="0" w:type="dxa"/>
          </w:tblCellMar>
        </w:tblPrEx>
        <w:trPr>
          <w:trHeight w:val="948"/>
        </w:trPr>
        <w:tc>
          <w:tcPr>
            <w:tcW w:w="846" w:type="dxa"/>
            <w:tcBorders>
              <w:top w:val="single" w:sz="4" w:space="0" w:color="auto"/>
              <w:left w:val="single" w:sz="4" w:space="0" w:color="auto"/>
              <w:bottom w:val="single" w:sz="4" w:space="0" w:color="auto"/>
            </w:tcBorders>
            <w:shd w:val="clear" w:color="auto" w:fill="FFFFFF"/>
            <w:vAlign w:val="bottom"/>
          </w:tcPr>
          <w:p w14:paraId="639E7E2B" w14:textId="77777777" w:rsidR="00BC7AD1" w:rsidRDefault="00E61EE6">
            <w:pPr>
              <w:pStyle w:val="Bodytext20"/>
              <w:shd w:val="clear" w:color="auto" w:fill="auto"/>
              <w:spacing w:line="220" w:lineRule="exact"/>
              <w:jc w:val="left"/>
            </w:pPr>
            <w:r>
              <w:rPr>
                <w:rStyle w:val="Bodytext211pt"/>
              </w:rPr>
              <w:t>379</w:t>
            </w:r>
          </w:p>
          <w:p w14:paraId="525B1DAC" w14:textId="77777777" w:rsidR="00BC7AD1" w:rsidRDefault="00E61EE6">
            <w:pPr>
              <w:pStyle w:val="Bodytext20"/>
              <w:shd w:val="clear" w:color="auto" w:fill="auto"/>
              <w:tabs>
                <w:tab w:val="left" w:leader="underscore" w:pos="741"/>
              </w:tabs>
              <w:spacing w:line="220" w:lineRule="exact"/>
              <w:jc w:val="left"/>
            </w:pPr>
            <w:r>
              <w:rPr>
                <w:rStyle w:val="Bodytext211pt"/>
              </w:rPr>
              <w:tab/>
              <w:t>L</w:t>
            </w:r>
          </w:p>
        </w:tc>
        <w:tc>
          <w:tcPr>
            <w:tcW w:w="1290" w:type="dxa"/>
            <w:tcBorders>
              <w:top w:val="single" w:sz="4" w:space="0" w:color="auto"/>
              <w:left w:val="single" w:sz="4" w:space="0" w:color="auto"/>
              <w:bottom w:val="single" w:sz="4" w:space="0" w:color="auto"/>
            </w:tcBorders>
            <w:shd w:val="clear" w:color="auto" w:fill="FFFFFF"/>
          </w:tcPr>
          <w:p w14:paraId="0C8E3876" w14:textId="77777777" w:rsidR="00BC7AD1" w:rsidRDefault="00BC7AD1">
            <w:pPr>
              <w:rPr>
                <w:sz w:val="10"/>
                <w:szCs w:val="10"/>
              </w:rPr>
            </w:pPr>
          </w:p>
        </w:tc>
        <w:tc>
          <w:tcPr>
            <w:tcW w:w="3330" w:type="dxa"/>
            <w:tcBorders>
              <w:top w:val="single" w:sz="4" w:space="0" w:color="auto"/>
              <w:left w:val="single" w:sz="4" w:space="0" w:color="auto"/>
              <w:bottom w:val="single" w:sz="4" w:space="0" w:color="auto"/>
            </w:tcBorders>
            <w:shd w:val="clear" w:color="auto" w:fill="FFFFFF"/>
            <w:vAlign w:val="bottom"/>
          </w:tcPr>
          <w:p w14:paraId="4718CCB3" w14:textId="77777777" w:rsidR="00BC7AD1" w:rsidRDefault="00E61EE6">
            <w:pPr>
              <w:pStyle w:val="Bodytext20"/>
              <w:shd w:val="clear" w:color="auto" w:fill="auto"/>
              <w:spacing w:line="276" w:lineRule="exact"/>
              <w:jc w:val="left"/>
            </w:pPr>
            <w:r>
              <w:rPr>
                <w:rStyle w:val="Bodytext211pt"/>
              </w:rPr>
              <w:t>Phẫu thuật lấy máu tụ trong sọ hoặc ngoài màng cứng hoặc dưới màng</w:t>
            </w:r>
          </w:p>
          <w:p w14:paraId="1D71D3F5" w14:textId="77777777" w:rsidR="00BC7AD1" w:rsidRDefault="00E61EE6">
            <w:pPr>
              <w:pStyle w:val="Bodytext20"/>
              <w:shd w:val="clear" w:color="auto" w:fill="auto"/>
              <w:spacing w:line="276" w:lineRule="exact"/>
              <w:jc w:val="left"/>
            </w:pPr>
            <w:r>
              <w:rPr>
                <w:rStyle w:val="Bodytext211pt"/>
              </w:rPr>
              <w:t>cứng hoặc trong não</w:t>
            </w:r>
          </w:p>
        </w:tc>
        <w:tc>
          <w:tcPr>
            <w:tcW w:w="1728" w:type="dxa"/>
            <w:tcBorders>
              <w:top w:val="single" w:sz="4" w:space="0" w:color="auto"/>
              <w:left w:val="single" w:sz="4" w:space="0" w:color="auto"/>
              <w:bottom w:val="single" w:sz="4" w:space="0" w:color="auto"/>
            </w:tcBorders>
            <w:shd w:val="clear" w:color="auto" w:fill="FFFFFF"/>
            <w:vAlign w:val="center"/>
          </w:tcPr>
          <w:p w14:paraId="32DD2B2E" w14:textId="77777777" w:rsidR="00BC7AD1" w:rsidRDefault="00E61EE6">
            <w:pPr>
              <w:pStyle w:val="Bodytext20"/>
              <w:shd w:val="clear" w:color="auto" w:fill="auto"/>
              <w:spacing w:line="220" w:lineRule="exact"/>
              <w:jc w:val="left"/>
            </w:pPr>
            <w:r>
              <w:rPr>
                <w:rStyle w:val="Bodytext211pt"/>
              </w:rPr>
              <w:t>5.081.000</w:t>
            </w:r>
          </w:p>
        </w:tc>
        <w:tc>
          <w:tcPr>
            <w:tcW w:w="3066" w:type="dxa"/>
            <w:tcBorders>
              <w:top w:val="single" w:sz="4" w:space="0" w:color="auto"/>
              <w:left w:val="single" w:sz="4" w:space="0" w:color="auto"/>
              <w:bottom w:val="single" w:sz="4" w:space="0" w:color="auto"/>
              <w:right w:val="single" w:sz="4" w:space="0" w:color="auto"/>
            </w:tcBorders>
            <w:shd w:val="clear" w:color="auto" w:fill="FFFFFF"/>
            <w:vAlign w:val="center"/>
          </w:tcPr>
          <w:p w14:paraId="69CE60FF" w14:textId="77777777" w:rsidR="00BC7AD1" w:rsidRDefault="00E61EE6">
            <w:pPr>
              <w:pStyle w:val="Bodytext20"/>
              <w:shd w:val="clear" w:color="auto" w:fill="auto"/>
              <w:spacing w:line="267" w:lineRule="exact"/>
              <w:jc w:val="left"/>
            </w:pPr>
            <w:r>
              <w:rPr>
                <w:rStyle w:val="Bodytext211pt"/>
              </w:rPr>
              <w:t>.Chưa bao gồm nẹp, ghim, vít, ốc, miếng vá khuyết sọ.</w:t>
            </w:r>
          </w:p>
        </w:tc>
      </w:tr>
    </w:tbl>
    <w:p w14:paraId="21C7208E"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22"/>
        <w:gridCol w:w="1278"/>
        <w:gridCol w:w="3312"/>
        <w:gridCol w:w="1698"/>
        <w:gridCol w:w="2958"/>
      </w:tblGrid>
      <w:tr w:rsidR="00BC7AD1" w14:paraId="14C52D02" w14:textId="77777777">
        <w:tblPrEx>
          <w:tblCellMar>
            <w:top w:w="0" w:type="dxa"/>
            <w:bottom w:w="0" w:type="dxa"/>
          </w:tblCellMar>
        </w:tblPrEx>
        <w:trPr>
          <w:trHeight w:val="1320"/>
        </w:trPr>
        <w:tc>
          <w:tcPr>
            <w:tcW w:w="822" w:type="dxa"/>
            <w:tcBorders>
              <w:top w:val="single" w:sz="4" w:space="0" w:color="auto"/>
              <w:left w:val="single" w:sz="4" w:space="0" w:color="auto"/>
            </w:tcBorders>
            <w:shd w:val="clear" w:color="auto" w:fill="FFFFFF"/>
            <w:vAlign w:val="center"/>
          </w:tcPr>
          <w:p w14:paraId="6F38A0AE" w14:textId="77777777" w:rsidR="00BC7AD1" w:rsidRDefault="00E61EE6">
            <w:pPr>
              <w:pStyle w:val="Bodytext20"/>
              <w:shd w:val="clear" w:color="auto" w:fill="auto"/>
              <w:spacing w:line="220" w:lineRule="exact"/>
              <w:jc w:val="left"/>
            </w:pPr>
            <w:r>
              <w:rPr>
                <w:rStyle w:val="Bodytext211pt"/>
              </w:rPr>
              <w:t>STT</w:t>
            </w:r>
          </w:p>
        </w:tc>
        <w:tc>
          <w:tcPr>
            <w:tcW w:w="1278" w:type="dxa"/>
            <w:tcBorders>
              <w:top w:val="single" w:sz="4" w:space="0" w:color="auto"/>
              <w:left w:val="single" w:sz="4" w:space="0" w:color="auto"/>
            </w:tcBorders>
            <w:shd w:val="clear" w:color="auto" w:fill="FFFFFF"/>
            <w:vAlign w:val="center"/>
          </w:tcPr>
          <w:p w14:paraId="6A791CC8" w14:textId="77777777" w:rsidR="00BC7AD1" w:rsidRDefault="00E61EE6">
            <w:pPr>
              <w:pStyle w:val="Bodytext20"/>
              <w:shd w:val="clear" w:color="auto" w:fill="auto"/>
              <w:spacing w:line="220" w:lineRule="exact"/>
              <w:jc w:val="left"/>
            </w:pPr>
            <w:r>
              <w:rPr>
                <w:rStyle w:val="Bodytext211pt"/>
              </w:rPr>
              <w:t>Mã dịch vụ</w:t>
            </w:r>
          </w:p>
        </w:tc>
        <w:tc>
          <w:tcPr>
            <w:tcW w:w="3312" w:type="dxa"/>
            <w:tcBorders>
              <w:top w:val="single" w:sz="4" w:space="0" w:color="auto"/>
              <w:left w:val="single" w:sz="4" w:space="0" w:color="auto"/>
            </w:tcBorders>
            <w:shd w:val="clear" w:color="auto" w:fill="FFFFFF"/>
            <w:vAlign w:val="center"/>
          </w:tcPr>
          <w:p w14:paraId="43522250" w14:textId="77777777" w:rsidR="00BC7AD1" w:rsidRDefault="00E61EE6">
            <w:pPr>
              <w:pStyle w:val="Bodytext20"/>
              <w:shd w:val="clear" w:color="auto" w:fill="auto"/>
              <w:spacing w:line="220" w:lineRule="exact"/>
              <w:jc w:val="left"/>
            </w:pPr>
            <w:r>
              <w:rPr>
                <w:rStyle w:val="Bodytext211pt"/>
              </w:rPr>
              <w:t>Tên dịch vụ</w:t>
            </w:r>
          </w:p>
        </w:tc>
        <w:tc>
          <w:tcPr>
            <w:tcW w:w="1698" w:type="dxa"/>
            <w:tcBorders>
              <w:top w:val="single" w:sz="4" w:space="0" w:color="auto"/>
              <w:left w:val="single" w:sz="4" w:space="0" w:color="auto"/>
            </w:tcBorders>
            <w:shd w:val="clear" w:color="auto" w:fill="FFFFFF"/>
            <w:vAlign w:val="center"/>
          </w:tcPr>
          <w:p w14:paraId="40FB21FE" w14:textId="77777777" w:rsidR="00BC7AD1" w:rsidRDefault="00E61EE6">
            <w:pPr>
              <w:pStyle w:val="Bodytext20"/>
              <w:shd w:val="clear" w:color="auto" w:fill="auto"/>
              <w:spacing w:line="279" w:lineRule="exact"/>
              <w:ind w:firstLine="360"/>
              <w:jc w:val="left"/>
            </w:pPr>
            <w:r>
              <w:rPr>
                <w:rStyle w:val="Bodytext211pt"/>
              </w:rPr>
              <w:t>Giá cụ thể bao gồm chi phí trực tiếp và tiền lương</w:t>
            </w:r>
          </w:p>
        </w:tc>
        <w:tc>
          <w:tcPr>
            <w:tcW w:w="2958" w:type="dxa"/>
            <w:tcBorders>
              <w:top w:val="single" w:sz="4" w:space="0" w:color="auto"/>
              <w:left w:val="single" w:sz="4" w:space="0" w:color="auto"/>
              <w:right w:val="single" w:sz="4" w:space="0" w:color="auto"/>
            </w:tcBorders>
            <w:shd w:val="clear" w:color="auto" w:fill="FFFFFF"/>
            <w:vAlign w:val="center"/>
          </w:tcPr>
          <w:p w14:paraId="7D53D952" w14:textId="77777777" w:rsidR="00BC7AD1" w:rsidRDefault="00E61EE6">
            <w:pPr>
              <w:pStyle w:val="Bodytext20"/>
              <w:shd w:val="clear" w:color="auto" w:fill="auto"/>
              <w:spacing w:line="220" w:lineRule="exact"/>
              <w:jc w:val="left"/>
            </w:pPr>
            <w:r>
              <w:rPr>
                <w:rStyle w:val="Bodytext211pt"/>
              </w:rPr>
              <w:t>Ghi chú</w:t>
            </w:r>
          </w:p>
        </w:tc>
      </w:tr>
      <w:tr w:rsidR="00BC7AD1" w14:paraId="5DCAB1F8" w14:textId="77777777">
        <w:tblPrEx>
          <w:tblCellMar>
            <w:top w:w="0" w:type="dxa"/>
            <w:bottom w:w="0" w:type="dxa"/>
          </w:tblCellMar>
        </w:tblPrEx>
        <w:trPr>
          <w:trHeight w:val="354"/>
        </w:trPr>
        <w:tc>
          <w:tcPr>
            <w:tcW w:w="822" w:type="dxa"/>
            <w:tcBorders>
              <w:top w:val="single" w:sz="4" w:space="0" w:color="auto"/>
              <w:left w:val="single" w:sz="4" w:space="0" w:color="auto"/>
            </w:tcBorders>
            <w:shd w:val="clear" w:color="auto" w:fill="FFFFFF"/>
            <w:vAlign w:val="center"/>
          </w:tcPr>
          <w:p w14:paraId="6B5C4FE9" w14:textId="77777777" w:rsidR="00BC7AD1" w:rsidRDefault="00E61EE6">
            <w:pPr>
              <w:pStyle w:val="Bodytext20"/>
              <w:shd w:val="clear" w:color="auto" w:fill="auto"/>
              <w:spacing w:line="170" w:lineRule="exact"/>
              <w:jc w:val="left"/>
            </w:pPr>
            <w:r>
              <w:rPr>
                <w:rStyle w:val="Bodytext285pt"/>
              </w:rPr>
              <w:t>1</w:t>
            </w:r>
          </w:p>
        </w:tc>
        <w:tc>
          <w:tcPr>
            <w:tcW w:w="1278" w:type="dxa"/>
            <w:tcBorders>
              <w:top w:val="single" w:sz="4" w:space="0" w:color="auto"/>
              <w:left w:val="single" w:sz="4" w:space="0" w:color="auto"/>
            </w:tcBorders>
            <w:shd w:val="clear" w:color="auto" w:fill="FFFFFF"/>
            <w:vAlign w:val="center"/>
          </w:tcPr>
          <w:p w14:paraId="4F728199" w14:textId="77777777" w:rsidR="00BC7AD1" w:rsidRDefault="00E61EE6">
            <w:pPr>
              <w:pStyle w:val="Bodytext20"/>
              <w:shd w:val="clear" w:color="auto" w:fill="auto"/>
              <w:spacing w:line="220" w:lineRule="exact"/>
              <w:jc w:val="left"/>
            </w:pPr>
            <w:r>
              <w:rPr>
                <w:rStyle w:val="Bodytext211pt"/>
              </w:rPr>
              <w:t>3</w:t>
            </w:r>
          </w:p>
        </w:tc>
        <w:tc>
          <w:tcPr>
            <w:tcW w:w="3312" w:type="dxa"/>
            <w:tcBorders>
              <w:top w:val="single" w:sz="4" w:space="0" w:color="auto"/>
              <w:left w:val="single" w:sz="4" w:space="0" w:color="auto"/>
            </w:tcBorders>
            <w:shd w:val="clear" w:color="auto" w:fill="FFFFFF"/>
            <w:vAlign w:val="center"/>
          </w:tcPr>
          <w:p w14:paraId="76E2B068" w14:textId="77777777" w:rsidR="00BC7AD1" w:rsidRDefault="00E61EE6">
            <w:pPr>
              <w:pStyle w:val="Bodytext20"/>
              <w:shd w:val="clear" w:color="auto" w:fill="auto"/>
              <w:spacing w:line="170" w:lineRule="exact"/>
              <w:jc w:val="left"/>
            </w:pPr>
            <w:r>
              <w:rPr>
                <w:rStyle w:val="Bodytext285pt"/>
              </w:rPr>
              <w:t>4</w:t>
            </w:r>
          </w:p>
        </w:tc>
        <w:tc>
          <w:tcPr>
            <w:tcW w:w="1698" w:type="dxa"/>
            <w:tcBorders>
              <w:top w:val="single" w:sz="4" w:space="0" w:color="auto"/>
              <w:left w:val="single" w:sz="4" w:space="0" w:color="auto"/>
            </w:tcBorders>
            <w:shd w:val="clear" w:color="auto" w:fill="FFFFFF"/>
            <w:vAlign w:val="center"/>
          </w:tcPr>
          <w:p w14:paraId="71968036" w14:textId="77777777" w:rsidR="00BC7AD1" w:rsidRDefault="00E61EE6">
            <w:pPr>
              <w:pStyle w:val="Bodytext20"/>
              <w:shd w:val="clear" w:color="auto" w:fill="auto"/>
              <w:spacing w:line="170" w:lineRule="exact"/>
              <w:jc w:val="left"/>
            </w:pPr>
            <w:r>
              <w:rPr>
                <w:rStyle w:val="Bodytext285pt"/>
              </w:rPr>
              <w:t>5</w:t>
            </w:r>
          </w:p>
        </w:tc>
        <w:tc>
          <w:tcPr>
            <w:tcW w:w="2958" w:type="dxa"/>
            <w:tcBorders>
              <w:top w:val="single" w:sz="4" w:space="0" w:color="auto"/>
              <w:left w:val="single" w:sz="4" w:space="0" w:color="auto"/>
              <w:right w:val="single" w:sz="4" w:space="0" w:color="auto"/>
            </w:tcBorders>
            <w:shd w:val="clear" w:color="auto" w:fill="FFFFFF"/>
            <w:vAlign w:val="center"/>
          </w:tcPr>
          <w:p w14:paraId="35C19054" w14:textId="77777777" w:rsidR="00BC7AD1" w:rsidRDefault="00E61EE6">
            <w:pPr>
              <w:pStyle w:val="Bodytext20"/>
              <w:shd w:val="clear" w:color="auto" w:fill="auto"/>
              <w:spacing w:line="170" w:lineRule="exact"/>
              <w:jc w:val="left"/>
            </w:pPr>
            <w:r>
              <w:rPr>
                <w:rStyle w:val="Bodytext285pt"/>
              </w:rPr>
              <w:t>6</w:t>
            </w:r>
          </w:p>
        </w:tc>
      </w:tr>
      <w:tr w:rsidR="00BC7AD1" w14:paraId="34A0A37A" w14:textId="77777777">
        <w:tblPrEx>
          <w:tblCellMar>
            <w:top w:w="0" w:type="dxa"/>
            <w:bottom w:w="0" w:type="dxa"/>
          </w:tblCellMar>
        </w:tblPrEx>
        <w:trPr>
          <w:trHeight w:val="714"/>
        </w:trPr>
        <w:tc>
          <w:tcPr>
            <w:tcW w:w="822" w:type="dxa"/>
            <w:tcBorders>
              <w:top w:val="single" w:sz="4" w:space="0" w:color="auto"/>
              <w:left w:val="single" w:sz="4" w:space="0" w:color="auto"/>
            </w:tcBorders>
            <w:shd w:val="clear" w:color="auto" w:fill="FFFFFF"/>
            <w:vAlign w:val="center"/>
          </w:tcPr>
          <w:p w14:paraId="441A4D90" w14:textId="77777777" w:rsidR="00BC7AD1" w:rsidRDefault="00E61EE6">
            <w:pPr>
              <w:pStyle w:val="Bodytext20"/>
              <w:shd w:val="clear" w:color="auto" w:fill="auto"/>
              <w:spacing w:line="220" w:lineRule="exact"/>
              <w:jc w:val="left"/>
            </w:pPr>
            <w:r>
              <w:rPr>
                <w:rStyle w:val="Bodytext211pt"/>
              </w:rPr>
              <w:t>380</w:t>
            </w:r>
          </w:p>
        </w:tc>
        <w:tc>
          <w:tcPr>
            <w:tcW w:w="1278" w:type="dxa"/>
            <w:tcBorders>
              <w:top w:val="single" w:sz="4" w:space="0" w:color="auto"/>
              <w:left w:val="single" w:sz="4" w:space="0" w:color="auto"/>
            </w:tcBorders>
            <w:shd w:val="clear" w:color="auto" w:fill="FFFFFF"/>
          </w:tcPr>
          <w:p w14:paraId="401E5851"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center"/>
          </w:tcPr>
          <w:p w14:paraId="672EEE72" w14:textId="77777777" w:rsidR="00BC7AD1" w:rsidRDefault="00E61EE6">
            <w:pPr>
              <w:pStyle w:val="Bodytext20"/>
              <w:shd w:val="clear" w:color="auto" w:fill="auto"/>
              <w:spacing w:line="220" w:lineRule="exact"/>
              <w:jc w:val="left"/>
            </w:pPr>
            <w:r>
              <w:rPr>
                <w:rStyle w:val="Bodytext211pt"/>
              </w:rPr>
              <w:t>Phẫu thuật u hố mắt</w:t>
            </w:r>
          </w:p>
        </w:tc>
        <w:tc>
          <w:tcPr>
            <w:tcW w:w="1698" w:type="dxa"/>
            <w:tcBorders>
              <w:top w:val="single" w:sz="4" w:space="0" w:color="auto"/>
              <w:left w:val="single" w:sz="4" w:space="0" w:color="auto"/>
            </w:tcBorders>
            <w:shd w:val="clear" w:color="auto" w:fill="FFFFFF"/>
            <w:vAlign w:val="center"/>
          </w:tcPr>
          <w:p w14:paraId="0E7E6F26" w14:textId="77777777" w:rsidR="00BC7AD1" w:rsidRDefault="00E61EE6">
            <w:pPr>
              <w:pStyle w:val="Bodytext20"/>
              <w:shd w:val="clear" w:color="auto" w:fill="auto"/>
              <w:spacing w:line="220" w:lineRule="exact"/>
              <w:jc w:val="left"/>
            </w:pPr>
            <w:r>
              <w:rPr>
                <w:rStyle w:val="Bodytext211pt"/>
              </w:rPr>
              <w:t>5.529.000</w:t>
            </w:r>
          </w:p>
        </w:tc>
        <w:tc>
          <w:tcPr>
            <w:tcW w:w="2958" w:type="dxa"/>
            <w:tcBorders>
              <w:top w:val="single" w:sz="4" w:space="0" w:color="auto"/>
              <w:left w:val="single" w:sz="4" w:space="0" w:color="auto"/>
              <w:right w:val="single" w:sz="4" w:space="0" w:color="auto"/>
            </w:tcBorders>
            <w:shd w:val="clear" w:color="auto" w:fill="FFFFFF"/>
          </w:tcPr>
          <w:p w14:paraId="237AAF37" w14:textId="77777777" w:rsidR="00BC7AD1" w:rsidRDefault="00E61EE6">
            <w:pPr>
              <w:pStyle w:val="Bodytext20"/>
              <w:shd w:val="clear" w:color="auto" w:fill="auto"/>
              <w:spacing w:line="276" w:lineRule="exact"/>
              <w:jc w:val="left"/>
            </w:pPr>
            <w:r>
              <w:rPr>
                <w:rStyle w:val="Bodytext211pt"/>
              </w:rPr>
              <w:t>Chưa bao gồm nẹp, ghim, ốc, vít, miếng vá khuyết sọ</w:t>
            </w:r>
          </w:p>
        </w:tc>
      </w:tr>
      <w:tr w:rsidR="00BC7AD1" w14:paraId="0ED4CC2C" w14:textId="77777777">
        <w:tblPrEx>
          <w:tblCellMar>
            <w:top w:w="0" w:type="dxa"/>
            <w:bottom w:w="0" w:type="dxa"/>
          </w:tblCellMar>
        </w:tblPrEx>
        <w:trPr>
          <w:trHeight w:val="732"/>
        </w:trPr>
        <w:tc>
          <w:tcPr>
            <w:tcW w:w="822" w:type="dxa"/>
            <w:tcBorders>
              <w:top w:val="single" w:sz="4" w:space="0" w:color="auto"/>
              <w:left w:val="single" w:sz="4" w:space="0" w:color="auto"/>
            </w:tcBorders>
            <w:shd w:val="clear" w:color="auto" w:fill="FFFFFF"/>
            <w:vAlign w:val="center"/>
          </w:tcPr>
          <w:p w14:paraId="11AC58A3" w14:textId="77777777" w:rsidR="00BC7AD1" w:rsidRDefault="00E61EE6">
            <w:pPr>
              <w:pStyle w:val="Bodytext20"/>
              <w:shd w:val="clear" w:color="auto" w:fill="auto"/>
              <w:spacing w:line="220" w:lineRule="exact"/>
              <w:jc w:val="left"/>
            </w:pPr>
            <w:r>
              <w:rPr>
                <w:rStyle w:val="Bodytext211pt"/>
              </w:rPr>
              <w:t>381</w:t>
            </w:r>
          </w:p>
        </w:tc>
        <w:tc>
          <w:tcPr>
            <w:tcW w:w="1278" w:type="dxa"/>
            <w:tcBorders>
              <w:top w:val="single" w:sz="4" w:space="0" w:color="auto"/>
              <w:left w:val="single" w:sz="4" w:space="0" w:color="auto"/>
            </w:tcBorders>
            <w:shd w:val="clear" w:color="auto" w:fill="FFFFFF"/>
          </w:tcPr>
          <w:p w14:paraId="1BD12C79"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center"/>
          </w:tcPr>
          <w:p w14:paraId="42A3EDD5" w14:textId="77777777" w:rsidR="00BC7AD1" w:rsidRDefault="00E61EE6">
            <w:pPr>
              <w:pStyle w:val="Bodytext20"/>
              <w:shd w:val="clear" w:color="auto" w:fill="auto"/>
              <w:spacing w:line="220" w:lineRule="exact"/>
              <w:jc w:val="left"/>
            </w:pPr>
            <w:r>
              <w:rPr>
                <w:rStyle w:val="Bodytext211pt"/>
              </w:rPr>
              <w:t>Phẫu thuật áp xe não</w:t>
            </w:r>
          </w:p>
        </w:tc>
        <w:tc>
          <w:tcPr>
            <w:tcW w:w="1698" w:type="dxa"/>
            <w:tcBorders>
              <w:top w:val="single" w:sz="4" w:space="0" w:color="auto"/>
              <w:left w:val="single" w:sz="4" w:space="0" w:color="auto"/>
            </w:tcBorders>
            <w:shd w:val="clear" w:color="auto" w:fill="FFFFFF"/>
            <w:vAlign w:val="center"/>
          </w:tcPr>
          <w:p w14:paraId="25E7CFFC" w14:textId="77777777" w:rsidR="00BC7AD1" w:rsidRDefault="00E61EE6">
            <w:pPr>
              <w:pStyle w:val="Bodytext20"/>
              <w:shd w:val="clear" w:color="auto" w:fill="auto"/>
              <w:spacing w:line="220" w:lineRule="exact"/>
              <w:jc w:val="left"/>
            </w:pPr>
            <w:r>
              <w:rPr>
                <w:rStyle w:val="Bodytext211pt"/>
              </w:rPr>
              <w:t>6.843.000</w:t>
            </w:r>
          </w:p>
        </w:tc>
        <w:tc>
          <w:tcPr>
            <w:tcW w:w="2958" w:type="dxa"/>
            <w:tcBorders>
              <w:top w:val="single" w:sz="4" w:space="0" w:color="auto"/>
              <w:left w:val="single" w:sz="4" w:space="0" w:color="auto"/>
              <w:right w:val="single" w:sz="4" w:space="0" w:color="auto"/>
            </w:tcBorders>
            <w:shd w:val="clear" w:color="auto" w:fill="FFFFFF"/>
          </w:tcPr>
          <w:p w14:paraId="4922B496" w14:textId="77777777" w:rsidR="00BC7AD1" w:rsidRDefault="00E61EE6">
            <w:pPr>
              <w:pStyle w:val="Bodytext20"/>
              <w:shd w:val="clear" w:color="auto" w:fill="auto"/>
              <w:spacing w:line="220" w:lineRule="exact"/>
              <w:jc w:val="left"/>
            </w:pPr>
            <w:r>
              <w:rPr>
                <w:rStyle w:val="Bodytext211pt"/>
              </w:rPr>
              <w:t>Chưa bao gồm bộ dẫn lưu kín,</w:t>
            </w:r>
          </w:p>
          <w:p w14:paraId="5376C79E" w14:textId="77777777" w:rsidR="00BC7AD1" w:rsidRDefault="00E61EE6">
            <w:pPr>
              <w:pStyle w:val="Bodytext20"/>
              <w:shd w:val="clear" w:color="auto" w:fill="auto"/>
              <w:spacing w:line="220" w:lineRule="exact"/>
              <w:jc w:val="left"/>
            </w:pPr>
            <w:r>
              <w:rPr>
                <w:rStyle w:val="Bodytext211pt"/>
              </w:rPr>
              <w:t>miếng vá khuyết sọ.</w:t>
            </w:r>
          </w:p>
        </w:tc>
      </w:tr>
      <w:tr w:rsidR="00BC7AD1" w14:paraId="6D93136E" w14:textId="77777777">
        <w:tblPrEx>
          <w:tblCellMar>
            <w:top w:w="0" w:type="dxa"/>
            <w:bottom w:w="0" w:type="dxa"/>
          </w:tblCellMar>
        </w:tblPrEx>
        <w:trPr>
          <w:trHeight w:val="648"/>
        </w:trPr>
        <w:tc>
          <w:tcPr>
            <w:tcW w:w="822" w:type="dxa"/>
            <w:tcBorders>
              <w:top w:val="single" w:sz="4" w:space="0" w:color="auto"/>
              <w:left w:val="single" w:sz="4" w:space="0" w:color="auto"/>
            </w:tcBorders>
            <w:shd w:val="clear" w:color="auto" w:fill="FFFFFF"/>
            <w:vAlign w:val="center"/>
          </w:tcPr>
          <w:p w14:paraId="14A96A4F" w14:textId="77777777" w:rsidR="00BC7AD1" w:rsidRDefault="00E61EE6">
            <w:pPr>
              <w:pStyle w:val="Bodytext20"/>
              <w:shd w:val="clear" w:color="auto" w:fill="auto"/>
              <w:spacing w:line="220" w:lineRule="exact"/>
              <w:jc w:val="left"/>
            </w:pPr>
            <w:r>
              <w:rPr>
                <w:rStyle w:val="Bodytext211pt"/>
              </w:rPr>
              <w:t>382</w:t>
            </w:r>
          </w:p>
        </w:tc>
        <w:tc>
          <w:tcPr>
            <w:tcW w:w="1278" w:type="dxa"/>
            <w:tcBorders>
              <w:top w:val="single" w:sz="4" w:space="0" w:color="auto"/>
              <w:left w:val="single" w:sz="4" w:space="0" w:color="auto"/>
            </w:tcBorders>
            <w:shd w:val="clear" w:color="auto" w:fill="FFFFFF"/>
            <w:vAlign w:val="center"/>
          </w:tcPr>
          <w:p w14:paraId="426026A0" w14:textId="77777777" w:rsidR="00BC7AD1" w:rsidRDefault="00E61EE6">
            <w:pPr>
              <w:pStyle w:val="Bodytext20"/>
              <w:shd w:val="clear" w:color="auto" w:fill="auto"/>
              <w:spacing w:line="220" w:lineRule="exact"/>
              <w:jc w:val="left"/>
            </w:pPr>
            <w:r>
              <w:rPr>
                <w:rStyle w:val="Bodytext211pt"/>
              </w:rPr>
              <w:t>03C2.1.39</w:t>
            </w:r>
          </w:p>
        </w:tc>
        <w:tc>
          <w:tcPr>
            <w:tcW w:w="3312" w:type="dxa"/>
            <w:tcBorders>
              <w:top w:val="single" w:sz="4" w:space="0" w:color="auto"/>
              <w:left w:val="single" w:sz="4" w:space="0" w:color="auto"/>
            </w:tcBorders>
            <w:shd w:val="clear" w:color="auto" w:fill="FFFFFF"/>
          </w:tcPr>
          <w:p w14:paraId="7DB69E5D" w14:textId="77777777" w:rsidR="00BC7AD1" w:rsidRDefault="00E61EE6">
            <w:pPr>
              <w:pStyle w:val="Bodytext20"/>
              <w:shd w:val="clear" w:color="auto" w:fill="auto"/>
              <w:spacing w:line="279" w:lineRule="exact"/>
              <w:jc w:val="left"/>
            </w:pPr>
            <w:r>
              <w:rPr>
                <w:rStyle w:val="Bodytext211pt"/>
              </w:rPr>
              <w:t>Phẫu thuật dẫn lưu não thất - màng bụng</w:t>
            </w:r>
          </w:p>
        </w:tc>
        <w:tc>
          <w:tcPr>
            <w:tcW w:w="1698" w:type="dxa"/>
            <w:tcBorders>
              <w:top w:val="single" w:sz="4" w:space="0" w:color="auto"/>
              <w:left w:val="single" w:sz="4" w:space="0" w:color="auto"/>
            </w:tcBorders>
            <w:shd w:val="clear" w:color="auto" w:fill="FFFFFF"/>
            <w:vAlign w:val="center"/>
          </w:tcPr>
          <w:p w14:paraId="61E6589C" w14:textId="77777777" w:rsidR="00BC7AD1" w:rsidRDefault="00E61EE6">
            <w:pPr>
              <w:pStyle w:val="Bodytext20"/>
              <w:shd w:val="clear" w:color="auto" w:fill="auto"/>
              <w:spacing w:line="220" w:lineRule="exact"/>
              <w:jc w:val="left"/>
            </w:pPr>
            <w:r>
              <w:rPr>
                <w:rStyle w:val="Bodytext211pt"/>
              </w:rPr>
              <w:t>4.122.000</w:t>
            </w:r>
          </w:p>
        </w:tc>
        <w:tc>
          <w:tcPr>
            <w:tcW w:w="2958" w:type="dxa"/>
            <w:tcBorders>
              <w:top w:val="single" w:sz="4" w:space="0" w:color="auto"/>
              <w:left w:val="single" w:sz="4" w:space="0" w:color="auto"/>
              <w:right w:val="single" w:sz="4" w:space="0" w:color="auto"/>
            </w:tcBorders>
            <w:shd w:val="clear" w:color="auto" w:fill="FFFFFF"/>
          </w:tcPr>
          <w:p w14:paraId="5CE23834" w14:textId="77777777" w:rsidR="00BC7AD1" w:rsidRDefault="00E61EE6">
            <w:pPr>
              <w:pStyle w:val="Bodytext20"/>
              <w:shd w:val="clear" w:color="auto" w:fill="auto"/>
              <w:spacing w:line="276" w:lineRule="exact"/>
              <w:jc w:val="left"/>
            </w:pPr>
            <w:r>
              <w:rPr>
                <w:rStyle w:val="Bodytext211pt"/>
              </w:rPr>
              <w:t>Chưa bao gồm van dẫn lưu nhân tạo.</w:t>
            </w:r>
          </w:p>
        </w:tc>
      </w:tr>
      <w:tr w:rsidR="00BC7AD1" w14:paraId="51DCECD3" w14:textId="77777777">
        <w:tblPrEx>
          <w:tblCellMar>
            <w:top w:w="0" w:type="dxa"/>
            <w:bottom w:w="0" w:type="dxa"/>
          </w:tblCellMar>
        </w:tblPrEx>
        <w:trPr>
          <w:trHeight w:val="1596"/>
        </w:trPr>
        <w:tc>
          <w:tcPr>
            <w:tcW w:w="822" w:type="dxa"/>
            <w:tcBorders>
              <w:top w:val="single" w:sz="4" w:space="0" w:color="auto"/>
              <w:left w:val="single" w:sz="4" w:space="0" w:color="auto"/>
            </w:tcBorders>
            <w:shd w:val="clear" w:color="auto" w:fill="FFFFFF"/>
            <w:vAlign w:val="center"/>
          </w:tcPr>
          <w:p w14:paraId="3E5D5C6C" w14:textId="77777777" w:rsidR="00BC7AD1" w:rsidRDefault="00E61EE6">
            <w:pPr>
              <w:pStyle w:val="Bodytext20"/>
              <w:shd w:val="clear" w:color="auto" w:fill="auto"/>
              <w:spacing w:line="220" w:lineRule="exact"/>
              <w:jc w:val="left"/>
            </w:pPr>
            <w:r>
              <w:rPr>
                <w:rStyle w:val="Bodytext211pt"/>
              </w:rPr>
              <w:t>383</w:t>
            </w:r>
          </w:p>
        </w:tc>
        <w:tc>
          <w:tcPr>
            <w:tcW w:w="1278" w:type="dxa"/>
            <w:tcBorders>
              <w:top w:val="single" w:sz="4" w:space="0" w:color="auto"/>
              <w:left w:val="single" w:sz="4" w:space="0" w:color="auto"/>
            </w:tcBorders>
            <w:shd w:val="clear" w:color="auto" w:fill="FFFFFF"/>
          </w:tcPr>
          <w:p w14:paraId="1EAF5FA5"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center"/>
          </w:tcPr>
          <w:p w14:paraId="48F51090" w14:textId="77777777" w:rsidR="00BC7AD1" w:rsidRDefault="00E61EE6">
            <w:pPr>
              <w:pStyle w:val="Bodytext20"/>
              <w:shd w:val="clear" w:color="auto" w:fill="auto"/>
              <w:spacing w:line="220" w:lineRule="exact"/>
              <w:jc w:val="left"/>
            </w:pPr>
            <w:r>
              <w:rPr>
                <w:rStyle w:val="Bodytext211pt"/>
              </w:rPr>
              <w:t>Phẫu thuật ghép khuyết sọ</w:t>
            </w:r>
          </w:p>
        </w:tc>
        <w:tc>
          <w:tcPr>
            <w:tcW w:w="1698" w:type="dxa"/>
            <w:tcBorders>
              <w:top w:val="single" w:sz="4" w:space="0" w:color="auto"/>
              <w:left w:val="single" w:sz="4" w:space="0" w:color="auto"/>
            </w:tcBorders>
            <w:shd w:val="clear" w:color="auto" w:fill="FFFFFF"/>
            <w:vAlign w:val="center"/>
          </w:tcPr>
          <w:p w14:paraId="7C89330F" w14:textId="77777777" w:rsidR="00BC7AD1" w:rsidRDefault="00E61EE6">
            <w:pPr>
              <w:pStyle w:val="Bodytext20"/>
              <w:shd w:val="clear" w:color="auto" w:fill="auto"/>
              <w:spacing w:line="220" w:lineRule="exact"/>
              <w:jc w:val="left"/>
            </w:pPr>
            <w:r>
              <w:rPr>
                <w:rStyle w:val="Bodytext211pt"/>
              </w:rPr>
              <w:t>4.557.000</w:t>
            </w:r>
          </w:p>
        </w:tc>
        <w:tc>
          <w:tcPr>
            <w:tcW w:w="2958" w:type="dxa"/>
            <w:tcBorders>
              <w:top w:val="single" w:sz="4" w:space="0" w:color="auto"/>
              <w:left w:val="single" w:sz="4" w:space="0" w:color="auto"/>
              <w:right w:val="single" w:sz="4" w:space="0" w:color="auto"/>
            </w:tcBorders>
            <w:shd w:val="clear" w:color="auto" w:fill="FFFFFF"/>
            <w:vAlign w:val="center"/>
          </w:tcPr>
          <w:p w14:paraId="3678C2FB" w14:textId="77777777" w:rsidR="00BC7AD1" w:rsidRDefault="00E61EE6">
            <w:pPr>
              <w:pStyle w:val="Bodytext20"/>
              <w:shd w:val="clear" w:color="auto" w:fill="auto"/>
              <w:spacing w:line="270" w:lineRule="exact"/>
              <w:jc w:val="left"/>
            </w:pPr>
            <w:r>
              <w:rPr>
                <w:rStyle w:val="Bodytext211pt"/>
              </w:rPr>
              <w:t>Chưa bao gồm xương nhân tạo, vật liệu tạo hình hộp sọ, đinh, nẹp, vít, lưới tital, ghim, ốc, màng não nhân tạo, vật liệu cầm máu sinh học.</w:t>
            </w:r>
          </w:p>
        </w:tc>
      </w:tr>
      <w:tr w:rsidR="00BC7AD1" w14:paraId="41CF692F" w14:textId="77777777">
        <w:tblPrEx>
          <w:tblCellMar>
            <w:top w:w="0" w:type="dxa"/>
            <w:bottom w:w="0" w:type="dxa"/>
          </w:tblCellMar>
        </w:tblPrEx>
        <w:trPr>
          <w:trHeight w:val="996"/>
        </w:trPr>
        <w:tc>
          <w:tcPr>
            <w:tcW w:w="822" w:type="dxa"/>
            <w:tcBorders>
              <w:top w:val="single" w:sz="4" w:space="0" w:color="auto"/>
              <w:left w:val="single" w:sz="4" w:space="0" w:color="auto"/>
            </w:tcBorders>
            <w:shd w:val="clear" w:color="auto" w:fill="FFFFFF"/>
            <w:vAlign w:val="center"/>
          </w:tcPr>
          <w:p w14:paraId="23764C19" w14:textId="77777777" w:rsidR="00BC7AD1" w:rsidRDefault="00E61EE6">
            <w:pPr>
              <w:pStyle w:val="Bodytext20"/>
              <w:shd w:val="clear" w:color="auto" w:fill="auto"/>
              <w:spacing w:line="220" w:lineRule="exact"/>
              <w:jc w:val="left"/>
            </w:pPr>
            <w:r>
              <w:rPr>
                <w:rStyle w:val="Bodytext211pt"/>
              </w:rPr>
              <w:t>384</w:t>
            </w:r>
          </w:p>
        </w:tc>
        <w:tc>
          <w:tcPr>
            <w:tcW w:w="1278" w:type="dxa"/>
            <w:tcBorders>
              <w:top w:val="single" w:sz="4" w:space="0" w:color="auto"/>
              <w:left w:val="single" w:sz="4" w:space="0" w:color="auto"/>
            </w:tcBorders>
            <w:shd w:val="clear" w:color="auto" w:fill="FFFFFF"/>
          </w:tcPr>
          <w:p w14:paraId="0C520EB6"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center"/>
          </w:tcPr>
          <w:p w14:paraId="430B155D" w14:textId="77777777" w:rsidR="00BC7AD1" w:rsidRDefault="00E61EE6">
            <w:pPr>
              <w:pStyle w:val="Bodytext20"/>
              <w:shd w:val="clear" w:color="auto" w:fill="auto"/>
              <w:spacing w:line="220" w:lineRule="exact"/>
              <w:jc w:val="left"/>
            </w:pPr>
            <w:r>
              <w:rPr>
                <w:rStyle w:val="Bodytext211pt"/>
              </w:rPr>
              <w:t>Phẫu thuật vết thương sọ não hở</w:t>
            </w:r>
          </w:p>
        </w:tc>
        <w:tc>
          <w:tcPr>
            <w:tcW w:w="1698" w:type="dxa"/>
            <w:tcBorders>
              <w:top w:val="single" w:sz="4" w:space="0" w:color="auto"/>
              <w:left w:val="single" w:sz="4" w:space="0" w:color="auto"/>
            </w:tcBorders>
            <w:shd w:val="clear" w:color="auto" w:fill="FFFFFF"/>
            <w:vAlign w:val="center"/>
          </w:tcPr>
          <w:p w14:paraId="1B3F61EF" w14:textId="77777777" w:rsidR="00BC7AD1" w:rsidRDefault="00E61EE6">
            <w:pPr>
              <w:pStyle w:val="Bodytext20"/>
              <w:shd w:val="clear" w:color="auto" w:fill="auto"/>
              <w:spacing w:line="220" w:lineRule="exact"/>
              <w:jc w:val="left"/>
            </w:pPr>
            <w:r>
              <w:rPr>
                <w:rStyle w:val="Bodytext211pt"/>
              </w:rPr>
              <w:t>5.383.000</w:t>
            </w:r>
          </w:p>
        </w:tc>
        <w:tc>
          <w:tcPr>
            <w:tcW w:w="2958" w:type="dxa"/>
            <w:tcBorders>
              <w:top w:val="single" w:sz="4" w:space="0" w:color="auto"/>
              <w:left w:val="single" w:sz="4" w:space="0" w:color="auto"/>
              <w:right w:val="single" w:sz="4" w:space="0" w:color="auto"/>
            </w:tcBorders>
            <w:shd w:val="clear" w:color="auto" w:fill="FFFFFF"/>
          </w:tcPr>
          <w:p w14:paraId="699CDCCC" w14:textId="77777777" w:rsidR="00BC7AD1" w:rsidRDefault="00E61EE6">
            <w:pPr>
              <w:pStyle w:val="Bodytext20"/>
              <w:shd w:val="clear" w:color="auto" w:fill="auto"/>
              <w:spacing w:line="273" w:lineRule="exact"/>
              <w:jc w:val="left"/>
            </w:pPr>
            <w:r>
              <w:rPr>
                <w:rStyle w:val="Bodytext211pt"/>
              </w:rPr>
              <w:t>Chưa bao gồm đinh, ghim, nẹp, vít, ốc, màng não nhân tạo, vật liệu tạo hình hộp sọ.</w:t>
            </w:r>
          </w:p>
        </w:tc>
      </w:tr>
      <w:tr w:rsidR="00BC7AD1" w14:paraId="7A6E9272" w14:textId="77777777">
        <w:tblPrEx>
          <w:tblCellMar>
            <w:top w:w="0" w:type="dxa"/>
            <w:bottom w:w="0" w:type="dxa"/>
          </w:tblCellMar>
        </w:tblPrEx>
        <w:trPr>
          <w:trHeight w:val="840"/>
        </w:trPr>
        <w:tc>
          <w:tcPr>
            <w:tcW w:w="822" w:type="dxa"/>
            <w:tcBorders>
              <w:top w:val="single" w:sz="4" w:space="0" w:color="auto"/>
              <w:left w:val="single" w:sz="4" w:space="0" w:color="auto"/>
            </w:tcBorders>
            <w:shd w:val="clear" w:color="auto" w:fill="FFFFFF"/>
            <w:vAlign w:val="center"/>
          </w:tcPr>
          <w:p w14:paraId="4D02F934" w14:textId="77777777" w:rsidR="00BC7AD1" w:rsidRDefault="00E61EE6">
            <w:pPr>
              <w:pStyle w:val="Bodytext20"/>
              <w:shd w:val="clear" w:color="auto" w:fill="auto"/>
              <w:spacing w:line="220" w:lineRule="exact"/>
              <w:jc w:val="left"/>
            </w:pPr>
            <w:r>
              <w:rPr>
                <w:rStyle w:val="Bodytext211pt"/>
              </w:rPr>
              <w:t>385</w:t>
            </w:r>
          </w:p>
        </w:tc>
        <w:tc>
          <w:tcPr>
            <w:tcW w:w="1278" w:type="dxa"/>
            <w:tcBorders>
              <w:top w:val="single" w:sz="4" w:space="0" w:color="auto"/>
              <w:left w:val="single" w:sz="4" w:space="0" w:color="auto"/>
            </w:tcBorders>
            <w:shd w:val="clear" w:color="auto" w:fill="FFFFFF"/>
          </w:tcPr>
          <w:p w14:paraId="061F2486"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center"/>
          </w:tcPr>
          <w:p w14:paraId="73C8D9FB" w14:textId="77777777" w:rsidR="00BC7AD1" w:rsidRDefault="00E61EE6">
            <w:pPr>
              <w:pStyle w:val="Bodytext20"/>
              <w:shd w:val="clear" w:color="auto" w:fill="auto"/>
              <w:spacing w:line="273" w:lineRule="exact"/>
              <w:jc w:val="left"/>
            </w:pPr>
            <w:r>
              <w:rPr>
                <w:rStyle w:val="Bodytext211pt"/>
              </w:rPr>
              <w:t>Phẫu thuật vi phẫu nối mạch máu trong và ngoài hộp sọ</w:t>
            </w:r>
          </w:p>
        </w:tc>
        <w:tc>
          <w:tcPr>
            <w:tcW w:w="1698" w:type="dxa"/>
            <w:tcBorders>
              <w:top w:val="single" w:sz="4" w:space="0" w:color="auto"/>
              <w:left w:val="single" w:sz="4" w:space="0" w:color="auto"/>
            </w:tcBorders>
            <w:shd w:val="clear" w:color="auto" w:fill="FFFFFF"/>
            <w:vAlign w:val="center"/>
          </w:tcPr>
          <w:p w14:paraId="7B5F5FF3" w14:textId="77777777" w:rsidR="00BC7AD1" w:rsidRDefault="00E61EE6">
            <w:pPr>
              <w:pStyle w:val="Bodytext20"/>
              <w:shd w:val="clear" w:color="auto" w:fill="auto"/>
              <w:spacing w:line="220" w:lineRule="exact"/>
              <w:jc w:val="left"/>
            </w:pPr>
            <w:r>
              <w:rPr>
                <w:rStyle w:val="Bodytext211pt"/>
              </w:rPr>
              <w:t>7.121.000</w:t>
            </w:r>
          </w:p>
        </w:tc>
        <w:tc>
          <w:tcPr>
            <w:tcW w:w="2958" w:type="dxa"/>
            <w:tcBorders>
              <w:top w:val="single" w:sz="4" w:space="0" w:color="auto"/>
              <w:left w:val="single" w:sz="4" w:space="0" w:color="auto"/>
              <w:right w:val="single" w:sz="4" w:space="0" w:color="auto"/>
            </w:tcBorders>
            <w:shd w:val="clear" w:color="auto" w:fill="FFFFFF"/>
            <w:vAlign w:val="center"/>
          </w:tcPr>
          <w:p w14:paraId="14F0F187" w14:textId="77777777" w:rsidR="00BC7AD1" w:rsidRDefault="00E61EE6">
            <w:pPr>
              <w:pStyle w:val="Bodytext20"/>
              <w:shd w:val="clear" w:color="auto" w:fill="auto"/>
              <w:spacing w:line="273" w:lineRule="exact"/>
              <w:jc w:val="left"/>
            </w:pPr>
            <w:r>
              <w:rPr>
                <w:rStyle w:val="Bodytext211pt"/>
              </w:rPr>
              <w:t>Chưa bao gồm mạch nhân tạo, kẹp mạch máu, ghim, ốc, vít.</w:t>
            </w:r>
          </w:p>
        </w:tc>
      </w:tr>
      <w:tr w:rsidR="00BC7AD1" w14:paraId="2F2C27B4" w14:textId="77777777">
        <w:tblPrEx>
          <w:tblCellMar>
            <w:top w:w="0" w:type="dxa"/>
            <w:bottom w:w="0" w:type="dxa"/>
          </w:tblCellMar>
        </w:tblPrEx>
        <w:trPr>
          <w:trHeight w:val="426"/>
        </w:trPr>
        <w:tc>
          <w:tcPr>
            <w:tcW w:w="822" w:type="dxa"/>
            <w:tcBorders>
              <w:top w:val="single" w:sz="4" w:space="0" w:color="auto"/>
              <w:left w:val="single" w:sz="4" w:space="0" w:color="auto"/>
            </w:tcBorders>
            <w:shd w:val="clear" w:color="auto" w:fill="FFFFFF"/>
            <w:vAlign w:val="center"/>
          </w:tcPr>
          <w:p w14:paraId="7EF50769" w14:textId="77777777" w:rsidR="00BC7AD1" w:rsidRDefault="00E61EE6">
            <w:pPr>
              <w:pStyle w:val="Bodytext20"/>
              <w:shd w:val="clear" w:color="auto" w:fill="auto"/>
              <w:spacing w:line="220" w:lineRule="exact"/>
              <w:jc w:val="left"/>
            </w:pPr>
            <w:r>
              <w:rPr>
                <w:rStyle w:val="Bodytext211pt"/>
              </w:rPr>
              <w:t>386</w:t>
            </w:r>
          </w:p>
        </w:tc>
        <w:tc>
          <w:tcPr>
            <w:tcW w:w="1278" w:type="dxa"/>
            <w:tcBorders>
              <w:top w:val="single" w:sz="4" w:space="0" w:color="auto"/>
              <w:left w:val="single" w:sz="4" w:space="0" w:color="auto"/>
            </w:tcBorders>
            <w:shd w:val="clear" w:color="auto" w:fill="FFFFFF"/>
            <w:vAlign w:val="center"/>
          </w:tcPr>
          <w:p w14:paraId="192A4BD8" w14:textId="77777777" w:rsidR="00BC7AD1" w:rsidRDefault="00E61EE6">
            <w:pPr>
              <w:pStyle w:val="Bodytext20"/>
              <w:shd w:val="clear" w:color="auto" w:fill="auto"/>
              <w:spacing w:line="220" w:lineRule="exact"/>
              <w:jc w:val="left"/>
            </w:pPr>
            <w:r>
              <w:rPr>
                <w:rStyle w:val="Bodytext211pt"/>
              </w:rPr>
              <w:t>03C2.1.40</w:t>
            </w:r>
          </w:p>
        </w:tc>
        <w:tc>
          <w:tcPr>
            <w:tcW w:w="3312" w:type="dxa"/>
            <w:tcBorders>
              <w:top w:val="single" w:sz="4" w:space="0" w:color="auto"/>
              <w:left w:val="single" w:sz="4" w:space="0" w:color="auto"/>
            </w:tcBorders>
            <w:shd w:val="clear" w:color="auto" w:fill="FFFFFF"/>
            <w:vAlign w:val="center"/>
          </w:tcPr>
          <w:p w14:paraId="06AC6B53" w14:textId="77777777" w:rsidR="00BC7AD1" w:rsidRDefault="00E61EE6">
            <w:pPr>
              <w:pStyle w:val="Bodytext20"/>
              <w:shd w:val="clear" w:color="auto" w:fill="auto"/>
              <w:spacing w:line="220" w:lineRule="exact"/>
              <w:jc w:val="left"/>
            </w:pPr>
            <w:r>
              <w:rPr>
                <w:rStyle w:val="Bodytext211pt"/>
              </w:rPr>
              <w:t>Phẫu thuật thần kinh có dẫn đường</w:t>
            </w:r>
          </w:p>
        </w:tc>
        <w:tc>
          <w:tcPr>
            <w:tcW w:w="1698" w:type="dxa"/>
            <w:tcBorders>
              <w:top w:val="single" w:sz="4" w:space="0" w:color="auto"/>
              <w:left w:val="single" w:sz="4" w:space="0" w:color="auto"/>
            </w:tcBorders>
            <w:shd w:val="clear" w:color="auto" w:fill="FFFFFF"/>
            <w:vAlign w:val="center"/>
          </w:tcPr>
          <w:p w14:paraId="1F9DF811" w14:textId="77777777" w:rsidR="00BC7AD1" w:rsidRDefault="00E61EE6">
            <w:pPr>
              <w:pStyle w:val="Bodytext20"/>
              <w:shd w:val="clear" w:color="auto" w:fill="auto"/>
              <w:spacing w:line="220" w:lineRule="exact"/>
              <w:jc w:val="left"/>
            </w:pPr>
            <w:r>
              <w:rPr>
                <w:rStyle w:val="Bodytext211pt"/>
              </w:rPr>
              <w:t>6.447.000</w:t>
            </w:r>
          </w:p>
        </w:tc>
        <w:tc>
          <w:tcPr>
            <w:tcW w:w="2958" w:type="dxa"/>
            <w:tcBorders>
              <w:top w:val="single" w:sz="4" w:space="0" w:color="auto"/>
              <w:left w:val="single" w:sz="4" w:space="0" w:color="auto"/>
              <w:right w:val="single" w:sz="4" w:space="0" w:color="auto"/>
            </w:tcBorders>
            <w:shd w:val="clear" w:color="auto" w:fill="FFFFFF"/>
          </w:tcPr>
          <w:p w14:paraId="0A425E66" w14:textId="77777777" w:rsidR="00BC7AD1" w:rsidRDefault="00BC7AD1">
            <w:pPr>
              <w:rPr>
                <w:sz w:val="10"/>
                <w:szCs w:val="10"/>
              </w:rPr>
            </w:pPr>
          </w:p>
        </w:tc>
      </w:tr>
      <w:tr w:rsidR="00BC7AD1" w14:paraId="2070B230" w14:textId="77777777">
        <w:tblPrEx>
          <w:tblCellMar>
            <w:top w:w="0" w:type="dxa"/>
            <w:bottom w:w="0" w:type="dxa"/>
          </w:tblCellMar>
        </w:tblPrEx>
        <w:trPr>
          <w:trHeight w:val="390"/>
        </w:trPr>
        <w:tc>
          <w:tcPr>
            <w:tcW w:w="822" w:type="dxa"/>
            <w:tcBorders>
              <w:top w:val="single" w:sz="4" w:space="0" w:color="auto"/>
              <w:left w:val="single" w:sz="4" w:space="0" w:color="auto"/>
            </w:tcBorders>
            <w:shd w:val="clear" w:color="auto" w:fill="FFFFFF"/>
          </w:tcPr>
          <w:p w14:paraId="4BFBE427" w14:textId="77777777" w:rsidR="00BC7AD1" w:rsidRDefault="00BC7AD1">
            <w:pPr>
              <w:rPr>
                <w:sz w:val="10"/>
                <w:szCs w:val="10"/>
              </w:rPr>
            </w:pPr>
          </w:p>
        </w:tc>
        <w:tc>
          <w:tcPr>
            <w:tcW w:w="1278" w:type="dxa"/>
            <w:tcBorders>
              <w:top w:val="single" w:sz="4" w:space="0" w:color="auto"/>
              <w:left w:val="single" w:sz="4" w:space="0" w:color="auto"/>
            </w:tcBorders>
            <w:shd w:val="clear" w:color="auto" w:fill="FFFFFF"/>
          </w:tcPr>
          <w:p w14:paraId="196C9C1D"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76ADC63F" w14:textId="77777777" w:rsidR="00BC7AD1" w:rsidRDefault="00E61EE6">
            <w:pPr>
              <w:pStyle w:val="Bodytext20"/>
              <w:shd w:val="clear" w:color="auto" w:fill="auto"/>
              <w:spacing w:line="220" w:lineRule="exact"/>
              <w:jc w:val="left"/>
            </w:pPr>
            <w:r>
              <w:rPr>
                <w:rStyle w:val="Bodytext211pt"/>
              </w:rPr>
              <w:t>Ngoại Lồng ngực - mạch máu</w:t>
            </w:r>
          </w:p>
        </w:tc>
        <w:tc>
          <w:tcPr>
            <w:tcW w:w="1698" w:type="dxa"/>
            <w:tcBorders>
              <w:top w:val="single" w:sz="4" w:space="0" w:color="auto"/>
              <w:left w:val="single" w:sz="4" w:space="0" w:color="auto"/>
            </w:tcBorders>
            <w:shd w:val="clear" w:color="auto" w:fill="FFFFFF"/>
          </w:tcPr>
          <w:p w14:paraId="039B4432" w14:textId="77777777" w:rsidR="00BC7AD1" w:rsidRDefault="00BC7AD1">
            <w:pPr>
              <w:rPr>
                <w:sz w:val="10"/>
                <w:szCs w:val="10"/>
              </w:rPr>
            </w:pPr>
          </w:p>
        </w:tc>
        <w:tc>
          <w:tcPr>
            <w:tcW w:w="2958" w:type="dxa"/>
            <w:tcBorders>
              <w:top w:val="single" w:sz="4" w:space="0" w:color="auto"/>
              <w:left w:val="single" w:sz="4" w:space="0" w:color="auto"/>
              <w:right w:val="single" w:sz="4" w:space="0" w:color="auto"/>
            </w:tcBorders>
            <w:shd w:val="clear" w:color="auto" w:fill="FFFFFF"/>
          </w:tcPr>
          <w:p w14:paraId="7693D574" w14:textId="77777777" w:rsidR="00BC7AD1" w:rsidRDefault="00BC7AD1">
            <w:pPr>
              <w:rPr>
                <w:sz w:val="10"/>
                <w:szCs w:val="10"/>
              </w:rPr>
            </w:pPr>
          </w:p>
        </w:tc>
      </w:tr>
      <w:tr w:rsidR="00BC7AD1" w14:paraId="09823E49" w14:textId="77777777">
        <w:tblPrEx>
          <w:tblCellMar>
            <w:top w:w="0" w:type="dxa"/>
            <w:bottom w:w="0" w:type="dxa"/>
          </w:tblCellMar>
        </w:tblPrEx>
        <w:trPr>
          <w:trHeight w:val="738"/>
        </w:trPr>
        <w:tc>
          <w:tcPr>
            <w:tcW w:w="822" w:type="dxa"/>
            <w:tcBorders>
              <w:top w:val="single" w:sz="4" w:space="0" w:color="auto"/>
              <w:left w:val="single" w:sz="4" w:space="0" w:color="auto"/>
            </w:tcBorders>
            <w:shd w:val="clear" w:color="auto" w:fill="FFFFFF"/>
            <w:vAlign w:val="center"/>
          </w:tcPr>
          <w:p w14:paraId="1E709669" w14:textId="77777777" w:rsidR="00BC7AD1" w:rsidRDefault="00E61EE6">
            <w:pPr>
              <w:pStyle w:val="Bodytext20"/>
              <w:shd w:val="clear" w:color="auto" w:fill="auto"/>
              <w:spacing w:line="220" w:lineRule="exact"/>
              <w:jc w:val="left"/>
            </w:pPr>
            <w:r>
              <w:rPr>
                <w:rStyle w:val="Bodytext211pt"/>
              </w:rPr>
              <w:t>387</w:t>
            </w:r>
          </w:p>
        </w:tc>
        <w:tc>
          <w:tcPr>
            <w:tcW w:w="1278" w:type="dxa"/>
            <w:tcBorders>
              <w:top w:val="single" w:sz="4" w:space="0" w:color="auto"/>
              <w:left w:val="single" w:sz="4" w:space="0" w:color="auto"/>
            </w:tcBorders>
            <w:shd w:val="clear" w:color="auto" w:fill="FFFFFF"/>
            <w:vAlign w:val="center"/>
          </w:tcPr>
          <w:p w14:paraId="6046EBBF" w14:textId="77777777" w:rsidR="00BC7AD1" w:rsidRDefault="00E61EE6">
            <w:pPr>
              <w:pStyle w:val="Bodytext20"/>
              <w:shd w:val="clear" w:color="auto" w:fill="auto"/>
              <w:spacing w:line="220" w:lineRule="exact"/>
              <w:jc w:val="left"/>
            </w:pPr>
            <w:r>
              <w:rPr>
                <w:rStyle w:val="Bodytext211pt"/>
              </w:rPr>
              <w:t>03C2.1.31</w:t>
            </w:r>
          </w:p>
        </w:tc>
        <w:tc>
          <w:tcPr>
            <w:tcW w:w="3312" w:type="dxa"/>
            <w:tcBorders>
              <w:top w:val="single" w:sz="4" w:space="0" w:color="auto"/>
              <w:left w:val="single" w:sz="4" w:space="0" w:color="auto"/>
            </w:tcBorders>
            <w:shd w:val="clear" w:color="auto" w:fill="FFFFFF"/>
            <w:vAlign w:val="center"/>
          </w:tcPr>
          <w:p w14:paraId="1BCEE1AB" w14:textId="77777777" w:rsidR="00BC7AD1" w:rsidRDefault="00E61EE6">
            <w:pPr>
              <w:pStyle w:val="Bodytext20"/>
              <w:shd w:val="clear" w:color="auto" w:fill="auto"/>
              <w:spacing w:line="276" w:lineRule="exact"/>
              <w:jc w:val="left"/>
            </w:pPr>
            <w:r>
              <w:rPr>
                <w:rStyle w:val="Bodytext211pt"/>
              </w:rPr>
              <w:t>Cấy hoặc đặt máy tạo nhịp hoặc cấy máy tạo nhịp phá rung</w:t>
            </w:r>
          </w:p>
        </w:tc>
        <w:tc>
          <w:tcPr>
            <w:tcW w:w="1698" w:type="dxa"/>
            <w:tcBorders>
              <w:top w:val="single" w:sz="4" w:space="0" w:color="auto"/>
              <w:left w:val="single" w:sz="4" w:space="0" w:color="auto"/>
            </w:tcBorders>
            <w:shd w:val="clear" w:color="auto" w:fill="FFFFFF"/>
            <w:vAlign w:val="center"/>
          </w:tcPr>
          <w:p w14:paraId="6AB42A72" w14:textId="77777777" w:rsidR="00BC7AD1" w:rsidRDefault="00E61EE6">
            <w:pPr>
              <w:pStyle w:val="Bodytext20"/>
              <w:shd w:val="clear" w:color="auto" w:fill="auto"/>
              <w:spacing w:line="220" w:lineRule="exact"/>
              <w:jc w:val="left"/>
            </w:pPr>
            <w:r>
              <w:rPr>
                <w:rStyle w:val="Bodytext211pt"/>
              </w:rPr>
              <w:t>1.625.000</w:t>
            </w:r>
          </w:p>
        </w:tc>
        <w:tc>
          <w:tcPr>
            <w:tcW w:w="2958" w:type="dxa"/>
            <w:tcBorders>
              <w:top w:val="single" w:sz="4" w:space="0" w:color="auto"/>
              <w:left w:val="single" w:sz="4" w:space="0" w:color="auto"/>
              <w:right w:val="single" w:sz="4" w:space="0" w:color="auto"/>
            </w:tcBorders>
            <w:shd w:val="clear" w:color="auto" w:fill="FFFFFF"/>
            <w:vAlign w:val="center"/>
          </w:tcPr>
          <w:p w14:paraId="1CCD42A4" w14:textId="77777777" w:rsidR="00BC7AD1" w:rsidRDefault="00E61EE6">
            <w:pPr>
              <w:pStyle w:val="Bodytext20"/>
              <w:shd w:val="clear" w:color="auto" w:fill="auto"/>
              <w:spacing w:line="276" w:lineRule="exact"/>
              <w:jc w:val="left"/>
            </w:pPr>
            <w:r>
              <w:rPr>
                <w:rStyle w:val="Bodytext211pt"/>
              </w:rPr>
              <w:t>Chưa bao gồm máy tạo nhịp, máy phá rung.</w:t>
            </w:r>
          </w:p>
        </w:tc>
      </w:tr>
      <w:tr w:rsidR="00BC7AD1" w14:paraId="18ACFCE7" w14:textId="77777777">
        <w:tblPrEx>
          <w:tblCellMar>
            <w:top w:w="0" w:type="dxa"/>
            <w:bottom w:w="0" w:type="dxa"/>
          </w:tblCellMar>
        </w:tblPrEx>
        <w:trPr>
          <w:trHeight w:val="3552"/>
        </w:trPr>
        <w:tc>
          <w:tcPr>
            <w:tcW w:w="822" w:type="dxa"/>
            <w:tcBorders>
              <w:top w:val="single" w:sz="4" w:space="0" w:color="auto"/>
              <w:left w:val="single" w:sz="4" w:space="0" w:color="auto"/>
            </w:tcBorders>
            <w:shd w:val="clear" w:color="auto" w:fill="FFFFFF"/>
            <w:vAlign w:val="center"/>
          </w:tcPr>
          <w:p w14:paraId="649C2C8A" w14:textId="77777777" w:rsidR="00BC7AD1" w:rsidRDefault="00E61EE6">
            <w:pPr>
              <w:pStyle w:val="Bodytext20"/>
              <w:shd w:val="clear" w:color="auto" w:fill="auto"/>
              <w:spacing w:line="220" w:lineRule="exact"/>
              <w:jc w:val="left"/>
            </w:pPr>
            <w:r>
              <w:rPr>
                <w:rStyle w:val="Bodytext211pt"/>
              </w:rPr>
              <w:lastRenderedPageBreak/>
              <w:t>388</w:t>
            </w:r>
          </w:p>
        </w:tc>
        <w:tc>
          <w:tcPr>
            <w:tcW w:w="1278" w:type="dxa"/>
            <w:tcBorders>
              <w:top w:val="single" w:sz="4" w:space="0" w:color="auto"/>
              <w:left w:val="single" w:sz="4" w:space="0" w:color="auto"/>
            </w:tcBorders>
            <w:shd w:val="clear" w:color="auto" w:fill="FFFFFF"/>
            <w:vAlign w:val="center"/>
          </w:tcPr>
          <w:p w14:paraId="5665A8E9" w14:textId="77777777" w:rsidR="00BC7AD1" w:rsidRDefault="00E61EE6">
            <w:pPr>
              <w:pStyle w:val="Bodytext20"/>
              <w:shd w:val="clear" w:color="auto" w:fill="auto"/>
              <w:spacing w:line="220" w:lineRule="exact"/>
              <w:jc w:val="left"/>
            </w:pPr>
            <w:r>
              <w:rPr>
                <w:rStyle w:val="Bodytext211pt"/>
              </w:rPr>
              <w:t>03C2.1.24</w:t>
            </w:r>
          </w:p>
        </w:tc>
        <w:tc>
          <w:tcPr>
            <w:tcW w:w="3312" w:type="dxa"/>
            <w:tcBorders>
              <w:top w:val="single" w:sz="4" w:space="0" w:color="auto"/>
              <w:left w:val="single" w:sz="4" w:space="0" w:color="auto"/>
            </w:tcBorders>
            <w:shd w:val="clear" w:color="auto" w:fill="FFFFFF"/>
            <w:vAlign w:val="center"/>
          </w:tcPr>
          <w:p w14:paraId="150DD960" w14:textId="77777777" w:rsidR="00BC7AD1" w:rsidRDefault="00E61EE6">
            <w:pPr>
              <w:pStyle w:val="Bodytext20"/>
              <w:shd w:val="clear" w:color="auto" w:fill="auto"/>
              <w:spacing w:line="220" w:lineRule="exact"/>
              <w:jc w:val="left"/>
            </w:pPr>
            <w:r>
              <w:rPr>
                <w:rStyle w:val="Bodytext211pt"/>
              </w:rPr>
              <w:t>Phẫu thuật bắc cầu mạch vành</w:t>
            </w:r>
          </w:p>
        </w:tc>
        <w:tc>
          <w:tcPr>
            <w:tcW w:w="1698" w:type="dxa"/>
            <w:tcBorders>
              <w:top w:val="single" w:sz="4" w:space="0" w:color="auto"/>
              <w:left w:val="single" w:sz="4" w:space="0" w:color="auto"/>
            </w:tcBorders>
            <w:shd w:val="clear" w:color="auto" w:fill="FFFFFF"/>
            <w:vAlign w:val="center"/>
          </w:tcPr>
          <w:p w14:paraId="4F58EC79" w14:textId="77777777" w:rsidR="00BC7AD1" w:rsidRDefault="00E61EE6">
            <w:pPr>
              <w:pStyle w:val="Bodytext20"/>
              <w:shd w:val="clear" w:color="auto" w:fill="auto"/>
              <w:spacing w:line="220" w:lineRule="exact"/>
              <w:jc w:val="left"/>
            </w:pPr>
            <w:r>
              <w:rPr>
                <w:rStyle w:val="Bodytext211pt"/>
              </w:rPr>
              <w:t>18.144.000</w:t>
            </w:r>
          </w:p>
        </w:tc>
        <w:tc>
          <w:tcPr>
            <w:tcW w:w="2958" w:type="dxa"/>
            <w:tcBorders>
              <w:top w:val="single" w:sz="4" w:space="0" w:color="auto"/>
              <w:left w:val="single" w:sz="4" w:space="0" w:color="auto"/>
              <w:right w:val="single" w:sz="4" w:space="0" w:color="auto"/>
            </w:tcBorders>
            <w:shd w:val="clear" w:color="auto" w:fill="FFFFFF"/>
          </w:tcPr>
          <w:p w14:paraId="2174CB6E" w14:textId="77777777" w:rsidR="00BC7AD1" w:rsidRDefault="00E61EE6">
            <w:pPr>
              <w:pStyle w:val="Bodytext20"/>
              <w:shd w:val="clear" w:color="auto" w:fill="auto"/>
              <w:spacing w:line="270" w:lineRule="exact"/>
              <w:jc w:val="left"/>
            </w:pPr>
            <w:r>
              <w:rPr>
                <w:rStyle w:val="Bodytext211pt"/>
              </w:rPr>
              <w:t>Chưa bao gồm bộ tim phổi nhân tạo và dây chạy máy, vòng van, van tim nhân tạo, miếng vá siêu mỏng, mạch máu nhân tạo, động mạch chủ nhân tạo, keo sinh học dùng trong phẫu thuật phình tách động mạch, quả lọc tách huyết tương và bộ dây dẫn, dung dịch bảo vệ tạng, dây truyền dung dịch bảo vệ tạng, dụng cụ cố định mạch vành.</w:t>
            </w:r>
          </w:p>
        </w:tc>
      </w:tr>
      <w:tr w:rsidR="00BC7AD1" w14:paraId="01462EFF" w14:textId="77777777">
        <w:tblPrEx>
          <w:tblCellMar>
            <w:top w:w="0" w:type="dxa"/>
            <w:bottom w:w="0" w:type="dxa"/>
          </w:tblCellMar>
        </w:tblPrEx>
        <w:trPr>
          <w:trHeight w:val="2724"/>
        </w:trPr>
        <w:tc>
          <w:tcPr>
            <w:tcW w:w="822" w:type="dxa"/>
            <w:tcBorders>
              <w:top w:val="single" w:sz="4" w:space="0" w:color="auto"/>
              <w:left w:val="single" w:sz="4" w:space="0" w:color="auto"/>
            </w:tcBorders>
            <w:shd w:val="clear" w:color="auto" w:fill="FFFFFF"/>
            <w:vAlign w:val="center"/>
          </w:tcPr>
          <w:p w14:paraId="3F6ED766" w14:textId="77777777" w:rsidR="00BC7AD1" w:rsidRDefault="00E61EE6">
            <w:pPr>
              <w:pStyle w:val="Bodytext20"/>
              <w:shd w:val="clear" w:color="auto" w:fill="auto"/>
              <w:spacing w:line="220" w:lineRule="exact"/>
              <w:jc w:val="left"/>
            </w:pPr>
            <w:r>
              <w:rPr>
                <w:rStyle w:val="Bodytext211pt"/>
              </w:rPr>
              <w:t>389</w:t>
            </w:r>
          </w:p>
        </w:tc>
        <w:tc>
          <w:tcPr>
            <w:tcW w:w="1278" w:type="dxa"/>
            <w:tcBorders>
              <w:top w:val="single" w:sz="4" w:space="0" w:color="auto"/>
              <w:left w:val="single" w:sz="4" w:space="0" w:color="auto"/>
            </w:tcBorders>
            <w:shd w:val="clear" w:color="auto" w:fill="FFFFFF"/>
            <w:vAlign w:val="center"/>
          </w:tcPr>
          <w:p w14:paraId="1A4A47B6" w14:textId="77777777" w:rsidR="00BC7AD1" w:rsidRDefault="00E61EE6">
            <w:pPr>
              <w:pStyle w:val="Bodytext20"/>
              <w:shd w:val="clear" w:color="auto" w:fill="auto"/>
              <w:spacing w:line="220" w:lineRule="exact"/>
              <w:jc w:val="left"/>
            </w:pPr>
            <w:r>
              <w:rPr>
                <w:rStyle w:val="Bodytext211pt"/>
              </w:rPr>
              <w:t>03C2.1.25</w:t>
            </w:r>
          </w:p>
        </w:tc>
        <w:tc>
          <w:tcPr>
            <w:tcW w:w="3312" w:type="dxa"/>
            <w:tcBorders>
              <w:top w:val="single" w:sz="4" w:space="0" w:color="auto"/>
              <w:left w:val="single" w:sz="4" w:space="0" w:color="auto"/>
            </w:tcBorders>
            <w:shd w:val="clear" w:color="auto" w:fill="FFFFFF"/>
            <w:vAlign w:val="center"/>
          </w:tcPr>
          <w:p w14:paraId="2EADDAEC" w14:textId="77777777" w:rsidR="00BC7AD1" w:rsidRDefault="00E61EE6">
            <w:pPr>
              <w:pStyle w:val="Bodytext20"/>
              <w:shd w:val="clear" w:color="auto" w:fill="auto"/>
              <w:spacing w:line="276" w:lineRule="exact"/>
              <w:jc w:val="left"/>
            </w:pPr>
            <w:r>
              <w:rPr>
                <w:rStyle w:val="Bodytext211pt"/>
              </w:rPr>
              <w:t>Phẫu thuật các mạch máu lớn (động mạch chủ ngực hoặc bụng hoặc cảnh hoặc thận)</w:t>
            </w:r>
          </w:p>
        </w:tc>
        <w:tc>
          <w:tcPr>
            <w:tcW w:w="1698" w:type="dxa"/>
            <w:tcBorders>
              <w:top w:val="single" w:sz="4" w:space="0" w:color="auto"/>
              <w:left w:val="single" w:sz="4" w:space="0" w:color="auto"/>
            </w:tcBorders>
            <w:shd w:val="clear" w:color="auto" w:fill="FFFFFF"/>
            <w:vAlign w:val="center"/>
          </w:tcPr>
          <w:p w14:paraId="5EB4665A" w14:textId="77777777" w:rsidR="00BC7AD1" w:rsidRDefault="00E61EE6">
            <w:pPr>
              <w:pStyle w:val="Bodytext20"/>
              <w:shd w:val="clear" w:color="auto" w:fill="auto"/>
              <w:spacing w:line="220" w:lineRule="exact"/>
              <w:jc w:val="left"/>
            </w:pPr>
            <w:r>
              <w:rPr>
                <w:rStyle w:val="Bodytext211pt"/>
              </w:rPr>
              <w:t>14.645.000</w:t>
            </w:r>
          </w:p>
        </w:tc>
        <w:tc>
          <w:tcPr>
            <w:tcW w:w="2958" w:type="dxa"/>
            <w:tcBorders>
              <w:top w:val="single" w:sz="4" w:space="0" w:color="auto"/>
              <w:left w:val="single" w:sz="4" w:space="0" w:color="auto"/>
              <w:right w:val="single" w:sz="4" w:space="0" w:color="auto"/>
            </w:tcBorders>
            <w:shd w:val="clear" w:color="auto" w:fill="FFFFFF"/>
            <w:vAlign w:val="center"/>
          </w:tcPr>
          <w:p w14:paraId="49C763A3" w14:textId="77777777" w:rsidR="00BC7AD1" w:rsidRDefault="00E61EE6">
            <w:pPr>
              <w:pStyle w:val="Bodytext20"/>
              <w:shd w:val="clear" w:color="auto" w:fill="auto"/>
              <w:spacing w:line="270" w:lineRule="exact"/>
              <w:jc w:val="left"/>
            </w:pPr>
            <w:r>
              <w:rPr>
                <w:rStyle w:val="Bodytext211pt"/>
              </w:rPr>
              <w:t>Chưa bao gồm bộ tim phổi nhân tạo và dây chạy máy, động mạch chủ nhân tạo, mạch máu nhân tạo, keo sinh học dùng trong phẫu thuật phình tách động mạch, quả lọc tách huyết tương và bộ dây dẫn, dung dịch bảo vệ tạng, dây truyền dung dịch bảo vệ tạng.</w:t>
            </w:r>
          </w:p>
        </w:tc>
      </w:tr>
      <w:tr w:rsidR="00BC7AD1" w14:paraId="1BFDD7CC" w14:textId="77777777">
        <w:tblPrEx>
          <w:tblCellMar>
            <w:top w:w="0" w:type="dxa"/>
            <w:bottom w:w="0" w:type="dxa"/>
          </w:tblCellMar>
        </w:tblPrEx>
        <w:trPr>
          <w:trHeight w:val="420"/>
        </w:trPr>
        <w:tc>
          <w:tcPr>
            <w:tcW w:w="822" w:type="dxa"/>
            <w:tcBorders>
              <w:top w:val="single" w:sz="4" w:space="0" w:color="auto"/>
              <w:left w:val="single" w:sz="4" w:space="0" w:color="auto"/>
              <w:bottom w:val="single" w:sz="4" w:space="0" w:color="auto"/>
            </w:tcBorders>
            <w:shd w:val="clear" w:color="auto" w:fill="FFFFFF"/>
            <w:vAlign w:val="center"/>
          </w:tcPr>
          <w:p w14:paraId="7C85AAC0" w14:textId="77777777" w:rsidR="00BC7AD1" w:rsidRDefault="00E61EE6">
            <w:pPr>
              <w:pStyle w:val="Bodytext20"/>
              <w:shd w:val="clear" w:color="auto" w:fill="auto"/>
              <w:spacing w:line="220" w:lineRule="exact"/>
              <w:jc w:val="left"/>
            </w:pPr>
            <w:r>
              <w:rPr>
                <w:rStyle w:val="Bodytext211pt"/>
              </w:rPr>
              <w:t>390</w:t>
            </w:r>
          </w:p>
        </w:tc>
        <w:tc>
          <w:tcPr>
            <w:tcW w:w="1278" w:type="dxa"/>
            <w:tcBorders>
              <w:top w:val="single" w:sz="4" w:space="0" w:color="auto"/>
              <w:left w:val="single" w:sz="4" w:space="0" w:color="auto"/>
              <w:bottom w:val="single" w:sz="4" w:space="0" w:color="auto"/>
            </w:tcBorders>
            <w:shd w:val="clear" w:color="auto" w:fill="FFFFFF"/>
            <w:vAlign w:val="center"/>
          </w:tcPr>
          <w:p w14:paraId="2EF477D8" w14:textId="77777777" w:rsidR="00BC7AD1" w:rsidRDefault="00E61EE6">
            <w:pPr>
              <w:pStyle w:val="Bodytext20"/>
              <w:shd w:val="clear" w:color="auto" w:fill="auto"/>
              <w:spacing w:line="220" w:lineRule="exact"/>
              <w:jc w:val="left"/>
            </w:pPr>
            <w:r>
              <w:rPr>
                <w:rStyle w:val="Bodytext211pt"/>
              </w:rPr>
              <w:t>0302.1.18</w:t>
            </w:r>
          </w:p>
        </w:tc>
        <w:tc>
          <w:tcPr>
            <w:tcW w:w="3312" w:type="dxa"/>
            <w:tcBorders>
              <w:top w:val="single" w:sz="4" w:space="0" w:color="auto"/>
              <w:left w:val="single" w:sz="4" w:space="0" w:color="auto"/>
              <w:bottom w:val="single" w:sz="4" w:space="0" w:color="auto"/>
            </w:tcBorders>
            <w:shd w:val="clear" w:color="auto" w:fill="FFFFFF"/>
            <w:vAlign w:val="center"/>
          </w:tcPr>
          <w:p w14:paraId="73A674A7" w14:textId="77777777" w:rsidR="00BC7AD1" w:rsidRDefault="00E61EE6">
            <w:pPr>
              <w:pStyle w:val="Bodytext20"/>
              <w:shd w:val="clear" w:color="auto" w:fill="auto"/>
              <w:spacing w:line="220" w:lineRule="exact"/>
              <w:jc w:val="left"/>
            </w:pPr>
            <w:r>
              <w:rPr>
                <w:rStyle w:val="Bodytext211pt"/>
              </w:rPr>
              <w:t>Phẫu thuật cắt màng tim rộng</w:t>
            </w:r>
          </w:p>
        </w:tc>
        <w:tc>
          <w:tcPr>
            <w:tcW w:w="1698" w:type="dxa"/>
            <w:tcBorders>
              <w:top w:val="single" w:sz="4" w:space="0" w:color="auto"/>
              <w:left w:val="single" w:sz="4" w:space="0" w:color="auto"/>
              <w:bottom w:val="single" w:sz="4" w:space="0" w:color="auto"/>
            </w:tcBorders>
            <w:shd w:val="clear" w:color="auto" w:fill="FFFFFF"/>
            <w:vAlign w:val="center"/>
          </w:tcPr>
          <w:p w14:paraId="53D62D0B" w14:textId="77777777" w:rsidR="00BC7AD1" w:rsidRDefault="00E61EE6">
            <w:pPr>
              <w:pStyle w:val="Bodytext20"/>
              <w:shd w:val="clear" w:color="auto" w:fill="auto"/>
              <w:spacing w:line="220" w:lineRule="exact"/>
              <w:jc w:val="left"/>
            </w:pPr>
            <w:r>
              <w:rPr>
                <w:rStyle w:val="Bodytext211pt"/>
              </w:rPr>
              <w:t>14.352.000</w:t>
            </w:r>
          </w:p>
        </w:tc>
        <w:tc>
          <w:tcPr>
            <w:tcW w:w="2958" w:type="dxa"/>
            <w:tcBorders>
              <w:top w:val="single" w:sz="4" w:space="0" w:color="auto"/>
              <w:left w:val="single" w:sz="4" w:space="0" w:color="auto"/>
              <w:bottom w:val="single" w:sz="4" w:space="0" w:color="auto"/>
              <w:right w:val="single" w:sz="4" w:space="0" w:color="auto"/>
            </w:tcBorders>
            <w:shd w:val="clear" w:color="auto" w:fill="FFFFFF"/>
          </w:tcPr>
          <w:p w14:paraId="5A8ADAEF" w14:textId="77777777" w:rsidR="00BC7AD1" w:rsidRDefault="00BC7AD1">
            <w:pPr>
              <w:rPr>
                <w:sz w:val="10"/>
                <w:szCs w:val="10"/>
              </w:rPr>
            </w:pPr>
          </w:p>
        </w:tc>
      </w:tr>
    </w:tbl>
    <w:p w14:paraId="744C5FD5"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82"/>
        <w:gridCol w:w="1260"/>
        <w:gridCol w:w="3348"/>
        <w:gridCol w:w="1734"/>
        <w:gridCol w:w="3060"/>
      </w:tblGrid>
      <w:tr w:rsidR="00BC7AD1" w14:paraId="5865A27A" w14:textId="77777777">
        <w:tblPrEx>
          <w:tblCellMar>
            <w:top w:w="0" w:type="dxa"/>
            <w:bottom w:w="0" w:type="dxa"/>
          </w:tblCellMar>
        </w:tblPrEx>
        <w:trPr>
          <w:trHeight w:val="1296"/>
        </w:trPr>
        <w:tc>
          <w:tcPr>
            <w:tcW w:w="882" w:type="dxa"/>
            <w:tcBorders>
              <w:top w:val="single" w:sz="4" w:space="0" w:color="auto"/>
              <w:left w:val="single" w:sz="4" w:space="0" w:color="auto"/>
            </w:tcBorders>
            <w:shd w:val="clear" w:color="auto" w:fill="FFFFFF"/>
          </w:tcPr>
          <w:p w14:paraId="31056D75" w14:textId="77777777" w:rsidR="00BC7AD1" w:rsidRDefault="00E61EE6">
            <w:pPr>
              <w:pStyle w:val="Bodytext20"/>
              <w:shd w:val="clear" w:color="auto" w:fill="auto"/>
              <w:spacing w:line="220" w:lineRule="exact"/>
              <w:jc w:val="left"/>
            </w:pPr>
            <w:r>
              <w:rPr>
                <w:rStyle w:val="Bodytext211pt"/>
              </w:rPr>
              <w:t>t •</w:t>
            </w:r>
          </w:p>
          <w:p w14:paraId="3844FDBE" w14:textId="77777777" w:rsidR="00BC7AD1" w:rsidRDefault="00E61EE6">
            <w:pPr>
              <w:pStyle w:val="Bodytext20"/>
              <w:shd w:val="clear" w:color="auto" w:fill="auto"/>
              <w:spacing w:line="220" w:lineRule="exact"/>
              <w:jc w:val="left"/>
            </w:pPr>
            <w:r>
              <w:rPr>
                <w:rStyle w:val="Bodytext211pt"/>
              </w:rPr>
              <w:t>STT</w:t>
            </w:r>
          </w:p>
        </w:tc>
        <w:tc>
          <w:tcPr>
            <w:tcW w:w="1260" w:type="dxa"/>
            <w:tcBorders>
              <w:top w:val="single" w:sz="4" w:space="0" w:color="auto"/>
              <w:left w:val="single" w:sz="4" w:space="0" w:color="auto"/>
            </w:tcBorders>
            <w:shd w:val="clear" w:color="auto" w:fill="FFFFFF"/>
            <w:vAlign w:val="center"/>
          </w:tcPr>
          <w:p w14:paraId="49C72C80" w14:textId="77777777" w:rsidR="00BC7AD1" w:rsidRDefault="00E61EE6">
            <w:pPr>
              <w:pStyle w:val="Bodytext20"/>
              <w:shd w:val="clear" w:color="auto" w:fill="auto"/>
              <w:spacing w:line="51" w:lineRule="exact"/>
              <w:jc w:val="left"/>
            </w:pPr>
            <w:r>
              <w:rPr>
                <w:rStyle w:val="Bodytext211pt"/>
              </w:rPr>
              <w:t>Mã dich vu • •</w:t>
            </w:r>
          </w:p>
        </w:tc>
        <w:tc>
          <w:tcPr>
            <w:tcW w:w="3348" w:type="dxa"/>
            <w:tcBorders>
              <w:top w:val="single" w:sz="4" w:space="0" w:color="auto"/>
              <w:left w:val="single" w:sz="4" w:space="0" w:color="auto"/>
            </w:tcBorders>
            <w:shd w:val="clear" w:color="auto" w:fill="FFFFFF"/>
            <w:vAlign w:val="center"/>
          </w:tcPr>
          <w:p w14:paraId="79031977" w14:textId="77777777" w:rsidR="00BC7AD1" w:rsidRDefault="00E61EE6">
            <w:pPr>
              <w:pStyle w:val="Bodytext20"/>
              <w:shd w:val="clear" w:color="auto" w:fill="auto"/>
              <w:spacing w:line="51" w:lineRule="exact"/>
              <w:jc w:val="left"/>
            </w:pPr>
            <w:r>
              <w:rPr>
                <w:rStyle w:val="Bodytext211pt"/>
              </w:rPr>
              <w:t>Tên dich vu • •</w:t>
            </w:r>
          </w:p>
        </w:tc>
        <w:tc>
          <w:tcPr>
            <w:tcW w:w="1734" w:type="dxa"/>
            <w:tcBorders>
              <w:top w:val="single" w:sz="4" w:space="0" w:color="auto"/>
              <w:left w:val="single" w:sz="4" w:space="0" w:color="auto"/>
            </w:tcBorders>
            <w:shd w:val="clear" w:color="auto" w:fill="FFFFFF"/>
            <w:vAlign w:val="center"/>
          </w:tcPr>
          <w:p w14:paraId="06F4EAD0" w14:textId="77777777" w:rsidR="00BC7AD1" w:rsidRDefault="00E61EE6">
            <w:pPr>
              <w:pStyle w:val="Bodytext20"/>
              <w:shd w:val="clear" w:color="auto" w:fill="auto"/>
              <w:spacing w:line="276" w:lineRule="exact"/>
              <w:ind w:firstLine="360"/>
              <w:jc w:val="left"/>
            </w:pPr>
            <w:r>
              <w:rPr>
                <w:rStyle w:val="Bodytext211pt"/>
              </w:rPr>
              <w:t>Giá cụ thể bao gồm chi phí trực tiếp và tiền lương</w:t>
            </w:r>
          </w:p>
        </w:tc>
        <w:tc>
          <w:tcPr>
            <w:tcW w:w="3060" w:type="dxa"/>
            <w:tcBorders>
              <w:top w:val="single" w:sz="4" w:space="0" w:color="auto"/>
              <w:left w:val="single" w:sz="4" w:space="0" w:color="auto"/>
              <w:right w:val="single" w:sz="4" w:space="0" w:color="auto"/>
            </w:tcBorders>
            <w:shd w:val="clear" w:color="auto" w:fill="FFFFFF"/>
            <w:vAlign w:val="center"/>
          </w:tcPr>
          <w:p w14:paraId="7CE0D559" w14:textId="77777777" w:rsidR="00BC7AD1" w:rsidRDefault="00E61EE6">
            <w:pPr>
              <w:pStyle w:val="Bodytext20"/>
              <w:shd w:val="clear" w:color="auto" w:fill="auto"/>
              <w:spacing w:line="220" w:lineRule="exact"/>
              <w:jc w:val="left"/>
            </w:pPr>
            <w:r>
              <w:rPr>
                <w:rStyle w:val="Bodytext211pt"/>
              </w:rPr>
              <w:t>Ghi chú</w:t>
            </w:r>
          </w:p>
        </w:tc>
      </w:tr>
      <w:tr w:rsidR="00BC7AD1" w14:paraId="7013DF08" w14:textId="77777777">
        <w:tblPrEx>
          <w:tblCellMar>
            <w:top w:w="0" w:type="dxa"/>
            <w:bottom w:w="0" w:type="dxa"/>
          </w:tblCellMar>
        </w:tblPrEx>
        <w:trPr>
          <w:trHeight w:val="348"/>
        </w:trPr>
        <w:tc>
          <w:tcPr>
            <w:tcW w:w="882" w:type="dxa"/>
            <w:tcBorders>
              <w:top w:val="single" w:sz="4" w:space="0" w:color="auto"/>
              <w:left w:val="single" w:sz="4" w:space="0" w:color="auto"/>
            </w:tcBorders>
            <w:shd w:val="clear" w:color="auto" w:fill="FFFFFF"/>
            <w:vAlign w:val="center"/>
          </w:tcPr>
          <w:p w14:paraId="4E1718EE" w14:textId="77777777" w:rsidR="00BC7AD1" w:rsidRDefault="00E61EE6">
            <w:pPr>
              <w:pStyle w:val="Bodytext20"/>
              <w:shd w:val="clear" w:color="auto" w:fill="auto"/>
              <w:spacing w:line="220" w:lineRule="exact"/>
              <w:jc w:val="left"/>
            </w:pPr>
            <w:r>
              <w:rPr>
                <w:rStyle w:val="Bodytext211pt"/>
              </w:rPr>
              <w:t>1</w:t>
            </w:r>
          </w:p>
        </w:tc>
        <w:tc>
          <w:tcPr>
            <w:tcW w:w="1260" w:type="dxa"/>
            <w:tcBorders>
              <w:top w:val="single" w:sz="4" w:space="0" w:color="auto"/>
              <w:left w:val="single" w:sz="4" w:space="0" w:color="auto"/>
            </w:tcBorders>
            <w:shd w:val="clear" w:color="auto" w:fill="FFFFFF"/>
            <w:vAlign w:val="center"/>
          </w:tcPr>
          <w:p w14:paraId="672450E7" w14:textId="77777777" w:rsidR="00BC7AD1" w:rsidRDefault="00E61EE6">
            <w:pPr>
              <w:pStyle w:val="Bodytext20"/>
              <w:shd w:val="clear" w:color="auto" w:fill="auto"/>
              <w:spacing w:line="220" w:lineRule="exact"/>
              <w:jc w:val="left"/>
            </w:pPr>
            <w:r>
              <w:rPr>
                <w:rStyle w:val="Bodytext211pt"/>
              </w:rPr>
              <w:t>3</w:t>
            </w:r>
          </w:p>
        </w:tc>
        <w:tc>
          <w:tcPr>
            <w:tcW w:w="3348" w:type="dxa"/>
            <w:tcBorders>
              <w:top w:val="single" w:sz="4" w:space="0" w:color="auto"/>
              <w:left w:val="single" w:sz="4" w:space="0" w:color="auto"/>
            </w:tcBorders>
            <w:shd w:val="clear" w:color="auto" w:fill="FFFFFF"/>
            <w:vAlign w:val="center"/>
          </w:tcPr>
          <w:p w14:paraId="7740A414" w14:textId="77777777" w:rsidR="00BC7AD1" w:rsidRDefault="00E61EE6">
            <w:pPr>
              <w:pStyle w:val="Bodytext20"/>
              <w:shd w:val="clear" w:color="auto" w:fill="auto"/>
              <w:spacing w:line="170" w:lineRule="exact"/>
              <w:jc w:val="left"/>
            </w:pPr>
            <w:r>
              <w:rPr>
                <w:rStyle w:val="Bodytext285pt"/>
              </w:rPr>
              <w:t>4</w:t>
            </w:r>
          </w:p>
        </w:tc>
        <w:tc>
          <w:tcPr>
            <w:tcW w:w="1734" w:type="dxa"/>
            <w:tcBorders>
              <w:top w:val="single" w:sz="4" w:space="0" w:color="auto"/>
              <w:left w:val="single" w:sz="4" w:space="0" w:color="auto"/>
            </w:tcBorders>
            <w:shd w:val="clear" w:color="auto" w:fill="FFFFFF"/>
            <w:vAlign w:val="center"/>
          </w:tcPr>
          <w:p w14:paraId="05E37E44" w14:textId="77777777" w:rsidR="00BC7AD1" w:rsidRDefault="00E61EE6">
            <w:pPr>
              <w:pStyle w:val="Bodytext20"/>
              <w:shd w:val="clear" w:color="auto" w:fill="auto"/>
              <w:spacing w:line="170" w:lineRule="exact"/>
              <w:jc w:val="left"/>
            </w:pPr>
            <w:r>
              <w:rPr>
                <w:rStyle w:val="Bodytext285pt"/>
              </w:rPr>
              <w:t>5</w:t>
            </w:r>
          </w:p>
        </w:tc>
        <w:tc>
          <w:tcPr>
            <w:tcW w:w="3060" w:type="dxa"/>
            <w:tcBorders>
              <w:top w:val="single" w:sz="4" w:space="0" w:color="auto"/>
              <w:left w:val="single" w:sz="4" w:space="0" w:color="auto"/>
              <w:right w:val="single" w:sz="4" w:space="0" w:color="auto"/>
            </w:tcBorders>
            <w:shd w:val="clear" w:color="auto" w:fill="FFFFFF"/>
            <w:vAlign w:val="bottom"/>
          </w:tcPr>
          <w:p w14:paraId="036FB8DE" w14:textId="77777777" w:rsidR="00BC7AD1" w:rsidRDefault="00E61EE6">
            <w:pPr>
              <w:pStyle w:val="Bodytext20"/>
              <w:shd w:val="clear" w:color="auto" w:fill="auto"/>
              <w:spacing w:line="170" w:lineRule="exact"/>
              <w:jc w:val="left"/>
            </w:pPr>
            <w:r>
              <w:rPr>
                <w:rStyle w:val="Bodytext285pt"/>
              </w:rPr>
              <w:t>6</w:t>
            </w:r>
          </w:p>
        </w:tc>
      </w:tr>
      <w:tr w:rsidR="00BC7AD1" w14:paraId="0B3E917B" w14:textId="77777777">
        <w:tblPrEx>
          <w:tblCellMar>
            <w:top w:w="0" w:type="dxa"/>
            <w:bottom w:w="0" w:type="dxa"/>
          </w:tblCellMar>
        </w:tblPrEx>
        <w:trPr>
          <w:trHeight w:val="1350"/>
        </w:trPr>
        <w:tc>
          <w:tcPr>
            <w:tcW w:w="882" w:type="dxa"/>
            <w:tcBorders>
              <w:top w:val="single" w:sz="4" w:space="0" w:color="auto"/>
              <w:left w:val="single" w:sz="4" w:space="0" w:color="auto"/>
            </w:tcBorders>
            <w:shd w:val="clear" w:color="auto" w:fill="FFFFFF"/>
            <w:vAlign w:val="center"/>
          </w:tcPr>
          <w:p w14:paraId="45603390" w14:textId="77777777" w:rsidR="00BC7AD1" w:rsidRDefault="00E61EE6">
            <w:pPr>
              <w:pStyle w:val="Bodytext20"/>
              <w:shd w:val="clear" w:color="auto" w:fill="auto"/>
              <w:spacing w:line="220" w:lineRule="exact"/>
              <w:jc w:val="left"/>
            </w:pPr>
            <w:r>
              <w:rPr>
                <w:rStyle w:val="Bodytext211pt"/>
              </w:rPr>
              <w:t>391</w:t>
            </w:r>
          </w:p>
        </w:tc>
        <w:tc>
          <w:tcPr>
            <w:tcW w:w="1260" w:type="dxa"/>
            <w:tcBorders>
              <w:top w:val="single" w:sz="4" w:space="0" w:color="auto"/>
              <w:left w:val="single" w:sz="4" w:space="0" w:color="auto"/>
            </w:tcBorders>
            <w:shd w:val="clear" w:color="auto" w:fill="FFFFFF"/>
            <w:vAlign w:val="center"/>
          </w:tcPr>
          <w:p w14:paraId="16A6E652" w14:textId="77777777" w:rsidR="00BC7AD1" w:rsidRDefault="00E61EE6">
            <w:pPr>
              <w:pStyle w:val="Bodytext20"/>
              <w:shd w:val="clear" w:color="auto" w:fill="auto"/>
              <w:spacing w:line="220" w:lineRule="exact"/>
              <w:jc w:val="left"/>
            </w:pPr>
            <w:r>
              <w:rPr>
                <w:rStyle w:val="Bodytext211pt"/>
              </w:rPr>
              <w:t>03C2.1.15</w:t>
            </w:r>
          </w:p>
        </w:tc>
        <w:tc>
          <w:tcPr>
            <w:tcW w:w="3348" w:type="dxa"/>
            <w:tcBorders>
              <w:top w:val="single" w:sz="4" w:space="0" w:color="auto"/>
              <w:left w:val="single" w:sz="4" w:space="0" w:color="auto"/>
            </w:tcBorders>
            <w:shd w:val="clear" w:color="auto" w:fill="FFFFFF"/>
            <w:vAlign w:val="center"/>
          </w:tcPr>
          <w:p w14:paraId="1BDE8473" w14:textId="77777777" w:rsidR="00BC7AD1" w:rsidRDefault="00E61EE6">
            <w:pPr>
              <w:pStyle w:val="Bodytext20"/>
              <w:shd w:val="clear" w:color="auto" w:fill="auto"/>
              <w:spacing w:line="220" w:lineRule="exact"/>
              <w:jc w:val="left"/>
            </w:pPr>
            <w:r>
              <w:rPr>
                <w:rStyle w:val="Bodytext211pt"/>
              </w:rPr>
              <w:t>Phẫu thuật cắt ống động mạch</w:t>
            </w:r>
          </w:p>
        </w:tc>
        <w:tc>
          <w:tcPr>
            <w:tcW w:w="1734" w:type="dxa"/>
            <w:tcBorders>
              <w:top w:val="single" w:sz="4" w:space="0" w:color="auto"/>
              <w:left w:val="single" w:sz="4" w:space="0" w:color="auto"/>
            </w:tcBorders>
            <w:shd w:val="clear" w:color="auto" w:fill="FFFFFF"/>
            <w:vAlign w:val="center"/>
          </w:tcPr>
          <w:p w14:paraId="428BED25" w14:textId="77777777" w:rsidR="00BC7AD1" w:rsidRDefault="00E61EE6">
            <w:pPr>
              <w:pStyle w:val="Bodytext20"/>
              <w:shd w:val="clear" w:color="auto" w:fill="auto"/>
              <w:spacing w:line="220" w:lineRule="exact"/>
              <w:jc w:val="left"/>
            </w:pPr>
            <w:r>
              <w:rPr>
                <w:rStyle w:val="Bodytext211pt"/>
              </w:rPr>
              <w:t>12.821.000</w:t>
            </w:r>
          </w:p>
        </w:tc>
        <w:tc>
          <w:tcPr>
            <w:tcW w:w="3060" w:type="dxa"/>
            <w:tcBorders>
              <w:top w:val="single" w:sz="4" w:space="0" w:color="auto"/>
              <w:left w:val="single" w:sz="4" w:space="0" w:color="auto"/>
              <w:right w:val="single" w:sz="4" w:space="0" w:color="auto"/>
            </w:tcBorders>
            <w:shd w:val="clear" w:color="auto" w:fill="FFFFFF"/>
            <w:vAlign w:val="center"/>
          </w:tcPr>
          <w:p w14:paraId="0D157538" w14:textId="77777777" w:rsidR="00BC7AD1" w:rsidRDefault="00E61EE6">
            <w:pPr>
              <w:pStyle w:val="Bodytext20"/>
              <w:shd w:val="clear" w:color="auto" w:fill="auto"/>
              <w:spacing w:line="270" w:lineRule="exact"/>
              <w:jc w:val="left"/>
            </w:pPr>
            <w:r>
              <w:rPr>
                <w:rStyle w:val="Bodytext211pt"/>
              </w:rPr>
              <w:t>Chưa bao gồm mạch máu nhân tạo, động mạch chủ nhân tạo, keo sinh học dùng trong phẫu thuật phình tách động mạch.</w:t>
            </w:r>
          </w:p>
        </w:tc>
      </w:tr>
      <w:tr w:rsidR="00BC7AD1" w14:paraId="43951590" w14:textId="77777777">
        <w:tblPrEx>
          <w:tblCellMar>
            <w:top w:w="0" w:type="dxa"/>
            <w:bottom w:w="0" w:type="dxa"/>
          </w:tblCellMar>
        </w:tblPrEx>
        <w:trPr>
          <w:trHeight w:val="588"/>
        </w:trPr>
        <w:tc>
          <w:tcPr>
            <w:tcW w:w="882" w:type="dxa"/>
            <w:tcBorders>
              <w:top w:val="single" w:sz="4" w:space="0" w:color="auto"/>
              <w:left w:val="single" w:sz="4" w:space="0" w:color="auto"/>
            </w:tcBorders>
            <w:shd w:val="clear" w:color="auto" w:fill="FFFFFF"/>
            <w:vAlign w:val="center"/>
          </w:tcPr>
          <w:p w14:paraId="7A5FCEA2" w14:textId="77777777" w:rsidR="00BC7AD1" w:rsidRDefault="00E61EE6">
            <w:pPr>
              <w:pStyle w:val="Bodytext20"/>
              <w:shd w:val="clear" w:color="auto" w:fill="auto"/>
              <w:spacing w:line="220" w:lineRule="exact"/>
              <w:jc w:val="left"/>
            </w:pPr>
            <w:r>
              <w:rPr>
                <w:rStyle w:val="Bodytext211pt"/>
              </w:rPr>
              <w:t>392</w:t>
            </w:r>
          </w:p>
        </w:tc>
        <w:tc>
          <w:tcPr>
            <w:tcW w:w="1260" w:type="dxa"/>
            <w:tcBorders>
              <w:top w:val="single" w:sz="4" w:space="0" w:color="auto"/>
              <w:left w:val="single" w:sz="4" w:space="0" w:color="auto"/>
            </w:tcBorders>
            <w:shd w:val="clear" w:color="auto" w:fill="FFFFFF"/>
            <w:vAlign w:val="center"/>
          </w:tcPr>
          <w:p w14:paraId="48870A79" w14:textId="77777777" w:rsidR="00BC7AD1" w:rsidRDefault="00E61EE6">
            <w:pPr>
              <w:pStyle w:val="Bodytext20"/>
              <w:shd w:val="clear" w:color="auto" w:fill="auto"/>
              <w:spacing w:line="220" w:lineRule="exact"/>
              <w:jc w:val="left"/>
            </w:pPr>
            <w:r>
              <w:rPr>
                <w:rStyle w:val="Bodytext211pt"/>
              </w:rPr>
              <w:t>03C2.1.17</w:t>
            </w:r>
          </w:p>
        </w:tc>
        <w:tc>
          <w:tcPr>
            <w:tcW w:w="3348" w:type="dxa"/>
            <w:tcBorders>
              <w:top w:val="single" w:sz="4" w:space="0" w:color="auto"/>
              <w:left w:val="single" w:sz="4" w:space="0" w:color="auto"/>
            </w:tcBorders>
            <w:shd w:val="clear" w:color="auto" w:fill="FFFFFF"/>
            <w:vAlign w:val="center"/>
          </w:tcPr>
          <w:p w14:paraId="7FA993E7" w14:textId="77777777" w:rsidR="00BC7AD1" w:rsidRDefault="00E61EE6">
            <w:pPr>
              <w:pStyle w:val="Bodytext20"/>
              <w:shd w:val="clear" w:color="auto" w:fill="auto"/>
              <w:spacing w:line="220" w:lineRule="exact"/>
              <w:jc w:val="left"/>
            </w:pPr>
            <w:r>
              <w:rPr>
                <w:rStyle w:val="Bodytext211pt"/>
              </w:rPr>
              <w:t>Phẫu thuật nong van động mạch chủ</w:t>
            </w:r>
          </w:p>
        </w:tc>
        <w:tc>
          <w:tcPr>
            <w:tcW w:w="1734" w:type="dxa"/>
            <w:tcBorders>
              <w:top w:val="single" w:sz="4" w:space="0" w:color="auto"/>
              <w:left w:val="single" w:sz="4" w:space="0" w:color="auto"/>
            </w:tcBorders>
            <w:shd w:val="clear" w:color="auto" w:fill="FFFFFF"/>
            <w:vAlign w:val="center"/>
          </w:tcPr>
          <w:p w14:paraId="279BFDDB" w14:textId="77777777" w:rsidR="00BC7AD1" w:rsidRDefault="00E61EE6">
            <w:pPr>
              <w:pStyle w:val="Bodytext20"/>
              <w:shd w:val="clear" w:color="auto" w:fill="auto"/>
              <w:spacing w:line="220" w:lineRule="exact"/>
              <w:jc w:val="left"/>
            </w:pPr>
            <w:r>
              <w:rPr>
                <w:rStyle w:val="Bodytext211pt"/>
              </w:rPr>
              <w:t>7.852.000</w:t>
            </w:r>
          </w:p>
        </w:tc>
        <w:tc>
          <w:tcPr>
            <w:tcW w:w="3060" w:type="dxa"/>
            <w:tcBorders>
              <w:top w:val="single" w:sz="4" w:space="0" w:color="auto"/>
              <w:left w:val="single" w:sz="4" w:space="0" w:color="auto"/>
              <w:right w:val="single" w:sz="4" w:space="0" w:color="auto"/>
            </w:tcBorders>
            <w:shd w:val="clear" w:color="auto" w:fill="FFFFFF"/>
          </w:tcPr>
          <w:p w14:paraId="266674A1" w14:textId="77777777" w:rsidR="00BC7AD1" w:rsidRDefault="00BC7AD1">
            <w:pPr>
              <w:rPr>
                <w:sz w:val="10"/>
                <w:szCs w:val="10"/>
              </w:rPr>
            </w:pPr>
          </w:p>
        </w:tc>
      </w:tr>
      <w:tr w:rsidR="00BC7AD1" w14:paraId="5F2F6C60" w14:textId="77777777">
        <w:tblPrEx>
          <w:tblCellMar>
            <w:top w:w="0" w:type="dxa"/>
            <w:bottom w:w="0" w:type="dxa"/>
          </w:tblCellMar>
        </w:tblPrEx>
        <w:trPr>
          <w:trHeight w:val="1386"/>
        </w:trPr>
        <w:tc>
          <w:tcPr>
            <w:tcW w:w="882" w:type="dxa"/>
            <w:tcBorders>
              <w:top w:val="single" w:sz="4" w:space="0" w:color="auto"/>
              <w:left w:val="single" w:sz="4" w:space="0" w:color="auto"/>
            </w:tcBorders>
            <w:shd w:val="clear" w:color="auto" w:fill="FFFFFF"/>
            <w:vAlign w:val="center"/>
          </w:tcPr>
          <w:p w14:paraId="4968FD51" w14:textId="77777777" w:rsidR="00BC7AD1" w:rsidRDefault="00E61EE6">
            <w:pPr>
              <w:pStyle w:val="Bodytext20"/>
              <w:shd w:val="clear" w:color="auto" w:fill="auto"/>
              <w:spacing w:line="220" w:lineRule="exact"/>
              <w:jc w:val="left"/>
            </w:pPr>
            <w:r>
              <w:rPr>
                <w:rStyle w:val="Bodytext211pt"/>
              </w:rPr>
              <w:t>393</w:t>
            </w:r>
          </w:p>
        </w:tc>
        <w:tc>
          <w:tcPr>
            <w:tcW w:w="1260" w:type="dxa"/>
            <w:tcBorders>
              <w:top w:val="single" w:sz="4" w:space="0" w:color="auto"/>
              <w:left w:val="single" w:sz="4" w:space="0" w:color="auto"/>
            </w:tcBorders>
            <w:shd w:val="clear" w:color="auto" w:fill="FFFFFF"/>
            <w:vAlign w:val="center"/>
          </w:tcPr>
          <w:p w14:paraId="5BCAFB9E" w14:textId="77777777" w:rsidR="00BC7AD1" w:rsidRDefault="00E61EE6">
            <w:pPr>
              <w:pStyle w:val="Bodytext20"/>
              <w:shd w:val="clear" w:color="auto" w:fill="auto"/>
              <w:spacing w:line="220" w:lineRule="exact"/>
              <w:jc w:val="left"/>
            </w:pPr>
            <w:r>
              <w:rPr>
                <w:rStyle w:val="Bodytext211pt"/>
              </w:rPr>
              <w:t>03C2.1.16</w:t>
            </w:r>
          </w:p>
        </w:tc>
        <w:tc>
          <w:tcPr>
            <w:tcW w:w="3348" w:type="dxa"/>
            <w:tcBorders>
              <w:top w:val="single" w:sz="4" w:space="0" w:color="auto"/>
              <w:left w:val="single" w:sz="4" w:space="0" w:color="auto"/>
            </w:tcBorders>
            <w:shd w:val="clear" w:color="auto" w:fill="FFFFFF"/>
            <w:vAlign w:val="center"/>
          </w:tcPr>
          <w:p w14:paraId="1523CB85" w14:textId="77777777" w:rsidR="00BC7AD1" w:rsidRDefault="00E61EE6">
            <w:pPr>
              <w:pStyle w:val="Bodytext20"/>
              <w:shd w:val="clear" w:color="auto" w:fill="auto"/>
              <w:spacing w:line="220" w:lineRule="exact"/>
              <w:jc w:val="left"/>
            </w:pPr>
            <w:r>
              <w:rPr>
                <w:rStyle w:val="Bodytext211pt"/>
              </w:rPr>
              <w:t>Phẫu thuật tạo hình eo động mạch</w:t>
            </w:r>
          </w:p>
        </w:tc>
        <w:tc>
          <w:tcPr>
            <w:tcW w:w="1734" w:type="dxa"/>
            <w:tcBorders>
              <w:top w:val="single" w:sz="4" w:space="0" w:color="auto"/>
              <w:left w:val="single" w:sz="4" w:space="0" w:color="auto"/>
            </w:tcBorders>
            <w:shd w:val="clear" w:color="auto" w:fill="FFFFFF"/>
            <w:vAlign w:val="center"/>
          </w:tcPr>
          <w:p w14:paraId="19436F1B" w14:textId="77777777" w:rsidR="00BC7AD1" w:rsidRDefault="00E61EE6">
            <w:pPr>
              <w:pStyle w:val="Bodytext20"/>
              <w:shd w:val="clear" w:color="auto" w:fill="auto"/>
              <w:spacing w:line="220" w:lineRule="exact"/>
              <w:jc w:val="left"/>
            </w:pPr>
            <w:r>
              <w:rPr>
                <w:rStyle w:val="Bodytext211pt"/>
              </w:rPr>
              <w:t>14.352.000</w:t>
            </w:r>
          </w:p>
        </w:tc>
        <w:tc>
          <w:tcPr>
            <w:tcW w:w="3060" w:type="dxa"/>
            <w:tcBorders>
              <w:top w:val="single" w:sz="4" w:space="0" w:color="auto"/>
              <w:left w:val="single" w:sz="4" w:space="0" w:color="auto"/>
              <w:right w:val="single" w:sz="4" w:space="0" w:color="auto"/>
            </w:tcBorders>
            <w:shd w:val="clear" w:color="auto" w:fill="FFFFFF"/>
            <w:vAlign w:val="center"/>
          </w:tcPr>
          <w:p w14:paraId="4B0A24B7" w14:textId="77777777" w:rsidR="00BC7AD1" w:rsidRDefault="00E61EE6">
            <w:pPr>
              <w:pStyle w:val="Bodytext20"/>
              <w:shd w:val="clear" w:color="auto" w:fill="auto"/>
              <w:spacing w:line="273" w:lineRule="exact"/>
              <w:jc w:val="left"/>
            </w:pPr>
            <w:r>
              <w:rPr>
                <w:rStyle w:val="Bodytext211pt"/>
              </w:rPr>
              <w:t>Chưa bao gồm mạch máu nhân tạo, động mạch chủ nhân tạo, keo sinh học dùng trong phẫu thuật phình tách động mạch.</w:t>
            </w:r>
          </w:p>
        </w:tc>
      </w:tr>
      <w:tr w:rsidR="00BC7AD1" w14:paraId="13F85F7B" w14:textId="77777777">
        <w:tblPrEx>
          <w:tblCellMar>
            <w:top w:w="0" w:type="dxa"/>
            <w:bottom w:w="0" w:type="dxa"/>
          </w:tblCellMar>
        </w:tblPrEx>
        <w:trPr>
          <w:trHeight w:val="834"/>
        </w:trPr>
        <w:tc>
          <w:tcPr>
            <w:tcW w:w="882" w:type="dxa"/>
            <w:tcBorders>
              <w:top w:val="single" w:sz="4" w:space="0" w:color="auto"/>
              <w:left w:val="single" w:sz="4" w:space="0" w:color="auto"/>
            </w:tcBorders>
            <w:shd w:val="clear" w:color="auto" w:fill="FFFFFF"/>
            <w:vAlign w:val="center"/>
          </w:tcPr>
          <w:p w14:paraId="395D8E4B" w14:textId="77777777" w:rsidR="00BC7AD1" w:rsidRDefault="00E61EE6">
            <w:pPr>
              <w:pStyle w:val="Bodytext20"/>
              <w:shd w:val="clear" w:color="auto" w:fill="auto"/>
              <w:spacing w:line="220" w:lineRule="exact"/>
              <w:jc w:val="left"/>
            </w:pPr>
            <w:r>
              <w:rPr>
                <w:rStyle w:val="Bodytext211pt"/>
              </w:rPr>
              <w:t>394</w:t>
            </w:r>
          </w:p>
        </w:tc>
        <w:tc>
          <w:tcPr>
            <w:tcW w:w="1260" w:type="dxa"/>
            <w:tcBorders>
              <w:top w:val="single" w:sz="4" w:space="0" w:color="auto"/>
              <w:left w:val="single" w:sz="4" w:space="0" w:color="auto"/>
            </w:tcBorders>
            <w:shd w:val="clear" w:color="auto" w:fill="FFFFFF"/>
          </w:tcPr>
          <w:p w14:paraId="5528B0E8"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center"/>
          </w:tcPr>
          <w:p w14:paraId="15179012" w14:textId="77777777" w:rsidR="00BC7AD1" w:rsidRDefault="00E61EE6">
            <w:pPr>
              <w:pStyle w:val="Bodytext20"/>
              <w:shd w:val="clear" w:color="auto" w:fill="auto"/>
              <w:spacing w:line="267" w:lineRule="exact"/>
              <w:jc w:val="left"/>
            </w:pPr>
            <w:r>
              <w:rPr>
                <w:rStyle w:val="Bodytext211pt"/>
              </w:rPr>
              <w:t>Phẫu thuật đặt Catheter ổ bụng để lọc màng bụng</w:t>
            </w:r>
          </w:p>
        </w:tc>
        <w:tc>
          <w:tcPr>
            <w:tcW w:w="1734" w:type="dxa"/>
            <w:tcBorders>
              <w:top w:val="single" w:sz="4" w:space="0" w:color="auto"/>
              <w:left w:val="single" w:sz="4" w:space="0" w:color="auto"/>
            </w:tcBorders>
            <w:shd w:val="clear" w:color="auto" w:fill="FFFFFF"/>
            <w:vAlign w:val="center"/>
          </w:tcPr>
          <w:p w14:paraId="43FEC992" w14:textId="77777777" w:rsidR="00BC7AD1" w:rsidRDefault="00E61EE6">
            <w:pPr>
              <w:pStyle w:val="Bodytext20"/>
              <w:shd w:val="clear" w:color="auto" w:fill="auto"/>
              <w:spacing w:line="220" w:lineRule="exact"/>
              <w:jc w:val="left"/>
            </w:pPr>
            <w:r>
              <w:rPr>
                <w:rStyle w:val="Bodytext211pt"/>
              </w:rPr>
              <w:t>7.275.000</w:t>
            </w:r>
          </w:p>
        </w:tc>
        <w:tc>
          <w:tcPr>
            <w:tcW w:w="3060" w:type="dxa"/>
            <w:tcBorders>
              <w:top w:val="single" w:sz="4" w:space="0" w:color="auto"/>
              <w:left w:val="single" w:sz="4" w:space="0" w:color="auto"/>
              <w:right w:val="single" w:sz="4" w:space="0" w:color="auto"/>
            </w:tcBorders>
            <w:shd w:val="clear" w:color="auto" w:fill="FFFFFF"/>
          </w:tcPr>
          <w:p w14:paraId="2087C760" w14:textId="77777777" w:rsidR="00BC7AD1" w:rsidRDefault="00BC7AD1">
            <w:pPr>
              <w:rPr>
                <w:sz w:val="10"/>
                <w:szCs w:val="10"/>
              </w:rPr>
            </w:pPr>
          </w:p>
        </w:tc>
      </w:tr>
      <w:tr w:rsidR="00BC7AD1" w14:paraId="385B5E79" w14:textId="77777777">
        <w:tblPrEx>
          <w:tblCellMar>
            <w:top w:w="0" w:type="dxa"/>
            <w:bottom w:w="0" w:type="dxa"/>
          </w:tblCellMar>
        </w:tblPrEx>
        <w:trPr>
          <w:trHeight w:val="954"/>
        </w:trPr>
        <w:tc>
          <w:tcPr>
            <w:tcW w:w="882" w:type="dxa"/>
            <w:tcBorders>
              <w:top w:val="single" w:sz="4" w:space="0" w:color="auto"/>
              <w:left w:val="single" w:sz="4" w:space="0" w:color="auto"/>
            </w:tcBorders>
            <w:shd w:val="clear" w:color="auto" w:fill="FFFFFF"/>
            <w:vAlign w:val="center"/>
          </w:tcPr>
          <w:p w14:paraId="3A73AE9A" w14:textId="77777777" w:rsidR="00BC7AD1" w:rsidRDefault="00E61EE6">
            <w:pPr>
              <w:pStyle w:val="Bodytext20"/>
              <w:shd w:val="clear" w:color="auto" w:fill="auto"/>
              <w:spacing w:line="220" w:lineRule="exact"/>
              <w:jc w:val="left"/>
            </w:pPr>
            <w:r>
              <w:rPr>
                <w:rStyle w:val="Bodytext211pt"/>
              </w:rPr>
              <w:t>395</w:t>
            </w:r>
          </w:p>
        </w:tc>
        <w:tc>
          <w:tcPr>
            <w:tcW w:w="1260" w:type="dxa"/>
            <w:tcBorders>
              <w:top w:val="single" w:sz="4" w:space="0" w:color="auto"/>
              <w:left w:val="single" w:sz="4" w:space="0" w:color="auto"/>
            </w:tcBorders>
            <w:shd w:val="clear" w:color="auto" w:fill="FFFFFF"/>
          </w:tcPr>
          <w:p w14:paraId="02FE1746"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center"/>
          </w:tcPr>
          <w:p w14:paraId="68CF9D49" w14:textId="77777777" w:rsidR="00BC7AD1" w:rsidRDefault="00E61EE6">
            <w:pPr>
              <w:pStyle w:val="Bodytext20"/>
              <w:shd w:val="clear" w:color="auto" w:fill="auto"/>
              <w:spacing w:line="270" w:lineRule="exact"/>
              <w:jc w:val="left"/>
            </w:pPr>
            <w:r>
              <w:rPr>
                <w:rStyle w:val="Bodytext211pt"/>
              </w:rPr>
              <w:t>Phẫu thuật tạo thông động tĩnh mạch AVF</w:t>
            </w:r>
          </w:p>
        </w:tc>
        <w:tc>
          <w:tcPr>
            <w:tcW w:w="1734" w:type="dxa"/>
            <w:tcBorders>
              <w:top w:val="single" w:sz="4" w:space="0" w:color="auto"/>
              <w:left w:val="single" w:sz="4" w:space="0" w:color="auto"/>
            </w:tcBorders>
            <w:shd w:val="clear" w:color="auto" w:fill="FFFFFF"/>
            <w:vAlign w:val="center"/>
          </w:tcPr>
          <w:p w14:paraId="7FD1F6F3" w14:textId="77777777" w:rsidR="00BC7AD1" w:rsidRDefault="00E61EE6">
            <w:pPr>
              <w:pStyle w:val="Bodytext20"/>
              <w:shd w:val="clear" w:color="auto" w:fill="auto"/>
              <w:spacing w:line="220" w:lineRule="exact"/>
              <w:jc w:val="left"/>
            </w:pPr>
            <w:r>
              <w:rPr>
                <w:rStyle w:val="Bodytext211pt"/>
              </w:rPr>
              <w:t>3.732.000</w:t>
            </w:r>
          </w:p>
        </w:tc>
        <w:tc>
          <w:tcPr>
            <w:tcW w:w="3060" w:type="dxa"/>
            <w:tcBorders>
              <w:top w:val="single" w:sz="4" w:space="0" w:color="auto"/>
              <w:left w:val="single" w:sz="4" w:space="0" w:color="auto"/>
              <w:right w:val="single" w:sz="4" w:space="0" w:color="auto"/>
            </w:tcBorders>
            <w:shd w:val="clear" w:color="auto" w:fill="FFFFFF"/>
            <w:vAlign w:val="center"/>
          </w:tcPr>
          <w:p w14:paraId="34FBBBAB" w14:textId="77777777" w:rsidR="00BC7AD1" w:rsidRDefault="00E61EE6">
            <w:pPr>
              <w:pStyle w:val="Bodytext20"/>
              <w:shd w:val="clear" w:color="auto" w:fill="auto"/>
              <w:spacing w:line="276" w:lineRule="exact"/>
              <w:jc w:val="left"/>
            </w:pPr>
            <w:r>
              <w:rPr>
                <w:rStyle w:val="Bodytext211pt"/>
              </w:rPr>
              <w:t>Chưa bao gồm mạch máu nhân tạo, động mạch chủ nhân tạo.</w:t>
            </w:r>
          </w:p>
        </w:tc>
      </w:tr>
      <w:tr w:rsidR="00BC7AD1" w14:paraId="515C7F38" w14:textId="77777777">
        <w:tblPrEx>
          <w:tblCellMar>
            <w:top w:w="0" w:type="dxa"/>
            <w:bottom w:w="0" w:type="dxa"/>
          </w:tblCellMar>
        </w:tblPrEx>
        <w:trPr>
          <w:trHeight w:val="828"/>
        </w:trPr>
        <w:tc>
          <w:tcPr>
            <w:tcW w:w="882" w:type="dxa"/>
            <w:tcBorders>
              <w:top w:val="single" w:sz="4" w:space="0" w:color="auto"/>
              <w:left w:val="single" w:sz="4" w:space="0" w:color="auto"/>
            </w:tcBorders>
            <w:shd w:val="clear" w:color="auto" w:fill="FFFFFF"/>
            <w:vAlign w:val="bottom"/>
          </w:tcPr>
          <w:p w14:paraId="24440926" w14:textId="77777777" w:rsidR="00BC7AD1" w:rsidRDefault="00E61EE6">
            <w:pPr>
              <w:pStyle w:val="Bodytext20"/>
              <w:shd w:val="clear" w:color="auto" w:fill="auto"/>
              <w:spacing w:line="220" w:lineRule="exact"/>
              <w:jc w:val="left"/>
            </w:pPr>
            <w:r>
              <w:rPr>
                <w:rStyle w:val="Bodytext211pt"/>
              </w:rPr>
              <w:t>396</w:t>
            </w:r>
          </w:p>
          <w:p w14:paraId="611FAB54" w14:textId="77777777" w:rsidR="00BC7AD1" w:rsidRDefault="00E61EE6">
            <w:pPr>
              <w:pStyle w:val="Bodytext20"/>
              <w:shd w:val="clear" w:color="auto" w:fill="auto"/>
              <w:spacing w:line="170" w:lineRule="exact"/>
              <w:jc w:val="left"/>
            </w:pPr>
            <w:r>
              <w:rPr>
                <w:rStyle w:val="Bodytext285pt0"/>
              </w:rPr>
              <w:t>ỵầ</w:t>
            </w:r>
          </w:p>
          <w:p w14:paraId="16FC9C05" w14:textId="77777777" w:rsidR="00BC7AD1" w:rsidRDefault="00E61EE6">
            <w:pPr>
              <w:pStyle w:val="Bodytext20"/>
              <w:shd w:val="clear" w:color="auto" w:fill="auto"/>
              <w:spacing w:line="170" w:lineRule="exact"/>
              <w:jc w:val="left"/>
            </w:pPr>
            <w:r>
              <w:rPr>
                <w:rStyle w:val="Bodytext285pt0"/>
              </w:rPr>
              <w:t>■ị</w:t>
            </w:r>
          </w:p>
        </w:tc>
        <w:tc>
          <w:tcPr>
            <w:tcW w:w="1260" w:type="dxa"/>
            <w:tcBorders>
              <w:top w:val="single" w:sz="4" w:space="0" w:color="auto"/>
              <w:left w:val="single" w:sz="4" w:space="0" w:color="auto"/>
            </w:tcBorders>
            <w:shd w:val="clear" w:color="auto" w:fill="FFFFFF"/>
          </w:tcPr>
          <w:p w14:paraId="73FA31DF"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center"/>
          </w:tcPr>
          <w:p w14:paraId="605831D8" w14:textId="77777777" w:rsidR="00BC7AD1" w:rsidRDefault="00E61EE6">
            <w:pPr>
              <w:pStyle w:val="Bodytext20"/>
              <w:shd w:val="clear" w:color="auto" w:fill="auto"/>
              <w:spacing w:line="270" w:lineRule="exact"/>
              <w:jc w:val="left"/>
            </w:pPr>
            <w:r>
              <w:rPr>
                <w:rStyle w:val="Bodytext211pt"/>
              </w:rPr>
              <w:t>Phẫu thuật thăm dò ngoài màng tim hoặc thăm dò lồng ngực</w:t>
            </w:r>
          </w:p>
        </w:tc>
        <w:tc>
          <w:tcPr>
            <w:tcW w:w="1734" w:type="dxa"/>
            <w:tcBorders>
              <w:top w:val="single" w:sz="4" w:space="0" w:color="auto"/>
              <w:left w:val="single" w:sz="4" w:space="0" w:color="auto"/>
            </w:tcBorders>
            <w:shd w:val="clear" w:color="auto" w:fill="FFFFFF"/>
            <w:vAlign w:val="center"/>
          </w:tcPr>
          <w:p w14:paraId="327D12CC" w14:textId="77777777" w:rsidR="00BC7AD1" w:rsidRDefault="00E61EE6">
            <w:pPr>
              <w:pStyle w:val="Bodytext20"/>
              <w:shd w:val="clear" w:color="auto" w:fill="auto"/>
              <w:spacing w:line="220" w:lineRule="exact"/>
              <w:jc w:val="left"/>
            </w:pPr>
            <w:r>
              <w:rPr>
                <w:rStyle w:val="Bodytext211pt"/>
              </w:rPr>
              <w:t>3.285.000</w:t>
            </w:r>
          </w:p>
        </w:tc>
        <w:tc>
          <w:tcPr>
            <w:tcW w:w="3060" w:type="dxa"/>
            <w:tcBorders>
              <w:top w:val="single" w:sz="4" w:space="0" w:color="auto"/>
              <w:left w:val="single" w:sz="4" w:space="0" w:color="auto"/>
              <w:right w:val="single" w:sz="4" w:space="0" w:color="auto"/>
            </w:tcBorders>
            <w:shd w:val="clear" w:color="auto" w:fill="FFFFFF"/>
          </w:tcPr>
          <w:p w14:paraId="0346E219" w14:textId="77777777" w:rsidR="00BC7AD1" w:rsidRDefault="00BC7AD1">
            <w:pPr>
              <w:rPr>
                <w:sz w:val="10"/>
                <w:szCs w:val="10"/>
              </w:rPr>
            </w:pPr>
          </w:p>
        </w:tc>
      </w:tr>
      <w:tr w:rsidR="00BC7AD1" w14:paraId="28D0A880" w14:textId="77777777">
        <w:tblPrEx>
          <w:tblCellMar>
            <w:top w:w="0" w:type="dxa"/>
            <w:bottom w:w="0" w:type="dxa"/>
          </w:tblCellMar>
        </w:tblPrEx>
        <w:trPr>
          <w:trHeight w:val="1380"/>
        </w:trPr>
        <w:tc>
          <w:tcPr>
            <w:tcW w:w="882" w:type="dxa"/>
            <w:tcBorders>
              <w:top w:val="single" w:sz="4" w:space="0" w:color="auto"/>
              <w:left w:val="single" w:sz="4" w:space="0" w:color="auto"/>
            </w:tcBorders>
            <w:shd w:val="clear" w:color="auto" w:fill="FFFFFF"/>
            <w:vAlign w:val="center"/>
          </w:tcPr>
          <w:p w14:paraId="648972A4" w14:textId="77777777" w:rsidR="00BC7AD1" w:rsidRDefault="00E61EE6">
            <w:pPr>
              <w:pStyle w:val="Bodytext20"/>
              <w:shd w:val="clear" w:color="auto" w:fill="auto"/>
              <w:spacing w:line="220" w:lineRule="exact"/>
              <w:jc w:val="left"/>
            </w:pPr>
            <w:r>
              <w:rPr>
                <w:rStyle w:val="Bodytext211pt"/>
              </w:rPr>
              <w:t>397 ^</w:t>
            </w:r>
          </w:p>
        </w:tc>
        <w:tc>
          <w:tcPr>
            <w:tcW w:w="1260" w:type="dxa"/>
            <w:tcBorders>
              <w:top w:val="single" w:sz="4" w:space="0" w:color="auto"/>
              <w:left w:val="single" w:sz="4" w:space="0" w:color="auto"/>
            </w:tcBorders>
            <w:shd w:val="clear" w:color="auto" w:fill="FFFFFF"/>
            <w:vAlign w:val="center"/>
          </w:tcPr>
          <w:p w14:paraId="07FFF29F" w14:textId="77777777" w:rsidR="00BC7AD1" w:rsidRDefault="00E61EE6">
            <w:pPr>
              <w:pStyle w:val="Bodytext20"/>
              <w:shd w:val="clear" w:color="auto" w:fill="auto"/>
              <w:spacing w:line="220" w:lineRule="exact"/>
              <w:jc w:val="left"/>
            </w:pPr>
            <w:r>
              <w:rPr>
                <w:rStyle w:val="Bodytext211pt"/>
              </w:rPr>
              <w:t>03C2.1.19</w:t>
            </w:r>
          </w:p>
        </w:tc>
        <w:tc>
          <w:tcPr>
            <w:tcW w:w="3348" w:type="dxa"/>
            <w:tcBorders>
              <w:top w:val="single" w:sz="4" w:space="0" w:color="auto"/>
              <w:left w:val="single" w:sz="4" w:space="0" w:color="auto"/>
            </w:tcBorders>
            <w:shd w:val="clear" w:color="auto" w:fill="FFFFFF"/>
            <w:vAlign w:val="center"/>
          </w:tcPr>
          <w:p w14:paraId="010B669A" w14:textId="77777777" w:rsidR="00BC7AD1" w:rsidRDefault="00E61EE6">
            <w:pPr>
              <w:pStyle w:val="Bodytext20"/>
              <w:shd w:val="clear" w:color="auto" w:fill="auto"/>
              <w:spacing w:line="220" w:lineRule="exact"/>
              <w:jc w:val="left"/>
            </w:pPr>
            <w:r>
              <w:rPr>
                <w:rStyle w:val="Bodytext211pt"/>
              </w:rPr>
              <w:t>Phẫu thuật thay đoạn mạch nhân tạo</w:t>
            </w:r>
          </w:p>
        </w:tc>
        <w:tc>
          <w:tcPr>
            <w:tcW w:w="1734" w:type="dxa"/>
            <w:tcBorders>
              <w:top w:val="single" w:sz="4" w:space="0" w:color="auto"/>
              <w:left w:val="single" w:sz="4" w:space="0" w:color="auto"/>
            </w:tcBorders>
            <w:shd w:val="clear" w:color="auto" w:fill="FFFFFF"/>
            <w:vAlign w:val="center"/>
          </w:tcPr>
          <w:p w14:paraId="2D6BD533" w14:textId="77777777" w:rsidR="00BC7AD1" w:rsidRDefault="00E61EE6">
            <w:pPr>
              <w:pStyle w:val="Bodytext20"/>
              <w:shd w:val="clear" w:color="auto" w:fill="auto"/>
              <w:spacing w:line="220" w:lineRule="exact"/>
              <w:jc w:val="left"/>
            </w:pPr>
            <w:r>
              <w:rPr>
                <w:rStyle w:val="Bodytext211pt"/>
              </w:rPr>
              <w:t>12.653.000</w:t>
            </w:r>
          </w:p>
        </w:tc>
        <w:tc>
          <w:tcPr>
            <w:tcW w:w="3060" w:type="dxa"/>
            <w:tcBorders>
              <w:top w:val="single" w:sz="4" w:space="0" w:color="auto"/>
              <w:left w:val="single" w:sz="4" w:space="0" w:color="auto"/>
              <w:right w:val="single" w:sz="4" w:space="0" w:color="auto"/>
            </w:tcBorders>
            <w:shd w:val="clear" w:color="auto" w:fill="FFFFFF"/>
            <w:vAlign w:val="center"/>
          </w:tcPr>
          <w:p w14:paraId="1CDEC24C" w14:textId="77777777" w:rsidR="00BC7AD1" w:rsidRDefault="00E61EE6">
            <w:pPr>
              <w:pStyle w:val="Bodytext20"/>
              <w:shd w:val="clear" w:color="auto" w:fill="auto"/>
              <w:spacing w:line="273" w:lineRule="exact"/>
              <w:jc w:val="left"/>
            </w:pPr>
            <w:r>
              <w:rPr>
                <w:rStyle w:val="Bodytext211pt"/>
              </w:rPr>
              <w:t>Chưa bao gồm mạch máu nhân tạo, động mạch chù nhân tạo, ceo sinh học dùng trong phẫu thuật phình tách động mạch.</w:t>
            </w:r>
          </w:p>
        </w:tc>
      </w:tr>
      <w:tr w:rsidR="00BC7AD1" w14:paraId="03B25B6F" w14:textId="77777777">
        <w:tblPrEx>
          <w:tblCellMar>
            <w:top w:w="0" w:type="dxa"/>
            <w:bottom w:w="0" w:type="dxa"/>
          </w:tblCellMar>
        </w:tblPrEx>
        <w:trPr>
          <w:trHeight w:val="426"/>
        </w:trPr>
        <w:tc>
          <w:tcPr>
            <w:tcW w:w="882" w:type="dxa"/>
            <w:tcBorders>
              <w:top w:val="single" w:sz="4" w:space="0" w:color="auto"/>
              <w:left w:val="single" w:sz="4" w:space="0" w:color="auto"/>
            </w:tcBorders>
            <w:shd w:val="clear" w:color="auto" w:fill="FFFFFF"/>
            <w:vAlign w:val="center"/>
          </w:tcPr>
          <w:p w14:paraId="67DD123F" w14:textId="77777777" w:rsidR="00BC7AD1" w:rsidRDefault="00E61EE6">
            <w:pPr>
              <w:pStyle w:val="Bodytext20"/>
              <w:shd w:val="clear" w:color="auto" w:fill="auto"/>
              <w:spacing w:line="220" w:lineRule="exact"/>
              <w:jc w:val="left"/>
            </w:pPr>
            <w:r>
              <w:rPr>
                <w:rStyle w:val="Bodytext211pt"/>
              </w:rPr>
              <w:lastRenderedPageBreak/>
              <w:t>398</w:t>
            </w:r>
          </w:p>
        </w:tc>
        <w:tc>
          <w:tcPr>
            <w:tcW w:w="1260" w:type="dxa"/>
            <w:tcBorders>
              <w:top w:val="single" w:sz="4" w:space="0" w:color="auto"/>
              <w:left w:val="single" w:sz="4" w:space="0" w:color="auto"/>
            </w:tcBorders>
            <w:shd w:val="clear" w:color="auto" w:fill="FFFFFF"/>
          </w:tcPr>
          <w:p w14:paraId="2711F7FB"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center"/>
          </w:tcPr>
          <w:p w14:paraId="7763285B" w14:textId="77777777" w:rsidR="00BC7AD1" w:rsidRDefault="00E61EE6">
            <w:pPr>
              <w:pStyle w:val="Bodytext20"/>
              <w:shd w:val="clear" w:color="auto" w:fill="auto"/>
              <w:spacing w:line="220" w:lineRule="exact"/>
              <w:jc w:val="left"/>
            </w:pPr>
            <w:r>
              <w:rPr>
                <w:rStyle w:val="Bodytext211pt"/>
              </w:rPr>
              <w:t>Phẫu thuật u máu các vị trí</w:t>
            </w:r>
          </w:p>
        </w:tc>
        <w:tc>
          <w:tcPr>
            <w:tcW w:w="1734" w:type="dxa"/>
            <w:tcBorders>
              <w:top w:val="single" w:sz="4" w:space="0" w:color="auto"/>
              <w:left w:val="single" w:sz="4" w:space="0" w:color="auto"/>
            </w:tcBorders>
            <w:shd w:val="clear" w:color="auto" w:fill="FFFFFF"/>
            <w:vAlign w:val="center"/>
          </w:tcPr>
          <w:p w14:paraId="32101289" w14:textId="77777777" w:rsidR="00BC7AD1" w:rsidRDefault="00E61EE6">
            <w:pPr>
              <w:pStyle w:val="Bodytext20"/>
              <w:shd w:val="clear" w:color="auto" w:fill="auto"/>
              <w:spacing w:line="220" w:lineRule="exact"/>
              <w:jc w:val="left"/>
            </w:pPr>
            <w:r>
              <w:rPr>
                <w:rStyle w:val="Bodytext211pt"/>
              </w:rPr>
              <w:t>3.014.000</w:t>
            </w:r>
          </w:p>
        </w:tc>
        <w:tc>
          <w:tcPr>
            <w:tcW w:w="3060" w:type="dxa"/>
            <w:tcBorders>
              <w:top w:val="single" w:sz="4" w:space="0" w:color="auto"/>
              <w:left w:val="single" w:sz="4" w:space="0" w:color="auto"/>
              <w:right w:val="single" w:sz="4" w:space="0" w:color="auto"/>
            </w:tcBorders>
            <w:shd w:val="clear" w:color="auto" w:fill="FFFFFF"/>
          </w:tcPr>
          <w:p w14:paraId="2DA3E5C4" w14:textId="77777777" w:rsidR="00BC7AD1" w:rsidRDefault="00BC7AD1">
            <w:pPr>
              <w:rPr>
                <w:sz w:val="10"/>
                <w:szCs w:val="10"/>
              </w:rPr>
            </w:pPr>
          </w:p>
        </w:tc>
      </w:tr>
      <w:tr w:rsidR="00BC7AD1" w14:paraId="1FE9959C" w14:textId="77777777">
        <w:tblPrEx>
          <w:tblCellMar>
            <w:top w:w="0" w:type="dxa"/>
            <w:bottom w:w="0" w:type="dxa"/>
          </w:tblCellMar>
        </w:tblPrEx>
        <w:trPr>
          <w:trHeight w:val="948"/>
        </w:trPr>
        <w:tc>
          <w:tcPr>
            <w:tcW w:w="882" w:type="dxa"/>
            <w:tcBorders>
              <w:top w:val="single" w:sz="4" w:space="0" w:color="auto"/>
              <w:left w:val="single" w:sz="4" w:space="0" w:color="auto"/>
            </w:tcBorders>
            <w:shd w:val="clear" w:color="auto" w:fill="FFFFFF"/>
            <w:vAlign w:val="center"/>
          </w:tcPr>
          <w:p w14:paraId="6C6A72E2" w14:textId="77777777" w:rsidR="00BC7AD1" w:rsidRDefault="00E61EE6">
            <w:pPr>
              <w:pStyle w:val="Bodytext20"/>
              <w:shd w:val="clear" w:color="auto" w:fill="auto"/>
              <w:spacing w:line="220" w:lineRule="exact"/>
              <w:jc w:val="left"/>
            </w:pPr>
            <w:r>
              <w:rPr>
                <w:rStyle w:val="Bodytext211pt"/>
              </w:rPr>
              <w:t>399</w:t>
            </w:r>
          </w:p>
        </w:tc>
        <w:tc>
          <w:tcPr>
            <w:tcW w:w="1260" w:type="dxa"/>
            <w:tcBorders>
              <w:top w:val="single" w:sz="4" w:space="0" w:color="auto"/>
              <w:left w:val="single" w:sz="4" w:space="0" w:color="auto"/>
            </w:tcBorders>
            <w:shd w:val="clear" w:color="auto" w:fill="FFFFFF"/>
          </w:tcPr>
          <w:p w14:paraId="4AC645D5"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center"/>
          </w:tcPr>
          <w:p w14:paraId="3371CE6D" w14:textId="77777777" w:rsidR="00BC7AD1" w:rsidRDefault="00E61EE6">
            <w:pPr>
              <w:pStyle w:val="Bodytext20"/>
              <w:shd w:val="clear" w:color="auto" w:fill="auto"/>
              <w:spacing w:line="220" w:lineRule="exact"/>
              <w:jc w:val="left"/>
            </w:pPr>
            <w:r>
              <w:rPr>
                <w:rStyle w:val="Bodytext211pt"/>
              </w:rPr>
              <w:t>Phẫu thuật cắt phổi</w:t>
            </w:r>
          </w:p>
        </w:tc>
        <w:tc>
          <w:tcPr>
            <w:tcW w:w="1734" w:type="dxa"/>
            <w:tcBorders>
              <w:top w:val="single" w:sz="4" w:space="0" w:color="auto"/>
              <w:left w:val="single" w:sz="4" w:space="0" w:color="auto"/>
            </w:tcBorders>
            <w:shd w:val="clear" w:color="auto" w:fill="FFFFFF"/>
            <w:vAlign w:val="center"/>
          </w:tcPr>
          <w:p w14:paraId="30090177" w14:textId="77777777" w:rsidR="00BC7AD1" w:rsidRDefault="00E61EE6">
            <w:pPr>
              <w:pStyle w:val="Bodytext20"/>
              <w:shd w:val="clear" w:color="auto" w:fill="auto"/>
              <w:spacing w:line="220" w:lineRule="exact"/>
              <w:jc w:val="left"/>
            </w:pPr>
            <w:r>
              <w:rPr>
                <w:rStyle w:val="Bodytext211pt"/>
              </w:rPr>
              <w:t>8.641.000</w:t>
            </w:r>
          </w:p>
        </w:tc>
        <w:tc>
          <w:tcPr>
            <w:tcW w:w="3060" w:type="dxa"/>
            <w:tcBorders>
              <w:top w:val="single" w:sz="4" w:space="0" w:color="auto"/>
              <w:left w:val="single" w:sz="4" w:space="0" w:color="auto"/>
              <w:right w:val="single" w:sz="4" w:space="0" w:color="auto"/>
            </w:tcBorders>
            <w:shd w:val="clear" w:color="auto" w:fill="FFFFFF"/>
            <w:vAlign w:val="bottom"/>
          </w:tcPr>
          <w:p w14:paraId="648A1236" w14:textId="77777777" w:rsidR="00BC7AD1" w:rsidRDefault="00E61EE6">
            <w:pPr>
              <w:pStyle w:val="Bodytext20"/>
              <w:shd w:val="clear" w:color="auto" w:fill="auto"/>
              <w:spacing w:line="270" w:lineRule="exact"/>
              <w:jc w:val="left"/>
            </w:pPr>
            <w:r>
              <w:rPr>
                <w:rStyle w:val="Bodytext211pt"/>
              </w:rPr>
              <w:t>Chưa bao gồm máy cắt nối tự động, ghim khâu máy hoặc stapler</w:t>
            </w:r>
          </w:p>
        </w:tc>
      </w:tr>
      <w:tr w:rsidR="00BC7AD1" w14:paraId="17488678" w14:textId="77777777">
        <w:tblPrEx>
          <w:tblCellMar>
            <w:top w:w="0" w:type="dxa"/>
            <w:bottom w:w="0" w:type="dxa"/>
          </w:tblCellMar>
        </w:tblPrEx>
        <w:trPr>
          <w:trHeight w:val="390"/>
        </w:trPr>
        <w:tc>
          <w:tcPr>
            <w:tcW w:w="882" w:type="dxa"/>
            <w:tcBorders>
              <w:top w:val="single" w:sz="4" w:space="0" w:color="auto"/>
              <w:left w:val="single" w:sz="4" w:space="0" w:color="auto"/>
            </w:tcBorders>
            <w:shd w:val="clear" w:color="auto" w:fill="FFFFFF"/>
          </w:tcPr>
          <w:p w14:paraId="5F1D3C0A" w14:textId="77777777" w:rsidR="00BC7AD1" w:rsidRDefault="00E61EE6">
            <w:pPr>
              <w:pStyle w:val="Bodytext20"/>
              <w:shd w:val="clear" w:color="auto" w:fill="auto"/>
              <w:spacing w:line="220" w:lineRule="exact"/>
              <w:jc w:val="left"/>
            </w:pPr>
            <w:r>
              <w:rPr>
                <w:rStyle w:val="Bodytext211pt"/>
              </w:rPr>
              <w:t>400</w:t>
            </w:r>
          </w:p>
        </w:tc>
        <w:tc>
          <w:tcPr>
            <w:tcW w:w="1260" w:type="dxa"/>
            <w:tcBorders>
              <w:top w:val="single" w:sz="4" w:space="0" w:color="auto"/>
              <w:left w:val="single" w:sz="4" w:space="0" w:color="auto"/>
            </w:tcBorders>
            <w:shd w:val="clear" w:color="auto" w:fill="FFFFFF"/>
          </w:tcPr>
          <w:p w14:paraId="7F953893"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tcPr>
          <w:p w14:paraId="1AA863A7" w14:textId="77777777" w:rsidR="00BC7AD1" w:rsidRDefault="00E61EE6">
            <w:pPr>
              <w:pStyle w:val="Bodytext20"/>
              <w:shd w:val="clear" w:color="auto" w:fill="auto"/>
              <w:spacing w:line="220" w:lineRule="exact"/>
              <w:jc w:val="left"/>
            </w:pPr>
            <w:r>
              <w:rPr>
                <w:rStyle w:val="Bodytext211pt"/>
              </w:rPr>
              <w:t>Phẫu thuật cắt u trung thất</w:t>
            </w:r>
          </w:p>
        </w:tc>
        <w:tc>
          <w:tcPr>
            <w:tcW w:w="1734" w:type="dxa"/>
            <w:tcBorders>
              <w:top w:val="single" w:sz="4" w:space="0" w:color="auto"/>
              <w:left w:val="single" w:sz="4" w:space="0" w:color="auto"/>
            </w:tcBorders>
            <w:shd w:val="clear" w:color="auto" w:fill="FFFFFF"/>
          </w:tcPr>
          <w:p w14:paraId="4903C812" w14:textId="77777777" w:rsidR="00BC7AD1" w:rsidRDefault="00E61EE6">
            <w:pPr>
              <w:pStyle w:val="Bodytext20"/>
              <w:shd w:val="clear" w:color="auto" w:fill="auto"/>
              <w:spacing w:line="220" w:lineRule="exact"/>
              <w:jc w:val="left"/>
            </w:pPr>
            <w:r>
              <w:rPr>
                <w:rStyle w:val="Bodytext211pt"/>
              </w:rPr>
              <w:t>10.311.000</w:t>
            </w:r>
          </w:p>
        </w:tc>
        <w:tc>
          <w:tcPr>
            <w:tcW w:w="3060" w:type="dxa"/>
            <w:tcBorders>
              <w:top w:val="single" w:sz="4" w:space="0" w:color="auto"/>
              <w:left w:val="single" w:sz="4" w:space="0" w:color="auto"/>
              <w:right w:val="single" w:sz="4" w:space="0" w:color="auto"/>
            </w:tcBorders>
            <w:shd w:val="clear" w:color="auto" w:fill="FFFFFF"/>
          </w:tcPr>
          <w:p w14:paraId="311F428A" w14:textId="77777777" w:rsidR="00BC7AD1" w:rsidRDefault="00BC7AD1">
            <w:pPr>
              <w:rPr>
                <w:sz w:val="10"/>
                <w:szCs w:val="10"/>
              </w:rPr>
            </w:pPr>
          </w:p>
        </w:tc>
      </w:tr>
      <w:tr w:rsidR="00BC7AD1" w14:paraId="26BC29E9" w14:textId="77777777">
        <w:tblPrEx>
          <w:tblCellMar>
            <w:top w:w="0" w:type="dxa"/>
            <w:bottom w:w="0" w:type="dxa"/>
          </w:tblCellMar>
        </w:tblPrEx>
        <w:trPr>
          <w:trHeight w:val="390"/>
        </w:trPr>
        <w:tc>
          <w:tcPr>
            <w:tcW w:w="882" w:type="dxa"/>
            <w:tcBorders>
              <w:top w:val="single" w:sz="4" w:space="0" w:color="auto"/>
              <w:left w:val="single" w:sz="4" w:space="0" w:color="auto"/>
            </w:tcBorders>
            <w:shd w:val="clear" w:color="auto" w:fill="FFFFFF"/>
          </w:tcPr>
          <w:p w14:paraId="545B775E" w14:textId="77777777" w:rsidR="00BC7AD1" w:rsidRDefault="00E61EE6">
            <w:pPr>
              <w:pStyle w:val="Bodytext20"/>
              <w:shd w:val="clear" w:color="auto" w:fill="auto"/>
              <w:spacing w:line="220" w:lineRule="exact"/>
              <w:jc w:val="left"/>
            </w:pPr>
            <w:r>
              <w:rPr>
                <w:rStyle w:val="Bodytext211pt"/>
              </w:rPr>
              <w:t>401</w:t>
            </w:r>
          </w:p>
        </w:tc>
        <w:tc>
          <w:tcPr>
            <w:tcW w:w="1260" w:type="dxa"/>
            <w:tcBorders>
              <w:top w:val="single" w:sz="4" w:space="0" w:color="auto"/>
              <w:left w:val="single" w:sz="4" w:space="0" w:color="auto"/>
            </w:tcBorders>
            <w:shd w:val="clear" w:color="auto" w:fill="FFFFFF"/>
          </w:tcPr>
          <w:p w14:paraId="53FF3FD1"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tcPr>
          <w:p w14:paraId="024019A2" w14:textId="77777777" w:rsidR="00BC7AD1" w:rsidRDefault="00E61EE6">
            <w:pPr>
              <w:pStyle w:val="Bodytext20"/>
              <w:shd w:val="clear" w:color="auto" w:fill="auto"/>
              <w:spacing w:line="220" w:lineRule="exact"/>
              <w:jc w:val="left"/>
            </w:pPr>
            <w:r>
              <w:rPr>
                <w:rStyle w:val="Bodytext211pt"/>
              </w:rPr>
              <w:t>Phẫu thuật dẫn lưu màng phổi</w:t>
            </w:r>
          </w:p>
        </w:tc>
        <w:tc>
          <w:tcPr>
            <w:tcW w:w="1734" w:type="dxa"/>
            <w:tcBorders>
              <w:top w:val="single" w:sz="4" w:space="0" w:color="auto"/>
              <w:left w:val="single" w:sz="4" w:space="0" w:color="auto"/>
            </w:tcBorders>
            <w:shd w:val="clear" w:color="auto" w:fill="FFFFFF"/>
          </w:tcPr>
          <w:p w14:paraId="7024141F" w14:textId="77777777" w:rsidR="00BC7AD1" w:rsidRDefault="00E61EE6">
            <w:pPr>
              <w:pStyle w:val="Bodytext20"/>
              <w:shd w:val="clear" w:color="auto" w:fill="auto"/>
              <w:spacing w:line="220" w:lineRule="exact"/>
              <w:jc w:val="left"/>
            </w:pPr>
            <w:r>
              <w:rPr>
                <w:rStyle w:val="Bodytext211pt"/>
              </w:rPr>
              <w:t>1.756.000</w:t>
            </w:r>
          </w:p>
        </w:tc>
        <w:tc>
          <w:tcPr>
            <w:tcW w:w="3060" w:type="dxa"/>
            <w:tcBorders>
              <w:top w:val="single" w:sz="4" w:space="0" w:color="auto"/>
              <w:left w:val="single" w:sz="4" w:space="0" w:color="auto"/>
              <w:right w:val="single" w:sz="4" w:space="0" w:color="auto"/>
            </w:tcBorders>
            <w:shd w:val="clear" w:color="auto" w:fill="FFFFFF"/>
          </w:tcPr>
          <w:p w14:paraId="3324D2EA" w14:textId="77777777" w:rsidR="00BC7AD1" w:rsidRDefault="00BC7AD1">
            <w:pPr>
              <w:rPr>
                <w:sz w:val="10"/>
                <w:szCs w:val="10"/>
              </w:rPr>
            </w:pPr>
          </w:p>
        </w:tc>
      </w:tr>
      <w:tr w:rsidR="00BC7AD1" w14:paraId="6A9B9E89" w14:textId="77777777">
        <w:tblPrEx>
          <w:tblCellMar>
            <w:top w:w="0" w:type="dxa"/>
            <w:bottom w:w="0" w:type="dxa"/>
          </w:tblCellMar>
        </w:tblPrEx>
        <w:trPr>
          <w:trHeight w:val="1266"/>
        </w:trPr>
        <w:tc>
          <w:tcPr>
            <w:tcW w:w="882" w:type="dxa"/>
            <w:tcBorders>
              <w:top w:val="single" w:sz="4" w:space="0" w:color="auto"/>
              <w:left w:val="single" w:sz="4" w:space="0" w:color="auto"/>
            </w:tcBorders>
            <w:shd w:val="clear" w:color="auto" w:fill="FFFFFF"/>
            <w:vAlign w:val="center"/>
          </w:tcPr>
          <w:p w14:paraId="1BA08D63" w14:textId="77777777" w:rsidR="00BC7AD1" w:rsidRDefault="00E61EE6">
            <w:pPr>
              <w:pStyle w:val="Bodytext20"/>
              <w:shd w:val="clear" w:color="auto" w:fill="auto"/>
              <w:spacing w:line="220" w:lineRule="exact"/>
              <w:jc w:val="left"/>
            </w:pPr>
            <w:r>
              <w:rPr>
                <w:rStyle w:val="Bodytext211pt"/>
              </w:rPr>
              <w:t>402</w:t>
            </w:r>
          </w:p>
        </w:tc>
        <w:tc>
          <w:tcPr>
            <w:tcW w:w="1260" w:type="dxa"/>
            <w:tcBorders>
              <w:top w:val="single" w:sz="4" w:space="0" w:color="auto"/>
              <w:left w:val="single" w:sz="4" w:space="0" w:color="auto"/>
            </w:tcBorders>
            <w:shd w:val="clear" w:color="auto" w:fill="FFFFFF"/>
          </w:tcPr>
          <w:p w14:paraId="795CDC36"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center"/>
          </w:tcPr>
          <w:p w14:paraId="7A790E3B" w14:textId="77777777" w:rsidR="00BC7AD1" w:rsidRDefault="00E61EE6">
            <w:pPr>
              <w:pStyle w:val="Bodytext20"/>
              <w:shd w:val="clear" w:color="auto" w:fill="auto"/>
              <w:spacing w:line="273" w:lineRule="exact"/>
              <w:jc w:val="left"/>
            </w:pPr>
            <w:r>
              <w:rPr>
                <w:rStyle w:val="Bodytext211pt"/>
              </w:rPr>
              <w:t>Phẫu thuật điều trị bệnh lý lồng ngực khác</w:t>
            </w:r>
          </w:p>
        </w:tc>
        <w:tc>
          <w:tcPr>
            <w:tcW w:w="1734" w:type="dxa"/>
            <w:tcBorders>
              <w:top w:val="single" w:sz="4" w:space="0" w:color="auto"/>
              <w:left w:val="single" w:sz="4" w:space="0" w:color="auto"/>
            </w:tcBorders>
            <w:shd w:val="clear" w:color="auto" w:fill="FFFFFF"/>
            <w:vAlign w:val="center"/>
          </w:tcPr>
          <w:p w14:paraId="1123EF23" w14:textId="77777777" w:rsidR="00BC7AD1" w:rsidRDefault="00E61EE6">
            <w:pPr>
              <w:pStyle w:val="Bodytext20"/>
              <w:shd w:val="clear" w:color="auto" w:fill="auto"/>
              <w:spacing w:line="220" w:lineRule="exact"/>
              <w:jc w:val="left"/>
            </w:pPr>
            <w:r>
              <w:rPr>
                <w:rStyle w:val="Bodytext211pt"/>
              </w:rPr>
              <w:t>6.686.000</w:t>
            </w:r>
          </w:p>
        </w:tc>
        <w:tc>
          <w:tcPr>
            <w:tcW w:w="3060" w:type="dxa"/>
            <w:tcBorders>
              <w:top w:val="single" w:sz="4" w:space="0" w:color="auto"/>
              <w:left w:val="single" w:sz="4" w:space="0" w:color="auto"/>
              <w:right w:val="single" w:sz="4" w:space="0" w:color="auto"/>
            </w:tcBorders>
            <w:shd w:val="clear" w:color="auto" w:fill="FFFFFF"/>
            <w:vAlign w:val="center"/>
          </w:tcPr>
          <w:p w14:paraId="2A99D560" w14:textId="77777777" w:rsidR="00BC7AD1" w:rsidRDefault="00E61EE6">
            <w:pPr>
              <w:pStyle w:val="Bodytext20"/>
              <w:shd w:val="clear" w:color="auto" w:fill="auto"/>
              <w:spacing w:line="273" w:lineRule="exact"/>
              <w:jc w:val="left"/>
            </w:pPr>
            <w:r>
              <w:rPr>
                <w:rStyle w:val="Bodytext211pt"/>
              </w:rPr>
              <w:t>Chưa bao gồm các loại đinh nẹp vít, các loại khung, thanh nâng ngực và đai nẹp ngoài.</w:t>
            </w:r>
          </w:p>
        </w:tc>
      </w:tr>
      <w:tr w:rsidR="00BC7AD1" w14:paraId="132160D2" w14:textId="77777777">
        <w:tblPrEx>
          <w:tblCellMar>
            <w:top w:w="0" w:type="dxa"/>
            <w:bottom w:w="0" w:type="dxa"/>
          </w:tblCellMar>
        </w:tblPrEx>
        <w:trPr>
          <w:trHeight w:val="1038"/>
        </w:trPr>
        <w:tc>
          <w:tcPr>
            <w:tcW w:w="882" w:type="dxa"/>
            <w:tcBorders>
              <w:top w:val="single" w:sz="4" w:space="0" w:color="auto"/>
              <w:left w:val="single" w:sz="4" w:space="0" w:color="auto"/>
            </w:tcBorders>
            <w:shd w:val="clear" w:color="auto" w:fill="FFFFFF"/>
            <w:vAlign w:val="center"/>
          </w:tcPr>
          <w:p w14:paraId="6F1DE5BA" w14:textId="77777777" w:rsidR="00BC7AD1" w:rsidRDefault="00E61EE6">
            <w:pPr>
              <w:pStyle w:val="Bodytext20"/>
              <w:shd w:val="clear" w:color="auto" w:fill="auto"/>
              <w:spacing w:line="220" w:lineRule="exact"/>
              <w:jc w:val="left"/>
            </w:pPr>
            <w:r>
              <w:rPr>
                <w:rStyle w:val="Bodytext211pt"/>
              </w:rPr>
              <w:t>403</w:t>
            </w:r>
          </w:p>
        </w:tc>
        <w:tc>
          <w:tcPr>
            <w:tcW w:w="1260" w:type="dxa"/>
            <w:tcBorders>
              <w:top w:val="single" w:sz="4" w:space="0" w:color="auto"/>
              <w:left w:val="single" w:sz="4" w:space="0" w:color="auto"/>
            </w:tcBorders>
            <w:shd w:val="clear" w:color="auto" w:fill="FFFFFF"/>
          </w:tcPr>
          <w:p w14:paraId="6903095A"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center"/>
          </w:tcPr>
          <w:p w14:paraId="348ABA68" w14:textId="77777777" w:rsidR="00BC7AD1" w:rsidRDefault="00E61EE6">
            <w:pPr>
              <w:pStyle w:val="Bodytext20"/>
              <w:shd w:val="clear" w:color="auto" w:fill="auto"/>
              <w:spacing w:line="279" w:lineRule="exact"/>
              <w:jc w:val="left"/>
            </w:pPr>
            <w:r>
              <w:rPr>
                <w:rStyle w:val="Bodytext211pt"/>
              </w:rPr>
              <w:t>Phẫu thuật nội soi ngực bệnh lý hoặc chấn thưong</w:t>
            </w:r>
          </w:p>
        </w:tc>
        <w:tc>
          <w:tcPr>
            <w:tcW w:w="1734" w:type="dxa"/>
            <w:tcBorders>
              <w:top w:val="single" w:sz="4" w:space="0" w:color="auto"/>
              <w:left w:val="single" w:sz="4" w:space="0" w:color="auto"/>
            </w:tcBorders>
            <w:shd w:val="clear" w:color="auto" w:fill="FFFFFF"/>
            <w:vAlign w:val="center"/>
          </w:tcPr>
          <w:p w14:paraId="491DF329" w14:textId="77777777" w:rsidR="00BC7AD1" w:rsidRDefault="00E61EE6">
            <w:pPr>
              <w:pStyle w:val="Bodytext20"/>
              <w:shd w:val="clear" w:color="auto" w:fill="auto"/>
              <w:spacing w:line="220" w:lineRule="exact"/>
              <w:jc w:val="left"/>
            </w:pPr>
            <w:r>
              <w:rPr>
                <w:rStyle w:val="Bodytext211pt"/>
              </w:rPr>
              <w:t>8.288.000</w:t>
            </w:r>
          </w:p>
        </w:tc>
        <w:tc>
          <w:tcPr>
            <w:tcW w:w="3060" w:type="dxa"/>
            <w:tcBorders>
              <w:top w:val="single" w:sz="4" w:space="0" w:color="auto"/>
              <w:left w:val="single" w:sz="4" w:space="0" w:color="auto"/>
              <w:right w:val="single" w:sz="4" w:space="0" w:color="auto"/>
            </w:tcBorders>
            <w:shd w:val="clear" w:color="auto" w:fill="FFFFFF"/>
            <w:vAlign w:val="center"/>
          </w:tcPr>
          <w:p w14:paraId="1D063B65" w14:textId="77777777" w:rsidR="00BC7AD1" w:rsidRDefault="00E61EE6">
            <w:pPr>
              <w:pStyle w:val="Bodytext20"/>
              <w:shd w:val="clear" w:color="auto" w:fill="auto"/>
              <w:spacing w:line="279" w:lineRule="exact"/>
              <w:jc w:val="left"/>
            </w:pPr>
            <w:r>
              <w:rPr>
                <w:rStyle w:val="Bodytext211pt"/>
              </w:rPr>
              <w:t>Chưa bao gồm máy cắt nối tự động, ghim khâu máy hoặc stapler, dao siêu âm.</w:t>
            </w:r>
          </w:p>
        </w:tc>
      </w:tr>
      <w:tr w:rsidR="00BC7AD1" w14:paraId="6CF98ED1" w14:textId="77777777">
        <w:tblPrEx>
          <w:tblCellMar>
            <w:top w:w="0" w:type="dxa"/>
            <w:bottom w:w="0" w:type="dxa"/>
          </w:tblCellMar>
        </w:tblPrEx>
        <w:trPr>
          <w:trHeight w:val="1164"/>
        </w:trPr>
        <w:tc>
          <w:tcPr>
            <w:tcW w:w="882" w:type="dxa"/>
            <w:tcBorders>
              <w:top w:val="single" w:sz="4" w:space="0" w:color="auto"/>
              <w:left w:val="single" w:sz="4" w:space="0" w:color="auto"/>
            </w:tcBorders>
            <w:shd w:val="clear" w:color="auto" w:fill="FFFFFF"/>
            <w:vAlign w:val="center"/>
          </w:tcPr>
          <w:p w14:paraId="028C0493" w14:textId="77777777" w:rsidR="00BC7AD1" w:rsidRDefault="00E61EE6">
            <w:pPr>
              <w:pStyle w:val="Bodytext20"/>
              <w:shd w:val="clear" w:color="auto" w:fill="auto"/>
              <w:spacing w:line="220" w:lineRule="exact"/>
              <w:jc w:val="left"/>
            </w:pPr>
            <w:r>
              <w:rPr>
                <w:rStyle w:val="Bodytext211pt"/>
              </w:rPr>
              <w:t>404</w:t>
            </w:r>
          </w:p>
        </w:tc>
        <w:tc>
          <w:tcPr>
            <w:tcW w:w="1260" w:type="dxa"/>
            <w:tcBorders>
              <w:top w:val="single" w:sz="4" w:space="0" w:color="auto"/>
              <w:left w:val="single" w:sz="4" w:space="0" w:color="auto"/>
            </w:tcBorders>
            <w:shd w:val="clear" w:color="auto" w:fill="FFFFFF"/>
          </w:tcPr>
          <w:p w14:paraId="50983C4A"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center"/>
          </w:tcPr>
          <w:p w14:paraId="7B4DC843" w14:textId="77777777" w:rsidR="00BC7AD1" w:rsidRDefault="00E61EE6">
            <w:pPr>
              <w:pStyle w:val="Bodytext20"/>
              <w:shd w:val="clear" w:color="auto" w:fill="auto"/>
              <w:spacing w:line="282" w:lineRule="exact"/>
              <w:jc w:val="left"/>
            </w:pPr>
            <w:r>
              <w:rPr>
                <w:rStyle w:val="Bodytext211pt"/>
              </w:rPr>
              <w:t>Phẫu thuật phục hồi thành ngực (do chấn thương hoặc vết thương)</w:t>
            </w:r>
          </w:p>
        </w:tc>
        <w:tc>
          <w:tcPr>
            <w:tcW w:w="1734" w:type="dxa"/>
            <w:tcBorders>
              <w:top w:val="single" w:sz="4" w:space="0" w:color="auto"/>
              <w:left w:val="single" w:sz="4" w:space="0" w:color="auto"/>
            </w:tcBorders>
            <w:shd w:val="clear" w:color="auto" w:fill="FFFFFF"/>
            <w:vAlign w:val="center"/>
          </w:tcPr>
          <w:p w14:paraId="720899F7" w14:textId="77777777" w:rsidR="00BC7AD1" w:rsidRDefault="00E61EE6">
            <w:pPr>
              <w:pStyle w:val="Bodytext20"/>
              <w:shd w:val="clear" w:color="auto" w:fill="auto"/>
              <w:spacing w:line="220" w:lineRule="exact"/>
              <w:jc w:val="left"/>
            </w:pPr>
            <w:r>
              <w:rPr>
                <w:rStyle w:val="Bodytext211pt"/>
              </w:rPr>
              <w:t>6.799.000</w:t>
            </w:r>
          </w:p>
        </w:tc>
        <w:tc>
          <w:tcPr>
            <w:tcW w:w="3060" w:type="dxa"/>
            <w:tcBorders>
              <w:top w:val="single" w:sz="4" w:space="0" w:color="auto"/>
              <w:left w:val="single" w:sz="4" w:space="0" w:color="auto"/>
              <w:right w:val="single" w:sz="4" w:space="0" w:color="auto"/>
            </w:tcBorders>
            <w:shd w:val="clear" w:color="auto" w:fill="FFFFFF"/>
            <w:vAlign w:val="center"/>
          </w:tcPr>
          <w:p w14:paraId="4F077AA9" w14:textId="77777777" w:rsidR="00BC7AD1" w:rsidRDefault="00E61EE6">
            <w:pPr>
              <w:pStyle w:val="Bodytext20"/>
              <w:shd w:val="clear" w:color="auto" w:fill="auto"/>
              <w:spacing w:line="282" w:lineRule="exact"/>
              <w:jc w:val="left"/>
            </w:pPr>
            <w:r>
              <w:rPr>
                <w:rStyle w:val="Bodytext211pt"/>
              </w:rPr>
              <w:t>Chưa bao gồm các loại đinh, nẹp, vít, các loại khung, thanh nâng ngực và đai nẹp ngoài.</w:t>
            </w:r>
          </w:p>
        </w:tc>
      </w:tr>
      <w:tr w:rsidR="00BC7AD1" w14:paraId="7FDB03F7" w14:textId="77777777">
        <w:tblPrEx>
          <w:tblCellMar>
            <w:top w:w="0" w:type="dxa"/>
            <w:bottom w:w="0" w:type="dxa"/>
          </w:tblCellMar>
        </w:tblPrEx>
        <w:trPr>
          <w:trHeight w:val="444"/>
        </w:trPr>
        <w:tc>
          <w:tcPr>
            <w:tcW w:w="882" w:type="dxa"/>
            <w:tcBorders>
              <w:top w:val="single" w:sz="4" w:space="0" w:color="auto"/>
              <w:left w:val="single" w:sz="4" w:space="0" w:color="auto"/>
            </w:tcBorders>
            <w:shd w:val="clear" w:color="auto" w:fill="FFFFFF"/>
          </w:tcPr>
          <w:p w14:paraId="3CE8D792" w14:textId="77777777" w:rsidR="00BC7AD1" w:rsidRDefault="00BC7AD1">
            <w:pPr>
              <w:rPr>
                <w:sz w:val="10"/>
                <w:szCs w:val="10"/>
              </w:rPr>
            </w:pPr>
          </w:p>
        </w:tc>
        <w:tc>
          <w:tcPr>
            <w:tcW w:w="1260" w:type="dxa"/>
            <w:tcBorders>
              <w:top w:val="single" w:sz="4" w:space="0" w:color="auto"/>
              <w:left w:val="single" w:sz="4" w:space="0" w:color="auto"/>
            </w:tcBorders>
            <w:shd w:val="clear" w:color="auto" w:fill="FFFFFF"/>
          </w:tcPr>
          <w:p w14:paraId="4BA2C864"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bottom"/>
          </w:tcPr>
          <w:p w14:paraId="3EEE81B0" w14:textId="77777777" w:rsidR="00BC7AD1" w:rsidRDefault="00E61EE6">
            <w:pPr>
              <w:pStyle w:val="Bodytext20"/>
              <w:shd w:val="clear" w:color="auto" w:fill="auto"/>
              <w:spacing w:line="220" w:lineRule="exact"/>
              <w:jc w:val="left"/>
            </w:pPr>
            <w:r>
              <w:rPr>
                <w:rStyle w:val="Bodytext211pt"/>
              </w:rPr>
              <w:t>Ngoại Tiết niệu</w:t>
            </w:r>
          </w:p>
        </w:tc>
        <w:tc>
          <w:tcPr>
            <w:tcW w:w="1734" w:type="dxa"/>
            <w:tcBorders>
              <w:top w:val="single" w:sz="4" w:space="0" w:color="auto"/>
              <w:left w:val="single" w:sz="4" w:space="0" w:color="auto"/>
            </w:tcBorders>
            <w:shd w:val="clear" w:color="auto" w:fill="FFFFFF"/>
          </w:tcPr>
          <w:p w14:paraId="5EF22337" w14:textId="77777777" w:rsidR="00BC7AD1" w:rsidRDefault="00BC7AD1">
            <w:pPr>
              <w:rPr>
                <w:sz w:val="10"/>
                <w:szCs w:val="10"/>
              </w:rPr>
            </w:pPr>
          </w:p>
        </w:tc>
        <w:tc>
          <w:tcPr>
            <w:tcW w:w="3060" w:type="dxa"/>
            <w:tcBorders>
              <w:top w:val="single" w:sz="4" w:space="0" w:color="auto"/>
              <w:left w:val="single" w:sz="4" w:space="0" w:color="auto"/>
              <w:right w:val="single" w:sz="4" w:space="0" w:color="auto"/>
            </w:tcBorders>
            <w:shd w:val="clear" w:color="auto" w:fill="FFFFFF"/>
          </w:tcPr>
          <w:p w14:paraId="0A3DCC80" w14:textId="77777777" w:rsidR="00BC7AD1" w:rsidRDefault="00BC7AD1">
            <w:pPr>
              <w:rPr>
                <w:sz w:val="10"/>
                <w:szCs w:val="10"/>
              </w:rPr>
            </w:pPr>
          </w:p>
        </w:tc>
      </w:tr>
      <w:tr w:rsidR="00BC7AD1" w14:paraId="4530BC38" w14:textId="77777777">
        <w:tblPrEx>
          <w:tblCellMar>
            <w:top w:w="0" w:type="dxa"/>
            <w:bottom w:w="0" w:type="dxa"/>
          </w:tblCellMar>
        </w:tblPrEx>
        <w:trPr>
          <w:trHeight w:val="384"/>
        </w:trPr>
        <w:tc>
          <w:tcPr>
            <w:tcW w:w="882" w:type="dxa"/>
            <w:tcBorders>
              <w:top w:val="single" w:sz="4" w:space="0" w:color="auto"/>
              <w:left w:val="single" w:sz="4" w:space="0" w:color="auto"/>
              <w:bottom w:val="single" w:sz="4" w:space="0" w:color="auto"/>
            </w:tcBorders>
            <w:shd w:val="clear" w:color="auto" w:fill="FFFFFF"/>
          </w:tcPr>
          <w:p w14:paraId="10342726" w14:textId="77777777" w:rsidR="00BC7AD1" w:rsidRDefault="00E61EE6">
            <w:pPr>
              <w:pStyle w:val="Bodytext20"/>
              <w:shd w:val="clear" w:color="auto" w:fill="auto"/>
              <w:spacing w:line="220" w:lineRule="exact"/>
              <w:jc w:val="left"/>
            </w:pPr>
            <w:r>
              <w:rPr>
                <w:rStyle w:val="Bodytext211pt"/>
              </w:rPr>
              <w:t>405</w:t>
            </w:r>
          </w:p>
        </w:tc>
        <w:tc>
          <w:tcPr>
            <w:tcW w:w="1260" w:type="dxa"/>
            <w:tcBorders>
              <w:top w:val="single" w:sz="4" w:space="0" w:color="auto"/>
              <w:left w:val="single" w:sz="4" w:space="0" w:color="auto"/>
              <w:bottom w:val="single" w:sz="4" w:space="0" w:color="auto"/>
            </w:tcBorders>
            <w:shd w:val="clear" w:color="auto" w:fill="FFFFFF"/>
          </w:tcPr>
          <w:p w14:paraId="3BCE9F91" w14:textId="77777777" w:rsidR="00BC7AD1" w:rsidRDefault="00BC7AD1">
            <w:pPr>
              <w:rPr>
                <w:sz w:val="10"/>
                <w:szCs w:val="10"/>
              </w:rPr>
            </w:pPr>
          </w:p>
        </w:tc>
        <w:tc>
          <w:tcPr>
            <w:tcW w:w="3348" w:type="dxa"/>
            <w:tcBorders>
              <w:top w:val="single" w:sz="4" w:space="0" w:color="auto"/>
              <w:left w:val="single" w:sz="4" w:space="0" w:color="auto"/>
              <w:bottom w:val="single" w:sz="4" w:space="0" w:color="auto"/>
            </w:tcBorders>
            <w:shd w:val="clear" w:color="auto" w:fill="FFFFFF"/>
          </w:tcPr>
          <w:p w14:paraId="00CC5173" w14:textId="77777777" w:rsidR="00BC7AD1" w:rsidRDefault="00E61EE6">
            <w:pPr>
              <w:pStyle w:val="Bodytext20"/>
              <w:shd w:val="clear" w:color="auto" w:fill="auto"/>
              <w:spacing w:line="220" w:lineRule="exact"/>
              <w:jc w:val="left"/>
            </w:pPr>
            <w:r>
              <w:rPr>
                <w:rStyle w:val="Bodytext211pt"/>
              </w:rPr>
              <w:t>Phẫu thuật cắt thận</w:t>
            </w:r>
          </w:p>
        </w:tc>
        <w:tc>
          <w:tcPr>
            <w:tcW w:w="1734" w:type="dxa"/>
            <w:tcBorders>
              <w:top w:val="single" w:sz="4" w:space="0" w:color="auto"/>
              <w:left w:val="single" w:sz="4" w:space="0" w:color="auto"/>
              <w:bottom w:val="single" w:sz="4" w:space="0" w:color="auto"/>
            </w:tcBorders>
            <w:shd w:val="clear" w:color="auto" w:fill="FFFFFF"/>
          </w:tcPr>
          <w:p w14:paraId="395D5F1A" w14:textId="77777777" w:rsidR="00BC7AD1" w:rsidRDefault="00E61EE6">
            <w:pPr>
              <w:pStyle w:val="Bodytext20"/>
              <w:shd w:val="clear" w:color="auto" w:fill="auto"/>
              <w:spacing w:line="220" w:lineRule="exact"/>
              <w:jc w:val="left"/>
            </w:pPr>
            <w:r>
              <w:rPr>
                <w:rStyle w:val="Bodytext211pt"/>
              </w:rPr>
              <w:t>4.232.000</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4E16365F" w14:textId="77777777" w:rsidR="00BC7AD1" w:rsidRDefault="00BC7AD1">
            <w:pPr>
              <w:rPr>
                <w:sz w:val="10"/>
                <w:szCs w:val="10"/>
              </w:rPr>
            </w:pPr>
          </w:p>
        </w:tc>
      </w:tr>
    </w:tbl>
    <w:p w14:paraId="79B184C9"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40"/>
        <w:gridCol w:w="1296"/>
        <w:gridCol w:w="3306"/>
        <w:gridCol w:w="1710"/>
        <w:gridCol w:w="3012"/>
      </w:tblGrid>
      <w:tr w:rsidR="00BC7AD1" w14:paraId="38A18818" w14:textId="77777777">
        <w:tblPrEx>
          <w:tblCellMar>
            <w:top w:w="0" w:type="dxa"/>
            <w:bottom w:w="0" w:type="dxa"/>
          </w:tblCellMar>
        </w:tblPrEx>
        <w:trPr>
          <w:trHeight w:val="1302"/>
        </w:trPr>
        <w:tc>
          <w:tcPr>
            <w:tcW w:w="840" w:type="dxa"/>
            <w:tcBorders>
              <w:top w:val="single" w:sz="4" w:space="0" w:color="auto"/>
              <w:left w:val="single" w:sz="4" w:space="0" w:color="auto"/>
            </w:tcBorders>
            <w:shd w:val="clear" w:color="auto" w:fill="FFFFFF"/>
            <w:vAlign w:val="center"/>
          </w:tcPr>
          <w:p w14:paraId="2A40080F" w14:textId="77777777" w:rsidR="00BC7AD1" w:rsidRDefault="00E61EE6">
            <w:pPr>
              <w:pStyle w:val="Bodytext20"/>
              <w:shd w:val="clear" w:color="auto" w:fill="auto"/>
              <w:spacing w:line="220" w:lineRule="exact"/>
              <w:jc w:val="left"/>
            </w:pPr>
            <w:r>
              <w:rPr>
                <w:rStyle w:val="Bodytext211pt"/>
              </w:rPr>
              <w:t>STT</w:t>
            </w:r>
          </w:p>
        </w:tc>
        <w:tc>
          <w:tcPr>
            <w:tcW w:w="1296" w:type="dxa"/>
            <w:tcBorders>
              <w:top w:val="single" w:sz="4" w:space="0" w:color="auto"/>
              <w:left w:val="single" w:sz="4" w:space="0" w:color="auto"/>
            </w:tcBorders>
            <w:shd w:val="clear" w:color="auto" w:fill="FFFFFF"/>
            <w:vAlign w:val="center"/>
          </w:tcPr>
          <w:p w14:paraId="7581F6CC" w14:textId="77777777" w:rsidR="00BC7AD1" w:rsidRDefault="00E61EE6">
            <w:pPr>
              <w:pStyle w:val="Bodytext20"/>
              <w:shd w:val="clear" w:color="auto" w:fill="auto"/>
              <w:spacing w:line="220" w:lineRule="exact"/>
              <w:jc w:val="left"/>
            </w:pPr>
            <w:r>
              <w:rPr>
                <w:rStyle w:val="Bodytext211pt"/>
              </w:rPr>
              <w:t>Mã dịch vụ</w:t>
            </w:r>
          </w:p>
        </w:tc>
        <w:tc>
          <w:tcPr>
            <w:tcW w:w="3306" w:type="dxa"/>
            <w:tcBorders>
              <w:top w:val="single" w:sz="4" w:space="0" w:color="auto"/>
              <w:left w:val="single" w:sz="4" w:space="0" w:color="auto"/>
            </w:tcBorders>
            <w:shd w:val="clear" w:color="auto" w:fill="FFFFFF"/>
            <w:vAlign w:val="center"/>
          </w:tcPr>
          <w:p w14:paraId="15E5D7AA" w14:textId="77777777" w:rsidR="00BC7AD1" w:rsidRDefault="00E61EE6">
            <w:pPr>
              <w:pStyle w:val="Bodytext20"/>
              <w:shd w:val="clear" w:color="auto" w:fill="auto"/>
              <w:spacing w:line="220" w:lineRule="exact"/>
              <w:jc w:val="left"/>
            </w:pPr>
            <w:r>
              <w:rPr>
                <w:rStyle w:val="Bodytext211pt"/>
              </w:rPr>
              <w:t>Tên dịch vụ</w:t>
            </w:r>
          </w:p>
        </w:tc>
        <w:tc>
          <w:tcPr>
            <w:tcW w:w="1710" w:type="dxa"/>
            <w:tcBorders>
              <w:top w:val="single" w:sz="4" w:space="0" w:color="auto"/>
              <w:left w:val="single" w:sz="4" w:space="0" w:color="auto"/>
            </w:tcBorders>
            <w:shd w:val="clear" w:color="auto" w:fill="FFFFFF"/>
            <w:vAlign w:val="center"/>
          </w:tcPr>
          <w:p w14:paraId="2D8F496F" w14:textId="77777777" w:rsidR="00BC7AD1" w:rsidRDefault="00E61EE6">
            <w:pPr>
              <w:pStyle w:val="Bodytext20"/>
              <w:shd w:val="clear" w:color="auto" w:fill="auto"/>
              <w:spacing w:line="273" w:lineRule="exact"/>
              <w:ind w:firstLine="360"/>
              <w:jc w:val="left"/>
            </w:pPr>
            <w:r>
              <w:rPr>
                <w:rStyle w:val="Bodytext211pt"/>
              </w:rPr>
              <w:t>Giá cụ thể bao gồm chi phí trực tiếp và tiền lương</w:t>
            </w:r>
          </w:p>
        </w:tc>
        <w:tc>
          <w:tcPr>
            <w:tcW w:w="3012" w:type="dxa"/>
            <w:tcBorders>
              <w:top w:val="single" w:sz="4" w:space="0" w:color="auto"/>
              <w:left w:val="single" w:sz="4" w:space="0" w:color="auto"/>
              <w:right w:val="single" w:sz="4" w:space="0" w:color="auto"/>
            </w:tcBorders>
            <w:shd w:val="clear" w:color="auto" w:fill="FFFFFF"/>
            <w:vAlign w:val="center"/>
          </w:tcPr>
          <w:p w14:paraId="6D00F566" w14:textId="77777777" w:rsidR="00BC7AD1" w:rsidRDefault="00E61EE6">
            <w:pPr>
              <w:pStyle w:val="Bodytext20"/>
              <w:shd w:val="clear" w:color="auto" w:fill="auto"/>
              <w:spacing w:line="220" w:lineRule="exact"/>
              <w:jc w:val="left"/>
            </w:pPr>
            <w:r>
              <w:rPr>
                <w:rStyle w:val="Bodytext211pt2"/>
              </w:rPr>
              <w:t>‘ \</w:t>
            </w:r>
          </w:p>
          <w:p w14:paraId="58D32E3C" w14:textId="77777777" w:rsidR="00BC7AD1" w:rsidRDefault="00E61EE6">
            <w:pPr>
              <w:pStyle w:val="Bodytext20"/>
              <w:shd w:val="clear" w:color="auto" w:fill="auto"/>
              <w:spacing w:line="220" w:lineRule="exact"/>
              <w:jc w:val="left"/>
            </w:pPr>
            <w:r>
              <w:rPr>
                <w:rStyle w:val="Bodytext211pt"/>
              </w:rPr>
              <w:t>Ghi chú</w:t>
            </w:r>
          </w:p>
        </w:tc>
      </w:tr>
      <w:tr w:rsidR="00BC7AD1" w14:paraId="5C5DC1BB" w14:textId="77777777">
        <w:tblPrEx>
          <w:tblCellMar>
            <w:top w:w="0" w:type="dxa"/>
            <w:bottom w:w="0" w:type="dxa"/>
          </w:tblCellMar>
        </w:tblPrEx>
        <w:trPr>
          <w:trHeight w:val="354"/>
        </w:trPr>
        <w:tc>
          <w:tcPr>
            <w:tcW w:w="840" w:type="dxa"/>
            <w:tcBorders>
              <w:top w:val="single" w:sz="4" w:space="0" w:color="auto"/>
              <w:left w:val="single" w:sz="4" w:space="0" w:color="auto"/>
            </w:tcBorders>
            <w:shd w:val="clear" w:color="auto" w:fill="FFFFFF"/>
            <w:vAlign w:val="center"/>
          </w:tcPr>
          <w:p w14:paraId="27EEC175" w14:textId="77777777" w:rsidR="00BC7AD1" w:rsidRDefault="00E61EE6">
            <w:pPr>
              <w:pStyle w:val="Bodytext20"/>
              <w:shd w:val="clear" w:color="auto" w:fill="auto"/>
              <w:spacing w:line="220" w:lineRule="exact"/>
              <w:jc w:val="left"/>
            </w:pPr>
            <w:r>
              <w:rPr>
                <w:rStyle w:val="Bodytext211pt"/>
              </w:rPr>
              <w:t>1</w:t>
            </w:r>
          </w:p>
        </w:tc>
        <w:tc>
          <w:tcPr>
            <w:tcW w:w="1296" w:type="dxa"/>
            <w:tcBorders>
              <w:top w:val="single" w:sz="4" w:space="0" w:color="auto"/>
              <w:left w:val="single" w:sz="4" w:space="0" w:color="auto"/>
            </w:tcBorders>
            <w:shd w:val="clear" w:color="auto" w:fill="FFFFFF"/>
            <w:vAlign w:val="center"/>
          </w:tcPr>
          <w:p w14:paraId="0D807CF3" w14:textId="77777777" w:rsidR="00BC7AD1" w:rsidRDefault="00E61EE6">
            <w:pPr>
              <w:pStyle w:val="Bodytext20"/>
              <w:shd w:val="clear" w:color="auto" w:fill="auto"/>
              <w:spacing w:line="220" w:lineRule="exact"/>
              <w:jc w:val="left"/>
            </w:pPr>
            <w:r>
              <w:rPr>
                <w:rStyle w:val="Bodytext211pt"/>
              </w:rPr>
              <w:t>3</w:t>
            </w:r>
          </w:p>
        </w:tc>
        <w:tc>
          <w:tcPr>
            <w:tcW w:w="3306" w:type="dxa"/>
            <w:tcBorders>
              <w:top w:val="single" w:sz="4" w:space="0" w:color="auto"/>
              <w:left w:val="single" w:sz="4" w:space="0" w:color="auto"/>
            </w:tcBorders>
            <w:shd w:val="clear" w:color="auto" w:fill="FFFFFF"/>
            <w:vAlign w:val="center"/>
          </w:tcPr>
          <w:p w14:paraId="154628C8" w14:textId="77777777" w:rsidR="00BC7AD1" w:rsidRDefault="00E61EE6">
            <w:pPr>
              <w:pStyle w:val="Bodytext20"/>
              <w:shd w:val="clear" w:color="auto" w:fill="auto"/>
              <w:spacing w:line="170" w:lineRule="exact"/>
              <w:jc w:val="left"/>
            </w:pPr>
            <w:r>
              <w:rPr>
                <w:rStyle w:val="Bodytext285pt"/>
              </w:rPr>
              <w:t>4</w:t>
            </w:r>
          </w:p>
        </w:tc>
        <w:tc>
          <w:tcPr>
            <w:tcW w:w="1710" w:type="dxa"/>
            <w:tcBorders>
              <w:top w:val="single" w:sz="4" w:space="0" w:color="auto"/>
              <w:left w:val="single" w:sz="4" w:space="0" w:color="auto"/>
            </w:tcBorders>
            <w:shd w:val="clear" w:color="auto" w:fill="FFFFFF"/>
            <w:vAlign w:val="center"/>
          </w:tcPr>
          <w:p w14:paraId="3F974477" w14:textId="77777777" w:rsidR="00BC7AD1" w:rsidRDefault="00E61EE6">
            <w:pPr>
              <w:pStyle w:val="Bodytext20"/>
              <w:shd w:val="clear" w:color="auto" w:fill="auto"/>
              <w:spacing w:line="170" w:lineRule="exact"/>
              <w:jc w:val="left"/>
            </w:pPr>
            <w:r>
              <w:rPr>
                <w:rStyle w:val="Bodytext285pt"/>
              </w:rPr>
              <w:t>5</w:t>
            </w:r>
          </w:p>
        </w:tc>
        <w:tc>
          <w:tcPr>
            <w:tcW w:w="3012" w:type="dxa"/>
            <w:tcBorders>
              <w:top w:val="single" w:sz="4" w:space="0" w:color="auto"/>
              <w:left w:val="single" w:sz="4" w:space="0" w:color="auto"/>
              <w:right w:val="single" w:sz="4" w:space="0" w:color="auto"/>
            </w:tcBorders>
            <w:shd w:val="clear" w:color="auto" w:fill="FFFFFF"/>
            <w:vAlign w:val="center"/>
          </w:tcPr>
          <w:p w14:paraId="292A71D5" w14:textId="77777777" w:rsidR="00BC7AD1" w:rsidRDefault="00E61EE6">
            <w:pPr>
              <w:pStyle w:val="Bodytext20"/>
              <w:shd w:val="clear" w:color="auto" w:fill="auto"/>
              <w:spacing w:line="170" w:lineRule="exact"/>
              <w:jc w:val="left"/>
            </w:pPr>
            <w:r>
              <w:rPr>
                <w:rStyle w:val="Bodytext285pt"/>
              </w:rPr>
              <w:t>6</w:t>
            </w:r>
          </w:p>
        </w:tc>
      </w:tr>
      <w:tr w:rsidR="00BC7AD1" w14:paraId="7D0FCD9A" w14:textId="77777777">
        <w:tblPrEx>
          <w:tblCellMar>
            <w:top w:w="0" w:type="dxa"/>
            <w:bottom w:w="0" w:type="dxa"/>
          </w:tblCellMar>
        </w:tblPrEx>
        <w:trPr>
          <w:trHeight w:val="636"/>
        </w:trPr>
        <w:tc>
          <w:tcPr>
            <w:tcW w:w="840" w:type="dxa"/>
            <w:tcBorders>
              <w:top w:val="single" w:sz="4" w:space="0" w:color="auto"/>
              <w:left w:val="single" w:sz="4" w:space="0" w:color="auto"/>
            </w:tcBorders>
            <w:shd w:val="clear" w:color="auto" w:fill="FFFFFF"/>
            <w:vAlign w:val="center"/>
          </w:tcPr>
          <w:p w14:paraId="13DE1C78" w14:textId="77777777" w:rsidR="00BC7AD1" w:rsidRDefault="00E61EE6">
            <w:pPr>
              <w:pStyle w:val="Bodytext20"/>
              <w:shd w:val="clear" w:color="auto" w:fill="auto"/>
              <w:spacing w:line="220" w:lineRule="exact"/>
              <w:jc w:val="left"/>
            </w:pPr>
            <w:r>
              <w:rPr>
                <w:rStyle w:val="Bodytext211pt"/>
              </w:rPr>
              <w:t>406</w:t>
            </w:r>
          </w:p>
        </w:tc>
        <w:tc>
          <w:tcPr>
            <w:tcW w:w="1296" w:type="dxa"/>
            <w:tcBorders>
              <w:top w:val="single" w:sz="4" w:space="0" w:color="auto"/>
              <w:left w:val="single" w:sz="4" w:space="0" w:color="auto"/>
            </w:tcBorders>
            <w:shd w:val="clear" w:color="auto" w:fill="FFFFFF"/>
          </w:tcPr>
          <w:p w14:paraId="4AF6F2E5"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7ED12A15" w14:textId="77777777" w:rsidR="00BC7AD1" w:rsidRDefault="00E61EE6">
            <w:pPr>
              <w:pStyle w:val="Bodytext20"/>
              <w:shd w:val="clear" w:color="auto" w:fill="auto"/>
              <w:spacing w:line="276" w:lineRule="exact"/>
              <w:jc w:val="left"/>
            </w:pPr>
            <w:r>
              <w:rPr>
                <w:rStyle w:val="Bodytext211pt"/>
              </w:rPr>
              <w:t>Phẫu thuật cắt u thượng thận hoặc cắt nang thận</w:t>
            </w:r>
          </w:p>
        </w:tc>
        <w:tc>
          <w:tcPr>
            <w:tcW w:w="1710" w:type="dxa"/>
            <w:tcBorders>
              <w:top w:val="single" w:sz="4" w:space="0" w:color="auto"/>
              <w:left w:val="single" w:sz="4" w:space="0" w:color="auto"/>
            </w:tcBorders>
            <w:shd w:val="clear" w:color="auto" w:fill="FFFFFF"/>
            <w:vAlign w:val="center"/>
          </w:tcPr>
          <w:p w14:paraId="3948613D" w14:textId="77777777" w:rsidR="00BC7AD1" w:rsidRDefault="00E61EE6">
            <w:pPr>
              <w:pStyle w:val="Bodytext20"/>
              <w:shd w:val="clear" w:color="auto" w:fill="auto"/>
              <w:spacing w:line="220" w:lineRule="exact"/>
              <w:jc w:val="left"/>
            </w:pPr>
            <w:r>
              <w:rPr>
                <w:rStyle w:val="Bodytext211pt"/>
              </w:rPr>
              <w:t>6.117.000</w:t>
            </w:r>
          </w:p>
        </w:tc>
        <w:tc>
          <w:tcPr>
            <w:tcW w:w="3012" w:type="dxa"/>
            <w:tcBorders>
              <w:top w:val="single" w:sz="4" w:space="0" w:color="auto"/>
              <w:left w:val="single" w:sz="4" w:space="0" w:color="auto"/>
              <w:right w:val="single" w:sz="4" w:space="0" w:color="auto"/>
            </w:tcBorders>
            <w:shd w:val="clear" w:color="auto" w:fill="FFFFFF"/>
          </w:tcPr>
          <w:p w14:paraId="28C73382" w14:textId="77777777" w:rsidR="00BC7AD1" w:rsidRDefault="00BC7AD1">
            <w:pPr>
              <w:rPr>
                <w:sz w:val="10"/>
                <w:szCs w:val="10"/>
              </w:rPr>
            </w:pPr>
          </w:p>
        </w:tc>
      </w:tr>
      <w:tr w:rsidR="00BC7AD1" w14:paraId="61FE4F76" w14:textId="77777777">
        <w:tblPrEx>
          <w:tblCellMar>
            <w:top w:w="0" w:type="dxa"/>
            <w:bottom w:w="0" w:type="dxa"/>
          </w:tblCellMar>
        </w:tblPrEx>
        <w:trPr>
          <w:trHeight w:val="1068"/>
        </w:trPr>
        <w:tc>
          <w:tcPr>
            <w:tcW w:w="840" w:type="dxa"/>
            <w:tcBorders>
              <w:top w:val="single" w:sz="4" w:space="0" w:color="auto"/>
              <w:left w:val="single" w:sz="4" w:space="0" w:color="auto"/>
            </w:tcBorders>
            <w:shd w:val="clear" w:color="auto" w:fill="FFFFFF"/>
            <w:vAlign w:val="center"/>
          </w:tcPr>
          <w:p w14:paraId="624F82CE" w14:textId="77777777" w:rsidR="00BC7AD1" w:rsidRDefault="00E61EE6">
            <w:pPr>
              <w:pStyle w:val="Bodytext20"/>
              <w:shd w:val="clear" w:color="auto" w:fill="auto"/>
              <w:spacing w:line="220" w:lineRule="exact"/>
              <w:jc w:val="left"/>
            </w:pPr>
            <w:r>
              <w:rPr>
                <w:rStyle w:val="Bodytext211pt"/>
              </w:rPr>
              <w:t>407</w:t>
            </w:r>
          </w:p>
        </w:tc>
        <w:tc>
          <w:tcPr>
            <w:tcW w:w="1296" w:type="dxa"/>
            <w:tcBorders>
              <w:top w:val="single" w:sz="4" w:space="0" w:color="auto"/>
              <w:left w:val="single" w:sz="4" w:space="0" w:color="auto"/>
            </w:tcBorders>
            <w:shd w:val="clear" w:color="auto" w:fill="FFFFFF"/>
          </w:tcPr>
          <w:p w14:paraId="1F5A0E67"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5CE738AB" w14:textId="77777777" w:rsidR="00BC7AD1" w:rsidRDefault="00E61EE6">
            <w:pPr>
              <w:pStyle w:val="Bodytext20"/>
              <w:shd w:val="clear" w:color="auto" w:fill="auto"/>
              <w:spacing w:line="276" w:lineRule="exact"/>
              <w:jc w:val="left"/>
            </w:pPr>
            <w:r>
              <w:rPr>
                <w:rStyle w:val="Bodytext211pt"/>
              </w:rPr>
              <w:t xml:space="preserve">Phẫu thuật nội soi lấy sỏi thận hoặc sỏi niệu quản </w:t>
            </w:r>
            <w:r>
              <w:rPr>
                <w:rStyle w:val="Bodytext285pt"/>
              </w:rPr>
              <w:t xml:space="preserve">hoặc </w:t>
            </w:r>
            <w:r>
              <w:rPr>
                <w:rStyle w:val="Bodytext211pt"/>
              </w:rPr>
              <w:t>sỏi bàng quang</w:t>
            </w:r>
          </w:p>
        </w:tc>
        <w:tc>
          <w:tcPr>
            <w:tcW w:w="1710" w:type="dxa"/>
            <w:tcBorders>
              <w:top w:val="single" w:sz="4" w:space="0" w:color="auto"/>
              <w:left w:val="single" w:sz="4" w:space="0" w:color="auto"/>
            </w:tcBorders>
            <w:shd w:val="clear" w:color="auto" w:fill="FFFFFF"/>
            <w:vAlign w:val="center"/>
          </w:tcPr>
          <w:p w14:paraId="2D75DB41" w14:textId="77777777" w:rsidR="00BC7AD1" w:rsidRDefault="00E61EE6">
            <w:pPr>
              <w:pStyle w:val="Bodytext20"/>
              <w:shd w:val="clear" w:color="auto" w:fill="auto"/>
              <w:spacing w:line="220" w:lineRule="exact"/>
              <w:jc w:val="left"/>
            </w:pPr>
            <w:r>
              <w:rPr>
                <w:rStyle w:val="Bodytext211pt"/>
              </w:rPr>
              <w:t>4.027.000</w:t>
            </w:r>
          </w:p>
        </w:tc>
        <w:tc>
          <w:tcPr>
            <w:tcW w:w="3012" w:type="dxa"/>
            <w:tcBorders>
              <w:top w:val="single" w:sz="4" w:space="0" w:color="auto"/>
              <w:left w:val="single" w:sz="4" w:space="0" w:color="auto"/>
              <w:right w:val="single" w:sz="4" w:space="0" w:color="auto"/>
            </w:tcBorders>
            <w:shd w:val="clear" w:color="auto" w:fill="FFFFFF"/>
          </w:tcPr>
          <w:p w14:paraId="1D690C01" w14:textId="77777777" w:rsidR="00BC7AD1" w:rsidRDefault="00BC7AD1">
            <w:pPr>
              <w:rPr>
                <w:sz w:val="10"/>
                <w:szCs w:val="10"/>
              </w:rPr>
            </w:pPr>
          </w:p>
        </w:tc>
      </w:tr>
      <w:tr w:rsidR="00BC7AD1" w14:paraId="071CFF46" w14:textId="77777777">
        <w:tblPrEx>
          <w:tblCellMar>
            <w:top w:w="0" w:type="dxa"/>
            <w:bottom w:w="0" w:type="dxa"/>
          </w:tblCellMar>
        </w:tblPrEx>
        <w:trPr>
          <w:trHeight w:val="636"/>
        </w:trPr>
        <w:tc>
          <w:tcPr>
            <w:tcW w:w="840" w:type="dxa"/>
            <w:tcBorders>
              <w:top w:val="single" w:sz="4" w:space="0" w:color="auto"/>
              <w:left w:val="single" w:sz="4" w:space="0" w:color="auto"/>
            </w:tcBorders>
            <w:shd w:val="clear" w:color="auto" w:fill="FFFFFF"/>
            <w:vAlign w:val="center"/>
          </w:tcPr>
          <w:p w14:paraId="743B5E8C" w14:textId="77777777" w:rsidR="00BC7AD1" w:rsidRDefault="00E61EE6">
            <w:pPr>
              <w:pStyle w:val="Bodytext20"/>
              <w:shd w:val="clear" w:color="auto" w:fill="auto"/>
              <w:spacing w:line="220" w:lineRule="exact"/>
              <w:jc w:val="left"/>
            </w:pPr>
            <w:r>
              <w:rPr>
                <w:rStyle w:val="Bodytext211pt"/>
              </w:rPr>
              <w:t>408</w:t>
            </w:r>
          </w:p>
        </w:tc>
        <w:tc>
          <w:tcPr>
            <w:tcW w:w="1296" w:type="dxa"/>
            <w:tcBorders>
              <w:top w:val="single" w:sz="4" w:space="0" w:color="auto"/>
              <w:left w:val="single" w:sz="4" w:space="0" w:color="auto"/>
            </w:tcBorders>
            <w:shd w:val="clear" w:color="auto" w:fill="FFFFFF"/>
            <w:vAlign w:val="center"/>
          </w:tcPr>
          <w:p w14:paraId="24A7044B" w14:textId="77777777" w:rsidR="00BC7AD1" w:rsidRDefault="00E61EE6">
            <w:pPr>
              <w:pStyle w:val="Bodytext20"/>
              <w:shd w:val="clear" w:color="auto" w:fill="auto"/>
              <w:spacing w:line="220" w:lineRule="exact"/>
              <w:jc w:val="left"/>
            </w:pPr>
            <w:r>
              <w:rPr>
                <w:rStyle w:val="Bodytext211pt"/>
              </w:rPr>
              <w:t>03C2.1.82</w:t>
            </w:r>
          </w:p>
        </w:tc>
        <w:tc>
          <w:tcPr>
            <w:tcW w:w="3306" w:type="dxa"/>
            <w:tcBorders>
              <w:top w:val="single" w:sz="4" w:space="0" w:color="auto"/>
              <w:left w:val="single" w:sz="4" w:space="0" w:color="auto"/>
            </w:tcBorders>
            <w:shd w:val="clear" w:color="auto" w:fill="FFFFFF"/>
            <w:vAlign w:val="bottom"/>
          </w:tcPr>
          <w:p w14:paraId="365C6639" w14:textId="77777777" w:rsidR="00BC7AD1" w:rsidRDefault="00E61EE6">
            <w:pPr>
              <w:pStyle w:val="Bodytext20"/>
              <w:shd w:val="clear" w:color="auto" w:fill="auto"/>
              <w:spacing w:line="270" w:lineRule="exact"/>
              <w:jc w:val="left"/>
            </w:pPr>
            <w:r>
              <w:rPr>
                <w:rStyle w:val="Bodytext211pt"/>
              </w:rPr>
              <w:t>Phẫu thuật nội soi cắt thận hoặc u sau phúc mạc</w:t>
            </w:r>
          </w:p>
        </w:tc>
        <w:tc>
          <w:tcPr>
            <w:tcW w:w="1710" w:type="dxa"/>
            <w:tcBorders>
              <w:top w:val="single" w:sz="4" w:space="0" w:color="auto"/>
              <w:left w:val="single" w:sz="4" w:space="0" w:color="auto"/>
            </w:tcBorders>
            <w:shd w:val="clear" w:color="auto" w:fill="FFFFFF"/>
            <w:vAlign w:val="center"/>
          </w:tcPr>
          <w:p w14:paraId="11CA5C4C" w14:textId="77777777" w:rsidR="00BC7AD1" w:rsidRDefault="00E61EE6">
            <w:pPr>
              <w:pStyle w:val="Bodytext20"/>
              <w:shd w:val="clear" w:color="auto" w:fill="auto"/>
              <w:spacing w:line="220" w:lineRule="exact"/>
              <w:jc w:val="left"/>
            </w:pPr>
            <w:r>
              <w:rPr>
                <w:rStyle w:val="Bodytext211pt"/>
              </w:rPr>
              <w:t>4.316.000</w:t>
            </w:r>
          </w:p>
        </w:tc>
        <w:tc>
          <w:tcPr>
            <w:tcW w:w="3012" w:type="dxa"/>
            <w:tcBorders>
              <w:top w:val="single" w:sz="4" w:space="0" w:color="auto"/>
              <w:left w:val="single" w:sz="4" w:space="0" w:color="auto"/>
              <w:right w:val="single" w:sz="4" w:space="0" w:color="auto"/>
            </w:tcBorders>
            <w:shd w:val="clear" w:color="auto" w:fill="FFFFFF"/>
          </w:tcPr>
          <w:p w14:paraId="1B437CF2" w14:textId="77777777" w:rsidR="00BC7AD1" w:rsidRDefault="00BC7AD1">
            <w:pPr>
              <w:rPr>
                <w:sz w:val="10"/>
                <w:szCs w:val="10"/>
              </w:rPr>
            </w:pPr>
          </w:p>
        </w:tc>
      </w:tr>
      <w:tr w:rsidR="00BC7AD1" w14:paraId="7880F4EB" w14:textId="77777777">
        <w:tblPrEx>
          <w:tblCellMar>
            <w:top w:w="0" w:type="dxa"/>
            <w:bottom w:w="0" w:type="dxa"/>
          </w:tblCellMar>
        </w:tblPrEx>
        <w:trPr>
          <w:trHeight w:val="582"/>
        </w:trPr>
        <w:tc>
          <w:tcPr>
            <w:tcW w:w="840" w:type="dxa"/>
            <w:tcBorders>
              <w:top w:val="single" w:sz="4" w:space="0" w:color="auto"/>
              <w:left w:val="single" w:sz="4" w:space="0" w:color="auto"/>
            </w:tcBorders>
            <w:shd w:val="clear" w:color="auto" w:fill="FFFFFF"/>
            <w:vAlign w:val="center"/>
          </w:tcPr>
          <w:p w14:paraId="7E79CC1C" w14:textId="77777777" w:rsidR="00BC7AD1" w:rsidRDefault="00E61EE6">
            <w:pPr>
              <w:pStyle w:val="Bodytext20"/>
              <w:shd w:val="clear" w:color="auto" w:fill="auto"/>
              <w:spacing w:line="220" w:lineRule="exact"/>
              <w:jc w:val="left"/>
            </w:pPr>
            <w:r>
              <w:rPr>
                <w:rStyle w:val="Bodytext211pt"/>
              </w:rPr>
              <w:t>409</w:t>
            </w:r>
          </w:p>
        </w:tc>
        <w:tc>
          <w:tcPr>
            <w:tcW w:w="1296" w:type="dxa"/>
            <w:tcBorders>
              <w:top w:val="single" w:sz="4" w:space="0" w:color="auto"/>
              <w:left w:val="single" w:sz="4" w:space="0" w:color="auto"/>
            </w:tcBorders>
            <w:shd w:val="clear" w:color="auto" w:fill="FFFFFF"/>
            <w:vAlign w:val="center"/>
          </w:tcPr>
          <w:p w14:paraId="21984A68" w14:textId="77777777" w:rsidR="00BC7AD1" w:rsidRDefault="00E61EE6">
            <w:pPr>
              <w:pStyle w:val="Bodytext20"/>
              <w:shd w:val="clear" w:color="auto" w:fill="auto"/>
              <w:spacing w:line="220" w:lineRule="exact"/>
              <w:jc w:val="left"/>
            </w:pPr>
            <w:r>
              <w:rPr>
                <w:rStyle w:val="Bodytext211pt"/>
              </w:rPr>
              <w:t>03C2.1.83</w:t>
            </w:r>
          </w:p>
        </w:tc>
        <w:tc>
          <w:tcPr>
            <w:tcW w:w="3306" w:type="dxa"/>
            <w:tcBorders>
              <w:top w:val="single" w:sz="4" w:space="0" w:color="auto"/>
              <w:left w:val="single" w:sz="4" w:space="0" w:color="auto"/>
            </w:tcBorders>
            <w:shd w:val="clear" w:color="auto" w:fill="FFFFFF"/>
            <w:vAlign w:val="bottom"/>
          </w:tcPr>
          <w:p w14:paraId="6A6B318C" w14:textId="77777777" w:rsidR="00BC7AD1" w:rsidRDefault="00E61EE6">
            <w:pPr>
              <w:pStyle w:val="Bodytext20"/>
              <w:shd w:val="clear" w:color="auto" w:fill="auto"/>
              <w:spacing w:line="273" w:lineRule="exact"/>
              <w:jc w:val="left"/>
            </w:pPr>
            <w:r>
              <w:rPr>
                <w:rStyle w:val="Bodytext211pt"/>
              </w:rPr>
              <w:t>Phẫu thuật nội soi u thượng thận hoặc nang thận</w:t>
            </w:r>
          </w:p>
        </w:tc>
        <w:tc>
          <w:tcPr>
            <w:tcW w:w="1710" w:type="dxa"/>
            <w:tcBorders>
              <w:top w:val="single" w:sz="4" w:space="0" w:color="auto"/>
              <w:left w:val="single" w:sz="4" w:space="0" w:color="auto"/>
            </w:tcBorders>
            <w:shd w:val="clear" w:color="auto" w:fill="FFFFFF"/>
            <w:vAlign w:val="center"/>
          </w:tcPr>
          <w:p w14:paraId="2D58C9C9" w14:textId="77777777" w:rsidR="00BC7AD1" w:rsidRDefault="00E61EE6">
            <w:pPr>
              <w:pStyle w:val="Bodytext20"/>
              <w:shd w:val="clear" w:color="auto" w:fill="auto"/>
              <w:spacing w:line="220" w:lineRule="exact"/>
              <w:jc w:val="left"/>
            </w:pPr>
            <w:r>
              <w:rPr>
                <w:rStyle w:val="Bodytext211pt"/>
              </w:rPr>
              <w:t>4.170.000</w:t>
            </w:r>
          </w:p>
        </w:tc>
        <w:tc>
          <w:tcPr>
            <w:tcW w:w="3012" w:type="dxa"/>
            <w:tcBorders>
              <w:top w:val="single" w:sz="4" w:space="0" w:color="auto"/>
              <w:left w:val="single" w:sz="4" w:space="0" w:color="auto"/>
              <w:right w:val="single" w:sz="4" w:space="0" w:color="auto"/>
            </w:tcBorders>
            <w:shd w:val="clear" w:color="auto" w:fill="FFFFFF"/>
          </w:tcPr>
          <w:p w14:paraId="4241FC83" w14:textId="77777777" w:rsidR="00BC7AD1" w:rsidRDefault="00BC7AD1">
            <w:pPr>
              <w:rPr>
                <w:sz w:val="10"/>
                <w:szCs w:val="10"/>
              </w:rPr>
            </w:pPr>
          </w:p>
        </w:tc>
      </w:tr>
      <w:tr w:rsidR="00BC7AD1" w14:paraId="11F0CF52" w14:textId="77777777">
        <w:tblPrEx>
          <w:tblCellMar>
            <w:top w:w="0" w:type="dxa"/>
            <w:bottom w:w="0" w:type="dxa"/>
          </w:tblCellMar>
        </w:tblPrEx>
        <w:trPr>
          <w:trHeight w:val="630"/>
        </w:trPr>
        <w:tc>
          <w:tcPr>
            <w:tcW w:w="840" w:type="dxa"/>
            <w:tcBorders>
              <w:top w:val="single" w:sz="4" w:space="0" w:color="auto"/>
              <w:left w:val="single" w:sz="4" w:space="0" w:color="auto"/>
            </w:tcBorders>
            <w:shd w:val="clear" w:color="auto" w:fill="FFFFFF"/>
            <w:vAlign w:val="center"/>
          </w:tcPr>
          <w:p w14:paraId="0640D895" w14:textId="77777777" w:rsidR="00BC7AD1" w:rsidRDefault="00E61EE6">
            <w:pPr>
              <w:pStyle w:val="Bodytext20"/>
              <w:shd w:val="clear" w:color="auto" w:fill="auto"/>
              <w:spacing w:line="220" w:lineRule="exact"/>
              <w:jc w:val="left"/>
            </w:pPr>
            <w:r>
              <w:rPr>
                <w:rStyle w:val="Bodytext211pt"/>
              </w:rPr>
              <w:t>410</w:t>
            </w:r>
          </w:p>
        </w:tc>
        <w:tc>
          <w:tcPr>
            <w:tcW w:w="1296" w:type="dxa"/>
            <w:tcBorders>
              <w:top w:val="single" w:sz="4" w:space="0" w:color="auto"/>
              <w:left w:val="single" w:sz="4" w:space="0" w:color="auto"/>
            </w:tcBorders>
            <w:shd w:val="clear" w:color="auto" w:fill="FFFFFF"/>
          </w:tcPr>
          <w:p w14:paraId="00C16D54"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178BCE8A" w14:textId="77777777" w:rsidR="00BC7AD1" w:rsidRDefault="00E61EE6">
            <w:pPr>
              <w:pStyle w:val="Bodytext20"/>
              <w:shd w:val="clear" w:color="auto" w:fill="auto"/>
              <w:spacing w:line="276" w:lineRule="exact"/>
              <w:jc w:val="left"/>
            </w:pPr>
            <w:r>
              <w:rPr>
                <w:rStyle w:val="Bodytext211pt"/>
              </w:rPr>
              <w:t>Phẫu thuật lấy sỏi thận hoặc sỏi niệu quản hoặc sỏi bàng quang</w:t>
            </w:r>
          </w:p>
        </w:tc>
        <w:tc>
          <w:tcPr>
            <w:tcW w:w="1710" w:type="dxa"/>
            <w:tcBorders>
              <w:top w:val="single" w:sz="4" w:space="0" w:color="auto"/>
              <w:left w:val="single" w:sz="4" w:space="0" w:color="auto"/>
            </w:tcBorders>
            <w:shd w:val="clear" w:color="auto" w:fill="FFFFFF"/>
            <w:vAlign w:val="center"/>
          </w:tcPr>
          <w:p w14:paraId="697F3F40" w14:textId="77777777" w:rsidR="00BC7AD1" w:rsidRDefault="00E61EE6">
            <w:pPr>
              <w:pStyle w:val="Bodytext20"/>
              <w:shd w:val="clear" w:color="auto" w:fill="auto"/>
              <w:spacing w:line="220" w:lineRule="exact"/>
              <w:jc w:val="left"/>
            </w:pPr>
            <w:r>
              <w:rPr>
                <w:rStyle w:val="Bodytext211pt"/>
              </w:rPr>
              <w:t>4.098.000</w:t>
            </w:r>
          </w:p>
        </w:tc>
        <w:tc>
          <w:tcPr>
            <w:tcW w:w="3012" w:type="dxa"/>
            <w:tcBorders>
              <w:top w:val="single" w:sz="4" w:space="0" w:color="auto"/>
              <w:left w:val="single" w:sz="4" w:space="0" w:color="auto"/>
              <w:right w:val="single" w:sz="4" w:space="0" w:color="auto"/>
            </w:tcBorders>
            <w:shd w:val="clear" w:color="auto" w:fill="FFFFFF"/>
          </w:tcPr>
          <w:p w14:paraId="51AA6BA7" w14:textId="77777777" w:rsidR="00BC7AD1" w:rsidRDefault="00BC7AD1">
            <w:pPr>
              <w:rPr>
                <w:sz w:val="10"/>
                <w:szCs w:val="10"/>
              </w:rPr>
            </w:pPr>
          </w:p>
        </w:tc>
      </w:tr>
      <w:tr w:rsidR="00BC7AD1" w14:paraId="7EDD065D" w14:textId="77777777">
        <w:tblPrEx>
          <w:tblCellMar>
            <w:top w:w="0" w:type="dxa"/>
            <w:bottom w:w="0" w:type="dxa"/>
          </w:tblCellMar>
        </w:tblPrEx>
        <w:trPr>
          <w:trHeight w:val="894"/>
        </w:trPr>
        <w:tc>
          <w:tcPr>
            <w:tcW w:w="840" w:type="dxa"/>
            <w:tcBorders>
              <w:top w:val="single" w:sz="4" w:space="0" w:color="auto"/>
              <w:left w:val="single" w:sz="4" w:space="0" w:color="auto"/>
            </w:tcBorders>
            <w:shd w:val="clear" w:color="auto" w:fill="FFFFFF"/>
            <w:vAlign w:val="center"/>
          </w:tcPr>
          <w:p w14:paraId="5E4E349C" w14:textId="77777777" w:rsidR="00BC7AD1" w:rsidRDefault="00E61EE6">
            <w:pPr>
              <w:pStyle w:val="Bodytext20"/>
              <w:shd w:val="clear" w:color="auto" w:fill="auto"/>
              <w:spacing w:line="220" w:lineRule="exact"/>
              <w:jc w:val="left"/>
            </w:pPr>
            <w:r>
              <w:rPr>
                <w:rStyle w:val="Bodytext211pt"/>
              </w:rPr>
              <w:t>411</w:t>
            </w:r>
          </w:p>
        </w:tc>
        <w:tc>
          <w:tcPr>
            <w:tcW w:w="1296" w:type="dxa"/>
            <w:tcBorders>
              <w:top w:val="single" w:sz="4" w:space="0" w:color="auto"/>
              <w:left w:val="single" w:sz="4" w:space="0" w:color="auto"/>
            </w:tcBorders>
            <w:shd w:val="clear" w:color="auto" w:fill="FFFFFF"/>
          </w:tcPr>
          <w:p w14:paraId="79452ADF"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6D8AA3EC" w14:textId="77777777" w:rsidR="00BC7AD1" w:rsidRDefault="00E61EE6">
            <w:pPr>
              <w:pStyle w:val="Bodytext20"/>
              <w:shd w:val="clear" w:color="auto" w:fill="auto"/>
              <w:spacing w:line="273" w:lineRule="exact"/>
              <w:jc w:val="left"/>
            </w:pPr>
            <w:r>
              <w:rPr>
                <w:rStyle w:val="Bodytext211pt"/>
              </w:rPr>
              <w:t>Phẫu thuật cắt niệu quản hoặc tạo hình niệu quản hoặc tạo hình bể thận (do bệnh lý hoặc chấn thương)</w:t>
            </w:r>
          </w:p>
        </w:tc>
        <w:tc>
          <w:tcPr>
            <w:tcW w:w="1710" w:type="dxa"/>
            <w:tcBorders>
              <w:top w:val="single" w:sz="4" w:space="0" w:color="auto"/>
              <w:left w:val="single" w:sz="4" w:space="0" w:color="auto"/>
            </w:tcBorders>
            <w:shd w:val="clear" w:color="auto" w:fill="FFFFFF"/>
            <w:vAlign w:val="center"/>
          </w:tcPr>
          <w:p w14:paraId="7ABF78C3" w14:textId="77777777" w:rsidR="00BC7AD1" w:rsidRDefault="00E61EE6">
            <w:pPr>
              <w:pStyle w:val="Bodytext20"/>
              <w:shd w:val="clear" w:color="auto" w:fill="auto"/>
              <w:spacing w:line="220" w:lineRule="exact"/>
              <w:jc w:val="left"/>
            </w:pPr>
            <w:r>
              <w:rPr>
                <w:rStyle w:val="Bodytext211pt"/>
              </w:rPr>
              <w:t>5.390.000</w:t>
            </w:r>
          </w:p>
        </w:tc>
        <w:tc>
          <w:tcPr>
            <w:tcW w:w="3012" w:type="dxa"/>
            <w:tcBorders>
              <w:top w:val="single" w:sz="4" w:space="0" w:color="auto"/>
              <w:left w:val="single" w:sz="4" w:space="0" w:color="auto"/>
              <w:right w:val="single" w:sz="4" w:space="0" w:color="auto"/>
            </w:tcBorders>
            <w:shd w:val="clear" w:color="auto" w:fill="FFFFFF"/>
          </w:tcPr>
          <w:p w14:paraId="1E88BD90" w14:textId="77777777" w:rsidR="00BC7AD1" w:rsidRDefault="00BC7AD1">
            <w:pPr>
              <w:rPr>
                <w:sz w:val="10"/>
                <w:szCs w:val="10"/>
              </w:rPr>
            </w:pPr>
          </w:p>
        </w:tc>
      </w:tr>
      <w:tr w:rsidR="00BC7AD1" w14:paraId="5D65F233" w14:textId="77777777">
        <w:tblPrEx>
          <w:tblCellMar>
            <w:top w:w="0" w:type="dxa"/>
            <w:bottom w:w="0" w:type="dxa"/>
          </w:tblCellMar>
        </w:tblPrEx>
        <w:trPr>
          <w:trHeight w:val="516"/>
        </w:trPr>
        <w:tc>
          <w:tcPr>
            <w:tcW w:w="840" w:type="dxa"/>
            <w:tcBorders>
              <w:top w:val="single" w:sz="4" w:space="0" w:color="auto"/>
              <w:left w:val="single" w:sz="4" w:space="0" w:color="auto"/>
            </w:tcBorders>
            <w:shd w:val="clear" w:color="auto" w:fill="FFFFFF"/>
            <w:vAlign w:val="center"/>
          </w:tcPr>
          <w:p w14:paraId="004A21D0" w14:textId="77777777" w:rsidR="00BC7AD1" w:rsidRDefault="00E61EE6">
            <w:pPr>
              <w:pStyle w:val="Bodytext20"/>
              <w:shd w:val="clear" w:color="auto" w:fill="auto"/>
              <w:spacing w:line="220" w:lineRule="exact"/>
              <w:jc w:val="left"/>
            </w:pPr>
            <w:r>
              <w:rPr>
                <w:rStyle w:val="Bodytext211pt"/>
              </w:rPr>
              <w:t>412</w:t>
            </w:r>
          </w:p>
        </w:tc>
        <w:tc>
          <w:tcPr>
            <w:tcW w:w="1296" w:type="dxa"/>
            <w:tcBorders>
              <w:top w:val="single" w:sz="4" w:space="0" w:color="auto"/>
              <w:left w:val="single" w:sz="4" w:space="0" w:color="auto"/>
            </w:tcBorders>
            <w:shd w:val="clear" w:color="auto" w:fill="FFFFFF"/>
            <w:vAlign w:val="center"/>
          </w:tcPr>
          <w:p w14:paraId="36FFDE23" w14:textId="77777777" w:rsidR="00BC7AD1" w:rsidRDefault="00E61EE6">
            <w:pPr>
              <w:pStyle w:val="Bodytext20"/>
              <w:shd w:val="clear" w:color="auto" w:fill="auto"/>
              <w:spacing w:line="220" w:lineRule="exact"/>
              <w:jc w:val="left"/>
            </w:pPr>
            <w:r>
              <w:rPr>
                <w:rStyle w:val="Bodytext211pt"/>
              </w:rPr>
              <w:t>03C2.1.85</w:t>
            </w:r>
          </w:p>
        </w:tc>
        <w:tc>
          <w:tcPr>
            <w:tcW w:w="3306" w:type="dxa"/>
            <w:tcBorders>
              <w:top w:val="single" w:sz="4" w:space="0" w:color="auto"/>
              <w:left w:val="single" w:sz="4" w:space="0" w:color="auto"/>
            </w:tcBorders>
            <w:shd w:val="clear" w:color="auto" w:fill="FFFFFF"/>
            <w:vAlign w:val="bottom"/>
          </w:tcPr>
          <w:p w14:paraId="10F9B9B0" w14:textId="77777777" w:rsidR="00BC7AD1" w:rsidRDefault="00E61EE6">
            <w:pPr>
              <w:pStyle w:val="Bodytext20"/>
              <w:shd w:val="clear" w:color="auto" w:fill="auto"/>
              <w:spacing w:line="267" w:lineRule="exact"/>
              <w:jc w:val="left"/>
            </w:pPr>
            <w:r>
              <w:rPr>
                <w:rStyle w:val="Bodytext211pt"/>
              </w:rPr>
              <w:t>Phẫu thuật cắt túi sa niệu quản bằng nội soi</w:t>
            </w:r>
          </w:p>
        </w:tc>
        <w:tc>
          <w:tcPr>
            <w:tcW w:w="1710" w:type="dxa"/>
            <w:tcBorders>
              <w:top w:val="single" w:sz="4" w:space="0" w:color="auto"/>
              <w:left w:val="single" w:sz="4" w:space="0" w:color="auto"/>
            </w:tcBorders>
            <w:shd w:val="clear" w:color="auto" w:fill="FFFFFF"/>
            <w:vAlign w:val="center"/>
          </w:tcPr>
          <w:p w14:paraId="5755560D" w14:textId="77777777" w:rsidR="00BC7AD1" w:rsidRDefault="00E61EE6">
            <w:pPr>
              <w:pStyle w:val="Bodytext20"/>
              <w:shd w:val="clear" w:color="auto" w:fill="auto"/>
              <w:spacing w:line="220" w:lineRule="exact"/>
              <w:jc w:val="left"/>
            </w:pPr>
            <w:r>
              <w:rPr>
                <w:rStyle w:val="Bodytext211pt"/>
              </w:rPr>
              <w:t>3.044.000</w:t>
            </w:r>
          </w:p>
        </w:tc>
        <w:tc>
          <w:tcPr>
            <w:tcW w:w="3012" w:type="dxa"/>
            <w:tcBorders>
              <w:top w:val="single" w:sz="4" w:space="0" w:color="auto"/>
              <w:left w:val="single" w:sz="4" w:space="0" w:color="auto"/>
              <w:right w:val="single" w:sz="4" w:space="0" w:color="auto"/>
            </w:tcBorders>
            <w:shd w:val="clear" w:color="auto" w:fill="FFFFFF"/>
          </w:tcPr>
          <w:p w14:paraId="7FD304A4" w14:textId="77777777" w:rsidR="00BC7AD1" w:rsidRDefault="00BC7AD1">
            <w:pPr>
              <w:rPr>
                <w:sz w:val="10"/>
                <w:szCs w:val="10"/>
              </w:rPr>
            </w:pPr>
          </w:p>
        </w:tc>
      </w:tr>
      <w:tr w:rsidR="00BC7AD1" w14:paraId="6D126132" w14:textId="77777777">
        <w:tblPrEx>
          <w:tblCellMar>
            <w:top w:w="0" w:type="dxa"/>
            <w:bottom w:w="0" w:type="dxa"/>
          </w:tblCellMar>
        </w:tblPrEx>
        <w:trPr>
          <w:trHeight w:val="336"/>
        </w:trPr>
        <w:tc>
          <w:tcPr>
            <w:tcW w:w="840" w:type="dxa"/>
            <w:tcBorders>
              <w:top w:val="single" w:sz="4" w:space="0" w:color="auto"/>
              <w:left w:val="single" w:sz="4" w:space="0" w:color="auto"/>
            </w:tcBorders>
            <w:shd w:val="clear" w:color="auto" w:fill="FFFFFF"/>
            <w:vAlign w:val="bottom"/>
          </w:tcPr>
          <w:p w14:paraId="2B097AA7" w14:textId="77777777" w:rsidR="00BC7AD1" w:rsidRDefault="00E61EE6">
            <w:pPr>
              <w:pStyle w:val="Bodytext20"/>
              <w:shd w:val="clear" w:color="auto" w:fill="auto"/>
              <w:spacing w:line="220" w:lineRule="exact"/>
              <w:jc w:val="left"/>
            </w:pPr>
            <w:r>
              <w:rPr>
                <w:rStyle w:val="Bodytext211pt"/>
              </w:rPr>
              <w:t>413</w:t>
            </w:r>
          </w:p>
        </w:tc>
        <w:tc>
          <w:tcPr>
            <w:tcW w:w="1296" w:type="dxa"/>
            <w:tcBorders>
              <w:top w:val="single" w:sz="4" w:space="0" w:color="auto"/>
              <w:left w:val="single" w:sz="4" w:space="0" w:color="auto"/>
            </w:tcBorders>
            <w:shd w:val="clear" w:color="auto" w:fill="FFFFFF"/>
          </w:tcPr>
          <w:p w14:paraId="25B31044"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6183D200" w14:textId="77777777" w:rsidR="00BC7AD1" w:rsidRDefault="00E61EE6">
            <w:pPr>
              <w:pStyle w:val="Bodytext20"/>
              <w:shd w:val="clear" w:color="auto" w:fill="auto"/>
              <w:spacing w:line="220" w:lineRule="exact"/>
              <w:jc w:val="left"/>
            </w:pPr>
            <w:r>
              <w:rPr>
                <w:rStyle w:val="Bodytext211pt"/>
              </w:rPr>
              <w:t>Phẫu thuật cắt bàng quang</w:t>
            </w:r>
          </w:p>
        </w:tc>
        <w:tc>
          <w:tcPr>
            <w:tcW w:w="1710" w:type="dxa"/>
            <w:tcBorders>
              <w:top w:val="single" w:sz="4" w:space="0" w:color="auto"/>
              <w:left w:val="single" w:sz="4" w:space="0" w:color="auto"/>
            </w:tcBorders>
            <w:shd w:val="clear" w:color="auto" w:fill="FFFFFF"/>
            <w:vAlign w:val="bottom"/>
          </w:tcPr>
          <w:p w14:paraId="191C26EA" w14:textId="77777777" w:rsidR="00BC7AD1" w:rsidRDefault="00E61EE6">
            <w:pPr>
              <w:pStyle w:val="Bodytext20"/>
              <w:shd w:val="clear" w:color="auto" w:fill="auto"/>
              <w:spacing w:line="220" w:lineRule="exact"/>
              <w:jc w:val="left"/>
            </w:pPr>
            <w:r>
              <w:rPr>
                <w:rStyle w:val="Bodytext211pt"/>
              </w:rPr>
              <w:t>5.305.000</w:t>
            </w:r>
          </w:p>
        </w:tc>
        <w:tc>
          <w:tcPr>
            <w:tcW w:w="3012" w:type="dxa"/>
            <w:tcBorders>
              <w:top w:val="single" w:sz="4" w:space="0" w:color="auto"/>
              <w:left w:val="single" w:sz="4" w:space="0" w:color="auto"/>
              <w:right w:val="single" w:sz="4" w:space="0" w:color="auto"/>
            </w:tcBorders>
            <w:shd w:val="clear" w:color="auto" w:fill="FFFFFF"/>
          </w:tcPr>
          <w:p w14:paraId="680D9B79" w14:textId="77777777" w:rsidR="00BC7AD1" w:rsidRDefault="00BC7AD1">
            <w:pPr>
              <w:rPr>
                <w:sz w:val="10"/>
                <w:szCs w:val="10"/>
              </w:rPr>
            </w:pPr>
          </w:p>
        </w:tc>
      </w:tr>
      <w:tr w:rsidR="00BC7AD1" w14:paraId="6687ABEB" w14:textId="77777777">
        <w:tblPrEx>
          <w:tblCellMar>
            <w:top w:w="0" w:type="dxa"/>
            <w:bottom w:w="0" w:type="dxa"/>
          </w:tblCellMar>
        </w:tblPrEx>
        <w:trPr>
          <w:trHeight w:val="342"/>
        </w:trPr>
        <w:tc>
          <w:tcPr>
            <w:tcW w:w="840" w:type="dxa"/>
            <w:tcBorders>
              <w:top w:val="single" w:sz="4" w:space="0" w:color="auto"/>
              <w:left w:val="single" w:sz="4" w:space="0" w:color="auto"/>
            </w:tcBorders>
            <w:shd w:val="clear" w:color="auto" w:fill="FFFFFF"/>
            <w:vAlign w:val="bottom"/>
          </w:tcPr>
          <w:p w14:paraId="7527BF1C" w14:textId="77777777" w:rsidR="00BC7AD1" w:rsidRDefault="00E61EE6">
            <w:pPr>
              <w:pStyle w:val="Bodytext20"/>
              <w:shd w:val="clear" w:color="auto" w:fill="auto"/>
              <w:spacing w:line="220" w:lineRule="exact"/>
              <w:jc w:val="left"/>
            </w:pPr>
            <w:r>
              <w:rPr>
                <w:rStyle w:val="Bodytext211pt"/>
              </w:rPr>
              <w:t>414</w:t>
            </w:r>
          </w:p>
        </w:tc>
        <w:tc>
          <w:tcPr>
            <w:tcW w:w="1296" w:type="dxa"/>
            <w:tcBorders>
              <w:top w:val="single" w:sz="4" w:space="0" w:color="auto"/>
              <w:left w:val="single" w:sz="4" w:space="0" w:color="auto"/>
            </w:tcBorders>
            <w:shd w:val="clear" w:color="auto" w:fill="FFFFFF"/>
          </w:tcPr>
          <w:p w14:paraId="10DB906F"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52409E28" w14:textId="77777777" w:rsidR="00BC7AD1" w:rsidRDefault="00E61EE6">
            <w:pPr>
              <w:pStyle w:val="Bodytext20"/>
              <w:shd w:val="clear" w:color="auto" w:fill="auto"/>
              <w:spacing w:line="220" w:lineRule="exact"/>
              <w:jc w:val="left"/>
            </w:pPr>
            <w:r>
              <w:rPr>
                <w:rStyle w:val="Bodytext211pt"/>
              </w:rPr>
              <w:t>Phẫu thuật cắt u bàng quang</w:t>
            </w:r>
          </w:p>
        </w:tc>
        <w:tc>
          <w:tcPr>
            <w:tcW w:w="1710" w:type="dxa"/>
            <w:tcBorders>
              <w:top w:val="single" w:sz="4" w:space="0" w:color="auto"/>
              <w:left w:val="single" w:sz="4" w:space="0" w:color="auto"/>
            </w:tcBorders>
            <w:shd w:val="clear" w:color="auto" w:fill="FFFFFF"/>
            <w:vAlign w:val="bottom"/>
          </w:tcPr>
          <w:p w14:paraId="14004857" w14:textId="77777777" w:rsidR="00BC7AD1" w:rsidRDefault="00E61EE6">
            <w:pPr>
              <w:pStyle w:val="Bodytext20"/>
              <w:shd w:val="clear" w:color="auto" w:fill="auto"/>
              <w:spacing w:line="220" w:lineRule="exact"/>
              <w:jc w:val="left"/>
            </w:pPr>
            <w:r>
              <w:rPr>
                <w:rStyle w:val="Bodytext211pt"/>
              </w:rPr>
              <w:t>5.434.000</w:t>
            </w:r>
          </w:p>
        </w:tc>
        <w:tc>
          <w:tcPr>
            <w:tcW w:w="3012" w:type="dxa"/>
            <w:tcBorders>
              <w:top w:val="single" w:sz="4" w:space="0" w:color="auto"/>
              <w:left w:val="single" w:sz="4" w:space="0" w:color="auto"/>
              <w:right w:val="single" w:sz="4" w:space="0" w:color="auto"/>
            </w:tcBorders>
            <w:shd w:val="clear" w:color="auto" w:fill="FFFFFF"/>
          </w:tcPr>
          <w:p w14:paraId="69E3E2FB" w14:textId="77777777" w:rsidR="00BC7AD1" w:rsidRDefault="00BC7AD1">
            <w:pPr>
              <w:rPr>
                <w:sz w:val="10"/>
                <w:szCs w:val="10"/>
              </w:rPr>
            </w:pPr>
          </w:p>
        </w:tc>
      </w:tr>
      <w:tr w:rsidR="00BC7AD1" w14:paraId="0F1C8949" w14:textId="77777777">
        <w:tblPrEx>
          <w:tblCellMar>
            <w:top w:w="0" w:type="dxa"/>
            <w:bottom w:w="0" w:type="dxa"/>
          </w:tblCellMar>
        </w:tblPrEx>
        <w:trPr>
          <w:trHeight w:val="408"/>
        </w:trPr>
        <w:tc>
          <w:tcPr>
            <w:tcW w:w="840" w:type="dxa"/>
            <w:tcBorders>
              <w:top w:val="single" w:sz="4" w:space="0" w:color="auto"/>
              <w:left w:val="single" w:sz="4" w:space="0" w:color="auto"/>
            </w:tcBorders>
            <w:shd w:val="clear" w:color="auto" w:fill="FFFFFF"/>
            <w:vAlign w:val="center"/>
          </w:tcPr>
          <w:p w14:paraId="7DDB566C" w14:textId="77777777" w:rsidR="00BC7AD1" w:rsidRDefault="00E61EE6">
            <w:pPr>
              <w:pStyle w:val="Bodytext20"/>
              <w:shd w:val="clear" w:color="auto" w:fill="auto"/>
              <w:spacing w:line="220" w:lineRule="exact"/>
              <w:jc w:val="left"/>
            </w:pPr>
            <w:r>
              <w:rPr>
                <w:rStyle w:val="Bodytext211pt"/>
              </w:rPr>
              <w:t>415</w:t>
            </w:r>
          </w:p>
        </w:tc>
        <w:tc>
          <w:tcPr>
            <w:tcW w:w="1296" w:type="dxa"/>
            <w:tcBorders>
              <w:top w:val="single" w:sz="4" w:space="0" w:color="auto"/>
              <w:left w:val="single" w:sz="4" w:space="0" w:color="auto"/>
            </w:tcBorders>
            <w:shd w:val="clear" w:color="auto" w:fill="FFFFFF"/>
          </w:tcPr>
          <w:p w14:paraId="628F5755"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30163983" w14:textId="77777777" w:rsidR="00BC7AD1" w:rsidRDefault="00E61EE6">
            <w:pPr>
              <w:pStyle w:val="Bodytext20"/>
              <w:shd w:val="clear" w:color="auto" w:fill="auto"/>
              <w:spacing w:line="220" w:lineRule="exact"/>
              <w:jc w:val="left"/>
            </w:pPr>
            <w:r>
              <w:rPr>
                <w:rStyle w:val="Bodytext211pt"/>
              </w:rPr>
              <w:t>Phẫu thuật nội soi cắt u bàng quang</w:t>
            </w:r>
          </w:p>
        </w:tc>
        <w:tc>
          <w:tcPr>
            <w:tcW w:w="1710" w:type="dxa"/>
            <w:tcBorders>
              <w:top w:val="single" w:sz="4" w:space="0" w:color="auto"/>
              <w:left w:val="single" w:sz="4" w:space="0" w:color="auto"/>
            </w:tcBorders>
            <w:shd w:val="clear" w:color="auto" w:fill="FFFFFF"/>
            <w:vAlign w:val="center"/>
          </w:tcPr>
          <w:p w14:paraId="5FA92410" w14:textId="77777777" w:rsidR="00BC7AD1" w:rsidRDefault="00E61EE6">
            <w:pPr>
              <w:pStyle w:val="Bodytext20"/>
              <w:shd w:val="clear" w:color="auto" w:fill="auto"/>
              <w:spacing w:line="220" w:lineRule="exact"/>
              <w:jc w:val="left"/>
            </w:pPr>
            <w:r>
              <w:rPr>
                <w:rStyle w:val="Bodytext211pt"/>
              </w:rPr>
              <w:t>4.565.000</w:t>
            </w:r>
          </w:p>
        </w:tc>
        <w:tc>
          <w:tcPr>
            <w:tcW w:w="3012" w:type="dxa"/>
            <w:tcBorders>
              <w:top w:val="single" w:sz="4" w:space="0" w:color="auto"/>
              <w:left w:val="single" w:sz="4" w:space="0" w:color="auto"/>
              <w:right w:val="single" w:sz="4" w:space="0" w:color="auto"/>
            </w:tcBorders>
            <w:shd w:val="clear" w:color="auto" w:fill="FFFFFF"/>
          </w:tcPr>
          <w:p w14:paraId="76D972F8" w14:textId="77777777" w:rsidR="00BC7AD1" w:rsidRDefault="00E61EE6">
            <w:pPr>
              <w:pStyle w:val="Bodytext20"/>
              <w:shd w:val="clear" w:color="auto" w:fill="auto"/>
              <w:spacing w:line="220" w:lineRule="exact"/>
              <w:jc w:val="left"/>
            </w:pPr>
            <w:r>
              <w:rPr>
                <w:rStyle w:val="Bodytext211pt"/>
              </w:rPr>
              <w:t>•</w:t>
            </w:r>
          </w:p>
        </w:tc>
      </w:tr>
      <w:tr w:rsidR="00BC7AD1" w14:paraId="4CACED09" w14:textId="77777777">
        <w:tblPrEx>
          <w:tblCellMar>
            <w:top w:w="0" w:type="dxa"/>
            <w:bottom w:w="0" w:type="dxa"/>
          </w:tblCellMar>
        </w:tblPrEx>
        <w:trPr>
          <w:trHeight w:val="666"/>
        </w:trPr>
        <w:tc>
          <w:tcPr>
            <w:tcW w:w="840" w:type="dxa"/>
            <w:tcBorders>
              <w:top w:val="single" w:sz="4" w:space="0" w:color="auto"/>
              <w:left w:val="single" w:sz="4" w:space="0" w:color="auto"/>
            </w:tcBorders>
            <w:shd w:val="clear" w:color="auto" w:fill="FFFFFF"/>
            <w:vAlign w:val="center"/>
          </w:tcPr>
          <w:p w14:paraId="54CB6C4B" w14:textId="77777777" w:rsidR="00BC7AD1" w:rsidRDefault="00E61EE6">
            <w:pPr>
              <w:pStyle w:val="Bodytext20"/>
              <w:shd w:val="clear" w:color="auto" w:fill="auto"/>
              <w:spacing w:line="220" w:lineRule="exact"/>
              <w:jc w:val="left"/>
            </w:pPr>
            <w:r>
              <w:rPr>
                <w:rStyle w:val="Bodytext211pt"/>
              </w:rPr>
              <w:t>416</w:t>
            </w:r>
          </w:p>
        </w:tc>
        <w:tc>
          <w:tcPr>
            <w:tcW w:w="1296" w:type="dxa"/>
            <w:tcBorders>
              <w:top w:val="single" w:sz="4" w:space="0" w:color="auto"/>
              <w:left w:val="single" w:sz="4" w:space="0" w:color="auto"/>
            </w:tcBorders>
            <w:shd w:val="clear" w:color="auto" w:fill="FFFFFF"/>
            <w:vAlign w:val="center"/>
          </w:tcPr>
          <w:p w14:paraId="1B064A9F" w14:textId="77777777" w:rsidR="00BC7AD1" w:rsidRDefault="00E61EE6">
            <w:pPr>
              <w:pStyle w:val="Bodytext20"/>
              <w:shd w:val="clear" w:color="auto" w:fill="auto"/>
              <w:spacing w:line="220" w:lineRule="exact"/>
              <w:jc w:val="left"/>
            </w:pPr>
            <w:r>
              <w:rPr>
                <w:rStyle w:val="Bodytext211pt"/>
              </w:rPr>
              <w:t>03C2.1.84</w:t>
            </w:r>
          </w:p>
        </w:tc>
        <w:tc>
          <w:tcPr>
            <w:tcW w:w="3306" w:type="dxa"/>
            <w:tcBorders>
              <w:top w:val="single" w:sz="4" w:space="0" w:color="auto"/>
              <w:left w:val="single" w:sz="4" w:space="0" w:color="auto"/>
            </w:tcBorders>
            <w:shd w:val="clear" w:color="auto" w:fill="FFFFFF"/>
            <w:vAlign w:val="bottom"/>
          </w:tcPr>
          <w:p w14:paraId="5B697347" w14:textId="77777777" w:rsidR="00BC7AD1" w:rsidRDefault="00E61EE6">
            <w:pPr>
              <w:pStyle w:val="Bodytext20"/>
              <w:shd w:val="clear" w:color="auto" w:fill="auto"/>
              <w:spacing w:line="273" w:lineRule="exact"/>
              <w:jc w:val="left"/>
            </w:pPr>
            <w:r>
              <w:rPr>
                <w:rStyle w:val="Bodytext211pt"/>
              </w:rPr>
              <w:t>Phẫu thuật nội soi cắt bàng quang, tạo hình bàng quang</w:t>
            </w:r>
          </w:p>
        </w:tc>
        <w:tc>
          <w:tcPr>
            <w:tcW w:w="1710" w:type="dxa"/>
            <w:tcBorders>
              <w:top w:val="single" w:sz="4" w:space="0" w:color="auto"/>
              <w:left w:val="single" w:sz="4" w:space="0" w:color="auto"/>
            </w:tcBorders>
            <w:shd w:val="clear" w:color="auto" w:fill="FFFFFF"/>
            <w:vAlign w:val="center"/>
          </w:tcPr>
          <w:p w14:paraId="77784980" w14:textId="77777777" w:rsidR="00BC7AD1" w:rsidRDefault="00E61EE6">
            <w:pPr>
              <w:pStyle w:val="Bodytext20"/>
              <w:shd w:val="clear" w:color="auto" w:fill="auto"/>
              <w:spacing w:line="220" w:lineRule="exact"/>
              <w:jc w:val="left"/>
            </w:pPr>
            <w:r>
              <w:rPr>
                <w:rStyle w:val="Bodytext211pt"/>
              </w:rPr>
              <w:t>5.818.000</w:t>
            </w:r>
          </w:p>
        </w:tc>
        <w:tc>
          <w:tcPr>
            <w:tcW w:w="3012" w:type="dxa"/>
            <w:tcBorders>
              <w:top w:val="single" w:sz="4" w:space="0" w:color="auto"/>
              <w:left w:val="single" w:sz="4" w:space="0" w:color="auto"/>
              <w:right w:val="single" w:sz="4" w:space="0" w:color="auto"/>
            </w:tcBorders>
            <w:shd w:val="clear" w:color="auto" w:fill="FFFFFF"/>
          </w:tcPr>
          <w:p w14:paraId="5CA8A41E" w14:textId="77777777" w:rsidR="00BC7AD1" w:rsidRDefault="00BC7AD1">
            <w:pPr>
              <w:rPr>
                <w:sz w:val="10"/>
                <w:szCs w:val="10"/>
              </w:rPr>
            </w:pPr>
          </w:p>
        </w:tc>
      </w:tr>
      <w:tr w:rsidR="00BC7AD1" w14:paraId="2F969731" w14:textId="77777777">
        <w:tblPrEx>
          <w:tblCellMar>
            <w:top w:w="0" w:type="dxa"/>
            <w:bottom w:w="0" w:type="dxa"/>
          </w:tblCellMar>
        </w:tblPrEx>
        <w:trPr>
          <w:trHeight w:val="600"/>
        </w:trPr>
        <w:tc>
          <w:tcPr>
            <w:tcW w:w="840" w:type="dxa"/>
            <w:tcBorders>
              <w:top w:val="single" w:sz="4" w:space="0" w:color="auto"/>
              <w:left w:val="single" w:sz="4" w:space="0" w:color="auto"/>
            </w:tcBorders>
            <w:shd w:val="clear" w:color="auto" w:fill="FFFFFF"/>
            <w:vAlign w:val="center"/>
          </w:tcPr>
          <w:p w14:paraId="210E5FD1" w14:textId="77777777" w:rsidR="00BC7AD1" w:rsidRDefault="00E61EE6">
            <w:pPr>
              <w:pStyle w:val="Bodytext20"/>
              <w:shd w:val="clear" w:color="auto" w:fill="auto"/>
              <w:spacing w:line="220" w:lineRule="exact"/>
              <w:jc w:val="left"/>
            </w:pPr>
            <w:r>
              <w:rPr>
                <w:rStyle w:val="Bodytext211pt"/>
              </w:rPr>
              <w:lastRenderedPageBreak/>
              <w:t>417</w:t>
            </w:r>
          </w:p>
        </w:tc>
        <w:tc>
          <w:tcPr>
            <w:tcW w:w="1296" w:type="dxa"/>
            <w:tcBorders>
              <w:top w:val="single" w:sz="4" w:space="0" w:color="auto"/>
              <w:left w:val="single" w:sz="4" w:space="0" w:color="auto"/>
            </w:tcBorders>
            <w:shd w:val="clear" w:color="auto" w:fill="FFFFFF"/>
          </w:tcPr>
          <w:p w14:paraId="3F7E9DD5"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7779C419" w14:textId="77777777" w:rsidR="00BC7AD1" w:rsidRDefault="00E61EE6">
            <w:pPr>
              <w:pStyle w:val="Bodytext20"/>
              <w:shd w:val="clear" w:color="auto" w:fill="auto"/>
              <w:spacing w:line="220" w:lineRule="exact"/>
              <w:jc w:val="left"/>
            </w:pPr>
            <w:r>
              <w:rPr>
                <w:rStyle w:val="Bodytext211pt"/>
              </w:rPr>
              <w:t>Phẫu thuật nội soi cắt cổ bàng quang</w:t>
            </w:r>
          </w:p>
        </w:tc>
        <w:tc>
          <w:tcPr>
            <w:tcW w:w="1710" w:type="dxa"/>
            <w:tcBorders>
              <w:top w:val="single" w:sz="4" w:space="0" w:color="auto"/>
              <w:left w:val="single" w:sz="4" w:space="0" w:color="auto"/>
            </w:tcBorders>
            <w:shd w:val="clear" w:color="auto" w:fill="FFFFFF"/>
            <w:vAlign w:val="center"/>
          </w:tcPr>
          <w:p w14:paraId="1564FD7A" w14:textId="77777777" w:rsidR="00BC7AD1" w:rsidRDefault="00E61EE6">
            <w:pPr>
              <w:pStyle w:val="Bodytext20"/>
              <w:shd w:val="clear" w:color="auto" w:fill="auto"/>
              <w:spacing w:line="220" w:lineRule="exact"/>
              <w:jc w:val="left"/>
            </w:pPr>
            <w:r>
              <w:rPr>
                <w:rStyle w:val="Bodytext211pt"/>
              </w:rPr>
              <w:t>4.565.000</w:t>
            </w:r>
          </w:p>
        </w:tc>
        <w:tc>
          <w:tcPr>
            <w:tcW w:w="3012" w:type="dxa"/>
            <w:tcBorders>
              <w:top w:val="single" w:sz="4" w:space="0" w:color="auto"/>
              <w:left w:val="single" w:sz="4" w:space="0" w:color="auto"/>
              <w:right w:val="single" w:sz="4" w:space="0" w:color="auto"/>
            </w:tcBorders>
            <w:shd w:val="clear" w:color="auto" w:fill="FFFFFF"/>
          </w:tcPr>
          <w:p w14:paraId="5E5CF7AD" w14:textId="77777777" w:rsidR="00BC7AD1" w:rsidRDefault="00BC7AD1">
            <w:pPr>
              <w:rPr>
                <w:sz w:val="10"/>
                <w:szCs w:val="10"/>
              </w:rPr>
            </w:pPr>
          </w:p>
        </w:tc>
      </w:tr>
      <w:tr w:rsidR="00BC7AD1" w14:paraId="37981EC3" w14:textId="77777777">
        <w:tblPrEx>
          <w:tblCellMar>
            <w:top w:w="0" w:type="dxa"/>
            <w:bottom w:w="0" w:type="dxa"/>
          </w:tblCellMar>
        </w:tblPrEx>
        <w:trPr>
          <w:trHeight w:val="600"/>
        </w:trPr>
        <w:tc>
          <w:tcPr>
            <w:tcW w:w="840" w:type="dxa"/>
            <w:tcBorders>
              <w:top w:val="single" w:sz="4" w:space="0" w:color="auto"/>
              <w:left w:val="single" w:sz="4" w:space="0" w:color="auto"/>
            </w:tcBorders>
            <w:shd w:val="clear" w:color="auto" w:fill="FFFFFF"/>
            <w:vAlign w:val="center"/>
          </w:tcPr>
          <w:p w14:paraId="3F33097E" w14:textId="77777777" w:rsidR="00BC7AD1" w:rsidRDefault="00E61EE6">
            <w:pPr>
              <w:pStyle w:val="Bodytext20"/>
              <w:shd w:val="clear" w:color="auto" w:fill="auto"/>
              <w:spacing w:line="220" w:lineRule="exact"/>
              <w:jc w:val="left"/>
            </w:pPr>
            <w:r>
              <w:rPr>
                <w:rStyle w:val="Bodytext211pt"/>
              </w:rPr>
              <w:t>418</w:t>
            </w:r>
          </w:p>
        </w:tc>
        <w:tc>
          <w:tcPr>
            <w:tcW w:w="1296" w:type="dxa"/>
            <w:tcBorders>
              <w:top w:val="single" w:sz="4" w:space="0" w:color="auto"/>
              <w:left w:val="single" w:sz="4" w:space="0" w:color="auto"/>
            </w:tcBorders>
            <w:shd w:val="clear" w:color="auto" w:fill="FFFFFF"/>
          </w:tcPr>
          <w:p w14:paraId="240006AF"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300D2E3C" w14:textId="77777777" w:rsidR="00BC7AD1" w:rsidRDefault="00E61EE6">
            <w:pPr>
              <w:pStyle w:val="Bodytext20"/>
              <w:shd w:val="clear" w:color="auto" w:fill="auto"/>
              <w:spacing w:line="220" w:lineRule="exact"/>
              <w:jc w:val="left"/>
            </w:pPr>
            <w:r>
              <w:rPr>
                <w:rStyle w:val="Bodytext211pt"/>
              </w:rPr>
              <w:t>Phẫu thuật đóng dò bàng quang</w:t>
            </w:r>
          </w:p>
        </w:tc>
        <w:tc>
          <w:tcPr>
            <w:tcW w:w="1710" w:type="dxa"/>
            <w:tcBorders>
              <w:top w:val="single" w:sz="4" w:space="0" w:color="auto"/>
              <w:left w:val="single" w:sz="4" w:space="0" w:color="auto"/>
            </w:tcBorders>
            <w:shd w:val="clear" w:color="auto" w:fill="FFFFFF"/>
            <w:vAlign w:val="center"/>
          </w:tcPr>
          <w:p w14:paraId="04B3724B" w14:textId="77777777" w:rsidR="00BC7AD1" w:rsidRDefault="00E61EE6">
            <w:pPr>
              <w:pStyle w:val="Bodytext20"/>
              <w:shd w:val="clear" w:color="auto" w:fill="auto"/>
              <w:spacing w:line="220" w:lineRule="exact"/>
              <w:jc w:val="left"/>
            </w:pPr>
            <w:r>
              <w:rPr>
                <w:rStyle w:val="Bodytext211pt"/>
              </w:rPr>
              <w:t>4.415.000</w:t>
            </w:r>
          </w:p>
        </w:tc>
        <w:tc>
          <w:tcPr>
            <w:tcW w:w="3012" w:type="dxa"/>
            <w:tcBorders>
              <w:top w:val="single" w:sz="4" w:space="0" w:color="auto"/>
              <w:left w:val="single" w:sz="4" w:space="0" w:color="auto"/>
              <w:right w:val="single" w:sz="4" w:space="0" w:color="auto"/>
            </w:tcBorders>
            <w:shd w:val="clear" w:color="auto" w:fill="FFFFFF"/>
          </w:tcPr>
          <w:p w14:paraId="73344716" w14:textId="77777777" w:rsidR="00BC7AD1" w:rsidRDefault="00BC7AD1">
            <w:pPr>
              <w:rPr>
                <w:sz w:val="10"/>
                <w:szCs w:val="10"/>
              </w:rPr>
            </w:pPr>
          </w:p>
        </w:tc>
      </w:tr>
      <w:tr w:rsidR="00BC7AD1" w14:paraId="20AFC73B" w14:textId="77777777">
        <w:tblPrEx>
          <w:tblCellMar>
            <w:top w:w="0" w:type="dxa"/>
            <w:bottom w:w="0" w:type="dxa"/>
          </w:tblCellMar>
        </w:tblPrEx>
        <w:trPr>
          <w:trHeight w:val="600"/>
        </w:trPr>
        <w:tc>
          <w:tcPr>
            <w:tcW w:w="840" w:type="dxa"/>
            <w:tcBorders>
              <w:top w:val="single" w:sz="4" w:space="0" w:color="auto"/>
              <w:left w:val="single" w:sz="4" w:space="0" w:color="auto"/>
            </w:tcBorders>
            <w:shd w:val="clear" w:color="auto" w:fill="FFFFFF"/>
            <w:vAlign w:val="center"/>
          </w:tcPr>
          <w:p w14:paraId="61E0FDC6" w14:textId="77777777" w:rsidR="00BC7AD1" w:rsidRDefault="00E61EE6">
            <w:pPr>
              <w:pStyle w:val="Bodytext20"/>
              <w:shd w:val="clear" w:color="auto" w:fill="auto"/>
              <w:spacing w:line="220" w:lineRule="exact"/>
              <w:jc w:val="left"/>
            </w:pPr>
            <w:r>
              <w:rPr>
                <w:rStyle w:val="Bodytext211pt"/>
              </w:rPr>
              <w:t>419</w:t>
            </w:r>
          </w:p>
        </w:tc>
        <w:tc>
          <w:tcPr>
            <w:tcW w:w="1296" w:type="dxa"/>
            <w:tcBorders>
              <w:top w:val="single" w:sz="4" w:space="0" w:color="auto"/>
              <w:left w:val="single" w:sz="4" w:space="0" w:color="auto"/>
            </w:tcBorders>
            <w:shd w:val="clear" w:color="auto" w:fill="FFFFFF"/>
            <w:vAlign w:val="center"/>
          </w:tcPr>
          <w:p w14:paraId="0F747418" w14:textId="77777777" w:rsidR="00BC7AD1" w:rsidRDefault="00E61EE6">
            <w:pPr>
              <w:pStyle w:val="Bodytext20"/>
              <w:shd w:val="clear" w:color="auto" w:fill="auto"/>
              <w:spacing w:line="220" w:lineRule="exact"/>
              <w:jc w:val="left"/>
            </w:pPr>
            <w:r>
              <w:rPr>
                <w:rStyle w:val="Bodytext211pt"/>
              </w:rPr>
              <w:t>03C2.1.87</w:t>
            </w:r>
          </w:p>
        </w:tc>
        <w:tc>
          <w:tcPr>
            <w:tcW w:w="3306" w:type="dxa"/>
            <w:tcBorders>
              <w:top w:val="single" w:sz="4" w:space="0" w:color="auto"/>
              <w:left w:val="single" w:sz="4" w:space="0" w:color="auto"/>
            </w:tcBorders>
            <w:shd w:val="clear" w:color="auto" w:fill="FFFFFF"/>
          </w:tcPr>
          <w:p w14:paraId="0196640F" w14:textId="77777777" w:rsidR="00BC7AD1" w:rsidRDefault="00E61EE6">
            <w:pPr>
              <w:pStyle w:val="Bodytext20"/>
              <w:shd w:val="clear" w:color="auto" w:fill="auto"/>
              <w:spacing w:line="276" w:lineRule="exact"/>
              <w:jc w:val="left"/>
            </w:pPr>
            <w:r>
              <w:rPr>
                <w:rStyle w:val="Bodytext211pt"/>
              </w:rPr>
              <w:t>Điều trị u xơ tiền liệt tuyến bằng laser</w:t>
            </w:r>
          </w:p>
        </w:tc>
        <w:tc>
          <w:tcPr>
            <w:tcW w:w="1710" w:type="dxa"/>
            <w:tcBorders>
              <w:top w:val="single" w:sz="4" w:space="0" w:color="auto"/>
              <w:left w:val="single" w:sz="4" w:space="0" w:color="auto"/>
            </w:tcBorders>
            <w:shd w:val="clear" w:color="auto" w:fill="FFFFFF"/>
            <w:vAlign w:val="center"/>
          </w:tcPr>
          <w:p w14:paraId="018954CA" w14:textId="77777777" w:rsidR="00BC7AD1" w:rsidRDefault="00E61EE6">
            <w:pPr>
              <w:pStyle w:val="Bodytext20"/>
              <w:shd w:val="clear" w:color="auto" w:fill="auto"/>
              <w:spacing w:line="220" w:lineRule="exact"/>
              <w:jc w:val="left"/>
            </w:pPr>
            <w:r>
              <w:rPr>
                <w:rStyle w:val="Bodytext211pt"/>
              </w:rPr>
              <w:t>2.694.000</w:t>
            </w:r>
          </w:p>
        </w:tc>
        <w:tc>
          <w:tcPr>
            <w:tcW w:w="3012" w:type="dxa"/>
            <w:tcBorders>
              <w:top w:val="single" w:sz="4" w:space="0" w:color="auto"/>
              <w:left w:val="single" w:sz="4" w:space="0" w:color="auto"/>
              <w:right w:val="single" w:sz="4" w:space="0" w:color="auto"/>
            </w:tcBorders>
            <w:shd w:val="clear" w:color="auto" w:fill="FFFFFF"/>
            <w:vAlign w:val="center"/>
          </w:tcPr>
          <w:p w14:paraId="0C868BD9" w14:textId="77777777" w:rsidR="00BC7AD1" w:rsidRDefault="00E61EE6">
            <w:pPr>
              <w:pStyle w:val="Bodytext20"/>
              <w:shd w:val="clear" w:color="auto" w:fill="auto"/>
              <w:spacing w:line="220" w:lineRule="exact"/>
              <w:jc w:val="left"/>
            </w:pPr>
            <w:r>
              <w:rPr>
                <w:rStyle w:val="Bodytext211pt"/>
              </w:rPr>
              <w:t>Chưa bao gồm dây cáp quang.</w:t>
            </w:r>
          </w:p>
        </w:tc>
      </w:tr>
      <w:tr w:rsidR="00BC7AD1" w14:paraId="724710F2" w14:textId="77777777">
        <w:tblPrEx>
          <w:tblCellMar>
            <w:top w:w="0" w:type="dxa"/>
            <w:bottom w:w="0" w:type="dxa"/>
          </w:tblCellMar>
        </w:tblPrEx>
        <w:trPr>
          <w:trHeight w:val="522"/>
        </w:trPr>
        <w:tc>
          <w:tcPr>
            <w:tcW w:w="840" w:type="dxa"/>
            <w:tcBorders>
              <w:top w:val="single" w:sz="4" w:space="0" w:color="auto"/>
              <w:left w:val="single" w:sz="4" w:space="0" w:color="auto"/>
            </w:tcBorders>
            <w:shd w:val="clear" w:color="auto" w:fill="FFFFFF"/>
            <w:vAlign w:val="center"/>
          </w:tcPr>
          <w:p w14:paraId="127AE0E6" w14:textId="77777777" w:rsidR="00BC7AD1" w:rsidRDefault="00E61EE6">
            <w:pPr>
              <w:pStyle w:val="Bodytext20"/>
              <w:shd w:val="clear" w:color="auto" w:fill="auto"/>
              <w:spacing w:line="220" w:lineRule="exact"/>
              <w:jc w:val="left"/>
            </w:pPr>
            <w:r>
              <w:rPr>
                <w:rStyle w:val="Bodytext211pt"/>
              </w:rPr>
              <w:t>420</w:t>
            </w:r>
          </w:p>
        </w:tc>
        <w:tc>
          <w:tcPr>
            <w:tcW w:w="1296" w:type="dxa"/>
            <w:tcBorders>
              <w:top w:val="single" w:sz="4" w:space="0" w:color="auto"/>
              <w:left w:val="single" w:sz="4" w:space="0" w:color="auto"/>
            </w:tcBorders>
            <w:shd w:val="clear" w:color="auto" w:fill="FFFFFF"/>
            <w:vAlign w:val="center"/>
          </w:tcPr>
          <w:p w14:paraId="0F129659" w14:textId="77777777" w:rsidR="00BC7AD1" w:rsidRDefault="00E61EE6">
            <w:pPr>
              <w:pStyle w:val="Bodytext20"/>
              <w:shd w:val="clear" w:color="auto" w:fill="auto"/>
              <w:spacing w:line="220" w:lineRule="exact"/>
              <w:jc w:val="left"/>
            </w:pPr>
            <w:r>
              <w:rPr>
                <w:rStyle w:val="Bodytext211pt"/>
              </w:rPr>
              <w:t>03C2.1.88</w:t>
            </w:r>
          </w:p>
        </w:tc>
        <w:tc>
          <w:tcPr>
            <w:tcW w:w="3306" w:type="dxa"/>
            <w:tcBorders>
              <w:top w:val="single" w:sz="4" w:space="0" w:color="auto"/>
              <w:left w:val="single" w:sz="4" w:space="0" w:color="auto"/>
            </w:tcBorders>
            <w:shd w:val="clear" w:color="auto" w:fill="FFFFFF"/>
            <w:vAlign w:val="bottom"/>
          </w:tcPr>
          <w:p w14:paraId="571E900C" w14:textId="77777777" w:rsidR="00BC7AD1" w:rsidRDefault="00E61EE6">
            <w:pPr>
              <w:pStyle w:val="Bodytext20"/>
              <w:shd w:val="clear" w:color="auto" w:fill="auto"/>
              <w:spacing w:line="270" w:lineRule="exact"/>
              <w:jc w:val="left"/>
            </w:pPr>
            <w:r>
              <w:rPr>
                <w:rStyle w:val="Bodytext211pt"/>
              </w:rPr>
              <w:t>Nội soi cắt đốt u lành tuyến tiền liệt qua đường niệu đạo (TORP)</w:t>
            </w:r>
          </w:p>
        </w:tc>
        <w:tc>
          <w:tcPr>
            <w:tcW w:w="1710" w:type="dxa"/>
            <w:tcBorders>
              <w:top w:val="single" w:sz="4" w:space="0" w:color="auto"/>
              <w:left w:val="single" w:sz="4" w:space="0" w:color="auto"/>
            </w:tcBorders>
            <w:shd w:val="clear" w:color="auto" w:fill="FFFFFF"/>
            <w:vAlign w:val="center"/>
          </w:tcPr>
          <w:p w14:paraId="4A8913A5" w14:textId="77777777" w:rsidR="00BC7AD1" w:rsidRDefault="00E61EE6">
            <w:pPr>
              <w:pStyle w:val="Bodytext20"/>
              <w:shd w:val="clear" w:color="auto" w:fill="auto"/>
              <w:spacing w:line="220" w:lineRule="exact"/>
              <w:jc w:val="left"/>
            </w:pPr>
            <w:r>
              <w:rPr>
                <w:rStyle w:val="Bodytext211pt"/>
              </w:rPr>
              <w:t>2.694.000</w:t>
            </w:r>
          </w:p>
        </w:tc>
        <w:tc>
          <w:tcPr>
            <w:tcW w:w="3012" w:type="dxa"/>
            <w:tcBorders>
              <w:top w:val="single" w:sz="4" w:space="0" w:color="auto"/>
              <w:left w:val="single" w:sz="4" w:space="0" w:color="auto"/>
              <w:right w:val="single" w:sz="4" w:space="0" w:color="auto"/>
            </w:tcBorders>
            <w:shd w:val="clear" w:color="auto" w:fill="FFFFFF"/>
          </w:tcPr>
          <w:p w14:paraId="07C38161" w14:textId="77777777" w:rsidR="00BC7AD1" w:rsidRDefault="00BC7AD1">
            <w:pPr>
              <w:rPr>
                <w:sz w:val="10"/>
                <w:szCs w:val="10"/>
              </w:rPr>
            </w:pPr>
          </w:p>
        </w:tc>
      </w:tr>
      <w:tr w:rsidR="00BC7AD1" w14:paraId="0FE1406B" w14:textId="77777777">
        <w:tblPrEx>
          <w:tblCellMar>
            <w:top w:w="0" w:type="dxa"/>
            <w:bottom w:w="0" w:type="dxa"/>
          </w:tblCellMar>
        </w:tblPrEx>
        <w:trPr>
          <w:trHeight w:val="384"/>
        </w:trPr>
        <w:tc>
          <w:tcPr>
            <w:tcW w:w="840" w:type="dxa"/>
            <w:tcBorders>
              <w:top w:val="single" w:sz="4" w:space="0" w:color="auto"/>
              <w:left w:val="single" w:sz="4" w:space="0" w:color="auto"/>
            </w:tcBorders>
            <w:shd w:val="clear" w:color="auto" w:fill="FFFFFF"/>
            <w:vAlign w:val="bottom"/>
          </w:tcPr>
          <w:p w14:paraId="2B620249" w14:textId="77777777" w:rsidR="00BC7AD1" w:rsidRDefault="00E61EE6">
            <w:pPr>
              <w:pStyle w:val="Bodytext20"/>
              <w:shd w:val="clear" w:color="auto" w:fill="auto"/>
              <w:spacing w:line="220" w:lineRule="exact"/>
              <w:jc w:val="left"/>
            </w:pPr>
            <w:r>
              <w:rPr>
                <w:rStyle w:val="Bodytext211pt"/>
              </w:rPr>
              <w:t>421</w:t>
            </w:r>
          </w:p>
        </w:tc>
        <w:tc>
          <w:tcPr>
            <w:tcW w:w="1296" w:type="dxa"/>
            <w:tcBorders>
              <w:top w:val="single" w:sz="4" w:space="0" w:color="auto"/>
              <w:left w:val="single" w:sz="4" w:space="0" w:color="auto"/>
            </w:tcBorders>
            <w:shd w:val="clear" w:color="auto" w:fill="FFFFFF"/>
          </w:tcPr>
          <w:p w14:paraId="69FE736C"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619EEC52" w14:textId="77777777" w:rsidR="00BC7AD1" w:rsidRDefault="00E61EE6">
            <w:pPr>
              <w:pStyle w:val="Bodytext20"/>
              <w:shd w:val="clear" w:color="auto" w:fill="auto"/>
              <w:spacing w:line="220" w:lineRule="exact"/>
              <w:jc w:val="left"/>
            </w:pPr>
            <w:r>
              <w:rPr>
                <w:rStyle w:val="Bodytext211pt"/>
              </w:rPr>
              <w:t>Phẫu thuật bóc u xơ tiền liệt tuyến</w:t>
            </w:r>
          </w:p>
        </w:tc>
        <w:tc>
          <w:tcPr>
            <w:tcW w:w="1710" w:type="dxa"/>
            <w:tcBorders>
              <w:top w:val="single" w:sz="4" w:space="0" w:color="auto"/>
              <w:left w:val="single" w:sz="4" w:space="0" w:color="auto"/>
            </w:tcBorders>
            <w:shd w:val="clear" w:color="auto" w:fill="FFFFFF"/>
            <w:vAlign w:val="bottom"/>
          </w:tcPr>
          <w:p w14:paraId="28DCE9D2" w14:textId="77777777" w:rsidR="00BC7AD1" w:rsidRDefault="00E61EE6">
            <w:pPr>
              <w:pStyle w:val="Bodytext20"/>
              <w:shd w:val="clear" w:color="auto" w:fill="auto"/>
              <w:spacing w:line="220" w:lineRule="exact"/>
              <w:jc w:val="left"/>
            </w:pPr>
            <w:r>
              <w:rPr>
                <w:rStyle w:val="Bodytext211pt"/>
              </w:rPr>
              <w:t>4.947.000</w:t>
            </w:r>
          </w:p>
        </w:tc>
        <w:tc>
          <w:tcPr>
            <w:tcW w:w="3012" w:type="dxa"/>
            <w:tcBorders>
              <w:top w:val="single" w:sz="4" w:space="0" w:color="auto"/>
              <w:left w:val="single" w:sz="4" w:space="0" w:color="auto"/>
              <w:right w:val="single" w:sz="4" w:space="0" w:color="auto"/>
            </w:tcBorders>
            <w:shd w:val="clear" w:color="auto" w:fill="FFFFFF"/>
          </w:tcPr>
          <w:p w14:paraId="3E02E392" w14:textId="77777777" w:rsidR="00BC7AD1" w:rsidRDefault="00BC7AD1">
            <w:pPr>
              <w:rPr>
                <w:sz w:val="10"/>
                <w:szCs w:val="10"/>
              </w:rPr>
            </w:pPr>
          </w:p>
        </w:tc>
      </w:tr>
      <w:tr w:rsidR="00BC7AD1" w14:paraId="2CF6552F" w14:textId="77777777">
        <w:tblPrEx>
          <w:tblCellMar>
            <w:top w:w="0" w:type="dxa"/>
            <w:bottom w:w="0" w:type="dxa"/>
          </w:tblCellMar>
        </w:tblPrEx>
        <w:trPr>
          <w:trHeight w:val="516"/>
        </w:trPr>
        <w:tc>
          <w:tcPr>
            <w:tcW w:w="840" w:type="dxa"/>
            <w:tcBorders>
              <w:top w:val="single" w:sz="4" w:space="0" w:color="auto"/>
              <w:left w:val="single" w:sz="4" w:space="0" w:color="auto"/>
            </w:tcBorders>
            <w:shd w:val="clear" w:color="auto" w:fill="FFFFFF"/>
            <w:vAlign w:val="center"/>
          </w:tcPr>
          <w:p w14:paraId="4F70FD52" w14:textId="77777777" w:rsidR="00BC7AD1" w:rsidRDefault="00E61EE6">
            <w:pPr>
              <w:pStyle w:val="Bodytext20"/>
              <w:shd w:val="clear" w:color="auto" w:fill="auto"/>
              <w:spacing w:line="220" w:lineRule="exact"/>
              <w:jc w:val="left"/>
            </w:pPr>
            <w:r>
              <w:rPr>
                <w:rStyle w:val="Bodytext211pt"/>
              </w:rPr>
              <w:t>422</w:t>
            </w:r>
          </w:p>
        </w:tc>
        <w:tc>
          <w:tcPr>
            <w:tcW w:w="1296" w:type="dxa"/>
            <w:tcBorders>
              <w:top w:val="single" w:sz="4" w:space="0" w:color="auto"/>
              <w:left w:val="single" w:sz="4" w:space="0" w:color="auto"/>
            </w:tcBorders>
            <w:shd w:val="clear" w:color="auto" w:fill="FFFFFF"/>
            <w:vAlign w:val="center"/>
          </w:tcPr>
          <w:p w14:paraId="3CB31253" w14:textId="77777777" w:rsidR="00BC7AD1" w:rsidRDefault="00E61EE6">
            <w:pPr>
              <w:pStyle w:val="Bodytext20"/>
              <w:shd w:val="clear" w:color="auto" w:fill="auto"/>
              <w:spacing w:line="220" w:lineRule="exact"/>
              <w:jc w:val="left"/>
            </w:pPr>
            <w:r>
              <w:rPr>
                <w:rStyle w:val="Bodytext211pt"/>
              </w:rPr>
              <w:t>03C2.1.86</w:t>
            </w:r>
          </w:p>
        </w:tc>
        <w:tc>
          <w:tcPr>
            <w:tcW w:w="3306" w:type="dxa"/>
            <w:tcBorders>
              <w:top w:val="single" w:sz="4" w:space="0" w:color="auto"/>
              <w:left w:val="single" w:sz="4" w:space="0" w:color="auto"/>
            </w:tcBorders>
            <w:shd w:val="clear" w:color="auto" w:fill="FFFFFF"/>
          </w:tcPr>
          <w:p w14:paraId="3CD2C455" w14:textId="77777777" w:rsidR="00BC7AD1" w:rsidRDefault="00E61EE6">
            <w:pPr>
              <w:pStyle w:val="Bodytext20"/>
              <w:shd w:val="clear" w:color="auto" w:fill="auto"/>
              <w:spacing w:line="276" w:lineRule="exact"/>
              <w:jc w:val="left"/>
            </w:pPr>
            <w:r>
              <w:rPr>
                <w:rStyle w:val="Bodytext211pt"/>
              </w:rPr>
              <w:t>Phẫu thuật cắt tuyến tiền liệt qua nội soi</w:t>
            </w:r>
          </w:p>
        </w:tc>
        <w:tc>
          <w:tcPr>
            <w:tcW w:w="1710" w:type="dxa"/>
            <w:tcBorders>
              <w:top w:val="single" w:sz="4" w:space="0" w:color="auto"/>
              <w:left w:val="single" w:sz="4" w:space="0" w:color="auto"/>
            </w:tcBorders>
            <w:shd w:val="clear" w:color="auto" w:fill="FFFFFF"/>
            <w:vAlign w:val="center"/>
          </w:tcPr>
          <w:p w14:paraId="7CC2C3F9" w14:textId="77777777" w:rsidR="00BC7AD1" w:rsidRDefault="00E61EE6">
            <w:pPr>
              <w:pStyle w:val="Bodytext20"/>
              <w:shd w:val="clear" w:color="auto" w:fill="auto"/>
              <w:spacing w:line="220" w:lineRule="exact"/>
              <w:jc w:val="left"/>
            </w:pPr>
            <w:r>
              <w:rPr>
                <w:rStyle w:val="Bodytext211pt"/>
              </w:rPr>
              <w:t>3.950.000</w:t>
            </w:r>
          </w:p>
        </w:tc>
        <w:tc>
          <w:tcPr>
            <w:tcW w:w="3012" w:type="dxa"/>
            <w:tcBorders>
              <w:top w:val="single" w:sz="4" w:space="0" w:color="auto"/>
              <w:left w:val="single" w:sz="4" w:space="0" w:color="auto"/>
              <w:right w:val="single" w:sz="4" w:space="0" w:color="auto"/>
            </w:tcBorders>
            <w:shd w:val="clear" w:color="auto" w:fill="FFFFFF"/>
          </w:tcPr>
          <w:p w14:paraId="56E51227" w14:textId="77777777" w:rsidR="00BC7AD1" w:rsidRDefault="00BC7AD1">
            <w:pPr>
              <w:rPr>
                <w:sz w:val="10"/>
                <w:szCs w:val="10"/>
              </w:rPr>
            </w:pPr>
          </w:p>
        </w:tc>
      </w:tr>
      <w:tr w:rsidR="00BC7AD1" w14:paraId="47454B5F" w14:textId="77777777">
        <w:tblPrEx>
          <w:tblCellMar>
            <w:top w:w="0" w:type="dxa"/>
            <w:bottom w:w="0" w:type="dxa"/>
          </w:tblCellMar>
        </w:tblPrEx>
        <w:trPr>
          <w:trHeight w:val="642"/>
        </w:trPr>
        <w:tc>
          <w:tcPr>
            <w:tcW w:w="840" w:type="dxa"/>
            <w:tcBorders>
              <w:top w:val="single" w:sz="4" w:space="0" w:color="auto"/>
              <w:left w:val="single" w:sz="4" w:space="0" w:color="auto"/>
            </w:tcBorders>
            <w:shd w:val="clear" w:color="auto" w:fill="FFFFFF"/>
            <w:vAlign w:val="center"/>
          </w:tcPr>
          <w:p w14:paraId="012EBEF3" w14:textId="77777777" w:rsidR="00BC7AD1" w:rsidRDefault="00E61EE6">
            <w:pPr>
              <w:pStyle w:val="Bodytext20"/>
              <w:shd w:val="clear" w:color="auto" w:fill="auto"/>
              <w:spacing w:line="220" w:lineRule="exact"/>
              <w:jc w:val="left"/>
            </w:pPr>
            <w:r>
              <w:rPr>
                <w:rStyle w:val="Bodytext211pt"/>
              </w:rPr>
              <w:t>423</w:t>
            </w:r>
          </w:p>
        </w:tc>
        <w:tc>
          <w:tcPr>
            <w:tcW w:w="1296" w:type="dxa"/>
            <w:tcBorders>
              <w:top w:val="single" w:sz="4" w:space="0" w:color="auto"/>
              <w:left w:val="single" w:sz="4" w:space="0" w:color="auto"/>
            </w:tcBorders>
            <w:shd w:val="clear" w:color="auto" w:fill="FFFFFF"/>
          </w:tcPr>
          <w:p w14:paraId="79601FB4"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77AD3BC4" w14:textId="77777777" w:rsidR="00BC7AD1" w:rsidRDefault="00E61EE6">
            <w:pPr>
              <w:pStyle w:val="Bodytext20"/>
              <w:shd w:val="clear" w:color="auto" w:fill="auto"/>
              <w:spacing w:line="273" w:lineRule="exact"/>
              <w:jc w:val="left"/>
            </w:pPr>
            <w:r>
              <w:rPr>
                <w:rStyle w:val="Bodytext211pt"/>
              </w:rPr>
              <w:t>Phẫu thuật điều trị các bệnh lý hoặc chấn thương niệu đạo khác</w:t>
            </w:r>
          </w:p>
        </w:tc>
        <w:tc>
          <w:tcPr>
            <w:tcW w:w="1710" w:type="dxa"/>
            <w:tcBorders>
              <w:top w:val="single" w:sz="4" w:space="0" w:color="auto"/>
              <w:left w:val="single" w:sz="4" w:space="0" w:color="auto"/>
            </w:tcBorders>
            <w:shd w:val="clear" w:color="auto" w:fill="FFFFFF"/>
            <w:vAlign w:val="center"/>
          </w:tcPr>
          <w:p w14:paraId="4BDAD1DA" w14:textId="77777777" w:rsidR="00BC7AD1" w:rsidRDefault="00E61EE6">
            <w:pPr>
              <w:pStyle w:val="Bodytext20"/>
              <w:shd w:val="clear" w:color="auto" w:fill="auto"/>
              <w:spacing w:line="220" w:lineRule="exact"/>
              <w:jc w:val="left"/>
            </w:pPr>
            <w:r>
              <w:rPr>
                <w:rStyle w:val="Bodytext211pt"/>
              </w:rPr>
              <w:t>4.151.000</w:t>
            </w:r>
          </w:p>
        </w:tc>
        <w:tc>
          <w:tcPr>
            <w:tcW w:w="3012" w:type="dxa"/>
            <w:tcBorders>
              <w:top w:val="single" w:sz="4" w:space="0" w:color="auto"/>
              <w:left w:val="single" w:sz="4" w:space="0" w:color="auto"/>
              <w:right w:val="single" w:sz="4" w:space="0" w:color="auto"/>
            </w:tcBorders>
            <w:shd w:val="clear" w:color="auto" w:fill="FFFFFF"/>
          </w:tcPr>
          <w:p w14:paraId="24B17795" w14:textId="77777777" w:rsidR="00BC7AD1" w:rsidRDefault="00BC7AD1">
            <w:pPr>
              <w:rPr>
                <w:sz w:val="10"/>
                <w:szCs w:val="10"/>
              </w:rPr>
            </w:pPr>
          </w:p>
        </w:tc>
      </w:tr>
      <w:tr w:rsidR="00BC7AD1" w14:paraId="46B76275" w14:textId="77777777">
        <w:tblPrEx>
          <w:tblCellMar>
            <w:top w:w="0" w:type="dxa"/>
            <w:bottom w:w="0" w:type="dxa"/>
          </w:tblCellMar>
        </w:tblPrEx>
        <w:trPr>
          <w:trHeight w:val="678"/>
        </w:trPr>
        <w:tc>
          <w:tcPr>
            <w:tcW w:w="840" w:type="dxa"/>
            <w:tcBorders>
              <w:top w:val="single" w:sz="4" w:space="0" w:color="auto"/>
              <w:left w:val="single" w:sz="4" w:space="0" w:color="auto"/>
            </w:tcBorders>
            <w:shd w:val="clear" w:color="auto" w:fill="FFFFFF"/>
            <w:vAlign w:val="center"/>
          </w:tcPr>
          <w:p w14:paraId="486956D9" w14:textId="77777777" w:rsidR="00BC7AD1" w:rsidRDefault="00E61EE6">
            <w:pPr>
              <w:pStyle w:val="Bodytext20"/>
              <w:shd w:val="clear" w:color="auto" w:fill="auto"/>
              <w:spacing w:line="220" w:lineRule="exact"/>
              <w:jc w:val="left"/>
            </w:pPr>
            <w:r>
              <w:rPr>
                <w:rStyle w:val="Bodytext211pt"/>
              </w:rPr>
              <w:t>424</w:t>
            </w:r>
          </w:p>
        </w:tc>
        <w:tc>
          <w:tcPr>
            <w:tcW w:w="1296" w:type="dxa"/>
            <w:tcBorders>
              <w:top w:val="single" w:sz="4" w:space="0" w:color="auto"/>
              <w:left w:val="single" w:sz="4" w:space="0" w:color="auto"/>
            </w:tcBorders>
            <w:shd w:val="clear" w:color="auto" w:fill="FFFFFF"/>
          </w:tcPr>
          <w:p w14:paraId="0C35ACC9"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tcPr>
          <w:p w14:paraId="0232485B" w14:textId="77777777" w:rsidR="00BC7AD1" w:rsidRDefault="00E61EE6">
            <w:pPr>
              <w:pStyle w:val="Bodytext20"/>
              <w:shd w:val="clear" w:color="auto" w:fill="auto"/>
              <w:spacing w:line="276" w:lineRule="exact"/>
              <w:jc w:val="left"/>
            </w:pPr>
            <w:r>
              <w:rPr>
                <w:rStyle w:val="Bodytext211pt"/>
              </w:rPr>
              <w:t>Phẫu thuật hạ tinh hoàn ẩn, tinh loàn lạc chỗ hoặc cắt bỏ tinh hoàn</w:t>
            </w:r>
          </w:p>
        </w:tc>
        <w:tc>
          <w:tcPr>
            <w:tcW w:w="1710" w:type="dxa"/>
            <w:tcBorders>
              <w:top w:val="single" w:sz="4" w:space="0" w:color="auto"/>
              <w:left w:val="single" w:sz="4" w:space="0" w:color="auto"/>
            </w:tcBorders>
            <w:shd w:val="clear" w:color="auto" w:fill="FFFFFF"/>
            <w:vAlign w:val="center"/>
          </w:tcPr>
          <w:p w14:paraId="5E0E7A69" w14:textId="77777777" w:rsidR="00BC7AD1" w:rsidRDefault="00E61EE6">
            <w:pPr>
              <w:pStyle w:val="Bodytext20"/>
              <w:shd w:val="clear" w:color="auto" w:fill="auto"/>
              <w:spacing w:line="220" w:lineRule="exact"/>
              <w:jc w:val="left"/>
            </w:pPr>
            <w:r>
              <w:rPr>
                <w:rStyle w:val="Bodytext211pt"/>
              </w:rPr>
              <w:t>2.321.000</w:t>
            </w:r>
          </w:p>
        </w:tc>
        <w:tc>
          <w:tcPr>
            <w:tcW w:w="3012" w:type="dxa"/>
            <w:tcBorders>
              <w:top w:val="single" w:sz="4" w:space="0" w:color="auto"/>
              <w:left w:val="single" w:sz="4" w:space="0" w:color="auto"/>
              <w:right w:val="single" w:sz="4" w:space="0" w:color="auto"/>
            </w:tcBorders>
            <w:shd w:val="clear" w:color="auto" w:fill="FFFFFF"/>
          </w:tcPr>
          <w:p w14:paraId="6C7B068E" w14:textId="77777777" w:rsidR="00BC7AD1" w:rsidRDefault="00BC7AD1">
            <w:pPr>
              <w:rPr>
                <w:sz w:val="10"/>
                <w:szCs w:val="10"/>
              </w:rPr>
            </w:pPr>
          </w:p>
        </w:tc>
      </w:tr>
      <w:tr w:rsidR="00BC7AD1" w14:paraId="7926ADEB" w14:textId="77777777">
        <w:tblPrEx>
          <w:tblCellMar>
            <w:top w:w="0" w:type="dxa"/>
            <w:bottom w:w="0" w:type="dxa"/>
          </w:tblCellMar>
        </w:tblPrEx>
        <w:trPr>
          <w:trHeight w:val="432"/>
        </w:trPr>
        <w:tc>
          <w:tcPr>
            <w:tcW w:w="840" w:type="dxa"/>
            <w:tcBorders>
              <w:top w:val="single" w:sz="4" w:space="0" w:color="auto"/>
              <w:left w:val="single" w:sz="4" w:space="0" w:color="auto"/>
            </w:tcBorders>
            <w:shd w:val="clear" w:color="auto" w:fill="FFFFFF"/>
            <w:vAlign w:val="center"/>
          </w:tcPr>
          <w:p w14:paraId="0448F980" w14:textId="77777777" w:rsidR="00BC7AD1" w:rsidRDefault="00E61EE6">
            <w:pPr>
              <w:pStyle w:val="Bodytext20"/>
              <w:shd w:val="clear" w:color="auto" w:fill="auto"/>
              <w:spacing w:line="220" w:lineRule="exact"/>
              <w:jc w:val="left"/>
            </w:pPr>
            <w:r>
              <w:rPr>
                <w:rStyle w:val="Bodytext211pt"/>
              </w:rPr>
              <w:t>425</w:t>
            </w:r>
          </w:p>
        </w:tc>
        <w:tc>
          <w:tcPr>
            <w:tcW w:w="1296" w:type="dxa"/>
            <w:tcBorders>
              <w:top w:val="single" w:sz="4" w:space="0" w:color="auto"/>
              <w:left w:val="single" w:sz="4" w:space="0" w:color="auto"/>
            </w:tcBorders>
            <w:shd w:val="clear" w:color="auto" w:fill="FFFFFF"/>
          </w:tcPr>
          <w:p w14:paraId="7E98528D"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34A3EE20" w14:textId="77777777" w:rsidR="00BC7AD1" w:rsidRDefault="00E61EE6">
            <w:pPr>
              <w:pStyle w:val="Bodytext20"/>
              <w:shd w:val="clear" w:color="auto" w:fill="auto"/>
              <w:spacing w:line="220" w:lineRule="exact"/>
              <w:jc w:val="left"/>
            </w:pPr>
            <w:r>
              <w:rPr>
                <w:rStyle w:val="Bodytext211pt"/>
              </w:rPr>
              <w:t>Phẫu thuật nội soi đặt Sonde JJ</w:t>
            </w:r>
          </w:p>
        </w:tc>
        <w:tc>
          <w:tcPr>
            <w:tcW w:w="1710" w:type="dxa"/>
            <w:tcBorders>
              <w:top w:val="single" w:sz="4" w:space="0" w:color="auto"/>
              <w:left w:val="single" w:sz="4" w:space="0" w:color="auto"/>
            </w:tcBorders>
            <w:shd w:val="clear" w:color="auto" w:fill="FFFFFF"/>
            <w:vAlign w:val="center"/>
          </w:tcPr>
          <w:p w14:paraId="0FF301B1" w14:textId="77777777" w:rsidR="00BC7AD1" w:rsidRDefault="00E61EE6">
            <w:pPr>
              <w:pStyle w:val="Bodytext20"/>
              <w:shd w:val="clear" w:color="auto" w:fill="auto"/>
              <w:spacing w:line="220" w:lineRule="exact"/>
              <w:jc w:val="left"/>
            </w:pPr>
            <w:r>
              <w:rPr>
                <w:rStyle w:val="Bodytext211pt"/>
              </w:rPr>
              <w:t>1.751.000</w:t>
            </w:r>
          </w:p>
        </w:tc>
        <w:tc>
          <w:tcPr>
            <w:tcW w:w="3012" w:type="dxa"/>
            <w:tcBorders>
              <w:top w:val="single" w:sz="4" w:space="0" w:color="auto"/>
              <w:left w:val="single" w:sz="4" w:space="0" w:color="auto"/>
              <w:right w:val="single" w:sz="4" w:space="0" w:color="auto"/>
            </w:tcBorders>
            <w:shd w:val="clear" w:color="auto" w:fill="FFFFFF"/>
            <w:vAlign w:val="center"/>
          </w:tcPr>
          <w:p w14:paraId="7894A263" w14:textId="77777777" w:rsidR="00BC7AD1" w:rsidRDefault="00E61EE6">
            <w:pPr>
              <w:pStyle w:val="Bodytext20"/>
              <w:shd w:val="clear" w:color="auto" w:fill="auto"/>
              <w:spacing w:line="220" w:lineRule="exact"/>
              <w:jc w:val="left"/>
            </w:pPr>
            <w:r>
              <w:rPr>
                <w:rStyle w:val="Bodytext211pt"/>
              </w:rPr>
              <w:t>Chưa bao gồm sonde JJ.</w:t>
            </w:r>
          </w:p>
        </w:tc>
      </w:tr>
      <w:tr w:rsidR="00BC7AD1" w14:paraId="1CACC217" w14:textId="77777777">
        <w:tblPrEx>
          <w:tblCellMar>
            <w:top w:w="0" w:type="dxa"/>
            <w:bottom w:w="0" w:type="dxa"/>
          </w:tblCellMar>
        </w:tblPrEx>
        <w:trPr>
          <w:trHeight w:val="426"/>
        </w:trPr>
        <w:tc>
          <w:tcPr>
            <w:tcW w:w="840" w:type="dxa"/>
            <w:tcBorders>
              <w:top w:val="single" w:sz="4" w:space="0" w:color="auto"/>
              <w:left w:val="single" w:sz="4" w:space="0" w:color="auto"/>
            </w:tcBorders>
            <w:shd w:val="clear" w:color="auto" w:fill="FFFFFF"/>
            <w:vAlign w:val="center"/>
          </w:tcPr>
          <w:p w14:paraId="5BEAF73F" w14:textId="77777777" w:rsidR="00BC7AD1" w:rsidRDefault="00E61EE6">
            <w:pPr>
              <w:pStyle w:val="Bodytext20"/>
              <w:shd w:val="clear" w:color="auto" w:fill="auto"/>
              <w:spacing w:line="220" w:lineRule="exact"/>
              <w:jc w:val="left"/>
            </w:pPr>
            <w:r>
              <w:rPr>
                <w:rStyle w:val="Bodytext211pt"/>
              </w:rPr>
              <w:t>426</w:t>
            </w:r>
          </w:p>
        </w:tc>
        <w:tc>
          <w:tcPr>
            <w:tcW w:w="1296" w:type="dxa"/>
            <w:tcBorders>
              <w:top w:val="single" w:sz="4" w:space="0" w:color="auto"/>
              <w:left w:val="single" w:sz="4" w:space="0" w:color="auto"/>
            </w:tcBorders>
            <w:shd w:val="clear" w:color="auto" w:fill="FFFFFF"/>
          </w:tcPr>
          <w:p w14:paraId="601C14DC"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3059281F" w14:textId="77777777" w:rsidR="00BC7AD1" w:rsidRDefault="00E61EE6">
            <w:pPr>
              <w:pStyle w:val="Bodytext20"/>
              <w:shd w:val="clear" w:color="auto" w:fill="auto"/>
              <w:spacing w:line="220" w:lineRule="exact"/>
              <w:jc w:val="left"/>
            </w:pPr>
            <w:r>
              <w:rPr>
                <w:rStyle w:val="Bodytext211pt"/>
              </w:rPr>
              <w:t>Phẫu thuật tạo hình dương vật</w:t>
            </w:r>
          </w:p>
        </w:tc>
        <w:tc>
          <w:tcPr>
            <w:tcW w:w="1710" w:type="dxa"/>
            <w:tcBorders>
              <w:top w:val="single" w:sz="4" w:space="0" w:color="auto"/>
              <w:left w:val="single" w:sz="4" w:space="0" w:color="auto"/>
            </w:tcBorders>
            <w:shd w:val="clear" w:color="auto" w:fill="FFFFFF"/>
            <w:vAlign w:val="center"/>
          </w:tcPr>
          <w:p w14:paraId="6764EBD3" w14:textId="77777777" w:rsidR="00BC7AD1" w:rsidRDefault="00E61EE6">
            <w:pPr>
              <w:pStyle w:val="Bodytext20"/>
              <w:shd w:val="clear" w:color="auto" w:fill="auto"/>
              <w:spacing w:line="220" w:lineRule="exact"/>
              <w:jc w:val="left"/>
            </w:pPr>
            <w:r>
              <w:rPr>
                <w:rStyle w:val="Bodytext211pt"/>
              </w:rPr>
              <w:t>4.235.000</w:t>
            </w:r>
          </w:p>
        </w:tc>
        <w:tc>
          <w:tcPr>
            <w:tcW w:w="3012" w:type="dxa"/>
            <w:tcBorders>
              <w:top w:val="single" w:sz="4" w:space="0" w:color="auto"/>
              <w:left w:val="single" w:sz="4" w:space="0" w:color="auto"/>
              <w:right w:val="single" w:sz="4" w:space="0" w:color="auto"/>
            </w:tcBorders>
            <w:shd w:val="clear" w:color="auto" w:fill="FFFFFF"/>
          </w:tcPr>
          <w:p w14:paraId="25B7F132" w14:textId="77777777" w:rsidR="00BC7AD1" w:rsidRDefault="00BC7AD1">
            <w:pPr>
              <w:rPr>
                <w:sz w:val="10"/>
                <w:szCs w:val="10"/>
              </w:rPr>
            </w:pPr>
          </w:p>
        </w:tc>
      </w:tr>
      <w:tr w:rsidR="00BC7AD1" w14:paraId="2C856D5E" w14:textId="77777777">
        <w:tblPrEx>
          <w:tblCellMar>
            <w:top w:w="0" w:type="dxa"/>
            <w:bottom w:w="0" w:type="dxa"/>
          </w:tblCellMar>
        </w:tblPrEx>
        <w:trPr>
          <w:trHeight w:val="588"/>
        </w:trPr>
        <w:tc>
          <w:tcPr>
            <w:tcW w:w="840" w:type="dxa"/>
            <w:tcBorders>
              <w:top w:val="single" w:sz="4" w:space="0" w:color="auto"/>
              <w:left w:val="single" w:sz="4" w:space="0" w:color="auto"/>
            </w:tcBorders>
            <w:shd w:val="clear" w:color="auto" w:fill="FFFFFF"/>
            <w:vAlign w:val="center"/>
          </w:tcPr>
          <w:p w14:paraId="2A9EA54D" w14:textId="77777777" w:rsidR="00BC7AD1" w:rsidRDefault="00E61EE6">
            <w:pPr>
              <w:pStyle w:val="Bodytext20"/>
              <w:shd w:val="clear" w:color="auto" w:fill="auto"/>
              <w:spacing w:line="220" w:lineRule="exact"/>
              <w:jc w:val="left"/>
            </w:pPr>
            <w:r>
              <w:rPr>
                <w:rStyle w:val="Bodytext211pt"/>
              </w:rPr>
              <w:t>427</w:t>
            </w:r>
          </w:p>
        </w:tc>
        <w:tc>
          <w:tcPr>
            <w:tcW w:w="1296" w:type="dxa"/>
            <w:tcBorders>
              <w:top w:val="single" w:sz="4" w:space="0" w:color="auto"/>
              <w:left w:val="single" w:sz="4" w:space="0" w:color="auto"/>
            </w:tcBorders>
            <w:shd w:val="clear" w:color="auto" w:fill="FFFFFF"/>
            <w:vAlign w:val="center"/>
          </w:tcPr>
          <w:p w14:paraId="2338569D" w14:textId="77777777" w:rsidR="00BC7AD1" w:rsidRDefault="00E61EE6">
            <w:pPr>
              <w:pStyle w:val="Bodytext20"/>
              <w:shd w:val="clear" w:color="auto" w:fill="auto"/>
              <w:spacing w:line="220" w:lineRule="exact"/>
              <w:jc w:val="left"/>
            </w:pPr>
            <w:r>
              <w:rPr>
                <w:rStyle w:val="Bodytext211pt"/>
              </w:rPr>
              <w:t>03C2.1.89</w:t>
            </w:r>
          </w:p>
        </w:tc>
        <w:tc>
          <w:tcPr>
            <w:tcW w:w="3306" w:type="dxa"/>
            <w:tcBorders>
              <w:top w:val="single" w:sz="4" w:space="0" w:color="auto"/>
              <w:left w:val="single" w:sz="4" w:space="0" w:color="auto"/>
            </w:tcBorders>
            <w:shd w:val="clear" w:color="auto" w:fill="FFFFFF"/>
            <w:vAlign w:val="bottom"/>
          </w:tcPr>
          <w:p w14:paraId="435F7E21" w14:textId="77777777" w:rsidR="00BC7AD1" w:rsidRDefault="00E61EE6">
            <w:pPr>
              <w:pStyle w:val="Bodytext20"/>
              <w:shd w:val="clear" w:color="auto" w:fill="auto"/>
              <w:spacing w:line="270" w:lineRule="exact"/>
              <w:jc w:val="left"/>
            </w:pPr>
            <w:r>
              <w:rPr>
                <w:rStyle w:val="Bodytext211pt"/>
              </w:rPr>
              <w:t>Dặt prothese cố định sàn chậu vào mỏm nhô xương cụt</w:t>
            </w:r>
          </w:p>
        </w:tc>
        <w:tc>
          <w:tcPr>
            <w:tcW w:w="1710" w:type="dxa"/>
            <w:tcBorders>
              <w:top w:val="single" w:sz="4" w:space="0" w:color="auto"/>
              <w:left w:val="single" w:sz="4" w:space="0" w:color="auto"/>
            </w:tcBorders>
            <w:shd w:val="clear" w:color="auto" w:fill="FFFFFF"/>
            <w:vAlign w:val="center"/>
          </w:tcPr>
          <w:p w14:paraId="4176A190" w14:textId="77777777" w:rsidR="00BC7AD1" w:rsidRDefault="00E61EE6">
            <w:pPr>
              <w:pStyle w:val="Bodytext20"/>
              <w:shd w:val="clear" w:color="auto" w:fill="auto"/>
              <w:spacing w:line="220" w:lineRule="exact"/>
              <w:jc w:val="left"/>
            </w:pPr>
            <w:r>
              <w:rPr>
                <w:rStyle w:val="Bodytext211pt"/>
              </w:rPr>
              <w:t>3.562.000</w:t>
            </w:r>
          </w:p>
        </w:tc>
        <w:tc>
          <w:tcPr>
            <w:tcW w:w="3012" w:type="dxa"/>
            <w:tcBorders>
              <w:top w:val="single" w:sz="4" w:space="0" w:color="auto"/>
              <w:left w:val="single" w:sz="4" w:space="0" w:color="auto"/>
              <w:right w:val="single" w:sz="4" w:space="0" w:color="auto"/>
            </w:tcBorders>
            <w:shd w:val="clear" w:color="auto" w:fill="FFFFFF"/>
          </w:tcPr>
          <w:p w14:paraId="7F20E887" w14:textId="77777777" w:rsidR="00BC7AD1" w:rsidRDefault="00BC7AD1">
            <w:pPr>
              <w:rPr>
                <w:sz w:val="10"/>
                <w:szCs w:val="10"/>
              </w:rPr>
            </w:pPr>
          </w:p>
        </w:tc>
      </w:tr>
      <w:tr w:rsidR="00BC7AD1" w14:paraId="47F61F34" w14:textId="77777777">
        <w:tblPrEx>
          <w:tblCellMar>
            <w:top w:w="0" w:type="dxa"/>
            <w:bottom w:w="0" w:type="dxa"/>
          </w:tblCellMar>
        </w:tblPrEx>
        <w:trPr>
          <w:trHeight w:val="642"/>
        </w:trPr>
        <w:tc>
          <w:tcPr>
            <w:tcW w:w="840" w:type="dxa"/>
            <w:tcBorders>
              <w:top w:val="single" w:sz="4" w:space="0" w:color="auto"/>
              <w:left w:val="single" w:sz="4" w:space="0" w:color="auto"/>
            </w:tcBorders>
            <w:shd w:val="clear" w:color="auto" w:fill="FFFFFF"/>
            <w:vAlign w:val="center"/>
          </w:tcPr>
          <w:p w14:paraId="15C17F66" w14:textId="77777777" w:rsidR="00BC7AD1" w:rsidRDefault="00E61EE6">
            <w:pPr>
              <w:pStyle w:val="Bodytext20"/>
              <w:shd w:val="clear" w:color="auto" w:fill="auto"/>
              <w:spacing w:line="220" w:lineRule="exact"/>
              <w:jc w:val="left"/>
            </w:pPr>
            <w:r>
              <w:rPr>
                <w:rStyle w:val="Bodytext211pt"/>
              </w:rPr>
              <w:t>428</w:t>
            </w:r>
          </w:p>
        </w:tc>
        <w:tc>
          <w:tcPr>
            <w:tcW w:w="1296" w:type="dxa"/>
            <w:tcBorders>
              <w:top w:val="single" w:sz="4" w:space="0" w:color="auto"/>
              <w:left w:val="single" w:sz="4" w:space="0" w:color="auto"/>
            </w:tcBorders>
            <w:shd w:val="clear" w:color="auto" w:fill="FFFFFF"/>
            <w:vAlign w:val="center"/>
          </w:tcPr>
          <w:p w14:paraId="3B413423" w14:textId="77777777" w:rsidR="00BC7AD1" w:rsidRDefault="00E61EE6">
            <w:pPr>
              <w:pStyle w:val="Bodytext20"/>
              <w:shd w:val="clear" w:color="auto" w:fill="auto"/>
              <w:spacing w:line="220" w:lineRule="exact"/>
              <w:jc w:val="left"/>
            </w:pPr>
            <w:r>
              <w:rPr>
                <w:rStyle w:val="Bodytext211pt"/>
              </w:rPr>
              <w:t>03C2.1.12</w:t>
            </w:r>
          </w:p>
        </w:tc>
        <w:tc>
          <w:tcPr>
            <w:tcW w:w="3306" w:type="dxa"/>
            <w:tcBorders>
              <w:top w:val="single" w:sz="4" w:space="0" w:color="auto"/>
              <w:left w:val="single" w:sz="4" w:space="0" w:color="auto"/>
            </w:tcBorders>
            <w:shd w:val="clear" w:color="auto" w:fill="FFFFFF"/>
            <w:vAlign w:val="bottom"/>
          </w:tcPr>
          <w:p w14:paraId="4F79F283" w14:textId="77777777" w:rsidR="00BC7AD1" w:rsidRDefault="00E61EE6">
            <w:pPr>
              <w:pStyle w:val="Bodytext20"/>
              <w:shd w:val="clear" w:color="auto" w:fill="auto"/>
              <w:spacing w:line="273" w:lineRule="exact"/>
              <w:jc w:val="left"/>
            </w:pPr>
            <w:r>
              <w:rPr>
                <w:rStyle w:val="Bodytext211pt"/>
              </w:rPr>
              <w:t>Tán sỏi ngoài cơ thể bằng sóng xung (thủy điện lực)</w:t>
            </w:r>
          </w:p>
        </w:tc>
        <w:tc>
          <w:tcPr>
            <w:tcW w:w="1710" w:type="dxa"/>
            <w:tcBorders>
              <w:top w:val="single" w:sz="4" w:space="0" w:color="auto"/>
              <w:left w:val="single" w:sz="4" w:space="0" w:color="auto"/>
            </w:tcBorders>
            <w:shd w:val="clear" w:color="auto" w:fill="FFFFFF"/>
            <w:vAlign w:val="center"/>
          </w:tcPr>
          <w:p w14:paraId="14597697" w14:textId="77777777" w:rsidR="00BC7AD1" w:rsidRDefault="00E61EE6">
            <w:pPr>
              <w:pStyle w:val="Bodytext20"/>
              <w:shd w:val="clear" w:color="auto" w:fill="auto"/>
              <w:spacing w:line="220" w:lineRule="exact"/>
              <w:jc w:val="left"/>
            </w:pPr>
            <w:r>
              <w:rPr>
                <w:rStyle w:val="Bodytext211pt"/>
              </w:rPr>
              <w:t>2.388.000</w:t>
            </w:r>
          </w:p>
        </w:tc>
        <w:tc>
          <w:tcPr>
            <w:tcW w:w="3012" w:type="dxa"/>
            <w:tcBorders>
              <w:top w:val="single" w:sz="4" w:space="0" w:color="auto"/>
              <w:left w:val="single" w:sz="4" w:space="0" w:color="auto"/>
              <w:right w:val="single" w:sz="4" w:space="0" w:color="auto"/>
            </w:tcBorders>
            <w:shd w:val="clear" w:color="auto" w:fill="FFFFFF"/>
          </w:tcPr>
          <w:p w14:paraId="47274104" w14:textId="77777777" w:rsidR="00BC7AD1" w:rsidRDefault="00BC7AD1">
            <w:pPr>
              <w:rPr>
                <w:sz w:val="10"/>
                <w:szCs w:val="10"/>
              </w:rPr>
            </w:pPr>
          </w:p>
        </w:tc>
      </w:tr>
      <w:tr w:rsidR="00BC7AD1" w14:paraId="0835AE0D" w14:textId="77777777">
        <w:tblPrEx>
          <w:tblCellMar>
            <w:top w:w="0" w:type="dxa"/>
            <w:bottom w:w="0" w:type="dxa"/>
          </w:tblCellMar>
        </w:tblPrEx>
        <w:trPr>
          <w:trHeight w:val="624"/>
        </w:trPr>
        <w:tc>
          <w:tcPr>
            <w:tcW w:w="840" w:type="dxa"/>
            <w:tcBorders>
              <w:top w:val="single" w:sz="4" w:space="0" w:color="auto"/>
              <w:left w:val="single" w:sz="4" w:space="0" w:color="auto"/>
              <w:bottom w:val="single" w:sz="4" w:space="0" w:color="auto"/>
            </w:tcBorders>
            <w:shd w:val="clear" w:color="auto" w:fill="FFFFFF"/>
            <w:vAlign w:val="center"/>
          </w:tcPr>
          <w:p w14:paraId="4817E52F" w14:textId="77777777" w:rsidR="00BC7AD1" w:rsidRDefault="00E61EE6">
            <w:pPr>
              <w:pStyle w:val="Bodytext20"/>
              <w:shd w:val="clear" w:color="auto" w:fill="auto"/>
              <w:spacing w:line="220" w:lineRule="exact"/>
              <w:jc w:val="left"/>
            </w:pPr>
            <w:r>
              <w:rPr>
                <w:rStyle w:val="Bodytext211pt"/>
              </w:rPr>
              <w:t>429</w:t>
            </w:r>
          </w:p>
        </w:tc>
        <w:tc>
          <w:tcPr>
            <w:tcW w:w="1296" w:type="dxa"/>
            <w:tcBorders>
              <w:top w:val="single" w:sz="4" w:space="0" w:color="auto"/>
              <w:left w:val="single" w:sz="4" w:space="0" w:color="auto"/>
              <w:bottom w:val="single" w:sz="4" w:space="0" w:color="auto"/>
            </w:tcBorders>
            <w:shd w:val="clear" w:color="auto" w:fill="FFFFFF"/>
            <w:vAlign w:val="center"/>
          </w:tcPr>
          <w:p w14:paraId="57C00700" w14:textId="77777777" w:rsidR="00BC7AD1" w:rsidRDefault="00E61EE6">
            <w:pPr>
              <w:pStyle w:val="Bodytext20"/>
              <w:shd w:val="clear" w:color="auto" w:fill="auto"/>
              <w:spacing w:line="220" w:lineRule="exact"/>
              <w:jc w:val="left"/>
            </w:pPr>
            <w:r>
              <w:rPr>
                <w:rStyle w:val="Bodytext211pt"/>
              </w:rPr>
              <w:t>03C2.1.13</w:t>
            </w:r>
          </w:p>
        </w:tc>
        <w:tc>
          <w:tcPr>
            <w:tcW w:w="3306" w:type="dxa"/>
            <w:tcBorders>
              <w:top w:val="single" w:sz="4" w:space="0" w:color="auto"/>
              <w:left w:val="single" w:sz="4" w:space="0" w:color="auto"/>
              <w:bottom w:val="single" w:sz="4" w:space="0" w:color="auto"/>
            </w:tcBorders>
            <w:shd w:val="clear" w:color="auto" w:fill="FFFFFF"/>
          </w:tcPr>
          <w:p w14:paraId="7CD97D6A" w14:textId="77777777" w:rsidR="00BC7AD1" w:rsidRDefault="00E61EE6">
            <w:pPr>
              <w:pStyle w:val="Bodytext20"/>
              <w:shd w:val="clear" w:color="auto" w:fill="auto"/>
              <w:spacing w:line="270" w:lineRule="exact"/>
              <w:jc w:val="left"/>
            </w:pPr>
            <w:r>
              <w:rPr>
                <w:rStyle w:val="Bodytext211pt"/>
              </w:rPr>
              <w:t>Tán sỏi qua nội soi (sỏi thận hoặc sỏi niệu quản hoặc sỏi bàng quang)</w:t>
            </w:r>
          </w:p>
        </w:tc>
        <w:tc>
          <w:tcPr>
            <w:tcW w:w="1710" w:type="dxa"/>
            <w:tcBorders>
              <w:top w:val="single" w:sz="4" w:space="0" w:color="auto"/>
              <w:left w:val="single" w:sz="4" w:space="0" w:color="auto"/>
              <w:bottom w:val="single" w:sz="4" w:space="0" w:color="auto"/>
            </w:tcBorders>
            <w:shd w:val="clear" w:color="auto" w:fill="FFFFFF"/>
            <w:vAlign w:val="center"/>
          </w:tcPr>
          <w:p w14:paraId="3EAD335C" w14:textId="77777777" w:rsidR="00BC7AD1" w:rsidRDefault="00E61EE6">
            <w:pPr>
              <w:pStyle w:val="Bodytext20"/>
              <w:shd w:val="clear" w:color="auto" w:fill="auto"/>
              <w:spacing w:line="220" w:lineRule="exact"/>
              <w:jc w:val="left"/>
            </w:pPr>
            <w:r>
              <w:rPr>
                <w:rStyle w:val="Bodytext211pt"/>
              </w:rPr>
              <w:t>1.279.000</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159820F9" w14:textId="77777777" w:rsidR="00BC7AD1" w:rsidRDefault="00E61EE6">
            <w:pPr>
              <w:pStyle w:val="Bodytext20"/>
              <w:shd w:val="clear" w:color="auto" w:fill="auto"/>
              <w:spacing w:line="270" w:lineRule="exact"/>
              <w:jc w:val="left"/>
            </w:pPr>
            <w:r>
              <w:rPr>
                <w:rStyle w:val="Bodytext211pt"/>
              </w:rPr>
              <w:t>Chưa bao gồm sonde JJ, rọ lấy sỏi.</w:t>
            </w:r>
          </w:p>
        </w:tc>
      </w:tr>
    </w:tbl>
    <w:p w14:paraId="0E62E80A"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64"/>
        <w:gridCol w:w="1296"/>
        <w:gridCol w:w="3354"/>
        <w:gridCol w:w="1722"/>
        <w:gridCol w:w="3054"/>
      </w:tblGrid>
      <w:tr w:rsidR="00BC7AD1" w14:paraId="3554CB4B" w14:textId="77777777">
        <w:tblPrEx>
          <w:tblCellMar>
            <w:top w:w="0" w:type="dxa"/>
            <w:bottom w:w="0" w:type="dxa"/>
          </w:tblCellMar>
        </w:tblPrEx>
        <w:trPr>
          <w:trHeight w:val="1296"/>
        </w:trPr>
        <w:tc>
          <w:tcPr>
            <w:tcW w:w="864" w:type="dxa"/>
            <w:tcBorders>
              <w:top w:val="single" w:sz="4" w:space="0" w:color="auto"/>
              <w:left w:val="single" w:sz="4" w:space="0" w:color="auto"/>
            </w:tcBorders>
            <w:shd w:val="clear" w:color="auto" w:fill="FFFFFF"/>
            <w:vAlign w:val="center"/>
          </w:tcPr>
          <w:p w14:paraId="036C8DC5" w14:textId="77777777" w:rsidR="00BC7AD1" w:rsidRDefault="00E61EE6">
            <w:pPr>
              <w:pStyle w:val="Bodytext20"/>
              <w:shd w:val="clear" w:color="auto" w:fill="auto"/>
              <w:spacing w:line="220" w:lineRule="exact"/>
              <w:jc w:val="left"/>
            </w:pPr>
            <w:r>
              <w:rPr>
                <w:rStyle w:val="Bodytext211pt"/>
              </w:rPr>
              <w:t>1</w:t>
            </w:r>
          </w:p>
          <w:p w14:paraId="768772A3" w14:textId="77777777" w:rsidR="00BC7AD1" w:rsidRDefault="00E61EE6">
            <w:pPr>
              <w:pStyle w:val="Bodytext20"/>
              <w:shd w:val="clear" w:color="auto" w:fill="auto"/>
              <w:spacing w:line="220" w:lineRule="exact"/>
              <w:jc w:val="left"/>
            </w:pPr>
            <w:r>
              <w:rPr>
                <w:rStyle w:val="Bodytext211pt"/>
              </w:rPr>
              <w:t>STT</w:t>
            </w:r>
          </w:p>
        </w:tc>
        <w:tc>
          <w:tcPr>
            <w:tcW w:w="1296" w:type="dxa"/>
            <w:tcBorders>
              <w:top w:val="single" w:sz="4" w:space="0" w:color="auto"/>
              <w:left w:val="single" w:sz="4" w:space="0" w:color="auto"/>
            </w:tcBorders>
            <w:shd w:val="clear" w:color="auto" w:fill="FFFFFF"/>
            <w:vAlign w:val="center"/>
          </w:tcPr>
          <w:p w14:paraId="4545E0A2" w14:textId="77777777" w:rsidR="00BC7AD1" w:rsidRDefault="00E61EE6">
            <w:pPr>
              <w:pStyle w:val="Bodytext20"/>
              <w:shd w:val="clear" w:color="auto" w:fill="auto"/>
              <w:spacing w:line="51" w:lineRule="exact"/>
              <w:jc w:val="left"/>
            </w:pPr>
            <w:r>
              <w:rPr>
                <w:rStyle w:val="Bodytext211pt"/>
              </w:rPr>
              <w:t xml:space="preserve">Mã dich vu </w:t>
            </w:r>
            <w:r>
              <w:rPr>
                <w:rStyle w:val="Bodytext2ArialNarrow"/>
              </w:rPr>
              <w:t>• •</w:t>
            </w:r>
          </w:p>
        </w:tc>
        <w:tc>
          <w:tcPr>
            <w:tcW w:w="3354" w:type="dxa"/>
            <w:tcBorders>
              <w:top w:val="single" w:sz="4" w:space="0" w:color="auto"/>
              <w:left w:val="single" w:sz="4" w:space="0" w:color="auto"/>
            </w:tcBorders>
            <w:shd w:val="clear" w:color="auto" w:fill="FFFFFF"/>
            <w:vAlign w:val="center"/>
          </w:tcPr>
          <w:p w14:paraId="24C785CA" w14:textId="77777777" w:rsidR="00BC7AD1" w:rsidRDefault="00E61EE6">
            <w:pPr>
              <w:pStyle w:val="Bodytext20"/>
              <w:shd w:val="clear" w:color="auto" w:fill="auto"/>
              <w:spacing w:line="220" w:lineRule="exact"/>
              <w:jc w:val="left"/>
            </w:pPr>
            <w:r>
              <w:rPr>
                <w:rStyle w:val="Bodytext211pt"/>
              </w:rPr>
              <w:t>Tên dich vu</w:t>
            </w:r>
          </w:p>
          <w:p w14:paraId="15644F2E" w14:textId="77777777" w:rsidR="00BC7AD1" w:rsidRDefault="00E61EE6">
            <w:pPr>
              <w:pStyle w:val="Bodytext20"/>
              <w:shd w:val="clear" w:color="auto" w:fill="auto"/>
              <w:spacing w:line="80" w:lineRule="exact"/>
              <w:jc w:val="left"/>
            </w:pPr>
            <w:r>
              <w:rPr>
                <w:rStyle w:val="Bodytext2ArialNarrow"/>
              </w:rPr>
              <w:t>• e</w:t>
            </w:r>
          </w:p>
        </w:tc>
        <w:tc>
          <w:tcPr>
            <w:tcW w:w="1722" w:type="dxa"/>
            <w:tcBorders>
              <w:top w:val="single" w:sz="4" w:space="0" w:color="auto"/>
              <w:left w:val="single" w:sz="4" w:space="0" w:color="auto"/>
            </w:tcBorders>
            <w:shd w:val="clear" w:color="auto" w:fill="FFFFFF"/>
            <w:vAlign w:val="center"/>
          </w:tcPr>
          <w:p w14:paraId="443E6569" w14:textId="77777777" w:rsidR="00BC7AD1" w:rsidRDefault="00E61EE6">
            <w:pPr>
              <w:pStyle w:val="Bodytext20"/>
              <w:shd w:val="clear" w:color="auto" w:fill="auto"/>
              <w:spacing w:line="276" w:lineRule="exact"/>
              <w:ind w:firstLine="360"/>
              <w:jc w:val="left"/>
            </w:pPr>
            <w:r>
              <w:rPr>
                <w:rStyle w:val="Bodytext211pt"/>
              </w:rPr>
              <w:t>Giá cụ thể bao gồm chi phí trực tiếp và tiền lưotig</w:t>
            </w:r>
          </w:p>
        </w:tc>
        <w:tc>
          <w:tcPr>
            <w:tcW w:w="3054" w:type="dxa"/>
            <w:tcBorders>
              <w:top w:val="single" w:sz="4" w:space="0" w:color="auto"/>
              <w:left w:val="single" w:sz="4" w:space="0" w:color="auto"/>
              <w:right w:val="single" w:sz="4" w:space="0" w:color="auto"/>
            </w:tcBorders>
            <w:shd w:val="clear" w:color="auto" w:fill="FFFFFF"/>
            <w:vAlign w:val="center"/>
          </w:tcPr>
          <w:p w14:paraId="28C554D9" w14:textId="77777777" w:rsidR="00BC7AD1" w:rsidRDefault="00E61EE6">
            <w:pPr>
              <w:pStyle w:val="Bodytext20"/>
              <w:shd w:val="clear" w:color="auto" w:fill="auto"/>
              <w:spacing w:line="220" w:lineRule="exact"/>
              <w:jc w:val="left"/>
            </w:pPr>
            <w:r>
              <w:rPr>
                <w:rStyle w:val="Bodytext211pt"/>
              </w:rPr>
              <w:t>Ghi chú</w:t>
            </w:r>
          </w:p>
        </w:tc>
      </w:tr>
      <w:tr w:rsidR="00BC7AD1" w14:paraId="2B5ABADA" w14:textId="77777777">
        <w:tblPrEx>
          <w:tblCellMar>
            <w:top w:w="0" w:type="dxa"/>
            <w:bottom w:w="0" w:type="dxa"/>
          </w:tblCellMar>
        </w:tblPrEx>
        <w:trPr>
          <w:trHeight w:val="342"/>
        </w:trPr>
        <w:tc>
          <w:tcPr>
            <w:tcW w:w="864" w:type="dxa"/>
            <w:tcBorders>
              <w:top w:val="single" w:sz="4" w:space="0" w:color="auto"/>
              <w:left w:val="single" w:sz="4" w:space="0" w:color="auto"/>
            </w:tcBorders>
            <w:shd w:val="clear" w:color="auto" w:fill="FFFFFF"/>
            <w:vAlign w:val="bottom"/>
          </w:tcPr>
          <w:p w14:paraId="1107DA82" w14:textId="77777777" w:rsidR="00BC7AD1" w:rsidRDefault="00E61EE6">
            <w:pPr>
              <w:pStyle w:val="Bodytext20"/>
              <w:shd w:val="clear" w:color="auto" w:fill="auto"/>
              <w:spacing w:line="220" w:lineRule="exact"/>
              <w:jc w:val="left"/>
            </w:pPr>
            <w:r>
              <w:rPr>
                <w:rStyle w:val="Bodytext211pt"/>
              </w:rPr>
              <w:t>1</w:t>
            </w:r>
          </w:p>
        </w:tc>
        <w:tc>
          <w:tcPr>
            <w:tcW w:w="1296" w:type="dxa"/>
            <w:tcBorders>
              <w:top w:val="single" w:sz="4" w:space="0" w:color="auto"/>
              <w:left w:val="single" w:sz="4" w:space="0" w:color="auto"/>
            </w:tcBorders>
            <w:shd w:val="clear" w:color="auto" w:fill="FFFFFF"/>
            <w:vAlign w:val="center"/>
          </w:tcPr>
          <w:p w14:paraId="75567408" w14:textId="77777777" w:rsidR="00BC7AD1" w:rsidRDefault="00E61EE6">
            <w:pPr>
              <w:pStyle w:val="Bodytext20"/>
              <w:shd w:val="clear" w:color="auto" w:fill="auto"/>
              <w:spacing w:line="220" w:lineRule="exact"/>
              <w:jc w:val="left"/>
            </w:pPr>
            <w:r>
              <w:rPr>
                <w:rStyle w:val="Bodytext211pt"/>
              </w:rPr>
              <w:t>3</w:t>
            </w:r>
          </w:p>
        </w:tc>
        <w:tc>
          <w:tcPr>
            <w:tcW w:w="3354" w:type="dxa"/>
            <w:tcBorders>
              <w:top w:val="single" w:sz="4" w:space="0" w:color="auto"/>
              <w:left w:val="single" w:sz="4" w:space="0" w:color="auto"/>
            </w:tcBorders>
            <w:shd w:val="clear" w:color="auto" w:fill="FFFFFF"/>
            <w:vAlign w:val="center"/>
          </w:tcPr>
          <w:p w14:paraId="10AE49B3" w14:textId="77777777" w:rsidR="00BC7AD1" w:rsidRDefault="00E61EE6">
            <w:pPr>
              <w:pStyle w:val="Bodytext20"/>
              <w:shd w:val="clear" w:color="auto" w:fill="auto"/>
              <w:spacing w:line="170" w:lineRule="exact"/>
              <w:jc w:val="left"/>
            </w:pPr>
            <w:r>
              <w:rPr>
                <w:rStyle w:val="Bodytext285pt"/>
              </w:rPr>
              <w:t>4</w:t>
            </w:r>
          </w:p>
        </w:tc>
        <w:tc>
          <w:tcPr>
            <w:tcW w:w="1722" w:type="dxa"/>
            <w:tcBorders>
              <w:top w:val="single" w:sz="4" w:space="0" w:color="auto"/>
              <w:left w:val="single" w:sz="4" w:space="0" w:color="auto"/>
            </w:tcBorders>
            <w:shd w:val="clear" w:color="auto" w:fill="FFFFFF"/>
            <w:vAlign w:val="center"/>
          </w:tcPr>
          <w:p w14:paraId="094E15FF" w14:textId="77777777" w:rsidR="00BC7AD1" w:rsidRDefault="00E61EE6">
            <w:pPr>
              <w:pStyle w:val="Bodytext20"/>
              <w:shd w:val="clear" w:color="auto" w:fill="auto"/>
              <w:spacing w:line="170" w:lineRule="exact"/>
              <w:jc w:val="left"/>
            </w:pPr>
            <w:r>
              <w:rPr>
                <w:rStyle w:val="Bodytext285pt"/>
              </w:rPr>
              <w:t>5</w:t>
            </w:r>
          </w:p>
        </w:tc>
        <w:tc>
          <w:tcPr>
            <w:tcW w:w="3054" w:type="dxa"/>
            <w:tcBorders>
              <w:top w:val="single" w:sz="4" w:space="0" w:color="auto"/>
              <w:left w:val="single" w:sz="4" w:space="0" w:color="auto"/>
              <w:right w:val="single" w:sz="4" w:space="0" w:color="auto"/>
            </w:tcBorders>
            <w:shd w:val="clear" w:color="auto" w:fill="FFFFFF"/>
            <w:vAlign w:val="bottom"/>
          </w:tcPr>
          <w:p w14:paraId="13AE936F" w14:textId="77777777" w:rsidR="00BC7AD1" w:rsidRDefault="00E61EE6">
            <w:pPr>
              <w:pStyle w:val="Bodytext20"/>
              <w:shd w:val="clear" w:color="auto" w:fill="auto"/>
              <w:spacing w:line="170" w:lineRule="exact"/>
              <w:jc w:val="left"/>
            </w:pPr>
            <w:r>
              <w:rPr>
                <w:rStyle w:val="Bodytext285pt"/>
              </w:rPr>
              <w:t>6</w:t>
            </w:r>
          </w:p>
        </w:tc>
      </w:tr>
      <w:tr w:rsidR="00BC7AD1" w14:paraId="137E641F" w14:textId="77777777">
        <w:tblPrEx>
          <w:tblCellMar>
            <w:top w:w="0" w:type="dxa"/>
            <w:bottom w:w="0" w:type="dxa"/>
          </w:tblCellMar>
        </w:tblPrEx>
        <w:trPr>
          <w:trHeight w:val="414"/>
        </w:trPr>
        <w:tc>
          <w:tcPr>
            <w:tcW w:w="864" w:type="dxa"/>
            <w:tcBorders>
              <w:top w:val="single" w:sz="4" w:space="0" w:color="auto"/>
              <w:left w:val="single" w:sz="4" w:space="0" w:color="auto"/>
            </w:tcBorders>
            <w:shd w:val="clear" w:color="auto" w:fill="FFFFFF"/>
          </w:tcPr>
          <w:p w14:paraId="52BF1982" w14:textId="77777777" w:rsidR="00BC7AD1" w:rsidRDefault="00BC7AD1">
            <w:pPr>
              <w:rPr>
                <w:sz w:val="10"/>
                <w:szCs w:val="10"/>
              </w:rPr>
            </w:pPr>
          </w:p>
        </w:tc>
        <w:tc>
          <w:tcPr>
            <w:tcW w:w="1296" w:type="dxa"/>
            <w:tcBorders>
              <w:top w:val="single" w:sz="4" w:space="0" w:color="auto"/>
              <w:left w:val="single" w:sz="4" w:space="0" w:color="auto"/>
            </w:tcBorders>
            <w:shd w:val="clear" w:color="auto" w:fill="FFFFFF"/>
          </w:tcPr>
          <w:p w14:paraId="084261AD" w14:textId="77777777" w:rsidR="00BC7AD1" w:rsidRDefault="00BC7AD1">
            <w:pPr>
              <w:rPr>
                <w:sz w:val="10"/>
                <w:szCs w:val="10"/>
              </w:rPr>
            </w:pPr>
          </w:p>
        </w:tc>
        <w:tc>
          <w:tcPr>
            <w:tcW w:w="3354" w:type="dxa"/>
            <w:tcBorders>
              <w:top w:val="single" w:sz="4" w:space="0" w:color="auto"/>
              <w:left w:val="single" w:sz="4" w:space="0" w:color="auto"/>
            </w:tcBorders>
            <w:shd w:val="clear" w:color="auto" w:fill="FFFFFF"/>
            <w:vAlign w:val="center"/>
          </w:tcPr>
          <w:p w14:paraId="75A9EE54" w14:textId="77777777" w:rsidR="00BC7AD1" w:rsidRDefault="00E61EE6">
            <w:pPr>
              <w:pStyle w:val="Bodytext20"/>
              <w:shd w:val="clear" w:color="auto" w:fill="auto"/>
              <w:spacing w:line="220" w:lineRule="exact"/>
              <w:jc w:val="left"/>
            </w:pPr>
            <w:r>
              <w:rPr>
                <w:rStyle w:val="Bodytext211pt"/>
              </w:rPr>
              <w:t>Tiêu hóa</w:t>
            </w:r>
          </w:p>
        </w:tc>
        <w:tc>
          <w:tcPr>
            <w:tcW w:w="1722" w:type="dxa"/>
            <w:tcBorders>
              <w:top w:val="single" w:sz="4" w:space="0" w:color="auto"/>
              <w:left w:val="single" w:sz="4" w:space="0" w:color="auto"/>
            </w:tcBorders>
            <w:shd w:val="clear" w:color="auto" w:fill="FFFFFF"/>
          </w:tcPr>
          <w:p w14:paraId="13290D78" w14:textId="77777777" w:rsidR="00BC7AD1" w:rsidRDefault="00BC7AD1">
            <w:pPr>
              <w:rPr>
                <w:sz w:val="10"/>
                <w:szCs w:val="10"/>
              </w:rPr>
            </w:pPr>
          </w:p>
        </w:tc>
        <w:tc>
          <w:tcPr>
            <w:tcW w:w="3054" w:type="dxa"/>
            <w:tcBorders>
              <w:top w:val="single" w:sz="4" w:space="0" w:color="auto"/>
              <w:left w:val="single" w:sz="4" w:space="0" w:color="auto"/>
              <w:right w:val="single" w:sz="4" w:space="0" w:color="auto"/>
            </w:tcBorders>
            <w:shd w:val="clear" w:color="auto" w:fill="FFFFFF"/>
          </w:tcPr>
          <w:p w14:paraId="28F67F4D" w14:textId="77777777" w:rsidR="00BC7AD1" w:rsidRDefault="00BC7AD1">
            <w:pPr>
              <w:rPr>
                <w:sz w:val="10"/>
                <w:szCs w:val="10"/>
              </w:rPr>
            </w:pPr>
          </w:p>
        </w:tc>
      </w:tr>
      <w:tr w:rsidR="00BC7AD1" w14:paraId="16DE0B32" w14:textId="77777777">
        <w:tblPrEx>
          <w:tblCellMar>
            <w:top w:w="0" w:type="dxa"/>
            <w:bottom w:w="0" w:type="dxa"/>
          </w:tblCellMar>
        </w:tblPrEx>
        <w:trPr>
          <w:trHeight w:val="1188"/>
        </w:trPr>
        <w:tc>
          <w:tcPr>
            <w:tcW w:w="864" w:type="dxa"/>
            <w:tcBorders>
              <w:top w:val="single" w:sz="4" w:space="0" w:color="auto"/>
              <w:left w:val="single" w:sz="4" w:space="0" w:color="auto"/>
            </w:tcBorders>
            <w:shd w:val="clear" w:color="auto" w:fill="FFFFFF"/>
            <w:vAlign w:val="center"/>
          </w:tcPr>
          <w:p w14:paraId="72D3C71C" w14:textId="77777777" w:rsidR="00BC7AD1" w:rsidRDefault="00E61EE6">
            <w:pPr>
              <w:pStyle w:val="Bodytext20"/>
              <w:shd w:val="clear" w:color="auto" w:fill="auto"/>
              <w:spacing w:line="220" w:lineRule="exact"/>
              <w:jc w:val="left"/>
            </w:pPr>
            <w:r>
              <w:rPr>
                <w:rStyle w:val="Bodytext211pt"/>
              </w:rPr>
              <w:t>430</w:t>
            </w:r>
          </w:p>
        </w:tc>
        <w:tc>
          <w:tcPr>
            <w:tcW w:w="1296" w:type="dxa"/>
            <w:tcBorders>
              <w:top w:val="single" w:sz="4" w:space="0" w:color="auto"/>
              <w:left w:val="single" w:sz="4" w:space="0" w:color="auto"/>
            </w:tcBorders>
            <w:shd w:val="clear" w:color="auto" w:fill="FFFFFF"/>
          </w:tcPr>
          <w:p w14:paraId="418A72CF" w14:textId="77777777" w:rsidR="00BC7AD1" w:rsidRDefault="00BC7AD1">
            <w:pPr>
              <w:rPr>
                <w:sz w:val="10"/>
                <w:szCs w:val="10"/>
              </w:rPr>
            </w:pPr>
          </w:p>
        </w:tc>
        <w:tc>
          <w:tcPr>
            <w:tcW w:w="3354" w:type="dxa"/>
            <w:tcBorders>
              <w:top w:val="single" w:sz="4" w:space="0" w:color="auto"/>
              <w:left w:val="single" w:sz="4" w:space="0" w:color="auto"/>
            </w:tcBorders>
            <w:shd w:val="clear" w:color="auto" w:fill="FFFFFF"/>
            <w:vAlign w:val="center"/>
          </w:tcPr>
          <w:p w14:paraId="77634FEE" w14:textId="77777777" w:rsidR="00BC7AD1" w:rsidRDefault="00E61EE6">
            <w:pPr>
              <w:pStyle w:val="Bodytext20"/>
              <w:shd w:val="clear" w:color="auto" w:fill="auto"/>
              <w:spacing w:line="220" w:lineRule="exact"/>
              <w:jc w:val="left"/>
            </w:pPr>
            <w:r>
              <w:rPr>
                <w:rStyle w:val="Bodytext211pt"/>
              </w:rPr>
              <w:t>Phẫu thuật cắt các u lành thực quản</w:t>
            </w:r>
          </w:p>
        </w:tc>
        <w:tc>
          <w:tcPr>
            <w:tcW w:w="1722" w:type="dxa"/>
            <w:tcBorders>
              <w:top w:val="single" w:sz="4" w:space="0" w:color="auto"/>
              <w:left w:val="single" w:sz="4" w:space="0" w:color="auto"/>
            </w:tcBorders>
            <w:shd w:val="clear" w:color="auto" w:fill="FFFFFF"/>
            <w:vAlign w:val="center"/>
          </w:tcPr>
          <w:p w14:paraId="37FE4A68" w14:textId="77777777" w:rsidR="00BC7AD1" w:rsidRDefault="00E61EE6">
            <w:pPr>
              <w:pStyle w:val="Bodytext20"/>
              <w:shd w:val="clear" w:color="auto" w:fill="auto"/>
              <w:spacing w:line="220" w:lineRule="exact"/>
              <w:jc w:val="left"/>
            </w:pPr>
            <w:r>
              <w:rPr>
                <w:rStyle w:val="Bodytext211pt"/>
              </w:rPr>
              <w:t>5.441.000</w:t>
            </w:r>
          </w:p>
        </w:tc>
        <w:tc>
          <w:tcPr>
            <w:tcW w:w="3054" w:type="dxa"/>
            <w:tcBorders>
              <w:top w:val="single" w:sz="4" w:space="0" w:color="auto"/>
              <w:left w:val="single" w:sz="4" w:space="0" w:color="auto"/>
              <w:right w:val="single" w:sz="4" w:space="0" w:color="auto"/>
            </w:tcBorders>
            <w:shd w:val="clear" w:color="auto" w:fill="FFFFFF"/>
          </w:tcPr>
          <w:p w14:paraId="317955D1" w14:textId="77777777" w:rsidR="00BC7AD1" w:rsidRDefault="00E61EE6">
            <w:pPr>
              <w:pStyle w:val="Bodytext20"/>
              <w:shd w:val="clear" w:color="auto" w:fill="auto"/>
              <w:spacing w:line="273" w:lineRule="exact"/>
              <w:jc w:val="left"/>
            </w:pPr>
            <w:r>
              <w:rPr>
                <w:rStyle w:val="Bodytext211pt"/>
              </w:rPr>
              <w:t>Chưa bao gồm kẹp khóa mạch máu, máy cắt nối tự động và ghim khâu máy, dao siêu âm, Stent.</w:t>
            </w:r>
          </w:p>
        </w:tc>
      </w:tr>
      <w:tr w:rsidR="00BC7AD1" w14:paraId="0B01C439" w14:textId="77777777">
        <w:tblPrEx>
          <w:tblCellMar>
            <w:top w:w="0" w:type="dxa"/>
            <w:bottom w:w="0" w:type="dxa"/>
          </w:tblCellMar>
        </w:tblPrEx>
        <w:trPr>
          <w:trHeight w:val="1110"/>
        </w:trPr>
        <w:tc>
          <w:tcPr>
            <w:tcW w:w="864" w:type="dxa"/>
            <w:tcBorders>
              <w:top w:val="single" w:sz="4" w:space="0" w:color="auto"/>
              <w:left w:val="single" w:sz="4" w:space="0" w:color="auto"/>
            </w:tcBorders>
            <w:shd w:val="clear" w:color="auto" w:fill="FFFFFF"/>
            <w:vAlign w:val="center"/>
          </w:tcPr>
          <w:p w14:paraId="5F602F97" w14:textId="77777777" w:rsidR="00BC7AD1" w:rsidRDefault="00E61EE6">
            <w:pPr>
              <w:pStyle w:val="Bodytext20"/>
              <w:shd w:val="clear" w:color="auto" w:fill="auto"/>
              <w:spacing w:line="220" w:lineRule="exact"/>
              <w:jc w:val="left"/>
            </w:pPr>
            <w:r>
              <w:rPr>
                <w:rStyle w:val="Bodytext211pt"/>
              </w:rPr>
              <w:t>431</w:t>
            </w:r>
          </w:p>
        </w:tc>
        <w:tc>
          <w:tcPr>
            <w:tcW w:w="1296" w:type="dxa"/>
            <w:tcBorders>
              <w:top w:val="single" w:sz="4" w:space="0" w:color="auto"/>
              <w:left w:val="single" w:sz="4" w:space="0" w:color="auto"/>
            </w:tcBorders>
            <w:shd w:val="clear" w:color="auto" w:fill="FFFFFF"/>
          </w:tcPr>
          <w:p w14:paraId="080E9710" w14:textId="77777777" w:rsidR="00BC7AD1" w:rsidRDefault="00BC7AD1">
            <w:pPr>
              <w:rPr>
                <w:sz w:val="10"/>
                <w:szCs w:val="10"/>
              </w:rPr>
            </w:pPr>
          </w:p>
        </w:tc>
        <w:tc>
          <w:tcPr>
            <w:tcW w:w="3354" w:type="dxa"/>
            <w:tcBorders>
              <w:top w:val="single" w:sz="4" w:space="0" w:color="auto"/>
              <w:left w:val="single" w:sz="4" w:space="0" w:color="auto"/>
            </w:tcBorders>
            <w:shd w:val="clear" w:color="auto" w:fill="FFFFFF"/>
            <w:vAlign w:val="center"/>
          </w:tcPr>
          <w:p w14:paraId="32C6072C" w14:textId="77777777" w:rsidR="00BC7AD1" w:rsidRDefault="00E61EE6">
            <w:pPr>
              <w:pStyle w:val="Bodytext20"/>
              <w:shd w:val="clear" w:color="auto" w:fill="auto"/>
              <w:spacing w:line="220" w:lineRule="exact"/>
              <w:jc w:val="left"/>
            </w:pPr>
            <w:r>
              <w:rPr>
                <w:rStyle w:val="Bodytext211pt"/>
              </w:rPr>
              <w:t>Phẫu thuật cắt thực quản</w:t>
            </w:r>
          </w:p>
        </w:tc>
        <w:tc>
          <w:tcPr>
            <w:tcW w:w="1722" w:type="dxa"/>
            <w:tcBorders>
              <w:top w:val="single" w:sz="4" w:space="0" w:color="auto"/>
              <w:left w:val="single" w:sz="4" w:space="0" w:color="auto"/>
            </w:tcBorders>
            <w:shd w:val="clear" w:color="auto" w:fill="FFFFFF"/>
            <w:vAlign w:val="center"/>
          </w:tcPr>
          <w:p w14:paraId="720DEBF6" w14:textId="77777777" w:rsidR="00BC7AD1" w:rsidRDefault="00E61EE6">
            <w:pPr>
              <w:pStyle w:val="Bodytext20"/>
              <w:shd w:val="clear" w:color="auto" w:fill="auto"/>
              <w:spacing w:line="220" w:lineRule="exact"/>
              <w:jc w:val="left"/>
            </w:pPr>
            <w:r>
              <w:rPr>
                <w:rStyle w:val="Bodytext211pt"/>
              </w:rPr>
              <w:t>7.283.000</w:t>
            </w:r>
          </w:p>
        </w:tc>
        <w:tc>
          <w:tcPr>
            <w:tcW w:w="3054" w:type="dxa"/>
            <w:tcBorders>
              <w:top w:val="single" w:sz="4" w:space="0" w:color="auto"/>
              <w:left w:val="single" w:sz="4" w:space="0" w:color="auto"/>
              <w:right w:val="single" w:sz="4" w:space="0" w:color="auto"/>
            </w:tcBorders>
            <w:shd w:val="clear" w:color="auto" w:fill="FFFFFF"/>
          </w:tcPr>
          <w:p w14:paraId="1B22396D" w14:textId="77777777" w:rsidR="00BC7AD1" w:rsidRDefault="00E61EE6">
            <w:pPr>
              <w:pStyle w:val="Bodytext20"/>
              <w:shd w:val="clear" w:color="auto" w:fill="auto"/>
              <w:spacing w:line="270" w:lineRule="exact"/>
              <w:jc w:val="left"/>
            </w:pPr>
            <w:r>
              <w:rPr>
                <w:rStyle w:val="Bodytext211pt"/>
              </w:rPr>
              <w:t>Chưa bao gồm kẹp khóa mạch máu, máy cắt nối tự động và ghim khâu máy, dao siêu âm, Stent.</w:t>
            </w:r>
          </w:p>
        </w:tc>
      </w:tr>
      <w:tr w:rsidR="00BC7AD1" w14:paraId="79F294C3" w14:textId="77777777">
        <w:tblPrEx>
          <w:tblCellMar>
            <w:top w:w="0" w:type="dxa"/>
            <w:bottom w:w="0" w:type="dxa"/>
          </w:tblCellMar>
        </w:tblPrEx>
        <w:trPr>
          <w:trHeight w:val="666"/>
        </w:trPr>
        <w:tc>
          <w:tcPr>
            <w:tcW w:w="864" w:type="dxa"/>
            <w:tcBorders>
              <w:top w:val="single" w:sz="4" w:space="0" w:color="auto"/>
              <w:left w:val="single" w:sz="4" w:space="0" w:color="auto"/>
            </w:tcBorders>
            <w:shd w:val="clear" w:color="auto" w:fill="FFFFFF"/>
            <w:vAlign w:val="center"/>
          </w:tcPr>
          <w:p w14:paraId="5DD165F8" w14:textId="77777777" w:rsidR="00BC7AD1" w:rsidRDefault="00E61EE6">
            <w:pPr>
              <w:pStyle w:val="Bodytext20"/>
              <w:shd w:val="clear" w:color="auto" w:fill="auto"/>
              <w:spacing w:line="220" w:lineRule="exact"/>
              <w:jc w:val="left"/>
            </w:pPr>
            <w:r>
              <w:rPr>
                <w:rStyle w:val="Bodytext211pt"/>
              </w:rPr>
              <w:t>432</w:t>
            </w:r>
          </w:p>
        </w:tc>
        <w:tc>
          <w:tcPr>
            <w:tcW w:w="1296" w:type="dxa"/>
            <w:tcBorders>
              <w:top w:val="single" w:sz="4" w:space="0" w:color="auto"/>
              <w:left w:val="single" w:sz="4" w:space="0" w:color="auto"/>
            </w:tcBorders>
            <w:shd w:val="clear" w:color="auto" w:fill="FFFFFF"/>
            <w:vAlign w:val="center"/>
          </w:tcPr>
          <w:p w14:paraId="4541BBD4" w14:textId="77777777" w:rsidR="00BC7AD1" w:rsidRDefault="00E61EE6">
            <w:pPr>
              <w:pStyle w:val="Bodytext20"/>
              <w:shd w:val="clear" w:color="auto" w:fill="auto"/>
              <w:spacing w:line="220" w:lineRule="exact"/>
              <w:jc w:val="left"/>
            </w:pPr>
            <w:r>
              <w:rPr>
                <w:rStyle w:val="Bodytext211pt"/>
              </w:rPr>
              <w:t>03C2.1.61</w:t>
            </w:r>
          </w:p>
        </w:tc>
        <w:tc>
          <w:tcPr>
            <w:tcW w:w="3354" w:type="dxa"/>
            <w:tcBorders>
              <w:top w:val="single" w:sz="4" w:space="0" w:color="auto"/>
              <w:left w:val="single" w:sz="4" w:space="0" w:color="auto"/>
            </w:tcBorders>
            <w:shd w:val="clear" w:color="auto" w:fill="FFFFFF"/>
            <w:vAlign w:val="bottom"/>
          </w:tcPr>
          <w:p w14:paraId="05CF7A9A" w14:textId="77777777" w:rsidR="00BC7AD1" w:rsidRDefault="00E61EE6">
            <w:pPr>
              <w:pStyle w:val="Bodytext20"/>
              <w:shd w:val="clear" w:color="auto" w:fill="auto"/>
              <w:spacing w:line="267" w:lineRule="exact"/>
              <w:jc w:val="left"/>
            </w:pPr>
            <w:r>
              <w:rPr>
                <w:rStyle w:val="Bodytext211pt"/>
              </w:rPr>
              <w:t>Phẫu thuật cắt thực quản qua nội soi ngực và bụng</w:t>
            </w:r>
          </w:p>
        </w:tc>
        <w:tc>
          <w:tcPr>
            <w:tcW w:w="1722" w:type="dxa"/>
            <w:tcBorders>
              <w:top w:val="single" w:sz="4" w:space="0" w:color="auto"/>
              <w:left w:val="single" w:sz="4" w:space="0" w:color="auto"/>
            </w:tcBorders>
            <w:shd w:val="clear" w:color="auto" w:fill="FFFFFF"/>
            <w:vAlign w:val="center"/>
          </w:tcPr>
          <w:p w14:paraId="039F1D79" w14:textId="77777777" w:rsidR="00BC7AD1" w:rsidRDefault="00E61EE6">
            <w:pPr>
              <w:pStyle w:val="Bodytext20"/>
              <w:shd w:val="clear" w:color="auto" w:fill="auto"/>
              <w:spacing w:line="220" w:lineRule="exact"/>
              <w:jc w:val="left"/>
            </w:pPr>
            <w:r>
              <w:rPr>
                <w:rStyle w:val="Bodytext211pt"/>
              </w:rPr>
              <w:t>5.814.000</w:t>
            </w:r>
          </w:p>
        </w:tc>
        <w:tc>
          <w:tcPr>
            <w:tcW w:w="3054" w:type="dxa"/>
            <w:tcBorders>
              <w:top w:val="single" w:sz="4" w:space="0" w:color="auto"/>
              <w:left w:val="single" w:sz="4" w:space="0" w:color="auto"/>
              <w:right w:val="single" w:sz="4" w:space="0" w:color="auto"/>
            </w:tcBorders>
            <w:shd w:val="clear" w:color="auto" w:fill="FFFFFF"/>
            <w:vAlign w:val="bottom"/>
          </w:tcPr>
          <w:p w14:paraId="0A3A4EED" w14:textId="77777777" w:rsidR="00BC7AD1" w:rsidRDefault="00E61EE6">
            <w:pPr>
              <w:pStyle w:val="Bodytext20"/>
              <w:shd w:val="clear" w:color="auto" w:fill="auto"/>
              <w:spacing w:line="270" w:lineRule="exact"/>
              <w:jc w:val="left"/>
            </w:pPr>
            <w:r>
              <w:rPr>
                <w:rStyle w:val="Bodytext211pt"/>
              </w:rPr>
              <w:t>Chưa bao gồm máy cắt nối tự động và ghim khâu máy.</w:t>
            </w:r>
          </w:p>
        </w:tc>
      </w:tr>
      <w:tr w:rsidR="00BC7AD1" w14:paraId="11652575" w14:textId="77777777">
        <w:tblPrEx>
          <w:tblCellMar>
            <w:top w:w="0" w:type="dxa"/>
            <w:bottom w:w="0" w:type="dxa"/>
          </w:tblCellMar>
        </w:tblPrEx>
        <w:trPr>
          <w:trHeight w:val="1182"/>
        </w:trPr>
        <w:tc>
          <w:tcPr>
            <w:tcW w:w="864" w:type="dxa"/>
            <w:tcBorders>
              <w:top w:val="single" w:sz="4" w:space="0" w:color="auto"/>
              <w:left w:val="single" w:sz="4" w:space="0" w:color="auto"/>
            </w:tcBorders>
            <w:shd w:val="clear" w:color="auto" w:fill="FFFFFF"/>
            <w:vAlign w:val="center"/>
          </w:tcPr>
          <w:p w14:paraId="6A4205A8" w14:textId="77777777" w:rsidR="00BC7AD1" w:rsidRDefault="00E61EE6">
            <w:pPr>
              <w:pStyle w:val="Bodytext20"/>
              <w:shd w:val="clear" w:color="auto" w:fill="auto"/>
              <w:spacing w:line="220" w:lineRule="exact"/>
              <w:jc w:val="left"/>
            </w:pPr>
            <w:r>
              <w:rPr>
                <w:rStyle w:val="Bodytext211pt"/>
              </w:rPr>
              <w:t>433</w:t>
            </w:r>
          </w:p>
        </w:tc>
        <w:tc>
          <w:tcPr>
            <w:tcW w:w="1296" w:type="dxa"/>
            <w:tcBorders>
              <w:top w:val="single" w:sz="4" w:space="0" w:color="auto"/>
              <w:left w:val="single" w:sz="4" w:space="0" w:color="auto"/>
            </w:tcBorders>
            <w:shd w:val="clear" w:color="auto" w:fill="FFFFFF"/>
          </w:tcPr>
          <w:p w14:paraId="01DFF1F3" w14:textId="77777777" w:rsidR="00BC7AD1" w:rsidRDefault="00BC7AD1">
            <w:pPr>
              <w:rPr>
                <w:sz w:val="10"/>
                <w:szCs w:val="10"/>
              </w:rPr>
            </w:pPr>
          </w:p>
        </w:tc>
        <w:tc>
          <w:tcPr>
            <w:tcW w:w="3354" w:type="dxa"/>
            <w:tcBorders>
              <w:top w:val="single" w:sz="4" w:space="0" w:color="auto"/>
              <w:left w:val="single" w:sz="4" w:space="0" w:color="auto"/>
            </w:tcBorders>
            <w:shd w:val="clear" w:color="auto" w:fill="FFFFFF"/>
            <w:vAlign w:val="center"/>
          </w:tcPr>
          <w:p w14:paraId="0751AAAF" w14:textId="77777777" w:rsidR="00BC7AD1" w:rsidRDefault="00E61EE6">
            <w:pPr>
              <w:pStyle w:val="Bodytext20"/>
              <w:shd w:val="clear" w:color="auto" w:fill="auto"/>
              <w:spacing w:line="220" w:lineRule="exact"/>
              <w:jc w:val="left"/>
            </w:pPr>
            <w:r>
              <w:rPr>
                <w:rStyle w:val="Bodytext211pt"/>
              </w:rPr>
              <w:t>Phẫu thuật đặt Stent thực quản</w:t>
            </w:r>
          </w:p>
        </w:tc>
        <w:tc>
          <w:tcPr>
            <w:tcW w:w="1722" w:type="dxa"/>
            <w:tcBorders>
              <w:top w:val="single" w:sz="4" w:space="0" w:color="auto"/>
              <w:left w:val="single" w:sz="4" w:space="0" w:color="auto"/>
            </w:tcBorders>
            <w:shd w:val="clear" w:color="auto" w:fill="FFFFFF"/>
            <w:vAlign w:val="center"/>
          </w:tcPr>
          <w:p w14:paraId="630D9FEA" w14:textId="77777777" w:rsidR="00BC7AD1" w:rsidRDefault="00E61EE6">
            <w:pPr>
              <w:pStyle w:val="Bodytext20"/>
              <w:shd w:val="clear" w:color="auto" w:fill="auto"/>
              <w:spacing w:line="220" w:lineRule="exact"/>
              <w:jc w:val="left"/>
            </w:pPr>
            <w:r>
              <w:rPr>
                <w:rStyle w:val="Bodytext211pt"/>
              </w:rPr>
              <w:t>5.168.000</w:t>
            </w:r>
          </w:p>
        </w:tc>
        <w:tc>
          <w:tcPr>
            <w:tcW w:w="3054" w:type="dxa"/>
            <w:tcBorders>
              <w:top w:val="single" w:sz="4" w:space="0" w:color="auto"/>
              <w:left w:val="single" w:sz="4" w:space="0" w:color="auto"/>
              <w:right w:val="single" w:sz="4" w:space="0" w:color="auto"/>
            </w:tcBorders>
            <w:shd w:val="clear" w:color="auto" w:fill="FFFFFF"/>
          </w:tcPr>
          <w:p w14:paraId="1CBCC884" w14:textId="77777777" w:rsidR="00BC7AD1" w:rsidRDefault="00E61EE6">
            <w:pPr>
              <w:pStyle w:val="Bodytext20"/>
              <w:shd w:val="clear" w:color="auto" w:fill="auto"/>
              <w:spacing w:line="276" w:lineRule="exact"/>
              <w:jc w:val="left"/>
            </w:pPr>
            <w:r>
              <w:rPr>
                <w:rStyle w:val="Bodytext211pt"/>
              </w:rPr>
              <w:t>Chưa bao gồm kẹp khóa mạch máu, máy cắt nối tự động và ghim khâu máy, dao siêu âm, Stent.</w:t>
            </w:r>
          </w:p>
        </w:tc>
      </w:tr>
      <w:tr w:rsidR="00BC7AD1" w14:paraId="16D32229" w14:textId="77777777">
        <w:tblPrEx>
          <w:tblCellMar>
            <w:top w:w="0" w:type="dxa"/>
            <w:bottom w:w="0" w:type="dxa"/>
          </w:tblCellMar>
        </w:tblPrEx>
        <w:trPr>
          <w:trHeight w:val="528"/>
        </w:trPr>
        <w:tc>
          <w:tcPr>
            <w:tcW w:w="864" w:type="dxa"/>
            <w:tcBorders>
              <w:top w:val="single" w:sz="4" w:space="0" w:color="auto"/>
              <w:left w:val="single" w:sz="4" w:space="0" w:color="auto"/>
            </w:tcBorders>
            <w:shd w:val="clear" w:color="auto" w:fill="FFFFFF"/>
            <w:vAlign w:val="center"/>
          </w:tcPr>
          <w:p w14:paraId="705AA123" w14:textId="77777777" w:rsidR="00BC7AD1" w:rsidRDefault="00E61EE6">
            <w:pPr>
              <w:pStyle w:val="Bodytext20"/>
              <w:shd w:val="clear" w:color="auto" w:fill="auto"/>
              <w:spacing w:line="220" w:lineRule="exact"/>
              <w:jc w:val="left"/>
            </w:pPr>
            <w:r>
              <w:rPr>
                <w:rStyle w:val="Bodytext211pt"/>
              </w:rPr>
              <w:t>434</w:t>
            </w:r>
          </w:p>
        </w:tc>
        <w:tc>
          <w:tcPr>
            <w:tcW w:w="1296" w:type="dxa"/>
            <w:tcBorders>
              <w:top w:val="single" w:sz="4" w:space="0" w:color="auto"/>
              <w:left w:val="single" w:sz="4" w:space="0" w:color="auto"/>
            </w:tcBorders>
            <w:shd w:val="clear" w:color="auto" w:fill="FFFFFF"/>
            <w:vAlign w:val="center"/>
          </w:tcPr>
          <w:p w14:paraId="5FE4BF4A" w14:textId="77777777" w:rsidR="00BC7AD1" w:rsidRDefault="00E61EE6">
            <w:pPr>
              <w:pStyle w:val="Bodytext20"/>
              <w:shd w:val="clear" w:color="auto" w:fill="auto"/>
              <w:spacing w:line="220" w:lineRule="exact"/>
              <w:jc w:val="left"/>
            </w:pPr>
            <w:r>
              <w:rPr>
                <w:rStyle w:val="Bodytext211pt"/>
              </w:rPr>
              <w:t>03C2.1.60</w:t>
            </w:r>
          </w:p>
        </w:tc>
        <w:tc>
          <w:tcPr>
            <w:tcW w:w="3354" w:type="dxa"/>
            <w:tcBorders>
              <w:top w:val="single" w:sz="4" w:space="0" w:color="auto"/>
              <w:left w:val="single" w:sz="4" w:space="0" w:color="auto"/>
            </w:tcBorders>
            <w:shd w:val="clear" w:color="auto" w:fill="FFFFFF"/>
          </w:tcPr>
          <w:p w14:paraId="658B5239" w14:textId="77777777" w:rsidR="00BC7AD1" w:rsidRDefault="00E61EE6">
            <w:pPr>
              <w:pStyle w:val="Bodytext20"/>
              <w:shd w:val="clear" w:color="auto" w:fill="auto"/>
              <w:spacing w:line="270" w:lineRule="exact"/>
              <w:jc w:val="left"/>
            </w:pPr>
            <w:r>
              <w:rPr>
                <w:rStyle w:val="Bodytext211pt"/>
              </w:rPr>
              <w:t>Phẫu thuật nội soi điều trị trào ngược thực quản, dạ dày</w:t>
            </w:r>
          </w:p>
        </w:tc>
        <w:tc>
          <w:tcPr>
            <w:tcW w:w="1722" w:type="dxa"/>
            <w:tcBorders>
              <w:top w:val="single" w:sz="4" w:space="0" w:color="auto"/>
              <w:left w:val="single" w:sz="4" w:space="0" w:color="auto"/>
            </w:tcBorders>
            <w:shd w:val="clear" w:color="auto" w:fill="FFFFFF"/>
            <w:vAlign w:val="center"/>
          </w:tcPr>
          <w:p w14:paraId="2CDE3478" w14:textId="77777777" w:rsidR="00BC7AD1" w:rsidRDefault="00E61EE6">
            <w:pPr>
              <w:pStyle w:val="Bodytext20"/>
              <w:shd w:val="clear" w:color="auto" w:fill="auto"/>
              <w:spacing w:line="220" w:lineRule="exact"/>
              <w:jc w:val="left"/>
            </w:pPr>
            <w:r>
              <w:rPr>
                <w:rStyle w:val="Bodytext211pt"/>
              </w:rPr>
              <w:t>5.964.000</w:t>
            </w:r>
          </w:p>
        </w:tc>
        <w:tc>
          <w:tcPr>
            <w:tcW w:w="3054" w:type="dxa"/>
            <w:tcBorders>
              <w:top w:val="single" w:sz="4" w:space="0" w:color="auto"/>
              <w:left w:val="single" w:sz="4" w:space="0" w:color="auto"/>
              <w:right w:val="single" w:sz="4" w:space="0" w:color="auto"/>
            </w:tcBorders>
            <w:shd w:val="clear" w:color="auto" w:fill="FFFFFF"/>
          </w:tcPr>
          <w:p w14:paraId="638F9850" w14:textId="77777777" w:rsidR="00BC7AD1" w:rsidRDefault="00BC7AD1">
            <w:pPr>
              <w:rPr>
                <w:sz w:val="10"/>
                <w:szCs w:val="10"/>
              </w:rPr>
            </w:pPr>
          </w:p>
        </w:tc>
      </w:tr>
      <w:tr w:rsidR="00BC7AD1" w14:paraId="44631480" w14:textId="77777777">
        <w:tblPrEx>
          <w:tblCellMar>
            <w:top w:w="0" w:type="dxa"/>
            <w:bottom w:w="0" w:type="dxa"/>
          </w:tblCellMar>
        </w:tblPrEx>
        <w:trPr>
          <w:trHeight w:val="1194"/>
        </w:trPr>
        <w:tc>
          <w:tcPr>
            <w:tcW w:w="864" w:type="dxa"/>
            <w:tcBorders>
              <w:top w:val="single" w:sz="4" w:space="0" w:color="auto"/>
              <w:left w:val="single" w:sz="4" w:space="0" w:color="auto"/>
            </w:tcBorders>
            <w:shd w:val="clear" w:color="auto" w:fill="FFFFFF"/>
            <w:vAlign w:val="center"/>
          </w:tcPr>
          <w:p w14:paraId="3CD2445B" w14:textId="77777777" w:rsidR="00BC7AD1" w:rsidRDefault="00E61EE6">
            <w:pPr>
              <w:pStyle w:val="Bodytext20"/>
              <w:shd w:val="clear" w:color="auto" w:fill="auto"/>
              <w:spacing w:line="220" w:lineRule="exact"/>
              <w:jc w:val="left"/>
            </w:pPr>
            <w:r>
              <w:rPr>
                <w:rStyle w:val="Bodytext211pt"/>
              </w:rPr>
              <w:t>435—</w:t>
            </w:r>
          </w:p>
        </w:tc>
        <w:tc>
          <w:tcPr>
            <w:tcW w:w="1296" w:type="dxa"/>
            <w:tcBorders>
              <w:top w:val="single" w:sz="4" w:space="0" w:color="auto"/>
              <w:left w:val="single" w:sz="4" w:space="0" w:color="auto"/>
            </w:tcBorders>
            <w:shd w:val="clear" w:color="auto" w:fill="FFFFFF"/>
          </w:tcPr>
          <w:p w14:paraId="69951925" w14:textId="77777777" w:rsidR="00BC7AD1" w:rsidRDefault="00BC7AD1">
            <w:pPr>
              <w:rPr>
                <w:sz w:val="10"/>
                <w:szCs w:val="10"/>
              </w:rPr>
            </w:pPr>
          </w:p>
        </w:tc>
        <w:tc>
          <w:tcPr>
            <w:tcW w:w="3354" w:type="dxa"/>
            <w:tcBorders>
              <w:top w:val="single" w:sz="4" w:space="0" w:color="auto"/>
              <w:left w:val="single" w:sz="4" w:space="0" w:color="auto"/>
            </w:tcBorders>
            <w:shd w:val="clear" w:color="auto" w:fill="FFFFFF"/>
            <w:vAlign w:val="center"/>
          </w:tcPr>
          <w:p w14:paraId="17F2823A" w14:textId="77777777" w:rsidR="00BC7AD1" w:rsidRDefault="00E61EE6">
            <w:pPr>
              <w:pStyle w:val="Bodytext20"/>
              <w:shd w:val="clear" w:color="auto" w:fill="auto"/>
              <w:spacing w:line="220" w:lineRule="exact"/>
              <w:jc w:val="left"/>
            </w:pPr>
            <w:r>
              <w:rPr>
                <w:rStyle w:val="Bodytext211pt"/>
              </w:rPr>
              <w:t>Phẫu thuật tạo hình thực quản</w:t>
            </w:r>
          </w:p>
        </w:tc>
        <w:tc>
          <w:tcPr>
            <w:tcW w:w="1722" w:type="dxa"/>
            <w:tcBorders>
              <w:top w:val="single" w:sz="4" w:space="0" w:color="auto"/>
              <w:left w:val="single" w:sz="4" w:space="0" w:color="auto"/>
            </w:tcBorders>
            <w:shd w:val="clear" w:color="auto" w:fill="FFFFFF"/>
            <w:vAlign w:val="center"/>
          </w:tcPr>
          <w:p w14:paraId="4D7AA01E" w14:textId="77777777" w:rsidR="00BC7AD1" w:rsidRDefault="00E61EE6">
            <w:pPr>
              <w:pStyle w:val="Bodytext20"/>
              <w:shd w:val="clear" w:color="auto" w:fill="auto"/>
              <w:spacing w:line="220" w:lineRule="exact"/>
              <w:jc w:val="left"/>
            </w:pPr>
            <w:r>
              <w:rPr>
                <w:rStyle w:val="Bodytext211pt"/>
              </w:rPr>
              <w:t>7.548.000</w:t>
            </w:r>
          </w:p>
        </w:tc>
        <w:tc>
          <w:tcPr>
            <w:tcW w:w="3054" w:type="dxa"/>
            <w:tcBorders>
              <w:top w:val="single" w:sz="4" w:space="0" w:color="auto"/>
              <w:left w:val="single" w:sz="4" w:space="0" w:color="auto"/>
              <w:right w:val="single" w:sz="4" w:space="0" w:color="auto"/>
            </w:tcBorders>
            <w:shd w:val="clear" w:color="auto" w:fill="FFFFFF"/>
          </w:tcPr>
          <w:p w14:paraId="745D8FD0" w14:textId="77777777" w:rsidR="00BC7AD1" w:rsidRDefault="00E61EE6">
            <w:pPr>
              <w:pStyle w:val="Bodytext20"/>
              <w:shd w:val="clear" w:color="auto" w:fill="auto"/>
              <w:spacing w:line="270" w:lineRule="exact"/>
              <w:jc w:val="left"/>
            </w:pPr>
            <w:r>
              <w:rPr>
                <w:rStyle w:val="Bodytext211pt"/>
              </w:rPr>
              <w:t>Chưa bao gồm kẹp khóa mạch máu, máy cắt nối tự động và ghim khâu máy, dao siêu âm, Stent.</w:t>
            </w:r>
          </w:p>
        </w:tc>
      </w:tr>
      <w:tr w:rsidR="00BC7AD1" w14:paraId="2F4C63EE" w14:textId="77777777">
        <w:tblPrEx>
          <w:tblCellMar>
            <w:top w:w="0" w:type="dxa"/>
            <w:bottom w:w="0" w:type="dxa"/>
          </w:tblCellMar>
        </w:tblPrEx>
        <w:trPr>
          <w:trHeight w:val="900"/>
        </w:trPr>
        <w:tc>
          <w:tcPr>
            <w:tcW w:w="864" w:type="dxa"/>
            <w:tcBorders>
              <w:top w:val="single" w:sz="4" w:space="0" w:color="auto"/>
              <w:left w:val="single" w:sz="4" w:space="0" w:color="auto"/>
            </w:tcBorders>
            <w:shd w:val="clear" w:color="auto" w:fill="FFFFFF"/>
            <w:vAlign w:val="center"/>
          </w:tcPr>
          <w:p w14:paraId="281648BF" w14:textId="77777777" w:rsidR="00BC7AD1" w:rsidRDefault="00E61EE6">
            <w:pPr>
              <w:pStyle w:val="Bodytext20"/>
              <w:shd w:val="clear" w:color="auto" w:fill="auto"/>
              <w:spacing w:line="220" w:lineRule="exact"/>
              <w:jc w:val="left"/>
            </w:pPr>
            <w:r>
              <w:rPr>
                <w:rStyle w:val="Bodytext211pt"/>
              </w:rPr>
              <w:lastRenderedPageBreak/>
              <w:t>436</w:t>
            </w:r>
          </w:p>
        </w:tc>
        <w:tc>
          <w:tcPr>
            <w:tcW w:w="1296" w:type="dxa"/>
            <w:tcBorders>
              <w:top w:val="single" w:sz="4" w:space="0" w:color="auto"/>
              <w:left w:val="single" w:sz="4" w:space="0" w:color="auto"/>
            </w:tcBorders>
            <w:shd w:val="clear" w:color="auto" w:fill="FFFFFF"/>
            <w:vAlign w:val="center"/>
          </w:tcPr>
          <w:p w14:paraId="79F17D7B" w14:textId="77777777" w:rsidR="00BC7AD1" w:rsidRDefault="00E61EE6">
            <w:pPr>
              <w:pStyle w:val="Bodytext20"/>
              <w:shd w:val="clear" w:color="auto" w:fill="auto"/>
              <w:spacing w:line="220" w:lineRule="exact"/>
              <w:jc w:val="left"/>
            </w:pPr>
            <w:r>
              <w:rPr>
                <w:rStyle w:val="Bodytext211pt"/>
              </w:rPr>
              <w:t>03C2.1.59</w:t>
            </w:r>
          </w:p>
        </w:tc>
        <w:tc>
          <w:tcPr>
            <w:tcW w:w="3354" w:type="dxa"/>
            <w:tcBorders>
              <w:top w:val="single" w:sz="4" w:space="0" w:color="auto"/>
              <w:left w:val="single" w:sz="4" w:space="0" w:color="auto"/>
            </w:tcBorders>
            <w:shd w:val="clear" w:color="auto" w:fill="FFFFFF"/>
            <w:vAlign w:val="center"/>
          </w:tcPr>
          <w:p w14:paraId="4067DD6E" w14:textId="77777777" w:rsidR="00BC7AD1" w:rsidRDefault="00E61EE6">
            <w:pPr>
              <w:pStyle w:val="Bodytext20"/>
              <w:shd w:val="clear" w:color="auto" w:fill="auto"/>
              <w:spacing w:line="220" w:lineRule="exact"/>
              <w:jc w:val="left"/>
            </w:pPr>
            <w:r>
              <w:rPr>
                <w:rStyle w:val="Bodytext211pt"/>
              </w:rPr>
              <w:t>Phẫu thuật nội soi tạo hình thực quản</w:t>
            </w:r>
          </w:p>
        </w:tc>
        <w:tc>
          <w:tcPr>
            <w:tcW w:w="1722" w:type="dxa"/>
            <w:tcBorders>
              <w:top w:val="single" w:sz="4" w:space="0" w:color="auto"/>
              <w:left w:val="single" w:sz="4" w:space="0" w:color="auto"/>
            </w:tcBorders>
            <w:shd w:val="clear" w:color="auto" w:fill="FFFFFF"/>
            <w:vAlign w:val="center"/>
          </w:tcPr>
          <w:p w14:paraId="6BA6A7A4" w14:textId="77777777" w:rsidR="00BC7AD1" w:rsidRDefault="00E61EE6">
            <w:pPr>
              <w:pStyle w:val="Bodytext20"/>
              <w:shd w:val="clear" w:color="auto" w:fill="auto"/>
              <w:spacing w:line="220" w:lineRule="exact"/>
              <w:jc w:val="left"/>
            </w:pPr>
            <w:r>
              <w:rPr>
                <w:rStyle w:val="Bodytext211pt"/>
              </w:rPr>
              <w:t>5.964.000</w:t>
            </w:r>
          </w:p>
        </w:tc>
        <w:tc>
          <w:tcPr>
            <w:tcW w:w="3054" w:type="dxa"/>
            <w:tcBorders>
              <w:top w:val="single" w:sz="4" w:space="0" w:color="auto"/>
              <w:left w:val="single" w:sz="4" w:space="0" w:color="auto"/>
              <w:right w:val="single" w:sz="4" w:space="0" w:color="auto"/>
            </w:tcBorders>
            <w:shd w:val="clear" w:color="auto" w:fill="FFFFFF"/>
            <w:vAlign w:val="center"/>
          </w:tcPr>
          <w:p w14:paraId="737A20E2" w14:textId="77777777" w:rsidR="00BC7AD1" w:rsidRDefault="00E61EE6">
            <w:pPr>
              <w:pStyle w:val="Bodytext20"/>
              <w:shd w:val="clear" w:color="auto" w:fill="auto"/>
              <w:spacing w:line="276" w:lineRule="exact"/>
              <w:jc w:val="left"/>
            </w:pPr>
            <w:r>
              <w:rPr>
                <w:rStyle w:val="Bodytext211pt"/>
              </w:rPr>
              <w:t>Chưa bao gồm máy cắt nối tự động và ghim khâu máy, Stent.</w:t>
            </w:r>
          </w:p>
        </w:tc>
      </w:tr>
      <w:tr w:rsidR="00BC7AD1" w14:paraId="434ECA67" w14:textId="77777777">
        <w:tblPrEx>
          <w:tblCellMar>
            <w:top w:w="0" w:type="dxa"/>
            <w:bottom w:w="0" w:type="dxa"/>
          </w:tblCellMar>
        </w:tblPrEx>
        <w:trPr>
          <w:trHeight w:val="1092"/>
        </w:trPr>
        <w:tc>
          <w:tcPr>
            <w:tcW w:w="864" w:type="dxa"/>
            <w:tcBorders>
              <w:top w:val="single" w:sz="4" w:space="0" w:color="auto"/>
              <w:left w:val="single" w:sz="4" w:space="0" w:color="auto"/>
            </w:tcBorders>
            <w:shd w:val="clear" w:color="auto" w:fill="FFFFFF"/>
            <w:vAlign w:val="center"/>
          </w:tcPr>
          <w:p w14:paraId="20A2759C" w14:textId="77777777" w:rsidR="00BC7AD1" w:rsidRDefault="00E61EE6">
            <w:pPr>
              <w:pStyle w:val="Bodytext20"/>
              <w:shd w:val="clear" w:color="auto" w:fill="auto"/>
              <w:spacing w:line="220" w:lineRule="exact"/>
              <w:jc w:val="left"/>
            </w:pPr>
            <w:r>
              <w:rPr>
                <w:rStyle w:val="Bodytext211pt"/>
              </w:rPr>
              <w:t>437</w:t>
            </w:r>
          </w:p>
        </w:tc>
        <w:tc>
          <w:tcPr>
            <w:tcW w:w="1296" w:type="dxa"/>
            <w:tcBorders>
              <w:top w:val="single" w:sz="4" w:space="0" w:color="auto"/>
              <w:left w:val="single" w:sz="4" w:space="0" w:color="auto"/>
            </w:tcBorders>
            <w:shd w:val="clear" w:color="auto" w:fill="FFFFFF"/>
          </w:tcPr>
          <w:p w14:paraId="1386947A" w14:textId="77777777" w:rsidR="00BC7AD1" w:rsidRDefault="00BC7AD1">
            <w:pPr>
              <w:rPr>
                <w:sz w:val="10"/>
                <w:szCs w:val="10"/>
              </w:rPr>
            </w:pPr>
          </w:p>
        </w:tc>
        <w:tc>
          <w:tcPr>
            <w:tcW w:w="3354" w:type="dxa"/>
            <w:tcBorders>
              <w:top w:val="single" w:sz="4" w:space="0" w:color="auto"/>
              <w:left w:val="single" w:sz="4" w:space="0" w:color="auto"/>
            </w:tcBorders>
            <w:shd w:val="clear" w:color="auto" w:fill="FFFFFF"/>
            <w:vAlign w:val="center"/>
          </w:tcPr>
          <w:p w14:paraId="2CFAC5A4" w14:textId="77777777" w:rsidR="00BC7AD1" w:rsidRDefault="00E61EE6">
            <w:pPr>
              <w:pStyle w:val="Bodytext20"/>
              <w:shd w:val="clear" w:color="auto" w:fill="auto"/>
              <w:spacing w:line="220" w:lineRule="exact"/>
              <w:jc w:val="left"/>
            </w:pPr>
            <w:r>
              <w:rPr>
                <w:rStyle w:val="Bodytext211pt"/>
              </w:rPr>
              <w:t>Phẫu thuật cát bán phần dạ dày</w:t>
            </w:r>
          </w:p>
        </w:tc>
        <w:tc>
          <w:tcPr>
            <w:tcW w:w="1722" w:type="dxa"/>
            <w:tcBorders>
              <w:top w:val="single" w:sz="4" w:space="0" w:color="auto"/>
              <w:left w:val="single" w:sz="4" w:space="0" w:color="auto"/>
            </w:tcBorders>
            <w:shd w:val="clear" w:color="auto" w:fill="FFFFFF"/>
            <w:vAlign w:val="center"/>
          </w:tcPr>
          <w:p w14:paraId="2B7CFCB2" w14:textId="77777777" w:rsidR="00BC7AD1" w:rsidRDefault="00E61EE6">
            <w:pPr>
              <w:pStyle w:val="Bodytext20"/>
              <w:shd w:val="clear" w:color="auto" w:fill="auto"/>
              <w:spacing w:line="220" w:lineRule="exact"/>
              <w:jc w:val="left"/>
            </w:pPr>
            <w:r>
              <w:rPr>
                <w:rStyle w:val="Bodytext211pt"/>
              </w:rPr>
              <w:t>4.913.000</w:t>
            </w:r>
          </w:p>
        </w:tc>
        <w:tc>
          <w:tcPr>
            <w:tcW w:w="3054" w:type="dxa"/>
            <w:tcBorders>
              <w:top w:val="single" w:sz="4" w:space="0" w:color="auto"/>
              <w:left w:val="single" w:sz="4" w:space="0" w:color="auto"/>
              <w:right w:val="single" w:sz="4" w:space="0" w:color="auto"/>
            </w:tcBorders>
            <w:shd w:val="clear" w:color="auto" w:fill="FFFFFF"/>
            <w:vAlign w:val="center"/>
          </w:tcPr>
          <w:p w14:paraId="74F70384" w14:textId="77777777" w:rsidR="00BC7AD1" w:rsidRDefault="00E61EE6">
            <w:pPr>
              <w:pStyle w:val="Bodytext20"/>
              <w:shd w:val="clear" w:color="auto" w:fill="auto"/>
              <w:spacing w:line="267" w:lineRule="exact"/>
              <w:jc w:val="left"/>
            </w:pPr>
            <w:r>
              <w:rPr>
                <w:rStyle w:val="Bodytext211pt"/>
              </w:rPr>
              <w:t>Chưa bao gồm máy cắt nối tự động và ghim khâu máy, kẹp chóa mạch máu, dao siêu âm.</w:t>
            </w:r>
          </w:p>
        </w:tc>
      </w:tr>
      <w:tr w:rsidR="00BC7AD1" w14:paraId="06F7EE2F" w14:textId="77777777">
        <w:tblPrEx>
          <w:tblCellMar>
            <w:top w:w="0" w:type="dxa"/>
            <w:bottom w:w="0" w:type="dxa"/>
          </w:tblCellMar>
        </w:tblPrEx>
        <w:trPr>
          <w:trHeight w:val="804"/>
        </w:trPr>
        <w:tc>
          <w:tcPr>
            <w:tcW w:w="864" w:type="dxa"/>
            <w:tcBorders>
              <w:top w:val="single" w:sz="4" w:space="0" w:color="auto"/>
              <w:left w:val="single" w:sz="4" w:space="0" w:color="auto"/>
            </w:tcBorders>
            <w:shd w:val="clear" w:color="auto" w:fill="FFFFFF"/>
            <w:vAlign w:val="center"/>
          </w:tcPr>
          <w:p w14:paraId="40B7972D" w14:textId="77777777" w:rsidR="00BC7AD1" w:rsidRDefault="00E61EE6">
            <w:pPr>
              <w:pStyle w:val="Bodytext20"/>
              <w:shd w:val="clear" w:color="auto" w:fill="auto"/>
              <w:spacing w:line="220" w:lineRule="exact"/>
              <w:jc w:val="left"/>
            </w:pPr>
            <w:r>
              <w:rPr>
                <w:rStyle w:val="Bodytext211pt"/>
              </w:rPr>
              <w:t>438</w:t>
            </w:r>
          </w:p>
        </w:tc>
        <w:tc>
          <w:tcPr>
            <w:tcW w:w="1296" w:type="dxa"/>
            <w:tcBorders>
              <w:top w:val="single" w:sz="4" w:space="0" w:color="auto"/>
              <w:left w:val="single" w:sz="4" w:space="0" w:color="auto"/>
            </w:tcBorders>
            <w:shd w:val="clear" w:color="auto" w:fill="FFFFFF"/>
          </w:tcPr>
          <w:p w14:paraId="5E2F774E" w14:textId="77777777" w:rsidR="00BC7AD1" w:rsidRDefault="00BC7AD1">
            <w:pPr>
              <w:rPr>
                <w:sz w:val="10"/>
                <w:szCs w:val="10"/>
              </w:rPr>
            </w:pPr>
          </w:p>
        </w:tc>
        <w:tc>
          <w:tcPr>
            <w:tcW w:w="3354" w:type="dxa"/>
            <w:tcBorders>
              <w:top w:val="single" w:sz="4" w:space="0" w:color="auto"/>
              <w:left w:val="single" w:sz="4" w:space="0" w:color="auto"/>
            </w:tcBorders>
            <w:shd w:val="clear" w:color="auto" w:fill="FFFFFF"/>
            <w:vAlign w:val="center"/>
          </w:tcPr>
          <w:p w14:paraId="5E00E2FF" w14:textId="77777777" w:rsidR="00BC7AD1" w:rsidRDefault="00E61EE6">
            <w:pPr>
              <w:pStyle w:val="Bodytext20"/>
              <w:shd w:val="clear" w:color="auto" w:fill="auto"/>
              <w:spacing w:line="220" w:lineRule="exact"/>
              <w:jc w:val="left"/>
            </w:pPr>
            <w:r>
              <w:rPr>
                <w:rStyle w:val="Bodytext211pt"/>
              </w:rPr>
              <w:t>Phẫu thuật cắt dạ dày</w:t>
            </w:r>
          </w:p>
        </w:tc>
        <w:tc>
          <w:tcPr>
            <w:tcW w:w="1722" w:type="dxa"/>
            <w:tcBorders>
              <w:top w:val="single" w:sz="4" w:space="0" w:color="auto"/>
              <w:left w:val="single" w:sz="4" w:space="0" w:color="auto"/>
            </w:tcBorders>
            <w:shd w:val="clear" w:color="auto" w:fill="FFFFFF"/>
            <w:vAlign w:val="center"/>
          </w:tcPr>
          <w:p w14:paraId="63112D8C" w14:textId="77777777" w:rsidR="00BC7AD1" w:rsidRDefault="00E61EE6">
            <w:pPr>
              <w:pStyle w:val="Bodytext20"/>
              <w:shd w:val="clear" w:color="auto" w:fill="auto"/>
              <w:spacing w:line="220" w:lineRule="exact"/>
              <w:jc w:val="left"/>
            </w:pPr>
            <w:r>
              <w:rPr>
                <w:rStyle w:val="Bodytext211pt"/>
              </w:rPr>
              <w:t>7.266.000</w:t>
            </w:r>
          </w:p>
        </w:tc>
        <w:tc>
          <w:tcPr>
            <w:tcW w:w="3054" w:type="dxa"/>
            <w:tcBorders>
              <w:top w:val="single" w:sz="4" w:space="0" w:color="auto"/>
              <w:left w:val="single" w:sz="4" w:space="0" w:color="auto"/>
              <w:right w:val="single" w:sz="4" w:space="0" w:color="auto"/>
            </w:tcBorders>
            <w:shd w:val="clear" w:color="auto" w:fill="FFFFFF"/>
            <w:vAlign w:val="bottom"/>
          </w:tcPr>
          <w:p w14:paraId="250D36B1" w14:textId="77777777" w:rsidR="00BC7AD1" w:rsidRDefault="00E61EE6">
            <w:pPr>
              <w:pStyle w:val="Bodytext20"/>
              <w:shd w:val="clear" w:color="auto" w:fill="auto"/>
              <w:spacing w:line="273" w:lineRule="exact"/>
              <w:jc w:val="left"/>
            </w:pPr>
            <w:r>
              <w:rPr>
                <w:rStyle w:val="Bodytext211pt"/>
              </w:rPr>
              <w:t>Chưa bao gồm máy cẵFnoi tự động và ghim khâu máy, kẹp khóa mạch máu, dao siêu âm.</w:t>
            </w:r>
          </w:p>
        </w:tc>
      </w:tr>
      <w:tr w:rsidR="00BC7AD1" w14:paraId="173EA2C1" w14:textId="77777777">
        <w:tblPrEx>
          <w:tblCellMar>
            <w:top w:w="0" w:type="dxa"/>
            <w:bottom w:w="0" w:type="dxa"/>
          </w:tblCellMar>
        </w:tblPrEx>
        <w:trPr>
          <w:trHeight w:val="804"/>
        </w:trPr>
        <w:tc>
          <w:tcPr>
            <w:tcW w:w="864" w:type="dxa"/>
            <w:tcBorders>
              <w:top w:val="single" w:sz="4" w:space="0" w:color="auto"/>
              <w:left w:val="single" w:sz="4" w:space="0" w:color="auto"/>
            </w:tcBorders>
            <w:shd w:val="clear" w:color="auto" w:fill="FFFFFF"/>
            <w:vAlign w:val="center"/>
          </w:tcPr>
          <w:p w14:paraId="7079384B" w14:textId="77777777" w:rsidR="00BC7AD1" w:rsidRDefault="00E61EE6">
            <w:pPr>
              <w:pStyle w:val="Bodytext20"/>
              <w:shd w:val="clear" w:color="auto" w:fill="auto"/>
              <w:spacing w:line="220" w:lineRule="exact"/>
              <w:jc w:val="left"/>
            </w:pPr>
            <w:r>
              <w:rPr>
                <w:rStyle w:val="Bodytext211pt"/>
              </w:rPr>
              <w:t>439</w:t>
            </w:r>
          </w:p>
        </w:tc>
        <w:tc>
          <w:tcPr>
            <w:tcW w:w="1296" w:type="dxa"/>
            <w:tcBorders>
              <w:top w:val="single" w:sz="4" w:space="0" w:color="auto"/>
              <w:left w:val="single" w:sz="4" w:space="0" w:color="auto"/>
            </w:tcBorders>
            <w:shd w:val="clear" w:color="auto" w:fill="FFFFFF"/>
            <w:vAlign w:val="center"/>
          </w:tcPr>
          <w:p w14:paraId="7571906D" w14:textId="77777777" w:rsidR="00BC7AD1" w:rsidRDefault="00E61EE6">
            <w:pPr>
              <w:pStyle w:val="Bodytext20"/>
              <w:shd w:val="clear" w:color="auto" w:fill="auto"/>
              <w:spacing w:line="220" w:lineRule="exact"/>
              <w:jc w:val="left"/>
            </w:pPr>
            <w:r>
              <w:rPr>
                <w:rStyle w:val="Bodytext211pt"/>
              </w:rPr>
              <w:t>03C2.1.62</w:t>
            </w:r>
          </w:p>
        </w:tc>
        <w:tc>
          <w:tcPr>
            <w:tcW w:w="3354" w:type="dxa"/>
            <w:tcBorders>
              <w:top w:val="single" w:sz="4" w:space="0" w:color="auto"/>
              <w:left w:val="single" w:sz="4" w:space="0" w:color="auto"/>
            </w:tcBorders>
            <w:shd w:val="clear" w:color="auto" w:fill="FFFFFF"/>
            <w:vAlign w:val="center"/>
          </w:tcPr>
          <w:p w14:paraId="20BE971E" w14:textId="77777777" w:rsidR="00BC7AD1" w:rsidRDefault="00E61EE6">
            <w:pPr>
              <w:pStyle w:val="Bodytext20"/>
              <w:shd w:val="clear" w:color="auto" w:fill="auto"/>
              <w:spacing w:line="220" w:lineRule="exact"/>
              <w:jc w:val="left"/>
            </w:pPr>
            <w:r>
              <w:rPr>
                <w:rStyle w:val="Bodytext211pt"/>
              </w:rPr>
              <w:t>Phẫu thuật nội soi cắt dạ dày</w:t>
            </w:r>
          </w:p>
        </w:tc>
        <w:tc>
          <w:tcPr>
            <w:tcW w:w="1722" w:type="dxa"/>
            <w:tcBorders>
              <w:top w:val="single" w:sz="4" w:space="0" w:color="auto"/>
              <w:left w:val="single" w:sz="4" w:space="0" w:color="auto"/>
            </w:tcBorders>
            <w:shd w:val="clear" w:color="auto" w:fill="FFFFFF"/>
            <w:vAlign w:val="center"/>
          </w:tcPr>
          <w:p w14:paraId="4AB81491" w14:textId="77777777" w:rsidR="00BC7AD1" w:rsidRDefault="00E61EE6">
            <w:pPr>
              <w:pStyle w:val="Bodytext20"/>
              <w:shd w:val="clear" w:color="auto" w:fill="auto"/>
              <w:spacing w:line="220" w:lineRule="exact"/>
              <w:jc w:val="left"/>
            </w:pPr>
            <w:r>
              <w:rPr>
                <w:rStyle w:val="Bodytext211pt"/>
              </w:rPr>
              <w:t>5.090.000</w:t>
            </w:r>
          </w:p>
        </w:tc>
        <w:tc>
          <w:tcPr>
            <w:tcW w:w="3054" w:type="dxa"/>
            <w:tcBorders>
              <w:top w:val="single" w:sz="4" w:space="0" w:color="auto"/>
              <w:left w:val="single" w:sz="4" w:space="0" w:color="auto"/>
              <w:right w:val="single" w:sz="4" w:space="0" w:color="auto"/>
            </w:tcBorders>
            <w:shd w:val="clear" w:color="auto" w:fill="FFFFFF"/>
            <w:vAlign w:val="bottom"/>
          </w:tcPr>
          <w:p w14:paraId="12F9E122" w14:textId="77777777" w:rsidR="00BC7AD1" w:rsidRDefault="00E61EE6">
            <w:pPr>
              <w:pStyle w:val="Bodytext20"/>
              <w:shd w:val="clear" w:color="auto" w:fill="auto"/>
              <w:spacing w:line="273" w:lineRule="exact"/>
              <w:jc w:val="left"/>
            </w:pPr>
            <w:r>
              <w:rPr>
                <w:rStyle w:val="Bodytext211pt"/>
              </w:rPr>
              <w:t>Chưa bao gồm máy cắt nối tự động và ghim khâu máy, dao siêu âm, kẹp khóa mạch máu.</w:t>
            </w:r>
          </w:p>
        </w:tc>
      </w:tr>
      <w:tr w:rsidR="00BC7AD1" w14:paraId="204A5A65" w14:textId="77777777">
        <w:tblPrEx>
          <w:tblCellMar>
            <w:top w:w="0" w:type="dxa"/>
            <w:bottom w:w="0" w:type="dxa"/>
          </w:tblCellMar>
        </w:tblPrEx>
        <w:trPr>
          <w:trHeight w:val="258"/>
        </w:trPr>
        <w:tc>
          <w:tcPr>
            <w:tcW w:w="864" w:type="dxa"/>
            <w:tcBorders>
              <w:top w:val="single" w:sz="4" w:space="0" w:color="auto"/>
              <w:left w:val="single" w:sz="4" w:space="0" w:color="auto"/>
            </w:tcBorders>
            <w:shd w:val="clear" w:color="auto" w:fill="FFFFFF"/>
          </w:tcPr>
          <w:p w14:paraId="58F691F1" w14:textId="77777777" w:rsidR="00BC7AD1" w:rsidRDefault="00E61EE6">
            <w:pPr>
              <w:pStyle w:val="Bodytext20"/>
              <w:shd w:val="clear" w:color="auto" w:fill="auto"/>
              <w:spacing w:line="220" w:lineRule="exact"/>
              <w:jc w:val="left"/>
            </w:pPr>
            <w:r>
              <w:rPr>
                <w:rStyle w:val="Bodytext211pt"/>
              </w:rPr>
              <w:t>440</w:t>
            </w:r>
          </w:p>
        </w:tc>
        <w:tc>
          <w:tcPr>
            <w:tcW w:w="1296" w:type="dxa"/>
            <w:tcBorders>
              <w:top w:val="single" w:sz="4" w:space="0" w:color="auto"/>
              <w:left w:val="single" w:sz="4" w:space="0" w:color="auto"/>
            </w:tcBorders>
            <w:shd w:val="clear" w:color="auto" w:fill="FFFFFF"/>
          </w:tcPr>
          <w:p w14:paraId="06499D80" w14:textId="77777777" w:rsidR="00BC7AD1" w:rsidRDefault="00BC7AD1">
            <w:pPr>
              <w:rPr>
                <w:sz w:val="10"/>
                <w:szCs w:val="10"/>
              </w:rPr>
            </w:pPr>
          </w:p>
        </w:tc>
        <w:tc>
          <w:tcPr>
            <w:tcW w:w="3354" w:type="dxa"/>
            <w:tcBorders>
              <w:top w:val="single" w:sz="4" w:space="0" w:color="auto"/>
              <w:left w:val="single" w:sz="4" w:space="0" w:color="auto"/>
            </w:tcBorders>
            <w:shd w:val="clear" w:color="auto" w:fill="FFFFFF"/>
          </w:tcPr>
          <w:p w14:paraId="512BEDE6" w14:textId="77777777" w:rsidR="00BC7AD1" w:rsidRDefault="00E61EE6">
            <w:pPr>
              <w:pStyle w:val="Bodytext20"/>
              <w:shd w:val="clear" w:color="auto" w:fill="auto"/>
              <w:spacing w:line="220" w:lineRule="exact"/>
              <w:jc w:val="left"/>
            </w:pPr>
            <w:r>
              <w:rPr>
                <w:rStyle w:val="Bodytext211pt"/>
              </w:rPr>
              <w:t>Phẫu thuật nội soi khâu thủng dạ dày</w:t>
            </w:r>
          </w:p>
        </w:tc>
        <w:tc>
          <w:tcPr>
            <w:tcW w:w="1722" w:type="dxa"/>
            <w:tcBorders>
              <w:top w:val="single" w:sz="4" w:space="0" w:color="auto"/>
              <w:left w:val="single" w:sz="4" w:space="0" w:color="auto"/>
            </w:tcBorders>
            <w:shd w:val="clear" w:color="auto" w:fill="FFFFFF"/>
          </w:tcPr>
          <w:p w14:paraId="1D526573" w14:textId="77777777" w:rsidR="00BC7AD1" w:rsidRDefault="00E61EE6">
            <w:pPr>
              <w:pStyle w:val="Bodytext20"/>
              <w:shd w:val="clear" w:color="auto" w:fill="auto"/>
              <w:spacing w:line="220" w:lineRule="exact"/>
              <w:jc w:val="left"/>
            </w:pPr>
            <w:r>
              <w:rPr>
                <w:rStyle w:val="Bodytext211pt"/>
              </w:rPr>
              <w:t>2.896.000</w:t>
            </w:r>
          </w:p>
        </w:tc>
        <w:tc>
          <w:tcPr>
            <w:tcW w:w="3054" w:type="dxa"/>
            <w:tcBorders>
              <w:top w:val="single" w:sz="4" w:space="0" w:color="auto"/>
              <w:left w:val="single" w:sz="4" w:space="0" w:color="auto"/>
              <w:right w:val="single" w:sz="4" w:space="0" w:color="auto"/>
            </w:tcBorders>
            <w:shd w:val="clear" w:color="auto" w:fill="FFFFFF"/>
          </w:tcPr>
          <w:p w14:paraId="7D0ABEE5" w14:textId="77777777" w:rsidR="00BC7AD1" w:rsidRDefault="00BC7AD1">
            <w:pPr>
              <w:rPr>
                <w:sz w:val="10"/>
                <w:szCs w:val="10"/>
              </w:rPr>
            </w:pPr>
          </w:p>
        </w:tc>
      </w:tr>
      <w:tr w:rsidR="00BC7AD1" w14:paraId="0F7B5416" w14:textId="77777777">
        <w:tblPrEx>
          <w:tblCellMar>
            <w:top w:w="0" w:type="dxa"/>
            <w:bottom w:w="0" w:type="dxa"/>
          </w:tblCellMar>
        </w:tblPrEx>
        <w:trPr>
          <w:trHeight w:val="546"/>
        </w:trPr>
        <w:tc>
          <w:tcPr>
            <w:tcW w:w="864" w:type="dxa"/>
            <w:tcBorders>
              <w:top w:val="single" w:sz="4" w:space="0" w:color="auto"/>
              <w:left w:val="single" w:sz="4" w:space="0" w:color="auto"/>
            </w:tcBorders>
            <w:shd w:val="clear" w:color="auto" w:fill="FFFFFF"/>
            <w:vAlign w:val="center"/>
          </w:tcPr>
          <w:p w14:paraId="5F7A8A43" w14:textId="77777777" w:rsidR="00BC7AD1" w:rsidRDefault="00E61EE6">
            <w:pPr>
              <w:pStyle w:val="Bodytext20"/>
              <w:shd w:val="clear" w:color="auto" w:fill="auto"/>
              <w:spacing w:line="220" w:lineRule="exact"/>
              <w:jc w:val="left"/>
            </w:pPr>
            <w:r>
              <w:rPr>
                <w:rStyle w:val="Bodytext211pt"/>
              </w:rPr>
              <w:t>441</w:t>
            </w:r>
          </w:p>
        </w:tc>
        <w:tc>
          <w:tcPr>
            <w:tcW w:w="1296" w:type="dxa"/>
            <w:tcBorders>
              <w:top w:val="single" w:sz="4" w:space="0" w:color="auto"/>
              <w:left w:val="single" w:sz="4" w:space="0" w:color="auto"/>
            </w:tcBorders>
            <w:shd w:val="clear" w:color="auto" w:fill="FFFFFF"/>
            <w:vAlign w:val="center"/>
          </w:tcPr>
          <w:p w14:paraId="7B1727AB" w14:textId="77777777" w:rsidR="00BC7AD1" w:rsidRDefault="00E61EE6">
            <w:pPr>
              <w:pStyle w:val="Bodytext20"/>
              <w:shd w:val="clear" w:color="auto" w:fill="auto"/>
              <w:spacing w:line="220" w:lineRule="exact"/>
              <w:jc w:val="left"/>
            </w:pPr>
            <w:r>
              <w:rPr>
                <w:rStyle w:val="Bodytext211pt"/>
              </w:rPr>
              <w:t>03C2.1.64</w:t>
            </w:r>
          </w:p>
        </w:tc>
        <w:tc>
          <w:tcPr>
            <w:tcW w:w="3354" w:type="dxa"/>
            <w:tcBorders>
              <w:top w:val="single" w:sz="4" w:space="0" w:color="auto"/>
              <w:left w:val="single" w:sz="4" w:space="0" w:color="auto"/>
            </w:tcBorders>
            <w:shd w:val="clear" w:color="auto" w:fill="FFFFFF"/>
          </w:tcPr>
          <w:p w14:paraId="4259CA93" w14:textId="77777777" w:rsidR="00BC7AD1" w:rsidRDefault="00E61EE6">
            <w:pPr>
              <w:pStyle w:val="Bodytext20"/>
              <w:shd w:val="clear" w:color="auto" w:fill="auto"/>
              <w:spacing w:line="285" w:lineRule="exact"/>
              <w:jc w:val="left"/>
            </w:pPr>
            <w:r>
              <w:rPr>
                <w:rStyle w:val="Bodytext211pt"/>
              </w:rPr>
              <w:t>Phẫu thuật nội soi cắt dây thần kinh X trong điều trị loét dạ dày</w:t>
            </w:r>
          </w:p>
        </w:tc>
        <w:tc>
          <w:tcPr>
            <w:tcW w:w="1722" w:type="dxa"/>
            <w:tcBorders>
              <w:top w:val="single" w:sz="4" w:space="0" w:color="auto"/>
              <w:left w:val="single" w:sz="4" w:space="0" w:color="auto"/>
            </w:tcBorders>
            <w:shd w:val="clear" w:color="auto" w:fill="FFFFFF"/>
            <w:vAlign w:val="center"/>
          </w:tcPr>
          <w:p w14:paraId="09BD4232" w14:textId="77777777" w:rsidR="00BC7AD1" w:rsidRDefault="00E61EE6">
            <w:pPr>
              <w:pStyle w:val="Bodytext20"/>
              <w:shd w:val="clear" w:color="auto" w:fill="auto"/>
              <w:spacing w:line="220" w:lineRule="exact"/>
              <w:jc w:val="left"/>
            </w:pPr>
            <w:r>
              <w:rPr>
                <w:rStyle w:val="Bodytext211pt"/>
              </w:rPr>
              <w:t>3.241.000</w:t>
            </w:r>
          </w:p>
        </w:tc>
        <w:tc>
          <w:tcPr>
            <w:tcW w:w="3054" w:type="dxa"/>
            <w:tcBorders>
              <w:top w:val="single" w:sz="4" w:space="0" w:color="auto"/>
              <w:left w:val="single" w:sz="4" w:space="0" w:color="auto"/>
              <w:right w:val="single" w:sz="4" w:space="0" w:color="auto"/>
            </w:tcBorders>
            <w:shd w:val="clear" w:color="auto" w:fill="FFFFFF"/>
            <w:vAlign w:val="center"/>
          </w:tcPr>
          <w:p w14:paraId="3CA13502" w14:textId="77777777" w:rsidR="00BC7AD1" w:rsidRDefault="00E61EE6">
            <w:pPr>
              <w:pStyle w:val="Bodytext20"/>
              <w:shd w:val="clear" w:color="auto" w:fill="auto"/>
              <w:spacing w:line="220" w:lineRule="exact"/>
              <w:jc w:val="left"/>
            </w:pPr>
            <w:r>
              <w:rPr>
                <w:rStyle w:val="Bodytext211pt"/>
              </w:rPr>
              <w:t>Chưa bao gồm dao siêu âm.</w:t>
            </w:r>
          </w:p>
        </w:tc>
      </w:tr>
      <w:tr w:rsidR="00BC7AD1" w14:paraId="4C47CD40" w14:textId="77777777">
        <w:tblPrEx>
          <w:tblCellMar>
            <w:top w:w="0" w:type="dxa"/>
            <w:bottom w:w="0" w:type="dxa"/>
          </w:tblCellMar>
        </w:tblPrEx>
        <w:trPr>
          <w:trHeight w:val="546"/>
        </w:trPr>
        <w:tc>
          <w:tcPr>
            <w:tcW w:w="864" w:type="dxa"/>
            <w:tcBorders>
              <w:top w:val="single" w:sz="4" w:space="0" w:color="auto"/>
              <w:left w:val="single" w:sz="4" w:space="0" w:color="auto"/>
            </w:tcBorders>
            <w:shd w:val="clear" w:color="auto" w:fill="FFFFFF"/>
            <w:vAlign w:val="center"/>
          </w:tcPr>
          <w:p w14:paraId="095598FA" w14:textId="77777777" w:rsidR="00BC7AD1" w:rsidRDefault="00E61EE6">
            <w:pPr>
              <w:pStyle w:val="Bodytext20"/>
              <w:shd w:val="clear" w:color="auto" w:fill="auto"/>
              <w:spacing w:line="220" w:lineRule="exact"/>
              <w:jc w:val="left"/>
            </w:pPr>
            <w:r>
              <w:rPr>
                <w:rStyle w:val="Bodytext211pt"/>
              </w:rPr>
              <w:t>442</w:t>
            </w:r>
          </w:p>
        </w:tc>
        <w:tc>
          <w:tcPr>
            <w:tcW w:w="1296" w:type="dxa"/>
            <w:tcBorders>
              <w:top w:val="single" w:sz="4" w:space="0" w:color="auto"/>
              <w:left w:val="single" w:sz="4" w:space="0" w:color="auto"/>
            </w:tcBorders>
            <w:shd w:val="clear" w:color="auto" w:fill="FFFFFF"/>
            <w:vAlign w:val="center"/>
          </w:tcPr>
          <w:p w14:paraId="33DA5F26" w14:textId="77777777" w:rsidR="00BC7AD1" w:rsidRDefault="00E61EE6">
            <w:pPr>
              <w:pStyle w:val="Bodytext20"/>
              <w:shd w:val="clear" w:color="auto" w:fill="auto"/>
              <w:spacing w:line="220" w:lineRule="exact"/>
              <w:jc w:val="left"/>
            </w:pPr>
            <w:r>
              <w:rPr>
                <w:rStyle w:val="Bodytext211pt"/>
              </w:rPr>
              <w:t>03C2.1.81</w:t>
            </w:r>
          </w:p>
        </w:tc>
        <w:tc>
          <w:tcPr>
            <w:tcW w:w="3354" w:type="dxa"/>
            <w:tcBorders>
              <w:top w:val="single" w:sz="4" w:space="0" w:color="auto"/>
              <w:left w:val="single" w:sz="4" w:space="0" w:color="auto"/>
            </w:tcBorders>
            <w:shd w:val="clear" w:color="auto" w:fill="FFFFFF"/>
          </w:tcPr>
          <w:p w14:paraId="5B8114B6" w14:textId="77777777" w:rsidR="00BC7AD1" w:rsidRDefault="00E61EE6">
            <w:pPr>
              <w:pStyle w:val="Bodytext20"/>
              <w:shd w:val="clear" w:color="auto" w:fill="auto"/>
              <w:spacing w:line="276" w:lineRule="exact"/>
              <w:jc w:val="left"/>
            </w:pPr>
            <w:r>
              <w:rPr>
                <w:rStyle w:val="Bodytext211pt"/>
              </w:rPr>
              <w:t>Phẫu thuật bệnh phình đại tràng bẩm sinh 1 thì</w:t>
            </w:r>
          </w:p>
        </w:tc>
        <w:tc>
          <w:tcPr>
            <w:tcW w:w="1722" w:type="dxa"/>
            <w:tcBorders>
              <w:top w:val="single" w:sz="4" w:space="0" w:color="auto"/>
              <w:left w:val="single" w:sz="4" w:space="0" w:color="auto"/>
            </w:tcBorders>
            <w:shd w:val="clear" w:color="auto" w:fill="FFFFFF"/>
            <w:vAlign w:val="center"/>
          </w:tcPr>
          <w:p w14:paraId="02047724" w14:textId="77777777" w:rsidR="00BC7AD1" w:rsidRDefault="00E61EE6">
            <w:pPr>
              <w:pStyle w:val="Bodytext20"/>
              <w:shd w:val="clear" w:color="auto" w:fill="auto"/>
              <w:spacing w:line="220" w:lineRule="exact"/>
              <w:jc w:val="left"/>
            </w:pPr>
            <w:r>
              <w:rPr>
                <w:rStyle w:val="Bodytext211pt"/>
              </w:rPr>
              <w:t>2.944.000</w:t>
            </w:r>
          </w:p>
        </w:tc>
        <w:tc>
          <w:tcPr>
            <w:tcW w:w="3054" w:type="dxa"/>
            <w:tcBorders>
              <w:top w:val="single" w:sz="4" w:space="0" w:color="auto"/>
              <w:left w:val="single" w:sz="4" w:space="0" w:color="auto"/>
              <w:right w:val="single" w:sz="4" w:space="0" w:color="auto"/>
            </w:tcBorders>
            <w:shd w:val="clear" w:color="auto" w:fill="FFFFFF"/>
          </w:tcPr>
          <w:p w14:paraId="005B5E93" w14:textId="77777777" w:rsidR="00BC7AD1" w:rsidRDefault="00E61EE6">
            <w:pPr>
              <w:pStyle w:val="Bodytext20"/>
              <w:shd w:val="clear" w:color="auto" w:fill="auto"/>
              <w:spacing w:line="276" w:lineRule="exact"/>
              <w:jc w:val="left"/>
            </w:pPr>
            <w:r>
              <w:rPr>
                <w:rStyle w:val="Bodytext211pt"/>
              </w:rPr>
              <w:t>Chưa bao gồm máy cắt nối tự động và ghim khâu máy cắt nối.</w:t>
            </w:r>
          </w:p>
        </w:tc>
      </w:tr>
      <w:tr w:rsidR="00BC7AD1" w14:paraId="2520663C" w14:textId="77777777">
        <w:tblPrEx>
          <w:tblCellMar>
            <w:top w:w="0" w:type="dxa"/>
            <w:bottom w:w="0" w:type="dxa"/>
          </w:tblCellMar>
        </w:tblPrEx>
        <w:trPr>
          <w:trHeight w:val="534"/>
        </w:trPr>
        <w:tc>
          <w:tcPr>
            <w:tcW w:w="864" w:type="dxa"/>
            <w:tcBorders>
              <w:top w:val="single" w:sz="4" w:space="0" w:color="auto"/>
              <w:left w:val="single" w:sz="4" w:space="0" w:color="auto"/>
            </w:tcBorders>
            <w:shd w:val="clear" w:color="auto" w:fill="FFFFFF"/>
            <w:vAlign w:val="center"/>
          </w:tcPr>
          <w:p w14:paraId="7999E24A" w14:textId="77777777" w:rsidR="00BC7AD1" w:rsidRDefault="00E61EE6">
            <w:pPr>
              <w:pStyle w:val="Bodytext20"/>
              <w:shd w:val="clear" w:color="auto" w:fill="auto"/>
              <w:spacing w:line="220" w:lineRule="exact"/>
              <w:jc w:val="left"/>
            </w:pPr>
            <w:r>
              <w:rPr>
                <w:rStyle w:val="Bodytext211pt"/>
              </w:rPr>
              <w:t>443</w:t>
            </w:r>
          </w:p>
        </w:tc>
        <w:tc>
          <w:tcPr>
            <w:tcW w:w="1296" w:type="dxa"/>
            <w:tcBorders>
              <w:top w:val="single" w:sz="4" w:space="0" w:color="auto"/>
              <w:left w:val="single" w:sz="4" w:space="0" w:color="auto"/>
            </w:tcBorders>
            <w:shd w:val="clear" w:color="auto" w:fill="FFFFFF"/>
          </w:tcPr>
          <w:p w14:paraId="1F8B1CDB" w14:textId="77777777" w:rsidR="00BC7AD1" w:rsidRDefault="00BC7AD1">
            <w:pPr>
              <w:rPr>
                <w:sz w:val="10"/>
                <w:szCs w:val="10"/>
              </w:rPr>
            </w:pPr>
          </w:p>
        </w:tc>
        <w:tc>
          <w:tcPr>
            <w:tcW w:w="3354" w:type="dxa"/>
            <w:tcBorders>
              <w:top w:val="single" w:sz="4" w:space="0" w:color="auto"/>
              <w:left w:val="single" w:sz="4" w:space="0" w:color="auto"/>
            </w:tcBorders>
            <w:shd w:val="clear" w:color="auto" w:fill="FFFFFF"/>
            <w:vAlign w:val="bottom"/>
          </w:tcPr>
          <w:p w14:paraId="36DECDA8" w14:textId="77777777" w:rsidR="00BC7AD1" w:rsidRDefault="00E61EE6">
            <w:pPr>
              <w:pStyle w:val="Bodytext20"/>
              <w:shd w:val="clear" w:color="auto" w:fill="auto"/>
              <w:spacing w:line="276" w:lineRule="exact"/>
              <w:jc w:val="left"/>
            </w:pPr>
            <w:r>
              <w:rPr>
                <w:rStyle w:val="Bodytext211pt"/>
              </w:rPr>
              <w:t>Phẫu thuật cắt đại tràng hoặc phẫu thuật kiểu Harman</w:t>
            </w:r>
          </w:p>
        </w:tc>
        <w:tc>
          <w:tcPr>
            <w:tcW w:w="1722" w:type="dxa"/>
            <w:tcBorders>
              <w:top w:val="single" w:sz="4" w:space="0" w:color="auto"/>
              <w:left w:val="single" w:sz="4" w:space="0" w:color="auto"/>
            </w:tcBorders>
            <w:shd w:val="clear" w:color="auto" w:fill="FFFFFF"/>
            <w:vAlign w:val="center"/>
          </w:tcPr>
          <w:p w14:paraId="1C84868B" w14:textId="77777777" w:rsidR="00BC7AD1" w:rsidRDefault="00E61EE6">
            <w:pPr>
              <w:pStyle w:val="Bodytext20"/>
              <w:shd w:val="clear" w:color="auto" w:fill="auto"/>
              <w:spacing w:line="220" w:lineRule="exact"/>
              <w:jc w:val="left"/>
            </w:pPr>
            <w:r>
              <w:rPr>
                <w:rStyle w:val="Bodytext211pt"/>
              </w:rPr>
              <w:t>4.470.000</w:t>
            </w:r>
          </w:p>
        </w:tc>
        <w:tc>
          <w:tcPr>
            <w:tcW w:w="3054" w:type="dxa"/>
            <w:tcBorders>
              <w:top w:val="single" w:sz="4" w:space="0" w:color="auto"/>
              <w:left w:val="single" w:sz="4" w:space="0" w:color="auto"/>
              <w:right w:val="single" w:sz="4" w:space="0" w:color="auto"/>
            </w:tcBorders>
            <w:shd w:val="clear" w:color="auto" w:fill="FFFFFF"/>
            <w:vAlign w:val="bottom"/>
          </w:tcPr>
          <w:p w14:paraId="232A342D" w14:textId="77777777" w:rsidR="00BC7AD1" w:rsidRDefault="00E61EE6">
            <w:pPr>
              <w:pStyle w:val="Bodytext20"/>
              <w:shd w:val="clear" w:color="auto" w:fill="auto"/>
              <w:spacing w:line="276" w:lineRule="exact"/>
              <w:jc w:val="left"/>
            </w:pPr>
            <w:r>
              <w:rPr>
                <w:rStyle w:val="Bodytext211pt"/>
              </w:rPr>
              <w:t>Chưa bao gồm máy cắt nối tự động và ghim khâu máy cắt nối.</w:t>
            </w:r>
          </w:p>
        </w:tc>
      </w:tr>
      <w:tr w:rsidR="00BC7AD1" w14:paraId="17163BAE" w14:textId="77777777">
        <w:tblPrEx>
          <w:tblCellMar>
            <w:top w:w="0" w:type="dxa"/>
            <w:bottom w:w="0" w:type="dxa"/>
          </w:tblCellMar>
        </w:tblPrEx>
        <w:trPr>
          <w:trHeight w:val="534"/>
        </w:trPr>
        <w:tc>
          <w:tcPr>
            <w:tcW w:w="864" w:type="dxa"/>
            <w:tcBorders>
              <w:top w:val="single" w:sz="4" w:space="0" w:color="auto"/>
              <w:left w:val="single" w:sz="4" w:space="0" w:color="auto"/>
            </w:tcBorders>
            <w:shd w:val="clear" w:color="auto" w:fill="FFFFFF"/>
            <w:vAlign w:val="center"/>
          </w:tcPr>
          <w:p w14:paraId="66FED500" w14:textId="77777777" w:rsidR="00BC7AD1" w:rsidRDefault="00E61EE6">
            <w:pPr>
              <w:pStyle w:val="Bodytext20"/>
              <w:shd w:val="clear" w:color="auto" w:fill="auto"/>
              <w:spacing w:line="220" w:lineRule="exact"/>
              <w:jc w:val="left"/>
            </w:pPr>
            <w:r>
              <w:rPr>
                <w:rStyle w:val="Bodytext211pt"/>
              </w:rPr>
              <w:t>444</w:t>
            </w:r>
          </w:p>
        </w:tc>
        <w:tc>
          <w:tcPr>
            <w:tcW w:w="1296" w:type="dxa"/>
            <w:tcBorders>
              <w:top w:val="single" w:sz="4" w:space="0" w:color="auto"/>
              <w:left w:val="single" w:sz="4" w:space="0" w:color="auto"/>
            </w:tcBorders>
            <w:shd w:val="clear" w:color="auto" w:fill="FFFFFF"/>
          </w:tcPr>
          <w:p w14:paraId="593E4C99" w14:textId="77777777" w:rsidR="00BC7AD1" w:rsidRDefault="00BC7AD1">
            <w:pPr>
              <w:rPr>
                <w:sz w:val="10"/>
                <w:szCs w:val="10"/>
              </w:rPr>
            </w:pPr>
          </w:p>
        </w:tc>
        <w:tc>
          <w:tcPr>
            <w:tcW w:w="3354" w:type="dxa"/>
            <w:tcBorders>
              <w:top w:val="single" w:sz="4" w:space="0" w:color="auto"/>
              <w:left w:val="single" w:sz="4" w:space="0" w:color="auto"/>
            </w:tcBorders>
            <w:shd w:val="clear" w:color="auto" w:fill="FFFFFF"/>
            <w:vAlign w:val="center"/>
          </w:tcPr>
          <w:p w14:paraId="460D5D21" w14:textId="77777777" w:rsidR="00BC7AD1" w:rsidRDefault="00E61EE6">
            <w:pPr>
              <w:pStyle w:val="Bodytext20"/>
              <w:shd w:val="clear" w:color="auto" w:fill="auto"/>
              <w:spacing w:line="220" w:lineRule="exact"/>
              <w:jc w:val="left"/>
            </w:pPr>
            <w:r>
              <w:rPr>
                <w:rStyle w:val="Bodytext211pt"/>
              </w:rPr>
              <w:t>Phẫu thuật cắt dây chằng gỡ dính ruột</w:t>
            </w:r>
          </w:p>
        </w:tc>
        <w:tc>
          <w:tcPr>
            <w:tcW w:w="1722" w:type="dxa"/>
            <w:tcBorders>
              <w:top w:val="single" w:sz="4" w:space="0" w:color="auto"/>
              <w:left w:val="single" w:sz="4" w:space="0" w:color="auto"/>
            </w:tcBorders>
            <w:shd w:val="clear" w:color="auto" w:fill="FFFFFF"/>
            <w:vAlign w:val="center"/>
          </w:tcPr>
          <w:p w14:paraId="09BA82C6" w14:textId="77777777" w:rsidR="00BC7AD1" w:rsidRDefault="00E61EE6">
            <w:pPr>
              <w:pStyle w:val="Bodytext20"/>
              <w:shd w:val="clear" w:color="auto" w:fill="auto"/>
              <w:spacing w:line="220" w:lineRule="exact"/>
              <w:jc w:val="left"/>
            </w:pPr>
            <w:r>
              <w:rPr>
                <w:rStyle w:val="Bodytext211pt"/>
              </w:rPr>
              <w:t>2.498.000</w:t>
            </w:r>
          </w:p>
        </w:tc>
        <w:tc>
          <w:tcPr>
            <w:tcW w:w="3054" w:type="dxa"/>
            <w:tcBorders>
              <w:top w:val="single" w:sz="4" w:space="0" w:color="auto"/>
              <w:left w:val="single" w:sz="4" w:space="0" w:color="auto"/>
              <w:right w:val="single" w:sz="4" w:space="0" w:color="auto"/>
            </w:tcBorders>
            <w:shd w:val="clear" w:color="auto" w:fill="FFFFFF"/>
          </w:tcPr>
          <w:p w14:paraId="533799DB" w14:textId="77777777" w:rsidR="00BC7AD1" w:rsidRDefault="00BC7AD1">
            <w:pPr>
              <w:rPr>
                <w:sz w:val="10"/>
                <w:szCs w:val="10"/>
              </w:rPr>
            </w:pPr>
          </w:p>
        </w:tc>
      </w:tr>
      <w:tr w:rsidR="00BC7AD1" w14:paraId="7434E879" w14:textId="77777777">
        <w:tblPrEx>
          <w:tblCellMar>
            <w:top w:w="0" w:type="dxa"/>
            <w:bottom w:w="0" w:type="dxa"/>
          </w:tblCellMar>
        </w:tblPrEx>
        <w:trPr>
          <w:trHeight w:val="546"/>
        </w:trPr>
        <w:tc>
          <w:tcPr>
            <w:tcW w:w="864" w:type="dxa"/>
            <w:tcBorders>
              <w:top w:val="single" w:sz="4" w:space="0" w:color="auto"/>
              <w:left w:val="single" w:sz="4" w:space="0" w:color="auto"/>
            </w:tcBorders>
            <w:shd w:val="clear" w:color="auto" w:fill="FFFFFF"/>
            <w:vAlign w:val="center"/>
          </w:tcPr>
          <w:p w14:paraId="4AFC42E0" w14:textId="77777777" w:rsidR="00BC7AD1" w:rsidRDefault="00E61EE6">
            <w:pPr>
              <w:pStyle w:val="Bodytext20"/>
              <w:shd w:val="clear" w:color="auto" w:fill="auto"/>
              <w:spacing w:line="220" w:lineRule="exact"/>
              <w:jc w:val="left"/>
            </w:pPr>
            <w:r>
              <w:rPr>
                <w:rStyle w:val="Bodytext211pt"/>
              </w:rPr>
              <w:t>445</w:t>
            </w:r>
          </w:p>
        </w:tc>
        <w:tc>
          <w:tcPr>
            <w:tcW w:w="1296" w:type="dxa"/>
            <w:tcBorders>
              <w:top w:val="single" w:sz="4" w:space="0" w:color="auto"/>
              <w:left w:val="single" w:sz="4" w:space="0" w:color="auto"/>
            </w:tcBorders>
            <w:shd w:val="clear" w:color="auto" w:fill="FFFFFF"/>
          </w:tcPr>
          <w:p w14:paraId="4A9E5BD9" w14:textId="77777777" w:rsidR="00BC7AD1" w:rsidRDefault="00BC7AD1">
            <w:pPr>
              <w:rPr>
                <w:sz w:val="10"/>
                <w:szCs w:val="10"/>
              </w:rPr>
            </w:pPr>
          </w:p>
        </w:tc>
        <w:tc>
          <w:tcPr>
            <w:tcW w:w="3354" w:type="dxa"/>
            <w:tcBorders>
              <w:top w:val="single" w:sz="4" w:space="0" w:color="auto"/>
              <w:left w:val="single" w:sz="4" w:space="0" w:color="auto"/>
            </w:tcBorders>
            <w:shd w:val="clear" w:color="auto" w:fill="FFFFFF"/>
            <w:vAlign w:val="center"/>
          </w:tcPr>
          <w:p w14:paraId="383670D2" w14:textId="77777777" w:rsidR="00BC7AD1" w:rsidRDefault="00E61EE6">
            <w:pPr>
              <w:pStyle w:val="Bodytext20"/>
              <w:shd w:val="clear" w:color="auto" w:fill="auto"/>
              <w:spacing w:line="220" w:lineRule="exact"/>
              <w:jc w:val="left"/>
            </w:pPr>
            <w:r>
              <w:rPr>
                <w:rStyle w:val="Bodytext211pt"/>
              </w:rPr>
              <w:t>Phẫu thuật cắt nối ruột</w:t>
            </w:r>
          </w:p>
        </w:tc>
        <w:tc>
          <w:tcPr>
            <w:tcW w:w="1722" w:type="dxa"/>
            <w:tcBorders>
              <w:top w:val="single" w:sz="4" w:space="0" w:color="auto"/>
              <w:left w:val="single" w:sz="4" w:space="0" w:color="auto"/>
            </w:tcBorders>
            <w:shd w:val="clear" w:color="auto" w:fill="FFFFFF"/>
            <w:vAlign w:val="center"/>
          </w:tcPr>
          <w:p w14:paraId="1B92EBBA" w14:textId="77777777" w:rsidR="00BC7AD1" w:rsidRDefault="00E61EE6">
            <w:pPr>
              <w:pStyle w:val="Bodytext20"/>
              <w:shd w:val="clear" w:color="auto" w:fill="auto"/>
              <w:spacing w:line="220" w:lineRule="exact"/>
              <w:jc w:val="left"/>
            </w:pPr>
            <w:r>
              <w:rPr>
                <w:rStyle w:val="Bodytext211pt"/>
              </w:rPr>
              <w:t>4.293.000</w:t>
            </w:r>
          </w:p>
        </w:tc>
        <w:tc>
          <w:tcPr>
            <w:tcW w:w="3054" w:type="dxa"/>
            <w:tcBorders>
              <w:top w:val="single" w:sz="4" w:space="0" w:color="auto"/>
              <w:left w:val="single" w:sz="4" w:space="0" w:color="auto"/>
              <w:right w:val="single" w:sz="4" w:space="0" w:color="auto"/>
            </w:tcBorders>
            <w:shd w:val="clear" w:color="auto" w:fill="FFFFFF"/>
            <w:vAlign w:val="bottom"/>
          </w:tcPr>
          <w:p w14:paraId="6E6A0453" w14:textId="77777777" w:rsidR="00BC7AD1" w:rsidRDefault="00E61EE6">
            <w:pPr>
              <w:pStyle w:val="Bodytext20"/>
              <w:shd w:val="clear" w:color="auto" w:fill="auto"/>
              <w:spacing w:line="282" w:lineRule="exact"/>
              <w:jc w:val="left"/>
            </w:pPr>
            <w:r>
              <w:rPr>
                <w:rStyle w:val="Bodytext211pt"/>
              </w:rPr>
              <w:t>Chưa bao gồm máy cắt nối tự động và ghim khâu máy cắt nối.</w:t>
            </w:r>
          </w:p>
        </w:tc>
      </w:tr>
      <w:tr w:rsidR="00BC7AD1" w14:paraId="0B409E77" w14:textId="77777777">
        <w:tblPrEx>
          <w:tblCellMar>
            <w:top w:w="0" w:type="dxa"/>
            <w:bottom w:w="0" w:type="dxa"/>
          </w:tblCellMar>
        </w:tblPrEx>
        <w:trPr>
          <w:trHeight w:val="540"/>
        </w:trPr>
        <w:tc>
          <w:tcPr>
            <w:tcW w:w="864" w:type="dxa"/>
            <w:tcBorders>
              <w:top w:val="single" w:sz="4" w:space="0" w:color="auto"/>
              <w:left w:val="single" w:sz="4" w:space="0" w:color="auto"/>
            </w:tcBorders>
            <w:shd w:val="clear" w:color="auto" w:fill="FFFFFF"/>
            <w:vAlign w:val="center"/>
          </w:tcPr>
          <w:p w14:paraId="2CC761C5" w14:textId="77777777" w:rsidR="00BC7AD1" w:rsidRDefault="00E61EE6">
            <w:pPr>
              <w:pStyle w:val="Bodytext20"/>
              <w:shd w:val="clear" w:color="auto" w:fill="auto"/>
              <w:spacing w:line="220" w:lineRule="exact"/>
              <w:jc w:val="left"/>
            </w:pPr>
            <w:r>
              <w:rPr>
                <w:rStyle w:val="Bodytext211pt"/>
              </w:rPr>
              <w:t>446 &lt;</w:t>
            </w:r>
          </w:p>
        </w:tc>
        <w:tc>
          <w:tcPr>
            <w:tcW w:w="1296" w:type="dxa"/>
            <w:tcBorders>
              <w:top w:val="single" w:sz="4" w:space="0" w:color="auto"/>
              <w:left w:val="single" w:sz="4" w:space="0" w:color="auto"/>
            </w:tcBorders>
            <w:shd w:val="clear" w:color="auto" w:fill="FFFFFF"/>
            <w:vAlign w:val="center"/>
          </w:tcPr>
          <w:p w14:paraId="77FE871F" w14:textId="77777777" w:rsidR="00BC7AD1" w:rsidRDefault="00E61EE6">
            <w:pPr>
              <w:pStyle w:val="Bodytext20"/>
              <w:shd w:val="clear" w:color="auto" w:fill="auto"/>
              <w:spacing w:line="220" w:lineRule="exact"/>
              <w:jc w:val="left"/>
            </w:pPr>
            <w:r>
              <w:rPr>
                <w:rStyle w:val="Bodytext211pt"/>
              </w:rPr>
              <w:t>03C2.1.63</w:t>
            </w:r>
          </w:p>
        </w:tc>
        <w:tc>
          <w:tcPr>
            <w:tcW w:w="3354" w:type="dxa"/>
            <w:tcBorders>
              <w:top w:val="single" w:sz="4" w:space="0" w:color="auto"/>
              <w:left w:val="single" w:sz="4" w:space="0" w:color="auto"/>
            </w:tcBorders>
            <w:shd w:val="clear" w:color="auto" w:fill="FFFFFF"/>
            <w:vAlign w:val="center"/>
          </w:tcPr>
          <w:p w14:paraId="7A92B82E" w14:textId="77777777" w:rsidR="00BC7AD1" w:rsidRDefault="00E61EE6">
            <w:pPr>
              <w:pStyle w:val="Bodytext20"/>
              <w:shd w:val="clear" w:color="auto" w:fill="auto"/>
              <w:spacing w:line="220" w:lineRule="exact"/>
              <w:jc w:val="left"/>
            </w:pPr>
            <w:r>
              <w:rPr>
                <w:rStyle w:val="Bodytext211pt"/>
              </w:rPr>
              <w:t>Phẫu thuật nội soi cắt nối ruột</w:t>
            </w:r>
          </w:p>
        </w:tc>
        <w:tc>
          <w:tcPr>
            <w:tcW w:w="1722" w:type="dxa"/>
            <w:tcBorders>
              <w:top w:val="single" w:sz="4" w:space="0" w:color="auto"/>
              <w:left w:val="single" w:sz="4" w:space="0" w:color="auto"/>
            </w:tcBorders>
            <w:shd w:val="clear" w:color="auto" w:fill="FFFFFF"/>
            <w:vAlign w:val="center"/>
          </w:tcPr>
          <w:p w14:paraId="69B0A9BB" w14:textId="77777777" w:rsidR="00BC7AD1" w:rsidRDefault="00E61EE6">
            <w:pPr>
              <w:pStyle w:val="Bodytext20"/>
              <w:shd w:val="clear" w:color="auto" w:fill="auto"/>
              <w:spacing w:line="220" w:lineRule="exact"/>
              <w:jc w:val="left"/>
            </w:pPr>
            <w:r>
              <w:rPr>
                <w:rStyle w:val="Bodytext211pt"/>
              </w:rPr>
              <w:t>4.241.000</w:t>
            </w:r>
          </w:p>
        </w:tc>
        <w:tc>
          <w:tcPr>
            <w:tcW w:w="3054" w:type="dxa"/>
            <w:tcBorders>
              <w:top w:val="single" w:sz="4" w:space="0" w:color="auto"/>
              <w:left w:val="single" w:sz="4" w:space="0" w:color="auto"/>
              <w:right w:val="single" w:sz="4" w:space="0" w:color="auto"/>
            </w:tcBorders>
            <w:shd w:val="clear" w:color="auto" w:fill="FFFFFF"/>
            <w:vAlign w:val="bottom"/>
          </w:tcPr>
          <w:p w14:paraId="396C4FDD" w14:textId="77777777" w:rsidR="00BC7AD1" w:rsidRDefault="00E61EE6">
            <w:pPr>
              <w:pStyle w:val="Bodytext20"/>
              <w:shd w:val="clear" w:color="auto" w:fill="auto"/>
              <w:spacing w:line="276" w:lineRule="exact"/>
              <w:jc w:val="left"/>
            </w:pPr>
            <w:r>
              <w:rPr>
                <w:rStyle w:val="Bodytext211pt"/>
              </w:rPr>
              <w:t>Chưa bao gồm máy cắt nối tự động và ghim khâu trong máy.</w:t>
            </w:r>
          </w:p>
        </w:tc>
      </w:tr>
      <w:tr w:rsidR="00BC7AD1" w14:paraId="7720A401" w14:textId="77777777">
        <w:tblPrEx>
          <w:tblCellMar>
            <w:top w:w="0" w:type="dxa"/>
            <w:bottom w:w="0" w:type="dxa"/>
          </w:tblCellMar>
        </w:tblPrEx>
        <w:trPr>
          <w:trHeight w:val="576"/>
        </w:trPr>
        <w:tc>
          <w:tcPr>
            <w:tcW w:w="864" w:type="dxa"/>
            <w:tcBorders>
              <w:top w:val="single" w:sz="4" w:space="0" w:color="auto"/>
              <w:left w:val="single" w:sz="4" w:space="0" w:color="auto"/>
              <w:bottom w:val="single" w:sz="4" w:space="0" w:color="auto"/>
            </w:tcBorders>
            <w:shd w:val="clear" w:color="auto" w:fill="FFFFFF"/>
            <w:vAlign w:val="center"/>
          </w:tcPr>
          <w:p w14:paraId="490BF227" w14:textId="77777777" w:rsidR="00BC7AD1" w:rsidRDefault="00E61EE6">
            <w:pPr>
              <w:pStyle w:val="Bodytext20"/>
              <w:shd w:val="clear" w:color="auto" w:fill="auto"/>
              <w:spacing w:line="220" w:lineRule="exact"/>
              <w:jc w:val="left"/>
            </w:pPr>
            <w:r>
              <w:rPr>
                <w:rStyle w:val="Bodytext211pt"/>
              </w:rPr>
              <w:t>447</w:t>
            </w:r>
          </w:p>
        </w:tc>
        <w:tc>
          <w:tcPr>
            <w:tcW w:w="1296" w:type="dxa"/>
            <w:tcBorders>
              <w:top w:val="single" w:sz="4" w:space="0" w:color="auto"/>
              <w:left w:val="single" w:sz="4" w:space="0" w:color="auto"/>
              <w:bottom w:val="single" w:sz="4" w:space="0" w:color="auto"/>
            </w:tcBorders>
            <w:shd w:val="clear" w:color="auto" w:fill="FFFFFF"/>
          </w:tcPr>
          <w:p w14:paraId="6A55A179" w14:textId="77777777" w:rsidR="00BC7AD1" w:rsidRDefault="00BC7AD1">
            <w:pPr>
              <w:rPr>
                <w:sz w:val="10"/>
                <w:szCs w:val="10"/>
              </w:rPr>
            </w:pPr>
          </w:p>
        </w:tc>
        <w:tc>
          <w:tcPr>
            <w:tcW w:w="3354" w:type="dxa"/>
            <w:tcBorders>
              <w:top w:val="single" w:sz="4" w:space="0" w:color="auto"/>
              <w:left w:val="single" w:sz="4" w:space="0" w:color="auto"/>
              <w:bottom w:val="single" w:sz="4" w:space="0" w:color="auto"/>
            </w:tcBorders>
            <w:shd w:val="clear" w:color="auto" w:fill="FFFFFF"/>
            <w:vAlign w:val="center"/>
          </w:tcPr>
          <w:p w14:paraId="7220A0F4" w14:textId="77777777" w:rsidR="00BC7AD1" w:rsidRDefault="00E61EE6">
            <w:pPr>
              <w:pStyle w:val="Bodytext20"/>
              <w:shd w:val="clear" w:color="auto" w:fill="auto"/>
              <w:spacing w:line="220" w:lineRule="exact"/>
              <w:jc w:val="left"/>
            </w:pPr>
            <w:r>
              <w:rPr>
                <w:rStyle w:val="Bodytext211pt"/>
              </w:rPr>
              <w:t>Phẫu thuật cắt ruột non</w:t>
            </w:r>
          </w:p>
        </w:tc>
        <w:tc>
          <w:tcPr>
            <w:tcW w:w="1722" w:type="dxa"/>
            <w:tcBorders>
              <w:top w:val="single" w:sz="4" w:space="0" w:color="auto"/>
              <w:left w:val="single" w:sz="4" w:space="0" w:color="auto"/>
              <w:bottom w:val="single" w:sz="4" w:space="0" w:color="auto"/>
            </w:tcBorders>
            <w:shd w:val="clear" w:color="auto" w:fill="FFFFFF"/>
            <w:vAlign w:val="center"/>
          </w:tcPr>
          <w:p w14:paraId="68CBB676" w14:textId="77777777" w:rsidR="00BC7AD1" w:rsidRDefault="00E61EE6">
            <w:pPr>
              <w:pStyle w:val="Bodytext20"/>
              <w:shd w:val="clear" w:color="auto" w:fill="auto"/>
              <w:spacing w:line="220" w:lineRule="exact"/>
              <w:jc w:val="left"/>
            </w:pPr>
            <w:r>
              <w:rPr>
                <w:rStyle w:val="Bodytext211pt"/>
              </w:rPr>
              <w:t>4.629.000</w:t>
            </w:r>
          </w:p>
        </w:tc>
        <w:tc>
          <w:tcPr>
            <w:tcW w:w="3054" w:type="dxa"/>
            <w:tcBorders>
              <w:top w:val="single" w:sz="4" w:space="0" w:color="auto"/>
              <w:left w:val="single" w:sz="4" w:space="0" w:color="auto"/>
              <w:bottom w:val="single" w:sz="4" w:space="0" w:color="auto"/>
              <w:right w:val="single" w:sz="4" w:space="0" w:color="auto"/>
            </w:tcBorders>
            <w:shd w:val="clear" w:color="auto" w:fill="FFFFFF"/>
          </w:tcPr>
          <w:p w14:paraId="6A23B697" w14:textId="77777777" w:rsidR="00BC7AD1" w:rsidRDefault="00E61EE6">
            <w:pPr>
              <w:pStyle w:val="Bodytext20"/>
              <w:shd w:val="clear" w:color="auto" w:fill="auto"/>
              <w:spacing w:line="282" w:lineRule="exact"/>
              <w:jc w:val="left"/>
            </w:pPr>
            <w:r>
              <w:rPr>
                <w:rStyle w:val="Bodytext211pt"/>
              </w:rPr>
              <w:t>Chưa bao gồm máy cắt nối tự động và ghim khâu máy cắt nối.</w:t>
            </w:r>
          </w:p>
        </w:tc>
      </w:tr>
    </w:tbl>
    <w:p w14:paraId="3A40C2CF"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28"/>
        <w:gridCol w:w="1296"/>
        <w:gridCol w:w="3324"/>
        <w:gridCol w:w="1692"/>
        <w:gridCol w:w="2958"/>
      </w:tblGrid>
      <w:tr w:rsidR="00BC7AD1" w14:paraId="34B01BC7" w14:textId="77777777">
        <w:tblPrEx>
          <w:tblCellMar>
            <w:top w:w="0" w:type="dxa"/>
            <w:bottom w:w="0" w:type="dxa"/>
          </w:tblCellMar>
        </w:tblPrEx>
        <w:trPr>
          <w:trHeight w:val="1302"/>
        </w:trPr>
        <w:tc>
          <w:tcPr>
            <w:tcW w:w="828" w:type="dxa"/>
            <w:tcBorders>
              <w:top w:val="single" w:sz="4" w:space="0" w:color="auto"/>
              <w:left w:val="single" w:sz="4" w:space="0" w:color="auto"/>
            </w:tcBorders>
            <w:shd w:val="clear" w:color="auto" w:fill="FFFFFF"/>
            <w:vAlign w:val="center"/>
          </w:tcPr>
          <w:p w14:paraId="617E5032" w14:textId="77777777" w:rsidR="00BC7AD1" w:rsidRDefault="00E61EE6">
            <w:pPr>
              <w:pStyle w:val="Bodytext20"/>
              <w:shd w:val="clear" w:color="auto" w:fill="auto"/>
              <w:spacing w:line="220" w:lineRule="exact"/>
              <w:jc w:val="left"/>
            </w:pPr>
            <w:r>
              <w:rPr>
                <w:rStyle w:val="Bodytext211pt"/>
                <w:lang w:val="en-GB" w:eastAsia="en-GB" w:bidi="en-GB"/>
              </w:rPr>
              <w:t>STT</w:t>
            </w:r>
          </w:p>
        </w:tc>
        <w:tc>
          <w:tcPr>
            <w:tcW w:w="1296" w:type="dxa"/>
            <w:tcBorders>
              <w:top w:val="single" w:sz="4" w:space="0" w:color="auto"/>
              <w:left w:val="single" w:sz="4" w:space="0" w:color="auto"/>
            </w:tcBorders>
            <w:shd w:val="clear" w:color="auto" w:fill="FFFFFF"/>
            <w:vAlign w:val="center"/>
          </w:tcPr>
          <w:p w14:paraId="45D77591" w14:textId="77777777" w:rsidR="00BC7AD1" w:rsidRDefault="00E61EE6">
            <w:pPr>
              <w:pStyle w:val="Bodytext20"/>
              <w:shd w:val="clear" w:color="auto" w:fill="auto"/>
              <w:spacing w:line="220" w:lineRule="exact"/>
              <w:jc w:val="left"/>
            </w:pPr>
            <w:r>
              <w:rPr>
                <w:rStyle w:val="Bodytext211pt"/>
              </w:rPr>
              <w:t>Mã dịch vụ</w:t>
            </w:r>
          </w:p>
        </w:tc>
        <w:tc>
          <w:tcPr>
            <w:tcW w:w="3324" w:type="dxa"/>
            <w:tcBorders>
              <w:top w:val="single" w:sz="4" w:space="0" w:color="auto"/>
              <w:left w:val="single" w:sz="4" w:space="0" w:color="auto"/>
            </w:tcBorders>
            <w:shd w:val="clear" w:color="auto" w:fill="FFFFFF"/>
            <w:vAlign w:val="center"/>
          </w:tcPr>
          <w:p w14:paraId="75C608A0" w14:textId="77777777" w:rsidR="00BC7AD1" w:rsidRDefault="00E61EE6">
            <w:pPr>
              <w:pStyle w:val="Bodytext20"/>
              <w:shd w:val="clear" w:color="auto" w:fill="auto"/>
              <w:spacing w:line="220" w:lineRule="exact"/>
              <w:jc w:val="left"/>
            </w:pPr>
            <w:r>
              <w:rPr>
                <w:rStyle w:val="Bodytext211pt"/>
              </w:rPr>
              <w:t>Tên dịch vụ</w:t>
            </w:r>
          </w:p>
        </w:tc>
        <w:tc>
          <w:tcPr>
            <w:tcW w:w="1692" w:type="dxa"/>
            <w:tcBorders>
              <w:top w:val="single" w:sz="4" w:space="0" w:color="auto"/>
              <w:left w:val="single" w:sz="4" w:space="0" w:color="auto"/>
            </w:tcBorders>
            <w:shd w:val="clear" w:color="auto" w:fill="FFFFFF"/>
            <w:vAlign w:val="center"/>
          </w:tcPr>
          <w:p w14:paraId="4945D0DE" w14:textId="77777777" w:rsidR="00BC7AD1" w:rsidRDefault="00E61EE6">
            <w:pPr>
              <w:pStyle w:val="Bodytext20"/>
              <w:shd w:val="clear" w:color="auto" w:fill="auto"/>
              <w:spacing w:line="273" w:lineRule="exact"/>
              <w:ind w:firstLine="360"/>
              <w:jc w:val="left"/>
            </w:pPr>
            <w:r>
              <w:rPr>
                <w:rStyle w:val="Bodytext211pt"/>
              </w:rPr>
              <w:t>Giá cụ thể bao gồm chi phí trực tiếp và tiền Iưoìig</w:t>
            </w:r>
          </w:p>
        </w:tc>
        <w:tc>
          <w:tcPr>
            <w:tcW w:w="2958" w:type="dxa"/>
            <w:tcBorders>
              <w:top w:val="single" w:sz="4" w:space="0" w:color="auto"/>
              <w:left w:val="single" w:sz="4" w:space="0" w:color="auto"/>
              <w:right w:val="single" w:sz="4" w:space="0" w:color="auto"/>
            </w:tcBorders>
            <w:shd w:val="clear" w:color="auto" w:fill="FFFFFF"/>
            <w:vAlign w:val="center"/>
          </w:tcPr>
          <w:p w14:paraId="166AC079" w14:textId="77777777" w:rsidR="00BC7AD1" w:rsidRDefault="00E61EE6">
            <w:pPr>
              <w:pStyle w:val="Bodytext20"/>
              <w:shd w:val="clear" w:color="auto" w:fill="auto"/>
              <w:spacing w:line="220" w:lineRule="exact"/>
              <w:jc w:val="left"/>
            </w:pPr>
            <w:r>
              <w:rPr>
                <w:rStyle w:val="Bodytext211pt"/>
              </w:rPr>
              <w:t>1</w:t>
            </w:r>
          </w:p>
          <w:p w14:paraId="1866A40C" w14:textId="77777777" w:rsidR="00BC7AD1" w:rsidRDefault="00E61EE6">
            <w:pPr>
              <w:pStyle w:val="Bodytext20"/>
              <w:shd w:val="clear" w:color="auto" w:fill="auto"/>
              <w:spacing w:line="220" w:lineRule="exact"/>
              <w:jc w:val="left"/>
            </w:pPr>
            <w:r>
              <w:rPr>
                <w:rStyle w:val="Bodytext211pt"/>
              </w:rPr>
              <w:t>Ghi chú</w:t>
            </w:r>
          </w:p>
        </w:tc>
      </w:tr>
      <w:tr w:rsidR="00BC7AD1" w14:paraId="2DE86885" w14:textId="77777777">
        <w:tblPrEx>
          <w:tblCellMar>
            <w:top w:w="0" w:type="dxa"/>
            <w:bottom w:w="0" w:type="dxa"/>
          </w:tblCellMar>
        </w:tblPrEx>
        <w:trPr>
          <w:trHeight w:val="360"/>
        </w:trPr>
        <w:tc>
          <w:tcPr>
            <w:tcW w:w="828" w:type="dxa"/>
            <w:tcBorders>
              <w:top w:val="single" w:sz="4" w:space="0" w:color="auto"/>
              <w:left w:val="single" w:sz="4" w:space="0" w:color="auto"/>
            </w:tcBorders>
            <w:shd w:val="clear" w:color="auto" w:fill="FFFFFF"/>
            <w:vAlign w:val="center"/>
          </w:tcPr>
          <w:p w14:paraId="63267CB4" w14:textId="77777777" w:rsidR="00BC7AD1" w:rsidRDefault="00E61EE6">
            <w:pPr>
              <w:pStyle w:val="Bodytext20"/>
              <w:shd w:val="clear" w:color="auto" w:fill="auto"/>
              <w:spacing w:line="170" w:lineRule="exact"/>
              <w:jc w:val="left"/>
            </w:pPr>
            <w:r>
              <w:rPr>
                <w:rStyle w:val="Bodytext285pt"/>
                <w:lang w:val="en-GB" w:eastAsia="en-GB" w:bidi="en-GB"/>
              </w:rPr>
              <w:t>1</w:t>
            </w:r>
          </w:p>
        </w:tc>
        <w:tc>
          <w:tcPr>
            <w:tcW w:w="1296" w:type="dxa"/>
            <w:tcBorders>
              <w:top w:val="single" w:sz="4" w:space="0" w:color="auto"/>
              <w:left w:val="single" w:sz="4" w:space="0" w:color="auto"/>
            </w:tcBorders>
            <w:shd w:val="clear" w:color="auto" w:fill="FFFFFF"/>
            <w:vAlign w:val="center"/>
          </w:tcPr>
          <w:p w14:paraId="568AF64E" w14:textId="77777777" w:rsidR="00BC7AD1" w:rsidRDefault="00E61EE6">
            <w:pPr>
              <w:pStyle w:val="Bodytext20"/>
              <w:shd w:val="clear" w:color="auto" w:fill="auto"/>
              <w:spacing w:line="220" w:lineRule="exact"/>
              <w:jc w:val="left"/>
            </w:pPr>
            <w:r>
              <w:rPr>
                <w:rStyle w:val="Bodytext211pt"/>
              </w:rPr>
              <w:t>3</w:t>
            </w:r>
          </w:p>
        </w:tc>
        <w:tc>
          <w:tcPr>
            <w:tcW w:w="3324" w:type="dxa"/>
            <w:tcBorders>
              <w:top w:val="single" w:sz="4" w:space="0" w:color="auto"/>
              <w:left w:val="single" w:sz="4" w:space="0" w:color="auto"/>
            </w:tcBorders>
            <w:shd w:val="clear" w:color="auto" w:fill="FFFFFF"/>
            <w:vAlign w:val="center"/>
          </w:tcPr>
          <w:p w14:paraId="2C180446" w14:textId="77777777" w:rsidR="00BC7AD1" w:rsidRDefault="00E61EE6">
            <w:pPr>
              <w:pStyle w:val="Bodytext20"/>
              <w:shd w:val="clear" w:color="auto" w:fill="auto"/>
              <w:spacing w:line="170" w:lineRule="exact"/>
              <w:jc w:val="left"/>
            </w:pPr>
            <w:r>
              <w:rPr>
                <w:rStyle w:val="Bodytext285pt"/>
              </w:rPr>
              <w:t>4</w:t>
            </w:r>
          </w:p>
        </w:tc>
        <w:tc>
          <w:tcPr>
            <w:tcW w:w="1692" w:type="dxa"/>
            <w:tcBorders>
              <w:top w:val="single" w:sz="4" w:space="0" w:color="auto"/>
              <w:left w:val="single" w:sz="4" w:space="0" w:color="auto"/>
            </w:tcBorders>
            <w:shd w:val="clear" w:color="auto" w:fill="FFFFFF"/>
            <w:vAlign w:val="center"/>
          </w:tcPr>
          <w:p w14:paraId="3068C786" w14:textId="77777777" w:rsidR="00BC7AD1" w:rsidRDefault="00E61EE6">
            <w:pPr>
              <w:pStyle w:val="Bodytext20"/>
              <w:shd w:val="clear" w:color="auto" w:fill="auto"/>
              <w:spacing w:line="170" w:lineRule="exact"/>
              <w:jc w:val="left"/>
            </w:pPr>
            <w:r>
              <w:rPr>
                <w:rStyle w:val="Bodytext285pt"/>
              </w:rPr>
              <w:t>5</w:t>
            </w:r>
          </w:p>
        </w:tc>
        <w:tc>
          <w:tcPr>
            <w:tcW w:w="2958" w:type="dxa"/>
            <w:tcBorders>
              <w:top w:val="single" w:sz="4" w:space="0" w:color="auto"/>
              <w:left w:val="single" w:sz="4" w:space="0" w:color="auto"/>
              <w:right w:val="single" w:sz="4" w:space="0" w:color="auto"/>
            </w:tcBorders>
            <w:shd w:val="clear" w:color="auto" w:fill="FFFFFF"/>
            <w:vAlign w:val="center"/>
          </w:tcPr>
          <w:p w14:paraId="3EBB2E34" w14:textId="77777777" w:rsidR="00BC7AD1" w:rsidRDefault="00E61EE6">
            <w:pPr>
              <w:pStyle w:val="Bodytext20"/>
              <w:shd w:val="clear" w:color="auto" w:fill="auto"/>
              <w:spacing w:line="170" w:lineRule="exact"/>
              <w:jc w:val="left"/>
            </w:pPr>
            <w:r>
              <w:rPr>
                <w:rStyle w:val="Bodytext285pt"/>
              </w:rPr>
              <w:t>6</w:t>
            </w:r>
          </w:p>
        </w:tc>
      </w:tr>
      <w:tr w:rsidR="00BC7AD1" w14:paraId="0F4CF0EE" w14:textId="77777777">
        <w:tblPrEx>
          <w:tblCellMar>
            <w:top w:w="0" w:type="dxa"/>
            <w:bottom w:w="0" w:type="dxa"/>
          </w:tblCellMar>
        </w:tblPrEx>
        <w:trPr>
          <w:trHeight w:val="456"/>
        </w:trPr>
        <w:tc>
          <w:tcPr>
            <w:tcW w:w="828" w:type="dxa"/>
            <w:tcBorders>
              <w:top w:val="single" w:sz="4" w:space="0" w:color="auto"/>
              <w:left w:val="single" w:sz="4" w:space="0" w:color="auto"/>
            </w:tcBorders>
            <w:shd w:val="clear" w:color="auto" w:fill="FFFFFF"/>
            <w:vAlign w:val="center"/>
          </w:tcPr>
          <w:p w14:paraId="47FE71CF" w14:textId="77777777" w:rsidR="00BC7AD1" w:rsidRDefault="00E61EE6">
            <w:pPr>
              <w:pStyle w:val="Bodytext20"/>
              <w:shd w:val="clear" w:color="auto" w:fill="auto"/>
              <w:spacing w:line="220" w:lineRule="exact"/>
              <w:jc w:val="left"/>
            </w:pPr>
            <w:r>
              <w:rPr>
                <w:rStyle w:val="Bodytext211pt"/>
                <w:lang w:val="en-GB" w:eastAsia="en-GB" w:bidi="en-GB"/>
              </w:rPr>
              <w:t>448</w:t>
            </w:r>
          </w:p>
        </w:tc>
        <w:tc>
          <w:tcPr>
            <w:tcW w:w="1296" w:type="dxa"/>
            <w:tcBorders>
              <w:top w:val="single" w:sz="4" w:space="0" w:color="auto"/>
              <w:left w:val="single" w:sz="4" w:space="0" w:color="auto"/>
            </w:tcBorders>
            <w:shd w:val="clear" w:color="auto" w:fill="FFFFFF"/>
          </w:tcPr>
          <w:p w14:paraId="0760F495"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center"/>
          </w:tcPr>
          <w:p w14:paraId="2D93BE90" w14:textId="77777777" w:rsidR="00BC7AD1" w:rsidRDefault="00E61EE6">
            <w:pPr>
              <w:pStyle w:val="Bodytext20"/>
              <w:shd w:val="clear" w:color="auto" w:fill="auto"/>
              <w:spacing w:line="220" w:lineRule="exact"/>
              <w:jc w:val="left"/>
            </w:pPr>
            <w:r>
              <w:rPr>
                <w:rStyle w:val="Bodytext211pt"/>
              </w:rPr>
              <w:t>Phẫu thuật cắt ruột thừa</w:t>
            </w:r>
          </w:p>
        </w:tc>
        <w:tc>
          <w:tcPr>
            <w:tcW w:w="1692" w:type="dxa"/>
            <w:tcBorders>
              <w:top w:val="single" w:sz="4" w:space="0" w:color="auto"/>
              <w:left w:val="single" w:sz="4" w:space="0" w:color="auto"/>
            </w:tcBorders>
            <w:shd w:val="clear" w:color="auto" w:fill="FFFFFF"/>
            <w:vAlign w:val="center"/>
          </w:tcPr>
          <w:p w14:paraId="18026A44" w14:textId="77777777" w:rsidR="00BC7AD1" w:rsidRDefault="00E61EE6">
            <w:pPr>
              <w:pStyle w:val="Bodytext20"/>
              <w:shd w:val="clear" w:color="auto" w:fill="auto"/>
              <w:spacing w:line="220" w:lineRule="exact"/>
              <w:jc w:val="left"/>
            </w:pPr>
            <w:r>
              <w:rPr>
                <w:rStyle w:val="Bodytext211pt"/>
              </w:rPr>
              <w:t>2.561.000</w:t>
            </w:r>
          </w:p>
        </w:tc>
        <w:tc>
          <w:tcPr>
            <w:tcW w:w="2958" w:type="dxa"/>
            <w:tcBorders>
              <w:top w:val="single" w:sz="4" w:space="0" w:color="auto"/>
              <w:left w:val="single" w:sz="4" w:space="0" w:color="auto"/>
              <w:right w:val="single" w:sz="4" w:space="0" w:color="auto"/>
            </w:tcBorders>
            <w:shd w:val="clear" w:color="auto" w:fill="FFFFFF"/>
          </w:tcPr>
          <w:p w14:paraId="2FB35EEA" w14:textId="77777777" w:rsidR="00BC7AD1" w:rsidRDefault="00BC7AD1">
            <w:pPr>
              <w:rPr>
                <w:sz w:val="10"/>
                <w:szCs w:val="10"/>
              </w:rPr>
            </w:pPr>
          </w:p>
        </w:tc>
      </w:tr>
      <w:tr w:rsidR="00BC7AD1" w14:paraId="243F3BA4" w14:textId="77777777">
        <w:tblPrEx>
          <w:tblCellMar>
            <w:top w:w="0" w:type="dxa"/>
            <w:bottom w:w="0" w:type="dxa"/>
          </w:tblCellMar>
        </w:tblPrEx>
        <w:trPr>
          <w:trHeight w:val="456"/>
        </w:trPr>
        <w:tc>
          <w:tcPr>
            <w:tcW w:w="828" w:type="dxa"/>
            <w:tcBorders>
              <w:top w:val="single" w:sz="4" w:space="0" w:color="auto"/>
              <w:left w:val="single" w:sz="4" w:space="0" w:color="auto"/>
            </w:tcBorders>
            <w:shd w:val="clear" w:color="auto" w:fill="FFFFFF"/>
            <w:vAlign w:val="center"/>
          </w:tcPr>
          <w:p w14:paraId="15C39D99" w14:textId="77777777" w:rsidR="00BC7AD1" w:rsidRDefault="00E61EE6">
            <w:pPr>
              <w:pStyle w:val="Bodytext20"/>
              <w:shd w:val="clear" w:color="auto" w:fill="auto"/>
              <w:spacing w:line="220" w:lineRule="exact"/>
              <w:jc w:val="left"/>
            </w:pPr>
            <w:r>
              <w:rPr>
                <w:rStyle w:val="Bodytext211pt"/>
                <w:lang w:val="en-GB" w:eastAsia="en-GB" w:bidi="en-GB"/>
              </w:rPr>
              <w:t>449</w:t>
            </w:r>
          </w:p>
        </w:tc>
        <w:tc>
          <w:tcPr>
            <w:tcW w:w="1296" w:type="dxa"/>
            <w:tcBorders>
              <w:top w:val="single" w:sz="4" w:space="0" w:color="auto"/>
              <w:left w:val="single" w:sz="4" w:space="0" w:color="auto"/>
            </w:tcBorders>
            <w:shd w:val="clear" w:color="auto" w:fill="FFFFFF"/>
          </w:tcPr>
          <w:p w14:paraId="0C81C6D5"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center"/>
          </w:tcPr>
          <w:p w14:paraId="69B5A175" w14:textId="77777777" w:rsidR="00BC7AD1" w:rsidRDefault="00E61EE6">
            <w:pPr>
              <w:pStyle w:val="Bodytext20"/>
              <w:shd w:val="clear" w:color="auto" w:fill="auto"/>
              <w:spacing w:line="220" w:lineRule="exact"/>
              <w:jc w:val="left"/>
            </w:pPr>
            <w:r>
              <w:rPr>
                <w:rStyle w:val="Bodytext211pt"/>
              </w:rPr>
              <w:t>Phẫu thuật nội soi cất ruột thừa</w:t>
            </w:r>
          </w:p>
        </w:tc>
        <w:tc>
          <w:tcPr>
            <w:tcW w:w="1692" w:type="dxa"/>
            <w:tcBorders>
              <w:top w:val="single" w:sz="4" w:space="0" w:color="auto"/>
              <w:left w:val="single" w:sz="4" w:space="0" w:color="auto"/>
            </w:tcBorders>
            <w:shd w:val="clear" w:color="auto" w:fill="FFFFFF"/>
            <w:vAlign w:val="center"/>
          </w:tcPr>
          <w:p w14:paraId="77FFFBAA" w14:textId="77777777" w:rsidR="00BC7AD1" w:rsidRDefault="00E61EE6">
            <w:pPr>
              <w:pStyle w:val="Bodytext20"/>
              <w:shd w:val="clear" w:color="auto" w:fill="auto"/>
              <w:spacing w:line="220" w:lineRule="exact"/>
              <w:jc w:val="left"/>
            </w:pPr>
            <w:r>
              <w:rPr>
                <w:rStyle w:val="Bodytext211pt"/>
              </w:rPr>
              <w:t>2.564.000</w:t>
            </w:r>
          </w:p>
        </w:tc>
        <w:tc>
          <w:tcPr>
            <w:tcW w:w="2958" w:type="dxa"/>
            <w:tcBorders>
              <w:top w:val="single" w:sz="4" w:space="0" w:color="auto"/>
              <w:left w:val="single" w:sz="4" w:space="0" w:color="auto"/>
              <w:right w:val="single" w:sz="4" w:space="0" w:color="auto"/>
            </w:tcBorders>
            <w:shd w:val="clear" w:color="auto" w:fill="FFFFFF"/>
          </w:tcPr>
          <w:p w14:paraId="326693C2" w14:textId="77777777" w:rsidR="00BC7AD1" w:rsidRDefault="00BC7AD1">
            <w:pPr>
              <w:rPr>
                <w:sz w:val="10"/>
                <w:szCs w:val="10"/>
              </w:rPr>
            </w:pPr>
          </w:p>
        </w:tc>
      </w:tr>
      <w:tr w:rsidR="00BC7AD1" w14:paraId="112BCA5A" w14:textId="77777777">
        <w:tblPrEx>
          <w:tblCellMar>
            <w:top w:w="0" w:type="dxa"/>
            <w:bottom w:w="0" w:type="dxa"/>
          </w:tblCellMar>
        </w:tblPrEx>
        <w:trPr>
          <w:trHeight w:val="1206"/>
        </w:trPr>
        <w:tc>
          <w:tcPr>
            <w:tcW w:w="828" w:type="dxa"/>
            <w:tcBorders>
              <w:top w:val="single" w:sz="4" w:space="0" w:color="auto"/>
              <w:left w:val="single" w:sz="4" w:space="0" w:color="auto"/>
            </w:tcBorders>
            <w:shd w:val="clear" w:color="auto" w:fill="FFFFFF"/>
            <w:vAlign w:val="center"/>
          </w:tcPr>
          <w:p w14:paraId="28DFC4F7" w14:textId="77777777" w:rsidR="00BC7AD1" w:rsidRDefault="00E61EE6">
            <w:pPr>
              <w:pStyle w:val="Bodytext20"/>
              <w:shd w:val="clear" w:color="auto" w:fill="auto"/>
              <w:spacing w:line="220" w:lineRule="exact"/>
              <w:jc w:val="left"/>
            </w:pPr>
            <w:r>
              <w:rPr>
                <w:rStyle w:val="Bodytext211pt"/>
                <w:lang w:val="en-GB" w:eastAsia="en-GB" w:bidi="en-GB"/>
              </w:rPr>
              <w:t>450</w:t>
            </w:r>
          </w:p>
        </w:tc>
        <w:tc>
          <w:tcPr>
            <w:tcW w:w="1296" w:type="dxa"/>
            <w:tcBorders>
              <w:top w:val="single" w:sz="4" w:space="0" w:color="auto"/>
              <w:left w:val="single" w:sz="4" w:space="0" w:color="auto"/>
            </w:tcBorders>
            <w:shd w:val="clear" w:color="auto" w:fill="FFFFFF"/>
          </w:tcPr>
          <w:p w14:paraId="2B940F06"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center"/>
          </w:tcPr>
          <w:p w14:paraId="6A11241B" w14:textId="77777777" w:rsidR="00BC7AD1" w:rsidRDefault="00E61EE6">
            <w:pPr>
              <w:pStyle w:val="Bodytext20"/>
              <w:shd w:val="clear" w:color="auto" w:fill="auto"/>
              <w:spacing w:line="273" w:lineRule="exact"/>
              <w:jc w:val="left"/>
            </w:pPr>
            <w:r>
              <w:rPr>
                <w:rStyle w:val="Bodytext211pt"/>
              </w:rPr>
              <w:t>Phẫu thuật cắt trực tràng đường bụng, tầng sinh môn</w:t>
            </w:r>
          </w:p>
        </w:tc>
        <w:tc>
          <w:tcPr>
            <w:tcW w:w="1692" w:type="dxa"/>
            <w:tcBorders>
              <w:top w:val="single" w:sz="4" w:space="0" w:color="auto"/>
              <w:left w:val="single" w:sz="4" w:space="0" w:color="auto"/>
            </w:tcBorders>
            <w:shd w:val="clear" w:color="auto" w:fill="FFFFFF"/>
            <w:vAlign w:val="center"/>
          </w:tcPr>
          <w:p w14:paraId="2EA3123A" w14:textId="77777777" w:rsidR="00BC7AD1" w:rsidRDefault="00E61EE6">
            <w:pPr>
              <w:pStyle w:val="Bodytext20"/>
              <w:shd w:val="clear" w:color="auto" w:fill="auto"/>
              <w:spacing w:line="220" w:lineRule="exact"/>
              <w:jc w:val="left"/>
            </w:pPr>
            <w:r>
              <w:rPr>
                <w:rStyle w:val="Bodytext211pt"/>
              </w:rPr>
              <w:t>6.933.000</w:t>
            </w:r>
          </w:p>
        </w:tc>
        <w:tc>
          <w:tcPr>
            <w:tcW w:w="2958" w:type="dxa"/>
            <w:tcBorders>
              <w:top w:val="single" w:sz="4" w:space="0" w:color="auto"/>
              <w:left w:val="single" w:sz="4" w:space="0" w:color="auto"/>
              <w:right w:val="single" w:sz="4" w:space="0" w:color="auto"/>
            </w:tcBorders>
            <w:shd w:val="clear" w:color="auto" w:fill="FFFFFF"/>
          </w:tcPr>
          <w:p w14:paraId="40FEFC8F" w14:textId="77777777" w:rsidR="00BC7AD1" w:rsidRDefault="00E61EE6">
            <w:pPr>
              <w:pStyle w:val="Bodytext20"/>
              <w:shd w:val="clear" w:color="auto" w:fill="auto"/>
              <w:spacing w:line="273" w:lineRule="exact"/>
              <w:jc w:val="left"/>
            </w:pPr>
            <w:r>
              <w:rPr>
                <w:rStyle w:val="Bodytext211pt"/>
              </w:rPr>
              <w:t>Chưa bao gồm khóa kẹp mạch máu, miếng cầm máu, máy cắt nối tự động và ghim khâu máy cắt nối.</w:t>
            </w:r>
          </w:p>
        </w:tc>
      </w:tr>
      <w:tr w:rsidR="00BC7AD1" w14:paraId="60EA4382" w14:textId="77777777">
        <w:tblPrEx>
          <w:tblCellMar>
            <w:top w:w="0" w:type="dxa"/>
            <w:bottom w:w="0" w:type="dxa"/>
          </w:tblCellMar>
        </w:tblPrEx>
        <w:trPr>
          <w:trHeight w:val="522"/>
        </w:trPr>
        <w:tc>
          <w:tcPr>
            <w:tcW w:w="828" w:type="dxa"/>
            <w:tcBorders>
              <w:top w:val="single" w:sz="4" w:space="0" w:color="auto"/>
              <w:left w:val="single" w:sz="4" w:space="0" w:color="auto"/>
            </w:tcBorders>
            <w:shd w:val="clear" w:color="auto" w:fill="FFFFFF"/>
            <w:vAlign w:val="center"/>
          </w:tcPr>
          <w:p w14:paraId="57FE8E59" w14:textId="77777777" w:rsidR="00BC7AD1" w:rsidRDefault="00E61EE6">
            <w:pPr>
              <w:pStyle w:val="Bodytext20"/>
              <w:shd w:val="clear" w:color="auto" w:fill="auto"/>
              <w:spacing w:line="220" w:lineRule="exact"/>
              <w:jc w:val="left"/>
            </w:pPr>
            <w:r>
              <w:rPr>
                <w:rStyle w:val="Bodytext211pt"/>
                <w:lang w:val="en-GB" w:eastAsia="en-GB" w:bidi="en-GB"/>
              </w:rPr>
              <w:t>451</w:t>
            </w:r>
          </w:p>
        </w:tc>
        <w:tc>
          <w:tcPr>
            <w:tcW w:w="1296" w:type="dxa"/>
            <w:tcBorders>
              <w:top w:val="single" w:sz="4" w:space="0" w:color="auto"/>
              <w:left w:val="single" w:sz="4" w:space="0" w:color="auto"/>
            </w:tcBorders>
            <w:shd w:val="clear" w:color="auto" w:fill="FFFFFF"/>
            <w:vAlign w:val="center"/>
          </w:tcPr>
          <w:p w14:paraId="5BA7DA40" w14:textId="77777777" w:rsidR="00BC7AD1" w:rsidRDefault="00E61EE6">
            <w:pPr>
              <w:pStyle w:val="Bodytext20"/>
              <w:shd w:val="clear" w:color="auto" w:fill="auto"/>
              <w:spacing w:line="220" w:lineRule="exact"/>
              <w:jc w:val="left"/>
            </w:pPr>
            <w:r>
              <w:rPr>
                <w:rStyle w:val="Bodytext211pt"/>
              </w:rPr>
              <w:t>03C2.1.80</w:t>
            </w:r>
          </w:p>
        </w:tc>
        <w:tc>
          <w:tcPr>
            <w:tcW w:w="3324" w:type="dxa"/>
            <w:tcBorders>
              <w:top w:val="single" w:sz="4" w:space="0" w:color="auto"/>
              <w:left w:val="single" w:sz="4" w:space="0" w:color="auto"/>
            </w:tcBorders>
            <w:shd w:val="clear" w:color="auto" w:fill="FFFFFF"/>
            <w:vAlign w:val="bottom"/>
          </w:tcPr>
          <w:p w14:paraId="516CB4FF" w14:textId="77777777" w:rsidR="00BC7AD1" w:rsidRDefault="00E61EE6">
            <w:pPr>
              <w:pStyle w:val="Bodytext20"/>
              <w:shd w:val="clear" w:color="auto" w:fill="auto"/>
              <w:spacing w:line="273" w:lineRule="exact"/>
              <w:jc w:val="left"/>
            </w:pPr>
            <w:r>
              <w:rPr>
                <w:rStyle w:val="Bodytext211pt"/>
              </w:rPr>
              <w:t>Phẫu thuật dị tật teo hậu môn trực tràng 1 thì</w:t>
            </w:r>
          </w:p>
        </w:tc>
        <w:tc>
          <w:tcPr>
            <w:tcW w:w="1692" w:type="dxa"/>
            <w:tcBorders>
              <w:top w:val="single" w:sz="4" w:space="0" w:color="auto"/>
              <w:left w:val="single" w:sz="4" w:space="0" w:color="auto"/>
            </w:tcBorders>
            <w:shd w:val="clear" w:color="auto" w:fill="FFFFFF"/>
            <w:vAlign w:val="center"/>
          </w:tcPr>
          <w:p w14:paraId="52687C1E" w14:textId="77777777" w:rsidR="00BC7AD1" w:rsidRDefault="00E61EE6">
            <w:pPr>
              <w:pStyle w:val="Bodytext20"/>
              <w:shd w:val="clear" w:color="auto" w:fill="auto"/>
              <w:spacing w:line="220" w:lineRule="exact"/>
              <w:jc w:val="left"/>
            </w:pPr>
            <w:r>
              <w:rPr>
                <w:rStyle w:val="Bodytext211pt"/>
              </w:rPr>
              <w:t>4.661.000</w:t>
            </w:r>
          </w:p>
        </w:tc>
        <w:tc>
          <w:tcPr>
            <w:tcW w:w="2958" w:type="dxa"/>
            <w:tcBorders>
              <w:top w:val="single" w:sz="4" w:space="0" w:color="auto"/>
              <w:left w:val="single" w:sz="4" w:space="0" w:color="auto"/>
              <w:right w:val="single" w:sz="4" w:space="0" w:color="auto"/>
            </w:tcBorders>
            <w:shd w:val="clear" w:color="auto" w:fill="FFFFFF"/>
          </w:tcPr>
          <w:p w14:paraId="0D6E70CE" w14:textId="77777777" w:rsidR="00BC7AD1" w:rsidRDefault="00BC7AD1">
            <w:pPr>
              <w:rPr>
                <w:sz w:val="10"/>
                <w:szCs w:val="10"/>
              </w:rPr>
            </w:pPr>
          </w:p>
        </w:tc>
      </w:tr>
      <w:tr w:rsidR="00BC7AD1" w14:paraId="5D708487" w14:textId="77777777">
        <w:tblPrEx>
          <w:tblCellMar>
            <w:top w:w="0" w:type="dxa"/>
            <w:bottom w:w="0" w:type="dxa"/>
          </w:tblCellMar>
        </w:tblPrEx>
        <w:trPr>
          <w:trHeight w:val="648"/>
        </w:trPr>
        <w:tc>
          <w:tcPr>
            <w:tcW w:w="828" w:type="dxa"/>
            <w:tcBorders>
              <w:top w:val="single" w:sz="4" w:space="0" w:color="auto"/>
              <w:left w:val="single" w:sz="4" w:space="0" w:color="auto"/>
            </w:tcBorders>
            <w:shd w:val="clear" w:color="auto" w:fill="FFFFFF"/>
            <w:vAlign w:val="center"/>
          </w:tcPr>
          <w:p w14:paraId="162CC6AB" w14:textId="77777777" w:rsidR="00BC7AD1" w:rsidRDefault="00E61EE6">
            <w:pPr>
              <w:pStyle w:val="Bodytext20"/>
              <w:shd w:val="clear" w:color="auto" w:fill="auto"/>
              <w:spacing w:line="220" w:lineRule="exact"/>
              <w:jc w:val="left"/>
            </w:pPr>
            <w:r>
              <w:rPr>
                <w:rStyle w:val="Bodytext211pt"/>
                <w:lang w:val="en-GB" w:eastAsia="en-GB" w:bidi="en-GB"/>
              </w:rPr>
              <w:t>452</w:t>
            </w:r>
          </w:p>
        </w:tc>
        <w:tc>
          <w:tcPr>
            <w:tcW w:w="1296" w:type="dxa"/>
            <w:tcBorders>
              <w:top w:val="single" w:sz="4" w:space="0" w:color="auto"/>
              <w:left w:val="single" w:sz="4" w:space="0" w:color="auto"/>
            </w:tcBorders>
            <w:shd w:val="clear" w:color="auto" w:fill="FFFFFF"/>
          </w:tcPr>
          <w:p w14:paraId="4ECE4BF0"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center"/>
          </w:tcPr>
          <w:p w14:paraId="5B440A68" w14:textId="77777777" w:rsidR="00BC7AD1" w:rsidRDefault="00E61EE6">
            <w:pPr>
              <w:pStyle w:val="Bodytext20"/>
              <w:shd w:val="clear" w:color="auto" w:fill="auto"/>
              <w:spacing w:line="220" w:lineRule="exact"/>
              <w:jc w:val="left"/>
            </w:pPr>
            <w:r>
              <w:rPr>
                <w:rStyle w:val="Bodytext211pt"/>
              </w:rPr>
              <w:t>Phẫu thuật nội soi cố định trực tràng</w:t>
            </w:r>
          </w:p>
        </w:tc>
        <w:tc>
          <w:tcPr>
            <w:tcW w:w="1692" w:type="dxa"/>
            <w:tcBorders>
              <w:top w:val="single" w:sz="4" w:space="0" w:color="auto"/>
              <w:left w:val="single" w:sz="4" w:space="0" w:color="auto"/>
            </w:tcBorders>
            <w:shd w:val="clear" w:color="auto" w:fill="FFFFFF"/>
            <w:vAlign w:val="center"/>
          </w:tcPr>
          <w:p w14:paraId="5C5017EA" w14:textId="77777777" w:rsidR="00BC7AD1" w:rsidRDefault="00E61EE6">
            <w:pPr>
              <w:pStyle w:val="Bodytext20"/>
              <w:shd w:val="clear" w:color="auto" w:fill="auto"/>
              <w:spacing w:line="220" w:lineRule="exact"/>
              <w:jc w:val="left"/>
            </w:pPr>
            <w:r>
              <w:rPr>
                <w:rStyle w:val="Bodytext211pt"/>
              </w:rPr>
              <w:t>4.276.000</w:t>
            </w:r>
          </w:p>
        </w:tc>
        <w:tc>
          <w:tcPr>
            <w:tcW w:w="2958" w:type="dxa"/>
            <w:tcBorders>
              <w:top w:val="single" w:sz="4" w:space="0" w:color="auto"/>
              <w:left w:val="single" w:sz="4" w:space="0" w:color="auto"/>
              <w:right w:val="single" w:sz="4" w:space="0" w:color="auto"/>
            </w:tcBorders>
            <w:shd w:val="clear" w:color="auto" w:fill="FFFFFF"/>
            <w:vAlign w:val="bottom"/>
          </w:tcPr>
          <w:p w14:paraId="07B24793" w14:textId="77777777" w:rsidR="00BC7AD1" w:rsidRDefault="00E61EE6">
            <w:pPr>
              <w:pStyle w:val="Bodytext20"/>
              <w:shd w:val="clear" w:color="auto" w:fill="auto"/>
              <w:spacing w:line="273" w:lineRule="exact"/>
              <w:jc w:val="left"/>
            </w:pPr>
            <w:r>
              <w:rPr>
                <w:rStyle w:val="Bodytext211pt"/>
              </w:rPr>
              <w:t>Chưa bao gồm tấm nâng trực tràng, dao siêu âm.</w:t>
            </w:r>
          </w:p>
        </w:tc>
      </w:tr>
      <w:tr w:rsidR="00BC7AD1" w14:paraId="6B066870" w14:textId="77777777">
        <w:tblPrEx>
          <w:tblCellMar>
            <w:top w:w="0" w:type="dxa"/>
            <w:bottom w:w="0" w:type="dxa"/>
          </w:tblCellMar>
        </w:tblPrEx>
        <w:trPr>
          <w:trHeight w:val="798"/>
        </w:trPr>
        <w:tc>
          <w:tcPr>
            <w:tcW w:w="828" w:type="dxa"/>
            <w:tcBorders>
              <w:top w:val="single" w:sz="4" w:space="0" w:color="auto"/>
              <w:left w:val="single" w:sz="4" w:space="0" w:color="auto"/>
            </w:tcBorders>
            <w:shd w:val="clear" w:color="auto" w:fill="FFFFFF"/>
            <w:vAlign w:val="center"/>
          </w:tcPr>
          <w:p w14:paraId="40991CBD" w14:textId="77777777" w:rsidR="00BC7AD1" w:rsidRDefault="00E61EE6">
            <w:pPr>
              <w:pStyle w:val="Bodytext20"/>
              <w:shd w:val="clear" w:color="auto" w:fill="auto"/>
              <w:spacing w:line="220" w:lineRule="exact"/>
              <w:jc w:val="left"/>
            </w:pPr>
            <w:r>
              <w:rPr>
                <w:rStyle w:val="Bodytext211pt"/>
                <w:lang w:val="en-GB" w:eastAsia="en-GB" w:bidi="en-GB"/>
              </w:rPr>
              <w:t>453</w:t>
            </w:r>
          </w:p>
        </w:tc>
        <w:tc>
          <w:tcPr>
            <w:tcW w:w="1296" w:type="dxa"/>
            <w:tcBorders>
              <w:top w:val="single" w:sz="4" w:space="0" w:color="auto"/>
              <w:left w:val="single" w:sz="4" w:space="0" w:color="auto"/>
            </w:tcBorders>
            <w:shd w:val="clear" w:color="auto" w:fill="FFFFFF"/>
            <w:vAlign w:val="center"/>
          </w:tcPr>
          <w:p w14:paraId="4CF05580" w14:textId="77777777" w:rsidR="00BC7AD1" w:rsidRDefault="00E61EE6">
            <w:pPr>
              <w:pStyle w:val="Bodytext20"/>
              <w:shd w:val="clear" w:color="auto" w:fill="auto"/>
              <w:spacing w:line="220" w:lineRule="exact"/>
              <w:jc w:val="left"/>
            </w:pPr>
            <w:r>
              <w:rPr>
                <w:rStyle w:val="Bodytext211pt"/>
              </w:rPr>
              <w:t>03C2.1.65</w:t>
            </w:r>
          </w:p>
        </w:tc>
        <w:tc>
          <w:tcPr>
            <w:tcW w:w="3324" w:type="dxa"/>
            <w:tcBorders>
              <w:top w:val="single" w:sz="4" w:space="0" w:color="auto"/>
              <w:left w:val="single" w:sz="4" w:space="0" w:color="auto"/>
            </w:tcBorders>
            <w:shd w:val="clear" w:color="auto" w:fill="FFFFFF"/>
            <w:vAlign w:val="center"/>
          </w:tcPr>
          <w:p w14:paraId="3B0CFD58" w14:textId="77777777" w:rsidR="00BC7AD1" w:rsidRDefault="00E61EE6">
            <w:pPr>
              <w:pStyle w:val="Bodytext20"/>
              <w:shd w:val="clear" w:color="auto" w:fill="auto"/>
              <w:spacing w:line="276" w:lineRule="exact"/>
              <w:jc w:val="left"/>
            </w:pPr>
            <w:r>
              <w:rPr>
                <w:rStyle w:val="Bodytext211pt"/>
              </w:rPr>
              <w:t>Phẫu thuật nội soi ung thư đại hoặc trực tràng</w:t>
            </w:r>
          </w:p>
        </w:tc>
        <w:tc>
          <w:tcPr>
            <w:tcW w:w="1692" w:type="dxa"/>
            <w:tcBorders>
              <w:top w:val="single" w:sz="4" w:space="0" w:color="auto"/>
              <w:left w:val="single" w:sz="4" w:space="0" w:color="auto"/>
            </w:tcBorders>
            <w:shd w:val="clear" w:color="auto" w:fill="FFFFFF"/>
            <w:vAlign w:val="center"/>
          </w:tcPr>
          <w:p w14:paraId="7C5FFDBE" w14:textId="77777777" w:rsidR="00BC7AD1" w:rsidRDefault="00E61EE6">
            <w:pPr>
              <w:pStyle w:val="Bodytext20"/>
              <w:shd w:val="clear" w:color="auto" w:fill="auto"/>
              <w:spacing w:line="220" w:lineRule="exact"/>
              <w:jc w:val="left"/>
            </w:pPr>
            <w:r>
              <w:rPr>
                <w:rStyle w:val="Bodytext211pt"/>
              </w:rPr>
              <w:t>3.316.000</w:t>
            </w:r>
          </w:p>
        </w:tc>
        <w:tc>
          <w:tcPr>
            <w:tcW w:w="2958" w:type="dxa"/>
            <w:tcBorders>
              <w:top w:val="single" w:sz="4" w:space="0" w:color="auto"/>
              <w:left w:val="single" w:sz="4" w:space="0" w:color="auto"/>
              <w:right w:val="single" w:sz="4" w:space="0" w:color="auto"/>
            </w:tcBorders>
            <w:shd w:val="clear" w:color="auto" w:fill="FFFFFF"/>
          </w:tcPr>
          <w:p w14:paraId="09966DFE" w14:textId="77777777" w:rsidR="00BC7AD1" w:rsidRDefault="00E61EE6">
            <w:pPr>
              <w:pStyle w:val="Bodytext20"/>
              <w:shd w:val="clear" w:color="auto" w:fill="auto"/>
              <w:spacing w:line="273" w:lineRule="exact"/>
              <w:jc w:val="left"/>
            </w:pPr>
            <w:r>
              <w:rPr>
                <w:rStyle w:val="Bodytext211pt"/>
              </w:rPr>
              <w:t>Chưa bao gồm máy cắt nối tự động và ghim khâu máy, dao siêu âm, kẹp khóa mạch máu.</w:t>
            </w:r>
          </w:p>
        </w:tc>
      </w:tr>
      <w:tr w:rsidR="00BC7AD1" w14:paraId="0BC12E1C" w14:textId="77777777">
        <w:tblPrEx>
          <w:tblCellMar>
            <w:top w:w="0" w:type="dxa"/>
            <w:bottom w:w="0" w:type="dxa"/>
          </w:tblCellMar>
        </w:tblPrEx>
        <w:trPr>
          <w:trHeight w:val="1194"/>
        </w:trPr>
        <w:tc>
          <w:tcPr>
            <w:tcW w:w="828" w:type="dxa"/>
            <w:tcBorders>
              <w:top w:val="single" w:sz="4" w:space="0" w:color="auto"/>
              <w:left w:val="single" w:sz="4" w:space="0" w:color="auto"/>
            </w:tcBorders>
            <w:shd w:val="clear" w:color="auto" w:fill="FFFFFF"/>
            <w:vAlign w:val="center"/>
          </w:tcPr>
          <w:p w14:paraId="6FE16F3F" w14:textId="77777777" w:rsidR="00BC7AD1" w:rsidRDefault="00E61EE6">
            <w:pPr>
              <w:pStyle w:val="Bodytext20"/>
              <w:shd w:val="clear" w:color="auto" w:fill="auto"/>
              <w:spacing w:line="220" w:lineRule="exact"/>
              <w:jc w:val="left"/>
            </w:pPr>
            <w:r>
              <w:rPr>
                <w:rStyle w:val="Bodytext211pt"/>
                <w:lang w:val="en-GB" w:eastAsia="en-GB" w:bidi="en-GB"/>
              </w:rPr>
              <w:t>454</w:t>
            </w:r>
          </w:p>
        </w:tc>
        <w:tc>
          <w:tcPr>
            <w:tcW w:w="1296" w:type="dxa"/>
            <w:tcBorders>
              <w:top w:val="single" w:sz="4" w:space="0" w:color="auto"/>
              <w:left w:val="single" w:sz="4" w:space="0" w:color="auto"/>
            </w:tcBorders>
            <w:shd w:val="clear" w:color="auto" w:fill="FFFFFF"/>
          </w:tcPr>
          <w:p w14:paraId="3675A6B8"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center"/>
          </w:tcPr>
          <w:p w14:paraId="5A89AACC" w14:textId="77777777" w:rsidR="00BC7AD1" w:rsidRDefault="00E61EE6">
            <w:pPr>
              <w:pStyle w:val="Bodytext20"/>
              <w:shd w:val="clear" w:color="auto" w:fill="auto"/>
              <w:spacing w:line="273" w:lineRule="exact"/>
              <w:jc w:val="left"/>
            </w:pPr>
            <w:r>
              <w:rPr>
                <w:rStyle w:val="Bodytext211pt"/>
              </w:rPr>
              <w:t>Phẫu thuật dẫn lưu trong (nối tắt) hoặc dẫn lưu ngoài</w:t>
            </w:r>
          </w:p>
        </w:tc>
        <w:tc>
          <w:tcPr>
            <w:tcW w:w="1692" w:type="dxa"/>
            <w:tcBorders>
              <w:top w:val="single" w:sz="4" w:space="0" w:color="auto"/>
              <w:left w:val="single" w:sz="4" w:space="0" w:color="auto"/>
            </w:tcBorders>
            <w:shd w:val="clear" w:color="auto" w:fill="FFFFFF"/>
            <w:vAlign w:val="center"/>
          </w:tcPr>
          <w:p w14:paraId="6E6A38A9" w14:textId="77777777" w:rsidR="00BC7AD1" w:rsidRDefault="00E61EE6">
            <w:pPr>
              <w:pStyle w:val="Bodytext20"/>
              <w:shd w:val="clear" w:color="auto" w:fill="auto"/>
              <w:spacing w:line="220" w:lineRule="exact"/>
              <w:jc w:val="left"/>
            </w:pPr>
            <w:r>
              <w:rPr>
                <w:rStyle w:val="Bodytext211pt"/>
              </w:rPr>
              <w:t>2.664.000</w:t>
            </w:r>
          </w:p>
        </w:tc>
        <w:tc>
          <w:tcPr>
            <w:tcW w:w="2958" w:type="dxa"/>
            <w:tcBorders>
              <w:top w:val="single" w:sz="4" w:space="0" w:color="auto"/>
              <w:left w:val="single" w:sz="4" w:space="0" w:color="auto"/>
              <w:right w:val="single" w:sz="4" w:space="0" w:color="auto"/>
            </w:tcBorders>
            <w:shd w:val="clear" w:color="auto" w:fill="FFFFFF"/>
          </w:tcPr>
          <w:p w14:paraId="7C0CA274" w14:textId="77777777" w:rsidR="00BC7AD1" w:rsidRDefault="00E61EE6">
            <w:pPr>
              <w:pStyle w:val="Bodytext20"/>
              <w:shd w:val="clear" w:color="auto" w:fill="auto"/>
              <w:spacing w:line="270" w:lineRule="exact"/>
              <w:jc w:val="left"/>
            </w:pPr>
            <w:r>
              <w:rPr>
                <w:rStyle w:val="Bodytext211pt"/>
              </w:rPr>
              <w:t>Chưa bao gồm kẹp khóa mạch máu, miếng cầm máu, máy cắt nối tự động và ghim khâu máy cắt nối.</w:t>
            </w:r>
          </w:p>
        </w:tc>
      </w:tr>
      <w:tr w:rsidR="00BC7AD1" w14:paraId="3B711266" w14:textId="77777777">
        <w:tblPrEx>
          <w:tblCellMar>
            <w:top w:w="0" w:type="dxa"/>
            <w:bottom w:w="0" w:type="dxa"/>
          </w:tblCellMar>
        </w:tblPrEx>
        <w:trPr>
          <w:trHeight w:val="918"/>
        </w:trPr>
        <w:tc>
          <w:tcPr>
            <w:tcW w:w="828" w:type="dxa"/>
            <w:tcBorders>
              <w:top w:val="single" w:sz="4" w:space="0" w:color="auto"/>
              <w:left w:val="single" w:sz="4" w:space="0" w:color="auto"/>
            </w:tcBorders>
            <w:shd w:val="clear" w:color="auto" w:fill="FFFFFF"/>
            <w:vAlign w:val="center"/>
          </w:tcPr>
          <w:p w14:paraId="0D12A64A" w14:textId="77777777" w:rsidR="00BC7AD1" w:rsidRDefault="00E61EE6">
            <w:pPr>
              <w:pStyle w:val="Bodytext20"/>
              <w:shd w:val="clear" w:color="auto" w:fill="auto"/>
              <w:spacing w:line="220" w:lineRule="exact"/>
              <w:jc w:val="left"/>
            </w:pPr>
            <w:r>
              <w:rPr>
                <w:rStyle w:val="Bodytext211pt"/>
                <w:lang w:val="en-GB" w:eastAsia="en-GB" w:bidi="en-GB"/>
              </w:rPr>
              <w:lastRenderedPageBreak/>
              <w:t>455</w:t>
            </w:r>
          </w:p>
        </w:tc>
        <w:tc>
          <w:tcPr>
            <w:tcW w:w="1296" w:type="dxa"/>
            <w:tcBorders>
              <w:top w:val="single" w:sz="4" w:space="0" w:color="auto"/>
              <w:left w:val="single" w:sz="4" w:space="0" w:color="auto"/>
            </w:tcBorders>
            <w:shd w:val="clear" w:color="auto" w:fill="FFFFFF"/>
          </w:tcPr>
          <w:p w14:paraId="1F822E9D"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bottom"/>
          </w:tcPr>
          <w:p w14:paraId="60430CAF" w14:textId="77777777" w:rsidR="00BC7AD1" w:rsidRDefault="00E61EE6">
            <w:pPr>
              <w:pStyle w:val="Bodytext20"/>
              <w:shd w:val="clear" w:color="auto" w:fill="auto"/>
              <w:spacing w:line="273" w:lineRule="exact"/>
              <w:jc w:val="left"/>
            </w:pPr>
            <w:r>
              <w:rPr>
                <w:rStyle w:val="Bodytext211pt"/>
              </w:rPr>
              <w:t>Phẫu thuật khâu lỗ thủng tiểu hóa hoặc lấy dị vật ống tiêu hóa hoặc đẩy bả thức ăn xuống đại tràng</w:t>
            </w:r>
          </w:p>
        </w:tc>
        <w:tc>
          <w:tcPr>
            <w:tcW w:w="1692" w:type="dxa"/>
            <w:tcBorders>
              <w:top w:val="single" w:sz="4" w:space="0" w:color="auto"/>
              <w:left w:val="single" w:sz="4" w:space="0" w:color="auto"/>
            </w:tcBorders>
            <w:shd w:val="clear" w:color="auto" w:fill="FFFFFF"/>
            <w:vAlign w:val="center"/>
          </w:tcPr>
          <w:p w14:paraId="074A72A4" w14:textId="77777777" w:rsidR="00BC7AD1" w:rsidRDefault="00E61EE6">
            <w:pPr>
              <w:pStyle w:val="Bodytext20"/>
              <w:shd w:val="clear" w:color="auto" w:fill="auto"/>
              <w:spacing w:line="220" w:lineRule="exact"/>
              <w:jc w:val="left"/>
            </w:pPr>
            <w:r>
              <w:rPr>
                <w:rStyle w:val="Bodytext211pt"/>
              </w:rPr>
              <w:t>3.579.000</w:t>
            </w:r>
          </w:p>
        </w:tc>
        <w:tc>
          <w:tcPr>
            <w:tcW w:w="2958" w:type="dxa"/>
            <w:tcBorders>
              <w:top w:val="single" w:sz="4" w:space="0" w:color="auto"/>
              <w:left w:val="single" w:sz="4" w:space="0" w:color="auto"/>
              <w:right w:val="single" w:sz="4" w:space="0" w:color="auto"/>
            </w:tcBorders>
            <w:shd w:val="clear" w:color="auto" w:fill="FFFFFF"/>
          </w:tcPr>
          <w:p w14:paraId="4E1CA19E" w14:textId="77777777" w:rsidR="00BC7AD1" w:rsidRDefault="00BC7AD1">
            <w:pPr>
              <w:rPr>
                <w:sz w:val="10"/>
                <w:szCs w:val="10"/>
              </w:rPr>
            </w:pPr>
          </w:p>
        </w:tc>
      </w:tr>
      <w:tr w:rsidR="00BC7AD1" w14:paraId="01E97FCE" w14:textId="77777777">
        <w:tblPrEx>
          <w:tblCellMar>
            <w:top w:w="0" w:type="dxa"/>
            <w:bottom w:w="0" w:type="dxa"/>
          </w:tblCellMar>
        </w:tblPrEx>
        <w:trPr>
          <w:trHeight w:val="1170"/>
        </w:trPr>
        <w:tc>
          <w:tcPr>
            <w:tcW w:w="828" w:type="dxa"/>
            <w:tcBorders>
              <w:top w:val="single" w:sz="4" w:space="0" w:color="auto"/>
              <w:left w:val="single" w:sz="4" w:space="0" w:color="auto"/>
            </w:tcBorders>
            <w:shd w:val="clear" w:color="auto" w:fill="FFFFFF"/>
            <w:vAlign w:val="center"/>
          </w:tcPr>
          <w:p w14:paraId="7BDBB163" w14:textId="77777777" w:rsidR="00BC7AD1" w:rsidRDefault="00E61EE6">
            <w:pPr>
              <w:pStyle w:val="Bodytext20"/>
              <w:shd w:val="clear" w:color="auto" w:fill="auto"/>
              <w:spacing w:line="220" w:lineRule="exact"/>
              <w:jc w:val="left"/>
            </w:pPr>
            <w:r>
              <w:rPr>
                <w:rStyle w:val="Bodytext211pt"/>
                <w:lang w:val="en-GB" w:eastAsia="en-GB" w:bidi="en-GB"/>
              </w:rPr>
              <w:t>456</w:t>
            </w:r>
          </w:p>
        </w:tc>
        <w:tc>
          <w:tcPr>
            <w:tcW w:w="1296" w:type="dxa"/>
            <w:tcBorders>
              <w:top w:val="single" w:sz="4" w:space="0" w:color="auto"/>
              <w:left w:val="single" w:sz="4" w:space="0" w:color="auto"/>
            </w:tcBorders>
            <w:shd w:val="clear" w:color="auto" w:fill="FFFFFF"/>
          </w:tcPr>
          <w:p w14:paraId="3631171B"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center"/>
          </w:tcPr>
          <w:p w14:paraId="14502F44" w14:textId="77777777" w:rsidR="00BC7AD1" w:rsidRDefault="00E61EE6">
            <w:pPr>
              <w:pStyle w:val="Bodytext20"/>
              <w:shd w:val="clear" w:color="auto" w:fill="auto"/>
              <w:spacing w:line="220" w:lineRule="exact"/>
              <w:jc w:val="left"/>
            </w:pPr>
            <w:r>
              <w:rPr>
                <w:rStyle w:val="Bodytext211pt"/>
              </w:rPr>
              <w:t>Phẫu thuật cắt gan</w:t>
            </w:r>
          </w:p>
        </w:tc>
        <w:tc>
          <w:tcPr>
            <w:tcW w:w="1692" w:type="dxa"/>
            <w:tcBorders>
              <w:top w:val="single" w:sz="4" w:space="0" w:color="auto"/>
              <w:left w:val="single" w:sz="4" w:space="0" w:color="auto"/>
            </w:tcBorders>
            <w:shd w:val="clear" w:color="auto" w:fill="FFFFFF"/>
            <w:vAlign w:val="center"/>
          </w:tcPr>
          <w:p w14:paraId="63320FFA" w14:textId="77777777" w:rsidR="00BC7AD1" w:rsidRDefault="00E61EE6">
            <w:pPr>
              <w:pStyle w:val="Bodytext20"/>
              <w:shd w:val="clear" w:color="auto" w:fill="auto"/>
              <w:spacing w:line="220" w:lineRule="exact"/>
              <w:jc w:val="left"/>
            </w:pPr>
            <w:r>
              <w:rPr>
                <w:rStyle w:val="Bodytext211pt"/>
              </w:rPr>
              <w:t>8.133.000</w:t>
            </w:r>
          </w:p>
        </w:tc>
        <w:tc>
          <w:tcPr>
            <w:tcW w:w="2958" w:type="dxa"/>
            <w:tcBorders>
              <w:top w:val="single" w:sz="4" w:space="0" w:color="auto"/>
              <w:left w:val="single" w:sz="4" w:space="0" w:color="auto"/>
              <w:right w:val="single" w:sz="4" w:space="0" w:color="auto"/>
            </w:tcBorders>
            <w:shd w:val="clear" w:color="auto" w:fill="FFFFFF"/>
            <w:vAlign w:val="center"/>
          </w:tcPr>
          <w:p w14:paraId="129BE694" w14:textId="77777777" w:rsidR="00BC7AD1" w:rsidRDefault="00E61EE6">
            <w:pPr>
              <w:pStyle w:val="Bodytext20"/>
              <w:shd w:val="clear" w:color="auto" w:fill="auto"/>
              <w:spacing w:line="270" w:lineRule="exact"/>
              <w:jc w:val="left"/>
            </w:pPr>
            <w:r>
              <w:rPr>
                <w:rStyle w:val="Bodytext211pt"/>
              </w:rPr>
              <w:t>Chưa bao gồm keo sinh học, đầu dao cắt gan siêu âm, dao cắt hàn mạch, hàn mô.</w:t>
            </w:r>
          </w:p>
        </w:tc>
      </w:tr>
      <w:tr w:rsidR="00BC7AD1" w14:paraId="71F1A5E2" w14:textId="77777777">
        <w:tblPrEx>
          <w:tblCellMar>
            <w:top w:w="0" w:type="dxa"/>
            <w:bottom w:w="0" w:type="dxa"/>
          </w:tblCellMar>
        </w:tblPrEx>
        <w:trPr>
          <w:trHeight w:val="1032"/>
        </w:trPr>
        <w:tc>
          <w:tcPr>
            <w:tcW w:w="828" w:type="dxa"/>
            <w:tcBorders>
              <w:top w:val="single" w:sz="4" w:space="0" w:color="auto"/>
              <w:left w:val="single" w:sz="4" w:space="0" w:color="auto"/>
            </w:tcBorders>
            <w:shd w:val="clear" w:color="auto" w:fill="FFFFFF"/>
            <w:vAlign w:val="center"/>
          </w:tcPr>
          <w:p w14:paraId="75D8B29C" w14:textId="77777777" w:rsidR="00BC7AD1" w:rsidRDefault="00E61EE6">
            <w:pPr>
              <w:pStyle w:val="Bodytext20"/>
              <w:shd w:val="clear" w:color="auto" w:fill="auto"/>
              <w:spacing w:line="220" w:lineRule="exact"/>
              <w:jc w:val="left"/>
            </w:pPr>
            <w:r>
              <w:rPr>
                <w:rStyle w:val="Bodytext211pt"/>
                <w:lang w:val="en-GB" w:eastAsia="en-GB" w:bidi="en-GB"/>
              </w:rPr>
              <w:t>457</w:t>
            </w:r>
          </w:p>
        </w:tc>
        <w:tc>
          <w:tcPr>
            <w:tcW w:w="1296" w:type="dxa"/>
            <w:tcBorders>
              <w:top w:val="single" w:sz="4" w:space="0" w:color="auto"/>
              <w:left w:val="single" w:sz="4" w:space="0" w:color="auto"/>
            </w:tcBorders>
            <w:shd w:val="clear" w:color="auto" w:fill="FFFFFF"/>
            <w:vAlign w:val="center"/>
          </w:tcPr>
          <w:p w14:paraId="15491465" w14:textId="77777777" w:rsidR="00BC7AD1" w:rsidRDefault="00E61EE6">
            <w:pPr>
              <w:pStyle w:val="Bodytext20"/>
              <w:shd w:val="clear" w:color="auto" w:fill="auto"/>
              <w:spacing w:line="220" w:lineRule="exact"/>
              <w:jc w:val="left"/>
            </w:pPr>
            <w:r>
              <w:rPr>
                <w:rStyle w:val="Bodytext211pt"/>
              </w:rPr>
              <w:t>03C2.1.78</w:t>
            </w:r>
          </w:p>
        </w:tc>
        <w:tc>
          <w:tcPr>
            <w:tcW w:w="3324" w:type="dxa"/>
            <w:tcBorders>
              <w:top w:val="single" w:sz="4" w:space="0" w:color="auto"/>
              <w:left w:val="single" w:sz="4" w:space="0" w:color="auto"/>
            </w:tcBorders>
            <w:shd w:val="clear" w:color="auto" w:fill="FFFFFF"/>
            <w:vAlign w:val="center"/>
          </w:tcPr>
          <w:p w14:paraId="2FA02BB4" w14:textId="77777777" w:rsidR="00BC7AD1" w:rsidRDefault="00E61EE6">
            <w:pPr>
              <w:pStyle w:val="Bodytext20"/>
              <w:shd w:val="clear" w:color="auto" w:fill="auto"/>
              <w:spacing w:line="220" w:lineRule="exact"/>
              <w:jc w:val="left"/>
            </w:pPr>
            <w:r>
              <w:rPr>
                <w:rStyle w:val="Bodytext211pt"/>
              </w:rPr>
              <w:t>Phẫu thuật nội soi cắt gan</w:t>
            </w:r>
          </w:p>
        </w:tc>
        <w:tc>
          <w:tcPr>
            <w:tcW w:w="1692" w:type="dxa"/>
            <w:tcBorders>
              <w:top w:val="single" w:sz="4" w:space="0" w:color="auto"/>
              <w:left w:val="single" w:sz="4" w:space="0" w:color="auto"/>
            </w:tcBorders>
            <w:shd w:val="clear" w:color="auto" w:fill="FFFFFF"/>
            <w:vAlign w:val="center"/>
          </w:tcPr>
          <w:p w14:paraId="2EB95708" w14:textId="77777777" w:rsidR="00BC7AD1" w:rsidRDefault="00E61EE6">
            <w:pPr>
              <w:pStyle w:val="Bodytext20"/>
              <w:shd w:val="clear" w:color="auto" w:fill="auto"/>
              <w:spacing w:line="220" w:lineRule="exact"/>
              <w:jc w:val="left"/>
            </w:pPr>
            <w:r>
              <w:rPr>
                <w:rStyle w:val="Bodytext211pt"/>
              </w:rPr>
              <w:t>5.648.000</w:t>
            </w:r>
          </w:p>
        </w:tc>
        <w:tc>
          <w:tcPr>
            <w:tcW w:w="2958" w:type="dxa"/>
            <w:tcBorders>
              <w:top w:val="single" w:sz="4" w:space="0" w:color="auto"/>
              <w:left w:val="single" w:sz="4" w:space="0" w:color="auto"/>
              <w:right w:val="single" w:sz="4" w:space="0" w:color="auto"/>
            </w:tcBorders>
            <w:shd w:val="clear" w:color="auto" w:fill="FFFFFF"/>
            <w:vAlign w:val="center"/>
          </w:tcPr>
          <w:p w14:paraId="174CA20E" w14:textId="77777777" w:rsidR="00BC7AD1" w:rsidRDefault="00E61EE6">
            <w:pPr>
              <w:pStyle w:val="Bodytext20"/>
              <w:shd w:val="clear" w:color="auto" w:fill="auto"/>
              <w:spacing w:line="273" w:lineRule="exact"/>
              <w:jc w:val="left"/>
            </w:pPr>
            <w:r>
              <w:rPr>
                <w:rStyle w:val="Bodytext211pt"/>
              </w:rPr>
              <w:t>Chưa bao gồm đầu dao cắt gan siêu âm, keo sinh học, dao cắt hàn mạch, hàn mô.</w:t>
            </w:r>
          </w:p>
        </w:tc>
      </w:tr>
      <w:tr w:rsidR="00BC7AD1" w14:paraId="1F77624A" w14:textId="77777777">
        <w:tblPrEx>
          <w:tblCellMar>
            <w:top w:w="0" w:type="dxa"/>
            <w:bottom w:w="0" w:type="dxa"/>
          </w:tblCellMar>
        </w:tblPrEx>
        <w:trPr>
          <w:trHeight w:val="948"/>
        </w:trPr>
        <w:tc>
          <w:tcPr>
            <w:tcW w:w="828" w:type="dxa"/>
            <w:tcBorders>
              <w:top w:val="single" w:sz="4" w:space="0" w:color="auto"/>
              <w:left w:val="single" w:sz="4" w:space="0" w:color="auto"/>
            </w:tcBorders>
            <w:shd w:val="clear" w:color="auto" w:fill="FFFFFF"/>
            <w:vAlign w:val="center"/>
          </w:tcPr>
          <w:p w14:paraId="5E75D526" w14:textId="77777777" w:rsidR="00BC7AD1" w:rsidRDefault="00E61EE6">
            <w:pPr>
              <w:pStyle w:val="Bodytext20"/>
              <w:shd w:val="clear" w:color="auto" w:fill="auto"/>
              <w:spacing w:line="220" w:lineRule="exact"/>
              <w:jc w:val="left"/>
            </w:pPr>
            <w:r>
              <w:rPr>
                <w:rStyle w:val="Bodytext211pt"/>
                <w:lang w:val="en-GB" w:eastAsia="en-GB" w:bidi="en-GB"/>
              </w:rPr>
              <w:t>458</w:t>
            </w:r>
          </w:p>
        </w:tc>
        <w:tc>
          <w:tcPr>
            <w:tcW w:w="1296" w:type="dxa"/>
            <w:tcBorders>
              <w:top w:val="single" w:sz="4" w:space="0" w:color="auto"/>
              <w:left w:val="single" w:sz="4" w:space="0" w:color="auto"/>
            </w:tcBorders>
            <w:shd w:val="clear" w:color="auto" w:fill="FFFFFF"/>
            <w:vAlign w:val="center"/>
          </w:tcPr>
          <w:p w14:paraId="697EEAFE" w14:textId="77777777" w:rsidR="00BC7AD1" w:rsidRDefault="00E61EE6">
            <w:pPr>
              <w:pStyle w:val="Bodytext20"/>
              <w:shd w:val="clear" w:color="auto" w:fill="auto"/>
              <w:spacing w:line="220" w:lineRule="exact"/>
              <w:jc w:val="left"/>
            </w:pPr>
            <w:r>
              <w:rPr>
                <w:rStyle w:val="Bodytext211pt"/>
              </w:rPr>
              <w:t>03C2.1.77</w:t>
            </w:r>
          </w:p>
        </w:tc>
        <w:tc>
          <w:tcPr>
            <w:tcW w:w="3324" w:type="dxa"/>
            <w:tcBorders>
              <w:top w:val="single" w:sz="4" w:space="0" w:color="auto"/>
              <w:left w:val="single" w:sz="4" w:space="0" w:color="auto"/>
            </w:tcBorders>
            <w:shd w:val="clear" w:color="auto" w:fill="FFFFFF"/>
            <w:vAlign w:val="center"/>
          </w:tcPr>
          <w:p w14:paraId="450A0A75" w14:textId="77777777" w:rsidR="00BC7AD1" w:rsidRDefault="00E61EE6">
            <w:pPr>
              <w:pStyle w:val="Bodytext20"/>
              <w:shd w:val="clear" w:color="auto" w:fill="auto"/>
              <w:spacing w:line="276" w:lineRule="exact"/>
              <w:jc w:val="left"/>
            </w:pPr>
            <w:r>
              <w:rPr>
                <w:rStyle w:val="Bodytext211pt"/>
              </w:rPr>
              <w:t>Phẫu thuật cắt gan mở có sử dụng thiết bị kỹ thuật cao</w:t>
            </w:r>
          </w:p>
        </w:tc>
        <w:tc>
          <w:tcPr>
            <w:tcW w:w="1692" w:type="dxa"/>
            <w:tcBorders>
              <w:top w:val="single" w:sz="4" w:space="0" w:color="auto"/>
              <w:left w:val="single" w:sz="4" w:space="0" w:color="auto"/>
            </w:tcBorders>
            <w:shd w:val="clear" w:color="auto" w:fill="FFFFFF"/>
            <w:vAlign w:val="center"/>
          </w:tcPr>
          <w:p w14:paraId="2D4011D5" w14:textId="77777777" w:rsidR="00BC7AD1" w:rsidRDefault="00E61EE6">
            <w:pPr>
              <w:pStyle w:val="Bodytext20"/>
              <w:shd w:val="clear" w:color="auto" w:fill="auto"/>
              <w:spacing w:line="220" w:lineRule="exact"/>
              <w:jc w:val="left"/>
            </w:pPr>
            <w:r>
              <w:rPr>
                <w:rStyle w:val="Bodytext211pt"/>
              </w:rPr>
              <w:t>6.728.000</w:t>
            </w:r>
          </w:p>
        </w:tc>
        <w:tc>
          <w:tcPr>
            <w:tcW w:w="2958" w:type="dxa"/>
            <w:tcBorders>
              <w:top w:val="single" w:sz="4" w:space="0" w:color="auto"/>
              <w:left w:val="single" w:sz="4" w:space="0" w:color="auto"/>
              <w:right w:val="single" w:sz="4" w:space="0" w:color="auto"/>
            </w:tcBorders>
            <w:shd w:val="clear" w:color="auto" w:fill="FFFFFF"/>
          </w:tcPr>
          <w:p w14:paraId="0DF8DE5E" w14:textId="77777777" w:rsidR="00BC7AD1" w:rsidRDefault="00E61EE6">
            <w:pPr>
              <w:pStyle w:val="Bodytext20"/>
              <w:shd w:val="clear" w:color="auto" w:fill="auto"/>
              <w:spacing w:line="270" w:lineRule="exact"/>
              <w:jc w:val="left"/>
            </w:pPr>
            <w:r>
              <w:rPr>
                <w:rStyle w:val="Bodytext211pt"/>
              </w:rPr>
              <w:t>Chưa bao gồm đầu dao cắt gan sicu âm, keo sinh học, dao cắt hàn mạch, hàn mô.</w:t>
            </w:r>
          </w:p>
        </w:tc>
      </w:tr>
      <w:tr w:rsidR="00BC7AD1" w14:paraId="0F710708" w14:textId="77777777">
        <w:tblPrEx>
          <w:tblCellMar>
            <w:top w:w="0" w:type="dxa"/>
            <w:bottom w:w="0" w:type="dxa"/>
          </w:tblCellMar>
        </w:tblPrEx>
        <w:trPr>
          <w:trHeight w:val="1122"/>
        </w:trPr>
        <w:tc>
          <w:tcPr>
            <w:tcW w:w="828" w:type="dxa"/>
            <w:tcBorders>
              <w:top w:val="single" w:sz="4" w:space="0" w:color="auto"/>
              <w:left w:val="single" w:sz="4" w:space="0" w:color="auto"/>
            </w:tcBorders>
            <w:shd w:val="clear" w:color="auto" w:fill="FFFFFF"/>
            <w:vAlign w:val="center"/>
          </w:tcPr>
          <w:p w14:paraId="420275D1" w14:textId="77777777" w:rsidR="00BC7AD1" w:rsidRDefault="00E61EE6">
            <w:pPr>
              <w:pStyle w:val="Bodytext20"/>
              <w:shd w:val="clear" w:color="auto" w:fill="auto"/>
              <w:spacing w:line="220" w:lineRule="exact"/>
              <w:jc w:val="left"/>
            </w:pPr>
            <w:r>
              <w:rPr>
                <w:rStyle w:val="Bodytext211pt"/>
                <w:lang w:val="en-GB" w:eastAsia="en-GB" w:bidi="en-GB"/>
              </w:rPr>
              <w:t>459</w:t>
            </w:r>
          </w:p>
        </w:tc>
        <w:tc>
          <w:tcPr>
            <w:tcW w:w="1296" w:type="dxa"/>
            <w:tcBorders>
              <w:top w:val="single" w:sz="4" w:space="0" w:color="auto"/>
              <w:left w:val="single" w:sz="4" w:space="0" w:color="auto"/>
            </w:tcBorders>
            <w:shd w:val="clear" w:color="auto" w:fill="FFFFFF"/>
          </w:tcPr>
          <w:p w14:paraId="736EB0F5"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center"/>
          </w:tcPr>
          <w:p w14:paraId="7887A5A1" w14:textId="77777777" w:rsidR="00BC7AD1" w:rsidRDefault="00E61EE6">
            <w:pPr>
              <w:pStyle w:val="Bodytext20"/>
              <w:shd w:val="clear" w:color="auto" w:fill="auto"/>
              <w:spacing w:line="267" w:lineRule="exact"/>
              <w:jc w:val="left"/>
            </w:pPr>
            <w:r>
              <w:rPr>
                <w:rStyle w:val="Bodytext211pt"/>
              </w:rPr>
              <w:t>Phẫu thuật điều trị bệnh lý gan hoặc mật khác</w:t>
            </w:r>
          </w:p>
        </w:tc>
        <w:tc>
          <w:tcPr>
            <w:tcW w:w="1692" w:type="dxa"/>
            <w:tcBorders>
              <w:top w:val="single" w:sz="4" w:space="0" w:color="auto"/>
              <w:left w:val="single" w:sz="4" w:space="0" w:color="auto"/>
            </w:tcBorders>
            <w:shd w:val="clear" w:color="auto" w:fill="FFFFFF"/>
            <w:vAlign w:val="center"/>
          </w:tcPr>
          <w:p w14:paraId="06EA10CC" w14:textId="77777777" w:rsidR="00BC7AD1" w:rsidRDefault="00E61EE6">
            <w:pPr>
              <w:pStyle w:val="Bodytext20"/>
              <w:shd w:val="clear" w:color="auto" w:fill="auto"/>
              <w:spacing w:line="220" w:lineRule="exact"/>
              <w:jc w:val="left"/>
            </w:pPr>
            <w:r>
              <w:rPr>
                <w:rStyle w:val="Bodytext211pt"/>
              </w:rPr>
              <w:t>4.699.000</w:t>
            </w:r>
          </w:p>
        </w:tc>
        <w:tc>
          <w:tcPr>
            <w:tcW w:w="2958" w:type="dxa"/>
            <w:tcBorders>
              <w:top w:val="single" w:sz="4" w:space="0" w:color="auto"/>
              <w:left w:val="single" w:sz="4" w:space="0" w:color="auto"/>
              <w:right w:val="single" w:sz="4" w:space="0" w:color="auto"/>
            </w:tcBorders>
            <w:shd w:val="clear" w:color="auto" w:fill="FFFFFF"/>
          </w:tcPr>
          <w:p w14:paraId="5C930699" w14:textId="77777777" w:rsidR="00BC7AD1" w:rsidRDefault="00E61EE6">
            <w:pPr>
              <w:pStyle w:val="Bodytext20"/>
              <w:shd w:val="clear" w:color="auto" w:fill="auto"/>
              <w:spacing w:line="267" w:lineRule="exact"/>
              <w:jc w:val="left"/>
            </w:pPr>
            <w:r>
              <w:rPr>
                <w:rStyle w:val="Bodytext211pt"/>
              </w:rPr>
              <w:t xml:space="preserve">Chưa bao gồm keo sinh học, đầu dao cắt gan siêu âm, dao cắt hàn mạch, hàn mô, </w:t>
            </w:r>
            <w:r>
              <w:rPr>
                <w:rStyle w:val="Bodytext211pt"/>
                <w:lang w:val="en-GB" w:eastAsia="en-GB" w:bidi="en-GB"/>
              </w:rPr>
              <w:t xml:space="preserve">Stent, </w:t>
            </w:r>
            <w:r>
              <w:rPr>
                <w:rStyle w:val="Bodytext211pt"/>
              </w:rPr>
              <w:t>chi phí DSA.</w:t>
            </w:r>
          </w:p>
        </w:tc>
      </w:tr>
      <w:tr w:rsidR="00BC7AD1" w14:paraId="026B2418" w14:textId="77777777">
        <w:tblPrEx>
          <w:tblCellMar>
            <w:top w:w="0" w:type="dxa"/>
            <w:bottom w:w="0" w:type="dxa"/>
          </w:tblCellMar>
        </w:tblPrEx>
        <w:trPr>
          <w:trHeight w:val="972"/>
        </w:trPr>
        <w:tc>
          <w:tcPr>
            <w:tcW w:w="828" w:type="dxa"/>
            <w:tcBorders>
              <w:top w:val="single" w:sz="4" w:space="0" w:color="auto"/>
              <w:left w:val="single" w:sz="4" w:space="0" w:color="auto"/>
            </w:tcBorders>
            <w:shd w:val="clear" w:color="auto" w:fill="FFFFFF"/>
            <w:vAlign w:val="center"/>
          </w:tcPr>
          <w:p w14:paraId="7E278383" w14:textId="77777777" w:rsidR="00BC7AD1" w:rsidRDefault="00E61EE6">
            <w:pPr>
              <w:pStyle w:val="Bodytext20"/>
              <w:shd w:val="clear" w:color="auto" w:fill="auto"/>
              <w:spacing w:line="220" w:lineRule="exact"/>
              <w:jc w:val="left"/>
            </w:pPr>
            <w:r>
              <w:rPr>
                <w:rStyle w:val="Bodytext211pt"/>
                <w:lang w:val="en-GB" w:eastAsia="en-GB" w:bidi="en-GB"/>
              </w:rPr>
              <w:t>460</w:t>
            </w:r>
          </w:p>
        </w:tc>
        <w:tc>
          <w:tcPr>
            <w:tcW w:w="1296" w:type="dxa"/>
            <w:tcBorders>
              <w:top w:val="single" w:sz="4" w:space="0" w:color="auto"/>
              <w:left w:val="single" w:sz="4" w:space="0" w:color="auto"/>
            </w:tcBorders>
            <w:shd w:val="clear" w:color="auto" w:fill="FFFFFF"/>
            <w:vAlign w:val="center"/>
          </w:tcPr>
          <w:p w14:paraId="4CED2EFA" w14:textId="77777777" w:rsidR="00BC7AD1" w:rsidRDefault="00E61EE6">
            <w:pPr>
              <w:pStyle w:val="Bodytext20"/>
              <w:shd w:val="clear" w:color="auto" w:fill="auto"/>
              <w:spacing w:line="220" w:lineRule="exact"/>
              <w:jc w:val="left"/>
            </w:pPr>
            <w:r>
              <w:rPr>
                <w:rStyle w:val="Bodytext211pt"/>
              </w:rPr>
              <w:t>03C2.1.79</w:t>
            </w:r>
          </w:p>
        </w:tc>
        <w:tc>
          <w:tcPr>
            <w:tcW w:w="3324" w:type="dxa"/>
            <w:tcBorders>
              <w:top w:val="single" w:sz="4" w:space="0" w:color="auto"/>
              <w:left w:val="single" w:sz="4" w:space="0" w:color="auto"/>
            </w:tcBorders>
            <w:shd w:val="clear" w:color="auto" w:fill="FFFFFF"/>
            <w:vAlign w:val="center"/>
          </w:tcPr>
          <w:p w14:paraId="4230065C" w14:textId="77777777" w:rsidR="00BC7AD1" w:rsidRDefault="00E61EE6">
            <w:pPr>
              <w:pStyle w:val="Bodytext20"/>
              <w:shd w:val="clear" w:color="auto" w:fill="auto"/>
              <w:spacing w:line="273" w:lineRule="exact"/>
              <w:jc w:val="left"/>
            </w:pPr>
            <w:r>
              <w:rPr>
                <w:rStyle w:val="Bodytext211pt"/>
              </w:rPr>
              <w:t>Phẫu thuật nội soi điều trị bệnh lý gan mật khác</w:t>
            </w:r>
          </w:p>
        </w:tc>
        <w:tc>
          <w:tcPr>
            <w:tcW w:w="1692" w:type="dxa"/>
            <w:tcBorders>
              <w:top w:val="single" w:sz="4" w:space="0" w:color="auto"/>
              <w:left w:val="single" w:sz="4" w:space="0" w:color="auto"/>
            </w:tcBorders>
            <w:shd w:val="clear" w:color="auto" w:fill="FFFFFF"/>
            <w:vAlign w:val="center"/>
          </w:tcPr>
          <w:p w14:paraId="4770D395" w14:textId="77777777" w:rsidR="00BC7AD1" w:rsidRDefault="00E61EE6">
            <w:pPr>
              <w:pStyle w:val="Bodytext20"/>
              <w:shd w:val="clear" w:color="auto" w:fill="auto"/>
              <w:spacing w:line="220" w:lineRule="exact"/>
              <w:jc w:val="left"/>
            </w:pPr>
            <w:r>
              <w:rPr>
                <w:rStyle w:val="Bodytext211pt"/>
              </w:rPr>
              <w:t>3.316.000</w:t>
            </w:r>
          </w:p>
        </w:tc>
        <w:tc>
          <w:tcPr>
            <w:tcW w:w="2958" w:type="dxa"/>
            <w:tcBorders>
              <w:top w:val="single" w:sz="4" w:space="0" w:color="auto"/>
              <w:left w:val="single" w:sz="4" w:space="0" w:color="auto"/>
              <w:right w:val="single" w:sz="4" w:space="0" w:color="auto"/>
            </w:tcBorders>
            <w:shd w:val="clear" w:color="auto" w:fill="FFFFFF"/>
          </w:tcPr>
          <w:p w14:paraId="4E71E501" w14:textId="77777777" w:rsidR="00BC7AD1" w:rsidRDefault="00E61EE6">
            <w:pPr>
              <w:pStyle w:val="Bodytext20"/>
              <w:shd w:val="clear" w:color="auto" w:fill="auto"/>
              <w:spacing w:line="273" w:lineRule="exact"/>
              <w:jc w:val="left"/>
            </w:pPr>
            <w:r>
              <w:rPr>
                <w:rStyle w:val="Bodytext211pt"/>
              </w:rPr>
              <w:t>Chưa bao gồm đầu dao cắt gan siêu âm, keo sinh học, dao cắt hàn mạch, hàn mô.</w:t>
            </w:r>
          </w:p>
        </w:tc>
      </w:tr>
      <w:tr w:rsidR="00BC7AD1" w14:paraId="519DE98B" w14:textId="77777777">
        <w:tblPrEx>
          <w:tblCellMar>
            <w:top w:w="0" w:type="dxa"/>
            <w:bottom w:w="0" w:type="dxa"/>
          </w:tblCellMar>
        </w:tblPrEx>
        <w:trPr>
          <w:trHeight w:val="522"/>
        </w:trPr>
        <w:tc>
          <w:tcPr>
            <w:tcW w:w="828" w:type="dxa"/>
            <w:tcBorders>
              <w:top w:val="single" w:sz="4" w:space="0" w:color="auto"/>
              <w:left w:val="single" w:sz="4" w:space="0" w:color="auto"/>
            </w:tcBorders>
            <w:shd w:val="clear" w:color="auto" w:fill="FFFFFF"/>
            <w:vAlign w:val="center"/>
          </w:tcPr>
          <w:p w14:paraId="63546031" w14:textId="77777777" w:rsidR="00BC7AD1" w:rsidRDefault="00E61EE6">
            <w:pPr>
              <w:pStyle w:val="Bodytext20"/>
              <w:shd w:val="clear" w:color="auto" w:fill="auto"/>
              <w:spacing w:line="220" w:lineRule="exact"/>
              <w:jc w:val="left"/>
            </w:pPr>
            <w:r>
              <w:rPr>
                <w:rStyle w:val="Bodytext211pt"/>
                <w:lang w:val="en-GB" w:eastAsia="en-GB" w:bidi="en-GB"/>
              </w:rPr>
              <w:t>461</w:t>
            </w:r>
          </w:p>
        </w:tc>
        <w:tc>
          <w:tcPr>
            <w:tcW w:w="1296" w:type="dxa"/>
            <w:tcBorders>
              <w:top w:val="single" w:sz="4" w:space="0" w:color="auto"/>
              <w:left w:val="single" w:sz="4" w:space="0" w:color="auto"/>
            </w:tcBorders>
            <w:shd w:val="clear" w:color="auto" w:fill="FFFFFF"/>
          </w:tcPr>
          <w:p w14:paraId="36FB2FD7"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bottom"/>
          </w:tcPr>
          <w:p w14:paraId="5D671522" w14:textId="77777777" w:rsidR="00BC7AD1" w:rsidRDefault="00E61EE6">
            <w:pPr>
              <w:pStyle w:val="Bodytext20"/>
              <w:shd w:val="clear" w:color="auto" w:fill="auto"/>
              <w:spacing w:line="273" w:lineRule="exact"/>
              <w:jc w:val="left"/>
            </w:pPr>
            <w:r>
              <w:rPr>
                <w:rStyle w:val="Bodytext211pt"/>
              </w:rPr>
              <w:t>Phẫu thuật khâu vết thương gan hoặc chèn gạc cầm máu</w:t>
            </w:r>
          </w:p>
        </w:tc>
        <w:tc>
          <w:tcPr>
            <w:tcW w:w="1692" w:type="dxa"/>
            <w:tcBorders>
              <w:top w:val="single" w:sz="4" w:space="0" w:color="auto"/>
              <w:left w:val="single" w:sz="4" w:space="0" w:color="auto"/>
            </w:tcBorders>
            <w:shd w:val="clear" w:color="auto" w:fill="FFFFFF"/>
            <w:vAlign w:val="center"/>
          </w:tcPr>
          <w:p w14:paraId="56A2A4DF" w14:textId="77777777" w:rsidR="00BC7AD1" w:rsidRDefault="00E61EE6">
            <w:pPr>
              <w:pStyle w:val="Bodytext20"/>
              <w:shd w:val="clear" w:color="auto" w:fill="auto"/>
              <w:spacing w:line="220" w:lineRule="exact"/>
              <w:jc w:val="left"/>
            </w:pPr>
            <w:r>
              <w:rPr>
                <w:rStyle w:val="Bodytext211pt"/>
              </w:rPr>
              <w:t>5.273.000</w:t>
            </w:r>
          </w:p>
        </w:tc>
        <w:tc>
          <w:tcPr>
            <w:tcW w:w="2958" w:type="dxa"/>
            <w:tcBorders>
              <w:top w:val="single" w:sz="4" w:space="0" w:color="auto"/>
              <w:left w:val="single" w:sz="4" w:space="0" w:color="auto"/>
              <w:right w:val="single" w:sz="4" w:space="0" w:color="auto"/>
            </w:tcBorders>
            <w:shd w:val="clear" w:color="auto" w:fill="FFFFFF"/>
            <w:vAlign w:val="center"/>
          </w:tcPr>
          <w:p w14:paraId="389BF1F4" w14:textId="77777777" w:rsidR="00BC7AD1" w:rsidRDefault="00E61EE6">
            <w:pPr>
              <w:pStyle w:val="Bodytext20"/>
              <w:shd w:val="clear" w:color="auto" w:fill="auto"/>
              <w:spacing w:line="220" w:lineRule="exact"/>
              <w:jc w:val="left"/>
            </w:pPr>
            <w:r>
              <w:rPr>
                <w:rStyle w:val="Bodytext211pt"/>
              </w:rPr>
              <w:t>Chưa bao gồm vật liệu cầm máu.</w:t>
            </w:r>
          </w:p>
        </w:tc>
      </w:tr>
      <w:tr w:rsidR="00BC7AD1" w14:paraId="03B45A50" w14:textId="77777777">
        <w:tblPrEx>
          <w:tblCellMar>
            <w:top w:w="0" w:type="dxa"/>
            <w:bottom w:w="0" w:type="dxa"/>
          </w:tblCellMar>
        </w:tblPrEx>
        <w:trPr>
          <w:trHeight w:val="474"/>
        </w:trPr>
        <w:tc>
          <w:tcPr>
            <w:tcW w:w="828" w:type="dxa"/>
            <w:tcBorders>
              <w:top w:val="single" w:sz="4" w:space="0" w:color="auto"/>
              <w:left w:val="single" w:sz="4" w:space="0" w:color="auto"/>
            </w:tcBorders>
            <w:shd w:val="clear" w:color="auto" w:fill="FFFFFF"/>
            <w:vAlign w:val="center"/>
          </w:tcPr>
          <w:p w14:paraId="32155369" w14:textId="77777777" w:rsidR="00BC7AD1" w:rsidRDefault="00E61EE6">
            <w:pPr>
              <w:pStyle w:val="Bodytext20"/>
              <w:shd w:val="clear" w:color="auto" w:fill="auto"/>
              <w:spacing w:line="220" w:lineRule="exact"/>
              <w:jc w:val="left"/>
            </w:pPr>
            <w:r>
              <w:rPr>
                <w:rStyle w:val="Bodytext211pt"/>
                <w:lang w:val="en-GB" w:eastAsia="en-GB" w:bidi="en-GB"/>
              </w:rPr>
              <w:t>462</w:t>
            </w:r>
          </w:p>
        </w:tc>
        <w:tc>
          <w:tcPr>
            <w:tcW w:w="1296" w:type="dxa"/>
            <w:tcBorders>
              <w:top w:val="single" w:sz="4" w:space="0" w:color="auto"/>
              <w:left w:val="single" w:sz="4" w:space="0" w:color="auto"/>
            </w:tcBorders>
            <w:shd w:val="clear" w:color="auto" w:fill="FFFFFF"/>
          </w:tcPr>
          <w:p w14:paraId="772DBBC8"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center"/>
          </w:tcPr>
          <w:p w14:paraId="3089E34A" w14:textId="77777777" w:rsidR="00BC7AD1" w:rsidRDefault="00E61EE6">
            <w:pPr>
              <w:pStyle w:val="Bodytext20"/>
              <w:shd w:val="clear" w:color="auto" w:fill="auto"/>
              <w:spacing w:line="220" w:lineRule="exact"/>
              <w:jc w:val="left"/>
            </w:pPr>
            <w:r>
              <w:rPr>
                <w:rStyle w:val="Bodytext211pt"/>
              </w:rPr>
              <w:t>Phẫu thuật cắt túi mật</w:t>
            </w:r>
          </w:p>
        </w:tc>
        <w:tc>
          <w:tcPr>
            <w:tcW w:w="1692" w:type="dxa"/>
            <w:tcBorders>
              <w:top w:val="single" w:sz="4" w:space="0" w:color="auto"/>
              <w:left w:val="single" w:sz="4" w:space="0" w:color="auto"/>
            </w:tcBorders>
            <w:shd w:val="clear" w:color="auto" w:fill="FFFFFF"/>
            <w:vAlign w:val="center"/>
          </w:tcPr>
          <w:p w14:paraId="34E15CA2" w14:textId="77777777" w:rsidR="00BC7AD1" w:rsidRDefault="00E61EE6">
            <w:pPr>
              <w:pStyle w:val="Bodytext20"/>
              <w:shd w:val="clear" w:color="auto" w:fill="auto"/>
              <w:spacing w:line="220" w:lineRule="exact"/>
              <w:jc w:val="left"/>
            </w:pPr>
            <w:r>
              <w:rPr>
                <w:rStyle w:val="Bodytext211pt"/>
              </w:rPr>
              <w:t>4.523.000</w:t>
            </w:r>
          </w:p>
        </w:tc>
        <w:tc>
          <w:tcPr>
            <w:tcW w:w="2958" w:type="dxa"/>
            <w:tcBorders>
              <w:top w:val="single" w:sz="4" w:space="0" w:color="auto"/>
              <w:left w:val="single" w:sz="4" w:space="0" w:color="auto"/>
              <w:right w:val="single" w:sz="4" w:space="0" w:color="auto"/>
            </w:tcBorders>
            <w:shd w:val="clear" w:color="auto" w:fill="FFFFFF"/>
          </w:tcPr>
          <w:p w14:paraId="44AB8905" w14:textId="77777777" w:rsidR="00BC7AD1" w:rsidRDefault="00BC7AD1">
            <w:pPr>
              <w:rPr>
                <w:sz w:val="10"/>
                <w:szCs w:val="10"/>
              </w:rPr>
            </w:pPr>
          </w:p>
        </w:tc>
      </w:tr>
      <w:tr w:rsidR="00BC7AD1" w14:paraId="3FF01D90" w14:textId="77777777">
        <w:tblPrEx>
          <w:tblCellMar>
            <w:top w:w="0" w:type="dxa"/>
            <w:bottom w:w="0" w:type="dxa"/>
          </w:tblCellMar>
        </w:tblPrEx>
        <w:trPr>
          <w:trHeight w:val="474"/>
        </w:trPr>
        <w:tc>
          <w:tcPr>
            <w:tcW w:w="828" w:type="dxa"/>
            <w:tcBorders>
              <w:top w:val="single" w:sz="4" w:space="0" w:color="auto"/>
              <w:left w:val="single" w:sz="4" w:space="0" w:color="auto"/>
            </w:tcBorders>
            <w:shd w:val="clear" w:color="auto" w:fill="FFFFFF"/>
            <w:vAlign w:val="center"/>
          </w:tcPr>
          <w:p w14:paraId="38F96C34" w14:textId="77777777" w:rsidR="00BC7AD1" w:rsidRDefault="00E61EE6">
            <w:pPr>
              <w:pStyle w:val="Bodytext20"/>
              <w:shd w:val="clear" w:color="auto" w:fill="auto"/>
              <w:spacing w:line="220" w:lineRule="exact"/>
              <w:jc w:val="left"/>
            </w:pPr>
            <w:r>
              <w:rPr>
                <w:rStyle w:val="Bodytext211pt"/>
                <w:lang w:val="en-GB" w:eastAsia="en-GB" w:bidi="en-GB"/>
              </w:rPr>
              <w:t>463</w:t>
            </w:r>
          </w:p>
        </w:tc>
        <w:tc>
          <w:tcPr>
            <w:tcW w:w="1296" w:type="dxa"/>
            <w:tcBorders>
              <w:top w:val="single" w:sz="4" w:space="0" w:color="auto"/>
              <w:left w:val="single" w:sz="4" w:space="0" w:color="auto"/>
            </w:tcBorders>
            <w:shd w:val="clear" w:color="auto" w:fill="FFFFFF"/>
            <w:vAlign w:val="center"/>
          </w:tcPr>
          <w:p w14:paraId="53B8E91F" w14:textId="77777777" w:rsidR="00BC7AD1" w:rsidRDefault="00E61EE6">
            <w:pPr>
              <w:pStyle w:val="Bodytext20"/>
              <w:shd w:val="clear" w:color="auto" w:fill="auto"/>
              <w:spacing w:line="220" w:lineRule="exact"/>
              <w:jc w:val="left"/>
            </w:pPr>
            <w:r>
              <w:rPr>
                <w:rStyle w:val="Bodytext211pt"/>
              </w:rPr>
              <w:t>03C2.1.73</w:t>
            </w:r>
          </w:p>
        </w:tc>
        <w:tc>
          <w:tcPr>
            <w:tcW w:w="3324" w:type="dxa"/>
            <w:tcBorders>
              <w:top w:val="single" w:sz="4" w:space="0" w:color="auto"/>
              <w:left w:val="single" w:sz="4" w:space="0" w:color="auto"/>
            </w:tcBorders>
            <w:shd w:val="clear" w:color="auto" w:fill="FFFFFF"/>
            <w:vAlign w:val="center"/>
          </w:tcPr>
          <w:p w14:paraId="77D4291E" w14:textId="77777777" w:rsidR="00BC7AD1" w:rsidRDefault="00E61EE6">
            <w:pPr>
              <w:pStyle w:val="Bodytext20"/>
              <w:shd w:val="clear" w:color="auto" w:fill="auto"/>
              <w:spacing w:line="220" w:lineRule="exact"/>
              <w:jc w:val="left"/>
            </w:pPr>
            <w:r>
              <w:rPr>
                <w:rStyle w:val="Bodytext211pt"/>
              </w:rPr>
              <w:t>Phẫu thuật nội soi cắt túi mật</w:t>
            </w:r>
          </w:p>
        </w:tc>
        <w:tc>
          <w:tcPr>
            <w:tcW w:w="1692" w:type="dxa"/>
            <w:tcBorders>
              <w:top w:val="single" w:sz="4" w:space="0" w:color="auto"/>
              <w:left w:val="single" w:sz="4" w:space="0" w:color="auto"/>
            </w:tcBorders>
            <w:shd w:val="clear" w:color="auto" w:fill="FFFFFF"/>
            <w:vAlign w:val="center"/>
          </w:tcPr>
          <w:p w14:paraId="213A6274" w14:textId="77777777" w:rsidR="00BC7AD1" w:rsidRDefault="00E61EE6">
            <w:pPr>
              <w:pStyle w:val="Bodytext20"/>
              <w:shd w:val="clear" w:color="auto" w:fill="auto"/>
              <w:spacing w:line="220" w:lineRule="exact"/>
              <w:jc w:val="left"/>
            </w:pPr>
            <w:r>
              <w:rPr>
                <w:rStyle w:val="Bodytext211pt"/>
              </w:rPr>
              <w:t>3.093.000</w:t>
            </w:r>
          </w:p>
        </w:tc>
        <w:tc>
          <w:tcPr>
            <w:tcW w:w="2958" w:type="dxa"/>
            <w:tcBorders>
              <w:top w:val="single" w:sz="4" w:space="0" w:color="auto"/>
              <w:left w:val="single" w:sz="4" w:space="0" w:color="auto"/>
              <w:right w:val="single" w:sz="4" w:space="0" w:color="auto"/>
            </w:tcBorders>
            <w:shd w:val="clear" w:color="auto" w:fill="FFFFFF"/>
          </w:tcPr>
          <w:p w14:paraId="57DFCE09" w14:textId="77777777" w:rsidR="00BC7AD1" w:rsidRDefault="00BC7AD1">
            <w:pPr>
              <w:rPr>
                <w:sz w:val="10"/>
                <w:szCs w:val="10"/>
              </w:rPr>
            </w:pPr>
          </w:p>
        </w:tc>
      </w:tr>
      <w:tr w:rsidR="00BC7AD1" w14:paraId="44F5F64B" w14:textId="77777777">
        <w:tblPrEx>
          <w:tblCellMar>
            <w:top w:w="0" w:type="dxa"/>
            <w:bottom w:w="0" w:type="dxa"/>
          </w:tblCellMar>
        </w:tblPrEx>
        <w:trPr>
          <w:trHeight w:val="642"/>
        </w:trPr>
        <w:tc>
          <w:tcPr>
            <w:tcW w:w="828" w:type="dxa"/>
            <w:tcBorders>
              <w:top w:val="single" w:sz="4" w:space="0" w:color="auto"/>
              <w:left w:val="single" w:sz="4" w:space="0" w:color="auto"/>
              <w:bottom w:val="single" w:sz="4" w:space="0" w:color="auto"/>
            </w:tcBorders>
            <w:shd w:val="clear" w:color="auto" w:fill="FFFFFF"/>
            <w:vAlign w:val="center"/>
          </w:tcPr>
          <w:p w14:paraId="79AB0589" w14:textId="77777777" w:rsidR="00BC7AD1" w:rsidRDefault="00E61EE6">
            <w:pPr>
              <w:pStyle w:val="Bodytext20"/>
              <w:shd w:val="clear" w:color="auto" w:fill="auto"/>
              <w:spacing w:line="220" w:lineRule="exact"/>
              <w:jc w:val="left"/>
            </w:pPr>
            <w:r>
              <w:rPr>
                <w:rStyle w:val="Bodytext211pt"/>
                <w:lang w:val="en-GB" w:eastAsia="en-GB" w:bidi="en-GB"/>
              </w:rPr>
              <w:t>464</w:t>
            </w:r>
          </w:p>
        </w:tc>
        <w:tc>
          <w:tcPr>
            <w:tcW w:w="1296" w:type="dxa"/>
            <w:tcBorders>
              <w:top w:val="single" w:sz="4" w:space="0" w:color="auto"/>
              <w:left w:val="single" w:sz="4" w:space="0" w:color="auto"/>
              <w:bottom w:val="single" w:sz="4" w:space="0" w:color="auto"/>
            </w:tcBorders>
            <w:shd w:val="clear" w:color="auto" w:fill="FFFFFF"/>
          </w:tcPr>
          <w:p w14:paraId="31004C03" w14:textId="77777777" w:rsidR="00BC7AD1" w:rsidRDefault="00BC7AD1">
            <w:pPr>
              <w:rPr>
                <w:sz w:val="10"/>
                <w:szCs w:val="10"/>
              </w:rPr>
            </w:pPr>
          </w:p>
        </w:tc>
        <w:tc>
          <w:tcPr>
            <w:tcW w:w="3324" w:type="dxa"/>
            <w:tcBorders>
              <w:top w:val="single" w:sz="4" w:space="0" w:color="auto"/>
              <w:left w:val="single" w:sz="4" w:space="0" w:color="auto"/>
              <w:bottom w:val="single" w:sz="4" w:space="0" w:color="auto"/>
            </w:tcBorders>
            <w:shd w:val="clear" w:color="auto" w:fill="FFFFFF"/>
            <w:vAlign w:val="center"/>
          </w:tcPr>
          <w:p w14:paraId="7370D0A6" w14:textId="77777777" w:rsidR="00BC7AD1" w:rsidRDefault="00E61EE6">
            <w:pPr>
              <w:pStyle w:val="Bodytext20"/>
              <w:shd w:val="clear" w:color="auto" w:fill="auto"/>
              <w:spacing w:line="220" w:lineRule="exact"/>
              <w:jc w:val="left"/>
            </w:pPr>
            <w:r>
              <w:rPr>
                <w:rStyle w:val="Bodytext211pt"/>
              </w:rPr>
              <w:t>Phẫu thuật lấy sỏi ống mật chủ</w:t>
            </w:r>
          </w:p>
        </w:tc>
        <w:tc>
          <w:tcPr>
            <w:tcW w:w="1692" w:type="dxa"/>
            <w:tcBorders>
              <w:top w:val="single" w:sz="4" w:space="0" w:color="auto"/>
              <w:left w:val="single" w:sz="4" w:space="0" w:color="auto"/>
              <w:bottom w:val="single" w:sz="4" w:space="0" w:color="auto"/>
            </w:tcBorders>
            <w:shd w:val="clear" w:color="auto" w:fill="FFFFFF"/>
            <w:vAlign w:val="center"/>
          </w:tcPr>
          <w:p w14:paraId="4A016E09" w14:textId="77777777" w:rsidR="00BC7AD1" w:rsidRDefault="00E61EE6">
            <w:pPr>
              <w:pStyle w:val="Bodytext20"/>
              <w:shd w:val="clear" w:color="auto" w:fill="auto"/>
              <w:spacing w:line="220" w:lineRule="exact"/>
              <w:jc w:val="left"/>
            </w:pPr>
            <w:r>
              <w:rPr>
                <w:rStyle w:val="Bodytext211pt"/>
              </w:rPr>
              <w:t>4.499.000</w:t>
            </w:r>
          </w:p>
        </w:tc>
        <w:tc>
          <w:tcPr>
            <w:tcW w:w="2958" w:type="dxa"/>
            <w:tcBorders>
              <w:top w:val="single" w:sz="4" w:space="0" w:color="auto"/>
              <w:left w:val="single" w:sz="4" w:space="0" w:color="auto"/>
              <w:bottom w:val="single" w:sz="4" w:space="0" w:color="auto"/>
              <w:right w:val="single" w:sz="4" w:space="0" w:color="auto"/>
            </w:tcBorders>
            <w:shd w:val="clear" w:color="auto" w:fill="FFFFFF"/>
          </w:tcPr>
          <w:p w14:paraId="33E72151" w14:textId="77777777" w:rsidR="00BC7AD1" w:rsidRDefault="00E61EE6">
            <w:pPr>
              <w:pStyle w:val="Bodytext20"/>
              <w:shd w:val="clear" w:color="auto" w:fill="auto"/>
              <w:spacing w:line="270" w:lineRule="exact"/>
              <w:jc w:val="left"/>
            </w:pPr>
            <w:r>
              <w:rPr>
                <w:rStyle w:val="Bodytext211pt"/>
              </w:rPr>
              <w:t>Chưa bao gồm đầu tán sỏi và điện cực tán sỏi.</w:t>
            </w:r>
          </w:p>
        </w:tc>
      </w:tr>
    </w:tbl>
    <w:p w14:paraId="2AF67B3B"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34"/>
        <w:gridCol w:w="1290"/>
        <w:gridCol w:w="3336"/>
        <w:gridCol w:w="1728"/>
        <w:gridCol w:w="3036"/>
      </w:tblGrid>
      <w:tr w:rsidR="00BC7AD1" w14:paraId="6619E40F" w14:textId="77777777">
        <w:tblPrEx>
          <w:tblCellMar>
            <w:top w:w="0" w:type="dxa"/>
            <w:bottom w:w="0" w:type="dxa"/>
          </w:tblCellMar>
        </w:tblPrEx>
        <w:trPr>
          <w:trHeight w:val="1302"/>
        </w:trPr>
        <w:tc>
          <w:tcPr>
            <w:tcW w:w="834" w:type="dxa"/>
            <w:tcBorders>
              <w:top w:val="single" w:sz="4" w:space="0" w:color="auto"/>
              <w:left w:val="single" w:sz="4" w:space="0" w:color="auto"/>
            </w:tcBorders>
            <w:shd w:val="clear" w:color="auto" w:fill="FFFFFF"/>
            <w:vAlign w:val="center"/>
          </w:tcPr>
          <w:p w14:paraId="4CE2540F" w14:textId="77777777" w:rsidR="00BC7AD1" w:rsidRDefault="00E61EE6">
            <w:pPr>
              <w:pStyle w:val="Bodytext20"/>
              <w:shd w:val="clear" w:color="auto" w:fill="auto"/>
              <w:spacing w:line="220" w:lineRule="exact"/>
              <w:jc w:val="left"/>
            </w:pPr>
            <w:r>
              <w:rPr>
                <w:rStyle w:val="Bodytext211pt"/>
              </w:rPr>
              <w:t>STT</w:t>
            </w:r>
          </w:p>
        </w:tc>
        <w:tc>
          <w:tcPr>
            <w:tcW w:w="1290" w:type="dxa"/>
            <w:tcBorders>
              <w:top w:val="single" w:sz="4" w:space="0" w:color="auto"/>
              <w:left w:val="single" w:sz="4" w:space="0" w:color="auto"/>
            </w:tcBorders>
            <w:shd w:val="clear" w:color="auto" w:fill="FFFFFF"/>
            <w:vAlign w:val="center"/>
          </w:tcPr>
          <w:p w14:paraId="21BFA42F" w14:textId="77777777" w:rsidR="00BC7AD1" w:rsidRDefault="00E61EE6">
            <w:pPr>
              <w:pStyle w:val="Bodytext20"/>
              <w:shd w:val="clear" w:color="auto" w:fill="auto"/>
              <w:spacing w:line="220" w:lineRule="exact"/>
              <w:jc w:val="left"/>
            </w:pPr>
            <w:r>
              <w:rPr>
                <w:rStyle w:val="Bodytext211pt"/>
              </w:rPr>
              <w:t>Mã dịch vụ</w:t>
            </w:r>
          </w:p>
        </w:tc>
        <w:tc>
          <w:tcPr>
            <w:tcW w:w="3336" w:type="dxa"/>
            <w:tcBorders>
              <w:top w:val="single" w:sz="4" w:space="0" w:color="auto"/>
              <w:left w:val="single" w:sz="4" w:space="0" w:color="auto"/>
            </w:tcBorders>
            <w:shd w:val="clear" w:color="auto" w:fill="FFFFFF"/>
            <w:vAlign w:val="center"/>
          </w:tcPr>
          <w:p w14:paraId="500A65A8" w14:textId="77777777" w:rsidR="00BC7AD1" w:rsidRDefault="00E61EE6">
            <w:pPr>
              <w:pStyle w:val="Bodytext20"/>
              <w:shd w:val="clear" w:color="auto" w:fill="auto"/>
              <w:spacing w:line="54" w:lineRule="exact"/>
              <w:jc w:val="left"/>
            </w:pPr>
            <w:r>
              <w:rPr>
                <w:rStyle w:val="Bodytext211pt"/>
              </w:rPr>
              <w:t>Tên dich vu • •</w:t>
            </w:r>
          </w:p>
        </w:tc>
        <w:tc>
          <w:tcPr>
            <w:tcW w:w="1728" w:type="dxa"/>
            <w:tcBorders>
              <w:top w:val="single" w:sz="4" w:space="0" w:color="auto"/>
              <w:left w:val="single" w:sz="4" w:space="0" w:color="auto"/>
            </w:tcBorders>
            <w:shd w:val="clear" w:color="auto" w:fill="FFFFFF"/>
            <w:vAlign w:val="center"/>
          </w:tcPr>
          <w:p w14:paraId="39EABBEB" w14:textId="77777777" w:rsidR="00BC7AD1" w:rsidRDefault="00E61EE6">
            <w:pPr>
              <w:pStyle w:val="Bodytext20"/>
              <w:shd w:val="clear" w:color="auto" w:fill="auto"/>
              <w:spacing w:line="273" w:lineRule="exact"/>
              <w:ind w:firstLine="360"/>
              <w:jc w:val="left"/>
            </w:pPr>
            <w:r>
              <w:rPr>
                <w:rStyle w:val="Bodytext211pt"/>
              </w:rPr>
              <w:t>Giá cụ thể bao gồm chi phí trực tiếp và tiền lương</w:t>
            </w:r>
          </w:p>
        </w:tc>
        <w:tc>
          <w:tcPr>
            <w:tcW w:w="3036" w:type="dxa"/>
            <w:tcBorders>
              <w:top w:val="single" w:sz="4" w:space="0" w:color="auto"/>
              <w:left w:val="single" w:sz="4" w:space="0" w:color="auto"/>
              <w:right w:val="single" w:sz="4" w:space="0" w:color="auto"/>
            </w:tcBorders>
            <w:shd w:val="clear" w:color="auto" w:fill="FFFFFF"/>
            <w:vAlign w:val="center"/>
          </w:tcPr>
          <w:p w14:paraId="7D37F0B2" w14:textId="77777777" w:rsidR="00BC7AD1" w:rsidRDefault="00E61EE6">
            <w:pPr>
              <w:pStyle w:val="Bodytext20"/>
              <w:shd w:val="clear" w:color="auto" w:fill="auto"/>
              <w:spacing w:line="220" w:lineRule="exact"/>
              <w:jc w:val="left"/>
            </w:pPr>
            <w:r>
              <w:rPr>
                <w:rStyle w:val="Bodytext211pt"/>
              </w:rPr>
              <w:t>Ghi chú</w:t>
            </w:r>
          </w:p>
        </w:tc>
      </w:tr>
      <w:tr w:rsidR="00BC7AD1" w14:paraId="3F524BA9" w14:textId="77777777">
        <w:tblPrEx>
          <w:tblCellMar>
            <w:top w:w="0" w:type="dxa"/>
            <w:bottom w:w="0" w:type="dxa"/>
          </w:tblCellMar>
        </w:tblPrEx>
        <w:trPr>
          <w:trHeight w:val="354"/>
        </w:trPr>
        <w:tc>
          <w:tcPr>
            <w:tcW w:w="834" w:type="dxa"/>
            <w:tcBorders>
              <w:top w:val="single" w:sz="4" w:space="0" w:color="auto"/>
              <w:left w:val="single" w:sz="4" w:space="0" w:color="auto"/>
            </w:tcBorders>
            <w:shd w:val="clear" w:color="auto" w:fill="FFFFFF"/>
            <w:vAlign w:val="bottom"/>
          </w:tcPr>
          <w:p w14:paraId="0A4EF5FC" w14:textId="77777777" w:rsidR="00BC7AD1" w:rsidRDefault="00E61EE6">
            <w:pPr>
              <w:pStyle w:val="Bodytext20"/>
              <w:shd w:val="clear" w:color="auto" w:fill="auto"/>
              <w:spacing w:line="220" w:lineRule="exact"/>
              <w:jc w:val="left"/>
            </w:pPr>
            <w:r>
              <w:rPr>
                <w:rStyle w:val="Bodytext211pt"/>
              </w:rPr>
              <w:t>1</w:t>
            </w:r>
          </w:p>
        </w:tc>
        <w:tc>
          <w:tcPr>
            <w:tcW w:w="1290" w:type="dxa"/>
            <w:tcBorders>
              <w:top w:val="single" w:sz="4" w:space="0" w:color="auto"/>
              <w:left w:val="single" w:sz="4" w:space="0" w:color="auto"/>
            </w:tcBorders>
            <w:shd w:val="clear" w:color="auto" w:fill="FFFFFF"/>
            <w:vAlign w:val="center"/>
          </w:tcPr>
          <w:p w14:paraId="123F728E" w14:textId="77777777" w:rsidR="00BC7AD1" w:rsidRDefault="00E61EE6">
            <w:pPr>
              <w:pStyle w:val="Bodytext20"/>
              <w:shd w:val="clear" w:color="auto" w:fill="auto"/>
              <w:spacing w:line="220" w:lineRule="exact"/>
              <w:jc w:val="left"/>
            </w:pPr>
            <w:r>
              <w:rPr>
                <w:rStyle w:val="Bodytext211pt"/>
              </w:rPr>
              <w:t>3</w:t>
            </w:r>
          </w:p>
        </w:tc>
        <w:tc>
          <w:tcPr>
            <w:tcW w:w="3336" w:type="dxa"/>
            <w:tcBorders>
              <w:top w:val="single" w:sz="4" w:space="0" w:color="auto"/>
              <w:left w:val="single" w:sz="4" w:space="0" w:color="auto"/>
            </w:tcBorders>
            <w:shd w:val="clear" w:color="auto" w:fill="FFFFFF"/>
            <w:vAlign w:val="center"/>
          </w:tcPr>
          <w:p w14:paraId="271A794B" w14:textId="77777777" w:rsidR="00BC7AD1" w:rsidRDefault="00E61EE6">
            <w:pPr>
              <w:pStyle w:val="Bodytext20"/>
              <w:shd w:val="clear" w:color="auto" w:fill="auto"/>
              <w:spacing w:line="170" w:lineRule="exact"/>
              <w:jc w:val="left"/>
            </w:pPr>
            <w:r>
              <w:rPr>
                <w:rStyle w:val="Bodytext285pt"/>
              </w:rPr>
              <w:t>4</w:t>
            </w:r>
          </w:p>
        </w:tc>
        <w:tc>
          <w:tcPr>
            <w:tcW w:w="1728" w:type="dxa"/>
            <w:tcBorders>
              <w:top w:val="single" w:sz="4" w:space="0" w:color="auto"/>
              <w:left w:val="single" w:sz="4" w:space="0" w:color="auto"/>
            </w:tcBorders>
            <w:shd w:val="clear" w:color="auto" w:fill="FFFFFF"/>
            <w:vAlign w:val="center"/>
          </w:tcPr>
          <w:p w14:paraId="3DAC0591" w14:textId="77777777" w:rsidR="00BC7AD1" w:rsidRDefault="00E61EE6">
            <w:pPr>
              <w:pStyle w:val="Bodytext20"/>
              <w:shd w:val="clear" w:color="auto" w:fill="auto"/>
              <w:spacing w:line="170" w:lineRule="exact"/>
              <w:jc w:val="left"/>
            </w:pPr>
            <w:r>
              <w:rPr>
                <w:rStyle w:val="Bodytext285pt"/>
              </w:rPr>
              <w:t>5</w:t>
            </w:r>
          </w:p>
        </w:tc>
        <w:tc>
          <w:tcPr>
            <w:tcW w:w="3036" w:type="dxa"/>
            <w:tcBorders>
              <w:top w:val="single" w:sz="4" w:space="0" w:color="auto"/>
              <w:left w:val="single" w:sz="4" w:space="0" w:color="auto"/>
              <w:right w:val="single" w:sz="4" w:space="0" w:color="auto"/>
            </w:tcBorders>
            <w:shd w:val="clear" w:color="auto" w:fill="FFFFFF"/>
            <w:vAlign w:val="bottom"/>
          </w:tcPr>
          <w:p w14:paraId="0B5E64EB" w14:textId="77777777" w:rsidR="00BC7AD1" w:rsidRDefault="00E61EE6">
            <w:pPr>
              <w:pStyle w:val="Bodytext20"/>
              <w:shd w:val="clear" w:color="auto" w:fill="auto"/>
              <w:spacing w:line="170" w:lineRule="exact"/>
              <w:jc w:val="left"/>
            </w:pPr>
            <w:r>
              <w:rPr>
                <w:rStyle w:val="Bodytext285pt"/>
              </w:rPr>
              <w:t>6</w:t>
            </w:r>
          </w:p>
        </w:tc>
      </w:tr>
      <w:tr w:rsidR="00BC7AD1" w14:paraId="7784E176" w14:textId="77777777">
        <w:tblPrEx>
          <w:tblCellMar>
            <w:top w:w="0" w:type="dxa"/>
            <w:bottom w:w="0" w:type="dxa"/>
          </w:tblCellMar>
        </w:tblPrEx>
        <w:trPr>
          <w:trHeight w:val="660"/>
        </w:trPr>
        <w:tc>
          <w:tcPr>
            <w:tcW w:w="834" w:type="dxa"/>
            <w:tcBorders>
              <w:top w:val="single" w:sz="4" w:space="0" w:color="auto"/>
              <w:left w:val="single" w:sz="4" w:space="0" w:color="auto"/>
            </w:tcBorders>
            <w:shd w:val="clear" w:color="auto" w:fill="FFFFFF"/>
            <w:vAlign w:val="center"/>
          </w:tcPr>
          <w:p w14:paraId="532D6663" w14:textId="77777777" w:rsidR="00BC7AD1" w:rsidRDefault="00E61EE6">
            <w:pPr>
              <w:pStyle w:val="Bodytext20"/>
              <w:shd w:val="clear" w:color="auto" w:fill="auto"/>
              <w:spacing w:line="220" w:lineRule="exact"/>
              <w:jc w:val="left"/>
            </w:pPr>
            <w:r>
              <w:rPr>
                <w:rStyle w:val="Bodytext211pt"/>
              </w:rPr>
              <w:t>465</w:t>
            </w:r>
          </w:p>
        </w:tc>
        <w:tc>
          <w:tcPr>
            <w:tcW w:w="1290" w:type="dxa"/>
            <w:tcBorders>
              <w:top w:val="single" w:sz="4" w:space="0" w:color="auto"/>
              <w:left w:val="single" w:sz="4" w:space="0" w:color="auto"/>
            </w:tcBorders>
            <w:shd w:val="clear" w:color="auto" w:fill="FFFFFF"/>
          </w:tcPr>
          <w:p w14:paraId="0FBDD58F"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00B69084" w14:textId="77777777" w:rsidR="00BC7AD1" w:rsidRDefault="00E61EE6">
            <w:pPr>
              <w:pStyle w:val="Bodytext20"/>
              <w:shd w:val="clear" w:color="auto" w:fill="auto"/>
              <w:spacing w:line="220" w:lineRule="exact"/>
              <w:jc w:val="left"/>
            </w:pPr>
            <w:r>
              <w:rPr>
                <w:rStyle w:val="Bodytext211pt"/>
              </w:rPr>
              <w:t>Phẫu thuật lấy sỏi ống mật phức tạp</w:t>
            </w:r>
          </w:p>
        </w:tc>
        <w:tc>
          <w:tcPr>
            <w:tcW w:w="1728" w:type="dxa"/>
            <w:tcBorders>
              <w:top w:val="single" w:sz="4" w:space="0" w:color="auto"/>
              <w:left w:val="single" w:sz="4" w:space="0" w:color="auto"/>
            </w:tcBorders>
            <w:shd w:val="clear" w:color="auto" w:fill="FFFFFF"/>
            <w:vAlign w:val="center"/>
          </w:tcPr>
          <w:p w14:paraId="76D2C8F4" w14:textId="77777777" w:rsidR="00BC7AD1" w:rsidRDefault="00E61EE6">
            <w:pPr>
              <w:pStyle w:val="Bodytext20"/>
              <w:shd w:val="clear" w:color="auto" w:fill="auto"/>
              <w:spacing w:line="220" w:lineRule="exact"/>
              <w:jc w:val="left"/>
            </w:pPr>
            <w:r>
              <w:rPr>
                <w:rStyle w:val="Bodytext211pt"/>
              </w:rPr>
              <w:t>6.827.000</w:t>
            </w:r>
          </w:p>
        </w:tc>
        <w:tc>
          <w:tcPr>
            <w:tcW w:w="3036" w:type="dxa"/>
            <w:tcBorders>
              <w:top w:val="single" w:sz="4" w:space="0" w:color="auto"/>
              <w:left w:val="single" w:sz="4" w:space="0" w:color="auto"/>
              <w:right w:val="single" w:sz="4" w:space="0" w:color="auto"/>
            </w:tcBorders>
            <w:shd w:val="clear" w:color="auto" w:fill="FFFFFF"/>
            <w:vAlign w:val="bottom"/>
          </w:tcPr>
          <w:p w14:paraId="0F7430E8" w14:textId="77777777" w:rsidR="00BC7AD1" w:rsidRDefault="00E61EE6">
            <w:pPr>
              <w:pStyle w:val="Bodytext20"/>
              <w:shd w:val="clear" w:color="auto" w:fill="auto"/>
              <w:spacing w:line="270" w:lineRule="exact"/>
              <w:jc w:val="left"/>
            </w:pPr>
            <w:r>
              <w:rPr>
                <w:rStyle w:val="Bodytext211pt"/>
              </w:rPr>
              <w:t>Chưa bao gồm đầu tán sỏi và điện cực tán sỏi.</w:t>
            </w:r>
          </w:p>
        </w:tc>
      </w:tr>
      <w:tr w:rsidR="00BC7AD1" w14:paraId="0E03D698" w14:textId="77777777">
        <w:tblPrEx>
          <w:tblCellMar>
            <w:top w:w="0" w:type="dxa"/>
            <w:bottom w:w="0" w:type="dxa"/>
          </w:tblCellMar>
        </w:tblPrEx>
        <w:trPr>
          <w:trHeight w:val="780"/>
        </w:trPr>
        <w:tc>
          <w:tcPr>
            <w:tcW w:w="834" w:type="dxa"/>
            <w:tcBorders>
              <w:top w:val="single" w:sz="4" w:space="0" w:color="auto"/>
              <w:left w:val="single" w:sz="4" w:space="0" w:color="auto"/>
            </w:tcBorders>
            <w:shd w:val="clear" w:color="auto" w:fill="FFFFFF"/>
            <w:vAlign w:val="center"/>
          </w:tcPr>
          <w:p w14:paraId="3FCA5A03" w14:textId="77777777" w:rsidR="00BC7AD1" w:rsidRDefault="00E61EE6">
            <w:pPr>
              <w:pStyle w:val="Bodytext20"/>
              <w:shd w:val="clear" w:color="auto" w:fill="auto"/>
              <w:spacing w:line="220" w:lineRule="exact"/>
              <w:jc w:val="left"/>
            </w:pPr>
            <w:r>
              <w:rPr>
                <w:rStyle w:val="Bodytext211pt"/>
              </w:rPr>
              <w:t>466</w:t>
            </w:r>
          </w:p>
        </w:tc>
        <w:tc>
          <w:tcPr>
            <w:tcW w:w="1290" w:type="dxa"/>
            <w:tcBorders>
              <w:top w:val="single" w:sz="4" w:space="0" w:color="auto"/>
              <w:left w:val="single" w:sz="4" w:space="0" w:color="auto"/>
            </w:tcBorders>
            <w:shd w:val="clear" w:color="auto" w:fill="FFFFFF"/>
            <w:vAlign w:val="center"/>
          </w:tcPr>
          <w:p w14:paraId="50EBFF87" w14:textId="77777777" w:rsidR="00BC7AD1" w:rsidRDefault="00E61EE6">
            <w:pPr>
              <w:pStyle w:val="Bodytext20"/>
              <w:shd w:val="clear" w:color="auto" w:fill="auto"/>
              <w:spacing w:line="220" w:lineRule="exact"/>
              <w:jc w:val="left"/>
            </w:pPr>
            <w:r>
              <w:rPr>
                <w:rStyle w:val="Bodytext211pt"/>
              </w:rPr>
              <w:t>03C2.1.76</w:t>
            </w:r>
          </w:p>
        </w:tc>
        <w:tc>
          <w:tcPr>
            <w:tcW w:w="3336" w:type="dxa"/>
            <w:tcBorders>
              <w:top w:val="single" w:sz="4" w:space="0" w:color="auto"/>
              <w:left w:val="single" w:sz="4" w:space="0" w:color="auto"/>
            </w:tcBorders>
            <w:shd w:val="clear" w:color="auto" w:fill="FFFFFF"/>
            <w:vAlign w:val="center"/>
          </w:tcPr>
          <w:p w14:paraId="08B6C11A" w14:textId="77777777" w:rsidR="00BC7AD1" w:rsidRDefault="00E61EE6">
            <w:pPr>
              <w:pStyle w:val="Bodytext20"/>
              <w:shd w:val="clear" w:color="auto" w:fill="auto"/>
              <w:spacing w:line="220" w:lineRule="exact"/>
              <w:jc w:val="left"/>
            </w:pPr>
            <w:r>
              <w:rPr>
                <w:rStyle w:val="Bodytext211pt"/>
              </w:rPr>
              <w:t>Phẫu thuật nội soi cắt túi mật - mở</w:t>
            </w:r>
          </w:p>
          <w:p w14:paraId="661ABADD" w14:textId="77777777" w:rsidR="00BC7AD1" w:rsidRDefault="00E61EE6">
            <w:pPr>
              <w:pStyle w:val="Bodytext20"/>
              <w:shd w:val="clear" w:color="auto" w:fill="auto"/>
              <w:spacing w:line="220" w:lineRule="exact"/>
              <w:jc w:val="left"/>
            </w:pPr>
            <w:r>
              <w:rPr>
                <w:rStyle w:val="Bodytext211pt"/>
              </w:rPr>
              <w:t>ống mật chủ lấy sỏi và nối mật - ruột</w:t>
            </w:r>
          </w:p>
        </w:tc>
        <w:tc>
          <w:tcPr>
            <w:tcW w:w="1728" w:type="dxa"/>
            <w:tcBorders>
              <w:top w:val="single" w:sz="4" w:space="0" w:color="auto"/>
              <w:left w:val="single" w:sz="4" w:space="0" w:color="auto"/>
            </w:tcBorders>
            <w:shd w:val="clear" w:color="auto" w:fill="FFFFFF"/>
            <w:vAlign w:val="center"/>
          </w:tcPr>
          <w:p w14:paraId="2A7FA7DF" w14:textId="77777777" w:rsidR="00BC7AD1" w:rsidRDefault="00E61EE6">
            <w:pPr>
              <w:pStyle w:val="Bodytext20"/>
              <w:shd w:val="clear" w:color="auto" w:fill="auto"/>
              <w:spacing w:line="220" w:lineRule="exact"/>
              <w:jc w:val="left"/>
            </w:pPr>
            <w:r>
              <w:rPr>
                <w:rStyle w:val="Bodytext211pt"/>
              </w:rPr>
              <w:t>3.816.000</w:t>
            </w:r>
          </w:p>
        </w:tc>
        <w:tc>
          <w:tcPr>
            <w:tcW w:w="3036" w:type="dxa"/>
            <w:tcBorders>
              <w:top w:val="single" w:sz="4" w:space="0" w:color="auto"/>
              <w:left w:val="single" w:sz="4" w:space="0" w:color="auto"/>
              <w:right w:val="single" w:sz="4" w:space="0" w:color="auto"/>
            </w:tcBorders>
            <w:shd w:val="clear" w:color="auto" w:fill="FFFFFF"/>
            <w:vAlign w:val="center"/>
          </w:tcPr>
          <w:p w14:paraId="7E57EBF3" w14:textId="77777777" w:rsidR="00BC7AD1" w:rsidRDefault="00E61EE6">
            <w:pPr>
              <w:pStyle w:val="Bodytext20"/>
              <w:shd w:val="clear" w:color="auto" w:fill="auto"/>
              <w:spacing w:line="273" w:lineRule="exact"/>
              <w:jc w:val="left"/>
            </w:pPr>
            <w:r>
              <w:rPr>
                <w:rStyle w:val="Bodytext211pt"/>
              </w:rPr>
              <w:t>Chưa bao gồm đầu tán sỏi và điện cực tán sỏi.</w:t>
            </w:r>
          </w:p>
        </w:tc>
      </w:tr>
      <w:tr w:rsidR="00BC7AD1" w14:paraId="02C8861B" w14:textId="77777777">
        <w:tblPrEx>
          <w:tblCellMar>
            <w:top w:w="0" w:type="dxa"/>
            <w:bottom w:w="0" w:type="dxa"/>
          </w:tblCellMar>
        </w:tblPrEx>
        <w:trPr>
          <w:trHeight w:val="534"/>
        </w:trPr>
        <w:tc>
          <w:tcPr>
            <w:tcW w:w="834" w:type="dxa"/>
            <w:tcBorders>
              <w:top w:val="single" w:sz="4" w:space="0" w:color="auto"/>
              <w:left w:val="single" w:sz="4" w:space="0" w:color="auto"/>
            </w:tcBorders>
            <w:shd w:val="clear" w:color="auto" w:fill="FFFFFF"/>
            <w:vAlign w:val="center"/>
          </w:tcPr>
          <w:p w14:paraId="444C4EE0" w14:textId="77777777" w:rsidR="00BC7AD1" w:rsidRDefault="00E61EE6">
            <w:pPr>
              <w:pStyle w:val="Bodytext20"/>
              <w:shd w:val="clear" w:color="auto" w:fill="auto"/>
              <w:spacing w:line="220" w:lineRule="exact"/>
              <w:jc w:val="left"/>
            </w:pPr>
            <w:r>
              <w:rPr>
                <w:rStyle w:val="Bodytext211pt"/>
              </w:rPr>
              <w:t>467</w:t>
            </w:r>
          </w:p>
        </w:tc>
        <w:tc>
          <w:tcPr>
            <w:tcW w:w="1290" w:type="dxa"/>
            <w:tcBorders>
              <w:top w:val="single" w:sz="4" w:space="0" w:color="auto"/>
              <w:left w:val="single" w:sz="4" w:space="0" w:color="auto"/>
            </w:tcBorders>
            <w:shd w:val="clear" w:color="auto" w:fill="FFFFFF"/>
            <w:vAlign w:val="center"/>
          </w:tcPr>
          <w:p w14:paraId="3E7AB00E" w14:textId="77777777" w:rsidR="00BC7AD1" w:rsidRDefault="00E61EE6">
            <w:pPr>
              <w:pStyle w:val="Bodytext20"/>
              <w:shd w:val="clear" w:color="auto" w:fill="auto"/>
              <w:spacing w:line="220" w:lineRule="exact"/>
              <w:jc w:val="left"/>
            </w:pPr>
            <w:r>
              <w:rPr>
                <w:rStyle w:val="Bodytext211pt"/>
              </w:rPr>
              <w:t>03C2.1.67</w:t>
            </w:r>
          </w:p>
        </w:tc>
        <w:tc>
          <w:tcPr>
            <w:tcW w:w="3336" w:type="dxa"/>
            <w:tcBorders>
              <w:top w:val="single" w:sz="4" w:space="0" w:color="auto"/>
              <w:left w:val="single" w:sz="4" w:space="0" w:color="auto"/>
            </w:tcBorders>
            <w:shd w:val="clear" w:color="auto" w:fill="FFFFFF"/>
          </w:tcPr>
          <w:p w14:paraId="03C0EA46" w14:textId="77777777" w:rsidR="00BC7AD1" w:rsidRDefault="00E61EE6">
            <w:pPr>
              <w:pStyle w:val="Bodytext20"/>
              <w:shd w:val="clear" w:color="auto" w:fill="auto"/>
              <w:spacing w:line="273" w:lineRule="exact"/>
              <w:jc w:val="left"/>
            </w:pPr>
            <w:r>
              <w:rPr>
                <w:rStyle w:val="Bodytext211pt"/>
              </w:rPr>
              <w:t>Phẫu thuật nội soi cắt nang ống mật chủ</w:t>
            </w:r>
          </w:p>
        </w:tc>
        <w:tc>
          <w:tcPr>
            <w:tcW w:w="1728" w:type="dxa"/>
            <w:tcBorders>
              <w:top w:val="single" w:sz="4" w:space="0" w:color="auto"/>
              <w:left w:val="single" w:sz="4" w:space="0" w:color="auto"/>
            </w:tcBorders>
            <w:shd w:val="clear" w:color="auto" w:fill="FFFFFF"/>
            <w:vAlign w:val="center"/>
          </w:tcPr>
          <w:p w14:paraId="1AE82319" w14:textId="77777777" w:rsidR="00BC7AD1" w:rsidRDefault="00E61EE6">
            <w:pPr>
              <w:pStyle w:val="Bodytext20"/>
              <w:shd w:val="clear" w:color="auto" w:fill="auto"/>
              <w:spacing w:line="220" w:lineRule="exact"/>
              <w:jc w:val="left"/>
            </w:pPr>
            <w:r>
              <w:rPr>
                <w:rStyle w:val="Bodytext211pt"/>
              </w:rPr>
              <w:t>4.464.000</w:t>
            </w:r>
          </w:p>
        </w:tc>
        <w:tc>
          <w:tcPr>
            <w:tcW w:w="3036" w:type="dxa"/>
            <w:tcBorders>
              <w:top w:val="single" w:sz="4" w:space="0" w:color="auto"/>
              <w:left w:val="single" w:sz="4" w:space="0" w:color="auto"/>
              <w:right w:val="single" w:sz="4" w:space="0" w:color="auto"/>
            </w:tcBorders>
            <w:shd w:val="clear" w:color="auto" w:fill="FFFFFF"/>
          </w:tcPr>
          <w:p w14:paraId="56973B3D" w14:textId="77777777" w:rsidR="00BC7AD1" w:rsidRDefault="00BC7AD1">
            <w:pPr>
              <w:rPr>
                <w:sz w:val="10"/>
                <w:szCs w:val="10"/>
              </w:rPr>
            </w:pPr>
          </w:p>
        </w:tc>
      </w:tr>
      <w:tr w:rsidR="00BC7AD1" w14:paraId="6FA14F3C" w14:textId="77777777">
        <w:tblPrEx>
          <w:tblCellMar>
            <w:top w:w="0" w:type="dxa"/>
            <w:bottom w:w="0" w:type="dxa"/>
          </w:tblCellMar>
        </w:tblPrEx>
        <w:trPr>
          <w:trHeight w:val="666"/>
        </w:trPr>
        <w:tc>
          <w:tcPr>
            <w:tcW w:w="834" w:type="dxa"/>
            <w:tcBorders>
              <w:top w:val="single" w:sz="4" w:space="0" w:color="auto"/>
              <w:left w:val="single" w:sz="4" w:space="0" w:color="auto"/>
            </w:tcBorders>
            <w:shd w:val="clear" w:color="auto" w:fill="FFFFFF"/>
            <w:vAlign w:val="center"/>
          </w:tcPr>
          <w:p w14:paraId="61CD5F59" w14:textId="77777777" w:rsidR="00BC7AD1" w:rsidRDefault="00E61EE6">
            <w:pPr>
              <w:pStyle w:val="Bodytext20"/>
              <w:shd w:val="clear" w:color="auto" w:fill="auto"/>
              <w:spacing w:line="220" w:lineRule="exact"/>
              <w:jc w:val="left"/>
            </w:pPr>
            <w:r>
              <w:rPr>
                <w:rStyle w:val="Bodytext211pt"/>
              </w:rPr>
              <w:t>468</w:t>
            </w:r>
          </w:p>
        </w:tc>
        <w:tc>
          <w:tcPr>
            <w:tcW w:w="1290" w:type="dxa"/>
            <w:tcBorders>
              <w:top w:val="single" w:sz="4" w:space="0" w:color="auto"/>
              <w:left w:val="single" w:sz="4" w:space="0" w:color="auto"/>
            </w:tcBorders>
            <w:shd w:val="clear" w:color="auto" w:fill="FFFFFF"/>
            <w:vAlign w:val="center"/>
          </w:tcPr>
          <w:p w14:paraId="1ECFB340" w14:textId="77777777" w:rsidR="00BC7AD1" w:rsidRDefault="00E61EE6">
            <w:pPr>
              <w:pStyle w:val="Bodytext20"/>
              <w:shd w:val="clear" w:color="auto" w:fill="auto"/>
              <w:spacing w:line="220" w:lineRule="exact"/>
              <w:jc w:val="left"/>
            </w:pPr>
            <w:r>
              <w:rPr>
                <w:rStyle w:val="Bodytext211pt"/>
              </w:rPr>
              <w:t>03C2.1.72</w:t>
            </w:r>
          </w:p>
        </w:tc>
        <w:tc>
          <w:tcPr>
            <w:tcW w:w="3336" w:type="dxa"/>
            <w:tcBorders>
              <w:top w:val="single" w:sz="4" w:space="0" w:color="auto"/>
              <w:left w:val="single" w:sz="4" w:space="0" w:color="auto"/>
            </w:tcBorders>
            <w:shd w:val="clear" w:color="auto" w:fill="FFFFFF"/>
          </w:tcPr>
          <w:p w14:paraId="211C6788" w14:textId="77777777" w:rsidR="00BC7AD1" w:rsidRDefault="00E61EE6">
            <w:pPr>
              <w:pStyle w:val="Bodytext20"/>
              <w:shd w:val="clear" w:color="auto" w:fill="auto"/>
              <w:spacing w:line="273" w:lineRule="exact"/>
              <w:jc w:val="left"/>
            </w:pPr>
            <w:r>
              <w:rPr>
                <w:rStyle w:val="Bodytext211pt"/>
              </w:rPr>
              <w:t>Phẫu thuật nội soi lấy sỏi mật hay dị vật đường mật</w:t>
            </w:r>
          </w:p>
        </w:tc>
        <w:tc>
          <w:tcPr>
            <w:tcW w:w="1728" w:type="dxa"/>
            <w:tcBorders>
              <w:top w:val="single" w:sz="4" w:space="0" w:color="auto"/>
              <w:left w:val="single" w:sz="4" w:space="0" w:color="auto"/>
            </w:tcBorders>
            <w:shd w:val="clear" w:color="auto" w:fill="FFFFFF"/>
            <w:vAlign w:val="center"/>
          </w:tcPr>
          <w:p w14:paraId="59BC989B" w14:textId="77777777" w:rsidR="00BC7AD1" w:rsidRDefault="00E61EE6">
            <w:pPr>
              <w:pStyle w:val="Bodytext20"/>
              <w:shd w:val="clear" w:color="auto" w:fill="auto"/>
              <w:spacing w:line="220" w:lineRule="exact"/>
              <w:jc w:val="left"/>
            </w:pPr>
            <w:r>
              <w:rPr>
                <w:rStyle w:val="Bodytext211pt"/>
              </w:rPr>
              <w:t>3.316.000</w:t>
            </w:r>
          </w:p>
        </w:tc>
        <w:tc>
          <w:tcPr>
            <w:tcW w:w="3036" w:type="dxa"/>
            <w:tcBorders>
              <w:top w:val="single" w:sz="4" w:space="0" w:color="auto"/>
              <w:left w:val="single" w:sz="4" w:space="0" w:color="auto"/>
              <w:right w:val="single" w:sz="4" w:space="0" w:color="auto"/>
            </w:tcBorders>
            <w:shd w:val="clear" w:color="auto" w:fill="FFFFFF"/>
          </w:tcPr>
          <w:p w14:paraId="33376819" w14:textId="77777777" w:rsidR="00BC7AD1" w:rsidRDefault="00E61EE6">
            <w:pPr>
              <w:pStyle w:val="Bodytext20"/>
              <w:shd w:val="clear" w:color="auto" w:fill="auto"/>
              <w:spacing w:line="273" w:lineRule="exact"/>
              <w:jc w:val="left"/>
            </w:pPr>
            <w:r>
              <w:rPr>
                <w:rStyle w:val="Bodytext211pt"/>
              </w:rPr>
              <w:t>Chưa bao gồm đầu tán sỏi và điện cực tán sỏi.</w:t>
            </w:r>
          </w:p>
        </w:tc>
      </w:tr>
      <w:tr w:rsidR="00BC7AD1" w14:paraId="3211D7F7" w14:textId="77777777">
        <w:tblPrEx>
          <w:tblCellMar>
            <w:top w:w="0" w:type="dxa"/>
            <w:bottom w:w="0" w:type="dxa"/>
          </w:tblCellMar>
        </w:tblPrEx>
        <w:trPr>
          <w:trHeight w:val="684"/>
        </w:trPr>
        <w:tc>
          <w:tcPr>
            <w:tcW w:w="834" w:type="dxa"/>
            <w:tcBorders>
              <w:top w:val="single" w:sz="4" w:space="0" w:color="auto"/>
              <w:left w:val="single" w:sz="4" w:space="0" w:color="auto"/>
            </w:tcBorders>
            <w:shd w:val="clear" w:color="auto" w:fill="FFFFFF"/>
            <w:vAlign w:val="center"/>
          </w:tcPr>
          <w:p w14:paraId="1A69ADEE" w14:textId="77777777" w:rsidR="00BC7AD1" w:rsidRDefault="00E61EE6">
            <w:pPr>
              <w:pStyle w:val="Bodytext20"/>
              <w:shd w:val="clear" w:color="auto" w:fill="auto"/>
              <w:spacing w:line="220" w:lineRule="exact"/>
              <w:jc w:val="left"/>
            </w:pPr>
            <w:r>
              <w:rPr>
                <w:rStyle w:val="Bodytext211pt"/>
              </w:rPr>
              <w:t>469</w:t>
            </w:r>
          </w:p>
        </w:tc>
        <w:tc>
          <w:tcPr>
            <w:tcW w:w="1290" w:type="dxa"/>
            <w:tcBorders>
              <w:top w:val="single" w:sz="4" w:space="0" w:color="auto"/>
              <w:left w:val="single" w:sz="4" w:space="0" w:color="auto"/>
            </w:tcBorders>
            <w:shd w:val="clear" w:color="auto" w:fill="FFFFFF"/>
            <w:vAlign w:val="center"/>
          </w:tcPr>
          <w:p w14:paraId="6342441F" w14:textId="77777777" w:rsidR="00BC7AD1" w:rsidRDefault="00E61EE6">
            <w:pPr>
              <w:pStyle w:val="Bodytext20"/>
              <w:shd w:val="clear" w:color="auto" w:fill="auto"/>
              <w:spacing w:line="220" w:lineRule="exact"/>
              <w:jc w:val="left"/>
            </w:pPr>
            <w:r>
              <w:rPr>
                <w:rStyle w:val="Bodytext211pt"/>
              </w:rPr>
              <w:t>03C2.1.75</w:t>
            </w:r>
          </w:p>
        </w:tc>
        <w:tc>
          <w:tcPr>
            <w:tcW w:w="3336" w:type="dxa"/>
            <w:tcBorders>
              <w:top w:val="single" w:sz="4" w:space="0" w:color="auto"/>
              <w:left w:val="single" w:sz="4" w:space="0" w:color="auto"/>
            </w:tcBorders>
            <w:shd w:val="clear" w:color="auto" w:fill="FFFFFF"/>
            <w:vAlign w:val="bottom"/>
          </w:tcPr>
          <w:p w14:paraId="003C501A" w14:textId="77777777" w:rsidR="00BC7AD1" w:rsidRDefault="00E61EE6">
            <w:pPr>
              <w:pStyle w:val="Bodytext20"/>
              <w:shd w:val="clear" w:color="auto" w:fill="auto"/>
              <w:spacing w:line="276" w:lineRule="exact"/>
              <w:jc w:val="left"/>
            </w:pPr>
            <w:r>
              <w:rPr>
                <w:rStyle w:val="Bodytext211pt"/>
              </w:rPr>
              <w:t>Tán sỏi trong mổ nội soi đường mật và tán sỏi qua đường hầm Kehr</w:t>
            </w:r>
          </w:p>
        </w:tc>
        <w:tc>
          <w:tcPr>
            <w:tcW w:w="1728" w:type="dxa"/>
            <w:tcBorders>
              <w:top w:val="single" w:sz="4" w:space="0" w:color="auto"/>
              <w:left w:val="single" w:sz="4" w:space="0" w:color="auto"/>
            </w:tcBorders>
            <w:shd w:val="clear" w:color="auto" w:fill="FFFFFF"/>
            <w:vAlign w:val="center"/>
          </w:tcPr>
          <w:p w14:paraId="24D9AC12" w14:textId="77777777" w:rsidR="00BC7AD1" w:rsidRDefault="00E61EE6">
            <w:pPr>
              <w:pStyle w:val="Bodytext20"/>
              <w:shd w:val="clear" w:color="auto" w:fill="auto"/>
              <w:spacing w:line="220" w:lineRule="exact"/>
              <w:jc w:val="left"/>
            </w:pPr>
            <w:r>
              <w:rPr>
                <w:rStyle w:val="Bodytext211pt"/>
              </w:rPr>
              <w:t>4.151.000</w:t>
            </w:r>
          </w:p>
        </w:tc>
        <w:tc>
          <w:tcPr>
            <w:tcW w:w="3036" w:type="dxa"/>
            <w:tcBorders>
              <w:top w:val="single" w:sz="4" w:space="0" w:color="auto"/>
              <w:left w:val="single" w:sz="4" w:space="0" w:color="auto"/>
              <w:right w:val="single" w:sz="4" w:space="0" w:color="auto"/>
            </w:tcBorders>
            <w:shd w:val="clear" w:color="auto" w:fill="FFFFFF"/>
            <w:vAlign w:val="bottom"/>
          </w:tcPr>
          <w:p w14:paraId="4DAAF1FA" w14:textId="77777777" w:rsidR="00BC7AD1" w:rsidRDefault="00E61EE6">
            <w:pPr>
              <w:pStyle w:val="Bodytext20"/>
              <w:shd w:val="clear" w:color="auto" w:fill="auto"/>
              <w:spacing w:line="273" w:lineRule="exact"/>
              <w:jc w:val="left"/>
            </w:pPr>
            <w:r>
              <w:rPr>
                <w:rStyle w:val="Bodytext211pt"/>
              </w:rPr>
              <w:t>Chưa bao gồm đầu tán sỏi và điện cực tán sỏi.</w:t>
            </w:r>
          </w:p>
        </w:tc>
      </w:tr>
      <w:tr w:rsidR="00BC7AD1" w14:paraId="619B4236" w14:textId="77777777">
        <w:tblPrEx>
          <w:tblCellMar>
            <w:top w:w="0" w:type="dxa"/>
            <w:bottom w:w="0" w:type="dxa"/>
          </w:tblCellMar>
        </w:tblPrEx>
        <w:trPr>
          <w:trHeight w:val="648"/>
        </w:trPr>
        <w:tc>
          <w:tcPr>
            <w:tcW w:w="834" w:type="dxa"/>
            <w:tcBorders>
              <w:top w:val="single" w:sz="4" w:space="0" w:color="auto"/>
              <w:left w:val="single" w:sz="4" w:space="0" w:color="auto"/>
            </w:tcBorders>
            <w:shd w:val="clear" w:color="auto" w:fill="FFFFFF"/>
            <w:vAlign w:val="center"/>
          </w:tcPr>
          <w:p w14:paraId="7196F7E4" w14:textId="77777777" w:rsidR="00BC7AD1" w:rsidRDefault="00E61EE6">
            <w:pPr>
              <w:pStyle w:val="Bodytext20"/>
              <w:shd w:val="clear" w:color="auto" w:fill="auto"/>
              <w:spacing w:line="220" w:lineRule="exact"/>
              <w:jc w:val="left"/>
            </w:pPr>
            <w:r>
              <w:rPr>
                <w:rStyle w:val="Bodytext211pt"/>
              </w:rPr>
              <w:t>470</w:t>
            </w:r>
          </w:p>
        </w:tc>
        <w:tc>
          <w:tcPr>
            <w:tcW w:w="1290" w:type="dxa"/>
            <w:tcBorders>
              <w:top w:val="single" w:sz="4" w:space="0" w:color="auto"/>
              <w:left w:val="single" w:sz="4" w:space="0" w:color="auto"/>
            </w:tcBorders>
            <w:shd w:val="clear" w:color="auto" w:fill="FFFFFF"/>
            <w:vAlign w:val="center"/>
          </w:tcPr>
          <w:p w14:paraId="47B0EBE0" w14:textId="77777777" w:rsidR="00BC7AD1" w:rsidRDefault="00E61EE6">
            <w:pPr>
              <w:pStyle w:val="Bodytext20"/>
              <w:shd w:val="clear" w:color="auto" w:fill="auto"/>
              <w:spacing w:line="220" w:lineRule="exact"/>
              <w:jc w:val="left"/>
            </w:pPr>
            <w:r>
              <w:rPr>
                <w:rStyle w:val="Bodytext211pt"/>
              </w:rPr>
              <w:t>03C2.1.74</w:t>
            </w:r>
          </w:p>
        </w:tc>
        <w:tc>
          <w:tcPr>
            <w:tcW w:w="3336" w:type="dxa"/>
            <w:tcBorders>
              <w:top w:val="single" w:sz="4" w:space="0" w:color="auto"/>
              <w:left w:val="single" w:sz="4" w:space="0" w:color="auto"/>
            </w:tcBorders>
            <w:shd w:val="clear" w:color="auto" w:fill="FFFFFF"/>
          </w:tcPr>
          <w:p w14:paraId="6955C890" w14:textId="77777777" w:rsidR="00BC7AD1" w:rsidRDefault="00E61EE6">
            <w:pPr>
              <w:pStyle w:val="Bodytext20"/>
              <w:shd w:val="clear" w:color="auto" w:fill="auto"/>
              <w:spacing w:line="273" w:lineRule="exact"/>
              <w:jc w:val="left"/>
            </w:pPr>
            <w:r>
              <w:rPr>
                <w:rStyle w:val="Bodytext211pt"/>
              </w:rPr>
              <w:t>Phẫu thuật cắt cơ Oddi và nong đường mật qua ERCP</w:t>
            </w:r>
          </w:p>
        </w:tc>
        <w:tc>
          <w:tcPr>
            <w:tcW w:w="1728" w:type="dxa"/>
            <w:tcBorders>
              <w:top w:val="single" w:sz="4" w:space="0" w:color="auto"/>
              <w:left w:val="single" w:sz="4" w:space="0" w:color="auto"/>
            </w:tcBorders>
            <w:shd w:val="clear" w:color="auto" w:fill="FFFFFF"/>
            <w:vAlign w:val="center"/>
          </w:tcPr>
          <w:p w14:paraId="1AFC3480" w14:textId="77777777" w:rsidR="00BC7AD1" w:rsidRDefault="00E61EE6">
            <w:pPr>
              <w:pStyle w:val="Bodytext20"/>
              <w:shd w:val="clear" w:color="auto" w:fill="auto"/>
              <w:spacing w:line="220" w:lineRule="exact"/>
              <w:jc w:val="left"/>
            </w:pPr>
            <w:r>
              <w:rPr>
                <w:rStyle w:val="Bodytext211pt"/>
              </w:rPr>
              <w:t>3.456.000</w:t>
            </w:r>
          </w:p>
        </w:tc>
        <w:tc>
          <w:tcPr>
            <w:tcW w:w="3036" w:type="dxa"/>
            <w:tcBorders>
              <w:top w:val="single" w:sz="4" w:space="0" w:color="auto"/>
              <w:left w:val="single" w:sz="4" w:space="0" w:color="auto"/>
              <w:right w:val="single" w:sz="4" w:space="0" w:color="auto"/>
            </w:tcBorders>
            <w:shd w:val="clear" w:color="auto" w:fill="FFFFFF"/>
            <w:vAlign w:val="center"/>
          </w:tcPr>
          <w:p w14:paraId="5876D376" w14:textId="77777777" w:rsidR="00BC7AD1" w:rsidRDefault="00E61EE6">
            <w:pPr>
              <w:pStyle w:val="Bodytext20"/>
              <w:shd w:val="clear" w:color="auto" w:fill="auto"/>
              <w:spacing w:line="220" w:lineRule="exact"/>
              <w:jc w:val="left"/>
            </w:pPr>
            <w:r>
              <w:rPr>
                <w:rStyle w:val="Bodytext211pt"/>
              </w:rPr>
              <w:t>Chưa bao gồm stent.</w:t>
            </w:r>
          </w:p>
        </w:tc>
      </w:tr>
      <w:tr w:rsidR="00BC7AD1" w14:paraId="10D1E6E4" w14:textId="77777777">
        <w:tblPrEx>
          <w:tblCellMar>
            <w:top w:w="0" w:type="dxa"/>
            <w:bottom w:w="0" w:type="dxa"/>
          </w:tblCellMar>
        </w:tblPrEx>
        <w:trPr>
          <w:trHeight w:val="396"/>
        </w:trPr>
        <w:tc>
          <w:tcPr>
            <w:tcW w:w="834" w:type="dxa"/>
            <w:tcBorders>
              <w:top w:val="single" w:sz="4" w:space="0" w:color="auto"/>
              <w:left w:val="single" w:sz="4" w:space="0" w:color="auto"/>
            </w:tcBorders>
            <w:shd w:val="clear" w:color="auto" w:fill="FFFFFF"/>
          </w:tcPr>
          <w:p w14:paraId="1C48047C" w14:textId="77777777" w:rsidR="00BC7AD1" w:rsidRDefault="00E61EE6">
            <w:pPr>
              <w:pStyle w:val="Bodytext20"/>
              <w:shd w:val="clear" w:color="auto" w:fill="auto"/>
              <w:spacing w:line="220" w:lineRule="exact"/>
              <w:jc w:val="left"/>
            </w:pPr>
            <w:r>
              <w:rPr>
                <w:rStyle w:val="Bodytext211pt"/>
              </w:rPr>
              <w:t>471</w:t>
            </w:r>
          </w:p>
        </w:tc>
        <w:tc>
          <w:tcPr>
            <w:tcW w:w="1290" w:type="dxa"/>
            <w:tcBorders>
              <w:top w:val="single" w:sz="4" w:space="0" w:color="auto"/>
              <w:left w:val="single" w:sz="4" w:space="0" w:color="auto"/>
            </w:tcBorders>
            <w:shd w:val="clear" w:color="auto" w:fill="FFFFFF"/>
          </w:tcPr>
          <w:p w14:paraId="11E0CDFC"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784AF437" w14:textId="77777777" w:rsidR="00BC7AD1" w:rsidRDefault="00E61EE6">
            <w:pPr>
              <w:pStyle w:val="Bodytext20"/>
              <w:shd w:val="clear" w:color="auto" w:fill="auto"/>
              <w:spacing w:line="220" w:lineRule="exact"/>
              <w:jc w:val="left"/>
            </w:pPr>
            <w:r>
              <w:rPr>
                <w:rStyle w:val="Bodytext211pt"/>
              </w:rPr>
              <w:t>Phẫu thuật nối mật ruột</w:t>
            </w:r>
          </w:p>
        </w:tc>
        <w:tc>
          <w:tcPr>
            <w:tcW w:w="1728" w:type="dxa"/>
            <w:tcBorders>
              <w:top w:val="single" w:sz="4" w:space="0" w:color="auto"/>
              <w:left w:val="single" w:sz="4" w:space="0" w:color="auto"/>
            </w:tcBorders>
            <w:shd w:val="clear" w:color="auto" w:fill="FFFFFF"/>
          </w:tcPr>
          <w:p w14:paraId="6E87E09B" w14:textId="77777777" w:rsidR="00BC7AD1" w:rsidRDefault="00E61EE6">
            <w:pPr>
              <w:pStyle w:val="Bodytext20"/>
              <w:shd w:val="clear" w:color="auto" w:fill="auto"/>
              <w:spacing w:line="220" w:lineRule="exact"/>
              <w:jc w:val="left"/>
            </w:pPr>
            <w:r>
              <w:rPr>
                <w:rStyle w:val="Bodytext211pt"/>
              </w:rPr>
              <w:t>4.399.000</w:t>
            </w:r>
          </w:p>
        </w:tc>
        <w:tc>
          <w:tcPr>
            <w:tcW w:w="3036" w:type="dxa"/>
            <w:tcBorders>
              <w:top w:val="single" w:sz="4" w:space="0" w:color="auto"/>
              <w:left w:val="single" w:sz="4" w:space="0" w:color="auto"/>
              <w:right w:val="single" w:sz="4" w:space="0" w:color="auto"/>
            </w:tcBorders>
            <w:shd w:val="clear" w:color="auto" w:fill="FFFFFF"/>
          </w:tcPr>
          <w:p w14:paraId="6DC0999C" w14:textId="77777777" w:rsidR="00BC7AD1" w:rsidRDefault="00BC7AD1">
            <w:pPr>
              <w:rPr>
                <w:sz w:val="10"/>
                <w:szCs w:val="10"/>
              </w:rPr>
            </w:pPr>
          </w:p>
        </w:tc>
      </w:tr>
      <w:tr w:rsidR="00BC7AD1" w14:paraId="45AA2F23" w14:textId="77777777">
        <w:tblPrEx>
          <w:tblCellMar>
            <w:top w:w="0" w:type="dxa"/>
            <w:bottom w:w="0" w:type="dxa"/>
          </w:tblCellMar>
        </w:tblPrEx>
        <w:trPr>
          <w:trHeight w:val="1062"/>
        </w:trPr>
        <w:tc>
          <w:tcPr>
            <w:tcW w:w="834" w:type="dxa"/>
            <w:tcBorders>
              <w:top w:val="single" w:sz="4" w:space="0" w:color="auto"/>
              <w:left w:val="single" w:sz="4" w:space="0" w:color="auto"/>
            </w:tcBorders>
            <w:shd w:val="clear" w:color="auto" w:fill="FFFFFF"/>
            <w:vAlign w:val="center"/>
          </w:tcPr>
          <w:p w14:paraId="5F937DFC" w14:textId="77777777" w:rsidR="00BC7AD1" w:rsidRDefault="00E61EE6">
            <w:pPr>
              <w:pStyle w:val="Bodytext20"/>
              <w:shd w:val="clear" w:color="auto" w:fill="auto"/>
              <w:spacing w:line="220" w:lineRule="exact"/>
              <w:jc w:val="left"/>
            </w:pPr>
            <w:r>
              <w:rPr>
                <w:rStyle w:val="Bodytext211pt"/>
              </w:rPr>
              <w:t>472</w:t>
            </w:r>
          </w:p>
        </w:tc>
        <w:tc>
          <w:tcPr>
            <w:tcW w:w="1290" w:type="dxa"/>
            <w:tcBorders>
              <w:top w:val="single" w:sz="4" w:space="0" w:color="auto"/>
              <w:left w:val="single" w:sz="4" w:space="0" w:color="auto"/>
            </w:tcBorders>
            <w:shd w:val="clear" w:color="auto" w:fill="FFFFFF"/>
          </w:tcPr>
          <w:p w14:paraId="38551F7D"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34A5CA50" w14:textId="77777777" w:rsidR="00BC7AD1" w:rsidRDefault="00E61EE6">
            <w:pPr>
              <w:pStyle w:val="Bodytext20"/>
              <w:shd w:val="clear" w:color="auto" w:fill="auto"/>
              <w:spacing w:line="220" w:lineRule="exact"/>
              <w:jc w:val="left"/>
            </w:pPr>
            <w:r>
              <w:rPr>
                <w:rStyle w:val="Bodytext211pt"/>
              </w:rPr>
              <w:t>Phẫu thuật cắt khối tá tụy</w:t>
            </w:r>
          </w:p>
        </w:tc>
        <w:tc>
          <w:tcPr>
            <w:tcW w:w="1728" w:type="dxa"/>
            <w:tcBorders>
              <w:top w:val="single" w:sz="4" w:space="0" w:color="auto"/>
              <w:left w:val="single" w:sz="4" w:space="0" w:color="auto"/>
            </w:tcBorders>
            <w:shd w:val="clear" w:color="auto" w:fill="FFFFFF"/>
            <w:vAlign w:val="center"/>
          </w:tcPr>
          <w:p w14:paraId="574F38FA" w14:textId="77777777" w:rsidR="00BC7AD1" w:rsidRDefault="00E61EE6">
            <w:pPr>
              <w:pStyle w:val="Bodytext20"/>
              <w:shd w:val="clear" w:color="auto" w:fill="auto"/>
              <w:spacing w:line="220" w:lineRule="exact"/>
              <w:jc w:val="left"/>
            </w:pPr>
            <w:r>
              <w:rPr>
                <w:rStyle w:val="Bodytext211pt"/>
              </w:rPr>
              <w:t>10,817.000</w:t>
            </w:r>
          </w:p>
        </w:tc>
        <w:tc>
          <w:tcPr>
            <w:tcW w:w="3036" w:type="dxa"/>
            <w:tcBorders>
              <w:top w:val="single" w:sz="4" w:space="0" w:color="auto"/>
              <w:left w:val="single" w:sz="4" w:space="0" w:color="auto"/>
              <w:right w:val="single" w:sz="4" w:space="0" w:color="auto"/>
            </w:tcBorders>
            <w:shd w:val="clear" w:color="auto" w:fill="FFFFFF"/>
            <w:vAlign w:val="bottom"/>
          </w:tcPr>
          <w:p w14:paraId="1549A777" w14:textId="77777777" w:rsidR="00BC7AD1" w:rsidRDefault="00E61EE6">
            <w:pPr>
              <w:pStyle w:val="Bodytext20"/>
              <w:shd w:val="clear" w:color="auto" w:fill="auto"/>
              <w:spacing w:line="273" w:lineRule="exact"/>
              <w:jc w:val="left"/>
            </w:pPr>
            <w:r>
              <w:rPr>
                <w:rStyle w:val="Bodytext211pt"/>
              </w:rPr>
              <w:t>Chưa bao gồm máy cắt nối tự động, ghim khâu máy cắt nối, khóa kẹp mạch máu, dao siêu âm và đoạn mạch nhân tạo.</w:t>
            </w:r>
          </w:p>
        </w:tc>
      </w:tr>
      <w:tr w:rsidR="00BC7AD1" w14:paraId="08921B3F" w14:textId="77777777">
        <w:tblPrEx>
          <w:tblCellMar>
            <w:top w:w="0" w:type="dxa"/>
            <w:bottom w:w="0" w:type="dxa"/>
          </w:tblCellMar>
        </w:tblPrEx>
        <w:trPr>
          <w:trHeight w:val="792"/>
        </w:trPr>
        <w:tc>
          <w:tcPr>
            <w:tcW w:w="834" w:type="dxa"/>
            <w:tcBorders>
              <w:top w:val="single" w:sz="4" w:space="0" w:color="auto"/>
              <w:left w:val="single" w:sz="4" w:space="0" w:color="auto"/>
            </w:tcBorders>
            <w:shd w:val="clear" w:color="auto" w:fill="FFFFFF"/>
            <w:vAlign w:val="center"/>
          </w:tcPr>
          <w:p w14:paraId="2CDF2051" w14:textId="77777777" w:rsidR="00BC7AD1" w:rsidRDefault="00E61EE6">
            <w:pPr>
              <w:pStyle w:val="Bodytext20"/>
              <w:shd w:val="clear" w:color="auto" w:fill="auto"/>
              <w:spacing w:line="220" w:lineRule="exact"/>
              <w:jc w:val="left"/>
            </w:pPr>
            <w:r>
              <w:rPr>
                <w:rStyle w:val="Bodytext211pt"/>
              </w:rPr>
              <w:lastRenderedPageBreak/>
              <w:t>473 1</w:t>
            </w:r>
          </w:p>
        </w:tc>
        <w:tc>
          <w:tcPr>
            <w:tcW w:w="1290" w:type="dxa"/>
            <w:tcBorders>
              <w:top w:val="single" w:sz="4" w:space="0" w:color="auto"/>
              <w:left w:val="single" w:sz="4" w:space="0" w:color="auto"/>
            </w:tcBorders>
            <w:shd w:val="clear" w:color="auto" w:fill="FFFFFF"/>
          </w:tcPr>
          <w:p w14:paraId="06E78BA9"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7BE589C3" w14:textId="77777777" w:rsidR="00BC7AD1" w:rsidRDefault="00E61EE6">
            <w:pPr>
              <w:pStyle w:val="Bodytext20"/>
              <w:shd w:val="clear" w:color="auto" w:fill="auto"/>
              <w:spacing w:line="273" w:lineRule="exact"/>
              <w:jc w:val="left"/>
            </w:pPr>
            <w:r>
              <w:rPr>
                <w:rStyle w:val="Bodytext211pt"/>
              </w:rPr>
              <w:t>Phẫu thuật nội soi cắt khối tá tụy có sừ dụng máy cắt nối</w:t>
            </w:r>
          </w:p>
        </w:tc>
        <w:tc>
          <w:tcPr>
            <w:tcW w:w="1728" w:type="dxa"/>
            <w:tcBorders>
              <w:top w:val="single" w:sz="4" w:space="0" w:color="auto"/>
              <w:left w:val="single" w:sz="4" w:space="0" w:color="auto"/>
            </w:tcBorders>
            <w:shd w:val="clear" w:color="auto" w:fill="FFFFFF"/>
            <w:vAlign w:val="center"/>
          </w:tcPr>
          <w:p w14:paraId="2FE306F6" w14:textId="77777777" w:rsidR="00BC7AD1" w:rsidRDefault="00E61EE6">
            <w:pPr>
              <w:pStyle w:val="Bodytext20"/>
              <w:shd w:val="clear" w:color="auto" w:fill="auto"/>
              <w:spacing w:line="220" w:lineRule="exact"/>
              <w:jc w:val="left"/>
            </w:pPr>
            <w:r>
              <w:rPr>
                <w:rStyle w:val="Bodytext211pt"/>
              </w:rPr>
              <w:t>10.110.000</w:t>
            </w:r>
          </w:p>
        </w:tc>
        <w:tc>
          <w:tcPr>
            <w:tcW w:w="3036" w:type="dxa"/>
            <w:tcBorders>
              <w:top w:val="single" w:sz="4" w:space="0" w:color="auto"/>
              <w:left w:val="single" w:sz="4" w:space="0" w:color="auto"/>
              <w:right w:val="single" w:sz="4" w:space="0" w:color="auto"/>
            </w:tcBorders>
            <w:shd w:val="clear" w:color="auto" w:fill="FFFFFF"/>
            <w:vAlign w:val="bottom"/>
          </w:tcPr>
          <w:p w14:paraId="338ECE6E" w14:textId="77777777" w:rsidR="00BC7AD1" w:rsidRDefault="00E61EE6">
            <w:pPr>
              <w:pStyle w:val="Bodytext20"/>
              <w:shd w:val="clear" w:color="auto" w:fill="auto"/>
              <w:spacing w:line="273" w:lineRule="exact"/>
              <w:jc w:val="left"/>
            </w:pPr>
            <w:r>
              <w:rPr>
                <w:rStyle w:val="Bodytext211pt"/>
              </w:rPr>
              <w:t>Chưa bao gồm máy cắt nối tự động và ghim khâu máy, dao siêu âm, kẹp khóa mạch máu.</w:t>
            </w:r>
          </w:p>
        </w:tc>
      </w:tr>
      <w:tr w:rsidR="00BC7AD1" w14:paraId="108D6706" w14:textId="77777777">
        <w:tblPrEx>
          <w:tblCellMar>
            <w:top w:w="0" w:type="dxa"/>
            <w:bottom w:w="0" w:type="dxa"/>
          </w:tblCellMar>
        </w:tblPrEx>
        <w:trPr>
          <w:trHeight w:val="612"/>
        </w:trPr>
        <w:tc>
          <w:tcPr>
            <w:tcW w:w="834" w:type="dxa"/>
            <w:tcBorders>
              <w:top w:val="single" w:sz="4" w:space="0" w:color="auto"/>
              <w:left w:val="single" w:sz="4" w:space="0" w:color="auto"/>
            </w:tcBorders>
            <w:shd w:val="clear" w:color="auto" w:fill="FFFFFF"/>
            <w:vAlign w:val="center"/>
          </w:tcPr>
          <w:p w14:paraId="682BE5B9" w14:textId="77777777" w:rsidR="00BC7AD1" w:rsidRDefault="00E61EE6">
            <w:pPr>
              <w:pStyle w:val="Bodytext20"/>
              <w:shd w:val="clear" w:color="auto" w:fill="auto"/>
              <w:spacing w:line="220" w:lineRule="exact"/>
              <w:jc w:val="left"/>
            </w:pPr>
            <w:r>
              <w:rPr>
                <w:rStyle w:val="Bodytext211pt"/>
              </w:rPr>
              <w:t>474-</w:t>
            </w:r>
          </w:p>
        </w:tc>
        <w:tc>
          <w:tcPr>
            <w:tcW w:w="1290" w:type="dxa"/>
            <w:tcBorders>
              <w:top w:val="single" w:sz="4" w:space="0" w:color="auto"/>
              <w:left w:val="single" w:sz="4" w:space="0" w:color="auto"/>
            </w:tcBorders>
            <w:shd w:val="clear" w:color="auto" w:fill="FFFFFF"/>
          </w:tcPr>
          <w:p w14:paraId="7718DFFE"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105601CC" w14:textId="77777777" w:rsidR="00BC7AD1" w:rsidRDefault="00E61EE6">
            <w:pPr>
              <w:pStyle w:val="Bodytext20"/>
              <w:shd w:val="clear" w:color="auto" w:fill="auto"/>
              <w:spacing w:line="220" w:lineRule="exact"/>
              <w:jc w:val="left"/>
            </w:pPr>
            <w:r>
              <w:rPr>
                <w:rStyle w:val="Bodytext211pt"/>
              </w:rPr>
              <w:t>Phẫu thuật cắt lách</w:t>
            </w:r>
          </w:p>
        </w:tc>
        <w:tc>
          <w:tcPr>
            <w:tcW w:w="1728" w:type="dxa"/>
            <w:tcBorders>
              <w:top w:val="single" w:sz="4" w:space="0" w:color="auto"/>
              <w:left w:val="single" w:sz="4" w:space="0" w:color="auto"/>
            </w:tcBorders>
            <w:shd w:val="clear" w:color="auto" w:fill="FFFFFF"/>
            <w:vAlign w:val="center"/>
          </w:tcPr>
          <w:p w14:paraId="4E8F9F96" w14:textId="77777777" w:rsidR="00BC7AD1" w:rsidRDefault="00E61EE6">
            <w:pPr>
              <w:pStyle w:val="Bodytext20"/>
              <w:shd w:val="clear" w:color="auto" w:fill="auto"/>
              <w:spacing w:line="220" w:lineRule="exact"/>
              <w:jc w:val="left"/>
            </w:pPr>
            <w:r>
              <w:rPr>
                <w:rStyle w:val="Bodytext211pt"/>
              </w:rPr>
              <w:t>4.472.000</w:t>
            </w:r>
          </w:p>
        </w:tc>
        <w:tc>
          <w:tcPr>
            <w:tcW w:w="3036" w:type="dxa"/>
            <w:tcBorders>
              <w:top w:val="single" w:sz="4" w:space="0" w:color="auto"/>
              <w:left w:val="single" w:sz="4" w:space="0" w:color="auto"/>
              <w:right w:val="single" w:sz="4" w:space="0" w:color="auto"/>
            </w:tcBorders>
            <w:shd w:val="clear" w:color="auto" w:fill="FFFFFF"/>
            <w:vAlign w:val="bottom"/>
          </w:tcPr>
          <w:p w14:paraId="76EA2B56" w14:textId="77777777" w:rsidR="00BC7AD1" w:rsidRDefault="00E61EE6">
            <w:pPr>
              <w:pStyle w:val="Bodytext20"/>
              <w:shd w:val="clear" w:color="auto" w:fill="auto"/>
              <w:spacing w:line="267" w:lineRule="exact"/>
              <w:jc w:val="left"/>
            </w:pPr>
            <w:r>
              <w:rPr>
                <w:rStyle w:val="Bodytext211pt"/>
              </w:rPr>
              <w:t>Chưa bao gồm khóa kẹp mạch máu, dao siêu âm.</w:t>
            </w:r>
          </w:p>
        </w:tc>
      </w:tr>
      <w:tr w:rsidR="00BC7AD1" w14:paraId="3196EFC1" w14:textId="77777777">
        <w:tblPrEx>
          <w:tblCellMar>
            <w:top w:w="0" w:type="dxa"/>
            <w:bottom w:w="0" w:type="dxa"/>
          </w:tblCellMar>
        </w:tblPrEx>
        <w:trPr>
          <w:trHeight w:val="1134"/>
        </w:trPr>
        <w:tc>
          <w:tcPr>
            <w:tcW w:w="834" w:type="dxa"/>
            <w:tcBorders>
              <w:top w:val="single" w:sz="4" w:space="0" w:color="auto"/>
              <w:left w:val="single" w:sz="4" w:space="0" w:color="auto"/>
            </w:tcBorders>
            <w:shd w:val="clear" w:color="auto" w:fill="FFFFFF"/>
            <w:vAlign w:val="center"/>
          </w:tcPr>
          <w:p w14:paraId="1BB6107F" w14:textId="77777777" w:rsidR="00BC7AD1" w:rsidRDefault="00E61EE6">
            <w:pPr>
              <w:pStyle w:val="Bodytext20"/>
              <w:shd w:val="clear" w:color="auto" w:fill="auto"/>
              <w:spacing w:line="220" w:lineRule="exact"/>
              <w:jc w:val="left"/>
            </w:pPr>
            <w:r>
              <w:rPr>
                <w:rStyle w:val="Bodytext211pt"/>
              </w:rPr>
              <w:t>475</w:t>
            </w:r>
          </w:p>
        </w:tc>
        <w:tc>
          <w:tcPr>
            <w:tcW w:w="1290" w:type="dxa"/>
            <w:tcBorders>
              <w:top w:val="single" w:sz="4" w:space="0" w:color="auto"/>
              <w:left w:val="single" w:sz="4" w:space="0" w:color="auto"/>
            </w:tcBorders>
            <w:shd w:val="clear" w:color="auto" w:fill="FFFFFF"/>
            <w:vAlign w:val="center"/>
          </w:tcPr>
          <w:p w14:paraId="32A39E45" w14:textId="77777777" w:rsidR="00BC7AD1" w:rsidRDefault="00E61EE6">
            <w:pPr>
              <w:pStyle w:val="Bodytext20"/>
              <w:shd w:val="clear" w:color="auto" w:fill="auto"/>
              <w:spacing w:line="220" w:lineRule="exact"/>
              <w:jc w:val="left"/>
            </w:pPr>
            <w:r>
              <w:rPr>
                <w:rStyle w:val="Bodytext211pt"/>
              </w:rPr>
              <w:t>03C2.1.70</w:t>
            </w:r>
          </w:p>
        </w:tc>
        <w:tc>
          <w:tcPr>
            <w:tcW w:w="3336" w:type="dxa"/>
            <w:tcBorders>
              <w:top w:val="single" w:sz="4" w:space="0" w:color="auto"/>
              <w:left w:val="single" w:sz="4" w:space="0" w:color="auto"/>
            </w:tcBorders>
            <w:shd w:val="clear" w:color="auto" w:fill="FFFFFF"/>
            <w:vAlign w:val="center"/>
          </w:tcPr>
          <w:p w14:paraId="49FB9781" w14:textId="77777777" w:rsidR="00BC7AD1" w:rsidRDefault="00E61EE6">
            <w:pPr>
              <w:pStyle w:val="Bodytext20"/>
              <w:shd w:val="clear" w:color="auto" w:fill="auto"/>
              <w:spacing w:line="220" w:lineRule="exact"/>
              <w:jc w:val="left"/>
            </w:pPr>
            <w:r>
              <w:rPr>
                <w:rStyle w:val="Bodytext211pt"/>
              </w:rPr>
              <w:t>Phẫu thuật nội soi cắt lách</w:t>
            </w:r>
          </w:p>
        </w:tc>
        <w:tc>
          <w:tcPr>
            <w:tcW w:w="1728" w:type="dxa"/>
            <w:tcBorders>
              <w:top w:val="single" w:sz="4" w:space="0" w:color="auto"/>
              <w:left w:val="single" w:sz="4" w:space="0" w:color="auto"/>
            </w:tcBorders>
            <w:shd w:val="clear" w:color="auto" w:fill="FFFFFF"/>
            <w:vAlign w:val="center"/>
          </w:tcPr>
          <w:p w14:paraId="53F012EB" w14:textId="77777777" w:rsidR="00BC7AD1" w:rsidRDefault="00E61EE6">
            <w:pPr>
              <w:pStyle w:val="Bodytext20"/>
              <w:shd w:val="clear" w:color="auto" w:fill="auto"/>
              <w:spacing w:line="220" w:lineRule="exact"/>
              <w:jc w:val="left"/>
            </w:pPr>
            <w:r>
              <w:rPr>
                <w:rStyle w:val="Bodytext211pt"/>
              </w:rPr>
              <w:t>4.390.000</w:t>
            </w:r>
          </w:p>
        </w:tc>
        <w:tc>
          <w:tcPr>
            <w:tcW w:w="3036" w:type="dxa"/>
            <w:tcBorders>
              <w:top w:val="single" w:sz="4" w:space="0" w:color="auto"/>
              <w:left w:val="single" w:sz="4" w:space="0" w:color="auto"/>
              <w:right w:val="single" w:sz="4" w:space="0" w:color="auto"/>
            </w:tcBorders>
            <w:shd w:val="clear" w:color="auto" w:fill="FFFFFF"/>
            <w:vAlign w:val="center"/>
          </w:tcPr>
          <w:p w14:paraId="3C12A028" w14:textId="77777777" w:rsidR="00BC7AD1" w:rsidRDefault="00E61EE6">
            <w:pPr>
              <w:pStyle w:val="Bodytext20"/>
              <w:shd w:val="clear" w:color="auto" w:fill="auto"/>
              <w:spacing w:line="270" w:lineRule="exact"/>
              <w:jc w:val="left"/>
            </w:pPr>
            <w:r>
              <w:rPr>
                <w:rStyle w:val="Bodytext211pt"/>
              </w:rPr>
              <w:t>Chưa bao gồm máy cát nối tự động và ghim khâu máy, dao siêu âm, kẹp khóa mạch máu.</w:t>
            </w:r>
          </w:p>
        </w:tc>
      </w:tr>
      <w:tr w:rsidR="00BC7AD1" w14:paraId="306D300B" w14:textId="77777777">
        <w:tblPrEx>
          <w:tblCellMar>
            <w:top w:w="0" w:type="dxa"/>
            <w:bottom w:w="0" w:type="dxa"/>
          </w:tblCellMar>
        </w:tblPrEx>
        <w:trPr>
          <w:trHeight w:val="1062"/>
        </w:trPr>
        <w:tc>
          <w:tcPr>
            <w:tcW w:w="834" w:type="dxa"/>
            <w:tcBorders>
              <w:top w:val="single" w:sz="4" w:space="0" w:color="auto"/>
              <w:left w:val="single" w:sz="4" w:space="0" w:color="auto"/>
            </w:tcBorders>
            <w:shd w:val="clear" w:color="auto" w:fill="FFFFFF"/>
            <w:vAlign w:val="center"/>
          </w:tcPr>
          <w:p w14:paraId="0678950F" w14:textId="77777777" w:rsidR="00BC7AD1" w:rsidRDefault="00E61EE6">
            <w:pPr>
              <w:pStyle w:val="Bodytext20"/>
              <w:shd w:val="clear" w:color="auto" w:fill="auto"/>
              <w:spacing w:line="220" w:lineRule="exact"/>
              <w:jc w:val="left"/>
            </w:pPr>
            <w:r>
              <w:rPr>
                <w:rStyle w:val="Bodytext211pt"/>
              </w:rPr>
              <w:t>476</w:t>
            </w:r>
          </w:p>
        </w:tc>
        <w:tc>
          <w:tcPr>
            <w:tcW w:w="1290" w:type="dxa"/>
            <w:tcBorders>
              <w:top w:val="single" w:sz="4" w:space="0" w:color="auto"/>
              <w:left w:val="single" w:sz="4" w:space="0" w:color="auto"/>
            </w:tcBorders>
            <w:shd w:val="clear" w:color="auto" w:fill="FFFFFF"/>
          </w:tcPr>
          <w:p w14:paraId="5AFB2109"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6F2F4623" w14:textId="77777777" w:rsidR="00BC7AD1" w:rsidRDefault="00E61EE6">
            <w:pPr>
              <w:pStyle w:val="Bodytext20"/>
              <w:shd w:val="clear" w:color="auto" w:fill="auto"/>
              <w:spacing w:line="220" w:lineRule="exact"/>
              <w:jc w:val="left"/>
            </w:pPr>
            <w:r>
              <w:rPr>
                <w:rStyle w:val="Bodytext211pt"/>
              </w:rPr>
              <w:t>Phẫu thuật cắt thân tụy hoặc cắt đuôi</w:t>
            </w:r>
          </w:p>
          <w:p w14:paraId="03A28DD3" w14:textId="77777777" w:rsidR="00BC7AD1" w:rsidRDefault="00E61EE6">
            <w:pPr>
              <w:pStyle w:val="Bodytext20"/>
              <w:shd w:val="clear" w:color="auto" w:fill="auto"/>
              <w:spacing w:line="220" w:lineRule="exact"/>
              <w:jc w:val="left"/>
            </w:pPr>
            <w:r>
              <w:rPr>
                <w:rStyle w:val="Bodytext211pt"/>
              </w:rPr>
              <w:t>tụy</w:t>
            </w:r>
          </w:p>
        </w:tc>
        <w:tc>
          <w:tcPr>
            <w:tcW w:w="1728" w:type="dxa"/>
            <w:tcBorders>
              <w:top w:val="single" w:sz="4" w:space="0" w:color="auto"/>
              <w:left w:val="single" w:sz="4" w:space="0" w:color="auto"/>
            </w:tcBorders>
            <w:shd w:val="clear" w:color="auto" w:fill="FFFFFF"/>
            <w:vAlign w:val="center"/>
          </w:tcPr>
          <w:p w14:paraId="0E279AB7" w14:textId="77777777" w:rsidR="00BC7AD1" w:rsidRDefault="00E61EE6">
            <w:pPr>
              <w:pStyle w:val="Bodytext20"/>
              <w:shd w:val="clear" w:color="auto" w:fill="auto"/>
              <w:spacing w:line="220" w:lineRule="exact"/>
              <w:jc w:val="left"/>
            </w:pPr>
            <w:r>
              <w:rPr>
                <w:rStyle w:val="Bodytext211pt"/>
              </w:rPr>
              <w:t>4.485.000</w:t>
            </w:r>
          </w:p>
        </w:tc>
        <w:tc>
          <w:tcPr>
            <w:tcW w:w="3036" w:type="dxa"/>
            <w:tcBorders>
              <w:top w:val="single" w:sz="4" w:space="0" w:color="auto"/>
              <w:left w:val="single" w:sz="4" w:space="0" w:color="auto"/>
              <w:right w:val="single" w:sz="4" w:space="0" w:color="auto"/>
            </w:tcBorders>
            <w:shd w:val="clear" w:color="auto" w:fill="FFFFFF"/>
            <w:vAlign w:val="center"/>
          </w:tcPr>
          <w:p w14:paraId="206727C3" w14:textId="77777777" w:rsidR="00BC7AD1" w:rsidRDefault="00E61EE6">
            <w:pPr>
              <w:pStyle w:val="Bodytext20"/>
              <w:shd w:val="clear" w:color="auto" w:fill="auto"/>
              <w:spacing w:line="273" w:lineRule="exact"/>
              <w:jc w:val="left"/>
            </w:pPr>
            <w:r>
              <w:rPr>
                <w:rStyle w:val="Bodytext211pt"/>
              </w:rPr>
              <w:t>Chưa bao gồm máy cắt nối tự động và ghim khâu máy cắt nối, dióa kẹp mạch máu, dao siêu âm.</w:t>
            </w:r>
          </w:p>
        </w:tc>
      </w:tr>
      <w:tr w:rsidR="00BC7AD1" w14:paraId="5B40D220" w14:textId="77777777">
        <w:tblPrEx>
          <w:tblCellMar>
            <w:top w:w="0" w:type="dxa"/>
            <w:bottom w:w="0" w:type="dxa"/>
          </w:tblCellMar>
        </w:tblPrEx>
        <w:trPr>
          <w:trHeight w:val="792"/>
        </w:trPr>
        <w:tc>
          <w:tcPr>
            <w:tcW w:w="834" w:type="dxa"/>
            <w:tcBorders>
              <w:top w:val="single" w:sz="4" w:space="0" w:color="auto"/>
              <w:left w:val="single" w:sz="4" w:space="0" w:color="auto"/>
            </w:tcBorders>
            <w:shd w:val="clear" w:color="auto" w:fill="FFFFFF"/>
            <w:vAlign w:val="center"/>
          </w:tcPr>
          <w:p w14:paraId="67D8E56B" w14:textId="77777777" w:rsidR="00BC7AD1" w:rsidRDefault="00E61EE6">
            <w:pPr>
              <w:pStyle w:val="Bodytext20"/>
              <w:shd w:val="clear" w:color="auto" w:fill="auto"/>
              <w:spacing w:line="220" w:lineRule="exact"/>
              <w:jc w:val="left"/>
            </w:pPr>
            <w:r>
              <w:rPr>
                <w:rStyle w:val="Bodytext211pt"/>
              </w:rPr>
              <w:t>477</w:t>
            </w:r>
          </w:p>
        </w:tc>
        <w:tc>
          <w:tcPr>
            <w:tcW w:w="1290" w:type="dxa"/>
            <w:tcBorders>
              <w:top w:val="single" w:sz="4" w:space="0" w:color="auto"/>
              <w:left w:val="single" w:sz="4" w:space="0" w:color="auto"/>
            </w:tcBorders>
            <w:shd w:val="clear" w:color="auto" w:fill="FFFFFF"/>
          </w:tcPr>
          <w:p w14:paraId="06E62865"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46A85B18" w14:textId="77777777" w:rsidR="00BC7AD1" w:rsidRDefault="00E61EE6">
            <w:pPr>
              <w:pStyle w:val="Bodytext20"/>
              <w:shd w:val="clear" w:color="auto" w:fill="auto"/>
              <w:spacing w:line="273" w:lineRule="exact"/>
              <w:jc w:val="left"/>
            </w:pPr>
            <w:r>
              <w:rPr>
                <w:rStyle w:val="Bodytext211pt"/>
              </w:rPr>
              <w:t>Phẫu thuật cắt u phúc mạc hoặc u sau phúc mạc</w:t>
            </w:r>
          </w:p>
        </w:tc>
        <w:tc>
          <w:tcPr>
            <w:tcW w:w="1728" w:type="dxa"/>
            <w:tcBorders>
              <w:top w:val="single" w:sz="4" w:space="0" w:color="auto"/>
              <w:left w:val="single" w:sz="4" w:space="0" w:color="auto"/>
            </w:tcBorders>
            <w:shd w:val="clear" w:color="auto" w:fill="FFFFFF"/>
            <w:vAlign w:val="center"/>
          </w:tcPr>
          <w:p w14:paraId="43BB8E98" w14:textId="77777777" w:rsidR="00BC7AD1" w:rsidRDefault="00E61EE6">
            <w:pPr>
              <w:pStyle w:val="Bodytext20"/>
              <w:shd w:val="clear" w:color="auto" w:fill="auto"/>
              <w:spacing w:line="220" w:lineRule="exact"/>
              <w:jc w:val="left"/>
            </w:pPr>
            <w:r>
              <w:rPr>
                <w:rStyle w:val="Bodytext211pt"/>
              </w:rPr>
              <w:t>5.712.000</w:t>
            </w:r>
          </w:p>
        </w:tc>
        <w:tc>
          <w:tcPr>
            <w:tcW w:w="3036" w:type="dxa"/>
            <w:tcBorders>
              <w:top w:val="single" w:sz="4" w:space="0" w:color="auto"/>
              <w:left w:val="single" w:sz="4" w:space="0" w:color="auto"/>
              <w:right w:val="single" w:sz="4" w:space="0" w:color="auto"/>
            </w:tcBorders>
            <w:shd w:val="clear" w:color="auto" w:fill="FFFFFF"/>
            <w:vAlign w:val="bottom"/>
          </w:tcPr>
          <w:p w14:paraId="0D5A461F" w14:textId="77777777" w:rsidR="00BC7AD1" w:rsidRDefault="00E61EE6">
            <w:pPr>
              <w:pStyle w:val="Bodytext20"/>
              <w:shd w:val="clear" w:color="auto" w:fill="auto"/>
              <w:spacing w:line="270" w:lineRule="exact"/>
              <w:jc w:val="left"/>
            </w:pPr>
            <w:r>
              <w:rPr>
                <w:rStyle w:val="Bodytext211pt"/>
              </w:rPr>
              <w:t>Chưa bao gồm máy cắt nối tự động và ghim khâu máy cắt nối, vật liệu cầm máu.</w:t>
            </w:r>
          </w:p>
        </w:tc>
      </w:tr>
      <w:tr w:rsidR="00BC7AD1" w14:paraId="2723182F" w14:textId="77777777">
        <w:tblPrEx>
          <w:tblCellMar>
            <w:top w:w="0" w:type="dxa"/>
            <w:bottom w:w="0" w:type="dxa"/>
          </w:tblCellMar>
        </w:tblPrEx>
        <w:trPr>
          <w:trHeight w:val="504"/>
        </w:trPr>
        <w:tc>
          <w:tcPr>
            <w:tcW w:w="834" w:type="dxa"/>
            <w:tcBorders>
              <w:top w:val="single" w:sz="4" w:space="0" w:color="auto"/>
              <w:left w:val="single" w:sz="4" w:space="0" w:color="auto"/>
            </w:tcBorders>
            <w:shd w:val="clear" w:color="auto" w:fill="FFFFFF"/>
            <w:vAlign w:val="center"/>
          </w:tcPr>
          <w:p w14:paraId="60C9FEAC" w14:textId="77777777" w:rsidR="00BC7AD1" w:rsidRDefault="00E61EE6">
            <w:pPr>
              <w:pStyle w:val="Bodytext20"/>
              <w:shd w:val="clear" w:color="auto" w:fill="auto"/>
              <w:spacing w:line="220" w:lineRule="exact"/>
              <w:jc w:val="left"/>
            </w:pPr>
            <w:r>
              <w:rPr>
                <w:rStyle w:val="Bodytext211pt"/>
              </w:rPr>
              <w:t>478</w:t>
            </w:r>
          </w:p>
        </w:tc>
        <w:tc>
          <w:tcPr>
            <w:tcW w:w="1290" w:type="dxa"/>
            <w:tcBorders>
              <w:top w:val="single" w:sz="4" w:space="0" w:color="auto"/>
              <w:left w:val="single" w:sz="4" w:space="0" w:color="auto"/>
            </w:tcBorders>
            <w:shd w:val="clear" w:color="auto" w:fill="FFFFFF"/>
          </w:tcPr>
          <w:p w14:paraId="403BFFA6"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58CB641C" w14:textId="77777777" w:rsidR="00BC7AD1" w:rsidRDefault="00E61EE6">
            <w:pPr>
              <w:pStyle w:val="Bodytext20"/>
              <w:shd w:val="clear" w:color="auto" w:fill="auto"/>
              <w:spacing w:line="220" w:lineRule="exact"/>
              <w:jc w:val="left"/>
            </w:pPr>
            <w:r>
              <w:rPr>
                <w:rStyle w:val="Bodytext211pt"/>
              </w:rPr>
              <w:t>Phẫu thuật nạo vét hạch</w:t>
            </w:r>
          </w:p>
        </w:tc>
        <w:tc>
          <w:tcPr>
            <w:tcW w:w="1728" w:type="dxa"/>
            <w:tcBorders>
              <w:top w:val="single" w:sz="4" w:space="0" w:color="auto"/>
              <w:left w:val="single" w:sz="4" w:space="0" w:color="auto"/>
            </w:tcBorders>
            <w:shd w:val="clear" w:color="auto" w:fill="FFFFFF"/>
            <w:vAlign w:val="center"/>
          </w:tcPr>
          <w:p w14:paraId="0DCC7A17" w14:textId="77777777" w:rsidR="00BC7AD1" w:rsidRDefault="00E61EE6">
            <w:pPr>
              <w:pStyle w:val="Bodytext20"/>
              <w:shd w:val="clear" w:color="auto" w:fill="auto"/>
              <w:spacing w:line="220" w:lineRule="exact"/>
              <w:jc w:val="left"/>
            </w:pPr>
            <w:r>
              <w:rPr>
                <w:rStyle w:val="Bodytext211pt"/>
              </w:rPr>
              <w:t>3.817.000</w:t>
            </w:r>
          </w:p>
        </w:tc>
        <w:tc>
          <w:tcPr>
            <w:tcW w:w="3036" w:type="dxa"/>
            <w:tcBorders>
              <w:top w:val="single" w:sz="4" w:space="0" w:color="auto"/>
              <w:left w:val="single" w:sz="4" w:space="0" w:color="auto"/>
              <w:right w:val="single" w:sz="4" w:space="0" w:color="auto"/>
            </w:tcBorders>
            <w:shd w:val="clear" w:color="auto" w:fill="FFFFFF"/>
            <w:vAlign w:val="center"/>
          </w:tcPr>
          <w:p w14:paraId="787477C1" w14:textId="77777777" w:rsidR="00BC7AD1" w:rsidRDefault="00E61EE6">
            <w:pPr>
              <w:pStyle w:val="Bodytext20"/>
              <w:shd w:val="clear" w:color="auto" w:fill="auto"/>
              <w:spacing w:line="220" w:lineRule="exact"/>
              <w:jc w:val="left"/>
            </w:pPr>
            <w:r>
              <w:rPr>
                <w:rStyle w:val="Bodytext211pt"/>
              </w:rPr>
              <w:t>Chưa bao gồm dao siêu âm.</w:t>
            </w:r>
          </w:p>
        </w:tc>
      </w:tr>
      <w:tr w:rsidR="00BC7AD1" w14:paraId="1F95BCC1" w14:textId="77777777">
        <w:tblPrEx>
          <w:tblCellMar>
            <w:top w:w="0" w:type="dxa"/>
            <w:bottom w:w="0" w:type="dxa"/>
          </w:tblCellMar>
        </w:tblPrEx>
        <w:trPr>
          <w:trHeight w:val="732"/>
        </w:trPr>
        <w:tc>
          <w:tcPr>
            <w:tcW w:w="834" w:type="dxa"/>
            <w:tcBorders>
              <w:top w:val="single" w:sz="4" w:space="0" w:color="auto"/>
              <w:left w:val="single" w:sz="4" w:space="0" w:color="auto"/>
            </w:tcBorders>
            <w:shd w:val="clear" w:color="auto" w:fill="FFFFFF"/>
            <w:vAlign w:val="center"/>
          </w:tcPr>
          <w:p w14:paraId="08637A4D" w14:textId="77777777" w:rsidR="00BC7AD1" w:rsidRDefault="00E61EE6">
            <w:pPr>
              <w:pStyle w:val="Bodytext20"/>
              <w:shd w:val="clear" w:color="auto" w:fill="auto"/>
              <w:spacing w:line="220" w:lineRule="exact"/>
              <w:jc w:val="left"/>
            </w:pPr>
            <w:r>
              <w:rPr>
                <w:rStyle w:val="Bodytext211pt"/>
              </w:rPr>
              <w:t>479</w:t>
            </w:r>
          </w:p>
        </w:tc>
        <w:tc>
          <w:tcPr>
            <w:tcW w:w="1290" w:type="dxa"/>
            <w:tcBorders>
              <w:top w:val="single" w:sz="4" w:space="0" w:color="auto"/>
              <w:left w:val="single" w:sz="4" w:space="0" w:color="auto"/>
            </w:tcBorders>
            <w:shd w:val="clear" w:color="auto" w:fill="FFFFFF"/>
          </w:tcPr>
          <w:p w14:paraId="6B578A6D"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1866691E" w14:textId="77777777" w:rsidR="00BC7AD1" w:rsidRDefault="00E61EE6">
            <w:pPr>
              <w:pStyle w:val="Bodytext20"/>
              <w:shd w:val="clear" w:color="auto" w:fill="auto"/>
              <w:spacing w:line="220" w:lineRule="exact"/>
              <w:jc w:val="left"/>
            </w:pPr>
            <w:r>
              <w:rPr>
                <w:rStyle w:val="Bodytext211pt"/>
              </w:rPr>
              <w:t>Phẫu thuật u trong ổ bụng</w:t>
            </w:r>
          </w:p>
        </w:tc>
        <w:tc>
          <w:tcPr>
            <w:tcW w:w="1728" w:type="dxa"/>
            <w:tcBorders>
              <w:top w:val="single" w:sz="4" w:space="0" w:color="auto"/>
              <w:left w:val="single" w:sz="4" w:space="0" w:color="auto"/>
            </w:tcBorders>
            <w:shd w:val="clear" w:color="auto" w:fill="FFFFFF"/>
            <w:vAlign w:val="center"/>
          </w:tcPr>
          <w:p w14:paraId="2BDB5E92" w14:textId="77777777" w:rsidR="00BC7AD1" w:rsidRDefault="00E61EE6">
            <w:pPr>
              <w:pStyle w:val="Bodytext20"/>
              <w:shd w:val="clear" w:color="auto" w:fill="auto"/>
              <w:spacing w:line="220" w:lineRule="exact"/>
              <w:jc w:val="left"/>
            </w:pPr>
            <w:r>
              <w:rPr>
                <w:rStyle w:val="Bodytext211pt"/>
              </w:rPr>
              <w:t>4.670.000</w:t>
            </w:r>
          </w:p>
        </w:tc>
        <w:tc>
          <w:tcPr>
            <w:tcW w:w="3036" w:type="dxa"/>
            <w:tcBorders>
              <w:top w:val="single" w:sz="4" w:space="0" w:color="auto"/>
              <w:left w:val="single" w:sz="4" w:space="0" w:color="auto"/>
              <w:right w:val="single" w:sz="4" w:space="0" w:color="auto"/>
            </w:tcBorders>
            <w:shd w:val="clear" w:color="auto" w:fill="FFFFFF"/>
          </w:tcPr>
          <w:p w14:paraId="19C7C322" w14:textId="77777777" w:rsidR="00BC7AD1" w:rsidRDefault="00E61EE6">
            <w:pPr>
              <w:pStyle w:val="Bodytext20"/>
              <w:shd w:val="clear" w:color="auto" w:fill="auto"/>
              <w:spacing w:line="288" w:lineRule="exact"/>
              <w:jc w:val="left"/>
            </w:pPr>
            <w:r>
              <w:rPr>
                <w:rStyle w:val="Bodytext211pt"/>
              </w:rPr>
              <w:t>Chưa bao gồm khóa kẹp mạch máu, dao siêu âm.</w:t>
            </w:r>
          </w:p>
        </w:tc>
      </w:tr>
      <w:tr w:rsidR="00BC7AD1" w14:paraId="37EEC443" w14:textId="77777777">
        <w:tblPrEx>
          <w:tblCellMar>
            <w:top w:w="0" w:type="dxa"/>
            <w:bottom w:w="0" w:type="dxa"/>
          </w:tblCellMar>
        </w:tblPrEx>
        <w:trPr>
          <w:trHeight w:val="816"/>
        </w:trPr>
        <w:tc>
          <w:tcPr>
            <w:tcW w:w="834" w:type="dxa"/>
            <w:tcBorders>
              <w:top w:val="single" w:sz="4" w:space="0" w:color="auto"/>
              <w:left w:val="single" w:sz="4" w:space="0" w:color="auto"/>
            </w:tcBorders>
            <w:shd w:val="clear" w:color="auto" w:fill="FFFFFF"/>
            <w:vAlign w:val="center"/>
          </w:tcPr>
          <w:p w14:paraId="4E7703F1" w14:textId="77777777" w:rsidR="00BC7AD1" w:rsidRDefault="00E61EE6">
            <w:pPr>
              <w:pStyle w:val="Bodytext20"/>
              <w:shd w:val="clear" w:color="auto" w:fill="auto"/>
              <w:spacing w:line="220" w:lineRule="exact"/>
              <w:jc w:val="left"/>
            </w:pPr>
            <w:r>
              <w:rPr>
                <w:rStyle w:val="Bodytext211pt"/>
              </w:rPr>
              <w:t>480</w:t>
            </w:r>
          </w:p>
        </w:tc>
        <w:tc>
          <w:tcPr>
            <w:tcW w:w="1290" w:type="dxa"/>
            <w:tcBorders>
              <w:top w:val="single" w:sz="4" w:space="0" w:color="auto"/>
              <w:left w:val="single" w:sz="4" w:space="0" w:color="auto"/>
            </w:tcBorders>
            <w:shd w:val="clear" w:color="auto" w:fill="FFFFFF"/>
            <w:vAlign w:val="center"/>
          </w:tcPr>
          <w:p w14:paraId="46DF077F" w14:textId="77777777" w:rsidR="00BC7AD1" w:rsidRDefault="00E61EE6">
            <w:pPr>
              <w:pStyle w:val="Bodytext20"/>
              <w:shd w:val="clear" w:color="auto" w:fill="auto"/>
              <w:spacing w:line="220" w:lineRule="exact"/>
              <w:jc w:val="left"/>
            </w:pPr>
            <w:r>
              <w:rPr>
                <w:rStyle w:val="Bodytext211pt"/>
              </w:rPr>
              <w:t>03C2.1.68</w:t>
            </w:r>
          </w:p>
        </w:tc>
        <w:tc>
          <w:tcPr>
            <w:tcW w:w="3336" w:type="dxa"/>
            <w:tcBorders>
              <w:top w:val="single" w:sz="4" w:space="0" w:color="auto"/>
              <w:left w:val="single" w:sz="4" w:space="0" w:color="auto"/>
            </w:tcBorders>
            <w:shd w:val="clear" w:color="auto" w:fill="FFFFFF"/>
            <w:vAlign w:val="center"/>
          </w:tcPr>
          <w:p w14:paraId="752F6FE5" w14:textId="77777777" w:rsidR="00BC7AD1" w:rsidRDefault="00E61EE6">
            <w:pPr>
              <w:pStyle w:val="Bodytext20"/>
              <w:shd w:val="clear" w:color="auto" w:fill="auto"/>
              <w:spacing w:line="220" w:lineRule="exact"/>
              <w:jc w:val="left"/>
            </w:pPr>
            <w:r>
              <w:rPr>
                <w:rStyle w:val="Bodytext211pt"/>
              </w:rPr>
              <w:t>Phẫu thuật nội soi cắt u trong ổ bụng</w:t>
            </w:r>
          </w:p>
        </w:tc>
        <w:tc>
          <w:tcPr>
            <w:tcW w:w="1728" w:type="dxa"/>
            <w:tcBorders>
              <w:top w:val="single" w:sz="4" w:space="0" w:color="auto"/>
              <w:left w:val="single" w:sz="4" w:space="0" w:color="auto"/>
            </w:tcBorders>
            <w:shd w:val="clear" w:color="auto" w:fill="FFFFFF"/>
            <w:vAlign w:val="center"/>
          </w:tcPr>
          <w:p w14:paraId="37E49F73" w14:textId="77777777" w:rsidR="00BC7AD1" w:rsidRDefault="00E61EE6">
            <w:pPr>
              <w:pStyle w:val="Bodytext20"/>
              <w:shd w:val="clear" w:color="auto" w:fill="auto"/>
              <w:spacing w:line="220" w:lineRule="exact"/>
              <w:jc w:val="left"/>
            </w:pPr>
            <w:r>
              <w:rPr>
                <w:rStyle w:val="Bodytext211pt"/>
              </w:rPr>
              <w:t>3.680.000</w:t>
            </w:r>
          </w:p>
        </w:tc>
        <w:tc>
          <w:tcPr>
            <w:tcW w:w="3036" w:type="dxa"/>
            <w:tcBorders>
              <w:top w:val="single" w:sz="4" w:space="0" w:color="auto"/>
              <w:left w:val="single" w:sz="4" w:space="0" w:color="auto"/>
              <w:right w:val="single" w:sz="4" w:space="0" w:color="auto"/>
            </w:tcBorders>
            <w:shd w:val="clear" w:color="auto" w:fill="FFFFFF"/>
          </w:tcPr>
          <w:p w14:paraId="58C5D0F9" w14:textId="77777777" w:rsidR="00BC7AD1" w:rsidRDefault="00E61EE6">
            <w:pPr>
              <w:pStyle w:val="Bodytext20"/>
              <w:shd w:val="clear" w:color="auto" w:fill="auto"/>
              <w:spacing w:line="276" w:lineRule="exact"/>
              <w:jc w:val="left"/>
            </w:pPr>
            <w:r>
              <w:rPr>
                <w:rStyle w:val="Bodytext211pt"/>
              </w:rPr>
              <w:t>Chưa bao gồm máy cắt nối tự động và ghim khâu máy, dao siêu âm, kẹp khóa mạch máu.</w:t>
            </w:r>
          </w:p>
        </w:tc>
      </w:tr>
      <w:tr w:rsidR="00BC7AD1" w14:paraId="64C4CE35" w14:textId="77777777">
        <w:tblPrEx>
          <w:tblCellMar>
            <w:top w:w="0" w:type="dxa"/>
            <w:bottom w:w="0" w:type="dxa"/>
          </w:tblCellMar>
        </w:tblPrEx>
        <w:trPr>
          <w:trHeight w:val="888"/>
        </w:trPr>
        <w:tc>
          <w:tcPr>
            <w:tcW w:w="834" w:type="dxa"/>
            <w:tcBorders>
              <w:top w:val="single" w:sz="4" w:space="0" w:color="auto"/>
              <w:left w:val="single" w:sz="4" w:space="0" w:color="auto"/>
            </w:tcBorders>
            <w:shd w:val="clear" w:color="auto" w:fill="FFFFFF"/>
            <w:vAlign w:val="center"/>
          </w:tcPr>
          <w:p w14:paraId="5DEC1614" w14:textId="77777777" w:rsidR="00BC7AD1" w:rsidRDefault="00E61EE6">
            <w:pPr>
              <w:pStyle w:val="Bodytext20"/>
              <w:shd w:val="clear" w:color="auto" w:fill="auto"/>
              <w:spacing w:line="220" w:lineRule="exact"/>
              <w:jc w:val="left"/>
            </w:pPr>
            <w:r>
              <w:rPr>
                <w:rStyle w:val="Bodytext211pt"/>
              </w:rPr>
              <w:t>481</w:t>
            </w:r>
          </w:p>
        </w:tc>
        <w:tc>
          <w:tcPr>
            <w:tcW w:w="1290" w:type="dxa"/>
            <w:tcBorders>
              <w:top w:val="single" w:sz="4" w:space="0" w:color="auto"/>
              <w:left w:val="single" w:sz="4" w:space="0" w:color="auto"/>
            </w:tcBorders>
            <w:shd w:val="clear" w:color="auto" w:fill="FFFFFF"/>
          </w:tcPr>
          <w:p w14:paraId="4517F201"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42ABEA0D" w14:textId="77777777" w:rsidR="00BC7AD1" w:rsidRDefault="00E61EE6">
            <w:pPr>
              <w:pStyle w:val="Bodytext20"/>
              <w:shd w:val="clear" w:color="auto" w:fill="auto"/>
              <w:spacing w:line="273" w:lineRule="exact"/>
              <w:jc w:val="left"/>
            </w:pPr>
            <w:r>
              <w:rPr>
                <w:rStyle w:val="Bodytext211pt"/>
              </w:rPr>
              <w:t>Phẫu thuật thăm dò ổ bụng hoặc mở thông dạ dày hoặc mở thông hổng tràng hoặc làm hậu môn nhân tạo</w:t>
            </w:r>
          </w:p>
        </w:tc>
        <w:tc>
          <w:tcPr>
            <w:tcW w:w="1728" w:type="dxa"/>
            <w:tcBorders>
              <w:top w:val="single" w:sz="4" w:space="0" w:color="auto"/>
              <w:left w:val="single" w:sz="4" w:space="0" w:color="auto"/>
            </w:tcBorders>
            <w:shd w:val="clear" w:color="auto" w:fill="FFFFFF"/>
            <w:vAlign w:val="center"/>
          </w:tcPr>
          <w:p w14:paraId="583EDED2" w14:textId="77777777" w:rsidR="00BC7AD1" w:rsidRDefault="00E61EE6">
            <w:pPr>
              <w:pStyle w:val="Bodytext20"/>
              <w:shd w:val="clear" w:color="auto" w:fill="auto"/>
              <w:spacing w:line="220" w:lineRule="exact"/>
              <w:jc w:val="left"/>
            </w:pPr>
            <w:r>
              <w:rPr>
                <w:rStyle w:val="Bodytext211pt"/>
              </w:rPr>
              <w:t>2.514.000</w:t>
            </w:r>
          </w:p>
        </w:tc>
        <w:tc>
          <w:tcPr>
            <w:tcW w:w="3036" w:type="dxa"/>
            <w:tcBorders>
              <w:top w:val="single" w:sz="4" w:space="0" w:color="auto"/>
              <w:left w:val="single" w:sz="4" w:space="0" w:color="auto"/>
              <w:right w:val="single" w:sz="4" w:space="0" w:color="auto"/>
            </w:tcBorders>
            <w:shd w:val="clear" w:color="auto" w:fill="FFFFFF"/>
            <w:vAlign w:val="center"/>
          </w:tcPr>
          <w:p w14:paraId="7EF6FFEB" w14:textId="77777777" w:rsidR="00BC7AD1" w:rsidRDefault="00E61EE6">
            <w:pPr>
              <w:pStyle w:val="Bodytext20"/>
              <w:shd w:val="clear" w:color="auto" w:fill="auto"/>
              <w:spacing w:line="276" w:lineRule="exact"/>
              <w:jc w:val="left"/>
            </w:pPr>
            <w:r>
              <w:rPr>
                <w:rStyle w:val="Bodytext211pt"/>
              </w:rPr>
              <w:t>Chưa bao gồm máy cắt nối tự động và ghim khâu máy cắt nối.</w:t>
            </w:r>
          </w:p>
        </w:tc>
      </w:tr>
      <w:tr w:rsidR="00BC7AD1" w14:paraId="6A081D55" w14:textId="77777777">
        <w:tblPrEx>
          <w:tblCellMar>
            <w:top w:w="0" w:type="dxa"/>
            <w:bottom w:w="0" w:type="dxa"/>
          </w:tblCellMar>
        </w:tblPrEx>
        <w:trPr>
          <w:trHeight w:val="894"/>
        </w:trPr>
        <w:tc>
          <w:tcPr>
            <w:tcW w:w="834" w:type="dxa"/>
            <w:tcBorders>
              <w:top w:val="single" w:sz="4" w:space="0" w:color="auto"/>
              <w:left w:val="single" w:sz="4" w:space="0" w:color="auto"/>
            </w:tcBorders>
            <w:shd w:val="clear" w:color="auto" w:fill="FFFFFF"/>
            <w:vAlign w:val="center"/>
          </w:tcPr>
          <w:p w14:paraId="6D27C08F" w14:textId="77777777" w:rsidR="00BC7AD1" w:rsidRDefault="00E61EE6">
            <w:pPr>
              <w:pStyle w:val="Bodytext20"/>
              <w:shd w:val="clear" w:color="auto" w:fill="auto"/>
              <w:spacing w:line="220" w:lineRule="exact"/>
              <w:jc w:val="left"/>
            </w:pPr>
            <w:r>
              <w:rPr>
                <w:rStyle w:val="Bodytext211pt"/>
              </w:rPr>
              <w:t>482</w:t>
            </w:r>
          </w:p>
        </w:tc>
        <w:tc>
          <w:tcPr>
            <w:tcW w:w="1290" w:type="dxa"/>
            <w:tcBorders>
              <w:top w:val="single" w:sz="4" w:space="0" w:color="auto"/>
              <w:left w:val="single" w:sz="4" w:space="0" w:color="auto"/>
            </w:tcBorders>
            <w:shd w:val="clear" w:color="auto" w:fill="FFFFFF"/>
          </w:tcPr>
          <w:p w14:paraId="29133113"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604E7AF2" w14:textId="77777777" w:rsidR="00BC7AD1" w:rsidRDefault="00E61EE6">
            <w:pPr>
              <w:pStyle w:val="Bodytext20"/>
              <w:shd w:val="clear" w:color="auto" w:fill="auto"/>
              <w:spacing w:line="279" w:lineRule="exact"/>
              <w:jc w:val="left"/>
            </w:pPr>
            <w:r>
              <w:rPr>
                <w:rStyle w:val="Bodytext211pt"/>
              </w:rPr>
              <w:t>Phẫu thuật thoát vị bẹn hoặc thoát vị đùi hoặc thoát vị thành bụng</w:t>
            </w:r>
          </w:p>
        </w:tc>
        <w:tc>
          <w:tcPr>
            <w:tcW w:w="1728" w:type="dxa"/>
            <w:tcBorders>
              <w:top w:val="single" w:sz="4" w:space="0" w:color="auto"/>
              <w:left w:val="single" w:sz="4" w:space="0" w:color="auto"/>
            </w:tcBorders>
            <w:shd w:val="clear" w:color="auto" w:fill="FFFFFF"/>
            <w:vAlign w:val="center"/>
          </w:tcPr>
          <w:p w14:paraId="3DCF75F9" w14:textId="77777777" w:rsidR="00BC7AD1" w:rsidRDefault="00E61EE6">
            <w:pPr>
              <w:pStyle w:val="Bodytext20"/>
              <w:shd w:val="clear" w:color="auto" w:fill="auto"/>
              <w:spacing w:line="220" w:lineRule="exact"/>
              <w:jc w:val="left"/>
            </w:pPr>
            <w:r>
              <w:rPr>
                <w:rStyle w:val="Bodytext211pt"/>
              </w:rPr>
              <w:t>3.258.000</w:t>
            </w:r>
          </w:p>
        </w:tc>
        <w:tc>
          <w:tcPr>
            <w:tcW w:w="3036" w:type="dxa"/>
            <w:tcBorders>
              <w:top w:val="single" w:sz="4" w:space="0" w:color="auto"/>
              <w:left w:val="single" w:sz="4" w:space="0" w:color="auto"/>
              <w:right w:val="single" w:sz="4" w:space="0" w:color="auto"/>
            </w:tcBorders>
            <w:shd w:val="clear" w:color="auto" w:fill="FFFFFF"/>
          </w:tcPr>
          <w:p w14:paraId="5AEDA60D" w14:textId="77777777" w:rsidR="00BC7AD1" w:rsidRDefault="00E61EE6">
            <w:pPr>
              <w:pStyle w:val="Bodytext20"/>
              <w:shd w:val="clear" w:color="auto" w:fill="auto"/>
              <w:spacing w:line="273" w:lineRule="exact"/>
              <w:jc w:val="left"/>
            </w:pPr>
            <w:r>
              <w:rPr>
                <w:rStyle w:val="Bodytext211pt"/>
              </w:rPr>
              <w:t>Chưa bao gồm tấm màng nâng, đióa kẹp mạch máu, vật liệu cầm máu.</w:t>
            </w:r>
          </w:p>
        </w:tc>
      </w:tr>
      <w:tr w:rsidR="00BC7AD1" w14:paraId="3E10E060" w14:textId="77777777">
        <w:tblPrEx>
          <w:tblCellMar>
            <w:top w:w="0" w:type="dxa"/>
            <w:bottom w:w="0" w:type="dxa"/>
          </w:tblCellMar>
        </w:tblPrEx>
        <w:trPr>
          <w:trHeight w:val="576"/>
        </w:trPr>
        <w:tc>
          <w:tcPr>
            <w:tcW w:w="834" w:type="dxa"/>
            <w:tcBorders>
              <w:top w:val="single" w:sz="4" w:space="0" w:color="auto"/>
              <w:left w:val="single" w:sz="4" w:space="0" w:color="auto"/>
              <w:bottom w:val="single" w:sz="4" w:space="0" w:color="auto"/>
            </w:tcBorders>
            <w:shd w:val="clear" w:color="auto" w:fill="FFFFFF"/>
            <w:vAlign w:val="bottom"/>
          </w:tcPr>
          <w:p w14:paraId="545A3333" w14:textId="77777777" w:rsidR="00BC7AD1" w:rsidRDefault="00E61EE6">
            <w:pPr>
              <w:pStyle w:val="Bodytext20"/>
              <w:shd w:val="clear" w:color="auto" w:fill="auto"/>
              <w:spacing w:line="220" w:lineRule="exact"/>
              <w:jc w:val="left"/>
            </w:pPr>
            <w:r>
              <w:rPr>
                <w:rStyle w:val="Bodytext211pt"/>
              </w:rPr>
              <w:t>483</w:t>
            </w:r>
          </w:p>
          <w:p w14:paraId="236B05E5" w14:textId="77777777" w:rsidR="00BC7AD1" w:rsidRDefault="00E61EE6">
            <w:pPr>
              <w:pStyle w:val="Bodytext20"/>
              <w:shd w:val="clear" w:color="auto" w:fill="auto"/>
              <w:tabs>
                <w:tab w:val="left" w:leader="underscore" w:pos="780"/>
              </w:tabs>
              <w:spacing w:line="220" w:lineRule="exact"/>
              <w:jc w:val="left"/>
            </w:pPr>
            <w:r>
              <w:rPr>
                <w:rStyle w:val="Bodytext211pt"/>
              </w:rPr>
              <w:t>1</w:t>
            </w:r>
            <w:r>
              <w:rPr>
                <w:rStyle w:val="Bodytext211pt"/>
              </w:rPr>
              <w:tab/>
            </w:r>
            <w:r>
              <w:rPr>
                <w:rStyle w:val="Bodytext285pt"/>
              </w:rPr>
              <w:t>ì</w:t>
            </w:r>
          </w:p>
        </w:tc>
        <w:tc>
          <w:tcPr>
            <w:tcW w:w="1290" w:type="dxa"/>
            <w:tcBorders>
              <w:top w:val="single" w:sz="4" w:space="0" w:color="auto"/>
              <w:left w:val="single" w:sz="4" w:space="0" w:color="auto"/>
              <w:bottom w:val="single" w:sz="4" w:space="0" w:color="auto"/>
            </w:tcBorders>
            <w:shd w:val="clear" w:color="auto" w:fill="FFFFFF"/>
          </w:tcPr>
          <w:p w14:paraId="5BCDD7EA" w14:textId="77777777" w:rsidR="00BC7AD1" w:rsidRDefault="00BC7AD1">
            <w:pPr>
              <w:rPr>
                <w:sz w:val="10"/>
                <w:szCs w:val="10"/>
              </w:rPr>
            </w:pPr>
          </w:p>
        </w:tc>
        <w:tc>
          <w:tcPr>
            <w:tcW w:w="3336" w:type="dxa"/>
            <w:tcBorders>
              <w:top w:val="single" w:sz="4" w:space="0" w:color="auto"/>
              <w:left w:val="single" w:sz="4" w:space="0" w:color="auto"/>
              <w:bottom w:val="single" w:sz="4" w:space="0" w:color="auto"/>
            </w:tcBorders>
            <w:shd w:val="clear" w:color="auto" w:fill="FFFFFF"/>
          </w:tcPr>
          <w:p w14:paraId="02E10EEB" w14:textId="77777777" w:rsidR="00BC7AD1" w:rsidRDefault="00E61EE6">
            <w:pPr>
              <w:pStyle w:val="Bodytext20"/>
              <w:shd w:val="clear" w:color="auto" w:fill="auto"/>
              <w:tabs>
                <w:tab w:val="left" w:leader="underscore" w:pos="1734"/>
              </w:tabs>
              <w:spacing w:line="300" w:lineRule="exact"/>
              <w:jc w:val="left"/>
            </w:pPr>
            <w:r>
              <w:rPr>
                <w:rStyle w:val="Bodytext211pt"/>
              </w:rPr>
              <w:t>?hẫu thuật dẫn lưu áp xe trong ổ bụng</w:t>
            </w:r>
            <w:r>
              <w:rPr>
                <w:rStyle w:val="Bodytext211pt"/>
              </w:rPr>
              <w:tab/>
              <w:t xml:space="preserve"> </w:t>
            </w:r>
            <w:r>
              <w:rPr>
                <w:rStyle w:val="Bodytext2Candara"/>
              </w:rPr>
              <w:t>1</w:t>
            </w:r>
          </w:p>
        </w:tc>
        <w:tc>
          <w:tcPr>
            <w:tcW w:w="1728" w:type="dxa"/>
            <w:tcBorders>
              <w:top w:val="single" w:sz="4" w:space="0" w:color="auto"/>
              <w:left w:val="single" w:sz="4" w:space="0" w:color="auto"/>
              <w:bottom w:val="single" w:sz="4" w:space="0" w:color="auto"/>
            </w:tcBorders>
            <w:shd w:val="clear" w:color="auto" w:fill="FFFFFF"/>
            <w:vAlign w:val="center"/>
          </w:tcPr>
          <w:p w14:paraId="0F05F7DC" w14:textId="77777777" w:rsidR="00BC7AD1" w:rsidRDefault="00E61EE6">
            <w:pPr>
              <w:pStyle w:val="Bodytext20"/>
              <w:shd w:val="clear" w:color="auto" w:fill="auto"/>
              <w:spacing w:line="220" w:lineRule="exact"/>
              <w:jc w:val="left"/>
            </w:pPr>
            <w:r>
              <w:rPr>
                <w:rStyle w:val="Bodytext211pt"/>
              </w:rPr>
              <w:t>2.832.000</w:t>
            </w:r>
          </w:p>
        </w:tc>
        <w:tc>
          <w:tcPr>
            <w:tcW w:w="3036" w:type="dxa"/>
            <w:tcBorders>
              <w:top w:val="single" w:sz="4" w:space="0" w:color="auto"/>
              <w:left w:val="single" w:sz="4" w:space="0" w:color="auto"/>
              <w:bottom w:val="single" w:sz="4" w:space="0" w:color="auto"/>
              <w:right w:val="single" w:sz="4" w:space="0" w:color="auto"/>
            </w:tcBorders>
            <w:shd w:val="clear" w:color="auto" w:fill="FFFFFF"/>
          </w:tcPr>
          <w:p w14:paraId="73026606" w14:textId="77777777" w:rsidR="00BC7AD1" w:rsidRDefault="00BC7AD1">
            <w:pPr>
              <w:rPr>
                <w:sz w:val="10"/>
                <w:szCs w:val="10"/>
              </w:rPr>
            </w:pPr>
          </w:p>
        </w:tc>
      </w:tr>
    </w:tbl>
    <w:p w14:paraId="287CA7CE" w14:textId="77777777" w:rsidR="00BC7AD1" w:rsidRDefault="00BC7AD1">
      <w:pPr>
        <w:rPr>
          <w:sz w:val="2"/>
          <w:szCs w:val="2"/>
        </w:rPr>
        <w:sectPr w:rsidR="00BC7AD1">
          <w:footerReference w:type="even" r:id="rId26"/>
          <w:footerReference w:type="default" r:id="rId27"/>
          <w:footerReference w:type="first" r:id="rId28"/>
          <w:pgSz w:w="11909" w:h="16840"/>
          <w:pgMar w:top="360" w:right="830" w:bottom="654" w:left="788" w:header="0" w:footer="3" w:gutter="0"/>
          <w:cols w:space="720"/>
          <w:noEndnote/>
          <w:titlePg/>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34"/>
        <w:gridCol w:w="1308"/>
        <w:gridCol w:w="3294"/>
        <w:gridCol w:w="1704"/>
        <w:gridCol w:w="2958"/>
      </w:tblGrid>
      <w:tr w:rsidR="00BC7AD1" w14:paraId="46651CFA" w14:textId="77777777">
        <w:tblPrEx>
          <w:tblCellMar>
            <w:top w:w="0" w:type="dxa"/>
            <w:bottom w:w="0" w:type="dxa"/>
          </w:tblCellMar>
        </w:tblPrEx>
        <w:trPr>
          <w:trHeight w:val="1332"/>
        </w:trPr>
        <w:tc>
          <w:tcPr>
            <w:tcW w:w="834" w:type="dxa"/>
            <w:tcBorders>
              <w:top w:val="single" w:sz="4" w:space="0" w:color="auto"/>
              <w:left w:val="single" w:sz="4" w:space="0" w:color="auto"/>
            </w:tcBorders>
            <w:shd w:val="clear" w:color="auto" w:fill="FFFFFF"/>
            <w:vAlign w:val="center"/>
          </w:tcPr>
          <w:p w14:paraId="513E5703" w14:textId="77777777" w:rsidR="00BC7AD1" w:rsidRDefault="00E61EE6">
            <w:pPr>
              <w:pStyle w:val="Bodytext20"/>
              <w:shd w:val="clear" w:color="auto" w:fill="auto"/>
              <w:spacing w:line="220" w:lineRule="exact"/>
              <w:jc w:val="left"/>
            </w:pPr>
            <w:r>
              <w:rPr>
                <w:rStyle w:val="Bodytext211pt"/>
                <w:lang w:val="en-GB" w:eastAsia="en-GB" w:bidi="en-GB"/>
              </w:rPr>
              <w:lastRenderedPageBreak/>
              <w:t>STT</w:t>
            </w:r>
          </w:p>
        </w:tc>
        <w:tc>
          <w:tcPr>
            <w:tcW w:w="1308" w:type="dxa"/>
            <w:tcBorders>
              <w:top w:val="single" w:sz="4" w:space="0" w:color="auto"/>
              <w:left w:val="single" w:sz="4" w:space="0" w:color="auto"/>
            </w:tcBorders>
            <w:shd w:val="clear" w:color="auto" w:fill="FFFFFF"/>
            <w:vAlign w:val="center"/>
          </w:tcPr>
          <w:p w14:paraId="5F9CEB60" w14:textId="77777777" w:rsidR="00BC7AD1" w:rsidRDefault="00E61EE6">
            <w:pPr>
              <w:pStyle w:val="Bodytext20"/>
              <w:shd w:val="clear" w:color="auto" w:fill="auto"/>
              <w:spacing w:line="220" w:lineRule="exact"/>
              <w:jc w:val="left"/>
            </w:pPr>
            <w:r>
              <w:rPr>
                <w:rStyle w:val="Bodytext211pt"/>
              </w:rPr>
              <w:t>Mã dịch vụ</w:t>
            </w:r>
          </w:p>
        </w:tc>
        <w:tc>
          <w:tcPr>
            <w:tcW w:w="3294" w:type="dxa"/>
            <w:tcBorders>
              <w:top w:val="single" w:sz="4" w:space="0" w:color="auto"/>
              <w:left w:val="single" w:sz="4" w:space="0" w:color="auto"/>
            </w:tcBorders>
            <w:shd w:val="clear" w:color="auto" w:fill="FFFFFF"/>
            <w:vAlign w:val="center"/>
          </w:tcPr>
          <w:p w14:paraId="21FEA130" w14:textId="77777777" w:rsidR="00BC7AD1" w:rsidRDefault="00E61EE6">
            <w:pPr>
              <w:pStyle w:val="Bodytext20"/>
              <w:shd w:val="clear" w:color="auto" w:fill="auto"/>
              <w:spacing w:line="220" w:lineRule="exact"/>
              <w:jc w:val="left"/>
            </w:pPr>
            <w:r>
              <w:rPr>
                <w:rStyle w:val="Bodytext211pt"/>
              </w:rPr>
              <w:t>Tên dịch vụ</w:t>
            </w:r>
          </w:p>
        </w:tc>
        <w:tc>
          <w:tcPr>
            <w:tcW w:w="1704" w:type="dxa"/>
            <w:tcBorders>
              <w:top w:val="single" w:sz="4" w:space="0" w:color="auto"/>
              <w:left w:val="single" w:sz="4" w:space="0" w:color="auto"/>
            </w:tcBorders>
            <w:shd w:val="clear" w:color="auto" w:fill="FFFFFF"/>
            <w:vAlign w:val="center"/>
          </w:tcPr>
          <w:p w14:paraId="407A63B6" w14:textId="77777777" w:rsidR="00BC7AD1" w:rsidRDefault="00E61EE6">
            <w:pPr>
              <w:pStyle w:val="Bodytext20"/>
              <w:shd w:val="clear" w:color="auto" w:fill="auto"/>
              <w:spacing w:line="282" w:lineRule="exact"/>
              <w:ind w:firstLine="360"/>
              <w:jc w:val="left"/>
            </w:pPr>
            <w:r>
              <w:rPr>
                <w:rStyle w:val="Bodytext211pt"/>
              </w:rPr>
              <w:t>Giá cụ thể bao gồm chi phí trực tiếp và tiền lương</w:t>
            </w:r>
          </w:p>
        </w:tc>
        <w:tc>
          <w:tcPr>
            <w:tcW w:w="2958" w:type="dxa"/>
            <w:tcBorders>
              <w:top w:val="single" w:sz="4" w:space="0" w:color="auto"/>
              <w:left w:val="single" w:sz="4" w:space="0" w:color="auto"/>
              <w:right w:val="single" w:sz="4" w:space="0" w:color="auto"/>
            </w:tcBorders>
            <w:shd w:val="clear" w:color="auto" w:fill="FFFFFF"/>
            <w:vAlign w:val="center"/>
          </w:tcPr>
          <w:p w14:paraId="32501C94" w14:textId="77777777" w:rsidR="00BC7AD1" w:rsidRDefault="00E61EE6">
            <w:pPr>
              <w:pStyle w:val="Bodytext20"/>
              <w:shd w:val="clear" w:color="auto" w:fill="auto"/>
              <w:spacing w:line="220" w:lineRule="exact"/>
              <w:jc w:val="left"/>
            </w:pPr>
            <w:r>
              <w:rPr>
                <w:rStyle w:val="Bodytext211pt"/>
              </w:rPr>
              <w:t>Ghi chú</w:t>
            </w:r>
          </w:p>
        </w:tc>
      </w:tr>
      <w:tr w:rsidR="00BC7AD1" w14:paraId="66AF53BC" w14:textId="77777777">
        <w:tblPrEx>
          <w:tblCellMar>
            <w:top w:w="0" w:type="dxa"/>
            <w:bottom w:w="0" w:type="dxa"/>
          </w:tblCellMar>
        </w:tblPrEx>
        <w:trPr>
          <w:trHeight w:val="372"/>
        </w:trPr>
        <w:tc>
          <w:tcPr>
            <w:tcW w:w="834" w:type="dxa"/>
            <w:tcBorders>
              <w:top w:val="single" w:sz="4" w:space="0" w:color="auto"/>
              <w:left w:val="single" w:sz="4" w:space="0" w:color="auto"/>
            </w:tcBorders>
            <w:shd w:val="clear" w:color="auto" w:fill="FFFFFF"/>
            <w:vAlign w:val="bottom"/>
          </w:tcPr>
          <w:p w14:paraId="30157A0A" w14:textId="77777777" w:rsidR="00BC7AD1" w:rsidRDefault="00E61EE6">
            <w:pPr>
              <w:pStyle w:val="Bodytext20"/>
              <w:shd w:val="clear" w:color="auto" w:fill="auto"/>
              <w:spacing w:line="170" w:lineRule="exact"/>
              <w:jc w:val="left"/>
            </w:pPr>
            <w:r>
              <w:rPr>
                <w:rStyle w:val="Bodytext285pt"/>
                <w:lang w:val="en-GB" w:eastAsia="en-GB" w:bidi="en-GB"/>
              </w:rPr>
              <w:t>1</w:t>
            </w:r>
          </w:p>
        </w:tc>
        <w:tc>
          <w:tcPr>
            <w:tcW w:w="1308" w:type="dxa"/>
            <w:tcBorders>
              <w:top w:val="single" w:sz="4" w:space="0" w:color="auto"/>
              <w:left w:val="single" w:sz="4" w:space="0" w:color="auto"/>
            </w:tcBorders>
            <w:shd w:val="clear" w:color="auto" w:fill="FFFFFF"/>
            <w:vAlign w:val="center"/>
          </w:tcPr>
          <w:p w14:paraId="42F79598" w14:textId="77777777" w:rsidR="00BC7AD1" w:rsidRDefault="00E61EE6">
            <w:pPr>
              <w:pStyle w:val="Bodytext20"/>
              <w:shd w:val="clear" w:color="auto" w:fill="auto"/>
              <w:spacing w:line="220" w:lineRule="exact"/>
              <w:jc w:val="left"/>
            </w:pPr>
            <w:r>
              <w:rPr>
                <w:rStyle w:val="Bodytext211pt"/>
              </w:rPr>
              <w:t>3</w:t>
            </w:r>
          </w:p>
        </w:tc>
        <w:tc>
          <w:tcPr>
            <w:tcW w:w="3294" w:type="dxa"/>
            <w:tcBorders>
              <w:top w:val="single" w:sz="4" w:space="0" w:color="auto"/>
              <w:left w:val="single" w:sz="4" w:space="0" w:color="auto"/>
            </w:tcBorders>
            <w:shd w:val="clear" w:color="auto" w:fill="FFFFFF"/>
            <w:vAlign w:val="center"/>
          </w:tcPr>
          <w:p w14:paraId="2F32B865" w14:textId="77777777" w:rsidR="00BC7AD1" w:rsidRDefault="00E61EE6">
            <w:pPr>
              <w:pStyle w:val="Bodytext20"/>
              <w:shd w:val="clear" w:color="auto" w:fill="auto"/>
              <w:spacing w:line="170" w:lineRule="exact"/>
              <w:jc w:val="left"/>
            </w:pPr>
            <w:r>
              <w:rPr>
                <w:rStyle w:val="Bodytext285pt"/>
              </w:rPr>
              <w:t>4</w:t>
            </w:r>
          </w:p>
        </w:tc>
        <w:tc>
          <w:tcPr>
            <w:tcW w:w="1704" w:type="dxa"/>
            <w:tcBorders>
              <w:top w:val="single" w:sz="4" w:space="0" w:color="auto"/>
              <w:left w:val="single" w:sz="4" w:space="0" w:color="auto"/>
            </w:tcBorders>
            <w:shd w:val="clear" w:color="auto" w:fill="FFFFFF"/>
            <w:vAlign w:val="center"/>
          </w:tcPr>
          <w:p w14:paraId="47D8BBCE" w14:textId="77777777" w:rsidR="00BC7AD1" w:rsidRDefault="00E61EE6">
            <w:pPr>
              <w:pStyle w:val="Bodytext20"/>
              <w:shd w:val="clear" w:color="auto" w:fill="auto"/>
              <w:spacing w:line="170" w:lineRule="exact"/>
              <w:jc w:val="left"/>
            </w:pPr>
            <w:r>
              <w:rPr>
                <w:rStyle w:val="Bodytext285pt"/>
              </w:rPr>
              <w:t>5</w:t>
            </w:r>
          </w:p>
        </w:tc>
        <w:tc>
          <w:tcPr>
            <w:tcW w:w="2958" w:type="dxa"/>
            <w:tcBorders>
              <w:top w:val="single" w:sz="4" w:space="0" w:color="auto"/>
              <w:left w:val="single" w:sz="4" w:space="0" w:color="auto"/>
              <w:right w:val="single" w:sz="4" w:space="0" w:color="auto"/>
            </w:tcBorders>
            <w:shd w:val="clear" w:color="auto" w:fill="FFFFFF"/>
            <w:vAlign w:val="bottom"/>
          </w:tcPr>
          <w:p w14:paraId="60A9A1C1" w14:textId="77777777" w:rsidR="00BC7AD1" w:rsidRDefault="00E61EE6">
            <w:pPr>
              <w:pStyle w:val="Bodytext20"/>
              <w:shd w:val="clear" w:color="auto" w:fill="auto"/>
              <w:spacing w:line="170" w:lineRule="exact"/>
              <w:jc w:val="left"/>
            </w:pPr>
            <w:r>
              <w:rPr>
                <w:rStyle w:val="Bodytext285pt"/>
              </w:rPr>
              <w:t>6</w:t>
            </w:r>
          </w:p>
        </w:tc>
      </w:tr>
      <w:tr w:rsidR="00BC7AD1" w14:paraId="078F44F4" w14:textId="77777777">
        <w:tblPrEx>
          <w:tblCellMar>
            <w:top w:w="0" w:type="dxa"/>
            <w:bottom w:w="0" w:type="dxa"/>
          </w:tblCellMar>
        </w:tblPrEx>
        <w:trPr>
          <w:trHeight w:val="1188"/>
        </w:trPr>
        <w:tc>
          <w:tcPr>
            <w:tcW w:w="834" w:type="dxa"/>
            <w:tcBorders>
              <w:top w:val="single" w:sz="4" w:space="0" w:color="auto"/>
              <w:left w:val="single" w:sz="4" w:space="0" w:color="auto"/>
            </w:tcBorders>
            <w:shd w:val="clear" w:color="auto" w:fill="FFFFFF"/>
            <w:vAlign w:val="center"/>
          </w:tcPr>
          <w:p w14:paraId="6F2C3F57" w14:textId="77777777" w:rsidR="00BC7AD1" w:rsidRDefault="00E61EE6">
            <w:pPr>
              <w:pStyle w:val="Bodytext20"/>
              <w:shd w:val="clear" w:color="auto" w:fill="auto"/>
              <w:spacing w:line="220" w:lineRule="exact"/>
              <w:jc w:val="left"/>
            </w:pPr>
            <w:r>
              <w:rPr>
                <w:rStyle w:val="Bodytext211pt"/>
                <w:lang w:val="en-GB" w:eastAsia="en-GB" w:bidi="en-GB"/>
              </w:rPr>
              <w:t>484</w:t>
            </w:r>
          </w:p>
        </w:tc>
        <w:tc>
          <w:tcPr>
            <w:tcW w:w="1308" w:type="dxa"/>
            <w:tcBorders>
              <w:top w:val="single" w:sz="4" w:space="0" w:color="auto"/>
              <w:left w:val="single" w:sz="4" w:space="0" w:color="auto"/>
            </w:tcBorders>
            <w:shd w:val="clear" w:color="auto" w:fill="FFFFFF"/>
          </w:tcPr>
          <w:p w14:paraId="0F86E9F7" w14:textId="77777777" w:rsidR="00BC7AD1" w:rsidRDefault="00BC7AD1">
            <w:pPr>
              <w:rPr>
                <w:sz w:val="10"/>
                <w:szCs w:val="10"/>
              </w:rPr>
            </w:pPr>
          </w:p>
        </w:tc>
        <w:tc>
          <w:tcPr>
            <w:tcW w:w="3294" w:type="dxa"/>
            <w:tcBorders>
              <w:top w:val="single" w:sz="4" w:space="0" w:color="auto"/>
              <w:left w:val="single" w:sz="4" w:space="0" w:color="auto"/>
            </w:tcBorders>
            <w:shd w:val="clear" w:color="auto" w:fill="FFFFFF"/>
            <w:vAlign w:val="center"/>
          </w:tcPr>
          <w:p w14:paraId="45CA57DC" w14:textId="77777777" w:rsidR="00BC7AD1" w:rsidRDefault="00E61EE6">
            <w:pPr>
              <w:pStyle w:val="Bodytext20"/>
              <w:shd w:val="clear" w:color="auto" w:fill="auto"/>
              <w:spacing w:line="276" w:lineRule="exact"/>
              <w:jc w:val="left"/>
            </w:pPr>
            <w:r>
              <w:rPr>
                <w:rStyle w:val="Bodytext211pt"/>
              </w:rPr>
              <w:t>Phẫu thuật cắt trĩ hoặc điều trị nứt kẽ hậu môn hoặc điều trị áp xe rò hậu môn</w:t>
            </w:r>
          </w:p>
        </w:tc>
        <w:tc>
          <w:tcPr>
            <w:tcW w:w="1704" w:type="dxa"/>
            <w:tcBorders>
              <w:top w:val="single" w:sz="4" w:space="0" w:color="auto"/>
              <w:left w:val="single" w:sz="4" w:space="0" w:color="auto"/>
            </w:tcBorders>
            <w:shd w:val="clear" w:color="auto" w:fill="FFFFFF"/>
            <w:vAlign w:val="center"/>
          </w:tcPr>
          <w:p w14:paraId="7E99766C" w14:textId="77777777" w:rsidR="00BC7AD1" w:rsidRDefault="00E61EE6">
            <w:pPr>
              <w:pStyle w:val="Bodytext20"/>
              <w:shd w:val="clear" w:color="auto" w:fill="auto"/>
              <w:spacing w:line="220" w:lineRule="exact"/>
              <w:jc w:val="left"/>
            </w:pPr>
            <w:r>
              <w:rPr>
                <w:rStyle w:val="Bodytext211pt"/>
              </w:rPr>
              <w:t>2.562.000</w:t>
            </w:r>
          </w:p>
        </w:tc>
        <w:tc>
          <w:tcPr>
            <w:tcW w:w="2958" w:type="dxa"/>
            <w:tcBorders>
              <w:top w:val="single" w:sz="4" w:space="0" w:color="auto"/>
              <w:left w:val="single" w:sz="4" w:space="0" w:color="auto"/>
              <w:right w:val="single" w:sz="4" w:space="0" w:color="auto"/>
            </w:tcBorders>
            <w:shd w:val="clear" w:color="auto" w:fill="FFFFFF"/>
          </w:tcPr>
          <w:p w14:paraId="606115D4" w14:textId="77777777" w:rsidR="00BC7AD1" w:rsidRDefault="00E61EE6">
            <w:pPr>
              <w:pStyle w:val="Bodytext20"/>
              <w:shd w:val="clear" w:color="auto" w:fill="auto"/>
              <w:spacing w:line="276" w:lineRule="exact"/>
              <w:jc w:val="left"/>
            </w:pPr>
            <w:r>
              <w:rPr>
                <w:rStyle w:val="Bodytext211pt"/>
              </w:rPr>
              <w:t>Chưa bao gồm máy cắt nối tự động và ghim khâu máy cắt nối, khóa kẹp mạch máu, vật liệu cầm máu.</w:t>
            </w:r>
          </w:p>
        </w:tc>
      </w:tr>
      <w:tr w:rsidR="00BC7AD1" w14:paraId="2EFC3F23" w14:textId="77777777">
        <w:tblPrEx>
          <w:tblCellMar>
            <w:top w:w="0" w:type="dxa"/>
            <w:bottom w:w="0" w:type="dxa"/>
          </w:tblCellMar>
        </w:tblPrEx>
        <w:trPr>
          <w:trHeight w:val="846"/>
        </w:trPr>
        <w:tc>
          <w:tcPr>
            <w:tcW w:w="834" w:type="dxa"/>
            <w:tcBorders>
              <w:left w:val="single" w:sz="4" w:space="0" w:color="auto"/>
            </w:tcBorders>
            <w:shd w:val="clear" w:color="auto" w:fill="FFFFFF"/>
            <w:vAlign w:val="center"/>
          </w:tcPr>
          <w:p w14:paraId="1E54FD70" w14:textId="77777777" w:rsidR="00BC7AD1" w:rsidRDefault="00E61EE6">
            <w:pPr>
              <w:pStyle w:val="Bodytext20"/>
              <w:shd w:val="clear" w:color="auto" w:fill="auto"/>
              <w:spacing w:line="220" w:lineRule="exact"/>
              <w:jc w:val="left"/>
            </w:pPr>
            <w:r>
              <w:rPr>
                <w:rStyle w:val="Bodytext211pt"/>
                <w:lang w:val="en-GB" w:eastAsia="en-GB" w:bidi="en-GB"/>
              </w:rPr>
              <w:t>485</w:t>
            </w:r>
          </w:p>
        </w:tc>
        <w:tc>
          <w:tcPr>
            <w:tcW w:w="1308" w:type="dxa"/>
            <w:tcBorders>
              <w:left w:val="single" w:sz="4" w:space="0" w:color="auto"/>
            </w:tcBorders>
            <w:shd w:val="clear" w:color="auto" w:fill="FFFFFF"/>
            <w:vAlign w:val="center"/>
          </w:tcPr>
          <w:p w14:paraId="3D8B7F63" w14:textId="77777777" w:rsidR="00BC7AD1" w:rsidRDefault="00E61EE6">
            <w:pPr>
              <w:pStyle w:val="Bodytext20"/>
              <w:shd w:val="clear" w:color="auto" w:fill="auto"/>
              <w:spacing w:line="220" w:lineRule="exact"/>
              <w:jc w:val="left"/>
            </w:pPr>
            <w:r>
              <w:rPr>
                <w:rStyle w:val="Bodytext211pt"/>
              </w:rPr>
              <w:t>03C2.1.66</w:t>
            </w:r>
          </w:p>
        </w:tc>
        <w:tc>
          <w:tcPr>
            <w:tcW w:w="3294" w:type="dxa"/>
            <w:tcBorders>
              <w:top w:val="single" w:sz="4" w:space="0" w:color="auto"/>
              <w:left w:val="single" w:sz="4" w:space="0" w:color="auto"/>
            </w:tcBorders>
            <w:shd w:val="clear" w:color="auto" w:fill="FFFFFF"/>
            <w:vAlign w:val="center"/>
          </w:tcPr>
          <w:p w14:paraId="2BA2E0AB" w14:textId="77777777" w:rsidR="00BC7AD1" w:rsidRDefault="00E61EE6">
            <w:pPr>
              <w:pStyle w:val="Bodytext20"/>
              <w:shd w:val="clear" w:color="auto" w:fill="auto"/>
              <w:spacing w:line="273" w:lineRule="exact"/>
              <w:jc w:val="left"/>
            </w:pPr>
            <w:r>
              <w:rPr>
                <w:rStyle w:val="Bodytext211pt"/>
              </w:rPr>
              <w:t xml:space="preserve">Phẫu thuật điều trị trĩ kỹ thuật cao (phương pháp </w:t>
            </w:r>
            <w:r>
              <w:rPr>
                <w:rStyle w:val="Bodytext211pt"/>
                <w:lang w:val="es-ES" w:eastAsia="es-ES" w:bidi="es-ES"/>
              </w:rPr>
              <w:t>Longo)</w:t>
            </w:r>
          </w:p>
        </w:tc>
        <w:tc>
          <w:tcPr>
            <w:tcW w:w="1704" w:type="dxa"/>
            <w:tcBorders>
              <w:top w:val="single" w:sz="4" w:space="0" w:color="auto"/>
              <w:left w:val="single" w:sz="4" w:space="0" w:color="auto"/>
            </w:tcBorders>
            <w:shd w:val="clear" w:color="auto" w:fill="FFFFFF"/>
            <w:vAlign w:val="center"/>
          </w:tcPr>
          <w:p w14:paraId="2291C296" w14:textId="77777777" w:rsidR="00BC7AD1" w:rsidRDefault="00E61EE6">
            <w:pPr>
              <w:pStyle w:val="Bodytext20"/>
              <w:shd w:val="clear" w:color="auto" w:fill="auto"/>
              <w:spacing w:line="220" w:lineRule="exact"/>
              <w:jc w:val="left"/>
            </w:pPr>
            <w:r>
              <w:rPr>
                <w:rStyle w:val="Bodytext211pt"/>
              </w:rPr>
              <w:t>2.254.000</w:t>
            </w:r>
          </w:p>
        </w:tc>
        <w:tc>
          <w:tcPr>
            <w:tcW w:w="2958" w:type="dxa"/>
            <w:tcBorders>
              <w:top w:val="single" w:sz="4" w:space="0" w:color="auto"/>
              <w:left w:val="single" w:sz="4" w:space="0" w:color="auto"/>
              <w:right w:val="single" w:sz="4" w:space="0" w:color="auto"/>
            </w:tcBorders>
            <w:shd w:val="clear" w:color="auto" w:fill="FFFFFF"/>
            <w:vAlign w:val="center"/>
          </w:tcPr>
          <w:p w14:paraId="4CE2AC63" w14:textId="77777777" w:rsidR="00BC7AD1" w:rsidRDefault="00E61EE6">
            <w:pPr>
              <w:pStyle w:val="Bodytext20"/>
              <w:shd w:val="clear" w:color="auto" w:fill="auto"/>
              <w:spacing w:line="276" w:lineRule="exact"/>
              <w:jc w:val="left"/>
            </w:pPr>
            <w:r>
              <w:rPr>
                <w:rStyle w:val="Bodytext211pt"/>
              </w:rPr>
              <w:t>Chưa bao gồm máy cắt nối tự động vá ghim khâu trong máy.</w:t>
            </w:r>
          </w:p>
        </w:tc>
      </w:tr>
      <w:tr w:rsidR="00BC7AD1" w14:paraId="1AFA5737" w14:textId="77777777">
        <w:tblPrEx>
          <w:tblCellMar>
            <w:top w:w="0" w:type="dxa"/>
            <w:bottom w:w="0" w:type="dxa"/>
          </w:tblCellMar>
        </w:tblPrEx>
        <w:trPr>
          <w:trHeight w:val="606"/>
        </w:trPr>
        <w:tc>
          <w:tcPr>
            <w:tcW w:w="834" w:type="dxa"/>
            <w:tcBorders>
              <w:top w:val="single" w:sz="4" w:space="0" w:color="auto"/>
              <w:left w:val="single" w:sz="4" w:space="0" w:color="auto"/>
            </w:tcBorders>
            <w:shd w:val="clear" w:color="auto" w:fill="FFFFFF"/>
            <w:vAlign w:val="center"/>
          </w:tcPr>
          <w:p w14:paraId="1E0EEE25" w14:textId="77777777" w:rsidR="00BC7AD1" w:rsidRDefault="00E61EE6">
            <w:pPr>
              <w:pStyle w:val="Bodytext20"/>
              <w:shd w:val="clear" w:color="auto" w:fill="auto"/>
              <w:spacing w:line="220" w:lineRule="exact"/>
              <w:jc w:val="left"/>
            </w:pPr>
            <w:r>
              <w:rPr>
                <w:rStyle w:val="Bodytext211pt"/>
                <w:lang w:val="en-GB" w:eastAsia="en-GB" w:bidi="en-GB"/>
              </w:rPr>
              <w:t>486</w:t>
            </w:r>
          </w:p>
        </w:tc>
        <w:tc>
          <w:tcPr>
            <w:tcW w:w="1308" w:type="dxa"/>
            <w:tcBorders>
              <w:top w:val="single" w:sz="4" w:space="0" w:color="auto"/>
              <w:left w:val="single" w:sz="4" w:space="0" w:color="auto"/>
            </w:tcBorders>
            <w:shd w:val="clear" w:color="auto" w:fill="FFFFFF"/>
            <w:vAlign w:val="center"/>
          </w:tcPr>
          <w:p w14:paraId="3DD2BF68" w14:textId="77777777" w:rsidR="00BC7AD1" w:rsidRDefault="00E61EE6">
            <w:pPr>
              <w:pStyle w:val="Bodytext20"/>
              <w:shd w:val="clear" w:color="auto" w:fill="auto"/>
              <w:spacing w:line="220" w:lineRule="exact"/>
              <w:jc w:val="left"/>
            </w:pPr>
            <w:r>
              <w:rPr>
                <w:rStyle w:val="Bodytext211pt"/>
              </w:rPr>
              <w:t>03C2.1.50</w:t>
            </w:r>
          </w:p>
        </w:tc>
        <w:tc>
          <w:tcPr>
            <w:tcW w:w="3294" w:type="dxa"/>
            <w:tcBorders>
              <w:top w:val="single" w:sz="4" w:space="0" w:color="auto"/>
              <w:left w:val="single" w:sz="4" w:space="0" w:color="auto"/>
            </w:tcBorders>
            <w:shd w:val="clear" w:color="auto" w:fill="FFFFFF"/>
            <w:vAlign w:val="bottom"/>
          </w:tcPr>
          <w:p w14:paraId="5905DAF0" w14:textId="77777777" w:rsidR="00BC7AD1" w:rsidRDefault="00E61EE6">
            <w:pPr>
              <w:pStyle w:val="Bodytext20"/>
              <w:shd w:val="clear" w:color="auto" w:fill="auto"/>
              <w:spacing w:line="276" w:lineRule="exact"/>
              <w:jc w:val="left"/>
            </w:pPr>
            <w:r>
              <w:rPr>
                <w:rStyle w:val="Bodytext211pt"/>
              </w:rPr>
              <w:t>Cắt cơ Oddi hoặc dẫn lưu mật qua nội soi tá tràng</w:t>
            </w:r>
          </w:p>
        </w:tc>
        <w:tc>
          <w:tcPr>
            <w:tcW w:w="1704" w:type="dxa"/>
            <w:tcBorders>
              <w:top w:val="single" w:sz="4" w:space="0" w:color="auto"/>
              <w:left w:val="single" w:sz="4" w:space="0" w:color="auto"/>
            </w:tcBorders>
            <w:shd w:val="clear" w:color="auto" w:fill="FFFFFF"/>
            <w:vAlign w:val="center"/>
          </w:tcPr>
          <w:p w14:paraId="50AD0114" w14:textId="77777777" w:rsidR="00BC7AD1" w:rsidRDefault="00E61EE6">
            <w:pPr>
              <w:pStyle w:val="Bodytext20"/>
              <w:shd w:val="clear" w:color="auto" w:fill="auto"/>
              <w:spacing w:line="220" w:lineRule="exact"/>
              <w:jc w:val="left"/>
            </w:pPr>
            <w:r>
              <w:rPr>
                <w:rStyle w:val="Bodytext211pt"/>
              </w:rPr>
              <w:t>2.428.000</w:t>
            </w:r>
          </w:p>
        </w:tc>
        <w:tc>
          <w:tcPr>
            <w:tcW w:w="2958" w:type="dxa"/>
            <w:tcBorders>
              <w:top w:val="single" w:sz="4" w:space="0" w:color="auto"/>
              <w:left w:val="single" w:sz="4" w:space="0" w:color="auto"/>
              <w:right w:val="single" w:sz="4" w:space="0" w:color="auto"/>
            </w:tcBorders>
            <w:shd w:val="clear" w:color="auto" w:fill="FFFFFF"/>
            <w:vAlign w:val="bottom"/>
          </w:tcPr>
          <w:p w14:paraId="180F3894" w14:textId="77777777" w:rsidR="00BC7AD1" w:rsidRDefault="00E61EE6">
            <w:pPr>
              <w:pStyle w:val="Bodytext20"/>
              <w:shd w:val="clear" w:color="auto" w:fill="auto"/>
              <w:spacing w:line="276" w:lineRule="exact"/>
              <w:jc w:val="left"/>
            </w:pPr>
            <w:r>
              <w:rPr>
                <w:rStyle w:val="Bodytext211pt"/>
              </w:rPr>
              <w:t xml:space="preserve">Chưa bao gồm dao cắt, thuốc cản quang, </w:t>
            </w:r>
            <w:r>
              <w:rPr>
                <w:rStyle w:val="Bodytext211pt"/>
                <w:lang w:val="en-GB" w:eastAsia="en-GB" w:bidi="en-GB"/>
              </w:rPr>
              <w:t>catheter.</w:t>
            </w:r>
          </w:p>
        </w:tc>
      </w:tr>
      <w:tr w:rsidR="00BC7AD1" w14:paraId="12673D16" w14:textId="77777777">
        <w:tblPrEx>
          <w:tblCellMar>
            <w:top w:w="0" w:type="dxa"/>
            <w:bottom w:w="0" w:type="dxa"/>
          </w:tblCellMar>
        </w:tblPrEx>
        <w:trPr>
          <w:trHeight w:val="810"/>
        </w:trPr>
        <w:tc>
          <w:tcPr>
            <w:tcW w:w="834" w:type="dxa"/>
            <w:tcBorders>
              <w:top w:val="single" w:sz="4" w:space="0" w:color="auto"/>
              <w:left w:val="single" w:sz="4" w:space="0" w:color="auto"/>
            </w:tcBorders>
            <w:shd w:val="clear" w:color="auto" w:fill="FFFFFF"/>
            <w:vAlign w:val="center"/>
          </w:tcPr>
          <w:p w14:paraId="10F09D78" w14:textId="77777777" w:rsidR="00BC7AD1" w:rsidRDefault="00E61EE6">
            <w:pPr>
              <w:pStyle w:val="Bodytext20"/>
              <w:shd w:val="clear" w:color="auto" w:fill="auto"/>
              <w:spacing w:line="220" w:lineRule="exact"/>
              <w:jc w:val="left"/>
            </w:pPr>
            <w:r>
              <w:rPr>
                <w:rStyle w:val="Bodytext211pt"/>
                <w:lang w:val="en-GB" w:eastAsia="en-GB" w:bidi="en-GB"/>
              </w:rPr>
              <w:t>487</w:t>
            </w:r>
          </w:p>
        </w:tc>
        <w:tc>
          <w:tcPr>
            <w:tcW w:w="1308" w:type="dxa"/>
            <w:tcBorders>
              <w:top w:val="single" w:sz="4" w:space="0" w:color="auto"/>
              <w:left w:val="single" w:sz="4" w:space="0" w:color="auto"/>
            </w:tcBorders>
            <w:shd w:val="clear" w:color="auto" w:fill="FFFFFF"/>
            <w:vAlign w:val="center"/>
          </w:tcPr>
          <w:p w14:paraId="79D5B8D1" w14:textId="77777777" w:rsidR="00BC7AD1" w:rsidRDefault="00E61EE6">
            <w:pPr>
              <w:pStyle w:val="Bodytext20"/>
              <w:shd w:val="clear" w:color="auto" w:fill="auto"/>
              <w:spacing w:line="220" w:lineRule="exact"/>
              <w:jc w:val="left"/>
            </w:pPr>
            <w:r>
              <w:rPr>
                <w:rStyle w:val="Bodytext211pt"/>
              </w:rPr>
              <w:t>03C2.1.49</w:t>
            </w:r>
          </w:p>
        </w:tc>
        <w:tc>
          <w:tcPr>
            <w:tcW w:w="3294" w:type="dxa"/>
            <w:tcBorders>
              <w:top w:val="single" w:sz="4" w:space="0" w:color="auto"/>
              <w:left w:val="single" w:sz="4" w:space="0" w:color="auto"/>
            </w:tcBorders>
            <w:shd w:val="clear" w:color="auto" w:fill="FFFFFF"/>
            <w:vAlign w:val="center"/>
          </w:tcPr>
          <w:p w14:paraId="17201AEC" w14:textId="77777777" w:rsidR="00BC7AD1" w:rsidRDefault="00E61EE6">
            <w:pPr>
              <w:pStyle w:val="Bodytext20"/>
              <w:shd w:val="clear" w:color="auto" w:fill="auto"/>
              <w:spacing w:line="267" w:lineRule="exact"/>
              <w:jc w:val="left"/>
            </w:pPr>
            <w:r>
              <w:rPr>
                <w:rStyle w:val="Bodytext211pt"/>
              </w:rPr>
              <w:t>Cắt niêm mạc ống tiêu hoá qua nội soi điều trị ung thư sớm</w:t>
            </w:r>
          </w:p>
        </w:tc>
        <w:tc>
          <w:tcPr>
            <w:tcW w:w="1704" w:type="dxa"/>
            <w:tcBorders>
              <w:top w:val="single" w:sz="4" w:space="0" w:color="auto"/>
              <w:left w:val="single" w:sz="4" w:space="0" w:color="auto"/>
            </w:tcBorders>
            <w:shd w:val="clear" w:color="auto" w:fill="FFFFFF"/>
            <w:vAlign w:val="center"/>
          </w:tcPr>
          <w:p w14:paraId="45B57FEA" w14:textId="77777777" w:rsidR="00BC7AD1" w:rsidRDefault="00E61EE6">
            <w:pPr>
              <w:pStyle w:val="Bodytext20"/>
              <w:shd w:val="clear" w:color="auto" w:fill="auto"/>
              <w:spacing w:line="220" w:lineRule="exact"/>
              <w:jc w:val="left"/>
            </w:pPr>
            <w:r>
              <w:rPr>
                <w:rStyle w:val="Bodytext211pt"/>
              </w:rPr>
              <w:t>3.928.000</w:t>
            </w:r>
          </w:p>
        </w:tc>
        <w:tc>
          <w:tcPr>
            <w:tcW w:w="2958" w:type="dxa"/>
            <w:tcBorders>
              <w:top w:val="single" w:sz="4" w:space="0" w:color="auto"/>
              <w:left w:val="single" w:sz="4" w:space="0" w:color="auto"/>
              <w:right w:val="single" w:sz="4" w:space="0" w:color="auto"/>
            </w:tcBorders>
            <w:shd w:val="clear" w:color="auto" w:fill="FFFFFF"/>
            <w:vAlign w:val="center"/>
          </w:tcPr>
          <w:p w14:paraId="5EF905FA" w14:textId="77777777" w:rsidR="00BC7AD1" w:rsidRDefault="00E61EE6">
            <w:pPr>
              <w:pStyle w:val="Bodytext20"/>
              <w:shd w:val="clear" w:color="auto" w:fill="auto"/>
              <w:spacing w:line="264" w:lineRule="exact"/>
              <w:jc w:val="left"/>
            </w:pPr>
            <w:r>
              <w:rPr>
                <w:rStyle w:val="Bodytext211pt"/>
              </w:rPr>
              <w:t>Chưa bao gồm dao cắt niêm mạc, kìm kẹp cầm máu.</w:t>
            </w:r>
          </w:p>
        </w:tc>
      </w:tr>
      <w:tr w:rsidR="00BC7AD1" w14:paraId="40432E10" w14:textId="77777777">
        <w:tblPrEx>
          <w:tblCellMar>
            <w:top w:w="0" w:type="dxa"/>
            <w:bottom w:w="0" w:type="dxa"/>
          </w:tblCellMar>
        </w:tblPrEx>
        <w:trPr>
          <w:trHeight w:val="798"/>
        </w:trPr>
        <w:tc>
          <w:tcPr>
            <w:tcW w:w="834" w:type="dxa"/>
            <w:tcBorders>
              <w:top w:val="single" w:sz="4" w:space="0" w:color="auto"/>
              <w:left w:val="single" w:sz="4" w:space="0" w:color="auto"/>
            </w:tcBorders>
            <w:shd w:val="clear" w:color="auto" w:fill="FFFFFF"/>
            <w:vAlign w:val="center"/>
          </w:tcPr>
          <w:p w14:paraId="1D9F32BC" w14:textId="77777777" w:rsidR="00BC7AD1" w:rsidRDefault="00E61EE6">
            <w:pPr>
              <w:pStyle w:val="Bodytext20"/>
              <w:shd w:val="clear" w:color="auto" w:fill="auto"/>
              <w:spacing w:line="220" w:lineRule="exact"/>
              <w:jc w:val="left"/>
            </w:pPr>
            <w:r>
              <w:rPr>
                <w:rStyle w:val="Bodytext211pt"/>
                <w:lang w:val="en-GB" w:eastAsia="en-GB" w:bidi="en-GB"/>
              </w:rPr>
              <w:t>488</w:t>
            </w:r>
          </w:p>
        </w:tc>
        <w:tc>
          <w:tcPr>
            <w:tcW w:w="1308" w:type="dxa"/>
            <w:tcBorders>
              <w:top w:val="single" w:sz="4" w:space="0" w:color="auto"/>
              <w:left w:val="single" w:sz="4" w:space="0" w:color="auto"/>
            </w:tcBorders>
            <w:shd w:val="clear" w:color="auto" w:fill="FFFFFF"/>
            <w:vAlign w:val="center"/>
          </w:tcPr>
          <w:p w14:paraId="7F6A238B" w14:textId="77777777" w:rsidR="00BC7AD1" w:rsidRDefault="00E61EE6">
            <w:pPr>
              <w:pStyle w:val="Bodytext20"/>
              <w:shd w:val="clear" w:color="auto" w:fill="auto"/>
              <w:spacing w:line="220" w:lineRule="exact"/>
              <w:jc w:val="left"/>
            </w:pPr>
            <w:r>
              <w:rPr>
                <w:rStyle w:val="Bodytext211pt"/>
              </w:rPr>
              <w:t>03C2.1.54</w:t>
            </w:r>
          </w:p>
        </w:tc>
        <w:tc>
          <w:tcPr>
            <w:tcW w:w="3294" w:type="dxa"/>
            <w:tcBorders>
              <w:top w:val="single" w:sz="4" w:space="0" w:color="auto"/>
              <w:left w:val="single" w:sz="4" w:space="0" w:color="auto"/>
            </w:tcBorders>
            <w:shd w:val="clear" w:color="auto" w:fill="FFFFFF"/>
            <w:vAlign w:val="bottom"/>
          </w:tcPr>
          <w:p w14:paraId="25E2961E" w14:textId="77777777" w:rsidR="00BC7AD1" w:rsidRDefault="00E61EE6">
            <w:pPr>
              <w:pStyle w:val="Bodytext20"/>
              <w:shd w:val="clear" w:color="auto" w:fill="auto"/>
              <w:spacing w:line="273" w:lineRule="exact"/>
              <w:jc w:val="left"/>
            </w:pPr>
            <w:r>
              <w:rPr>
                <w:rStyle w:val="Bodytext211pt"/>
              </w:rPr>
              <w:t xml:space="preserve">Cắt </w:t>
            </w:r>
            <w:r>
              <w:rPr>
                <w:rStyle w:val="Bodytext211pt"/>
                <w:lang w:val="en-GB" w:eastAsia="en-GB" w:bidi="en-GB"/>
              </w:rPr>
              <w:t xml:space="preserve">polyp </w:t>
            </w:r>
            <w:r>
              <w:rPr>
                <w:rStyle w:val="Bodytext211pt"/>
              </w:rPr>
              <w:t>ống tiêu hoá (thực quản hoặc dạ dầy hoặc đại tràng hoặc trực tràng)</w:t>
            </w:r>
          </w:p>
        </w:tc>
        <w:tc>
          <w:tcPr>
            <w:tcW w:w="1704" w:type="dxa"/>
            <w:tcBorders>
              <w:top w:val="single" w:sz="4" w:space="0" w:color="auto"/>
              <w:left w:val="single" w:sz="4" w:space="0" w:color="auto"/>
            </w:tcBorders>
            <w:shd w:val="clear" w:color="auto" w:fill="FFFFFF"/>
            <w:vAlign w:val="center"/>
          </w:tcPr>
          <w:p w14:paraId="00A5B1E0" w14:textId="77777777" w:rsidR="00BC7AD1" w:rsidRDefault="00E61EE6">
            <w:pPr>
              <w:pStyle w:val="Bodytext20"/>
              <w:shd w:val="clear" w:color="auto" w:fill="auto"/>
              <w:spacing w:line="220" w:lineRule="exact"/>
              <w:jc w:val="left"/>
            </w:pPr>
            <w:r>
              <w:rPr>
                <w:rStyle w:val="Bodytext211pt"/>
              </w:rPr>
              <w:t>1.038.000</w:t>
            </w:r>
          </w:p>
        </w:tc>
        <w:tc>
          <w:tcPr>
            <w:tcW w:w="2958" w:type="dxa"/>
            <w:tcBorders>
              <w:top w:val="single" w:sz="4" w:space="0" w:color="auto"/>
              <w:left w:val="single" w:sz="4" w:space="0" w:color="auto"/>
              <w:right w:val="single" w:sz="4" w:space="0" w:color="auto"/>
            </w:tcBorders>
            <w:shd w:val="clear" w:color="auto" w:fill="FFFFFF"/>
          </w:tcPr>
          <w:p w14:paraId="6FA5A1F5" w14:textId="77777777" w:rsidR="00BC7AD1" w:rsidRDefault="00BC7AD1">
            <w:pPr>
              <w:rPr>
                <w:sz w:val="10"/>
                <w:szCs w:val="10"/>
              </w:rPr>
            </w:pPr>
          </w:p>
        </w:tc>
      </w:tr>
      <w:tr w:rsidR="00BC7AD1" w14:paraId="5834C7A9" w14:textId="77777777">
        <w:tblPrEx>
          <w:tblCellMar>
            <w:top w:w="0" w:type="dxa"/>
            <w:bottom w:w="0" w:type="dxa"/>
          </w:tblCellMar>
        </w:tblPrEx>
        <w:trPr>
          <w:trHeight w:val="654"/>
        </w:trPr>
        <w:tc>
          <w:tcPr>
            <w:tcW w:w="834" w:type="dxa"/>
            <w:tcBorders>
              <w:top w:val="single" w:sz="4" w:space="0" w:color="auto"/>
              <w:left w:val="single" w:sz="4" w:space="0" w:color="auto"/>
            </w:tcBorders>
            <w:shd w:val="clear" w:color="auto" w:fill="FFFFFF"/>
            <w:vAlign w:val="center"/>
          </w:tcPr>
          <w:p w14:paraId="6C4AFD24" w14:textId="77777777" w:rsidR="00BC7AD1" w:rsidRDefault="00E61EE6">
            <w:pPr>
              <w:pStyle w:val="Bodytext20"/>
              <w:shd w:val="clear" w:color="auto" w:fill="auto"/>
              <w:spacing w:line="220" w:lineRule="exact"/>
              <w:jc w:val="left"/>
            </w:pPr>
            <w:r>
              <w:rPr>
                <w:rStyle w:val="Bodytext211pt"/>
                <w:lang w:val="en-GB" w:eastAsia="en-GB" w:bidi="en-GB"/>
              </w:rPr>
              <w:t>489</w:t>
            </w:r>
          </w:p>
        </w:tc>
        <w:tc>
          <w:tcPr>
            <w:tcW w:w="1308" w:type="dxa"/>
            <w:tcBorders>
              <w:top w:val="single" w:sz="4" w:space="0" w:color="auto"/>
              <w:left w:val="single" w:sz="4" w:space="0" w:color="auto"/>
            </w:tcBorders>
            <w:shd w:val="clear" w:color="auto" w:fill="FFFFFF"/>
            <w:vAlign w:val="center"/>
          </w:tcPr>
          <w:p w14:paraId="13DE4C69" w14:textId="77777777" w:rsidR="00BC7AD1" w:rsidRDefault="00E61EE6">
            <w:pPr>
              <w:pStyle w:val="Bodytext20"/>
              <w:shd w:val="clear" w:color="auto" w:fill="auto"/>
              <w:spacing w:line="220" w:lineRule="exact"/>
              <w:jc w:val="left"/>
            </w:pPr>
            <w:r>
              <w:rPr>
                <w:rStyle w:val="Bodytext211pt"/>
              </w:rPr>
              <w:t>03C2.1.55</w:t>
            </w:r>
          </w:p>
        </w:tc>
        <w:tc>
          <w:tcPr>
            <w:tcW w:w="3294" w:type="dxa"/>
            <w:tcBorders>
              <w:top w:val="single" w:sz="4" w:space="0" w:color="auto"/>
              <w:left w:val="single" w:sz="4" w:space="0" w:color="auto"/>
            </w:tcBorders>
            <w:shd w:val="clear" w:color="auto" w:fill="FFFFFF"/>
            <w:vAlign w:val="bottom"/>
          </w:tcPr>
          <w:p w14:paraId="52261536" w14:textId="77777777" w:rsidR="00BC7AD1" w:rsidRDefault="00E61EE6">
            <w:pPr>
              <w:pStyle w:val="Bodytext20"/>
              <w:shd w:val="clear" w:color="auto" w:fill="auto"/>
              <w:spacing w:line="273" w:lineRule="exact"/>
              <w:jc w:val="left"/>
            </w:pPr>
            <w:r>
              <w:rPr>
                <w:rStyle w:val="Bodytext211pt"/>
              </w:rPr>
              <w:t xml:space="preserve">Đặt </w:t>
            </w:r>
            <w:r>
              <w:rPr>
                <w:rStyle w:val="Bodytext211pt"/>
                <w:lang w:val="en-GB" w:eastAsia="en-GB" w:bidi="en-GB"/>
              </w:rPr>
              <w:t xml:space="preserve">stent </w:t>
            </w:r>
            <w:r>
              <w:rPr>
                <w:rStyle w:val="Bodytext211pt"/>
              </w:rPr>
              <w:t>đường mật hoặc tụy dưới hướng dẫn của siêu âm</w:t>
            </w:r>
          </w:p>
        </w:tc>
        <w:tc>
          <w:tcPr>
            <w:tcW w:w="1704" w:type="dxa"/>
            <w:tcBorders>
              <w:top w:val="single" w:sz="4" w:space="0" w:color="auto"/>
              <w:left w:val="single" w:sz="4" w:space="0" w:color="auto"/>
            </w:tcBorders>
            <w:shd w:val="clear" w:color="auto" w:fill="FFFFFF"/>
            <w:vAlign w:val="center"/>
          </w:tcPr>
          <w:p w14:paraId="1A0893E2" w14:textId="77777777" w:rsidR="00BC7AD1" w:rsidRDefault="00E61EE6">
            <w:pPr>
              <w:pStyle w:val="Bodytext20"/>
              <w:shd w:val="clear" w:color="auto" w:fill="auto"/>
              <w:spacing w:line="220" w:lineRule="exact"/>
              <w:jc w:val="left"/>
            </w:pPr>
            <w:r>
              <w:rPr>
                <w:rStyle w:val="Bodytext211pt"/>
              </w:rPr>
              <w:t>1.885.000</w:t>
            </w:r>
          </w:p>
        </w:tc>
        <w:tc>
          <w:tcPr>
            <w:tcW w:w="2958" w:type="dxa"/>
            <w:tcBorders>
              <w:top w:val="single" w:sz="4" w:space="0" w:color="auto"/>
              <w:left w:val="single" w:sz="4" w:space="0" w:color="auto"/>
              <w:right w:val="single" w:sz="4" w:space="0" w:color="auto"/>
            </w:tcBorders>
            <w:shd w:val="clear" w:color="auto" w:fill="FFFFFF"/>
            <w:vAlign w:val="bottom"/>
          </w:tcPr>
          <w:p w14:paraId="561E01B8" w14:textId="77777777" w:rsidR="00BC7AD1" w:rsidRDefault="00E61EE6">
            <w:pPr>
              <w:pStyle w:val="Bodytext20"/>
              <w:shd w:val="clear" w:color="auto" w:fill="auto"/>
              <w:spacing w:line="273" w:lineRule="exact"/>
              <w:jc w:val="left"/>
            </w:pPr>
            <w:r>
              <w:rPr>
                <w:rStyle w:val="Bodytext211pt"/>
              </w:rPr>
              <w:t xml:space="preserve">Chưa bao gồm </w:t>
            </w:r>
            <w:r>
              <w:rPr>
                <w:rStyle w:val="Bodytext211pt"/>
                <w:lang w:val="en-GB" w:eastAsia="en-GB" w:bidi="en-GB"/>
              </w:rPr>
              <w:t xml:space="preserve">stent, </w:t>
            </w:r>
            <w:r>
              <w:rPr>
                <w:rStyle w:val="Bodytext211pt"/>
              </w:rPr>
              <w:t xml:space="preserve">dao cắt, </w:t>
            </w:r>
            <w:r>
              <w:rPr>
                <w:rStyle w:val="Bodytext211pt"/>
                <w:lang w:val="en-GB" w:eastAsia="en-GB" w:bidi="en-GB"/>
              </w:rPr>
              <w:t xml:space="preserve">catheter, </w:t>
            </w:r>
            <w:r>
              <w:rPr>
                <w:rStyle w:val="Bodytext211pt"/>
                <w:lang w:val="fr-FR" w:eastAsia="fr-FR" w:bidi="fr-FR"/>
              </w:rPr>
              <w:t xml:space="preserve">gui </w:t>
            </w:r>
            <w:r>
              <w:rPr>
                <w:rStyle w:val="Bodytext211pt"/>
                <w:lang w:val="en-GB" w:eastAsia="en-GB" w:bidi="en-GB"/>
              </w:rPr>
              <w:t>dewire.</w:t>
            </w:r>
          </w:p>
        </w:tc>
      </w:tr>
      <w:tr w:rsidR="00BC7AD1" w14:paraId="619C2B93" w14:textId="77777777">
        <w:tblPrEx>
          <w:tblCellMar>
            <w:top w:w="0" w:type="dxa"/>
            <w:bottom w:w="0" w:type="dxa"/>
          </w:tblCellMar>
        </w:tblPrEx>
        <w:trPr>
          <w:trHeight w:val="426"/>
        </w:trPr>
        <w:tc>
          <w:tcPr>
            <w:tcW w:w="834" w:type="dxa"/>
            <w:vMerge w:val="restart"/>
            <w:tcBorders>
              <w:top w:val="single" w:sz="4" w:space="0" w:color="auto"/>
              <w:left w:val="single" w:sz="4" w:space="0" w:color="auto"/>
            </w:tcBorders>
            <w:shd w:val="clear" w:color="auto" w:fill="FFFFFF"/>
            <w:vAlign w:val="center"/>
          </w:tcPr>
          <w:p w14:paraId="7BDC73BC" w14:textId="77777777" w:rsidR="00BC7AD1" w:rsidRDefault="00E61EE6">
            <w:pPr>
              <w:pStyle w:val="Bodytext20"/>
              <w:shd w:val="clear" w:color="auto" w:fill="auto"/>
              <w:spacing w:line="220" w:lineRule="exact"/>
              <w:jc w:val="left"/>
            </w:pPr>
            <w:r>
              <w:rPr>
                <w:rStyle w:val="Bodytext211pt"/>
                <w:lang w:val="en-GB" w:eastAsia="en-GB" w:bidi="en-GB"/>
              </w:rPr>
              <w:t>490</w:t>
            </w:r>
          </w:p>
          <w:p w14:paraId="5350EF3A" w14:textId="77777777" w:rsidR="00BC7AD1" w:rsidRDefault="00E61EE6">
            <w:pPr>
              <w:pStyle w:val="Bodytext20"/>
              <w:shd w:val="clear" w:color="auto" w:fill="auto"/>
              <w:spacing w:line="220" w:lineRule="exact"/>
              <w:jc w:val="left"/>
            </w:pPr>
            <w:r>
              <w:rPr>
                <w:rStyle w:val="Bodytext211pt"/>
                <w:lang w:val="en-GB" w:eastAsia="en-GB" w:bidi="en-GB"/>
              </w:rPr>
              <w:t>491</w:t>
            </w:r>
          </w:p>
        </w:tc>
        <w:tc>
          <w:tcPr>
            <w:tcW w:w="1308" w:type="dxa"/>
            <w:tcBorders>
              <w:top w:val="single" w:sz="4" w:space="0" w:color="auto"/>
              <w:left w:val="single" w:sz="4" w:space="0" w:color="auto"/>
            </w:tcBorders>
            <w:shd w:val="clear" w:color="auto" w:fill="FFFFFF"/>
            <w:vAlign w:val="center"/>
          </w:tcPr>
          <w:p w14:paraId="62F66EB1" w14:textId="77777777" w:rsidR="00BC7AD1" w:rsidRDefault="00E61EE6">
            <w:pPr>
              <w:pStyle w:val="Bodytext20"/>
              <w:shd w:val="clear" w:color="auto" w:fill="auto"/>
              <w:spacing w:line="220" w:lineRule="exact"/>
              <w:jc w:val="left"/>
            </w:pPr>
            <w:r>
              <w:rPr>
                <w:rStyle w:val="Bodytext211pt"/>
              </w:rPr>
              <w:t>03C2.1.48</w:t>
            </w:r>
          </w:p>
        </w:tc>
        <w:tc>
          <w:tcPr>
            <w:tcW w:w="3294" w:type="dxa"/>
            <w:tcBorders>
              <w:top w:val="single" w:sz="4" w:space="0" w:color="auto"/>
              <w:left w:val="single" w:sz="4" w:space="0" w:color="auto"/>
            </w:tcBorders>
            <w:shd w:val="clear" w:color="auto" w:fill="FFFFFF"/>
            <w:vAlign w:val="center"/>
          </w:tcPr>
          <w:p w14:paraId="23016859" w14:textId="77777777" w:rsidR="00BC7AD1" w:rsidRDefault="00E61EE6">
            <w:pPr>
              <w:pStyle w:val="Bodytext20"/>
              <w:shd w:val="clear" w:color="auto" w:fill="auto"/>
              <w:spacing w:line="220" w:lineRule="exact"/>
              <w:jc w:val="left"/>
            </w:pPr>
            <w:r>
              <w:rPr>
                <w:rStyle w:val="Bodytext211pt"/>
              </w:rPr>
              <w:t>Lấy dị vật ống tiêu hoá qua nội soi</w:t>
            </w:r>
          </w:p>
        </w:tc>
        <w:tc>
          <w:tcPr>
            <w:tcW w:w="1704" w:type="dxa"/>
            <w:tcBorders>
              <w:top w:val="single" w:sz="4" w:space="0" w:color="auto"/>
              <w:left w:val="single" w:sz="4" w:space="0" w:color="auto"/>
            </w:tcBorders>
            <w:shd w:val="clear" w:color="auto" w:fill="FFFFFF"/>
            <w:vAlign w:val="center"/>
          </w:tcPr>
          <w:p w14:paraId="080CF554" w14:textId="77777777" w:rsidR="00BC7AD1" w:rsidRDefault="00E61EE6">
            <w:pPr>
              <w:pStyle w:val="Bodytext20"/>
              <w:shd w:val="clear" w:color="auto" w:fill="auto"/>
              <w:spacing w:line="220" w:lineRule="exact"/>
              <w:jc w:val="left"/>
            </w:pPr>
            <w:r>
              <w:rPr>
                <w:rStyle w:val="Bodytext211pt"/>
              </w:rPr>
              <w:t>1.696.000</w:t>
            </w:r>
          </w:p>
        </w:tc>
        <w:tc>
          <w:tcPr>
            <w:tcW w:w="2958" w:type="dxa"/>
            <w:tcBorders>
              <w:top w:val="single" w:sz="4" w:space="0" w:color="auto"/>
              <w:left w:val="single" w:sz="4" w:space="0" w:color="auto"/>
              <w:right w:val="single" w:sz="4" w:space="0" w:color="auto"/>
            </w:tcBorders>
            <w:shd w:val="clear" w:color="auto" w:fill="FFFFFF"/>
          </w:tcPr>
          <w:p w14:paraId="742C4691" w14:textId="77777777" w:rsidR="00BC7AD1" w:rsidRDefault="00BC7AD1">
            <w:pPr>
              <w:rPr>
                <w:sz w:val="10"/>
                <w:szCs w:val="10"/>
              </w:rPr>
            </w:pPr>
          </w:p>
        </w:tc>
      </w:tr>
      <w:tr w:rsidR="00BC7AD1" w14:paraId="35801EB0" w14:textId="77777777">
        <w:tblPrEx>
          <w:tblCellMar>
            <w:top w:w="0" w:type="dxa"/>
            <w:bottom w:w="0" w:type="dxa"/>
          </w:tblCellMar>
        </w:tblPrEx>
        <w:trPr>
          <w:trHeight w:val="660"/>
        </w:trPr>
        <w:tc>
          <w:tcPr>
            <w:tcW w:w="834" w:type="dxa"/>
            <w:vMerge/>
            <w:tcBorders>
              <w:left w:val="single" w:sz="4" w:space="0" w:color="auto"/>
            </w:tcBorders>
            <w:shd w:val="clear" w:color="auto" w:fill="FFFFFF"/>
            <w:vAlign w:val="center"/>
          </w:tcPr>
          <w:p w14:paraId="3F408CD4" w14:textId="77777777" w:rsidR="00BC7AD1" w:rsidRDefault="00BC7AD1"/>
        </w:tc>
        <w:tc>
          <w:tcPr>
            <w:tcW w:w="1308" w:type="dxa"/>
            <w:tcBorders>
              <w:top w:val="single" w:sz="4" w:space="0" w:color="auto"/>
              <w:left w:val="single" w:sz="4" w:space="0" w:color="auto"/>
            </w:tcBorders>
            <w:shd w:val="clear" w:color="auto" w:fill="FFFFFF"/>
            <w:vAlign w:val="center"/>
          </w:tcPr>
          <w:p w14:paraId="2A678678" w14:textId="77777777" w:rsidR="00BC7AD1" w:rsidRDefault="00E61EE6">
            <w:pPr>
              <w:pStyle w:val="Bodytext20"/>
              <w:shd w:val="clear" w:color="auto" w:fill="auto"/>
              <w:spacing w:line="220" w:lineRule="exact"/>
              <w:jc w:val="left"/>
            </w:pPr>
            <w:r>
              <w:rPr>
                <w:rStyle w:val="Bodytext211pt"/>
              </w:rPr>
              <w:t>03C2.1.52</w:t>
            </w:r>
          </w:p>
        </w:tc>
        <w:tc>
          <w:tcPr>
            <w:tcW w:w="3294" w:type="dxa"/>
            <w:tcBorders>
              <w:top w:val="single" w:sz="4" w:space="0" w:color="auto"/>
              <w:left w:val="single" w:sz="4" w:space="0" w:color="auto"/>
            </w:tcBorders>
            <w:shd w:val="clear" w:color="auto" w:fill="FFFFFF"/>
            <w:vAlign w:val="bottom"/>
          </w:tcPr>
          <w:p w14:paraId="609E812F" w14:textId="77777777" w:rsidR="00BC7AD1" w:rsidRDefault="00E61EE6">
            <w:pPr>
              <w:pStyle w:val="Bodytext20"/>
              <w:shd w:val="clear" w:color="auto" w:fill="auto"/>
              <w:spacing w:line="270" w:lineRule="exact"/>
              <w:jc w:val="left"/>
            </w:pPr>
            <w:r>
              <w:rPr>
                <w:rStyle w:val="Bodytext211pt"/>
              </w:rPr>
              <w:t>Lấy sỏi hoặc giun đường mật qua nội soi tá tràng</w:t>
            </w:r>
          </w:p>
        </w:tc>
        <w:tc>
          <w:tcPr>
            <w:tcW w:w="1704" w:type="dxa"/>
            <w:tcBorders>
              <w:top w:val="single" w:sz="4" w:space="0" w:color="auto"/>
              <w:left w:val="single" w:sz="4" w:space="0" w:color="auto"/>
            </w:tcBorders>
            <w:shd w:val="clear" w:color="auto" w:fill="FFFFFF"/>
            <w:vAlign w:val="center"/>
          </w:tcPr>
          <w:p w14:paraId="3BCECEE0" w14:textId="77777777" w:rsidR="00BC7AD1" w:rsidRDefault="00E61EE6">
            <w:pPr>
              <w:pStyle w:val="Bodytext20"/>
              <w:shd w:val="clear" w:color="auto" w:fill="auto"/>
              <w:spacing w:line="220" w:lineRule="exact"/>
              <w:jc w:val="left"/>
            </w:pPr>
            <w:r>
              <w:rPr>
                <w:rStyle w:val="Bodytext211pt"/>
              </w:rPr>
              <w:t>3.396.000</w:t>
            </w:r>
          </w:p>
        </w:tc>
        <w:tc>
          <w:tcPr>
            <w:tcW w:w="2958" w:type="dxa"/>
            <w:tcBorders>
              <w:top w:val="single" w:sz="4" w:space="0" w:color="auto"/>
              <w:left w:val="single" w:sz="4" w:space="0" w:color="auto"/>
              <w:right w:val="single" w:sz="4" w:space="0" w:color="auto"/>
            </w:tcBorders>
            <w:shd w:val="clear" w:color="auto" w:fill="FFFFFF"/>
          </w:tcPr>
          <w:p w14:paraId="07E3494F" w14:textId="77777777" w:rsidR="00BC7AD1" w:rsidRDefault="00BC7AD1">
            <w:pPr>
              <w:rPr>
                <w:sz w:val="10"/>
                <w:szCs w:val="10"/>
              </w:rPr>
            </w:pPr>
          </w:p>
        </w:tc>
      </w:tr>
      <w:tr w:rsidR="00BC7AD1" w14:paraId="35D1739D" w14:textId="77777777">
        <w:tblPrEx>
          <w:tblCellMar>
            <w:top w:w="0" w:type="dxa"/>
            <w:bottom w:w="0" w:type="dxa"/>
          </w:tblCellMar>
        </w:tblPrEx>
        <w:trPr>
          <w:trHeight w:val="546"/>
        </w:trPr>
        <w:tc>
          <w:tcPr>
            <w:tcW w:w="834" w:type="dxa"/>
            <w:tcBorders>
              <w:left w:val="single" w:sz="4" w:space="0" w:color="auto"/>
            </w:tcBorders>
            <w:shd w:val="clear" w:color="auto" w:fill="FFFFFF"/>
            <w:vAlign w:val="center"/>
          </w:tcPr>
          <w:p w14:paraId="0F260841" w14:textId="77777777" w:rsidR="00BC7AD1" w:rsidRDefault="00E61EE6">
            <w:pPr>
              <w:pStyle w:val="Bodytext20"/>
              <w:shd w:val="clear" w:color="auto" w:fill="auto"/>
              <w:spacing w:line="220" w:lineRule="exact"/>
              <w:jc w:val="left"/>
            </w:pPr>
            <w:r>
              <w:rPr>
                <w:rStyle w:val="Bodytext211pt"/>
                <w:lang w:val="en-GB" w:eastAsia="en-GB" w:bidi="en-GB"/>
              </w:rPr>
              <w:t>492</w:t>
            </w:r>
          </w:p>
        </w:tc>
        <w:tc>
          <w:tcPr>
            <w:tcW w:w="1308" w:type="dxa"/>
            <w:tcBorders>
              <w:top w:val="single" w:sz="4" w:space="0" w:color="auto"/>
              <w:left w:val="single" w:sz="4" w:space="0" w:color="auto"/>
            </w:tcBorders>
            <w:shd w:val="clear" w:color="auto" w:fill="FFFFFF"/>
            <w:vAlign w:val="center"/>
          </w:tcPr>
          <w:p w14:paraId="41174F93" w14:textId="77777777" w:rsidR="00BC7AD1" w:rsidRDefault="00E61EE6">
            <w:pPr>
              <w:pStyle w:val="Bodytext20"/>
              <w:shd w:val="clear" w:color="auto" w:fill="auto"/>
              <w:spacing w:line="220" w:lineRule="exact"/>
              <w:jc w:val="left"/>
            </w:pPr>
            <w:r>
              <w:rPr>
                <w:rStyle w:val="Bodytext211pt"/>
              </w:rPr>
              <w:t>03C2.1.47</w:t>
            </w:r>
          </w:p>
        </w:tc>
        <w:tc>
          <w:tcPr>
            <w:tcW w:w="3294" w:type="dxa"/>
            <w:tcBorders>
              <w:top w:val="single" w:sz="4" w:space="0" w:color="auto"/>
              <w:left w:val="single" w:sz="4" w:space="0" w:color="auto"/>
            </w:tcBorders>
            <w:shd w:val="clear" w:color="auto" w:fill="FFFFFF"/>
            <w:vAlign w:val="center"/>
          </w:tcPr>
          <w:p w14:paraId="36548974" w14:textId="77777777" w:rsidR="00BC7AD1" w:rsidRDefault="00E61EE6">
            <w:pPr>
              <w:pStyle w:val="Bodytext20"/>
              <w:shd w:val="clear" w:color="auto" w:fill="auto"/>
              <w:spacing w:line="220" w:lineRule="exact"/>
              <w:jc w:val="left"/>
            </w:pPr>
            <w:r>
              <w:rPr>
                <w:rStyle w:val="Bodytext211pt"/>
              </w:rPr>
              <w:t>Mở thông dạ dày qua nội soi</w:t>
            </w:r>
          </w:p>
        </w:tc>
        <w:tc>
          <w:tcPr>
            <w:tcW w:w="1704" w:type="dxa"/>
            <w:tcBorders>
              <w:top w:val="single" w:sz="4" w:space="0" w:color="auto"/>
              <w:left w:val="single" w:sz="4" w:space="0" w:color="auto"/>
            </w:tcBorders>
            <w:shd w:val="clear" w:color="auto" w:fill="FFFFFF"/>
            <w:vAlign w:val="center"/>
          </w:tcPr>
          <w:p w14:paraId="6429F2D1" w14:textId="77777777" w:rsidR="00BC7AD1" w:rsidRDefault="00E61EE6">
            <w:pPr>
              <w:pStyle w:val="Bodytext20"/>
              <w:shd w:val="clear" w:color="auto" w:fill="auto"/>
              <w:spacing w:line="220" w:lineRule="exact"/>
              <w:jc w:val="left"/>
            </w:pPr>
            <w:r>
              <w:rPr>
                <w:rStyle w:val="Bodytext211pt"/>
              </w:rPr>
              <w:t>2.697.000</w:t>
            </w:r>
          </w:p>
        </w:tc>
        <w:tc>
          <w:tcPr>
            <w:tcW w:w="2958" w:type="dxa"/>
            <w:tcBorders>
              <w:top w:val="single" w:sz="4" w:space="0" w:color="auto"/>
              <w:left w:val="single" w:sz="4" w:space="0" w:color="auto"/>
              <w:right w:val="single" w:sz="4" w:space="0" w:color="auto"/>
            </w:tcBorders>
            <w:shd w:val="clear" w:color="auto" w:fill="FFFFFF"/>
          </w:tcPr>
          <w:p w14:paraId="3855274C" w14:textId="77777777" w:rsidR="00BC7AD1" w:rsidRDefault="00BC7AD1">
            <w:pPr>
              <w:rPr>
                <w:sz w:val="10"/>
                <w:szCs w:val="10"/>
              </w:rPr>
            </w:pPr>
          </w:p>
        </w:tc>
      </w:tr>
      <w:tr w:rsidR="00BC7AD1" w14:paraId="1CF6827E" w14:textId="77777777">
        <w:tblPrEx>
          <w:tblCellMar>
            <w:top w:w="0" w:type="dxa"/>
            <w:bottom w:w="0" w:type="dxa"/>
          </w:tblCellMar>
        </w:tblPrEx>
        <w:trPr>
          <w:trHeight w:val="564"/>
        </w:trPr>
        <w:tc>
          <w:tcPr>
            <w:tcW w:w="834" w:type="dxa"/>
            <w:tcBorders>
              <w:top w:val="single" w:sz="4" w:space="0" w:color="auto"/>
              <w:left w:val="single" w:sz="4" w:space="0" w:color="auto"/>
            </w:tcBorders>
            <w:shd w:val="clear" w:color="auto" w:fill="FFFFFF"/>
            <w:vAlign w:val="center"/>
          </w:tcPr>
          <w:p w14:paraId="3F4D222E" w14:textId="77777777" w:rsidR="00BC7AD1" w:rsidRDefault="00E61EE6">
            <w:pPr>
              <w:pStyle w:val="Bodytext20"/>
              <w:shd w:val="clear" w:color="auto" w:fill="auto"/>
              <w:spacing w:line="220" w:lineRule="exact"/>
              <w:jc w:val="left"/>
            </w:pPr>
            <w:r>
              <w:rPr>
                <w:rStyle w:val="Bodytext211pt"/>
                <w:lang w:val="en-GB" w:eastAsia="en-GB" w:bidi="en-GB"/>
              </w:rPr>
              <w:t>493</w:t>
            </w:r>
          </w:p>
        </w:tc>
        <w:tc>
          <w:tcPr>
            <w:tcW w:w="1308" w:type="dxa"/>
            <w:tcBorders>
              <w:top w:val="single" w:sz="4" w:space="0" w:color="auto"/>
              <w:left w:val="single" w:sz="4" w:space="0" w:color="auto"/>
            </w:tcBorders>
            <w:shd w:val="clear" w:color="auto" w:fill="FFFFFF"/>
            <w:vAlign w:val="center"/>
          </w:tcPr>
          <w:p w14:paraId="0D2517E1" w14:textId="77777777" w:rsidR="00BC7AD1" w:rsidRDefault="00E61EE6">
            <w:pPr>
              <w:pStyle w:val="Bodytext20"/>
              <w:shd w:val="clear" w:color="auto" w:fill="auto"/>
              <w:spacing w:line="220" w:lineRule="exact"/>
              <w:jc w:val="left"/>
            </w:pPr>
            <w:r>
              <w:rPr>
                <w:rStyle w:val="Bodytext211pt"/>
              </w:rPr>
              <w:t>03C2.1.51</w:t>
            </w:r>
          </w:p>
        </w:tc>
        <w:tc>
          <w:tcPr>
            <w:tcW w:w="3294" w:type="dxa"/>
            <w:tcBorders>
              <w:top w:val="single" w:sz="4" w:space="0" w:color="auto"/>
              <w:left w:val="single" w:sz="4" w:space="0" w:color="auto"/>
            </w:tcBorders>
            <w:shd w:val="clear" w:color="auto" w:fill="FFFFFF"/>
            <w:vAlign w:val="center"/>
          </w:tcPr>
          <w:p w14:paraId="6311CC0E" w14:textId="77777777" w:rsidR="00BC7AD1" w:rsidRDefault="00E61EE6">
            <w:pPr>
              <w:pStyle w:val="Bodytext20"/>
              <w:shd w:val="clear" w:color="auto" w:fill="auto"/>
              <w:spacing w:line="220" w:lineRule="exact"/>
              <w:jc w:val="left"/>
            </w:pPr>
            <w:r>
              <w:rPr>
                <w:rStyle w:val="Bodytext211pt"/>
              </w:rPr>
              <w:t>Nong đường mật qua nội soi tá tràng</w:t>
            </w:r>
          </w:p>
        </w:tc>
        <w:tc>
          <w:tcPr>
            <w:tcW w:w="1704" w:type="dxa"/>
            <w:tcBorders>
              <w:top w:val="single" w:sz="4" w:space="0" w:color="auto"/>
              <w:left w:val="single" w:sz="4" w:space="0" w:color="auto"/>
            </w:tcBorders>
            <w:shd w:val="clear" w:color="auto" w:fill="FFFFFF"/>
            <w:vAlign w:val="center"/>
          </w:tcPr>
          <w:p w14:paraId="3CCE3391" w14:textId="77777777" w:rsidR="00BC7AD1" w:rsidRDefault="00E61EE6">
            <w:pPr>
              <w:pStyle w:val="Bodytext20"/>
              <w:shd w:val="clear" w:color="auto" w:fill="auto"/>
              <w:spacing w:line="220" w:lineRule="exact"/>
              <w:jc w:val="left"/>
            </w:pPr>
            <w:r>
              <w:rPr>
                <w:rStyle w:val="Bodytext211pt"/>
              </w:rPr>
              <w:t>2.238.000</w:t>
            </w:r>
          </w:p>
        </w:tc>
        <w:tc>
          <w:tcPr>
            <w:tcW w:w="2958" w:type="dxa"/>
            <w:tcBorders>
              <w:top w:val="single" w:sz="4" w:space="0" w:color="auto"/>
              <w:left w:val="single" w:sz="4" w:space="0" w:color="auto"/>
              <w:right w:val="single" w:sz="4" w:space="0" w:color="auto"/>
            </w:tcBorders>
            <w:shd w:val="clear" w:color="auto" w:fill="FFFFFF"/>
            <w:vAlign w:val="center"/>
          </w:tcPr>
          <w:p w14:paraId="4D9D0C87" w14:textId="77777777" w:rsidR="00BC7AD1" w:rsidRDefault="00E61EE6">
            <w:pPr>
              <w:pStyle w:val="Bodytext20"/>
              <w:shd w:val="clear" w:color="auto" w:fill="auto"/>
              <w:spacing w:line="220" w:lineRule="exact"/>
              <w:jc w:val="left"/>
            </w:pPr>
            <w:r>
              <w:rPr>
                <w:rStyle w:val="Bodytext211pt"/>
              </w:rPr>
              <w:t>Chưa bao gồm bóng nong.</w:t>
            </w:r>
          </w:p>
        </w:tc>
      </w:tr>
      <w:tr w:rsidR="00BC7AD1" w14:paraId="7512129C" w14:textId="77777777">
        <w:tblPrEx>
          <w:tblCellMar>
            <w:top w:w="0" w:type="dxa"/>
            <w:bottom w:w="0" w:type="dxa"/>
          </w:tblCellMar>
        </w:tblPrEx>
        <w:trPr>
          <w:trHeight w:val="546"/>
        </w:trPr>
        <w:tc>
          <w:tcPr>
            <w:tcW w:w="834" w:type="dxa"/>
            <w:tcBorders>
              <w:top w:val="single" w:sz="4" w:space="0" w:color="auto"/>
              <w:left w:val="single" w:sz="4" w:space="0" w:color="auto"/>
            </w:tcBorders>
            <w:shd w:val="clear" w:color="auto" w:fill="FFFFFF"/>
            <w:vAlign w:val="center"/>
          </w:tcPr>
          <w:p w14:paraId="37F8E162" w14:textId="77777777" w:rsidR="00BC7AD1" w:rsidRDefault="00E61EE6">
            <w:pPr>
              <w:pStyle w:val="Bodytext20"/>
              <w:shd w:val="clear" w:color="auto" w:fill="auto"/>
              <w:spacing w:line="220" w:lineRule="exact"/>
              <w:jc w:val="left"/>
            </w:pPr>
            <w:r>
              <w:rPr>
                <w:rStyle w:val="Bodytext211pt"/>
                <w:lang w:val="en-GB" w:eastAsia="en-GB" w:bidi="en-GB"/>
              </w:rPr>
              <w:t>494</w:t>
            </w:r>
          </w:p>
        </w:tc>
        <w:tc>
          <w:tcPr>
            <w:tcW w:w="1308" w:type="dxa"/>
            <w:tcBorders>
              <w:top w:val="single" w:sz="4" w:space="0" w:color="auto"/>
              <w:left w:val="single" w:sz="4" w:space="0" w:color="auto"/>
            </w:tcBorders>
            <w:shd w:val="clear" w:color="auto" w:fill="FFFFFF"/>
            <w:vAlign w:val="center"/>
          </w:tcPr>
          <w:p w14:paraId="61EB3CA0" w14:textId="77777777" w:rsidR="00BC7AD1" w:rsidRDefault="00E61EE6">
            <w:pPr>
              <w:pStyle w:val="Bodytext20"/>
              <w:shd w:val="clear" w:color="auto" w:fill="auto"/>
              <w:spacing w:line="220" w:lineRule="exact"/>
              <w:jc w:val="left"/>
            </w:pPr>
            <w:r>
              <w:rPr>
                <w:rStyle w:val="Bodytext211pt"/>
              </w:rPr>
              <w:t>04C3.1.158</w:t>
            </w:r>
          </w:p>
        </w:tc>
        <w:tc>
          <w:tcPr>
            <w:tcW w:w="3294" w:type="dxa"/>
            <w:tcBorders>
              <w:top w:val="single" w:sz="4" w:space="0" w:color="auto"/>
              <w:left w:val="single" w:sz="4" w:space="0" w:color="auto"/>
            </w:tcBorders>
            <w:shd w:val="clear" w:color="auto" w:fill="FFFFFF"/>
            <w:vAlign w:val="center"/>
          </w:tcPr>
          <w:p w14:paraId="18819FAB" w14:textId="77777777" w:rsidR="00BC7AD1" w:rsidRDefault="00E61EE6">
            <w:pPr>
              <w:pStyle w:val="Bodytext20"/>
              <w:shd w:val="clear" w:color="auto" w:fill="auto"/>
              <w:spacing w:line="220" w:lineRule="exact"/>
              <w:jc w:val="left"/>
            </w:pPr>
            <w:r>
              <w:rPr>
                <w:rStyle w:val="Bodytext211pt"/>
              </w:rPr>
              <w:t>Cắt phymosis</w:t>
            </w:r>
          </w:p>
        </w:tc>
        <w:tc>
          <w:tcPr>
            <w:tcW w:w="1704" w:type="dxa"/>
            <w:tcBorders>
              <w:top w:val="single" w:sz="4" w:space="0" w:color="auto"/>
              <w:left w:val="single" w:sz="4" w:space="0" w:color="auto"/>
            </w:tcBorders>
            <w:shd w:val="clear" w:color="auto" w:fill="FFFFFF"/>
            <w:vAlign w:val="center"/>
          </w:tcPr>
          <w:p w14:paraId="3FD718EC" w14:textId="77777777" w:rsidR="00BC7AD1" w:rsidRDefault="00E61EE6">
            <w:pPr>
              <w:pStyle w:val="Bodytext20"/>
              <w:shd w:val="clear" w:color="auto" w:fill="auto"/>
              <w:spacing w:line="220" w:lineRule="exact"/>
              <w:jc w:val="left"/>
            </w:pPr>
            <w:r>
              <w:rPr>
                <w:rStyle w:val="Bodytext211pt"/>
              </w:rPr>
              <w:t>237.000</w:t>
            </w:r>
          </w:p>
        </w:tc>
        <w:tc>
          <w:tcPr>
            <w:tcW w:w="2958" w:type="dxa"/>
            <w:tcBorders>
              <w:top w:val="single" w:sz="4" w:space="0" w:color="auto"/>
              <w:left w:val="single" w:sz="4" w:space="0" w:color="auto"/>
              <w:right w:val="single" w:sz="4" w:space="0" w:color="auto"/>
            </w:tcBorders>
            <w:shd w:val="clear" w:color="auto" w:fill="FFFFFF"/>
          </w:tcPr>
          <w:p w14:paraId="39E3D93F" w14:textId="77777777" w:rsidR="00BC7AD1" w:rsidRDefault="00BC7AD1">
            <w:pPr>
              <w:rPr>
                <w:sz w:val="10"/>
                <w:szCs w:val="10"/>
              </w:rPr>
            </w:pPr>
          </w:p>
        </w:tc>
      </w:tr>
      <w:tr w:rsidR="00BC7AD1" w14:paraId="6B72BDBF" w14:textId="77777777">
        <w:tblPrEx>
          <w:tblCellMar>
            <w:top w:w="0" w:type="dxa"/>
            <w:bottom w:w="0" w:type="dxa"/>
          </w:tblCellMar>
        </w:tblPrEx>
        <w:trPr>
          <w:trHeight w:val="552"/>
        </w:trPr>
        <w:tc>
          <w:tcPr>
            <w:tcW w:w="834" w:type="dxa"/>
            <w:tcBorders>
              <w:top w:val="single" w:sz="4" w:space="0" w:color="auto"/>
              <w:left w:val="single" w:sz="4" w:space="0" w:color="auto"/>
            </w:tcBorders>
            <w:shd w:val="clear" w:color="auto" w:fill="FFFFFF"/>
            <w:vAlign w:val="center"/>
          </w:tcPr>
          <w:p w14:paraId="5160EAE0" w14:textId="77777777" w:rsidR="00BC7AD1" w:rsidRDefault="00E61EE6">
            <w:pPr>
              <w:pStyle w:val="Bodytext20"/>
              <w:shd w:val="clear" w:color="auto" w:fill="auto"/>
              <w:spacing w:line="220" w:lineRule="exact"/>
              <w:jc w:val="left"/>
            </w:pPr>
            <w:r>
              <w:rPr>
                <w:rStyle w:val="Bodytext211pt"/>
                <w:lang w:val="en-GB" w:eastAsia="en-GB" w:bidi="en-GB"/>
              </w:rPr>
              <w:t>495</w:t>
            </w:r>
          </w:p>
        </w:tc>
        <w:tc>
          <w:tcPr>
            <w:tcW w:w="1308" w:type="dxa"/>
            <w:tcBorders>
              <w:top w:val="single" w:sz="4" w:space="0" w:color="auto"/>
              <w:left w:val="single" w:sz="4" w:space="0" w:color="auto"/>
            </w:tcBorders>
            <w:shd w:val="clear" w:color="auto" w:fill="FFFFFF"/>
            <w:vAlign w:val="center"/>
          </w:tcPr>
          <w:p w14:paraId="0E1F6520" w14:textId="77777777" w:rsidR="00BC7AD1" w:rsidRDefault="00E61EE6">
            <w:pPr>
              <w:pStyle w:val="Bodytext20"/>
              <w:shd w:val="clear" w:color="auto" w:fill="auto"/>
              <w:spacing w:line="220" w:lineRule="exact"/>
              <w:jc w:val="left"/>
            </w:pPr>
            <w:r>
              <w:rPr>
                <w:rStyle w:val="Bodytext211pt"/>
              </w:rPr>
              <w:t>04C3.1.156</w:t>
            </w:r>
          </w:p>
        </w:tc>
        <w:tc>
          <w:tcPr>
            <w:tcW w:w="3294" w:type="dxa"/>
            <w:tcBorders>
              <w:top w:val="single" w:sz="4" w:space="0" w:color="auto"/>
              <w:left w:val="single" w:sz="4" w:space="0" w:color="auto"/>
            </w:tcBorders>
            <w:shd w:val="clear" w:color="auto" w:fill="FFFFFF"/>
            <w:vAlign w:val="center"/>
          </w:tcPr>
          <w:p w14:paraId="6577369E" w14:textId="77777777" w:rsidR="00BC7AD1" w:rsidRDefault="00E61EE6">
            <w:pPr>
              <w:pStyle w:val="Bodytext20"/>
              <w:shd w:val="clear" w:color="auto" w:fill="auto"/>
              <w:spacing w:line="220" w:lineRule="exact"/>
              <w:jc w:val="left"/>
            </w:pPr>
            <w:r>
              <w:rPr>
                <w:rStyle w:val="Bodytext211pt"/>
              </w:rPr>
              <w:t>Chích rạch nhọt, Apxe nhỏ dẫn lưu</w:t>
            </w:r>
          </w:p>
        </w:tc>
        <w:tc>
          <w:tcPr>
            <w:tcW w:w="1704" w:type="dxa"/>
            <w:tcBorders>
              <w:top w:val="single" w:sz="4" w:space="0" w:color="auto"/>
              <w:left w:val="single" w:sz="4" w:space="0" w:color="auto"/>
            </w:tcBorders>
            <w:shd w:val="clear" w:color="auto" w:fill="FFFFFF"/>
            <w:vAlign w:val="center"/>
          </w:tcPr>
          <w:p w14:paraId="29773BDE" w14:textId="77777777" w:rsidR="00BC7AD1" w:rsidRDefault="00E61EE6">
            <w:pPr>
              <w:pStyle w:val="Bodytext20"/>
              <w:shd w:val="clear" w:color="auto" w:fill="auto"/>
              <w:spacing w:line="220" w:lineRule="exact"/>
              <w:jc w:val="left"/>
            </w:pPr>
            <w:r>
              <w:rPr>
                <w:rStyle w:val="Bodytext211pt"/>
              </w:rPr>
              <w:t>186.000</w:t>
            </w:r>
          </w:p>
        </w:tc>
        <w:tc>
          <w:tcPr>
            <w:tcW w:w="2958" w:type="dxa"/>
            <w:tcBorders>
              <w:top w:val="single" w:sz="4" w:space="0" w:color="auto"/>
              <w:left w:val="single" w:sz="4" w:space="0" w:color="auto"/>
              <w:right w:val="single" w:sz="4" w:space="0" w:color="auto"/>
            </w:tcBorders>
            <w:shd w:val="clear" w:color="auto" w:fill="FFFFFF"/>
          </w:tcPr>
          <w:p w14:paraId="5E407FC6" w14:textId="77777777" w:rsidR="00BC7AD1" w:rsidRDefault="00BC7AD1">
            <w:pPr>
              <w:rPr>
                <w:sz w:val="10"/>
                <w:szCs w:val="10"/>
              </w:rPr>
            </w:pPr>
          </w:p>
        </w:tc>
      </w:tr>
      <w:tr w:rsidR="00BC7AD1" w14:paraId="29754D58" w14:textId="77777777">
        <w:tblPrEx>
          <w:tblCellMar>
            <w:top w:w="0" w:type="dxa"/>
            <w:bottom w:w="0" w:type="dxa"/>
          </w:tblCellMar>
        </w:tblPrEx>
        <w:trPr>
          <w:trHeight w:val="552"/>
        </w:trPr>
        <w:tc>
          <w:tcPr>
            <w:tcW w:w="834" w:type="dxa"/>
            <w:tcBorders>
              <w:top w:val="single" w:sz="4" w:space="0" w:color="auto"/>
              <w:left w:val="single" w:sz="4" w:space="0" w:color="auto"/>
            </w:tcBorders>
            <w:shd w:val="clear" w:color="auto" w:fill="FFFFFF"/>
            <w:vAlign w:val="center"/>
          </w:tcPr>
          <w:p w14:paraId="2BE63B07" w14:textId="77777777" w:rsidR="00BC7AD1" w:rsidRDefault="00E61EE6">
            <w:pPr>
              <w:pStyle w:val="Bodytext20"/>
              <w:shd w:val="clear" w:color="auto" w:fill="auto"/>
              <w:spacing w:line="220" w:lineRule="exact"/>
              <w:jc w:val="left"/>
            </w:pPr>
            <w:r>
              <w:rPr>
                <w:rStyle w:val="Bodytext211pt"/>
                <w:lang w:val="en-GB" w:eastAsia="en-GB" w:bidi="en-GB"/>
              </w:rPr>
              <w:t>496</w:t>
            </w:r>
          </w:p>
        </w:tc>
        <w:tc>
          <w:tcPr>
            <w:tcW w:w="1308" w:type="dxa"/>
            <w:tcBorders>
              <w:top w:val="single" w:sz="4" w:space="0" w:color="auto"/>
              <w:left w:val="single" w:sz="4" w:space="0" w:color="auto"/>
            </w:tcBorders>
            <w:shd w:val="clear" w:color="auto" w:fill="FFFFFF"/>
            <w:vAlign w:val="center"/>
          </w:tcPr>
          <w:p w14:paraId="3A735216" w14:textId="77777777" w:rsidR="00BC7AD1" w:rsidRDefault="00E61EE6">
            <w:pPr>
              <w:pStyle w:val="Bodytext20"/>
              <w:shd w:val="clear" w:color="auto" w:fill="auto"/>
              <w:spacing w:line="220" w:lineRule="exact"/>
              <w:jc w:val="left"/>
            </w:pPr>
            <w:r>
              <w:rPr>
                <w:rStyle w:val="Bodytext211pt"/>
              </w:rPr>
              <w:t>04C3.1.157</w:t>
            </w:r>
          </w:p>
        </w:tc>
        <w:tc>
          <w:tcPr>
            <w:tcW w:w="3294" w:type="dxa"/>
            <w:tcBorders>
              <w:top w:val="single" w:sz="4" w:space="0" w:color="auto"/>
              <w:left w:val="single" w:sz="4" w:space="0" w:color="auto"/>
            </w:tcBorders>
            <w:shd w:val="clear" w:color="auto" w:fill="FFFFFF"/>
            <w:vAlign w:val="center"/>
          </w:tcPr>
          <w:p w14:paraId="7520E7F6" w14:textId="77777777" w:rsidR="00BC7AD1" w:rsidRDefault="00E61EE6">
            <w:pPr>
              <w:pStyle w:val="Bodytext20"/>
              <w:shd w:val="clear" w:color="auto" w:fill="auto"/>
              <w:spacing w:line="220" w:lineRule="exact"/>
              <w:jc w:val="left"/>
            </w:pPr>
            <w:r>
              <w:rPr>
                <w:rStyle w:val="Bodytext211pt"/>
              </w:rPr>
              <w:t xml:space="preserve">Tháo lồng ruột bàng hơi </w:t>
            </w:r>
            <w:r>
              <w:rPr>
                <w:rStyle w:val="Bodytext211pt"/>
                <w:lang w:val="en-GB" w:eastAsia="en-GB" w:bidi="en-GB"/>
              </w:rPr>
              <w:t>hay baryte</w:t>
            </w:r>
          </w:p>
        </w:tc>
        <w:tc>
          <w:tcPr>
            <w:tcW w:w="1704" w:type="dxa"/>
            <w:tcBorders>
              <w:top w:val="single" w:sz="4" w:space="0" w:color="auto"/>
              <w:left w:val="single" w:sz="4" w:space="0" w:color="auto"/>
            </w:tcBorders>
            <w:shd w:val="clear" w:color="auto" w:fill="FFFFFF"/>
            <w:vAlign w:val="center"/>
          </w:tcPr>
          <w:p w14:paraId="0A6FBDA2" w14:textId="77777777" w:rsidR="00BC7AD1" w:rsidRDefault="00E61EE6">
            <w:pPr>
              <w:pStyle w:val="Bodytext20"/>
              <w:shd w:val="clear" w:color="auto" w:fill="auto"/>
              <w:spacing w:line="220" w:lineRule="exact"/>
              <w:jc w:val="left"/>
            </w:pPr>
            <w:r>
              <w:rPr>
                <w:rStyle w:val="Bodytext211pt"/>
              </w:rPr>
              <w:t>137.000</w:t>
            </w:r>
          </w:p>
        </w:tc>
        <w:tc>
          <w:tcPr>
            <w:tcW w:w="2958" w:type="dxa"/>
            <w:tcBorders>
              <w:top w:val="single" w:sz="4" w:space="0" w:color="auto"/>
              <w:left w:val="single" w:sz="4" w:space="0" w:color="auto"/>
              <w:right w:val="single" w:sz="4" w:space="0" w:color="auto"/>
            </w:tcBorders>
            <w:shd w:val="clear" w:color="auto" w:fill="FFFFFF"/>
          </w:tcPr>
          <w:p w14:paraId="7BCAADAA" w14:textId="77777777" w:rsidR="00BC7AD1" w:rsidRDefault="00BC7AD1">
            <w:pPr>
              <w:rPr>
                <w:sz w:val="10"/>
                <w:szCs w:val="10"/>
              </w:rPr>
            </w:pPr>
          </w:p>
        </w:tc>
      </w:tr>
      <w:tr w:rsidR="00BC7AD1" w14:paraId="1E69B6B0" w14:textId="77777777">
        <w:tblPrEx>
          <w:tblCellMar>
            <w:top w:w="0" w:type="dxa"/>
            <w:bottom w:w="0" w:type="dxa"/>
          </w:tblCellMar>
        </w:tblPrEx>
        <w:trPr>
          <w:trHeight w:val="558"/>
        </w:trPr>
        <w:tc>
          <w:tcPr>
            <w:tcW w:w="834" w:type="dxa"/>
            <w:tcBorders>
              <w:top w:val="single" w:sz="4" w:space="0" w:color="auto"/>
              <w:left w:val="single" w:sz="4" w:space="0" w:color="auto"/>
            </w:tcBorders>
            <w:shd w:val="clear" w:color="auto" w:fill="FFFFFF"/>
            <w:vAlign w:val="center"/>
          </w:tcPr>
          <w:p w14:paraId="1424E2BE" w14:textId="77777777" w:rsidR="00BC7AD1" w:rsidRDefault="00E61EE6">
            <w:pPr>
              <w:pStyle w:val="Bodytext20"/>
              <w:shd w:val="clear" w:color="auto" w:fill="auto"/>
              <w:spacing w:line="220" w:lineRule="exact"/>
              <w:jc w:val="left"/>
            </w:pPr>
            <w:r>
              <w:rPr>
                <w:rStyle w:val="Bodytext211pt"/>
                <w:lang w:val="en-GB" w:eastAsia="en-GB" w:bidi="en-GB"/>
              </w:rPr>
              <w:t>497</w:t>
            </w:r>
          </w:p>
        </w:tc>
        <w:tc>
          <w:tcPr>
            <w:tcW w:w="1308" w:type="dxa"/>
            <w:tcBorders>
              <w:top w:val="single" w:sz="4" w:space="0" w:color="auto"/>
              <w:left w:val="single" w:sz="4" w:space="0" w:color="auto"/>
            </w:tcBorders>
            <w:shd w:val="clear" w:color="auto" w:fill="FFFFFF"/>
            <w:vAlign w:val="center"/>
          </w:tcPr>
          <w:p w14:paraId="661B4838" w14:textId="77777777" w:rsidR="00BC7AD1" w:rsidRDefault="00E61EE6">
            <w:pPr>
              <w:pStyle w:val="Bodytext20"/>
              <w:shd w:val="clear" w:color="auto" w:fill="auto"/>
              <w:spacing w:line="220" w:lineRule="exact"/>
              <w:jc w:val="left"/>
            </w:pPr>
            <w:r>
              <w:rPr>
                <w:rStyle w:val="Bodytext211pt"/>
              </w:rPr>
              <w:t>04C3.1.159</w:t>
            </w:r>
          </w:p>
        </w:tc>
        <w:tc>
          <w:tcPr>
            <w:tcW w:w="3294" w:type="dxa"/>
            <w:tcBorders>
              <w:top w:val="single" w:sz="4" w:space="0" w:color="auto"/>
              <w:left w:val="single" w:sz="4" w:space="0" w:color="auto"/>
            </w:tcBorders>
            <w:shd w:val="clear" w:color="auto" w:fill="FFFFFF"/>
            <w:vAlign w:val="center"/>
          </w:tcPr>
          <w:p w14:paraId="3FAE8B33" w14:textId="77777777" w:rsidR="00BC7AD1" w:rsidRDefault="00E61EE6">
            <w:pPr>
              <w:pStyle w:val="Bodytext20"/>
              <w:shd w:val="clear" w:color="auto" w:fill="auto"/>
              <w:spacing w:line="220" w:lineRule="exact"/>
              <w:jc w:val="left"/>
            </w:pPr>
            <w:r>
              <w:rPr>
                <w:rStyle w:val="Bodytext211pt"/>
              </w:rPr>
              <w:t>Thắt các búi trĩ hậu môn</w:t>
            </w:r>
          </w:p>
        </w:tc>
        <w:tc>
          <w:tcPr>
            <w:tcW w:w="1704" w:type="dxa"/>
            <w:tcBorders>
              <w:top w:val="single" w:sz="4" w:space="0" w:color="auto"/>
              <w:left w:val="single" w:sz="4" w:space="0" w:color="auto"/>
            </w:tcBorders>
            <w:shd w:val="clear" w:color="auto" w:fill="FFFFFF"/>
            <w:vAlign w:val="center"/>
          </w:tcPr>
          <w:p w14:paraId="261EEADC" w14:textId="77777777" w:rsidR="00BC7AD1" w:rsidRDefault="00E61EE6">
            <w:pPr>
              <w:pStyle w:val="Bodytext20"/>
              <w:shd w:val="clear" w:color="auto" w:fill="auto"/>
              <w:spacing w:line="220" w:lineRule="exact"/>
              <w:jc w:val="left"/>
            </w:pPr>
            <w:r>
              <w:rPr>
                <w:rStyle w:val="Bodytext211pt"/>
              </w:rPr>
              <w:t>277.000</w:t>
            </w:r>
          </w:p>
        </w:tc>
        <w:tc>
          <w:tcPr>
            <w:tcW w:w="2958" w:type="dxa"/>
            <w:tcBorders>
              <w:top w:val="single" w:sz="4" w:space="0" w:color="auto"/>
              <w:left w:val="single" w:sz="4" w:space="0" w:color="auto"/>
              <w:right w:val="single" w:sz="4" w:space="0" w:color="auto"/>
            </w:tcBorders>
            <w:shd w:val="clear" w:color="auto" w:fill="FFFFFF"/>
          </w:tcPr>
          <w:p w14:paraId="0B24D0C4" w14:textId="77777777" w:rsidR="00BC7AD1" w:rsidRDefault="00BC7AD1">
            <w:pPr>
              <w:rPr>
                <w:sz w:val="10"/>
                <w:szCs w:val="10"/>
              </w:rPr>
            </w:pPr>
          </w:p>
        </w:tc>
      </w:tr>
      <w:tr w:rsidR="00BC7AD1" w14:paraId="71A21E5E" w14:textId="77777777">
        <w:tblPrEx>
          <w:tblCellMar>
            <w:top w:w="0" w:type="dxa"/>
            <w:bottom w:w="0" w:type="dxa"/>
          </w:tblCellMar>
        </w:tblPrEx>
        <w:trPr>
          <w:trHeight w:val="402"/>
        </w:trPr>
        <w:tc>
          <w:tcPr>
            <w:tcW w:w="834" w:type="dxa"/>
            <w:tcBorders>
              <w:top w:val="single" w:sz="4" w:space="0" w:color="auto"/>
              <w:left w:val="single" w:sz="4" w:space="0" w:color="auto"/>
            </w:tcBorders>
            <w:shd w:val="clear" w:color="auto" w:fill="FFFFFF"/>
          </w:tcPr>
          <w:p w14:paraId="58923C5A" w14:textId="77777777" w:rsidR="00BC7AD1" w:rsidRDefault="00BC7AD1">
            <w:pPr>
              <w:rPr>
                <w:sz w:val="10"/>
                <w:szCs w:val="10"/>
              </w:rPr>
            </w:pPr>
          </w:p>
        </w:tc>
        <w:tc>
          <w:tcPr>
            <w:tcW w:w="1308" w:type="dxa"/>
            <w:tcBorders>
              <w:top w:val="single" w:sz="4" w:space="0" w:color="auto"/>
              <w:left w:val="single" w:sz="4" w:space="0" w:color="auto"/>
            </w:tcBorders>
            <w:shd w:val="clear" w:color="auto" w:fill="FFFFFF"/>
          </w:tcPr>
          <w:p w14:paraId="7D222E4B" w14:textId="77777777" w:rsidR="00BC7AD1" w:rsidRDefault="00BC7AD1">
            <w:pPr>
              <w:rPr>
                <w:sz w:val="10"/>
                <w:szCs w:val="10"/>
              </w:rPr>
            </w:pPr>
          </w:p>
        </w:tc>
        <w:tc>
          <w:tcPr>
            <w:tcW w:w="3294" w:type="dxa"/>
            <w:tcBorders>
              <w:top w:val="single" w:sz="4" w:space="0" w:color="auto"/>
              <w:left w:val="single" w:sz="4" w:space="0" w:color="auto"/>
            </w:tcBorders>
            <w:shd w:val="clear" w:color="auto" w:fill="FFFFFF"/>
            <w:vAlign w:val="bottom"/>
          </w:tcPr>
          <w:p w14:paraId="2356FF24" w14:textId="77777777" w:rsidR="00BC7AD1" w:rsidRDefault="00E61EE6">
            <w:pPr>
              <w:pStyle w:val="Bodytext20"/>
              <w:shd w:val="clear" w:color="auto" w:fill="auto"/>
              <w:spacing w:line="220" w:lineRule="exact"/>
              <w:jc w:val="left"/>
            </w:pPr>
            <w:r>
              <w:rPr>
                <w:rStyle w:val="Bodytext211pt"/>
              </w:rPr>
              <w:t>Xưong, cột sống, hàm mặt</w:t>
            </w:r>
          </w:p>
        </w:tc>
        <w:tc>
          <w:tcPr>
            <w:tcW w:w="1704" w:type="dxa"/>
            <w:tcBorders>
              <w:top w:val="single" w:sz="4" w:space="0" w:color="auto"/>
              <w:left w:val="single" w:sz="4" w:space="0" w:color="auto"/>
            </w:tcBorders>
            <w:shd w:val="clear" w:color="auto" w:fill="FFFFFF"/>
          </w:tcPr>
          <w:p w14:paraId="5B86C059" w14:textId="77777777" w:rsidR="00BC7AD1" w:rsidRDefault="00BC7AD1">
            <w:pPr>
              <w:rPr>
                <w:sz w:val="10"/>
                <w:szCs w:val="10"/>
              </w:rPr>
            </w:pPr>
          </w:p>
        </w:tc>
        <w:tc>
          <w:tcPr>
            <w:tcW w:w="2958" w:type="dxa"/>
            <w:tcBorders>
              <w:top w:val="single" w:sz="4" w:space="0" w:color="auto"/>
              <w:left w:val="single" w:sz="4" w:space="0" w:color="auto"/>
              <w:right w:val="single" w:sz="4" w:space="0" w:color="auto"/>
            </w:tcBorders>
            <w:shd w:val="clear" w:color="auto" w:fill="FFFFFF"/>
          </w:tcPr>
          <w:p w14:paraId="5B8DFFFB" w14:textId="77777777" w:rsidR="00BC7AD1" w:rsidRDefault="00BC7AD1">
            <w:pPr>
              <w:rPr>
                <w:sz w:val="10"/>
                <w:szCs w:val="10"/>
              </w:rPr>
            </w:pPr>
          </w:p>
        </w:tc>
      </w:tr>
      <w:tr w:rsidR="00BC7AD1" w14:paraId="2CEA4C12" w14:textId="77777777">
        <w:tblPrEx>
          <w:tblCellMar>
            <w:top w:w="0" w:type="dxa"/>
            <w:bottom w:w="0" w:type="dxa"/>
          </w:tblCellMar>
        </w:tblPrEx>
        <w:trPr>
          <w:trHeight w:val="396"/>
        </w:trPr>
        <w:tc>
          <w:tcPr>
            <w:tcW w:w="834" w:type="dxa"/>
            <w:tcBorders>
              <w:top w:val="single" w:sz="4" w:space="0" w:color="auto"/>
              <w:left w:val="single" w:sz="4" w:space="0" w:color="auto"/>
            </w:tcBorders>
            <w:shd w:val="clear" w:color="auto" w:fill="FFFFFF"/>
            <w:vAlign w:val="bottom"/>
          </w:tcPr>
          <w:p w14:paraId="7373E259" w14:textId="77777777" w:rsidR="00BC7AD1" w:rsidRDefault="00E61EE6">
            <w:pPr>
              <w:pStyle w:val="Bodytext20"/>
              <w:shd w:val="clear" w:color="auto" w:fill="auto"/>
              <w:spacing w:line="220" w:lineRule="exact"/>
              <w:jc w:val="left"/>
            </w:pPr>
            <w:r>
              <w:rPr>
                <w:rStyle w:val="Bodytext211pt"/>
                <w:lang w:val="en-GB" w:eastAsia="en-GB" w:bidi="en-GB"/>
              </w:rPr>
              <w:t>498</w:t>
            </w:r>
          </w:p>
        </w:tc>
        <w:tc>
          <w:tcPr>
            <w:tcW w:w="1308" w:type="dxa"/>
            <w:tcBorders>
              <w:top w:val="single" w:sz="4" w:space="0" w:color="auto"/>
              <w:left w:val="single" w:sz="4" w:space="0" w:color="auto"/>
            </w:tcBorders>
            <w:shd w:val="clear" w:color="auto" w:fill="FFFFFF"/>
            <w:vAlign w:val="bottom"/>
          </w:tcPr>
          <w:p w14:paraId="3FBF673E" w14:textId="77777777" w:rsidR="00BC7AD1" w:rsidRDefault="00E61EE6">
            <w:pPr>
              <w:pStyle w:val="Bodytext20"/>
              <w:shd w:val="clear" w:color="auto" w:fill="auto"/>
              <w:spacing w:line="220" w:lineRule="exact"/>
              <w:jc w:val="left"/>
            </w:pPr>
            <w:r>
              <w:rPr>
                <w:rStyle w:val="Bodytext211pt"/>
              </w:rPr>
              <w:t>03C2.1.1</w:t>
            </w:r>
          </w:p>
        </w:tc>
        <w:tc>
          <w:tcPr>
            <w:tcW w:w="3294" w:type="dxa"/>
            <w:tcBorders>
              <w:top w:val="single" w:sz="4" w:space="0" w:color="auto"/>
              <w:left w:val="single" w:sz="4" w:space="0" w:color="auto"/>
            </w:tcBorders>
            <w:shd w:val="clear" w:color="auto" w:fill="FFFFFF"/>
            <w:vAlign w:val="bottom"/>
          </w:tcPr>
          <w:p w14:paraId="2CE8998E" w14:textId="77777777" w:rsidR="00BC7AD1" w:rsidRDefault="00E61EE6">
            <w:pPr>
              <w:pStyle w:val="Bodytext20"/>
              <w:shd w:val="clear" w:color="auto" w:fill="auto"/>
              <w:spacing w:line="220" w:lineRule="exact"/>
              <w:jc w:val="left"/>
            </w:pPr>
            <w:r>
              <w:rPr>
                <w:rStyle w:val="Bodytext211pt"/>
              </w:rPr>
              <w:t>Cố định gãy xương sườn</w:t>
            </w:r>
          </w:p>
        </w:tc>
        <w:tc>
          <w:tcPr>
            <w:tcW w:w="1704" w:type="dxa"/>
            <w:tcBorders>
              <w:top w:val="single" w:sz="4" w:space="0" w:color="auto"/>
              <w:left w:val="single" w:sz="4" w:space="0" w:color="auto"/>
            </w:tcBorders>
            <w:shd w:val="clear" w:color="auto" w:fill="FFFFFF"/>
            <w:vAlign w:val="bottom"/>
          </w:tcPr>
          <w:p w14:paraId="7257A2DE" w14:textId="77777777" w:rsidR="00BC7AD1" w:rsidRDefault="00E61EE6">
            <w:pPr>
              <w:pStyle w:val="Bodytext20"/>
              <w:shd w:val="clear" w:color="auto" w:fill="auto"/>
              <w:spacing w:line="220" w:lineRule="exact"/>
              <w:jc w:val="left"/>
            </w:pPr>
            <w:r>
              <w:rPr>
                <w:rStyle w:val="Bodytext211pt"/>
              </w:rPr>
              <w:t>49.900</w:t>
            </w:r>
          </w:p>
        </w:tc>
        <w:tc>
          <w:tcPr>
            <w:tcW w:w="2958" w:type="dxa"/>
            <w:tcBorders>
              <w:top w:val="single" w:sz="4" w:space="0" w:color="auto"/>
              <w:left w:val="single" w:sz="4" w:space="0" w:color="auto"/>
              <w:right w:val="single" w:sz="4" w:space="0" w:color="auto"/>
            </w:tcBorders>
            <w:shd w:val="clear" w:color="auto" w:fill="FFFFFF"/>
          </w:tcPr>
          <w:p w14:paraId="27100707" w14:textId="77777777" w:rsidR="00BC7AD1" w:rsidRDefault="00BC7AD1">
            <w:pPr>
              <w:rPr>
                <w:sz w:val="10"/>
                <w:szCs w:val="10"/>
              </w:rPr>
            </w:pPr>
          </w:p>
        </w:tc>
      </w:tr>
      <w:tr w:rsidR="00BC7AD1" w14:paraId="1C63F95D" w14:textId="77777777">
        <w:tblPrEx>
          <w:tblCellMar>
            <w:top w:w="0" w:type="dxa"/>
            <w:bottom w:w="0" w:type="dxa"/>
          </w:tblCellMar>
        </w:tblPrEx>
        <w:trPr>
          <w:trHeight w:val="1050"/>
        </w:trPr>
        <w:tc>
          <w:tcPr>
            <w:tcW w:w="834" w:type="dxa"/>
            <w:tcBorders>
              <w:top w:val="single" w:sz="4" w:space="0" w:color="auto"/>
              <w:left w:val="single" w:sz="4" w:space="0" w:color="auto"/>
            </w:tcBorders>
            <w:shd w:val="clear" w:color="auto" w:fill="FFFFFF"/>
            <w:vAlign w:val="center"/>
          </w:tcPr>
          <w:p w14:paraId="33750EAE" w14:textId="77777777" w:rsidR="00BC7AD1" w:rsidRDefault="00E61EE6">
            <w:pPr>
              <w:pStyle w:val="Bodytext20"/>
              <w:shd w:val="clear" w:color="auto" w:fill="auto"/>
              <w:spacing w:line="220" w:lineRule="exact"/>
              <w:jc w:val="left"/>
            </w:pPr>
            <w:r>
              <w:rPr>
                <w:rStyle w:val="Bodytext211pt"/>
                <w:lang w:val="en-GB" w:eastAsia="en-GB" w:bidi="en-GB"/>
              </w:rPr>
              <w:t>499</w:t>
            </w:r>
          </w:p>
        </w:tc>
        <w:tc>
          <w:tcPr>
            <w:tcW w:w="1308" w:type="dxa"/>
            <w:tcBorders>
              <w:top w:val="single" w:sz="4" w:space="0" w:color="auto"/>
              <w:left w:val="single" w:sz="4" w:space="0" w:color="auto"/>
            </w:tcBorders>
            <w:shd w:val="clear" w:color="auto" w:fill="FFFFFF"/>
            <w:vAlign w:val="center"/>
          </w:tcPr>
          <w:p w14:paraId="2CC0EF45" w14:textId="77777777" w:rsidR="00BC7AD1" w:rsidRDefault="00E61EE6">
            <w:pPr>
              <w:pStyle w:val="Bodytext20"/>
              <w:shd w:val="clear" w:color="auto" w:fill="auto"/>
              <w:spacing w:line="220" w:lineRule="exact"/>
              <w:jc w:val="left"/>
            </w:pPr>
            <w:r>
              <w:rPr>
                <w:rStyle w:val="Bodytext211pt"/>
              </w:rPr>
              <w:t>04C3.1.181</w:t>
            </w:r>
          </w:p>
        </w:tc>
        <w:tc>
          <w:tcPr>
            <w:tcW w:w="3294" w:type="dxa"/>
            <w:tcBorders>
              <w:top w:val="single" w:sz="4" w:space="0" w:color="auto"/>
              <w:left w:val="single" w:sz="4" w:space="0" w:color="auto"/>
            </w:tcBorders>
            <w:shd w:val="clear" w:color="auto" w:fill="FFFFFF"/>
          </w:tcPr>
          <w:p w14:paraId="00A7FD8A" w14:textId="77777777" w:rsidR="00BC7AD1" w:rsidRDefault="00E61EE6">
            <w:pPr>
              <w:pStyle w:val="Bodytext20"/>
              <w:shd w:val="clear" w:color="auto" w:fill="auto"/>
              <w:spacing w:line="270" w:lineRule="exact"/>
              <w:jc w:val="left"/>
            </w:pPr>
            <w:r>
              <w:rPr>
                <w:rStyle w:val="Bodytext211pt"/>
              </w:rPr>
              <w:t>Nắn có gây mê, bó bột bàn chân ngựa vẹo vào, bàn chân bẹt hoặc tật gối cong lõm trong hay lõm ngoài (bột liền)</w:t>
            </w:r>
          </w:p>
        </w:tc>
        <w:tc>
          <w:tcPr>
            <w:tcW w:w="1704" w:type="dxa"/>
            <w:tcBorders>
              <w:top w:val="single" w:sz="4" w:space="0" w:color="auto"/>
              <w:left w:val="single" w:sz="4" w:space="0" w:color="auto"/>
            </w:tcBorders>
            <w:shd w:val="clear" w:color="auto" w:fill="FFFFFF"/>
            <w:vAlign w:val="center"/>
          </w:tcPr>
          <w:p w14:paraId="47B657F2" w14:textId="77777777" w:rsidR="00BC7AD1" w:rsidRDefault="00E61EE6">
            <w:pPr>
              <w:pStyle w:val="Bodytext20"/>
              <w:shd w:val="clear" w:color="auto" w:fill="auto"/>
              <w:spacing w:line="220" w:lineRule="exact"/>
              <w:jc w:val="left"/>
            </w:pPr>
            <w:r>
              <w:rPr>
                <w:rStyle w:val="Bodytext211pt"/>
              </w:rPr>
              <w:t>714.000</w:t>
            </w:r>
          </w:p>
        </w:tc>
        <w:tc>
          <w:tcPr>
            <w:tcW w:w="2958" w:type="dxa"/>
            <w:tcBorders>
              <w:top w:val="single" w:sz="4" w:space="0" w:color="auto"/>
              <w:left w:val="single" w:sz="4" w:space="0" w:color="auto"/>
              <w:right w:val="single" w:sz="4" w:space="0" w:color="auto"/>
            </w:tcBorders>
            <w:shd w:val="clear" w:color="auto" w:fill="FFFFFF"/>
          </w:tcPr>
          <w:p w14:paraId="3958BD53" w14:textId="77777777" w:rsidR="00BC7AD1" w:rsidRDefault="00BC7AD1">
            <w:pPr>
              <w:rPr>
                <w:sz w:val="10"/>
                <w:szCs w:val="10"/>
              </w:rPr>
            </w:pPr>
          </w:p>
        </w:tc>
      </w:tr>
      <w:tr w:rsidR="00BC7AD1" w14:paraId="2ADDF02E" w14:textId="77777777">
        <w:tblPrEx>
          <w:tblCellMar>
            <w:top w:w="0" w:type="dxa"/>
            <w:bottom w:w="0" w:type="dxa"/>
          </w:tblCellMar>
        </w:tblPrEx>
        <w:trPr>
          <w:trHeight w:val="1056"/>
        </w:trPr>
        <w:tc>
          <w:tcPr>
            <w:tcW w:w="834" w:type="dxa"/>
            <w:tcBorders>
              <w:top w:val="single" w:sz="4" w:space="0" w:color="auto"/>
              <w:left w:val="single" w:sz="4" w:space="0" w:color="auto"/>
            </w:tcBorders>
            <w:shd w:val="clear" w:color="auto" w:fill="FFFFFF"/>
            <w:vAlign w:val="center"/>
          </w:tcPr>
          <w:p w14:paraId="426220F4" w14:textId="77777777" w:rsidR="00BC7AD1" w:rsidRDefault="00E61EE6">
            <w:pPr>
              <w:pStyle w:val="Bodytext20"/>
              <w:shd w:val="clear" w:color="auto" w:fill="auto"/>
              <w:spacing w:line="220" w:lineRule="exact"/>
              <w:jc w:val="left"/>
            </w:pPr>
            <w:r>
              <w:rPr>
                <w:rStyle w:val="Bodytext211pt"/>
                <w:lang w:val="en-GB" w:eastAsia="en-GB" w:bidi="en-GB"/>
              </w:rPr>
              <w:t>500</w:t>
            </w:r>
          </w:p>
        </w:tc>
        <w:tc>
          <w:tcPr>
            <w:tcW w:w="1308" w:type="dxa"/>
            <w:tcBorders>
              <w:top w:val="single" w:sz="4" w:space="0" w:color="auto"/>
              <w:left w:val="single" w:sz="4" w:space="0" w:color="auto"/>
            </w:tcBorders>
            <w:shd w:val="clear" w:color="auto" w:fill="FFFFFF"/>
            <w:vAlign w:val="center"/>
          </w:tcPr>
          <w:p w14:paraId="49970502" w14:textId="77777777" w:rsidR="00BC7AD1" w:rsidRDefault="00E61EE6">
            <w:pPr>
              <w:pStyle w:val="Bodytext20"/>
              <w:shd w:val="clear" w:color="auto" w:fill="auto"/>
              <w:spacing w:line="220" w:lineRule="exact"/>
              <w:jc w:val="left"/>
            </w:pPr>
            <w:r>
              <w:rPr>
                <w:rStyle w:val="Bodytext211pt"/>
              </w:rPr>
              <w:t>04C3.1.180</w:t>
            </w:r>
          </w:p>
        </w:tc>
        <w:tc>
          <w:tcPr>
            <w:tcW w:w="3294" w:type="dxa"/>
            <w:tcBorders>
              <w:top w:val="single" w:sz="4" w:space="0" w:color="auto"/>
              <w:left w:val="single" w:sz="4" w:space="0" w:color="auto"/>
            </w:tcBorders>
            <w:shd w:val="clear" w:color="auto" w:fill="FFFFFF"/>
          </w:tcPr>
          <w:p w14:paraId="41A80BCC" w14:textId="77777777" w:rsidR="00BC7AD1" w:rsidRDefault="00E61EE6">
            <w:pPr>
              <w:pStyle w:val="Bodytext20"/>
              <w:shd w:val="clear" w:color="auto" w:fill="auto"/>
              <w:spacing w:line="273" w:lineRule="exact"/>
              <w:jc w:val="left"/>
            </w:pPr>
            <w:r>
              <w:rPr>
                <w:rStyle w:val="Bodytext211pt"/>
              </w:rPr>
              <w:t>Nắn có gây mê, bó bột bàn chân ngựa vẹo vào, bàn chân bẹt hoặc tật gối cong lõm trong hay lõm ngoài (bột tự cán)</w:t>
            </w:r>
          </w:p>
        </w:tc>
        <w:tc>
          <w:tcPr>
            <w:tcW w:w="1704" w:type="dxa"/>
            <w:tcBorders>
              <w:top w:val="single" w:sz="4" w:space="0" w:color="auto"/>
              <w:left w:val="single" w:sz="4" w:space="0" w:color="auto"/>
            </w:tcBorders>
            <w:shd w:val="clear" w:color="auto" w:fill="FFFFFF"/>
            <w:vAlign w:val="center"/>
          </w:tcPr>
          <w:p w14:paraId="66D9646D" w14:textId="77777777" w:rsidR="00BC7AD1" w:rsidRDefault="00E61EE6">
            <w:pPr>
              <w:pStyle w:val="Bodytext20"/>
              <w:shd w:val="clear" w:color="auto" w:fill="auto"/>
              <w:spacing w:line="220" w:lineRule="exact"/>
              <w:jc w:val="left"/>
            </w:pPr>
            <w:r>
              <w:rPr>
                <w:rStyle w:val="Bodytext211pt"/>
              </w:rPr>
              <w:t>529.000</w:t>
            </w:r>
          </w:p>
        </w:tc>
        <w:tc>
          <w:tcPr>
            <w:tcW w:w="2958" w:type="dxa"/>
            <w:tcBorders>
              <w:top w:val="single" w:sz="4" w:space="0" w:color="auto"/>
              <w:left w:val="single" w:sz="4" w:space="0" w:color="auto"/>
              <w:right w:val="single" w:sz="4" w:space="0" w:color="auto"/>
            </w:tcBorders>
            <w:shd w:val="clear" w:color="auto" w:fill="FFFFFF"/>
          </w:tcPr>
          <w:p w14:paraId="3CEEA933" w14:textId="77777777" w:rsidR="00BC7AD1" w:rsidRDefault="00BC7AD1">
            <w:pPr>
              <w:rPr>
                <w:sz w:val="10"/>
                <w:szCs w:val="10"/>
              </w:rPr>
            </w:pPr>
          </w:p>
        </w:tc>
      </w:tr>
      <w:tr w:rsidR="00BC7AD1" w14:paraId="513360BA" w14:textId="77777777">
        <w:tblPrEx>
          <w:tblCellMar>
            <w:top w:w="0" w:type="dxa"/>
            <w:bottom w:w="0" w:type="dxa"/>
          </w:tblCellMar>
        </w:tblPrEx>
        <w:trPr>
          <w:trHeight w:val="426"/>
        </w:trPr>
        <w:tc>
          <w:tcPr>
            <w:tcW w:w="834" w:type="dxa"/>
            <w:tcBorders>
              <w:top w:val="single" w:sz="4" w:space="0" w:color="auto"/>
              <w:left w:val="single" w:sz="4" w:space="0" w:color="auto"/>
            </w:tcBorders>
            <w:shd w:val="clear" w:color="auto" w:fill="FFFFFF"/>
            <w:vAlign w:val="center"/>
          </w:tcPr>
          <w:p w14:paraId="1F53E8B5" w14:textId="77777777" w:rsidR="00BC7AD1" w:rsidRDefault="00E61EE6">
            <w:pPr>
              <w:pStyle w:val="Bodytext20"/>
              <w:shd w:val="clear" w:color="auto" w:fill="auto"/>
              <w:spacing w:line="220" w:lineRule="exact"/>
              <w:jc w:val="left"/>
            </w:pPr>
            <w:r>
              <w:rPr>
                <w:rStyle w:val="Bodytext211pt"/>
                <w:lang w:val="en-GB" w:eastAsia="en-GB" w:bidi="en-GB"/>
              </w:rPr>
              <w:t>501</w:t>
            </w:r>
          </w:p>
        </w:tc>
        <w:tc>
          <w:tcPr>
            <w:tcW w:w="1308" w:type="dxa"/>
            <w:tcBorders>
              <w:top w:val="single" w:sz="4" w:space="0" w:color="auto"/>
              <w:left w:val="single" w:sz="4" w:space="0" w:color="auto"/>
            </w:tcBorders>
            <w:shd w:val="clear" w:color="auto" w:fill="FFFFFF"/>
            <w:vAlign w:val="center"/>
          </w:tcPr>
          <w:p w14:paraId="711332FB" w14:textId="77777777" w:rsidR="00BC7AD1" w:rsidRDefault="00E61EE6">
            <w:pPr>
              <w:pStyle w:val="Bodytext20"/>
              <w:shd w:val="clear" w:color="auto" w:fill="auto"/>
              <w:spacing w:line="220" w:lineRule="exact"/>
              <w:jc w:val="left"/>
            </w:pPr>
            <w:r>
              <w:rPr>
                <w:rStyle w:val="Bodytext211pt"/>
              </w:rPr>
              <w:t>04C3.1.167</w:t>
            </w:r>
          </w:p>
        </w:tc>
        <w:tc>
          <w:tcPr>
            <w:tcW w:w="3294" w:type="dxa"/>
            <w:tcBorders>
              <w:top w:val="single" w:sz="4" w:space="0" w:color="auto"/>
              <w:left w:val="single" w:sz="4" w:space="0" w:color="auto"/>
            </w:tcBorders>
            <w:shd w:val="clear" w:color="auto" w:fill="FFFFFF"/>
            <w:vAlign w:val="center"/>
          </w:tcPr>
          <w:p w14:paraId="0897AF1D" w14:textId="77777777" w:rsidR="00BC7AD1" w:rsidRDefault="00E61EE6">
            <w:pPr>
              <w:pStyle w:val="Bodytext20"/>
              <w:shd w:val="clear" w:color="auto" w:fill="auto"/>
              <w:spacing w:line="220" w:lineRule="exact"/>
              <w:jc w:val="left"/>
            </w:pPr>
            <w:r>
              <w:rPr>
                <w:rStyle w:val="Bodytext211pt"/>
              </w:rPr>
              <w:t>Nắn trật khớp háng (bột liền)</w:t>
            </w:r>
          </w:p>
        </w:tc>
        <w:tc>
          <w:tcPr>
            <w:tcW w:w="1704" w:type="dxa"/>
            <w:tcBorders>
              <w:top w:val="single" w:sz="4" w:space="0" w:color="auto"/>
              <w:left w:val="single" w:sz="4" w:space="0" w:color="auto"/>
            </w:tcBorders>
            <w:shd w:val="clear" w:color="auto" w:fill="FFFFFF"/>
            <w:vAlign w:val="center"/>
          </w:tcPr>
          <w:p w14:paraId="3E259C9D" w14:textId="77777777" w:rsidR="00BC7AD1" w:rsidRDefault="00E61EE6">
            <w:pPr>
              <w:pStyle w:val="Bodytext20"/>
              <w:shd w:val="clear" w:color="auto" w:fill="auto"/>
              <w:spacing w:line="220" w:lineRule="exact"/>
              <w:jc w:val="left"/>
            </w:pPr>
            <w:r>
              <w:rPr>
                <w:rStyle w:val="Bodytext211pt"/>
              </w:rPr>
              <w:t>644.000</w:t>
            </w:r>
          </w:p>
        </w:tc>
        <w:tc>
          <w:tcPr>
            <w:tcW w:w="2958" w:type="dxa"/>
            <w:tcBorders>
              <w:top w:val="single" w:sz="4" w:space="0" w:color="auto"/>
              <w:left w:val="single" w:sz="4" w:space="0" w:color="auto"/>
              <w:right w:val="single" w:sz="4" w:space="0" w:color="auto"/>
            </w:tcBorders>
            <w:shd w:val="clear" w:color="auto" w:fill="FFFFFF"/>
          </w:tcPr>
          <w:p w14:paraId="43F60BE6" w14:textId="77777777" w:rsidR="00BC7AD1" w:rsidRDefault="00BC7AD1">
            <w:pPr>
              <w:rPr>
                <w:sz w:val="10"/>
                <w:szCs w:val="10"/>
              </w:rPr>
            </w:pPr>
          </w:p>
        </w:tc>
      </w:tr>
      <w:tr w:rsidR="00BC7AD1" w14:paraId="5B4C93C7" w14:textId="77777777">
        <w:tblPrEx>
          <w:tblCellMar>
            <w:top w:w="0" w:type="dxa"/>
            <w:bottom w:w="0" w:type="dxa"/>
          </w:tblCellMar>
        </w:tblPrEx>
        <w:trPr>
          <w:trHeight w:val="420"/>
        </w:trPr>
        <w:tc>
          <w:tcPr>
            <w:tcW w:w="834" w:type="dxa"/>
            <w:tcBorders>
              <w:top w:val="single" w:sz="4" w:space="0" w:color="auto"/>
              <w:left w:val="single" w:sz="4" w:space="0" w:color="auto"/>
            </w:tcBorders>
            <w:shd w:val="clear" w:color="auto" w:fill="FFFFFF"/>
            <w:vAlign w:val="center"/>
          </w:tcPr>
          <w:p w14:paraId="3B12A82C" w14:textId="77777777" w:rsidR="00BC7AD1" w:rsidRDefault="00E61EE6">
            <w:pPr>
              <w:pStyle w:val="Bodytext20"/>
              <w:shd w:val="clear" w:color="auto" w:fill="auto"/>
              <w:spacing w:line="220" w:lineRule="exact"/>
              <w:jc w:val="left"/>
            </w:pPr>
            <w:r>
              <w:rPr>
                <w:rStyle w:val="Bodytext211pt"/>
                <w:lang w:val="en-GB" w:eastAsia="en-GB" w:bidi="en-GB"/>
              </w:rPr>
              <w:t>502</w:t>
            </w:r>
          </w:p>
        </w:tc>
        <w:tc>
          <w:tcPr>
            <w:tcW w:w="1308" w:type="dxa"/>
            <w:tcBorders>
              <w:top w:val="single" w:sz="4" w:space="0" w:color="auto"/>
              <w:left w:val="single" w:sz="4" w:space="0" w:color="auto"/>
            </w:tcBorders>
            <w:shd w:val="clear" w:color="auto" w:fill="FFFFFF"/>
            <w:vAlign w:val="center"/>
          </w:tcPr>
          <w:p w14:paraId="55CA6957" w14:textId="77777777" w:rsidR="00BC7AD1" w:rsidRDefault="00E61EE6">
            <w:pPr>
              <w:pStyle w:val="Bodytext20"/>
              <w:shd w:val="clear" w:color="auto" w:fill="auto"/>
              <w:spacing w:line="220" w:lineRule="exact"/>
              <w:jc w:val="left"/>
            </w:pPr>
            <w:r>
              <w:rPr>
                <w:rStyle w:val="Bodytext211pt"/>
              </w:rPr>
              <w:t>04C3.1.166</w:t>
            </w:r>
          </w:p>
        </w:tc>
        <w:tc>
          <w:tcPr>
            <w:tcW w:w="3294" w:type="dxa"/>
            <w:tcBorders>
              <w:top w:val="single" w:sz="4" w:space="0" w:color="auto"/>
              <w:left w:val="single" w:sz="4" w:space="0" w:color="auto"/>
            </w:tcBorders>
            <w:shd w:val="clear" w:color="auto" w:fill="FFFFFF"/>
            <w:vAlign w:val="center"/>
          </w:tcPr>
          <w:p w14:paraId="513801C6" w14:textId="77777777" w:rsidR="00BC7AD1" w:rsidRDefault="00E61EE6">
            <w:pPr>
              <w:pStyle w:val="Bodytext20"/>
              <w:shd w:val="clear" w:color="auto" w:fill="auto"/>
              <w:spacing w:line="220" w:lineRule="exact"/>
              <w:jc w:val="left"/>
            </w:pPr>
            <w:r>
              <w:rPr>
                <w:rStyle w:val="Bodytext211pt"/>
              </w:rPr>
              <w:t>Nắn trật khớp háng (bột tự cán)</w:t>
            </w:r>
          </w:p>
        </w:tc>
        <w:tc>
          <w:tcPr>
            <w:tcW w:w="1704" w:type="dxa"/>
            <w:tcBorders>
              <w:top w:val="single" w:sz="4" w:space="0" w:color="auto"/>
              <w:left w:val="single" w:sz="4" w:space="0" w:color="auto"/>
            </w:tcBorders>
            <w:shd w:val="clear" w:color="auto" w:fill="FFFFFF"/>
            <w:vAlign w:val="center"/>
          </w:tcPr>
          <w:p w14:paraId="6CA8FA98" w14:textId="77777777" w:rsidR="00BC7AD1" w:rsidRDefault="00E61EE6">
            <w:pPr>
              <w:pStyle w:val="Bodytext20"/>
              <w:shd w:val="clear" w:color="auto" w:fill="auto"/>
              <w:spacing w:line="220" w:lineRule="exact"/>
              <w:jc w:val="left"/>
            </w:pPr>
            <w:r>
              <w:rPr>
                <w:rStyle w:val="Bodytext211pt"/>
              </w:rPr>
              <w:t>274.000</w:t>
            </w:r>
          </w:p>
        </w:tc>
        <w:tc>
          <w:tcPr>
            <w:tcW w:w="2958" w:type="dxa"/>
            <w:tcBorders>
              <w:top w:val="single" w:sz="4" w:space="0" w:color="auto"/>
              <w:left w:val="single" w:sz="4" w:space="0" w:color="auto"/>
              <w:right w:val="single" w:sz="4" w:space="0" w:color="auto"/>
            </w:tcBorders>
            <w:shd w:val="clear" w:color="auto" w:fill="FFFFFF"/>
          </w:tcPr>
          <w:p w14:paraId="29A2881D" w14:textId="77777777" w:rsidR="00BC7AD1" w:rsidRDefault="00BC7AD1">
            <w:pPr>
              <w:rPr>
                <w:sz w:val="10"/>
                <w:szCs w:val="10"/>
              </w:rPr>
            </w:pPr>
          </w:p>
        </w:tc>
      </w:tr>
      <w:tr w:rsidR="00BC7AD1" w14:paraId="387A0E07" w14:textId="77777777">
        <w:tblPrEx>
          <w:tblCellMar>
            <w:top w:w="0" w:type="dxa"/>
            <w:bottom w:w="0" w:type="dxa"/>
          </w:tblCellMar>
        </w:tblPrEx>
        <w:trPr>
          <w:trHeight w:val="810"/>
        </w:trPr>
        <w:tc>
          <w:tcPr>
            <w:tcW w:w="834" w:type="dxa"/>
            <w:tcBorders>
              <w:top w:val="single" w:sz="4" w:space="0" w:color="auto"/>
              <w:left w:val="single" w:sz="4" w:space="0" w:color="auto"/>
            </w:tcBorders>
            <w:shd w:val="clear" w:color="auto" w:fill="FFFFFF"/>
            <w:vAlign w:val="center"/>
          </w:tcPr>
          <w:p w14:paraId="23CE31EE" w14:textId="77777777" w:rsidR="00BC7AD1" w:rsidRDefault="00E61EE6">
            <w:pPr>
              <w:pStyle w:val="Bodytext20"/>
              <w:shd w:val="clear" w:color="auto" w:fill="auto"/>
              <w:spacing w:line="220" w:lineRule="exact"/>
              <w:jc w:val="left"/>
            </w:pPr>
            <w:r>
              <w:rPr>
                <w:rStyle w:val="Bodytext211pt"/>
                <w:lang w:val="en-GB" w:eastAsia="en-GB" w:bidi="en-GB"/>
              </w:rPr>
              <w:lastRenderedPageBreak/>
              <w:t>503</w:t>
            </w:r>
          </w:p>
        </w:tc>
        <w:tc>
          <w:tcPr>
            <w:tcW w:w="1308" w:type="dxa"/>
            <w:tcBorders>
              <w:top w:val="single" w:sz="4" w:space="0" w:color="auto"/>
              <w:left w:val="single" w:sz="4" w:space="0" w:color="auto"/>
              <w:bottom w:val="single" w:sz="4" w:space="0" w:color="auto"/>
            </w:tcBorders>
            <w:shd w:val="clear" w:color="auto" w:fill="FFFFFF"/>
            <w:vAlign w:val="center"/>
          </w:tcPr>
          <w:p w14:paraId="385E3BDF" w14:textId="77777777" w:rsidR="00BC7AD1" w:rsidRDefault="00E61EE6">
            <w:pPr>
              <w:pStyle w:val="Bodytext20"/>
              <w:shd w:val="clear" w:color="auto" w:fill="auto"/>
              <w:spacing w:line="220" w:lineRule="exact"/>
              <w:jc w:val="left"/>
            </w:pPr>
            <w:r>
              <w:rPr>
                <w:rStyle w:val="Bodytext211pt"/>
              </w:rPr>
              <w:t>04C3.1.165</w:t>
            </w:r>
          </w:p>
        </w:tc>
        <w:tc>
          <w:tcPr>
            <w:tcW w:w="3294" w:type="dxa"/>
            <w:tcBorders>
              <w:top w:val="single" w:sz="4" w:space="0" w:color="auto"/>
              <w:left w:val="single" w:sz="4" w:space="0" w:color="auto"/>
              <w:bottom w:val="single" w:sz="4" w:space="0" w:color="auto"/>
            </w:tcBorders>
            <w:shd w:val="clear" w:color="auto" w:fill="FFFFFF"/>
            <w:vAlign w:val="center"/>
          </w:tcPr>
          <w:p w14:paraId="122BADA3" w14:textId="77777777" w:rsidR="00BC7AD1" w:rsidRDefault="00E61EE6">
            <w:pPr>
              <w:pStyle w:val="Bodytext20"/>
              <w:shd w:val="clear" w:color="auto" w:fill="auto"/>
              <w:spacing w:line="270" w:lineRule="exact"/>
              <w:jc w:val="left"/>
            </w:pPr>
            <w:r>
              <w:rPr>
                <w:rStyle w:val="Bodytext211pt"/>
              </w:rPr>
              <w:t>Nắn trật khớp khuỷu chân hoặc khóp cổ chân hoặc khớp gối (bột liền)</w:t>
            </w:r>
          </w:p>
        </w:tc>
        <w:tc>
          <w:tcPr>
            <w:tcW w:w="1704" w:type="dxa"/>
            <w:tcBorders>
              <w:top w:val="single" w:sz="4" w:space="0" w:color="auto"/>
              <w:left w:val="single" w:sz="4" w:space="0" w:color="auto"/>
              <w:bottom w:val="single" w:sz="4" w:space="0" w:color="auto"/>
            </w:tcBorders>
            <w:shd w:val="clear" w:color="auto" w:fill="FFFFFF"/>
            <w:vAlign w:val="center"/>
          </w:tcPr>
          <w:p w14:paraId="30B0EE9A" w14:textId="77777777" w:rsidR="00BC7AD1" w:rsidRDefault="00E61EE6">
            <w:pPr>
              <w:pStyle w:val="Bodytext20"/>
              <w:shd w:val="clear" w:color="auto" w:fill="auto"/>
              <w:spacing w:line="220" w:lineRule="exact"/>
              <w:jc w:val="left"/>
            </w:pPr>
            <w:r>
              <w:rPr>
                <w:rStyle w:val="Bodytext211pt"/>
              </w:rPr>
              <w:t>259.000</w:t>
            </w:r>
          </w:p>
        </w:tc>
        <w:tc>
          <w:tcPr>
            <w:tcW w:w="2958" w:type="dxa"/>
            <w:tcBorders>
              <w:top w:val="single" w:sz="4" w:space="0" w:color="auto"/>
              <w:left w:val="single" w:sz="4" w:space="0" w:color="auto"/>
              <w:bottom w:val="single" w:sz="4" w:space="0" w:color="auto"/>
              <w:right w:val="single" w:sz="4" w:space="0" w:color="auto"/>
            </w:tcBorders>
            <w:shd w:val="clear" w:color="auto" w:fill="FFFFFF"/>
          </w:tcPr>
          <w:p w14:paraId="0EBE601E" w14:textId="77777777" w:rsidR="00BC7AD1" w:rsidRDefault="00BC7AD1">
            <w:pPr>
              <w:rPr>
                <w:sz w:val="10"/>
                <w:szCs w:val="10"/>
              </w:rPr>
            </w:pPr>
          </w:p>
        </w:tc>
      </w:tr>
    </w:tbl>
    <w:p w14:paraId="3D79060C"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34"/>
        <w:gridCol w:w="1296"/>
        <w:gridCol w:w="3348"/>
        <w:gridCol w:w="1704"/>
        <w:gridCol w:w="3054"/>
      </w:tblGrid>
      <w:tr w:rsidR="00BC7AD1" w14:paraId="70A54286" w14:textId="77777777">
        <w:tblPrEx>
          <w:tblCellMar>
            <w:top w:w="0" w:type="dxa"/>
            <w:bottom w:w="0" w:type="dxa"/>
          </w:tblCellMar>
        </w:tblPrEx>
        <w:trPr>
          <w:trHeight w:val="1290"/>
        </w:trPr>
        <w:tc>
          <w:tcPr>
            <w:tcW w:w="834" w:type="dxa"/>
            <w:tcBorders>
              <w:top w:val="single" w:sz="4" w:space="0" w:color="auto"/>
              <w:left w:val="single" w:sz="4" w:space="0" w:color="auto"/>
            </w:tcBorders>
            <w:shd w:val="clear" w:color="auto" w:fill="FFFFFF"/>
            <w:vAlign w:val="center"/>
          </w:tcPr>
          <w:p w14:paraId="66E9DC97" w14:textId="77777777" w:rsidR="00BC7AD1" w:rsidRDefault="00E61EE6">
            <w:pPr>
              <w:pStyle w:val="Bodytext20"/>
              <w:shd w:val="clear" w:color="auto" w:fill="auto"/>
              <w:spacing w:line="140" w:lineRule="exact"/>
              <w:jc w:val="left"/>
            </w:pPr>
            <w:r>
              <w:rPr>
                <w:rStyle w:val="Bodytext27pt"/>
                <w:lang w:val="en-GB" w:eastAsia="en-GB" w:bidi="en-GB"/>
              </w:rPr>
              <w:t>f</w:t>
            </w:r>
          </w:p>
          <w:p w14:paraId="34C06BB7" w14:textId="77777777" w:rsidR="00BC7AD1" w:rsidRDefault="00E61EE6">
            <w:pPr>
              <w:pStyle w:val="Bodytext20"/>
              <w:shd w:val="clear" w:color="auto" w:fill="auto"/>
              <w:spacing w:line="220" w:lineRule="exact"/>
              <w:jc w:val="left"/>
            </w:pPr>
            <w:r>
              <w:rPr>
                <w:rStyle w:val="Bodytext211pt"/>
                <w:lang w:val="en-GB" w:eastAsia="en-GB" w:bidi="en-GB"/>
              </w:rPr>
              <w:t>STT</w:t>
            </w:r>
          </w:p>
        </w:tc>
        <w:tc>
          <w:tcPr>
            <w:tcW w:w="1296" w:type="dxa"/>
            <w:tcBorders>
              <w:top w:val="single" w:sz="4" w:space="0" w:color="auto"/>
              <w:left w:val="single" w:sz="4" w:space="0" w:color="auto"/>
            </w:tcBorders>
            <w:shd w:val="clear" w:color="auto" w:fill="FFFFFF"/>
            <w:vAlign w:val="center"/>
          </w:tcPr>
          <w:p w14:paraId="54F123AC" w14:textId="77777777" w:rsidR="00BC7AD1" w:rsidRDefault="00E61EE6">
            <w:pPr>
              <w:pStyle w:val="Bodytext20"/>
              <w:shd w:val="clear" w:color="auto" w:fill="auto"/>
              <w:spacing w:line="220" w:lineRule="exact"/>
              <w:jc w:val="left"/>
            </w:pPr>
            <w:r>
              <w:rPr>
                <w:rStyle w:val="Bodytext211pt"/>
              </w:rPr>
              <w:t>Mã dịch vụ</w:t>
            </w:r>
          </w:p>
        </w:tc>
        <w:tc>
          <w:tcPr>
            <w:tcW w:w="3348" w:type="dxa"/>
            <w:tcBorders>
              <w:top w:val="single" w:sz="4" w:space="0" w:color="auto"/>
              <w:left w:val="single" w:sz="4" w:space="0" w:color="auto"/>
            </w:tcBorders>
            <w:shd w:val="clear" w:color="auto" w:fill="FFFFFF"/>
            <w:vAlign w:val="center"/>
          </w:tcPr>
          <w:p w14:paraId="41F24F4E" w14:textId="77777777" w:rsidR="00BC7AD1" w:rsidRDefault="00E61EE6">
            <w:pPr>
              <w:pStyle w:val="Bodytext20"/>
              <w:shd w:val="clear" w:color="auto" w:fill="auto"/>
              <w:spacing w:line="51" w:lineRule="exact"/>
              <w:jc w:val="left"/>
            </w:pPr>
            <w:r>
              <w:rPr>
                <w:rStyle w:val="Bodytext211pt"/>
              </w:rPr>
              <w:t xml:space="preserve">Tên </w:t>
            </w:r>
            <w:r>
              <w:rPr>
                <w:rStyle w:val="Bodytext211pt"/>
                <w:lang w:val="de-DE" w:eastAsia="de-DE" w:bidi="de-DE"/>
              </w:rPr>
              <w:t xml:space="preserve">dich </w:t>
            </w:r>
            <w:r>
              <w:rPr>
                <w:rStyle w:val="Bodytext211pt"/>
                <w:lang w:val="fr-FR" w:eastAsia="fr-FR" w:bidi="fr-FR"/>
              </w:rPr>
              <w:t xml:space="preserve">vu </w:t>
            </w:r>
            <w:r>
              <w:rPr>
                <w:rStyle w:val="Bodytext2ArialNarrow"/>
                <w:lang w:val="de-DE" w:eastAsia="de-DE" w:bidi="de-DE"/>
              </w:rPr>
              <w:t>• •</w:t>
            </w:r>
          </w:p>
        </w:tc>
        <w:tc>
          <w:tcPr>
            <w:tcW w:w="1704" w:type="dxa"/>
            <w:tcBorders>
              <w:top w:val="single" w:sz="4" w:space="0" w:color="auto"/>
              <w:left w:val="single" w:sz="4" w:space="0" w:color="auto"/>
            </w:tcBorders>
            <w:shd w:val="clear" w:color="auto" w:fill="FFFFFF"/>
            <w:vAlign w:val="center"/>
          </w:tcPr>
          <w:p w14:paraId="07D94AAA" w14:textId="77777777" w:rsidR="00BC7AD1" w:rsidRDefault="00E61EE6">
            <w:pPr>
              <w:pStyle w:val="Bodytext20"/>
              <w:shd w:val="clear" w:color="auto" w:fill="auto"/>
              <w:spacing w:line="273" w:lineRule="exact"/>
              <w:ind w:firstLine="360"/>
              <w:jc w:val="left"/>
            </w:pPr>
            <w:r>
              <w:rPr>
                <w:rStyle w:val="Bodytext211pt"/>
              </w:rPr>
              <w:t>Giá cụ thể bao gồm chi phí trực tiếp và tiền lưong</w:t>
            </w:r>
          </w:p>
        </w:tc>
        <w:tc>
          <w:tcPr>
            <w:tcW w:w="3054" w:type="dxa"/>
            <w:tcBorders>
              <w:top w:val="single" w:sz="4" w:space="0" w:color="auto"/>
              <w:left w:val="single" w:sz="4" w:space="0" w:color="auto"/>
              <w:right w:val="single" w:sz="4" w:space="0" w:color="auto"/>
            </w:tcBorders>
            <w:shd w:val="clear" w:color="auto" w:fill="FFFFFF"/>
            <w:vAlign w:val="center"/>
          </w:tcPr>
          <w:p w14:paraId="361221BE" w14:textId="77777777" w:rsidR="00BC7AD1" w:rsidRDefault="00E61EE6">
            <w:pPr>
              <w:pStyle w:val="Bodytext20"/>
              <w:shd w:val="clear" w:color="auto" w:fill="auto"/>
              <w:spacing w:line="220" w:lineRule="exact"/>
              <w:jc w:val="left"/>
            </w:pPr>
            <w:r>
              <w:rPr>
                <w:rStyle w:val="Bodytext211pt"/>
              </w:rPr>
              <w:t>Ghi chú</w:t>
            </w:r>
          </w:p>
        </w:tc>
      </w:tr>
      <w:tr w:rsidR="00BC7AD1" w14:paraId="023EC957" w14:textId="77777777">
        <w:tblPrEx>
          <w:tblCellMar>
            <w:top w:w="0" w:type="dxa"/>
            <w:bottom w:w="0" w:type="dxa"/>
          </w:tblCellMar>
        </w:tblPrEx>
        <w:trPr>
          <w:trHeight w:val="348"/>
        </w:trPr>
        <w:tc>
          <w:tcPr>
            <w:tcW w:w="834" w:type="dxa"/>
            <w:tcBorders>
              <w:top w:val="single" w:sz="4" w:space="0" w:color="auto"/>
              <w:left w:val="single" w:sz="4" w:space="0" w:color="auto"/>
            </w:tcBorders>
            <w:shd w:val="clear" w:color="auto" w:fill="FFFFFF"/>
            <w:vAlign w:val="center"/>
          </w:tcPr>
          <w:p w14:paraId="0EF5F9FB" w14:textId="77777777" w:rsidR="00BC7AD1" w:rsidRDefault="00E61EE6">
            <w:pPr>
              <w:pStyle w:val="Bodytext20"/>
              <w:shd w:val="clear" w:color="auto" w:fill="auto"/>
              <w:spacing w:line="140" w:lineRule="exact"/>
              <w:jc w:val="left"/>
            </w:pPr>
            <w:r>
              <w:rPr>
                <w:rStyle w:val="Bodytext27pt"/>
                <w:lang w:val="en-GB" w:eastAsia="en-GB" w:bidi="en-GB"/>
              </w:rPr>
              <w:t>1</w:t>
            </w:r>
          </w:p>
        </w:tc>
        <w:tc>
          <w:tcPr>
            <w:tcW w:w="1296" w:type="dxa"/>
            <w:tcBorders>
              <w:top w:val="single" w:sz="4" w:space="0" w:color="auto"/>
              <w:left w:val="single" w:sz="4" w:space="0" w:color="auto"/>
            </w:tcBorders>
            <w:shd w:val="clear" w:color="auto" w:fill="FFFFFF"/>
            <w:vAlign w:val="center"/>
          </w:tcPr>
          <w:p w14:paraId="0D83C9DC" w14:textId="77777777" w:rsidR="00BC7AD1" w:rsidRDefault="00E61EE6">
            <w:pPr>
              <w:pStyle w:val="Bodytext20"/>
              <w:shd w:val="clear" w:color="auto" w:fill="auto"/>
              <w:spacing w:line="220" w:lineRule="exact"/>
              <w:jc w:val="left"/>
            </w:pPr>
            <w:r>
              <w:rPr>
                <w:rStyle w:val="Bodytext211pt"/>
                <w:lang w:val="en-GB" w:eastAsia="en-GB" w:bidi="en-GB"/>
              </w:rPr>
              <w:t>3</w:t>
            </w:r>
          </w:p>
        </w:tc>
        <w:tc>
          <w:tcPr>
            <w:tcW w:w="3348" w:type="dxa"/>
            <w:tcBorders>
              <w:top w:val="single" w:sz="4" w:space="0" w:color="auto"/>
              <w:left w:val="single" w:sz="4" w:space="0" w:color="auto"/>
            </w:tcBorders>
            <w:shd w:val="clear" w:color="auto" w:fill="FFFFFF"/>
            <w:vAlign w:val="center"/>
          </w:tcPr>
          <w:p w14:paraId="13E3AED4" w14:textId="77777777" w:rsidR="00BC7AD1" w:rsidRDefault="00E61EE6">
            <w:pPr>
              <w:pStyle w:val="Bodytext20"/>
              <w:shd w:val="clear" w:color="auto" w:fill="auto"/>
              <w:spacing w:line="140" w:lineRule="exact"/>
              <w:jc w:val="left"/>
            </w:pPr>
            <w:r>
              <w:rPr>
                <w:rStyle w:val="Bodytext27pt"/>
                <w:lang w:val="de-DE" w:eastAsia="de-DE" w:bidi="de-DE"/>
              </w:rPr>
              <w:t>4</w:t>
            </w:r>
          </w:p>
        </w:tc>
        <w:tc>
          <w:tcPr>
            <w:tcW w:w="1704" w:type="dxa"/>
            <w:tcBorders>
              <w:top w:val="single" w:sz="4" w:space="0" w:color="auto"/>
              <w:left w:val="single" w:sz="4" w:space="0" w:color="auto"/>
            </w:tcBorders>
            <w:shd w:val="clear" w:color="auto" w:fill="FFFFFF"/>
            <w:vAlign w:val="center"/>
          </w:tcPr>
          <w:p w14:paraId="20B6AD72" w14:textId="77777777" w:rsidR="00BC7AD1" w:rsidRDefault="00E61EE6">
            <w:pPr>
              <w:pStyle w:val="Bodytext20"/>
              <w:shd w:val="clear" w:color="auto" w:fill="auto"/>
              <w:spacing w:line="140" w:lineRule="exact"/>
              <w:jc w:val="left"/>
            </w:pPr>
            <w:r>
              <w:rPr>
                <w:rStyle w:val="Bodytext27pt"/>
              </w:rPr>
              <w:t>5</w:t>
            </w:r>
          </w:p>
        </w:tc>
        <w:tc>
          <w:tcPr>
            <w:tcW w:w="3054" w:type="dxa"/>
            <w:tcBorders>
              <w:top w:val="single" w:sz="4" w:space="0" w:color="auto"/>
              <w:left w:val="single" w:sz="4" w:space="0" w:color="auto"/>
              <w:right w:val="single" w:sz="4" w:space="0" w:color="auto"/>
            </w:tcBorders>
            <w:shd w:val="clear" w:color="auto" w:fill="FFFFFF"/>
            <w:vAlign w:val="center"/>
          </w:tcPr>
          <w:p w14:paraId="1B28AB42" w14:textId="77777777" w:rsidR="00BC7AD1" w:rsidRDefault="00E61EE6">
            <w:pPr>
              <w:pStyle w:val="Bodytext20"/>
              <w:shd w:val="clear" w:color="auto" w:fill="auto"/>
              <w:spacing w:line="140" w:lineRule="exact"/>
              <w:jc w:val="left"/>
            </w:pPr>
            <w:r>
              <w:rPr>
                <w:rStyle w:val="Bodytext27pt"/>
              </w:rPr>
              <w:t>6</w:t>
            </w:r>
          </w:p>
        </w:tc>
      </w:tr>
      <w:tr w:rsidR="00BC7AD1" w14:paraId="2F6C2E7D" w14:textId="77777777">
        <w:tblPrEx>
          <w:tblCellMar>
            <w:top w:w="0" w:type="dxa"/>
            <w:bottom w:w="0" w:type="dxa"/>
          </w:tblCellMar>
        </w:tblPrEx>
        <w:trPr>
          <w:trHeight w:val="888"/>
        </w:trPr>
        <w:tc>
          <w:tcPr>
            <w:tcW w:w="834" w:type="dxa"/>
            <w:tcBorders>
              <w:top w:val="single" w:sz="4" w:space="0" w:color="auto"/>
              <w:left w:val="single" w:sz="4" w:space="0" w:color="auto"/>
            </w:tcBorders>
            <w:shd w:val="clear" w:color="auto" w:fill="FFFFFF"/>
            <w:vAlign w:val="center"/>
          </w:tcPr>
          <w:p w14:paraId="3DBEB139" w14:textId="77777777" w:rsidR="00BC7AD1" w:rsidRDefault="00E61EE6">
            <w:pPr>
              <w:pStyle w:val="Bodytext20"/>
              <w:shd w:val="clear" w:color="auto" w:fill="auto"/>
              <w:spacing w:line="220" w:lineRule="exact"/>
              <w:jc w:val="left"/>
            </w:pPr>
            <w:r>
              <w:rPr>
                <w:rStyle w:val="Bodytext211pt"/>
                <w:lang w:val="en-GB" w:eastAsia="en-GB" w:bidi="en-GB"/>
              </w:rPr>
              <w:t>504</w:t>
            </w:r>
          </w:p>
        </w:tc>
        <w:tc>
          <w:tcPr>
            <w:tcW w:w="1296" w:type="dxa"/>
            <w:tcBorders>
              <w:top w:val="single" w:sz="4" w:space="0" w:color="auto"/>
              <w:left w:val="single" w:sz="4" w:space="0" w:color="auto"/>
            </w:tcBorders>
            <w:shd w:val="clear" w:color="auto" w:fill="FFFFFF"/>
            <w:vAlign w:val="center"/>
          </w:tcPr>
          <w:p w14:paraId="57A1AE66" w14:textId="77777777" w:rsidR="00BC7AD1" w:rsidRDefault="00E61EE6">
            <w:pPr>
              <w:pStyle w:val="Bodytext20"/>
              <w:shd w:val="clear" w:color="auto" w:fill="auto"/>
              <w:spacing w:line="220" w:lineRule="exact"/>
              <w:jc w:val="left"/>
            </w:pPr>
            <w:r>
              <w:rPr>
                <w:rStyle w:val="Bodytext211pt"/>
                <w:lang w:val="en-GB" w:eastAsia="en-GB" w:bidi="en-GB"/>
              </w:rPr>
              <w:t>04C3.1.164</w:t>
            </w:r>
          </w:p>
        </w:tc>
        <w:tc>
          <w:tcPr>
            <w:tcW w:w="3348" w:type="dxa"/>
            <w:tcBorders>
              <w:top w:val="single" w:sz="4" w:space="0" w:color="auto"/>
              <w:left w:val="single" w:sz="4" w:space="0" w:color="auto"/>
            </w:tcBorders>
            <w:shd w:val="clear" w:color="auto" w:fill="FFFFFF"/>
            <w:vAlign w:val="center"/>
          </w:tcPr>
          <w:p w14:paraId="70AC75F7" w14:textId="77777777" w:rsidR="00BC7AD1" w:rsidRDefault="00E61EE6">
            <w:pPr>
              <w:pStyle w:val="Bodytext20"/>
              <w:shd w:val="clear" w:color="auto" w:fill="auto"/>
              <w:spacing w:line="276" w:lineRule="exact"/>
              <w:jc w:val="left"/>
            </w:pPr>
            <w:r>
              <w:rPr>
                <w:rStyle w:val="Bodytext211pt"/>
              </w:rPr>
              <w:t>Nắn trật khớp khuỷu chân hoặc khớp cổ chân hoặc khớp gối (bột tự cán)</w:t>
            </w:r>
          </w:p>
        </w:tc>
        <w:tc>
          <w:tcPr>
            <w:tcW w:w="1704" w:type="dxa"/>
            <w:tcBorders>
              <w:top w:val="single" w:sz="4" w:space="0" w:color="auto"/>
              <w:left w:val="single" w:sz="4" w:space="0" w:color="auto"/>
            </w:tcBorders>
            <w:shd w:val="clear" w:color="auto" w:fill="FFFFFF"/>
            <w:vAlign w:val="center"/>
          </w:tcPr>
          <w:p w14:paraId="233668B0" w14:textId="77777777" w:rsidR="00BC7AD1" w:rsidRDefault="00E61EE6">
            <w:pPr>
              <w:pStyle w:val="Bodytext20"/>
              <w:shd w:val="clear" w:color="auto" w:fill="auto"/>
              <w:spacing w:line="220" w:lineRule="exact"/>
              <w:jc w:val="left"/>
            </w:pPr>
            <w:r>
              <w:rPr>
                <w:rStyle w:val="Bodytext211pt"/>
              </w:rPr>
              <w:t>159.000</w:t>
            </w:r>
          </w:p>
        </w:tc>
        <w:tc>
          <w:tcPr>
            <w:tcW w:w="3054" w:type="dxa"/>
            <w:tcBorders>
              <w:top w:val="single" w:sz="4" w:space="0" w:color="auto"/>
              <w:left w:val="single" w:sz="4" w:space="0" w:color="auto"/>
              <w:right w:val="single" w:sz="4" w:space="0" w:color="auto"/>
            </w:tcBorders>
            <w:shd w:val="clear" w:color="auto" w:fill="FFFFFF"/>
          </w:tcPr>
          <w:p w14:paraId="795AE766" w14:textId="77777777" w:rsidR="00BC7AD1" w:rsidRDefault="00BC7AD1">
            <w:pPr>
              <w:rPr>
                <w:sz w:val="10"/>
                <w:szCs w:val="10"/>
              </w:rPr>
            </w:pPr>
          </w:p>
        </w:tc>
      </w:tr>
      <w:tr w:rsidR="00BC7AD1" w14:paraId="01B27C9D" w14:textId="77777777">
        <w:tblPrEx>
          <w:tblCellMar>
            <w:top w:w="0" w:type="dxa"/>
            <w:bottom w:w="0" w:type="dxa"/>
          </w:tblCellMar>
        </w:tblPrEx>
        <w:trPr>
          <w:trHeight w:val="702"/>
        </w:trPr>
        <w:tc>
          <w:tcPr>
            <w:tcW w:w="834" w:type="dxa"/>
            <w:tcBorders>
              <w:top w:val="single" w:sz="4" w:space="0" w:color="auto"/>
              <w:left w:val="single" w:sz="4" w:space="0" w:color="auto"/>
            </w:tcBorders>
            <w:shd w:val="clear" w:color="auto" w:fill="FFFFFF"/>
            <w:vAlign w:val="center"/>
          </w:tcPr>
          <w:p w14:paraId="644043C1" w14:textId="77777777" w:rsidR="00BC7AD1" w:rsidRDefault="00E61EE6">
            <w:pPr>
              <w:pStyle w:val="Bodytext20"/>
              <w:shd w:val="clear" w:color="auto" w:fill="auto"/>
              <w:spacing w:line="220" w:lineRule="exact"/>
              <w:jc w:val="left"/>
            </w:pPr>
            <w:r>
              <w:rPr>
                <w:rStyle w:val="Bodytext211pt"/>
                <w:lang w:val="en-GB" w:eastAsia="en-GB" w:bidi="en-GB"/>
              </w:rPr>
              <w:t>505</w:t>
            </w:r>
          </w:p>
        </w:tc>
        <w:tc>
          <w:tcPr>
            <w:tcW w:w="1296" w:type="dxa"/>
            <w:tcBorders>
              <w:top w:val="single" w:sz="4" w:space="0" w:color="auto"/>
              <w:left w:val="single" w:sz="4" w:space="0" w:color="auto"/>
            </w:tcBorders>
            <w:shd w:val="clear" w:color="auto" w:fill="FFFFFF"/>
            <w:vAlign w:val="center"/>
          </w:tcPr>
          <w:p w14:paraId="107434DC" w14:textId="77777777" w:rsidR="00BC7AD1" w:rsidRDefault="00E61EE6">
            <w:pPr>
              <w:pStyle w:val="Bodytext20"/>
              <w:shd w:val="clear" w:color="auto" w:fill="auto"/>
              <w:spacing w:line="220" w:lineRule="exact"/>
              <w:jc w:val="left"/>
            </w:pPr>
            <w:r>
              <w:rPr>
                <w:rStyle w:val="Bodytext211pt"/>
                <w:lang w:val="en-GB" w:eastAsia="en-GB" w:bidi="en-GB"/>
              </w:rPr>
              <w:t>04C3.1.161</w:t>
            </w:r>
          </w:p>
        </w:tc>
        <w:tc>
          <w:tcPr>
            <w:tcW w:w="3348" w:type="dxa"/>
            <w:tcBorders>
              <w:top w:val="single" w:sz="4" w:space="0" w:color="auto"/>
              <w:left w:val="single" w:sz="4" w:space="0" w:color="auto"/>
            </w:tcBorders>
            <w:shd w:val="clear" w:color="auto" w:fill="FFFFFF"/>
          </w:tcPr>
          <w:p w14:paraId="551C850E" w14:textId="77777777" w:rsidR="00BC7AD1" w:rsidRDefault="00E61EE6">
            <w:pPr>
              <w:pStyle w:val="Bodytext20"/>
              <w:shd w:val="clear" w:color="auto" w:fill="auto"/>
              <w:spacing w:line="273" w:lineRule="exact"/>
              <w:jc w:val="left"/>
            </w:pPr>
            <w:r>
              <w:rPr>
                <w:rStyle w:val="Bodytext211pt"/>
              </w:rPr>
              <w:t>Nắn trật khớp khuỷu tay hoặc khớp xương đòn hoặc khớp hàm (bột liền)</w:t>
            </w:r>
          </w:p>
        </w:tc>
        <w:tc>
          <w:tcPr>
            <w:tcW w:w="1704" w:type="dxa"/>
            <w:tcBorders>
              <w:top w:val="single" w:sz="4" w:space="0" w:color="auto"/>
              <w:left w:val="single" w:sz="4" w:space="0" w:color="auto"/>
            </w:tcBorders>
            <w:shd w:val="clear" w:color="auto" w:fill="FFFFFF"/>
            <w:vAlign w:val="center"/>
          </w:tcPr>
          <w:p w14:paraId="42295F93" w14:textId="77777777" w:rsidR="00BC7AD1" w:rsidRDefault="00E61EE6">
            <w:pPr>
              <w:pStyle w:val="Bodytext20"/>
              <w:shd w:val="clear" w:color="auto" w:fill="auto"/>
              <w:spacing w:line="220" w:lineRule="exact"/>
              <w:jc w:val="left"/>
            </w:pPr>
            <w:r>
              <w:rPr>
                <w:rStyle w:val="Bodytext211pt"/>
              </w:rPr>
              <w:t>399.000</w:t>
            </w:r>
          </w:p>
        </w:tc>
        <w:tc>
          <w:tcPr>
            <w:tcW w:w="3054" w:type="dxa"/>
            <w:tcBorders>
              <w:top w:val="single" w:sz="4" w:space="0" w:color="auto"/>
              <w:left w:val="single" w:sz="4" w:space="0" w:color="auto"/>
              <w:right w:val="single" w:sz="4" w:space="0" w:color="auto"/>
            </w:tcBorders>
            <w:shd w:val="clear" w:color="auto" w:fill="FFFFFF"/>
          </w:tcPr>
          <w:p w14:paraId="48445D0C" w14:textId="77777777" w:rsidR="00BC7AD1" w:rsidRDefault="00BC7AD1">
            <w:pPr>
              <w:rPr>
                <w:sz w:val="10"/>
                <w:szCs w:val="10"/>
              </w:rPr>
            </w:pPr>
          </w:p>
        </w:tc>
      </w:tr>
      <w:tr w:rsidR="00BC7AD1" w14:paraId="1AABB1E8" w14:textId="77777777">
        <w:tblPrEx>
          <w:tblCellMar>
            <w:top w:w="0" w:type="dxa"/>
            <w:bottom w:w="0" w:type="dxa"/>
          </w:tblCellMar>
        </w:tblPrEx>
        <w:trPr>
          <w:trHeight w:val="810"/>
        </w:trPr>
        <w:tc>
          <w:tcPr>
            <w:tcW w:w="834" w:type="dxa"/>
            <w:tcBorders>
              <w:top w:val="single" w:sz="4" w:space="0" w:color="auto"/>
              <w:left w:val="single" w:sz="4" w:space="0" w:color="auto"/>
            </w:tcBorders>
            <w:shd w:val="clear" w:color="auto" w:fill="FFFFFF"/>
            <w:vAlign w:val="center"/>
          </w:tcPr>
          <w:p w14:paraId="3763520D" w14:textId="77777777" w:rsidR="00BC7AD1" w:rsidRDefault="00E61EE6">
            <w:pPr>
              <w:pStyle w:val="Bodytext20"/>
              <w:shd w:val="clear" w:color="auto" w:fill="auto"/>
              <w:spacing w:line="220" w:lineRule="exact"/>
              <w:jc w:val="left"/>
            </w:pPr>
            <w:r>
              <w:rPr>
                <w:rStyle w:val="Bodytext211pt"/>
                <w:lang w:val="en-GB" w:eastAsia="en-GB" w:bidi="en-GB"/>
              </w:rPr>
              <w:t>506</w:t>
            </w:r>
          </w:p>
        </w:tc>
        <w:tc>
          <w:tcPr>
            <w:tcW w:w="1296" w:type="dxa"/>
            <w:tcBorders>
              <w:top w:val="single" w:sz="4" w:space="0" w:color="auto"/>
              <w:left w:val="single" w:sz="4" w:space="0" w:color="auto"/>
            </w:tcBorders>
            <w:shd w:val="clear" w:color="auto" w:fill="FFFFFF"/>
            <w:vAlign w:val="center"/>
          </w:tcPr>
          <w:p w14:paraId="784F8D58" w14:textId="77777777" w:rsidR="00BC7AD1" w:rsidRDefault="00E61EE6">
            <w:pPr>
              <w:pStyle w:val="Bodytext20"/>
              <w:shd w:val="clear" w:color="auto" w:fill="auto"/>
              <w:spacing w:line="220" w:lineRule="exact"/>
              <w:jc w:val="left"/>
            </w:pPr>
            <w:r>
              <w:rPr>
                <w:rStyle w:val="Bodytext211pt"/>
                <w:lang w:val="en-GB" w:eastAsia="en-GB" w:bidi="en-GB"/>
              </w:rPr>
              <w:t>04C3.1.160</w:t>
            </w:r>
          </w:p>
        </w:tc>
        <w:tc>
          <w:tcPr>
            <w:tcW w:w="3348" w:type="dxa"/>
            <w:tcBorders>
              <w:top w:val="single" w:sz="4" w:space="0" w:color="auto"/>
              <w:left w:val="single" w:sz="4" w:space="0" w:color="auto"/>
            </w:tcBorders>
            <w:shd w:val="clear" w:color="auto" w:fill="FFFFFF"/>
          </w:tcPr>
          <w:p w14:paraId="1EEE6AE6" w14:textId="77777777" w:rsidR="00BC7AD1" w:rsidRDefault="00E61EE6">
            <w:pPr>
              <w:pStyle w:val="Bodytext20"/>
              <w:shd w:val="clear" w:color="auto" w:fill="auto"/>
              <w:spacing w:line="270" w:lineRule="exact"/>
              <w:jc w:val="left"/>
            </w:pPr>
            <w:r>
              <w:rPr>
                <w:rStyle w:val="Bodytext211pt"/>
              </w:rPr>
              <w:t>Nắn trật khớp khuỷu tay hoặc khớp xương đòn hoặc khớp hàm (bột tự cán)</w:t>
            </w:r>
          </w:p>
        </w:tc>
        <w:tc>
          <w:tcPr>
            <w:tcW w:w="1704" w:type="dxa"/>
            <w:tcBorders>
              <w:top w:val="single" w:sz="4" w:space="0" w:color="auto"/>
              <w:left w:val="single" w:sz="4" w:space="0" w:color="auto"/>
            </w:tcBorders>
            <w:shd w:val="clear" w:color="auto" w:fill="FFFFFF"/>
            <w:vAlign w:val="center"/>
          </w:tcPr>
          <w:p w14:paraId="3B87ABD5" w14:textId="77777777" w:rsidR="00BC7AD1" w:rsidRDefault="00E61EE6">
            <w:pPr>
              <w:pStyle w:val="Bodytext20"/>
              <w:shd w:val="clear" w:color="auto" w:fill="auto"/>
              <w:spacing w:line="220" w:lineRule="exact"/>
              <w:jc w:val="left"/>
            </w:pPr>
            <w:r>
              <w:rPr>
                <w:rStyle w:val="Bodytext211pt"/>
              </w:rPr>
              <w:t>221.000</w:t>
            </w:r>
          </w:p>
        </w:tc>
        <w:tc>
          <w:tcPr>
            <w:tcW w:w="3054" w:type="dxa"/>
            <w:tcBorders>
              <w:top w:val="single" w:sz="4" w:space="0" w:color="auto"/>
              <w:left w:val="single" w:sz="4" w:space="0" w:color="auto"/>
              <w:right w:val="single" w:sz="4" w:space="0" w:color="auto"/>
            </w:tcBorders>
            <w:shd w:val="clear" w:color="auto" w:fill="FFFFFF"/>
          </w:tcPr>
          <w:p w14:paraId="5ED7DFA5" w14:textId="77777777" w:rsidR="00BC7AD1" w:rsidRDefault="00BC7AD1">
            <w:pPr>
              <w:rPr>
                <w:sz w:val="10"/>
                <w:szCs w:val="10"/>
              </w:rPr>
            </w:pPr>
          </w:p>
        </w:tc>
      </w:tr>
      <w:tr w:rsidR="00BC7AD1" w14:paraId="7256F9B0" w14:textId="77777777">
        <w:tblPrEx>
          <w:tblCellMar>
            <w:top w:w="0" w:type="dxa"/>
            <w:bottom w:w="0" w:type="dxa"/>
          </w:tblCellMar>
        </w:tblPrEx>
        <w:trPr>
          <w:trHeight w:val="486"/>
        </w:trPr>
        <w:tc>
          <w:tcPr>
            <w:tcW w:w="834" w:type="dxa"/>
            <w:tcBorders>
              <w:top w:val="single" w:sz="4" w:space="0" w:color="auto"/>
              <w:left w:val="single" w:sz="4" w:space="0" w:color="auto"/>
            </w:tcBorders>
            <w:shd w:val="clear" w:color="auto" w:fill="FFFFFF"/>
            <w:vAlign w:val="center"/>
          </w:tcPr>
          <w:p w14:paraId="47D4D983" w14:textId="77777777" w:rsidR="00BC7AD1" w:rsidRDefault="00E61EE6">
            <w:pPr>
              <w:pStyle w:val="Bodytext20"/>
              <w:shd w:val="clear" w:color="auto" w:fill="auto"/>
              <w:spacing w:line="220" w:lineRule="exact"/>
              <w:jc w:val="left"/>
            </w:pPr>
            <w:r>
              <w:rPr>
                <w:rStyle w:val="Bodytext211pt"/>
                <w:lang w:val="en-GB" w:eastAsia="en-GB" w:bidi="en-GB"/>
              </w:rPr>
              <w:t>507</w:t>
            </w:r>
          </w:p>
        </w:tc>
        <w:tc>
          <w:tcPr>
            <w:tcW w:w="1296" w:type="dxa"/>
            <w:tcBorders>
              <w:top w:val="single" w:sz="4" w:space="0" w:color="auto"/>
              <w:left w:val="single" w:sz="4" w:space="0" w:color="auto"/>
            </w:tcBorders>
            <w:shd w:val="clear" w:color="auto" w:fill="FFFFFF"/>
            <w:vAlign w:val="center"/>
          </w:tcPr>
          <w:p w14:paraId="4BA95453" w14:textId="77777777" w:rsidR="00BC7AD1" w:rsidRDefault="00E61EE6">
            <w:pPr>
              <w:pStyle w:val="Bodytext20"/>
              <w:shd w:val="clear" w:color="auto" w:fill="auto"/>
              <w:spacing w:line="220" w:lineRule="exact"/>
              <w:jc w:val="left"/>
            </w:pPr>
            <w:r>
              <w:rPr>
                <w:rStyle w:val="Bodytext211pt"/>
                <w:lang w:val="en-GB" w:eastAsia="en-GB" w:bidi="en-GB"/>
              </w:rPr>
              <w:t>04C3.1.163</w:t>
            </w:r>
          </w:p>
        </w:tc>
        <w:tc>
          <w:tcPr>
            <w:tcW w:w="3348" w:type="dxa"/>
            <w:tcBorders>
              <w:top w:val="single" w:sz="4" w:space="0" w:color="auto"/>
              <w:left w:val="single" w:sz="4" w:space="0" w:color="auto"/>
            </w:tcBorders>
            <w:shd w:val="clear" w:color="auto" w:fill="FFFFFF"/>
            <w:vAlign w:val="center"/>
          </w:tcPr>
          <w:p w14:paraId="3A14D6E9" w14:textId="77777777" w:rsidR="00BC7AD1" w:rsidRDefault="00E61EE6">
            <w:pPr>
              <w:pStyle w:val="Bodytext20"/>
              <w:shd w:val="clear" w:color="auto" w:fill="auto"/>
              <w:spacing w:line="220" w:lineRule="exact"/>
              <w:jc w:val="left"/>
            </w:pPr>
            <w:r>
              <w:rPr>
                <w:rStyle w:val="Bodytext211pt"/>
              </w:rPr>
              <w:t>Nắn trật khớp vai (bột liền)</w:t>
            </w:r>
          </w:p>
        </w:tc>
        <w:tc>
          <w:tcPr>
            <w:tcW w:w="1704" w:type="dxa"/>
            <w:tcBorders>
              <w:top w:val="single" w:sz="4" w:space="0" w:color="auto"/>
              <w:left w:val="single" w:sz="4" w:space="0" w:color="auto"/>
            </w:tcBorders>
            <w:shd w:val="clear" w:color="auto" w:fill="FFFFFF"/>
            <w:vAlign w:val="center"/>
          </w:tcPr>
          <w:p w14:paraId="4C856B8E" w14:textId="77777777" w:rsidR="00BC7AD1" w:rsidRDefault="00E61EE6">
            <w:pPr>
              <w:pStyle w:val="Bodytext20"/>
              <w:shd w:val="clear" w:color="auto" w:fill="auto"/>
              <w:spacing w:line="220" w:lineRule="exact"/>
              <w:jc w:val="left"/>
            </w:pPr>
            <w:r>
              <w:rPr>
                <w:rStyle w:val="Bodytext211pt"/>
              </w:rPr>
              <w:t>319.000</w:t>
            </w:r>
          </w:p>
        </w:tc>
        <w:tc>
          <w:tcPr>
            <w:tcW w:w="3054" w:type="dxa"/>
            <w:tcBorders>
              <w:top w:val="single" w:sz="4" w:space="0" w:color="auto"/>
              <w:left w:val="single" w:sz="4" w:space="0" w:color="auto"/>
              <w:right w:val="single" w:sz="4" w:space="0" w:color="auto"/>
            </w:tcBorders>
            <w:shd w:val="clear" w:color="auto" w:fill="FFFFFF"/>
          </w:tcPr>
          <w:p w14:paraId="357C084B" w14:textId="77777777" w:rsidR="00BC7AD1" w:rsidRDefault="00BC7AD1">
            <w:pPr>
              <w:rPr>
                <w:sz w:val="10"/>
                <w:szCs w:val="10"/>
              </w:rPr>
            </w:pPr>
          </w:p>
        </w:tc>
      </w:tr>
      <w:tr w:rsidR="00BC7AD1" w14:paraId="036D7504" w14:textId="77777777">
        <w:tblPrEx>
          <w:tblCellMar>
            <w:top w:w="0" w:type="dxa"/>
            <w:bottom w:w="0" w:type="dxa"/>
          </w:tblCellMar>
        </w:tblPrEx>
        <w:trPr>
          <w:trHeight w:val="474"/>
        </w:trPr>
        <w:tc>
          <w:tcPr>
            <w:tcW w:w="834" w:type="dxa"/>
            <w:tcBorders>
              <w:top w:val="single" w:sz="4" w:space="0" w:color="auto"/>
              <w:left w:val="single" w:sz="4" w:space="0" w:color="auto"/>
            </w:tcBorders>
            <w:shd w:val="clear" w:color="auto" w:fill="FFFFFF"/>
            <w:vAlign w:val="center"/>
          </w:tcPr>
          <w:p w14:paraId="0DB5C9FB" w14:textId="77777777" w:rsidR="00BC7AD1" w:rsidRDefault="00E61EE6">
            <w:pPr>
              <w:pStyle w:val="Bodytext20"/>
              <w:shd w:val="clear" w:color="auto" w:fill="auto"/>
              <w:spacing w:line="220" w:lineRule="exact"/>
              <w:jc w:val="left"/>
            </w:pPr>
            <w:r>
              <w:rPr>
                <w:rStyle w:val="Bodytext211pt"/>
                <w:lang w:val="en-GB" w:eastAsia="en-GB" w:bidi="en-GB"/>
              </w:rPr>
              <w:t>508</w:t>
            </w:r>
          </w:p>
        </w:tc>
        <w:tc>
          <w:tcPr>
            <w:tcW w:w="1296" w:type="dxa"/>
            <w:tcBorders>
              <w:top w:val="single" w:sz="4" w:space="0" w:color="auto"/>
              <w:left w:val="single" w:sz="4" w:space="0" w:color="auto"/>
            </w:tcBorders>
            <w:shd w:val="clear" w:color="auto" w:fill="FFFFFF"/>
            <w:vAlign w:val="center"/>
          </w:tcPr>
          <w:p w14:paraId="12124B2C" w14:textId="77777777" w:rsidR="00BC7AD1" w:rsidRDefault="00E61EE6">
            <w:pPr>
              <w:pStyle w:val="Bodytext20"/>
              <w:shd w:val="clear" w:color="auto" w:fill="auto"/>
              <w:spacing w:line="220" w:lineRule="exact"/>
              <w:jc w:val="left"/>
            </w:pPr>
            <w:r>
              <w:rPr>
                <w:rStyle w:val="Bodytext211pt"/>
                <w:lang w:val="en-GB" w:eastAsia="en-GB" w:bidi="en-GB"/>
              </w:rPr>
              <w:t>04C3.1.162</w:t>
            </w:r>
          </w:p>
        </w:tc>
        <w:tc>
          <w:tcPr>
            <w:tcW w:w="3348" w:type="dxa"/>
            <w:tcBorders>
              <w:top w:val="single" w:sz="4" w:space="0" w:color="auto"/>
              <w:left w:val="single" w:sz="4" w:space="0" w:color="auto"/>
            </w:tcBorders>
            <w:shd w:val="clear" w:color="auto" w:fill="FFFFFF"/>
            <w:vAlign w:val="center"/>
          </w:tcPr>
          <w:p w14:paraId="62DA982C" w14:textId="77777777" w:rsidR="00BC7AD1" w:rsidRDefault="00E61EE6">
            <w:pPr>
              <w:pStyle w:val="Bodytext20"/>
              <w:shd w:val="clear" w:color="auto" w:fill="auto"/>
              <w:spacing w:line="220" w:lineRule="exact"/>
              <w:jc w:val="left"/>
            </w:pPr>
            <w:r>
              <w:rPr>
                <w:rStyle w:val="Bodytext211pt"/>
              </w:rPr>
              <w:t>Nắn trật khớp vai (bột tự cán)</w:t>
            </w:r>
          </w:p>
        </w:tc>
        <w:tc>
          <w:tcPr>
            <w:tcW w:w="1704" w:type="dxa"/>
            <w:tcBorders>
              <w:top w:val="single" w:sz="4" w:space="0" w:color="auto"/>
              <w:left w:val="single" w:sz="4" w:space="0" w:color="auto"/>
            </w:tcBorders>
            <w:shd w:val="clear" w:color="auto" w:fill="FFFFFF"/>
            <w:vAlign w:val="center"/>
          </w:tcPr>
          <w:p w14:paraId="770CAADF" w14:textId="77777777" w:rsidR="00BC7AD1" w:rsidRDefault="00E61EE6">
            <w:pPr>
              <w:pStyle w:val="Bodytext20"/>
              <w:shd w:val="clear" w:color="auto" w:fill="auto"/>
              <w:spacing w:line="220" w:lineRule="exact"/>
              <w:jc w:val="left"/>
            </w:pPr>
            <w:r>
              <w:rPr>
                <w:rStyle w:val="Bodytext211pt"/>
              </w:rPr>
              <w:t>164.000</w:t>
            </w:r>
          </w:p>
        </w:tc>
        <w:tc>
          <w:tcPr>
            <w:tcW w:w="3054" w:type="dxa"/>
            <w:tcBorders>
              <w:top w:val="single" w:sz="4" w:space="0" w:color="auto"/>
              <w:left w:val="single" w:sz="4" w:space="0" w:color="auto"/>
              <w:right w:val="single" w:sz="4" w:space="0" w:color="auto"/>
            </w:tcBorders>
            <w:shd w:val="clear" w:color="auto" w:fill="FFFFFF"/>
          </w:tcPr>
          <w:p w14:paraId="3C041384" w14:textId="77777777" w:rsidR="00BC7AD1" w:rsidRDefault="00BC7AD1">
            <w:pPr>
              <w:rPr>
                <w:sz w:val="10"/>
                <w:szCs w:val="10"/>
              </w:rPr>
            </w:pPr>
          </w:p>
        </w:tc>
      </w:tr>
      <w:tr w:rsidR="00BC7AD1" w14:paraId="68BB2B4A" w14:textId="77777777">
        <w:tblPrEx>
          <w:tblCellMar>
            <w:top w:w="0" w:type="dxa"/>
            <w:bottom w:w="0" w:type="dxa"/>
          </w:tblCellMar>
        </w:tblPrEx>
        <w:trPr>
          <w:trHeight w:val="528"/>
        </w:trPr>
        <w:tc>
          <w:tcPr>
            <w:tcW w:w="834" w:type="dxa"/>
            <w:tcBorders>
              <w:top w:val="single" w:sz="4" w:space="0" w:color="auto"/>
              <w:left w:val="single" w:sz="4" w:space="0" w:color="auto"/>
            </w:tcBorders>
            <w:shd w:val="clear" w:color="auto" w:fill="FFFFFF"/>
            <w:vAlign w:val="center"/>
          </w:tcPr>
          <w:p w14:paraId="192EC790" w14:textId="77777777" w:rsidR="00BC7AD1" w:rsidRDefault="00E61EE6">
            <w:pPr>
              <w:pStyle w:val="Bodytext20"/>
              <w:shd w:val="clear" w:color="auto" w:fill="auto"/>
              <w:spacing w:line="220" w:lineRule="exact"/>
              <w:jc w:val="left"/>
            </w:pPr>
            <w:r>
              <w:rPr>
                <w:rStyle w:val="Bodytext211pt"/>
                <w:lang w:val="en-GB" w:eastAsia="en-GB" w:bidi="en-GB"/>
              </w:rPr>
              <w:t>509</w:t>
            </w:r>
          </w:p>
        </w:tc>
        <w:tc>
          <w:tcPr>
            <w:tcW w:w="1296" w:type="dxa"/>
            <w:tcBorders>
              <w:top w:val="single" w:sz="4" w:space="0" w:color="auto"/>
              <w:left w:val="single" w:sz="4" w:space="0" w:color="auto"/>
            </w:tcBorders>
            <w:shd w:val="clear" w:color="auto" w:fill="FFFFFF"/>
            <w:vAlign w:val="center"/>
          </w:tcPr>
          <w:p w14:paraId="32AAA020" w14:textId="77777777" w:rsidR="00BC7AD1" w:rsidRDefault="00E61EE6">
            <w:pPr>
              <w:pStyle w:val="Bodytext20"/>
              <w:shd w:val="clear" w:color="auto" w:fill="auto"/>
              <w:spacing w:line="220" w:lineRule="exact"/>
              <w:jc w:val="left"/>
            </w:pPr>
            <w:r>
              <w:rPr>
                <w:rStyle w:val="Bodytext211pt"/>
                <w:lang w:val="en-GB" w:eastAsia="en-GB" w:bidi="en-GB"/>
              </w:rPr>
              <w:t>04C3.1.177</w:t>
            </w:r>
          </w:p>
        </w:tc>
        <w:tc>
          <w:tcPr>
            <w:tcW w:w="3348" w:type="dxa"/>
            <w:tcBorders>
              <w:top w:val="single" w:sz="4" w:space="0" w:color="auto"/>
              <w:left w:val="single" w:sz="4" w:space="0" w:color="auto"/>
            </w:tcBorders>
            <w:shd w:val="clear" w:color="auto" w:fill="FFFFFF"/>
          </w:tcPr>
          <w:p w14:paraId="56CDCA09" w14:textId="77777777" w:rsidR="00BC7AD1" w:rsidRDefault="00E61EE6">
            <w:pPr>
              <w:pStyle w:val="Bodytext20"/>
              <w:shd w:val="clear" w:color="auto" w:fill="auto"/>
              <w:spacing w:line="270" w:lineRule="exact"/>
              <w:jc w:val="left"/>
            </w:pPr>
            <w:r>
              <w:rPr>
                <w:rStyle w:val="Bodytext211pt"/>
              </w:rPr>
              <w:t>Nắn, bó bột bàn chân hoặc bàn tay (bột liền)</w:t>
            </w:r>
          </w:p>
        </w:tc>
        <w:tc>
          <w:tcPr>
            <w:tcW w:w="1704" w:type="dxa"/>
            <w:tcBorders>
              <w:top w:val="single" w:sz="4" w:space="0" w:color="auto"/>
              <w:left w:val="single" w:sz="4" w:space="0" w:color="auto"/>
            </w:tcBorders>
            <w:shd w:val="clear" w:color="auto" w:fill="FFFFFF"/>
            <w:vAlign w:val="center"/>
          </w:tcPr>
          <w:p w14:paraId="2FCC9004" w14:textId="77777777" w:rsidR="00BC7AD1" w:rsidRDefault="00E61EE6">
            <w:pPr>
              <w:pStyle w:val="Bodytext20"/>
              <w:shd w:val="clear" w:color="auto" w:fill="auto"/>
              <w:spacing w:line="220" w:lineRule="exact"/>
              <w:jc w:val="left"/>
            </w:pPr>
            <w:r>
              <w:rPr>
                <w:rStyle w:val="Bodytext211pt"/>
              </w:rPr>
              <w:t>234.000</w:t>
            </w:r>
          </w:p>
        </w:tc>
        <w:tc>
          <w:tcPr>
            <w:tcW w:w="3054" w:type="dxa"/>
            <w:tcBorders>
              <w:top w:val="single" w:sz="4" w:space="0" w:color="auto"/>
              <w:left w:val="single" w:sz="4" w:space="0" w:color="auto"/>
              <w:right w:val="single" w:sz="4" w:space="0" w:color="auto"/>
            </w:tcBorders>
            <w:shd w:val="clear" w:color="auto" w:fill="FFFFFF"/>
          </w:tcPr>
          <w:p w14:paraId="55BDADA3" w14:textId="77777777" w:rsidR="00BC7AD1" w:rsidRDefault="00BC7AD1">
            <w:pPr>
              <w:rPr>
                <w:sz w:val="10"/>
                <w:szCs w:val="10"/>
              </w:rPr>
            </w:pPr>
          </w:p>
        </w:tc>
      </w:tr>
      <w:tr w:rsidR="00BC7AD1" w14:paraId="60DF70FB" w14:textId="77777777">
        <w:tblPrEx>
          <w:tblCellMar>
            <w:top w:w="0" w:type="dxa"/>
            <w:bottom w:w="0" w:type="dxa"/>
          </w:tblCellMar>
        </w:tblPrEx>
        <w:trPr>
          <w:trHeight w:val="528"/>
        </w:trPr>
        <w:tc>
          <w:tcPr>
            <w:tcW w:w="834" w:type="dxa"/>
            <w:tcBorders>
              <w:top w:val="single" w:sz="4" w:space="0" w:color="auto"/>
              <w:left w:val="single" w:sz="4" w:space="0" w:color="auto"/>
            </w:tcBorders>
            <w:shd w:val="clear" w:color="auto" w:fill="FFFFFF"/>
            <w:vAlign w:val="center"/>
          </w:tcPr>
          <w:p w14:paraId="6F78B75B" w14:textId="77777777" w:rsidR="00BC7AD1" w:rsidRDefault="00E61EE6">
            <w:pPr>
              <w:pStyle w:val="Bodytext20"/>
              <w:shd w:val="clear" w:color="auto" w:fill="auto"/>
              <w:spacing w:line="220" w:lineRule="exact"/>
              <w:jc w:val="left"/>
            </w:pPr>
            <w:r>
              <w:rPr>
                <w:rStyle w:val="Bodytext211pt"/>
                <w:lang w:val="en-GB" w:eastAsia="en-GB" w:bidi="en-GB"/>
              </w:rPr>
              <w:t>510</w:t>
            </w:r>
          </w:p>
        </w:tc>
        <w:tc>
          <w:tcPr>
            <w:tcW w:w="1296" w:type="dxa"/>
            <w:tcBorders>
              <w:top w:val="single" w:sz="4" w:space="0" w:color="auto"/>
              <w:left w:val="single" w:sz="4" w:space="0" w:color="auto"/>
            </w:tcBorders>
            <w:shd w:val="clear" w:color="auto" w:fill="FFFFFF"/>
            <w:vAlign w:val="center"/>
          </w:tcPr>
          <w:p w14:paraId="051F1978" w14:textId="77777777" w:rsidR="00BC7AD1" w:rsidRDefault="00E61EE6">
            <w:pPr>
              <w:pStyle w:val="Bodytext20"/>
              <w:shd w:val="clear" w:color="auto" w:fill="auto"/>
              <w:spacing w:line="220" w:lineRule="exact"/>
              <w:jc w:val="left"/>
            </w:pPr>
            <w:r>
              <w:rPr>
                <w:rStyle w:val="Bodytext211pt"/>
                <w:lang w:val="en-GB" w:eastAsia="en-GB" w:bidi="en-GB"/>
              </w:rPr>
              <w:t>04C3.1.176</w:t>
            </w:r>
          </w:p>
        </w:tc>
        <w:tc>
          <w:tcPr>
            <w:tcW w:w="3348" w:type="dxa"/>
            <w:tcBorders>
              <w:top w:val="single" w:sz="4" w:space="0" w:color="auto"/>
              <w:left w:val="single" w:sz="4" w:space="0" w:color="auto"/>
            </w:tcBorders>
            <w:shd w:val="clear" w:color="auto" w:fill="FFFFFF"/>
          </w:tcPr>
          <w:p w14:paraId="1520CA5E" w14:textId="77777777" w:rsidR="00BC7AD1" w:rsidRDefault="00E61EE6">
            <w:pPr>
              <w:pStyle w:val="Bodytext20"/>
              <w:shd w:val="clear" w:color="auto" w:fill="auto"/>
              <w:spacing w:line="267" w:lineRule="exact"/>
              <w:jc w:val="left"/>
            </w:pPr>
            <w:r>
              <w:rPr>
                <w:rStyle w:val="Bodytext211pt"/>
              </w:rPr>
              <w:t>Nắn, bó bột bàn chân hoặc bàn tay (bột tự cán)</w:t>
            </w:r>
          </w:p>
        </w:tc>
        <w:tc>
          <w:tcPr>
            <w:tcW w:w="1704" w:type="dxa"/>
            <w:tcBorders>
              <w:top w:val="single" w:sz="4" w:space="0" w:color="auto"/>
              <w:left w:val="single" w:sz="4" w:space="0" w:color="auto"/>
            </w:tcBorders>
            <w:shd w:val="clear" w:color="auto" w:fill="FFFFFF"/>
            <w:vAlign w:val="center"/>
          </w:tcPr>
          <w:p w14:paraId="26002D59" w14:textId="77777777" w:rsidR="00BC7AD1" w:rsidRDefault="00E61EE6">
            <w:pPr>
              <w:pStyle w:val="Bodytext20"/>
              <w:shd w:val="clear" w:color="auto" w:fill="auto"/>
              <w:spacing w:line="220" w:lineRule="exact"/>
              <w:jc w:val="left"/>
            </w:pPr>
            <w:r>
              <w:rPr>
                <w:rStyle w:val="Bodytext211pt"/>
              </w:rPr>
              <w:t>162.000</w:t>
            </w:r>
          </w:p>
        </w:tc>
        <w:tc>
          <w:tcPr>
            <w:tcW w:w="3054" w:type="dxa"/>
            <w:tcBorders>
              <w:top w:val="single" w:sz="4" w:space="0" w:color="auto"/>
              <w:left w:val="single" w:sz="4" w:space="0" w:color="auto"/>
              <w:right w:val="single" w:sz="4" w:space="0" w:color="auto"/>
            </w:tcBorders>
            <w:shd w:val="clear" w:color="auto" w:fill="FFFFFF"/>
          </w:tcPr>
          <w:p w14:paraId="6FD887D2" w14:textId="77777777" w:rsidR="00BC7AD1" w:rsidRDefault="00BC7AD1">
            <w:pPr>
              <w:rPr>
                <w:sz w:val="10"/>
                <w:szCs w:val="10"/>
              </w:rPr>
            </w:pPr>
          </w:p>
        </w:tc>
      </w:tr>
      <w:tr w:rsidR="00BC7AD1" w14:paraId="3A8C398C" w14:textId="77777777">
        <w:tblPrEx>
          <w:tblCellMar>
            <w:top w:w="0" w:type="dxa"/>
            <w:bottom w:w="0" w:type="dxa"/>
          </w:tblCellMar>
        </w:tblPrEx>
        <w:trPr>
          <w:trHeight w:val="528"/>
        </w:trPr>
        <w:tc>
          <w:tcPr>
            <w:tcW w:w="834" w:type="dxa"/>
            <w:tcBorders>
              <w:top w:val="single" w:sz="4" w:space="0" w:color="auto"/>
              <w:left w:val="single" w:sz="4" w:space="0" w:color="auto"/>
            </w:tcBorders>
            <w:shd w:val="clear" w:color="auto" w:fill="FFFFFF"/>
            <w:vAlign w:val="center"/>
          </w:tcPr>
          <w:p w14:paraId="76FE4A63" w14:textId="77777777" w:rsidR="00BC7AD1" w:rsidRDefault="00E61EE6">
            <w:pPr>
              <w:pStyle w:val="Bodytext20"/>
              <w:shd w:val="clear" w:color="auto" w:fill="auto"/>
              <w:spacing w:line="220" w:lineRule="exact"/>
              <w:jc w:val="left"/>
            </w:pPr>
            <w:r>
              <w:rPr>
                <w:rStyle w:val="Bodytext211pt"/>
                <w:lang w:val="en-GB" w:eastAsia="en-GB" w:bidi="en-GB"/>
              </w:rPr>
              <w:t>511</w:t>
            </w:r>
          </w:p>
        </w:tc>
        <w:tc>
          <w:tcPr>
            <w:tcW w:w="1296" w:type="dxa"/>
            <w:tcBorders>
              <w:top w:val="single" w:sz="4" w:space="0" w:color="auto"/>
              <w:left w:val="single" w:sz="4" w:space="0" w:color="auto"/>
            </w:tcBorders>
            <w:shd w:val="clear" w:color="auto" w:fill="FFFFFF"/>
            <w:vAlign w:val="center"/>
          </w:tcPr>
          <w:p w14:paraId="1478A5D0" w14:textId="77777777" w:rsidR="00BC7AD1" w:rsidRDefault="00E61EE6">
            <w:pPr>
              <w:pStyle w:val="Bodytext20"/>
              <w:shd w:val="clear" w:color="auto" w:fill="auto"/>
              <w:spacing w:line="220" w:lineRule="exact"/>
              <w:jc w:val="left"/>
            </w:pPr>
            <w:r>
              <w:rPr>
                <w:rStyle w:val="Bodytext211pt"/>
                <w:lang w:val="en-GB" w:eastAsia="en-GB" w:bidi="en-GB"/>
              </w:rPr>
              <w:t>04C3.1.175</w:t>
            </w:r>
          </w:p>
        </w:tc>
        <w:tc>
          <w:tcPr>
            <w:tcW w:w="3348" w:type="dxa"/>
            <w:tcBorders>
              <w:top w:val="single" w:sz="4" w:space="0" w:color="auto"/>
              <w:left w:val="single" w:sz="4" w:space="0" w:color="auto"/>
            </w:tcBorders>
            <w:shd w:val="clear" w:color="auto" w:fill="FFFFFF"/>
          </w:tcPr>
          <w:p w14:paraId="737DDB20" w14:textId="77777777" w:rsidR="00BC7AD1" w:rsidRDefault="00E61EE6">
            <w:pPr>
              <w:pStyle w:val="Bodytext20"/>
              <w:shd w:val="clear" w:color="auto" w:fill="auto"/>
              <w:spacing w:line="270" w:lineRule="exact"/>
              <w:jc w:val="left"/>
            </w:pPr>
            <w:r>
              <w:rPr>
                <w:rStyle w:val="Bodytext211pt"/>
              </w:rPr>
              <w:t>Nắn, bó bột gãy xương cẳng tay (bột liền)</w:t>
            </w:r>
          </w:p>
        </w:tc>
        <w:tc>
          <w:tcPr>
            <w:tcW w:w="1704" w:type="dxa"/>
            <w:tcBorders>
              <w:top w:val="single" w:sz="4" w:space="0" w:color="auto"/>
              <w:left w:val="single" w:sz="4" w:space="0" w:color="auto"/>
            </w:tcBorders>
            <w:shd w:val="clear" w:color="auto" w:fill="FFFFFF"/>
            <w:vAlign w:val="center"/>
          </w:tcPr>
          <w:p w14:paraId="3E4C4E2A" w14:textId="77777777" w:rsidR="00BC7AD1" w:rsidRDefault="00E61EE6">
            <w:pPr>
              <w:pStyle w:val="Bodytext20"/>
              <w:shd w:val="clear" w:color="auto" w:fill="auto"/>
              <w:spacing w:line="220" w:lineRule="exact"/>
              <w:jc w:val="left"/>
            </w:pPr>
            <w:r>
              <w:rPr>
                <w:rStyle w:val="Bodytext211pt"/>
              </w:rPr>
              <w:t>335.000</w:t>
            </w:r>
          </w:p>
        </w:tc>
        <w:tc>
          <w:tcPr>
            <w:tcW w:w="3054" w:type="dxa"/>
            <w:tcBorders>
              <w:top w:val="single" w:sz="4" w:space="0" w:color="auto"/>
              <w:left w:val="single" w:sz="4" w:space="0" w:color="auto"/>
              <w:right w:val="single" w:sz="4" w:space="0" w:color="auto"/>
            </w:tcBorders>
            <w:shd w:val="clear" w:color="auto" w:fill="FFFFFF"/>
          </w:tcPr>
          <w:p w14:paraId="105F7EB2" w14:textId="77777777" w:rsidR="00BC7AD1" w:rsidRDefault="00BC7AD1">
            <w:pPr>
              <w:rPr>
                <w:sz w:val="10"/>
                <w:szCs w:val="10"/>
              </w:rPr>
            </w:pPr>
          </w:p>
        </w:tc>
      </w:tr>
      <w:tr w:rsidR="00BC7AD1" w14:paraId="4B5A50EF" w14:textId="77777777">
        <w:tblPrEx>
          <w:tblCellMar>
            <w:top w:w="0" w:type="dxa"/>
            <w:bottom w:w="0" w:type="dxa"/>
          </w:tblCellMar>
        </w:tblPrEx>
        <w:trPr>
          <w:trHeight w:val="528"/>
        </w:trPr>
        <w:tc>
          <w:tcPr>
            <w:tcW w:w="834" w:type="dxa"/>
            <w:tcBorders>
              <w:top w:val="single" w:sz="4" w:space="0" w:color="auto"/>
              <w:left w:val="single" w:sz="4" w:space="0" w:color="auto"/>
            </w:tcBorders>
            <w:shd w:val="clear" w:color="auto" w:fill="FFFFFF"/>
            <w:vAlign w:val="center"/>
          </w:tcPr>
          <w:p w14:paraId="30888341" w14:textId="77777777" w:rsidR="00BC7AD1" w:rsidRDefault="00E61EE6">
            <w:pPr>
              <w:pStyle w:val="Bodytext20"/>
              <w:shd w:val="clear" w:color="auto" w:fill="auto"/>
              <w:spacing w:line="220" w:lineRule="exact"/>
              <w:jc w:val="left"/>
            </w:pPr>
            <w:r>
              <w:rPr>
                <w:rStyle w:val="Bodytext211pt"/>
                <w:lang w:val="en-GB" w:eastAsia="en-GB" w:bidi="en-GB"/>
              </w:rPr>
              <w:t>512</w:t>
            </w:r>
          </w:p>
        </w:tc>
        <w:tc>
          <w:tcPr>
            <w:tcW w:w="1296" w:type="dxa"/>
            <w:tcBorders>
              <w:top w:val="single" w:sz="4" w:space="0" w:color="auto"/>
              <w:left w:val="single" w:sz="4" w:space="0" w:color="auto"/>
            </w:tcBorders>
            <w:shd w:val="clear" w:color="auto" w:fill="FFFFFF"/>
            <w:vAlign w:val="center"/>
          </w:tcPr>
          <w:p w14:paraId="002034D3" w14:textId="77777777" w:rsidR="00BC7AD1" w:rsidRDefault="00E61EE6">
            <w:pPr>
              <w:pStyle w:val="Bodytext20"/>
              <w:shd w:val="clear" w:color="auto" w:fill="auto"/>
              <w:spacing w:line="220" w:lineRule="exact"/>
              <w:jc w:val="left"/>
            </w:pPr>
            <w:r>
              <w:rPr>
                <w:rStyle w:val="Bodytext211pt"/>
                <w:lang w:val="en-GB" w:eastAsia="en-GB" w:bidi="en-GB"/>
              </w:rPr>
              <w:t>04C3.1.174</w:t>
            </w:r>
          </w:p>
        </w:tc>
        <w:tc>
          <w:tcPr>
            <w:tcW w:w="3348" w:type="dxa"/>
            <w:tcBorders>
              <w:top w:val="single" w:sz="4" w:space="0" w:color="auto"/>
              <w:left w:val="single" w:sz="4" w:space="0" w:color="auto"/>
            </w:tcBorders>
            <w:shd w:val="clear" w:color="auto" w:fill="FFFFFF"/>
          </w:tcPr>
          <w:p w14:paraId="6E973ED1" w14:textId="77777777" w:rsidR="00BC7AD1" w:rsidRDefault="00E61EE6">
            <w:pPr>
              <w:pStyle w:val="Bodytext20"/>
              <w:shd w:val="clear" w:color="auto" w:fill="auto"/>
              <w:spacing w:line="270" w:lineRule="exact"/>
              <w:jc w:val="left"/>
            </w:pPr>
            <w:r>
              <w:rPr>
                <w:rStyle w:val="Bodytext211pt"/>
              </w:rPr>
              <w:t>Nấn, bó bột gãy xương cẳng tay (bột tự cán)</w:t>
            </w:r>
          </w:p>
        </w:tc>
        <w:tc>
          <w:tcPr>
            <w:tcW w:w="1704" w:type="dxa"/>
            <w:tcBorders>
              <w:top w:val="single" w:sz="4" w:space="0" w:color="auto"/>
              <w:left w:val="single" w:sz="4" w:space="0" w:color="auto"/>
            </w:tcBorders>
            <w:shd w:val="clear" w:color="auto" w:fill="FFFFFF"/>
            <w:vAlign w:val="center"/>
          </w:tcPr>
          <w:p w14:paraId="3B51D2A9" w14:textId="77777777" w:rsidR="00BC7AD1" w:rsidRDefault="00E61EE6">
            <w:pPr>
              <w:pStyle w:val="Bodytext20"/>
              <w:shd w:val="clear" w:color="auto" w:fill="auto"/>
              <w:spacing w:line="220" w:lineRule="exact"/>
              <w:jc w:val="left"/>
            </w:pPr>
            <w:r>
              <w:rPr>
                <w:rStyle w:val="Bodytext211pt"/>
              </w:rPr>
              <w:t>212.000</w:t>
            </w:r>
          </w:p>
        </w:tc>
        <w:tc>
          <w:tcPr>
            <w:tcW w:w="3054" w:type="dxa"/>
            <w:tcBorders>
              <w:top w:val="single" w:sz="4" w:space="0" w:color="auto"/>
              <w:left w:val="single" w:sz="4" w:space="0" w:color="auto"/>
              <w:right w:val="single" w:sz="4" w:space="0" w:color="auto"/>
            </w:tcBorders>
            <w:shd w:val="clear" w:color="auto" w:fill="FFFFFF"/>
          </w:tcPr>
          <w:p w14:paraId="4D0B737D" w14:textId="77777777" w:rsidR="00BC7AD1" w:rsidRDefault="00BC7AD1">
            <w:pPr>
              <w:rPr>
                <w:sz w:val="10"/>
                <w:szCs w:val="10"/>
              </w:rPr>
            </w:pPr>
          </w:p>
        </w:tc>
      </w:tr>
      <w:tr w:rsidR="00BC7AD1" w14:paraId="469CB32C" w14:textId="77777777">
        <w:tblPrEx>
          <w:tblCellMar>
            <w:top w:w="0" w:type="dxa"/>
            <w:bottom w:w="0" w:type="dxa"/>
          </w:tblCellMar>
        </w:tblPrEx>
        <w:trPr>
          <w:trHeight w:val="534"/>
        </w:trPr>
        <w:tc>
          <w:tcPr>
            <w:tcW w:w="834" w:type="dxa"/>
            <w:tcBorders>
              <w:top w:val="single" w:sz="4" w:space="0" w:color="auto"/>
              <w:left w:val="single" w:sz="4" w:space="0" w:color="auto"/>
            </w:tcBorders>
            <w:shd w:val="clear" w:color="auto" w:fill="FFFFFF"/>
            <w:vAlign w:val="center"/>
          </w:tcPr>
          <w:p w14:paraId="62DFC873" w14:textId="77777777" w:rsidR="00BC7AD1" w:rsidRDefault="00E61EE6">
            <w:pPr>
              <w:pStyle w:val="Bodytext20"/>
              <w:shd w:val="clear" w:color="auto" w:fill="auto"/>
              <w:spacing w:line="220" w:lineRule="exact"/>
              <w:jc w:val="left"/>
            </w:pPr>
            <w:r>
              <w:rPr>
                <w:rStyle w:val="Bodytext211pt"/>
                <w:lang w:val="en-GB" w:eastAsia="en-GB" w:bidi="en-GB"/>
              </w:rPr>
              <w:t>513</w:t>
            </w:r>
          </w:p>
        </w:tc>
        <w:tc>
          <w:tcPr>
            <w:tcW w:w="1296" w:type="dxa"/>
            <w:tcBorders>
              <w:top w:val="single" w:sz="4" w:space="0" w:color="auto"/>
              <w:left w:val="single" w:sz="4" w:space="0" w:color="auto"/>
            </w:tcBorders>
            <w:shd w:val="clear" w:color="auto" w:fill="FFFFFF"/>
            <w:vAlign w:val="center"/>
          </w:tcPr>
          <w:p w14:paraId="3E19C5A2" w14:textId="77777777" w:rsidR="00BC7AD1" w:rsidRDefault="00E61EE6">
            <w:pPr>
              <w:pStyle w:val="Bodytext20"/>
              <w:shd w:val="clear" w:color="auto" w:fill="auto"/>
              <w:spacing w:line="220" w:lineRule="exact"/>
              <w:jc w:val="left"/>
            </w:pPr>
            <w:r>
              <w:rPr>
                <w:rStyle w:val="Bodytext211pt"/>
                <w:lang w:val="en-GB" w:eastAsia="en-GB" w:bidi="en-GB"/>
              </w:rPr>
              <w:t>04C3.1.179</w:t>
            </w:r>
          </w:p>
        </w:tc>
        <w:tc>
          <w:tcPr>
            <w:tcW w:w="3348" w:type="dxa"/>
            <w:tcBorders>
              <w:top w:val="single" w:sz="4" w:space="0" w:color="auto"/>
              <w:left w:val="single" w:sz="4" w:space="0" w:color="auto"/>
            </w:tcBorders>
            <w:shd w:val="clear" w:color="auto" w:fill="FFFFFF"/>
          </w:tcPr>
          <w:p w14:paraId="7DBFBA3B" w14:textId="77777777" w:rsidR="00BC7AD1" w:rsidRDefault="00E61EE6">
            <w:pPr>
              <w:pStyle w:val="Bodytext20"/>
              <w:shd w:val="clear" w:color="auto" w:fill="auto"/>
              <w:spacing w:line="276" w:lineRule="exact"/>
              <w:jc w:val="left"/>
            </w:pPr>
            <w:r>
              <w:rPr>
                <w:rStyle w:val="Bodytext211pt"/>
              </w:rPr>
              <w:t>Nắn, bó bột trật khớp háng bẩm sinh (bột liền)</w:t>
            </w:r>
          </w:p>
        </w:tc>
        <w:tc>
          <w:tcPr>
            <w:tcW w:w="1704" w:type="dxa"/>
            <w:tcBorders>
              <w:top w:val="single" w:sz="4" w:space="0" w:color="auto"/>
              <w:left w:val="single" w:sz="4" w:space="0" w:color="auto"/>
            </w:tcBorders>
            <w:shd w:val="clear" w:color="auto" w:fill="FFFFFF"/>
            <w:vAlign w:val="center"/>
          </w:tcPr>
          <w:p w14:paraId="3F58563B" w14:textId="77777777" w:rsidR="00BC7AD1" w:rsidRDefault="00E61EE6">
            <w:pPr>
              <w:pStyle w:val="Bodytext20"/>
              <w:shd w:val="clear" w:color="auto" w:fill="auto"/>
              <w:spacing w:line="220" w:lineRule="exact"/>
              <w:jc w:val="left"/>
            </w:pPr>
            <w:r>
              <w:rPr>
                <w:rStyle w:val="Bodytext211pt"/>
              </w:rPr>
              <w:t>714.000</w:t>
            </w:r>
          </w:p>
        </w:tc>
        <w:tc>
          <w:tcPr>
            <w:tcW w:w="3054" w:type="dxa"/>
            <w:tcBorders>
              <w:top w:val="single" w:sz="4" w:space="0" w:color="auto"/>
              <w:left w:val="single" w:sz="4" w:space="0" w:color="auto"/>
              <w:right w:val="single" w:sz="4" w:space="0" w:color="auto"/>
            </w:tcBorders>
            <w:shd w:val="clear" w:color="auto" w:fill="FFFFFF"/>
          </w:tcPr>
          <w:p w14:paraId="3AF0E562" w14:textId="77777777" w:rsidR="00BC7AD1" w:rsidRDefault="00BC7AD1">
            <w:pPr>
              <w:rPr>
                <w:sz w:val="10"/>
                <w:szCs w:val="10"/>
              </w:rPr>
            </w:pPr>
          </w:p>
        </w:tc>
      </w:tr>
      <w:tr w:rsidR="00BC7AD1" w14:paraId="31E7B699" w14:textId="77777777">
        <w:tblPrEx>
          <w:tblCellMar>
            <w:top w:w="0" w:type="dxa"/>
            <w:bottom w:w="0" w:type="dxa"/>
          </w:tblCellMar>
        </w:tblPrEx>
        <w:trPr>
          <w:trHeight w:val="534"/>
        </w:trPr>
        <w:tc>
          <w:tcPr>
            <w:tcW w:w="834" w:type="dxa"/>
            <w:tcBorders>
              <w:top w:val="single" w:sz="4" w:space="0" w:color="auto"/>
              <w:left w:val="single" w:sz="4" w:space="0" w:color="auto"/>
            </w:tcBorders>
            <w:shd w:val="clear" w:color="auto" w:fill="FFFFFF"/>
            <w:vAlign w:val="center"/>
          </w:tcPr>
          <w:p w14:paraId="04927F45" w14:textId="77777777" w:rsidR="00BC7AD1" w:rsidRDefault="00E61EE6">
            <w:pPr>
              <w:pStyle w:val="Bodytext20"/>
              <w:shd w:val="clear" w:color="auto" w:fill="auto"/>
              <w:spacing w:line="220" w:lineRule="exact"/>
              <w:jc w:val="left"/>
            </w:pPr>
            <w:r>
              <w:rPr>
                <w:rStyle w:val="Bodytext211pt"/>
                <w:lang w:val="en-GB" w:eastAsia="en-GB" w:bidi="en-GB"/>
              </w:rPr>
              <w:t>514</w:t>
            </w:r>
          </w:p>
        </w:tc>
        <w:tc>
          <w:tcPr>
            <w:tcW w:w="1296" w:type="dxa"/>
            <w:tcBorders>
              <w:top w:val="single" w:sz="4" w:space="0" w:color="auto"/>
              <w:left w:val="single" w:sz="4" w:space="0" w:color="auto"/>
            </w:tcBorders>
            <w:shd w:val="clear" w:color="auto" w:fill="FFFFFF"/>
            <w:vAlign w:val="center"/>
          </w:tcPr>
          <w:p w14:paraId="03293D35" w14:textId="77777777" w:rsidR="00BC7AD1" w:rsidRDefault="00E61EE6">
            <w:pPr>
              <w:pStyle w:val="Bodytext20"/>
              <w:shd w:val="clear" w:color="auto" w:fill="auto"/>
              <w:spacing w:line="220" w:lineRule="exact"/>
              <w:jc w:val="left"/>
            </w:pPr>
            <w:r>
              <w:rPr>
                <w:rStyle w:val="Bodytext211pt"/>
                <w:lang w:val="en-GB" w:eastAsia="en-GB" w:bidi="en-GB"/>
              </w:rPr>
              <w:t>04C3.1.178</w:t>
            </w:r>
          </w:p>
        </w:tc>
        <w:tc>
          <w:tcPr>
            <w:tcW w:w="3348" w:type="dxa"/>
            <w:tcBorders>
              <w:top w:val="single" w:sz="4" w:space="0" w:color="auto"/>
              <w:left w:val="single" w:sz="4" w:space="0" w:color="auto"/>
            </w:tcBorders>
            <w:shd w:val="clear" w:color="auto" w:fill="FFFFFF"/>
          </w:tcPr>
          <w:p w14:paraId="601DC423" w14:textId="77777777" w:rsidR="00BC7AD1" w:rsidRDefault="00E61EE6">
            <w:pPr>
              <w:pStyle w:val="Bodytext20"/>
              <w:shd w:val="clear" w:color="auto" w:fill="auto"/>
              <w:spacing w:line="270" w:lineRule="exact"/>
              <w:jc w:val="left"/>
            </w:pPr>
            <w:r>
              <w:rPr>
                <w:rStyle w:val="Bodytext211pt"/>
              </w:rPr>
              <w:t>Nắn, bỏ bột trật khớp háng bẩm sinh (bột tự cán)</w:t>
            </w:r>
          </w:p>
        </w:tc>
        <w:tc>
          <w:tcPr>
            <w:tcW w:w="1704" w:type="dxa"/>
            <w:tcBorders>
              <w:top w:val="single" w:sz="4" w:space="0" w:color="auto"/>
              <w:left w:val="single" w:sz="4" w:space="0" w:color="auto"/>
            </w:tcBorders>
            <w:shd w:val="clear" w:color="auto" w:fill="FFFFFF"/>
            <w:vAlign w:val="center"/>
          </w:tcPr>
          <w:p w14:paraId="70FA6129" w14:textId="77777777" w:rsidR="00BC7AD1" w:rsidRDefault="00E61EE6">
            <w:pPr>
              <w:pStyle w:val="Bodytext20"/>
              <w:shd w:val="clear" w:color="auto" w:fill="auto"/>
              <w:spacing w:line="220" w:lineRule="exact"/>
              <w:jc w:val="left"/>
            </w:pPr>
            <w:r>
              <w:rPr>
                <w:rStyle w:val="Bodytext211pt"/>
              </w:rPr>
              <w:t>324.000</w:t>
            </w:r>
          </w:p>
        </w:tc>
        <w:tc>
          <w:tcPr>
            <w:tcW w:w="3054" w:type="dxa"/>
            <w:tcBorders>
              <w:top w:val="single" w:sz="4" w:space="0" w:color="auto"/>
              <w:left w:val="single" w:sz="4" w:space="0" w:color="auto"/>
              <w:right w:val="single" w:sz="4" w:space="0" w:color="auto"/>
            </w:tcBorders>
            <w:shd w:val="clear" w:color="auto" w:fill="FFFFFF"/>
          </w:tcPr>
          <w:p w14:paraId="506E48B2" w14:textId="77777777" w:rsidR="00BC7AD1" w:rsidRDefault="00BC7AD1">
            <w:pPr>
              <w:rPr>
                <w:sz w:val="10"/>
                <w:szCs w:val="10"/>
              </w:rPr>
            </w:pPr>
          </w:p>
        </w:tc>
      </w:tr>
      <w:tr w:rsidR="00BC7AD1" w14:paraId="04E840B0" w14:textId="77777777">
        <w:tblPrEx>
          <w:tblCellMar>
            <w:top w:w="0" w:type="dxa"/>
            <w:bottom w:w="0" w:type="dxa"/>
          </w:tblCellMar>
        </w:tblPrEx>
        <w:trPr>
          <w:trHeight w:val="528"/>
        </w:trPr>
        <w:tc>
          <w:tcPr>
            <w:tcW w:w="834" w:type="dxa"/>
            <w:tcBorders>
              <w:top w:val="single" w:sz="4" w:space="0" w:color="auto"/>
              <w:left w:val="single" w:sz="4" w:space="0" w:color="auto"/>
            </w:tcBorders>
            <w:shd w:val="clear" w:color="auto" w:fill="FFFFFF"/>
            <w:vAlign w:val="center"/>
          </w:tcPr>
          <w:p w14:paraId="2154CE92" w14:textId="77777777" w:rsidR="00BC7AD1" w:rsidRDefault="00E61EE6">
            <w:pPr>
              <w:pStyle w:val="Bodytext20"/>
              <w:shd w:val="clear" w:color="auto" w:fill="auto"/>
              <w:spacing w:line="220" w:lineRule="exact"/>
              <w:jc w:val="left"/>
            </w:pPr>
            <w:r>
              <w:rPr>
                <w:rStyle w:val="Bodytext211pt"/>
                <w:lang w:val="en-GB" w:eastAsia="en-GB" w:bidi="en-GB"/>
              </w:rPr>
              <w:t>515</w:t>
            </w:r>
          </w:p>
        </w:tc>
        <w:tc>
          <w:tcPr>
            <w:tcW w:w="1296" w:type="dxa"/>
            <w:tcBorders>
              <w:top w:val="single" w:sz="4" w:space="0" w:color="auto"/>
              <w:left w:val="single" w:sz="4" w:space="0" w:color="auto"/>
            </w:tcBorders>
            <w:shd w:val="clear" w:color="auto" w:fill="FFFFFF"/>
          </w:tcPr>
          <w:p w14:paraId="4D85795A" w14:textId="77777777" w:rsidR="00BC7AD1" w:rsidRDefault="00E61EE6">
            <w:pPr>
              <w:pStyle w:val="Bodytext20"/>
              <w:shd w:val="clear" w:color="auto" w:fill="auto"/>
              <w:spacing w:line="220" w:lineRule="exact"/>
              <w:jc w:val="left"/>
            </w:pPr>
            <w:r>
              <w:rPr>
                <w:rStyle w:val="Bodytext211pt"/>
              </w:rPr>
              <w:t>Ỏ4C3.1.171</w:t>
            </w:r>
          </w:p>
          <w:p w14:paraId="148D4205" w14:textId="77777777" w:rsidR="00BC7AD1" w:rsidRDefault="00E61EE6">
            <w:pPr>
              <w:pStyle w:val="Bodytext20"/>
              <w:shd w:val="clear" w:color="auto" w:fill="auto"/>
              <w:spacing w:line="90" w:lineRule="exact"/>
              <w:jc w:val="left"/>
            </w:pPr>
            <w:r>
              <w:rPr>
                <w:rStyle w:val="Bodytext245pt"/>
                <w:lang w:val="fr-FR" w:eastAsia="fr-FR" w:bidi="fr-FR"/>
              </w:rPr>
              <w:t>'•¿s*</w:t>
            </w:r>
          </w:p>
        </w:tc>
        <w:tc>
          <w:tcPr>
            <w:tcW w:w="3348" w:type="dxa"/>
            <w:tcBorders>
              <w:top w:val="single" w:sz="4" w:space="0" w:color="auto"/>
              <w:left w:val="single" w:sz="4" w:space="0" w:color="auto"/>
            </w:tcBorders>
            <w:shd w:val="clear" w:color="auto" w:fill="FFFFFF"/>
            <w:vAlign w:val="bottom"/>
          </w:tcPr>
          <w:p w14:paraId="0A2A88DF" w14:textId="77777777" w:rsidR="00BC7AD1" w:rsidRDefault="00E61EE6">
            <w:pPr>
              <w:pStyle w:val="Bodytext20"/>
              <w:shd w:val="clear" w:color="auto" w:fill="auto"/>
              <w:tabs>
                <w:tab w:val="left" w:leader="underscore" w:pos="1758"/>
                <w:tab w:val="left" w:leader="underscore" w:pos="3294"/>
              </w:tabs>
              <w:spacing w:line="324" w:lineRule="exact"/>
              <w:jc w:val="left"/>
            </w:pPr>
            <w:r>
              <w:rPr>
                <w:rStyle w:val="Bodytext211pt"/>
              </w:rPr>
              <w:t>Nắn, bó bột xương cẳng chân (bột ]%!</w:t>
            </w:r>
            <w:r>
              <w:rPr>
                <w:rStyle w:val="Bodytext211pt4"/>
              </w:rPr>
              <w:tab/>
            </w:r>
            <w:r>
              <w:rPr>
                <w:rStyle w:val="Bodytext2ArialNarrow"/>
              </w:rPr>
              <w:t>,</w:t>
            </w:r>
            <w:r>
              <w:rPr>
                <w:rStyle w:val="Bodytext2ArialNarrow1"/>
              </w:rPr>
              <w:tab/>
            </w:r>
          </w:p>
        </w:tc>
        <w:tc>
          <w:tcPr>
            <w:tcW w:w="1704" w:type="dxa"/>
            <w:tcBorders>
              <w:top w:val="single" w:sz="4" w:space="0" w:color="auto"/>
              <w:left w:val="single" w:sz="4" w:space="0" w:color="auto"/>
            </w:tcBorders>
            <w:shd w:val="clear" w:color="auto" w:fill="FFFFFF"/>
            <w:vAlign w:val="center"/>
          </w:tcPr>
          <w:p w14:paraId="1CD17854" w14:textId="77777777" w:rsidR="00BC7AD1" w:rsidRDefault="00E61EE6">
            <w:pPr>
              <w:pStyle w:val="Bodytext20"/>
              <w:shd w:val="clear" w:color="auto" w:fill="auto"/>
              <w:spacing w:line="220" w:lineRule="exact"/>
              <w:jc w:val="left"/>
            </w:pPr>
            <w:r>
              <w:rPr>
                <w:rStyle w:val="Bodytext211pt"/>
              </w:rPr>
              <w:t>335.000</w:t>
            </w:r>
          </w:p>
        </w:tc>
        <w:tc>
          <w:tcPr>
            <w:tcW w:w="3054" w:type="dxa"/>
            <w:tcBorders>
              <w:top w:val="single" w:sz="4" w:space="0" w:color="auto"/>
              <w:left w:val="single" w:sz="4" w:space="0" w:color="auto"/>
              <w:right w:val="single" w:sz="4" w:space="0" w:color="auto"/>
            </w:tcBorders>
            <w:shd w:val="clear" w:color="auto" w:fill="FFFFFF"/>
          </w:tcPr>
          <w:p w14:paraId="2B01F387" w14:textId="77777777" w:rsidR="00BC7AD1" w:rsidRDefault="00BC7AD1">
            <w:pPr>
              <w:rPr>
                <w:sz w:val="10"/>
                <w:szCs w:val="10"/>
              </w:rPr>
            </w:pPr>
          </w:p>
        </w:tc>
      </w:tr>
      <w:tr w:rsidR="00BC7AD1" w14:paraId="3F292940" w14:textId="77777777">
        <w:tblPrEx>
          <w:tblCellMar>
            <w:top w:w="0" w:type="dxa"/>
            <w:bottom w:w="0" w:type="dxa"/>
          </w:tblCellMar>
        </w:tblPrEx>
        <w:trPr>
          <w:trHeight w:val="528"/>
        </w:trPr>
        <w:tc>
          <w:tcPr>
            <w:tcW w:w="834" w:type="dxa"/>
            <w:tcBorders>
              <w:top w:val="single" w:sz="4" w:space="0" w:color="auto"/>
              <w:left w:val="single" w:sz="4" w:space="0" w:color="auto"/>
            </w:tcBorders>
            <w:shd w:val="clear" w:color="auto" w:fill="FFFFFF"/>
            <w:vAlign w:val="center"/>
          </w:tcPr>
          <w:p w14:paraId="5D064DB8" w14:textId="77777777" w:rsidR="00BC7AD1" w:rsidRDefault="00E61EE6">
            <w:pPr>
              <w:pStyle w:val="Bodytext20"/>
              <w:shd w:val="clear" w:color="auto" w:fill="auto"/>
              <w:spacing w:line="220" w:lineRule="exact"/>
              <w:jc w:val="left"/>
            </w:pPr>
            <w:r>
              <w:rPr>
                <w:rStyle w:val="Bodytext211pt"/>
                <w:lang w:val="en-GB" w:eastAsia="en-GB" w:bidi="en-GB"/>
              </w:rPr>
              <w:t>516</w:t>
            </w:r>
          </w:p>
        </w:tc>
        <w:tc>
          <w:tcPr>
            <w:tcW w:w="1296" w:type="dxa"/>
            <w:tcBorders>
              <w:top w:val="single" w:sz="4" w:space="0" w:color="auto"/>
              <w:left w:val="single" w:sz="4" w:space="0" w:color="auto"/>
            </w:tcBorders>
            <w:shd w:val="clear" w:color="auto" w:fill="FFFFFF"/>
            <w:vAlign w:val="center"/>
          </w:tcPr>
          <w:p w14:paraId="55E06502" w14:textId="77777777" w:rsidR="00BC7AD1" w:rsidRDefault="00E61EE6">
            <w:pPr>
              <w:pStyle w:val="Bodytext20"/>
              <w:shd w:val="clear" w:color="auto" w:fill="auto"/>
              <w:spacing w:line="220" w:lineRule="exact"/>
              <w:jc w:val="left"/>
            </w:pPr>
            <w:r>
              <w:rPr>
                <w:rStyle w:val="Bodytext211pt"/>
                <w:lang w:val="es-ES" w:eastAsia="es-ES" w:bidi="es-ES"/>
              </w:rPr>
              <w:t>04C3.1.170</w:t>
            </w:r>
          </w:p>
        </w:tc>
        <w:tc>
          <w:tcPr>
            <w:tcW w:w="3348" w:type="dxa"/>
            <w:tcBorders>
              <w:top w:val="single" w:sz="4" w:space="0" w:color="auto"/>
              <w:left w:val="single" w:sz="4" w:space="0" w:color="auto"/>
            </w:tcBorders>
            <w:shd w:val="clear" w:color="auto" w:fill="FFFFFF"/>
            <w:vAlign w:val="bottom"/>
          </w:tcPr>
          <w:p w14:paraId="1C8FDD6A" w14:textId="77777777" w:rsidR="00BC7AD1" w:rsidRDefault="00E61EE6">
            <w:pPr>
              <w:pStyle w:val="Bodytext20"/>
              <w:shd w:val="clear" w:color="auto" w:fill="auto"/>
              <w:spacing w:line="273" w:lineRule="exact"/>
              <w:jc w:val="left"/>
            </w:pPr>
            <w:r>
              <w:rPr>
                <w:rStyle w:val="Bodytext211pt"/>
              </w:rPr>
              <w:t>Năn, bó bột xương căng chân (bột tự cán)</w:t>
            </w:r>
          </w:p>
        </w:tc>
        <w:tc>
          <w:tcPr>
            <w:tcW w:w="1704" w:type="dxa"/>
            <w:tcBorders>
              <w:top w:val="single" w:sz="4" w:space="0" w:color="auto"/>
              <w:left w:val="single" w:sz="4" w:space="0" w:color="auto"/>
            </w:tcBorders>
            <w:shd w:val="clear" w:color="auto" w:fill="FFFFFF"/>
            <w:vAlign w:val="center"/>
          </w:tcPr>
          <w:p w14:paraId="562DDD42" w14:textId="77777777" w:rsidR="00BC7AD1" w:rsidRDefault="00E61EE6">
            <w:pPr>
              <w:pStyle w:val="Bodytext20"/>
              <w:shd w:val="clear" w:color="auto" w:fill="auto"/>
              <w:spacing w:line="220" w:lineRule="exact"/>
              <w:jc w:val="left"/>
            </w:pPr>
            <w:r>
              <w:rPr>
                <w:rStyle w:val="Bodytext211pt"/>
              </w:rPr>
              <w:t>254.000</w:t>
            </w:r>
          </w:p>
        </w:tc>
        <w:tc>
          <w:tcPr>
            <w:tcW w:w="3054" w:type="dxa"/>
            <w:tcBorders>
              <w:top w:val="single" w:sz="4" w:space="0" w:color="auto"/>
              <w:left w:val="single" w:sz="4" w:space="0" w:color="auto"/>
              <w:right w:val="single" w:sz="4" w:space="0" w:color="auto"/>
            </w:tcBorders>
            <w:shd w:val="clear" w:color="auto" w:fill="FFFFFF"/>
          </w:tcPr>
          <w:p w14:paraId="388E1E32" w14:textId="77777777" w:rsidR="00BC7AD1" w:rsidRDefault="00BC7AD1">
            <w:pPr>
              <w:rPr>
                <w:sz w:val="10"/>
                <w:szCs w:val="10"/>
              </w:rPr>
            </w:pPr>
          </w:p>
        </w:tc>
      </w:tr>
      <w:tr w:rsidR="00BC7AD1" w14:paraId="2E4BFBA3" w14:textId="77777777">
        <w:tblPrEx>
          <w:tblCellMar>
            <w:top w:w="0" w:type="dxa"/>
            <w:bottom w:w="0" w:type="dxa"/>
          </w:tblCellMar>
        </w:tblPrEx>
        <w:trPr>
          <w:trHeight w:val="528"/>
        </w:trPr>
        <w:tc>
          <w:tcPr>
            <w:tcW w:w="834" w:type="dxa"/>
            <w:tcBorders>
              <w:top w:val="single" w:sz="4" w:space="0" w:color="auto"/>
              <w:left w:val="single" w:sz="4" w:space="0" w:color="auto"/>
            </w:tcBorders>
            <w:shd w:val="clear" w:color="auto" w:fill="FFFFFF"/>
            <w:vAlign w:val="center"/>
          </w:tcPr>
          <w:p w14:paraId="292041DC" w14:textId="77777777" w:rsidR="00BC7AD1" w:rsidRDefault="00E61EE6">
            <w:pPr>
              <w:pStyle w:val="Bodytext20"/>
              <w:shd w:val="clear" w:color="auto" w:fill="auto"/>
              <w:spacing w:line="220" w:lineRule="exact"/>
              <w:jc w:val="left"/>
            </w:pPr>
            <w:r>
              <w:rPr>
                <w:rStyle w:val="Bodytext211pt"/>
                <w:lang w:val="en-GB" w:eastAsia="en-GB" w:bidi="en-GB"/>
              </w:rPr>
              <w:t>517</w:t>
            </w:r>
          </w:p>
        </w:tc>
        <w:tc>
          <w:tcPr>
            <w:tcW w:w="1296" w:type="dxa"/>
            <w:tcBorders>
              <w:top w:val="single" w:sz="4" w:space="0" w:color="auto"/>
              <w:left w:val="single" w:sz="4" w:space="0" w:color="auto"/>
            </w:tcBorders>
            <w:shd w:val="clear" w:color="auto" w:fill="FFFFFF"/>
            <w:vAlign w:val="center"/>
          </w:tcPr>
          <w:p w14:paraId="558B64F2" w14:textId="77777777" w:rsidR="00BC7AD1" w:rsidRDefault="00E61EE6">
            <w:pPr>
              <w:pStyle w:val="Bodytext20"/>
              <w:shd w:val="clear" w:color="auto" w:fill="auto"/>
              <w:spacing w:line="220" w:lineRule="exact"/>
              <w:jc w:val="left"/>
            </w:pPr>
            <w:r>
              <w:rPr>
                <w:rStyle w:val="Bodytext211pt"/>
                <w:lang w:val="es-ES" w:eastAsia="es-ES" w:bidi="es-ES"/>
              </w:rPr>
              <w:t>04C3.1.173</w:t>
            </w:r>
          </w:p>
        </w:tc>
        <w:tc>
          <w:tcPr>
            <w:tcW w:w="3348" w:type="dxa"/>
            <w:tcBorders>
              <w:top w:val="single" w:sz="4" w:space="0" w:color="auto"/>
              <w:left w:val="single" w:sz="4" w:space="0" w:color="auto"/>
            </w:tcBorders>
            <w:shd w:val="clear" w:color="auto" w:fill="FFFFFF"/>
            <w:vAlign w:val="center"/>
          </w:tcPr>
          <w:p w14:paraId="5FAC7174" w14:textId="77777777" w:rsidR="00BC7AD1" w:rsidRDefault="00E61EE6">
            <w:pPr>
              <w:pStyle w:val="Bodytext20"/>
              <w:shd w:val="clear" w:color="auto" w:fill="auto"/>
              <w:spacing w:line="220" w:lineRule="exact"/>
              <w:jc w:val="left"/>
            </w:pPr>
            <w:r>
              <w:rPr>
                <w:rStyle w:val="Bodytext211pt"/>
              </w:rPr>
              <w:t>Nắn, bó bột xương cánh tay (bột liền)</w:t>
            </w:r>
          </w:p>
        </w:tc>
        <w:tc>
          <w:tcPr>
            <w:tcW w:w="1704" w:type="dxa"/>
            <w:tcBorders>
              <w:top w:val="single" w:sz="4" w:space="0" w:color="auto"/>
              <w:left w:val="single" w:sz="4" w:space="0" w:color="auto"/>
            </w:tcBorders>
            <w:shd w:val="clear" w:color="auto" w:fill="FFFFFF"/>
            <w:vAlign w:val="center"/>
          </w:tcPr>
          <w:p w14:paraId="75894B4D" w14:textId="77777777" w:rsidR="00BC7AD1" w:rsidRDefault="00E61EE6">
            <w:pPr>
              <w:pStyle w:val="Bodytext20"/>
              <w:shd w:val="clear" w:color="auto" w:fill="auto"/>
              <w:spacing w:line="220" w:lineRule="exact"/>
              <w:jc w:val="left"/>
            </w:pPr>
            <w:r>
              <w:rPr>
                <w:rStyle w:val="Bodytext211pt"/>
              </w:rPr>
              <w:t>335.000</w:t>
            </w:r>
          </w:p>
        </w:tc>
        <w:tc>
          <w:tcPr>
            <w:tcW w:w="3054" w:type="dxa"/>
            <w:tcBorders>
              <w:top w:val="single" w:sz="4" w:space="0" w:color="auto"/>
              <w:left w:val="single" w:sz="4" w:space="0" w:color="auto"/>
              <w:right w:val="single" w:sz="4" w:space="0" w:color="auto"/>
            </w:tcBorders>
            <w:shd w:val="clear" w:color="auto" w:fill="FFFFFF"/>
          </w:tcPr>
          <w:p w14:paraId="2F1AB2D9" w14:textId="77777777" w:rsidR="00BC7AD1" w:rsidRDefault="00BC7AD1">
            <w:pPr>
              <w:rPr>
                <w:sz w:val="10"/>
                <w:szCs w:val="10"/>
              </w:rPr>
            </w:pPr>
          </w:p>
        </w:tc>
      </w:tr>
      <w:tr w:rsidR="00BC7AD1" w14:paraId="618D062A" w14:textId="77777777">
        <w:tblPrEx>
          <w:tblCellMar>
            <w:top w:w="0" w:type="dxa"/>
            <w:bottom w:w="0" w:type="dxa"/>
          </w:tblCellMar>
        </w:tblPrEx>
        <w:trPr>
          <w:trHeight w:val="528"/>
        </w:trPr>
        <w:tc>
          <w:tcPr>
            <w:tcW w:w="834" w:type="dxa"/>
            <w:tcBorders>
              <w:top w:val="single" w:sz="4" w:space="0" w:color="auto"/>
              <w:left w:val="single" w:sz="4" w:space="0" w:color="auto"/>
            </w:tcBorders>
            <w:shd w:val="clear" w:color="auto" w:fill="FFFFFF"/>
            <w:vAlign w:val="center"/>
          </w:tcPr>
          <w:p w14:paraId="340156A9" w14:textId="77777777" w:rsidR="00BC7AD1" w:rsidRDefault="00E61EE6">
            <w:pPr>
              <w:pStyle w:val="Bodytext20"/>
              <w:shd w:val="clear" w:color="auto" w:fill="auto"/>
              <w:spacing w:line="220" w:lineRule="exact"/>
              <w:jc w:val="left"/>
            </w:pPr>
            <w:r>
              <w:rPr>
                <w:rStyle w:val="Bodytext211pt"/>
                <w:lang w:val="en-GB" w:eastAsia="en-GB" w:bidi="en-GB"/>
              </w:rPr>
              <w:t>518</w:t>
            </w:r>
          </w:p>
        </w:tc>
        <w:tc>
          <w:tcPr>
            <w:tcW w:w="1296" w:type="dxa"/>
            <w:tcBorders>
              <w:top w:val="single" w:sz="4" w:space="0" w:color="auto"/>
              <w:left w:val="single" w:sz="4" w:space="0" w:color="auto"/>
            </w:tcBorders>
            <w:shd w:val="clear" w:color="auto" w:fill="FFFFFF"/>
            <w:vAlign w:val="center"/>
          </w:tcPr>
          <w:p w14:paraId="32665EF2" w14:textId="77777777" w:rsidR="00BC7AD1" w:rsidRDefault="00E61EE6">
            <w:pPr>
              <w:pStyle w:val="Bodytext20"/>
              <w:shd w:val="clear" w:color="auto" w:fill="auto"/>
              <w:spacing w:line="220" w:lineRule="exact"/>
              <w:jc w:val="left"/>
            </w:pPr>
            <w:r>
              <w:rPr>
                <w:rStyle w:val="Bodytext211pt"/>
                <w:lang w:val="es-ES" w:eastAsia="es-ES" w:bidi="es-ES"/>
              </w:rPr>
              <w:t>04C3.1.172</w:t>
            </w:r>
          </w:p>
        </w:tc>
        <w:tc>
          <w:tcPr>
            <w:tcW w:w="3348" w:type="dxa"/>
            <w:tcBorders>
              <w:top w:val="single" w:sz="4" w:space="0" w:color="auto"/>
              <w:left w:val="single" w:sz="4" w:space="0" w:color="auto"/>
            </w:tcBorders>
            <w:shd w:val="clear" w:color="auto" w:fill="FFFFFF"/>
          </w:tcPr>
          <w:p w14:paraId="1C5543AE" w14:textId="77777777" w:rsidR="00BC7AD1" w:rsidRDefault="00E61EE6">
            <w:pPr>
              <w:pStyle w:val="Bodytext20"/>
              <w:shd w:val="clear" w:color="auto" w:fill="auto"/>
              <w:spacing w:line="276" w:lineRule="exact"/>
              <w:jc w:val="left"/>
            </w:pPr>
            <w:r>
              <w:rPr>
                <w:rStyle w:val="Bodytext211pt"/>
              </w:rPr>
              <w:t>Nắn, bó bột xương cánh tay (bột tự cán)</w:t>
            </w:r>
          </w:p>
        </w:tc>
        <w:tc>
          <w:tcPr>
            <w:tcW w:w="1704" w:type="dxa"/>
            <w:tcBorders>
              <w:top w:val="single" w:sz="4" w:space="0" w:color="auto"/>
              <w:left w:val="single" w:sz="4" w:space="0" w:color="auto"/>
            </w:tcBorders>
            <w:shd w:val="clear" w:color="auto" w:fill="FFFFFF"/>
            <w:vAlign w:val="center"/>
          </w:tcPr>
          <w:p w14:paraId="0E1234EB" w14:textId="77777777" w:rsidR="00BC7AD1" w:rsidRDefault="00E61EE6">
            <w:pPr>
              <w:pStyle w:val="Bodytext20"/>
              <w:shd w:val="clear" w:color="auto" w:fill="auto"/>
              <w:spacing w:line="220" w:lineRule="exact"/>
              <w:jc w:val="left"/>
            </w:pPr>
            <w:r>
              <w:rPr>
                <w:rStyle w:val="Bodytext211pt"/>
              </w:rPr>
              <w:t>254.000</w:t>
            </w:r>
          </w:p>
        </w:tc>
        <w:tc>
          <w:tcPr>
            <w:tcW w:w="3054" w:type="dxa"/>
            <w:tcBorders>
              <w:top w:val="single" w:sz="4" w:space="0" w:color="auto"/>
              <w:left w:val="single" w:sz="4" w:space="0" w:color="auto"/>
              <w:right w:val="single" w:sz="4" w:space="0" w:color="auto"/>
            </w:tcBorders>
            <w:shd w:val="clear" w:color="auto" w:fill="FFFFFF"/>
          </w:tcPr>
          <w:p w14:paraId="6B84D284" w14:textId="77777777" w:rsidR="00BC7AD1" w:rsidRDefault="00BC7AD1">
            <w:pPr>
              <w:rPr>
                <w:sz w:val="10"/>
                <w:szCs w:val="10"/>
              </w:rPr>
            </w:pPr>
          </w:p>
        </w:tc>
      </w:tr>
      <w:tr w:rsidR="00BC7AD1" w14:paraId="706F82CA" w14:textId="77777777">
        <w:tblPrEx>
          <w:tblCellMar>
            <w:top w:w="0" w:type="dxa"/>
            <w:bottom w:w="0" w:type="dxa"/>
          </w:tblCellMar>
        </w:tblPrEx>
        <w:trPr>
          <w:trHeight w:val="528"/>
        </w:trPr>
        <w:tc>
          <w:tcPr>
            <w:tcW w:w="834" w:type="dxa"/>
            <w:tcBorders>
              <w:top w:val="single" w:sz="4" w:space="0" w:color="auto"/>
              <w:left w:val="single" w:sz="4" w:space="0" w:color="auto"/>
            </w:tcBorders>
            <w:shd w:val="clear" w:color="auto" w:fill="FFFFFF"/>
            <w:vAlign w:val="center"/>
          </w:tcPr>
          <w:p w14:paraId="7A326EF8" w14:textId="77777777" w:rsidR="00BC7AD1" w:rsidRDefault="00E61EE6">
            <w:pPr>
              <w:pStyle w:val="Bodytext20"/>
              <w:shd w:val="clear" w:color="auto" w:fill="auto"/>
              <w:spacing w:line="220" w:lineRule="exact"/>
              <w:jc w:val="left"/>
            </w:pPr>
            <w:r>
              <w:rPr>
                <w:rStyle w:val="Bodytext211pt"/>
                <w:lang w:val="en-GB" w:eastAsia="en-GB" w:bidi="en-GB"/>
              </w:rPr>
              <w:t>519</w:t>
            </w:r>
          </w:p>
        </w:tc>
        <w:tc>
          <w:tcPr>
            <w:tcW w:w="1296" w:type="dxa"/>
            <w:tcBorders>
              <w:top w:val="single" w:sz="4" w:space="0" w:color="auto"/>
              <w:left w:val="single" w:sz="4" w:space="0" w:color="auto"/>
            </w:tcBorders>
            <w:shd w:val="clear" w:color="auto" w:fill="FFFFFF"/>
            <w:vAlign w:val="center"/>
          </w:tcPr>
          <w:p w14:paraId="7BD807A4" w14:textId="77777777" w:rsidR="00BC7AD1" w:rsidRDefault="00E61EE6">
            <w:pPr>
              <w:pStyle w:val="Bodytext20"/>
              <w:shd w:val="clear" w:color="auto" w:fill="auto"/>
              <w:spacing w:line="220" w:lineRule="exact"/>
              <w:jc w:val="left"/>
            </w:pPr>
            <w:r>
              <w:rPr>
                <w:rStyle w:val="Bodytext211pt"/>
                <w:lang w:val="es-ES" w:eastAsia="es-ES" w:bidi="es-ES"/>
              </w:rPr>
              <w:t>04C3.1.169</w:t>
            </w:r>
          </w:p>
        </w:tc>
        <w:tc>
          <w:tcPr>
            <w:tcW w:w="3348" w:type="dxa"/>
            <w:tcBorders>
              <w:top w:val="single" w:sz="4" w:space="0" w:color="auto"/>
              <w:left w:val="single" w:sz="4" w:space="0" w:color="auto"/>
            </w:tcBorders>
            <w:shd w:val="clear" w:color="auto" w:fill="FFFFFF"/>
          </w:tcPr>
          <w:p w14:paraId="29AA1FFB" w14:textId="77777777" w:rsidR="00BC7AD1" w:rsidRDefault="00E61EE6">
            <w:pPr>
              <w:pStyle w:val="Bodytext20"/>
              <w:shd w:val="clear" w:color="auto" w:fill="auto"/>
              <w:spacing w:line="270" w:lineRule="exact"/>
              <w:jc w:val="left"/>
            </w:pPr>
            <w:r>
              <w:rPr>
                <w:rStyle w:val="Bodytext211pt"/>
              </w:rPr>
              <w:t>Nắn, bó bột xương đùi hoặc chậu hoặc cột sống (bột liền)</w:t>
            </w:r>
          </w:p>
        </w:tc>
        <w:tc>
          <w:tcPr>
            <w:tcW w:w="1704" w:type="dxa"/>
            <w:tcBorders>
              <w:top w:val="single" w:sz="4" w:space="0" w:color="auto"/>
              <w:left w:val="single" w:sz="4" w:space="0" w:color="auto"/>
            </w:tcBorders>
            <w:shd w:val="clear" w:color="auto" w:fill="FFFFFF"/>
            <w:vAlign w:val="center"/>
          </w:tcPr>
          <w:p w14:paraId="7E99AE55" w14:textId="77777777" w:rsidR="00BC7AD1" w:rsidRDefault="00E61EE6">
            <w:pPr>
              <w:pStyle w:val="Bodytext20"/>
              <w:shd w:val="clear" w:color="auto" w:fill="auto"/>
              <w:spacing w:line="220" w:lineRule="exact"/>
              <w:jc w:val="left"/>
            </w:pPr>
            <w:r>
              <w:rPr>
                <w:rStyle w:val="Bodytext211pt"/>
              </w:rPr>
              <w:t>624.000</w:t>
            </w:r>
          </w:p>
        </w:tc>
        <w:tc>
          <w:tcPr>
            <w:tcW w:w="3054" w:type="dxa"/>
            <w:tcBorders>
              <w:top w:val="single" w:sz="4" w:space="0" w:color="auto"/>
              <w:left w:val="single" w:sz="4" w:space="0" w:color="auto"/>
              <w:right w:val="single" w:sz="4" w:space="0" w:color="auto"/>
            </w:tcBorders>
            <w:shd w:val="clear" w:color="auto" w:fill="FFFFFF"/>
          </w:tcPr>
          <w:p w14:paraId="68C1DE06" w14:textId="77777777" w:rsidR="00BC7AD1" w:rsidRDefault="00BC7AD1">
            <w:pPr>
              <w:rPr>
                <w:sz w:val="10"/>
                <w:szCs w:val="10"/>
              </w:rPr>
            </w:pPr>
          </w:p>
        </w:tc>
      </w:tr>
      <w:tr w:rsidR="00BC7AD1" w14:paraId="28EEABF2" w14:textId="77777777">
        <w:tblPrEx>
          <w:tblCellMar>
            <w:top w:w="0" w:type="dxa"/>
            <w:bottom w:w="0" w:type="dxa"/>
          </w:tblCellMar>
        </w:tblPrEx>
        <w:trPr>
          <w:trHeight w:val="528"/>
        </w:trPr>
        <w:tc>
          <w:tcPr>
            <w:tcW w:w="834" w:type="dxa"/>
            <w:tcBorders>
              <w:top w:val="single" w:sz="4" w:space="0" w:color="auto"/>
              <w:left w:val="single" w:sz="4" w:space="0" w:color="auto"/>
            </w:tcBorders>
            <w:shd w:val="clear" w:color="auto" w:fill="FFFFFF"/>
            <w:vAlign w:val="center"/>
          </w:tcPr>
          <w:p w14:paraId="00F96DD5" w14:textId="77777777" w:rsidR="00BC7AD1" w:rsidRDefault="00E61EE6">
            <w:pPr>
              <w:pStyle w:val="Bodytext20"/>
              <w:shd w:val="clear" w:color="auto" w:fill="auto"/>
              <w:spacing w:line="220" w:lineRule="exact"/>
              <w:jc w:val="left"/>
            </w:pPr>
            <w:r>
              <w:rPr>
                <w:rStyle w:val="Bodytext211pt"/>
                <w:lang w:val="en-GB" w:eastAsia="en-GB" w:bidi="en-GB"/>
              </w:rPr>
              <w:t>520</w:t>
            </w:r>
          </w:p>
        </w:tc>
        <w:tc>
          <w:tcPr>
            <w:tcW w:w="1296" w:type="dxa"/>
            <w:tcBorders>
              <w:top w:val="single" w:sz="4" w:space="0" w:color="auto"/>
              <w:left w:val="single" w:sz="4" w:space="0" w:color="auto"/>
            </w:tcBorders>
            <w:shd w:val="clear" w:color="auto" w:fill="FFFFFF"/>
            <w:vAlign w:val="center"/>
          </w:tcPr>
          <w:p w14:paraId="7BF72DF6" w14:textId="77777777" w:rsidR="00BC7AD1" w:rsidRDefault="00E61EE6">
            <w:pPr>
              <w:pStyle w:val="Bodytext20"/>
              <w:shd w:val="clear" w:color="auto" w:fill="auto"/>
              <w:spacing w:line="220" w:lineRule="exact"/>
              <w:jc w:val="left"/>
            </w:pPr>
            <w:r>
              <w:rPr>
                <w:rStyle w:val="Bodytext211pt"/>
                <w:lang w:val="es-ES" w:eastAsia="es-ES" w:bidi="es-ES"/>
              </w:rPr>
              <w:t>04C3.1.168</w:t>
            </w:r>
          </w:p>
        </w:tc>
        <w:tc>
          <w:tcPr>
            <w:tcW w:w="3348" w:type="dxa"/>
            <w:tcBorders>
              <w:top w:val="single" w:sz="4" w:space="0" w:color="auto"/>
              <w:left w:val="single" w:sz="4" w:space="0" w:color="auto"/>
            </w:tcBorders>
            <w:shd w:val="clear" w:color="auto" w:fill="FFFFFF"/>
          </w:tcPr>
          <w:p w14:paraId="54AB2F4D" w14:textId="77777777" w:rsidR="00BC7AD1" w:rsidRDefault="00E61EE6">
            <w:pPr>
              <w:pStyle w:val="Bodytext20"/>
              <w:shd w:val="clear" w:color="auto" w:fill="auto"/>
              <w:spacing w:line="276" w:lineRule="exact"/>
              <w:jc w:val="left"/>
            </w:pPr>
            <w:r>
              <w:rPr>
                <w:rStyle w:val="Bodytext211pt"/>
              </w:rPr>
              <w:t>Nắn, bó bột xương đùi hoặc chậu hoặc cột sống (bột tự cán)</w:t>
            </w:r>
          </w:p>
        </w:tc>
        <w:tc>
          <w:tcPr>
            <w:tcW w:w="1704" w:type="dxa"/>
            <w:tcBorders>
              <w:top w:val="single" w:sz="4" w:space="0" w:color="auto"/>
              <w:left w:val="single" w:sz="4" w:space="0" w:color="auto"/>
            </w:tcBorders>
            <w:shd w:val="clear" w:color="auto" w:fill="FFFFFF"/>
            <w:vAlign w:val="center"/>
          </w:tcPr>
          <w:p w14:paraId="464288CB" w14:textId="77777777" w:rsidR="00BC7AD1" w:rsidRDefault="00E61EE6">
            <w:pPr>
              <w:pStyle w:val="Bodytext20"/>
              <w:shd w:val="clear" w:color="auto" w:fill="auto"/>
              <w:spacing w:line="220" w:lineRule="exact"/>
              <w:jc w:val="left"/>
            </w:pPr>
            <w:r>
              <w:rPr>
                <w:rStyle w:val="Bodytext211pt"/>
              </w:rPr>
              <w:t>344.000</w:t>
            </w:r>
          </w:p>
        </w:tc>
        <w:tc>
          <w:tcPr>
            <w:tcW w:w="3054" w:type="dxa"/>
            <w:tcBorders>
              <w:top w:val="single" w:sz="4" w:space="0" w:color="auto"/>
              <w:left w:val="single" w:sz="4" w:space="0" w:color="auto"/>
              <w:right w:val="single" w:sz="4" w:space="0" w:color="auto"/>
            </w:tcBorders>
            <w:shd w:val="clear" w:color="auto" w:fill="FFFFFF"/>
          </w:tcPr>
          <w:p w14:paraId="0186BC33" w14:textId="77777777" w:rsidR="00BC7AD1" w:rsidRDefault="00BC7AD1">
            <w:pPr>
              <w:rPr>
                <w:sz w:val="10"/>
                <w:szCs w:val="10"/>
              </w:rPr>
            </w:pPr>
          </w:p>
        </w:tc>
      </w:tr>
      <w:tr w:rsidR="00BC7AD1" w14:paraId="4295B7F5" w14:textId="77777777">
        <w:tblPrEx>
          <w:tblCellMar>
            <w:top w:w="0" w:type="dxa"/>
            <w:bottom w:w="0" w:type="dxa"/>
          </w:tblCellMar>
        </w:tblPrEx>
        <w:trPr>
          <w:trHeight w:val="354"/>
        </w:trPr>
        <w:tc>
          <w:tcPr>
            <w:tcW w:w="834" w:type="dxa"/>
            <w:tcBorders>
              <w:top w:val="single" w:sz="4" w:space="0" w:color="auto"/>
              <w:left w:val="single" w:sz="4" w:space="0" w:color="auto"/>
            </w:tcBorders>
            <w:shd w:val="clear" w:color="auto" w:fill="FFFFFF"/>
          </w:tcPr>
          <w:p w14:paraId="67473E53" w14:textId="77777777" w:rsidR="00BC7AD1" w:rsidRDefault="00E61EE6">
            <w:pPr>
              <w:pStyle w:val="Bodytext20"/>
              <w:shd w:val="clear" w:color="auto" w:fill="auto"/>
              <w:spacing w:line="220" w:lineRule="exact"/>
              <w:jc w:val="left"/>
            </w:pPr>
            <w:r>
              <w:rPr>
                <w:rStyle w:val="Bodytext211pt"/>
                <w:lang w:val="en-GB" w:eastAsia="en-GB" w:bidi="en-GB"/>
              </w:rPr>
              <w:t>521</w:t>
            </w:r>
          </w:p>
        </w:tc>
        <w:tc>
          <w:tcPr>
            <w:tcW w:w="1296" w:type="dxa"/>
            <w:tcBorders>
              <w:top w:val="single" w:sz="4" w:space="0" w:color="auto"/>
              <w:left w:val="single" w:sz="4" w:space="0" w:color="auto"/>
            </w:tcBorders>
            <w:shd w:val="clear" w:color="auto" w:fill="FFFFFF"/>
          </w:tcPr>
          <w:p w14:paraId="332EF292" w14:textId="77777777" w:rsidR="00BC7AD1" w:rsidRDefault="00E61EE6">
            <w:pPr>
              <w:pStyle w:val="Bodytext20"/>
              <w:shd w:val="clear" w:color="auto" w:fill="auto"/>
              <w:spacing w:line="220" w:lineRule="exact"/>
              <w:jc w:val="left"/>
            </w:pPr>
            <w:r>
              <w:rPr>
                <w:rStyle w:val="Bodytext211pt"/>
                <w:lang w:val="es-ES" w:eastAsia="es-ES" w:bidi="es-ES"/>
              </w:rPr>
              <w:t>03C2.1.2</w:t>
            </w:r>
          </w:p>
        </w:tc>
        <w:tc>
          <w:tcPr>
            <w:tcW w:w="3348" w:type="dxa"/>
            <w:tcBorders>
              <w:top w:val="single" w:sz="4" w:space="0" w:color="auto"/>
              <w:left w:val="single" w:sz="4" w:space="0" w:color="auto"/>
            </w:tcBorders>
            <w:shd w:val="clear" w:color="auto" w:fill="FFFFFF"/>
          </w:tcPr>
          <w:p w14:paraId="2B1CA94D" w14:textId="77777777" w:rsidR="00BC7AD1" w:rsidRDefault="00E61EE6">
            <w:pPr>
              <w:pStyle w:val="Bodytext20"/>
              <w:shd w:val="clear" w:color="auto" w:fill="auto"/>
              <w:spacing w:line="220" w:lineRule="exact"/>
              <w:jc w:val="left"/>
            </w:pPr>
            <w:r>
              <w:rPr>
                <w:rStyle w:val="Bodytext211pt"/>
              </w:rPr>
              <w:t>Nắn, bó gẫy xương đòn</w:t>
            </w:r>
          </w:p>
        </w:tc>
        <w:tc>
          <w:tcPr>
            <w:tcW w:w="1704" w:type="dxa"/>
            <w:tcBorders>
              <w:top w:val="single" w:sz="4" w:space="0" w:color="auto"/>
              <w:left w:val="single" w:sz="4" w:space="0" w:color="auto"/>
            </w:tcBorders>
            <w:shd w:val="clear" w:color="auto" w:fill="FFFFFF"/>
            <w:vAlign w:val="center"/>
          </w:tcPr>
          <w:p w14:paraId="0597B5C9" w14:textId="77777777" w:rsidR="00BC7AD1" w:rsidRDefault="00E61EE6">
            <w:pPr>
              <w:pStyle w:val="Bodytext20"/>
              <w:shd w:val="clear" w:color="auto" w:fill="auto"/>
              <w:spacing w:line="220" w:lineRule="exact"/>
              <w:jc w:val="left"/>
            </w:pPr>
            <w:r>
              <w:rPr>
                <w:rStyle w:val="Bodytext211pt"/>
              </w:rPr>
              <w:t>118.000</w:t>
            </w:r>
          </w:p>
        </w:tc>
        <w:tc>
          <w:tcPr>
            <w:tcW w:w="3054" w:type="dxa"/>
            <w:tcBorders>
              <w:top w:val="single" w:sz="4" w:space="0" w:color="auto"/>
              <w:left w:val="single" w:sz="4" w:space="0" w:color="auto"/>
              <w:right w:val="single" w:sz="4" w:space="0" w:color="auto"/>
            </w:tcBorders>
            <w:shd w:val="clear" w:color="auto" w:fill="FFFFFF"/>
          </w:tcPr>
          <w:p w14:paraId="28258616" w14:textId="77777777" w:rsidR="00BC7AD1" w:rsidRDefault="00BC7AD1">
            <w:pPr>
              <w:rPr>
                <w:sz w:val="10"/>
                <w:szCs w:val="10"/>
              </w:rPr>
            </w:pPr>
          </w:p>
        </w:tc>
      </w:tr>
      <w:tr w:rsidR="00BC7AD1" w14:paraId="58166E76" w14:textId="77777777">
        <w:tblPrEx>
          <w:tblCellMar>
            <w:top w:w="0" w:type="dxa"/>
            <w:bottom w:w="0" w:type="dxa"/>
          </w:tblCellMar>
        </w:tblPrEx>
        <w:trPr>
          <w:trHeight w:val="360"/>
        </w:trPr>
        <w:tc>
          <w:tcPr>
            <w:tcW w:w="834" w:type="dxa"/>
            <w:tcBorders>
              <w:top w:val="single" w:sz="4" w:space="0" w:color="auto"/>
              <w:left w:val="single" w:sz="4" w:space="0" w:color="auto"/>
            </w:tcBorders>
            <w:shd w:val="clear" w:color="auto" w:fill="FFFFFF"/>
          </w:tcPr>
          <w:p w14:paraId="04BF142A" w14:textId="77777777" w:rsidR="00BC7AD1" w:rsidRDefault="00E61EE6">
            <w:pPr>
              <w:pStyle w:val="Bodytext20"/>
              <w:shd w:val="clear" w:color="auto" w:fill="auto"/>
              <w:spacing w:line="220" w:lineRule="exact"/>
              <w:jc w:val="left"/>
            </w:pPr>
            <w:r>
              <w:rPr>
                <w:rStyle w:val="Bodytext211pt"/>
                <w:lang w:val="en-GB" w:eastAsia="en-GB" w:bidi="en-GB"/>
              </w:rPr>
              <w:t>522 1</w:t>
            </w:r>
          </w:p>
        </w:tc>
        <w:tc>
          <w:tcPr>
            <w:tcW w:w="1296" w:type="dxa"/>
            <w:tcBorders>
              <w:top w:val="single" w:sz="4" w:space="0" w:color="auto"/>
              <w:left w:val="single" w:sz="4" w:space="0" w:color="auto"/>
            </w:tcBorders>
            <w:shd w:val="clear" w:color="auto" w:fill="FFFFFF"/>
          </w:tcPr>
          <w:p w14:paraId="317540C9" w14:textId="77777777" w:rsidR="00BC7AD1" w:rsidRDefault="00E61EE6">
            <w:pPr>
              <w:pStyle w:val="Bodytext20"/>
              <w:shd w:val="clear" w:color="auto" w:fill="auto"/>
              <w:spacing w:line="220" w:lineRule="exact"/>
              <w:jc w:val="left"/>
            </w:pPr>
            <w:r>
              <w:rPr>
                <w:rStyle w:val="Bodytext211pt"/>
                <w:lang w:val="es-ES" w:eastAsia="es-ES" w:bidi="es-ES"/>
              </w:rPr>
              <w:t>03C2.1.4</w:t>
            </w:r>
          </w:p>
        </w:tc>
        <w:tc>
          <w:tcPr>
            <w:tcW w:w="3348" w:type="dxa"/>
            <w:tcBorders>
              <w:top w:val="single" w:sz="4" w:space="0" w:color="auto"/>
              <w:left w:val="single" w:sz="4" w:space="0" w:color="auto"/>
            </w:tcBorders>
            <w:shd w:val="clear" w:color="auto" w:fill="FFFFFF"/>
          </w:tcPr>
          <w:p w14:paraId="7A433B54" w14:textId="77777777" w:rsidR="00BC7AD1" w:rsidRDefault="00E61EE6">
            <w:pPr>
              <w:pStyle w:val="Bodytext20"/>
              <w:shd w:val="clear" w:color="auto" w:fill="auto"/>
              <w:spacing w:line="220" w:lineRule="exact"/>
              <w:jc w:val="left"/>
            </w:pPr>
            <w:r>
              <w:rPr>
                <w:rStyle w:val="Bodytext211pt"/>
              </w:rPr>
              <w:t>Nắn, bó gẫy xương gót</w:t>
            </w:r>
          </w:p>
        </w:tc>
        <w:tc>
          <w:tcPr>
            <w:tcW w:w="1704" w:type="dxa"/>
            <w:tcBorders>
              <w:top w:val="single" w:sz="4" w:space="0" w:color="auto"/>
              <w:left w:val="single" w:sz="4" w:space="0" w:color="auto"/>
            </w:tcBorders>
            <w:shd w:val="clear" w:color="auto" w:fill="FFFFFF"/>
          </w:tcPr>
          <w:p w14:paraId="0047FD55" w14:textId="77777777" w:rsidR="00BC7AD1" w:rsidRDefault="00E61EE6">
            <w:pPr>
              <w:pStyle w:val="Bodytext20"/>
              <w:shd w:val="clear" w:color="auto" w:fill="auto"/>
              <w:spacing w:line="220" w:lineRule="exact"/>
              <w:jc w:val="left"/>
            </w:pPr>
            <w:r>
              <w:rPr>
                <w:rStyle w:val="Bodytext211pt"/>
              </w:rPr>
              <w:t>144.000</w:t>
            </w:r>
          </w:p>
        </w:tc>
        <w:tc>
          <w:tcPr>
            <w:tcW w:w="3054" w:type="dxa"/>
            <w:tcBorders>
              <w:top w:val="single" w:sz="4" w:space="0" w:color="auto"/>
              <w:left w:val="single" w:sz="4" w:space="0" w:color="auto"/>
              <w:right w:val="single" w:sz="4" w:space="0" w:color="auto"/>
            </w:tcBorders>
            <w:shd w:val="clear" w:color="auto" w:fill="FFFFFF"/>
          </w:tcPr>
          <w:p w14:paraId="64CE4413" w14:textId="77777777" w:rsidR="00BC7AD1" w:rsidRDefault="00BC7AD1">
            <w:pPr>
              <w:rPr>
                <w:sz w:val="10"/>
                <w:szCs w:val="10"/>
              </w:rPr>
            </w:pPr>
          </w:p>
        </w:tc>
      </w:tr>
      <w:tr w:rsidR="00BC7AD1" w14:paraId="143EEEC0" w14:textId="77777777">
        <w:tblPrEx>
          <w:tblCellMar>
            <w:top w:w="0" w:type="dxa"/>
            <w:bottom w:w="0" w:type="dxa"/>
          </w:tblCellMar>
        </w:tblPrEx>
        <w:trPr>
          <w:trHeight w:val="546"/>
        </w:trPr>
        <w:tc>
          <w:tcPr>
            <w:tcW w:w="834" w:type="dxa"/>
            <w:tcBorders>
              <w:top w:val="single" w:sz="4" w:space="0" w:color="auto"/>
              <w:left w:val="single" w:sz="4" w:space="0" w:color="auto"/>
            </w:tcBorders>
            <w:shd w:val="clear" w:color="auto" w:fill="FFFFFF"/>
            <w:vAlign w:val="center"/>
          </w:tcPr>
          <w:p w14:paraId="6F9879C2" w14:textId="77777777" w:rsidR="00BC7AD1" w:rsidRDefault="00E61EE6">
            <w:pPr>
              <w:pStyle w:val="Bodytext20"/>
              <w:shd w:val="clear" w:color="auto" w:fill="auto"/>
              <w:spacing w:line="220" w:lineRule="exact"/>
              <w:jc w:val="left"/>
            </w:pPr>
            <w:r>
              <w:rPr>
                <w:rStyle w:val="Bodytext211pt"/>
                <w:lang w:val="en-GB" w:eastAsia="en-GB" w:bidi="en-GB"/>
              </w:rPr>
              <w:t>523 1</w:t>
            </w:r>
          </w:p>
        </w:tc>
        <w:tc>
          <w:tcPr>
            <w:tcW w:w="1296" w:type="dxa"/>
            <w:tcBorders>
              <w:top w:val="single" w:sz="4" w:space="0" w:color="auto"/>
              <w:left w:val="single" w:sz="4" w:space="0" w:color="auto"/>
            </w:tcBorders>
            <w:shd w:val="clear" w:color="auto" w:fill="FFFFFF"/>
            <w:vAlign w:val="center"/>
          </w:tcPr>
          <w:p w14:paraId="4783FFF6" w14:textId="77777777" w:rsidR="00BC7AD1" w:rsidRDefault="00E61EE6">
            <w:pPr>
              <w:pStyle w:val="Bodytext20"/>
              <w:shd w:val="clear" w:color="auto" w:fill="auto"/>
              <w:spacing w:line="220" w:lineRule="exact"/>
              <w:jc w:val="left"/>
            </w:pPr>
            <w:r>
              <w:rPr>
                <w:rStyle w:val="Bodytext211pt"/>
                <w:lang w:val="es-ES" w:eastAsia="es-ES" w:bidi="es-ES"/>
              </w:rPr>
              <w:t>03C2.1.3</w:t>
            </w:r>
          </w:p>
        </w:tc>
        <w:tc>
          <w:tcPr>
            <w:tcW w:w="3348" w:type="dxa"/>
            <w:tcBorders>
              <w:top w:val="single" w:sz="4" w:space="0" w:color="auto"/>
              <w:left w:val="single" w:sz="4" w:space="0" w:color="auto"/>
            </w:tcBorders>
            <w:shd w:val="clear" w:color="auto" w:fill="FFFFFF"/>
          </w:tcPr>
          <w:p w14:paraId="2DFF5D34" w14:textId="77777777" w:rsidR="00BC7AD1" w:rsidRDefault="00E61EE6">
            <w:pPr>
              <w:pStyle w:val="Bodytext20"/>
              <w:shd w:val="clear" w:color="auto" w:fill="auto"/>
              <w:spacing w:line="285" w:lineRule="exact"/>
              <w:jc w:val="left"/>
            </w:pPr>
            <w:r>
              <w:rPr>
                <w:rStyle w:val="Bodytext211pt"/>
              </w:rPr>
              <w:t>Nắn, bó vỡ xương bánh chè không có chỉ định mổ</w:t>
            </w:r>
          </w:p>
        </w:tc>
        <w:tc>
          <w:tcPr>
            <w:tcW w:w="1704" w:type="dxa"/>
            <w:tcBorders>
              <w:top w:val="single" w:sz="4" w:space="0" w:color="auto"/>
              <w:left w:val="single" w:sz="4" w:space="0" w:color="auto"/>
            </w:tcBorders>
            <w:shd w:val="clear" w:color="auto" w:fill="FFFFFF"/>
            <w:vAlign w:val="center"/>
          </w:tcPr>
          <w:p w14:paraId="38A76FC1" w14:textId="77777777" w:rsidR="00BC7AD1" w:rsidRDefault="00E61EE6">
            <w:pPr>
              <w:pStyle w:val="Bodytext20"/>
              <w:shd w:val="clear" w:color="auto" w:fill="auto"/>
              <w:spacing w:line="220" w:lineRule="exact"/>
              <w:jc w:val="left"/>
            </w:pPr>
            <w:r>
              <w:rPr>
                <w:rStyle w:val="Bodytext211pt"/>
              </w:rPr>
              <w:t>144.000</w:t>
            </w:r>
          </w:p>
        </w:tc>
        <w:tc>
          <w:tcPr>
            <w:tcW w:w="3054" w:type="dxa"/>
            <w:tcBorders>
              <w:top w:val="single" w:sz="4" w:space="0" w:color="auto"/>
              <w:left w:val="single" w:sz="4" w:space="0" w:color="auto"/>
              <w:right w:val="single" w:sz="4" w:space="0" w:color="auto"/>
            </w:tcBorders>
            <w:shd w:val="clear" w:color="auto" w:fill="FFFFFF"/>
          </w:tcPr>
          <w:p w14:paraId="0A770D1E" w14:textId="77777777" w:rsidR="00BC7AD1" w:rsidRDefault="00BC7AD1">
            <w:pPr>
              <w:rPr>
                <w:sz w:val="10"/>
                <w:szCs w:val="10"/>
              </w:rPr>
            </w:pPr>
          </w:p>
        </w:tc>
      </w:tr>
      <w:tr w:rsidR="00BC7AD1" w14:paraId="30BBCB93" w14:textId="77777777">
        <w:tblPrEx>
          <w:tblCellMar>
            <w:top w:w="0" w:type="dxa"/>
            <w:bottom w:w="0" w:type="dxa"/>
          </w:tblCellMar>
        </w:tblPrEx>
        <w:trPr>
          <w:trHeight w:val="426"/>
        </w:trPr>
        <w:tc>
          <w:tcPr>
            <w:tcW w:w="834" w:type="dxa"/>
            <w:tcBorders>
              <w:top w:val="single" w:sz="4" w:space="0" w:color="auto"/>
              <w:left w:val="single" w:sz="4" w:space="0" w:color="auto"/>
            </w:tcBorders>
            <w:shd w:val="clear" w:color="auto" w:fill="FFFFFF"/>
            <w:vAlign w:val="center"/>
          </w:tcPr>
          <w:p w14:paraId="4D59EDBA" w14:textId="77777777" w:rsidR="00BC7AD1" w:rsidRDefault="00E61EE6">
            <w:pPr>
              <w:pStyle w:val="Bodytext20"/>
              <w:shd w:val="clear" w:color="auto" w:fill="auto"/>
              <w:spacing w:line="220" w:lineRule="exact"/>
              <w:jc w:val="left"/>
            </w:pPr>
            <w:r>
              <w:rPr>
                <w:rStyle w:val="Bodytext211pt"/>
                <w:lang w:val="en-GB" w:eastAsia="en-GB" w:bidi="en-GB"/>
              </w:rPr>
              <w:t>524</w:t>
            </w:r>
          </w:p>
        </w:tc>
        <w:tc>
          <w:tcPr>
            <w:tcW w:w="1296" w:type="dxa"/>
            <w:tcBorders>
              <w:top w:val="single" w:sz="4" w:space="0" w:color="auto"/>
              <w:left w:val="single" w:sz="4" w:space="0" w:color="auto"/>
            </w:tcBorders>
            <w:shd w:val="clear" w:color="auto" w:fill="FFFFFF"/>
          </w:tcPr>
          <w:p w14:paraId="0E01D855"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center"/>
          </w:tcPr>
          <w:p w14:paraId="77D4ED99" w14:textId="77777777" w:rsidR="00BC7AD1" w:rsidRDefault="00E61EE6">
            <w:pPr>
              <w:pStyle w:val="Bodytext20"/>
              <w:shd w:val="clear" w:color="auto" w:fill="auto"/>
              <w:spacing w:line="220" w:lineRule="exact"/>
              <w:jc w:val="left"/>
            </w:pPr>
            <w:r>
              <w:rPr>
                <w:rStyle w:val="Bodytext211pt"/>
              </w:rPr>
              <w:t>Phẫu thuật cắt cụt chi</w:t>
            </w:r>
          </w:p>
        </w:tc>
        <w:tc>
          <w:tcPr>
            <w:tcW w:w="1704" w:type="dxa"/>
            <w:tcBorders>
              <w:top w:val="single" w:sz="4" w:space="0" w:color="auto"/>
              <w:left w:val="single" w:sz="4" w:space="0" w:color="auto"/>
            </w:tcBorders>
            <w:shd w:val="clear" w:color="auto" w:fill="FFFFFF"/>
            <w:vAlign w:val="center"/>
          </w:tcPr>
          <w:p w14:paraId="3EABF3AE" w14:textId="77777777" w:rsidR="00BC7AD1" w:rsidRDefault="00E61EE6">
            <w:pPr>
              <w:pStyle w:val="Bodytext20"/>
              <w:shd w:val="clear" w:color="auto" w:fill="auto"/>
              <w:spacing w:line="220" w:lineRule="exact"/>
              <w:jc w:val="left"/>
            </w:pPr>
            <w:r>
              <w:rPr>
                <w:rStyle w:val="Bodytext211pt"/>
              </w:rPr>
              <w:t>3.741.000</w:t>
            </w:r>
          </w:p>
        </w:tc>
        <w:tc>
          <w:tcPr>
            <w:tcW w:w="3054" w:type="dxa"/>
            <w:tcBorders>
              <w:top w:val="single" w:sz="4" w:space="0" w:color="auto"/>
              <w:left w:val="single" w:sz="4" w:space="0" w:color="auto"/>
              <w:right w:val="single" w:sz="4" w:space="0" w:color="auto"/>
            </w:tcBorders>
            <w:shd w:val="clear" w:color="auto" w:fill="FFFFFF"/>
          </w:tcPr>
          <w:p w14:paraId="65B01FAB" w14:textId="77777777" w:rsidR="00BC7AD1" w:rsidRDefault="00BC7AD1">
            <w:pPr>
              <w:rPr>
                <w:sz w:val="10"/>
                <w:szCs w:val="10"/>
              </w:rPr>
            </w:pPr>
          </w:p>
        </w:tc>
      </w:tr>
      <w:tr w:rsidR="00BC7AD1" w14:paraId="5A932447" w14:textId="77777777">
        <w:tblPrEx>
          <w:tblCellMar>
            <w:top w:w="0" w:type="dxa"/>
            <w:bottom w:w="0" w:type="dxa"/>
          </w:tblCellMar>
        </w:tblPrEx>
        <w:trPr>
          <w:trHeight w:val="552"/>
        </w:trPr>
        <w:tc>
          <w:tcPr>
            <w:tcW w:w="834" w:type="dxa"/>
            <w:tcBorders>
              <w:top w:val="single" w:sz="4" w:space="0" w:color="auto"/>
              <w:left w:val="single" w:sz="4" w:space="0" w:color="auto"/>
            </w:tcBorders>
            <w:shd w:val="clear" w:color="auto" w:fill="FFFFFF"/>
            <w:vAlign w:val="center"/>
          </w:tcPr>
          <w:p w14:paraId="2F7D81D2" w14:textId="77777777" w:rsidR="00BC7AD1" w:rsidRDefault="00E61EE6">
            <w:pPr>
              <w:pStyle w:val="Bodytext20"/>
              <w:shd w:val="clear" w:color="auto" w:fill="auto"/>
              <w:spacing w:line="220" w:lineRule="exact"/>
              <w:jc w:val="left"/>
            </w:pPr>
            <w:r>
              <w:rPr>
                <w:rStyle w:val="Bodytext211pt"/>
                <w:lang w:val="en-GB" w:eastAsia="en-GB" w:bidi="en-GB"/>
              </w:rPr>
              <w:t>525 I</w:t>
            </w:r>
          </w:p>
        </w:tc>
        <w:tc>
          <w:tcPr>
            <w:tcW w:w="1296" w:type="dxa"/>
            <w:tcBorders>
              <w:top w:val="single" w:sz="4" w:space="0" w:color="auto"/>
              <w:left w:val="single" w:sz="4" w:space="0" w:color="auto"/>
            </w:tcBorders>
            <w:shd w:val="clear" w:color="auto" w:fill="FFFFFF"/>
            <w:vAlign w:val="center"/>
          </w:tcPr>
          <w:p w14:paraId="7CEA30B3" w14:textId="77777777" w:rsidR="00BC7AD1" w:rsidRDefault="00E61EE6">
            <w:pPr>
              <w:pStyle w:val="Bodytext20"/>
              <w:shd w:val="clear" w:color="auto" w:fill="auto"/>
              <w:spacing w:line="220" w:lineRule="exact"/>
              <w:jc w:val="left"/>
            </w:pPr>
            <w:r>
              <w:rPr>
                <w:rStyle w:val="Bodytext211pt"/>
                <w:lang w:val="es-ES" w:eastAsia="es-ES" w:bidi="es-ES"/>
              </w:rPr>
              <w:t>D3C2.1.109</w:t>
            </w:r>
          </w:p>
        </w:tc>
        <w:tc>
          <w:tcPr>
            <w:tcW w:w="3348" w:type="dxa"/>
            <w:tcBorders>
              <w:top w:val="single" w:sz="4" w:space="0" w:color="auto"/>
              <w:left w:val="single" w:sz="4" w:space="0" w:color="auto"/>
            </w:tcBorders>
            <w:shd w:val="clear" w:color="auto" w:fill="FFFFFF"/>
          </w:tcPr>
          <w:p w14:paraId="3F5B33F2" w14:textId="77777777" w:rsidR="00BC7AD1" w:rsidRDefault="00E61EE6">
            <w:pPr>
              <w:pStyle w:val="Bodytext20"/>
              <w:shd w:val="clear" w:color="auto" w:fill="auto"/>
              <w:spacing w:line="288" w:lineRule="exact"/>
              <w:jc w:val="left"/>
            </w:pPr>
            <w:r>
              <w:rPr>
                <w:rStyle w:val="Bodytext211pt"/>
              </w:rPr>
              <w:t>Phẫu thuật chuyển gân điều trị cò ngón tay do liệt vận động</w:t>
            </w:r>
          </w:p>
        </w:tc>
        <w:tc>
          <w:tcPr>
            <w:tcW w:w="1704" w:type="dxa"/>
            <w:tcBorders>
              <w:top w:val="single" w:sz="4" w:space="0" w:color="auto"/>
              <w:left w:val="single" w:sz="4" w:space="0" w:color="auto"/>
            </w:tcBorders>
            <w:shd w:val="clear" w:color="auto" w:fill="FFFFFF"/>
            <w:vAlign w:val="center"/>
          </w:tcPr>
          <w:p w14:paraId="28E49A91" w14:textId="77777777" w:rsidR="00BC7AD1" w:rsidRDefault="00E61EE6">
            <w:pPr>
              <w:pStyle w:val="Bodytext20"/>
              <w:shd w:val="clear" w:color="auto" w:fill="auto"/>
              <w:spacing w:line="220" w:lineRule="exact"/>
              <w:jc w:val="left"/>
            </w:pPr>
            <w:r>
              <w:rPr>
                <w:rStyle w:val="Bodytext211pt"/>
              </w:rPr>
              <w:t>2.925.000</w:t>
            </w:r>
          </w:p>
        </w:tc>
        <w:tc>
          <w:tcPr>
            <w:tcW w:w="3054" w:type="dxa"/>
            <w:tcBorders>
              <w:top w:val="single" w:sz="4" w:space="0" w:color="auto"/>
              <w:left w:val="single" w:sz="4" w:space="0" w:color="auto"/>
              <w:right w:val="single" w:sz="4" w:space="0" w:color="auto"/>
            </w:tcBorders>
            <w:shd w:val="clear" w:color="auto" w:fill="FFFFFF"/>
          </w:tcPr>
          <w:p w14:paraId="650A635F" w14:textId="77777777" w:rsidR="00BC7AD1" w:rsidRDefault="00BC7AD1">
            <w:pPr>
              <w:rPr>
                <w:sz w:val="10"/>
                <w:szCs w:val="10"/>
              </w:rPr>
            </w:pPr>
          </w:p>
        </w:tc>
      </w:tr>
      <w:tr w:rsidR="00BC7AD1" w14:paraId="4598254C" w14:textId="77777777">
        <w:tblPrEx>
          <w:tblCellMar>
            <w:top w:w="0" w:type="dxa"/>
            <w:bottom w:w="0" w:type="dxa"/>
          </w:tblCellMar>
        </w:tblPrEx>
        <w:trPr>
          <w:trHeight w:val="1074"/>
        </w:trPr>
        <w:tc>
          <w:tcPr>
            <w:tcW w:w="834" w:type="dxa"/>
            <w:tcBorders>
              <w:top w:val="single" w:sz="4" w:space="0" w:color="auto"/>
              <w:left w:val="single" w:sz="4" w:space="0" w:color="auto"/>
              <w:bottom w:val="single" w:sz="4" w:space="0" w:color="auto"/>
            </w:tcBorders>
            <w:shd w:val="clear" w:color="auto" w:fill="FFFFFF"/>
            <w:vAlign w:val="center"/>
          </w:tcPr>
          <w:p w14:paraId="59E39FCB" w14:textId="77777777" w:rsidR="00BC7AD1" w:rsidRDefault="00E61EE6">
            <w:pPr>
              <w:pStyle w:val="Bodytext20"/>
              <w:shd w:val="clear" w:color="auto" w:fill="auto"/>
              <w:spacing w:line="220" w:lineRule="exact"/>
              <w:jc w:val="left"/>
            </w:pPr>
            <w:r>
              <w:rPr>
                <w:rStyle w:val="Bodytext211pt"/>
                <w:lang w:val="en-GB" w:eastAsia="en-GB" w:bidi="en-GB"/>
              </w:rPr>
              <w:lastRenderedPageBreak/>
              <w:t>526</w:t>
            </w:r>
          </w:p>
        </w:tc>
        <w:tc>
          <w:tcPr>
            <w:tcW w:w="1296" w:type="dxa"/>
            <w:tcBorders>
              <w:top w:val="single" w:sz="4" w:space="0" w:color="auto"/>
              <w:left w:val="single" w:sz="4" w:space="0" w:color="auto"/>
              <w:bottom w:val="single" w:sz="4" w:space="0" w:color="auto"/>
            </w:tcBorders>
            <w:shd w:val="clear" w:color="auto" w:fill="FFFFFF"/>
          </w:tcPr>
          <w:p w14:paraId="0C760D16" w14:textId="77777777" w:rsidR="00BC7AD1" w:rsidRDefault="00BC7AD1">
            <w:pPr>
              <w:rPr>
                <w:sz w:val="10"/>
                <w:szCs w:val="10"/>
              </w:rPr>
            </w:pPr>
          </w:p>
        </w:tc>
        <w:tc>
          <w:tcPr>
            <w:tcW w:w="3348" w:type="dxa"/>
            <w:tcBorders>
              <w:top w:val="single" w:sz="4" w:space="0" w:color="auto"/>
              <w:left w:val="single" w:sz="4" w:space="0" w:color="auto"/>
              <w:bottom w:val="single" w:sz="4" w:space="0" w:color="auto"/>
            </w:tcBorders>
            <w:shd w:val="clear" w:color="auto" w:fill="FFFFFF"/>
            <w:vAlign w:val="center"/>
          </w:tcPr>
          <w:p w14:paraId="27E0AC68" w14:textId="77777777" w:rsidR="00BC7AD1" w:rsidRDefault="00E61EE6">
            <w:pPr>
              <w:pStyle w:val="Bodytext20"/>
              <w:shd w:val="clear" w:color="auto" w:fill="auto"/>
              <w:spacing w:line="220" w:lineRule="exact"/>
              <w:jc w:val="left"/>
            </w:pPr>
            <w:r>
              <w:rPr>
                <w:rStyle w:val="Bodytext211pt"/>
              </w:rPr>
              <w:t>Phẫu thuật thay khớp vai</w:t>
            </w:r>
          </w:p>
        </w:tc>
        <w:tc>
          <w:tcPr>
            <w:tcW w:w="1704" w:type="dxa"/>
            <w:tcBorders>
              <w:top w:val="single" w:sz="4" w:space="0" w:color="auto"/>
              <w:left w:val="single" w:sz="4" w:space="0" w:color="auto"/>
              <w:bottom w:val="single" w:sz="4" w:space="0" w:color="auto"/>
            </w:tcBorders>
            <w:shd w:val="clear" w:color="auto" w:fill="FFFFFF"/>
            <w:vAlign w:val="center"/>
          </w:tcPr>
          <w:p w14:paraId="7142DA16" w14:textId="77777777" w:rsidR="00BC7AD1" w:rsidRDefault="00E61EE6">
            <w:pPr>
              <w:pStyle w:val="Bodytext20"/>
              <w:shd w:val="clear" w:color="auto" w:fill="auto"/>
              <w:spacing w:line="220" w:lineRule="exact"/>
              <w:jc w:val="left"/>
            </w:pPr>
            <w:r>
              <w:rPr>
                <w:rStyle w:val="Bodytext211pt"/>
              </w:rPr>
              <w:t>6.985.000</w:t>
            </w:r>
          </w:p>
        </w:tc>
        <w:tc>
          <w:tcPr>
            <w:tcW w:w="3054" w:type="dxa"/>
            <w:tcBorders>
              <w:top w:val="single" w:sz="4" w:space="0" w:color="auto"/>
              <w:left w:val="single" w:sz="4" w:space="0" w:color="auto"/>
              <w:bottom w:val="single" w:sz="4" w:space="0" w:color="auto"/>
              <w:right w:val="single" w:sz="4" w:space="0" w:color="auto"/>
            </w:tcBorders>
            <w:shd w:val="clear" w:color="auto" w:fill="FFFFFF"/>
            <w:vAlign w:val="center"/>
          </w:tcPr>
          <w:p w14:paraId="2CB562B3" w14:textId="77777777" w:rsidR="00BC7AD1" w:rsidRDefault="00E61EE6">
            <w:pPr>
              <w:pStyle w:val="Bodytext20"/>
              <w:shd w:val="clear" w:color="auto" w:fill="auto"/>
              <w:spacing w:line="276" w:lineRule="exact"/>
              <w:jc w:val="left"/>
            </w:pPr>
            <w:r>
              <w:rPr>
                <w:rStyle w:val="Bodytext211pt"/>
              </w:rPr>
              <w:t>Chưa bao gồm khớp nhân tạo, xi măng sinh học hoặc hóa học.</w:t>
            </w:r>
          </w:p>
        </w:tc>
      </w:tr>
    </w:tbl>
    <w:p w14:paraId="78DBBE41"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0"/>
        <w:gridCol w:w="1290"/>
        <w:gridCol w:w="3300"/>
        <w:gridCol w:w="1692"/>
        <w:gridCol w:w="2970"/>
      </w:tblGrid>
      <w:tr w:rsidR="00BC7AD1" w14:paraId="599CC385" w14:textId="77777777">
        <w:tblPrEx>
          <w:tblCellMar>
            <w:top w:w="0" w:type="dxa"/>
            <w:bottom w:w="0" w:type="dxa"/>
          </w:tblCellMar>
        </w:tblPrEx>
        <w:trPr>
          <w:trHeight w:val="1344"/>
        </w:trPr>
        <w:tc>
          <w:tcPr>
            <w:tcW w:w="810" w:type="dxa"/>
            <w:tcBorders>
              <w:top w:val="single" w:sz="4" w:space="0" w:color="auto"/>
              <w:left w:val="single" w:sz="4" w:space="0" w:color="auto"/>
            </w:tcBorders>
            <w:shd w:val="clear" w:color="auto" w:fill="FFFFFF"/>
          </w:tcPr>
          <w:p w14:paraId="211EC82A" w14:textId="77777777" w:rsidR="00BC7AD1" w:rsidRDefault="00E61EE6">
            <w:pPr>
              <w:pStyle w:val="Bodytext20"/>
              <w:shd w:val="clear" w:color="auto" w:fill="auto"/>
              <w:spacing w:line="220" w:lineRule="exact"/>
              <w:jc w:val="left"/>
            </w:pPr>
            <w:r>
              <w:rPr>
                <w:rStyle w:val="Bodytext211pt"/>
              </w:rPr>
              <w:t>H</w:t>
            </w:r>
          </w:p>
          <w:p w14:paraId="34F1B32C" w14:textId="77777777" w:rsidR="00BC7AD1" w:rsidRDefault="00E61EE6">
            <w:pPr>
              <w:pStyle w:val="Bodytext20"/>
              <w:shd w:val="clear" w:color="auto" w:fill="auto"/>
              <w:spacing w:line="220" w:lineRule="exact"/>
              <w:jc w:val="left"/>
            </w:pPr>
            <w:r>
              <w:rPr>
                <w:rStyle w:val="Bodytext211pt"/>
              </w:rPr>
              <w:t>STT</w:t>
            </w:r>
          </w:p>
        </w:tc>
        <w:tc>
          <w:tcPr>
            <w:tcW w:w="1290" w:type="dxa"/>
            <w:tcBorders>
              <w:top w:val="single" w:sz="4" w:space="0" w:color="auto"/>
              <w:left w:val="single" w:sz="4" w:space="0" w:color="auto"/>
            </w:tcBorders>
            <w:shd w:val="clear" w:color="auto" w:fill="FFFFFF"/>
            <w:vAlign w:val="center"/>
          </w:tcPr>
          <w:p w14:paraId="37737680" w14:textId="77777777" w:rsidR="00BC7AD1" w:rsidRDefault="00E61EE6">
            <w:pPr>
              <w:pStyle w:val="Bodytext20"/>
              <w:shd w:val="clear" w:color="auto" w:fill="auto"/>
              <w:spacing w:line="48" w:lineRule="exact"/>
              <w:jc w:val="left"/>
            </w:pPr>
            <w:r>
              <w:rPr>
                <w:rStyle w:val="Bodytext211pt"/>
              </w:rPr>
              <w:t>Mã dich vu • •</w:t>
            </w:r>
          </w:p>
        </w:tc>
        <w:tc>
          <w:tcPr>
            <w:tcW w:w="3300" w:type="dxa"/>
            <w:tcBorders>
              <w:top w:val="single" w:sz="4" w:space="0" w:color="auto"/>
              <w:left w:val="single" w:sz="4" w:space="0" w:color="auto"/>
            </w:tcBorders>
            <w:shd w:val="clear" w:color="auto" w:fill="FFFFFF"/>
            <w:vAlign w:val="center"/>
          </w:tcPr>
          <w:p w14:paraId="6395EC55" w14:textId="77777777" w:rsidR="00BC7AD1" w:rsidRDefault="00E61EE6">
            <w:pPr>
              <w:pStyle w:val="Bodytext20"/>
              <w:shd w:val="clear" w:color="auto" w:fill="auto"/>
              <w:spacing w:line="220" w:lineRule="exact"/>
              <w:jc w:val="left"/>
            </w:pPr>
            <w:r>
              <w:rPr>
                <w:rStyle w:val="Bodytext211pt"/>
              </w:rPr>
              <w:t>Tên dịch vụ</w:t>
            </w:r>
          </w:p>
        </w:tc>
        <w:tc>
          <w:tcPr>
            <w:tcW w:w="1692" w:type="dxa"/>
            <w:tcBorders>
              <w:top w:val="single" w:sz="4" w:space="0" w:color="auto"/>
              <w:left w:val="single" w:sz="4" w:space="0" w:color="auto"/>
            </w:tcBorders>
            <w:shd w:val="clear" w:color="auto" w:fill="FFFFFF"/>
            <w:vAlign w:val="center"/>
          </w:tcPr>
          <w:p w14:paraId="09985EEF" w14:textId="77777777" w:rsidR="00BC7AD1" w:rsidRDefault="00E61EE6">
            <w:pPr>
              <w:pStyle w:val="Bodytext20"/>
              <w:shd w:val="clear" w:color="auto" w:fill="auto"/>
              <w:spacing w:line="282" w:lineRule="exact"/>
              <w:ind w:firstLine="360"/>
              <w:jc w:val="left"/>
            </w:pPr>
            <w:r>
              <w:rPr>
                <w:rStyle w:val="Bodytext211pt"/>
              </w:rPr>
              <w:t>Giá cụ thể bao gồm chi phí trực tiếp và tiền lương</w:t>
            </w:r>
          </w:p>
        </w:tc>
        <w:tc>
          <w:tcPr>
            <w:tcW w:w="2970" w:type="dxa"/>
            <w:tcBorders>
              <w:top w:val="single" w:sz="4" w:space="0" w:color="auto"/>
              <w:left w:val="single" w:sz="4" w:space="0" w:color="auto"/>
              <w:right w:val="single" w:sz="4" w:space="0" w:color="auto"/>
            </w:tcBorders>
            <w:shd w:val="clear" w:color="auto" w:fill="FFFFFF"/>
            <w:vAlign w:val="center"/>
          </w:tcPr>
          <w:p w14:paraId="357EB970" w14:textId="77777777" w:rsidR="00BC7AD1" w:rsidRDefault="00E61EE6">
            <w:pPr>
              <w:pStyle w:val="Bodytext20"/>
              <w:shd w:val="clear" w:color="auto" w:fill="auto"/>
              <w:spacing w:line="220" w:lineRule="exact"/>
              <w:jc w:val="left"/>
            </w:pPr>
            <w:r>
              <w:rPr>
                <w:rStyle w:val="Bodytext211pt"/>
              </w:rPr>
              <w:t>Ghi chú</w:t>
            </w:r>
          </w:p>
        </w:tc>
      </w:tr>
      <w:tr w:rsidR="00BC7AD1" w14:paraId="1058FB99" w14:textId="77777777">
        <w:tblPrEx>
          <w:tblCellMar>
            <w:top w:w="0" w:type="dxa"/>
            <w:bottom w:w="0" w:type="dxa"/>
          </w:tblCellMar>
        </w:tblPrEx>
        <w:trPr>
          <w:trHeight w:val="360"/>
        </w:trPr>
        <w:tc>
          <w:tcPr>
            <w:tcW w:w="810" w:type="dxa"/>
            <w:tcBorders>
              <w:top w:val="single" w:sz="4" w:space="0" w:color="auto"/>
              <w:left w:val="single" w:sz="4" w:space="0" w:color="auto"/>
            </w:tcBorders>
            <w:shd w:val="clear" w:color="auto" w:fill="FFFFFF"/>
            <w:vAlign w:val="center"/>
          </w:tcPr>
          <w:p w14:paraId="6E05AA3E" w14:textId="77777777" w:rsidR="00BC7AD1" w:rsidRDefault="00E61EE6">
            <w:pPr>
              <w:pStyle w:val="Bodytext20"/>
              <w:shd w:val="clear" w:color="auto" w:fill="auto"/>
              <w:spacing w:line="220" w:lineRule="exact"/>
              <w:jc w:val="left"/>
            </w:pPr>
            <w:r>
              <w:rPr>
                <w:rStyle w:val="Bodytext211pt"/>
              </w:rPr>
              <w:t>1</w:t>
            </w:r>
          </w:p>
        </w:tc>
        <w:tc>
          <w:tcPr>
            <w:tcW w:w="1290" w:type="dxa"/>
            <w:tcBorders>
              <w:top w:val="single" w:sz="4" w:space="0" w:color="auto"/>
              <w:left w:val="single" w:sz="4" w:space="0" w:color="auto"/>
            </w:tcBorders>
            <w:shd w:val="clear" w:color="auto" w:fill="FFFFFF"/>
            <w:vAlign w:val="center"/>
          </w:tcPr>
          <w:p w14:paraId="6A610010" w14:textId="77777777" w:rsidR="00BC7AD1" w:rsidRDefault="00E61EE6">
            <w:pPr>
              <w:pStyle w:val="Bodytext20"/>
              <w:shd w:val="clear" w:color="auto" w:fill="auto"/>
              <w:spacing w:line="220" w:lineRule="exact"/>
              <w:jc w:val="left"/>
            </w:pPr>
            <w:r>
              <w:rPr>
                <w:rStyle w:val="Bodytext211pt"/>
              </w:rPr>
              <w:t>3</w:t>
            </w:r>
          </w:p>
        </w:tc>
        <w:tc>
          <w:tcPr>
            <w:tcW w:w="3300" w:type="dxa"/>
            <w:tcBorders>
              <w:top w:val="single" w:sz="4" w:space="0" w:color="auto"/>
              <w:left w:val="single" w:sz="4" w:space="0" w:color="auto"/>
            </w:tcBorders>
            <w:shd w:val="clear" w:color="auto" w:fill="FFFFFF"/>
            <w:vAlign w:val="center"/>
          </w:tcPr>
          <w:p w14:paraId="264C4340" w14:textId="77777777" w:rsidR="00BC7AD1" w:rsidRDefault="00E61EE6">
            <w:pPr>
              <w:pStyle w:val="Bodytext20"/>
              <w:shd w:val="clear" w:color="auto" w:fill="auto"/>
              <w:spacing w:line="170" w:lineRule="exact"/>
              <w:jc w:val="left"/>
            </w:pPr>
            <w:r>
              <w:rPr>
                <w:rStyle w:val="Bodytext285pt"/>
              </w:rPr>
              <w:t>4</w:t>
            </w:r>
          </w:p>
        </w:tc>
        <w:tc>
          <w:tcPr>
            <w:tcW w:w="1692" w:type="dxa"/>
            <w:tcBorders>
              <w:top w:val="single" w:sz="4" w:space="0" w:color="auto"/>
              <w:left w:val="single" w:sz="4" w:space="0" w:color="auto"/>
            </w:tcBorders>
            <w:shd w:val="clear" w:color="auto" w:fill="FFFFFF"/>
            <w:vAlign w:val="center"/>
          </w:tcPr>
          <w:p w14:paraId="56BCB522" w14:textId="77777777" w:rsidR="00BC7AD1" w:rsidRDefault="00E61EE6">
            <w:pPr>
              <w:pStyle w:val="Bodytext20"/>
              <w:shd w:val="clear" w:color="auto" w:fill="auto"/>
              <w:spacing w:line="170" w:lineRule="exact"/>
              <w:jc w:val="left"/>
            </w:pPr>
            <w:r>
              <w:rPr>
                <w:rStyle w:val="Bodytext285pt"/>
              </w:rPr>
              <w:t>5</w:t>
            </w:r>
          </w:p>
        </w:tc>
        <w:tc>
          <w:tcPr>
            <w:tcW w:w="2970" w:type="dxa"/>
            <w:tcBorders>
              <w:top w:val="single" w:sz="4" w:space="0" w:color="auto"/>
              <w:left w:val="single" w:sz="4" w:space="0" w:color="auto"/>
              <w:right w:val="single" w:sz="4" w:space="0" w:color="auto"/>
            </w:tcBorders>
            <w:shd w:val="clear" w:color="auto" w:fill="FFFFFF"/>
            <w:vAlign w:val="center"/>
          </w:tcPr>
          <w:p w14:paraId="207DACC0" w14:textId="77777777" w:rsidR="00BC7AD1" w:rsidRDefault="00E61EE6">
            <w:pPr>
              <w:pStyle w:val="Bodytext20"/>
              <w:shd w:val="clear" w:color="auto" w:fill="auto"/>
              <w:spacing w:line="220" w:lineRule="exact"/>
              <w:jc w:val="left"/>
            </w:pPr>
            <w:r>
              <w:rPr>
                <w:rStyle w:val="Bodytext211pt"/>
              </w:rPr>
              <w:t>6</w:t>
            </w:r>
          </w:p>
        </w:tc>
      </w:tr>
      <w:tr w:rsidR="00BC7AD1" w14:paraId="08C7E80B" w14:textId="77777777">
        <w:tblPrEx>
          <w:tblCellMar>
            <w:top w:w="0" w:type="dxa"/>
            <w:bottom w:w="0" w:type="dxa"/>
          </w:tblCellMar>
        </w:tblPrEx>
        <w:trPr>
          <w:trHeight w:val="1632"/>
        </w:trPr>
        <w:tc>
          <w:tcPr>
            <w:tcW w:w="810" w:type="dxa"/>
            <w:tcBorders>
              <w:top w:val="single" w:sz="4" w:space="0" w:color="auto"/>
              <w:left w:val="single" w:sz="4" w:space="0" w:color="auto"/>
            </w:tcBorders>
            <w:shd w:val="clear" w:color="auto" w:fill="FFFFFF"/>
            <w:vAlign w:val="center"/>
          </w:tcPr>
          <w:p w14:paraId="40B8D8C0" w14:textId="77777777" w:rsidR="00BC7AD1" w:rsidRDefault="00E61EE6">
            <w:pPr>
              <w:pStyle w:val="Bodytext20"/>
              <w:shd w:val="clear" w:color="auto" w:fill="auto"/>
              <w:spacing w:line="220" w:lineRule="exact"/>
              <w:jc w:val="left"/>
            </w:pPr>
            <w:r>
              <w:rPr>
                <w:rStyle w:val="Bodytext211pt"/>
              </w:rPr>
              <w:t>527</w:t>
            </w:r>
          </w:p>
        </w:tc>
        <w:tc>
          <w:tcPr>
            <w:tcW w:w="1290" w:type="dxa"/>
            <w:tcBorders>
              <w:top w:val="single" w:sz="4" w:space="0" w:color="auto"/>
              <w:left w:val="single" w:sz="4" w:space="0" w:color="auto"/>
            </w:tcBorders>
            <w:shd w:val="clear" w:color="auto" w:fill="FFFFFF"/>
            <w:vAlign w:val="center"/>
          </w:tcPr>
          <w:p w14:paraId="0E60121F" w14:textId="77777777" w:rsidR="00BC7AD1" w:rsidRDefault="00E61EE6">
            <w:pPr>
              <w:pStyle w:val="Bodytext20"/>
              <w:shd w:val="clear" w:color="auto" w:fill="auto"/>
              <w:spacing w:line="220" w:lineRule="exact"/>
              <w:jc w:val="left"/>
            </w:pPr>
            <w:r>
              <w:rPr>
                <w:rStyle w:val="Bodytext211pt"/>
              </w:rPr>
              <w:t>03C2.1.117</w:t>
            </w:r>
          </w:p>
        </w:tc>
        <w:tc>
          <w:tcPr>
            <w:tcW w:w="3300" w:type="dxa"/>
            <w:tcBorders>
              <w:top w:val="single" w:sz="4" w:space="0" w:color="auto"/>
              <w:left w:val="single" w:sz="4" w:space="0" w:color="auto"/>
            </w:tcBorders>
            <w:shd w:val="clear" w:color="auto" w:fill="FFFFFF"/>
            <w:vAlign w:val="center"/>
          </w:tcPr>
          <w:p w14:paraId="16A3F6F9" w14:textId="77777777" w:rsidR="00BC7AD1" w:rsidRDefault="00E61EE6">
            <w:pPr>
              <w:pStyle w:val="Bodytext20"/>
              <w:shd w:val="clear" w:color="auto" w:fill="auto"/>
              <w:spacing w:line="220" w:lineRule="exact"/>
              <w:jc w:val="left"/>
            </w:pPr>
            <w:r>
              <w:rPr>
                <w:rStyle w:val="Bodytext211pt"/>
              </w:rPr>
              <w:t>Phẫu thuật chỉnh bàn chân khèo</w:t>
            </w:r>
          </w:p>
        </w:tc>
        <w:tc>
          <w:tcPr>
            <w:tcW w:w="1692" w:type="dxa"/>
            <w:tcBorders>
              <w:top w:val="single" w:sz="4" w:space="0" w:color="auto"/>
              <w:left w:val="single" w:sz="4" w:space="0" w:color="auto"/>
            </w:tcBorders>
            <w:shd w:val="clear" w:color="auto" w:fill="FFFFFF"/>
            <w:vAlign w:val="center"/>
          </w:tcPr>
          <w:p w14:paraId="2B465B6A" w14:textId="77777777" w:rsidR="00BC7AD1" w:rsidRDefault="00E61EE6">
            <w:pPr>
              <w:pStyle w:val="Bodytext20"/>
              <w:shd w:val="clear" w:color="auto" w:fill="auto"/>
              <w:spacing w:line="220" w:lineRule="exact"/>
              <w:jc w:val="left"/>
            </w:pPr>
            <w:r>
              <w:rPr>
                <w:rStyle w:val="Bodytext211pt"/>
              </w:rPr>
              <w:t>2.829.000</w:t>
            </w:r>
          </w:p>
        </w:tc>
        <w:tc>
          <w:tcPr>
            <w:tcW w:w="2970" w:type="dxa"/>
            <w:tcBorders>
              <w:top w:val="single" w:sz="4" w:space="0" w:color="auto"/>
              <w:left w:val="single" w:sz="4" w:space="0" w:color="auto"/>
              <w:right w:val="single" w:sz="4" w:space="0" w:color="auto"/>
            </w:tcBorders>
            <w:shd w:val="clear" w:color="auto" w:fill="FFFFFF"/>
            <w:vAlign w:val="center"/>
          </w:tcPr>
          <w:p w14:paraId="452DCABF" w14:textId="77777777" w:rsidR="00BC7AD1" w:rsidRDefault="00E61EE6">
            <w:pPr>
              <w:pStyle w:val="Bodytext20"/>
              <w:shd w:val="clear" w:color="auto" w:fill="auto"/>
              <w:spacing w:line="273" w:lineRule="exact"/>
              <w:jc w:val="left"/>
            </w:pPr>
            <w:r>
              <w:rPr>
                <w:rStyle w:val="Bodytext211pt"/>
              </w:rPr>
              <w:t>Chưa bao gồm phương tiện cố định: khung cố định, đinh, kim, nẹp, vít, ốc, xương nhân tạo hoặc sản phẩm sinh học thay thế xương.</w:t>
            </w:r>
          </w:p>
        </w:tc>
      </w:tr>
      <w:tr w:rsidR="00BC7AD1" w14:paraId="3D74EB53" w14:textId="77777777">
        <w:tblPrEx>
          <w:tblCellMar>
            <w:top w:w="0" w:type="dxa"/>
            <w:bottom w:w="0" w:type="dxa"/>
          </w:tblCellMar>
        </w:tblPrEx>
        <w:trPr>
          <w:trHeight w:val="648"/>
        </w:trPr>
        <w:tc>
          <w:tcPr>
            <w:tcW w:w="810" w:type="dxa"/>
            <w:tcBorders>
              <w:top w:val="single" w:sz="4" w:space="0" w:color="auto"/>
              <w:left w:val="single" w:sz="4" w:space="0" w:color="auto"/>
            </w:tcBorders>
            <w:shd w:val="clear" w:color="auto" w:fill="FFFFFF"/>
            <w:vAlign w:val="center"/>
          </w:tcPr>
          <w:p w14:paraId="781D9BA0" w14:textId="77777777" w:rsidR="00BC7AD1" w:rsidRDefault="00E61EE6">
            <w:pPr>
              <w:pStyle w:val="Bodytext20"/>
              <w:shd w:val="clear" w:color="auto" w:fill="auto"/>
              <w:spacing w:line="220" w:lineRule="exact"/>
              <w:jc w:val="left"/>
            </w:pPr>
            <w:r>
              <w:rPr>
                <w:rStyle w:val="Bodytext211pt"/>
              </w:rPr>
              <w:t>528</w:t>
            </w:r>
          </w:p>
        </w:tc>
        <w:tc>
          <w:tcPr>
            <w:tcW w:w="1290" w:type="dxa"/>
            <w:tcBorders>
              <w:top w:val="single" w:sz="4" w:space="0" w:color="auto"/>
              <w:left w:val="single" w:sz="4" w:space="0" w:color="auto"/>
            </w:tcBorders>
            <w:shd w:val="clear" w:color="auto" w:fill="FFFFFF"/>
            <w:vAlign w:val="center"/>
          </w:tcPr>
          <w:p w14:paraId="22E83AB8" w14:textId="77777777" w:rsidR="00BC7AD1" w:rsidRDefault="00E61EE6">
            <w:pPr>
              <w:pStyle w:val="Bodytext20"/>
              <w:shd w:val="clear" w:color="auto" w:fill="auto"/>
              <w:spacing w:line="220" w:lineRule="exact"/>
              <w:jc w:val="left"/>
            </w:pPr>
            <w:r>
              <w:rPr>
                <w:rStyle w:val="Bodytext211pt"/>
              </w:rPr>
              <w:t>03C2.1.110</w:t>
            </w:r>
          </w:p>
        </w:tc>
        <w:tc>
          <w:tcPr>
            <w:tcW w:w="3300" w:type="dxa"/>
            <w:tcBorders>
              <w:top w:val="single" w:sz="4" w:space="0" w:color="auto"/>
              <w:left w:val="single" w:sz="4" w:space="0" w:color="auto"/>
            </w:tcBorders>
            <w:shd w:val="clear" w:color="auto" w:fill="FFFFFF"/>
            <w:vAlign w:val="bottom"/>
          </w:tcPr>
          <w:p w14:paraId="42216668" w14:textId="77777777" w:rsidR="00BC7AD1" w:rsidRDefault="00E61EE6">
            <w:pPr>
              <w:pStyle w:val="Bodytext20"/>
              <w:shd w:val="clear" w:color="auto" w:fill="auto"/>
              <w:spacing w:line="273" w:lineRule="exact"/>
              <w:jc w:val="left"/>
            </w:pPr>
            <w:r>
              <w:rPr>
                <w:rStyle w:val="Bodytext211pt"/>
              </w:rPr>
              <w:t>Phẫu thuật chuyển gân điều trị bàn chân rủ do liệt vận động</w:t>
            </w:r>
          </w:p>
        </w:tc>
        <w:tc>
          <w:tcPr>
            <w:tcW w:w="1692" w:type="dxa"/>
            <w:tcBorders>
              <w:top w:val="single" w:sz="4" w:space="0" w:color="auto"/>
              <w:left w:val="single" w:sz="4" w:space="0" w:color="auto"/>
            </w:tcBorders>
            <w:shd w:val="clear" w:color="auto" w:fill="FFFFFF"/>
            <w:vAlign w:val="center"/>
          </w:tcPr>
          <w:p w14:paraId="16627B27" w14:textId="77777777" w:rsidR="00BC7AD1" w:rsidRDefault="00E61EE6">
            <w:pPr>
              <w:pStyle w:val="Bodytext20"/>
              <w:shd w:val="clear" w:color="auto" w:fill="auto"/>
              <w:spacing w:line="220" w:lineRule="exact"/>
              <w:jc w:val="left"/>
            </w:pPr>
            <w:r>
              <w:rPr>
                <w:rStyle w:val="Bodytext211pt"/>
              </w:rPr>
              <w:t>2.925.000</w:t>
            </w:r>
          </w:p>
        </w:tc>
        <w:tc>
          <w:tcPr>
            <w:tcW w:w="2970" w:type="dxa"/>
            <w:tcBorders>
              <w:top w:val="single" w:sz="4" w:space="0" w:color="auto"/>
              <w:left w:val="single" w:sz="4" w:space="0" w:color="auto"/>
              <w:right w:val="single" w:sz="4" w:space="0" w:color="auto"/>
            </w:tcBorders>
            <w:shd w:val="clear" w:color="auto" w:fill="FFFFFF"/>
          </w:tcPr>
          <w:p w14:paraId="5B1B32B3" w14:textId="77777777" w:rsidR="00BC7AD1" w:rsidRDefault="00BC7AD1">
            <w:pPr>
              <w:rPr>
                <w:sz w:val="10"/>
                <w:szCs w:val="10"/>
              </w:rPr>
            </w:pPr>
          </w:p>
        </w:tc>
      </w:tr>
      <w:tr w:rsidR="00BC7AD1" w14:paraId="65474E2A" w14:textId="77777777">
        <w:tblPrEx>
          <w:tblCellMar>
            <w:top w:w="0" w:type="dxa"/>
            <w:bottom w:w="0" w:type="dxa"/>
          </w:tblCellMar>
        </w:tblPrEx>
        <w:trPr>
          <w:trHeight w:val="1704"/>
        </w:trPr>
        <w:tc>
          <w:tcPr>
            <w:tcW w:w="810" w:type="dxa"/>
            <w:tcBorders>
              <w:top w:val="single" w:sz="4" w:space="0" w:color="auto"/>
              <w:left w:val="single" w:sz="4" w:space="0" w:color="auto"/>
            </w:tcBorders>
            <w:shd w:val="clear" w:color="auto" w:fill="FFFFFF"/>
            <w:vAlign w:val="center"/>
          </w:tcPr>
          <w:p w14:paraId="49749104" w14:textId="77777777" w:rsidR="00BC7AD1" w:rsidRDefault="00E61EE6">
            <w:pPr>
              <w:pStyle w:val="Bodytext20"/>
              <w:shd w:val="clear" w:color="auto" w:fill="auto"/>
              <w:spacing w:line="220" w:lineRule="exact"/>
              <w:jc w:val="left"/>
            </w:pPr>
            <w:r>
              <w:rPr>
                <w:rStyle w:val="Bodytext211pt"/>
              </w:rPr>
              <w:t>529</w:t>
            </w:r>
          </w:p>
        </w:tc>
        <w:tc>
          <w:tcPr>
            <w:tcW w:w="1290" w:type="dxa"/>
            <w:tcBorders>
              <w:top w:val="single" w:sz="4" w:space="0" w:color="auto"/>
              <w:left w:val="single" w:sz="4" w:space="0" w:color="auto"/>
            </w:tcBorders>
            <w:shd w:val="clear" w:color="auto" w:fill="FFFFFF"/>
            <w:vAlign w:val="center"/>
          </w:tcPr>
          <w:p w14:paraId="17EC1355" w14:textId="77777777" w:rsidR="00BC7AD1" w:rsidRDefault="00E61EE6">
            <w:pPr>
              <w:pStyle w:val="Bodytext20"/>
              <w:shd w:val="clear" w:color="auto" w:fill="auto"/>
              <w:spacing w:line="220" w:lineRule="exact"/>
              <w:jc w:val="left"/>
            </w:pPr>
            <w:r>
              <w:rPr>
                <w:rStyle w:val="Bodytext211pt"/>
              </w:rPr>
              <w:t>03C2.1.119</w:t>
            </w:r>
          </w:p>
        </w:tc>
        <w:tc>
          <w:tcPr>
            <w:tcW w:w="3300" w:type="dxa"/>
            <w:tcBorders>
              <w:top w:val="single" w:sz="4" w:space="0" w:color="auto"/>
              <w:left w:val="single" w:sz="4" w:space="0" w:color="auto"/>
            </w:tcBorders>
            <w:shd w:val="clear" w:color="auto" w:fill="FFFFFF"/>
            <w:vAlign w:val="center"/>
          </w:tcPr>
          <w:p w14:paraId="56AE654A" w14:textId="77777777" w:rsidR="00BC7AD1" w:rsidRDefault="00E61EE6">
            <w:pPr>
              <w:pStyle w:val="Bodytext20"/>
              <w:shd w:val="clear" w:color="auto" w:fill="auto"/>
              <w:spacing w:line="220" w:lineRule="exact"/>
              <w:jc w:val="left"/>
            </w:pPr>
            <w:r>
              <w:rPr>
                <w:rStyle w:val="Bodytext211pt"/>
              </w:rPr>
              <w:t>Phẫu thuật đóng cứng khớp cổ chân</w:t>
            </w:r>
          </w:p>
        </w:tc>
        <w:tc>
          <w:tcPr>
            <w:tcW w:w="1692" w:type="dxa"/>
            <w:tcBorders>
              <w:top w:val="single" w:sz="4" w:space="0" w:color="auto"/>
              <w:left w:val="single" w:sz="4" w:space="0" w:color="auto"/>
            </w:tcBorders>
            <w:shd w:val="clear" w:color="auto" w:fill="FFFFFF"/>
            <w:vAlign w:val="center"/>
          </w:tcPr>
          <w:p w14:paraId="7B70B7AC" w14:textId="77777777" w:rsidR="00BC7AD1" w:rsidRDefault="00E61EE6">
            <w:pPr>
              <w:pStyle w:val="Bodytext20"/>
              <w:shd w:val="clear" w:color="auto" w:fill="auto"/>
              <w:spacing w:line="220" w:lineRule="exact"/>
              <w:jc w:val="left"/>
            </w:pPr>
            <w:r>
              <w:rPr>
                <w:rStyle w:val="Bodytext211pt"/>
              </w:rPr>
              <w:t>2.106.000</w:t>
            </w:r>
          </w:p>
        </w:tc>
        <w:tc>
          <w:tcPr>
            <w:tcW w:w="2970" w:type="dxa"/>
            <w:tcBorders>
              <w:top w:val="single" w:sz="4" w:space="0" w:color="auto"/>
              <w:left w:val="single" w:sz="4" w:space="0" w:color="auto"/>
              <w:right w:val="single" w:sz="4" w:space="0" w:color="auto"/>
            </w:tcBorders>
            <w:shd w:val="clear" w:color="auto" w:fill="FFFFFF"/>
            <w:vAlign w:val="center"/>
          </w:tcPr>
          <w:p w14:paraId="2E4341FD" w14:textId="77777777" w:rsidR="00BC7AD1" w:rsidRDefault="00E61EE6">
            <w:pPr>
              <w:pStyle w:val="Bodytext20"/>
              <w:shd w:val="clear" w:color="auto" w:fill="auto"/>
              <w:spacing w:line="270" w:lineRule="exact"/>
              <w:jc w:val="left"/>
            </w:pPr>
            <w:r>
              <w:rPr>
                <w:rStyle w:val="Bodytext211pt"/>
              </w:rPr>
              <w:t>Chưa bao gồm phương tiện cố định: khung cố định, đinh, kim, nẹp, vít, ốc, xương nhân tạo hoặc sản phẩm sinh học thay thế xương.</w:t>
            </w:r>
          </w:p>
        </w:tc>
      </w:tr>
      <w:tr w:rsidR="00BC7AD1" w14:paraId="1959A4E5" w14:textId="77777777">
        <w:tblPrEx>
          <w:tblCellMar>
            <w:top w:w="0" w:type="dxa"/>
            <w:bottom w:w="0" w:type="dxa"/>
          </w:tblCellMar>
        </w:tblPrEx>
        <w:trPr>
          <w:trHeight w:val="384"/>
        </w:trPr>
        <w:tc>
          <w:tcPr>
            <w:tcW w:w="810" w:type="dxa"/>
            <w:tcBorders>
              <w:top w:val="single" w:sz="4" w:space="0" w:color="auto"/>
              <w:left w:val="single" w:sz="4" w:space="0" w:color="auto"/>
            </w:tcBorders>
            <w:shd w:val="clear" w:color="auto" w:fill="FFFFFF"/>
            <w:vAlign w:val="bottom"/>
          </w:tcPr>
          <w:p w14:paraId="7B8E977E" w14:textId="77777777" w:rsidR="00BC7AD1" w:rsidRDefault="00E61EE6">
            <w:pPr>
              <w:pStyle w:val="Bodytext20"/>
              <w:shd w:val="clear" w:color="auto" w:fill="auto"/>
              <w:spacing w:line="220" w:lineRule="exact"/>
              <w:jc w:val="left"/>
            </w:pPr>
            <w:r>
              <w:rPr>
                <w:rStyle w:val="Bodytext211pt"/>
              </w:rPr>
              <w:t>530</w:t>
            </w:r>
          </w:p>
        </w:tc>
        <w:tc>
          <w:tcPr>
            <w:tcW w:w="1290" w:type="dxa"/>
            <w:tcBorders>
              <w:top w:val="single" w:sz="4" w:space="0" w:color="auto"/>
              <w:left w:val="single" w:sz="4" w:space="0" w:color="auto"/>
            </w:tcBorders>
            <w:shd w:val="clear" w:color="auto" w:fill="FFFFFF"/>
            <w:vAlign w:val="bottom"/>
          </w:tcPr>
          <w:p w14:paraId="2856AEBE" w14:textId="77777777" w:rsidR="00BC7AD1" w:rsidRDefault="00E61EE6">
            <w:pPr>
              <w:pStyle w:val="Bodytext20"/>
              <w:shd w:val="clear" w:color="auto" w:fill="auto"/>
              <w:spacing w:line="220" w:lineRule="exact"/>
              <w:jc w:val="left"/>
            </w:pPr>
            <w:r>
              <w:rPr>
                <w:rStyle w:val="Bodytext211pt"/>
              </w:rPr>
              <w:t>03C2.1.118</w:t>
            </w:r>
          </w:p>
        </w:tc>
        <w:tc>
          <w:tcPr>
            <w:tcW w:w="3300" w:type="dxa"/>
            <w:tcBorders>
              <w:top w:val="single" w:sz="4" w:space="0" w:color="auto"/>
              <w:left w:val="single" w:sz="4" w:space="0" w:color="auto"/>
            </w:tcBorders>
            <w:shd w:val="clear" w:color="auto" w:fill="FFFFFF"/>
            <w:vAlign w:val="bottom"/>
          </w:tcPr>
          <w:p w14:paraId="207A6D24" w14:textId="77777777" w:rsidR="00BC7AD1" w:rsidRDefault="00E61EE6">
            <w:pPr>
              <w:pStyle w:val="Bodytext20"/>
              <w:shd w:val="clear" w:color="auto" w:fill="auto"/>
              <w:spacing w:line="220" w:lineRule="exact"/>
              <w:jc w:val="left"/>
            </w:pPr>
            <w:r>
              <w:rPr>
                <w:rStyle w:val="Bodytext211pt"/>
              </w:rPr>
              <w:t>Phẫu thuật làm vận động khóp gối</w:t>
            </w:r>
          </w:p>
        </w:tc>
        <w:tc>
          <w:tcPr>
            <w:tcW w:w="1692" w:type="dxa"/>
            <w:tcBorders>
              <w:top w:val="single" w:sz="4" w:space="0" w:color="auto"/>
              <w:left w:val="single" w:sz="4" w:space="0" w:color="auto"/>
            </w:tcBorders>
            <w:shd w:val="clear" w:color="auto" w:fill="FFFFFF"/>
            <w:vAlign w:val="bottom"/>
          </w:tcPr>
          <w:p w14:paraId="13B9C7D0" w14:textId="77777777" w:rsidR="00BC7AD1" w:rsidRDefault="00E61EE6">
            <w:pPr>
              <w:pStyle w:val="Bodytext20"/>
              <w:shd w:val="clear" w:color="auto" w:fill="auto"/>
              <w:spacing w:line="220" w:lineRule="exact"/>
              <w:jc w:val="left"/>
            </w:pPr>
            <w:r>
              <w:rPr>
                <w:rStyle w:val="Bodytext211pt"/>
              </w:rPr>
              <w:t>3.151.000</w:t>
            </w:r>
          </w:p>
        </w:tc>
        <w:tc>
          <w:tcPr>
            <w:tcW w:w="2970" w:type="dxa"/>
            <w:tcBorders>
              <w:top w:val="single" w:sz="4" w:space="0" w:color="auto"/>
              <w:left w:val="single" w:sz="4" w:space="0" w:color="auto"/>
              <w:right w:val="single" w:sz="4" w:space="0" w:color="auto"/>
            </w:tcBorders>
            <w:shd w:val="clear" w:color="auto" w:fill="FFFFFF"/>
          </w:tcPr>
          <w:p w14:paraId="59331FD9" w14:textId="77777777" w:rsidR="00BC7AD1" w:rsidRDefault="00BC7AD1">
            <w:pPr>
              <w:rPr>
                <w:sz w:val="10"/>
                <w:szCs w:val="10"/>
              </w:rPr>
            </w:pPr>
          </w:p>
        </w:tc>
      </w:tr>
      <w:tr w:rsidR="00BC7AD1" w14:paraId="33C7D8AF" w14:textId="77777777">
        <w:tblPrEx>
          <w:tblCellMar>
            <w:top w:w="0" w:type="dxa"/>
            <w:bottom w:w="0" w:type="dxa"/>
          </w:tblCellMar>
        </w:tblPrEx>
        <w:trPr>
          <w:trHeight w:val="1248"/>
        </w:trPr>
        <w:tc>
          <w:tcPr>
            <w:tcW w:w="810" w:type="dxa"/>
            <w:tcBorders>
              <w:top w:val="single" w:sz="4" w:space="0" w:color="auto"/>
              <w:left w:val="single" w:sz="4" w:space="0" w:color="auto"/>
            </w:tcBorders>
            <w:shd w:val="clear" w:color="auto" w:fill="FFFFFF"/>
            <w:vAlign w:val="center"/>
          </w:tcPr>
          <w:p w14:paraId="1F17AF99" w14:textId="77777777" w:rsidR="00BC7AD1" w:rsidRDefault="00E61EE6">
            <w:pPr>
              <w:pStyle w:val="Bodytext20"/>
              <w:shd w:val="clear" w:color="auto" w:fill="auto"/>
              <w:spacing w:line="220" w:lineRule="exact"/>
              <w:jc w:val="left"/>
            </w:pPr>
            <w:r>
              <w:rPr>
                <w:rStyle w:val="Bodytext211pt"/>
              </w:rPr>
              <w:t>531</w:t>
            </w:r>
          </w:p>
        </w:tc>
        <w:tc>
          <w:tcPr>
            <w:tcW w:w="1290" w:type="dxa"/>
            <w:tcBorders>
              <w:top w:val="single" w:sz="4" w:space="0" w:color="auto"/>
              <w:left w:val="single" w:sz="4" w:space="0" w:color="auto"/>
            </w:tcBorders>
            <w:shd w:val="clear" w:color="auto" w:fill="FFFFFF"/>
            <w:vAlign w:val="center"/>
          </w:tcPr>
          <w:p w14:paraId="6AB84238" w14:textId="77777777" w:rsidR="00BC7AD1" w:rsidRDefault="00E61EE6">
            <w:pPr>
              <w:pStyle w:val="Bodytext20"/>
              <w:shd w:val="clear" w:color="auto" w:fill="auto"/>
              <w:spacing w:line="220" w:lineRule="exact"/>
              <w:jc w:val="left"/>
            </w:pPr>
            <w:r>
              <w:rPr>
                <w:rStyle w:val="Bodytext211pt"/>
              </w:rPr>
              <w:t>03C2.1.104</w:t>
            </w:r>
          </w:p>
        </w:tc>
        <w:tc>
          <w:tcPr>
            <w:tcW w:w="3300" w:type="dxa"/>
            <w:tcBorders>
              <w:top w:val="single" w:sz="4" w:space="0" w:color="auto"/>
              <w:left w:val="single" w:sz="4" w:space="0" w:color="auto"/>
            </w:tcBorders>
            <w:shd w:val="clear" w:color="auto" w:fill="FFFFFF"/>
            <w:vAlign w:val="center"/>
          </w:tcPr>
          <w:p w14:paraId="39D13CAE" w14:textId="77777777" w:rsidR="00BC7AD1" w:rsidRDefault="00E61EE6">
            <w:pPr>
              <w:pStyle w:val="Bodytext20"/>
              <w:shd w:val="clear" w:color="auto" w:fill="auto"/>
              <w:spacing w:line="273" w:lineRule="exact"/>
              <w:jc w:val="left"/>
            </w:pPr>
            <w:r>
              <w:rPr>
                <w:rStyle w:val="Bodytext211pt"/>
              </w:rPr>
              <w:t>Phẫu thuật nội soi khớp gối hoặc khóp háng hoặc khóp vai hoặc cổ chân</w:t>
            </w:r>
          </w:p>
        </w:tc>
        <w:tc>
          <w:tcPr>
            <w:tcW w:w="1692" w:type="dxa"/>
            <w:tcBorders>
              <w:top w:val="single" w:sz="4" w:space="0" w:color="auto"/>
              <w:left w:val="single" w:sz="4" w:space="0" w:color="auto"/>
            </w:tcBorders>
            <w:shd w:val="clear" w:color="auto" w:fill="FFFFFF"/>
            <w:vAlign w:val="center"/>
          </w:tcPr>
          <w:p w14:paraId="2B11ACFD" w14:textId="77777777" w:rsidR="00BC7AD1" w:rsidRDefault="00E61EE6">
            <w:pPr>
              <w:pStyle w:val="Bodytext20"/>
              <w:shd w:val="clear" w:color="auto" w:fill="auto"/>
              <w:spacing w:line="220" w:lineRule="exact"/>
              <w:jc w:val="left"/>
            </w:pPr>
            <w:r>
              <w:rPr>
                <w:rStyle w:val="Bodytext211pt"/>
              </w:rPr>
              <w:t>3.250.000</w:t>
            </w:r>
          </w:p>
        </w:tc>
        <w:tc>
          <w:tcPr>
            <w:tcW w:w="2970" w:type="dxa"/>
            <w:tcBorders>
              <w:top w:val="single" w:sz="4" w:space="0" w:color="auto"/>
              <w:left w:val="single" w:sz="4" w:space="0" w:color="auto"/>
              <w:right w:val="single" w:sz="4" w:space="0" w:color="auto"/>
            </w:tcBorders>
            <w:shd w:val="clear" w:color="auto" w:fill="FFFFFF"/>
            <w:vAlign w:val="center"/>
          </w:tcPr>
          <w:p w14:paraId="60262E37" w14:textId="77777777" w:rsidR="00BC7AD1" w:rsidRDefault="00E61EE6">
            <w:pPr>
              <w:pStyle w:val="Bodytext20"/>
              <w:shd w:val="clear" w:color="auto" w:fill="auto"/>
              <w:spacing w:line="273" w:lineRule="exact"/>
              <w:jc w:val="left"/>
            </w:pPr>
            <w:r>
              <w:rPr>
                <w:rStyle w:val="Bodytext211pt"/>
              </w:rPr>
              <w:t>Chưa bao gồm lưỡi bào, lưỡi cắt, bộ dây bơm nước, đầu đốt, tay dao đốt điện, nẹp, ốc, vít.</w:t>
            </w:r>
          </w:p>
        </w:tc>
      </w:tr>
      <w:tr w:rsidR="00BC7AD1" w14:paraId="0E6B9827" w14:textId="77777777">
        <w:tblPrEx>
          <w:tblCellMar>
            <w:top w:w="0" w:type="dxa"/>
            <w:bottom w:w="0" w:type="dxa"/>
          </w:tblCellMar>
        </w:tblPrEx>
        <w:trPr>
          <w:trHeight w:val="1368"/>
        </w:trPr>
        <w:tc>
          <w:tcPr>
            <w:tcW w:w="810" w:type="dxa"/>
            <w:tcBorders>
              <w:top w:val="single" w:sz="4" w:space="0" w:color="auto"/>
              <w:left w:val="single" w:sz="4" w:space="0" w:color="auto"/>
            </w:tcBorders>
            <w:shd w:val="clear" w:color="auto" w:fill="FFFFFF"/>
            <w:vAlign w:val="center"/>
          </w:tcPr>
          <w:p w14:paraId="14D09036" w14:textId="77777777" w:rsidR="00BC7AD1" w:rsidRDefault="00E61EE6">
            <w:pPr>
              <w:pStyle w:val="Bodytext20"/>
              <w:shd w:val="clear" w:color="auto" w:fill="auto"/>
              <w:spacing w:line="220" w:lineRule="exact"/>
              <w:jc w:val="left"/>
            </w:pPr>
            <w:r>
              <w:rPr>
                <w:rStyle w:val="Bodytext211pt"/>
              </w:rPr>
              <w:t>532</w:t>
            </w:r>
          </w:p>
        </w:tc>
        <w:tc>
          <w:tcPr>
            <w:tcW w:w="1290" w:type="dxa"/>
            <w:tcBorders>
              <w:top w:val="single" w:sz="4" w:space="0" w:color="auto"/>
              <w:left w:val="single" w:sz="4" w:space="0" w:color="auto"/>
            </w:tcBorders>
            <w:shd w:val="clear" w:color="auto" w:fill="FFFFFF"/>
            <w:vAlign w:val="center"/>
          </w:tcPr>
          <w:p w14:paraId="20392AE8" w14:textId="77777777" w:rsidR="00BC7AD1" w:rsidRDefault="00E61EE6">
            <w:pPr>
              <w:pStyle w:val="Bodytext20"/>
              <w:shd w:val="clear" w:color="auto" w:fill="auto"/>
              <w:spacing w:line="220" w:lineRule="exact"/>
              <w:jc w:val="left"/>
            </w:pPr>
            <w:r>
              <w:rPr>
                <w:rStyle w:val="Bodytext211pt"/>
              </w:rPr>
              <w:t>03C2.1.105</w:t>
            </w:r>
          </w:p>
        </w:tc>
        <w:tc>
          <w:tcPr>
            <w:tcW w:w="3300" w:type="dxa"/>
            <w:tcBorders>
              <w:top w:val="single" w:sz="4" w:space="0" w:color="auto"/>
              <w:left w:val="single" w:sz="4" w:space="0" w:color="auto"/>
            </w:tcBorders>
            <w:shd w:val="clear" w:color="auto" w:fill="FFFFFF"/>
            <w:vAlign w:val="center"/>
          </w:tcPr>
          <w:p w14:paraId="4C2FBE1A" w14:textId="77777777" w:rsidR="00BC7AD1" w:rsidRDefault="00E61EE6">
            <w:pPr>
              <w:pStyle w:val="Bodytext20"/>
              <w:shd w:val="clear" w:color="auto" w:fill="auto"/>
              <w:spacing w:line="220" w:lineRule="exact"/>
              <w:jc w:val="left"/>
            </w:pPr>
            <w:r>
              <w:rPr>
                <w:rStyle w:val="Bodytext211pt"/>
              </w:rPr>
              <w:t>Phẫu thuật nội soi tái tạo dây chằng</w:t>
            </w:r>
          </w:p>
        </w:tc>
        <w:tc>
          <w:tcPr>
            <w:tcW w:w="1692" w:type="dxa"/>
            <w:tcBorders>
              <w:top w:val="single" w:sz="4" w:space="0" w:color="auto"/>
              <w:left w:val="single" w:sz="4" w:space="0" w:color="auto"/>
            </w:tcBorders>
            <w:shd w:val="clear" w:color="auto" w:fill="FFFFFF"/>
            <w:vAlign w:val="center"/>
          </w:tcPr>
          <w:p w14:paraId="5E9CD1A5" w14:textId="77777777" w:rsidR="00BC7AD1" w:rsidRDefault="00E61EE6">
            <w:pPr>
              <w:pStyle w:val="Bodytext20"/>
              <w:shd w:val="clear" w:color="auto" w:fill="auto"/>
              <w:spacing w:line="220" w:lineRule="exact"/>
              <w:jc w:val="left"/>
            </w:pPr>
            <w:r>
              <w:rPr>
                <w:rStyle w:val="Bodytext211pt"/>
              </w:rPr>
              <w:t>4.242.000</w:t>
            </w:r>
          </w:p>
        </w:tc>
        <w:tc>
          <w:tcPr>
            <w:tcW w:w="2970" w:type="dxa"/>
            <w:tcBorders>
              <w:top w:val="single" w:sz="4" w:space="0" w:color="auto"/>
              <w:left w:val="single" w:sz="4" w:space="0" w:color="auto"/>
              <w:right w:val="single" w:sz="4" w:space="0" w:color="auto"/>
            </w:tcBorders>
            <w:shd w:val="clear" w:color="auto" w:fill="FFFFFF"/>
            <w:vAlign w:val="center"/>
          </w:tcPr>
          <w:p w14:paraId="41239DDA" w14:textId="77777777" w:rsidR="00BC7AD1" w:rsidRDefault="00E61EE6">
            <w:pPr>
              <w:pStyle w:val="Bodytext20"/>
              <w:shd w:val="clear" w:color="auto" w:fill="auto"/>
              <w:spacing w:line="270" w:lineRule="exact"/>
              <w:jc w:val="left"/>
            </w:pPr>
            <w:r>
              <w:rPr>
                <w:rStyle w:val="Bodytext211pt"/>
              </w:rPr>
              <w:t>Chưa bao gồm nẹp vít, ốc, dao cắt sụn và lưỡi bào, bộ dây bơm nước, đầu đốt, tay dao điện, gân sinh học, gân đồng loại.</w:t>
            </w:r>
          </w:p>
        </w:tc>
      </w:tr>
      <w:tr w:rsidR="00BC7AD1" w14:paraId="56598BFA" w14:textId="77777777">
        <w:tblPrEx>
          <w:tblCellMar>
            <w:top w:w="0" w:type="dxa"/>
            <w:bottom w:w="0" w:type="dxa"/>
          </w:tblCellMar>
        </w:tblPrEx>
        <w:trPr>
          <w:trHeight w:val="648"/>
        </w:trPr>
        <w:tc>
          <w:tcPr>
            <w:tcW w:w="810" w:type="dxa"/>
            <w:tcBorders>
              <w:top w:val="single" w:sz="4" w:space="0" w:color="auto"/>
              <w:left w:val="single" w:sz="4" w:space="0" w:color="auto"/>
            </w:tcBorders>
            <w:shd w:val="clear" w:color="auto" w:fill="FFFFFF"/>
            <w:vAlign w:val="center"/>
          </w:tcPr>
          <w:p w14:paraId="50B8CF7B" w14:textId="77777777" w:rsidR="00BC7AD1" w:rsidRDefault="00E61EE6">
            <w:pPr>
              <w:pStyle w:val="Bodytext20"/>
              <w:shd w:val="clear" w:color="auto" w:fill="auto"/>
              <w:spacing w:line="220" w:lineRule="exact"/>
              <w:jc w:val="left"/>
            </w:pPr>
            <w:r>
              <w:rPr>
                <w:rStyle w:val="Bodytext211pt"/>
              </w:rPr>
              <w:t>533</w:t>
            </w:r>
          </w:p>
        </w:tc>
        <w:tc>
          <w:tcPr>
            <w:tcW w:w="1290" w:type="dxa"/>
            <w:tcBorders>
              <w:top w:val="single" w:sz="4" w:space="0" w:color="auto"/>
              <w:left w:val="single" w:sz="4" w:space="0" w:color="auto"/>
            </w:tcBorders>
            <w:shd w:val="clear" w:color="auto" w:fill="FFFFFF"/>
            <w:vAlign w:val="center"/>
          </w:tcPr>
          <w:p w14:paraId="5CFC8E2E" w14:textId="77777777" w:rsidR="00BC7AD1" w:rsidRDefault="00E61EE6">
            <w:pPr>
              <w:pStyle w:val="Bodytext20"/>
              <w:shd w:val="clear" w:color="auto" w:fill="auto"/>
              <w:spacing w:line="220" w:lineRule="exact"/>
              <w:jc w:val="left"/>
            </w:pPr>
            <w:r>
              <w:rPr>
                <w:rStyle w:val="Bodytext211pt"/>
              </w:rPr>
              <w:t>03C2.1.100</w:t>
            </w:r>
          </w:p>
        </w:tc>
        <w:tc>
          <w:tcPr>
            <w:tcW w:w="3300" w:type="dxa"/>
            <w:tcBorders>
              <w:top w:val="single" w:sz="4" w:space="0" w:color="auto"/>
              <w:left w:val="single" w:sz="4" w:space="0" w:color="auto"/>
            </w:tcBorders>
            <w:shd w:val="clear" w:color="auto" w:fill="FFFFFF"/>
            <w:vAlign w:val="center"/>
          </w:tcPr>
          <w:p w14:paraId="5FE75526" w14:textId="77777777" w:rsidR="00BC7AD1" w:rsidRDefault="00E61EE6">
            <w:pPr>
              <w:pStyle w:val="Bodytext20"/>
              <w:shd w:val="clear" w:color="auto" w:fill="auto"/>
              <w:spacing w:line="220" w:lineRule="exact"/>
              <w:jc w:val="left"/>
            </w:pPr>
            <w:r>
              <w:rPr>
                <w:rStyle w:val="Bodytext211pt"/>
              </w:rPr>
              <w:t>Phẫu thuật tạo hình khớp háng</w:t>
            </w:r>
          </w:p>
        </w:tc>
        <w:tc>
          <w:tcPr>
            <w:tcW w:w="1692" w:type="dxa"/>
            <w:tcBorders>
              <w:top w:val="single" w:sz="4" w:space="0" w:color="auto"/>
              <w:left w:val="single" w:sz="4" w:space="0" w:color="auto"/>
            </w:tcBorders>
            <w:shd w:val="clear" w:color="auto" w:fill="FFFFFF"/>
            <w:vAlign w:val="center"/>
          </w:tcPr>
          <w:p w14:paraId="48BA75DC" w14:textId="77777777" w:rsidR="00BC7AD1" w:rsidRDefault="00E61EE6">
            <w:pPr>
              <w:pStyle w:val="Bodytext20"/>
              <w:shd w:val="clear" w:color="auto" w:fill="auto"/>
              <w:spacing w:line="220" w:lineRule="exact"/>
              <w:jc w:val="left"/>
            </w:pPr>
            <w:r>
              <w:rPr>
                <w:rStyle w:val="Bodytext211pt"/>
              </w:rPr>
              <w:t>3.250.000</w:t>
            </w:r>
          </w:p>
        </w:tc>
        <w:tc>
          <w:tcPr>
            <w:tcW w:w="2970" w:type="dxa"/>
            <w:tcBorders>
              <w:top w:val="single" w:sz="4" w:space="0" w:color="auto"/>
              <w:left w:val="single" w:sz="4" w:space="0" w:color="auto"/>
              <w:right w:val="single" w:sz="4" w:space="0" w:color="auto"/>
            </w:tcBorders>
            <w:shd w:val="clear" w:color="auto" w:fill="FFFFFF"/>
          </w:tcPr>
          <w:p w14:paraId="344857B5" w14:textId="77777777" w:rsidR="00BC7AD1" w:rsidRDefault="00E61EE6">
            <w:pPr>
              <w:pStyle w:val="Bodytext20"/>
              <w:shd w:val="clear" w:color="auto" w:fill="auto"/>
              <w:spacing w:line="273" w:lineRule="exact"/>
              <w:jc w:val="left"/>
            </w:pPr>
            <w:r>
              <w:rPr>
                <w:rStyle w:val="Bodytext211pt"/>
              </w:rPr>
              <w:t>Chưa bao gồm đinh, nẹp, vít, ốc, khóa.</w:t>
            </w:r>
          </w:p>
        </w:tc>
      </w:tr>
      <w:tr w:rsidR="00BC7AD1" w14:paraId="6BF3B953" w14:textId="77777777">
        <w:tblPrEx>
          <w:tblCellMar>
            <w:top w:w="0" w:type="dxa"/>
            <w:bottom w:w="0" w:type="dxa"/>
          </w:tblCellMar>
        </w:tblPrEx>
        <w:trPr>
          <w:trHeight w:val="252"/>
        </w:trPr>
        <w:tc>
          <w:tcPr>
            <w:tcW w:w="810" w:type="dxa"/>
            <w:tcBorders>
              <w:top w:val="single" w:sz="4" w:space="0" w:color="auto"/>
              <w:left w:val="single" w:sz="4" w:space="0" w:color="auto"/>
            </w:tcBorders>
            <w:shd w:val="clear" w:color="auto" w:fill="FFFFFF"/>
            <w:vAlign w:val="bottom"/>
          </w:tcPr>
          <w:p w14:paraId="445BCBC3" w14:textId="77777777" w:rsidR="00BC7AD1" w:rsidRDefault="00E61EE6">
            <w:pPr>
              <w:pStyle w:val="Bodytext20"/>
              <w:shd w:val="clear" w:color="auto" w:fill="auto"/>
              <w:spacing w:line="220" w:lineRule="exact"/>
              <w:jc w:val="left"/>
            </w:pPr>
            <w:r>
              <w:rPr>
                <w:rStyle w:val="Bodytext211pt"/>
              </w:rPr>
              <w:t>534</w:t>
            </w:r>
          </w:p>
        </w:tc>
        <w:tc>
          <w:tcPr>
            <w:tcW w:w="1290" w:type="dxa"/>
            <w:tcBorders>
              <w:top w:val="single" w:sz="4" w:space="0" w:color="auto"/>
              <w:left w:val="single" w:sz="4" w:space="0" w:color="auto"/>
            </w:tcBorders>
            <w:shd w:val="clear" w:color="auto" w:fill="FFFFFF"/>
            <w:vAlign w:val="bottom"/>
          </w:tcPr>
          <w:p w14:paraId="10A4DECB" w14:textId="77777777" w:rsidR="00BC7AD1" w:rsidRDefault="00E61EE6">
            <w:pPr>
              <w:pStyle w:val="Bodytext20"/>
              <w:shd w:val="clear" w:color="auto" w:fill="auto"/>
              <w:spacing w:line="220" w:lineRule="exact"/>
              <w:jc w:val="left"/>
            </w:pPr>
            <w:r>
              <w:rPr>
                <w:rStyle w:val="Bodytext211pt"/>
              </w:rPr>
              <w:t>03C2.1.97</w:t>
            </w:r>
          </w:p>
        </w:tc>
        <w:tc>
          <w:tcPr>
            <w:tcW w:w="3300" w:type="dxa"/>
            <w:tcBorders>
              <w:top w:val="single" w:sz="4" w:space="0" w:color="auto"/>
              <w:left w:val="single" w:sz="4" w:space="0" w:color="auto"/>
            </w:tcBorders>
            <w:shd w:val="clear" w:color="auto" w:fill="FFFFFF"/>
            <w:vAlign w:val="bottom"/>
          </w:tcPr>
          <w:p w14:paraId="2003DB41" w14:textId="77777777" w:rsidR="00BC7AD1" w:rsidRDefault="00E61EE6">
            <w:pPr>
              <w:pStyle w:val="Bodytext20"/>
              <w:shd w:val="clear" w:color="auto" w:fill="auto"/>
              <w:spacing w:line="220" w:lineRule="exact"/>
              <w:jc w:val="left"/>
            </w:pPr>
            <w:r>
              <w:rPr>
                <w:rStyle w:val="Bodytext211pt"/>
              </w:rPr>
              <w:t>Phẫu thuật thay khớp gối bán phần</w:t>
            </w:r>
          </w:p>
        </w:tc>
        <w:tc>
          <w:tcPr>
            <w:tcW w:w="1692" w:type="dxa"/>
            <w:tcBorders>
              <w:top w:val="single" w:sz="4" w:space="0" w:color="auto"/>
              <w:left w:val="single" w:sz="4" w:space="0" w:color="auto"/>
            </w:tcBorders>
            <w:shd w:val="clear" w:color="auto" w:fill="FFFFFF"/>
            <w:vAlign w:val="bottom"/>
          </w:tcPr>
          <w:p w14:paraId="4EFF075B" w14:textId="77777777" w:rsidR="00BC7AD1" w:rsidRDefault="00E61EE6">
            <w:pPr>
              <w:pStyle w:val="Bodytext20"/>
              <w:shd w:val="clear" w:color="auto" w:fill="auto"/>
              <w:spacing w:line="220" w:lineRule="exact"/>
              <w:jc w:val="left"/>
            </w:pPr>
            <w:r>
              <w:rPr>
                <w:rStyle w:val="Bodytext211pt"/>
              </w:rPr>
              <w:t>4.622.000</w:t>
            </w:r>
          </w:p>
        </w:tc>
        <w:tc>
          <w:tcPr>
            <w:tcW w:w="2970" w:type="dxa"/>
            <w:tcBorders>
              <w:top w:val="single" w:sz="4" w:space="0" w:color="auto"/>
              <w:left w:val="single" w:sz="4" w:space="0" w:color="auto"/>
              <w:right w:val="single" w:sz="4" w:space="0" w:color="auto"/>
            </w:tcBorders>
            <w:shd w:val="clear" w:color="auto" w:fill="FFFFFF"/>
            <w:vAlign w:val="bottom"/>
          </w:tcPr>
          <w:p w14:paraId="28CA177C" w14:textId="77777777" w:rsidR="00BC7AD1" w:rsidRDefault="00E61EE6">
            <w:pPr>
              <w:pStyle w:val="Bodytext20"/>
              <w:shd w:val="clear" w:color="auto" w:fill="auto"/>
              <w:spacing w:line="220" w:lineRule="exact"/>
              <w:jc w:val="left"/>
            </w:pPr>
            <w:r>
              <w:rPr>
                <w:rStyle w:val="Bodytext211pt"/>
              </w:rPr>
              <w:t>Chưa bao gồm khớp nhân tạo.</w:t>
            </w:r>
          </w:p>
        </w:tc>
      </w:tr>
      <w:tr w:rsidR="00BC7AD1" w14:paraId="19EC4088" w14:textId="77777777">
        <w:tblPrEx>
          <w:tblCellMar>
            <w:top w:w="0" w:type="dxa"/>
            <w:bottom w:w="0" w:type="dxa"/>
          </w:tblCellMar>
        </w:tblPrEx>
        <w:trPr>
          <w:trHeight w:val="264"/>
        </w:trPr>
        <w:tc>
          <w:tcPr>
            <w:tcW w:w="810" w:type="dxa"/>
            <w:tcBorders>
              <w:top w:val="single" w:sz="4" w:space="0" w:color="auto"/>
              <w:left w:val="single" w:sz="4" w:space="0" w:color="auto"/>
            </w:tcBorders>
            <w:shd w:val="clear" w:color="auto" w:fill="FFFFFF"/>
            <w:vAlign w:val="bottom"/>
          </w:tcPr>
          <w:p w14:paraId="001997B9" w14:textId="77777777" w:rsidR="00BC7AD1" w:rsidRDefault="00E61EE6">
            <w:pPr>
              <w:pStyle w:val="Bodytext20"/>
              <w:shd w:val="clear" w:color="auto" w:fill="auto"/>
              <w:spacing w:line="220" w:lineRule="exact"/>
              <w:jc w:val="left"/>
            </w:pPr>
            <w:r>
              <w:rPr>
                <w:rStyle w:val="Bodytext211pt"/>
              </w:rPr>
              <w:t>535</w:t>
            </w:r>
          </w:p>
        </w:tc>
        <w:tc>
          <w:tcPr>
            <w:tcW w:w="1290" w:type="dxa"/>
            <w:tcBorders>
              <w:top w:val="single" w:sz="4" w:space="0" w:color="auto"/>
              <w:left w:val="single" w:sz="4" w:space="0" w:color="auto"/>
            </w:tcBorders>
            <w:shd w:val="clear" w:color="auto" w:fill="FFFFFF"/>
            <w:vAlign w:val="bottom"/>
          </w:tcPr>
          <w:p w14:paraId="70DE3D57" w14:textId="77777777" w:rsidR="00BC7AD1" w:rsidRDefault="00E61EE6">
            <w:pPr>
              <w:pStyle w:val="Bodytext20"/>
              <w:shd w:val="clear" w:color="auto" w:fill="auto"/>
              <w:spacing w:line="220" w:lineRule="exact"/>
              <w:jc w:val="left"/>
            </w:pPr>
            <w:r>
              <w:rPr>
                <w:rStyle w:val="Bodytext211pt"/>
              </w:rPr>
              <w:t>03C2.1.99</w:t>
            </w:r>
          </w:p>
        </w:tc>
        <w:tc>
          <w:tcPr>
            <w:tcW w:w="3300" w:type="dxa"/>
            <w:tcBorders>
              <w:top w:val="single" w:sz="4" w:space="0" w:color="auto"/>
              <w:left w:val="single" w:sz="4" w:space="0" w:color="auto"/>
            </w:tcBorders>
            <w:shd w:val="clear" w:color="auto" w:fill="FFFFFF"/>
            <w:vAlign w:val="bottom"/>
          </w:tcPr>
          <w:p w14:paraId="18E42819" w14:textId="77777777" w:rsidR="00BC7AD1" w:rsidRDefault="00E61EE6">
            <w:pPr>
              <w:pStyle w:val="Bodytext20"/>
              <w:shd w:val="clear" w:color="auto" w:fill="auto"/>
              <w:spacing w:line="220" w:lineRule="exact"/>
              <w:jc w:val="left"/>
            </w:pPr>
            <w:r>
              <w:rPr>
                <w:rStyle w:val="Bodytext211pt"/>
              </w:rPr>
              <w:t>Phẫu thuật thay khóp háng bán phần</w:t>
            </w:r>
          </w:p>
        </w:tc>
        <w:tc>
          <w:tcPr>
            <w:tcW w:w="1692" w:type="dxa"/>
            <w:tcBorders>
              <w:top w:val="single" w:sz="4" w:space="0" w:color="auto"/>
              <w:left w:val="single" w:sz="4" w:space="0" w:color="auto"/>
            </w:tcBorders>
            <w:shd w:val="clear" w:color="auto" w:fill="FFFFFF"/>
            <w:vAlign w:val="bottom"/>
          </w:tcPr>
          <w:p w14:paraId="03E30128" w14:textId="77777777" w:rsidR="00BC7AD1" w:rsidRDefault="00E61EE6">
            <w:pPr>
              <w:pStyle w:val="Bodytext20"/>
              <w:shd w:val="clear" w:color="auto" w:fill="auto"/>
              <w:spacing w:line="220" w:lineRule="exact"/>
              <w:jc w:val="left"/>
            </w:pPr>
            <w:r>
              <w:rPr>
                <w:rStyle w:val="Bodytext211pt"/>
              </w:rPr>
              <w:t>3.750.000</w:t>
            </w:r>
          </w:p>
        </w:tc>
        <w:tc>
          <w:tcPr>
            <w:tcW w:w="2970" w:type="dxa"/>
            <w:tcBorders>
              <w:top w:val="single" w:sz="4" w:space="0" w:color="auto"/>
              <w:left w:val="single" w:sz="4" w:space="0" w:color="auto"/>
              <w:right w:val="single" w:sz="4" w:space="0" w:color="auto"/>
            </w:tcBorders>
            <w:shd w:val="clear" w:color="auto" w:fill="FFFFFF"/>
            <w:vAlign w:val="bottom"/>
          </w:tcPr>
          <w:p w14:paraId="36B0063E" w14:textId="77777777" w:rsidR="00BC7AD1" w:rsidRDefault="00E61EE6">
            <w:pPr>
              <w:pStyle w:val="Bodytext20"/>
              <w:shd w:val="clear" w:color="auto" w:fill="auto"/>
              <w:spacing w:line="220" w:lineRule="exact"/>
              <w:jc w:val="left"/>
            </w:pPr>
            <w:r>
              <w:rPr>
                <w:rStyle w:val="Bodytext211pt"/>
              </w:rPr>
              <w:t>Chưa bao gồm khớp nhân tạo.</w:t>
            </w:r>
          </w:p>
        </w:tc>
      </w:tr>
      <w:tr w:rsidR="00BC7AD1" w14:paraId="2FD8FE91" w14:textId="77777777">
        <w:tblPrEx>
          <w:tblCellMar>
            <w:top w:w="0" w:type="dxa"/>
            <w:bottom w:w="0" w:type="dxa"/>
          </w:tblCellMar>
        </w:tblPrEx>
        <w:trPr>
          <w:trHeight w:val="264"/>
        </w:trPr>
        <w:tc>
          <w:tcPr>
            <w:tcW w:w="810" w:type="dxa"/>
            <w:tcBorders>
              <w:top w:val="single" w:sz="4" w:space="0" w:color="auto"/>
              <w:left w:val="single" w:sz="4" w:space="0" w:color="auto"/>
            </w:tcBorders>
            <w:shd w:val="clear" w:color="auto" w:fill="FFFFFF"/>
            <w:vAlign w:val="bottom"/>
          </w:tcPr>
          <w:p w14:paraId="17746A3D" w14:textId="77777777" w:rsidR="00BC7AD1" w:rsidRDefault="00E61EE6">
            <w:pPr>
              <w:pStyle w:val="Bodytext20"/>
              <w:shd w:val="clear" w:color="auto" w:fill="auto"/>
              <w:spacing w:line="220" w:lineRule="exact"/>
              <w:jc w:val="left"/>
            </w:pPr>
            <w:r>
              <w:rPr>
                <w:rStyle w:val="Bodytext211pt"/>
              </w:rPr>
              <w:t>536</w:t>
            </w:r>
          </w:p>
        </w:tc>
        <w:tc>
          <w:tcPr>
            <w:tcW w:w="1290" w:type="dxa"/>
            <w:tcBorders>
              <w:top w:val="single" w:sz="4" w:space="0" w:color="auto"/>
              <w:left w:val="single" w:sz="4" w:space="0" w:color="auto"/>
            </w:tcBorders>
            <w:shd w:val="clear" w:color="auto" w:fill="FFFFFF"/>
            <w:vAlign w:val="bottom"/>
          </w:tcPr>
          <w:p w14:paraId="681C6EEA" w14:textId="77777777" w:rsidR="00BC7AD1" w:rsidRDefault="00E61EE6">
            <w:pPr>
              <w:pStyle w:val="Bodytext20"/>
              <w:shd w:val="clear" w:color="auto" w:fill="auto"/>
              <w:spacing w:line="220" w:lineRule="exact"/>
              <w:jc w:val="left"/>
            </w:pPr>
            <w:r>
              <w:rPr>
                <w:rStyle w:val="Bodytext211pt"/>
              </w:rPr>
              <w:t>03C2.1.96</w:t>
            </w:r>
          </w:p>
        </w:tc>
        <w:tc>
          <w:tcPr>
            <w:tcW w:w="3300" w:type="dxa"/>
            <w:tcBorders>
              <w:top w:val="single" w:sz="4" w:space="0" w:color="auto"/>
              <w:left w:val="single" w:sz="4" w:space="0" w:color="auto"/>
            </w:tcBorders>
            <w:shd w:val="clear" w:color="auto" w:fill="FFFFFF"/>
            <w:vAlign w:val="bottom"/>
          </w:tcPr>
          <w:p w14:paraId="25D7EF29" w14:textId="77777777" w:rsidR="00BC7AD1" w:rsidRDefault="00E61EE6">
            <w:pPr>
              <w:pStyle w:val="Bodytext20"/>
              <w:shd w:val="clear" w:color="auto" w:fill="auto"/>
              <w:spacing w:line="220" w:lineRule="exact"/>
              <w:jc w:val="left"/>
            </w:pPr>
            <w:r>
              <w:rPr>
                <w:rStyle w:val="Bodytext211pt"/>
              </w:rPr>
              <w:t>Phẫu thuật thay toàn bộ khóp gối</w:t>
            </w:r>
          </w:p>
        </w:tc>
        <w:tc>
          <w:tcPr>
            <w:tcW w:w="1692" w:type="dxa"/>
            <w:tcBorders>
              <w:top w:val="single" w:sz="4" w:space="0" w:color="auto"/>
              <w:left w:val="single" w:sz="4" w:space="0" w:color="auto"/>
            </w:tcBorders>
            <w:shd w:val="clear" w:color="auto" w:fill="FFFFFF"/>
            <w:vAlign w:val="bottom"/>
          </w:tcPr>
          <w:p w14:paraId="67FEBDCD" w14:textId="77777777" w:rsidR="00BC7AD1" w:rsidRDefault="00E61EE6">
            <w:pPr>
              <w:pStyle w:val="Bodytext20"/>
              <w:shd w:val="clear" w:color="auto" w:fill="auto"/>
              <w:spacing w:line="220" w:lineRule="exact"/>
              <w:jc w:val="left"/>
            </w:pPr>
            <w:r>
              <w:rPr>
                <w:rStyle w:val="Bodytext211pt"/>
              </w:rPr>
              <w:t>5.122.000</w:t>
            </w:r>
          </w:p>
        </w:tc>
        <w:tc>
          <w:tcPr>
            <w:tcW w:w="2970" w:type="dxa"/>
            <w:tcBorders>
              <w:top w:val="single" w:sz="4" w:space="0" w:color="auto"/>
              <w:left w:val="single" w:sz="4" w:space="0" w:color="auto"/>
              <w:right w:val="single" w:sz="4" w:space="0" w:color="auto"/>
            </w:tcBorders>
            <w:shd w:val="clear" w:color="auto" w:fill="FFFFFF"/>
            <w:vAlign w:val="bottom"/>
          </w:tcPr>
          <w:p w14:paraId="32C44D5F" w14:textId="77777777" w:rsidR="00BC7AD1" w:rsidRDefault="00E61EE6">
            <w:pPr>
              <w:pStyle w:val="Bodytext20"/>
              <w:shd w:val="clear" w:color="auto" w:fill="auto"/>
              <w:spacing w:line="220" w:lineRule="exact"/>
              <w:jc w:val="left"/>
            </w:pPr>
            <w:r>
              <w:rPr>
                <w:rStyle w:val="Bodytext211pt"/>
              </w:rPr>
              <w:t>Chưa bao gồm khớp nhân tạo.</w:t>
            </w:r>
          </w:p>
        </w:tc>
      </w:tr>
      <w:tr w:rsidR="00BC7AD1" w14:paraId="34188570" w14:textId="77777777">
        <w:tblPrEx>
          <w:tblCellMar>
            <w:top w:w="0" w:type="dxa"/>
            <w:bottom w:w="0" w:type="dxa"/>
          </w:tblCellMar>
        </w:tblPrEx>
        <w:trPr>
          <w:trHeight w:val="258"/>
        </w:trPr>
        <w:tc>
          <w:tcPr>
            <w:tcW w:w="810" w:type="dxa"/>
            <w:tcBorders>
              <w:top w:val="single" w:sz="4" w:space="0" w:color="auto"/>
              <w:left w:val="single" w:sz="4" w:space="0" w:color="auto"/>
            </w:tcBorders>
            <w:shd w:val="clear" w:color="auto" w:fill="FFFFFF"/>
            <w:vAlign w:val="bottom"/>
          </w:tcPr>
          <w:p w14:paraId="32AADE56" w14:textId="77777777" w:rsidR="00BC7AD1" w:rsidRDefault="00E61EE6">
            <w:pPr>
              <w:pStyle w:val="Bodytext20"/>
              <w:shd w:val="clear" w:color="auto" w:fill="auto"/>
              <w:spacing w:line="220" w:lineRule="exact"/>
              <w:jc w:val="left"/>
            </w:pPr>
            <w:r>
              <w:rPr>
                <w:rStyle w:val="Bodytext211pt"/>
              </w:rPr>
              <w:t>537</w:t>
            </w:r>
          </w:p>
        </w:tc>
        <w:tc>
          <w:tcPr>
            <w:tcW w:w="1290" w:type="dxa"/>
            <w:tcBorders>
              <w:top w:val="single" w:sz="4" w:space="0" w:color="auto"/>
              <w:left w:val="single" w:sz="4" w:space="0" w:color="auto"/>
            </w:tcBorders>
            <w:shd w:val="clear" w:color="auto" w:fill="FFFFFF"/>
            <w:vAlign w:val="bottom"/>
          </w:tcPr>
          <w:p w14:paraId="60206507" w14:textId="77777777" w:rsidR="00BC7AD1" w:rsidRDefault="00E61EE6">
            <w:pPr>
              <w:pStyle w:val="Bodytext20"/>
              <w:shd w:val="clear" w:color="auto" w:fill="auto"/>
              <w:spacing w:line="220" w:lineRule="exact"/>
              <w:jc w:val="left"/>
            </w:pPr>
            <w:r>
              <w:rPr>
                <w:rStyle w:val="Bodytext211pt"/>
              </w:rPr>
              <w:t>03C2.1.98</w:t>
            </w:r>
          </w:p>
        </w:tc>
        <w:tc>
          <w:tcPr>
            <w:tcW w:w="3300" w:type="dxa"/>
            <w:tcBorders>
              <w:top w:val="single" w:sz="4" w:space="0" w:color="auto"/>
              <w:left w:val="single" w:sz="4" w:space="0" w:color="auto"/>
            </w:tcBorders>
            <w:shd w:val="clear" w:color="auto" w:fill="FFFFFF"/>
            <w:vAlign w:val="bottom"/>
          </w:tcPr>
          <w:p w14:paraId="55D0AAF0" w14:textId="77777777" w:rsidR="00BC7AD1" w:rsidRDefault="00E61EE6">
            <w:pPr>
              <w:pStyle w:val="Bodytext20"/>
              <w:shd w:val="clear" w:color="auto" w:fill="auto"/>
              <w:spacing w:line="220" w:lineRule="exact"/>
              <w:jc w:val="left"/>
            </w:pPr>
            <w:r>
              <w:rPr>
                <w:rStyle w:val="Bodytext211pt"/>
              </w:rPr>
              <w:t>Phẫu thuật thay toàn bộ khớp háng</w:t>
            </w:r>
          </w:p>
        </w:tc>
        <w:tc>
          <w:tcPr>
            <w:tcW w:w="1692" w:type="dxa"/>
            <w:tcBorders>
              <w:top w:val="single" w:sz="4" w:space="0" w:color="auto"/>
              <w:left w:val="single" w:sz="4" w:space="0" w:color="auto"/>
            </w:tcBorders>
            <w:shd w:val="clear" w:color="auto" w:fill="FFFFFF"/>
            <w:vAlign w:val="bottom"/>
          </w:tcPr>
          <w:p w14:paraId="413A9A85" w14:textId="77777777" w:rsidR="00BC7AD1" w:rsidRDefault="00E61EE6">
            <w:pPr>
              <w:pStyle w:val="Bodytext20"/>
              <w:shd w:val="clear" w:color="auto" w:fill="auto"/>
              <w:spacing w:line="220" w:lineRule="exact"/>
              <w:jc w:val="left"/>
            </w:pPr>
            <w:r>
              <w:rPr>
                <w:rStyle w:val="Bodytext211pt"/>
              </w:rPr>
              <w:t>5.122.000</w:t>
            </w:r>
          </w:p>
        </w:tc>
        <w:tc>
          <w:tcPr>
            <w:tcW w:w="2970" w:type="dxa"/>
            <w:tcBorders>
              <w:top w:val="single" w:sz="4" w:space="0" w:color="auto"/>
              <w:left w:val="single" w:sz="4" w:space="0" w:color="auto"/>
              <w:right w:val="single" w:sz="4" w:space="0" w:color="auto"/>
            </w:tcBorders>
            <w:shd w:val="clear" w:color="auto" w:fill="FFFFFF"/>
            <w:vAlign w:val="bottom"/>
          </w:tcPr>
          <w:p w14:paraId="0046B849" w14:textId="77777777" w:rsidR="00BC7AD1" w:rsidRDefault="00E61EE6">
            <w:pPr>
              <w:pStyle w:val="Bodytext20"/>
              <w:shd w:val="clear" w:color="auto" w:fill="auto"/>
              <w:spacing w:line="220" w:lineRule="exact"/>
              <w:jc w:val="left"/>
            </w:pPr>
            <w:r>
              <w:rPr>
                <w:rStyle w:val="Bodytext211pt"/>
              </w:rPr>
              <w:t>Chưa bao gồm khớp nhân tạo.</w:t>
            </w:r>
          </w:p>
        </w:tc>
      </w:tr>
      <w:tr w:rsidR="00BC7AD1" w14:paraId="53496E75" w14:textId="77777777">
        <w:tblPrEx>
          <w:tblCellMar>
            <w:top w:w="0" w:type="dxa"/>
            <w:bottom w:w="0" w:type="dxa"/>
          </w:tblCellMar>
        </w:tblPrEx>
        <w:trPr>
          <w:trHeight w:val="528"/>
        </w:trPr>
        <w:tc>
          <w:tcPr>
            <w:tcW w:w="810" w:type="dxa"/>
            <w:tcBorders>
              <w:top w:val="single" w:sz="4" w:space="0" w:color="auto"/>
              <w:left w:val="single" w:sz="4" w:space="0" w:color="auto"/>
            </w:tcBorders>
            <w:shd w:val="clear" w:color="auto" w:fill="FFFFFF"/>
            <w:vAlign w:val="center"/>
          </w:tcPr>
          <w:p w14:paraId="2BC3E704" w14:textId="77777777" w:rsidR="00BC7AD1" w:rsidRDefault="00E61EE6">
            <w:pPr>
              <w:pStyle w:val="Bodytext20"/>
              <w:shd w:val="clear" w:color="auto" w:fill="auto"/>
              <w:spacing w:line="220" w:lineRule="exact"/>
              <w:jc w:val="left"/>
            </w:pPr>
            <w:r>
              <w:rPr>
                <w:rStyle w:val="Bodytext211pt"/>
              </w:rPr>
              <w:t>538</w:t>
            </w:r>
          </w:p>
        </w:tc>
        <w:tc>
          <w:tcPr>
            <w:tcW w:w="1290" w:type="dxa"/>
            <w:tcBorders>
              <w:top w:val="single" w:sz="4" w:space="0" w:color="auto"/>
              <w:left w:val="single" w:sz="4" w:space="0" w:color="auto"/>
            </w:tcBorders>
            <w:shd w:val="clear" w:color="auto" w:fill="FFFFFF"/>
          </w:tcPr>
          <w:p w14:paraId="158257B4"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tcPr>
          <w:p w14:paraId="446B404C" w14:textId="77777777" w:rsidR="00BC7AD1" w:rsidRDefault="00E61EE6">
            <w:pPr>
              <w:pStyle w:val="Bodytext20"/>
              <w:shd w:val="clear" w:color="auto" w:fill="auto"/>
              <w:spacing w:line="276" w:lineRule="exact"/>
              <w:jc w:val="left"/>
            </w:pPr>
            <w:r>
              <w:rPr>
                <w:rStyle w:val="Bodytext211pt"/>
              </w:rPr>
              <w:t>Phẫu thuật đặt lại khớp gãm kim cố định</w:t>
            </w:r>
          </w:p>
        </w:tc>
        <w:tc>
          <w:tcPr>
            <w:tcW w:w="1692" w:type="dxa"/>
            <w:tcBorders>
              <w:top w:val="single" w:sz="4" w:space="0" w:color="auto"/>
              <w:left w:val="single" w:sz="4" w:space="0" w:color="auto"/>
            </w:tcBorders>
            <w:shd w:val="clear" w:color="auto" w:fill="FFFFFF"/>
            <w:vAlign w:val="center"/>
          </w:tcPr>
          <w:p w14:paraId="618E8E61" w14:textId="77777777" w:rsidR="00BC7AD1" w:rsidRDefault="00E61EE6">
            <w:pPr>
              <w:pStyle w:val="Bodytext20"/>
              <w:shd w:val="clear" w:color="auto" w:fill="auto"/>
              <w:spacing w:line="220" w:lineRule="exact"/>
              <w:jc w:val="left"/>
            </w:pPr>
            <w:r>
              <w:rPr>
                <w:rStyle w:val="Bodytext211pt"/>
              </w:rPr>
              <w:t>3.985.000</w:t>
            </w:r>
          </w:p>
        </w:tc>
        <w:tc>
          <w:tcPr>
            <w:tcW w:w="2970" w:type="dxa"/>
            <w:tcBorders>
              <w:top w:val="single" w:sz="4" w:space="0" w:color="auto"/>
              <w:left w:val="single" w:sz="4" w:space="0" w:color="auto"/>
              <w:right w:val="single" w:sz="4" w:space="0" w:color="auto"/>
            </w:tcBorders>
            <w:shd w:val="clear" w:color="auto" w:fill="FFFFFF"/>
            <w:vAlign w:val="center"/>
          </w:tcPr>
          <w:p w14:paraId="34F91939" w14:textId="77777777" w:rsidR="00BC7AD1" w:rsidRDefault="00E61EE6">
            <w:pPr>
              <w:pStyle w:val="Bodytext20"/>
              <w:shd w:val="clear" w:color="auto" w:fill="auto"/>
              <w:spacing w:line="220" w:lineRule="exact"/>
              <w:jc w:val="left"/>
            </w:pPr>
            <w:r>
              <w:rPr>
                <w:rStyle w:val="Bodytext211pt"/>
              </w:rPr>
              <w:t>Chưa bao gồm kim.</w:t>
            </w:r>
          </w:p>
        </w:tc>
      </w:tr>
      <w:tr w:rsidR="00BC7AD1" w14:paraId="0E7E9036" w14:textId="77777777">
        <w:tblPrEx>
          <w:tblCellMar>
            <w:top w:w="0" w:type="dxa"/>
            <w:bottom w:w="0" w:type="dxa"/>
          </w:tblCellMar>
        </w:tblPrEx>
        <w:trPr>
          <w:trHeight w:val="690"/>
        </w:trPr>
        <w:tc>
          <w:tcPr>
            <w:tcW w:w="810" w:type="dxa"/>
            <w:tcBorders>
              <w:top w:val="single" w:sz="4" w:space="0" w:color="auto"/>
              <w:left w:val="single" w:sz="4" w:space="0" w:color="auto"/>
            </w:tcBorders>
            <w:shd w:val="clear" w:color="auto" w:fill="FFFFFF"/>
            <w:vAlign w:val="center"/>
          </w:tcPr>
          <w:p w14:paraId="431F54AC" w14:textId="77777777" w:rsidR="00BC7AD1" w:rsidRDefault="00E61EE6">
            <w:pPr>
              <w:pStyle w:val="Bodytext20"/>
              <w:shd w:val="clear" w:color="auto" w:fill="auto"/>
              <w:spacing w:line="220" w:lineRule="exact"/>
              <w:jc w:val="left"/>
            </w:pPr>
            <w:r>
              <w:rPr>
                <w:rStyle w:val="Bodytext211pt"/>
              </w:rPr>
              <w:t>539</w:t>
            </w:r>
          </w:p>
        </w:tc>
        <w:tc>
          <w:tcPr>
            <w:tcW w:w="1290" w:type="dxa"/>
            <w:tcBorders>
              <w:top w:val="single" w:sz="4" w:space="0" w:color="auto"/>
              <w:left w:val="single" w:sz="4" w:space="0" w:color="auto"/>
            </w:tcBorders>
            <w:shd w:val="clear" w:color="auto" w:fill="FFFFFF"/>
          </w:tcPr>
          <w:p w14:paraId="24001FFB"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center"/>
          </w:tcPr>
          <w:p w14:paraId="33D79D53" w14:textId="77777777" w:rsidR="00BC7AD1" w:rsidRDefault="00E61EE6">
            <w:pPr>
              <w:pStyle w:val="Bodytext20"/>
              <w:shd w:val="clear" w:color="auto" w:fill="auto"/>
              <w:spacing w:line="220" w:lineRule="exact"/>
              <w:jc w:val="left"/>
            </w:pPr>
            <w:r>
              <w:rPr>
                <w:rStyle w:val="Bodytext211pt"/>
              </w:rPr>
              <w:t>Phẫu thuật làm cứng khớp</w:t>
            </w:r>
          </w:p>
        </w:tc>
        <w:tc>
          <w:tcPr>
            <w:tcW w:w="1692" w:type="dxa"/>
            <w:tcBorders>
              <w:top w:val="single" w:sz="4" w:space="0" w:color="auto"/>
              <w:left w:val="single" w:sz="4" w:space="0" w:color="auto"/>
            </w:tcBorders>
            <w:shd w:val="clear" w:color="auto" w:fill="FFFFFF"/>
            <w:vAlign w:val="center"/>
          </w:tcPr>
          <w:p w14:paraId="71BB5B61" w14:textId="77777777" w:rsidR="00BC7AD1" w:rsidRDefault="00E61EE6">
            <w:pPr>
              <w:pStyle w:val="Bodytext20"/>
              <w:shd w:val="clear" w:color="auto" w:fill="auto"/>
              <w:spacing w:line="220" w:lineRule="exact"/>
              <w:jc w:val="left"/>
            </w:pPr>
            <w:r>
              <w:rPr>
                <w:rStyle w:val="Bodytext211pt"/>
              </w:rPr>
              <w:t>3.649.000</w:t>
            </w:r>
          </w:p>
        </w:tc>
        <w:tc>
          <w:tcPr>
            <w:tcW w:w="2970" w:type="dxa"/>
            <w:tcBorders>
              <w:top w:val="single" w:sz="4" w:space="0" w:color="auto"/>
              <w:left w:val="single" w:sz="4" w:space="0" w:color="auto"/>
              <w:right w:val="single" w:sz="4" w:space="0" w:color="auto"/>
            </w:tcBorders>
            <w:shd w:val="clear" w:color="auto" w:fill="FFFFFF"/>
          </w:tcPr>
          <w:p w14:paraId="3BAD9D76" w14:textId="77777777" w:rsidR="00BC7AD1" w:rsidRDefault="00E61EE6">
            <w:pPr>
              <w:pStyle w:val="Bodytext20"/>
              <w:shd w:val="clear" w:color="auto" w:fill="auto"/>
              <w:spacing w:line="273" w:lineRule="exact"/>
              <w:jc w:val="left"/>
            </w:pPr>
            <w:r>
              <w:rPr>
                <w:rStyle w:val="Bodytext211pt"/>
              </w:rPr>
              <w:t>Chưa bao gồm đinh, nẹp vít, khung cố định ngoài.</w:t>
            </w:r>
          </w:p>
        </w:tc>
      </w:tr>
      <w:tr w:rsidR="00BC7AD1" w14:paraId="3DFC4FD5" w14:textId="77777777">
        <w:tblPrEx>
          <w:tblCellMar>
            <w:top w:w="0" w:type="dxa"/>
            <w:bottom w:w="0" w:type="dxa"/>
          </w:tblCellMar>
        </w:tblPrEx>
        <w:trPr>
          <w:trHeight w:val="1674"/>
        </w:trPr>
        <w:tc>
          <w:tcPr>
            <w:tcW w:w="810" w:type="dxa"/>
            <w:tcBorders>
              <w:top w:val="single" w:sz="4" w:space="0" w:color="auto"/>
              <w:left w:val="single" w:sz="4" w:space="0" w:color="auto"/>
            </w:tcBorders>
            <w:shd w:val="clear" w:color="auto" w:fill="FFFFFF"/>
            <w:vAlign w:val="center"/>
          </w:tcPr>
          <w:p w14:paraId="286F2104" w14:textId="77777777" w:rsidR="00BC7AD1" w:rsidRDefault="00E61EE6">
            <w:pPr>
              <w:pStyle w:val="Bodytext20"/>
              <w:shd w:val="clear" w:color="auto" w:fill="auto"/>
              <w:spacing w:line="220" w:lineRule="exact"/>
              <w:jc w:val="left"/>
            </w:pPr>
            <w:r>
              <w:rPr>
                <w:rStyle w:val="Bodytext211pt"/>
              </w:rPr>
              <w:t>540</w:t>
            </w:r>
          </w:p>
        </w:tc>
        <w:tc>
          <w:tcPr>
            <w:tcW w:w="1290" w:type="dxa"/>
            <w:tcBorders>
              <w:top w:val="single" w:sz="4" w:space="0" w:color="auto"/>
              <w:left w:val="single" w:sz="4" w:space="0" w:color="auto"/>
            </w:tcBorders>
            <w:shd w:val="clear" w:color="auto" w:fill="FFFFFF"/>
          </w:tcPr>
          <w:p w14:paraId="4A524F2C"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center"/>
          </w:tcPr>
          <w:p w14:paraId="52B43814" w14:textId="77777777" w:rsidR="00BC7AD1" w:rsidRDefault="00E61EE6">
            <w:pPr>
              <w:pStyle w:val="Bodytext20"/>
              <w:shd w:val="clear" w:color="auto" w:fill="auto"/>
              <w:spacing w:line="276" w:lineRule="exact"/>
              <w:jc w:val="left"/>
            </w:pPr>
            <w:r>
              <w:rPr>
                <w:rStyle w:val="Bodytext211pt"/>
              </w:rPr>
              <w:t>Phẫu thuật điều trị xơ cứng gân cơ hoặc xơ cứng khóp</w:t>
            </w:r>
          </w:p>
        </w:tc>
        <w:tc>
          <w:tcPr>
            <w:tcW w:w="1692" w:type="dxa"/>
            <w:tcBorders>
              <w:top w:val="single" w:sz="4" w:space="0" w:color="auto"/>
              <w:left w:val="single" w:sz="4" w:space="0" w:color="auto"/>
            </w:tcBorders>
            <w:shd w:val="clear" w:color="auto" w:fill="FFFFFF"/>
            <w:vAlign w:val="center"/>
          </w:tcPr>
          <w:p w14:paraId="66D84316" w14:textId="77777777" w:rsidR="00BC7AD1" w:rsidRDefault="00E61EE6">
            <w:pPr>
              <w:pStyle w:val="Bodytext20"/>
              <w:shd w:val="clear" w:color="auto" w:fill="auto"/>
              <w:spacing w:line="220" w:lineRule="exact"/>
              <w:jc w:val="left"/>
            </w:pPr>
            <w:r>
              <w:rPr>
                <w:rStyle w:val="Bodytext211pt"/>
              </w:rPr>
              <w:t>3.570.000</w:t>
            </w:r>
          </w:p>
        </w:tc>
        <w:tc>
          <w:tcPr>
            <w:tcW w:w="2970" w:type="dxa"/>
            <w:tcBorders>
              <w:top w:val="single" w:sz="4" w:space="0" w:color="auto"/>
              <w:left w:val="single" w:sz="4" w:space="0" w:color="auto"/>
              <w:right w:val="single" w:sz="4" w:space="0" w:color="auto"/>
            </w:tcBorders>
            <w:shd w:val="clear" w:color="auto" w:fill="FFFFFF"/>
            <w:vAlign w:val="center"/>
          </w:tcPr>
          <w:p w14:paraId="11928B72" w14:textId="77777777" w:rsidR="00BC7AD1" w:rsidRDefault="00E61EE6">
            <w:pPr>
              <w:pStyle w:val="Bodytext20"/>
              <w:shd w:val="clear" w:color="auto" w:fill="auto"/>
              <w:spacing w:line="270" w:lineRule="exact"/>
              <w:jc w:val="left"/>
            </w:pPr>
            <w:r>
              <w:rPr>
                <w:rStyle w:val="Bodytext211pt"/>
              </w:rPr>
              <w:t>Chưa bao gồm đinh, nẹp, vít, gân nhân tạo, gân sinh học, khung cố định ngoài, xương nhân tạo hoặc sản phẩm sinh học thay thế xương.</w:t>
            </w:r>
          </w:p>
        </w:tc>
      </w:tr>
      <w:tr w:rsidR="00BC7AD1" w14:paraId="375D562E" w14:textId="77777777">
        <w:tblPrEx>
          <w:tblCellMar>
            <w:top w:w="0" w:type="dxa"/>
            <w:bottom w:w="0" w:type="dxa"/>
          </w:tblCellMar>
        </w:tblPrEx>
        <w:trPr>
          <w:trHeight w:val="528"/>
        </w:trPr>
        <w:tc>
          <w:tcPr>
            <w:tcW w:w="810" w:type="dxa"/>
            <w:tcBorders>
              <w:top w:val="single" w:sz="4" w:space="0" w:color="auto"/>
              <w:left w:val="single" w:sz="4" w:space="0" w:color="auto"/>
            </w:tcBorders>
            <w:shd w:val="clear" w:color="auto" w:fill="FFFFFF"/>
            <w:vAlign w:val="center"/>
          </w:tcPr>
          <w:p w14:paraId="138F79CB" w14:textId="77777777" w:rsidR="00BC7AD1" w:rsidRDefault="00E61EE6">
            <w:pPr>
              <w:pStyle w:val="Bodytext20"/>
              <w:shd w:val="clear" w:color="auto" w:fill="auto"/>
              <w:spacing w:line="220" w:lineRule="exact"/>
              <w:jc w:val="left"/>
            </w:pPr>
            <w:r>
              <w:rPr>
                <w:rStyle w:val="Bodytext211pt"/>
              </w:rPr>
              <w:lastRenderedPageBreak/>
              <w:t>541</w:t>
            </w:r>
          </w:p>
        </w:tc>
        <w:tc>
          <w:tcPr>
            <w:tcW w:w="1290" w:type="dxa"/>
            <w:tcBorders>
              <w:top w:val="single" w:sz="4" w:space="0" w:color="auto"/>
              <w:left w:val="single" w:sz="4" w:space="0" w:color="auto"/>
            </w:tcBorders>
            <w:shd w:val="clear" w:color="auto" w:fill="FFFFFF"/>
          </w:tcPr>
          <w:p w14:paraId="02402B4E"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72C9F88B" w14:textId="77777777" w:rsidR="00BC7AD1" w:rsidRDefault="00E61EE6">
            <w:pPr>
              <w:pStyle w:val="Bodytext20"/>
              <w:shd w:val="clear" w:color="auto" w:fill="auto"/>
              <w:spacing w:line="282" w:lineRule="exact"/>
              <w:jc w:val="left"/>
            </w:pPr>
            <w:r>
              <w:rPr>
                <w:rStyle w:val="Bodytext211pt"/>
              </w:rPr>
              <w:t>Phẫu thuật gỡ dính khóp hoặc làm sạch khớp</w:t>
            </w:r>
          </w:p>
        </w:tc>
        <w:tc>
          <w:tcPr>
            <w:tcW w:w="1692" w:type="dxa"/>
            <w:tcBorders>
              <w:top w:val="single" w:sz="4" w:space="0" w:color="auto"/>
              <w:left w:val="single" w:sz="4" w:space="0" w:color="auto"/>
            </w:tcBorders>
            <w:shd w:val="clear" w:color="auto" w:fill="FFFFFF"/>
            <w:vAlign w:val="center"/>
          </w:tcPr>
          <w:p w14:paraId="4950E8F4" w14:textId="77777777" w:rsidR="00BC7AD1" w:rsidRDefault="00E61EE6">
            <w:pPr>
              <w:pStyle w:val="Bodytext20"/>
              <w:shd w:val="clear" w:color="auto" w:fill="auto"/>
              <w:spacing w:line="220" w:lineRule="exact"/>
              <w:jc w:val="left"/>
            </w:pPr>
            <w:r>
              <w:rPr>
                <w:rStyle w:val="Bodytext211pt"/>
              </w:rPr>
              <w:t>2.758.000</w:t>
            </w:r>
          </w:p>
        </w:tc>
        <w:tc>
          <w:tcPr>
            <w:tcW w:w="2970" w:type="dxa"/>
            <w:tcBorders>
              <w:top w:val="single" w:sz="4" w:space="0" w:color="auto"/>
              <w:left w:val="single" w:sz="4" w:space="0" w:color="auto"/>
              <w:right w:val="single" w:sz="4" w:space="0" w:color="auto"/>
            </w:tcBorders>
            <w:shd w:val="clear" w:color="auto" w:fill="FFFFFF"/>
          </w:tcPr>
          <w:p w14:paraId="4005BE2B" w14:textId="77777777" w:rsidR="00BC7AD1" w:rsidRDefault="00BC7AD1">
            <w:pPr>
              <w:rPr>
                <w:sz w:val="10"/>
                <w:szCs w:val="10"/>
              </w:rPr>
            </w:pPr>
          </w:p>
        </w:tc>
      </w:tr>
      <w:tr w:rsidR="00BC7AD1" w14:paraId="78CF908A" w14:textId="77777777">
        <w:tblPrEx>
          <w:tblCellMar>
            <w:top w:w="0" w:type="dxa"/>
            <w:bottom w:w="0" w:type="dxa"/>
          </w:tblCellMar>
        </w:tblPrEx>
        <w:trPr>
          <w:trHeight w:val="1314"/>
        </w:trPr>
        <w:tc>
          <w:tcPr>
            <w:tcW w:w="810" w:type="dxa"/>
            <w:tcBorders>
              <w:top w:val="single" w:sz="4" w:space="0" w:color="auto"/>
              <w:left w:val="single" w:sz="4" w:space="0" w:color="auto"/>
              <w:bottom w:val="single" w:sz="4" w:space="0" w:color="auto"/>
            </w:tcBorders>
            <w:shd w:val="clear" w:color="auto" w:fill="FFFFFF"/>
            <w:vAlign w:val="center"/>
          </w:tcPr>
          <w:p w14:paraId="12C00565" w14:textId="77777777" w:rsidR="00BC7AD1" w:rsidRDefault="00E61EE6">
            <w:pPr>
              <w:pStyle w:val="Bodytext20"/>
              <w:shd w:val="clear" w:color="auto" w:fill="auto"/>
              <w:spacing w:line="220" w:lineRule="exact"/>
              <w:jc w:val="left"/>
            </w:pPr>
            <w:r>
              <w:rPr>
                <w:rStyle w:val="Bodytext211pt"/>
              </w:rPr>
              <w:t>542</w:t>
            </w:r>
          </w:p>
        </w:tc>
        <w:tc>
          <w:tcPr>
            <w:tcW w:w="1290" w:type="dxa"/>
            <w:tcBorders>
              <w:top w:val="single" w:sz="4" w:space="0" w:color="auto"/>
              <w:left w:val="single" w:sz="4" w:space="0" w:color="auto"/>
              <w:bottom w:val="single" w:sz="4" w:space="0" w:color="auto"/>
            </w:tcBorders>
            <w:shd w:val="clear" w:color="auto" w:fill="FFFFFF"/>
            <w:vAlign w:val="center"/>
          </w:tcPr>
          <w:p w14:paraId="6B9BAFA2" w14:textId="77777777" w:rsidR="00BC7AD1" w:rsidRDefault="00E61EE6">
            <w:pPr>
              <w:pStyle w:val="Bodytext20"/>
              <w:shd w:val="clear" w:color="auto" w:fill="auto"/>
              <w:spacing w:line="220" w:lineRule="exact"/>
              <w:jc w:val="left"/>
            </w:pPr>
            <w:r>
              <w:rPr>
                <w:rStyle w:val="Bodytext211pt"/>
              </w:rPr>
              <w:t>03C2.1.108</w:t>
            </w:r>
          </w:p>
        </w:tc>
        <w:tc>
          <w:tcPr>
            <w:tcW w:w="3300" w:type="dxa"/>
            <w:tcBorders>
              <w:top w:val="single" w:sz="4" w:space="0" w:color="auto"/>
              <w:left w:val="single" w:sz="4" w:space="0" w:color="auto"/>
              <w:bottom w:val="single" w:sz="4" w:space="0" w:color="auto"/>
            </w:tcBorders>
            <w:shd w:val="clear" w:color="auto" w:fill="FFFFFF"/>
            <w:vAlign w:val="center"/>
          </w:tcPr>
          <w:p w14:paraId="4EADBFAE" w14:textId="77777777" w:rsidR="00BC7AD1" w:rsidRDefault="00E61EE6">
            <w:pPr>
              <w:pStyle w:val="Bodytext20"/>
              <w:shd w:val="clear" w:color="auto" w:fill="auto"/>
              <w:spacing w:line="220" w:lineRule="exact"/>
              <w:jc w:val="left"/>
            </w:pPr>
            <w:r>
              <w:rPr>
                <w:rStyle w:val="Bodytext211pt"/>
              </w:rPr>
              <w:t>Phẫu thuật ghép chi</w:t>
            </w:r>
          </w:p>
        </w:tc>
        <w:tc>
          <w:tcPr>
            <w:tcW w:w="1692" w:type="dxa"/>
            <w:tcBorders>
              <w:top w:val="single" w:sz="4" w:space="0" w:color="auto"/>
              <w:left w:val="single" w:sz="4" w:space="0" w:color="auto"/>
              <w:bottom w:val="single" w:sz="4" w:space="0" w:color="auto"/>
            </w:tcBorders>
            <w:shd w:val="clear" w:color="auto" w:fill="FFFFFF"/>
            <w:vAlign w:val="center"/>
          </w:tcPr>
          <w:p w14:paraId="7A9F4A5A" w14:textId="77777777" w:rsidR="00BC7AD1" w:rsidRDefault="00E61EE6">
            <w:pPr>
              <w:pStyle w:val="Bodytext20"/>
              <w:shd w:val="clear" w:color="auto" w:fill="auto"/>
              <w:spacing w:line="220" w:lineRule="exact"/>
              <w:jc w:val="left"/>
            </w:pPr>
            <w:r>
              <w:rPr>
                <w:rStyle w:val="Bodytext211pt"/>
              </w:rPr>
              <w:t>6.153.000</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14:paraId="4BF45E39" w14:textId="77777777" w:rsidR="00BC7AD1" w:rsidRDefault="00E61EE6">
            <w:pPr>
              <w:pStyle w:val="Bodytext20"/>
              <w:shd w:val="clear" w:color="auto" w:fill="auto"/>
              <w:spacing w:line="267" w:lineRule="exact"/>
              <w:jc w:val="left"/>
            </w:pPr>
            <w:r>
              <w:rPr>
                <w:rStyle w:val="Bodytext211pt"/>
              </w:rPr>
              <w:t>Chưa bao gồm xương nhân tạo hoặc sản phẩm sinh học thay thế xương, đinh, nẹp, vít, mạch máu nhân tạo.</w:t>
            </w:r>
          </w:p>
        </w:tc>
      </w:tr>
    </w:tbl>
    <w:p w14:paraId="4DE8E42F" w14:textId="2723CA53" w:rsidR="00BC7AD1" w:rsidRDefault="00BC7AD1">
      <w:pPr>
        <w:rPr>
          <w:sz w:val="2"/>
          <w:szCs w:val="2"/>
        </w:rPr>
      </w:pPr>
    </w:p>
    <w:p w14:paraId="7A86C832" w14:textId="77777777" w:rsidR="00BC7AD1" w:rsidRDefault="00BC7AD1">
      <w:pPr>
        <w:rPr>
          <w:sz w:val="2"/>
          <w:szCs w:val="2"/>
        </w:rPr>
        <w:sectPr w:rsidR="00BC7AD1">
          <w:pgSz w:w="11909" w:h="16840"/>
          <w:pgMar w:top="360" w:right="901" w:bottom="987" w:left="771"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40"/>
        <w:gridCol w:w="1308"/>
        <w:gridCol w:w="3336"/>
        <w:gridCol w:w="1722"/>
        <w:gridCol w:w="3054"/>
      </w:tblGrid>
      <w:tr w:rsidR="00BC7AD1" w14:paraId="4498E537" w14:textId="77777777">
        <w:tblPrEx>
          <w:tblCellMar>
            <w:top w:w="0" w:type="dxa"/>
            <w:bottom w:w="0" w:type="dxa"/>
          </w:tblCellMar>
        </w:tblPrEx>
        <w:trPr>
          <w:trHeight w:val="1296"/>
        </w:trPr>
        <w:tc>
          <w:tcPr>
            <w:tcW w:w="840" w:type="dxa"/>
            <w:tcBorders>
              <w:top w:val="single" w:sz="4" w:space="0" w:color="auto"/>
              <w:left w:val="single" w:sz="4" w:space="0" w:color="auto"/>
            </w:tcBorders>
            <w:shd w:val="clear" w:color="auto" w:fill="FFFFFF"/>
            <w:vAlign w:val="center"/>
          </w:tcPr>
          <w:p w14:paraId="1FBB204D" w14:textId="77777777" w:rsidR="00BC7AD1" w:rsidRDefault="00E61EE6">
            <w:pPr>
              <w:pStyle w:val="Bodytext20"/>
              <w:shd w:val="clear" w:color="auto" w:fill="auto"/>
              <w:spacing w:line="220" w:lineRule="exact"/>
              <w:jc w:val="left"/>
            </w:pPr>
            <w:r>
              <w:rPr>
                <w:rStyle w:val="Bodytext211pt5"/>
              </w:rPr>
              <w:t>STT</w:t>
            </w:r>
          </w:p>
        </w:tc>
        <w:tc>
          <w:tcPr>
            <w:tcW w:w="1308" w:type="dxa"/>
            <w:tcBorders>
              <w:top w:val="single" w:sz="4" w:space="0" w:color="auto"/>
              <w:left w:val="single" w:sz="4" w:space="0" w:color="auto"/>
            </w:tcBorders>
            <w:shd w:val="clear" w:color="auto" w:fill="FFFFFF"/>
            <w:vAlign w:val="center"/>
          </w:tcPr>
          <w:p w14:paraId="68D2E072" w14:textId="77777777" w:rsidR="00BC7AD1" w:rsidRDefault="00E61EE6">
            <w:pPr>
              <w:pStyle w:val="Bodytext20"/>
              <w:shd w:val="clear" w:color="auto" w:fill="auto"/>
              <w:spacing w:line="220" w:lineRule="exact"/>
              <w:jc w:val="left"/>
            </w:pPr>
            <w:r>
              <w:rPr>
                <w:rStyle w:val="Bodytext211pt5"/>
              </w:rPr>
              <w:t>Mã dịch vụ</w:t>
            </w:r>
          </w:p>
        </w:tc>
        <w:tc>
          <w:tcPr>
            <w:tcW w:w="3336" w:type="dxa"/>
            <w:tcBorders>
              <w:top w:val="single" w:sz="4" w:space="0" w:color="auto"/>
              <w:left w:val="single" w:sz="4" w:space="0" w:color="auto"/>
            </w:tcBorders>
            <w:shd w:val="clear" w:color="auto" w:fill="FFFFFF"/>
            <w:vAlign w:val="center"/>
          </w:tcPr>
          <w:p w14:paraId="7CF95146" w14:textId="77777777" w:rsidR="00BC7AD1" w:rsidRDefault="00E61EE6">
            <w:pPr>
              <w:pStyle w:val="Bodytext20"/>
              <w:shd w:val="clear" w:color="auto" w:fill="auto"/>
              <w:spacing w:line="220" w:lineRule="exact"/>
              <w:jc w:val="left"/>
            </w:pPr>
            <w:r>
              <w:rPr>
                <w:rStyle w:val="Bodytext211pt5"/>
              </w:rPr>
              <w:t>Tên dịch vụ</w:t>
            </w:r>
          </w:p>
        </w:tc>
        <w:tc>
          <w:tcPr>
            <w:tcW w:w="1722" w:type="dxa"/>
            <w:tcBorders>
              <w:top w:val="single" w:sz="4" w:space="0" w:color="auto"/>
              <w:left w:val="single" w:sz="4" w:space="0" w:color="auto"/>
            </w:tcBorders>
            <w:shd w:val="clear" w:color="auto" w:fill="FFFFFF"/>
            <w:vAlign w:val="center"/>
          </w:tcPr>
          <w:p w14:paraId="03AFDECC" w14:textId="77777777" w:rsidR="00BC7AD1" w:rsidRDefault="00E61EE6">
            <w:pPr>
              <w:pStyle w:val="Bodytext20"/>
              <w:shd w:val="clear" w:color="auto" w:fill="auto"/>
              <w:spacing w:line="279" w:lineRule="exact"/>
              <w:ind w:firstLine="360"/>
              <w:jc w:val="left"/>
            </w:pPr>
            <w:r>
              <w:rPr>
                <w:rStyle w:val="Bodytext211pt5"/>
              </w:rPr>
              <w:t>Giá cụ thể bao gồm chi phí trực tiếp và tiền lưong</w:t>
            </w:r>
          </w:p>
        </w:tc>
        <w:tc>
          <w:tcPr>
            <w:tcW w:w="3054" w:type="dxa"/>
            <w:tcBorders>
              <w:top w:val="single" w:sz="4" w:space="0" w:color="auto"/>
              <w:left w:val="single" w:sz="4" w:space="0" w:color="auto"/>
              <w:right w:val="single" w:sz="4" w:space="0" w:color="auto"/>
            </w:tcBorders>
            <w:shd w:val="clear" w:color="auto" w:fill="FFFFFF"/>
            <w:vAlign w:val="center"/>
          </w:tcPr>
          <w:p w14:paraId="0D02EF09" w14:textId="77777777" w:rsidR="00BC7AD1" w:rsidRDefault="00E61EE6">
            <w:pPr>
              <w:pStyle w:val="Bodytext20"/>
              <w:shd w:val="clear" w:color="auto" w:fill="auto"/>
              <w:spacing w:line="220" w:lineRule="exact"/>
              <w:jc w:val="left"/>
            </w:pPr>
            <w:r>
              <w:rPr>
                <w:rStyle w:val="Bodytext211pt5"/>
              </w:rPr>
              <w:t>Ghi chú</w:t>
            </w:r>
          </w:p>
        </w:tc>
      </w:tr>
      <w:tr w:rsidR="00BC7AD1" w14:paraId="1FB1DD2D" w14:textId="77777777">
        <w:tblPrEx>
          <w:tblCellMar>
            <w:top w:w="0" w:type="dxa"/>
            <w:bottom w:w="0" w:type="dxa"/>
          </w:tblCellMar>
        </w:tblPrEx>
        <w:trPr>
          <w:trHeight w:val="354"/>
        </w:trPr>
        <w:tc>
          <w:tcPr>
            <w:tcW w:w="840" w:type="dxa"/>
            <w:tcBorders>
              <w:top w:val="single" w:sz="4" w:space="0" w:color="auto"/>
              <w:left w:val="single" w:sz="4" w:space="0" w:color="auto"/>
            </w:tcBorders>
            <w:shd w:val="clear" w:color="auto" w:fill="FFFFFF"/>
            <w:vAlign w:val="bottom"/>
          </w:tcPr>
          <w:p w14:paraId="389E4A9E" w14:textId="77777777" w:rsidR="00BC7AD1" w:rsidRDefault="00E61EE6">
            <w:pPr>
              <w:pStyle w:val="Bodytext20"/>
              <w:shd w:val="clear" w:color="auto" w:fill="auto"/>
              <w:spacing w:line="180" w:lineRule="exact"/>
              <w:jc w:val="left"/>
            </w:pPr>
            <w:r>
              <w:rPr>
                <w:rStyle w:val="Bodytext29pt1"/>
              </w:rPr>
              <w:t>1</w:t>
            </w:r>
          </w:p>
        </w:tc>
        <w:tc>
          <w:tcPr>
            <w:tcW w:w="1308" w:type="dxa"/>
            <w:tcBorders>
              <w:top w:val="single" w:sz="4" w:space="0" w:color="auto"/>
              <w:left w:val="single" w:sz="4" w:space="0" w:color="auto"/>
            </w:tcBorders>
            <w:shd w:val="clear" w:color="auto" w:fill="FFFFFF"/>
            <w:vAlign w:val="center"/>
          </w:tcPr>
          <w:p w14:paraId="2BA16EDC" w14:textId="77777777" w:rsidR="00BC7AD1" w:rsidRDefault="00E61EE6">
            <w:pPr>
              <w:pStyle w:val="Bodytext20"/>
              <w:shd w:val="clear" w:color="auto" w:fill="auto"/>
              <w:spacing w:line="220" w:lineRule="exact"/>
              <w:jc w:val="left"/>
            </w:pPr>
            <w:r>
              <w:rPr>
                <w:rStyle w:val="Bodytext211pt5"/>
              </w:rPr>
              <w:t>3</w:t>
            </w:r>
          </w:p>
        </w:tc>
        <w:tc>
          <w:tcPr>
            <w:tcW w:w="3336" w:type="dxa"/>
            <w:tcBorders>
              <w:top w:val="single" w:sz="4" w:space="0" w:color="auto"/>
              <w:left w:val="single" w:sz="4" w:space="0" w:color="auto"/>
            </w:tcBorders>
            <w:shd w:val="clear" w:color="auto" w:fill="FFFFFF"/>
            <w:vAlign w:val="center"/>
          </w:tcPr>
          <w:p w14:paraId="6B26B121" w14:textId="77777777" w:rsidR="00BC7AD1" w:rsidRDefault="00E61EE6">
            <w:pPr>
              <w:pStyle w:val="Bodytext20"/>
              <w:shd w:val="clear" w:color="auto" w:fill="auto"/>
              <w:spacing w:line="180" w:lineRule="exact"/>
              <w:jc w:val="left"/>
            </w:pPr>
            <w:r>
              <w:rPr>
                <w:rStyle w:val="Bodytext29pt1"/>
              </w:rPr>
              <w:t>4</w:t>
            </w:r>
          </w:p>
        </w:tc>
        <w:tc>
          <w:tcPr>
            <w:tcW w:w="1722" w:type="dxa"/>
            <w:tcBorders>
              <w:top w:val="single" w:sz="4" w:space="0" w:color="auto"/>
              <w:left w:val="single" w:sz="4" w:space="0" w:color="auto"/>
            </w:tcBorders>
            <w:shd w:val="clear" w:color="auto" w:fill="FFFFFF"/>
            <w:vAlign w:val="center"/>
          </w:tcPr>
          <w:p w14:paraId="46663C91" w14:textId="77777777" w:rsidR="00BC7AD1" w:rsidRDefault="00E61EE6">
            <w:pPr>
              <w:pStyle w:val="Bodytext20"/>
              <w:shd w:val="clear" w:color="auto" w:fill="auto"/>
              <w:spacing w:line="180" w:lineRule="exact"/>
              <w:jc w:val="left"/>
            </w:pPr>
            <w:r>
              <w:rPr>
                <w:rStyle w:val="Bodytext29pt1"/>
              </w:rPr>
              <w:t>5</w:t>
            </w:r>
          </w:p>
        </w:tc>
        <w:tc>
          <w:tcPr>
            <w:tcW w:w="3054" w:type="dxa"/>
            <w:tcBorders>
              <w:top w:val="single" w:sz="4" w:space="0" w:color="auto"/>
              <w:left w:val="single" w:sz="4" w:space="0" w:color="auto"/>
              <w:right w:val="single" w:sz="4" w:space="0" w:color="auto"/>
            </w:tcBorders>
            <w:shd w:val="clear" w:color="auto" w:fill="FFFFFF"/>
            <w:vAlign w:val="bottom"/>
          </w:tcPr>
          <w:p w14:paraId="5B2E70FF" w14:textId="77777777" w:rsidR="00BC7AD1" w:rsidRDefault="00E61EE6">
            <w:pPr>
              <w:pStyle w:val="Bodytext20"/>
              <w:shd w:val="clear" w:color="auto" w:fill="auto"/>
              <w:spacing w:line="180" w:lineRule="exact"/>
              <w:jc w:val="left"/>
            </w:pPr>
            <w:r>
              <w:rPr>
                <w:rStyle w:val="Bodytext29pt1"/>
              </w:rPr>
              <w:t>6</w:t>
            </w:r>
          </w:p>
        </w:tc>
      </w:tr>
      <w:tr w:rsidR="00BC7AD1" w14:paraId="7A45D934" w14:textId="77777777">
        <w:tblPrEx>
          <w:tblCellMar>
            <w:top w:w="0" w:type="dxa"/>
            <w:bottom w:w="0" w:type="dxa"/>
          </w:tblCellMar>
        </w:tblPrEx>
        <w:trPr>
          <w:trHeight w:val="1440"/>
        </w:trPr>
        <w:tc>
          <w:tcPr>
            <w:tcW w:w="840" w:type="dxa"/>
            <w:tcBorders>
              <w:top w:val="single" w:sz="4" w:space="0" w:color="auto"/>
              <w:left w:val="single" w:sz="4" w:space="0" w:color="auto"/>
            </w:tcBorders>
            <w:shd w:val="clear" w:color="auto" w:fill="FFFFFF"/>
            <w:vAlign w:val="center"/>
          </w:tcPr>
          <w:p w14:paraId="057EC877" w14:textId="77777777" w:rsidR="00BC7AD1" w:rsidRDefault="00E61EE6">
            <w:pPr>
              <w:pStyle w:val="Bodytext20"/>
              <w:shd w:val="clear" w:color="auto" w:fill="auto"/>
              <w:spacing w:line="220" w:lineRule="exact"/>
              <w:jc w:val="left"/>
            </w:pPr>
            <w:r>
              <w:rPr>
                <w:rStyle w:val="Bodytext211pt5"/>
              </w:rPr>
              <w:t>543</w:t>
            </w:r>
          </w:p>
        </w:tc>
        <w:tc>
          <w:tcPr>
            <w:tcW w:w="1308" w:type="dxa"/>
            <w:tcBorders>
              <w:top w:val="single" w:sz="4" w:space="0" w:color="auto"/>
              <w:left w:val="single" w:sz="4" w:space="0" w:color="auto"/>
            </w:tcBorders>
            <w:shd w:val="clear" w:color="auto" w:fill="FFFFFF"/>
          </w:tcPr>
          <w:p w14:paraId="6BDD2AC9"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1EBF4BA5" w14:textId="77777777" w:rsidR="00BC7AD1" w:rsidRDefault="00E61EE6">
            <w:pPr>
              <w:pStyle w:val="Bodytext20"/>
              <w:shd w:val="clear" w:color="auto" w:fill="auto"/>
              <w:spacing w:line="220" w:lineRule="exact"/>
              <w:jc w:val="left"/>
            </w:pPr>
            <w:r>
              <w:rPr>
                <w:rStyle w:val="Bodytext211pt5"/>
              </w:rPr>
              <w:t>Phẫu thuật ghép xương</w:t>
            </w:r>
          </w:p>
        </w:tc>
        <w:tc>
          <w:tcPr>
            <w:tcW w:w="1722" w:type="dxa"/>
            <w:tcBorders>
              <w:top w:val="single" w:sz="4" w:space="0" w:color="auto"/>
              <w:left w:val="single" w:sz="4" w:space="0" w:color="auto"/>
            </w:tcBorders>
            <w:shd w:val="clear" w:color="auto" w:fill="FFFFFF"/>
            <w:vAlign w:val="center"/>
          </w:tcPr>
          <w:p w14:paraId="2BC5BEB4" w14:textId="77777777" w:rsidR="00BC7AD1" w:rsidRDefault="00E61EE6">
            <w:pPr>
              <w:pStyle w:val="Bodytext20"/>
              <w:shd w:val="clear" w:color="auto" w:fill="auto"/>
              <w:spacing w:line="220" w:lineRule="exact"/>
              <w:jc w:val="left"/>
            </w:pPr>
            <w:r>
              <w:rPr>
                <w:rStyle w:val="Bodytext211pt5"/>
              </w:rPr>
              <w:t>4.634.000</w:t>
            </w:r>
          </w:p>
        </w:tc>
        <w:tc>
          <w:tcPr>
            <w:tcW w:w="3054" w:type="dxa"/>
            <w:tcBorders>
              <w:top w:val="single" w:sz="4" w:space="0" w:color="auto"/>
              <w:left w:val="single" w:sz="4" w:space="0" w:color="auto"/>
              <w:right w:val="single" w:sz="4" w:space="0" w:color="auto"/>
            </w:tcBorders>
            <w:shd w:val="clear" w:color="auto" w:fill="FFFFFF"/>
            <w:vAlign w:val="center"/>
          </w:tcPr>
          <w:p w14:paraId="5C31B6FC" w14:textId="77777777" w:rsidR="00BC7AD1" w:rsidRDefault="00E61EE6">
            <w:pPr>
              <w:pStyle w:val="Bodytext20"/>
              <w:shd w:val="clear" w:color="auto" w:fill="auto"/>
              <w:spacing w:line="270" w:lineRule="exact"/>
              <w:jc w:val="left"/>
            </w:pPr>
            <w:r>
              <w:rPr>
                <w:rStyle w:val="Bodytext211pt5"/>
              </w:rPr>
              <w:t>Chưa bao gồm khung cố định ngoài, nẹp, ốc, vít, lồng, xương nhân tạo hoặc sản phẩm sinh học thay thế xương.</w:t>
            </w:r>
          </w:p>
        </w:tc>
      </w:tr>
      <w:tr w:rsidR="00BC7AD1" w14:paraId="5F520E57" w14:textId="77777777">
        <w:tblPrEx>
          <w:tblCellMar>
            <w:top w:w="0" w:type="dxa"/>
            <w:bottom w:w="0" w:type="dxa"/>
          </w:tblCellMar>
        </w:tblPrEx>
        <w:trPr>
          <w:trHeight w:val="1104"/>
        </w:trPr>
        <w:tc>
          <w:tcPr>
            <w:tcW w:w="840" w:type="dxa"/>
            <w:tcBorders>
              <w:top w:val="single" w:sz="4" w:space="0" w:color="auto"/>
              <w:left w:val="single" w:sz="4" w:space="0" w:color="auto"/>
            </w:tcBorders>
            <w:shd w:val="clear" w:color="auto" w:fill="FFFFFF"/>
            <w:vAlign w:val="center"/>
          </w:tcPr>
          <w:p w14:paraId="64AAA32A" w14:textId="77777777" w:rsidR="00BC7AD1" w:rsidRDefault="00E61EE6">
            <w:pPr>
              <w:pStyle w:val="Bodytext20"/>
              <w:shd w:val="clear" w:color="auto" w:fill="auto"/>
              <w:spacing w:line="220" w:lineRule="exact"/>
              <w:jc w:val="left"/>
            </w:pPr>
            <w:r>
              <w:rPr>
                <w:rStyle w:val="Bodytext211pt5"/>
              </w:rPr>
              <w:t>544</w:t>
            </w:r>
          </w:p>
        </w:tc>
        <w:tc>
          <w:tcPr>
            <w:tcW w:w="1308" w:type="dxa"/>
            <w:tcBorders>
              <w:top w:val="single" w:sz="4" w:space="0" w:color="auto"/>
              <w:left w:val="single" w:sz="4" w:space="0" w:color="auto"/>
            </w:tcBorders>
            <w:shd w:val="clear" w:color="auto" w:fill="FFFFFF"/>
            <w:vAlign w:val="center"/>
          </w:tcPr>
          <w:p w14:paraId="01426518" w14:textId="77777777" w:rsidR="00BC7AD1" w:rsidRDefault="00E61EE6">
            <w:pPr>
              <w:pStyle w:val="Bodytext20"/>
              <w:shd w:val="clear" w:color="auto" w:fill="auto"/>
              <w:spacing w:line="220" w:lineRule="exact"/>
              <w:jc w:val="left"/>
            </w:pPr>
            <w:r>
              <w:rPr>
                <w:rStyle w:val="Bodytext211pt5"/>
              </w:rPr>
              <w:t>03C2.1.101</w:t>
            </w:r>
          </w:p>
        </w:tc>
        <w:tc>
          <w:tcPr>
            <w:tcW w:w="3336" w:type="dxa"/>
            <w:tcBorders>
              <w:top w:val="single" w:sz="4" w:space="0" w:color="auto"/>
              <w:left w:val="single" w:sz="4" w:space="0" w:color="auto"/>
            </w:tcBorders>
            <w:shd w:val="clear" w:color="auto" w:fill="FFFFFF"/>
            <w:vAlign w:val="center"/>
          </w:tcPr>
          <w:p w14:paraId="6B2CED3C" w14:textId="77777777" w:rsidR="00BC7AD1" w:rsidRDefault="00E61EE6">
            <w:pPr>
              <w:pStyle w:val="Bodytext20"/>
              <w:shd w:val="clear" w:color="auto" w:fill="auto"/>
              <w:spacing w:line="270" w:lineRule="exact"/>
              <w:jc w:val="left"/>
            </w:pPr>
            <w:r>
              <w:rPr>
                <w:rStyle w:val="Bodytext211pt5"/>
              </w:rPr>
              <w:t>Phẫu thuật thay đoạn xương ghép bảo quản bằng kĩ thuật cao</w:t>
            </w:r>
          </w:p>
        </w:tc>
        <w:tc>
          <w:tcPr>
            <w:tcW w:w="1722" w:type="dxa"/>
            <w:tcBorders>
              <w:top w:val="single" w:sz="4" w:space="0" w:color="auto"/>
              <w:left w:val="single" w:sz="4" w:space="0" w:color="auto"/>
            </w:tcBorders>
            <w:shd w:val="clear" w:color="auto" w:fill="FFFFFF"/>
            <w:vAlign w:val="center"/>
          </w:tcPr>
          <w:p w14:paraId="3595F462" w14:textId="77777777" w:rsidR="00BC7AD1" w:rsidRDefault="00E61EE6">
            <w:pPr>
              <w:pStyle w:val="Bodytext20"/>
              <w:shd w:val="clear" w:color="auto" w:fill="auto"/>
              <w:spacing w:line="220" w:lineRule="exact"/>
              <w:jc w:val="left"/>
            </w:pPr>
            <w:r>
              <w:rPr>
                <w:rStyle w:val="Bodytext211pt5"/>
              </w:rPr>
              <w:t>4.622.000</w:t>
            </w:r>
          </w:p>
        </w:tc>
        <w:tc>
          <w:tcPr>
            <w:tcW w:w="3054" w:type="dxa"/>
            <w:tcBorders>
              <w:top w:val="single" w:sz="4" w:space="0" w:color="auto"/>
              <w:left w:val="single" w:sz="4" w:space="0" w:color="auto"/>
              <w:right w:val="single" w:sz="4" w:space="0" w:color="auto"/>
            </w:tcBorders>
            <w:shd w:val="clear" w:color="auto" w:fill="FFFFFF"/>
            <w:vAlign w:val="center"/>
          </w:tcPr>
          <w:p w14:paraId="54CD3409" w14:textId="77777777" w:rsidR="00BC7AD1" w:rsidRDefault="00E61EE6">
            <w:pPr>
              <w:pStyle w:val="Bodytext20"/>
              <w:shd w:val="clear" w:color="auto" w:fill="auto"/>
              <w:spacing w:line="273" w:lineRule="exact"/>
              <w:jc w:val="left"/>
            </w:pPr>
            <w:r>
              <w:rPr>
                <w:rStyle w:val="Bodytext211pt5"/>
              </w:rPr>
              <w:t>Chưa bao gồm đinh, nẹp, vít, xương nhân tạo và sản phẩm sinh học thay thế xương.</w:t>
            </w:r>
          </w:p>
        </w:tc>
      </w:tr>
      <w:tr w:rsidR="00BC7AD1" w14:paraId="3EAE37E9" w14:textId="77777777">
        <w:tblPrEx>
          <w:tblCellMar>
            <w:top w:w="0" w:type="dxa"/>
            <w:bottom w:w="0" w:type="dxa"/>
          </w:tblCellMar>
        </w:tblPrEx>
        <w:trPr>
          <w:trHeight w:val="1392"/>
        </w:trPr>
        <w:tc>
          <w:tcPr>
            <w:tcW w:w="840" w:type="dxa"/>
            <w:tcBorders>
              <w:top w:val="single" w:sz="4" w:space="0" w:color="auto"/>
              <w:left w:val="single" w:sz="4" w:space="0" w:color="auto"/>
            </w:tcBorders>
            <w:shd w:val="clear" w:color="auto" w:fill="FFFFFF"/>
            <w:vAlign w:val="center"/>
          </w:tcPr>
          <w:p w14:paraId="69FD0DF9" w14:textId="77777777" w:rsidR="00BC7AD1" w:rsidRDefault="00E61EE6">
            <w:pPr>
              <w:pStyle w:val="Bodytext20"/>
              <w:shd w:val="clear" w:color="auto" w:fill="auto"/>
              <w:spacing w:line="220" w:lineRule="exact"/>
              <w:jc w:val="left"/>
            </w:pPr>
            <w:r>
              <w:rPr>
                <w:rStyle w:val="Bodytext211pt5"/>
              </w:rPr>
              <w:t>545</w:t>
            </w:r>
          </w:p>
        </w:tc>
        <w:tc>
          <w:tcPr>
            <w:tcW w:w="1308" w:type="dxa"/>
            <w:tcBorders>
              <w:top w:val="single" w:sz="4" w:space="0" w:color="auto"/>
              <w:left w:val="single" w:sz="4" w:space="0" w:color="auto"/>
            </w:tcBorders>
            <w:shd w:val="clear" w:color="auto" w:fill="FFFFFF"/>
            <w:vAlign w:val="center"/>
          </w:tcPr>
          <w:p w14:paraId="2C0DF8A7" w14:textId="77777777" w:rsidR="00BC7AD1" w:rsidRDefault="00E61EE6">
            <w:pPr>
              <w:pStyle w:val="Bodytext20"/>
              <w:shd w:val="clear" w:color="auto" w:fill="auto"/>
              <w:spacing w:line="220" w:lineRule="exact"/>
              <w:jc w:val="left"/>
            </w:pPr>
            <w:r>
              <w:rPr>
                <w:rStyle w:val="Bodytext211pt5"/>
              </w:rPr>
              <w:t>03C2.1.115</w:t>
            </w:r>
          </w:p>
        </w:tc>
        <w:tc>
          <w:tcPr>
            <w:tcW w:w="3336" w:type="dxa"/>
            <w:tcBorders>
              <w:top w:val="single" w:sz="4" w:space="0" w:color="auto"/>
              <w:left w:val="single" w:sz="4" w:space="0" w:color="auto"/>
            </w:tcBorders>
            <w:shd w:val="clear" w:color="auto" w:fill="FFFFFF"/>
            <w:vAlign w:val="center"/>
          </w:tcPr>
          <w:p w14:paraId="2F08E76D" w14:textId="77777777" w:rsidR="00BC7AD1" w:rsidRDefault="00E61EE6">
            <w:pPr>
              <w:pStyle w:val="Bodytext20"/>
              <w:shd w:val="clear" w:color="auto" w:fill="auto"/>
              <w:spacing w:line="220" w:lineRule="exact"/>
              <w:jc w:val="left"/>
            </w:pPr>
            <w:r>
              <w:rPr>
                <w:rStyle w:val="Bodytext211pt5"/>
              </w:rPr>
              <w:t>Phẫu thuật kéo dài chi</w:t>
            </w:r>
          </w:p>
        </w:tc>
        <w:tc>
          <w:tcPr>
            <w:tcW w:w="1722" w:type="dxa"/>
            <w:tcBorders>
              <w:top w:val="single" w:sz="4" w:space="0" w:color="auto"/>
              <w:left w:val="single" w:sz="4" w:space="0" w:color="auto"/>
            </w:tcBorders>
            <w:shd w:val="clear" w:color="auto" w:fill="FFFFFF"/>
            <w:vAlign w:val="center"/>
          </w:tcPr>
          <w:p w14:paraId="03A30264" w14:textId="77777777" w:rsidR="00BC7AD1" w:rsidRDefault="00E61EE6">
            <w:pPr>
              <w:pStyle w:val="Bodytext20"/>
              <w:shd w:val="clear" w:color="auto" w:fill="auto"/>
              <w:spacing w:line="220" w:lineRule="exact"/>
              <w:jc w:val="left"/>
            </w:pPr>
            <w:r>
              <w:rPr>
                <w:rStyle w:val="Bodytext211pt5"/>
              </w:rPr>
              <w:t>4.672.000</w:t>
            </w:r>
          </w:p>
        </w:tc>
        <w:tc>
          <w:tcPr>
            <w:tcW w:w="3054" w:type="dxa"/>
            <w:tcBorders>
              <w:top w:val="single" w:sz="4" w:space="0" w:color="auto"/>
              <w:left w:val="single" w:sz="4" w:space="0" w:color="auto"/>
              <w:right w:val="single" w:sz="4" w:space="0" w:color="auto"/>
            </w:tcBorders>
            <w:shd w:val="clear" w:color="auto" w:fill="FFFFFF"/>
            <w:vAlign w:val="center"/>
          </w:tcPr>
          <w:p w14:paraId="1F9F55E0" w14:textId="77777777" w:rsidR="00BC7AD1" w:rsidRDefault="00E61EE6">
            <w:pPr>
              <w:pStyle w:val="Bodytext20"/>
              <w:shd w:val="clear" w:color="auto" w:fill="auto"/>
              <w:spacing w:line="267" w:lineRule="exact"/>
              <w:jc w:val="left"/>
            </w:pPr>
            <w:r>
              <w:rPr>
                <w:rStyle w:val="Bodytext211pt5"/>
              </w:rPr>
              <w:t>Chưa bao gồm khung cố định ngoài, đinh, nẹp, vít, ốc, xương nhân tạo hoặc sản phẩm sinh học thay thế xương.</w:t>
            </w:r>
          </w:p>
        </w:tc>
      </w:tr>
      <w:tr w:rsidR="00BC7AD1" w14:paraId="78A729A5" w14:textId="77777777">
        <w:tblPrEx>
          <w:tblCellMar>
            <w:top w:w="0" w:type="dxa"/>
            <w:bottom w:w="0" w:type="dxa"/>
          </w:tblCellMar>
        </w:tblPrEx>
        <w:trPr>
          <w:trHeight w:val="1182"/>
        </w:trPr>
        <w:tc>
          <w:tcPr>
            <w:tcW w:w="840" w:type="dxa"/>
            <w:tcBorders>
              <w:top w:val="single" w:sz="4" w:space="0" w:color="auto"/>
              <w:left w:val="single" w:sz="4" w:space="0" w:color="auto"/>
            </w:tcBorders>
            <w:shd w:val="clear" w:color="auto" w:fill="FFFFFF"/>
            <w:vAlign w:val="center"/>
          </w:tcPr>
          <w:p w14:paraId="3CA3AEB3" w14:textId="77777777" w:rsidR="00BC7AD1" w:rsidRDefault="00E61EE6">
            <w:pPr>
              <w:pStyle w:val="Bodytext20"/>
              <w:shd w:val="clear" w:color="auto" w:fill="auto"/>
              <w:spacing w:line="220" w:lineRule="exact"/>
              <w:jc w:val="left"/>
            </w:pPr>
            <w:r>
              <w:rPr>
                <w:rStyle w:val="Bodytext211pt5"/>
              </w:rPr>
              <w:t>546</w:t>
            </w:r>
          </w:p>
        </w:tc>
        <w:tc>
          <w:tcPr>
            <w:tcW w:w="1308" w:type="dxa"/>
            <w:tcBorders>
              <w:top w:val="single" w:sz="4" w:space="0" w:color="auto"/>
              <w:left w:val="single" w:sz="4" w:space="0" w:color="auto"/>
            </w:tcBorders>
            <w:shd w:val="clear" w:color="auto" w:fill="FFFFFF"/>
            <w:vAlign w:val="center"/>
          </w:tcPr>
          <w:p w14:paraId="6E71E6AF" w14:textId="77777777" w:rsidR="00BC7AD1" w:rsidRDefault="00E61EE6">
            <w:pPr>
              <w:pStyle w:val="Bodytext20"/>
              <w:shd w:val="clear" w:color="auto" w:fill="auto"/>
              <w:spacing w:line="220" w:lineRule="exact"/>
              <w:jc w:val="left"/>
            </w:pPr>
            <w:r>
              <w:rPr>
                <w:rStyle w:val="Bodytext211pt5"/>
              </w:rPr>
              <w:t>03C2.1.103</w:t>
            </w:r>
          </w:p>
        </w:tc>
        <w:tc>
          <w:tcPr>
            <w:tcW w:w="3336" w:type="dxa"/>
            <w:tcBorders>
              <w:top w:val="single" w:sz="4" w:space="0" w:color="auto"/>
              <w:left w:val="single" w:sz="4" w:space="0" w:color="auto"/>
            </w:tcBorders>
            <w:shd w:val="clear" w:color="auto" w:fill="FFFFFF"/>
            <w:vAlign w:val="center"/>
          </w:tcPr>
          <w:p w14:paraId="22ABC9BA" w14:textId="77777777" w:rsidR="00BC7AD1" w:rsidRDefault="00E61EE6">
            <w:pPr>
              <w:pStyle w:val="Bodytext20"/>
              <w:shd w:val="clear" w:color="auto" w:fill="auto"/>
              <w:spacing w:line="273" w:lineRule="exact"/>
              <w:jc w:val="left"/>
            </w:pPr>
            <w:r>
              <w:rPr>
                <w:rStyle w:val="Bodytext211pt5"/>
              </w:rPr>
              <w:t>Phẫu thuật kết hợp xương bằng nẹp vít</w:t>
            </w:r>
          </w:p>
        </w:tc>
        <w:tc>
          <w:tcPr>
            <w:tcW w:w="1722" w:type="dxa"/>
            <w:tcBorders>
              <w:top w:val="single" w:sz="4" w:space="0" w:color="auto"/>
              <w:left w:val="single" w:sz="4" w:space="0" w:color="auto"/>
            </w:tcBorders>
            <w:shd w:val="clear" w:color="auto" w:fill="FFFFFF"/>
            <w:vAlign w:val="center"/>
          </w:tcPr>
          <w:p w14:paraId="3366ABAE" w14:textId="77777777" w:rsidR="00BC7AD1" w:rsidRDefault="00E61EE6">
            <w:pPr>
              <w:pStyle w:val="Bodytext20"/>
              <w:shd w:val="clear" w:color="auto" w:fill="auto"/>
              <w:spacing w:line="220" w:lineRule="exact"/>
              <w:jc w:val="left"/>
            </w:pPr>
            <w:r>
              <w:rPr>
                <w:rStyle w:val="Bodytext211pt5"/>
              </w:rPr>
              <w:t>3.750.000</w:t>
            </w:r>
          </w:p>
        </w:tc>
        <w:tc>
          <w:tcPr>
            <w:tcW w:w="3054" w:type="dxa"/>
            <w:tcBorders>
              <w:top w:val="single" w:sz="4" w:space="0" w:color="auto"/>
              <w:left w:val="single" w:sz="4" w:space="0" w:color="auto"/>
              <w:right w:val="single" w:sz="4" w:space="0" w:color="auto"/>
            </w:tcBorders>
            <w:shd w:val="clear" w:color="auto" w:fill="FFFFFF"/>
            <w:vAlign w:val="center"/>
          </w:tcPr>
          <w:p w14:paraId="04D4F427" w14:textId="77777777" w:rsidR="00BC7AD1" w:rsidRDefault="00E61EE6">
            <w:pPr>
              <w:pStyle w:val="Bodytext20"/>
              <w:shd w:val="clear" w:color="auto" w:fill="auto"/>
              <w:spacing w:line="273" w:lineRule="exact"/>
              <w:jc w:val="left"/>
            </w:pPr>
            <w:r>
              <w:rPr>
                <w:rStyle w:val="Bodytext211pt5"/>
              </w:rPr>
              <w:t>Chưa bao gồm xương nhân tạo hoặc sản phẩm sinh học thay thế xương, đinh, nẹp, vít.</w:t>
            </w:r>
          </w:p>
        </w:tc>
      </w:tr>
      <w:tr w:rsidR="00BC7AD1" w14:paraId="1E5B61BE" w14:textId="77777777">
        <w:tblPrEx>
          <w:tblCellMar>
            <w:top w:w="0" w:type="dxa"/>
            <w:bottom w:w="0" w:type="dxa"/>
          </w:tblCellMar>
        </w:tblPrEx>
        <w:trPr>
          <w:trHeight w:val="1116"/>
        </w:trPr>
        <w:tc>
          <w:tcPr>
            <w:tcW w:w="840" w:type="dxa"/>
            <w:tcBorders>
              <w:top w:val="single" w:sz="4" w:space="0" w:color="auto"/>
              <w:left w:val="single" w:sz="4" w:space="0" w:color="auto"/>
            </w:tcBorders>
            <w:shd w:val="clear" w:color="auto" w:fill="FFFFFF"/>
            <w:vAlign w:val="center"/>
          </w:tcPr>
          <w:p w14:paraId="3FF5A8F6" w14:textId="77777777" w:rsidR="00BC7AD1" w:rsidRDefault="00E61EE6">
            <w:pPr>
              <w:pStyle w:val="Bodytext20"/>
              <w:shd w:val="clear" w:color="auto" w:fill="auto"/>
              <w:spacing w:line="220" w:lineRule="exact"/>
              <w:jc w:val="left"/>
            </w:pPr>
            <w:r>
              <w:rPr>
                <w:rStyle w:val="Bodytext211pt5"/>
              </w:rPr>
              <w:t>547</w:t>
            </w:r>
          </w:p>
        </w:tc>
        <w:tc>
          <w:tcPr>
            <w:tcW w:w="1308" w:type="dxa"/>
            <w:tcBorders>
              <w:top w:val="single" w:sz="4" w:space="0" w:color="auto"/>
              <w:left w:val="single" w:sz="4" w:space="0" w:color="auto"/>
            </w:tcBorders>
            <w:shd w:val="clear" w:color="auto" w:fill="FFFFFF"/>
            <w:vAlign w:val="center"/>
          </w:tcPr>
          <w:p w14:paraId="4E5FAF52" w14:textId="77777777" w:rsidR="00BC7AD1" w:rsidRDefault="00E61EE6">
            <w:pPr>
              <w:pStyle w:val="Bodytext20"/>
              <w:shd w:val="clear" w:color="auto" w:fill="auto"/>
              <w:spacing w:line="220" w:lineRule="exact"/>
              <w:jc w:val="left"/>
            </w:pPr>
            <w:r>
              <w:rPr>
                <w:rStyle w:val="Bodytext211pt5"/>
              </w:rPr>
              <w:t>03C2.1.102</w:t>
            </w:r>
          </w:p>
        </w:tc>
        <w:tc>
          <w:tcPr>
            <w:tcW w:w="3336" w:type="dxa"/>
            <w:tcBorders>
              <w:top w:val="single" w:sz="4" w:space="0" w:color="auto"/>
              <w:left w:val="single" w:sz="4" w:space="0" w:color="auto"/>
            </w:tcBorders>
            <w:shd w:val="clear" w:color="auto" w:fill="FFFFFF"/>
            <w:vAlign w:val="center"/>
          </w:tcPr>
          <w:p w14:paraId="47D5C158" w14:textId="77777777" w:rsidR="00BC7AD1" w:rsidRDefault="00E61EE6">
            <w:pPr>
              <w:pStyle w:val="Bodytext20"/>
              <w:shd w:val="clear" w:color="auto" w:fill="auto"/>
              <w:spacing w:line="270" w:lineRule="exact"/>
              <w:jc w:val="left"/>
            </w:pPr>
            <w:r>
              <w:rPr>
                <w:rStyle w:val="Bodytext211pt5"/>
              </w:rPr>
              <w:t>Phẫu thuật kết họp xương trên màn hình tăng sáng</w:t>
            </w:r>
          </w:p>
        </w:tc>
        <w:tc>
          <w:tcPr>
            <w:tcW w:w="1722" w:type="dxa"/>
            <w:tcBorders>
              <w:top w:val="single" w:sz="4" w:space="0" w:color="auto"/>
              <w:left w:val="single" w:sz="4" w:space="0" w:color="auto"/>
            </w:tcBorders>
            <w:shd w:val="clear" w:color="auto" w:fill="FFFFFF"/>
            <w:vAlign w:val="center"/>
          </w:tcPr>
          <w:p w14:paraId="6E671DAA" w14:textId="77777777" w:rsidR="00BC7AD1" w:rsidRDefault="00E61EE6">
            <w:pPr>
              <w:pStyle w:val="Bodytext20"/>
              <w:shd w:val="clear" w:color="auto" w:fill="auto"/>
              <w:spacing w:line="220" w:lineRule="exact"/>
              <w:jc w:val="left"/>
            </w:pPr>
            <w:r>
              <w:rPr>
                <w:rStyle w:val="Bodytext211pt5"/>
              </w:rPr>
              <w:t>5.122.000</w:t>
            </w:r>
          </w:p>
        </w:tc>
        <w:tc>
          <w:tcPr>
            <w:tcW w:w="3054" w:type="dxa"/>
            <w:tcBorders>
              <w:top w:val="single" w:sz="4" w:space="0" w:color="auto"/>
              <w:left w:val="single" w:sz="4" w:space="0" w:color="auto"/>
              <w:right w:val="single" w:sz="4" w:space="0" w:color="auto"/>
            </w:tcBorders>
            <w:shd w:val="clear" w:color="auto" w:fill="FFFFFF"/>
            <w:vAlign w:val="center"/>
          </w:tcPr>
          <w:p w14:paraId="04E9F4A7" w14:textId="77777777" w:rsidR="00BC7AD1" w:rsidRDefault="00E61EE6">
            <w:pPr>
              <w:pStyle w:val="Bodytext20"/>
              <w:shd w:val="clear" w:color="auto" w:fill="auto"/>
              <w:spacing w:line="270" w:lineRule="exact"/>
              <w:jc w:val="left"/>
            </w:pPr>
            <w:r>
              <w:rPr>
                <w:rStyle w:val="Bodytext211pt5"/>
              </w:rPr>
              <w:t>Chưa bao gồm xương nhân tạo hoặc sản phẩm sinh học thay thế xương, đinh, nẹp, vít.</w:t>
            </w:r>
          </w:p>
        </w:tc>
      </w:tr>
      <w:tr w:rsidR="00BC7AD1" w14:paraId="585A5146" w14:textId="77777777">
        <w:tblPrEx>
          <w:tblCellMar>
            <w:top w:w="0" w:type="dxa"/>
            <w:bottom w:w="0" w:type="dxa"/>
          </w:tblCellMar>
        </w:tblPrEx>
        <w:trPr>
          <w:trHeight w:val="1710"/>
        </w:trPr>
        <w:tc>
          <w:tcPr>
            <w:tcW w:w="840" w:type="dxa"/>
            <w:tcBorders>
              <w:top w:val="single" w:sz="4" w:space="0" w:color="auto"/>
              <w:left w:val="single" w:sz="4" w:space="0" w:color="auto"/>
            </w:tcBorders>
            <w:shd w:val="clear" w:color="auto" w:fill="FFFFFF"/>
            <w:vAlign w:val="center"/>
          </w:tcPr>
          <w:p w14:paraId="32C17CE8" w14:textId="77777777" w:rsidR="00BC7AD1" w:rsidRDefault="00E61EE6">
            <w:pPr>
              <w:pStyle w:val="Bodytext20"/>
              <w:shd w:val="clear" w:color="auto" w:fill="auto"/>
              <w:spacing w:line="220" w:lineRule="exact"/>
              <w:jc w:val="left"/>
            </w:pPr>
            <w:r>
              <w:rPr>
                <w:rStyle w:val="Bodytext211pt5"/>
              </w:rPr>
              <w:t>548</w:t>
            </w:r>
          </w:p>
        </w:tc>
        <w:tc>
          <w:tcPr>
            <w:tcW w:w="1308" w:type="dxa"/>
            <w:tcBorders>
              <w:top w:val="single" w:sz="4" w:space="0" w:color="auto"/>
              <w:left w:val="single" w:sz="4" w:space="0" w:color="auto"/>
            </w:tcBorders>
            <w:shd w:val="clear" w:color="auto" w:fill="FFFFFF"/>
          </w:tcPr>
          <w:p w14:paraId="43E1A3AD" w14:textId="77777777" w:rsidR="00BC7AD1" w:rsidRDefault="00E61EE6">
            <w:pPr>
              <w:pStyle w:val="Bodytext20"/>
              <w:shd w:val="clear" w:color="auto" w:fill="auto"/>
              <w:spacing w:line="220" w:lineRule="exact"/>
              <w:jc w:val="left"/>
            </w:pPr>
            <w:r>
              <w:rPr>
                <w:rStyle w:val="Bodytext211pt6"/>
              </w:rPr>
              <w:t>~ị?ỉ</w:t>
            </w:r>
          </w:p>
        </w:tc>
        <w:tc>
          <w:tcPr>
            <w:tcW w:w="3336" w:type="dxa"/>
            <w:tcBorders>
              <w:top w:val="single" w:sz="4" w:space="0" w:color="auto"/>
              <w:left w:val="single" w:sz="4" w:space="0" w:color="auto"/>
            </w:tcBorders>
            <w:shd w:val="clear" w:color="auto" w:fill="FFFFFF"/>
            <w:vAlign w:val="center"/>
          </w:tcPr>
          <w:p w14:paraId="4251040E" w14:textId="77777777" w:rsidR="00BC7AD1" w:rsidRDefault="00E61EE6">
            <w:pPr>
              <w:pStyle w:val="Bodytext20"/>
              <w:shd w:val="clear" w:color="auto" w:fill="auto"/>
              <w:spacing w:line="220" w:lineRule="exact"/>
              <w:jc w:val="left"/>
            </w:pPr>
            <w:r>
              <w:rPr>
                <w:rStyle w:val="Bodytext211pt5"/>
                <w:vertAlign w:val="superscript"/>
              </w:rPr>
              <w:t>3</w:t>
            </w:r>
            <w:r>
              <w:rPr>
                <w:rStyle w:val="Bodytext211pt5"/>
              </w:rPr>
              <w:t>hẫu thuật lấy bỏ u xương</w:t>
            </w:r>
          </w:p>
        </w:tc>
        <w:tc>
          <w:tcPr>
            <w:tcW w:w="1722" w:type="dxa"/>
            <w:tcBorders>
              <w:top w:val="single" w:sz="4" w:space="0" w:color="auto"/>
              <w:left w:val="single" w:sz="4" w:space="0" w:color="auto"/>
            </w:tcBorders>
            <w:shd w:val="clear" w:color="auto" w:fill="FFFFFF"/>
            <w:vAlign w:val="center"/>
          </w:tcPr>
          <w:p w14:paraId="39156F9E" w14:textId="77777777" w:rsidR="00BC7AD1" w:rsidRDefault="00E61EE6">
            <w:pPr>
              <w:pStyle w:val="Bodytext20"/>
              <w:shd w:val="clear" w:color="auto" w:fill="auto"/>
              <w:spacing w:line="220" w:lineRule="exact"/>
              <w:jc w:val="left"/>
            </w:pPr>
            <w:r>
              <w:rPr>
                <w:rStyle w:val="Bodytext211pt5"/>
              </w:rPr>
              <w:t>3.746.000</w:t>
            </w:r>
          </w:p>
        </w:tc>
        <w:tc>
          <w:tcPr>
            <w:tcW w:w="3054" w:type="dxa"/>
            <w:tcBorders>
              <w:top w:val="single" w:sz="4" w:space="0" w:color="auto"/>
              <w:left w:val="single" w:sz="4" w:space="0" w:color="auto"/>
              <w:right w:val="single" w:sz="4" w:space="0" w:color="auto"/>
            </w:tcBorders>
            <w:shd w:val="clear" w:color="auto" w:fill="FFFFFF"/>
          </w:tcPr>
          <w:p w14:paraId="0667D4C6" w14:textId="77777777" w:rsidR="00BC7AD1" w:rsidRDefault="00E61EE6">
            <w:pPr>
              <w:pStyle w:val="Bodytext20"/>
              <w:shd w:val="clear" w:color="auto" w:fill="auto"/>
              <w:spacing w:line="273" w:lineRule="exact"/>
              <w:jc w:val="left"/>
            </w:pPr>
            <w:r>
              <w:rPr>
                <w:rStyle w:val="Bodytext211pt5"/>
              </w:rPr>
              <w:t>Chưa bao gồm phương tiện cố định, phương tiên kết họp, xương nhân tạo, xương bảo quản, sản phẩm sinh học thay thế, xi măng sinh học hoặc hóa học.</w:t>
            </w:r>
          </w:p>
        </w:tc>
      </w:tr>
      <w:tr w:rsidR="00BC7AD1" w14:paraId="68D59805" w14:textId="77777777">
        <w:tblPrEx>
          <w:tblCellMar>
            <w:top w:w="0" w:type="dxa"/>
            <w:bottom w:w="0" w:type="dxa"/>
          </w:tblCellMar>
        </w:tblPrEx>
        <w:trPr>
          <w:trHeight w:val="522"/>
        </w:trPr>
        <w:tc>
          <w:tcPr>
            <w:tcW w:w="840" w:type="dxa"/>
            <w:tcBorders>
              <w:top w:val="single" w:sz="4" w:space="0" w:color="auto"/>
              <w:left w:val="single" w:sz="4" w:space="0" w:color="auto"/>
            </w:tcBorders>
            <w:shd w:val="clear" w:color="auto" w:fill="FFFFFF"/>
            <w:vAlign w:val="center"/>
          </w:tcPr>
          <w:p w14:paraId="1BECBDC1" w14:textId="77777777" w:rsidR="00BC7AD1" w:rsidRDefault="00E61EE6">
            <w:pPr>
              <w:pStyle w:val="Bodytext20"/>
              <w:shd w:val="clear" w:color="auto" w:fill="auto"/>
              <w:spacing w:line="220" w:lineRule="exact"/>
              <w:jc w:val="left"/>
            </w:pPr>
            <w:r>
              <w:rPr>
                <w:rStyle w:val="Bodytext211pt5"/>
              </w:rPr>
              <w:t>549</w:t>
            </w:r>
          </w:p>
        </w:tc>
        <w:tc>
          <w:tcPr>
            <w:tcW w:w="1308" w:type="dxa"/>
            <w:tcBorders>
              <w:top w:val="single" w:sz="4" w:space="0" w:color="auto"/>
              <w:left w:val="single" w:sz="4" w:space="0" w:color="auto"/>
            </w:tcBorders>
            <w:shd w:val="clear" w:color="auto" w:fill="FFFFFF"/>
          </w:tcPr>
          <w:p w14:paraId="643847FD"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5E2E9B8F" w14:textId="77777777" w:rsidR="00BC7AD1" w:rsidRDefault="00E61EE6">
            <w:pPr>
              <w:pStyle w:val="Bodytext20"/>
              <w:shd w:val="clear" w:color="auto" w:fill="auto"/>
              <w:spacing w:line="267" w:lineRule="exact"/>
              <w:jc w:val="left"/>
            </w:pPr>
            <w:r>
              <w:rPr>
                <w:rStyle w:val="Bodytext211pt5"/>
              </w:rPr>
              <w:t>Phẫu thuật nối gân hoặc kéo dài gân (tính 1 gân)</w:t>
            </w:r>
          </w:p>
        </w:tc>
        <w:tc>
          <w:tcPr>
            <w:tcW w:w="1722" w:type="dxa"/>
            <w:tcBorders>
              <w:top w:val="single" w:sz="4" w:space="0" w:color="auto"/>
              <w:left w:val="single" w:sz="4" w:space="0" w:color="auto"/>
            </w:tcBorders>
            <w:shd w:val="clear" w:color="auto" w:fill="FFFFFF"/>
            <w:vAlign w:val="center"/>
          </w:tcPr>
          <w:p w14:paraId="3D12B74F" w14:textId="77777777" w:rsidR="00BC7AD1" w:rsidRDefault="00E61EE6">
            <w:pPr>
              <w:pStyle w:val="Bodytext20"/>
              <w:shd w:val="clear" w:color="auto" w:fill="auto"/>
              <w:spacing w:line="220" w:lineRule="exact"/>
              <w:jc w:val="left"/>
            </w:pPr>
            <w:r>
              <w:rPr>
                <w:rStyle w:val="Bodytext211pt5"/>
              </w:rPr>
              <w:t>2.963.000</w:t>
            </w:r>
          </w:p>
        </w:tc>
        <w:tc>
          <w:tcPr>
            <w:tcW w:w="3054" w:type="dxa"/>
            <w:tcBorders>
              <w:top w:val="single" w:sz="4" w:space="0" w:color="auto"/>
              <w:left w:val="single" w:sz="4" w:space="0" w:color="auto"/>
              <w:right w:val="single" w:sz="4" w:space="0" w:color="auto"/>
            </w:tcBorders>
            <w:shd w:val="clear" w:color="auto" w:fill="FFFFFF"/>
            <w:vAlign w:val="center"/>
          </w:tcPr>
          <w:p w14:paraId="120F1CEE" w14:textId="77777777" w:rsidR="00BC7AD1" w:rsidRDefault="00E61EE6">
            <w:pPr>
              <w:pStyle w:val="Bodytext20"/>
              <w:shd w:val="clear" w:color="auto" w:fill="auto"/>
              <w:spacing w:line="220" w:lineRule="exact"/>
              <w:jc w:val="left"/>
            </w:pPr>
            <w:r>
              <w:rPr>
                <w:rStyle w:val="Bodytext211pt5"/>
              </w:rPr>
              <w:t>Chưa bao gồm gân nhân tạo.</w:t>
            </w:r>
          </w:p>
        </w:tc>
      </w:tr>
      <w:tr w:rsidR="00BC7AD1" w14:paraId="35AD9DB9" w14:textId="77777777">
        <w:tblPrEx>
          <w:tblCellMar>
            <w:top w:w="0" w:type="dxa"/>
            <w:bottom w:w="0" w:type="dxa"/>
          </w:tblCellMar>
        </w:tblPrEx>
        <w:trPr>
          <w:trHeight w:val="1590"/>
        </w:trPr>
        <w:tc>
          <w:tcPr>
            <w:tcW w:w="840" w:type="dxa"/>
            <w:tcBorders>
              <w:top w:val="single" w:sz="4" w:space="0" w:color="auto"/>
              <w:left w:val="single" w:sz="4" w:space="0" w:color="auto"/>
            </w:tcBorders>
            <w:shd w:val="clear" w:color="auto" w:fill="FFFFFF"/>
            <w:vAlign w:val="center"/>
          </w:tcPr>
          <w:p w14:paraId="6535F58B" w14:textId="77777777" w:rsidR="00BC7AD1" w:rsidRDefault="00E61EE6">
            <w:pPr>
              <w:pStyle w:val="Bodytext20"/>
              <w:shd w:val="clear" w:color="auto" w:fill="auto"/>
              <w:spacing w:line="220" w:lineRule="exact"/>
              <w:jc w:val="left"/>
            </w:pPr>
            <w:r>
              <w:rPr>
                <w:rStyle w:val="Bodytext211pt5"/>
              </w:rPr>
              <w:t>550</w:t>
            </w:r>
          </w:p>
        </w:tc>
        <w:tc>
          <w:tcPr>
            <w:tcW w:w="1308" w:type="dxa"/>
            <w:tcBorders>
              <w:top w:val="single" w:sz="4" w:space="0" w:color="auto"/>
              <w:left w:val="single" w:sz="4" w:space="0" w:color="auto"/>
            </w:tcBorders>
            <w:shd w:val="clear" w:color="auto" w:fill="FFFFFF"/>
            <w:vAlign w:val="center"/>
          </w:tcPr>
          <w:p w14:paraId="6219CDC1" w14:textId="77777777" w:rsidR="00BC7AD1" w:rsidRDefault="00E61EE6">
            <w:pPr>
              <w:pStyle w:val="Bodytext20"/>
              <w:shd w:val="clear" w:color="auto" w:fill="auto"/>
              <w:spacing w:line="220" w:lineRule="exact"/>
              <w:jc w:val="left"/>
            </w:pPr>
            <w:r>
              <w:rPr>
                <w:rStyle w:val="Bodytext211pt5"/>
              </w:rPr>
              <w:t>03C2.1.106</w:t>
            </w:r>
          </w:p>
        </w:tc>
        <w:tc>
          <w:tcPr>
            <w:tcW w:w="3336" w:type="dxa"/>
            <w:tcBorders>
              <w:top w:val="single" w:sz="4" w:space="0" w:color="auto"/>
              <w:left w:val="single" w:sz="4" w:space="0" w:color="auto"/>
            </w:tcBorders>
            <w:shd w:val="clear" w:color="auto" w:fill="FFFFFF"/>
            <w:vAlign w:val="center"/>
          </w:tcPr>
          <w:p w14:paraId="12F75369" w14:textId="77777777" w:rsidR="00BC7AD1" w:rsidRDefault="00E61EE6">
            <w:pPr>
              <w:pStyle w:val="Bodytext20"/>
              <w:shd w:val="clear" w:color="auto" w:fill="auto"/>
              <w:spacing w:line="220" w:lineRule="exact"/>
              <w:jc w:val="left"/>
            </w:pPr>
            <w:r>
              <w:rPr>
                <w:rStyle w:val="Bodytext211pt5"/>
              </w:rPr>
              <w:t>Phẫu thuật nội soi tái tạo gân</w:t>
            </w:r>
          </w:p>
        </w:tc>
        <w:tc>
          <w:tcPr>
            <w:tcW w:w="1722" w:type="dxa"/>
            <w:tcBorders>
              <w:top w:val="single" w:sz="4" w:space="0" w:color="auto"/>
              <w:left w:val="single" w:sz="4" w:space="0" w:color="auto"/>
            </w:tcBorders>
            <w:shd w:val="clear" w:color="auto" w:fill="FFFFFF"/>
            <w:vAlign w:val="center"/>
          </w:tcPr>
          <w:p w14:paraId="3547A502" w14:textId="77777777" w:rsidR="00BC7AD1" w:rsidRDefault="00E61EE6">
            <w:pPr>
              <w:pStyle w:val="Bodytext20"/>
              <w:shd w:val="clear" w:color="auto" w:fill="auto"/>
              <w:spacing w:line="220" w:lineRule="exact"/>
              <w:jc w:val="left"/>
            </w:pPr>
            <w:r>
              <w:rPr>
                <w:rStyle w:val="Bodytext211pt5"/>
              </w:rPr>
              <w:t>4.242.000</w:t>
            </w:r>
          </w:p>
        </w:tc>
        <w:tc>
          <w:tcPr>
            <w:tcW w:w="3054" w:type="dxa"/>
            <w:tcBorders>
              <w:top w:val="single" w:sz="4" w:space="0" w:color="auto"/>
              <w:left w:val="single" w:sz="4" w:space="0" w:color="auto"/>
              <w:right w:val="single" w:sz="4" w:space="0" w:color="auto"/>
            </w:tcBorders>
            <w:shd w:val="clear" w:color="auto" w:fill="FFFFFF"/>
            <w:vAlign w:val="center"/>
          </w:tcPr>
          <w:p w14:paraId="18920A9B" w14:textId="77777777" w:rsidR="00BC7AD1" w:rsidRDefault="00E61EE6">
            <w:pPr>
              <w:pStyle w:val="Bodytext20"/>
              <w:shd w:val="clear" w:color="auto" w:fill="auto"/>
              <w:spacing w:line="273" w:lineRule="exact"/>
              <w:jc w:val="left"/>
            </w:pPr>
            <w:r>
              <w:rPr>
                <w:rStyle w:val="Bodytext211pt5"/>
              </w:rPr>
              <w:t>Chưa bao gồm gân nhân tạo, vít, ốc, đầu đốt, bộ dây bơm nước, tay dao điện, dao cắt sụn, lưỡi bào, gân sinh học, gân đồng loại.</w:t>
            </w:r>
          </w:p>
        </w:tc>
      </w:tr>
      <w:tr w:rsidR="00BC7AD1" w14:paraId="17A6D363" w14:textId="77777777">
        <w:tblPrEx>
          <w:tblCellMar>
            <w:top w:w="0" w:type="dxa"/>
            <w:bottom w:w="0" w:type="dxa"/>
          </w:tblCellMar>
        </w:tblPrEx>
        <w:trPr>
          <w:trHeight w:val="270"/>
        </w:trPr>
        <w:tc>
          <w:tcPr>
            <w:tcW w:w="840" w:type="dxa"/>
            <w:tcBorders>
              <w:top w:val="single" w:sz="4" w:space="0" w:color="auto"/>
              <w:left w:val="single" w:sz="4" w:space="0" w:color="auto"/>
            </w:tcBorders>
            <w:shd w:val="clear" w:color="auto" w:fill="FFFFFF"/>
          </w:tcPr>
          <w:p w14:paraId="60888BA3" w14:textId="77777777" w:rsidR="00BC7AD1" w:rsidRDefault="00E61EE6">
            <w:pPr>
              <w:pStyle w:val="Bodytext20"/>
              <w:shd w:val="clear" w:color="auto" w:fill="auto"/>
              <w:spacing w:line="220" w:lineRule="exact"/>
              <w:jc w:val="left"/>
            </w:pPr>
            <w:r>
              <w:rPr>
                <w:rStyle w:val="Bodytext211pt5"/>
              </w:rPr>
              <w:t>551</w:t>
            </w:r>
          </w:p>
        </w:tc>
        <w:tc>
          <w:tcPr>
            <w:tcW w:w="1308" w:type="dxa"/>
            <w:tcBorders>
              <w:top w:val="single" w:sz="4" w:space="0" w:color="auto"/>
              <w:left w:val="single" w:sz="4" w:space="0" w:color="auto"/>
            </w:tcBorders>
            <w:shd w:val="clear" w:color="auto" w:fill="FFFFFF"/>
          </w:tcPr>
          <w:p w14:paraId="7161C65A" w14:textId="77777777" w:rsidR="00BC7AD1" w:rsidRDefault="00E61EE6">
            <w:pPr>
              <w:pStyle w:val="Bodytext20"/>
              <w:shd w:val="clear" w:color="auto" w:fill="auto"/>
              <w:spacing w:line="220" w:lineRule="exact"/>
              <w:jc w:val="left"/>
            </w:pPr>
            <w:r>
              <w:rPr>
                <w:rStyle w:val="Bodytext211pt5"/>
              </w:rPr>
              <w:t>03C2.1.113</w:t>
            </w:r>
          </w:p>
        </w:tc>
        <w:tc>
          <w:tcPr>
            <w:tcW w:w="3336" w:type="dxa"/>
            <w:tcBorders>
              <w:top w:val="single" w:sz="4" w:space="0" w:color="auto"/>
              <w:left w:val="single" w:sz="4" w:space="0" w:color="auto"/>
            </w:tcBorders>
            <w:shd w:val="clear" w:color="auto" w:fill="FFFFFF"/>
          </w:tcPr>
          <w:p w14:paraId="4F03583D" w14:textId="77777777" w:rsidR="00BC7AD1" w:rsidRDefault="00E61EE6">
            <w:pPr>
              <w:pStyle w:val="Bodytext20"/>
              <w:shd w:val="clear" w:color="auto" w:fill="auto"/>
              <w:spacing w:line="220" w:lineRule="exact"/>
              <w:jc w:val="left"/>
            </w:pPr>
            <w:r>
              <w:rPr>
                <w:rStyle w:val="Bodytext211pt5"/>
                <w:vertAlign w:val="superscript"/>
              </w:rPr>
              <w:t>3</w:t>
            </w:r>
            <w:r>
              <w:rPr>
                <w:rStyle w:val="Bodytext211pt5"/>
              </w:rPr>
              <w:t>hẫu thuật tạo hình sọ mặt (bệnh lý)</w:t>
            </w:r>
          </w:p>
        </w:tc>
        <w:tc>
          <w:tcPr>
            <w:tcW w:w="1722" w:type="dxa"/>
            <w:tcBorders>
              <w:top w:val="single" w:sz="4" w:space="0" w:color="auto"/>
              <w:left w:val="single" w:sz="4" w:space="0" w:color="auto"/>
            </w:tcBorders>
            <w:shd w:val="clear" w:color="auto" w:fill="FFFFFF"/>
          </w:tcPr>
          <w:p w14:paraId="4E5D0B94" w14:textId="77777777" w:rsidR="00BC7AD1" w:rsidRDefault="00E61EE6">
            <w:pPr>
              <w:pStyle w:val="Bodytext20"/>
              <w:shd w:val="clear" w:color="auto" w:fill="auto"/>
              <w:spacing w:line="220" w:lineRule="exact"/>
              <w:jc w:val="left"/>
            </w:pPr>
            <w:r>
              <w:rPr>
                <w:rStyle w:val="Bodytext211pt5"/>
              </w:rPr>
              <w:t>5.589.000</w:t>
            </w:r>
          </w:p>
        </w:tc>
        <w:tc>
          <w:tcPr>
            <w:tcW w:w="3054" w:type="dxa"/>
            <w:tcBorders>
              <w:top w:val="single" w:sz="4" w:space="0" w:color="auto"/>
              <w:left w:val="single" w:sz="4" w:space="0" w:color="auto"/>
              <w:right w:val="single" w:sz="4" w:space="0" w:color="auto"/>
            </w:tcBorders>
            <w:shd w:val="clear" w:color="auto" w:fill="FFFFFF"/>
          </w:tcPr>
          <w:p w14:paraId="62920A6D" w14:textId="77777777" w:rsidR="00BC7AD1" w:rsidRDefault="00E61EE6">
            <w:pPr>
              <w:pStyle w:val="Bodytext20"/>
              <w:shd w:val="clear" w:color="auto" w:fill="auto"/>
              <w:spacing w:line="220" w:lineRule="exact"/>
              <w:jc w:val="left"/>
            </w:pPr>
            <w:r>
              <w:rPr>
                <w:rStyle w:val="Bodytext211pt5"/>
              </w:rPr>
              <w:t>Chưa bao gồm nẹp, vít thay thế.</w:t>
            </w:r>
          </w:p>
        </w:tc>
      </w:tr>
      <w:tr w:rsidR="00BC7AD1" w14:paraId="17E05068" w14:textId="77777777">
        <w:tblPrEx>
          <w:tblCellMar>
            <w:top w:w="0" w:type="dxa"/>
            <w:bottom w:w="0" w:type="dxa"/>
          </w:tblCellMar>
        </w:tblPrEx>
        <w:trPr>
          <w:trHeight w:val="1074"/>
        </w:trPr>
        <w:tc>
          <w:tcPr>
            <w:tcW w:w="840" w:type="dxa"/>
            <w:tcBorders>
              <w:top w:val="single" w:sz="4" w:space="0" w:color="auto"/>
              <w:left w:val="single" w:sz="4" w:space="0" w:color="auto"/>
            </w:tcBorders>
            <w:shd w:val="clear" w:color="auto" w:fill="FFFFFF"/>
            <w:vAlign w:val="center"/>
          </w:tcPr>
          <w:p w14:paraId="760843FE" w14:textId="77777777" w:rsidR="00BC7AD1" w:rsidRDefault="00E61EE6">
            <w:pPr>
              <w:pStyle w:val="Bodytext20"/>
              <w:shd w:val="clear" w:color="auto" w:fill="auto"/>
              <w:spacing w:line="220" w:lineRule="exact"/>
              <w:jc w:val="left"/>
            </w:pPr>
            <w:r>
              <w:rPr>
                <w:rStyle w:val="Bodytext211pt5"/>
              </w:rPr>
              <w:t>552</w:t>
            </w:r>
          </w:p>
        </w:tc>
        <w:tc>
          <w:tcPr>
            <w:tcW w:w="1308" w:type="dxa"/>
            <w:tcBorders>
              <w:top w:val="single" w:sz="4" w:space="0" w:color="auto"/>
              <w:left w:val="single" w:sz="4" w:space="0" w:color="auto"/>
            </w:tcBorders>
            <w:shd w:val="clear" w:color="auto" w:fill="FFFFFF"/>
            <w:vAlign w:val="center"/>
          </w:tcPr>
          <w:p w14:paraId="36256EF8" w14:textId="77777777" w:rsidR="00BC7AD1" w:rsidRDefault="00E61EE6">
            <w:pPr>
              <w:pStyle w:val="Bodytext20"/>
              <w:shd w:val="clear" w:color="auto" w:fill="auto"/>
              <w:spacing w:line="220" w:lineRule="exact"/>
              <w:jc w:val="left"/>
            </w:pPr>
            <w:r>
              <w:rPr>
                <w:rStyle w:val="Bodytext211pt5"/>
              </w:rPr>
              <w:t>03C2.1.114</w:t>
            </w:r>
          </w:p>
        </w:tc>
        <w:tc>
          <w:tcPr>
            <w:tcW w:w="3336" w:type="dxa"/>
            <w:tcBorders>
              <w:top w:val="single" w:sz="4" w:space="0" w:color="auto"/>
              <w:left w:val="single" w:sz="4" w:space="0" w:color="auto"/>
            </w:tcBorders>
            <w:shd w:val="clear" w:color="auto" w:fill="FFFFFF"/>
          </w:tcPr>
          <w:p w14:paraId="551EF822" w14:textId="77777777" w:rsidR="00BC7AD1" w:rsidRDefault="00E61EE6">
            <w:pPr>
              <w:pStyle w:val="Bodytext20"/>
              <w:shd w:val="clear" w:color="auto" w:fill="auto"/>
              <w:spacing w:line="279" w:lineRule="exact"/>
              <w:jc w:val="left"/>
            </w:pPr>
            <w:r>
              <w:rPr>
                <w:rStyle w:val="Bodytext211pt5"/>
              </w:rPr>
              <w:t>Phẫu thuật ung thư biểu mô tế bào đáy hoặc tế bào gai vùng mặt + tạo lình vạt da, đóng khuyết da bằng phẫu thuật tạo hình</w:t>
            </w:r>
          </w:p>
        </w:tc>
        <w:tc>
          <w:tcPr>
            <w:tcW w:w="1722" w:type="dxa"/>
            <w:tcBorders>
              <w:top w:val="single" w:sz="4" w:space="0" w:color="auto"/>
              <w:left w:val="single" w:sz="4" w:space="0" w:color="auto"/>
            </w:tcBorders>
            <w:shd w:val="clear" w:color="auto" w:fill="FFFFFF"/>
            <w:vAlign w:val="center"/>
          </w:tcPr>
          <w:p w14:paraId="20221A9A" w14:textId="77777777" w:rsidR="00BC7AD1" w:rsidRDefault="00E61EE6">
            <w:pPr>
              <w:pStyle w:val="Bodytext20"/>
              <w:shd w:val="clear" w:color="auto" w:fill="auto"/>
              <w:spacing w:line="220" w:lineRule="exact"/>
              <w:jc w:val="left"/>
            </w:pPr>
            <w:r>
              <w:rPr>
                <w:rStyle w:val="Bodytext211pt5"/>
              </w:rPr>
              <w:t>3.789.000</w:t>
            </w:r>
          </w:p>
        </w:tc>
        <w:tc>
          <w:tcPr>
            <w:tcW w:w="3054" w:type="dxa"/>
            <w:tcBorders>
              <w:top w:val="single" w:sz="4" w:space="0" w:color="auto"/>
              <w:left w:val="single" w:sz="4" w:space="0" w:color="auto"/>
              <w:right w:val="single" w:sz="4" w:space="0" w:color="auto"/>
            </w:tcBorders>
            <w:shd w:val="clear" w:color="auto" w:fill="FFFFFF"/>
            <w:vAlign w:val="center"/>
          </w:tcPr>
          <w:p w14:paraId="57634F26" w14:textId="77777777" w:rsidR="00BC7AD1" w:rsidRDefault="00E61EE6">
            <w:pPr>
              <w:pStyle w:val="Bodytext20"/>
              <w:shd w:val="clear" w:color="auto" w:fill="auto"/>
              <w:spacing w:line="220" w:lineRule="exact"/>
              <w:jc w:val="left"/>
            </w:pPr>
            <w:r>
              <w:rPr>
                <w:rStyle w:val="Bodytext211pt5"/>
              </w:rPr>
              <w:t>Chưa bao gồm nẹp, vít thay thế.</w:t>
            </w:r>
          </w:p>
        </w:tc>
      </w:tr>
      <w:tr w:rsidR="00BC7AD1" w14:paraId="2D8E1AF7" w14:textId="77777777">
        <w:tblPrEx>
          <w:tblCellMar>
            <w:top w:w="0" w:type="dxa"/>
            <w:bottom w:w="0" w:type="dxa"/>
          </w:tblCellMar>
        </w:tblPrEx>
        <w:trPr>
          <w:trHeight w:val="552"/>
        </w:trPr>
        <w:tc>
          <w:tcPr>
            <w:tcW w:w="840" w:type="dxa"/>
            <w:tcBorders>
              <w:top w:val="single" w:sz="4" w:space="0" w:color="auto"/>
              <w:left w:val="single" w:sz="4" w:space="0" w:color="auto"/>
            </w:tcBorders>
            <w:shd w:val="clear" w:color="auto" w:fill="FFFFFF"/>
            <w:vAlign w:val="center"/>
          </w:tcPr>
          <w:p w14:paraId="137952F7" w14:textId="77777777" w:rsidR="00BC7AD1" w:rsidRDefault="00E61EE6">
            <w:pPr>
              <w:pStyle w:val="Bodytext20"/>
              <w:shd w:val="clear" w:color="auto" w:fill="auto"/>
              <w:spacing w:line="220" w:lineRule="exact"/>
              <w:jc w:val="left"/>
            </w:pPr>
            <w:r>
              <w:rPr>
                <w:rStyle w:val="Bodytext211pt5"/>
              </w:rPr>
              <w:lastRenderedPageBreak/>
              <w:t>553 1</w:t>
            </w:r>
          </w:p>
        </w:tc>
        <w:tc>
          <w:tcPr>
            <w:tcW w:w="1308" w:type="dxa"/>
            <w:tcBorders>
              <w:top w:val="single" w:sz="4" w:space="0" w:color="auto"/>
              <w:left w:val="single" w:sz="4" w:space="0" w:color="auto"/>
            </w:tcBorders>
            <w:shd w:val="clear" w:color="auto" w:fill="FFFFFF"/>
            <w:vAlign w:val="center"/>
          </w:tcPr>
          <w:p w14:paraId="30709583" w14:textId="77777777" w:rsidR="00BC7AD1" w:rsidRDefault="00E61EE6">
            <w:pPr>
              <w:pStyle w:val="Bodytext20"/>
              <w:shd w:val="clear" w:color="auto" w:fill="auto"/>
              <w:spacing w:line="220" w:lineRule="exact"/>
              <w:jc w:val="left"/>
            </w:pPr>
            <w:r>
              <w:rPr>
                <w:rStyle w:val="Bodytext211pt5"/>
              </w:rPr>
              <w:t>03C2.1.111</w:t>
            </w:r>
          </w:p>
        </w:tc>
        <w:tc>
          <w:tcPr>
            <w:tcW w:w="3336" w:type="dxa"/>
            <w:tcBorders>
              <w:top w:val="single" w:sz="4" w:space="0" w:color="auto"/>
              <w:left w:val="single" w:sz="4" w:space="0" w:color="auto"/>
            </w:tcBorders>
            <w:shd w:val="clear" w:color="auto" w:fill="FFFFFF"/>
          </w:tcPr>
          <w:p w14:paraId="6A249CE0" w14:textId="77777777" w:rsidR="00BC7AD1" w:rsidRDefault="00E61EE6">
            <w:pPr>
              <w:pStyle w:val="Bodytext20"/>
              <w:shd w:val="clear" w:color="auto" w:fill="auto"/>
              <w:spacing w:line="285" w:lineRule="exact"/>
              <w:jc w:val="left"/>
            </w:pPr>
            <w:r>
              <w:rPr>
                <w:rStyle w:val="Bodytext211pt5"/>
              </w:rPr>
              <w:t>Rút đinh hoặc tháo phương tiện kết hợp xương</w:t>
            </w:r>
          </w:p>
        </w:tc>
        <w:tc>
          <w:tcPr>
            <w:tcW w:w="1722" w:type="dxa"/>
            <w:tcBorders>
              <w:top w:val="single" w:sz="4" w:space="0" w:color="auto"/>
              <w:left w:val="single" w:sz="4" w:space="0" w:color="auto"/>
            </w:tcBorders>
            <w:shd w:val="clear" w:color="auto" w:fill="FFFFFF"/>
            <w:vAlign w:val="center"/>
          </w:tcPr>
          <w:p w14:paraId="19A338DC" w14:textId="77777777" w:rsidR="00BC7AD1" w:rsidRDefault="00E61EE6">
            <w:pPr>
              <w:pStyle w:val="Bodytext20"/>
              <w:shd w:val="clear" w:color="auto" w:fill="auto"/>
              <w:spacing w:line="220" w:lineRule="exact"/>
              <w:jc w:val="left"/>
            </w:pPr>
            <w:r>
              <w:rPr>
                <w:rStyle w:val="Bodytext211pt5"/>
              </w:rPr>
              <w:t>1.731.000</w:t>
            </w:r>
          </w:p>
        </w:tc>
        <w:tc>
          <w:tcPr>
            <w:tcW w:w="3054" w:type="dxa"/>
            <w:tcBorders>
              <w:top w:val="single" w:sz="4" w:space="0" w:color="auto"/>
              <w:left w:val="single" w:sz="4" w:space="0" w:color="auto"/>
              <w:right w:val="single" w:sz="4" w:space="0" w:color="auto"/>
            </w:tcBorders>
            <w:shd w:val="clear" w:color="auto" w:fill="FFFFFF"/>
          </w:tcPr>
          <w:p w14:paraId="25C91096" w14:textId="77777777" w:rsidR="00BC7AD1" w:rsidRDefault="00BC7AD1">
            <w:pPr>
              <w:rPr>
                <w:sz w:val="10"/>
                <w:szCs w:val="10"/>
              </w:rPr>
            </w:pPr>
          </w:p>
        </w:tc>
      </w:tr>
      <w:tr w:rsidR="00BC7AD1" w14:paraId="0D873B48" w14:textId="77777777">
        <w:tblPrEx>
          <w:tblCellMar>
            <w:top w:w="0" w:type="dxa"/>
            <w:bottom w:w="0" w:type="dxa"/>
          </w:tblCellMar>
        </w:tblPrEx>
        <w:trPr>
          <w:trHeight w:val="942"/>
        </w:trPr>
        <w:tc>
          <w:tcPr>
            <w:tcW w:w="840" w:type="dxa"/>
            <w:tcBorders>
              <w:top w:val="single" w:sz="4" w:space="0" w:color="auto"/>
              <w:left w:val="single" w:sz="4" w:space="0" w:color="auto"/>
              <w:bottom w:val="single" w:sz="4" w:space="0" w:color="auto"/>
            </w:tcBorders>
            <w:shd w:val="clear" w:color="auto" w:fill="FFFFFF"/>
            <w:vAlign w:val="center"/>
          </w:tcPr>
          <w:p w14:paraId="3FAD52B8" w14:textId="77777777" w:rsidR="00BC7AD1" w:rsidRDefault="00E61EE6">
            <w:pPr>
              <w:pStyle w:val="Bodytext20"/>
              <w:shd w:val="clear" w:color="auto" w:fill="auto"/>
              <w:spacing w:line="220" w:lineRule="exact"/>
              <w:jc w:val="left"/>
            </w:pPr>
            <w:r>
              <w:rPr>
                <w:rStyle w:val="Bodytext211pt5"/>
              </w:rPr>
              <w:t>554</w:t>
            </w:r>
          </w:p>
        </w:tc>
        <w:tc>
          <w:tcPr>
            <w:tcW w:w="1308" w:type="dxa"/>
            <w:tcBorders>
              <w:top w:val="single" w:sz="4" w:space="0" w:color="auto"/>
              <w:left w:val="single" w:sz="4" w:space="0" w:color="auto"/>
              <w:bottom w:val="single" w:sz="4" w:space="0" w:color="auto"/>
            </w:tcBorders>
            <w:shd w:val="clear" w:color="auto" w:fill="FFFFFF"/>
          </w:tcPr>
          <w:p w14:paraId="774B2047" w14:textId="77777777" w:rsidR="00BC7AD1" w:rsidRDefault="00BC7AD1">
            <w:pPr>
              <w:rPr>
                <w:sz w:val="10"/>
                <w:szCs w:val="10"/>
              </w:rPr>
            </w:pPr>
          </w:p>
        </w:tc>
        <w:tc>
          <w:tcPr>
            <w:tcW w:w="3336" w:type="dxa"/>
            <w:tcBorders>
              <w:top w:val="single" w:sz="4" w:space="0" w:color="auto"/>
              <w:left w:val="single" w:sz="4" w:space="0" w:color="auto"/>
              <w:bottom w:val="single" w:sz="4" w:space="0" w:color="auto"/>
            </w:tcBorders>
            <w:shd w:val="clear" w:color="auto" w:fill="FFFFFF"/>
          </w:tcPr>
          <w:p w14:paraId="18222FEB" w14:textId="77777777" w:rsidR="00BC7AD1" w:rsidRDefault="00E61EE6">
            <w:pPr>
              <w:pStyle w:val="Bodytext20"/>
              <w:shd w:val="clear" w:color="auto" w:fill="auto"/>
              <w:spacing w:line="282" w:lineRule="exact"/>
              <w:jc w:val="left"/>
            </w:pPr>
            <w:r>
              <w:rPr>
                <w:rStyle w:val="Bodytext211pt5"/>
              </w:rPr>
              <w:t>Phẫu thuật cố định cột sống bằng DIAM, SILICON, nẹp chư Ư, Aparius</w:t>
            </w:r>
          </w:p>
        </w:tc>
        <w:tc>
          <w:tcPr>
            <w:tcW w:w="1722" w:type="dxa"/>
            <w:tcBorders>
              <w:top w:val="single" w:sz="4" w:space="0" w:color="auto"/>
              <w:left w:val="single" w:sz="4" w:space="0" w:color="auto"/>
              <w:bottom w:val="single" w:sz="4" w:space="0" w:color="auto"/>
            </w:tcBorders>
            <w:shd w:val="clear" w:color="auto" w:fill="FFFFFF"/>
            <w:vAlign w:val="center"/>
          </w:tcPr>
          <w:p w14:paraId="7295020A" w14:textId="77777777" w:rsidR="00BC7AD1" w:rsidRDefault="00E61EE6">
            <w:pPr>
              <w:pStyle w:val="Bodytext20"/>
              <w:shd w:val="clear" w:color="auto" w:fill="auto"/>
              <w:spacing w:line="220" w:lineRule="exact"/>
              <w:jc w:val="left"/>
            </w:pPr>
            <w:r>
              <w:rPr>
                <w:rStyle w:val="Bodytext211pt5"/>
              </w:rPr>
              <w:t>7.134.000</w:t>
            </w:r>
          </w:p>
        </w:tc>
        <w:tc>
          <w:tcPr>
            <w:tcW w:w="3054" w:type="dxa"/>
            <w:tcBorders>
              <w:top w:val="single" w:sz="4" w:space="0" w:color="auto"/>
              <w:left w:val="single" w:sz="4" w:space="0" w:color="auto"/>
              <w:bottom w:val="single" w:sz="4" w:space="0" w:color="auto"/>
              <w:right w:val="single" w:sz="4" w:space="0" w:color="auto"/>
            </w:tcBorders>
            <w:shd w:val="clear" w:color="auto" w:fill="FFFFFF"/>
            <w:vAlign w:val="center"/>
          </w:tcPr>
          <w:p w14:paraId="597C3843" w14:textId="77777777" w:rsidR="00BC7AD1" w:rsidRDefault="00E61EE6">
            <w:pPr>
              <w:pStyle w:val="Bodytext20"/>
              <w:shd w:val="clear" w:color="auto" w:fill="auto"/>
              <w:spacing w:line="285" w:lineRule="exact"/>
              <w:jc w:val="left"/>
            </w:pPr>
            <w:r>
              <w:rPr>
                <w:rStyle w:val="Bodytext211pt5"/>
              </w:rPr>
              <w:t xml:space="preserve">Chưa bao gồm DIAM, SILICON, nẹp chữ </w:t>
            </w:r>
            <w:r>
              <w:rPr>
                <w:rStyle w:val="Bodytext29pt1"/>
              </w:rPr>
              <w:t xml:space="preserve">u, </w:t>
            </w:r>
            <w:r>
              <w:rPr>
                <w:rStyle w:val="Bodytext211pt5"/>
              </w:rPr>
              <w:t>Aparius.</w:t>
            </w:r>
          </w:p>
        </w:tc>
      </w:tr>
    </w:tbl>
    <w:p w14:paraId="17FA03F0" w14:textId="77777777" w:rsidR="00BC7AD1" w:rsidRDefault="00E61EE6">
      <w:pPr>
        <w:pStyle w:val="Bodytext102"/>
        <w:shd w:val="clear" w:color="auto" w:fill="auto"/>
        <w:spacing w:line="210" w:lineRule="exact"/>
        <w:jc w:val="left"/>
      </w:pPr>
      <w:r>
        <w:rPr>
          <w:rStyle w:val="Bodytext100"/>
          <w:b/>
          <w:bCs/>
          <w:i/>
          <w:iCs/>
        </w:rPr>
        <w:t>\\</w:t>
      </w:r>
    </w:p>
    <w:p w14:paraId="6D75CC4D" w14:textId="77777777" w:rsidR="00BC7AD1" w:rsidRDefault="00BC7AD1">
      <w:pPr>
        <w:rPr>
          <w:sz w:val="2"/>
          <w:szCs w:val="2"/>
        </w:rPr>
        <w:sectPr w:rsidR="00BC7AD1">
          <w:type w:val="continuous"/>
          <w:pgSz w:w="11909" w:h="16840"/>
          <w:pgMar w:top="370" w:right="360" w:bottom="370" w:left="777"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28"/>
        <w:gridCol w:w="1296"/>
        <w:gridCol w:w="3300"/>
        <w:gridCol w:w="1704"/>
        <w:gridCol w:w="2964"/>
      </w:tblGrid>
      <w:tr w:rsidR="00BC7AD1" w14:paraId="6481A7C7" w14:textId="77777777">
        <w:tblPrEx>
          <w:tblCellMar>
            <w:top w:w="0" w:type="dxa"/>
            <w:bottom w:w="0" w:type="dxa"/>
          </w:tblCellMar>
        </w:tblPrEx>
        <w:trPr>
          <w:trHeight w:val="1308"/>
        </w:trPr>
        <w:tc>
          <w:tcPr>
            <w:tcW w:w="828" w:type="dxa"/>
            <w:tcBorders>
              <w:top w:val="single" w:sz="4" w:space="0" w:color="auto"/>
              <w:left w:val="single" w:sz="4" w:space="0" w:color="auto"/>
            </w:tcBorders>
            <w:shd w:val="clear" w:color="auto" w:fill="FFFFFF"/>
            <w:vAlign w:val="center"/>
          </w:tcPr>
          <w:p w14:paraId="5B2B9610" w14:textId="77777777" w:rsidR="00BC7AD1" w:rsidRDefault="00E61EE6">
            <w:pPr>
              <w:pStyle w:val="Bodytext20"/>
              <w:shd w:val="clear" w:color="auto" w:fill="auto"/>
              <w:spacing w:line="220" w:lineRule="exact"/>
              <w:jc w:val="left"/>
            </w:pPr>
            <w:r>
              <w:rPr>
                <w:rStyle w:val="Bodytext211pt5"/>
              </w:rPr>
              <w:lastRenderedPageBreak/>
              <w:t>STT</w:t>
            </w:r>
          </w:p>
        </w:tc>
        <w:tc>
          <w:tcPr>
            <w:tcW w:w="1296" w:type="dxa"/>
            <w:tcBorders>
              <w:top w:val="single" w:sz="4" w:space="0" w:color="auto"/>
              <w:left w:val="single" w:sz="4" w:space="0" w:color="auto"/>
            </w:tcBorders>
            <w:shd w:val="clear" w:color="auto" w:fill="FFFFFF"/>
            <w:vAlign w:val="center"/>
          </w:tcPr>
          <w:p w14:paraId="3228D9D3" w14:textId="77777777" w:rsidR="00BC7AD1" w:rsidRDefault="00E61EE6">
            <w:pPr>
              <w:pStyle w:val="Bodytext20"/>
              <w:shd w:val="clear" w:color="auto" w:fill="auto"/>
              <w:spacing w:line="220" w:lineRule="exact"/>
              <w:jc w:val="left"/>
            </w:pPr>
            <w:r>
              <w:rPr>
                <w:rStyle w:val="Bodytext211pt5"/>
              </w:rPr>
              <w:t>Mã dịch vụ</w:t>
            </w:r>
          </w:p>
        </w:tc>
        <w:tc>
          <w:tcPr>
            <w:tcW w:w="3300" w:type="dxa"/>
            <w:tcBorders>
              <w:top w:val="single" w:sz="4" w:space="0" w:color="auto"/>
              <w:left w:val="single" w:sz="4" w:space="0" w:color="auto"/>
            </w:tcBorders>
            <w:shd w:val="clear" w:color="auto" w:fill="FFFFFF"/>
            <w:vAlign w:val="center"/>
          </w:tcPr>
          <w:p w14:paraId="643950B6" w14:textId="77777777" w:rsidR="00BC7AD1" w:rsidRDefault="00E61EE6">
            <w:pPr>
              <w:pStyle w:val="Bodytext20"/>
              <w:shd w:val="clear" w:color="auto" w:fill="auto"/>
              <w:spacing w:line="220" w:lineRule="exact"/>
              <w:jc w:val="left"/>
            </w:pPr>
            <w:r>
              <w:rPr>
                <w:rStyle w:val="Bodytext211pt5"/>
              </w:rPr>
              <w:t>Tên dịch vụ</w:t>
            </w:r>
          </w:p>
        </w:tc>
        <w:tc>
          <w:tcPr>
            <w:tcW w:w="1704" w:type="dxa"/>
            <w:tcBorders>
              <w:top w:val="single" w:sz="4" w:space="0" w:color="auto"/>
              <w:left w:val="single" w:sz="4" w:space="0" w:color="auto"/>
            </w:tcBorders>
            <w:shd w:val="clear" w:color="auto" w:fill="FFFFFF"/>
            <w:vAlign w:val="center"/>
          </w:tcPr>
          <w:p w14:paraId="05DA46E3" w14:textId="77777777" w:rsidR="00BC7AD1" w:rsidRDefault="00E61EE6">
            <w:pPr>
              <w:pStyle w:val="Bodytext20"/>
              <w:shd w:val="clear" w:color="auto" w:fill="auto"/>
              <w:spacing w:line="273" w:lineRule="exact"/>
              <w:ind w:firstLine="360"/>
              <w:jc w:val="left"/>
            </w:pPr>
            <w:r>
              <w:rPr>
                <w:rStyle w:val="Bodytext211pt5"/>
              </w:rPr>
              <w:t>Giá cụ thể bao gồm chi phí trực tiếp và tiền Iưong</w:t>
            </w:r>
          </w:p>
        </w:tc>
        <w:tc>
          <w:tcPr>
            <w:tcW w:w="2964" w:type="dxa"/>
            <w:tcBorders>
              <w:top w:val="single" w:sz="4" w:space="0" w:color="auto"/>
              <w:left w:val="single" w:sz="4" w:space="0" w:color="auto"/>
              <w:right w:val="single" w:sz="4" w:space="0" w:color="auto"/>
            </w:tcBorders>
            <w:shd w:val="clear" w:color="auto" w:fill="FFFFFF"/>
            <w:vAlign w:val="center"/>
          </w:tcPr>
          <w:p w14:paraId="21DE341B" w14:textId="77777777" w:rsidR="00BC7AD1" w:rsidRDefault="00E61EE6">
            <w:pPr>
              <w:pStyle w:val="Bodytext20"/>
              <w:shd w:val="clear" w:color="auto" w:fill="auto"/>
              <w:spacing w:line="220" w:lineRule="exact"/>
              <w:jc w:val="left"/>
            </w:pPr>
            <w:r>
              <w:rPr>
                <w:rStyle w:val="Bodytext211pt5"/>
              </w:rPr>
              <w:t>Ghi chú</w:t>
            </w:r>
          </w:p>
        </w:tc>
      </w:tr>
      <w:tr w:rsidR="00BC7AD1" w14:paraId="2AF153A5" w14:textId="77777777">
        <w:tblPrEx>
          <w:tblCellMar>
            <w:top w:w="0" w:type="dxa"/>
            <w:bottom w:w="0" w:type="dxa"/>
          </w:tblCellMar>
        </w:tblPrEx>
        <w:trPr>
          <w:trHeight w:val="360"/>
        </w:trPr>
        <w:tc>
          <w:tcPr>
            <w:tcW w:w="828" w:type="dxa"/>
            <w:tcBorders>
              <w:top w:val="single" w:sz="4" w:space="0" w:color="auto"/>
              <w:left w:val="single" w:sz="4" w:space="0" w:color="auto"/>
            </w:tcBorders>
            <w:shd w:val="clear" w:color="auto" w:fill="FFFFFF"/>
            <w:vAlign w:val="bottom"/>
          </w:tcPr>
          <w:p w14:paraId="5D0E716E" w14:textId="77777777" w:rsidR="00BC7AD1" w:rsidRDefault="00E61EE6">
            <w:pPr>
              <w:pStyle w:val="Bodytext20"/>
              <w:shd w:val="clear" w:color="auto" w:fill="auto"/>
              <w:spacing w:line="220" w:lineRule="exact"/>
              <w:jc w:val="left"/>
            </w:pPr>
            <w:r>
              <w:rPr>
                <w:rStyle w:val="Bodytext211pt5"/>
              </w:rPr>
              <w:t>1</w:t>
            </w:r>
          </w:p>
        </w:tc>
        <w:tc>
          <w:tcPr>
            <w:tcW w:w="1296" w:type="dxa"/>
            <w:tcBorders>
              <w:top w:val="single" w:sz="4" w:space="0" w:color="auto"/>
              <w:left w:val="single" w:sz="4" w:space="0" w:color="auto"/>
            </w:tcBorders>
            <w:shd w:val="clear" w:color="auto" w:fill="FFFFFF"/>
            <w:vAlign w:val="center"/>
          </w:tcPr>
          <w:p w14:paraId="0E2277A2" w14:textId="77777777" w:rsidR="00BC7AD1" w:rsidRDefault="00E61EE6">
            <w:pPr>
              <w:pStyle w:val="Bodytext20"/>
              <w:shd w:val="clear" w:color="auto" w:fill="auto"/>
              <w:spacing w:line="220" w:lineRule="exact"/>
              <w:jc w:val="left"/>
            </w:pPr>
            <w:r>
              <w:rPr>
                <w:rStyle w:val="Bodytext211pt5"/>
              </w:rPr>
              <w:t>3</w:t>
            </w:r>
          </w:p>
        </w:tc>
        <w:tc>
          <w:tcPr>
            <w:tcW w:w="3300" w:type="dxa"/>
            <w:tcBorders>
              <w:top w:val="single" w:sz="4" w:space="0" w:color="auto"/>
              <w:left w:val="single" w:sz="4" w:space="0" w:color="auto"/>
            </w:tcBorders>
            <w:shd w:val="clear" w:color="auto" w:fill="FFFFFF"/>
            <w:vAlign w:val="center"/>
          </w:tcPr>
          <w:p w14:paraId="5B544031" w14:textId="77777777" w:rsidR="00BC7AD1" w:rsidRDefault="00E61EE6">
            <w:pPr>
              <w:pStyle w:val="Bodytext20"/>
              <w:shd w:val="clear" w:color="auto" w:fill="auto"/>
              <w:spacing w:line="220" w:lineRule="exact"/>
              <w:jc w:val="left"/>
            </w:pPr>
            <w:r>
              <w:rPr>
                <w:rStyle w:val="Bodytext211pt5"/>
              </w:rPr>
              <w:t>4</w:t>
            </w:r>
          </w:p>
        </w:tc>
        <w:tc>
          <w:tcPr>
            <w:tcW w:w="1704" w:type="dxa"/>
            <w:tcBorders>
              <w:top w:val="single" w:sz="4" w:space="0" w:color="auto"/>
              <w:left w:val="single" w:sz="4" w:space="0" w:color="auto"/>
            </w:tcBorders>
            <w:shd w:val="clear" w:color="auto" w:fill="FFFFFF"/>
            <w:vAlign w:val="center"/>
          </w:tcPr>
          <w:p w14:paraId="4A2F766F" w14:textId="77777777" w:rsidR="00BC7AD1" w:rsidRDefault="00E61EE6">
            <w:pPr>
              <w:pStyle w:val="Bodytext20"/>
              <w:shd w:val="clear" w:color="auto" w:fill="auto"/>
              <w:spacing w:line="170" w:lineRule="exact"/>
              <w:jc w:val="left"/>
            </w:pPr>
            <w:r>
              <w:rPr>
                <w:rStyle w:val="Bodytext285pt2"/>
              </w:rPr>
              <w:t>5</w:t>
            </w:r>
          </w:p>
        </w:tc>
        <w:tc>
          <w:tcPr>
            <w:tcW w:w="2964" w:type="dxa"/>
            <w:tcBorders>
              <w:top w:val="single" w:sz="4" w:space="0" w:color="auto"/>
              <w:left w:val="single" w:sz="4" w:space="0" w:color="auto"/>
              <w:right w:val="single" w:sz="4" w:space="0" w:color="auto"/>
            </w:tcBorders>
            <w:shd w:val="clear" w:color="auto" w:fill="FFFFFF"/>
            <w:vAlign w:val="bottom"/>
          </w:tcPr>
          <w:p w14:paraId="19DF69FA" w14:textId="77777777" w:rsidR="00BC7AD1" w:rsidRDefault="00E61EE6">
            <w:pPr>
              <w:pStyle w:val="Bodytext20"/>
              <w:shd w:val="clear" w:color="auto" w:fill="auto"/>
              <w:spacing w:line="220" w:lineRule="exact"/>
              <w:jc w:val="left"/>
            </w:pPr>
            <w:r>
              <w:rPr>
                <w:rStyle w:val="Bodytext211pt5"/>
              </w:rPr>
              <w:t>6</w:t>
            </w:r>
          </w:p>
        </w:tc>
      </w:tr>
      <w:tr w:rsidR="00BC7AD1" w14:paraId="13010FA1" w14:textId="77777777">
        <w:tblPrEx>
          <w:tblCellMar>
            <w:top w:w="0" w:type="dxa"/>
            <w:bottom w:w="0" w:type="dxa"/>
          </w:tblCellMar>
        </w:tblPrEx>
        <w:trPr>
          <w:trHeight w:val="1644"/>
        </w:trPr>
        <w:tc>
          <w:tcPr>
            <w:tcW w:w="828" w:type="dxa"/>
            <w:tcBorders>
              <w:top w:val="single" w:sz="4" w:space="0" w:color="auto"/>
              <w:left w:val="single" w:sz="4" w:space="0" w:color="auto"/>
            </w:tcBorders>
            <w:shd w:val="clear" w:color="auto" w:fill="FFFFFF"/>
            <w:vAlign w:val="center"/>
          </w:tcPr>
          <w:p w14:paraId="0722A0C9" w14:textId="77777777" w:rsidR="00BC7AD1" w:rsidRDefault="00E61EE6">
            <w:pPr>
              <w:pStyle w:val="Bodytext20"/>
              <w:shd w:val="clear" w:color="auto" w:fill="auto"/>
              <w:spacing w:line="220" w:lineRule="exact"/>
              <w:jc w:val="left"/>
            </w:pPr>
            <w:r>
              <w:rPr>
                <w:rStyle w:val="Bodytext211pt5"/>
              </w:rPr>
              <w:t>555</w:t>
            </w:r>
          </w:p>
        </w:tc>
        <w:tc>
          <w:tcPr>
            <w:tcW w:w="1296" w:type="dxa"/>
            <w:tcBorders>
              <w:top w:val="single" w:sz="4" w:space="0" w:color="auto"/>
              <w:left w:val="single" w:sz="4" w:space="0" w:color="auto"/>
            </w:tcBorders>
            <w:shd w:val="clear" w:color="auto" w:fill="FFFFFF"/>
            <w:vAlign w:val="center"/>
          </w:tcPr>
          <w:p w14:paraId="567EE934" w14:textId="77777777" w:rsidR="00BC7AD1" w:rsidRDefault="00E61EE6">
            <w:pPr>
              <w:pStyle w:val="Bodytext20"/>
              <w:shd w:val="clear" w:color="auto" w:fill="auto"/>
              <w:spacing w:line="220" w:lineRule="exact"/>
              <w:jc w:val="left"/>
            </w:pPr>
            <w:r>
              <w:rPr>
                <w:rStyle w:val="Bodytext211pt5"/>
              </w:rPr>
              <w:t>03C2.1.95</w:t>
            </w:r>
          </w:p>
        </w:tc>
        <w:tc>
          <w:tcPr>
            <w:tcW w:w="3300" w:type="dxa"/>
            <w:tcBorders>
              <w:top w:val="single" w:sz="4" w:space="0" w:color="auto"/>
              <w:left w:val="single" w:sz="4" w:space="0" w:color="auto"/>
            </w:tcBorders>
            <w:shd w:val="clear" w:color="auto" w:fill="FFFFFF"/>
            <w:vAlign w:val="center"/>
          </w:tcPr>
          <w:p w14:paraId="5DC553D8" w14:textId="77777777" w:rsidR="00BC7AD1" w:rsidRDefault="00E61EE6">
            <w:pPr>
              <w:pStyle w:val="Bodytext20"/>
              <w:shd w:val="clear" w:color="auto" w:fill="auto"/>
              <w:spacing w:line="279" w:lineRule="exact"/>
              <w:jc w:val="left"/>
            </w:pPr>
            <w:r>
              <w:rPr>
                <w:rStyle w:val="Bodytext211pt5"/>
              </w:rPr>
              <w:t>Phẫu thuật điều trị cong vẹo cột sống (tính cho 1 lần phẫu thuật)</w:t>
            </w:r>
          </w:p>
        </w:tc>
        <w:tc>
          <w:tcPr>
            <w:tcW w:w="1704" w:type="dxa"/>
            <w:tcBorders>
              <w:top w:val="single" w:sz="4" w:space="0" w:color="auto"/>
              <w:left w:val="single" w:sz="4" w:space="0" w:color="auto"/>
            </w:tcBorders>
            <w:shd w:val="clear" w:color="auto" w:fill="FFFFFF"/>
            <w:vAlign w:val="center"/>
          </w:tcPr>
          <w:p w14:paraId="762E6B25" w14:textId="77777777" w:rsidR="00BC7AD1" w:rsidRDefault="00E61EE6">
            <w:pPr>
              <w:pStyle w:val="Bodytext20"/>
              <w:shd w:val="clear" w:color="auto" w:fill="auto"/>
              <w:spacing w:line="220" w:lineRule="exact"/>
              <w:jc w:val="left"/>
            </w:pPr>
            <w:r>
              <w:rPr>
                <w:rStyle w:val="Bodytext211pt5"/>
              </w:rPr>
              <w:t>8.871.000</w:t>
            </w:r>
          </w:p>
        </w:tc>
        <w:tc>
          <w:tcPr>
            <w:tcW w:w="2964" w:type="dxa"/>
            <w:tcBorders>
              <w:top w:val="single" w:sz="4" w:space="0" w:color="auto"/>
              <w:left w:val="single" w:sz="4" w:space="0" w:color="auto"/>
              <w:right w:val="single" w:sz="4" w:space="0" w:color="auto"/>
            </w:tcBorders>
            <w:shd w:val="clear" w:color="auto" w:fill="FFFFFF"/>
            <w:vAlign w:val="center"/>
          </w:tcPr>
          <w:p w14:paraId="6DD156EF" w14:textId="77777777" w:rsidR="00BC7AD1" w:rsidRDefault="00E61EE6">
            <w:pPr>
              <w:pStyle w:val="Bodytext20"/>
              <w:shd w:val="clear" w:color="auto" w:fill="auto"/>
              <w:spacing w:line="279" w:lineRule="exact"/>
              <w:jc w:val="left"/>
            </w:pPr>
            <w:r>
              <w:rPr>
                <w:rStyle w:val="Bodytext211pt5"/>
              </w:rPr>
              <w:t>Chưa bao gồm xương bảo quản, đốt sống nhân tạo, sản phẩm sinh học thay thế xương, miếng ghép cột sống, đĩa đệm, nẹp, vít, ốc, khóa.</w:t>
            </w:r>
          </w:p>
        </w:tc>
      </w:tr>
      <w:tr w:rsidR="00BC7AD1" w14:paraId="66D27412" w14:textId="77777777">
        <w:tblPrEx>
          <w:tblCellMar>
            <w:top w:w="0" w:type="dxa"/>
            <w:bottom w:w="0" w:type="dxa"/>
          </w:tblCellMar>
        </w:tblPrEx>
        <w:trPr>
          <w:trHeight w:val="1692"/>
        </w:trPr>
        <w:tc>
          <w:tcPr>
            <w:tcW w:w="828" w:type="dxa"/>
            <w:tcBorders>
              <w:top w:val="single" w:sz="4" w:space="0" w:color="auto"/>
              <w:left w:val="single" w:sz="4" w:space="0" w:color="auto"/>
            </w:tcBorders>
            <w:shd w:val="clear" w:color="auto" w:fill="FFFFFF"/>
            <w:vAlign w:val="center"/>
          </w:tcPr>
          <w:p w14:paraId="2AC15042" w14:textId="77777777" w:rsidR="00BC7AD1" w:rsidRDefault="00E61EE6">
            <w:pPr>
              <w:pStyle w:val="Bodytext20"/>
              <w:shd w:val="clear" w:color="auto" w:fill="auto"/>
              <w:spacing w:line="220" w:lineRule="exact"/>
              <w:jc w:val="left"/>
            </w:pPr>
            <w:r>
              <w:rPr>
                <w:rStyle w:val="Bodytext211pt5"/>
              </w:rPr>
              <w:t>556</w:t>
            </w:r>
          </w:p>
        </w:tc>
        <w:tc>
          <w:tcPr>
            <w:tcW w:w="1296" w:type="dxa"/>
            <w:tcBorders>
              <w:top w:val="single" w:sz="4" w:space="0" w:color="auto"/>
              <w:left w:val="single" w:sz="4" w:space="0" w:color="auto"/>
            </w:tcBorders>
            <w:shd w:val="clear" w:color="auto" w:fill="FFFFFF"/>
            <w:vAlign w:val="center"/>
          </w:tcPr>
          <w:p w14:paraId="5530B35D" w14:textId="77777777" w:rsidR="00BC7AD1" w:rsidRDefault="00E61EE6">
            <w:pPr>
              <w:pStyle w:val="Bodytext20"/>
              <w:shd w:val="clear" w:color="auto" w:fill="auto"/>
              <w:spacing w:line="220" w:lineRule="exact"/>
              <w:jc w:val="left"/>
            </w:pPr>
            <w:r>
              <w:rPr>
                <w:rStyle w:val="Bodytext211pt5"/>
              </w:rPr>
              <w:t>03C2.1.93</w:t>
            </w:r>
          </w:p>
        </w:tc>
        <w:tc>
          <w:tcPr>
            <w:tcW w:w="3300" w:type="dxa"/>
            <w:tcBorders>
              <w:top w:val="single" w:sz="4" w:space="0" w:color="auto"/>
              <w:left w:val="single" w:sz="4" w:space="0" w:color="auto"/>
            </w:tcBorders>
            <w:shd w:val="clear" w:color="auto" w:fill="FFFFFF"/>
            <w:vAlign w:val="center"/>
          </w:tcPr>
          <w:p w14:paraId="485DEA40" w14:textId="77777777" w:rsidR="00BC7AD1" w:rsidRDefault="00E61EE6">
            <w:pPr>
              <w:pStyle w:val="Bodytext20"/>
              <w:shd w:val="clear" w:color="auto" w:fill="auto"/>
              <w:spacing w:line="220" w:lineRule="exact"/>
              <w:jc w:val="left"/>
            </w:pPr>
            <w:r>
              <w:rPr>
                <w:rStyle w:val="Bodytext211pt5"/>
              </w:rPr>
              <w:t>Phẫu thuật nẹp vít cột sống cổ</w:t>
            </w:r>
          </w:p>
        </w:tc>
        <w:tc>
          <w:tcPr>
            <w:tcW w:w="1704" w:type="dxa"/>
            <w:tcBorders>
              <w:top w:val="single" w:sz="4" w:space="0" w:color="auto"/>
              <w:left w:val="single" w:sz="4" w:space="0" w:color="auto"/>
            </w:tcBorders>
            <w:shd w:val="clear" w:color="auto" w:fill="FFFFFF"/>
            <w:vAlign w:val="center"/>
          </w:tcPr>
          <w:p w14:paraId="55F06F91" w14:textId="77777777" w:rsidR="00BC7AD1" w:rsidRDefault="00E61EE6">
            <w:pPr>
              <w:pStyle w:val="Bodytext20"/>
              <w:shd w:val="clear" w:color="auto" w:fill="auto"/>
              <w:spacing w:line="220" w:lineRule="exact"/>
              <w:jc w:val="left"/>
            </w:pPr>
            <w:r>
              <w:rPr>
                <w:rStyle w:val="Bodytext211pt5"/>
              </w:rPr>
              <w:t>5.197.000</w:t>
            </w:r>
          </w:p>
        </w:tc>
        <w:tc>
          <w:tcPr>
            <w:tcW w:w="2964" w:type="dxa"/>
            <w:tcBorders>
              <w:top w:val="single" w:sz="4" w:space="0" w:color="auto"/>
              <w:left w:val="single" w:sz="4" w:space="0" w:color="auto"/>
              <w:right w:val="single" w:sz="4" w:space="0" w:color="auto"/>
            </w:tcBorders>
            <w:shd w:val="clear" w:color="auto" w:fill="FFFFFF"/>
            <w:vAlign w:val="center"/>
          </w:tcPr>
          <w:p w14:paraId="03F4F11C" w14:textId="77777777" w:rsidR="00BC7AD1" w:rsidRDefault="00E61EE6">
            <w:pPr>
              <w:pStyle w:val="Bodytext20"/>
              <w:shd w:val="clear" w:color="auto" w:fill="auto"/>
              <w:spacing w:line="273" w:lineRule="exact"/>
              <w:jc w:val="left"/>
            </w:pPr>
            <w:r>
              <w:rPr>
                <w:rStyle w:val="Bodytext211pt5"/>
              </w:rPr>
              <w:t>Chưa bao gồm đinh, nẹp, vít, xương bảo quản, đốt sống nhân tạo, sản phẩm sinh học thay thế xương, miếng ghép cột sống, đĩa đệm nhân tạo, ốc, khóa.</w:t>
            </w:r>
          </w:p>
        </w:tc>
      </w:tr>
      <w:tr w:rsidR="00BC7AD1" w14:paraId="2E4F5D78" w14:textId="77777777">
        <w:tblPrEx>
          <w:tblCellMar>
            <w:top w:w="0" w:type="dxa"/>
            <w:bottom w:w="0" w:type="dxa"/>
          </w:tblCellMar>
        </w:tblPrEx>
        <w:trPr>
          <w:trHeight w:val="1698"/>
        </w:trPr>
        <w:tc>
          <w:tcPr>
            <w:tcW w:w="828" w:type="dxa"/>
            <w:tcBorders>
              <w:top w:val="single" w:sz="4" w:space="0" w:color="auto"/>
              <w:left w:val="single" w:sz="4" w:space="0" w:color="auto"/>
            </w:tcBorders>
            <w:shd w:val="clear" w:color="auto" w:fill="FFFFFF"/>
            <w:vAlign w:val="center"/>
          </w:tcPr>
          <w:p w14:paraId="32BBB985" w14:textId="77777777" w:rsidR="00BC7AD1" w:rsidRDefault="00E61EE6">
            <w:pPr>
              <w:pStyle w:val="Bodytext20"/>
              <w:shd w:val="clear" w:color="auto" w:fill="auto"/>
              <w:spacing w:line="220" w:lineRule="exact"/>
              <w:jc w:val="left"/>
            </w:pPr>
            <w:r>
              <w:rPr>
                <w:rStyle w:val="Bodytext211pt5"/>
              </w:rPr>
              <w:t>557</w:t>
            </w:r>
          </w:p>
        </w:tc>
        <w:tc>
          <w:tcPr>
            <w:tcW w:w="1296" w:type="dxa"/>
            <w:tcBorders>
              <w:top w:val="single" w:sz="4" w:space="0" w:color="auto"/>
              <w:left w:val="single" w:sz="4" w:space="0" w:color="auto"/>
            </w:tcBorders>
            <w:shd w:val="clear" w:color="auto" w:fill="FFFFFF"/>
            <w:vAlign w:val="center"/>
          </w:tcPr>
          <w:p w14:paraId="66C8FB21" w14:textId="77777777" w:rsidR="00BC7AD1" w:rsidRDefault="00E61EE6">
            <w:pPr>
              <w:pStyle w:val="Bodytext20"/>
              <w:shd w:val="clear" w:color="auto" w:fill="auto"/>
              <w:spacing w:line="220" w:lineRule="exact"/>
              <w:jc w:val="left"/>
            </w:pPr>
            <w:r>
              <w:rPr>
                <w:rStyle w:val="Bodytext211pt5"/>
              </w:rPr>
              <w:t>03C2.1.94</w:t>
            </w:r>
          </w:p>
        </w:tc>
        <w:tc>
          <w:tcPr>
            <w:tcW w:w="3300" w:type="dxa"/>
            <w:tcBorders>
              <w:top w:val="single" w:sz="4" w:space="0" w:color="auto"/>
              <w:left w:val="single" w:sz="4" w:space="0" w:color="auto"/>
            </w:tcBorders>
            <w:shd w:val="clear" w:color="auto" w:fill="FFFFFF"/>
            <w:vAlign w:val="center"/>
          </w:tcPr>
          <w:p w14:paraId="47571CB2" w14:textId="77777777" w:rsidR="00BC7AD1" w:rsidRDefault="00E61EE6">
            <w:pPr>
              <w:pStyle w:val="Bodytext20"/>
              <w:shd w:val="clear" w:color="auto" w:fill="auto"/>
              <w:spacing w:line="220" w:lineRule="exact"/>
              <w:jc w:val="left"/>
            </w:pPr>
            <w:r>
              <w:rPr>
                <w:rStyle w:val="Bodytext211pt5"/>
              </w:rPr>
              <w:t>Phẫu thuật nẹp vít cột sống thắt lưng</w:t>
            </w:r>
          </w:p>
        </w:tc>
        <w:tc>
          <w:tcPr>
            <w:tcW w:w="1704" w:type="dxa"/>
            <w:tcBorders>
              <w:top w:val="single" w:sz="4" w:space="0" w:color="auto"/>
              <w:left w:val="single" w:sz="4" w:space="0" w:color="auto"/>
            </w:tcBorders>
            <w:shd w:val="clear" w:color="auto" w:fill="FFFFFF"/>
            <w:vAlign w:val="center"/>
          </w:tcPr>
          <w:p w14:paraId="73F4AE3B" w14:textId="77777777" w:rsidR="00BC7AD1" w:rsidRDefault="00E61EE6">
            <w:pPr>
              <w:pStyle w:val="Bodytext20"/>
              <w:shd w:val="clear" w:color="auto" w:fill="auto"/>
              <w:spacing w:line="220" w:lineRule="exact"/>
              <w:jc w:val="left"/>
            </w:pPr>
            <w:r>
              <w:rPr>
                <w:rStyle w:val="Bodytext211pt5"/>
              </w:rPr>
              <w:t>5.328.000</w:t>
            </w:r>
          </w:p>
        </w:tc>
        <w:tc>
          <w:tcPr>
            <w:tcW w:w="2964" w:type="dxa"/>
            <w:tcBorders>
              <w:top w:val="single" w:sz="4" w:space="0" w:color="auto"/>
              <w:left w:val="single" w:sz="4" w:space="0" w:color="auto"/>
              <w:right w:val="single" w:sz="4" w:space="0" w:color="auto"/>
            </w:tcBorders>
            <w:shd w:val="clear" w:color="auto" w:fill="FFFFFF"/>
            <w:vAlign w:val="center"/>
          </w:tcPr>
          <w:p w14:paraId="0CCCF7E9" w14:textId="77777777" w:rsidR="00BC7AD1" w:rsidRDefault="00E61EE6">
            <w:pPr>
              <w:pStyle w:val="Bodytext20"/>
              <w:shd w:val="clear" w:color="auto" w:fill="auto"/>
              <w:spacing w:line="270" w:lineRule="exact"/>
              <w:jc w:val="left"/>
            </w:pPr>
            <w:r>
              <w:rPr>
                <w:rStyle w:val="Bodytext211pt5"/>
              </w:rPr>
              <w:t>Chưa bao gồm đinh, nẹp, vít, xương bảo quản, đốt sống nhân tạo, sản phẩm sinh học thay thế xương, miếng ghép cột sống, đĩa đệm nhân tạo, ốc, khóa.</w:t>
            </w:r>
          </w:p>
        </w:tc>
      </w:tr>
      <w:tr w:rsidR="00BC7AD1" w14:paraId="0DCA753C" w14:textId="77777777">
        <w:tblPrEx>
          <w:tblCellMar>
            <w:top w:w="0" w:type="dxa"/>
            <w:bottom w:w="0" w:type="dxa"/>
          </w:tblCellMar>
        </w:tblPrEx>
        <w:trPr>
          <w:trHeight w:val="1494"/>
        </w:trPr>
        <w:tc>
          <w:tcPr>
            <w:tcW w:w="828" w:type="dxa"/>
            <w:tcBorders>
              <w:top w:val="single" w:sz="4" w:space="0" w:color="auto"/>
              <w:left w:val="single" w:sz="4" w:space="0" w:color="auto"/>
            </w:tcBorders>
            <w:shd w:val="clear" w:color="auto" w:fill="FFFFFF"/>
            <w:vAlign w:val="center"/>
          </w:tcPr>
          <w:p w14:paraId="35C1846F" w14:textId="77777777" w:rsidR="00BC7AD1" w:rsidRDefault="00E61EE6">
            <w:pPr>
              <w:pStyle w:val="Bodytext20"/>
              <w:shd w:val="clear" w:color="auto" w:fill="auto"/>
              <w:spacing w:line="220" w:lineRule="exact"/>
              <w:jc w:val="left"/>
            </w:pPr>
            <w:r>
              <w:rPr>
                <w:rStyle w:val="Bodytext211pt5"/>
              </w:rPr>
              <w:t>558</w:t>
            </w:r>
          </w:p>
        </w:tc>
        <w:tc>
          <w:tcPr>
            <w:tcW w:w="1296" w:type="dxa"/>
            <w:tcBorders>
              <w:top w:val="single" w:sz="4" w:space="0" w:color="auto"/>
              <w:left w:val="single" w:sz="4" w:space="0" w:color="auto"/>
            </w:tcBorders>
            <w:shd w:val="clear" w:color="auto" w:fill="FFFFFF"/>
          </w:tcPr>
          <w:p w14:paraId="5C0266DF"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center"/>
          </w:tcPr>
          <w:p w14:paraId="63315CF7" w14:textId="77777777" w:rsidR="00BC7AD1" w:rsidRDefault="00E61EE6">
            <w:pPr>
              <w:pStyle w:val="Bodytext20"/>
              <w:shd w:val="clear" w:color="auto" w:fill="auto"/>
              <w:spacing w:line="270" w:lineRule="exact"/>
              <w:jc w:val="left"/>
            </w:pPr>
            <w:r>
              <w:rPr>
                <w:rStyle w:val="Bodytext211pt5"/>
              </w:rPr>
              <w:t>Phẫu thuật tạo hình thân đốt sống bằng phương pháp bơm xi măng</w:t>
            </w:r>
          </w:p>
        </w:tc>
        <w:tc>
          <w:tcPr>
            <w:tcW w:w="1704" w:type="dxa"/>
            <w:tcBorders>
              <w:top w:val="single" w:sz="4" w:space="0" w:color="auto"/>
              <w:left w:val="single" w:sz="4" w:space="0" w:color="auto"/>
            </w:tcBorders>
            <w:shd w:val="clear" w:color="auto" w:fill="FFFFFF"/>
            <w:vAlign w:val="center"/>
          </w:tcPr>
          <w:p w14:paraId="77C85568" w14:textId="77777777" w:rsidR="00BC7AD1" w:rsidRDefault="00E61EE6">
            <w:pPr>
              <w:pStyle w:val="Bodytext20"/>
              <w:shd w:val="clear" w:color="auto" w:fill="auto"/>
              <w:spacing w:line="220" w:lineRule="exact"/>
              <w:jc w:val="left"/>
            </w:pPr>
            <w:r>
              <w:rPr>
                <w:rStyle w:val="Bodytext211pt5"/>
              </w:rPr>
              <w:t>5.413.000</w:t>
            </w:r>
          </w:p>
        </w:tc>
        <w:tc>
          <w:tcPr>
            <w:tcW w:w="2964" w:type="dxa"/>
            <w:tcBorders>
              <w:top w:val="single" w:sz="4" w:space="0" w:color="auto"/>
              <w:left w:val="single" w:sz="4" w:space="0" w:color="auto"/>
              <w:right w:val="single" w:sz="4" w:space="0" w:color="auto"/>
            </w:tcBorders>
            <w:shd w:val="clear" w:color="auto" w:fill="FFFFFF"/>
            <w:vAlign w:val="center"/>
          </w:tcPr>
          <w:p w14:paraId="5B816347" w14:textId="77777777" w:rsidR="00BC7AD1" w:rsidRDefault="00E61EE6">
            <w:pPr>
              <w:pStyle w:val="Bodytext20"/>
              <w:shd w:val="clear" w:color="auto" w:fill="auto"/>
              <w:spacing w:line="270" w:lineRule="exact"/>
              <w:jc w:val="left"/>
            </w:pPr>
            <w:r>
              <w:rPr>
                <w:rStyle w:val="Bodytext211pt5"/>
              </w:rPr>
              <w:t>Chưa bao gồm kim chọc, xi măng sinh học hoặc hóa học, hệ thống bơm xi măng, bộ bơm xi măng có bóng hoặc không bóng.</w:t>
            </w:r>
          </w:p>
        </w:tc>
      </w:tr>
      <w:tr w:rsidR="00BC7AD1" w14:paraId="0C2C0D4E" w14:textId="77777777">
        <w:tblPrEx>
          <w:tblCellMar>
            <w:top w:w="0" w:type="dxa"/>
            <w:bottom w:w="0" w:type="dxa"/>
          </w:tblCellMar>
        </w:tblPrEx>
        <w:trPr>
          <w:trHeight w:val="1410"/>
        </w:trPr>
        <w:tc>
          <w:tcPr>
            <w:tcW w:w="828" w:type="dxa"/>
            <w:tcBorders>
              <w:top w:val="single" w:sz="4" w:space="0" w:color="auto"/>
              <w:left w:val="single" w:sz="4" w:space="0" w:color="auto"/>
            </w:tcBorders>
            <w:shd w:val="clear" w:color="auto" w:fill="FFFFFF"/>
            <w:vAlign w:val="center"/>
          </w:tcPr>
          <w:p w14:paraId="2B003B7E" w14:textId="77777777" w:rsidR="00BC7AD1" w:rsidRDefault="00E61EE6">
            <w:pPr>
              <w:pStyle w:val="Bodytext20"/>
              <w:shd w:val="clear" w:color="auto" w:fill="auto"/>
              <w:spacing w:line="220" w:lineRule="exact"/>
              <w:jc w:val="left"/>
            </w:pPr>
            <w:r>
              <w:rPr>
                <w:rStyle w:val="Bodytext211pt5"/>
              </w:rPr>
              <w:t>559</w:t>
            </w:r>
          </w:p>
        </w:tc>
        <w:tc>
          <w:tcPr>
            <w:tcW w:w="1296" w:type="dxa"/>
            <w:tcBorders>
              <w:top w:val="single" w:sz="4" w:space="0" w:color="auto"/>
              <w:left w:val="single" w:sz="4" w:space="0" w:color="auto"/>
            </w:tcBorders>
            <w:shd w:val="clear" w:color="auto" w:fill="FFFFFF"/>
            <w:vAlign w:val="center"/>
          </w:tcPr>
          <w:p w14:paraId="42F70932" w14:textId="77777777" w:rsidR="00BC7AD1" w:rsidRDefault="00E61EE6">
            <w:pPr>
              <w:pStyle w:val="Bodytext20"/>
              <w:shd w:val="clear" w:color="auto" w:fill="auto"/>
              <w:spacing w:line="220" w:lineRule="exact"/>
              <w:jc w:val="left"/>
            </w:pPr>
            <w:r>
              <w:rPr>
                <w:rStyle w:val="Bodytext211pt5"/>
              </w:rPr>
              <w:t>03C2.1.92</w:t>
            </w:r>
          </w:p>
        </w:tc>
        <w:tc>
          <w:tcPr>
            <w:tcW w:w="3300" w:type="dxa"/>
            <w:tcBorders>
              <w:top w:val="single" w:sz="4" w:space="0" w:color="auto"/>
              <w:left w:val="single" w:sz="4" w:space="0" w:color="auto"/>
            </w:tcBorders>
            <w:shd w:val="clear" w:color="auto" w:fill="FFFFFF"/>
            <w:vAlign w:val="center"/>
          </w:tcPr>
          <w:p w14:paraId="1A289464" w14:textId="77777777" w:rsidR="00BC7AD1" w:rsidRDefault="00E61EE6">
            <w:pPr>
              <w:pStyle w:val="Bodytext20"/>
              <w:shd w:val="clear" w:color="auto" w:fill="auto"/>
              <w:spacing w:line="220" w:lineRule="exact"/>
              <w:jc w:val="left"/>
            </w:pPr>
            <w:r>
              <w:rPr>
                <w:rStyle w:val="Bodytext211pt5"/>
              </w:rPr>
              <w:t>Phẫu thuật thay đốt sống</w:t>
            </w:r>
          </w:p>
        </w:tc>
        <w:tc>
          <w:tcPr>
            <w:tcW w:w="1704" w:type="dxa"/>
            <w:tcBorders>
              <w:top w:val="single" w:sz="4" w:space="0" w:color="auto"/>
              <w:left w:val="single" w:sz="4" w:space="0" w:color="auto"/>
            </w:tcBorders>
            <w:shd w:val="clear" w:color="auto" w:fill="FFFFFF"/>
            <w:vAlign w:val="center"/>
          </w:tcPr>
          <w:p w14:paraId="21D16FE9" w14:textId="77777777" w:rsidR="00BC7AD1" w:rsidRDefault="00E61EE6">
            <w:pPr>
              <w:pStyle w:val="Bodytext20"/>
              <w:shd w:val="clear" w:color="auto" w:fill="auto"/>
              <w:spacing w:line="220" w:lineRule="exact"/>
              <w:jc w:val="left"/>
            </w:pPr>
            <w:r>
              <w:rPr>
                <w:rStyle w:val="Bodytext211pt5"/>
              </w:rPr>
              <w:t>5.613.000</w:t>
            </w:r>
          </w:p>
        </w:tc>
        <w:tc>
          <w:tcPr>
            <w:tcW w:w="2964" w:type="dxa"/>
            <w:tcBorders>
              <w:top w:val="single" w:sz="4" w:space="0" w:color="auto"/>
              <w:left w:val="single" w:sz="4" w:space="0" w:color="auto"/>
              <w:right w:val="single" w:sz="4" w:space="0" w:color="auto"/>
            </w:tcBorders>
            <w:shd w:val="clear" w:color="auto" w:fill="FFFFFF"/>
            <w:vAlign w:val="center"/>
          </w:tcPr>
          <w:p w14:paraId="7ABEFE3B" w14:textId="77777777" w:rsidR="00BC7AD1" w:rsidRDefault="00E61EE6">
            <w:pPr>
              <w:pStyle w:val="Bodytext20"/>
              <w:shd w:val="clear" w:color="auto" w:fill="auto"/>
              <w:spacing w:line="273" w:lineRule="exact"/>
              <w:jc w:val="left"/>
            </w:pPr>
            <w:r>
              <w:rPr>
                <w:rStyle w:val="Bodytext211pt5"/>
              </w:rPr>
              <w:t>Chưa bao gồm đinh, nẹp, vít, ốc, khóa, xương bảo quản, sản phẩm sinh học thay thế xương, đốt sống nhân tạo, đĩa đệm nhân tạo.</w:t>
            </w:r>
          </w:p>
        </w:tc>
      </w:tr>
      <w:tr w:rsidR="00BC7AD1" w14:paraId="769FFE78" w14:textId="77777777">
        <w:tblPrEx>
          <w:tblCellMar>
            <w:top w:w="0" w:type="dxa"/>
            <w:bottom w:w="0" w:type="dxa"/>
          </w:tblCellMar>
        </w:tblPrEx>
        <w:trPr>
          <w:trHeight w:val="642"/>
        </w:trPr>
        <w:tc>
          <w:tcPr>
            <w:tcW w:w="828" w:type="dxa"/>
            <w:tcBorders>
              <w:top w:val="single" w:sz="4" w:space="0" w:color="auto"/>
              <w:left w:val="single" w:sz="4" w:space="0" w:color="auto"/>
            </w:tcBorders>
            <w:shd w:val="clear" w:color="auto" w:fill="FFFFFF"/>
            <w:vAlign w:val="center"/>
          </w:tcPr>
          <w:p w14:paraId="11072428" w14:textId="77777777" w:rsidR="00BC7AD1" w:rsidRDefault="00E61EE6">
            <w:pPr>
              <w:pStyle w:val="Bodytext20"/>
              <w:shd w:val="clear" w:color="auto" w:fill="auto"/>
              <w:spacing w:line="220" w:lineRule="exact"/>
              <w:jc w:val="left"/>
            </w:pPr>
            <w:r>
              <w:rPr>
                <w:rStyle w:val="Bodytext211pt5"/>
              </w:rPr>
              <w:t>560</w:t>
            </w:r>
          </w:p>
        </w:tc>
        <w:tc>
          <w:tcPr>
            <w:tcW w:w="1296" w:type="dxa"/>
            <w:tcBorders>
              <w:top w:val="single" w:sz="4" w:space="0" w:color="auto"/>
              <w:left w:val="single" w:sz="4" w:space="0" w:color="auto"/>
            </w:tcBorders>
            <w:shd w:val="clear" w:color="auto" w:fill="FFFFFF"/>
          </w:tcPr>
          <w:p w14:paraId="5A02DC8F"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tcPr>
          <w:p w14:paraId="3AD44579" w14:textId="77777777" w:rsidR="00BC7AD1" w:rsidRDefault="00E61EE6">
            <w:pPr>
              <w:pStyle w:val="Bodytext20"/>
              <w:shd w:val="clear" w:color="auto" w:fill="auto"/>
              <w:spacing w:line="276" w:lineRule="exact"/>
              <w:jc w:val="left"/>
            </w:pPr>
            <w:r>
              <w:rPr>
                <w:rStyle w:val="Bodytext211pt5"/>
              </w:rPr>
              <w:t>Phẫu thuật thoát vị đĩa đệm cột sống thắt lưng</w:t>
            </w:r>
          </w:p>
        </w:tc>
        <w:tc>
          <w:tcPr>
            <w:tcW w:w="1704" w:type="dxa"/>
            <w:tcBorders>
              <w:top w:val="single" w:sz="4" w:space="0" w:color="auto"/>
              <w:left w:val="single" w:sz="4" w:space="0" w:color="auto"/>
            </w:tcBorders>
            <w:shd w:val="clear" w:color="auto" w:fill="FFFFFF"/>
            <w:vAlign w:val="center"/>
          </w:tcPr>
          <w:p w14:paraId="7C79FF88" w14:textId="77777777" w:rsidR="00BC7AD1" w:rsidRDefault="00E61EE6">
            <w:pPr>
              <w:pStyle w:val="Bodytext20"/>
              <w:shd w:val="clear" w:color="auto" w:fill="auto"/>
              <w:spacing w:line="220" w:lineRule="exact"/>
              <w:jc w:val="left"/>
            </w:pPr>
            <w:r>
              <w:rPr>
                <w:rStyle w:val="Bodytext211pt5"/>
              </w:rPr>
              <w:t>5.025.000</w:t>
            </w:r>
          </w:p>
        </w:tc>
        <w:tc>
          <w:tcPr>
            <w:tcW w:w="2964" w:type="dxa"/>
            <w:tcBorders>
              <w:top w:val="single" w:sz="4" w:space="0" w:color="auto"/>
              <w:left w:val="single" w:sz="4" w:space="0" w:color="auto"/>
              <w:right w:val="single" w:sz="4" w:space="0" w:color="auto"/>
            </w:tcBorders>
            <w:shd w:val="clear" w:color="auto" w:fill="FFFFFF"/>
            <w:vAlign w:val="center"/>
          </w:tcPr>
          <w:p w14:paraId="6F4CF6AB" w14:textId="77777777" w:rsidR="00BC7AD1" w:rsidRDefault="00E61EE6">
            <w:pPr>
              <w:pStyle w:val="Bodytext20"/>
              <w:shd w:val="clear" w:color="auto" w:fill="auto"/>
              <w:spacing w:line="220" w:lineRule="exact"/>
              <w:jc w:val="left"/>
            </w:pPr>
            <w:r>
              <w:rPr>
                <w:rStyle w:val="Bodytext211pt5"/>
              </w:rPr>
              <w:t>Chưa bao gồm đĩa đệm nhân tạo.</w:t>
            </w:r>
          </w:p>
        </w:tc>
      </w:tr>
      <w:tr w:rsidR="00BC7AD1" w14:paraId="4DB23923" w14:textId="77777777">
        <w:tblPrEx>
          <w:tblCellMar>
            <w:top w:w="0" w:type="dxa"/>
            <w:bottom w:w="0" w:type="dxa"/>
          </w:tblCellMar>
        </w:tblPrEx>
        <w:trPr>
          <w:trHeight w:val="1038"/>
        </w:trPr>
        <w:tc>
          <w:tcPr>
            <w:tcW w:w="828" w:type="dxa"/>
            <w:tcBorders>
              <w:top w:val="single" w:sz="4" w:space="0" w:color="auto"/>
              <w:left w:val="single" w:sz="4" w:space="0" w:color="auto"/>
            </w:tcBorders>
            <w:shd w:val="clear" w:color="auto" w:fill="FFFFFF"/>
            <w:vAlign w:val="center"/>
          </w:tcPr>
          <w:p w14:paraId="72F247A3" w14:textId="77777777" w:rsidR="00BC7AD1" w:rsidRDefault="00E61EE6">
            <w:pPr>
              <w:pStyle w:val="Bodytext20"/>
              <w:shd w:val="clear" w:color="auto" w:fill="auto"/>
              <w:spacing w:line="220" w:lineRule="exact"/>
              <w:jc w:val="left"/>
            </w:pPr>
            <w:r>
              <w:rPr>
                <w:rStyle w:val="Bodytext211pt5"/>
              </w:rPr>
              <w:t>561</w:t>
            </w:r>
          </w:p>
        </w:tc>
        <w:tc>
          <w:tcPr>
            <w:tcW w:w="1296" w:type="dxa"/>
            <w:tcBorders>
              <w:top w:val="single" w:sz="4" w:space="0" w:color="auto"/>
              <w:left w:val="single" w:sz="4" w:space="0" w:color="auto"/>
            </w:tcBorders>
            <w:shd w:val="clear" w:color="auto" w:fill="FFFFFF"/>
          </w:tcPr>
          <w:p w14:paraId="53B336C5"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tcPr>
          <w:p w14:paraId="1D48F577" w14:textId="77777777" w:rsidR="00BC7AD1" w:rsidRDefault="00E61EE6">
            <w:pPr>
              <w:pStyle w:val="Bodytext20"/>
              <w:shd w:val="clear" w:color="auto" w:fill="auto"/>
              <w:spacing w:line="267" w:lineRule="exact"/>
              <w:jc w:val="left"/>
            </w:pPr>
            <w:r>
              <w:rPr>
                <w:rStyle w:val="Bodytext211pt5"/>
              </w:rPr>
              <w:t>Phẫu thuật cắt lọc nạo viêm phần mềm hoặc sửa mỏm cụt ngón tay, chân hoặc cắt cụt ngón tay, chân (tính 1 ngón)</w:t>
            </w:r>
          </w:p>
        </w:tc>
        <w:tc>
          <w:tcPr>
            <w:tcW w:w="1704" w:type="dxa"/>
            <w:tcBorders>
              <w:top w:val="single" w:sz="4" w:space="0" w:color="auto"/>
              <w:left w:val="single" w:sz="4" w:space="0" w:color="auto"/>
            </w:tcBorders>
            <w:shd w:val="clear" w:color="auto" w:fill="FFFFFF"/>
            <w:vAlign w:val="center"/>
          </w:tcPr>
          <w:p w14:paraId="12FD9E2A" w14:textId="77777777" w:rsidR="00BC7AD1" w:rsidRDefault="00E61EE6">
            <w:pPr>
              <w:pStyle w:val="Bodytext20"/>
              <w:shd w:val="clear" w:color="auto" w:fill="auto"/>
              <w:spacing w:line="220" w:lineRule="exact"/>
              <w:jc w:val="left"/>
            </w:pPr>
            <w:r>
              <w:rPr>
                <w:rStyle w:val="Bodytext211pt5"/>
              </w:rPr>
              <w:t>2.887.000</w:t>
            </w:r>
          </w:p>
        </w:tc>
        <w:tc>
          <w:tcPr>
            <w:tcW w:w="2964" w:type="dxa"/>
            <w:tcBorders>
              <w:top w:val="single" w:sz="4" w:space="0" w:color="auto"/>
              <w:left w:val="single" w:sz="4" w:space="0" w:color="auto"/>
              <w:right w:val="single" w:sz="4" w:space="0" w:color="auto"/>
            </w:tcBorders>
            <w:shd w:val="clear" w:color="auto" w:fill="FFFFFF"/>
          </w:tcPr>
          <w:p w14:paraId="26A9731F" w14:textId="77777777" w:rsidR="00BC7AD1" w:rsidRDefault="00BC7AD1">
            <w:pPr>
              <w:rPr>
                <w:sz w:val="10"/>
                <w:szCs w:val="10"/>
              </w:rPr>
            </w:pPr>
          </w:p>
        </w:tc>
      </w:tr>
      <w:tr w:rsidR="00BC7AD1" w14:paraId="3A9A17D8" w14:textId="77777777">
        <w:tblPrEx>
          <w:tblCellMar>
            <w:top w:w="0" w:type="dxa"/>
            <w:bottom w:w="0" w:type="dxa"/>
          </w:tblCellMar>
        </w:tblPrEx>
        <w:trPr>
          <w:trHeight w:val="528"/>
        </w:trPr>
        <w:tc>
          <w:tcPr>
            <w:tcW w:w="828" w:type="dxa"/>
            <w:tcBorders>
              <w:top w:val="single" w:sz="4" w:space="0" w:color="auto"/>
              <w:left w:val="single" w:sz="4" w:space="0" w:color="auto"/>
            </w:tcBorders>
            <w:shd w:val="clear" w:color="auto" w:fill="FFFFFF"/>
            <w:vAlign w:val="center"/>
          </w:tcPr>
          <w:p w14:paraId="4946DB7E" w14:textId="77777777" w:rsidR="00BC7AD1" w:rsidRDefault="00E61EE6">
            <w:pPr>
              <w:pStyle w:val="Bodytext20"/>
              <w:shd w:val="clear" w:color="auto" w:fill="auto"/>
              <w:spacing w:line="220" w:lineRule="exact"/>
              <w:jc w:val="left"/>
            </w:pPr>
            <w:r>
              <w:rPr>
                <w:rStyle w:val="Bodytext211pt5"/>
              </w:rPr>
              <w:t>562</w:t>
            </w:r>
          </w:p>
        </w:tc>
        <w:tc>
          <w:tcPr>
            <w:tcW w:w="1296" w:type="dxa"/>
            <w:tcBorders>
              <w:top w:val="single" w:sz="4" w:space="0" w:color="auto"/>
              <w:left w:val="single" w:sz="4" w:space="0" w:color="auto"/>
            </w:tcBorders>
            <w:shd w:val="clear" w:color="auto" w:fill="FFFFFF"/>
          </w:tcPr>
          <w:p w14:paraId="3E5F3A34"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tcPr>
          <w:p w14:paraId="6648B707" w14:textId="77777777" w:rsidR="00BC7AD1" w:rsidRDefault="00E61EE6">
            <w:pPr>
              <w:pStyle w:val="Bodytext20"/>
              <w:shd w:val="clear" w:color="auto" w:fill="auto"/>
              <w:spacing w:line="220" w:lineRule="exact"/>
              <w:jc w:val="left"/>
            </w:pPr>
            <w:r>
              <w:rPr>
                <w:rStyle w:val="Bodytext211pt5"/>
              </w:rPr>
              <w:t>Phẫu thuật nối dây thần kỉnh (tính 1</w:t>
            </w:r>
          </w:p>
          <w:p w14:paraId="0EA27517" w14:textId="77777777" w:rsidR="00BC7AD1" w:rsidRDefault="00E61EE6">
            <w:pPr>
              <w:pStyle w:val="Bodytext20"/>
              <w:shd w:val="clear" w:color="auto" w:fill="auto"/>
              <w:tabs>
                <w:tab w:val="left" w:leader="underscore" w:pos="3246"/>
              </w:tabs>
              <w:spacing w:line="220" w:lineRule="exact"/>
              <w:jc w:val="left"/>
            </w:pPr>
            <w:r>
              <w:rPr>
                <w:rStyle w:val="Bodytext211pt5"/>
              </w:rPr>
              <w:t>dây)</w:t>
            </w:r>
            <w:r>
              <w:rPr>
                <w:rStyle w:val="Bodytext211pt5"/>
              </w:rPr>
              <w:tab/>
            </w:r>
          </w:p>
        </w:tc>
        <w:tc>
          <w:tcPr>
            <w:tcW w:w="1704" w:type="dxa"/>
            <w:tcBorders>
              <w:top w:val="single" w:sz="4" w:space="0" w:color="auto"/>
              <w:left w:val="single" w:sz="4" w:space="0" w:color="auto"/>
            </w:tcBorders>
            <w:shd w:val="clear" w:color="auto" w:fill="FFFFFF"/>
            <w:vAlign w:val="center"/>
          </w:tcPr>
          <w:p w14:paraId="0972BC44" w14:textId="77777777" w:rsidR="00BC7AD1" w:rsidRDefault="00E61EE6">
            <w:pPr>
              <w:pStyle w:val="Bodytext20"/>
              <w:shd w:val="clear" w:color="auto" w:fill="auto"/>
              <w:spacing w:line="220" w:lineRule="exact"/>
              <w:jc w:val="left"/>
            </w:pPr>
            <w:r>
              <w:rPr>
                <w:rStyle w:val="Bodytext211pt5"/>
              </w:rPr>
              <w:t>2.973.000</w:t>
            </w:r>
          </w:p>
        </w:tc>
        <w:tc>
          <w:tcPr>
            <w:tcW w:w="2964" w:type="dxa"/>
            <w:tcBorders>
              <w:top w:val="single" w:sz="4" w:space="0" w:color="auto"/>
              <w:left w:val="single" w:sz="4" w:space="0" w:color="auto"/>
              <w:right w:val="single" w:sz="4" w:space="0" w:color="auto"/>
            </w:tcBorders>
            <w:shd w:val="clear" w:color="auto" w:fill="FFFFFF"/>
          </w:tcPr>
          <w:p w14:paraId="11AD2611" w14:textId="77777777" w:rsidR="00BC7AD1" w:rsidRDefault="00BC7AD1">
            <w:pPr>
              <w:rPr>
                <w:sz w:val="10"/>
                <w:szCs w:val="10"/>
              </w:rPr>
            </w:pPr>
          </w:p>
        </w:tc>
      </w:tr>
      <w:tr w:rsidR="00BC7AD1" w14:paraId="1EBF2290" w14:textId="77777777">
        <w:tblPrEx>
          <w:tblCellMar>
            <w:top w:w="0" w:type="dxa"/>
            <w:bottom w:w="0" w:type="dxa"/>
          </w:tblCellMar>
        </w:tblPrEx>
        <w:trPr>
          <w:trHeight w:val="528"/>
        </w:trPr>
        <w:tc>
          <w:tcPr>
            <w:tcW w:w="828" w:type="dxa"/>
            <w:tcBorders>
              <w:top w:val="single" w:sz="4" w:space="0" w:color="auto"/>
              <w:left w:val="single" w:sz="4" w:space="0" w:color="auto"/>
            </w:tcBorders>
            <w:shd w:val="clear" w:color="auto" w:fill="FFFFFF"/>
            <w:vAlign w:val="center"/>
          </w:tcPr>
          <w:p w14:paraId="44917FC0" w14:textId="77777777" w:rsidR="00BC7AD1" w:rsidRDefault="00E61EE6">
            <w:pPr>
              <w:pStyle w:val="Bodytext20"/>
              <w:shd w:val="clear" w:color="auto" w:fill="auto"/>
              <w:spacing w:line="220" w:lineRule="exact"/>
              <w:jc w:val="left"/>
            </w:pPr>
            <w:r>
              <w:rPr>
                <w:rStyle w:val="Bodytext211pt5"/>
              </w:rPr>
              <w:t>563</w:t>
            </w:r>
          </w:p>
        </w:tc>
        <w:tc>
          <w:tcPr>
            <w:tcW w:w="1296" w:type="dxa"/>
            <w:tcBorders>
              <w:top w:val="single" w:sz="4" w:space="0" w:color="auto"/>
              <w:left w:val="single" w:sz="4" w:space="0" w:color="auto"/>
            </w:tcBorders>
            <w:shd w:val="clear" w:color="auto" w:fill="FFFFFF"/>
            <w:vAlign w:val="center"/>
          </w:tcPr>
          <w:p w14:paraId="1CDED121" w14:textId="77777777" w:rsidR="00BC7AD1" w:rsidRDefault="00E61EE6">
            <w:pPr>
              <w:pStyle w:val="Bodytext20"/>
              <w:shd w:val="clear" w:color="auto" w:fill="auto"/>
              <w:spacing w:line="220" w:lineRule="exact"/>
              <w:jc w:val="left"/>
            </w:pPr>
            <w:r>
              <w:rPr>
                <w:rStyle w:val="Bodytext211pt5"/>
              </w:rPr>
              <w:t>03C2.1.116</w:t>
            </w:r>
          </w:p>
        </w:tc>
        <w:tc>
          <w:tcPr>
            <w:tcW w:w="3300" w:type="dxa"/>
            <w:tcBorders>
              <w:top w:val="single" w:sz="4" w:space="0" w:color="auto"/>
              <w:left w:val="single" w:sz="4" w:space="0" w:color="auto"/>
            </w:tcBorders>
            <w:shd w:val="clear" w:color="auto" w:fill="FFFFFF"/>
            <w:vAlign w:val="bottom"/>
          </w:tcPr>
          <w:p w14:paraId="2B099371" w14:textId="77777777" w:rsidR="00BC7AD1" w:rsidRDefault="00E61EE6">
            <w:pPr>
              <w:pStyle w:val="Bodytext20"/>
              <w:shd w:val="clear" w:color="auto" w:fill="auto"/>
              <w:spacing w:line="273" w:lineRule="exact"/>
              <w:jc w:val="left"/>
            </w:pPr>
            <w:r>
              <w:rPr>
                <w:rStyle w:val="Bodytext211pt5"/>
              </w:rPr>
              <w:t>Phẫu thuật tạo hình bằng các vạt da có cuống mạch liền</w:t>
            </w:r>
          </w:p>
        </w:tc>
        <w:tc>
          <w:tcPr>
            <w:tcW w:w="1704" w:type="dxa"/>
            <w:tcBorders>
              <w:top w:val="single" w:sz="4" w:space="0" w:color="auto"/>
              <w:left w:val="single" w:sz="4" w:space="0" w:color="auto"/>
            </w:tcBorders>
            <w:shd w:val="clear" w:color="auto" w:fill="FFFFFF"/>
            <w:vAlign w:val="center"/>
          </w:tcPr>
          <w:p w14:paraId="296A0F39" w14:textId="77777777" w:rsidR="00BC7AD1" w:rsidRDefault="00E61EE6">
            <w:pPr>
              <w:pStyle w:val="Bodytext20"/>
              <w:shd w:val="clear" w:color="auto" w:fill="auto"/>
              <w:spacing w:line="220" w:lineRule="exact"/>
              <w:jc w:val="left"/>
            </w:pPr>
            <w:r>
              <w:rPr>
                <w:rStyle w:val="Bodytext211pt5"/>
              </w:rPr>
              <w:t>3.325.000</w:t>
            </w:r>
          </w:p>
        </w:tc>
        <w:tc>
          <w:tcPr>
            <w:tcW w:w="2964" w:type="dxa"/>
            <w:tcBorders>
              <w:top w:val="single" w:sz="4" w:space="0" w:color="auto"/>
              <w:left w:val="single" w:sz="4" w:space="0" w:color="auto"/>
              <w:right w:val="single" w:sz="4" w:space="0" w:color="auto"/>
            </w:tcBorders>
            <w:shd w:val="clear" w:color="auto" w:fill="FFFFFF"/>
          </w:tcPr>
          <w:p w14:paraId="64D6C7E2" w14:textId="77777777" w:rsidR="00BC7AD1" w:rsidRDefault="00BC7AD1">
            <w:pPr>
              <w:rPr>
                <w:sz w:val="10"/>
                <w:szCs w:val="10"/>
              </w:rPr>
            </w:pPr>
          </w:p>
        </w:tc>
      </w:tr>
      <w:tr w:rsidR="00BC7AD1" w14:paraId="5647E2F6" w14:textId="77777777">
        <w:tblPrEx>
          <w:tblCellMar>
            <w:top w:w="0" w:type="dxa"/>
            <w:bottom w:w="0" w:type="dxa"/>
          </w:tblCellMar>
        </w:tblPrEx>
        <w:trPr>
          <w:trHeight w:val="528"/>
        </w:trPr>
        <w:tc>
          <w:tcPr>
            <w:tcW w:w="828" w:type="dxa"/>
            <w:tcBorders>
              <w:top w:val="single" w:sz="4" w:space="0" w:color="auto"/>
              <w:left w:val="single" w:sz="4" w:space="0" w:color="auto"/>
            </w:tcBorders>
            <w:shd w:val="clear" w:color="auto" w:fill="FFFFFF"/>
            <w:vAlign w:val="center"/>
          </w:tcPr>
          <w:p w14:paraId="259DB2A6" w14:textId="77777777" w:rsidR="00BC7AD1" w:rsidRDefault="00E61EE6">
            <w:pPr>
              <w:pStyle w:val="Bodytext20"/>
              <w:shd w:val="clear" w:color="auto" w:fill="auto"/>
              <w:spacing w:line="220" w:lineRule="exact"/>
              <w:jc w:val="left"/>
            </w:pPr>
            <w:r>
              <w:rPr>
                <w:rStyle w:val="Bodytext211pt5"/>
              </w:rPr>
              <w:t>564</w:t>
            </w:r>
          </w:p>
        </w:tc>
        <w:tc>
          <w:tcPr>
            <w:tcW w:w="1296" w:type="dxa"/>
            <w:tcBorders>
              <w:top w:val="single" w:sz="4" w:space="0" w:color="auto"/>
              <w:left w:val="single" w:sz="4" w:space="0" w:color="auto"/>
            </w:tcBorders>
            <w:shd w:val="clear" w:color="auto" w:fill="FFFFFF"/>
          </w:tcPr>
          <w:p w14:paraId="2DDB56F5"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tcPr>
          <w:p w14:paraId="52A3C7E0" w14:textId="77777777" w:rsidR="00BC7AD1" w:rsidRDefault="00E61EE6">
            <w:pPr>
              <w:pStyle w:val="Bodytext20"/>
              <w:shd w:val="clear" w:color="auto" w:fill="auto"/>
              <w:spacing w:line="273" w:lineRule="exact"/>
              <w:jc w:val="left"/>
            </w:pPr>
            <w:r>
              <w:rPr>
                <w:rStyle w:val="Bodytext211pt5"/>
              </w:rPr>
              <w:t>Phẫu thuật vá da lớn diện tích &gt;10 cm2</w:t>
            </w:r>
          </w:p>
        </w:tc>
        <w:tc>
          <w:tcPr>
            <w:tcW w:w="1704" w:type="dxa"/>
            <w:tcBorders>
              <w:top w:val="single" w:sz="4" w:space="0" w:color="auto"/>
              <w:left w:val="single" w:sz="4" w:space="0" w:color="auto"/>
            </w:tcBorders>
            <w:shd w:val="clear" w:color="auto" w:fill="FFFFFF"/>
            <w:vAlign w:val="center"/>
          </w:tcPr>
          <w:p w14:paraId="7037B22A" w14:textId="77777777" w:rsidR="00BC7AD1" w:rsidRDefault="00E61EE6">
            <w:pPr>
              <w:pStyle w:val="Bodytext20"/>
              <w:shd w:val="clear" w:color="auto" w:fill="auto"/>
              <w:spacing w:line="220" w:lineRule="exact"/>
              <w:jc w:val="left"/>
            </w:pPr>
            <w:r>
              <w:rPr>
                <w:rStyle w:val="Bodytext211pt5"/>
              </w:rPr>
              <w:t>4.228.000</w:t>
            </w:r>
          </w:p>
        </w:tc>
        <w:tc>
          <w:tcPr>
            <w:tcW w:w="2964" w:type="dxa"/>
            <w:tcBorders>
              <w:top w:val="single" w:sz="4" w:space="0" w:color="auto"/>
              <w:left w:val="single" w:sz="4" w:space="0" w:color="auto"/>
              <w:right w:val="single" w:sz="4" w:space="0" w:color="auto"/>
            </w:tcBorders>
            <w:shd w:val="clear" w:color="auto" w:fill="FFFFFF"/>
          </w:tcPr>
          <w:p w14:paraId="23BAF4A3" w14:textId="77777777" w:rsidR="00BC7AD1" w:rsidRDefault="00BC7AD1">
            <w:pPr>
              <w:rPr>
                <w:sz w:val="10"/>
                <w:szCs w:val="10"/>
              </w:rPr>
            </w:pPr>
          </w:p>
        </w:tc>
      </w:tr>
      <w:tr w:rsidR="00BC7AD1" w14:paraId="61594C14" w14:textId="77777777">
        <w:tblPrEx>
          <w:tblCellMar>
            <w:top w:w="0" w:type="dxa"/>
            <w:bottom w:w="0" w:type="dxa"/>
          </w:tblCellMar>
        </w:tblPrEx>
        <w:trPr>
          <w:trHeight w:val="672"/>
        </w:trPr>
        <w:tc>
          <w:tcPr>
            <w:tcW w:w="828" w:type="dxa"/>
            <w:tcBorders>
              <w:top w:val="single" w:sz="4" w:space="0" w:color="auto"/>
              <w:left w:val="single" w:sz="4" w:space="0" w:color="auto"/>
            </w:tcBorders>
            <w:shd w:val="clear" w:color="auto" w:fill="FFFFFF"/>
            <w:vAlign w:val="center"/>
          </w:tcPr>
          <w:p w14:paraId="1EDAD7BA" w14:textId="77777777" w:rsidR="00BC7AD1" w:rsidRDefault="00E61EE6">
            <w:pPr>
              <w:pStyle w:val="Bodytext20"/>
              <w:shd w:val="clear" w:color="auto" w:fill="auto"/>
              <w:spacing w:line="220" w:lineRule="exact"/>
              <w:jc w:val="left"/>
            </w:pPr>
            <w:r>
              <w:rPr>
                <w:rStyle w:val="Bodytext211pt5"/>
              </w:rPr>
              <w:t>565</w:t>
            </w:r>
          </w:p>
        </w:tc>
        <w:tc>
          <w:tcPr>
            <w:tcW w:w="1296" w:type="dxa"/>
            <w:tcBorders>
              <w:top w:val="single" w:sz="4" w:space="0" w:color="auto"/>
              <w:left w:val="single" w:sz="4" w:space="0" w:color="auto"/>
            </w:tcBorders>
            <w:shd w:val="clear" w:color="auto" w:fill="FFFFFF"/>
          </w:tcPr>
          <w:p w14:paraId="4C92C4AD"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tcPr>
          <w:p w14:paraId="358FECFA" w14:textId="77777777" w:rsidR="00BC7AD1" w:rsidRDefault="00E61EE6">
            <w:pPr>
              <w:pStyle w:val="Bodytext20"/>
              <w:shd w:val="clear" w:color="auto" w:fill="auto"/>
              <w:spacing w:line="276" w:lineRule="exact"/>
              <w:jc w:val="left"/>
            </w:pPr>
            <w:r>
              <w:rPr>
                <w:rStyle w:val="Bodytext211pt5"/>
              </w:rPr>
              <w:t>Phẫu thuật vá da nhỏ diện tích &lt;10 cm2</w:t>
            </w:r>
          </w:p>
        </w:tc>
        <w:tc>
          <w:tcPr>
            <w:tcW w:w="1704" w:type="dxa"/>
            <w:tcBorders>
              <w:top w:val="single" w:sz="4" w:space="0" w:color="auto"/>
              <w:left w:val="single" w:sz="4" w:space="0" w:color="auto"/>
            </w:tcBorders>
            <w:shd w:val="clear" w:color="auto" w:fill="FFFFFF"/>
            <w:vAlign w:val="center"/>
          </w:tcPr>
          <w:p w14:paraId="6D82FB46" w14:textId="77777777" w:rsidR="00BC7AD1" w:rsidRDefault="00E61EE6">
            <w:pPr>
              <w:pStyle w:val="Bodytext20"/>
              <w:shd w:val="clear" w:color="auto" w:fill="auto"/>
              <w:spacing w:line="220" w:lineRule="exact"/>
              <w:jc w:val="left"/>
            </w:pPr>
            <w:r>
              <w:rPr>
                <w:rStyle w:val="Bodytext211pt5"/>
              </w:rPr>
              <w:t>2.790.000</w:t>
            </w:r>
          </w:p>
        </w:tc>
        <w:tc>
          <w:tcPr>
            <w:tcW w:w="2964" w:type="dxa"/>
            <w:tcBorders>
              <w:top w:val="single" w:sz="4" w:space="0" w:color="auto"/>
              <w:left w:val="single" w:sz="4" w:space="0" w:color="auto"/>
              <w:right w:val="single" w:sz="4" w:space="0" w:color="auto"/>
            </w:tcBorders>
            <w:shd w:val="clear" w:color="auto" w:fill="FFFFFF"/>
          </w:tcPr>
          <w:p w14:paraId="54EE9F12" w14:textId="77777777" w:rsidR="00BC7AD1" w:rsidRDefault="00BC7AD1">
            <w:pPr>
              <w:rPr>
                <w:sz w:val="10"/>
                <w:szCs w:val="10"/>
              </w:rPr>
            </w:pPr>
          </w:p>
        </w:tc>
      </w:tr>
      <w:tr w:rsidR="00BC7AD1" w14:paraId="1FE171CC" w14:textId="77777777">
        <w:tblPrEx>
          <w:tblCellMar>
            <w:top w:w="0" w:type="dxa"/>
            <w:bottom w:w="0" w:type="dxa"/>
          </w:tblCellMar>
        </w:tblPrEx>
        <w:trPr>
          <w:trHeight w:val="624"/>
        </w:trPr>
        <w:tc>
          <w:tcPr>
            <w:tcW w:w="828" w:type="dxa"/>
            <w:tcBorders>
              <w:top w:val="single" w:sz="4" w:space="0" w:color="auto"/>
              <w:left w:val="single" w:sz="4" w:space="0" w:color="auto"/>
            </w:tcBorders>
            <w:shd w:val="clear" w:color="auto" w:fill="FFFFFF"/>
            <w:vAlign w:val="center"/>
          </w:tcPr>
          <w:p w14:paraId="39C8939A" w14:textId="77777777" w:rsidR="00BC7AD1" w:rsidRDefault="00E61EE6">
            <w:pPr>
              <w:pStyle w:val="Bodytext20"/>
              <w:shd w:val="clear" w:color="auto" w:fill="auto"/>
              <w:spacing w:line="220" w:lineRule="exact"/>
              <w:jc w:val="left"/>
            </w:pPr>
            <w:r>
              <w:rPr>
                <w:rStyle w:val="Bodytext211pt5"/>
              </w:rPr>
              <w:t>566</w:t>
            </w:r>
          </w:p>
        </w:tc>
        <w:tc>
          <w:tcPr>
            <w:tcW w:w="1296" w:type="dxa"/>
            <w:tcBorders>
              <w:top w:val="single" w:sz="4" w:space="0" w:color="auto"/>
              <w:left w:val="single" w:sz="4" w:space="0" w:color="auto"/>
            </w:tcBorders>
            <w:shd w:val="clear" w:color="auto" w:fill="FFFFFF"/>
          </w:tcPr>
          <w:p w14:paraId="5ED349D8"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tcPr>
          <w:p w14:paraId="6AC4C792" w14:textId="77777777" w:rsidR="00BC7AD1" w:rsidRDefault="00E61EE6">
            <w:pPr>
              <w:pStyle w:val="Bodytext20"/>
              <w:shd w:val="clear" w:color="auto" w:fill="auto"/>
              <w:spacing w:line="273" w:lineRule="exact"/>
              <w:jc w:val="left"/>
            </w:pPr>
            <w:r>
              <w:rPr>
                <w:rStyle w:val="Bodytext211pt5"/>
              </w:rPr>
              <w:t>Phẫu thuật vết thương phần mềm loặc rách da đầu</w:t>
            </w:r>
          </w:p>
        </w:tc>
        <w:tc>
          <w:tcPr>
            <w:tcW w:w="1704" w:type="dxa"/>
            <w:tcBorders>
              <w:top w:val="single" w:sz="4" w:space="0" w:color="auto"/>
              <w:left w:val="single" w:sz="4" w:space="0" w:color="auto"/>
            </w:tcBorders>
            <w:shd w:val="clear" w:color="auto" w:fill="FFFFFF"/>
            <w:vAlign w:val="center"/>
          </w:tcPr>
          <w:p w14:paraId="1A291FA8" w14:textId="77777777" w:rsidR="00BC7AD1" w:rsidRDefault="00E61EE6">
            <w:pPr>
              <w:pStyle w:val="Bodytext20"/>
              <w:shd w:val="clear" w:color="auto" w:fill="auto"/>
              <w:spacing w:line="220" w:lineRule="exact"/>
              <w:jc w:val="left"/>
            </w:pPr>
            <w:r>
              <w:rPr>
                <w:rStyle w:val="Bodytext211pt5"/>
              </w:rPr>
              <w:t>2.598.000</w:t>
            </w:r>
          </w:p>
        </w:tc>
        <w:tc>
          <w:tcPr>
            <w:tcW w:w="2964" w:type="dxa"/>
            <w:tcBorders>
              <w:top w:val="single" w:sz="4" w:space="0" w:color="auto"/>
              <w:left w:val="single" w:sz="4" w:space="0" w:color="auto"/>
              <w:right w:val="single" w:sz="4" w:space="0" w:color="auto"/>
            </w:tcBorders>
            <w:shd w:val="clear" w:color="auto" w:fill="FFFFFF"/>
          </w:tcPr>
          <w:p w14:paraId="36B02DFF" w14:textId="77777777" w:rsidR="00BC7AD1" w:rsidRDefault="00BC7AD1">
            <w:pPr>
              <w:rPr>
                <w:sz w:val="10"/>
                <w:szCs w:val="10"/>
              </w:rPr>
            </w:pPr>
          </w:p>
        </w:tc>
      </w:tr>
      <w:tr w:rsidR="00BC7AD1" w14:paraId="50EAC64E" w14:textId="77777777">
        <w:tblPrEx>
          <w:tblCellMar>
            <w:top w:w="0" w:type="dxa"/>
            <w:bottom w:w="0" w:type="dxa"/>
          </w:tblCellMar>
        </w:tblPrEx>
        <w:trPr>
          <w:trHeight w:val="594"/>
        </w:trPr>
        <w:tc>
          <w:tcPr>
            <w:tcW w:w="828" w:type="dxa"/>
            <w:tcBorders>
              <w:top w:val="single" w:sz="4" w:space="0" w:color="auto"/>
              <w:left w:val="single" w:sz="4" w:space="0" w:color="auto"/>
            </w:tcBorders>
            <w:shd w:val="clear" w:color="auto" w:fill="FFFFFF"/>
            <w:vAlign w:val="center"/>
          </w:tcPr>
          <w:p w14:paraId="26D750A4" w14:textId="77777777" w:rsidR="00BC7AD1" w:rsidRDefault="00E61EE6">
            <w:pPr>
              <w:pStyle w:val="Bodytext20"/>
              <w:shd w:val="clear" w:color="auto" w:fill="auto"/>
              <w:spacing w:line="220" w:lineRule="exact"/>
              <w:jc w:val="left"/>
            </w:pPr>
            <w:r>
              <w:rPr>
                <w:rStyle w:val="Bodytext211pt5"/>
              </w:rPr>
              <w:t>567</w:t>
            </w:r>
          </w:p>
        </w:tc>
        <w:tc>
          <w:tcPr>
            <w:tcW w:w="1296" w:type="dxa"/>
            <w:tcBorders>
              <w:top w:val="single" w:sz="4" w:space="0" w:color="auto"/>
              <w:left w:val="single" w:sz="4" w:space="0" w:color="auto"/>
            </w:tcBorders>
            <w:shd w:val="clear" w:color="auto" w:fill="FFFFFF"/>
          </w:tcPr>
          <w:p w14:paraId="2D3D5987"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25A0617E" w14:textId="77777777" w:rsidR="00BC7AD1" w:rsidRDefault="00E61EE6">
            <w:pPr>
              <w:pStyle w:val="Bodytext20"/>
              <w:shd w:val="clear" w:color="auto" w:fill="auto"/>
              <w:spacing w:line="276" w:lineRule="exact"/>
              <w:jc w:val="left"/>
            </w:pPr>
            <w:r>
              <w:rPr>
                <w:rStyle w:val="Bodytext211pt5"/>
              </w:rPr>
              <w:t>Phẫu thuật vết thương phần mềm phức tạp</w:t>
            </w:r>
          </w:p>
        </w:tc>
        <w:tc>
          <w:tcPr>
            <w:tcW w:w="1704" w:type="dxa"/>
            <w:tcBorders>
              <w:top w:val="single" w:sz="4" w:space="0" w:color="auto"/>
              <w:left w:val="single" w:sz="4" w:space="0" w:color="auto"/>
            </w:tcBorders>
            <w:shd w:val="clear" w:color="auto" w:fill="FFFFFF"/>
            <w:vAlign w:val="center"/>
          </w:tcPr>
          <w:p w14:paraId="14C8E343" w14:textId="77777777" w:rsidR="00BC7AD1" w:rsidRDefault="00E61EE6">
            <w:pPr>
              <w:pStyle w:val="Bodytext20"/>
              <w:shd w:val="clear" w:color="auto" w:fill="auto"/>
              <w:spacing w:line="220" w:lineRule="exact"/>
              <w:jc w:val="left"/>
            </w:pPr>
            <w:r>
              <w:rPr>
                <w:rStyle w:val="Bodytext211pt5"/>
              </w:rPr>
              <w:t>4.616.000</w:t>
            </w:r>
          </w:p>
        </w:tc>
        <w:tc>
          <w:tcPr>
            <w:tcW w:w="2964" w:type="dxa"/>
            <w:tcBorders>
              <w:top w:val="single" w:sz="4" w:space="0" w:color="auto"/>
              <w:left w:val="single" w:sz="4" w:space="0" w:color="auto"/>
              <w:right w:val="single" w:sz="4" w:space="0" w:color="auto"/>
            </w:tcBorders>
            <w:shd w:val="clear" w:color="auto" w:fill="FFFFFF"/>
          </w:tcPr>
          <w:p w14:paraId="79C33590" w14:textId="77777777" w:rsidR="00BC7AD1" w:rsidRDefault="00BC7AD1">
            <w:pPr>
              <w:rPr>
                <w:sz w:val="10"/>
                <w:szCs w:val="10"/>
              </w:rPr>
            </w:pPr>
          </w:p>
        </w:tc>
      </w:tr>
      <w:tr w:rsidR="00BC7AD1" w14:paraId="645CC2C8" w14:textId="77777777">
        <w:tblPrEx>
          <w:tblCellMar>
            <w:top w:w="0" w:type="dxa"/>
            <w:bottom w:w="0" w:type="dxa"/>
          </w:tblCellMar>
        </w:tblPrEx>
        <w:trPr>
          <w:trHeight w:val="648"/>
        </w:trPr>
        <w:tc>
          <w:tcPr>
            <w:tcW w:w="828" w:type="dxa"/>
            <w:tcBorders>
              <w:top w:val="single" w:sz="4" w:space="0" w:color="auto"/>
              <w:left w:val="single" w:sz="4" w:space="0" w:color="auto"/>
            </w:tcBorders>
            <w:shd w:val="clear" w:color="auto" w:fill="FFFFFF"/>
            <w:vAlign w:val="center"/>
          </w:tcPr>
          <w:p w14:paraId="59C674E0" w14:textId="77777777" w:rsidR="00BC7AD1" w:rsidRDefault="00E61EE6">
            <w:pPr>
              <w:pStyle w:val="Bodytext20"/>
              <w:shd w:val="clear" w:color="auto" w:fill="auto"/>
              <w:spacing w:line="220" w:lineRule="exact"/>
              <w:jc w:val="left"/>
            </w:pPr>
            <w:r>
              <w:rPr>
                <w:rStyle w:val="Bodytext211pt5"/>
              </w:rPr>
              <w:t>568</w:t>
            </w:r>
          </w:p>
        </w:tc>
        <w:tc>
          <w:tcPr>
            <w:tcW w:w="1296" w:type="dxa"/>
            <w:tcBorders>
              <w:top w:val="single" w:sz="4" w:space="0" w:color="auto"/>
              <w:left w:val="single" w:sz="4" w:space="0" w:color="auto"/>
            </w:tcBorders>
            <w:shd w:val="clear" w:color="auto" w:fill="FFFFFF"/>
            <w:vAlign w:val="center"/>
          </w:tcPr>
          <w:p w14:paraId="2D7EADB6" w14:textId="77777777" w:rsidR="00BC7AD1" w:rsidRDefault="00E61EE6">
            <w:pPr>
              <w:pStyle w:val="Bodytext20"/>
              <w:shd w:val="clear" w:color="auto" w:fill="auto"/>
              <w:spacing w:line="220" w:lineRule="exact"/>
              <w:jc w:val="left"/>
            </w:pPr>
            <w:r>
              <w:rPr>
                <w:rStyle w:val="Bodytext211pt5"/>
              </w:rPr>
              <w:t>03C2.1.107</w:t>
            </w:r>
          </w:p>
        </w:tc>
        <w:tc>
          <w:tcPr>
            <w:tcW w:w="3300" w:type="dxa"/>
            <w:tcBorders>
              <w:top w:val="single" w:sz="4" w:space="0" w:color="auto"/>
              <w:left w:val="single" w:sz="4" w:space="0" w:color="auto"/>
            </w:tcBorders>
            <w:shd w:val="clear" w:color="auto" w:fill="FFFFFF"/>
          </w:tcPr>
          <w:p w14:paraId="6FDAEE04" w14:textId="77777777" w:rsidR="00BC7AD1" w:rsidRDefault="00E61EE6">
            <w:pPr>
              <w:pStyle w:val="Bodytext20"/>
              <w:shd w:val="clear" w:color="auto" w:fill="auto"/>
              <w:spacing w:line="273" w:lineRule="exact"/>
              <w:jc w:val="left"/>
            </w:pPr>
            <w:r>
              <w:rPr>
                <w:rStyle w:val="Bodytext211pt5"/>
              </w:rPr>
              <w:t>Phẫu thuật vi phẫu chuyển vạt da có cuống mạch</w:t>
            </w:r>
          </w:p>
        </w:tc>
        <w:tc>
          <w:tcPr>
            <w:tcW w:w="1704" w:type="dxa"/>
            <w:tcBorders>
              <w:top w:val="single" w:sz="4" w:space="0" w:color="auto"/>
              <w:left w:val="single" w:sz="4" w:space="0" w:color="auto"/>
            </w:tcBorders>
            <w:shd w:val="clear" w:color="auto" w:fill="FFFFFF"/>
            <w:vAlign w:val="center"/>
          </w:tcPr>
          <w:p w14:paraId="3CE9F38F" w14:textId="77777777" w:rsidR="00BC7AD1" w:rsidRDefault="00E61EE6">
            <w:pPr>
              <w:pStyle w:val="Bodytext20"/>
              <w:shd w:val="clear" w:color="auto" w:fill="auto"/>
              <w:spacing w:line="220" w:lineRule="exact"/>
              <w:jc w:val="left"/>
            </w:pPr>
            <w:r>
              <w:rPr>
                <w:rStyle w:val="Bodytext211pt5"/>
              </w:rPr>
              <w:t>4.957.000</w:t>
            </w:r>
          </w:p>
        </w:tc>
        <w:tc>
          <w:tcPr>
            <w:tcW w:w="2964" w:type="dxa"/>
            <w:tcBorders>
              <w:top w:val="single" w:sz="4" w:space="0" w:color="auto"/>
              <w:left w:val="single" w:sz="4" w:space="0" w:color="auto"/>
              <w:right w:val="single" w:sz="4" w:space="0" w:color="auto"/>
            </w:tcBorders>
            <w:shd w:val="clear" w:color="auto" w:fill="FFFFFF"/>
          </w:tcPr>
          <w:p w14:paraId="76318233" w14:textId="77777777" w:rsidR="00BC7AD1" w:rsidRDefault="00BC7AD1">
            <w:pPr>
              <w:rPr>
                <w:sz w:val="10"/>
                <w:szCs w:val="10"/>
              </w:rPr>
            </w:pPr>
          </w:p>
        </w:tc>
      </w:tr>
      <w:tr w:rsidR="00BC7AD1" w14:paraId="649444B5" w14:textId="77777777">
        <w:tblPrEx>
          <w:tblCellMar>
            <w:top w:w="0" w:type="dxa"/>
            <w:bottom w:w="0" w:type="dxa"/>
          </w:tblCellMar>
        </w:tblPrEx>
        <w:trPr>
          <w:trHeight w:val="288"/>
        </w:trPr>
        <w:tc>
          <w:tcPr>
            <w:tcW w:w="828" w:type="dxa"/>
            <w:tcBorders>
              <w:top w:val="single" w:sz="4" w:space="0" w:color="auto"/>
              <w:left w:val="single" w:sz="4" w:space="0" w:color="auto"/>
              <w:bottom w:val="single" w:sz="4" w:space="0" w:color="auto"/>
            </w:tcBorders>
            <w:shd w:val="clear" w:color="auto" w:fill="FFFFFF"/>
          </w:tcPr>
          <w:p w14:paraId="55A94DFE" w14:textId="77777777" w:rsidR="00BC7AD1" w:rsidRDefault="00E61EE6">
            <w:pPr>
              <w:pStyle w:val="Bodytext20"/>
              <w:shd w:val="clear" w:color="auto" w:fill="auto"/>
              <w:spacing w:line="220" w:lineRule="exact"/>
              <w:jc w:val="left"/>
            </w:pPr>
            <w:r>
              <w:rPr>
                <w:rStyle w:val="Bodytext211pt5"/>
              </w:rPr>
              <w:lastRenderedPageBreak/>
              <w:t>569</w:t>
            </w:r>
          </w:p>
        </w:tc>
        <w:tc>
          <w:tcPr>
            <w:tcW w:w="1296" w:type="dxa"/>
            <w:tcBorders>
              <w:top w:val="single" w:sz="4" w:space="0" w:color="auto"/>
              <w:left w:val="single" w:sz="4" w:space="0" w:color="auto"/>
              <w:bottom w:val="single" w:sz="4" w:space="0" w:color="auto"/>
            </w:tcBorders>
            <w:shd w:val="clear" w:color="auto" w:fill="FFFFFF"/>
          </w:tcPr>
          <w:p w14:paraId="5B21F339" w14:textId="77777777" w:rsidR="00BC7AD1" w:rsidRDefault="00BC7AD1">
            <w:pPr>
              <w:rPr>
                <w:sz w:val="10"/>
                <w:szCs w:val="10"/>
              </w:rPr>
            </w:pPr>
          </w:p>
        </w:tc>
        <w:tc>
          <w:tcPr>
            <w:tcW w:w="3300" w:type="dxa"/>
            <w:tcBorders>
              <w:top w:val="single" w:sz="4" w:space="0" w:color="auto"/>
              <w:left w:val="single" w:sz="4" w:space="0" w:color="auto"/>
              <w:bottom w:val="single" w:sz="4" w:space="0" w:color="auto"/>
            </w:tcBorders>
            <w:shd w:val="clear" w:color="auto" w:fill="FFFFFF"/>
          </w:tcPr>
          <w:p w14:paraId="407CA567" w14:textId="77777777" w:rsidR="00BC7AD1" w:rsidRDefault="00E61EE6">
            <w:pPr>
              <w:pStyle w:val="Bodytext20"/>
              <w:shd w:val="clear" w:color="auto" w:fill="auto"/>
              <w:spacing w:line="220" w:lineRule="exact"/>
              <w:jc w:val="left"/>
            </w:pPr>
            <w:r>
              <w:rPr>
                <w:rStyle w:val="Bodytext211pt5"/>
              </w:rPr>
              <w:t>Phẫu thuât vi phẫu nối mạch chi</w:t>
            </w:r>
          </w:p>
        </w:tc>
        <w:tc>
          <w:tcPr>
            <w:tcW w:w="1704" w:type="dxa"/>
            <w:tcBorders>
              <w:top w:val="single" w:sz="4" w:space="0" w:color="auto"/>
              <w:left w:val="single" w:sz="4" w:space="0" w:color="auto"/>
              <w:bottom w:val="single" w:sz="4" w:space="0" w:color="auto"/>
            </w:tcBorders>
            <w:shd w:val="clear" w:color="auto" w:fill="FFFFFF"/>
          </w:tcPr>
          <w:p w14:paraId="08E23624" w14:textId="77777777" w:rsidR="00BC7AD1" w:rsidRDefault="00E61EE6">
            <w:pPr>
              <w:pStyle w:val="Bodytext20"/>
              <w:shd w:val="clear" w:color="auto" w:fill="auto"/>
              <w:spacing w:line="220" w:lineRule="exact"/>
              <w:jc w:val="left"/>
            </w:pPr>
            <w:r>
              <w:rPr>
                <w:rStyle w:val="Bodytext211pt5"/>
              </w:rPr>
              <w:t>6.579.000</w:t>
            </w:r>
          </w:p>
        </w:tc>
        <w:tc>
          <w:tcPr>
            <w:tcW w:w="2964" w:type="dxa"/>
            <w:tcBorders>
              <w:top w:val="single" w:sz="4" w:space="0" w:color="auto"/>
              <w:left w:val="single" w:sz="4" w:space="0" w:color="auto"/>
              <w:bottom w:val="single" w:sz="4" w:space="0" w:color="auto"/>
              <w:right w:val="single" w:sz="4" w:space="0" w:color="auto"/>
            </w:tcBorders>
            <w:shd w:val="clear" w:color="auto" w:fill="FFFFFF"/>
          </w:tcPr>
          <w:p w14:paraId="6943AEC2" w14:textId="77777777" w:rsidR="00BC7AD1" w:rsidRDefault="00E61EE6">
            <w:pPr>
              <w:pStyle w:val="Bodytext20"/>
              <w:shd w:val="clear" w:color="auto" w:fill="auto"/>
              <w:spacing w:line="220" w:lineRule="exact"/>
              <w:jc w:val="left"/>
            </w:pPr>
            <w:r>
              <w:rPr>
                <w:rStyle w:val="Bodytext211pt5"/>
              </w:rPr>
              <w:t>Chưa bao gồm mạch nhân tạo.</w:t>
            </w:r>
          </w:p>
        </w:tc>
      </w:tr>
    </w:tbl>
    <w:p w14:paraId="271CB3BD"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28"/>
        <w:gridCol w:w="1302"/>
        <w:gridCol w:w="3330"/>
        <w:gridCol w:w="1728"/>
        <w:gridCol w:w="3060"/>
      </w:tblGrid>
      <w:tr w:rsidR="00BC7AD1" w14:paraId="68E048AF" w14:textId="77777777">
        <w:tblPrEx>
          <w:tblCellMar>
            <w:top w:w="0" w:type="dxa"/>
            <w:bottom w:w="0" w:type="dxa"/>
          </w:tblCellMar>
        </w:tblPrEx>
        <w:trPr>
          <w:trHeight w:val="1308"/>
        </w:trPr>
        <w:tc>
          <w:tcPr>
            <w:tcW w:w="828" w:type="dxa"/>
            <w:tcBorders>
              <w:top w:val="single" w:sz="4" w:space="0" w:color="auto"/>
              <w:left w:val="single" w:sz="4" w:space="0" w:color="auto"/>
            </w:tcBorders>
            <w:shd w:val="clear" w:color="auto" w:fill="FFFFFF"/>
            <w:vAlign w:val="center"/>
          </w:tcPr>
          <w:p w14:paraId="1328274A" w14:textId="77777777" w:rsidR="00BC7AD1" w:rsidRDefault="00E61EE6">
            <w:pPr>
              <w:pStyle w:val="Bodytext20"/>
              <w:shd w:val="clear" w:color="auto" w:fill="auto"/>
              <w:spacing w:line="220" w:lineRule="exact"/>
              <w:jc w:val="left"/>
            </w:pPr>
            <w:r>
              <w:rPr>
                <w:rStyle w:val="Bodytext211pt5"/>
                <w:lang w:val="en-GB" w:eastAsia="en-GB" w:bidi="en-GB"/>
              </w:rPr>
              <w:t>..</w:t>
            </w:r>
          </w:p>
          <w:p w14:paraId="0677FC41" w14:textId="77777777" w:rsidR="00BC7AD1" w:rsidRDefault="00E61EE6">
            <w:pPr>
              <w:pStyle w:val="Bodytext20"/>
              <w:shd w:val="clear" w:color="auto" w:fill="auto"/>
              <w:spacing w:line="220" w:lineRule="exact"/>
              <w:ind w:firstLine="360"/>
              <w:jc w:val="left"/>
            </w:pPr>
            <w:r>
              <w:rPr>
                <w:rStyle w:val="Bodytext211pt5"/>
                <w:lang w:val="en-GB" w:eastAsia="en-GB" w:bidi="en-GB"/>
              </w:rPr>
              <w:t>STT</w:t>
            </w:r>
          </w:p>
        </w:tc>
        <w:tc>
          <w:tcPr>
            <w:tcW w:w="1302" w:type="dxa"/>
            <w:tcBorders>
              <w:top w:val="single" w:sz="4" w:space="0" w:color="auto"/>
              <w:left w:val="single" w:sz="4" w:space="0" w:color="auto"/>
            </w:tcBorders>
            <w:shd w:val="clear" w:color="auto" w:fill="FFFFFF"/>
          </w:tcPr>
          <w:p w14:paraId="44151032" w14:textId="77777777" w:rsidR="00BC7AD1" w:rsidRDefault="00E61EE6">
            <w:pPr>
              <w:pStyle w:val="Bodytext20"/>
              <w:shd w:val="clear" w:color="auto" w:fill="auto"/>
              <w:spacing w:line="220" w:lineRule="exact"/>
              <w:ind w:left="360" w:hanging="360"/>
              <w:jc w:val="left"/>
            </w:pPr>
            <w:r>
              <w:rPr>
                <w:rStyle w:val="Bodytext211pt6"/>
                <w:lang w:val="en-GB" w:eastAsia="en-GB" w:bidi="en-GB"/>
              </w:rPr>
              <w:t>T~</w:t>
            </w:r>
          </w:p>
          <w:p w14:paraId="771B2C0C" w14:textId="77777777" w:rsidR="00BC7AD1" w:rsidRDefault="00E61EE6">
            <w:pPr>
              <w:pStyle w:val="Bodytext20"/>
              <w:shd w:val="clear" w:color="auto" w:fill="auto"/>
              <w:spacing w:line="180" w:lineRule="exact"/>
              <w:ind w:left="360" w:hanging="360"/>
              <w:jc w:val="left"/>
            </w:pPr>
            <w:r>
              <w:rPr>
                <w:rStyle w:val="Bodytext29pt2"/>
                <w:lang w:val="en-GB" w:eastAsia="en-GB" w:bidi="en-GB"/>
              </w:rPr>
              <w:t>i</w:t>
            </w:r>
          </w:p>
          <w:p w14:paraId="6875B90D" w14:textId="77777777" w:rsidR="00BC7AD1" w:rsidRDefault="00E61EE6">
            <w:pPr>
              <w:pStyle w:val="Bodytext20"/>
              <w:shd w:val="clear" w:color="auto" w:fill="auto"/>
              <w:spacing w:line="180" w:lineRule="exact"/>
              <w:ind w:left="360" w:hanging="360"/>
              <w:jc w:val="left"/>
            </w:pPr>
            <w:r>
              <w:rPr>
                <w:rStyle w:val="Bodytext29pt2"/>
                <w:lang w:val="en-GB" w:eastAsia="en-GB" w:bidi="en-GB"/>
              </w:rPr>
              <w:t>i</w:t>
            </w:r>
          </w:p>
          <w:p w14:paraId="074908C2" w14:textId="77777777" w:rsidR="00BC7AD1" w:rsidRDefault="00E61EE6">
            <w:pPr>
              <w:pStyle w:val="Bodytext20"/>
              <w:shd w:val="clear" w:color="auto" w:fill="auto"/>
              <w:spacing w:line="48" w:lineRule="exact"/>
              <w:jc w:val="left"/>
            </w:pPr>
            <w:r>
              <w:rPr>
                <w:rStyle w:val="Bodytext211pt5"/>
              </w:rPr>
              <w:t xml:space="preserve">Mã </w:t>
            </w:r>
            <w:r>
              <w:rPr>
                <w:rStyle w:val="Bodytext285pt2"/>
                <w:lang w:val="en-GB" w:eastAsia="en-GB" w:bidi="en-GB"/>
              </w:rPr>
              <w:t xml:space="preserve">dich </w:t>
            </w:r>
            <w:r>
              <w:rPr>
                <w:rStyle w:val="Bodytext211pt5"/>
                <w:lang w:val="en-GB" w:eastAsia="en-GB" w:bidi="en-GB"/>
              </w:rPr>
              <w:t xml:space="preserve">vu • </w:t>
            </w:r>
            <w:r>
              <w:rPr>
                <w:rStyle w:val="Bodytext29pt2"/>
                <w:lang w:val="en-GB" w:eastAsia="en-GB" w:bidi="en-GB"/>
              </w:rPr>
              <w:t>•</w:t>
            </w:r>
          </w:p>
        </w:tc>
        <w:tc>
          <w:tcPr>
            <w:tcW w:w="3330" w:type="dxa"/>
            <w:tcBorders>
              <w:top w:val="single" w:sz="4" w:space="0" w:color="auto"/>
              <w:left w:val="single" w:sz="4" w:space="0" w:color="auto"/>
            </w:tcBorders>
            <w:shd w:val="clear" w:color="auto" w:fill="FFFFFF"/>
            <w:vAlign w:val="center"/>
          </w:tcPr>
          <w:p w14:paraId="17E1B692" w14:textId="77777777" w:rsidR="00BC7AD1" w:rsidRDefault="00E61EE6">
            <w:pPr>
              <w:pStyle w:val="Bodytext20"/>
              <w:shd w:val="clear" w:color="auto" w:fill="auto"/>
              <w:spacing w:line="220" w:lineRule="exact"/>
              <w:jc w:val="left"/>
            </w:pPr>
            <w:r>
              <w:rPr>
                <w:rStyle w:val="Bodytext211pt5"/>
              </w:rPr>
              <w:t xml:space="preserve">Tên </w:t>
            </w:r>
            <w:r>
              <w:rPr>
                <w:rStyle w:val="Bodytext285pt2"/>
              </w:rPr>
              <w:t xml:space="preserve">dịch </w:t>
            </w:r>
            <w:r>
              <w:rPr>
                <w:rStyle w:val="Bodytext211pt5"/>
              </w:rPr>
              <w:t>vụ</w:t>
            </w:r>
          </w:p>
        </w:tc>
        <w:tc>
          <w:tcPr>
            <w:tcW w:w="1728" w:type="dxa"/>
            <w:tcBorders>
              <w:top w:val="single" w:sz="4" w:space="0" w:color="auto"/>
              <w:left w:val="single" w:sz="4" w:space="0" w:color="auto"/>
            </w:tcBorders>
            <w:shd w:val="clear" w:color="auto" w:fill="FFFFFF"/>
            <w:vAlign w:val="center"/>
          </w:tcPr>
          <w:p w14:paraId="4925CC71" w14:textId="77777777" w:rsidR="00BC7AD1" w:rsidRDefault="00E61EE6">
            <w:pPr>
              <w:pStyle w:val="Bodytext20"/>
              <w:shd w:val="clear" w:color="auto" w:fill="auto"/>
              <w:spacing w:line="276" w:lineRule="exact"/>
              <w:ind w:firstLine="360"/>
              <w:jc w:val="left"/>
            </w:pPr>
            <w:r>
              <w:rPr>
                <w:rStyle w:val="Bodytext211pt5"/>
              </w:rPr>
              <w:t>Giá cụ thể bao gồm chi phí trực tiếp và tiền lương</w:t>
            </w:r>
          </w:p>
        </w:tc>
        <w:tc>
          <w:tcPr>
            <w:tcW w:w="3060" w:type="dxa"/>
            <w:tcBorders>
              <w:top w:val="single" w:sz="4" w:space="0" w:color="auto"/>
              <w:left w:val="single" w:sz="4" w:space="0" w:color="auto"/>
              <w:right w:val="single" w:sz="4" w:space="0" w:color="auto"/>
            </w:tcBorders>
            <w:shd w:val="clear" w:color="auto" w:fill="FFFFFF"/>
            <w:vAlign w:val="center"/>
          </w:tcPr>
          <w:p w14:paraId="4A20D6E1" w14:textId="77777777" w:rsidR="00BC7AD1" w:rsidRDefault="00E61EE6">
            <w:pPr>
              <w:pStyle w:val="Bodytext20"/>
              <w:shd w:val="clear" w:color="auto" w:fill="auto"/>
              <w:spacing w:line="220" w:lineRule="exact"/>
              <w:jc w:val="left"/>
            </w:pPr>
            <w:r>
              <w:rPr>
                <w:rStyle w:val="Bodytext211pt5"/>
              </w:rPr>
              <w:t>Ghi chú</w:t>
            </w:r>
          </w:p>
        </w:tc>
      </w:tr>
      <w:tr w:rsidR="00BC7AD1" w14:paraId="28679974" w14:textId="77777777">
        <w:tblPrEx>
          <w:tblCellMar>
            <w:top w:w="0" w:type="dxa"/>
            <w:bottom w:w="0" w:type="dxa"/>
          </w:tblCellMar>
        </w:tblPrEx>
        <w:trPr>
          <w:trHeight w:val="348"/>
        </w:trPr>
        <w:tc>
          <w:tcPr>
            <w:tcW w:w="828" w:type="dxa"/>
            <w:tcBorders>
              <w:top w:val="single" w:sz="4" w:space="0" w:color="auto"/>
              <w:left w:val="single" w:sz="4" w:space="0" w:color="auto"/>
            </w:tcBorders>
            <w:shd w:val="clear" w:color="auto" w:fill="FFFFFF"/>
            <w:vAlign w:val="bottom"/>
          </w:tcPr>
          <w:p w14:paraId="7F513E55" w14:textId="77777777" w:rsidR="00BC7AD1" w:rsidRDefault="00E61EE6">
            <w:pPr>
              <w:pStyle w:val="Bodytext20"/>
              <w:shd w:val="clear" w:color="auto" w:fill="auto"/>
              <w:spacing w:line="220" w:lineRule="exact"/>
              <w:jc w:val="left"/>
            </w:pPr>
            <w:r>
              <w:rPr>
                <w:rStyle w:val="Bodytext211pt5"/>
                <w:lang w:val="en-GB" w:eastAsia="en-GB" w:bidi="en-GB"/>
              </w:rPr>
              <w:t>1</w:t>
            </w:r>
          </w:p>
        </w:tc>
        <w:tc>
          <w:tcPr>
            <w:tcW w:w="1302" w:type="dxa"/>
            <w:tcBorders>
              <w:top w:val="single" w:sz="4" w:space="0" w:color="auto"/>
              <w:left w:val="single" w:sz="4" w:space="0" w:color="auto"/>
            </w:tcBorders>
            <w:shd w:val="clear" w:color="auto" w:fill="FFFFFF"/>
            <w:vAlign w:val="center"/>
          </w:tcPr>
          <w:p w14:paraId="6AD13E22" w14:textId="77777777" w:rsidR="00BC7AD1" w:rsidRDefault="00E61EE6">
            <w:pPr>
              <w:pStyle w:val="Bodytext20"/>
              <w:shd w:val="clear" w:color="auto" w:fill="auto"/>
              <w:spacing w:line="220" w:lineRule="exact"/>
              <w:jc w:val="left"/>
            </w:pPr>
            <w:r>
              <w:rPr>
                <w:rStyle w:val="Bodytext211pt5"/>
                <w:lang w:val="en-GB" w:eastAsia="en-GB" w:bidi="en-GB"/>
              </w:rPr>
              <w:t>3</w:t>
            </w:r>
          </w:p>
        </w:tc>
        <w:tc>
          <w:tcPr>
            <w:tcW w:w="3330" w:type="dxa"/>
            <w:tcBorders>
              <w:top w:val="single" w:sz="4" w:space="0" w:color="auto"/>
              <w:left w:val="single" w:sz="4" w:space="0" w:color="auto"/>
            </w:tcBorders>
            <w:shd w:val="clear" w:color="auto" w:fill="FFFFFF"/>
            <w:vAlign w:val="center"/>
          </w:tcPr>
          <w:p w14:paraId="784996E8" w14:textId="77777777" w:rsidR="00BC7AD1" w:rsidRDefault="00E61EE6">
            <w:pPr>
              <w:pStyle w:val="Bodytext20"/>
              <w:shd w:val="clear" w:color="auto" w:fill="auto"/>
              <w:spacing w:line="170" w:lineRule="exact"/>
              <w:jc w:val="left"/>
            </w:pPr>
            <w:r>
              <w:rPr>
                <w:rStyle w:val="Bodytext285pt2"/>
                <w:lang w:val="en-GB" w:eastAsia="en-GB" w:bidi="en-GB"/>
              </w:rPr>
              <w:t>4</w:t>
            </w:r>
          </w:p>
        </w:tc>
        <w:tc>
          <w:tcPr>
            <w:tcW w:w="1728" w:type="dxa"/>
            <w:tcBorders>
              <w:top w:val="single" w:sz="4" w:space="0" w:color="auto"/>
              <w:left w:val="single" w:sz="4" w:space="0" w:color="auto"/>
            </w:tcBorders>
            <w:shd w:val="clear" w:color="auto" w:fill="FFFFFF"/>
            <w:vAlign w:val="center"/>
          </w:tcPr>
          <w:p w14:paraId="3A2F4C86" w14:textId="77777777" w:rsidR="00BC7AD1" w:rsidRDefault="00E61EE6">
            <w:pPr>
              <w:pStyle w:val="Bodytext20"/>
              <w:shd w:val="clear" w:color="auto" w:fill="auto"/>
              <w:spacing w:line="220" w:lineRule="exact"/>
              <w:jc w:val="left"/>
            </w:pPr>
            <w:r>
              <w:rPr>
                <w:rStyle w:val="Bodytext211pt5"/>
              </w:rPr>
              <w:t>5</w:t>
            </w:r>
          </w:p>
        </w:tc>
        <w:tc>
          <w:tcPr>
            <w:tcW w:w="3060" w:type="dxa"/>
            <w:tcBorders>
              <w:top w:val="single" w:sz="4" w:space="0" w:color="auto"/>
              <w:left w:val="single" w:sz="4" w:space="0" w:color="auto"/>
              <w:right w:val="single" w:sz="4" w:space="0" w:color="auto"/>
            </w:tcBorders>
            <w:shd w:val="clear" w:color="auto" w:fill="FFFFFF"/>
            <w:vAlign w:val="bottom"/>
          </w:tcPr>
          <w:p w14:paraId="43978F77" w14:textId="77777777" w:rsidR="00BC7AD1" w:rsidRDefault="00E61EE6">
            <w:pPr>
              <w:pStyle w:val="Bodytext20"/>
              <w:shd w:val="clear" w:color="auto" w:fill="auto"/>
              <w:spacing w:line="220" w:lineRule="exact"/>
              <w:jc w:val="left"/>
            </w:pPr>
            <w:r>
              <w:rPr>
                <w:rStyle w:val="Bodytext211pt5"/>
              </w:rPr>
              <w:t>6</w:t>
            </w:r>
          </w:p>
        </w:tc>
      </w:tr>
      <w:tr w:rsidR="00BC7AD1" w14:paraId="12A82A3E" w14:textId="77777777">
        <w:tblPrEx>
          <w:tblCellMar>
            <w:top w:w="0" w:type="dxa"/>
            <w:bottom w:w="0" w:type="dxa"/>
          </w:tblCellMar>
        </w:tblPrEx>
        <w:trPr>
          <w:trHeight w:val="528"/>
        </w:trPr>
        <w:tc>
          <w:tcPr>
            <w:tcW w:w="828" w:type="dxa"/>
            <w:tcBorders>
              <w:top w:val="single" w:sz="4" w:space="0" w:color="auto"/>
              <w:left w:val="single" w:sz="4" w:space="0" w:color="auto"/>
            </w:tcBorders>
            <w:shd w:val="clear" w:color="auto" w:fill="FFFFFF"/>
          </w:tcPr>
          <w:p w14:paraId="2976CD16" w14:textId="77777777" w:rsidR="00BC7AD1" w:rsidRDefault="00BC7AD1">
            <w:pPr>
              <w:rPr>
                <w:sz w:val="10"/>
                <w:szCs w:val="10"/>
              </w:rPr>
            </w:pPr>
          </w:p>
        </w:tc>
        <w:tc>
          <w:tcPr>
            <w:tcW w:w="1302" w:type="dxa"/>
            <w:tcBorders>
              <w:top w:val="single" w:sz="4" w:space="0" w:color="auto"/>
              <w:left w:val="single" w:sz="4" w:space="0" w:color="auto"/>
            </w:tcBorders>
            <w:shd w:val="clear" w:color="auto" w:fill="FFFFFF"/>
          </w:tcPr>
          <w:p w14:paraId="4DA68594"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085F6EA3" w14:textId="77777777" w:rsidR="00BC7AD1" w:rsidRDefault="00E61EE6">
            <w:pPr>
              <w:pStyle w:val="Bodytext20"/>
              <w:shd w:val="clear" w:color="auto" w:fill="auto"/>
              <w:spacing w:line="264" w:lineRule="exact"/>
              <w:jc w:val="left"/>
            </w:pPr>
            <w:r>
              <w:rPr>
                <w:rStyle w:val="Bodytext211pt5"/>
              </w:rPr>
              <w:t>Các phẫu thuật, thủ thuật còn lại khác chuyên khoa ngoại</w:t>
            </w:r>
          </w:p>
        </w:tc>
        <w:tc>
          <w:tcPr>
            <w:tcW w:w="1728" w:type="dxa"/>
            <w:tcBorders>
              <w:top w:val="single" w:sz="4" w:space="0" w:color="auto"/>
              <w:left w:val="single" w:sz="4" w:space="0" w:color="auto"/>
            </w:tcBorders>
            <w:shd w:val="clear" w:color="auto" w:fill="FFFFFF"/>
          </w:tcPr>
          <w:p w14:paraId="50241DF5" w14:textId="77777777" w:rsidR="00BC7AD1" w:rsidRDefault="00BC7AD1">
            <w:pPr>
              <w:rPr>
                <w:sz w:val="10"/>
                <w:szCs w:val="10"/>
              </w:rPr>
            </w:pPr>
          </w:p>
        </w:tc>
        <w:tc>
          <w:tcPr>
            <w:tcW w:w="3060" w:type="dxa"/>
            <w:tcBorders>
              <w:top w:val="single" w:sz="4" w:space="0" w:color="auto"/>
              <w:left w:val="single" w:sz="4" w:space="0" w:color="auto"/>
              <w:right w:val="single" w:sz="4" w:space="0" w:color="auto"/>
            </w:tcBorders>
            <w:shd w:val="clear" w:color="auto" w:fill="FFFFFF"/>
          </w:tcPr>
          <w:p w14:paraId="149E296E" w14:textId="77777777" w:rsidR="00BC7AD1" w:rsidRDefault="00BC7AD1">
            <w:pPr>
              <w:rPr>
                <w:sz w:val="10"/>
                <w:szCs w:val="10"/>
              </w:rPr>
            </w:pPr>
          </w:p>
        </w:tc>
      </w:tr>
      <w:tr w:rsidR="00BC7AD1" w14:paraId="559E7421" w14:textId="77777777">
        <w:tblPrEx>
          <w:tblCellMar>
            <w:top w:w="0" w:type="dxa"/>
            <w:bottom w:w="0" w:type="dxa"/>
          </w:tblCellMar>
        </w:tblPrEx>
        <w:trPr>
          <w:trHeight w:val="258"/>
        </w:trPr>
        <w:tc>
          <w:tcPr>
            <w:tcW w:w="828" w:type="dxa"/>
            <w:tcBorders>
              <w:top w:val="single" w:sz="4" w:space="0" w:color="auto"/>
              <w:left w:val="single" w:sz="4" w:space="0" w:color="auto"/>
            </w:tcBorders>
            <w:shd w:val="clear" w:color="auto" w:fill="FFFFFF"/>
          </w:tcPr>
          <w:p w14:paraId="586958B9" w14:textId="77777777" w:rsidR="00BC7AD1" w:rsidRDefault="00E61EE6">
            <w:pPr>
              <w:pStyle w:val="Bodytext20"/>
              <w:shd w:val="clear" w:color="auto" w:fill="auto"/>
              <w:spacing w:line="220" w:lineRule="exact"/>
              <w:jc w:val="left"/>
            </w:pPr>
            <w:r>
              <w:rPr>
                <w:rStyle w:val="Bodytext211pt5"/>
                <w:lang w:val="en-GB" w:eastAsia="en-GB" w:bidi="en-GB"/>
              </w:rPr>
              <w:t>570</w:t>
            </w:r>
          </w:p>
        </w:tc>
        <w:tc>
          <w:tcPr>
            <w:tcW w:w="1302" w:type="dxa"/>
            <w:tcBorders>
              <w:top w:val="single" w:sz="4" w:space="0" w:color="auto"/>
              <w:left w:val="single" w:sz="4" w:space="0" w:color="auto"/>
            </w:tcBorders>
            <w:shd w:val="clear" w:color="auto" w:fill="FFFFFF"/>
          </w:tcPr>
          <w:p w14:paraId="5C7DA6FE"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5B7C4CCB" w14:textId="77777777" w:rsidR="00BC7AD1" w:rsidRDefault="00E61EE6">
            <w:pPr>
              <w:pStyle w:val="Bodytext20"/>
              <w:shd w:val="clear" w:color="auto" w:fill="auto"/>
              <w:spacing w:line="220" w:lineRule="exact"/>
              <w:jc w:val="left"/>
            </w:pPr>
            <w:r>
              <w:rPr>
                <w:rStyle w:val="Bodytext211pt5"/>
              </w:rPr>
              <w:t>Phẫu thuật loại đặc biệt</w:t>
            </w:r>
          </w:p>
        </w:tc>
        <w:tc>
          <w:tcPr>
            <w:tcW w:w="1728" w:type="dxa"/>
            <w:tcBorders>
              <w:top w:val="single" w:sz="4" w:space="0" w:color="auto"/>
              <w:left w:val="single" w:sz="4" w:space="0" w:color="auto"/>
            </w:tcBorders>
            <w:shd w:val="clear" w:color="auto" w:fill="FFFFFF"/>
          </w:tcPr>
          <w:p w14:paraId="4A9ADE83" w14:textId="77777777" w:rsidR="00BC7AD1" w:rsidRDefault="00E61EE6">
            <w:pPr>
              <w:pStyle w:val="Bodytext20"/>
              <w:shd w:val="clear" w:color="auto" w:fill="auto"/>
              <w:spacing w:line="220" w:lineRule="exact"/>
              <w:jc w:val="left"/>
            </w:pPr>
            <w:r>
              <w:rPr>
                <w:rStyle w:val="Bodytext211pt5"/>
              </w:rPr>
              <w:t>4.728.000</w:t>
            </w:r>
          </w:p>
        </w:tc>
        <w:tc>
          <w:tcPr>
            <w:tcW w:w="3060" w:type="dxa"/>
            <w:tcBorders>
              <w:top w:val="single" w:sz="4" w:space="0" w:color="auto"/>
              <w:left w:val="single" w:sz="4" w:space="0" w:color="auto"/>
              <w:right w:val="single" w:sz="4" w:space="0" w:color="auto"/>
            </w:tcBorders>
            <w:shd w:val="clear" w:color="auto" w:fill="FFFFFF"/>
          </w:tcPr>
          <w:p w14:paraId="32572E78" w14:textId="77777777" w:rsidR="00BC7AD1" w:rsidRDefault="00BC7AD1">
            <w:pPr>
              <w:rPr>
                <w:sz w:val="10"/>
                <w:szCs w:val="10"/>
              </w:rPr>
            </w:pPr>
          </w:p>
        </w:tc>
      </w:tr>
      <w:tr w:rsidR="00BC7AD1" w14:paraId="380E660D" w14:textId="77777777">
        <w:tblPrEx>
          <w:tblCellMar>
            <w:top w:w="0" w:type="dxa"/>
            <w:bottom w:w="0" w:type="dxa"/>
          </w:tblCellMar>
        </w:tblPrEx>
        <w:trPr>
          <w:trHeight w:val="258"/>
        </w:trPr>
        <w:tc>
          <w:tcPr>
            <w:tcW w:w="828" w:type="dxa"/>
            <w:tcBorders>
              <w:top w:val="single" w:sz="4" w:space="0" w:color="auto"/>
              <w:left w:val="single" w:sz="4" w:space="0" w:color="auto"/>
            </w:tcBorders>
            <w:shd w:val="clear" w:color="auto" w:fill="FFFFFF"/>
          </w:tcPr>
          <w:p w14:paraId="3AD9FB38" w14:textId="77777777" w:rsidR="00BC7AD1" w:rsidRDefault="00E61EE6">
            <w:pPr>
              <w:pStyle w:val="Bodytext20"/>
              <w:shd w:val="clear" w:color="auto" w:fill="auto"/>
              <w:spacing w:line="220" w:lineRule="exact"/>
              <w:ind w:firstLine="360"/>
              <w:jc w:val="left"/>
            </w:pPr>
            <w:r>
              <w:rPr>
                <w:rStyle w:val="Bodytext211pt5"/>
                <w:lang w:val="en-GB" w:eastAsia="en-GB" w:bidi="en-GB"/>
              </w:rPr>
              <w:t>571</w:t>
            </w:r>
          </w:p>
        </w:tc>
        <w:tc>
          <w:tcPr>
            <w:tcW w:w="1302" w:type="dxa"/>
            <w:tcBorders>
              <w:top w:val="single" w:sz="4" w:space="0" w:color="auto"/>
              <w:left w:val="single" w:sz="4" w:space="0" w:color="auto"/>
            </w:tcBorders>
            <w:shd w:val="clear" w:color="auto" w:fill="FFFFFF"/>
          </w:tcPr>
          <w:p w14:paraId="57875607"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7DFC3DB4" w14:textId="77777777" w:rsidR="00BC7AD1" w:rsidRDefault="00E61EE6">
            <w:pPr>
              <w:pStyle w:val="Bodytext20"/>
              <w:shd w:val="clear" w:color="auto" w:fill="auto"/>
              <w:spacing w:line="220" w:lineRule="exact"/>
              <w:jc w:val="left"/>
            </w:pPr>
            <w:r>
              <w:rPr>
                <w:rStyle w:val="Bodytext211pt5"/>
              </w:rPr>
              <w:t>Phẫu thuật loại I</w:t>
            </w:r>
          </w:p>
        </w:tc>
        <w:tc>
          <w:tcPr>
            <w:tcW w:w="1728" w:type="dxa"/>
            <w:tcBorders>
              <w:top w:val="single" w:sz="4" w:space="0" w:color="auto"/>
              <w:left w:val="single" w:sz="4" w:space="0" w:color="auto"/>
            </w:tcBorders>
            <w:shd w:val="clear" w:color="auto" w:fill="FFFFFF"/>
          </w:tcPr>
          <w:p w14:paraId="50D82990" w14:textId="77777777" w:rsidR="00BC7AD1" w:rsidRDefault="00E61EE6">
            <w:pPr>
              <w:pStyle w:val="Bodytext20"/>
              <w:shd w:val="clear" w:color="auto" w:fill="auto"/>
              <w:spacing w:line="220" w:lineRule="exact"/>
              <w:jc w:val="left"/>
            </w:pPr>
            <w:r>
              <w:rPr>
                <w:rStyle w:val="Bodytext211pt5"/>
              </w:rPr>
              <w:t>2.851.000</w:t>
            </w:r>
          </w:p>
        </w:tc>
        <w:tc>
          <w:tcPr>
            <w:tcW w:w="3060" w:type="dxa"/>
            <w:tcBorders>
              <w:top w:val="single" w:sz="4" w:space="0" w:color="auto"/>
              <w:left w:val="single" w:sz="4" w:space="0" w:color="auto"/>
              <w:right w:val="single" w:sz="4" w:space="0" w:color="auto"/>
            </w:tcBorders>
            <w:shd w:val="clear" w:color="auto" w:fill="FFFFFF"/>
          </w:tcPr>
          <w:p w14:paraId="0FBF46DE" w14:textId="77777777" w:rsidR="00BC7AD1" w:rsidRDefault="00BC7AD1">
            <w:pPr>
              <w:rPr>
                <w:sz w:val="10"/>
                <w:szCs w:val="10"/>
              </w:rPr>
            </w:pPr>
          </w:p>
        </w:tc>
      </w:tr>
      <w:tr w:rsidR="00BC7AD1" w14:paraId="6BC0414A" w14:textId="77777777">
        <w:tblPrEx>
          <w:tblCellMar>
            <w:top w:w="0" w:type="dxa"/>
            <w:bottom w:w="0" w:type="dxa"/>
          </w:tblCellMar>
        </w:tblPrEx>
        <w:trPr>
          <w:trHeight w:val="264"/>
        </w:trPr>
        <w:tc>
          <w:tcPr>
            <w:tcW w:w="828" w:type="dxa"/>
            <w:tcBorders>
              <w:top w:val="single" w:sz="4" w:space="0" w:color="auto"/>
              <w:left w:val="single" w:sz="4" w:space="0" w:color="auto"/>
            </w:tcBorders>
            <w:shd w:val="clear" w:color="auto" w:fill="FFFFFF"/>
          </w:tcPr>
          <w:p w14:paraId="1B6DCB6E" w14:textId="77777777" w:rsidR="00BC7AD1" w:rsidRDefault="00E61EE6">
            <w:pPr>
              <w:pStyle w:val="Bodytext20"/>
              <w:shd w:val="clear" w:color="auto" w:fill="auto"/>
              <w:spacing w:line="220" w:lineRule="exact"/>
              <w:ind w:firstLine="360"/>
              <w:jc w:val="left"/>
            </w:pPr>
            <w:r>
              <w:rPr>
                <w:rStyle w:val="Bodytext211pt5"/>
                <w:lang w:val="en-GB" w:eastAsia="en-GB" w:bidi="en-GB"/>
              </w:rPr>
              <w:t>572</w:t>
            </w:r>
          </w:p>
        </w:tc>
        <w:tc>
          <w:tcPr>
            <w:tcW w:w="1302" w:type="dxa"/>
            <w:tcBorders>
              <w:top w:val="single" w:sz="4" w:space="0" w:color="auto"/>
              <w:left w:val="single" w:sz="4" w:space="0" w:color="auto"/>
            </w:tcBorders>
            <w:shd w:val="clear" w:color="auto" w:fill="FFFFFF"/>
          </w:tcPr>
          <w:p w14:paraId="5E21F21B"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5751EA05" w14:textId="77777777" w:rsidR="00BC7AD1" w:rsidRDefault="00E61EE6">
            <w:pPr>
              <w:pStyle w:val="Bodytext20"/>
              <w:shd w:val="clear" w:color="auto" w:fill="auto"/>
              <w:spacing w:line="220" w:lineRule="exact"/>
              <w:jc w:val="left"/>
            </w:pPr>
            <w:r>
              <w:rPr>
                <w:rStyle w:val="Bodytext211pt5"/>
              </w:rPr>
              <w:t>Phẫu thuật loại II</w:t>
            </w:r>
          </w:p>
        </w:tc>
        <w:tc>
          <w:tcPr>
            <w:tcW w:w="1728" w:type="dxa"/>
            <w:tcBorders>
              <w:top w:val="single" w:sz="4" w:space="0" w:color="auto"/>
              <w:left w:val="single" w:sz="4" w:space="0" w:color="auto"/>
            </w:tcBorders>
            <w:shd w:val="clear" w:color="auto" w:fill="FFFFFF"/>
          </w:tcPr>
          <w:p w14:paraId="7C8BB773" w14:textId="77777777" w:rsidR="00BC7AD1" w:rsidRDefault="00E61EE6">
            <w:pPr>
              <w:pStyle w:val="Bodytext20"/>
              <w:shd w:val="clear" w:color="auto" w:fill="auto"/>
              <w:spacing w:line="220" w:lineRule="exact"/>
              <w:jc w:val="left"/>
            </w:pPr>
            <w:r>
              <w:rPr>
                <w:rStyle w:val="Bodytext211pt5"/>
              </w:rPr>
              <w:t>1.965.000</w:t>
            </w:r>
          </w:p>
        </w:tc>
        <w:tc>
          <w:tcPr>
            <w:tcW w:w="3060" w:type="dxa"/>
            <w:tcBorders>
              <w:top w:val="single" w:sz="4" w:space="0" w:color="auto"/>
              <w:left w:val="single" w:sz="4" w:space="0" w:color="auto"/>
              <w:right w:val="single" w:sz="4" w:space="0" w:color="auto"/>
            </w:tcBorders>
            <w:shd w:val="clear" w:color="auto" w:fill="FFFFFF"/>
          </w:tcPr>
          <w:p w14:paraId="1709BDBA" w14:textId="77777777" w:rsidR="00BC7AD1" w:rsidRDefault="00BC7AD1">
            <w:pPr>
              <w:rPr>
                <w:sz w:val="10"/>
                <w:szCs w:val="10"/>
              </w:rPr>
            </w:pPr>
          </w:p>
        </w:tc>
      </w:tr>
      <w:tr w:rsidR="00BC7AD1" w14:paraId="4C4B303B" w14:textId="77777777">
        <w:tblPrEx>
          <w:tblCellMar>
            <w:top w:w="0" w:type="dxa"/>
            <w:bottom w:w="0" w:type="dxa"/>
          </w:tblCellMar>
        </w:tblPrEx>
        <w:trPr>
          <w:trHeight w:val="264"/>
        </w:trPr>
        <w:tc>
          <w:tcPr>
            <w:tcW w:w="828" w:type="dxa"/>
            <w:tcBorders>
              <w:top w:val="single" w:sz="4" w:space="0" w:color="auto"/>
              <w:left w:val="single" w:sz="4" w:space="0" w:color="auto"/>
            </w:tcBorders>
            <w:shd w:val="clear" w:color="auto" w:fill="FFFFFF"/>
          </w:tcPr>
          <w:p w14:paraId="4995A0FA" w14:textId="77777777" w:rsidR="00BC7AD1" w:rsidRDefault="00E61EE6">
            <w:pPr>
              <w:pStyle w:val="Bodytext20"/>
              <w:shd w:val="clear" w:color="auto" w:fill="auto"/>
              <w:spacing w:line="220" w:lineRule="exact"/>
              <w:ind w:firstLine="360"/>
              <w:jc w:val="left"/>
            </w:pPr>
            <w:r>
              <w:rPr>
                <w:rStyle w:val="Bodytext211pt5"/>
                <w:lang w:val="en-GB" w:eastAsia="en-GB" w:bidi="en-GB"/>
              </w:rPr>
              <w:t>573</w:t>
            </w:r>
          </w:p>
        </w:tc>
        <w:tc>
          <w:tcPr>
            <w:tcW w:w="1302" w:type="dxa"/>
            <w:tcBorders>
              <w:top w:val="single" w:sz="4" w:space="0" w:color="auto"/>
              <w:left w:val="single" w:sz="4" w:space="0" w:color="auto"/>
            </w:tcBorders>
            <w:shd w:val="clear" w:color="auto" w:fill="FFFFFF"/>
          </w:tcPr>
          <w:p w14:paraId="0C4D82A5"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1499B608" w14:textId="77777777" w:rsidR="00BC7AD1" w:rsidRDefault="00E61EE6">
            <w:pPr>
              <w:pStyle w:val="Bodytext20"/>
              <w:shd w:val="clear" w:color="auto" w:fill="auto"/>
              <w:spacing w:line="220" w:lineRule="exact"/>
              <w:jc w:val="left"/>
            </w:pPr>
            <w:r>
              <w:rPr>
                <w:rStyle w:val="Bodytext211pt5"/>
              </w:rPr>
              <w:t>Phẫu thuật loại III</w:t>
            </w:r>
          </w:p>
        </w:tc>
        <w:tc>
          <w:tcPr>
            <w:tcW w:w="1728" w:type="dxa"/>
            <w:tcBorders>
              <w:top w:val="single" w:sz="4" w:space="0" w:color="auto"/>
              <w:left w:val="single" w:sz="4" w:space="0" w:color="auto"/>
            </w:tcBorders>
            <w:shd w:val="clear" w:color="auto" w:fill="FFFFFF"/>
          </w:tcPr>
          <w:p w14:paraId="67E90C53" w14:textId="77777777" w:rsidR="00BC7AD1" w:rsidRDefault="00E61EE6">
            <w:pPr>
              <w:pStyle w:val="Bodytext20"/>
              <w:shd w:val="clear" w:color="auto" w:fill="auto"/>
              <w:spacing w:line="220" w:lineRule="exact"/>
              <w:jc w:val="left"/>
            </w:pPr>
            <w:r>
              <w:rPr>
                <w:rStyle w:val="Bodytext211pt5"/>
              </w:rPr>
              <w:t>1.242.000</w:t>
            </w:r>
          </w:p>
        </w:tc>
        <w:tc>
          <w:tcPr>
            <w:tcW w:w="3060" w:type="dxa"/>
            <w:tcBorders>
              <w:top w:val="single" w:sz="4" w:space="0" w:color="auto"/>
              <w:left w:val="single" w:sz="4" w:space="0" w:color="auto"/>
              <w:right w:val="single" w:sz="4" w:space="0" w:color="auto"/>
            </w:tcBorders>
            <w:shd w:val="clear" w:color="auto" w:fill="FFFFFF"/>
          </w:tcPr>
          <w:p w14:paraId="728AA790" w14:textId="77777777" w:rsidR="00BC7AD1" w:rsidRDefault="00BC7AD1">
            <w:pPr>
              <w:rPr>
                <w:sz w:val="10"/>
                <w:szCs w:val="10"/>
              </w:rPr>
            </w:pPr>
          </w:p>
        </w:tc>
      </w:tr>
      <w:tr w:rsidR="00BC7AD1" w14:paraId="2CD6FFC2" w14:textId="77777777">
        <w:tblPrEx>
          <w:tblCellMar>
            <w:top w:w="0" w:type="dxa"/>
            <w:bottom w:w="0" w:type="dxa"/>
          </w:tblCellMar>
        </w:tblPrEx>
        <w:trPr>
          <w:trHeight w:val="270"/>
        </w:trPr>
        <w:tc>
          <w:tcPr>
            <w:tcW w:w="828" w:type="dxa"/>
            <w:tcBorders>
              <w:top w:val="single" w:sz="4" w:space="0" w:color="auto"/>
              <w:left w:val="single" w:sz="4" w:space="0" w:color="auto"/>
            </w:tcBorders>
            <w:shd w:val="clear" w:color="auto" w:fill="FFFFFF"/>
            <w:vAlign w:val="bottom"/>
          </w:tcPr>
          <w:p w14:paraId="7B861714" w14:textId="77777777" w:rsidR="00BC7AD1" w:rsidRDefault="00E61EE6">
            <w:pPr>
              <w:pStyle w:val="Bodytext20"/>
              <w:shd w:val="clear" w:color="auto" w:fill="auto"/>
              <w:spacing w:line="220" w:lineRule="exact"/>
              <w:ind w:firstLine="360"/>
              <w:jc w:val="left"/>
            </w:pPr>
            <w:r>
              <w:rPr>
                <w:rStyle w:val="Bodytext211pt5"/>
                <w:lang w:val="en-GB" w:eastAsia="en-GB" w:bidi="en-GB"/>
              </w:rPr>
              <w:t>574</w:t>
            </w:r>
          </w:p>
        </w:tc>
        <w:tc>
          <w:tcPr>
            <w:tcW w:w="1302" w:type="dxa"/>
            <w:tcBorders>
              <w:top w:val="single" w:sz="4" w:space="0" w:color="auto"/>
              <w:left w:val="single" w:sz="4" w:space="0" w:color="auto"/>
            </w:tcBorders>
            <w:shd w:val="clear" w:color="auto" w:fill="FFFFFF"/>
          </w:tcPr>
          <w:p w14:paraId="62305DB0"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748719DA" w14:textId="77777777" w:rsidR="00BC7AD1" w:rsidRDefault="00E61EE6">
            <w:pPr>
              <w:pStyle w:val="Bodytext20"/>
              <w:shd w:val="clear" w:color="auto" w:fill="auto"/>
              <w:spacing w:line="220" w:lineRule="exact"/>
              <w:jc w:val="left"/>
            </w:pPr>
            <w:r>
              <w:rPr>
                <w:rStyle w:val="Bodytext211pt5"/>
              </w:rPr>
              <w:t>Thủ thuật loại đặc biệt</w:t>
            </w:r>
          </w:p>
        </w:tc>
        <w:tc>
          <w:tcPr>
            <w:tcW w:w="1728" w:type="dxa"/>
            <w:tcBorders>
              <w:top w:val="single" w:sz="4" w:space="0" w:color="auto"/>
              <w:left w:val="single" w:sz="4" w:space="0" w:color="auto"/>
            </w:tcBorders>
            <w:shd w:val="clear" w:color="auto" w:fill="FFFFFF"/>
            <w:vAlign w:val="bottom"/>
          </w:tcPr>
          <w:p w14:paraId="7DF7B621" w14:textId="77777777" w:rsidR="00BC7AD1" w:rsidRDefault="00E61EE6">
            <w:pPr>
              <w:pStyle w:val="Bodytext20"/>
              <w:shd w:val="clear" w:color="auto" w:fill="auto"/>
              <w:spacing w:line="220" w:lineRule="exact"/>
              <w:jc w:val="left"/>
            </w:pPr>
            <w:r>
              <w:rPr>
                <w:rStyle w:val="Bodytext211pt5"/>
              </w:rPr>
              <w:t>979.000</w:t>
            </w:r>
          </w:p>
        </w:tc>
        <w:tc>
          <w:tcPr>
            <w:tcW w:w="3060" w:type="dxa"/>
            <w:tcBorders>
              <w:top w:val="single" w:sz="4" w:space="0" w:color="auto"/>
              <w:left w:val="single" w:sz="4" w:space="0" w:color="auto"/>
              <w:right w:val="single" w:sz="4" w:space="0" w:color="auto"/>
            </w:tcBorders>
            <w:shd w:val="clear" w:color="auto" w:fill="FFFFFF"/>
          </w:tcPr>
          <w:p w14:paraId="23130C99" w14:textId="77777777" w:rsidR="00BC7AD1" w:rsidRDefault="00BC7AD1">
            <w:pPr>
              <w:rPr>
                <w:sz w:val="10"/>
                <w:szCs w:val="10"/>
              </w:rPr>
            </w:pPr>
          </w:p>
        </w:tc>
      </w:tr>
      <w:tr w:rsidR="00BC7AD1" w14:paraId="7623F445" w14:textId="77777777">
        <w:tblPrEx>
          <w:tblCellMar>
            <w:top w:w="0" w:type="dxa"/>
            <w:bottom w:w="0" w:type="dxa"/>
          </w:tblCellMar>
        </w:tblPrEx>
        <w:trPr>
          <w:trHeight w:val="264"/>
        </w:trPr>
        <w:tc>
          <w:tcPr>
            <w:tcW w:w="828" w:type="dxa"/>
            <w:tcBorders>
              <w:top w:val="single" w:sz="4" w:space="0" w:color="auto"/>
              <w:left w:val="single" w:sz="4" w:space="0" w:color="auto"/>
            </w:tcBorders>
            <w:shd w:val="clear" w:color="auto" w:fill="FFFFFF"/>
            <w:vAlign w:val="bottom"/>
          </w:tcPr>
          <w:p w14:paraId="4F1E7577" w14:textId="77777777" w:rsidR="00BC7AD1" w:rsidRDefault="00E61EE6">
            <w:pPr>
              <w:pStyle w:val="Bodytext20"/>
              <w:shd w:val="clear" w:color="auto" w:fill="auto"/>
              <w:spacing w:line="220" w:lineRule="exact"/>
              <w:ind w:firstLine="360"/>
              <w:jc w:val="left"/>
            </w:pPr>
            <w:r>
              <w:rPr>
                <w:rStyle w:val="Bodytext211pt5"/>
                <w:lang w:val="en-GB" w:eastAsia="en-GB" w:bidi="en-GB"/>
              </w:rPr>
              <w:t>575</w:t>
            </w:r>
          </w:p>
        </w:tc>
        <w:tc>
          <w:tcPr>
            <w:tcW w:w="1302" w:type="dxa"/>
            <w:tcBorders>
              <w:top w:val="single" w:sz="4" w:space="0" w:color="auto"/>
              <w:left w:val="single" w:sz="4" w:space="0" w:color="auto"/>
            </w:tcBorders>
            <w:shd w:val="clear" w:color="auto" w:fill="FFFFFF"/>
          </w:tcPr>
          <w:p w14:paraId="5E8D34B7"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6A2C2C31" w14:textId="77777777" w:rsidR="00BC7AD1" w:rsidRDefault="00E61EE6">
            <w:pPr>
              <w:pStyle w:val="Bodytext20"/>
              <w:shd w:val="clear" w:color="auto" w:fill="auto"/>
              <w:spacing w:line="220" w:lineRule="exact"/>
              <w:jc w:val="left"/>
            </w:pPr>
            <w:r>
              <w:rPr>
                <w:rStyle w:val="Bodytext211pt5"/>
              </w:rPr>
              <w:t>Thủ thuật loại I</w:t>
            </w:r>
          </w:p>
        </w:tc>
        <w:tc>
          <w:tcPr>
            <w:tcW w:w="1728" w:type="dxa"/>
            <w:tcBorders>
              <w:top w:val="single" w:sz="4" w:space="0" w:color="auto"/>
              <w:left w:val="single" w:sz="4" w:space="0" w:color="auto"/>
            </w:tcBorders>
            <w:shd w:val="clear" w:color="auto" w:fill="FFFFFF"/>
            <w:vAlign w:val="bottom"/>
          </w:tcPr>
          <w:p w14:paraId="3BA83A3A" w14:textId="77777777" w:rsidR="00BC7AD1" w:rsidRDefault="00E61EE6">
            <w:pPr>
              <w:pStyle w:val="Bodytext20"/>
              <w:shd w:val="clear" w:color="auto" w:fill="auto"/>
              <w:spacing w:line="220" w:lineRule="exact"/>
              <w:jc w:val="left"/>
            </w:pPr>
            <w:r>
              <w:rPr>
                <w:rStyle w:val="Bodytext211pt5"/>
              </w:rPr>
              <w:t>545.000</w:t>
            </w:r>
          </w:p>
        </w:tc>
        <w:tc>
          <w:tcPr>
            <w:tcW w:w="3060" w:type="dxa"/>
            <w:tcBorders>
              <w:top w:val="single" w:sz="4" w:space="0" w:color="auto"/>
              <w:left w:val="single" w:sz="4" w:space="0" w:color="auto"/>
              <w:right w:val="single" w:sz="4" w:space="0" w:color="auto"/>
            </w:tcBorders>
            <w:shd w:val="clear" w:color="auto" w:fill="FFFFFF"/>
          </w:tcPr>
          <w:p w14:paraId="3FCEA886" w14:textId="77777777" w:rsidR="00BC7AD1" w:rsidRDefault="00BC7AD1">
            <w:pPr>
              <w:rPr>
                <w:sz w:val="10"/>
                <w:szCs w:val="10"/>
              </w:rPr>
            </w:pPr>
          </w:p>
        </w:tc>
      </w:tr>
      <w:tr w:rsidR="00BC7AD1" w14:paraId="104CA69A" w14:textId="77777777">
        <w:tblPrEx>
          <w:tblCellMar>
            <w:top w:w="0" w:type="dxa"/>
            <w:bottom w:w="0" w:type="dxa"/>
          </w:tblCellMar>
        </w:tblPrEx>
        <w:trPr>
          <w:trHeight w:val="258"/>
        </w:trPr>
        <w:tc>
          <w:tcPr>
            <w:tcW w:w="828" w:type="dxa"/>
            <w:tcBorders>
              <w:top w:val="single" w:sz="4" w:space="0" w:color="auto"/>
              <w:left w:val="single" w:sz="4" w:space="0" w:color="auto"/>
            </w:tcBorders>
            <w:shd w:val="clear" w:color="auto" w:fill="FFFFFF"/>
            <w:vAlign w:val="bottom"/>
          </w:tcPr>
          <w:p w14:paraId="5C5EE1DE" w14:textId="77777777" w:rsidR="00BC7AD1" w:rsidRDefault="00E61EE6">
            <w:pPr>
              <w:pStyle w:val="Bodytext20"/>
              <w:shd w:val="clear" w:color="auto" w:fill="auto"/>
              <w:spacing w:line="220" w:lineRule="exact"/>
              <w:ind w:firstLine="360"/>
              <w:jc w:val="left"/>
            </w:pPr>
            <w:r>
              <w:rPr>
                <w:rStyle w:val="Bodytext211pt5"/>
                <w:lang w:val="en-GB" w:eastAsia="en-GB" w:bidi="en-GB"/>
              </w:rPr>
              <w:t>576</w:t>
            </w:r>
          </w:p>
        </w:tc>
        <w:tc>
          <w:tcPr>
            <w:tcW w:w="1302" w:type="dxa"/>
            <w:tcBorders>
              <w:top w:val="single" w:sz="4" w:space="0" w:color="auto"/>
              <w:left w:val="single" w:sz="4" w:space="0" w:color="auto"/>
            </w:tcBorders>
            <w:shd w:val="clear" w:color="auto" w:fill="FFFFFF"/>
          </w:tcPr>
          <w:p w14:paraId="3F0BE395"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46268E1D" w14:textId="77777777" w:rsidR="00BC7AD1" w:rsidRDefault="00E61EE6">
            <w:pPr>
              <w:pStyle w:val="Bodytext20"/>
              <w:shd w:val="clear" w:color="auto" w:fill="auto"/>
              <w:spacing w:line="220" w:lineRule="exact"/>
              <w:jc w:val="left"/>
            </w:pPr>
            <w:r>
              <w:rPr>
                <w:rStyle w:val="Bodytext211pt5"/>
              </w:rPr>
              <w:t>Thủ thuật loại II</w:t>
            </w:r>
          </w:p>
        </w:tc>
        <w:tc>
          <w:tcPr>
            <w:tcW w:w="1728" w:type="dxa"/>
            <w:tcBorders>
              <w:top w:val="single" w:sz="4" w:space="0" w:color="auto"/>
              <w:left w:val="single" w:sz="4" w:space="0" w:color="auto"/>
            </w:tcBorders>
            <w:shd w:val="clear" w:color="auto" w:fill="FFFFFF"/>
            <w:vAlign w:val="bottom"/>
          </w:tcPr>
          <w:p w14:paraId="5026D736" w14:textId="77777777" w:rsidR="00BC7AD1" w:rsidRDefault="00E61EE6">
            <w:pPr>
              <w:pStyle w:val="Bodytext20"/>
              <w:shd w:val="clear" w:color="auto" w:fill="auto"/>
              <w:spacing w:line="220" w:lineRule="exact"/>
              <w:jc w:val="left"/>
            </w:pPr>
            <w:r>
              <w:rPr>
                <w:rStyle w:val="Bodytext211pt5"/>
              </w:rPr>
              <w:t>371.000</w:t>
            </w:r>
          </w:p>
        </w:tc>
        <w:tc>
          <w:tcPr>
            <w:tcW w:w="3060" w:type="dxa"/>
            <w:tcBorders>
              <w:top w:val="single" w:sz="4" w:space="0" w:color="auto"/>
              <w:left w:val="single" w:sz="4" w:space="0" w:color="auto"/>
              <w:right w:val="single" w:sz="4" w:space="0" w:color="auto"/>
            </w:tcBorders>
            <w:shd w:val="clear" w:color="auto" w:fill="FFFFFF"/>
          </w:tcPr>
          <w:p w14:paraId="7D1B02F0" w14:textId="77777777" w:rsidR="00BC7AD1" w:rsidRDefault="00BC7AD1">
            <w:pPr>
              <w:rPr>
                <w:sz w:val="10"/>
                <w:szCs w:val="10"/>
              </w:rPr>
            </w:pPr>
          </w:p>
        </w:tc>
      </w:tr>
      <w:tr w:rsidR="00BC7AD1" w14:paraId="791FC7AC" w14:textId="77777777">
        <w:tblPrEx>
          <w:tblCellMar>
            <w:top w:w="0" w:type="dxa"/>
            <w:bottom w:w="0" w:type="dxa"/>
          </w:tblCellMar>
        </w:tblPrEx>
        <w:trPr>
          <w:trHeight w:val="270"/>
        </w:trPr>
        <w:tc>
          <w:tcPr>
            <w:tcW w:w="828" w:type="dxa"/>
            <w:tcBorders>
              <w:top w:val="single" w:sz="4" w:space="0" w:color="auto"/>
              <w:left w:val="single" w:sz="4" w:space="0" w:color="auto"/>
            </w:tcBorders>
            <w:shd w:val="clear" w:color="auto" w:fill="FFFFFF"/>
            <w:vAlign w:val="bottom"/>
          </w:tcPr>
          <w:p w14:paraId="67A02DB2" w14:textId="77777777" w:rsidR="00BC7AD1" w:rsidRDefault="00E61EE6">
            <w:pPr>
              <w:pStyle w:val="Bodytext20"/>
              <w:shd w:val="clear" w:color="auto" w:fill="auto"/>
              <w:spacing w:line="220" w:lineRule="exact"/>
              <w:ind w:firstLine="360"/>
              <w:jc w:val="left"/>
            </w:pPr>
            <w:r>
              <w:rPr>
                <w:rStyle w:val="Bodytext211pt5"/>
                <w:lang w:val="en-GB" w:eastAsia="en-GB" w:bidi="en-GB"/>
              </w:rPr>
              <w:t>577</w:t>
            </w:r>
          </w:p>
        </w:tc>
        <w:tc>
          <w:tcPr>
            <w:tcW w:w="1302" w:type="dxa"/>
            <w:tcBorders>
              <w:top w:val="single" w:sz="4" w:space="0" w:color="auto"/>
              <w:left w:val="single" w:sz="4" w:space="0" w:color="auto"/>
            </w:tcBorders>
            <w:shd w:val="clear" w:color="auto" w:fill="FFFFFF"/>
          </w:tcPr>
          <w:p w14:paraId="0705F802"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0B081F40" w14:textId="77777777" w:rsidR="00BC7AD1" w:rsidRDefault="00E61EE6">
            <w:pPr>
              <w:pStyle w:val="Bodytext20"/>
              <w:shd w:val="clear" w:color="auto" w:fill="auto"/>
              <w:spacing w:line="220" w:lineRule="exact"/>
              <w:jc w:val="left"/>
            </w:pPr>
            <w:r>
              <w:rPr>
                <w:rStyle w:val="Bodytext211pt5"/>
              </w:rPr>
              <w:t>Thủ thuật loại m</w:t>
            </w:r>
          </w:p>
        </w:tc>
        <w:tc>
          <w:tcPr>
            <w:tcW w:w="1728" w:type="dxa"/>
            <w:tcBorders>
              <w:top w:val="single" w:sz="4" w:space="0" w:color="auto"/>
              <w:left w:val="single" w:sz="4" w:space="0" w:color="auto"/>
            </w:tcBorders>
            <w:shd w:val="clear" w:color="auto" w:fill="FFFFFF"/>
            <w:vAlign w:val="bottom"/>
          </w:tcPr>
          <w:p w14:paraId="51A38868" w14:textId="77777777" w:rsidR="00BC7AD1" w:rsidRDefault="00E61EE6">
            <w:pPr>
              <w:pStyle w:val="Bodytext20"/>
              <w:shd w:val="clear" w:color="auto" w:fill="auto"/>
              <w:spacing w:line="220" w:lineRule="exact"/>
              <w:jc w:val="left"/>
            </w:pPr>
            <w:r>
              <w:rPr>
                <w:rStyle w:val="Bodytext211pt5"/>
              </w:rPr>
              <w:t>180.000</w:t>
            </w:r>
          </w:p>
        </w:tc>
        <w:tc>
          <w:tcPr>
            <w:tcW w:w="3060" w:type="dxa"/>
            <w:tcBorders>
              <w:top w:val="single" w:sz="4" w:space="0" w:color="auto"/>
              <w:left w:val="single" w:sz="4" w:space="0" w:color="auto"/>
              <w:right w:val="single" w:sz="4" w:space="0" w:color="auto"/>
            </w:tcBorders>
            <w:shd w:val="clear" w:color="auto" w:fill="FFFFFF"/>
          </w:tcPr>
          <w:p w14:paraId="09B4D36E" w14:textId="77777777" w:rsidR="00BC7AD1" w:rsidRDefault="00BC7AD1">
            <w:pPr>
              <w:rPr>
                <w:sz w:val="10"/>
                <w:szCs w:val="10"/>
              </w:rPr>
            </w:pPr>
          </w:p>
        </w:tc>
      </w:tr>
      <w:tr w:rsidR="00BC7AD1" w14:paraId="5602F21F" w14:textId="77777777">
        <w:tblPrEx>
          <w:tblCellMar>
            <w:top w:w="0" w:type="dxa"/>
            <w:bottom w:w="0" w:type="dxa"/>
          </w:tblCellMar>
        </w:tblPrEx>
        <w:trPr>
          <w:trHeight w:val="264"/>
        </w:trPr>
        <w:tc>
          <w:tcPr>
            <w:tcW w:w="828" w:type="dxa"/>
            <w:tcBorders>
              <w:top w:val="single" w:sz="4" w:space="0" w:color="auto"/>
              <w:left w:val="single" w:sz="4" w:space="0" w:color="auto"/>
            </w:tcBorders>
            <w:shd w:val="clear" w:color="auto" w:fill="FFFFFF"/>
            <w:vAlign w:val="bottom"/>
          </w:tcPr>
          <w:p w14:paraId="533C11D6" w14:textId="77777777" w:rsidR="00BC7AD1" w:rsidRDefault="00E61EE6">
            <w:pPr>
              <w:pStyle w:val="Bodytext20"/>
              <w:shd w:val="clear" w:color="auto" w:fill="auto"/>
              <w:spacing w:line="220" w:lineRule="exact"/>
              <w:ind w:firstLine="360"/>
              <w:jc w:val="left"/>
            </w:pPr>
            <w:r>
              <w:rPr>
                <w:rStyle w:val="Bodytext211pt7"/>
              </w:rPr>
              <w:t>VI</w:t>
            </w:r>
          </w:p>
        </w:tc>
        <w:tc>
          <w:tcPr>
            <w:tcW w:w="1302" w:type="dxa"/>
            <w:tcBorders>
              <w:top w:val="single" w:sz="4" w:space="0" w:color="auto"/>
              <w:left w:val="single" w:sz="4" w:space="0" w:color="auto"/>
            </w:tcBorders>
            <w:shd w:val="clear" w:color="auto" w:fill="FFFFFF"/>
          </w:tcPr>
          <w:p w14:paraId="42851E6D"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07ED13B8" w14:textId="77777777" w:rsidR="00BC7AD1" w:rsidRDefault="00E61EE6">
            <w:pPr>
              <w:pStyle w:val="Bodytext20"/>
              <w:shd w:val="clear" w:color="auto" w:fill="auto"/>
              <w:spacing w:line="220" w:lineRule="exact"/>
              <w:jc w:val="left"/>
            </w:pPr>
            <w:r>
              <w:rPr>
                <w:rStyle w:val="Bodytext211pt5"/>
              </w:rPr>
              <w:t>PHỤ SAN</w:t>
            </w:r>
          </w:p>
        </w:tc>
        <w:tc>
          <w:tcPr>
            <w:tcW w:w="1728" w:type="dxa"/>
            <w:tcBorders>
              <w:top w:val="single" w:sz="4" w:space="0" w:color="auto"/>
              <w:left w:val="single" w:sz="4" w:space="0" w:color="auto"/>
            </w:tcBorders>
            <w:shd w:val="clear" w:color="auto" w:fill="FFFFFF"/>
          </w:tcPr>
          <w:p w14:paraId="2D1A1E56" w14:textId="77777777" w:rsidR="00BC7AD1" w:rsidRDefault="00BC7AD1">
            <w:pPr>
              <w:rPr>
                <w:sz w:val="10"/>
                <w:szCs w:val="10"/>
              </w:rPr>
            </w:pPr>
          </w:p>
        </w:tc>
        <w:tc>
          <w:tcPr>
            <w:tcW w:w="3060" w:type="dxa"/>
            <w:tcBorders>
              <w:top w:val="single" w:sz="4" w:space="0" w:color="auto"/>
              <w:left w:val="single" w:sz="4" w:space="0" w:color="auto"/>
              <w:right w:val="single" w:sz="4" w:space="0" w:color="auto"/>
            </w:tcBorders>
            <w:shd w:val="clear" w:color="auto" w:fill="FFFFFF"/>
          </w:tcPr>
          <w:p w14:paraId="5E0A8E53" w14:textId="77777777" w:rsidR="00BC7AD1" w:rsidRDefault="00BC7AD1">
            <w:pPr>
              <w:rPr>
                <w:sz w:val="10"/>
                <w:szCs w:val="10"/>
              </w:rPr>
            </w:pPr>
          </w:p>
        </w:tc>
      </w:tr>
      <w:tr w:rsidR="00BC7AD1" w14:paraId="08ACED6F" w14:textId="77777777">
        <w:tblPrEx>
          <w:tblCellMar>
            <w:top w:w="0" w:type="dxa"/>
            <w:bottom w:w="0" w:type="dxa"/>
          </w:tblCellMar>
        </w:tblPrEx>
        <w:trPr>
          <w:trHeight w:val="258"/>
        </w:trPr>
        <w:tc>
          <w:tcPr>
            <w:tcW w:w="828" w:type="dxa"/>
            <w:tcBorders>
              <w:top w:val="single" w:sz="4" w:space="0" w:color="auto"/>
              <w:left w:val="single" w:sz="4" w:space="0" w:color="auto"/>
            </w:tcBorders>
            <w:shd w:val="clear" w:color="auto" w:fill="FFFFFF"/>
          </w:tcPr>
          <w:p w14:paraId="4A0F85A6" w14:textId="77777777" w:rsidR="00BC7AD1" w:rsidRDefault="00E61EE6">
            <w:pPr>
              <w:pStyle w:val="Bodytext20"/>
              <w:shd w:val="clear" w:color="auto" w:fill="auto"/>
              <w:spacing w:line="220" w:lineRule="exact"/>
              <w:ind w:firstLine="360"/>
              <w:jc w:val="left"/>
            </w:pPr>
            <w:r>
              <w:rPr>
                <w:rStyle w:val="Bodytext211pt5"/>
                <w:lang w:val="en-GB" w:eastAsia="en-GB" w:bidi="en-GB"/>
              </w:rPr>
              <w:t>578</w:t>
            </w:r>
          </w:p>
        </w:tc>
        <w:tc>
          <w:tcPr>
            <w:tcW w:w="1302" w:type="dxa"/>
            <w:tcBorders>
              <w:top w:val="single" w:sz="4" w:space="0" w:color="auto"/>
              <w:left w:val="single" w:sz="4" w:space="0" w:color="auto"/>
            </w:tcBorders>
            <w:shd w:val="clear" w:color="auto" w:fill="FFFFFF"/>
          </w:tcPr>
          <w:p w14:paraId="50870AD8"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67B7DCA1" w14:textId="77777777" w:rsidR="00BC7AD1" w:rsidRDefault="00E61EE6">
            <w:pPr>
              <w:pStyle w:val="Bodytext20"/>
              <w:shd w:val="clear" w:color="auto" w:fill="auto"/>
              <w:spacing w:line="220" w:lineRule="exact"/>
              <w:jc w:val="left"/>
            </w:pPr>
            <w:r>
              <w:rPr>
                <w:rStyle w:val="Bodytext211pt5"/>
              </w:rPr>
              <w:t xml:space="preserve">Bóc nang tuyến </w:t>
            </w:r>
            <w:r>
              <w:rPr>
                <w:rStyle w:val="Bodytext211pt5"/>
                <w:lang w:val="en-GB" w:eastAsia="en-GB" w:bidi="en-GB"/>
              </w:rPr>
              <w:t>Bartholin</w:t>
            </w:r>
          </w:p>
        </w:tc>
        <w:tc>
          <w:tcPr>
            <w:tcW w:w="1728" w:type="dxa"/>
            <w:tcBorders>
              <w:top w:val="single" w:sz="4" w:space="0" w:color="auto"/>
              <w:left w:val="single" w:sz="4" w:space="0" w:color="auto"/>
            </w:tcBorders>
            <w:shd w:val="clear" w:color="auto" w:fill="FFFFFF"/>
          </w:tcPr>
          <w:p w14:paraId="1397F65D" w14:textId="77777777" w:rsidR="00BC7AD1" w:rsidRDefault="00E61EE6">
            <w:pPr>
              <w:pStyle w:val="Bodytext20"/>
              <w:shd w:val="clear" w:color="auto" w:fill="auto"/>
              <w:spacing w:line="220" w:lineRule="exact"/>
              <w:jc w:val="left"/>
            </w:pPr>
            <w:r>
              <w:rPr>
                <w:rStyle w:val="Bodytext211pt5"/>
              </w:rPr>
              <w:t>1.274.000</w:t>
            </w:r>
          </w:p>
        </w:tc>
        <w:tc>
          <w:tcPr>
            <w:tcW w:w="3060" w:type="dxa"/>
            <w:tcBorders>
              <w:top w:val="single" w:sz="4" w:space="0" w:color="auto"/>
              <w:left w:val="single" w:sz="4" w:space="0" w:color="auto"/>
              <w:right w:val="single" w:sz="4" w:space="0" w:color="auto"/>
            </w:tcBorders>
            <w:shd w:val="clear" w:color="auto" w:fill="FFFFFF"/>
          </w:tcPr>
          <w:p w14:paraId="47D31A83" w14:textId="77777777" w:rsidR="00BC7AD1" w:rsidRDefault="00BC7AD1">
            <w:pPr>
              <w:rPr>
                <w:sz w:val="10"/>
                <w:szCs w:val="10"/>
              </w:rPr>
            </w:pPr>
          </w:p>
        </w:tc>
      </w:tr>
      <w:tr w:rsidR="00BC7AD1" w14:paraId="0B11E845" w14:textId="77777777">
        <w:tblPrEx>
          <w:tblCellMar>
            <w:top w:w="0" w:type="dxa"/>
            <w:bottom w:w="0" w:type="dxa"/>
          </w:tblCellMar>
        </w:tblPrEx>
        <w:trPr>
          <w:trHeight w:val="528"/>
        </w:trPr>
        <w:tc>
          <w:tcPr>
            <w:tcW w:w="828" w:type="dxa"/>
            <w:tcBorders>
              <w:top w:val="single" w:sz="4" w:space="0" w:color="auto"/>
              <w:left w:val="single" w:sz="4" w:space="0" w:color="auto"/>
            </w:tcBorders>
            <w:shd w:val="clear" w:color="auto" w:fill="FFFFFF"/>
            <w:vAlign w:val="center"/>
          </w:tcPr>
          <w:p w14:paraId="6D1D66A1" w14:textId="77777777" w:rsidR="00BC7AD1" w:rsidRDefault="00E61EE6">
            <w:pPr>
              <w:pStyle w:val="Bodytext20"/>
              <w:shd w:val="clear" w:color="auto" w:fill="auto"/>
              <w:spacing w:line="220" w:lineRule="exact"/>
              <w:ind w:firstLine="360"/>
              <w:jc w:val="left"/>
            </w:pPr>
            <w:r>
              <w:rPr>
                <w:rStyle w:val="Bodytext211pt5"/>
                <w:lang w:val="en-GB" w:eastAsia="en-GB" w:bidi="en-GB"/>
              </w:rPr>
              <w:t>579</w:t>
            </w:r>
          </w:p>
        </w:tc>
        <w:tc>
          <w:tcPr>
            <w:tcW w:w="1302" w:type="dxa"/>
            <w:tcBorders>
              <w:top w:val="single" w:sz="4" w:space="0" w:color="auto"/>
              <w:left w:val="single" w:sz="4" w:space="0" w:color="auto"/>
            </w:tcBorders>
            <w:shd w:val="clear" w:color="auto" w:fill="FFFFFF"/>
          </w:tcPr>
          <w:p w14:paraId="1BF72E3E"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74B5CED2" w14:textId="77777777" w:rsidR="00BC7AD1" w:rsidRDefault="00E61EE6">
            <w:pPr>
              <w:pStyle w:val="Bodytext20"/>
              <w:shd w:val="clear" w:color="auto" w:fill="auto"/>
              <w:spacing w:line="267" w:lineRule="exact"/>
              <w:jc w:val="left"/>
            </w:pPr>
            <w:r>
              <w:rPr>
                <w:rStyle w:val="Bodytext211pt5"/>
              </w:rPr>
              <w:t>Bóc nhân ung thư nguyên bào nuôi di căn âm đạo</w:t>
            </w:r>
          </w:p>
        </w:tc>
        <w:tc>
          <w:tcPr>
            <w:tcW w:w="1728" w:type="dxa"/>
            <w:tcBorders>
              <w:top w:val="single" w:sz="4" w:space="0" w:color="auto"/>
              <w:left w:val="single" w:sz="4" w:space="0" w:color="auto"/>
            </w:tcBorders>
            <w:shd w:val="clear" w:color="auto" w:fill="FFFFFF"/>
            <w:vAlign w:val="center"/>
          </w:tcPr>
          <w:p w14:paraId="7DCC475F" w14:textId="77777777" w:rsidR="00BC7AD1" w:rsidRDefault="00E61EE6">
            <w:pPr>
              <w:pStyle w:val="Bodytext20"/>
              <w:shd w:val="clear" w:color="auto" w:fill="auto"/>
              <w:spacing w:line="220" w:lineRule="exact"/>
              <w:jc w:val="left"/>
            </w:pPr>
            <w:r>
              <w:rPr>
                <w:rStyle w:val="Bodytext211pt5"/>
              </w:rPr>
              <w:t>2.721.000</w:t>
            </w:r>
          </w:p>
        </w:tc>
        <w:tc>
          <w:tcPr>
            <w:tcW w:w="3060" w:type="dxa"/>
            <w:tcBorders>
              <w:top w:val="single" w:sz="4" w:space="0" w:color="auto"/>
              <w:left w:val="single" w:sz="4" w:space="0" w:color="auto"/>
              <w:right w:val="single" w:sz="4" w:space="0" w:color="auto"/>
            </w:tcBorders>
            <w:shd w:val="clear" w:color="auto" w:fill="FFFFFF"/>
          </w:tcPr>
          <w:p w14:paraId="20DAF5BC" w14:textId="77777777" w:rsidR="00BC7AD1" w:rsidRDefault="00E61EE6">
            <w:pPr>
              <w:pStyle w:val="Bodytext20"/>
              <w:shd w:val="clear" w:color="auto" w:fill="auto"/>
              <w:spacing w:line="220" w:lineRule="exact"/>
              <w:jc w:val="left"/>
            </w:pPr>
            <w:r>
              <w:rPr>
                <w:rStyle w:val="Bodytext211pt5"/>
              </w:rPr>
              <w:t>*</w:t>
            </w:r>
          </w:p>
        </w:tc>
      </w:tr>
      <w:tr w:rsidR="00BC7AD1" w14:paraId="6A2BEB2D" w14:textId="77777777">
        <w:tblPrEx>
          <w:tblCellMar>
            <w:top w:w="0" w:type="dxa"/>
            <w:bottom w:w="0" w:type="dxa"/>
          </w:tblCellMar>
        </w:tblPrEx>
        <w:trPr>
          <w:trHeight w:val="402"/>
        </w:trPr>
        <w:tc>
          <w:tcPr>
            <w:tcW w:w="828" w:type="dxa"/>
            <w:tcBorders>
              <w:top w:val="single" w:sz="4" w:space="0" w:color="auto"/>
              <w:left w:val="single" w:sz="4" w:space="0" w:color="auto"/>
            </w:tcBorders>
            <w:shd w:val="clear" w:color="auto" w:fill="FFFFFF"/>
            <w:vAlign w:val="center"/>
          </w:tcPr>
          <w:p w14:paraId="490850AB" w14:textId="77777777" w:rsidR="00BC7AD1" w:rsidRDefault="00E61EE6">
            <w:pPr>
              <w:pStyle w:val="Bodytext20"/>
              <w:shd w:val="clear" w:color="auto" w:fill="auto"/>
              <w:spacing w:line="220" w:lineRule="exact"/>
              <w:ind w:firstLine="360"/>
              <w:jc w:val="left"/>
            </w:pPr>
            <w:r>
              <w:rPr>
                <w:rStyle w:val="Bodytext211pt5"/>
                <w:lang w:val="en-GB" w:eastAsia="en-GB" w:bidi="en-GB"/>
              </w:rPr>
              <w:t>580</w:t>
            </w:r>
          </w:p>
        </w:tc>
        <w:tc>
          <w:tcPr>
            <w:tcW w:w="1302" w:type="dxa"/>
            <w:tcBorders>
              <w:top w:val="single" w:sz="4" w:space="0" w:color="auto"/>
              <w:left w:val="single" w:sz="4" w:space="0" w:color="auto"/>
            </w:tcBorders>
            <w:shd w:val="clear" w:color="auto" w:fill="FFFFFF"/>
          </w:tcPr>
          <w:p w14:paraId="5F0B9366"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center"/>
          </w:tcPr>
          <w:p w14:paraId="5A22A3BE" w14:textId="77777777" w:rsidR="00BC7AD1" w:rsidRDefault="00E61EE6">
            <w:pPr>
              <w:pStyle w:val="Bodytext20"/>
              <w:shd w:val="clear" w:color="auto" w:fill="auto"/>
              <w:spacing w:line="220" w:lineRule="exact"/>
              <w:jc w:val="left"/>
            </w:pPr>
            <w:r>
              <w:rPr>
                <w:rStyle w:val="Bodytext211pt5"/>
              </w:rPr>
              <w:t>Bóc nhân xơ vú</w:t>
            </w:r>
          </w:p>
        </w:tc>
        <w:tc>
          <w:tcPr>
            <w:tcW w:w="1728" w:type="dxa"/>
            <w:tcBorders>
              <w:top w:val="single" w:sz="4" w:space="0" w:color="auto"/>
              <w:left w:val="single" w:sz="4" w:space="0" w:color="auto"/>
            </w:tcBorders>
            <w:shd w:val="clear" w:color="auto" w:fill="FFFFFF"/>
            <w:vAlign w:val="center"/>
          </w:tcPr>
          <w:p w14:paraId="7DF09B3E" w14:textId="77777777" w:rsidR="00BC7AD1" w:rsidRDefault="00E61EE6">
            <w:pPr>
              <w:pStyle w:val="Bodytext20"/>
              <w:shd w:val="clear" w:color="auto" w:fill="auto"/>
              <w:spacing w:line="220" w:lineRule="exact"/>
              <w:jc w:val="left"/>
            </w:pPr>
            <w:r>
              <w:rPr>
                <w:rStyle w:val="Bodytext211pt5"/>
              </w:rPr>
              <w:t>984.000</w:t>
            </w:r>
          </w:p>
        </w:tc>
        <w:tc>
          <w:tcPr>
            <w:tcW w:w="3060" w:type="dxa"/>
            <w:tcBorders>
              <w:top w:val="single" w:sz="4" w:space="0" w:color="auto"/>
              <w:left w:val="single" w:sz="4" w:space="0" w:color="auto"/>
              <w:right w:val="single" w:sz="4" w:space="0" w:color="auto"/>
            </w:tcBorders>
            <w:shd w:val="clear" w:color="auto" w:fill="FFFFFF"/>
          </w:tcPr>
          <w:p w14:paraId="128096F5" w14:textId="77777777" w:rsidR="00BC7AD1" w:rsidRDefault="00BC7AD1">
            <w:pPr>
              <w:rPr>
                <w:sz w:val="10"/>
                <w:szCs w:val="10"/>
              </w:rPr>
            </w:pPr>
          </w:p>
        </w:tc>
      </w:tr>
      <w:tr w:rsidR="00BC7AD1" w14:paraId="51D2B1D1" w14:textId="77777777">
        <w:tblPrEx>
          <w:tblCellMar>
            <w:top w:w="0" w:type="dxa"/>
            <w:bottom w:w="0" w:type="dxa"/>
          </w:tblCellMar>
        </w:tblPrEx>
        <w:trPr>
          <w:trHeight w:val="408"/>
        </w:trPr>
        <w:tc>
          <w:tcPr>
            <w:tcW w:w="828" w:type="dxa"/>
            <w:tcBorders>
              <w:top w:val="single" w:sz="4" w:space="0" w:color="auto"/>
              <w:left w:val="single" w:sz="4" w:space="0" w:color="auto"/>
            </w:tcBorders>
            <w:shd w:val="clear" w:color="auto" w:fill="FFFFFF"/>
          </w:tcPr>
          <w:p w14:paraId="31EA03B3" w14:textId="77777777" w:rsidR="00BC7AD1" w:rsidRDefault="00E61EE6">
            <w:pPr>
              <w:pStyle w:val="Bodytext20"/>
              <w:shd w:val="clear" w:color="auto" w:fill="auto"/>
              <w:spacing w:line="220" w:lineRule="exact"/>
              <w:ind w:firstLine="360"/>
              <w:jc w:val="left"/>
            </w:pPr>
            <w:r>
              <w:rPr>
                <w:rStyle w:val="Bodytext211pt5"/>
                <w:lang w:val="en-GB" w:eastAsia="en-GB" w:bidi="en-GB"/>
              </w:rPr>
              <w:t>581</w:t>
            </w:r>
          </w:p>
        </w:tc>
        <w:tc>
          <w:tcPr>
            <w:tcW w:w="1302" w:type="dxa"/>
            <w:tcBorders>
              <w:top w:val="single" w:sz="4" w:space="0" w:color="auto"/>
              <w:left w:val="single" w:sz="4" w:space="0" w:color="auto"/>
            </w:tcBorders>
            <w:shd w:val="clear" w:color="auto" w:fill="FFFFFF"/>
          </w:tcPr>
          <w:p w14:paraId="799CC882"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0EC5254E" w14:textId="77777777" w:rsidR="00BC7AD1" w:rsidRDefault="00E61EE6">
            <w:pPr>
              <w:pStyle w:val="Bodytext20"/>
              <w:shd w:val="clear" w:color="auto" w:fill="auto"/>
              <w:spacing w:line="220" w:lineRule="exact"/>
              <w:jc w:val="left"/>
            </w:pPr>
            <w:r>
              <w:rPr>
                <w:rStyle w:val="Bodytext211pt5"/>
              </w:rPr>
              <w:t>Cắt âm hộ + vét hạch bẹn hai bên</w:t>
            </w:r>
          </w:p>
        </w:tc>
        <w:tc>
          <w:tcPr>
            <w:tcW w:w="1728" w:type="dxa"/>
            <w:tcBorders>
              <w:top w:val="single" w:sz="4" w:space="0" w:color="auto"/>
              <w:left w:val="single" w:sz="4" w:space="0" w:color="auto"/>
            </w:tcBorders>
            <w:shd w:val="clear" w:color="auto" w:fill="FFFFFF"/>
          </w:tcPr>
          <w:p w14:paraId="3C34E166" w14:textId="77777777" w:rsidR="00BC7AD1" w:rsidRDefault="00E61EE6">
            <w:pPr>
              <w:pStyle w:val="Bodytext20"/>
              <w:shd w:val="clear" w:color="auto" w:fill="auto"/>
              <w:spacing w:line="220" w:lineRule="exact"/>
              <w:jc w:val="left"/>
            </w:pPr>
            <w:r>
              <w:rPr>
                <w:rStyle w:val="Bodytext211pt5"/>
              </w:rPr>
              <w:t>3.726.000</w:t>
            </w:r>
          </w:p>
        </w:tc>
        <w:tc>
          <w:tcPr>
            <w:tcW w:w="3060" w:type="dxa"/>
            <w:tcBorders>
              <w:top w:val="single" w:sz="4" w:space="0" w:color="auto"/>
              <w:left w:val="single" w:sz="4" w:space="0" w:color="auto"/>
              <w:right w:val="single" w:sz="4" w:space="0" w:color="auto"/>
            </w:tcBorders>
            <w:shd w:val="clear" w:color="auto" w:fill="FFFFFF"/>
          </w:tcPr>
          <w:p w14:paraId="53B7EB82" w14:textId="77777777" w:rsidR="00BC7AD1" w:rsidRDefault="00BC7AD1">
            <w:pPr>
              <w:rPr>
                <w:sz w:val="10"/>
                <w:szCs w:val="10"/>
              </w:rPr>
            </w:pPr>
          </w:p>
        </w:tc>
      </w:tr>
      <w:tr w:rsidR="00BC7AD1" w14:paraId="081AE947" w14:textId="77777777">
        <w:tblPrEx>
          <w:tblCellMar>
            <w:top w:w="0" w:type="dxa"/>
            <w:bottom w:w="0" w:type="dxa"/>
          </w:tblCellMar>
        </w:tblPrEx>
        <w:trPr>
          <w:trHeight w:val="408"/>
        </w:trPr>
        <w:tc>
          <w:tcPr>
            <w:tcW w:w="828" w:type="dxa"/>
            <w:tcBorders>
              <w:top w:val="single" w:sz="4" w:space="0" w:color="auto"/>
              <w:left w:val="single" w:sz="4" w:space="0" w:color="auto"/>
            </w:tcBorders>
            <w:shd w:val="clear" w:color="auto" w:fill="FFFFFF"/>
          </w:tcPr>
          <w:p w14:paraId="1AFC85BB" w14:textId="77777777" w:rsidR="00BC7AD1" w:rsidRDefault="00E61EE6">
            <w:pPr>
              <w:pStyle w:val="Bodytext20"/>
              <w:shd w:val="clear" w:color="auto" w:fill="auto"/>
              <w:spacing w:line="220" w:lineRule="exact"/>
              <w:ind w:firstLine="360"/>
              <w:jc w:val="left"/>
            </w:pPr>
            <w:r>
              <w:rPr>
                <w:rStyle w:val="Bodytext211pt5"/>
                <w:lang w:val="en-GB" w:eastAsia="en-GB" w:bidi="en-GB"/>
              </w:rPr>
              <w:t>582</w:t>
            </w:r>
          </w:p>
        </w:tc>
        <w:tc>
          <w:tcPr>
            <w:tcW w:w="1302" w:type="dxa"/>
            <w:tcBorders>
              <w:top w:val="single" w:sz="4" w:space="0" w:color="auto"/>
              <w:left w:val="single" w:sz="4" w:space="0" w:color="auto"/>
            </w:tcBorders>
            <w:shd w:val="clear" w:color="auto" w:fill="FFFFFF"/>
          </w:tcPr>
          <w:p w14:paraId="64A31280"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5F09A1D9" w14:textId="77777777" w:rsidR="00BC7AD1" w:rsidRDefault="00E61EE6">
            <w:pPr>
              <w:pStyle w:val="Bodytext20"/>
              <w:shd w:val="clear" w:color="auto" w:fill="auto"/>
              <w:spacing w:line="220" w:lineRule="exact"/>
              <w:jc w:val="left"/>
            </w:pPr>
            <w:r>
              <w:rPr>
                <w:rStyle w:val="Bodytext211pt5"/>
              </w:rPr>
              <w:t>Cắt bỏ âm hộ đơn thuần</w:t>
            </w:r>
          </w:p>
        </w:tc>
        <w:tc>
          <w:tcPr>
            <w:tcW w:w="1728" w:type="dxa"/>
            <w:tcBorders>
              <w:top w:val="single" w:sz="4" w:space="0" w:color="auto"/>
              <w:left w:val="single" w:sz="4" w:space="0" w:color="auto"/>
            </w:tcBorders>
            <w:shd w:val="clear" w:color="auto" w:fill="FFFFFF"/>
          </w:tcPr>
          <w:p w14:paraId="0F92EA83" w14:textId="77777777" w:rsidR="00BC7AD1" w:rsidRDefault="00E61EE6">
            <w:pPr>
              <w:pStyle w:val="Bodytext20"/>
              <w:shd w:val="clear" w:color="auto" w:fill="auto"/>
              <w:spacing w:line="220" w:lineRule="exact"/>
              <w:jc w:val="left"/>
            </w:pPr>
            <w:r>
              <w:rPr>
                <w:rStyle w:val="Bodytext211pt5"/>
              </w:rPr>
              <w:t>2.761.000</w:t>
            </w:r>
          </w:p>
        </w:tc>
        <w:tc>
          <w:tcPr>
            <w:tcW w:w="3060" w:type="dxa"/>
            <w:tcBorders>
              <w:top w:val="single" w:sz="4" w:space="0" w:color="auto"/>
              <w:left w:val="single" w:sz="4" w:space="0" w:color="auto"/>
              <w:right w:val="single" w:sz="4" w:space="0" w:color="auto"/>
            </w:tcBorders>
            <w:shd w:val="clear" w:color="auto" w:fill="FFFFFF"/>
          </w:tcPr>
          <w:p w14:paraId="123B4D8E" w14:textId="77777777" w:rsidR="00BC7AD1" w:rsidRDefault="00BC7AD1">
            <w:pPr>
              <w:rPr>
                <w:sz w:val="10"/>
                <w:szCs w:val="10"/>
              </w:rPr>
            </w:pPr>
          </w:p>
        </w:tc>
      </w:tr>
      <w:tr w:rsidR="00BC7AD1" w14:paraId="2D65C791" w14:textId="77777777">
        <w:tblPrEx>
          <w:tblCellMar>
            <w:top w:w="0" w:type="dxa"/>
            <w:bottom w:w="0" w:type="dxa"/>
          </w:tblCellMar>
        </w:tblPrEx>
        <w:trPr>
          <w:trHeight w:val="408"/>
        </w:trPr>
        <w:tc>
          <w:tcPr>
            <w:tcW w:w="828" w:type="dxa"/>
            <w:tcBorders>
              <w:top w:val="single" w:sz="4" w:space="0" w:color="auto"/>
              <w:left w:val="single" w:sz="4" w:space="0" w:color="auto"/>
            </w:tcBorders>
            <w:shd w:val="clear" w:color="auto" w:fill="FFFFFF"/>
          </w:tcPr>
          <w:p w14:paraId="0B73EE1C" w14:textId="77777777" w:rsidR="00BC7AD1" w:rsidRDefault="00E61EE6">
            <w:pPr>
              <w:pStyle w:val="Bodytext20"/>
              <w:shd w:val="clear" w:color="auto" w:fill="auto"/>
              <w:spacing w:line="220" w:lineRule="exact"/>
              <w:ind w:firstLine="360"/>
              <w:jc w:val="left"/>
            </w:pPr>
            <w:r>
              <w:rPr>
                <w:rStyle w:val="Bodytext211pt5"/>
                <w:lang w:val="en-GB" w:eastAsia="en-GB" w:bidi="en-GB"/>
              </w:rPr>
              <w:t>583</w:t>
            </w:r>
          </w:p>
        </w:tc>
        <w:tc>
          <w:tcPr>
            <w:tcW w:w="1302" w:type="dxa"/>
            <w:tcBorders>
              <w:top w:val="single" w:sz="4" w:space="0" w:color="auto"/>
              <w:left w:val="single" w:sz="4" w:space="0" w:color="auto"/>
            </w:tcBorders>
            <w:shd w:val="clear" w:color="auto" w:fill="FFFFFF"/>
          </w:tcPr>
          <w:p w14:paraId="79826D2D"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1BA362B8" w14:textId="77777777" w:rsidR="00BC7AD1" w:rsidRDefault="00E61EE6">
            <w:pPr>
              <w:pStyle w:val="Bodytext20"/>
              <w:shd w:val="clear" w:color="auto" w:fill="auto"/>
              <w:spacing w:line="220" w:lineRule="exact"/>
              <w:jc w:val="left"/>
            </w:pPr>
            <w:r>
              <w:rPr>
                <w:rStyle w:val="Bodytext211pt5"/>
              </w:rPr>
              <w:t>Cắt chỉ khâu vòng cổ tử cung</w:t>
            </w:r>
          </w:p>
        </w:tc>
        <w:tc>
          <w:tcPr>
            <w:tcW w:w="1728" w:type="dxa"/>
            <w:tcBorders>
              <w:top w:val="single" w:sz="4" w:space="0" w:color="auto"/>
              <w:left w:val="single" w:sz="4" w:space="0" w:color="auto"/>
            </w:tcBorders>
            <w:shd w:val="clear" w:color="auto" w:fill="FFFFFF"/>
          </w:tcPr>
          <w:p w14:paraId="660EDA9F" w14:textId="77777777" w:rsidR="00BC7AD1" w:rsidRDefault="00E61EE6">
            <w:pPr>
              <w:pStyle w:val="Bodytext20"/>
              <w:shd w:val="clear" w:color="auto" w:fill="auto"/>
              <w:spacing w:line="220" w:lineRule="exact"/>
              <w:jc w:val="left"/>
            </w:pPr>
            <w:r>
              <w:rPr>
                <w:rStyle w:val="Bodytext211pt5"/>
              </w:rPr>
              <w:t>117.000</w:t>
            </w:r>
          </w:p>
        </w:tc>
        <w:tc>
          <w:tcPr>
            <w:tcW w:w="3060" w:type="dxa"/>
            <w:tcBorders>
              <w:top w:val="single" w:sz="4" w:space="0" w:color="auto"/>
              <w:left w:val="single" w:sz="4" w:space="0" w:color="auto"/>
              <w:right w:val="single" w:sz="4" w:space="0" w:color="auto"/>
            </w:tcBorders>
            <w:shd w:val="clear" w:color="auto" w:fill="FFFFFF"/>
          </w:tcPr>
          <w:p w14:paraId="62E6054A" w14:textId="77777777" w:rsidR="00BC7AD1" w:rsidRDefault="00BC7AD1">
            <w:pPr>
              <w:rPr>
                <w:sz w:val="10"/>
                <w:szCs w:val="10"/>
              </w:rPr>
            </w:pPr>
          </w:p>
        </w:tc>
      </w:tr>
      <w:tr w:rsidR="00BC7AD1" w14:paraId="5998CF5C" w14:textId="77777777">
        <w:tblPrEx>
          <w:tblCellMar>
            <w:top w:w="0" w:type="dxa"/>
            <w:bottom w:w="0" w:type="dxa"/>
          </w:tblCellMar>
        </w:tblPrEx>
        <w:trPr>
          <w:trHeight w:val="648"/>
        </w:trPr>
        <w:tc>
          <w:tcPr>
            <w:tcW w:w="828" w:type="dxa"/>
            <w:tcBorders>
              <w:top w:val="single" w:sz="4" w:space="0" w:color="auto"/>
              <w:left w:val="single" w:sz="4" w:space="0" w:color="auto"/>
            </w:tcBorders>
            <w:shd w:val="clear" w:color="auto" w:fill="FFFFFF"/>
            <w:vAlign w:val="center"/>
          </w:tcPr>
          <w:p w14:paraId="34A5DDCB" w14:textId="77777777" w:rsidR="00BC7AD1" w:rsidRDefault="00E61EE6">
            <w:pPr>
              <w:pStyle w:val="Bodytext20"/>
              <w:shd w:val="clear" w:color="auto" w:fill="auto"/>
              <w:spacing w:line="220" w:lineRule="exact"/>
              <w:ind w:firstLine="360"/>
              <w:jc w:val="left"/>
            </w:pPr>
            <w:r>
              <w:rPr>
                <w:rStyle w:val="Bodytext211pt5"/>
                <w:lang w:val="en-GB" w:eastAsia="en-GB" w:bidi="en-GB"/>
              </w:rPr>
              <w:t>584</w:t>
            </w:r>
          </w:p>
        </w:tc>
        <w:tc>
          <w:tcPr>
            <w:tcW w:w="1302" w:type="dxa"/>
            <w:tcBorders>
              <w:top w:val="single" w:sz="4" w:space="0" w:color="auto"/>
              <w:left w:val="single" w:sz="4" w:space="0" w:color="auto"/>
            </w:tcBorders>
            <w:shd w:val="clear" w:color="auto" w:fill="FFFFFF"/>
          </w:tcPr>
          <w:p w14:paraId="5A3A7F99"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113DFC08" w14:textId="77777777" w:rsidR="00BC7AD1" w:rsidRDefault="00E61EE6">
            <w:pPr>
              <w:pStyle w:val="Bodytext20"/>
              <w:shd w:val="clear" w:color="auto" w:fill="auto"/>
              <w:spacing w:line="267" w:lineRule="exact"/>
              <w:jc w:val="left"/>
            </w:pPr>
            <w:r>
              <w:rPr>
                <w:rStyle w:val="Bodytext211pt5"/>
              </w:rPr>
              <w:t>Cắt cổ tử cung trên bệnh nhân đã mổ cắt tử cung bán phần</w:t>
            </w:r>
          </w:p>
        </w:tc>
        <w:tc>
          <w:tcPr>
            <w:tcW w:w="1728" w:type="dxa"/>
            <w:tcBorders>
              <w:top w:val="single" w:sz="4" w:space="0" w:color="auto"/>
              <w:left w:val="single" w:sz="4" w:space="0" w:color="auto"/>
            </w:tcBorders>
            <w:shd w:val="clear" w:color="auto" w:fill="FFFFFF"/>
            <w:vAlign w:val="center"/>
          </w:tcPr>
          <w:p w14:paraId="11FA8485" w14:textId="77777777" w:rsidR="00BC7AD1" w:rsidRDefault="00E61EE6">
            <w:pPr>
              <w:pStyle w:val="Bodytext20"/>
              <w:shd w:val="clear" w:color="auto" w:fill="auto"/>
              <w:spacing w:line="220" w:lineRule="exact"/>
              <w:jc w:val="left"/>
            </w:pPr>
            <w:r>
              <w:rPr>
                <w:rStyle w:val="Bodytext211pt5"/>
              </w:rPr>
              <w:t>4.109.000</w:t>
            </w:r>
          </w:p>
        </w:tc>
        <w:tc>
          <w:tcPr>
            <w:tcW w:w="3060" w:type="dxa"/>
            <w:tcBorders>
              <w:top w:val="single" w:sz="4" w:space="0" w:color="auto"/>
              <w:left w:val="single" w:sz="4" w:space="0" w:color="auto"/>
              <w:right w:val="single" w:sz="4" w:space="0" w:color="auto"/>
            </w:tcBorders>
            <w:shd w:val="clear" w:color="auto" w:fill="FFFFFF"/>
          </w:tcPr>
          <w:p w14:paraId="52BA8BFA" w14:textId="77777777" w:rsidR="00BC7AD1" w:rsidRDefault="00BC7AD1">
            <w:pPr>
              <w:rPr>
                <w:sz w:val="10"/>
                <w:szCs w:val="10"/>
              </w:rPr>
            </w:pPr>
          </w:p>
        </w:tc>
      </w:tr>
      <w:tr w:rsidR="00BC7AD1" w14:paraId="3A65176E" w14:textId="77777777">
        <w:tblPrEx>
          <w:tblCellMar>
            <w:top w:w="0" w:type="dxa"/>
            <w:bottom w:w="0" w:type="dxa"/>
          </w:tblCellMar>
        </w:tblPrEx>
        <w:trPr>
          <w:trHeight w:val="882"/>
        </w:trPr>
        <w:tc>
          <w:tcPr>
            <w:tcW w:w="828" w:type="dxa"/>
            <w:tcBorders>
              <w:top w:val="single" w:sz="4" w:space="0" w:color="auto"/>
              <w:left w:val="single" w:sz="4" w:space="0" w:color="auto"/>
            </w:tcBorders>
            <w:shd w:val="clear" w:color="auto" w:fill="FFFFFF"/>
            <w:vAlign w:val="center"/>
          </w:tcPr>
          <w:p w14:paraId="5657D895" w14:textId="77777777" w:rsidR="00BC7AD1" w:rsidRDefault="00E61EE6">
            <w:pPr>
              <w:pStyle w:val="Bodytext20"/>
              <w:shd w:val="clear" w:color="auto" w:fill="auto"/>
              <w:spacing w:line="220" w:lineRule="exact"/>
              <w:ind w:firstLine="360"/>
              <w:jc w:val="left"/>
            </w:pPr>
            <w:r>
              <w:rPr>
                <w:rStyle w:val="Bodytext211pt5"/>
                <w:lang w:val="en-GB" w:eastAsia="en-GB" w:bidi="en-GB"/>
              </w:rPr>
              <w:t>585</w:t>
            </w:r>
          </w:p>
        </w:tc>
        <w:tc>
          <w:tcPr>
            <w:tcW w:w="1302" w:type="dxa"/>
            <w:tcBorders>
              <w:top w:val="single" w:sz="4" w:space="0" w:color="auto"/>
              <w:left w:val="single" w:sz="4" w:space="0" w:color="auto"/>
            </w:tcBorders>
            <w:shd w:val="clear" w:color="auto" w:fill="FFFFFF"/>
          </w:tcPr>
          <w:p w14:paraId="031CB602" w14:textId="77777777" w:rsidR="00BC7AD1" w:rsidRDefault="00E61EE6">
            <w:pPr>
              <w:pStyle w:val="Bodytext20"/>
              <w:shd w:val="clear" w:color="auto" w:fill="auto"/>
              <w:spacing w:line="220" w:lineRule="exact"/>
              <w:jc w:val="left"/>
            </w:pPr>
            <w:r>
              <w:rPr>
                <w:rStyle w:val="Bodytext211pt5"/>
                <w:lang w:val="en-GB" w:eastAsia="en-GB" w:bidi="en-GB"/>
              </w:rPr>
              <w:t>#</w:t>
            </w:r>
          </w:p>
        </w:tc>
        <w:tc>
          <w:tcPr>
            <w:tcW w:w="3330" w:type="dxa"/>
            <w:tcBorders>
              <w:top w:val="single" w:sz="4" w:space="0" w:color="auto"/>
              <w:left w:val="single" w:sz="4" w:space="0" w:color="auto"/>
            </w:tcBorders>
            <w:shd w:val="clear" w:color="auto" w:fill="FFFFFF"/>
          </w:tcPr>
          <w:p w14:paraId="7F7F1116" w14:textId="77777777" w:rsidR="00BC7AD1" w:rsidRDefault="00E61EE6">
            <w:pPr>
              <w:pStyle w:val="Bodytext20"/>
              <w:shd w:val="clear" w:color="auto" w:fill="auto"/>
              <w:spacing w:line="273" w:lineRule="exact"/>
              <w:jc w:val="left"/>
            </w:pPr>
            <w:r>
              <w:rPr>
                <w:rStyle w:val="Bodytext211pt5"/>
              </w:rPr>
              <w:t>Cắt cổ tử cung trên bệnh nhân đã mổ cắt tử cung bán phần đường âm đạo kết hợp nội soi</w:t>
            </w:r>
          </w:p>
        </w:tc>
        <w:tc>
          <w:tcPr>
            <w:tcW w:w="1728" w:type="dxa"/>
            <w:tcBorders>
              <w:top w:val="single" w:sz="4" w:space="0" w:color="auto"/>
              <w:left w:val="single" w:sz="4" w:space="0" w:color="auto"/>
            </w:tcBorders>
            <w:shd w:val="clear" w:color="auto" w:fill="FFFFFF"/>
            <w:vAlign w:val="center"/>
          </w:tcPr>
          <w:p w14:paraId="48BF7932" w14:textId="77777777" w:rsidR="00BC7AD1" w:rsidRDefault="00E61EE6">
            <w:pPr>
              <w:pStyle w:val="Bodytext20"/>
              <w:shd w:val="clear" w:color="auto" w:fill="auto"/>
              <w:spacing w:line="220" w:lineRule="exact"/>
              <w:jc w:val="left"/>
            </w:pPr>
            <w:r>
              <w:rPr>
                <w:rStyle w:val="Bodytext211pt5"/>
              </w:rPr>
              <w:t>5.550.000</w:t>
            </w:r>
          </w:p>
        </w:tc>
        <w:tc>
          <w:tcPr>
            <w:tcW w:w="3060" w:type="dxa"/>
            <w:tcBorders>
              <w:top w:val="single" w:sz="4" w:space="0" w:color="auto"/>
              <w:left w:val="single" w:sz="4" w:space="0" w:color="auto"/>
              <w:right w:val="single" w:sz="4" w:space="0" w:color="auto"/>
            </w:tcBorders>
            <w:shd w:val="clear" w:color="auto" w:fill="FFFFFF"/>
          </w:tcPr>
          <w:p w14:paraId="74995BD6" w14:textId="77777777" w:rsidR="00BC7AD1" w:rsidRDefault="00BC7AD1">
            <w:pPr>
              <w:rPr>
                <w:sz w:val="10"/>
                <w:szCs w:val="10"/>
              </w:rPr>
            </w:pPr>
          </w:p>
        </w:tc>
      </w:tr>
      <w:tr w:rsidR="00BC7AD1" w14:paraId="5F2CF627" w14:textId="77777777">
        <w:tblPrEx>
          <w:tblCellMar>
            <w:top w:w="0" w:type="dxa"/>
            <w:bottom w:w="0" w:type="dxa"/>
          </w:tblCellMar>
        </w:tblPrEx>
        <w:trPr>
          <w:trHeight w:val="384"/>
        </w:trPr>
        <w:tc>
          <w:tcPr>
            <w:tcW w:w="828" w:type="dxa"/>
            <w:tcBorders>
              <w:top w:val="single" w:sz="4" w:space="0" w:color="auto"/>
              <w:left w:val="single" w:sz="4" w:space="0" w:color="auto"/>
            </w:tcBorders>
            <w:shd w:val="clear" w:color="auto" w:fill="FFFFFF"/>
            <w:vAlign w:val="center"/>
          </w:tcPr>
          <w:p w14:paraId="5340A602" w14:textId="77777777" w:rsidR="00BC7AD1" w:rsidRDefault="00E61EE6">
            <w:pPr>
              <w:pStyle w:val="Bodytext20"/>
              <w:shd w:val="clear" w:color="auto" w:fill="auto"/>
              <w:spacing w:line="220" w:lineRule="exact"/>
              <w:ind w:firstLine="360"/>
              <w:jc w:val="left"/>
            </w:pPr>
            <w:r>
              <w:rPr>
                <w:rStyle w:val="Bodytext211pt5"/>
                <w:lang w:val="en-GB" w:eastAsia="en-GB" w:bidi="en-GB"/>
              </w:rPr>
              <w:t>586</w:t>
            </w:r>
          </w:p>
        </w:tc>
        <w:tc>
          <w:tcPr>
            <w:tcW w:w="1302" w:type="dxa"/>
            <w:tcBorders>
              <w:top w:val="single" w:sz="4" w:space="0" w:color="auto"/>
              <w:left w:val="single" w:sz="4" w:space="0" w:color="auto"/>
            </w:tcBorders>
            <w:shd w:val="clear" w:color="auto" w:fill="FFFFFF"/>
            <w:vAlign w:val="center"/>
          </w:tcPr>
          <w:p w14:paraId="722D8CC4" w14:textId="77777777" w:rsidR="00BC7AD1" w:rsidRDefault="00E61EE6">
            <w:pPr>
              <w:pStyle w:val="Bodytext20"/>
              <w:shd w:val="clear" w:color="auto" w:fill="auto"/>
              <w:spacing w:line="80" w:lineRule="exact"/>
              <w:jc w:val="left"/>
            </w:pPr>
            <w:r>
              <w:rPr>
                <w:rStyle w:val="Bodytext2ArialNarrow2"/>
              </w:rPr>
              <w:t>■1;</w:t>
            </w:r>
          </w:p>
        </w:tc>
        <w:tc>
          <w:tcPr>
            <w:tcW w:w="3330" w:type="dxa"/>
            <w:tcBorders>
              <w:top w:val="single" w:sz="4" w:space="0" w:color="auto"/>
              <w:left w:val="single" w:sz="4" w:space="0" w:color="auto"/>
            </w:tcBorders>
            <w:shd w:val="clear" w:color="auto" w:fill="FFFFFF"/>
            <w:vAlign w:val="center"/>
          </w:tcPr>
          <w:p w14:paraId="587E2693" w14:textId="77777777" w:rsidR="00BC7AD1" w:rsidRDefault="00E61EE6">
            <w:pPr>
              <w:pStyle w:val="Bodytext20"/>
              <w:shd w:val="clear" w:color="auto" w:fill="auto"/>
              <w:spacing w:line="220" w:lineRule="exact"/>
              <w:jc w:val="left"/>
            </w:pPr>
            <w:r>
              <w:rPr>
                <w:rStyle w:val="Bodytext211pt5"/>
              </w:rPr>
              <w:t>Cắt u thành âm đạo</w:t>
            </w:r>
          </w:p>
        </w:tc>
        <w:tc>
          <w:tcPr>
            <w:tcW w:w="1728" w:type="dxa"/>
            <w:tcBorders>
              <w:top w:val="single" w:sz="4" w:space="0" w:color="auto"/>
              <w:left w:val="single" w:sz="4" w:space="0" w:color="auto"/>
            </w:tcBorders>
            <w:shd w:val="clear" w:color="auto" w:fill="FFFFFF"/>
            <w:vAlign w:val="center"/>
          </w:tcPr>
          <w:p w14:paraId="7A9ABA7A" w14:textId="77777777" w:rsidR="00BC7AD1" w:rsidRDefault="00E61EE6">
            <w:pPr>
              <w:pStyle w:val="Bodytext20"/>
              <w:shd w:val="clear" w:color="auto" w:fill="auto"/>
              <w:spacing w:line="220" w:lineRule="exact"/>
              <w:jc w:val="left"/>
            </w:pPr>
            <w:r>
              <w:rPr>
                <w:rStyle w:val="Bodytext211pt5"/>
              </w:rPr>
              <w:t>2.048.000</w:t>
            </w:r>
          </w:p>
        </w:tc>
        <w:tc>
          <w:tcPr>
            <w:tcW w:w="3060" w:type="dxa"/>
            <w:tcBorders>
              <w:top w:val="single" w:sz="4" w:space="0" w:color="auto"/>
              <w:left w:val="single" w:sz="4" w:space="0" w:color="auto"/>
              <w:right w:val="single" w:sz="4" w:space="0" w:color="auto"/>
            </w:tcBorders>
            <w:shd w:val="clear" w:color="auto" w:fill="FFFFFF"/>
          </w:tcPr>
          <w:p w14:paraId="1CF0DBCD" w14:textId="77777777" w:rsidR="00BC7AD1" w:rsidRDefault="00BC7AD1">
            <w:pPr>
              <w:rPr>
                <w:sz w:val="10"/>
                <w:szCs w:val="10"/>
              </w:rPr>
            </w:pPr>
          </w:p>
        </w:tc>
      </w:tr>
      <w:tr w:rsidR="00BC7AD1" w14:paraId="422BF017" w14:textId="77777777">
        <w:tblPrEx>
          <w:tblCellMar>
            <w:top w:w="0" w:type="dxa"/>
            <w:bottom w:w="0" w:type="dxa"/>
          </w:tblCellMar>
        </w:tblPrEx>
        <w:trPr>
          <w:trHeight w:val="786"/>
        </w:trPr>
        <w:tc>
          <w:tcPr>
            <w:tcW w:w="828" w:type="dxa"/>
            <w:tcBorders>
              <w:top w:val="single" w:sz="4" w:space="0" w:color="auto"/>
              <w:left w:val="single" w:sz="4" w:space="0" w:color="auto"/>
            </w:tcBorders>
            <w:shd w:val="clear" w:color="auto" w:fill="FFFFFF"/>
            <w:vAlign w:val="center"/>
          </w:tcPr>
          <w:p w14:paraId="5AEC163A" w14:textId="77777777" w:rsidR="00BC7AD1" w:rsidRDefault="00E61EE6">
            <w:pPr>
              <w:pStyle w:val="Bodytext20"/>
              <w:shd w:val="clear" w:color="auto" w:fill="auto"/>
              <w:spacing w:line="220" w:lineRule="exact"/>
              <w:ind w:firstLine="360"/>
              <w:jc w:val="left"/>
            </w:pPr>
            <w:r>
              <w:rPr>
                <w:rStyle w:val="Bodytext211pt5"/>
                <w:lang w:val="en-GB" w:eastAsia="en-GB" w:bidi="en-GB"/>
              </w:rPr>
              <w:t>587</w:t>
            </w:r>
          </w:p>
        </w:tc>
        <w:tc>
          <w:tcPr>
            <w:tcW w:w="1302" w:type="dxa"/>
            <w:tcBorders>
              <w:top w:val="single" w:sz="4" w:space="0" w:color="auto"/>
              <w:left w:val="single" w:sz="4" w:space="0" w:color="auto"/>
            </w:tcBorders>
            <w:shd w:val="clear" w:color="auto" w:fill="FFFFFF"/>
          </w:tcPr>
          <w:p w14:paraId="2E1D83AA"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3D50ED5F" w14:textId="77777777" w:rsidR="00BC7AD1" w:rsidRDefault="00E61EE6">
            <w:pPr>
              <w:pStyle w:val="Bodytext20"/>
              <w:shd w:val="clear" w:color="auto" w:fill="auto"/>
              <w:spacing w:line="270" w:lineRule="exact"/>
              <w:jc w:val="left"/>
            </w:pPr>
            <w:r>
              <w:rPr>
                <w:rStyle w:val="Bodytext211pt5"/>
              </w:rPr>
              <w:t>Cắt u tiểu khung thuộc tử cung, )uồng trứng to, dính, cắm sâu trong tiểu khung</w:t>
            </w:r>
          </w:p>
        </w:tc>
        <w:tc>
          <w:tcPr>
            <w:tcW w:w="1728" w:type="dxa"/>
            <w:tcBorders>
              <w:top w:val="single" w:sz="4" w:space="0" w:color="auto"/>
              <w:left w:val="single" w:sz="4" w:space="0" w:color="auto"/>
            </w:tcBorders>
            <w:shd w:val="clear" w:color="auto" w:fill="FFFFFF"/>
            <w:vAlign w:val="center"/>
          </w:tcPr>
          <w:p w14:paraId="64AF1C78" w14:textId="77777777" w:rsidR="00BC7AD1" w:rsidRDefault="00E61EE6">
            <w:pPr>
              <w:pStyle w:val="Bodytext20"/>
              <w:shd w:val="clear" w:color="auto" w:fill="auto"/>
              <w:spacing w:line="220" w:lineRule="exact"/>
              <w:jc w:val="left"/>
            </w:pPr>
            <w:r>
              <w:rPr>
                <w:rStyle w:val="Bodytext211pt5"/>
              </w:rPr>
              <w:t>6.111.000</w:t>
            </w:r>
          </w:p>
        </w:tc>
        <w:tc>
          <w:tcPr>
            <w:tcW w:w="3060" w:type="dxa"/>
            <w:tcBorders>
              <w:top w:val="single" w:sz="4" w:space="0" w:color="auto"/>
              <w:left w:val="single" w:sz="4" w:space="0" w:color="auto"/>
              <w:right w:val="single" w:sz="4" w:space="0" w:color="auto"/>
            </w:tcBorders>
            <w:shd w:val="clear" w:color="auto" w:fill="FFFFFF"/>
          </w:tcPr>
          <w:p w14:paraId="2CE401F5" w14:textId="77777777" w:rsidR="00BC7AD1" w:rsidRDefault="00BC7AD1">
            <w:pPr>
              <w:rPr>
                <w:sz w:val="10"/>
                <w:szCs w:val="10"/>
              </w:rPr>
            </w:pPr>
          </w:p>
        </w:tc>
      </w:tr>
      <w:tr w:rsidR="00BC7AD1" w14:paraId="710626D8" w14:textId="77777777">
        <w:tblPrEx>
          <w:tblCellMar>
            <w:top w:w="0" w:type="dxa"/>
            <w:bottom w:w="0" w:type="dxa"/>
          </w:tblCellMar>
        </w:tblPrEx>
        <w:trPr>
          <w:trHeight w:val="528"/>
        </w:trPr>
        <w:tc>
          <w:tcPr>
            <w:tcW w:w="828" w:type="dxa"/>
            <w:tcBorders>
              <w:top w:val="single" w:sz="4" w:space="0" w:color="auto"/>
              <w:left w:val="single" w:sz="4" w:space="0" w:color="auto"/>
            </w:tcBorders>
            <w:shd w:val="clear" w:color="auto" w:fill="FFFFFF"/>
            <w:vAlign w:val="center"/>
          </w:tcPr>
          <w:p w14:paraId="2AA68543" w14:textId="77777777" w:rsidR="00BC7AD1" w:rsidRDefault="00E61EE6">
            <w:pPr>
              <w:pStyle w:val="Bodytext20"/>
              <w:shd w:val="clear" w:color="auto" w:fill="auto"/>
              <w:spacing w:line="220" w:lineRule="exact"/>
              <w:ind w:firstLine="360"/>
              <w:jc w:val="left"/>
            </w:pPr>
            <w:r>
              <w:rPr>
                <w:rStyle w:val="Bodytext211pt5"/>
                <w:lang w:val="en-GB" w:eastAsia="en-GB" w:bidi="en-GB"/>
              </w:rPr>
              <w:t>588</w:t>
            </w:r>
          </w:p>
        </w:tc>
        <w:tc>
          <w:tcPr>
            <w:tcW w:w="1302" w:type="dxa"/>
            <w:tcBorders>
              <w:top w:val="single" w:sz="4" w:space="0" w:color="auto"/>
              <w:left w:val="single" w:sz="4" w:space="0" w:color="auto"/>
            </w:tcBorders>
            <w:shd w:val="clear" w:color="auto" w:fill="FFFFFF"/>
          </w:tcPr>
          <w:p w14:paraId="51532C30"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7ED306E6" w14:textId="77777777" w:rsidR="00BC7AD1" w:rsidRDefault="00E61EE6">
            <w:pPr>
              <w:pStyle w:val="Bodytext20"/>
              <w:shd w:val="clear" w:color="auto" w:fill="auto"/>
              <w:spacing w:line="270" w:lineRule="exact"/>
              <w:jc w:val="left"/>
            </w:pPr>
            <w:r>
              <w:rPr>
                <w:rStyle w:val="Bodytext211pt5"/>
              </w:rPr>
              <w:t>Cắt vú theo phương pháp Patey, cắt chối u vú ác tính + vét hạch nách</w:t>
            </w:r>
          </w:p>
        </w:tc>
        <w:tc>
          <w:tcPr>
            <w:tcW w:w="1728" w:type="dxa"/>
            <w:tcBorders>
              <w:top w:val="single" w:sz="4" w:space="0" w:color="auto"/>
              <w:left w:val="single" w:sz="4" w:space="0" w:color="auto"/>
            </w:tcBorders>
            <w:shd w:val="clear" w:color="auto" w:fill="FFFFFF"/>
            <w:vAlign w:val="center"/>
          </w:tcPr>
          <w:p w14:paraId="00BCA11E" w14:textId="77777777" w:rsidR="00BC7AD1" w:rsidRDefault="00E61EE6">
            <w:pPr>
              <w:pStyle w:val="Bodytext20"/>
              <w:shd w:val="clear" w:color="auto" w:fill="auto"/>
              <w:spacing w:line="220" w:lineRule="exact"/>
              <w:jc w:val="left"/>
            </w:pPr>
            <w:r>
              <w:rPr>
                <w:rStyle w:val="Bodytext211pt5"/>
              </w:rPr>
              <w:t>4.803.000</w:t>
            </w:r>
          </w:p>
        </w:tc>
        <w:tc>
          <w:tcPr>
            <w:tcW w:w="3060" w:type="dxa"/>
            <w:tcBorders>
              <w:top w:val="single" w:sz="4" w:space="0" w:color="auto"/>
              <w:left w:val="single" w:sz="4" w:space="0" w:color="auto"/>
              <w:right w:val="single" w:sz="4" w:space="0" w:color="auto"/>
            </w:tcBorders>
            <w:shd w:val="clear" w:color="auto" w:fill="FFFFFF"/>
          </w:tcPr>
          <w:p w14:paraId="5F7D9D3D" w14:textId="77777777" w:rsidR="00BC7AD1" w:rsidRDefault="00BC7AD1">
            <w:pPr>
              <w:rPr>
                <w:sz w:val="10"/>
                <w:szCs w:val="10"/>
              </w:rPr>
            </w:pPr>
          </w:p>
        </w:tc>
      </w:tr>
      <w:tr w:rsidR="00BC7AD1" w14:paraId="58AAB593" w14:textId="77777777">
        <w:tblPrEx>
          <w:tblCellMar>
            <w:top w:w="0" w:type="dxa"/>
            <w:bottom w:w="0" w:type="dxa"/>
          </w:tblCellMar>
        </w:tblPrEx>
        <w:trPr>
          <w:trHeight w:val="360"/>
        </w:trPr>
        <w:tc>
          <w:tcPr>
            <w:tcW w:w="828" w:type="dxa"/>
            <w:tcBorders>
              <w:top w:val="single" w:sz="4" w:space="0" w:color="auto"/>
              <w:left w:val="single" w:sz="4" w:space="0" w:color="auto"/>
            </w:tcBorders>
            <w:shd w:val="clear" w:color="auto" w:fill="FFFFFF"/>
            <w:vAlign w:val="bottom"/>
          </w:tcPr>
          <w:p w14:paraId="140D112D" w14:textId="77777777" w:rsidR="00BC7AD1" w:rsidRDefault="00E61EE6">
            <w:pPr>
              <w:pStyle w:val="Bodytext20"/>
              <w:shd w:val="clear" w:color="auto" w:fill="auto"/>
              <w:spacing w:line="220" w:lineRule="exact"/>
              <w:ind w:firstLine="360"/>
              <w:jc w:val="left"/>
            </w:pPr>
            <w:r>
              <w:rPr>
                <w:rStyle w:val="Bodytext211pt5"/>
                <w:lang w:val="en-GB" w:eastAsia="en-GB" w:bidi="en-GB"/>
              </w:rPr>
              <w:t>589</w:t>
            </w:r>
          </w:p>
        </w:tc>
        <w:tc>
          <w:tcPr>
            <w:tcW w:w="1302" w:type="dxa"/>
            <w:tcBorders>
              <w:top w:val="single" w:sz="4" w:space="0" w:color="auto"/>
              <w:left w:val="single" w:sz="4" w:space="0" w:color="auto"/>
            </w:tcBorders>
            <w:shd w:val="clear" w:color="auto" w:fill="FFFFFF"/>
          </w:tcPr>
          <w:p w14:paraId="5458A39E"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6789CE0C" w14:textId="77777777" w:rsidR="00BC7AD1" w:rsidRDefault="00E61EE6">
            <w:pPr>
              <w:pStyle w:val="Bodytext20"/>
              <w:shd w:val="clear" w:color="auto" w:fill="auto"/>
              <w:spacing w:line="220" w:lineRule="exact"/>
              <w:jc w:val="left"/>
            </w:pPr>
            <w:r>
              <w:rPr>
                <w:rStyle w:val="Bodytext211pt5"/>
              </w:rPr>
              <w:t>Chích áp xe tầng sinh môn</w:t>
            </w:r>
          </w:p>
        </w:tc>
        <w:tc>
          <w:tcPr>
            <w:tcW w:w="1728" w:type="dxa"/>
            <w:tcBorders>
              <w:top w:val="single" w:sz="4" w:space="0" w:color="auto"/>
              <w:left w:val="single" w:sz="4" w:space="0" w:color="auto"/>
            </w:tcBorders>
            <w:shd w:val="clear" w:color="auto" w:fill="FFFFFF"/>
            <w:vAlign w:val="bottom"/>
          </w:tcPr>
          <w:p w14:paraId="2CB2808C" w14:textId="77777777" w:rsidR="00BC7AD1" w:rsidRDefault="00E61EE6">
            <w:pPr>
              <w:pStyle w:val="Bodytext20"/>
              <w:shd w:val="clear" w:color="auto" w:fill="auto"/>
              <w:spacing w:line="220" w:lineRule="exact"/>
              <w:jc w:val="left"/>
            </w:pPr>
            <w:r>
              <w:rPr>
                <w:rStyle w:val="Bodytext211pt5"/>
              </w:rPr>
              <w:t>807.000</w:t>
            </w:r>
          </w:p>
        </w:tc>
        <w:tc>
          <w:tcPr>
            <w:tcW w:w="3060" w:type="dxa"/>
            <w:tcBorders>
              <w:top w:val="single" w:sz="4" w:space="0" w:color="auto"/>
              <w:left w:val="single" w:sz="4" w:space="0" w:color="auto"/>
              <w:right w:val="single" w:sz="4" w:space="0" w:color="auto"/>
            </w:tcBorders>
            <w:shd w:val="clear" w:color="auto" w:fill="FFFFFF"/>
          </w:tcPr>
          <w:p w14:paraId="56FA3AB2" w14:textId="77777777" w:rsidR="00BC7AD1" w:rsidRDefault="00BC7AD1">
            <w:pPr>
              <w:rPr>
                <w:sz w:val="10"/>
                <w:szCs w:val="10"/>
              </w:rPr>
            </w:pPr>
          </w:p>
        </w:tc>
      </w:tr>
      <w:tr w:rsidR="00BC7AD1" w14:paraId="02DCF8C7" w14:textId="77777777">
        <w:tblPrEx>
          <w:tblCellMar>
            <w:top w:w="0" w:type="dxa"/>
            <w:bottom w:w="0" w:type="dxa"/>
          </w:tblCellMar>
        </w:tblPrEx>
        <w:trPr>
          <w:trHeight w:val="372"/>
        </w:trPr>
        <w:tc>
          <w:tcPr>
            <w:tcW w:w="828" w:type="dxa"/>
            <w:tcBorders>
              <w:top w:val="single" w:sz="4" w:space="0" w:color="auto"/>
              <w:left w:val="single" w:sz="4" w:space="0" w:color="auto"/>
            </w:tcBorders>
            <w:shd w:val="clear" w:color="auto" w:fill="FFFFFF"/>
            <w:vAlign w:val="bottom"/>
          </w:tcPr>
          <w:p w14:paraId="2804AC5C" w14:textId="77777777" w:rsidR="00BC7AD1" w:rsidRDefault="00E61EE6">
            <w:pPr>
              <w:pStyle w:val="Bodytext20"/>
              <w:shd w:val="clear" w:color="auto" w:fill="auto"/>
              <w:spacing w:line="220" w:lineRule="exact"/>
              <w:ind w:firstLine="360"/>
              <w:jc w:val="left"/>
            </w:pPr>
            <w:r>
              <w:rPr>
                <w:rStyle w:val="Bodytext211pt5"/>
                <w:lang w:val="en-GB" w:eastAsia="en-GB" w:bidi="en-GB"/>
              </w:rPr>
              <w:t>590</w:t>
            </w:r>
          </w:p>
        </w:tc>
        <w:tc>
          <w:tcPr>
            <w:tcW w:w="1302" w:type="dxa"/>
            <w:tcBorders>
              <w:top w:val="single" w:sz="4" w:space="0" w:color="auto"/>
              <w:left w:val="single" w:sz="4" w:space="0" w:color="auto"/>
            </w:tcBorders>
            <w:shd w:val="clear" w:color="auto" w:fill="FFFFFF"/>
          </w:tcPr>
          <w:p w14:paraId="565504BC"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16A38CCC" w14:textId="77777777" w:rsidR="00BC7AD1" w:rsidRDefault="00E61EE6">
            <w:pPr>
              <w:pStyle w:val="Bodytext20"/>
              <w:shd w:val="clear" w:color="auto" w:fill="auto"/>
              <w:spacing w:line="220" w:lineRule="exact"/>
              <w:jc w:val="left"/>
            </w:pPr>
            <w:r>
              <w:rPr>
                <w:rStyle w:val="Bodytext211pt5"/>
              </w:rPr>
              <w:t xml:space="preserve">Chích áp xe tuyến </w:t>
            </w:r>
            <w:r>
              <w:rPr>
                <w:rStyle w:val="Bodytext211pt5"/>
                <w:lang w:val="en-GB" w:eastAsia="en-GB" w:bidi="en-GB"/>
              </w:rPr>
              <w:t>Bartholin</w:t>
            </w:r>
          </w:p>
        </w:tc>
        <w:tc>
          <w:tcPr>
            <w:tcW w:w="1728" w:type="dxa"/>
            <w:tcBorders>
              <w:top w:val="single" w:sz="4" w:space="0" w:color="auto"/>
              <w:left w:val="single" w:sz="4" w:space="0" w:color="auto"/>
            </w:tcBorders>
            <w:shd w:val="clear" w:color="auto" w:fill="FFFFFF"/>
            <w:vAlign w:val="bottom"/>
          </w:tcPr>
          <w:p w14:paraId="1B5D2230" w14:textId="77777777" w:rsidR="00BC7AD1" w:rsidRDefault="00E61EE6">
            <w:pPr>
              <w:pStyle w:val="Bodytext20"/>
              <w:shd w:val="clear" w:color="auto" w:fill="auto"/>
              <w:spacing w:line="220" w:lineRule="exact"/>
              <w:jc w:val="left"/>
            </w:pPr>
            <w:r>
              <w:rPr>
                <w:rStyle w:val="Bodytext211pt5"/>
              </w:rPr>
              <w:t>831.000</w:t>
            </w:r>
          </w:p>
        </w:tc>
        <w:tc>
          <w:tcPr>
            <w:tcW w:w="3060" w:type="dxa"/>
            <w:tcBorders>
              <w:top w:val="single" w:sz="4" w:space="0" w:color="auto"/>
              <w:left w:val="single" w:sz="4" w:space="0" w:color="auto"/>
              <w:right w:val="single" w:sz="4" w:space="0" w:color="auto"/>
            </w:tcBorders>
            <w:shd w:val="clear" w:color="auto" w:fill="FFFFFF"/>
          </w:tcPr>
          <w:p w14:paraId="5EF54821" w14:textId="77777777" w:rsidR="00BC7AD1" w:rsidRDefault="00BC7AD1">
            <w:pPr>
              <w:rPr>
                <w:sz w:val="10"/>
                <w:szCs w:val="10"/>
              </w:rPr>
            </w:pPr>
          </w:p>
        </w:tc>
      </w:tr>
      <w:tr w:rsidR="00BC7AD1" w14:paraId="4684D064" w14:textId="77777777">
        <w:tblPrEx>
          <w:tblCellMar>
            <w:top w:w="0" w:type="dxa"/>
            <w:bottom w:w="0" w:type="dxa"/>
          </w:tblCellMar>
        </w:tblPrEx>
        <w:trPr>
          <w:trHeight w:val="360"/>
        </w:trPr>
        <w:tc>
          <w:tcPr>
            <w:tcW w:w="828" w:type="dxa"/>
            <w:tcBorders>
              <w:top w:val="single" w:sz="4" w:space="0" w:color="auto"/>
              <w:left w:val="single" w:sz="4" w:space="0" w:color="auto"/>
            </w:tcBorders>
            <w:shd w:val="clear" w:color="auto" w:fill="FFFFFF"/>
            <w:vAlign w:val="bottom"/>
          </w:tcPr>
          <w:p w14:paraId="72409526" w14:textId="77777777" w:rsidR="00BC7AD1" w:rsidRDefault="00E61EE6">
            <w:pPr>
              <w:pStyle w:val="Bodytext20"/>
              <w:shd w:val="clear" w:color="auto" w:fill="auto"/>
              <w:spacing w:line="220" w:lineRule="exact"/>
              <w:ind w:firstLine="360"/>
              <w:jc w:val="left"/>
            </w:pPr>
            <w:r>
              <w:rPr>
                <w:rStyle w:val="Bodytext211pt5"/>
                <w:lang w:val="en-GB" w:eastAsia="en-GB" w:bidi="en-GB"/>
              </w:rPr>
              <w:t>591</w:t>
            </w:r>
          </w:p>
        </w:tc>
        <w:tc>
          <w:tcPr>
            <w:tcW w:w="1302" w:type="dxa"/>
            <w:tcBorders>
              <w:top w:val="single" w:sz="4" w:space="0" w:color="auto"/>
              <w:left w:val="single" w:sz="4" w:space="0" w:color="auto"/>
            </w:tcBorders>
            <w:shd w:val="clear" w:color="auto" w:fill="FFFFFF"/>
            <w:vAlign w:val="bottom"/>
          </w:tcPr>
          <w:p w14:paraId="32A6CF1D" w14:textId="77777777" w:rsidR="00BC7AD1" w:rsidRDefault="00E61EE6">
            <w:pPr>
              <w:pStyle w:val="Bodytext20"/>
              <w:shd w:val="clear" w:color="auto" w:fill="auto"/>
              <w:spacing w:line="220" w:lineRule="exact"/>
              <w:ind w:left="360" w:hanging="360"/>
              <w:jc w:val="left"/>
            </w:pPr>
            <w:r>
              <w:rPr>
                <w:rStyle w:val="Bodytext211pt5"/>
                <w:lang w:val="en-GB" w:eastAsia="en-GB" w:bidi="en-GB"/>
              </w:rPr>
              <w:t>04C3.2.192</w:t>
            </w:r>
          </w:p>
        </w:tc>
        <w:tc>
          <w:tcPr>
            <w:tcW w:w="3330" w:type="dxa"/>
            <w:tcBorders>
              <w:top w:val="single" w:sz="4" w:space="0" w:color="auto"/>
              <w:left w:val="single" w:sz="4" w:space="0" w:color="auto"/>
            </w:tcBorders>
            <w:shd w:val="clear" w:color="auto" w:fill="FFFFFF"/>
            <w:vAlign w:val="bottom"/>
          </w:tcPr>
          <w:p w14:paraId="44646320" w14:textId="77777777" w:rsidR="00BC7AD1" w:rsidRDefault="00E61EE6">
            <w:pPr>
              <w:pStyle w:val="Bodytext20"/>
              <w:shd w:val="clear" w:color="auto" w:fill="auto"/>
              <w:spacing w:line="220" w:lineRule="exact"/>
              <w:jc w:val="left"/>
            </w:pPr>
            <w:r>
              <w:rPr>
                <w:rStyle w:val="Bodytext211pt5"/>
              </w:rPr>
              <w:t>Chích apxe tuyến vú</w:t>
            </w:r>
          </w:p>
        </w:tc>
        <w:tc>
          <w:tcPr>
            <w:tcW w:w="1728" w:type="dxa"/>
            <w:tcBorders>
              <w:top w:val="single" w:sz="4" w:space="0" w:color="auto"/>
              <w:left w:val="single" w:sz="4" w:space="0" w:color="auto"/>
            </w:tcBorders>
            <w:shd w:val="clear" w:color="auto" w:fill="FFFFFF"/>
            <w:vAlign w:val="bottom"/>
          </w:tcPr>
          <w:p w14:paraId="5A3BA96D" w14:textId="77777777" w:rsidR="00BC7AD1" w:rsidRDefault="00E61EE6">
            <w:pPr>
              <w:pStyle w:val="Bodytext20"/>
              <w:shd w:val="clear" w:color="auto" w:fill="auto"/>
              <w:spacing w:line="220" w:lineRule="exact"/>
              <w:jc w:val="left"/>
            </w:pPr>
            <w:r>
              <w:rPr>
                <w:rStyle w:val="Bodytext211pt5"/>
              </w:rPr>
              <w:t>219.000</w:t>
            </w:r>
          </w:p>
        </w:tc>
        <w:tc>
          <w:tcPr>
            <w:tcW w:w="3060" w:type="dxa"/>
            <w:tcBorders>
              <w:top w:val="single" w:sz="4" w:space="0" w:color="auto"/>
              <w:left w:val="single" w:sz="4" w:space="0" w:color="auto"/>
              <w:right w:val="single" w:sz="4" w:space="0" w:color="auto"/>
            </w:tcBorders>
            <w:shd w:val="clear" w:color="auto" w:fill="FFFFFF"/>
            <w:vAlign w:val="center"/>
          </w:tcPr>
          <w:p w14:paraId="3DDF9C88" w14:textId="77777777" w:rsidR="00BC7AD1" w:rsidRDefault="00E61EE6">
            <w:pPr>
              <w:pStyle w:val="Bodytext20"/>
              <w:shd w:val="clear" w:color="auto" w:fill="auto"/>
              <w:spacing w:line="180" w:lineRule="exact"/>
              <w:jc w:val="left"/>
            </w:pPr>
            <w:r>
              <w:rPr>
                <w:rStyle w:val="Bodytext29pt2"/>
              </w:rPr>
              <w:t>• -</w:t>
            </w:r>
          </w:p>
        </w:tc>
      </w:tr>
      <w:tr w:rsidR="00BC7AD1" w14:paraId="3EB2DE4A" w14:textId="77777777">
        <w:tblPrEx>
          <w:tblCellMar>
            <w:top w:w="0" w:type="dxa"/>
            <w:bottom w:w="0" w:type="dxa"/>
          </w:tblCellMar>
        </w:tblPrEx>
        <w:trPr>
          <w:trHeight w:val="372"/>
        </w:trPr>
        <w:tc>
          <w:tcPr>
            <w:tcW w:w="828" w:type="dxa"/>
            <w:tcBorders>
              <w:top w:val="single" w:sz="4" w:space="0" w:color="auto"/>
              <w:left w:val="single" w:sz="4" w:space="0" w:color="auto"/>
            </w:tcBorders>
            <w:shd w:val="clear" w:color="auto" w:fill="FFFFFF"/>
            <w:vAlign w:val="bottom"/>
          </w:tcPr>
          <w:p w14:paraId="703B7500" w14:textId="77777777" w:rsidR="00BC7AD1" w:rsidRDefault="00E61EE6">
            <w:pPr>
              <w:pStyle w:val="Bodytext20"/>
              <w:shd w:val="clear" w:color="auto" w:fill="auto"/>
              <w:spacing w:line="220" w:lineRule="exact"/>
              <w:ind w:firstLine="360"/>
              <w:jc w:val="left"/>
            </w:pPr>
            <w:r>
              <w:rPr>
                <w:rStyle w:val="Bodytext211pt5"/>
                <w:lang w:val="en-GB" w:eastAsia="en-GB" w:bidi="en-GB"/>
              </w:rPr>
              <w:t>592</w:t>
            </w:r>
          </w:p>
        </w:tc>
        <w:tc>
          <w:tcPr>
            <w:tcW w:w="1302" w:type="dxa"/>
            <w:tcBorders>
              <w:top w:val="single" w:sz="4" w:space="0" w:color="auto"/>
              <w:left w:val="single" w:sz="4" w:space="0" w:color="auto"/>
            </w:tcBorders>
            <w:shd w:val="clear" w:color="auto" w:fill="FFFFFF"/>
          </w:tcPr>
          <w:p w14:paraId="340477B0"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2A7069FD" w14:textId="77777777" w:rsidR="00BC7AD1" w:rsidRDefault="00E61EE6">
            <w:pPr>
              <w:pStyle w:val="Bodytext20"/>
              <w:shd w:val="clear" w:color="auto" w:fill="auto"/>
              <w:spacing w:line="220" w:lineRule="exact"/>
              <w:jc w:val="left"/>
            </w:pPr>
            <w:r>
              <w:rPr>
                <w:rStyle w:val="Bodytext211pt5"/>
              </w:rPr>
              <w:t>Chích rạch màng trinh do ứ máu kinh</w:t>
            </w:r>
          </w:p>
        </w:tc>
        <w:tc>
          <w:tcPr>
            <w:tcW w:w="1728" w:type="dxa"/>
            <w:tcBorders>
              <w:top w:val="single" w:sz="4" w:space="0" w:color="auto"/>
              <w:left w:val="single" w:sz="4" w:space="0" w:color="auto"/>
            </w:tcBorders>
            <w:shd w:val="clear" w:color="auto" w:fill="FFFFFF"/>
            <w:vAlign w:val="bottom"/>
          </w:tcPr>
          <w:p w14:paraId="359EDA97" w14:textId="77777777" w:rsidR="00BC7AD1" w:rsidRDefault="00E61EE6">
            <w:pPr>
              <w:pStyle w:val="Bodytext20"/>
              <w:shd w:val="clear" w:color="auto" w:fill="auto"/>
              <w:spacing w:line="220" w:lineRule="exact"/>
              <w:jc w:val="left"/>
            </w:pPr>
            <w:r>
              <w:rPr>
                <w:rStyle w:val="Bodytext211pt5"/>
              </w:rPr>
              <w:t>790.000</w:t>
            </w:r>
          </w:p>
        </w:tc>
        <w:tc>
          <w:tcPr>
            <w:tcW w:w="3060" w:type="dxa"/>
            <w:tcBorders>
              <w:top w:val="single" w:sz="4" w:space="0" w:color="auto"/>
              <w:left w:val="single" w:sz="4" w:space="0" w:color="auto"/>
              <w:right w:val="single" w:sz="4" w:space="0" w:color="auto"/>
            </w:tcBorders>
            <w:shd w:val="clear" w:color="auto" w:fill="FFFFFF"/>
          </w:tcPr>
          <w:p w14:paraId="2A3497DE" w14:textId="77777777" w:rsidR="00BC7AD1" w:rsidRDefault="00BC7AD1">
            <w:pPr>
              <w:rPr>
                <w:sz w:val="10"/>
                <w:szCs w:val="10"/>
              </w:rPr>
            </w:pPr>
          </w:p>
        </w:tc>
      </w:tr>
      <w:tr w:rsidR="00BC7AD1" w14:paraId="70201DCA" w14:textId="77777777">
        <w:tblPrEx>
          <w:tblCellMar>
            <w:top w:w="0" w:type="dxa"/>
            <w:bottom w:w="0" w:type="dxa"/>
          </w:tblCellMar>
        </w:tblPrEx>
        <w:trPr>
          <w:trHeight w:val="534"/>
        </w:trPr>
        <w:tc>
          <w:tcPr>
            <w:tcW w:w="828" w:type="dxa"/>
            <w:tcBorders>
              <w:top w:val="single" w:sz="4" w:space="0" w:color="auto"/>
              <w:left w:val="single" w:sz="4" w:space="0" w:color="auto"/>
            </w:tcBorders>
            <w:shd w:val="clear" w:color="auto" w:fill="FFFFFF"/>
            <w:vAlign w:val="center"/>
          </w:tcPr>
          <w:p w14:paraId="6F069106" w14:textId="77777777" w:rsidR="00BC7AD1" w:rsidRDefault="00E61EE6">
            <w:pPr>
              <w:pStyle w:val="Bodytext20"/>
              <w:shd w:val="clear" w:color="auto" w:fill="auto"/>
              <w:spacing w:line="220" w:lineRule="exact"/>
              <w:ind w:firstLine="360"/>
              <w:jc w:val="left"/>
            </w:pPr>
            <w:r>
              <w:rPr>
                <w:rStyle w:val="Bodytext211pt5"/>
                <w:lang w:val="en-GB" w:eastAsia="en-GB" w:bidi="en-GB"/>
              </w:rPr>
              <w:t>593</w:t>
            </w:r>
          </w:p>
        </w:tc>
        <w:tc>
          <w:tcPr>
            <w:tcW w:w="1302" w:type="dxa"/>
            <w:tcBorders>
              <w:top w:val="single" w:sz="4" w:space="0" w:color="auto"/>
              <w:left w:val="single" w:sz="4" w:space="0" w:color="auto"/>
            </w:tcBorders>
            <w:shd w:val="clear" w:color="auto" w:fill="FFFFFF"/>
          </w:tcPr>
          <w:p w14:paraId="69F692B5"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33670997" w14:textId="77777777" w:rsidR="00BC7AD1" w:rsidRDefault="00E61EE6">
            <w:pPr>
              <w:pStyle w:val="Bodytext20"/>
              <w:shd w:val="clear" w:color="auto" w:fill="auto"/>
              <w:spacing w:line="276" w:lineRule="exact"/>
              <w:jc w:val="left"/>
            </w:pPr>
            <w:r>
              <w:rPr>
                <w:rStyle w:val="Bodytext211pt5"/>
              </w:rPr>
              <w:t>Chọc dẫn lưu dịch cổ chướng trong ung thư buồng trứng</w:t>
            </w:r>
          </w:p>
        </w:tc>
        <w:tc>
          <w:tcPr>
            <w:tcW w:w="1728" w:type="dxa"/>
            <w:tcBorders>
              <w:top w:val="single" w:sz="4" w:space="0" w:color="auto"/>
              <w:left w:val="single" w:sz="4" w:space="0" w:color="auto"/>
            </w:tcBorders>
            <w:shd w:val="clear" w:color="auto" w:fill="FFFFFF"/>
            <w:vAlign w:val="center"/>
          </w:tcPr>
          <w:p w14:paraId="12E7A58C" w14:textId="77777777" w:rsidR="00BC7AD1" w:rsidRDefault="00E61EE6">
            <w:pPr>
              <w:pStyle w:val="Bodytext20"/>
              <w:shd w:val="clear" w:color="auto" w:fill="auto"/>
              <w:spacing w:line="220" w:lineRule="exact"/>
              <w:jc w:val="left"/>
            </w:pPr>
            <w:r>
              <w:rPr>
                <w:rStyle w:val="Bodytext211pt5"/>
              </w:rPr>
              <w:t>880.000</w:t>
            </w:r>
          </w:p>
        </w:tc>
        <w:tc>
          <w:tcPr>
            <w:tcW w:w="3060" w:type="dxa"/>
            <w:tcBorders>
              <w:top w:val="single" w:sz="4" w:space="0" w:color="auto"/>
              <w:left w:val="single" w:sz="4" w:space="0" w:color="auto"/>
              <w:right w:val="single" w:sz="4" w:space="0" w:color="auto"/>
            </w:tcBorders>
            <w:shd w:val="clear" w:color="auto" w:fill="FFFFFF"/>
          </w:tcPr>
          <w:p w14:paraId="5BC6AE78" w14:textId="77777777" w:rsidR="00BC7AD1" w:rsidRDefault="00BC7AD1">
            <w:pPr>
              <w:rPr>
                <w:sz w:val="10"/>
                <w:szCs w:val="10"/>
              </w:rPr>
            </w:pPr>
          </w:p>
        </w:tc>
      </w:tr>
      <w:tr w:rsidR="00BC7AD1" w14:paraId="5E66134B" w14:textId="77777777">
        <w:tblPrEx>
          <w:tblCellMar>
            <w:top w:w="0" w:type="dxa"/>
            <w:bottom w:w="0" w:type="dxa"/>
          </w:tblCellMar>
        </w:tblPrEx>
        <w:trPr>
          <w:trHeight w:val="450"/>
        </w:trPr>
        <w:tc>
          <w:tcPr>
            <w:tcW w:w="828" w:type="dxa"/>
            <w:tcBorders>
              <w:top w:val="single" w:sz="4" w:space="0" w:color="auto"/>
              <w:left w:val="single" w:sz="4" w:space="0" w:color="auto"/>
            </w:tcBorders>
            <w:shd w:val="clear" w:color="auto" w:fill="FFFFFF"/>
            <w:vAlign w:val="center"/>
          </w:tcPr>
          <w:p w14:paraId="1B23B350" w14:textId="77777777" w:rsidR="00BC7AD1" w:rsidRDefault="00E61EE6">
            <w:pPr>
              <w:pStyle w:val="Bodytext20"/>
              <w:shd w:val="clear" w:color="auto" w:fill="auto"/>
              <w:spacing w:line="220" w:lineRule="exact"/>
              <w:ind w:firstLine="360"/>
              <w:jc w:val="left"/>
            </w:pPr>
            <w:r>
              <w:rPr>
                <w:rStyle w:val="Bodytext211pt5"/>
                <w:lang w:val="en-GB" w:eastAsia="en-GB" w:bidi="en-GB"/>
              </w:rPr>
              <w:t>594</w:t>
            </w:r>
          </w:p>
        </w:tc>
        <w:tc>
          <w:tcPr>
            <w:tcW w:w="1302" w:type="dxa"/>
            <w:tcBorders>
              <w:top w:val="single" w:sz="4" w:space="0" w:color="auto"/>
              <w:left w:val="single" w:sz="4" w:space="0" w:color="auto"/>
            </w:tcBorders>
            <w:shd w:val="clear" w:color="auto" w:fill="FFFFFF"/>
          </w:tcPr>
          <w:p w14:paraId="43A2D150"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center"/>
          </w:tcPr>
          <w:p w14:paraId="5844CE51" w14:textId="77777777" w:rsidR="00BC7AD1" w:rsidRDefault="00E61EE6">
            <w:pPr>
              <w:pStyle w:val="Bodytext20"/>
              <w:shd w:val="clear" w:color="auto" w:fill="auto"/>
              <w:spacing w:line="220" w:lineRule="exact"/>
              <w:jc w:val="left"/>
            </w:pPr>
            <w:r>
              <w:rPr>
                <w:rStyle w:val="Bodytext211pt5"/>
              </w:rPr>
              <w:t>Chọc dò màng bụng sơ sinh</w:t>
            </w:r>
          </w:p>
        </w:tc>
        <w:tc>
          <w:tcPr>
            <w:tcW w:w="1728" w:type="dxa"/>
            <w:tcBorders>
              <w:top w:val="single" w:sz="4" w:space="0" w:color="auto"/>
              <w:left w:val="single" w:sz="4" w:space="0" w:color="auto"/>
            </w:tcBorders>
            <w:shd w:val="clear" w:color="auto" w:fill="FFFFFF"/>
            <w:vAlign w:val="center"/>
          </w:tcPr>
          <w:p w14:paraId="62ABD49D" w14:textId="77777777" w:rsidR="00BC7AD1" w:rsidRDefault="00E61EE6">
            <w:pPr>
              <w:pStyle w:val="Bodytext20"/>
              <w:shd w:val="clear" w:color="auto" w:fill="auto"/>
              <w:spacing w:line="220" w:lineRule="exact"/>
              <w:jc w:val="left"/>
            </w:pPr>
            <w:r>
              <w:rPr>
                <w:rStyle w:val="Bodytext211pt5"/>
              </w:rPr>
              <w:t>404.000</w:t>
            </w:r>
          </w:p>
        </w:tc>
        <w:tc>
          <w:tcPr>
            <w:tcW w:w="3060" w:type="dxa"/>
            <w:tcBorders>
              <w:top w:val="single" w:sz="4" w:space="0" w:color="auto"/>
              <w:left w:val="single" w:sz="4" w:space="0" w:color="auto"/>
              <w:right w:val="single" w:sz="4" w:space="0" w:color="auto"/>
            </w:tcBorders>
            <w:shd w:val="clear" w:color="auto" w:fill="FFFFFF"/>
          </w:tcPr>
          <w:p w14:paraId="7508670B" w14:textId="77777777" w:rsidR="00BC7AD1" w:rsidRDefault="00BC7AD1">
            <w:pPr>
              <w:rPr>
                <w:sz w:val="10"/>
                <w:szCs w:val="10"/>
              </w:rPr>
            </w:pPr>
          </w:p>
        </w:tc>
      </w:tr>
      <w:tr w:rsidR="00BC7AD1" w14:paraId="23EE6D76" w14:textId="77777777">
        <w:tblPrEx>
          <w:tblCellMar>
            <w:top w:w="0" w:type="dxa"/>
            <w:bottom w:w="0" w:type="dxa"/>
          </w:tblCellMar>
        </w:tblPrEx>
        <w:trPr>
          <w:trHeight w:val="432"/>
        </w:trPr>
        <w:tc>
          <w:tcPr>
            <w:tcW w:w="828" w:type="dxa"/>
            <w:tcBorders>
              <w:top w:val="single" w:sz="4" w:space="0" w:color="auto"/>
              <w:left w:val="single" w:sz="4" w:space="0" w:color="auto"/>
            </w:tcBorders>
            <w:shd w:val="clear" w:color="auto" w:fill="FFFFFF"/>
            <w:vAlign w:val="center"/>
          </w:tcPr>
          <w:p w14:paraId="0CFF1FA8" w14:textId="77777777" w:rsidR="00BC7AD1" w:rsidRDefault="00E61EE6">
            <w:pPr>
              <w:pStyle w:val="Bodytext20"/>
              <w:shd w:val="clear" w:color="auto" w:fill="auto"/>
              <w:spacing w:line="220" w:lineRule="exact"/>
              <w:ind w:firstLine="360"/>
              <w:jc w:val="left"/>
            </w:pPr>
            <w:r>
              <w:rPr>
                <w:rStyle w:val="Bodytext211pt5"/>
                <w:lang w:val="en-GB" w:eastAsia="en-GB" w:bidi="en-GB"/>
              </w:rPr>
              <w:t>595</w:t>
            </w:r>
          </w:p>
        </w:tc>
        <w:tc>
          <w:tcPr>
            <w:tcW w:w="1302" w:type="dxa"/>
            <w:tcBorders>
              <w:top w:val="single" w:sz="4" w:space="0" w:color="auto"/>
              <w:left w:val="single" w:sz="4" w:space="0" w:color="auto"/>
            </w:tcBorders>
            <w:shd w:val="clear" w:color="auto" w:fill="FFFFFF"/>
          </w:tcPr>
          <w:p w14:paraId="326E29BA"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center"/>
          </w:tcPr>
          <w:p w14:paraId="4743992A" w14:textId="77777777" w:rsidR="00BC7AD1" w:rsidRDefault="00E61EE6">
            <w:pPr>
              <w:pStyle w:val="Bodytext20"/>
              <w:shd w:val="clear" w:color="auto" w:fill="auto"/>
              <w:spacing w:line="220" w:lineRule="exact"/>
              <w:jc w:val="left"/>
            </w:pPr>
            <w:r>
              <w:rPr>
                <w:rStyle w:val="Bodytext211pt5"/>
              </w:rPr>
              <w:t xml:space="preserve">Chọc dò túi cùng </w:t>
            </w:r>
            <w:r>
              <w:rPr>
                <w:rStyle w:val="Bodytext211pt5"/>
                <w:lang w:val="en-GB" w:eastAsia="en-GB" w:bidi="en-GB"/>
              </w:rPr>
              <w:t>Douglas</w:t>
            </w:r>
          </w:p>
        </w:tc>
        <w:tc>
          <w:tcPr>
            <w:tcW w:w="1728" w:type="dxa"/>
            <w:tcBorders>
              <w:top w:val="single" w:sz="4" w:space="0" w:color="auto"/>
              <w:left w:val="single" w:sz="4" w:space="0" w:color="auto"/>
            </w:tcBorders>
            <w:shd w:val="clear" w:color="auto" w:fill="FFFFFF"/>
            <w:vAlign w:val="center"/>
          </w:tcPr>
          <w:p w14:paraId="0757BCDF" w14:textId="77777777" w:rsidR="00BC7AD1" w:rsidRDefault="00E61EE6">
            <w:pPr>
              <w:pStyle w:val="Bodytext20"/>
              <w:shd w:val="clear" w:color="auto" w:fill="auto"/>
              <w:spacing w:line="220" w:lineRule="exact"/>
              <w:jc w:val="left"/>
            </w:pPr>
            <w:r>
              <w:rPr>
                <w:rStyle w:val="Bodytext211pt5"/>
              </w:rPr>
              <w:t>280.000</w:t>
            </w:r>
          </w:p>
        </w:tc>
        <w:tc>
          <w:tcPr>
            <w:tcW w:w="3060" w:type="dxa"/>
            <w:tcBorders>
              <w:top w:val="single" w:sz="4" w:space="0" w:color="auto"/>
              <w:left w:val="single" w:sz="4" w:space="0" w:color="auto"/>
              <w:right w:val="single" w:sz="4" w:space="0" w:color="auto"/>
            </w:tcBorders>
            <w:shd w:val="clear" w:color="auto" w:fill="FFFFFF"/>
          </w:tcPr>
          <w:p w14:paraId="4BF57DF8" w14:textId="77777777" w:rsidR="00BC7AD1" w:rsidRDefault="00BC7AD1">
            <w:pPr>
              <w:rPr>
                <w:sz w:val="10"/>
                <w:szCs w:val="10"/>
              </w:rPr>
            </w:pPr>
          </w:p>
        </w:tc>
      </w:tr>
      <w:tr w:rsidR="00BC7AD1" w14:paraId="505A1CAA" w14:textId="77777777">
        <w:tblPrEx>
          <w:tblCellMar>
            <w:top w:w="0" w:type="dxa"/>
            <w:bottom w:w="0" w:type="dxa"/>
          </w:tblCellMar>
        </w:tblPrEx>
        <w:trPr>
          <w:trHeight w:val="618"/>
        </w:trPr>
        <w:tc>
          <w:tcPr>
            <w:tcW w:w="828" w:type="dxa"/>
            <w:tcBorders>
              <w:top w:val="single" w:sz="4" w:space="0" w:color="auto"/>
              <w:left w:val="single" w:sz="4" w:space="0" w:color="auto"/>
            </w:tcBorders>
            <w:shd w:val="clear" w:color="auto" w:fill="FFFFFF"/>
            <w:vAlign w:val="center"/>
          </w:tcPr>
          <w:p w14:paraId="0CE9FD98" w14:textId="77777777" w:rsidR="00BC7AD1" w:rsidRDefault="00E61EE6">
            <w:pPr>
              <w:pStyle w:val="Bodytext20"/>
              <w:shd w:val="clear" w:color="auto" w:fill="auto"/>
              <w:spacing w:line="220" w:lineRule="exact"/>
              <w:ind w:firstLine="360"/>
              <w:jc w:val="left"/>
            </w:pPr>
            <w:r>
              <w:rPr>
                <w:rStyle w:val="Bodytext211pt5"/>
                <w:lang w:val="en-GB" w:eastAsia="en-GB" w:bidi="en-GB"/>
              </w:rPr>
              <w:t>596</w:t>
            </w:r>
          </w:p>
        </w:tc>
        <w:tc>
          <w:tcPr>
            <w:tcW w:w="1302" w:type="dxa"/>
            <w:tcBorders>
              <w:top w:val="single" w:sz="4" w:space="0" w:color="auto"/>
              <w:left w:val="single" w:sz="4" w:space="0" w:color="auto"/>
            </w:tcBorders>
            <w:shd w:val="clear" w:color="auto" w:fill="FFFFFF"/>
          </w:tcPr>
          <w:p w14:paraId="07B26CC4"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630345B0" w14:textId="77777777" w:rsidR="00BC7AD1" w:rsidRDefault="00E61EE6">
            <w:pPr>
              <w:pStyle w:val="Bodytext20"/>
              <w:shd w:val="clear" w:color="auto" w:fill="auto"/>
              <w:spacing w:line="282" w:lineRule="exact"/>
              <w:jc w:val="left"/>
            </w:pPr>
            <w:r>
              <w:rPr>
                <w:rStyle w:val="Bodytext211pt5"/>
              </w:rPr>
              <w:t>Chọc nang buồng trứng đường âm đạo dưới siêu âm</w:t>
            </w:r>
          </w:p>
        </w:tc>
        <w:tc>
          <w:tcPr>
            <w:tcW w:w="1728" w:type="dxa"/>
            <w:tcBorders>
              <w:top w:val="single" w:sz="4" w:space="0" w:color="auto"/>
              <w:left w:val="single" w:sz="4" w:space="0" w:color="auto"/>
            </w:tcBorders>
            <w:shd w:val="clear" w:color="auto" w:fill="FFFFFF"/>
            <w:vAlign w:val="center"/>
          </w:tcPr>
          <w:p w14:paraId="0F954A68" w14:textId="77777777" w:rsidR="00BC7AD1" w:rsidRDefault="00E61EE6">
            <w:pPr>
              <w:pStyle w:val="Bodytext20"/>
              <w:shd w:val="clear" w:color="auto" w:fill="auto"/>
              <w:spacing w:line="220" w:lineRule="exact"/>
              <w:jc w:val="left"/>
            </w:pPr>
            <w:r>
              <w:rPr>
                <w:rStyle w:val="Bodytext211pt5"/>
              </w:rPr>
              <w:t>2.192.000</w:t>
            </w:r>
          </w:p>
        </w:tc>
        <w:tc>
          <w:tcPr>
            <w:tcW w:w="3060" w:type="dxa"/>
            <w:tcBorders>
              <w:top w:val="single" w:sz="4" w:space="0" w:color="auto"/>
              <w:left w:val="single" w:sz="4" w:space="0" w:color="auto"/>
              <w:right w:val="single" w:sz="4" w:space="0" w:color="auto"/>
            </w:tcBorders>
            <w:shd w:val="clear" w:color="auto" w:fill="FFFFFF"/>
          </w:tcPr>
          <w:p w14:paraId="6D54269C" w14:textId="77777777" w:rsidR="00BC7AD1" w:rsidRDefault="00BC7AD1">
            <w:pPr>
              <w:rPr>
                <w:sz w:val="10"/>
                <w:szCs w:val="10"/>
              </w:rPr>
            </w:pPr>
          </w:p>
        </w:tc>
      </w:tr>
      <w:tr w:rsidR="00BC7AD1" w14:paraId="50653696" w14:textId="77777777">
        <w:tblPrEx>
          <w:tblCellMar>
            <w:top w:w="0" w:type="dxa"/>
            <w:bottom w:w="0" w:type="dxa"/>
          </w:tblCellMar>
        </w:tblPrEx>
        <w:trPr>
          <w:trHeight w:val="372"/>
        </w:trPr>
        <w:tc>
          <w:tcPr>
            <w:tcW w:w="828" w:type="dxa"/>
            <w:tcBorders>
              <w:top w:val="single" w:sz="4" w:space="0" w:color="auto"/>
              <w:left w:val="single" w:sz="4" w:space="0" w:color="auto"/>
            </w:tcBorders>
            <w:shd w:val="clear" w:color="auto" w:fill="FFFFFF"/>
            <w:vAlign w:val="bottom"/>
          </w:tcPr>
          <w:p w14:paraId="2C0A9879" w14:textId="77777777" w:rsidR="00BC7AD1" w:rsidRDefault="00E61EE6">
            <w:pPr>
              <w:pStyle w:val="Bodytext20"/>
              <w:shd w:val="clear" w:color="auto" w:fill="auto"/>
              <w:spacing w:line="220" w:lineRule="exact"/>
              <w:ind w:firstLine="360"/>
              <w:jc w:val="left"/>
            </w:pPr>
            <w:r>
              <w:rPr>
                <w:rStyle w:val="Bodytext211pt5"/>
                <w:lang w:val="en-GB" w:eastAsia="en-GB" w:bidi="en-GB"/>
              </w:rPr>
              <w:t>597</w:t>
            </w:r>
          </w:p>
        </w:tc>
        <w:tc>
          <w:tcPr>
            <w:tcW w:w="1302" w:type="dxa"/>
            <w:tcBorders>
              <w:top w:val="single" w:sz="4" w:space="0" w:color="auto"/>
              <w:left w:val="single" w:sz="4" w:space="0" w:color="auto"/>
            </w:tcBorders>
            <w:shd w:val="clear" w:color="auto" w:fill="FFFFFF"/>
          </w:tcPr>
          <w:p w14:paraId="2D883752"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5DBF04B4" w14:textId="77777777" w:rsidR="00BC7AD1" w:rsidRDefault="00E61EE6">
            <w:pPr>
              <w:pStyle w:val="Bodytext20"/>
              <w:shd w:val="clear" w:color="auto" w:fill="auto"/>
              <w:spacing w:line="220" w:lineRule="exact"/>
              <w:jc w:val="left"/>
            </w:pPr>
            <w:r>
              <w:rPr>
                <w:rStyle w:val="Bodytext211pt5"/>
              </w:rPr>
              <w:t>Chọc ối</w:t>
            </w:r>
          </w:p>
        </w:tc>
        <w:tc>
          <w:tcPr>
            <w:tcW w:w="1728" w:type="dxa"/>
            <w:tcBorders>
              <w:top w:val="single" w:sz="4" w:space="0" w:color="auto"/>
              <w:left w:val="single" w:sz="4" w:space="0" w:color="auto"/>
            </w:tcBorders>
            <w:shd w:val="clear" w:color="auto" w:fill="FFFFFF"/>
            <w:vAlign w:val="bottom"/>
          </w:tcPr>
          <w:p w14:paraId="042444E9" w14:textId="77777777" w:rsidR="00BC7AD1" w:rsidRDefault="00E61EE6">
            <w:pPr>
              <w:pStyle w:val="Bodytext20"/>
              <w:shd w:val="clear" w:color="auto" w:fill="auto"/>
              <w:spacing w:line="220" w:lineRule="exact"/>
              <w:jc w:val="left"/>
            </w:pPr>
            <w:r>
              <w:rPr>
                <w:rStyle w:val="Bodytext211pt5"/>
              </w:rPr>
              <w:t>722.000</w:t>
            </w:r>
          </w:p>
        </w:tc>
        <w:tc>
          <w:tcPr>
            <w:tcW w:w="3060" w:type="dxa"/>
            <w:tcBorders>
              <w:top w:val="single" w:sz="4" w:space="0" w:color="auto"/>
              <w:left w:val="single" w:sz="4" w:space="0" w:color="auto"/>
              <w:right w:val="single" w:sz="4" w:space="0" w:color="auto"/>
            </w:tcBorders>
            <w:shd w:val="clear" w:color="auto" w:fill="FFFFFF"/>
          </w:tcPr>
          <w:p w14:paraId="7E74581C" w14:textId="77777777" w:rsidR="00BC7AD1" w:rsidRDefault="00BC7AD1">
            <w:pPr>
              <w:rPr>
                <w:sz w:val="10"/>
                <w:szCs w:val="10"/>
              </w:rPr>
            </w:pPr>
          </w:p>
        </w:tc>
      </w:tr>
      <w:tr w:rsidR="00BC7AD1" w14:paraId="2B050A9D" w14:textId="77777777">
        <w:tblPrEx>
          <w:tblCellMar>
            <w:top w:w="0" w:type="dxa"/>
            <w:bottom w:w="0" w:type="dxa"/>
          </w:tblCellMar>
        </w:tblPrEx>
        <w:trPr>
          <w:trHeight w:val="426"/>
        </w:trPr>
        <w:tc>
          <w:tcPr>
            <w:tcW w:w="828" w:type="dxa"/>
            <w:tcBorders>
              <w:top w:val="single" w:sz="4" w:space="0" w:color="auto"/>
              <w:left w:val="single" w:sz="4" w:space="0" w:color="auto"/>
            </w:tcBorders>
            <w:shd w:val="clear" w:color="auto" w:fill="FFFFFF"/>
            <w:vAlign w:val="bottom"/>
          </w:tcPr>
          <w:p w14:paraId="55EC019E" w14:textId="77777777" w:rsidR="00BC7AD1" w:rsidRDefault="00E61EE6">
            <w:pPr>
              <w:pStyle w:val="Bodytext20"/>
              <w:shd w:val="clear" w:color="auto" w:fill="auto"/>
              <w:spacing w:line="220" w:lineRule="exact"/>
              <w:ind w:firstLine="360"/>
              <w:jc w:val="left"/>
            </w:pPr>
            <w:r>
              <w:rPr>
                <w:rStyle w:val="Bodytext211pt5"/>
                <w:lang w:val="en-GB" w:eastAsia="en-GB" w:bidi="en-GB"/>
              </w:rPr>
              <w:t>598</w:t>
            </w:r>
          </w:p>
        </w:tc>
        <w:tc>
          <w:tcPr>
            <w:tcW w:w="1302" w:type="dxa"/>
            <w:tcBorders>
              <w:top w:val="single" w:sz="4" w:space="0" w:color="auto"/>
              <w:left w:val="single" w:sz="4" w:space="0" w:color="auto"/>
            </w:tcBorders>
            <w:shd w:val="clear" w:color="auto" w:fill="FFFFFF"/>
          </w:tcPr>
          <w:p w14:paraId="5A06DE2B"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5485F44E" w14:textId="77777777" w:rsidR="00BC7AD1" w:rsidRDefault="00E61EE6">
            <w:pPr>
              <w:pStyle w:val="Bodytext20"/>
              <w:shd w:val="clear" w:color="auto" w:fill="auto"/>
              <w:spacing w:line="220" w:lineRule="exact"/>
              <w:jc w:val="left"/>
            </w:pPr>
            <w:r>
              <w:rPr>
                <w:rStyle w:val="Bodytext211pt5"/>
              </w:rPr>
              <w:t xml:space="preserve">Dần lưu cùng đồ </w:t>
            </w:r>
            <w:r>
              <w:rPr>
                <w:rStyle w:val="Bodytext211pt5"/>
                <w:lang w:val="en-GB" w:eastAsia="en-GB" w:bidi="en-GB"/>
              </w:rPr>
              <w:t>Douglas</w:t>
            </w:r>
          </w:p>
        </w:tc>
        <w:tc>
          <w:tcPr>
            <w:tcW w:w="1728" w:type="dxa"/>
            <w:tcBorders>
              <w:top w:val="single" w:sz="4" w:space="0" w:color="auto"/>
              <w:left w:val="single" w:sz="4" w:space="0" w:color="auto"/>
            </w:tcBorders>
            <w:shd w:val="clear" w:color="auto" w:fill="FFFFFF"/>
            <w:vAlign w:val="bottom"/>
          </w:tcPr>
          <w:p w14:paraId="31FA48A0" w14:textId="77777777" w:rsidR="00BC7AD1" w:rsidRDefault="00E61EE6">
            <w:pPr>
              <w:pStyle w:val="Bodytext20"/>
              <w:shd w:val="clear" w:color="auto" w:fill="auto"/>
              <w:spacing w:line="220" w:lineRule="exact"/>
              <w:jc w:val="left"/>
            </w:pPr>
            <w:r>
              <w:rPr>
                <w:rStyle w:val="Bodytext211pt5"/>
              </w:rPr>
              <w:t>835.000</w:t>
            </w:r>
          </w:p>
        </w:tc>
        <w:tc>
          <w:tcPr>
            <w:tcW w:w="3060" w:type="dxa"/>
            <w:tcBorders>
              <w:top w:val="single" w:sz="4" w:space="0" w:color="auto"/>
              <w:left w:val="single" w:sz="4" w:space="0" w:color="auto"/>
              <w:right w:val="single" w:sz="4" w:space="0" w:color="auto"/>
            </w:tcBorders>
            <w:shd w:val="clear" w:color="auto" w:fill="FFFFFF"/>
          </w:tcPr>
          <w:p w14:paraId="69C0F85E" w14:textId="77777777" w:rsidR="00BC7AD1" w:rsidRDefault="00BC7AD1">
            <w:pPr>
              <w:rPr>
                <w:sz w:val="10"/>
                <w:szCs w:val="10"/>
              </w:rPr>
            </w:pPr>
          </w:p>
        </w:tc>
      </w:tr>
      <w:tr w:rsidR="00BC7AD1" w14:paraId="0C15B0D3" w14:textId="77777777">
        <w:tblPrEx>
          <w:tblCellMar>
            <w:top w:w="0" w:type="dxa"/>
            <w:bottom w:w="0" w:type="dxa"/>
          </w:tblCellMar>
        </w:tblPrEx>
        <w:trPr>
          <w:trHeight w:val="654"/>
        </w:trPr>
        <w:tc>
          <w:tcPr>
            <w:tcW w:w="828" w:type="dxa"/>
            <w:tcBorders>
              <w:top w:val="single" w:sz="4" w:space="0" w:color="auto"/>
              <w:left w:val="single" w:sz="4" w:space="0" w:color="auto"/>
            </w:tcBorders>
            <w:shd w:val="clear" w:color="auto" w:fill="FFFFFF"/>
            <w:vAlign w:val="center"/>
          </w:tcPr>
          <w:p w14:paraId="7B74E20D" w14:textId="77777777" w:rsidR="00BC7AD1" w:rsidRDefault="00E61EE6">
            <w:pPr>
              <w:pStyle w:val="Bodytext20"/>
              <w:shd w:val="clear" w:color="auto" w:fill="auto"/>
              <w:spacing w:line="220" w:lineRule="exact"/>
              <w:ind w:firstLine="360"/>
              <w:jc w:val="left"/>
            </w:pPr>
            <w:r>
              <w:rPr>
                <w:rStyle w:val="Bodytext211pt5"/>
                <w:lang w:val="en-GB" w:eastAsia="en-GB" w:bidi="en-GB"/>
              </w:rPr>
              <w:lastRenderedPageBreak/>
              <w:t>599</w:t>
            </w:r>
          </w:p>
        </w:tc>
        <w:tc>
          <w:tcPr>
            <w:tcW w:w="1302" w:type="dxa"/>
            <w:tcBorders>
              <w:top w:val="single" w:sz="4" w:space="0" w:color="auto"/>
              <w:left w:val="single" w:sz="4" w:space="0" w:color="auto"/>
            </w:tcBorders>
            <w:shd w:val="clear" w:color="auto" w:fill="FFFFFF"/>
          </w:tcPr>
          <w:p w14:paraId="4E1115B1"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007A02A4" w14:textId="77777777" w:rsidR="00BC7AD1" w:rsidRDefault="00E61EE6">
            <w:pPr>
              <w:pStyle w:val="Bodytext20"/>
              <w:shd w:val="clear" w:color="auto" w:fill="auto"/>
              <w:spacing w:line="279" w:lineRule="exact"/>
              <w:jc w:val="left"/>
            </w:pPr>
            <w:r>
              <w:rPr>
                <w:rStyle w:val="Bodytext211pt5"/>
              </w:rPr>
              <w:t>Dặt mảnh ghép tổng hợp điều trị sa tạng vùng chậu</w:t>
            </w:r>
          </w:p>
        </w:tc>
        <w:tc>
          <w:tcPr>
            <w:tcW w:w="1728" w:type="dxa"/>
            <w:tcBorders>
              <w:top w:val="single" w:sz="4" w:space="0" w:color="auto"/>
              <w:left w:val="single" w:sz="4" w:space="0" w:color="auto"/>
            </w:tcBorders>
            <w:shd w:val="clear" w:color="auto" w:fill="FFFFFF"/>
            <w:vAlign w:val="center"/>
          </w:tcPr>
          <w:p w14:paraId="63C41129" w14:textId="77777777" w:rsidR="00BC7AD1" w:rsidRDefault="00E61EE6">
            <w:pPr>
              <w:pStyle w:val="Bodytext20"/>
              <w:shd w:val="clear" w:color="auto" w:fill="auto"/>
              <w:spacing w:line="220" w:lineRule="exact"/>
              <w:jc w:val="left"/>
            </w:pPr>
            <w:r>
              <w:rPr>
                <w:rStyle w:val="Bodytext211pt5"/>
              </w:rPr>
              <w:t>6.045.000</w:t>
            </w:r>
          </w:p>
        </w:tc>
        <w:tc>
          <w:tcPr>
            <w:tcW w:w="3060" w:type="dxa"/>
            <w:tcBorders>
              <w:top w:val="single" w:sz="4" w:space="0" w:color="auto"/>
              <w:left w:val="single" w:sz="4" w:space="0" w:color="auto"/>
              <w:right w:val="single" w:sz="4" w:space="0" w:color="auto"/>
            </w:tcBorders>
            <w:shd w:val="clear" w:color="auto" w:fill="FFFFFF"/>
          </w:tcPr>
          <w:p w14:paraId="73D34BF3" w14:textId="77777777" w:rsidR="00BC7AD1" w:rsidRDefault="00BC7AD1">
            <w:pPr>
              <w:rPr>
                <w:sz w:val="10"/>
                <w:szCs w:val="10"/>
              </w:rPr>
            </w:pPr>
          </w:p>
        </w:tc>
      </w:tr>
      <w:tr w:rsidR="00BC7AD1" w14:paraId="2E98FC1E" w14:textId="77777777">
        <w:tblPrEx>
          <w:tblCellMar>
            <w:top w:w="0" w:type="dxa"/>
            <w:bottom w:w="0" w:type="dxa"/>
          </w:tblCellMar>
        </w:tblPrEx>
        <w:trPr>
          <w:trHeight w:val="696"/>
        </w:trPr>
        <w:tc>
          <w:tcPr>
            <w:tcW w:w="828" w:type="dxa"/>
            <w:tcBorders>
              <w:top w:val="single" w:sz="4" w:space="0" w:color="auto"/>
              <w:left w:val="single" w:sz="4" w:space="0" w:color="auto"/>
              <w:bottom w:val="single" w:sz="4" w:space="0" w:color="auto"/>
            </w:tcBorders>
            <w:shd w:val="clear" w:color="auto" w:fill="FFFFFF"/>
            <w:vAlign w:val="bottom"/>
          </w:tcPr>
          <w:p w14:paraId="372D58C2" w14:textId="77777777" w:rsidR="00BC7AD1" w:rsidRDefault="00E61EE6">
            <w:pPr>
              <w:pStyle w:val="Bodytext20"/>
              <w:shd w:val="clear" w:color="auto" w:fill="auto"/>
              <w:tabs>
                <w:tab w:val="left" w:leader="underscore" w:pos="282"/>
                <w:tab w:val="left" w:leader="underscore" w:pos="756"/>
              </w:tabs>
              <w:spacing w:line="264" w:lineRule="exact"/>
              <w:ind w:firstLine="360"/>
              <w:jc w:val="left"/>
            </w:pPr>
            <w:r>
              <w:rPr>
                <w:rStyle w:val="Bodytext211pt5"/>
                <w:lang w:val="en-GB" w:eastAsia="en-GB" w:bidi="en-GB"/>
              </w:rPr>
              <w:t xml:space="preserve">600 1 </w:t>
            </w:r>
            <w:r>
              <w:rPr>
                <w:rStyle w:val="Bodytext211pt5"/>
              </w:rPr>
              <w:t>ỉ</w:t>
            </w:r>
            <w:r>
              <w:rPr>
                <w:rStyle w:val="Bodytext211pt8"/>
                <w:lang w:val="en-GB" w:eastAsia="en-GB" w:bidi="en-GB"/>
              </w:rPr>
              <w:tab/>
            </w:r>
            <w:r>
              <w:rPr>
                <w:rStyle w:val="Bodytext211pt8"/>
                <w:lang w:val="en-GB" w:eastAsia="en-GB" w:bidi="en-GB"/>
              </w:rPr>
              <w:tab/>
            </w:r>
            <w:r>
              <w:rPr>
                <w:rStyle w:val="Bodytext211pt5"/>
                <w:lang w:val="en-GB" w:eastAsia="en-GB" w:bidi="en-GB"/>
              </w:rPr>
              <w:t>L</w:t>
            </w:r>
          </w:p>
        </w:tc>
        <w:tc>
          <w:tcPr>
            <w:tcW w:w="1302" w:type="dxa"/>
            <w:tcBorders>
              <w:top w:val="single" w:sz="4" w:space="0" w:color="auto"/>
              <w:left w:val="single" w:sz="4" w:space="0" w:color="auto"/>
              <w:bottom w:val="single" w:sz="4" w:space="0" w:color="auto"/>
            </w:tcBorders>
            <w:shd w:val="clear" w:color="auto" w:fill="FFFFFF"/>
            <w:vAlign w:val="bottom"/>
          </w:tcPr>
          <w:p w14:paraId="61B2D69A" w14:textId="77777777" w:rsidR="00BC7AD1" w:rsidRDefault="00E61EE6">
            <w:pPr>
              <w:pStyle w:val="Bodytext20"/>
              <w:shd w:val="clear" w:color="auto" w:fill="auto"/>
              <w:tabs>
                <w:tab w:val="left" w:leader="underscore" w:pos="1242"/>
              </w:tabs>
              <w:spacing w:line="258" w:lineRule="exact"/>
              <w:ind w:left="360" w:hanging="360"/>
              <w:jc w:val="left"/>
            </w:pPr>
            <w:r>
              <w:rPr>
                <w:rStyle w:val="Bodytext211pt5"/>
                <w:lang w:val="en-GB" w:eastAsia="en-GB" w:bidi="en-GB"/>
              </w:rPr>
              <w:t xml:space="preserve">04C3.2.191 </w:t>
            </w:r>
            <w:r>
              <w:rPr>
                <w:rStyle w:val="Bodytext211pt5"/>
                <w:lang w:val="en-GB" w:eastAsia="en-GB" w:bidi="en-GB"/>
              </w:rPr>
              <w:tab/>
              <w:t>L</w:t>
            </w:r>
          </w:p>
        </w:tc>
        <w:tc>
          <w:tcPr>
            <w:tcW w:w="3330" w:type="dxa"/>
            <w:tcBorders>
              <w:top w:val="single" w:sz="4" w:space="0" w:color="auto"/>
              <w:left w:val="single" w:sz="4" w:space="0" w:color="auto"/>
              <w:bottom w:val="single" w:sz="4" w:space="0" w:color="auto"/>
            </w:tcBorders>
            <w:shd w:val="clear" w:color="auto" w:fill="FFFFFF"/>
            <w:vAlign w:val="bottom"/>
          </w:tcPr>
          <w:p w14:paraId="24DFC0C4" w14:textId="77777777" w:rsidR="00BC7AD1" w:rsidRDefault="00E61EE6">
            <w:pPr>
              <w:pStyle w:val="Bodytext20"/>
              <w:shd w:val="clear" w:color="auto" w:fill="auto"/>
              <w:spacing w:line="282" w:lineRule="exact"/>
              <w:jc w:val="left"/>
            </w:pPr>
            <w:r>
              <w:rPr>
                <w:rStyle w:val="Bodytext211pt5"/>
              </w:rPr>
              <w:t xml:space="preserve">Diều trị tổn thương cổ tử cung bằng: </w:t>
            </w:r>
            <w:r>
              <w:rPr>
                <w:rStyle w:val="Bodytext29pt2"/>
              </w:rPr>
              <w:t xml:space="preserve">đốt điện hoặc nhiệt hoặc </w:t>
            </w:r>
            <w:r>
              <w:rPr>
                <w:rStyle w:val="Bodytext211pt5"/>
                <w:lang w:val="en-GB" w:eastAsia="en-GB" w:bidi="en-GB"/>
              </w:rPr>
              <w:t>laser</w:t>
            </w:r>
          </w:p>
        </w:tc>
        <w:tc>
          <w:tcPr>
            <w:tcW w:w="1728" w:type="dxa"/>
            <w:tcBorders>
              <w:top w:val="single" w:sz="4" w:space="0" w:color="auto"/>
              <w:left w:val="single" w:sz="4" w:space="0" w:color="auto"/>
              <w:bottom w:val="single" w:sz="4" w:space="0" w:color="auto"/>
            </w:tcBorders>
            <w:shd w:val="clear" w:color="auto" w:fill="FFFFFF"/>
            <w:vAlign w:val="bottom"/>
          </w:tcPr>
          <w:p w14:paraId="36F2EB7B" w14:textId="77777777" w:rsidR="00BC7AD1" w:rsidRDefault="00E61EE6">
            <w:pPr>
              <w:pStyle w:val="Bodytext20"/>
              <w:shd w:val="clear" w:color="auto" w:fill="auto"/>
              <w:spacing w:line="220" w:lineRule="exact"/>
              <w:jc w:val="left"/>
            </w:pPr>
            <w:r>
              <w:rPr>
                <w:rStyle w:val="Bodytext211pt5"/>
              </w:rPr>
              <w:t>159.000</w:t>
            </w:r>
          </w:p>
          <w:p w14:paraId="2040A414" w14:textId="77777777" w:rsidR="00BC7AD1" w:rsidRDefault="00E61EE6">
            <w:pPr>
              <w:pStyle w:val="Bodytext20"/>
              <w:shd w:val="clear" w:color="auto" w:fill="auto"/>
              <w:spacing w:line="180" w:lineRule="exact"/>
              <w:jc w:val="left"/>
            </w:pPr>
            <w:r>
              <w:rPr>
                <w:rStyle w:val="Bodytext29pt2"/>
              </w:rPr>
              <w:t>.</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6AE3574C" w14:textId="77777777" w:rsidR="00BC7AD1" w:rsidRDefault="00BC7AD1">
            <w:pPr>
              <w:rPr>
                <w:sz w:val="10"/>
                <w:szCs w:val="10"/>
              </w:rPr>
            </w:pPr>
          </w:p>
        </w:tc>
      </w:tr>
    </w:tbl>
    <w:p w14:paraId="3E0CC7F7"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34"/>
        <w:gridCol w:w="1284"/>
        <w:gridCol w:w="3300"/>
        <w:gridCol w:w="1722"/>
        <w:gridCol w:w="2958"/>
      </w:tblGrid>
      <w:tr w:rsidR="00BC7AD1" w14:paraId="0B722BB1" w14:textId="77777777">
        <w:tblPrEx>
          <w:tblCellMar>
            <w:top w:w="0" w:type="dxa"/>
            <w:bottom w:w="0" w:type="dxa"/>
          </w:tblCellMar>
        </w:tblPrEx>
        <w:trPr>
          <w:trHeight w:val="1290"/>
        </w:trPr>
        <w:tc>
          <w:tcPr>
            <w:tcW w:w="834" w:type="dxa"/>
            <w:tcBorders>
              <w:top w:val="single" w:sz="4" w:space="0" w:color="auto"/>
              <w:left w:val="single" w:sz="4" w:space="0" w:color="auto"/>
            </w:tcBorders>
            <w:shd w:val="clear" w:color="auto" w:fill="FFFFFF"/>
            <w:vAlign w:val="center"/>
          </w:tcPr>
          <w:p w14:paraId="0B6029FF" w14:textId="77777777" w:rsidR="00BC7AD1" w:rsidRDefault="00E61EE6">
            <w:pPr>
              <w:pStyle w:val="Bodytext20"/>
              <w:shd w:val="clear" w:color="auto" w:fill="auto"/>
              <w:spacing w:line="220" w:lineRule="exact"/>
              <w:jc w:val="left"/>
            </w:pPr>
            <w:r>
              <w:rPr>
                <w:rStyle w:val="Bodytext211pt5"/>
                <w:lang w:val="en-GB" w:eastAsia="en-GB" w:bidi="en-GB"/>
              </w:rPr>
              <w:t>STT</w:t>
            </w:r>
          </w:p>
        </w:tc>
        <w:tc>
          <w:tcPr>
            <w:tcW w:w="1284" w:type="dxa"/>
            <w:tcBorders>
              <w:top w:val="single" w:sz="4" w:space="0" w:color="auto"/>
              <w:left w:val="single" w:sz="4" w:space="0" w:color="auto"/>
            </w:tcBorders>
            <w:shd w:val="clear" w:color="auto" w:fill="FFFFFF"/>
            <w:vAlign w:val="center"/>
          </w:tcPr>
          <w:p w14:paraId="0337D842" w14:textId="77777777" w:rsidR="00BC7AD1" w:rsidRDefault="00E61EE6">
            <w:pPr>
              <w:pStyle w:val="Bodytext20"/>
              <w:shd w:val="clear" w:color="auto" w:fill="auto"/>
              <w:spacing w:line="220" w:lineRule="exact"/>
              <w:jc w:val="left"/>
            </w:pPr>
            <w:r>
              <w:rPr>
                <w:rStyle w:val="Bodytext211pt5"/>
              </w:rPr>
              <w:t>Mã dịch vụ</w:t>
            </w:r>
          </w:p>
        </w:tc>
        <w:tc>
          <w:tcPr>
            <w:tcW w:w="3300" w:type="dxa"/>
            <w:tcBorders>
              <w:top w:val="single" w:sz="4" w:space="0" w:color="auto"/>
              <w:left w:val="single" w:sz="4" w:space="0" w:color="auto"/>
            </w:tcBorders>
            <w:shd w:val="clear" w:color="auto" w:fill="FFFFFF"/>
            <w:vAlign w:val="center"/>
          </w:tcPr>
          <w:p w14:paraId="10700D6F" w14:textId="77777777" w:rsidR="00BC7AD1" w:rsidRDefault="00E61EE6">
            <w:pPr>
              <w:pStyle w:val="Bodytext20"/>
              <w:shd w:val="clear" w:color="auto" w:fill="auto"/>
              <w:spacing w:line="220" w:lineRule="exact"/>
              <w:jc w:val="left"/>
            </w:pPr>
            <w:r>
              <w:rPr>
                <w:rStyle w:val="Bodytext211pt5"/>
              </w:rPr>
              <w:t>Tên dịch vụ</w:t>
            </w:r>
          </w:p>
        </w:tc>
        <w:tc>
          <w:tcPr>
            <w:tcW w:w="1722" w:type="dxa"/>
            <w:tcBorders>
              <w:top w:val="single" w:sz="4" w:space="0" w:color="auto"/>
              <w:left w:val="single" w:sz="4" w:space="0" w:color="auto"/>
            </w:tcBorders>
            <w:shd w:val="clear" w:color="auto" w:fill="FFFFFF"/>
            <w:vAlign w:val="center"/>
          </w:tcPr>
          <w:p w14:paraId="35C00A4F" w14:textId="77777777" w:rsidR="00BC7AD1" w:rsidRDefault="00E61EE6">
            <w:pPr>
              <w:pStyle w:val="Bodytext20"/>
              <w:shd w:val="clear" w:color="auto" w:fill="auto"/>
              <w:spacing w:line="270" w:lineRule="exact"/>
              <w:ind w:firstLine="360"/>
              <w:jc w:val="left"/>
            </w:pPr>
            <w:r>
              <w:rPr>
                <w:rStyle w:val="Bodytext211pt5"/>
              </w:rPr>
              <w:t>Giá cụ thể bao gồm chi phí trực tiếp và tiền ỉương</w:t>
            </w:r>
          </w:p>
        </w:tc>
        <w:tc>
          <w:tcPr>
            <w:tcW w:w="2958" w:type="dxa"/>
            <w:tcBorders>
              <w:top w:val="single" w:sz="4" w:space="0" w:color="auto"/>
              <w:left w:val="single" w:sz="4" w:space="0" w:color="auto"/>
              <w:right w:val="single" w:sz="4" w:space="0" w:color="auto"/>
            </w:tcBorders>
            <w:shd w:val="clear" w:color="auto" w:fill="FFFFFF"/>
            <w:vAlign w:val="center"/>
          </w:tcPr>
          <w:p w14:paraId="23583EE9" w14:textId="77777777" w:rsidR="00BC7AD1" w:rsidRDefault="00E61EE6">
            <w:pPr>
              <w:pStyle w:val="Bodytext20"/>
              <w:shd w:val="clear" w:color="auto" w:fill="auto"/>
              <w:spacing w:line="220" w:lineRule="exact"/>
              <w:jc w:val="left"/>
            </w:pPr>
            <w:r>
              <w:rPr>
                <w:rStyle w:val="Bodytext211pt5"/>
              </w:rPr>
              <w:t>Ghi chú</w:t>
            </w:r>
          </w:p>
        </w:tc>
      </w:tr>
      <w:tr w:rsidR="00BC7AD1" w14:paraId="0E9C8EF4" w14:textId="77777777">
        <w:tblPrEx>
          <w:tblCellMar>
            <w:top w:w="0" w:type="dxa"/>
            <w:bottom w:w="0" w:type="dxa"/>
          </w:tblCellMar>
        </w:tblPrEx>
        <w:trPr>
          <w:trHeight w:val="366"/>
        </w:trPr>
        <w:tc>
          <w:tcPr>
            <w:tcW w:w="834" w:type="dxa"/>
            <w:tcBorders>
              <w:top w:val="single" w:sz="4" w:space="0" w:color="auto"/>
              <w:left w:val="single" w:sz="4" w:space="0" w:color="auto"/>
            </w:tcBorders>
            <w:shd w:val="clear" w:color="auto" w:fill="FFFFFF"/>
            <w:vAlign w:val="center"/>
          </w:tcPr>
          <w:p w14:paraId="3602DDDF" w14:textId="77777777" w:rsidR="00BC7AD1" w:rsidRDefault="00E61EE6">
            <w:pPr>
              <w:pStyle w:val="Bodytext20"/>
              <w:shd w:val="clear" w:color="auto" w:fill="auto"/>
              <w:spacing w:line="140" w:lineRule="exact"/>
              <w:jc w:val="left"/>
            </w:pPr>
            <w:r>
              <w:rPr>
                <w:rStyle w:val="Bodytext27pt0"/>
                <w:lang w:val="en-GB" w:eastAsia="en-GB" w:bidi="en-GB"/>
              </w:rPr>
              <w:t>1</w:t>
            </w:r>
          </w:p>
        </w:tc>
        <w:tc>
          <w:tcPr>
            <w:tcW w:w="1284" w:type="dxa"/>
            <w:tcBorders>
              <w:top w:val="single" w:sz="4" w:space="0" w:color="auto"/>
              <w:left w:val="single" w:sz="4" w:space="0" w:color="auto"/>
            </w:tcBorders>
            <w:shd w:val="clear" w:color="auto" w:fill="FFFFFF"/>
            <w:vAlign w:val="center"/>
          </w:tcPr>
          <w:p w14:paraId="2706932C" w14:textId="77777777" w:rsidR="00BC7AD1" w:rsidRDefault="00E61EE6">
            <w:pPr>
              <w:pStyle w:val="Bodytext20"/>
              <w:shd w:val="clear" w:color="auto" w:fill="auto"/>
              <w:spacing w:line="220" w:lineRule="exact"/>
              <w:jc w:val="left"/>
            </w:pPr>
            <w:r>
              <w:rPr>
                <w:rStyle w:val="Bodytext211pt5"/>
              </w:rPr>
              <w:t>3</w:t>
            </w:r>
          </w:p>
        </w:tc>
        <w:tc>
          <w:tcPr>
            <w:tcW w:w="3300" w:type="dxa"/>
            <w:tcBorders>
              <w:top w:val="single" w:sz="4" w:space="0" w:color="auto"/>
              <w:left w:val="single" w:sz="4" w:space="0" w:color="auto"/>
            </w:tcBorders>
            <w:shd w:val="clear" w:color="auto" w:fill="FFFFFF"/>
            <w:vAlign w:val="center"/>
          </w:tcPr>
          <w:p w14:paraId="4248CCAF" w14:textId="77777777" w:rsidR="00BC7AD1" w:rsidRDefault="00E61EE6">
            <w:pPr>
              <w:pStyle w:val="Bodytext20"/>
              <w:shd w:val="clear" w:color="auto" w:fill="auto"/>
              <w:spacing w:line="140" w:lineRule="exact"/>
              <w:jc w:val="left"/>
            </w:pPr>
            <w:r>
              <w:rPr>
                <w:rStyle w:val="Bodytext27pt0"/>
              </w:rPr>
              <w:t>4</w:t>
            </w:r>
          </w:p>
        </w:tc>
        <w:tc>
          <w:tcPr>
            <w:tcW w:w="1722" w:type="dxa"/>
            <w:tcBorders>
              <w:top w:val="single" w:sz="4" w:space="0" w:color="auto"/>
              <w:left w:val="single" w:sz="4" w:space="0" w:color="auto"/>
            </w:tcBorders>
            <w:shd w:val="clear" w:color="auto" w:fill="FFFFFF"/>
            <w:vAlign w:val="center"/>
          </w:tcPr>
          <w:p w14:paraId="7DE13D46" w14:textId="77777777" w:rsidR="00BC7AD1" w:rsidRDefault="00E61EE6">
            <w:pPr>
              <w:pStyle w:val="Bodytext20"/>
              <w:shd w:val="clear" w:color="auto" w:fill="auto"/>
              <w:spacing w:line="140" w:lineRule="exact"/>
              <w:jc w:val="left"/>
            </w:pPr>
            <w:r>
              <w:rPr>
                <w:rStyle w:val="Bodytext27pt0"/>
              </w:rPr>
              <w:t>5</w:t>
            </w:r>
          </w:p>
        </w:tc>
        <w:tc>
          <w:tcPr>
            <w:tcW w:w="2958" w:type="dxa"/>
            <w:tcBorders>
              <w:top w:val="single" w:sz="4" w:space="0" w:color="auto"/>
              <w:left w:val="single" w:sz="4" w:space="0" w:color="auto"/>
              <w:right w:val="single" w:sz="4" w:space="0" w:color="auto"/>
            </w:tcBorders>
            <w:shd w:val="clear" w:color="auto" w:fill="FFFFFF"/>
            <w:vAlign w:val="center"/>
          </w:tcPr>
          <w:p w14:paraId="44F88F41" w14:textId="77777777" w:rsidR="00BC7AD1" w:rsidRDefault="00E61EE6">
            <w:pPr>
              <w:pStyle w:val="Bodytext20"/>
              <w:shd w:val="clear" w:color="auto" w:fill="auto"/>
              <w:spacing w:line="140" w:lineRule="exact"/>
              <w:jc w:val="left"/>
            </w:pPr>
            <w:r>
              <w:rPr>
                <w:rStyle w:val="Bodytext27pt0"/>
              </w:rPr>
              <w:t>6</w:t>
            </w:r>
          </w:p>
        </w:tc>
      </w:tr>
      <w:tr w:rsidR="00BC7AD1" w14:paraId="00BBD6D9" w14:textId="77777777">
        <w:tblPrEx>
          <w:tblCellMar>
            <w:top w:w="0" w:type="dxa"/>
            <w:bottom w:w="0" w:type="dxa"/>
          </w:tblCellMar>
        </w:tblPrEx>
        <w:trPr>
          <w:trHeight w:val="714"/>
        </w:trPr>
        <w:tc>
          <w:tcPr>
            <w:tcW w:w="834" w:type="dxa"/>
            <w:tcBorders>
              <w:top w:val="single" w:sz="4" w:space="0" w:color="auto"/>
              <w:left w:val="single" w:sz="4" w:space="0" w:color="auto"/>
            </w:tcBorders>
            <w:shd w:val="clear" w:color="auto" w:fill="FFFFFF"/>
            <w:vAlign w:val="center"/>
          </w:tcPr>
          <w:p w14:paraId="2724CE0E" w14:textId="77777777" w:rsidR="00BC7AD1" w:rsidRDefault="00E61EE6">
            <w:pPr>
              <w:pStyle w:val="Bodytext20"/>
              <w:shd w:val="clear" w:color="auto" w:fill="auto"/>
              <w:spacing w:line="220" w:lineRule="exact"/>
              <w:jc w:val="left"/>
            </w:pPr>
            <w:r>
              <w:rPr>
                <w:rStyle w:val="Bodytext211pt5"/>
                <w:lang w:val="en-GB" w:eastAsia="en-GB" w:bidi="en-GB"/>
              </w:rPr>
              <w:t>601</w:t>
            </w:r>
          </w:p>
        </w:tc>
        <w:tc>
          <w:tcPr>
            <w:tcW w:w="1284" w:type="dxa"/>
            <w:tcBorders>
              <w:top w:val="single" w:sz="4" w:space="0" w:color="auto"/>
              <w:left w:val="single" w:sz="4" w:space="0" w:color="auto"/>
            </w:tcBorders>
            <w:shd w:val="clear" w:color="auto" w:fill="FFFFFF"/>
          </w:tcPr>
          <w:p w14:paraId="4A01B764"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3EE55C08" w14:textId="77777777" w:rsidR="00BC7AD1" w:rsidRDefault="00E61EE6">
            <w:pPr>
              <w:pStyle w:val="Bodytext20"/>
              <w:shd w:val="clear" w:color="auto" w:fill="auto"/>
              <w:spacing w:line="279" w:lineRule="exact"/>
              <w:jc w:val="left"/>
            </w:pPr>
            <w:r>
              <w:rPr>
                <w:rStyle w:val="Bodytext211pt5"/>
              </w:rPr>
              <w:t>Điều trị viêm dính tiểu khung bằng hồng ngoại, sóng ngắn</w:t>
            </w:r>
          </w:p>
        </w:tc>
        <w:tc>
          <w:tcPr>
            <w:tcW w:w="1722" w:type="dxa"/>
            <w:tcBorders>
              <w:top w:val="single" w:sz="4" w:space="0" w:color="auto"/>
              <w:left w:val="single" w:sz="4" w:space="0" w:color="auto"/>
            </w:tcBorders>
            <w:shd w:val="clear" w:color="auto" w:fill="FFFFFF"/>
            <w:vAlign w:val="center"/>
          </w:tcPr>
          <w:p w14:paraId="00087D8B" w14:textId="77777777" w:rsidR="00BC7AD1" w:rsidRDefault="00E61EE6">
            <w:pPr>
              <w:pStyle w:val="Bodytext20"/>
              <w:shd w:val="clear" w:color="auto" w:fill="auto"/>
              <w:spacing w:line="220" w:lineRule="exact"/>
              <w:jc w:val="left"/>
            </w:pPr>
            <w:r>
              <w:rPr>
                <w:rStyle w:val="Bodytext211pt5"/>
              </w:rPr>
              <w:t>294.000</w:t>
            </w:r>
          </w:p>
        </w:tc>
        <w:tc>
          <w:tcPr>
            <w:tcW w:w="2958" w:type="dxa"/>
            <w:tcBorders>
              <w:top w:val="single" w:sz="4" w:space="0" w:color="auto"/>
              <w:left w:val="single" w:sz="4" w:space="0" w:color="auto"/>
              <w:right w:val="single" w:sz="4" w:space="0" w:color="auto"/>
            </w:tcBorders>
            <w:shd w:val="clear" w:color="auto" w:fill="FFFFFF"/>
          </w:tcPr>
          <w:p w14:paraId="60C500C8" w14:textId="77777777" w:rsidR="00BC7AD1" w:rsidRDefault="00BC7AD1">
            <w:pPr>
              <w:rPr>
                <w:sz w:val="10"/>
                <w:szCs w:val="10"/>
              </w:rPr>
            </w:pPr>
          </w:p>
        </w:tc>
      </w:tr>
      <w:tr w:rsidR="00BC7AD1" w14:paraId="3D2FCF9A" w14:textId="77777777">
        <w:tblPrEx>
          <w:tblCellMar>
            <w:top w:w="0" w:type="dxa"/>
            <w:bottom w:w="0" w:type="dxa"/>
          </w:tblCellMar>
        </w:tblPrEx>
        <w:trPr>
          <w:trHeight w:val="390"/>
        </w:trPr>
        <w:tc>
          <w:tcPr>
            <w:tcW w:w="834" w:type="dxa"/>
            <w:tcBorders>
              <w:top w:val="single" w:sz="4" w:space="0" w:color="auto"/>
              <w:left w:val="single" w:sz="4" w:space="0" w:color="auto"/>
            </w:tcBorders>
            <w:shd w:val="clear" w:color="auto" w:fill="FFFFFF"/>
            <w:vAlign w:val="bottom"/>
          </w:tcPr>
          <w:p w14:paraId="412DE9F2" w14:textId="77777777" w:rsidR="00BC7AD1" w:rsidRDefault="00E61EE6">
            <w:pPr>
              <w:pStyle w:val="Bodytext20"/>
              <w:shd w:val="clear" w:color="auto" w:fill="auto"/>
              <w:spacing w:line="220" w:lineRule="exact"/>
              <w:jc w:val="left"/>
            </w:pPr>
            <w:r>
              <w:rPr>
                <w:rStyle w:val="Bodytext211pt5"/>
                <w:lang w:val="en-GB" w:eastAsia="en-GB" w:bidi="en-GB"/>
              </w:rPr>
              <w:t>602</w:t>
            </w:r>
          </w:p>
        </w:tc>
        <w:tc>
          <w:tcPr>
            <w:tcW w:w="1284" w:type="dxa"/>
            <w:tcBorders>
              <w:top w:val="single" w:sz="4" w:space="0" w:color="auto"/>
              <w:left w:val="single" w:sz="4" w:space="0" w:color="auto"/>
            </w:tcBorders>
            <w:shd w:val="clear" w:color="auto" w:fill="FFFFFF"/>
            <w:vAlign w:val="center"/>
          </w:tcPr>
          <w:p w14:paraId="1974BBB7" w14:textId="77777777" w:rsidR="00BC7AD1" w:rsidRDefault="00E61EE6">
            <w:pPr>
              <w:pStyle w:val="Bodytext20"/>
              <w:shd w:val="clear" w:color="auto" w:fill="auto"/>
              <w:spacing w:line="220" w:lineRule="exact"/>
              <w:jc w:val="left"/>
            </w:pPr>
            <w:r>
              <w:rPr>
                <w:rStyle w:val="Bodytext211pt5"/>
              </w:rPr>
              <w:t>04C3.2.186</w:t>
            </w:r>
          </w:p>
        </w:tc>
        <w:tc>
          <w:tcPr>
            <w:tcW w:w="3300" w:type="dxa"/>
            <w:tcBorders>
              <w:top w:val="single" w:sz="4" w:space="0" w:color="auto"/>
              <w:left w:val="single" w:sz="4" w:space="0" w:color="auto"/>
            </w:tcBorders>
            <w:shd w:val="clear" w:color="auto" w:fill="FFFFFF"/>
            <w:vAlign w:val="center"/>
          </w:tcPr>
          <w:p w14:paraId="2E520F68" w14:textId="77777777" w:rsidR="00BC7AD1" w:rsidRDefault="00E61EE6">
            <w:pPr>
              <w:pStyle w:val="Bodytext20"/>
              <w:shd w:val="clear" w:color="auto" w:fill="auto"/>
              <w:spacing w:line="220" w:lineRule="exact"/>
              <w:jc w:val="left"/>
            </w:pPr>
            <w:r>
              <w:rPr>
                <w:rStyle w:val="Bodytext211pt5"/>
              </w:rPr>
              <w:t>Đỡ đẻ ngôi ngược</w:t>
            </w:r>
          </w:p>
        </w:tc>
        <w:tc>
          <w:tcPr>
            <w:tcW w:w="1722" w:type="dxa"/>
            <w:tcBorders>
              <w:top w:val="single" w:sz="4" w:space="0" w:color="auto"/>
              <w:left w:val="single" w:sz="4" w:space="0" w:color="auto"/>
            </w:tcBorders>
            <w:shd w:val="clear" w:color="auto" w:fill="FFFFFF"/>
            <w:vAlign w:val="bottom"/>
          </w:tcPr>
          <w:p w14:paraId="1D25DDE7" w14:textId="77777777" w:rsidR="00BC7AD1" w:rsidRDefault="00E61EE6">
            <w:pPr>
              <w:pStyle w:val="Bodytext20"/>
              <w:shd w:val="clear" w:color="auto" w:fill="auto"/>
              <w:spacing w:line="220" w:lineRule="exact"/>
              <w:jc w:val="left"/>
            </w:pPr>
            <w:r>
              <w:rPr>
                <w:rStyle w:val="Bodytext211pt5"/>
              </w:rPr>
              <w:t>1.002.000</w:t>
            </w:r>
          </w:p>
        </w:tc>
        <w:tc>
          <w:tcPr>
            <w:tcW w:w="2958" w:type="dxa"/>
            <w:tcBorders>
              <w:top w:val="single" w:sz="4" w:space="0" w:color="auto"/>
              <w:left w:val="single" w:sz="4" w:space="0" w:color="auto"/>
              <w:right w:val="single" w:sz="4" w:space="0" w:color="auto"/>
            </w:tcBorders>
            <w:shd w:val="clear" w:color="auto" w:fill="FFFFFF"/>
          </w:tcPr>
          <w:p w14:paraId="50BEA795" w14:textId="77777777" w:rsidR="00BC7AD1" w:rsidRDefault="00BC7AD1">
            <w:pPr>
              <w:rPr>
                <w:sz w:val="10"/>
                <w:szCs w:val="10"/>
              </w:rPr>
            </w:pPr>
          </w:p>
        </w:tc>
      </w:tr>
      <w:tr w:rsidR="00BC7AD1" w14:paraId="457EE53B" w14:textId="77777777">
        <w:tblPrEx>
          <w:tblCellMar>
            <w:top w:w="0" w:type="dxa"/>
            <w:bottom w:w="0" w:type="dxa"/>
          </w:tblCellMar>
        </w:tblPrEx>
        <w:trPr>
          <w:trHeight w:val="384"/>
        </w:trPr>
        <w:tc>
          <w:tcPr>
            <w:tcW w:w="834" w:type="dxa"/>
            <w:tcBorders>
              <w:top w:val="single" w:sz="4" w:space="0" w:color="auto"/>
              <w:left w:val="single" w:sz="4" w:space="0" w:color="auto"/>
            </w:tcBorders>
            <w:shd w:val="clear" w:color="auto" w:fill="FFFFFF"/>
            <w:vAlign w:val="bottom"/>
          </w:tcPr>
          <w:p w14:paraId="6E3C23EE" w14:textId="77777777" w:rsidR="00BC7AD1" w:rsidRDefault="00E61EE6">
            <w:pPr>
              <w:pStyle w:val="Bodytext20"/>
              <w:shd w:val="clear" w:color="auto" w:fill="auto"/>
              <w:spacing w:line="220" w:lineRule="exact"/>
              <w:jc w:val="left"/>
            </w:pPr>
            <w:r>
              <w:rPr>
                <w:rStyle w:val="Bodytext211pt5"/>
                <w:lang w:val="en-GB" w:eastAsia="en-GB" w:bidi="en-GB"/>
              </w:rPr>
              <w:t>603</w:t>
            </w:r>
          </w:p>
        </w:tc>
        <w:tc>
          <w:tcPr>
            <w:tcW w:w="1284" w:type="dxa"/>
            <w:tcBorders>
              <w:top w:val="single" w:sz="4" w:space="0" w:color="auto"/>
              <w:left w:val="single" w:sz="4" w:space="0" w:color="auto"/>
            </w:tcBorders>
            <w:shd w:val="clear" w:color="auto" w:fill="FFFFFF"/>
            <w:vAlign w:val="bottom"/>
          </w:tcPr>
          <w:p w14:paraId="143B4B43" w14:textId="77777777" w:rsidR="00BC7AD1" w:rsidRDefault="00E61EE6">
            <w:pPr>
              <w:pStyle w:val="Bodytext20"/>
              <w:shd w:val="clear" w:color="auto" w:fill="auto"/>
              <w:spacing w:line="220" w:lineRule="exact"/>
              <w:jc w:val="left"/>
            </w:pPr>
            <w:r>
              <w:rPr>
                <w:rStyle w:val="Bodytext211pt5"/>
              </w:rPr>
              <w:t>04C3.2.185</w:t>
            </w:r>
          </w:p>
        </w:tc>
        <w:tc>
          <w:tcPr>
            <w:tcW w:w="3300" w:type="dxa"/>
            <w:tcBorders>
              <w:top w:val="single" w:sz="4" w:space="0" w:color="auto"/>
              <w:left w:val="single" w:sz="4" w:space="0" w:color="auto"/>
            </w:tcBorders>
            <w:shd w:val="clear" w:color="auto" w:fill="FFFFFF"/>
            <w:vAlign w:val="bottom"/>
          </w:tcPr>
          <w:p w14:paraId="41C30F19" w14:textId="77777777" w:rsidR="00BC7AD1" w:rsidRDefault="00E61EE6">
            <w:pPr>
              <w:pStyle w:val="Bodytext20"/>
              <w:shd w:val="clear" w:color="auto" w:fill="auto"/>
              <w:spacing w:line="220" w:lineRule="exact"/>
              <w:jc w:val="left"/>
            </w:pPr>
            <w:r>
              <w:rPr>
                <w:rStyle w:val="Bodytext211pt5"/>
              </w:rPr>
              <w:t>Đỡ đẻ thường ngôi chỏm</w:t>
            </w:r>
          </w:p>
        </w:tc>
        <w:tc>
          <w:tcPr>
            <w:tcW w:w="1722" w:type="dxa"/>
            <w:tcBorders>
              <w:top w:val="single" w:sz="4" w:space="0" w:color="auto"/>
              <w:left w:val="single" w:sz="4" w:space="0" w:color="auto"/>
            </w:tcBorders>
            <w:shd w:val="clear" w:color="auto" w:fill="FFFFFF"/>
            <w:vAlign w:val="bottom"/>
          </w:tcPr>
          <w:p w14:paraId="7327100A" w14:textId="77777777" w:rsidR="00BC7AD1" w:rsidRDefault="00E61EE6">
            <w:pPr>
              <w:pStyle w:val="Bodytext20"/>
              <w:shd w:val="clear" w:color="auto" w:fill="auto"/>
              <w:spacing w:line="220" w:lineRule="exact"/>
              <w:jc w:val="left"/>
            </w:pPr>
            <w:r>
              <w:rPr>
                <w:rStyle w:val="Bodytext211pt5"/>
              </w:rPr>
              <w:t>706.000</w:t>
            </w:r>
          </w:p>
        </w:tc>
        <w:tc>
          <w:tcPr>
            <w:tcW w:w="2958" w:type="dxa"/>
            <w:tcBorders>
              <w:top w:val="single" w:sz="4" w:space="0" w:color="auto"/>
              <w:left w:val="single" w:sz="4" w:space="0" w:color="auto"/>
              <w:right w:val="single" w:sz="4" w:space="0" w:color="auto"/>
            </w:tcBorders>
            <w:shd w:val="clear" w:color="auto" w:fill="FFFFFF"/>
          </w:tcPr>
          <w:p w14:paraId="3C9F474B" w14:textId="77777777" w:rsidR="00BC7AD1" w:rsidRDefault="00BC7AD1">
            <w:pPr>
              <w:rPr>
                <w:sz w:val="10"/>
                <w:szCs w:val="10"/>
              </w:rPr>
            </w:pPr>
          </w:p>
        </w:tc>
      </w:tr>
      <w:tr w:rsidR="00BC7AD1" w14:paraId="3BBE82E2" w14:textId="77777777">
        <w:tblPrEx>
          <w:tblCellMar>
            <w:top w:w="0" w:type="dxa"/>
            <w:bottom w:w="0" w:type="dxa"/>
          </w:tblCellMar>
        </w:tblPrEx>
        <w:trPr>
          <w:trHeight w:val="384"/>
        </w:trPr>
        <w:tc>
          <w:tcPr>
            <w:tcW w:w="834" w:type="dxa"/>
            <w:tcBorders>
              <w:top w:val="single" w:sz="4" w:space="0" w:color="auto"/>
              <w:left w:val="single" w:sz="4" w:space="0" w:color="auto"/>
            </w:tcBorders>
            <w:shd w:val="clear" w:color="auto" w:fill="FFFFFF"/>
            <w:vAlign w:val="bottom"/>
          </w:tcPr>
          <w:p w14:paraId="302CF23C" w14:textId="77777777" w:rsidR="00BC7AD1" w:rsidRDefault="00E61EE6">
            <w:pPr>
              <w:pStyle w:val="Bodytext20"/>
              <w:shd w:val="clear" w:color="auto" w:fill="auto"/>
              <w:spacing w:line="220" w:lineRule="exact"/>
              <w:jc w:val="left"/>
            </w:pPr>
            <w:r>
              <w:rPr>
                <w:rStyle w:val="Bodytext211pt5"/>
                <w:lang w:val="en-GB" w:eastAsia="en-GB" w:bidi="en-GB"/>
              </w:rPr>
              <w:t>604</w:t>
            </w:r>
          </w:p>
        </w:tc>
        <w:tc>
          <w:tcPr>
            <w:tcW w:w="1284" w:type="dxa"/>
            <w:tcBorders>
              <w:top w:val="single" w:sz="4" w:space="0" w:color="auto"/>
              <w:left w:val="single" w:sz="4" w:space="0" w:color="auto"/>
            </w:tcBorders>
            <w:shd w:val="clear" w:color="auto" w:fill="FFFFFF"/>
            <w:vAlign w:val="bottom"/>
          </w:tcPr>
          <w:p w14:paraId="4755AD8E" w14:textId="77777777" w:rsidR="00BC7AD1" w:rsidRDefault="00E61EE6">
            <w:pPr>
              <w:pStyle w:val="Bodytext20"/>
              <w:shd w:val="clear" w:color="auto" w:fill="auto"/>
              <w:spacing w:line="220" w:lineRule="exact"/>
              <w:jc w:val="left"/>
            </w:pPr>
            <w:r>
              <w:rPr>
                <w:rStyle w:val="Bodytext211pt5"/>
              </w:rPr>
              <w:t>04C3.2.187</w:t>
            </w:r>
          </w:p>
        </w:tc>
        <w:tc>
          <w:tcPr>
            <w:tcW w:w="3300" w:type="dxa"/>
            <w:tcBorders>
              <w:top w:val="single" w:sz="4" w:space="0" w:color="auto"/>
              <w:left w:val="single" w:sz="4" w:space="0" w:color="auto"/>
            </w:tcBorders>
            <w:shd w:val="clear" w:color="auto" w:fill="FFFFFF"/>
            <w:vAlign w:val="bottom"/>
          </w:tcPr>
          <w:p w14:paraId="3CEFFE8C" w14:textId="77777777" w:rsidR="00BC7AD1" w:rsidRDefault="00E61EE6">
            <w:pPr>
              <w:pStyle w:val="Bodytext20"/>
              <w:shd w:val="clear" w:color="auto" w:fill="auto"/>
              <w:spacing w:line="220" w:lineRule="exact"/>
              <w:jc w:val="left"/>
            </w:pPr>
            <w:r>
              <w:rPr>
                <w:rStyle w:val="Bodytext211pt5"/>
              </w:rPr>
              <w:t>Đỡ đẻ từ sinh đôi trở lên</w:t>
            </w:r>
          </w:p>
        </w:tc>
        <w:tc>
          <w:tcPr>
            <w:tcW w:w="1722" w:type="dxa"/>
            <w:tcBorders>
              <w:top w:val="single" w:sz="4" w:space="0" w:color="auto"/>
              <w:left w:val="single" w:sz="4" w:space="0" w:color="auto"/>
            </w:tcBorders>
            <w:shd w:val="clear" w:color="auto" w:fill="FFFFFF"/>
            <w:vAlign w:val="bottom"/>
          </w:tcPr>
          <w:p w14:paraId="5E051228" w14:textId="77777777" w:rsidR="00BC7AD1" w:rsidRDefault="00E61EE6">
            <w:pPr>
              <w:pStyle w:val="Bodytext20"/>
              <w:shd w:val="clear" w:color="auto" w:fill="auto"/>
              <w:spacing w:line="220" w:lineRule="exact"/>
              <w:jc w:val="left"/>
            </w:pPr>
            <w:r>
              <w:rPr>
                <w:rStyle w:val="Bodytext211pt5"/>
              </w:rPr>
              <w:t>1.227.000</w:t>
            </w:r>
          </w:p>
        </w:tc>
        <w:tc>
          <w:tcPr>
            <w:tcW w:w="2958" w:type="dxa"/>
            <w:tcBorders>
              <w:top w:val="single" w:sz="4" w:space="0" w:color="auto"/>
              <w:left w:val="single" w:sz="4" w:space="0" w:color="auto"/>
              <w:right w:val="single" w:sz="4" w:space="0" w:color="auto"/>
            </w:tcBorders>
            <w:shd w:val="clear" w:color="auto" w:fill="FFFFFF"/>
          </w:tcPr>
          <w:p w14:paraId="03966572" w14:textId="77777777" w:rsidR="00BC7AD1" w:rsidRDefault="00BC7AD1">
            <w:pPr>
              <w:rPr>
                <w:sz w:val="10"/>
                <w:szCs w:val="10"/>
              </w:rPr>
            </w:pPr>
          </w:p>
        </w:tc>
      </w:tr>
      <w:tr w:rsidR="00BC7AD1" w14:paraId="79A4590C" w14:textId="77777777">
        <w:tblPrEx>
          <w:tblCellMar>
            <w:top w:w="0" w:type="dxa"/>
            <w:bottom w:w="0" w:type="dxa"/>
          </w:tblCellMar>
        </w:tblPrEx>
        <w:trPr>
          <w:trHeight w:val="630"/>
        </w:trPr>
        <w:tc>
          <w:tcPr>
            <w:tcW w:w="834" w:type="dxa"/>
            <w:tcBorders>
              <w:top w:val="single" w:sz="4" w:space="0" w:color="auto"/>
              <w:left w:val="single" w:sz="4" w:space="0" w:color="auto"/>
            </w:tcBorders>
            <w:shd w:val="clear" w:color="auto" w:fill="FFFFFF"/>
            <w:vAlign w:val="center"/>
          </w:tcPr>
          <w:p w14:paraId="16AFE1FC" w14:textId="77777777" w:rsidR="00BC7AD1" w:rsidRDefault="00E61EE6">
            <w:pPr>
              <w:pStyle w:val="Bodytext20"/>
              <w:shd w:val="clear" w:color="auto" w:fill="auto"/>
              <w:spacing w:line="220" w:lineRule="exact"/>
              <w:jc w:val="left"/>
            </w:pPr>
            <w:r>
              <w:rPr>
                <w:rStyle w:val="Bodytext211pt5"/>
                <w:lang w:val="en-GB" w:eastAsia="en-GB" w:bidi="en-GB"/>
              </w:rPr>
              <w:t>605</w:t>
            </w:r>
          </w:p>
        </w:tc>
        <w:tc>
          <w:tcPr>
            <w:tcW w:w="1284" w:type="dxa"/>
            <w:tcBorders>
              <w:top w:val="single" w:sz="4" w:space="0" w:color="auto"/>
              <w:left w:val="single" w:sz="4" w:space="0" w:color="auto"/>
            </w:tcBorders>
            <w:shd w:val="clear" w:color="auto" w:fill="FFFFFF"/>
          </w:tcPr>
          <w:p w14:paraId="747D37C4"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02D15564" w14:textId="77777777" w:rsidR="00BC7AD1" w:rsidRDefault="00E61EE6">
            <w:pPr>
              <w:pStyle w:val="Bodytext20"/>
              <w:shd w:val="clear" w:color="auto" w:fill="auto"/>
              <w:spacing w:line="270" w:lineRule="exact"/>
              <w:jc w:val="left"/>
            </w:pPr>
            <w:r>
              <w:rPr>
                <w:rStyle w:val="Bodytext211pt5"/>
              </w:rPr>
              <w:t>Đóng rò trực tràng - âm đạo hoặc rò tiết niệu - sinh dục</w:t>
            </w:r>
          </w:p>
        </w:tc>
        <w:tc>
          <w:tcPr>
            <w:tcW w:w="1722" w:type="dxa"/>
            <w:tcBorders>
              <w:top w:val="single" w:sz="4" w:space="0" w:color="auto"/>
              <w:left w:val="single" w:sz="4" w:space="0" w:color="auto"/>
            </w:tcBorders>
            <w:shd w:val="clear" w:color="auto" w:fill="FFFFFF"/>
            <w:vAlign w:val="center"/>
          </w:tcPr>
          <w:p w14:paraId="33C5821E" w14:textId="77777777" w:rsidR="00BC7AD1" w:rsidRDefault="00E61EE6">
            <w:pPr>
              <w:pStyle w:val="Bodytext20"/>
              <w:shd w:val="clear" w:color="auto" w:fill="auto"/>
              <w:spacing w:line="220" w:lineRule="exact"/>
              <w:jc w:val="left"/>
            </w:pPr>
            <w:r>
              <w:rPr>
                <w:rStyle w:val="Bodytext211pt5"/>
              </w:rPr>
              <w:t>4.113.000</w:t>
            </w:r>
          </w:p>
        </w:tc>
        <w:tc>
          <w:tcPr>
            <w:tcW w:w="2958" w:type="dxa"/>
            <w:tcBorders>
              <w:top w:val="single" w:sz="4" w:space="0" w:color="auto"/>
              <w:left w:val="single" w:sz="4" w:space="0" w:color="auto"/>
              <w:right w:val="single" w:sz="4" w:space="0" w:color="auto"/>
            </w:tcBorders>
            <w:shd w:val="clear" w:color="auto" w:fill="FFFFFF"/>
          </w:tcPr>
          <w:p w14:paraId="3B1D99DC" w14:textId="77777777" w:rsidR="00BC7AD1" w:rsidRDefault="00BC7AD1">
            <w:pPr>
              <w:rPr>
                <w:sz w:val="10"/>
                <w:szCs w:val="10"/>
              </w:rPr>
            </w:pPr>
          </w:p>
        </w:tc>
      </w:tr>
      <w:tr w:rsidR="00BC7AD1" w14:paraId="7279FC64" w14:textId="77777777">
        <w:tblPrEx>
          <w:tblCellMar>
            <w:top w:w="0" w:type="dxa"/>
            <w:bottom w:w="0" w:type="dxa"/>
          </w:tblCellMar>
        </w:tblPrEx>
        <w:trPr>
          <w:trHeight w:val="378"/>
        </w:trPr>
        <w:tc>
          <w:tcPr>
            <w:tcW w:w="834" w:type="dxa"/>
            <w:tcBorders>
              <w:top w:val="single" w:sz="4" w:space="0" w:color="auto"/>
              <w:left w:val="single" w:sz="4" w:space="0" w:color="auto"/>
            </w:tcBorders>
            <w:shd w:val="clear" w:color="auto" w:fill="FFFFFF"/>
            <w:vAlign w:val="center"/>
          </w:tcPr>
          <w:p w14:paraId="30F9102E" w14:textId="77777777" w:rsidR="00BC7AD1" w:rsidRDefault="00E61EE6">
            <w:pPr>
              <w:pStyle w:val="Bodytext20"/>
              <w:shd w:val="clear" w:color="auto" w:fill="auto"/>
              <w:spacing w:line="220" w:lineRule="exact"/>
              <w:jc w:val="left"/>
            </w:pPr>
            <w:r>
              <w:rPr>
                <w:rStyle w:val="Bodytext211pt5"/>
                <w:lang w:val="en-GB" w:eastAsia="en-GB" w:bidi="en-GB"/>
              </w:rPr>
              <w:t>606</w:t>
            </w:r>
          </w:p>
        </w:tc>
        <w:tc>
          <w:tcPr>
            <w:tcW w:w="1284" w:type="dxa"/>
            <w:tcBorders>
              <w:top w:val="single" w:sz="4" w:space="0" w:color="auto"/>
              <w:left w:val="single" w:sz="4" w:space="0" w:color="auto"/>
            </w:tcBorders>
            <w:shd w:val="clear" w:color="auto" w:fill="FFFFFF"/>
            <w:vAlign w:val="center"/>
          </w:tcPr>
          <w:p w14:paraId="5DEE8110" w14:textId="77777777" w:rsidR="00BC7AD1" w:rsidRDefault="00E61EE6">
            <w:pPr>
              <w:pStyle w:val="Bodytext20"/>
              <w:shd w:val="clear" w:color="auto" w:fill="auto"/>
              <w:spacing w:line="220" w:lineRule="exact"/>
              <w:jc w:val="left"/>
            </w:pPr>
            <w:r>
              <w:rPr>
                <w:rStyle w:val="Bodytext211pt5"/>
              </w:rPr>
              <w:t>04C3.2.188</w:t>
            </w:r>
          </w:p>
        </w:tc>
        <w:tc>
          <w:tcPr>
            <w:tcW w:w="3300" w:type="dxa"/>
            <w:tcBorders>
              <w:top w:val="single" w:sz="4" w:space="0" w:color="auto"/>
              <w:left w:val="single" w:sz="4" w:space="0" w:color="auto"/>
            </w:tcBorders>
            <w:shd w:val="clear" w:color="auto" w:fill="FFFFFF"/>
            <w:vAlign w:val="center"/>
          </w:tcPr>
          <w:p w14:paraId="21DA202D" w14:textId="77777777" w:rsidR="00BC7AD1" w:rsidRDefault="00E61EE6">
            <w:pPr>
              <w:pStyle w:val="Bodytext20"/>
              <w:shd w:val="clear" w:color="auto" w:fill="auto"/>
              <w:spacing w:line="220" w:lineRule="exact"/>
              <w:jc w:val="left"/>
            </w:pPr>
            <w:r>
              <w:rPr>
                <w:rStyle w:val="Bodytext211pt5"/>
                <w:lang w:val="en-GB" w:eastAsia="en-GB" w:bidi="en-GB"/>
              </w:rPr>
              <w:t xml:space="preserve">Forceps </w:t>
            </w:r>
            <w:r>
              <w:rPr>
                <w:rStyle w:val="Bodytext211pt5"/>
              </w:rPr>
              <w:t>hoặc Giác hút sản khoa</w:t>
            </w:r>
          </w:p>
        </w:tc>
        <w:tc>
          <w:tcPr>
            <w:tcW w:w="1722" w:type="dxa"/>
            <w:tcBorders>
              <w:top w:val="single" w:sz="4" w:space="0" w:color="auto"/>
              <w:left w:val="single" w:sz="4" w:space="0" w:color="auto"/>
            </w:tcBorders>
            <w:shd w:val="clear" w:color="auto" w:fill="FFFFFF"/>
            <w:vAlign w:val="center"/>
          </w:tcPr>
          <w:p w14:paraId="48111E43" w14:textId="77777777" w:rsidR="00BC7AD1" w:rsidRDefault="00E61EE6">
            <w:pPr>
              <w:pStyle w:val="Bodytext20"/>
              <w:shd w:val="clear" w:color="auto" w:fill="auto"/>
              <w:spacing w:line="220" w:lineRule="exact"/>
              <w:jc w:val="left"/>
            </w:pPr>
            <w:r>
              <w:rPr>
                <w:rStyle w:val="Bodytext211pt5"/>
              </w:rPr>
              <w:t>952.000</w:t>
            </w:r>
          </w:p>
        </w:tc>
        <w:tc>
          <w:tcPr>
            <w:tcW w:w="2958" w:type="dxa"/>
            <w:tcBorders>
              <w:top w:val="single" w:sz="4" w:space="0" w:color="auto"/>
              <w:left w:val="single" w:sz="4" w:space="0" w:color="auto"/>
              <w:right w:val="single" w:sz="4" w:space="0" w:color="auto"/>
            </w:tcBorders>
            <w:shd w:val="clear" w:color="auto" w:fill="FFFFFF"/>
          </w:tcPr>
          <w:p w14:paraId="53C2C7DB" w14:textId="77777777" w:rsidR="00BC7AD1" w:rsidRDefault="00BC7AD1">
            <w:pPr>
              <w:rPr>
                <w:sz w:val="10"/>
                <w:szCs w:val="10"/>
              </w:rPr>
            </w:pPr>
          </w:p>
        </w:tc>
      </w:tr>
      <w:tr w:rsidR="00BC7AD1" w14:paraId="40AAB34D" w14:textId="77777777">
        <w:tblPrEx>
          <w:tblCellMar>
            <w:top w:w="0" w:type="dxa"/>
            <w:bottom w:w="0" w:type="dxa"/>
          </w:tblCellMar>
        </w:tblPrEx>
        <w:trPr>
          <w:trHeight w:val="618"/>
        </w:trPr>
        <w:tc>
          <w:tcPr>
            <w:tcW w:w="834" w:type="dxa"/>
            <w:tcBorders>
              <w:top w:val="single" w:sz="4" w:space="0" w:color="auto"/>
              <w:left w:val="single" w:sz="4" w:space="0" w:color="auto"/>
            </w:tcBorders>
            <w:shd w:val="clear" w:color="auto" w:fill="FFFFFF"/>
            <w:vAlign w:val="center"/>
          </w:tcPr>
          <w:p w14:paraId="4CD46E61" w14:textId="77777777" w:rsidR="00BC7AD1" w:rsidRDefault="00E61EE6">
            <w:pPr>
              <w:pStyle w:val="Bodytext20"/>
              <w:shd w:val="clear" w:color="auto" w:fill="auto"/>
              <w:spacing w:line="220" w:lineRule="exact"/>
              <w:jc w:val="left"/>
            </w:pPr>
            <w:r>
              <w:rPr>
                <w:rStyle w:val="Bodytext211pt5"/>
                <w:lang w:val="en-GB" w:eastAsia="en-GB" w:bidi="en-GB"/>
              </w:rPr>
              <w:t>607</w:t>
            </w:r>
          </w:p>
        </w:tc>
        <w:tc>
          <w:tcPr>
            <w:tcW w:w="1284" w:type="dxa"/>
            <w:tcBorders>
              <w:top w:val="single" w:sz="4" w:space="0" w:color="auto"/>
              <w:left w:val="single" w:sz="4" w:space="0" w:color="auto"/>
            </w:tcBorders>
            <w:shd w:val="clear" w:color="auto" w:fill="FFFFFF"/>
          </w:tcPr>
          <w:p w14:paraId="0C9B685E"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40FF8B8E" w14:textId="77777777" w:rsidR="00BC7AD1" w:rsidRDefault="00E61EE6">
            <w:pPr>
              <w:pStyle w:val="Bodytext20"/>
              <w:shd w:val="clear" w:color="auto" w:fill="auto"/>
              <w:spacing w:line="270" w:lineRule="exact"/>
              <w:jc w:val="left"/>
            </w:pPr>
            <w:r>
              <w:rPr>
                <w:rStyle w:val="Bodytext211pt5"/>
              </w:rPr>
              <w:t>Giảm đau trong đẻ bằng phương pháp gây tê ngoài màng cứng</w:t>
            </w:r>
          </w:p>
        </w:tc>
        <w:tc>
          <w:tcPr>
            <w:tcW w:w="1722" w:type="dxa"/>
            <w:tcBorders>
              <w:top w:val="single" w:sz="4" w:space="0" w:color="auto"/>
              <w:left w:val="single" w:sz="4" w:space="0" w:color="auto"/>
            </w:tcBorders>
            <w:shd w:val="clear" w:color="auto" w:fill="FFFFFF"/>
            <w:vAlign w:val="center"/>
          </w:tcPr>
          <w:p w14:paraId="2699A346" w14:textId="77777777" w:rsidR="00BC7AD1" w:rsidRDefault="00E61EE6">
            <w:pPr>
              <w:pStyle w:val="Bodytext20"/>
              <w:shd w:val="clear" w:color="auto" w:fill="auto"/>
              <w:spacing w:line="220" w:lineRule="exact"/>
              <w:jc w:val="left"/>
            </w:pPr>
            <w:r>
              <w:rPr>
                <w:rStyle w:val="Bodytext211pt5"/>
              </w:rPr>
              <w:t>649.000</w:t>
            </w:r>
          </w:p>
        </w:tc>
        <w:tc>
          <w:tcPr>
            <w:tcW w:w="2958" w:type="dxa"/>
            <w:tcBorders>
              <w:top w:val="single" w:sz="4" w:space="0" w:color="auto"/>
              <w:left w:val="single" w:sz="4" w:space="0" w:color="auto"/>
              <w:right w:val="single" w:sz="4" w:space="0" w:color="auto"/>
            </w:tcBorders>
            <w:shd w:val="clear" w:color="auto" w:fill="FFFFFF"/>
          </w:tcPr>
          <w:p w14:paraId="6F19825A" w14:textId="77777777" w:rsidR="00BC7AD1" w:rsidRDefault="00BC7AD1">
            <w:pPr>
              <w:rPr>
                <w:sz w:val="10"/>
                <w:szCs w:val="10"/>
              </w:rPr>
            </w:pPr>
          </w:p>
        </w:tc>
      </w:tr>
      <w:tr w:rsidR="00BC7AD1" w14:paraId="27F90A7F" w14:textId="77777777">
        <w:tblPrEx>
          <w:tblCellMar>
            <w:top w:w="0" w:type="dxa"/>
            <w:bottom w:w="0" w:type="dxa"/>
          </w:tblCellMar>
        </w:tblPrEx>
        <w:trPr>
          <w:trHeight w:val="606"/>
        </w:trPr>
        <w:tc>
          <w:tcPr>
            <w:tcW w:w="834" w:type="dxa"/>
            <w:tcBorders>
              <w:top w:val="single" w:sz="4" w:space="0" w:color="auto"/>
              <w:left w:val="single" w:sz="4" w:space="0" w:color="auto"/>
            </w:tcBorders>
            <w:shd w:val="clear" w:color="auto" w:fill="FFFFFF"/>
            <w:vAlign w:val="center"/>
          </w:tcPr>
          <w:p w14:paraId="6FAD6D82" w14:textId="77777777" w:rsidR="00BC7AD1" w:rsidRDefault="00E61EE6">
            <w:pPr>
              <w:pStyle w:val="Bodytext20"/>
              <w:shd w:val="clear" w:color="auto" w:fill="auto"/>
              <w:spacing w:line="220" w:lineRule="exact"/>
              <w:jc w:val="left"/>
            </w:pPr>
            <w:r>
              <w:rPr>
                <w:rStyle w:val="Bodytext211pt5"/>
                <w:lang w:val="en-GB" w:eastAsia="en-GB" w:bidi="en-GB"/>
              </w:rPr>
              <w:t>608</w:t>
            </w:r>
          </w:p>
        </w:tc>
        <w:tc>
          <w:tcPr>
            <w:tcW w:w="1284" w:type="dxa"/>
            <w:tcBorders>
              <w:top w:val="single" w:sz="4" w:space="0" w:color="auto"/>
              <w:left w:val="single" w:sz="4" w:space="0" w:color="auto"/>
            </w:tcBorders>
            <w:shd w:val="clear" w:color="auto" w:fill="FFFFFF"/>
            <w:vAlign w:val="center"/>
          </w:tcPr>
          <w:p w14:paraId="6B4EFA94" w14:textId="77777777" w:rsidR="00BC7AD1" w:rsidRDefault="00E61EE6">
            <w:pPr>
              <w:pStyle w:val="Bodytext20"/>
              <w:shd w:val="clear" w:color="auto" w:fill="auto"/>
              <w:spacing w:line="220" w:lineRule="exact"/>
              <w:jc w:val="left"/>
            </w:pPr>
            <w:r>
              <w:rPr>
                <w:rStyle w:val="Bodytext211pt5"/>
              </w:rPr>
              <w:t>04C3.2.183</w:t>
            </w:r>
          </w:p>
        </w:tc>
        <w:tc>
          <w:tcPr>
            <w:tcW w:w="3300" w:type="dxa"/>
            <w:tcBorders>
              <w:top w:val="single" w:sz="4" w:space="0" w:color="auto"/>
              <w:left w:val="single" w:sz="4" w:space="0" w:color="auto"/>
            </w:tcBorders>
            <w:shd w:val="clear" w:color="auto" w:fill="FFFFFF"/>
            <w:vAlign w:val="bottom"/>
          </w:tcPr>
          <w:p w14:paraId="4FEFDE66" w14:textId="77777777" w:rsidR="00BC7AD1" w:rsidRDefault="00E61EE6">
            <w:pPr>
              <w:pStyle w:val="Bodytext20"/>
              <w:shd w:val="clear" w:color="auto" w:fill="auto"/>
              <w:spacing w:line="273" w:lineRule="exact"/>
              <w:jc w:val="left"/>
            </w:pPr>
            <w:r>
              <w:rPr>
                <w:rStyle w:val="Bodytext211pt5"/>
              </w:rPr>
              <w:t>Hút buồng tử cung do rong kinh rong huyết</w:t>
            </w:r>
          </w:p>
        </w:tc>
        <w:tc>
          <w:tcPr>
            <w:tcW w:w="1722" w:type="dxa"/>
            <w:tcBorders>
              <w:top w:val="single" w:sz="4" w:space="0" w:color="auto"/>
              <w:left w:val="single" w:sz="4" w:space="0" w:color="auto"/>
            </w:tcBorders>
            <w:shd w:val="clear" w:color="auto" w:fill="FFFFFF"/>
            <w:vAlign w:val="center"/>
          </w:tcPr>
          <w:p w14:paraId="4033D8C7" w14:textId="77777777" w:rsidR="00BC7AD1" w:rsidRDefault="00E61EE6">
            <w:pPr>
              <w:pStyle w:val="Bodytext20"/>
              <w:shd w:val="clear" w:color="auto" w:fill="auto"/>
              <w:spacing w:line="220" w:lineRule="exact"/>
              <w:jc w:val="left"/>
            </w:pPr>
            <w:r>
              <w:rPr>
                <w:rStyle w:val="Bodytext211pt5"/>
              </w:rPr>
              <w:t>204.000</w:t>
            </w:r>
          </w:p>
        </w:tc>
        <w:tc>
          <w:tcPr>
            <w:tcW w:w="2958" w:type="dxa"/>
            <w:tcBorders>
              <w:top w:val="single" w:sz="4" w:space="0" w:color="auto"/>
              <w:left w:val="single" w:sz="4" w:space="0" w:color="auto"/>
              <w:right w:val="single" w:sz="4" w:space="0" w:color="auto"/>
            </w:tcBorders>
            <w:shd w:val="clear" w:color="auto" w:fill="FFFFFF"/>
          </w:tcPr>
          <w:p w14:paraId="20102F73" w14:textId="77777777" w:rsidR="00BC7AD1" w:rsidRDefault="00BC7AD1">
            <w:pPr>
              <w:rPr>
                <w:sz w:val="10"/>
                <w:szCs w:val="10"/>
              </w:rPr>
            </w:pPr>
          </w:p>
        </w:tc>
      </w:tr>
      <w:tr w:rsidR="00BC7AD1" w14:paraId="3FAB8174" w14:textId="77777777">
        <w:tblPrEx>
          <w:tblCellMar>
            <w:top w:w="0" w:type="dxa"/>
            <w:bottom w:w="0" w:type="dxa"/>
          </w:tblCellMar>
        </w:tblPrEx>
        <w:trPr>
          <w:trHeight w:val="384"/>
        </w:trPr>
        <w:tc>
          <w:tcPr>
            <w:tcW w:w="834" w:type="dxa"/>
            <w:tcBorders>
              <w:top w:val="single" w:sz="4" w:space="0" w:color="auto"/>
              <w:left w:val="single" w:sz="4" w:space="0" w:color="auto"/>
            </w:tcBorders>
            <w:shd w:val="clear" w:color="auto" w:fill="FFFFFF"/>
            <w:vAlign w:val="bottom"/>
          </w:tcPr>
          <w:p w14:paraId="18147B10" w14:textId="77777777" w:rsidR="00BC7AD1" w:rsidRDefault="00E61EE6">
            <w:pPr>
              <w:pStyle w:val="Bodytext20"/>
              <w:shd w:val="clear" w:color="auto" w:fill="auto"/>
              <w:spacing w:line="220" w:lineRule="exact"/>
              <w:jc w:val="left"/>
            </w:pPr>
            <w:r>
              <w:rPr>
                <w:rStyle w:val="Bodytext211pt5"/>
                <w:lang w:val="en-GB" w:eastAsia="en-GB" w:bidi="en-GB"/>
              </w:rPr>
              <w:t>609</w:t>
            </w:r>
          </w:p>
        </w:tc>
        <w:tc>
          <w:tcPr>
            <w:tcW w:w="1284" w:type="dxa"/>
            <w:tcBorders>
              <w:top w:val="single" w:sz="4" w:space="0" w:color="auto"/>
              <w:left w:val="single" w:sz="4" w:space="0" w:color="auto"/>
            </w:tcBorders>
            <w:shd w:val="clear" w:color="auto" w:fill="FFFFFF"/>
          </w:tcPr>
          <w:p w14:paraId="64C1CEE1"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7A2A852C" w14:textId="77777777" w:rsidR="00BC7AD1" w:rsidRDefault="00E61EE6">
            <w:pPr>
              <w:pStyle w:val="Bodytext20"/>
              <w:shd w:val="clear" w:color="auto" w:fill="auto"/>
              <w:spacing w:line="220" w:lineRule="exact"/>
              <w:jc w:val="left"/>
            </w:pPr>
            <w:r>
              <w:rPr>
                <w:rStyle w:val="Bodytext211pt5"/>
              </w:rPr>
              <w:t>Hút thai dưới siêu âm</w:t>
            </w:r>
          </w:p>
        </w:tc>
        <w:tc>
          <w:tcPr>
            <w:tcW w:w="1722" w:type="dxa"/>
            <w:tcBorders>
              <w:top w:val="single" w:sz="4" w:space="0" w:color="auto"/>
              <w:left w:val="single" w:sz="4" w:space="0" w:color="auto"/>
            </w:tcBorders>
            <w:shd w:val="clear" w:color="auto" w:fill="FFFFFF"/>
            <w:vAlign w:val="bottom"/>
          </w:tcPr>
          <w:p w14:paraId="4C43D75A" w14:textId="77777777" w:rsidR="00BC7AD1" w:rsidRDefault="00E61EE6">
            <w:pPr>
              <w:pStyle w:val="Bodytext20"/>
              <w:shd w:val="clear" w:color="auto" w:fill="auto"/>
              <w:spacing w:line="220" w:lineRule="exact"/>
              <w:jc w:val="left"/>
            </w:pPr>
            <w:r>
              <w:rPr>
                <w:rStyle w:val="Bodytext211pt5"/>
              </w:rPr>
              <w:t>456.000</w:t>
            </w:r>
          </w:p>
        </w:tc>
        <w:tc>
          <w:tcPr>
            <w:tcW w:w="2958" w:type="dxa"/>
            <w:tcBorders>
              <w:top w:val="single" w:sz="4" w:space="0" w:color="auto"/>
              <w:left w:val="single" w:sz="4" w:space="0" w:color="auto"/>
              <w:right w:val="single" w:sz="4" w:space="0" w:color="auto"/>
            </w:tcBorders>
            <w:shd w:val="clear" w:color="auto" w:fill="FFFFFF"/>
          </w:tcPr>
          <w:p w14:paraId="61A986F6" w14:textId="77777777" w:rsidR="00BC7AD1" w:rsidRDefault="00BC7AD1">
            <w:pPr>
              <w:rPr>
                <w:sz w:val="10"/>
                <w:szCs w:val="10"/>
              </w:rPr>
            </w:pPr>
          </w:p>
        </w:tc>
      </w:tr>
      <w:tr w:rsidR="00BC7AD1" w14:paraId="37E2F4A7" w14:textId="77777777">
        <w:tblPrEx>
          <w:tblCellMar>
            <w:top w:w="0" w:type="dxa"/>
            <w:bottom w:w="0" w:type="dxa"/>
          </w:tblCellMar>
        </w:tblPrEx>
        <w:trPr>
          <w:trHeight w:val="552"/>
        </w:trPr>
        <w:tc>
          <w:tcPr>
            <w:tcW w:w="834" w:type="dxa"/>
            <w:tcBorders>
              <w:top w:val="single" w:sz="4" w:space="0" w:color="auto"/>
              <w:left w:val="single" w:sz="4" w:space="0" w:color="auto"/>
            </w:tcBorders>
            <w:shd w:val="clear" w:color="auto" w:fill="FFFFFF"/>
            <w:vAlign w:val="center"/>
          </w:tcPr>
          <w:p w14:paraId="3192232C" w14:textId="77777777" w:rsidR="00BC7AD1" w:rsidRDefault="00E61EE6">
            <w:pPr>
              <w:pStyle w:val="Bodytext20"/>
              <w:shd w:val="clear" w:color="auto" w:fill="auto"/>
              <w:spacing w:line="220" w:lineRule="exact"/>
              <w:jc w:val="left"/>
            </w:pPr>
            <w:r>
              <w:rPr>
                <w:rStyle w:val="Bodytext211pt5"/>
                <w:lang w:val="en-GB" w:eastAsia="en-GB" w:bidi="en-GB"/>
              </w:rPr>
              <w:t>610</w:t>
            </w:r>
          </w:p>
        </w:tc>
        <w:tc>
          <w:tcPr>
            <w:tcW w:w="1284" w:type="dxa"/>
            <w:tcBorders>
              <w:top w:val="single" w:sz="4" w:space="0" w:color="auto"/>
              <w:left w:val="single" w:sz="4" w:space="0" w:color="auto"/>
            </w:tcBorders>
            <w:shd w:val="clear" w:color="auto" w:fill="FFFFFF"/>
          </w:tcPr>
          <w:p w14:paraId="4E5C1544"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3DA8BA14" w14:textId="77777777" w:rsidR="00BC7AD1" w:rsidRDefault="00E61EE6">
            <w:pPr>
              <w:pStyle w:val="Bodytext20"/>
              <w:shd w:val="clear" w:color="auto" w:fill="auto"/>
              <w:spacing w:line="276" w:lineRule="exact"/>
              <w:jc w:val="left"/>
            </w:pPr>
            <w:r>
              <w:rPr>
                <w:rStyle w:val="Bodytext211pt5"/>
              </w:rPr>
              <w:t>Huỷ thai: cắt thai nhi trong ngôi ngang</w:t>
            </w:r>
          </w:p>
        </w:tc>
        <w:tc>
          <w:tcPr>
            <w:tcW w:w="1722" w:type="dxa"/>
            <w:tcBorders>
              <w:top w:val="single" w:sz="4" w:space="0" w:color="auto"/>
              <w:left w:val="single" w:sz="4" w:space="0" w:color="auto"/>
            </w:tcBorders>
            <w:shd w:val="clear" w:color="auto" w:fill="FFFFFF"/>
            <w:vAlign w:val="center"/>
          </w:tcPr>
          <w:p w14:paraId="0CF76C15" w14:textId="77777777" w:rsidR="00BC7AD1" w:rsidRDefault="00E61EE6">
            <w:pPr>
              <w:pStyle w:val="Bodytext20"/>
              <w:shd w:val="clear" w:color="auto" w:fill="auto"/>
              <w:spacing w:line="220" w:lineRule="exact"/>
              <w:jc w:val="left"/>
            </w:pPr>
            <w:r>
              <w:rPr>
                <w:rStyle w:val="Bodytext211pt5"/>
              </w:rPr>
              <w:t>2.741.000</w:t>
            </w:r>
          </w:p>
        </w:tc>
        <w:tc>
          <w:tcPr>
            <w:tcW w:w="2958" w:type="dxa"/>
            <w:tcBorders>
              <w:top w:val="single" w:sz="4" w:space="0" w:color="auto"/>
              <w:left w:val="single" w:sz="4" w:space="0" w:color="auto"/>
              <w:right w:val="single" w:sz="4" w:space="0" w:color="auto"/>
            </w:tcBorders>
            <w:shd w:val="clear" w:color="auto" w:fill="FFFFFF"/>
          </w:tcPr>
          <w:p w14:paraId="0AFA1ACE" w14:textId="77777777" w:rsidR="00BC7AD1" w:rsidRDefault="00BC7AD1">
            <w:pPr>
              <w:rPr>
                <w:sz w:val="10"/>
                <w:szCs w:val="10"/>
              </w:rPr>
            </w:pPr>
          </w:p>
        </w:tc>
      </w:tr>
      <w:tr w:rsidR="00BC7AD1" w14:paraId="161E93C8" w14:textId="77777777">
        <w:tblPrEx>
          <w:tblCellMar>
            <w:top w:w="0" w:type="dxa"/>
            <w:bottom w:w="0" w:type="dxa"/>
          </w:tblCellMar>
        </w:tblPrEx>
        <w:trPr>
          <w:trHeight w:val="378"/>
        </w:trPr>
        <w:tc>
          <w:tcPr>
            <w:tcW w:w="834" w:type="dxa"/>
            <w:tcBorders>
              <w:top w:val="single" w:sz="4" w:space="0" w:color="auto"/>
              <w:left w:val="single" w:sz="4" w:space="0" w:color="auto"/>
            </w:tcBorders>
            <w:shd w:val="clear" w:color="auto" w:fill="FFFFFF"/>
            <w:vAlign w:val="center"/>
          </w:tcPr>
          <w:p w14:paraId="18D07DC4" w14:textId="77777777" w:rsidR="00BC7AD1" w:rsidRDefault="00E61EE6">
            <w:pPr>
              <w:pStyle w:val="Bodytext20"/>
              <w:shd w:val="clear" w:color="auto" w:fill="auto"/>
              <w:spacing w:line="220" w:lineRule="exact"/>
              <w:jc w:val="left"/>
            </w:pPr>
            <w:r>
              <w:rPr>
                <w:rStyle w:val="Bodytext211pt5"/>
                <w:lang w:val="en-GB" w:eastAsia="en-GB" w:bidi="en-GB"/>
              </w:rPr>
              <w:t>611</w:t>
            </w:r>
          </w:p>
        </w:tc>
        <w:tc>
          <w:tcPr>
            <w:tcW w:w="1284" w:type="dxa"/>
            <w:tcBorders>
              <w:top w:val="single" w:sz="4" w:space="0" w:color="auto"/>
              <w:left w:val="single" w:sz="4" w:space="0" w:color="auto"/>
            </w:tcBorders>
            <w:shd w:val="clear" w:color="auto" w:fill="FFFFFF"/>
          </w:tcPr>
          <w:p w14:paraId="11758C8A"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center"/>
          </w:tcPr>
          <w:p w14:paraId="659D56C8" w14:textId="77777777" w:rsidR="00BC7AD1" w:rsidRDefault="00E61EE6">
            <w:pPr>
              <w:pStyle w:val="Bodytext20"/>
              <w:shd w:val="clear" w:color="auto" w:fill="auto"/>
              <w:spacing w:line="220" w:lineRule="exact"/>
              <w:jc w:val="left"/>
            </w:pPr>
            <w:r>
              <w:rPr>
                <w:rStyle w:val="Bodytext211pt5"/>
              </w:rPr>
              <w:t>Huỷ thai: chọc óc, kẹp sọ, kéo thai</w:t>
            </w:r>
          </w:p>
        </w:tc>
        <w:tc>
          <w:tcPr>
            <w:tcW w:w="1722" w:type="dxa"/>
            <w:tcBorders>
              <w:top w:val="single" w:sz="4" w:space="0" w:color="auto"/>
              <w:left w:val="single" w:sz="4" w:space="0" w:color="auto"/>
            </w:tcBorders>
            <w:shd w:val="clear" w:color="auto" w:fill="FFFFFF"/>
            <w:vAlign w:val="center"/>
          </w:tcPr>
          <w:p w14:paraId="60172FE3" w14:textId="77777777" w:rsidR="00BC7AD1" w:rsidRDefault="00E61EE6">
            <w:pPr>
              <w:pStyle w:val="Bodytext20"/>
              <w:shd w:val="clear" w:color="auto" w:fill="auto"/>
              <w:spacing w:line="220" w:lineRule="exact"/>
              <w:jc w:val="left"/>
            </w:pPr>
            <w:r>
              <w:rPr>
                <w:rStyle w:val="Bodytext211pt5"/>
              </w:rPr>
              <w:t>2.407.000</w:t>
            </w:r>
          </w:p>
        </w:tc>
        <w:tc>
          <w:tcPr>
            <w:tcW w:w="2958" w:type="dxa"/>
            <w:tcBorders>
              <w:top w:val="single" w:sz="4" w:space="0" w:color="auto"/>
              <w:left w:val="single" w:sz="4" w:space="0" w:color="auto"/>
              <w:right w:val="single" w:sz="4" w:space="0" w:color="auto"/>
            </w:tcBorders>
            <w:shd w:val="clear" w:color="auto" w:fill="FFFFFF"/>
          </w:tcPr>
          <w:p w14:paraId="7495139E" w14:textId="77777777" w:rsidR="00BC7AD1" w:rsidRDefault="00BC7AD1">
            <w:pPr>
              <w:rPr>
                <w:sz w:val="10"/>
                <w:szCs w:val="10"/>
              </w:rPr>
            </w:pPr>
          </w:p>
        </w:tc>
      </w:tr>
      <w:tr w:rsidR="00BC7AD1" w14:paraId="3DF0D37A" w14:textId="77777777">
        <w:tblPrEx>
          <w:tblCellMar>
            <w:top w:w="0" w:type="dxa"/>
            <w:bottom w:w="0" w:type="dxa"/>
          </w:tblCellMar>
        </w:tblPrEx>
        <w:trPr>
          <w:trHeight w:val="534"/>
        </w:trPr>
        <w:tc>
          <w:tcPr>
            <w:tcW w:w="834" w:type="dxa"/>
            <w:tcBorders>
              <w:top w:val="single" w:sz="4" w:space="0" w:color="auto"/>
              <w:left w:val="single" w:sz="4" w:space="0" w:color="auto"/>
            </w:tcBorders>
            <w:shd w:val="clear" w:color="auto" w:fill="FFFFFF"/>
            <w:vAlign w:val="center"/>
          </w:tcPr>
          <w:p w14:paraId="2E180B0B" w14:textId="77777777" w:rsidR="00BC7AD1" w:rsidRDefault="00E61EE6">
            <w:pPr>
              <w:pStyle w:val="Bodytext20"/>
              <w:shd w:val="clear" w:color="auto" w:fill="auto"/>
              <w:spacing w:line="220" w:lineRule="exact"/>
              <w:jc w:val="left"/>
            </w:pPr>
            <w:r>
              <w:rPr>
                <w:rStyle w:val="Bodytext211pt5"/>
                <w:lang w:val="en-GB" w:eastAsia="en-GB" w:bidi="en-GB"/>
              </w:rPr>
              <w:t>612</w:t>
            </w:r>
          </w:p>
        </w:tc>
        <w:tc>
          <w:tcPr>
            <w:tcW w:w="1284" w:type="dxa"/>
            <w:tcBorders>
              <w:top w:val="single" w:sz="4" w:space="0" w:color="auto"/>
              <w:left w:val="single" w:sz="4" w:space="0" w:color="auto"/>
            </w:tcBorders>
            <w:shd w:val="clear" w:color="auto" w:fill="FFFFFF"/>
          </w:tcPr>
          <w:p w14:paraId="6B6C5EFD"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tcPr>
          <w:p w14:paraId="37850061" w14:textId="77777777" w:rsidR="00BC7AD1" w:rsidRDefault="00E61EE6">
            <w:pPr>
              <w:pStyle w:val="Bodytext20"/>
              <w:shd w:val="clear" w:color="auto" w:fill="auto"/>
              <w:spacing w:line="276" w:lineRule="exact"/>
              <w:jc w:val="left"/>
            </w:pPr>
            <w:r>
              <w:rPr>
                <w:rStyle w:val="Bodytext211pt5"/>
              </w:rPr>
              <w:t>Khâu phục hồi rách cổ tử cung, âm đạo</w:t>
            </w:r>
          </w:p>
        </w:tc>
        <w:tc>
          <w:tcPr>
            <w:tcW w:w="1722" w:type="dxa"/>
            <w:tcBorders>
              <w:top w:val="single" w:sz="4" w:space="0" w:color="auto"/>
              <w:left w:val="single" w:sz="4" w:space="0" w:color="auto"/>
            </w:tcBorders>
            <w:shd w:val="clear" w:color="auto" w:fill="FFFFFF"/>
            <w:vAlign w:val="center"/>
          </w:tcPr>
          <w:p w14:paraId="046C5572" w14:textId="77777777" w:rsidR="00BC7AD1" w:rsidRDefault="00E61EE6">
            <w:pPr>
              <w:pStyle w:val="Bodytext20"/>
              <w:shd w:val="clear" w:color="auto" w:fill="auto"/>
              <w:spacing w:line="220" w:lineRule="exact"/>
              <w:jc w:val="left"/>
            </w:pPr>
            <w:r>
              <w:rPr>
                <w:rStyle w:val="Bodytext211pt5"/>
              </w:rPr>
              <w:t>1.564.000</w:t>
            </w:r>
          </w:p>
        </w:tc>
        <w:tc>
          <w:tcPr>
            <w:tcW w:w="2958" w:type="dxa"/>
            <w:tcBorders>
              <w:top w:val="single" w:sz="4" w:space="0" w:color="auto"/>
              <w:left w:val="single" w:sz="4" w:space="0" w:color="auto"/>
              <w:right w:val="single" w:sz="4" w:space="0" w:color="auto"/>
            </w:tcBorders>
            <w:shd w:val="clear" w:color="auto" w:fill="FFFFFF"/>
          </w:tcPr>
          <w:p w14:paraId="4B169F79" w14:textId="77777777" w:rsidR="00BC7AD1" w:rsidRDefault="00BC7AD1">
            <w:pPr>
              <w:rPr>
                <w:sz w:val="10"/>
                <w:szCs w:val="10"/>
              </w:rPr>
            </w:pPr>
          </w:p>
        </w:tc>
      </w:tr>
      <w:tr w:rsidR="00BC7AD1" w14:paraId="35B6A04D" w14:textId="77777777">
        <w:tblPrEx>
          <w:tblCellMar>
            <w:top w:w="0" w:type="dxa"/>
            <w:bottom w:w="0" w:type="dxa"/>
          </w:tblCellMar>
        </w:tblPrEx>
        <w:trPr>
          <w:trHeight w:val="336"/>
        </w:trPr>
        <w:tc>
          <w:tcPr>
            <w:tcW w:w="834" w:type="dxa"/>
            <w:tcBorders>
              <w:top w:val="single" w:sz="4" w:space="0" w:color="auto"/>
              <w:left w:val="single" w:sz="4" w:space="0" w:color="auto"/>
            </w:tcBorders>
            <w:shd w:val="clear" w:color="auto" w:fill="FFFFFF"/>
            <w:vAlign w:val="bottom"/>
          </w:tcPr>
          <w:p w14:paraId="5AEDC616" w14:textId="77777777" w:rsidR="00BC7AD1" w:rsidRDefault="00E61EE6">
            <w:pPr>
              <w:pStyle w:val="Bodytext20"/>
              <w:shd w:val="clear" w:color="auto" w:fill="auto"/>
              <w:spacing w:line="220" w:lineRule="exact"/>
              <w:jc w:val="left"/>
            </w:pPr>
            <w:r>
              <w:rPr>
                <w:rStyle w:val="Bodytext211pt5"/>
                <w:lang w:val="en-GB" w:eastAsia="en-GB" w:bidi="en-GB"/>
              </w:rPr>
              <w:t>613</w:t>
            </w:r>
          </w:p>
        </w:tc>
        <w:tc>
          <w:tcPr>
            <w:tcW w:w="1284" w:type="dxa"/>
            <w:tcBorders>
              <w:top w:val="single" w:sz="4" w:space="0" w:color="auto"/>
              <w:left w:val="single" w:sz="4" w:space="0" w:color="auto"/>
            </w:tcBorders>
            <w:shd w:val="clear" w:color="auto" w:fill="FFFFFF"/>
          </w:tcPr>
          <w:p w14:paraId="6ED520DE"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015ACD8D" w14:textId="77777777" w:rsidR="00BC7AD1" w:rsidRDefault="00E61EE6">
            <w:pPr>
              <w:pStyle w:val="Bodytext20"/>
              <w:shd w:val="clear" w:color="auto" w:fill="auto"/>
              <w:spacing w:line="220" w:lineRule="exact"/>
              <w:jc w:val="left"/>
            </w:pPr>
            <w:r>
              <w:rPr>
                <w:rStyle w:val="Bodytext211pt5"/>
              </w:rPr>
              <w:t>Khâu rách cùng đồ âm đạo</w:t>
            </w:r>
          </w:p>
        </w:tc>
        <w:tc>
          <w:tcPr>
            <w:tcW w:w="1722" w:type="dxa"/>
            <w:tcBorders>
              <w:top w:val="single" w:sz="4" w:space="0" w:color="auto"/>
              <w:left w:val="single" w:sz="4" w:space="0" w:color="auto"/>
            </w:tcBorders>
            <w:shd w:val="clear" w:color="auto" w:fill="FFFFFF"/>
            <w:vAlign w:val="bottom"/>
          </w:tcPr>
          <w:p w14:paraId="138C5917" w14:textId="77777777" w:rsidR="00BC7AD1" w:rsidRDefault="00E61EE6">
            <w:pPr>
              <w:pStyle w:val="Bodytext20"/>
              <w:shd w:val="clear" w:color="auto" w:fill="auto"/>
              <w:spacing w:line="220" w:lineRule="exact"/>
              <w:jc w:val="left"/>
            </w:pPr>
            <w:r>
              <w:rPr>
                <w:rStyle w:val="Bodytext211pt5"/>
              </w:rPr>
              <w:t>1.898.000</w:t>
            </w:r>
          </w:p>
        </w:tc>
        <w:tc>
          <w:tcPr>
            <w:tcW w:w="2958" w:type="dxa"/>
            <w:tcBorders>
              <w:top w:val="single" w:sz="4" w:space="0" w:color="auto"/>
              <w:left w:val="single" w:sz="4" w:space="0" w:color="auto"/>
              <w:right w:val="single" w:sz="4" w:space="0" w:color="auto"/>
            </w:tcBorders>
            <w:shd w:val="clear" w:color="auto" w:fill="FFFFFF"/>
          </w:tcPr>
          <w:p w14:paraId="0A428A0C" w14:textId="77777777" w:rsidR="00BC7AD1" w:rsidRDefault="00BC7AD1">
            <w:pPr>
              <w:rPr>
                <w:sz w:val="10"/>
                <w:szCs w:val="10"/>
              </w:rPr>
            </w:pPr>
          </w:p>
        </w:tc>
      </w:tr>
      <w:tr w:rsidR="00BC7AD1" w14:paraId="7A243120" w14:textId="77777777">
        <w:tblPrEx>
          <w:tblCellMar>
            <w:top w:w="0" w:type="dxa"/>
            <w:bottom w:w="0" w:type="dxa"/>
          </w:tblCellMar>
        </w:tblPrEx>
        <w:trPr>
          <w:trHeight w:val="336"/>
        </w:trPr>
        <w:tc>
          <w:tcPr>
            <w:tcW w:w="834" w:type="dxa"/>
            <w:tcBorders>
              <w:top w:val="single" w:sz="4" w:space="0" w:color="auto"/>
              <w:left w:val="single" w:sz="4" w:space="0" w:color="auto"/>
            </w:tcBorders>
            <w:shd w:val="clear" w:color="auto" w:fill="FFFFFF"/>
            <w:vAlign w:val="bottom"/>
          </w:tcPr>
          <w:p w14:paraId="3A307311" w14:textId="77777777" w:rsidR="00BC7AD1" w:rsidRDefault="00E61EE6">
            <w:pPr>
              <w:pStyle w:val="Bodytext20"/>
              <w:shd w:val="clear" w:color="auto" w:fill="auto"/>
              <w:spacing w:line="220" w:lineRule="exact"/>
              <w:jc w:val="left"/>
            </w:pPr>
            <w:r>
              <w:rPr>
                <w:rStyle w:val="Bodytext211pt5"/>
                <w:lang w:val="en-GB" w:eastAsia="en-GB" w:bidi="en-GB"/>
              </w:rPr>
              <w:t>614</w:t>
            </w:r>
          </w:p>
        </w:tc>
        <w:tc>
          <w:tcPr>
            <w:tcW w:w="1284" w:type="dxa"/>
            <w:tcBorders>
              <w:top w:val="single" w:sz="4" w:space="0" w:color="auto"/>
              <w:left w:val="single" w:sz="4" w:space="0" w:color="auto"/>
            </w:tcBorders>
            <w:shd w:val="clear" w:color="auto" w:fill="FFFFFF"/>
          </w:tcPr>
          <w:p w14:paraId="6FBB2119"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78F1B8AF" w14:textId="77777777" w:rsidR="00BC7AD1" w:rsidRDefault="00E61EE6">
            <w:pPr>
              <w:pStyle w:val="Bodytext20"/>
              <w:shd w:val="clear" w:color="auto" w:fill="auto"/>
              <w:spacing w:line="220" w:lineRule="exact"/>
              <w:jc w:val="left"/>
            </w:pPr>
            <w:r>
              <w:rPr>
                <w:rStyle w:val="Bodytext211pt5"/>
              </w:rPr>
              <w:t>Khâu tử cung do nạo thủng</w:t>
            </w:r>
          </w:p>
        </w:tc>
        <w:tc>
          <w:tcPr>
            <w:tcW w:w="1722" w:type="dxa"/>
            <w:tcBorders>
              <w:top w:val="single" w:sz="4" w:space="0" w:color="auto"/>
              <w:left w:val="single" w:sz="4" w:space="0" w:color="auto"/>
            </w:tcBorders>
            <w:shd w:val="clear" w:color="auto" w:fill="FFFFFF"/>
            <w:vAlign w:val="bottom"/>
          </w:tcPr>
          <w:p w14:paraId="6C471479" w14:textId="77777777" w:rsidR="00BC7AD1" w:rsidRDefault="00E61EE6">
            <w:pPr>
              <w:pStyle w:val="Bodytext20"/>
              <w:shd w:val="clear" w:color="auto" w:fill="auto"/>
              <w:spacing w:line="220" w:lineRule="exact"/>
              <w:jc w:val="left"/>
            </w:pPr>
            <w:r>
              <w:rPr>
                <w:rStyle w:val="Bodytext211pt5"/>
              </w:rPr>
              <w:t>2.782.000</w:t>
            </w:r>
          </w:p>
        </w:tc>
        <w:tc>
          <w:tcPr>
            <w:tcW w:w="2958" w:type="dxa"/>
            <w:tcBorders>
              <w:top w:val="single" w:sz="4" w:space="0" w:color="auto"/>
              <w:left w:val="single" w:sz="4" w:space="0" w:color="auto"/>
              <w:right w:val="single" w:sz="4" w:space="0" w:color="auto"/>
            </w:tcBorders>
            <w:shd w:val="clear" w:color="auto" w:fill="FFFFFF"/>
          </w:tcPr>
          <w:p w14:paraId="7DE94C61" w14:textId="77777777" w:rsidR="00BC7AD1" w:rsidRDefault="00BC7AD1">
            <w:pPr>
              <w:rPr>
                <w:sz w:val="10"/>
                <w:szCs w:val="10"/>
              </w:rPr>
            </w:pPr>
          </w:p>
        </w:tc>
      </w:tr>
      <w:tr w:rsidR="00BC7AD1" w14:paraId="4727B2A7" w14:textId="77777777">
        <w:tblPrEx>
          <w:tblCellMar>
            <w:top w:w="0" w:type="dxa"/>
            <w:bottom w:w="0" w:type="dxa"/>
          </w:tblCellMar>
        </w:tblPrEx>
        <w:trPr>
          <w:trHeight w:val="336"/>
        </w:trPr>
        <w:tc>
          <w:tcPr>
            <w:tcW w:w="834" w:type="dxa"/>
            <w:tcBorders>
              <w:top w:val="single" w:sz="4" w:space="0" w:color="auto"/>
              <w:left w:val="single" w:sz="4" w:space="0" w:color="auto"/>
            </w:tcBorders>
            <w:shd w:val="clear" w:color="auto" w:fill="FFFFFF"/>
            <w:vAlign w:val="bottom"/>
          </w:tcPr>
          <w:p w14:paraId="597D9D9F" w14:textId="77777777" w:rsidR="00BC7AD1" w:rsidRDefault="00E61EE6">
            <w:pPr>
              <w:pStyle w:val="Bodytext20"/>
              <w:shd w:val="clear" w:color="auto" w:fill="auto"/>
              <w:spacing w:line="220" w:lineRule="exact"/>
              <w:jc w:val="left"/>
            </w:pPr>
            <w:r>
              <w:rPr>
                <w:rStyle w:val="Bodytext211pt5"/>
                <w:lang w:val="en-GB" w:eastAsia="en-GB" w:bidi="en-GB"/>
              </w:rPr>
              <w:t>615</w:t>
            </w:r>
          </w:p>
        </w:tc>
        <w:tc>
          <w:tcPr>
            <w:tcW w:w="1284" w:type="dxa"/>
            <w:tcBorders>
              <w:top w:val="single" w:sz="4" w:space="0" w:color="auto"/>
              <w:left w:val="single" w:sz="4" w:space="0" w:color="auto"/>
            </w:tcBorders>
            <w:shd w:val="clear" w:color="auto" w:fill="FFFFFF"/>
          </w:tcPr>
          <w:p w14:paraId="4314C67C"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0F0F6834" w14:textId="77777777" w:rsidR="00BC7AD1" w:rsidRDefault="00E61EE6">
            <w:pPr>
              <w:pStyle w:val="Bodytext20"/>
              <w:shd w:val="clear" w:color="auto" w:fill="auto"/>
              <w:spacing w:line="220" w:lineRule="exact"/>
              <w:jc w:val="left"/>
            </w:pPr>
            <w:r>
              <w:rPr>
                <w:rStyle w:val="Bodytext211pt5"/>
              </w:rPr>
              <w:t>Khâu vòng cổ tử cung</w:t>
            </w:r>
          </w:p>
        </w:tc>
        <w:tc>
          <w:tcPr>
            <w:tcW w:w="1722" w:type="dxa"/>
            <w:tcBorders>
              <w:top w:val="single" w:sz="4" w:space="0" w:color="auto"/>
              <w:left w:val="single" w:sz="4" w:space="0" w:color="auto"/>
            </w:tcBorders>
            <w:shd w:val="clear" w:color="auto" w:fill="FFFFFF"/>
            <w:vAlign w:val="bottom"/>
          </w:tcPr>
          <w:p w14:paraId="5D1D4E9B" w14:textId="77777777" w:rsidR="00BC7AD1" w:rsidRDefault="00E61EE6">
            <w:pPr>
              <w:pStyle w:val="Bodytext20"/>
              <w:shd w:val="clear" w:color="auto" w:fill="auto"/>
              <w:spacing w:line="220" w:lineRule="exact"/>
              <w:jc w:val="left"/>
            </w:pPr>
            <w:r>
              <w:rPr>
                <w:rStyle w:val="Bodytext211pt5"/>
              </w:rPr>
              <w:t>549.000</w:t>
            </w:r>
          </w:p>
        </w:tc>
        <w:tc>
          <w:tcPr>
            <w:tcW w:w="2958" w:type="dxa"/>
            <w:tcBorders>
              <w:top w:val="single" w:sz="4" w:space="0" w:color="auto"/>
              <w:left w:val="single" w:sz="4" w:space="0" w:color="auto"/>
              <w:right w:val="single" w:sz="4" w:space="0" w:color="auto"/>
            </w:tcBorders>
            <w:shd w:val="clear" w:color="auto" w:fill="FFFFFF"/>
          </w:tcPr>
          <w:p w14:paraId="485D8798" w14:textId="77777777" w:rsidR="00BC7AD1" w:rsidRDefault="00BC7AD1">
            <w:pPr>
              <w:rPr>
                <w:sz w:val="10"/>
                <w:szCs w:val="10"/>
              </w:rPr>
            </w:pPr>
          </w:p>
        </w:tc>
      </w:tr>
      <w:tr w:rsidR="00BC7AD1" w14:paraId="016C134F" w14:textId="77777777">
        <w:tblPrEx>
          <w:tblCellMar>
            <w:top w:w="0" w:type="dxa"/>
            <w:bottom w:w="0" w:type="dxa"/>
          </w:tblCellMar>
        </w:tblPrEx>
        <w:trPr>
          <w:trHeight w:val="336"/>
        </w:trPr>
        <w:tc>
          <w:tcPr>
            <w:tcW w:w="834" w:type="dxa"/>
            <w:tcBorders>
              <w:top w:val="single" w:sz="4" w:space="0" w:color="auto"/>
              <w:left w:val="single" w:sz="4" w:space="0" w:color="auto"/>
            </w:tcBorders>
            <w:shd w:val="clear" w:color="auto" w:fill="FFFFFF"/>
            <w:vAlign w:val="bottom"/>
          </w:tcPr>
          <w:p w14:paraId="58FD81BD" w14:textId="77777777" w:rsidR="00BC7AD1" w:rsidRDefault="00E61EE6">
            <w:pPr>
              <w:pStyle w:val="Bodytext20"/>
              <w:shd w:val="clear" w:color="auto" w:fill="auto"/>
              <w:spacing w:line="220" w:lineRule="exact"/>
              <w:jc w:val="left"/>
            </w:pPr>
            <w:r>
              <w:rPr>
                <w:rStyle w:val="Bodytext211pt5"/>
                <w:lang w:val="en-GB" w:eastAsia="en-GB" w:bidi="en-GB"/>
              </w:rPr>
              <w:t>616</w:t>
            </w:r>
          </w:p>
        </w:tc>
        <w:tc>
          <w:tcPr>
            <w:tcW w:w="1284" w:type="dxa"/>
            <w:tcBorders>
              <w:top w:val="single" w:sz="4" w:space="0" w:color="auto"/>
              <w:left w:val="single" w:sz="4" w:space="0" w:color="auto"/>
            </w:tcBorders>
            <w:shd w:val="clear" w:color="auto" w:fill="FFFFFF"/>
          </w:tcPr>
          <w:p w14:paraId="10671E08"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5EF7E1BC" w14:textId="77777777" w:rsidR="00BC7AD1" w:rsidRDefault="00E61EE6">
            <w:pPr>
              <w:pStyle w:val="Bodytext20"/>
              <w:shd w:val="clear" w:color="auto" w:fill="auto"/>
              <w:spacing w:line="220" w:lineRule="exact"/>
              <w:jc w:val="left"/>
            </w:pPr>
            <w:r>
              <w:rPr>
                <w:rStyle w:val="Bodytext211pt5"/>
              </w:rPr>
              <w:t>;&lt;Jhoét chóp hoặc cắt cụt cổ tử cung</w:t>
            </w:r>
          </w:p>
        </w:tc>
        <w:tc>
          <w:tcPr>
            <w:tcW w:w="1722" w:type="dxa"/>
            <w:tcBorders>
              <w:top w:val="single" w:sz="4" w:space="0" w:color="auto"/>
              <w:left w:val="single" w:sz="4" w:space="0" w:color="auto"/>
            </w:tcBorders>
            <w:shd w:val="clear" w:color="auto" w:fill="FFFFFF"/>
            <w:vAlign w:val="bottom"/>
          </w:tcPr>
          <w:p w14:paraId="669BD86A" w14:textId="77777777" w:rsidR="00BC7AD1" w:rsidRDefault="00E61EE6">
            <w:pPr>
              <w:pStyle w:val="Bodytext20"/>
              <w:shd w:val="clear" w:color="auto" w:fill="auto"/>
              <w:spacing w:line="220" w:lineRule="exact"/>
              <w:jc w:val="left"/>
            </w:pPr>
            <w:r>
              <w:rPr>
                <w:rStyle w:val="Bodytext211pt5"/>
              </w:rPr>
              <w:t>2.747.000</w:t>
            </w:r>
          </w:p>
        </w:tc>
        <w:tc>
          <w:tcPr>
            <w:tcW w:w="2958" w:type="dxa"/>
            <w:tcBorders>
              <w:top w:val="single" w:sz="4" w:space="0" w:color="auto"/>
              <w:left w:val="single" w:sz="4" w:space="0" w:color="auto"/>
              <w:right w:val="single" w:sz="4" w:space="0" w:color="auto"/>
            </w:tcBorders>
            <w:shd w:val="clear" w:color="auto" w:fill="FFFFFF"/>
          </w:tcPr>
          <w:p w14:paraId="03CA42AA" w14:textId="77777777" w:rsidR="00BC7AD1" w:rsidRDefault="00BC7AD1">
            <w:pPr>
              <w:rPr>
                <w:sz w:val="10"/>
                <w:szCs w:val="10"/>
              </w:rPr>
            </w:pPr>
          </w:p>
        </w:tc>
      </w:tr>
      <w:tr w:rsidR="00BC7AD1" w14:paraId="38220B25" w14:textId="77777777">
        <w:tblPrEx>
          <w:tblCellMar>
            <w:top w:w="0" w:type="dxa"/>
            <w:bottom w:w="0" w:type="dxa"/>
          </w:tblCellMar>
        </w:tblPrEx>
        <w:trPr>
          <w:trHeight w:val="786"/>
        </w:trPr>
        <w:tc>
          <w:tcPr>
            <w:tcW w:w="834" w:type="dxa"/>
            <w:tcBorders>
              <w:top w:val="single" w:sz="4" w:space="0" w:color="auto"/>
              <w:left w:val="single" w:sz="4" w:space="0" w:color="auto"/>
            </w:tcBorders>
            <w:shd w:val="clear" w:color="auto" w:fill="FFFFFF"/>
            <w:vAlign w:val="center"/>
          </w:tcPr>
          <w:p w14:paraId="2A2D5CDF" w14:textId="77777777" w:rsidR="00BC7AD1" w:rsidRDefault="00E61EE6">
            <w:pPr>
              <w:pStyle w:val="Bodytext20"/>
              <w:shd w:val="clear" w:color="auto" w:fill="auto"/>
              <w:spacing w:line="220" w:lineRule="exact"/>
              <w:jc w:val="left"/>
            </w:pPr>
            <w:r>
              <w:rPr>
                <w:rStyle w:val="Bodytext211pt5"/>
                <w:lang w:val="en-GB" w:eastAsia="en-GB" w:bidi="en-GB"/>
              </w:rPr>
              <w:t>617</w:t>
            </w:r>
          </w:p>
        </w:tc>
        <w:tc>
          <w:tcPr>
            <w:tcW w:w="1284" w:type="dxa"/>
            <w:tcBorders>
              <w:top w:val="single" w:sz="4" w:space="0" w:color="auto"/>
              <w:left w:val="single" w:sz="4" w:space="0" w:color="auto"/>
            </w:tcBorders>
            <w:shd w:val="clear" w:color="auto" w:fill="FFFFFF"/>
          </w:tcPr>
          <w:p w14:paraId="2950A012"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15199557" w14:textId="77777777" w:rsidR="00BC7AD1" w:rsidRDefault="00E61EE6">
            <w:pPr>
              <w:pStyle w:val="Bodytext20"/>
              <w:shd w:val="clear" w:color="auto" w:fill="auto"/>
              <w:spacing w:line="267" w:lineRule="exact"/>
              <w:jc w:val="left"/>
            </w:pPr>
            <w:r>
              <w:rPr>
                <w:rStyle w:val="Bodytext211pt5"/>
              </w:rPr>
              <w:t>Làm lại vết mổ thành bụng (bục, tụ máu, nhiễm khuẩn...) sau phẫu thuật sản phụ khoa</w:t>
            </w:r>
          </w:p>
        </w:tc>
        <w:tc>
          <w:tcPr>
            <w:tcW w:w="1722" w:type="dxa"/>
            <w:tcBorders>
              <w:top w:val="single" w:sz="4" w:space="0" w:color="auto"/>
              <w:left w:val="single" w:sz="4" w:space="0" w:color="auto"/>
            </w:tcBorders>
            <w:shd w:val="clear" w:color="auto" w:fill="FFFFFF"/>
            <w:vAlign w:val="center"/>
          </w:tcPr>
          <w:p w14:paraId="1182EEAE" w14:textId="77777777" w:rsidR="00BC7AD1" w:rsidRDefault="00E61EE6">
            <w:pPr>
              <w:pStyle w:val="Bodytext20"/>
              <w:shd w:val="clear" w:color="auto" w:fill="auto"/>
              <w:spacing w:line="220" w:lineRule="exact"/>
              <w:jc w:val="left"/>
            </w:pPr>
            <w:r>
              <w:rPr>
                <w:rStyle w:val="Bodytext211pt5"/>
              </w:rPr>
              <w:t>2.612.000</w:t>
            </w:r>
          </w:p>
        </w:tc>
        <w:tc>
          <w:tcPr>
            <w:tcW w:w="2958" w:type="dxa"/>
            <w:tcBorders>
              <w:top w:val="single" w:sz="4" w:space="0" w:color="auto"/>
              <w:left w:val="single" w:sz="4" w:space="0" w:color="auto"/>
              <w:right w:val="single" w:sz="4" w:space="0" w:color="auto"/>
            </w:tcBorders>
            <w:shd w:val="clear" w:color="auto" w:fill="FFFFFF"/>
          </w:tcPr>
          <w:p w14:paraId="670B50A7" w14:textId="77777777" w:rsidR="00BC7AD1" w:rsidRDefault="00BC7AD1">
            <w:pPr>
              <w:rPr>
                <w:sz w:val="10"/>
                <w:szCs w:val="10"/>
              </w:rPr>
            </w:pPr>
          </w:p>
        </w:tc>
      </w:tr>
      <w:tr w:rsidR="00BC7AD1" w14:paraId="559B1D4D" w14:textId="77777777">
        <w:tblPrEx>
          <w:tblCellMar>
            <w:top w:w="0" w:type="dxa"/>
            <w:bottom w:w="0" w:type="dxa"/>
          </w:tblCellMar>
        </w:tblPrEx>
        <w:trPr>
          <w:trHeight w:val="654"/>
        </w:trPr>
        <w:tc>
          <w:tcPr>
            <w:tcW w:w="834" w:type="dxa"/>
            <w:tcBorders>
              <w:top w:val="single" w:sz="4" w:space="0" w:color="auto"/>
              <w:left w:val="single" w:sz="4" w:space="0" w:color="auto"/>
            </w:tcBorders>
            <w:shd w:val="clear" w:color="auto" w:fill="FFFFFF"/>
            <w:vAlign w:val="center"/>
          </w:tcPr>
          <w:p w14:paraId="0D125EF7" w14:textId="77777777" w:rsidR="00BC7AD1" w:rsidRDefault="00E61EE6">
            <w:pPr>
              <w:pStyle w:val="Bodytext20"/>
              <w:shd w:val="clear" w:color="auto" w:fill="auto"/>
              <w:spacing w:line="220" w:lineRule="exact"/>
              <w:jc w:val="left"/>
            </w:pPr>
            <w:r>
              <w:rPr>
                <w:rStyle w:val="Bodytext211pt5"/>
                <w:lang w:val="en-GB" w:eastAsia="en-GB" w:bidi="en-GB"/>
              </w:rPr>
              <w:t>618</w:t>
            </w:r>
          </w:p>
        </w:tc>
        <w:tc>
          <w:tcPr>
            <w:tcW w:w="1284" w:type="dxa"/>
            <w:tcBorders>
              <w:top w:val="single" w:sz="4" w:space="0" w:color="auto"/>
              <w:left w:val="single" w:sz="4" w:space="0" w:color="auto"/>
            </w:tcBorders>
            <w:shd w:val="clear" w:color="auto" w:fill="FFFFFF"/>
          </w:tcPr>
          <w:p w14:paraId="14D1D903"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tcPr>
          <w:p w14:paraId="517F132B" w14:textId="77777777" w:rsidR="00BC7AD1" w:rsidRDefault="00E61EE6">
            <w:pPr>
              <w:pStyle w:val="Bodytext20"/>
              <w:shd w:val="clear" w:color="auto" w:fill="auto"/>
              <w:spacing w:line="270" w:lineRule="exact"/>
              <w:jc w:val="left"/>
            </w:pPr>
            <w:r>
              <w:rPr>
                <w:rStyle w:val="Bodytext211pt5"/>
              </w:rPr>
              <w:t>Làm thuốc vết khâu tầng sinh môn nhiễm khuẩn</w:t>
            </w:r>
          </w:p>
        </w:tc>
        <w:tc>
          <w:tcPr>
            <w:tcW w:w="1722" w:type="dxa"/>
            <w:tcBorders>
              <w:top w:val="single" w:sz="4" w:space="0" w:color="auto"/>
              <w:left w:val="single" w:sz="4" w:space="0" w:color="auto"/>
            </w:tcBorders>
            <w:shd w:val="clear" w:color="auto" w:fill="FFFFFF"/>
            <w:vAlign w:val="center"/>
          </w:tcPr>
          <w:p w14:paraId="130F329D" w14:textId="77777777" w:rsidR="00BC7AD1" w:rsidRDefault="00E61EE6">
            <w:pPr>
              <w:pStyle w:val="Bodytext20"/>
              <w:shd w:val="clear" w:color="auto" w:fill="auto"/>
              <w:spacing w:line="220" w:lineRule="exact"/>
              <w:jc w:val="left"/>
            </w:pPr>
            <w:r>
              <w:rPr>
                <w:rStyle w:val="Bodytext211pt5"/>
              </w:rPr>
              <w:t>85.600</w:t>
            </w:r>
          </w:p>
        </w:tc>
        <w:tc>
          <w:tcPr>
            <w:tcW w:w="2958" w:type="dxa"/>
            <w:tcBorders>
              <w:top w:val="single" w:sz="4" w:space="0" w:color="auto"/>
              <w:left w:val="single" w:sz="4" w:space="0" w:color="auto"/>
              <w:right w:val="single" w:sz="4" w:space="0" w:color="auto"/>
            </w:tcBorders>
            <w:shd w:val="clear" w:color="auto" w:fill="FFFFFF"/>
          </w:tcPr>
          <w:p w14:paraId="49156A48" w14:textId="77777777" w:rsidR="00BC7AD1" w:rsidRDefault="00BC7AD1">
            <w:pPr>
              <w:rPr>
                <w:sz w:val="10"/>
                <w:szCs w:val="10"/>
              </w:rPr>
            </w:pPr>
          </w:p>
        </w:tc>
      </w:tr>
      <w:tr w:rsidR="00BC7AD1" w14:paraId="42EFBC1A" w14:textId="77777777">
        <w:tblPrEx>
          <w:tblCellMar>
            <w:top w:w="0" w:type="dxa"/>
            <w:bottom w:w="0" w:type="dxa"/>
          </w:tblCellMar>
        </w:tblPrEx>
        <w:trPr>
          <w:trHeight w:val="264"/>
        </w:trPr>
        <w:tc>
          <w:tcPr>
            <w:tcW w:w="834" w:type="dxa"/>
            <w:tcBorders>
              <w:top w:val="single" w:sz="4" w:space="0" w:color="auto"/>
              <w:left w:val="single" w:sz="4" w:space="0" w:color="auto"/>
            </w:tcBorders>
            <w:shd w:val="clear" w:color="auto" w:fill="FFFFFF"/>
            <w:vAlign w:val="bottom"/>
          </w:tcPr>
          <w:p w14:paraId="3AC00850" w14:textId="77777777" w:rsidR="00BC7AD1" w:rsidRDefault="00E61EE6">
            <w:pPr>
              <w:pStyle w:val="Bodytext20"/>
              <w:shd w:val="clear" w:color="auto" w:fill="auto"/>
              <w:spacing w:line="220" w:lineRule="exact"/>
              <w:jc w:val="left"/>
            </w:pPr>
            <w:r>
              <w:rPr>
                <w:rStyle w:val="Bodytext211pt5"/>
                <w:lang w:val="en-GB" w:eastAsia="en-GB" w:bidi="en-GB"/>
              </w:rPr>
              <w:t>619</w:t>
            </w:r>
          </w:p>
        </w:tc>
        <w:tc>
          <w:tcPr>
            <w:tcW w:w="1284" w:type="dxa"/>
            <w:tcBorders>
              <w:top w:val="single" w:sz="4" w:space="0" w:color="auto"/>
              <w:left w:val="single" w:sz="4" w:space="0" w:color="auto"/>
            </w:tcBorders>
            <w:shd w:val="clear" w:color="auto" w:fill="FFFFFF"/>
          </w:tcPr>
          <w:p w14:paraId="740BA9C5"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7E7CDA0E" w14:textId="77777777" w:rsidR="00BC7AD1" w:rsidRDefault="00E61EE6">
            <w:pPr>
              <w:pStyle w:val="Bodytext20"/>
              <w:shd w:val="clear" w:color="auto" w:fill="auto"/>
              <w:spacing w:line="220" w:lineRule="exact"/>
              <w:jc w:val="left"/>
            </w:pPr>
            <w:r>
              <w:rPr>
                <w:rStyle w:val="Bodytext211pt5"/>
              </w:rPr>
              <w:t>Lấy dị vật âm đạo</w:t>
            </w:r>
          </w:p>
        </w:tc>
        <w:tc>
          <w:tcPr>
            <w:tcW w:w="1722" w:type="dxa"/>
            <w:tcBorders>
              <w:top w:val="single" w:sz="4" w:space="0" w:color="auto"/>
              <w:left w:val="single" w:sz="4" w:space="0" w:color="auto"/>
            </w:tcBorders>
            <w:shd w:val="clear" w:color="auto" w:fill="FFFFFF"/>
            <w:vAlign w:val="bottom"/>
          </w:tcPr>
          <w:p w14:paraId="16C65615" w14:textId="77777777" w:rsidR="00BC7AD1" w:rsidRDefault="00E61EE6">
            <w:pPr>
              <w:pStyle w:val="Bodytext20"/>
              <w:shd w:val="clear" w:color="auto" w:fill="auto"/>
              <w:spacing w:line="220" w:lineRule="exact"/>
              <w:jc w:val="left"/>
            </w:pPr>
            <w:r>
              <w:rPr>
                <w:rStyle w:val="Bodytext211pt5"/>
              </w:rPr>
              <w:t>573.000</w:t>
            </w:r>
          </w:p>
        </w:tc>
        <w:tc>
          <w:tcPr>
            <w:tcW w:w="2958" w:type="dxa"/>
            <w:tcBorders>
              <w:top w:val="single" w:sz="4" w:space="0" w:color="auto"/>
              <w:left w:val="single" w:sz="4" w:space="0" w:color="auto"/>
              <w:right w:val="single" w:sz="4" w:space="0" w:color="auto"/>
            </w:tcBorders>
            <w:shd w:val="clear" w:color="auto" w:fill="FFFFFF"/>
          </w:tcPr>
          <w:p w14:paraId="51E11502" w14:textId="77777777" w:rsidR="00BC7AD1" w:rsidRDefault="00BC7AD1">
            <w:pPr>
              <w:rPr>
                <w:sz w:val="10"/>
                <w:szCs w:val="10"/>
              </w:rPr>
            </w:pPr>
          </w:p>
        </w:tc>
      </w:tr>
      <w:tr w:rsidR="00BC7AD1" w14:paraId="70C27A34" w14:textId="77777777">
        <w:tblPrEx>
          <w:tblCellMar>
            <w:top w:w="0" w:type="dxa"/>
            <w:bottom w:w="0" w:type="dxa"/>
          </w:tblCellMar>
        </w:tblPrEx>
        <w:trPr>
          <w:trHeight w:val="642"/>
        </w:trPr>
        <w:tc>
          <w:tcPr>
            <w:tcW w:w="834" w:type="dxa"/>
            <w:tcBorders>
              <w:top w:val="single" w:sz="4" w:space="0" w:color="auto"/>
              <w:left w:val="single" w:sz="4" w:space="0" w:color="auto"/>
            </w:tcBorders>
            <w:shd w:val="clear" w:color="auto" w:fill="FFFFFF"/>
            <w:vAlign w:val="center"/>
          </w:tcPr>
          <w:p w14:paraId="02100B23" w14:textId="77777777" w:rsidR="00BC7AD1" w:rsidRDefault="00E61EE6">
            <w:pPr>
              <w:pStyle w:val="Bodytext20"/>
              <w:shd w:val="clear" w:color="auto" w:fill="auto"/>
              <w:spacing w:line="220" w:lineRule="exact"/>
              <w:jc w:val="left"/>
            </w:pPr>
            <w:r>
              <w:rPr>
                <w:rStyle w:val="Bodytext211pt5"/>
                <w:lang w:val="en-GB" w:eastAsia="en-GB" w:bidi="en-GB"/>
              </w:rPr>
              <w:t>620</w:t>
            </w:r>
          </w:p>
        </w:tc>
        <w:tc>
          <w:tcPr>
            <w:tcW w:w="1284" w:type="dxa"/>
            <w:tcBorders>
              <w:top w:val="single" w:sz="4" w:space="0" w:color="auto"/>
              <w:left w:val="single" w:sz="4" w:space="0" w:color="auto"/>
            </w:tcBorders>
            <w:shd w:val="clear" w:color="auto" w:fill="FFFFFF"/>
          </w:tcPr>
          <w:p w14:paraId="3C880173"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center"/>
          </w:tcPr>
          <w:p w14:paraId="48AC7A69" w14:textId="77777777" w:rsidR="00BC7AD1" w:rsidRDefault="00E61EE6">
            <w:pPr>
              <w:pStyle w:val="Bodytext20"/>
              <w:shd w:val="clear" w:color="auto" w:fill="auto"/>
              <w:spacing w:line="270" w:lineRule="exact"/>
              <w:jc w:val="left"/>
            </w:pPr>
            <w:r>
              <w:rPr>
                <w:rStyle w:val="Bodytext211pt6"/>
              </w:rPr>
              <w:t>Ấy</w:t>
            </w:r>
            <w:r>
              <w:rPr>
                <w:rStyle w:val="Bodytext211pt5"/>
              </w:rPr>
              <w:t xml:space="preserve"> dụng cụ tử cung, triệt sản nữ qua đường rạch nhỏ</w:t>
            </w:r>
          </w:p>
        </w:tc>
        <w:tc>
          <w:tcPr>
            <w:tcW w:w="1722" w:type="dxa"/>
            <w:tcBorders>
              <w:top w:val="single" w:sz="4" w:space="0" w:color="auto"/>
              <w:left w:val="single" w:sz="4" w:space="0" w:color="auto"/>
            </w:tcBorders>
            <w:shd w:val="clear" w:color="auto" w:fill="FFFFFF"/>
            <w:vAlign w:val="center"/>
          </w:tcPr>
          <w:p w14:paraId="1BE0F2A0" w14:textId="77777777" w:rsidR="00BC7AD1" w:rsidRDefault="00E61EE6">
            <w:pPr>
              <w:pStyle w:val="Bodytext20"/>
              <w:shd w:val="clear" w:color="auto" w:fill="auto"/>
              <w:spacing w:line="220" w:lineRule="exact"/>
              <w:jc w:val="left"/>
            </w:pPr>
            <w:r>
              <w:rPr>
                <w:rStyle w:val="Bodytext211pt5"/>
              </w:rPr>
              <w:t>2.860.000</w:t>
            </w:r>
          </w:p>
        </w:tc>
        <w:tc>
          <w:tcPr>
            <w:tcW w:w="2958" w:type="dxa"/>
            <w:tcBorders>
              <w:top w:val="single" w:sz="4" w:space="0" w:color="auto"/>
              <w:left w:val="single" w:sz="4" w:space="0" w:color="auto"/>
              <w:right w:val="single" w:sz="4" w:space="0" w:color="auto"/>
            </w:tcBorders>
            <w:shd w:val="clear" w:color="auto" w:fill="FFFFFF"/>
          </w:tcPr>
          <w:p w14:paraId="1FC8ADDB" w14:textId="77777777" w:rsidR="00BC7AD1" w:rsidRDefault="00BC7AD1">
            <w:pPr>
              <w:rPr>
                <w:sz w:val="10"/>
                <w:szCs w:val="10"/>
              </w:rPr>
            </w:pPr>
          </w:p>
        </w:tc>
      </w:tr>
      <w:tr w:rsidR="00BC7AD1" w14:paraId="78EAC023" w14:textId="77777777">
        <w:tblPrEx>
          <w:tblCellMar>
            <w:top w:w="0" w:type="dxa"/>
            <w:bottom w:w="0" w:type="dxa"/>
          </w:tblCellMar>
        </w:tblPrEx>
        <w:trPr>
          <w:trHeight w:val="522"/>
        </w:trPr>
        <w:tc>
          <w:tcPr>
            <w:tcW w:w="834" w:type="dxa"/>
            <w:tcBorders>
              <w:top w:val="single" w:sz="4" w:space="0" w:color="auto"/>
              <w:left w:val="single" w:sz="4" w:space="0" w:color="auto"/>
            </w:tcBorders>
            <w:shd w:val="clear" w:color="auto" w:fill="FFFFFF"/>
            <w:vAlign w:val="center"/>
          </w:tcPr>
          <w:p w14:paraId="6FD72050" w14:textId="77777777" w:rsidR="00BC7AD1" w:rsidRDefault="00E61EE6">
            <w:pPr>
              <w:pStyle w:val="Bodytext20"/>
              <w:shd w:val="clear" w:color="auto" w:fill="auto"/>
              <w:spacing w:line="220" w:lineRule="exact"/>
              <w:jc w:val="left"/>
            </w:pPr>
            <w:r>
              <w:rPr>
                <w:rStyle w:val="Bodytext211pt5"/>
                <w:lang w:val="en-GB" w:eastAsia="en-GB" w:bidi="en-GB"/>
              </w:rPr>
              <w:t>621</w:t>
            </w:r>
          </w:p>
        </w:tc>
        <w:tc>
          <w:tcPr>
            <w:tcW w:w="1284" w:type="dxa"/>
            <w:tcBorders>
              <w:top w:val="single" w:sz="4" w:space="0" w:color="auto"/>
              <w:left w:val="single" w:sz="4" w:space="0" w:color="auto"/>
            </w:tcBorders>
            <w:shd w:val="clear" w:color="auto" w:fill="FFFFFF"/>
          </w:tcPr>
          <w:p w14:paraId="2AFF8DFB"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tcPr>
          <w:p w14:paraId="28F6A5D6" w14:textId="77777777" w:rsidR="00BC7AD1" w:rsidRDefault="00E61EE6">
            <w:pPr>
              <w:pStyle w:val="Bodytext20"/>
              <w:shd w:val="clear" w:color="auto" w:fill="auto"/>
              <w:spacing w:line="267" w:lineRule="exact"/>
              <w:jc w:val="left"/>
            </w:pPr>
            <w:r>
              <w:rPr>
                <w:rStyle w:val="Bodytext211pt6"/>
              </w:rPr>
              <w:t>Ấy</w:t>
            </w:r>
            <w:r>
              <w:rPr>
                <w:rStyle w:val="Bodytext211pt5"/>
              </w:rPr>
              <w:t xml:space="preserve"> khối máu tụ âm đạo, tầng sinh môn</w:t>
            </w:r>
          </w:p>
        </w:tc>
        <w:tc>
          <w:tcPr>
            <w:tcW w:w="1722" w:type="dxa"/>
            <w:tcBorders>
              <w:top w:val="single" w:sz="4" w:space="0" w:color="auto"/>
              <w:left w:val="single" w:sz="4" w:space="0" w:color="auto"/>
            </w:tcBorders>
            <w:shd w:val="clear" w:color="auto" w:fill="FFFFFF"/>
            <w:vAlign w:val="center"/>
          </w:tcPr>
          <w:p w14:paraId="1944B971" w14:textId="77777777" w:rsidR="00BC7AD1" w:rsidRDefault="00E61EE6">
            <w:pPr>
              <w:pStyle w:val="Bodytext20"/>
              <w:shd w:val="clear" w:color="auto" w:fill="auto"/>
              <w:spacing w:line="220" w:lineRule="exact"/>
              <w:jc w:val="left"/>
            </w:pPr>
            <w:r>
              <w:rPr>
                <w:rStyle w:val="Bodytext211pt5"/>
              </w:rPr>
              <w:t>2.248.000</w:t>
            </w:r>
          </w:p>
        </w:tc>
        <w:tc>
          <w:tcPr>
            <w:tcW w:w="2958" w:type="dxa"/>
            <w:tcBorders>
              <w:top w:val="single" w:sz="4" w:space="0" w:color="auto"/>
              <w:left w:val="single" w:sz="4" w:space="0" w:color="auto"/>
              <w:right w:val="single" w:sz="4" w:space="0" w:color="auto"/>
            </w:tcBorders>
            <w:shd w:val="clear" w:color="auto" w:fill="FFFFFF"/>
          </w:tcPr>
          <w:p w14:paraId="7C8AEE74" w14:textId="77777777" w:rsidR="00BC7AD1" w:rsidRDefault="00BC7AD1">
            <w:pPr>
              <w:rPr>
                <w:sz w:val="10"/>
                <w:szCs w:val="10"/>
              </w:rPr>
            </w:pPr>
          </w:p>
        </w:tc>
      </w:tr>
      <w:tr w:rsidR="00BC7AD1" w14:paraId="0BB6EE31" w14:textId="77777777">
        <w:tblPrEx>
          <w:tblCellMar>
            <w:top w:w="0" w:type="dxa"/>
            <w:bottom w:w="0" w:type="dxa"/>
          </w:tblCellMar>
        </w:tblPrEx>
        <w:trPr>
          <w:trHeight w:val="522"/>
        </w:trPr>
        <w:tc>
          <w:tcPr>
            <w:tcW w:w="834" w:type="dxa"/>
            <w:tcBorders>
              <w:top w:val="single" w:sz="4" w:space="0" w:color="auto"/>
              <w:left w:val="single" w:sz="4" w:space="0" w:color="auto"/>
            </w:tcBorders>
            <w:shd w:val="clear" w:color="auto" w:fill="FFFFFF"/>
            <w:vAlign w:val="center"/>
          </w:tcPr>
          <w:p w14:paraId="60DA0369" w14:textId="77777777" w:rsidR="00BC7AD1" w:rsidRDefault="00E61EE6">
            <w:pPr>
              <w:pStyle w:val="Bodytext20"/>
              <w:shd w:val="clear" w:color="auto" w:fill="auto"/>
              <w:spacing w:line="220" w:lineRule="exact"/>
              <w:jc w:val="left"/>
            </w:pPr>
            <w:r>
              <w:rPr>
                <w:rStyle w:val="Bodytext211pt5"/>
                <w:lang w:val="en-GB" w:eastAsia="en-GB" w:bidi="en-GB"/>
              </w:rPr>
              <w:t>622</w:t>
            </w:r>
          </w:p>
        </w:tc>
        <w:tc>
          <w:tcPr>
            <w:tcW w:w="1284" w:type="dxa"/>
            <w:tcBorders>
              <w:top w:val="single" w:sz="4" w:space="0" w:color="auto"/>
              <w:left w:val="single" w:sz="4" w:space="0" w:color="auto"/>
            </w:tcBorders>
            <w:shd w:val="clear" w:color="auto" w:fill="FFFFFF"/>
          </w:tcPr>
          <w:p w14:paraId="26C1C75C"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7309E3B1" w14:textId="77777777" w:rsidR="00BC7AD1" w:rsidRDefault="00E61EE6">
            <w:pPr>
              <w:pStyle w:val="Bodytext20"/>
              <w:shd w:val="clear" w:color="auto" w:fill="auto"/>
              <w:spacing w:line="276" w:lineRule="exact"/>
              <w:jc w:val="left"/>
            </w:pPr>
            <w:r>
              <w:rPr>
                <w:rStyle w:val="Bodytext211pt5"/>
              </w:rPr>
              <w:t>Mở bụng bóc nhân ung thư nguyên bào nuôi bảo tồn tử cung</w:t>
            </w:r>
          </w:p>
        </w:tc>
        <w:tc>
          <w:tcPr>
            <w:tcW w:w="1722" w:type="dxa"/>
            <w:tcBorders>
              <w:top w:val="single" w:sz="4" w:space="0" w:color="auto"/>
              <w:left w:val="single" w:sz="4" w:space="0" w:color="auto"/>
            </w:tcBorders>
            <w:shd w:val="clear" w:color="auto" w:fill="FFFFFF"/>
            <w:vAlign w:val="center"/>
          </w:tcPr>
          <w:p w14:paraId="5D71043F" w14:textId="77777777" w:rsidR="00BC7AD1" w:rsidRDefault="00E61EE6">
            <w:pPr>
              <w:pStyle w:val="Bodytext20"/>
              <w:shd w:val="clear" w:color="auto" w:fill="auto"/>
              <w:spacing w:line="220" w:lineRule="exact"/>
              <w:jc w:val="left"/>
            </w:pPr>
            <w:r>
              <w:rPr>
                <w:rStyle w:val="Bodytext211pt5"/>
              </w:rPr>
              <w:t>3.406.000</w:t>
            </w:r>
          </w:p>
        </w:tc>
        <w:tc>
          <w:tcPr>
            <w:tcW w:w="2958" w:type="dxa"/>
            <w:tcBorders>
              <w:top w:val="single" w:sz="4" w:space="0" w:color="auto"/>
              <w:left w:val="single" w:sz="4" w:space="0" w:color="auto"/>
              <w:right w:val="single" w:sz="4" w:space="0" w:color="auto"/>
            </w:tcBorders>
            <w:shd w:val="clear" w:color="auto" w:fill="FFFFFF"/>
          </w:tcPr>
          <w:p w14:paraId="53BCC3F8" w14:textId="77777777" w:rsidR="00BC7AD1" w:rsidRDefault="00BC7AD1">
            <w:pPr>
              <w:rPr>
                <w:sz w:val="10"/>
                <w:szCs w:val="10"/>
              </w:rPr>
            </w:pPr>
          </w:p>
        </w:tc>
      </w:tr>
      <w:tr w:rsidR="00BC7AD1" w14:paraId="24908148" w14:textId="77777777">
        <w:tblPrEx>
          <w:tblCellMar>
            <w:top w:w="0" w:type="dxa"/>
            <w:bottom w:w="0" w:type="dxa"/>
          </w:tblCellMar>
        </w:tblPrEx>
        <w:trPr>
          <w:trHeight w:val="264"/>
        </w:trPr>
        <w:tc>
          <w:tcPr>
            <w:tcW w:w="834" w:type="dxa"/>
            <w:tcBorders>
              <w:top w:val="single" w:sz="4" w:space="0" w:color="auto"/>
              <w:left w:val="single" w:sz="4" w:space="0" w:color="auto"/>
            </w:tcBorders>
            <w:shd w:val="clear" w:color="auto" w:fill="FFFFFF"/>
            <w:vAlign w:val="bottom"/>
          </w:tcPr>
          <w:p w14:paraId="03DC9343" w14:textId="77777777" w:rsidR="00BC7AD1" w:rsidRDefault="00E61EE6">
            <w:pPr>
              <w:pStyle w:val="Bodytext20"/>
              <w:shd w:val="clear" w:color="auto" w:fill="auto"/>
              <w:spacing w:line="220" w:lineRule="exact"/>
              <w:jc w:val="left"/>
            </w:pPr>
            <w:r>
              <w:rPr>
                <w:rStyle w:val="Bodytext211pt5"/>
                <w:lang w:val="en-GB" w:eastAsia="en-GB" w:bidi="en-GB"/>
              </w:rPr>
              <w:t>623</w:t>
            </w:r>
          </w:p>
        </w:tc>
        <w:tc>
          <w:tcPr>
            <w:tcW w:w="1284" w:type="dxa"/>
            <w:tcBorders>
              <w:top w:val="single" w:sz="4" w:space="0" w:color="auto"/>
              <w:left w:val="single" w:sz="4" w:space="0" w:color="auto"/>
            </w:tcBorders>
            <w:shd w:val="clear" w:color="auto" w:fill="FFFFFF"/>
          </w:tcPr>
          <w:p w14:paraId="400A336D"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6263BE61" w14:textId="77777777" w:rsidR="00BC7AD1" w:rsidRDefault="00E61EE6">
            <w:pPr>
              <w:pStyle w:val="Bodytext20"/>
              <w:shd w:val="clear" w:color="auto" w:fill="auto"/>
              <w:spacing w:line="220" w:lineRule="exact"/>
              <w:jc w:val="left"/>
            </w:pPr>
            <w:r>
              <w:rPr>
                <w:rStyle w:val="Bodytext211pt5"/>
              </w:rPr>
              <w:t>Nạo hút thai trứng</w:t>
            </w:r>
          </w:p>
        </w:tc>
        <w:tc>
          <w:tcPr>
            <w:tcW w:w="1722" w:type="dxa"/>
            <w:tcBorders>
              <w:top w:val="single" w:sz="4" w:space="0" w:color="auto"/>
              <w:left w:val="single" w:sz="4" w:space="0" w:color="auto"/>
            </w:tcBorders>
            <w:shd w:val="clear" w:color="auto" w:fill="FFFFFF"/>
            <w:vAlign w:val="bottom"/>
          </w:tcPr>
          <w:p w14:paraId="278B6AA7" w14:textId="77777777" w:rsidR="00BC7AD1" w:rsidRDefault="00E61EE6">
            <w:pPr>
              <w:pStyle w:val="Bodytext20"/>
              <w:shd w:val="clear" w:color="auto" w:fill="auto"/>
              <w:spacing w:line="220" w:lineRule="exact"/>
              <w:jc w:val="left"/>
            </w:pPr>
            <w:r>
              <w:rPr>
                <w:rStyle w:val="Bodytext211pt5"/>
              </w:rPr>
              <w:t>772.000</w:t>
            </w:r>
          </w:p>
        </w:tc>
        <w:tc>
          <w:tcPr>
            <w:tcW w:w="2958" w:type="dxa"/>
            <w:tcBorders>
              <w:top w:val="single" w:sz="4" w:space="0" w:color="auto"/>
              <w:left w:val="single" w:sz="4" w:space="0" w:color="auto"/>
              <w:right w:val="single" w:sz="4" w:space="0" w:color="auto"/>
            </w:tcBorders>
            <w:shd w:val="clear" w:color="auto" w:fill="FFFFFF"/>
          </w:tcPr>
          <w:p w14:paraId="2A875339" w14:textId="77777777" w:rsidR="00BC7AD1" w:rsidRDefault="00BC7AD1">
            <w:pPr>
              <w:rPr>
                <w:sz w:val="10"/>
                <w:szCs w:val="10"/>
              </w:rPr>
            </w:pPr>
          </w:p>
        </w:tc>
      </w:tr>
      <w:tr w:rsidR="00BC7AD1" w14:paraId="60F393D4" w14:textId="77777777">
        <w:tblPrEx>
          <w:tblCellMar>
            <w:top w:w="0" w:type="dxa"/>
            <w:bottom w:w="0" w:type="dxa"/>
          </w:tblCellMar>
        </w:tblPrEx>
        <w:trPr>
          <w:trHeight w:val="528"/>
        </w:trPr>
        <w:tc>
          <w:tcPr>
            <w:tcW w:w="834" w:type="dxa"/>
            <w:tcBorders>
              <w:top w:val="single" w:sz="4" w:space="0" w:color="auto"/>
              <w:left w:val="single" w:sz="4" w:space="0" w:color="auto"/>
            </w:tcBorders>
            <w:shd w:val="clear" w:color="auto" w:fill="FFFFFF"/>
            <w:vAlign w:val="center"/>
          </w:tcPr>
          <w:p w14:paraId="56BC7D3F" w14:textId="77777777" w:rsidR="00BC7AD1" w:rsidRDefault="00E61EE6">
            <w:pPr>
              <w:pStyle w:val="Bodytext20"/>
              <w:shd w:val="clear" w:color="auto" w:fill="auto"/>
              <w:spacing w:line="220" w:lineRule="exact"/>
              <w:jc w:val="left"/>
            </w:pPr>
            <w:r>
              <w:rPr>
                <w:rStyle w:val="Bodytext211pt5"/>
                <w:lang w:val="en-GB" w:eastAsia="en-GB" w:bidi="en-GB"/>
              </w:rPr>
              <w:t>624 I</w:t>
            </w:r>
          </w:p>
        </w:tc>
        <w:tc>
          <w:tcPr>
            <w:tcW w:w="1284" w:type="dxa"/>
            <w:tcBorders>
              <w:top w:val="single" w:sz="4" w:space="0" w:color="auto"/>
              <w:left w:val="single" w:sz="4" w:space="0" w:color="auto"/>
            </w:tcBorders>
            <w:shd w:val="clear" w:color="auto" w:fill="FFFFFF"/>
            <w:vAlign w:val="center"/>
          </w:tcPr>
          <w:p w14:paraId="181DCEC7" w14:textId="77777777" w:rsidR="00BC7AD1" w:rsidRDefault="00E61EE6">
            <w:pPr>
              <w:pStyle w:val="Bodytext20"/>
              <w:shd w:val="clear" w:color="auto" w:fill="auto"/>
              <w:spacing w:line="220" w:lineRule="exact"/>
              <w:jc w:val="left"/>
            </w:pPr>
            <w:r>
              <w:rPr>
                <w:rStyle w:val="Bodytext211pt5"/>
              </w:rPr>
              <w:t>04C3.2.184</w:t>
            </w:r>
          </w:p>
        </w:tc>
        <w:tc>
          <w:tcPr>
            <w:tcW w:w="3300" w:type="dxa"/>
            <w:tcBorders>
              <w:top w:val="single" w:sz="4" w:space="0" w:color="auto"/>
              <w:left w:val="single" w:sz="4" w:space="0" w:color="auto"/>
            </w:tcBorders>
            <w:shd w:val="clear" w:color="auto" w:fill="FFFFFF"/>
          </w:tcPr>
          <w:p w14:paraId="4A92698E" w14:textId="77777777" w:rsidR="00BC7AD1" w:rsidRDefault="00E61EE6">
            <w:pPr>
              <w:pStyle w:val="Bodytext20"/>
              <w:shd w:val="clear" w:color="auto" w:fill="auto"/>
              <w:spacing w:line="273" w:lineRule="exact"/>
              <w:jc w:val="left"/>
            </w:pPr>
            <w:r>
              <w:rPr>
                <w:rStyle w:val="Bodytext211pt5"/>
              </w:rPr>
              <w:t>Nạo sót thai, nạo sót rau sau sẩy, sau đẻ</w:t>
            </w:r>
          </w:p>
        </w:tc>
        <w:tc>
          <w:tcPr>
            <w:tcW w:w="1722" w:type="dxa"/>
            <w:tcBorders>
              <w:top w:val="single" w:sz="4" w:space="0" w:color="auto"/>
              <w:left w:val="single" w:sz="4" w:space="0" w:color="auto"/>
            </w:tcBorders>
            <w:shd w:val="clear" w:color="auto" w:fill="FFFFFF"/>
            <w:vAlign w:val="center"/>
          </w:tcPr>
          <w:p w14:paraId="6DE84E71" w14:textId="77777777" w:rsidR="00BC7AD1" w:rsidRDefault="00E61EE6">
            <w:pPr>
              <w:pStyle w:val="Bodytext20"/>
              <w:shd w:val="clear" w:color="auto" w:fill="auto"/>
              <w:spacing w:line="220" w:lineRule="exact"/>
              <w:jc w:val="left"/>
            </w:pPr>
            <w:r>
              <w:rPr>
                <w:rStyle w:val="Bodytext211pt5"/>
              </w:rPr>
              <w:t>344.000</w:t>
            </w:r>
          </w:p>
        </w:tc>
        <w:tc>
          <w:tcPr>
            <w:tcW w:w="2958" w:type="dxa"/>
            <w:tcBorders>
              <w:top w:val="single" w:sz="4" w:space="0" w:color="auto"/>
              <w:left w:val="single" w:sz="4" w:space="0" w:color="auto"/>
              <w:right w:val="single" w:sz="4" w:space="0" w:color="auto"/>
            </w:tcBorders>
            <w:shd w:val="clear" w:color="auto" w:fill="FFFFFF"/>
          </w:tcPr>
          <w:p w14:paraId="04162770" w14:textId="77777777" w:rsidR="00BC7AD1" w:rsidRDefault="00BC7AD1">
            <w:pPr>
              <w:rPr>
                <w:sz w:val="10"/>
                <w:szCs w:val="10"/>
              </w:rPr>
            </w:pPr>
          </w:p>
        </w:tc>
      </w:tr>
      <w:tr w:rsidR="00BC7AD1" w14:paraId="64A53AB1" w14:textId="77777777">
        <w:tblPrEx>
          <w:tblCellMar>
            <w:top w:w="0" w:type="dxa"/>
            <w:bottom w:w="0" w:type="dxa"/>
          </w:tblCellMar>
        </w:tblPrEx>
        <w:trPr>
          <w:trHeight w:val="258"/>
        </w:trPr>
        <w:tc>
          <w:tcPr>
            <w:tcW w:w="834" w:type="dxa"/>
            <w:tcBorders>
              <w:top w:val="single" w:sz="4" w:space="0" w:color="auto"/>
              <w:left w:val="single" w:sz="4" w:space="0" w:color="auto"/>
            </w:tcBorders>
            <w:shd w:val="clear" w:color="auto" w:fill="FFFFFF"/>
          </w:tcPr>
          <w:p w14:paraId="7B7B294B" w14:textId="77777777" w:rsidR="00BC7AD1" w:rsidRDefault="00E61EE6">
            <w:pPr>
              <w:pStyle w:val="Bodytext20"/>
              <w:shd w:val="clear" w:color="auto" w:fill="auto"/>
              <w:spacing w:line="220" w:lineRule="exact"/>
              <w:jc w:val="left"/>
            </w:pPr>
            <w:r>
              <w:rPr>
                <w:rStyle w:val="Bodytext211pt5"/>
                <w:lang w:val="en-GB" w:eastAsia="en-GB" w:bidi="en-GB"/>
              </w:rPr>
              <w:t>625</w:t>
            </w:r>
          </w:p>
        </w:tc>
        <w:tc>
          <w:tcPr>
            <w:tcW w:w="1284" w:type="dxa"/>
            <w:tcBorders>
              <w:top w:val="single" w:sz="4" w:space="0" w:color="auto"/>
              <w:left w:val="single" w:sz="4" w:space="0" w:color="auto"/>
            </w:tcBorders>
            <w:shd w:val="clear" w:color="auto" w:fill="FFFFFF"/>
          </w:tcPr>
          <w:p w14:paraId="3EEC170F"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tcPr>
          <w:p w14:paraId="023D7B30" w14:textId="77777777" w:rsidR="00BC7AD1" w:rsidRDefault="00E61EE6">
            <w:pPr>
              <w:pStyle w:val="Bodytext20"/>
              <w:shd w:val="clear" w:color="auto" w:fill="auto"/>
              <w:spacing w:line="220" w:lineRule="exact"/>
              <w:jc w:val="left"/>
            </w:pPr>
            <w:r>
              <w:rPr>
                <w:rStyle w:val="Bodytext211pt5"/>
              </w:rPr>
              <w:t>Nội soi buồng tử cung can thiệp</w:t>
            </w:r>
          </w:p>
        </w:tc>
        <w:tc>
          <w:tcPr>
            <w:tcW w:w="1722" w:type="dxa"/>
            <w:tcBorders>
              <w:top w:val="single" w:sz="4" w:space="0" w:color="auto"/>
              <w:left w:val="single" w:sz="4" w:space="0" w:color="auto"/>
            </w:tcBorders>
            <w:shd w:val="clear" w:color="auto" w:fill="FFFFFF"/>
          </w:tcPr>
          <w:p w14:paraId="0BAB80A9" w14:textId="77777777" w:rsidR="00BC7AD1" w:rsidRDefault="00E61EE6">
            <w:pPr>
              <w:pStyle w:val="Bodytext20"/>
              <w:shd w:val="clear" w:color="auto" w:fill="auto"/>
              <w:spacing w:line="220" w:lineRule="exact"/>
              <w:jc w:val="left"/>
            </w:pPr>
            <w:r>
              <w:rPr>
                <w:rStyle w:val="Bodytext211pt5"/>
              </w:rPr>
              <w:t>4.394.000</w:t>
            </w:r>
          </w:p>
        </w:tc>
        <w:tc>
          <w:tcPr>
            <w:tcW w:w="2958" w:type="dxa"/>
            <w:tcBorders>
              <w:top w:val="single" w:sz="4" w:space="0" w:color="auto"/>
              <w:left w:val="single" w:sz="4" w:space="0" w:color="auto"/>
              <w:right w:val="single" w:sz="4" w:space="0" w:color="auto"/>
            </w:tcBorders>
            <w:shd w:val="clear" w:color="auto" w:fill="FFFFFF"/>
          </w:tcPr>
          <w:p w14:paraId="4D738AEB" w14:textId="77777777" w:rsidR="00BC7AD1" w:rsidRDefault="00BC7AD1">
            <w:pPr>
              <w:rPr>
                <w:sz w:val="10"/>
                <w:szCs w:val="10"/>
              </w:rPr>
            </w:pPr>
          </w:p>
        </w:tc>
      </w:tr>
      <w:tr w:rsidR="00BC7AD1" w14:paraId="2633E6BA" w14:textId="77777777">
        <w:tblPrEx>
          <w:tblCellMar>
            <w:top w:w="0" w:type="dxa"/>
            <w:bottom w:w="0" w:type="dxa"/>
          </w:tblCellMar>
        </w:tblPrEx>
        <w:trPr>
          <w:trHeight w:val="258"/>
        </w:trPr>
        <w:tc>
          <w:tcPr>
            <w:tcW w:w="834" w:type="dxa"/>
            <w:tcBorders>
              <w:top w:val="single" w:sz="4" w:space="0" w:color="auto"/>
              <w:left w:val="single" w:sz="4" w:space="0" w:color="auto"/>
            </w:tcBorders>
            <w:shd w:val="clear" w:color="auto" w:fill="FFFFFF"/>
            <w:vAlign w:val="bottom"/>
          </w:tcPr>
          <w:p w14:paraId="31C98758" w14:textId="77777777" w:rsidR="00BC7AD1" w:rsidRDefault="00E61EE6">
            <w:pPr>
              <w:pStyle w:val="Bodytext20"/>
              <w:shd w:val="clear" w:color="auto" w:fill="auto"/>
              <w:spacing w:line="220" w:lineRule="exact"/>
              <w:jc w:val="left"/>
            </w:pPr>
            <w:r>
              <w:rPr>
                <w:rStyle w:val="Bodytext211pt5"/>
                <w:lang w:val="en-GB" w:eastAsia="en-GB" w:bidi="en-GB"/>
              </w:rPr>
              <w:t>626</w:t>
            </w:r>
          </w:p>
        </w:tc>
        <w:tc>
          <w:tcPr>
            <w:tcW w:w="1284" w:type="dxa"/>
            <w:tcBorders>
              <w:top w:val="single" w:sz="4" w:space="0" w:color="auto"/>
              <w:left w:val="single" w:sz="4" w:space="0" w:color="auto"/>
            </w:tcBorders>
            <w:shd w:val="clear" w:color="auto" w:fill="FFFFFF"/>
          </w:tcPr>
          <w:p w14:paraId="1B5A1C27"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tcPr>
          <w:p w14:paraId="6AF6CE32" w14:textId="77777777" w:rsidR="00BC7AD1" w:rsidRDefault="00E61EE6">
            <w:pPr>
              <w:pStyle w:val="Bodytext20"/>
              <w:shd w:val="clear" w:color="auto" w:fill="auto"/>
              <w:spacing w:line="220" w:lineRule="exact"/>
              <w:jc w:val="left"/>
            </w:pPr>
            <w:r>
              <w:rPr>
                <w:rStyle w:val="Bodytext211pt5"/>
              </w:rPr>
              <w:t>Sĩội soi buồng tử cung chẩn đoán</w:t>
            </w:r>
          </w:p>
        </w:tc>
        <w:tc>
          <w:tcPr>
            <w:tcW w:w="1722" w:type="dxa"/>
            <w:tcBorders>
              <w:top w:val="single" w:sz="4" w:space="0" w:color="auto"/>
              <w:left w:val="single" w:sz="4" w:space="0" w:color="auto"/>
            </w:tcBorders>
            <w:shd w:val="clear" w:color="auto" w:fill="FFFFFF"/>
            <w:vAlign w:val="bottom"/>
          </w:tcPr>
          <w:p w14:paraId="19513FB0" w14:textId="77777777" w:rsidR="00BC7AD1" w:rsidRDefault="00E61EE6">
            <w:pPr>
              <w:pStyle w:val="Bodytext20"/>
              <w:shd w:val="clear" w:color="auto" w:fill="auto"/>
              <w:spacing w:line="220" w:lineRule="exact"/>
              <w:jc w:val="left"/>
            </w:pPr>
            <w:r>
              <w:rPr>
                <w:rStyle w:val="Bodytext211pt5"/>
              </w:rPr>
              <w:t>2.828.000</w:t>
            </w:r>
          </w:p>
        </w:tc>
        <w:tc>
          <w:tcPr>
            <w:tcW w:w="2958" w:type="dxa"/>
            <w:tcBorders>
              <w:top w:val="single" w:sz="4" w:space="0" w:color="auto"/>
              <w:left w:val="single" w:sz="4" w:space="0" w:color="auto"/>
              <w:right w:val="single" w:sz="4" w:space="0" w:color="auto"/>
            </w:tcBorders>
            <w:shd w:val="clear" w:color="auto" w:fill="FFFFFF"/>
          </w:tcPr>
          <w:p w14:paraId="5D050F96" w14:textId="77777777" w:rsidR="00BC7AD1" w:rsidRDefault="00BC7AD1">
            <w:pPr>
              <w:rPr>
                <w:sz w:val="10"/>
                <w:szCs w:val="10"/>
              </w:rPr>
            </w:pPr>
          </w:p>
        </w:tc>
      </w:tr>
      <w:tr w:rsidR="00BC7AD1" w14:paraId="253C7A28" w14:textId="77777777">
        <w:tblPrEx>
          <w:tblCellMar>
            <w:top w:w="0" w:type="dxa"/>
            <w:bottom w:w="0" w:type="dxa"/>
          </w:tblCellMar>
        </w:tblPrEx>
        <w:trPr>
          <w:trHeight w:val="258"/>
        </w:trPr>
        <w:tc>
          <w:tcPr>
            <w:tcW w:w="834" w:type="dxa"/>
            <w:tcBorders>
              <w:top w:val="single" w:sz="4" w:space="0" w:color="auto"/>
              <w:left w:val="single" w:sz="4" w:space="0" w:color="auto"/>
            </w:tcBorders>
            <w:shd w:val="clear" w:color="auto" w:fill="FFFFFF"/>
            <w:vAlign w:val="bottom"/>
          </w:tcPr>
          <w:p w14:paraId="3027435D" w14:textId="77777777" w:rsidR="00BC7AD1" w:rsidRDefault="00E61EE6">
            <w:pPr>
              <w:pStyle w:val="Bodytext20"/>
              <w:shd w:val="clear" w:color="auto" w:fill="auto"/>
              <w:spacing w:line="220" w:lineRule="exact"/>
              <w:jc w:val="left"/>
            </w:pPr>
            <w:r>
              <w:rPr>
                <w:rStyle w:val="Bodytext211pt5"/>
                <w:lang w:val="en-GB" w:eastAsia="en-GB" w:bidi="en-GB"/>
              </w:rPr>
              <w:lastRenderedPageBreak/>
              <w:t>627</w:t>
            </w:r>
          </w:p>
        </w:tc>
        <w:tc>
          <w:tcPr>
            <w:tcW w:w="1284" w:type="dxa"/>
            <w:tcBorders>
              <w:top w:val="single" w:sz="4" w:space="0" w:color="auto"/>
              <w:left w:val="single" w:sz="4" w:space="0" w:color="auto"/>
            </w:tcBorders>
            <w:shd w:val="clear" w:color="auto" w:fill="FFFFFF"/>
          </w:tcPr>
          <w:p w14:paraId="6D501FCC"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35E0CD38" w14:textId="77777777" w:rsidR="00BC7AD1" w:rsidRDefault="00E61EE6">
            <w:pPr>
              <w:pStyle w:val="Bodytext20"/>
              <w:shd w:val="clear" w:color="auto" w:fill="auto"/>
              <w:spacing w:line="220" w:lineRule="exact"/>
              <w:jc w:val="left"/>
            </w:pPr>
            <w:r>
              <w:rPr>
                <w:rStyle w:val="Bodytext211pt5"/>
              </w:rPr>
              <w:t>STỘi xoay thai</w:t>
            </w:r>
          </w:p>
        </w:tc>
        <w:tc>
          <w:tcPr>
            <w:tcW w:w="1722" w:type="dxa"/>
            <w:tcBorders>
              <w:top w:val="single" w:sz="4" w:space="0" w:color="auto"/>
              <w:left w:val="single" w:sz="4" w:space="0" w:color="auto"/>
            </w:tcBorders>
            <w:shd w:val="clear" w:color="auto" w:fill="FFFFFF"/>
            <w:vAlign w:val="bottom"/>
          </w:tcPr>
          <w:p w14:paraId="0C2DBDC8" w14:textId="77777777" w:rsidR="00BC7AD1" w:rsidRDefault="00E61EE6">
            <w:pPr>
              <w:pStyle w:val="Bodytext20"/>
              <w:shd w:val="clear" w:color="auto" w:fill="auto"/>
              <w:spacing w:line="220" w:lineRule="exact"/>
              <w:jc w:val="left"/>
            </w:pPr>
            <w:r>
              <w:rPr>
                <w:rStyle w:val="Bodytext211pt5"/>
              </w:rPr>
              <w:t>1.406.000</w:t>
            </w:r>
          </w:p>
        </w:tc>
        <w:tc>
          <w:tcPr>
            <w:tcW w:w="2958" w:type="dxa"/>
            <w:tcBorders>
              <w:top w:val="single" w:sz="4" w:space="0" w:color="auto"/>
              <w:left w:val="single" w:sz="4" w:space="0" w:color="auto"/>
              <w:right w:val="single" w:sz="4" w:space="0" w:color="auto"/>
            </w:tcBorders>
            <w:shd w:val="clear" w:color="auto" w:fill="FFFFFF"/>
          </w:tcPr>
          <w:p w14:paraId="51D64C5D" w14:textId="77777777" w:rsidR="00BC7AD1" w:rsidRDefault="00BC7AD1">
            <w:pPr>
              <w:rPr>
                <w:sz w:val="10"/>
                <w:szCs w:val="10"/>
              </w:rPr>
            </w:pPr>
          </w:p>
        </w:tc>
      </w:tr>
      <w:tr w:rsidR="00BC7AD1" w14:paraId="69A09F31" w14:textId="77777777">
        <w:tblPrEx>
          <w:tblCellMar>
            <w:top w:w="0" w:type="dxa"/>
            <w:bottom w:w="0" w:type="dxa"/>
          </w:tblCellMar>
        </w:tblPrEx>
        <w:trPr>
          <w:trHeight w:val="534"/>
        </w:trPr>
        <w:tc>
          <w:tcPr>
            <w:tcW w:w="834" w:type="dxa"/>
            <w:tcBorders>
              <w:top w:val="single" w:sz="4" w:space="0" w:color="auto"/>
              <w:left w:val="single" w:sz="4" w:space="0" w:color="auto"/>
            </w:tcBorders>
            <w:shd w:val="clear" w:color="auto" w:fill="FFFFFF"/>
            <w:vAlign w:val="bottom"/>
          </w:tcPr>
          <w:p w14:paraId="1C27195D" w14:textId="77777777" w:rsidR="00BC7AD1" w:rsidRDefault="00E61EE6">
            <w:pPr>
              <w:pStyle w:val="Bodytext20"/>
              <w:shd w:val="clear" w:color="auto" w:fill="auto"/>
              <w:spacing w:line="220" w:lineRule="exact"/>
              <w:jc w:val="left"/>
            </w:pPr>
            <w:r>
              <w:rPr>
                <w:rStyle w:val="Bodytext211pt5"/>
                <w:lang w:val="en-GB" w:eastAsia="en-GB" w:bidi="en-GB"/>
              </w:rPr>
              <w:t>628</w:t>
            </w:r>
          </w:p>
        </w:tc>
        <w:tc>
          <w:tcPr>
            <w:tcW w:w="1284" w:type="dxa"/>
            <w:tcBorders>
              <w:top w:val="single" w:sz="4" w:space="0" w:color="auto"/>
              <w:left w:val="single" w:sz="4" w:space="0" w:color="auto"/>
            </w:tcBorders>
            <w:shd w:val="clear" w:color="auto" w:fill="FFFFFF"/>
            <w:vAlign w:val="bottom"/>
          </w:tcPr>
          <w:p w14:paraId="2304CD8B" w14:textId="77777777" w:rsidR="00BC7AD1" w:rsidRDefault="00E61EE6">
            <w:pPr>
              <w:pStyle w:val="Bodytext20"/>
              <w:shd w:val="clear" w:color="auto" w:fill="auto"/>
              <w:spacing w:line="80" w:lineRule="exact"/>
              <w:jc w:val="left"/>
            </w:pPr>
            <w:r>
              <w:rPr>
                <w:rStyle w:val="Bodytext2Candara0"/>
              </w:rPr>
              <w:t>ị</w:t>
            </w:r>
          </w:p>
        </w:tc>
        <w:tc>
          <w:tcPr>
            <w:tcW w:w="3300" w:type="dxa"/>
            <w:tcBorders>
              <w:top w:val="single" w:sz="4" w:space="0" w:color="auto"/>
              <w:left w:val="single" w:sz="4" w:space="0" w:color="auto"/>
            </w:tcBorders>
            <w:shd w:val="clear" w:color="auto" w:fill="FFFFFF"/>
          </w:tcPr>
          <w:p w14:paraId="0A4E0F49" w14:textId="77777777" w:rsidR="00BC7AD1" w:rsidRDefault="00E61EE6">
            <w:pPr>
              <w:pStyle w:val="Bodytext20"/>
              <w:shd w:val="clear" w:color="auto" w:fill="auto"/>
              <w:spacing w:line="273" w:lineRule="exact"/>
              <w:jc w:val="left"/>
            </w:pPr>
            <w:r>
              <w:rPr>
                <w:rStyle w:val="Bodytext211pt5"/>
              </w:rPr>
              <w:t>Nong buồng từ cung đặt dụng cụ chống dính</w:t>
            </w:r>
          </w:p>
        </w:tc>
        <w:tc>
          <w:tcPr>
            <w:tcW w:w="1722" w:type="dxa"/>
            <w:tcBorders>
              <w:top w:val="single" w:sz="4" w:space="0" w:color="auto"/>
              <w:left w:val="single" w:sz="4" w:space="0" w:color="auto"/>
            </w:tcBorders>
            <w:shd w:val="clear" w:color="auto" w:fill="FFFFFF"/>
            <w:vAlign w:val="center"/>
          </w:tcPr>
          <w:p w14:paraId="6FAD296D" w14:textId="77777777" w:rsidR="00BC7AD1" w:rsidRDefault="00E61EE6">
            <w:pPr>
              <w:pStyle w:val="Bodytext20"/>
              <w:shd w:val="clear" w:color="auto" w:fill="auto"/>
              <w:spacing w:line="220" w:lineRule="exact"/>
              <w:jc w:val="left"/>
            </w:pPr>
            <w:r>
              <w:rPr>
                <w:rStyle w:val="Bodytext211pt5"/>
              </w:rPr>
              <w:t>580.000</w:t>
            </w:r>
          </w:p>
        </w:tc>
        <w:tc>
          <w:tcPr>
            <w:tcW w:w="2958" w:type="dxa"/>
            <w:tcBorders>
              <w:top w:val="single" w:sz="4" w:space="0" w:color="auto"/>
              <w:left w:val="single" w:sz="4" w:space="0" w:color="auto"/>
              <w:right w:val="single" w:sz="4" w:space="0" w:color="auto"/>
            </w:tcBorders>
            <w:shd w:val="clear" w:color="auto" w:fill="FFFFFF"/>
          </w:tcPr>
          <w:p w14:paraId="611B267E" w14:textId="77777777" w:rsidR="00BC7AD1" w:rsidRDefault="00BC7AD1">
            <w:pPr>
              <w:rPr>
                <w:sz w:val="10"/>
                <w:szCs w:val="10"/>
              </w:rPr>
            </w:pPr>
          </w:p>
        </w:tc>
      </w:tr>
      <w:tr w:rsidR="00BC7AD1" w14:paraId="7E39350F" w14:textId="77777777">
        <w:tblPrEx>
          <w:tblCellMar>
            <w:top w:w="0" w:type="dxa"/>
            <w:bottom w:w="0" w:type="dxa"/>
          </w:tblCellMar>
        </w:tblPrEx>
        <w:trPr>
          <w:trHeight w:val="258"/>
        </w:trPr>
        <w:tc>
          <w:tcPr>
            <w:tcW w:w="834" w:type="dxa"/>
            <w:tcBorders>
              <w:top w:val="single" w:sz="4" w:space="0" w:color="auto"/>
              <w:left w:val="single" w:sz="4" w:space="0" w:color="auto"/>
            </w:tcBorders>
            <w:shd w:val="clear" w:color="auto" w:fill="FFFFFF"/>
          </w:tcPr>
          <w:p w14:paraId="5207F876" w14:textId="77777777" w:rsidR="00BC7AD1" w:rsidRDefault="00E61EE6">
            <w:pPr>
              <w:pStyle w:val="Bodytext20"/>
              <w:shd w:val="clear" w:color="auto" w:fill="auto"/>
              <w:spacing w:line="220" w:lineRule="exact"/>
              <w:jc w:val="left"/>
            </w:pPr>
            <w:r>
              <w:rPr>
                <w:rStyle w:val="Bodytext211pt5"/>
                <w:lang w:val="en-GB" w:eastAsia="en-GB" w:bidi="en-GB"/>
              </w:rPr>
              <w:t>629</w:t>
            </w:r>
          </w:p>
        </w:tc>
        <w:tc>
          <w:tcPr>
            <w:tcW w:w="1284" w:type="dxa"/>
            <w:tcBorders>
              <w:top w:val="single" w:sz="4" w:space="0" w:color="auto"/>
              <w:left w:val="single" w:sz="4" w:space="0" w:color="auto"/>
            </w:tcBorders>
            <w:shd w:val="clear" w:color="auto" w:fill="FFFFFF"/>
          </w:tcPr>
          <w:p w14:paraId="16D3A2A8"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tcPr>
          <w:p w14:paraId="5013CE10" w14:textId="77777777" w:rsidR="00BC7AD1" w:rsidRDefault="00E61EE6">
            <w:pPr>
              <w:pStyle w:val="Bodytext20"/>
              <w:shd w:val="clear" w:color="auto" w:fill="auto"/>
              <w:spacing w:line="220" w:lineRule="exact"/>
              <w:jc w:val="left"/>
            </w:pPr>
            <w:r>
              <w:rPr>
                <w:rStyle w:val="Bodytext211pt5"/>
              </w:rPr>
              <w:t>Nong cổ tử cung do bể sản dịch</w:t>
            </w:r>
          </w:p>
        </w:tc>
        <w:tc>
          <w:tcPr>
            <w:tcW w:w="1722" w:type="dxa"/>
            <w:tcBorders>
              <w:top w:val="single" w:sz="4" w:space="0" w:color="auto"/>
              <w:left w:val="single" w:sz="4" w:space="0" w:color="auto"/>
            </w:tcBorders>
            <w:shd w:val="clear" w:color="auto" w:fill="FFFFFF"/>
            <w:vAlign w:val="bottom"/>
          </w:tcPr>
          <w:p w14:paraId="22D51D25" w14:textId="77777777" w:rsidR="00BC7AD1" w:rsidRDefault="00E61EE6">
            <w:pPr>
              <w:pStyle w:val="Bodytext20"/>
              <w:shd w:val="clear" w:color="auto" w:fill="auto"/>
              <w:spacing w:line="220" w:lineRule="exact"/>
              <w:jc w:val="left"/>
            </w:pPr>
            <w:r>
              <w:rPr>
                <w:rStyle w:val="Bodytext211pt5"/>
              </w:rPr>
              <w:t>281.000</w:t>
            </w:r>
          </w:p>
        </w:tc>
        <w:tc>
          <w:tcPr>
            <w:tcW w:w="2958" w:type="dxa"/>
            <w:tcBorders>
              <w:top w:val="single" w:sz="4" w:space="0" w:color="auto"/>
              <w:left w:val="single" w:sz="4" w:space="0" w:color="auto"/>
              <w:right w:val="single" w:sz="4" w:space="0" w:color="auto"/>
            </w:tcBorders>
            <w:shd w:val="clear" w:color="auto" w:fill="FFFFFF"/>
          </w:tcPr>
          <w:p w14:paraId="64CBEC68" w14:textId="77777777" w:rsidR="00BC7AD1" w:rsidRDefault="00BC7AD1">
            <w:pPr>
              <w:rPr>
                <w:sz w:val="10"/>
                <w:szCs w:val="10"/>
              </w:rPr>
            </w:pPr>
          </w:p>
        </w:tc>
      </w:tr>
      <w:tr w:rsidR="00BC7AD1" w14:paraId="747B99E8" w14:textId="77777777">
        <w:tblPrEx>
          <w:tblCellMar>
            <w:top w:w="0" w:type="dxa"/>
            <w:bottom w:w="0" w:type="dxa"/>
          </w:tblCellMar>
        </w:tblPrEx>
        <w:trPr>
          <w:trHeight w:val="552"/>
        </w:trPr>
        <w:tc>
          <w:tcPr>
            <w:tcW w:w="834" w:type="dxa"/>
            <w:tcBorders>
              <w:top w:val="single" w:sz="4" w:space="0" w:color="auto"/>
              <w:left w:val="single" w:sz="4" w:space="0" w:color="auto"/>
              <w:bottom w:val="single" w:sz="4" w:space="0" w:color="auto"/>
            </w:tcBorders>
            <w:shd w:val="clear" w:color="auto" w:fill="FFFFFF"/>
            <w:vAlign w:val="center"/>
          </w:tcPr>
          <w:p w14:paraId="73B57423" w14:textId="77777777" w:rsidR="00BC7AD1" w:rsidRDefault="00E61EE6">
            <w:pPr>
              <w:pStyle w:val="Bodytext20"/>
              <w:shd w:val="clear" w:color="auto" w:fill="auto"/>
              <w:spacing w:line="220" w:lineRule="exact"/>
              <w:jc w:val="left"/>
            </w:pPr>
            <w:r>
              <w:rPr>
                <w:rStyle w:val="Bodytext211pt5"/>
                <w:lang w:val="en-GB" w:eastAsia="en-GB" w:bidi="en-GB"/>
              </w:rPr>
              <w:t>630 &lt;</w:t>
            </w:r>
          </w:p>
        </w:tc>
        <w:tc>
          <w:tcPr>
            <w:tcW w:w="1284" w:type="dxa"/>
            <w:tcBorders>
              <w:top w:val="single" w:sz="4" w:space="0" w:color="auto"/>
              <w:left w:val="single" w:sz="4" w:space="0" w:color="auto"/>
              <w:bottom w:val="single" w:sz="4" w:space="0" w:color="auto"/>
            </w:tcBorders>
            <w:shd w:val="clear" w:color="auto" w:fill="FFFFFF"/>
            <w:vAlign w:val="bottom"/>
          </w:tcPr>
          <w:p w14:paraId="13354DF1" w14:textId="77777777" w:rsidR="00BC7AD1" w:rsidRDefault="00E61EE6">
            <w:pPr>
              <w:pStyle w:val="Bodytext20"/>
              <w:shd w:val="clear" w:color="auto" w:fill="auto"/>
              <w:spacing w:line="220" w:lineRule="exact"/>
              <w:jc w:val="left"/>
            </w:pPr>
            <w:r>
              <w:rPr>
                <w:rStyle w:val="Bodytext211pt5"/>
              </w:rPr>
              <w:t>33C2.2.11</w:t>
            </w:r>
          </w:p>
          <w:p w14:paraId="7EFBC753" w14:textId="77777777" w:rsidR="00BC7AD1" w:rsidRDefault="00E61EE6">
            <w:pPr>
              <w:pStyle w:val="Bodytext20"/>
              <w:shd w:val="clear" w:color="auto" w:fill="auto"/>
              <w:spacing w:line="220" w:lineRule="exact"/>
              <w:jc w:val="left"/>
            </w:pPr>
            <w:r>
              <w:rPr>
                <w:rStyle w:val="Bodytext211pt5"/>
              </w:rPr>
              <w:t>1</w:t>
            </w:r>
          </w:p>
        </w:tc>
        <w:tc>
          <w:tcPr>
            <w:tcW w:w="3300" w:type="dxa"/>
            <w:tcBorders>
              <w:top w:val="single" w:sz="4" w:space="0" w:color="auto"/>
              <w:left w:val="single" w:sz="4" w:space="0" w:color="auto"/>
              <w:bottom w:val="single" w:sz="4" w:space="0" w:color="auto"/>
            </w:tcBorders>
            <w:shd w:val="clear" w:color="auto" w:fill="FFFFFF"/>
          </w:tcPr>
          <w:p w14:paraId="1C1AC4E0" w14:textId="77777777" w:rsidR="00BC7AD1" w:rsidRDefault="00E61EE6">
            <w:pPr>
              <w:pStyle w:val="Bodytext20"/>
              <w:shd w:val="clear" w:color="auto" w:fill="auto"/>
              <w:spacing w:line="267" w:lineRule="exact"/>
              <w:jc w:val="left"/>
            </w:pPr>
            <w:r>
              <w:rPr>
                <w:rStyle w:val="Bodytext211pt5"/>
              </w:rPr>
              <w:t>síong đặt dụng cụ tử cung chống dính buồng tử cung</w:t>
            </w:r>
          </w:p>
        </w:tc>
        <w:tc>
          <w:tcPr>
            <w:tcW w:w="1722" w:type="dxa"/>
            <w:tcBorders>
              <w:top w:val="single" w:sz="4" w:space="0" w:color="auto"/>
              <w:left w:val="single" w:sz="4" w:space="0" w:color="auto"/>
              <w:bottom w:val="single" w:sz="4" w:space="0" w:color="auto"/>
            </w:tcBorders>
            <w:shd w:val="clear" w:color="auto" w:fill="FFFFFF"/>
            <w:vAlign w:val="center"/>
          </w:tcPr>
          <w:p w14:paraId="49FF7375" w14:textId="77777777" w:rsidR="00BC7AD1" w:rsidRDefault="00E61EE6">
            <w:pPr>
              <w:pStyle w:val="Bodytext20"/>
              <w:shd w:val="clear" w:color="auto" w:fill="auto"/>
              <w:spacing w:line="220" w:lineRule="exact"/>
              <w:jc w:val="left"/>
            </w:pPr>
            <w:r>
              <w:rPr>
                <w:rStyle w:val="Bodytext211pt5"/>
              </w:rPr>
              <w:t>174.000</w:t>
            </w:r>
          </w:p>
        </w:tc>
        <w:tc>
          <w:tcPr>
            <w:tcW w:w="2958" w:type="dxa"/>
            <w:tcBorders>
              <w:top w:val="single" w:sz="4" w:space="0" w:color="auto"/>
              <w:left w:val="single" w:sz="4" w:space="0" w:color="auto"/>
              <w:bottom w:val="single" w:sz="4" w:space="0" w:color="auto"/>
              <w:right w:val="single" w:sz="4" w:space="0" w:color="auto"/>
            </w:tcBorders>
            <w:shd w:val="clear" w:color="auto" w:fill="FFFFFF"/>
          </w:tcPr>
          <w:p w14:paraId="67FD1E2D" w14:textId="77777777" w:rsidR="00BC7AD1" w:rsidRDefault="00BC7AD1">
            <w:pPr>
              <w:rPr>
                <w:sz w:val="10"/>
                <w:szCs w:val="10"/>
              </w:rPr>
            </w:pPr>
          </w:p>
        </w:tc>
      </w:tr>
    </w:tbl>
    <w:p w14:paraId="44CC5942"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6"/>
        <w:gridCol w:w="1308"/>
        <w:gridCol w:w="3336"/>
        <w:gridCol w:w="1740"/>
        <w:gridCol w:w="3060"/>
      </w:tblGrid>
      <w:tr w:rsidR="00BC7AD1" w14:paraId="5466507E" w14:textId="77777777">
        <w:tblPrEx>
          <w:tblCellMar>
            <w:top w:w="0" w:type="dxa"/>
            <w:bottom w:w="0" w:type="dxa"/>
          </w:tblCellMar>
        </w:tblPrEx>
        <w:trPr>
          <w:trHeight w:val="1314"/>
        </w:trPr>
        <w:tc>
          <w:tcPr>
            <w:tcW w:w="816" w:type="dxa"/>
            <w:tcBorders>
              <w:top w:val="single" w:sz="4" w:space="0" w:color="auto"/>
              <w:left w:val="single" w:sz="4" w:space="0" w:color="auto"/>
            </w:tcBorders>
            <w:shd w:val="clear" w:color="auto" w:fill="FFFFFF"/>
            <w:vAlign w:val="center"/>
          </w:tcPr>
          <w:p w14:paraId="6E891C1B" w14:textId="77777777" w:rsidR="00BC7AD1" w:rsidRDefault="00E61EE6">
            <w:pPr>
              <w:pStyle w:val="Bodytext20"/>
              <w:shd w:val="clear" w:color="auto" w:fill="auto"/>
              <w:spacing w:line="80" w:lineRule="exact"/>
              <w:jc w:val="left"/>
            </w:pPr>
            <w:r>
              <w:rPr>
                <w:rStyle w:val="Bodytext2Georgia"/>
                <w:b w:val="0"/>
                <w:bCs w:val="0"/>
              </w:rPr>
              <w:t>%</w:t>
            </w:r>
          </w:p>
          <w:p w14:paraId="1D081D90" w14:textId="77777777" w:rsidR="00BC7AD1" w:rsidRDefault="00E61EE6">
            <w:pPr>
              <w:pStyle w:val="Bodytext20"/>
              <w:shd w:val="clear" w:color="auto" w:fill="auto"/>
              <w:spacing w:line="220" w:lineRule="exact"/>
              <w:jc w:val="left"/>
            </w:pPr>
            <w:r>
              <w:rPr>
                <w:rStyle w:val="Bodytext211pt5"/>
              </w:rPr>
              <w:t>STT</w:t>
            </w:r>
          </w:p>
        </w:tc>
        <w:tc>
          <w:tcPr>
            <w:tcW w:w="1308" w:type="dxa"/>
            <w:tcBorders>
              <w:top w:val="single" w:sz="4" w:space="0" w:color="auto"/>
              <w:left w:val="single" w:sz="4" w:space="0" w:color="auto"/>
            </w:tcBorders>
            <w:shd w:val="clear" w:color="auto" w:fill="FFFFFF"/>
            <w:vAlign w:val="center"/>
          </w:tcPr>
          <w:p w14:paraId="5B62EA90" w14:textId="77777777" w:rsidR="00BC7AD1" w:rsidRDefault="00E61EE6">
            <w:pPr>
              <w:pStyle w:val="Bodytext20"/>
              <w:shd w:val="clear" w:color="auto" w:fill="auto"/>
              <w:spacing w:line="220" w:lineRule="exact"/>
              <w:jc w:val="left"/>
            </w:pPr>
            <w:r>
              <w:rPr>
                <w:rStyle w:val="Bodytext211pt5"/>
              </w:rPr>
              <w:t>Mã dịch vụ</w:t>
            </w:r>
          </w:p>
        </w:tc>
        <w:tc>
          <w:tcPr>
            <w:tcW w:w="3336" w:type="dxa"/>
            <w:tcBorders>
              <w:top w:val="single" w:sz="4" w:space="0" w:color="auto"/>
              <w:left w:val="single" w:sz="4" w:space="0" w:color="auto"/>
            </w:tcBorders>
            <w:shd w:val="clear" w:color="auto" w:fill="FFFFFF"/>
            <w:vAlign w:val="center"/>
          </w:tcPr>
          <w:p w14:paraId="7CCD7A90" w14:textId="77777777" w:rsidR="00BC7AD1" w:rsidRDefault="00E61EE6">
            <w:pPr>
              <w:pStyle w:val="Bodytext20"/>
              <w:shd w:val="clear" w:color="auto" w:fill="auto"/>
              <w:spacing w:line="220" w:lineRule="exact"/>
              <w:jc w:val="left"/>
            </w:pPr>
            <w:r>
              <w:rPr>
                <w:rStyle w:val="Bodytext211pt5"/>
              </w:rPr>
              <w:t>Tên dịch vụ</w:t>
            </w:r>
          </w:p>
        </w:tc>
        <w:tc>
          <w:tcPr>
            <w:tcW w:w="1740" w:type="dxa"/>
            <w:tcBorders>
              <w:top w:val="single" w:sz="4" w:space="0" w:color="auto"/>
              <w:left w:val="single" w:sz="4" w:space="0" w:color="auto"/>
            </w:tcBorders>
            <w:shd w:val="clear" w:color="auto" w:fill="FFFFFF"/>
            <w:vAlign w:val="center"/>
          </w:tcPr>
          <w:p w14:paraId="71E3E7DC" w14:textId="77777777" w:rsidR="00BC7AD1" w:rsidRDefault="00E61EE6">
            <w:pPr>
              <w:pStyle w:val="Bodytext20"/>
              <w:shd w:val="clear" w:color="auto" w:fill="auto"/>
              <w:spacing w:line="273" w:lineRule="exact"/>
              <w:ind w:firstLine="360"/>
              <w:jc w:val="left"/>
            </w:pPr>
            <w:r>
              <w:rPr>
                <w:rStyle w:val="Bodytext211pt5"/>
              </w:rPr>
              <w:t>Giá cụ thể bao gồm chi phí trực tiếp và tiền lương</w:t>
            </w:r>
          </w:p>
        </w:tc>
        <w:tc>
          <w:tcPr>
            <w:tcW w:w="3060" w:type="dxa"/>
            <w:tcBorders>
              <w:top w:val="single" w:sz="4" w:space="0" w:color="auto"/>
              <w:left w:val="single" w:sz="4" w:space="0" w:color="auto"/>
              <w:right w:val="single" w:sz="4" w:space="0" w:color="auto"/>
            </w:tcBorders>
            <w:shd w:val="clear" w:color="auto" w:fill="FFFFFF"/>
            <w:vAlign w:val="center"/>
          </w:tcPr>
          <w:p w14:paraId="4F42E55F" w14:textId="77777777" w:rsidR="00BC7AD1" w:rsidRDefault="00E61EE6">
            <w:pPr>
              <w:pStyle w:val="Bodytext20"/>
              <w:shd w:val="clear" w:color="auto" w:fill="auto"/>
              <w:spacing w:line="220" w:lineRule="exact"/>
              <w:jc w:val="left"/>
            </w:pPr>
            <w:r>
              <w:rPr>
                <w:rStyle w:val="Bodytext211pt5"/>
              </w:rPr>
              <w:t>Ghi chú</w:t>
            </w:r>
          </w:p>
        </w:tc>
      </w:tr>
      <w:tr w:rsidR="00BC7AD1" w14:paraId="78C0C2D2" w14:textId="77777777">
        <w:tblPrEx>
          <w:tblCellMar>
            <w:top w:w="0" w:type="dxa"/>
            <w:bottom w:w="0" w:type="dxa"/>
          </w:tblCellMar>
        </w:tblPrEx>
        <w:trPr>
          <w:trHeight w:val="348"/>
        </w:trPr>
        <w:tc>
          <w:tcPr>
            <w:tcW w:w="816" w:type="dxa"/>
            <w:tcBorders>
              <w:top w:val="single" w:sz="4" w:space="0" w:color="auto"/>
              <w:left w:val="single" w:sz="4" w:space="0" w:color="auto"/>
            </w:tcBorders>
            <w:shd w:val="clear" w:color="auto" w:fill="FFFFFF"/>
            <w:vAlign w:val="center"/>
          </w:tcPr>
          <w:p w14:paraId="742AC996" w14:textId="77777777" w:rsidR="00BC7AD1" w:rsidRDefault="00E61EE6">
            <w:pPr>
              <w:pStyle w:val="Bodytext20"/>
              <w:shd w:val="clear" w:color="auto" w:fill="auto"/>
              <w:spacing w:line="140" w:lineRule="exact"/>
              <w:jc w:val="left"/>
            </w:pPr>
            <w:r>
              <w:rPr>
                <w:rStyle w:val="Bodytext27pt0"/>
              </w:rPr>
              <w:t>1</w:t>
            </w:r>
          </w:p>
        </w:tc>
        <w:tc>
          <w:tcPr>
            <w:tcW w:w="1308" w:type="dxa"/>
            <w:tcBorders>
              <w:top w:val="single" w:sz="4" w:space="0" w:color="auto"/>
              <w:left w:val="single" w:sz="4" w:space="0" w:color="auto"/>
            </w:tcBorders>
            <w:shd w:val="clear" w:color="auto" w:fill="FFFFFF"/>
            <w:vAlign w:val="center"/>
          </w:tcPr>
          <w:p w14:paraId="28847B33" w14:textId="77777777" w:rsidR="00BC7AD1" w:rsidRDefault="00E61EE6">
            <w:pPr>
              <w:pStyle w:val="Bodytext20"/>
              <w:shd w:val="clear" w:color="auto" w:fill="auto"/>
              <w:spacing w:line="220" w:lineRule="exact"/>
              <w:jc w:val="left"/>
            </w:pPr>
            <w:r>
              <w:rPr>
                <w:rStyle w:val="Bodytext211pt5"/>
              </w:rPr>
              <w:t>3</w:t>
            </w:r>
          </w:p>
        </w:tc>
        <w:tc>
          <w:tcPr>
            <w:tcW w:w="3336" w:type="dxa"/>
            <w:tcBorders>
              <w:top w:val="single" w:sz="4" w:space="0" w:color="auto"/>
              <w:left w:val="single" w:sz="4" w:space="0" w:color="auto"/>
            </w:tcBorders>
            <w:shd w:val="clear" w:color="auto" w:fill="FFFFFF"/>
            <w:vAlign w:val="center"/>
          </w:tcPr>
          <w:p w14:paraId="7D77292B" w14:textId="77777777" w:rsidR="00BC7AD1" w:rsidRDefault="00E61EE6">
            <w:pPr>
              <w:pStyle w:val="Bodytext20"/>
              <w:shd w:val="clear" w:color="auto" w:fill="auto"/>
              <w:spacing w:line="140" w:lineRule="exact"/>
              <w:jc w:val="left"/>
            </w:pPr>
            <w:r>
              <w:rPr>
                <w:rStyle w:val="Bodytext27pt0"/>
              </w:rPr>
              <w:t>4</w:t>
            </w:r>
          </w:p>
        </w:tc>
        <w:tc>
          <w:tcPr>
            <w:tcW w:w="1740" w:type="dxa"/>
            <w:tcBorders>
              <w:top w:val="single" w:sz="4" w:space="0" w:color="auto"/>
              <w:left w:val="single" w:sz="4" w:space="0" w:color="auto"/>
            </w:tcBorders>
            <w:shd w:val="clear" w:color="auto" w:fill="FFFFFF"/>
            <w:vAlign w:val="center"/>
          </w:tcPr>
          <w:p w14:paraId="5F734810" w14:textId="77777777" w:rsidR="00BC7AD1" w:rsidRDefault="00E61EE6">
            <w:pPr>
              <w:pStyle w:val="Bodytext20"/>
              <w:shd w:val="clear" w:color="auto" w:fill="auto"/>
              <w:spacing w:line="140" w:lineRule="exact"/>
              <w:jc w:val="left"/>
            </w:pPr>
            <w:r>
              <w:rPr>
                <w:rStyle w:val="Bodytext27pt0"/>
              </w:rPr>
              <w:t>5</w:t>
            </w:r>
          </w:p>
        </w:tc>
        <w:tc>
          <w:tcPr>
            <w:tcW w:w="3060" w:type="dxa"/>
            <w:tcBorders>
              <w:top w:val="single" w:sz="4" w:space="0" w:color="auto"/>
              <w:left w:val="single" w:sz="4" w:space="0" w:color="auto"/>
              <w:right w:val="single" w:sz="4" w:space="0" w:color="auto"/>
            </w:tcBorders>
            <w:shd w:val="clear" w:color="auto" w:fill="FFFFFF"/>
            <w:vAlign w:val="center"/>
          </w:tcPr>
          <w:p w14:paraId="64A067F3" w14:textId="77777777" w:rsidR="00BC7AD1" w:rsidRDefault="00E61EE6">
            <w:pPr>
              <w:pStyle w:val="Bodytext20"/>
              <w:shd w:val="clear" w:color="auto" w:fill="auto"/>
              <w:spacing w:line="140" w:lineRule="exact"/>
              <w:jc w:val="left"/>
            </w:pPr>
            <w:r>
              <w:rPr>
                <w:rStyle w:val="Bodytext27pt0"/>
              </w:rPr>
              <w:t>6</w:t>
            </w:r>
          </w:p>
        </w:tc>
      </w:tr>
      <w:tr w:rsidR="00BC7AD1" w14:paraId="6074C22A" w14:textId="77777777">
        <w:tblPrEx>
          <w:tblCellMar>
            <w:top w:w="0" w:type="dxa"/>
            <w:bottom w:w="0" w:type="dxa"/>
          </w:tblCellMar>
        </w:tblPrEx>
        <w:trPr>
          <w:trHeight w:val="792"/>
        </w:trPr>
        <w:tc>
          <w:tcPr>
            <w:tcW w:w="816" w:type="dxa"/>
            <w:tcBorders>
              <w:top w:val="single" w:sz="4" w:space="0" w:color="auto"/>
              <w:left w:val="single" w:sz="4" w:space="0" w:color="auto"/>
            </w:tcBorders>
            <w:shd w:val="clear" w:color="auto" w:fill="FFFFFF"/>
            <w:vAlign w:val="center"/>
          </w:tcPr>
          <w:p w14:paraId="15FEE18F" w14:textId="77777777" w:rsidR="00BC7AD1" w:rsidRDefault="00E61EE6">
            <w:pPr>
              <w:pStyle w:val="Bodytext20"/>
              <w:shd w:val="clear" w:color="auto" w:fill="auto"/>
              <w:spacing w:line="220" w:lineRule="exact"/>
              <w:jc w:val="left"/>
            </w:pPr>
            <w:r>
              <w:rPr>
                <w:rStyle w:val="Bodytext211pt5"/>
              </w:rPr>
              <w:t>631</w:t>
            </w:r>
          </w:p>
        </w:tc>
        <w:tc>
          <w:tcPr>
            <w:tcW w:w="1308" w:type="dxa"/>
            <w:tcBorders>
              <w:top w:val="single" w:sz="4" w:space="0" w:color="auto"/>
              <w:left w:val="single" w:sz="4" w:space="0" w:color="auto"/>
            </w:tcBorders>
            <w:shd w:val="clear" w:color="auto" w:fill="FFFFFF"/>
          </w:tcPr>
          <w:p w14:paraId="6E1FFABF"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5BE35C62" w14:textId="77777777" w:rsidR="00BC7AD1" w:rsidRDefault="00E61EE6">
            <w:pPr>
              <w:pStyle w:val="Bodytext20"/>
              <w:shd w:val="clear" w:color="auto" w:fill="auto"/>
              <w:spacing w:line="267" w:lineRule="exact"/>
              <w:jc w:val="left"/>
            </w:pPr>
            <w:r>
              <w:rPr>
                <w:rStyle w:val="Bodytext211pt5"/>
              </w:rPr>
              <w:t>Phá thai bằng phương pháp nong và gắp từ tuần thư 13 đến hết tuần thứ 18</w:t>
            </w:r>
          </w:p>
        </w:tc>
        <w:tc>
          <w:tcPr>
            <w:tcW w:w="1740" w:type="dxa"/>
            <w:tcBorders>
              <w:top w:val="single" w:sz="4" w:space="0" w:color="auto"/>
              <w:left w:val="single" w:sz="4" w:space="0" w:color="auto"/>
            </w:tcBorders>
            <w:shd w:val="clear" w:color="auto" w:fill="FFFFFF"/>
            <w:vAlign w:val="center"/>
          </w:tcPr>
          <w:p w14:paraId="3C5C0421" w14:textId="77777777" w:rsidR="00BC7AD1" w:rsidRDefault="00E61EE6">
            <w:pPr>
              <w:pStyle w:val="Bodytext20"/>
              <w:shd w:val="clear" w:color="auto" w:fill="auto"/>
              <w:spacing w:line="220" w:lineRule="exact"/>
              <w:jc w:val="left"/>
            </w:pPr>
            <w:r>
              <w:rPr>
                <w:rStyle w:val="Bodytext211pt5"/>
              </w:rPr>
              <w:t>1.152.000</w:t>
            </w:r>
          </w:p>
        </w:tc>
        <w:tc>
          <w:tcPr>
            <w:tcW w:w="3060" w:type="dxa"/>
            <w:tcBorders>
              <w:top w:val="single" w:sz="4" w:space="0" w:color="auto"/>
              <w:left w:val="single" w:sz="4" w:space="0" w:color="auto"/>
              <w:right w:val="single" w:sz="4" w:space="0" w:color="auto"/>
            </w:tcBorders>
            <w:shd w:val="clear" w:color="auto" w:fill="FFFFFF"/>
          </w:tcPr>
          <w:p w14:paraId="31172860" w14:textId="77777777" w:rsidR="00BC7AD1" w:rsidRDefault="00BC7AD1">
            <w:pPr>
              <w:rPr>
                <w:sz w:val="10"/>
                <w:szCs w:val="10"/>
              </w:rPr>
            </w:pPr>
          </w:p>
        </w:tc>
      </w:tr>
      <w:tr w:rsidR="00BC7AD1" w14:paraId="16F322F6" w14:textId="77777777">
        <w:tblPrEx>
          <w:tblCellMar>
            <w:top w:w="0" w:type="dxa"/>
            <w:bottom w:w="0" w:type="dxa"/>
          </w:tblCellMar>
        </w:tblPrEx>
        <w:trPr>
          <w:trHeight w:val="522"/>
        </w:trPr>
        <w:tc>
          <w:tcPr>
            <w:tcW w:w="816" w:type="dxa"/>
            <w:tcBorders>
              <w:top w:val="single" w:sz="4" w:space="0" w:color="auto"/>
              <w:left w:val="single" w:sz="4" w:space="0" w:color="auto"/>
            </w:tcBorders>
            <w:shd w:val="clear" w:color="auto" w:fill="FFFFFF"/>
            <w:vAlign w:val="center"/>
          </w:tcPr>
          <w:p w14:paraId="7A49B68C" w14:textId="77777777" w:rsidR="00BC7AD1" w:rsidRDefault="00E61EE6">
            <w:pPr>
              <w:pStyle w:val="Bodytext20"/>
              <w:shd w:val="clear" w:color="auto" w:fill="auto"/>
              <w:spacing w:line="220" w:lineRule="exact"/>
              <w:jc w:val="left"/>
            </w:pPr>
            <w:r>
              <w:rPr>
                <w:rStyle w:val="Bodytext211pt5"/>
              </w:rPr>
              <w:t>632</w:t>
            </w:r>
          </w:p>
        </w:tc>
        <w:tc>
          <w:tcPr>
            <w:tcW w:w="1308" w:type="dxa"/>
            <w:tcBorders>
              <w:top w:val="single" w:sz="4" w:space="0" w:color="auto"/>
              <w:left w:val="single" w:sz="4" w:space="0" w:color="auto"/>
            </w:tcBorders>
            <w:shd w:val="clear" w:color="auto" w:fill="FFFFFF"/>
          </w:tcPr>
          <w:p w14:paraId="78ED0B46"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38D6645B" w14:textId="77777777" w:rsidR="00BC7AD1" w:rsidRDefault="00E61EE6">
            <w:pPr>
              <w:pStyle w:val="Bodytext20"/>
              <w:shd w:val="clear" w:color="auto" w:fill="auto"/>
              <w:spacing w:line="270" w:lineRule="exact"/>
              <w:jc w:val="left"/>
            </w:pPr>
            <w:r>
              <w:rPr>
                <w:rStyle w:val="Bodytext211pt5"/>
              </w:rPr>
              <w:t>Phá thai bằng thuốc cho tuổi thai từ 7 tuần đến hết 13 tuần</w:t>
            </w:r>
          </w:p>
        </w:tc>
        <w:tc>
          <w:tcPr>
            <w:tcW w:w="1740" w:type="dxa"/>
            <w:tcBorders>
              <w:top w:val="single" w:sz="4" w:space="0" w:color="auto"/>
              <w:left w:val="single" w:sz="4" w:space="0" w:color="auto"/>
            </w:tcBorders>
            <w:shd w:val="clear" w:color="auto" w:fill="FFFFFF"/>
            <w:vAlign w:val="center"/>
          </w:tcPr>
          <w:p w14:paraId="13D4CE81" w14:textId="77777777" w:rsidR="00BC7AD1" w:rsidRDefault="00E61EE6">
            <w:pPr>
              <w:pStyle w:val="Bodytext20"/>
              <w:shd w:val="clear" w:color="auto" w:fill="auto"/>
              <w:spacing w:line="220" w:lineRule="exact"/>
              <w:jc w:val="left"/>
            </w:pPr>
            <w:r>
              <w:rPr>
                <w:rStyle w:val="Bodytext211pt5"/>
              </w:rPr>
              <w:t>302.000</w:t>
            </w:r>
          </w:p>
        </w:tc>
        <w:tc>
          <w:tcPr>
            <w:tcW w:w="3060" w:type="dxa"/>
            <w:tcBorders>
              <w:top w:val="single" w:sz="4" w:space="0" w:color="auto"/>
              <w:left w:val="single" w:sz="4" w:space="0" w:color="auto"/>
              <w:right w:val="single" w:sz="4" w:space="0" w:color="auto"/>
            </w:tcBorders>
            <w:shd w:val="clear" w:color="auto" w:fill="FFFFFF"/>
          </w:tcPr>
          <w:p w14:paraId="6602DD5D" w14:textId="77777777" w:rsidR="00BC7AD1" w:rsidRDefault="00BC7AD1">
            <w:pPr>
              <w:rPr>
                <w:sz w:val="10"/>
                <w:szCs w:val="10"/>
              </w:rPr>
            </w:pPr>
          </w:p>
        </w:tc>
      </w:tr>
      <w:tr w:rsidR="00BC7AD1" w14:paraId="657D7B8A" w14:textId="77777777">
        <w:tblPrEx>
          <w:tblCellMar>
            <w:top w:w="0" w:type="dxa"/>
            <w:bottom w:w="0" w:type="dxa"/>
          </w:tblCellMar>
        </w:tblPrEx>
        <w:trPr>
          <w:trHeight w:val="624"/>
        </w:trPr>
        <w:tc>
          <w:tcPr>
            <w:tcW w:w="816" w:type="dxa"/>
            <w:tcBorders>
              <w:top w:val="single" w:sz="4" w:space="0" w:color="auto"/>
              <w:left w:val="single" w:sz="4" w:space="0" w:color="auto"/>
            </w:tcBorders>
            <w:shd w:val="clear" w:color="auto" w:fill="FFFFFF"/>
            <w:vAlign w:val="center"/>
          </w:tcPr>
          <w:p w14:paraId="0890F99C" w14:textId="77777777" w:rsidR="00BC7AD1" w:rsidRDefault="00E61EE6">
            <w:pPr>
              <w:pStyle w:val="Bodytext20"/>
              <w:shd w:val="clear" w:color="auto" w:fill="auto"/>
              <w:spacing w:line="220" w:lineRule="exact"/>
              <w:jc w:val="left"/>
            </w:pPr>
            <w:r>
              <w:rPr>
                <w:rStyle w:val="Bodytext211pt5"/>
              </w:rPr>
              <w:t>633</w:t>
            </w:r>
          </w:p>
        </w:tc>
        <w:tc>
          <w:tcPr>
            <w:tcW w:w="1308" w:type="dxa"/>
            <w:tcBorders>
              <w:top w:val="single" w:sz="4" w:space="0" w:color="auto"/>
              <w:left w:val="single" w:sz="4" w:space="0" w:color="auto"/>
            </w:tcBorders>
            <w:shd w:val="clear" w:color="auto" w:fill="FFFFFF"/>
          </w:tcPr>
          <w:p w14:paraId="3CC478AA"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bottom"/>
          </w:tcPr>
          <w:p w14:paraId="5855E4ED" w14:textId="77777777" w:rsidR="00BC7AD1" w:rsidRDefault="00E61EE6">
            <w:pPr>
              <w:pStyle w:val="Bodytext20"/>
              <w:shd w:val="clear" w:color="auto" w:fill="auto"/>
              <w:spacing w:line="273" w:lineRule="exact"/>
              <w:jc w:val="left"/>
            </w:pPr>
            <w:r>
              <w:rPr>
                <w:rStyle w:val="Bodytext211pt5"/>
              </w:rPr>
              <w:t>Phá thai đến hết 7 tuần bằng phưong pháp hút chân không</w:t>
            </w:r>
          </w:p>
        </w:tc>
        <w:tc>
          <w:tcPr>
            <w:tcW w:w="1740" w:type="dxa"/>
            <w:tcBorders>
              <w:top w:val="single" w:sz="4" w:space="0" w:color="auto"/>
              <w:left w:val="single" w:sz="4" w:space="0" w:color="auto"/>
            </w:tcBorders>
            <w:shd w:val="clear" w:color="auto" w:fill="FFFFFF"/>
            <w:vAlign w:val="center"/>
          </w:tcPr>
          <w:p w14:paraId="723C49C3" w14:textId="77777777" w:rsidR="00BC7AD1" w:rsidRDefault="00E61EE6">
            <w:pPr>
              <w:pStyle w:val="Bodytext20"/>
              <w:shd w:val="clear" w:color="auto" w:fill="auto"/>
              <w:spacing w:line="220" w:lineRule="exact"/>
              <w:jc w:val="left"/>
            </w:pPr>
            <w:r>
              <w:rPr>
                <w:rStyle w:val="Bodytext211pt5"/>
              </w:rPr>
              <w:t>384.000</w:t>
            </w:r>
          </w:p>
        </w:tc>
        <w:tc>
          <w:tcPr>
            <w:tcW w:w="3060" w:type="dxa"/>
            <w:tcBorders>
              <w:top w:val="single" w:sz="4" w:space="0" w:color="auto"/>
              <w:left w:val="single" w:sz="4" w:space="0" w:color="auto"/>
              <w:right w:val="single" w:sz="4" w:space="0" w:color="auto"/>
            </w:tcBorders>
            <w:shd w:val="clear" w:color="auto" w:fill="FFFFFF"/>
          </w:tcPr>
          <w:p w14:paraId="0DE6ACBD" w14:textId="77777777" w:rsidR="00BC7AD1" w:rsidRDefault="00BC7AD1">
            <w:pPr>
              <w:rPr>
                <w:sz w:val="10"/>
                <w:szCs w:val="10"/>
              </w:rPr>
            </w:pPr>
          </w:p>
        </w:tc>
      </w:tr>
      <w:tr w:rsidR="00BC7AD1" w14:paraId="3FDE2012" w14:textId="77777777">
        <w:tblPrEx>
          <w:tblCellMar>
            <w:top w:w="0" w:type="dxa"/>
            <w:bottom w:w="0" w:type="dxa"/>
          </w:tblCellMar>
        </w:tblPrEx>
        <w:trPr>
          <w:trHeight w:val="444"/>
        </w:trPr>
        <w:tc>
          <w:tcPr>
            <w:tcW w:w="816" w:type="dxa"/>
            <w:tcBorders>
              <w:top w:val="single" w:sz="4" w:space="0" w:color="auto"/>
              <w:left w:val="single" w:sz="4" w:space="0" w:color="auto"/>
            </w:tcBorders>
            <w:shd w:val="clear" w:color="auto" w:fill="FFFFFF"/>
            <w:vAlign w:val="center"/>
          </w:tcPr>
          <w:p w14:paraId="19F955C5" w14:textId="77777777" w:rsidR="00BC7AD1" w:rsidRDefault="00E61EE6">
            <w:pPr>
              <w:pStyle w:val="Bodytext20"/>
              <w:shd w:val="clear" w:color="auto" w:fill="auto"/>
              <w:spacing w:line="220" w:lineRule="exact"/>
              <w:jc w:val="left"/>
            </w:pPr>
            <w:r>
              <w:rPr>
                <w:rStyle w:val="Bodytext211pt5"/>
              </w:rPr>
              <w:t>634</w:t>
            </w:r>
          </w:p>
        </w:tc>
        <w:tc>
          <w:tcPr>
            <w:tcW w:w="1308" w:type="dxa"/>
            <w:tcBorders>
              <w:top w:val="single" w:sz="4" w:space="0" w:color="auto"/>
              <w:left w:val="single" w:sz="4" w:space="0" w:color="auto"/>
            </w:tcBorders>
            <w:shd w:val="clear" w:color="auto" w:fill="FFFFFF"/>
            <w:vAlign w:val="center"/>
          </w:tcPr>
          <w:p w14:paraId="0D5C2AFB" w14:textId="77777777" w:rsidR="00BC7AD1" w:rsidRDefault="00E61EE6">
            <w:pPr>
              <w:pStyle w:val="Bodytext20"/>
              <w:shd w:val="clear" w:color="auto" w:fill="auto"/>
              <w:spacing w:line="220" w:lineRule="exact"/>
              <w:jc w:val="left"/>
            </w:pPr>
            <w:r>
              <w:rPr>
                <w:rStyle w:val="Bodytext211pt5"/>
              </w:rPr>
              <w:t>04C3.2.197</w:t>
            </w:r>
          </w:p>
        </w:tc>
        <w:tc>
          <w:tcPr>
            <w:tcW w:w="3336" w:type="dxa"/>
            <w:tcBorders>
              <w:top w:val="single" w:sz="4" w:space="0" w:color="auto"/>
              <w:left w:val="single" w:sz="4" w:space="0" w:color="auto"/>
            </w:tcBorders>
            <w:shd w:val="clear" w:color="auto" w:fill="FFFFFF"/>
            <w:vAlign w:val="center"/>
          </w:tcPr>
          <w:p w14:paraId="23E98C71" w14:textId="77777777" w:rsidR="00BC7AD1" w:rsidRDefault="00E61EE6">
            <w:pPr>
              <w:pStyle w:val="Bodytext20"/>
              <w:shd w:val="clear" w:color="auto" w:fill="auto"/>
              <w:spacing w:line="220" w:lineRule="exact"/>
              <w:jc w:val="left"/>
            </w:pPr>
            <w:r>
              <w:rPr>
                <w:rStyle w:val="Bodytext211pt5"/>
              </w:rPr>
              <w:t>Phá thai đến hết 7 tuần bằng thuốc</w:t>
            </w:r>
          </w:p>
        </w:tc>
        <w:tc>
          <w:tcPr>
            <w:tcW w:w="1740" w:type="dxa"/>
            <w:tcBorders>
              <w:top w:val="single" w:sz="4" w:space="0" w:color="auto"/>
              <w:left w:val="single" w:sz="4" w:space="0" w:color="auto"/>
            </w:tcBorders>
            <w:shd w:val="clear" w:color="auto" w:fill="FFFFFF"/>
            <w:vAlign w:val="center"/>
          </w:tcPr>
          <w:p w14:paraId="51BD99CD" w14:textId="77777777" w:rsidR="00BC7AD1" w:rsidRDefault="00E61EE6">
            <w:pPr>
              <w:pStyle w:val="Bodytext20"/>
              <w:shd w:val="clear" w:color="auto" w:fill="auto"/>
              <w:spacing w:line="220" w:lineRule="exact"/>
              <w:jc w:val="left"/>
            </w:pPr>
            <w:r>
              <w:rPr>
                <w:rStyle w:val="Bodytext211pt5"/>
              </w:rPr>
              <w:t>183.000</w:t>
            </w:r>
          </w:p>
        </w:tc>
        <w:tc>
          <w:tcPr>
            <w:tcW w:w="3060" w:type="dxa"/>
            <w:tcBorders>
              <w:top w:val="single" w:sz="4" w:space="0" w:color="auto"/>
              <w:left w:val="single" w:sz="4" w:space="0" w:color="auto"/>
              <w:right w:val="single" w:sz="4" w:space="0" w:color="auto"/>
            </w:tcBorders>
            <w:shd w:val="clear" w:color="auto" w:fill="FFFFFF"/>
          </w:tcPr>
          <w:p w14:paraId="71C223A3" w14:textId="77777777" w:rsidR="00BC7AD1" w:rsidRDefault="00BC7AD1">
            <w:pPr>
              <w:rPr>
                <w:sz w:val="10"/>
                <w:szCs w:val="10"/>
              </w:rPr>
            </w:pPr>
          </w:p>
        </w:tc>
      </w:tr>
      <w:tr w:rsidR="00BC7AD1" w14:paraId="7B6540B7" w14:textId="77777777">
        <w:tblPrEx>
          <w:tblCellMar>
            <w:top w:w="0" w:type="dxa"/>
            <w:bottom w:w="0" w:type="dxa"/>
          </w:tblCellMar>
        </w:tblPrEx>
        <w:trPr>
          <w:trHeight w:val="666"/>
        </w:trPr>
        <w:tc>
          <w:tcPr>
            <w:tcW w:w="816" w:type="dxa"/>
            <w:tcBorders>
              <w:top w:val="single" w:sz="4" w:space="0" w:color="auto"/>
              <w:left w:val="single" w:sz="4" w:space="0" w:color="auto"/>
            </w:tcBorders>
            <w:shd w:val="clear" w:color="auto" w:fill="FFFFFF"/>
            <w:vAlign w:val="center"/>
          </w:tcPr>
          <w:p w14:paraId="4781361E" w14:textId="77777777" w:rsidR="00BC7AD1" w:rsidRDefault="00E61EE6">
            <w:pPr>
              <w:pStyle w:val="Bodytext20"/>
              <w:shd w:val="clear" w:color="auto" w:fill="auto"/>
              <w:spacing w:line="220" w:lineRule="exact"/>
              <w:jc w:val="left"/>
            </w:pPr>
            <w:r>
              <w:rPr>
                <w:rStyle w:val="Bodytext211pt5"/>
              </w:rPr>
              <w:t>635</w:t>
            </w:r>
          </w:p>
        </w:tc>
        <w:tc>
          <w:tcPr>
            <w:tcW w:w="1308" w:type="dxa"/>
            <w:tcBorders>
              <w:top w:val="single" w:sz="4" w:space="0" w:color="auto"/>
              <w:left w:val="single" w:sz="4" w:space="0" w:color="auto"/>
            </w:tcBorders>
            <w:shd w:val="clear" w:color="auto" w:fill="FFFFFF"/>
          </w:tcPr>
          <w:p w14:paraId="43060619"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bottom"/>
          </w:tcPr>
          <w:p w14:paraId="5924C7D2" w14:textId="77777777" w:rsidR="00BC7AD1" w:rsidRDefault="00E61EE6">
            <w:pPr>
              <w:pStyle w:val="Bodytext20"/>
              <w:shd w:val="clear" w:color="auto" w:fill="auto"/>
              <w:spacing w:line="276" w:lineRule="exact"/>
              <w:jc w:val="left"/>
            </w:pPr>
            <w:r>
              <w:rPr>
                <w:rStyle w:val="Bodytext211pt5"/>
              </w:rPr>
              <w:t>Phá thai to từ 13 tuần đến 22 tuần bằng phương pháp đặt túi nước</w:t>
            </w:r>
          </w:p>
        </w:tc>
        <w:tc>
          <w:tcPr>
            <w:tcW w:w="1740" w:type="dxa"/>
            <w:tcBorders>
              <w:top w:val="single" w:sz="4" w:space="0" w:color="auto"/>
              <w:left w:val="single" w:sz="4" w:space="0" w:color="auto"/>
            </w:tcBorders>
            <w:shd w:val="clear" w:color="auto" w:fill="FFFFFF"/>
            <w:vAlign w:val="center"/>
          </w:tcPr>
          <w:p w14:paraId="73129BDA" w14:textId="77777777" w:rsidR="00BC7AD1" w:rsidRDefault="00E61EE6">
            <w:pPr>
              <w:pStyle w:val="Bodytext20"/>
              <w:shd w:val="clear" w:color="auto" w:fill="auto"/>
              <w:spacing w:line="220" w:lineRule="exact"/>
              <w:jc w:val="left"/>
            </w:pPr>
            <w:r>
              <w:rPr>
                <w:rStyle w:val="Bodytext211pt5"/>
              </w:rPr>
              <w:t>1.040.000</w:t>
            </w:r>
          </w:p>
        </w:tc>
        <w:tc>
          <w:tcPr>
            <w:tcW w:w="3060" w:type="dxa"/>
            <w:tcBorders>
              <w:top w:val="single" w:sz="4" w:space="0" w:color="auto"/>
              <w:left w:val="single" w:sz="4" w:space="0" w:color="auto"/>
              <w:right w:val="single" w:sz="4" w:space="0" w:color="auto"/>
            </w:tcBorders>
            <w:shd w:val="clear" w:color="auto" w:fill="FFFFFF"/>
          </w:tcPr>
          <w:p w14:paraId="2BF1EEDC" w14:textId="77777777" w:rsidR="00BC7AD1" w:rsidRDefault="00BC7AD1">
            <w:pPr>
              <w:rPr>
                <w:sz w:val="10"/>
                <w:szCs w:val="10"/>
              </w:rPr>
            </w:pPr>
          </w:p>
        </w:tc>
      </w:tr>
      <w:tr w:rsidR="00BC7AD1" w14:paraId="0107FBB8" w14:textId="77777777">
        <w:tblPrEx>
          <w:tblCellMar>
            <w:top w:w="0" w:type="dxa"/>
            <w:bottom w:w="0" w:type="dxa"/>
          </w:tblCellMar>
        </w:tblPrEx>
        <w:trPr>
          <w:trHeight w:val="618"/>
        </w:trPr>
        <w:tc>
          <w:tcPr>
            <w:tcW w:w="816" w:type="dxa"/>
            <w:tcBorders>
              <w:top w:val="single" w:sz="4" w:space="0" w:color="auto"/>
              <w:left w:val="single" w:sz="4" w:space="0" w:color="auto"/>
            </w:tcBorders>
            <w:shd w:val="clear" w:color="auto" w:fill="FFFFFF"/>
            <w:vAlign w:val="center"/>
          </w:tcPr>
          <w:p w14:paraId="7670A1AA" w14:textId="77777777" w:rsidR="00BC7AD1" w:rsidRDefault="00E61EE6">
            <w:pPr>
              <w:pStyle w:val="Bodytext20"/>
              <w:shd w:val="clear" w:color="auto" w:fill="auto"/>
              <w:spacing w:line="220" w:lineRule="exact"/>
              <w:jc w:val="left"/>
            </w:pPr>
            <w:r>
              <w:rPr>
                <w:rStyle w:val="Bodytext211pt5"/>
              </w:rPr>
              <w:t>636</w:t>
            </w:r>
          </w:p>
        </w:tc>
        <w:tc>
          <w:tcPr>
            <w:tcW w:w="1308" w:type="dxa"/>
            <w:tcBorders>
              <w:top w:val="single" w:sz="4" w:space="0" w:color="auto"/>
              <w:left w:val="single" w:sz="4" w:space="0" w:color="auto"/>
            </w:tcBorders>
            <w:shd w:val="clear" w:color="auto" w:fill="FFFFFF"/>
            <w:vAlign w:val="center"/>
          </w:tcPr>
          <w:p w14:paraId="59F6FA41" w14:textId="77777777" w:rsidR="00BC7AD1" w:rsidRDefault="00E61EE6">
            <w:pPr>
              <w:pStyle w:val="Bodytext20"/>
              <w:shd w:val="clear" w:color="auto" w:fill="auto"/>
              <w:spacing w:line="220" w:lineRule="exact"/>
              <w:jc w:val="left"/>
            </w:pPr>
            <w:r>
              <w:rPr>
                <w:rStyle w:val="Bodytext211pt5"/>
              </w:rPr>
              <w:t>04C32.198</w:t>
            </w:r>
          </w:p>
        </w:tc>
        <w:tc>
          <w:tcPr>
            <w:tcW w:w="3336" w:type="dxa"/>
            <w:tcBorders>
              <w:top w:val="single" w:sz="4" w:space="0" w:color="auto"/>
              <w:left w:val="single" w:sz="4" w:space="0" w:color="auto"/>
            </w:tcBorders>
            <w:shd w:val="clear" w:color="auto" w:fill="FFFFFF"/>
          </w:tcPr>
          <w:p w14:paraId="72EB876C" w14:textId="77777777" w:rsidR="00BC7AD1" w:rsidRDefault="00E61EE6">
            <w:pPr>
              <w:pStyle w:val="Bodytext20"/>
              <w:shd w:val="clear" w:color="auto" w:fill="auto"/>
              <w:spacing w:line="273" w:lineRule="exact"/>
              <w:jc w:val="left"/>
            </w:pPr>
            <w:r>
              <w:rPr>
                <w:rStyle w:val="Bodytext211pt5"/>
              </w:rPr>
              <w:t>Phá thai từ 13 tuần đến 22 tuần bằng thuốc</w:t>
            </w:r>
          </w:p>
        </w:tc>
        <w:tc>
          <w:tcPr>
            <w:tcW w:w="1740" w:type="dxa"/>
            <w:tcBorders>
              <w:top w:val="single" w:sz="4" w:space="0" w:color="auto"/>
              <w:left w:val="single" w:sz="4" w:space="0" w:color="auto"/>
            </w:tcBorders>
            <w:shd w:val="clear" w:color="auto" w:fill="FFFFFF"/>
            <w:vAlign w:val="center"/>
          </w:tcPr>
          <w:p w14:paraId="50B72515" w14:textId="77777777" w:rsidR="00BC7AD1" w:rsidRDefault="00E61EE6">
            <w:pPr>
              <w:pStyle w:val="Bodytext20"/>
              <w:shd w:val="clear" w:color="auto" w:fill="auto"/>
              <w:spacing w:line="220" w:lineRule="exact"/>
              <w:jc w:val="left"/>
            </w:pPr>
            <w:r>
              <w:rPr>
                <w:rStyle w:val="Bodytext211pt5"/>
              </w:rPr>
              <w:t>545.000</w:t>
            </w:r>
          </w:p>
        </w:tc>
        <w:tc>
          <w:tcPr>
            <w:tcW w:w="3060" w:type="dxa"/>
            <w:tcBorders>
              <w:top w:val="single" w:sz="4" w:space="0" w:color="auto"/>
              <w:left w:val="single" w:sz="4" w:space="0" w:color="auto"/>
              <w:right w:val="single" w:sz="4" w:space="0" w:color="auto"/>
            </w:tcBorders>
            <w:shd w:val="clear" w:color="auto" w:fill="FFFFFF"/>
          </w:tcPr>
          <w:p w14:paraId="1D16715F" w14:textId="77777777" w:rsidR="00BC7AD1" w:rsidRDefault="00BC7AD1">
            <w:pPr>
              <w:rPr>
                <w:sz w:val="10"/>
                <w:szCs w:val="10"/>
              </w:rPr>
            </w:pPr>
          </w:p>
        </w:tc>
      </w:tr>
      <w:tr w:rsidR="00BC7AD1" w14:paraId="139DD666" w14:textId="77777777">
        <w:tblPrEx>
          <w:tblCellMar>
            <w:top w:w="0" w:type="dxa"/>
            <w:bottom w:w="0" w:type="dxa"/>
          </w:tblCellMar>
        </w:tblPrEx>
        <w:trPr>
          <w:trHeight w:val="804"/>
        </w:trPr>
        <w:tc>
          <w:tcPr>
            <w:tcW w:w="816" w:type="dxa"/>
            <w:tcBorders>
              <w:top w:val="single" w:sz="4" w:space="0" w:color="auto"/>
              <w:left w:val="single" w:sz="4" w:space="0" w:color="auto"/>
            </w:tcBorders>
            <w:shd w:val="clear" w:color="auto" w:fill="FFFFFF"/>
            <w:vAlign w:val="center"/>
          </w:tcPr>
          <w:p w14:paraId="2A5069C8" w14:textId="77777777" w:rsidR="00BC7AD1" w:rsidRDefault="00E61EE6">
            <w:pPr>
              <w:pStyle w:val="Bodytext20"/>
              <w:shd w:val="clear" w:color="auto" w:fill="auto"/>
              <w:spacing w:line="220" w:lineRule="exact"/>
              <w:jc w:val="left"/>
            </w:pPr>
            <w:r>
              <w:rPr>
                <w:rStyle w:val="Bodytext211pt5"/>
              </w:rPr>
              <w:t>637</w:t>
            </w:r>
          </w:p>
        </w:tc>
        <w:tc>
          <w:tcPr>
            <w:tcW w:w="1308" w:type="dxa"/>
            <w:tcBorders>
              <w:top w:val="single" w:sz="4" w:space="0" w:color="auto"/>
              <w:left w:val="single" w:sz="4" w:space="0" w:color="auto"/>
            </w:tcBorders>
            <w:shd w:val="clear" w:color="auto" w:fill="FFFFFF"/>
          </w:tcPr>
          <w:p w14:paraId="69F6F060"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41708C99" w14:textId="77777777" w:rsidR="00BC7AD1" w:rsidRDefault="00E61EE6">
            <w:pPr>
              <w:pStyle w:val="Bodytext20"/>
              <w:shd w:val="clear" w:color="auto" w:fill="auto"/>
              <w:spacing w:line="273" w:lineRule="exact"/>
              <w:jc w:val="left"/>
            </w:pPr>
            <w:r>
              <w:rPr>
                <w:rStyle w:val="Bodytext211pt5"/>
              </w:rPr>
              <w:t>Phá thai từ tuần thứ 7 đến hết 12 tuần bằng phương pháp hút chân không</w:t>
            </w:r>
          </w:p>
        </w:tc>
        <w:tc>
          <w:tcPr>
            <w:tcW w:w="1740" w:type="dxa"/>
            <w:tcBorders>
              <w:top w:val="single" w:sz="4" w:space="0" w:color="auto"/>
              <w:left w:val="single" w:sz="4" w:space="0" w:color="auto"/>
            </w:tcBorders>
            <w:shd w:val="clear" w:color="auto" w:fill="FFFFFF"/>
            <w:vAlign w:val="center"/>
          </w:tcPr>
          <w:p w14:paraId="15CE932A" w14:textId="77777777" w:rsidR="00BC7AD1" w:rsidRDefault="00E61EE6">
            <w:pPr>
              <w:pStyle w:val="Bodytext20"/>
              <w:shd w:val="clear" w:color="auto" w:fill="auto"/>
              <w:spacing w:line="220" w:lineRule="exact"/>
              <w:jc w:val="left"/>
            </w:pPr>
            <w:r>
              <w:rPr>
                <w:rStyle w:val="Bodytext211pt5"/>
              </w:rPr>
              <w:t>396.000</w:t>
            </w:r>
          </w:p>
        </w:tc>
        <w:tc>
          <w:tcPr>
            <w:tcW w:w="3060" w:type="dxa"/>
            <w:tcBorders>
              <w:top w:val="single" w:sz="4" w:space="0" w:color="auto"/>
              <w:left w:val="single" w:sz="4" w:space="0" w:color="auto"/>
              <w:right w:val="single" w:sz="4" w:space="0" w:color="auto"/>
            </w:tcBorders>
            <w:shd w:val="clear" w:color="auto" w:fill="FFFFFF"/>
          </w:tcPr>
          <w:p w14:paraId="30F073F9" w14:textId="77777777" w:rsidR="00BC7AD1" w:rsidRDefault="00BC7AD1">
            <w:pPr>
              <w:rPr>
                <w:sz w:val="10"/>
                <w:szCs w:val="10"/>
              </w:rPr>
            </w:pPr>
          </w:p>
        </w:tc>
      </w:tr>
      <w:tr w:rsidR="00BC7AD1" w14:paraId="3CAFE138" w14:textId="77777777">
        <w:tblPrEx>
          <w:tblCellMar>
            <w:top w:w="0" w:type="dxa"/>
            <w:bottom w:w="0" w:type="dxa"/>
          </w:tblCellMar>
        </w:tblPrEx>
        <w:trPr>
          <w:trHeight w:val="522"/>
        </w:trPr>
        <w:tc>
          <w:tcPr>
            <w:tcW w:w="816" w:type="dxa"/>
            <w:tcBorders>
              <w:top w:val="single" w:sz="4" w:space="0" w:color="auto"/>
              <w:left w:val="single" w:sz="4" w:space="0" w:color="auto"/>
            </w:tcBorders>
            <w:shd w:val="clear" w:color="auto" w:fill="FFFFFF"/>
            <w:vAlign w:val="center"/>
          </w:tcPr>
          <w:p w14:paraId="2936D0B6" w14:textId="77777777" w:rsidR="00BC7AD1" w:rsidRDefault="00E61EE6">
            <w:pPr>
              <w:pStyle w:val="Bodytext20"/>
              <w:shd w:val="clear" w:color="auto" w:fill="auto"/>
              <w:spacing w:line="220" w:lineRule="exact"/>
              <w:jc w:val="left"/>
            </w:pPr>
            <w:r>
              <w:rPr>
                <w:rStyle w:val="Bodytext211pt5"/>
              </w:rPr>
              <w:t>638</w:t>
            </w:r>
          </w:p>
        </w:tc>
        <w:tc>
          <w:tcPr>
            <w:tcW w:w="1308" w:type="dxa"/>
            <w:tcBorders>
              <w:top w:val="single" w:sz="4" w:space="0" w:color="auto"/>
              <w:left w:val="single" w:sz="4" w:space="0" w:color="auto"/>
            </w:tcBorders>
            <w:shd w:val="clear" w:color="auto" w:fill="FFFFFF"/>
          </w:tcPr>
          <w:p w14:paraId="36F19ECC"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6E65D94A" w14:textId="77777777" w:rsidR="00BC7AD1" w:rsidRDefault="00E61EE6">
            <w:pPr>
              <w:pStyle w:val="Bodytext20"/>
              <w:shd w:val="clear" w:color="auto" w:fill="auto"/>
              <w:spacing w:line="270" w:lineRule="exact"/>
              <w:jc w:val="left"/>
            </w:pPr>
            <w:r>
              <w:rPr>
                <w:rStyle w:val="Bodytext211pt5"/>
              </w:rPr>
              <w:t>Phẫu thuật bảo tồn tử cung do vỡ từ cung</w:t>
            </w:r>
          </w:p>
        </w:tc>
        <w:tc>
          <w:tcPr>
            <w:tcW w:w="1740" w:type="dxa"/>
            <w:tcBorders>
              <w:top w:val="single" w:sz="4" w:space="0" w:color="auto"/>
              <w:left w:val="single" w:sz="4" w:space="0" w:color="auto"/>
            </w:tcBorders>
            <w:shd w:val="clear" w:color="auto" w:fill="FFFFFF"/>
            <w:vAlign w:val="center"/>
          </w:tcPr>
          <w:p w14:paraId="544DDC46" w14:textId="77777777" w:rsidR="00BC7AD1" w:rsidRDefault="00E61EE6">
            <w:pPr>
              <w:pStyle w:val="Bodytext20"/>
              <w:shd w:val="clear" w:color="auto" w:fill="auto"/>
              <w:spacing w:line="220" w:lineRule="exact"/>
              <w:jc w:val="left"/>
            </w:pPr>
            <w:r>
              <w:rPr>
                <w:rStyle w:val="Bodytext211pt5"/>
              </w:rPr>
              <w:t>4.838.000</w:t>
            </w:r>
          </w:p>
        </w:tc>
        <w:tc>
          <w:tcPr>
            <w:tcW w:w="3060" w:type="dxa"/>
            <w:tcBorders>
              <w:top w:val="single" w:sz="4" w:space="0" w:color="auto"/>
              <w:left w:val="single" w:sz="4" w:space="0" w:color="auto"/>
              <w:right w:val="single" w:sz="4" w:space="0" w:color="auto"/>
            </w:tcBorders>
            <w:shd w:val="clear" w:color="auto" w:fill="FFFFFF"/>
          </w:tcPr>
          <w:p w14:paraId="4A0854F4" w14:textId="77777777" w:rsidR="00BC7AD1" w:rsidRDefault="00BC7AD1">
            <w:pPr>
              <w:rPr>
                <w:sz w:val="10"/>
                <w:szCs w:val="10"/>
              </w:rPr>
            </w:pPr>
          </w:p>
        </w:tc>
      </w:tr>
      <w:tr w:rsidR="00BC7AD1" w14:paraId="4999D0F5" w14:textId="77777777">
        <w:tblPrEx>
          <w:tblCellMar>
            <w:top w:w="0" w:type="dxa"/>
            <w:bottom w:w="0" w:type="dxa"/>
          </w:tblCellMar>
        </w:tblPrEx>
        <w:trPr>
          <w:trHeight w:val="648"/>
        </w:trPr>
        <w:tc>
          <w:tcPr>
            <w:tcW w:w="816" w:type="dxa"/>
            <w:tcBorders>
              <w:top w:val="single" w:sz="4" w:space="0" w:color="auto"/>
              <w:left w:val="single" w:sz="4" w:space="0" w:color="auto"/>
            </w:tcBorders>
            <w:shd w:val="clear" w:color="auto" w:fill="FFFFFF"/>
            <w:vAlign w:val="center"/>
          </w:tcPr>
          <w:p w14:paraId="425FED3F" w14:textId="77777777" w:rsidR="00BC7AD1" w:rsidRDefault="00E61EE6">
            <w:pPr>
              <w:pStyle w:val="Bodytext20"/>
              <w:shd w:val="clear" w:color="auto" w:fill="auto"/>
              <w:spacing w:line="220" w:lineRule="exact"/>
              <w:jc w:val="left"/>
            </w:pPr>
            <w:r>
              <w:rPr>
                <w:rStyle w:val="Bodytext211pt5"/>
              </w:rPr>
              <w:t>639</w:t>
            </w:r>
          </w:p>
        </w:tc>
        <w:tc>
          <w:tcPr>
            <w:tcW w:w="1308" w:type="dxa"/>
            <w:tcBorders>
              <w:top w:val="single" w:sz="4" w:space="0" w:color="auto"/>
              <w:left w:val="single" w:sz="4" w:space="0" w:color="auto"/>
            </w:tcBorders>
            <w:shd w:val="clear" w:color="auto" w:fill="FFFFFF"/>
          </w:tcPr>
          <w:p w14:paraId="751D63CC"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bottom"/>
          </w:tcPr>
          <w:p w14:paraId="038A881E" w14:textId="77777777" w:rsidR="00BC7AD1" w:rsidRDefault="00E61EE6">
            <w:pPr>
              <w:pStyle w:val="Bodytext20"/>
              <w:shd w:val="clear" w:color="auto" w:fill="auto"/>
              <w:spacing w:line="270" w:lineRule="exact"/>
              <w:jc w:val="left"/>
            </w:pPr>
            <w:r>
              <w:rPr>
                <w:rStyle w:val="Bodytext211pt5"/>
              </w:rPr>
              <w:t>Phẫu thuật bóc khối lạc nội mạc tử cung ở tầng sinh môn, thành bụng</w:t>
            </w:r>
          </w:p>
        </w:tc>
        <w:tc>
          <w:tcPr>
            <w:tcW w:w="1740" w:type="dxa"/>
            <w:tcBorders>
              <w:top w:val="single" w:sz="4" w:space="0" w:color="auto"/>
              <w:left w:val="single" w:sz="4" w:space="0" w:color="auto"/>
            </w:tcBorders>
            <w:shd w:val="clear" w:color="auto" w:fill="FFFFFF"/>
            <w:vAlign w:val="center"/>
          </w:tcPr>
          <w:p w14:paraId="749495E0" w14:textId="77777777" w:rsidR="00BC7AD1" w:rsidRDefault="00E61EE6">
            <w:pPr>
              <w:pStyle w:val="Bodytext20"/>
              <w:shd w:val="clear" w:color="auto" w:fill="auto"/>
              <w:spacing w:line="220" w:lineRule="exact"/>
              <w:jc w:val="left"/>
            </w:pPr>
            <w:r>
              <w:rPr>
                <w:rStyle w:val="Bodytext211pt5"/>
              </w:rPr>
              <w:t>2.677.000</w:t>
            </w:r>
          </w:p>
        </w:tc>
        <w:tc>
          <w:tcPr>
            <w:tcW w:w="3060" w:type="dxa"/>
            <w:tcBorders>
              <w:top w:val="single" w:sz="4" w:space="0" w:color="auto"/>
              <w:left w:val="single" w:sz="4" w:space="0" w:color="auto"/>
              <w:right w:val="single" w:sz="4" w:space="0" w:color="auto"/>
            </w:tcBorders>
            <w:shd w:val="clear" w:color="auto" w:fill="FFFFFF"/>
          </w:tcPr>
          <w:p w14:paraId="0346AE4F" w14:textId="77777777" w:rsidR="00BC7AD1" w:rsidRDefault="00BC7AD1">
            <w:pPr>
              <w:rPr>
                <w:sz w:val="10"/>
                <w:szCs w:val="10"/>
              </w:rPr>
            </w:pPr>
          </w:p>
        </w:tc>
      </w:tr>
      <w:tr w:rsidR="00BC7AD1" w14:paraId="2066C599" w14:textId="77777777">
        <w:tblPrEx>
          <w:tblCellMar>
            <w:top w:w="0" w:type="dxa"/>
            <w:bottom w:w="0" w:type="dxa"/>
          </w:tblCellMar>
        </w:tblPrEx>
        <w:trPr>
          <w:trHeight w:val="372"/>
        </w:trPr>
        <w:tc>
          <w:tcPr>
            <w:tcW w:w="816" w:type="dxa"/>
            <w:tcBorders>
              <w:top w:val="single" w:sz="4" w:space="0" w:color="auto"/>
              <w:left w:val="single" w:sz="4" w:space="0" w:color="auto"/>
            </w:tcBorders>
            <w:shd w:val="clear" w:color="auto" w:fill="FFFFFF"/>
            <w:vAlign w:val="bottom"/>
          </w:tcPr>
          <w:p w14:paraId="2CF2330E" w14:textId="77777777" w:rsidR="00BC7AD1" w:rsidRDefault="00E61EE6">
            <w:pPr>
              <w:pStyle w:val="Bodytext20"/>
              <w:shd w:val="clear" w:color="auto" w:fill="auto"/>
              <w:spacing w:line="220" w:lineRule="exact"/>
              <w:jc w:val="left"/>
            </w:pPr>
            <w:r>
              <w:rPr>
                <w:rStyle w:val="Bodytext211pt5"/>
              </w:rPr>
              <w:t>640</w:t>
            </w:r>
          </w:p>
        </w:tc>
        <w:tc>
          <w:tcPr>
            <w:tcW w:w="1308" w:type="dxa"/>
            <w:tcBorders>
              <w:top w:val="single" w:sz="4" w:space="0" w:color="auto"/>
              <w:left w:val="single" w:sz="4" w:space="0" w:color="auto"/>
            </w:tcBorders>
            <w:shd w:val="clear" w:color="auto" w:fill="FFFFFF"/>
          </w:tcPr>
          <w:p w14:paraId="629D67B7"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bottom"/>
          </w:tcPr>
          <w:p w14:paraId="4BA0CA32" w14:textId="77777777" w:rsidR="00BC7AD1" w:rsidRDefault="00E61EE6">
            <w:pPr>
              <w:pStyle w:val="Bodytext20"/>
              <w:shd w:val="clear" w:color="auto" w:fill="auto"/>
              <w:spacing w:line="220" w:lineRule="exact"/>
              <w:jc w:val="left"/>
            </w:pPr>
            <w:r>
              <w:rPr>
                <w:rStyle w:val="Bodytext211pt5"/>
              </w:rPr>
              <w:t>Phẫu thuật cắt âm vật phì đại</w:t>
            </w:r>
          </w:p>
        </w:tc>
        <w:tc>
          <w:tcPr>
            <w:tcW w:w="1740" w:type="dxa"/>
            <w:tcBorders>
              <w:top w:val="single" w:sz="4" w:space="0" w:color="auto"/>
              <w:left w:val="single" w:sz="4" w:space="0" w:color="auto"/>
            </w:tcBorders>
            <w:shd w:val="clear" w:color="auto" w:fill="FFFFFF"/>
            <w:vAlign w:val="bottom"/>
          </w:tcPr>
          <w:p w14:paraId="7279BD86" w14:textId="77777777" w:rsidR="00BC7AD1" w:rsidRDefault="00E61EE6">
            <w:pPr>
              <w:pStyle w:val="Bodytext20"/>
              <w:shd w:val="clear" w:color="auto" w:fill="auto"/>
              <w:spacing w:line="220" w:lineRule="exact"/>
              <w:jc w:val="left"/>
            </w:pPr>
            <w:r>
              <w:rPr>
                <w:rStyle w:val="Bodytext211pt5"/>
              </w:rPr>
              <w:t>2.619.000</w:t>
            </w:r>
          </w:p>
        </w:tc>
        <w:tc>
          <w:tcPr>
            <w:tcW w:w="3060" w:type="dxa"/>
            <w:tcBorders>
              <w:top w:val="single" w:sz="4" w:space="0" w:color="auto"/>
              <w:left w:val="single" w:sz="4" w:space="0" w:color="auto"/>
              <w:right w:val="single" w:sz="4" w:space="0" w:color="auto"/>
            </w:tcBorders>
            <w:shd w:val="clear" w:color="auto" w:fill="FFFFFF"/>
          </w:tcPr>
          <w:p w14:paraId="4368A3F5" w14:textId="77777777" w:rsidR="00BC7AD1" w:rsidRDefault="00BC7AD1">
            <w:pPr>
              <w:rPr>
                <w:sz w:val="10"/>
                <w:szCs w:val="10"/>
              </w:rPr>
            </w:pPr>
          </w:p>
        </w:tc>
      </w:tr>
      <w:tr w:rsidR="00BC7AD1" w14:paraId="5F0587B4" w14:textId="77777777">
        <w:tblPrEx>
          <w:tblCellMar>
            <w:top w:w="0" w:type="dxa"/>
            <w:bottom w:w="0" w:type="dxa"/>
          </w:tblCellMar>
        </w:tblPrEx>
        <w:trPr>
          <w:trHeight w:val="588"/>
        </w:trPr>
        <w:tc>
          <w:tcPr>
            <w:tcW w:w="816" w:type="dxa"/>
            <w:tcBorders>
              <w:top w:val="single" w:sz="4" w:space="0" w:color="auto"/>
              <w:left w:val="single" w:sz="4" w:space="0" w:color="auto"/>
            </w:tcBorders>
            <w:shd w:val="clear" w:color="auto" w:fill="FFFFFF"/>
            <w:vAlign w:val="center"/>
          </w:tcPr>
          <w:p w14:paraId="21B73F06" w14:textId="77777777" w:rsidR="00BC7AD1" w:rsidRDefault="00E61EE6">
            <w:pPr>
              <w:pStyle w:val="Bodytext20"/>
              <w:shd w:val="clear" w:color="auto" w:fill="auto"/>
              <w:spacing w:line="220" w:lineRule="exact"/>
              <w:jc w:val="left"/>
            </w:pPr>
            <w:r>
              <w:rPr>
                <w:rStyle w:val="Bodytext211pt5"/>
              </w:rPr>
              <w:t>641</w:t>
            </w:r>
          </w:p>
        </w:tc>
        <w:tc>
          <w:tcPr>
            <w:tcW w:w="1308" w:type="dxa"/>
            <w:tcBorders>
              <w:top w:val="single" w:sz="4" w:space="0" w:color="auto"/>
              <w:left w:val="single" w:sz="4" w:space="0" w:color="auto"/>
            </w:tcBorders>
            <w:shd w:val="clear" w:color="auto" w:fill="FFFFFF"/>
            <w:vAlign w:val="center"/>
          </w:tcPr>
          <w:p w14:paraId="0DF984C0" w14:textId="77777777" w:rsidR="00BC7AD1" w:rsidRDefault="00E61EE6">
            <w:pPr>
              <w:pStyle w:val="Bodytext20"/>
              <w:shd w:val="clear" w:color="auto" w:fill="auto"/>
              <w:spacing w:line="80" w:lineRule="exact"/>
              <w:jc w:val="left"/>
            </w:pPr>
            <w:r>
              <w:rPr>
                <w:rStyle w:val="Bodytext2Georgia"/>
                <w:b w:val="0"/>
                <w:bCs w:val="0"/>
              </w:rPr>
              <w:t>•vKS-r</w:t>
            </w:r>
          </w:p>
        </w:tc>
        <w:tc>
          <w:tcPr>
            <w:tcW w:w="3336" w:type="dxa"/>
            <w:tcBorders>
              <w:top w:val="single" w:sz="4" w:space="0" w:color="auto"/>
              <w:left w:val="single" w:sz="4" w:space="0" w:color="auto"/>
            </w:tcBorders>
            <w:shd w:val="clear" w:color="auto" w:fill="FFFFFF"/>
            <w:vAlign w:val="bottom"/>
          </w:tcPr>
          <w:p w14:paraId="38667CBD" w14:textId="77777777" w:rsidR="00BC7AD1" w:rsidRDefault="00E61EE6">
            <w:pPr>
              <w:pStyle w:val="Bodytext20"/>
              <w:shd w:val="clear" w:color="auto" w:fill="auto"/>
              <w:spacing w:line="276" w:lineRule="exact"/>
              <w:jc w:val="left"/>
            </w:pPr>
            <w:r>
              <w:rPr>
                <w:rStyle w:val="Bodytext211pt5"/>
              </w:rPr>
              <w:t>Phẫu thuật cắt lọc vết mổ, khâu lại tử cung sau mổ lấy thai</w:t>
            </w:r>
          </w:p>
        </w:tc>
        <w:tc>
          <w:tcPr>
            <w:tcW w:w="1740" w:type="dxa"/>
            <w:tcBorders>
              <w:top w:val="single" w:sz="4" w:space="0" w:color="auto"/>
              <w:left w:val="single" w:sz="4" w:space="0" w:color="auto"/>
            </w:tcBorders>
            <w:shd w:val="clear" w:color="auto" w:fill="FFFFFF"/>
            <w:vAlign w:val="center"/>
          </w:tcPr>
          <w:p w14:paraId="4ECC20F9" w14:textId="77777777" w:rsidR="00BC7AD1" w:rsidRDefault="00E61EE6">
            <w:pPr>
              <w:pStyle w:val="Bodytext20"/>
              <w:shd w:val="clear" w:color="auto" w:fill="auto"/>
              <w:spacing w:line="220" w:lineRule="exact"/>
              <w:jc w:val="left"/>
            </w:pPr>
            <w:r>
              <w:rPr>
                <w:rStyle w:val="Bodytext211pt5"/>
              </w:rPr>
              <w:t>4.585.000</w:t>
            </w:r>
          </w:p>
        </w:tc>
        <w:tc>
          <w:tcPr>
            <w:tcW w:w="3060" w:type="dxa"/>
            <w:tcBorders>
              <w:top w:val="single" w:sz="4" w:space="0" w:color="auto"/>
              <w:left w:val="single" w:sz="4" w:space="0" w:color="auto"/>
              <w:right w:val="single" w:sz="4" w:space="0" w:color="auto"/>
            </w:tcBorders>
            <w:shd w:val="clear" w:color="auto" w:fill="FFFFFF"/>
          </w:tcPr>
          <w:p w14:paraId="0819C0C9" w14:textId="77777777" w:rsidR="00BC7AD1" w:rsidRDefault="00BC7AD1">
            <w:pPr>
              <w:rPr>
                <w:sz w:val="10"/>
                <w:szCs w:val="10"/>
              </w:rPr>
            </w:pPr>
          </w:p>
        </w:tc>
      </w:tr>
      <w:tr w:rsidR="00BC7AD1" w14:paraId="1200C09D" w14:textId="77777777">
        <w:tblPrEx>
          <w:tblCellMar>
            <w:top w:w="0" w:type="dxa"/>
            <w:bottom w:w="0" w:type="dxa"/>
          </w:tblCellMar>
        </w:tblPrEx>
        <w:trPr>
          <w:trHeight w:val="600"/>
        </w:trPr>
        <w:tc>
          <w:tcPr>
            <w:tcW w:w="816" w:type="dxa"/>
            <w:tcBorders>
              <w:top w:val="single" w:sz="4" w:space="0" w:color="auto"/>
              <w:left w:val="single" w:sz="4" w:space="0" w:color="auto"/>
            </w:tcBorders>
            <w:shd w:val="clear" w:color="auto" w:fill="FFFFFF"/>
            <w:vAlign w:val="center"/>
          </w:tcPr>
          <w:p w14:paraId="7233F66E" w14:textId="77777777" w:rsidR="00BC7AD1" w:rsidRDefault="00E61EE6">
            <w:pPr>
              <w:pStyle w:val="Bodytext20"/>
              <w:shd w:val="clear" w:color="auto" w:fill="auto"/>
              <w:spacing w:line="220" w:lineRule="exact"/>
              <w:jc w:val="left"/>
            </w:pPr>
            <w:r>
              <w:rPr>
                <w:rStyle w:val="Bodytext211pt5"/>
              </w:rPr>
              <w:t>642</w:t>
            </w:r>
          </w:p>
        </w:tc>
        <w:tc>
          <w:tcPr>
            <w:tcW w:w="1308" w:type="dxa"/>
            <w:tcBorders>
              <w:top w:val="single" w:sz="4" w:space="0" w:color="auto"/>
              <w:left w:val="single" w:sz="4" w:space="0" w:color="auto"/>
            </w:tcBorders>
            <w:shd w:val="clear" w:color="auto" w:fill="FFFFFF"/>
          </w:tcPr>
          <w:p w14:paraId="4E81C555"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637C32F5" w14:textId="77777777" w:rsidR="00BC7AD1" w:rsidRDefault="00E61EE6">
            <w:pPr>
              <w:pStyle w:val="Bodytext20"/>
              <w:shd w:val="clear" w:color="auto" w:fill="auto"/>
              <w:spacing w:line="270" w:lineRule="exact"/>
              <w:jc w:val="left"/>
            </w:pPr>
            <w:r>
              <w:rPr>
                <w:rStyle w:val="Bodytext211pt5"/>
              </w:rPr>
              <w:t>Phẫu thuật cắt một phần tuyến vú, cắt u vú lành tính</w:t>
            </w:r>
          </w:p>
        </w:tc>
        <w:tc>
          <w:tcPr>
            <w:tcW w:w="1740" w:type="dxa"/>
            <w:tcBorders>
              <w:top w:val="single" w:sz="4" w:space="0" w:color="auto"/>
              <w:left w:val="single" w:sz="4" w:space="0" w:color="auto"/>
            </w:tcBorders>
            <w:shd w:val="clear" w:color="auto" w:fill="FFFFFF"/>
            <w:vAlign w:val="center"/>
          </w:tcPr>
          <w:p w14:paraId="2EBBBC1E" w14:textId="77777777" w:rsidR="00BC7AD1" w:rsidRDefault="00E61EE6">
            <w:pPr>
              <w:pStyle w:val="Bodytext20"/>
              <w:shd w:val="clear" w:color="auto" w:fill="auto"/>
              <w:spacing w:line="220" w:lineRule="exact"/>
              <w:jc w:val="left"/>
            </w:pPr>
            <w:r>
              <w:rPr>
                <w:rStyle w:val="Bodytext211pt5"/>
              </w:rPr>
              <w:t>2.862.000</w:t>
            </w:r>
          </w:p>
        </w:tc>
        <w:tc>
          <w:tcPr>
            <w:tcW w:w="3060" w:type="dxa"/>
            <w:tcBorders>
              <w:top w:val="single" w:sz="4" w:space="0" w:color="auto"/>
              <w:left w:val="single" w:sz="4" w:space="0" w:color="auto"/>
              <w:right w:val="single" w:sz="4" w:space="0" w:color="auto"/>
            </w:tcBorders>
            <w:shd w:val="clear" w:color="auto" w:fill="FFFFFF"/>
          </w:tcPr>
          <w:p w14:paraId="732C9FF0" w14:textId="77777777" w:rsidR="00BC7AD1" w:rsidRDefault="00BC7AD1">
            <w:pPr>
              <w:rPr>
                <w:sz w:val="10"/>
                <w:szCs w:val="10"/>
              </w:rPr>
            </w:pPr>
          </w:p>
        </w:tc>
      </w:tr>
      <w:tr w:rsidR="00BC7AD1" w14:paraId="03D15A26" w14:textId="77777777">
        <w:tblPrEx>
          <w:tblCellMar>
            <w:top w:w="0" w:type="dxa"/>
            <w:bottom w:w="0" w:type="dxa"/>
          </w:tblCellMar>
        </w:tblPrEx>
        <w:trPr>
          <w:trHeight w:val="522"/>
        </w:trPr>
        <w:tc>
          <w:tcPr>
            <w:tcW w:w="816" w:type="dxa"/>
            <w:tcBorders>
              <w:top w:val="single" w:sz="4" w:space="0" w:color="auto"/>
              <w:left w:val="single" w:sz="4" w:space="0" w:color="auto"/>
            </w:tcBorders>
            <w:shd w:val="clear" w:color="auto" w:fill="FFFFFF"/>
            <w:vAlign w:val="center"/>
          </w:tcPr>
          <w:p w14:paraId="41E9F56A" w14:textId="77777777" w:rsidR="00BC7AD1" w:rsidRDefault="00E61EE6">
            <w:pPr>
              <w:pStyle w:val="Bodytext20"/>
              <w:shd w:val="clear" w:color="auto" w:fill="auto"/>
              <w:spacing w:line="220" w:lineRule="exact"/>
              <w:jc w:val="left"/>
            </w:pPr>
            <w:r>
              <w:rPr>
                <w:rStyle w:val="Bodytext211pt5"/>
              </w:rPr>
              <w:t>643</w:t>
            </w:r>
          </w:p>
        </w:tc>
        <w:tc>
          <w:tcPr>
            <w:tcW w:w="1308" w:type="dxa"/>
            <w:tcBorders>
              <w:top w:val="single" w:sz="4" w:space="0" w:color="auto"/>
              <w:left w:val="single" w:sz="4" w:space="0" w:color="auto"/>
            </w:tcBorders>
            <w:shd w:val="clear" w:color="auto" w:fill="FFFFFF"/>
          </w:tcPr>
          <w:p w14:paraId="4778CE0E"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bottom"/>
          </w:tcPr>
          <w:p w14:paraId="0085D42B" w14:textId="77777777" w:rsidR="00BC7AD1" w:rsidRDefault="00E61EE6">
            <w:pPr>
              <w:pStyle w:val="Bodytext20"/>
              <w:shd w:val="clear" w:color="auto" w:fill="auto"/>
              <w:spacing w:line="270" w:lineRule="exact"/>
              <w:jc w:val="left"/>
            </w:pPr>
            <w:r>
              <w:rPr>
                <w:rStyle w:val="Bodytext211pt5"/>
              </w:rPr>
              <w:t>Phẫu thuật cắt polip buồng tử cung (đường bụng, đường âm đạo)</w:t>
            </w:r>
          </w:p>
        </w:tc>
        <w:tc>
          <w:tcPr>
            <w:tcW w:w="1740" w:type="dxa"/>
            <w:tcBorders>
              <w:top w:val="single" w:sz="4" w:space="0" w:color="auto"/>
              <w:left w:val="single" w:sz="4" w:space="0" w:color="auto"/>
            </w:tcBorders>
            <w:shd w:val="clear" w:color="auto" w:fill="FFFFFF"/>
            <w:vAlign w:val="center"/>
          </w:tcPr>
          <w:p w14:paraId="29292A5F" w14:textId="77777777" w:rsidR="00BC7AD1" w:rsidRDefault="00E61EE6">
            <w:pPr>
              <w:pStyle w:val="Bodytext20"/>
              <w:shd w:val="clear" w:color="auto" w:fill="auto"/>
              <w:spacing w:line="220" w:lineRule="exact"/>
              <w:jc w:val="left"/>
            </w:pPr>
            <w:r>
              <w:rPr>
                <w:rStyle w:val="Bodytext211pt5"/>
              </w:rPr>
              <w:t>3.668.000</w:t>
            </w:r>
          </w:p>
        </w:tc>
        <w:tc>
          <w:tcPr>
            <w:tcW w:w="3060" w:type="dxa"/>
            <w:tcBorders>
              <w:top w:val="single" w:sz="4" w:space="0" w:color="auto"/>
              <w:left w:val="single" w:sz="4" w:space="0" w:color="auto"/>
              <w:right w:val="single" w:sz="4" w:space="0" w:color="auto"/>
            </w:tcBorders>
            <w:shd w:val="clear" w:color="auto" w:fill="FFFFFF"/>
          </w:tcPr>
          <w:p w14:paraId="2B4B538F" w14:textId="77777777" w:rsidR="00BC7AD1" w:rsidRDefault="00BC7AD1">
            <w:pPr>
              <w:rPr>
                <w:sz w:val="10"/>
                <w:szCs w:val="10"/>
              </w:rPr>
            </w:pPr>
          </w:p>
        </w:tc>
      </w:tr>
      <w:tr w:rsidR="00BC7AD1" w14:paraId="7E8B645C" w14:textId="77777777">
        <w:tblPrEx>
          <w:tblCellMar>
            <w:top w:w="0" w:type="dxa"/>
            <w:bottom w:w="0" w:type="dxa"/>
          </w:tblCellMar>
        </w:tblPrEx>
        <w:trPr>
          <w:trHeight w:val="264"/>
        </w:trPr>
        <w:tc>
          <w:tcPr>
            <w:tcW w:w="816" w:type="dxa"/>
            <w:tcBorders>
              <w:top w:val="single" w:sz="4" w:space="0" w:color="auto"/>
              <w:left w:val="single" w:sz="4" w:space="0" w:color="auto"/>
            </w:tcBorders>
            <w:shd w:val="clear" w:color="auto" w:fill="FFFFFF"/>
            <w:vAlign w:val="bottom"/>
          </w:tcPr>
          <w:p w14:paraId="117C20B0" w14:textId="77777777" w:rsidR="00BC7AD1" w:rsidRDefault="00E61EE6">
            <w:pPr>
              <w:pStyle w:val="Bodytext20"/>
              <w:shd w:val="clear" w:color="auto" w:fill="auto"/>
              <w:spacing w:line="220" w:lineRule="exact"/>
              <w:jc w:val="left"/>
            </w:pPr>
            <w:r>
              <w:rPr>
                <w:rStyle w:val="Bodytext211pt5"/>
              </w:rPr>
              <w:t>644</w:t>
            </w:r>
          </w:p>
        </w:tc>
        <w:tc>
          <w:tcPr>
            <w:tcW w:w="1308" w:type="dxa"/>
            <w:tcBorders>
              <w:top w:val="single" w:sz="4" w:space="0" w:color="auto"/>
              <w:left w:val="single" w:sz="4" w:space="0" w:color="auto"/>
            </w:tcBorders>
            <w:shd w:val="clear" w:color="auto" w:fill="FFFFFF"/>
          </w:tcPr>
          <w:p w14:paraId="61FEB699"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bottom"/>
          </w:tcPr>
          <w:p w14:paraId="03AFE5B0" w14:textId="77777777" w:rsidR="00BC7AD1" w:rsidRDefault="00E61EE6">
            <w:pPr>
              <w:pStyle w:val="Bodytext20"/>
              <w:shd w:val="clear" w:color="auto" w:fill="auto"/>
              <w:spacing w:line="220" w:lineRule="exact"/>
              <w:jc w:val="left"/>
            </w:pPr>
            <w:r>
              <w:rPr>
                <w:rStyle w:val="Bodytext211pt5"/>
              </w:rPr>
              <w:t>?hẫu thuật cắt polip cổ tử cung</w:t>
            </w:r>
          </w:p>
        </w:tc>
        <w:tc>
          <w:tcPr>
            <w:tcW w:w="1740" w:type="dxa"/>
            <w:tcBorders>
              <w:top w:val="single" w:sz="4" w:space="0" w:color="auto"/>
              <w:left w:val="single" w:sz="4" w:space="0" w:color="auto"/>
            </w:tcBorders>
            <w:shd w:val="clear" w:color="auto" w:fill="FFFFFF"/>
            <w:vAlign w:val="bottom"/>
          </w:tcPr>
          <w:p w14:paraId="0E0B417F" w14:textId="77777777" w:rsidR="00BC7AD1" w:rsidRDefault="00E61EE6">
            <w:pPr>
              <w:pStyle w:val="Bodytext20"/>
              <w:shd w:val="clear" w:color="auto" w:fill="auto"/>
              <w:spacing w:line="220" w:lineRule="exact"/>
              <w:jc w:val="left"/>
            </w:pPr>
            <w:r>
              <w:rPr>
                <w:rStyle w:val="Bodytext211pt5"/>
              </w:rPr>
              <w:t>1.935.000</w:t>
            </w:r>
          </w:p>
        </w:tc>
        <w:tc>
          <w:tcPr>
            <w:tcW w:w="3060" w:type="dxa"/>
            <w:tcBorders>
              <w:top w:val="single" w:sz="4" w:space="0" w:color="auto"/>
              <w:left w:val="single" w:sz="4" w:space="0" w:color="auto"/>
              <w:right w:val="single" w:sz="4" w:space="0" w:color="auto"/>
            </w:tcBorders>
            <w:shd w:val="clear" w:color="auto" w:fill="FFFFFF"/>
          </w:tcPr>
          <w:p w14:paraId="60DC4D39" w14:textId="77777777" w:rsidR="00BC7AD1" w:rsidRDefault="00BC7AD1">
            <w:pPr>
              <w:rPr>
                <w:sz w:val="10"/>
                <w:szCs w:val="10"/>
              </w:rPr>
            </w:pPr>
          </w:p>
        </w:tc>
      </w:tr>
      <w:tr w:rsidR="00BC7AD1" w14:paraId="342E1058" w14:textId="77777777">
        <w:tblPrEx>
          <w:tblCellMar>
            <w:top w:w="0" w:type="dxa"/>
            <w:bottom w:w="0" w:type="dxa"/>
          </w:tblCellMar>
        </w:tblPrEx>
        <w:trPr>
          <w:trHeight w:val="252"/>
        </w:trPr>
        <w:tc>
          <w:tcPr>
            <w:tcW w:w="816" w:type="dxa"/>
            <w:tcBorders>
              <w:top w:val="single" w:sz="4" w:space="0" w:color="auto"/>
              <w:left w:val="single" w:sz="4" w:space="0" w:color="auto"/>
            </w:tcBorders>
            <w:shd w:val="clear" w:color="auto" w:fill="FFFFFF"/>
            <w:vAlign w:val="bottom"/>
          </w:tcPr>
          <w:p w14:paraId="449629C3" w14:textId="77777777" w:rsidR="00BC7AD1" w:rsidRDefault="00E61EE6">
            <w:pPr>
              <w:pStyle w:val="Bodytext20"/>
              <w:shd w:val="clear" w:color="auto" w:fill="auto"/>
              <w:spacing w:line="220" w:lineRule="exact"/>
              <w:jc w:val="left"/>
            </w:pPr>
            <w:r>
              <w:rPr>
                <w:rStyle w:val="Bodytext211pt5"/>
              </w:rPr>
              <w:t>645</w:t>
            </w:r>
          </w:p>
        </w:tc>
        <w:tc>
          <w:tcPr>
            <w:tcW w:w="1308" w:type="dxa"/>
            <w:tcBorders>
              <w:top w:val="single" w:sz="4" w:space="0" w:color="auto"/>
              <w:left w:val="single" w:sz="4" w:space="0" w:color="auto"/>
            </w:tcBorders>
            <w:shd w:val="clear" w:color="auto" w:fill="FFFFFF"/>
          </w:tcPr>
          <w:p w14:paraId="4FCCFFEC"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bottom"/>
          </w:tcPr>
          <w:p w14:paraId="0682D1A9" w14:textId="77777777" w:rsidR="00BC7AD1" w:rsidRDefault="00E61EE6">
            <w:pPr>
              <w:pStyle w:val="Bodytext20"/>
              <w:shd w:val="clear" w:color="auto" w:fill="auto"/>
              <w:spacing w:line="220" w:lineRule="exact"/>
              <w:jc w:val="left"/>
            </w:pPr>
            <w:r>
              <w:rPr>
                <w:rStyle w:val="Bodytext211pt5"/>
              </w:rPr>
              <w:t>Phẫu thuật cắt tinh hoàn lạc chỗ</w:t>
            </w:r>
          </w:p>
        </w:tc>
        <w:tc>
          <w:tcPr>
            <w:tcW w:w="1740" w:type="dxa"/>
            <w:tcBorders>
              <w:top w:val="single" w:sz="4" w:space="0" w:color="auto"/>
              <w:left w:val="single" w:sz="4" w:space="0" w:color="auto"/>
            </w:tcBorders>
            <w:shd w:val="clear" w:color="auto" w:fill="FFFFFF"/>
            <w:vAlign w:val="bottom"/>
          </w:tcPr>
          <w:p w14:paraId="63B1FA76" w14:textId="77777777" w:rsidR="00BC7AD1" w:rsidRDefault="00E61EE6">
            <w:pPr>
              <w:pStyle w:val="Bodytext20"/>
              <w:shd w:val="clear" w:color="auto" w:fill="auto"/>
              <w:spacing w:line="220" w:lineRule="exact"/>
              <w:jc w:val="left"/>
            </w:pPr>
            <w:r>
              <w:rPr>
                <w:rStyle w:val="Bodytext211pt5"/>
              </w:rPr>
              <w:t>2.729.000</w:t>
            </w:r>
          </w:p>
        </w:tc>
        <w:tc>
          <w:tcPr>
            <w:tcW w:w="3060" w:type="dxa"/>
            <w:tcBorders>
              <w:top w:val="single" w:sz="4" w:space="0" w:color="auto"/>
              <w:left w:val="single" w:sz="4" w:space="0" w:color="auto"/>
              <w:right w:val="single" w:sz="4" w:space="0" w:color="auto"/>
            </w:tcBorders>
            <w:shd w:val="clear" w:color="auto" w:fill="FFFFFF"/>
          </w:tcPr>
          <w:p w14:paraId="3DE2784E" w14:textId="77777777" w:rsidR="00BC7AD1" w:rsidRDefault="00BC7AD1">
            <w:pPr>
              <w:rPr>
                <w:sz w:val="10"/>
                <w:szCs w:val="10"/>
              </w:rPr>
            </w:pPr>
          </w:p>
        </w:tc>
      </w:tr>
      <w:tr w:rsidR="00BC7AD1" w14:paraId="702F49E0" w14:textId="77777777">
        <w:tblPrEx>
          <w:tblCellMar>
            <w:top w:w="0" w:type="dxa"/>
            <w:bottom w:w="0" w:type="dxa"/>
          </w:tblCellMar>
        </w:tblPrEx>
        <w:trPr>
          <w:trHeight w:val="540"/>
        </w:trPr>
        <w:tc>
          <w:tcPr>
            <w:tcW w:w="816" w:type="dxa"/>
            <w:tcBorders>
              <w:top w:val="single" w:sz="4" w:space="0" w:color="auto"/>
              <w:left w:val="single" w:sz="4" w:space="0" w:color="auto"/>
            </w:tcBorders>
            <w:shd w:val="clear" w:color="auto" w:fill="FFFFFF"/>
            <w:vAlign w:val="center"/>
          </w:tcPr>
          <w:p w14:paraId="6635C8CC" w14:textId="77777777" w:rsidR="00BC7AD1" w:rsidRDefault="00E61EE6">
            <w:pPr>
              <w:pStyle w:val="Bodytext20"/>
              <w:shd w:val="clear" w:color="auto" w:fill="auto"/>
              <w:spacing w:line="220" w:lineRule="exact"/>
              <w:jc w:val="left"/>
            </w:pPr>
            <w:r>
              <w:rPr>
                <w:rStyle w:val="Bodytext211pt5"/>
              </w:rPr>
              <w:t>646</w:t>
            </w:r>
          </w:p>
        </w:tc>
        <w:tc>
          <w:tcPr>
            <w:tcW w:w="1308" w:type="dxa"/>
            <w:tcBorders>
              <w:top w:val="single" w:sz="4" w:space="0" w:color="auto"/>
              <w:left w:val="single" w:sz="4" w:space="0" w:color="auto"/>
            </w:tcBorders>
            <w:shd w:val="clear" w:color="auto" w:fill="FFFFFF"/>
          </w:tcPr>
          <w:p w14:paraId="3865293B"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1BEB7E39" w14:textId="77777777" w:rsidR="00BC7AD1" w:rsidRDefault="00E61EE6">
            <w:pPr>
              <w:pStyle w:val="Bodytext20"/>
              <w:shd w:val="clear" w:color="auto" w:fill="auto"/>
              <w:spacing w:line="220" w:lineRule="exact"/>
              <w:jc w:val="left"/>
            </w:pPr>
            <w:r>
              <w:rPr>
                <w:rStyle w:val="Bodytext211pt5"/>
                <w:vertAlign w:val="superscript"/>
              </w:rPr>
              <w:t>3</w:t>
            </w:r>
            <w:r>
              <w:rPr>
                <w:rStyle w:val="Bodytext211pt5"/>
              </w:rPr>
              <w:t>hẫu thuật cắt tử cung đường âm đạo</w:t>
            </w:r>
          </w:p>
        </w:tc>
        <w:tc>
          <w:tcPr>
            <w:tcW w:w="1740" w:type="dxa"/>
            <w:tcBorders>
              <w:top w:val="single" w:sz="4" w:space="0" w:color="auto"/>
              <w:left w:val="single" w:sz="4" w:space="0" w:color="auto"/>
            </w:tcBorders>
            <w:shd w:val="clear" w:color="auto" w:fill="FFFFFF"/>
            <w:vAlign w:val="center"/>
          </w:tcPr>
          <w:p w14:paraId="3456169E" w14:textId="77777777" w:rsidR="00BC7AD1" w:rsidRDefault="00E61EE6">
            <w:pPr>
              <w:pStyle w:val="Bodytext20"/>
              <w:shd w:val="clear" w:color="auto" w:fill="auto"/>
              <w:spacing w:line="220" w:lineRule="exact"/>
              <w:jc w:val="left"/>
            </w:pPr>
            <w:r>
              <w:rPr>
                <w:rStyle w:val="Bodytext211pt5"/>
              </w:rPr>
              <w:t>3.736.000</w:t>
            </w:r>
          </w:p>
        </w:tc>
        <w:tc>
          <w:tcPr>
            <w:tcW w:w="3060" w:type="dxa"/>
            <w:tcBorders>
              <w:top w:val="single" w:sz="4" w:space="0" w:color="auto"/>
              <w:left w:val="single" w:sz="4" w:space="0" w:color="auto"/>
              <w:right w:val="single" w:sz="4" w:space="0" w:color="auto"/>
            </w:tcBorders>
            <w:shd w:val="clear" w:color="auto" w:fill="FFFFFF"/>
          </w:tcPr>
          <w:p w14:paraId="65AE70EE" w14:textId="77777777" w:rsidR="00BC7AD1" w:rsidRDefault="00BC7AD1">
            <w:pPr>
              <w:rPr>
                <w:sz w:val="10"/>
                <w:szCs w:val="10"/>
              </w:rPr>
            </w:pPr>
          </w:p>
        </w:tc>
      </w:tr>
      <w:tr w:rsidR="00BC7AD1" w14:paraId="07888EFE" w14:textId="77777777">
        <w:tblPrEx>
          <w:tblCellMar>
            <w:top w:w="0" w:type="dxa"/>
            <w:bottom w:w="0" w:type="dxa"/>
          </w:tblCellMar>
        </w:tblPrEx>
        <w:trPr>
          <w:trHeight w:val="660"/>
        </w:trPr>
        <w:tc>
          <w:tcPr>
            <w:tcW w:w="816" w:type="dxa"/>
            <w:tcBorders>
              <w:top w:val="single" w:sz="4" w:space="0" w:color="auto"/>
              <w:left w:val="single" w:sz="4" w:space="0" w:color="auto"/>
            </w:tcBorders>
            <w:shd w:val="clear" w:color="auto" w:fill="FFFFFF"/>
            <w:vAlign w:val="center"/>
          </w:tcPr>
          <w:p w14:paraId="61321A66" w14:textId="77777777" w:rsidR="00BC7AD1" w:rsidRDefault="00E61EE6">
            <w:pPr>
              <w:pStyle w:val="Bodytext20"/>
              <w:shd w:val="clear" w:color="auto" w:fill="auto"/>
              <w:spacing w:line="220" w:lineRule="exact"/>
              <w:jc w:val="left"/>
            </w:pPr>
            <w:r>
              <w:rPr>
                <w:rStyle w:val="Bodytext211pt5"/>
              </w:rPr>
              <w:t>647</w:t>
            </w:r>
          </w:p>
        </w:tc>
        <w:tc>
          <w:tcPr>
            <w:tcW w:w="1308" w:type="dxa"/>
            <w:tcBorders>
              <w:top w:val="single" w:sz="4" w:space="0" w:color="auto"/>
              <w:left w:val="single" w:sz="4" w:space="0" w:color="auto"/>
            </w:tcBorders>
            <w:shd w:val="clear" w:color="auto" w:fill="FFFFFF"/>
          </w:tcPr>
          <w:p w14:paraId="5A2B96FE"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554C633E" w14:textId="77777777" w:rsidR="00BC7AD1" w:rsidRDefault="00E61EE6">
            <w:pPr>
              <w:pStyle w:val="Bodytext20"/>
              <w:shd w:val="clear" w:color="auto" w:fill="auto"/>
              <w:spacing w:line="273" w:lineRule="exact"/>
              <w:jc w:val="left"/>
            </w:pPr>
            <w:r>
              <w:rPr>
                <w:rStyle w:val="Bodytext211pt5"/>
                <w:vertAlign w:val="superscript"/>
              </w:rPr>
              <w:t>&gt;</w:t>
            </w:r>
            <w:r>
              <w:rPr>
                <w:rStyle w:val="Bodytext211pt5"/>
              </w:rPr>
              <w:t>hẫu thuật cắt tử cung đường âm đạo có sự hỗ trợ của nội soi</w:t>
            </w:r>
          </w:p>
        </w:tc>
        <w:tc>
          <w:tcPr>
            <w:tcW w:w="1740" w:type="dxa"/>
            <w:tcBorders>
              <w:top w:val="single" w:sz="4" w:space="0" w:color="auto"/>
              <w:left w:val="single" w:sz="4" w:space="0" w:color="auto"/>
            </w:tcBorders>
            <w:shd w:val="clear" w:color="auto" w:fill="FFFFFF"/>
            <w:vAlign w:val="center"/>
          </w:tcPr>
          <w:p w14:paraId="6E881A9C" w14:textId="77777777" w:rsidR="00BC7AD1" w:rsidRDefault="00E61EE6">
            <w:pPr>
              <w:pStyle w:val="Bodytext20"/>
              <w:shd w:val="clear" w:color="auto" w:fill="auto"/>
              <w:spacing w:line="220" w:lineRule="exact"/>
              <w:jc w:val="left"/>
            </w:pPr>
            <w:r>
              <w:rPr>
                <w:rStyle w:val="Bodytext211pt5"/>
              </w:rPr>
              <w:t>5.910.000</w:t>
            </w:r>
          </w:p>
        </w:tc>
        <w:tc>
          <w:tcPr>
            <w:tcW w:w="3060" w:type="dxa"/>
            <w:tcBorders>
              <w:top w:val="single" w:sz="4" w:space="0" w:color="auto"/>
              <w:left w:val="single" w:sz="4" w:space="0" w:color="auto"/>
              <w:right w:val="single" w:sz="4" w:space="0" w:color="auto"/>
            </w:tcBorders>
            <w:shd w:val="clear" w:color="auto" w:fill="FFFFFF"/>
          </w:tcPr>
          <w:p w14:paraId="7671D1BF" w14:textId="77777777" w:rsidR="00BC7AD1" w:rsidRDefault="00BC7AD1">
            <w:pPr>
              <w:rPr>
                <w:sz w:val="10"/>
                <w:szCs w:val="10"/>
              </w:rPr>
            </w:pPr>
          </w:p>
        </w:tc>
      </w:tr>
      <w:tr w:rsidR="00BC7AD1" w14:paraId="63D4BAD7" w14:textId="77777777">
        <w:tblPrEx>
          <w:tblCellMar>
            <w:top w:w="0" w:type="dxa"/>
            <w:bottom w:w="0" w:type="dxa"/>
          </w:tblCellMar>
        </w:tblPrEx>
        <w:trPr>
          <w:trHeight w:val="1182"/>
        </w:trPr>
        <w:tc>
          <w:tcPr>
            <w:tcW w:w="816" w:type="dxa"/>
            <w:tcBorders>
              <w:top w:val="single" w:sz="4" w:space="0" w:color="auto"/>
              <w:left w:val="single" w:sz="4" w:space="0" w:color="auto"/>
            </w:tcBorders>
            <w:shd w:val="clear" w:color="auto" w:fill="FFFFFF"/>
            <w:vAlign w:val="center"/>
          </w:tcPr>
          <w:p w14:paraId="1CE24A77" w14:textId="77777777" w:rsidR="00BC7AD1" w:rsidRDefault="00E61EE6">
            <w:pPr>
              <w:pStyle w:val="Bodytext20"/>
              <w:shd w:val="clear" w:color="auto" w:fill="auto"/>
              <w:spacing w:line="220" w:lineRule="exact"/>
              <w:jc w:val="left"/>
            </w:pPr>
            <w:r>
              <w:rPr>
                <w:rStyle w:val="Bodytext211pt5"/>
              </w:rPr>
              <w:t>648</w:t>
            </w:r>
          </w:p>
        </w:tc>
        <w:tc>
          <w:tcPr>
            <w:tcW w:w="1308" w:type="dxa"/>
            <w:tcBorders>
              <w:top w:val="single" w:sz="4" w:space="0" w:color="auto"/>
              <w:left w:val="single" w:sz="4" w:space="0" w:color="auto"/>
            </w:tcBorders>
            <w:shd w:val="clear" w:color="auto" w:fill="FFFFFF"/>
          </w:tcPr>
          <w:p w14:paraId="304F86CE"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bottom"/>
          </w:tcPr>
          <w:p w14:paraId="75F362ED" w14:textId="77777777" w:rsidR="00BC7AD1" w:rsidRDefault="00E61EE6">
            <w:pPr>
              <w:pStyle w:val="Bodytext20"/>
              <w:shd w:val="clear" w:color="auto" w:fill="auto"/>
              <w:spacing w:line="279" w:lineRule="exact"/>
              <w:jc w:val="left"/>
            </w:pPr>
            <w:r>
              <w:rPr>
                <w:rStyle w:val="Bodytext211pt5"/>
              </w:rPr>
              <w:t>Phẫu thuật cắt từ cung tình trạng người bệnh nặng, viêm phúc mạc nặng, kèm vỡ tạng trong tiểu khung, vỡ tử cung phức tạp</w:t>
            </w:r>
          </w:p>
        </w:tc>
        <w:tc>
          <w:tcPr>
            <w:tcW w:w="1740" w:type="dxa"/>
            <w:tcBorders>
              <w:top w:val="single" w:sz="4" w:space="0" w:color="auto"/>
              <w:left w:val="single" w:sz="4" w:space="0" w:color="auto"/>
            </w:tcBorders>
            <w:shd w:val="clear" w:color="auto" w:fill="FFFFFF"/>
            <w:vAlign w:val="center"/>
          </w:tcPr>
          <w:p w14:paraId="152712FD" w14:textId="77777777" w:rsidR="00BC7AD1" w:rsidRDefault="00E61EE6">
            <w:pPr>
              <w:pStyle w:val="Bodytext20"/>
              <w:shd w:val="clear" w:color="auto" w:fill="auto"/>
              <w:spacing w:line="220" w:lineRule="exact"/>
              <w:jc w:val="left"/>
            </w:pPr>
            <w:r>
              <w:rPr>
                <w:rStyle w:val="Bodytext211pt5"/>
              </w:rPr>
              <w:t>9.564.000</w:t>
            </w:r>
          </w:p>
        </w:tc>
        <w:tc>
          <w:tcPr>
            <w:tcW w:w="3060" w:type="dxa"/>
            <w:tcBorders>
              <w:top w:val="single" w:sz="4" w:space="0" w:color="auto"/>
              <w:left w:val="single" w:sz="4" w:space="0" w:color="auto"/>
              <w:right w:val="single" w:sz="4" w:space="0" w:color="auto"/>
            </w:tcBorders>
            <w:shd w:val="clear" w:color="auto" w:fill="FFFFFF"/>
          </w:tcPr>
          <w:p w14:paraId="1710352D" w14:textId="77777777" w:rsidR="00BC7AD1" w:rsidRDefault="00BC7AD1">
            <w:pPr>
              <w:rPr>
                <w:sz w:val="10"/>
                <w:szCs w:val="10"/>
              </w:rPr>
            </w:pPr>
          </w:p>
        </w:tc>
      </w:tr>
      <w:tr w:rsidR="00BC7AD1" w14:paraId="3A2F3F61" w14:textId="77777777">
        <w:tblPrEx>
          <w:tblCellMar>
            <w:top w:w="0" w:type="dxa"/>
            <w:bottom w:w="0" w:type="dxa"/>
          </w:tblCellMar>
        </w:tblPrEx>
        <w:trPr>
          <w:trHeight w:val="852"/>
        </w:trPr>
        <w:tc>
          <w:tcPr>
            <w:tcW w:w="816" w:type="dxa"/>
            <w:tcBorders>
              <w:top w:val="single" w:sz="4" w:space="0" w:color="auto"/>
              <w:left w:val="single" w:sz="4" w:space="0" w:color="auto"/>
            </w:tcBorders>
            <w:shd w:val="clear" w:color="auto" w:fill="FFFFFF"/>
            <w:vAlign w:val="center"/>
          </w:tcPr>
          <w:p w14:paraId="7310AC7C" w14:textId="77777777" w:rsidR="00BC7AD1" w:rsidRDefault="00E61EE6">
            <w:pPr>
              <w:pStyle w:val="Bodytext20"/>
              <w:shd w:val="clear" w:color="auto" w:fill="auto"/>
              <w:spacing w:line="220" w:lineRule="exact"/>
              <w:jc w:val="left"/>
            </w:pPr>
            <w:r>
              <w:rPr>
                <w:rStyle w:val="Bodytext211pt5"/>
              </w:rPr>
              <w:t>649</w:t>
            </w:r>
          </w:p>
        </w:tc>
        <w:tc>
          <w:tcPr>
            <w:tcW w:w="1308" w:type="dxa"/>
            <w:tcBorders>
              <w:top w:val="single" w:sz="4" w:space="0" w:color="auto"/>
              <w:left w:val="single" w:sz="4" w:space="0" w:color="auto"/>
            </w:tcBorders>
            <w:shd w:val="clear" w:color="auto" w:fill="FFFFFF"/>
          </w:tcPr>
          <w:p w14:paraId="61B5FDD7"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1DD8176B" w14:textId="77777777" w:rsidR="00BC7AD1" w:rsidRDefault="00E61EE6">
            <w:pPr>
              <w:pStyle w:val="Bodytext20"/>
              <w:shd w:val="clear" w:color="auto" w:fill="auto"/>
              <w:spacing w:line="279" w:lineRule="exact"/>
              <w:jc w:val="left"/>
            </w:pPr>
            <w:r>
              <w:rPr>
                <w:rStyle w:val="Bodytext211pt5"/>
                <w:vertAlign w:val="superscript"/>
              </w:rPr>
              <w:t>3</w:t>
            </w:r>
            <w:r>
              <w:rPr>
                <w:rStyle w:val="Bodytext211pt5"/>
              </w:rPr>
              <w:t>hẫu thuật cắt tử cung và thắt động mạch hạ vị do chảy máu thứ phát sau phẫu thuật sản khoa</w:t>
            </w:r>
          </w:p>
        </w:tc>
        <w:tc>
          <w:tcPr>
            <w:tcW w:w="1740" w:type="dxa"/>
            <w:tcBorders>
              <w:top w:val="single" w:sz="4" w:space="0" w:color="auto"/>
              <w:left w:val="single" w:sz="4" w:space="0" w:color="auto"/>
            </w:tcBorders>
            <w:shd w:val="clear" w:color="auto" w:fill="FFFFFF"/>
            <w:vAlign w:val="center"/>
          </w:tcPr>
          <w:p w14:paraId="06073672" w14:textId="77777777" w:rsidR="00BC7AD1" w:rsidRDefault="00E61EE6">
            <w:pPr>
              <w:pStyle w:val="Bodytext20"/>
              <w:shd w:val="clear" w:color="auto" w:fill="auto"/>
              <w:spacing w:line="220" w:lineRule="exact"/>
              <w:jc w:val="left"/>
            </w:pPr>
            <w:r>
              <w:rPr>
                <w:rStyle w:val="Bodytext211pt5"/>
              </w:rPr>
              <w:t>7.397.000</w:t>
            </w:r>
          </w:p>
        </w:tc>
        <w:tc>
          <w:tcPr>
            <w:tcW w:w="3060" w:type="dxa"/>
            <w:tcBorders>
              <w:top w:val="single" w:sz="4" w:space="0" w:color="auto"/>
              <w:left w:val="single" w:sz="4" w:space="0" w:color="auto"/>
              <w:right w:val="single" w:sz="4" w:space="0" w:color="auto"/>
            </w:tcBorders>
            <w:shd w:val="clear" w:color="auto" w:fill="FFFFFF"/>
          </w:tcPr>
          <w:p w14:paraId="5DC06D55" w14:textId="77777777" w:rsidR="00BC7AD1" w:rsidRDefault="00BC7AD1">
            <w:pPr>
              <w:rPr>
                <w:sz w:val="10"/>
                <w:szCs w:val="10"/>
              </w:rPr>
            </w:pPr>
          </w:p>
        </w:tc>
      </w:tr>
      <w:tr w:rsidR="00BC7AD1" w14:paraId="17BD1180" w14:textId="77777777">
        <w:tblPrEx>
          <w:tblCellMar>
            <w:top w:w="0" w:type="dxa"/>
            <w:bottom w:w="0" w:type="dxa"/>
          </w:tblCellMar>
        </w:tblPrEx>
        <w:trPr>
          <w:trHeight w:val="834"/>
        </w:trPr>
        <w:tc>
          <w:tcPr>
            <w:tcW w:w="816" w:type="dxa"/>
            <w:tcBorders>
              <w:top w:val="single" w:sz="4" w:space="0" w:color="auto"/>
              <w:left w:val="single" w:sz="4" w:space="0" w:color="auto"/>
            </w:tcBorders>
            <w:shd w:val="clear" w:color="auto" w:fill="FFFFFF"/>
            <w:vAlign w:val="center"/>
          </w:tcPr>
          <w:p w14:paraId="419F3C7D" w14:textId="77777777" w:rsidR="00BC7AD1" w:rsidRDefault="00E61EE6">
            <w:pPr>
              <w:pStyle w:val="Bodytext20"/>
              <w:shd w:val="clear" w:color="auto" w:fill="auto"/>
              <w:spacing w:line="220" w:lineRule="exact"/>
              <w:jc w:val="left"/>
            </w:pPr>
            <w:r>
              <w:rPr>
                <w:rStyle w:val="Bodytext211pt5"/>
              </w:rPr>
              <w:lastRenderedPageBreak/>
              <w:t>650</w:t>
            </w:r>
          </w:p>
        </w:tc>
        <w:tc>
          <w:tcPr>
            <w:tcW w:w="1308" w:type="dxa"/>
            <w:tcBorders>
              <w:top w:val="single" w:sz="4" w:space="0" w:color="auto"/>
              <w:left w:val="single" w:sz="4" w:space="0" w:color="auto"/>
            </w:tcBorders>
            <w:shd w:val="clear" w:color="auto" w:fill="FFFFFF"/>
          </w:tcPr>
          <w:p w14:paraId="14E04F7E"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7C566492" w14:textId="77777777" w:rsidR="00BC7AD1" w:rsidRDefault="00E61EE6">
            <w:pPr>
              <w:pStyle w:val="Bodytext20"/>
              <w:shd w:val="clear" w:color="auto" w:fill="auto"/>
              <w:spacing w:line="276" w:lineRule="exact"/>
              <w:jc w:val="left"/>
            </w:pPr>
            <w:r>
              <w:rPr>
                <w:rStyle w:val="Bodytext211pt5"/>
                <w:vertAlign w:val="superscript"/>
              </w:rPr>
              <w:t>D</w:t>
            </w:r>
            <w:r>
              <w:rPr>
                <w:rStyle w:val="Bodytext211pt5"/>
              </w:rPr>
              <w:t>hẫu thuật cắt ung thư- buồng trúng + tử cung hoàn toàn + 2 phần phụ + mạc nối lớn</w:t>
            </w:r>
          </w:p>
        </w:tc>
        <w:tc>
          <w:tcPr>
            <w:tcW w:w="1740" w:type="dxa"/>
            <w:tcBorders>
              <w:top w:val="single" w:sz="4" w:space="0" w:color="auto"/>
              <w:left w:val="single" w:sz="4" w:space="0" w:color="auto"/>
            </w:tcBorders>
            <w:shd w:val="clear" w:color="auto" w:fill="FFFFFF"/>
            <w:vAlign w:val="center"/>
          </w:tcPr>
          <w:p w14:paraId="195D200A" w14:textId="77777777" w:rsidR="00BC7AD1" w:rsidRDefault="00E61EE6">
            <w:pPr>
              <w:pStyle w:val="Bodytext20"/>
              <w:shd w:val="clear" w:color="auto" w:fill="auto"/>
              <w:spacing w:line="220" w:lineRule="exact"/>
              <w:jc w:val="left"/>
            </w:pPr>
            <w:r>
              <w:rPr>
                <w:rStyle w:val="Bodytext211pt5"/>
              </w:rPr>
              <w:t>6.130.000</w:t>
            </w:r>
          </w:p>
        </w:tc>
        <w:tc>
          <w:tcPr>
            <w:tcW w:w="3060" w:type="dxa"/>
            <w:tcBorders>
              <w:top w:val="single" w:sz="4" w:space="0" w:color="auto"/>
              <w:left w:val="single" w:sz="4" w:space="0" w:color="auto"/>
              <w:right w:val="single" w:sz="4" w:space="0" w:color="auto"/>
            </w:tcBorders>
            <w:shd w:val="clear" w:color="auto" w:fill="FFFFFF"/>
          </w:tcPr>
          <w:p w14:paraId="24A2E1CC" w14:textId="77777777" w:rsidR="00BC7AD1" w:rsidRDefault="00BC7AD1">
            <w:pPr>
              <w:rPr>
                <w:sz w:val="10"/>
                <w:szCs w:val="10"/>
              </w:rPr>
            </w:pPr>
          </w:p>
        </w:tc>
      </w:tr>
      <w:tr w:rsidR="00BC7AD1" w14:paraId="1C7187A2" w14:textId="77777777">
        <w:tblPrEx>
          <w:tblCellMar>
            <w:top w:w="0" w:type="dxa"/>
            <w:bottom w:w="0" w:type="dxa"/>
          </w:tblCellMar>
        </w:tblPrEx>
        <w:trPr>
          <w:trHeight w:val="648"/>
        </w:trPr>
        <w:tc>
          <w:tcPr>
            <w:tcW w:w="816" w:type="dxa"/>
            <w:tcBorders>
              <w:top w:val="single" w:sz="4" w:space="0" w:color="auto"/>
              <w:left w:val="single" w:sz="4" w:space="0" w:color="auto"/>
            </w:tcBorders>
            <w:shd w:val="clear" w:color="auto" w:fill="FFFFFF"/>
            <w:vAlign w:val="center"/>
          </w:tcPr>
          <w:p w14:paraId="4B550C6E" w14:textId="77777777" w:rsidR="00BC7AD1" w:rsidRDefault="00E61EE6">
            <w:pPr>
              <w:pStyle w:val="Bodytext20"/>
              <w:shd w:val="clear" w:color="auto" w:fill="auto"/>
              <w:spacing w:line="220" w:lineRule="exact"/>
              <w:jc w:val="left"/>
            </w:pPr>
            <w:r>
              <w:rPr>
                <w:rStyle w:val="Bodytext211pt5"/>
              </w:rPr>
              <w:t>651</w:t>
            </w:r>
          </w:p>
        </w:tc>
        <w:tc>
          <w:tcPr>
            <w:tcW w:w="1308" w:type="dxa"/>
            <w:tcBorders>
              <w:top w:val="single" w:sz="4" w:space="0" w:color="auto"/>
              <w:left w:val="single" w:sz="4" w:space="0" w:color="auto"/>
            </w:tcBorders>
            <w:shd w:val="clear" w:color="auto" w:fill="FFFFFF"/>
          </w:tcPr>
          <w:p w14:paraId="18CAA2E4"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bottom"/>
          </w:tcPr>
          <w:p w14:paraId="30D7D0E2" w14:textId="77777777" w:rsidR="00BC7AD1" w:rsidRDefault="00E61EE6">
            <w:pPr>
              <w:pStyle w:val="Bodytext20"/>
              <w:shd w:val="clear" w:color="auto" w:fill="auto"/>
              <w:spacing w:line="276" w:lineRule="exact"/>
              <w:jc w:val="left"/>
            </w:pPr>
            <w:r>
              <w:rPr>
                <w:rStyle w:val="Bodytext211pt5"/>
              </w:rPr>
              <w:t>Phẫu thuật cắt vách ngăn âm đạo, mở thông âm đạo</w:t>
            </w:r>
          </w:p>
        </w:tc>
        <w:tc>
          <w:tcPr>
            <w:tcW w:w="1740" w:type="dxa"/>
            <w:tcBorders>
              <w:top w:val="single" w:sz="4" w:space="0" w:color="auto"/>
              <w:left w:val="single" w:sz="4" w:space="0" w:color="auto"/>
            </w:tcBorders>
            <w:shd w:val="clear" w:color="auto" w:fill="FFFFFF"/>
            <w:vAlign w:val="center"/>
          </w:tcPr>
          <w:p w14:paraId="62752F96" w14:textId="77777777" w:rsidR="00BC7AD1" w:rsidRDefault="00E61EE6">
            <w:pPr>
              <w:pStyle w:val="Bodytext20"/>
              <w:shd w:val="clear" w:color="auto" w:fill="auto"/>
              <w:spacing w:line="220" w:lineRule="exact"/>
              <w:jc w:val="left"/>
            </w:pPr>
            <w:r>
              <w:rPr>
                <w:rStyle w:val="Bodytext211pt5"/>
              </w:rPr>
              <w:t>2.660.000</w:t>
            </w:r>
          </w:p>
        </w:tc>
        <w:tc>
          <w:tcPr>
            <w:tcW w:w="3060" w:type="dxa"/>
            <w:tcBorders>
              <w:top w:val="single" w:sz="4" w:space="0" w:color="auto"/>
              <w:left w:val="single" w:sz="4" w:space="0" w:color="auto"/>
              <w:right w:val="single" w:sz="4" w:space="0" w:color="auto"/>
            </w:tcBorders>
            <w:shd w:val="clear" w:color="auto" w:fill="FFFFFF"/>
          </w:tcPr>
          <w:p w14:paraId="44AF8441" w14:textId="77777777" w:rsidR="00BC7AD1" w:rsidRDefault="00BC7AD1">
            <w:pPr>
              <w:rPr>
                <w:sz w:val="10"/>
                <w:szCs w:val="10"/>
              </w:rPr>
            </w:pPr>
          </w:p>
        </w:tc>
      </w:tr>
      <w:tr w:rsidR="00BC7AD1" w14:paraId="1329F6D9" w14:textId="77777777">
        <w:tblPrEx>
          <w:tblCellMar>
            <w:top w:w="0" w:type="dxa"/>
            <w:bottom w:w="0" w:type="dxa"/>
          </w:tblCellMar>
        </w:tblPrEx>
        <w:trPr>
          <w:trHeight w:val="630"/>
        </w:trPr>
        <w:tc>
          <w:tcPr>
            <w:tcW w:w="816" w:type="dxa"/>
            <w:vMerge w:val="restart"/>
            <w:tcBorders>
              <w:top w:val="single" w:sz="4" w:space="0" w:color="auto"/>
              <w:left w:val="single" w:sz="4" w:space="0" w:color="auto"/>
            </w:tcBorders>
            <w:shd w:val="clear" w:color="auto" w:fill="FFFFFF"/>
            <w:vAlign w:val="center"/>
          </w:tcPr>
          <w:p w14:paraId="4A6D1968" w14:textId="77777777" w:rsidR="00BC7AD1" w:rsidRDefault="00E61EE6">
            <w:pPr>
              <w:pStyle w:val="Bodytext20"/>
              <w:shd w:val="clear" w:color="auto" w:fill="auto"/>
              <w:spacing w:line="220" w:lineRule="exact"/>
              <w:jc w:val="left"/>
            </w:pPr>
            <w:r>
              <w:rPr>
                <w:rStyle w:val="Bodytext211pt5"/>
              </w:rPr>
              <w:t>652</w:t>
            </w:r>
          </w:p>
          <w:p w14:paraId="56749687" w14:textId="77777777" w:rsidR="00BC7AD1" w:rsidRDefault="00E61EE6">
            <w:pPr>
              <w:pStyle w:val="Bodytext20"/>
              <w:shd w:val="clear" w:color="auto" w:fill="auto"/>
              <w:spacing w:line="220" w:lineRule="exact"/>
              <w:jc w:val="left"/>
            </w:pPr>
            <w:r>
              <w:rPr>
                <w:rStyle w:val="Bodytext211pt5"/>
              </w:rPr>
              <w:t>653</w:t>
            </w:r>
          </w:p>
        </w:tc>
        <w:tc>
          <w:tcPr>
            <w:tcW w:w="1308" w:type="dxa"/>
            <w:tcBorders>
              <w:top w:val="single" w:sz="4" w:space="0" w:color="auto"/>
              <w:left w:val="single" w:sz="4" w:space="0" w:color="auto"/>
            </w:tcBorders>
            <w:shd w:val="clear" w:color="auto" w:fill="FFFFFF"/>
          </w:tcPr>
          <w:p w14:paraId="51BF9A86"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3E97EC95" w14:textId="77777777" w:rsidR="00BC7AD1" w:rsidRDefault="00E61EE6">
            <w:pPr>
              <w:pStyle w:val="Bodytext20"/>
              <w:shd w:val="clear" w:color="auto" w:fill="auto"/>
              <w:spacing w:line="282" w:lineRule="exact"/>
              <w:jc w:val="left"/>
            </w:pPr>
            <w:r>
              <w:rPr>
                <w:rStyle w:val="Bodytext211pt5"/>
                <w:vertAlign w:val="superscript"/>
              </w:rPr>
              <w:t>3</w:t>
            </w:r>
            <w:r>
              <w:rPr>
                <w:rStyle w:val="Bodytext211pt5"/>
              </w:rPr>
              <w:t>hẫu thuật chấn thương tầng sinh môn</w:t>
            </w:r>
          </w:p>
        </w:tc>
        <w:tc>
          <w:tcPr>
            <w:tcW w:w="1740" w:type="dxa"/>
            <w:tcBorders>
              <w:top w:val="single" w:sz="4" w:space="0" w:color="auto"/>
              <w:left w:val="single" w:sz="4" w:space="0" w:color="auto"/>
            </w:tcBorders>
            <w:shd w:val="clear" w:color="auto" w:fill="FFFFFF"/>
            <w:vAlign w:val="center"/>
          </w:tcPr>
          <w:p w14:paraId="655BEB2A" w14:textId="77777777" w:rsidR="00BC7AD1" w:rsidRDefault="00E61EE6">
            <w:pPr>
              <w:pStyle w:val="Bodytext20"/>
              <w:shd w:val="clear" w:color="auto" w:fill="auto"/>
              <w:spacing w:line="220" w:lineRule="exact"/>
              <w:jc w:val="left"/>
            </w:pPr>
            <w:r>
              <w:rPr>
                <w:rStyle w:val="Bodytext211pt5"/>
              </w:rPr>
              <w:t>3.710.000</w:t>
            </w:r>
          </w:p>
        </w:tc>
        <w:tc>
          <w:tcPr>
            <w:tcW w:w="3060" w:type="dxa"/>
            <w:tcBorders>
              <w:top w:val="single" w:sz="4" w:space="0" w:color="auto"/>
              <w:left w:val="single" w:sz="4" w:space="0" w:color="auto"/>
              <w:right w:val="single" w:sz="4" w:space="0" w:color="auto"/>
            </w:tcBorders>
            <w:shd w:val="clear" w:color="auto" w:fill="FFFFFF"/>
          </w:tcPr>
          <w:p w14:paraId="12599EB3" w14:textId="77777777" w:rsidR="00BC7AD1" w:rsidRDefault="00BC7AD1">
            <w:pPr>
              <w:rPr>
                <w:sz w:val="10"/>
                <w:szCs w:val="10"/>
              </w:rPr>
            </w:pPr>
          </w:p>
        </w:tc>
      </w:tr>
      <w:tr w:rsidR="00BC7AD1" w14:paraId="1F488629" w14:textId="77777777">
        <w:tblPrEx>
          <w:tblCellMar>
            <w:top w:w="0" w:type="dxa"/>
            <w:bottom w:w="0" w:type="dxa"/>
          </w:tblCellMar>
        </w:tblPrEx>
        <w:trPr>
          <w:trHeight w:val="690"/>
        </w:trPr>
        <w:tc>
          <w:tcPr>
            <w:tcW w:w="816" w:type="dxa"/>
            <w:vMerge/>
            <w:tcBorders>
              <w:left w:val="single" w:sz="4" w:space="0" w:color="auto"/>
              <w:bottom w:val="single" w:sz="4" w:space="0" w:color="auto"/>
            </w:tcBorders>
            <w:shd w:val="clear" w:color="auto" w:fill="FFFFFF"/>
            <w:vAlign w:val="center"/>
          </w:tcPr>
          <w:p w14:paraId="4BEF90B0" w14:textId="77777777" w:rsidR="00BC7AD1" w:rsidRDefault="00BC7AD1"/>
        </w:tc>
        <w:tc>
          <w:tcPr>
            <w:tcW w:w="1308" w:type="dxa"/>
            <w:tcBorders>
              <w:top w:val="single" w:sz="4" w:space="0" w:color="auto"/>
              <w:left w:val="single" w:sz="4" w:space="0" w:color="auto"/>
              <w:bottom w:val="single" w:sz="4" w:space="0" w:color="auto"/>
            </w:tcBorders>
            <w:shd w:val="clear" w:color="auto" w:fill="FFFFFF"/>
          </w:tcPr>
          <w:p w14:paraId="408E9012" w14:textId="77777777" w:rsidR="00BC7AD1" w:rsidRDefault="00BC7AD1">
            <w:pPr>
              <w:rPr>
                <w:sz w:val="10"/>
                <w:szCs w:val="10"/>
              </w:rPr>
            </w:pPr>
          </w:p>
        </w:tc>
        <w:tc>
          <w:tcPr>
            <w:tcW w:w="3336" w:type="dxa"/>
            <w:tcBorders>
              <w:top w:val="single" w:sz="4" w:space="0" w:color="auto"/>
              <w:left w:val="single" w:sz="4" w:space="0" w:color="auto"/>
              <w:bottom w:val="single" w:sz="4" w:space="0" w:color="auto"/>
            </w:tcBorders>
            <w:shd w:val="clear" w:color="auto" w:fill="FFFFFF"/>
          </w:tcPr>
          <w:p w14:paraId="3839DE1A" w14:textId="77777777" w:rsidR="00BC7AD1" w:rsidRDefault="00E61EE6">
            <w:pPr>
              <w:pStyle w:val="Bodytext20"/>
              <w:shd w:val="clear" w:color="auto" w:fill="auto"/>
              <w:spacing w:line="282" w:lineRule="exact"/>
              <w:jc w:val="left"/>
            </w:pPr>
            <w:r>
              <w:rPr>
                <w:rStyle w:val="Bodytext211pt5"/>
              </w:rPr>
              <w:t>Phẫu thuật chửa ngoài tử cung thể huyết tụ thành nang</w:t>
            </w:r>
          </w:p>
        </w:tc>
        <w:tc>
          <w:tcPr>
            <w:tcW w:w="1740" w:type="dxa"/>
            <w:tcBorders>
              <w:top w:val="single" w:sz="4" w:space="0" w:color="auto"/>
              <w:left w:val="single" w:sz="4" w:space="0" w:color="auto"/>
              <w:bottom w:val="single" w:sz="4" w:space="0" w:color="auto"/>
            </w:tcBorders>
            <w:shd w:val="clear" w:color="auto" w:fill="FFFFFF"/>
            <w:vAlign w:val="center"/>
          </w:tcPr>
          <w:p w14:paraId="1F0A63F0" w14:textId="77777777" w:rsidR="00BC7AD1" w:rsidRDefault="00E61EE6">
            <w:pPr>
              <w:pStyle w:val="Bodytext20"/>
              <w:shd w:val="clear" w:color="auto" w:fill="auto"/>
              <w:spacing w:line="220" w:lineRule="exact"/>
              <w:jc w:val="left"/>
            </w:pPr>
            <w:r>
              <w:rPr>
                <w:rStyle w:val="Bodytext211pt5"/>
              </w:rPr>
              <w:t>3.766.000</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6CA8B584" w14:textId="77777777" w:rsidR="00BC7AD1" w:rsidRDefault="00BC7AD1">
            <w:pPr>
              <w:rPr>
                <w:sz w:val="10"/>
                <w:szCs w:val="10"/>
              </w:rPr>
            </w:pPr>
          </w:p>
        </w:tc>
      </w:tr>
    </w:tbl>
    <w:p w14:paraId="3C4F9A74" w14:textId="77777777" w:rsidR="00BC7AD1" w:rsidRDefault="00BC7AD1">
      <w:pPr>
        <w:rPr>
          <w:sz w:val="2"/>
          <w:szCs w:val="2"/>
        </w:rPr>
        <w:sectPr w:rsidR="00BC7AD1">
          <w:pgSz w:w="11909" w:h="16840"/>
          <w:pgMar w:top="360" w:right="919" w:bottom="597" w:left="729"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46"/>
        <w:gridCol w:w="1272"/>
        <w:gridCol w:w="3324"/>
        <w:gridCol w:w="1698"/>
        <w:gridCol w:w="2952"/>
      </w:tblGrid>
      <w:tr w:rsidR="00BC7AD1" w14:paraId="51D68B97" w14:textId="77777777">
        <w:tblPrEx>
          <w:tblCellMar>
            <w:top w:w="0" w:type="dxa"/>
            <w:bottom w:w="0" w:type="dxa"/>
          </w:tblCellMar>
        </w:tblPrEx>
        <w:trPr>
          <w:trHeight w:val="1338"/>
        </w:trPr>
        <w:tc>
          <w:tcPr>
            <w:tcW w:w="846" w:type="dxa"/>
            <w:tcBorders>
              <w:top w:val="single" w:sz="4" w:space="0" w:color="auto"/>
              <w:left w:val="single" w:sz="4" w:space="0" w:color="auto"/>
            </w:tcBorders>
            <w:shd w:val="clear" w:color="auto" w:fill="FFFFFF"/>
            <w:vAlign w:val="center"/>
          </w:tcPr>
          <w:p w14:paraId="54E51986" w14:textId="77777777" w:rsidR="00BC7AD1" w:rsidRDefault="00E61EE6">
            <w:pPr>
              <w:pStyle w:val="Bodytext20"/>
              <w:shd w:val="clear" w:color="auto" w:fill="auto"/>
              <w:spacing w:line="220" w:lineRule="exact"/>
              <w:jc w:val="left"/>
            </w:pPr>
            <w:r>
              <w:rPr>
                <w:rStyle w:val="Bodytext211pt5"/>
                <w:lang w:val="en-GB" w:eastAsia="en-GB" w:bidi="en-GB"/>
              </w:rPr>
              <w:lastRenderedPageBreak/>
              <w:t>STT</w:t>
            </w:r>
          </w:p>
        </w:tc>
        <w:tc>
          <w:tcPr>
            <w:tcW w:w="1272" w:type="dxa"/>
            <w:tcBorders>
              <w:top w:val="single" w:sz="4" w:space="0" w:color="auto"/>
              <w:left w:val="single" w:sz="4" w:space="0" w:color="auto"/>
            </w:tcBorders>
            <w:shd w:val="clear" w:color="auto" w:fill="FFFFFF"/>
            <w:vAlign w:val="center"/>
          </w:tcPr>
          <w:p w14:paraId="74110B29" w14:textId="77777777" w:rsidR="00BC7AD1" w:rsidRDefault="00E61EE6">
            <w:pPr>
              <w:pStyle w:val="Bodytext20"/>
              <w:shd w:val="clear" w:color="auto" w:fill="auto"/>
              <w:spacing w:line="220" w:lineRule="exact"/>
              <w:jc w:val="left"/>
            </w:pPr>
            <w:r>
              <w:rPr>
                <w:rStyle w:val="Bodytext211pt5"/>
              </w:rPr>
              <w:t>Mã địch vụ</w:t>
            </w:r>
          </w:p>
        </w:tc>
        <w:tc>
          <w:tcPr>
            <w:tcW w:w="3324" w:type="dxa"/>
            <w:tcBorders>
              <w:top w:val="single" w:sz="4" w:space="0" w:color="auto"/>
              <w:left w:val="single" w:sz="4" w:space="0" w:color="auto"/>
            </w:tcBorders>
            <w:shd w:val="clear" w:color="auto" w:fill="FFFFFF"/>
            <w:vAlign w:val="center"/>
          </w:tcPr>
          <w:p w14:paraId="4CE609CC" w14:textId="77777777" w:rsidR="00BC7AD1" w:rsidRDefault="00E61EE6">
            <w:pPr>
              <w:pStyle w:val="Bodytext20"/>
              <w:shd w:val="clear" w:color="auto" w:fill="auto"/>
              <w:spacing w:line="220" w:lineRule="exact"/>
              <w:jc w:val="left"/>
            </w:pPr>
            <w:r>
              <w:rPr>
                <w:rStyle w:val="Bodytext211pt5"/>
              </w:rPr>
              <w:t>Tên dịch vụ</w:t>
            </w:r>
          </w:p>
        </w:tc>
        <w:tc>
          <w:tcPr>
            <w:tcW w:w="1698" w:type="dxa"/>
            <w:tcBorders>
              <w:top w:val="single" w:sz="4" w:space="0" w:color="auto"/>
              <w:left w:val="single" w:sz="4" w:space="0" w:color="auto"/>
            </w:tcBorders>
            <w:shd w:val="clear" w:color="auto" w:fill="FFFFFF"/>
            <w:vAlign w:val="center"/>
          </w:tcPr>
          <w:p w14:paraId="3012B226" w14:textId="77777777" w:rsidR="00BC7AD1" w:rsidRDefault="00E61EE6">
            <w:pPr>
              <w:pStyle w:val="Bodytext20"/>
              <w:shd w:val="clear" w:color="auto" w:fill="auto"/>
              <w:spacing w:line="282" w:lineRule="exact"/>
              <w:ind w:firstLine="360"/>
              <w:jc w:val="left"/>
            </w:pPr>
            <w:r>
              <w:rPr>
                <w:rStyle w:val="Bodytext211pt5"/>
              </w:rPr>
              <w:t>Giá cụ thể bao gồm chi phí trực tiếp và tiền lưong</w:t>
            </w:r>
          </w:p>
        </w:tc>
        <w:tc>
          <w:tcPr>
            <w:tcW w:w="2952" w:type="dxa"/>
            <w:tcBorders>
              <w:top w:val="single" w:sz="4" w:space="0" w:color="auto"/>
              <w:left w:val="single" w:sz="4" w:space="0" w:color="auto"/>
              <w:right w:val="single" w:sz="4" w:space="0" w:color="auto"/>
            </w:tcBorders>
            <w:shd w:val="clear" w:color="auto" w:fill="FFFFFF"/>
            <w:vAlign w:val="center"/>
          </w:tcPr>
          <w:p w14:paraId="584929E1" w14:textId="77777777" w:rsidR="00BC7AD1" w:rsidRDefault="00E61EE6">
            <w:pPr>
              <w:pStyle w:val="Bodytext20"/>
              <w:shd w:val="clear" w:color="auto" w:fill="auto"/>
              <w:spacing w:line="190" w:lineRule="exact"/>
              <w:jc w:val="left"/>
            </w:pPr>
            <w:r>
              <w:rPr>
                <w:rStyle w:val="Bodytext295pt"/>
              </w:rPr>
              <w:t>4</w:t>
            </w:r>
          </w:p>
          <w:p w14:paraId="09D880EC" w14:textId="77777777" w:rsidR="00BC7AD1" w:rsidRDefault="00E61EE6">
            <w:pPr>
              <w:pStyle w:val="Bodytext20"/>
              <w:shd w:val="clear" w:color="auto" w:fill="auto"/>
              <w:spacing w:line="220" w:lineRule="exact"/>
              <w:jc w:val="left"/>
            </w:pPr>
            <w:r>
              <w:rPr>
                <w:rStyle w:val="Bodytext211pt5"/>
              </w:rPr>
              <w:t>Ghi chú</w:t>
            </w:r>
          </w:p>
        </w:tc>
      </w:tr>
      <w:tr w:rsidR="00BC7AD1" w14:paraId="69BCCAEF" w14:textId="77777777">
        <w:tblPrEx>
          <w:tblCellMar>
            <w:top w:w="0" w:type="dxa"/>
            <w:bottom w:w="0" w:type="dxa"/>
          </w:tblCellMar>
        </w:tblPrEx>
        <w:trPr>
          <w:trHeight w:val="366"/>
        </w:trPr>
        <w:tc>
          <w:tcPr>
            <w:tcW w:w="846" w:type="dxa"/>
            <w:tcBorders>
              <w:top w:val="single" w:sz="4" w:space="0" w:color="auto"/>
              <w:left w:val="single" w:sz="4" w:space="0" w:color="auto"/>
            </w:tcBorders>
            <w:shd w:val="clear" w:color="auto" w:fill="FFFFFF"/>
            <w:vAlign w:val="bottom"/>
          </w:tcPr>
          <w:p w14:paraId="2EB5FFFD" w14:textId="77777777" w:rsidR="00BC7AD1" w:rsidRDefault="00E61EE6">
            <w:pPr>
              <w:pStyle w:val="Bodytext20"/>
              <w:shd w:val="clear" w:color="auto" w:fill="auto"/>
              <w:spacing w:line="190" w:lineRule="exact"/>
              <w:jc w:val="left"/>
            </w:pPr>
            <w:r>
              <w:rPr>
                <w:rStyle w:val="Bodytext295pt"/>
                <w:lang w:val="en-GB" w:eastAsia="en-GB" w:bidi="en-GB"/>
              </w:rPr>
              <w:t>1</w:t>
            </w:r>
          </w:p>
        </w:tc>
        <w:tc>
          <w:tcPr>
            <w:tcW w:w="1272" w:type="dxa"/>
            <w:tcBorders>
              <w:top w:val="single" w:sz="4" w:space="0" w:color="auto"/>
              <w:left w:val="single" w:sz="4" w:space="0" w:color="auto"/>
            </w:tcBorders>
            <w:shd w:val="clear" w:color="auto" w:fill="FFFFFF"/>
            <w:vAlign w:val="center"/>
          </w:tcPr>
          <w:p w14:paraId="172A687A" w14:textId="77777777" w:rsidR="00BC7AD1" w:rsidRDefault="00E61EE6">
            <w:pPr>
              <w:pStyle w:val="Bodytext20"/>
              <w:shd w:val="clear" w:color="auto" w:fill="auto"/>
              <w:spacing w:line="220" w:lineRule="exact"/>
              <w:jc w:val="left"/>
            </w:pPr>
            <w:r>
              <w:rPr>
                <w:rStyle w:val="Bodytext211pt5"/>
              </w:rPr>
              <w:t>3</w:t>
            </w:r>
          </w:p>
        </w:tc>
        <w:tc>
          <w:tcPr>
            <w:tcW w:w="3324" w:type="dxa"/>
            <w:tcBorders>
              <w:top w:val="single" w:sz="4" w:space="0" w:color="auto"/>
              <w:left w:val="single" w:sz="4" w:space="0" w:color="auto"/>
            </w:tcBorders>
            <w:shd w:val="clear" w:color="auto" w:fill="FFFFFF"/>
            <w:vAlign w:val="center"/>
          </w:tcPr>
          <w:p w14:paraId="50F6C272" w14:textId="77777777" w:rsidR="00BC7AD1" w:rsidRDefault="00E61EE6">
            <w:pPr>
              <w:pStyle w:val="Bodytext20"/>
              <w:shd w:val="clear" w:color="auto" w:fill="auto"/>
              <w:spacing w:line="180" w:lineRule="exact"/>
              <w:jc w:val="left"/>
            </w:pPr>
            <w:r>
              <w:rPr>
                <w:rStyle w:val="Bodytext29pt2"/>
              </w:rPr>
              <w:t>4</w:t>
            </w:r>
          </w:p>
        </w:tc>
        <w:tc>
          <w:tcPr>
            <w:tcW w:w="1698" w:type="dxa"/>
            <w:tcBorders>
              <w:top w:val="single" w:sz="4" w:space="0" w:color="auto"/>
              <w:left w:val="single" w:sz="4" w:space="0" w:color="auto"/>
            </w:tcBorders>
            <w:shd w:val="clear" w:color="auto" w:fill="FFFFFF"/>
            <w:vAlign w:val="center"/>
          </w:tcPr>
          <w:p w14:paraId="258E7D1C" w14:textId="77777777" w:rsidR="00BC7AD1" w:rsidRDefault="00E61EE6">
            <w:pPr>
              <w:pStyle w:val="Bodytext20"/>
              <w:shd w:val="clear" w:color="auto" w:fill="auto"/>
              <w:spacing w:line="180" w:lineRule="exact"/>
              <w:jc w:val="left"/>
            </w:pPr>
            <w:r>
              <w:rPr>
                <w:rStyle w:val="Bodytext29pt2"/>
              </w:rPr>
              <w:t>5</w:t>
            </w:r>
          </w:p>
        </w:tc>
        <w:tc>
          <w:tcPr>
            <w:tcW w:w="2952" w:type="dxa"/>
            <w:tcBorders>
              <w:top w:val="single" w:sz="4" w:space="0" w:color="auto"/>
              <w:left w:val="single" w:sz="4" w:space="0" w:color="auto"/>
              <w:right w:val="single" w:sz="4" w:space="0" w:color="auto"/>
            </w:tcBorders>
            <w:shd w:val="clear" w:color="auto" w:fill="FFFFFF"/>
            <w:vAlign w:val="center"/>
          </w:tcPr>
          <w:p w14:paraId="66627203" w14:textId="77777777" w:rsidR="00BC7AD1" w:rsidRDefault="00E61EE6">
            <w:pPr>
              <w:pStyle w:val="Bodytext20"/>
              <w:shd w:val="clear" w:color="auto" w:fill="auto"/>
              <w:spacing w:line="190" w:lineRule="exact"/>
              <w:jc w:val="left"/>
            </w:pPr>
            <w:r>
              <w:rPr>
                <w:rStyle w:val="Bodytext295pt"/>
              </w:rPr>
              <w:t>6</w:t>
            </w:r>
          </w:p>
        </w:tc>
      </w:tr>
      <w:tr w:rsidR="00BC7AD1" w14:paraId="642CAECD" w14:textId="77777777">
        <w:tblPrEx>
          <w:tblCellMar>
            <w:top w:w="0" w:type="dxa"/>
            <w:bottom w:w="0" w:type="dxa"/>
          </w:tblCellMar>
        </w:tblPrEx>
        <w:trPr>
          <w:trHeight w:val="540"/>
        </w:trPr>
        <w:tc>
          <w:tcPr>
            <w:tcW w:w="846" w:type="dxa"/>
            <w:tcBorders>
              <w:top w:val="single" w:sz="4" w:space="0" w:color="auto"/>
              <w:left w:val="single" w:sz="4" w:space="0" w:color="auto"/>
            </w:tcBorders>
            <w:shd w:val="clear" w:color="auto" w:fill="FFFFFF"/>
            <w:vAlign w:val="center"/>
          </w:tcPr>
          <w:p w14:paraId="0AC2179B" w14:textId="77777777" w:rsidR="00BC7AD1" w:rsidRDefault="00E61EE6">
            <w:pPr>
              <w:pStyle w:val="Bodytext20"/>
              <w:shd w:val="clear" w:color="auto" w:fill="auto"/>
              <w:spacing w:line="220" w:lineRule="exact"/>
              <w:jc w:val="left"/>
            </w:pPr>
            <w:r>
              <w:rPr>
                <w:rStyle w:val="Bodytext211pt5"/>
                <w:lang w:val="en-GB" w:eastAsia="en-GB" w:bidi="en-GB"/>
              </w:rPr>
              <w:t>700</w:t>
            </w:r>
          </w:p>
        </w:tc>
        <w:tc>
          <w:tcPr>
            <w:tcW w:w="1272" w:type="dxa"/>
            <w:tcBorders>
              <w:top w:val="single" w:sz="4" w:space="0" w:color="auto"/>
              <w:left w:val="single" w:sz="4" w:space="0" w:color="auto"/>
            </w:tcBorders>
            <w:shd w:val="clear" w:color="auto" w:fill="FFFFFF"/>
          </w:tcPr>
          <w:p w14:paraId="5310548C"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bottom"/>
          </w:tcPr>
          <w:p w14:paraId="34886463" w14:textId="77777777" w:rsidR="00BC7AD1" w:rsidRDefault="00E61EE6">
            <w:pPr>
              <w:pStyle w:val="Bodytext20"/>
              <w:shd w:val="clear" w:color="auto" w:fill="auto"/>
              <w:spacing w:line="276" w:lineRule="exact"/>
              <w:jc w:val="left"/>
            </w:pPr>
            <w:r>
              <w:rPr>
                <w:rStyle w:val="Bodytext211pt5"/>
              </w:rPr>
              <w:t xml:space="preserve">Phẫu thuật </w:t>
            </w:r>
            <w:r>
              <w:rPr>
                <w:rStyle w:val="Bodytext211pt5"/>
                <w:lang w:val="en-GB" w:eastAsia="en-GB" w:bidi="en-GB"/>
              </w:rPr>
              <w:t xml:space="preserve">Wertheim (cat </w:t>
            </w:r>
            <w:r>
              <w:rPr>
                <w:rStyle w:val="Bodytext211pt5"/>
              </w:rPr>
              <w:t>tử cung tận gốc + vét hạch)</w:t>
            </w:r>
          </w:p>
        </w:tc>
        <w:tc>
          <w:tcPr>
            <w:tcW w:w="1698" w:type="dxa"/>
            <w:tcBorders>
              <w:top w:val="single" w:sz="4" w:space="0" w:color="auto"/>
              <w:left w:val="single" w:sz="4" w:space="0" w:color="auto"/>
            </w:tcBorders>
            <w:shd w:val="clear" w:color="auto" w:fill="FFFFFF"/>
            <w:vAlign w:val="center"/>
          </w:tcPr>
          <w:p w14:paraId="6F800886" w14:textId="77777777" w:rsidR="00BC7AD1" w:rsidRDefault="00E61EE6">
            <w:pPr>
              <w:pStyle w:val="Bodytext20"/>
              <w:shd w:val="clear" w:color="auto" w:fill="auto"/>
              <w:spacing w:line="220" w:lineRule="exact"/>
              <w:jc w:val="left"/>
            </w:pPr>
            <w:r>
              <w:rPr>
                <w:rStyle w:val="Bodytext211pt5"/>
              </w:rPr>
              <w:t>6.191.000</w:t>
            </w:r>
          </w:p>
        </w:tc>
        <w:tc>
          <w:tcPr>
            <w:tcW w:w="2952" w:type="dxa"/>
            <w:tcBorders>
              <w:top w:val="single" w:sz="4" w:space="0" w:color="auto"/>
              <w:left w:val="single" w:sz="4" w:space="0" w:color="auto"/>
              <w:right w:val="single" w:sz="4" w:space="0" w:color="auto"/>
            </w:tcBorders>
            <w:shd w:val="clear" w:color="auto" w:fill="FFFFFF"/>
          </w:tcPr>
          <w:p w14:paraId="1DD3DF5D" w14:textId="77777777" w:rsidR="00BC7AD1" w:rsidRDefault="00BC7AD1">
            <w:pPr>
              <w:rPr>
                <w:sz w:val="10"/>
                <w:szCs w:val="10"/>
              </w:rPr>
            </w:pPr>
          </w:p>
        </w:tc>
      </w:tr>
      <w:tr w:rsidR="00BC7AD1" w14:paraId="4F524665" w14:textId="77777777">
        <w:tblPrEx>
          <w:tblCellMar>
            <w:top w:w="0" w:type="dxa"/>
            <w:bottom w:w="0" w:type="dxa"/>
          </w:tblCellMar>
        </w:tblPrEx>
        <w:trPr>
          <w:trHeight w:val="600"/>
        </w:trPr>
        <w:tc>
          <w:tcPr>
            <w:tcW w:w="846" w:type="dxa"/>
            <w:tcBorders>
              <w:top w:val="single" w:sz="4" w:space="0" w:color="auto"/>
              <w:left w:val="single" w:sz="4" w:space="0" w:color="auto"/>
            </w:tcBorders>
            <w:shd w:val="clear" w:color="auto" w:fill="FFFFFF"/>
            <w:vAlign w:val="center"/>
          </w:tcPr>
          <w:p w14:paraId="213ADB45" w14:textId="77777777" w:rsidR="00BC7AD1" w:rsidRDefault="00E61EE6">
            <w:pPr>
              <w:pStyle w:val="Bodytext20"/>
              <w:shd w:val="clear" w:color="auto" w:fill="auto"/>
              <w:spacing w:line="220" w:lineRule="exact"/>
              <w:jc w:val="left"/>
            </w:pPr>
            <w:r>
              <w:rPr>
                <w:rStyle w:val="Bodytext211pt5"/>
                <w:lang w:val="en-GB" w:eastAsia="en-GB" w:bidi="en-GB"/>
              </w:rPr>
              <w:t>701</w:t>
            </w:r>
          </w:p>
        </w:tc>
        <w:tc>
          <w:tcPr>
            <w:tcW w:w="1272" w:type="dxa"/>
            <w:tcBorders>
              <w:top w:val="single" w:sz="4" w:space="0" w:color="auto"/>
              <w:left w:val="single" w:sz="4" w:space="0" w:color="auto"/>
            </w:tcBorders>
            <w:shd w:val="clear" w:color="auto" w:fill="FFFFFF"/>
          </w:tcPr>
          <w:p w14:paraId="69FAB603"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center"/>
          </w:tcPr>
          <w:p w14:paraId="52258A06" w14:textId="77777777" w:rsidR="00BC7AD1" w:rsidRDefault="00E61EE6">
            <w:pPr>
              <w:pStyle w:val="Bodytext20"/>
              <w:shd w:val="clear" w:color="auto" w:fill="auto"/>
              <w:spacing w:line="220" w:lineRule="exact"/>
              <w:jc w:val="left"/>
            </w:pPr>
            <w:r>
              <w:rPr>
                <w:rStyle w:val="Bodytext211pt5"/>
              </w:rPr>
              <w:t>Sinh thiết cổ tử cung, âm hộ, âm đạo</w:t>
            </w:r>
          </w:p>
        </w:tc>
        <w:tc>
          <w:tcPr>
            <w:tcW w:w="1698" w:type="dxa"/>
            <w:tcBorders>
              <w:top w:val="single" w:sz="4" w:space="0" w:color="auto"/>
              <w:left w:val="single" w:sz="4" w:space="0" w:color="auto"/>
            </w:tcBorders>
            <w:shd w:val="clear" w:color="auto" w:fill="FFFFFF"/>
            <w:vAlign w:val="center"/>
          </w:tcPr>
          <w:p w14:paraId="052CE877" w14:textId="77777777" w:rsidR="00BC7AD1" w:rsidRDefault="00E61EE6">
            <w:pPr>
              <w:pStyle w:val="Bodytext20"/>
              <w:shd w:val="clear" w:color="auto" w:fill="auto"/>
              <w:spacing w:line="220" w:lineRule="exact"/>
              <w:jc w:val="left"/>
            </w:pPr>
            <w:r>
              <w:rPr>
                <w:rStyle w:val="Bodytext211pt5"/>
              </w:rPr>
              <w:t>382.000</w:t>
            </w:r>
          </w:p>
        </w:tc>
        <w:tc>
          <w:tcPr>
            <w:tcW w:w="2952" w:type="dxa"/>
            <w:tcBorders>
              <w:top w:val="single" w:sz="4" w:space="0" w:color="auto"/>
              <w:left w:val="single" w:sz="4" w:space="0" w:color="auto"/>
              <w:right w:val="single" w:sz="4" w:space="0" w:color="auto"/>
            </w:tcBorders>
            <w:shd w:val="clear" w:color="auto" w:fill="FFFFFF"/>
          </w:tcPr>
          <w:p w14:paraId="26DEE05E" w14:textId="77777777" w:rsidR="00BC7AD1" w:rsidRDefault="00BC7AD1">
            <w:pPr>
              <w:rPr>
                <w:sz w:val="10"/>
                <w:szCs w:val="10"/>
              </w:rPr>
            </w:pPr>
          </w:p>
        </w:tc>
      </w:tr>
      <w:tr w:rsidR="00BC7AD1" w14:paraId="6BEB542E" w14:textId="77777777">
        <w:tblPrEx>
          <w:tblCellMar>
            <w:top w:w="0" w:type="dxa"/>
            <w:bottom w:w="0" w:type="dxa"/>
          </w:tblCellMar>
        </w:tblPrEx>
        <w:trPr>
          <w:trHeight w:val="390"/>
        </w:trPr>
        <w:tc>
          <w:tcPr>
            <w:tcW w:w="846" w:type="dxa"/>
            <w:tcBorders>
              <w:top w:val="single" w:sz="4" w:space="0" w:color="auto"/>
              <w:left w:val="single" w:sz="4" w:space="0" w:color="auto"/>
            </w:tcBorders>
            <w:shd w:val="clear" w:color="auto" w:fill="FFFFFF"/>
            <w:vAlign w:val="bottom"/>
          </w:tcPr>
          <w:p w14:paraId="22637F23" w14:textId="77777777" w:rsidR="00BC7AD1" w:rsidRDefault="00E61EE6">
            <w:pPr>
              <w:pStyle w:val="Bodytext20"/>
              <w:shd w:val="clear" w:color="auto" w:fill="auto"/>
              <w:spacing w:line="220" w:lineRule="exact"/>
              <w:jc w:val="left"/>
            </w:pPr>
            <w:r>
              <w:rPr>
                <w:rStyle w:val="Bodytext211pt5"/>
                <w:lang w:val="en-GB" w:eastAsia="en-GB" w:bidi="en-GB"/>
              </w:rPr>
              <w:t>702</w:t>
            </w:r>
          </w:p>
        </w:tc>
        <w:tc>
          <w:tcPr>
            <w:tcW w:w="1272" w:type="dxa"/>
            <w:tcBorders>
              <w:top w:val="single" w:sz="4" w:space="0" w:color="auto"/>
              <w:left w:val="single" w:sz="4" w:space="0" w:color="auto"/>
            </w:tcBorders>
            <w:shd w:val="clear" w:color="auto" w:fill="FFFFFF"/>
          </w:tcPr>
          <w:p w14:paraId="5E113183"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bottom"/>
          </w:tcPr>
          <w:p w14:paraId="54A55996" w14:textId="77777777" w:rsidR="00BC7AD1" w:rsidRDefault="00E61EE6">
            <w:pPr>
              <w:pStyle w:val="Bodytext20"/>
              <w:shd w:val="clear" w:color="auto" w:fill="auto"/>
              <w:spacing w:line="220" w:lineRule="exact"/>
              <w:jc w:val="left"/>
            </w:pPr>
            <w:r>
              <w:rPr>
                <w:rStyle w:val="Bodytext211pt5"/>
              </w:rPr>
              <w:t>Sinh thiết gai rau</w:t>
            </w:r>
          </w:p>
        </w:tc>
        <w:tc>
          <w:tcPr>
            <w:tcW w:w="1698" w:type="dxa"/>
            <w:tcBorders>
              <w:top w:val="single" w:sz="4" w:space="0" w:color="auto"/>
              <w:left w:val="single" w:sz="4" w:space="0" w:color="auto"/>
            </w:tcBorders>
            <w:shd w:val="clear" w:color="auto" w:fill="FFFFFF"/>
            <w:vAlign w:val="bottom"/>
          </w:tcPr>
          <w:p w14:paraId="666AB804" w14:textId="77777777" w:rsidR="00BC7AD1" w:rsidRDefault="00E61EE6">
            <w:pPr>
              <w:pStyle w:val="Bodytext20"/>
              <w:shd w:val="clear" w:color="auto" w:fill="auto"/>
              <w:spacing w:line="220" w:lineRule="exact"/>
              <w:jc w:val="left"/>
            </w:pPr>
            <w:r>
              <w:rPr>
                <w:rStyle w:val="Bodytext211pt5"/>
              </w:rPr>
              <w:t>1.149.000</w:t>
            </w:r>
          </w:p>
        </w:tc>
        <w:tc>
          <w:tcPr>
            <w:tcW w:w="2952" w:type="dxa"/>
            <w:tcBorders>
              <w:top w:val="single" w:sz="4" w:space="0" w:color="auto"/>
              <w:left w:val="single" w:sz="4" w:space="0" w:color="auto"/>
              <w:right w:val="single" w:sz="4" w:space="0" w:color="auto"/>
            </w:tcBorders>
            <w:shd w:val="clear" w:color="auto" w:fill="FFFFFF"/>
          </w:tcPr>
          <w:p w14:paraId="27225A34" w14:textId="77777777" w:rsidR="00BC7AD1" w:rsidRDefault="00BC7AD1">
            <w:pPr>
              <w:rPr>
                <w:sz w:val="10"/>
                <w:szCs w:val="10"/>
              </w:rPr>
            </w:pPr>
          </w:p>
        </w:tc>
      </w:tr>
      <w:tr w:rsidR="00BC7AD1" w14:paraId="26ABEB42" w14:textId="77777777">
        <w:tblPrEx>
          <w:tblCellMar>
            <w:top w:w="0" w:type="dxa"/>
            <w:bottom w:w="0" w:type="dxa"/>
          </w:tblCellMar>
        </w:tblPrEx>
        <w:trPr>
          <w:trHeight w:val="534"/>
        </w:trPr>
        <w:tc>
          <w:tcPr>
            <w:tcW w:w="846" w:type="dxa"/>
            <w:tcBorders>
              <w:top w:val="single" w:sz="4" w:space="0" w:color="auto"/>
              <w:left w:val="single" w:sz="4" w:space="0" w:color="auto"/>
            </w:tcBorders>
            <w:shd w:val="clear" w:color="auto" w:fill="FFFFFF"/>
            <w:vAlign w:val="center"/>
          </w:tcPr>
          <w:p w14:paraId="3E095A01" w14:textId="77777777" w:rsidR="00BC7AD1" w:rsidRDefault="00E61EE6">
            <w:pPr>
              <w:pStyle w:val="Bodytext20"/>
              <w:shd w:val="clear" w:color="auto" w:fill="auto"/>
              <w:spacing w:line="220" w:lineRule="exact"/>
              <w:jc w:val="left"/>
            </w:pPr>
            <w:r>
              <w:rPr>
                <w:rStyle w:val="Bodytext211pt5"/>
                <w:lang w:val="en-GB" w:eastAsia="en-GB" w:bidi="en-GB"/>
              </w:rPr>
              <w:t>703</w:t>
            </w:r>
          </w:p>
        </w:tc>
        <w:tc>
          <w:tcPr>
            <w:tcW w:w="1272" w:type="dxa"/>
            <w:tcBorders>
              <w:top w:val="single" w:sz="4" w:space="0" w:color="auto"/>
              <w:left w:val="single" w:sz="4" w:space="0" w:color="auto"/>
            </w:tcBorders>
            <w:shd w:val="clear" w:color="auto" w:fill="FFFFFF"/>
          </w:tcPr>
          <w:p w14:paraId="07CEA46B"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tcPr>
          <w:p w14:paraId="1D865E5C" w14:textId="77777777" w:rsidR="00BC7AD1" w:rsidRDefault="00E61EE6">
            <w:pPr>
              <w:pStyle w:val="Bodytext20"/>
              <w:shd w:val="clear" w:color="auto" w:fill="auto"/>
              <w:spacing w:line="279" w:lineRule="exact"/>
              <w:jc w:val="left"/>
            </w:pPr>
            <w:r>
              <w:rPr>
                <w:rStyle w:val="Bodytext211pt5"/>
              </w:rPr>
              <w:t>Sinh thiết hạch gác (cửa) trong ung thư vú</w:t>
            </w:r>
          </w:p>
        </w:tc>
        <w:tc>
          <w:tcPr>
            <w:tcW w:w="1698" w:type="dxa"/>
            <w:tcBorders>
              <w:top w:val="single" w:sz="4" w:space="0" w:color="auto"/>
              <w:left w:val="single" w:sz="4" w:space="0" w:color="auto"/>
            </w:tcBorders>
            <w:shd w:val="clear" w:color="auto" w:fill="FFFFFF"/>
            <w:vAlign w:val="center"/>
          </w:tcPr>
          <w:p w14:paraId="46DEBFD2" w14:textId="77777777" w:rsidR="00BC7AD1" w:rsidRDefault="00E61EE6">
            <w:pPr>
              <w:pStyle w:val="Bodytext20"/>
              <w:shd w:val="clear" w:color="auto" w:fill="auto"/>
              <w:spacing w:line="220" w:lineRule="exact"/>
              <w:jc w:val="left"/>
            </w:pPr>
            <w:r>
              <w:rPr>
                <w:rStyle w:val="Bodytext211pt5"/>
              </w:rPr>
              <w:t>2.207.000</w:t>
            </w:r>
          </w:p>
        </w:tc>
        <w:tc>
          <w:tcPr>
            <w:tcW w:w="2952" w:type="dxa"/>
            <w:tcBorders>
              <w:top w:val="single" w:sz="4" w:space="0" w:color="auto"/>
              <w:left w:val="single" w:sz="4" w:space="0" w:color="auto"/>
              <w:right w:val="single" w:sz="4" w:space="0" w:color="auto"/>
            </w:tcBorders>
            <w:shd w:val="clear" w:color="auto" w:fill="FFFFFF"/>
          </w:tcPr>
          <w:p w14:paraId="6A71B14E" w14:textId="77777777" w:rsidR="00BC7AD1" w:rsidRDefault="00BC7AD1">
            <w:pPr>
              <w:rPr>
                <w:sz w:val="10"/>
                <w:szCs w:val="10"/>
              </w:rPr>
            </w:pPr>
          </w:p>
        </w:tc>
      </w:tr>
      <w:tr w:rsidR="00BC7AD1" w14:paraId="1189C530" w14:textId="77777777">
        <w:tblPrEx>
          <w:tblCellMar>
            <w:top w:w="0" w:type="dxa"/>
            <w:bottom w:w="0" w:type="dxa"/>
          </w:tblCellMar>
        </w:tblPrEx>
        <w:trPr>
          <w:trHeight w:val="396"/>
        </w:trPr>
        <w:tc>
          <w:tcPr>
            <w:tcW w:w="846" w:type="dxa"/>
            <w:tcBorders>
              <w:top w:val="single" w:sz="4" w:space="0" w:color="auto"/>
              <w:left w:val="single" w:sz="4" w:space="0" w:color="auto"/>
            </w:tcBorders>
            <w:shd w:val="clear" w:color="auto" w:fill="FFFFFF"/>
            <w:vAlign w:val="bottom"/>
          </w:tcPr>
          <w:p w14:paraId="2C6D085D" w14:textId="77777777" w:rsidR="00BC7AD1" w:rsidRDefault="00E61EE6">
            <w:pPr>
              <w:pStyle w:val="Bodytext20"/>
              <w:shd w:val="clear" w:color="auto" w:fill="auto"/>
              <w:spacing w:line="220" w:lineRule="exact"/>
              <w:jc w:val="left"/>
            </w:pPr>
            <w:r>
              <w:rPr>
                <w:rStyle w:val="Bodytext211pt5"/>
                <w:lang w:val="en-GB" w:eastAsia="en-GB" w:bidi="en-GB"/>
              </w:rPr>
              <w:t>704</w:t>
            </w:r>
          </w:p>
        </w:tc>
        <w:tc>
          <w:tcPr>
            <w:tcW w:w="1272" w:type="dxa"/>
            <w:tcBorders>
              <w:top w:val="single" w:sz="4" w:space="0" w:color="auto"/>
              <w:left w:val="single" w:sz="4" w:space="0" w:color="auto"/>
            </w:tcBorders>
            <w:shd w:val="clear" w:color="auto" w:fill="FFFFFF"/>
            <w:vAlign w:val="bottom"/>
          </w:tcPr>
          <w:p w14:paraId="6DE692E7" w14:textId="77777777" w:rsidR="00BC7AD1" w:rsidRDefault="00E61EE6">
            <w:pPr>
              <w:pStyle w:val="Bodytext20"/>
              <w:shd w:val="clear" w:color="auto" w:fill="auto"/>
              <w:spacing w:line="220" w:lineRule="exact"/>
              <w:jc w:val="left"/>
            </w:pPr>
            <w:r>
              <w:rPr>
                <w:rStyle w:val="Bodytext211pt5"/>
              </w:rPr>
              <w:t>04C3.2.189</w:t>
            </w:r>
          </w:p>
        </w:tc>
        <w:tc>
          <w:tcPr>
            <w:tcW w:w="3324" w:type="dxa"/>
            <w:tcBorders>
              <w:top w:val="single" w:sz="4" w:space="0" w:color="auto"/>
              <w:left w:val="single" w:sz="4" w:space="0" w:color="auto"/>
            </w:tcBorders>
            <w:shd w:val="clear" w:color="auto" w:fill="FFFFFF"/>
            <w:vAlign w:val="bottom"/>
          </w:tcPr>
          <w:p w14:paraId="419E8DD2" w14:textId="77777777" w:rsidR="00BC7AD1" w:rsidRDefault="00E61EE6">
            <w:pPr>
              <w:pStyle w:val="Bodytext20"/>
              <w:shd w:val="clear" w:color="auto" w:fill="auto"/>
              <w:spacing w:line="220" w:lineRule="exact"/>
              <w:jc w:val="left"/>
            </w:pPr>
            <w:r>
              <w:rPr>
                <w:rStyle w:val="Bodytext211pt5"/>
              </w:rPr>
              <w:t>Soi cổ tử cung</w:t>
            </w:r>
          </w:p>
        </w:tc>
        <w:tc>
          <w:tcPr>
            <w:tcW w:w="1698" w:type="dxa"/>
            <w:tcBorders>
              <w:top w:val="single" w:sz="4" w:space="0" w:color="auto"/>
              <w:left w:val="single" w:sz="4" w:space="0" w:color="auto"/>
            </w:tcBorders>
            <w:shd w:val="clear" w:color="auto" w:fill="FFFFFF"/>
            <w:vAlign w:val="bottom"/>
          </w:tcPr>
          <w:p w14:paraId="7AB38C53" w14:textId="77777777" w:rsidR="00BC7AD1" w:rsidRDefault="00E61EE6">
            <w:pPr>
              <w:pStyle w:val="Bodytext20"/>
              <w:shd w:val="clear" w:color="auto" w:fill="auto"/>
              <w:spacing w:line="220" w:lineRule="exact"/>
              <w:jc w:val="left"/>
            </w:pPr>
            <w:r>
              <w:rPr>
                <w:rStyle w:val="Bodytext211pt5"/>
              </w:rPr>
              <w:t>61.500</w:t>
            </w:r>
          </w:p>
        </w:tc>
        <w:tc>
          <w:tcPr>
            <w:tcW w:w="2952" w:type="dxa"/>
            <w:tcBorders>
              <w:top w:val="single" w:sz="4" w:space="0" w:color="auto"/>
              <w:left w:val="single" w:sz="4" w:space="0" w:color="auto"/>
              <w:right w:val="single" w:sz="4" w:space="0" w:color="auto"/>
            </w:tcBorders>
            <w:shd w:val="clear" w:color="auto" w:fill="FFFFFF"/>
          </w:tcPr>
          <w:p w14:paraId="551B4097" w14:textId="77777777" w:rsidR="00BC7AD1" w:rsidRDefault="00BC7AD1">
            <w:pPr>
              <w:rPr>
                <w:sz w:val="10"/>
                <w:szCs w:val="10"/>
              </w:rPr>
            </w:pPr>
          </w:p>
        </w:tc>
      </w:tr>
      <w:tr w:rsidR="00BC7AD1" w14:paraId="73164974" w14:textId="77777777">
        <w:tblPrEx>
          <w:tblCellMar>
            <w:top w:w="0" w:type="dxa"/>
            <w:bottom w:w="0" w:type="dxa"/>
          </w:tblCellMar>
        </w:tblPrEx>
        <w:trPr>
          <w:trHeight w:val="390"/>
        </w:trPr>
        <w:tc>
          <w:tcPr>
            <w:tcW w:w="846" w:type="dxa"/>
            <w:tcBorders>
              <w:top w:val="single" w:sz="4" w:space="0" w:color="auto"/>
              <w:left w:val="single" w:sz="4" w:space="0" w:color="auto"/>
            </w:tcBorders>
            <w:shd w:val="clear" w:color="auto" w:fill="FFFFFF"/>
            <w:vAlign w:val="bottom"/>
          </w:tcPr>
          <w:p w14:paraId="6D5E7E3A" w14:textId="77777777" w:rsidR="00BC7AD1" w:rsidRDefault="00E61EE6">
            <w:pPr>
              <w:pStyle w:val="Bodytext20"/>
              <w:shd w:val="clear" w:color="auto" w:fill="auto"/>
              <w:spacing w:line="220" w:lineRule="exact"/>
              <w:jc w:val="left"/>
            </w:pPr>
            <w:r>
              <w:rPr>
                <w:rStyle w:val="Bodytext211pt5"/>
                <w:lang w:val="en-GB" w:eastAsia="en-GB" w:bidi="en-GB"/>
              </w:rPr>
              <w:t>705</w:t>
            </w:r>
          </w:p>
        </w:tc>
        <w:tc>
          <w:tcPr>
            <w:tcW w:w="1272" w:type="dxa"/>
            <w:tcBorders>
              <w:top w:val="single" w:sz="4" w:space="0" w:color="auto"/>
              <w:left w:val="single" w:sz="4" w:space="0" w:color="auto"/>
            </w:tcBorders>
            <w:shd w:val="clear" w:color="auto" w:fill="FFFFFF"/>
            <w:vAlign w:val="bottom"/>
          </w:tcPr>
          <w:p w14:paraId="5D1D7553" w14:textId="77777777" w:rsidR="00BC7AD1" w:rsidRDefault="00E61EE6">
            <w:pPr>
              <w:pStyle w:val="Bodytext20"/>
              <w:shd w:val="clear" w:color="auto" w:fill="auto"/>
              <w:spacing w:line="220" w:lineRule="exact"/>
              <w:jc w:val="left"/>
            </w:pPr>
            <w:r>
              <w:rPr>
                <w:rStyle w:val="Bodytext211pt5"/>
              </w:rPr>
              <w:t>04C3.2.190</w:t>
            </w:r>
          </w:p>
        </w:tc>
        <w:tc>
          <w:tcPr>
            <w:tcW w:w="3324" w:type="dxa"/>
            <w:tcBorders>
              <w:top w:val="single" w:sz="4" w:space="0" w:color="auto"/>
              <w:left w:val="single" w:sz="4" w:space="0" w:color="auto"/>
            </w:tcBorders>
            <w:shd w:val="clear" w:color="auto" w:fill="FFFFFF"/>
            <w:vAlign w:val="bottom"/>
          </w:tcPr>
          <w:p w14:paraId="4E2ACD8A" w14:textId="77777777" w:rsidR="00BC7AD1" w:rsidRDefault="00E61EE6">
            <w:pPr>
              <w:pStyle w:val="Bodytext20"/>
              <w:shd w:val="clear" w:color="auto" w:fill="auto"/>
              <w:spacing w:line="220" w:lineRule="exact"/>
              <w:jc w:val="left"/>
            </w:pPr>
            <w:r>
              <w:rPr>
                <w:rStyle w:val="Bodytext211pt5"/>
              </w:rPr>
              <w:t>Soi ối</w:t>
            </w:r>
          </w:p>
        </w:tc>
        <w:tc>
          <w:tcPr>
            <w:tcW w:w="1698" w:type="dxa"/>
            <w:tcBorders>
              <w:top w:val="single" w:sz="4" w:space="0" w:color="auto"/>
              <w:left w:val="single" w:sz="4" w:space="0" w:color="auto"/>
            </w:tcBorders>
            <w:shd w:val="clear" w:color="auto" w:fill="FFFFFF"/>
            <w:vAlign w:val="bottom"/>
          </w:tcPr>
          <w:p w14:paraId="5B1BFF8C" w14:textId="77777777" w:rsidR="00BC7AD1" w:rsidRDefault="00E61EE6">
            <w:pPr>
              <w:pStyle w:val="Bodytext20"/>
              <w:shd w:val="clear" w:color="auto" w:fill="auto"/>
              <w:spacing w:line="220" w:lineRule="exact"/>
              <w:jc w:val="left"/>
            </w:pPr>
            <w:r>
              <w:rPr>
                <w:rStyle w:val="Bodytext211pt5"/>
              </w:rPr>
              <w:t>48.500</w:t>
            </w:r>
          </w:p>
        </w:tc>
        <w:tc>
          <w:tcPr>
            <w:tcW w:w="2952" w:type="dxa"/>
            <w:tcBorders>
              <w:top w:val="single" w:sz="4" w:space="0" w:color="auto"/>
              <w:left w:val="single" w:sz="4" w:space="0" w:color="auto"/>
              <w:right w:val="single" w:sz="4" w:space="0" w:color="auto"/>
            </w:tcBorders>
            <w:shd w:val="clear" w:color="auto" w:fill="FFFFFF"/>
          </w:tcPr>
          <w:p w14:paraId="5C278496" w14:textId="77777777" w:rsidR="00BC7AD1" w:rsidRDefault="00BC7AD1">
            <w:pPr>
              <w:rPr>
                <w:sz w:val="10"/>
                <w:szCs w:val="10"/>
              </w:rPr>
            </w:pPr>
          </w:p>
        </w:tc>
      </w:tr>
      <w:tr w:rsidR="00BC7AD1" w14:paraId="10C6423C" w14:textId="77777777">
        <w:tblPrEx>
          <w:tblCellMar>
            <w:top w:w="0" w:type="dxa"/>
            <w:bottom w:w="0" w:type="dxa"/>
          </w:tblCellMar>
        </w:tblPrEx>
        <w:trPr>
          <w:trHeight w:val="606"/>
        </w:trPr>
        <w:tc>
          <w:tcPr>
            <w:tcW w:w="846" w:type="dxa"/>
            <w:tcBorders>
              <w:top w:val="single" w:sz="4" w:space="0" w:color="auto"/>
              <w:left w:val="single" w:sz="4" w:space="0" w:color="auto"/>
            </w:tcBorders>
            <w:shd w:val="clear" w:color="auto" w:fill="FFFFFF"/>
            <w:vAlign w:val="center"/>
          </w:tcPr>
          <w:p w14:paraId="390CD49D" w14:textId="77777777" w:rsidR="00BC7AD1" w:rsidRDefault="00E61EE6">
            <w:pPr>
              <w:pStyle w:val="Bodytext20"/>
              <w:shd w:val="clear" w:color="auto" w:fill="auto"/>
              <w:spacing w:line="220" w:lineRule="exact"/>
              <w:jc w:val="left"/>
            </w:pPr>
            <w:r>
              <w:rPr>
                <w:rStyle w:val="Bodytext211pt5"/>
                <w:lang w:val="en-GB" w:eastAsia="en-GB" w:bidi="en-GB"/>
              </w:rPr>
              <w:t>706</w:t>
            </w:r>
          </w:p>
        </w:tc>
        <w:tc>
          <w:tcPr>
            <w:tcW w:w="1272" w:type="dxa"/>
            <w:tcBorders>
              <w:top w:val="single" w:sz="4" w:space="0" w:color="auto"/>
              <w:left w:val="single" w:sz="4" w:space="0" w:color="auto"/>
            </w:tcBorders>
            <w:shd w:val="clear" w:color="auto" w:fill="FFFFFF"/>
          </w:tcPr>
          <w:p w14:paraId="3C454D0C"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bottom"/>
          </w:tcPr>
          <w:p w14:paraId="49A9A02C" w14:textId="77777777" w:rsidR="00BC7AD1" w:rsidRDefault="00E61EE6">
            <w:pPr>
              <w:pStyle w:val="Bodytext20"/>
              <w:shd w:val="clear" w:color="auto" w:fill="auto"/>
              <w:spacing w:line="270" w:lineRule="exact"/>
              <w:jc w:val="left"/>
            </w:pPr>
            <w:r>
              <w:rPr>
                <w:rStyle w:val="Bodytext211pt5"/>
              </w:rPr>
              <w:t>Thủ thuật LEEP (cắt cổ từ cung bàng vòng nhiệt điện)</w:t>
            </w:r>
          </w:p>
        </w:tc>
        <w:tc>
          <w:tcPr>
            <w:tcW w:w="1698" w:type="dxa"/>
            <w:tcBorders>
              <w:top w:val="single" w:sz="4" w:space="0" w:color="auto"/>
              <w:left w:val="single" w:sz="4" w:space="0" w:color="auto"/>
            </w:tcBorders>
            <w:shd w:val="clear" w:color="auto" w:fill="FFFFFF"/>
            <w:vAlign w:val="center"/>
          </w:tcPr>
          <w:p w14:paraId="0B729785" w14:textId="77777777" w:rsidR="00BC7AD1" w:rsidRDefault="00E61EE6">
            <w:pPr>
              <w:pStyle w:val="Bodytext20"/>
              <w:shd w:val="clear" w:color="auto" w:fill="auto"/>
              <w:spacing w:line="220" w:lineRule="exact"/>
              <w:jc w:val="left"/>
            </w:pPr>
            <w:r>
              <w:rPr>
                <w:rStyle w:val="Bodytext211pt5"/>
              </w:rPr>
              <w:t>1.127.000</w:t>
            </w:r>
          </w:p>
        </w:tc>
        <w:tc>
          <w:tcPr>
            <w:tcW w:w="2952" w:type="dxa"/>
            <w:tcBorders>
              <w:top w:val="single" w:sz="4" w:space="0" w:color="auto"/>
              <w:left w:val="single" w:sz="4" w:space="0" w:color="auto"/>
              <w:right w:val="single" w:sz="4" w:space="0" w:color="auto"/>
            </w:tcBorders>
            <w:shd w:val="clear" w:color="auto" w:fill="FFFFFF"/>
          </w:tcPr>
          <w:p w14:paraId="462B937F" w14:textId="77777777" w:rsidR="00BC7AD1" w:rsidRDefault="00BC7AD1">
            <w:pPr>
              <w:rPr>
                <w:sz w:val="10"/>
                <w:szCs w:val="10"/>
              </w:rPr>
            </w:pPr>
          </w:p>
        </w:tc>
      </w:tr>
      <w:tr w:rsidR="00BC7AD1" w14:paraId="239E8E8B" w14:textId="77777777">
        <w:tblPrEx>
          <w:tblCellMar>
            <w:top w:w="0" w:type="dxa"/>
            <w:bottom w:w="0" w:type="dxa"/>
          </w:tblCellMar>
        </w:tblPrEx>
        <w:trPr>
          <w:trHeight w:val="636"/>
        </w:trPr>
        <w:tc>
          <w:tcPr>
            <w:tcW w:w="846" w:type="dxa"/>
            <w:tcBorders>
              <w:top w:val="single" w:sz="4" w:space="0" w:color="auto"/>
              <w:left w:val="single" w:sz="4" w:space="0" w:color="auto"/>
            </w:tcBorders>
            <w:shd w:val="clear" w:color="auto" w:fill="FFFFFF"/>
            <w:vAlign w:val="center"/>
          </w:tcPr>
          <w:p w14:paraId="20E7BC22" w14:textId="77777777" w:rsidR="00BC7AD1" w:rsidRDefault="00E61EE6">
            <w:pPr>
              <w:pStyle w:val="Bodytext20"/>
              <w:shd w:val="clear" w:color="auto" w:fill="auto"/>
              <w:spacing w:line="220" w:lineRule="exact"/>
              <w:jc w:val="left"/>
            </w:pPr>
            <w:r>
              <w:rPr>
                <w:rStyle w:val="Bodytext211pt5"/>
                <w:lang w:val="en-GB" w:eastAsia="en-GB" w:bidi="en-GB"/>
              </w:rPr>
              <w:t>707</w:t>
            </w:r>
          </w:p>
        </w:tc>
        <w:tc>
          <w:tcPr>
            <w:tcW w:w="1272" w:type="dxa"/>
            <w:tcBorders>
              <w:top w:val="single" w:sz="4" w:space="0" w:color="auto"/>
              <w:left w:val="single" w:sz="4" w:space="0" w:color="auto"/>
            </w:tcBorders>
            <w:shd w:val="clear" w:color="auto" w:fill="FFFFFF"/>
          </w:tcPr>
          <w:p w14:paraId="75293100"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bottom"/>
          </w:tcPr>
          <w:p w14:paraId="4849C63C" w14:textId="77777777" w:rsidR="00BC7AD1" w:rsidRDefault="00E61EE6">
            <w:pPr>
              <w:pStyle w:val="Bodytext20"/>
              <w:shd w:val="clear" w:color="auto" w:fill="auto"/>
              <w:spacing w:line="276" w:lineRule="exact"/>
              <w:jc w:val="left"/>
            </w:pPr>
            <w:r>
              <w:rPr>
                <w:rStyle w:val="Bodytext211pt5"/>
              </w:rPr>
              <w:t>Tiêm hoá chất tại chỗ điều trị chửa ở cổ tử cung</w:t>
            </w:r>
          </w:p>
        </w:tc>
        <w:tc>
          <w:tcPr>
            <w:tcW w:w="1698" w:type="dxa"/>
            <w:tcBorders>
              <w:top w:val="single" w:sz="4" w:space="0" w:color="auto"/>
              <w:left w:val="single" w:sz="4" w:space="0" w:color="auto"/>
            </w:tcBorders>
            <w:shd w:val="clear" w:color="auto" w:fill="FFFFFF"/>
            <w:vAlign w:val="center"/>
          </w:tcPr>
          <w:p w14:paraId="5146C1BD" w14:textId="77777777" w:rsidR="00BC7AD1" w:rsidRDefault="00E61EE6">
            <w:pPr>
              <w:pStyle w:val="Bodytext20"/>
              <w:shd w:val="clear" w:color="auto" w:fill="auto"/>
              <w:spacing w:line="220" w:lineRule="exact"/>
              <w:jc w:val="left"/>
            </w:pPr>
            <w:r>
              <w:rPr>
                <w:rStyle w:val="Bodytext211pt5"/>
              </w:rPr>
              <w:t>250.000</w:t>
            </w:r>
          </w:p>
        </w:tc>
        <w:tc>
          <w:tcPr>
            <w:tcW w:w="2952" w:type="dxa"/>
            <w:tcBorders>
              <w:top w:val="single" w:sz="4" w:space="0" w:color="auto"/>
              <w:left w:val="single" w:sz="4" w:space="0" w:color="auto"/>
              <w:right w:val="single" w:sz="4" w:space="0" w:color="auto"/>
            </w:tcBorders>
            <w:shd w:val="clear" w:color="auto" w:fill="FFFFFF"/>
          </w:tcPr>
          <w:p w14:paraId="2283569D" w14:textId="77777777" w:rsidR="00BC7AD1" w:rsidRDefault="00BC7AD1">
            <w:pPr>
              <w:rPr>
                <w:sz w:val="10"/>
                <w:szCs w:val="10"/>
              </w:rPr>
            </w:pPr>
          </w:p>
        </w:tc>
      </w:tr>
      <w:tr w:rsidR="00BC7AD1" w14:paraId="421AEA73" w14:textId="77777777">
        <w:tblPrEx>
          <w:tblCellMar>
            <w:top w:w="0" w:type="dxa"/>
            <w:bottom w:w="0" w:type="dxa"/>
          </w:tblCellMar>
        </w:tblPrEx>
        <w:trPr>
          <w:trHeight w:val="486"/>
        </w:trPr>
        <w:tc>
          <w:tcPr>
            <w:tcW w:w="846" w:type="dxa"/>
            <w:tcBorders>
              <w:top w:val="single" w:sz="4" w:space="0" w:color="auto"/>
              <w:left w:val="single" w:sz="4" w:space="0" w:color="auto"/>
            </w:tcBorders>
            <w:shd w:val="clear" w:color="auto" w:fill="FFFFFF"/>
            <w:vAlign w:val="center"/>
          </w:tcPr>
          <w:p w14:paraId="14CF253E" w14:textId="77777777" w:rsidR="00BC7AD1" w:rsidRDefault="00E61EE6">
            <w:pPr>
              <w:pStyle w:val="Bodytext20"/>
              <w:shd w:val="clear" w:color="auto" w:fill="auto"/>
              <w:spacing w:line="220" w:lineRule="exact"/>
              <w:jc w:val="left"/>
            </w:pPr>
            <w:r>
              <w:rPr>
                <w:rStyle w:val="Bodytext211pt5"/>
                <w:lang w:val="en-GB" w:eastAsia="en-GB" w:bidi="en-GB"/>
              </w:rPr>
              <w:t>708</w:t>
            </w:r>
          </w:p>
        </w:tc>
        <w:tc>
          <w:tcPr>
            <w:tcW w:w="1272" w:type="dxa"/>
            <w:tcBorders>
              <w:top w:val="single" w:sz="4" w:space="0" w:color="auto"/>
              <w:left w:val="single" w:sz="4" w:space="0" w:color="auto"/>
            </w:tcBorders>
            <w:shd w:val="clear" w:color="auto" w:fill="FFFFFF"/>
          </w:tcPr>
          <w:p w14:paraId="69D47E95"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center"/>
          </w:tcPr>
          <w:p w14:paraId="180909C6" w14:textId="77777777" w:rsidR="00BC7AD1" w:rsidRDefault="00E61EE6">
            <w:pPr>
              <w:pStyle w:val="Bodytext20"/>
              <w:shd w:val="clear" w:color="auto" w:fill="auto"/>
              <w:spacing w:line="220" w:lineRule="exact"/>
              <w:jc w:val="left"/>
            </w:pPr>
            <w:r>
              <w:rPr>
                <w:rStyle w:val="Bodytext211pt5"/>
              </w:rPr>
              <w:t>Tiêm nhân Chorio</w:t>
            </w:r>
          </w:p>
        </w:tc>
        <w:tc>
          <w:tcPr>
            <w:tcW w:w="1698" w:type="dxa"/>
            <w:tcBorders>
              <w:top w:val="single" w:sz="4" w:space="0" w:color="auto"/>
              <w:left w:val="single" w:sz="4" w:space="0" w:color="auto"/>
            </w:tcBorders>
            <w:shd w:val="clear" w:color="auto" w:fill="FFFFFF"/>
            <w:vAlign w:val="center"/>
          </w:tcPr>
          <w:p w14:paraId="2DC8BD22" w14:textId="77777777" w:rsidR="00BC7AD1" w:rsidRDefault="00E61EE6">
            <w:pPr>
              <w:pStyle w:val="Bodytext20"/>
              <w:shd w:val="clear" w:color="auto" w:fill="auto"/>
              <w:spacing w:line="220" w:lineRule="exact"/>
              <w:jc w:val="left"/>
            </w:pPr>
            <w:r>
              <w:rPr>
                <w:rStyle w:val="Bodytext211pt5"/>
              </w:rPr>
              <w:t>238.000</w:t>
            </w:r>
          </w:p>
        </w:tc>
        <w:tc>
          <w:tcPr>
            <w:tcW w:w="2952" w:type="dxa"/>
            <w:tcBorders>
              <w:top w:val="single" w:sz="4" w:space="0" w:color="auto"/>
              <w:left w:val="single" w:sz="4" w:space="0" w:color="auto"/>
              <w:right w:val="single" w:sz="4" w:space="0" w:color="auto"/>
            </w:tcBorders>
            <w:shd w:val="clear" w:color="auto" w:fill="FFFFFF"/>
          </w:tcPr>
          <w:p w14:paraId="090C90C7" w14:textId="77777777" w:rsidR="00BC7AD1" w:rsidRDefault="00BC7AD1">
            <w:pPr>
              <w:rPr>
                <w:sz w:val="10"/>
                <w:szCs w:val="10"/>
              </w:rPr>
            </w:pPr>
          </w:p>
        </w:tc>
      </w:tr>
      <w:tr w:rsidR="00BC7AD1" w14:paraId="2BDA231E" w14:textId="77777777">
        <w:tblPrEx>
          <w:tblCellMar>
            <w:top w:w="0" w:type="dxa"/>
            <w:bottom w:w="0" w:type="dxa"/>
          </w:tblCellMar>
        </w:tblPrEx>
        <w:trPr>
          <w:trHeight w:val="528"/>
        </w:trPr>
        <w:tc>
          <w:tcPr>
            <w:tcW w:w="846" w:type="dxa"/>
            <w:tcBorders>
              <w:top w:val="single" w:sz="4" w:space="0" w:color="auto"/>
              <w:left w:val="single" w:sz="4" w:space="0" w:color="auto"/>
            </w:tcBorders>
            <w:shd w:val="clear" w:color="auto" w:fill="FFFFFF"/>
            <w:vAlign w:val="center"/>
          </w:tcPr>
          <w:p w14:paraId="1DA1148C" w14:textId="77777777" w:rsidR="00BC7AD1" w:rsidRDefault="00E61EE6">
            <w:pPr>
              <w:pStyle w:val="Bodytext20"/>
              <w:shd w:val="clear" w:color="auto" w:fill="auto"/>
              <w:spacing w:line="220" w:lineRule="exact"/>
              <w:jc w:val="left"/>
            </w:pPr>
            <w:r>
              <w:rPr>
                <w:rStyle w:val="Bodytext211pt5"/>
                <w:lang w:val="en-GB" w:eastAsia="en-GB" w:bidi="en-GB"/>
              </w:rPr>
              <w:t>709</w:t>
            </w:r>
          </w:p>
        </w:tc>
        <w:tc>
          <w:tcPr>
            <w:tcW w:w="1272" w:type="dxa"/>
            <w:tcBorders>
              <w:top w:val="single" w:sz="4" w:space="0" w:color="auto"/>
              <w:left w:val="single" w:sz="4" w:space="0" w:color="auto"/>
            </w:tcBorders>
            <w:shd w:val="clear" w:color="auto" w:fill="FFFFFF"/>
          </w:tcPr>
          <w:p w14:paraId="479DFF5F"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bottom"/>
          </w:tcPr>
          <w:p w14:paraId="135AC86A" w14:textId="77777777" w:rsidR="00BC7AD1" w:rsidRDefault="00E61EE6">
            <w:pPr>
              <w:pStyle w:val="Bodytext20"/>
              <w:shd w:val="clear" w:color="auto" w:fill="auto"/>
              <w:spacing w:line="273" w:lineRule="exact"/>
              <w:jc w:val="left"/>
            </w:pPr>
            <w:r>
              <w:rPr>
                <w:rStyle w:val="Bodytext211pt5"/>
              </w:rPr>
              <w:t>Vi phẫu thuật tạo hình vòi trứng, nối lại vòi trứng</w:t>
            </w:r>
          </w:p>
        </w:tc>
        <w:tc>
          <w:tcPr>
            <w:tcW w:w="1698" w:type="dxa"/>
            <w:tcBorders>
              <w:top w:val="single" w:sz="4" w:space="0" w:color="auto"/>
              <w:left w:val="single" w:sz="4" w:space="0" w:color="auto"/>
            </w:tcBorders>
            <w:shd w:val="clear" w:color="auto" w:fill="FFFFFF"/>
            <w:vAlign w:val="center"/>
          </w:tcPr>
          <w:p w14:paraId="1CC74960" w14:textId="77777777" w:rsidR="00BC7AD1" w:rsidRDefault="00E61EE6">
            <w:pPr>
              <w:pStyle w:val="Bodytext20"/>
              <w:shd w:val="clear" w:color="auto" w:fill="auto"/>
              <w:spacing w:line="220" w:lineRule="exact"/>
              <w:jc w:val="left"/>
            </w:pPr>
            <w:r>
              <w:rPr>
                <w:rStyle w:val="Bodytext211pt5"/>
              </w:rPr>
              <w:t>6.855.000</w:t>
            </w:r>
          </w:p>
        </w:tc>
        <w:tc>
          <w:tcPr>
            <w:tcW w:w="2952" w:type="dxa"/>
            <w:tcBorders>
              <w:top w:val="single" w:sz="4" w:space="0" w:color="auto"/>
              <w:left w:val="single" w:sz="4" w:space="0" w:color="auto"/>
              <w:right w:val="single" w:sz="4" w:space="0" w:color="auto"/>
            </w:tcBorders>
            <w:shd w:val="clear" w:color="auto" w:fill="FFFFFF"/>
          </w:tcPr>
          <w:p w14:paraId="2456AA90" w14:textId="77777777" w:rsidR="00BC7AD1" w:rsidRDefault="00BC7AD1">
            <w:pPr>
              <w:rPr>
                <w:sz w:val="10"/>
                <w:szCs w:val="10"/>
              </w:rPr>
            </w:pPr>
          </w:p>
        </w:tc>
      </w:tr>
      <w:tr w:rsidR="00BC7AD1" w14:paraId="2B6CB120" w14:textId="77777777">
        <w:tblPrEx>
          <w:tblCellMar>
            <w:top w:w="0" w:type="dxa"/>
            <w:bottom w:w="0" w:type="dxa"/>
          </w:tblCellMar>
        </w:tblPrEx>
        <w:trPr>
          <w:trHeight w:val="516"/>
        </w:trPr>
        <w:tc>
          <w:tcPr>
            <w:tcW w:w="846" w:type="dxa"/>
            <w:tcBorders>
              <w:top w:val="single" w:sz="4" w:space="0" w:color="auto"/>
              <w:left w:val="single" w:sz="4" w:space="0" w:color="auto"/>
            </w:tcBorders>
            <w:shd w:val="clear" w:color="auto" w:fill="FFFFFF"/>
            <w:vAlign w:val="center"/>
          </w:tcPr>
          <w:p w14:paraId="6A81F057" w14:textId="77777777" w:rsidR="00BC7AD1" w:rsidRDefault="00E61EE6">
            <w:pPr>
              <w:pStyle w:val="Bodytext20"/>
              <w:shd w:val="clear" w:color="auto" w:fill="auto"/>
              <w:spacing w:line="220" w:lineRule="exact"/>
              <w:jc w:val="left"/>
            </w:pPr>
            <w:r>
              <w:rPr>
                <w:rStyle w:val="Bodytext211pt5"/>
                <w:lang w:val="en-GB" w:eastAsia="en-GB" w:bidi="en-GB"/>
              </w:rPr>
              <w:t>710</w:t>
            </w:r>
          </w:p>
        </w:tc>
        <w:tc>
          <w:tcPr>
            <w:tcW w:w="1272" w:type="dxa"/>
            <w:tcBorders>
              <w:top w:val="single" w:sz="4" w:space="0" w:color="auto"/>
              <w:left w:val="single" w:sz="4" w:space="0" w:color="auto"/>
            </w:tcBorders>
            <w:shd w:val="clear" w:color="auto" w:fill="FFFFFF"/>
            <w:vAlign w:val="center"/>
          </w:tcPr>
          <w:p w14:paraId="15EE2D86" w14:textId="77777777" w:rsidR="00BC7AD1" w:rsidRDefault="00E61EE6">
            <w:pPr>
              <w:pStyle w:val="Bodytext20"/>
              <w:shd w:val="clear" w:color="auto" w:fill="auto"/>
              <w:spacing w:line="220" w:lineRule="exact"/>
              <w:jc w:val="left"/>
            </w:pPr>
            <w:r>
              <w:rPr>
                <w:rStyle w:val="Bodytext211pt5"/>
              </w:rPr>
              <w:t>04C3.2.193</w:t>
            </w:r>
          </w:p>
        </w:tc>
        <w:tc>
          <w:tcPr>
            <w:tcW w:w="3324" w:type="dxa"/>
            <w:tcBorders>
              <w:top w:val="single" w:sz="4" w:space="0" w:color="auto"/>
              <w:left w:val="single" w:sz="4" w:space="0" w:color="auto"/>
            </w:tcBorders>
            <w:shd w:val="clear" w:color="auto" w:fill="FFFFFF"/>
            <w:vAlign w:val="bottom"/>
          </w:tcPr>
          <w:p w14:paraId="6D552114" w14:textId="77777777" w:rsidR="00BC7AD1" w:rsidRDefault="00E61EE6">
            <w:pPr>
              <w:pStyle w:val="Bodytext20"/>
              <w:shd w:val="clear" w:color="auto" w:fill="auto"/>
              <w:spacing w:line="267" w:lineRule="exact"/>
              <w:jc w:val="left"/>
            </w:pPr>
            <w:r>
              <w:rPr>
                <w:rStyle w:val="Bodytext211pt5"/>
              </w:rPr>
              <w:t xml:space="preserve">Xoắn hoặc cắt bỏ </w:t>
            </w:r>
            <w:r>
              <w:rPr>
                <w:rStyle w:val="Bodytext211pt5"/>
                <w:lang w:val="en-GB" w:eastAsia="en-GB" w:bidi="en-GB"/>
              </w:rPr>
              <w:t xml:space="preserve">polype </w:t>
            </w:r>
            <w:r>
              <w:rPr>
                <w:rStyle w:val="Bodytext211pt5"/>
              </w:rPr>
              <w:t>âm hộ, âm đạo, cổ tử cung</w:t>
            </w:r>
          </w:p>
        </w:tc>
        <w:tc>
          <w:tcPr>
            <w:tcW w:w="1698" w:type="dxa"/>
            <w:tcBorders>
              <w:top w:val="single" w:sz="4" w:space="0" w:color="auto"/>
              <w:left w:val="single" w:sz="4" w:space="0" w:color="auto"/>
            </w:tcBorders>
            <w:shd w:val="clear" w:color="auto" w:fill="FFFFFF"/>
            <w:vAlign w:val="center"/>
          </w:tcPr>
          <w:p w14:paraId="75E2ED54" w14:textId="77777777" w:rsidR="00BC7AD1" w:rsidRDefault="00E61EE6">
            <w:pPr>
              <w:pStyle w:val="Bodytext20"/>
              <w:shd w:val="clear" w:color="auto" w:fill="auto"/>
              <w:spacing w:line="220" w:lineRule="exact"/>
              <w:jc w:val="left"/>
            </w:pPr>
            <w:r>
              <w:rPr>
                <w:rStyle w:val="Bodytext211pt5"/>
              </w:rPr>
              <w:t>388.000</w:t>
            </w:r>
          </w:p>
        </w:tc>
        <w:tc>
          <w:tcPr>
            <w:tcW w:w="2952" w:type="dxa"/>
            <w:tcBorders>
              <w:top w:val="single" w:sz="4" w:space="0" w:color="auto"/>
              <w:left w:val="single" w:sz="4" w:space="0" w:color="auto"/>
              <w:right w:val="single" w:sz="4" w:space="0" w:color="auto"/>
            </w:tcBorders>
            <w:shd w:val="clear" w:color="auto" w:fill="FFFFFF"/>
          </w:tcPr>
          <w:p w14:paraId="1DB7B377" w14:textId="77777777" w:rsidR="00BC7AD1" w:rsidRDefault="00BC7AD1">
            <w:pPr>
              <w:rPr>
                <w:sz w:val="10"/>
                <w:szCs w:val="10"/>
              </w:rPr>
            </w:pPr>
          </w:p>
        </w:tc>
      </w:tr>
      <w:tr w:rsidR="00BC7AD1" w14:paraId="4DECB997" w14:textId="77777777">
        <w:tblPrEx>
          <w:tblCellMar>
            <w:top w:w="0" w:type="dxa"/>
            <w:bottom w:w="0" w:type="dxa"/>
          </w:tblCellMar>
        </w:tblPrEx>
        <w:trPr>
          <w:trHeight w:val="528"/>
        </w:trPr>
        <w:tc>
          <w:tcPr>
            <w:tcW w:w="846" w:type="dxa"/>
            <w:tcBorders>
              <w:top w:val="single" w:sz="4" w:space="0" w:color="auto"/>
              <w:left w:val="single" w:sz="4" w:space="0" w:color="auto"/>
            </w:tcBorders>
            <w:shd w:val="clear" w:color="auto" w:fill="FFFFFF"/>
          </w:tcPr>
          <w:p w14:paraId="03D3EAC0" w14:textId="77777777" w:rsidR="00BC7AD1" w:rsidRDefault="00BC7AD1">
            <w:pPr>
              <w:rPr>
                <w:sz w:val="10"/>
                <w:szCs w:val="10"/>
              </w:rPr>
            </w:pPr>
          </w:p>
        </w:tc>
        <w:tc>
          <w:tcPr>
            <w:tcW w:w="1272" w:type="dxa"/>
            <w:tcBorders>
              <w:top w:val="single" w:sz="4" w:space="0" w:color="auto"/>
              <w:left w:val="single" w:sz="4" w:space="0" w:color="auto"/>
            </w:tcBorders>
            <w:shd w:val="clear" w:color="auto" w:fill="FFFFFF"/>
          </w:tcPr>
          <w:p w14:paraId="73E17E38"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tcPr>
          <w:p w14:paraId="2CB42C92" w14:textId="77777777" w:rsidR="00BC7AD1" w:rsidRDefault="00E61EE6">
            <w:pPr>
              <w:pStyle w:val="Bodytext20"/>
              <w:shd w:val="clear" w:color="auto" w:fill="auto"/>
              <w:spacing w:line="273" w:lineRule="exact"/>
              <w:jc w:val="left"/>
            </w:pPr>
            <w:r>
              <w:rPr>
                <w:rStyle w:val="Bodytext211pt5"/>
              </w:rPr>
              <w:t>Các phẫu thuật, thủ thuật còn lại khác</w:t>
            </w:r>
          </w:p>
        </w:tc>
        <w:tc>
          <w:tcPr>
            <w:tcW w:w="1698" w:type="dxa"/>
            <w:tcBorders>
              <w:top w:val="single" w:sz="4" w:space="0" w:color="auto"/>
              <w:left w:val="single" w:sz="4" w:space="0" w:color="auto"/>
            </w:tcBorders>
            <w:shd w:val="clear" w:color="auto" w:fill="FFFFFF"/>
          </w:tcPr>
          <w:p w14:paraId="171EAB31" w14:textId="77777777" w:rsidR="00BC7AD1" w:rsidRDefault="00BC7AD1">
            <w:pPr>
              <w:rPr>
                <w:sz w:val="10"/>
                <w:szCs w:val="10"/>
              </w:rPr>
            </w:pPr>
          </w:p>
        </w:tc>
        <w:tc>
          <w:tcPr>
            <w:tcW w:w="2952" w:type="dxa"/>
            <w:tcBorders>
              <w:top w:val="single" w:sz="4" w:space="0" w:color="auto"/>
              <w:left w:val="single" w:sz="4" w:space="0" w:color="auto"/>
              <w:right w:val="single" w:sz="4" w:space="0" w:color="auto"/>
            </w:tcBorders>
            <w:shd w:val="clear" w:color="auto" w:fill="FFFFFF"/>
          </w:tcPr>
          <w:p w14:paraId="0E9A3B97" w14:textId="77777777" w:rsidR="00BC7AD1" w:rsidRDefault="00BC7AD1">
            <w:pPr>
              <w:rPr>
                <w:sz w:val="10"/>
                <w:szCs w:val="10"/>
              </w:rPr>
            </w:pPr>
          </w:p>
        </w:tc>
      </w:tr>
      <w:tr w:rsidR="00BC7AD1" w14:paraId="5D469777" w14:textId="77777777">
        <w:tblPrEx>
          <w:tblCellMar>
            <w:top w:w="0" w:type="dxa"/>
            <w:bottom w:w="0" w:type="dxa"/>
          </w:tblCellMar>
        </w:tblPrEx>
        <w:trPr>
          <w:trHeight w:val="264"/>
        </w:trPr>
        <w:tc>
          <w:tcPr>
            <w:tcW w:w="846" w:type="dxa"/>
            <w:tcBorders>
              <w:top w:val="single" w:sz="4" w:space="0" w:color="auto"/>
              <w:left w:val="single" w:sz="4" w:space="0" w:color="auto"/>
            </w:tcBorders>
            <w:shd w:val="clear" w:color="auto" w:fill="FFFFFF"/>
            <w:vAlign w:val="bottom"/>
          </w:tcPr>
          <w:p w14:paraId="0D98B65E" w14:textId="77777777" w:rsidR="00BC7AD1" w:rsidRDefault="00E61EE6">
            <w:pPr>
              <w:pStyle w:val="Bodytext20"/>
              <w:shd w:val="clear" w:color="auto" w:fill="auto"/>
              <w:spacing w:line="220" w:lineRule="exact"/>
              <w:jc w:val="left"/>
            </w:pPr>
            <w:r>
              <w:rPr>
                <w:rStyle w:val="Bodytext211pt5"/>
                <w:lang w:val="en-GB" w:eastAsia="en-GB" w:bidi="en-GB"/>
              </w:rPr>
              <w:t>711</w:t>
            </w:r>
          </w:p>
        </w:tc>
        <w:tc>
          <w:tcPr>
            <w:tcW w:w="1272" w:type="dxa"/>
            <w:tcBorders>
              <w:top w:val="single" w:sz="4" w:space="0" w:color="auto"/>
              <w:left w:val="single" w:sz="4" w:space="0" w:color="auto"/>
            </w:tcBorders>
            <w:shd w:val="clear" w:color="auto" w:fill="FFFFFF"/>
          </w:tcPr>
          <w:p w14:paraId="3698E5D4"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bottom"/>
          </w:tcPr>
          <w:p w14:paraId="22B5B9E7" w14:textId="77777777" w:rsidR="00BC7AD1" w:rsidRDefault="00E61EE6">
            <w:pPr>
              <w:pStyle w:val="Bodytext20"/>
              <w:shd w:val="clear" w:color="auto" w:fill="auto"/>
              <w:spacing w:line="220" w:lineRule="exact"/>
              <w:jc w:val="left"/>
            </w:pPr>
            <w:r>
              <w:rPr>
                <w:rStyle w:val="Bodytext211pt5"/>
              </w:rPr>
              <w:t>Phẫu thuật loại đặc biệt</w:t>
            </w:r>
          </w:p>
        </w:tc>
        <w:tc>
          <w:tcPr>
            <w:tcW w:w="1698" w:type="dxa"/>
            <w:tcBorders>
              <w:top w:val="single" w:sz="4" w:space="0" w:color="auto"/>
              <w:left w:val="single" w:sz="4" w:space="0" w:color="auto"/>
            </w:tcBorders>
            <w:shd w:val="clear" w:color="auto" w:fill="FFFFFF"/>
            <w:vAlign w:val="bottom"/>
          </w:tcPr>
          <w:p w14:paraId="30A99C20" w14:textId="77777777" w:rsidR="00BC7AD1" w:rsidRDefault="00E61EE6">
            <w:pPr>
              <w:pStyle w:val="Bodytext20"/>
              <w:shd w:val="clear" w:color="auto" w:fill="auto"/>
              <w:spacing w:line="220" w:lineRule="exact"/>
              <w:jc w:val="left"/>
            </w:pPr>
            <w:r>
              <w:rPr>
                <w:rStyle w:val="Bodytext211pt5"/>
              </w:rPr>
              <w:t>3.812.000</w:t>
            </w:r>
          </w:p>
        </w:tc>
        <w:tc>
          <w:tcPr>
            <w:tcW w:w="2952" w:type="dxa"/>
            <w:tcBorders>
              <w:top w:val="single" w:sz="4" w:space="0" w:color="auto"/>
              <w:left w:val="single" w:sz="4" w:space="0" w:color="auto"/>
              <w:right w:val="single" w:sz="4" w:space="0" w:color="auto"/>
            </w:tcBorders>
            <w:shd w:val="clear" w:color="auto" w:fill="FFFFFF"/>
          </w:tcPr>
          <w:p w14:paraId="75D73CDB" w14:textId="77777777" w:rsidR="00BC7AD1" w:rsidRDefault="00BC7AD1">
            <w:pPr>
              <w:rPr>
                <w:sz w:val="10"/>
                <w:szCs w:val="10"/>
              </w:rPr>
            </w:pPr>
          </w:p>
        </w:tc>
      </w:tr>
      <w:tr w:rsidR="00BC7AD1" w14:paraId="6E65B6A0" w14:textId="77777777">
        <w:tblPrEx>
          <w:tblCellMar>
            <w:top w:w="0" w:type="dxa"/>
            <w:bottom w:w="0" w:type="dxa"/>
          </w:tblCellMar>
        </w:tblPrEx>
        <w:trPr>
          <w:trHeight w:val="264"/>
        </w:trPr>
        <w:tc>
          <w:tcPr>
            <w:tcW w:w="846" w:type="dxa"/>
            <w:tcBorders>
              <w:top w:val="single" w:sz="4" w:space="0" w:color="auto"/>
              <w:left w:val="single" w:sz="4" w:space="0" w:color="auto"/>
            </w:tcBorders>
            <w:shd w:val="clear" w:color="auto" w:fill="FFFFFF"/>
            <w:vAlign w:val="bottom"/>
          </w:tcPr>
          <w:p w14:paraId="782D9E72" w14:textId="77777777" w:rsidR="00BC7AD1" w:rsidRDefault="00E61EE6">
            <w:pPr>
              <w:pStyle w:val="Bodytext20"/>
              <w:shd w:val="clear" w:color="auto" w:fill="auto"/>
              <w:spacing w:line="220" w:lineRule="exact"/>
              <w:jc w:val="left"/>
            </w:pPr>
            <w:r>
              <w:rPr>
                <w:rStyle w:val="Bodytext211pt5"/>
                <w:lang w:val="en-GB" w:eastAsia="en-GB" w:bidi="en-GB"/>
              </w:rPr>
              <w:t>712</w:t>
            </w:r>
          </w:p>
        </w:tc>
        <w:tc>
          <w:tcPr>
            <w:tcW w:w="1272" w:type="dxa"/>
            <w:tcBorders>
              <w:top w:val="single" w:sz="4" w:space="0" w:color="auto"/>
              <w:left w:val="single" w:sz="4" w:space="0" w:color="auto"/>
            </w:tcBorders>
            <w:shd w:val="clear" w:color="auto" w:fill="FFFFFF"/>
          </w:tcPr>
          <w:p w14:paraId="0924830A"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bottom"/>
          </w:tcPr>
          <w:p w14:paraId="58C3C16A" w14:textId="77777777" w:rsidR="00BC7AD1" w:rsidRDefault="00E61EE6">
            <w:pPr>
              <w:pStyle w:val="Bodytext20"/>
              <w:shd w:val="clear" w:color="auto" w:fill="auto"/>
              <w:spacing w:line="220" w:lineRule="exact"/>
              <w:jc w:val="left"/>
            </w:pPr>
            <w:r>
              <w:rPr>
                <w:rStyle w:val="Bodytext211pt5"/>
              </w:rPr>
              <w:t>Phẫu thuật loại I</w:t>
            </w:r>
          </w:p>
        </w:tc>
        <w:tc>
          <w:tcPr>
            <w:tcW w:w="1698" w:type="dxa"/>
            <w:tcBorders>
              <w:top w:val="single" w:sz="4" w:space="0" w:color="auto"/>
              <w:left w:val="single" w:sz="4" w:space="0" w:color="auto"/>
            </w:tcBorders>
            <w:shd w:val="clear" w:color="auto" w:fill="FFFFFF"/>
            <w:vAlign w:val="bottom"/>
          </w:tcPr>
          <w:p w14:paraId="68DFF4D8" w14:textId="77777777" w:rsidR="00BC7AD1" w:rsidRDefault="00E61EE6">
            <w:pPr>
              <w:pStyle w:val="Bodytext20"/>
              <w:shd w:val="clear" w:color="auto" w:fill="auto"/>
              <w:spacing w:line="220" w:lineRule="exact"/>
              <w:jc w:val="left"/>
            </w:pPr>
            <w:r>
              <w:rPr>
                <w:rStyle w:val="Bodytext211pt5"/>
              </w:rPr>
              <w:t>2345.000</w:t>
            </w:r>
          </w:p>
        </w:tc>
        <w:tc>
          <w:tcPr>
            <w:tcW w:w="2952" w:type="dxa"/>
            <w:tcBorders>
              <w:top w:val="single" w:sz="4" w:space="0" w:color="auto"/>
              <w:left w:val="single" w:sz="4" w:space="0" w:color="auto"/>
              <w:right w:val="single" w:sz="4" w:space="0" w:color="auto"/>
            </w:tcBorders>
            <w:shd w:val="clear" w:color="auto" w:fill="FFFFFF"/>
          </w:tcPr>
          <w:p w14:paraId="72C0ED8A" w14:textId="77777777" w:rsidR="00BC7AD1" w:rsidRDefault="00BC7AD1">
            <w:pPr>
              <w:rPr>
                <w:sz w:val="10"/>
                <w:szCs w:val="10"/>
              </w:rPr>
            </w:pPr>
          </w:p>
        </w:tc>
      </w:tr>
      <w:tr w:rsidR="00BC7AD1" w14:paraId="69848839" w14:textId="77777777">
        <w:tblPrEx>
          <w:tblCellMar>
            <w:top w:w="0" w:type="dxa"/>
            <w:bottom w:w="0" w:type="dxa"/>
          </w:tblCellMar>
        </w:tblPrEx>
        <w:trPr>
          <w:trHeight w:val="258"/>
        </w:trPr>
        <w:tc>
          <w:tcPr>
            <w:tcW w:w="846" w:type="dxa"/>
            <w:tcBorders>
              <w:top w:val="single" w:sz="4" w:space="0" w:color="auto"/>
              <w:left w:val="single" w:sz="4" w:space="0" w:color="auto"/>
            </w:tcBorders>
            <w:shd w:val="clear" w:color="auto" w:fill="FFFFFF"/>
            <w:vAlign w:val="bottom"/>
          </w:tcPr>
          <w:p w14:paraId="4F1BFCC1" w14:textId="77777777" w:rsidR="00BC7AD1" w:rsidRDefault="00E61EE6">
            <w:pPr>
              <w:pStyle w:val="Bodytext20"/>
              <w:shd w:val="clear" w:color="auto" w:fill="auto"/>
              <w:spacing w:line="220" w:lineRule="exact"/>
              <w:jc w:val="left"/>
            </w:pPr>
            <w:r>
              <w:rPr>
                <w:rStyle w:val="Bodytext211pt5"/>
                <w:lang w:val="en-GB" w:eastAsia="en-GB" w:bidi="en-GB"/>
              </w:rPr>
              <w:t>713</w:t>
            </w:r>
          </w:p>
        </w:tc>
        <w:tc>
          <w:tcPr>
            <w:tcW w:w="1272" w:type="dxa"/>
            <w:tcBorders>
              <w:top w:val="single" w:sz="4" w:space="0" w:color="auto"/>
              <w:left w:val="single" w:sz="4" w:space="0" w:color="auto"/>
            </w:tcBorders>
            <w:shd w:val="clear" w:color="auto" w:fill="FFFFFF"/>
          </w:tcPr>
          <w:p w14:paraId="7FBC4FDA"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bottom"/>
          </w:tcPr>
          <w:p w14:paraId="765052EE" w14:textId="77777777" w:rsidR="00BC7AD1" w:rsidRDefault="00E61EE6">
            <w:pPr>
              <w:pStyle w:val="Bodytext20"/>
              <w:shd w:val="clear" w:color="auto" w:fill="auto"/>
              <w:spacing w:line="220" w:lineRule="exact"/>
              <w:jc w:val="left"/>
            </w:pPr>
            <w:r>
              <w:rPr>
                <w:rStyle w:val="Bodytext211pt5"/>
              </w:rPr>
              <w:t>Phẫu thuật loại II</w:t>
            </w:r>
          </w:p>
        </w:tc>
        <w:tc>
          <w:tcPr>
            <w:tcW w:w="1698" w:type="dxa"/>
            <w:tcBorders>
              <w:top w:val="single" w:sz="4" w:space="0" w:color="auto"/>
              <w:left w:val="single" w:sz="4" w:space="0" w:color="auto"/>
            </w:tcBorders>
            <w:shd w:val="clear" w:color="auto" w:fill="FFFFFF"/>
            <w:vAlign w:val="bottom"/>
          </w:tcPr>
          <w:p w14:paraId="028A74AB" w14:textId="77777777" w:rsidR="00BC7AD1" w:rsidRDefault="00E61EE6">
            <w:pPr>
              <w:pStyle w:val="Bodytext20"/>
              <w:shd w:val="clear" w:color="auto" w:fill="auto"/>
              <w:spacing w:line="220" w:lineRule="exact"/>
              <w:jc w:val="left"/>
            </w:pPr>
            <w:r>
              <w:rPr>
                <w:rStyle w:val="Bodytext211pt5"/>
              </w:rPr>
              <w:t>1.482.000</w:t>
            </w:r>
          </w:p>
        </w:tc>
        <w:tc>
          <w:tcPr>
            <w:tcW w:w="2952" w:type="dxa"/>
            <w:tcBorders>
              <w:top w:val="single" w:sz="4" w:space="0" w:color="auto"/>
              <w:left w:val="single" w:sz="4" w:space="0" w:color="auto"/>
              <w:right w:val="single" w:sz="4" w:space="0" w:color="auto"/>
            </w:tcBorders>
            <w:shd w:val="clear" w:color="auto" w:fill="FFFFFF"/>
          </w:tcPr>
          <w:p w14:paraId="14AA6F82" w14:textId="77777777" w:rsidR="00BC7AD1" w:rsidRDefault="00BC7AD1">
            <w:pPr>
              <w:rPr>
                <w:sz w:val="10"/>
                <w:szCs w:val="10"/>
              </w:rPr>
            </w:pPr>
          </w:p>
        </w:tc>
      </w:tr>
      <w:tr w:rsidR="00BC7AD1" w14:paraId="1C597C8B" w14:textId="77777777">
        <w:tblPrEx>
          <w:tblCellMar>
            <w:top w:w="0" w:type="dxa"/>
            <w:bottom w:w="0" w:type="dxa"/>
          </w:tblCellMar>
        </w:tblPrEx>
        <w:trPr>
          <w:trHeight w:val="264"/>
        </w:trPr>
        <w:tc>
          <w:tcPr>
            <w:tcW w:w="846" w:type="dxa"/>
            <w:tcBorders>
              <w:top w:val="single" w:sz="4" w:space="0" w:color="auto"/>
              <w:left w:val="single" w:sz="4" w:space="0" w:color="auto"/>
            </w:tcBorders>
            <w:shd w:val="clear" w:color="auto" w:fill="FFFFFF"/>
            <w:vAlign w:val="bottom"/>
          </w:tcPr>
          <w:p w14:paraId="1C6AD3D1" w14:textId="77777777" w:rsidR="00BC7AD1" w:rsidRDefault="00E61EE6">
            <w:pPr>
              <w:pStyle w:val="Bodytext20"/>
              <w:shd w:val="clear" w:color="auto" w:fill="auto"/>
              <w:spacing w:line="220" w:lineRule="exact"/>
              <w:jc w:val="left"/>
            </w:pPr>
            <w:r>
              <w:rPr>
                <w:rStyle w:val="Bodytext211pt5"/>
                <w:lang w:val="en-GB" w:eastAsia="en-GB" w:bidi="en-GB"/>
              </w:rPr>
              <w:t>714</w:t>
            </w:r>
          </w:p>
        </w:tc>
        <w:tc>
          <w:tcPr>
            <w:tcW w:w="1272" w:type="dxa"/>
            <w:tcBorders>
              <w:top w:val="single" w:sz="4" w:space="0" w:color="auto"/>
              <w:left w:val="single" w:sz="4" w:space="0" w:color="auto"/>
            </w:tcBorders>
            <w:shd w:val="clear" w:color="auto" w:fill="FFFFFF"/>
          </w:tcPr>
          <w:p w14:paraId="494CBBFD"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bottom"/>
          </w:tcPr>
          <w:p w14:paraId="1FD4A231" w14:textId="77777777" w:rsidR="00BC7AD1" w:rsidRDefault="00E61EE6">
            <w:pPr>
              <w:pStyle w:val="Bodytext20"/>
              <w:shd w:val="clear" w:color="auto" w:fill="auto"/>
              <w:spacing w:line="220" w:lineRule="exact"/>
              <w:jc w:val="left"/>
            </w:pPr>
            <w:r>
              <w:rPr>
                <w:rStyle w:val="Bodytext211pt5"/>
              </w:rPr>
              <w:t xml:space="preserve">Phẫu thuật loại </w:t>
            </w:r>
            <w:r>
              <w:rPr>
                <w:rStyle w:val="Bodytext295pt"/>
              </w:rPr>
              <w:t>m</w:t>
            </w:r>
          </w:p>
        </w:tc>
        <w:tc>
          <w:tcPr>
            <w:tcW w:w="1698" w:type="dxa"/>
            <w:tcBorders>
              <w:top w:val="single" w:sz="4" w:space="0" w:color="auto"/>
              <w:left w:val="single" w:sz="4" w:space="0" w:color="auto"/>
            </w:tcBorders>
            <w:shd w:val="clear" w:color="auto" w:fill="FFFFFF"/>
            <w:vAlign w:val="bottom"/>
          </w:tcPr>
          <w:p w14:paraId="3B5EFE01" w14:textId="77777777" w:rsidR="00BC7AD1" w:rsidRDefault="00E61EE6">
            <w:pPr>
              <w:pStyle w:val="Bodytext20"/>
              <w:shd w:val="clear" w:color="auto" w:fill="auto"/>
              <w:spacing w:line="220" w:lineRule="exact"/>
              <w:jc w:val="left"/>
            </w:pPr>
            <w:r>
              <w:rPr>
                <w:rStyle w:val="Bodytext211pt5"/>
              </w:rPr>
              <w:t>1 114.000</w:t>
            </w:r>
          </w:p>
        </w:tc>
        <w:tc>
          <w:tcPr>
            <w:tcW w:w="2952" w:type="dxa"/>
            <w:tcBorders>
              <w:top w:val="single" w:sz="4" w:space="0" w:color="auto"/>
              <w:left w:val="single" w:sz="4" w:space="0" w:color="auto"/>
              <w:right w:val="single" w:sz="4" w:space="0" w:color="auto"/>
            </w:tcBorders>
            <w:shd w:val="clear" w:color="auto" w:fill="FFFFFF"/>
          </w:tcPr>
          <w:p w14:paraId="46433BCA" w14:textId="77777777" w:rsidR="00BC7AD1" w:rsidRDefault="00BC7AD1">
            <w:pPr>
              <w:rPr>
                <w:sz w:val="10"/>
                <w:szCs w:val="10"/>
              </w:rPr>
            </w:pPr>
          </w:p>
        </w:tc>
      </w:tr>
      <w:tr w:rsidR="00BC7AD1" w14:paraId="0C9C1783" w14:textId="77777777">
        <w:tblPrEx>
          <w:tblCellMar>
            <w:top w:w="0" w:type="dxa"/>
            <w:bottom w:w="0" w:type="dxa"/>
          </w:tblCellMar>
        </w:tblPrEx>
        <w:trPr>
          <w:trHeight w:val="264"/>
        </w:trPr>
        <w:tc>
          <w:tcPr>
            <w:tcW w:w="846" w:type="dxa"/>
            <w:tcBorders>
              <w:top w:val="single" w:sz="4" w:space="0" w:color="auto"/>
              <w:left w:val="single" w:sz="4" w:space="0" w:color="auto"/>
            </w:tcBorders>
            <w:shd w:val="clear" w:color="auto" w:fill="FFFFFF"/>
            <w:vAlign w:val="bottom"/>
          </w:tcPr>
          <w:p w14:paraId="300B90E7" w14:textId="77777777" w:rsidR="00BC7AD1" w:rsidRDefault="00E61EE6">
            <w:pPr>
              <w:pStyle w:val="Bodytext20"/>
              <w:shd w:val="clear" w:color="auto" w:fill="auto"/>
              <w:spacing w:line="220" w:lineRule="exact"/>
              <w:jc w:val="left"/>
            </w:pPr>
            <w:r>
              <w:rPr>
                <w:rStyle w:val="Bodytext211pt5"/>
                <w:lang w:val="en-GB" w:eastAsia="en-GB" w:bidi="en-GB"/>
              </w:rPr>
              <w:t>715</w:t>
            </w:r>
          </w:p>
        </w:tc>
        <w:tc>
          <w:tcPr>
            <w:tcW w:w="1272" w:type="dxa"/>
            <w:tcBorders>
              <w:top w:val="single" w:sz="4" w:space="0" w:color="auto"/>
              <w:left w:val="single" w:sz="4" w:space="0" w:color="auto"/>
            </w:tcBorders>
            <w:shd w:val="clear" w:color="auto" w:fill="FFFFFF"/>
          </w:tcPr>
          <w:p w14:paraId="46C2AE6E"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bottom"/>
          </w:tcPr>
          <w:p w14:paraId="35AA9ADD" w14:textId="77777777" w:rsidR="00BC7AD1" w:rsidRDefault="00E61EE6">
            <w:pPr>
              <w:pStyle w:val="Bodytext20"/>
              <w:shd w:val="clear" w:color="auto" w:fill="auto"/>
              <w:spacing w:line="220" w:lineRule="exact"/>
              <w:jc w:val="left"/>
            </w:pPr>
            <w:r>
              <w:rPr>
                <w:rStyle w:val="Bodytext211pt5"/>
              </w:rPr>
              <w:t>Thủ thuật loại đặc biệt</w:t>
            </w:r>
          </w:p>
        </w:tc>
        <w:tc>
          <w:tcPr>
            <w:tcW w:w="1698" w:type="dxa"/>
            <w:tcBorders>
              <w:top w:val="single" w:sz="4" w:space="0" w:color="auto"/>
              <w:left w:val="single" w:sz="4" w:space="0" w:color="auto"/>
            </w:tcBorders>
            <w:shd w:val="clear" w:color="auto" w:fill="FFFFFF"/>
            <w:vAlign w:val="bottom"/>
          </w:tcPr>
          <w:p w14:paraId="6D03CF26" w14:textId="77777777" w:rsidR="00BC7AD1" w:rsidRDefault="00E61EE6">
            <w:pPr>
              <w:pStyle w:val="Bodytext20"/>
              <w:shd w:val="clear" w:color="auto" w:fill="auto"/>
              <w:spacing w:line="220" w:lineRule="exact"/>
              <w:jc w:val="left"/>
            </w:pPr>
            <w:r>
              <w:rPr>
                <w:rStyle w:val="Bodytext211pt5"/>
              </w:rPr>
              <w:t>874.000</w:t>
            </w:r>
          </w:p>
        </w:tc>
        <w:tc>
          <w:tcPr>
            <w:tcW w:w="2952" w:type="dxa"/>
            <w:tcBorders>
              <w:top w:val="single" w:sz="4" w:space="0" w:color="auto"/>
              <w:left w:val="single" w:sz="4" w:space="0" w:color="auto"/>
              <w:right w:val="single" w:sz="4" w:space="0" w:color="auto"/>
            </w:tcBorders>
            <w:shd w:val="clear" w:color="auto" w:fill="FFFFFF"/>
          </w:tcPr>
          <w:p w14:paraId="462ECDDB" w14:textId="77777777" w:rsidR="00BC7AD1" w:rsidRDefault="00BC7AD1">
            <w:pPr>
              <w:rPr>
                <w:sz w:val="10"/>
                <w:szCs w:val="10"/>
              </w:rPr>
            </w:pPr>
          </w:p>
        </w:tc>
      </w:tr>
      <w:tr w:rsidR="00BC7AD1" w14:paraId="43B25BA4" w14:textId="77777777">
        <w:tblPrEx>
          <w:tblCellMar>
            <w:top w:w="0" w:type="dxa"/>
            <w:bottom w:w="0" w:type="dxa"/>
          </w:tblCellMar>
        </w:tblPrEx>
        <w:trPr>
          <w:trHeight w:val="264"/>
        </w:trPr>
        <w:tc>
          <w:tcPr>
            <w:tcW w:w="846" w:type="dxa"/>
            <w:tcBorders>
              <w:top w:val="single" w:sz="4" w:space="0" w:color="auto"/>
              <w:left w:val="single" w:sz="4" w:space="0" w:color="auto"/>
            </w:tcBorders>
            <w:shd w:val="clear" w:color="auto" w:fill="FFFFFF"/>
            <w:vAlign w:val="bottom"/>
          </w:tcPr>
          <w:p w14:paraId="5B3EC4F8" w14:textId="77777777" w:rsidR="00BC7AD1" w:rsidRDefault="00E61EE6">
            <w:pPr>
              <w:pStyle w:val="Bodytext20"/>
              <w:shd w:val="clear" w:color="auto" w:fill="auto"/>
              <w:spacing w:line="220" w:lineRule="exact"/>
              <w:jc w:val="left"/>
            </w:pPr>
            <w:r>
              <w:rPr>
                <w:rStyle w:val="Bodytext211pt5"/>
                <w:lang w:val="en-GB" w:eastAsia="en-GB" w:bidi="en-GB"/>
              </w:rPr>
              <w:t>716</w:t>
            </w:r>
          </w:p>
        </w:tc>
        <w:tc>
          <w:tcPr>
            <w:tcW w:w="1272" w:type="dxa"/>
            <w:tcBorders>
              <w:top w:val="single" w:sz="4" w:space="0" w:color="auto"/>
              <w:left w:val="single" w:sz="4" w:space="0" w:color="auto"/>
            </w:tcBorders>
            <w:shd w:val="clear" w:color="auto" w:fill="FFFFFF"/>
          </w:tcPr>
          <w:p w14:paraId="121749C5"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bottom"/>
          </w:tcPr>
          <w:p w14:paraId="2275BEB8" w14:textId="77777777" w:rsidR="00BC7AD1" w:rsidRDefault="00E61EE6">
            <w:pPr>
              <w:pStyle w:val="Bodytext20"/>
              <w:shd w:val="clear" w:color="auto" w:fill="auto"/>
              <w:spacing w:line="220" w:lineRule="exact"/>
              <w:jc w:val="left"/>
            </w:pPr>
            <w:r>
              <w:rPr>
                <w:rStyle w:val="Bodytext211pt5"/>
              </w:rPr>
              <w:t>Thủ thuật loại I</w:t>
            </w:r>
          </w:p>
        </w:tc>
        <w:tc>
          <w:tcPr>
            <w:tcW w:w="1698" w:type="dxa"/>
            <w:tcBorders>
              <w:top w:val="single" w:sz="4" w:space="0" w:color="auto"/>
              <w:left w:val="single" w:sz="4" w:space="0" w:color="auto"/>
            </w:tcBorders>
            <w:shd w:val="clear" w:color="auto" w:fill="FFFFFF"/>
            <w:vAlign w:val="bottom"/>
          </w:tcPr>
          <w:p w14:paraId="1A225C82" w14:textId="77777777" w:rsidR="00BC7AD1" w:rsidRDefault="00E61EE6">
            <w:pPr>
              <w:pStyle w:val="Bodytext20"/>
              <w:shd w:val="clear" w:color="auto" w:fill="auto"/>
              <w:spacing w:line="220" w:lineRule="exact"/>
              <w:jc w:val="left"/>
            </w:pPr>
            <w:r>
              <w:rPr>
                <w:rStyle w:val="Bodytext211pt5"/>
              </w:rPr>
              <w:t>587.000</w:t>
            </w:r>
          </w:p>
        </w:tc>
        <w:tc>
          <w:tcPr>
            <w:tcW w:w="2952" w:type="dxa"/>
            <w:tcBorders>
              <w:top w:val="single" w:sz="4" w:space="0" w:color="auto"/>
              <w:left w:val="single" w:sz="4" w:space="0" w:color="auto"/>
              <w:right w:val="single" w:sz="4" w:space="0" w:color="auto"/>
            </w:tcBorders>
            <w:shd w:val="clear" w:color="auto" w:fill="FFFFFF"/>
          </w:tcPr>
          <w:p w14:paraId="33439B87" w14:textId="77777777" w:rsidR="00BC7AD1" w:rsidRDefault="00BC7AD1">
            <w:pPr>
              <w:rPr>
                <w:sz w:val="10"/>
                <w:szCs w:val="10"/>
              </w:rPr>
            </w:pPr>
          </w:p>
        </w:tc>
      </w:tr>
      <w:tr w:rsidR="00BC7AD1" w14:paraId="52E5D853" w14:textId="77777777">
        <w:tblPrEx>
          <w:tblCellMar>
            <w:top w:w="0" w:type="dxa"/>
            <w:bottom w:w="0" w:type="dxa"/>
          </w:tblCellMar>
        </w:tblPrEx>
        <w:trPr>
          <w:trHeight w:val="252"/>
        </w:trPr>
        <w:tc>
          <w:tcPr>
            <w:tcW w:w="846" w:type="dxa"/>
            <w:tcBorders>
              <w:top w:val="single" w:sz="4" w:space="0" w:color="auto"/>
              <w:left w:val="single" w:sz="4" w:space="0" w:color="auto"/>
            </w:tcBorders>
            <w:shd w:val="clear" w:color="auto" w:fill="FFFFFF"/>
            <w:vAlign w:val="bottom"/>
          </w:tcPr>
          <w:p w14:paraId="2C727500" w14:textId="77777777" w:rsidR="00BC7AD1" w:rsidRDefault="00E61EE6">
            <w:pPr>
              <w:pStyle w:val="Bodytext20"/>
              <w:shd w:val="clear" w:color="auto" w:fill="auto"/>
              <w:spacing w:line="220" w:lineRule="exact"/>
              <w:jc w:val="left"/>
            </w:pPr>
            <w:r>
              <w:rPr>
                <w:rStyle w:val="Bodytext211pt5"/>
                <w:lang w:val="en-GB" w:eastAsia="en-GB" w:bidi="en-GB"/>
              </w:rPr>
              <w:t>717</w:t>
            </w:r>
          </w:p>
        </w:tc>
        <w:tc>
          <w:tcPr>
            <w:tcW w:w="1272" w:type="dxa"/>
            <w:tcBorders>
              <w:top w:val="single" w:sz="4" w:space="0" w:color="auto"/>
              <w:left w:val="single" w:sz="4" w:space="0" w:color="auto"/>
            </w:tcBorders>
            <w:shd w:val="clear" w:color="auto" w:fill="FFFFFF"/>
          </w:tcPr>
          <w:p w14:paraId="3DFF5359"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bottom"/>
          </w:tcPr>
          <w:p w14:paraId="072D48B7" w14:textId="77777777" w:rsidR="00BC7AD1" w:rsidRDefault="00E61EE6">
            <w:pPr>
              <w:pStyle w:val="Bodytext20"/>
              <w:shd w:val="clear" w:color="auto" w:fill="auto"/>
              <w:spacing w:line="220" w:lineRule="exact"/>
              <w:jc w:val="left"/>
            </w:pPr>
            <w:r>
              <w:rPr>
                <w:rStyle w:val="Bodytext211pt5"/>
              </w:rPr>
              <w:t>Thủ thuật loại II</w:t>
            </w:r>
          </w:p>
        </w:tc>
        <w:tc>
          <w:tcPr>
            <w:tcW w:w="1698" w:type="dxa"/>
            <w:tcBorders>
              <w:top w:val="single" w:sz="4" w:space="0" w:color="auto"/>
              <w:left w:val="single" w:sz="4" w:space="0" w:color="auto"/>
            </w:tcBorders>
            <w:shd w:val="clear" w:color="auto" w:fill="FFFFFF"/>
            <w:vAlign w:val="bottom"/>
          </w:tcPr>
          <w:p w14:paraId="6F4B3D9D" w14:textId="77777777" w:rsidR="00BC7AD1" w:rsidRDefault="00E61EE6">
            <w:pPr>
              <w:pStyle w:val="Bodytext20"/>
              <w:shd w:val="clear" w:color="auto" w:fill="auto"/>
              <w:spacing w:line="220" w:lineRule="exact"/>
              <w:jc w:val="left"/>
            </w:pPr>
            <w:r>
              <w:rPr>
                <w:rStyle w:val="Bodytext211pt5"/>
              </w:rPr>
              <w:t>405.000</w:t>
            </w:r>
          </w:p>
        </w:tc>
        <w:tc>
          <w:tcPr>
            <w:tcW w:w="2952" w:type="dxa"/>
            <w:tcBorders>
              <w:top w:val="single" w:sz="4" w:space="0" w:color="auto"/>
              <w:left w:val="single" w:sz="4" w:space="0" w:color="auto"/>
              <w:right w:val="single" w:sz="4" w:space="0" w:color="auto"/>
            </w:tcBorders>
            <w:shd w:val="clear" w:color="auto" w:fill="FFFFFF"/>
          </w:tcPr>
          <w:p w14:paraId="3487A586" w14:textId="77777777" w:rsidR="00BC7AD1" w:rsidRDefault="00BC7AD1">
            <w:pPr>
              <w:rPr>
                <w:sz w:val="10"/>
                <w:szCs w:val="10"/>
              </w:rPr>
            </w:pPr>
          </w:p>
        </w:tc>
      </w:tr>
      <w:tr w:rsidR="00BC7AD1" w14:paraId="7E32DD8D" w14:textId="77777777">
        <w:tblPrEx>
          <w:tblCellMar>
            <w:top w:w="0" w:type="dxa"/>
            <w:bottom w:w="0" w:type="dxa"/>
          </w:tblCellMar>
        </w:tblPrEx>
        <w:trPr>
          <w:trHeight w:val="264"/>
        </w:trPr>
        <w:tc>
          <w:tcPr>
            <w:tcW w:w="846" w:type="dxa"/>
            <w:tcBorders>
              <w:top w:val="single" w:sz="4" w:space="0" w:color="auto"/>
              <w:left w:val="single" w:sz="4" w:space="0" w:color="auto"/>
            </w:tcBorders>
            <w:shd w:val="clear" w:color="auto" w:fill="FFFFFF"/>
            <w:vAlign w:val="bottom"/>
          </w:tcPr>
          <w:p w14:paraId="56A8CF67" w14:textId="77777777" w:rsidR="00BC7AD1" w:rsidRDefault="00E61EE6">
            <w:pPr>
              <w:pStyle w:val="Bodytext20"/>
              <w:shd w:val="clear" w:color="auto" w:fill="auto"/>
              <w:spacing w:line="220" w:lineRule="exact"/>
              <w:jc w:val="left"/>
            </w:pPr>
            <w:r>
              <w:rPr>
                <w:rStyle w:val="Bodytext211pt5"/>
                <w:lang w:val="en-GB" w:eastAsia="en-GB" w:bidi="en-GB"/>
              </w:rPr>
              <w:t>718</w:t>
            </w:r>
          </w:p>
        </w:tc>
        <w:tc>
          <w:tcPr>
            <w:tcW w:w="1272" w:type="dxa"/>
            <w:tcBorders>
              <w:top w:val="single" w:sz="4" w:space="0" w:color="auto"/>
              <w:left w:val="single" w:sz="4" w:space="0" w:color="auto"/>
            </w:tcBorders>
            <w:shd w:val="clear" w:color="auto" w:fill="FFFFFF"/>
          </w:tcPr>
          <w:p w14:paraId="252987CC"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bottom"/>
          </w:tcPr>
          <w:p w14:paraId="454B6DBB" w14:textId="77777777" w:rsidR="00BC7AD1" w:rsidRDefault="00E61EE6">
            <w:pPr>
              <w:pStyle w:val="Bodytext20"/>
              <w:shd w:val="clear" w:color="auto" w:fill="auto"/>
              <w:spacing w:line="220" w:lineRule="exact"/>
              <w:jc w:val="left"/>
            </w:pPr>
            <w:r>
              <w:rPr>
                <w:rStyle w:val="Bodytext211pt5"/>
              </w:rPr>
              <w:t xml:space="preserve">Thủ thuật loại </w:t>
            </w:r>
            <w:r>
              <w:rPr>
                <w:rStyle w:val="Bodytext295pt"/>
              </w:rPr>
              <w:t>ìn</w:t>
            </w:r>
          </w:p>
        </w:tc>
        <w:tc>
          <w:tcPr>
            <w:tcW w:w="1698" w:type="dxa"/>
            <w:tcBorders>
              <w:top w:val="single" w:sz="4" w:space="0" w:color="auto"/>
              <w:left w:val="single" w:sz="4" w:space="0" w:color="auto"/>
            </w:tcBorders>
            <w:shd w:val="clear" w:color="auto" w:fill="FFFFFF"/>
            <w:vAlign w:val="bottom"/>
          </w:tcPr>
          <w:p w14:paraId="79BD89DA" w14:textId="77777777" w:rsidR="00BC7AD1" w:rsidRDefault="00E61EE6">
            <w:pPr>
              <w:pStyle w:val="Bodytext20"/>
              <w:shd w:val="clear" w:color="auto" w:fill="auto"/>
              <w:spacing w:line="220" w:lineRule="exact"/>
              <w:jc w:val="left"/>
            </w:pPr>
            <w:r>
              <w:rPr>
                <w:rStyle w:val="Bodytext211pt5"/>
              </w:rPr>
              <w:t>188.000</w:t>
            </w:r>
          </w:p>
        </w:tc>
        <w:tc>
          <w:tcPr>
            <w:tcW w:w="2952" w:type="dxa"/>
            <w:tcBorders>
              <w:top w:val="single" w:sz="4" w:space="0" w:color="auto"/>
              <w:left w:val="single" w:sz="4" w:space="0" w:color="auto"/>
              <w:right w:val="single" w:sz="4" w:space="0" w:color="auto"/>
            </w:tcBorders>
            <w:shd w:val="clear" w:color="auto" w:fill="FFFFFF"/>
          </w:tcPr>
          <w:p w14:paraId="775E781D" w14:textId="77777777" w:rsidR="00BC7AD1" w:rsidRDefault="00BC7AD1">
            <w:pPr>
              <w:rPr>
                <w:sz w:val="10"/>
                <w:szCs w:val="10"/>
              </w:rPr>
            </w:pPr>
          </w:p>
        </w:tc>
      </w:tr>
      <w:tr w:rsidR="00BC7AD1" w14:paraId="6A16A2A8" w14:textId="77777777">
        <w:tblPrEx>
          <w:tblCellMar>
            <w:top w:w="0" w:type="dxa"/>
            <w:bottom w:w="0" w:type="dxa"/>
          </w:tblCellMar>
        </w:tblPrEx>
        <w:trPr>
          <w:trHeight w:val="408"/>
        </w:trPr>
        <w:tc>
          <w:tcPr>
            <w:tcW w:w="846" w:type="dxa"/>
            <w:tcBorders>
              <w:top w:val="single" w:sz="4" w:space="0" w:color="auto"/>
              <w:left w:val="single" w:sz="4" w:space="0" w:color="auto"/>
            </w:tcBorders>
            <w:shd w:val="clear" w:color="auto" w:fill="FFFFFF"/>
            <w:vAlign w:val="bottom"/>
          </w:tcPr>
          <w:p w14:paraId="006A7585" w14:textId="77777777" w:rsidR="00BC7AD1" w:rsidRDefault="00E61EE6">
            <w:pPr>
              <w:pStyle w:val="Bodytext20"/>
              <w:shd w:val="clear" w:color="auto" w:fill="auto"/>
              <w:spacing w:line="220" w:lineRule="exact"/>
              <w:jc w:val="left"/>
            </w:pPr>
            <w:r>
              <w:rPr>
                <w:rStyle w:val="Bodytext211pt5"/>
                <w:lang w:val="en-GB" w:eastAsia="en-GB" w:bidi="en-GB"/>
              </w:rPr>
              <w:t>VII</w:t>
            </w:r>
          </w:p>
        </w:tc>
        <w:tc>
          <w:tcPr>
            <w:tcW w:w="1272" w:type="dxa"/>
            <w:tcBorders>
              <w:top w:val="single" w:sz="4" w:space="0" w:color="auto"/>
              <w:left w:val="single" w:sz="4" w:space="0" w:color="auto"/>
            </w:tcBorders>
            <w:shd w:val="clear" w:color="auto" w:fill="FFFFFF"/>
          </w:tcPr>
          <w:p w14:paraId="0F2B1635"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bottom"/>
          </w:tcPr>
          <w:p w14:paraId="02FFAD26" w14:textId="77777777" w:rsidR="00BC7AD1" w:rsidRDefault="00E61EE6">
            <w:pPr>
              <w:pStyle w:val="Bodytext20"/>
              <w:shd w:val="clear" w:color="auto" w:fill="auto"/>
              <w:spacing w:line="220" w:lineRule="exact"/>
              <w:jc w:val="left"/>
            </w:pPr>
            <w:r>
              <w:rPr>
                <w:rStyle w:val="Bodytext211pt5"/>
              </w:rPr>
              <w:t>MẮT</w:t>
            </w:r>
          </w:p>
        </w:tc>
        <w:tc>
          <w:tcPr>
            <w:tcW w:w="1698" w:type="dxa"/>
            <w:tcBorders>
              <w:top w:val="single" w:sz="4" w:space="0" w:color="auto"/>
              <w:left w:val="single" w:sz="4" w:space="0" w:color="auto"/>
            </w:tcBorders>
            <w:shd w:val="clear" w:color="auto" w:fill="FFFFFF"/>
          </w:tcPr>
          <w:p w14:paraId="25A24B22" w14:textId="77777777" w:rsidR="00BC7AD1" w:rsidRDefault="00BC7AD1">
            <w:pPr>
              <w:rPr>
                <w:sz w:val="10"/>
                <w:szCs w:val="10"/>
              </w:rPr>
            </w:pPr>
          </w:p>
        </w:tc>
        <w:tc>
          <w:tcPr>
            <w:tcW w:w="2952" w:type="dxa"/>
            <w:tcBorders>
              <w:top w:val="single" w:sz="4" w:space="0" w:color="auto"/>
              <w:left w:val="single" w:sz="4" w:space="0" w:color="auto"/>
              <w:right w:val="single" w:sz="4" w:space="0" w:color="auto"/>
            </w:tcBorders>
            <w:shd w:val="clear" w:color="auto" w:fill="FFFFFF"/>
          </w:tcPr>
          <w:p w14:paraId="5E291BA6" w14:textId="77777777" w:rsidR="00BC7AD1" w:rsidRDefault="00BC7AD1">
            <w:pPr>
              <w:rPr>
                <w:sz w:val="10"/>
                <w:szCs w:val="10"/>
              </w:rPr>
            </w:pPr>
          </w:p>
        </w:tc>
      </w:tr>
      <w:tr w:rsidR="00BC7AD1" w14:paraId="7AEFA328" w14:textId="77777777">
        <w:tblPrEx>
          <w:tblCellMar>
            <w:top w:w="0" w:type="dxa"/>
            <w:bottom w:w="0" w:type="dxa"/>
          </w:tblCellMar>
        </w:tblPrEx>
        <w:trPr>
          <w:trHeight w:val="420"/>
        </w:trPr>
        <w:tc>
          <w:tcPr>
            <w:tcW w:w="846" w:type="dxa"/>
            <w:tcBorders>
              <w:top w:val="single" w:sz="4" w:space="0" w:color="auto"/>
              <w:left w:val="single" w:sz="4" w:space="0" w:color="auto"/>
            </w:tcBorders>
            <w:shd w:val="clear" w:color="auto" w:fill="FFFFFF"/>
            <w:vAlign w:val="bottom"/>
          </w:tcPr>
          <w:p w14:paraId="016AE60B" w14:textId="77777777" w:rsidR="00BC7AD1" w:rsidRDefault="00E61EE6">
            <w:pPr>
              <w:pStyle w:val="Bodytext20"/>
              <w:shd w:val="clear" w:color="auto" w:fill="auto"/>
              <w:spacing w:line="220" w:lineRule="exact"/>
              <w:jc w:val="left"/>
            </w:pPr>
            <w:r>
              <w:rPr>
                <w:rStyle w:val="Bodytext211pt5"/>
                <w:lang w:val="en-GB" w:eastAsia="en-GB" w:bidi="en-GB"/>
              </w:rPr>
              <w:t>719</w:t>
            </w:r>
          </w:p>
        </w:tc>
        <w:tc>
          <w:tcPr>
            <w:tcW w:w="1272" w:type="dxa"/>
            <w:tcBorders>
              <w:top w:val="single" w:sz="4" w:space="0" w:color="auto"/>
              <w:left w:val="single" w:sz="4" w:space="0" w:color="auto"/>
            </w:tcBorders>
            <w:shd w:val="clear" w:color="auto" w:fill="FFFFFF"/>
          </w:tcPr>
          <w:p w14:paraId="7D07F3C2"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bottom"/>
          </w:tcPr>
          <w:p w14:paraId="351F496C" w14:textId="77777777" w:rsidR="00BC7AD1" w:rsidRDefault="00E61EE6">
            <w:pPr>
              <w:pStyle w:val="Bodytext20"/>
              <w:shd w:val="clear" w:color="auto" w:fill="auto"/>
              <w:spacing w:line="220" w:lineRule="exact"/>
              <w:jc w:val="left"/>
            </w:pPr>
            <w:r>
              <w:rPr>
                <w:rStyle w:val="Bodytext211pt5"/>
              </w:rPr>
              <w:t>Bom rửa lệ đạo</w:t>
            </w:r>
          </w:p>
        </w:tc>
        <w:tc>
          <w:tcPr>
            <w:tcW w:w="1698" w:type="dxa"/>
            <w:tcBorders>
              <w:top w:val="single" w:sz="4" w:space="0" w:color="auto"/>
              <w:left w:val="single" w:sz="4" w:space="0" w:color="auto"/>
            </w:tcBorders>
            <w:shd w:val="clear" w:color="auto" w:fill="FFFFFF"/>
            <w:vAlign w:val="bottom"/>
          </w:tcPr>
          <w:p w14:paraId="0C50817D" w14:textId="77777777" w:rsidR="00BC7AD1" w:rsidRDefault="00E61EE6">
            <w:pPr>
              <w:pStyle w:val="Bodytext20"/>
              <w:shd w:val="clear" w:color="auto" w:fill="auto"/>
              <w:spacing w:line="220" w:lineRule="exact"/>
              <w:jc w:val="left"/>
            </w:pPr>
            <w:r>
              <w:rPr>
                <w:rStyle w:val="Bodytext211pt5"/>
              </w:rPr>
              <w:t>36.700</w:t>
            </w:r>
          </w:p>
        </w:tc>
        <w:tc>
          <w:tcPr>
            <w:tcW w:w="2952" w:type="dxa"/>
            <w:tcBorders>
              <w:top w:val="single" w:sz="4" w:space="0" w:color="auto"/>
              <w:left w:val="single" w:sz="4" w:space="0" w:color="auto"/>
              <w:right w:val="single" w:sz="4" w:space="0" w:color="auto"/>
            </w:tcBorders>
            <w:shd w:val="clear" w:color="auto" w:fill="FFFFFF"/>
          </w:tcPr>
          <w:p w14:paraId="0784564E" w14:textId="77777777" w:rsidR="00BC7AD1" w:rsidRDefault="00BC7AD1">
            <w:pPr>
              <w:rPr>
                <w:sz w:val="10"/>
                <w:szCs w:val="10"/>
              </w:rPr>
            </w:pPr>
          </w:p>
        </w:tc>
      </w:tr>
      <w:tr w:rsidR="00BC7AD1" w14:paraId="59385857" w14:textId="77777777">
        <w:tblPrEx>
          <w:tblCellMar>
            <w:top w:w="0" w:type="dxa"/>
            <w:bottom w:w="0" w:type="dxa"/>
          </w:tblCellMar>
        </w:tblPrEx>
        <w:trPr>
          <w:trHeight w:val="528"/>
        </w:trPr>
        <w:tc>
          <w:tcPr>
            <w:tcW w:w="846" w:type="dxa"/>
            <w:tcBorders>
              <w:top w:val="single" w:sz="4" w:space="0" w:color="auto"/>
              <w:left w:val="single" w:sz="4" w:space="0" w:color="auto"/>
            </w:tcBorders>
            <w:shd w:val="clear" w:color="auto" w:fill="FFFFFF"/>
            <w:vAlign w:val="center"/>
          </w:tcPr>
          <w:p w14:paraId="565337E8" w14:textId="77777777" w:rsidR="00BC7AD1" w:rsidRDefault="00E61EE6">
            <w:pPr>
              <w:pStyle w:val="Bodytext20"/>
              <w:shd w:val="clear" w:color="auto" w:fill="auto"/>
              <w:spacing w:line="220" w:lineRule="exact"/>
              <w:jc w:val="left"/>
            </w:pPr>
            <w:r>
              <w:rPr>
                <w:rStyle w:val="Bodytext211pt5"/>
                <w:lang w:val="en-GB" w:eastAsia="en-GB" w:bidi="en-GB"/>
              </w:rPr>
              <w:t>720</w:t>
            </w:r>
          </w:p>
        </w:tc>
        <w:tc>
          <w:tcPr>
            <w:tcW w:w="1272" w:type="dxa"/>
            <w:tcBorders>
              <w:top w:val="single" w:sz="4" w:space="0" w:color="auto"/>
              <w:left w:val="single" w:sz="4" w:space="0" w:color="auto"/>
            </w:tcBorders>
            <w:shd w:val="clear" w:color="auto" w:fill="FFFFFF"/>
            <w:vAlign w:val="center"/>
          </w:tcPr>
          <w:p w14:paraId="51949B38" w14:textId="77777777" w:rsidR="00BC7AD1" w:rsidRDefault="00E61EE6">
            <w:pPr>
              <w:pStyle w:val="Bodytext20"/>
              <w:shd w:val="clear" w:color="auto" w:fill="auto"/>
              <w:spacing w:line="220" w:lineRule="exact"/>
              <w:jc w:val="left"/>
            </w:pPr>
            <w:r>
              <w:rPr>
                <w:rStyle w:val="Bodytext211pt5"/>
              </w:rPr>
              <w:t>03C2.3.76</w:t>
            </w:r>
          </w:p>
        </w:tc>
        <w:tc>
          <w:tcPr>
            <w:tcW w:w="3324" w:type="dxa"/>
            <w:tcBorders>
              <w:top w:val="single" w:sz="4" w:space="0" w:color="auto"/>
              <w:left w:val="single" w:sz="4" w:space="0" w:color="auto"/>
            </w:tcBorders>
            <w:shd w:val="clear" w:color="auto" w:fill="FFFFFF"/>
            <w:vAlign w:val="center"/>
          </w:tcPr>
          <w:p w14:paraId="4D138850" w14:textId="77777777" w:rsidR="00BC7AD1" w:rsidRDefault="00E61EE6">
            <w:pPr>
              <w:pStyle w:val="Bodytext20"/>
              <w:shd w:val="clear" w:color="auto" w:fill="auto"/>
              <w:spacing w:line="220" w:lineRule="exact"/>
              <w:jc w:val="left"/>
            </w:pPr>
            <w:r>
              <w:rPr>
                <w:rStyle w:val="Bodytext211pt5"/>
              </w:rPr>
              <w:t xml:space="preserve">Cắt bè áp MMC hoặc áp </w:t>
            </w:r>
            <w:r>
              <w:rPr>
                <w:rStyle w:val="Bodytext211pt5"/>
                <w:lang w:val="en-GB" w:eastAsia="en-GB" w:bidi="en-GB"/>
              </w:rPr>
              <w:t>5FU</w:t>
            </w:r>
          </w:p>
        </w:tc>
        <w:tc>
          <w:tcPr>
            <w:tcW w:w="1698" w:type="dxa"/>
            <w:tcBorders>
              <w:top w:val="single" w:sz="4" w:space="0" w:color="auto"/>
              <w:left w:val="single" w:sz="4" w:space="0" w:color="auto"/>
            </w:tcBorders>
            <w:shd w:val="clear" w:color="auto" w:fill="FFFFFF"/>
            <w:vAlign w:val="center"/>
          </w:tcPr>
          <w:p w14:paraId="01613E28" w14:textId="77777777" w:rsidR="00BC7AD1" w:rsidRDefault="00E61EE6">
            <w:pPr>
              <w:pStyle w:val="Bodytext20"/>
              <w:shd w:val="clear" w:color="auto" w:fill="auto"/>
              <w:spacing w:line="190" w:lineRule="exact"/>
              <w:jc w:val="left"/>
            </w:pPr>
            <w:r>
              <w:rPr>
                <w:rStyle w:val="Bodytext295pt"/>
              </w:rPr>
              <w:t>1.212.000</w:t>
            </w:r>
          </w:p>
        </w:tc>
        <w:tc>
          <w:tcPr>
            <w:tcW w:w="2952" w:type="dxa"/>
            <w:tcBorders>
              <w:top w:val="single" w:sz="4" w:space="0" w:color="auto"/>
              <w:left w:val="single" w:sz="4" w:space="0" w:color="auto"/>
              <w:right w:val="single" w:sz="4" w:space="0" w:color="auto"/>
            </w:tcBorders>
            <w:shd w:val="clear" w:color="auto" w:fill="FFFFFF"/>
            <w:vAlign w:val="center"/>
          </w:tcPr>
          <w:p w14:paraId="0A9A36E3" w14:textId="77777777" w:rsidR="00BC7AD1" w:rsidRDefault="00E61EE6">
            <w:pPr>
              <w:pStyle w:val="Bodytext20"/>
              <w:shd w:val="clear" w:color="auto" w:fill="auto"/>
              <w:spacing w:line="220" w:lineRule="exact"/>
              <w:jc w:val="left"/>
            </w:pPr>
            <w:r>
              <w:rPr>
                <w:rStyle w:val="Bodytext211pt5"/>
              </w:rPr>
              <w:t>Chưa bao gồm thuốc MMC; 5FƯ.</w:t>
            </w:r>
          </w:p>
        </w:tc>
      </w:tr>
      <w:tr w:rsidR="00BC7AD1" w14:paraId="22F4F42E" w14:textId="77777777">
        <w:tblPrEx>
          <w:tblCellMar>
            <w:top w:w="0" w:type="dxa"/>
            <w:bottom w:w="0" w:type="dxa"/>
          </w:tblCellMar>
        </w:tblPrEx>
        <w:trPr>
          <w:trHeight w:val="264"/>
        </w:trPr>
        <w:tc>
          <w:tcPr>
            <w:tcW w:w="846" w:type="dxa"/>
            <w:tcBorders>
              <w:top w:val="single" w:sz="4" w:space="0" w:color="auto"/>
              <w:left w:val="single" w:sz="4" w:space="0" w:color="auto"/>
            </w:tcBorders>
            <w:shd w:val="clear" w:color="auto" w:fill="FFFFFF"/>
            <w:vAlign w:val="bottom"/>
          </w:tcPr>
          <w:p w14:paraId="61A1D795" w14:textId="77777777" w:rsidR="00BC7AD1" w:rsidRDefault="00E61EE6">
            <w:pPr>
              <w:pStyle w:val="Bodytext20"/>
              <w:shd w:val="clear" w:color="auto" w:fill="auto"/>
              <w:spacing w:line="220" w:lineRule="exact"/>
              <w:jc w:val="left"/>
            </w:pPr>
            <w:r>
              <w:rPr>
                <w:rStyle w:val="Bodytext211pt5"/>
                <w:lang w:val="en-GB" w:eastAsia="en-GB" w:bidi="en-GB"/>
              </w:rPr>
              <w:t>721</w:t>
            </w:r>
          </w:p>
        </w:tc>
        <w:tc>
          <w:tcPr>
            <w:tcW w:w="1272" w:type="dxa"/>
            <w:tcBorders>
              <w:top w:val="single" w:sz="4" w:space="0" w:color="auto"/>
              <w:left w:val="single" w:sz="4" w:space="0" w:color="auto"/>
            </w:tcBorders>
            <w:shd w:val="clear" w:color="auto" w:fill="FFFFFF"/>
            <w:vAlign w:val="bottom"/>
          </w:tcPr>
          <w:p w14:paraId="18D86CB6" w14:textId="77777777" w:rsidR="00BC7AD1" w:rsidRDefault="00E61EE6">
            <w:pPr>
              <w:pStyle w:val="Bodytext20"/>
              <w:shd w:val="clear" w:color="auto" w:fill="auto"/>
              <w:spacing w:line="220" w:lineRule="exact"/>
              <w:jc w:val="left"/>
            </w:pPr>
            <w:r>
              <w:rPr>
                <w:rStyle w:val="Bodytext211pt5"/>
              </w:rPr>
              <w:t>03C2.3.59</w:t>
            </w:r>
          </w:p>
        </w:tc>
        <w:tc>
          <w:tcPr>
            <w:tcW w:w="3324" w:type="dxa"/>
            <w:tcBorders>
              <w:top w:val="single" w:sz="4" w:space="0" w:color="auto"/>
              <w:left w:val="single" w:sz="4" w:space="0" w:color="auto"/>
            </w:tcBorders>
            <w:shd w:val="clear" w:color="auto" w:fill="FFFFFF"/>
            <w:vAlign w:val="bottom"/>
          </w:tcPr>
          <w:p w14:paraId="41CF4614" w14:textId="77777777" w:rsidR="00BC7AD1" w:rsidRDefault="00E61EE6">
            <w:pPr>
              <w:pStyle w:val="Bodytext20"/>
              <w:shd w:val="clear" w:color="auto" w:fill="auto"/>
              <w:spacing w:line="220" w:lineRule="exact"/>
              <w:jc w:val="left"/>
            </w:pPr>
            <w:r>
              <w:rPr>
                <w:rStyle w:val="Bodytext211pt5"/>
              </w:rPr>
              <w:t>Cắt bỏ túi lệ</w:t>
            </w:r>
          </w:p>
        </w:tc>
        <w:tc>
          <w:tcPr>
            <w:tcW w:w="1698" w:type="dxa"/>
            <w:tcBorders>
              <w:top w:val="single" w:sz="4" w:space="0" w:color="auto"/>
              <w:left w:val="single" w:sz="4" w:space="0" w:color="auto"/>
            </w:tcBorders>
            <w:shd w:val="clear" w:color="auto" w:fill="FFFFFF"/>
            <w:vAlign w:val="bottom"/>
          </w:tcPr>
          <w:p w14:paraId="47C03D70" w14:textId="77777777" w:rsidR="00BC7AD1" w:rsidRDefault="00E61EE6">
            <w:pPr>
              <w:pStyle w:val="Bodytext20"/>
              <w:shd w:val="clear" w:color="auto" w:fill="auto"/>
              <w:spacing w:line="220" w:lineRule="exact"/>
              <w:jc w:val="left"/>
            </w:pPr>
            <w:r>
              <w:rPr>
                <w:rStyle w:val="Bodytext211pt5"/>
              </w:rPr>
              <w:t>840.000</w:t>
            </w:r>
          </w:p>
        </w:tc>
        <w:tc>
          <w:tcPr>
            <w:tcW w:w="2952" w:type="dxa"/>
            <w:tcBorders>
              <w:top w:val="single" w:sz="4" w:space="0" w:color="auto"/>
              <w:left w:val="single" w:sz="4" w:space="0" w:color="auto"/>
              <w:right w:val="single" w:sz="4" w:space="0" w:color="auto"/>
            </w:tcBorders>
            <w:shd w:val="clear" w:color="auto" w:fill="FFFFFF"/>
          </w:tcPr>
          <w:p w14:paraId="3501D92A" w14:textId="77777777" w:rsidR="00BC7AD1" w:rsidRDefault="00BC7AD1">
            <w:pPr>
              <w:rPr>
                <w:sz w:val="10"/>
                <w:szCs w:val="10"/>
              </w:rPr>
            </w:pPr>
          </w:p>
        </w:tc>
      </w:tr>
      <w:tr w:rsidR="00BC7AD1" w14:paraId="0089787D" w14:textId="77777777">
        <w:tblPrEx>
          <w:tblCellMar>
            <w:top w:w="0" w:type="dxa"/>
            <w:bottom w:w="0" w:type="dxa"/>
          </w:tblCellMar>
        </w:tblPrEx>
        <w:trPr>
          <w:trHeight w:val="528"/>
        </w:trPr>
        <w:tc>
          <w:tcPr>
            <w:tcW w:w="846" w:type="dxa"/>
            <w:tcBorders>
              <w:top w:val="single" w:sz="4" w:space="0" w:color="auto"/>
              <w:left w:val="single" w:sz="4" w:space="0" w:color="auto"/>
            </w:tcBorders>
            <w:shd w:val="clear" w:color="auto" w:fill="FFFFFF"/>
            <w:vAlign w:val="center"/>
          </w:tcPr>
          <w:p w14:paraId="2A484CF9" w14:textId="77777777" w:rsidR="00BC7AD1" w:rsidRDefault="00E61EE6">
            <w:pPr>
              <w:pStyle w:val="Bodytext20"/>
              <w:shd w:val="clear" w:color="auto" w:fill="auto"/>
              <w:spacing w:line="220" w:lineRule="exact"/>
              <w:jc w:val="left"/>
            </w:pPr>
            <w:r>
              <w:rPr>
                <w:rStyle w:val="Bodytext211pt5"/>
                <w:lang w:val="en-GB" w:eastAsia="en-GB" w:bidi="en-GB"/>
              </w:rPr>
              <w:t>722</w:t>
            </w:r>
          </w:p>
        </w:tc>
        <w:tc>
          <w:tcPr>
            <w:tcW w:w="1272" w:type="dxa"/>
            <w:tcBorders>
              <w:top w:val="single" w:sz="4" w:space="0" w:color="auto"/>
              <w:left w:val="single" w:sz="4" w:space="0" w:color="auto"/>
            </w:tcBorders>
            <w:shd w:val="clear" w:color="auto" w:fill="FFFFFF"/>
            <w:vAlign w:val="center"/>
          </w:tcPr>
          <w:p w14:paraId="32BDB224" w14:textId="77777777" w:rsidR="00BC7AD1" w:rsidRDefault="00E61EE6">
            <w:pPr>
              <w:pStyle w:val="Bodytext20"/>
              <w:shd w:val="clear" w:color="auto" w:fill="auto"/>
              <w:spacing w:line="220" w:lineRule="exact"/>
              <w:jc w:val="left"/>
            </w:pPr>
            <w:r>
              <w:rPr>
                <w:rStyle w:val="Bodytext211pt5"/>
              </w:rPr>
              <w:t>03C2.3.48</w:t>
            </w:r>
          </w:p>
        </w:tc>
        <w:tc>
          <w:tcPr>
            <w:tcW w:w="3324" w:type="dxa"/>
            <w:tcBorders>
              <w:top w:val="single" w:sz="4" w:space="0" w:color="auto"/>
              <w:left w:val="single" w:sz="4" w:space="0" w:color="auto"/>
            </w:tcBorders>
            <w:shd w:val="clear" w:color="auto" w:fill="FFFFFF"/>
          </w:tcPr>
          <w:p w14:paraId="3267E612" w14:textId="77777777" w:rsidR="00BC7AD1" w:rsidRDefault="00E61EE6">
            <w:pPr>
              <w:pStyle w:val="Bodytext20"/>
              <w:shd w:val="clear" w:color="auto" w:fill="auto"/>
              <w:spacing w:line="273" w:lineRule="exact"/>
              <w:jc w:val="left"/>
            </w:pPr>
            <w:r>
              <w:rPr>
                <w:rStyle w:val="Bodytext211pt5"/>
              </w:rPr>
              <w:t>Cắt dịch kính đon thuần hoặc lấy dị vật nội nhãn</w:t>
            </w:r>
          </w:p>
        </w:tc>
        <w:tc>
          <w:tcPr>
            <w:tcW w:w="1698" w:type="dxa"/>
            <w:tcBorders>
              <w:top w:val="single" w:sz="4" w:space="0" w:color="auto"/>
              <w:left w:val="single" w:sz="4" w:space="0" w:color="auto"/>
            </w:tcBorders>
            <w:shd w:val="clear" w:color="auto" w:fill="FFFFFF"/>
            <w:vAlign w:val="center"/>
          </w:tcPr>
          <w:p w14:paraId="56F215F5" w14:textId="77777777" w:rsidR="00BC7AD1" w:rsidRDefault="00E61EE6">
            <w:pPr>
              <w:pStyle w:val="Bodytext20"/>
              <w:shd w:val="clear" w:color="auto" w:fill="auto"/>
              <w:spacing w:line="220" w:lineRule="exact"/>
              <w:jc w:val="left"/>
            </w:pPr>
            <w:r>
              <w:rPr>
                <w:rStyle w:val="Bodytext211pt5"/>
              </w:rPr>
              <w:t>1.234.000</w:t>
            </w:r>
          </w:p>
        </w:tc>
        <w:tc>
          <w:tcPr>
            <w:tcW w:w="2952" w:type="dxa"/>
            <w:tcBorders>
              <w:top w:val="single" w:sz="4" w:space="0" w:color="auto"/>
              <w:left w:val="single" w:sz="4" w:space="0" w:color="auto"/>
              <w:right w:val="single" w:sz="4" w:space="0" w:color="auto"/>
            </w:tcBorders>
            <w:shd w:val="clear" w:color="auto" w:fill="FFFFFF"/>
          </w:tcPr>
          <w:p w14:paraId="2041348B" w14:textId="77777777" w:rsidR="00BC7AD1" w:rsidRDefault="00E61EE6">
            <w:pPr>
              <w:pStyle w:val="Bodytext20"/>
              <w:shd w:val="clear" w:color="auto" w:fill="auto"/>
              <w:spacing w:line="276" w:lineRule="exact"/>
              <w:jc w:val="left"/>
            </w:pPr>
            <w:r>
              <w:rPr>
                <w:rStyle w:val="Bodytext211pt5"/>
              </w:rPr>
              <w:t>Chưa bao gồm đầu cắt dịch kính, đầu laser, dây dẫn sáng.</w:t>
            </w:r>
          </w:p>
        </w:tc>
      </w:tr>
      <w:tr w:rsidR="00BC7AD1" w14:paraId="6A21547B" w14:textId="77777777">
        <w:tblPrEx>
          <w:tblCellMar>
            <w:top w:w="0" w:type="dxa"/>
            <w:bottom w:w="0" w:type="dxa"/>
          </w:tblCellMar>
        </w:tblPrEx>
        <w:trPr>
          <w:trHeight w:val="258"/>
        </w:trPr>
        <w:tc>
          <w:tcPr>
            <w:tcW w:w="846" w:type="dxa"/>
            <w:tcBorders>
              <w:top w:val="single" w:sz="4" w:space="0" w:color="auto"/>
              <w:left w:val="single" w:sz="4" w:space="0" w:color="auto"/>
            </w:tcBorders>
            <w:shd w:val="clear" w:color="auto" w:fill="FFFFFF"/>
            <w:vAlign w:val="bottom"/>
          </w:tcPr>
          <w:p w14:paraId="34E00B88" w14:textId="77777777" w:rsidR="00BC7AD1" w:rsidRDefault="00E61EE6">
            <w:pPr>
              <w:pStyle w:val="Bodytext20"/>
              <w:shd w:val="clear" w:color="auto" w:fill="auto"/>
              <w:spacing w:line="220" w:lineRule="exact"/>
              <w:jc w:val="left"/>
            </w:pPr>
            <w:r>
              <w:rPr>
                <w:rStyle w:val="Bodytext211pt5"/>
                <w:lang w:val="en-GB" w:eastAsia="en-GB" w:bidi="en-GB"/>
              </w:rPr>
              <w:t>723</w:t>
            </w:r>
          </w:p>
        </w:tc>
        <w:tc>
          <w:tcPr>
            <w:tcW w:w="1272" w:type="dxa"/>
            <w:tcBorders>
              <w:top w:val="single" w:sz="4" w:space="0" w:color="auto"/>
              <w:left w:val="single" w:sz="4" w:space="0" w:color="auto"/>
            </w:tcBorders>
            <w:shd w:val="clear" w:color="auto" w:fill="FFFFFF"/>
            <w:vAlign w:val="bottom"/>
          </w:tcPr>
          <w:p w14:paraId="12273C1F" w14:textId="77777777" w:rsidR="00BC7AD1" w:rsidRDefault="00E61EE6">
            <w:pPr>
              <w:pStyle w:val="Bodytext20"/>
              <w:shd w:val="clear" w:color="auto" w:fill="auto"/>
              <w:spacing w:line="220" w:lineRule="exact"/>
              <w:jc w:val="left"/>
            </w:pPr>
            <w:r>
              <w:rPr>
                <w:rStyle w:val="Bodytext211pt5"/>
              </w:rPr>
              <w:t>03C2.3.61</w:t>
            </w:r>
          </w:p>
        </w:tc>
        <w:tc>
          <w:tcPr>
            <w:tcW w:w="3324" w:type="dxa"/>
            <w:tcBorders>
              <w:top w:val="single" w:sz="4" w:space="0" w:color="auto"/>
              <w:left w:val="single" w:sz="4" w:space="0" w:color="auto"/>
            </w:tcBorders>
            <w:shd w:val="clear" w:color="auto" w:fill="FFFFFF"/>
            <w:vAlign w:val="bottom"/>
          </w:tcPr>
          <w:p w14:paraId="063A3CD5" w14:textId="77777777" w:rsidR="00BC7AD1" w:rsidRDefault="00E61EE6">
            <w:pPr>
              <w:pStyle w:val="Bodytext20"/>
              <w:shd w:val="clear" w:color="auto" w:fill="auto"/>
              <w:spacing w:line="220" w:lineRule="exact"/>
              <w:jc w:val="left"/>
            </w:pPr>
            <w:r>
              <w:rPr>
                <w:rStyle w:val="Bodytext211pt5"/>
              </w:rPr>
              <w:t>Cắt mộng áp Mytomycin</w:t>
            </w:r>
          </w:p>
        </w:tc>
        <w:tc>
          <w:tcPr>
            <w:tcW w:w="1698" w:type="dxa"/>
            <w:tcBorders>
              <w:top w:val="single" w:sz="4" w:space="0" w:color="auto"/>
              <w:left w:val="single" w:sz="4" w:space="0" w:color="auto"/>
            </w:tcBorders>
            <w:shd w:val="clear" w:color="auto" w:fill="FFFFFF"/>
            <w:vAlign w:val="bottom"/>
          </w:tcPr>
          <w:p w14:paraId="033C5EC2" w14:textId="77777777" w:rsidR="00BC7AD1" w:rsidRDefault="00E61EE6">
            <w:pPr>
              <w:pStyle w:val="Bodytext20"/>
              <w:shd w:val="clear" w:color="auto" w:fill="auto"/>
              <w:spacing w:line="220" w:lineRule="exact"/>
              <w:jc w:val="left"/>
            </w:pPr>
            <w:r>
              <w:rPr>
                <w:rStyle w:val="Bodytext211pt5"/>
              </w:rPr>
              <w:t>987.000</w:t>
            </w:r>
          </w:p>
        </w:tc>
        <w:tc>
          <w:tcPr>
            <w:tcW w:w="2952" w:type="dxa"/>
            <w:tcBorders>
              <w:top w:val="single" w:sz="4" w:space="0" w:color="auto"/>
              <w:left w:val="single" w:sz="4" w:space="0" w:color="auto"/>
              <w:right w:val="single" w:sz="4" w:space="0" w:color="auto"/>
            </w:tcBorders>
            <w:shd w:val="clear" w:color="auto" w:fill="FFFFFF"/>
            <w:vAlign w:val="bottom"/>
          </w:tcPr>
          <w:p w14:paraId="3E0BEA1E" w14:textId="77777777" w:rsidR="00BC7AD1" w:rsidRDefault="00E61EE6">
            <w:pPr>
              <w:pStyle w:val="Bodytext20"/>
              <w:shd w:val="clear" w:color="auto" w:fill="auto"/>
              <w:spacing w:line="220" w:lineRule="exact"/>
              <w:jc w:val="left"/>
            </w:pPr>
            <w:r>
              <w:rPr>
                <w:rStyle w:val="Bodytext211pt5"/>
              </w:rPr>
              <w:t>Chưa bao gồm thuốc MMC.</w:t>
            </w:r>
          </w:p>
        </w:tc>
      </w:tr>
      <w:tr w:rsidR="00BC7AD1" w14:paraId="6C29E2A1" w14:textId="77777777">
        <w:tblPrEx>
          <w:tblCellMar>
            <w:top w:w="0" w:type="dxa"/>
            <w:bottom w:w="0" w:type="dxa"/>
          </w:tblCellMar>
        </w:tblPrEx>
        <w:trPr>
          <w:trHeight w:val="264"/>
        </w:trPr>
        <w:tc>
          <w:tcPr>
            <w:tcW w:w="846" w:type="dxa"/>
            <w:tcBorders>
              <w:top w:val="single" w:sz="4" w:space="0" w:color="auto"/>
              <w:left w:val="single" w:sz="4" w:space="0" w:color="auto"/>
            </w:tcBorders>
            <w:shd w:val="clear" w:color="auto" w:fill="FFFFFF"/>
            <w:vAlign w:val="bottom"/>
          </w:tcPr>
          <w:p w14:paraId="1BB2E819" w14:textId="77777777" w:rsidR="00BC7AD1" w:rsidRDefault="00E61EE6">
            <w:pPr>
              <w:pStyle w:val="Bodytext20"/>
              <w:shd w:val="clear" w:color="auto" w:fill="auto"/>
              <w:spacing w:line="220" w:lineRule="exact"/>
              <w:jc w:val="left"/>
            </w:pPr>
            <w:r>
              <w:rPr>
                <w:rStyle w:val="Bodytext211pt5"/>
                <w:lang w:val="en-GB" w:eastAsia="en-GB" w:bidi="en-GB"/>
              </w:rPr>
              <w:t>724</w:t>
            </w:r>
          </w:p>
        </w:tc>
        <w:tc>
          <w:tcPr>
            <w:tcW w:w="1272" w:type="dxa"/>
            <w:tcBorders>
              <w:top w:val="single" w:sz="4" w:space="0" w:color="auto"/>
              <w:left w:val="single" w:sz="4" w:space="0" w:color="auto"/>
            </w:tcBorders>
            <w:shd w:val="clear" w:color="auto" w:fill="FFFFFF"/>
            <w:vAlign w:val="bottom"/>
          </w:tcPr>
          <w:p w14:paraId="397ED2C3" w14:textId="77777777" w:rsidR="00BC7AD1" w:rsidRDefault="00E61EE6">
            <w:pPr>
              <w:pStyle w:val="Bodytext20"/>
              <w:shd w:val="clear" w:color="auto" w:fill="auto"/>
              <w:spacing w:line="220" w:lineRule="exact"/>
              <w:jc w:val="left"/>
            </w:pPr>
            <w:r>
              <w:rPr>
                <w:rStyle w:val="Bodytext211pt5"/>
              </w:rPr>
              <w:t>03C2.3.73</w:t>
            </w:r>
          </w:p>
        </w:tc>
        <w:tc>
          <w:tcPr>
            <w:tcW w:w="3324" w:type="dxa"/>
            <w:tcBorders>
              <w:top w:val="single" w:sz="4" w:space="0" w:color="auto"/>
              <w:left w:val="single" w:sz="4" w:space="0" w:color="auto"/>
            </w:tcBorders>
            <w:shd w:val="clear" w:color="auto" w:fill="FFFFFF"/>
            <w:vAlign w:val="bottom"/>
          </w:tcPr>
          <w:p w14:paraId="516847D9" w14:textId="77777777" w:rsidR="00BC7AD1" w:rsidRDefault="00E61EE6">
            <w:pPr>
              <w:pStyle w:val="Bodytext20"/>
              <w:shd w:val="clear" w:color="auto" w:fill="auto"/>
              <w:spacing w:line="220" w:lineRule="exact"/>
              <w:jc w:val="left"/>
            </w:pPr>
            <w:r>
              <w:rPr>
                <w:rStyle w:val="Bodytext211pt5"/>
              </w:rPr>
              <w:t xml:space="preserve">Cắt mống mắt chu biên bằng </w:t>
            </w:r>
            <w:r>
              <w:rPr>
                <w:rStyle w:val="Bodytext211pt5"/>
                <w:lang w:val="en-GB" w:eastAsia="en-GB" w:bidi="en-GB"/>
              </w:rPr>
              <w:t>Laser</w:t>
            </w:r>
          </w:p>
        </w:tc>
        <w:tc>
          <w:tcPr>
            <w:tcW w:w="1698" w:type="dxa"/>
            <w:tcBorders>
              <w:top w:val="single" w:sz="4" w:space="0" w:color="auto"/>
              <w:left w:val="single" w:sz="4" w:space="0" w:color="auto"/>
            </w:tcBorders>
            <w:shd w:val="clear" w:color="auto" w:fill="FFFFFF"/>
            <w:vAlign w:val="bottom"/>
          </w:tcPr>
          <w:p w14:paraId="289934D6" w14:textId="77777777" w:rsidR="00BC7AD1" w:rsidRDefault="00E61EE6">
            <w:pPr>
              <w:pStyle w:val="Bodytext20"/>
              <w:shd w:val="clear" w:color="auto" w:fill="auto"/>
              <w:spacing w:line="220" w:lineRule="exact"/>
              <w:jc w:val="left"/>
            </w:pPr>
            <w:r>
              <w:rPr>
                <w:rStyle w:val="Bodytext211pt5"/>
              </w:rPr>
              <w:t>312.000</w:t>
            </w:r>
          </w:p>
        </w:tc>
        <w:tc>
          <w:tcPr>
            <w:tcW w:w="2952" w:type="dxa"/>
            <w:tcBorders>
              <w:top w:val="single" w:sz="4" w:space="0" w:color="auto"/>
              <w:left w:val="single" w:sz="4" w:space="0" w:color="auto"/>
              <w:right w:val="single" w:sz="4" w:space="0" w:color="auto"/>
            </w:tcBorders>
            <w:shd w:val="clear" w:color="auto" w:fill="FFFFFF"/>
          </w:tcPr>
          <w:p w14:paraId="188CC9E4" w14:textId="77777777" w:rsidR="00BC7AD1" w:rsidRDefault="00BC7AD1">
            <w:pPr>
              <w:rPr>
                <w:sz w:val="10"/>
                <w:szCs w:val="10"/>
              </w:rPr>
            </w:pPr>
          </w:p>
        </w:tc>
      </w:tr>
      <w:tr w:rsidR="00BC7AD1" w14:paraId="3705B0D8" w14:textId="77777777">
        <w:tblPrEx>
          <w:tblCellMar>
            <w:top w:w="0" w:type="dxa"/>
            <w:bottom w:w="0" w:type="dxa"/>
          </w:tblCellMar>
        </w:tblPrEx>
        <w:trPr>
          <w:trHeight w:val="522"/>
        </w:trPr>
        <w:tc>
          <w:tcPr>
            <w:tcW w:w="846" w:type="dxa"/>
            <w:tcBorders>
              <w:top w:val="single" w:sz="4" w:space="0" w:color="auto"/>
              <w:left w:val="single" w:sz="4" w:space="0" w:color="auto"/>
            </w:tcBorders>
            <w:shd w:val="clear" w:color="auto" w:fill="FFFFFF"/>
            <w:vAlign w:val="center"/>
          </w:tcPr>
          <w:p w14:paraId="1DE81A2D" w14:textId="77777777" w:rsidR="00BC7AD1" w:rsidRDefault="00E61EE6">
            <w:pPr>
              <w:pStyle w:val="Bodytext20"/>
              <w:shd w:val="clear" w:color="auto" w:fill="auto"/>
              <w:spacing w:line="220" w:lineRule="exact"/>
              <w:jc w:val="left"/>
            </w:pPr>
            <w:r>
              <w:rPr>
                <w:rStyle w:val="Bodytext211pt5"/>
                <w:lang w:val="en-GB" w:eastAsia="en-GB" w:bidi="en-GB"/>
              </w:rPr>
              <w:t>725</w:t>
            </w:r>
          </w:p>
        </w:tc>
        <w:tc>
          <w:tcPr>
            <w:tcW w:w="1272" w:type="dxa"/>
            <w:tcBorders>
              <w:top w:val="single" w:sz="4" w:space="0" w:color="auto"/>
              <w:left w:val="single" w:sz="4" w:space="0" w:color="auto"/>
            </w:tcBorders>
            <w:shd w:val="clear" w:color="auto" w:fill="FFFFFF"/>
            <w:vAlign w:val="center"/>
          </w:tcPr>
          <w:p w14:paraId="6C40E22C" w14:textId="77777777" w:rsidR="00BC7AD1" w:rsidRDefault="00E61EE6">
            <w:pPr>
              <w:pStyle w:val="Bodytext20"/>
              <w:shd w:val="clear" w:color="auto" w:fill="auto"/>
              <w:spacing w:line="220" w:lineRule="exact"/>
              <w:jc w:val="left"/>
            </w:pPr>
            <w:r>
              <w:rPr>
                <w:rStyle w:val="Bodytext211pt5"/>
              </w:rPr>
              <w:t>03C2.3.87</w:t>
            </w:r>
          </w:p>
        </w:tc>
        <w:tc>
          <w:tcPr>
            <w:tcW w:w="3324" w:type="dxa"/>
            <w:tcBorders>
              <w:top w:val="single" w:sz="4" w:space="0" w:color="auto"/>
              <w:left w:val="single" w:sz="4" w:space="0" w:color="auto"/>
            </w:tcBorders>
            <w:shd w:val="clear" w:color="auto" w:fill="FFFFFF"/>
          </w:tcPr>
          <w:p w14:paraId="1031AA2C" w14:textId="77777777" w:rsidR="00BC7AD1" w:rsidRDefault="00E61EE6">
            <w:pPr>
              <w:pStyle w:val="Bodytext20"/>
              <w:shd w:val="clear" w:color="auto" w:fill="auto"/>
              <w:spacing w:line="273" w:lineRule="exact"/>
              <w:jc w:val="left"/>
            </w:pPr>
            <w:r>
              <w:rPr>
                <w:rStyle w:val="Bodytext211pt5"/>
              </w:rPr>
              <w:t>Cắt u bì kểt giác mạc có hoặc không ghép kết mạc</w:t>
            </w:r>
          </w:p>
        </w:tc>
        <w:tc>
          <w:tcPr>
            <w:tcW w:w="1698" w:type="dxa"/>
            <w:tcBorders>
              <w:top w:val="single" w:sz="4" w:space="0" w:color="auto"/>
              <w:left w:val="single" w:sz="4" w:space="0" w:color="auto"/>
            </w:tcBorders>
            <w:shd w:val="clear" w:color="auto" w:fill="FFFFFF"/>
            <w:vAlign w:val="center"/>
          </w:tcPr>
          <w:p w14:paraId="5C5A1AF2" w14:textId="77777777" w:rsidR="00BC7AD1" w:rsidRDefault="00E61EE6">
            <w:pPr>
              <w:pStyle w:val="Bodytext20"/>
              <w:shd w:val="clear" w:color="auto" w:fill="auto"/>
              <w:spacing w:line="220" w:lineRule="exact"/>
              <w:jc w:val="left"/>
            </w:pPr>
            <w:r>
              <w:rPr>
                <w:rStyle w:val="Bodytext211pt5"/>
              </w:rPr>
              <w:t>1.154.000</w:t>
            </w:r>
          </w:p>
        </w:tc>
        <w:tc>
          <w:tcPr>
            <w:tcW w:w="2952" w:type="dxa"/>
            <w:tcBorders>
              <w:top w:val="single" w:sz="4" w:space="0" w:color="auto"/>
              <w:left w:val="single" w:sz="4" w:space="0" w:color="auto"/>
              <w:right w:val="single" w:sz="4" w:space="0" w:color="auto"/>
            </w:tcBorders>
            <w:shd w:val="clear" w:color="auto" w:fill="FFFFFF"/>
          </w:tcPr>
          <w:p w14:paraId="07C8A244" w14:textId="77777777" w:rsidR="00BC7AD1" w:rsidRDefault="00BC7AD1">
            <w:pPr>
              <w:rPr>
                <w:sz w:val="10"/>
                <w:szCs w:val="10"/>
              </w:rPr>
            </w:pPr>
          </w:p>
        </w:tc>
      </w:tr>
      <w:tr w:rsidR="00BC7AD1" w14:paraId="1AACC674" w14:textId="77777777">
        <w:tblPrEx>
          <w:tblCellMar>
            <w:top w:w="0" w:type="dxa"/>
            <w:bottom w:w="0" w:type="dxa"/>
          </w:tblCellMar>
        </w:tblPrEx>
        <w:trPr>
          <w:trHeight w:val="264"/>
        </w:trPr>
        <w:tc>
          <w:tcPr>
            <w:tcW w:w="846" w:type="dxa"/>
            <w:tcBorders>
              <w:top w:val="single" w:sz="4" w:space="0" w:color="auto"/>
              <w:left w:val="single" w:sz="4" w:space="0" w:color="auto"/>
            </w:tcBorders>
            <w:shd w:val="clear" w:color="auto" w:fill="FFFFFF"/>
            <w:vAlign w:val="bottom"/>
          </w:tcPr>
          <w:p w14:paraId="705E1366" w14:textId="77777777" w:rsidR="00BC7AD1" w:rsidRDefault="00E61EE6">
            <w:pPr>
              <w:pStyle w:val="Bodytext20"/>
              <w:shd w:val="clear" w:color="auto" w:fill="auto"/>
              <w:spacing w:line="220" w:lineRule="exact"/>
              <w:jc w:val="left"/>
            </w:pPr>
            <w:r>
              <w:rPr>
                <w:rStyle w:val="Bodytext211pt5"/>
                <w:lang w:val="en-GB" w:eastAsia="en-GB" w:bidi="en-GB"/>
              </w:rPr>
              <w:t>726</w:t>
            </w:r>
          </w:p>
        </w:tc>
        <w:tc>
          <w:tcPr>
            <w:tcW w:w="1272" w:type="dxa"/>
            <w:tcBorders>
              <w:top w:val="single" w:sz="4" w:space="0" w:color="auto"/>
              <w:left w:val="single" w:sz="4" w:space="0" w:color="auto"/>
            </w:tcBorders>
            <w:shd w:val="clear" w:color="auto" w:fill="FFFFFF"/>
            <w:vAlign w:val="bottom"/>
          </w:tcPr>
          <w:p w14:paraId="641B3473" w14:textId="77777777" w:rsidR="00BC7AD1" w:rsidRDefault="00E61EE6">
            <w:pPr>
              <w:pStyle w:val="Bodytext20"/>
              <w:shd w:val="clear" w:color="auto" w:fill="auto"/>
              <w:spacing w:line="220" w:lineRule="exact"/>
              <w:jc w:val="left"/>
            </w:pPr>
            <w:r>
              <w:rPr>
                <w:rStyle w:val="Bodytext211pt5"/>
              </w:rPr>
              <w:t>03C2.3.66</w:t>
            </w:r>
          </w:p>
        </w:tc>
        <w:tc>
          <w:tcPr>
            <w:tcW w:w="3324" w:type="dxa"/>
            <w:tcBorders>
              <w:top w:val="single" w:sz="4" w:space="0" w:color="auto"/>
              <w:left w:val="single" w:sz="4" w:space="0" w:color="auto"/>
            </w:tcBorders>
            <w:shd w:val="clear" w:color="auto" w:fill="FFFFFF"/>
            <w:vAlign w:val="bottom"/>
          </w:tcPr>
          <w:p w14:paraId="02B81E7C" w14:textId="77777777" w:rsidR="00BC7AD1" w:rsidRDefault="00E61EE6">
            <w:pPr>
              <w:pStyle w:val="Bodytext20"/>
              <w:shd w:val="clear" w:color="auto" w:fill="auto"/>
              <w:spacing w:line="220" w:lineRule="exact"/>
              <w:jc w:val="left"/>
            </w:pPr>
            <w:r>
              <w:rPr>
                <w:rStyle w:val="Bodytext211pt5"/>
              </w:rPr>
              <w:t>Cắt u kết mạc không vá</w:t>
            </w:r>
          </w:p>
        </w:tc>
        <w:tc>
          <w:tcPr>
            <w:tcW w:w="1698" w:type="dxa"/>
            <w:tcBorders>
              <w:top w:val="single" w:sz="4" w:space="0" w:color="auto"/>
              <w:left w:val="single" w:sz="4" w:space="0" w:color="auto"/>
            </w:tcBorders>
            <w:shd w:val="clear" w:color="auto" w:fill="FFFFFF"/>
            <w:vAlign w:val="bottom"/>
          </w:tcPr>
          <w:p w14:paraId="6C763471" w14:textId="77777777" w:rsidR="00BC7AD1" w:rsidRDefault="00E61EE6">
            <w:pPr>
              <w:pStyle w:val="Bodytext20"/>
              <w:shd w:val="clear" w:color="auto" w:fill="auto"/>
              <w:spacing w:line="220" w:lineRule="exact"/>
              <w:jc w:val="left"/>
            </w:pPr>
            <w:r>
              <w:rPr>
                <w:rStyle w:val="Bodytext211pt5"/>
              </w:rPr>
              <w:t>755.000</w:t>
            </w:r>
          </w:p>
        </w:tc>
        <w:tc>
          <w:tcPr>
            <w:tcW w:w="2952" w:type="dxa"/>
            <w:tcBorders>
              <w:top w:val="single" w:sz="4" w:space="0" w:color="auto"/>
              <w:left w:val="single" w:sz="4" w:space="0" w:color="auto"/>
              <w:right w:val="single" w:sz="4" w:space="0" w:color="auto"/>
            </w:tcBorders>
            <w:shd w:val="clear" w:color="auto" w:fill="FFFFFF"/>
          </w:tcPr>
          <w:p w14:paraId="0DC6B224" w14:textId="77777777" w:rsidR="00BC7AD1" w:rsidRDefault="00BC7AD1">
            <w:pPr>
              <w:rPr>
                <w:sz w:val="10"/>
                <w:szCs w:val="10"/>
              </w:rPr>
            </w:pPr>
          </w:p>
        </w:tc>
      </w:tr>
      <w:tr w:rsidR="00BC7AD1" w14:paraId="640ED759" w14:textId="77777777">
        <w:tblPrEx>
          <w:tblCellMar>
            <w:top w:w="0" w:type="dxa"/>
            <w:bottom w:w="0" w:type="dxa"/>
          </w:tblCellMar>
        </w:tblPrEx>
        <w:trPr>
          <w:trHeight w:val="264"/>
        </w:trPr>
        <w:tc>
          <w:tcPr>
            <w:tcW w:w="846" w:type="dxa"/>
            <w:tcBorders>
              <w:top w:val="single" w:sz="4" w:space="0" w:color="auto"/>
              <w:left w:val="single" w:sz="4" w:space="0" w:color="auto"/>
            </w:tcBorders>
            <w:shd w:val="clear" w:color="auto" w:fill="FFFFFF"/>
            <w:vAlign w:val="bottom"/>
          </w:tcPr>
          <w:p w14:paraId="71460C88" w14:textId="77777777" w:rsidR="00BC7AD1" w:rsidRDefault="00E61EE6">
            <w:pPr>
              <w:pStyle w:val="Bodytext20"/>
              <w:shd w:val="clear" w:color="auto" w:fill="auto"/>
              <w:spacing w:line="220" w:lineRule="exact"/>
              <w:jc w:val="left"/>
            </w:pPr>
            <w:r>
              <w:rPr>
                <w:rStyle w:val="Bodytext211pt5"/>
                <w:lang w:val="en-GB" w:eastAsia="en-GB" w:bidi="en-GB"/>
              </w:rPr>
              <w:t>727</w:t>
            </w:r>
          </w:p>
        </w:tc>
        <w:tc>
          <w:tcPr>
            <w:tcW w:w="1272" w:type="dxa"/>
            <w:tcBorders>
              <w:top w:val="single" w:sz="4" w:space="0" w:color="auto"/>
              <w:left w:val="single" w:sz="4" w:space="0" w:color="auto"/>
            </w:tcBorders>
            <w:shd w:val="clear" w:color="auto" w:fill="FFFFFF"/>
            <w:vAlign w:val="bottom"/>
          </w:tcPr>
          <w:p w14:paraId="275BA6AF" w14:textId="77777777" w:rsidR="00BC7AD1" w:rsidRDefault="00E61EE6">
            <w:pPr>
              <w:pStyle w:val="Bodytext20"/>
              <w:shd w:val="clear" w:color="auto" w:fill="auto"/>
              <w:spacing w:line="220" w:lineRule="exact"/>
              <w:jc w:val="left"/>
            </w:pPr>
            <w:r>
              <w:rPr>
                <w:rStyle w:val="Bodytext211pt5"/>
              </w:rPr>
              <w:t>04C3 3.208</w:t>
            </w:r>
          </w:p>
        </w:tc>
        <w:tc>
          <w:tcPr>
            <w:tcW w:w="3324" w:type="dxa"/>
            <w:tcBorders>
              <w:top w:val="single" w:sz="4" w:space="0" w:color="auto"/>
              <w:left w:val="single" w:sz="4" w:space="0" w:color="auto"/>
            </w:tcBorders>
            <w:shd w:val="clear" w:color="auto" w:fill="FFFFFF"/>
            <w:vAlign w:val="bottom"/>
          </w:tcPr>
          <w:p w14:paraId="021642FF" w14:textId="77777777" w:rsidR="00BC7AD1" w:rsidRDefault="00E61EE6">
            <w:pPr>
              <w:pStyle w:val="Bodytext20"/>
              <w:shd w:val="clear" w:color="auto" w:fill="auto"/>
              <w:spacing w:line="220" w:lineRule="exact"/>
              <w:jc w:val="left"/>
            </w:pPr>
            <w:r>
              <w:rPr>
                <w:rStyle w:val="Bodytext211pt5"/>
              </w:rPr>
              <w:t>Chích chắp hoặc lẹo</w:t>
            </w:r>
          </w:p>
        </w:tc>
        <w:tc>
          <w:tcPr>
            <w:tcW w:w="1698" w:type="dxa"/>
            <w:tcBorders>
              <w:top w:val="single" w:sz="4" w:space="0" w:color="auto"/>
              <w:left w:val="single" w:sz="4" w:space="0" w:color="auto"/>
            </w:tcBorders>
            <w:shd w:val="clear" w:color="auto" w:fill="FFFFFF"/>
            <w:vAlign w:val="bottom"/>
          </w:tcPr>
          <w:p w14:paraId="2B14E5B0" w14:textId="77777777" w:rsidR="00BC7AD1" w:rsidRDefault="00E61EE6">
            <w:pPr>
              <w:pStyle w:val="Bodytext20"/>
              <w:shd w:val="clear" w:color="auto" w:fill="auto"/>
              <w:spacing w:line="220" w:lineRule="exact"/>
              <w:jc w:val="left"/>
            </w:pPr>
            <w:r>
              <w:rPr>
                <w:rStyle w:val="Bodytext211pt5"/>
              </w:rPr>
              <w:t>78.400</w:t>
            </w:r>
          </w:p>
        </w:tc>
        <w:tc>
          <w:tcPr>
            <w:tcW w:w="2952" w:type="dxa"/>
            <w:tcBorders>
              <w:top w:val="single" w:sz="4" w:space="0" w:color="auto"/>
              <w:left w:val="single" w:sz="4" w:space="0" w:color="auto"/>
              <w:right w:val="single" w:sz="4" w:space="0" w:color="auto"/>
            </w:tcBorders>
            <w:shd w:val="clear" w:color="auto" w:fill="FFFFFF"/>
          </w:tcPr>
          <w:p w14:paraId="5BBC5B7E" w14:textId="77777777" w:rsidR="00BC7AD1" w:rsidRDefault="00BC7AD1">
            <w:pPr>
              <w:rPr>
                <w:sz w:val="10"/>
                <w:szCs w:val="10"/>
              </w:rPr>
            </w:pPr>
          </w:p>
        </w:tc>
      </w:tr>
      <w:tr w:rsidR="00BC7AD1" w14:paraId="113CFBD7" w14:textId="77777777">
        <w:tblPrEx>
          <w:tblCellMar>
            <w:top w:w="0" w:type="dxa"/>
            <w:bottom w:w="0" w:type="dxa"/>
          </w:tblCellMar>
        </w:tblPrEx>
        <w:trPr>
          <w:trHeight w:val="264"/>
        </w:trPr>
        <w:tc>
          <w:tcPr>
            <w:tcW w:w="846" w:type="dxa"/>
            <w:tcBorders>
              <w:top w:val="single" w:sz="4" w:space="0" w:color="auto"/>
              <w:left w:val="single" w:sz="4" w:space="0" w:color="auto"/>
            </w:tcBorders>
            <w:shd w:val="clear" w:color="auto" w:fill="FFFFFF"/>
            <w:vAlign w:val="bottom"/>
          </w:tcPr>
          <w:p w14:paraId="286864B9" w14:textId="77777777" w:rsidR="00BC7AD1" w:rsidRDefault="00E61EE6">
            <w:pPr>
              <w:pStyle w:val="Bodytext20"/>
              <w:shd w:val="clear" w:color="auto" w:fill="auto"/>
              <w:spacing w:line="220" w:lineRule="exact"/>
              <w:jc w:val="left"/>
            </w:pPr>
            <w:r>
              <w:rPr>
                <w:rStyle w:val="Bodytext211pt5"/>
                <w:lang w:val="en-GB" w:eastAsia="en-GB" w:bidi="en-GB"/>
              </w:rPr>
              <w:t>728</w:t>
            </w:r>
          </w:p>
        </w:tc>
        <w:tc>
          <w:tcPr>
            <w:tcW w:w="1272" w:type="dxa"/>
            <w:tcBorders>
              <w:top w:val="single" w:sz="4" w:space="0" w:color="auto"/>
              <w:left w:val="single" w:sz="4" w:space="0" w:color="auto"/>
            </w:tcBorders>
            <w:shd w:val="clear" w:color="auto" w:fill="FFFFFF"/>
            <w:vAlign w:val="bottom"/>
          </w:tcPr>
          <w:p w14:paraId="47ECDC8E" w14:textId="77777777" w:rsidR="00BC7AD1" w:rsidRDefault="00E61EE6">
            <w:pPr>
              <w:pStyle w:val="Bodytext20"/>
              <w:shd w:val="clear" w:color="auto" w:fill="auto"/>
              <w:spacing w:line="220" w:lineRule="exact"/>
              <w:jc w:val="left"/>
            </w:pPr>
            <w:r>
              <w:rPr>
                <w:rStyle w:val="Bodytext211pt5"/>
              </w:rPr>
              <w:t>03C2.3.57</w:t>
            </w:r>
          </w:p>
        </w:tc>
        <w:tc>
          <w:tcPr>
            <w:tcW w:w="3324" w:type="dxa"/>
            <w:tcBorders>
              <w:top w:val="single" w:sz="4" w:space="0" w:color="auto"/>
              <w:left w:val="single" w:sz="4" w:space="0" w:color="auto"/>
            </w:tcBorders>
            <w:shd w:val="clear" w:color="auto" w:fill="FFFFFF"/>
            <w:vAlign w:val="bottom"/>
          </w:tcPr>
          <w:p w14:paraId="64D61B23" w14:textId="77777777" w:rsidR="00BC7AD1" w:rsidRDefault="00E61EE6">
            <w:pPr>
              <w:pStyle w:val="Bodytext20"/>
              <w:shd w:val="clear" w:color="auto" w:fill="auto"/>
              <w:spacing w:line="220" w:lineRule="exact"/>
              <w:jc w:val="left"/>
            </w:pPr>
            <w:r>
              <w:rPr>
                <w:rStyle w:val="Bodytext211pt5"/>
              </w:rPr>
              <w:t>Chích mủ hốc mắt</w:t>
            </w:r>
          </w:p>
        </w:tc>
        <w:tc>
          <w:tcPr>
            <w:tcW w:w="1698" w:type="dxa"/>
            <w:tcBorders>
              <w:top w:val="single" w:sz="4" w:space="0" w:color="auto"/>
              <w:left w:val="single" w:sz="4" w:space="0" w:color="auto"/>
            </w:tcBorders>
            <w:shd w:val="clear" w:color="auto" w:fill="FFFFFF"/>
            <w:vAlign w:val="bottom"/>
          </w:tcPr>
          <w:p w14:paraId="04DBE89B" w14:textId="77777777" w:rsidR="00BC7AD1" w:rsidRDefault="00E61EE6">
            <w:pPr>
              <w:pStyle w:val="Bodytext20"/>
              <w:shd w:val="clear" w:color="auto" w:fill="auto"/>
              <w:spacing w:line="220" w:lineRule="exact"/>
              <w:jc w:val="left"/>
            </w:pPr>
            <w:r>
              <w:rPr>
                <w:rStyle w:val="Bodytext211pt5"/>
              </w:rPr>
              <w:t>452.000</w:t>
            </w:r>
          </w:p>
        </w:tc>
        <w:tc>
          <w:tcPr>
            <w:tcW w:w="2952" w:type="dxa"/>
            <w:tcBorders>
              <w:top w:val="single" w:sz="4" w:space="0" w:color="auto"/>
              <w:left w:val="single" w:sz="4" w:space="0" w:color="auto"/>
              <w:right w:val="single" w:sz="4" w:space="0" w:color="auto"/>
            </w:tcBorders>
            <w:shd w:val="clear" w:color="auto" w:fill="FFFFFF"/>
          </w:tcPr>
          <w:p w14:paraId="03774274" w14:textId="77777777" w:rsidR="00BC7AD1" w:rsidRDefault="00BC7AD1">
            <w:pPr>
              <w:rPr>
                <w:sz w:val="10"/>
                <w:szCs w:val="10"/>
              </w:rPr>
            </w:pPr>
          </w:p>
        </w:tc>
      </w:tr>
      <w:tr w:rsidR="00BC7AD1" w14:paraId="00BC7FFF" w14:textId="77777777">
        <w:tblPrEx>
          <w:tblCellMar>
            <w:top w:w="0" w:type="dxa"/>
            <w:bottom w:w="0" w:type="dxa"/>
          </w:tblCellMar>
        </w:tblPrEx>
        <w:trPr>
          <w:trHeight w:val="528"/>
        </w:trPr>
        <w:tc>
          <w:tcPr>
            <w:tcW w:w="846" w:type="dxa"/>
            <w:tcBorders>
              <w:top w:val="single" w:sz="4" w:space="0" w:color="auto"/>
              <w:left w:val="single" w:sz="4" w:space="0" w:color="auto"/>
            </w:tcBorders>
            <w:shd w:val="clear" w:color="auto" w:fill="FFFFFF"/>
            <w:vAlign w:val="center"/>
          </w:tcPr>
          <w:p w14:paraId="6B961436" w14:textId="77777777" w:rsidR="00BC7AD1" w:rsidRDefault="00E61EE6">
            <w:pPr>
              <w:pStyle w:val="Bodytext20"/>
              <w:shd w:val="clear" w:color="auto" w:fill="auto"/>
              <w:spacing w:line="220" w:lineRule="exact"/>
              <w:jc w:val="left"/>
            </w:pPr>
            <w:r>
              <w:rPr>
                <w:rStyle w:val="Bodytext211pt5"/>
                <w:lang w:val="en-GB" w:eastAsia="en-GB" w:bidi="en-GB"/>
              </w:rPr>
              <w:t>729 I</w:t>
            </w:r>
          </w:p>
        </w:tc>
        <w:tc>
          <w:tcPr>
            <w:tcW w:w="1272" w:type="dxa"/>
            <w:tcBorders>
              <w:top w:val="single" w:sz="4" w:space="0" w:color="auto"/>
              <w:left w:val="single" w:sz="4" w:space="0" w:color="auto"/>
            </w:tcBorders>
            <w:shd w:val="clear" w:color="auto" w:fill="FFFFFF"/>
            <w:vAlign w:val="center"/>
          </w:tcPr>
          <w:p w14:paraId="779242CA" w14:textId="77777777" w:rsidR="00BC7AD1" w:rsidRDefault="00E61EE6">
            <w:pPr>
              <w:pStyle w:val="Bodytext20"/>
              <w:shd w:val="clear" w:color="auto" w:fill="auto"/>
              <w:spacing w:line="220" w:lineRule="exact"/>
              <w:jc w:val="left"/>
            </w:pPr>
            <w:r>
              <w:rPr>
                <w:rStyle w:val="Bodytext211pt5"/>
              </w:rPr>
              <w:t>03C2.3.75</w:t>
            </w:r>
          </w:p>
        </w:tc>
        <w:tc>
          <w:tcPr>
            <w:tcW w:w="3324" w:type="dxa"/>
            <w:tcBorders>
              <w:top w:val="single" w:sz="4" w:space="0" w:color="auto"/>
              <w:left w:val="single" w:sz="4" w:space="0" w:color="auto"/>
            </w:tcBorders>
            <w:shd w:val="clear" w:color="auto" w:fill="FFFFFF"/>
            <w:vAlign w:val="bottom"/>
          </w:tcPr>
          <w:p w14:paraId="4119443B" w14:textId="77777777" w:rsidR="00BC7AD1" w:rsidRDefault="00E61EE6">
            <w:pPr>
              <w:pStyle w:val="Bodytext20"/>
              <w:shd w:val="clear" w:color="auto" w:fill="auto"/>
              <w:spacing w:line="273" w:lineRule="exact"/>
              <w:jc w:val="left"/>
            </w:pPr>
            <w:r>
              <w:rPr>
                <w:rStyle w:val="Bodytext211pt5"/>
              </w:rPr>
              <w:t>Chọc tháo dịch dưới hắc mạc, bom hơi tiền phòng</w:t>
            </w:r>
          </w:p>
        </w:tc>
        <w:tc>
          <w:tcPr>
            <w:tcW w:w="1698" w:type="dxa"/>
            <w:tcBorders>
              <w:top w:val="single" w:sz="4" w:space="0" w:color="auto"/>
              <w:left w:val="single" w:sz="4" w:space="0" w:color="auto"/>
            </w:tcBorders>
            <w:shd w:val="clear" w:color="auto" w:fill="FFFFFF"/>
            <w:vAlign w:val="center"/>
          </w:tcPr>
          <w:p w14:paraId="015B673A" w14:textId="77777777" w:rsidR="00BC7AD1" w:rsidRDefault="00E61EE6">
            <w:pPr>
              <w:pStyle w:val="Bodytext20"/>
              <w:shd w:val="clear" w:color="auto" w:fill="auto"/>
              <w:spacing w:line="190" w:lineRule="exact"/>
              <w:jc w:val="left"/>
            </w:pPr>
            <w:r>
              <w:rPr>
                <w:rStyle w:val="Bodytext295pt"/>
              </w:rPr>
              <w:t>1.112.000</w:t>
            </w:r>
          </w:p>
        </w:tc>
        <w:tc>
          <w:tcPr>
            <w:tcW w:w="2952" w:type="dxa"/>
            <w:tcBorders>
              <w:top w:val="single" w:sz="4" w:space="0" w:color="auto"/>
              <w:left w:val="single" w:sz="4" w:space="0" w:color="auto"/>
              <w:right w:val="single" w:sz="4" w:space="0" w:color="auto"/>
            </w:tcBorders>
            <w:shd w:val="clear" w:color="auto" w:fill="FFFFFF"/>
          </w:tcPr>
          <w:p w14:paraId="2A93BCBE" w14:textId="77777777" w:rsidR="00BC7AD1" w:rsidRDefault="00BC7AD1">
            <w:pPr>
              <w:rPr>
                <w:sz w:val="10"/>
                <w:szCs w:val="10"/>
              </w:rPr>
            </w:pPr>
          </w:p>
        </w:tc>
      </w:tr>
      <w:tr w:rsidR="00BC7AD1" w14:paraId="32511175" w14:textId="77777777">
        <w:tblPrEx>
          <w:tblCellMar>
            <w:top w:w="0" w:type="dxa"/>
            <w:bottom w:w="0" w:type="dxa"/>
          </w:tblCellMar>
        </w:tblPrEx>
        <w:trPr>
          <w:trHeight w:val="252"/>
        </w:trPr>
        <w:tc>
          <w:tcPr>
            <w:tcW w:w="846" w:type="dxa"/>
            <w:tcBorders>
              <w:top w:val="single" w:sz="4" w:space="0" w:color="auto"/>
              <w:left w:val="single" w:sz="4" w:space="0" w:color="auto"/>
            </w:tcBorders>
            <w:shd w:val="clear" w:color="auto" w:fill="FFFFFF"/>
            <w:vAlign w:val="bottom"/>
          </w:tcPr>
          <w:p w14:paraId="5A8716BD" w14:textId="77777777" w:rsidR="00BC7AD1" w:rsidRDefault="00E61EE6">
            <w:pPr>
              <w:pStyle w:val="Bodytext20"/>
              <w:shd w:val="clear" w:color="auto" w:fill="auto"/>
              <w:spacing w:line="220" w:lineRule="exact"/>
              <w:jc w:val="left"/>
            </w:pPr>
            <w:r>
              <w:rPr>
                <w:rStyle w:val="Bodytext211pt5"/>
                <w:lang w:val="en-GB" w:eastAsia="en-GB" w:bidi="en-GB"/>
              </w:rPr>
              <w:t>730 &lt;</w:t>
            </w:r>
          </w:p>
        </w:tc>
        <w:tc>
          <w:tcPr>
            <w:tcW w:w="1272" w:type="dxa"/>
            <w:tcBorders>
              <w:top w:val="single" w:sz="4" w:space="0" w:color="auto"/>
              <w:left w:val="single" w:sz="4" w:space="0" w:color="auto"/>
            </w:tcBorders>
            <w:shd w:val="clear" w:color="auto" w:fill="FFFFFF"/>
            <w:vAlign w:val="bottom"/>
          </w:tcPr>
          <w:p w14:paraId="0B804298" w14:textId="77777777" w:rsidR="00BC7AD1" w:rsidRDefault="00E61EE6">
            <w:pPr>
              <w:pStyle w:val="Bodytext20"/>
              <w:shd w:val="clear" w:color="auto" w:fill="auto"/>
              <w:spacing w:line="220" w:lineRule="exact"/>
              <w:jc w:val="left"/>
            </w:pPr>
            <w:r>
              <w:rPr>
                <w:rStyle w:val="Bodytext211pt5"/>
              </w:rPr>
              <w:t>03C2.3.9</w:t>
            </w:r>
          </w:p>
        </w:tc>
        <w:tc>
          <w:tcPr>
            <w:tcW w:w="3324" w:type="dxa"/>
            <w:tcBorders>
              <w:top w:val="single" w:sz="4" w:space="0" w:color="auto"/>
              <w:left w:val="single" w:sz="4" w:space="0" w:color="auto"/>
            </w:tcBorders>
            <w:shd w:val="clear" w:color="auto" w:fill="FFFFFF"/>
            <w:vAlign w:val="bottom"/>
          </w:tcPr>
          <w:p w14:paraId="52877418" w14:textId="77777777" w:rsidR="00BC7AD1" w:rsidRDefault="00E61EE6">
            <w:pPr>
              <w:pStyle w:val="Bodytext20"/>
              <w:shd w:val="clear" w:color="auto" w:fill="auto"/>
              <w:spacing w:line="220" w:lineRule="exact"/>
              <w:jc w:val="left"/>
            </w:pPr>
            <w:r>
              <w:rPr>
                <w:rStyle w:val="Bodytext211pt5"/>
              </w:rPr>
              <w:t>Chữa bỏng mắt do hàn điện</w:t>
            </w:r>
          </w:p>
        </w:tc>
        <w:tc>
          <w:tcPr>
            <w:tcW w:w="1698" w:type="dxa"/>
            <w:tcBorders>
              <w:top w:val="single" w:sz="4" w:space="0" w:color="auto"/>
              <w:left w:val="single" w:sz="4" w:space="0" w:color="auto"/>
            </w:tcBorders>
            <w:shd w:val="clear" w:color="auto" w:fill="FFFFFF"/>
            <w:vAlign w:val="bottom"/>
          </w:tcPr>
          <w:p w14:paraId="317DA35F" w14:textId="77777777" w:rsidR="00BC7AD1" w:rsidRDefault="00E61EE6">
            <w:pPr>
              <w:pStyle w:val="Bodytext20"/>
              <w:shd w:val="clear" w:color="auto" w:fill="auto"/>
              <w:spacing w:line="220" w:lineRule="exact"/>
              <w:jc w:val="left"/>
            </w:pPr>
            <w:r>
              <w:rPr>
                <w:rStyle w:val="Bodytext211pt5"/>
              </w:rPr>
              <w:t>29.000</w:t>
            </w:r>
          </w:p>
        </w:tc>
        <w:tc>
          <w:tcPr>
            <w:tcW w:w="2952" w:type="dxa"/>
            <w:tcBorders>
              <w:top w:val="single" w:sz="4" w:space="0" w:color="auto"/>
              <w:left w:val="single" w:sz="4" w:space="0" w:color="auto"/>
              <w:right w:val="single" w:sz="4" w:space="0" w:color="auto"/>
            </w:tcBorders>
            <w:shd w:val="clear" w:color="auto" w:fill="FFFFFF"/>
          </w:tcPr>
          <w:p w14:paraId="3BF14782" w14:textId="77777777" w:rsidR="00BC7AD1" w:rsidRDefault="00BC7AD1">
            <w:pPr>
              <w:rPr>
                <w:sz w:val="10"/>
                <w:szCs w:val="10"/>
              </w:rPr>
            </w:pPr>
          </w:p>
        </w:tc>
      </w:tr>
      <w:tr w:rsidR="00BC7AD1" w14:paraId="68B2A63B" w14:textId="77777777">
        <w:tblPrEx>
          <w:tblCellMar>
            <w:top w:w="0" w:type="dxa"/>
            <w:bottom w:w="0" w:type="dxa"/>
          </w:tblCellMar>
        </w:tblPrEx>
        <w:trPr>
          <w:trHeight w:val="258"/>
        </w:trPr>
        <w:tc>
          <w:tcPr>
            <w:tcW w:w="846" w:type="dxa"/>
            <w:tcBorders>
              <w:top w:val="single" w:sz="4" w:space="0" w:color="auto"/>
              <w:left w:val="single" w:sz="4" w:space="0" w:color="auto"/>
            </w:tcBorders>
            <w:shd w:val="clear" w:color="auto" w:fill="FFFFFF"/>
            <w:vAlign w:val="bottom"/>
          </w:tcPr>
          <w:p w14:paraId="6B177710" w14:textId="77777777" w:rsidR="00BC7AD1" w:rsidRDefault="00E61EE6">
            <w:pPr>
              <w:pStyle w:val="Bodytext20"/>
              <w:shd w:val="clear" w:color="auto" w:fill="auto"/>
              <w:spacing w:line="220" w:lineRule="exact"/>
              <w:jc w:val="left"/>
            </w:pPr>
            <w:r>
              <w:rPr>
                <w:rStyle w:val="Bodytext211pt5"/>
                <w:lang w:val="en-GB" w:eastAsia="en-GB" w:bidi="en-GB"/>
              </w:rPr>
              <w:t>731</w:t>
            </w:r>
          </w:p>
        </w:tc>
        <w:tc>
          <w:tcPr>
            <w:tcW w:w="1272" w:type="dxa"/>
            <w:tcBorders>
              <w:top w:val="single" w:sz="4" w:space="0" w:color="auto"/>
              <w:left w:val="single" w:sz="4" w:space="0" w:color="auto"/>
            </w:tcBorders>
            <w:shd w:val="clear" w:color="auto" w:fill="FFFFFF"/>
          </w:tcPr>
          <w:p w14:paraId="7E3F9E8A"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bottom"/>
          </w:tcPr>
          <w:p w14:paraId="69B20C8A" w14:textId="77777777" w:rsidR="00BC7AD1" w:rsidRDefault="00E61EE6">
            <w:pPr>
              <w:pStyle w:val="Bodytext20"/>
              <w:shd w:val="clear" w:color="auto" w:fill="auto"/>
              <w:spacing w:line="220" w:lineRule="exact"/>
              <w:jc w:val="left"/>
            </w:pPr>
            <w:r>
              <w:rPr>
                <w:rStyle w:val="Bodytext211pt5"/>
              </w:rPr>
              <w:t>Chụp mạch ICG</w:t>
            </w:r>
          </w:p>
        </w:tc>
        <w:tc>
          <w:tcPr>
            <w:tcW w:w="1698" w:type="dxa"/>
            <w:tcBorders>
              <w:top w:val="single" w:sz="4" w:space="0" w:color="auto"/>
              <w:left w:val="single" w:sz="4" w:space="0" w:color="auto"/>
            </w:tcBorders>
            <w:shd w:val="clear" w:color="auto" w:fill="FFFFFF"/>
            <w:vAlign w:val="bottom"/>
          </w:tcPr>
          <w:p w14:paraId="6E980670" w14:textId="77777777" w:rsidR="00BC7AD1" w:rsidRDefault="00E61EE6">
            <w:pPr>
              <w:pStyle w:val="Bodytext20"/>
              <w:shd w:val="clear" w:color="auto" w:fill="auto"/>
              <w:spacing w:line="220" w:lineRule="exact"/>
              <w:jc w:val="left"/>
            </w:pPr>
            <w:r>
              <w:rPr>
                <w:rStyle w:val="Bodytext211pt5"/>
              </w:rPr>
              <w:t>256.000</w:t>
            </w:r>
          </w:p>
        </w:tc>
        <w:tc>
          <w:tcPr>
            <w:tcW w:w="2952" w:type="dxa"/>
            <w:tcBorders>
              <w:top w:val="single" w:sz="4" w:space="0" w:color="auto"/>
              <w:left w:val="single" w:sz="4" w:space="0" w:color="auto"/>
              <w:right w:val="single" w:sz="4" w:space="0" w:color="auto"/>
            </w:tcBorders>
            <w:shd w:val="clear" w:color="auto" w:fill="FFFFFF"/>
            <w:vAlign w:val="bottom"/>
          </w:tcPr>
          <w:p w14:paraId="593BDDA3" w14:textId="77777777" w:rsidR="00BC7AD1" w:rsidRDefault="00E61EE6">
            <w:pPr>
              <w:pStyle w:val="Bodytext20"/>
              <w:shd w:val="clear" w:color="auto" w:fill="auto"/>
              <w:spacing w:line="220" w:lineRule="exact"/>
              <w:jc w:val="left"/>
            </w:pPr>
            <w:r>
              <w:rPr>
                <w:rStyle w:val="Bodytext211pt5"/>
              </w:rPr>
              <w:t>Chưa bao gồm thuốc</w:t>
            </w:r>
          </w:p>
        </w:tc>
      </w:tr>
      <w:tr w:rsidR="00BC7AD1" w14:paraId="4992A77B" w14:textId="77777777">
        <w:tblPrEx>
          <w:tblCellMar>
            <w:top w:w="0" w:type="dxa"/>
            <w:bottom w:w="0" w:type="dxa"/>
          </w:tblCellMar>
        </w:tblPrEx>
        <w:trPr>
          <w:trHeight w:val="264"/>
        </w:trPr>
        <w:tc>
          <w:tcPr>
            <w:tcW w:w="846" w:type="dxa"/>
            <w:tcBorders>
              <w:top w:val="single" w:sz="4" w:space="0" w:color="auto"/>
              <w:left w:val="single" w:sz="4" w:space="0" w:color="auto"/>
            </w:tcBorders>
            <w:shd w:val="clear" w:color="auto" w:fill="FFFFFF"/>
            <w:vAlign w:val="bottom"/>
          </w:tcPr>
          <w:p w14:paraId="28A0147B" w14:textId="77777777" w:rsidR="00BC7AD1" w:rsidRDefault="00E61EE6">
            <w:pPr>
              <w:pStyle w:val="Bodytext20"/>
              <w:shd w:val="clear" w:color="auto" w:fill="auto"/>
              <w:spacing w:line="220" w:lineRule="exact"/>
              <w:jc w:val="left"/>
            </w:pPr>
            <w:r>
              <w:rPr>
                <w:rStyle w:val="Bodytext211pt5"/>
                <w:lang w:val="en-GB" w:eastAsia="en-GB" w:bidi="en-GB"/>
              </w:rPr>
              <w:lastRenderedPageBreak/>
              <w:t>732 !</w:t>
            </w:r>
          </w:p>
        </w:tc>
        <w:tc>
          <w:tcPr>
            <w:tcW w:w="1272" w:type="dxa"/>
            <w:tcBorders>
              <w:top w:val="single" w:sz="4" w:space="0" w:color="auto"/>
              <w:left w:val="single" w:sz="4" w:space="0" w:color="auto"/>
            </w:tcBorders>
            <w:shd w:val="clear" w:color="auto" w:fill="FFFFFF"/>
            <w:vAlign w:val="bottom"/>
          </w:tcPr>
          <w:p w14:paraId="203E6D81" w14:textId="77777777" w:rsidR="00BC7AD1" w:rsidRDefault="00E61EE6">
            <w:pPr>
              <w:pStyle w:val="Bodytext20"/>
              <w:shd w:val="clear" w:color="auto" w:fill="auto"/>
              <w:spacing w:line="220" w:lineRule="exact"/>
              <w:jc w:val="left"/>
            </w:pPr>
            <w:r>
              <w:rPr>
                <w:rStyle w:val="Bodytext211pt5"/>
              </w:rPr>
              <w:t>03C2.3.8</w:t>
            </w:r>
          </w:p>
        </w:tc>
        <w:tc>
          <w:tcPr>
            <w:tcW w:w="3324" w:type="dxa"/>
            <w:tcBorders>
              <w:top w:val="single" w:sz="4" w:space="0" w:color="auto"/>
              <w:left w:val="single" w:sz="4" w:space="0" w:color="auto"/>
            </w:tcBorders>
            <w:shd w:val="clear" w:color="auto" w:fill="FFFFFF"/>
            <w:vAlign w:val="bottom"/>
          </w:tcPr>
          <w:p w14:paraId="15FBB7E5" w14:textId="77777777" w:rsidR="00BC7AD1" w:rsidRDefault="00E61EE6">
            <w:pPr>
              <w:pStyle w:val="Bodytext20"/>
              <w:shd w:val="clear" w:color="auto" w:fill="auto"/>
              <w:spacing w:line="220" w:lineRule="exact"/>
              <w:jc w:val="left"/>
            </w:pPr>
            <w:r>
              <w:rPr>
                <w:rStyle w:val="Bodytext211pt5"/>
              </w:rPr>
              <w:t>Đánh bờ mi</w:t>
            </w:r>
          </w:p>
        </w:tc>
        <w:tc>
          <w:tcPr>
            <w:tcW w:w="1698" w:type="dxa"/>
            <w:tcBorders>
              <w:top w:val="single" w:sz="4" w:space="0" w:color="auto"/>
              <w:left w:val="single" w:sz="4" w:space="0" w:color="auto"/>
            </w:tcBorders>
            <w:shd w:val="clear" w:color="auto" w:fill="FFFFFF"/>
            <w:vAlign w:val="bottom"/>
          </w:tcPr>
          <w:p w14:paraId="74CA9159" w14:textId="77777777" w:rsidR="00BC7AD1" w:rsidRDefault="00E61EE6">
            <w:pPr>
              <w:pStyle w:val="Bodytext20"/>
              <w:shd w:val="clear" w:color="auto" w:fill="auto"/>
              <w:spacing w:line="220" w:lineRule="exact"/>
              <w:jc w:val="left"/>
            </w:pPr>
            <w:r>
              <w:rPr>
                <w:rStyle w:val="Bodytext211pt5"/>
              </w:rPr>
              <w:t>37.700</w:t>
            </w:r>
          </w:p>
        </w:tc>
        <w:tc>
          <w:tcPr>
            <w:tcW w:w="2952" w:type="dxa"/>
            <w:tcBorders>
              <w:top w:val="single" w:sz="4" w:space="0" w:color="auto"/>
              <w:left w:val="single" w:sz="4" w:space="0" w:color="auto"/>
              <w:right w:val="single" w:sz="4" w:space="0" w:color="auto"/>
            </w:tcBorders>
            <w:shd w:val="clear" w:color="auto" w:fill="FFFFFF"/>
          </w:tcPr>
          <w:p w14:paraId="1A36F646" w14:textId="77777777" w:rsidR="00BC7AD1" w:rsidRDefault="00BC7AD1">
            <w:pPr>
              <w:rPr>
                <w:sz w:val="10"/>
                <w:szCs w:val="10"/>
              </w:rPr>
            </w:pPr>
          </w:p>
        </w:tc>
      </w:tr>
      <w:tr w:rsidR="00BC7AD1" w14:paraId="405DAF90" w14:textId="77777777">
        <w:tblPrEx>
          <w:tblCellMar>
            <w:top w:w="0" w:type="dxa"/>
            <w:bottom w:w="0" w:type="dxa"/>
          </w:tblCellMar>
        </w:tblPrEx>
        <w:trPr>
          <w:trHeight w:val="258"/>
        </w:trPr>
        <w:tc>
          <w:tcPr>
            <w:tcW w:w="846" w:type="dxa"/>
            <w:tcBorders>
              <w:top w:val="single" w:sz="4" w:space="0" w:color="auto"/>
              <w:left w:val="single" w:sz="4" w:space="0" w:color="auto"/>
            </w:tcBorders>
            <w:shd w:val="clear" w:color="auto" w:fill="FFFFFF"/>
            <w:vAlign w:val="bottom"/>
          </w:tcPr>
          <w:p w14:paraId="1A300189" w14:textId="77777777" w:rsidR="00BC7AD1" w:rsidRDefault="00E61EE6">
            <w:pPr>
              <w:pStyle w:val="Bodytext20"/>
              <w:shd w:val="clear" w:color="auto" w:fill="auto"/>
              <w:spacing w:line="220" w:lineRule="exact"/>
              <w:jc w:val="left"/>
            </w:pPr>
            <w:r>
              <w:rPr>
                <w:rStyle w:val="Bodytext211pt5"/>
                <w:lang w:val="en-GB" w:eastAsia="en-GB" w:bidi="en-GB"/>
              </w:rPr>
              <w:t>733</w:t>
            </w:r>
          </w:p>
        </w:tc>
        <w:tc>
          <w:tcPr>
            <w:tcW w:w="1272" w:type="dxa"/>
            <w:tcBorders>
              <w:top w:val="single" w:sz="4" w:space="0" w:color="auto"/>
              <w:left w:val="single" w:sz="4" w:space="0" w:color="auto"/>
            </w:tcBorders>
            <w:shd w:val="clear" w:color="auto" w:fill="FFFFFF"/>
          </w:tcPr>
          <w:p w14:paraId="3EB7B52B" w14:textId="77777777" w:rsidR="00BC7AD1" w:rsidRDefault="00BC7AD1">
            <w:pPr>
              <w:rPr>
                <w:sz w:val="10"/>
                <w:szCs w:val="10"/>
              </w:rPr>
            </w:pPr>
          </w:p>
        </w:tc>
        <w:tc>
          <w:tcPr>
            <w:tcW w:w="3324" w:type="dxa"/>
            <w:tcBorders>
              <w:top w:val="single" w:sz="4" w:space="0" w:color="auto"/>
              <w:left w:val="single" w:sz="4" w:space="0" w:color="auto"/>
            </w:tcBorders>
            <w:shd w:val="clear" w:color="auto" w:fill="FFFFFF"/>
            <w:vAlign w:val="bottom"/>
          </w:tcPr>
          <w:p w14:paraId="28AE08A4" w14:textId="77777777" w:rsidR="00BC7AD1" w:rsidRDefault="00E61EE6">
            <w:pPr>
              <w:pStyle w:val="Bodytext20"/>
              <w:shd w:val="clear" w:color="auto" w:fill="auto"/>
              <w:spacing w:line="220" w:lineRule="exact"/>
              <w:jc w:val="left"/>
            </w:pPr>
            <w:r>
              <w:rPr>
                <w:rStyle w:val="Bodytext211pt5"/>
              </w:rPr>
              <w:t>Điện chẩm</w:t>
            </w:r>
          </w:p>
        </w:tc>
        <w:tc>
          <w:tcPr>
            <w:tcW w:w="1698" w:type="dxa"/>
            <w:tcBorders>
              <w:top w:val="single" w:sz="4" w:space="0" w:color="auto"/>
              <w:left w:val="single" w:sz="4" w:space="0" w:color="auto"/>
            </w:tcBorders>
            <w:shd w:val="clear" w:color="auto" w:fill="FFFFFF"/>
            <w:vAlign w:val="bottom"/>
          </w:tcPr>
          <w:p w14:paraId="378E4323" w14:textId="77777777" w:rsidR="00BC7AD1" w:rsidRDefault="00E61EE6">
            <w:pPr>
              <w:pStyle w:val="Bodytext20"/>
              <w:shd w:val="clear" w:color="auto" w:fill="auto"/>
              <w:spacing w:line="220" w:lineRule="exact"/>
              <w:jc w:val="left"/>
            </w:pPr>
            <w:r>
              <w:rPr>
                <w:rStyle w:val="Bodytext211pt5"/>
              </w:rPr>
              <w:t>395.000</w:t>
            </w:r>
          </w:p>
        </w:tc>
        <w:tc>
          <w:tcPr>
            <w:tcW w:w="2952" w:type="dxa"/>
            <w:tcBorders>
              <w:top w:val="single" w:sz="4" w:space="0" w:color="auto"/>
              <w:left w:val="single" w:sz="4" w:space="0" w:color="auto"/>
              <w:right w:val="single" w:sz="4" w:space="0" w:color="auto"/>
            </w:tcBorders>
            <w:shd w:val="clear" w:color="auto" w:fill="FFFFFF"/>
          </w:tcPr>
          <w:p w14:paraId="67B25B19" w14:textId="77777777" w:rsidR="00BC7AD1" w:rsidRDefault="00BC7AD1">
            <w:pPr>
              <w:rPr>
                <w:sz w:val="10"/>
                <w:szCs w:val="10"/>
              </w:rPr>
            </w:pPr>
          </w:p>
        </w:tc>
      </w:tr>
      <w:tr w:rsidR="00BC7AD1" w14:paraId="6548BE0C" w14:textId="77777777">
        <w:tblPrEx>
          <w:tblCellMar>
            <w:top w:w="0" w:type="dxa"/>
            <w:bottom w:w="0" w:type="dxa"/>
          </w:tblCellMar>
        </w:tblPrEx>
        <w:trPr>
          <w:trHeight w:val="294"/>
        </w:trPr>
        <w:tc>
          <w:tcPr>
            <w:tcW w:w="846" w:type="dxa"/>
            <w:tcBorders>
              <w:top w:val="single" w:sz="4" w:space="0" w:color="auto"/>
              <w:left w:val="single" w:sz="4" w:space="0" w:color="auto"/>
              <w:bottom w:val="single" w:sz="4" w:space="0" w:color="auto"/>
            </w:tcBorders>
            <w:shd w:val="clear" w:color="auto" w:fill="FFFFFF"/>
          </w:tcPr>
          <w:p w14:paraId="65250D37" w14:textId="77777777" w:rsidR="00BC7AD1" w:rsidRDefault="00E61EE6">
            <w:pPr>
              <w:pStyle w:val="Bodytext20"/>
              <w:shd w:val="clear" w:color="auto" w:fill="auto"/>
              <w:spacing w:line="220" w:lineRule="exact"/>
              <w:jc w:val="left"/>
            </w:pPr>
            <w:r>
              <w:rPr>
                <w:rStyle w:val="Bodytext211pt5"/>
                <w:lang w:val="en-GB" w:eastAsia="en-GB" w:bidi="en-GB"/>
              </w:rPr>
              <w:t>734 1</w:t>
            </w:r>
          </w:p>
        </w:tc>
        <w:tc>
          <w:tcPr>
            <w:tcW w:w="1272" w:type="dxa"/>
            <w:tcBorders>
              <w:top w:val="single" w:sz="4" w:space="0" w:color="auto"/>
              <w:left w:val="single" w:sz="4" w:space="0" w:color="auto"/>
              <w:bottom w:val="single" w:sz="4" w:space="0" w:color="auto"/>
            </w:tcBorders>
            <w:shd w:val="clear" w:color="auto" w:fill="FFFFFF"/>
          </w:tcPr>
          <w:p w14:paraId="5978D204" w14:textId="77777777" w:rsidR="00BC7AD1" w:rsidRDefault="00E61EE6">
            <w:pPr>
              <w:pStyle w:val="Bodytext20"/>
              <w:shd w:val="clear" w:color="auto" w:fill="auto"/>
              <w:spacing w:line="180" w:lineRule="exact"/>
              <w:jc w:val="left"/>
            </w:pPr>
            <w:r>
              <w:rPr>
                <w:rStyle w:val="Bodytext29pt2"/>
              </w:rPr>
              <w:t>03C2.3.1Ì</w:t>
            </w:r>
          </w:p>
        </w:tc>
        <w:tc>
          <w:tcPr>
            <w:tcW w:w="3324" w:type="dxa"/>
            <w:tcBorders>
              <w:top w:val="single" w:sz="4" w:space="0" w:color="auto"/>
              <w:left w:val="single" w:sz="4" w:space="0" w:color="auto"/>
              <w:bottom w:val="single" w:sz="4" w:space="0" w:color="auto"/>
            </w:tcBorders>
            <w:shd w:val="clear" w:color="auto" w:fill="FFFFFF"/>
          </w:tcPr>
          <w:p w14:paraId="0B1DD7E5" w14:textId="77777777" w:rsidR="00BC7AD1" w:rsidRDefault="00E61EE6">
            <w:pPr>
              <w:pStyle w:val="Bodytext20"/>
              <w:shd w:val="clear" w:color="auto" w:fill="auto"/>
              <w:spacing w:line="220" w:lineRule="exact"/>
              <w:jc w:val="left"/>
            </w:pPr>
            <w:r>
              <w:rPr>
                <w:rStyle w:val="Bodytext211pt5"/>
              </w:rPr>
              <w:t xml:space="preserve">Điện </w:t>
            </w:r>
            <w:r>
              <w:rPr>
                <w:rStyle w:val="Bodytext29pt2"/>
              </w:rPr>
              <w:t>di điều trị (1 lần)</w:t>
            </w:r>
          </w:p>
        </w:tc>
        <w:tc>
          <w:tcPr>
            <w:tcW w:w="1698" w:type="dxa"/>
            <w:tcBorders>
              <w:top w:val="single" w:sz="4" w:space="0" w:color="auto"/>
              <w:left w:val="single" w:sz="4" w:space="0" w:color="auto"/>
              <w:bottom w:val="single" w:sz="4" w:space="0" w:color="auto"/>
            </w:tcBorders>
            <w:shd w:val="clear" w:color="auto" w:fill="FFFFFF"/>
          </w:tcPr>
          <w:p w14:paraId="12F02A03" w14:textId="77777777" w:rsidR="00BC7AD1" w:rsidRDefault="00E61EE6">
            <w:pPr>
              <w:pStyle w:val="Bodytext20"/>
              <w:shd w:val="clear" w:color="auto" w:fill="auto"/>
              <w:spacing w:line="220" w:lineRule="exact"/>
              <w:jc w:val="left"/>
            </w:pPr>
            <w:r>
              <w:rPr>
                <w:rStyle w:val="Bodytext211pt5"/>
              </w:rPr>
              <w:t>20.400</w:t>
            </w:r>
          </w:p>
        </w:tc>
        <w:tc>
          <w:tcPr>
            <w:tcW w:w="2952" w:type="dxa"/>
            <w:tcBorders>
              <w:top w:val="single" w:sz="4" w:space="0" w:color="auto"/>
              <w:left w:val="single" w:sz="4" w:space="0" w:color="auto"/>
              <w:bottom w:val="single" w:sz="4" w:space="0" w:color="auto"/>
              <w:right w:val="single" w:sz="4" w:space="0" w:color="auto"/>
            </w:tcBorders>
            <w:shd w:val="clear" w:color="auto" w:fill="FFFFFF"/>
            <w:vAlign w:val="bottom"/>
          </w:tcPr>
          <w:p w14:paraId="228862F3" w14:textId="77777777" w:rsidR="00BC7AD1" w:rsidRDefault="00E61EE6">
            <w:pPr>
              <w:pStyle w:val="Bodytext20"/>
              <w:shd w:val="clear" w:color="auto" w:fill="auto"/>
              <w:tabs>
                <w:tab w:val="left" w:leader="underscore" w:pos="2916"/>
              </w:tabs>
              <w:spacing w:line="180" w:lineRule="exact"/>
              <w:jc w:val="left"/>
            </w:pPr>
            <w:r>
              <w:rPr>
                <w:rStyle w:val="Bodytext29pt2"/>
              </w:rPr>
              <w:tab/>
              <w:t>1</w:t>
            </w:r>
          </w:p>
        </w:tc>
      </w:tr>
    </w:tbl>
    <w:p w14:paraId="32AFADEC"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46"/>
        <w:gridCol w:w="1278"/>
        <w:gridCol w:w="3342"/>
        <w:gridCol w:w="1728"/>
        <w:gridCol w:w="3048"/>
      </w:tblGrid>
      <w:tr w:rsidR="00BC7AD1" w14:paraId="3B6593D2" w14:textId="77777777">
        <w:tblPrEx>
          <w:tblCellMar>
            <w:top w:w="0" w:type="dxa"/>
            <w:bottom w:w="0" w:type="dxa"/>
          </w:tblCellMar>
        </w:tblPrEx>
        <w:trPr>
          <w:trHeight w:val="1362"/>
        </w:trPr>
        <w:tc>
          <w:tcPr>
            <w:tcW w:w="846" w:type="dxa"/>
            <w:tcBorders>
              <w:top w:val="single" w:sz="4" w:space="0" w:color="auto"/>
              <w:left w:val="single" w:sz="4" w:space="0" w:color="auto"/>
            </w:tcBorders>
            <w:shd w:val="clear" w:color="auto" w:fill="FFFFFF"/>
            <w:vAlign w:val="center"/>
          </w:tcPr>
          <w:p w14:paraId="18B00F3A" w14:textId="77777777" w:rsidR="00BC7AD1" w:rsidRDefault="00E61EE6">
            <w:pPr>
              <w:pStyle w:val="Bodytext20"/>
              <w:shd w:val="clear" w:color="auto" w:fill="auto"/>
              <w:spacing w:line="220" w:lineRule="exact"/>
              <w:jc w:val="left"/>
            </w:pPr>
            <w:r>
              <w:rPr>
                <w:rStyle w:val="Bodytext211pt5"/>
                <w:lang w:val="de-DE" w:eastAsia="de-DE" w:bidi="de-DE"/>
              </w:rPr>
              <w:t>»</w:t>
            </w:r>
          </w:p>
          <w:p w14:paraId="3544EB67" w14:textId="77777777" w:rsidR="00BC7AD1" w:rsidRDefault="00E61EE6">
            <w:pPr>
              <w:pStyle w:val="Bodytext20"/>
              <w:shd w:val="clear" w:color="auto" w:fill="auto"/>
              <w:spacing w:line="220" w:lineRule="exact"/>
              <w:jc w:val="left"/>
            </w:pPr>
            <w:r>
              <w:rPr>
                <w:rStyle w:val="Bodytext211pt5"/>
                <w:lang w:val="en-GB" w:eastAsia="en-GB" w:bidi="en-GB"/>
              </w:rPr>
              <w:t>STT</w:t>
            </w:r>
          </w:p>
        </w:tc>
        <w:tc>
          <w:tcPr>
            <w:tcW w:w="1278" w:type="dxa"/>
            <w:tcBorders>
              <w:top w:val="single" w:sz="4" w:space="0" w:color="auto"/>
              <w:left w:val="single" w:sz="4" w:space="0" w:color="auto"/>
            </w:tcBorders>
            <w:shd w:val="clear" w:color="auto" w:fill="FFFFFF"/>
            <w:vAlign w:val="center"/>
          </w:tcPr>
          <w:p w14:paraId="3007A543" w14:textId="77777777" w:rsidR="00BC7AD1" w:rsidRDefault="00E61EE6">
            <w:pPr>
              <w:pStyle w:val="Bodytext20"/>
              <w:shd w:val="clear" w:color="auto" w:fill="auto"/>
              <w:spacing w:line="220" w:lineRule="exact"/>
              <w:jc w:val="left"/>
            </w:pPr>
            <w:r>
              <w:rPr>
                <w:rStyle w:val="Bodytext211pt5"/>
              </w:rPr>
              <w:t>Mã dịch vụ</w:t>
            </w:r>
          </w:p>
        </w:tc>
        <w:tc>
          <w:tcPr>
            <w:tcW w:w="3342" w:type="dxa"/>
            <w:tcBorders>
              <w:top w:val="single" w:sz="4" w:space="0" w:color="auto"/>
              <w:left w:val="single" w:sz="4" w:space="0" w:color="auto"/>
            </w:tcBorders>
            <w:shd w:val="clear" w:color="auto" w:fill="FFFFFF"/>
            <w:vAlign w:val="center"/>
          </w:tcPr>
          <w:p w14:paraId="305BC2D3" w14:textId="77777777" w:rsidR="00BC7AD1" w:rsidRDefault="00E61EE6">
            <w:pPr>
              <w:pStyle w:val="Bodytext20"/>
              <w:shd w:val="clear" w:color="auto" w:fill="auto"/>
              <w:spacing w:line="220" w:lineRule="exact"/>
              <w:jc w:val="left"/>
            </w:pPr>
            <w:r>
              <w:rPr>
                <w:rStyle w:val="Bodytext211pt5"/>
              </w:rPr>
              <w:t>Tên dịch vụ</w:t>
            </w:r>
          </w:p>
        </w:tc>
        <w:tc>
          <w:tcPr>
            <w:tcW w:w="1728" w:type="dxa"/>
            <w:tcBorders>
              <w:top w:val="single" w:sz="4" w:space="0" w:color="auto"/>
              <w:left w:val="single" w:sz="4" w:space="0" w:color="auto"/>
            </w:tcBorders>
            <w:shd w:val="clear" w:color="auto" w:fill="FFFFFF"/>
            <w:vAlign w:val="center"/>
          </w:tcPr>
          <w:p w14:paraId="4B4DD711" w14:textId="77777777" w:rsidR="00BC7AD1" w:rsidRDefault="00E61EE6">
            <w:pPr>
              <w:pStyle w:val="Bodytext20"/>
              <w:shd w:val="clear" w:color="auto" w:fill="auto"/>
              <w:spacing w:line="282" w:lineRule="exact"/>
              <w:ind w:firstLine="360"/>
              <w:jc w:val="left"/>
            </w:pPr>
            <w:r>
              <w:rPr>
                <w:rStyle w:val="Bodytext211pt5"/>
              </w:rPr>
              <w:t>Giá cụ thể bao gồm chi phí trực tiếp và tiền lương</w:t>
            </w:r>
          </w:p>
        </w:tc>
        <w:tc>
          <w:tcPr>
            <w:tcW w:w="3048" w:type="dxa"/>
            <w:tcBorders>
              <w:top w:val="single" w:sz="4" w:space="0" w:color="auto"/>
              <w:left w:val="single" w:sz="4" w:space="0" w:color="auto"/>
              <w:right w:val="single" w:sz="4" w:space="0" w:color="auto"/>
            </w:tcBorders>
            <w:shd w:val="clear" w:color="auto" w:fill="FFFFFF"/>
            <w:vAlign w:val="center"/>
          </w:tcPr>
          <w:p w14:paraId="04408CC8" w14:textId="77777777" w:rsidR="00BC7AD1" w:rsidRDefault="00E61EE6">
            <w:pPr>
              <w:pStyle w:val="Bodytext20"/>
              <w:shd w:val="clear" w:color="auto" w:fill="auto"/>
              <w:spacing w:line="220" w:lineRule="exact"/>
              <w:jc w:val="left"/>
            </w:pPr>
            <w:r>
              <w:rPr>
                <w:rStyle w:val="Bodytext211pt5"/>
              </w:rPr>
              <w:t>Ghi chú</w:t>
            </w:r>
          </w:p>
        </w:tc>
      </w:tr>
      <w:tr w:rsidR="00BC7AD1" w14:paraId="49A80BA9" w14:textId="77777777">
        <w:tblPrEx>
          <w:tblCellMar>
            <w:top w:w="0" w:type="dxa"/>
            <w:bottom w:w="0" w:type="dxa"/>
          </w:tblCellMar>
        </w:tblPrEx>
        <w:trPr>
          <w:trHeight w:val="354"/>
        </w:trPr>
        <w:tc>
          <w:tcPr>
            <w:tcW w:w="846" w:type="dxa"/>
            <w:tcBorders>
              <w:top w:val="single" w:sz="4" w:space="0" w:color="auto"/>
              <w:left w:val="single" w:sz="4" w:space="0" w:color="auto"/>
            </w:tcBorders>
            <w:shd w:val="clear" w:color="auto" w:fill="FFFFFF"/>
            <w:vAlign w:val="center"/>
          </w:tcPr>
          <w:p w14:paraId="42E4BDD9" w14:textId="77777777" w:rsidR="00BC7AD1" w:rsidRDefault="00E61EE6">
            <w:pPr>
              <w:pStyle w:val="Bodytext20"/>
              <w:shd w:val="clear" w:color="auto" w:fill="auto"/>
              <w:spacing w:line="220" w:lineRule="exact"/>
              <w:jc w:val="left"/>
            </w:pPr>
            <w:r>
              <w:rPr>
                <w:rStyle w:val="Bodytext211pt5"/>
              </w:rPr>
              <w:t>Ị</w:t>
            </w:r>
          </w:p>
        </w:tc>
        <w:tc>
          <w:tcPr>
            <w:tcW w:w="1278" w:type="dxa"/>
            <w:tcBorders>
              <w:top w:val="single" w:sz="4" w:space="0" w:color="auto"/>
              <w:left w:val="single" w:sz="4" w:space="0" w:color="auto"/>
            </w:tcBorders>
            <w:shd w:val="clear" w:color="auto" w:fill="FFFFFF"/>
            <w:vAlign w:val="center"/>
          </w:tcPr>
          <w:p w14:paraId="5C541083" w14:textId="77777777" w:rsidR="00BC7AD1" w:rsidRDefault="00E61EE6">
            <w:pPr>
              <w:pStyle w:val="Bodytext20"/>
              <w:shd w:val="clear" w:color="auto" w:fill="auto"/>
              <w:spacing w:line="220" w:lineRule="exact"/>
              <w:jc w:val="left"/>
            </w:pPr>
            <w:r>
              <w:rPr>
                <w:rStyle w:val="Bodytext211pt5"/>
              </w:rPr>
              <w:t>3</w:t>
            </w:r>
          </w:p>
        </w:tc>
        <w:tc>
          <w:tcPr>
            <w:tcW w:w="3342" w:type="dxa"/>
            <w:tcBorders>
              <w:top w:val="single" w:sz="4" w:space="0" w:color="auto"/>
              <w:left w:val="single" w:sz="4" w:space="0" w:color="auto"/>
            </w:tcBorders>
            <w:shd w:val="clear" w:color="auto" w:fill="FFFFFF"/>
            <w:vAlign w:val="center"/>
          </w:tcPr>
          <w:p w14:paraId="200A53E6" w14:textId="77777777" w:rsidR="00BC7AD1" w:rsidRDefault="00E61EE6">
            <w:pPr>
              <w:pStyle w:val="Bodytext20"/>
              <w:shd w:val="clear" w:color="auto" w:fill="auto"/>
              <w:spacing w:line="140" w:lineRule="exact"/>
              <w:jc w:val="left"/>
            </w:pPr>
            <w:r>
              <w:rPr>
                <w:rStyle w:val="Bodytext27pt0"/>
              </w:rPr>
              <w:t>4</w:t>
            </w:r>
          </w:p>
        </w:tc>
        <w:tc>
          <w:tcPr>
            <w:tcW w:w="1728" w:type="dxa"/>
            <w:tcBorders>
              <w:top w:val="single" w:sz="4" w:space="0" w:color="auto"/>
              <w:left w:val="single" w:sz="4" w:space="0" w:color="auto"/>
            </w:tcBorders>
            <w:shd w:val="clear" w:color="auto" w:fill="FFFFFF"/>
            <w:vAlign w:val="center"/>
          </w:tcPr>
          <w:p w14:paraId="47415E05" w14:textId="77777777" w:rsidR="00BC7AD1" w:rsidRDefault="00E61EE6">
            <w:pPr>
              <w:pStyle w:val="Bodytext20"/>
              <w:shd w:val="clear" w:color="auto" w:fill="auto"/>
              <w:spacing w:line="140" w:lineRule="exact"/>
              <w:jc w:val="left"/>
            </w:pPr>
            <w:r>
              <w:rPr>
                <w:rStyle w:val="Bodytext27pt0"/>
              </w:rPr>
              <w:t>5</w:t>
            </w:r>
          </w:p>
        </w:tc>
        <w:tc>
          <w:tcPr>
            <w:tcW w:w="3048" w:type="dxa"/>
            <w:tcBorders>
              <w:top w:val="single" w:sz="4" w:space="0" w:color="auto"/>
              <w:left w:val="single" w:sz="4" w:space="0" w:color="auto"/>
              <w:right w:val="single" w:sz="4" w:space="0" w:color="auto"/>
            </w:tcBorders>
            <w:shd w:val="clear" w:color="auto" w:fill="FFFFFF"/>
            <w:vAlign w:val="center"/>
          </w:tcPr>
          <w:p w14:paraId="31C0B9E3" w14:textId="77777777" w:rsidR="00BC7AD1" w:rsidRDefault="00E61EE6">
            <w:pPr>
              <w:pStyle w:val="Bodytext20"/>
              <w:shd w:val="clear" w:color="auto" w:fill="auto"/>
              <w:spacing w:line="140" w:lineRule="exact"/>
              <w:jc w:val="left"/>
            </w:pPr>
            <w:r>
              <w:rPr>
                <w:rStyle w:val="Bodytext27pt0"/>
              </w:rPr>
              <w:t>6</w:t>
            </w:r>
          </w:p>
        </w:tc>
      </w:tr>
      <w:tr w:rsidR="00BC7AD1" w14:paraId="122DBB1C" w14:textId="77777777">
        <w:tblPrEx>
          <w:tblCellMar>
            <w:top w:w="0" w:type="dxa"/>
            <w:bottom w:w="0" w:type="dxa"/>
          </w:tblCellMar>
        </w:tblPrEx>
        <w:trPr>
          <w:trHeight w:val="264"/>
        </w:trPr>
        <w:tc>
          <w:tcPr>
            <w:tcW w:w="846" w:type="dxa"/>
            <w:tcBorders>
              <w:top w:val="single" w:sz="4" w:space="0" w:color="auto"/>
              <w:left w:val="single" w:sz="4" w:space="0" w:color="auto"/>
            </w:tcBorders>
            <w:shd w:val="clear" w:color="auto" w:fill="FFFFFF"/>
            <w:vAlign w:val="bottom"/>
          </w:tcPr>
          <w:p w14:paraId="4ED43633" w14:textId="77777777" w:rsidR="00BC7AD1" w:rsidRDefault="00E61EE6">
            <w:pPr>
              <w:pStyle w:val="Bodytext20"/>
              <w:shd w:val="clear" w:color="auto" w:fill="auto"/>
              <w:spacing w:line="220" w:lineRule="exact"/>
              <w:jc w:val="left"/>
            </w:pPr>
            <w:r>
              <w:rPr>
                <w:rStyle w:val="Bodytext211pt5"/>
                <w:lang w:val="en-GB" w:eastAsia="en-GB" w:bidi="en-GB"/>
              </w:rPr>
              <w:t>735</w:t>
            </w:r>
          </w:p>
        </w:tc>
        <w:tc>
          <w:tcPr>
            <w:tcW w:w="1278" w:type="dxa"/>
            <w:tcBorders>
              <w:top w:val="single" w:sz="4" w:space="0" w:color="auto"/>
              <w:left w:val="single" w:sz="4" w:space="0" w:color="auto"/>
            </w:tcBorders>
            <w:shd w:val="clear" w:color="auto" w:fill="FFFFFF"/>
            <w:vAlign w:val="bottom"/>
          </w:tcPr>
          <w:p w14:paraId="3E301A45" w14:textId="77777777" w:rsidR="00BC7AD1" w:rsidRDefault="00E61EE6">
            <w:pPr>
              <w:pStyle w:val="Bodytext20"/>
              <w:shd w:val="clear" w:color="auto" w:fill="auto"/>
              <w:spacing w:line="220" w:lineRule="exact"/>
              <w:jc w:val="left"/>
            </w:pPr>
            <w:r>
              <w:rPr>
                <w:rStyle w:val="Bodytext211pt5"/>
              </w:rPr>
              <w:t>03C2.3.79</w:t>
            </w:r>
          </w:p>
        </w:tc>
        <w:tc>
          <w:tcPr>
            <w:tcW w:w="3342" w:type="dxa"/>
            <w:tcBorders>
              <w:top w:val="single" w:sz="4" w:space="0" w:color="auto"/>
              <w:left w:val="single" w:sz="4" w:space="0" w:color="auto"/>
            </w:tcBorders>
            <w:shd w:val="clear" w:color="auto" w:fill="FFFFFF"/>
            <w:vAlign w:val="bottom"/>
          </w:tcPr>
          <w:p w14:paraId="566C9771" w14:textId="77777777" w:rsidR="00BC7AD1" w:rsidRDefault="00E61EE6">
            <w:pPr>
              <w:pStyle w:val="Bodytext20"/>
              <w:shd w:val="clear" w:color="auto" w:fill="auto"/>
              <w:spacing w:line="220" w:lineRule="exact"/>
              <w:jc w:val="left"/>
            </w:pPr>
            <w:r>
              <w:rPr>
                <w:rStyle w:val="Bodytext211pt5"/>
              </w:rPr>
              <w:t>Điện đông thể mi</w:t>
            </w:r>
          </w:p>
        </w:tc>
        <w:tc>
          <w:tcPr>
            <w:tcW w:w="1728" w:type="dxa"/>
            <w:tcBorders>
              <w:top w:val="single" w:sz="4" w:space="0" w:color="auto"/>
              <w:left w:val="single" w:sz="4" w:space="0" w:color="auto"/>
            </w:tcBorders>
            <w:shd w:val="clear" w:color="auto" w:fill="FFFFFF"/>
            <w:vAlign w:val="bottom"/>
          </w:tcPr>
          <w:p w14:paraId="1EFAA3BE" w14:textId="77777777" w:rsidR="00BC7AD1" w:rsidRDefault="00E61EE6">
            <w:pPr>
              <w:pStyle w:val="Bodytext20"/>
              <w:shd w:val="clear" w:color="auto" w:fill="auto"/>
              <w:spacing w:line="220" w:lineRule="exact"/>
              <w:jc w:val="left"/>
            </w:pPr>
            <w:r>
              <w:rPr>
                <w:rStyle w:val="Bodytext211pt5"/>
              </w:rPr>
              <w:t>474.000</w:t>
            </w:r>
          </w:p>
        </w:tc>
        <w:tc>
          <w:tcPr>
            <w:tcW w:w="3048" w:type="dxa"/>
            <w:tcBorders>
              <w:top w:val="single" w:sz="4" w:space="0" w:color="auto"/>
              <w:left w:val="single" w:sz="4" w:space="0" w:color="auto"/>
              <w:right w:val="single" w:sz="4" w:space="0" w:color="auto"/>
            </w:tcBorders>
            <w:shd w:val="clear" w:color="auto" w:fill="FFFFFF"/>
          </w:tcPr>
          <w:p w14:paraId="106873C3" w14:textId="77777777" w:rsidR="00BC7AD1" w:rsidRDefault="00BC7AD1">
            <w:pPr>
              <w:rPr>
                <w:sz w:val="10"/>
                <w:szCs w:val="10"/>
              </w:rPr>
            </w:pPr>
          </w:p>
        </w:tc>
      </w:tr>
      <w:tr w:rsidR="00BC7AD1" w14:paraId="4CCABB6C" w14:textId="77777777">
        <w:tblPrEx>
          <w:tblCellMar>
            <w:top w:w="0" w:type="dxa"/>
            <w:bottom w:w="0" w:type="dxa"/>
          </w:tblCellMar>
        </w:tblPrEx>
        <w:trPr>
          <w:trHeight w:val="264"/>
        </w:trPr>
        <w:tc>
          <w:tcPr>
            <w:tcW w:w="846" w:type="dxa"/>
            <w:tcBorders>
              <w:top w:val="single" w:sz="4" w:space="0" w:color="auto"/>
              <w:left w:val="single" w:sz="4" w:space="0" w:color="auto"/>
            </w:tcBorders>
            <w:shd w:val="clear" w:color="auto" w:fill="FFFFFF"/>
            <w:vAlign w:val="bottom"/>
          </w:tcPr>
          <w:p w14:paraId="7F6FEEA5" w14:textId="77777777" w:rsidR="00BC7AD1" w:rsidRDefault="00E61EE6">
            <w:pPr>
              <w:pStyle w:val="Bodytext20"/>
              <w:shd w:val="clear" w:color="auto" w:fill="auto"/>
              <w:spacing w:line="220" w:lineRule="exact"/>
              <w:jc w:val="left"/>
            </w:pPr>
            <w:r>
              <w:rPr>
                <w:rStyle w:val="Bodytext211pt5"/>
                <w:lang w:val="en-GB" w:eastAsia="en-GB" w:bidi="en-GB"/>
              </w:rPr>
              <w:t>736</w:t>
            </w:r>
          </w:p>
        </w:tc>
        <w:tc>
          <w:tcPr>
            <w:tcW w:w="1278" w:type="dxa"/>
            <w:tcBorders>
              <w:top w:val="single" w:sz="4" w:space="0" w:color="auto"/>
              <w:left w:val="single" w:sz="4" w:space="0" w:color="auto"/>
            </w:tcBorders>
            <w:shd w:val="clear" w:color="auto" w:fill="FFFFFF"/>
            <w:vAlign w:val="bottom"/>
          </w:tcPr>
          <w:p w14:paraId="0423291B" w14:textId="77777777" w:rsidR="00BC7AD1" w:rsidRDefault="00E61EE6">
            <w:pPr>
              <w:pStyle w:val="Bodytext20"/>
              <w:shd w:val="clear" w:color="auto" w:fill="auto"/>
              <w:spacing w:line="220" w:lineRule="exact"/>
              <w:jc w:val="left"/>
            </w:pPr>
            <w:r>
              <w:rPr>
                <w:rStyle w:val="Bodytext211pt5"/>
              </w:rPr>
              <w:t>03C2.3.5</w:t>
            </w:r>
          </w:p>
        </w:tc>
        <w:tc>
          <w:tcPr>
            <w:tcW w:w="3342" w:type="dxa"/>
            <w:tcBorders>
              <w:top w:val="single" w:sz="4" w:space="0" w:color="auto"/>
              <w:left w:val="single" w:sz="4" w:space="0" w:color="auto"/>
            </w:tcBorders>
            <w:shd w:val="clear" w:color="auto" w:fill="FFFFFF"/>
            <w:vAlign w:val="bottom"/>
          </w:tcPr>
          <w:p w14:paraId="53EC9958" w14:textId="77777777" w:rsidR="00BC7AD1" w:rsidRDefault="00E61EE6">
            <w:pPr>
              <w:pStyle w:val="Bodytext20"/>
              <w:shd w:val="clear" w:color="auto" w:fill="auto"/>
              <w:spacing w:line="220" w:lineRule="exact"/>
              <w:jc w:val="left"/>
            </w:pPr>
            <w:r>
              <w:rPr>
                <w:rStyle w:val="Bodytext211pt5"/>
              </w:rPr>
              <w:t>Điện võng mạc</w:t>
            </w:r>
          </w:p>
        </w:tc>
        <w:tc>
          <w:tcPr>
            <w:tcW w:w="1728" w:type="dxa"/>
            <w:tcBorders>
              <w:top w:val="single" w:sz="4" w:space="0" w:color="auto"/>
              <w:left w:val="single" w:sz="4" w:space="0" w:color="auto"/>
            </w:tcBorders>
            <w:shd w:val="clear" w:color="auto" w:fill="FFFFFF"/>
            <w:vAlign w:val="bottom"/>
          </w:tcPr>
          <w:p w14:paraId="36C3A913" w14:textId="77777777" w:rsidR="00BC7AD1" w:rsidRDefault="00E61EE6">
            <w:pPr>
              <w:pStyle w:val="Bodytext20"/>
              <w:shd w:val="clear" w:color="auto" w:fill="auto"/>
              <w:spacing w:line="220" w:lineRule="exact"/>
              <w:jc w:val="left"/>
            </w:pPr>
            <w:r>
              <w:rPr>
                <w:rStyle w:val="Bodytext211pt5"/>
              </w:rPr>
              <w:t>94.000</w:t>
            </w:r>
          </w:p>
        </w:tc>
        <w:tc>
          <w:tcPr>
            <w:tcW w:w="3048" w:type="dxa"/>
            <w:tcBorders>
              <w:top w:val="single" w:sz="4" w:space="0" w:color="auto"/>
              <w:left w:val="single" w:sz="4" w:space="0" w:color="auto"/>
              <w:right w:val="single" w:sz="4" w:space="0" w:color="auto"/>
            </w:tcBorders>
            <w:shd w:val="clear" w:color="auto" w:fill="FFFFFF"/>
          </w:tcPr>
          <w:p w14:paraId="0B3A0B28" w14:textId="77777777" w:rsidR="00BC7AD1" w:rsidRDefault="00BC7AD1">
            <w:pPr>
              <w:rPr>
                <w:sz w:val="10"/>
                <w:szCs w:val="10"/>
              </w:rPr>
            </w:pPr>
          </w:p>
        </w:tc>
      </w:tr>
      <w:tr w:rsidR="00BC7AD1" w14:paraId="3DC406A7" w14:textId="77777777">
        <w:tblPrEx>
          <w:tblCellMar>
            <w:top w:w="0" w:type="dxa"/>
            <w:bottom w:w="0" w:type="dxa"/>
          </w:tblCellMar>
        </w:tblPrEx>
        <w:trPr>
          <w:trHeight w:val="528"/>
        </w:trPr>
        <w:tc>
          <w:tcPr>
            <w:tcW w:w="846" w:type="dxa"/>
            <w:tcBorders>
              <w:top w:val="single" w:sz="4" w:space="0" w:color="auto"/>
              <w:left w:val="single" w:sz="4" w:space="0" w:color="auto"/>
            </w:tcBorders>
            <w:shd w:val="clear" w:color="auto" w:fill="FFFFFF"/>
            <w:vAlign w:val="center"/>
          </w:tcPr>
          <w:p w14:paraId="1884F96D" w14:textId="77777777" w:rsidR="00BC7AD1" w:rsidRDefault="00E61EE6">
            <w:pPr>
              <w:pStyle w:val="Bodytext20"/>
              <w:shd w:val="clear" w:color="auto" w:fill="auto"/>
              <w:spacing w:line="220" w:lineRule="exact"/>
              <w:jc w:val="left"/>
            </w:pPr>
            <w:r>
              <w:rPr>
                <w:rStyle w:val="Bodytext211pt5"/>
                <w:lang w:val="en-GB" w:eastAsia="en-GB" w:bidi="en-GB"/>
              </w:rPr>
              <w:t>737</w:t>
            </w:r>
          </w:p>
        </w:tc>
        <w:tc>
          <w:tcPr>
            <w:tcW w:w="1278" w:type="dxa"/>
            <w:tcBorders>
              <w:top w:val="single" w:sz="4" w:space="0" w:color="auto"/>
              <w:left w:val="single" w:sz="4" w:space="0" w:color="auto"/>
            </w:tcBorders>
            <w:shd w:val="clear" w:color="auto" w:fill="FFFFFF"/>
          </w:tcPr>
          <w:p w14:paraId="4061803F"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tcPr>
          <w:p w14:paraId="7781CCD2" w14:textId="77777777" w:rsidR="00BC7AD1" w:rsidRDefault="00E61EE6">
            <w:pPr>
              <w:pStyle w:val="Bodytext20"/>
              <w:shd w:val="clear" w:color="auto" w:fill="auto"/>
              <w:spacing w:line="270" w:lineRule="exact"/>
              <w:jc w:val="left"/>
            </w:pPr>
            <w:r>
              <w:rPr>
                <w:rStyle w:val="Bodytext211pt5"/>
              </w:rPr>
              <w:t xml:space="preserve">Điều trị </w:t>
            </w:r>
            <w:r>
              <w:rPr>
                <w:rStyle w:val="Bodytext211pt5"/>
                <w:lang w:val="en-GB" w:eastAsia="en-GB" w:bidi="en-GB"/>
              </w:rPr>
              <w:t xml:space="preserve">Laser </w:t>
            </w:r>
            <w:r>
              <w:rPr>
                <w:rStyle w:val="Bodytext211pt5"/>
              </w:rPr>
              <w:t>hồng ngoại; Tập nhược thị</w:t>
            </w:r>
          </w:p>
        </w:tc>
        <w:tc>
          <w:tcPr>
            <w:tcW w:w="1728" w:type="dxa"/>
            <w:tcBorders>
              <w:top w:val="single" w:sz="4" w:space="0" w:color="auto"/>
              <w:left w:val="single" w:sz="4" w:space="0" w:color="auto"/>
            </w:tcBorders>
            <w:shd w:val="clear" w:color="auto" w:fill="FFFFFF"/>
            <w:vAlign w:val="center"/>
          </w:tcPr>
          <w:p w14:paraId="499B8F9F" w14:textId="77777777" w:rsidR="00BC7AD1" w:rsidRDefault="00E61EE6">
            <w:pPr>
              <w:pStyle w:val="Bodytext20"/>
              <w:shd w:val="clear" w:color="auto" w:fill="auto"/>
              <w:spacing w:line="220" w:lineRule="exact"/>
              <w:jc w:val="left"/>
            </w:pPr>
            <w:r>
              <w:rPr>
                <w:rStyle w:val="Bodytext211pt5"/>
              </w:rPr>
              <w:t>31.700</w:t>
            </w:r>
          </w:p>
        </w:tc>
        <w:tc>
          <w:tcPr>
            <w:tcW w:w="3048" w:type="dxa"/>
            <w:tcBorders>
              <w:top w:val="single" w:sz="4" w:space="0" w:color="auto"/>
              <w:left w:val="single" w:sz="4" w:space="0" w:color="auto"/>
              <w:right w:val="single" w:sz="4" w:space="0" w:color="auto"/>
            </w:tcBorders>
            <w:shd w:val="clear" w:color="auto" w:fill="FFFFFF"/>
          </w:tcPr>
          <w:p w14:paraId="6FE1A000" w14:textId="77777777" w:rsidR="00BC7AD1" w:rsidRDefault="00BC7AD1">
            <w:pPr>
              <w:rPr>
                <w:sz w:val="10"/>
                <w:szCs w:val="10"/>
              </w:rPr>
            </w:pPr>
          </w:p>
        </w:tc>
      </w:tr>
      <w:tr w:rsidR="00BC7AD1" w14:paraId="5750FE77" w14:textId="77777777">
        <w:tblPrEx>
          <w:tblCellMar>
            <w:top w:w="0" w:type="dxa"/>
            <w:bottom w:w="0" w:type="dxa"/>
          </w:tblCellMar>
        </w:tblPrEx>
        <w:trPr>
          <w:trHeight w:val="1476"/>
        </w:trPr>
        <w:tc>
          <w:tcPr>
            <w:tcW w:w="846" w:type="dxa"/>
            <w:tcBorders>
              <w:top w:val="single" w:sz="4" w:space="0" w:color="auto"/>
              <w:left w:val="single" w:sz="4" w:space="0" w:color="auto"/>
            </w:tcBorders>
            <w:shd w:val="clear" w:color="auto" w:fill="FFFFFF"/>
            <w:vAlign w:val="center"/>
          </w:tcPr>
          <w:p w14:paraId="244008D1" w14:textId="77777777" w:rsidR="00BC7AD1" w:rsidRDefault="00E61EE6">
            <w:pPr>
              <w:pStyle w:val="Bodytext20"/>
              <w:shd w:val="clear" w:color="auto" w:fill="auto"/>
              <w:spacing w:line="220" w:lineRule="exact"/>
              <w:jc w:val="left"/>
            </w:pPr>
            <w:r>
              <w:rPr>
                <w:rStyle w:val="Bodytext211pt5"/>
                <w:lang w:val="en-GB" w:eastAsia="en-GB" w:bidi="en-GB"/>
              </w:rPr>
              <w:t>738</w:t>
            </w:r>
          </w:p>
        </w:tc>
        <w:tc>
          <w:tcPr>
            <w:tcW w:w="1278" w:type="dxa"/>
            <w:tcBorders>
              <w:top w:val="single" w:sz="4" w:space="0" w:color="auto"/>
              <w:left w:val="single" w:sz="4" w:space="0" w:color="auto"/>
            </w:tcBorders>
            <w:shd w:val="clear" w:color="auto" w:fill="FFFFFF"/>
          </w:tcPr>
          <w:p w14:paraId="479EECBA"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vAlign w:val="center"/>
          </w:tcPr>
          <w:p w14:paraId="36EC7B41" w14:textId="77777777" w:rsidR="00BC7AD1" w:rsidRDefault="00E61EE6">
            <w:pPr>
              <w:pStyle w:val="Bodytext20"/>
              <w:shd w:val="clear" w:color="auto" w:fill="auto"/>
              <w:spacing w:line="273" w:lineRule="exact"/>
              <w:jc w:val="left"/>
            </w:pPr>
            <w:r>
              <w:rPr>
                <w:rStyle w:val="Bodytext211pt5"/>
              </w:rPr>
              <w:t xml:space="preserve">Điều trị một số bệnh võng mạc bằng </w:t>
            </w:r>
            <w:r>
              <w:rPr>
                <w:rStyle w:val="Bodytext211pt5"/>
                <w:lang w:val="en-GB" w:eastAsia="en-GB" w:bidi="en-GB"/>
              </w:rPr>
              <w:t xml:space="preserve">laser </w:t>
            </w:r>
            <w:r>
              <w:rPr>
                <w:rStyle w:val="Bodytext211pt5"/>
              </w:rPr>
              <w:t xml:space="preserve">(bệnh võng mạc tiểu đường, cao huyết áp, trẻ đẻ </w:t>
            </w:r>
            <w:r>
              <w:rPr>
                <w:rStyle w:val="Bodytext211pt5"/>
                <w:lang w:val="en-GB" w:eastAsia="en-GB" w:bidi="en-GB"/>
              </w:rPr>
              <w:t xml:space="preserve">non...); Laser </w:t>
            </w:r>
            <w:r>
              <w:rPr>
                <w:rStyle w:val="Bodytext211pt5"/>
              </w:rPr>
              <w:t>điều trị u nguyên bào võng mạc</w:t>
            </w:r>
          </w:p>
        </w:tc>
        <w:tc>
          <w:tcPr>
            <w:tcW w:w="1728" w:type="dxa"/>
            <w:tcBorders>
              <w:top w:val="single" w:sz="4" w:space="0" w:color="auto"/>
              <w:left w:val="single" w:sz="4" w:space="0" w:color="auto"/>
            </w:tcBorders>
            <w:shd w:val="clear" w:color="auto" w:fill="FFFFFF"/>
            <w:vAlign w:val="center"/>
          </w:tcPr>
          <w:p w14:paraId="294144BB" w14:textId="77777777" w:rsidR="00BC7AD1" w:rsidRDefault="00E61EE6">
            <w:pPr>
              <w:pStyle w:val="Bodytext20"/>
              <w:shd w:val="clear" w:color="auto" w:fill="auto"/>
              <w:spacing w:line="220" w:lineRule="exact"/>
              <w:jc w:val="left"/>
            </w:pPr>
            <w:r>
              <w:rPr>
                <w:rStyle w:val="Bodytext211pt5"/>
              </w:rPr>
              <w:t>406.000</w:t>
            </w:r>
          </w:p>
        </w:tc>
        <w:tc>
          <w:tcPr>
            <w:tcW w:w="3048" w:type="dxa"/>
            <w:tcBorders>
              <w:top w:val="single" w:sz="4" w:space="0" w:color="auto"/>
              <w:left w:val="single" w:sz="4" w:space="0" w:color="auto"/>
              <w:right w:val="single" w:sz="4" w:space="0" w:color="auto"/>
            </w:tcBorders>
            <w:shd w:val="clear" w:color="auto" w:fill="FFFFFF"/>
          </w:tcPr>
          <w:p w14:paraId="47F684C9" w14:textId="77777777" w:rsidR="00BC7AD1" w:rsidRDefault="00BC7AD1">
            <w:pPr>
              <w:rPr>
                <w:sz w:val="10"/>
                <w:szCs w:val="10"/>
              </w:rPr>
            </w:pPr>
          </w:p>
        </w:tc>
      </w:tr>
      <w:tr w:rsidR="00BC7AD1" w14:paraId="4D854E07" w14:textId="77777777">
        <w:tblPrEx>
          <w:tblCellMar>
            <w:top w:w="0" w:type="dxa"/>
            <w:bottom w:w="0" w:type="dxa"/>
          </w:tblCellMar>
        </w:tblPrEx>
        <w:trPr>
          <w:trHeight w:val="924"/>
        </w:trPr>
        <w:tc>
          <w:tcPr>
            <w:tcW w:w="846" w:type="dxa"/>
            <w:tcBorders>
              <w:top w:val="single" w:sz="4" w:space="0" w:color="auto"/>
              <w:left w:val="single" w:sz="4" w:space="0" w:color="auto"/>
            </w:tcBorders>
            <w:shd w:val="clear" w:color="auto" w:fill="FFFFFF"/>
            <w:vAlign w:val="center"/>
          </w:tcPr>
          <w:p w14:paraId="593F0733" w14:textId="77777777" w:rsidR="00BC7AD1" w:rsidRDefault="00E61EE6">
            <w:pPr>
              <w:pStyle w:val="Bodytext20"/>
              <w:shd w:val="clear" w:color="auto" w:fill="auto"/>
              <w:spacing w:line="220" w:lineRule="exact"/>
              <w:jc w:val="left"/>
            </w:pPr>
            <w:r>
              <w:rPr>
                <w:rStyle w:val="Bodytext211pt5"/>
                <w:lang w:val="en-GB" w:eastAsia="en-GB" w:bidi="en-GB"/>
              </w:rPr>
              <w:t>739</w:t>
            </w:r>
          </w:p>
        </w:tc>
        <w:tc>
          <w:tcPr>
            <w:tcW w:w="1278" w:type="dxa"/>
            <w:tcBorders>
              <w:top w:val="single" w:sz="4" w:space="0" w:color="auto"/>
              <w:left w:val="single" w:sz="4" w:space="0" w:color="auto"/>
            </w:tcBorders>
            <w:shd w:val="clear" w:color="auto" w:fill="FFFFFF"/>
          </w:tcPr>
          <w:p w14:paraId="620425EA"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vAlign w:val="center"/>
          </w:tcPr>
          <w:p w14:paraId="542F5B8C" w14:textId="77777777" w:rsidR="00BC7AD1" w:rsidRDefault="00E61EE6">
            <w:pPr>
              <w:pStyle w:val="Bodytext20"/>
              <w:shd w:val="clear" w:color="auto" w:fill="auto"/>
              <w:spacing w:line="273" w:lineRule="exact"/>
              <w:jc w:val="left"/>
            </w:pPr>
            <w:r>
              <w:rPr>
                <w:rStyle w:val="Bodytext211pt5"/>
              </w:rPr>
              <w:t>Đo độ dày giác mạc; Đếm tế bào nội mồ giác mạc; Chụp bản đồ giác mạc</w:t>
            </w:r>
          </w:p>
        </w:tc>
        <w:tc>
          <w:tcPr>
            <w:tcW w:w="1728" w:type="dxa"/>
            <w:tcBorders>
              <w:top w:val="single" w:sz="4" w:space="0" w:color="auto"/>
              <w:left w:val="single" w:sz="4" w:space="0" w:color="auto"/>
            </w:tcBorders>
            <w:shd w:val="clear" w:color="auto" w:fill="FFFFFF"/>
            <w:vAlign w:val="center"/>
          </w:tcPr>
          <w:p w14:paraId="37D7E606" w14:textId="77777777" w:rsidR="00BC7AD1" w:rsidRDefault="00E61EE6">
            <w:pPr>
              <w:pStyle w:val="Bodytext20"/>
              <w:shd w:val="clear" w:color="auto" w:fill="auto"/>
              <w:spacing w:line="220" w:lineRule="exact"/>
              <w:jc w:val="left"/>
            </w:pPr>
            <w:r>
              <w:rPr>
                <w:rStyle w:val="Bodytext211pt5"/>
              </w:rPr>
              <w:t>133.000</w:t>
            </w:r>
          </w:p>
        </w:tc>
        <w:tc>
          <w:tcPr>
            <w:tcW w:w="3048" w:type="dxa"/>
            <w:tcBorders>
              <w:top w:val="single" w:sz="4" w:space="0" w:color="auto"/>
              <w:left w:val="single" w:sz="4" w:space="0" w:color="auto"/>
              <w:right w:val="single" w:sz="4" w:space="0" w:color="auto"/>
            </w:tcBorders>
            <w:shd w:val="clear" w:color="auto" w:fill="FFFFFF"/>
          </w:tcPr>
          <w:p w14:paraId="70A037B0" w14:textId="77777777" w:rsidR="00BC7AD1" w:rsidRDefault="00BC7AD1">
            <w:pPr>
              <w:rPr>
                <w:sz w:val="10"/>
                <w:szCs w:val="10"/>
              </w:rPr>
            </w:pPr>
          </w:p>
        </w:tc>
      </w:tr>
      <w:tr w:rsidR="00BC7AD1" w14:paraId="6CB13D9F" w14:textId="77777777">
        <w:tblPrEx>
          <w:tblCellMar>
            <w:top w:w="0" w:type="dxa"/>
            <w:bottom w:w="0" w:type="dxa"/>
          </w:tblCellMar>
        </w:tblPrEx>
        <w:trPr>
          <w:trHeight w:val="894"/>
        </w:trPr>
        <w:tc>
          <w:tcPr>
            <w:tcW w:w="846" w:type="dxa"/>
            <w:tcBorders>
              <w:top w:val="single" w:sz="4" w:space="0" w:color="auto"/>
              <w:left w:val="single" w:sz="4" w:space="0" w:color="auto"/>
            </w:tcBorders>
            <w:shd w:val="clear" w:color="auto" w:fill="FFFFFF"/>
            <w:vAlign w:val="center"/>
          </w:tcPr>
          <w:p w14:paraId="0E0F3C63" w14:textId="77777777" w:rsidR="00BC7AD1" w:rsidRDefault="00E61EE6">
            <w:pPr>
              <w:pStyle w:val="Bodytext20"/>
              <w:shd w:val="clear" w:color="auto" w:fill="auto"/>
              <w:spacing w:line="220" w:lineRule="exact"/>
              <w:jc w:val="left"/>
            </w:pPr>
            <w:r>
              <w:rPr>
                <w:rStyle w:val="Bodytext211pt5"/>
                <w:lang w:val="en-GB" w:eastAsia="en-GB" w:bidi="en-GB"/>
              </w:rPr>
              <w:t>740</w:t>
            </w:r>
          </w:p>
        </w:tc>
        <w:tc>
          <w:tcPr>
            <w:tcW w:w="1278" w:type="dxa"/>
            <w:tcBorders>
              <w:top w:val="single" w:sz="4" w:space="0" w:color="auto"/>
              <w:left w:val="single" w:sz="4" w:space="0" w:color="auto"/>
            </w:tcBorders>
            <w:shd w:val="clear" w:color="auto" w:fill="FFFFFF"/>
          </w:tcPr>
          <w:p w14:paraId="798C4D45"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tcPr>
          <w:p w14:paraId="167D4FD2" w14:textId="77777777" w:rsidR="00BC7AD1" w:rsidRDefault="00E61EE6">
            <w:pPr>
              <w:pStyle w:val="Bodytext20"/>
              <w:shd w:val="clear" w:color="auto" w:fill="auto"/>
              <w:spacing w:line="270" w:lineRule="exact"/>
              <w:jc w:val="left"/>
            </w:pPr>
            <w:r>
              <w:rPr>
                <w:rStyle w:val="Bodytext211pt5"/>
              </w:rPr>
              <w:t>Đo độ lác; Xác định sơ đồ song thị; Đo biên độ điều tiết; Đo thị giác 2 mắt; Đo thị giác tương phản</w:t>
            </w:r>
          </w:p>
        </w:tc>
        <w:tc>
          <w:tcPr>
            <w:tcW w:w="1728" w:type="dxa"/>
            <w:tcBorders>
              <w:top w:val="single" w:sz="4" w:space="0" w:color="auto"/>
              <w:left w:val="single" w:sz="4" w:space="0" w:color="auto"/>
            </w:tcBorders>
            <w:shd w:val="clear" w:color="auto" w:fill="FFFFFF"/>
            <w:vAlign w:val="center"/>
          </w:tcPr>
          <w:p w14:paraId="606BF996" w14:textId="77777777" w:rsidR="00BC7AD1" w:rsidRDefault="00E61EE6">
            <w:pPr>
              <w:pStyle w:val="Bodytext20"/>
              <w:shd w:val="clear" w:color="auto" w:fill="auto"/>
              <w:spacing w:line="220" w:lineRule="exact"/>
              <w:jc w:val="left"/>
            </w:pPr>
            <w:r>
              <w:rPr>
                <w:rStyle w:val="Bodytext211pt5"/>
              </w:rPr>
              <w:t>63.800</w:t>
            </w:r>
          </w:p>
        </w:tc>
        <w:tc>
          <w:tcPr>
            <w:tcW w:w="3048" w:type="dxa"/>
            <w:tcBorders>
              <w:top w:val="single" w:sz="4" w:space="0" w:color="auto"/>
              <w:left w:val="single" w:sz="4" w:space="0" w:color="auto"/>
              <w:right w:val="single" w:sz="4" w:space="0" w:color="auto"/>
            </w:tcBorders>
            <w:shd w:val="clear" w:color="auto" w:fill="FFFFFF"/>
          </w:tcPr>
          <w:p w14:paraId="2952E894" w14:textId="77777777" w:rsidR="00BC7AD1" w:rsidRDefault="00BC7AD1">
            <w:pPr>
              <w:rPr>
                <w:sz w:val="10"/>
                <w:szCs w:val="10"/>
              </w:rPr>
            </w:pPr>
          </w:p>
        </w:tc>
      </w:tr>
      <w:tr w:rsidR="00BC7AD1" w14:paraId="6326480C" w14:textId="77777777">
        <w:tblPrEx>
          <w:tblCellMar>
            <w:top w:w="0" w:type="dxa"/>
            <w:bottom w:w="0" w:type="dxa"/>
          </w:tblCellMar>
        </w:tblPrEx>
        <w:trPr>
          <w:trHeight w:val="498"/>
        </w:trPr>
        <w:tc>
          <w:tcPr>
            <w:tcW w:w="846" w:type="dxa"/>
            <w:tcBorders>
              <w:top w:val="single" w:sz="4" w:space="0" w:color="auto"/>
              <w:left w:val="single" w:sz="4" w:space="0" w:color="auto"/>
            </w:tcBorders>
            <w:shd w:val="clear" w:color="auto" w:fill="FFFFFF"/>
            <w:vAlign w:val="center"/>
          </w:tcPr>
          <w:p w14:paraId="6695DE04" w14:textId="77777777" w:rsidR="00BC7AD1" w:rsidRDefault="00E61EE6">
            <w:pPr>
              <w:pStyle w:val="Bodytext20"/>
              <w:shd w:val="clear" w:color="auto" w:fill="auto"/>
              <w:spacing w:line="220" w:lineRule="exact"/>
              <w:jc w:val="left"/>
            </w:pPr>
            <w:r>
              <w:rPr>
                <w:rStyle w:val="Bodytext211pt5"/>
                <w:lang w:val="en-GB" w:eastAsia="en-GB" w:bidi="en-GB"/>
              </w:rPr>
              <w:t>741</w:t>
            </w:r>
          </w:p>
        </w:tc>
        <w:tc>
          <w:tcPr>
            <w:tcW w:w="1278" w:type="dxa"/>
            <w:tcBorders>
              <w:top w:val="single" w:sz="4" w:space="0" w:color="auto"/>
              <w:left w:val="single" w:sz="4" w:space="0" w:color="auto"/>
            </w:tcBorders>
            <w:shd w:val="clear" w:color="auto" w:fill="FFFFFF"/>
          </w:tcPr>
          <w:p w14:paraId="1E7336F7"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vAlign w:val="center"/>
          </w:tcPr>
          <w:p w14:paraId="451070B4" w14:textId="77777777" w:rsidR="00BC7AD1" w:rsidRDefault="00E61EE6">
            <w:pPr>
              <w:pStyle w:val="Bodytext20"/>
              <w:shd w:val="clear" w:color="auto" w:fill="auto"/>
              <w:spacing w:line="220" w:lineRule="exact"/>
              <w:jc w:val="left"/>
            </w:pPr>
            <w:r>
              <w:rPr>
                <w:rStyle w:val="Bodytext211pt5"/>
              </w:rPr>
              <w:t>Đo đường kính giác mạc; đo độ lồi</w:t>
            </w:r>
          </w:p>
        </w:tc>
        <w:tc>
          <w:tcPr>
            <w:tcW w:w="1728" w:type="dxa"/>
            <w:tcBorders>
              <w:top w:val="single" w:sz="4" w:space="0" w:color="auto"/>
              <w:left w:val="single" w:sz="4" w:space="0" w:color="auto"/>
            </w:tcBorders>
            <w:shd w:val="clear" w:color="auto" w:fill="FFFFFF"/>
            <w:vAlign w:val="center"/>
          </w:tcPr>
          <w:p w14:paraId="22C09477" w14:textId="77777777" w:rsidR="00BC7AD1" w:rsidRDefault="00E61EE6">
            <w:pPr>
              <w:pStyle w:val="Bodytext20"/>
              <w:shd w:val="clear" w:color="auto" w:fill="auto"/>
              <w:spacing w:line="220" w:lineRule="exact"/>
              <w:jc w:val="left"/>
            </w:pPr>
            <w:r>
              <w:rPr>
                <w:rStyle w:val="Bodytext211pt5"/>
              </w:rPr>
              <w:t>54.800</w:t>
            </w:r>
          </w:p>
        </w:tc>
        <w:tc>
          <w:tcPr>
            <w:tcW w:w="3048" w:type="dxa"/>
            <w:tcBorders>
              <w:top w:val="single" w:sz="4" w:space="0" w:color="auto"/>
              <w:left w:val="single" w:sz="4" w:space="0" w:color="auto"/>
              <w:right w:val="single" w:sz="4" w:space="0" w:color="auto"/>
            </w:tcBorders>
            <w:shd w:val="clear" w:color="auto" w:fill="FFFFFF"/>
          </w:tcPr>
          <w:p w14:paraId="510C625C" w14:textId="77777777" w:rsidR="00BC7AD1" w:rsidRDefault="00BC7AD1">
            <w:pPr>
              <w:rPr>
                <w:sz w:val="10"/>
                <w:szCs w:val="10"/>
              </w:rPr>
            </w:pPr>
          </w:p>
        </w:tc>
      </w:tr>
      <w:tr w:rsidR="00BC7AD1" w14:paraId="5FD08A07" w14:textId="77777777">
        <w:tblPrEx>
          <w:tblCellMar>
            <w:top w:w="0" w:type="dxa"/>
            <w:bottom w:w="0" w:type="dxa"/>
          </w:tblCellMar>
        </w:tblPrEx>
        <w:trPr>
          <w:trHeight w:val="450"/>
        </w:trPr>
        <w:tc>
          <w:tcPr>
            <w:tcW w:w="846" w:type="dxa"/>
            <w:tcBorders>
              <w:top w:val="single" w:sz="4" w:space="0" w:color="auto"/>
              <w:left w:val="single" w:sz="4" w:space="0" w:color="auto"/>
            </w:tcBorders>
            <w:shd w:val="clear" w:color="auto" w:fill="FFFFFF"/>
            <w:vAlign w:val="center"/>
          </w:tcPr>
          <w:p w14:paraId="4EA6F263" w14:textId="77777777" w:rsidR="00BC7AD1" w:rsidRDefault="00E61EE6">
            <w:pPr>
              <w:pStyle w:val="Bodytext20"/>
              <w:shd w:val="clear" w:color="auto" w:fill="auto"/>
              <w:spacing w:line="220" w:lineRule="exact"/>
              <w:jc w:val="left"/>
            </w:pPr>
            <w:r>
              <w:rPr>
                <w:rStyle w:val="Bodytext211pt5"/>
                <w:lang w:val="en-GB" w:eastAsia="en-GB" w:bidi="en-GB"/>
              </w:rPr>
              <w:t>742</w:t>
            </w:r>
          </w:p>
        </w:tc>
        <w:tc>
          <w:tcPr>
            <w:tcW w:w="1278" w:type="dxa"/>
            <w:tcBorders>
              <w:top w:val="single" w:sz="4" w:space="0" w:color="auto"/>
              <w:left w:val="single" w:sz="4" w:space="0" w:color="auto"/>
            </w:tcBorders>
            <w:shd w:val="clear" w:color="auto" w:fill="FFFFFF"/>
            <w:vAlign w:val="center"/>
          </w:tcPr>
          <w:p w14:paraId="75ADADBB" w14:textId="77777777" w:rsidR="00BC7AD1" w:rsidRDefault="00E61EE6">
            <w:pPr>
              <w:pStyle w:val="Bodytext20"/>
              <w:shd w:val="clear" w:color="auto" w:fill="auto"/>
              <w:spacing w:line="220" w:lineRule="exact"/>
              <w:jc w:val="left"/>
            </w:pPr>
            <w:r>
              <w:rPr>
                <w:rStyle w:val="Bodytext211pt5"/>
              </w:rPr>
              <w:t>04C3.3.200</w:t>
            </w:r>
          </w:p>
        </w:tc>
        <w:tc>
          <w:tcPr>
            <w:tcW w:w="3342" w:type="dxa"/>
            <w:tcBorders>
              <w:top w:val="single" w:sz="4" w:space="0" w:color="auto"/>
              <w:left w:val="single" w:sz="4" w:space="0" w:color="auto"/>
            </w:tcBorders>
            <w:shd w:val="clear" w:color="auto" w:fill="FFFFFF"/>
            <w:vAlign w:val="center"/>
          </w:tcPr>
          <w:p w14:paraId="22EEE31C" w14:textId="77777777" w:rsidR="00BC7AD1" w:rsidRDefault="00E61EE6">
            <w:pPr>
              <w:pStyle w:val="Bodytext20"/>
              <w:shd w:val="clear" w:color="auto" w:fill="auto"/>
              <w:spacing w:line="220" w:lineRule="exact"/>
              <w:jc w:val="left"/>
            </w:pPr>
            <w:r>
              <w:rPr>
                <w:rStyle w:val="Bodytext211pt5"/>
              </w:rPr>
              <w:t xml:space="preserve">Đo </w:t>
            </w:r>
            <w:r>
              <w:rPr>
                <w:rStyle w:val="Bodytext211pt5"/>
                <w:lang w:val="en-GB" w:eastAsia="en-GB" w:bidi="en-GB"/>
              </w:rPr>
              <w:t>Javal</w:t>
            </w:r>
          </w:p>
        </w:tc>
        <w:tc>
          <w:tcPr>
            <w:tcW w:w="1728" w:type="dxa"/>
            <w:tcBorders>
              <w:top w:val="single" w:sz="4" w:space="0" w:color="auto"/>
              <w:left w:val="single" w:sz="4" w:space="0" w:color="auto"/>
            </w:tcBorders>
            <w:shd w:val="clear" w:color="auto" w:fill="FFFFFF"/>
            <w:vAlign w:val="center"/>
          </w:tcPr>
          <w:p w14:paraId="418B6C88" w14:textId="77777777" w:rsidR="00BC7AD1" w:rsidRDefault="00E61EE6">
            <w:pPr>
              <w:pStyle w:val="Bodytext20"/>
              <w:shd w:val="clear" w:color="auto" w:fill="auto"/>
              <w:spacing w:line="220" w:lineRule="exact"/>
              <w:jc w:val="left"/>
            </w:pPr>
            <w:r>
              <w:rPr>
                <w:rStyle w:val="Bodytext211pt5"/>
              </w:rPr>
              <w:t>36.200</w:t>
            </w:r>
          </w:p>
        </w:tc>
        <w:tc>
          <w:tcPr>
            <w:tcW w:w="3048" w:type="dxa"/>
            <w:tcBorders>
              <w:top w:val="single" w:sz="4" w:space="0" w:color="auto"/>
              <w:left w:val="single" w:sz="4" w:space="0" w:color="auto"/>
              <w:right w:val="single" w:sz="4" w:space="0" w:color="auto"/>
            </w:tcBorders>
            <w:shd w:val="clear" w:color="auto" w:fill="FFFFFF"/>
          </w:tcPr>
          <w:p w14:paraId="1CCF8290" w14:textId="77777777" w:rsidR="00BC7AD1" w:rsidRDefault="00BC7AD1">
            <w:pPr>
              <w:rPr>
                <w:sz w:val="10"/>
                <w:szCs w:val="10"/>
              </w:rPr>
            </w:pPr>
          </w:p>
        </w:tc>
      </w:tr>
      <w:tr w:rsidR="00BC7AD1" w14:paraId="398345D5" w14:textId="77777777">
        <w:tblPrEx>
          <w:tblCellMar>
            <w:top w:w="0" w:type="dxa"/>
            <w:bottom w:w="0" w:type="dxa"/>
          </w:tblCellMar>
        </w:tblPrEx>
        <w:trPr>
          <w:trHeight w:val="444"/>
        </w:trPr>
        <w:tc>
          <w:tcPr>
            <w:tcW w:w="846" w:type="dxa"/>
            <w:tcBorders>
              <w:top w:val="single" w:sz="4" w:space="0" w:color="auto"/>
              <w:left w:val="single" w:sz="4" w:space="0" w:color="auto"/>
            </w:tcBorders>
            <w:shd w:val="clear" w:color="auto" w:fill="FFFFFF"/>
            <w:vAlign w:val="center"/>
          </w:tcPr>
          <w:p w14:paraId="5E4C25D4" w14:textId="77777777" w:rsidR="00BC7AD1" w:rsidRDefault="00E61EE6">
            <w:pPr>
              <w:pStyle w:val="Bodytext20"/>
              <w:shd w:val="clear" w:color="auto" w:fill="auto"/>
              <w:spacing w:line="220" w:lineRule="exact"/>
              <w:jc w:val="left"/>
            </w:pPr>
            <w:r>
              <w:rPr>
                <w:rStyle w:val="Bodytext211pt5"/>
                <w:lang w:val="en-GB" w:eastAsia="en-GB" w:bidi="en-GB"/>
              </w:rPr>
              <w:t>743</w:t>
            </w:r>
          </w:p>
        </w:tc>
        <w:tc>
          <w:tcPr>
            <w:tcW w:w="1278" w:type="dxa"/>
            <w:tcBorders>
              <w:top w:val="single" w:sz="4" w:space="0" w:color="auto"/>
              <w:left w:val="single" w:sz="4" w:space="0" w:color="auto"/>
            </w:tcBorders>
            <w:shd w:val="clear" w:color="auto" w:fill="FFFFFF"/>
            <w:vAlign w:val="center"/>
          </w:tcPr>
          <w:p w14:paraId="2A541673" w14:textId="77777777" w:rsidR="00BC7AD1" w:rsidRDefault="00E61EE6">
            <w:pPr>
              <w:pStyle w:val="Bodytext20"/>
              <w:shd w:val="clear" w:color="auto" w:fill="auto"/>
              <w:spacing w:line="220" w:lineRule="exact"/>
              <w:jc w:val="left"/>
            </w:pPr>
            <w:r>
              <w:rPr>
                <w:rStyle w:val="Bodytext211pt5"/>
              </w:rPr>
              <w:t>03C2.3.1</w:t>
            </w:r>
          </w:p>
        </w:tc>
        <w:tc>
          <w:tcPr>
            <w:tcW w:w="3342" w:type="dxa"/>
            <w:tcBorders>
              <w:top w:val="single" w:sz="4" w:space="0" w:color="auto"/>
              <w:left w:val="single" w:sz="4" w:space="0" w:color="auto"/>
            </w:tcBorders>
            <w:shd w:val="clear" w:color="auto" w:fill="FFFFFF"/>
            <w:vAlign w:val="center"/>
          </w:tcPr>
          <w:p w14:paraId="76EE0AD9" w14:textId="77777777" w:rsidR="00BC7AD1" w:rsidRDefault="00E61EE6">
            <w:pPr>
              <w:pStyle w:val="Bodytext20"/>
              <w:shd w:val="clear" w:color="auto" w:fill="auto"/>
              <w:spacing w:line="220" w:lineRule="exact"/>
              <w:jc w:val="left"/>
            </w:pPr>
            <w:r>
              <w:rPr>
                <w:rStyle w:val="Bodytext211pt5"/>
              </w:rPr>
              <w:t>Đo khúc xạ máy</w:t>
            </w:r>
          </w:p>
        </w:tc>
        <w:tc>
          <w:tcPr>
            <w:tcW w:w="1728" w:type="dxa"/>
            <w:tcBorders>
              <w:top w:val="single" w:sz="4" w:space="0" w:color="auto"/>
              <w:left w:val="single" w:sz="4" w:space="0" w:color="auto"/>
            </w:tcBorders>
            <w:shd w:val="clear" w:color="auto" w:fill="FFFFFF"/>
            <w:vAlign w:val="center"/>
          </w:tcPr>
          <w:p w14:paraId="25231534" w14:textId="77777777" w:rsidR="00BC7AD1" w:rsidRDefault="00E61EE6">
            <w:pPr>
              <w:pStyle w:val="Bodytext20"/>
              <w:shd w:val="clear" w:color="auto" w:fill="auto"/>
              <w:spacing w:line="220" w:lineRule="exact"/>
              <w:jc w:val="left"/>
            </w:pPr>
            <w:r>
              <w:rPr>
                <w:rStyle w:val="Bodytext211pt5"/>
              </w:rPr>
              <w:t>9.900</w:t>
            </w:r>
          </w:p>
        </w:tc>
        <w:tc>
          <w:tcPr>
            <w:tcW w:w="3048" w:type="dxa"/>
            <w:tcBorders>
              <w:top w:val="single" w:sz="4" w:space="0" w:color="auto"/>
              <w:left w:val="single" w:sz="4" w:space="0" w:color="auto"/>
              <w:right w:val="single" w:sz="4" w:space="0" w:color="auto"/>
            </w:tcBorders>
            <w:shd w:val="clear" w:color="auto" w:fill="FFFFFF"/>
          </w:tcPr>
          <w:p w14:paraId="4DF134CC" w14:textId="77777777" w:rsidR="00BC7AD1" w:rsidRDefault="00BC7AD1">
            <w:pPr>
              <w:rPr>
                <w:sz w:val="10"/>
                <w:szCs w:val="10"/>
              </w:rPr>
            </w:pPr>
          </w:p>
        </w:tc>
      </w:tr>
      <w:tr w:rsidR="00BC7AD1" w14:paraId="46819288" w14:textId="77777777">
        <w:tblPrEx>
          <w:tblCellMar>
            <w:top w:w="0" w:type="dxa"/>
            <w:bottom w:w="0" w:type="dxa"/>
          </w:tblCellMar>
        </w:tblPrEx>
        <w:trPr>
          <w:trHeight w:val="444"/>
        </w:trPr>
        <w:tc>
          <w:tcPr>
            <w:tcW w:w="846" w:type="dxa"/>
            <w:tcBorders>
              <w:top w:val="single" w:sz="4" w:space="0" w:color="auto"/>
              <w:left w:val="single" w:sz="4" w:space="0" w:color="auto"/>
            </w:tcBorders>
            <w:shd w:val="clear" w:color="auto" w:fill="FFFFFF"/>
            <w:vAlign w:val="center"/>
          </w:tcPr>
          <w:p w14:paraId="7C1AE068" w14:textId="77777777" w:rsidR="00BC7AD1" w:rsidRDefault="00E61EE6">
            <w:pPr>
              <w:pStyle w:val="Bodytext20"/>
              <w:shd w:val="clear" w:color="auto" w:fill="auto"/>
              <w:spacing w:line="220" w:lineRule="exact"/>
              <w:jc w:val="left"/>
            </w:pPr>
            <w:r>
              <w:rPr>
                <w:rStyle w:val="Bodytext211pt5"/>
                <w:lang w:val="en-GB" w:eastAsia="en-GB" w:bidi="en-GB"/>
              </w:rPr>
              <w:t>744</w:t>
            </w:r>
          </w:p>
        </w:tc>
        <w:tc>
          <w:tcPr>
            <w:tcW w:w="1278" w:type="dxa"/>
            <w:tcBorders>
              <w:top w:val="single" w:sz="4" w:space="0" w:color="auto"/>
              <w:left w:val="single" w:sz="4" w:space="0" w:color="auto"/>
            </w:tcBorders>
            <w:shd w:val="clear" w:color="auto" w:fill="FFFFFF"/>
            <w:vAlign w:val="center"/>
          </w:tcPr>
          <w:p w14:paraId="2E1FE26E" w14:textId="77777777" w:rsidR="00BC7AD1" w:rsidRDefault="00E61EE6">
            <w:pPr>
              <w:pStyle w:val="Bodytext20"/>
              <w:shd w:val="clear" w:color="auto" w:fill="auto"/>
              <w:spacing w:line="220" w:lineRule="exact"/>
              <w:jc w:val="left"/>
            </w:pPr>
            <w:r>
              <w:rPr>
                <w:rStyle w:val="Bodytext211pt5"/>
              </w:rPr>
              <w:t>04C3.3.199</w:t>
            </w:r>
          </w:p>
        </w:tc>
        <w:tc>
          <w:tcPr>
            <w:tcW w:w="3342" w:type="dxa"/>
            <w:tcBorders>
              <w:top w:val="single" w:sz="4" w:space="0" w:color="auto"/>
              <w:left w:val="single" w:sz="4" w:space="0" w:color="auto"/>
            </w:tcBorders>
            <w:shd w:val="clear" w:color="auto" w:fill="FFFFFF"/>
            <w:vAlign w:val="center"/>
          </w:tcPr>
          <w:p w14:paraId="183E5820" w14:textId="77777777" w:rsidR="00BC7AD1" w:rsidRDefault="00E61EE6">
            <w:pPr>
              <w:pStyle w:val="Bodytext20"/>
              <w:shd w:val="clear" w:color="auto" w:fill="auto"/>
              <w:spacing w:line="220" w:lineRule="exact"/>
              <w:jc w:val="left"/>
            </w:pPr>
            <w:r>
              <w:rPr>
                <w:rStyle w:val="Bodytext211pt5"/>
              </w:rPr>
              <w:t>Đo nhãn áp</w:t>
            </w:r>
          </w:p>
        </w:tc>
        <w:tc>
          <w:tcPr>
            <w:tcW w:w="1728" w:type="dxa"/>
            <w:tcBorders>
              <w:top w:val="single" w:sz="4" w:space="0" w:color="auto"/>
              <w:left w:val="single" w:sz="4" w:space="0" w:color="auto"/>
            </w:tcBorders>
            <w:shd w:val="clear" w:color="auto" w:fill="FFFFFF"/>
            <w:vAlign w:val="center"/>
          </w:tcPr>
          <w:p w14:paraId="2AC78603" w14:textId="77777777" w:rsidR="00BC7AD1" w:rsidRDefault="00E61EE6">
            <w:pPr>
              <w:pStyle w:val="Bodytext20"/>
              <w:shd w:val="clear" w:color="auto" w:fill="auto"/>
              <w:spacing w:line="220" w:lineRule="exact"/>
              <w:jc w:val="left"/>
            </w:pPr>
            <w:r>
              <w:rPr>
                <w:rStyle w:val="Bodytext211pt5"/>
              </w:rPr>
              <w:t>25.900</w:t>
            </w:r>
          </w:p>
        </w:tc>
        <w:tc>
          <w:tcPr>
            <w:tcW w:w="3048" w:type="dxa"/>
            <w:tcBorders>
              <w:top w:val="single" w:sz="4" w:space="0" w:color="auto"/>
              <w:left w:val="single" w:sz="4" w:space="0" w:color="auto"/>
              <w:right w:val="single" w:sz="4" w:space="0" w:color="auto"/>
            </w:tcBorders>
            <w:shd w:val="clear" w:color="auto" w:fill="FFFFFF"/>
          </w:tcPr>
          <w:p w14:paraId="436CF862" w14:textId="77777777" w:rsidR="00BC7AD1" w:rsidRDefault="00BC7AD1">
            <w:pPr>
              <w:rPr>
                <w:sz w:val="10"/>
                <w:szCs w:val="10"/>
              </w:rPr>
            </w:pPr>
          </w:p>
        </w:tc>
      </w:tr>
      <w:tr w:rsidR="00BC7AD1" w14:paraId="26D3DDF3" w14:textId="77777777">
        <w:tblPrEx>
          <w:tblCellMar>
            <w:top w:w="0" w:type="dxa"/>
            <w:bottom w:w="0" w:type="dxa"/>
          </w:tblCellMar>
        </w:tblPrEx>
        <w:trPr>
          <w:trHeight w:val="432"/>
        </w:trPr>
        <w:tc>
          <w:tcPr>
            <w:tcW w:w="846" w:type="dxa"/>
            <w:tcBorders>
              <w:top w:val="single" w:sz="4" w:space="0" w:color="auto"/>
              <w:left w:val="single" w:sz="4" w:space="0" w:color="auto"/>
            </w:tcBorders>
            <w:shd w:val="clear" w:color="auto" w:fill="FFFFFF"/>
            <w:vAlign w:val="center"/>
          </w:tcPr>
          <w:p w14:paraId="73DF3775" w14:textId="77777777" w:rsidR="00BC7AD1" w:rsidRDefault="00E61EE6">
            <w:pPr>
              <w:pStyle w:val="Bodytext20"/>
              <w:shd w:val="clear" w:color="auto" w:fill="auto"/>
              <w:spacing w:line="220" w:lineRule="exact"/>
              <w:jc w:val="left"/>
            </w:pPr>
            <w:r>
              <w:rPr>
                <w:rStyle w:val="Bodytext211pt5"/>
                <w:lang w:val="en-GB" w:eastAsia="en-GB" w:bidi="en-GB"/>
              </w:rPr>
              <w:t>745</w:t>
            </w:r>
          </w:p>
        </w:tc>
        <w:tc>
          <w:tcPr>
            <w:tcW w:w="1278" w:type="dxa"/>
            <w:tcBorders>
              <w:top w:val="single" w:sz="4" w:space="0" w:color="auto"/>
              <w:left w:val="single" w:sz="4" w:space="0" w:color="auto"/>
            </w:tcBorders>
            <w:shd w:val="clear" w:color="auto" w:fill="FFFFFF"/>
            <w:vAlign w:val="center"/>
          </w:tcPr>
          <w:p w14:paraId="555F6B5B" w14:textId="77777777" w:rsidR="00BC7AD1" w:rsidRDefault="00E61EE6">
            <w:pPr>
              <w:pStyle w:val="Bodytext20"/>
              <w:shd w:val="clear" w:color="auto" w:fill="auto"/>
              <w:spacing w:line="220" w:lineRule="exact"/>
              <w:jc w:val="left"/>
            </w:pPr>
            <w:r>
              <w:rPr>
                <w:rStyle w:val="Bodytext211pt5"/>
              </w:rPr>
              <w:t xml:space="preserve">03C2.3.7 </w:t>
            </w:r>
            <w:r>
              <w:rPr>
                <w:rStyle w:val="Bodytext211pt5"/>
                <w:lang w:val="es-ES" w:eastAsia="es-ES" w:bidi="es-ES"/>
              </w:rPr>
              <w:t>¿V</w:t>
            </w:r>
          </w:p>
        </w:tc>
        <w:tc>
          <w:tcPr>
            <w:tcW w:w="3342" w:type="dxa"/>
            <w:tcBorders>
              <w:top w:val="single" w:sz="4" w:space="0" w:color="auto"/>
              <w:left w:val="single" w:sz="4" w:space="0" w:color="auto"/>
            </w:tcBorders>
            <w:shd w:val="clear" w:color="auto" w:fill="FFFFFF"/>
            <w:vAlign w:val="center"/>
          </w:tcPr>
          <w:p w14:paraId="48A6529B" w14:textId="77777777" w:rsidR="00BC7AD1" w:rsidRDefault="00E61EE6">
            <w:pPr>
              <w:pStyle w:val="Bodytext20"/>
              <w:shd w:val="clear" w:color="auto" w:fill="auto"/>
              <w:spacing w:line="220" w:lineRule="exact"/>
              <w:jc w:val="left"/>
            </w:pPr>
            <w:r>
              <w:rPr>
                <w:rStyle w:val="Bodytext211pt5"/>
              </w:rPr>
              <w:t>Đo thị lực khách quan</w:t>
            </w:r>
          </w:p>
        </w:tc>
        <w:tc>
          <w:tcPr>
            <w:tcW w:w="1728" w:type="dxa"/>
            <w:tcBorders>
              <w:top w:val="single" w:sz="4" w:space="0" w:color="auto"/>
              <w:left w:val="single" w:sz="4" w:space="0" w:color="auto"/>
            </w:tcBorders>
            <w:shd w:val="clear" w:color="auto" w:fill="FFFFFF"/>
            <w:vAlign w:val="center"/>
          </w:tcPr>
          <w:p w14:paraId="2FBBE844" w14:textId="77777777" w:rsidR="00BC7AD1" w:rsidRDefault="00E61EE6">
            <w:pPr>
              <w:pStyle w:val="Bodytext20"/>
              <w:shd w:val="clear" w:color="auto" w:fill="auto"/>
              <w:spacing w:line="220" w:lineRule="exact"/>
              <w:jc w:val="left"/>
            </w:pPr>
            <w:r>
              <w:rPr>
                <w:rStyle w:val="Bodytext211pt5"/>
              </w:rPr>
              <w:t>73.000</w:t>
            </w:r>
          </w:p>
        </w:tc>
        <w:tc>
          <w:tcPr>
            <w:tcW w:w="3048" w:type="dxa"/>
            <w:tcBorders>
              <w:top w:val="single" w:sz="4" w:space="0" w:color="auto"/>
              <w:left w:val="single" w:sz="4" w:space="0" w:color="auto"/>
              <w:right w:val="single" w:sz="4" w:space="0" w:color="auto"/>
            </w:tcBorders>
            <w:shd w:val="clear" w:color="auto" w:fill="FFFFFF"/>
          </w:tcPr>
          <w:p w14:paraId="56CA3804" w14:textId="77777777" w:rsidR="00BC7AD1" w:rsidRDefault="00BC7AD1">
            <w:pPr>
              <w:rPr>
                <w:sz w:val="10"/>
                <w:szCs w:val="10"/>
              </w:rPr>
            </w:pPr>
          </w:p>
        </w:tc>
      </w:tr>
      <w:tr w:rsidR="00BC7AD1" w14:paraId="24D4B908" w14:textId="77777777">
        <w:tblPrEx>
          <w:tblCellMar>
            <w:top w:w="0" w:type="dxa"/>
            <w:bottom w:w="0" w:type="dxa"/>
          </w:tblCellMar>
        </w:tblPrEx>
        <w:trPr>
          <w:trHeight w:val="438"/>
        </w:trPr>
        <w:tc>
          <w:tcPr>
            <w:tcW w:w="846" w:type="dxa"/>
            <w:tcBorders>
              <w:top w:val="single" w:sz="4" w:space="0" w:color="auto"/>
              <w:left w:val="single" w:sz="4" w:space="0" w:color="auto"/>
            </w:tcBorders>
            <w:shd w:val="clear" w:color="auto" w:fill="FFFFFF"/>
            <w:vAlign w:val="center"/>
          </w:tcPr>
          <w:p w14:paraId="28F68DB8" w14:textId="77777777" w:rsidR="00BC7AD1" w:rsidRDefault="00E61EE6">
            <w:pPr>
              <w:pStyle w:val="Bodytext20"/>
              <w:shd w:val="clear" w:color="auto" w:fill="auto"/>
              <w:spacing w:line="220" w:lineRule="exact"/>
              <w:jc w:val="left"/>
            </w:pPr>
            <w:r>
              <w:rPr>
                <w:rStyle w:val="Bodytext211pt5"/>
                <w:lang w:val="en-GB" w:eastAsia="en-GB" w:bidi="en-GB"/>
              </w:rPr>
              <w:t>746</w:t>
            </w:r>
          </w:p>
        </w:tc>
        <w:tc>
          <w:tcPr>
            <w:tcW w:w="1278" w:type="dxa"/>
            <w:tcBorders>
              <w:top w:val="single" w:sz="4" w:space="0" w:color="auto"/>
              <w:left w:val="single" w:sz="4" w:space="0" w:color="auto"/>
            </w:tcBorders>
            <w:shd w:val="clear" w:color="auto" w:fill="FFFFFF"/>
            <w:vAlign w:val="center"/>
          </w:tcPr>
          <w:p w14:paraId="15A7888A" w14:textId="77777777" w:rsidR="00BC7AD1" w:rsidRDefault="00E61EE6">
            <w:pPr>
              <w:pStyle w:val="Bodytext20"/>
              <w:shd w:val="clear" w:color="auto" w:fill="auto"/>
              <w:spacing w:line="220" w:lineRule="exact"/>
              <w:jc w:val="left"/>
            </w:pPr>
            <w:r>
              <w:rPr>
                <w:rStyle w:val="Bodytext211pt5"/>
              </w:rPr>
              <w:t>04C3.3.20Ị</w:t>
            </w:r>
          </w:p>
        </w:tc>
        <w:tc>
          <w:tcPr>
            <w:tcW w:w="3342" w:type="dxa"/>
            <w:tcBorders>
              <w:top w:val="single" w:sz="4" w:space="0" w:color="auto"/>
              <w:left w:val="single" w:sz="4" w:space="0" w:color="auto"/>
            </w:tcBorders>
            <w:shd w:val="clear" w:color="auto" w:fill="FFFFFF"/>
            <w:vAlign w:val="center"/>
          </w:tcPr>
          <w:p w14:paraId="572DCE8D" w14:textId="77777777" w:rsidR="00BC7AD1" w:rsidRDefault="00E61EE6">
            <w:pPr>
              <w:pStyle w:val="Bodytext20"/>
              <w:shd w:val="clear" w:color="auto" w:fill="auto"/>
              <w:spacing w:line="220" w:lineRule="exact"/>
              <w:jc w:val="left"/>
            </w:pPr>
            <w:r>
              <w:rPr>
                <w:rStyle w:val="Bodytext211pt5"/>
              </w:rPr>
              <w:t>Đo thị trường, ám điểm</w:t>
            </w:r>
          </w:p>
        </w:tc>
        <w:tc>
          <w:tcPr>
            <w:tcW w:w="1728" w:type="dxa"/>
            <w:tcBorders>
              <w:top w:val="single" w:sz="4" w:space="0" w:color="auto"/>
              <w:left w:val="single" w:sz="4" w:space="0" w:color="auto"/>
            </w:tcBorders>
            <w:shd w:val="clear" w:color="auto" w:fill="FFFFFF"/>
            <w:vAlign w:val="center"/>
          </w:tcPr>
          <w:p w14:paraId="1359EED0" w14:textId="77777777" w:rsidR="00BC7AD1" w:rsidRDefault="00E61EE6">
            <w:pPr>
              <w:pStyle w:val="Bodytext20"/>
              <w:shd w:val="clear" w:color="auto" w:fill="auto"/>
              <w:spacing w:line="220" w:lineRule="exact"/>
              <w:jc w:val="left"/>
            </w:pPr>
            <w:r>
              <w:rPr>
                <w:rStyle w:val="Bodytext211pt5"/>
              </w:rPr>
              <w:t>28.800</w:t>
            </w:r>
          </w:p>
        </w:tc>
        <w:tc>
          <w:tcPr>
            <w:tcW w:w="3048" w:type="dxa"/>
            <w:tcBorders>
              <w:top w:val="single" w:sz="4" w:space="0" w:color="auto"/>
              <w:left w:val="single" w:sz="4" w:space="0" w:color="auto"/>
              <w:right w:val="single" w:sz="4" w:space="0" w:color="auto"/>
            </w:tcBorders>
            <w:shd w:val="clear" w:color="auto" w:fill="FFFFFF"/>
          </w:tcPr>
          <w:p w14:paraId="7C2B5123" w14:textId="77777777" w:rsidR="00BC7AD1" w:rsidRDefault="00BC7AD1">
            <w:pPr>
              <w:rPr>
                <w:sz w:val="10"/>
                <w:szCs w:val="10"/>
              </w:rPr>
            </w:pPr>
          </w:p>
        </w:tc>
      </w:tr>
      <w:tr w:rsidR="00BC7AD1" w14:paraId="5B12DF39" w14:textId="77777777">
        <w:tblPrEx>
          <w:tblCellMar>
            <w:top w:w="0" w:type="dxa"/>
            <w:bottom w:w="0" w:type="dxa"/>
          </w:tblCellMar>
        </w:tblPrEx>
        <w:trPr>
          <w:trHeight w:val="534"/>
        </w:trPr>
        <w:tc>
          <w:tcPr>
            <w:tcW w:w="846" w:type="dxa"/>
            <w:tcBorders>
              <w:top w:val="single" w:sz="4" w:space="0" w:color="auto"/>
              <w:left w:val="single" w:sz="4" w:space="0" w:color="auto"/>
            </w:tcBorders>
            <w:shd w:val="clear" w:color="auto" w:fill="FFFFFF"/>
            <w:vAlign w:val="center"/>
          </w:tcPr>
          <w:p w14:paraId="0FCB3190" w14:textId="77777777" w:rsidR="00BC7AD1" w:rsidRDefault="00E61EE6">
            <w:pPr>
              <w:pStyle w:val="Bodytext20"/>
              <w:shd w:val="clear" w:color="auto" w:fill="auto"/>
              <w:spacing w:line="220" w:lineRule="exact"/>
              <w:jc w:val="left"/>
            </w:pPr>
            <w:r>
              <w:rPr>
                <w:rStyle w:val="Bodytext211pt5"/>
                <w:lang w:val="en-GB" w:eastAsia="en-GB" w:bidi="en-GB"/>
              </w:rPr>
              <w:t>747</w:t>
            </w:r>
          </w:p>
        </w:tc>
        <w:tc>
          <w:tcPr>
            <w:tcW w:w="1278" w:type="dxa"/>
            <w:tcBorders>
              <w:top w:val="single" w:sz="4" w:space="0" w:color="auto"/>
              <w:left w:val="single" w:sz="4" w:space="0" w:color="auto"/>
            </w:tcBorders>
            <w:shd w:val="clear" w:color="auto" w:fill="FFFFFF"/>
            <w:vAlign w:val="center"/>
          </w:tcPr>
          <w:p w14:paraId="013929FF" w14:textId="77777777" w:rsidR="00BC7AD1" w:rsidRDefault="00E61EE6">
            <w:pPr>
              <w:pStyle w:val="Bodytext20"/>
              <w:shd w:val="clear" w:color="auto" w:fill="auto"/>
              <w:spacing w:line="220" w:lineRule="exact"/>
              <w:jc w:val="left"/>
            </w:pPr>
            <w:r>
              <w:rPr>
                <w:rStyle w:val="Bodytext211pt5"/>
              </w:rPr>
              <w:t>03C2.3.6</w:t>
            </w:r>
          </w:p>
        </w:tc>
        <w:tc>
          <w:tcPr>
            <w:tcW w:w="3342" w:type="dxa"/>
            <w:tcBorders>
              <w:top w:val="single" w:sz="4" w:space="0" w:color="auto"/>
              <w:left w:val="single" w:sz="4" w:space="0" w:color="auto"/>
            </w:tcBorders>
            <w:shd w:val="clear" w:color="auto" w:fill="FFFFFF"/>
          </w:tcPr>
          <w:p w14:paraId="090CD676" w14:textId="77777777" w:rsidR="00BC7AD1" w:rsidRDefault="00E61EE6">
            <w:pPr>
              <w:pStyle w:val="Bodytext20"/>
              <w:shd w:val="clear" w:color="auto" w:fill="auto"/>
              <w:spacing w:line="276" w:lineRule="exact"/>
              <w:jc w:val="left"/>
            </w:pPr>
            <w:r>
              <w:rPr>
                <w:rStyle w:val="Bodytext211pt5"/>
              </w:rPr>
              <w:t>Đo tính công suất thủy tinh thể nhân tạo</w:t>
            </w:r>
          </w:p>
        </w:tc>
        <w:tc>
          <w:tcPr>
            <w:tcW w:w="1728" w:type="dxa"/>
            <w:tcBorders>
              <w:top w:val="single" w:sz="4" w:space="0" w:color="auto"/>
              <w:left w:val="single" w:sz="4" w:space="0" w:color="auto"/>
            </w:tcBorders>
            <w:shd w:val="clear" w:color="auto" w:fill="FFFFFF"/>
            <w:vAlign w:val="center"/>
          </w:tcPr>
          <w:p w14:paraId="4C8C1089" w14:textId="77777777" w:rsidR="00BC7AD1" w:rsidRDefault="00E61EE6">
            <w:pPr>
              <w:pStyle w:val="Bodytext20"/>
              <w:shd w:val="clear" w:color="auto" w:fill="auto"/>
              <w:spacing w:line="220" w:lineRule="exact"/>
              <w:jc w:val="left"/>
            </w:pPr>
            <w:r>
              <w:rPr>
                <w:rStyle w:val="Bodytext211pt5"/>
              </w:rPr>
              <w:t>59.100</w:t>
            </w:r>
          </w:p>
        </w:tc>
        <w:tc>
          <w:tcPr>
            <w:tcW w:w="3048" w:type="dxa"/>
            <w:tcBorders>
              <w:top w:val="single" w:sz="4" w:space="0" w:color="auto"/>
              <w:left w:val="single" w:sz="4" w:space="0" w:color="auto"/>
              <w:right w:val="single" w:sz="4" w:space="0" w:color="auto"/>
            </w:tcBorders>
            <w:shd w:val="clear" w:color="auto" w:fill="FFFFFF"/>
          </w:tcPr>
          <w:p w14:paraId="3463286E" w14:textId="77777777" w:rsidR="00BC7AD1" w:rsidRDefault="00BC7AD1">
            <w:pPr>
              <w:rPr>
                <w:sz w:val="10"/>
                <w:szCs w:val="10"/>
              </w:rPr>
            </w:pPr>
          </w:p>
        </w:tc>
      </w:tr>
      <w:tr w:rsidR="00BC7AD1" w14:paraId="0D32EE18" w14:textId="77777777">
        <w:tblPrEx>
          <w:tblCellMar>
            <w:top w:w="0" w:type="dxa"/>
            <w:bottom w:w="0" w:type="dxa"/>
          </w:tblCellMar>
        </w:tblPrEx>
        <w:trPr>
          <w:trHeight w:val="426"/>
        </w:trPr>
        <w:tc>
          <w:tcPr>
            <w:tcW w:w="846" w:type="dxa"/>
            <w:tcBorders>
              <w:top w:val="single" w:sz="4" w:space="0" w:color="auto"/>
              <w:left w:val="single" w:sz="4" w:space="0" w:color="auto"/>
            </w:tcBorders>
            <w:shd w:val="clear" w:color="auto" w:fill="FFFFFF"/>
            <w:vAlign w:val="center"/>
          </w:tcPr>
          <w:p w14:paraId="7E0A70AF" w14:textId="77777777" w:rsidR="00BC7AD1" w:rsidRDefault="00E61EE6">
            <w:pPr>
              <w:pStyle w:val="Bodytext20"/>
              <w:shd w:val="clear" w:color="auto" w:fill="auto"/>
              <w:spacing w:line="220" w:lineRule="exact"/>
              <w:jc w:val="left"/>
            </w:pPr>
            <w:r>
              <w:rPr>
                <w:rStyle w:val="Bodytext211pt5"/>
                <w:lang w:val="en-GB" w:eastAsia="en-GB" w:bidi="en-GB"/>
              </w:rPr>
              <w:t>748</w:t>
            </w:r>
          </w:p>
        </w:tc>
        <w:tc>
          <w:tcPr>
            <w:tcW w:w="1278" w:type="dxa"/>
            <w:tcBorders>
              <w:top w:val="single" w:sz="4" w:space="0" w:color="auto"/>
              <w:left w:val="single" w:sz="4" w:space="0" w:color="auto"/>
            </w:tcBorders>
            <w:shd w:val="clear" w:color="auto" w:fill="FFFFFF"/>
            <w:vAlign w:val="center"/>
          </w:tcPr>
          <w:p w14:paraId="7191E7C0" w14:textId="77777777" w:rsidR="00BC7AD1" w:rsidRDefault="00E61EE6">
            <w:pPr>
              <w:pStyle w:val="Bodytext20"/>
              <w:shd w:val="clear" w:color="auto" w:fill="auto"/>
              <w:spacing w:line="220" w:lineRule="exact"/>
              <w:jc w:val="left"/>
            </w:pPr>
            <w:r>
              <w:rPr>
                <w:rStyle w:val="Bodytext211pt5"/>
              </w:rPr>
              <w:t>03C2.3.16</w:t>
            </w:r>
          </w:p>
        </w:tc>
        <w:tc>
          <w:tcPr>
            <w:tcW w:w="3342" w:type="dxa"/>
            <w:tcBorders>
              <w:top w:val="single" w:sz="4" w:space="0" w:color="auto"/>
              <w:left w:val="single" w:sz="4" w:space="0" w:color="auto"/>
            </w:tcBorders>
            <w:shd w:val="clear" w:color="auto" w:fill="FFFFFF"/>
            <w:vAlign w:val="center"/>
          </w:tcPr>
          <w:p w14:paraId="0574AC76" w14:textId="77777777" w:rsidR="00BC7AD1" w:rsidRDefault="00E61EE6">
            <w:pPr>
              <w:pStyle w:val="Bodytext20"/>
              <w:shd w:val="clear" w:color="auto" w:fill="auto"/>
              <w:spacing w:line="220" w:lineRule="exact"/>
              <w:jc w:val="left"/>
            </w:pPr>
            <w:r>
              <w:rPr>
                <w:rStyle w:val="Bodytext211pt5"/>
              </w:rPr>
              <w:t>Đốt lông xiêu</w:t>
            </w:r>
          </w:p>
        </w:tc>
        <w:tc>
          <w:tcPr>
            <w:tcW w:w="1728" w:type="dxa"/>
            <w:tcBorders>
              <w:top w:val="single" w:sz="4" w:space="0" w:color="auto"/>
              <w:left w:val="single" w:sz="4" w:space="0" w:color="auto"/>
            </w:tcBorders>
            <w:shd w:val="clear" w:color="auto" w:fill="FFFFFF"/>
            <w:vAlign w:val="center"/>
          </w:tcPr>
          <w:p w14:paraId="6808DA25" w14:textId="77777777" w:rsidR="00BC7AD1" w:rsidRDefault="00E61EE6">
            <w:pPr>
              <w:pStyle w:val="Bodytext20"/>
              <w:shd w:val="clear" w:color="auto" w:fill="auto"/>
              <w:spacing w:line="220" w:lineRule="exact"/>
              <w:jc w:val="left"/>
            </w:pPr>
            <w:r>
              <w:rPr>
                <w:rStyle w:val="Bodytext211pt5"/>
              </w:rPr>
              <w:t>47.900</w:t>
            </w:r>
          </w:p>
        </w:tc>
        <w:tc>
          <w:tcPr>
            <w:tcW w:w="3048" w:type="dxa"/>
            <w:tcBorders>
              <w:top w:val="single" w:sz="4" w:space="0" w:color="auto"/>
              <w:left w:val="single" w:sz="4" w:space="0" w:color="auto"/>
              <w:right w:val="single" w:sz="4" w:space="0" w:color="auto"/>
            </w:tcBorders>
            <w:shd w:val="clear" w:color="auto" w:fill="FFFFFF"/>
          </w:tcPr>
          <w:p w14:paraId="36A5AEE2" w14:textId="77777777" w:rsidR="00BC7AD1" w:rsidRDefault="00BC7AD1">
            <w:pPr>
              <w:rPr>
                <w:sz w:val="10"/>
                <w:szCs w:val="10"/>
              </w:rPr>
            </w:pPr>
          </w:p>
        </w:tc>
      </w:tr>
      <w:tr w:rsidR="00BC7AD1" w14:paraId="7ACAE54A" w14:textId="77777777">
        <w:tblPrEx>
          <w:tblCellMar>
            <w:top w:w="0" w:type="dxa"/>
            <w:bottom w:w="0" w:type="dxa"/>
          </w:tblCellMar>
        </w:tblPrEx>
        <w:trPr>
          <w:trHeight w:val="534"/>
        </w:trPr>
        <w:tc>
          <w:tcPr>
            <w:tcW w:w="846" w:type="dxa"/>
            <w:tcBorders>
              <w:top w:val="single" w:sz="4" w:space="0" w:color="auto"/>
              <w:left w:val="single" w:sz="4" w:space="0" w:color="auto"/>
            </w:tcBorders>
            <w:shd w:val="clear" w:color="auto" w:fill="FFFFFF"/>
            <w:vAlign w:val="center"/>
          </w:tcPr>
          <w:p w14:paraId="75E4C7F6" w14:textId="77777777" w:rsidR="00BC7AD1" w:rsidRDefault="00E61EE6">
            <w:pPr>
              <w:pStyle w:val="Bodytext20"/>
              <w:shd w:val="clear" w:color="auto" w:fill="auto"/>
              <w:spacing w:line="220" w:lineRule="exact"/>
              <w:jc w:val="left"/>
            </w:pPr>
            <w:r>
              <w:rPr>
                <w:rStyle w:val="Bodytext211pt5"/>
                <w:lang w:val="en-GB" w:eastAsia="en-GB" w:bidi="en-GB"/>
              </w:rPr>
              <w:t>749</w:t>
            </w:r>
          </w:p>
        </w:tc>
        <w:tc>
          <w:tcPr>
            <w:tcW w:w="1278" w:type="dxa"/>
            <w:tcBorders>
              <w:top w:val="single" w:sz="4" w:space="0" w:color="auto"/>
              <w:left w:val="single" w:sz="4" w:space="0" w:color="auto"/>
            </w:tcBorders>
            <w:shd w:val="clear" w:color="auto" w:fill="FFFFFF"/>
            <w:vAlign w:val="center"/>
          </w:tcPr>
          <w:p w14:paraId="64D81FE0" w14:textId="77777777" w:rsidR="00BC7AD1" w:rsidRDefault="00E61EE6">
            <w:pPr>
              <w:pStyle w:val="Bodytext20"/>
              <w:shd w:val="clear" w:color="auto" w:fill="auto"/>
              <w:spacing w:line="220" w:lineRule="exact"/>
              <w:jc w:val="left"/>
            </w:pPr>
            <w:r>
              <w:rPr>
                <w:rStyle w:val="Bodytext211pt5"/>
              </w:rPr>
              <w:t>03C2.3.95</w:t>
            </w:r>
          </w:p>
        </w:tc>
        <w:tc>
          <w:tcPr>
            <w:tcW w:w="3342" w:type="dxa"/>
            <w:tcBorders>
              <w:top w:val="single" w:sz="4" w:space="0" w:color="auto"/>
              <w:left w:val="single" w:sz="4" w:space="0" w:color="auto"/>
            </w:tcBorders>
            <w:shd w:val="clear" w:color="auto" w:fill="FFFFFF"/>
            <w:vAlign w:val="center"/>
          </w:tcPr>
          <w:p w14:paraId="524BC9C9" w14:textId="77777777" w:rsidR="00BC7AD1" w:rsidRDefault="00E61EE6">
            <w:pPr>
              <w:pStyle w:val="Bodytext20"/>
              <w:shd w:val="clear" w:color="auto" w:fill="auto"/>
              <w:spacing w:line="220" w:lineRule="exact"/>
              <w:jc w:val="left"/>
            </w:pPr>
            <w:r>
              <w:rPr>
                <w:rStyle w:val="Bodytext211pt5"/>
              </w:rPr>
              <w:t>Ghép giác mạc (01 mắt)</w:t>
            </w:r>
          </w:p>
        </w:tc>
        <w:tc>
          <w:tcPr>
            <w:tcW w:w="1728" w:type="dxa"/>
            <w:tcBorders>
              <w:top w:val="single" w:sz="4" w:space="0" w:color="auto"/>
              <w:left w:val="single" w:sz="4" w:space="0" w:color="auto"/>
            </w:tcBorders>
            <w:shd w:val="clear" w:color="auto" w:fill="FFFFFF"/>
            <w:vAlign w:val="center"/>
          </w:tcPr>
          <w:p w14:paraId="40891610" w14:textId="77777777" w:rsidR="00BC7AD1" w:rsidRDefault="00E61EE6">
            <w:pPr>
              <w:pStyle w:val="Bodytext20"/>
              <w:shd w:val="clear" w:color="auto" w:fill="auto"/>
              <w:spacing w:line="220" w:lineRule="exact"/>
              <w:jc w:val="left"/>
            </w:pPr>
            <w:r>
              <w:rPr>
                <w:rStyle w:val="Bodytext211pt5"/>
              </w:rPr>
              <w:t>3.324.000</w:t>
            </w:r>
          </w:p>
        </w:tc>
        <w:tc>
          <w:tcPr>
            <w:tcW w:w="3048" w:type="dxa"/>
            <w:tcBorders>
              <w:top w:val="single" w:sz="4" w:space="0" w:color="auto"/>
              <w:left w:val="single" w:sz="4" w:space="0" w:color="auto"/>
              <w:right w:val="single" w:sz="4" w:space="0" w:color="auto"/>
            </w:tcBorders>
            <w:shd w:val="clear" w:color="auto" w:fill="FFFFFF"/>
            <w:vAlign w:val="bottom"/>
          </w:tcPr>
          <w:p w14:paraId="662028D2" w14:textId="77777777" w:rsidR="00BC7AD1" w:rsidRDefault="00E61EE6">
            <w:pPr>
              <w:pStyle w:val="Bodytext20"/>
              <w:shd w:val="clear" w:color="auto" w:fill="auto"/>
              <w:spacing w:line="276" w:lineRule="exact"/>
              <w:jc w:val="left"/>
            </w:pPr>
            <w:r>
              <w:rPr>
                <w:rStyle w:val="Bodytext211pt5"/>
              </w:rPr>
              <w:t>Chưa bao gồm giác mạc, thuỷ tinh thể nhân tạo.</w:t>
            </w:r>
          </w:p>
        </w:tc>
      </w:tr>
      <w:tr w:rsidR="00BC7AD1" w14:paraId="43B9B3B9" w14:textId="77777777">
        <w:tblPrEx>
          <w:tblCellMar>
            <w:top w:w="0" w:type="dxa"/>
            <w:bottom w:w="0" w:type="dxa"/>
          </w:tblCellMar>
        </w:tblPrEx>
        <w:trPr>
          <w:trHeight w:val="792"/>
        </w:trPr>
        <w:tc>
          <w:tcPr>
            <w:tcW w:w="846" w:type="dxa"/>
            <w:tcBorders>
              <w:top w:val="single" w:sz="4" w:space="0" w:color="auto"/>
              <w:left w:val="single" w:sz="4" w:space="0" w:color="auto"/>
            </w:tcBorders>
            <w:shd w:val="clear" w:color="auto" w:fill="FFFFFF"/>
            <w:vAlign w:val="center"/>
          </w:tcPr>
          <w:p w14:paraId="54CB4264" w14:textId="77777777" w:rsidR="00BC7AD1" w:rsidRDefault="00E61EE6">
            <w:pPr>
              <w:pStyle w:val="Bodytext20"/>
              <w:shd w:val="clear" w:color="auto" w:fill="auto"/>
              <w:spacing w:line="220" w:lineRule="exact"/>
              <w:jc w:val="left"/>
            </w:pPr>
            <w:r>
              <w:rPr>
                <w:rStyle w:val="Bodytext211pt5"/>
                <w:lang w:val="en-GB" w:eastAsia="en-GB" w:bidi="en-GB"/>
              </w:rPr>
              <w:t>750</w:t>
            </w:r>
          </w:p>
        </w:tc>
        <w:tc>
          <w:tcPr>
            <w:tcW w:w="1278" w:type="dxa"/>
            <w:tcBorders>
              <w:top w:val="single" w:sz="4" w:space="0" w:color="auto"/>
              <w:left w:val="single" w:sz="4" w:space="0" w:color="auto"/>
            </w:tcBorders>
            <w:shd w:val="clear" w:color="auto" w:fill="FFFFFF"/>
            <w:vAlign w:val="center"/>
          </w:tcPr>
          <w:p w14:paraId="14BECF92" w14:textId="77777777" w:rsidR="00BC7AD1" w:rsidRDefault="00E61EE6">
            <w:pPr>
              <w:pStyle w:val="Bodytext20"/>
              <w:shd w:val="clear" w:color="auto" w:fill="auto"/>
              <w:spacing w:line="220" w:lineRule="exact"/>
              <w:jc w:val="left"/>
            </w:pPr>
            <w:r>
              <w:rPr>
                <w:rStyle w:val="Bodytext211pt5"/>
              </w:rPr>
              <w:t>03C2.3.69</w:t>
            </w:r>
          </w:p>
        </w:tc>
        <w:tc>
          <w:tcPr>
            <w:tcW w:w="3342" w:type="dxa"/>
            <w:tcBorders>
              <w:top w:val="single" w:sz="4" w:space="0" w:color="auto"/>
              <w:left w:val="single" w:sz="4" w:space="0" w:color="auto"/>
            </w:tcBorders>
            <w:shd w:val="clear" w:color="auto" w:fill="FFFFFF"/>
          </w:tcPr>
          <w:p w14:paraId="772DD453" w14:textId="77777777" w:rsidR="00BC7AD1" w:rsidRDefault="00E61EE6">
            <w:pPr>
              <w:pStyle w:val="Bodytext20"/>
              <w:shd w:val="clear" w:color="auto" w:fill="auto"/>
              <w:spacing w:line="270" w:lineRule="exact"/>
              <w:jc w:val="left"/>
            </w:pPr>
            <w:r>
              <w:rPr>
                <w:rStyle w:val="Bodytext211pt5"/>
              </w:rPr>
              <w:t>Ghép màng ối điều trị dính mi cầu hoặc loét giác mạc lâu liền hoặc thủng giác mạc</w:t>
            </w:r>
          </w:p>
        </w:tc>
        <w:tc>
          <w:tcPr>
            <w:tcW w:w="1728" w:type="dxa"/>
            <w:tcBorders>
              <w:top w:val="single" w:sz="4" w:space="0" w:color="auto"/>
              <w:left w:val="single" w:sz="4" w:space="0" w:color="auto"/>
            </w:tcBorders>
            <w:shd w:val="clear" w:color="auto" w:fill="FFFFFF"/>
            <w:vAlign w:val="center"/>
          </w:tcPr>
          <w:p w14:paraId="34376E83" w14:textId="77777777" w:rsidR="00BC7AD1" w:rsidRDefault="00E61EE6">
            <w:pPr>
              <w:pStyle w:val="Bodytext20"/>
              <w:shd w:val="clear" w:color="auto" w:fill="auto"/>
              <w:spacing w:line="220" w:lineRule="exact"/>
              <w:jc w:val="left"/>
            </w:pPr>
            <w:r>
              <w:rPr>
                <w:rStyle w:val="Bodytext211pt5"/>
              </w:rPr>
              <w:t>1.249.000</w:t>
            </w:r>
          </w:p>
        </w:tc>
        <w:tc>
          <w:tcPr>
            <w:tcW w:w="3048" w:type="dxa"/>
            <w:tcBorders>
              <w:top w:val="single" w:sz="4" w:space="0" w:color="auto"/>
              <w:left w:val="single" w:sz="4" w:space="0" w:color="auto"/>
              <w:right w:val="single" w:sz="4" w:space="0" w:color="auto"/>
            </w:tcBorders>
            <w:shd w:val="clear" w:color="auto" w:fill="FFFFFF"/>
            <w:vAlign w:val="center"/>
          </w:tcPr>
          <w:p w14:paraId="4D9762E4" w14:textId="77777777" w:rsidR="00BC7AD1" w:rsidRDefault="00E61EE6">
            <w:pPr>
              <w:pStyle w:val="Bodytext20"/>
              <w:shd w:val="clear" w:color="auto" w:fill="auto"/>
              <w:spacing w:line="220" w:lineRule="exact"/>
              <w:jc w:val="left"/>
            </w:pPr>
            <w:r>
              <w:rPr>
                <w:rStyle w:val="Bodytext211pt5"/>
              </w:rPr>
              <w:t>Chưa bao gồm chi phí màng ối.</w:t>
            </w:r>
          </w:p>
        </w:tc>
      </w:tr>
      <w:tr w:rsidR="00BC7AD1" w14:paraId="667C6258" w14:textId="77777777">
        <w:tblPrEx>
          <w:tblCellMar>
            <w:top w:w="0" w:type="dxa"/>
            <w:bottom w:w="0" w:type="dxa"/>
          </w:tblCellMar>
        </w:tblPrEx>
        <w:trPr>
          <w:trHeight w:val="258"/>
        </w:trPr>
        <w:tc>
          <w:tcPr>
            <w:tcW w:w="846" w:type="dxa"/>
            <w:tcBorders>
              <w:top w:val="single" w:sz="4" w:space="0" w:color="auto"/>
              <w:left w:val="single" w:sz="4" w:space="0" w:color="auto"/>
            </w:tcBorders>
            <w:shd w:val="clear" w:color="auto" w:fill="FFFFFF"/>
          </w:tcPr>
          <w:p w14:paraId="46309374" w14:textId="77777777" w:rsidR="00BC7AD1" w:rsidRDefault="00E61EE6">
            <w:pPr>
              <w:pStyle w:val="Bodytext20"/>
              <w:shd w:val="clear" w:color="auto" w:fill="auto"/>
              <w:spacing w:line="220" w:lineRule="exact"/>
              <w:jc w:val="left"/>
            </w:pPr>
            <w:r>
              <w:rPr>
                <w:rStyle w:val="Bodytext211pt5"/>
                <w:lang w:val="en-GB" w:eastAsia="en-GB" w:bidi="en-GB"/>
              </w:rPr>
              <w:t>751</w:t>
            </w:r>
          </w:p>
        </w:tc>
        <w:tc>
          <w:tcPr>
            <w:tcW w:w="1278" w:type="dxa"/>
            <w:tcBorders>
              <w:top w:val="single" w:sz="4" w:space="0" w:color="auto"/>
              <w:left w:val="single" w:sz="4" w:space="0" w:color="auto"/>
            </w:tcBorders>
            <w:shd w:val="clear" w:color="auto" w:fill="FFFFFF"/>
          </w:tcPr>
          <w:p w14:paraId="50959B69" w14:textId="77777777" w:rsidR="00BC7AD1" w:rsidRDefault="00E61EE6">
            <w:pPr>
              <w:pStyle w:val="Bodytext20"/>
              <w:shd w:val="clear" w:color="auto" w:fill="auto"/>
              <w:spacing w:line="220" w:lineRule="exact"/>
              <w:jc w:val="left"/>
            </w:pPr>
            <w:r>
              <w:rPr>
                <w:rStyle w:val="Bodytext211pt5"/>
              </w:rPr>
              <w:t>03C2.3.67</w:t>
            </w:r>
          </w:p>
        </w:tc>
        <w:tc>
          <w:tcPr>
            <w:tcW w:w="3342" w:type="dxa"/>
            <w:tcBorders>
              <w:top w:val="single" w:sz="4" w:space="0" w:color="auto"/>
              <w:left w:val="single" w:sz="4" w:space="0" w:color="auto"/>
            </w:tcBorders>
            <w:shd w:val="clear" w:color="auto" w:fill="FFFFFF"/>
          </w:tcPr>
          <w:p w14:paraId="1677F5EC" w14:textId="77777777" w:rsidR="00BC7AD1" w:rsidRDefault="00E61EE6">
            <w:pPr>
              <w:pStyle w:val="Bodytext20"/>
              <w:shd w:val="clear" w:color="auto" w:fill="auto"/>
              <w:spacing w:line="220" w:lineRule="exact"/>
              <w:jc w:val="left"/>
            </w:pPr>
            <w:r>
              <w:rPr>
                <w:rStyle w:val="Bodytext211pt5"/>
              </w:rPr>
              <w:t>Ghép màng ối điều trị loét giác mạc</w:t>
            </w:r>
          </w:p>
        </w:tc>
        <w:tc>
          <w:tcPr>
            <w:tcW w:w="1728" w:type="dxa"/>
            <w:tcBorders>
              <w:top w:val="single" w:sz="4" w:space="0" w:color="auto"/>
              <w:left w:val="single" w:sz="4" w:space="0" w:color="auto"/>
            </w:tcBorders>
            <w:shd w:val="clear" w:color="auto" w:fill="FFFFFF"/>
          </w:tcPr>
          <w:p w14:paraId="13220BFE" w14:textId="77777777" w:rsidR="00BC7AD1" w:rsidRDefault="00E61EE6">
            <w:pPr>
              <w:pStyle w:val="Bodytext20"/>
              <w:shd w:val="clear" w:color="auto" w:fill="auto"/>
              <w:spacing w:line="220" w:lineRule="exact"/>
              <w:jc w:val="left"/>
            </w:pPr>
            <w:r>
              <w:rPr>
                <w:rStyle w:val="Bodytext211pt5"/>
              </w:rPr>
              <w:t>1.040.000</w:t>
            </w:r>
          </w:p>
        </w:tc>
        <w:tc>
          <w:tcPr>
            <w:tcW w:w="3048" w:type="dxa"/>
            <w:tcBorders>
              <w:top w:val="single" w:sz="4" w:space="0" w:color="auto"/>
              <w:left w:val="single" w:sz="4" w:space="0" w:color="auto"/>
              <w:right w:val="single" w:sz="4" w:space="0" w:color="auto"/>
            </w:tcBorders>
            <w:shd w:val="clear" w:color="auto" w:fill="FFFFFF"/>
          </w:tcPr>
          <w:p w14:paraId="1C32DE07" w14:textId="77777777" w:rsidR="00BC7AD1" w:rsidRDefault="00E61EE6">
            <w:pPr>
              <w:pStyle w:val="Bodytext20"/>
              <w:shd w:val="clear" w:color="auto" w:fill="auto"/>
              <w:spacing w:line="220" w:lineRule="exact"/>
              <w:jc w:val="left"/>
            </w:pPr>
            <w:r>
              <w:rPr>
                <w:rStyle w:val="Bodytext211pt5"/>
              </w:rPr>
              <w:t>Chưa bao gồm chi phí màng ối.</w:t>
            </w:r>
          </w:p>
        </w:tc>
      </w:tr>
      <w:tr w:rsidR="00BC7AD1" w14:paraId="2E7D472B" w14:textId="77777777">
        <w:tblPrEx>
          <w:tblCellMar>
            <w:top w:w="0" w:type="dxa"/>
            <w:bottom w:w="0" w:type="dxa"/>
          </w:tblCellMar>
        </w:tblPrEx>
        <w:trPr>
          <w:trHeight w:val="378"/>
        </w:trPr>
        <w:tc>
          <w:tcPr>
            <w:tcW w:w="846" w:type="dxa"/>
            <w:tcBorders>
              <w:top w:val="single" w:sz="4" w:space="0" w:color="auto"/>
              <w:left w:val="single" w:sz="4" w:space="0" w:color="auto"/>
            </w:tcBorders>
            <w:shd w:val="clear" w:color="auto" w:fill="FFFFFF"/>
            <w:vAlign w:val="bottom"/>
          </w:tcPr>
          <w:p w14:paraId="4CD5C5D3" w14:textId="77777777" w:rsidR="00BC7AD1" w:rsidRDefault="00E61EE6">
            <w:pPr>
              <w:pStyle w:val="Bodytext20"/>
              <w:shd w:val="clear" w:color="auto" w:fill="auto"/>
              <w:spacing w:line="220" w:lineRule="exact"/>
              <w:jc w:val="left"/>
            </w:pPr>
            <w:r>
              <w:rPr>
                <w:rStyle w:val="Bodytext211pt5"/>
                <w:lang w:val="en-GB" w:eastAsia="en-GB" w:bidi="en-GB"/>
              </w:rPr>
              <w:t>752</w:t>
            </w:r>
          </w:p>
        </w:tc>
        <w:tc>
          <w:tcPr>
            <w:tcW w:w="1278" w:type="dxa"/>
            <w:tcBorders>
              <w:top w:val="single" w:sz="4" w:space="0" w:color="auto"/>
              <w:left w:val="single" w:sz="4" w:space="0" w:color="auto"/>
            </w:tcBorders>
            <w:shd w:val="clear" w:color="auto" w:fill="FFFFFF"/>
            <w:vAlign w:val="bottom"/>
          </w:tcPr>
          <w:p w14:paraId="40131328" w14:textId="77777777" w:rsidR="00BC7AD1" w:rsidRDefault="00E61EE6">
            <w:pPr>
              <w:pStyle w:val="Bodytext20"/>
              <w:shd w:val="clear" w:color="auto" w:fill="auto"/>
              <w:spacing w:line="220" w:lineRule="exact"/>
              <w:jc w:val="left"/>
            </w:pPr>
            <w:r>
              <w:rPr>
                <w:rStyle w:val="Bodytext211pt5"/>
              </w:rPr>
              <w:t>03C2.3.62</w:t>
            </w:r>
          </w:p>
        </w:tc>
        <w:tc>
          <w:tcPr>
            <w:tcW w:w="3342" w:type="dxa"/>
            <w:tcBorders>
              <w:top w:val="single" w:sz="4" w:space="0" w:color="auto"/>
              <w:left w:val="single" w:sz="4" w:space="0" w:color="auto"/>
            </w:tcBorders>
            <w:shd w:val="clear" w:color="auto" w:fill="FFFFFF"/>
            <w:vAlign w:val="bottom"/>
          </w:tcPr>
          <w:p w14:paraId="36D2C7C3" w14:textId="77777777" w:rsidR="00BC7AD1" w:rsidRDefault="00E61EE6">
            <w:pPr>
              <w:pStyle w:val="Bodytext20"/>
              <w:shd w:val="clear" w:color="auto" w:fill="auto"/>
              <w:spacing w:line="220" w:lineRule="exact"/>
              <w:jc w:val="left"/>
            </w:pPr>
            <w:r>
              <w:rPr>
                <w:rStyle w:val="Bodytext211pt5"/>
              </w:rPr>
              <w:t>Gọt giác mạc</w:t>
            </w:r>
          </w:p>
        </w:tc>
        <w:tc>
          <w:tcPr>
            <w:tcW w:w="1728" w:type="dxa"/>
            <w:tcBorders>
              <w:top w:val="single" w:sz="4" w:space="0" w:color="auto"/>
              <w:left w:val="single" w:sz="4" w:space="0" w:color="auto"/>
            </w:tcBorders>
            <w:shd w:val="clear" w:color="auto" w:fill="FFFFFF"/>
            <w:vAlign w:val="bottom"/>
          </w:tcPr>
          <w:p w14:paraId="4F4662B3" w14:textId="77777777" w:rsidR="00BC7AD1" w:rsidRDefault="00E61EE6">
            <w:pPr>
              <w:pStyle w:val="Bodytext20"/>
              <w:shd w:val="clear" w:color="auto" w:fill="auto"/>
              <w:spacing w:line="220" w:lineRule="exact"/>
              <w:jc w:val="left"/>
            </w:pPr>
            <w:r>
              <w:rPr>
                <w:rStyle w:val="Bodytext211pt5"/>
              </w:rPr>
              <w:t>770.000</w:t>
            </w:r>
          </w:p>
        </w:tc>
        <w:tc>
          <w:tcPr>
            <w:tcW w:w="3048" w:type="dxa"/>
            <w:tcBorders>
              <w:top w:val="single" w:sz="4" w:space="0" w:color="auto"/>
              <w:left w:val="single" w:sz="4" w:space="0" w:color="auto"/>
              <w:right w:val="single" w:sz="4" w:space="0" w:color="auto"/>
            </w:tcBorders>
            <w:shd w:val="clear" w:color="auto" w:fill="FFFFFF"/>
          </w:tcPr>
          <w:p w14:paraId="5A454537" w14:textId="77777777" w:rsidR="00BC7AD1" w:rsidRDefault="00BC7AD1">
            <w:pPr>
              <w:rPr>
                <w:sz w:val="10"/>
                <w:szCs w:val="10"/>
              </w:rPr>
            </w:pPr>
          </w:p>
        </w:tc>
      </w:tr>
      <w:tr w:rsidR="00BC7AD1" w14:paraId="2C24A34F" w14:textId="77777777">
        <w:tblPrEx>
          <w:tblCellMar>
            <w:top w:w="0" w:type="dxa"/>
            <w:bottom w:w="0" w:type="dxa"/>
          </w:tblCellMar>
        </w:tblPrEx>
        <w:trPr>
          <w:trHeight w:val="384"/>
        </w:trPr>
        <w:tc>
          <w:tcPr>
            <w:tcW w:w="846" w:type="dxa"/>
            <w:tcBorders>
              <w:top w:val="single" w:sz="4" w:space="0" w:color="auto"/>
              <w:left w:val="single" w:sz="4" w:space="0" w:color="auto"/>
            </w:tcBorders>
            <w:shd w:val="clear" w:color="auto" w:fill="FFFFFF"/>
          </w:tcPr>
          <w:p w14:paraId="171FFD96" w14:textId="77777777" w:rsidR="00BC7AD1" w:rsidRDefault="00E61EE6">
            <w:pPr>
              <w:pStyle w:val="Bodytext20"/>
              <w:shd w:val="clear" w:color="auto" w:fill="auto"/>
              <w:spacing w:line="220" w:lineRule="exact"/>
              <w:jc w:val="left"/>
            </w:pPr>
            <w:r>
              <w:rPr>
                <w:rStyle w:val="Bodytext211pt5"/>
                <w:lang w:val="en-GB" w:eastAsia="en-GB" w:bidi="en-GB"/>
              </w:rPr>
              <w:t>753</w:t>
            </w:r>
          </w:p>
        </w:tc>
        <w:tc>
          <w:tcPr>
            <w:tcW w:w="1278" w:type="dxa"/>
            <w:tcBorders>
              <w:top w:val="single" w:sz="4" w:space="0" w:color="auto"/>
              <w:left w:val="single" w:sz="4" w:space="0" w:color="auto"/>
            </w:tcBorders>
            <w:shd w:val="clear" w:color="auto" w:fill="FFFFFF"/>
          </w:tcPr>
          <w:p w14:paraId="4150297A" w14:textId="77777777" w:rsidR="00BC7AD1" w:rsidRDefault="00E61EE6">
            <w:pPr>
              <w:pStyle w:val="Bodytext20"/>
              <w:shd w:val="clear" w:color="auto" w:fill="auto"/>
              <w:spacing w:line="220" w:lineRule="exact"/>
              <w:jc w:val="left"/>
            </w:pPr>
            <w:r>
              <w:rPr>
                <w:rStyle w:val="Bodytext211pt5"/>
              </w:rPr>
              <w:t>03C2.3.64</w:t>
            </w:r>
          </w:p>
        </w:tc>
        <w:tc>
          <w:tcPr>
            <w:tcW w:w="3342" w:type="dxa"/>
            <w:tcBorders>
              <w:top w:val="single" w:sz="4" w:space="0" w:color="auto"/>
              <w:left w:val="single" w:sz="4" w:space="0" w:color="auto"/>
            </w:tcBorders>
            <w:shd w:val="clear" w:color="auto" w:fill="FFFFFF"/>
          </w:tcPr>
          <w:p w14:paraId="3B53F9D3" w14:textId="77777777" w:rsidR="00BC7AD1" w:rsidRDefault="00E61EE6">
            <w:pPr>
              <w:pStyle w:val="Bodytext20"/>
              <w:shd w:val="clear" w:color="auto" w:fill="auto"/>
              <w:spacing w:line="220" w:lineRule="exact"/>
              <w:jc w:val="left"/>
            </w:pPr>
            <w:r>
              <w:rPr>
                <w:rStyle w:val="Bodytext211pt5"/>
              </w:rPr>
              <w:t>Khâu cò mi</w:t>
            </w:r>
          </w:p>
        </w:tc>
        <w:tc>
          <w:tcPr>
            <w:tcW w:w="1728" w:type="dxa"/>
            <w:tcBorders>
              <w:top w:val="single" w:sz="4" w:space="0" w:color="auto"/>
              <w:left w:val="single" w:sz="4" w:space="0" w:color="auto"/>
            </w:tcBorders>
            <w:shd w:val="clear" w:color="auto" w:fill="FFFFFF"/>
          </w:tcPr>
          <w:p w14:paraId="1FA3D897" w14:textId="77777777" w:rsidR="00BC7AD1" w:rsidRDefault="00E61EE6">
            <w:pPr>
              <w:pStyle w:val="Bodytext20"/>
              <w:shd w:val="clear" w:color="auto" w:fill="auto"/>
              <w:spacing w:line="220" w:lineRule="exact"/>
              <w:jc w:val="left"/>
            </w:pPr>
            <w:r>
              <w:rPr>
                <w:rStyle w:val="Bodytext211pt5"/>
              </w:rPr>
              <w:t>400.000</w:t>
            </w:r>
          </w:p>
        </w:tc>
        <w:tc>
          <w:tcPr>
            <w:tcW w:w="3048" w:type="dxa"/>
            <w:tcBorders>
              <w:top w:val="single" w:sz="4" w:space="0" w:color="auto"/>
              <w:left w:val="single" w:sz="4" w:space="0" w:color="auto"/>
              <w:right w:val="single" w:sz="4" w:space="0" w:color="auto"/>
            </w:tcBorders>
            <w:shd w:val="clear" w:color="auto" w:fill="FFFFFF"/>
          </w:tcPr>
          <w:p w14:paraId="6BB8D086" w14:textId="77777777" w:rsidR="00BC7AD1" w:rsidRDefault="00BC7AD1">
            <w:pPr>
              <w:rPr>
                <w:sz w:val="10"/>
                <w:szCs w:val="10"/>
              </w:rPr>
            </w:pPr>
          </w:p>
        </w:tc>
      </w:tr>
      <w:tr w:rsidR="00BC7AD1" w14:paraId="6927EEC6" w14:textId="77777777">
        <w:tblPrEx>
          <w:tblCellMar>
            <w:top w:w="0" w:type="dxa"/>
            <w:bottom w:w="0" w:type="dxa"/>
          </w:tblCellMar>
        </w:tblPrEx>
        <w:trPr>
          <w:trHeight w:val="390"/>
        </w:trPr>
        <w:tc>
          <w:tcPr>
            <w:tcW w:w="846" w:type="dxa"/>
            <w:tcBorders>
              <w:top w:val="single" w:sz="4" w:space="0" w:color="auto"/>
              <w:left w:val="single" w:sz="4" w:space="0" w:color="auto"/>
            </w:tcBorders>
            <w:shd w:val="clear" w:color="auto" w:fill="FFFFFF"/>
          </w:tcPr>
          <w:p w14:paraId="1499E6A4" w14:textId="77777777" w:rsidR="00BC7AD1" w:rsidRDefault="00E61EE6">
            <w:pPr>
              <w:pStyle w:val="Bodytext20"/>
              <w:shd w:val="clear" w:color="auto" w:fill="auto"/>
              <w:spacing w:line="220" w:lineRule="exact"/>
              <w:jc w:val="left"/>
            </w:pPr>
            <w:r>
              <w:rPr>
                <w:rStyle w:val="Bodytext211pt5"/>
                <w:lang w:val="en-GB" w:eastAsia="en-GB" w:bidi="en-GB"/>
              </w:rPr>
              <w:t>754</w:t>
            </w:r>
          </w:p>
        </w:tc>
        <w:tc>
          <w:tcPr>
            <w:tcW w:w="1278" w:type="dxa"/>
            <w:tcBorders>
              <w:top w:val="single" w:sz="4" w:space="0" w:color="auto"/>
              <w:left w:val="single" w:sz="4" w:space="0" w:color="auto"/>
            </w:tcBorders>
            <w:shd w:val="clear" w:color="auto" w:fill="FFFFFF"/>
          </w:tcPr>
          <w:p w14:paraId="6F31EC5B" w14:textId="77777777" w:rsidR="00BC7AD1" w:rsidRDefault="00E61EE6">
            <w:pPr>
              <w:pStyle w:val="Bodytext20"/>
              <w:shd w:val="clear" w:color="auto" w:fill="auto"/>
              <w:spacing w:line="220" w:lineRule="exact"/>
              <w:jc w:val="left"/>
            </w:pPr>
            <w:r>
              <w:rPr>
                <w:rStyle w:val="Bodytext211pt5"/>
              </w:rPr>
              <w:t>03C2.3.50</w:t>
            </w:r>
          </w:p>
        </w:tc>
        <w:tc>
          <w:tcPr>
            <w:tcW w:w="3342" w:type="dxa"/>
            <w:tcBorders>
              <w:top w:val="single" w:sz="4" w:space="0" w:color="auto"/>
              <w:left w:val="single" w:sz="4" w:space="0" w:color="auto"/>
            </w:tcBorders>
            <w:shd w:val="clear" w:color="auto" w:fill="FFFFFF"/>
          </w:tcPr>
          <w:p w14:paraId="69454389" w14:textId="77777777" w:rsidR="00BC7AD1" w:rsidRDefault="00E61EE6">
            <w:pPr>
              <w:pStyle w:val="Bodytext20"/>
              <w:shd w:val="clear" w:color="auto" w:fill="auto"/>
              <w:spacing w:line="220" w:lineRule="exact"/>
              <w:jc w:val="left"/>
            </w:pPr>
            <w:r>
              <w:rPr>
                <w:rStyle w:val="Bodytext211pt5"/>
              </w:rPr>
              <w:t>Khâu củng mạc đơn thuần</w:t>
            </w:r>
          </w:p>
        </w:tc>
        <w:tc>
          <w:tcPr>
            <w:tcW w:w="1728" w:type="dxa"/>
            <w:tcBorders>
              <w:top w:val="single" w:sz="4" w:space="0" w:color="auto"/>
              <w:left w:val="single" w:sz="4" w:space="0" w:color="auto"/>
            </w:tcBorders>
            <w:shd w:val="clear" w:color="auto" w:fill="FFFFFF"/>
          </w:tcPr>
          <w:p w14:paraId="213CCEF0" w14:textId="77777777" w:rsidR="00BC7AD1" w:rsidRDefault="00E61EE6">
            <w:pPr>
              <w:pStyle w:val="Bodytext20"/>
              <w:shd w:val="clear" w:color="auto" w:fill="auto"/>
              <w:spacing w:line="220" w:lineRule="exact"/>
              <w:jc w:val="left"/>
            </w:pPr>
            <w:r>
              <w:rPr>
                <w:rStyle w:val="Bodytext211pt5"/>
              </w:rPr>
              <w:t>814.000</w:t>
            </w:r>
          </w:p>
        </w:tc>
        <w:tc>
          <w:tcPr>
            <w:tcW w:w="3048" w:type="dxa"/>
            <w:tcBorders>
              <w:top w:val="single" w:sz="4" w:space="0" w:color="auto"/>
              <w:left w:val="single" w:sz="4" w:space="0" w:color="auto"/>
              <w:right w:val="single" w:sz="4" w:space="0" w:color="auto"/>
            </w:tcBorders>
            <w:shd w:val="clear" w:color="auto" w:fill="FFFFFF"/>
          </w:tcPr>
          <w:p w14:paraId="34DBA3CE" w14:textId="77777777" w:rsidR="00BC7AD1" w:rsidRDefault="00BC7AD1">
            <w:pPr>
              <w:rPr>
                <w:sz w:val="10"/>
                <w:szCs w:val="10"/>
              </w:rPr>
            </w:pPr>
          </w:p>
        </w:tc>
      </w:tr>
      <w:tr w:rsidR="00BC7AD1" w14:paraId="7F5DFE48" w14:textId="77777777">
        <w:tblPrEx>
          <w:tblCellMar>
            <w:top w:w="0" w:type="dxa"/>
            <w:bottom w:w="0" w:type="dxa"/>
          </w:tblCellMar>
        </w:tblPrEx>
        <w:trPr>
          <w:trHeight w:val="384"/>
        </w:trPr>
        <w:tc>
          <w:tcPr>
            <w:tcW w:w="846" w:type="dxa"/>
            <w:tcBorders>
              <w:top w:val="single" w:sz="4" w:space="0" w:color="auto"/>
              <w:left w:val="single" w:sz="4" w:space="0" w:color="auto"/>
            </w:tcBorders>
            <w:shd w:val="clear" w:color="auto" w:fill="FFFFFF"/>
            <w:vAlign w:val="center"/>
          </w:tcPr>
          <w:p w14:paraId="3C001312" w14:textId="77777777" w:rsidR="00BC7AD1" w:rsidRDefault="00E61EE6">
            <w:pPr>
              <w:pStyle w:val="Bodytext20"/>
              <w:shd w:val="clear" w:color="auto" w:fill="auto"/>
              <w:spacing w:line="220" w:lineRule="exact"/>
              <w:jc w:val="left"/>
            </w:pPr>
            <w:r>
              <w:rPr>
                <w:rStyle w:val="Bodytext211pt5"/>
                <w:lang w:val="en-GB" w:eastAsia="en-GB" w:bidi="en-GB"/>
              </w:rPr>
              <w:t>755</w:t>
            </w:r>
          </w:p>
        </w:tc>
        <w:tc>
          <w:tcPr>
            <w:tcW w:w="1278" w:type="dxa"/>
            <w:tcBorders>
              <w:top w:val="single" w:sz="4" w:space="0" w:color="auto"/>
              <w:left w:val="single" w:sz="4" w:space="0" w:color="auto"/>
            </w:tcBorders>
            <w:shd w:val="clear" w:color="auto" w:fill="FFFFFF"/>
            <w:vAlign w:val="center"/>
          </w:tcPr>
          <w:p w14:paraId="69E87E04" w14:textId="77777777" w:rsidR="00BC7AD1" w:rsidRDefault="00E61EE6">
            <w:pPr>
              <w:pStyle w:val="Bodytext20"/>
              <w:shd w:val="clear" w:color="auto" w:fill="auto"/>
              <w:spacing w:line="220" w:lineRule="exact"/>
              <w:jc w:val="left"/>
            </w:pPr>
            <w:r>
              <w:rPr>
                <w:rStyle w:val="Bodytext211pt5"/>
              </w:rPr>
              <w:t>03C2.3.51</w:t>
            </w:r>
          </w:p>
        </w:tc>
        <w:tc>
          <w:tcPr>
            <w:tcW w:w="3342" w:type="dxa"/>
            <w:tcBorders>
              <w:top w:val="single" w:sz="4" w:space="0" w:color="auto"/>
              <w:left w:val="single" w:sz="4" w:space="0" w:color="auto"/>
            </w:tcBorders>
            <w:shd w:val="clear" w:color="auto" w:fill="FFFFFF"/>
            <w:vAlign w:val="center"/>
          </w:tcPr>
          <w:p w14:paraId="17374F8C" w14:textId="77777777" w:rsidR="00BC7AD1" w:rsidRDefault="00E61EE6">
            <w:pPr>
              <w:pStyle w:val="Bodytext20"/>
              <w:shd w:val="clear" w:color="auto" w:fill="auto"/>
              <w:spacing w:line="220" w:lineRule="exact"/>
              <w:jc w:val="left"/>
            </w:pPr>
            <w:r>
              <w:rPr>
                <w:rStyle w:val="Bodytext211pt5"/>
              </w:rPr>
              <w:t>Khâu củng giác mạc phức tạp</w:t>
            </w:r>
          </w:p>
        </w:tc>
        <w:tc>
          <w:tcPr>
            <w:tcW w:w="1728" w:type="dxa"/>
            <w:tcBorders>
              <w:top w:val="single" w:sz="4" w:space="0" w:color="auto"/>
              <w:left w:val="single" w:sz="4" w:space="0" w:color="auto"/>
            </w:tcBorders>
            <w:shd w:val="clear" w:color="auto" w:fill="FFFFFF"/>
            <w:vAlign w:val="center"/>
          </w:tcPr>
          <w:p w14:paraId="3FF37D82" w14:textId="77777777" w:rsidR="00BC7AD1" w:rsidRDefault="00E61EE6">
            <w:pPr>
              <w:pStyle w:val="Bodytext20"/>
              <w:shd w:val="clear" w:color="auto" w:fill="auto"/>
              <w:spacing w:line="220" w:lineRule="exact"/>
              <w:jc w:val="left"/>
            </w:pPr>
            <w:r>
              <w:rPr>
                <w:rStyle w:val="Bodytext211pt5"/>
              </w:rPr>
              <w:t>1.234.000</w:t>
            </w:r>
          </w:p>
        </w:tc>
        <w:tc>
          <w:tcPr>
            <w:tcW w:w="3048" w:type="dxa"/>
            <w:tcBorders>
              <w:top w:val="single" w:sz="4" w:space="0" w:color="auto"/>
              <w:left w:val="single" w:sz="4" w:space="0" w:color="auto"/>
              <w:right w:val="single" w:sz="4" w:space="0" w:color="auto"/>
            </w:tcBorders>
            <w:shd w:val="clear" w:color="auto" w:fill="FFFFFF"/>
          </w:tcPr>
          <w:p w14:paraId="7B22C149" w14:textId="77777777" w:rsidR="00BC7AD1" w:rsidRDefault="00E61EE6">
            <w:pPr>
              <w:pStyle w:val="Bodytext20"/>
              <w:shd w:val="clear" w:color="auto" w:fill="auto"/>
              <w:spacing w:line="220" w:lineRule="exact"/>
              <w:jc w:val="left"/>
            </w:pPr>
            <w:r>
              <w:rPr>
                <w:rStyle w:val="Bodytext211pt5"/>
              </w:rPr>
              <w:t>'</w:t>
            </w:r>
          </w:p>
        </w:tc>
      </w:tr>
      <w:tr w:rsidR="00BC7AD1" w14:paraId="589A29EB" w14:textId="77777777">
        <w:tblPrEx>
          <w:tblCellMar>
            <w:top w:w="0" w:type="dxa"/>
            <w:bottom w:w="0" w:type="dxa"/>
          </w:tblCellMar>
        </w:tblPrEx>
        <w:trPr>
          <w:trHeight w:val="396"/>
        </w:trPr>
        <w:tc>
          <w:tcPr>
            <w:tcW w:w="846" w:type="dxa"/>
            <w:tcBorders>
              <w:top w:val="single" w:sz="4" w:space="0" w:color="auto"/>
              <w:left w:val="single" w:sz="4" w:space="0" w:color="auto"/>
            </w:tcBorders>
            <w:shd w:val="clear" w:color="auto" w:fill="FFFFFF"/>
            <w:vAlign w:val="center"/>
          </w:tcPr>
          <w:p w14:paraId="53F11E98" w14:textId="77777777" w:rsidR="00BC7AD1" w:rsidRDefault="00E61EE6">
            <w:pPr>
              <w:pStyle w:val="Bodytext20"/>
              <w:shd w:val="clear" w:color="auto" w:fill="auto"/>
              <w:spacing w:line="220" w:lineRule="exact"/>
              <w:jc w:val="left"/>
            </w:pPr>
            <w:r>
              <w:rPr>
                <w:rStyle w:val="Bodytext211pt5"/>
                <w:lang w:val="en-GB" w:eastAsia="en-GB" w:bidi="en-GB"/>
              </w:rPr>
              <w:t>756</w:t>
            </w:r>
          </w:p>
        </w:tc>
        <w:tc>
          <w:tcPr>
            <w:tcW w:w="1278" w:type="dxa"/>
            <w:tcBorders>
              <w:top w:val="single" w:sz="4" w:space="0" w:color="auto"/>
              <w:left w:val="single" w:sz="4" w:space="0" w:color="auto"/>
            </w:tcBorders>
            <w:shd w:val="clear" w:color="auto" w:fill="FFFFFF"/>
            <w:vAlign w:val="center"/>
          </w:tcPr>
          <w:p w14:paraId="642F9298" w14:textId="77777777" w:rsidR="00BC7AD1" w:rsidRDefault="00E61EE6">
            <w:pPr>
              <w:pStyle w:val="Bodytext20"/>
              <w:shd w:val="clear" w:color="auto" w:fill="auto"/>
              <w:spacing w:line="220" w:lineRule="exact"/>
              <w:jc w:val="left"/>
            </w:pPr>
            <w:r>
              <w:rPr>
                <w:rStyle w:val="Bodytext211pt5"/>
              </w:rPr>
              <w:t>03C2.3.53</w:t>
            </w:r>
          </w:p>
        </w:tc>
        <w:tc>
          <w:tcPr>
            <w:tcW w:w="3342" w:type="dxa"/>
            <w:tcBorders>
              <w:top w:val="single" w:sz="4" w:space="0" w:color="auto"/>
              <w:left w:val="single" w:sz="4" w:space="0" w:color="auto"/>
            </w:tcBorders>
            <w:shd w:val="clear" w:color="auto" w:fill="FFFFFF"/>
            <w:vAlign w:val="center"/>
          </w:tcPr>
          <w:p w14:paraId="1017C835" w14:textId="77777777" w:rsidR="00BC7AD1" w:rsidRDefault="00E61EE6">
            <w:pPr>
              <w:pStyle w:val="Bodytext20"/>
              <w:shd w:val="clear" w:color="auto" w:fill="auto"/>
              <w:spacing w:line="220" w:lineRule="exact"/>
              <w:jc w:val="left"/>
            </w:pPr>
            <w:r>
              <w:rPr>
                <w:rStyle w:val="Bodytext211pt5"/>
              </w:rPr>
              <w:t>Khâu củng mạc phức tạp</w:t>
            </w:r>
          </w:p>
        </w:tc>
        <w:tc>
          <w:tcPr>
            <w:tcW w:w="1728" w:type="dxa"/>
            <w:tcBorders>
              <w:top w:val="single" w:sz="4" w:space="0" w:color="auto"/>
              <w:left w:val="single" w:sz="4" w:space="0" w:color="auto"/>
            </w:tcBorders>
            <w:shd w:val="clear" w:color="auto" w:fill="FFFFFF"/>
            <w:vAlign w:val="center"/>
          </w:tcPr>
          <w:p w14:paraId="7B685DCF" w14:textId="77777777" w:rsidR="00BC7AD1" w:rsidRDefault="00E61EE6">
            <w:pPr>
              <w:pStyle w:val="Bodytext20"/>
              <w:shd w:val="clear" w:color="auto" w:fill="auto"/>
              <w:spacing w:line="220" w:lineRule="exact"/>
              <w:jc w:val="left"/>
            </w:pPr>
            <w:r>
              <w:rPr>
                <w:rStyle w:val="Bodytext211pt5"/>
              </w:rPr>
              <w:t>1.112.000</w:t>
            </w:r>
          </w:p>
        </w:tc>
        <w:tc>
          <w:tcPr>
            <w:tcW w:w="3048" w:type="dxa"/>
            <w:tcBorders>
              <w:top w:val="single" w:sz="4" w:space="0" w:color="auto"/>
              <w:left w:val="single" w:sz="4" w:space="0" w:color="auto"/>
              <w:right w:val="single" w:sz="4" w:space="0" w:color="auto"/>
            </w:tcBorders>
            <w:shd w:val="clear" w:color="auto" w:fill="FFFFFF"/>
          </w:tcPr>
          <w:p w14:paraId="6DE3D61E" w14:textId="77777777" w:rsidR="00BC7AD1" w:rsidRDefault="00BC7AD1">
            <w:pPr>
              <w:rPr>
                <w:sz w:val="10"/>
                <w:szCs w:val="10"/>
              </w:rPr>
            </w:pPr>
          </w:p>
        </w:tc>
      </w:tr>
      <w:tr w:rsidR="00BC7AD1" w14:paraId="4EB03B26" w14:textId="77777777">
        <w:tblPrEx>
          <w:tblCellMar>
            <w:top w:w="0" w:type="dxa"/>
            <w:bottom w:w="0" w:type="dxa"/>
          </w:tblCellMar>
        </w:tblPrEx>
        <w:trPr>
          <w:trHeight w:val="636"/>
        </w:trPr>
        <w:tc>
          <w:tcPr>
            <w:tcW w:w="846" w:type="dxa"/>
            <w:tcBorders>
              <w:top w:val="single" w:sz="4" w:space="0" w:color="auto"/>
              <w:left w:val="single" w:sz="4" w:space="0" w:color="auto"/>
            </w:tcBorders>
            <w:shd w:val="clear" w:color="auto" w:fill="FFFFFF"/>
            <w:vAlign w:val="center"/>
          </w:tcPr>
          <w:p w14:paraId="2D47014D" w14:textId="77777777" w:rsidR="00BC7AD1" w:rsidRDefault="00E61EE6">
            <w:pPr>
              <w:pStyle w:val="Bodytext20"/>
              <w:shd w:val="clear" w:color="auto" w:fill="auto"/>
              <w:spacing w:line="220" w:lineRule="exact"/>
              <w:jc w:val="left"/>
            </w:pPr>
            <w:r>
              <w:rPr>
                <w:rStyle w:val="Bodytext211pt5"/>
                <w:lang w:val="en-GB" w:eastAsia="en-GB" w:bidi="en-GB"/>
              </w:rPr>
              <w:t>757</w:t>
            </w:r>
          </w:p>
        </w:tc>
        <w:tc>
          <w:tcPr>
            <w:tcW w:w="1278" w:type="dxa"/>
            <w:tcBorders>
              <w:top w:val="single" w:sz="4" w:space="0" w:color="auto"/>
              <w:left w:val="single" w:sz="4" w:space="0" w:color="auto"/>
            </w:tcBorders>
            <w:shd w:val="clear" w:color="auto" w:fill="FFFFFF"/>
            <w:vAlign w:val="center"/>
          </w:tcPr>
          <w:p w14:paraId="1809B427" w14:textId="77777777" w:rsidR="00BC7AD1" w:rsidRDefault="00E61EE6">
            <w:pPr>
              <w:pStyle w:val="Bodytext20"/>
              <w:shd w:val="clear" w:color="auto" w:fill="auto"/>
              <w:spacing w:line="220" w:lineRule="exact"/>
              <w:jc w:val="left"/>
            </w:pPr>
            <w:r>
              <w:rPr>
                <w:rStyle w:val="Bodytext211pt5"/>
              </w:rPr>
              <w:t>04C3.3.220</w:t>
            </w:r>
          </w:p>
        </w:tc>
        <w:tc>
          <w:tcPr>
            <w:tcW w:w="3342" w:type="dxa"/>
            <w:tcBorders>
              <w:top w:val="single" w:sz="4" w:space="0" w:color="auto"/>
              <w:left w:val="single" w:sz="4" w:space="0" w:color="auto"/>
            </w:tcBorders>
            <w:shd w:val="clear" w:color="auto" w:fill="FFFFFF"/>
          </w:tcPr>
          <w:p w14:paraId="4750F317" w14:textId="77777777" w:rsidR="00BC7AD1" w:rsidRDefault="00E61EE6">
            <w:pPr>
              <w:pStyle w:val="Bodytext20"/>
              <w:shd w:val="clear" w:color="auto" w:fill="auto"/>
              <w:spacing w:line="288" w:lineRule="exact"/>
              <w:jc w:val="left"/>
            </w:pPr>
            <w:r>
              <w:rPr>
                <w:rStyle w:val="Bodytext211pt5"/>
              </w:rPr>
              <w:t>Khâu da mi, kết mạc mi bị rách - gây mê</w:t>
            </w:r>
          </w:p>
        </w:tc>
        <w:tc>
          <w:tcPr>
            <w:tcW w:w="1728" w:type="dxa"/>
            <w:tcBorders>
              <w:top w:val="single" w:sz="4" w:space="0" w:color="auto"/>
              <w:left w:val="single" w:sz="4" w:space="0" w:color="auto"/>
            </w:tcBorders>
            <w:shd w:val="clear" w:color="auto" w:fill="FFFFFF"/>
            <w:vAlign w:val="center"/>
          </w:tcPr>
          <w:p w14:paraId="078A98AB" w14:textId="77777777" w:rsidR="00BC7AD1" w:rsidRDefault="00E61EE6">
            <w:pPr>
              <w:pStyle w:val="Bodytext20"/>
              <w:shd w:val="clear" w:color="auto" w:fill="auto"/>
              <w:spacing w:line="220" w:lineRule="exact"/>
              <w:jc w:val="left"/>
            </w:pPr>
            <w:r>
              <w:rPr>
                <w:rStyle w:val="Bodytext211pt5"/>
              </w:rPr>
              <w:t>1.440.000</w:t>
            </w:r>
          </w:p>
        </w:tc>
        <w:tc>
          <w:tcPr>
            <w:tcW w:w="3048" w:type="dxa"/>
            <w:tcBorders>
              <w:top w:val="single" w:sz="4" w:space="0" w:color="auto"/>
              <w:left w:val="single" w:sz="4" w:space="0" w:color="auto"/>
              <w:right w:val="single" w:sz="4" w:space="0" w:color="auto"/>
            </w:tcBorders>
            <w:shd w:val="clear" w:color="auto" w:fill="FFFFFF"/>
          </w:tcPr>
          <w:p w14:paraId="6B0F8D65" w14:textId="77777777" w:rsidR="00BC7AD1" w:rsidRDefault="00BC7AD1">
            <w:pPr>
              <w:rPr>
                <w:sz w:val="10"/>
                <w:szCs w:val="10"/>
              </w:rPr>
            </w:pPr>
          </w:p>
        </w:tc>
      </w:tr>
      <w:tr w:rsidR="00BC7AD1" w14:paraId="560F93FF" w14:textId="77777777">
        <w:tblPrEx>
          <w:tblCellMar>
            <w:top w:w="0" w:type="dxa"/>
            <w:bottom w:w="0" w:type="dxa"/>
          </w:tblCellMar>
        </w:tblPrEx>
        <w:trPr>
          <w:trHeight w:val="672"/>
        </w:trPr>
        <w:tc>
          <w:tcPr>
            <w:tcW w:w="846" w:type="dxa"/>
            <w:tcBorders>
              <w:top w:val="single" w:sz="4" w:space="0" w:color="auto"/>
              <w:left w:val="single" w:sz="4" w:space="0" w:color="auto"/>
            </w:tcBorders>
            <w:shd w:val="clear" w:color="auto" w:fill="FFFFFF"/>
            <w:vAlign w:val="center"/>
          </w:tcPr>
          <w:p w14:paraId="59DA0A87" w14:textId="77777777" w:rsidR="00BC7AD1" w:rsidRDefault="00E61EE6">
            <w:pPr>
              <w:pStyle w:val="Bodytext20"/>
              <w:shd w:val="clear" w:color="auto" w:fill="auto"/>
              <w:spacing w:line="220" w:lineRule="exact"/>
              <w:jc w:val="left"/>
            </w:pPr>
            <w:r>
              <w:rPr>
                <w:rStyle w:val="Bodytext211pt5"/>
                <w:lang w:val="en-GB" w:eastAsia="en-GB" w:bidi="en-GB"/>
              </w:rPr>
              <w:lastRenderedPageBreak/>
              <w:t>758 1</w:t>
            </w:r>
          </w:p>
        </w:tc>
        <w:tc>
          <w:tcPr>
            <w:tcW w:w="1278" w:type="dxa"/>
            <w:tcBorders>
              <w:top w:val="single" w:sz="4" w:space="0" w:color="auto"/>
              <w:left w:val="single" w:sz="4" w:space="0" w:color="auto"/>
            </w:tcBorders>
            <w:shd w:val="clear" w:color="auto" w:fill="FFFFFF"/>
            <w:vAlign w:val="center"/>
          </w:tcPr>
          <w:p w14:paraId="1CD2C233" w14:textId="77777777" w:rsidR="00BC7AD1" w:rsidRDefault="00E61EE6">
            <w:pPr>
              <w:pStyle w:val="Bodytext20"/>
              <w:shd w:val="clear" w:color="auto" w:fill="auto"/>
              <w:spacing w:line="220" w:lineRule="exact"/>
              <w:jc w:val="left"/>
            </w:pPr>
            <w:r>
              <w:rPr>
                <w:rStyle w:val="Bodytext211pt5"/>
              </w:rPr>
              <w:t>04C3.3.219</w:t>
            </w:r>
          </w:p>
        </w:tc>
        <w:tc>
          <w:tcPr>
            <w:tcW w:w="3342" w:type="dxa"/>
            <w:tcBorders>
              <w:top w:val="single" w:sz="4" w:space="0" w:color="auto"/>
              <w:left w:val="single" w:sz="4" w:space="0" w:color="auto"/>
            </w:tcBorders>
            <w:shd w:val="clear" w:color="auto" w:fill="FFFFFF"/>
          </w:tcPr>
          <w:p w14:paraId="5C70DA3E" w14:textId="77777777" w:rsidR="00BC7AD1" w:rsidRDefault="00E61EE6">
            <w:pPr>
              <w:pStyle w:val="Bodytext20"/>
              <w:shd w:val="clear" w:color="auto" w:fill="auto"/>
              <w:spacing w:line="288" w:lineRule="exact"/>
              <w:jc w:val="left"/>
            </w:pPr>
            <w:r>
              <w:rPr>
                <w:rStyle w:val="Bodytext211pt5"/>
              </w:rPr>
              <w:t>Khâu da mi, kết mạc mi bị rách - gây tê</w:t>
            </w:r>
          </w:p>
        </w:tc>
        <w:tc>
          <w:tcPr>
            <w:tcW w:w="1728" w:type="dxa"/>
            <w:tcBorders>
              <w:top w:val="single" w:sz="4" w:space="0" w:color="auto"/>
              <w:left w:val="single" w:sz="4" w:space="0" w:color="auto"/>
            </w:tcBorders>
            <w:shd w:val="clear" w:color="auto" w:fill="FFFFFF"/>
            <w:vAlign w:val="center"/>
          </w:tcPr>
          <w:p w14:paraId="707173CF" w14:textId="77777777" w:rsidR="00BC7AD1" w:rsidRDefault="00E61EE6">
            <w:pPr>
              <w:pStyle w:val="Bodytext20"/>
              <w:shd w:val="clear" w:color="auto" w:fill="auto"/>
              <w:spacing w:line="220" w:lineRule="exact"/>
              <w:jc w:val="left"/>
            </w:pPr>
            <w:r>
              <w:rPr>
                <w:rStyle w:val="Bodytext211pt5"/>
              </w:rPr>
              <w:t>809.000</w:t>
            </w:r>
          </w:p>
        </w:tc>
        <w:tc>
          <w:tcPr>
            <w:tcW w:w="3048" w:type="dxa"/>
            <w:tcBorders>
              <w:top w:val="single" w:sz="4" w:space="0" w:color="auto"/>
              <w:left w:val="single" w:sz="4" w:space="0" w:color="auto"/>
              <w:right w:val="single" w:sz="4" w:space="0" w:color="auto"/>
            </w:tcBorders>
            <w:shd w:val="clear" w:color="auto" w:fill="FFFFFF"/>
          </w:tcPr>
          <w:p w14:paraId="4B74ACA2" w14:textId="77777777" w:rsidR="00BC7AD1" w:rsidRDefault="00BC7AD1">
            <w:pPr>
              <w:rPr>
                <w:sz w:val="10"/>
                <w:szCs w:val="10"/>
              </w:rPr>
            </w:pPr>
          </w:p>
        </w:tc>
      </w:tr>
      <w:tr w:rsidR="00BC7AD1" w14:paraId="7137139C" w14:textId="77777777">
        <w:tblPrEx>
          <w:tblCellMar>
            <w:top w:w="0" w:type="dxa"/>
            <w:bottom w:w="0" w:type="dxa"/>
          </w:tblCellMar>
        </w:tblPrEx>
        <w:trPr>
          <w:trHeight w:val="486"/>
        </w:trPr>
        <w:tc>
          <w:tcPr>
            <w:tcW w:w="846" w:type="dxa"/>
            <w:tcBorders>
              <w:top w:val="single" w:sz="4" w:space="0" w:color="auto"/>
              <w:left w:val="single" w:sz="4" w:space="0" w:color="auto"/>
            </w:tcBorders>
            <w:shd w:val="clear" w:color="auto" w:fill="FFFFFF"/>
            <w:vAlign w:val="center"/>
          </w:tcPr>
          <w:p w14:paraId="2EAD92FA" w14:textId="77777777" w:rsidR="00BC7AD1" w:rsidRDefault="00E61EE6">
            <w:pPr>
              <w:pStyle w:val="Bodytext20"/>
              <w:shd w:val="clear" w:color="auto" w:fill="auto"/>
              <w:spacing w:line="220" w:lineRule="exact"/>
              <w:jc w:val="left"/>
            </w:pPr>
            <w:r>
              <w:rPr>
                <w:rStyle w:val="Bodytext211pt5"/>
                <w:lang w:val="en-GB" w:eastAsia="en-GB" w:bidi="en-GB"/>
              </w:rPr>
              <w:t>759 1</w:t>
            </w:r>
          </w:p>
        </w:tc>
        <w:tc>
          <w:tcPr>
            <w:tcW w:w="1278" w:type="dxa"/>
            <w:tcBorders>
              <w:top w:val="single" w:sz="4" w:space="0" w:color="auto"/>
              <w:left w:val="single" w:sz="4" w:space="0" w:color="auto"/>
            </w:tcBorders>
            <w:shd w:val="clear" w:color="auto" w:fill="FFFFFF"/>
            <w:vAlign w:val="center"/>
          </w:tcPr>
          <w:p w14:paraId="53EC4587" w14:textId="77777777" w:rsidR="00BC7AD1" w:rsidRDefault="00E61EE6">
            <w:pPr>
              <w:pStyle w:val="Bodytext20"/>
              <w:shd w:val="clear" w:color="auto" w:fill="auto"/>
              <w:spacing w:line="220" w:lineRule="exact"/>
              <w:jc w:val="left"/>
            </w:pPr>
            <w:r>
              <w:rPr>
                <w:rStyle w:val="Bodytext211pt5"/>
              </w:rPr>
              <w:t>03C2.3.49</w:t>
            </w:r>
          </w:p>
        </w:tc>
        <w:tc>
          <w:tcPr>
            <w:tcW w:w="3342" w:type="dxa"/>
            <w:tcBorders>
              <w:top w:val="single" w:sz="4" w:space="0" w:color="auto"/>
              <w:left w:val="single" w:sz="4" w:space="0" w:color="auto"/>
            </w:tcBorders>
            <w:shd w:val="clear" w:color="auto" w:fill="FFFFFF"/>
            <w:vAlign w:val="center"/>
          </w:tcPr>
          <w:p w14:paraId="2A343B8A" w14:textId="77777777" w:rsidR="00BC7AD1" w:rsidRDefault="00E61EE6">
            <w:pPr>
              <w:pStyle w:val="Bodytext20"/>
              <w:shd w:val="clear" w:color="auto" w:fill="auto"/>
              <w:spacing w:line="220" w:lineRule="exact"/>
              <w:jc w:val="left"/>
            </w:pPr>
            <w:r>
              <w:rPr>
                <w:rStyle w:val="Bodytext211pt5"/>
              </w:rPr>
              <w:t>Châu giác mạc đơn thuần</w:t>
            </w:r>
          </w:p>
        </w:tc>
        <w:tc>
          <w:tcPr>
            <w:tcW w:w="1728" w:type="dxa"/>
            <w:tcBorders>
              <w:top w:val="single" w:sz="4" w:space="0" w:color="auto"/>
              <w:left w:val="single" w:sz="4" w:space="0" w:color="auto"/>
            </w:tcBorders>
            <w:shd w:val="clear" w:color="auto" w:fill="FFFFFF"/>
            <w:vAlign w:val="center"/>
          </w:tcPr>
          <w:p w14:paraId="30DCDB66" w14:textId="77777777" w:rsidR="00BC7AD1" w:rsidRDefault="00E61EE6">
            <w:pPr>
              <w:pStyle w:val="Bodytext20"/>
              <w:shd w:val="clear" w:color="auto" w:fill="auto"/>
              <w:spacing w:line="220" w:lineRule="exact"/>
              <w:jc w:val="left"/>
            </w:pPr>
            <w:r>
              <w:rPr>
                <w:rStyle w:val="Bodytext211pt5"/>
              </w:rPr>
              <w:t>764.000</w:t>
            </w:r>
          </w:p>
        </w:tc>
        <w:tc>
          <w:tcPr>
            <w:tcW w:w="3048" w:type="dxa"/>
            <w:tcBorders>
              <w:top w:val="single" w:sz="4" w:space="0" w:color="auto"/>
              <w:left w:val="single" w:sz="4" w:space="0" w:color="auto"/>
              <w:right w:val="single" w:sz="4" w:space="0" w:color="auto"/>
            </w:tcBorders>
            <w:shd w:val="clear" w:color="auto" w:fill="FFFFFF"/>
          </w:tcPr>
          <w:p w14:paraId="23D9AFB9" w14:textId="77777777" w:rsidR="00BC7AD1" w:rsidRDefault="00BC7AD1">
            <w:pPr>
              <w:rPr>
                <w:sz w:val="10"/>
                <w:szCs w:val="10"/>
              </w:rPr>
            </w:pPr>
          </w:p>
        </w:tc>
      </w:tr>
      <w:tr w:rsidR="00BC7AD1" w14:paraId="176AD96C" w14:textId="77777777">
        <w:tblPrEx>
          <w:tblCellMar>
            <w:top w:w="0" w:type="dxa"/>
            <w:bottom w:w="0" w:type="dxa"/>
          </w:tblCellMar>
        </w:tblPrEx>
        <w:trPr>
          <w:trHeight w:val="510"/>
        </w:trPr>
        <w:tc>
          <w:tcPr>
            <w:tcW w:w="846" w:type="dxa"/>
            <w:tcBorders>
              <w:top w:val="single" w:sz="4" w:space="0" w:color="auto"/>
              <w:left w:val="single" w:sz="4" w:space="0" w:color="auto"/>
              <w:bottom w:val="single" w:sz="4" w:space="0" w:color="auto"/>
            </w:tcBorders>
            <w:shd w:val="clear" w:color="auto" w:fill="FFFFFF"/>
            <w:vAlign w:val="center"/>
          </w:tcPr>
          <w:p w14:paraId="68F84BD8" w14:textId="77777777" w:rsidR="00BC7AD1" w:rsidRDefault="00E61EE6">
            <w:pPr>
              <w:pStyle w:val="Bodytext20"/>
              <w:shd w:val="clear" w:color="auto" w:fill="auto"/>
              <w:spacing w:line="220" w:lineRule="exact"/>
              <w:jc w:val="left"/>
            </w:pPr>
            <w:r>
              <w:rPr>
                <w:rStyle w:val="Bodytext211pt5"/>
                <w:lang w:val="en-GB" w:eastAsia="en-GB" w:bidi="en-GB"/>
              </w:rPr>
              <w:t>760 1</w:t>
            </w:r>
          </w:p>
        </w:tc>
        <w:tc>
          <w:tcPr>
            <w:tcW w:w="1278" w:type="dxa"/>
            <w:tcBorders>
              <w:top w:val="single" w:sz="4" w:space="0" w:color="auto"/>
              <w:left w:val="single" w:sz="4" w:space="0" w:color="auto"/>
              <w:bottom w:val="single" w:sz="4" w:space="0" w:color="auto"/>
            </w:tcBorders>
            <w:shd w:val="clear" w:color="auto" w:fill="FFFFFF"/>
            <w:vAlign w:val="center"/>
          </w:tcPr>
          <w:p w14:paraId="18828732" w14:textId="77777777" w:rsidR="00BC7AD1" w:rsidRDefault="00E61EE6">
            <w:pPr>
              <w:pStyle w:val="Bodytext20"/>
              <w:shd w:val="clear" w:color="auto" w:fill="auto"/>
              <w:spacing w:line="220" w:lineRule="exact"/>
              <w:jc w:val="left"/>
            </w:pPr>
            <w:r>
              <w:rPr>
                <w:rStyle w:val="Bodytext211pt5"/>
              </w:rPr>
              <w:t>03C2.3.52</w:t>
            </w:r>
          </w:p>
        </w:tc>
        <w:tc>
          <w:tcPr>
            <w:tcW w:w="3342" w:type="dxa"/>
            <w:tcBorders>
              <w:top w:val="single" w:sz="4" w:space="0" w:color="auto"/>
              <w:left w:val="single" w:sz="4" w:space="0" w:color="auto"/>
              <w:bottom w:val="single" w:sz="4" w:space="0" w:color="auto"/>
            </w:tcBorders>
            <w:shd w:val="clear" w:color="auto" w:fill="FFFFFF"/>
            <w:vAlign w:val="center"/>
          </w:tcPr>
          <w:p w14:paraId="628947F4" w14:textId="77777777" w:rsidR="00BC7AD1" w:rsidRDefault="00E61EE6">
            <w:pPr>
              <w:pStyle w:val="Bodytext20"/>
              <w:shd w:val="clear" w:color="auto" w:fill="auto"/>
              <w:spacing w:line="220" w:lineRule="exact"/>
              <w:jc w:val="left"/>
            </w:pPr>
            <w:r>
              <w:rPr>
                <w:rStyle w:val="Bodytext211pt5"/>
              </w:rPr>
              <w:t>Khâu giác mạc phức tạp</w:t>
            </w:r>
          </w:p>
        </w:tc>
        <w:tc>
          <w:tcPr>
            <w:tcW w:w="1728" w:type="dxa"/>
            <w:tcBorders>
              <w:top w:val="single" w:sz="4" w:space="0" w:color="auto"/>
              <w:left w:val="single" w:sz="4" w:space="0" w:color="auto"/>
              <w:bottom w:val="single" w:sz="4" w:space="0" w:color="auto"/>
            </w:tcBorders>
            <w:shd w:val="clear" w:color="auto" w:fill="FFFFFF"/>
            <w:vAlign w:val="center"/>
          </w:tcPr>
          <w:p w14:paraId="479A3DB9" w14:textId="77777777" w:rsidR="00BC7AD1" w:rsidRDefault="00E61EE6">
            <w:pPr>
              <w:pStyle w:val="Bodytext20"/>
              <w:shd w:val="clear" w:color="auto" w:fill="auto"/>
              <w:spacing w:line="220" w:lineRule="exact"/>
              <w:jc w:val="left"/>
            </w:pPr>
            <w:r>
              <w:rPr>
                <w:rStyle w:val="Bodytext211pt5"/>
              </w:rPr>
              <w:t>1.112.000</w:t>
            </w:r>
          </w:p>
        </w:tc>
        <w:tc>
          <w:tcPr>
            <w:tcW w:w="3048" w:type="dxa"/>
            <w:tcBorders>
              <w:top w:val="single" w:sz="4" w:space="0" w:color="auto"/>
              <w:left w:val="single" w:sz="4" w:space="0" w:color="auto"/>
              <w:bottom w:val="single" w:sz="4" w:space="0" w:color="auto"/>
              <w:right w:val="single" w:sz="4" w:space="0" w:color="auto"/>
            </w:tcBorders>
            <w:shd w:val="clear" w:color="auto" w:fill="FFFFFF"/>
          </w:tcPr>
          <w:p w14:paraId="033EB322" w14:textId="77777777" w:rsidR="00BC7AD1" w:rsidRDefault="00BC7AD1">
            <w:pPr>
              <w:rPr>
                <w:sz w:val="10"/>
                <w:szCs w:val="10"/>
              </w:rPr>
            </w:pPr>
          </w:p>
        </w:tc>
      </w:tr>
    </w:tbl>
    <w:p w14:paraId="7923D54E"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46"/>
        <w:gridCol w:w="1296"/>
        <w:gridCol w:w="3300"/>
        <w:gridCol w:w="1698"/>
        <w:gridCol w:w="2964"/>
      </w:tblGrid>
      <w:tr w:rsidR="00BC7AD1" w14:paraId="4245609F" w14:textId="77777777">
        <w:tblPrEx>
          <w:tblCellMar>
            <w:top w:w="0" w:type="dxa"/>
            <w:bottom w:w="0" w:type="dxa"/>
          </w:tblCellMar>
        </w:tblPrEx>
        <w:trPr>
          <w:trHeight w:val="1380"/>
        </w:trPr>
        <w:tc>
          <w:tcPr>
            <w:tcW w:w="846" w:type="dxa"/>
            <w:tcBorders>
              <w:top w:val="single" w:sz="4" w:space="0" w:color="auto"/>
              <w:left w:val="single" w:sz="4" w:space="0" w:color="auto"/>
            </w:tcBorders>
            <w:shd w:val="clear" w:color="auto" w:fill="FFFFFF"/>
            <w:vAlign w:val="center"/>
          </w:tcPr>
          <w:p w14:paraId="6EBB16B5" w14:textId="77777777" w:rsidR="00BC7AD1" w:rsidRDefault="00E61EE6">
            <w:pPr>
              <w:pStyle w:val="Bodytext20"/>
              <w:shd w:val="clear" w:color="auto" w:fill="auto"/>
              <w:spacing w:line="220" w:lineRule="exact"/>
              <w:jc w:val="left"/>
            </w:pPr>
            <w:r>
              <w:rPr>
                <w:rStyle w:val="Bodytext211pt5"/>
              </w:rPr>
              <w:t>STT</w:t>
            </w:r>
          </w:p>
        </w:tc>
        <w:tc>
          <w:tcPr>
            <w:tcW w:w="1296" w:type="dxa"/>
            <w:tcBorders>
              <w:top w:val="single" w:sz="4" w:space="0" w:color="auto"/>
              <w:left w:val="single" w:sz="4" w:space="0" w:color="auto"/>
            </w:tcBorders>
            <w:shd w:val="clear" w:color="auto" w:fill="FFFFFF"/>
            <w:vAlign w:val="center"/>
          </w:tcPr>
          <w:p w14:paraId="1A6303E2" w14:textId="77777777" w:rsidR="00BC7AD1" w:rsidRDefault="00E61EE6">
            <w:pPr>
              <w:pStyle w:val="Bodytext20"/>
              <w:shd w:val="clear" w:color="auto" w:fill="auto"/>
              <w:spacing w:line="220" w:lineRule="exact"/>
              <w:jc w:val="left"/>
            </w:pPr>
            <w:r>
              <w:rPr>
                <w:rStyle w:val="Bodytext211pt5"/>
              </w:rPr>
              <w:t>Mã dịch vụ</w:t>
            </w:r>
          </w:p>
        </w:tc>
        <w:tc>
          <w:tcPr>
            <w:tcW w:w="3300" w:type="dxa"/>
            <w:tcBorders>
              <w:top w:val="single" w:sz="4" w:space="0" w:color="auto"/>
              <w:left w:val="single" w:sz="4" w:space="0" w:color="auto"/>
            </w:tcBorders>
            <w:shd w:val="clear" w:color="auto" w:fill="FFFFFF"/>
            <w:vAlign w:val="center"/>
          </w:tcPr>
          <w:p w14:paraId="6398BEC1" w14:textId="77777777" w:rsidR="00BC7AD1" w:rsidRDefault="00E61EE6">
            <w:pPr>
              <w:pStyle w:val="Bodytext20"/>
              <w:shd w:val="clear" w:color="auto" w:fill="auto"/>
              <w:spacing w:line="57" w:lineRule="exact"/>
              <w:jc w:val="left"/>
            </w:pPr>
            <w:r>
              <w:rPr>
                <w:rStyle w:val="Bodytext211pt5"/>
              </w:rPr>
              <w:t xml:space="preserve">Tên dich vu </w:t>
            </w:r>
            <w:r>
              <w:rPr>
                <w:rStyle w:val="Bodytext24pt0"/>
              </w:rPr>
              <w:t>• 0</w:t>
            </w:r>
          </w:p>
        </w:tc>
        <w:tc>
          <w:tcPr>
            <w:tcW w:w="1698" w:type="dxa"/>
            <w:tcBorders>
              <w:top w:val="single" w:sz="4" w:space="0" w:color="auto"/>
              <w:left w:val="single" w:sz="4" w:space="0" w:color="auto"/>
            </w:tcBorders>
            <w:shd w:val="clear" w:color="auto" w:fill="FFFFFF"/>
            <w:vAlign w:val="center"/>
          </w:tcPr>
          <w:p w14:paraId="75DAE127" w14:textId="77777777" w:rsidR="00BC7AD1" w:rsidRDefault="00E61EE6">
            <w:pPr>
              <w:pStyle w:val="Bodytext20"/>
              <w:shd w:val="clear" w:color="auto" w:fill="auto"/>
              <w:spacing w:line="276" w:lineRule="exact"/>
              <w:ind w:firstLine="360"/>
              <w:jc w:val="left"/>
            </w:pPr>
            <w:r>
              <w:rPr>
                <w:rStyle w:val="Bodytext211pt5"/>
              </w:rPr>
              <w:t>Giá cụ thể bao gồm chi phí trực tiếp và tiền lương</w:t>
            </w:r>
          </w:p>
        </w:tc>
        <w:tc>
          <w:tcPr>
            <w:tcW w:w="2964" w:type="dxa"/>
            <w:tcBorders>
              <w:top w:val="single" w:sz="4" w:space="0" w:color="auto"/>
              <w:left w:val="single" w:sz="4" w:space="0" w:color="auto"/>
              <w:right w:val="single" w:sz="4" w:space="0" w:color="auto"/>
            </w:tcBorders>
            <w:shd w:val="clear" w:color="auto" w:fill="FFFFFF"/>
            <w:vAlign w:val="center"/>
          </w:tcPr>
          <w:p w14:paraId="68FC9CB6" w14:textId="77777777" w:rsidR="00BC7AD1" w:rsidRDefault="00E61EE6">
            <w:pPr>
              <w:pStyle w:val="Bodytext20"/>
              <w:shd w:val="clear" w:color="auto" w:fill="auto"/>
              <w:spacing w:line="220" w:lineRule="exact"/>
              <w:jc w:val="left"/>
            </w:pPr>
            <w:r>
              <w:rPr>
                <w:rStyle w:val="Bodytext211pt6"/>
              </w:rPr>
              <w:t>ệ</w:t>
            </w:r>
          </w:p>
          <w:p w14:paraId="3E14E296" w14:textId="77777777" w:rsidR="00BC7AD1" w:rsidRDefault="00E61EE6">
            <w:pPr>
              <w:pStyle w:val="Bodytext20"/>
              <w:shd w:val="clear" w:color="auto" w:fill="auto"/>
              <w:spacing w:line="220" w:lineRule="exact"/>
              <w:jc w:val="left"/>
            </w:pPr>
            <w:r>
              <w:rPr>
                <w:rStyle w:val="Bodytext211pt5"/>
              </w:rPr>
              <w:t>Ghi chú</w:t>
            </w:r>
          </w:p>
        </w:tc>
      </w:tr>
      <w:tr w:rsidR="00BC7AD1" w14:paraId="2731E26E" w14:textId="77777777">
        <w:tblPrEx>
          <w:tblCellMar>
            <w:top w:w="0" w:type="dxa"/>
            <w:bottom w:w="0" w:type="dxa"/>
          </w:tblCellMar>
        </w:tblPrEx>
        <w:trPr>
          <w:trHeight w:val="354"/>
        </w:trPr>
        <w:tc>
          <w:tcPr>
            <w:tcW w:w="846" w:type="dxa"/>
            <w:tcBorders>
              <w:top w:val="single" w:sz="4" w:space="0" w:color="auto"/>
              <w:left w:val="single" w:sz="4" w:space="0" w:color="auto"/>
            </w:tcBorders>
            <w:shd w:val="clear" w:color="auto" w:fill="FFFFFF"/>
            <w:vAlign w:val="center"/>
          </w:tcPr>
          <w:p w14:paraId="7A987C37" w14:textId="77777777" w:rsidR="00BC7AD1" w:rsidRDefault="00E61EE6">
            <w:pPr>
              <w:pStyle w:val="Bodytext20"/>
              <w:shd w:val="clear" w:color="auto" w:fill="auto"/>
              <w:spacing w:line="220" w:lineRule="exact"/>
              <w:jc w:val="left"/>
            </w:pPr>
            <w:r>
              <w:rPr>
                <w:rStyle w:val="Bodytext211pt5"/>
              </w:rPr>
              <w:t>1</w:t>
            </w:r>
          </w:p>
        </w:tc>
        <w:tc>
          <w:tcPr>
            <w:tcW w:w="1296" w:type="dxa"/>
            <w:tcBorders>
              <w:top w:val="single" w:sz="4" w:space="0" w:color="auto"/>
              <w:left w:val="single" w:sz="4" w:space="0" w:color="auto"/>
            </w:tcBorders>
            <w:shd w:val="clear" w:color="auto" w:fill="FFFFFF"/>
            <w:vAlign w:val="center"/>
          </w:tcPr>
          <w:p w14:paraId="46E23C9F" w14:textId="77777777" w:rsidR="00BC7AD1" w:rsidRDefault="00E61EE6">
            <w:pPr>
              <w:pStyle w:val="Bodytext20"/>
              <w:shd w:val="clear" w:color="auto" w:fill="auto"/>
              <w:spacing w:line="220" w:lineRule="exact"/>
              <w:jc w:val="left"/>
            </w:pPr>
            <w:r>
              <w:rPr>
                <w:rStyle w:val="Bodytext211pt5"/>
              </w:rPr>
              <w:t>3</w:t>
            </w:r>
          </w:p>
        </w:tc>
        <w:tc>
          <w:tcPr>
            <w:tcW w:w="3300" w:type="dxa"/>
            <w:tcBorders>
              <w:top w:val="single" w:sz="4" w:space="0" w:color="auto"/>
              <w:left w:val="single" w:sz="4" w:space="0" w:color="auto"/>
            </w:tcBorders>
            <w:shd w:val="clear" w:color="auto" w:fill="FFFFFF"/>
            <w:vAlign w:val="center"/>
          </w:tcPr>
          <w:p w14:paraId="703C764D" w14:textId="77777777" w:rsidR="00BC7AD1" w:rsidRDefault="00E61EE6">
            <w:pPr>
              <w:pStyle w:val="Bodytext20"/>
              <w:shd w:val="clear" w:color="auto" w:fill="auto"/>
              <w:spacing w:line="220" w:lineRule="exact"/>
              <w:jc w:val="left"/>
            </w:pPr>
            <w:r>
              <w:rPr>
                <w:rStyle w:val="Bodytext211pt5"/>
              </w:rPr>
              <w:t>4</w:t>
            </w:r>
          </w:p>
        </w:tc>
        <w:tc>
          <w:tcPr>
            <w:tcW w:w="1698" w:type="dxa"/>
            <w:tcBorders>
              <w:top w:val="single" w:sz="4" w:space="0" w:color="auto"/>
              <w:left w:val="single" w:sz="4" w:space="0" w:color="auto"/>
            </w:tcBorders>
            <w:shd w:val="clear" w:color="auto" w:fill="FFFFFF"/>
            <w:vAlign w:val="center"/>
          </w:tcPr>
          <w:p w14:paraId="5A93604E" w14:textId="77777777" w:rsidR="00BC7AD1" w:rsidRDefault="00E61EE6">
            <w:pPr>
              <w:pStyle w:val="Bodytext20"/>
              <w:shd w:val="clear" w:color="auto" w:fill="auto"/>
              <w:spacing w:line="220" w:lineRule="exact"/>
              <w:jc w:val="left"/>
            </w:pPr>
            <w:r>
              <w:rPr>
                <w:rStyle w:val="Bodytext211pt5"/>
              </w:rPr>
              <w:t>5</w:t>
            </w:r>
          </w:p>
        </w:tc>
        <w:tc>
          <w:tcPr>
            <w:tcW w:w="2964" w:type="dxa"/>
            <w:tcBorders>
              <w:top w:val="single" w:sz="4" w:space="0" w:color="auto"/>
              <w:left w:val="single" w:sz="4" w:space="0" w:color="auto"/>
              <w:right w:val="single" w:sz="4" w:space="0" w:color="auto"/>
            </w:tcBorders>
            <w:shd w:val="clear" w:color="auto" w:fill="FFFFFF"/>
            <w:vAlign w:val="center"/>
          </w:tcPr>
          <w:p w14:paraId="62E285BF" w14:textId="77777777" w:rsidR="00BC7AD1" w:rsidRDefault="00E61EE6">
            <w:pPr>
              <w:pStyle w:val="Bodytext20"/>
              <w:shd w:val="clear" w:color="auto" w:fill="auto"/>
              <w:spacing w:line="220" w:lineRule="exact"/>
              <w:jc w:val="left"/>
            </w:pPr>
            <w:r>
              <w:rPr>
                <w:rStyle w:val="Bodytext211pt5"/>
              </w:rPr>
              <w:t>6</w:t>
            </w:r>
          </w:p>
        </w:tc>
      </w:tr>
      <w:tr w:rsidR="00BC7AD1" w14:paraId="074F59CE" w14:textId="77777777">
        <w:tblPrEx>
          <w:tblCellMar>
            <w:top w:w="0" w:type="dxa"/>
            <w:bottom w:w="0" w:type="dxa"/>
          </w:tblCellMar>
        </w:tblPrEx>
        <w:trPr>
          <w:trHeight w:val="480"/>
        </w:trPr>
        <w:tc>
          <w:tcPr>
            <w:tcW w:w="846" w:type="dxa"/>
            <w:tcBorders>
              <w:top w:val="single" w:sz="4" w:space="0" w:color="auto"/>
              <w:left w:val="single" w:sz="4" w:space="0" w:color="auto"/>
            </w:tcBorders>
            <w:shd w:val="clear" w:color="auto" w:fill="FFFFFF"/>
            <w:vAlign w:val="center"/>
          </w:tcPr>
          <w:p w14:paraId="3FC85AF8" w14:textId="77777777" w:rsidR="00BC7AD1" w:rsidRDefault="00E61EE6">
            <w:pPr>
              <w:pStyle w:val="Bodytext20"/>
              <w:shd w:val="clear" w:color="auto" w:fill="auto"/>
              <w:spacing w:line="220" w:lineRule="exact"/>
              <w:jc w:val="left"/>
            </w:pPr>
            <w:r>
              <w:rPr>
                <w:rStyle w:val="Bodytext211pt5"/>
              </w:rPr>
              <w:t>761</w:t>
            </w:r>
          </w:p>
        </w:tc>
        <w:tc>
          <w:tcPr>
            <w:tcW w:w="1296" w:type="dxa"/>
            <w:tcBorders>
              <w:top w:val="single" w:sz="4" w:space="0" w:color="auto"/>
              <w:left w:val="single" w:sz="4" w:space="0" w:color="auto"/>
            </w:tcBorders>
            <w:shd w:val="clear" w:color="auto" w:fill="FFFFFF"/>
            <w:vAlign w:val="center"/>
          </w:tcPr>
          <w:p w14:paraId="0456C11A" w14:textId="77777777" w:rsidR="00BC7AD1" w:rsidRDefault="00E61EE6">
            <w:pPr>
              <w:pStyle w:val="Bodytext20"/>
              <w:shd w:val="clear" w:color="auto" w:fill="auto"/>
              <w:spacing w:line="220" w:lineRule="exact"/>
              <w:jc w:val="left"/>
            </w:pPr>
            <w:r>
              <w:rPr>
                <w:rStyle w:val="Bodytext211pt5"/>
              </w:rPr>
              <w:t>03C2.3.55</w:t>
            </w:r>
          </w:p>
        </w:tc>
        <w:tc>
          <w:tcPr>
            <w:tcW w:w="3300" w:type="dxa"/>
            <w:tcBorders>
              <w:top w:val="single" w:sz="4" w:space="0" w:color="auto"/>
              <w:left w:val="single" w:sz="4" w:space="0" w:color="auto"/>
            </w:tcBorders>
            <w:shd w:val="clear" w:color="auto" w:fill="FFFFFF"/>
            <w:vAlign w:val="center"/>
          </w:tcPr>
          <w:p w14:paraId="0F3AB03B" w14:textId="77777777" w:rsidR="00BC7AD1" w:rsidRDefault="00E61EE6">
            <w:pPr>
              <w:pStyle w:val="Bodytext20"/>
              <w:shd w:val="clear" w:color="auto" w:fill="auto"/>
              <w:spacing w:line="220" w:lineRule="exact"/>
              <w:jc w:val="left"/>
            </w:pPr>
            <w:r>
              <w:rPr>
                <w:rStyle w:val="Bodytext211pt5"/>
              </w:rPr>
              <w:t>Khâu phục hồi bờ mi</w:t>
            </w:r>
          </w:p>
        </w:tc>
        <w:tc>
          <w:tcPr>
            <w:tcW w:w="1698" w:type="dxa"/>
            <w:tcBorders>
              <w:top w:val="single" w:sz="4" w:space="0" w:color="auto"/>
              <w:left w:val="single" w:sz="4" w:space="0" w:color="auto"/>
            </w:tcBorders>
            <w:shd w:val="clear" w:color="auto" w:fill="FFFFFF"/>
            <w:vAlign w:val="center"/>
          </w:tcPr>
          <w:p w14:paraId="59877A3C" w14:textId="77777777" w:rsidR="00BC7AD1" w:rsidRDefault="00E61EE6">
            <w:pPr>
              <w:pStyle w:val="Bodytext20"/>
              <w:shd w:val="clear" w:color="auto" w:fill="auto"/>
              <w:spacing w:line="220" w:lineRule="exact"/>
              <w:jc w:val="left"/>
            </w:pPr>
            <w:r>
              <w:rPr>
                <w:rStyle w:val="Bodytext211pt5"/>
              </w:rPr>
              <w:t>693.000</w:t>
            </w:r>
          </w:p>
        </w:tc>
        <w:tc>
          <w:tcPr>
            <w:tcW w:w="2964" w:type="dxa"/>
            <w:tcBorders>
              <w:top w:val="single" w:sz="4" w:space="0" w:color="auto"/>
              <w:left w:val="single" w:sz="4" w:space="0" w:color="auto"/>
              <w:right w:val="single" w:sz="4" w:space="0" w:color="auto"/>
            </w:tcBorders>
            <w:shd w:val="clear" w:color="auto" w:fill="FFFFFF"/>
          </w:tcPr>
          <w:p w14:paraId="3D692F7B" w14:textId="77777777" w:rsidR="00BC7AD1" w:rsidRDefault="00BC7AD1">
            <w:pPr>
              <w:rPr>
                <w:sz w:val="10"/>
                <w:szCs w:val="10"/>
              </w:rPr>
            </w:pPr>
          </w:p>
        </w:tc>
      </w:tr>
      <w:tr w:rsidR="00BC7AD1" w14:paraId="22B094C8" w14:textId="77777777">
        <w:tblPrEx>
          <w:tblCellMar>
            <w:top w:w="0" w:type="dxa"/>
            <w:bottom w:w="0" w:type="dxa"/>
          </w:tblCellMar>
        </w:tblPrEx>
        <w:trPr>
          <w:trHeight w:val="534"/>
        </w:trPr>
        <w:tc>
          <w:tcPr>
            <w:tcW w:w="846" w:type="dxa"/>
            <w:tcBorders>
              <w:top w:val="single" w:sz="4" w:space="0" w:color="auto"/>
              <w:left w:val="single" w:sz="4" w:space="0" w:color="auto"/>
            </w:tcBorders>
            <w:shd w:val="clear" w:color="auto" w:fill="FFFFFF"/>
            <w:vAlign w:val="center"/>
          </w:tcPr>
          <w:p w14:paraId="0A34D854" w14:textId="77777777" w:rsidR="00BC7AD1" w:rsidRDefault="00E61EE6">
            <w:pPr>
              <w:pStyle w:val="Bodytext20"/>
              <w:shd w:val="clear" w:color="auto" w:fill="auto"/>
              <w:spacing w:line="220" w:lineRule="exact"/>
              <w:jc w:val="left"/>
            </w:pPr>
            <w:r>
              <w:rPr>
                <w:rStyle w:val="Bodytext211pt5"/>
              </w:rPr>
              <w:t>762</w:t>
            </w:r>
          </w:p>
        </w:tc>
        <w:tc>
          <w:tcPr>
            <w:tcW w:w="1296" w:type="dxa"/>
            <w:tcBorders>
              <w:top w:val="single" w:sz="4" w:space="0" w:color="auto"/>
              <w:left w:val="single" w:sz="4" w:space="0" w:color="auto"/>
            </w:tcBorders>
            <w:shd w:val="clear" w:color="auto" w:fill="FFFFFF"/>
            <w:vAlign w:val="center"/>
          </w:tcPr>
          <w:p w14:paraId="285BD39A" w14:textId="77777777" w:rsidR="00BC7AD1" w:rsidRDefault="00E61EE6">
            <w:pPr>
              <w:pStyle w:val="Bodytext20"/>
              <w:shd w:val="clear" w:color="auto" w:fill="auto"/>
              <w:spacing w:line="220" w:lineRule="exact"/>
              <w:jc w:val="left"/>
            </w:pPr>
            <w:r>
              <w:rPr>
                <w:rStyle w:val="Bodytext211pt5"/>
              </w:rPr>
              <w:t>03C2.3.56</w:t>
            </w:r>
          </w:p>
        </w:tc>
        <w:tc>
          <w:tcPr>
            <w:tcW w:w="3300" w:type="dxa"/>
            <w:tcBorders>
              <w:top w:val="single" w:sz="4" w:space="0" w:color="auto"/>
              <w:left w:val="single" w:sz="4" w:space="0" w:color="auto"/>
            </w:tcBorders>
            <w:shd w:val="clear" w:color="auto" w:fill="FFFFFF"/>
            <w:vAlign w:val="bottom"/>
          </w:tcPr>
          <w:p w14:paraId="65D1808D" w14:textId="77777777" w:rsidR="00BC7AD1" w:rsidRDefault="00E61EE6">
            <w:pPr>
              <w:pStyle w:val="Bodytext20"/>
              <w:shd w:val="clear" w:color="auto" w:fill="auto"/>
              <w:spacing w:line="276" w:lineRule="exact"/>
              <w:jc w:val="left"/>
            </w:pPr>
            <w:r>
              <w:rPr>
                <w:rStyle w:val="Bodytext211pt5"/>
              </w:rPr>
              <w:t>Khâu vết thương phần mềm, tổn thương vùng mắt</w:t>
            </w:r>
          </w:p>
        </w:tc>
        <w:tc>
          <w:tcPr>
            <w:tcW w:w="1698" w:type="dxa"/>
            <w:tcBorders>
              <w:top w:val="single" w:sz="4" w:space="0" w:color="auto"/>
              <w:left w:val="single" w:sz="4" w:space="0" w:color="auto"/>
            </w:tcBorders>
            <w:shd w:val="clear" w:color="auto" w:fill="FFFFFF"/>
            <w:vAlign w:val="center"/>
          </w:tcPr>
          <w:p w14:paraId="313D979C" w14:textId="77777777" w:rsidR="00BC7AD1" w:rsidRDefault="00E61EE6">
            <w:pPr>
              <w:pStyle w:val="Bodytext20"/>
              <w:shd w:val="clear" w:color="auto" w:fill="auto"/>
              <w:spacing w:line="220" w:lineRule="exact"/>
              <w:jc w:val="left"/>
            </w:pPr>
            <w:r>
              <w:rPr>
                <w:rStyle w:val="Bodytext211pt5"/>
              </w:rPr>
              <w:t>926.000</w:t>
            </w:r>
          </w:p>
        </w:tc>
        <w:tc>
          <w:tcPr>
            <w:tcW w:w="2964" w:type="dxa"/>
            <w:tcBorders>
              <w:top w:val="single" w:sz="4" w:space="0" w:color="auto"/>
              <w:left w:val="single" w:sz="4" w:space="0" w:color="auto"/>
              <w:right w:val="single" w:sz="4" w:space="0" w:color="auto"/>
            </w:tcBorders>
            <w:shd w:val="clear" w:color="auto" w:fill="FFFFFF"/>
          </w:tcPr>
          <w:p w14:paraId="22EE1537" w14:textId="77777777" w:rsidR="00BC7AD1" w:rsidRDefault="00BC7AD1">
            <w:pPr>
              <w:rPr>
                <w:sz w:val="10"/>
                <w:szCs w:val="10"/>
              </w:rPr>
            </w:pPr>
          </w:p>
        </w:tc>
      </w:tr>
      <w:tr w:rsidR="00BC7AD1" w14:paraId="405CAA76" w14:textId="77777777">
        <w:tblPrEx>
          <w:tblCellMar>
            <w:top w:w="0" w:type="dxa"/>
            <w:bottom w:w="0" w:type="dxa"/>
          </w:tblCellMar>
        </w:tblPrEx>
        <w:trPr>
          <w:trHeight w:val="438"/>
        </w:trPr>
        <w:tc>
          <w:tcPr>
            <w:tcW w:w="846" w:type="dxa"/>
            <w:tcBorders>
              <w:top w:val="single" w:sz="4" w:space="0" w:color="auto"/>
              <w:left w:val="single" w:sz="4" w:space="0" w:color="auto"/>
            </w:tcBorders>
            <w:shd w:val="clear" w:color="auto" w:fill="FFFFFF"/>
            <w:vAlign w:val="center"/>
          </w:tcPr>
          <w:p w14:paraId="6B48802A" w14:textId="77777777" w:rsidR="00BC7AD1" w:rsidRDefault="00E61EE6">
            <w:pPr>
              <w:pStyle w:val="Bodytext20"/>
              <w:shd w:val="clear" w:color="auto" w:fill="auto"/>
              <w:spacing w:line="220" w:lineRule="exact"/>
              <w:jc w:val="left"/>
            </w:pPr>
            <w:r>
              <w:rPr>
                <w:rStyle w:val="Bodytext211pt5"/>
              </w:rPr>
              <w:t>763</w:t>
            </w:r>
          </w:p>
        </w:tc>
        <w:tc>
          <w:tcPr>
            <w:tcW w:w="1296" w:type="dxa"/>
            <w:tcBorders>
              <w:top w:val="single" w:sz="4" w:space="0" w:color="auto"/>
              <w:left w:val="single" w:sz="4" w:space="0" w:color="auto"/>
            </w:tcBorders>
            <w:shd w:val="clear" w:color="auto" w:fill="FFFFFF"/>
            <w:vAlign w:val="center"/>
          </w:tcPr>
          <w:p w14:paraId="5769BE59" w14:textId="77777777" w:rsidR="00BC7AD1" w:rsidRDefault="00E61EE6">
            <w:pPr>
              <w:pStyle w:val="Bodytext20"/>
              <w:shd w:val="clear" w:color="auto" w:fill="auto"/>
              <w:spacing w:line="220" w:lineRule="exact"/>
              <w:jc w:val="left"/>
            </w:pPr>
            <w:r>
              <w:rPr>
                <w:rStyle w:val="Bodytext211pt5"/>
              </w:rPr>
              <w:t>03C2.3.13</w:t>
            </w:r>
          </w:p>
        </w:tc>
        <w:tc>
          <w:tcPr>
            <w:tcW w:w="3300" w:type="dxa"/>
            <w:tcBorders>
              <w:top w:val="single" w:sz="4" w:space="0" w:color="auto"/>
              <w:left w:val="single" w:sz="4" w:space="0" w:color="auto"/>
            </w:tcBorders>
            <w:shd w:val="clear" w:color="auto" w:fill="FFFFFF"/>
            <w:vAlign w:val="center"/>
          </w:tcPr>
          <w:p w14:paraId="0EB8362D" w14:textId="77777777" w:rsidR="00BC7AD1" w:rsidRDefault="00E61EE6">
            <w:pPr>
              <w:pStyle w:val="Bodytext20"/>
              <w:shd w:val="clear" w:color="auto" w:fill="auto"/>
              <w:spacing w:line="220" w:lineRule="exact"/>
              <w:jc w:val="left"/>
            </w:pPr>
            <w:r>
              <w:rPr>
                <w:rStyle w:val="Bodytext211pt5"/>
              </w:rPr>
              <w:t>Khoét bỏ nhãn cầu</w:t>
            </w:r>
          </w:p>
        </w:tc>
        <w:tc>
          <w:tcPr>
            <w:tcW w:w="1698" w:type="dxa"/>
            <w:tcBorders>
              <w:top w:val="single" w:sz="4" w:space="0" w:color="auto"/>
              <w:left w:val="single" w:sz="4" w:space="0" w:color="auto"/>
            </w:tcBorders>
            <w:shd w:val="clear" w:color="auto" w:fill="FFFFFF"/>
            <w:vAlign w:val="center"/>
          </w:tcPr>
          <w:p w14:paraId="4C0307A8" w14:textId="77777777" w:rsidR="00BC7AD1" w:rsidRDefault="00E61EE6">
            <w:pPr>
              <w:pStyle w:val="Bodytext20"/>
              <w:shd w:val="clear" w:color="auto" w:fill="auto"/>
              <w:spacing w:line="220" w:lineRule="exact"/>
              <w:jc w:val="left"/>
            </w:pPr>
            <w:r>
              <w:rPr>
                <w:rStyle w:val="Bodytext211pt5"/>
              </w:rPr>
              <w:t>740.000</w:t>
            </w:r>
          </w:p>
        </w:tc>
        <w:tc>
          <w:tcPr>
            <w:tcW w:w="2964" w:type="dxa"/>
            <w:tcBorders>
              <w:top w:val="single" w:sz="4" w:space="0" w:color="auto"/>
              <w:left w:val="single" w:sz="4" w:space="0" w:color="auto"/>
              <w:right w:val="single" w:sz="4" w:space="0" w:color="auto"/>
            </w:tcBorders>
            <w:shd w:val="clear" w:color="auto" w:fill="FFFFFF"/>
          </w:tcPr>
          <w:p w14:paraId="2B49916C" w14:textId="77777777" w:rsidR="00BC7AD1" w:rsidRDefault="00BC7AD1">
            <w:pPr>
              <w:rPr>
                <w:sz w:val="10"/>
                <w:szCs w:val="10"/>
              </w:rPr>
            </w:pPr>
          </w:p>
        </w:tc>
      </w:tr>
      <w:tr w:rsidR="00BC7AD1" w14:paraId="7F1EE828" w14:textId="77777777">
        <w:tblPrEx>
          <w:tblCellMar>
            <w:top w:w="0" w:type="dxa"/>
            <w:bottom w:w="0" w:type="dxa"/>
          </w:tblCellMar>
        </w:tblPrEx>
        <w:trPr>
          <w:trHeight w:val="546"/>
        </w:trPr>
        <w:tc>
          <w:tcPr>
            <w:tcW w:w="846" w:type="dxa"/>
            <w:tcBorders>
              <w:top w:val="single" w:sz="4" w:space="0" w:color="auto"/>
              <w:left w:val="single" w:sz="4" w:space="0" w:color="auto"/>
            </w:tcBorders>
            <w:shd w:val="clear" w:color="auto" w:fill="FFFFFF"/>
            <w:vAlign w:val="center"/>
          </w:tcPr>
          <w:p w14:paraId="3E043C9F" w14:textId="77777777" w:rsidR="00BC7AD1" w:rsidRDefault="00E61EE6">
            <w:pPr>
              <w:pStyle w:val="Bodytext20"/>
              <w:shd w:val="clear" w:color="auto" w:fill="auto"/>
              <w:spacing w:line="220" w:lineRule="exact"/>
              <w:jc w:val="left"/>
            </w:pPr>
            <w:r>
              <w:rPr>
                <w:rStyle w:val="Bodytext211pt5"/>
              </w:rPr>
              <w:t>764</w:t>
            </w:r>
          </w:p>
        </w:tc>
        <w:tc>
          <w:tcPr>
            <w:tcW w:w="1296" w:type="dxa"/>
            <w:tcBorders>
              <w:top w:val="single" w:sz="4" w:space="0" w:color="auto"/>
              <w:left w:val="single" w:sz="4" w:space="0" w:color="auto"/>
            </w:tcBorders>
            <w:shd w:val="clear" w:color="auto" w:fill="FFFFFF"/>
          </w:tcPr>
          <w:p w14:paraId="43966BBD"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7CB0128A" w14:textId="77777777" w:rsidR="00BC7AD1" w:rsidRDefault="00E61EE6">
            <w:pPr>
              <w:pStyle w:val="Bodytext20"/>
              <w:shd w:val="clear" w:color="auto" w:fill="auto"/>
              <w:spacing w:line="279" w:lineRule="exact"/>
              <w:jc w:val="left"/>
            </w:pPr>
            <w:r>
              <w:rPr>
                <w:rStyle w:val="Bodytext211pt5"/>
              </w:rPr>
              <w:t>Lạnh đông đơn thuần phòng bong võng mạc</w:t>
            </w:r>
          </w:p>
        </w:tc>
        <w:tc>
          <w:tcPr>
            <w:tcW w:w="1698" w:type="dxa"/>
            <w:tcBorders>
              <w:top w:val="single" w:sz="4" w:space="0" w:color="auto"/>
              <w:left w:val="single" w:sz="4" w:space="0" w:color="auto"/>
            </w:tcBorders>
            <w:shd w:val="clear" w:color="auto" w:fill="FFFFFF"/>
            <w:vAlign w:val="center"/>
          </w:tcPr>
          <w:p w14:paraId="09C43305" w14:textId="77777777" w:rsidR="00BC7AD1" w:rsidRDefault="00E61EE6">
            <w:pPr>
              <w:pStyle w:val="Bodytext20"/>
              <w:shd w:val="clear" w:color="auto" w:fill="auto"/>
              <w:spacing w:line="220" w:lineRule="exact"/>
              <w:jc w:val="left"/>
            </w:pPr>
            <w:r>
              <w:rPr>
                <w:rStyle w:val="Bodytext211pt5"/>
              </w:rPr>
              <w:t>1.724.000</w:t>
            </w:r>
          </w:p>
        </w:tc>
        <w:tc>
          <w:tcPr>
            <w:tcW w:w="2964" w:type="dxa"/>
            <w:tcBorders>
              <w:top w:val="single" w:sz="4" w:space="0" w:color="auto"/>
              <w:left w:val="single" w:sz="4" w:space="0" w:color="auto"/>
              <w:right w:val="single" w:sz="4" w:space="0" w:color="auto"/>
            </w:tcBorders>
            <w:shd w:val="clear" w:color="auto" w:fill="FFFFFF"/>
          </w:tcPr>
          <w:p w14:paraId="46E5F619" w14:textId="77777777" w:rsidR="00BC7AD1" w:rsidRDefault="00BC7AD1">
            <w:pPr>
              <w:rPr>
                <w:sz w:val="10"/>
                <w:szCs w:val="10"/>
              </w:rPr>
            </w:pPr>
          </w:p>
        </w:tc>
      </w:tr>
      <w:tr w:rsidR="00BC7AD1" w14:paraId="66BDDE3B" w14:textId="77777777">
        <w:tblPrEx>
          <w:tblCellMar>
            <w:top w:w="0" w:type="dxa"/>
            <w:bottom w:w="0" w:type="dxa"/>
          </w:tblCellMar>
        </w:tblPrEx>
        <w:trPr>
          <w:trHeight w:val="906"/>
        </w:trPr>
        <w:tc>
          <w:tcPr>
            <w:tcW w:w="846" w:type="dxa"/>
            <w:tcBorders>
              <w:top w:val="single" w:sz="4" w:space="0" w:color="auto"/>
              <w:left w:val="single" w:sz="4" w:space="0" w:color="auto"/>
            </w:tcBorders>
            <w:shd w:val="clear" w:color="auto" w:fill="FFFFFF"/>
            <w:vAlign w:val="center"/>
          </w:tcPr>
          <w:p w14:paraId="5FBD46E2" w14:textId="77777777" w:rsidR="00BC7AD1" w:rsidRDefault="00E61EE6">
            <w:pPr>
              <w:pStyle w:val="Bodytext20"/>
              <w:shd w:val="clear" w:color="auto" w:fill="auto"/>
              <w:spacing w:line="220" w:lineRule="exact"/>
              <w:jc w:val="left"/>
            </w:pPr>
            <w:r>
              <w:rPr>
                <w:rStyle w:val="Bodytext211pt5"/>
              </w:rPr>
              <w:t>765</w:t>
            </w:r>
          </w:p>
        </w:tc>
        <w:tc>
          <w:tcPr>
            <w:tcW w:w="1296" w:type="dxa"/>
            <w:tcBorders>
              <w:top w:val="single" w:sz="4" w:space="0" w:color="auto"/>
              <w:left w:val="single" w:sz="4" w:space="0" w:color="auto"/>
            </w:tcBorders>
            <w:shd w:val="clear" w:color="auto" w:fill="FFFFFF"/>
          </w:tcPr>
          <w:p w14:paraId="7B552BC8"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0D7D9623" w14:textId="77777777" w:rsidR="00BC7AD1" w:rsidRDefault="00E61EE6">
            <w:pPr>
              <w:pStyle w:val="Bodytext20"/>
              <w:shd w:val="clear" w:color="auto" w:fill="auto"/>
              <w:spacing w:line="273" w:lineRule="exact"/>
              <w:jc w:val="left"/>
            </w:pPr>
            <w:r>
              <w:rPr>
                <w:rStyle w:val="Bodytext211pt5"/>
              </w:rPr>
              <w:t>^aser điều trị u máu mi, kết mạc, lốc mắt, bệnh võng mạc trẻ đẻ non, u nguyên bào võng mạc</w:t>
            </w:r>
          </w:p>
        </w:tc>
        <w:tc>
          <w:tcPr>
            <w:tcW w:w="1698" w:type="dxa"/>
            <w:tcBorders>
              <w:top w:val="single" w:sz="4" w:space="0" w:color="auto"/>
              <w:left w:val="single" w:sz="4" w:space="0" w:color="auto"/>
            </w:tcBorders>
            <w:shd w:val="clear" w:color="auto" w:fill="FFFFFF"/>
            <w:vAlign w:val="center"/>
          </w:tcPr>
          <w:p w14:paraId="25F58792" w14:textId="77777777" w:rsidR="00BC7AD1" w:rsidRDefault="00E61EE6">
            <w:pPr>
              <w:pStyle w:val="Bodytext20"/>
              <w:shd w:val="clear" w:color="auto" w:fill="auto"/>
              <w:spacing w:line="220" w:lineRule="exact"/>
              <w:jc w:val="left"/>
            </w:pPr>
            <w:r>
              <w:rPr>
                <w:rStyle w:val="Bodytext211pt5"/>
              </w:rPr>
              <w:t>1.444.000</w:t>
            </w:r>
          </w:p>
        </w:tc>
        <w:tc>
          <w:tcPr>
            <w:tcW w:w="2964" w:type="dxa"/>
            <w:tcBorders>
              <w:top w:val="single" w:sz="4" w:space="0" w:color="auto"/>
              <w:left w:val="single" w:sz="4" w:space="0" w:color="auto"/>
              <w:right w:val="single" w:sz="4" w:space="0" w:color="auto"/>
            </w:tcBorders>
            <w:shd w:val="clear" w:color="auto" w:fill="FFFFFF"/>
          </w:tcPr>
          <w:p w14:paraId="575EB11F" w14:textId="77777777" w:rsidR="00BC7AD1" w:rsidRDefault="00BC7AD1">
            <w:pPr>
              <w:rPr>
                <w:sz w:val="10"/>
                <w:szCs w:val="10"/>
              </w:rPr>
            </w:pPr>
          </w:p>
        </w:tc>
      </w:tr>
      <w:tr w:rsidR="00BC7AD1" w14:paraId="0550BC2B" w14:textId="77777777">
        <w:tblPrEx>
          <w:tblCellMar>
            <w:top w:w="0" w:type="dxa"/>
            <w:bottom w:w="0" w:type="dxa"/>
          </w:tblCellMar>
        </w:tblPrEx>
        <w:trPr>
          <w:trHeight w:val="618"/>
        </w:trPr>
        <w:tc>
          <w:tcPr>
            <w:tcW w:w="846" w:type="dxa"/>
            <w:tcBorders>
              <w:top w:val="single" w:sz="4" w:space="0" w:color="auto"/>
              <w:left w:val="single" w:sz="4" w:space="0" w:color="auto"/>
            </w:tcBorders>
            <w:shd w:val="clear" w:color="auto" w:fill="FFFFFF"/>
            <w:vAlign w:val="center"/>
          </w:tcPr>
          <w:p w14:paraId="1D0373D3" w14:textId="77777777" w:rsidR="00BC7AD1" w:rsidRDefault="00E61EE6">
            <w:pPr>
              <w:pStyle w:val="Bodytext20"/>
              <w:shd w:val="clear" w:color="auto" w:fill="auto"/>
              <w:spacing w:line="220" w:lineRule="exact"/>
              <w:jc w:val="left"/>
            </w:pPr>
            <w:r>
              <w:rPr>
                <w:rStyle w:val="Bodytext211pt5"/>
              </w:rPr>
              <w:t>766</w:t>
            </w:r>
          </w:p>
        </w:tc>
        <w:tc>
          <w:tcPr>
            <w:tcW w:w="1296" w:type="dxa"/>
            <w:tcBorders>
              <w:top w:val="single" w:sz="4" w:space="0" w:color="auto"/>
              <w:left w:val="single" w:sz="4" w:space="0" w:color="auto"/>
            </w:tcBorders>
            <w:shd w:val="clear" w:color="auto" w:fill="FFFFFF"/>
            <w:vAlign w:val="center"/>
          </w:tcPr>
          <w:p w14:paraId="287F18D5" w14:textId="77777777" w:rsidR="00BC7AD1" w:rsidRDefault="00E61EE6">
            <w:pPr>
              <w:pStyle w:val="Bodytext20"/>
              <w:shd w:val="clear" w:color="auto" w:fill="auto"/>
              <w:spacing w:line="220" w:lineRule="exact"/>
              <w:jc w:val="left"/>
            </w:pPr>
            <w:r>
              <w:rPr>
                <w:rStyle w:val="Bodytext211pt5"/>
              </w:rPr>
              <w:t>04C3.3.221</w:t>
            </w:r>
          </w:p>
        </w:tc>
        <w:tc>
          <w:tcPr>
            <w:tcW w:w="3300" w:type="dxa"/>
            <w:tcBorders>
              <w:top w:val="single" w:sz="4" w:space="0" w:color="auto"/>
              <w:left w:val="single" w:sz="4" w:space="0" w:color="auto"/>
            </w:tcBorders>
            <w:shd w:val="clear" w:color="auto" w:fill="FFFFFF"/>
            <w:vAlign w:val="bottom"/>
          </w:tcPr>
          <w:p w14:paraId="2EE8592E" w14:textId="77777777" w:rsidR="00BC7AD1" w:rsidRDefault="00E61EE6">
            <w:pPr>
              <w:pStyle w:val="Bodytext20"/>
              <w:shd w:val="clear" w:color="auto" w:fill="auto"/>
              <w:spacing w:line="273" w:lineRule="exact"/>
              <w:jc w:val="left"/>
            </w:pPr>
            <w:r>
              <w:rPr>
                <w:rStyle w:val="Bodytext211pt5"/>
              </w:rPr>
              <w:t>Lấy dị vật giác mạc nông, một mắt (gây mê)</w:t>
            </w:r>
          </w:p>
        </w:tc>
        <w:tc>
          <w:tcPr>
            <w:tcW w:w="1698" w:type="dxa"/>
            <w:tcBorders>
              <w:top w:val="single" w:sz="4" w:space="0" w:color="auto"/>
              <w:left w:val="single" w:sz="4" w:space="0" w:color="auto"/>
            </w:tcBorders>
            <w:shd w:val="clear" w:color="auto" w:fill="FFFFFF"/>
            <w:vAlign w:val="center"/>
          </w:tcPr>
          <w:p w14:paraId="22B1FD39" w14:textId="77777777" w:rsidR="00BC7AD1" w:rsidRDefault="00E61EE6">
            <w:pPr>
              <w:pStyle w:val="Bodytext20"/>
              <w:shd w:val="clear" w:color="auto" w:fill="auto"/>
              <w:spacing w:line="220" w:lineRule="exact"/>
              <w:jc w:val="left"/>
            </w:pPr>
            <w:r>
              <w:rPr>
                <w:rStyle w:val="Bodytext211pt5"/>
              </w:rPr>
              <w:t>665.000</w:t>
            </w:r>
          </w:p>
        </w:tc>
        <w:tc>
          <w:tcPr>
            <w:tcW w:w="2964" w:type="dxa"/>
            <w:tcBorders>
              <w:top w:val="single" w:sz="4" w:space="0" w:color="auto"/>
              <w:left w:val="single" w:sz="4" w:space="0" w:color="auto"/>
              <w:right w:val="single" w:sz="4" w:space="0" w:color="auto"/>
            </w:tcBorders>
            <w:shd w:val="clear" w:color="auto" w:fill="FFFFFF"/>
          </w:tcPr>
          <w:p w14:paraId="214C4070" w14:textId="77777777" w:rsidR="00BC7AD1" w:rsidRDefault="00BC7AD1">
            <w:pPr>
              <w:rPr>
                <w:sz w:val="10"/>
                <w:szCs w:val="10"/>
              </w:rPr>
            </w:pPr>
          </w:p>
        </w:tc>
      </w:tr>
      <w:tr w:rsidR="00BC7AD1" w14:paraId="03698880" w14:textId="77777777">
        <w:tblPrEx>
          <w:tblCellMar>
            <w:top w:w="0" w:type="dxa"/>
            <w:bottom w:w="0" w:type="dxa"/>
          </w:tblCellMar>
        </w:tblPrEx>
        <w:trPr>
          <w:trHeight w:val="618"/>
        </w:trPr>
        <w:tc>
          <w:tcPr>
            <w:tcW w:w="846" w:type="dxa"/>
            <w:tcBorders>
              <w:top w:val="single" w:sz="4" w:space="0" w:color="auto"/>
              <w:left w:val="single" w:sz="4" w:space="0" w:color="auto"/>
            </w:tcBorders>
            <w:shd w:val="clear" w:color="auto" w:fill="FFFFFF"/>
            <w:vAlign w:val="center"/>
          </w:tcPr>
          <w:p w14:paraId="054F68EF" w14:textId="77777777" w:rsidR="00BC7AD1" w:rsidRDefault="00E61EE6">
            <w:pPr>
              <w:pStyle w:val="Bodytext20"/>
              <w:shd w:val="clear" w:color="auto" w:fill="auto"/>
              <w:spacing w:line="220" w:lineRule="exact"/>
              <w:jc w:val="left"/>
            </w:pPr>
            <w:r>
              <w:rPr>
                <w:rStyle w:val="Bodytext211pt5"/>
              </w:rPr>
              <w:t>767</w:t>
            </w:r>
          </w:p>
        </w:tc>
        <w:tc>
          <w:tcPr>
            <w:tcW w:w="1296" w:type="dxa"/>
            <w:tcBorders>
              <w:top w:val="single" w:sz="4" w:space="0" w:color="auto"/>
              <w:left w:val="single" w:sz="4" w:space="0" w:color="auto"/>
            </w:tcBorders>
            <w:shd w:val="clear" w:color="auto" w:fill="FFFFFF"/>
            <w:vAlign w:val="center"/>
          </w:tcPr>
          <w:p w14:paraId="52794BD9" w14:textId="77777777" w:rsidR="00BC7AD1" w:rsidRDefault="00E61EE6">
            <w:pPr>
              <w:pStyle w:val="Bodytext20"/>
              <w:shd w:val="clear" w:color="auto" w:fill="auto"/>
              <w:spacing w:line="220" w:lineRule="exact"/>
              <w:jc w:val="left"/>
            </w:pPr>
            <w:r>
              <w:rPr>
                <w:rStyle w:val="Bodytext211pt5"/>
              </w:rPr>
              <w:t>04C3.3.210</w:t>
            </w:r>
          </w:p>
        </w:tc>
        <w:tc>
          <w:tcPr>
            <w:tcW w:w="3300" w:type="dxa"/>
            <w:tcBorders>
              <w:top w:val="single" w:sz="4" w:space="0" w:color="auto"/>
              <w:left w:val="single" w:sz="4" w:space="0" w:color="auto"/>
            </w:tcBorders>
            <w:shd w:val="clear" w:color="auto" w:fill="FFFFFF"/>
            <w:vAlign w:val="bottom"/>
          </w:tcPr>
          <w:p w14:paraId="125FB86C" w14:textId="77777777" w:rsidR="00BC7AD1" w:rsidRDefault="00E61EE6">
            <w:pPr>
              <w:pStyle w:val="Bodytext20"/>
              <w:shd w:val="clear" w:color="auto" w:fill="auto"/>
              <w:spacing w:line="276" w:lineRule="exact"/>
              <w:jc w:val="left"/>
            </w:pPr>
            <w:r>
              <w:rPr>
                <w:rStyle w:val="Bodytext211pt5"/>
              </w:rPr>
              <w:t>Lấy dị vật giác mạc nông, một mắt (gây tê)</w:t>
            </w:r>
          </w:p>
        </w:tc>
        <w:tc>
          <w:tcPr>
            <w:tcW w:w="1698" w:type="dxa"/>
            <w:tcBorders>
              <w:top w:val="single" w:sz="4" w:space="0" w:color="auto"/>
              <w:left w:val="single" w:sz="4" w:space="0" w:color="auto"/>
            </w:tcBorders>
            <w:shd w:val="clear" w:color="auto" w:fill="FFFFFF"/>
            <w:vAlign w:val="center"/>
          </w:tcPr>
          <w:p w14:paraId="7D32D2FC" w14:textId="77777777" w:rsidR="00BC7AD1" w:rsidRDefault="00E61EE6">
            <w:pPr>
              <w:pStyle w:val="Bodytext20"/>
              <w:shd w:val="clear" w:color="auto" w:fill="auto"/>
              <w:spacing w:line="220" w:lineRule="exact"/>
              <w:jc w:val="left"/>
            </w:pPr>
            <w:r>
              <w:rPr>
                <w:rStyle w:val="Bodytext211pt5"/>
              </w:rPr>
              <w:t>82.100</w:t>
            </w:r>
          </w:p>
        </w:tc>
        <w:tc>
          <w:tcPr>
            <w:tcW w:w="2964" w:type="dxa"/>
            <w:tcBorders>
              <w:top w:val="single" w:sz="4" w:space="0" w:color="auto"/>
              <w:left w:val="single" w:sz="4" w:space="0" w:color="auto"/>
              <w:right w:val="single" w:sz="4" w:space="0" w:color="auto"/>
            </w:tcBorders>
            <w:shd w:val="clear" w:color="auto" w:fill="FFFFFF"/>
          </w:tcPr>
          <w:p w14:paraId="21D4FFE4" w14:textId="77777777" w:rsidR="00BC7AD1" w:rsidRDefault="00BC7AD1">
            <w:pPr>
              <w:rPr>
                <w:sz w:val="10"/>
                <w:szCs w:val="10"/>
              </w:rPr>
            </w:pPr>
          </w:p>
        </w:tc>
      </w:tr>
      <w:tr w:rsidR="00BC7AD1" w14:paraId="75EF1432" w14:textId="77777777">
        <w:tblPrEx>
          <w:tblCellMar>
            <w:top w:w="0" w:type="dxa"/>
            <w:bottom w:w="0" w:type="dxa"/>
          </w:tblCellMar>
        </w:tblPrEx>
        <w:trPr>
          <w:trHeight w:val="618"/>
        </w:trPr>
        <w:tc>
          <w:tcPr>
            <w:tcW w:w="846" w:type="dxa"/>
            <w:tcBorders>
              <w:top w:val="single" w:sz="4" w:space="0" w:color="auto"/>
              <w:left w:val="single" w:sz="4" w:space="0" w:color="auto"/>
            </w:tcBorders>
            <w:shd w:val="clear" w:color="auto" w:fill="FFFFFF"/>
            <w:vAlign w:val="center"/>
          </w:tcPr>
          <w:p w14:paraId="02A65299" w14:textId="77777777" w:rsidR="00BC7AD1" w:rsidRDefault="00E61EE6">
            <w:pPr>
              <w:pStyle w:val="Bodytext20"/>
              <w:shd w:val="clear" w:color="auto" w:fill="auto"/>
              <w:spacing w:line="220" w:lineRule="exact"/>
              <w:jc w:val="left"/>
            </w:pPr>
            <w:r>
              <w:rPr>
                <w:rStyle w:val="Bodytext211pt5"/>
              </w:rPr>
              <w:t>768</w:t>
            </w:r>
          </w:p>
        </w:tc>
        <w:tc>
          <w:tcPr>
            <w:tcW w:w="1296" w:type="dxa"/>
            <w:tcBorders>
              <w:top w:val="single" w:sz="4" w:space="0" w:color="auto"/>
              <w:left w:val="single" w:sz="4" w:space="0" w:color="auto"/>
            </w:tcBorders>
            <w:shd w:val="clear" w:color="auto" w:fill="FFFFFF"/>
            <w:vAlign w:val="center"/>
          </w:tcPr>
          <w:p w14:paraId="41BB5E9F" w14:textId="77777777" w:rsidR="00BC7AD1" w:rsidRDefault="00E61EE6">
            <w:pPr>
              <w:pStyle w:val="Bodytext20"/>
              <w:shd w:val="clear" w:color="auto" w:fill="auto"/>
              <w:spacing w:line="220" w:lineRule="exact"/>
              <w:jc w:val="left"/>
            </w:pPr>
            <w:r>
              <w:rPr>
                <w:rStyle w:val="Bodytext211pt5"/>
              </w:rPr>
              <w:t>04C3.3.222</w:t>
            </w:r>
          </w:p>
        </w:tc>
        <w:tc>
          <w:tcPr>
            <w:tcW w:w="3300" w:type="dxa"/>
            <w:tcBorders>
              <w:top w:val="single" w:sz="4" w:space="0" w:color="auto"/>
              <w:left w:val="single" w:sz="4" w:space="0" w:color="auto"/>
            </w:tcBorders>
            <w:shd w:val="clear" w:color="auto" w:fill="FFFFFF"/>
            <w:vAlign w:val="bottom"/>
          </w:tcPr>
          <w:p w14:paraId="4C29C597" w14:textId="77777777" w:rsidR="00BC7AD1" w:rsidRDefault="00E61EE6">
            <w:pPr>
              <w:pStyle w:val="Bodytext20"/>
              <w:shd w:val="clear" w:color="auto" w:fill="auto"/>
              <w:spacing w:line="276" w:lineRule="exact"/>
              <w:jc w:val="left"/>
            </w:pPr>
            <w:r>
              <w:rPr>
                <w:rStyle w:val="Bodytext211pt5"/>
              </w:rPr>
              <w:t>Lấy dị vật giác mạc sâu, một mắt (gây mê)</w:t>
            </w:r>
          </w:p>
        </w:tc>
        <w:tc>
          <w:tcPr>
            <w:tcW w:w="1698" w:type="dxa"/>
            <w:tcBorders>
              <w:top w:val="single" w:sz="4" w:space="0" w:color="auto"/>
              <w:left w:val="single" w:sz="4" w:space="0" w:color="auto"/>
            </w:tcBorders>
            <w:shd w:val="clear" w:color="auto" w:fill="FFFFFF"/>
            <w:vAlign w:val="center"/>
          </w:tcPr>
          <w:p w14:paraId="798E1BCD" w14:textId="77777777" w:rsidR="00BC7AD1" w:rsidRDefault="00E61EE6">
            <w:pPr>
              <w:pStyle w:val="Bodytext20"/>
              <w:shd w:val="clear" w:color="auto" w:fill="auto"/>
              <w:spacing w:line="220" w:lineRule="exact"/>
              <w:jc w:val="left"/>
            </w:pPr>
            <w:r>
              <w:rPr>
                <w:rStyle w:val="Bodytext211pt5"/>
              </w:rPr>
              <w:t>862.000</w:t>
            </w:r>
          </w:p>
        </w:tc>
        <w:tc>
          <w:tcPr>
            <w:tcW w:w="2964" w:type="dxa"/>
            <w:tcBorders>
              <w:top w:val="single" w:sz="4" w:space="0" w:color="auto"/>
              <w:left w:val="single" w:sz="4" w:space="0" w:color="auto"/>
              <w:right w:val="single" w:sz="4" w:space="0" w:color="auto"/>
            </w:tcBorders>
            <w:shd w:val="clear" w:color="auto" w:fill="FFFFFF"/>
          </w:tcPr>
          <w:p w14:paraId="5BCD8188" w14:textId="77777777" w:rsidR="00BC7AD1" w:rsidRDefault="00BC7AD1">
            <w:pPr>
              <w:rPr>
                <w:sz w:val="10"/>
                <w:szCs w:val="10"/>
              </w:rPr>
            </w:pPr>
          </w:p>
        </w:tc>
      </w:tr>
      <w:tr w:rsidR="00BC7AD1" w14:paraId="50F8D68E" w14:textId="77777777">
        <w:tblPrEx>
          <w:tblCellMar>
            <w:top w:w="0" w:type="dxa"/>
            <w:bottom w:w="0" w:type="dxa"/>
          </w:tblCellMar>
        </w:tblPrEx>
        <w:trPr>
          <w:trHeight w:val="624"/>
        </w:trPr>
        <w:tc>
          <w:tcPr>
            <w:tcW w:w="846" w:type="dxa"/>
            <w:tcBorders>
              <w:top w:val="single" w:sz="4" w:space="0" w:color="auto"/>
              <w:left w:val="single" w:sz="4" w:space="0" w:color="auto"/>
            </w:tcBorders>
            <w:shd w:val="clear" w:color="auto" w:fill="FFFFFF"/>
            <w:vAlign w:val="center"/>
          </w:tcPr>
          <w:p w14:paraId="6FE6C18A" w14:textId="77777777" w:rsidR="00BC7AD1" w:rsidRDefault="00E61EE6">
            <w:pPr>
              <w:pStyle w:val="Bodytext20"/>
              <w:shd w:val="clear" w:color="auto" w:fill="auto"/>
              <w:spacing w:line="220" w:lineRule="exact"/>
              <w:jc w:val="left"/>
            </w:pPr>
            <w:r>
              <w:rPr>
                <w:rStyle w:val="Bodytext211pt5"/>
              </w:rPr>
              <w:t>769</w:t>
            </w:r>
          </w:p>
        </w:tc>
        <w:tc>
          <w:tcPr>
            <w:tcW w:w="1296" w:type="dxa"/>
            <w:tcBorders>
              <w:top w:val="single" w:sz="4" w:space="0" w:color="auto"/>
              <w:left w:val="single" w:sz="4" w:space="0" w:color="auto"/>
            </w:tcBorders>
            <w:shd w:val="clear" w:color="auto" w:fill="FFFFFF"/>
            <w:vAlign w:val="center"/>
          </w:tcPr>
          <w:p w14:paraId="029BC33F" w14:textId="77777777" w:rsidR="00BC7AD1" w:rsidRDefault="00E61EE6">
            <w:pPr>
              <w:pStyle w:val="Bodytext20"/>
              <w:shd w:val="clear" w:color="auto" w:fill="auto"/>
              <w:spacing w:line="220" w:lineRule="exact"/>
              <w:jc w:val="left"/>
            </w:pPr>
            <w:r>
              <w:rPr>
                <w:rStyle w:val="Bodytext211pt5"/>
              </w:rPr>
              <w:t>04C3.3.211</w:t>
            </w:r>
          </w:p>
        </w:tc>
        <w:tc>
          <w:tcPr>
            <w:tcW w:w="3300" w:type="dxa"/>
            <w:tcBorders>
              <w:top w:val="single" w:sz="4" w:space="0" w:color="auto"/>
              <w:left w:val="single" w:sz="4" w:space="0" w:color="auto"/>
            </w:tcBorders>
            <w:shd w:val="clear" w:color="auto" w:fill="FFFFFF"/>
            <w:vAlign w:val="bottom"/>
          </w:tcPr>
          <w:p w14:paraId="2C9E01F5" w14:textId="77777777" w:rsidR="00BC7AD1" w:rsidRDefault="00E61EE6">
            <w:pPr>
              <w:pStyle w:val="Bodytext20"/>
              <w:shd w:val="clear" w:color="auto" w:fill="auto"/>
              <w:spacing w:line="282" w:lineRule="exact"/>
              <w:jc w:val="left"/>
            </w:pPr>
            <w:r>
              <w:rPr>
                <w:rStyle w:val="Bodytext211pt5"/>
              </w:rPr>
              <w:t>Lấy dị vật giác mạc sâu, một mắt (gây tê)</w:t>
            </w:r>
          </w:p>
        </w:tc>
        <w:tc>
          <w:tcPr>
            <w:tcW w:w="1698" w:type="dxa"/>
            <w:tcBorders>
              <w:top w:val="single" w:sz="4" w:space="0" w:color="auto"/>
              <w:left w:val="single" w:sz="4" w:space="0" w:color="auto"/>
            </w:tcBorders>
            <w:shd w:val="clear" w:color="auto" w:fill="FFFFFF"/>
            <w:vAlign w:val="center"/>
          </w:tcPr>
          <w:p w14:paraId="44BDE514" w14:textId="77777777" w:rsidR="00BC7AD1" w:rsidRDefault="00E61EE6">
            <w:pPr>
              <w:pStyle w:val="Bodytext20"/>
              <w:shd w:val="clear" w:color="auto" w:fill="auto"/>
              <w:spacing w:line="220" w:lineRule="exact"/>
              <w:jc w:val="left"/>
            </w:pPr>
            <w:r>
              <w:rPr>
                <w:rStyle w:val="Bodytext211pt5"/>
              </w:rPr>
              <w:t>327.000</w:t>
            </w:r>
          </w:p>
        </w:tc>
        <w:tc>
          <w:tcPr>
            <w:tcW w:w="2964" w:type="dxa"/>
            <w:tcBorders>
              <w:top w:val="single" w:sz="4" w:space="0" w:color="auto"/>
              <w:left w:val="single" w:sz="4" w:space="0" w:color="auto"/>
              <w:right w:val="single" w:sz="4" w:space="0" w:color="auto"/>
            </w:tcBorders>
            <w:shd w:val="clear" w:color="auto" w:fill="FFFFFF"/>
          </w:tcPr>
          <w:p w14:paraId="440A0F46" w14:textId="77777777" w:rsidR="00BC7AD1" w:rsidRDefault="00BC7AD1">
            <w:pPr>
              <w:rPr>
                <w:sz w:val="10"/>
                <w:szCs w:val="10"/>
              </w:rPr>
            </w:pPr>
          </w:p>
        </w:tc>
      </w:tr>
      <w:tr w:rsidR="00BC7AD1" w14:paraId="152DAC69" w14:textId="77777777">
        <w:tblPrEx>
          <w:tblCellMar>
            <w:top w:w="0" w:type="dxa"/>
            <w:bottom w:w="0" w:type="dxa"/>
          </w:tblCellMar>
        </w:tblPrEx>
        <w:trPr>
          <w:trHeight w:val="372"/>
        </w:trPr>
        <w:tc>
          <w:tcPr>
            <w:tcW w:w="846" w:type="dxa"/>
            <w:tcBorders>
              <w:top w:val="single" w:sz="4" w:space="0" w:color="auto"/>
              <w:left w:val="single" w:sz="4" w:space="0" w:color="auto"/>
            </w:tcBorders>
            <w:shd w:val="clear" w:color="auto" w:fill="FFFFFF"/>
            <w:vAlign w:val="bottom"/>
          </w:tcPr>
          <w:p w14:paraId="754BF587" w14:textId="77777777" w:rsidR="00BC7AD1" w:rsidRDefault="00E61EE6">
            <w:pPr>
              <w:pStyle w:val="Bodytext20"/>
              <w:shd w:val="clear" w:color="auto" w:fill="auto"/>
              <w:spacing w:line="220" w:lineRule="exact"/>
              <w:jc w:val="left"/>
            </w:pPr>
            <w:r>
              <w:rPr>
                <w:rStyle w:val="Bodytext211pt5"/>
              </w:rPr>
              <w:t>770</w:t>
            </w:r>
          </w:p>
        </w:tc>
        <w:tc>
          <w:tcPr>
            <w:tcW w:w="1296" w:type="dxa"/>
            <w:tcBorders>
              <w:top w:val="single" w:sz="4" w:space="0" w:color="auto"/>
              <w:left w:val="single" w:sz="4" w:space="0" w:color="auto"/>
            </w:tcBorders>
            <w:shd w:val="clear" w:color="auto" w:fill="FFFFFF"/>
            <w:vAlign w:val="bottom"/>
          </w:tcPr>
          <w:p w14:paraId="7E17241D" w14:textId="77777777" w:rsidR="00BC7AD1" w:rsidRDefault="00E61EE6">
            <w:pPr>
              <w:pStyle w:val="Bodytext20"/>
              <w:shd w:val="clear" w:color="auto" w:fill="auto"/>
              <w:spacing w:line="220" w:lineRule="exact"/>
              <w:jc w:val="left"/>
            </w:pPr>
            <w:r>
              <w:rPr>
                <w:rStyle w:val="Bodytext211pt5"/>
              </w:rPr>
              <w:t>03C2.3.47</w:t>
            </w:r>
          </w:p>
        </w:tc>
        <w:tc>
          <w:tcPr>
            <w:tcW w:w="3300" w:type="dxa"/>
            <w:tcBorders>
              <w:top w:val="single" w:sz="4" w:space="0" w:color="auto"/>
              <w:left w:val="single" w:sz="4" w:space="0" w:color="auto"/>
            </w:tcBorders>
            <w:shd w:val="clear" w:color="auto" w:fill="FFFFFF"/>
            <w:vAlign w:val="bottom"/>
          </w:tcPr>
          <w:p w14:paraId="58D17846" w14:textId="77777777" w:rsidR="00BC7AD1" w:rsidRDefault="00E61EE6">
            <w:pPr>
              <w:pStyle w:val="Bodytext20"/>
              <w:shd w:val="clear" w:color="auto" w:fill="auto"/>
              <w:spacing w:line="220" w:lineRule="exact"/>
              <w:jc w:val="left"/>
            </w:pPr>
            <w:r>
              <w:rPr>
                <w:rStyle w:val="Bodytext211pt5"/>
              </w:rPr>
              <w:t>Lấy dị vật hốc rnắt</w:t>
            </w:r>
          </w:p>
        </w:tc>
        <w:tc>
          <w:tcPr>
            <w:tcW w:w="1698" w:type="dxa"/>
            <w:tcBorders>
              <w:top w:val="single" w:sz="4" w:space="0" w:color="auto"/>
              <w:left w:val="single" w:sz="4" w:space="0" w:color="auto"/>
            </w:tcBorders>
            <w:shd w:val="clear" w:color="auto" w:fill="FFFFFF"/>
            <w:vAlign w:val="bottom"/>
          </w:tcPr>
          <w:p w14:paraId="77000C7D" w14:textId="77777777" w:rsidR="00BC7AD1" w:rsidRDefault="00E61EE6">
            <w:pPr>
              <w:pStyle w:val="Bodytext20"/>
              <w:shd w:val="clear" w:color="auto" w:fill="auto"/>
              <w:spacing w:line="220" w:lineRule="exact"/>
              <w:jc w:val="left"/>
            </w:pPr>
            <w:r>
              <w:rPr>
                <w:rStyle w:val="Bodytext211pt5"/>
              </w:rPr>
              <w:t>893.000</w:t>
            </w:r>
          </w:p>
        </w:tc>
        <w:tc>
          <w:tcPr>
            <w:tcW w:w="2964" w:type="dxa"/>
            <w:tcBorders>
              <w:top w:val="single" w:sz="4" w:space="0" w:color="auto"/>
              <w:left w:val="single" w:sz="4" w:space="0" w:color="auto"/>
              <w:right w:val="single" w:sz="4" w:space="0" w:color="auto"/>
            </w:tcBorders>
            <w:shd w:val="clear" w:color="auto" w:fill="FFFFFF"/>
          </w:tcPr>
          <w:p w14:paraId="57EC094D" w14:textId="77777777" w:rsidR="00BC7AD1" w:rsidRDefault="00BC7AD1">
            <w:pPr>
              <w:rPr>
                <w:sz w:val="10"/>
                <w:szCs w:val="10"/>
              </w:rPr>
            </w:pPr>
          </w:p>
        </w:tc>
      </w:tr>
      <w:tr w:rsidR="00BC7AD1" w14:paraId="5E686BD7" w14:textId="77777777">
        <w:tblPrEx>
          <w:tblCellMar>
            <w:top w:w="0" w:type="dxa"/>
            <w:bottom w:w="0" w:type="dxa"/>
          </w:tblCellMar>
        </w:tblPrEx>
        <w:trPr>
          <w:trHeight w:val="378"/>
        </w:trPr>
        <w:tc>
          <w:tcPr>
            <w:tcW w:w="846" w:type="dxa"/>
            <w:tcBorders>
              <w:top w:val="single" w:sz="4" w:space="0" w:color="auto"/>
              <w:left w:val="single" w:sz="4" w:space="0" w:color="auto"/>
            </w:tcBorders>
            <w:shd w:val="clear" w:color="auto" w:fill="FFFFFF"/>
            <w:vAlign w:val="bottom"/>
          </w:tcPr>
          <w:p w14:paraId="143BFF08" w14:textId="77777777" w:rsidR="00BC7AD1" w:rsidRDefault="00E61EE6">
            <w:pPr>
              <w:pStyle w:val="Bodytext20"/>
              <w:shd w:val="clear" w:color="auto" w:fill="auto"/>
              <w:spacing w:line="220" w:lineRule="exact"/>
              <w:jc w:val="left"/>
            </w:pPr>
            <w:r>
              <w:rPr>
                <w:rStyle w:val="Bodytext211pt5"/>
              </w:rPr>
              <w:t>771</w:t>
            </w:r>
          </w:p>
        </w:tc>
        <w:tc>
          <w:tcPr>
            <w:tcW w:w="1296" w:type="dxa"/>
            <w:tcBorders>
              <w:top w:val="single" w:sz="4" w:space="0" w:color="auto"/>
              <w:left w:val="single" w:sz="4" w:space="0" w:color="auto"/>
            </w:tcBorders>
            <w:shd w:val="clear" w:color="auto" w:fill="FFFFFF"/>
            <w:vAlign w:val="bottom"/>
          </w:tcPr>
          <w:p w14:paraId="5CB382F0" w14:textId="77777777" w:rsidR="00BC7AD1" w:rsidRDefault="00E61EE6">
            <w:pPr>
              <w:pStyle w:val="Bodytext20"/>
              <w:shd w:val="clear" w:color="auto" w:fill="auto"/>
              <w:spacing w:line="220" w:lineRule="exact"/>
              <w:jc w:val="left"/>
            </w:pPr>
            <w:r>
              <w:rPr>
                <w:rStyle w:val="Bodytext211pt5"/>
              </w:rPr>
              <w:t>04C3.3.209</w:t>
            </w:r>
          </w:p>
        </w:tc>
        <w:tc>
          <w:tcPr>
            <w:tcW w:w="3300" w:type="dxa"/>
            <w:tcBorders>
              <w:top w:val="single" w:sz="4" w:space="0" w:color="auto"/>
              <w:left w:val="single" w:sz="4" w:space="0" w:color="auto"/>
            </w:tcBorders>
            <w:shd w:val="clear" w:color="auto" w:fill="FFFFFF"/>
            <w:vAlign w:val="bottom"/>
          </w:tcPr>
          <w:p w14:paraId="6DB31165" w14:textId="77777777" w:rsidR="00BC7AD1" w:rsidRDefault="00E61EE6">
            <w:pPr>
              <w:pStyle w:val="Bodytext20"/>
              <w:shd w:val="clear" w:color="auto" w:fill="auto"/>
              <w:spacing w:line="220" w:lineRule="exact"/>
              <w:jc w:val="left"/>
            </w:pPr>
            <w:r>
              <w:rPr>
                <w:rStyle w:val="Bodytext211pt5"/>
              </w:rPr>
              <w:t>Lấy dị vật kết mạc nông một mắt</w:t>
            </w:r>
          </w:p>
        </w:tc>
        <w:tc>
          <w:tcPr>
            <w:tcW w:w="1698" w:type="dxa"/>
            <w:tcBorders>
              <w:top w:val="single" w:sz="4" w:space="0" w:color="auto"/>
              <w:left w:val="single" w:sz="4" w:space="0" w:color="auto"/>
            </w:tcBorders>
            <w:shd w:val="clear" w:color="auto" w:fill="FFFFFF"/>
            <w:vAlign w:val="bottom"/>
          </w:tcPr>
          <w:p w14:paraId="09AF323A" w14:textId="77777777" w:rsidR="00BC7AD1" w:rsidRDefault="00E61EE6">
            <w:pPr>
              <w:pStyle w:val="Bodytext20"/>
              <w:shd w:val="clear" w:color="auto" w:fill="auto"/>
              <w:spacing w:line="220" w:lineRule="exact"/>
              <w:jc w:val="left"/>
            </w:pPr>
            <w:r>
              <w:rPr>
                <w:rStyle w:val="Bodytext211pt5"/>
              </w:rPr>
              <w:t>64.400</w:t>
            </w:r>
          </w:p>
        </w:tc>
        <w:tc>
          <w:tcPr>
            <w:tcW w:w="2964" w:type="dxa"/>
            <w:tcBorders>
              <w:top w:val="single" w:sz="4" w:space="0" w:color="auto"/>
              <w:left w:val="single" w:sz="4" w:space="0" w:color="auto"/>
              <w:right w:val="single" w:sz="4" w:space="0" w:color="auto"/>
            </w:tcBorders>
            <w:shd w:val="clear" w:color="auto" w:fill="FFFFFF"/>
          </w:tcPr>
          <w:p w14:paraId="21268927" w14:textId="77777777" w:rsidR="00BC7AD1" w:rsidRDefault="00BC7AD1">
            <w:pPr>
              <w:rPr>
                <w:sz w:val="10"/>
                <w:szCs w:val="10"/>
              </w:rPr>
            </w:pPr>
          </w:p>
        </w:tc>
      </w:tr>
      <w:tr w:rsidR="00BC7AD1" w14:paraId="0DAE7081" w14:textId="77777777">
        <w:tblPrEx>
          <w:tblCellMar>
            <w:top w:w="0" w:type="dxa"/>
            <w:bottom w:w="0" w:type="dxa"/>
          </w:tblCellMar>
        </w:tblPrEx>
        <w:trPr>
          <w:trHeight w:val="378"/>
        </w:trPr>
        <w:tc>
          <w:tcPr>
            <w:tcW w:w="846" w:type="dxa"/>
            <w:tcBorders>
              <w:top w:val="single" w:sz="4" w:space="0" w:color="auto"/>
              <w:left w:val="single" w:sz="4" w:space="0" w:color="auto"/>
            </w:tcBorders>
            <w:shd w:val="clear" w:color="auto" w:fill="FFFFFF"/>
            <w:vAlign w:val="center"/>
          </w:tcPr>
          <w:p w14:paraId="66FE0CAA" w14:textId="77777777" w:rsidR="00BC7AD1" w:rsidRDefault="00E61EE6">
            <w:pPr>
              <w:pStyle w:val="Bodytext20"/>
              <w:shd w:val="clear" w:color="auto" w:fill="auto"/>
              <w:spacing w:line="220" w:lineRule="exact"/>
              <w:jc w:val="left"/>
            </w:pPr>
            <w:r>
              <w:rPr>
                <w:rStyle w:val="Bodytext211pt5"/>
              </w:rPr>
              <w:t>772</w:t>
            </w:r>
          </w:p>
        </w:tc>
        <w:tc>
          <w:tcPr>
            <w:tcW w:w="1296" w:type="dxa"/>
            <w:tcBorders>
              <w:top w:val="single" w:sz="4" w:space="0" w:color="auto"/>
              <w:left w:val="single" w:sz="4" w:space="0" w:color="auto"/>
            </w:tcBorders>
            <w:shd w:val="clear" w:color="auto" w:fill="FFFFFF"/>
            <w:vAlign w:val="center"/>
          </w:tcPr>
          <w:p w14:paraId="3B38D5BC" w14:textId="77777777" w:rsidR="00BC7AD1" w:rsidRDefault="00E61EE6">
            <w:pPr>
              <w:pStyle w:val="Bodytext20"/>
              <w:shd w:val="clear" w:color="auto" w:fill="auto"/>
              <w:spacing w:line="220" w:lineRule="exact"/>
              <w:jc w:val="left"/>
            </w:pPr>
            <w:r>
              <w:rPr>
                <w:rStyle w:val="Bodytext211pt5"/>
              </w:rPr>
              <w:t>03C2.3.46</w:t>
            </w:r>
          </w:p>
        </w:tc>
        <w:tc>
          <w:tcPr>
            <w:tcW w:w="3300" w:type="dxa"/>
            <w:tcBorders>
              <w:top w:val="single" w:sz="4" w:space="0" w:color="auto"/>
              <w:left w:val="single" w:sz="4" w:space="0" w:color="auto"/>
            </w:tcBorders>
            <w:shd w:val="clear" w:color="auto" w:fill="FFFFFF"/>
            <w:vAlign w:val="center"/>
          </w:tcPr>
          <w:p w14:paraId="0E6C706E" w14:textId="77777777" w:rsidR="00BC7AD1" w:rsidRDefault="00E61EE6">
            <w:pPr>
              <w:pStyle w:val="Bodytext20"/>
              <w:shd w:val="clear" w:color="auto" w:fill="auto"/>
              <w:spacing w:line="220" w:lineRule="exact"/>
              <w:jc w:val="left"/>
            </w:pPr>
            <w:r>
              <w:rPr>
                <w:rStyle w:val="Bodytext211pt6"/>
              </w:rPr>
              <w:t>Ấy</w:t>
            </w:r>
            <w:r>
              <w:rPr>
                <w:rStyle w:val="Bodytext211pt5"/>
              </w:rPr>
              <w:t xml:space="preserve"> dị vật tiền phòng</w:t>
            </w:r>
          </w:p>
        </w:tc>
        <w:tc>
          <w:tcPr>
            <w:tcW w:w="1698" w:type="dxa"/>
            <w:tcBorders>
              <w:top w:val="single" w:sz="4" w:space="0" w:color="auto"/>
              <w:left w:val="single" w:sz="4" w:space="0" w:color="auto"/>
            </w:tcBorders>
            <w:shd w:val="clear" w:color="auto" w:fill="FFFFFF"/>
            <w:vAlign w:val="center"/>
          </w:tcPr>
          <w:p w14:paraId="7121EB59" w14:textId="77777777" w:rsidR="00BC7AD1" w:rsidRDefault="00E61EE6">
            <w:pPr>
              <w:pStyle w:val="Bodytext20"/>
              <w:shd w:val="clear" w:color="auto" w:fill="auto"/>
              <w:spacing w:line="220" w:lineRule="exact"/>
              <w:jc w:val="left"/>
            </w:pPr>
            <w:r>
              <w:rPr>
                <w:rStyle w:val="Bodytext211pt5"/>
              </w:rPr>
              <w:t>1.112.000</w:t>
            </w:r>
          </w:p>
        </w:tc>
        <w:tc>
          <w:tcPr>
            <w:tcW w:w="2964" w:type="dxa"/>
            <w:tcBorders>
              <w:top w:val="single" w:sz="4" w:space="0" w:color="auto"/>
              <w:left w:val="single" w:sz="4" w:space="0" w:color="auto"/>
              <w:right w:val="single" w:sz="4" w:space="0" w:color="auto"/>
            </w:tcBorders>
            <w:shd w:val="clear" w:color="auto" w:fill="FFFFFF"/>
          </w:tcPr>
          <w:p w14:paraId="3D4EA8CC" w14:textId="77777777" w:rsidR="00BC7AD1" w:rsidRDefault="00BC7AD1">
            <w:pPr>
              <w:rPr>
                <w:sz w:val="10"/>
                <w:szCs w:val="10"/>
              </w:rPr>
            </w:pPr>
          </w:p>
        </w:tc>
      </w:tr>
      <w:tr w:rsidR="00BC7AD1" w14:paraId="06E29414" w14:textId="77777777">
        <w:tblPrEx>
          <w:tblCellMar>
            <w:top w:w="0" w:type="dxa"/>
            <w:bottom w:w="0" w:type="dxa"/>
          </w:tblCellMar>
        </w:tblPrEx>
        <w:trPr>
          <w:trHeight w:val="378"/>
        </w:trPr>
        <w:tc>
          <w:tcPr>
            <w:tcW w:w="846" w:type="dxa"/>
            <w:tcBorders>
              <w:top w:val="single" w:sz="4" w:space="0" w:color="auto"/>
              <w:left w:val="single" w:sz="4" w:space="0" w:color="auto"/>
            </w:tcBorders>
            <w:shd w:val="clear" w:color="auto" w:fill="FFFFFF"/>
            <w:vAlign w:val="bottom"/>
          </w:tcPr>
          <w:p w14:paraId="781EC8E5" w14:textId="77777777" w:rsidR="00BC7AD1" w:rsidRDefault="00E61EE6">
            <w:pPr>
              <w:pStyle w:val="Bodytext20"/>
              <w:shd w:val="clear" w:color="auto" w:fill="auto"/>
              <w:spacing w:line="220" w:lineRule="exact"/>
              <w:jc w:val="left"/>
            </w:pPr>
            <w:r>
              <w:rPr>
                <w:rStyle w:val="Bodytext211pt5"/>
              </w:rPr>
              <w:t>773</w:t>
            </w:r>
          </w:p>
        </w:tc>
        <w:tc>
          <w:tcPr>
            <w:tcW w:w="1296" w:type="dxa"/>
            <w:tcBorders>
              <w:top w:val="single" w:sz="4" w:space="0" w:color="auto"/>
              <w:left w:val="single" w:sz="4" w:space="0" w:color="auto"/>
            </w:tcBorders>
            <w:shd w:val="clear" w:color="auto" w:fill="FFFFFF"/>
            <w:vAlign w:val="bottom"/>
          </w:tcPr>
          <w:p w14:paraId="500DF6B2" w14:textId="77777777" w:rsidR="00BC7AD1" w:rsidRDefault="00E61EE6">
            <w:pPr>
              <w:pStyle w:val="Bodytext20"/>
              <w:shd w:val="clear" w:color="auto" w:fill="auto"/>
              <w:spacing w:line="220" w:lineRule="exact"/>
              <w:jc w:val="left"/>
            </w:pPr>
            <w:r>
              <w:rPr>
                <w:rStyle w:val="Bodytext211pt5"/>
              </w:rPr>
              <w:t>03C2.3.84</w:t>
            </w:r>
          </w:p>
        </w:tc>
        <w:tc>
          <w:tcPr>
            <w:tcW w:w="3300" w:type="dxa"/>
            <w:tcBorders>
              <w:top w:val="single" w:sz="4" w:space="0" w:color="auto"/>
              <w:left w:val="single" w:sz="4" w:space="0" w:color="auto"/>
            </w:tcBorders>
            <w:shd w:val="clear" w:color="auto" w:fill="FFFFFF"/>
            <w:vAlign w:val="bottom"/>
          </w:tcPr>
          <w:p w14:paraId="42BDEE18" w14:textId="77777777" w:rsidR="00BC7AD1" w:rsidRDefault="00E61EE6">
            <w:pPr>
              <w:pStyle w:val="Bodytext20"/>
              <w:shd w:val="clear" w:color="auto" w:fill="auto"/>
              <w:spacing w:line="220" w:lineRule="exact"/>
              <w:jc w:val="left"/>
            </w:pPr>
            <w:r>
              <w:rPr>
                <w:rStyle w:val="Bodytext211pt5"/>
              </w:rPr>
              <w:t>Lấy huyết thanh đóng ống</w:t>
            </w:r>
          </w:p>
        </w:tc>
        <w:tc>
          <w:tcPr>
            <w:tcW w:w="1698" w:type="dxa"/>
            <w:tcBorders>
              <w:top w:val="single" w:sz="4" w:space="0" w:color="auto"/>
              <w:left w:val="single" w:sz="4" w:space="0" w:color="auto"/>
            </w:tcBorders>
            <w:shd w:val="clear" w:color="auto" w:fill="FFFFFF"/>
            <w:vAlign w:val="bottom"/>
          </w:tcPr>
          <w:p w14:paraId="0B63E9FC" w14:textId="77777777" w:rsidR="00BC7AD1" w:rsidRDefault="00E61EE6">
            <w:pPr>
              <w:pStyle w:val="Bodytext20"/>
              <w:shd w:val="clear" w:color="auto" w:fill="auto"/>
              <w:spacing w:line="220" w:lineRule="exact"/>
              <w:jc w:val="left"/>
            </w:pPr>
            <w:r>
              <w:rPr>
                <w:rStyle w:val="Bodytext211pt5"/>
              </w:rPr>
              <w:t>54.800</w:t>
            </w:r>
          </w:p>
        </w:tc>
        <w:tc>
          <w:tcPr>
            <w:tcW w:w="2964" w:type="dxa"/>
            <w:tcBorders>
              <w:top w:val="single" w:sz="4" w:space="0" w:color="auto"/>
              <w:left w:val="single" w:sz="4" w:space="0" w:color="auto"/>
              <w:right w:val="single" w:sz="4" w:space="0" w:color="auto"/>
            </w:tcBorders>
            <w:shd w:val="clear" w:color="auto" w:fill="FFFFFF"/>
          </w:tcPr>
          <w:p w14:paraId="1314252B" w14:textId="77777777" w:rsidR="00BC7AD1" w:rsidRDefault="00BC7AD1">
            <w:pPr>
              <w:rPr>
                <w:sz w:val="10"/>
                <w:szCs w:val="10"/>
              </w:rPr>
            </w:pPr>
          </w:p>
        </w:tc>
      </w:tr>
      <w:tr w:rsidR="00BC7AD1" w14:paraId="5DB4BC84" w14:textId="77777777">
        <w:tblPrEx>
          <w:tblCellMar>
            <w:top w:w="0" w:type="dxa"/>
            <w:bottom w:w="0" w:type="dxa"/>
          </w:tblCellMar>
        </w:tblPrEx>
        <w:trPr>
          <w:trHeight w:val="372"/>
        </w:trPr>
        <w:tc>
          <w:tcPr>
            <w:tcW w:w="846" w:type="dxa"/>
            <w:tcBorders>
              <w:top w:val="single" w:sz="4" w:space="0" w:color="auto"/>
              <w:left w:val="single" w:sz="4" w:space="0" w:color="auto"/>
            </w:tcBorders>
            <w:shd w:val="clear" w:color="auto" w:fill="FFFFFF"/>
            <w:vAlign w:val="bottom"/>
          </w:tcPr>
          <w:p w14:paraId="3D57723F" w14:textId="77777777" w:rsidR="00BC7AD1" w:rsidRDefault="00E61EE6">
            <w:pPr>
              <w:pStyle w:val="Bodytext20"/>
              <w:shd w:val="clear" w:color="auto" w:fill="auto"/>
              <w:spacing w:line="220" w:lineRule="exact"/>
              <w:jc w:val="left"/>
            </w:pPr>
            <w:r>
              <w:rPr>
                <w:rStyle w:val="Bodytext211pt5"/>
              </w:rPr>
              <w:t>774</w:t>
            </w:r>
          </w:p>
        </w:tc>
        <w:tc>
          <w:tcPr>
            <w:tcW w:w="1296" w:type="dxa"/>
            <w:tcBorders>
              <w:top w:val="single" w:sz="4" w:space="0" w:color="auto"/>
              <w:left w:val="single" w:sz="4" w:space="0" w:color="auto"/>
            </w:tcBorders>
            <w:shd w:val="clear" w:color="auto" w:fill="FFFFFF"/>
            <w:vAlign w:val="bottom"/>
          </w:tcPr>
          <w:p w14:paraId="5EC6B074" w14:textId="77777777" w:rsidR="00BC7AD1" w:rsidRDefault="00E61EE6">
            <w:pPr>
              <w:pStyle w:val="Bodytext20"/>
              <w:shd w:val="clear" w:color="auto" w:fill="auto"/>
              <w:spacing w:line="220" w:lineRule="exact"/>
              <w:jc w:val="left"/>
            </w:pPr>
            <w:r>
              <w:rPr>
                <w:rStyle w:val="Bodytext211pt5"/>
              </w:rPr>
              <w:t>03C2.3.15</w:t>
            </w:r>
          </w:p>
        </w:tc>
        <w:tc>
          <w:tcPr>
            <w:tcW w:w="3300" w:type="dxa"/>
            <w:tcBorders>
              <w:top w:val="single" w:sz="4" w:space="0" w:color="auto"/>
              <w:left w:val="single" w:sz="4" w:space="0" w:color="auto"/>
            </w:tcBorders>
            <w:shd w:val="clear" w:color="auto" w:fill="FFFFFF"/>
            <w:vAlign w:val="bottom"/>
          </w:tcPr>
          <w:p w14:paraId="076C3C9E" w14:textId="77777777" w:rsidR="00BC7AD1" w:rsidRDefault="00E61EE6">
            <w:pPr>
              <w:pStyle w:val="Bodytext20"/>
              <w:shd w:val="clear" w:color="auto" w:fill="auto"/>
              <w:spacing w:line="220" w:lineRule="exact"/>
              <w:jc w:val="left"/>
            </w:pPr>
            <w:r>
              <w:rPr>
                <w:rStyle w:val="Bodytext211pt5"/>
              </w:rPr>
              <w:t>Lấy sạn vôi kết mạc</w:t>
            </w:r>
          </w:p>
        </w:tc>
        <w:tc>
          <w:tcPr>
            <w:tcW w:w="1698" w:type="dxa"/>
            <w:tcBorders>
              <w:top w:val="single" w:sz="4" w:space="0" w:color="auto"/>
              <w:left w:val="single" w:sz="4" w:space="0" w:color="auto"/>
            </w:tcBorders>
            <w:shd w:val="clear" w:color="auto" w:fill="FFFFFF"/>
            <w:vAlign w:val="bottom"/>
          </w:tcPr>
          <w:p w14:paraId="5E5E3125" w14:textId="77777777" w:rsidR="00BC7AD1" w:rsidRDefault="00E61EE6">
            <w:pPr>
              <w:pStyle w:val="Bodytext20"/>
              <w:shd w:val="clear" w:color="auto" w:fill="auto"/>
              <w:spacing w:line="220" w:lineRule="exact"/>
              <w:jc w:val="left"/>
            </w:pPr>
            <w:r>
              <w:rPr>
                <w:rStyle w:val="Bodytext211pt5"/>
              </w:rPr>
              <w:t>35.200</w:t>
            </w:r>
          </w:p>
        </w:tc>
        <w:tc>
          <w:tcPr>
            <w:tcW w:w="2964" w:type="dxa"/>
            <w:tcBorders>
              <w:top w:val="single" w:sz="4" w:space="0" w:color="auto"/>
              <w:left w:val="single" w:sz="4" w:space="0" w:color="auto"/>
              <w:right w:val="single" w:sz="4" w:space="0" w:color="auto"/>
            </w:tcBorders>
            <w:shd w:val="clear" w:color="auto" w:fill="FFFFFF"/>
          </w:tcPr>
          <w:p w14:paraId="5E9037AC" w14:textId="77777777" w:rsidR="00BC7AD1" w:rsidRDefault="00BC7AD1">
            <w:pPr>
              <w:rPr>
                <w:sz w:val="10"/>
                <w:szCs w:val="10"/>
              </w:rPr>
            </w:pPr>
          </w:p>
        </w:tc>
      </w:tr>
      <w:tr w:rsidR="00BC7AD1" w14:paraId="63B127C6" w14:textId="77777777">
        <w:tblPrEx>
          <w:tblCellMar>
            <w:top w:w="0" w:type="dxa"/>
            <w:bottom w:w="0" w:type="dxa"/>
          </w:tblCellMar>
        </w:tblPrEx>
        <w:trPr>
          <w:trHeight w:val="528"/>
        </w:trPr>
        <w:tc>
          <w:tcPr>
            <w:tcW w:w="846" w:type="dxa"/>
            <w:tcBorders>
              <w:top w:val="single" w:sz="4" w:space="0" w:color="auto"/>
              <w:left w:val="single" w:sz="4" w:space="0" w:color="auto"/>
            </w:tcBorders>
            <w:shd w:val="clear" w:color="auto" w:fill="FFFFFF"/>
            <w:vAlign w:val="center"/>
          </w:tcPr>
          <w:p w14:paraId="79B0F788" w14:textId="77777777" w:rsidR="00BC7AD1" w:rsidRDefault="00E61EE6">
            <w:pPr>
              <w:pStyle w:val="Bodytext20"/>
              <w:shd w:val="clear" w:color="auto" w:fill="auto"/>
              <w:spacing w:line="220" w:lineRule="exact"/>
              <w:jc w:val="left"/>
            </w:pPr>
            <w:r>
              <w:rPr>
                <w:rStyle w:val="Bodytext211pt5"/>
              </w:rPr>
              <w:t>775</w:t>
            </w:r>
          </w:p>
        </w:tc>
        <w:tc>
          <w:tcPr>
            <w:tcW w:w="1296" w:type="dxa"/>
            <w:tcBorders>
              <w:top w:val="single" w:sz="4" w:space="0" w:color="auto"/>
              <w:left w:val="single" w:sz="4" w:space="0" w:color="auto"/>
            </w:tcBorders>
            <w:shd w:val="clear" w:color="auto" w:fill="FFFFFF"/>
            <w:vAlign w:val="center"/>
          </w:tcPr>
          <w:p w14:paraId="1515059C" w14:textId="77777777" w:rsidR="00BC7AD1" w:rsidRDefault="00E61EE6">
            <w:pPr>
              <w:pStyle w:val="Bodytext20"/>
              <w:shd w:val="clear" w:color="auto" w:fill="auto"/>
              <w:spacing w:line="220" w:lineRule="exact"/>
              <w:jc w:val="left"/>
            </w:pPr>
            <w:r>
              <w:rPr>
                <w:rStyle w:val="Bodytext211pt5"/>
              </w:rPr>
              <w:t>03C2.3.86</w:t>
            </w:r>
          </w:p>
        </w:tc>
        <w:tc>
          <w:tcPr>
            <w:tcW w:w="3300" w:type="dxa"/>
            <w:tcBorders>
              <w:top w:val="single" w:sz="4" w:space="0" w:color="auto"/>
              <w:left w:val="single" w:sz="4" w:space="0" w:color="auto"/>
            </w:tcBorders>
            <w:shd w:val="clear" w:color="auto" w:fill="FFFFFF"/>
          </w:tcPr>
          <w:p w14:paraId="6284E60C" w14:textId="77777777" w:rsidR="00BC7AD1" w:rsidRDefault="00E61EE6">
            <w:pPr>
              <w:pStyle w:val="Bodytext20"/>
              <w:shd w:val="clear" w:color="auto" w:fill="auto"/>
              <w:spacing w:line="273" w:lineRule="exact"/>
              <w:jc w:val="left"/>
            </w:pPr>
            <w:r>
              <w:rPr>
                <w:rStyle w:val="Bodytext211pt5"/>
              </w:rPr>
              <w:t>Lệu pháp điều trị viêm kết mạc mùa xuân (áp tia (3)</w:t>
            </w:r>
          </w:p>
        </w:tc>
        <w:tc>
          <w:tcPr>
            <w:tcW w:w="1698" w:type="dxa"/>
            <w:tcBorders>
              <w:top w:val="single" w:sz="4" w:space="0" w:color="auto"/>
              <w:left w:val="single" w:sz="4" w:space="0" w:color="auto"/>
            </w:tcBorders>
            <w:shd w:val="clear" w:color="auto" w:fill="FFFFFF"/>
            <w:vAlign w:val="center"/>
          </w:tcPr>
          <w:p w14:paraId="1F7A32ED" w14:textId="77777777" w:rsidR="00BC7AD1" w:rsidRDefault="00E61EE6">
            <w:pPr>
              <w:pStyle w:val="Bodytext20"/>
              <w:shd w:val="clear" w:color="auto" w:fill="auto"/>
              <w:spacing w:line="220" w:lineRule="exact"/>
              <w:jc w:val="left"/>
            </w:pPr>
            <w:r>
              <w:rPr>
                <w:rStyle w:val="Bodytext211pt5"/>
              </w:rPr>
              <w:t>57.400</w:t>
            </w:r>
          </w:p>
        </w:tc>
        <w:tc>
          <w:tcPr>
            <w:tcW w:w="2964" w:type="dxa"/>
            <w:tcBorders>
              <w:top w:val="single" w:sz="4" w:space="0" w:color="auto"/>
              <w:left w:val="single" w:sz="4" w:space="0" w:color="auto"/>
              <w:right w:val="single" w:sz="4" w:space="0" w:color="auto"/>
            </w:tcBorders>
            <w:shd w:val="clear" w:color="auto" w:fill="FFFFFF"/>
          </w:tcPr>
          <w:p w14:paraId="2E007C66" w14:textId="77777777" w:rsidR="00BC7AD1" w:rsidRDefault="00BC7AD1">
            <w:pPr>
              <w:rPr>
                <w:sz w:val="10"/>
                <w:szCs w:val="10"/>
              </w:rPr>
            </w:pPr>
          </w:p>
        </w:tc>
      </w:tr>
      <w:tr w:rsidR="00BC7AD1" w14:paraId="78C6C7D3" w14:textId="77777777">
        <w:tblPrEx>
          <w:tblCellMar>
            <w:top w:w="0" w:type="dxa"/>
            <w:bottom w:w="0" w:type="dxa"/>
          </w:tblCellMar>
        </w:tblPrEx>
        <w:trPr>
          <w:trHeight w:val="360"/>
        </w:trPr>
        <w:tc>
          <w:tcPr>
            <w:tcW w:w="846" w:type="dxa"/>
            <w:tcBorders>
              <w:top w:val="single" w:sz="4" w:space="0" w:color="auto"/>
              <w:left w:val="single" w:sz="4" w:space="0" w:color="auto"/>
            </w:tcBorders>
            <w:shd w:val="clear" w:color="auto" w:fill="FFFFFF"/>
            <w:vAlign w:val="bottom"/>
          </w:tcPr>
          <w:p w14:paraId="1E4FC527" w14:textId="77777777" w:rsidR="00BC7AD1" w:rsidRDefault="00E61EE6">
            <w:pPr>
              <w:pStyle w:val="Bodytext20"/>
              <w:shd w:val="clear" w:color="auto" w:fill="auto"/>
              <w:spacing w:line="220" w:lineRule="exact"/>
              <w:jc w:val="left"/>
            </w:pPr>
            <w:r>
              <w:rPr>
                <w:rStyle w:val="Bodytext211pt5"/>
              </w:rPr>
              <w:t>776</w:t>
            </w:r>
          </w:p>
        </w:tc>
        <w:tc>
          <w:tcPr>
            <w:tcW w:w="1296" w:type="dxa"/>
            <w:tcBorders>
              <w:top w:val="single" w:sz="4" w:space="0" w:color="auto"/>
              <w:left w:val="single" w:sz="4" w:space="0" w:color="auto"/>
            </w:tcBorders>
            <w:shd w:val="clear" w:color="auto" w:fill="FFFFFF"/>
            <w:vAlign w:val="bottom"/>
          </w:tcPr>
          <w:p w14:paraId="754B240F" w14:textId="77777777" w:rsidR="00BC7AD1" w:rsidRDefault="00E61EE6">
            <w:pPr>
              <w:pStyle w:val="Bodytext20"/>
              <w:shd w:val="clear" w:color="auto" w:fill="auto"/>
              <w:spacing w:line="220" w:lineRule="exact"/>
              <w:jc w:val="left"/>
            </w:pPr>
            <w:r>
              <w:rPr>
                <w:rStyle w:val="Bodytext211pt5"/>
              </w:rPr>
              <w:t>03C2.3.74</w:t>
            </w:r>
          </w:p>
        </w:tc>
        <w:tc>
          <w:tcPr>
            <w:tcW w:w="3300" w:type="dxa"/>
            <w:tcBorders>
              <w:top w:val="single" w:sz="4" w:space="0" w:color="auto"/>
              <w:left w:val="single" w:sz="4" w:space="0" w:color="auto"/>
            </w:tcBorders>
            <w:shd w:val="clear" w:color="auto" w:fill="FFFFFF"/>
            <w:vAlign w:val="bottom"/>
          </w:tcPr>
          <w:p w14:paraId="5EB34ACF" w14:textId="77777777" w:rsidR="00BC7AD1" w:rsidRDefault="00E61EE6">
            <w:pPr>
              <w:pStyle w:val="Bodytext20"/>
              <w:shd w:val="clear" w:color="auto" w:fill="auto"/>
              <w:spacing w:line="220" w:lineRule="exact"/>
              <w:jc w:val="left"/>
            </w:pPr>
            <w:r>
              <w:rPr>
                <w:rStyle w:val="Bodytext211pt5"/>
              </w:rPr>
              <w:t>Mờ bao sau bằng Laser</w:t>
            </w:r>
          </w:p>
        </w:tc>
        <w:tc>
          <w:tcPr>
            <w:tcW w:w="1698" w:type="dxa"/>
            <w:tcBorders>
              <w:top w:val="single" w:sz="4" w:space="0" w:color="auto"/>
              <w:left w:val="single" w:sz="4" w:space="0" w:color="auto"/>
            </w:tcBorders>
            <w:shd w:val="clear" w:color="auto" w:fill="FFFFFF"/>
            <w:vAlign w:val="bottom"/>
          </w:tcPr>
          <w:p w14:paraId="1F49CEAD" w14:textId="77777777" w:rsidR="00BC7AD1" w:rsidRDefault="00E61EE6">
            <w:pPr>
              <w:pStyle w:val="Bodytext20"/>
              <w:shd w:val="clear" w:color="auto" w:fill="auto"/>
              <w:spacing w:line="220" w:lineRule="exact"/>
              <w:jc w:val="left"/>
            </w:pPr>
            <w:r>
              <w:rPr>
                <w:rStyle w:val="Bodytext211pt5"/>
              </w:rPr>
              <w:t>257.000</w:t>
            </w:r>
          </w:p>
        </w:tc>
        <w:tc>
          <w:tcPr>
            <w:tcW w:w="2964" w:type="dxa"/>
            <w:tcBorders>
              <w:top w:val="single" w:sz="4" w:space="0" w:color="auto"/>
              <w:left w:val="single" w:sz="4" w:space="0" w:color="auto"/>
              <w:right w:val="single" w:sz="4" w:space="0" w:color="auto"/>
            </w:tcBorders>
            <w:shd w:val="clear" w:color="auto" w:fill="FFFFFF"/>
          </w:tcPr>
          <w:p w14:paraId="6D8A96C4" w14:textId="77777777" w:rsidR="00BC7AD1" w:rsidRDefault="00BC7AD1">
            <w:pPr>
              <w:rPr>
                <w:sz w:val="10"/>
                <w:szCs w:val="10"/>
              </w:rPr>
            </w:pPr>
          </w:p>
        </w:tc>
      </w:tr>
      <w:tr w:rsidR="00BC7AD1" w14:paraId="4D266565" w14:textId="77777777">
        <w:tblPrEx>
          <w:tblCellMar>
            <w:top w:w="0" w:type="dxa"/>
            <w:bottom w:w="0" w:type="dxa"/>
          </w:tblCellMar>
        </w:tblPrEx>
        <w:trPr>
          <w:trHeight w:val="360"/>
        </w:trPr>
        <w:tc>
          <w:tcPr>
            <w:tcW w:w="846" w:type="dxa"/>
            <w:tcBorders>
              <w:top w:val="single" w:sz="4" w:space="0" w:color="auto"/>
              <w:left w:val="single" w:sz="4" w:space="0" w:color="auto"/>
            </w:tcBorders>
            <w:shd w:val="clear" w:color="auto" w:fill="FFFFFF"/>
            <w:vAlign w:val="bottom"/>
          </w:tcPr>
          <w:p w14:paraId="7CECD5C5" w14:textId="77777777" w:rsidR="00BC7AD1" w:rsidRDefault="00E61EE6">
            <w:pPr>
              <w:pStyle w:val="Bodytext20"/>
              <w:shd w:val="clear" w:color="auto" w:fill="auto"/>
              <w:spacing w:line="220" w:lineRule="exact"/>
              <w:jc w:val="left"/>
            </w:pPr>
            <w:r>
              <w:rPr>
                <w:rStyle w:val="Bodytext211pt5"/>
              </w:rPr>
              <w:t>777</w:t>
            </w:r>
          </w:p>
        </w:tc>
        <w:tc>
          <w:tcPr>
            <w:tcW w:w="1296" w:type="dxa"/>
            <w:tcBorders>
              <w:top w:val="single" w:sz="4" w:space="0" w:color="auto"/>
              <w:left w:val="single" w:sz="4" w:space="0" w:color="auto"/>
            </w:tcBorders>
            <w:shd w:val="clear" w:color="auto" w:fill="FFFFFF"/>
            <w:vAlign w:val="bottom"/>
          </w:tcPr>
          <w:p w14:paraId="24D1EAF7" w14:textId="77777777" w:rsidR="00BC7AD1" w:rsidRDefault="00E61EE6">
            <w:pPr>
              <w:pStyle w:val="Bodytext20"/>
              <w:shd w:val="clear" w:color="auto" w:fill="auto"/>
              <w:spacing w:line="220" w:lineRule="exact"/>
              <w:jc w:val="left"/>
            </w:pPr>
            <w:r>
              <w:rPr>
                <w:rStyle w:val="Bodytext211pt5"/>
              </w:rPr>
              <w:t>04C3.3.224</w:t>
            </w:r>
          </w:p>
        </w:tc>
        <w:tc>
          <w:tcPr>
            <w:tcW w:w="3300" w:type="dxa"/>
            <w:tcBorders>
              <w:top w:val="single" w:sz="4" w:space="0" w:color="auto"/>
              <w:left w:val="single" w:sz="4" w:space="0" w:color="auto"/>
            </w:tcBorders>
            <w:shd w:val="clear" w:color="auto" w:fill="FFFFFF"/>
            <w:vAlign w:val="bottom"/>
          </w:tcPr>
          <w:p w14:paraId="242FDE13" w14:textId="77777777" w:rsidR="00BC7AD1" w:rsidRDefault="00E61EE6">
            <w:pPr>
              <w:pStyle w:val="Bodytext20"/>
              <w:shd w:val="clear" w:color="auto" w:fill="auto"/>
              <w:spacing w:line="220" w:lineRule="exact"/>
              <w:jc w:val="left"/>
            </w:pPr>
            <w:r>
              <w:rPr>
                <w:rStyle w:val="Bodytext211pt5"/>
              </w:rPr>
              <w:t>Mổ quặm 1 mi - gây mê</w:t>
            </w:r>
          </w:p>
        </w:tc>
        <w:tc>
          <w:tcPr>
            <w:tcW w:w="1698" w:type="dxa"/>
            <w:tcBorders>
              <w:top w:val="single" w:sz="4" w:space="0" w:color="auto"/>
              <w:left w:val="single" w:sz="4" w:space="0" w:color="auto"/>
            </w:tcBorders>
            <w:shd w:val="clear" w:color="auto" w:fill="FFFFFF"/>
            <w:vAlign w:val="bottom"/>
          </w:tcPr>
          <w:p w14:paraId="5B67384C" w14:textId="77777777" w:rsidR="00BC7AD1" w:rsidRDefault="00E61EE6">
            <w:pPr>
              <w:pStyle w:val="Bodytext20"/>
              <w:shd w:val="clear" w:color="auto" w:fill="auto"/>
              <w:spacing w:line="220" w:lineRule="exact"/>
              <w:jc w:val="left"/>
            </w:pPr>
            <w:r>
              <w:rPr>
                <w:rStyle w:val="Bodytext211pt5"/>
              </w:rPr>
              <w:t>1.235.000</w:t>
            </w:r>
          </w:p>
        </w:tc>
        <w:tc>
          <w:tcPr>
            <w:tcW w:w="2964" w:type="dxa"/>
            <w:tcBorders>
              <w:top w:val="single" w:sz="4" w:space="0" w:color="auto"/>
              <w:left w:val="single" w:sz="4" w:space="0" w:color="auto"/>
              <w:right w:val="single" w:sz="4" w:space="0" w:color="auto"/>
            </w:tcBorders>
            <w:shd w:val="clear" w:color="auto" w:fill="FFFFFF"/>
          </w:tcPr>
          <w:p w14:paraId="21E79AB2" w14:textId="77777777" w:rsidR="00BC7AD1" w:rsidRDefault="00BC7AD1">
            <w:pPr>
              <w:rPr>
                <w:sz w:val="10"/>
                <w:szCs w:val="10"/>
              </w:rPr>
            </w:pPr>
          </w:p>
        </w:tc>
      </w:tr>
      <w:tr w:rsidR="00BC7AD1" w14:paraId="43D73575" w14:textId="77777777">
        <w:tblPrEx>
          <w:tblCellMar>
            <w:top w:w="0" w:type="dxa"/>
            <w:bottom w:w="0" w:type="dxa"/>
          </w:tblCellMar>
        </w:tblPrEx>
        <w:trPr>
          <w:trHeight w:val="360"/>
        </w:trPr>
        <w:tc>
          <w:tcPr>
            <w:tcW w:w="846" w:type="dxa"/>
            <w:tcBorders>
              <w:top w:val="single" w:sz="4" w:space="0" w:color="auto"/>
              <w:left w:val="single" w:sz="4" w:space="0" w:color="auto"/>
            </w:tcBorders>
            <w:shd w:val="clear" w:color="auto" w:fill="FFFFFF"/>
            <w:vAlign w:val="bottom"/>
          </w:tcPr>
          <w:p w14:paraId="550CBF83" w14:textId="77777777" w:rsidR="00BC7AD1" w:rsidRDefault="00E61EE6">
            <w:pPr>
              <w:pStyle w:val="Bodytext20"/>
              <w:shd w:val="clear" w:color="auto" w:fill="auto"/>
              <w:spacing w:line="220" w:lineRule="exact"/>
              <w:jc w:val="left"/>
            </w:pPr>
            <w:r>
              <w:rPr>
                <w:rStyle w:val="Bodytext211pt5"/>
              </w:rPr>
              <w:t>778</w:t>
            </w:r>
          </w:p>
        </w:tc>
        <w:tc>
          <w:tcPr>
            <w:tcW w:w="1296" w:type="dxa"/>
            <w:tcBorders>
              <w:top w:val="single" w:sz="4" w:space="0" w:color="auto"/>
              <w:left w:val="single" w:sz="4" w:space="0" w:color="auto"/>
            </w:tcBorders>
            <w:shd w:val="clear" w:color="auto" w:fill="FFFFFF"/>
            <w:vAlign w:val="bottom"/>
          </w:tcPr>
          <w:p w14:paraId="651BED0A" w14:textId="77777777" w:rsidR="00BC7AD1" w:rsidRDefault="00E61EE6">
            <w:pPr>
              <w:pStyle w:val="Bodytext20"/>
              <w:shd w:val="clear" w:color="auto" w:fill="auto"/>
              <w:spacing w:line="220" w:lineRule="exact"/>
              <w:jc w:val="left"/>
            </w:pPr>
            <w:r>
              <w:rPr>
                <w:rStyle w:val="Bodytext211pt5"/>
              </w:rPr>
              <w:t>04C3.3.213</w:t>
            </w:r>
          </w:p>
        </w:tc>
        <w:tc>
          <w:tcPr>
            <w:tcW w:w="3300" w:type="dxa"/>
            <w:tcBorders>
              <w:top w:val="single" w:sz="4" w:space="0" w:color="auto"/>
              <w:left w:val="single" w:sz="4" w:space="0" w:color="auto"/>
            </w:tcBorders>
            <w:shd w:val="clear" w:color="auto" w:fill="FFFFFF"/>
            <w:vAlign w:val="bottom"/>
          </w:tcPr>
          <w:p w14:paraId="7B617A69" w14:textId="77777777" w:rsidR="00BC7AD1" w:rsidRDefault="00E61EE6">
            <w:pPr>
              <w:pStyle w:val="Bodytext20"/>
              <w:shd w:val="clear" w:color="auto" w:fill="auto"/>
              <w:spacing w:line="220" w:lineRule="exact"/>
              <w:jc w:val="left"/>
            </w:pPr>
            <w:r>
              <w:rPr>
                <w:rStyle w:val="Bodytext211pt5"/>
              </w:rPr>
              <w:t>Mổ quặm 1 mi - gây tê</w:t>
            </w:r>
          </w:p>
        </w:tc>
        <w:tc>
          <w:tcPr>
            <w:tcW w:w="1698" w:type="dxa"/>
            <w:tcBorders>
              <w:top w:val="single" w:sz="4" w:space="0" w:color="auto"/>
              <w:left w:val="single" w:sz="4" w:space="0" w:color="auto"/>
            </w:tcBorders>
            <w:shd w:val="clear" w:color="auto" w:fill="FFFFFF"/>
            <w:vAlign w:val="bottom"/>
          </w:tcPr>
          <w:p w14:paraId="65A20FEB" w14:textId="77777777" w:rsidR="00BC7AD1" w:rsidRDefault="00E61EE6">
            <w:pPr>
              <w:pStyle w:val="Bodytext20"/>
              <w:shd w:val="clear" w:color="auto" w:fill="auto"/>
              <w:spacing w:line="220" w:lineRule="exact"/>
              <w:jc w:val="left"/>
            </w:pPr>
            <w:r>
              <w:rPr>
                <w:rStyle w:val="Bodytext211pt5"/>
              </w:rPr>
              <w:t>638.000</w:t>
            </w:r>
          </w:p>
        </w:tc>
        <w:tc>
          <w:tcPr>
            <w:tcW w:w="2964" w:type="dxa"/>
            <w:tcBorders>
              <w:top w:val="single" w:sz="4" w:space="0" w:color="auto"/>
              <w:left w:val="single" w:sz="4" w:space="0" w:color="auto"/>
              <w:right w:val="single" w:sz="4" w:space="0" w:color="auto"/>
            </w:tcBorders>
            <w:shd w:val="clear" w:color="auto" w:fill="FFFFFF"/>
          </w:tcPr>
          <w:p w14:paraId="15499B4A" w14:textId="77777777" w:rsidR="00BC7AD1" w:rsidRDefault="00BC7AD1">
            <w:pPr>
              <w:rPr>
                <w:sz w:val="10"/>
                <w:szCs w:val="10"/>
              </w:rPr>
            </w:pPr>
          </w:p>
        </w:tc>
      </w:tr>
      <w:tr w:rsidR="00BC7AD1" w14:paraId="58A0BC26" w14:textId="77777777">
        <w:tblPrEx>
          <w:tblCellMar>
            <w:top w:w="0" w:type="dxa"/>
            <w:bottom w:w="0" w:type="dxa"/>
          </w:tblCellMar>
        </w:tblPrEx>
        <w:trPr>
          <w:trHeight w:val="366"/>
        </w:trPr>
        <w:tc>
          <w:tcPr>
            <w:tcW w:w="846" w:type="dxa"/>
            <w:tcBorders>
              <w:top w:val="single" w:sz="4" w:space="0" w:color="auto"/>
              <w:left w:val="single" w:sz="4" w:space="0" w:color="auto"/>
            </w:tcBorders>
            <w:shd w:val="clear" w:color="auto" w:fill="FFFFFF"/>
            <w:vAlign w:val="bottom"/>
          </w:tcPr>
          <w:p w14:paraId="322A9F99" w14:textId="77777777" w:rsidR="00BC7AD1" w:rsidRDefault="00E61EE6">
            <w:pPr>
              <w:pStyle w:val="Bodytext20"/>
              <w:shd w:val="clear" w:color="auto" w:fill="auto"/>
              <w:spacing w:line="220" w:lineRule="exact"/>
              <w:jc w:val="left"/>
            </w:pPr>
            <w:r>
              <w:rPr>
                <w:rStyle w:val="Bodytext211pt5"/>
              </w:rPr>
              <w:t>779</w:t>
            </w:r>
          </w:p>
        </w:tc>
        <w:tc>
          <w:tcPr>
            <w:tcW w:w="1296" w:type="dxa"/>
            <w:tcBorders>
              <w:top w:val="single" w:sz="4" w:space="0" w:color="auto"/>
              <w:left w:val="single" w:sz="4" w:space="0" w:color="auto"/>
            </w:tcBorders>
            <w:shd w:val="clear" w:color="auto" w:fill="FFFFFF"/>
            <w:vAlign w:val="bottom"/>
          </w:tcPr>
          <w:p w14:paraId="28397F1C" w14:textId="77777777" w:rsidR="00BC7AD1" w:rsidRDefault="00E61EE6">
            <w:pPr>
              <w:pStyle w:val="Bodytext20"/>
              <w:shd w:val="clear" w:color="auto" w:fill="auto"/>
              <w:spacing w:line="220" w:lineRule="exact"/>
              <w:jc w:val="left"/>
            </w:pPr>
            <w:r>
              <w:rPr>
                <w:rStyle w:val="Bodytext211pt5"/>
              </w:rPr>
              <w:t>04C3.3.225</w:t>
            </w:r>
          </w:p>
        </w:tc>
        <w:tc>
          <w:tcPr>
            <w:tcW w:w="3300" w:type="dxa"/>
            <w:tcBorders>
              <w:top w:val="single" w:sz="4" w:space="0" w:color="auto"/>
              <w:left w:val="single" w:sz="4" w:space="0" w:color="auto"/>
            </w:tcBorders>
            <w:shd w:val="clear" w:color="auto" w:fill="FFFFFF"/>
            <w:vAlign w:val="bottom"/>
          </w:tcPr>
          <w:p w14:paraId="40CE166F" w14:textId="77777777" w:rsidR="00BC7AD1" w:rsidRDefault="00E61EE6">
            <w:pPr>
              <w:pStyle w:val="Bodytext20"/>
              <w:shd w:val="clear" w:color="auto" w:fill="auto"/>
              <w:spacing w:line="220" w:lineRule="exact"/>
              <w:jc w:val="left"/>
            </w:pPr>
            <w:r>
              <w:rPr>
                <w:rStyle w:val="Bodytext211pt5"/>
              </w:rPr>
              <w:t>Mổ quặm 2 mi - gây mê</w:t>
            </w:r>
          </w:p>
        </w:tc>
        <w:tc>
          <w:tcPr>
            <w:tcW w:w="1698" w:type="dxa"/>
            <w:tcBorders>
              <w:top w:val="single" w:sz="4" w:space="0" w:color="auto"/>
              <w:left w:val="single" w:sz="4" w:space="0" w:color="auto"/>
            </w:tcBorders>
            <w:shd w:val="clear" w:color="auto" w:fill="FFFFFF"/>
            <w:vAlign w:val="bottom"/>
          </w:tcPr>
          <w:p w14:paraId="3D3F822E" w14:textId="77777777" w:rsidR="00BC7AD1" w:rsidRDefault="00E61EE6">
            <w:pPr>
              <w:pStyle w:val="Bodytext20"/>
              <w:shd w:val="clear" w:color="auto" w:fill="auto"/>
              <w:spacing w:line="220" w:lineRule="exact"/>
              <w:jc w:val="left"/>
            </w:pPr>
            <w:r>
              <w:rPr>
                <w:rStyle w:val="Bodytext211pt5"/>
              </w:rPr>
              <w:t>1.417.000</w:t>
            </w:r>
          </w:p>
        </w:tc>
        <w:tc>
          <w:tcPr>
            <w:tcW w:w="2964" w:type="dxa"/>
            <w:tcBorders>
              <w:top w:val="single" w:sz="4" w:space="0" w:color="auto"/>
              <w:left w:val="single" w:sz="4" w:space="0" w:color="auto"/>
              <w:right w:val="single" w:sz="4" w:space="0" w:color="auto"/>
            </w:tcBorders>
            <w:shd w:val="clear" w:color="auto" w:fill="FFFFFF"/>
          </w:tcPr>
          <w:p w14:paraId="48720117" w14:textId="77777777" w:rsidR="00BC7AD1" w:rsidRDefault="00BC7AD1">
            <w:pPr>
              <w:rPr>
                <w:sz w:val="10"/>
                <w:szCs w:val="10"/>
              </w:rPr>
            </w:pPr>
          </w:p>
        </w:tc>
      </w:tr>
      <w:tr w:rsidR="00BC7AD1" w14:paraId="3F781535" w14:textId="77777777">
        <w:tblPrEx>
          <w:tblCellMar>
            <w:top w:w="0" w:type="dxa"/>
            <w:bottom w:w="0" w:type="dxa"/>
          </w:tblCellMar>
        </w:tblPrEx>
        <w:trPr>
          <w:trHeight w:val="366"/>
        </w:trPr>
        <w:tc>
          <w:tcPr>
            <w:tcW w:w="846" w:type="dxa"/>
            <w:tcBorders>
              <w:top w:val="single" w:sz="4" w:space="0" w:color="auto"/>
              <w:left w:val="single" w:sz="4" w:space="0" w:color="auto"/>
            </w:tcBorders>
            <w:shd w:val="clear" w:color="auto" w:fill="FFFFFF"/>
            <w:vAlign w:val="bottom"/>
          </w:tcPr>
          <w:p w14:paraId="295EF41E" w14:textId="77777777" w:rsidR="00BC7AD1" w:rsidRDefault="00E61EE6">
            <w:pPr>
              <w:pStyle w:val="Bodytext20"/>
              <w:shd w:val="clear" w:color="auto" w:fill="auto"/>
              <w:spacing w:line="220" w:lineRule="exact"/>
              <w:jc w:val="left"/>
            </w:pPr>
            <w:r>
              <w:rPr>
                <w:rStyle w:val="Bodytext211pt5"/>
              </w:rPr>
              <w:t>780</w:t>
            </w:r>
          </w:p>
        </w:tc>
        <w:tc>
          <w:tcPr>
            <w:tcW w:w="1296" w:type="dxa"/>
            <w:tcBorders>
              <w:top w:val="single" w:sz="4" w:space="0" w:color="auto"/>
              <w:left w:val="single" w:sz="4" w:space="0" w:color="auto"/>
            </w:tcBorders>
            <w:shd w:val="clear" w:color="auto" w:fill="FFFFFF"/>
            <w:vAlign w:val="bottom"/>
          </w:tcPr>
          <w:p w14:paraId="3AC7F578" w14:textId="77777777" w:rsidR="00BC7AD1" w:rsidRDefault="00E61EE6">
            <w:pPr>
              <w:pStyle w:val="Bodytext20"/>
              <w:shd w:val="clear" w:color="auto" w:fill="auto"/>
              <w:spacing w:line="220" w:lineRule="exact"/>
              <w:jc w:val="left"/>
            </w:pPr>
            <w:r>
              <w:rPr>
                <w:rStyle w:val="Bodytext211pt5"/>
              </w:rPr>
              <w:t>04C3.3.214</w:t>
            </w:r>
          </w:p>
        </w:tc>
        <w:tc>
          <w:tcPr>
            <w:tcW w:w="3300" w:type="dxa"/>
            <w:tcBorders>
              <w:top w:val="single" w:sz="4" w:space="0" w:color="auto"/>
              <w:left w:val="single" w:sz="4" w:space="0" w:color="auto"/>
            </w:tcBorders>
            <w:shd w:val="clear" w:color="auto" w:fill="FFFFFF"/>
            <w:vAlign w:val="bottom"/>
          </w:tcPr>
          <w:p w14:paraId="2420DCE1" w14:textId="77777777" w:rsidR="00BC7AD1" w:rsidRDefault="00E61EE6">
            <w:pPr>
              <w:pStyle w:val="Bodytext20"/>
              <w:shd w:val="clear" w:color="auto" w:fill="auto"/>
              <w:spacing w:line="220" w:lineRule="exact"/>
              <w:jc w:val="left"/>
            </w:pPr>
            <w:r>
              <w:rPr>
                <w:rStyle w:val="Bodytext211pt5"/>
              </w:rPr>
              <w:t>Mồ quặm 2 mi - gây tê</w:t>
            </w:r>
          </w:p>
        </w:tc>
        <w:tc>
          <w:tcPr>
            <w:tcW w:w="1698" w:type="dxa"/>
            <w:tcBorders>
              <w:top w:val="single" w:sz="4" w:space="0" w:color="auto"/>
              <w:left w:val="single" w:sz="4" w:space="0" w:color="auto"/>
            </w:tcBorders>
            <w:shd w:val="clear" w:color="auto" w:fill="FFFFFF"/>
            <w:vAlign w:val="bottom"/>
          </w:tcPr>
          <w:p w14:paraId="1BC666E0" w14:textId="77777777" w:rsidR="00BC7AD1" w:rsidRDefault="00E61EE6">
            <w:pPr>
              <w:pStyle w:val="Bodytext20"/>
              <w:shd w:val="clear" w:color="auto" w:fill="auto"/>
              <w:spacing w:line="220" w:lineRule="exact"/>
              <w:jc w:val="left"/>
            </w:pPr>
            <w:r>
              <w:rPr>
                <w:rStyle w:val="Bodytext211pt5"/>
              </w:rPr>
              <w:t>845.000</w:t>
            </w:r>
          </w:p>
        </w:tc>
        <w:tc>
          <w:tcPr>
            <w:tcW w:w="2964" w:type="dxa"/>
            <w:tcBorders>
              <w:top w:val="single" w:sz="4" w:space="0" w:color="auto"/>
              <w:left w:val="single" w:sz="4" w:space="0" w:color="auto"/>
              <w:right w:val="single" w:sz="4" w:space="0" w:color="auto"/>
            </w:tcBorders>
            <w:shd w:val="clear" w:color="auto" w:fill="FFFFFF"/>
          </w:tcPr>
          <w:p w14:paraId="25656FA0" w14:textId="77777777" w:rsidR="00BC7AD1" w:rsidRDefault="00BC7AD1">
            <w:pPr>
              <w:rPr>
                <w:sz w:val="10"/>
                <w:szCs w:val="10"/>
              </w:rPr>
            </w:pPr>
          </w:p>
        </w:tc>
      </w:tr>
      <w:tr w:rsidR="00BC7AD1" w14:paraId="1E54A1C3" w14:textId="77777777">
        <w:tblPrEx>
          <w:tblCellMar>
            <w:top w:w="0" w:type="dxa"/>
            <w:bottom w:w="0" w:type="dxa"/>
          </w:tblCellMar>
        </w:tblPrEx>
        <w:trPr>
          <w:trHeight w:val="360"/>
        </w:trPr>
        <w:tc>
          <w:tcPr>
            <w:tcW w:w="846" w:type="dxa"/>
            <w:tcBorders>
              <w:top w:val="single" w:sz="4" w:space="0" w:color="auto"/>
              <w:left w:val="single" w:sz="4" w:space="0" w:color="auto"/>
            </w:tcBorders>
            <w:shd w:val="clear" w:color="auto" w:fill="FFFFFF"/>
            <w:vAlign w:val="center"/>
          </w:tcPr>
          <w:p w14:paraId="7CD2620D" w14:textId="77777777" w:rsidR="00BC7AD1" w:rsidRDefault="00E61EE6">
            <w:pPr>
              <w:pStyle w:val="Bodytext20"/>
              <w:shd w:val="clear" w:color="auto" w:fill="auto"/>
              <w:spacing w:line="220" w:lineRule="exact"/>
              <w:jc w:val="left"/>
            </w:pPr>
            <w:r>
              <w:rPr>
                <w:rStyle w:val="Bodytext211pt5"/>
              </w:rPr>
              <w:t>781</w:t>
            </w:r>
          </w:p>
        </w:tc>
        <w:tc>
          <w:tcPr>
            <w:tcW w:w="1296" w:type="dxa"/>
            <w:tcBorders>
              <w:top w:val="single" w:sz="4" w:space="0" w:color="auto"/>
              <w:left w:val="single" w:sz="4" w:space="0" w:color="auto"/>
            </w:tcBorders>
            <w:shd w:val="clear" w:color="auto" w:fill="FFFFFF"/>
            <w:vAlign w:val="center"/>
          </w:tcPr>
          <w:p w14:paraId="2E0877B9" w14:textId="77777777" w:rsidR="00BC7AD1" w:rsidRDefault="00E61EE6">
            <w:pPr>
              <w:pStyle w:val="Bodytext20"/>
              <w:shd w:val="clear" w:color="auto" w:fill="auto"/>
              <w:spacing w:line="220" w:lineRule="exact"/>
              <w:jc w:val="left"/>
            </w:pPr>
            <w:r>
              <w:rPr>
                <w:rStyle w:val="Bodytext211pt5"/>
              </w:rPr>
              <w:t>04C3.3.215</w:t>
            </w:r>
          </w:p>
        </w:tc>
        <w:tc>
          <w:tcPr>
            <w:tcW w:w="3300" w:type="dxa"/>
            <w:tcBorders>
              <w:top w:val="single" w:sz="4" w:space="0" w:color="auto"/>
              <w:left w:val="single" w:sz="4" w:space="0" w:color="auto"/>
            </w:tcBorders>
            <w:shd w:val="clear" w:color="auto" w:fill="FFFFFF"/>
            <w:vAlign w:val="center"/>
          </w:tcPr>
          <w:p w14:paraId="15E5B65F" w14:textId="77777777" w:rsidR="00BC7AD1" w:rsidRDefault="00E61EE6">
            <w:pPr>
              <w:pStyle w:val="Bodytext20"/>
              <w:shd w:val="clear" w:color="auto" w:fill="auto"/>
              <w:spacing w:line="220" w:lineRule="exact"/>
              <w:jc w:val="left"/>
            </w:pPr>
            <w:r>
              <w:rPr>
                <w:rStyle w:val="Bodytext211pt5"/>
              </w:rPr>
              <w:t>Vlổ quặm 3 mi - gây tê</w:t>
            </w:r>
          </w:p>
        </w:tc>
        <w:tc>
          <w:tcPr>
            <w:tcW w:w="1698" w:type="dxa"/>
            <w:tcBorders>
              <w:top w:val="single" w:sz="4" w:space="0" w:color="auto"/>
              <w:left w:val="single" w:sz="4" w:space="0" w:color="auto"/>
            </w:tcBorders>
            <w:shd w:val="clear" w:color="auto" w:fill="FFFFFF"/>
            <w:vAlign w:val="center"/>
          </w:tcPr>
          <w:p w14:paraId="28921CE6" w14:textId="77777777" w:rsidR="00BC7AD1" w:rsidRDefault="00E61EE6">
            <w:pPr>
              <w:pStyle w:val="Bodytext20"/>
              <w:shd w:val="clear" w:color="auto" w:fill="auto"/>
              <w:spacing w:line="220" w:lineRule="exact"/>
              <w:jc w:val="left"/>
            </w:pPr>
            <w:r>
              <w:rPr>
                <w:rStyle w:val="Bodytext211pt5"/>
              </w:rPr>
              <w:t>1.068.000</w:t>
            </w:r>
          </w:p>
        </w:tc>
        <w:tc>
          <w:tcPr>
            <w:tcW w:w="2964" w:type="dxa"/>
            <w:tcBorders>
              <w:top w:val="single" w:sz="4" w:space="0" w:color="auto"/>
              <w:left w:val="single" w:sz="4" w:space="0" w:color="auto"/>
              <w:right w:val="single" w:sz="4" w:space="0" w:color="auto"/>
            </w:tcBorders>
            <w:shd w:val="clear" w:color="auto" w:fill="FFFFFF"/>
          </w:tcPr>
          <w:p w14:paraId="086B7ADA" w14:textId="77777777" w:rsidR="00BC7AD1" w:rsidRDefault="00BC7AD1">
            <w:pPr>
              <w:rPr>
                <w:sz w:val="10"/>
                <w:szCs w:val="10"/>
              </w:rPr>
            </w:pPr>
          </w:p>
        </w:tc>
      </w:tr>
      <w:tr w:rsidR="00BC7AD1" w14:paraId="1DDEAA4F" w14:textId="77777777">
        <w:tblPrEx>
          <w:tblCellMar>
            <w:top w:w="0" w:type="dxa"/>
            <w:bottom w:w="0" w:type="dxa"/>
          </w:tblCellMar>
        </w:tblPrEx>
        <w:trPr>
          <w:trHeight w:val="366"/>
        </w:trPr>
        <w:tc>
          <w:tcPr>
            <w:tcW w:w="846" w:type="dxa"/>
            <w:tcBorders>
              <w:top w:val="single" w:sz="4" w:space="0" w:color="auto"/>
              <w:left w:val="single" w:sz="4" w:space="0" w:color="auto"/>
            </w:tcBorders>
            <w:shd w:val="clear" w:color="auto" w:fill="FFFFFF"/>
            <w:vAlign w:val="bottom"/>
          </w:tcPr>
          <w:p w14:paraId="2FCE81E5" w14:textId="77777777" w:rsidR="00BC7AD1" w:rsidRDefault="00E61EE6">
            <w:pPr>
              <w:pStyle w:val="Bodytext20"/>
              <w:shd w:val="clear" w:color="auto" w:fill="auto"/>
              <w:spacing w:line="220" w:lineRule="exact"/>
              <w:jc w:val="left"/>
            </w:pPr>
            <w:r>
              <w:rPr>
                <w:rStyle w:val="Bodytext211pt5"/>
              </w:rPr>
              <w:t>782</w:t>
            </w:r>
          </w:p>
        </w:tc>
        <w:tc>
          <w:tcPr>
            <w:tcW w:w="1296" w:type="dxa"/>
            <w:tcBorders>
              <w:top w:val="single" w:sz="4" w:space="0" w:color="auto"/>
              <w:left w:val="single" w:sz="4" w:space="0" w:color="auto"/>
            </w:tcBorders>
            <w:shd w:val="clear" w:color="auto" w:fill="FFFFFF"/>
            <w:vAlign w:val="bottom"/>
          </w:tcPr>
          <w:p w14:paraId="2059EFAE" w14:textId="77777777" w:rsidR="00BC7AD1" w:rsidRDefault="00E61EE6">
            <w:pPr>
              <w:pStyle w:val="Bodytext20"/>
              <w:shd w:val="clear" w:color="auto" w:fill="auto"/>
              <w:spacing w:line="220" w:lineRule="exact"/>
              <w:jc w:val="left"/>
            </w:pPr>
            <w:r>
              <w:rPr>
                <w:rStyle w:val="Bodytext211pt5"/>
              </w:rPr>
              <w:t>04C3.3.226</w:t>
            </w:r>
          </w:p>
        </w:tc>
        <w:tc>
          <w:tcPr>
            <w:tcW w:w="3300" w:type="dxa"/>
            <w:tcBorders>
              <w:top w:val="single" w:sz="4" w:space="0" w:color="auto"/>
              <w:left w:val="single" w:sz="4" w:space="0" w:color="auto"/>
            </w:tcBorders>
            <w:shd w:val="clear" w:color="auto" w:fill="FFFFFF"/>
            <w:vAlign w:val="bottom"/>
          </w:tcPr>
          <w:p w14:paraId="354CB69C" w14:textId="77777777" w:rsidR="00BC7AD1" w:rsidRDefault="00E61EE6">
            <w:pPr>
              <w:pStyle w:val="Bodytext20"/>
              <w:shd w:val="clear" w:color="auto" w:fill="auto"/>
              <w:spacing w:line="220" w:lineRule="exact"/>
              <w:jc w:val="left"/>
            </w:pPr>
            <w:r>
              <w:rPr>
                <w:rStyle w:val="Bodytext211pt6"/>
              </w:rPr>
              <w:t>SAỒ</w:t>
            </w:r>
            <w:r>
              <w:rPr>
                <w:rStyle w:val="Bodytext211pt5"/>
              </w:rPr>
              <w:t xml:space="preserve"> quặm 3 mi - gây mê</w:t>
            </w:r>
          </w:p>
        </w:tc>
        <w:tc>
          <w:tcPr>
            <w:tcW w:w="1698" w:type="dxa"/>
            <w:tcBorders>
              <w:top w:val="single" w:sz="4" w:space="0" w:color="auto"/>
              <w:left w:val="single" w:sz="4" w:space="0" w:color="auto"/>
            </w:tcBorders>
            <w:shd w:val="clear" w:color="auto" w:fill="FFFFFF"/>
            <w:vAlign w:val="bottom"/>
          </w:tcPr>
          <w:p w14:paraId="5B0654B0" w14:textId="77777777" w:rsidR="00BC7AD1" w:rsidRDefault="00E61EE6">
            <w:pPr>
              <w:pStyle w:val="Bodytext20"/>
              <w:shd w:val="clear" w:color="auto" w:fill="auto"/>
              <w:spacing w:line="220" w:lineRule="exact"/>
              <w:jc w:val="left"/>
            </w:pPr>
            <w:r>
              <w:rPr>
                <w:rStyle w:val="Bodytext211pt5"/>
              </w:rPr>
              <w:t>1.640.000</w:t>
            </w:r>
          </w:p>
        </w:tc>
        <w:tc>
          <w:tcPr>
            <w:tcW w:w="2964" w:type="dxa"/>
            <w:tcBorders>
              <w:top w:val="single" w:sz="4" w:space="0" w:color="auto"/>
              <w:left w:val="single" w:sz="4" w:space="0" w:color="auto"/>
              <w:right w:val="single" w:sz="4" w:space="0" w:color="auto"/>
            </w:tcBorders>
            <w:shd w:val="clear" w:color="auto" w:fill="FFFFFF"/>
          </w:tcPr>
          <w:p w14:paraId="1CEBD1DC" w14:textId="77777777" w:rsidR="00BC7AD1" w:rsidRDefault="00BC7AD1">
            <w:pPr>
              <w:rPr>
                <w:sz w:val="10"/>
                <w:szCs w:val="10"/>
              </w:rPr>
            </w:pPr>
          </w:p>
        </w:tc>
      </w:tr>
      <w:tr w:rsidR="00BC7AD1" w14:paraId="0E312B8F" w14:textId="77777777">
        <w:tblPrEx>
          <w:tblCellMar>
            <w:top w:w="0" w:type="dxa"/>
            <w:bottom w:w="0" w:type="dxa"/>
          </w:tblCellMar>
        </w:tblPrEx>
        <w:trPr>
          <w:trHeight w:val="360"/>
        </w:trPr>
        <w:tc>
          <w:tcPr>
            <w:tcW w:w="846" w:type="dxa"/>
            <w:tcBorders>
              <w:top w:val="single" w:sz="4" w:space="0" w:color="auto"/>
              <w:left w:val="single" w:sz="4" w:space="0" w:color="auto"/>
            </w:tcBorders>
            <w:shd w:val="clear" w:color="auto" w:fill="FFFFFF"/>
            <w:vAlign w:val="bottom"/>
          </w:tcPr>
          <w:p w14:paraId="023853D2" w14:textId="77777777" w:rsidR="00BC7AD1" w:rsidRDefault="00E61EE6">
            <w:pPr>
              <w:pStyle w:val="Bodytext20"/>
              <w:shd w:val="clear" w:color="auto" w:fill="auto"/>
              <w:spacing w:line="220" w:lineRule="exact"/>
              <w:jc w:val="left"/>
            </w:pPr>
            <w:r>
              <w:rPr>
                <w:rStyle w:val="Bodytext211pt5"/>
              </w:rPr>
              <w:t>783</w:t>
            </w:r>
          </w:p>
        </w:tc>
        <w:tc>
          <w:tcPr>
            <w:tcW w:w="1296" w:type="dxa"/>
            <w:tcBorders>
              <w:top w:val="single" w:sz="4" w:space="0" w:color="auto"/>
              <w:left w:val="single" w:sz="4" w:space="0" w:color="auto"/>
            </w:tcBorders>
            <w:shd w:val="clear" w:color="auto" w:fill="FFFFFF"/>
            <w:vAlign w:val="bottom"/>
          </w:tcPr>
          <w:p w14:paraId="45F45ED4" w14:textId="77777777" w:rsidR="00BC7AD1" w:rsidRDefault="00E61EE6">
            <w:pPr>
              <w:pStyle w:val="Bodytext20"/>
              <w:shd w:val="clear" w:color="auto" w:fill="auto"/>
              <w:spacing w:line="220" w:lineRule="exact"/>
              <w:jc w:val="left"/>
            </w:pPr>
            <w:r>
              <w:rPr>
                <w:rStyle w:val="Bodytext211pt5"/>
              </w:rPr>
              <w:t>04C3.3.227</w:t>
            </w:r>
          </w:p>
        </w:tc>
        <w:tc>
          <w:tcPr>
            <w:tcW w:w="3300" w:type="dxa"/>
            <w:tcBorders>
              <w:top w:val="single" w:sz="4" w:space="0" w:color="auto"/>
              <w:left w:val="single" w:sz="4" w:space="0" w:color="auto"/>
            </w:tcBorders>
            <w:shd w:val="clear" w:color="auto" w:fill="FFFFFF"/>
            <w:vAlign w:val="bottom"/>
          </w:tcPr>
          <w:p w14:paraId="4AE6C60E" w14:textId="77777777" w:rsidR="00BC7AD1" w:rsidRDefault="00E61EE6">
            <w:pPr>
              <w:pStyle w:val="Bodytext20"/>
              <w:shd w:val="clear" w:color="auto" w:fill="auto"/>
              <w:spacing w:line="220" w:lineRule="exact"/>
              <w:jc w:val="left"/>
            </w:pPr>
            <w:r>
              <w:rPr>
                <w:rStyle w:val="Bodytext211pt5"/>
              </w:rPr>
              <w:t>Mồ quặm 4 mi - gây mê</w:t>
            </w:r>
          </w:p>
        </w:tc>
        <w:tc>
          <w:tcPr>
            <w:tcW w:w="1698" w:type="dxa"/>
            <w:tcBorders>
              <w:top w:val="single" w:sz="4" w:space="0" w:color="auto"/>
              <w:left w:val="single" w:sz="4" w:space="0" w:color="auto"/>
            </w:tcBorders>
            <w:shd w:val="clear" w:color="auto" w:fill="FFFFFF"/>
            <w:vAlign w:val="bottom"/>
          </w:tcPr>
          <w:p w14:paraId="1248EC2B" w14:textId="77777777" w:rsidR="00BC7AD1" w:rsidRDefault="00E61EE6">
            <w:pPr>
              <w:pStyle w:val="Bodytext20"/>
              <w:shd w:val="clear" w:color="auto" w:fill="auto"/>
              <w:spacing w:line="220" w:lineRule="exact"/>
              <w:jc w:val="left"/>
            </w:pPr>
            <w:r>
              <w:rPr>
                <w:rStyle w:val="Bodytext211pt5"/>
              </w:rPr>
              <w:t>1.837.000</w:t>
            </w:r>
          </w:p>
        </w:tc>
        <w:tc>
          <w:tcPr>
            <w:tcW w:w="2964" w:type="dxa"/>
            <w:tcBorders>
              <w:top w:val="single" w:sz="4" w:space="0" w:color="auto"/>
              <w:left w:val="single" w:sz="4" w:space="0" w:color="auto"/>
              <w:right w:val="single" w:sz="4" w:space="0" w:color="auto"/>
            </w:tcBorders>
            <w:shd w:val="clear" w:color="auto" w:fill="FFFFFF"/>
          </w:tcPr>
          <w:p w14:paraId="1298E260" w14:textId="77777777" w:rsidR="00BC7AD1" w:rsidRDefault="00BC7AD1">
            <w:pPr>
              <w:rPr>
                <w:sz w:val="10"/>
                <w:szCs w:val="10"/>
              </w:rPr>
            </w:pPr>
          </w:p>
        </w:tc>
      </w:tr>
      <w:tr w:rsidR="00BC7AD1" w14:paraId="177BD727" w14:textId="77777777">
        <w:tblPrEx>
          <w:tblCellMar>
            <w:top w:w="0" w:type="dxa"/>
            <w:bottom w:w="0" w:type="dxa"/>
          </w:tblCellMar>
        </w:tblPrEx>
        <w:trPr>
          <w:trHeight w:val="366"/>
        </w:trPr>
        <w:tc>
          <w:tcPr>
            <w:tcW w:w="846" w:type="dxa"/>
            <w:tcBorders>
              <w:top w:val="single" w:sz="4" w:space="0" w:color="auto"/>
              <w:left w:val="single" w:sz="4" w:space="0" w:color="auto"/>
            </w:tcBorders>
            <w:shd w:val="clear" w:color="auto" w:fill="FFFFFF"/>
            <w:vAlign w:val="bottom"/>
          </w:tcPr>
          <w:p w14:paraId="0F60C6A6" w14:textId="77777777" w:rsidR="00BC7AD1" w:rsidRDefault="00E61EE6">
            <w:pPr>
              <w:pStyle w:val="Bodytext20"/>
              <w:shd w:val="clear" w:color="auto" w:fill="auto"/>
              <w:spacing w:line="220" w:lineRule="exact"/>
              <w:jc w:val="left"/>
            </w:pPr>
            <w:r>
              <w:rPr>
                <w:rStyle w:val="Bodytext211pt5"/>
              </w:rPr>
              <w:t>784</w:t>
            </w:r>
          </w:p>
        </w:tc>
        <w:tc>
          <w:tcPr>
            <w:tcW w:w="1296" w:type="dxa"/>
            <w:tcBorders>
              <w:top w:val="single" w:sz="4" w:space="0" w:color="auto"/>
              <w:left w:val="single" w:sz="4" w:space="0" w:color="auto"/>
            </w:tcBorders>
            <w:shd w:val="clear" w:color="auto" w:fill="FFFFFF"/>
            <w:vAlign w:val="bottom"/>
          </w:tcPr>
          <w:p w14:paraId="0EB17C8A" w14:textId="77777777" w:rsidR="00BC7AD1" w:rsidRDefault="00E61EE6">
            <w:pPr>
              <w:pStyle w:val="Bodytext20"/>
              <w:shd w:val="clear" w:color="auto" w:fill="auto"/>
              <w:spacing w:line="220" w:lineRule="exact"/>
              <w:jc w:val="left"/>
            </w:pPr>
            <w:r>
              <w:rPr>
                <w:rStyle w:val="Bodytext211pt5"/>
              </w:rPr>
              <w:t>04C3.3.216</w:t>
            </w:r>
          </w:p>
        </w:tc>
        <w:tc>
          <w:tcPr>
            <w:tcW w:w="3300" w:type="dxa"/>
            <w:tcBorders>
              <w:top w:val="single" w:sz="4" w:space="0" w:color="auto"/>
              <w:left w:val="single" w:sz="4" w:space="0" w:color="auto"/>
            </w:tcBorders>
            <w:shd w:val="clear" w:color="auto" w:fill="FFFFFF"/>
            <w:vAlign w:val="bottom"/>
          </w:tcPr>
          <w:p w14:paraId="4A037061" w14:textId="77777777" w:rsidR="00BC7AD1" w:rsidRDefault="00E61EE6">
            <w:pPr>
              <w:pStyle w:val="Bodytext20"/>
              <w:shd w:val="clear" w:color="auto" w:fill="auto"/>
              <w:spacing w:line="220" w:lineRule="exact"/>
              <w:jc w:val="left"/>
            </w:pPr>
            <w:r>
              <w:rPr>
                <w:rStyle w:val="Bodytext211pt5"/>
              </w:rPr>
              <w:t>Mổ quặm 4 mi - gây tê</w:t>
            </w:r>
          </w:p>
        </w:tc>
        <w:tc>
          <w:tcPr>
            <w:tcW w:w="1698" w:type="dxa"/>
            <w:tcBorders>
              <w:top w:val="single" w:sz="4" w:space="0" w:color="auto"/>
              <w:left w:val="single" w:sz="4" w:space="0" w:color="auto"/>
            </w:tcBorders>
            <w:shd w:val="clear" w:color="auto" w:fill="FFFFFF"/>
            <w:vAlign w:val="bottom"/>
          </w:tcPr>
          <w:p w14:paraId="00FB2690" w14:textId="77777777" w:rsidR="00BC7AD1" w:rsidRDefault="00E61EE6">
            <w:pPr>
              <w:pStyle w:val="Bodytext20"/>
              <w:shd w:val="clear" w:color="auto" w:fill="auto"/>
              <w:spacing w:line="220" w:lineRule="exact"/>
              <w:jc w:val="left"/>
            </w:pPr>
            <w:r>
              <w:rPr>
                <w:rStyle w:val="Bodytext211pt5"/>
              </w:rPr>
              <w:t>1.236.000</w:t>
            </w:r>
          </w:p>
        </w:tc>
        <w:tc>
          <w:tcPr>
            <w:tcW w:w="2964" w:type="dxa"/>
            <w:tcBorders>
              <w:top w:val="single" w:sz="4" w:space="0" w:color="auto"/>
              <w:left w:val="single" w:sz="4" w:space="0" w:color="auto"/>
              <w:right w:val="single" w:sz="4" w:space="0" w:color="auto"/>
            </w:tcBorders>
            <w:shd w:val="clear" w:color="auto" w:fill="FFFFFF"/>
          </w:tcPr>
          <w:p w14:paraId="3E031650" w14:textId="77777777" w:rsidR="00BC7AD1" w:rsidRDefault="00BC7AD1">
            <w:pPr>
              <w:rPr>
                <w:sz w:val="10"/>
                <w:szCs w:val="10"/>
              </w:rPr>
            </w:pPr>
          </w:p>
        </w:tc>
      </w:tr>
      <w:tr w:rsidR="00BC7AD1" w14:paraId="63BC6E03" w14:textId="77777777">
        <w:tblPrEx>
          <w:tblCellMar>
            <w:top w:w="0" w:type="dxa"/>
            <w:bottom w:w="0" w:type="dxa"/>
          </w:tblCellMar>
        </w:tblPrEx>
        <w:trPr>
          <w:trHeight w:val="360"/>
        </w:trPr>
        <w:tc>
          <w:tcPr>
            <w:tcW w:w="846" w:type="dxa"/>
            <w:tcBorders>
              <w:top w:val="single" w:sz="4" w:space="0" w:color="auto"/>
              <w:left w:val="single" w:sz="4" w:space="0" w:color="auto"/>
            </w:tcBorders>
            <w:shd w:val="clear" w:color="auto" w:fill="FFFFFF"/>
            <w:vAlign w:val="bottom"/>
          </w:tcPr>
          <w:p w14:paraId="04F9BB2E" w14:textId="77777777" w:rsidR="00BC7AD1" w:rsidRDefault="00E61EE6">
            <w:pPr>
              <w:pStyle w:val="Bodytext20"/>
              <w:shd w:val="clear" w:color="auto" w:fill="auto"/>
              <w:spacing w:line="220" w:lineRule="exact"/>
              <w:jc w:val="left"/>
            </w:pPr>
            <w:r>
              <w:rPr>
                <w:rStyle w:val="Bodytext211pt5"/>
              </w:rPr>
              <w:t>785 &lt;</w:t>
            </w:r>
          </w:p>
        </w:tc>
        <w:tc>
          <w:tcPr>
            <w:tcW w:w="1296" w:type="dxa"/>
            <w:tcBorders>
              <w:top w:val="single" w:sz="4" w:space="0" w:color="auto"/>
              <w:left w:val="single" w:sz="4" w:space="0" w:color="auto"/>
            </w:tcBorders>
            <w:shd w:val="clear" w:color="auto" w:fill="FFFFFF"/>
            <w:vAlign w:val="bottom"/>
          </w:tcPr>
          <w:p w14:paraId="7B8E762D" w14:textId="77777777" w:rsidR="00BC7AD1" w:rsidRDefault="00E61EE6">
            <w:pPr>
              <w:pStyle w:val="Bodytext20"/>
              <w:shd w:val="clear" w:color="auto" w:fill="auto"/>
              <w:spacing w:line="220" w:lineRule="exact"/>
              <w:jc w:val="left"/>
            </w:pPr>
            <w:r>
              <w:rPr>
                <w:rStyle w:val="Bodytext211pt5"/>
              </w:rPr>
              <w:t>03C2.3.54</w:t>
            </w:r>
          </w:p>
        </w:tc>
        <w:tc>
          <w:tcPr>
            <w:tcW w:w="3300" w:type="dxa"/>
            <w:tcBorders>
              <w:top w:val="single" w:sz="4" w:space="0" w:color="auto"/>
              <w:left w:val="single" w:sz="4" w:space="0" w:color="auto"/>
            </w:tcBorders>
            <w:shd w:val="clear" w:color="auto" w:fill="FFFFFF"/>
            <w:vAlign w:val="bottom"/>
          </w:tcPr>
          <w:p w14:paraId="23588B78" w14:textId="77777777" w:rsidR="00BC7AD1" w:rsidRDefault="00E61EE6">
            <w:pPr>
              <w:pStyle w:val="Bodytext20"/>
              <w:shd w:val="clear" w:color="auto" w:fill="auto"/>
              <w:spacing w:line="220" w:lineRule="exact"/>
              <w:jc w:val="left"/>
            </w:pPr>
            <w:r>
              <w:rPr>
                <w:rStyle w:val="Bodytext211pt5"/>
              </w:rPr>
              <w:t>Vĩở tiền phòng rửa máu hoặc mủ</w:t>
            </w:r>
          </w:p>
        </w:tc>
        <w:tc>
          <w:tcPr>
            <w:tcW w:w="1698" w:type="dxa"/>
            <w:tcBorders>
              <w:top w:val="single" w:sz="4" w:space="0" w:color="auto"/>
              <w:left w:val="single" w:sz="4" w:space="0" w:color="auto"/>
            </w:tcBorders>
            <w:shd w:val="clear" w:color="auto" w:fill="FFFFFF"/>
            <w:vAlign w:val="bottom"/>
          </w:tcPr>
          <w:p w14:paraId="16EB3C75" w14:textId="77777777" w:rsidR="00BC7AD1" w:rsidRDefault="00E61EE6">
            <w:pPr>
              <w:pStyle w:val="Bodytext20"/>
              <w:shd w:val="clear" w:color="auto" w:fill="auto"/>
              <w:spacing w:line="220" w:lineRule="exact"/>
              <w:jc w:val="left"/>
            </w:pPr>
            <w:r>
              <w:rPr>
                <w:rStyle w:val="Bodytext211pt5"/>
              </w:rPr>
              <w:t>740.000</w:t>
            </w:r>
          </w:p>
        </w:tc>
        <w:tc>
          <w:tcPr>
            <w:tcW w:w="2964" w:type="dxa"/>
            <w:tcBorders>
              <w:top w:val="single" w:sz="4" w:space="0" w:color="auto"/>
              <w:left w:val="single" w:sz="4" w:space="0" w:color="auto"/>
              <w:right w:val="single" w:sz="4" w:space="0" w:color="auto"/>
            </w:tcBorders>
            <w:shd w:val="clear" w:color="auto" w:fill="FFFFFF"/>
          </w:tcPr>
          <w:p w14:paraId="597B2161" w14:textId="77777777" w:rsidR="00BC7AD1" w:rsidRDefault="00BC7AD1">
            <w:pPr>
              <w:rPr>
                <w:sz w:val="10"/>
                <w:szCs w:val="10"/>
              </w:rPr>
            </w:pPr>
          </w:p>
        </w:tc>
      </w:tr>
      <w:tr w:rsidR="00BC7AD1" w14:paraId="3EC326CC" w14:textId="77777777">
        <w:tblPrEx>
          <w:tblCellMar>
            <w:top w:w="0" w:type="dxa"/>
            <w:bottom w:w="0" w:type="dxa"/>
          </w:tblCellMar>
        </w:tblPrEx>
        <w:trPr>
          <w:trHeight w:val="528"/>
        </w:trPr>
        <w:tc>
          <w:tcPr>
            <w:tcW w:w="846" w:type="dxa"/>
            <w:tcBorders>
              <w:top w:val="single" w:sz="4" w:space="0" w:color="auto"/>
              <w:left w:val="single" w:sz="4" w:space="0" w:color="auto"/>
            </w:tcBorders>
            <w:shd w:val="clear" w:color="auto" w:fill="FFFFFF"/>
            <w:vAlign w:val="center"/>
          </w:tcPr>
          <w:p w14:paraId="4ED558E2" w14:textId="77777777" w:rsidR="00BC7AD1" w:rsidRDefault="00E61EE6">
            <w:pPr>
              <w:pStyle w:val="Bodytext20"/>
              <w:shd w:val="clear" w:color="auto" w:fill="auto"/>
              <w:spacing w:line="220" w:lineRule="exact"/>
              <w:jc w:val="left"/>
            </w:pPr>
            <w:r>
              <w:rPr>
                <w:rStyle w:val="Bodytext211pt5"/>
              </w:rPr>
              <w:t>786 &lt;</w:t>
            </w:r>
          </w:p>
        </w:tc>
        <w:tc>
          <w:tcPr>
            <w:tcW w:w="1296" w:type="dxa"/>
            <w:tcBorders>
              <w:top w:val="single" w:sz="4" w:space="0" w:color="auto"/>
              <w:left w:val="single" w:sz="4" w:space="0" w:color="auto"/>
            </w:tcBorders>
            <w:shd w:val="clear" w:color="auto" w:fill="FFFFFF"/>
            <w:vAlign w:val="center"/>
          </w:tcPr>
          <w:p w14:paraId="69BFB03D" w14:textId="77777777" w:rsidR="00BC7AD1" w:rsidRDefault="00E61EE6">
            <w:pPr>
              <w:pStyle w:val="Bodytext20"/>
              <w:shd w:val="clear" w:color="auto" w:fill="auto"/>
              <w:spacing w:line="220" w:lineRule="exact"/>
              <w:jc w:val="left"/>
            </w:pPr>
            <w:r>
              <w:rPr>
                <w:rStyle w:val="Bodytext211pt5"/>
              </w:rPr>
              <w:t>03C2.3.68</w:t>
            </w:r>
          </w:p>
        </w:tc>
        <w:tc>
          <w:tcPr>
            <w:tcW w:w="3300" w:type="dxa"/>
            <w:tcBorders>
              <w:top w:val="single" w:sz="4" w:space="0" w:color="auto"/>
              <w:left w:val="single" w:sz="4" w:space="0" w:color="auto"/>
            </w:tcBorders>
            <w:shd w:val="clear" w:color="auto" w:fill="FFFFFF"/>
            <w:vAlign w:val="bottom"/>
          </w:tcPr>
          <w:p w14:paraId="79D901B4" w14:textId="77777777" w:rsidR="00BC7AD1" w:rsidRDefault="00E61EE6">
            <w:pPr>
              <w:pStyle w:val="Bodytext20"/>
              <w:shd w:val="clear" w:color="auto" w:fill="auto"/>
              <w:spacing w:line="276" w:lineRule="exact"/>
              <w:jc w:val="left"/>
            </w:pPr>
            <w:r>
              <w:rPr>
                <w:rStyle w:val="Bodytext211pt5"/>
              </w:rPr>
              <w:t>Mộng tái phát phức tạp có ghép màng ối kết mạc</w:t>
            </w:r>
          </w:p>
        </w:tc>
        <w:tc>
          <w:tcPr>
            <w:tcW w:w="1698" w:type="dxa"/>
            <w:tcBorders>
              <w:top w:val="single" w:sz="4" w:space="0" w:color="auto"/>
              <w:left w:val="single" w:sz="4" w:space="0" w:color="auto"/>
            </w:tcBorders>
            <w:shd w:val="clear" w:color="auto" w:fill="FFFFFF"/>
            <w:vAlign w:val="center"/>
          </w:tcPr>
          <w:p w14:paraId="152345A9" w14:textId="77777777" w:rsidR="00BC7AD1" w:rsidRDefault="00E61EE6">
            <w:pPr>
              <w:pStyle w:val="Bodytext20"/>
              <w:shd w:val="clear" w:color="auto" w:fill="auto"/>
              <w:spacing w:line="220" w:lineRule="exact"/>
              <w:jc w:val="left"/>
            </w:pPr>
            <w:r>
              <w:rPr>
                <w:rStyle w:val="Bodytext211pt5"/>
              </w:rPr>
              <w:t>940.000</w:t>
            </w:r>
          </w:p>
        </w:tc>
        <w:tc>
          <w:tcPr>
            <w:tcW w:w="2964" w:type="dxa"/>
            <w:tcBorders>
              <w:top w:val="single" w:sz="4" w:space="0" w:color="auto"/>
              <w:left w:val="single" w:sz="4" w:space="0" w:color="auto"/>
              <w:right w:val="single" w:sz="4" w:space="0" w:color="auto"/>
            </w:tcBorders>
            <w:shd w:val="clear" w:color="auto" w:fill="FFFFFF"/>
          </w:tcPr>
          <w:p w14:paraId="05343432" w14:textId="77777777" w:rsidR="00BC7AD1" w:rsidRDefault="00BC7AD1">
            <w:pPr>
              <w:rPr>
                <w:sz w:val="10"/>
                <w:szCs w:val="10"/>
              </w:rPr>
            </w:pPr>
          </w:p>
        </w:tc>
      </w:tr>
      <w:tr w:rsidR="00BC7AD1" w14:paraId="6EA43F3F" w14:textId="77777777">
        <w:tblPrEx>
          <w:tblCellMar>
            <w:top w:w="0" w:type="dxa"/>
            <w:bottom w:w="0" w:type="dxa"/>
          </w:tblCellMar>
        </w:tblPrEx>
        <w:trPr>
          <w:trHeight w:val="522"/>
        </w:trPr>
        <w:tc>
          <w:tcPr>
            <w:tcW w:w="846" w:type="dxa"/>
            <w:tcBorders>
              <w:top w:val="single" w:sz="4" w:space="0" w:color="auto"/>
              <w:left w:val="single" w:sz="4" w:space="0" w:color="auto"/>
            </w:tcBorders>
            <w:shd w:val="clear" w:color="auto" w:fill="FFFFFF"/>
            <w:vAlign w:val="center"/>
          </w:tcPr>
          <w:p w14:paraId="5FB448A2" w14:textId="77777777" w:rsidR="00BC7AD1" w:rsidRDefault="00E61EE6">
            <w:pPr>
              <w:pStyle w:val="Bodytext20"/>
              <w:shd w:val="clear" w:color="auto" w:fill="auto"/>
              <w:spacing w:line="220" w:lineRule="exact"/>
              <w:jc w:val="left"/>
            </w:pPr>
            <w:r>
              <w:rPr>
                <w:rStyle w:val="Bodytext211pt5"/>
              </w:rPr>
              <w:lastRenderedPageBreak/>
              <w:t>787 1</w:t>
            </w:r>
          </w:p>
        </w:tc>
        <w:tc>
          <w:tcPr>
            <w:tcW w:w="1296" w:type="dxa"/>
            <w:tcBorders>
              <w:top w:val="single" w:sz="4" w:space="0" w:color="auto"/>
              <w:left w:val="single" w:sz="4" w:space="0" w:color="auto"/>
            </w:tcBorders>
            <w:shd w:val="clear" w:color="auto" w:fill="FFFFFF"/>
            <w:vAlign w:val="bottom"/>
          </w:tcPr>
          <w:p w14:paraId="2253579A" w14:textId="77777777" w:rsidR="00BC7AD1" w:rsidRDefault="00E61EE6">
            <w:pPr>
              <w:pStyle w:val="Bodytext20"/>
              <w:shd w:val="clear" w:color="auto" w:fill="auto"/>
              <w:spacing w:line="220" w:lineRule="exact"/>
              <w:jc w:val="left"/>
            </w:pPr>
            <w:r>
              <w:rPr>
                <w:rStyle w:val="Bodytext211pt5"/>
              </w:rPr>
              <w:t>03C2.3.12</w:t>
            </w:r>
          </w:p>
          <w:p w14:paraId="7254863C" w14:textId="77777777" w:rsidR="00BC7AD1" w:rsidRDefault="00E61EE6">
            <w:pPr>
              <w:pStyle w:val="Bodytext20"/>
              <w:shd w:val="clear" w:color="auto" w:fill="auto"/>
              <w:spacing w:line="80" w:lineRule="exact"/>
              <w:jc w:val="left"/>
            </w:pPr>
            <w:r>
              <w:rPr>
                <w:rStyle w:val="Bodytext24pt0"/>
              </w:rPr>
              <w:t>1</w:t>
            </w:r>
          </w:p>
        </w:tc>
        <w:tc>
          <w:tcPr>
            <w:tcW w:w="3300" w:type="dxa"/>
            <w:tcBorders>
              <w:top w:val="single" w:sz="4" w:space="0" w:color="auto"/>
              <w:left w:val="single" w:sz="4" w:space="0" w:color="auto"/>
            </w:tcBorders>
            <w:shd w:val="clear" w:color="auto" w:fill="FFFFFF"/>
            <w:vAlign w:val="bottom"/>
          </w:tcPr>
          <w:p w14:paraId="2FAE9D17" w14:textId="77777777" w:rsidR="00BC7AD1" w:rsidRDefault="00E61EE6">
            <w:pPr>
              <w:pStyle w:val="Bodytext20"/>
              <w:shd w:val="clear" w:color="auto" w:fill="auto"/>
              <w:spacing w:line="279" w:lineRule="exact"/>
              <w:jc w:val="left"/>
            </w:pPr>
            <w:r>
              <w:rPr>
                <w:rStyle w:val="Bodytext211pt5"/>
              </w:rPr>
              <w:t>Múc nội nhãn (có độn hoặc không độn)</w:t>
            </w:r>
          </w:p>
        </w:tc>
        <w:tc>
          <w:tcPr>
            <w:tcW w:w="1698" w:type="dxa"/>
            <w:tcBorders>
              <w:top w:val="single" w:sz="4" w:space="0" w:color="auto"/>
              <w:left w:val="single" w:sz="4" w:space="0" w:color="auto"/>
            </w:tcBorders>
            <w:shd w:val="clear" w:color="auto" w:fill="FFFFFF"/>
            <w:vAlign w:val="center"/>
          </w:tcPr>
          <w:p w14:paraId="58CD4768" w14:textId="77777777" w:rsidR="00BC7AD1" w:rsidRDefault="00E61EE6">
            <w:pPr>
              <w:pStyle w:val="Bodytext20"/>
              <w:shd w:val="clear" w:color="auto" w:fill="auto"/>
              <w:spacing w:line="220" w:lineRule="exact"/>
              <w:jc w:val="left"/>
            </w:pPr>
            <w:r>
              <w:rPr>
                <w:rStyle w:val="Bodytext211pt5"/>
              </w:rPr>
              <w:t>539.000</w:t>
            </w:r>
          </w:p>
        </w:tc>
        <w:tc>
          <w:tcPr>
            <w:tcW w:w="2964" w:type="dxa"/>
            <w:tcBorders>
              <w:top w:val="single" w:sz="4" w:space="0" w:color="auto"/>
              <w:left w:val="single" w:sz="4" w:space="0" w:color="auto"/>
              <w:right w:val="single" w:sz="4" w:space="0" w:color="auto"/>
            </w:tcBorders>
            <w:shd w:val="clear" w:color="auto" w:fill="FFFFFF"/>
            <w:vAlign w:val="center"/>
          </w:tcPr>
          <w:p w14:paraId="563948A1" w14:textId="77777777" w:rsidR="00BC7AD1" w:rsidRDefault="00E61EE6">
            <w:pPr>
              <w:pStyle w:val="Bodytext20"/>
              <w:shd w:val="clear" w:color="auto" w:fill="auto"/>
              <w:spacing w:line="220" w:lineRule="exact"/>
              <w:jc w:val="left"/>
            </w:pPr>
            <w:r>
              <w:rPr>
                <w:rStyle w:val="Bodytext211pt5"/>
              </w:rPr>
              <w:t>Chưa bao gồm vật liệu độn.</w:t>
            </w:r>
          </w:p>
        </w:tc>
      </w:tr>
      <w:tr w:rsidR="00BC7AD1" w14:paraId="30AF3DF1" w14:textId="77777777">
        <w:tblPrEx>
          <w:tblCellMar>
            <w:top w:w="0" w:type="dxa"/>
            <w:bottom w:w="0" w:type="dxa"/>
          </w:tblCellMar>
        </w:tblPrEx>
        <w:trPr>
          <w:trHeight w:val="360"/>
        </w:trPr>
        <w:tc>
          <w:tcPr>
            <w:tcW w:w="846" w:type="dxa"/>
            <w:tcBorders>
              <w:top w:val="single" w:sz="4" w:space="0" w:color="auto"/>
              <w:left w:val="single" w:sz="4" w:space="0" w:color="auto"/>
            </w:tcBorders>
            <w:shd w:val="clear" w:color="auto" w:fill="FFFFFF"/>
            <w:vAlign w:val="bottom"/>
          </w:tcPr>
          <w:p w14:paraId="2E1B5045" w14:textId="77777777" w:rsidR="00BC7AD1" w:rsidRDefault="00E61EE6">
            <w:pPr>
              <w:pStyle w:val="Bodytext20"/>
              <w:shd w:val="clear" w:color="auto" w:fill="auto"/>
              <w:spacing w:line="220" w:lineRule="exact"/>
              <w:jc w:val="left"/>
            </w:pPr>
            <w:r>
              <w:rPr>
                <w:rStyle w:val="Bodytext211pt5"/>
              </w:rPr>
              <w:t>788 I</w:t>
            </w:r>
          </w:p>
        </w:tc>
        <w:tc>
          <w:tcPr>
            <w:tcW w:w="1296" w:type="dxa"/>
            <w:tcBorders>
              <w:top w:val="single" w:sz="4" w:space="0" w:color="auto"/>
              <w:left w:val="single" w:sz="4" w:space="0" w:color="auto"/>
            </w:tcBorders>
            <w:shd w:val="clear" w:color="auto" w:fill="FFFFFF"/>
            <w:vAlign w:val="bottom"/>
          </w:tcPr>
          <w:p w14:paraId="68E32E9F" w14:textId="77777777" w:rsidR="00BC7AD1" w:rsidRDefault="00E61EE6">
            <w:pPr>
              <w:pStyle w:val="Bodytext20"/>
              <w:shd w:val="clear" w:color="auto" w:fill="auto"/>
              <w:spacing w:line="220" w:lineRule="exact"/>
              <w:jc w:val="left"/>
            </w:pPr>
            <w:r>
              <w:rPr>
                <w:rStyle w:val="Bodytext211pt5"/>
              </w:rPr>
              <w:t>03C2.3.14</w:t>
            </w:r>
          </w:p>
        </w:tc>
        <w:tc>
          <w:tcPr>
            <w:tcW w:w="3300" w:type="dxa"/>
            <w:tcBorders>
              <w:top w:val="single" w:sz="4" w:space="0" w:color="auto"/>
              <w:left w:val="single" w:sz="4" w:space="0" w:color="auto"/>
            </w:tcBorders>
            <w:shd w:val="clear" w:color="auto" w:fill="FFFFFF"/>
            <w:vAlign w:val="bottom"/>
          </w:tcPr>
          <w:p w14:paraId="6E807582" w14:textId="77777777" w:rsidR="00BC7AD1" w:rsidRDefault="00E61EE6">
            <w:pPr>
              <w:pStyle w:val="Bodytext20"/>
              <w:shd w:val="clear" w:color="auto" w:fill="auto"/>
              <w:spacing w:line="220" w:lineRule="exact"/>
              <w:jc w:val="left"/>
            </w:pPr>
            <w:r>
              <w:rPr>
                <w:rStyle w:val="Bodytext211pt5"/>
              </w:rPr>
              <w:t>Nặn tuyến bờ mi</w:t>
            </w:r>
          </w:p>
        </w:tc>
        <w:tc>
          <w:tcPr>
            <w:tcW w:w="1698" w:type="dxa"/>
            <w:tcBorders>
              <w:top w:val="single" w:sz="4" w:space="0" w:color="auto"/>
              <w:left w:val="single" w:sz="4" w:space="0" w:color="auto"/>
            </w:tcBorders>
            <w:shd w:val="clear" w:color="auto" w:fill="FFFFFF"/>
            <w:vAlign w:val="bottom"/>
          </w:tcPr>
          <w:p w14:paraId="5128DDB5" w14:textId="77777777" w:rsidR="00BC7AD1" w:rsidRDefault="00E61EE6">
            <w:pPr>
              <w:pStyle w:val="Bodytext20"/>
              <w:shd w:val="clear" w:color="auto" w:fill="auto"/>
              <w:spacing w:line="220" w:lineRule="exact"/>
              <w:jc w:val="left"/>
            </w:pPr>
            <w:r>
              <w:rPr>
                <w:rStyle w:val="Bodytext211pt5"/>
              </w:rPr>
              <w:t>35.200</w:t>
            </w:r>
          </w:p>
        </w:tc>
        <w:tc>
          <w:tcPr>
            <w:tcW w:w="2964" w:type="dxa"/>
            <w:tcBorders>
              <w:top w:val="single" w:sz="4" w:space="0" w:color="auto"/>
              <w:left w:val="single" w:sz="4" w:space="0" w:color="auto"/>
              <w:right w:val="single" w:sz="4" w:space="0" w:color="auto"/>
            </w:tcBorders>
            <w:shd w:val="clear" w:color="auto" w:fill="FFFFFF"/>
          </w:tcPr>
          <w:p w14:paraId="27CE4EBC" w14:textId="77777777" w:rsidR="00BC7AD1" w:rsidRDefault="00BC7AD1">
            <w:pPr>
              <w:rPr>
                <w:sz w:val="10"/>
                <w:szCs w:val="10"/>
              </w:rPr>
            </w:pPr>
          </w:p>
        </w:tc>
      </w:tr>
      <w:tr w:rsidR="00BC7AD1" w14:paraId="6853F96A" w14:textId="77777777">
        <w:tblPrEx>
          <w:tblCellMar>
            <w:top w:w="0" w:type="dxa"/>
            <w:bottom w:w="0" w:type="dxa"/>
          </w:tblCellMar>
        </w:tblPrEx>
        <w:trPr>
          <w:trHeight w:val="348"/>
        </w:trPr>
        <w:tc>
          <w:tcPr>
            <w:tcW w:w="846" w:type="dxa"/>
            <w:tcBorders>
              <w:top w:val="single" w:sz="4" w:space="0" w:color="auto"/>
              <w:left w:val="single" w:sz="4" w:space="0" w:color="auto"/>
            </w:tcBorders>
            <w:shd w:val="clear" w:color="auto" w:fill="FFFFFF"/>
          </w:tcPr>
          <w:p w14:paraId="4DE81081" w14:textId="77777777" w:rsidR="00BC7AD1" w:rsidRDefault="00E61EE6">
            <w:pPr>
              <w:pStyle w:val="Bodytext20"/>
              <w:shd w:val="clear" w:color="auto" w:fill="auto"/>
              <w:spacing w:line="220" w:lineRule="exact"/>
              <w:jc w:val="left"/>
            </w:pPr>
            <w:r>
              <w:rPr>
                <w:rStyle w:val="Bodytext211pt5"/>
              </w:rPr>
              <w:t>789</w:t>
            </w:r>
          </w:p>
        </w:tc>
        <w:tc>
          <w:tcPr>
            <w:tcW w:w="1296" w:type="dxa"/>
            <w:tcBorders>
              <w:top w:val="single" w:sz="4" w:space="0" w:color="auto"/>
              <w:left w:val="single" w:sz="4" w:space="0" w:color="auto"/>
            </w:tcBorders>
            <w:shd w:val="clear" w:color="auto" w:fill="FFFFFF"/>
          </w:tcPr>
          <w:p w14:paraId="5ACE096A"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tcPr>
          <w:p w14:paraId="2D4C1E92" w14:textId="77777777" w:rsidR="00BC7AD1" w:rsidRDefault="00E61EE6">
            <w:pPr>
              <w:pStyle w:val="Bodytext20"/>
              <w:shd w:val="clear" w:color="auto" w:fill="auto"/>
              <w:spacing w:line="220" w:lineRule="exact"/>
              <w:jc w:val="left"/>
            </w:pPr>
            <w:r>
              <w:rPr>
                <w:rStyle w:val="Bodytext211pt5"/>
              </w:rPr>
              <w:t>síâng sàn hốc mắt</w:t>
            </w:r>
          </w:p>
        </w:tc>
        <w:tc>
          <w:tcPr>
            <w:tcW w:w="1698" w:type="dxa"/>
            <w:tcBorders>
              <w:top w:val="single" w:sz="4" w:space="0" w:color="auto"/>
              <w:left w:val="single" w:sz="4" w:space="0" w:color="auto"/>
            </w:tcBorders>
            <w:shd w:val="clear" w:color="auto" w:fill="FFFFFF"/>
          </w:tcPr>
          <w:p w14:paraId="5C3D9291" w14:textId="77777777" w:rsidR="00BC7AD1" w:rsidRDefault="00E61EE6">
            <w:pPr>
              <w:pStyle w:val="Bodytext20"/>
              <w:shd w:val="clear" w:color="auto" w:fill="auto"/>
              <w:spacing w:line="220" w:lineRule="exact"/>
              <w:jc w:val="left"/>
            </w:pPr>
            <w:r>
              <w:rPr>
                <w:rStyle w:val="Bodytext211pt5"/>
              </w:rPr>
              <w:t>2.756.000</w:t>
            </w:r>
          </w:p>
        </w:tc>
        <w:tc>
          <w:tcPr>
            <w:tcW w:w="2964" w:type="dxa"/>
            <w:tcBorders>
              <w:top w:val="single" w:sz="4" w:space="0" w:color="auto"/>
              <w:left w:val="single" w:sz="4" w:space="0" w:color="auto"/>
              <w:right w:val="single" w:sz="4" w:space="0" w:color="auto"/>
            </w:tcBorders>
            <w:shd w:val="clear" w:color="auto" w:fill="FFFFFF"/>
          </w:tcPr>
          <w:p w14:paraId="412CA21D" w14:textId="77777777" w:rsidR="00BC7AD1" w:rsidRDefault="00E61EE6">
            <w:pPr>
              <w:pStyle w:val="Bodytext20"/>
              <w:shd w:val="clear" w:color="auto" w:fill="auto"/>
              <w:spacing w:line="220" w:lineRule="exact"/>
              <w:jc w:val="left"/>
            </w:pPr>
            <w:r>
              <w:rPr>
                <w:rStyle w:val="Bodytext211pt5"/>
              </w:rPr>
              <w:t>Chưa bao gồm tấm lót sàn</w:t>
            </w:r>
          </w:p>
        </w:tc>
      </w:tr>
      <w:tr w:rsidR="00BC7AD1" w14:paraId="5EBDA04D" w14:textId="77777777">
        <w:tblPrEx>
          <w:tblCellMar>
            <w:top w:w="0" w:type="dxa"/>
            <w:bottom w:w="0" w:type="dxa"/>
          </w:tblCellMar>
        </w:tblPrEx>
        <w:trPr>
          <w:trHeight w:val="342"/>
        </w:trPr>
        <w:tc>
          <w:tcPr>
            <w:tcW w:w="846" w:type="dxa"/>
            <w:tcBorders>
              <w:top w:val="single" w:sz="4" w:space="0" w:color="auto"/>
              <w:left w:val="single" w:sz="4" w:space="0" w:color="auto"/>
            </w:tcBorders>
            <w:shd w:val="clear" w:color="auto" w:fill="FFFFFF"/>
            <w:vAlign w:val="bottom"/>
          </w:tcPr>
          <w:p w14:paraId="78945143" w14:textId="77777777" w:rsidR="00BC7AD1" w:rsidRDefault="00E61EE6">
            <w:pPr>
              <w:pStyle w:val="Bodytext20"/>
              <w:shd w:val="clear" w:color="auto" w:fill="auto"/>
              <w:spacing w:line="220" w:lineRule="exact"/>
              <w:jc w:val="left"/>
            </w:pPr>
            <w:r>
              <w:rPr>
                <w:rStyle w:val="Bodytext211pt5"/>
              </w:rPr>
              <w:t>790 1</w:t>
            </w:r>
          </w:p>
        </w:tc>
        <w:tc>
          <w:tcPr>
            <w:tcW w:w="1296" w:type="dxa"/>
            <w:tcBorders>
              <w:top w:val="single" w:sz="4" w:space="0" w:color="auto"/>
              <w:left w:val="single" w:sz="4" w:space="0" w:color="auto"/>
            </w:tcBorders>
            <w:shd w:val="clear" w:color="auto" w:fill="FFFFFF"/>
            <w:vAlign w:val="bottom"/>
          </w:tcPr>
          <w:p w14:paraId="6CFE7DE9" w14:textId="77777777" w:rsidR="00BC7AD1" w:rsidRDefault="00E61EE6">
            <w:pPr>
              <w:pStyle w:val="Bodytext20"/>
              <w:shd w:val="clear" w:color="auto" w:fill="auto"/>
              <w:spacing w:line="220" w:lineRule="exact"/>
              <w:jc w:val="left"/>
            </w:pPr>
            <w:r>
              <w:rPr>
                <w:rStyle w:val="Bodytext211pt5"/>
              </w:rPr>
              <w:t>03C2.3.2</w:t>
            </w:r>
          </w:p>
        </w:tc>
        <w:tc>
          <w:tcPr>
            <w:tcW w:w="3300" w:type="dxa"/>
            <w:tcBorders>
              <w:top w:val="single" w:sz="4" w:space="0" w:color="auto"/>
              <w:left w:val="single" w:sz="4" w:space="0" w:color="auto"/>
            </w:tcBorders>
            <w:shd w:val="clear" w:color="auto" w:fill="FFFFFF"/>
            <w:vAlign w:val="bottom"/>
          </w:tcPr>
          <w:p w14:paraId="7A31362C" w14:textId="77777777" w:rsidR="00BC7AD1" w:rsidRDefault="00E61EE6">
            <w:pPr>
              <w:pStyle w:val="Bodytext20"/>
              <w:shd w:val="clear" w:color="auto" w:fill="auto"/>
              <w:spacing w:line="220" w:lineRule="exact"/>
              <w:jc w:val="left"/>
            </w:pPr>
            <w:r>
              <w:rPr>
                <w:rStyle w:val="Bodytext211pt5"/>
              </w:rPr>
              <w:t>Nghiệm pháp phát hiện Glôcôm</w:t>
            </w:r>
          </w:p>
        </w:tc>
        <w:tc>
          <w:tcPr>
            <w:tcW w:w="1698" w:type="dxa"/>
            <w:tcBorders>
              <w:top w:val="single" w:sz="4" w:space="0" w:color="auto"/>
              <w:left w:val="single" w:sz="4" w:space="0" w:color="auto"/>
            </w:tcBorders>
            <w:shd w:val="clear" w:color="auto" w:fill="FFFFFF"/>
            <w:vAlign w:val="bottom"/>
          </w:tcPr>
          <w:p w14:paraId="4CF830CB" w14:textId="77777777" w:rsidR="00BC7AD1" w:rsidRDefault="00E61EE6">
            <w:pPr>
              <w:pStyle w:val="Bodytext20"/>
              <w:shd w:val="clear" w:color="auto" w:fill="auto"/>
              <w:spacing w:line="220" w:lineRule="exact"/>
              <w:jc w:val="left"/>
            </w:pPr>
            <w:r>
              <w:rPr>
                <w:rStyle w:val="Bodytext211pt5"/>
              </w:rPr>
              <w:t>107.000</w:t>
            </w:r>
          </w:p>
        </w:tc>
        <w:tc>
          <w:tcPr>
            <w:tcW w:w="2964" w:type="dxa"/>
            <w:tcBorders>
              <w:top w:val="single" w:sz="4" w:space="0" w:color="auto"/>
              <w:left w:val="single" w:sz="4" w:space="0" w:color="auto"/>
              <w:right w:val="single" w:sz="4" w:space="0" w:color="auto"/>
            </w:tcBorders>
            <w:shd w:val="clear" w:color="auto" w:fill="FFFFFF"/>
          </w:tcPr>
          <w:p w14:paraId="6874AA7E" w14:textId="77777777" w:rsidR="00BC7AD1" w:rsidRDefault="00BC7AD1">
            <w:pPr>
              <w:rPr>
                <w:sz w:val="10"/>
                <w:szCs w:val="10"/>
              </w:rPr>
            </w:pPr>
          </w:p>
        </w:tc>
      </w:tr>
      <w:tr w:rsidR="00BC7AD1" w14:paraId="5B7C642A" w14:textId="77777777">
        <w:tblPrEx>
          <w:tblCellMar>
            <w:top w:w="0" w:type="dxa"/>
            <w:bottom w:w="0" w:type="dxa"/>
          </w:tblCellMar>
        </w:tblPrEx>
        <w:trPr>
          <w:trHeight w:val="378"/>
        </w:trPr>
        <w:tc>
          <w:tcPr>
            <w:tcW w:w="846" w:type="dxa"/>
            <w:tcBorders>
              <w:top w:val="single" w:sz="4" w:space="0" w:color="auto"/>
              <w:left w:val="single" w:sz="4" w:space="0" w:color="auto"/>
              <w:bottom w:val="single" w:sz="4" w:space="0" w:color="auto"/>
            </w:tcBorders>
            <w:shd w:val="clear" w:color="auto" w:fill="FFFFFF"/>
          </w:tcPr>
          <w:p w14:paraId="2BBBA5D5" w14:textId="77777777" w:rsidR="00BC7AD1" w:rsidRDefault="00E61EE6">
            <w:pPr>
              <w:pStyle w:val="Bodytext20"/>
              <w:shd w:val="clear" w:color="auto" w:fill="auto"/>
              <w:spacing w:line="220" w:lineRule="exact"/>
              <w:jc w:val="left"/>
            </w:pPr>
            <w:r>
              <w:rPr>
                <w:rStyle w:val="Bodytext211pt5"/>
              </w:rPr>
              <w:t>791 I</w:t>
            </w:r>
          </w:p>
        </w:tc>
        <w:tc>
          <w:tcPr>
            <w:tcW w:w="1296" w:type="dxa"/>
            <w:tcBorders>
              <w:top w:val="single" w:sz="4" w:space="0" w:color="auto"/>
              <w:left w:val="single" w:sz="4" w:space="0" w:color="auto"/>
              <w:bottom w:val="single" w:sz="4" w:space="0" w:color="auto"/>
            </w:tcBorders>
            <w:shd w:val="clear" w:color="auto" w:fill="FFFFFF"/>
          </w:tcPr>
          <w:p w14:paraId="58D59985" w14:textId="77777777" w:rsidR="00BC7AD1" w:rsidRDefault="00E61EE6">
            <w:pPr>
              <w:pStyle w:val="Bodytext20"/>
              <w:shd w:val="clear" w:color="auto" w:fill="auto"/>
              <w:spacing w:line="220" w:lineRule="exact"/>
              <w:jc w:val="left"/>
            </w:pPr>
            <w:r>
              <w:rPr>
                <w:rStyle w:val="Bodytext211pt5"/>
              </w:rPr>
              <w:t>83C2.3.63</w:t>
            </w:r>
          </w:p>
        </w:tc>
        <w:tc>
          <w:tcPr>
            <w:tcW w:w="3300" w:type="dxa"/>
            <w:tcBorders>
              <w:top w:val="single" w:sz="4" w:space="0" w:color="auto"/>
              <w:left w:val="single" w:sz="4" w:space="0" w:color="auto"/>
              <w:bottom w:val="single" w:sz="4" w:space="0" w:color="auto"/>
            </w:tcBorders>
            <w:shd w:val="clear" w:color="auto" w:fill="FFFFFF"/>
          </w:tcPr>
          <w:p w14:paraId="156F658D" w14:textId="77777777" w:rsidR="00BC7AD1" w:rsidRDefault="00E61EE6">
            <w:pPr>
              <w:pStyle w:val="Bodytext20"/>
              <w:shd w:val="clear" w:color="auto" w:fill="auto"/>
              <w:spacing w:line="220" w:lineRule="exact"/>
              <w:jc w:val="left"/>
            </w:pPr>
            <w:r>
              <w:rPr>
                <w:rStyle w:val="Bodytext211pt5"/>
              </w:rPr>
              <w:t>Nối thông lệ mũi 1 mắt</w:t>
            </w:r>
          </w:p>
        </w:tc>
        <w:tc>
          <w:tcPr>
            <w:tcW w:w="1698" w:type="dxa"/>
            <w:tcBorders>
              <w:top w:val="single" w:sz="4" w:space="0" w:color="auto"/>
              <w:left w:val="single" w:sz="4" w:space="0" w:color="auto"/>
              <w:bottom w:val="single" w:sz="4" w:space="0" w:color="auto"/>
            </w:tcBorders>
            <w:shd w:val="clear" w:color="auto" w:fill="FFFFFF"/>
          </w:tcPr>
          <w:p w14:paraId="6D978AB7" w14:textId="77777777" w:rsidR="00BC7AD1" w:rsidRDefault="00E61EE6">
            <w:pPr>
              <w:pStyle w:val="Bodytext20"/>
              <w:shd w:val="clear" w:color="auto" w:fill="auto"/>
              <w:spacing w:line="220" w:lineRule="exact"/>
              <w:jc w:val="left"/>
            </w:pPr>
            <w:r>
              <w:rPr>
                <w:rStyle w:val="Bodytext211pt5"/>
              </w:rPr>
              <w:t>1.040.000</w:t>
            </w:r>
          </w:p>
        </w:tc>
        <w:tc>
          <w:tcPr>
            <w:tcW w:w="2964" w:type="dxa"/>
            <w:tcBorders>
              <w:top w:val="single" w:sz="4" w:space="0" w:color="auto"/>
              <w:left w:val="single" w:sz="4" w:space="0" w:color="auto"/>
              <w:bottom w:val="single" w:sz="4" w:space="0" w:color="auto"/>
              <w:right w:val="single" w:sz="4" w:space="0" w:color="auto"/>
            </w:tcBorders>
            <w:shd w:val="clear" w:color="auto" w:fill="FFFFFF"/>
          </w:tcPr>
          <w:p w14:paraId="69B18D08" w14:textId="77777777" w:rsidR="00BC7AD1" w:rsidRDefault="00E61EE6">
            <w:pPr>
              <w:pStyle w:val="Bodytext20"/>
              <w:shd w:val="clear" w:color="auto" w:fill="auto"/>
              <w:spacing w:line="220" w:lineRule="exact"/>
              <w:jc w:val="left"/>
            </w:pPr>
            <w:r>
              <w:rPr>
                <w:rStyle w:val="Bodytext211pt5"/>
              </w:rPr>
              <w:t>Chưa bao gồm ống Silicon.</w:t>
            </w:r>
          </w:p>
        </w:tc>
      </w:tr>
    </w:tbl>
    <w:p w14:paraId="4E1B8D8D"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22"/>
        <w:gridCol w:w="1308"/>
        <w:gridCol w:w="3336"/>
        <w:gridCol w:w="1722"/>
        <w:gridCol w:w="3054"/>
      </w:tblGrid>
      <w:tr w:rsidR="00BC7AD1" w14:paraId="360415DB" w14:textId="77777777">
        <w:tblPrEx>
          <w:tblCellMar>
            <w:top w:w="0" w:type="dxa"/>
            <w:bottom w:w="0" w:type="dxa"/>
          </w:tblCellMar>
        </w:tblPrEx>
        <w:trPr>
          <w:trHeight w:val="1308"/>
        </w:trPr>
        <w:tc>
          <w:tcPr>
            <w:tcW w:w="822" w:type="dxa"/>
            <w:tcBorders>
              <w:top w:val="single" w:sz="4" w:space="0" w:color="auto"/>
              <w:left w:val="single" w:sz="4" w:space="0" w:color="auto"/>
            </w:tcBorders>
            <w:shd w:val="clear" w:color="auto" w:fill="FFFFFF"/>
            <w:vAlign w:val="center"/>
          </w:tcPr>
          <w:p w14:paraId="12124273" w14:textId="77777777" w:rsidR="00BC7AD1" w:rsidRDefault="00E61EE6">
            <w:pPr>
              <w:pStyle w:val="Bodytext20"/>
              <w:shd w:val="clear" w:color="auto" w:fill="auto"/>
              <w:spacing w:line="220" w:lineRule="exact"/>
              <w:jc w:val="left"/>
            </w:pPr>
            <w:r>
              <w:rPr>
                <w:rStyle w:val="Bodytext211pt5"/>
                <w:lang w:val="en-GB" w:eastAsia="en-GB" w:bidi="en-GB"/>
              </w:rPr>
              <w:t>STT</w:t>
            </w:r>
          </w:p>
        </w:tc>
        <w:tc>
          <w:tcPr>
            <w:tcW w:w="1308" w:type="dxa"/>
            <w:tcBorders>
              <w:top w:val="single" w:sz="4" w:space="0" w:color="auto"/>
              <w:left w:val="single" w:sz="4" w:space="0" w:color="auto"/>
            </w:tcBorders>
            <w:shd w:val="clear" w:color="auto" w:fill="FFFFFF"/>
            <w:vAlign w:val="center"/>
          </w:tcPr>
          <w:p w14:paraId="618C02A7" w14:textId="77777777" w:rsidR="00BC7AD1" w:rsidRDefault="00E61EE6">
            <w:pPr>
              <w:pStyle w:val="Bodytext20"/>
              <w:shd w:val="clear" w:color="auto" w:fill="auto"/>
              <w:spacing w:line="220" w:lineRule="exact"/>
              <w:jc w:val="left"/>
            </w:pPr>
            <w:r>
              <w:rPr>
                <w:rStyle w:val="Bodytext211pt5"/>
              </w:rPr>
              <w:t>Mã dịch vụ</w:t>
            </w:r>
          </w:p>
        </w:tc>
        <w:tc>
          <w:tcPr>
            <w:tcW w:w="3336" w:type="dxa"/>
            <w:tcBorders>
              <w:top w:val="single" w:sz="4" w:space="0" w:color="auto"/>
              <w:left w:val="single" w:sz="4" w:space="0" w:color="auto"/>
            </w:tcBorders>
            <w:shd w:val="clear" w:color="auto" w:fill="FFFFFF"/>
            <w:vAlign w:val="center"/>
          </w:tcPr>
          <w:p w14:paraId="534EA871" w14:textId="77777777" w:rsidR="00BC7AD1" w:rsidRDefault="00E61EE6">
            <w:pPr>
              <w:pStyle w:val="Bodytext20"/>
              <w:shd w:val="clear" w:color="auto" w:fill="auto"/>
              <w:spacing w:line="54" w:lineRule="exact"/>
              <w:jc w:val="left"/>
            </w:pPr>
            <w:r>
              <w:rPr>
                <w:rStyle w:val="Bodytext211pt5"/>
              </w:rPr>
              <w:t xml:space="preserve">Tên </w:t>
            </w:r>
            <w:r>
              <w:rPr>
                <w:rStyle w:val="Bodytext211pt5"/>
                <w:lang w:val="de-DE" w:eastAsia="de-DE" w:bidi="de-DE"/>
              </w:rPr>
              <w:t xml:space="preserve">dich </w:t>
            </w:r>
            <w:r>
              <w:rPr>
                <w:rStyle w:val="Bodytext211pt5"/>
              </w:rPr>
              <w:t xml:space="preserve">vu </w:t>
            </w:r>
            <w:r>
              <w:rPr>
                <w:rStyle w:val="Bodytext27pt0"/>
              </w:rPr>
              <w:t>• •</w:t>
            </w:r>
          </w:p>
        </w:tc>
        <w:tc>
          <w:tcPr>
            <w:tcW w:w="1722" w:type="dxa"/>
            <w:tcBorders>
              <w:top w:val="single" w:sz="4" w:space="0" w:color="auto"/>
              <w:left w:val="single" w:sz="4" w:space="0" w:color="auto"/>
            </w:tcBorders>
            <w:shd w:val="clear" w:color="auto" w:fill="FFFFFF"/>
            <w:vAlign w:val="center"/>
          </w:tcPr>
          <w:p w14:paraId="0BA0E6D9" w14:textId="77777777" w:rsidR="00BC7AD1" w:rsidRDefault="00E61EE6">
            <w:pPr>
              <w:pStyle w:val="Bodytext20"/>
              <w:shd w:val="clear" w:color="auto" w:fill="auto"/>
              <w:spacing w:line="273" w:lineRule="exact"/>
              <w:ind w:firstLine="360"/>
              <w:jc w:val="left"/>
            </w:pPr>
            <w:r>
              <w:rPr>
                <w:rStyle w:val="Bodytext211pt5"/>
              </w:rPr>
              <w:t>Giá cụ thể bao gồm chi phí trực tiếp và tiền lưong</w:t>
            </w:r>
          </w:p>
        </w:tc>
        <w:tc>
          <w:tcPr>
            <w:tcW w:w="3054" w:type="dxa"/>
            <w:tcBorders>
              <w:top w:val="single" w:sz="4" w:space="0" w:color="auto"/>
              <w:left w:val="single" w:sz="4" w:space="0" w:color="auto"/>
              <w:right w:val="single" w:sz="4" w:space="0" w:color="auto"/>
            </w:tcBorders>
            <w:shd w:val="clear" w:color="auto" w:fill="FFFFFF"/>
            <w:vAlign w:val="center"/>
          </w:tcPr>
          <w:p w14:paraId="36C4C69C" w14:textId="77777777" w:rsidR="00BC7AD1" w:rsidRDefault="00E61EE6">
            <w:pPr>
              <w:pStyle w:val="Bodytext20"/>
              <w:shd w:val="clear" w:color="auto" w:fill="auto"/>
              <w:spacing w:line="220" w:lineRule="exact"/>
              <w:jc w:val="left"/>
            </w:pPr>
            <w:r>
              <w:rPr>
                <w:rStyle w:val="Bodytext211pt5"/>
              </w:rPr>
              <w:t>Ghi chú</w:t>
            </w:r>
          </w:p>
        </w:tc>
      </w:tr>
      <w:tr w:rsidR="00BC7AD1" w14:paraId="0C0B4653" w14:textId="77777777">
        <w:tblPrEx>
          <w:tblCellMar>
            <w:top w:w="0" w:type="dxa"/>
            <w:bottom w:w="0" w:type="dxa"/>
          </w:tblCellMar>
        </w:tblPrEx>
        <w:trPr>
          <w:trHeight w:val="354"/>
        </w:trPr>
        <w:tc>
          <w:tcPr>
            <w:tcW w:w="822" w:type="dxa"/>
            <w:tcBorders>
              <w:top w:val="single" w:sz="4" w:space="0" w:color="auto"/>
              <w:left w:val="single" w:sz="4" w:space="0" w:color="auto"/>
            </w:tcBorders>
            <w:shd w:val="clear" w:color="auto" w:fill="FFFFFF"/>
            <w:vAlign w:val="bottom"/>
          </w:tcPr>
          <w:p w14:paraId="55C73B76" w14:textId="77777777" w:rsidR="00BC7AD1" w:rsidRDefault="00E61EE6">
            <w:pPr>
              <w:pStyle w:val="Bodytext20"/>
              <w:shd w:val="clear" w:color="auto" w:fill="auto"/>
              <w:spacing w:line="220" w:lineRule="exact"/>
              <w:jc w:val="left"/>
            </w:pPr>
            <w:r>
              <w:rPr>
                <w:rStyle w:val="Bodytext211pt5"/>
                <w:lang w:val="en-GB" w:eastAsia="en-GB" w:bidi="en-GB"/>
              </w:rPr>
              <w:t>1</w:t>
            </w:r>
          </w:p>
        </w:tc>
        <w:tc>
          <w:tcPr>
            <w:tcW w:w="1308" w:type="dxa"/>
            <w:tcBorders>
              <w:top w:val="single" w:sz="4" w:space="0" w:color="auto"/>
              <w:left w:val="single" w:sz="4" w:space="0" w:color="auto"/>
            </w:tcBorders>
            <w:shd w:val="clear" w:color="auto" w:fill="FFFFFF"/>
            <w:vAlign w:val="center"/>
          </w:tcPr>
          <w:p w14:paraId="574113F4" w14:textId="77777777" w:rsidR="00BC7AD1" w:rsidRDefault="00E61EE6">
            <w:pPr>
              <w:pStyle w:val="Bodytext20"/>
              <w:shd w:val="clear" w:color="auto" w:fill="auto"/>
              <w:spacing w:line="220" w:lineRule="exact"/>
              <w:jc w:val="left"/>
            </w:pPr>
            <w:r>
              <w:rPr>
                <w:rStyle w:val="Bodytext211pt5"/>
              </w:rPr>
              <w:t>3</w:t>
            </w:r>
          </w:p>
        </w:tc>
        <w:tc>
          <w:tcPr>
            <w:tcW w:w="3336" w:type="dxa"/>
            <w:tcBorders>
              <w:top w:val="single" w:sz="4" w:space="0" w:color="auto"/>
              <w:left w:val="single" w:sz="4" w:space="0" w:color="auto"/>
            </w:tcBorders>
            <w:shd w:val="clear" w:color="auto" w:fill="FFFFFF"/>
            <w:vAlign w:val="center"/>
          </w:tcPr>
          <w:p w14:paraId="76A75BAB" w14:textId="77777777" w:rsidR="00BC7AD1" w:rsidRDefault="00E61EE6">
            <w:pPr>
              <w:pStyle w:val="Bodytext20"/>
              <w:shd w:val="clear" w:color="auto" w:fill="auto"/>
              <w:spacing w:line="140" w:lineRule="exact"/>
              <w:jc w:val="left"/>
            </w:pPr>
            <w:r>
              <w:rPr>
                <w:rStyle w:val="Bodytext27pt0"/>
              </w:rPr>
              <w:t>4</w:t>
            </w:r>
          </w:p>
        </w:tc>
        <w:tc>
          <w:tcPr>
            <w:tcW w:w="1722" w:type="dxa"/>
            <w:tcBorders>
              <w:top w:val="single" w:sz="4" w:space="0" w:color="auto"/>
              <w:left w:val="single" w:sz="4" w:space="0" w:color="auto"/>
            </w:tcBorders>
            <w:shd w:val="clear" w:color="auto" w:fill="FFFFFF"/>
            <w:vAlign w:val="center"/>
          </w:tcPr>
          <w:p w14:paraId="0D749BC5" w14:textId="77777777" w:rsidR="00BC7AD1" w:rsidRDefault="00E61EE6">
            <w:pPr>
              <w:pStyle w:val="Bodytext20"/>
              <w:shd w:val="clear" w:color="auto" w:fill="auto"/>
              <w:spacing w:line="140" w:lineRule="exact"/>
              <w:jc w:val="left"/>
            </w:pPr>
            <w:r>
              <w:rPr>
                <w:rStyle w:val="Bodytext27pt0"/>
              </w:rPr>
              <w:t>5</w:t>
            </w:r>
          </w:p>
        </w:tc>
        <w:tc>
          <w:tcPr>
            <w:tcW w:w="3054" w:type="dxa"/>
            <w:tcBorders>
              <w:top w:val="single" w:sz="4" w:space="0" w:color="auto"/>
              <w:left w:val="single" w:sz="4" w:space="0" w:color="auto"/>
              <w:right w:val="single" w:sz="4" w:space="0" w:color="auto"/>
            </w:tcBorders>
            <w:shd w:val="clear" w:color="auto" w:fill="FFFFFF"/>
            <w:vAlign w:val="bottom"/>
          </w:tcPr>
          <w:p w14:paraId="4D8896BA" w14:textId="77777777" w:rsidR="00BC7AD1" w:rsidRDefault="00E61EE6">
            <w:pPr>
              <w:pStyle w:val="Bodytext20"/>
              <w:shd w:val="clear" w:color="auto" w:fill="auto"/>
              <w:spacing w:line="140" w:lineRule="exact"/>
              <w:jc w:val="left"/>
            </w:pPr>
            <w:r>
              <w:rPr>
                <w:rStyle w:val="Bodytext27pt0"/>
              </w:rPr>
              <w:t>6</w:t>
            </w:r>
          </w:p>
        </w:tc>
      </w:tr>
      <w:tr w:rsidR="00BC7AD1" w14:paraId="18A4DFFB" w14:textId="77777777">
        <w:tblPrEx>
          <w:tblCellMar>
            <w:top w:w="0" w:type="dxa"/>
            <w:bottom w:w="0" w:type="dxa"/>
          </w:tblCellMar>
        </w:tblPrEx>
        <w:trPr>
          <w:trHeight w:val="354"/>
        </w:trPr>
        <w:tc>
          <w:tcPr>
            <w:tcW w:w="822" w:type="dxa"/>
            <w:tcBorders>
              <w:top w:val="single" w:sz="4" w:space="0" w:color="auto"/>
              <w:left w:val="single" w:sz="4" w:space="0" w:color="auto"/>
            </w:tcBorders>
            <w:shd w:val="clear" w:color="auto" w:fill="FFFFFF"/>
          </w:tcPr>
          <w:p w14:paraId="27958F15" w14:textId="77777777" w:rsidR="00BC7AD1" w:rsidRDefault="00E61EE6">
            <w:pPr>
              <w:pStyle w:val="Bodytext20"/>
              <w:shd w:val="clear" w:color="auto" w:fill="auto"/>
              <w:spacing w:line="220" w:lineRule="exact"/>
              <w:jc w:val="left"/>
            </w:pPr>
            <w:r>
              <w:rPr>
                <w:rStyle w:val="Bodytext211pt5"/>
                <w:lang w:val="en-GB" w:eastAsia="en-GB" w:bidi="en-GB"/>
              </w:rPr>
              <w:t>792</w:t>
            </w:r>
          </w:p>
        </w:tc>
        <w:tc>
          <w:tcPr>
            <w:tcW w:w="1308" w:type="dxa"/>
            <w:tcBorders>
              <w:top w:val="single" w:sz="4" w:space="0" w:color="auto"/>
              <w:left w:val="single" w:sz="4" w:space="0" w:color="auto"/>
            </w:tcBorders>
            <w:shd w:val="clear" w:color="auto" w:fill="FFFFFF"/>
          </w:tcPr>
          <w:p w14:paraId="2F9EE38F"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7D8CB0FF" w14:textId="77777777" w:rsidR="00BC7AD1" w:rsidRDefault="00E61EE6">
            <w:pPr>
              <w:pStyle w:val="Bodytext20"/>
              <w:shd w:val="clear" w:color="auto" w:fill="auto"/>
              <w:spacing w:line="220" w:lineRule="exact"/>
              <w:jc w:val="left"/>
            </w:pPr>
            <w:r>
              <w:rPr>
                <w:rStyle w:val="Bodytext211pt5"/>
              </w:rPr>
              <w:t>Phẫu thuật bong võng mạc kinh điển</w:t>
            </w:r>
          </w:p>
        </w:tc>
        <w:tc>
          <w:tcPr>
            <w:tcW w:w="1722" w:type="dxa"/>
            <w:tcBorders>
              <w:top w:val="single" w:sz="4" w:space="0" w:color="auto"/>
              <w:left w:val="single" w:sz="4" w:space="0" w:color="auto"/>
            </w:tcBorders>
            <w:shd w:val="clear" w:color="auto" w:fill="FFFFFF"/>
          </w:tcPr>
          <w:p w14:paraId="196F34DA" w14:textId="77777777" w:rsidR="00BC7AD1" w:rsidRDefault="00E61EE6">
            <w:pPr>
              <w:pStyle w:val="Bodytext20"/>
              <w:shd w:val="clear" w:color="auto" w:fill="auto"/>
              <w:spacing w:line="220" w:lineRule="exact"/>
              <w:jc w:val="left"/>
            </w:pPr>
            <w:r>
              <w:rPr>
                <w:rStyle w:val="Bodytext211pt5"/>
              </w:rPr>
              <w:t>2.240.000</w:t>
            </w:r>
          </w:p>
        </w:tc>
        <w:tc>
          <w:tcPr>
            <w:tcW w:w="3054" w:type="dxa"/>
            <w:tcBorders>
              <w:top w:val="single" w:sz="4" w:space="0" w:color="auto"/>
              <w:left w:val="single" w:sz="4" w:space="0" w:color="auto"/>
              <w:right w:val="single" w:sz="4" w:space="0" w:color="auto"/>
            </w:tcBorders>
            <w:shd w:val="clear" w:color="auto" w:fill="FFFFFF"/>
          </w:tcPr>
          <w:p w14:paraId="5A4B5FBE" w14:textId="77777777" w:rsidR="00BC7AD1" w:rsidRDefault="00E61EE6">
            <w:pPr>
              <w:pStyle w:val="Bodytext20"/>
              <w:shd w:val="clear" w:color="auto" w:fill="auto"/>
              <w:spacing w:line="220" w:lineRule="exact"/>
              <w:jc w:val="left"/>
            </w:pPr>
            <w:r>
              <w:rPr>
                <w:rStyle w:val="Bodytext211pt5"/>
              </w:rPr>
              <w:t>Chưa bao gồm đai Silicon.</w:t>
            </w:r>
          </w:p>
        </w:tc>
      </w:tr>
      <w:tr w:rsidR="00BC7AD1" w14:paraId="21778F7F"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tcPr>
          <w:p w14:paraId="08315F80" w14:textId="77777777" w:rsidR="00BC7AD1" w:rsidRDefault="00E61EE6">
            <w:pPr>
              <w:pStyle w:val="Bodytext20"/>
              <w:shd w:val="clear" w:color="auto" w:fill="auto"/>
              <w:spacing w:line="220" w:lineRule="exact"/>
              <w:jc w:val="left"/>
            </w:pPr>
            <w:r>
              <w:rPr>
                <w:rStyle w:val="Bodytext211pt5"/>
                <w:lang w:val="en-GB" w:eastAsia="en-GB" w:bidi="en-GB"/>
              </w:rPr>
              <w:t>793</w:t>
            </w:r>
          </w:p>
        </w:tc>
        <w:tc>
          <w:tcPr>
            <w:tcW w:w="1308" w:type="dxa"/>
            <w:tcBorders>
              <w:top w:val="single" w:sz="4" w:space="0" w:color="auto"/>
              <w:left w:val="single" w:sz="4" w:space="0" w:color="auto"/>
            </w:tcBorders>
            <w:shd w:val="clear" w:color="auto" w:fill="FFFFFF"/>
          </w:tcPr>
          <w:p w14:paraId="692977A1" w14:textId="77777777" w:rsidR="00BC7AD1" w:rsidRDefault="00E61EE6">
            <w:pPr>
              <w:pStyle w:val="Bodytext20"/>
              <w:shd w:val="clear" w:color="auto" w:fill="auto"/>
              <w:spacing w:line="220" w:lineRule="exact"/>
              <w:jc w:val="left"/>
            </w:pPr>
            <w:r>
              <w:rPr>
                <w:rStyle w:val="Bodytext211pt5"/>
              </w:rPr>
              <w:t>03C2.3.32</w:t>
            </w:r>
          </w:p>
        </w:tc>
        <w:tc>
          <w:tcPr>
            <w:tcW w:w="3336" w:type="dxa"/>
            <w:tcBorders>
              <w:top w:val="single" w:sz="4" w:space="0" w:color="auto"/>
              <w:left w:val="single" w:sz="4" w:space="0" w:color="auto"/>
            </w:tcBorders>
            <w:shd w:val="clear" w:color="auto" w:fill="FFFFFF"/>
          </w:tcPr>
          <w:p w14:paraId="76DF5C49" w14:textId="77777777" w:rsidR="00BC7AD1" w:rsidRDefault="00E61EE6">
            <w:pPr>
              <w:pStyle w:val="Bodytext20"/>
              <w:shd w:val="clear" w:color="auto" w:fill="auto"/>
              <w:spacing w:line="220" w:lineRule="exact"/>
              <w:jc w:val="left"/>
            </w:pPr>
            <w:r>
              <w:rPr>
                <w:rStyle w:val="Bodytext211pt5"/>
              </w:rPr>
              <w:t>Phẫu thuật cắt bao sau</w:t>
            </w:r>
          </w:p>
        </w:tc>
        <w:tc>
          <w:tcPr>
            <w:tcW w:w="1722" w:type="dxa"/>
            <w:tcBorders>
              <w:top w:val="single" w:sz="4" w:space="0" w:color="auto"/>
              <w:left w:val="single" w:sz="4" w:space="0" w:color="auto"/>
            </w:tcBorders>
            <w:shd w:val="clear" w:color="auto" w:fill="FFFFFF"/>
          </w:tcPr>
          <w:p w14:paraId="71E465EF" w14:textId="77777777" w:rsidR="00BC7AD1" w:rsidRDefault="00E61EE6">
            <w:pPr>
              <w:pStyle w:val="Bodytext20"/>
              <w:shd w:val="clear" w:color="auto" w:fill="auto"/>
              <w:spacing w:line="220" w:lineRule="exact"/>
              <w:jc w:val="left"/>
            </w:pPr>
            <w:r>
              <w:rPr>
                <w:rStyle w:val="Bodytext211pt5"/>
              </w:rPr>
              <w:t>590.000</w:t>
            </w:r>
          </w:p>
        </w:tc>
        <w:tc>
          <w:tcPr>
            <w:tcW w:w="3054" w:type="dxa"/>
            <w:tcBorders>
              <w:top w:val="single" w:sz="4" w:space="0" w:color="auto"/>
              <w:left w:val="single" w:sz="4" w:space="0" w:color="auto"/>
              <w:right w:val="single" w:sz="4" w:space="0" w:color="auto"/>
            </w:tcBorders>
            <w:shd w:val="clear" w:color="auto" w:fill="FFFFFF"/>
          </w:tcPr>
          <w:p w14:paraId="6227871F" w14:textId="77777777" w:rsidR="00BC7AD1" w:rsidRDefault="00E61EE6">
            <w:pPr>
              <w:pStyle w:val="Bodytext20"/>
              <w:shd w:val="clear" w:color="auto" w:fill="auto"/>
              <w:spacing w:line="220" w:lineRule="exact"/>
              <w:jc w:val="left"/>
            </w:pPr>
            <w:r>
              <w:rPr>
                <w:rStyle w:val="Bodytext211pt5"/>
              </w:rPr>
              <w:t>Chưa bao gồm đầu cắt bao sau.</w:t>
            </w:r>
          </w:p>
        </w:tc>
      </w:tr>
      <w:tr w:rsidR="00BC7AD1" w14:paraId="52C4163B" w14:textId="77777777">
        <w:tblPrEx>
          <w:tblCellMar>
            <w:top w:w="0" w:type="dxa"/>
            <w:bottom w:w="0" w:type="dxa"/>
          </w:tblCellMar>
        </w:tblPrEx>
        <w:trPr>
          <w:trHeight w:val="402"/>
        </w:trPr>
        <w:tc>
          <w:tcPr>
            <w:tcW w:w="822" w:type="dxa"/>
            <w:tcBorders>
              <w:top w:val="single" w:sz="4" w:space="0" w:color="auto"/>
              <w:left w:val="single" w:sz="4" w:space="0" w:color="auto"/>
            </w:tcBorders>
            <w:shd w:val="clear" w:color="auto" w:fill="FFFFFF"/>
          </w:tcPr>
          <w:p w14:paraId="02C8CFCF" w14:textId="77777777" w:rsidR="00BC7AD1" w:rsidRDefault="00E61EE6">
            <w:pPr>
              <w:pStyle w:val="Bodytext20"/>
              <w:shd w:val="clear" w:color="auto" w:fill="auto"/>
              <w:spacing w:line="220" w:lineRule="exact"/>
              <w:jc w:val="left"/>
            </w:pPr>
            <w:r>
              <w:rPr>
                <w:rStyle w:val="Bodytext211pt5"/>
                <w:lang w:val="en-GB" w:eastAsia="en-GB" w:bidi="en-GB"/>
              </w:rPr>
              <w:t>794</w:t>
            </w:r>
          </w:p>
        </w:tc>
        <w:tc>
          <w:tcPr>
            <w:tcW w:w="1308" w:type="dxa"/>
            <w:tcBorders>
              <w:top w:val="single" w:sz="4" w:space="0" w:color="auto"/>
              <w:left w:val="single" w:sz="4" w:space="0" w:color="auto"/>
            </w:tcBorders>
            <w:shd w:val="clear" w:color="auto" w:fill="FFFFFF"/>
          </w:tcPr>
          <w:p w14:paraId="6CD8F56A" w14:textId="77777777" w:rsidR="00BC7AD1" w:rsidRDefault="00E61EE6">
            <w:pPr>
              <w:pStyle w:val="Bodytext20"/>
              <w:shd w:val="clear" w:color="auto" w:fill="auto"/>
              <w:spacing w:line="220" w:lineRule="exact"/>
              <w:jc w:val="left"/>
            </w:pPr>
            <w:r>
              <w:rPr>
                <w:rStyle w:val="Bodytext211pt5"/>
              </w:rPr>
              <w:t>03C2.3.30</w:t>
            </w:r>
          </w:p>
        </w:tc>
        <w:tc>
          <w:tcPr>
            <w:tcW w:w="3336" w:type="dxa"/>
            <w:tcBorders>
              <w:top w:val="single" w:sz="4" w:space="0" w:color="auto"/>
              <w:left w:val="single" w:sz="4" w:space="0" w:color="auto"/>
            </w:tcBorders>
            <w:shd w:val="clear" w:color="auto" w:fill="FFFFFF"/>
          </w:tcPr>
          <w:p w14:paraId="5A4BCCB5" w14:textId="77777777" w:rsidR="00BC7AD1" w:rsidRDefault="00E61EE6">
            <w:pPr>
              <w:pStyle w:val="Bodytext20"/>
              <w:shd w:val="clear" w:color="auto" w:fill="auto"/>
              <w:spacing w:line="220" w:lineRule="exact"/>
              <w:jc w:val="left"/>
            </w:pPr>
            <w:r>
              <w:rPr>
                <w:rStyle w:val="Bodytext211pt5"/>
              </w:rPr>
              <w:t>Phẫu thuật cắt bè</w:t>
            </w:r>
          </w:p>
        </w:tc>
        <w:tc>
          <w:tcPr>
            <w:tcW w:w="1722" w:type="dxa"/>
            <w:tcBorders>
              <w:top w:val="single" w:sz="4" w:space="0" w:color="auto"/>
              <w:left w:val="single" w:sz="4" w:space="0" w:color="auto"/>
            </w:tcBorders>
            <w:shd w:val="clear" w:color="auto" w:fill="FFFFFF"/>
          </w:tcPr>
          <w:p w14:paraId="28F92D92" w14:textId="77777777" w:rsidR="00BC7AD1" w:rsidRDefault="00E61EE6">
            <w:pPr>
              <w:pStyle w:val="Bodytext20"/>
              <w:shd w:val="clear" w:color="auto" w:fill="auto"/>
              <w:spacing w:line="220" w:lineRule="exact"/>
              <w:jc w:val="left"/>
            </w:pPr>
            <w:r>
              <w:rPr>
                <w:rStyle w:val="Bodytext211pt5"/>
              </w:rPr>
              <w:t>1.104.000</w:t>
            </w:r>
          </w:p>
        </w:tc>
        <w:tc>
          <w:tcPr>
            <w:tcW w:w="3054" w:type="dxa"/>
            <w:tcBorders>
              <w:top w:val="single" w:sz="4" w:space="0" w:color="auto"/>
              <w:left w:val="single" w:sz="4" w:space="0" w:color="auto"/>
              <w:right w:val="single" w:sz="4" w:space="0" w:color="auto"/>
            </w:tcBorders>
            <w:shd w:val="clear" w:color="auto" w:fill="FFFFFF"/>
          </w:tcPr>
          <w:p w14:paraId="7A561081" w14:textId="77777777" w:rsidR="00BC7AD1" w:rsidRDefault="00BC7AD1">
            <w:pPr>
              <w:rPr>
                <w:sz w:val="10"/>
                <w:szCs w:val="10"/>
              </w:rPr>
            </w:pPr>
          </w:p>
        </w:tc>
      </w:tr>
      <w:tr w:rsidR="00BC7AD1" w14:paraId="034CDAFA" w14:textId="77777777">
        <w:tblPrEx>
          <w:tblCellMar>
            <w:top w:w="0" w:type="dxa"/>
            <w:bottom w:w="0" w:type="dxa"/>
          </w:tblCellMar>
        </w:tblPrEx>
        <w:trPr>
          <w:trHeight w:val="792"/>
        </w:trPr>
        <w:tc>
          <w:tcPr>
            <w:tcW w:w="822" w:type="dxa"/>
            <w:tcBorders>
              <w:top w:val="single" w:sz="4" w:space="0" w:color="auto"/>
              <w:left w:val="single" w:sz="4" w:space="0" w:color="auto"/>
            </w:tcBorders>
            <w:shd w:val="clear" w:color="auto" w:fill="FFFFFF"/>
            <w:vAlign w:val="center"/>
          </w:tcPr>
          <w:p w14:paraId="4795A887" w14:textId="77777777" w:rsidR="00BC7AD1" w:rsidRDefault="00E61EE6">
            <w:pPr>
              <w:pStyle w:val="Bodytext20"/>
              <w:shd w:val="clear" w:color="auto" w:fill="auto"/>
              <w:spacing w:line="220" w:lineRule="exact"/>
              <w:jc w:val="left"/>
            </w:pPr>
            <w:r>
              <w:rPr>
                <w:rStyle w:val="Bodytext211pt5"/>
                <w:lang w:val="en-GB" w:eastAsia="en-GB" w:bidi="en-GB"/>
              </w:rPr>
              <w:t>795</w:t>
            </w:r>
          </w:p>
        </w:tc>
        <w:tc>
          <w:tcPr>
            <w:tcW w:w="1308" w:type="dxa"/>
            <w:tcBorders>
              <w:top w:val="single" w:sz="4" w:space="0" w:color="auto"/>
              <w:left w:val="single" w:sz="4" w:space="0" w:color="auto"/>
            </w:tcBorders>
            <w:shd w:val="clear" w:color="auto" w:fill="FFFFFF"/>
            <w:vAlign w:val="center"/>
          </w:tcPr>
          <w:p w14:paraId="536F2DBD" w14:textId="77777777" w:rsidR="00BC7AD1" w:rsidRDefault="00E61EE6">
            <w:pPr>
              <w:pStyle w:val="Bodytext20"/>
              <w:shd w:val="clear" w:color="auto" w:fill="auto"/>
              <w:spacing w:line="220" w:lineRule="exact"/>
              <w:jc w:val="left"/>
            </w:pPr>
            <w:r>
              <w:rPr>
                <w:rStyle w:val="Bodytext211pt5"/>
              </w:rPr>
              <w:t>03C2.3.96</w:t>
            </w:r>
          </w:p>
        </w:tc>
        <w:tc>
          <w:tcPr>
            <w:tcW w:w="3336" w:type="dxa"/>
            <w:tcBorders>
              <w:top w:val="single" w:sz="4" w:space="0" w:color="auto"/>
              <w:left w:val="single" w:sz="4" w:space="0" w:color="auto"/>
            </w:tcBorders>
            <w:shd w:val="clear" w:color="auto" w:fill="FFFFFF"/>
          </w:tcPr>
          <w:p w14:paraId="6B3A9EAC" w14:textId="77777777" w:rsidR="00BC7AD1" w:rsidRDefault="00E61EE6">
            <w:pPr>
              <w:pStyle w:val="Bodytext20"/>
              <w:shd w:val="clear" w:color="auto" w:fill="auto"/>
              <w:spacing w:line="267" w:lineRule="exact"/>
              <w:jc w:val="left"/>
            </w:pPr>
            <w:r>
              <w:rPr>
                <w:rStyle w:val="Bodytext211pt5"/>
              </w:rPr>
              <w:t>Phẫu thuật cắt dịch kính và điều trị bong võng mạc (01 mắt)</w:t>
            </w:r>
          </w:p>
        </w:tc>
        <w:tc>
          <w:tcPr>
            <w:tcW w:w="1722" w:type="dxa"/>
            <w:tcBorders>
              <w:top w:val="single" w:sz="4" w:space="0" w:color="auto"/>
              <w:left w:val="single" w:sz="4" w:space="0" w:color="auto"/>
            </w:tcBorders>
            <w:shd w:val="clear" w:color="auto" w:fill="FFFFFF"/>
            <w:vAlign w:val="center"/>
          </w:tcPr>
          <w:p w14:paraId="42E625B8" w14:textId="77777777" w:rsidR="00BC7AD1" w:rsidRDefault="00E61EE6">
            <w:pPr>
              <w:pStyle w:val="Bodytext20"/>
              <w:shd w:val="clear" w:color="auto" w:fill="auto"/>
              <w:spacing w:line="220" w:lineRule="exact"/>
              <w:jc w:val="left"/>
            </w:pPr>
            <w:r>
              <w:rPr>
                <w:rStyle w:val="Bodytext211pt5"/>
              </w:rPr>
              <w:t>2.943.000</w:t>
            </w:r>
          </w:p>
        </w:tc>
        <w:tc>
          <w:tcPr>
            <w:tcW w:w="3054" w:type="dxa"/>
            <w:tcBorders>
              <w:top w:val="single" w:sz="4" w:space="0" w:color="auto"/>
              <w:left w:val="single" w:sz="4" w:space="0" w:color="auto"/>
              <w:right w:val="single" w:sz="4" w:space="0" w:color="auto"/>
            </w:tcBorders>
            <w:shd w:val="clear" w:color="auto" w:fill="FFFFFF"/>
            <w:vAlign w:val="bottom"/>
          </w:tcPr>
          <w:p w14:paraId="1241D9CA" w14:textId="77777777" w:rsidR="00BC7AD1" w:rsidRDefault="00E61EE6">
            <w:pPr>
              <w:pStyle w:val="Bodytext20"/>
              <w:shd w:val="clear" w:color="auto" w:fill="auto"/>
              <w:spacing w:line="270" w:lineRule="exact"/>
              <w:jc w:val="left"/>
            </w:pPr>
            <w:r>
              <w:rPr>
                <w:rStyle w:val="Bodytext211pt5"/>
              </w:rPr>
              <w:t xml:space="preserve">Chưa bao gồm dầu </w:t>
            </w:r>
            <w:r>
              <w:rPr>
                <w:rStyle w:val="Bodytext211pt5"/>
                <w:lang w:val="en-GB" w:eastAsia="en-GB" w:bidi="en-GB"/>
              </w:rPr>
              <w:t xml:space="preserve">silicon, </w:t>
            </w:r>
            <w:r>
              <w:rPr>
                <w:rStyle w:val="Bodytext211pt5"/>
              </w:rPr>
              <w:t xml:space="preserve">đai </w:t>
            </w:r>
            <w:r>
              <w:rPr>
                <w:rStyle w:val="Bodytext211pt5"/>
                <w:lang w:val="en-GB" w:eastAsia="en-GB" w:bidi="en-GB"/>
              </w:rPr>
              <w:t xml:space="preserve">silicon, </w:t>
            </w:r>
            <w:r>
              <w:rPr>
                <w:rStyle w:val="Bodytext211pt5"/>
              </w:rPr>
              <w:t xml:space="preserve">đầu cắt dịch kính, </w:t>
            </w:r>
            <w:r>
              <w:rPr>
                <w:rStyle w:val="Bodytext211pt5"/>
                <w:lang w:val="en-GB" w:eastAsia="en-GB" w:bidi="en-GB"/>
              </w:rPr>
              <w:t xml:space="preserve">Laser </w:t>
            </w:r>
            <w:r>
              <w:rPr>
                <w:rStyle w:val="Bodytext211pt5"/>
              </w:rPr>
              <w:t>nội nhãn.</w:t>
            </w:r>
          </w:p>
        </w:tc>
      </w:tr>
      <w:tr w:rsidR="00BC7AD1" w14:paraId="40956C02" w14:textId="77777777">
        <w:tblPrEx>
          <w:tblCellMar>
            <w:top w:w="0" w:type="dxa"/>
            <w:bottom w:w="0" w:type="dxa"/>
          </w:tblCellMar>
        </w:tblPrEx>
        <w:trPr>
          <w:trHeight w:val="414"/>
        </w:trPr>
        <w:tc>
          <w:tcPr>
            <w:tcW w:w="822" w:type="dxa"/>
            <w:tcBorders>
              <w:top w:val="single" w:sz="4" w:space="0" w:color="auto"/>
              <w:left w:val="single" w:sz="4" w:space="0" w:color="auto"/>
            </w:tcBorders>
            <w:shd w:val="clear" w:color="auto" w:fill="FFFFFF"/>
          </w:tcPr>
          <w:p w14:paraId="36794BF6" w14:textId="77777777" w:rsidR="00BC7AD1" w:rsidRDefault="00E61EE6">
            <w:pPr>
              <w:pStyle w:val="Bodytext20"/>
              <w:shd w:val="clear" w:color="auto" w:fill="auto"/>
              <w:spacing w:line="220" w:lineRule="exact"/>
              <w:jc w:val="left"/>
            </w:pPr>
            <w:r>
              <w:rPr>
                <w:rStyle w:val="Bodytext211pt5"/>
                <w:lang w:val="en-GB" w:eastAsia="en-GB" w:bidi="en-GB"/>
              </w:rPr>
              <w:t>796</w:t>
            </w:r>
          </w:p>
        </w:tc>
        <w:tc>
          <w:tcPr>
            <w:tcW w:w="1308" w:type="dxa"/>
            <w:tcBorders>
              <w:top w:val="single" w:sz="4" w:space="0" w:color="auto"/>
              <w:left w:val="single" w:sz="4" w:space="0" w:color="auto"/>
            </w:tcBorders>
            <w:shd w:val="clear" w:color="auto" w:fill="FFFFFF"/>
          </w:tcPr>
          <w:p w14:paraId="6663FD79" w14:textId="77777777" w:rsidR="00BC7AD1" w:rsidRDefault="00E61EE6">
            <w:pPr>
              <w:pStyle w:val="Bodytext20"/>
              <w:shd w:val="clear" w:color="auto" w:fill="auto"/>
              <w:spacing w:line="220" w:lineRule="exact"/>
              <w:jc w:val="left"/>
            </w:pPr>
            <w:r>
              <w:rPr>
                <w:rStyle w:val="Bodytext211pt5"/>
              </w:rPr>
              <w:t>03C2.3.36</w:t>
            </w:r>
          </w:p>
        </w:tc>
        <w:tc>
          <w:tcPr>
            <w:tcW w:w="3336" w:type="dxa"/>
            <w:tcBorders>
              <w:top w:val="single" w:sz="4" w:space="0" w:color="auto"/>
              <w:left w:val="single" w:sz="4" w:space="0" w:color="auto"/>
            </w:tcBorders>
            <w:shd w:val="clear" w:color="auto" w:fill="FFFFFF"/>
          </w:tcPr>
          <w:p w14:paraId="25000B63" w14:textId="77777777" w:rsidR="00BC7AD1" w:rsidRDefault="00E61EE6">
            <w:pPr>
              <w:pStyle w:val="Bodytext20"/>
              <w:shd w:val="clear" w:color="auto" w:fill="auto"/>
              <w:spacing w:line="220" w:lineRule="exact"/>
              <w:jc w:val="left"/>
            </w:pPr>
            <w:r>
              <w:rPr>
                <w:rStyle w:val="Bodytext211pt5"/>
              </w:rPr>
              <w:t>Phẫu thuật cắt màng đồng tử</w:t>
            </w:r>
          </w:p>
        </w:tc>
        <w:tc>
          <w:tcPr>
            <w:tcW w:w="1722" w:type="dxa"/>
            <w:tcBorders>
              <w:top w:val="single" w:sz="4" w:space="0" w:color="auto"/>
              <w:left w:val="single" w:sz="4" w:space="0" w:color="auto"/>
            </w:tcBorders>
            <w:shd w:val="clear" w:color="auto" w:fill="FFFFFF"/>
          </w:tcPr>
          <w:p w14:paraId="0DC1952F" w14:textId="77777777" w:rsidR="00BC7AD1" w:rsidRDefault="00E61EE6">
            <w:pPr>
              <w:pStyle w:val="Bodytext20"/>
              <w:shd w:val="clear" w:color="auto" w:fill="auto"/>
              <w:spacing w:line="220" w:lineRule="exact"/>
              <w:jc w:val="left"/>
            </w:pPr>
            <w:r>
              <w:rPr>
                <w:rStyle w:val="Bodytext211pt5"/>
              </w:rPr>
              <w:t>934.000</w:t>
            </w:r>
          </w:p>
        </w:tc>
        <w:tc>
          <w:tcPr>
            <w:tcW w:w="3054" w:type="dxa"/>
            <w:tcBorders>
              <w:top w:val="single" w:sz="4" w:space="0" w:color="auto"/>
              <w:left w:val="single" w:sz="4" w:space="0" w:color="auto"/>
              <w:right w:val="single" w:sz="4" w:space="0" w:color="auto"/>
            </w:tcBorders>
            <w:shd w:val="clear" w:color="auto" w:fill="FFFFFF"/>
          </w:tcPr>
          <w:p w14:paraId="5684D2BC" w14:textId="77777777" w:rsidR="00BC7AD1" w:rsidRDefault="00E61EE6">
            <w:pPr>
              <w:pStyle w:val="Bodytext20"/>
              <w:shd w:val="clear" w:color="auto" w:fill="auto"/>
              <w:spacing w:line="220" w:lineRule="exact"/>
              <w:jc w:val="left"/>
            </w:pPr>
            <w:r>
              <w:rPr>
                <w:rStyle w:val="Bodytext211pt5"/>
              </w:rPr>
              <w:t>Chưa bao gồm đầu cắt.</w:t>
            </w:r>
          </w:p>
        </w:tc>
      </w:tr>
      <w:tr w:rsidR="00BC7AD1" w14:paraId="2BDA8546" w14:textId="77777777">
        <w:tblPrEx>
          <w:tblCellMar>
            <w:top w:w="0" w:type="dxa"/>
            <w:bottom w:w="0" w:type="dxa"/>
          </w:tblCellMar>
        </w:tblPrEx>
        <w:trPr>
          <w:trHeight w:val="534"/>
        </w:trPr>
        <w:tc>
          <w:tcPr>
            <w:tcW w:w="822" w:type="dxa"/>
            <w:tcBorders>
              <w:top w:val="single" w:sz="4" w:space="0" w:color="auto"/>
              <w:left w:val="single" w:sz="4" w:space="0" w:color="auto"/>
            </w:tcBorders>
            <w:shd w:val="clear" w:color="auto" w:fill="FFFFFF"/>
            <w:vAlign w:val="center"/>
          </w:tcPr>
          <w:p w14:paraId="3F5D7047" w14:textId="77777777" w:rsidR="00BC7AD1" w:rsidRDefault="00E61EE6">
            <w:pPr>
              <w:pStyle w:val="Bodytext20"/>
              <w:shd w:val="clear" w:color="auto" w:fill="auto"/>
              <w:spacing w:line="220" w:lineRule="exact"/>
              <w:jc w:val="left"/>
            </w:pPr>
            <w:r>
              <w:rPr>
                <w:rStyle w:val="Bodytext211pt5"/>
                <w:lang w:val="en-GB" w:eastAsia="en-GB" w:bidi="en-GB"/>
              </w:rPr>
              <w:t>797</w:t>
            </w:r>
          </w:p>
        </w:tc>
        <w:tc>
          <w:tcPr>
            <w:tcW w:w="1308" w:type="dxa"/>
            <w:tcBorders>
              <w:top w:val="single" w:sz="4" w:space="0" w:color="auto"/>
              <w:left w:val="single" w:sz="4" w:space="0" w:color="auto"/>
            </w:tcBorders>
            <w:shd w:val="clear" w:color="auto" w:fill="FFFFFF"/>
            <w:vAlign w:val="center"/>
          </w:tcPr>
          <w:p w14:paraId="7EA92EAD" w14:textId="77777777" w:rsidR="00BC7AD1" w:rsidRDefault="00E61EE6">
            <w:pPr>
              <w:pStyle w:val="Bodytext20"/>
              <w:shd w:val="clear" w:color="auto" w:fill="auto"/>
              <w:spacing w:line="220" w:lineRule="exact"/>
              <w:jc w:val="left"/>
            </w:pPr>
            <w:r>
              <w:rPr>
                <w:rStyle w:val="Bodytext211pt5"/>
              </w:rPr>
              <w:t>04C3.3.223</w:t>
            </w:r>
          </w:p>
        </w:tc>
        <w:tc>
          <w:tcPr>
            <w:tcW w:w="3336" w:type="dxa"/>
            <w:tcBorders>
              <w:top w:val="single" w:sz="4" w:space="0" w:color="auto"/>
              <w:left w:val="single" w:sz="4" w:space="0" w:color="auto"/>
            </w:tcBorders>
            <w:shd w:val="clear" w:color="auto" w:fill="FFFFFF"/>
          </w:tcPr>
          <w:p w14:paraId="3B70AFB7" w14:textId="77777777" w:rsidR="00BC7AD1" w:rsidRDefault="00E61EE6">
            <w:pPr>
              <w:pStyle w:val="Bodytext20"/>
              <w:shd w:val="clear" w:color="auto" w:fill="auto"/>
              <w:spacing w:line="276" w:lineRule="exact"/>
              <w:jc w:val="left"/>
            </w:pPr>
            <w:r>
              <w:rPr>
                <w:rStyle w:val="Bodytext211pt5"/>
              </w:rPr>
              <w:t>Phẫu thuật cắt mộng ghép màng ối, kết mạc - gây mê</w:t>
            </w:r>
          </w:p>
        </w:tc>
        <w:tc>
          <w:tcPr>
            <w:tcW w:w="1722" w:type="dxa"/>
            <w:tcBorders>
              <w:top w:val="single" w:sz="4" w:space="0" w:color="auto"/>
              <w:left w:val="single" w:sz="4" w:space="0" w:color="auto"/>
            </w:tcBorders>
            <w:shd w:val="clear" w:color="auto" w:fill="FFFFFF"/>
            <w:vAlign w:val="center"/>
          </w:tcPr>
          <w:p w14:paraId="6D11C589" w14:textId="77777777" w:rsidR="00BC7AD1" w:rsidRDefault="00E61EE6">
            <w:pPr>
              <w:pStyle w:val="Bodytext20"/>
              <w:shd w:val="clear" w:color="auto" w:fill="auto"/>
              <w:spacing w:line="220" w:lineRule="exact"/>
              <w:jc w:val="left"/>
            </w:pPr>
            <w:r>
              <w:rPr>
                <w:rStyle w:val="Bodytext211pt5"/>
              </w:rPr>
              <w:t>1.477.000</w:t>
            </w:r>
          </w:p>
        </w:tc>
        <w:tc>
          <w:tcPr>
            <w:tcW w:w="3054" w:type="dxa"/>
            <w:tcBorders>
              <w:top w:val="single" w:sz="4" w:space="0" w:color="auto"/>
              <w:left w:val="single" w:sz="4" w:space="0" w:color="auto"/>
              <w:right w:val="single" w:sz="4" w:space="0" w:color="auto"/>
            </w:tcBorders>
            <w:shd w:val="clear" w:color="auto" w:fill="FFFFFF"/>
            <w:vAlign w:val="center"/>
          </w:tcPr>
          <w:p w14:paraId="5DD4129A" w14:textId="77777777" w:rsidR="00BC7AD1" w:rsidRDefault="00E61EE6">
            <w:pPr>
              <w:pStyle w:val="Bodytext20"/>
              <w:shd w:val="clear" w:color="auto" w:fill="auto"/>
              <w:spacing w:line="220" w:lineRule="exact"/>
              <w:jc w:val="left"/>
            </w:pPr>
            <w:r>
              <w:rPr>
                <w:rStyle w:val="Bodytext211pt5"/>
              </w:rPr>
              <w:t>Chưa bao gồm chi phí màng ối.</w:t>
            </w:r>
          </w:p>
        </w:tc>
      </w:tr>
      <w:tr w:rsidR="00BC7AD1" w14:paraId="6ACC76E1" w14:textId="77777777">
        <w:tblPrEx>
          <w:tblCellMar>
            <w:top w:w="0" w:type="dxa"/>
            <w:bottom w:w="0" w:type="dxa"/>
          </w:tblCellMar>
        </w:tblPrEx>
        <w:trPr>
          <w:trHeight w:val="528"/>
        </w:trPr>
        <w:tc>
          <w:tcPr>
            <w:tcW w:w="822" w:type="dxa"/>
            <w:tcBorders>
              <w:top w:val="single" w:sz="4" w:space="0" w:color="auto"/>
              <w:left w:val="single" w:sz="4" w:space="0" w:color="auto"/>
            </w:tcBorders>
            <w:shd w:val="clear" w:color="auto" w:fill="FFFFFF"/>
            <w:vAlign w:val="center"/>
          </w:tcPr>
          <w:p w14:paraId="79379469" w14:textId="77777777" w:rsidR="00BC7AD1" w:rsidRDefault="00E61EE6">
            <w:pPr>
              <w:pStyle w:val="Bodytext20"/>
              <w:shd w:val="clear" w:color="auto" w:fill="auto"/>
              <w:spacing w:line="220" w:lineRule="exact"/>
              <w:jc w:val="left"/>
            </w:pPr>
            <w:r>
              <w:rPr>
                <w:rStyle w:val="Bodytext211pt5"/>
                <w:lang w:val="en-GB" w:eastAsia="en-GB" w:bidi="en-GB"/>
              </w:rPr>
              <w:t>798</w:t>
            </w:r>
          </w:p>
        </w:tc>
        <w:tc>
          <w:tcPr>
            <w:tcW w:w="1308" w:type="dxa"/>
            <w:tcBorders>
              <w:top w:val="single" w:sz="4" w:space="0" w:color="auto"/>
              <w:left w:val="single" w:sz="4" w:space="0" w:color="auto"/>
            </w:tcBorders>
            <w:shd w:val="clear" w:color="auto" w:fill="FFFFFF"/>
            <w:vAlign w:val="center"/>
          </w:tcPr>
          <w:p w14:paraId="64457302" w14:textId="77777777" w:rsidR="00BC7AD1" w:rsidRDefault="00E61EE6">
            <w:pPr>
              <w:pStyle w:val="Bodytext20"/>
              <w:shd w:val="clear" w:color="auto" w:fill="auto"/>
              <w:spacing w:line="220" w:lineRule="exact"/>
              <w:jc w:val="left"/>
            </w:pPr>
            <w:r>
              <w:rPr>
                <w:rStyle w:val="Bodytext211pt5"/>
              </w:rPr>
              <w:t>04C3.3.212</w:t>
            </w:r>
          </w:p>
        </w:tc>
        <w:tc>
          <w:tcPr>
            <w:tcW w:w="3336" w:type="dxa"/>
            <w:tcBorders>
              <w:top w:val="single" w:sz="4" w:space="0" w:color="auto"/>
              <w:left w:val="single" w:sz="4" w:space="0" w:color="auto"/>
            </w:tcBorders>
            <w:shd w:val="clear" w:color="auto" w:fill="FFFFFF"/>
          </w:tcPr>
          <w:p w14:paraId="5759FF19" w14:textId="77777777" w:rsidR="00BC7AD1" w:rsidRDefault="00E61EE6">
            <w:pPr>
              <w:pStyle w:val="Bodytext20"/>
              <w:shd w:val="clear" w:color="auto" w:fill="auto"/>
              <w:spacing w:line="267" w:lineRule="exact"/>
              <w:jc w:val="left"/>
            </w:pPr>
            <w:r>
              <w:rPr>
                <w:rStyle w:val="Bodytext211pt5"/>
              </w:rPr>
              <w:t>Phẫu thuật cắt mộng ghép màng ối, kết mạc - gây tê</w:t>
            </w:r>
          </w:p>
        </w:tc>
        <w:tc>
          <w:tcPr>
            <w:tcW w:w="1722" w:type="dxa"/>
            <w:tcBorders>
              <w:top w:val="single" w:sz="4" w:space="0" w:color="auto"/>
              <w:left w:val="single" w:sz="4" w:space="0" w:color="auto"/>
            </w:tcBorders>
            <w:shd w:val="clear" w:color="auto" w:fill="FFFFFF"/>
            <w:vAlign w:val="center"/>
          </w:tcPr>
          <w:p w14:paraId="329C4716" w14:textId="77777777" w:rsidR="00BC7AD1" w:rsidRDefault="00E61EE6">
            <w:pPr>
              <w:pStyle w:val="Bodytext20"/>
              <w:shd w:val="clear" w:color="auto" w:fill="auto"/>
              <w:spacing w:line="220" w:lineRule="exact"/>
              <w:jc w:val="left"/>
            </w:pPr>
            <w:r>
              <w:rPr>
                <w:rStyle w:val="Bodytext211pt5"/>
              </w:rPr>
              <w:t>963.000</w:t>
            </w:r>
          </w:p>
        </w:tc>
        <w:tc>
          <w:tcPr>
            <w:tcW w:w="3054" w:type="dxa"/>
            <w:tcBorders>
              <w:top w:val="single" w:sz="4" w:space="0" w:color="auto"/>
              <w:left w:val="single" w:sz="4" w:space="0" w:color="auto"/>
              <w:right w:val="single" w:sz="4" w:space="0" w:color="auto"/>
            </w:tcBorders>
            <w:shd w:val="clear" w:color="auto" w:fill="FFFFFF"/>
            <w:vAlign w:val="center"/>
          </w:tcPr>
          <w:p w14:paraId="305FEB23" w14:textId="77777777" w:rsidR="00BC7AD1" w:rsidRDefault="00E61EE6">
            <w:pPr>
              <w:pStyle w:val="Bodytext20"/>
              <w:shd w:val="clear" w:color="auto" w:fill="auto"/>
              <w:spacing w:line="220" w:lineRule="exact"/>
              <w:jc w:val="left"/>
            </w:pPr>
            <w:r>
              <w:rPr>
                <w:rStyle w:val="Bodytext211pt5"/>
              </w:rPr>
              <w:t>Chưa bao gồm chi phí màng ối.</w:t>
            </w:r>
          </w:p>
        </w:tc>
      </w:tr>
      <w:tr w:rsidR="00BC7AD1" w14:paraId="329A2B18" w14:textId="77777777">
        <w:tblPrEx>
          <w:tblCellMar>
            <w:top w:w="0" w:type="dxa"/>
            <w:bottom w:w="0" w:type="dxa"/>
          </w:tblCellMar>
        </w:tblPrEx>
        <w:trPr>
          <w:trHeight w:val="384"/>
        </w:trPr>
        <w:tc>
          <w:tcPr>
            <w:tcW w:w="822" w:type="dxa"/>
            <w:tcBorders>
              <w:top w:val="single" w:sz="4" w:space="0" w:color="auto"/>
              <w:left w:val="single" w:sz="4" w:space="0" w:color="auto"/>
            </w:tcBorders>
            <w:shd w:val="clear" w:color="auto" w:fill="FFFFFF"/>
          </w:tcPr>
          <w:p w14:paraId="40F9756C" w14:textId="77777777" w:rsidR="00BC7AD1" w:rsidRDefault="00E61EE6">
            <w:pPr>
              <w:pStyle w:val="Bodytext20"/>
              <w:shd w:val="clear" w:color="auto" w:fill="auto"/>
              <w:spacing w:line="220" w:lineRule="exact"/>
              <w:jc w:val="left"/>
            </w:pPr>
            <w:r>
              <w:rPr>
                <w:rStyle w:val="Bodytext211pt5"/>
                <w:lang w:val="en-GB" w:eastAsia="en-GB" w:bidi="en-GB"/>
              </w:rPr>
              <w:t>799</w:t>
            </w:r>
          </w:p>
        </w:tc>
        <w:tc>
          <w:tcPr>
            <w:tcW w:w="1308" w:type="dxa"/>
            <w:tcBorders>
              <w:top w:val="single" w:sz="4" w:space="0" w:color="auto"/>
              <w:left w:val="single" w:sz="4" w:space="0" w:color="auto"/>
            </w:tcBorders>
            <w:shd w:val="clear" w:color="auto" w:fill="FFFFFF"/>
          </w:tcPr>
          <w:p w14:paraId="3D1A886D" w14:textId="77777777" w:rsidR="00BC7AD1" w:rsidRDefault="00E61EE6">
            <w:pPr>
              <w:pStyle w:val="Bodytext20"/>
              <w:shd w:val="clear" w:color="auto" w:fill="auto"/>
              <w:spacing w:line="220" w:lineRule="exact"/>
              <w:jc w:val="left"/>
            </w:pPr>
            <w:r>
              <w:rPr>
                <w:rStyle w:val="Bodytext211pt5"/>
              </w:rPr>
              <w:t>03C2.3.97</w:t>
            </w:r>
          </w:p>
        </w:tc>
        <w:tc>
          <w:tcPr>
            <w:tcW w:w="3336" w:type="dxa"/>
            <w:tcBorders>
              <w:top w:val="single" w:sz="4" w:space="0" w:color="auto"/>
              <w:left w:val="single" w:sz="4" w:space="0" w:color="auto"/>
            </w:tcBorders>
            <w:shd w:val="clear" w:color="auto" w:fill="FFFFFF"/>
          </w:tcPr>
          <w:p w14:paraId="3DF08F6B" w14:textId="77777777" w:rsidR="00BC7AD1" w:rsidRDefault="00E61EE6">
            <w:pPr>
              <w:pStyle w:val="Bodytext20"/>
              <w:shd w:val="clear" w:color="auto" w:fill="auto"/>
              <w:spacing w:line="220" w:lineRule="exact"/>
              <w:jc w:val="left"/>
            </w:pPr>
            <w:r>
              <w:rPr>
                <w:rStyle w:val="Bodytext211pt5"/>
              </w:rPr>
              <w:t>Phẫu thuật cắt mống mắt chu biên</w:t>
            </w:r>
          </w:p>
        </w:tc>
        <w:tc>
          <w:tcPr>
            <w:tcW w:w="1722" w:type="dxa"/>
            <w:tcBorders>
              <w:top w:val="single" w:sz="4" w:space="0" w:color="auto"/>
              <w:left w:val="single" w:sz="4" w:space="0" w:color="auto"/>
            </w:tcBorders>
            <w:shd w:val="clear" w:color="auto" w:fill="FFFFFF"/>
          </w:tcPr>
          <w:p w14:paraId="50BAE332" w14:textId="77777777" w:rsidR="00BC7AD1" w:rsidRDefault="00E61EE6">
            <w:pPr>
              <w:pStyle w:val="Bodytext20"/>
              <w:shd w:val="clear" w:color="auto" w:fill="auto"/>
              <w:spacing w:line="220" w:lineRule="exact"/>
              <w:jc w:val="left"/>
            </w:pPr>
            <w:r>
              <w:rPr>
                <w:rStyle w:val="Bodytext211pt5"/>
              </w:rPr>
              <w:t>520.000</w:t>
            </w:r>
          </w:p>
        </w:tc>
        <w:tc>
          <w:tcPr>
            <w:tcW w:w="3054" w:type="dxa"/>
            <w:tcBorders>
              <w:top w:val="single" w:sz="4" w:space="0" w:color="auto"/>
              <w:left w:val="single" w:sz="4" w:space="0" w:color="auto"/>
              <w:right w:val="single" w:sz="4" w:space="0" w:color="auto"/>
            </w:tcBorders>
            <w:shd w:val="clear" w:color="auto" w:fill="FFFFFF"/>
          </w:tcPr>
          <w:p w14:paraId="2CAAE183" w14:textId="77777777" w:rsidR="00BC7AD1" w:rsidRDefault="00BC7AD1">
            <w:pPr>
              <w:rPr>
                <w:sz w:val="10"/>
                <w:szCs w:val="10"/>
              </w:rPr>
            </w:pPr>
          </w:p>
        </w:tc>
      </w:tr>
      <w:tr w:rsidR="00BC7AD1" w14:paraId="2C01236D" w14:textId="77777777">
        <w:tblPrEx>
          <w:tblCellMar>
            <w:top w:w="0" w:type="dxa"/>
            <w:bottom w:w="0" w:type="dxa"/>
          </w:tblCellMar>
        </w:tblPrEx>
        <w:trPr>
          <w:trHeight w:val="372"/>
        </w:trPr>
        <w:tc>
          <w:tcPr>
            <w:tcW w:w="822" w:type="dxa"/>
            <w:tcBorders>
              <w:top w:val="single" w:sz="4" w:space="0" w:color="auto"/>
              <w:left w:val="single" w:sz="4" w:space="0" w:color="auto"/>
            </w:tcBorders>
            <w:shd w:val="clear" w:color="auto" w:fill="FFFFFF"/>
            <w:vAlign w:val="center"/>
          </w:tcPr>
          <w:p w14:paraId="5F73FCA7" w14:textId="77777777" w:rsidR="00BC7AD1" w:rsidRDefault="00E61EE6">
            <w:pPr>
              <w:pStyle w:val="Bodytext20"/>
              <w:shd w:val="clear" w:color="auto" w:fill="auto"/>
              <w:spacing w:line="220" w:lineRule="exact"/>
              <w:jc w:val="left"/>
            </w:pPr>
            <w:r>
              <w:rPr>
                <w:rStyle w:val="Bodytext211pt5"/>
                <w:lang w:val="en-GB" w:eastAsia="en-GB" w:bidi="en-GB"/>
              </w:rPr>
              <w:t>800</w:t>
            </w:r>
          </w:p>
        </w:tc>
        <w:tc>
          <w:tcPr>
            <w:tcW w:w="1308" w:type="dxa"/>
            <w:tcBorders>
              <w:top w:val="single" w:sz="4" w:space="0" w:color="auto"/>
              <w:left w:val="single" w:sz="4" w:space="0" w:color="auto"/>
            </w:tcBorders>
            <w:shd w:val="clear" w:color="auto" w:fill="FFFFFF"/>
            <w:vAlign w:val="center"/>
          </w:tcPr>
          <w:p w14:paraId="7FB070B3" w14:textId="77777777" w:rsidR="00BC7AD1" w:rsidRDefault="00E61EE6">
            <w:pPr>
              <w:pStyle w:val="Bodytext20"/>
              <w:shd w:val="clear" w:color="auto" w:fill="auto"/>
              <w:spacing w:line="220" w:lineRule="exact"/>
              <w:jc w:val="left"/>
            </w:pPr>
            <w:r>
              <w:rPr>
                <w:rStyle w:val="Bodytext211pt5"/>
              </w:rPr>
              <w:t>03C2.3.35</w:t>
            </w:r>
          </w:p>
        </w:tc>
        <w:tc>
          <w:tcPr>
            <w:tcW w:w="3336" w:type="dxa"/>
            <w:tcBorders>
              <w:top w:val="single" w:sz="4" w:space="0" w:color="auto"/>
              <w:left w:val="single" w:sz="4" w:space="0" w:color="auto"/>
            </w:tcBorders>
            <w:shd w:val="clear" w:color="auto" w:fill="FFFFFF"/>
            <w:vAlign w:val="center"/>
          </w:tcPr>
          <w:p w14:paraId="2EE081A8" w14:textId="77777777" w:rsidR="00BC7AD1" w:rsidRDefault="00E61EE6">
            <w:pPr>
              <w:pStyle w:val="Bodytext20"/>
              <w:shd w:val="clear" w:color="auto" w:fill="auto"/>
              <w:spacing w:line="220" w:lineRule="exact"/>
              <w:jc w:val="left"/>
            </w:pPr>
            <w:r>
              <w:rPr>
                <w:rStyle w:val="Bodytext211pt5"/>
              </w:rPr>
              <w:t>Phẫu thuật cắt thủy tinh thể</w:t>
            </w:r>
          </w:p>
        </w:tc>
        <w:tc>
          <w:tcPr>
            <w:tcW w:w="1722" w:type="dxa"/>
            <w:tcBorders>
              <w:top w:val="single" w:sz="4" w:space="0" w:color="auto"/>
              <w:left w:val="single" w:sz="4" w:space="0" w:color="auto"/>
            </w:tcBorders>
            <w:shd w:val="clear" w:color="auto" w:fill="FFFFFF"/>
            <w:vAlign w:val="center"/>
          </w:tcPr>
          <w:p w14:paraId="75DAE2F8" w14:textId="77777777" w:rsidR="00BC7AD1" w:rsidRDefault="00E61EE6">
            <w:pPr>
              <w:pStyle w:val="Bodytext20"/>
              <w:shd w:val="clear" w:color="auto" w:fill="auto"/>
              <w:spacing w:line="220" w:lineRule="exact"/>
              <w:jc w:val="left"/>
            </w:pPr>
            <w:r>
              <w:rPr>
                <w:rStyle w:val="Bodytext211pt5"/>
              </w:rPr>
              <w:t>1.212.000</w:t>
            </w:r>
          </w:p>
        </w:tc>
        <w:tc>
          <w:tcPr>
            <w:tcW w:w="3054" w:type="dxa"/>
            <w:tcBorders>
              <w:top w:val="single" w:sz="4" w:space="0" w:color="auto"/>
              <w:left w:val="single" w:sz="4" w:space="0" w:color="auto"/>
              <w:right w:val="single" w:sz="4" w:space="0" w:color="auto"/>
            </w:tcBorders>
            <w:shd w:val="clear" w:color="auto" w:fill="FFFFFF"/>
            <w:vAlign w:val="center"/>
          </w:tcPr>
          <w:p w14:paraId="6942353C" w14:textId="77777777" w:rsidR="00BC7AD1" w:rsidRDefault="00E61EE6">
            <w:pPr>
              <w:pStyle w:val="Bodytext20"/>
              <w:shd w:val="clear" w:color="auto" w:fill="auto"/>
              <w:spacing w:line="220" w:lineRule="exact"/>
              <w:jc w:val="left"/>
            </w:pPr>
            <w:r>
              <w:rPr>
                <w:rStyle w:val="Bodytext211pt5"/>
              </w:rPr>
              <w:t>Chưa bao gồm đầu cắt</w:t>
            </w:r>
          </w:p>
        </w:tc>
      </w:tr>
      <w:tr w:rsidR="00BC7AD1" w14:paraId="484DF668" w14:textId="77777777">
        <w:tblPrEx>
          <w:tblCellMar>
            <w:top w:w="0" w:type="dxa"/>
            <w:bottom w:w="0" w:type="dxa"/>
          </w:tblCellMar>
        </w:tblPrEx>
        <w:trPr>
          <w:trHeight w:val="534"/>
        </w:trPr>
        <w:tc>
          <w:tcPr>
            <w:tcW w:w="822" w:type="dxa"/>
            <w:tcBorders>
              <w:top w:val="single" w:sz="4" w:space="0" w:color="auto"/>
              <w:left w:val="single" w:sz="4" w:space="0" w:color="auto"/>
            </w:tcBorders>
            <w:shd w:val="clear" w:color="auto" w:fill="FFFFFF"/>
            <w:vAlign w:val="center"/>
          </w:tcPr>
          <w:p w14:paraId="42B8E444" w14:textId="77777777" w:rsidR="00BC7AD1" w:rsidRDefault="00E61EE6">
            <w:pPr>
              <w:pStyle w:val="Bodytext20"/>
              <w:shd w:val="clear" w:color="auto" w:fill="auto"/>
              <w:spacing w:line="220" w:lineRule="exact"/>
              <w:jc w:val="left"/>
            </w:pPr>
            <w:r>
              <w:rPr>
                <w:rStyle w:val="Bodytext211pt5"/>
                <w:lang w:val="en-GB" w:eastAsia="en-GB" w:bidi="en-GB"/>
              </w:rPr>
              <w:t>801</w:t>
            </w:r>
          </w:p>
        </w:tc>
        <w:tc>
          <w:tcPr>
            <w:tcW w:w="1308" w:type="dxa"/>
            <w:tcBorders>
              <w:top w:val="single" w:sz="4" w:space="0" w:color="auto"/>
              <w:left w:val="single" w:sz="4" w:space="0" w:color="auto"/>
            </w:tcBorders>
            <w:shd w:val="clear" w:color="auto" w:fill="FFFFFF"/>
            <w:vAlign w:val="center"/>
          </w:tcPr>
          <w:p w14:paraId="4A19CC1C" w14:textId="77777777" w:rsidR="00BC7AD1" w:rsidRDefault="00E61EE6">
            <w:pPr>
              <w:pStyle w:val="Bodytext20"/>
              <w:shd w:val="clear" w:color="auto" w:fill="auto"/>
              <w:spacing w:line="220" w:lineRule="exact"/>
              <w:jc w:val="left"/>
            </w:pPr>
            <w:r>
              <w:rPr>
                <w:rStyle w:val="Bodytext211pt5"/>
              </w:rPr>
              <w:t>03C2.3.31</w:t>
            </w:r>
          </w:p>
        </w:tc>
        <w:tc>
          <w:tcPr>
            <w:tcW w:w="3336" w:type="dxa"/>
            <w:tcBorders>
              <w:top w:val="single" w:sz="4" w:space="0" w:color="auto"/>
              <w:left w:val="single" w:sz="4" w:space="0" w:color="auto"/>
            </w:tcBorders>
            <w:shd w:val="clear" w:color="auto" w:fill="FFFFFF"/>
            <w:vAlign w:val="center"/>
          </w:tcPr>
          <w:p w14:paraId="5AB82BFB" w14:textId="77777777" w:rsidR="00BC7AD1" w:rsidRDefault="00E61EE6">
            <w:pPr>
              <w:pStyle w:val="Bodytext20"/>
              <w:shd w:val="clear" w:color="auto" w:fill="auto"/>
              <w:spacing w:line="220" w:lineRule="exact"/>
              <w:jc w:val="left"/>
            </w:pPr>
            <w:r>
              <w:rPr>
                <w:rStyle w:val="Bodytext211pt5"/>
              </w:rPr>
              <w:t>Phẫu thuật đặt IOL (1 mắt)</w:t>
            </w:r>
          </w:p>
        </w:tc>
        <w:tc>
          <w:tcPr>
            <w:tcW w:w="1722" w:type="dxa"/>
            <w:tcBorders>
              <w:top w:val="single" w:sz="4" w:space="0" w:color="auto"/>
              <w:left w:val="single" w:sz="4" w:space="0" w:color="auto"/>
            </w:tcBorders>
            <w:shd w:val="clear" w:color="auto" w:fill="FFFFFF"/>
            <w:vAlign w:val="center"/>
          </w:tcPr>
          <w:p w14:paraId="667C25E8" w14:textId="77777777" w:rsidR="00BC7AD1" w:rsidRDefault="00E61EE6">
            <w:pPr>
              <w:pStyle w:val="Bodytext20"/>
              <w:shd w:val="clear" w:color="auto" w:fill="auto"/>
              <w:spacing w:line="220" w:lineRule="exact"/>
              <w:jc w:val="left"/>
            </w:pPr>
            <w:r>
              <w:rPr>
                <w:rStyle w:val="Bodytext211pt5"/>
              </w:rPr>
              <w:t>1.970.000</w:t>
            </w:r>
          </w:p>
        </w:tc>
        <w:tc>
          <w:tcPr>
            <w:tcW w:w="3054" w:type="dxa"/>
            <w:tcBorders>
              <w:top w:val="single" w:sz="4" w:space="0" w:color="auto"/>
              <w:left w:val="single" w:sz="4" w:space="0" w:color="auto"/>
              <w:right w:val="single" w:sz="4" w:space="0" w:color="auto"/>
            </w:tcBorders>
            <w:shd w:val="clear" w:color="auto" w:fill="FFFFFF"/>
          </w:tcPr>
          <w:p w14:paraId="43C71A6F" w14:textId="77777777" w:rsidR="00BC7AD1" w:rsidRDefault="00E61EE6">
            <w:pPr>
              <w:pStyle w:val="Bodytext20"/>
              <w:shd w:val="clear" w:color="auto" w:fill="auto"/>
              <w:spacing w:line="267" w:lineRule="exact"/>
              <w:jc w:val="left"/>
            </w:pPr>
            <w:r>
              <w:rPr>
                <w:rStyle w:val="Bodytext211pt5"/>
              </w:rPr>
              <w:t>Chưa bao gồm thể thủy tinh nhân tạo.</w:t>
            </w:r>
          </w:p>
        </w:tc>
      </w:tr>
      <w:tr w:rsidR="00BC7AD1" w14:paraId="26FA4B8B" w14:textId="77777777">
        <w:tblPrEx>
          <w:tblCellMar>
            <w:top w:w="0" w:type="dxa"/>
            <w:bottom w:w="0" w:type="dxa"/>
          </w:tblCellMar>
        </w:tblPrEx>
        <w:trPr>
          <w:trHeight w:val="648"/>
        </w:trPr>
        <w:tc>
          <w:tcPr>
            <w:tcW w:w="822" w:type="dxa"/>
            <w:tcBorders>
              <w:top w:val="single" w:sz="4" w:space="0" w:color="auto"/>
              <w:left w:val="single" w:sz="4" w:space="0" w:color="auto"/>
            </w:tcBorders>
            <w:shd w:val="clear" w:color="auto" w:fill="FFFFFF"/>
            <w:vAlign w:val="center"/>
          </w:tcPr>
          <w:p w14:paraId="71F2C4B3" w14:textId="77777777" w:rsidR="00BC7AD1" w:rsidRDefault="00E61EE6">
            <w:pPr>
              <w:pStyle w:val="Bodytext20"/>
              <w:shd w:val="clear" w:color="auto" w:fill="auto"/>
              <w:spacing w:line="220" w:lineRule="exact"/>
              <w:jc w:val="left"/>
            </w:pPr>
            <w:r>
              <w:rPr>
                <w:rStyle w:val="Bodytext211pt5"/>
                <w:lang w:val="en-GB" w:eastAsia="en-GB" w:bidi="en-GB"/>
              </w:rPr>
              <w:t>802</w:t>
            </w:r>
          </w:p>
        </w:tc>
        <w:tc>
          <w:tcPr>
            <w:tcW w:w="1308" w:type="dxa"/>
            <w:tcBorders>
              <w:top w:val="single" w:sz="4" w:space="0" w:color="auto"/>
              <w:left w:val="single" w:sz="4" w:space="0" w:color="auto"/>
            </w:tcBorders>
            <w:shd w:val="clear" w:color="auto" w:fill="FFFFFF"/>
            <w:vAlign w:val="center"/>
          </w:tcPr>
          <w:p w14:paraId="09710DD4" w14:textId="77777777" w:rsidR="00BC7AD1" w:rsidRDefault="00E61EE6">
            <w:pPr>
              <w:pStyle w:val="Bodytext20"/>
              <w:shd w:val="clear" w:color="auto" w:fill="auto"/>
              <w:spacing w:line="220" w:lineRule="exact"/>
              <w:jc w:val="left"/>
            </w:pPr>
            <w:r>
              <w:rPr>
                <w:rStyle w:val="Bodytext211pt5"/>
              </w:rPr>
              <w:t>03C2.3.37</w:t>
            </w:r>
          </w:p>
        </w:tc>
        <w:tc>
          <w:tcPr>
            <w:tcW w:w="3336" w:type="dxa"/>
            <w:tcBorders>
              <w:top w:val="single" w:sz="4" w:space="0" w:color="auto"/>
              <w:left w:val="single" w:sz="4" w:space="0" w:color="auto"/>
            </w:tcBorders>
            <w:shd w:val="clear" w:color="auto" w:fill="FFFFFF"/>
            <w:vAlign w:val="center"/>
          </w:tcPr>
          <w:p w14:paraId="512C28CD" w14:textId="77777777" w:rsidR="00BC7AD1" w:rsidRDefault="00E61EE6">
            <w:pPr>
              <w:pStyle w:val="Bodytext20"/>
              <w:shd w:val="clear" w:color="auto" w:fill="auto"/>
              <w:spacing w:line="220" w:lineRule="exact"/>
              <w:jc w:val="left"/>
            </w:pPr>
            <w:r>
              <w:rPr>
                <w:rStyle w:val="Bodytext211pt5"/>
              </w:rPr>
              <w:t>Phẫu thuật đặt ống Silicon tiền phòng</w:t>
            </w:r>
          </w:p>
        </w:tc>
        <w:tc>
          <w:tcPr>
            <w:tcW w:w="1722" w:type="dxa"/>
            <w:tcBorders>
              <w:top w:val="single" w:sz="4" w:space="0" w:color="auto"/>
              <w:left w:val="single" w:sz="4" w:space="0" w:color="auto"/>
            </w:tcBorders>
            <w:shd w:val="clear" w:color="auto" w:fill="FFFFFF"/>
            <w:vAlign w:val="center"/>
          </w:tcPr>
          <w:p w14:paraId="26260F73" w14:textId="77777777" w:rsidR="00BC7AD1" w:rsidRDefault="00E61EE6">
            <w:pPr>
              <w:pStyle w:val="Bodytext20"/>
              <w:shd w:val="clear" w:color="auto" w:fill="auto"/>
              <w:spacing w:line="220" w:lineRule="exact"/>
              <w:jc w:val="left"/>
            </w:pPr>
            <w:r>
              <w:rPr>
                <w:rStyle w:val="Bodytext211pt5"/>
              </w:rPr>
              <w:t>1.512.000</w:t>
            </w:r>
          </w:p>
        </w:tc>
        <w:tc>
          <w:tcPr>
            <w:tcW w:w="3054" w:type="dxa"/>
            <w:tcBorders>
              <w:top w:val="single" w:sz="4" w:space="0" w:color="auto"/>
              <w:left w:val="single" w:sz="4" w:space="0" w:color="auto"/>
              <w:right w:val="single" w:sz="4" w:space="0" w:color="auto"/>
            </w:tcBorders>
            <w:shd w:val="clear" w:color="auto" w:fill="FFFFFF"/>
            <w:vAlign w:val="center"/>
          </w:tcPr>
          <w:p w14:paraId="1D2B737D" w14:textId="77777777" w:rsidR="00BC7AD1" w:rsidRDefault="00E61EE6">
            <w:pPr>
              <w:pStyle w:val="Bodytext20"/>
              <w:shd w:val="clear" w:color="auto" w:fill="auto"/>
              <w:spacing w:line="220" w:lineRule="exact"/>
              <w:jc w:val="left"/>
            </w:pPr>
            <w:r>
              <w:rPr>
                <w:rStyle w:val="Bodytext211pt5"/>
              </w:rPr>
              <w:t xml:space="preserve">Chưa bao gồm ống </w:t>
            </w:r>
            <w:r>
              <w:rPr>
                <w:rStyle w:val="Bodytext211pt5"/>
                <w:lang w:val="en-GB" w:eastAsia="en-GB" w:bidi="en-GB"/>
              </w:rPr>
              <w:t>silicon.</w:t>
            </w:r>
          </w:p>
        </w:tc>
      </w:tr>
      <w:tr w:rsidR="00BC7AD1" w14:paraId="21FF4876" w14:textId="77777777">
        <w:tblPrEx>
          <w:tblCellMar>
            <w:top w:w="0" w:type="dxa"/>
            <w:bottom w:w="0" w:type="dxa"/>
          </w:tblCellMar>
        </w:tblPrEx>
        <w:trPr>
          <w:trHeight w:val="864"/>
        </w:trPr>
        <w:tc>
          <w:tcPr>
            <w:tcW w:w="822" w:type="dxa"/>
            <w:tcBorders>
              <w:top w:val="single" w:sz="4" w:space="0" w:color="auto"/>
              <w:left w:val="single" w:sz="4" w:space="0" w:color="auto"/>
            </w:tcBorders>
            <w:shd w:val="clear" w:color="auto" w:fill="FFFFFF"/>
            <w:vAlign w:val="center"/>
          </w:tcPr>
          <w:p w14:paraId="6B30D1C2" w14:textId="77777777" w:rsidR="00BC7AD1" w:rsidRDefault="00E61EE6">
            <w:pPr>
              <w:pStyle w:val="Bodytext20"/>
              <w:shd w:val="clear" w:color="auto" w:fill="auto"/>
              <w:spacing w:line="220" w:lineRule="exact"/>
              <w:jc w:val="left"/>
            </w:pPr>
            <w:r>
              <w:rPr>
                <w:rStyle w:val="Bodytext211pt5"/>
                <w:lang w:val="en-GB" w:eastAsia="en-GB" w:bidi="en-GB"/>
              </w:rPr>
              <w:t>803</w:t>
            </w:r>
          </w:p>
        </w:tc>
        <w:tc>
          <w:tcPr>
            <w:tcW w:w="1308" w:type="dxa"/>
            <w:tcBorders>
              <w:top w:val="single" w:sz="4" w:space="0" w:color="auto"/>
              <w:left w:val="single" w:sz="4" w:space="0" w:color="auto"/>
            </w:tcBorders>
            <w:shd w:val="clear" w:color="auto" w:fill="FFFFFF"/>
            <w:vAlign w:val="center"/>
          </w:tcPr>
          <w:p w14:paraId="4AEBFD81" w14:textId="77777777" w:rsidR="00BC7AD1" w:rsidRDefault="00E61EE6">
            <w:pPr>
              <w:pStyle w:val="Bodytext20"/>
              <w:shd w:val="clear" w:color="auto" w:fill="auto"/>
              <w:spacing w:line="220" w:lineRule="exact"/>
              <w:jc w:val="left"/>
            </w:pPr>
            <w:r>
              <w:rPr>
                <w:rStyle w:val="Bodytext211pt5"/>
              </w:rPr>
              <w:t>03C2.3.20</w:t>
            </w:r>
          </w:p>
        </w:tc>
        <w:tc>
          <w:tcPr>
            <w:tcW w:w="3336" w:type="dxa"/>
            <w:tcBorders>
              <w:top w:val="single" w:sz="4" w:space="0" w:color="auto"/>
              <w:left w:val="single" w:sz="4" w:space="0" w:color="auto"/>
            </w:tcBorders>
            <w:shd w:val="clear" w:color="auto" w:fill="FFFFFF"/>
            <w:vAlign w:val="center"/>
          </w:tcPr>
          <w:p w14:paraId="5A692BC8" w14:textId="77777777" w:rsidR="00BC7AD1" w:rsidRDefault="00E61EE6">
            <w:pPr>
              <w:pStyle w:val="Bodytext20"/>
              <w:shd w:val="clear" w:color="auto" w:fill="auto"/>
              <w:spacing w:line="270" w:lineRule="exact"/>
              <w:jc w:val="left"/>
            </w:pPr>
            <w:r>
              <w:rPr>
                <w:rStyle w:val="Bodytext211pt5"/>
              </w:rPr>
              <w:t>Phẫu thuật điều trị bệnh võng mạc trẻ đẻ non (2 mắt)</w:t>
            </w:r>
          </w:p>
        </w:tc>
        <w:tc>
          <w:tcPr>
            <w:tcW w:w="1722" w:type="dxa"/>
            <w:tcBorders>
              <w:top w:val="single" w:sz="4" w:space="0" w:color="auto"/>
              <w:left w:val="single" w:sz="4" w:space="0" w:color="auto"/>
            </w:tcBorders>
            <w:shd w:val="clear" w:color="auto" w:fill="FFFFFF"/>
            <w:vAlign w:val="center"/>
          </w:tcPr>
          <w:p w14:paraId="0FC18368" w14:textId="77777777" w:rsidR="00BC7AD1" w:rsidRDefault="00E61EE6">
            <w:pPr>
              <w:pStyle w:val="Bodytext20"/>
              <w:shd w:val="clear" w:color="auto" w:fill="auto"/>
              <w:spacing w:line="220" w:lineRule="exact"/>
              <w:jc w:val="left"/>
            </w:pPr>
            <w:r>
              <w:rPr>
                <w:rStyle w:val="Bodytext211pt5"/>
              </w:rPr>
              <w:t>1.824.000</w:t>
            </w:r>
          </w:p>
        </w:tc>
        <w:tc>
          <w:tcPr>
            <w:tcW w:w="3054" w:type="dxa"/>
            <w:tcBorders>
              <w:top w:val="single" w:sz="4" w:space="0" w:color="auto"/>
              <w:left w:val="single" w:sz="4" w:space="0" w:color="auto"/>
              <w:right w:val="single" w:sz="4" w:space="0" w:color="auto"/>
            </w:tcBorders>
            <w:shd w:val="clear" w:color="auto" w:fill="FFFFFF"/>
            <w:vAlign w:val="center"/>
          </w:tcPr>
          <w:p w14:paraId="0DDAE7E7" w14:textId="77777777" w:rsidR="00BC7AD1" w:rsidRDefault="00E61EE6">
            <w:pPr>
              <w:pStyle w:val="Bodytext20"/>
              <w:shd w:val="clear" w:color="auto" w:fill="auto"/>
              <w:spacing w:line="270" w:lineRule="exact"/>
              <w:jc w:val="left"/>
            </w:pPr>
            <w:r>
              <w:rPr>
                <w:rStyle w:val="Bodytext211pt5"/>
              </w:rPr>
              <w:t xml:space="preserve">Chưa bao gồm đầu cắt dịch kính, </w:t>
            </w:r>
            <w:r>
              <w:rPr>
                <w:rStyle w:val="Bodytext211pt5"/>
                <w:lang w:val="en-GB" w:eastAsia="en-GB" w:bidi="en-GB"/>
              </w:rPr>
              <w:t xml:space="preserve">laser </w:t>
            </w:r>
            <w:r>
              <w:rPr>
                <w:rStyle w:val="Bodytext211pt5"/>
              </w:rPr>
              <w:t>nội nhãn, dây dẫn sáng.</w:t>
            </w:r>
          </w:p>
        </w:tc>
      </w:tr>
      <w:tr w:rsidR="00BC7AD1" w14:paraId="7BE1ED2E" w14:textId="77777777">
        <w:tblPrEx>
          <w:tblCellMar>
            <w:top w:w="0" w:type="dxa"/>
            <w:bottom w:w="0" w:type="dxa"/>
          </w:tblCellMar>
        </w:tblPrEx>
        <w:trPr>
          <w:trHeight w:val="924"/>
        </w:trPr>
        <w:tc>
          <w:tcPr>
            <w:tcW w:w="822" w:type="dxa"/>
            <w:tcBorders>
              <w:top w:val="single" w:sz="4" w:space="0" w:color="auto"/>
              <w:left w:val="single" w:sz="4" w:space="0" w:color="auto"/>
            </w:tcBorders>
            <w:shd w:val="clear" w:color="auto" w:fill="FFFFFF"/>
            <w:vAlign w:val="center"/>
          </w:tcPr>
          <w:p w14:paraId="598B8B8A" w14:textId="77777777" w:rsidR="00BC7AD1" w:rsidRDefault="00E61EE6">
            <w:pPr>
              <w:pStyle w:val="Bodytext20"/>
              <w:shd w:val="clear" w:color="auto" w:fill="auto"/>
              <w:spacing w:line="220" w:lineRule="exact"/>
              <w:jc w:val="left"/>
            </w:pPr>
            <w:r>
              <w:rPr>
                <w:rStyle w:val="Bodytext211pt5"/>
                <w:lang w:val="en-GB" w:eastAsia="en-GB" w:bidi="en-GB"/>
              </w:rPr>
              <w:t>804</w:t>
            </w:r>
          </w:p>
        </w:tc>
        <w:tc>
          <w:tcPr>
            <w:tcW w:w="1308" w:type="dxa"/>
            <w:tcBorders>
              <w:top w:val="single" w:sz="4" w:space="0" w:color="auto"/>
              <w:left w:val="single" w:sz="4" w:space="0" w:color="auto"/>
            </w:tcBorders>
            <w:shd w:val="clear" w:color="auto" w:fill="FFFFFF"/>
          </w:tcPr>
          <w:p w14:paraId="59752192" w14:textId="77777777" w:rsidR="00BC7AD1" w:rsidRDefault="00E61EE6">
            <w:pPr>
              <w:pStyle w:val="Bodytext20"/>
              <w:shd w:val="clear" w:color="auto" w:fill="auto"/>
              <w:spacing w:line="140" w:lineRule="exact"/>
              <w:jc w:val="left"/>
            </w:pPr>
            <w:r>
              <w:rPr>
                <w:rStyle w:val="Bodytext27pt0"/>
              </w:rPr>
              <w:t xml:space="preserve">■ </w:t>
            </w:r>
            <w:r>
              <w:rPr>
                <w:rStyle w:val="Bodytext2Candara0"/>
              </w:rPr>
              <w:t>-¡¡ua ir ~</w:t>
            </w:r>
          </w:p>
          <w:p w14:paraId="7D95C237" w14:textId="77777777" w:rsidR="00BC7AD1" w:rsidRDefault="00E61EE6">
            <w:pPr>
              <w:pStyle w:val="Bodytext20"/>
              <w:shd w:val="clear" w:color="auto" w:fill="auto"/>
              <w:spacing w:line="220" w:lineRule="exact"/>
              <w:jc w:val="left"/>
            </w:pPr>
            <w:r>
              <w:rPr>
                <w:rStyle w:val="Bodytext211pt5"/>
              </w:rPr>
              <w:t>03C2.3.94</w:t>
            </w:r>
          </w:p>
        </w:tc>
        <w:tc>
          <w:tcPr>
            <w:tcW w:w="3336" w:type="dxa"/>
            <w:tcBorders>
              <w:top w:val="single" w:sz="4" w:space="0" w:color="auto"/>
              <w:left w:val="single" w:sz="4" w:space="0" w:color="auto"/>
            </w:tcBorders>
            <w:shd w:val="clear" w:color="auto" w:fill="FFFFFF"/>
            <w:vAlign w:val="center"/>
          </w:tcPr>
          <w:p w14:paraId="7548B28F" w14:textId="77777777" w:rsidR="00BC7AD1" w:rsidRDefault="00E61EE6">
            <w:pPr>
              <w:pStyle w:val="Bodytext20"/>
              <w:shd w:val="clear" w:color="auto" w:fill="auto"/>
              <w:spacing w:line="270" w:lineRule="exact"/>
              <w:jc w:val="left"/>
            </w:pPr>
            <w:r>
              <w:rPr>
                <w:rStyle w:val="Bodytext211pt5"/>
              </w:rPr>
              <w:t>Phẫu thuật đục thuỷ tinh thể bằng phưorng pháp Phaco (01 mắt)</w:t>
            </w:r>
          </w:p>
        </w:tc>
        <w:tc>
          <w:tcPr>
            <w:tcW w:w="1722" w:type="dxa"/>
            <w:tcBorders>
              <w:top w:val="single" w:sz="4" w:space="0" w:color="auto"/>
              <w:left w:val="single" w:sz="4" w:space="0" w:color="auto"/>
            </w:tcBorders>
            <w:shd w:val="clear" w:color="auto" w:fill="FFFFFF"/>
            <w:vAlign w:val="center"/>
          </w:tcPr>
          <w:p w14:paraId="00F71E73" w14:textId="77777777" w:rsidR="00BC7AD1" w:rsidRDefault="00E61EE6">
            <w:pPr>
              <w:pStyle w:val="Bodytext20"/>
              <w:shd w:val="clear" w:color="auto" w:fill="auto"/>
              <w:spacing w:line="220" w:lineRule="exact"/>
              <w:jc w:val="left"/>
            </w:pPr>
            <w:r>
              <w:rPr>
                <w:rStyle w:val="Bodytext211pt5"/>
              </w:rPr>
              <w:t>2.654.000</w:t>
            </w:r>
          </w:p>
        </w:tc>
        <w:tc>
          <w:tcPr>
            <w:tcW w:w="3054" w:type="dxa"/>
            <w:tcBorders>
              <w:top w:val="single" w:sz="4" w:space="0" w:color="auto"/>
              <w:left w:val="single" w:sz="4" w:space="0" w:color="auto"/>
              <w:right w:val="single" w:sz="4" w:space="0" w:color="auto"/>
            </w:tcBorders>
            <w:shd w:val="clear" w:color="auto" w:fill="FFFFFF"/>
          </w:tcPr>
          <w:p w14:paraId="2357D70E" w14:textId="77777777" w:rsidR="00BC7AD1" w:rsidRDefault="00E61EE6">
            <w:pPr>
              <w:pStyle w:val="Bodytext20"/>
              <w:shd w:val="clear" w:color="auto" w:fill="auto"/>
              <w:spacing w:line="273" w:lineRule="exact"/>
              <w:jc w:val="left"/>
            </w:pPr>
            <w:r>
              <w:rPr>
                <w:rStyle w:val="Bodytext211pt5"/>
              </w:rPr>
              <w:t>Chưa bao gồm thuỷ tinh thể nhân tạo; đã bao gồm casset dùng nhiều lần, dịch nhầy.</w:t>
            </w:r>
          </w:p>
        </w:tc>
      </w:tr>
      <w:tr w:rsidR="00BC7AD1" w14:paraId="613131F4" w14:textId="77777777">
        <w:tblPrEx>
          <w:tblCellMar>
            <w:top w:w="0" w:type="dxa"/>
            <w:bottom w:w="0" w:type="dxa"/>
          </w:tblCellMar>
        </w:tblPrEx>
        <w:trPr>
          <w:trHeight w:val="372"/>
        </w:trPr>
        <w:tc>
          <w:tcPr>
            <w:tcW w:w="822" w:type="dxa"/>
            <w:tcBorders>
              <w:top w:val="single" w:sz="4" w:space="0" w:color="auto"/>
              <w:left w:val="single" w:sz="4" w:space="0" w:color="auto"/>
            </w:tcBorders>
            <w:shd w:val="clear" w:color="auto" w:fill="FFFFFF"/>
          </w:tcPr>
          <w:p w14:paraId="2554F2CA" w14:textId="77777777" w:rsidR="00BC7AD1" w:rsidRDefault="00E61EE6">
            <w:pPr>
              <w:pStyle w:val="Bodytext20"/>
              <w:shd w:val="clear" w:color="auto" w:fill="auto"/>
              <w:spacing w:line="220" w:lineRule="exact"/>
              <w:jc w:val="left"/>
            </w:pPr>
            <w:r>
              <w:rPr>
                <w:rStyle w:val="Bodytext211pt5"/>
                <w:lang w:val="en-GB" w:eastAsia="en-GB" w:bidi="en-GB"/>
              </w:rPr>
              <w:t>805</w:t>
            </w:r>
          </w:p>
        </w:tc>
        <w:tc>
          <w:tcPr>
            <w:tcW w:w="1308" w:type="dxa"/>
            <w:tcBorders>
              <w:top w:val="single" w:sz="4" w:space="0" w:color="auto"/>
              <w:left w:val="single" w:sz="4" w:space="0" w:color="auto"/>
            </w:tcBorders>
            <w:shd w:val="clear" w:color="auto" w:fill="FFFFFF"/>
          </w:tcPr>
          <w:p w14:paraId="46F2EEFF" w14:textId="77777777" w:rsidR="00BC7AD1" w:rsidRDefault="00E61EE6">
            <w:pPr>
              <w:pStyle w:val="Bodytext20"/>
              <w:shd w:val="clear" w:color="auto" w:fill="auto"/>
              <w:spacing w:line="220" w:lineRule="exact"/>
              <w:jc w:val="left"/>
            </w:pPr>
            <w:r>
              <w:rPr>
                <w:rStyle w:val="Bodytext211pt5"/>
              </w:rPr>
              <w:t>03C2.3.19</w:t>
            </w:r>
          </w:p>
        </w:tc>
        <w:tc>
          <w:tcPr>
            <w:tcW w:w="3336" w:type="dxa"/>
            <w:tcBorders>
              <w:top w:val="single" w:sz="4" w:space="0" w:color="auto"/>
              <w:left w:val="single" w:sz="4" w:space="0" w:color="auto"/>
            </w:tcBorders>
            <w:shd w:val="clear" w:color="auto" w:fill="FFFFFF"/>
          </w:tcPr>
          <w:p w14:paraId="70C78EA4" w14:textId="77777777" w:rsidR="00BC7AD1" w:rsidRDefault="00E61EE6">
            <w:pPr>
              <w:pStyle w:val="Bodytext20"/>
              <w:shd w:val="clear" w:color="auto" w:fill="auto"/>
              <w:spacing w:line="220" w:lineRule="exact"/>
              <w:jc w:val="left"/>
            </w:pPr>
            <w:r>
              <w:rPr>
                <w:rStyle w:val="Bodytext211pt5"/>
              </w:rPr>
              <w:t>Phẫu thuật Epicanthus (1 mắt)</w:t>
            </w:r>
          </w:p>
        </w:tc>
        <w:tc>
          <w:tcPr>
            <w:tcW w:w="1722" w:type="dxa"/>
            <w:tcBorders>
              <w:top w:val="single" w:sz="4" w:space="0" w:color="auto"/>
              <w:left w:val="single" w:sz="4" w:space="0" w:color="auto"/>
            </w:tcBorders>
            <w:shd w:val="clear" w:color="auto" w:fill="FFFFFF"/>
          </w:tcPr>
          <w:p w14:paraId="32B819E6" w14:textId="77777777" w:rsidR="00BC7AD1" w:rsidRDefault="00E61EE6">
            <w:pPr>
              <w:pStyle w:val="Bodytext20"/>
              <w:shd w:val="clear" w:color="auto" w:fill="auto"/>
              <w:spacing w:line="220" w:lineRule="exact"/>
              <w:jc w:val="left"/>
            </w:pPr>
            <w:r>
              <w:rPr>
                <w:rStyle w:val="Bodytext211pt5"/>
              </w:rPr>
              <w:t>840.000</w:t>
            </w:r>
          </w:p>
        </w:tc>
        <w:tc>
          <w:tcPr>
            <w:tcW w:w="3054" w:type="dxa"/>
            <w:tcBorders>
              <w:top w:val="single" w:sz="4" w:space="0" w:color="auto"/>
              <w:left w:val="single" w:sz="4" w:space="0" w:color="auto"/>
              <w:right w:val="single" w:sz="4" w:space="0" w:color="auto"/>
            </w:tcBorders>
            <w:shd w:val="clear" w:color="auto" w:fill="FFFFFF"/>
          </w:tcPr>
          <w:p w14:paraId="5BC64AD2" w14:textId="77777777" w:rsidR="00BC7AD1" w:rsidRDefault="00BC7AD1">
            <w:pPr>
              <w:rPr>
                <w:sz w:val="10"/>
                <w:szCs w:val="10"/>
              </w:rPr>
            </w:pPr>
          </w:p>
        </w:tc>
      </w:tr>
      <w:tr w:rsidR="00BC7AD1" w14:paraId="13C72AFE" w14:textId="77777777">
        <w:tblPrEx>
          <w:tblCellMar>
            <w:top w:w="0" w:type="dxa"/>
            <w:bottom w:w="0" w:type="dxa"/>
          </w:tblCellMar>
        </w:tblPrEx>
        <w:trPr>
          <w:trHeight w:val="360"/>
        </w:trPr>
        <w:tc>
          <w:tcPr>
            <w:tcW w:w="822" w:type="dxa"/>
            <w:tcBorders>
              <w:top w:val="single" w:sz="4" w:space="0" w:color="auto"/>
              <w:left w:val="single" w:sz="4" w:space="0" w:color="auto"/>
            </w:tcBorders>
            <w:shd w:val="clear" w:color="auto" w:fill="FFFFFF"/>
            <w:vAlign w:val="center"/>
          </w:tcPr>
          <w:p w14:paraId="37564B69" w14:textId="77777777" w:rsidR="00BC7AD1" w:rsidRDefault="00E61EE6">
            <w:pPr>
              <w:pStyle w:val="Bodytext20"/>
              <w:shd w:val="clear" w:color="auto" w:fill="auto"/>
              <w:spacing w:line="220" w:lineRule="exact"/>
              <w:jc w:val="left"/>
            </w:pPr>
            <w:r>
              <w:rPr>
                <w:rStyle w:val="Bodytext211pt5"/>
                <w:lang w:val="en-GB" w:eastAsia="en-GB" w:bidi="en-GB"/>
              </w:rPr>
              <w:t>806</w:t>
            </w:r>
          </w:p>
        </w:tc>
        <w:tc>
          <w:tcPr>
            <w:tcW w:w="1308" w:type="dxa"/>
            <w:tcBorders>
              <w:top w:val="single" w:sz="4" w:space="0" w:color="auto"/>
              <w:left w:val="single" w:sz="4" w:space="0" w:color="auto"/>
            </w:tcBorders>
            <w:shd w:val="clear" w:color="auto" w:fill="FFFFFF"/>
            <w:vAlign w:val="center"/>
          </w:tcPr>
          <w:p w14:paraId="0497D8F5" w14:textId="77777777" w:rsidR="00BC7AD1" w:rsidRDefault="00E61EE6">
            <w:pPr>
              <w:pStyle w:val="Bodytext20"/>
              <w:shd w:val="clear" w:color="auto" w:fill="auto"/>
              <w:spacing w:line="220" w:lineRule="exact"/>
              <w:jc w:val="left"/>
            </w:pPr>
            <w:r>
              <w:rPr>
                <w:rStyle w:val="Bodytext211pt5"/>
              </w:rPr>
              <w:t>03C2.3.89</w:t>
            </w:r>
          </w:p>
        </w:tc>
        <w:tc>
          <w:tcPr>
            <w:tcW w:w="3336" w:type="dxa"/>
            <w:tcBorders>
              <w:top w:val="single" w:sz="4" w:space="0" w:color="auto"/>
              <w:left w:val="single" w:sz="4" w:space="0" w:color="auto"/>
            </w:tcBorders>
            <w:shd w:val="clear" w:color="auto" w:fill="FFFFFF"/>
            <w:vAlign w:val="center"/>
          </w:tcPr>
          <w:p w14:paraId="506AF25D" w14:textId="77777777" w:rsidR="00BC7AD1" w:rsidRDefault="00E61EE6">
            <w:pPr>
              <w:pStyle w:val="Bodytext20"/>
              <w:shd w:val="clear" w:color="auto" w:fill="auto"/>
              <w:spacing w:line="220" w:lineRule="exact"/>
              <w:jc w:val="left"/>
            </w:pPr>
            <w:r>
              <w:rPr>
                <w:rStyle w:val="Bodytext211pt5"/>
              </w:rPr>
              <w:t>Phẫu thuật hẹp khe mi</w:t>
            </w:r>
          </w:p>
        </w:tc>
        <w:tc>
          <w:tcPr>
            <w:tcW w:w="1722" w:type="dxa"/>
            <w:tcBorders>
              <w:top w:val="single" w:sz="4" w:space="0" w:color="auto"/>
              <w:left w:val="single" w:sz="4" w:space="0" w:color="auto"/>
            </w:tcBorders>
            <w:shd w:val="clear" w:color="auto" w:fill="FFFFFF"/>
            <w:vAlign w:val="center"/>
          </w:tcPr>
          <w:p w14:paraId="31E0BEF1" w14:textId="77777777" w:rsidR="00BC7AD1" w:rsidRDefault="00E61EE6">
            <w:pPr>
              <w:pStyle w:val="Bodytext20"/>
              <w:shd w:val="clear" w:color="auto" w:fill="auto"/>
              <w:spacing w:line="220" w:lineRule="exact"/>
              <w:jc w:val="left"/>
            </w:pPr>
            <w:r>
              <w:rPr>
                <w:rStyle w:val="Bodytext211pt5"/>
              </w:rPr>
              <w:t>643.000</w:t>
            </w:r>
          </w:p>
        </w:tc>
        <w:tc>
          <w:tcPr>
            <w:tcW w:w="3054" w:type="dxa"/>
            <w:tcBorders>
              <w:top w:val="single" w:sz="4" w:space="0" w:color="auto"/>
              <w:left w:val="single" w:sz="4" w:space="0" w:color="auto"/>
              <w:right w:val="single" w:sz="4" w:space="0" w:color="auto"/>
            </w:tcBorders>
            <w:shd w:val="clear" w:color="auto" w:fill="FFFFFF"/>
          </w:tcPr>
          <w:p w14:paraId="1609DF46" w14:textId="77777777" w:rsidR="00BC7AD1" w:rsidRDefault="00BC7AD1">
            <w:pPr>
              <w:rPr>
                <w:sz w:val="10"/>
                <w:szCs w:val="10"/>
              </w:rPr>
            </w:pPr>
          </w:p>
        </w:tc>
      </w:tr>
      <w:tr w:rsidR="00BC7AD1" w14:paraId="039F9149" w14:textId="77777777">
        <w:tblPrEx>
          <w:tblCellMar>
            <w:top w:w="0" w:type="dxa"/>
            <w:bottom w:w="0" w:type="dxa"/>
          </w:tblCellMar>
        </w:tblPrEx>
        <w:trPr>
          <w:trHeight w:val="366"/>
        </w:trPr>
        <w:tc>
          <w:tcPr>
            <w:tcW w:w="822" w:type="dxa"/>
            <w:tcBorders>
              <w:top w:val="single" w:sz="4" w:space="0" w:color="auto"/>
              <w:left w:val="single" w:sz="4" w:space="0" w:color="auto"/>
            </w:tcBorders>
            <w:shd w:val="clear" w:color="auto" w:fill="FFFFFF"/>
            <w:vAlign w:val="center"/>
          </w:tcPr>
          <w:p w14:paraId="5AC90C57" w14:textId="77777777" w:rsidR="00BC7AD1" w:rsidRDefault="00E61EE6">
            <w:pPr>
              <w:pStyle w:val="Bodytext20"/>
              <w:shd w:val="clear" w:color="auto" w:fill="auto"/>
              <w:spacing w:line="220" w:lineRule="exact"/>
              <w:jc w:val="left"/>
            </w:pPr>
            <w:r>
              <w:rPr>
                <w:rStyle w:val="Bodytext211pt5"/>
                <w:lang w:val="en-GB" w:eastAsia="en-GB" w:bidi="en-GB"/>
              </w:rPr>
              <w:t>807</w:t>
            </w:r>
          </w:p>
        </w:tc>
        <w:tc>
          <w:tcPr>
            <w:tcW w:w="1308" w:type="dxa"/>
            <w:tcBorders>
              <w:top w:val="single" w:sz="4" w:space="0" w:color="auto"/>
              <w:left w:val="single" w:sz="4" w:space="0" w:color="auto"/>
            </w:tcBorders>
            <w:shd w:val="clear" w:color="auto" w:fill="FFFFFF"/>
            <w:vAlign w:val="center"/>
          </w:tcPr>
          <w:p w14:paraId="6DEB5D0A" w14:textId="77777777" w:rsidR="00BC7AD1" w:rsidRDefault="00E61EE6">
            <w:pPr>
              <w:pStyle w:val="Bodytext20"/>
              <w:shd w:val="clear" w:color="auto" w:fill="auto"/>
              <w:spacing w:line="220" w:lineRule="exact"/>
              <w:jc w:val="left"/>
            </w:pPr>
            <w:r>
              <w:rPr>
                <w:rStyle w:val="Bodytext211pt5"/>
              </w:rPr>
              <w:t>03C2.3.28</w:t>
            </w:r>
          </w:p>
        </w:tc>
        <w:tc>
          <w:tcPr>
            <w:tcW w:w="3336" w:type="dxa"/>
            <w:tcBorders>
              <w:top w:val="single" w:sz="4" w:space="0" w:color="auto"/>
              <w:left w:val="single" w:sz="4" w:space="0" w:color="auto"/>
            </w:tcBorders>
            <w:shd w:val="clear" w:color="auto" w:fill="FFFFFF"/>
            <w:vAlign w:val="center"/>
          </w:tcPr>
          <w:p w14:paraId="795D3700" w14:textId="77777777" w:rsidR="00BC7AD1" w:rsidRDefault="00E61EE6">
            <w:pPr>
              <w:pStyle w:val="Bodytext20"/>
              <w:shd w:val="clear" w:color="auto" w:fill="auto"/>
              <w:spacing w:line="220" w:lineRule="exact"/>
              <w:jc w:val="left"/>
            </w:pPr>
            <w:r>
              <w:rPr>
                <w:rStyle w:val="Bodytext211pt5"/>
              </w:rPr>
              <w:t>Phẫu thuật lác (1 mắt)</w:t>
            </w:r>
          </w:p>
        </w:tc>
        <w:tc>
          <w:tcPr>
            <w:tcW w:w="1722" w:type="dxa"/>
            <w:tcBorders>
              <w:top w:val="single" w:sz="4" w:space="0" w:color="auto"/>
              <w:left w:val="single" w:sz="4" w:space="0" w:color="auto"/>
            </w:tcBorders>
            <w:shd w:val="clear" w:color="auto" w:fill="FFFFFF"/>
            <w:vAlign w:val="center"/>
          </w:tcPr>
          <w:p w14:paraId="0813EA46" w14:textId="77777777" w:rsidR="00BC7AD1" w:rsidRDefault="00E61EE6">
            <w:pPr>
              <w:pStyle w:val="Bodytext20"/>
              <w:shd w:val="clear" w:color="auto" w:fill="auto"/>
              <w:spacing w:line="220" w:lineRule="exact"/>
              <w:jc w:val="left"/>
            </w:pPr>
            <w:r>
              <w:rPr>
                <w:rStyle w:val="Bodytext211pt5"/>
              </w:rPr>
              <w:t>740.000</w:t>
            </w:r>
          </w:p>
        </w:tc>
        <w:tc>
          <w:tcPr>
            <w:tcW w:w="3054" w:type="dxa"/>
            <w:tcBorders>
              <w:top w:val="single" w:sz="4" w:space="0" w:color="auto"/>
              <w:left w:val="single" w:sz="4" w:space="0" w:color="auto"/>
              <w:right w:val="single" w:sz="4" w:space="0" w:color="auto"/>
            </w:tcBorders>
            <w:shd w:val="clear" w:color="auto" w:fill="FFFFFF"/>
            <w:vAlign w:val="center"/>
          </w:tcPr>
          <w:p w14:paraId="7F0F28DD" w14:textId="77777777" w:rsidR="00BC7AD1" w:rsidRDefault="00E61EE6">
            <w:pPr>
              <w:pStyle w:val="Bodytext20"/>
              <w:shd w:val="clear" w:color="auto" w:fill="auto"/>
              <w:spacing w:line="140" w:lineRule="exact"/>
              <w:jc w:val="left"/>
            </w:pPr>
            <w:r>
              <w:rPr>
                <w:rStyle w:val="Bodytext27pt0"/>
              </w:rPr>
              <w:t>•</w:t>
            </w:r>
          </w:p>
        </w:tc>
      </w:tr>
      <w:tr w:rsidR="00BC7AD1" w14:paraId="48B06EBE" w14:textId="77777777">
        <w:tblPrEx>
          <w:tblCellMar>
            <w:top w:w="0" w:type="dxa"/>
            <w:bottom w:w="0" w:type="dxa"/>
          </w:tblCellMar>
        </w:tblPrEx>
        <w:trPr>
          <w:trHeight w:val="360"/>
        </w:trPr>
        <w:tc>
          <w:tcPr>
            <w:tcW w:w="822" w:type="dxa"/>
            <w:tcBorders>
              <w:top w:val="single" w:sz="4" w:space="0" w:color="auto"/>
              <w:left w:val="single" w:sz="4" w:space="0" w:color="auto"/>
            </w:tcBorders>
            <w:shd w:val="clear" w:color="auto" w:fill="FFFFFF"/>
            <w:vAlign w:val="center"/>
          </w:tcPr>
          <w:p w14:paraId="1B955FAF" w14:textId="77777777" w:rsidR="00BC7AD1" w:rsidRDefault="00E61EE6">
            <w:pPr>
              <w:pStyle w:val="Bodytext20"/>
              <w:shd w:val="clear" w:color="auto" w:fill="auto"/>
              <w:spacing w:line="220" w:lineRule="exact"/>
              <w:jc w:val="left"/>
            </w:pPr>
            <w:r>
              <w:rPr>
                <w:rStyle w:val="Bodytext211pt5"/>
                <w:lang w:val="en-GB" w:eastAsia="en-GB" w:bidi="en-GB"/>
              </w:rPr>
              <w:t>808</w:t>
            </w:r>
          </w:p>
        </w:tc>
        <w:tc>
          <w:tcPr>
            <w:tcW w:w="1308" w:type="dxa"/>
            <w:tcBorders>
              <w:top w:val="single" w:sz="4" w:space="0" w:color="auto"/>
              <w:left w:val="single" w:sz="4" w:space="0" w:color="auto"/>
            </w:tcBorders>
            <w:shd w:val="clear" w:color="auto" w:fill="FFFFFF"/>
            <w:vAlign w:val="center"/>
          </w:tcPr>
          <w:p w14:paraId="4C847EF6" w14:textId="77777777" w:rsidR="00BC7AD1" w:rsidRDefault="00E61EE6">
            <w:pPr>
              <w:pStyle w:val="Bodytext20"/>
              <w:shd w:val="clear" w:color="auto" w:fill="auto"/>
              <w:spacing w:line="220" w:lineRule="exact"/>
              <w:jc w:val="left"/>
            </w:pPr>
            <w:r>
              <w:rPr>
                <w:rStyle w:val="Bodytext211pt5"/>
              </w:rPr>
              <w:t>03C2.3.27</w:t>
            </w:r>
          </w:p>
        </w:tc>
        <w:tc>
          <w:tcPr>
            <w:tcW w:w="3336" w:type="dxa"/>
            <w:tcBorders>
              <w:top w:val="single" w:sz="4" w:space="0" w:color="auto"/>
              <w:left w:val="single" w:sz="4" w:space="0" w:color="auto"/>
            </w:tcBorders>
            <w:shd w:val="clear" w:color="auto" w:fill="FFFFFF"/>
            <w:vAlign w:val="center"/>
          </w:tcPr>
          <w:p w14:paraId="12077AA9" w14:textId="77777777" w:rsidR="00BC7AD1" w:rsidRDefault="00E61EE6">
            <w:pPr>
              <w:pStyle w:val="Bodytext20"/>
              <w:shd w:val="clear" w:color="auto" w:fill="auto"/>
              <w:spacing w:line="220" w:lineRule="exact"/>
              <w:jc w:val="left"/>
            </w:pPr>
            <w:r>
              <w:rPr>
                <w:rStyle w:val="Bodytext211pt5"/>
              </w:rPr>
              <w:t>Phẫu thuật lác (2 mắt)</w:t>
            </w:r>
          </w:p>
        </w:tc>
        <w:tc>
          <w:tcPr>
            <w:tcW w:w="1722" w:type="dxa"/>
            <w:tcBorders>
              <w:top w:val="single" w:sz="4" w:space="0" w:color="auto"/>
              <w:left w:val="single" w:sz="4" w:space="0" w:color="auto"/>
            </w:tcBorders>
            <w:shd w:val="clear" w:color="auto" w:fill="FFFFFF"/>
            <w:vAlign w:val="center"/>
          </w:tcPr>
          <w:p w14:paraId="43F97053" w14:textId="77777777" w:rsidR="00BC7AD1" w:rsidRDefault="00E61EE6">
            <w:pPr>
              <w:pStyle w:val="Bodytext20"/>
              <w:shd w:val="clear" w:color="auto" w:fill="auto"/>
              <w:spacing w:line="220" w:lineRule="exact"/>
              <w:jc w:val="left"/>
            </w:pPr>
            <w:r>
              <w:rPr>
                <w:rStyle w:val="Bodytext211pt5"/>
              </w:rPr>
              <w:t>1.170.000</w:t>
            </w:r>
          </w:p>
        </w:tc>
        <w:tc>
          <w:tcPr>
            <w:tcW w:w="3054" w:type="dxa"/>
            <w:tcBorders>
              <w:top w:val="single" w:sz="4" w:space="0" w:color="auto"/>
              <w:left w:val="single" w:sz="4" w:space="0" w:color="auto"/>
              <w:right w:val="single" w:sz="4" w:space="0" w:color="auto"/>
            </w:tcBorders>
            <w:shd w:val="clear" w:color="auto" w:fill="FFFFFF"/>
          </w:tcPr>
          <w:p w14:paraId="5356EC34" w14:textId="77777777" w:rsidR="00BC7AD1" w:rsidRDefault="00BC7AD1">
            <w:pPr>
              <w:rPr>
                <w:sz w:val="10"/>
                <w:szCs w:val="10"/>
              </w:rPr>
            </w:pPr>
          </w:p>
        </w:tc>
      </w:tr>
      <w:tr w:rsidR="00BC7AD1" w14:paraId="2F3D1127" w14:textId="77777777">
        <w:tblPrEx>
          <w:tblCellMar>
            <w:top w:w="0" w:type="dxa"/>
            <w:bottom w:w="0" w:type="dxa"/>
          </w:tblCellMar>
        </w:tblPrEx>
        <w:trPr>
          <w:trHeight w:val="366"/>
        </w:trPr>
        <w:tc>
          <w:tcPr>
            <w:tcW w:w="822" w:type="dxa"/>
            <w:tcBorders>
              <w:top w:val="single" w:sz="4" w:space="0" w:color="auto"/>
              <w:left w:val="single" w:sz="4" w:space="0" w:color="auto"/>
            </w:tcBorders>
            <w:shd w:val="clear" w:color="auto" w:fill="FFFFFF"/>
          </w:tcPr>
          <w:p w14:paraId="33953F6C" w14:textId="77777777" w:rsidR="00BC7AD1" w:rsidRDefault="00E61EE6">
            <w:pPr>
              <w:pStyle w:val="Bodytext20"/>
              <w:shd w:val="clear" w:color="auto" w:fill="auto"/>
              <w:spacing w:line="220" w:lineRule="exact"/>
              <w:jc w:val="left"/>
            </w:pPr>
            <w:r>
              <w:rPr>
                <w:rStyle w:val="Bodytext211pt5"/>
                <w:lang w:val="en-GB" w:eastAsia="en-GB" w:bidi="en-GB"/>
              </w:rPr>
              <w:t>809</w:t>
            </w:r>
          </w:p>
        </w:tc>
        <w:tc>
          <w:tcPr>
            <w:tcW w:w="1308" w:type="dxa"/>
            <w:tcBorders>
              <w:top w:val="single" w:sz="4" w:space="0" w:color="auto"/>
              <w:left w:val="single" w:sz="4" w:space="0" w:color="auto"/>
            </w:tcBorders>
            <w:shd w:val="clear" w:color="auto" w:fill="FFFFFF"/>
          </w:tcPr>
          <w:p w14:paraId="7FAEE840" w14:textId="77777777" w:rsidR="00BC7AD1" w:rsidRDefault="00E61EE6">
            <w:pPr>
              <w:pStyle w:val="Bodytext20"/>
              <w:shd w:val="clear" w:color="auto" w:fill="auto"/>
              <w:spacing w:line="220" w:lineRule="exact"/>
              <w:jc w:val="left"/>
            </w:pPr>
            <w:r>
              <w:rPr>
                <w:rStyle w:val="Bodytext211pt5"/>
              </w:rPr>
              <w:t>03C2.3.23</w:t>
            </w:r>
          </w:p>
        </w:tc>
        <w:tc>
          <w:tcPr>
            <w:tcW w:w="3336" w:type="dxa"/>
            <w:tcBorders>
              <w:top w:val="single" w:sz="4" w:space="0" w:color="auto"/>
              <w:left w:val="single" w:sz="4" w:space="0" w:color="auto"/>
            </w:tcBorders>
            <w:shd w:val="clear" w:color="auto" w:fill="FFFFFF"/>
          </w:tcPr>
          <w:p w14:paraId="7410CD2B" w14:textId="77777777" w:rsidR="00BC7AD1" w:rsidRDefault="00E61EE6">
            <w:pPr>
              <w:pStyle w:val="Bodytext20"/>
              <w:shd w:val="clear" w:color="auto" w:fill="auto"/>
              <w:spacing w:line="220" w:lineRule="exact"/>
              <w:jc w:val="left"/>
            </w:pPr>
            <w:r>
              <w:rPr>
                <w:rStyle w:val="Bodytext211pt5"/>
              </w:rPr>
              <w:t xml:space="preserve">Phẫu thuật lác có </w:t>
            </w:r>
            <w:r>
              <w:rPr>
                <w:rStyle w:val="Bodytext211pt5"/>
                <w:lang w:val="de-DE" w:eastAsia="de-DE" w:bidi="de-DE"/>
              </w:rPr>
              <w:t xml:space="preserve">Faden </w:t>
            </w:r>
            <w:r>
              <w:rPr>
                <w:rStyle w:val="Bodytext211pt5"/>
              </w:rPr>
              <w:t>(1 mắt)</w:t>
            </w:r>
          </w:p>
        </w:tc>
        <w:tc>
          <w:tcPr>
            <w:tcW w:w="1722" w:type="dxa"/>
            <w:tcBorders>
              <w:top w:val="single" w:sz="4" w:space="0" w:color="auto"/>
              <w:left w:val="single" w:sz="4" w:space="0" w:color="auto"/>
            </w:tcBorders>
            <w:shd w:val="clear" w:color="auto" w:fill="FFFFFF"/>
          </w:tcPr>
          <w:p w14:paraId="439BD671" w14:textId="77777777" w:rsidR="00BC7AD1" w:rsidRDefault="00E61EE6">
            <w:pPr>
              <w:pStyle w:val="Bodytext20"/>
              <w:shd w:val="clear" w:color="auto" w:fill="auto"/>
              <w:spacing w:line="220" w:lineRule="exact"/>
              <w:jc w:val="left"/>
            </w:pPr>
            <w:r>
              <w:rPr>
                <w:rStyle w:val="Bodytext211pt5"/>
              </w:rPr>
              <w:t>793.000</w:t>
            </w:r>
          </w:p>
        </w:tc>
        <w:tc>
          <w:tcPr>
            <w:tcW w:w="3054" w:type="dxa"/>
            <w:tcBorders>
              <w:top w:val="single" w:sz="4" w:space="0" w:color="auto"/>
              <w:left w:val="single" w:sz="4" w:space="0" w:color="auto"/>
              <w:right w:val="single" w:sz="4" w:space="0" w:color="auto"/>
            </w:tcBorders>
            <w:shd w:val="clear" w:color="auto" w:fill="FFFFFF"/>
          </w:tcPr>
          <w:p w14:paraId="4C7E9593" w14:textId="77777777" w:rsidR="00BC7AD1" w:rsidRDefault="00BC7AD1">
            <w:pPr>
              <w:rPr>
                <w:sz w:val="10"/>
                <w:szCs w:val="10"/>
              </w:rPr>
            </w:pPr>
          </w:p>
        </w:tc>
      </w:tr>
      <w:tr w:rsidR="00BC7AD1" w14:paraId="19F1FF0A" w14:textId="77777777">
        <w:tblPrEx>
          <w:tblCellMar>
            <w:top w:w="0" w:type="dxa"/>
            <w:bottom w:w="0" w:type="dxa"/>
          </w:tblCellMar>
        </w:tblPrEx>
        <w:trPr>
          <w:trHeight w:val="528"/>
        </w:trPr>
        <w:tc>
          <w:tcPr>
            <w:tcW w:w="822" w:type="dxa"/>
            <w:tcBorders>
              <w:top w:val="single" w:sz="4" w:space="0" w:color="auto"/>
              <w:left w:val="single" w:sz="4" w:space="0" w:color="auto"/>
            </w:tcBorders>
            <w:shd w:val="clear" w:color="auto" w:fill="FFFFFF"/>
            <w:vAlign w:val="center"/>
          </w:tcPr>
          <w:p w14:paraId="54C7DC75" w14:textId="77777777" w:rsidR="00BC7AD1" w:rsidRDefault="00E61EE6">
            <w:pPr>
              <w:pStyle w:val="Bodytext20"/>
              <w:shd w:val="clear" w:color="auto" w:fill="auto"/>
              <w:spacing w:line="220" w:lineRule="exact"/>
              <w:jc w:val="left"/>
            </w:pPr>
            <w:r>
              <w:rPr>
                <w:rStyle w:val="Bodytext211pt5"/>
                <w:lang w:val="en-GB" w:eastAsia="en-GB" w:bidi="en-GB"/>
              </w:rPr>
              <w:t>810</w:t>
            </w:r>
          </w:p>
        </w:tc>
        <w:tc>
          <w:tcPr>
            <w:tcW w:w="1308" w:type="dxa"/>
            <w:tcBorders>
              <w:top w:val="single" w:sz="4" w:space="0" w:color="auto"/>
              <w:left w:val="single" w:sz="4" w:space="0" w:color="auto"/>
            </w:tcBorders>
            <w:shd w:val="clear" w:color="auto" w:fill="FFFFFF"/>
            <w:vAlign w:val="center"/>
          </w:tcPr>
          <w:p w14:paraId="126165CC" w14:textId="77777777" w:rsidR="00BC7AD1" w:rsidRDefault="00E61EE6">
            <w:pPr>
              <w:pStyle w:val="Bodytext20"/>
              <w:shd w:val="clear" w:color="auto" w:fill="auto"/>
              <w:spacing w:line="220" w:lineRule="exact"/>
              <w:jc w:val="left"/>
            </w:pPr>
            <w:r>
              <w:rPr>
                <w:rStyle w:val="Bodytext211pt5"/>
              </w:rPr>
              <w:t>03C2.3.77</w:t>
            </w:r>
          </w:p>
        </w:tc>
        <w:tc>
          <w:tcPr>
            <w:tcW w:w="3336" w:type="dxa"/>
            <w:tcBorders>
              <w:top w:val="single" w:sz="4" w:space="0" w:color="auto"/>
              <w:left w:val="single" w:sz="4" w:space="0" w:color="auto"/>
            </w:tcBorders>
            <w:shd w:val="clear" w:color="auto" w:fill="FFFFFF"/>
          </w:tcPr>
          <w:p w14:paraId="3D8B0F29" w14:textId="77777777" w:rsidR="00BC7AD1" w:rsidRDefault="00E61EE6">
            <w:pPr>
              <w:pStyle w:val="Bodytext20"/>
              <w:shd w:val="clear" w:color="auto" w:fill="auto"/>
              <w:spacing w:line="279" w:lineRule="exact"/>
              <w:jc w:val="left"/>
            </w:pPr>
            <w:r>
              <w:rPr>
                <w:rStyle w:val="Bodytext211pt5"/>
              </w:rPr>
              <w:t>Phẫu thuật lấy thủy tinh thể ngoài bao, đặt IOL+ cắt bè (1 mắt)</w:t>
            </w:r>
          </w:p>
        </w:tc>
        <w:tc>
          <w:tcPr>
            <w:tcW w:w="1722" w:type="dxa"/>
            <w:tcBorders>
              <w:top w:val="single" w:sz="4" w:space="0" w:color="auto"/>
              <w:left w:val="single" w:sz="4" w:space="0" w:color="auto"/>
            </w:tcBorders>
            <w:shd w:val="clear" w:color="auto" w:fill="FFFFFF"/>
            <w:vAlign w:val="center"/>
          </w:tcPr>
          <w:p w14:paraId="1AD17FBF" w14:textId="77777777" w:rsidR="00BC7AD1" w:rsidRDefault="00E61EE6">
            <w:pPr>
              <w:pStyle w:val="Bodytext20"/>
              <w:shd w:val="clear" w:color="auto" w:fill="auto"/>
              <w:spacing w:line="220" w:lineRule="exact"/>
              <w:jc w:val="left"/>
            </w:pPr>
            <w:r>
              <w:rPr>
                <w:rStyle w:val="Bodytext211pt5"/>
              </w:rPr>
              <w:t>1.812.000</w:t>
            </w:r>
          </w:p>
        </w:tc>
        <w:tc>
          <w:tcPr>
            <w:tcW w:w="3054" w:type="dxa"/>
            <w:tcBorders>
              <w:top w:val="single" w:sz="4" w:space="0" w:color="auto"/>
              <w:left w:val="single" w:sz="4" w:space="0" w:color="auto"/>
              <w:right w:val="single" w:sz="4" w:space="0" w:color="auto"/>
            </w:tcBorders>
            <w:shd w:val="clear" w:color="auto" w:fill="FFFFFF"/>
          </w:tcPr>
          <w:p w14:paraId="721E92C8" w14:textId="77777777" w:rsidR="00BC7AD1" w:rsidRDefault="00E61EE6">
            <w:pPr>
              <w:pStyle w:val="Bodytext20"/>
              <w:shd w:val="clear" w:color="auto" w:fill="auto"/>
              <w:spacing w:line="273" w:lineRule="exact"/>
              <w:jc w:val="left"/>
            </w:pPr>
            <w:r>
              <w:rPr>
                <w:rStyle w:val="Bodytext211pt5"/>
              </w:rPr>
              <w:t>Chưa bao gồm thuỷ tinh thể nhân tạo.</w:t>
            </w:r>
          </w:p>
        </w:tc>
      </w:tr>
      <w:tr w:rsidR="00BC7AD1" w14:paraId="24902800" w14:textId="77777777">
        <w:tblPrEx>
          <w:tblCellMar>
            <w:top w:w="0" w:type="dxa"/>
            <w:bottom w:w="0" w:type="dxa"/>
          </w:tblCellMar>
        </w:tblPrEx>
        <w:trPr>
          <w:trHeight w:val="606"/>
        </w:trPr>
        <w:tc>
          <w:tcPr>
            <w:tcW w:w="822" w:type="dxa"/>
            <w:tcBorders>
              <w:top w:val="single" w:sz="4" w:space="0" w:color="auto"/>
              <w:left w:val="single" w:sz="4" w:space="0" w:color="auto"/>
            </w:tcBorders>
            <w:shd w:val="clear" w:color="auto" w:fill="FFFFFF"/>
            <w:vAlign w:val="center"/>
          </w:tcPr>
          <w:p w14:paraId="73D1EA30" w14:textId="77777777" w:rsidR="00BC7AD1" w:rsidRDefault="00E61EE6">
            <w:pPr>
              <w:pStyle w:val="Bodytext20"/>
              <w:shd w:val="clear" w:color="auto" w:fill="auto"/>
              <w:spacing w:line="220" w:lineRule="exact"/>
              <w:jc w:val="left"/>
            </w:pPr>
            <w:r>
              <w:rPr>
                <w:rStyle w:val="Bodytext211pt5"/>
                <w:lang w:val="en-GB" w:eastAsia="en-GB" w:bidi="en-GB"/>
              </w:rPr>
              <w:t>811</w:t>
            </w:r>
          </w:p>
        </w:tc>
        <w:tc>
          <w:tcPr>
            <w:tcW w:w="1308" w:type="dxa"/>
            <w:tcBorders>
              <w:top w:val="single" w:sz="4" w:space="0" w:color="auto"/>
              <w:left w:val="single" w:sz="4" w:space="0" w:color="auto"/>
            </w:tcBorders>
            <w:shd w:val="clear" w:color="auto" w:fill="FFFFFF"/>
            <w:vAlign w:val="center"/>
          </w:tcPr>
          <w:p w14:paraId="57121F2F" w14:textId="77777777" w:rsidR="00BC7AD1" w:rsidRDefault="00E61EE6">
            <w:pPr>
              <w:pStyle w:val="Bodytext20"/>
              <w:shd w:val="clear" w:color="auto" w:fill="auto"/>
              <w:spacing w:line="220" w:lineRule="exact"/>
              <w:jc w:val="left"/>
            </w:pPr>
            <w:r>
              <w:rPr>
                <w:rStyle w:val="Bodytext211pt5"/>
              </w:rPr>
              <w:t>04C3.3.218</w:t>
            </w:r>
          </w:p>
        </w:tc>
        <w:tc>
          <w:tcPr>
            <w:tcW w:w="3336" w:type="dxa"/>
            <w:tcBorders>
              <w:top w:val="single" w:sz="4" w:space="0" w:color="auto"/>
              <w:left w:val="single" w:sz="4" w:space="0" w:color="auto"/>
            </w:tcBorders>
            <w:shd w:val="clear" w:color="auto" w:fill="FFFFFF"/>
          </w:tcPr>
          <w:p w14:paraId="6D432FB4" w14:textId="77777777" w:rsidR="00BC7AD1" w:rsidRDefault="00E61EE6">
            <w:pPr>
              <w:pStyle w:val="Bodytext20"/>
              <w:shd w:val="clear" w:color="auto" w:fill="auto"/>
              <w:spacing w:line="279" w:lineRule="exact"/>
              <w:jc w:val="left"/>
            </w:pPr>
            <w:r>
              <w:rPr>
                <w:rStyle w:val="Bodytext211pt5"/>
              </w:rPr>
              <w:t>Phẫu thuật mộng đon một mắt - gây mê</w:t>
            </w:r>
          </w:p>
        </w:tc>
        <w:tc>
          <w:tcPr>
            <w:tcW w:w="1722" w:type="dxa"/>
            <w:tcBorders>
              <w:top w:val="single" w:sz="4" w:space="0" w:color="auto"/>
              <w:left w:val="single" w:sz="4" w:space="0" w:color="auto"/>
            </w:tcBorders>
            <w:shd w:val="clear" w:color="auto" w:fill="FFFFFF"/>
            <w:vAlign w:val="center"/>
          </w:tcPr>
          <w:p w14:paraId="458A003B" w14:textId="77777777" w:rsidR="00BC7AD1" w:rsidRDefault="00E61EE6">
            <w:pPr>
              <w:pStyle w:val="Bodytext20"/>
              <w:shd w:val="clear" w:color="auto" w:fill="auto"/>
              <w:spacing w:line="220" w:lineRule="exact"/>
              <w:jc w:val="left"/>
            </w:pPr>
            <w:r>
              <w:rPr>
                <w:rStyle w:val="Bodytext211pt5"/>
              </w:rPr>
              <w:t>1.439.000</w:t>
            </w:r>
          </w:p>
        </w:tc>
        <w:tc>
          <w:tcPr>
            <w:tcW w:w="3054" w:type="dxa"/>
            <w:tcBorders>
              <w:top w:val="single" w:sz="4" w:space="0" w:color="auto"/>
              <w:left w:val="single" w:sz="4" w:space="0" w:color="auto"/>
              <w:right w:val="single" w:sz="4" w:space="0" w:color="auto"/>
            </w:tcBorders>
            <w:shd w:val="clear" w:color="auto" w:fill="FFFFFF"/>
          </w:tcPr>
          <w:p w14:paraId="5A37AA61" w14:textId="77777777" w:rsidR="00BC7AD1" w:rsidRDefault="00BC7AD1">
            <w:pPr>
              <w:rPr>
                <w:sz w:val="10"/>
                <w:szCs w:val="10"/>
              </w:rPr>
            </w:pPr>
          </w:p>
        </w:tc>
      </w:tr>
      <w:tr w:rsidR="00BC7AD1" w14:paraId="4F942D39" w14:textId="77777777">
        <w:tblPrEx>
          <w:tblCellMar>
            <w:top w:w="0" w:type="dxa"/>
            <w:bottom w:w="0" w:type="dxa"/>
          </w:tblCellMar>
        </w:tblPrEx>
        <w:trPr>
          <w:trHeight w:val="624"/>
        </w:trPr>
        <w:tc>
          <w:tcPr>
            <w:tcW w:w="822" w:type="dxa"/>
            <w:tcBorders>
              <w:top w:val="single" w:sz="4" w:space="0" w:color="auto"/>
              <w:left w:val="single" w:sz="4" w:space="0" w:color="auto"/>
            </w:tcBorders>
            <w:shd w:val="clear" w:color="auto" w:fill="FFFFFF"/>
            <w:vAlign w:val="center"/>
          </w:tcPr>
          <w:p w14:paraId="495B5CE5" w14:textId="77777777" w:rsidR="00BC7AD1" w:rsidRDefault="00E61EE6">
            <w:pPr>
              <w:pStyle w:val="Bodytext20"/>
              <w:shd w:val="clear" w:color="auto" w:fill="auto"/>
              <w:spacing w:line="220" w:lineRule="exact"/>
              <w:jc w:val="left"/>
            </w:pPr>
            <w:r>
              <w:rPr>
                <w:rStyle w:val="Bodytext211pt5"/>
                <w:lang w:val="en-GB" w:eastAsia="en-GB" w:bidi="en-GB"/>
              </w:rPr>
              <w:t>812</w:t>
            </w:r>
          </w:p>
        </w:tc>
        <w:tc>
          <w:tcPr>
            <w:tcW w:w="1308" w:type="dxa"/>
            <w:tcBorders>
              <w:top w:val="single" w:sz="4" w:space="0" w:color="auto"/>
              <w:left w:val="single" w:sz="4" w:space="0" w:color="auto"/>
            </w:tcBorders>
            <w:shd w:val="clear" w:color="auto" w:fill="FFFFFF"/>
            <w:vAlign w:val="center"/>
          </w:tcPr>
          <w:p w14:paraId="51078F50" w14:textId="77777777" w:rsidR="00BC7AD1" w:rsidRDefault="00E61EE6">
            <w:pPr>
              <w:pStyle w:val="Bodytext20"/>
              <w:shd w:val="clear" w:color="auto" w:fill="auto"/>
              <w:spacing w:line="220" w:lineRule="exact"/>
              <w:jc w:val="left"/>
            </w:pPr>
            <w:r>
              <w:rPr>
                <w:rStyle w:val="Bodytext211pt5"/>
              </w:rPr>
              <w:t>04C3.3.217</w:t>
            </w:r>
          </w:p>
        </w:tc>
        <w:tc>
          <w:tcPr>
            <w:tcW w:w="3336" w:type="dxa"/>
            <w:tcBorders>
              <w:top w:val="single" w:sz="4" w:space="0" w:color="auto"/>
              <w:left w:val="single" w:sz="4" w:space="0" w:color="auto"/>
            </w:tcBorders>
            <w:shd w:val="clear" w:color="auto" w:fill="FFFFFF"/>
            <w:vAlign w:val="bottom"/>
          </w:tcPr>
          <w:p w14:paraId="2A11CCE6" w14:textId="77777777" w:rsidR="00BC7AD1" w:rsidRDefault="00E61EE6">
            <w:pPr>
              <w:pStyle w:val="Bodytext20"/>
              <w:shd w:val="clear" w:color="auto" w:fill="auto"/>
              <w:spacing w:line="282" w:lineRule="exact"/>
              <w:jc w:val="left"/>
            </w:pPr>
            <w:r>
              <w:rPr>
                <w:rStyle w:val="Bodytext211pt5"/>
              </w:rPr>
              <w:t>Phẫu thuật mộng đơn thuần một mắt - gây tê</w:t>
            </w:r>
          </w:p>
        </w:tc>
        <w:tc>
          <w:tcPr>
            <w:tcW w:w="1722" w:type="dxa"/>
            <w:tcBorders>
              <w:top w:val="single" w:sz="4" w:space="0" w:color="auto"/>
              <w:left w:val="single" w:sz="4" w:space="0" w:color="auto"/>
            </w:tcBorders>
            <w:shd w:val="clear" w:color="auto" w:fill="FFFFFF"/>
            <w:vAlign w:val="center"/>
          </w:tcPr>
          <w:p w14:paraId="07EE6F6C" w14:textId="77777777" w:rsidR="00BC7AD1" w:rsidRDefault="00E61EE6">
            <w:pPr>
              <w:pStyle w:val="Bodytext20"/>
              <w:shd w:val="clear" w:color="auto" w:fill="auto"/>
              <w:spacing w:line="220" w:lineRule="exact"/>
              <w:jc w:val="left"/>
            </w:pPr>
            <w:r>
              <w:rPr>
                <w:rStyle w:val="Bodytext211pt5"/>
              </w:rPr>
              <w:t>870.000</w:t>
            </w:r>
          </w:p>
        </w:tc>
        <w:tc>
          <w:tcPr>
            <w:tcW w:w="3054" w:type="dxa"/>
            <w:tcBorders>
              <w:top w:val="single" w:sz="4" w:space="0" w:color="auto"/>
              <w:left w:val="single" w:sz="4" w:space="0" w:color="auto"/>
              <w:right w:val="single" w:sz="4" w:space="0" w:color="auto"/>
            </w:tcBorders>
            <w:shd w:val="clear" w:color="auto" w:fill="FFFFFF"/>
          </w:tcPr>
          <w:p w14:paraId="613529DF" w14:textId="77777777" w:rsidR="00BC7AD1" w:rsidRDefault="00BC7AD1">
            <w:pPr>
              <w:rPr>
                <w:sz w:val="10"/>
                <w:szCs w:val="10"/>
              </w:rPr>
            </w:pPr>
          </w:p>
        </w:tc>
      </w:tr>
      <w:tr w:rsidR="00BC7AD1" w14:paraId="2AA7E1DE" w14:textId="77777777">
        <w:tblPrEx>
          <w:tblCellMar>
            <w:top w:w="0" w:type="dxa"/>
            <w:bottom w:w="0" w:type="dxa"/>
          </w:tblCellMar>
        </w:tblPrEx>
        <w:trPr>
          <w:trHeight w:val="552"/>
        </w:trPr>
        <w:tc>
          <w:tcPr>
            <w:tcW w:w="822" w:type="dxa"/>
            <w:tcBorders>
              <w:top w:val="single" w:sz="4" w:space="0" w:color="auto"/>
              <w:left w:val="single" w:sz="4" w:space="0" w:color="auto"/>
            </w:tcBorders>
            <w:shd w:val="clear" w:color="auto" w:fill="FFFFFF"/>
            <w:vAlign w:val="center"/>
          </w:tcPr>
          <w:p w14:paraId="0297BC0D" w14:textId="77777777" w:rsidR="00BC7AD1" w:rsidRDefault="00E61EE6">
            <w:pPr>
              <w:pStyle w:val="Bodytext20"/>
              <w:shd w:val="clear" w:color="auto" w:fill="auto"/>
              <w:spacing w:line="220" w:lineRule="exact"/>
              <w:jc w:val="left"/>
            </w:pPr>
            <w:r>
              <w:rPr>
                <w:rStyle w:val="Bodytext211pt5"/>
                <w:lang w:val="en-GB" w:eastAsia="en-GB" w:bidi="en-GB"/>
              </w:rPr>
              <w:t>813</w:t>
            </w:r>
          </w:p>
        </w:tc>
        <w:tc>
          <w:tcPr>
            <w:tcW w:w="1308" w:type="dxa"/>
            <w:tcBorders>
              <w:top w:val="single" w:sz="4" w:space="0" w:color="auto"/>
              <w:left w:val="single" w:sz="4" w:space="0" w:color="auto"/>
            </w:tcBorders>
            <w:shd w:val="clear" w:color="auto" w:fill="FFFFFF"/>
            <w:vAlign w:val="center"/>
          </w:tcPr>
          <w:p w14:paraId="1215F81F" w14:textId="77777777" w:rsidR="00BC7AD1" w:rsidRDefault="00E61EE6">
            <w:pPr>
              <w:pStyle w:val="Bodytext20"/>
              <w:shd w:val="clear" w:color="auto" w:fill="auto"/>
              <w:spacing w:line="220" w:lineRule="exact"/>
              <w:jc w:val="left"/>
            </w:pPr>
            <w:r>
              <w:rPr>
                <w:rStyle w:val="Bodytext211pt5"/>
              </w:rPr>
              <w:t>03C2.3.70</w:t>
            </w:r>
          </w:p>
        </w:tc>
        <w:tc>
          <w:tcPr>
            <w:tcW w:w="3336" w:type="dxa"/>
            <w:tcBorders>
              <w:top w:val="single" w:sz="4" w:space="0" w:color="auto"/>
              <w:left w:val="single" w:sz="4" w:space="0" w:color="auto"/>
            </w:tcBorders>
            <w:shd w:val="clear" w:color="auto" w:fill="FFFFFF"/>
          </w:tcPr>
          <w:p w14:paraId="6FDC75FB" w14:textId="77777777" w:rsidR="00BC7AD1" w:rsidRDefault="00E61EE6">
            <w:pPr>
              <w:pStyle w:val="Bodytext20"/>
              <w:shd w:val="clear" w:color="auto" w:fill="auto"/>
              <w:spacing w:line="282" w:lineRule="exact"/>
              <w:jc w:val="left"/>
            </w:pPr>
            <w:r>
              <w:rPr>
                <w:rStyle w:val="Bodytext211pt5"/>
              </w:rPr>
              <w:t>Phẫu thuật mộng ghép kết mạc tự thân</w:t>
            </w:r>
          </w:p>
        </w:tc>
        <w:tc>
          <w:tcPr>
            <w:tcW w:w="1722" w:type="dxa"/>
            <w:tcBorders>
              <w:top w:val="single" w:sz="4" w:space="0" w:color="auto"/>
              <w:left w:val="single" w:sz="4" w:space="0" w:color="auto"/>
            </w:tcBorders>
            <w:shd w:val="clear" w:color="auto" w:fill="FFFFFF"/>
            <w:vAlign w:val="center"/>
          </w:tcPr>
          <w:p w14:paraId="77A72247" w14:textId="77777777" w:rsidR="00BC7AD1" w:rsidRDefault="00E61EE6">
            <w:pPr>
              <w:pStyle w:val="Bodytext20"/>
              <w:shd w:val="clear" w:color="auto" w:fill="auto"/>
              <w:spacing w:line="220" w:lineRule="exact"/>
              <w:jc w:val="left"/>
            </w:pPr>
            <w:r>
              <w:rPr>
                <w:rStyle w:val="Bodytext211pt5"/>
              </w:rPr>
              <w:t>840.000</w:t>
            </w:r>
          </w:p>
        </w:tc>
        <w:tc>
          <w:tcPr>
            <w:tcW w:w="3054" w:type="dxa"/>
            <w:tcBorders>
              <w:top w:val="single" w:sz="4" w:space="0" w:color="auto"/>
              <w:left w:val="single" w:sz="4" w:space="0" w:color="auto"/>
              <w:right w:val="single" w:sz="4" w:space="0" w:color="auto"/>
            </w:tcBorders>
            <w:shd w:val="clear" w:color="auto" w:fill="FFFFFF"/>
          </w:tcPr>
          <w:p w14:paraId="61DB06FC" w14:textId="77777777" w:rsidR="00BC7AD1" w:rsidRDefault="00BC7AD1">
            <w:pPr>
              <w:rPr>
                <w:sz w:val="10"/>
                <w:szCs w:val="10"/>
              </w:rPr>
            </w:pPr>
          </w:p>
        </w:tc>
      </w:tr>
      <w:tr w:rsidR="00BC7AD1" w14:paraId="7636833F" w14:textId="77777777">
        <w:tblPrEx>
          <w:tblCellMar>
            <w:top w:w="0" w:type="dxa"/>
            <w:bottom w:w="0" w:type="dxa"/>
          </w:tblCellMar>
        </w:tblPrEx>
        <w:trPr>
          <w:trHeight w:val="384"/>
        </w:trPr>
        <w:tc>
          <w:tcPr>
            <w:tcW w:w="822" w:type="dxa"/>
            <w:tcBorders>
              <w:top w:val="single" w:sz="4" w:space="0" w:color="auto"/>
              <w:left w:val="single" w:sz="4" w:space="0" w:color="auto"/>
            </w:tcBorders>
            <w:shd w:val="clear" w:color="auto" w:fill="FFFFFF"/>
            <w:vAlign w:val="bottom"/>
          </w:tcPr>
          <w:p w14:paraId="0590BFD8" w14:textId="77777777" w:rsidR="00BC7AD1" w:rsidRDefault="00E61EE6">
            <w:pPr>
              <w:pStyle w:val="Bodytext20"/>
              <w:shd w:val="clear" w:color="auto" w:fill="auto"/>
              <w:spacing w:line="220" w:lineRule="exact"/>
              <w:jc w:val="left"/>
            </w:pPr>
            <w:r>
              <w:rPr>
                <w:rStyle w:val="Bodytext211pt5"/>
                <w:lang w:val="en-GB" w:eastAsia="en-GB" w:bidi="en-GB"/>
              </w:rPr>
              <w:t>814</w:t>
            </w:r>
          </w:p>
        </w:tc>
        <w:tc>
          <w:tcPr>
            <w:tcW w:w="1308" w:type="dxa"/>
            <w:tcBorders>
              <w:top w:val="single" w:sz="4" w:space="0" w:color="auto"/>
              <w:left w:val="single" w:sz="4" w:space="0" w:color="auto"/>
            </w:tcBorders>
            <w:shd w:val="clear" w:color="auto" w:fill="FFFFFF"/>
            <w:vAlign w:val="bottom"/>
          </w:tcPr>
          <w:p w14:paraId="1D1C6BCE" w14:textId="77777777" w:rsidR="00BC7AD1" w:rsidRDefault="00E61EE6">
            <w:pPr>
              <w:pStyle w:val="Bodytext20"/>
              <w:shd w:val="clear" w:color="auto" w:fill="auto"/>
              <w:spacing w:line="220" w:lineRule="exact"/>
              <w:jc w:val="left"/>
            </w:pPr>
            <w:r>
              <w:rPr>
                <w:rStyle w:val="Bodytext211pt5"/>
              </w:rPr>
              <w:t>03C2.3.43</w:t>
            </w:r>
          </w:p>
        </w:tc>
        <w:tc>
          <w:tcPr>
            <w:tcW w:w="3336" w:type="dxa"/>
            <w:tcBorders>
              <w:top w:val="single" w:sz="4" w:space="0" w:color="auto"/>
              <w:left w:val="single" w:sz="4" w:space="0" w:color="auto"/>
            </w:tcBorders>
            <w:shd w:val="clear" w:color="auto" w:fill="FFFFFF"/>
            <w:vAlign w:val="bottom"/>
          </w:tcPr>
          <w:p w14:paraId="6660895D" w14:textId="77777777" w:rsidR="00BC7AD1" w:rsidRDefault="00E61EE6">
            <w:pPr>
              <w:pStyle w:val="Bodytext20"/>
              <w:shd w:val="clear" w:color="auto" w:fill="auto"/>
              <w:spacing w:line="220" w:lineRule="exact"/>
              <w:jc w:val="left"/>
            </w:pPr>
            <w:r>
              <w:rPr>
                <w:rStyle w:val="Bodytext211pt5"/>
              </w:rPr>
              <w:t>Phẫu thuật phủ kết mạc lắp mắt giả</w:t>
            </w:r>
          </w:p>
        </w:tc>
        <w:tc>
          <w:tcPr>
            <w:tcW w:w="1722" w:type="dxa"/>
            <w:tcBorders>
              <w:top w:val="single" w:sz="4" w:space="0" w:color="auto"/>
              <w:left w:val="single" w:sz="4" w:space="0" w:color="auto"/>
            </w:tcBorders>
            <w:shd w:val="clear" w:color="auto" w:fill="FFFFFF"/>
            <w:vAlign w:val="bottom"/>
          </w:tcPr>
          <w:p w14:paraId="20829239" w14:textId="77777777" w:rsidR="00BC7AD1" w:rsidRDefault="00E61EE6">
            <w:pPr>
              <w:pStyle w:val="Bodytext20"/>
              <w:shd w:val="clear" w:color="auto" w:fill="auto"/>
              <w:spacing w:line="220" w:lineRule="exact"/>
              <w:jc w:val="left"/>
            </w:pPr>
            <w:r>
              <w:rPr>
                <w:rStyle w:val="Bodytext211pt5"/>
              </w:rPr>
              <w:t>743.000</w:t>
            </w:r>
          </w:p>
        </w:tc>
        <w:tc>
          <w:tcPr>
            <w:tcW w:w="3054" w:type="dxa"/>
            <w:tcBorders>
              <w:top w:val="single" w:sz="4" w:space="0" w:color="auto"/>
              <w:left w:val="single" w:sz="4" w:space="0" w:color="auto"/>
              <w:right w:val="single" w:sz="4" w:space="0" w:color="auto"/>
            </w:tcBorders>
            <w:shd w:val="clear" w:color="auto" w:fill="FFFFFF"/>
          </w:tcPr>
          <w:p w14:paraId="4C305B97" w14:textId="77777777" w:rsidR="00BC7AD1" w:rsidRDefault="00BC7AD1">
            <w:pPr>
              <w:rPr>
                <w:sz w:val="10"/>
                <w:szCs w:val="10"/>
              </w:rPr>
            </w:pPr>
          </w:p>
        </w:tc>
      </w:tr>
      <w:tr w:rsidR="00BC7AD1" w14:paraId="0F8B6D38" w14:textId="77777777">
        <w:tblPrEx>
          <w:tblCellMar>
            <w:top w:w="0" w:type="dxa"/>
            <w:bottom w:w="0" w:type="dxa"/>
          </w:tblCellMar>
        </w:tblPrEx>
        <w:trPr>
          <w:trHeight w:val="390"/>
        </w:trPr>
        <w:tc>
          <w:tcPr>
            <w:tcW w:w="822" w:type="dxa"/>
            <w:tcBorders>
              <w:top w:val="single" w:sz="4" w:space="0" w:color="auto"/>
              <w:left w:val="single" w:sz="4" w:space="0" w:color="auto"/>
            </w:tcBorders>
            <w:shd w:val="clear" w:color="auto" w:fill="FFFFFF"/>
            <w:vAlign w:val="bottom"/>
          </w:tcPr>
          <w:p w14:paraId="24560E76" w14:textId="77777777" w:rsidR="00BC7AD1" w:rsidRDefault="00E61EE6">
            <w:pPr>
              <w:pStyle w:val="Bodytext20"/>
              <w:shd w:val="clear" w:color="auto" w:fill="auto"/>
              <w:spacing w:line="220" w:lineRule="exact"/>
              <w:jc w:val="left"/>
            </w:pPr>
            <w:r>
              <w:rPr>
                <w:rStyle w:val="Bodytext211pt5"/>
                <w:lang w:val="en-GB" w:eastAsia="en-GB" w:bidi="en-GB"/>
              </w:rPr>
              <w:lastRenderedPageBreak/>
              <w:t>815</w:t>
            </w:r>
          </w:p>
        </w:tc>
        <w:tc>
          <w:tcPr>
            <w:tcW w:w="1308" w:type="dxa"/>
            <w:tcBorders>
              <w:top w:val="single" w:sz="4" w:space="0" w:color="auto"/>
              <w:left w:val="single" w:sz="4" w:space="0" w:color="auto"/>
            </w:tcBorders>
            <w:shd w:val="clear" w:color="auto" w:fill="FFFFFF"/>
            <w:vAlign w:val="bottom"/>
          </w:tcPr>
          <w:p w14:paraId="1475810A" w14:textId="77777777" w:rsidR="00BC7AD1" w:rsidRDefault="00E61EE6">
            <w:pPr>
              <w:pStyle w:val="Bodytext20"/>
              <w:shd w:val="clear" w:color="auto" w:fill="auto"/>
              <w:spacing w:line="220" w:lineRule="exact"/>
              <w:jc w:val="left"/>
            </w:pPr>
            <w:r>
              <w:rPr>
                <w:rStyle w:val="Bodytext211pt5"/>
              </w:rPr>
              <w:t>03C2.3.26</w:t>
            </w:r>
          </w:p>
        </w:tc>
        <w:tc>
          <w:tcPr>
            <w:tcW w:w="3336" w:type="dxa"/>
            <w:tcBorders>
              <w:top w:val="single" w:sz="4" w:space="0" w:color="auto"/>
              <w:left w:val="single" w:sz="4" w:space="0" w:color="auto"/>
            </w:tcBorders>
            <w:shd w:val="clear" w:color="auto" w:fill="FFFFFF"/>
            <w:vAlign w:val="bottom"/>
          </w:tcPr>
          <w:p w14:paraId="7AE40AA3" w14:textId="77777777" w:rsidR="00BC7AD1" w:rsidRDefault="00E61EE6">
            <w:pPr>
              <w:pStyle w:val="Bodytext20"/>
              <w:shd w:val="clear" w:color="auto" w:fill="auto"/>
              <w:spacing w:line="220" w:lineRule="exact"/>
              <w:jc w:val="left"/>
            </w:pPr>
            <w:r>
              <w:rPr>
                <w:rStyle w:val="Bodytext211pt5"/>
              </w:rPr>
              <w:t>Phẫu thuật sụp mi (1 mắt)</w:t>
            </w:r>
          </w:p>
        </w:tc>
        <w:tc>
          <w:tcPr>
            <w:tcW w:w="1722" w:type="dxa"/>
            <w:tcBorders>
              <w:top w:val="single" w:sz="4" w:space="0" w:color="auto"/>
              <w:left w:val="single" w:sz="4" w:space="0" w:color="auto"/>
            </w:tcBorders>
            <w:shd w:val="clear" w:color="auto" w:fill="FFFFFF"/>
            <w:vAlign w:val="bottom"/>
          </w:tcPr>
          <w:p w14:paraId="1978FD4A" w14:textId="77777777" w:rsidR="00BC7AD1" w:rsidRDefault="00E61EE6">
            <w:pPr>
              <w:pStyle w:val="Bodytext20"/>
              <w:shd w:val="clear" w:color="auto" w:fill="auto"/>
              <w:spacing w:line="220" w:lineRule="exact"/>
              <w:jc w:val="left"/>
            </w:pPr>
            <w:r>
              <w:rPr>
                <w:rStyle w:val="Bodytext211pt5"/>
              </w:rPr>
              <w:t>1.304.000</w:t>
            </w:r>
          </w:p>
        </w:tc>
        <w:tc>
          <w:tcPr>
            <w:tcW w:w="3054" w:type="dxa"/>
            <w:tcBorders>
              <w:top w:val="single" w:sz="4" w:space="0" w:color="auto"/>
              <w:left w:val="single" w:sz="4" w:space="0" w:color="auto"/>
              <w:right w:val="single" w:sz="4" w:space="0" w:color="auto"/>
            </w:tcBorders>
            <w:shd w:val="clear" w:color="auto" w:fill="FFFFFF"/>
          </w:tcPr>
          <w:p w14:paraId="5199ACEA" w14:textId="77777777" w:rsidR="00BC7AD1" w:rsidRDefault="00BC7AD1">
            <w:pPr>
              <w:rPr>
                <w:sz w:val="10"/>
                <w:szCs w:val="10"/>
              </w:rPr>
            </w:pPr>
          </w:p>
        </w:tc>
      </w:tr>
      <w:tr w:rsidR="00BC7AD1" w14:paraId="3339D0F9" w14:textId="77777777">
        <w:tblPrEx>
          <w:tblCellMar>
            <w:top w:w="0" w:type="dxa"/>
            <w:bottom w:w="0" w:type="dxa"/>
          </w:tblCellMar>
        </w:tblPrEx>
        <w:trPr>
          <w:trHeight w:val="540"/>
        </w:trPr>
        <w:tc>
          <w:tcPr>
            <w:tcW w:w="822" w:type="dxa"/>
            <w:tcBorders>
              <w:top w:val="single" w:sz="4" w:space="0" w:color="auto"/>
              <w:left w:val="single" w:sz="4" w:space="0" w:color="auto"/>
            </w:tcBorders>
            <w:shd w:val="clear" w:color="auto" w:fill="FFFFFF"/>
            <w:vAlign w:val="bottom"/>
          </w:tcPr>
          <w:p w14:paraId="72E9B982" w14:textId="77777777" w:rsidR="00BC7AD1" w:rsidRDefault="00E61EE6">
            <w:pPr>
              <w:pStyle w:val="Bodytext20"/>
              <w:shd w:val="clear" w:color="auto" w:fill="auto"/>
              <w:spacing w:line="220" w:lineRule="exact"/>
              <w:jc w:val="left"/>
            </w:pPr>
            <w:r>
              <w:rPr>
                <w:rStyle w:val="Bodytext211pt5"/>
                <w:lang w:val="en-GB" w:eastAsia="en-GB" w:bidi="en-GB"/>
              </w:rPr>
              <w:t>816</w:t>
            </w:r>
          </w:p>
        </w:tc>
        <w:tc>
          <w:tcPr>
            <w:tcW w:w="1308" w:type="dxa"/>
            <w:tcBorders>
              <w:top w:val="single" w:sz="4" w:space="0" w:color="auto"/>
              <w:left w:val="single" w:sz="4" w:space="0" w:color="auto"/>
            </w:tcBorders>
            <w:shd w:val="clear" w:color="auto" w:fill="FFFFFF"/>
            <w:vAlign w:val="center"/>
          </w:tcPr>
          <w:p w14:paraId="0B7EAAF6" w14:textId="77777777" w:rsidR="00BC7AD1" w:rsidRDefault="00E61EE6">
            <w:pPr>
              <w:pStyle w:val="Bodytext20"/>
              <w:shd w:val="clear" w:color="auto" w:fill="auto"/>
              <w:spacing w:line="220" w:lineRule="exact"/>
              <w:jc w:val="left"/>
            </w:pPr>
            <w:r>
              <w:rPr>
                <w:rStyle w:val="Bodytext211pt5"/>
              </w:rPr>
              <w:t>03C2.3.45</w:t>
            </w:r>
          </w:p>
        </w:tc>
        <w:tc>
          <w:tcPr>
            <w:tcW w:w="3336" w:type="dxa"/>
            <w:tcBorders>
              <w:top w:val="single" w:sz="4" w:space="0" w:color="auto"/>
              <w:left w:val="single" w:sz="4" w:space="0" w:color="auto"/>
            </w:tcBorders>
            <w:shd w:val="clear" w:color="auto" w:fill="FFFFFF"/>
          </w:tcPr>
          <w:p w14:paraId="1571673A" w14:textId="77777777" w:rsidR="00BC7AD1" w:rsidRDefault="00E61EE6">
            <w:pPr>
              <w:pStyle w:val="Bodytext20"/>
              <w:shd w:val="clear" w:color="auto" w:fill="auto"/>
              <w:spacing w:line="282" w:lineRule="exact"/>
              <w:jc w:val="left"/>
            </w:pPr>
            <w:r>
              <w:rPr>
                <w:rStyle w:val="Bodytext211pt5"/>
              </w:rPr>
              <w:t>Phẫu thuật tái tạo lệ quản kết hợp châu mi</w:t>
            </w:r>
          </w:p>
        </w:tc>
        <w:tc>
          <w:tcPr>
            <w:tcW w:w="1722" w:type="dxa"/>
            <w:tcBorders>
              <w:top w:val="single" w:sz="4" w:space="0" w:color="auto"/>
              <w:left w:val="single" w:sz="4" w:space="0" w:color="auto"/>
            </w:tcBorders>
            <w:shd w:val="clear" w:color="auto" w:fill="FFFFFF"/>
            <w:vAlign w:val="center"/>
          </w:tcPr>
          <w:p w14:paraId="3A91D6F7" w14:textId="77777777" w:rsidR="00BC7AD1" w:rsidRDefault="00E61EE6">
            <w:pPr>
              <w:pStyle w:val="Bodytext20"/>
              <w:shd w:val="clear" w:color="auto" w:fill="auto"/>
              <w:spacing w:line="220" w:lineRule="exact"/>
              <w:jc w:val="left"/>
            </w:pPr>
            <w:r>
              <w:rPr>
                <w:rStyle w:val="Bodytext211pt5"/>
              </w:rPr>
              <w:t>1.512.000</w:t>
            </w:r>
          </w:p>
        </w:tc>
        <w:tc>
          <w:tcPr>
            <w:tcW w:w="3054" w:type="dxa"/>
            <w:tcBorders>
              <w:top w:val="single" w:sz="4" w:space="0" w:color="auto"/>
              <w:left w:val="single" w:sz="4" w:space="0" w:color="auto"/>
              <w:right w:val="single" w:sz="4" w:space="0" w:color="auto"/>
            </w:tcBorders>
            <w:shd w:val="clear" w:color="auto" w:fill="FFFFFF"/>
            <w:vAlign w:val="center"/>
          </w:tcPr>
          <w:p w14:paraId="07F092BB" w14:textId="77777777" w:rsidR="00BC7AD1" w:rsidRDefault="00E61EE6">
            <w:pPr>
              <w:pStyle w:val="Bodytext20"/>
              <w:shd w:val="clear" w:color="auto" w:fill="auto"/>
              <w:spacing w:line="220" w:lineRule="exact"/>
              <w:jc w:val="left"/>
            </w:pPr>
            <w:r>
              <w:rPr>
                <w:rStyle w:val="Bodytext211pt5"/>
              </w:rPr>
              <w:t xml:space="preserve">Chưa bao gồm ống </w:t>
            </w:r>
            <w:r>
              <w:rPr>
                <w:rStyle w:val="Bodytext211pt5"/>
                <w:lang w:val="en-GB" w:eastAsia="en-GB" w:bidi="en-GB"/>
              </w:rPr>
              <w:t>silicon.</w:t>
            </w:r>
          </w:p>
        </w:tc>
      </w:tr>
      <w:tr w:rsidR="00BC7AD1" w14:paraId="52754975" w14:textId="77777777">
        <w:tblPrEx>
          <w:tblCellMar>
            <w:top w:w="0" w:type="dxa"/>
            <w:bottom w:w="0" w:type="dxa"/>
          </w:tblCellMar>
        </w:tblPrEx>
        <w:trPr>
          <w:trHeight w:val="396"/>
        </w:trPr>
        <w:tc>
          <w:tcPr>
            <w:tcW w:w="822" w:type="dxa"/>
            <w:tcBorders>
              <w:top w:val="single" w:sz="4" w:space="0" w:color="auto"/>
              <w:left w:val="single" w:sz="4" w:space="0" w:color="auto"/>
            </w:tcBorders>
            <w:shd w:val="clear" w:color="auto" w:fill="FFFFFF"/>
            <w:vAlign w:val="center"/>
          </w:tcPr>
          <w:p w14:paraId="4C12AD68" w14:textId="77777777" w:rsidR="00BC7AD1" w:rsidRDefault="00E61EE6">
            <w:pPr>
              <w:pStyle w:val="Bodytext20"/>
              <w:shd w:val="clear" w:color="auto" w:fill="auto"/>
              <w:spacing w:line="220" w:lineRule="exact"/>
              <w:jc w:val="left"/>
            </w:pPr>
            <w:r>
              <w:rPr>
                <w:rStyle w:val="Bodytext211pt5"/>
                <w:lang w:val="en-GB" w:eastAsia="en-GB" w:bidi="en-GB"/>
              </w:rPr>
              <w:t>817</w:t>
            </w:r>
          </w:p>
        </w:tc>
        <w:tc>
          <w:tcPr>
            <w:tcW w:w="1308" w:type="dxa"/>
            <w:tcBorders>
              <w:top w:val="single" w:sz="4" w:space="0" w:color="auto"/>
              <w:left w:val="single" w:sz="4" w:space="0" w:color="auto"/>
            </w:tcBorders>
            <w:shd w:val="clear" w:color="auto" w:fill="FFFFFF"/>
            <w:vAlign w:val="center"/>
          </w:tcPr>
          <w:p w14:paraId="03935D87" w14:textId="77777777" w:rsidR="00BC7AD1" w:rsidRDefault="00E61EE6">
            <w:pPr>
              <w:pStyle w:val="Bodytext20"/>
              <w:shd w:val="clear" w:color="auto" w:fill="auto"/>
              <w:spacing w:line="220" w:lineRule="exact"/>
              <w:jc w:val="left"/>
            </w:pPr>
            <w:r>
              <w:rPr>
                <w:rStyle w:val="Bodytext211pt5"/>
              </w:rPr>
              <w:t>03C2.3.42</w:t>
            </w:r>
          </w:p>
        </w:tc>
        <w:tc>
          <w:tcPr>
            <w:tcW w:w="3336" w:type="dxa"/>
            <w:tcBorders>
              <w:top w:val="single" w:sz="4" w:space="0" w:color="auto"/>
              <w:left w:val="single" w:sz="4" w:space="0" w:color="auto"/>
            </w:tcBorders>
            <w:shd w:val="clear" w:color="auto" w:fill="FFFFFF"/>
            <w:vAlign w:val="center"/>
          </w:tcPr>
          <w:p w14:paraId="4777C95A" w14:textId="77777777" w:rsidR="00BC7AD1" w:rsidRDefault="00E61EE6">
            <w:pPr>
              <w:pStyle w:val="Bodytext20"/>
              <w:shd w:val="clear" w:color="auto" w:fill="auto"/>
              <w:spacing w:line="220" w:lineRule="exact"/>
              <w:jc w:val="left"/>
            </w:pPr>
            <w:r>
              <w:rPr>
                <w:rStyle w:val="Bodytext211pt5"/>
              </w:rPr>
              <w:t>Phẫu thuật tạo cùng đồ lắp mắt giả</w:t>
            </w:r>
          </w:p>
        </w:tc>
        <w:tc>
          <w:tcPr>
            <w:tcW w:w="1722" w:type="dxa"/>
            <w:tcBorders>
              <w:top w:val="single" w:sz="4" w:space="0" w:color="auto"/>
              <w:left w:val="single" w:sz="4" w:space="0" w:color="auto"/>
            </w:tcBorders>
            <w:shd w:val="clear" w:color="auto" w:fill="FFFFFF"/>
            <w:vAlign w:val="center"/>
          </w:tcPr>
          <w:p w14:paraId="59745C35" w14:textId="77777777" w:rsidR="00BC7AD1" w:rsidRDefault="00E61EE6">
            <w:pPr>
              <w:pStyle w:val="Bodytext20"/>
              <w:shd w:val="clear" w:color="auto" w:fill="auto"/>
              <w:spacing w:line="220" w:lineRule="exact"/>
              <w:jc w:val="left"/>
            </w:pPr>
            <w:r>
              <w:rPr>
                <w:rStyle w:val="Bodytext211pt5"/>
              </w:rPr>
              <w:t>1.112.000</w:t>
            </w:r>
          </w:p>
        </w:tc>
        <w:tc>
          <w:tcPr>
            <w:tcW w:w="3054" w:type="dxa"/>
            <w:tcBorders>
              <w:top w:val="single" w:sz="4" w:space="0" w:color="auto"/>
              <w:left w:val="single" w:sz="4" w:space="0" w:color="auto"/>
              <w:right w:val="single" w:sz="4" w:space="0" w:color="auto"/>
            </w:tcBorders>
            <w:shd w:val="clear" w:color="auto" w:fill="FFFFFF"/>
          </w:tcPr>
          <w:p w14:paraId="60024747" w14:textId="77777777" w:rsidR="00BC7AD1" w:rsidRDefault="00BC7AD1">
            <w:pPr>
              <w:rPr>
                <w:sz w:val="10"/>
                <w:szCs w:val="10"/>
              </w:rPr>
            </w:pPr>
          </w:p>
        </w:tc>
      </w:tr>
      <w:tr w:rsidR="00BC7AD1" w14:paraId="225901C5" w14:textId="77777777">
        <w:tblPrEx>
          <w:tblCellMar>
            <w:top w:w="0" w:type="dxa"/>
            <w:bottom w:w="0" w:type="dxa"/>
          </w:tblCellMar>
        </w:tblPrEx>
        <w:trPr>
          <w:trHeight w:val="408"/>
        </w:trPr>
        <w:tc>
          <w:tcPr>
            <w:tcW w:w="822" w:type="dxa"/>
            <w:tcBorders>
              <w:top w:val="single" w:sz="4" w:space="0" w:color="auto"/>
              <w:left w:val="single" w:sz="4" w:space="0" w:color="auto"/>
            </w:tcBorders>
            <w:shd w:val="clear" w:color="auto" w:fill="FFFFFF"/>
            <w:vAlign w:val="bottom"/>
          </w:tcPr>
          <w:p w14:paraId="788FDF19" w14:textId="77777777" w:rsidR="00BC7AD1" w:rsidRDefault="00E61EE6">
            <w:pPr>
              <w:pStyle w:val="Bodytext20"/>
              <w:shd w:val="clear" w:color="auto" w:fill="auto"/>
              <w:spacing w:line="220" w:lineRule="exact"/>
              <w:jc w:val="left"/>
            </w:pPr>
            <w:r>
              <w:rPr>
                <w:rStyle w:val="Bodytext211pt5"/>
                <w:lang w:val="en-GB" w:eastAsia="en-GB" w:bidi="en-GB"/>
              </w:rPr>
              <w:t>818</w:t>
            </w:r>
          </w:p>
        </w:tc>
        <w:tc>
          <w:tcPr>
            <w:tcW w:w="1308" w:type="dxa"/>
            <w:tcBorders>
              <w:top w:val="single" w:sz="4" w:space="0" w:color="auto"/>
              <w:left w:val="single" w:sz="4" w:space="0" w:color="auto"/>
            </w:tcBorders>
            <w:shd w:val="clear" w:color="auto" w:fill="FFFFFF"/>
            <w:vAlign w:val="center"/>
          </w:tcPr>
          <w:p w14:paraId="426EBADE" w14:textId="77777777" w:rsidR="00BC7AD1" w:rsidRDefault="00E61EE6">
            <w:pPr>
              <w:pStyle w:val="Bodytext20"/>
              <w:shd w:val="clear" w:color="auto" w:fill="auto"/>
              <w:spacing w:line="220" w:lineRule="exact"/>
              <w:jc w:val="left"/>
            </w:pPr>
            <w:r>
              <w:rPr>
                <w:rStyle w:val="Bodytext211pt5"/>
              </w:rPr>
              <w:t>03C2.3.24</w:t>
            </w:r>
          </w:p>
        </w:tc>
        <w:tc>
          <w:tcPr>
            <w:tcW w:w="3336" w:type="dxa"/>
            <w:tcBorders>
              <w:top w:val="single" w:sz="4" w:space="0" w:color="auto"/>
              <w:left w:val="single" w:sz="4" w:space="0" w:color="auto"/>
            </w:tcBorders>
            <w:shd w:val="clear" w:color="auto" w:fill="FFFFFF"/>
            <w:vAlign w:val="center"/>
          </w:tcPr>
          <w:p w14:paraId="2D03A8FF" w14:textId="77777777" w:rsidR="00BC7AD1" w:rsidRDefault="00E61EE6">
            <w:pPr>
              <w:pStyle w:val="Bodytext20"/>
              <w:shd w:val="clear" w:color="auto" w:fill="auto"/>
              <w:spacing w:line="220" w:lineRule="exact"/>
              <w:jc w:val="left"/>
            </w:pPr>
            <w:r>
              <w:rPr>
                <w:rStyle w:val="Bodytext211pt5"/>
              </w:rPr>
              <w:t>Phẫu thuật tạo mí (1 mắt)</w:t>
            </w:r>
          </w:p>
        </w:tc>
        <w:tc>
          <w:tcPr>
            <w:tcW w:w="1722" w:type="dxa"/>
            <w:tcBorders>
              <w:top w:val="single" w:sz="4" w:space="0" w:color="auto"/>
              <w:left w:val="single" w:sz="4" w:space="0" w:color="auto"/>
            </w:tcBorders>
            <w:shd w:val="clear" w:color="auto" w:fill="FFFFFF"/>
            <w:vAlign w:val="center"/>
          </w:tcPr>
          <w:p w14:paraId="00770A05" w14:textId="77777777" w:rsidR="00BC7AD1" w:rsidRDefault="00E61EE6">
            <w:pPr>
              <w:pStyle w:val="Bodytext20"/>
              <w:shd w:val="clear" w:color="auto" w:fill="auto"/>
              <w:spacing w:line="220" w:lineRule="exact"/>
              <w:jc w:val="left"/>
            </w:pPr>
            <w:r>
              <w:rPr>
                <w:rStyle w:val="Bodytext211pt5"/>
              </w:rPr>
              <w:t>840.000</w:t>
            </w:r>
          </w:p>
        </w:tc>
        <w:tc>
          <w:tcPr>
            <w:tcW w:w="3054" w:type="dxa"/>
            <w:tcBorders>
              <w:top w:val="single" w:sz="4" w:space="0" w:color="auto"/>
              <w:left w:val="single" w:sz="4" w:space="0" w:color="auto"/>
              <w:right w:val="single" w:sz="4" w:space="0" w:color="auto"/>
            </w:tcBorders>
            <w:shd w:val="clear" w:color="auto" w:fill="FFFFFF"/>
          </w:tcPr>
          <w:p w14:paraId="71C80AF3" w14:textId="77777777" w:rsidR="00BC7AD1" w:rsidRDefault="00BC7AD1">
            <w:pPr>
              <w:rPr>
                <w:sz w:val="10"/>
                <w:szCs w:val="10"/>
              </w:rPr>
            </w:pPr>
          </w:p>
        </w:tc>
      </w:tr>
      <w:tr w:rsidR="00BC7AD1" w14:paraId="2D7D19C3" w14:textId="77777777">
        <w:tblPrEx>
          <w:tblCellMar>
            <w:top w:w="0" w:type="dxa"/>
            <w:bottom w:w="0" w:type="dxa"/>
          </w:tblCellMar>
        </w:tblPrEx>
        <w:trPr>
          <w:trHeight w:val="402"/>
        </w:trPr>
        <w:tc>
          <w:tcPr>
            <w:tcW w:w="822" w:type="dxa"/>
            <w:tcBorders>
              <w:top w:val="single" w:sz="4" w:space="0" w:color="auto"/>
              <w:left w:val="single" w:sz="4" w:space="0" w:color="auto"/>
            </w:tcBorders>
            <w:shd w:val="clear" w:color="auto" w:fill="FFFFFF"/>
            <w:vAlign w:val="bottom"/>
          </w:tcPr>
          <w:p w14:paraId="4BA59A63" w14:textId="77777777" w:rsidR="00BC7AD1" w:rsidRDefault="00E61EE6">
            <w:pPr>
              <w:pStyle w:val="Bodytext20"/>
              <w:shd w:val="clear" w:color="auto" w:fill="auto"/>
              <w:spacing w:line="220" w:lineRule="exact"/>
              <w:jc w:val="left"/>
            </w:pPr>
            <w:r>
              <w:rPr>
                <w:rStyle w:val="Bodytext211pt5"/>
                <w:lang w:val="en-GB" w:eastAsia="en-GB" w:bidi="en-GB"/>
              </w:rPr>
              <w:t>819</w:t>
            </w:r>
          </w:p>
        </w:tc>
        <w:tc>
          <w:tcPr>
            <w:tcW w:w="1308" w:type="dxa"/>
            <w:tcBorders>
              <w:top w:val="single" w:sz="4" w:space="0" w:color="auto"/>
              <w:left w:val="single" w:sz="4" w:space="0" w:color="auto"/>
            </w:tcBorders>
            <w:shd w:val="clear" w:color="auto" w:fill="FFFFFF"/>
            <w:vAlign w:val="bottom"/>
          </w:tcPr>
          <w:p w14:paraId="2B20AE2B" w14:textId="77777777" w:rsidR="00BC7AD1" w:rsidRDefault="00E61EE6">
            <w:pPr>
              <w:pStyle w:val="Bodytext20"/>
              <w:shd w:val="clear" w:color="auto" w:fill="auto"/>
              <w:spacing w:line="220" w:lineRule="exact"/>
              <w:jc w:val="left"/>
            </w:pPr>
            <w:r>
              <w:rPr>
                <w:rStyle w:val="Bodytext211pt5"/>
              </w:rPr>
              <w:t>03C2.3.25</w:t>
            </w:r>
          </w:p>
        </w:tc>
        <w:tc>
          <w:tcPr>
            <w:tcW w:w="3336" w:type="dxa"/>
            <w:tcBorders>
              <w:top w:val="single" w:sz="4" w:space="0" w:color="auto"/>
              <w:left w:val="single" w:sz="4" w:space="0" w:color="auto"/>
            </w:tcBorders>
            <w:shd w:val="clear" w:color="auto" w:fill="FFFFFF"/>
            <w:vAlign w:val="bottom"/>
          </w:tcPr>
          <w:p w14:paraId="1FC6782C" w14:textId="77777777" w:rsidR="00BC7AD1" w:rsidRDefault="00E61EE6">
            <w:pPr>
              <w:pStyle w:val="Bodytext20"/>
              <w:shd w:val="clear" w:color="auto" w:fill="auto"/>
              <w:spacing w:line="220" w:lineRule="exact"/>
              <w:jc w:val="left"/>
            </w:pPr>
            <w:r>
              <w:rPr>
                <w:rStyle w:val="Bodytext211pt5"/>
              </w:rPr>
              <w:t>Phẫu thuật tạo mí (2 mắt)</w:t>
            </w:r>
          </w:p>
        </w:tc>
        <w:tc>
          <w:tcPr>
            <w:tcW w:w="1722" w:type="dxa"/>
            <w:tcBorders>
              <w:top w:val="single" w:sz="4" w:space="0" w:color="auto"/>
              <w:left w:val="single" w:sz="4" w:space="0" w:color="auto"/>
            </w:tcBorders>
            <w:shd w:val="clear" w:color="auto" w:fill="FFFFFF"/>
            <w:vAlign w:val="bottom"/>
          </w:tcPr>
          <w:p w14:paraId="1BFCED94" w14:textId="77777777" w:rsidR="00BC7AD1" w:rsidRDefault="00E61EE6">
            <w:pPr>
              <w:pStyle w:val="Bodytext20"/>
              <w:shd w:val="clear" w:color="auto" w:fill="auto"/>
              <w:spacing w:line="220" w:lineRule="exact"/>
              <w:jc w:val="left"/>
            </w:pPr>
            <w:r>
              <w:rPr>
                <w:rStyle w:val="Bodytext211pt5"/>
              </w:rPr>
              <w:t>1.093.000</w:t>
            </w:r>
          </w:p>
        </w:tc>
        <w:tc>
          <w:tcPr>
            <w:tcW w:w="3054" w:type="dxa"/>
            <w:tcBorders>
              <w:top w:val="single" w:sz="4" w:space="0" w:color="auto"/>
              <w:left w:val="single" w:sz="4" w:space="0" w:color="auto"/>
              <w:right w:val="single" w:sz="4" w:space="0" w:color="auto"/>
            </w:tcBorders>
            <w:shd w:val="clear" w:color="auto" w:fill="FFFFFF"/>
          </w:tcPr>
          <w:p w14:paraId="51330614" w14:textId="77777777" w:rsidR="00BC7AD1" w:rsidRDefault="00BC7AD1">
            <w:pPr>
              <w:rPr>
                <w:sz w:val="10"/>
                <w:szCs w:val="10"/>
              </w:rPr>
            </w:pPr>
          </w:p>
        </w:tc>
      </w:tr>
      <w:tr w:rsidR="00BC7AD1" w14:paraId="0D4AFA3C" w14:textId="77777777">
        <w:tblPrEx>
          <w:tblCellMar>
            <w:top w:w="0" w:type="dxa"/>
            <w:bottom w:w="0" w:type="dxa"/>
          </w:tblCellMar>
        </w:tblPrEx>
        <w:trPr>
          <w:trHeight w:val="456"/>
        </w:trPr>
        <w:tc>
          <w:tcPr>
            <w:tcW w:w="822" w:type="dxa"/>
            <w:tcBorders>
              <w:top w:val="single" w:sz="4" w:space="0" w:color="auto"/>
              <w:left w:val="single" w:sz="4" w:space="0" w:color="auto"/>
              <w:bottom w:val="single" w:sz="4" w:space="0" w:color="auto"/>
            </w:tcBorders>
            <w:shd w:val="clear" w:color="auto" w:fill="FFFFFF"/>
            <w:vAlign w:val="bottom"/>
          </w:tcPr>
          <w:p w14:paraId="33522848" w14:textId="77777777" w:rsidR="00BC7AD1" w:rsidRDefault="00E61EE6">
            <w:pPr>
              <w:pStyle w:val="Bodytext20"/>
              <w:shd w:val="clear" w:color="auto" w:fill="auto"/>
              <w:spacing w:line="220" w:lineRule="exact"/>
              <w:jc w:val="left"/>
            </w:pPr>
            <w:r>
              <w:rPr>
                <w:rStyle w:val="Bodytext211pt5"/>
                <w:lang w:val="en-GB" w:eastAsia="en-GB" w:bidi="en-GB"/>
              </w:rPr>
              <w:t>820</w:t>
            </w:r>
          </w:p>
        </w:tc>
        <w:tc>
          <w:tcPr>
            <w:tcW w:w="1308" w:type="dxa"/>
            <w:tcBorders>
              <w:top w:val="single" w:sz="4" w:space="0" w:color="auto"/>
              <w:left w:val="single" w:sz="4" w:space="0" w:color="auto"/>
              <w:bottom w:val="single" w:sz="4" w:space="0" w:color="auto"/>
            </w:tcBorders>
            <w:shd w:val="clear" w:color="auto" w:fill="FFFFFF"/>
          </w:tcPr>
          <w:p w14:paraId="71E00ED8" w14:textId="77777777" w:rsidR="00BC7AD1" w:rsidRDefault="00BC7AD1">
            <w:pPr>
              <w:rPr>
                <w:sz w:val="10"/>
                <w:szCs w:val="10"/>
              </w:rPr>
            </w:pPr>
          </w:p>
        </w:tc>
        <w:tc>
          <w:tcPr>
            <w:tcW w:w="3336" w:type="dxa"/>
            <w:tcBorders>
              <w:top w:val="single" w:sz="4" w:space="0" w:color="auto"/>
              <w:left w:val="single" w:sz="4" w:space="0" w:color="auto"/>
              <w:bottom w:val="single" w:sz="4" w:space="0" w:color="auto"/>
            </w:tcBorders>
            <w:shd w:val="clear" w:color="auto" w:fill="FFFFFF"/>
            <w:vAlign w:val="center"/>
          </w:tcPr>
          <w:p w14:paraId="3BA6799E" w14:textId="77777777" w:rsidR="00BC7AD1" w:rsidRDefault="00E61EE6">
            <w:pPr>
              <w:pStyle w:val="Bodytext20"/>
              <w:shd w:val="clear" w:color="auto" w:fill="auto"/>
              <w:spacing w:line="220" w:lineRule="exact"/>
              <w:jc w:val="left"/>
            </w:pPr>
            <w:r>
              <w:rPr>
                <w:rStyle w:val="Bodytext211pt5"/>
              </w:rPr>
              <w:t>Phẫu thuật tháo đai độn Silicon</w:t>
            </w:r>
          </w:p>
        </w:tc>
        <w:tc>
          <w:tcPr>
            <w:tcW w:w="1722" w:type="dxa"/>
            <w:tcBorders>
              <w:top w:val="single" w:sz="4" w:space="0" w:color="auto"/>
              <w:left w:val="single" w:sz="4" w:space="0" w:color="auto"/>
              <w:bottom w:val="single" w:sz="4" w:space="0" w:color="auto"/>
            </w:tcBorders>
            <w:shd w:val="clear" w:color="auto" w:fill="FFFFFF"/>
            <w:vAlign w:val="center"/>
          </w:tcPr>
          <w:p w14:paraId="7C9473B1" w14:textId="77777777" w:rsidR="00BC7AD1" w:rsidRDefault="00E61EE6">
            <w:pPr>
              <w:pStyle w:val="Bodytext20"/>
              <w:shd w:val="clear" w:color="auto" w:fill="auto"/>
              <w:spacing w:line="220" w:lineRule="exact"/>
              <w:jc w:val="left"/>
            </w:pPr>
            <w:r>
              <w:rPr>
                <w:rStyle w:val="Bodytext211pt5"/>
              </w:rPr>
              <w:t>1.662.000</w:t>
            </w:r>
          </w:p>
        </w:tc>
        <w:tc>
          <w:tcPr>
            <w:tcW w:w="3054" w:type="dxa"/>
            <w:tcBorders>
              <w:top w:val="single" w:sz="4" w:space="0" w:color="auto"/>
              <w:left w:val="single" w:sz="4" w:space="0" w:color="auto"/>
              <w:bottom w:val="single" w:sz="4" w:space="0" w:color="auto"/>
              <w:right w:val="single" w:sz="4" w:space="0" w:color="auto"/>
            </w:tcBorders>
            <w:shd w:val="clear" w:color="auto" w:fill="FFFFFF"/>
            <w:vAlign w:val="bottom"/>
          </w:tcPr>
          <w:p w14:paraId="66275093" w14:textId="77777777" w:rsidR="00BC7AD1" w:rsidRDefault="00E61EE6">
            <w:pPr>
              <w:pStyle w:val="Bodytext20"/>
              <w:shd w:val="clear" w:color="auto" w:fill="auto"/>
              <w:spacing w:line="140" w:lineRule="exact"/>
              <w:jc w:val="left"/>
            </w:pPr>
            <w:r>
              <w:rPr>
                <w:rStyle w:val="Bodytext27pt0"/>
              </w:rPr>
              <w:t>1</w:t>
            </w:r>
          </w:p>
        </w:tc>
      </w:tr>
    </w:tbl>
    <w:p w14:paraId="106E99AE"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22"/>
        <w:gridCol w:w="1308"/>
        <w:gridCol w:w="3312"/>
        <w:gridCol w:w="1680"/>
        <w:gridCol w:w="2976"/>
      </w:tblGrid>
      <w:tr w:rsidR="00BC7AD1" w14:paraId="551ED45C" w14:textId="77777777">
        <w:tblPrEx>
          <w:tblCellMar>
            <w:top w:w="0" w:type="dxa"/>
            <w:bottom w:w="0" w:type="dxa"/>
          </w:tblCellMar>
        </w:tblPrEx>
        <w:trPr>
          <w:trHeight w:val="1296"/>
        </w:trPr>
        <w:tc>
          <w:tcPr>
            <w:tcW w:w="822" w:type="dxa"/>
            <w:tcBorders>
              <w:top w:val="single" w:sz="4" w:space="0" w:color="auto"/>
              <w:left w:val="single" w:sz="4" w:space="0" w:color="auto"/>
            </w:tcBorders>
            <w:shd w:val="clear" w:color="auto" w:fill="FFFFFF"/>
            <w:vAlign w:val="center"/>
          </w:tcPr>
          <w:p w14:paraId="7E0A5F6E" w14:textId="77777777" w:rsidR="00BC7AD1" w:rsidRDefault="00E61EE6">
            <w:pPr>
              <w:pStyle w:val="Bodytext20"/>
              <w:shd w:val="clear" w:color="auto" w:fill="auto"/>
              <w:spacing w:line="220" w:lineRule="exact"/>
              <w:jc w:val="left"/>
            </w:pPr>
            <w:r>
              <w:rPr>
                <w:rStyle w:val="Bodytext211pt5"/>
                <w:lang w:val="en-GB" w:eastAsia="en-GB" w:bidi="en-GB"/>
              </w:rPr>
              <w:t>STT</w:t>
            </w:r>
          </w:p>
        </w:tc>
        <w:tc>
          <w:tcPr>
            <w:tcW w:w="1308" w:type="dxa"/>
            <w:tcBorders>
              <w:top w:val="single" w:sz="4" w:space="0" w:color="auto"/>
              <w:left w:val="single" w:sz="4" w:space="0" w:color="auto"/>
            </w:tcBorders>
            <w:shd w:val="clear" w:color="auto" w:fill="FFFFFF"/>
            <w:vAlign w:val="center"/>
          </w:tcPr>
          <w:p w14:paraId="6EFBFA24" w14:textId="77777777" w:rsidR="00BC7AD1" w:rsidRDefault="00E61EE6">
            <w:pPr>
              <w:pStyle w:val="Bodytext20"/>
              <w:shd w:val="clear" w:color="auto" w:fill="auto"/>
              <w:spacing w:line="220" w:lineRule="exact"/>
              <w:jc w:val="left"/>
            </w:pPr>
            <w:r>
              <w:rPr>
                <w:rStyle w:val="Bodytext211pt5"/>
              </w:rPr>
              <w:t>Mã dịch vụ</w:t>
            </w:r>
          </w:p>
        </w:tc>
        <w:tc>
          <w:tcPr>
            <w:tcW w:w="3312" w:type="dxa"/>
            <w:tcBorders>
              <w:top w:val="single" w:sz="4" w:space="0" w:color="auto"/>
              <w:left w:val="single" w:sz="4" w:space="0" w:color="auto"/>
            </w:tcBorders>
            <w:shd w:val="clear" w:color="auto" w:fill="FFFFFF"/>
            <w:vAlign w:val="center"/>
          </w:tcPr>
          <w:p w14:paraId="53B82898" w14:textId="77777777" w:rsidR="00BC7AD1" w:rsidRDefault="00E61EE6">
            <w:pPr>
              <w:pStyle w:val="Bodytext20"/>
              <w:shd w:val="clear" w:color="auto" w:fill="auto"/>
              <w:spacing w:line="220" w:lineRule="exact"/>
              <w:jc w:val="left"/>
            </w:pPr>
            <w:r>
              <w:rPr>
                <w:rStyle w:val="Bodytext211pt5"/>
              </w:rPr>
              <w:t>Tên dịch vụ</w:t>
            </w:r>
          </w:p>
        </w:tc>
        <w:tc>
          <w:tcPr>
            <w:tcW w:w="1680" w:type="dxa"/>
            <w:tcBorders>
              <w:top w:val="single" w:sz="4" w:space="0" w:color="auto"/>
              <w:left w:val="single" w:sz="4" w:space="0" w:color="auto"/>
            </w:tcBorders>
            <w:shd w:val="clear" w:color="auto" w:fill="FFFFFF"/>
            <w:vAlign w:val="center"/>
          </w:tcPr>
          <w:p w14:paraId="5AFA3040" w14:textId="77777777" w:rsidR="00BC7AD1" w:rsidRDefault="00E61EE6">
            <w:pPr>
              <w:pStyle w:val="Bodytext20"/>
              <w:shd w:val="clear" w:color="auto" w:fill="auto"/>
              <w:spacing w:line="273" w:lineRule="exact"/>
              <w:ind w:firstLine="360"/>
              <w:jc w:val="left"/>
            </w:pPr>
            <w:r>
              <w:rPr>
                <w:rStyle w:val="Bodytext211pt5"/>
              </w:rPr>
              <w:t>Giá cụ thể bao gồm chi phí trực tiếp và tiền lương</w:t>
            </w:r>
          </w:p>
        </w:tc>
        <w:tc>
          <w:tcPr>
            <w:tcW w:w="2976" w:type="dxa"/>
            <w:tcBorders>
              <w:top w:val="single" w:sz="4" w:space="0" w:color="auto"/>
              <w:left w:val="single" w:sz="4" w:space="0" w:color="auto"/>
              <w:right w:val="single" w:sz="4" w:space="0" w:color="auto"/>
            </w:tcBorders>
            <w:shd w:val="clear" w:color="auto" w:fill="FFFFFF"/>
            <w:vAlign w:val="center"/>
          </w:tcPr>
          <w:p w14:paraId="4B19E9B5" w14:textId="77777777" w:rsidR="00BC7AD1" w:rsidRDefault="00E61EE6">
            <w:pPr>
              <w:pStyle w:val="Bodytext20"/>
              <w:shd w:val="clear" w:color="auto" w:fill="auto"/>
              <w:spacing w:line="80" w:lineRule="exact"/>
              <w:jc w:val="left"/>
            </w:pPr>
            <w:r>
              <w:rPr>
                <w:rStyle w:val="Bodytext2Consolas"/>
              </w:rPr>
              <w:t>*1</w:t>
            </w:r>
          </w:p>
          <w:p w14:paraId="3C279228" w14:textId="77777777" w:rsidR="00BC7AD1" w:rsidRDefault="00E61EE6">
            <w:pPr>
              <w:pStyle w:val="Bodytext20"/>
              <w:shd w:val="clear" w:color="auto" w:fill="auto"/>
              <w:spacing w:line="220" w:lineRule="exact"/>
              <w:jc w:val="left"/>
            </w:pPr>
            <w:r>
              <w:rPr>
                <w:rStyle w:val="Bodytext211pt5"/>
              </w:rPr>
              <w:t>Ghi chú</w:t>
            </w:r>
          </w:p>
        </w:tc>
      </w:tr>
      <w:tr w:rsidR="00BC7AD1" w14:paraId="7AF6F6A3" w14:textId="77777777">
        <w:tblPrEx>
          <w:tblCellMar>
            <w:top w:w="0" w:type="dxa"/>
            <w:bottom w:w="0" w:type="dxa"/>
          </w:tblCellMar>
        </w:tblPrEx>
        <w:trPr>
          <w:trHeight w:val="360"/>
        </w:trPr>
        <w:tc>
          <w:tcPr>
            <w:tcW w:w="822" w:type="dxa"/>
            <w:tcBorders>
              <w:top w:val="single" w:sz="4" w:space="0" w:color="auto"/>
              <w:left w:val="single" w:sz="4" w:space="0" w:color="auto"/>
            </w:tcBorders>
            <w:shd w:val="clear" w:color="auto" w:fill="FFFFFF"/>
            <w:vAlign w:val="bottom"/>
          </w:tcPr>
          <w:p w14:paraId="1AC5A05F" w14:textId="77777777" w:rsidR="00BC7AD1" w:rsidRDefault="00E61EE6">
            <w:pPr>
              <w:pStyle w:val="Bodytext20"/>
              <w:shd w:val="clear" w:color="auto" w:fill="auto"/>
              <w:spacing w:line="220" w:lineRule="exact"/>
              <w:jc w:val="left"/>
            </w:pPr>
            <w:r>
              <w:rPr>
                <w:rStyle w:val="Bodytext211pt5"/>
                <w:lang w:val="en-GB" w:eastAsia="en-GB" w:bidi="en-GB"/>
              </w:rPr>
              <w:t>1</w:t>
            </w:r>
          </w:p>
        </w:tc>
        <w:tc>
          <w:tcPr>
            <w:tcW w:w="1308" w:type="dxa"/>
            <w:tcBorders>
              <w:top w:val="single" w:sz="4" w:space="0" w:color="auto"/>
              <w:left w:val="single" w:sz="4" w:space="0" w:color="auto"/>
            </w:tcBorders>
            <w:shd w:val="clear" w:color="auto" w:fill="FFFFFF"/>
            <w:vAlign w:val="center"/>
          </w:tcPr>
          <w:p w14:paraId="2AA612E9" w14:textId="77777777" w:rsidR="00BC7AD1" w:rsidRDefault="00E61EE6">
            <w:pPr>
              <w:pStyle w:val="Bodytext20"/>
              <w:shd w:val="clear" w:color="auto" w:fill="auto"/>
              <w:spacing w:line="220" w:lineRule="exact"/>
              <w:jc w:val="left"/>
            </w:pPr>
            <w:r>
              <w:rPr>
                <w:rStyle w:val="Bodytext211pt5"/>
                <w:lang w:val="en-GB" w:eastAsia="en-GB" w:bidi="en-GB"/>
              </w:rPr>
              <w:t>3</w:t>
            </w:r>
          </w:p>
        </w:tc>
        <w:tc>
          <w:tcPr>
            <w:tcW w:w="3312" w:type="dxa"/>
            <w:tcBorders>
              <w:top w:val="single" w:sz="4" w:space="0" w:color="auto"/>
              <w:left w:val="single" w:sz="4" w:space="0" w:color="auto"/>
            </w:tcBorders>
            <w:shd w:val="clear" w:color="auto" w:fill="FFFFFF"/>
            <w:vAlign w:val="center"/>
          </w:tcPr>
          <w:p w14:paraId="4030498A" w14:textId="77777777" w:rsidR="00BC7AD1" w:rsidRDefault="00E61EE6">
            <w:pPr>
              <w:pStyle w:val="Bodytext20"/>
              <w:shd w:val="clear" w:color="auto" w:fill="auto"/>
              <w:spacing w:line="180" w:lineRule="exact"/>
              <w:jc w:val="left"/>
            </w:pPr>
            <w:r>
              <w:rPr>
                <w:rStyle w:val="Bodytext29pt2"/>
              </w:rPr>
              <w:t>4</w:t>
            </w:r>
          </w:p>
        </w:tc>
        <w:tc>
          <w:tcPr>
            <w:tcW w:w="1680" w:type="dxa"/>
            <w:tcBorders>
              <w:top w:val="single" w:sz="4" w:space="0" w:color="auto"/>
              <w:left w:val="single" w:sz="4" w:space="0" w:color="auto"/>
            </w:tcBorders>
            <w:shd w:val="clear" w:color="auto" w:fill="FFFFFF"/>
            <w:vAlign w:val="center"/>
          </w:tcPr>
          <w:p w14:paraId="17820542" w14:textId="77777777" w:rsidR="00BC7AD1" w:rsidRDefault="00E61EE6">
            <w:pPr>
              <w:pStyle w:val="Bodytext20"/>
              <w:shd w:val="clear" w:color="auto" w:fill="auto"/>
              <w:spacing w:line="180" w:lineRule="exact"/>
              <w:jc w:val="left"/>
            </w:pPr>
            <w:r>
              <w:rPr>
                <w:rStyle w:val="Bodytext29pt2"/>
              </w:rPr>
              <w:t>5</w:t>
            </w:r>
          </w:p>
        </w:tc>
        <w:tc>
          <w:tcPr>
            <w:tcW w:w="2976" w:type="dxa"/>
            <w:tcBorders>
              <w:top w:val="single" w:sz="4" w:space="0" w:color="auto"/>
              <w:left w:val="single" w:sz="4" w:space="0" w:color="auto"/>
              <w:right w:val="single" w:sz="4" w:space="0" w:color="auto"/>
            </w:tcBorders>
            <w:shd w:val="clear" w:color="auto" w:fill="FFFFFF"/>
            <w:vAlign w:val="center"/>
          </w:tcPr>
          <w:p w14:paraId="72106B72" w14:textId="77777777" w:rsidR="00BC7AD1" w:rsidRDefault="00E61EE6">
            <w:pPr>
              <w:pStyle w:val="Bodytext20"/>
              <w:shd w:val="clear" w:color="auto" w:fill="auto"/>
              <w:spacing w:line="220" w:lineRule="exact"/>
              <w:jc w:val="left"/>
            </w:pPr>
            <w:r>
              <w:rPr>
                <w:rStyle w:val="Bodytext211pt5"/>
              </w:rPr>
              <w:t>6</w:t>
            </w:r>
          </w:p>
        </w:tc>
      </w:tr>
      <w:tr w:rsidR="00BC7AD1" w14:paraId="56F7A71F" w14:textId="77777777">
        <w:tblPrEx>
          <w:tblCellMar>
            <w:top w:w="0" w:type="dxa"/>
            <w:bottom w:w="0" w:type="dxa"/>
          </w:tblCellMar>
        </w:tblPrEx>
        <w:trPr>
          <w:trHeight w:val="1032"/>
        </w:trPr>
        <w:tc>
          <w:tcPr>
            <w:tcW w:w="822" w:type="dxa"/>
            <w:tcBorders>
              <w:top w:val="single" w:sz="4" w:space="0" w:color="auto"/>
              <w:left w:val="single" w:sz="4" w:space="0" w:color="auto"/>
            </w:tcBorders>
            <w:shd w:val="clear" w:color="auto" w:fill="FFFFFF"/>
            <w:vAlign w:val="center"/>
          </w:tcPr>
          <w:p w14:paraId="6F60BFBA" w14:textId="77777777" w:rsidR="00BC7AD1" w:rsidRDefault="00E61EE6">
            <w:pPr>
              <w:pStyle w:val="Bodytext20"/>
              <w:shd w:val="clear" w:color="auto" w:fill="auto"/>
              <w:spacing w:line="220" w:lineRule="exact"/>
              <w:jc w:val="left"/>
            </w:pPr>
            <w:r>
              <w:rPr>
                <w:rStyle w:val="Bodytext211pt5"/>
                <w:lang w:val="en-GB" w:eastAsia="en-GB" w:bidi="en-GB"/>
              </w:rPr>
              <w:t>821</w:t>
            </w:r>
          </w:p>
        </w:tc>
        <w:tc>
          <w:tcPr>
            <w:tcW w:w="1308" w:type="dxa"/>
            <w:tcBorders>
              <w:top w:val="single" w:sz="4" w:space="0" w:color="auto"/>
              <w:left w:val="single" w:sz="4" w:space="0" w:color="auto"/>
            </w:tcBorders>
            <w:shd w:val="clear" w:color="auto" w:fill="FFFFFF"/>
          </w:tcPr>
          <w:p w14:paraId="6DA82DCA"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center"/>
          </w:tcPr>
          <w:p w14:paraId="67F19BE3" w14:textId="77777777" w:rsidR="00BC7AD1" w:rsidRDefault="00E61EE6">
            <w:pPr>
              <w:pStyle w:val="Bodytext20"/>
              <w:shd w:val="clear" w:color="auto" w:fill="auto"/>
              <w:spacing w:line="282" w:lineRule="exact"/>
              <w:jc w:val="left"/>
            </w:pPr>
            <w:r>
              <w:rPr>
                <w:rStyle w:val="Bodytext211pt5"/>
              </w:rPr>
              <w:t xml:space="preserve">Phẫu thuật thể thủy tinh bằng phaco và </w:t>
            </w:r>
            <w:r>
              <w:rPr>
                <w:rStyle w:val="Bodytext211pt5"/>
                <w:lang w:val="en-GB" w:eastAsia="en-GB" w:bidi="en-GB"/>
              </w:rPr>
              <w:t xml:space="preserve">femtosecond </w:t>
            </w:r>
            <w:r>
              <w:rPr>
                <w:rStyle w:val="Bodytext211pt5"/>
              </w:rPr>
              <w:t>có hoặc không có đặtlOL</w:t>
            </w:r>
          </w:p>
        </w:tc>
        <w:tc>
          <w:tcPr>
            <w:tcW w:w="1680" w:type="dxa"/>
            <w:tcBorders>
              <w:top w:val="single" w:sz="4" w:space="0" w:color="auto"/>
              <w:left w:val="single" w:sz="4" w:space="0" w:color="auto"/>
            </w:tcBorders>
            <w:shd w:val="clear" w:color="auto" w:fill="FFFFFF"/>
            <w:vAlign w:val="center"/>
          </w:tcPr>
          <w:p w14:paraId="3AF636E5" w14:textId="77777777" w:rsidR="00BC7AD1" w:rsidRDefault="00E61EE6">
            <w:pPr>
              <w:pStyle w:val="Bodytext20"/>
              <w:shd w:val="clear" w:color="auto" w:fill="auto"/>
              <w:spacing w:line="220" w:lineRule="exact"/>
              <w:jc w:val="left"/>
            </w:pPr>
            <w:r>
              <w:rPr>
                <w:rStyle w:val="Bodytext211pt5"/>
              </w:rPr>
              <w:t>4.866.000</w:t>
            </w:r>
          </w:p>
        </w:tc>
        <w:tc>
          <w:tcPr>
            <w:tcW w:w="2976" w:type="dxa"/>
            <w:tcBorders>
              <w:top w:val="single" w:sz="4" w:space="0" w:color="auto"/>
              <w:left w:val="single" w:sz="4" w:space="0" w:color="auto"/>
              <w:right w:val="single" w:sz="4" w:space="0" w:color="auto"/>
            </w:tcBorders>
            <w:shd w:val="clear" w:color="auto" w:fill="FFFFFF"/>
            <w:vAlign w:val="center"/>
          </w:tcPr>
          <w:p w14:paraId="12A4CA75" w14:textId="77777777" w:rsidR="00BC7AD1" w:rsidRDefault="00E61EE6">
            <w:pPr>
              <w:pStyle w:val="Bodytext20"/>
              <w:shd w:val="clear" w:color="auto" w:fill="auto"/>
              <w:spacing w:line="285" w:lineRule="exact"/>
              <w:jc w:val="left"/>
            </w:pPr>
            <w:r>
              <w:rPr>
                <w:rStyle w:val="Bodytext211pt5"/>
              </w:rPr>
              <w:t xml:space="preserve">Chưa bao gồm thủy tinh thế nhân tạo, thiết bị cố định mắt (Pateient </w:t>
            </w:r>
            <w:r>
              <w:rPr>
                <w:rStyle w:val="Bodytext211pt5"/>
                <w:lang w:val="en-GB" w:eastAsia="en-GB" w:bidi="en-GB"/>
              </w:rPr>
              <w:t>interface).</w:t>
            </w:r>
          </w:p>
        </w:tc>
      </w:tr>
      <w:tr w:rsidR="00BC7AD1" w14:paraId="1CF448CE" w14:textId="77777777">
        <w:tblPrEx>
          <w:tblCellMar>
            <w:top w:w="0" w:type="dxa"/>
            <w:bottom w:w="0" w:type="dxa"/>
          </w:tblCellMar>
        </w:tblPrEx>
        <w:trPr>
          <w:trHeight w:val="636"/>
        </w:trPr>
        <w:tc>
          <w:tcPr>
            <w:tcW w:w="822" w:type="dxa"/>
            <w:tcBorders>
              <w:top w:val="single" w:sz="4" w:space="0" w:color="auto"/>
              <w:left w:val="single" w:sz="4" w:space="0" w:color="auto"/>
            </w:tcBorders>
            <w:shd w:val="clear" w:color="auto" w:fill="FFFFFF"/>
            <w:vAlign w:val="center"/>
          </w:tcPr>
          <w:p w14:paraId="75D32813" w14:textId="77777777" w:rsidR="00BC7AD1" w:rsidRDefault="00E61EE6">
            <w:pPr>
              <w:pStyle w:val="Bodytext20"/>
              <w:shd w:val="clear" w:color="auto" w:fill="auto"/>
              <w:spacing w:line="220" w:lineRule="exact"/>
              <w:jc w:val="left"/>
            </w:pPr>
            <w:r>
              <w:rPr>
                <w:rStyle w:val="Bodytext211pt5"/>
                <w:lang w:val="en-GB" w:eastAsia="en-GB" w:bidi="en-GB"/>
              </w:rPr>
              <w:t>822</w:t>
            </w:r>
          </w:p>
        </w:tc>
        <w:tc>
          <w:tcPr>
            <w:tcW w:w="1308" w:type="dxa"/>
            <w:tcBorders>
              <w:top w:val="single" w:sz="4" w:space="0" w:color="auto"/>
              <w:left w:val="single" w:sz="4" w:space="0" w:color="auto"/>
            </w:tcBorders>
            <w:shd w:val="clear" w:color="auto" w:fill="FFFFFF"/>
            <w:vAlign w:val="center"/>
          </w:tcPr>
          <w:p w14:paraId="40B55C9C" w14:textId="77777777" w:rsidR="00BC7AD1" w:rsidRDefault="00E61EE6">
            <w:pPr>
              <w:pStyle w:val="Bodytext20"/>
              <w:shd w:val="clear" w:color="auto" w:fill="auto"/>
              <w:spacing w:line="220" w:lineRule="exact"/>
              <w:jc w:val="left"/>
            </w:pPr>
            <w:r>
              <w:rPr>
                <w:rStyle w:val="Bodytext211pt5"/>
                <w:lang w:val="en-GB" w:eastAsia="en-GB" w:bidi="en-GB"/>
              </w:rPr>
              <w:t>03C2.3.33</w:t>
            </w:r>
          </w:p>
        </w:tc>
        <w:tc>
          <w:tcPr>
            <w:tcW w:w="3312" w:type="dxa"/>
            <w:tcBorders>
              <w:top w:val="single" w:sz="4" w:space="0" w:color="auto"/>
              <w:left w:val="single" w:sz="4" w:space="0" w:color="auto"/>
            </w:tcBorders>
            <w:shd w:val="clear" w:color="auto" w:fill="FFFFFF"/>
            <w:vAlign w:val="bottom"/>
          </w:tcPr>
          <w:p w14:paraId="08AEA252" w14:textId="77777777" w:rsidR="00BC7AD1" w:rsidRDefault="00E61EE6">
            <w:pPr>
              <w:pStyle w:val="Bodytext20"/>
              <w:shd w:val="clear" w:color="auto" w:fill="auto"/>
              <w:spacing w:line="279" w:lineRule="exact"/>
              <w:jc w:val="left"/>
            </w:pPr>
            <w:r>
              <w:rPr>
                <w:rStyle w:val="Bodytext211pt5"/>
              </w:rPr>
              <w:t>Phẫu thuật thủy tinh thể ngoài bao (1 mắt)</w:t>
            </w:r>
          </w:p>
        </w:tc>
        <w:tc>
          <w:tcPr>
            <w:tcW w:w="1680" w:type="dxa"/>
            <w:tcBorders>
              <w:top w:val="single" w:sz="4" w:space="0" w:color="auto"/>
              <w:left w:val="single" w:sz="4" w:space="0" w:color="auto"/>
            </w:tcBorders>
            <w:shd w:val="clear" w:color="auto" w:fill="FFFFFF"/>
            <w:vAlign w:val="center"/>
          </w:tcPr>
          <w:p w14:paraId="2E95C881" w14:textId="77777777" w:rsidR="00BC7AD1" w:rsidRDefault="00E61EE6">
            <w:pPr>
              <w:pStyle w:val="Bodytext20"/>
              <w:shd w:val="clear" w:color="auto" w:fill="auto"/>
              <w:spacing w:line="220" w:lineRule="exact"/>
              <w:jc w:val="left"/>
            </w:pPr>
            <w:r>
              <w:rPr>
                <w:rStyle w:val="Bodytext211pt5"/>
              </w:rPr>
              <w:t>1.634.000</w:t>
            </w:r>
          </w:p>
        </w:tc>
        <w:tc>
          <w:tcPr>
            <w:tcW w:w="2976" w:type="dxa"/>
            <w:tcBorders>
              <w:top w:val="single" w:sz="4" w:space="0" w:color="auto"/>
              <w:left w:val="single" w:sz="4" w:space="0" w:color="auto"/>
              <w:right w:val="single" w:sz="4" w:space="0" w:color="auto"/>
            </w:tcBorders>
            <w:shd w:val="clear" w:color="auto" w:fill="FFFFFF"/>
            <w:vAlign w:val="bottom"/>
          </w:tcPr>
          <w:p w14:paraId="4339D6DA" w14:textId="77777777" w:rsidR="00BC7AD1" w:rsidRDefault="00E61EE6">
            <w:pPr>
              <w:pStyle w:val="Bodytext20"/>
              <w:shd w:val="clear" w:color="auto" w:fill="auto"/>
              <w:spacing w:line="282" w:lineRule="exact"/>
              <w:jc w:val="left"/>
            </w:pPr>
            <w:r>
              <w:rPr>
                <w:rStyle w:val="Bodytext211pt5"/>
              </w:rPr>
              <w:t>Chưa bao gồm thuỷ tinh thể nhân tạo.</w:t>
            </w:r>
          </w:p>
        </w:tc>
      </w:tr>
      <w:tr w:rsidR="00BC7AD1" w14:paraId="7B0FB004" w14:textId="77777777">
        <w:tblPrEx>
          <w:tblCellMar>
            <w:top w:w="0" w:type="dxa"/>
            <w:bottom w:w="0" w:type="dxa"/>
          </w:tblCellMar>
        </w:tblPrEx>
        <w:trPr>
          <w:trHeight w:val="390"/>
        </w:trPr>
        <w:tc>
          <w:tcPr>
            <w:tcW w:w="822" w:type="dxa"/>
            <w:tcBorders>
              <w:top w:val="single" w:sz="4" w:space="0" w:color="auto"/>
              <w:left w:val="single" w:sz="4" w:space="0" w:color="auto"/>
            </w:tcBorders>
            <w:shd w:val="clear" w:color="auto" w:fill="FFFFFF"/>
            <w:vAlign w:val="bottom"/>
          </w:tcPr>
          <w:p w14:paraId="6299D7FB" w14:textId="77777777" w:rsidR="00BC7AD1" w:rsidRDefault="00E61EE6">
            <w:pPr>
              <w:pStyle w:val="Bodytext20"/>
              <w:shd w:val="clear" w:color="auto" w:fill="auto"/>
              <w:spacing w:line="220" w:lineRule="exact"/>
              <w:jc w:val="left"/>
            </w:pPr>
            <w:r>
              <w:rPr>
                <w:rStyle w:val="Bodytext211pt5"/>
                <w:lang w:val="en-GB" w:eastAsia="en-GB" w:bidi="en-GB"/>
              </w:rPr>
              <w:t>823</w:t>
            </w:r>
          </w:p>
        </w:tc>
        <w:tc>
          <w:tcPr>
            <w:tcW w:w="1308" w:type="dxa"/>
            <w:tcBorders>
              <w:top w:val="single" w:sz="4" w:space="0" w:color="auto"/>
              <w:left w:val="single" w:sz="4" w:space="0" w:color="auto"/>
            </w:tcBorders>
            <w:shd w:val="clear" w:color="auto" w:fill="FFFFFF"/>
            <w:vAlign w:val="bottom"/>
          </w:tcPr>
          <w:p w14:paraId="42FFAD85" w14:textId="77777777" w:rsidR="00BC7AD1" w:rsidRDefault="00E61EE6">
            <w:pPr>
              <w:pStyle w:val="Bodytext20"/>
              <w:shd w:val="clear" w:color="auto" w:fill="auto"/>
              <w:spacing w:line="220" w:lineRule="exact"/>
              <w:jc w:val="left"/>
            </w:pPr>
            <w:r>
              <w:rPr>
                <w:rStyle w:val="Bodytext211pt5"/>
                <w:lang w:val="en-GB" w:eastAsia="en-GB" w:bidi="en-GB"/>
              </w:rPr>
              <w:t>03C2.3.39</w:t>
            </w:r>
          </w:p>
        </w:tc>
        <w:tc>
          <w:tcPr>
            <w:tcW w:w="3312" w:type="dxa"/>
            <w:tcBorders>
              <w:top w:val="single" w:sz="4" w:space="0" w:color="auto"/>
              <w:left w:val="single" w:sz="4" w:space="0" w:color="auto"/>
            </w:tcBorders>
            <w:shd w:val="clear" w:color="auto" w:fill="FFFFFF"/>
            <w:vAlign w:val="bottom"/>
          </w:tcPr>
          <w:p w14:paraId="65B0B263" w14:textId="77777777" w:rsidR="00BC7AD1" w:rsidRDefault="00E61EE6">
            <w:pPr>
              <w:pStyle w:val="Bodytext20"/>
              <w:shd w:val="clear" w:color="auto" w:fill="auto"/>
              <w:spacing w:line="220" w:lineRule="exact"/>
              <w:jc w:val="left"/>
            </w:pPr>
            <w:r>
              <w:rPr>
                <w:rStyle w:val="Bodytext211pt5"/>
              </w:rPr>
              <w:t>Phẫu thuật u có vá da tạo hình</w:t>
            </w:r>
          </w:p>
        </w:tc>
        <w:tc>
          <w:tcPr>
            <w:tcW w:w="1680" w:type="dxa"/>
            <w:tcBorders>
              <w:top w:val="single" w:sz="4" w:space="0" w:color="auto"/>
              <w:left w:val="single" w:sz="4" w:space="0" w:color="auto"/>
            </w:tcBorders>
            <w:shd w:val="clear" w:color="auto" w:fill="FFFFFF"/>
            <w:vAlign w:val="bottom"/>
          </w:tcPr>
          <w:p w14:paraId="46B86F75" w14:textId="77777777" w:rsidR="00BC7AD1" w:rsidRDefault="00E61EE6">
            <w:pPr>
              <w:pStyle w:val="Bodytext20"/>
              <w:shd w:val="clear" w:color="auto" w:fill="auto"/>
              <w:spacing w:line="220" w:lineRule="exact"/>
              <w:jc w:val="left"/>
            </w:pPr>
            <w:r>
              <w:rPr>
                <w:rStyle w:val="Bodytext211pt5"/>
              </w:rPr>
              <w:t>1.234.000</w:t>
            </w:r>
          </w:p>
        </w:tc>
        <w:tc>
          <w:tcPr>
            <w:tcW w:w="2976" w:type="dxa"/>
            <w:tcBorders>
              <w:top w:val="single" w:sz="4" w:space="0" w:color="auto"/>
              <w:left w:val="single" w:sz="4" w:space="0" w:color="auto"/>
              <w:right w:val="single" w:sz="4" w:space="0" w:color="auto"/>
            </w:tcBorders>
            <w:shd w:val="clear" w:color="auto" w:fill="FFFFFF"/>
          </w:tcPr>
          <w:p w14:paraId="2C98C022" w14:textId="77777777" w:rsidR="00BC7AD1" w:rsidRDefault="00BC7AD1">
            <w:pPr>
              <w:rPr>
                <w:sz w:val="10"/>
                <w:szCs w:val="10"/>
              </w:rPr>
            </w:pPr>
          </w:p>
        </w:tc>
      </w:tr>
      <w:tr w:rsidR="00BC7AD1" w14:paraId="25DF51EC" w14:textId="77777777">
        <w:tblPrEx>
          <w:tblCellMar>
            <w:top w:w="0" w:type="dxa"/>
            <w:bottom w:w="0" w:type="dxa"/>
          </w:tblCellMar>
        </w:tblPrEx>
        <w:trPr>
          <w:trHeight w:val="396"/>
        </w:trPr>
        <w:tc>
          <w:tcPr>
            <w:tcW w:w="822" w:type="dxa"/>
            <w:tcBorders>
              <w:top w:val="single" w:sz="4" w:space="0" w:color="auto"/>
              <w:left w:val="single" w:sz="4" w:space="0" w:color="auto"/>
            </w:tcBorders>
            <w:shd w:val="clear" w:color="auto" w:fill="FFFFFF"/>
            <w:vAlign w:val="bottom"/>
          </w:tcPr>
          <w:p w14:paraId="23E0773A" w14:textId="77777777" w:rsidR="00BC7AD1" w:rsidRDefault="00E61EE6">
            <w:pPr>
              <w:pStyle w:val="Bodytext20"/>
              <w:shd w:val="clear" w:color="auto" w:fill="auto"/>
              <w:spacing w:line="220" w:lineRule="exact"/>
              <w:jc w:val="left"/>
            </w:pPr>
            <w:r>
              <w:rPr>
                <w:rStyle w:val="Bodytext211pt5"/>
                <w:lang w:val="en-GB" w:eastAsia="en-GB" w:bidi="en-GB"/>
              </w:rPr>
              <w:t>824</w:t>
            </w:r>
          </w:p>
        </w:tc>
        <w:tc>
          <w:tcPr>
            <w:tcW w:w="1308" w:type="dxa"/>
            <w:tcBorders>
              <w:top w:val="single" w:sz="4" w:space="0" w:color="auto"/>
              <w:left w:val="single" w:sz="4" w:space="0" w:color="auto"/>
            </w:tcBorders>
            <w:shd w:val="clear" w:color="auto" w:fill="FFFFFF"/>
            <w:vAlign w:val="bottom"/>
          </w:tcPr>
          <w:p w14:paraId="754AA397" w14:textId="77777777" w:rsidR="00BC7AD1" w:rsidRDefault="00E61EE6">
            <w:pPr>
              <w:pStyle w:val="Bodytext20"/>
              <w:shd w:val="clear" w:color="auto" w:fill="auto"/>
              <w:spacing w:line="220" w:lineRule="exact"/>
              <w:jc w:val="left"/>
            </w:pPr>
            <w:r>
              <w:rPr>
                <w:rStyle w:val="Bodytext211pt5"/>
                <w:lang w:val="en-GB" w:eastAsia="en-GB" w:bidi="en-GB"/>
              </w:rPr>
              <w:t>03C2.3.41</w:t>
            </w:r>
          </w:p>
        </w:tc>
        <w:tc>
          <w:tcPr>
            <w:tcW w:w="3312" w:type="dxa"/>
            <w:tcBorders>
              <w:top w:val="single" w:sz="4" w:space="0" w:color="auto"/>
              <w:left w:val="single" w:sz="4" w:space="0" w:color="auto"/>
            </w:tcBorders>
            <w:shd w:val="clear" w:color="auto" w:fill="FFFFFF"/>
            <w:vAlign w:val="bottom"/>
          </w:tcPr>
          <w:p w14:paraId="4B72C88C" w14:textId="77777777" w:rsidR="00BC7AD1" w:rsidRDefault="00E61EE6">
            <w:pPr>
              <w:pStyle w:val="Bodytext20"/>
              <w:shd w:val="clear" w:color="auto" w:fill="auto"/>
              <w:spacing w:line="220" w:lineRule="exact"/>
              <w:jc w:val="left"/>
            </w:pPr>
            <w:r>
              <w:rPr>
                <w:rStyle w:val="Bodytext211pt5"/>
              </w:rPr>
              <w:t>Phẫu thuật u kết mạc nông</w:t>
            </w:r>
          </w:p>
        </w:tc>
        <w:tc>
          <w:tcPr>
            <w:tcW w:w="1680" w:type="dxa"/>
            <w:tcBorders>
              <w:top w:val="single" w:sz="4" w:space="0" w:color="auto"/>
              <w:left w:val="single" w:sz="4" w:space="0" w:color="auto"/>
            </w:tcBorders>
            <w:shd w:val="clear" w:color="auto" w:fill="FFFFFF"/>
            <w:vAlign w:val="bottom"/>
          </w:tcPr>
          <w:p w14:paraId="0D8483E5" w14:textId="77777777" w:rsidR="00BC7AD1" w:rsidRDefault="00E61EE6">
            <w:pPr>
              <w:pStyle w:val="Bodytext20"/>
              <w:shd w:val="clear" w:color="auto" w:fill="auto"/>
              <w:spacing w:line="220" w:lineRule="exact"/>
              <w:jc w:val="left"/>
            </w:pPr>
            <w:r>
              <w:rPr>
                <w:rStyle w:val="Bodytext211pt5"/>
              </w:rPr>
              <w:t>693.000</w:t>
            </w:r>
          </w:p>
        </w:tc>
        <w:tc>
          <w:tcPr>
            <w:tcW w:w="2976" w:type="dxa"/>
            <w:tcBorders>
              <w:top w:val="single" w:sz="4" w:space="0" w:color="auto"/>
              <w:left w:val="single" w:sz="4" w:space="0" w:color="auto"/>
              <w:right w:val="single" w:sz="4" w:space="0" w:color="auto"/>
            </w:tcBorders>
            <w:shd w:val="clear" w:color="auto" w:fill="FFFFFF"/>
          </w:tcPr>
          <w:p w14:paraId="2FC4A449" w14:textId="77777777" w:rsidR="00BC7AD1" w:rsidRDefault="00BC7AD1">
            <w:pPr>
              <w:rPr>
                <w:sz w:val="10"/>
                <w:szCs w:val="10"/>
              </w:rPr>
            </w:pPr>
          </w:p>
        </w:tc>
      </w:tr>
      <w:tr w:rsidR="00BC7AD1" w14:paraId="61A56597" w14:textId="77777777">
        <w:tblPrEx>
          <w:tblCellMar>
            <w:top w:w="0" w:type="dxa"/>
            <w:bottom w:w="0" w:type="dxa"/>
          </w:tblCellMar>
        </w:tblPrEx>
        <w:trPr>
          <w:trHeight w:val="390"/>
        </w:trPr>
        <w:tc>
          <w:tcPr>
            <w:tcW w:w="822" w:type="dxa"/>
            <w:tcBorders>
              <w:top w:val="single" w:sz="4" w:space="0" w:color="auto"/>
              <w:left w:val="single" w:sz="4" w:space="0" w:color="auto"/>
            </w:tcBorders>
            <w:shd w:val="clear" w:color="auto" w:fill="FFFFFF"/>
            <w:vAlign w:val="bottom"/>
          </w:tcPr>
          <w:p w14:paraId="03569691" w14:textId="77777777" w:rsidR="00BC7AD1" w:rsidRDefault="00E61EE6">
            <w:pPr>
              <w:pStyle w:val="Bodytext20"/>
              <w:shd w:val="clear" w:color="auto" w:fill="auto"/>
              <w:spacing w:line="220" w:lineRule="exact"/>
              <w:jc w:val="left"/>
            </w:pPr>
            <w:r>
              <w:rPr>
                <w:rStyle w:val="Bodytext211pt5"/>
                <w:lang w:val="en-GB" w:eastAsia="en-GB" w:bidi="en-GB"/>
              </w:rPr>
              <w:t>825</w:t>
            </w:r>
          </w:p>
        </w:tc>
        <w:tc>
          <w:tcPr>
            <w:tcW w:w="1308" w:type="dxa"/>
            <w:tcBorders>
              <w:top w:val="single" w:sz="4" w:space="0" w:color="auto"/>
              <w:left w:val="single" w:sz="4" w:space="0" w:color="auto"/>
            </w:tcBorders>
            <w:shd w:val="clear" w:color="auto" w:fill="FFFFFF"/>
            <w:vAlign w:val="bottom"/>
          </w:tcPr>
          <w:p w14:paraId="2BDAE542" w14:textId="77777777" w:rsidR="00BC7AD1" w:rsidRDefault="00E61EE6">
            <w:pPr>
              <w:pStyle w:val="Bodytext20"/>
              <w:shd w:val="clear" w:color="auto" w:fill="auto"/>
              <w:spacing w:line="220" w:lineRule="exact"/>
              <w:jc w:val="left"/>
            </w:pPr>
            <w:r>
              <w:rPr>
                <w:rStyle w:val="Bodytext211pt5"/>
                <w:lang w:val="en-GB" w:eastAsia="en-GB" w:bidi="en-GB"/>
              </w:rPr>
              <w:t>03C2.3.38</w:t>
            </w:r>
          </w:p>
        </w:tc>
        <w:tc>
          <w:tcPr>
            <w:tcW w:w="3312" w:type="dxa"/>
            <w:tcBorders>
              <w:top w:val="single" w:sz="4" w:space="0" w:color="auto"/>
              <w:left w:val="single" w:sz="4" w:space="0" w:color="auto"/>
            </w:tcBorders>
            <w:shd w:val="clear" w:color="auto" w:fill="FFFFFF"/>
            <w:vAlign w:val="bottom"/>
          </w:tcPr>
          <w:p w14:paraId="0799F1BE" w14:textId="77777777" w:rsidR="00BC7AD1" w:rsidRDefault="00E61EE6">
            <w:pPr>
              <w:pStyle w:val="Bodytext20"/>
              <w:shd w:val="clear" w:color="auto" w:fill="auto"/>
              <w:spacing w:line="220" w:lineRule="exact"/>
              <w:jc w:val="left"/>
            </w:pPr>
            <w:r>
              <w:rPr>
                <w:rStyle w:val="Bodytext211pt5"/>
              </w:rPr>
              <w:t>Phẫu thuật u mi không vá da</w:t>
            </w:r>
          </w:p>
        </w:tc>
        <w:tc>
          <w:tcPr>
            <w:tcW w:w="1680" w:type="dxa"/>
            <w:tcBorders>
              <w:top w:val="single" w:sz="4" w:space="0" w:color="auto"/>
              <w:left w:val="single" w:sz="4" w:space="0" w:color="auto"/>
            </w:tcBorders>
            <w:shd w:val="clear" w:color="auto" w:fill="FFFFFF"/>
            <w:vAlign w:val="bottom"/>
          </w:tcPr>
          <w:p w14:paraId="37DBB48E" w14:textId="77777777" w:rsidR="00BC7AD1" w:rsidRDefault="00E61EE6">
            <w:pPr>
              <w:pStyle w:val="Bodytext20"/>
              <w:shd w:val="clear" w:color="auto" w:fill="auto"/>
              <w:spacing w:line="220" w:lineRule="exact"/>
              <w:jc w:val="left"/>
            </w:pPr>
            <w:r>
              <w:rPr>
                <w:rStyle w:val="Bodytext211pt5"/>
              </w:rPr>
              <w:t>724.000</w:t>
            </w:r>
          </w:p>
        </w:tc>
        <w:tc>
          <w:tcPr>
            <w:tcW w:w="2976" w:type="dxa"/>
            <w:tcBorders>
              <w:top w:val="single" w:sz="4" w:space="0" w:color="auto"/>
              <w:left w:val="single" w:sz="4" w:space="0" w:color="auto"/>
              <w:right w:val="single" w:sz="4" w:space="0" w:color="auto"/>
            </w:tcBorders>
            <w:shd w:val="clear" w:color="auto" w:fill="FFFFFF"/>
          </w:tcPr>
          <w:p w14:paraId="02AA7DB6" w14:textId="77777777" w:rsidR="00BC7AD1" w:rsidRDefault="00BC7AD1">
            <w:pPr>
              <w:rPr>
                <w:sz w:val="10"/>
                <w:szCs w:val="10"/>
              </w:rPr>
            </w:pPr>
          </w:p>
        </w:tc>
      </w:tr>
      <w:tr w:rsidR="00BC7AD1" w14:paraId="1C2D758D" w14:textId="77777777">
        <w:tblPrEx>
          <w:tblCellMar>
            <w:top w:w="0" w:type="dxa"/>
            <w:bottom w:w="0" w:type="dxa"/>
          </w:tblCellMar>
        </w:tblPrEx>
        <w:trPr>
          <w:trHeight w:val="384"/>
        </w:trPr>
        <w:tc>
          <w:tcPr>
            <w:tcW w:w="822" w:type="dxa"/>
            <w:tcBorders>
              <w:top w:val="single" w:sz="4" w:space="0" w:color="auto"/>
              <w:left w:val="single" w:sz="4" w:space="0" w:color="auto"/>
            </w:tcBorders>
            <w:shd w:val="clear" w:color="auto" w:fill="FFFFFF"/>
            <w:vAlign w:val="bottom"/>
          </w:tcPr>
          <w:p w14:paraId="21372DB9" w14:textId="77777777" w:rsidR="00BC7AD1" w:rsidRDefault="00E61EE6">
            <w:pPr>
              <w:pStyle w:val="Bodytext20"/>
              <w:shd w:val="clear" w:color="auto" w:fill="auto"/>
              <w:spacing w:line="220" w:lineRule="exact"/>
              <w:jc w:val="left"/>
            </w:pPr>
            <w:r>
              <w:rPr>
                <w:rStyle w:val="Bodytext211pt5"/>
                <w:lang w:val="en-GB" w:eastAsia="en-GB" w:bidi="en-GB"/>
              </w:rPr>
              <w:t>826</w:t>
            </w:r>
          </w:p>
        </w:tc>
        <w:tc>
          <w:tcPr>
            <w:tcW w:w="1308" w:type="dxa"/>
            <w:tcBorders>
              <w:top w:val="single" w:sz="4" w:space="0" w:color="auto"/>
              <w:left w:val="single" w:sz="4" w:space="0" w:color="auto"/>
            </w:tcBorders>
            <w:shd w:val="clear" w:color="auto" w:fill="FFFFFF"/>
            <w:vAlign w:val="center"/>
          </w:tcPr>
          <w:p w14:paraId="5CE1D0D8" w14:textId="77777777" w:rsidR="00BC7AD1" w:rsidRDefault="00E61EE6">
            <w:pPr>
              <w:pStyle w:val="Bodytext20"/>
              <w:shd w:val="clear" w:color="auto" w:fill="auto"/>
              <w:spacing w:line="220" w:lineRule="exact"/>
              <w:jc w:val="left"/>
            </w:pPr>
            <w:r>
              <w:rPr>
                <w:rStyle w:val="Bodytext211pt5"/>
                <w:lang w:val="en-GB" w:eastAsia="en-GB" w:bidi="en-GB"/>
              </w:rPr>
              <w:t>03C2.3.40</w:t>
            </w:r>
          </w:p>
        </w:tc>
        <w:tc>
          <w:tcPr>
            <w:tcW w:w="3312" w:type="dxa"/>
            <w:tcBorders>
              <w:top w:val="single" w:sz="4" w:space="0" w:color="auto"/>
              <w:left w:val="single" w:sz="4" w:space="0" w:color="auto"/>
            </w:tcBorders>
            <w:shd w:val="clear" w:color="auto" w:fill="FFFFFF"/>
            <w:vAlign w:val="center"/>
          </w:tcPr>
          <w:p w14:paraId="5E15E8FA" w14:textId="77777777" w:rsidR="00BC7AD1" w:rsidRDefault="00E61EE6">
            <w:pPr>
              <w:pStyle w:val="Bodytext20"/>
              <w:shd w:val="clear" w:color="auto" w:fill="auto"/>
              <w:spacing w:line="220" w:lineRule="exact"/>
              <w:jc w:val="left"/>
            </w:pPr>
            <w:r>
              <w:rPr>
                <w:rStyle w:val="Bodytext211pt5"/>
              </w:rPr>
              <w:t>Phẫu thuật u tổ chức hốc mắt</w:t>
            </w:r>
          </w:p>
        </w:tc>
        <w:tc>
          <w:tcPr>
            <w:tcW w:w="1680" w:type="dxa"/>
            <w:tcBorders>
              <w:top w:val="single" w:sz="4" w:space="0" w:color="auto"/>
              <w:left w:val="single" w:sz="4" w:space="0" w:color="auto"/>
            </w:tcBorders>
            <w:shd w:val="clear" w:color="auto" w:fill="FFFFFF"/>
            <w:vAlign w:val="center"/>
          </w:tcPr>
          <w:p w14:paraId="099797FD" w14:textId="77777777" w:rsidR="00BC7AD1" w:rsidRDefault="00E61EE6">
            <w:pPr>
              <w:pStyle w:val="Bodytext20"/>
              <w:shd w:val="clear" w:color="auto" w:fill="auto"/>
              <w:spacing w:line="220" w:lineRule="exact"/>
              <w:jc w:val="left"/>
            </w:pPr>
            <w:r>
              <w:rPr>
                <w:rStyle w:val="Bodytext211pt5"/>
              </w:rPr>
              <w:t>1.234.000</w:t>
            </w:r>
          </w:p>
        </w:tc>
        <w:tc>
          <w:tcPr>
            <w:tcW w:w="2976" w:type="dxa"/>
            <w:tcBorders>
              <w:top w:val="single" w:sz="4" w:space="0" w:color="auto"/>
              <w:left w:val="single" w:sz="4" w:space="0" w:color="auto"/>
              <w:right w:val="single" w:sz="4" w:space="0" w:color="auto"/>
            </w:tcBorders>
            <w:shd w:val="clear" w:color="auto" w:fill="FFFFFF"/>
          </w:tcPr>
          <w:p w14:paraId="17AE7E3C" w14:textId="77777777" w:rsidR="00BC7AD1" w:rsidRDefault="00BC7AD1">
            <w:pPr>
              <w:rPr>
                <w:sz w:val="10"/>
                <w:szCs w:val="10"/>
              </w:rPr>
            </w:pPr>
          </w:p>
        </w:tc>
      </w:tr>
      <w:tr w:rsidR="00BC7AD1" w14:paraId="7BF3B46B" w14:textId="77777777">
        <w:tblPrEx>
          <w:tblCellMar>
            <w:top w:w="0" w:type="dxa"/>
            <w:bottom w:w="0" w:type="dxa"/>
          </w:tblCellMar>
        </w:tblPrEx>
        <w:trPr>
          <w:trHeight w:val="390"/>
        </w:trPr>
        <w:tc>
          <w:tcPr>
            <w:tcW w:w="822" w:type="dxa"/>
            <w:tcBorders>
              <w:top w:val="single" w:sz="4" w:space="0" w:color="auto"/>
              <w:left w:val="single" w:sz="4" w:space="0" w:color="auto"/>
            </w:tcBorders>
            <w:shd w:val="clear" w:color="auto" w:fill="FFFFFF"/>
            <w:vAlign w:val="center"/>
          </w:tcPr>
          <w:p w14:paraId="17036D14" w14:textId="77777777" w:rsidR="00BC7AD1" w:rsidRDefault="00E61EE6">
            <w:pPr>
              <w:pStyle w:val="Bodytext20"/>
              <w:shd w:val="clear" w:color="auto" w:fill="auto"/>
              <w:spacing w:line="220" w:lineRule="exact"/>
              <w:jc w:val="left"/>
            </w:pPr>
            <w:r>
              <w:rPr>
                <w:rStyle w:val="Bodytext211pt5"/>
                <w:lang w:val="en-GB" w:eastAsia="en-GB" w:bidi="en-GB"/>
              </w:rPr>
              <w:t>827</w:t>
            </w:r>
          </w:p>
        </w:tc>
        <w:tc>
          <w:tcPr>
            <w:tcW w:w="1308" w:type="dxa"/>
            <w:tcBorders>
              <w:top w:val="single" w:sz="4" w:space="0" w:color="auto"/>
              <w:left w:val="single" w:sz="4" w:space="0" w:color="auto"/>
            </w:tcBorders>
            <w:shd w:val="clear" w:color="auto" w:fill="FFFFFF"/>
            <w:vAlign w:val="center"/>
          </w:tcPr>
          <w:p w14:paraId="797C5D59" w14:textId="77777777" w:rsidR="00BC7AD1" w:rsidRDefault="00E61EE6">
            <w:pPr>
              <w:pStyle w:val="Bodytext20"/>
              <w:shd w:val="clear" w:color="auto" w:fill="auto"/>
              <w:spacing w:line="220" w:lineRule="exact"/>
              <w:jc w:val="left"/>
            </w:pPr>
            <w:r>
              <w:rPr>
                <w:rStyle w:val="Bodytext211pt5"/>
                <w:lang w:val="en-GB" w:eastAsia="en-GB" w:bidi="en-GB"/>
              </w:rPr>
              <w:t>03C2.3.44</w:t>
            </w:r>
          </w:p>
        </w:tc>
        <w:tc>
          <w:tcPr>
            <w:tcW w:w="3312" w:type="dxa"/>
            <w:tcBorders>
              <w:top w:val="single" w:sz="4" w:space="0" w:color="auto"/>
              <w:left w:val="single" w:sz="4" w:space="0" w:color="auto"/>
            </w:tcBorders>
            <w:shd w:val="clear" w:color="auto" w:fill="FFFFFF"/>
            <w:vAlign w:val="center"/>
          </w:tcPr>
          <w:p w14:paraId="33160B4E" w14:textId="77777777" w:rsidR="00BC7AD1" w:rsidRDefault="00E61EE6">
            <w:pPr>
              <w:pStyle w:val="Bodytext20"/>
              <w:shd w:val="clear" w:color="auto" w:fill="auto"/>
              <w:spacing w:line="220" w:lineRule="exact"/>
              <w:jc w:val="left"/>
            </w:pPr>
            <w:r>
              <w:rPr>
                <w:rStyle w:val="Bodytext211pt5"/>
              </w:rPr>
              <w:t>Phẫu thuật vá da điều trị lật mi</w:t>
            </w:r>
          </w:p>
        </w:tc>
        <w:tc>
          <w:tcPr>
            <w:tcW w:w="1680" w:type="dxa"/>
            <w:tcBorders>
              <w:top w:val="single" w:sz="4" w:space="0" w:color="auto"/>
              <w:left w:val="single" w:sz="4" w:space="0" w:color="auto"/>
            </w:tcBorders>
            <w:shd w:val="clear" w:color="auto" w:fill="FFFFFF"/>
            <w:vAlign w:val="center"/>
          </w:tcPr>
          <w:p w14:paraId="6FBC7F6F" w14:textId="77777777" w:rsidR="00BC7AD1" w:rsidRDefault="00E61EE6">
            <w:pPr>
              <w:pStyle w:val="Bodytext20"/>
              <w:shd w:val="clear" w:color="auto" w:fill="auto"/>
              <w:spacing w:line="220" w:lineRule="exact"/>
              <w:jc w:val="left"/>
            </w:pPr>
            <w:r>
              <w:rPr>
                <w:rStyle w:val="Bodytext211pt5"/>
              </w:rPr>
              <w:t>1.062.000</w:t>
            </w:r>
          </w:p>
        </w:tc>
        <w:tc>
          <w:tcPr>
            <w:tcW w:w="2976" w:type="dxa"/>
            <w:tcBorders>
              <w:top w:val="single" w:sz="4" w:space="0" w:color="auto"/>
              <w:left w:val="single" w:sz="4" w:space="0" w:color="auto"/>
              <w:right w:val="single" w:sz="4" w:space="0" w:color="auto"/>
            </w:tcBorders>
            <w:shd w:val="clear" w:color="auto" w:fill="FFFFFF"/>
          </w:tcPr>
          <w:p w14:paraId="2D71A5D5" w14:textId="77777777" w:rsidR="00BC7AD1" w:rsidRDefault="00BC7AD1">
            <w:pPr>
              <w:rPr>
                <w:sz w:val="10"/>
                <w:szCs w:val="10"/>
              </w:rPr>
            </w:pPr>
          </w:p>
        </w:tc>
      </w:tr>
      <w:tr w:rsidR="00BC7AD1" w14:paraId="1914FEBF" w14:textId="77777777">
        <w:tblPrEx>
          <w:tblCellMar>
            <w:top w:w="0" w:type="dxa"/>
            <w:bottom w:w="0" w:type="dxa"/>
          </w:tblCellMar>
        </w:tblPrEx>
        <w:trPr>
          <w:trHeight w:val="384"/>
        </w:trPr>
        <w:tc>
          <w:tcPr>
            <w:tcW w:w="822" w:type="dxa"/>
            <w:tcBorders>
              <w:top w:val="single" w:sz="4" w:space="0" w:color="auto"/>
              <w:left w:val="single" w:sz="4" w:space="0" w:color="auto"/>
            </w:tcBorders>
            <w:shd w:val="clear" w:color="auto" w:fill="FFFFFF"/>
            <w:vAlign w:val="bottom"/>
          </w:tcPr>
          <w:p w14:paraId="4F5D571E" w14:textId="77777777" w:rsidR="00BC7AD1" w:rsidRDefault="00E61EE6">
            <w:pPr>
              <w:pStyle w:val="Bodytext20"/>
              <w:shd w:val="clear" w:color="auto" w:fill="auto"/>
              <w:spacing w:line="220" w:lineRule="exact"/>
              <w:jc w:val="left"/>
            </w:pPr>
            <w:r>
              <w:rPr>
                <w:rStyle w:val="Bodytext211pt5"/>
                <w:lang w:val="en-GB" w:eastAsia="en-GB" w:bidi="en-GB"/>
              </w:rPr>
              <w:t>828</w:t>
            </w:r>
          </w:p>
        </w:tc>
        <w:tc>
          <w:tcPr>
            <w:tcW w:w="1308" w:type="dxa"/>
            <w:tcBorders>
              <w:top w:val="single" w:sz="4" w:space="0" w:color="auto"/>
              <w:left w:val="single" w:sz="4" w:space="0" w:color="auto"/>
            </w:tcBorders>
            <w:shd w:val="clear" w:color="auto" w:fill="FFFFFF"/>
            <w:vAlign w:val="center"/>
          </w:tcPr>
          <w:p w14:paraId="4AE4099E" w14:textId="77777777" w:rsidR="00BC7AD1" w:rsidRDefault="00E61EE6">
            <w:pPr>
              <w:pStyle w:val="Bodytext20"/>
              <w:shd w:val="clear" w:color="auto" w:fill="auto"/>
              <w:spacing w:line="220" w:lineRule="exact"/>
              <w:jc w:val="left"/>
            </w:pPr>
            <w:r>
              <w:rPr>
                <w:rStyle w:val="Bodytext211pt5"/>
                <w:lang w:val="en-GB" w:eastAsia="en-GB" w:bidi="en-GB"/>
              </w:rPr>
              <w:t>03C2.3.65</w:t>
            </w:r>
          </w:p>
        </w:tc>
        <w:tc>
          <w:tcPr>
            <w:tcW w:w="3312" w:type="dxa"/>
            <w:tcBorders>
              <w:top w:val="single" w:sz="4" w:space="0" w:color="auto"/>
              <w:left w:val="single" w:sz="4" w:space="0" w:color="auto"/>
            </w:tcBorders>
            <w:shd w:val="clear" w:color="auto" w:fill="FFFFFF"/>
            <w:vAlign w:val="center"/>
          </w:tcPr>
          <w:p w14:paraId="2951C592" w14:textId="77777777" w:rsidR="00BC7AD1" w:rsidRDefault="00E61EE6">
            <w:pPr>
              <w:pStyle w:val="Bodytext20"/>
              <w:shd w:val="clear" w:color="auto" w:fill="auto"/>
              <w:spacing w:line="220" w:lineRule="exact"/>
              <w:jc w:val="left"/>
            </w:pPr>
            <w:r>
              <w:rPr>
                <w:rStyle w:val="Bodytext211pt5"/>
              </w:rPr>
              <w:t>Phủ kết mạc</w:t>
            </w:r>
          </w:p>
        </w:tc>
        <w:tc>
          <w:tcPr>
            <w:tcW w:w="1680" w:type="dxa"/>
            <w:tcBorders>
              <w:top w:val="single" w:sz="4" w:space="0" w:color="auto"/>
              <w:left w:val="single" w:sz="4" w:space="0" w:color="auto"/>
            </w:tcBorders>
            <w:shd w:val="clear" w:color="auto" w:fill="FFFFFF"/>
            <w:vAlign w:val="center"/>
          </w:tcPr>
          <w:p w14:paraId="41153D58" w14:textId="77777777" w:rsidR="00BC7AD1" w:rsidRDefault="00E61EE6">
            <w:pPr>
              <w:pStyle w:val="Bodytext20"/>
              <w:shd w:val="clear" w:color="auto" w:fill="auto"/>
              <w:spacing w:line="220" w:lineRule="exact"/>
              <w:jc w:val="left"/>
            </w:pPr>
            <w:r>
              <w:rPr>
                <w:rStyle w:val="Bodytext211pt5"/>
              </w:rPr>
              <w:t>638.000</w:t>
            </w:r>
          </w:p>
        </w:tc>
        <w:tc>
          <w:tcPr>
            <w:tcW w:w="2976" w:type="dxa"/>
            <w:tcBorders>
              <w:top w:val="single" w:sz="4" w:space="0" w:color="auto"/>
              <w:left w:val="single" w:sz="4" w:space="0" w:color="auto"/>
              <w:right w:val="single" w:sz="4" w:space="0" w:color="auto"/>
            </w:tcBorders>
            <w:shd w:val="clear" w:color="auto" w:fill="FFFFFF"/>
          </w:tcPr>
          <w:p w14:paraId="66DF217F" w14:textId="77777777" w:rsidR="00BC7AD1" w:rsidRDefault="00BC7AD1">
            <w:pPr>
              <w:rPr>
                <w:sz w:val="10"/>
                <w:szCs w:val="10"/>
              </w:rPr>
            </w:pPr>
          </w:p>
        </w:tc>
      </w:tr>
      <w:tr w:rsidR="00BC7AD1" w14:paraId="7E483025" w14:textId="77777777">
        <w:tblPrEx>
          <w:tblCellMar>
            <w:top w:w="0" w:type="dxa"/>
            <w:bottom w:w="0" w:type="dxa"/>
          </w:tblCellMar>
        </w:tblPrEx>
        <w:trPr>
          <w:trHeight w:val="384"/>
        </w:trPr>
        <w:tc>
          <w:tcPr>
            <w:tcW w:w="822" w:type="dxa"/>
            <w:tcBorders>
              <w:top w:val="single" w:sz="4" w:space="0" w:color="auto"/>
              <w:left w:val="single" w:sz="4" w:space="0" w:color="auto"/>
            </w:tcBorders>
            <w:shd w:val="clear" w:color="auto" w:fill="FFFFFF"/>
            <w:vAlign w:val="bottom"/>
          </w:tcPr>
          <w:p w14:paraId="557DB7A8" w14:textId="77777777" w:rsidR="00BC7AD1" w:rsidRDefault="00E61EE6">
            <w:pPr>
              <w:pStyle w:val="Bodytext20"/>
              <w:shd w:val="clear" w:color="auto" w:fill="auto"/>
              <w:spacing w:line="220" w:lineRule="exact"/>
              <w:jc w:val="left"/>
            </w:pPr>
            <w:r>
              <w:rPr>
                <w:rStyle w:val="Bodytext211pt5"/>
                <w:lang w:val="en-GB" w:eastAsia="en-GB" w:bidi="en-GB"/>
              </w:rPr>
              <w:t>829</w:t>
            </w:r>
          </w:p>
        </w:tc>
        <w:tc>
          <w:tcPr>
            <w:tcW w:w="1308" w:type="dxa"/>
            <w:tcBorders>
              <w:top w:val="single" w:sz="4" w:space="0" w:color="auto"/>
              <w:left w:val="single" w:sz="4" w:space="0" w:color="auto"/>
            </w:tcBorders>
            <w:shd w:val="clear" w:color="auto" w:fill="FFFFFF"/>
            <w:vAlign w:val="bottom"/>
          </w:tcPr>
          <w:p w14:paraId="52FB92CE" w14:textId="77777777" w:rsidR="00BC7AD1" w:rsidRDefault="00E61EE6">
            <w:pPr>
              <w:pStyle w:val="Bodytext20"/>
              <w:shd w:val="clear" w:color="auto" w:fill="auto"/>
              <w:spacing w:line="220" w:lineRule="exact"/>
              <w:jc w:val="left"/>
            </w:pPr>
            <w:r>
              <w:rPr>
                <w:rStyle w:val="Bodytext211pt5"/>
                <w:lang w:val="en-GB" w:eastAsia="en-GB" w:bidi="en-GB"/>
              </w:rPr>
              <w:t>03C2.3.71</w:t>
            </w:r>
          </w:p>
        </w:tc>
        <w:tc>
          <w:tcPr>
            <w:tcW w:w="3312" w:type="dxa"/>
            <w:tcBorders>
              <w:top w:val="single" w:sz="4" w:space="0" w:color="auto"/>
              <w:left w:val="single" w:sz="4" w:space="0" w:color="auto"/>
            </w:tcBorders>
            <w:shd w:val="clear" w:color="auto" w:fill="FFFFFF"/>
            <w:vAlign w:val="bottom"/>
          </w:tcPr>
          <w:p w14:paraId="183BBC75" w14:textId="77777777" w:rsidR="00BC7AD1" w:rsidRDefault="00E61EE6">
            <w:pPr>
              <w:pStyle w:val="Bodytext20"/>
              <w:shd w:val="clear" w:color="auto" w:fill="auto"/>
              <w:spacing w:line="220" w:lineRule="exact"/>
              <w:jc w:val="left"/>
            </w:pPr>
            <w:r>
              <w:rPr>
                <w:rStyle w:val="Bodytext211pt5"/>
              </w:rPr>
              <w:t>Quang đông thể mi điều trị Glồcôm</w:t>
            </w:r>
          </w:p>
        </w:tc>
        <w:tc>
          <w:tcPr>
            <w:tcW w:w="1680" w:type="dxa"/>
            <w:tcBorders>
              <w:top w:val="single" w:sz="4" w:space="0" w:color="auto"/>
              <w:left w:val="single" w:sz="4" w:space="0" w:color="auto"/>
            </w:tcBorders>
            <w:shd w:val="clear" w:color="auto" w:fill="FFFFFF"/>
            <w:vAlign w:val="bottom"/>
          </w:tcPr>
          <w:p w14:paraId="46B9A341" w14:textId="77777777" w:rsidR="00BC7AD1" w:rsidRDefault="00E61EE6">
            <w:pPr>
              <w:pStyle w:val="Bodytext20"/>
              <w:shd w:val="clear" w:color="auto" w:fill="auto"/>
              <w:spacing w:line="220" w:lineRule="exact"/>
              <w:jc w:val="left"/>
            </w:pPr>
            <w:r>
              <w:rPr>
                <w:rStyle w:val="Bodytext211pt5"/>
              </w:rPr>
              <w:t>291.000</w:t>
            </w:r>
          </w:p>
        </w:tc>
        <w:tc>
          <w:tcPr>
            <w:tcW w:w="2976" w:type="dxa"/>
            <w:tcBorders>
              <w:top w:val="single" w:sz="4" w:space="0" w:color="auto"/>
              <w:left w:val="single" w:sz="4" w:space="0" w:color="auto"/>
              <w:right w:val="single" w:sz="4" w:space="0" w:color="auto"/>
            </w:tcBorders>
            <w:shd w:val="clear" w:color="auto" w:fill="FFFFFF"/>
          </w:tcPr>
          <w:p w14:paraId="5AB8CAC8" w14:textId="77777777" w:rsidR="00BC7AD1" w:rsidRDefault="00BC7AD1">
            <w:pPr>
              <w:rPr>
                <w:sz w:val="10"/>
                <w:szCs w:val="10"/>
              </w:rPr>
            </w:pPr>
          </w:p>
        </w:tc>
      </w:tr>
      <w:tr w:rsidR="00BC7AD1" w14:paraId="1F5BA39F" w14:textId="77777777">
        <w:tblPrEx>
          <w:tblCellMar>
            <w:top w:w="0" w:type="dxa"/>
            <w:bottom w:w="0" w:type="dxa"/>
          </w:tblCellMar>
        </w:tblPrEx>
        <w:trPr>
          <w:trHeight w:val="390"/>
        </w:trPr>
        <w:tc>
          <w:tcPr>
            <w:tcW w:w="822" w:type="dxa"/>
            <w:tcBorders>
              <w:top w:val="single" w:sz="4" w:space="0" w:color="auto"/>
              <w:left w:val="single" w:sz="4" w:space="0" w:color="auto"/>
            </w:tcBorders>
            <w:shd w:val="clear" w:color="auto" w:fill="FFFFFF"/>
            <w:vAlign w:val="center"/>
          </w:tcPr>
          <w:p w14:paraId="326C0550" w14:textId="77777777" w:rsidR="00BC7AD1" w:rsidRDefault="00E61EE6">
            <w:pPr>
              <w:pStyle w:val="Bodytext20"/>
              <w:shd w:val="clear" w:color="auto" w:fill="auto"/>
              <w:spacing w:line="220" w:lineRule="exact"/>
              <w:jc w:val="left"/>
            </w:pPr>
            <w:r>
              <w:rPr>
                <w:rStyle w:val="Bodytext211pt5"/>
                <w:lang w:val="en-GB" w:eastAsia="en-GB" w:bidi="en-GB"/>
              </w:rPr>
              <w:t>830</w:t>
            </w:r>
          </w:p>
        </w:tc>
        <w:tc>
          <w:tcPr>
            <w:tcW w:w="1308" w:type="dxa"/>
            <w:tcBorders>
              <w:top w:val="single" w:sz="4" w:space="0" w:color="auto"/>
              <w:left w:val="single" w:sz="4" w:space="0" w:color="auto"/>
            </w:tcBorders>
            <w:shd w:val="clear" w:color="auto" w:fill="FFFFFF"/>
            <w:vAlign w:val="center"/>
          </w:tcPr>
          <w:p w14:paraId="751489ED" w14:textId="77777777" w:rsidR="00BC7AD1" w:rsidRDefault="00E61EE6">
            <w:pPr>
              <w:pStyle w:val="Bodytext20"/>
              <w:shd w:val="clear" w:color="auto" w:fill="auto"/>
              <w:spacing w:line="220" w:lineRule="exact"/>
              <w:jc w:val="left"/>
            </w:pPr>
            <w:r>
              <w:rPr>
                <w:rStyle w:val="Bodytext211pt5"/>
                <w:lang w:val="en-GB" w:eastAsia="en-GB" w:bidi="en-GB"/>
              </w:rPr>
              <w:t>03C2.3.34</w:t>
            </w:r>
          </w:p>
        </w:tc>
        <w:tc>
          <w:tcPr>
            <w:tcW w:w="3312" w:type="dxa"/>
            <w:tcBorders>
              <w:top w:val="single" w:sz="4" w:space="0" w:color="auto"/>
              <w:left w:val="single" w:sz="4" w:space="0" w:color="auto"/>
            </w:tcBorders>
            <w:shd w:val="clear" w:color="auto" w:fill="FFFFFF"/>
            <w:vAlign w:val="center"/>
          </w:tcPr>
          <w:p w14:paraId="2FFC4E52" w14:textId="77777777" w:rsidR="00BC7AD1" w:rsidRDefault="00E61EE6">
            <w:pPr>
              <w:pStyle w:val="Bodytext20"/>
              <w:shd w:val="clear" w:color="auto" w:fill="auto"/>
              <w:spacing w:line="220" w:lineRule="exact"/>
              <w:jc w:val="left"/>
            </w:pPr>
            <w:r>
              <w:rPr>
                <w:rStyle w:val="Bodytext211pt5"/>
              </w:rPr>
              <w:t>Rạch góc tiền phòng</w:t>
            </w:r>
          </w:p>
        </w:tc>
        <w:tc>
          <w:tcPr>
            <w:tcW w:w="1680" w:type="dxa"/>
            <w:tcBorders>
              <w:top w:val="single" w:sz="4" w:space="0" w:color="auto"/>
              <w:left w:val="single" w:sz="4" w:space="0" w:color="auto"/>
            </w:tcBorders>
            <w:shd w:val="clear" w:color="auto" w:fill="FFFFFF"/>
            <w:vAlign w:val="center"/>
          </w:tcPr>
          <w:p w14:paraId="7D557820" w14:textId="77777777" w:rsidR="00BC7AD1" w:rsidRDefault="00E61EE6">
            <w:pPr>
              <w:pStyle w:val="Bodytext20"/>
              <w:shd w:val="clear" w:color="auto" w:fill="auto"/>
              <w:spacing w:line="220" w:lineRule="exact"/>
              <w:jc w:val="left"/>
            </w:pPr>
            <w:r>
              <w:rPr>
                <w:rStyle w:val="Bodytext211pt5"/>
              </w:rPr>
              <w:t>1.112.000</w:t>
            </w:r>
          </w:p>
        </w:tc>
        <w:tc>
          <w:tcPr>
            <w:tcW w:w="2976" w:type="dxa"/>
            <w:tcBorders>
              <w:top w:val="single" w:sz="4" w:space="0" w:color="auto"/>
              <w:left w:val="single" w:sz="4" w:space="0" w:color="auto"/>
              <w:right w:val="single" w:sz="4" w:space="0" w:color="auto"/>
            </w:tcBorders>
            <w:shd w:val="clear" w:color="auto" w:fill="FFFFFF"/>
          </w:tcPr>
          <w:p w14:paraId="52EE69BF" w14:textId="77777777" w:rsidR="00BC7AD1" w:rsidRDefault="00BC7AD1">
            <w:pPr>
              <w:rPr>
                <w:sz w:val="10"/>
                <w:szCs w:val="10"/>
              </w:rPr>
            </w:pPr>
          </w:p>
        </w:tc>
      </w:tr>
      <w:tr w:rsidR="00BC7AD1" w14:paraId="364CA708"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19A0DF6F" w14:textId="77777777" w:rsidR="00BC7AD1" w:rsidRDefault="00E61EE6">
            <w:pPr>
              <w:pStyle w:val="Bodytext20"/>
              <w:shd w:val="clear" w:color="auto" w:fill="auto"/>
              <w:spacing w:line="220" w:lineRule="exact"/>
              <w:jc w:val="left"/>
            </w:pPr>
            <w:r>
              <w:rPr>
                <w:rStyle w:val="Bodytext211pt5"/>
                <w:lang w:val="en-GB" w:eastAsia="en-GB" w:bidi="en-GB"/>
              </w:rPr>
              <w:t>831</w:t>
            </w:r>
          </w:p>
        </w:tc>
        <w:tc>
          <w:tcPr>
            <w:tcW w:w="1308" w:type="dxa"/>
            <w:tcBorders>
              <w:top w:val="single" w:sz="4" w:space="0" w:color="auto"/>
              <w:left w:val="single" w:sz="4" w:space="0" w:color="auto"/>
            </w:tcBorders>
            <w:shd w:val="clear" w:color="auto" w:fill="FFFFFF"/>
            <w:vAlign w:val="bottom"/>
          </w:tcPr>
          <w:p w14:paraId="4BA8628A" w14:textId="77777777" w:rsidR="00BC7AD1" w:rsidRDefault="00E61EE6">
            <w:pPr>
              <w:pStyle w:val="Bodytext20"/>
              <w:shd w:val="clear" w:color="auto" w:fill="auto"/>
              <w:spacing w:line="220" w:lineRule="exact"/>
              <w:jc w:val="left"/>
            </w:pPr>
            <w:r>
              <w:rPr>
                <w:rStyle w:val="Bodytext211pt5"/>
                <w:lang w:val="en-GB" w:eastAsia="en-GB" w:bidi="en-GB"/>
              </w:rPr>
              <w:t>03C2.3.10</w:t>
            </w:r>
          </w:p>
        </w:tc>
        <w:tc>
          <w:tcPr>
            <w:tcW w:w="3312" w:type="dxa"/>
            <w:tcBorders>
              <w:top w:val="single" w:sz="4" w:space="0" w:color="auto"/>
              <w:left w:val="single" w:sz="4" w:space="0" w:color="auto"/>
            </w:tcBorders>
            <w:shd w:val="clear" w:color="auto" w:fill="FFFFFF"/>
            <w:vAlign w:val="bottom"/>
          </w:tcPr>
          <w:p w14:paraId="15D93156" w14:textId="77777777" w:rsidR="00BC7AD1" w:rsidRDefault="00E61EE6">
            <w:pPr>
              <w:pStyle w:val="Bodytext20"/>
              <w:shd w:val="clear" w:color="auto" w:fill="auto"/>
              <w:spacing w:line="220" w:lineRule="exact"/>
              <w:jc w:val="left"/>
            </w:pPr>
            <w:r>
              <w:rPr>
                <w:rStyle w:val="Bodytext211pt5"/>
              </w:rPr>
              <w:t>Rửa cùng đồ</w:t>
            </w:r>
          </w:p>
        </w:tc>
        <w:tc>
          <w:tcPr>
            <w:tcW w:w="1680" w:type="dxa"/>
            <w:tcBorders>
              <w:top w:val="single" w:sz="4" w:space="0" w:color="auto"/>
              <w:left w:val="single" w:sz="4" w:space="0" w:color="auto"/>
            </w:tcBorders>
            <w:shd w:val="clear" w:color="auto" w:fill="FFFFFF"/>
            <w:vAlign w:val="bottom"/>
          </w:tcPr>
          <w:p w14:paraId="4846649E" w14:textId="77777777" w:rsidR="00BC7AD1" w:rsidRDefault="00E61EE6">
            <w:pPr>
              <w:pStyle w:val="Bodytext20"/>
              <w:shd w:val="clear" w:color="auto" w:fill="auto"/>
              <w:spacing w:line="220" w:lineRule="exact"/>
              <w:jc w:val="left"/>
            </w:pPr>
            <w:r>
              <w:rPr>
                <w:rStyle w:val="Bodytext211pt5"/>
              </w:rPr>
              <w:t>41.600</w:t>
            </w:r>
          </w:p>
        </w:tc>
        <w:tc>
          <w:tcPr>
            <w:tcW w:w="2976" w:type="dxa"/>
            <w:tcBorders>
              <w:top w:val="single" w:sz="4" w:space="0" w:color="auto"/>
              <w:left w:val="single" w:sz="4" w:space="0" w:color="auto"/>
              <w:right w:val="single" w:sz="4" w:space="0" w:color="auto"/>
            </w:tcBorders>
            <w:shd w:val="clear" w:color="auto" w:fill="FFFFFF"/>
            <w:vAlign w:val="bottom"/>
          </w:tcPr>
          <w:p w14:paraId="4F8ED9F7" w14:textId="77777777" w:rsidR="00BC7AD1" w:rsidRDefault="00E61EE6">
            <w:pPr>
              <w:pStyle w:val="Bodytext20"/>
              <w:shd w:val="clear" w:color="auto" w:fill="auto"/>
              <w:spacing w:line="220" w:lineRule="exact"/>
              <w:jc w:val="left"/>
            </w:pPr>
            <w:r>
              <w:rPr>
                <w:rStyle w:val="Bodytext211pt5"/>
              </w:rPr>
              <w:t>Áp dụng cho 1 mắt hoặc 2 mắt</w:t>
            </w:r>
          </w:p>
        </w:tc>
      </w:tr>
      <w:tr w:rsidR="00BC7AD1" w14:paraId="5DC580B7" w14:textId="77777777">
        <w:tblPrEx>
          <w:tblCellMar>
            <w:top w:w="0" w:type="dxa"/>
            <w:bottom w:w="0" w:type="dxa"/>
          </w:tblCellMar>
        </w:tblPrEx>
        <w:trPr>
          <w:trHeight w:val="384"/>
        </w:trPr>
        <w:tc>
          <w:tcPr>
            <w:tcW w:w="822" w:type="dxa"/>
            <w:tcBorders>
              <w:top w:val="single" w:sz="4" w:space="0" w:color="auto"/>
              <w:left w:val="single" w:sz="4" w:space="0" w:color="auto"/>
            </w:tcBorders>
            <w:shd w:val="clear" w:color="auto" w:fill="FFFFFF"/>
            <w:vAlign w:val="bottom"/>
          </w:tcPr>
          <w:p w14:paraId="35B0B0A1" w14:textId="77777777" w:rsidR="00BC7AD1" w:rsidRDefault="00E61EE6">
            <w:pPr>
              <w:pStyle w:val="Bodytext20"/>
              <w:shd w:val="clear" w:color="auto" w:fill="auto"/>
              <w:spacing w:line="220" w:lineRule="exact"/>
              <w:jc w:val="left"/>
            </w:pPr>
            <w:r>
              <w:rPr>
                <w:rStyle w:val="Bodytext211pt5"/>
                <w:lang w:val="en-GB" w:eastAsia="en-GB" w:bidi="en-GB"/>
              </w:rPr>
              <w:t>832</w:t>
            </w:r>
          </w:p>
        </w:tc>
        <w:tc>
          <w:tcPr>
            <w:tcW w:w="1308" w:type="dxa"/>
            <w:tcBorders>
              <w:top w:val="single" w:sz="4" w:space="0" w:color="auto"/>
              <w:left w:val="single" w:sz="4" w:space="0" w:color="auto"/>
            </w:tcBorders>
            <w:shd w:val="clear" w:color="auto" w:fill="FFFFFF"/>
            <w:vAlign w:val="bottom"/>
          </w:tcPr>
          <w:p w14:paraId="5674D858" w14:textId="77777777" w:rsidR="00BC7AD1" w:rsidRDefault="00E61EE6">
            <w:pPr>
              <w:pStyle w:val="Bodytext20"/>
              <w:shd w:val="clear" w:color="auto" w:fill="auto"/>
              <w:spacing w:line="220" w:lineRule="exact"/>
              <w:jc w:val="left"/>
            </w:pPr>
            <w:r>
              <w:rPr>
                <w:rStyle w:val="Bodytext211pt5"/>
                <w:lang w:val="en-GB" w:eastAsia="en-GB" w:bidi="en-GB"/>
              </w:rPr>
              <w:t>03C2.3.4</w:t>
            </w:r>
          </w:p>
        </w:tc>
        <w:tc>
          <w:tcPr>
            <w:tcW w:w="3312" w:type="dxa"/>
            <w:tcBorders>
              <w:top w:val="single" w:sz="4" w:space="0" w:color="auto"/>
              <w:left w:val="single" w:sz="4" w:space="0" w:color="auto"/>
            </w:tcBorders>
            <w:shd w:val="clear" w:color="auto" w:fill="FFFFFF"/>
            <w:vAlign w:val="bottom"/>
          </w:tcPr>
          <w:p w14:paraId="5B9C8939" w14:textId="77777777" w:rsidR="00BC7AD1" w:rsidRDefault="00E61EE6">
            <w:pPr>
              <w:pStyle w:val="Bodytext20"/>
              <w:shd w:val="clear" w:color="auto" w:fill="auto"/>
              <w:spacing w:line="220" w:lineRule="exact"/>
              <w:jc w:val="left"/>
            </w:pPr>
            <w:r>
              <w:rPr>
                <w:rStyle w:val="Bodytext211pt5"/>
              </w:rPr>
              <w:t>sẳc giác</w:t>
            </w:r>
          </w:p>
        </w:tc>
        <w:tc>
          <w:tcPr>
            <w:tcW w:w="1680" w:type="dxa"/>
            <w:tcBorders>
              <w:top w:val="single" w:sz="4" w:space="0" w:color="auto"/>
              <w:left w:val="single" w:sz="4" w:space="0" w:color="auto"/>
            </w:tcBorders>
            <w:shd w:val="clear" w:color="auto" w:fill="FFFFFF"/>
            <w:vAlign w:val="bottom"/>
          </w:tcPr>
          <w:p w14:paraId="1F494712" w14:textId="77777777" w:rsidR="00BC7AD1" w:rsidRDefault="00E61EE6">
            <w:pPr>
              <w:pStyle w:val="Bodytext20"/>
              <w:shd w:val="clear" w:color="auto" w:fill="auto"/>
              <w:spacing w:line="220" w:lineRule="exact"/>
              <w:jc w:val="left"/>
            </w:pPr>
            <w:r>
              <w:rPr>
                <w:rStyle w:val="Bodytext211pt5"/>
              </w:rPr>
              <w:t>65.900</w:t>
            </w:r>
          </w:p>
        </w:tc>
        <w:tc>
          <w:tcPr>
            <w:tcW w:w="2976" w:type="dxa"/>
            <w:tcBorders>
              <w:top w:val="single" w:sz="4" w:space="0" w:color="auto"/>
              <w:left w:val="single" w:sz="4" w:space="0" w:color="auto"/>
              <w:right w:val="single" w:sz="4" w:space="0" w:color="auto"/>
            </w:tcBorders>
            <w:shd w:val="clear" w:color="auto" w:fill="FFFFFF"/>
          </w:tcPr>
          <w:p w14:paraId="59383E93" w14:textId="77777777" w:rsidR="00BC7AD1" w:rsidRDefault="00BC7AD1">
            <w:pPr>
              <w:rPr>
                <w:sz w:val="10"/>
                <w:szCs w:val="10"/>
              </w:rPr>
            </w:pPr>
          </w:p>
        </w:tc>
      </w:tr>
      <w:tr w:rsidR="00BC7AD1" w14:paraId="3E0E0205" w14:textId="77777777">
        <w:tblPrEx>
          <w:tblCellMar>
            <w:top w:w="0" w:type="dxa"/>
            <w:bottom w:w="0" w:type="dxa"/>
          </w:tblCellMar>
        </w:tblPrEx>
        <w:trPr>
          <w:trHeight w:val="378"/>
        </w:trPr>
        <w:tc>
          <w:tcPr>
            <w:tcW w:w="822" w:type="dxa"/>
            <w:tcBorders>
              <w:top w:val="single" w:sz="4" w:space="0" w:color="auto"/>
              <w:left w:val="single" w:sz="4" w:space="0" w:color="auto"/>
            </w:tcBorders>
            <w:shd w:val="clear" w:color="auto" w:fill="FFFFFF"/>
            <w:vAlign w:val="center"/>
          </w:tcPr>
          <w:p w14:paraId="7CE7DB39" w14:textId="77777777" w:rsidR="00BC7AD1" w:rsidRDefault="00E61EE6">
            <w:pPr>
              <w:pStyle w:val="Bodytext20"/>
              <w:shd w:val="clear" w:color="auto" w:fill="auto"/>
              <w:spacing w:line="220" w:lineRule="exact"/>
              <w:jc w:val="left"/>
            </w:pPr>
            <w:r>
              <w:rPr>
                <w:rStyle w:val="Bodytext211pt5"/>
                <w:lang w:val="en-GB" w:eastAsia="en-GB" w:bidi="en-GB"/>
              </w:rPr>
              <w:t>833</w:t>
            </w:r>
          </w:p>
        </w:tc>
        <w:tc>
          <w:tcPr>
            <w:tcW w:w="1308" w:type="dxa"/>
            <w:tcBorders>
              <w:top w:val="single" w:sz="4" w:space="0" w:color="auto"/>
              <w:left w:val="single" w:sz="4" w:space="0" w:color="auto"/>
            </w:tcBorders>
            <w:shd w:val="clear" w:color="auto" w:fill="FFFFFF"/>
          </w:tcPr>
          <w:p w14:paraId="65D20561"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center"/>
          </w:tcPr>
          <w:p w14:paraId="452534D4" w14:textId="77777777" w:rsidR="00BC7AD1" w:rsidRDefault="00E61EE6">
            <w:pPr>
              <w:pStyle w:val="Bodytext20"/>
              <w:shd w:val="clear" w:color="auto" w:fill="auto"/>
              <w:spacing w:line="220" w:lineRule="exact"/>
              <w:jc w:val="left"/>
            </w:pPr>
            <w:r>
              <w:rPr>
                <w:rStyle w:val="Bodytext211pt5"/>
              </w:rPr>
              <w:t>Siêu âm bán phần trước (UBM)</w:t>
            </w:r>
          </w:p>
        </w:tc>
        <w:tc>
          <w:tcPr>
            <w:tcW w:w="1680" w:type="dxa"/>
            <w:tcBorders>
              <w:top w:val="single" w:sz="4" w:space="0" w:color="auto"/>
              <w:left w:val="single" w:sz="4" w:space="0" w:color="auto"/>
            </w:tcBorders>
            <w:shd w:val="clear" w:color="auto" w:fill="FFFFFF"/>
            <w:vAlign w:val="center"/>
          </w:tcPr>
          <w:p w14:paraId="3F6873A5" w14:textId="77777777" w:rsidR="00BC7AD1" w:rsidRDefault="00E61EE6">
            <w:pPr>
              <w:pStyle w:val="Bodytext20"/>
              <w:shd w:val="clear" w:color="auto" w:fill="auto"/>
              <w:spacing w:line="220" w:lineRule="exact"/>
              <w:jc w:val="left"/>
            </w:pPr>
            <w:r>
              <w:rPr>
                <w:rStyle w:val="Bodytext211pt5"/>
              </w:rPr>
              <w:t>208.000</w:t>
            </w:r>
          </w:p>
        </w:tc>
        <w:tc>
          <w:tcPr>
            <w:tcW w:w="2976" w:type="dxa"/>
            <w:tcBorders>
              <w:top w:val="single" w:sz="4" w:space="0" w:color="auto"/>
              <w:left w:val="single" w:sz="4" w:space="0" w:color="auto"/>
              <w:right w:val="single" w:sz="4" w:space="0" w:color="auto"/>
            </w:tcBorders>
            <w:shd w:val="clear" w:color="auto" w:fill="FFFFFF"/>
          </w:tcPr>
          <w:p w14:paraId="2529577C" w14:textId="77777777" w:rsidR="00BC7AD1" w:rsidRDefault="00BC7AD1">
            <w:pPr>
              <w:rPr>
                <w:sz w:val="10"/>
                <w:szCs w:val="10"/>
              </w:rPr>
            </w:pPr>
          </w:p>
        </w:tc>
      </w:tr>
      <w:tr w:rsidR="00BC7AD1" w14:paraId="30614B48" w14:textId="77777777">
        <w:tblPrEx>
          <w:tblCellMar>
            <w:top w:w="0" w:type="dxa"/>
            <w:bottom w:w="0" w:type="dxa"/>
          </w:tblCellMar>
        </w:tblPrEx>
        <w:trPr>
          <w:trHeight w:val="378"/>
        </w:trPr>
        <w:tc>
          <w:tcPr>
            <w:tcW w:w="822" w:type="dxa"/>
            <w:tcBorders>
              <w:top w:val="single" w:sz="4" w:space="0" w:color="auto"/>
              <w:left w:val="single" w:sz="4" w:space="0" w:color="auto"/>
            </w:tcBorders>
            <w:shd w:val="clear" w:color="auto" w:fill="FFFFFF"/>
            <w:vAlign w:val="bottom"/>
          </w:tcPr>
          <w:p w14:paraId="3A7048B7" w14:textId="77777777" w:rsidR="00BC7AD1" w:rsidRDefault="00E61EE6">
            <w:pPr>
              <w:pStyle w:val="Bodytext20"/>
              <w:shd w:val="clear" w:color="auto" w:fill="auto"/>
              <w:spacing w:line="220" w:lineRule="exact"/>
              <w:jc w:val="left"/>
            </w:pPr>
            <w:r>
              <w:rPr>
                <w:rStyle w:val="Bodytext211pt5"/>
                <w:lang w:val="en-GB" w:eastAsia="en-GB" w:bidi="en-GB"/>
              </w:rPr>
              <w:t>834</w:t>
            </w:r>
          </w:p>
        </w:tc>
        <w:tc>
          <w:tcPr>
            <w:tcW w:w="1308" w:type="dxa"/>
            <w:tcBorders>
              <w:top w:val="single" w:sz="4" w:space="0" w:color="auto"/>
              <w:left w:val="single" w:sz="4" w:space="0" w:color="auto"/>
            </w:tcBorders>
            <w:shd w:val="clear" w:color="auto" w:fill="FFFFFF"/>
            <w:vAlign w:val="bottom"/>
          </w:tcPr>
          <w:p w14:paraId="00A27897" w14:textId="77777777" w:rsidR="00BC7AD1" w:rsidRDefault="00E61EE6">
            <w:pPr>
              <w:pStyle w:val="Bodytext20"/>
              <w:shd w:val="clear" w:color="auto" w:fill="auto"/>
              <w:spacing w:line="220" w:lineRule="exact"/>
              <w:jc w:val="left"/>
            </w:pPr>
            <w:r>
              <w:rPr>
                <w:rStyle w:val="Bodytext211pt5"/>
                <w:lang w:val="en-GB" w:eastAsia="en-GB" w:bidi="en-GB"/>
              </w:rPr>
              <w:t>03C2.3.81</w:t>
            </w:r>
          </w:p>
        </w:tc>
        <w:tc>
          <w:tcPr>
            <w:tcW w:w="3312" w:type="dxa"/>
            <w:tcBorders>
              <w:top w:val="single" w:sz="4" w:space="0" w:color="auto"/>
              <w:left w:val="single" w:sz="4" w:space="0" w:color="auto"/>
            </w:tcBorders>
            <w:shd w:val="clear" w:color="auto" w:fill="FFFFFF"/>
            <w:vAlign w:val="bottom"/>
          </w:tcPr>
          <w:p w14:paraId="73F8DFBE" w14:textId="77777777" w:rsidR="00BC7AD1" w:rsidRDefault="00E61EE6">
            <w:pPr>
              <w:pStyle w:val="Bodytext20"/>
              <w:shd w:val="clear" w:color="auto" w:fill="auto"/>
              <w:spacing w:line="220" w:lineRule="exact"/>
              <w:jc w:val="left"/>
            </w:pPr>
            <w:r>
              <w:rPr>
                <w:rStyle w:val="Bodytext211pt5"/>
              </w:rPr>
              <w:t>Siêu âm mắt chẩn đoán</w:t>
            </w:r>
          </w:p>
        </w:tc>
        <w:tc>
          <w:tcPr>
            <w:tcW w:w="1680" w:type="dxa"/>
            <w:tcBorders>
              <w:top w:val="single" w:sz="4" w:space="0" w:color="auto"/>
              <w:left w:val="single" w:sz="4" w:space="0" w:color="auto"/>
            </w:tcBorders>
            <w:shd w:val="clear" w:color="auto" w:fill="FFFFFF"/>
            <w:vAlign w:val="bottom"/>
          </w:tcPr>
          <w:p w14:paraId="2DAC6048" w14:textId="77777777" w:rsidR="00BC7AD1" w:rsidRDefault="00E61EE6">
            <w:pPr>
              <w:pStyle w:val="Bodytext20"/>
              <w:shd w:val="clear" w:color="auto" w:fill="auto"/>
              <w:spacing w:line="220" w:lineRule="exact"/>
              <w:jc w:val="left"/>
            </w:pPr>
            <w:r>
              <w:rPr>
                <w:rStyle w:val="Bodytext211pt5"/>
              </w:rPr>
              <w:t>59.500</w:t>
            </w:r>
          </w:p>
        </w:tc>
        <w:tc>
          <w:tcPr>
            <w:tcW w:w="2976" w:type="dxa"/>
            <w:tcBorders>
              <w:top w:val="single" w:sz="4" w:space="0" w:color="auto"/>
              <w:left w:val="single" w:sz="4" w:space="0" w:color="auto"/>
              <w:right w:val="single" w:sz="4" w:space="0" w:color="auto"/>
            </w:tcBorders>
            <w:shd w:val="clear" w:color="auto" w:fill="FFFFFF"/>
          </w:tcPr>
          <w:p w14:paraId="48F66A85" w14:textId="77777777" w:rsidR="00BC7AD1" w:rsidRDefault="00BC7AD1">
            <w:pPr>
              <w:rPr>
                <w:sz w:val="10"/>
                <w:szCs w:val="10"/>
              </w:rPr>
            </w:pPr>
          </w:p>
        </w:tc>
      </w:tr>
      <w:tr w:rsidR="00BC7AD1" w14:paraId="16459051" w14:textId="77777777">
        <w:tblPrEx>
          <w:tblCellMar>
            <w:top w:w="0" w:type="dxa"/>
            <w:bottom w:w="0" w:type="dxa"/>
          </w:tblCellMar>
        </w:tblPrEx>
        <w:trPr>
          <w:trHeight w:val="372"/>
        </w:trPr>
        <w:tc>
          <w:tcPr>
            <w:tcW w:w="822" w:type="dxa"/>
            <w:vMerge w:val="restart"/>
            <w:tcBorders>
              <w:top w:val="single" w:sz="4" w:space="0" w:color="auto"/>
              <w:left w:val="single" w:sz="4" w:space="0" w:color="auto"/>
            </w:tcBorders>
            <w:shd w:val="clear" w:color="auto" w:fill="FFFFFF"/>
            <w:vAlign w:val="center"/>
          </w:tcPr>
          <w:p w14:paraId="1F91D044" w14:textId="77777777" w:rsidR="00BC7AD1" w:rsidRDefault="00E61EE6">
            <w:pPr>
              <w:pStyle w:val="Bodytext20"/>
              <w:shd w:val="clear" w:color="auto" w:fill="auto"/>
              <w:spacing w:line="220" w:lineRule="exact"/>
              <w:jc w:val="left"/>
            </w:pPr>
            <w:r>
              <w:rPr>
                <w:rStyle w:val="Bodytext211pt5"/>
                <w:lang w:val="en-GB" w:eastAsia="en-GB" w:bidi="en-GB"/>
              </w:rPr>
              <w:t>835</w:t>
            </w:r>
          </w:p>
          <w:p w14:paraId="37EF82A4" w14:textId="77777777" w:rsidR="00BC7AD1" w:rsidRDefault="00E61EE6">
            <w:pPr>
              <w:pStyle w:val="Bodytext20"/>
              <w:shd w:val="clear" w:color="auto" w:fill="auto"/>
              <w:spacing w:line="220" w:lineRule="exact"/>
              <w:jc w:val="left"/>
            </w:pPr>
            <w:r>
              <w:rPr>
                <w:rStyle w:val="Bodytext211pt5"/>
                <w:lang w:val="en-GB" w:eastAsia="en-GB" w:bidi="en-GB"/>
              </w:rPr>
              <w:t>836</w:t>
            </w:r>
          </w:p>
        </w:tc>
        <w:tc>
          <w:tcPr>
            <w:tcW w:w="1308" w:type="dxa"/>
            <w:tcBorders>
              <w:top w:val="single" w:sz="4" w:space="0" w:color="auto"/>
              <w:left w:val="single" w:sz="4" w:space="0" w:color="auto"/>
            </w:tcBorders>
            <w:shd w:val="clear" w:color="auto" w:fill="FFFFFF"/>
            <w:vAlign w:val="center"/>
          </w:tcPr>
          <w:p w14:paraId="7A73A16B" w14:textId="77777777" w:rsidR="00BC7AD1" w:rsidRDefault="00E61EE6">
            <w:pPr>
              <w:pStyle w:val="Bodytext20"/>
              <w:shd w:val="clear" w:color="auto" w:fill="auto"/>
              <w:spacing w:line="220" w:lineRule="exact"/>
              <w:jc w:val="left"/>
            </w:pPr>
            <w:r>
              <w:rPr>
                <w:rStyle w:val="Bodytext211pt5"/>
                <w:lang w:val="en-GB" w:eastAsia="en-GB" w:bidi="en-GB"/>
              </w:rPr>
              <w:t>03C2.3.80</w:t>
            </w:r>
          </w:p>
        </w:tc>
        <w:tc>
          <w:tcPr>
            <w:tcW w:w="3312" w:type="dxa"/>
            <w:tcBorders>
              <w:top w:val="single" w:sz="4" w:space="0" w:color="auto"/>
              <w:left w:val="single" w:sz="4" w:space="0" w:color="auto"/>
            </w:tcBorders>
            <w:shd w:val="clear" w:color="auto" w:fill="FFFFFF"/>
            <w:vAlign w:val="center"/>
          </w:tcPr>
          <w:p w14:paraId="41048FE4" w14:textId="77777777" w:rsidR="00BC7AD1" w:rsidRDefault="00E61EE6">
            <w:pPr>
              <w:pStyle w:val="Bodytext20"/>
              <w:shd w:val="clear" w:color="auto" w:fill="auto"/>
              <w:spacing w:line="220" w:lineRule="exact"/>
              <w:jc w:val="left"/>
            </w:pPr>
            <w:r>
              <w:rPr>
                <w:rStyle w:val="Bodytext211pt5"/>
              </w:rPr>
              <w:t>Siêu âm điều trị (1 ngày)</w:t>
            </w:r>
          </w:p>
        </w:tc>
        <w:tc>
          <w:tcPr>
            <w:tcW w:w="1680" w:type="dxa"/>
            <w:tcBorders>
              <w:top w:val="single" w:sz="4" w:space="0" w:color="auto"/>
              <w:left w:val="single" w:sz="4" w:space="0" w:color="auto"/>
            </w:tcBorders>
            <w:shd w:val="clear" w:color="auto" w:fill="FFFFFF"/>
            <w:vAlign w:val="center"/>
          </w:tcPr>
          <w:p w14:paraId="6710E7C8" w14:textId="77777777" w:rsidR="00BC7AD1" w:rsidRDefault="00E61EE6">
            <w:pPr>
              <w:pStyle w:val="Bodytext20"/>
              <w:shd w:val="clear" w:color="auto" w:fill="auto"/>
              <w:spacing w:line="220" w:lineRule="exact"/>
              <w:jc w:val="left"/>
            </w:pPr>
            <w:r>
              <w:rPr>
                <w:rStyle w:val="Bodytext211pt5"/>
              </w:rPr>
              <w:t>68.800</w:t>
            </w:r>
          </w:p>
        </w:tc>
        <w:tc>
          <w:tcPr>
            <w:tcW w:w="2976" w:type="dxa"/>
            <w:tcBorders>
              <w:top w:val="single" w:sz="4" w:space="0" w:color="auto"/>
              <w:left w:val="single" w:sz="4" w:space="0" w:color="auto"/>
              <w:right w:val="single" w:sz="4" w:space="0" w:color="auto"/>
            </w:tcBorders>
            <w:shd w:val="clear" w:color="auto" w:fill="FFFFFF"/>
          </w:tcPr>
          <w:p w14:paraId="0E98C837" w14:textId="77777777" w:rsidR="00BC7AD1" w:rsidRDefault="00BC7AD1">
            <w:pPr>
              <w:rPr>
                <w:sz w:val="10"/>
                <w:szCs w:val="10"/>
              </w:rPr>
            </w:pPr>
          </w:p>
        </w:tc>
      </w:tr>
      <w:tr w:rsidR="00BC7AD1" w14:paraId="0FC0559D" w14:textId="77777777">
        <w:tblPrEx>
          <w:tblCellMar>
            <w:top w:w="0" w:type="dxa"/>
            <w:bottom w:w="0" w:type="dxa"/>
          </w:tblCellMar>
        </w:tblPrEx>
        <w:trPr>
          <w:trHeight w:val="630"/>
        </w:trPr>
        <w:tc>
          <w:tcPr>
            <w:tcW w:w="822" w:type="dxa"/>
            <w:vMerge/>
            <w:tcBorders>
              <w:left w:val="single" w:sz="4" w:space="0" w:color="auto"/>
            </w:tcBorders>
            <w:shd w:val="clear" w:color="auto" w:fill="FFFFFF"/>
            <w:vAlign w:val="center"/>
          </w:tcPr>
          <w:p w14:paraId="05BE3EF5" w14:textId="77777777" w:rsidR="00BC7AD1" w:rsidRDefault="00BC7AD1"/>
        </w:tc>
        <w:tc>
          <w:tcPr>
            <w:tcW w:w="1308" w:type="dxa"/>
            <w:tcBorders>
              <w:top w:val="single" w:sz="4" w:space="0" w:color="auto"/>
              <w:left w:val="single" w:sz="4" w:space="0" w:color="auto"/>
            </w:tcBorders>
            <w:shd w:val="clear" w:color="auto" w:fill="FFFFFF"/>
            <w:vAlign w:val="center"/>
          </w:tcPr>
          <w:p w14:paraId="6E81F413" w14:textId="77777777" w:rsidR="00BC7AD1" w:rsidRDefault="00E61EE6">
            <w:pPr>
              <w:pStyle w:val="Bodytext20"/>
              <w:shd w:val="clear" w:color="auto" w:fill="auto"/>
              <w:spacing w:line="220" w:lineRule="exact"/>
              <w:jc w:val="left"/>
            </w:pPr>
            <w:r>
              <w:rPr>
                <w:rStyle w:val="Bodytext211pt5"/>
                <w:lang w:val="en-GB" w:eastAsia="en-GB" w:bidi="en-GB"/>
              </w:rPr>
              <w:t>03C2.3.83</w:t>
            </w:r>
          </w:p>
        </w:tc>
        <w:tc>
          <w:tcPr>
            <w:tcW w:w="3312" w:type="dxa"/>
            <w:tcBorders>
              <w:top w:val="single" w:sz="4" w:space="0" w:color="auto"/>
              <w:left w:val="single" w:sz="4" w:space="0" w:color="auto"/>
            </w:tcBorders>
            <w:shd w:val="clear" w:color="auto" w:fill="FFFFFF"/>
            <w:vAlign w:val="center"/>
          </w:tcPr>
          <w:p w14:paraId="0A7D6A27" w14:textId="77777777" w:rsidR="00BC7AD1" w:rsidRDefault="00E61EE6">
            <w:pPr>
              <w:pStyle w:val="Bodytext20"/>
              <w:shd w:val="clear" w:color="auto" w:fill="auto"/>
              <w:spacing w:line="220" w:lineRule="exact"/>
              <w:jc w:val="left"/>
            </w:pPr>
            <w:r>
              <w:rPr>
                <w:rStyle w:val="Bodytext211pt5"/>
              </w:rPr>
              <w:t>Sinh thiết u, tế bào học, dịch tổ chức</w:t>
            </w:r>
          </w:p>
        </w:tc>
        <w:tc>
          <w:tcPr>
            <w:tcW w:w="1680" w:type="dxa"/>
            <w:tcBorders>
              <w:top w:val="single" w:sz="4" w:space="0" w:color="auto"/>
              <w:left w:val="single" w:sz="4" w:space="0" w:color="auto"/>
            </w:tcBorders>
            <w:shd w:val="clear" w:color="auto" w:fill="FFFFFF"/>
            <w:vAlign w:val="center"/>
          </w:tcPr>
          <w:p w14:paraId="085E075A" w14:textId="77777777" w:rsidR="00BC7AD1" w:rsidRDefault="00E61EE6">
            <w:pPr>
              <w:pStyle w:val="Bodytext20"/>
              <w:shd w:val="clear" w:color="auto" w:fill="auto"/>
              <w:spacing w:line="220" w:lineRule="exact"/>
              <w:jc w:val="left"/>
            </w:pPr>
            <w:r>
              <w:rPr>
                <w:rStyle w:val="Bodytext211pt5"/>
              </w:rPr>
              <w:t>150.000</w:t>
            </w:r>
          </w:p>
        </w:tc>
        <w:tc>
          <w:tcPr>
            <w:tcW w:w="2976" w:type="dxa"/>
            <w:tcBorders>
              <w:top w:val="single" w:sz="4" w:space="0" w:color="auto"/>
              <w:left w:val="single" w:sz="4" w:space="0" w:color="auto"/>
              <w:right w:val="single" w:sz="4" w:space="0" w:color="auto"/>
            </w:tcBorders>
            <w:shd w:val="clear" w:color="auto" w:fill="FFFFFF"/>
          </w:tcPr>
          <w:p w14:paraId="1A4CCF7B" w14:textId="77777777" w:rsidR="00BC7AD1" w:rsidRDefault="00BC7AD1">
            <w:pPr>
              <w:rPr>
                <w:sz w:val="10"/>
                <w:szCs w:val="10"/>
              </w:rPr>
            </w:pPr>
          </w:p>
        </w:tc>
      </w:tr>
      <w:tr w:rsidR="00BC7AD1" w14:paraId="47962A2D" w14:textId="77777777">
        <w:tblPrEx>
          <w:tblCellMar>
            <w:top w:w="0" w:type="dxa"/>
            <w:bottom w:w="0" w:type="dxa"/>
          </w:tblCellMar>
        </w:tblPrEx>
        <w:trPr>
          <w:trHeight w:val="378"/>
        </w:trPr>
        <w:tc>
          <w:tcPr>
            <w:tcW w:w="822" w:type="dxa"/>
            <w:tcBorders>
              <w:top w:val="single" w:sz="4" w:space="0" w:color="auto"/>
              <w:left w:val="single" w:sz="4" w:space="0" w:color="auto"/>
            </w:tcBorders>
            <w:shd w:val="clear" w:color="auto" w:fill="FFFFFF"/>
            <w:vAlign w:val="bottom"/>
          </w:tcPr>
          <w:p w14:paraId="60A116CA" w14:textId="77777777" w:rsidR="00BC7AD1" w:rsidRDefault="00E61EE6">
            <w:pPr>
              <w:pStyle w:val="Bodytext20"/>
              <w:shd w:val="clear" w:color="auto" w:fill="auto"/>
              <w:spacing w:line="220" w:lineRule="exact"/>
              <w:jc w:val="left"/>
            </w:pPr>
            <w:r>
              <w:rPr>
                <w:rStyle w:val="Bodytext211pt5"/>
                <w:lang w:val="en-GB" w:eastAsia="en-GB" w:bidi="en-GB"/>
              </w:rPr>
              <w:t>837</w:t>
            </w:r>
          </w:p>
        </w:tc>
        <w:tc>
          <w:tcPr>
            <w:tcW w:w="1308" w:type="dxa"/>
            <w:tcBorders>
              <w:top w:val="single" w:sz="4" w:space="0" w:color="auto"/>
              <w:left w:val="single" w:sz="4" w:space="0" w:color="auto"/>
            </w:tcBorders>
            <w:shd w:val="clear" w:color="auto" w:fill="FFFFFF"/>
            <w:vAlign w:val="bottom"/>
          </w:tcPr>
          <w:p w14:paraId="1EF42A69" w14:textId="77777777" w:rsidR="00BC7AD1" w:rsidRDefault="00E61EE6">
            <w:pPr>
              <w:pStyle w:val="Bodytext20"/>
              <w:shd w:val="clear" w:color="auto" w:fill="auto"/>
              <w:spacing w:line="220" w:lineRule="exact"/>
              <w:jc w:val="left"/>
            </w:pPr>
            <w:r>
              <w:rPr>
                <w:rStyle w:val="Bodytext211pt5"/>
                <w:lang w:val="en-GB" w:eastAsia="en-GB" w:bidi="en-GB"/>
              </w:rPr>
              <w:t>03C2.3.29</w:t>
            </w:r>
          </w:p>
        </w:tc>
        <w:tc>
          <w:tcPr>
            <w:tcW w:w="3312" w:type="dxa"/>
            <w:tcBorders>
              <w:top w:val="single" w:sz="4" w:space="0" w:color="auto"/>
              <w:left w:val="single" w:sz="4" w:space="0" w:color="auto"/>
            </w:tcBorders>
            <w:shd w:val="clear" w:color="auto" w:fill="FFFFFF"/>
            <w:vAlign w:val="bottom"/>
          </w:tcPr>
          <w:p w14:paraId="180BCE9F" w14:textId="77777777" w:rsidR="00BC7AD1" w:rsidRDefault="00E61EE6">
            <w:pPr>
              <w:pStyle w:val="Bodytext20"/>
              <w:shd w:val="clear" w:color="auto" w:fill="auto"/>
              <w:spacing w:line="220" w:lineRule="exact"/>
              <w:jc w:val="left"/>
            </w:pPr>
            <w:r>
              <w:rPr>
                <w:rStyle w:val="Bodytext211pt5"/>
              </w:rPr>
              <w:t>Soi bóng đồng tử</w:t>
            </w:r>
          </w:p>
        </w:tc>
        <w:tc>
          <w:tcPr>
            <w:tcW w:w="1680" w:type="dxa"/>
            <w:tcBorders>
              <w:top w:val="single" w:sz="4" w:space="0" w:color="auto"/>
              <w:left w:val="single" w:sz="4" w:space="0" w:color="auto"/>
            </w:tcBorders>
            <w:shd w:val="clear" w:color="auto" w:fill="FFFFFF"/>
            <w:vAlign w:val="bottom"/>
          </w:tcPr>
          <w:p w14:paraId="18026063" w14:textId="77777777" w:rsidR="00BC7AD1" w:rsidRDefault="00E61EE6">
            <w:pPr>
              <w:pStyle w:val="Bodytext20"/>
              <w:shd w:val="clear" w:color="auto" w:fill="auto"/>
              <w:spacing w:line="220" w:lineRule="exact"/>
              <w:jc w:val="left"/>
            </w:pPr>
            <w:r>
              <w:rPr>
                <w:rStyle w:val="Bodytext211pt5"/>
              </w:rPr>
              <w:t>29.900</w:t>
            </w:r>
          </w:p>
        </w:tc>
        <w:tc>
          <w:tcPr>
            <w:tcW w:w="2976" w:type="dxa"/>
            <w:tcBorders>
              <w:top w:val="single" w:sz="4" w:space="0" w:color="auto"/>
              <w:left w:val="single" w:sz="4" w:space="0" w:color="auto"/>
              <w:right w:val="single" w:sz="4" w:space="0" w:color="auto"/>
            </w:tcBorders>
            <w:shd w:val="clear" w:color="auto" w:fill="FFFFFF"/>
          </w:tcPr>
          <w:p w14:paraId="2E387967" w14:textId="77777777" w:rsidR="00BC7AD1" w:rsidRDefault="00BC7AD1">
            <w:pPr>
              <w:rPr>
                <w:sz w:val="10"/>
                <w:szCs w:val="10"/>
              </w:rPr>
            </w:pPr>
          </w:p>
        </w:tc>
      </w:tr>
      <w:tr w:rsidR="00BC7AD1" w14:paraId="52A5934C" w14:textId="77777777">
        <w:tblPrEx>
          <w:tblCellMar>
            <w:top w:w="0" w:type="dxa"/>
            <w:bottom w:w="0" w:type="dxa"/>
          </w:tblCellMar>
        </w:tblPrEx>
        <w:trPr>
          <w:trHeight w:val="570"/>
        </w:trPr>
        <w:tc>
          <w:tcPr>
            <w:tcW w:w="822" w:type="dxa"/>
            <w:tcBorders>
              <w:top w:val="single" w:sz="4" w:space="0" w:color="auto"/>
              <w:left w:val="single" w:sz="4" w:space="0" w:color="auto"/>
            </w:tcBorders>
            <w:shd w:val="clear" w:color="auto" w:fill="FFFFFF"/>
            <w:vAlign w:val="center"/>
          </w:tcPr>
          <w:p w14:paraId="66DCDE4E" w14:textId="77777777" w:rsidR="00BC7AD1" w:rsidRDefault="00E61EE6">
            <w:pPr>
              <w:pStyle w:val="Bodytext20"/>
              <w:shd w:val="clear" w:color="auto" w:fill="auto"/>
              <w:spacing w:line="220" w:lineRule="exact"/>
              <w:jc w:val="left"/>
            </w:pPr>
            <w:r>
              <w:rPr>
                <w:rStyle w:val="Bodytext211pt5"/>
                <w:lang w:val="en-GB" w:eastAsia="en-GB" w:bidi="en-GB"/>
              </w:rPr>
              <w:t>838</w:t>
            </w:r>
          </w:p>
        </w:tc>
        <w:tc>
          <w:tcPr>
            <w:tcW w:w="1308" w:type="dxa"/>
            <w:tcBorders>
              <w:top w:val="single" w:sz="4" w:space="0" w:color="auto"/>
              <w:left w:val="single" w:sz="4" w:space="0" w:color="auto"/>
            </w:tcBorders>
            <w:shd w:val="clear" w:color="auto" w:fill="FFFFFF"/>
            <w:vAlign w:val="center"/>
          </w:tcPr>
          <w:p w14:paraId="42494DFF" w14:textId="77777777" w:rsidR="00BC7AD1" w:rsidRDefault="00E61EE6">
            <w:pPr>
              <w:pStyle w:val="Bodytext20"/>
              <w:shd w:val="clear" w:color="auto" w:fill="auto"/>
              <w:spacing w:line="220" w:lineRule="exact"/>
              <w:jc w:val="left"/>
            </w:pPr>
            <w:r>
              <w:rPr>
                <w:rStyle w:val="Bodytext211pt5"/>
                <w:lang w:val="en-GB" w:eastAsia="en-GB" w:bidi="en-GB"/>
              </w:rPr>
              <w:t>04C3.3.203</w:t>
            </w:r>
          </w:p>
        </w:tc>
        <w:tc>
          <w:tcPr>
            <w:tcW w:w="3312" w:type="dxa"/>
            <w:tcBorders>
              <w:top w:val="single" w:sz="4" w:space="0" w:color="auto"/>
              <w:left w:val="single" w:sz="4" w:space="0" w:color="auto"/>
            </w:tcBorders>
            <w:shd w:val="clear" w:color="auto" w:fill="FFFFFF"/>
            <w:vAlign w:val="center"/>
          </w:tcPr>
          <w:p w14:paraId="11420C8D" w14:textId="77777777" w:rsidR="00BC7AD1" w:rsidRDefault="00E61EE6">
            <w:pPr>
              <w:pStyle w:val="Bodytext20"/>
              <w:shd w:val="clear" w:color="auto" w:fill="auto"/>
              <w:spacing w:line="220" w:lineRule="exact"/>
              <w:jc w:val="left"/>
            </w:pPr>
            <w:r>
              <w:rPr>
                <w:rStyle w:val="Bodytext211pt5"/>
              </w:rPr>
              <w:t>Soi đáy mắt hoặc Soi góc tiền phòng</w:t>
            </w:r>
          </w:p>
        </w:tc>
        <w:tc>
          <w:tcPr>
            <w:tcW w:w="1680" w:type="dxa"/>
            <w:tcBorders>
              <w:top w:val="single" w:sz="4" w:space="0" w:color="auto"/>
              <w:left w:val="single" w:sz="4" w:space="0" w:color="auto"/>
            </w:tcBorders>
            <w:shd w:val="clear" w:color="auto" w:fill="FFFFFF"/>
            <w:vAlign w:val="center"/>
          </w:tcPr>
          <w:p w14:paraId="2DE839B1" w14:textId="77777777" w:rsidR="00BC7AD1" w:rsidRDefault="00E61EE6">
            <w:pPr>
              <w:pStyle w:val="Bodytext20"/>
              <w:shd w:val="clear" w:color="auto" w:fill="auto"/>
              <w:spacing w:line="220" w:lineRule="exact"/>
              <w:jc w:val="left"/>
            </w:pPr>
            <w:r>
              <w:rPr>
                <w:rStyle w:val="Bodytext211pt5"/>
              </w:rPr>
              <w:t>52.500</w:t>
            </w:r>
          </w:p>
        </w:tc>
        <w:tc>
          <w:tcPr>
            <w:tcW w:w="2976" w:type="dxa"/>
            <w:tcBorders>
              <w:top w:val="single" w:sz="4" w:space="0" w:color="auto"/>
              <w:left w:val="single" w:sz="4" w:space="0" w:color="auto"/>
              <w:right w:val="single" w:sz="4" w:space="0" w:color="auto"/>
            </w:tcBorders>
            <w:shd w:val="clear" w:color="auto" w:fill="FFFFFF"/>
          </w:tcPr>
          <w:p w14:paraId="40FA052E" w14:textId="77777777" w:rsidR="00BC7AD1" w:rsidRDefault="00BC7AD1">
            <w:pPr>
              <w:rPr>
                <w:sz w:val="10"/>
                <w:szCs w:val="10"/>
              </w:rPr>
            </w:pPr>
          </w:p>
        </w:tc>
      </w:tr>
      <w:tr w:rsidR="00BC7AD1" w14:paraId="3CEF24BD" w14:textId="77777777">
        <w:tblPrEx>
          <w:tblCellMar>
            <w:top w:w="0" w:type="dxa"/>
            <w:bottom w:w="0" w:type="dxa"/>
          </w:tblCellMar>
        </w:tblPrEx>
        <w:trPr>
          <w:trHeight w:val="384"/>
        </w:trPr>
        <w:tc>
          <w:tcPr>
            <w:tcW w:w="822" w:type="dxa"/>
            <w:tcBorders>
              <w:top w:val="single" w:sz="4" w:space="0" w:color="auto"/>
              <w:left w:val="single" w:sz="4" w:space="0" w:color="auto"/>
            </w:tcBorders>
            <w:shd w:val="clear" w:color="auto" w:fill="FFFFFF"/>
            <w:vAlign w:val="bottom"/>
          </w:tcPr>
          <w:p w14:paraId="35109F6E" w14:textId="77777777" w:rsidR="00BC7AD1" w:rsidRDefault="00E61EE6">
            <w:pPr>
              <w:pStyle w:val="Bodytext20"/>
              <w:shd w:val="clear" w:color="auto" w:fill="auto"/>
              <w:spacing w:line="220" w:lineRule="exact"/>
              <w:jc w:val="left"/>
            </w:pPr>
            <w:r>
              <w:rPr>
                <w:rStyle w:val="Bodytext211pt5"/>
                <w:lang w:val="en-GB" w:eastAsia="en-GB" w:bidi="en-GB"/>
              </w:rPr>
              <w:t>839</w:t>
            </w:r>
          </w:p>
        </w:tc>
        <w:tc>
          <w:tcPr>
            <w:tcW w:w="1308" w:type="dxa"/>
            <w:tcBorders>
              <w:top w:val="single" w:sz="4" w:space="0" w:color="auto"/>
              <w:left w:val="single" w:sz="4" w:space="0" w:color="auto"/>
            </w:tcBorders>
            <w:shd w:val="clear" w:color="auto" w:fill="FFFFFF"/>
            <w:vAlign w:val="bottom"/>
          </w:tcPr>
          <w:p w14:paraId="59C10A1D" w14:textId="77777777" w:rsidR="00BC7AD1" w:rsidRDefault="00E61EE6">
            <w:pPr>
              <w:pStyle w:val="Bodytext20"/>
              <w:shd w:val="clear" w:color="auto" w:fill="auto"/>
              <w:spacing w:line="220" w:lineRule="exact"/>
              <w:jc w:val="left"/>
            </w:pPr>
            <w:r>
              <w:rPr>
                <w:rStyle w:val="Bodytext211pt5"/>
                <w:lang w:val="en-GB" w:eastAsia="en-GB" w:bidi="en-GB"/>
              </w:rPr>
              <w:t>03C2.3.88</w:t>
            </w:r>
          </w:p>
        </w:tc>
        <w:tc>
          <w:tcPr>
            <w:tcW w:w="3312" w:type="dxa"/>
            <w:tcBorders>
              <w:top w:val="single" w:sz="4" w:space="0" w:color="auto"/>
              <w:left w:val="single" w:sz="4" w:space="0" w:color="auto"/>
            </w:tcBorders>
            <w:shd w:val="clear" w:color="auto" w:fill="FFFFFF"/>
            <w:vAlign w:val="bottom"/>
          </w:tcPr>
          <w:p w14:paraId="5DADDB7E" w14:textId="77777777" w:rsidR="00BC7AD1" w:rsidRDefault="00E61EE6">
            <w:pPr>
              <w:pStyle w:val="Bodytext20"/>
              <w:shd w:val="clear" w:color="auto" w:fill="auto"/>
              <w:spacing w:line="220" w:lineRule="exact"/>
              <w:jc w:val="left"/>
            </w:pPr>
            <w:r>
              <w:rPr>
                <w:rStyle w:val="Bodytext211pt5"/>
              </w:rPr>
              <w:t>Tách dính mi cầu ghép kết mạc</w:t>
            </w:r>
          </w:p>
        </w:tc>
        <w:tc>
          <w:tcPr>
            <w:tcW w:w="1680" w:type="dxa"/>
            <w:tcBorders>
              <w:top w:val="single" w:sz="4" w:space="0" w:color="auto"/>
              <w:left w:val="single" w:sz="4" w:space="0" w:color="auto"/>
            </w:tcBorders>
            <w:shd w:val="clear" w:color="auto" w:fill="FFFFFF"/>
            <w:vAlign w:val="bottom"/>
          </w:tcPr>
          <w:p w14:paraId="71CA4C42" w14:textId="77777777" w:rsidR="00BC7AD1" w:rsidRDefault="00E61EE6">
            <w:pPr>
              <w:pStyle w:val="Bodytext20"/>
              <w:shd w:val="clear" w:color="auto" w:fill="auto"/>
              <w:spacing w:line="220" w:lineRule="exact"/>
              <w:jc w:val="left"/>
            </w:pPr>
            <w:r>
              <w:rPr>
                <w:rStyle w:val="Bodytext211pt5"/>
              </w:rPr>
              <w:t>2.223.000</w:t>
            </w:r>
          </w:p>
        </w:tc>
        <w:tc>
          <w:tcPr>
            <w:tcW w:w="2976" w:type="dxa"/>
            <w:tcBorders>
              <w:top w:val="single" w:sz="4" w:space="0" w:color="auto"/>
              <w:left w:val="single" w:sz="4" w:space="0" w:color="auto"/>
              <w:right w:val="single" w:sz="4" w:space="0" w:color="auto"/>
            </w:tcBorders>
            <w:shd w:val="clear" w:color="auto" w:fill="FFFFFF"/>
            <w:vAlign w:val="bottom"/>
          </w:tcPr>
          <w:p w14:paraId="78DC77DC" w14:textId="77777777" w:rsidR="00BC7AD1" w:rsidRDefault="00E61EE6">
            <w:pPr>
              <w:pStyle w:val="Bodytext20"/>
              <w:shd w:val="clear" w:color="auto" w:fill="auto"/>
              <w:spacing w:line="220" w:lineRule="exact"/>
              <w:jc w:val="left"/>
            </w:pPr>
            <w:r>
              <w:rPr>
                <w:rStyle w:val="Bodytext211pt5"/>
              </w:rPr>
              <w:t>Chưa bao gồm chi phí màng.</w:t>
            </w:r>
          </w:p>
        </w:tc>
      </w:tr>
      <w:tr w:rsidR="00BC7AD1" w14:paraId="012F2BA0" w14:textId="77777777">
        <w:tblPrEx>
          <w:tblCellMar>
            <w:top w:w="0" w:type="dxa"/>
            <w:bottom w:w="0" w:type="dxa"/>
          </w:tblCellMar>
        </w:tblPrEx>
        <w:trPr>
          <w:trHeight w:val="372"/>
        </w:trPr>
        <w:tc>
          <w:tcPr>
            <w:tcW w:w="822" w:type="dxa"/>
            <w:tcBorders>
              <w:top w:val="single" w:sz="4" w:space="0" w:color="auto"/>
              <w:left w:val="single" w:sz="4" w:space="0" w:color="auto"/>
            </w:tcBorders>
            <w:shd w:val="clear" w:color="auto" w:fill="FFFFFF"/>
            <w:vAlign w:val="center"/>
          </w:tcPr>
          <w:p w14:paraId="3D613D34" w14:textId="77777777" w:rsidR="00BC7AD1" w:rsidRDefault="00E61EE6">
            <w:pPr>
              <w:pStyle w:val="Bodytext20"/>
              <w:shd w:val="clear" w:color="auto" w:fill="auto"/>
              <w:spacing w:line="220" w:lineRule="exact"/>
              <w:jc w:val="left"/>
            </w:pPr>
            <w:r>
              <w:rPr>
                <w:rStyle w:val="Bodytext211pt5"/>
                <w:lang w:val="en-GB" w:eastAsia="en-GB" w:bidi="en-GB"/>
              </w:rPr>
              <w:t>840</w:t>
            </w:r>
          </w:p>
        </w:tc>
        <w:tc>
          <w:tcPr>
            <w:tcW w:w="1308" w:type="dxa"/>
            <w:tcBorders>
              <w:top w:val="single" w:sz="4" w:space="0" w:color="auto"/>
              <w:left w:val="single" w:sz="4" w:space="0" w:color="auto"/>
            </w:tcBorders>
            <w:shd w:val="clear" w:color="auto" w:fill="FFFFFF"/>
            <w:vAlign w:val="center"/>
          </w:tcPr>
          <w:p w14:paraId="5675C5DC" w14:textId="77777777" w:rsidR="00BC7AD1" w:rsidRDefault="00E61EE6">
            <w:pPr>
              <w:pStyle w:val="Bodytext20"/>
              <w:shd w:val="clear" w:color="auto" w:fill="auto"/>
              <w:spacing w:line="220" w:lineRule="exact"/>
              <w:jc w:val="left"/>
            </w:pPr>
            <w:r>
              <w:rPr>
                <w:rStyle w:val="Bodytext211pt5"/>
                <w:lang w:val="en-GB" w:eastAsia="en-GB" w:bidi="en-GB"/>
              </w:rPr>
              <w:t>03C2.3.72</w:t>
            </w:r>
          </w:p>
        </w:tc>
        <w:tc>
          <w:tcPr>
            <w:tcW w:w="3312" w:type="dxa"/>
            <w:tcBorders>
              <w:top w:val="single" w:sz="4" w:space="0" w:color="auto"/>
              <w:left w:val="single" w:sz="4" w:space="0" w:color="auto"/>
            </w:tcBorders>
            <w:shd w:val="clear" w:color="auto" w:fill="FFFFFF"/>
            <w:vAlign w:val="center"/>
          </w:tcPr>
          <w:p w14:paraId="7F347E2E" w14:textId="77777777" w:rsidR="00BC7AD1" w:rsidRDefault="00E61EE6">
            <w:pPr>
              <w:pStyle w:val="Bodytext20"/>
              <w:shd w:val="clear" w:color="auto" w:fill="auto"/>
              <w:spacing w:line="220" w:lineRule="exact"/>
              <w:jc w:val="left"/>
            </w:pPr>
            <w:r>
              <w:rPr>
                <w:rStyle w:val="Bodytext211pt5"/>
              </w:rPr>
              <w:t xml:space="preserve">Tạo hình vùng bè bằng </w:t>
            </w:r>
            <w:r>
              <w:rPr>
                <w:rStyle w:val="Bodytext211pt5"/>
                <w:lang w:val="en-GB" w:eastAsia="en-GB" w:bidi="en-GB"/>
              </w:rPr>
              <w:t>Laser</w:t>
            </w:r>
          </w:p>
        </w:tc>
        <w:tc>
          <w:tcPr>
            <w:tcW w:w="1680" w:type="dxa"/>
            <w:tcBorders>
              <w:top w:val="single" w:sz="4" w:space="0" w:color="auto"/>
              <w:left w:val="single" w:sz="4" w:space="0" w:color="auto"/>
            </w:tcBorders>
            <w:shd w:val="clear" w:color="auto" w:fill="FFFFFF"/>
            <w:vAlign w:val="center"/>
          </w:tcPr>
          <w:p w14:paraId="1BD9B52E" w14:textId="77777777" w:rsidR="00BC7AD1" w:rsidRDefault="00E61EE6">
            <w:pPr>
              <w:pStyle w:val="Bodytext20"/>
              <w:shd w:val="clear" w:color="auto" w:fill="auto"/>
              <w:spacing w:line="220" w:lineRule="exact"/>
              <w:jc w:val="left"/>
            </w:pPr>
            <w:r>
              <w:rPr>
                <w:rStyle w:val="Bodytext211pt5"/>
              </w:rPr>
              <w:t>220.000</w:t>
            </w:r>
          </w:p>
        </w:tc>
        <w:tc>
          <w:tcPr>
            <w:tcW w:w="2976" w:type="dxa"/>
            <w:tcBorders>
              <w:top w:val="single" w:sz="4" w:space="0" w:color="auto"/>
              <w:left w:val="single" w:sz="4" w:space="0" w:color="auto"/>
              <w:right w:val="single" w:sz="4" w:space="0" w:color="auto"/>
            </w:tcBorders>
            <w:shd w:val="clear" w:color="auto" w:fill="FFFFFF"/>
          </w:tcPr>
          <w:p w14:paraId="0A0872F7" w14:textId="77777777" w:rsidR="00BC7AD1" w:rsidRDefault="00BC7AD1">
            <w:pPr>
              <w:rPr>
                <w:sz w:val="10"/>
                <w:szCs w:val="10"/>
              </w:rPr>
            </w:pPr>
          </w:p>
        </w:tc>
      </w:tr>
      <w:tr w:rsidR="00BC7AD1" w14:paraId="569AF7F6" w14:textId="77777777">
        <w:tblPrEx>
          <w:tblCellMar>
            <w:top w:w="0" w:type="dxa"/>
            <w:bottom w:w="0" w:type="dxa"/>
          </w:tblCellMar>
        </w:tblPrEx>
        <w:trPr>
          <w:trHeight w:val="378"/>
        </w:trPr>
        <w:tc>
          <w:tcPr>
            <w:tcW w:w="822" w:type="dxa"/>
            <w:tcBorders>
              <w:top w:val="single" w:sz="4" w:space="0" w:color="auto"/>
              <w:left w:val="single" w:sz="4" w:space="0" w:color="auto"/>
            </w:tcBorders>
            <w:shd w:val="clear" w:color="auto" w:fill="FFFFFF"/>
            <w:vAlign w:val="bottom"/>
          </w:tcPr>
          <w:p w14:paraId="09A94DF4" w14:textId="77777777" w:rsidR="00BC7AD1" w:rsidRDefault="00E61EE6">
            <w:pPr>
              <w:pStyle w:val="Bodytext20"/>
              <w:shd w:val="clear" w:color="auto" w:fill="auto"/>
              <w:spacing w:line="220" w:lineRule="exact"/>
              <w:jc w:val="left"/>
            </w:pPr>
            <w:r>
              <w:rPr>
                <w:rStyle w:val="Bodytext211pt5"/>
                <w:lang w:val="en-GB" w:eastAsia="en-GB" w:bidi="en-GB"/>
              </w:rPr>
              <w:t>841</w:t>
            </w:r>
          </w:p>
        </w:tc>
        <w:tc>
          <w:tcPr>
            <w:tcW w:w="1308" w:type="dxa"/>
            <w:tcBorders>
              <w:top w:val="single" w:sz="4" w:space="0" w:color="auto"/>
              <w:left w:val="single" w:sz="4" w:space="0" w:color="auto"/>
            </w:tcBorders>
            <w:shd w:val="clear" w:color="auto" w:fill="FFFFFF"/>
          </w:tcPr>
          <w:p w14:paraId="3F203F4A"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5328E152" w14:textId="77777777" w:rsidR="00BC7AD1" w:rsidRDefault="00E61EE6">
            <w:pPr>
              <w:pStyle w:val="Bodytext20"/>
              <w:shd w:val="clear" w:color="auto" w:fill="auto"/>
              <w:spacing w:line="220" w:lineRule="exact"/>
              <w:jc w:val="left"/>
            </w:pPr>
            <w:r>
              <w:rPr>
                <w:rStyle w:val="Bodytext211pt5"/>
                <w:lang w:val="en-GB" w:eastAsia="en-GB" w:bidi="en-GB"/>
              </w:rPr>
              <w:t xml:space="preserve">Test </w:t>
            </w:r>
            <w:r>
              <w:rPr>
                <w:rStyle w:val="Bodytext211pt5"/>
              </w:rPr>
              <w:t>thử cảm giác giác mạc</w:t>
            </w:r>
          </w:p>
        </w:tc>
        <w:tc>
          <w:tcPr>
            <w:tcW w:w="1680" w:type="dxa"/>
            <w:tcBorders>
              <w:top w:val="single" w:sz="4" w:space="0" w:color="auto"/>
              <w:left w:val="single" w:sz="4" w:space="0" w:color="auto"/>
            </w:tcBorders>
            <w:shd w:val="clear" w:color="auto" w:fill="FFFFFF"/>
            <w:vAlign w:val="bottom"/>
          </w:tcPr>
          <w:p w14:paraId="6258EA71" w14:textId="77777777" w:rsidR="00BC7AD1" w:rsidRDefault="00E61EE6">
            <w:pPr>
              <w:pStyle w:val="Bodytext20"/>
              <w:shd w:val="clear" w:color="auto" w:fill="auto"/>
              <w:spacing w:line="220" w:lineRule="exact"/>
              <w:jc w:val="left"/>
            </w:pPr>
            <w:r>
              <w:rPr>
                <w:rStyle w:val="Bodytext211pt5"/>
              </w:rPr>
              <w:t>39.600</w:t>
            </w:r>
          </w:p>
        </w:tc>
        <w:tc>
          <w:tcPr>
            <w:tcW w:w="2976" w:type="dxa"/>
            <w:tcBorders>
              <w:top w:val="single" w:sz="4" w:space="0" w:color="auto"/>
              <w:left w:val="single" w:sz="4" w:space="0" w:color="auto"/>
              <w:right w:val="single" w:sz="4" w:space="0" w:color="auto"/>
            </w:tcBorders>
            <w:shd w:val="clear" w:color="auto" w:fill="FFFFFF"/>
          </w:tcPr>
          <w:p w14:paraId="0826E139" w14:textId="77777777" w:rsidR="00BC7AD1" w:rsidRDefault="00BC7AD1">
            <w:pPr>
              <w:rPr>
                <w:sz w:val="10"/>
                <w:szCs w:val="10"/>
              </w:rPr>
            </w:pPr>
          </w:p>
        </w:tc>
      </w:tr>
      <w:tr w:rsidR="00BC7AD1" w14:paraId="53FA7945" w14:textId="77777777">
        <w:tblPrEx>
          <w:tblCellMar>
            <w:top w:w="0" w:type="dxa"/>
            <w:bottom w:w="0" w:type="dxa"/>
          </w:tblCellMar>
        </w:tblPrEx>
        <w:trPr>
          <w:trHeight w:val="378"/>
        </w:trPr>
        <w:tc>
          <w:tcPr>
            <w:tcW w:w="822" w:type="dxa"/>
            <w:tcBorders>
              <w:top w:val="single" w:sz="4" w:space="0" w:color="auto"/>
              <w:left w:val="single" w:sz="4" w:space="0" w:color="auto"/>
            </w:tcBorders>
            <w:shd w:val="clear" w:color="auto" w:fill="FFFFFF"/>
            <w:vAlign w:val="bottom"/>
          </w:tcPr>
          <w:p w14:paraId="1227714F" w14:textId="77777777" w:rsidR="00BC7AD1" w:rsidRDefault="00E61EE6">
            <w:pPr>
              <w:pStyle w:val="Bodytext20"/>
              <w:shd w:val="clear" w:color="auto" w:fill="auto"/>
              <w:spacing w:line="220" w:lineRule="exact"/>
              <w:jc w:val="left"/>
            </w:pPr>
            <w:r>
              <w:rPr>
                <w:rStyle w:val="Bodytext211pt5"/>
                <w:lang w:val="en-GB" w:eastAsia="en-GB" w:bidi="en-GB"/>
              </w:rPr>
              <w:t>842</w:t>
            </w:r>
          </w:p>
        </w:tc>
        <w:tc>
          <w:tcPr>
            <w:tcW w:w="1308" w:type="dxa"/>
            <w:tcBorders>
              <w:top w:val="single" w:sz="4" w:space="0" w:color="auto"/>
              <w:left w:val="single" w:sz="4" w:space="0" w:color="auto"/>
            </w:tcBorders>
            <w:shd w:val="clear" w:color="auto" w:fill="FFFFFF"/>
            <w:vAlign w:val="bottom"/>
          </w:tcPr>
          <w:p w14:paraId="0E32AE7B" w14:textId="77777777" w:rsidR="00BC7AD1" w:rsidRDefault="00E61EE6">
            <w:pPr>
              <w:pStyle w:val="Bodytext20"/>
              <w:shd w:val="clear" w:color="auto" w:fill="auto"/>
              <w:spacing w:line="220" w:lineRule="exact"/>
              <w:jc w:val="left"/>
            </w:pPr>
            <w:r>
              <w:rPr>
                <w:rStyle w:val="Bodytext211pt5"/>
                <w:lang w:val="en-GB" w:eastAsia="en-GB" w:bidi="en-GB"/>
              </w:rPr>
              <w:t>03C2.3.78</w:t>
            </w:r>
          </w:p>
        </w:tc>
        <w:tc>
          <w:tcPr>
            <w:tcW w:w="3312" w:type="dxa"/>
            <w:tcBorders>
              <w:top w:val="single" w:sz="4" w:space="0" w:color="auto"/>
              <w:left w:val="single" w:sz="4" w:space="0" w:color="auto"/>
            </w:tcBorders>
            <w:shd w:val="clear" w:color="auto" w:fill="FFFFFF"/>
            <w:vAlign w:val="bottom"/>
          </w:tcPr>
          <w:p w14:paraId="495C62CD" w14:textId="77777777" w:rsidR="00BC7AD1" w:rsidRDefault="00E61EE6">
            <w:pPr>
              <w:pStyle w:val="Bodytext20"/>
              <w:shd w:val="clear" w:color="auto" w:fill="auto"/>
              <w:spacing w:line="220" w:lineRule="exact"/>
              <w:jc w:val="left"/>
            </w:pPr>
            <w:r>
              <w:rPr>
                <w:rStyle w:val="Bodytext211pt5"/>
              </w:rPr>
              <w:t>Tháo dầu Silicon phẫu thuật</w:t>
            </w:r>
          </w:p>
        </w:tc>
        <w:tc>
          <w:tcPr>
            <w:tcW w:w="1680" w:type="dxa"/>
            <w:tcBorders>
              <w:top w:val="single" w:sz="4" w:space="0" w:color="auto"/>
              <w:left w:val="single" w:sz="4" w:space="0" w:color="auto"/>
            </w:tcBorders>
            <w:shd w:val="clear" w:color="auto" w:fill="FFFFFF"/>
            <w:vAlign w:val="bottom"/>
          </w:tcPr>
          <w:p w14:paraId="78471C33" w14:textId="77777777" w:rsidR="00BC7AD1" w:rsidRDefault="00E61EE6">
            <w:pPr>
              <w:pStyle w:val="Bodytext20"/>
              <w:shd w:val="clear" w:color="auto" w:fill="auto"/>
              <w:spacing w:line="220" w:lineRule="exact"/>
              <w:jc w:val="left"/>
            </w:pPr>
            <w:r>
              <w:rPr>
                <w:rStyle w:val="Bodytext211pt5"/>
              </w:rPr>
              <w:t>793.000</w:t>
            </w:r>
          </w:p>
        </w:tc>
        <w:tc>
          <w:tcPr>
            <w:tcW w:w="2976" w:type="dxa"/>
            <w:tcBorders>
              <w:top w:val="single" w:sz="4" w:space="0" w:color="auto"/>
              <w:left w:val="single" w:sz="4" w:space="0" w:color="auto"/>
              <w:right w:val="single" w:sz="4" w:space="0" w:color="auto"/>
            </w:tcBorders>
            <w:shd w:val="clear" w:color="auto" w:fill="FFFFFF"/>
          </w:tcPr>
          <w:p w14:paraId="5B11C68A" w14:textId="77777777" w:rsidR="00BC7AD1" w:rsidRDefault="00BC7AD1">
            <w:pPr>
              <w:rPr>
                <w:sz w:val="10"/>
                <w:szCs w:val="10"/>
              </w:rPr>
            </w:pPr>
          </w:p>
        </w:tc>
      </w:tr>
      <w:tr w:rsidR="00BC7AD1" w14:paraId="3D10E45C" w14:textId="77777777">
        <w:tblPrEx>
          <w:tblCellMar>
            <w:top w:w="0" w:type="dxa"/>
            <w:bottom w:w="0" w:type="dxa"/>
          </w:tblCellMar>
        </w:tblPrEx>
        <w:trPr>
          <w:trHeight w:val="372"/>
        </w:trPr>
        <w:tc>
          <w:tcPr>
            <w:tcW w:w="822" w:type="dxa"/>
            <w:tcBorders>
              <w:top w:val="single" w:sz="4" w:space="0" w:color="auto"/>
              <w:left w:val="single" w:sz="4" w:space="0" w:color="auto"/>
            </w:tcBorders>
            <w:shd w:val="clear" w:color="auto" w:fill="FFFFFF"/>
            <w:vAlign w:val="bottom"/>
          </w:tcPr>
          <w:p w14:paraId="4B0B1D70" w14:textId="77777777" w:rsidR="00BC7AD1" w:rsidRDefault="00E61EE6">
            <w:pPr>
              <w:pStyle w:val="Bodytext20"/>
              <w:shd w:val="clear" w:color="auto" w:fill="auto"/>
              <w:spacing w:line="220" w:lineRule="exact"/>
              <w:jc w:val="left"/>
            </w:pPr>
            <w:r>
              <w:rPr>
                <w:rStyle w:val="Bodytext211pt5"/>
                <w:lang w:val="en-GB" w:eastAsia="en-GB" w:bidi="en-GB"/>
              </w:rPr>
              <w:t>843</w:t>
            </w:r>
          </w:p>
        </w:tc>
        <w:tc>
          <w:tcPr>
            <w:tcW w:w="1308" w:type="dxa"/>
            <w:tcBorders>
              <w:top w:val="single" w:sz="4" w:space="0" w:color="auto"/>
              <w:left w:val="single" w:sz="4" w:space="0" w:color="auto"/>
            </w:tcBorders>
            <w:shd w:val="clear" w:color="auto" w:fill="FFFFFF"/>
            <w:vAlign w:val="bottom"/>
          </w:tcPr>
          <w:p w14:paraId="04753592" w14:textId="77777777" w:rsidR="00BC7AD1" w:rsidRDefault="00E61EE6">
            <w:pPr>
              <w:pStyle w:val="Bodytext20"/>
              <w:shd w:val="clear" w:color="auto" w:fill="auto"/>
              <w:spacing w:line="220" w:lineRule="exact"/>
              <w:jc w:val="left"/>
            </w:pPr>
            <w:r>
              <w:rPr>
                <w:rStyle w:val="Bodytext211pt5"/>
                <w:lang w:val="en-GB" w:eastAsia="en-GB" w:bidi="en-GB"/>
              </w:rPr>
              <w:t>04C3.3.207</w:t>
            </w:r>
          </w:p>
        </w:tc>
        <w:tc>
          <w:tcPr>
            <w:tcW w:w="3312" w:type="dxa"/>
            <w:tcBorders>
              <w:top w:val="single" w:sz="4" w:space="0" w:color="auto"/>
              <w:left w:val="single" w:sz="4" w:space="0" w:color="auto"/>
            </w:tcBorders>
            <w:shd w:val="clear" w:color="auto" w:fill="FFFFFF"/>
            <w:vAlign w:val="bottom"/>
          </w:tcPr>
          <w:p w14:paraId="1F94DA63" w14:textId="77777777" w:rsidR="00BC7AD1" w:rsidRDefault="00E61EE6">
            <w:pPr>
              <w:pStyle w:val="Bodytext20"/>
              <w:shd w:val="clear" w:color="auto" w:fill="auto"/>
              <w:spacing w:line="220" w:lineRule="exact"/>
              <w:jc w:val="left"/>
            </w:pPr>
            <w:r>
              <w:rPr>
                <w:rStyle w:val="Bodytext211pt5"/>
              </w:rPr>
              <w:t>Thông lệ đạo hai mắt</w:t>
            </w:r>
          </w:p>
        </w:tc>
        <w:tc>
          <w:tcPr>
            <w:tcW w:w="1680" w:type="dxa"/>
            <w:tcBorders>
              <w:top w:val="single" w:sz="4" w:space="0" w:color="auto"/>
              <w:left w:val="single" w:sz="4" w:space="0" w:color="auto"/>
            </w:tcBorders>
            <w:shd w:val="clear" w:color="auto" w:fill="FFFFFF"/>
            <w:vAlign w:val="bottom"/>
          </w:tcPr>
          <w:p w14:paraId="2C8AD238" w14:textId="77777777" w:rsidR="00BC7AD1" w:rsidRDefault="00E61EE6">
            <w:pPr>
              <w:pStyle w:val="Bodytext20"/>
              <w:shd w:val="clear" w:color="auto" w:fill="auto"/>
              <w:spacing w:line="220" w:lineRule="exact"/>
              <w:jc w:val="left"/>
            </w:pPr>
            <w:r>
              <w:rPr>
                <w:rStyle w:val="Bodytext211pt5"/>
              </w:rPr>
              <w:t>94.400</w:t>
            </w:r>
          </w:p>
        </w:tc>
        <w:tc>
          <w:tcPr>
            <w:tcW w:w="2976" w:type="dxa"/>
            <w:tcBorders>
              <w:top w:val="single" w:sz="4" w:space="0" w:color="auto"/>
              <w:left w:val="single" w:sz="4" w:space="0" w:color="auto"/>
              <w:right w:val="single" w:sz="4" w:space="0" w:color="auto"/>
            </w:tcBorders>
            <w:shd w:val="clear" w:color="auto" w:fill="FFFFFF"/>
          </w:tcPr>
          <w:p w14:paraId="64AF8868" w14:textId="77777777" w:rsidR="00BC7AD1" w:rsidRDefault="00BC7AD1">
            <w:pPr>
              <w:rPr>
                <w:sz w:val="10"/>
                <w:szCs w:val="10"/>
              </w:rPr>
            </w:pPr>
          </w:p>
        </w:tc>
      </w:tr>
      <w:tr w:rsidR="00BC7AD1" w14:paraId="2398B4D0" w14:textId="77777777">
        <w:tblPrEx>
          <w:tblCellMar>
            <w:top w:w="0" w:type="dxa"/>
            <w:bottom w:w="0" w:type="dxa"/>
          </w:tblCellMar>
        </w:tblPrEx>
        <w:trPr>
          <w:trHeight w:val="378"/>
        </w:trPr>
        <w:tc>
          <w:tcPr>
            <w:tcW w:w="822" w:type="dxa"/>
            <w:tcBorders>
              <w:top w:val="single" w:sz="4" w:space="0" w:color="auto"/>
              <w:left w:val="single" w:sz="4" w:space="0" w:color="auto"/>
            </w:tcBorders>
            <w:shd w:val="clear" w:color="auto" w:fill="FFFFFF"/>
            <w:vAlign w:val="bottom"/>
          </w:tcPr>
          <w:p w14:paraId="4C156A73" w14:textId="77777777" w:rsidR="00BC7AD1" w:rsidRDefault="00E61EE6">
            <w:pPr>
              <w:pStyle w:val="Bodytext20"/>
              <w:shd w:val="clear" w:color="auto" w:fill="auto"/>
              <w:spacing w:line="220" w:lineRule="exact"/>
              <w:jc w:val="left"/>
            </w:pPr>
            <w:r>
              <w:rPr>
                <w:rStyle w:val="Bodytext211pt5"/>
                <w:lang w:val="en-GB" w:eastAsia="en-GB" w:bidi="en-GB"/>
              </w:rPr>
              <w:t>844</w:t>
            </w:r>
          </w:p>
        </w:tc>
        <w:tc>
          <w:tcPr>
            <w:tcW w:w="1308" w:type="dxa"/>
            <w:tcBorders>
              <w:top w:val="single" w:sz="4" w:space="0" w:color="auto"/>
              <w:left w:val="single" w:sz="4" w:space="0" w:color="auto"/>
            </w:tcBorders>
            <w:shd w:val="clear" w:color="auto" w:fill="FFFFFF"/>
            <w:vAlign w:val="bottom"/>
          </w:tcPr>
          <w:p w14:paraId="6CA18D20" w14:textId="77777777" w:rsidR="00BC7AD1" w:rsidRDefault="00E61EE6">
            <w:pPr>
              <w:pStyle w:val="Bodytext20"/>
              <w:shd w:val="clear" w:color="auto" w:fill="auto"/>
              <w:spacing w:line="220" w:lineRule="exact"/>
              <w:jc w:val="left"/>
            </w:pPr>
            <w:r>
              <w:rPr>
                <w:rStyle w:val="Bodytext211pt5"/>
                <w:lang w:val="en-GB" w:eastAsia="en-GB" w:bidi="en-GB"/>
              </w:rPr>
              <w:t>04C3.3.206</w:t>
            </w:r>
          </w:p>
        </w:tc>
        <w:tc>
          <w:tcPr>
            <w:tcW w:w="3312" w:type="dxa"/>
            <w:tcBorders>
              <w:top w:val="single" w:sz="4" w:space="0" w:color="auto"/>
              <w:left w:val="single" w:sz="4" w:space="0" w:color="auto"/>
            </w:tcBorders>
            <w:shd w:val="clear" w:color="auto" w:fill="FFFFFF"/>
            <w:vAlign w:val="bottom"/>
          </w:tcPr>
          <w:p w14:paraId="0CAFEC2E" w14:textId="77777777" w:rsidR="00BC7AD1" w:rsidRDefault="00E61EE6">
            <w:pPr>
              <w:pStyle w:val="Bodytext20"/>
              <w:shd w:val="clear" w:color="auto" w:fill="auto"/>
              <w:spacing w:line="220" w:lineRule="exact"/>
              <w:jc w:val="left"/>
            </w:pPr>
            <w:r>
              <w:rPr>
                <w:rStyle w:val="Bodytext211pt5"/>
              </w:rPr>
              <w:t>Thông lệ đạo một mắt</w:t>
            </w:r>
          </w:p>
        </w:tc>
        <w:tc>
          <w:tcPr>
            <w:tcW w:w="1680" w:type="dxa"/>
            <w:tcBorders>
              <w:top w:val="single" w:sz="4" w:space="0" w:color="auto"/>
              <w:left w:val="single" w:sz="4" w:space="0" w:color="auto"/>
            </w:tcBorders>
            <w:shd w:val="clear" w:color="auto" w:fill="FFFFFF"/>
            <w:vAlign w:val="bottom"/>
          </w:tcPr>
          <w:p w14:paraId="54045562" w14:textId="77777777" w:rsidR="00BC7AD1" w:rsidRDefault="00E61EE6">
            <w:pPr>
              <w:pStyle w:val="Bodytext20"/>
              <w:shd w:val="clear" w:color="auto" w:fill="auto"/>
              <w:spacing w:line="220" w:lineRule="exact"/>
              <w:jc w:val="left"/>
            </w:pPr>
            <w:r>
              <w:rPr>
                <w:rStyle w:val="Bodytext211pt5"/>
              </w:rPr>
              <w:t>59.400</w:t>
            </w:r>
          </w:p>
        </w:tc>
        <w:tc>
          <w:tcPr>
            <w:tcW w:w="2976" w:type="dxa"/>
            <w:tcBorders>
              <w:top w:val="single" w:sz="4" w:space="0" w:color="auto"/>
              <w:left w:val="single" w:sz="4" w:space="0" w:color="auto"/>
              <w:right w:val="single" w:sz="4" w:space="0" w:color="auto"/>
            </w:tcBorders>
            <w:shd w:val="clear" w:color="auto" w:fill="FFFFFF"/>
          </w:tcPr>
          <w:p w14:paraId="454C850A" w14:textId="77777777" w:rsidR="00BC7AD1" w:rsidRDefault="00BC7AD1">
            <w:pPr>
              <w:rPr>
                <w:sz w:val="10"/>
                <w:szCs w:val="10"/>
              </w:rPr>
            </w:pPr>
          </w:p>
        </w:tc>
      </w:tr>
      <w:tr w:rsidR="00BC7AD1" w14:paraId="62D76728" w14:textId="77777777">
        <w:tblPrEx>
          <w:tblCellMar>
            <w:top w:w="0" w:type="dxa"/>
            <w:bottom w:w="0" w:type="dxa"/>
          </w:tblCellMar>
        </w:tblPrEx>
        <w:trPr>
          <w:trHeight w:val="384"/>
        </w:trPr>
        <w:tc>
          <w:tcPr>
            <w:tcW w:w="822" w:type="dxa"/>
            <w:tcBorders>
              <w:top w:val="single" w:sz="4" w:space="0" w:color="auto"/>
              <w:left w:val="single" w:sz="4" w:space="0" w:color="auto"/>
            </w:tcBorders>
            <w:shd w:val="clear" w:color="auto" w:fill="FFFFFF"/>
            <w:vAlign w:val="bottom"/>
          </w:tcPr>
          <w:p w14:paraId="345D63C8" w14:textId="77777777" w:rsidR="00BC7AD1" w:rsidRDefault="00E61EE6">
            <w:pPr>
              <w:pStyle w:val="Bodytext20"/>
              <w:shd w:val="clear" w:color="auto" w:fill="auto"/>
              <w:spacing w:line="220" w:lineRule="exact"/>
              <w:jc w:val="left"/>
            </w:pPr>
            <w:r>
              <w:rPr>
                <w:rStyle w:val="Bodytext211pt5"/>
                <w:lang w:val="en-GB" w:eastAsia="en-GB" w:bidi="en-GB"/>
              </w:rPr>
              <w:t>845</w:t>
            </w:r>
          </w:p>
        </w:tc>
        <w:tc>
          <w:tcPr>
            <w:tcW w:w="1308" w:type="dxa"/>
            <w:tcBorders>
              <w:top w:val="single" w:sz="4" w:space="0" w:color="auto"/>
              <w:left w:val="single" w:sz="4" w:space="0" w:color="auto"/>
            </w:tcBorders>
            <w:shd w:val="clear" w:color="auto" w:fill="FFFFFF"/>
            <w:vAlign w:val="bottom"/>
          </w:tcPr>
          <w:p w14:paraId="7DC9CFC9" w14:textId="77777777" w:rsidR="00BC7AD1" w:rsidRDefault="00E61EE6">
            <w:pPr>
              <w:pStyle w:val="Bodytext20"/>
              <w:shd w:val="clear" w:color="auto" w:fill="auto"/>
              <w:spacing w:line="220" w:lineRule="exact"/>
              <w:jc w:val="left"/>
            </w:pPr>
            <w:r>
              <w:rPr>
                <w:rStyle w:val="Bodytext211pt5"/>
                <w:lang w:val="en-GB" w:eastAsia="en-GB" w:bidi="en-GB"/>
              </w:rPr>
              <w:t>04C3.3.205</w:t>
            </w:r>
          </w:p>
        </w:tc>
        <w:tc>
          <w:tcPr>
            <w:tcW w:w="3312" w:type="dxa"/>
            <w:tcBorders>
              <w:top w:val="single" w:sz="4" w:space="0" w:color="auto"/>
              <w:left w:val="single" w:sz="4" w:space="0" w:color="auto"/>
            </w:tcBorders>
            <w:shd w:val="clear" w:color="auto" w:fill="FFFFFF"/>
            <w:vAlign w:val="bottom"/>
          </w:tcPr>
          <w:p w14:paraId="423553F2" w14:textId="77777777" w:rsidR="00BC7AD1" w:rsidRDefault="00E61EE6">
            <w:pPr>
              <w:pStyle w:val="Bodytext20"/>
              <w:shd w:val="clear" w:color="auto" w:fill="auto"/>
              <w:spacing w:line="220" w:lineRule="exact"/>
              <w:jc w:val="left"/>
            </w:pPr>
            <w:r>
              <w:rPr>
                <w:rStyle w:val="Bodytext211pt5"/>
              </w:rPr>
              <w:t>Tiêm dưới kết mạc một mắt</w:t>
            </w:r>
          </w:p>
        </w:tc>
        <w:tc>
          <w:tcPr>
            <w:tcW w:w="1680" w:type="dxa"/>
            <w:tcBorders>
              <w:top w:val="single" w:sz="4" w:space="0" w:color="auto"/>
              <w:left w:val="single" w:sz="4" w:space="0" w:color="auto"/>
            </w:tcBorders>
            <w:shd w:val="clear" w:color="auto" w:fill="FFFFFF"/>
            <w:vAlign w:val="bottom"/>
          </w:tcPr>
          <w:p w14:paraId="12E2438F" w14:textId="77777777" w:rsidR="00BC7AD1" w:rsidRDefault="00E61EE6">
            <w:pPr>
              <w:pStyle w:val="Bodytext20"/>
              <w:shd w:val="clear" w:color="auto" w:fill="auto"/>
              <w:spacing w:line="220" w:lineRule="exact"/>
              <w:jc w:val="left"/>
            </w:pPr>
            <w:r>
              <w:rPr>
                <w:rStyle w:val="Bodytext211pt5"/>
              </w:rPr>
              <w:t>47.500</w:t>
            </w:r>
          </w:p>
        </w:tc>
        <w:tc>
          <w:tcPr>
            <w:tcW w:w="2976" w:type="dxa"/>
            <w:tcBorders>
              <w:top w:val="single" w:sz="4" w:space="0" w:color="auto"/>
              <w:left w:val="single" w:sz="4" w:space="0" w:color="auto"/>
              <w:right w:val="single" w:sz="4" w:space="0" w:color="auto"/>
            </w:tcBorders>
            <w:shd w:val="clear" w:color="auto" w:fill="FFFFFF"/>
            <w:vAlign w:val="bottom"/>
          </w:tcPr>
          <w:p w14:paraId="0D4673DC" w14:textId="77777777" w:rsidR="00BC7AD1" w:rsidRDefault="00E61EE6">
            <w:pPr>
              <w:pStyle w:val="Bodytext20"/>
              <w:shd w:val="clear" w:color="auto" w:fill="auto"/>
              <w:spacing w:line="220" w:lineRule="exact"/>
              <w:jc w:val="left"/>
            </w:pPr>
            <w:r>
              <w:rPr>
                <w:rStyle w:val="Bodytext211pt5"/>
              </w:rPr>
              <w:t>Chưa bao gồm thuốc.</w:t>
            </w:r>
          </w:p>
        </w:tc>
      </w:tr>
      <w:tr w:rsidR="00BC7AD1" w14:paraId="7BF1CD3D" w14:textId="77777777">
        <w:tblPrEx>
          <w:tblCellMar>
            <w:top w:w="0" w:type="dxa"/>
            <w:bottom w:w="0" w:type="dxa"/>
          </w:tblCellMar>
        </w:tblPrEx>
        <w:trPr>
          <w:trHeight w:val="378"/>
        </w:trPr>
        <w:tc>
          <w:tcPr>
            <w:tcW w:w="822" w:type="dxa"/>
            <w:tcBorders>
              <w:top w:val="single" w:sz="4" w:space="0" w:color="auto"/>
              <w:left w:val="single" w:sz="4" w:space="0" w:color="auto"/>
            </w:tcBorders>
            <w:shd w:val="clear" w:color="auto" w:fill="FFFFFF"/>
            <w:vAlign w:val="bottom"/>
          </w:tcPr>
          <w:p w14:paraId="7C9D581F" w14:textId="77777777" w:rsidR="00BC7AD1" w:rsidRDefault="00E61EE6">
            <w:pPr>
              <w:pStyle w:val="Bodytext20"/>
              <w:shd w:val="clear" w:color="auto" w:fill="auto"/>
              <w:spacing w:line="220" w:lineRule="exact"/>
              <w:jc w:val="left"/>
            </w:pPr>
            <w:r>
              <w:rPr>
                <w:rStyle w:val="Bodytext211pt5"/>
                <w:lang w:val="en-GB" w:eastAsia="en-GB" w:bidi="en-GB"/>
              </w:rPr>
              <w:t>846</w:t>
            </w:r>
          </w:p>
        </w:tc>
        <w:tc>
          <w:tcPr>
            <w:tcW w:w="1308" w:type="dxa"/>
            <w:tcBorders>
              <w:top w:val="single" w:sz="4" w:space="0" w:color="auto"/>
              <w:left w:val="single" w:sz="4" w:space="0" w:color="auto"/>
            </w:tcBorders>
            <w:shd w:val="clear" w:color="auto" w:fill="FFFFFF"/>
            <w:vAlign w:val="bottom"/>
          </w:tcPr>
          <w:p w14:paraId="3B4AA15C" w14:textId="77777777" w:rsidR="00BC7AD1" w:rsidRDefault="00E61EE6">
            <w:pPr>
              <w:pStyle w:val="Bodytext20"/>
              <w:shd w:val="clear" w:color="auto" w:fill="auto"/>
              <w:spacing w:line="220" w:lineRule="exact"/>
              <w:jc w:val="left"/>
            </w:pPr>
            <w:r>
              <w:rPr>
                <w:rStyle w:val="Bodytext211pt5"/>
                <w:lang w:val="en-GB" w:eastAsia="en-GB" w:bidi="en-GB"/>
              </w:rPr>
              <w:t>04C3.3.204</w:t>
            </w:r>
          </w:p>
        </w:tc>
        <w:tc>
          <w:tcPr>
            <w:tcW w:w="3312" w:type="dxa"/>
            <w:tcBorders>
              <w:top w:val="single" w:sz="4" w:space="0" w:color="auto"/>
              <w:left w:val="single" w:sz="4" w:space="0" w:color="auto"/>
            </w:tcBorders>
            <w:shd w:val="clear" w:color="auto" w:fill="FFFFFF"/>
            <w:vAlign w:val="bottom"/>
          </w:tcPr>
          <w:p w14:paraId="391D2941" w14:textId="77777777" w:rsidR="00BC7AD1" w:rsidRDefault="00E61EE6">
            <w:pPr>
              <w:pStyle w:val="Bodytext20"/>
              <w:shd w:val="clear" w:color="auto" w:fill="auto"/>
              <w:spacing w:line="220" w:lineRule="exact"/>
              <w:jc w:val="left"/>
            </w:pPr>
            <w:r>
              <w:rPr>
                <w:rStyle w:val="Bodytext211pt5"/>
              </w:rPr>
              <w:t>Tiêm hậu nhãn cầu một mắt</w:t>
            </w:r>
          </w:p>
        </w:tc>
        <w:tc>
          <w:tcPr>
            <w:tcW w:w="1680" w:type="dxa"/>
            <w:tcBorders>
              <w:top w:val="single" w:sz="4" w:space="0" w:color="auto"/>
              <w:left w:val="single" w:sz="4" w:space="0" w:color="auto"/>
            </w:tcBorders>
            <w:shd w:val="clear" w:color="auto" w:fill="FFFFFF"/>
            <w:vAlign w:val="bottom"/>
          </w:tcPr>
          <w:p w14:paraId="2EC46C7E" w14:textId="77777777" w:rsidR="00BC7AD1" w:rsidRDefault="00E61EE6">
            <w:pPr>
              <w:pStyle w:val="Bodytext20"/>
              <w:shd w:val="clear" w:color="auto" w:fill="auto"/>
              <w:spacing w:line="220" w:lineRule="exact"/>
              <w:jc w:val="left"/>
            </w:pPr>
            <w:r>
              <w:rPr>
                <w:rStyle w:val="Bodytext211pt5"/>
              </w:rPr>
              <w:t>47.500</w:t>
            </w:r>
          </w:p>
        </w:tc>
        <w:tc>
          <w:tcPr>
            <w:tcW w:w="2976" w:type="dxa"/>
            <w:tcBorders>
              <w:top w:val="single" w:sz="4" w:space="0" w:color="auto"/>
              <w:left w:val="single" w:sz="4" w:space="0" w:color="auto"/>
              <w:right w:val="single" w:sz="4" w:space="0" w:color="auto"/>
            </w:tcBorders>
            <w:shd w:val="clear" w:color="auto" w:fill="FFFFFF"/>
            <w:vAlign w:val="bottom"/>
          </w:tcPr>
          <w:p w14:paraId="4082FB5C" w14:textId="77777777" w:rsidR="00BC7AD1" w:rsidRDefault="00E61EE6">
            <w:pPr>
              <w:pStyle w:val="Bodytext20"/>
              <w:shd w:val="clear" w:color="auto" w:fill="auto"/>
              <w:spacing w:line="220" w:lineRule="exact"/>
              <w:jc w:val="left"/>
            </w:pPr>
            <w:r>
              <w:rPr>
                <w:rStyle w:val="Bodytext211pt5"/>
              </w:rPr>
              <w:t>Chưa bao gồm thuốc.</w:t>
            </w:r>
          </w:p>
        </w:tc>
      </w:tr>
      <w:tr w:rsidR="00BC7AD1" w14:paraId="34005A06" w14:textId="77777777">
        <w:tblPrEx>
          <w:tblCellMar>
            <w:top w:w="0" w:type="dxa"/>
            <w:bottom w:w="0" w:type="dxa"/>
          </w:tblCellMar>
        </w:tblPrEx>
        <w:trPr>
          <w:trHeight w:val="522"/>
        </w:trPr>
        <w:tc>
          <w:tcPr>
            <w:tcW w:w="822" w:type="dxa"/>
            <w:tcBorders>
              <w:top w:val="single" w:sz="4" w:space="0" w:color="auto"/>
              <w:left w:val="single" w:sz="4" w:space="0" w:color="auto"/>
            </w:tcBorders>
            <w:shd w:val="clear" w:color="auto" w:fill="FFFFFF"/>
            <w:vAlign w:val="center"/>
          </w:tcPr>
          <w:p w14:paraId="065B8EAE" w14:textId="77777777" w:rsidR="00BC7AD1" w:rsidRDefault="00E61EE6">
            <w:pPr>
              <w:pStyle w:val="Bodytext20"/>
              <w:shd w:val="clear" w:color="auto" w:fill="auto"/>
              <w:spacing w:line="220" w:lineRule="exact"/>
              <w:jc w:val="left"/>
            </w:pPr>
            <w:r>
              <w:rPr>
                <w:rStyle w:val="Bodytext211pt5"/>
                <w:lang w:val="en-GB" w:eastAsia="en-GB" w:bidi="en-GB"/>
              </w:rPr>
              <w:lastRenderedPageBreak/>
              <w:t>847</w:t>
            </w:r>
          </w:p>
        </w:tc>
        <w:tc>
          <w:tcPr>
            <w:tcW w:w="1308" w:type="dxa"/>
            <w:tcBorders>
              <w:top w:val="single" w:sz="4" w:space="0" w:color="auto"/>
              <w:left w:val="single" w:sz="4" w:space="0" w:color="auto"/>
            </w:tcBorders>
            <w:shd w:val="clear" w:color="auto" w:fill="FFFFFF"/>
          </w:tcPr>
          <w:p w14:paraId="017D63E2"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center"/>
          </w:tcPr>
          <w:p w14:paraId="426D9132" w14:textId="77777777" w:rsidR="00BC7AD1" w:rsidRDefault="00E61EE6">
            <w:pPr>
              <w:pStyle w:val="Bodytext20"/>
              <w:shd w:val="clear" w:color="auto" w:fill="auto"/>
              <w:spacing w:line="220" w:lineRule="exact"/>
              <w:jc w:val="left"/>
            </w:pPr>
            <w:r>
              <w:rPr>
                <w:rStyle w:val="Bodytext211pt5"/>
              </w:rPr>
              <w:t>Vá sàn hốc mắt</w:t>
            </w:r>
          </w:p>
        </w:tc>
        <w:tc>
          <w:tcPr>
            <w:tcW w:w="1680" w:type="dxa"/>
            <w:tcBorders>
              <w:top w:val="single" w:sz="4" w:space="0" w:color="auto"/>
              <w:left w:val="single" w:sz="4" w:space="0" w:color="auto"/>
            </w:tcBorders>
            <w:shd w:val="clear" w:color="auto" w:fill="FFFFFF"/>
            <w:vAlign w:val="center"/>
          </w:tcPr>
          <w:p w14:paraId="0067F892" w14:textId="77777777" w:rsidR="00BC7AD1" w:rsidRDefault="00E61EE6">
            <w:pPr>
              <w:pStyle w:val="Bodytext20"/>
              <w:shd w:val="clear" w:color="auto" w:fill="auto"/>
              <w:spacing w:line="220" w:lineRule="exact"/>
              <w:jc w:val="left"/>
            </w:pPr>
            <w:r>
              <w:rPr>
                <w:rStyle w:val="Bodytext211pt5"/>
              </w:rPr>
              <w:t>3.152.000</w:t>
            </w:r>
          </w:p>
        </w:tc>
        <w:tc>
          <w:tcPr>
            <w:tcW w:w="2976" w:type="dxa"/>
            <w:tcBorders>
              <w:top w:val="single" w:sz="4" w:space="0" w:color="auto"/>
              <w:left w:val="single" w:sz="4" w:space="0" w:color="auto"/>
              <w:right w:val="single" w:sz="4" w:space="0" w:color="auto"/>
            </w:tcBorders>
            <w:shd w:val="clear" w:color="auto" w:fill="FFFFFF"/>
          </w:tcPr>
          <w:p w14:paraId="2FB7A9F8" w14:textId="77777777" w:rsidR="00BC7AD1" w:rsidRDefault="00E61EE6">
            <w:pPr>
              <w:pStyle w:val="Bodytext20"/>
              <w:shd w:val="clear" w:color="auto" w:fill="auto"/>
              <w:spacing w:line="267" w:lineRule="exact"/>
              <w:jc w:val="left"/>
            </w:pPr>
            <w:r>
              <w:rPr>
                <w:rStyle w:val="Bodytext211pt5"/>
              </w:rPr>
              <w:t>Chưa bao gồm tấm lót sàn hoặc vá xưomg.</w:t>
            </w:r>
          </w:p>
        </w:tc>
      </w:tr>
      <w:tr w:rsidR="00BC7AD1" w14:paraId="2CDB5263" w14:textId="77777777">
        <w:tblPrEx>
          <w:tblCellMar>
            <w:top w:w="0" w:type="dxa"/>
            <w:bottom w:w="0" w:type="dxa"/>
          </w:tblCellMar>
        </w:tblPrEx>
        <w:trPr>
          <w:trHeight w:val="522"/>
        </w:trPr>
        <w:tc>
          <w:tcPr>
            <w:tcW w:w="822" w:type="dxa"/>
            <w:tcBorders>
              <w:top w:val="single" w:sz="4" w:space="0" w:color="auto"/>
              <w:left w:val="single" w:sz="4" w:space="0" w:color="auto"/>
            </w:tcBorders>
            <w:shd w:val="clear" w:color="auto" w:fill="FFFFFF"/>
          </w:tcPr>
          <w:p w14:paraId="0C8A729F" w14:textId="77777777" w:rsidR="00BC7AD1" w:rsidRDefault="00BC7AD1">
            <w:pPr>
              <w:rPr>
                <w:sz w:val="10"/>
                <w:szCs w:val="10"/>
              </w:rPr>
            </w:pPr>
          </w:p>
        </w:tc>
        <w:tc>
          <w:tcPr>
            <w:tcW w:w="1308" w:type="dxa"/>
            <w:tcBorders>
              <w:top w:val="single" w:sz="4" w:space="0" w:color="auto"/>
              <w:left w:val="single" w:sz="4" w:space="0" w:color="auto"/>
            </w:tcBorders>
            <w:shd w:val="clear" w:color="auto" w:fill="FFFFFF"/>
          </w:tcPr>
          <w:p w14:paraId="365BFA74"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tcPr>
          <w:p w14:paraId="01A412EE" w14:textId="77777777" w:rsidR="00BC7AD1" w:rsidRDefault="00E61EE6">
            <w:pPr>
              <w:pStyle w:val="Bodytext20"/>
              <w:shd w:val="clear" w:color="auto" w:fill="auto"/>
              <w:spacing w:line="273" w:lineRule="exact"/>
              <w:jc w:val="left"/>
            </w:pPr>
            <w:r>
              <w:rPr>
                <w:rStyle w:val="Bodytext211pt5"/>
              </w:rPr>
              <w:t>Các phẫu thuật, thủ thuật còn lại khác</w:t>
            </w:r>
          </w:p>
        </w:tc>
        <w:tc>
          <w:tcPr>
            <w:tcW w:w="1680" w:type="dxa"/>
            <w:tcBorders>
              <w:top w:val="single" w:sz="4" w:space="0" w:color="auto"/>
              <w:left w:val="single" w:sz="4" w:space="0" w:color="auto"/>
            </w:tcBorders>
            <w:shd w:val="clear" w:color="auto" w:fill="FFFFFF"/>
          </w:tcPr>
          <w:p w14:paraId="0E76DF53" w14:textId="77777777" w:rsidR="00BC7AD1" w:rsidRDefault="00BC7AD1">
            <w:pPr>
              <w:rPr>
                <w:sz w:val="10"/>
                <w:szCs w:val="10"/>
              </w:rPr>
            </w:pPr>
          </w:p>
        </w:tc>
        <w:tc>
          <w:tcPr>
            <w:tcW w:w="2976" w:type="dxa"/>
            <w:tcBorders>
              <w:top w:val="single" w:sz="4" w:space="0" w:color="auto"/>
              <w:left w:val="single" w:sz="4" w:space="0" w:color="auto"/>
              <w:right w:val="single" w:sz="4" w:space="0" w:color="auto"/>
            </w:tcBorders>
            <w:shd w:val="clear" w:color="auto" w:fill="FFFFFF"/>
          </w:tcPr>
          <w:p w14:paraId="016222BD" w14:textId="77777777" w:rsidR="00BC7AD1" w:rsidRDefault="00BC7AD1">
            <w:pPr>
              <w:rPr>
                <w:sz w:val="10"/>
                <w:szCs w:val="10"/>
              </w:rPr>
            </w:pPr>
          </w:p>
        </w:tc>
      </w:tr>
      <w:tr w:rsidR="00BC7AD1" w14:paraId="64E892AA"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74F4781E" w14:textId="77777777" w:rsidR="00BC7AD1" w:rsidRDefault="00E61EE6">
            <w:pPr>
              <w:pStyle w:val="Bodytext20"/>
              <w:shd w:val="clear" w:color="auto" w:fill="auto"/>
              <w:spacing w:line="220" w:lineRule="exact"/>
              <w:jc w:val="left"/>
            </w:pPr>
            <w:r>
              <w:rPr>
                <w:rStyle w:val="Bodytext211pt5"/>
                <w:lang w:val="en-GB" w:eastAsia="en-GB" w:bidi="en-GB"/>
              </w:rPr>
              <w:t>848</w:t>
            </w:r>
          </w:p>
        </w:tc>
        <w:tc>
          <w:tcPr>
            <w:tcW w:w="1308" w:type="dxa"/>
            <w:tcBorders>
              <w:top w:val="single" w:sz="4" w:space="0" w:color="auto"/>
              <w:left w:val="single" w:sz="4" w:space="0" w:color="auto"/>
            </w:tcBorders>
            <w:shd w:val="clear" w:color="auto" w:fill="FFFFFF"/>
          </w:tcPr>
          <w:p w14:paraId="61B103EB"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5EF0334C" w14:textId="77777777" w:rsidR="00BC7AD1" w:rsidRDefault="00E61EE6">
            <w:pPr>
              <w:pStyle w:val="Bodytext20"/>
              <w:shd w:val="clear" w:color="auto" w:fill="auto"/>
              <w:spacing w:line="220" w:lineRule="exact"/>
              <w:jc w:val="left"/>
            </w:pPr>
            <w:r>
              <w:rPr>
                <w:rStyle w:val="Bodytext211pt5"/>
              </w:rPr>
              <w:t>Phẫu thuật loại đặc biệt</w:t>
            </w:r>
          </w:p>
        </w:tc>
        <w:tc>
          <w:tcPr>
            <w:tcW w:w="1680" w:type="dxa"/>
            <w:tcBorders>
              <w:top w:val="single" w:sz="4" w:space="0" w:color="auto"/>
              <w:left w:val="single" w:sz="4" w:space="0" w:color="auto"/>
            </w:tcBorders>
            <w:shd w:val="clear" w:color="auto" w:fill="FFFFFF"/>
            <w:vAlign w:val="bottom"/>
          </w:tcPr>
          <w:p w14:paraId="3FECDE26" w14:textId="77777777" w:rsidR="00BC7AD1" w:rsidRDefault="00E61EE6">
            <w:pPr>
              <w:pStyle w:val="Bodytext20"/>
              <w:shd w:val="clear" w:color="auto" w:fill="auto"/>
              <w:spacing w:line="220" w:lineRule="exact"/>
              <w:jc w:val="left"/>
            </w:pPr>
            <w:r>
              <w:rPr>
                <w:rStyle w:val="Bodytext211pt5"/>
              </w:rPr>
              <w:t>2.110.000</w:t>
            </w:r>
          </w:p>
        </w:tc>
        <w:tc>
          <w:tcPr>
            <w:tcW w:w="2976" w:type="dxa"/>
            <w:tcBorders>
              <w:top w:val="single" w:sz="4" w:space="0" w:color="auto"/>
              <w:left w:val="single" w:sz="4" w:space="0" w:color="auto"/>
              <w:right w:val="single" w:sz="4" w:space="0" w:color="auto"/>
            </w:tcBorders>
            <w:shd w:val="clear" w:color="auto" w:fill="FFFFFF"/>
          </w:tcPr>
          <w:p w14:paraId="7D133516" w14:textId="77777777" w:rsidR="00BC7AD1" w:rsidRDefault="00BC7AD1">
            <w:pPr>
              <w:rPr>
                <w:sz w:val="10"/>
                <w:szCs w:val="10"/>
              </w:rPr>
            </w:pPr>
          </w:p>
        </w:tc>
      </w:tr>
      <w:tr w:rsidR="00BC7AD1" w14:paraId="45263D67"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494F5F65" w14:textId="77777777" w:rsidR="00BC7AD1" w:rsidRDefault="00E61EE6">
            <w:pPr>
              <w:pStyle w:val="Bodytext20"/>
              <w:shd w:val="clear" w:color="auto" w:fill="auto"/>
              <w:spacing w:line="220" w:lineRule="exact"/>
              <w:jc w:val="left"/>
            </w:pPr>
            <w:r>
              <w:rPr>
                <w:rStyle w:val="Bodytext211pt5"/>
                <w:lang w:val="en-GB" w:eastAsia="en-GB" w:bidi="en-GB"/>
              </w:rPr>
              <w:t>849</w:t>
            </w:r>
          </w:p>
        </w:tc>
        <w:tc>
          <w:tcPr>
            <w:tcW w:w="1308" w:type="dxa"/>
            <w:tcBorders>
              <w:top w:val="single" w:sz="4" w:space="0" w:color="auto"/>
              <w:left w:val="single" w:sz="4" w:space="0" w:color="auto"/>
            </w:tcBorders>
            <w:shd w:val="clear" w:color="auto" w:fill="FFFFFF"/>
          </w:tcPr>
          <w:p w14:paraId="050B8527"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25FFEC61" w14:textId="77777777" w:rsidR="00BC7AD1" w:rsidRDefault="00E61EE6">
            <w:pPr>
              <w:pStyle w:val="Bodytext20"/>
              <w:shd w:val="clear" w:color="auto" w:fill="auto"/>
              <w:spacing w:line="220" w:lineRule="exact"/>
              <w:jc w:val="left"/>
            </w:pPr>
            <w:r>
              <w:rPr>
                <w:rStyle w:val="Bodytext211pt5"/>
              </w:rPr>
              <w:t>Phẫu thuật loại I</w:t>
            </w:r>
          </w:p>
        </w:tc>
        <w:tc>
          <w:tcPr>
            <w:tcW w:w="1680" w:type="dxa"/>
            <w:tcBorders>
              <w:top w:val="single" w:sz="4" w:space="0" w:color="auto"/>
              <w:left w:val="single" w:sz="4" w:space="0" w:color="auto"/>
            </w:tcBorders>
            <w:shd w:val="clear" w:color="auto" w:fill="FFFFFF"/>
            <w:vAlign w:val="bottom"/>
          </w:tcPr>
          <w:p w14:paraId="661C1C74" w14:textId="77777777" w:rsidR="00BC7AD1" w:rsidRDefault="00E61EE6">
            <w:pPr>
              <w:pStyle w:val="Bodytext20"/>
              <w:shd w:val="clear" w:color="auto" w:fill="auto"/>
              <w:spacing w:line="220" w:lineRule="exact"/>
              <w:jc w:val="left"/>
            </w:pPr>
            <w:r>
              <w:rPr>
                <w:rStyle w:val="Bodytext211pt5"/>
              </w:rPr>
              <w:t>1 213.000</w:t>
            </w:r>
          </w:p>
        </w:tc>
        <w:tc>
          <w:tcPr>
            <w:tcW w:w="2976" w:type="dxa"/>
            <w:tcBorders>
              <w:top w:val="single" w:sz="4" w:space="0" w:color="auto"/>
              <w:left w:val="single" w:sz="4" w:space="0" w:color="auto"/>
              <w:right w:val="single" w:sz="4" w:space="0" w:color="auto"/>
            </w:tcBorders>
            <w:shd w:val="clear" w:color="auto" w:fill="FFFFFF"/>
          </w:tcPr>
          <w:p w14:paraId="5F7C7876" w14:textId="77777777" w:rsidR="00BC7AD1" w:rsidRDefault="00BC7AD1">
            <w:pPr>
              <w:rPr>
                <w:sz w:val="10"/>
                <w:szCs w:val="10"/>
              </w:rPr>
            </w:pPr>
          </w:p>
        </w:tc>
      </w:tr>
      <w:tr w:rsidR="00BC7AD1" w14:paraId="4533C514"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670E7FE4" w14:textId="77777777" w:rsidR="00BC7AD1" w:rsidRDefault="00E61EE6">
            <w:pPr>
              <w:pStyle w:val="Bodytext20"/>
              <w:shd w:val="clear" w:color="auto" w:fill="auto"/>
              <w:spacing w:line="220" w:lineRule="exact"/>
              <w:jc w:val="left"/>
            </w:pPr>
            <w:r>
              <w:rPr>
                <w:rStyle w:val="Bodytext211pt5"/>
                <w:lang w:val="en-GB" w:eastAsia="en-GB" w:bidi="en-GB"/>
              </w:rPr>
              <w:t>850</w:t>
            </w:r>
          </w:p>
        </w:tc>
        <w:tc>
          <w:tcPr>
            <w:tcW w:w="1308" w:type="dxa"/>
            <w:tcBorders>
              <w:top w:val="single" w:sz="4" w:space="0" w:color="auto"/>
              <w:left w:val="single" w:sz="4" w:space="0" w:color="auto"/>
            </w:tcBorders>
            <w:shd w:val="clear" w:color="auto" w:fill="FFFFFF"/>
          </w:tcPr>
          <w:p w14:paraId="324D481D"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59D444CB" w14:textId="77777777" w:rsidR="00BC7AD1" w:rsidRDefault="00E61EE6">
            <w:pPr>
              <w:pStyle w:val="Bodytext20"/>
              <w:shd w:val="clear" w:color="auto" w:fill="auto"/>
              <w:spacing w:line="230" w:lineRule="exact"/>
              <w:jc w:val="left"/>
            </w:pPr>
            <w:r>
              <w:rPr>
                <w:rStyle w:val="Bodytext211pt5"/>
              </w:rPr>
              <w:t xml:space="preserve">Phẫu thuật loại </w:t>
            </w:r>
            <w:r>
              <w:rPr>
                <w:rStyle w:val="Bodytext2115pt1"/>
              </w:rPr>
              <w:t>n</w:t>
            </w:r>
          </w:p>
        </w:tc>
        <w:tc>
          <w:tcPr>
            <w:tcW w:w="1680" w:type="dxa"/>
            <w:tcBorders>
              <w:top w:val="single" w:sz="4" w:space="0" w:color="auto"/>
              <w:left w:val="single" w:sz="4" w:space="0" w:color="auto"/>
            </w:tcBorders>
            <w:shd w:val="clear" w:color="auto" w:fill="FFFFFF"/>
            <w:vAlign w:val="bottom"/>
          </w:tcPr>
          <w:p w14:paraId="3F600BCB" w14:textId="77777777" w:rsidR="00BC7AD1" w:rsidRDefault="00E61EE6">
            <w:pPr>
              <w:pStyle w:val="Bodytext20"/>
              <w:shd w:val="clear" w:color="auto" w:fill="auto"/>
              <w:spacing w:line="220" w:lineRule="exact"/>
              <w:jc w:val="left"/>
            </w:pPr>
            <w:r>
              <w:rPr>
                <w:rStyle w:val="Bodytext211pt5"/>
              </w:rPr>
              <w:t>858.000</w:t>
            </w:r>
          </w:p>
        </w:tc>
        <w:tc>
          <w:tcPr>
            <w:tcW w:w="2976" w:type="dxa"/>
            <w:tcBorders>
              <w:top w:val="single" w:sz="4" w:space="0" w:color="auto"/>
              <w:left w:val="single" w:sz="4" w:space="0" w:color="auto"/>
              <w:right w:val="single" w:sz="4" w:space="0" w:color="auto"/>
            </w:tcBorders>
            <w:shd w:val="clear" w:color="auto" w:fill="FFFFFF"/>
          </w:tcPr>
          <w:p w14:paraId="62B141BC" w14:textId="77777777" w:rsidR="00BC7AD1" w:rsidRDefault="00BC7AD1">
            <w:pPr>
              <w:rPr>
                <w:sz w:val="10"/>
                <w:szCs w:val="10"/>
              </w:rPr>
            </w:pPr>
          </w:p>
        </w:tc>
      </w:tr>
      <w:tr w:rsidR="00BC7AD1" w14:paraId="59EFCCC7"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tcPr>
          <w:p w14:paraId="6E1C6CCD" w14:textId="77777777" w:rsidR="00BC7AD1" w:rsidRDefault="00E61EE6">
            <w:pPr>
              <w:pStyle w:val="Bodytext20"/>
              <w:shd w:val="clear" w:color="auto" w:fill="auto"/>
              <w:spacing w:line="220" w:lineRule="exact"/>
              <w:jc w:val="left"/>
            </w:pPr>
            <w:r>
              <w:rPr>
                <w:rStyle w:val="Bodytext211pt5"/>
                <w:lang w:val="en-GB" w:eastAsia="en-GB" w:bidi="en-GB"/>
              </w:rPr>
              <w:t>851</w:t>
            </w:r>
          </w:p>
        </w:tc>
        <w:tc>
          <w:tcPr>
            <w:tcW w:w="1308" w:type="dxa"/>
            <w:tcBorders>
              <w:top w:val="single" w:sz="4" w:space="0" w:color="auto"/>
              <w:left w:val="single" w:sz="4" w:space="0" w:color="auto"/>
            </w:tcBorders>
            <w:shd w:val="clear" w:color="auto" w:fill="FFFFFF"/>
          </w:tcPr>
          <w:p w14:paraId="5386DAD3"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tcPr>
          <w:p w14:paraId="7785AF49" w14:textId="77777777" w:rsidR="00BC7AD1" w:rsidRDefault="00E61EE6">
            <w:pPr>
              <w:pStyle w:val="Bodytext20"/>
              <w:shd w:val="clear" w:color="auto" w:fill="auto"/>
              <w:spacing w:line="230" w:lineRule="exact"/>
              <w:jc w:val="left"/>
            </w:pPr>
            <w:r>
              <w:rPr>
                <w:rStyle w:val="Bodytext211pt5"/>
              </w:rPr>
              <w:t xml:space="preserve">Phẫu thuật loại </w:t>
            </w:r>
            <w:r>
              <w:rPr>
                <w:rStyle w:val="Bodytext2115pt1"/>
              </w:rPr>
              <w:t>in</w:t>
            </w:r>
          </w:p>
        </w:tc>
        <w:tc>
          <w:tcPr>
            <w:tcW w:w="1680" w:type="dxa"/>
            <w:tcBorders>
              <w:top w:val="single" w:sz="4" w:space="0" w:color="auto"/>
              <w:left w:val="single" w:sz="4" w:space="0" w:color="auto"/>
            </w:tcBorders>
            <w:shd w:val="clear" w:color="auto" w:fill="FFFFFF"/>
          </w:tcPr>
          <w:p w14:paraId="5EA26D2B" w14:textId="77777777" w:rsidR="00BC7AD1" w:rsidRDefault="00E61EE6">
            <w:pPr>
              <w:pStyle w:val="Bodytext20"/>
              <w:shd w:val="clear" w:color="auto" w:fill="auto"/>
              <w:spacing w:line="220" w:lineRule="exact"/>
              <w:jc w:val="left"/>
            </w:pPr>
            <w:r>
              <w:rPr>
                <w:rStyle w:val="Bodytext211pt5"/>
              </w:rPr>
              <w:t>598.000</w:t>
            </w:r>
          </w:p>
        </w:tc>
        <w:tc>
          <w:tcPr>
            <w:tcW w:w="2976" w:type="dxa"/>
            <w:tcBorders>
              <w:top w:val="single" w:sz="4" w:space="0" w:color="auto"/>
              <w:left w:val="single" w:sz="4" w:space="0" w:color="auto"/>
              <w:right w:val="single" w:sz="4" w:space="0" w:color="auto"/>
            </w:tcBorders>
            <w:shd w:val="clear" w:color="auto" w:fill="FFFFFF"/>
          </w:tcPr>
          <w:p w14:paraId="1842E8F5" w14:textId="77777777" w:rsidR="00BC7AD1" w:rsidRDefault="00BC7AD1">
            <w:pPr>
              <w:rPr>
                <w:sz w:val="10"/>
                <w:szCs w:val="10"/>
              </w:rPr>
            </w:pPr>
          </w:p>
        </w:tc>
      </w:tr>
      <w:tr w:rsidR="00BC7AD1" w14:paraId="3499DC79" w14:textId="77777777">
        <w:tblPrEx>
          <w:tblCellMar>
            <w:top w:w="0" w:type="dxa"/>
            <w:bottom w:w="0" w:type="dxa"/>
          </w:tblCellMar>
        </w:tblPrEx>
        <w:trPr>
          <w:trHeight w:val="258"/>
        </w:trPr>
        <w:tc>
          <w:tcPr>
            <w:tcW w:w="822" w:type="dxa"/>
            <w:tcBorders>
              <w:top w:val="single" w:sz="4" w:space="0" w:color="auto"/>
              <w:left w:val="single" w:sz="4" w:space="0" w:color="auto"/>
            </w:tcBorders>
            <w:shd w:val="clear" w:color="auto" w:fill="FFFFFF"/>
            <w:vAlign w:val="bottom"/>
          </w:tcPr>
          <w:p w14:paraId="5F8FDCF6" w14:textId="77777777" w:rsidR="00BC7AD1" w:rsidRDefault="00E61EE6">
            <w:pPr>
              <w:pStyle w:val="Bodytext20"/>
              <w:shd w:val="clear" w:color="auto" w:fill="auto"/>
              <w:spacing w:line="220" w:lineRule="exact"/>
              <w:jc w:val="left"/>
            </w:pPr>
            <w:r>
              <w:rPr>
                <w:rStyle w:val="Bodytext211pt5"/>
                <w:lang w:val="en-GB" w:eastAsia="en-GB" w:bidi="en-GB"/>
              </w:rPr>
              <w:t>852</w:t>
            </w:r>
          </w:p>
        </w:tc>
        <w:tc>
          <w:tcPr>
            <w:tcW w:w="1308" w:type="dxa"/>
            <w:tcBorders>
              <w:top w:val="single" w:sz="4" w:space="0" w:color="auto"/>
              <w:left w:val="single" w:sz="4" w:space="0" w:color="auto"/>
            </w:tcBorders>
            <w:shd w:val="clear" w:color="auto" w:fill="FFFFFF"/>
          </w:tcPr>
          <w:p w14:paraId="2D1CAE13"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404EC72C" w14:textId="77777777" w:rsidR="00BC7AD1" w:rsidRDefault="00E61EE6">
            <w:pPr>
              <w:pStyle w:val="Bodytext20"/>
              <w:shd w:val="clear" w:color="auto" w:fill="auto"/>
              <w:spacing w:line="220" w:lineRule="exact"/>
              <w:jc w:val="left"/>
            </w:pPr>
            <w:r>
              <w:rPr>
                <w:rStyle w:val="Bodytext211pt5"/>
              </w:rPr>
              <w:t>Thủ thuật loại đặc biệt</w:t>
            </w:r>
          </w:p>
        </w:tc>
        <w:tc>
          <w:tcPr>
            <w:tcW w:w="1680" w:type="dxa"/>
            <w:tcBorders>
              <w:top w:val="single" w:sz="4" w:space="0" w:color="auto"/>
              <w:left w:val="single" w:sz="4" w:space="0" w:color="auto"/>
            </w:tcBorders>
            <w:shd w:val="clear" w:color="auto" w:fill="FFFFFF"/>
            <w:vAlign w:val="bottom"/>
          </w:tcPr>
          <w:p w14:paraId="293BCCA3" w14:textId="77777777" w:rsidR="00BC7AD1" w:rsidRDefault="00E61EE6">
            <w:pPr>
              <w:pStyle w:val="Bodytext20"/>
              <w:shd w:val="clear" w:color="auto" w:fill="auto"/>
              <w:spacing w:line="220" w:lineRule="exact"/>
              <w:jc w:val="left"/>
            </w:pPr>
            <w:r>
              <w:rPr>
                <w:rStyle w:val="Bodytext211pt5"/>
              </w:rPr>
              <w:t>523.000</w:t>
            </w:r>
          </w:p>
        </w:tc>
        <w:tc>
          <w:tcPr>
            <w:tcW w:w="2976" w:type="dxa"/>
            <w:tcBorders>
              <w:top w:val="single" w:sz="4" w:space="0" w:color="auto"/>
              <w:left w:val="single" w:sz="4" w:space="0" w:color="auto"/>
              <w:right w:val="single" w:sz="4" w:space="0" w:color="auto"/>
            </w:tcBorders>
            <w:shd w:val="clear" w:color="auto" w:fill="FFFFFF"/>
          </w:tcPr>
          <w:p w14:paraId="76264109" w14:textId="77777777" w:rsidR="00BC7AD1" w:rsidRDefault="00BC7AD1">
            <w:pPr>
              <w:rPr>
                <w:sz w:val="10"/>
                <w:szCs w:val="10"/>
              </w:rPr>
            </w:pPr>
          </w:p>
        </w:tc>
      </w:tr>
      <w:tr w:rsidR="00BC7AD1" w14:paraId="0ADAF48B" w14:textId="77777777">
        <w:tblPrEx>
          <w:tblCellMar>
            <w:top w:w="0" w:type="dxa"/>
            <w:bottom w:w="0" w:type="dxa"/>
          </w:tblCellMar>
        </w:tblPrEx>
        <w:trPr>
          <w:trHeight w:val="258"/>
        </w:trPr>
        <w:tc>
          <w:tcPr>
            <w:tcW w:w="822" w:type="dxa"/>
            <w:tcBorders>
              <w:top w:val="single" w:sz="4" w:space="0" w:color="auto"/>
              <w:left w:val="single" w:sz="4" w:space="0" w:color="auto"/>
            </w:tcBorders>
            <w:shd w:val="clear" w:color="auto" w:fill="FFFFFF"/>
          </w:tcPr>
          <w:p w14:paraId="0DABDE82" w14:textId="77777777" w:rsidR="00BC7AD1" w:rsidRDefault="00E61EE6">
            <w:pPr>
              <w:pStyle w:val="Bodytext20"/>
              <w:shd w:val="clear" w:color="auto" w:fill="auto"/>
              <w:spacing w:line="220" w:lineRule="exact"/>
              <w:jc w:val="left"/>
            </w:pPr>
            <w:r>
              <w:rPr>
                <w:rStyle w:val="Bodytext211pt5"/>
                <w:lang w:val="en-GB" w:eastAsia="en-GB" w:bidi="en-GB"/>
              </w:rPr>
              <w:t>" 853</w:t>
            </w:r>
          </w:p>
        </w:tc>
        <w:tc>
          <w:tcPr>
            <w:tcW w:w="1308" w:type="dxa"/>
            <w:tcBorders>
              <w:top w:val="single" w:sz="4" w:space="0" w:color="auto"/>
              <w:left w:val="single" w:sz="4" w:space="0" w:color="auto"/>
            </w:tcBorders>
            <w:shd w:val="clear" w:color="auto" w:fill="FFFFFF"/>
          </w:tcPr>
          <w:p w14:paraId="1583DED2"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tcPr>
          <w:p w14:paraId="7F07DD9A" w14:textId="77777777" w:rsidR="00BC7AD1" w:rsidRDefault="00E61EE6">
            <w:pPr>
              <w:pStyle w:val="Bodytext20"/>
              <w:shd w:val="clear" w:color="auto" w:fill="auto"/>
              <w:spacing w:line="220" w:lineRule="exact"/>
              <w:jc w:val="left"/>
            </w:pPr>
            <w:r>
              <w:rPr>
                <w:rStyle w:val="Bodytext211pt5"/>
              </w:rPr>
              <w:t>Thủ thuật loại I</w:t>
            </w:r>
          </w:p>
        </w:tc>
        <w:tc>
          <w:tcPr>
            <w:tcW w:w="1680" w:type="dxa"/>
            <w:tcBorders>
              <w:top w:val="single" w:sz="4" w:space="0" w:color="auto"/>
              <w:left w:val="single" w:sz="4" w:space="0" w:color="auto"/>
            </w:tcBorders>
            <w:shd w:val="clear" w:color="auto" w:fill="FFFFFF"/>
          </w:tcPr>
          <w:p w14:paraId="6BCD4970" w14:textId="77777777" w:rsidR="00BC7AD1" w:rsidRDefault="00E61EE6">
            <w:pPr>
              <w:pStyle w:val="Bodytext20"/>
              <w:shd w:val="clear" w:color="auto" w:fill="auto"/>
              <w:spacing w:line="220" w:lineRule="exact"/>
              <w:jc w:val="left"/>
            </w:pPr>
            <w:r>
              <w:rPr>
                <w:rStyle w:val="Bodytext211pt5"/>
              </w:rPr>
              <w:t>339.000</w:t>
            </w:r>
          </w:p>
        </w:tc>
        <w:tc>
          <w:tcPr>
            <w:tcW w:w="2976" w:type="dxa"/>
            <w:tcBorders>
              <w:top w:val="single" w:sz="4" w:space="0" w:color="auto"/>
              <w:left w:val="single" w:sz="4" w:space="0" w:color="auto"/>
              <w:right w:val="single" w:sz="4" w:space="0" w:color="auto"/>
            </w:tcBorders>
            <w:shd w:val="clear" w:color="auto" w:fill="FFFFFF"/>
          </w:tcPr>
          <w:p w14:paraId="3D874E7D" w14:textId="77777777" w:rsidR="00BC7AD1" w:rsidRDefault="00BC7AD1">
            <w:pPr>
              <w:rPr>
                <w:sz w:val="10"/>
                <w:szCs w:val="10"/>
              </w:rPr>
            </w:pPr>
          </w:p>
        </w:tc>
      </w:tr>
      <w:tr w:rsidR="00BC7AD1" w14:paraId="0815FC20" w14:textId="77777777">
        <w:tblPrEx>
          <w:tblCellMar>
            <w:top w:w="0" w:type="dxa"/>
            <w:bottom w:w="0" w:type="dxa"/>
          </w:tblCellMar>
        </w:tblPrEx>
        <w:trPr>
          <w:trHeight w:val="294"/>
        </w:trPr>
        <w:tc>
          <w:tcPr>
            <w:tcW w:w="822" w:type="dxa"/>
            <w:tcBorders>
              <w:top w:val="single" w:sz="4" w:space="0" w:color="auto"/>
              <w:left w:val="single" w:sz="4" w:space="0" w:color="auto"/>
              <w:bottom w:val="single" w:sz="4" w:space="0" w:color="auto"/>
            </w:tcBorders>
            <w:shd w:val="clear" w:color="auto" w:fill="FFFFFF"/>
          </w:tcPr>
          <w:p w14:paraId="0CE437E4" w14:textId="77777777" w:rsidR="00BC7AD1" w:rsidRDefault="00E61EE6">
            <w:pPr>
              <w:pStyle w:val="Bodytext20"/>
              <w:shd w:val="clear" w:color="auto" w:fill="auto"/>
              <w:spacing w:line="180" w:lineRule="exact"/>
              <w:jc w:val="left"/>
            </w:pPr>
            <w:r>
              <w:rPr>
                <w:rStyle w:val="Bodytext29pt2"/>
                <w:lang w:val="en-GB" w:eastAsia="en-GB" w:bidi="en-GB"/>
              </w:rPr>
              <w:t>854</w:t>
            </w:r>
          </w:p>
          <w:p w14:paraId="2A40CC91" w14:textId="77777777" w:rsidR="00BC7AD1" w:rsidRDefault="00E61EE6">
            <w:pPr>
              <w:pStyle w:val="Bodytext20"/>
              <w:shd w:val="clear" w:color="auto" w:fill="auto"/>
              <w:spacing w:line="220" w:lineRule="exact"/>
              <w:jc w:val="left"/>
            </w:pPr>
            <w:r>
              <w:rPr>
                <w:rStyle w:val="Bodytext211pt5"/>
                <w:lang w:val="en-GB" w:eastAsia="en-GB" w:bidi="en-GB"/>
              </w:rPr>
              <w:t>1 i</w:t>
            </w:r>
          </w:p>
        </w:tc>
        <w:tc>
          <w:tcPr>
            <w:tcW w:w="1308" w:type="dxa"/>
            <w:tcBorders>
              <w:top w:val="single" w:sz="4" w:space="0" w:color="auto"/>
              <w:left w:val="single" w:sz="4" w:space="0" w:color="auto"/>
              <w:bottom w:val="single" w:sz="4" w:space="0" w:color="auto"/>
            </w:tcBorders>
            <w:shd w:val="clear" w:color="auto" w:fill="FFFFFF"/>
          </w:tcPr>
          <w:p w14:paraId="12F4ACFF" w14:textId="77777777" w:rsidR="00BC7AD1" w:rsidRDefault="00BC7AD1">
            <w:pPr>
              <w:rPr>
                <w:sz w:val="10"/>
                <w:szCs w:val="10"/>
              </w:rPr>
            </w:pPr>
          </w:p>
        </w:tc>
        <w:tc>
          <w:tcPr>
            <w:tcW w:w="3312" w:type="dxa"/>
            <w:tcBorders>
              <w:top w:val="single" w:sz="4" w:space="0" w:color="auto"/>
              <w:left w:val="single" w:sz="4" w:space="0" w:color="auto"/>
              <w:bottom w:val="single" w:sz="4" w:space="0" w:color="auto"/>
            </w:tcBorders>
            <w:shd w:val="clear" w:color="auto" w:fill="FFFFFF"/>
          </w:tcPr>
          <w:p w14:paraId="4F9D6FB4" w14:textId="77777777" w:rsidR="00BC7AD1" w:rsidRDefault="00E61EE6">
            <w:pPr>
              <w:pStyle w:val="Bodytext20"/>
              <w:shd w:val="clear" w:color="auto" w:fill="auto"/>
              <w:spacing w:line="180" w:lineRule="exact"/>
              <w:jc w:val="left"/>
            </w:pPr>
            <w:r>
              <w:rPr>
                <w:rStyle w:val="Bodytext29pt2"/>
              </w:rPr>
              <w:t>Thủ thuật loại ĩĩ</w:t>
            </w:r>
          </w:p>
        </w:tc>
        <w:tc>
          <w:tcPr>
            <w:tcW w:w="1680" w:type="dxa"/>
            <w:tcBorders>
              <w:top w:val="single" w:sz="4" w:space="0" w:color="auto"/>
              <w:left w:val="single" w:sz="4" w:space="0" w:color="auto"/>
              <w:bottom w:val="single" w:sz="4" w:space="0" w:color="auto"/>
            </w:tcBorders>
            <w:shd w:val="clear" w:color="auto" w:fill="FFFFFF"/>
          </w:tcPr>
          <w:p w14:paraId="65D327A7" w14:textId="77777777" w:rsidR="00BC7AD1" w:rsidRDefault="00E61EE6">
            <w:pPr>
              <w:pStyle w:val="Bodytext20"/>
              <w:shd w:val="clear" w:color="auto" w:fill="auto"/>
              <w:spacing w:line="220" w:lineRule="exact"/>
              <w:jc w:val="left"/>
            </w:pPr>
            <w:r>
              <w:rPr>
                <w:rStyle w:val="Bodytext211pt5"/>
              </w:rPr>
              <w:t>192.0001</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0A514A5" w14:textId="77777777" w:rsidR="00BC7AD1" w:rsidRDefault="00BC7AD1">
            <w:pPr>
              <w:rPr>
                <w:sz w:val="10"/>
                <w:szCs w:val="10"/>
              </w:rPr>
            </w:pPr>
          </w:p>
        </w:tc>
      </w:tr>
    </w:tbl>
    <w:p w14:paraId="4E76069B"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34"/>
        <w:gridCol w:w="1308"/>
        <w:gridCol w:w="3336"/>
        <w:gridCol w:w="1704"/>
        <w:gridCol w:w="3060"/>
      </w:tblGrid>
      <w:tr w:rsidR="00BC7AD1" w14:paraId="566554E5" w14:textId="77777777">
        <w:tblPrEx>
          <w:tblCellMar>
            <w:top w:w="0" w:type="dxa"/>
            <w:bottom w:w="0" w:type="dxa"/>
          </w:tblCellMar>
        </w:tblPrEx>
        <w:trPr>
          <w:trHeight w:val="1296"/>
        </w:trPr>
        <w:tc>
          <w:tcPr>
            <w:tcW w:w="834" w:type="dxa"/>
            <w:tcBorders>
              <w:top w:val="single" w:sz="4" w:space="0" w:color="auto"/>
              <w:left w:val="single" w:sz="4" w:space="0" w:color="auto"/>
            </w:tcBorders>
            <w:shd w:val="clear" w:color="auto" w:fill="FFFFFF"/>
          </w:tcPr>
          <w:p w14:paraId="20E83DE1" w14:textId="77777777" w:rsidR="00BC7AD1" w:rsidRDefault="00E61EE6">
            <w:pPr>
              <w:pStyle w:val="Bodytext20"/>
              <w:shd w:val="clear" w:color="auto" w:fill="auto"/>
              <w:spacing w:line="220" w:lineRule="exact"/>
              <w:jc w:val="left"/>
            </w:pPr>
            <w:r>
              <w:rPr>
                <w:rStyle w:val="Bodytext211pt5"/>
              </w:rPr>
              <w:t>*</w:t>
            </w:r>
          </w:p>
          <w:p w14:paraId="089AA4DA" w14:textId="77777777" w:rsidR="00BC7AD1" w:rsidRDefault="00E61EE6">
            <w:pPr>
              <w:pStyle w:val="Bodytext20"/>
              <w:shd w:val="clear" w:color="auto" w:fill="auto"/>
              <w:spacing w:line="220" w:lineRule="exact"/>
              <w:jc w:val="left"/>
            </w:pPr>
            <w:r>
              <w:rPr>
                <w:rStyle w:val="Bodytext211pt5"/>
              </w:rPr>
              <w:t>STT</w:t>
            </w:r>
          </w:p>
        </w:tc>
        <w:tc>
          <w:tcPr>
            <w:tcW w:w="1308" w:type="dxa"/>
            <w:tcBorders>
              <w:top w:val="single" w:sz="4" w:space="0" w:color="auto"/>
              <w:left w:val="single" w:sz="4" w:space="0" w:color="auto"/>
            </w:tcBorders>
            <w:shd w:val="clear" w:color="auto" w:fill="FFFFFF"/>
            <w:vAlign w:val="center"/>
          </w:tcPr>
          <w:p w14:paraId="2FB2F6F1" w14:textId="77777777" w:rsidR="00BC7AD1" w:rsidRDefault="00E61EE6">
            <w:pPr>
              <w:pStyle w:val="Bodytext20"/>
              <w:shd w:val="clear" w:color="auto" w:fill="auto"/>
              <w:spacing w:line="220" w:lineRule="exact"/>
              <w:jc w:val="left"/>
            </w:pPr>
            <w:r>
              <w:rPr>
                <w:rStyle w:val="Bodytext211pt5"/>
              </w:rPr>
              <w:t>Mã dịch vụ</w:t>
            </w:r>
          </w:p>
        </w:tc>
        <w:tc>
          <w:tcPr>
            <w:tcW w:w="3336" w:type="dxa"/>
            <w:tcBorders>
              <w:top w:val="single" w:sz="4" w:space="0" w:color="auto"/>
              <w:left w:val="single" w:sz="4" w:space="0" w:color="auto"/>
            </w:tcBorders>
            <w:shd w:val="clear" w:color="auto" w:fill="FFFFFF"/>
            <w:vAlign w:val="center"/>
          </w:tcPr>
          <w:p w14:paraId="7FB85AC8" w14:textId="77777777" w:rsidR="00BC7AD1" w:rsidRDefault="00E61EE6">
            <w:pPr>
              <w:pStyle w:val="Bodytext20"/>
              <w:shd w:val="clear" w:color="auto" w:fill="auto"/>
              <w:spacing w:line="220" w:lineRule="exact"/>
              <w:jc w:val="left"/>
            </w:pPr>
            <w:r>
              <w:rPr>
                <w:rStyle w:val="Bodytext211pt5"/>
              </w:rPr>
              <w:t>Tên dịch vụ</w:t>
            </w:r>
          </w:p>
        </w:tc>
        <w:tc>
          <w:tcPr>
            <w:tcW w:w="1704" w:type="dxa"/>
            <w:tcBorders>
              <w:top w:val="single" w:sz="4" w:space="0" w:color="auto"/>
              <w:left w:val="single" w:sz="4" w:space="0" w:color="auto"/>
            </w:tcBorders>
            <w:shd w:val="clear" w:color="auto" w:fill="FFFFFF"/>
            <w:vAlign w:val="center"/>
          </w:tcPr>
          <w:p w14:paraId="5E7FA5B0" w14:textId="77777777" w:rsidR="00BC7AD1" w:rsidRDefault="00E61EE6">
            <w:pPr>
              <w:pStyle w:val="Bodytext20"/>
              <w:shd w:val="clear" w:color="auto" w:fill="auto"/>
              <w:spacing w:line="276" w:lineRule="exact"/>
              <w:ind w:firstLine="360"/>
              <w:jc w:val="left"/>
            </w:pPr>
            <w:r>
              <w:rPr>
                <w:rStyle w:val="Bodytext211pt5"/>
              </w:rPr>
              <w:t>Giá cụ thể bao gồm chi phí trực tiếp và tiền lương</w:t>
            </w:r>
          </w:p>
        </w:tc>
        <w:tc>
          <w:tcPr>
            <w:tcW w:w="3060" w:type="dxa"/>
            <w:tcBorders>
              <w:top w:val="single" w:sz="4" w:space="0" w:color="auto"/>
              <w:left w:val="single" w:sz="4" w:space="0" w:color="auto"/>
              <w:right w:val="single" w:sz="4" w:space="0" w:color="auto"/>
            </w:tcBorders>
            <w:shd w:val="clear" w:color="auto" w:fill="FFFFFF"/>
            <w:vAlign w:val="center"/>
          </w:tcPr>
          <w:p w14:paraId="620434AA" w14:textId="77777777" w:rsidR="00BC7AD1" w:rsidRDefault="00E61EE6">
            <w:pPr>
              <w:pStyle w:val="Bodytext20"/>
              <w:shd w:val="clear" w:color="auto" w:fill="auto"/>
              <w:spacing w:line="220" w:lineRule="exact"/>
              <w:jc w:val="left"/>
            </w:pPr>
            <w:r>
              <w:rPr>
                <w:rStyle w:val="Bodytext211pt5"/>
              </w:rPr>
              <w:t>Ghi chú</w:t>
            </w:r>
          </w:p>
        </w:tc>
      </w:tr>
      <w:tr w:rsidR="00BC7AD1" w14:paraId="24104295" w14:textId="77777777">
        <w:tblPrEx>
          <w:tblCellMar>
            <w:top w:w="0" w:type="dxa"/>
            <w:bottom w:w="0" w:type="dxa"/>
          </w:tblCellMar>
        </w:tblPrEx>
        <w:trPr>
          <w:trHeight w:val="348"/>
        </w:trPr>
        <w:tc>
          <w:tcPr>
            <w:tcW w:w="834" w:type="dxa"/>
            <w:tcBorders>
              <w:top w:val="single" w:sz="4" w:space="0" w:color="auto"/>
              <w:left w:val="single" w:sz="4" w:space="0" w:color="auto"/>
            </w:tcBorders>
            <w:shd w:val="clear" w:color="auto" w:fill="FFFFFF"/>
            <w:vAlign w:val="bottom"/>
          </w:tcPr>
          <w:p w14:paraId="0876A7B1" w14:textId="77777777" w:rsidR="00BC7AD1" w:rsidRDefault="00E61EE6">
            <w:pPr>
              <w:pStyle w:val="Bodytext20"/>
              <w:shd w:val="clear" w:color="auto" w:fill="auto"/>
              <w:spacing w:line="220" w:lineRule="exact"/>
              <w:jc w:val="left"/>
            </w:pPr>
            <w:r>
              <w:rPr>
                <w:rStyle w:val="Bodytext211pt5"/>
              </w:rPr>
              <w:t>1</w:t>
            </w:r>
          </w:p>
        </w:tc>
        <w:tc>
          <w:tcPr>
            <w:tcW w:w="1308" w:type="dxa"/>
            <w:tcBorders>
              <w:top w:val="single" w:sz="4" w:space="0" w:color="auto"/>
              <w:left w:val="single" w:sz="4" w:space="0" w:color="auto"/>
            </w:tcBorders>
            <w:shd w:val="clear" w:color="auto" w:fill="FFFFFF"/>
            <w:vAlign w:val="center"/>
          </w:tcPr>
          <w:p w14:paraId="4B0BE440" w14:textId="77777777" w:rsidR="00BC7AD1" w:rsidRDefault="00E61EE6">
            <w:pPr>
              <w:pStyle w:val="Bodytext20"/>
              <w:shd w:val="clear" w:color="auto" w:fill="auto"/>
              <w:spacing w:line="220" w:lineRule="exact"/>
              <w:jc w:val="left"/>
            </w:pPr>
            <w:r>
              <w:rPr>
                <w:rStyle w:val="Bodytext211pt5"/>
              </w:rPr>
              <w:t>3</w:t>
            </w:r>
          </w:p>
        </w:tc>
        <w:tc>
          <w:tcPr>
            <w:tcW w:w="3336" w:type="dxa"/>
            <w:tcBorders>
              <w:top w:val="single" w:sz="4" w:space="0" w:color="auto"/>
              <w:left w:val="single" w:sz="4" w:space="0" w:color="auto"/>
            </w:tcBorders>
            <w:shd w:val="clear" w:color="auto" w:fill="FFFFFF"/>
            <w:vAlign w:val="center"/>
          </w:tcPr>
          <w:p w14:paraId="224058DF" w14:textId="77777777" w:rsidR="00BC7AD1" w:rsidRDefault="00E61EE6">
            <w:pPr>
              <w:pStyle w:val="Bodytext20"/>
              <w:shd w:val="clear" w:color="auto" w:fill="auto"/>
              <w:spacing w:line="180" w:lineRule="exact"/>
              <w:jc w:val="left"/>
            </w:pPr>
            <w:r>
              <w:rPr>
                <w:rStyle w:val="Bodytext29pt2"/>
              </w:rPr>
              <w:t>4</w:t>
            </w:r>
          </w:p>
        </w:tc>
        <w:tc>
          <w:tcPr>
            <w:tcW w:w="1704" w:type="dxa"/>
            <w:tcBorders>
              <w:top w:val="single" w:sz="4" w:space="0" w:color="auto"/>
              <w:left w:val="single" w:sz="4" w:space="0" w:color="auto"/>
            </w:tcBorders>
            <w:shd w:val="clear" w:color="auto" w:fill="FFFFFF"/>
            <w:vAlign w:val="center"/>
          </w:tcPr>
          <w:p w14:paraId="199E32E3" w14:textId="77777777" w:rsidR="00BC7AD1" w:rsidRDefault="00E61EE6">
            <w:pPr>
              <w:pStyle w:val="Bodytext20"/>
              <w:shd w:val="clear" w:color="auto" w:fill="auto"/>
              <w:spacing w:line="180" w:lineRule="exact"/>
              <w:jc w:val="left"/>
            </w:pPr>
            <w:r>
              <w:rPr>
                <w:rStyle w:val="Bodytext29pt2"/>
              </w:rPr>
              <w:t>5</w:t>
            </w:r>
          </w:p>
        </w:tc>
        <w:tc>
          <w:tcPr>
            <w:tcW w:w="3060" w:type="dxa"/>
            <w:tcBorders>
              <w:top w:val="single" w:sz="4" w:space="0" w:color="auto"/>
              <w:left w:val="single" w:sz="4" w:space="0" w:color="auto"/>
              <w:right w:val="single" w:sz="4" w:space="0" w:color="auto"/>
            </w:tcBorders>
            <w:shd w:val="clear" w:color="auto" w:fill="FFFFFF"/>
            <w:vAlign w:val="bottom"/>
          </w:tcPr>
          <w:p w14:paraId="6512FA11" w14:textId="77777777" w:rsidR="00BC7AD1" w:rsidRDefault="00E61EE6">
            <w:pPr>
              <w:pStyle w:val="Bodytext20"/>
              <w:shd w:val="clear" w:color="auto" w:fill="auto"/>
              <w:spacing w:line="180" w:lineRule="exact"/>
              <w:jc w:val="left"/>
            </w:pPr>
            <w:r>
              <w:rPr>
                <w:rStyle w:val="Bodytext29pt2"/>
              </w:rPr>
              <w:t>6</w:t>
            </w:r>
          </w:p>
        </w:tc>
      </w:tr>
      <w:tr w:rsidR="00BC7AD1" w14:paraId="736D9669" w14:textId="77777777">
        <w:tblPrEx>
          <w:tblCellMar>
            <w:top w:w="0" w:type="dxa"/>
            <w:bottom w:w="0" w:type="dxa"/>
          </w:tblCellMar>
        </w:tblPrEx>
        <w:trPr>
          <w:trHeight w:val="264"/>
        </w:trPr>
        <w:tc>
          <w:tcPr>
            <w:tcW w:w="834" w:type="dxa"/>
            <w:tcBorders>
              <w:top w:val="single" w:sz="4" w:space="0" w:color="auto"/>
              <w:left w:val="single" w:sz="4" w:space="0" w:color="auto"/>
            </w:tcBorders>
            <w:shd w:val="clear" w:color="auto" w:fill="FFFFFF"/>
            <w:vAlign w:val="bottom"/>
          </w:tcPr>
          <w:p w14:paraId="1ED710E4" w14:textId="77777777" w:rsidR="00BC7AD1" w:rsidRDefault="00E61EE6">
            <w:pPr>
              <w:pStyle w:val="Bodytext20"/>
              <w:shd w:val="clear" w:color="auto" w:fill="auto"/>
              <w:spacing w:line="220" w:lineRule="exact"/>
              <w:jc w:val="left"/>
            </w:pPr>
            <w:r>
              <w:rPr>
                <w:rStyle w:val="Bodytext211pt5"/>
              </w:rPr>
              <w:t>855</w:t>
            </w:r>
          </w:p>
        </w:tc>
        <w:tc>
          <w:tcPr>
            <w:tcW w:w="1308" w:type="dxa"/>
            <w:tcBorders>
              <w:top w:val="single" w:sz="4" w:space="0" w:color="auto"/>
              <w:left w:val="single" w:sz="4" w:space="0" w:color="auto"/>
            </w:tcBorders>
            <w:shd w:val="clear" w:color="auto" w:fill="FFFFFF"/>
          </w:tcPr>
          <w:p w14:paraId="3BAFCE99"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bottom"/>
          </w:tcPr>
          <w:p w14:paraId="6295A044" w14:textId="77777777" w:rsidR="00BC7AD1" w:rsidRDefault="00E61EE6">
            <w:pPr>
              <w:pStyle w:val="Bodytext20"/>
              <w:shd w:val="clear" w:color="auto" w:fill="auto"/>
              <w:spacing w:line="220" w:lineRule="exact"/>
              <w:jc w:val="left"/>
            </w:pPr>
            <w:r>
              <w:rPr>
                <w:rStyle w:val="Bodytext211pt5"/>
              </w:rPr>
              <w:t xml:space="preserve">Thủ thuật loại </w:t>
            </w:r>
            <w:r>
              <w:rPr>
                <w:rStyle w:val="Bodytext210pt1"/>
              </w:rPr>
              <w:t>in</w:t>
            </w:r>
          </w:p>
        </w:tc>
        <w:tc>
          <w:tcPr>
            <w:tcW w:w="1704" w:type="dxa"/>
            <w:tcBorders>
              <w:top w:val="single" w:sz="4" w:space="0" w:color="auto"/>
              <w:left w:val="single" w:sz="4" w:space="0" w:color="auto"/>
            </w:tcBorders>
            <w:shd w:val="clear" w:color="auto" w:fill="FFFFFF"/>
            <w:vAlign w:val="bottom"/>
          </w:tcPr>
          <w:p w14:paraId="213244FE" w14:textId="77777777" w:rsidR="00BC7AD1" w:rsidRDefault="00E61EE6">
            <w:pPr>
              <w:pStyle w:val="Bodytext20"/>
              <w:shd w:val="clear" w:color="auto" w:fill="auto"/>
              <w:spacing w:line="220" w:lineRule="exact"/>
              <w:jc w:val="left"/>
            </w:pPr>
            <w:r>
              <w:rPr>
                <w:rStyle w:val="Bodytext211pt5"/>
              </w:rPr>
              <w:t>121.000</w:t>
            </w:r>
          </w:p>
        </w:tc>
        <w:tc>
          <w:tcPr>
            <w:tcW w:w="3060" w:type="dxa"/>
            <w:tcBorders>
              <w:top w:val="single" w:sz="4" w:space="0" w:color="auto"/>
              <w:left w:val="single" w:sz="4" w:space="0" w:color="auto"/>
              <w:right w:val="single" w:sz="4" w:space="0" w:color="auto"/>
            </w:tcBorders>
            <w:shd w:val="clear" w:color="auto" w:fill="FFFFFF"/>
          </w:tcPr>
          <w:p w14:paraId="208D9A85" w14:textId="77777777" w:rsidR="00BC7AD1" w:rsidRDefault="00BC7AD1">
            <w:pPr>
              <w:rPr>
                <w:sz w:val="10"/>
                <w:szCs w:val="10"/>
              </w:rPr>
            </w:pPr>
          </w:p>
        </w:tc>
      </w:tr>
      <w:tr w:rsidR="00BC7AD1" w14:paraId="608C63B7" w14:textId="77777777">
        <w:tblPrEx>
          <w:tblCellMar>
            <w:top w:w="0" w:type="dxa"/>
            <w:bottom w:w="0" w:type="dxa"/>
          </w:tblCellMar>
        </w:tblPrEx>
        <w:trPr>
          <w:trHeight w:val="258"/>
        </w:trPr>
        <w:tc>
          <w:tcPr>
            <w:tcW w:w="834" w:type="dxa"/>
            <w:tcBorders>
              <w:top w:val="single" w:sz="4" w:space="0" w:color="auto"/>
              <w:left w:val="single" w:sz="4" w:space="0" w:color="auto"/>
            </w:tcBorders>
            <w:shd w:val="clear" w:color="auto" w:fill="FFFFFF"/>
          </w:tcPr>
          <w:p w14:paraId="4E303FE4" w14:textId="77777777" w:rsidR="00BC7AD1" w:rsidRDefault="00E61EE6">
            <w:pPr>
              <w:pStyle w:val="Bodytext20"/>
              <w:shd w:val="clear" w:color="auto" w:fill="auto"/>
              <w:spacing w:line="190" w:lineRule="exact"/>
              <w:jc w:val="left"/>
            </w:pPr>
            <w:r>
              <w:rPr>
                <w:rStyle w:val="Bodytext295pt0"/>
              </w:rPr>
              <w:t>vra</w:t>
            </w:r>
          </w:p>
        </w:tc>
        <w:tc>
          <w:tcPr>
            <w:tcW w:w="1308" w:type="dxa"/>
            <w:tcBorders>
              <w:top w:val="single" w:sz="4" w:space="0" w:color="auto"/>
              <w:left w:val="single" w:sz="4" w:space="0" w:color="auto"/>
            </w:tcBorders>
            <w:shd w:val="clear" w:color="auto" w:fill="FFFFFF"/>
          </w:tcPr>
          <w:p w14:paraId="2C0FF083"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7A8A8D87" w14:textId="77777777" w:rsidR="00BC7AD1" w:rsidRDefault="00E61EE6">
            <w:pPr>
              <w:pStyle w:val="Bodytext20"/>
              <w:shd w:val="clear" w:color="auto" w:fill="auto"/>
              <w:spacing w:line="220" w:lineRule="exact"/>
              <w:jc w:val="left"/>
            </w:pPr>
            <w:r>
              <w:rPr>
                <w:rStyle w:val="Bodytext211pt5"/>
              </w:rPr>
              <w:t>TAI MỦI HỌNG</w:t>
            </w:r>
          </w:p>
        </w:tc>
        <w:tc>
          <w:tcPr>
            <w:tcW w:w="1704" w:type="dxa"/>
            <w:tcBorders>
              <w:top w:val="single" w:sz="4" w:space="0" w:color="auto"/>
              <w:left w:val="single" w:sz="4" w:space="0" w:color="auto"/>
            </w:tcBorders>
            <w:shd w:val="clear" w:color="auto" w:fill="FFFFFF"/>
          </w:tcPr>
          <w:p w14:paraId="3064803C" w14:textId="77777777" w:rsidR="00BC7AD1" w:rsidRDefault="00BC7AD1">
            <w:pPr>
              <w:rPr>
                <w:sz w:val="10"/>
                <w:szCs w:val="10"/>
              </w:rPr>
            </w:pPr>
          </w:p>
        </w:tc>
        <w:tc>
          <w:tcPr>
            <w:tcW w:w="3060" w:type="dxa"/>
            <w:tcBorders>
              <w:top w:val="single" w:sz="4" w:space="0" w:color="auto"/>
              <w:left w:val="single" w:sz="4" w:space="0" w:color="auto"/>
              <w:right w:val="single" w:sz="4" w:space="0" w:color="auto"/>
            </w:tcBorders>
            <w:shd w:val="clear" w:color="auto" w:fill="FFFFFF"/>
          </w:tcPr>
          <w:p w14:paraId="1A9851F2" w14:textId="77777777" w:rsidR="00BC7AD1" w:rsidRDefault="00BC7AD1">
            <w:pPr>
              <w:rPr>
                <w:sz w:val="10"/>
                <w:szCs w:val="10"/>
              </w:rPr>
            </w:pPr>
          </w:p>
        </w:tc>
      </w:tr>
      <w:tr w:rsidR="00BC7AD1" w14:paraId="2F53549F" w14:textId="77777777">
        <w:tblPrEx>
          <w:tblCellMar>
            <w:top w:w="0" w:type="dxa"/>
            <w:bottom w:w="0" w:type="dxa"/>
          </w:tblCellMar>
        </w:tblPrEx>
        <w:trPr>
          <w:trHeight w:val="402"/>
        </w:trPr>
        <w:tc>
          <w:tcPr>
            <w:tcW w:w="834" w:type="dxa"/>
            <w:tcBorders>
              <w:top w:val="single" w:sz="4" w:space="0" w:color="auto"/>
              <w:left w:val="single" w:sz="4" w:space="0" w:color="auto"/>
            </w:tcBorders>
            <w:shd w:val="clear" w:color="auto" w:fill="FFFFFF"/>
            <w:vAlign w:val="center"/>
          </w:tcPr>
          <w:p w14:paraId="04DA432B" w14:textId="77777777" w:rsidR="00BC7AD1" w:rsidRDefault="00E61EE6">
            <w:pPr>
              <w:pStyle w:val="Bodytext20"/>
              <w:shd w:val="clear" w:color="auto" w:fill="auto"/>
              <w:spacing w:line="220" w:lineRule="exact"/>
              <w:jc w:val="left"/>
            </w:pPr>
            <w:r>
              <w:rPr>
                <w:rStyle w:val="Bodytext211pt5"/>
              </w:rPr>
              <w:t>856</w:t>
            </w:r>
          </w:p>
        </w:tc>
        <w:tc>
          <w:tcPr>
            <w:tcW w:w="1308" w:type="dxa"/>
            <w:tcBorders>
              <w:top w:val="single" w:sz="4" w:space="0" w:color="auto"/>
              <w:left w:val="single" w:sz="4" w:space="0" w:color="auto"/>
            </w:tcBorders>
            <w:shd w:val="clear" w:color="auto" w:fill="FFFFFF"/>
            <w:vAlign w:val="center"/>
          </w:tcPr>
          <w:p w14:paraId="444F7A60" w14:textId="77777777" w:rsidR="00BC7AD1" w:rsidRDefault="00E61EE6">
            <w:pPr>
              <w:pStyle w:val="Bodytext20"/>
              <w:shd w:val="clear" w:color="auto" w:fill="auto"/>
              <w:spacing w:line="220" w:lineRule="exact"/>
              <w:jc w:val="left"/>
            </w:pPr>
            <w:r>
              <w:rPr>
                <w:rStyle w:val="Bodytext211pt5"/>
              </w:rPr>
              <w:t>03C2.4.18</w:t>
            </w:r>
          </w:p>
        </w:tc>
        <w:tc>
          <w:tcPr>
            <w:tcW w:w="3336" w:type="dxa"/>
            <w:tcBorders>
              <w:top w:val="single" w:sz="4" w:space="0" w:color="auto"/>
              <w:left w:val="single" w:sz="4" w:space="0" w:color="auto"/>
            </w:tcBorders>
            <w:shd w:val="clear" w:color="auto" w:fill="FFFFFF"/>
            <w:vAlign w:val="center"/>
          </w:tcPr>
          <w:p w14:paraId="38167FBB" w14:textId="77777777" w:rsidR="00BC7AD1" w:rsidRDefault="00E61EE6">
            <w:pPr>
              <w:pStyle w:val="Bodytext20"/>
              <w:shd w:val="clear" w:color="auto" w:fill="auto"/>
              <w:spacing w:line="220" w:lineRule="exact"/>
              <w:jc w:val="left"/>
            </w:pPr>
            <w:r>
              <w:rPr>
                <w:rStyle w:val="Bodytext211pt5"/>
              </w:rPr>
              <w:t>Bẻ cuốn mũi</w:t>
            </w:r>
          </w:p>
        </w:tc>
        <w:tc>
          <w:tcPr>
            <w:tcW w:w="1704" w:type="dxa"/>
            <w:tcBorders>
              <w:top w:val="single" w:sz="4" w:space="0" w:color="auto"/>
              <w:left w:val="single" w:sz="4" w:space="0" w:color="auto"/>
            </w:tcBorders>
            <w:shd w:val="clear" w:color="auto" w:fill="FFFFFF"/>
            <w:vAlign w:val="center"/>
          </w:tcPr>
          <w:p w14:paraId="522EEE04" w14:textId="77777777" w:rsidR="00BC7AD1" w:rsidRDefault="00E61EE6">
            <w:pPr>
              <w:pStyle w:val="Bodytext20"/>
              <w:shd w:val="clear" w:color="auto" w:fill="auto"/>
              <w:spacing w:line="220" w:lineRule="exact"/>
              <w:jc w:val="left"/>
            </w:pPr>
            <w:r>
              <w:rPr>
                <w:rStyle w:val="Bodytext211pt5"/>
              </w:rPr>
              <w:t>133.000</w:t>
            </w:r>
          </w:p>
        </w:tc>
        <w:tc>
          <w:tcPr>
            <w:tcW w:w="3060" w:type="dxa"/>
            <w:tcBorders>
              <w:top w:val="single" w:sz="4" w:space="0" w:color="auto"/>
              <w:left w:val="single" w:sz="4" w:space="0" w:color="auto"/>
              <w:right w:val="single" w:sz="4" w:space="0" w:color="auto"/>
            </w:tcBorders>
            <w:shd w:val="clear" w:color="auto" w:fill="FFFFFF"/>
          </w:tcPr>
          <w:p w14:paraId="6D6DFB6C" w14:textId="77777777" w:rsidR="00BC7AD1" w:rsidRDefault="00BC7AD1">
            <w:pPr>
              <w:rPr>
                <w:sz w:val="10"/>
                <w:szCs w:val="10"/>
              </w:rPr>
            </w:pPr>
          </w:p>
        </w:tc>
      </w:tr>
      <w:tr w:rsidR="00BC7AD1" w14:paraId="5C43ED06" w14:textId="77777777">
        <w:tblPrEx>
          <w:tblCellMar>
            <w:top w:w="0" w:type="dxa"/>
            <w:bottom w:w="0" w:type="dxa"/>
          </w:tblCellMar>
        </w:tblPrEx>
        <w:trPr>
          <w:trHeight w:val="600"/>
        </w:trPr>
        <w:tc>
          <w:tcPr>
            <w:tcW w:w="834" w:type="dxa"/>
            <w:tcBorders>
              <w:top w:val="single" w:sz="4" w:space="0" w:color="auto"/>
              <w:left w:val="single" w:sz="4" w:space="0" w:color="auto"/>
            </w:tcBorders>
            <w:shd w:val="clear" w:color="auto" w:fill="FFFFFF"/>
            <w:vAlign w:val="center"/>
          </w:tcPr>
          <w:p w14:paraId="2AE2314D" w14:textId="77777777" w:rsidR="00BC7AD1" w:rsidRDefault="00E61EE6">
            <w:pPr>
              <w:pStyle w:val="Bodytext20"/>
              <w:shd w:val="clear" w:color="auto" w:fill="auto"/>
              <w:spacing w:line="220" w:lineRule="exact"/>
              <w:jc w:val="left"/>
            </w:pPr>
            <w:r>
              <w:rPr>
                <w:rStyle w:val="Bodytext211pt5"/>
              </w:rPr>
              <w:t>857</w:t>
            </w:r>
          </w:p>
        </w:tc>
        <w:tc>
          <w:tcPr>
            <w:tcW w:w="1308" w:type="dxa"/>
            <w:tcBorders>
              <w:top w:val="single" w:sz="4" w:space="0" w:color="auto"/>
              <w:left w:val="single" w:sz="4" w:space="0" w:color="auto"/>
            </w:tcBorders>
            <w:shd w:val="clear" w:color="auto" w:fill="FFFFFF"/>
            <w:vAlign w:val="center"/>
          </w:tcPr>
          <w:p w14:paraId="428A3322" w14:textId="77777777" w:rsidR="00BC7AD1" w:rsidRDefault="00E61EE6">
            <w:pPr>
              <w:pStyle w:val="Bodytext20"/>
              <w:shd w:val="clear" w:color="auto" w:fill="auto"/>
              <w:spacing w:line="220" w:lineRule="exact"/>
              <w:jc w:val="left"/>
            </w:pPr>
            <w:r>
              <w:rPr>
                <w:rStyle w:val="Bodytext211pt5"/>
              </w:rPr>
              <w:t>03C2.4.31</w:t>
            </w:r>
          </w:p>
        </w:tc>
        <w:tc>
          <w:tcPr>
            <w:tcW w:w="3336" w:type="dxa"/>
            <w:tcBorders>
              <w:top w:val="single" w:sz="4" w:space="0" w:color="auto"/>
              <w:left w:val="single" w:sz="4" w:space="0" w:color="auto"/>
            </w:tcBorders>
            <w:shd w:val="clear" w:color="auto" w:fill="FFFFFF"/>
            <w:vAlign w:val="center"/>
          </w:tcPr>
          <w:p w14:paraId="4AD8893A" w14:textId="77777777" w:rsidR="00BC7AD1" w:rsidRDefault="00E61EE6">
            <w:pPr>
              <w:pStyle w:val="Bodytext20"/>
              <w:shd w:val="clear" w:color="auto" w:fill="auto"/>
              <w:spacing w:line="220" w:lineRule="exact"/>
              <w:jc w:val="left"/>
            </w:pPr>
            <w:r>
              <w:rPr>
                <w:rStyle w:val="Bodytext211pt5"/>
              </w:rPr>
              <w:t>Cầm máu mũi bằng Merocell (1 bên)</w:t>
            </w:r>
          </w:p>
        </w:tc>
        <w:tc>
          <w:tcPr>
            <w:tcW w:w="1704" w:type="dxa"/>
            <w:tcBorders>
              <w:top w:val="single" w:sz="4" w:space="0" w:color="auto"/>
              <w:left w:val="single" w:sz="4" w:space="0" w:color="auto"/>
            </w:tcBorders>
            <w:shd w:val="clear" w:color="auto" w:fill="FFFFFF"/>
            <w:vAlign w:val="center"/>
          </w:tcPr>
          <w:p w14:paraId="701542CB" w14:textId="77777777" w:rsidR="00BC7AD1" w:rsidRDefault="00E61EE6">
            <w:pPr>
              <w:pStyle w:val="Bodytext20"/>
              <w:shd w:val="clear" w:color="auto" w:fill="auto"/>
              <w:spacing w:line="220" w:lineRule="exact"/>
              <w:jc w:val="left"/>
            </w:pPr>
            <w:r>
              <w:rPr>
                <w:rStyle w:val="Bodytext211pt5"/>
              </w:rPr>
              <w:t>205.000</w:t>
            </w:r>
          </w:p>
        </w:tc>
        <w:tc>
          <w:tcPr>
            <w:tcW w:w="3060" w:type="dxa"/>
            <w:tcBorders>
              <w:top w:val="single" w:sz="4" w:space="0" w:color="auto"/>
              <w:left w:val="single" w:sz="4" w:space="0" w:color="auto"/>
              <w:right w:val="single" w:sz="4" w:space="0" w:color="auto"/>
            </w:tcBorders>
            <w:shd w:val="clear" w:color="auto" w:fill="FFFFFF"/>
          </w:tcPr>
          <w:p w14:paraId="7AB065F2" w14:textId="77777777" w:rsidR="00BC7AD1" w:rsidRDefault="00BC7AD1">
            <w:pPr>
              <w:rPr>
                <w:sz w:val="10"/>
                <w:szCs w:val="10"/>
              </w:rPr>
            </w:pPr>
          </w:p>
        </w:tc>
      </w:tr>
      <w:tr w:rsidR="00BC7AD1" w14:paraId="01D98A68" w14:textId="77777777">
        <w:tblPrEx>
          <w:tblCellMar>
            <w:top w:w="0" w:type="dxa"/>
            <w:bottom w:w="0" w:type="dxa"/>
          </w:tblCellMar>
        </w:tblPrEx>
        <w:trPr>
          <w:trHeight w:val="612"/>
        </w:trPr>
        <w:tc>
          <w:tcPr>
            <w:tcW w:w="834" w:type="dxa"/>
            <w:tcBorders>
              <w:top w:val="single" w:sz="4" w:space="0" w:color="auto"/>
              <w:left w:val="single" w:sz="4" w:space="0" w:color="auto"/>
            </w:tcBorders>
            <w:shd w:val="clear" w:color="auto" w:fill="FFFFFF"/>
            <w:vAlign w:val="center"/>
          </w:tcPr>
          <w:p w14:paraId="34E8DF9D" w14:textId="77777777" w:rsidR="00BC7AD1" w:rsidRDefault="00E61EE6">
            <w:pPr>
              <w:pStyle w:val="Bodytext20"/>
              <w:shd w:val="clear" w:color="auto" w:fill="auto"/>
              <w:spacing w:line="220" w:lineRule="exact"/>
              <w:jc w:val="left"/>
            </w:pPr>
            <w:r>
              <w:rPr>
                <w:rStyle w:val="Bodytext211pt5"/>
              </w:rPr>
              <w:t>858</w:t>
            </w:r>
          </w:p>
        </w:tc>
        <w:tc>
          <w:tcPr>
            <w:tcW w:w="1308" w:type="dxa"/>
            <w:tcBorders>
              <w:top w:val="single" w:sz="4" w:space="0" w:color="auto"/>
              <w:left w:val="single" w:sz="4" w:space="0" w:color="auto"/>
            </w:tcBorders>
            <w:shd w:val="clear" w:color="auto" w:fill="FFFFFF"/>
            <w:vAlign w:val="center"/>
          </w:tcPr>
          <w:p w14:paraId="64D75B1B" w14:textId="77777777" w:rsidR="00BC7AD1" w:rsidRDefault="00E61EE6">
            <w:pPr>
              <w:pStyle w:val="Bodytext20"/>
              <w:shd w:val="clear" w:color="auto" w:fill="auto"/>
              <w:spacing w:line="220" w:lineRule="exact"/>
              <w:jc w:val="left"/>
            </w:pPr>
            <w:r>
              <w:rPr>
                <w:rStyle w:val="Bodytext211pt5"/>
              </w:rPr>
              <w:t>03C2.4.32</w:t>
            </w:r>
          </w:p>
        </w:tc>
        <w:tc>
          <w:tcPr>
            <w:tcW w:w="3336" w:type="dxa"/>
            <w:tcBorders>
              <w:top w:val="single" w:sz="4" w:space="0" w:color="auto"/>
              <w:left w:val="single" w:sz="4" w:space="0" w:color="auto"/>
            </w:tcBorders>
            <w:shd w:val="clear" w:color="auto" w:fill="FFFFFF"/>
            <w:vAlign w:val="center"/>
          </w:tcPr>
          <w:p w14:paraId="34CF092E" w14:textId="77777777" w:rsidR="00BC7AD1" w:rsidRDefault="00E61EE6">
            <w:pPr>
              <w:pStyle w:val="Bodytext20"/>
              <w:shd w:val="clear" w:color="auto" w:fill="auto"/>
              <w:spacing w:line="220" w:lineRule="exact"/>
              <w:jc w:val="left"/>
            </w:pPr>
            <w:r>
              <w:rPr>
                <w:rStyle w:val="Bodytext211pt5"/>
              </w:rPr>
              <w:t>Cầm máu mũi bằng Merocell (2 bên)</w:t>
            </w:r>
          </w:p>
        </w:tc>
        <w:tc>
          <w:tcPr>
            <w:tcW w:w="1704" w:type="dxa"/>
            <w:tcBorders>
              <w:top w:val="single" w:sz="4" w:space="0" w:color="auto"/>
              <w:left w:val="single" w:sz="4" w:space="0" w:color="auto"/>
            </w:tcBorders>
            <w:shd w:val="clear" w:color="auto" w:fill="FFFFFF"/>
            <w:vAlign w:val="center"/>
          </w:tcPr>
          <w:p w14:paraId="059FF28C" w14:textId="77777777" w:rsidR="00BC7AD1" w:rsidRDefault="00E61EE6">
            <w:pPr>
              <w:pStyle w:val="Bodytext20"/>
              <w:shd w:val="clear" w:color="auto" w:fill="auto"/>
              <w:spacing w:line="220" w:lineRule="exact"/>
              <w:jc w:val="left"/>
            </w:pPr>
            <w:r>
              <w:rPr>
                <w:rStyle w:val="Bodytext211pt5"/>
              </w:rPr>
              <w:t>275.000</w:t>
            </w:r>
          </w:p>
        </w:tc>
        <w:tc>
          <w:tcPr>
            <w:tcW w:w="3060" w:type="dxa"/>
            <w:tcBorders>
              <w:top w:val="single" w:sz="4" w:space="0" w:color="auto"/>
              <w:left w:val="single" w:sz="4" w:space="0" w:color="auto"/>
              <w:right w:val="single" w:sz="4" w:space="0" w:color="auto"/>
            </w:tcBorders>
            <w:shd w:val="clear" w:color="auto" w:fill="FFFFFF"/>
          </w:tcPr>
          <w:p w14:paraId="64288740" w14:textId="77777777" w:rsidR="00BC7AD1" w:rsidRDefault="00BC7AD1">
            <w:pPr>
              <w:rPr>
                <w:sz w:val="10"/>
                <w:szCs w:val="10"/>
              </w:rPr>
            </w:pPr>
          </w:p>
        </w:tc>
      </w:tr>
      <w:tr w:rsidR="00BC7AD1" w14:paraId="23D5623F" w14:textId="77777777">
        <w:tblPrEx>
          <w:tblCellMar>
            <w:top w:w="0" w:type="dxa"/>
            <w:bottom w:w="0" w:type="dxa"/>
          </w:tblCellMar>
        </w:tblPrEx>
        <w:trPr>
          <w:trHeight w:val="408"/>
        </w:trPr>
        <w:tc>
          <w:tcPr>
            <w:tcW w:w="834" w:type="dxa"/>
            <w:tcBorders>
              <w:top w:val="single" w:sz="4" w:space="0" w:color="auto"/>
              <w:left w:val="single" w:sz="4" w:space="0" w:color="auto"/>
            </w:tcBorders>
            <w:shd w:val="clear" w:color="auto" w:fill="FFFFFF"/>
          </w:tcPr>
          <w:p w14:paraId="119F5754" w14:textId="77777777" w:rsidR="00BC7AD1" w:rsidRDefault="00E61EE6">
            <w:pPr>
              <w:pStyle w:val="Bodytext20"/>
              <w:shd w:val="clear" w:color="auto" w:fill="auto"/>
              <w:spacing w:line="220" w:lineRule="exact"/>
              <w:jc w:val="left"/>
            </w:pPr>
            <w:r>
              <w:rPr>
                <w:rStyle w:val="Bodytext211pt5"/>
              </w:rPr>
              <w:t>859</w:t>
            </w:r>
          </w:p>
        </w:tc>
        <w:tc>
          <w:tcPr>
            <w:tcW w:w="1308" w:type="dxa"/>
            <w:tcBorders>
              <w:top w:val="single" w:sz="4" w:space="0" w:color="auto"/>
              <w:left w:val="single" w:sz="4" w:space="0" w:color="auto"/>
            </w:tcBorders>
            <w:shd w:val="clear" w:color="auto" w:fill="FFFFFF"/>
          </w:tcPr>
          <w:p w14:paraId="28E5F70E" w14:textId="77777777" w:rsidR="00BC7AD1" w:rsidRDefault="00E61EE6">
            <w:pPr>
              <w:pStyle w:val="Bodytext20"/>
              <w:shd w:val="clear" w:color="auto" w:fill="auto"/>
              <w:spacing w:line="220" w:lineRule="exact"/>
              <w:jc w:val="left"/>
            </w:pPr>
            <w:r>
              <w:rPr>
                <w:rStyle w:val="Bodytext211pt5"/>
              </w:rPr>
              <w:t>04C3.4.250</w:t>
            </w:r>
          </w:p>
        </w:tc>
        <w:tc>
          <w:tcPr>
            <w:tcW w:w="3336" w:type="dxa"/>
            <w:tcBorders>
              <w:top w:val="single" w:sz="4" w:space="0" w:color="auto"/>
              <w:left w:val="single" w:sz="4" w:space="0" w:color="auto"/>
            </w:tcBorders>
            <w:shd w:val="clear" w:color="auto" w:fill="FFFFFF"/>
          </w:tcPr>
          <w:p w14:paraId="19438DC9" w14:textId="77777777" w:rsidR="00BC7AD1" w:rsidRDefault="00E61EE6">
            <w:pPr>
              <w:pStyle w:val="Bodytext20"/>
              <w:shd w:val="clear" w:color="auto" w:fill="auto"/>
              <w:spacing w:line="220" w:lineRule="exact"/>
              <w:jc w:val="left"/>
            </w:pPr>
            <w:r>
              <w:rPr>
                <w:rStyle w:val="Bodytext211pt5"/>
              </w:rPr>
              <w:t>Cắt Amiđan (gây mê)</w:t>
            </w:r>
          </w:p>
        </w:tc>
        <w:tc>
          <w:tcPr>
            <w:tcW w:w="1704" w:type="dxa"/>
            <w:tcBorders>
              <w:top w:val="single" w:sz="4" w:space="0" w:color="auto"/>
              <w:left w:val="single" w:sz="4" w:space="0" w:color="auto"/>
            </w:tcBorders>
            <w:shd w:val="clear" w:color="auto" w:fill="FFFFFF"/>
          </w:tcPr>
          <w:p w14:paraId="4FA30640" w14:textId="77777777" w:rsidR="00BC7AD1" w:rsidRDefault="00E61EE6">
            <w:pPr>
              <w:pStyle w:val="Bodytext20"/>
              <w:shd w:val="clear" w:color="auto" w:fill="auto"/>
              <w:spacing w:line="220" w:lineRule="exact"/>
              <w:jc w:val="left"/>
            </w:pPr>
            <w:r>
              <w:rPr>
                <w:rStyle w:val="Bodytext211pt5"/>
              </w:rPr>
              <w:t>1.085.000</w:t>
            </w:r>
          </w:p>
        </w:tc>
        <w:tc>
          <w:tcPr>
            <w:tcW w:w="3060" w:type="dxa"/>
            <w:tcBorders>
              <w:top w:val="single" w:sz="4" w:space="0" w:color="auto"/>
              <w:left w:val="single" w:sz="4" w:space="0" w:color="auto"/>
              <w:right w:val="single" w:sz="4" w:space="0" w:color="auto"/>
            </w:tcBorders>
            <w:shd w:val="clear" w:color="auto" w:fill="FFFFFF"/>
          </w:tcPr>
          <w:p w14:paraId="3C33A1DD" w14:textId="77777777" w:rsidR="00BC7AD1" w:rsidRDefault="00BC7AD1">
            <w:pPr>
              <w:rPr>
                <w:sz w:val="10"/>
                <w:szCs w:val="10"/>
              </w:rPr>
            </w:pPr>
          </w:p>
        </w:tc>
      </w:tr>
      <w:tr w:rsidR="00BC7AD1" w14:paraId="4C085199" w14:textId="77777777">
        <w:tblPrEx>
          <w:tblCellMar>
            <w:top w:w="0" w:type="dxa"/>
            <w:bottom w:w="0" w:type="dxa"/>
          </w:tblCellMar>
        </w:tblPrEx>
        <w:trPr>
          <w:trHeight w:val="402"/>
        </w:trPr>
        <w:tc>
          <w:tcPr>
            <w:tcW w:w="834" w:type="dxa"/>
            <w:tcBorders>
              <w:top w:val="single" w:sz="4" w:space="0" w:color="auto"/>
              <w:left w:val="single" w:sz="4" w:space="0" w:color="auto"/>
            </w:tcBorders>
            <w:shd w:val="clear" w:color="auto" w:fill="FFFFFF"/>
            <w:vAlign w:val="center"/>
          </w:tcPr>
          <w:p w14:paraId="4C26BEE3" w14:textId="77777777" w:rsidR="00BC7AD1" w:rsidRDefault="00E61EE6">
            <w:pPr>
              <w:pStyle w:val="Bodytext20"/>
              <w:shd w:val="clear" w:color="auto" w:fill="auto"/>
              <w:spacing w:line="220" w:lineRule="exact"/>
              <w:jc w:val="left"/>
            </w:pPr>
            <w:r>
              <w:rPr>
                <w:rStyle w:val="Bodytext211pt5"/>
              </w:rPr>
              <w:t>860</w:t>
            </w:r>
          </w:p>
        </w:tc>
        <w:tc>
          <w:tcPr>
            <w:tcW w:w="1308" w:type="dxa"/>
            <w:tcBorders>
              <w:top w:val="single" w:sz="4" w:space="0" w:color="auto"/>
              <w:left w:val="single" w:sz="4" w:space="0" w:color="auto"/>
            </w:tcBorders>
            <w:shd w:val="clear" w:color="auto" w:fill="FFFFFF"/>
            <w:vAlign w:val="center"/>
          </w:tcPr>
          <w:p w14:paraId="0575E68E" w14:textId="77777777" w:rsidR="00BC7AD1" w:rsidRDefault="00E61EE6">
            <w:pPr>
              <w:pStyle w:val="Bodytext20"/>
              <w:shd w:val="clear" w:color="auto" w:fill="auto"/>
              <w:spacing w:line="220" w:lineRule="exact"/>
              <w:jc w:val="left"/>
            </w:pPr>
            <w:r>
              <w:rPr>
                <w:rStyle w:val="Bodytext211pt5"/>
              </w:rPr>
              <w:t>04C3.4.251</w:t>
            </w:r>
          </w:p>
        </w:tc>
        <w:tc>
          <w:tcPr>
            <w:tcW w:w="3336" w:type="dxa"/>
            <w:tcBorders>
              <w:top w:val="single" w:sz="4" w:space="0" w:color="auto"/>
              <w:left w:val="single" w:sz="4" w:space="0" w:color="auto"/>
            </w:tcBorders>
            <w:shd w:val="clear" w:color="auto" w:fill="FFFFFF"/>
            <w:vAlign w:val="center"/>
          </w:tcPr>
          <w:p w14:paraId="171A9221" w14:textId="77777777" w:rsidR="00BC7AD1" w:rsidRDefault="00E61EE6">
            <w:pPr>
              <w:pStyle w:val="Bodytext20"/>
              <w:shd w:val="clear" w:color="auto" w:fill="auto"/>
              <w:spacing w:line="220" w:lineRule="exact"/>
              <w:jc w:val="left"/>
            </w:pPr>
            <w:r>
              <w:rPr>
                <w:rStyle w:val="Bodytext211pt5"/>
              </w:rPr>
              <w:t>Cắt Amiđan dùng Coblator (gây mê)</w:t>
            </w:r>
          </w:p>
        </w:tc>
        <w:tc>
          <w:tcPr>
            <w:tcW w:w="1704" w:type="dxa"/>
            <w:tcBorders>
              <w:top w:val="single" w:sz="4" w:space="0" w:color="auto"/>
              <w:left w:val="single" w:sz="4" w:space="0" w:color="auto"/>
            </w:tcBorders>
            <w:shd w:val="clear" w:color="auto" w:fill="FFFFFF"/>
            <w:vAlign w:val="center"/>
          </w:tcPr>
          <w:p w14:paraId="7164CCD5" w14:textId="77777777" w:rsidR="00BC7AD1" w:rsidRDefault="00E61EE6">
            <w:pPr>
              <w:pStyle w:val="Bodytext20"/>
              <w:shd w:val="clear" w:color="auto" w:fill="auto"/>
              <w:spacing w:line="220" w:lineRule="exact"/>
              <w:jc w:val="left"/>
            </w:pPr>
            <w:r>
              <w:rPr>
                <w:rStyle w:val="Bodytext211pt5"/>
              </w:rPr>
              <w:t>2.355.000</w:t>
            </w:r>
          </w:p>
        </w:tc>
        <w:tc>
          <w:tcPr>
            <w:tcW w:w="3060" w:type="dxa"/>
            <w:tcBorders>
              <w:top w:val="single" w:sz="4" w:space="0" w:color="auto"/>
              <w:left w:val="single" w:sz="4" w:space="0" w:color="auto"/>
              <w:right w:val="single" w:sz="4" w:space="0" w:color="auto"/>
            </w:tcBorders>
            <w:shd w:val="clear" w:color="auto" w:fill="FFFFFF"/>
            <w:vAlign w:val="center"/>
          </w:tcPr>
          <w:p w14:paraId="43130735" w14:textId="77777777" w:rsidR="00BC7AD1" w:rsidRDefault="00E61EE6">
            <w:pPr>
              <w:pStyle w:val="Bodytext20"/>
              <w:shd w:val="clear" w:color="auto" w:fill="auto"/>
              <w:spacing w:line="220" w:lineRule="exact"/>
              <w:jc w:val="left"/>
            </w:pPr>
            <w:r>
              <w:rPr>
                <w:rStyle w:val="Bodytext211pt5"/>
              </w:rPr>
              <w:t>Bao gồm cả Coblator.</w:t>
            </w:r>
          </w:p>
        </w:tc>
      </w:tr>
      <w:tr w:rsidR="00BC7AD1" w14:paraId="637E3786" w14:textId="77777777">
        <w:tblPrEx>
          <w:tblCellMar>
            <w:top w:w="0" w:type="dxa"/>
            <w:bottom w:w="0" w:type="dxa"/>
          </w:tblCellMar>
        </w:tblPrEx>
        <w:trPr>
          <w:trHeight w:val="396"/>
        </w:trPr>
        <w:tc>
          <w:tcPr>
            <w:tcW w:w="834" w:type="dxa"/>
            <w:tcBorders>
              <w:top w:val="single" w:sz="4" w:space="0" w:color="auto"/>
              <w:left w:val="single" w:sz="4" w:space="0" w:color="auto"/>
            </w:tcBorders>
            <w:shd w:val="clear" w:color="auto" w:fill="FFFFFF"/>
            <w:vAlign w:val="center"/>
          </w:tcPr>
          <w:p w14:paraId="762F3026" w14:textId="77777777" w:rsidR="00BC7AD1" w:rsidRDefault="00E61EE6">
            <w:pPr>
              <w:pStyle w:val="Bodytext20"/>
              <w:shd w:val="clear" w:color="auto" w:fill="auto"/>
              <w:spacing w:line="220" w:lineRule="exact"/>
              <w:jc w:val="left"/>
            </w:pPr>
            <w:r>
              <w:rPr>
                <w:rStyle w:val="Bodytext211pt5"/>
              </w:rPr>
              <w:t>861</w:t>
            </w:r>
          </w:p>
        </w:tc>
        <w:tc>
          <w:tcPr>
            <w:tcW w:w="1308" w:type="dxa"/>
            <w:tcBorders>
              <w:top w:val="single" w:sz="4" w:space="0" w:color="auto"/>
              <w:left w:val="single" w:sz="4" w:space="0" w:color="auto"/>
            </w:tcBorders>
            <w:shd w:val="clear" w:color="auto" w:fill="FFFFFF"/>
            <w:vAlign w:val="center"/>
          </w:tcPr>
          <w:p w14:paraId="0B570C48" w14:textId="77777777" w:rsidR="00BC7AD1" w:rsidRDefault="00E61EE6">
            <w:pPr>
              <w:pStyle w:val="Bodytext20"/>
              <w:shd w:val="clear" w:color="auto" w:fill="auto"/>
              <w:spacing w:line="220" w:lineRule="exact"/>
              <w:jc w:val="left"/>
            </w:pPr>
            <w:r>
              <w:rPr>
                <w:rStyle w:val="Bodytext211pt5"/>
              </w:rPr>
              <w:t>03C2.4.19</w:t>
            </w:r>
          </w:p>
        </w:tc>
        <w:tc>
          <w:tcPr>
            <w:tcW w:w="3336" w:type="dxa"/>
            <w:tcBorders>
              <w:top w:val="single" w:sz="4" w:space="0" w:color="auto"/>
              <w:left w:val="single" w:sz="4" w:space="0" w:color="auto"/>
            </w:tcBorders>
            <w:shd w:val="clear" w:color="auto" w:fill="FFFFFF"/>
            <w:vAlign w:val="center"/>
          </w:tcPr>
          <w:p w14:paraId="257EDDFB" w14:textId="77777777" w:rsidR="00BC7AD1" w:rsidRDefault="00E61EE6">
            <w:pPr>
              <w:pStyle w:val="Bodytext20"/>
              <w:shd w:val="clear" w:color="auto" w:fill="auto"/>
              <w:spacing w:line="220" w:lineRule="exact"/>
              <w:jc w:val="left"/>
            </w:pPr>
            <w:r>
              <w:rPr>
                <w:rStyle w:val="Bodytext211pt5"/>
              </w:rPr>
              <w:t>Cắt bỏ đường rò luân nhĩ gây tê</w:t>
            </w:r>
          </w:p>
        </w:tc>
        <w:tc>
          <w:tcPr>
            <w:tcW w:w="1704" w:type="dxa"/>
            <w:tcBorders>
              <w:top w:val="single" w:sz="4" w:space="0" w:color="auto"/>
              <w:left w:val="single" w:sz="4" w:space="0" w:color="auto"/>
            </w:tcBorders>
            <w:shd w:val="clear" w:color="auto" w:fill="FFFFFF"/>
            <w:vAlign w:val="center"/>
          </w:tcPr>
          <w:p w14:paraId="0F16A607" w14:textId="77777777" w:rsidR="00BC7AD1" w:rsidRDefault="00E61EE6">
            <w:pPr>
              <w:pStyle w:val="Bodytext20"/>
              <w:shd w:val="clear" w:color="auto" w:fill="auto"/>
              <w:spacing w:line="220" w:lineRule="exact"/>
              <w:jc w:val="left"/>
            </w:pPr>
            <w:r>
              <w:rPr>
                <w:rStyle w:val="Bodytext211pt5"/>
              </w:rPr>
              <w:t>486.000</w:t>
            </w:r>
          </w:p>
        </w:tc>
        <w:tc>
          <w:tcPr>
            <w:tcW w:w="3060" w:type="dxa"/>
            <w:tcBorders>
              <w:top w:val="single" w:sz="4" w:space="0" w:color="auto"/>
              <w:left w:val="single" w:sz="4" w:space="0" w:color="auto"/>
              <w:right w:val="single" w:sz="4" w:space="0" w:color="auto"/>
            </w:tcBorders>
            <w:shd w:val="clear" w:color="auto" w:fill="FFFFFF"/>
          </w:tcPr>
          <w:p w14:paraId="72EC04BA" w14:textId="77777777" w:rsidR="00BC7AD1" w:rsidRDefault="00BC7AD1">
            <w:pPr>
              <w:rPr>
                <w:sz w:val="10"/>
                <w:szCs w:val="10"/>
              </w:rPr>
            </w:pPr>
          </w:p>
        </w:tc>
      </w:tr>
      <w:tr w:rsidR="00BC7AD1" w14:paraId="2AEE4292" w14:textId="77777777">
        <w:tblPrEx>
          <w:tblCellMar>
            <w:top w:w="0" w:type="dxa"/>
            <w:bottom w:w="0" w:type="dxa"/>
          </w:tblCellMar>
        </w:tblPrEx>
        <w:trPr>
          <w:trHeight w:val="402"/>
        </w:trPr>
        <w:tc>
          <w:tcPr>
            <w:tcW w:w="834" w:type="dxa"/>
            <w:tcBorders>
              <w:top w:val="single" w:sz="4" w:space="0" w:color="auto"/>
              <w:left w:val="single" w:sz="4" w:space="0" w:color="auto"/>
            </w:tcBorders>
            <w:shd w:val="clear" w:color="auto" w:fill="FFFFFF"/>
            <w:vAlign w:val="center"/>
          </w:tcPr>
          <w:p w14:paraId="7C24F581" w14:textId="77777777" w:rsidR="00BC7AD1" w:rsidRDefault="00E61EE6">
            <w:pPr>
              <w:pStyle w:val="Bodytext20"/>
              <w:shd w:val="clear" w:color="auto" w:fill="auto"/>
              <w:spacing w:line="220" w:lineRule="exact"/>
              <w:jc w:val="left"/>
            </w:pPr>
            <w:r>
              <w:rPr>
                <w:rStyle w:val="Bodytext211pt5"/>
              </w:rPr>
              <w:t>862</w:t>
            </w:r>
          </w:p>
        </w:tc>
        <w:tc>
          <w:tcPr>
            <w:tcW w:w="1308" w:type="dxa"/>
            <w:tcBorders>
              <w:top w:val="single" w:sz="4" w:space="0" w:color="auto"/>
              <w:left w:val="single" w:sz="4" w:space="0" w:color="auto"/>
            </w:tcBorders>
            <w:shd w:val="clear" w:color="auto" w:fill="FFFFFF"/>
            <w:vAlign w:val="center"/>
          </w:tcPr>
          <w:p w14:paraId="30EB504C" w14:textId="77777777" w:rsidR="00BC7AD1" w:rsidRDefault="00E61EE6">
            <w:pPr>
              <w:pStyle w:val="Bodytext20"/>
              <w:shd w:val="clear" w:color="auto" w:fill="auto"/>
              <w:spacing w:line="220" w:lineRule="exact"/>
              <w:jc w:val="left"/>
            </w:pPr>
            <w:r>
              <w:rPr>
                <w:rStyle w:val="Bodytext211pt5"/>
              </w:rPr>
              <w:t>03C2.4.64</w:t>
            </w:r>
          </w:p>
        </w:tc>
        <w:tc>
          <w:tcPr>
            <w:tcW w:w="3336" w:type="dxa"/>
            <w:tcBorders>
              <w:top w:val="single" w:sz="4" w:space="0" w:color="auto"/>
              <w:left w:val="single" w:sz="4" w:space="0" w:color="auto"/>
            </w:tcBorders>
            <w:shd w:val="clear" w:color="auto" w:fill="FFFFFF"/>
            <w:vAlign w:val="center"/>
          </w:tcPr>
          <w:p w14:paraId="4E7445F4" w14:textId="77777777" w:rsidR="00BC7AD1" w:rsidRDefault="00E61EE6">
            <w:pPr>
              <w:pStyle w:val="Bodytext20"/>
              <w:shd w:val="clear" w:color="auto" w:fill="auto"/>
              <w:spacing w:line="220" w:lineRule="exact"/>
              <w:jc w:val="left"/>
            </w:pPr>
            <w:r>
              <w:rPr>
                <w:rStyle w:val="Bodytext211pt5"/>
              </w:rPr>
              <w:t>Cắt dây thần kinh Vidien qua nội soi</w:t>
            </w:r>
          </w:p>
        </w:tc>
        <w:tc>
          <w:tcPr>
            <w:tcW w:w="1704" w:type="dxa"/>
            <w:tcBorders>
              <w:top w:val="single" w:sz="4" w:space="0" w:color="auto"/>
              <w:left w:val="single" w:sz="4" w:space="0" w:color="auto"/>
            </w:tcBorders>
            <w:shd w:val="clear" w:color="auto" w:fill="FFFFFF"/>
            <w:vAlign w:val="center"/>
          </w:tcPr>
          <w:p w14:paraId="5DAC9361" w14:textId="77777777" w:rsidR="00BC7AD1" w:rsidRDefault="00E61EE6">
            <w:pPr>
              <w:pStyle w:val="Bodytext20"/>
              <w:shd w:val="clear" w:color="auto" w:fill="auto"/>
              <w:spacing w:line="220" w:lineRule="exact"/>
              <w:jc w:val="left"/>
            </w:pPr>
            <w:r>
              <w:rPr>
                <w:rStyle w:val="Bodytext211pt5"/>
              </w:rPr>
              <w:t>7.768.000</w:t>
            </w:r>
          </w:p>
        </w:tc>
        <w:tc>
          <w:tcPr>
            <w:tcW w:w="3060" w:type="dxa"/>
            <w:tcBorders>
              <w:top w:val="single" w:sz="4" w:space="0" w:color="auto"/>
              <w:left w:val="single" w:sz="4" w:space="0" w:color="auto"/>
              <w:right w:val="single" w:sz="4" w:space="0" w:color="auto"/>
            </w:tcBorders>
            <w:shd w:val="clear" w:color="auto" w:fill="FFFFFF"/>
          </w:tcPr>
          <w:p w14:paraId="409EE61A" w14:textId="77777777" w:rsidR="00BC7AD1" w:rsidRDefault="00BC7AD1">
            <w:pPr>
              <w:rPr>
                <w:sz w:val="10"/>
                <w:szCs w:val="10"/>
              </w:rPr>
            </w:pPr>
          </w:p>
        </w:tc>
      </w:tr>
      <w:tr w:rsidR="00BC7AD1" w14:paraId="7C7FF82D" w14:textId="77777777">
        <w:tblPrEx>
          <w:tblCellMar>
            <w:top w:w="0" w:type="dxa"/>
            <w:bottom w:w="0" w:type="dxa"/>
          </w:tblCellMar>
        </w:tblPrEx>
        <w:trPr>
          <w:trHeight w:val="408"/>
        </w:trPr>
        <w:tc>
          <w:tcPr>
            <w:tcW w:w="834" w:type="dxa"/>
            <w:tcBorders>
              <w:top w:val="single" w:sz="4" w:space="0" w:color="auto"/>
              <w:left w:val="single" w:sz="4" w:space="0" w:color="auto"/>
            </w:tcBorders>
            <w:shd w:val="clear" w:color="auto" w:fill="FFFFFF"/>
            <w:vAlign w:val="bottom"/>
          </w:tcPr>
          <w:p w14:paraId="117CADB0" w14:textId="77777777" w:rsidR="00BC7AD1" w:rsidRDefault="00E61EE6">
            <w:pPr>
              <w:pStyle w:val="Bodytext20"/>
              <w:shd w:val="clear" w:color="auto" w:fill="auto"/>
              <w:spacing w:line="220" w:lineRule="exact"/>
              <w:jc w:val="left"/>
            </w:pPr>
            <w:r>
              <w:rPr>
                <w:rStyle w:val="Bodytext211pt5"/>
              </w:rPr>
              <w:t>863</w:t>
            </w:r>
          </w:p>
        </w:tc>
        <w:tc>
          <w:tcPr>
            <w:tcW w:w="1308" w:type="dxa"/>
            <w:tcBorders>
              <w:top w:val="single" w:sz="4" w:space="0" w:color="auto"/>
              <w:left w:val="single" w:sz="4" w:space="0" w:color="auto"/>
            </w:tcBorders>
            <w:shd w:val="clear" w:color="auto" w:fill="FFFFFF"/>
          </w:tcPr>
          <w:p w14:paraId="771FF9D3"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bottom"/>
          </w:tcPr>
          <w:p w14:paraId="20BFF908" w14:textId="77777777" w:rsidR="00BC7AD1" w:rsidRDefault="00E61EE6">
            <w:pPr>
              <w:pStyle w:val="Bodytext20"/>
              <w:shd w:val="clear" w:color="auto" w:fill="auto"/>
              <w:spacing w:line="220" w:lineRule="exact"/>
              <w:jc w:val="left"/>
            </w:pPr>
            <w:r>
              <w:rPr>
                <w:rStyle w:val="Bodytext211pt5"/>
              </w:rPr>
              <w:t>Cắt polyp ống tai gây mê</w:t>
            </w:r>
          </w:p>
        </w:tc>
        <w:tc>
          <w:tcPr>
            <w:tcW w:w="1704" w:type="dxa"/>
            <w:tcBorders>
              <w:top w:val="single" w:sz="4" w:space="0" w:color="auto"/>
              <w:left w:val="single" w:sz="4" w:space="0" w:color="auto"/>
            </w:tcBorders>
            <w:shd w:val="clear" w:color="auto" w:fill="FFFFFF"/>
            <w:vAlign w:val="bottom"/>
          </w:tcPr>
          <w:p w14:paraId="7FC1789A" w14:textId="77777777" w:rsidR="00BC7AD1" w:rsidRDefault="00E61EE6">
            <w:pPr>
              <w:pStyle w:val="Bodytext20"/>
              <w:shd w:val="clear" w:color="auto" w:fill="auto"/>
              <w:spacing w:line="220" w:lineRule="exact"/>
              <w:jc w:val="left"/>
            </w:pPr>
            <w:r>
              <w:rPr>
                <w:rStyle w:val="Bodytext211pt5"/>
              </w:rPr>
              <w:t>1.990.000</w:t>
            </w:r>
          </w:p>
        </w:tc>
        <w:tc>
          <w:tcPr>
            <w:tcW w:w="3060" w:type="dxa"/>
            <w:tcBorders>
              <w:top w:val="single" w:sz="4" w:space="0" w:color="auto"/>
              <w:left w:val="single" w:sz="4" w:space="0" w:color="auto"/>
              <w:right w:val="single" w:sz="4" w:space="0" w:color="auto"/>
            </w:tcBorders>
            <w:shd w:val="clear" w:color="auto" w:fill="FFFFFF"/>
          </w:tcPr>
          <w:p w14:paraId="3C3C9DD6" w14:textId="77777777" w:rsidR="00BC7AD1" w:rsidRDefault="00BC7AD1">
            <w:pPr>
              <w:rPr>
                <w:sz w:val="10"/>
                <w:szCs w:val="10"/>
              </w:rPr>
            </w:pPr>
          </w:p>
        </w:tc>
      </w:tr>
      <w:tr w:rsidR="00BC7AD1" w14:paraId="399C90D2" w14:textId="77777777">
        <w:tblPrEx>
          <w:tblCellMar>
            <w:top w:w="0" w:type="dxa"/>
            <w:bottom w:w="0" w:type="dxa"/>
          </w:tblCellMar>
        </w:tblPrEx>
        <w:trPr>
          <w:trHeight w:val="408"/>
        </w:trPr>
        <w:tc>
          <w:tcPr>
            <w:tcW w:w="834" w:type="dxa"/>
            <w:tcBorders>
              <w:top w:val="single" w:sz="4" w:space="0" w:color="auto"/>
              <w:left w:val="single" w:sz="4" w:space="0" w:color="auto"/>
            </w:tcBorders>
            <w:shd w:val="clear" w:color="auto" w:fill="FFFFFF"/>
            <w:vAlign w:val="center"/>
          </w:tcPr>
          <w:p w14:paraId="5460C398" w14:textId="77777777" w:rsidR="00BC7AD1" w:rsidRDefault="00E61EE6">
            <w:pPr>
              <w:pStyle w:val="Bodytext20"/>
              <w:shd w:val="clear" w:color="auto" w:fill="auto"/>
              <w:spacing w:line="220" w:lineRule="exact"/>
              <w:jc w:val="left"/>
            </w:pPr>
            <w:r>
              <w:rPr>
                <w:rStyle w:val="Bodytext211pt5"/>
              </w:rPr>
              <w:t>864</w:t>
            </w:r>
          </w:p>
        </w:tc>
        <w:tc>
          <w:tcPr>
            <w:tcW w:w="1308" w:type="dxa"/>
            <w:tcBorders>
              <w:top w:val="single" w:sz="4" w:space="0" w:color="auto"/>
              <w:left w:val="single" w:sz="4" w:space="0" w:color="auto"/>
            </w:tcBorders>
            <w:shd w:val="clear" w:color="auto" w:fill="FFFFFF"/>
          </w:tcPr>
          <w:p w14:paraId="1F3C71C4"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6CE533FB" w14:textId="77777777" w:rsidR="00BC7AD1" w:rsidRDefault="00E61EE6">
            <w:pPr>
              <w:pStyle w:val="Bodytext20"/>
              <w:shd w:val="clear" w:color="auto" w:fill="auto"/>
              <w:spacing w:line="220" w:lineRule="exact"/>
              <w:jc w:val="left"/>
            </w:pPr>
            <w:r>
              <w:rPr>
                <w:rStyle w:val="Bodytext211pt5"/>
              </w:rPr>
              <w:t>Cắt polyp ống tai gây tê</w:t>
            </w:r>
          </w:p>
        </w:tc>
        <w:tc>
          <w:tcPr>
            <w:tcW w:w="1704" w:type="dxa"/>
            <w:tcBorders>
              <w:top w:val="single" w:sz="4" w:space="0" w:color="auto"/>
              <w:left w:val="single" w:sz="4" w:space="0" w:color="auto"/>
            </w:tcBorders>
            <w:shd w:val="clear" w:color="auto" w:fill="FFFFFF"/>
            <w:vAlign w:val="bottom"/>
          </w:tcPr>
          <w:p w14:paraId="300824D6" w14:textId="77777777" w:rsidR="00BC7AD1" w:rsidRDefault="00E61EE6">
            <w:pPr>
              <w:pStyle w:val="Bodytext20"/>
              <w:shd w:val="clear" w:color="auto" w:fill="auto"/>
              <w:spacing w:line="220" w:lineRule="exact"/>
              <w:jc w:val="left"/>
            </w:pPr>
            <w:r>
              <w:rPr>
                <w:rStyle w:val="Bodytext211pt5"/>
              </w:rPr>
              <w:t>602.000</w:t>
            </w:r>
          </w:p>
        </w:tc>
        <w:tc>
          <w:tcPr>
            <w:tcW w:w="3060" w:type="dxa"/>
            <w:tcBorders>
              <w:top w:val="single" w:sz="4" w:space="0" w:color="auto"/>
              <w:left w:val="single" w:sz="4" w:space="0" w:color="auto"/>
              <w:right w:val="single" w:sz="4" w:space="0" w:color="auto"/>
            </w:tcBorders>
            <w:shd w:val="clear" w:color="auto" w:fill="FFFFFF"/>
          </w:tcPr>
          <w:p w14:paraId="4379FAF0" w14:textId="77777777" w:rsidR="00BC7AD1" w:rsidRDefault="00BC7AD1">
            <w:pPr>
              <w:rPr>
                <w:sz w:val="10"/>
                <w:szCs w:val="10"/>
              </w:rPr>
            </w:pPr>
          </w:p>
        </w:tc>
      </w:tr>
      <w:tr w:rsidR="00BC7AD1" w14:paraId="02853E7A" w14:textId="77777777">
        <w:tblPrEx>
          <w:tblCellMar>
            <w:top w:w="0" w:type="dxa"/>
            <w:bottom w:w="0" w:type="dxa"/>
          </w:tblCellMar>
        </w:tblPrEx>
        <w:trPr>
          <w:trHeight w:val="534"/>
        </w:trPr>
        <w:tc>
          <w:tcPr>
            <w:tcW w:w="834" w:type="dxa"/>
            <w:tcBorders>
              <w:top w:val="single" w:sz="4" w:space="0" w:color="auto"/>
              <w:left w:val="single" w:sz="4" w:space="0" w:color="auto"/>
            </w:tcBorders>
            <w:shd w:val="clear" w:color="auto" w:fill="FFFFFF"/>
            <w:vAlign w:val="center"/>
          </w:tcPr>
          <w:p w14:paraId="466C94A4" w14:textId="77777777" w:rsidR="00BC7AD1" w:rsidRDefault="00E61EE6">
            <w:pPr>
              <w:pStyle w:val="Bodytext20"/>
              <w:shd w:val="clear" w:color="auto" w:fill="auto"/>
              <w:spacing w:line="220" w:lineRule="exact"/>
              <w:jc w:val="left"/>
            </w:pPr>
            <w:r>
              <w:rPr>
                <w:rStyle w:val="Bodytext211pt5"/>
              </w:rPr>
              <w:t>865</w:t>
            </w:r>
          </w:p>
        </w:tc>
        <w:tc>
          <w:tcPr>
            <w:tcW w:w="1308" w:type="dxa"/>
            <w:tcBorders>
              <w:top w:val="single" w:sz="4" w:space="0" w:color="auto"/>
              <w:left w:val="single" w:sz="4" w:space="0" w:color="auto"/>
            </w:tcBorders>
            <w:shd w:val="clear" w:color="auto" w:fill="FFFFFF"/>
            <w:vAlign w:val="center"/>
          </w:tcPr>
          <w:p w14:paraId="4E8F34F0" w14:textId="77777777" w:rsidR="00BC7AD1" w:rsidRDefault="00E61EE6">
            <w:pPr>
              <w:pStyle w:val="Bodytext20"/>
              <w:shd w:val="clear" w:color="auto" w:fill="auto"/>
              <w:spacing w:line="220" w:lineRule="exact"/>
              <w:jc w:val="left"/>
            </w:pPr>
            <w:r>
              <w:rPr>
                <w:rStyle w:val="Bodytext211pt5"/>
              </w:rPr>
              <w:t>03C2.4.57</w:t>
            </w:r>
          </w:p>
        </w:tc>
        <w:tc>
          <w:tcPr>
            <w:tcW w:w="3336" w:type="dxa"/>
            <w:tcBorders>
              <w:top w:val="single" w:sz="4" w:space="0" w:color="auto"/>
              <w:left w:val="single" w:sz="4" w:space="0" w:color="auto"/>
            </w:tcBorders>
            <w:shd w:val="clear" w:color="auto" w:fill="FFFFFF"/>
            <w:vAlign w:val="center"/>
          </w:tcPr>
          <w:p w14:paraId="66EEC176" w14:textId="77777777" w:rsidR="00BC7AD1" w:rsidRDefault="00E61EE6">
            <w:pPr>
              <w:pStyle w:val="Bodytext20"/>
              <w:shd w:val="clear" w:color="auto" w:fill="auto"/>
              <w:spacing w:line="220" w:lineRule="exact"/>
              <w:jc w:val="left"/>
            </w:pPr>
            <w:r>
              <w:rPr>
                <w:rStyle w:val="Bodytext211pt5"/>
              </w:rPr>
              <w:t>Cắt thanh quản có tái tạo phát âm</w:t>
            </w:r>
          </w:p>
        </w:tc>
        <w:tc>
          <w:tcPr>
            <w:tcW w:w="1704" w:type="dxa"/>
            <w:tcBorders>
              <w:top w:val="single" w:sz="4" w:space="0" w:color="auto"/>
              <w:left w:val="single" w:sz="4" w:space="0" w:color="auto"/>
            </w:tcBorders>
            <w:shd w:val="clear" w:color="auto" w:fill="FFFFFF"/>
            <w:vAlign w:val="center"/>
          </w:tcPr>
          <w:p w14:paraId="7080C9BE" w14:textId="77777777" w:rsidR="00BC7AD1" w:rsidRDefault="00E61EE6">
            <w:pPr>
              <w:pStyle w:val="Bodytext20"/>
              <w:shd w:val="clear" w:color="auto" w:fill="auto"/>
              <w:spacing w:line="220" w:lineRule="exact"/>
              <w:jc w:val="left"/>
            </w:pPr>
            <w:r>
              <w:rPr>
                <w:rStyle w:val="Bodytext211pt5"/>
              </w:rPr>
              <w:t>6.819.000</w:t>
            </w:r>
          </w:p>
        </w:tc>
        <w:tc>
          <w:tcPr>
            <w:tcW w:w="3060" w:type="dxa"/>
            <w:tcBorders>
              <w:top w:val="single" w:sz="4" w:space="0" w:color="auto"/>
              <w:left w:val="single" w:sz="4" w:space="0" w:color="auto"/>
              <w:right w:val="single" w:sz="4" w:space="0" w:color="auto"/>
            </w:tcBorders>
            <w:shd w:val="clear" w:color="auto" w:fill="FFFFFF"/>
          </w:tcPr>
          <w:p w14:paraId="17C88439" w14:textId="77777777" w:rsidR="00BC7AD1" w:rsidRDefault="00E61EE6">
            <w:pPr>
              <w:pStyle w:val="Bodytext20"/>
              <w:shd w:val="clear" w:color="auto" w:fill="auto"/>
              <w:spacing w:line="276" w:lineRule="exact"/>
              <w:jc w:val="left"/>
            </w:pPr>
            <w:r>
              <w:rPr>
                <w:rStyle w:val="Bodytext211pt5"/>
              </w:rPr>
              <w:t>Chưa bao gồm stent hoặc van phát âm, thanh quản điện.</w:t>
            </w:r>
          </w:p>
        </w:tc>
      </w:tr>
      <w:tr w:rsidR="00BC7AD1" w14:paraId="77D5666A" w14:textId="77777777">
        <w:tblPrEx>
          <w:tblCellMar>
            <w:top w:w="0" w:type="dxa"/>
            <w:bottom w:w="0" w:type="dxa"/>
          </w:tblCellMar>
        </w:tblPrEx>
        <w:trPr>
          <w:trHeight w:val="384"/>
        </w:trPr>
        <w:tc>
          <w:tcPr>
            <w:tcW w:w="834" w:type="dxa"/>
            <w:tcBorders>
              <w:top w:val="single" w:sz="4" w:space="0" w:color="auto"/>
              <w:left w:val="single" w:sz="4" w:space="0" w:color="auto"/>
            </w:tcBorders>
            <w:shd w:val="clear" w:color="auto" w:fill="FFFFFF"/>
            <w:vAlign w:val="center"/>
          </w:tcPr>
          <w:p w14:paraId="4CBA7189" w14:textId="77777777" w:rsidR="00BC7AD1" w:rsidRDefault="00E61EE6">
            <w:pPr>
              <w:pStyle w:val="Bodytext20"/>
              <w:shd w:val="clear" w:color="auto" w:fill="auto"/>
              <w:spacing w:line="220" w:lineRule="exact"/>
              <w:jc w:val="left"/>
            </w:pPr>
            <w:r>
              <w:rPr>
                <w:rStyle w:val="Bodytext211pt5"/>
              </w:rPr>
              <w:t>866</w:t>
            </w:r>
          </w:p>
        </w:tc>
        <w:tc>
          <w:tcPr>
            <w:tcW w:w="1308" w:type="dxa"/>
            <w:tcBorders>
              <w:top w:val="single" w:sz="4" w:space="0" w:color="auto"/>
              <w:left w:val="single" w:sz="4" w:space="0" w:color="auto"/>
            </w:tcBorders>
            <w:shd w:val="clear" w:color="auto" w:fill="FFFFFF"/>
            <w:vAlign w:val="center"/>
          </w:tcPr>
          <w:p w14:paraId="27A27CD9" w14:textId="77777777" w:rsidR="00BC7AD1" w:rsidRDefault="00E61EE6">
            <w:pPr>
              <w:pStyle w:val="Bodytext20"/>
              <w:shd w:val="clear" w:color="auto" w:fill="auto"/>
              <w:spacing w:line="220" w:lineRule="exact"/>
              <w:jc w:val="left"/>
            </w:pPr>
            <w:r>
              <w:rPr>
                <w:rStyle w:val="Bodytext211pt5"/>
              </w:rPr>
              <w:t>03C2.4.65</w:t>
            </w:r>
          </w:p>
        </w:tc>
        <w:tc>
          <w:tcPr>
            <w:tcW w:w="3336" w:type="dxa"/>
            <w:tcBorders>
              <w:top w:val="single" w:sz="4" w:space="0" w:color="auto"/>
              <w:left w:val="single" w:sz="4" w:space="0" w:color="auto"/>
            </w:tcBorders>
            <w:shd w:val="clear" w:color="auto" w:fill="FFFFFF"/>
            <w:vAlign w:val="center"/>
          </w:tcPr>
          <w:p w14:paraId="1F9C66C7" w14:textId="77777777" w:rsidR="00BC7AD1" w:rsidRDefault="00E61EE6">
            <w:pPr>
              <w:pStyle w:val="Bodytext20"/>
              <w:shd w:val="clear" w:color="auto" w:fill="auto"/>
              <w:spacing w:line="220" w:lineRule="exact"/>
              <w:jc w:val="left"/>
            </w:pPr>
            <w:r>
              <w:rPr>
                <w:rStyle w:val="Bodytext211pt5"/>
              </w:rPr>
              <w:t>Cắt u cuộn cảnh</w:t>
            </w:r>
          </w:p>
        </w:tc>
        <w:tc>
          <w:tcPr>
            <w:tcW w:w="1704" w:type="dxa"/>
            <w:tcBorders>
              <w:top w:val="single" w:sz="4" w:space="0" w:color="auto"/>
              <w:left w:val="single" w:sz="4" w:space="0" w:color="auto"/>
            </w:tcBorders>
            <w:shd w:val="clear" w:color="auto" w:fill="FFFFFF"/>
            <w:vAlign w:val="center"/>
          </w:tcPr>
          <w:p w14:paraId="4E1FA0E1" w14:textId="77777777" w:rsidR="00BC7AD1" w:rsidRDefault="00E61EE6">
            <w:pPr>
              <w:pStyle w:val="Bodytext20"/>
              <w:shd w:val="clear" w:color="auto" w:fill="auto"/>
              <w:spacing w:line="220" w:lineRule="exact"/>
              <w:jc w:val="left"/>
            </w:pPr>
            <w:r>
              <w:rPr>
                <w:rStyle w:val="Bodytext211pt5"/>
              </w:rPr>
              <w:t>7.539.000</w:t>
            </w:r>
          </w:p>
        </w:tc>
        <w:tc>
          <w:tcPr>
            <w:tcW w:w="3060" w:type="dxa"/>
            <w:tcBorders>
              <w:top w:val="single" w:sz="4" w:space="0" w:color="auto"/>
              <w:left w:val="single" w:sz="4" w:space="0" w:color="auto"/>
              <w:right w:val="single" w:sz="4" w:space="0" w:color="auto"/>
            </w:tcBorders>
            <w:shd w:val="clear" w:color="auto" w:fill="FFFFFF"/>
          </w:tcPr>
          <w:p w14:paraId="2E6BC79C" w14:textId="77777777" w:rsidR="00BC7AD1" w:rsidRDefault="00BC7AD1">
            <w:pPr>
              <w:rPr>
                <w:sz w:val="10"/>
                <w:szCs w:val="10"/>
              </w:rPr>
            </w:pPr>
          </w:p>
        </w:tc>
      </w:tr>
      <w:tr w:rsidR="00BC7AD1" w14:paraId="79C0AD16" w14:textId="77777777">
        <w:tblPrEx>
          <w:tblCellMar>
            <w:top w:w="0" w:type="dxa"/>
            <w:bottom w:w="0" w:type="dxa"/>
          </w:tblCellMar>
        </w:tblPrEx>
        <w:trPr>
          <w:trHeight w:val="390"/>
        </w:trPr>
        <w:tc>
          <w:tcPr>
            <w:tcW w:w="834" w:type="dxa"/>
            <w:tcBorders>
              <w:top w:val="single" w:sz="4" w:space="0" w:color="auto"/>
              <w:left w:val="single" w:sz="4" w:space="0" w:color="auto"/>
            </w:tcBorders>
            <w:shd w:val="clear" w:color="auto" w:fill="FFFFFF"/>
          </w:tcPr>
          <w:p w14:paraId="50C6D9EE" w14:textId="77777777" w:rsidR="00BC7AD1" w:rsidRDefault="00E61EE6">
            <w:pPr>
              <w:pStyle w:val="Bodytext20"/>
              <w:shd w:val="clear" w:color="auto" w:fill="auto"/>
              <w:spacing w:line="220" w:lineRule="exact"/>
              <w:jc w:val="left"/>
            </w:pPr>
            <w:r>
              <w:rPr>
                <w:rStyle w:val="Bodytext211pt5"/>
              </w:rPr>
              <w:t>867</w:t>
            </w:r>
          </w:p>
        </w:tc>
        <w:tc>
          <w:tcPr>
            <w:tcW w:w="1308" w:type="dxa"/>
            <w:tcBorders>
              <w:top w:val="single" w:sz="4" w:space="0" w:color="auto"/>
              <w:left w:val="single" w:sz="4" w:space="0" w:color="auto"/>
            </w:tcBorders>
            <w:shd w:val="clear" w:color="auto" w:fill="FFFFFF"/>
          </w:tcPr>
          <w:p w14:paraId="77A36F2D" w14:textId="77777777" w:rsidR="00BC7AD1" w:rsidRDefault="00E61EE6">
            <w:pPr>
              <w:pStyle w:val="Bodytext20"/>
              <w:shd w:val="clear" w:color="auto" w:fill="auto"/>
              <w:spacing w:line="220" w:lineRule="exact"/>
              <w:jc w:val="left"/>
            </w:pPr>
            <w:r>
              <w:rPr>
                <w:rStyle w:val="Bodytext211pt5"/>
              </w:rPr>
              <w:t>04C3.4.228</w:t>
            </w:r>
          </w:p>
        </w:tc>
        <w:tc>
          <w:tcPr>
            <w:tcW w:w="3336" w:type="dxa"/>
            <w:tcBorders>
              <w:top w:val="single" w:sz="4" w:space="0" w:color="auto"/>
              <w:left w:val="single" w:sz="4" w:space="0" w:color="auto"/>
            </w:tcBorders>
            <w:shd w:val="clear" w:color="auto" w:fill="FFFFFF"/>
          </w:tcPr>
          <w:p w14:paraId="53ED0AE1" w14:textId="77777777" w:rsidR="00BC7AD1" w:rsidRDefault="00E61EE6">
            <w:pPr>
              <w:pStyle w:val="Bodytext20"/>
              <w:shd w:val="clear" w:color="auto" w:fill="auto"/>
              <w:spacing w:line="220" w:lineRule="exact"/>
              <w:jc w:val="left"/>
            </w:pPr>
            <w:r>
              <w:rPr>
                <w:rStyle w:val="Bodytext211pt5"/>
              </w:rPr>
              <w:t>Chích rạch apxe Amiđan (gây tê)</w:t>
            </w:r>
          </w:p>
        </w:tc>
        <w:tc>
          <w:tcPr>
            <w:tcW w:w="1704" w:type="dxa"/>
            <w:tcBorders>
              <w:top w:val="single" w:sz="4" w:space="0" w:color="auto"/>
              <w:left w:val="single" w:sz="4" w:space="0" w:color="auto"/>
            </w:tcBorders>
            <w:shd w:val="clear" w:color="auto" w:fill="FFFFFF"/>
          </w:tcPr>
          <w:p w14:paraId="47C74B8E" w14:textId="77777777" w:rsidR="00BC7AD1" w:rsidRDefault="00E61EE6">
            <w:pPr>
              <w:pStyle w:val="Bodytext20"/>
              <w:shd w:val="clear" w:color="auto" w:fill="auto"/>
              <w:spacing w:line="220" w:lineRule="exact"/>
              <w:jc w:val="left"/>
            </w:pPr>
            <w:r>
              <w:rPr>
                <w:rStyle w:val="Bodytext211pt5"/>
              </w:rPr>
              <w:t>263.000</w:t>
            </w:r>
          </w:p>
        </w:tc>
        <w:tc>
          <w:tcPr>
            <w:tcW w:w="3060" w:type="dxa"/>
            <w:tcBorders>
              <w:top w:val="single" w:sz="4" w:space="0" w:color="auto"/>
              <w:left w:val="single" w:sz="4" w:space="0" w:color="auto"/>
              <w:right w:val="single" w:sz="4" w:space="0" w:color="auto"/>
            </w:tcBorders>
            <w:shd w:val="clear" w:color="auto" w:fill="FFFFFF"/>
          </w:tcPr>
          <w:p w14:paraId="43AA5D0E" w14:textId="77777777" w:rsidR="00BC7AD1" w:rsidRDefault="00BC7AD1">
            <w:pPr>
              <w:rPr>
                <w:sz w:val="10"/>
                <w:szCs w:val="10"/>
              </w:rPr>
            </w:pPr>
          </w:p>
        </w:tc>
      </w:tr>
      <w:tr w:rsidR="00BC7AD1" w14:paraId="34BED371" w14:textId="77777777">
        <w:tblPrEx>
          <w:tblCellMar>
            <w:top w:w="0" w:type="dxa"/>
            <w:bottom w:w="0" w:type="dxa"/>
          </w:tblCellMar>
        </w:tblPrEx>
        <w:trPr>
          <w:trHeight w:val="528"/>
        </w:trPr>
        <w:tc>
          <w:tcPr>
            <w:tcW w:w="834" w:type="dxa"/>
            <w:tcBorders>
              <w:top w:val="single" w:sz="4" w:space="0" w:color="auto"/>
              <w:left w:val="single" w:sz="4" w:space="0" w:color="auto"/>
            </w:tcBorders>
            <w:shd w:val="clear" w:color="auto" w:fill="FFFFFF"/>
            <w:vAlign w:val="center"/>
          </w:tcPr>
          <w:p w14:paraId="6FBD1E60" w14:textId="77777777" w:rsidR="00BC7AD1" w:rsidRDefault="00E61EE6">
            <w:pPr>
              <w:pStyle w:val="Bodytext20"/>
              <w:shd w:val="clear" w:color="auto" w:fill="auto"/>
              <w:spacing w:line="220" w:lineRule="exact"/>
              <w:jc w:val="left"/>
            </w:pPr>
            <w:r>
              <w:rPr>
                <w:rStyle w:val="Bodytext211pt5"/>
              </w:rPr>
              <w:t>868</w:t>
            </w:r>
          </w:p>
        </w:tc>
        <w:tc>
          <w:tcPr>
            <w:tcW w:w="1308" w:type="dxa"/>
            <w:tcBorders>
              <w:top w:val="single" w:sz="4" w:space="0" w:color="auto"/>
              <w:left w:val="single" w:sz="4" w:space="0" w:color="auto"/>
            </w:tcBorders>
            <w:shd w:val="clear" w:color="auto" w:fill="FFFFFF"/>
            <w:vAlign w:val="center"/>
          </w:tcPr>
          <w:p w14:paraId="45432C9B" w14:textId="77777777" w:rsidR="00BC7AD1" w:rsidRDefault="00E61EE6">
            <w:pPr>
              <w:pStyle w:val="Bodytext20"/>
              <w:shd w:val="clear" w:color="auto" w:fill="auto"/>
              <w:spacing w:line="220" w:lineRule="exact"/>
              <w:jc w:val="left"/>
            </w:pPr>
            <w:r>
              <w:rPr>
                <w:rStyle w:val="Bodytext211pt5"/>
              </w:rPr>
              <w:t>04C3.4.229</w:t>
            </w:r>
          </w:p>
        </w:tc>
        <w:tc>
          <w:tcPr>
            <w:tcW w:w="3336" w:type="dxa"/>
            <w:tcBorders>
              <w:top w:val="single" w:sz="4" w:space="0" w:color="auto"/>
              <w:left w:val="single" w:sz="4" w:space="0" w:color="auto"/>
            </w:tcBorders>
            <w:shd w:val="clear" w:color="auto" w:fill="FFFFFF"/>
            <w:vAlign w:val="bottom"/>
          </w:tcPr>
          <w:p w14:paraId="3D130728" w14:textId="77777777" w:rsidR="00BC7AD1" w:rsidRDefault="00E61EE6">
            <w:pPr>
              <w:pStyle w:val="Bodytext20"/>
              <w:shd w:val="clear" w:color="auto" w:fill="auto"/>
              <w:spacing w:line="220" w:lineRule="exact"/>
              <w:jc w:val="left"/>
            </w:pPr>
            <w:r>
              <w:rPr>
                <w:rStyle w:val="Bodytext211pt5"/>
              </w:rPr>
              <w:t>Chích rạch apxe thành sau hong (gây</w:t>
            </w:r>
          </w:p>
          <w:p w14:paraId="1E0662FF" w14:textId="77777777" w:rsidR="00BC7AD1" w:rsidRDefault="00E61EE6">
            <w:pPr>
              <w:pStyle w:val="Bodytext20"/>
              <w:shd w:val="clear" w:color="auto" w:fill="auto"/>
              <w:tabs>
                <w:tab w:val="left" w:leader="underscore" w:pos="1098"/>
                <w:tab w:val="left" w:leader="underscore" w:pos="1164"/>
                <w:tab w:val="left" w:leader="underscore" w:pos="1902"/>
              </w:tabs>
              <w:spacing w:line="220" w:lineRule="exact"/>
              <w:jc w:val="left"/>
            </w:pPr>
            <w:r>
              <w:rPr>
                <w:rStyle w:val="Bodytext211pt5"/>
              </w:rPr>
              <w:t>tệ)</w:t>
            </w:r>
            <w:r>
              <w:rPr>
                <w:rStyle w:val="Bodytext211pt5"/>
              </w:rPr>
              <w:tab/>
            </w:r>
            <w:r>
              <w:rPr>
                <w:rStyle w:val="Bodytext211pt5"/>
              </w:rPr>
              <w:tab/>
            </w:r>
            <w:r>
              <w:rPr>
                <w:rStyle w:val="Bodytext211pt5"/>
              </w:rPr>
              <w:tab/>
            </w:r>
          </w:p>
        </w:tc>
        <w:tc>
          <w:tcPr>
            <w:tcW w:w="1704" w:type="dxa"/>
            <w:tcBorders>
              <w:top w:val="single" w:sz="4" w:space="0" w:color="auto"/>
              <w:left w:val="single" w:sz="4" w:space="0" w:color="auto"/>
            </w:tcBorders>
            <w:shd w:val="clear" w:color="auto" w:fill="FFFFFF"/>
            <w:vAlign w:val="center"/>
          </w:tcPr>
          <w:p w14:paraId="7610A5D4" w14:textId="77777777" w:rsidR="00BC7AD1" w:rsidRDefault="00E61EE6">
            <w:pPr>
              <w:pStyle w:val="Bodytext20"/>
              <w:shd w:val="clear" w:color="auto" w:fill="auto"/>
              <w:spacing w:line="220" w:lineRule="exact"/>
              <w:jc w:val="left"/>
            </w:pPr>
            <w:r>
              <w:rPr>
                <w:rStyle w:val="Bodytext211pt5"/>
              </w:rPr>
              <w:t>263.000</w:t>
            </w:r>
          </w:p>
        </w:tc>
        <w:tc>
          <w:tcPr>
            <w:tcW w:w="3060" w:type="dxa"/>
            <w:tcBorders>
              <w:top w:val="single" w:sz="4" w:space="0" w:color="auto"/>
              <w:left w:val="single" w:sz="4" w:space="0" w:color="auto"/>
              <w:right w:val="single" w:sz="4" w:space="0" w:color="auto"/>
            </w:tcBorders>
            <w:shd w:val="clear" w:color="auto" w:fill="FFFFFF"/>
          </w:tcPr>
          <w:p w14:paraId="77B6A402" w14:textId="77777777" w:rsidR="00BC7AD1" w:rsidRDefault="00BC7AD1">
            <w:pPr>
              <w:rPr>
                <w:sz w:val="10"/>
                <w:szCs w:val="10"/>
              </w:rPr>
            </w:pPr>
          </w:p>
        </w:tc>
      </w:tr>
      <w:tr w:rsidR="00BC7AD1" w14:paraId="2AAD8698" w14:textId="77777777">
        <w:tblPrEx>
          <w:tblCellMar>
            <w:top w:w="0" w:type="dxa"/>
            <w:bottom w:w="0" w:type="dxa"/>
          </w:tblCellMar>
        </w:tblPrEx>
        <w:trPr>
          <w:trHeight w:val="390"/>
        </w:trPr>
        <w:tc>
          <w:tcPr>
            <w:tcW w:w="834" w:type="dxa"/>
            <w:tcBorders>
              <w:top w:val="single" w:sz="4" w:space="0" w:color="auto"/>
              <w:left w:val="single" w:sz="4" w:space="0" w:color="auto"/>
            </w:tcBorders>
            <w:shd w:val="clear" w:color="auto" w:fill="FFFFFF"/>
            <w:vAlign w:val="center"/>
          </w:tcPr>
          <w:p w14:paraId="17C2737D" w14:textId="77777777" w:rsidR="00BC7AD1" w:rsidRDefault="00E61EE6">
            <w:pPr>
              <w:pStyle w:val="Bodytext20"/>
              <w:shd w:val="clear" w:color="auto" w:fill="auto"/>
              <w:spacing w:line="220" w:lineRule="exact"/>
              <w:jc w:val="left"/>
            </w:pPr>
            <w:r>
              <w:rPr>
                <w:rStyle w:val="Bodytext211pt5"/>
              </w:rPr>
              <w:t>869</w:t>
            </w:r>
          </w:p>
        </w:tc>
        <w:tc>
          <w:tcPr>
            <w:tcW w:w="1308" w:type="dxa"/>
            <w:tcBorders>
              <w:top w:val="single" w:sz="4" w:space="0" w:color="auto"/>
              <w:left w:val="single" w:sz="4" w:space="0" w:color="auto"/>
            </w:tcBorders>
            <w:shd w:val="clear" w:color="auto" w:fill="FFFFFF"/>
            <w:vAlign w:val="center"/>
          </w:tcPr>
          <w:p w14:paraId="19D5494C" w14:textId="77777777" w:rsidR="00BC7AD1" w:rsidRDefault="00E61EE6">
            <w:pPr>
              <w:pStyle w:val="Bodytext20"/>
              <w:shd w:val="clear" w:color="auto" w:fill="auto"/>
              <w:spacing w:line="220" w:lineRule="exact"/>
              <w:jc w:val="left"/>
            </w:pPr>
            <w:r>
              <w:rPr>
                <w:rStyle w:val="Bodytext211pt5"/>
              </w:rPr>
              <w:t>03C2.4.1Ú</w:t>
            </w:r>
          </w:p>
        </w:tc>
        <w:tc>
          <w:tcPr>
            <w:tcW w:w="3336" w:type="dxa"/>
            <w:tcBorders>
              <w:top w:val="single" w:sz="4" w:space="0" w:color="auto"/>
              <w:left w:val="single" w:sz="4" w:space="0" w:color="auto"/>
            </w:tcBorders>
            <w:shd w:val="clear" w:color="auto" w:fill="FFFFFF"/>
            <w:vAlign w:val="center"/>
          </w:tcPr>
          <w:p w14:paraId="266995A5" w14:textId="77777777" w:rsidR="00BC7AD1" w:rsidRDefault="00E61EE6">
            <w:pPr>
              <w:pStyle w:val="Bodytext20"/>
              <w:shd w:val="clear" w:color="auto" w:fill="auto"/>
              <w:spacing w:line="220" w:lineRule="exact"/>
              <w:jc w:val="left"/>
            </w:pPr>
            <w:r>
              <w:rPr>
                <w:rStyle w:val="Bodytext211pt5"/>
              </w:rPr>
              <w:t>Chích rạch vành tai</w:t>
            </w:r>
          </w:p>
        </w:tc>
        <w:tc>
          <w:tcPr>
            <w:tcW w:w="1704" w:type="dxa"/>
            <w:tcBorders>
              <w:top w:val="single" w:sz="4" w:space="0" w:color="auto"/>
              <w:left w:val="single" w:sz="4" w:space="0" w:color="auto"/>
            </w:tcBorders>
            <w:shd w:val="clear" w:color="auto" w:fill="FFFFFF"/>
            <w:vAlign w:val="center"/>
          </w:tcPr>
          <w:p w14:paraId="3B9E94C9" w14:textId="77777777" w:rsidR="00BC7AD1" w:rsidRDefault="00E61EE6">
            <w:pPr>
              <w:pStyle w:val="Bodytext20"/>
              <w:shd w:val="clear" w:color="auto" w:fill="auto"/>
              <w:spacing w:line="220" w:lineRule="exact"/>
              <w:jc w:val="left"/>
            </w:pPr>
            <w:r>
              <w:rPr>
                <w:rStyle w:val="Bodytext211pt5"/>
              </w:rPr>
              <w:t>62.600</w:t>
            </w:r>
          </w:p>
        </w:tc>
        <w:tc>
          <w:tcPr>
            <w:tcW w:w="3060" w:type="dxa"/>
            <w:tcBorders>
              <w:top w:val="single" w:sz="4" w:space="0" w:color="auto"/>
              <w:left w:val="single" w:sz="4" w:space="0" w:color="auto"/>
              <w:right w:val="single" w:sz="4" w:space="0" w:color="auto"/>
            </w:tcBorders>
            <w:shd w:val="clear" w:color="auto" w:fill="FFFFFF"/>
          </w:tcPr>
          <w:p w14:paraId="4DBEC58D" w14:textId="77777777" w:rsidR="00BC7AD1" w:rsidRDefault="00BC7AD1">
            <w:pPr>
              <w:rPr>
                <w:sz w:val="10"/>
                <w:szCs w:val="10"/>
              </w:rPr>
            </w:pPr>
          </w:p>
        </w:tc>
      </w:tr>
      <w:tr w:rsidR="00BC7AD1" w14:paraId="43F7F626" w14:textId="77777777">
        <w:tblPrEx>
          <w:tblCellMar>
            <w:top w:w="0" w:type="dxa"/>
            <w:bottom w:w="0" w:type="dxa"/>
          </w:tblCellMar>
        </w:tblPrEx>
        <w:trPr>
          <w:trHeight w:val="534"/>
        </w:trPr>
        <w:tc>
          <w:tcPr>
            <w:tcW w:w="834" w:type="dxa"/>
            <w:tcBorders>
              <w:top w:val="single" w:sz="4" w:space="0" w:color="auto"/>
              <w:left w:val="single" w:sz="4" w:space="0" w:color="auto"/>
            </w:tcBorders>
            <w:shd w:val="clear" w:color="auto" w:fill="FFFFFF"/>
            <w:vAlign w:val="center"/>
          </w:tcPr>
          <w:p w14:paraId="5E113CEC" w14:textId="77777777" w:rsidR="00BC7AD1" w:rsidRDefault="00E61EE6">
            <w:pPr>
              <w:pStyle w:val="Bodytext20"/>
              <w:shd w:val="clear" w:color="auto" w:fill="auto"/>
              <w:spacing w:line="220" w:lineRule="exact"/>
              <w:jc w:val="left"/>
            </w:pPr>
            <w:r>
              <w:rPr>
                <w:rStyle w:val="Bodytext211pt5"/>
              </w:rPr>
              <w:t>870</w:t>
            </w:r>
          </w:p>
        </w:tc>
        <w:tc>
          <w:tcPr>
            <w:tcW w:w="1308" w:type="dxa"/>
            <w:tcBorders>
              <w:top w:val="single" w:sz="4" w:space="0" w:color="auto"/>
              <w:left w:val="single" w:sz="4" w:space="0" w:color="auto"/>
            </w:tcBorders>
            <w:shd w:val="clear" w:color="auto" w:fill="FFFFFF"/>
          </w:tcPr>
          <w:p w14:paraId="565B236B"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016A991D" w14:textId="77777777" w:rsidR="00BC7AD1" w:rsidRDefault="00E61EE6">
            <w:pPr>
              <w:pStyle w:val="Bodytext20"/>
              <w:shd w:val="clear" w:color="auto" w:fill="auto"/>
              <w:spacing w:line="273" w:lineRule="exact"/>
              <w:jc w:val="left"/>
            </w:pPr>
            <w:r>
              <w:rPr>
                <w:rStyle w:val="Bodytext211pt5"/>
              </w:rPr>
              <w:t>Chỉnh hình tai giữa có tái tạo chuỗi xương con</w:t>
            </w:r>
          </w:p>
        </w:tc>
        <w:tc>
          <w:tcPr>
            <w:tcW w:w="1704" w:type="dxa"/>
            <w:tcBorders>
              <w:top w:val="single" w:sz="4" w:space="0" w:color="auto"/>
              <w:left w:val="single" w:sz="4" w:space="0" w:color="auto"/>
            </w:tcBorders>
            <w:shd w:val="clear" w:color="auto" w:fill="FFFFFF"/>
            <w:vAlign w:val="center"/>
          </w:tcPr>
          <w:p w14:paraId="7180ADD2" w14:textId="77777777" w:rsidR="00BC7AD1" w:rsidRDefault="00E61EE6">
            <w:pPr>
              <w:pStyle w:val="Bodytext20"/>
              <w:shd w:val="clear" w:color="auto" w:fill="auto"/>
              <w:spacing w:line="220" w:lineRule="exact"/>
              <w:jc w:val="left"/>
            </w:pPr>
            <w:r>
              <w:rPr>
                <w:rStyle w:val="Bodytext211pt5"/>
              </w:rPr>
              <w:t>5.916.000</w:t>
            </w:r>
          </w:p>
        </w:tc>
        <w:tc>
          <w:tcPr>
            <w:tcW w:w="3060" w:type="dxa"/>
            <w:tcBorders>
              <w:top w:val="single" w:sz="4" w:space="0" w:color="auto"/>
              <w:left w:val="single" w:sz="4" w:space="0" w:color="auto"/>
              <w:right w:val="single" w:sz="4" w:space="0" w:color="auto"/>
            </w:tcBorders>
            <w:shd w:val="clear" w:color="auto" w:fill="FFFFFF"/>
          </w:tcPr>
          <w:p w14:paraId="70994BA5" w14:textId="77777777" w:rsidR="00BC7AD1" w:rsidRDefault="00BC7AD1">
            <w:pPr>
              <w:rPr>
                <w:sz w:val="10"/>
                <w:szCs w:val="10"/>
              </w:rPr>
            </w:pPr>
          </w:p>
        </w:tc>
      </w:tr>
      <w:tr w:rsidR="00BC7AD1" w14:paraId="42D9A996" w14:textId="77777777">
        <w:tblPrEx>
          <w:tblCellMar>
            <w:top w:w="0" w:type="dxa"/>
            <w:bottom w:w="0" w:type="dxa"/>
          </w:tblCellMar>
        </w:tblPrEx>
        <w:trPr>
          <w:trHeight w:val="480"/>
        </w:trPr>
        <w:tc>
          <w:tcPr>
            <w:tcW w:w="834" w:type="dxa"/>
            <w:tcBorders>
              <w:top w:val="single" w:sz="4" w:space="0" w:color="auto"/>
              <w:left w:val="single" w:sz="4" w:space="0" w:color="auto"/>
            </w:tcBorders>
            <w:shd w:val="clear" w:color="auto" w:fill="FFFFFF"/>
            <w:vAlign w:val="center"/>
          </w:tcPr>
          <w:p w14:paraId="1AAAD75D" w14:textId="77777777" w:rsidR="00BC7AD1" w:rsidRDefault="00E61EE6">
            <w:pPr>
              <w:pStyle w:val="Bodytext20"/>
              <w:shd w:val="clear" w:color="auto" w:fill="auto"/>
              <w:spacing w:line="220" w:lineRule="exact"/>
              <w:jc w:val="left"/>
            </w:pPr>
            <w:r>
              <w:rPr>
                <w:rStyle w:val="Bodytext211pt5"/>
              </w:rPr>
              <w:t>871</w:t>
            </w:r>
          </w:p>
        </w:tc>
        <w:tc>
          <w:tcPr>
            <w:tcW w:w="1308" w:type="dxa"/>
            <w:tcBorders>
              <w:top w:val="single" w:sz="4" w:space="0" w:color="auto"/>
              <w:left w:val="single" w:sz="4" w:space="0" w:color="auto"/>
            </w:tcBorders>
            <w:shd w:val="clear" w:color="auto" w:fill="FFFFFF"/>
            <w:vAlign w:val="center"/>
          </w:tcPr>
          <w:p w14:paraId="2714D02C" w14:textId="77777777" w:rsidR="00BC7AD1" w:rsidRDefault="00E61EE6">
            <w:pPr>
              <w:pStyle w:val="Bodytext20"/>
              <w:shd w:val="clear" w:color="auto" w:fill="auto"/>
              <w:spacing w:line="220" w:lineRule="exact"/>
              <w:jc w:val="left"/>
            </w:pPr>
            <w:r>
              <w:rPr>
                <w:rStyle w:val="Bodytext211pt5"/>
              </w:rPr>
              <w:t>03C2.4.10</w:t>
            </w:r>
          </w:p>
        </w:tc>
        <w:tc>
          <w:tcPr>
            <w:tcW w:w="3336" w:type="dxa"/>
            <w:tcBorders>
              <w:top w:val="single" w:sz="4" w:space="0" w:color="auto"/>
              <w:left w:val="single" w:sz="4" w:space="0" w:color="auto"/>
            </w:tcBorders>
            <w:shd w:val="clear" w:color="auto" w:fill="FFFFFF"/>
            <w:vAlign w:val="center"/>
          </w:tcPr>
          <w:p w14:paraId="6482E31A" w14:textId="77777777" w:rsidR="00BC7AD1" w:rsidRDefault="00E61EE6">
            <w:pPr>
              <w:pStyle w:val="Bodytext20"/>
              <w:shd w:val="clear" w:color="auto" w:fill="auto"/>
              <w:spacing w:line="220" w:lineRule="exact"/>
              <w:jc w:val="left"/>
            </w:pPr>
            <w:r>
              <w:rPr>
                <w:rStyle w:val="Bodytext211pt5"/>
              </w:rPr>
              <w:t>Chọc hút dịch vành tai</w:t>
            </w:r>
          </w:p>
        </w:tc>
        <w:tc>
          <w:tcPr>
            <w:tcW w:w="1704" w:type="dxa"/>
            <w:tcBorders>
              <w:top w:val="single" w:sz="4" w:space="0" w:color="auto"/>
              <w:left w:val="single" w:sz="4" w:space="0" w:color="auto"/>
            </w:tcBorders>
            <w:shd w:val="clear" w:color="auto" w:fill="FFFFFF"/>
            <w:vAlign w:val="center"/>
          </w:tcPr>
          <w:p w14:paraId="0C4F425A" w14:textId="77777777" w:rsidR="00BC7AD1" w:rsidRDefault="00E61EE6">
            <w:pPr>
              <w:pStyle w:val="Bodytext20"/>
              <w:shd w:val="clear" w:color="auto" w:fill="auto"/>
              <w:spacing w:line="220" w:lineRule="exact"/>
              <w:jc w:val="left"/>
            </w:pPr>
            <w:r>
              <w:rPr>
                <w:rStyle w:val="Bodytext211pt5"/>
              </w:rPr>
              <w:t>52.600</w:t>
            </w:r>
          </w:p>
        </w:tc>
        <w:tc>
          <w:tcPr>
            <w:tcW w:w="3060" w:type="dxa"/>
            <w:tcBorders>
              <w:top w:val="single" w:sz="4" w:space="0" w:color="auto"/>
              <w:left w:val="single" w:sz="4" w:space="0" w:color="auto"/>
              <w:right w:val="single" w:sz="4" w:space="0" w:color="auto"/>
            </w:tcBorders>
            <w:shd w:val="clear" w:color="auto" w:fill="FFFFFF"/>
          </w:tcPr>
          <w:p w14:paraId="57B12B5E" w14:textId="77777777" w:rsidR="00BC7AD1" w:rsidRDefault="00BC7AD1">
            <w:pPr>
              <w:rPr>
                <w:sz w:val="10"/>
                <w:szCs w:val="10"/>
              </w:rPr>
            </w:pPr>
          </w:p>
        </w:tc>
      </w:tr>
      <w:tr w:rsidR="00BC7AD1" w14:paraId="78BD6FAC" w14:textId="77777777">
        <w:tblPrEx>
          <w:tblCellMar>
            <w:top w:w="0" w:type="dxa"/>
            <w:bottom w:w="0" w:type="dxa"/>
          </w:tblCellMar>
        </w:tblPrEx>
        <w:trPr>
          <w:trHeight w:val="516"/>
        </w:trPr>
        <w:tc>
          <w:tcPr>
            <w:tcW w:w="834" w:type="dxa"/>
            <w:tcBorders>
              <w:top w:val="single" w:sz="4" w:space="0" w:color="auto"/>
              <w:left w:val="single" w:sz="4" w:space="0" w:color="auto"/>
            </w:tcBorders>
            <w:shd w:val="clear" w:color="auto" w:fill="FFFFFF"/>
            <w:vAlign w:val="center"/>
          </w:tcPr>
          <w:p w14:paraId="334BC3AC" w14:textId="77777777" w:rsidR="00BC7AD1" w:rsidRDefault="00E61EE6">
            <w:pPr>
              <w:pStyle w:val="Bodytext20"/>
              <w:shd w:val="clear" w:color="auto" w:fill="auto"/>
              <w:spacing w:line="220" w:lineRule="exact"/>
              <w:jc w:val="left"/>
            </w:pPr>
            <w:r>
              <w:rPr>
                <w:rStyle w:val="Bodytext211pt5"/>
              </w:rPr>
              <w:t>872</w:t>
            </w:r>
          </w:p>
        </w:tc>
        <w:tc>
          <w:tcPr>
            <w:tcW w:w="1308" w:type="dxa"/>
            <w:tcBorders>
              <w:top w:val="single" w:sz="4" w:space="0" w:color="auto"/>
              <w:left w:val="single" w:sz="4" w:space="0" w:color="auto"/>
            </w:tcBorders>
            <w:shd w:val="clear" w:color="auto" w:fill="FFFFFF"/>
            <w:vAlign w:val="center"/>
          </w:tcPr>
          <w:p w14:paraId="7C9E71B3" w14:textId="77777777" w:rsidR="00BC7AD1" w:rsidRDefault="00E61EE6">
            <w:pPr>
              <w:pStyle w:val="Bodytext20"/>
              <w:shd w:val="clear" w:color="auto" w:fill="auto"/>
              <w:spacing w:line="220" w:lineRule="exact"/>
              <w:jc w:val="left"/>
            </w:pPr>
            <w:r>
              <w:rPr>
                <w:rStyle w:val="Bodytext211pt5"/>
              </w:rPr>
              <w:t>03C2.4.56</w:t>
            </w:r>
          </w:p>
        </w:tc>
        <w:tc>
          <w:tcPr>
            <w:tcW w:w="3336" w:type="dxa"/>
            <w:tcBorders>
              <w:top w:val="single" w:sz="4" w:space="0" w:color="auto"/>
              <w:left w:val="single" w:sz="4" w:space="0" w:color="auto"/>
            </w:tcBorders>
            <w:shd w:val="clear" w:color="auto" w:fill="FFFFFF"/>
          </w:tcPr>
          <w:p w14:paraId="657CE686" w14:textId="77777777" w:rsidR="00BC7AD1" w:rsidRDefault="00E61EE6">
            <w:pPr>
              <w:pStyle w:val="Bodytext20"/>
              <w:shd w:val="clear" w:color="auto" w:fill="auto"/>
              <w:spacing w:line="264" w:lineRule="exact"/>
              <w:jc w:val="left"/>
            </w:pPr>
            <w:r>
              <w:rPr>
                <w:rStyle w:val="Bodytext211pt5"/>
              </w:rPr>
              <w:t>Đặt stent điều ừị sẹo hẹp thanh khí quản</w:t>
            </w:r>
          </w:p>
        </w:tc>
        <w:tc>
          <w:tcPr>
            <w:tcW w:w="1704" w:type="dxa"/>
            <w:tcBorders>
              <w:top w:val="single" w:sz="4" w:space="0" w:color="auto"/>
              <w:left w:val="single" w:sz="4" w:space="0" w:color="auto"/>
            </w:tcBorders>
            <w:shd w:val="clear" w:color="auto" w:fill="FFFFFF"/>
            <w:vAlign w:val="center"/>
          </w:tcPr>
          <w:p w14:paraId="03A47E52" w14:textId="77777777" w:rsidR="00BC7AD1" w:rsidRDefault="00E61EE6">
            <w:pPr>
              <w:pStyle w:val="Bodytext20"/>
              <w:shd w:val="clear" w:color="auto" w:fill="auto"/>
              <w:spacing w:line="220" w:lineRule="exact"/>
              <w:jc w:val="left"/>
            </w:pPr>
            <w:r>
              <w:rPr>
                <w:rStyle w:val="Bodytext211pt5"/>
              </w:rPr>
              <w:t>7.148.000</w:t>
            </w:r>
          </w:p>
        </w:tc>
        <w:tc>
          <w:tcPr>
            <w:tcW w:w="3060" w:type="dxa"/>
            <w:tcBorders>
              <w:top w:val="single" w:sz="4" w:space="0" w:color="auto"/>
              <w:left w:val="single" w:sz="4" w:space="0" w:color="auto"/>
              <w:right w:val="single" w:sz="4" w:space="0" w:color="auto"/>
            </w:tcBorders>
            <w:shd w:val="clear" w:color="auto" w:fill="FFFFFF"/>
            <w:vAlign w:val="center"/>
          </w:tcPr>
          <w:p w14:paraId="588EC8E2" w14:textId="77777777" w:rsidR="00BC7AD1" w:rsidRDefault="00E61EE6">
            <w:pPr>
              <w:pStyle w:val="Bodytext20"/>
              <w:shd w:val="clear" w:color="auto" w:fill="auto"/>
              <w:spacing w:line="220" w:lineRule="exact"/>
              <w:jc w:val="left"/>
            </w:pPr>
            <w:r>
              <w:rPr>
                <w:rStyle w:val="Bodytext211pt5"/>
              </w:rPr>
              <w:t>Chưa bao gồm stent.</w:t>
            </w:r>
          </w:p>
        </w:tc>
      </w:tr>
      <w:tr w:rsidR="00BC7AD1" w14:paraId="2F7FD738" w14:textId="77777777">
        <w:tblPrEx>
          <w:tblCellMar>
            <w:top w:w="0" w:type="dxa"/>
            <w:bottom w:w="0" w:type="dxa"/>
          </w:tblCellMar>
        </w:tblPrEx>
        <w:trPr>
          <w:trHeight w:val="300"/>
        </w:trPr>
        <w:tc>
          <w:tcPr>
            <w:tcW w:w="834" w:type="dxa"/>
            <w:tcBorders>
              <w:top w:val="single" w:sz="4" w:space="0" w:color="auto"/>
              <w:left w:val="single" w:sz="4" w:space="0" w:color="auto"/>
            </w:tcBorders>
            <w:shd w:val="clear" w:color="auto" w:fill="FFFFFF"/>
            <w:vAlign w:val="bottom"/>
          </w:tcPr>
          <w:p w14:paraId="16721711" w14:textId="77777777" w:rsidR="00BC7AD1" w:rsidRDefault="00E61EE6">
            <w:pPr>
              <w:pStyle w:val="Bodytext20"/>
              <w:shd w:val="clear" w:color="auto" w:fill="auto"/>
              <w:spacing w:line="220" w:lineRule="exact"/>
              <w:jc w:val="left"/>
            </w:pPr>
            <w:r>
              <w:rPr>
                <w:rStyle w:val="Bodytext211pt5"/>
              </w:rPr>
              <w:t>873</w:t>
            </w:r>
          </w:p>
        </w:tc>
        <w:tc>
          <w:tcPr>
            <w:tcW w:w="1308" w:type="dxa"/>
            <w:tcBorders>
              <w:top w:val="single" w:sz="4" w:space="0" w:color="auto"/>
              <w:left w:val="single" w:sz="4" w:space="0" w:color="auto"/>
            </w:tcBorders>
            <w:shd w:val="clear" w:color="auto" w:fill="FFFFFF"/>
            <w:vAlign w:val="bottom"/>
          </w:tcPr>
          <w:p w14:paraId="31EBAB23" w14:textId="77777777" w:rsidR="00BC7AD1" w:rsidRDefault="00E61EE6">
            <w:pPr>
              <w:pStyle w:val="Bodytext20"/>
              <w:shd w:val="clear" w:color="auto" w:fill="auto"/>
              <w:spacing w:line="220" w:lineRule="exact"/>
              <w:jc w:val="left"/>
            </w:pPr>
            <w:r>
              <w:rPr>
                <w:rStyle w:val="Bodytext211pt5"/>
              </w:rPr>
              <w:t>03C2.4.47</w:t>
            </w:r>
          </w:p>
        </w:tc>
        <w:tc>
          <w:tcPr>
            <w:tcW w:w="3336" w:type="dxa"/>
            <w:tcBorders>
              <w:top w:val="single" w:sz="4" w:space="0" w:color="auto"/>
              <w:left w:val="single" w:sz="4" w:space="0" w:color="auto"/>
            </w:tcBorders>
            <w:shd w:val="clear" w:color="auto" w:fill="FFFFFF"/>
          </w:tcPr>
          <w:p w14:paraId="39112DE4" w14:textId="77777777" w:rsidR="00BC7AD1" w:rsidRDefault="00E61EE6">
            <w:pPr>
              <w:pStyle w:val="Bodytext20"/>
              <w:shd w:val="clear" w:color="auto" w:fill="auto"/>
              <w:spacing w:line="220" w:lineRule="exact"/>
              <w:jc w:val="left"/>
            </w:pPr>
            <w:r>
              <w:rPr>
                <w:rStyle w:val="Bodytext2Candara1"/>
              </w:rPr>
              <w:t>¿0</w:t>
            </w:r>
            <w:r>
              <w:rPr>
                <w:rStyle w:val="Bodytext211pt5"/>
              </w:rPr>
              <w:t xml:space="preserve"> ABR (1 lần)</w:t>
            </w:r>
          </w:p>
        </w:tc>
        <w:tc>
          <w:tcPr>
            <w:tcW w:w="1704" w:type="dxa"/>
            <w:tcBorders>
              <w:top w:val="single" w:sz="4" w:space="0" w:color="auto"/>
              <w:left w:val="single" w:sz="4" w:space="0" w:color="auto"/>
            </w:tcBorders>
            <w:shd w:val="clear" w:color="auto" w:fill="FFFFFF"/>
            <w:vAlign w:val="bottom"/>
          </w:tcPr>
          <w:p w14:paraId="631A44F0" w14:textId="77777777" w:rsidR="00BC7AD1" w:rsidRDefault="00E61EE6">
            <w:pPr>
              <w:pStyle w:val="Bodytext20"/>
              <w:shd w:val="clear" w:color="auto" w:fill="auto"/>
              <w:spacing w:line="220" w:lineRule="exact"/>
              <w:jc w:val="left"/>
            </w:pPr>
            <w:r>
              <w:rPr>
                <w:rStyle w:val="Bodytext211pt5"/>
              </w:rPr>
              <w:t>178.000</w:t>
            </w:r>
          </w:p>
        </w:tc>
        <w:tc>
          <w:tcPr>
            <w:tcW w:w="3060" w:type="dxa"/>
            <w:tcBorders>
              <w:top w:val="single" w:sz="4" w:space="0" w:color="auto"/>
              <w:left w:val="single" w:sz="4" w:space="0" w:color="auto"/>
              <w:right w:val="single" w:sz="4" w:space="0" w:color="auto"/>
            </w:tcBorders>
            <w:shd w:val="clear" w:color="auto" w:fill="FFFFFF"/>
          </w:tcPr>
          <w:p w14:paraId="01D3A579" w14:textId="77777777" w:rsidR="00BC7AD1" w:rsidRDefault="00BC7AD1">
            <w:pPr>
              <w:rPr>
                <w:sz w:val="10"/>
                <w:szCs w:val="10"/>
              </w:rPr>
            </w:pPr>
          </w:p>
        </w:tc>
      </w:tr>
      <w:tr w:rsidR="00BC7AD1" w14:paraId="513D01F7" w14:textId="77777777">
        <w:tblPrEx>
          <w:tblCellMar>
            <w:top w:w="0" w:type="dxa"/>
            <w:bottom w:w="0" w:type="dxa"/>
          </w:tblCellMar>
        </w:tblPrEx>
        <w:trPr>
          <w:trHeight w:val="300"/>
        </w:trPr>
        <w:tc>
          <w:tcPr>
            <w:tcW w:w="834" w:type="dxa"/>
            <w:tcBorders>
              <w:top w:val="single" w:sz="4" w:space="0" w:color="auto"/>
              <w:left w:val="single" w:sz="4" w:space="0" w:color="auto"/>
            </w:tcBorders>
            <w:shd w:val="clear" w:color="auto" w:fill="FFFFFF"/>
            <w:vAlign w:val="bottom"/>
          </w:tcPr>
          <w:p w14:paraId="56704507" w14:textId="77777777" w:rsidR="00BC7AD1" w:rsidRDefault="00E61EE6">
            <w:pPr>
              <w:pStyle w:val="Bodytext20"/>
              <w:shd w:val="clear" w:color="auto" w:fill="auto"/>
              <w:spacing w:line="220" w:lineRule="exact"/>
              <w:jc w:val="left"/>
            </w:pPr>
            <w:r>
              <w:rPr>
                <w:rStyle w:val="Bodytext211pt5"/>
              </w:rPr>
              <w:t>874</w:t>
            </w:r>
          </w:p>
        </w:tc>
        <w:tc>
          <w:tcPr>
            <w:tcW w:w="1308" w:type="dxa"/>
            <w:tcBorders>
              <w:top w:val="single" w:sz="4" w:space="0" w:color="auto"/>
              <w:left w:val="single" w:sz="4" w:space="0" w:color="auto"/>
            </w:tcBorders>
            <w:shd w:val="clear" w:color="auto" w:fill="FFFFFF"/>
            <w:vAlign w:val="bottom"/>
          </w:tcPr>
          <w:p w14:paraId="2C150B8A" w14:textId="77777777" w:rsidR="00BC7AD1" w:rsidRDefault="00E61EE6">
            <w:pPr>
              <w:pStyle w:val="Bodytext20"/>
              <w:shd w:val="clear" w:color="auto" w:fill="auto"/>
              <w:spacing w:line="220" w:lineRule="exact"/>
              <w:jc w:val="left"/>
            </w:pPr>
            <w:r>
              <w:rPr>
                <w:rStyle w:val="Bodytext211pt5"/>
              </w:rPr>
              <w:t>03C2.4.44</w:t>
            </w:r>
          </w:p>
        </w:tc>
        <w:tc>
          <w:tcPr>
            <w:tcW w:w="3336" w:type="dxa"/>
            <w:tcBorders>
              <w:top w:val="single" w:sz="4" w:space="0" w:color="auto"/>
              <w:left w:val="single" w:sz="4" w:space="0" w:color="auto"/>
            </w:tcBorders>
            <w:shd w:val="clear" w:color="auto" w:fill="FFFFFF"/>
            <w:vAlign w:val="bottom"/>
          </w:tcPr>
          <w:p w14:paraId="3E68797C" w14:textId="77777777" w:rsidR="00BC7AD1" w:rsidRDefault="00E61EE6">
            <w:pPr>
              <w:pStyle w:val="Bodytext20"/>
              <w:shd w:val="clear" w:color="auto" w:fill="auto"/>
              <w:spacing w:line="220" w:lineRule="exact"/>
              <w:jc w:val="left"/>
            </w:pPr>
            <w:r>
              <w:rPr>
                <w:rStyle w:val="Bodytext211pt5"/>
              </w:rPr>
              <w:t>Đo nhĩ lượng</w:t>
            </w:r>
          </w:p>
        </w:tc>
        <w:tc>
          <w:tcPr>
            <w:tcW w:w="1704" w:type="dxa"/>
            <w:tcBorders>
              <w:top w:val="single" w:sz="4" w:space="0" w:color="auto"/>
              <w:left w:val="single" w:sz="4" w:space="0" w:color="auto"/>
            </w:tcBorders>
            <w:shd w:val="clear" w:color="auto" w:fill="FFFFFF"/>
            <w:vAlign w:val="bottom"/>
          </w:tcPr>
          <w:p w14:paraId="49096768" w14:textId="77777777" w:rsidR="00BC7AD1" w:rsidRDefault="00E61EE6">
            <w:pPr>
              <w:pStyle w:val="Bodytext20"/>
              <w:shd w:val="clear" w:color="auto" w:fill="auto"/>
              <w:spacing w:line="220" w:lineRule="exact"/>
              <w:jc w:val="left"/>
            </w:pPr>
            <w:r>
              <w:rPr>
                <w:rStyle w:val="Bodytext211pt5"/>
              </w:rPr>
              <w:t>27.400</w:t>
            </w:r>
          </w:p>
        </w:tc>
        <w:tc>
          <w:tcPr>
            <w:tcW w:w="3060" w:type="dxa"/>
            <w:tcBorders>
              <w:top w:val="single" w:sz="4" w:space="0" w:color="auto"/>
              <w:left w:val="single" w:sz="4" w:space="0" w:color="auto"/>
              <w:right w:val="single" w:sz="4" w:space="0" w:color="auto"/>
            </w:tcBorders>
            <w:shd w:val="clear" w:color="auto" w:fill="FFFFFF"/>
          </w:tcPr>
          <w:p w14:paraId="08D0E710" w14:textId="77777777" w:rsidR="00BC7AD1" w:rsidRDefault="00BC7AD1">
            <w:pPr>
              <w:rPr>
                <w:sz w:val="10"/>
                <w:szCs w:val="10"/>
              </w:rPr>
            </w:pPr>
          </w:p>
        </w:tc>
      </w:tr>
      <w:tr w:rsidR="00BC7AD1" w14:paraId="6779B893" w14:textId="77777777">
        <w:tblPrEx>
          <w:tblCellMar>
            <w:top w:w="0" w:type="dxa"/>
            <w:bottom w:w="0" w:type="dxa"/>
          </w:tblCellMar>
        </w:tblPrEx>
        <w:trPr>
          <w:trHeight w:val="306"/>
        </w:trPr>
        <w:tc>
          <w:tcPr>
            <w:tcW w:w="834" w:type="dxa"/>
            <w:tcBorders>
              <w:top w:val="single" w:sz="4" w:space="0" w:color="auto"/>
              <w:left w:val="single" w:sz="4" w:space="0" w:color="auto"/>
            </w:tcBorders>
            <w:shd w:val="clear" w:color="auto" w:fill="FFFFFF"/>
          </w:tcPr>
          <w:p w14:paraId="2C814091" w14:textId="77777777" w:rsidR="00BC7AD1" w:rsidRDefault="00E61EE6">
            <w:pPr>
              <w:pStyle w:val="Bodytext20"/>
              <w:shd w:val="clear" w:color="auto" w:fill="auto"/>
              <w:spacing w:line="220" w:lineRule="exact"/>
              <w:jc w:val="left"/>
            </w:pPr>
            <w:r>
              <w:rPr>
                <w:rStyle w:val="Bodytext211pt5"/>
              </w:rPr>
              <w:t>875</w:t>
            </w:r>
          </w:p>
        </w:tc>
        <w:tc>
          <w:tcPr>
            <w:tcW w:w="1308" w:type="dxa"/>
            <w:tcBorders>
              <w:top w:val="single" w:sz="4" w:space="0" w:color="auto"/>
              <w:left w:val="single" w:sz="4" w:space="0" w:color="auto"/>
            </w:tcBorders>
            <w:shd w:val="clear" w:color="auto" w:fill="FFFFFF"/>
          </w:tcPr>
          <w:p w14:paraId="7596BA5D" w14:textId="77777777" w:rsidR="00BC7AD1" w:rsidRDefault="00E61EE6">
            <w:pPr>
              <w:pStyle w:val="Bodytext20"/>
              <w:shd w:val="clear" w:color="auto" w:fill="auto"/>
              <w:spacing w:line="220" w:lineRule="exact"/>
              <w:jc w:val="left"/>
            </w:pPr>
            <w:r>
              <w:rPr>
                <w:rStyle w:val="Bodytext211pt5"/>
              </w:rPr>
              <w:t>03C2.4.46</w:t>
            </w:r>
          </w:p>
        </w:tc>
        <w:tc>
          <w:tcPr>
            <w:tcW w:w="3336" w:type="dxa"/>
            <w:tcBorders>
              <w:top w:val="single" w:sz="4" w:space="0" w:color="auto"/>
              <w:left w:val="single" w:sz="4" w:space="0" w:color="auto"/>
            </w:tcBorders>
            <w:shd w:val="clear" w:color="auto" w:fill="FFFFFF"/>
          </w:tcPr>
          <w:p w14:paraId="32786AC3" w14:textId="77777777" w:rsidR="00BC7AD1" w:rsidRDefault="00E61EE6">
            <w:pPr>
              <w:pStyle w:val="Bodytext20"/>
              <w:shd w:val="clear" w:color="auto" w:fill="auto"/>
              <w:spacing w:line="220" w:lineRule="exact"/>
              <w:jc w:val="left"/>
            </w:pPr>
            <w:r>
              <w:rPr>
                <w:rStyle w:val="Bodytext211pt5"/>
              </w:rPr>
              <w:t>Đo OAE (1 lần)</w:t>
            </w:r>
          </w:p>
        </w:tc>
        <w:tc>
          <w:tcPr>
            <w:tcW w:w="1704" w:type="dxa"/>
            <w:tcBorders>
              <w:top w:val="single" w:sz="4" w:space="0" w:color="auto"/>
              <w:left w:val="single" w:sz="4" w:space="0" w:color="auto"/>
            </w:tcBorders>
            <w:shd w:val="clear" w:color="auto" w:fill="FFFFFF"/>
          </w:tcPr>
          <w:p w14:paraId="50A480BF" w14:textId="77777777" w:rsidR="00BC7AD1" w:rsidRDefault="00E61EE6">
            <w:pPr>
              <w:pStyle w:val="Bodytext20"/>
              <w:shd w:val="clear" w:color="auto" w:fill="auto"/>
              <w:spacing w:line="220" w:lineRule="exact"/>
              <w:jc w:val="left"/>
            </w:pPr>
            <w:r>
              <w:rPr>
                <w:rStyle w:val="Bodytext211pt5"/>
              </w:rPr>
              <w:t>54.800</w:t>
            </w:r>
          </w:p>
        </w:tc>
        <w:tc>
          <w:tcPr>
            <w:tcW w:w="3060" w:type="dxa"/>
            <w:tcBorders>
              <w:top w:val="single" w:sz="4" w:space="0" w:color="auto"/>
              <w:left w:val="single" w:sz="4" w:space="0" w:color="auto"/>
              <w:right w:val="single" w:sz="4" w:space="0" w:color="auto"/>
            </w:tcBorders>
            <w:shd w:val="clear" w:color="auto" w:fill="FFFFFF"/>
          </w:tcPr>
          <w:p w14:paraId="51EC0B48" w14:textId="77777777" w:rsidR="00BC7AD1" w:rsidRDefault="00BC7AD1">
            <w:pPr>
              <w:rPr>
                <w:sz w:val="10"/>
                <w:szCs w:val="10"/>
              </w:rPr>
            </w:pPr>
          </w:p>
        </w:tc>
      </w:tr>
      <w:tr w:rsidR="00BC7AD1" w14:paraId="74F64FA1" w14:textId="77777777">
        <w:tblPrEx>
          <w:tblCellMar>
            <w:top w:w="0" w:type="dxa"/>
            <w:bottom w:w="0" w:type="dxa"/>
          </w:tblCellMar>
        </w:tblPrEx>
        <w:trPr>
          <w:trHeight w:val="306"/>
        </w:trPr>
        <w:tc>
          <w:tcPr>
            <w:tcW w:w="834" w:type="dxa"/>
            <w:tcBorders>
              <w:top w:val="single" w:sz="4" w:space="0" w:color="auto"/>
              <w:left w:val="single" w:sz="4" w:space="0" w:color="auto"/>
            </w:tcBorders>
            <w:shd w:val="clear" w:color="auto" w:fill="FFFFFF"/>
            <w:vAlign w:val="bottom"/>
          </w:tcPr>
          <w:p w14:paraId="43AABD10" w14:textId="77777777" w:rsidR="00BC7AD1" w:rsidRDefault="00E61EE6">
            <w:pPr>
              <w:pStyle w:val="Bodytext20"/>
              <w:shd w:val="clear" w:color="auto" w:fill="auto"/>
              <w:spacing w:line="220" w:lineRule="exact"/>
              <w:jc w:val="left"/>
            </w:pPr>
            <w:r>
              <w:rPr>
                <w:rStyle w:val="Bodytext211pt5"/>
              </w:rPr>
              <w:t>876</w:t>
            </w:r>
          </w:p>
        </w:tc>
        <w:tc>
          <w:tcPr>
            <w:tcW w:w="1308" w:type="dxa"/>
            <w:tcBorders>
              <w:top w:val="single" w:sz="4" w:space="0" w:color="auto"/>
              <w:left w:val="single" w:sz="4" w:space="0" w:color="auto"/>
            </w:tcBorders>
            <w:shd w:val="clear" w:color="auto" w:fill="FFFFFF"/>
            <w:vAlign w:val="bottom"/>
          </w:tcPr>
          <w:p w14:paraId="0823EA9A" w14:textId="77777777" w:rsidR="00BC7AD1" w:rsidRDefault="00E61EE6">
            <w:pPr>
              <w:pStyle w:val="Bodytext20"/>
              <w:shd w:val="clear" w:color="auto" w:fill="auto"/>
              <w:spacing w:line="220" w:lineRule="exact"/>
              <w:jc w:val="left"/>
            </w:pPr>
            <w:r>
              <w:rPr>
                <w:rStyle w:val="Bodytext211pt5"/>
              </w:rPr>
              <w:t>03C2.4.43</w:t>
            </w:r>
          </w:p>
        </w:tc>
        <w:tc>
          <w:tcPr>
            <w:tcW w:w="3336" w:type="dxa"/>
            <w:tcBorders>
              <w:top w:val="single" w:sz="4" w:space="0" w:color="auto"/>
              <w:left w:val="single" w:sz="4" w:space="0" w:color="auto"/>
            </w:tcBorders>
            <w:shd w:val="clear" w:color="auto" w:fill="FFFFFF"/>
            <w:vAlign w:val="bottom"/>
          </w:tcPr>
          <w:p w14:paraId="64EBDCFA" w14:textId="77777777" w:rsidR="00BC7AD1" w:rsidRDefault="00E61EE6">
            <w:pPr>
              <w:pStyle w:val="Bodytext20"/>
              <w:shd w:val="clear" w:color="auto" w:fill="auto"/>
              <w:spacing w:line="220" w:lineRule="exact"/>
              <w:jc w:val="left"/>
            </w:pPr>
            <w:r>
              <w:rPr>
                <w:rStyle w:val="Bodytext211pt5"/>
              </w:rPr>
              <w:t>Đo phản xạ cơ bàn đạp</w:t>
            </w:r>
          </w:p>
        </w:tc>
        <w:tc>
          <w:tcPr>
            <w:tcW w:w="1704" w:type="dxa"/>
            <w:tcBorders>
              <w:top w:val="single" w:sz="4" w:space="0" w:color="auto"/>
              <w:left w:val="single" w:sz="4" w:space="0" w:color="auto"/>
            </w:tcBorders>
            <w:shd w:val="clear" w:color="auto" w:fill="FFFFFF"/>
            <w:vAlign w:val="bottom"/>
          </w:tcPr>
          <w:p w14:paraId="47894427" w14:textId="77777777" w:rsidR="00BC7AD1" w:rsidRDefault="00E61EE6">
            <w:pPr>
              <w:pStyle w:val="Bodytext20"/>
              <w:shd w:val="clear" w:color="auto" w:fill="auto"/>
              <w:spacing w:line="220" w:lineRule="exact"/>
              <w:jc w:val="left"/>
            </w:pPr>
            <w:r>
              <w:rPr>
                <w:rStyle w:val="Bodytext211pt5"/>
              </w:rPr>
              <w:t>27.400</w:t>
            </w:r>
          </w:p>
        </w:tc>
        <w:tc>
          <w:tcPr>
            <w:tcW w:w="3060" w:type="dxa"/>
            <w:tcBorders>
              <w:top w:val="single" w:sz="4" w:space="0" w:color="auto"/>
              <w:left w:val="single" w:sz="4" w:space="0" w:color="auto"/>
              <w:right w:val="single" w:sz="4" w:space="0" w:color="auto"/>
            </w:tcBorders>
            <w:shd w:val="clear" w:color="auto" w:fill="FFFFFF"/>
          </w:tcPr>
          <w:p w14:paraId="78086421" w14:textId="77777777" w:rsidR="00BC7AD1" w:rsidRDefault="00BC7AD1">
            <w:pPr>
              <w:rPr>
                <w:sz w:val="10"/>
                <w:szCs w:val="10"/>
              </w:rPr>
            </w:pPr>
          </w:p>
        </w:tc>
      </w:tr>
      <w:tr w:rsidR="00BC7AD1" w14:paraId="179A60C5" w14:textId="77777777">
        <w:tblPrEx>
          <w:tblCellMar>
            <w:top w:w="0" w:type="dxa"/>
            <w:bottom w:w="0" w:type="dxa"/>
          </w:tblCellMar>
        </w:tblPrEx>
        <w:trPr>
          <w:trHeight w:val="312"/>
        </w:trPr>
        <w:tc>
          <w:tcPr>
            <w:tcW w:w="834" w:type="dxa"/>
            <w:tcBorders>
              <w:top w:val="single" w:sz="4" w:space="0" w:color="auto"/>
              <w:left w:val="single" w:sz="4" w:space="0" w:color="auto"/>
            </w:tcBorders>
            <w:shd w:val="clear" w:color="auto" w:fill="FFFFFF"/>
          </w:tcPr>
          <w:p w14:paraId="2859C741" w14:textId="77777777" w:rsidR="00BC7AD1" w:rsidRDefault="00E61EE6">
            <w:pPr>
              <w:pStyle w:val="Bodytext20"/>
              <w:shd w:val="clear" w:color="auto" w:fill="auto"/>
              <w:spacing w:line="220" w:lineRule="exact"/>
              <w:jc w:val="left"/>
            </w:pPr>
            <w:r>
              <w:rPr>
                <w:rStyle w:val="Bodytext211pt5"/>
              </w:rPr>
              <w:t>877</w:t>
            </w:r>
          </w:p>
        </w:tc>
        <w:tc>
          <w:tcPr>
            <w:tcW w:w="1308" w:type="dxa"/>
            <w:tcBorders>
              <w:top w:val="single" w:sz="4" w:space="0" w:color="auto"/>
              <w:left w:val="single" w:sz="4" w:space="0" w:color="auto"/>
            </w:tcBorders>
            <w:shd w:val="clear" w:color="auto" w:fill="FFFFFF"/>
          </w:tcPr>
          <w:p w14:paraId="173DD485" w14:textId="77777777" w:rsidR="00BC7AD1" w:rsidRDefault="00E61EE6">
            <w:pPr>
              <w:pStyle w:val="Bodytext20"/>
              <w:shd w:val="clear" w:color="auto" w:fill="auto"/>
              <w:spacing w:line="220" w:lineRule="exact"/>
              <w:jc w:val="left"/>
            </w:pPr>
            <w:r>
              <w:rPr>
                <w:rStyle w:val="Bodytext211pt5"/>
              </w:rPr>
              <w:t>03C2.4.39</w:t>
            </w:r>
          </w:p>
        </w:tc>
        <w:tc>
          <w:tcPr>
            <w:tcW w:w="3336" w:type="dxa"/>
            <w:tcBorders>
              <w:top w:val="single" w:sz="4" w:space="0" w:color="auto"/>
              <w:left w:val="single" w:sz="4" w:space="0" w:color="auto"/>
            </w:tcBorders>
            <w:shd w:val="clear" w:color="auto" w:fill="FFFFFF"/>
          </w:tcPr>
          <w:p w14:paraId="3A0EA5DE" w14:textId="77777777" w:rsidR="00BC7AD1" w:rsidRDefault="00E61EE6">
            <w:pPr>
              <w:pStyle w:val="Bodytext20"/>
              <w:shd w:val="clear" w:color="auto" w:fill="auto"/>
              <w:spacing w:line="220" w:lineRule="exact"/>
              <w:jc w:val="left"/>
            </w:pPr>
            <w:r>
              <w:rPr>
                <w:rStyle w:val="Bodytext211pt5"/>
              </w:rPr>
              <w:t>Đo sức cản của mũi</w:t>
            </w:r>
          </w:p>
        </w:tc>
        <w:tc>
          <w:tcPr>
            <w:tcW w:w="1704" w:type="dxa"/>
            <w:tcBorders>
              <w:top w:val="single" w:sz="4" w:space="0" w:color="auto"/>
              <w:left w:val="single" w:sz="4" w:space="0" w:color="auto"/>
            </w:tcBorders>
            <w:shd w:val="clear" w:color="auto" w:fill="FFFFFF"/>
          </w:tcPr>
          <w:p w14:paraId="5EFE0E49" w14:textId="77777777" w:rsidR="00BC7AD1" w:rsidRDefault="00E61EE6">
            <w:pPr>
              <w:pStyle w:val="Bodytext20"/>
              <w:shd w:val="clear" w:color="auto" w:fill="auto"/>
              <w:spacing w:line="220" w:lineRule="exact"/>
              <w:jc w:val="left"/>
            </w:pPr>
            <w:r>
              <w:rPr>
                <w:rStyle w:val="Bodytext211pt5"/>
              </w:rPr>
              <w:t>94.400</w:t>
            </w:r>
          </w:p>
        </w:tc>
        <w:tc>
          <w:tcPr>
            <w:tcW w:w="3060" w:type="dxa"/>
            <w:tcBorders>
              <w:top w:val="single" w:sz="4" w:space="0" w:color="auto"/>
              <w:left w:val="single" w:sz="4" w:space="0" w:color="auto"/>
              <w:right w:val="single" w:sz="4" w:space="0" w:color="auto"/>
            </w:tcBorders>
            <w:shd w:val="clear" w:color="auto" w:fill="FFFFFF"/>
          </w:tcPr>
          <w:p w14:paraId="53770226" w14:textId="77777777" w:rsidR="00BC7AD1" w:rsidRDefault="00BC7AD1">
            <w:pPr>
              <w:rPr>
                <w:sz w:val="10"/>
                <w:szCs w:val="10"/>
              </w:rPr>
            </w:pPr>
          </w:p>
        </w:tc>
      </w:tr>
      <w:tr w:rsidR="00BC7AD1" w14:paraId="088A9D47" w14:textId="77777777">
        <w:tblPrEx>
          <w:tblCellMar>
            <w:top w:w="0" w:type="dxa"/>
            <w:bottom w:w="0" w:type="dxa"/>
          </w:tblCellMar>
        </w:tblPrEx>
        <w:trPr>
          <w:trHeight w:val="306"/>
        </w:trPr>
        <w:tc>
          <w:tcPr>
            <w:tcW w:w="834" w:type="dxa"/>
            <w:tcBorders>
              <w:top w:val="single" w:sz="4" w:space="0" w:color="auto"/>
              <w:left w:val="single" w:sz="4" w:space="0" w:color="auto"/>
            </w:tcBorders>
            <w:shd w:val="clear" w:color="auto" w:fill="FFFFFF"/>
            <w:vAlign w:val="bottom"/>
          </w:tcPr>
          <w:p w14:paraId="187F2DCD" w14:textId="77777777" w:rsidR="00BC7AD1" w:rsidRDefault="00E61EE6">
            <w:pPr>
              <w:pStyle w:val="Bodytext20"/>
              <w:shd w:val="clear" w:color="auto" w:fill="auto"/>
              <w:spacing w:line="220" w:lineRule="exact"/>
              <w:jc w:val="left"/>
            </w:pPr>
            <w:r>
              <w:rPr>
                <w:rStyle w:val="Bodytext211pt5"/>
              </w:rPr>
              <w:t>878</w:t>
            </w:r>
          </w:p>
        </w:tc>
        <w:tc>
          <w:tcPr>
            <w:tcW w:w="1308" w:type="dxa"/>
            <w:tcBorders>
              <w:top w:val="single" w:sz="4" w:space="0" w:color="auto"/>
              <w:left w:val="single" w:sz="4" w:space="0" w:color="auto"/>
            </w:tcBorders>
            <w:shd w:val="clear" w:color="auto" w:fill="FFFFFF"/>
            <w:vAlign w:val="bottom"/>
          </w:tcPr>
          <w:p w14:paraId="620CC8D8" w14:textId="77777777" w:rsidR="00BC7AD1" w:rsidRDefault="00E61EE6">
            <w:pPr>
              <w:pStyle w:val="Bodytext20"/>
              <w:shd w:val="clear" w:color="auto" w:fill="auto"/>
              <w:spacing w:line="220" w:lineRule="exact"/>
              <w:jc w:val="left"/>
            </w:pPr>
            <w:r>
              <w:rPr>
                <w:rStyle w:val="Bodytext211pt5"/>
              </w:rPr>
              <w:t>03C2.4.42</w:t>
            </w:r>
          </w:p>
        </w:tc>
        <w:tc>
          <w:tcPr>
            <w:tcW w:w="3336" w:type="dxa"/>
            <w:tcBorders>
              <w:top w:val="single" w:sz="4" w:space="0" w:color="auto"/>
              <w:left w:val="single" w:sz="4" w:space="0" w:color="auto"/>
            </w:tcBorders>
            <w:shd w:val="clear" w:color="auto" w:fill="FFFFFF"/>
            <w:vAlign w:val="bottom"/>
          </w:tcPr>
          <w:p w14:paraId="1F81E93A" w14:textId="77777777" w:rsidR="00BC7AD1" w:rsidRDefault="00E61EE6">
            <w:pPr>
              <w:pStyle w:val="Bodytext20"/>
              <w:shd w:val="clear" w:color="auto" w:fill="auto"/>
              <w:spacing w:line="220" w:lineRule="exact"/>
              <w:jc w:val="left"/>
            </w:pPr>
            <w:r>
              <w:rPr>
                <w:rStyle w:val="Bodytext211pt5"/>
              </w:rPr>
              <w:t>Đo sức nghe lời</w:t>
            </w:r>
          </w:p>
        </w:tc>
        <w:tc>
          <w:tcPr>
            <w:tcW w:w="1704" w:type="dxa"/>
            <w:tcBorders>
              <w:top w:val="single" w:sz="4" w:space="0" w:color="auto"/>
              <w:left w:val="single" w:sz="4" w:space="0" w:color="auto"/>
            </w:tcBorders>
            <w:shd w:val="clear" w:color="auto" w:fill="FFFFFF"/>
            <w:vAlign w:val="bottom"/>
          </w:tcPr>
          <w:p w14:paraId="55DD18FB" w14:textId="77777777" w:rsidR="00BC7AD1" w:rsidRDefault="00E61EE6">
            <w:pPr>
              <w:pStyle w:val="Bodytext20"/>
              <w:shd w:val="clear" w:color="auto" w:fill="auto"/>
              <w:spacing w:line="220" w:lineRule="exact"/>
              <w:jc w:val="left"/>
            </w:pPr>
            <w:r>
              <w:rPr>
                <w:rStyle w:val="Bodytext211pt5"/>
              </w:rPr>
              <w:t>54.400</w:t>
            </w:r>
          </w:p>
        </w:tc>
        <w:tc>
          <w:tcPr>
            <w:tcW w:w="3060" w:type="dxa"/>
            <w:tcBorders>
              <w:top w:val="single" w:sz="4" w:space="0" w:color="auto"/>
              <w:left w:val="single" w:sz="4" w:space="0" w:color="auto"/>
              <w:right w:val="single" w:sz="4" w:space="0" w:color="auto"/>
            </w:tcBorders>
            <w:shd w:val="clear" w:color="auto" w:fill="FFFFFF"/>
          </w:tcPr>
          <w:p w14:paraId="1E1436E4" w14:textId="77777777" w:rsidR="00BC7AD1" w:rsidRDefault="00BC7AD1">
            <w:pPr>
              <w:rPr>
                <w:sz w:val="10"/>
                <w:szCs w:val="10"/>
              </w:rPr>
            </w:pPr>
          </w:p>
        </w:tc>
      </w:tr>
      <w:tr w:rsidR="00BC7AD1" w14:paraId="4E8BAFB2" w14:textId="77777777">
        <w:tblPrEx>
          <w:tblCellMar>
            <w:top w:w="0" w:type="dxa"/>
            <w:bottom w:w="0" w:type="dxa"/>
          </w:tblCellMar>
        </w:tblPrEx>
        <w:trPr>
          <w:trHeight w:val="306"/>
        </w:trPr>
        <w:tc>
          <w:tcPr>
            <w:tcW w:w="834" w:type="dxa"/>
            <w:tcBorders>
              <w:top w:val="single" w:sz="4" w:space="0" w:color="auto"/>
              <w:left w:val="single" w:sz="4" w:space="0" w:color="auto"/>
            </w:tcBorders>
            <w:shd w:val="clear" w:color="auto" w:fill="FFFFFF"/>
            <w:vAlign w:val="bottom"/>
          </w:tcPr>
          <w:p w14:paraId="48C0551B" w14:textId="77777777" w:rsidR="00BC7AD1" w:rsidRDefault="00E61EE6">
            <w:pPr>
              <w:pStyle w:val="Bodytext20"/>
              <w:shd w:val="clear" w:color="auto" w:fill="auto"/>
              <w:spacing w:line="220" w:lineRule="exact"/>
              <w:jc w:val="left"/>
            </w:pPr>
            <w:r>
              <w:rPr>
                <w:rStyle w:val="Bodytext211pt5"/>
              </w:rPr>
              <w:t>879</w:t>
            </w:r>
          </w:p>
        </w:tc>
        <w:tc>
          <w:tcPr>
            <w:tcW w:w="1308" w:type="dxa"/>
            <w:tcBorders>
              <w:top w:val="single" w:sz="4" w:space="0" w:color="auto"/>
              <w:left w:val="single" w:sz="4" w:space="0" w:color="auto"/>
            </w:tcBorders>
            <w:shd w:val="clear" w:color="auto" w:fill="FFFFFF"/>
            <w:vAlign w:val="bottom"/>
          </w:tcPr>
          <w:p w14:paraId="158DBC03" w14:textId="77777777" w:rsidR="00BC7AD1" w:rsidRDefault="00E61EE6">
            <w:pPr>
              <w:pStyle w:val="Bodytext20"/>
              <w:shd w:val="clear" w:color="auto" w:fill="auto"/>
              <w:spacing w:line="220" w:lineRule="exact"/>
              <w:jc w:val="left"/>
            </w:pPr>
            <w:r>
              <w:rPr>
                <w:rStyle w:val="Bodytext211pt5"/>
              </w:rPr>
              <w:t>03C2.4.40</w:t>
            </w:r>
          </w:p>
        </w:tc>
        <w:tc>
          <w:tcPr>
            <w:tcW w:w="3336" w:type="dxa"/>
            <w:tcBorders>
              <w:top w:val="single" w:sz="4" w:space="0" w:color="auto"/>
              <w:left w:val="single" w:sz="4" w:space="0" w:color="auto"/>
            </w:tcBorders>
            <w:shd w:val="clear" w:color="auto" w:fill="FFFFFF"/>
            <w:vAlign w:val="bottom"/>
          </w:tcPr>
          <w:p w14:paraId="79727256" w14:textId="77777777" w:rsidR="00BC7AD1" w:rsidRDefault="00E61EE6">
            <w:pPr>
              <w:pStyle w:val="Bodytext20"/>
              <w:shd w:val="clear" w:color="auto" w:fill="auto"/>
              <w:spacing w:line="220" w:lineRule="exact"/>
              <w:jc w:val="left"/>
            </w:pPr>
            <w:r>
              <w:rPr>
                <w:rStyle w:val="Bodytext211pt5"/>
              </w:rPr>
              <w:t>Đo thính lực đơn âm</w:t>
            </w:r>
          </w:p>
        </w:tc>
        <w:tc>
          <w:tcPr>
            <w:tcW w:w="1704" w:type="dxa"/>
            <w:tcBorders>
              <w:top w:val="single" w:sz="4" w:space="0" w:color="auto"/>
              <w:left w:val="single" w:sz="4" w:space="0" w:color="auto"/>
            </w:tcBorders>
            <w:shd w:val="clear" w:color="auto" w:fill="FFFFFF"/>
            <w:vAlign w:val="bottom"/>
          </w:tcPr>
          <w:p w14:paraId="369956BD" w14:textId="77777777" w:rsidR="00BC7AD1" w:rsidRDefault="00E61EE6">
            <w:pPr>
              <w:pStyle w:val="Bodytext20"/>
              <w:shd w:val="clear" w:color="auto" w:fill="auto"/>
              <w:spacing w:line="220" w:lineRule="exact"/>
              <w:jc w:val="left"/>
            </w:pPr>
            <w:r>
              <w:rPr>
                <w:rStyle w:val="Bodytext211pt5"/>
              </w:rPr>
              <w:t>42.400</w:t>
            </w:r>
          </w:p>
        </w:tc>
        <w:tc>
          <w:tcPr>
            <w:tcW w:w="3060" w:type="dxa"/>
            <w:tcBorders>
              <w:top w:val="single" w:sz="4" w:space="0" w:color="auto"/>
              <w:left w:val="single" w:sz="4" w:space="0" w:color="auto"/>
              <w:right w:val="single" w:sz="4" w:space="0" w:color="auto"/>
            </w:tcBorders>
            <w:shd w:val="clear" w:color="auto" w:fill="FFFFFF"/>
          </w:tcPr>
          <w:p w14:paraId="33A15020" w14:textId="77777777" w:rsidR="00BC7AD1" w:rsidRDefault="00BC7AD1">
            <w:pPr>
              <w:rPr>
                <w:sz w:val="10"/>
                <w:szCs w:val="10"/>
              </w:rPr>
            </w:pPr>
          </w:p>
        </w:tc>
      </w:tr>
      <w:tr w:rsidR="00BC7AD1" w14:paraId="707DA4F9" w14:textId="77777777">
        <w:tblPrEx>
          <w:tblCellMar>
            <w:top w:w="0" w:type="dxa"/>
            <w:bottom w:w="0" w:type="dxa"/>
          </w:tblCellMar>
        </w:tblPrEx>
        <w:trPr>
          <w:trHeight w:val="336"/>
        </w:trPr>
        <w:tc>
          <w:tcPr>
            <w:tcW w:w="834" w:type="dxa"/>
            <w:tcBorders>
              <w:top w:val="single" w:sz="4" w:space="0" w:color="auto"/>
              <w:left w:val="single" w:sz="4" w:space="0" w:color="auto"/>
            </w:tcBorders>
            <w:shd w:val="clear" w:color="auto" w:fill="FFFFFF"/>
            <w:vAlign w:val="bottom"/>
          </w:tcPr>
          <w:p w14:paraId="5FE011DC" w14:textId="77777777" w:rsidR="00BC7AD1" w:rsidRDefault="00E61EE6">
            <w:pPr>
              <w:pStyle w:val="Bodytext20"/>
              <w:shd w:val="clear" w:color="auto" w:fill="auto"/>
              <w:spacing w:line="190" w:lineRule="exact"/>
              <w:jc w:val="left"/>
            </w:pPr>
            <w:r>
              <w:rPr>
                <w:rStyle w:val="Bodytext295pt0"/>
              </w:rPr>
              <w:lastRenderedPageBreak/>
              <w:t>880</w:t>
            </w:r>
          </w:p>
        </w:tc>
        <w:tc>
          <w:tcPr>
            <w:tcW w:w="1308" w:type="dxa"/>
            <w:tcBorders>
              <w:top w:val="single" w:sz="4" w:space="0" w:color="auto"/>
              <w:left w:val="single" w:sz="4" w:space="0" w:color="auto"/>
            </w:tcBorders>
            <w:shd w:val="clear" w:color="auto" w:fill="FFFFFF"/>
            <w:vAlign w:val="bottom"/>
          </w:tcPr>
          <w:p w14:paraId="321A08BA" w14:textId="77777777" w:rsidR="00BC7AD1" w:rsidRDefault="00E61EE6">
            <w:pPr>
              <w:pStyle w:val="Bodytext20"/>
              <w:shd w:val="clear" w:color="auto" w:fill="auto"/>
              <w:spacing w:line="220" w:lineRule="exact"/>
              <w:jc w:val="left"/>
            </w:pPr>
            <w:r>
              <w:rPr>
                <w:rStyle w:val="Bodytext211pt5"/>
              </w:rPr>
              <w:t>03C2.4.41</w:t>
            </w:r>
          </w:p>
        </w:tc>
        <w:tc>
          <w:tcPr>
            <w:tcW w:w="3336" w:type="dxa"/>
            <w:tcBorders>
              <w:top w:val="single" w:sz="4" w:space="0" w:color="auto"/>
              <w:left w:val="single" w:sz="4" w:space="0" w:color="auto"/>
            </w:tcBorders>
            <w:shd w:val="clear" w:color="auto" w:fill="FFFFFF"/>
            <w:vAlign w:val="bottom"/>
          </w:tcPr>
          <w:p w14:paraId="2BCD9F50" w14:textId="77777777" w:rsidR="00BC7AD1" w:rsidRDefault="00E61EE6">
            <w:pPr>
              <w:pStyle w:val="Bodytext20"/>
              <w:shd w:val="clear" w:color="auto" w:fill="auto"/>
              <w:spacing w:line="190" w:lineRule="exact"/>
              <w:jc w:val="left"/>
            </w:pPr>
            <w:r>
              <w:rPr>
                <w:rStyle w:val="Bodytext295pt0"/>
              </w:rPr>
              <w:t>Đo trên ngưỡng</w:t>
            </w:r>
          </w:p>
        </w:tc>
        <w:tc>
          <w:tcPr>
            <w:tcW w:w="1704" w:type="dxa"/>
            <w:tcBorders>
              <w:top w:val="single" w:sz="4" w:space="0" w:color="auto"/>
              <w:left w:val="single" w:sz="4" w:space="0" w:color="auto"/>
            </w:tcBorders>
            <w:shd w:val="clear" w:color="auto" w:fill="FFFFFF"/>
            <w:vAlign w:val="bottom"/>
          </w:tcPr>
          <w:p w14:paraId="0A658E71" w14:textId="77777777" w:rsidR="00BC7AD1" w:rsidRDefault="00E61EE6">
            <w:pPr>
              <w:pStyle w:val="Bodytext20"/>
              <w:shd w:val="clear" w:color="auto" w:fill="auto"/>
              <w:spacing w:line="190" w:lineRule="exact"/>
              <w:jc w:val="left"/>
            </w:pPr>
            <w:r>
              <w:rPr>
                <w:rStyle w:val="Bodytext295pt0"/>
              </w:rPr>
              <w:t>59.800</w:t>
            </w:r>
          </w:p>
        </w:tc>
        <w:tc>
          <w:tcPr>
            <w:tcW w:w="3060" w:type="dxa"/>
            <w:tcBorders>
              <w:top w:val="single" w:sz="4" w:space="0" w:color="auto"/>
              <w:left w:val="single" w:sz="4" w:space="0" w:color="auto"/>
              <w:right w:val="single" w:sz="4" w:space="0" w:color="auto"/>
            </w:tcBorders>
            <w:shd w:val="clear" w:color="auto" w:fill="FFFFFF"/>
          </w:tcPr>
          <w:p w14:paraId="75163860" w14:textId="77777777" w:rsidR="00BC7AD1" w:rsidRDefault="00BC7AD1">
            <w:pPr>
              <w:rPr>
                <w:sz w:val="10"/>
                <w:szCs w:val="10"/>
              </w:rPr>
            </w:pPr>
          </w:p>
        </w:tc>
      </w:tr>
      <w:tr w:rsidR="00BC7AD1" w14:paraId="2335F701" w14:textId="77777777">
        <w:tblPrEx>
          <w:tblCellMar>
            <w:top w:w="0" w:type="dxa"/>
            <w:bottom w:w="0" w:type="dxa"/>
          </w:tblCellMar>
        </w:tblPrEx>
        <w:trPr>
          <w:trHeight w:val="312"/>
        </w:trPr>
        <w:tc>
          <w:tcPr>
            <w:tcW w:w="834" w:type="dxa"/>
            <w:tcBorders>
              <w:top w:val="single" w:sz="4" w:space="0" w:color="auto"/>
              <w:left w:val="single" w:sz="4" w:space="0" w:color="auto"/>
            </w:tcBorders>
            <w:shd w:val="clear" w:color="auto" w:fill="FFFFFF"/>
            <w:vAlign w:val="bottom"/>
          </w:tcPr>
          <w:p w14:paraId="1F2EC617" w14:textId="77777777" w:rsidR="00BC7AD1" w:rsidRDefault="00E61EE6">
            <w:pPr>
              <w:pStyle w:val="Bodytext20"/>
              <w:shd w:val="clear" w:color="auto" w:fill="auto"/>
              <w:spacing w:line="220" w:lineRule="exact"/>
              <w:jc w:val="left"/>
            </w:pPr>
            <w:r>
              <w:rPr>
                <w:rStyle w:val="Bodytext211pt5"/>
              </w:rPr>
              <w:t>881</w:t>
            </w:r>
          </w:p>
        </w:tc>
        <w:tc>
          <w:tcPr>
            <w:tcW w:w="1308" w:type="dxa"/>
            <w:tcBorders>
              <w:top w:val="single" w:sz="4" w:space="0" w:color="auto"/>
              <w:left w:val="single" w:sz="4" w:space="0" w:color="auto"/>
            </w:tcBorders>
            <w:shd w:val="clear" w:color="auto" w:fill="FFFFFF"/>
          </w:tcPr>
          <w:p w14:paraId="60722DE8" w14:textId="77777777" w:rsidR="00BC7AD1" w:rsidRDefault="00E61EE6">
            <w:pPr>
              <w:pStyle w:val="Bodytext20"/>
              <w:shd w:val="clear" w:color="auto" w:fill="auto"/>
              <w:spacing w:line="220" w:lineRule="exact"/>
              <w:jc w:val="left"/>
            </w:pPr>
            <w:r>
              <w:rPr>
                <w:rStyle w:val="Bodytext211pt5"/>
              </w:rPr>
              <w:t>03C2.4.30</w:t>
            </w:r>
          </w:p>
        </w:tc>
        <w:tc>
          <w:tcPr>
            <w:tcW w:w="3336" w:type="dxa"/>
            <w:tcBorders>
              <w:top w:val="single" w:sz="4" w:space="0" w:color="auto"/>
              <w:left w:val="single" w:sz="4" w:space="0" w:color="auto"/>
            </w:tcBorders>
            <w:shd w:val="clear" w:color="auto" w:fill="FFFFFF"/>
          </w:tcPr>
          <w:p w14:paraId="1757F70C" w14:textId="77777777" w:rsidR="00BC7AD1" w:rsidRDefault="00E61EE6">
            <w:pPr>
              <w:pStyle w:val="Bodytext20"/>
              <w:shd w:val="clear" w:color="auto" w:fill="auto"/>
              <w:spacing w:line="220" w:lineRule="exact"/>
              <w:jc w:val="left"/>
            </w:pPr>
            <w:r>
              <w:rPr>
                <w:rStyle w:val="Bodytext211pt5"/>
              </w:rPr>
              <w:t>Đốt Amidan áp lạnh</w:t>
            </w:r>
          </w:p>
        </w:tc>
        <w:tc>
          <w:tcPr>
            <w:tcW w:w="1704" w:type="dxa"/>
            <w:tcBorders>
              <w:top w:val="single" w:sz="4" w:space="0" w:color="auto"/>
              <w:left w:val="single" w:sz="4" w:space="0" w:color="auto"/>
            </w:tcBorders>
            <w:shd w:val="clear" w:color="auto" w:fill="FFFFFF"/>
          </w:tcPr>
          <w:p w14:paraId="24AD5211" w14:textId="77777777" w:rsidR="00BC7AD1" w:rsidRDefault="00E61EE6">
            <w:pPr>
              <w:pStyle w:val="Bodytext20"/>
              <w:shd w:val="clear" w:color="auto" w:fill="auto"/>
              <w:spacing w:line="220" w:lineRule="exact"/>
              <w:jc w:val="left"/>
            </w:pPr>
            <w:r>
              <w:rPr>
                <w:rStyle w:val="Bodytext211pt5"/>
              </w:rPr>
              <w:t>193.000</w:t>
            </w:r>
          </w:p>
        </w:tc>
        <w:tc>
          <w:tcPr>
            <w:tcW w:w="3060" w:type="dxa"/>
            <w:tcBorders>
              <w:top w:val="single" w:sz="4" w:space="0" w:color="auto"/>
              <w:left w:val="single" w:sz="4" w:space="0" w:color="auto"/>
              <w:right w:val="single" w:sz="4" w:space="0" w:color="auto"/>
            </w:tcBorders>
            <w:shd w:val="clear" w:color="auto" w:fill="FFFFFF"/>
          </w:tcPr>
          <w:p w14:paraId="28320D53" w14:textId="77777777" w:rsidR="00BC7AD1" w:rsidRDefault="00BC7AD1">
            <w:pPr>
              <w:rPr>
                <w:sz w:val="10"/>
                <w:szCs w:val="10"/>
              </w:rPr>
            </w:pPr>
          </w:p>
        </w:tc>
      </w:tr>
      <w:tr w:rsidR="00BC7AD1" w14:paraId="07859A57" w14:textId="77777777">
        <w:tblPrEx>
          <w:tblCellMar>
            <w:top w:w="0" w:type="dxa"/>
            <w:bottom w:w="0" w:type="dxa"/>
          </w:tblCellMar>
        </w:tblPrEx>
        <w:trPr>
          <w:trHeight w:val="540"/>
        </w:trPr>
        <w:tc>
          <w:tcPr>
            <w:tcW w:w="834" w:type="dxa"/>
            <w:tcBorders>
              <w:top w:val="single" w:sz="4" w:space="0" w:color="auto"/>
              <w:left w:val="single" w:sz="4" w:space="0" w:color="auto"/>
            </w:tcBorders>
            <w:shd w:val="clear" w:color="auto" w:fill="FFFFFF"/>
            <w:vAlign w:val="center"/>
          </w:tcPr>
          <w:p w14:paraId="6851B0A3" w14:textId="77777777" w:rsidR="00BC7AD1" w:rsidRDefault="00E61EE6">
            <w:pPr>
              <w:pStyle w:val="Bodytext20"/>
              <w:shd w:val="clear" w:color="auto" w:fill="auto"/>
              <w:spacing w:line="220" w:lineRule="exact"/>
              <w:jc w:val="left"/>
            </w:pPr>
            <w:r>
              <w:rPr>
                <w:rStyle w:val="Bodytext211pt5"/>
              </w:rPr>
              <w:t>882</w:t>
            </w:r>
          </w:p>
        </w:tc>
        <w:tc>
          <w:tcPr>
            <w:tcW w:w="1308" w:type="dxa"/>
            <w:tcBorders>
              <w:top w:val="single" w:sz="4" w:space="0" w:color="auto"/>
              <w:left w:val="single" w:sz="4" w:space="0" w:color="auto"/>
            </w:tcBorders>
            <w:shd w:val="clear" w:color="auto" w:fill="FFFFFF"/>
            <w:vAlign w:val="center"/>
          </w:tcPr>
          <w:p w14:paraId="20F23DCD" w14:textId="77777777" w:rsidR="00BC7AD1" w:rsidRDefault="00E61EE6">
            <w:pPr>
              <w:pStyle w:val="Bodytext20"/>
              <w:shd w:val="clear" w:color="auto" w:fill="auto"/>
              <w:spacing w:line="220" w:lineRule="exact"/>
              <w:jc w:val="left"/>
            </w:pPr>
            <w:r>
              <w:rPr>
                <w:rStyle w:val="Bodytext211pt5"/>
              </w:rPr>
              <w:t>03C2.4.4</w:t>
            </w:r>
          </w:p>
        </w:tc>
        <w:tc>
          <w:tcPr>
            <w:tcW w:w="3336" w:type="dxa"/>
            <w:tcBorders>
              <w:top w:val="single" w:sz="4" w:space="0" w:color="auto"/>
              <w:left w:val="single" w:sz="4" w:space="0" w:color="auto"/>
            </w:tcBorders>
            <w:shd w:val="clear" w:color="auto" w:fill="FFFFFF"/>
          </w:tcPr>
          <w:p w14:paraId="08399A1F" w14:textId="77777777" w:rsidR="00BC7AD1" w:rsidRDefault="00E61EE6">
            <w:pPr>
              <w:pStyle w:val="Bodytext20"/>
              <w:shd w:val="clear" w:color="auto" w:fill="auto"/>
              <w:spacing w:line="282" w:lineRule="exact"/>
              <w:jc w:val="left"/>
            </w:pPr>
            <w:r>
              <w:rPr>
                <w:rStyle w:val="Bodytext211pt5"/>
              </w:rPr>
              <w:t>Đốt họng bằng khí C02 (Bằng áp ạnh)</w:t>
            </w:r>
          </w:p>
        </w:tc>
        <w:tc>
          <w:tcPr>
            <w:tcW w:w="1704" w:type="dxa"/>
            <w:tcBorders>
              <w:top w:val="single" w:sz="4" w:space="0" w:color="auto"/>
              <w:left w:val="single" w:sz="4" w:space="0" w:color="auto"/>
            </w:tcBorders>
            <w:shd w:val="clear" w:color="auto" w:fill="FFFFFF"/>
            <w:vAlign w:val="center"/>
          </w:tcPr>
          <w:p w14:paraId="24DA5707" w14:textId="77777777" w:rsidR="00BC7AD1" w:rsidRDefault="00E61EE6">
            <w:pPr>
              <w:pStyle w:val="Bodytext20"/>
              <w:shd w:val="clear" w:color="auto" w:fill="auto"/>
              <w:spacing w:line="220" w:lineRule="exact"/>
              <w:jc w:val="left"/>
            </w:pPr>
            <w:r>
              <w:rPr>
                <w:rStyle w:val="Bodytext211pt5"/>
              </w:rPr>
              <w:t>130.000</w:t>
            </w:r>
          </w:p>
        </w:tc>
        <w:tc>
          <w:tcPr>
            <w:tcW w:w="3060" w:type="dxa"/>
            <w:tcBorders>
              <w:top w:val="single" w:sz="4" w:space="0" w:color="auto"/>
              <w:left w:val="single" w:sz="4" w:space="0" w:color="auto"/>
              <w:right w:val="single" w:sz="4" w:space="0" w:color="auto"/>
            </w:tcBorders>
            <w:shd w:val="clear" w:color="auto" w:fill="FFFFFF"/>
          </w:tcPr>
          <w:p w14:paraId="6749711F" w14:textId="77777777" w:rsidR="00BC7AD1" w:rsidRDefault="00BC7AD1">
            <w:pPr>
              <w:rPr>
                <w:sz w:val="10"/>
                <w:szCs w:val="10"/>
              </w:rPr>
            </w:pPr>
          </w:p>
        </w:tc>
      </w:tr>
      <w:tr w:rsidR="00BC7AD1" w14:paraId="449E5414" w14:textId="77777777">
        <w:tblPrEx>
          <w:tblCellMar>
            <w:top w:w="0" w:type="dxa"/>
            <w:bottom w:w="0" w:type="dxa"/>
          </w:tblCellMar>
        </w:tblPrEx>
        <w:trPr>
          <w:trHeight w:val="348"/>
        </w:trPr>
        <w:tc>
          <w:tcPr>
            <w:tcW w:w="834" w:type="dxa"/>
            <w:tcBorders>
              <w:top w:val="single" w:sz="4" w:space="0" w:color="auto"/>
              <w:left w:val="single" w:sz="4" w:space="0" w:color="auto"/>
            </w:tcBorders>
            <w:shd w:val="clear" w:color="auto" w:fill="FFFFFF"/>
          </w:tcPr>
          <w:p w14:paraId="2B7EBA8C" w14:textId="77777777" w:rsidR="00BC7AD1" w:rsidRDefault="00E61EE6">
            <w:pPr>
              <w:pStyle w:val="Bodytext20"/>
              <w:shd w:val="clear" w:color="auto" w:fill="auto"/>
              <w:spacing w:line="220" w:lineRule="exact"/>
              <w:jc w:val="left"/>
            </w:pPr>
            <w:r>
              <w:rPr>
                <w:rStyle w:val="Bodytext211pt5"/>
              </w:rPr>
              <w:t>883 1</w:t>
            </w:r>
          </w:p>
        </w:tc>
        <w:tc>
          <w:tcPr>
            <w:tcW w:w="1308" w:type="dxa"/>
            <w:tcBorders>
              <w:top w:val="single" w:sz="4" w:space="0" w:color="auto"/>
              <w:left w:val="single" w:sz="4" w:space="0" w:color="auto"/>
            </w:tcBorders>
            <w:shd w:val="clear" w:color="auto" w:fill="FFFFFF"/>
          </w:tcPr>
          <w:p w14:paraId="37C75684" w14:textId="77777777" w:rsidR="00BC7AD1" w:rsidRDefault="00E61EE6">
            <w:pPr>
              <w:pStyle w:val="Bodytext20"/>
              <w:shd w:val="clear" w:color="auto" w:fill="auto"/>
              <w:spacing w:line="220" w:lineRule="exact"/>
              <w:jc w:val="left"/>
            </w:pPr>
            <w:r>
              <w:rPr>
                <w:rStyle w:val="Bodytext211pt5"/>
              </w:rPr>
              <w:t>03C2.4.3</w:t>
            </w:r>
          </w:p>
        </w:tc>
        <w:tc>
          <w:tcPr>
            <w:tcW w:w="3336" w:type="dxa"/>
            <w:tcBorders>
              <w:top w:val="single" w:sz="4" w:space="0" w:color="auto"/>
              <w:left w:val="single" w:sz="4" w:space="0" w:color="auto"/>
            </w:tcBorders>
            <w:shd w:val="clear" w:color="auto" w:fill="FFFFFF"/>
          </w:tcPr>
          <w:p w14:paraId="754ECEA1" w14:textId="77777777" w:rsidR="00BC7AD1" w:rsidRDefault="00E61EE6">
            <w:pPr>
              <w:pStyle w:val="Bodytext20"/>
              <w:shd w:val="clear" w:color="auto" w:fill="auto"/>
              <w:spacing w:line="220" w:lineRule="exact"/>
              <w:jc w:val="left"/>
            </w:pPr>
            <w:r>
              <w:rPr>
                <w:rStyle w:val="Bodytext211pt5"/>
              </w:rPr>
              <w:t>Đốt họng bằng khí Nitơ lỏng</w:t>
            </w:r>
          </w:p>
        </w:tc>
        <w:tc>
          <w:tcPr>
            <w:tcW w:w="1704" w:type="dxa"/>
            <w:tcBorders>
              <w:top w:val="single" w:sz="4" w:space="0" w:color="auto"/>
              <w:left w:val="single" w:sz="4" w:space="0" w:color="auto"/>
            </w:tcBorders>
            <w:shd w:val="clear" w:color="auto" w:fill="FFFFFF"/>
          </w:tcPr>
          <w:p w14:paraId="6B59FE08" w14:textId="77777777" w:rsidR="00BC7AD1" w:rsidRDefault="00E61EE6">
            <w:pPr>
              <w:pStyle w:val="Bodytext20"/>
              <w:shd w:val="clear" w:color="auto" w:fill="auto"/>
              <w:spacing w:line="220" w:lineRule="exact"/>
              <w:jc w:val="left"/>
            </w:pPr>
            <w:r>
              <w:rPr>
                <w:rStyle w:val="Bodytext211pt5"/>
              </w:rPr>
              <w:t>148.000</w:t>
            </w:r>
          </w:p>
        </w:tc>
        <w:tc>
          <w:tcPr>
            <w:tcW w:w="3060" w:type="dxa"/>
            <w:tcBorders>
              <w:top w:val="single" w:sz="4" w:space="0" w:color="auto"/>
              <w:left w:val="single" w:sz="4" w:space="0" w:color="auto"/>
              <w:right w:val="single" w:sz="4" w:space="0" w:color="auto"/>
            </w:tcBorders>
            <w:shd w:val="clear" w:color="auto" w:fill="FFFFFF"/>
          </w:tcPr>
          <w:p w14:paraId="7673695F" w14:textId="77777777" w:rsidR="00BC7AD1" w:rsidRDefault="00BC7AD1">
            <w:pPr>
              <w:rPr>
                <w:sz w:val="10"/>
                <w:szCs w:val="10"/>
              </w:rPr>
            </w:pPr>
          </w:p>
        </w:tc>
      </w:tr>
      <w:tr w:rsidR="00BC7AD1" w14:paraId="6E67E9E9" w14:textId="77777777">
        <w:tblPrEx>
          <w:tblCellMar>
            <w:top w:w="0" w:type="dxa"/>
            <w:bottom w:w="0" w:type="dxa"/>
          </w:tblCellMar>
        </w:tblPrEx>
        <w:trPr>
          <w:trHeight w:val="354"/>
        </w:trPr>
        <w:tc>
          <w:tcPr>
            <w:tcW w:w="834" w:type="dxa"/>
            <w:tcBorders>
              <w:top w:val="single" w:sz="4" w:space="0" w:color="auto"/>
              <w:left w:val="single" w:sz="4" w:space="0" w:color="auto"/>
            </w:tcBorders>
            <w:shd w:val="clear" w:color="auto" w:fill="FFFFFF"/>
            <w:vAlign w:val="bottom"/>
          </w:tcPr>
          <w:p w14:paraId="090C52C5" w14:textId="77777777" w:rsidR="00BC7AD1" w:rsidRDefault="00E61EE6">
            <w:pPr>
              <w:pStyle w:val="Bodytext20"/>
              <w:shd w:val="clear" w:color="auto" w:fill="auto"/>
              <w:spacing w:line="220" w:lineRule="exact"/>
              <w:jc w:val="left"/>
            </w:pPr>
            <w:r>
              <w:rPr>
                <w:rStyle w:val="Bodytext211pt5"/>
              </w:rPr>
              <w:t>884 1</w:t>
            </w:r>
          </w:p>
        </w:tc>
        <w:tc>
          <w:tcPr>
            <w:tcW w:w="1308" w:type="dxa"/>
            <w:tcBorders>
              <w:top w:val="single" w:sz="4" w:space="0" w:color="auto"/>
              <w:left w:val="single" w:sz="4" w:space="0" w:color="auto"/>
            </w:tcBorders>
            <w:shd w:val="clear" w:color="auto" w:fill="FFFFFF"/>
            <w:vAlign w:val="bottom"/>
          </w:tcPr>
          <w:p w14:paraId="38CFF854" w14:textId="77777777" w:rsidR="00BC7AD1" w:rsidRDefault="00E61EE6">
            <w:pPr>
              <w:pStyle w:val="Bodytext20"/>
              <w:shd w:val="clear" w:color="auto" w:fill="auto"/>
              <w:spacing w:line="220" w:lineRule="exact"/>
              <w:jc w:val="left"/>
            </w:pPr>
            <w:r>
              <w:rPr>
                <w:rStyle w:val="Bodytext211pt5"/>
              </w:rPr>
              <w:t>03C2.4.22</w:t>
            </w:r>
          </w:p>
        </w:tc>
        <w:tc>
          <w:tcPr>
            <w:tcW w:w="3336" w:type="dxa"/>
            <w:tcBorders>
              <w:top w:val="single" w:sz="4" w:space="0" w:color="auto"/>
              <w:left w:val="single" w:sz="4" w:space="0" w:color="auto"/>
            </w:tcBorders>
            <w:shd w:val="clear" w:color="auto" w:fill="FFFFFF"/>
            <w:vAlign w:val="bottom"/>
          </w:tcPr>
          <w:p w14:paraId="1D76812A" w14:textId="77777777" w:rsidR="00BC7AD1" w:rsidRDefault="00E61EE6">
            <w:pPr>
              <w:pStyle w:val="Bodytext20"/>
              <w:shd w:val="clear" w:color="auto" w:fill="auto"/>
              <w:spacing w:line="220" w:lineRule="exact"/>
              <w:jc w:val="left"/>
            </w:pPr>
            <w:r>
              <w:rPr>
                <w:rStyle w:val="Bodytext211pt5"/>
              </w:rPr>
              <w:t>Dốt họng hạt</w:t>
            </w:r>
          </w:p>
        </w:tc>
        <w:tc>
          <w:tcPr>
            <w:tcW w:w="1704" w:type="dxa"/>
            <w:tcBorders>
              <w:top w:val="single" w:sz="4" w:space="0" w:color="auto"/>
              <w:left w:val="single" w:sz="4" w:space="0" w:color="auto"/>
            </w:tcBorders>
            <w:shd w:val="clear" w:color="auto" w:fill="FFFFFF"/>
            <w:vAlign w:val="bottom"/>
          </w:tcPr>
          <w:p w14:paraId="6645E925" w14:textId="77777777" w:rsidR="00BC7AD1" w:rsidRDefault="00E61EE6">
            <w:pPr>
              <w:pStyle w:val="Bodytext20"/>
              <w:shd w:val="clear" w:color="auto" w:fill="auto"/>
              <w:spacing w:line="220" w:lineRule="exact"/>
              <w:jc w:val="left"/>
            </w:pPr>
            <w:r>
              <w:rPr>
                <w:rStyle w:val="Bodytext211pt5"/>
              </w:rPr>
              <w:t>79.100</w:t>
            </w:r>
          </w:p>
        </w:tc>
        <w:tc>
          <w:tcPr>
            <w:tcW w:w="3060" w:type="dxa"/>
            <w:tcBorders>
              <w:top w:val="single" w:sz="4" w:space="0" w:color="auto"/>
              <w:left w:val="single" w:sz="4" w:space="0" w:color="auto"/>
              <w:right w:val="single" w:sz="4" w:space="0" w:color="auto"/>
            </w:tcBorders>
            <w:shd w:val="clear" w:color="auto" w:fill="FFFFFF"/>
          </w:tcPr>
          <w:p w14:paraId="230E15D2" w14:textId="77777777" w:rsidR="00BC7AD1" w:rsidRDefault="00BC7AD1">
            <w:pPr>
              <w:rPr>
                <w:sz w:val="10"/>
                <w:szCs w:val="10"/>
              </w:rPr>
            </w:pPr>
          </w:p>
        </w:tc>
      </w:tr>
      <w:tr w:rsidR="00BC7AD1" w14:paraId="69521AD6" w14:textId="77777777">
        <w:tblPrEx>
          <w:tblCellMar>
            <w:top w:w="0" w:type="dxa"/>
            <w:bottom w:w="0" w:type="dxa"/>
          </w:tblCellMar>
        </w:tblPrEx>
        <w:trPr>
          <w:trHeight w:val="360"/>
        </w:trPr>
        <w:tc>
          <w:tcPr>
            <w:tcW w:w="834" w:type="dxa"/>
            <w:tcBorders>
              <w:top w:val="single" w:sz="4" w:space="0" w:color="auto"/>
              <w:left w:val="single" w:sz="4" w:space="0" w:color="auto"/>
            </w:tcBorders>
            <w:shd w:val="clear" w:color="auto" w:fill="FFFFFF"/>
            <w:vAlign w:val="bottom"/>
          </w:tcPr>
          <w:p w14:paraId="23857A92" w14:textId="77777777" w:rsidR="00BC7AD1" w:rsidRDefault="00E61EE6">
            <w:pPr>
              <w:pStyle w:val="Bodytext20"/>
              <w:shd w:val="clear" w:color="auto" w:fill="auto"/>
              <w:spacing w:line="220" w:lineRule="exact"/>
              <w:jc w:val="left"/>
            </w:pPr>
            <w:r>
              <w:rPr>
                <w:rStyle w:val="Bodytext211pt5"/>
              </w:rPr>
              <w:t>885 1</w:t>
            </w:r>
          </w:p>
        </w:tc>
        <w:tc>
          <w:tcPr>
            <w:tcW w:w="1308" w:type="dxa"/>
            <w:tcBorders>
              <w:top w:val="single" w:sz="4" w:space="0" w:color="auto"/>
              <w:left w:val="single" w:sz="4" w:space="0" w:color="auto"/>
            </w:tcBorders>
            <w:shd w:val="clear" w:color="auto" w:fill="FFFFFF"/>
            <w:vAlign w:val="bottom"/>
          </w:tcPr>
          <w:p w14:paraId="52BBEE4E" w14:textId="77777777" w:rsidR="00BC7AD1" w:rsidRDefault="00E61EE6">
            <w:pPr>
              <w:pStyle w:val="Bodytext20"/>
              <w:shd w:val="clear" w:color="auto" w:fill="auto"/>
              <w:spacing w:line="220" w:lineRule="exact"/>
              <w:jc w:val="left"/>
            </w:pPr>
            <w:r>
              <w:rPr>
                <w:rStyle w:val="Bodytext211pt5"/>
              </w:rPr>
              <w:t>03C2.4.54</w:t>
            </w:r>
          </w:p>
        </w:tc>
        <w:tc>
          <w:tcPr>
            <w:tcW w:w="3336" w:type="dxa"/>
            <w:tcBorders>
              <w:top w:val="single" w:sz="4" w:space="0" w:color="auto"/>
              <w:left w:val="single" w:sz="4" w:space="0" w:color="auto"/>
            </w:tcBorders>
            <w:shd w:val="clear" w:color="auto" w:fill="FFFFFF"/>
            <w:vAlign w:val="bottom"/>
          </w:tcPr>
          <w:p w14:paraId="0EB21A2E" w14:textId="77777777" w:rsidR="00BC7AD1" w:rsidRDefault="00E61EE6">
            <w:pPr>
              <w:pStyle w:val="Bodytext20"/>
              <w:shd w:val="clear" w:color="auto" w:fill="auto"/>
              <w:spacing w:line="220" w:lineRule="exact"/>
              <w:jc w:val="left"/>
            </w:pPr>
            <w:r>
              <w:rPr>
                <w:rStyle w:val="Bodytext211pt5"/>
              </w:rPr>
              <w:t>Ghép thanh khí quản đặt stent</w:t>
            </w:r>
          </w:p>
        </w:tc>
        <w:tc>
          <w:tcPr>
            <w:tcW w:w="1704" w:type="dxa"/>
            <w:tcBorders>
              <w:top w:val="single" w:sz="4" w:space="0" w:color="auto"/>
              <w:left w:val="single" w:sz="4" w:space="0" w:color="auto"/>
            </w:tcBorders>
            <w:shd w:val="clear" w:color="auto" w:fill="FFFFFF"/>
            <w:vAlign w:val="bottom"/>
          </w:tcPr>
          <w:p w14:paraId="61A30324" w14:textId="77777777" w:rsidR="00BC7AD1" w:rsidRDefault="00E61EE6">
            <w:pPr>
              <w:pStyle w:val="Bodytext20"/>
              <w:shd w:val="clear" w:color="auto" w:fill="auto"/>
              <w:spacing w:line="220" w:lineRule="exact"/>
              <w:jc w:val="left"/>
            </w:pPr>
            <w:r>
              <w:rPr>
                <w:rStyle w:val="Bodytext211pt5"/>
              </w:rPr>
              <w:t>5.952.000</w:t>
            </w:r>
          </w:p>
        </w:tc>
        <w:tc>
          <w:tcPr>
            <w:tcW w:w="3060" w:type="dxa"/>
            <w:tcBorders>
              <w:top w:val="single" w:sz="4" w:space="0" w:color="auto"/>
              <w:left w:val="single" w:sz="4" w:space="0" w:color="auto"/>
              <w:right w:val="single" w:sz="4" w:space="0" w:color="auto"/>
            </w:tcBorders>
            <w:shd w:val="clear" w:color="auto" w:fill="FFFFFF"/>
            <w:vAlign w:val="bottom"/>
          </w:tcPr>
          <w:p w14:paraId="45BC7144" w14:textId="77777777" w:rsidR="00BC7AD1" w:rsidRDefault="00E61EE6">
            <w:pPr>
              <w:pStyle w:val="Bodytext20"/>
              <w:shd w:val="clear" w:color="auto" w:fill="auto"/>
              <w:spacing w:line="220" w:lineRule="exact"/>
              <w:jc w:val="left"/>
            </w:pPr>
            <w:r>
              <w:rPr>
                <w:rStyle w:val="Bodytext211pt5"/>
              </w:rPr>
              <w:t>Chưa bao gồm stent.</w:t>
            </w:r>
          </w:p>
        </w:tc>
      </w:tr>
      <w:tr w:rsidR="00BC7AD1" w14:paraId="4EC04B9E" w14:textId="77777777">
        <w:tblPrEx>
          <w:tblCellMar>
            <w:top w:w="0" w:type="dxa"/>
            <w:bottom w:w="0" w:type="dxa"/>
          </w:tblCellMar>
        </w:tblPrEx>
        <w:trPr>
          <w:trHeight w:val="366"/>
        </w:trPr>
        <w:tc>
          <w:tcPr>
            <w:tcW w:w="834" w:type="dxa"/>
            <w:tcBorders>
              <w:top w:val="single" w:sz="4" w:space="0" w:color="auto"/>
              <w:left w:val="single" w:sz="4" w:space="0" w:color="auto"/>
            </w:tcBorders>
            <w:shd w:val="clear" w:color="auto" w:fill="FFFFFF"/>
            <w:vAlign w:val="center"/>
          </w:tcPr>
          <w:p w14:paraId="0DDC7B7B" w14:textId="77777777" w:rsidR="00BC7AD1" w:rsidRDefault="00E61EE6">
            <w:pPr>
              <w:pStyle w:val="Bodytext20"/>
              <w:shd w:val="clear" w:color="auto" w:fill="auto"/>
              <w:spacing w:line="220" w:lineRule="exact"/>
              <w:jc w:val="left"/>
            </w:pPr>
            <w:r>
              <w:rPr>
                <w:rStyle w:val="Bodytext211pt5"/>
              </w:rPr>
              <w:t>886 &lt;</w:t>
            </w:r>
          </w:p>
        </w:tc>
        <w:tc>
          <w:tcPr>
            <w:tcW w:w="1308" w:type="dxa"/>
            <w:tcBorders>
              <w:top w:val="single" w:sz="4" w:space="0" w:color="auto"/>
              <w:left w:val="single" w:sz="4" w:space="0" w:color="auto"/>
            </w:tcBorders>
            <w:shd w:val="clear" w:color="auto" w:fill="FFFFFF"/>
            <w:vAlign w:val="center"/>
          </w:tcPr>
          <w:p w14:paraId="5E79DB33" w14:textId="77777777" w:rsidR="00BC7AD1" w:rsidRDefault="00E61EE6">
            <w:pPr>
              <w:pStyle w:val="Bodytext20"/>
              <w:shd w:val="clear" w:color="auto" w:fill="auto"/>
              <w:spacing w:line="220" w:lineRule="exact"/>
              <w:jc w:val="left"/>
            </w:pPr>
            <w:r>
              <w:rPr>
                <w:rStyle w:val="Bodytext211pt5"/>
              </w:rPr>
              <w:t>03C2.4.13</w:t>
            </w:r>
          </w:p>
        </w:tc>
        <w:tc>
          <w:tcPr>
            <w:tcW w:w="3336" w:type="dxa"/>
            <w:tcBorders>
              <w:top w:val="single" w:sz="4" w:space="0" w:color="auto"/>
              <w:left w:val="single" w:sz="4" w:space="0" w:color="auto"/>
            </w:tcBorders>
            <w:shd w:val="clear" w:color="auto" w:fill="FFFFFF"/>
            <w:vAlign w:val="center"/>
          </w:tcPr>
          <w:p w14:paraId="03DB123E" w14:textId="77777777" w:rsidR="00BC7AD1" w:rsidRDefault="00E61EE6">
            <w:pPr>
              <w:pStyle w:val="Bodytext20"/>
              <w:shd w:val="clear" w:color="auto" w:fill="auto"/>
              <w:spacing w:line="220" w:lineRule="exact"/>
              <w:jc w:val="left"/>
            </w:pPr>
            <w:r>
              <w:rPr>
                <w:rStyle w:val="Bodytext211pt5"/>
              </w:rPr>
              <w:t>Tút xoang dưới áp lực</w:t>
            </w:r>
          </w:p>
        </w:tc>
        <w:tc>
          <w:tcPr>
            <w:tcW w:w="1704" w:type="dxa"/>
            <w:tcBorders>
              <w:top w:val="single" w:sz="4" w:space="0" w:color="auto"/>
              <w:left w:val="single" w:sz="4" w:space="0" w:color="auto"/>
            </w:tcBorders>
            <w:shd w:val="clear" w:color="auto" w:fill="FFFFFF"/>
            <w:vAlign w:val="center"/>
          </w:tcPr>
          <w:p w14:paraId="0657786B" w14:textId="77777777" w:rsidR="00BC7AD1" w:rsidRDefault="00E61EE6">
            <w:pPr>
              <w:pStyle w:val="Bodytext20"/>
              <w:shd w:val="clear" w:color="auto" w:fill="auto"/>
              <w:spacing w:line="220" w:lineRule="exact"/>
              <w:jc w:val="left"/>
            </w:pPr>
            <w:r>
              <w:rPr>
                <w:rStyle w:val="Bodytext211pt5"/>
              </w:rPr>
              <w:t>57.600</w:t>
            </w:r>
          </w:p>
        </w:tc>
        <w:tc>
          <w:tcPr>
            <w:tcW w:w="3060" w:type="dxa"/>
            <w:tcBorders>
              <w:top w:val="single" w:sz="4" w:space="0" w:color="auto"/>
              <w:left w:val="single" w:sz="4" w:space="0" w:color="auto"/>
              <w:right w:val="single" w:sz="4" w:space="0" w:color="auto"/>
            </w:tcBorders>
            <w:shd w:val="clear" w:color="auto" w:fill="FFFFFF"/>
          </w:tcPr>
          <w:p w14:paraId="64B35492" w14:textId="77777777" w:rsidR="00BC7AD1" w:rsidRDefault="00BC7AD1">
            <w:pPr>
              <w:rPr>
                <w:sz w:val="10"/>
                <w:szCs w:val="10"/>
              </w:rPr>
            </w:pPr>
          </w:p>
        </w:tc>
      </w:tr>
      <w:tr w:rsidR="00BC7AD1" w14:paraId="425C967A" w14:textId="77777777">
        <w:tblPrEx>
          <w:tblCellMar>
            <w:top w:w="0" w:type="dxa"/>
            <w:bottom w:w="0" w:type="dxa"/>
          </w:tblCellMar>
        </w:tblPrEx>
        <w:trPr>
          <w:trHeight w:val="270"/>
        </w:trPr>
        <w:tc>
          <w:tcPr>
            <w:tcW w:w="834" w:type="dxa"/>
            <w:tcBorders>
              <w:top w:val="single" w:sz="4" w:space="0" w:color="auto"/>
              <w:left w:val="single" w:sz="4" w:space="0" w:color="auto"/>
            </w:tcBorders>
            <w:shd w:val="clear" w:color="auto" w:fill="FFFFFF"/>
            <w:vAlign w:val="bottom"/>
          </w:tcPr>
          <w:p w14:paraId="4221B96D" w14:textId="77777777" w:rsidR="00BC7AD1" w:rsidRDefault="00E61EE6">
            <w:pPr>
              <w:pStyle w:val="Bodytext20"/>
              <w:shd w:val="clear" w:color="auto" w:fill="auto"/>
              <w:spacing w:line="220" w:lineRule="exact"/>
              <w:jc w:val="left"/>
            </w:pPr>
            <w:r>
              <w:rPr>
                <w:rStyle w:val="Bodytext211pt5"/>
              </w:rPr>
              <w:t>887 &lt;</w:t>
            </w:r>
          </w:p>
        </w:tc>
        <w:tc>
          <w:tcPr>
            <w:tcW w:w="1308" w:type="dxa"/>
            <w:tcBorders>
              <w:top w:val="single" w:sz="4" w:space="0" w:color="auto"/>
              <w:left w:val="single" w:sz="4" w:space="0" w:color="auto"/>
            </w:tcBorders>
            <w:shd w:val="clear" w:color="auto" w:fill="FFFFFF"/>
            <w:vAlign w:val="bottom"/>
          </w:tcPr>
          <w:p w14:paraId="22D359F3" w14:textId="77777777" w:rsidR="00BC7AD1" w:rsidRDefault="00E61EE6">
            <w:pPr>
              <w:pStyle w:val="Bodytext20"/>
              <w:shd w:val="clear" w:color="auto" w:fill="auto"/>
              <w:spacing w:line="220" w:lineRule="exact"/>
              <w:jc w:val="left"/>
            </w:pPr>
            <w:r>
              <w:rPr>
                <w:rStyle w:val="Bodytext211pt5"/>
              </w:rPr>
              <w:t>33C2.4.15</w:t>
            </w:r>
          </w:p>
        </w:tc>
        <w:tc>
          <w:tcPr>
            <w:tcW w:w="3336" w:type="dxa"/>
            <w:tcBorders>
              <w:top w:val="single" w:sz="4" w:space="0" w:color="auto"/>
              <w:left w:val="single" w:sz="4" w:space="0" w:color="auto"/>
            </w:tcBorders>
            <w:shd w:val="clear" w:color="auto" w:fill="FFFFFF"/>
            <w:vAlign w:val="bottom"/>
          </w:tcPr>
          <w:p w14:paraId="212E8078" w14:textId="77777777" w:rsidR="00BC7AD1" w:rsidRDefault="00E61EE6">
            <w:pPr>
              <w:pStyle w:val="Bodytext20"/>
              <w:shd w:val="clear" w:color="auto" w:fill="auto"/>
              <w:spacing w:line="220" w:lineRule="exact"/>
              <w:jc w:val="left"/>
            </w:pPr>
            <w:r>
              <w:rPr>
                <w:rStyle w:val="Bodytext211pt5"/>
              </w:rPr>
              <w:t>Khí dung</w:t>
            </w:r>
          </w:p>
        </w:tc>
        <w:tc>
          <w:tcPr>
            <w:tcW w:w="1704" w:type="dxa"/>
            <w:tcBorders>
              <w:top w:val="single" w:sz="4" w:space="0" w:color="auto"/>
              <w:left w:val="single" w:sz="4" w:space="0" w:color="auto"/>
            </w:tcBorders>
            <w:shd w:val="clear" w:color="auto" w:fill="FFFFFF"/>
            <w:vAlign w:val="bottom"/>
          </w:tcPr>
          <w:p w14:paraId="1003301F" w14:textId="77777777" w:rsidR="00BC7AD1" w:rsidRDefault="00E61EE6">
            <w:pPr>
              <w:pStyle w:val="Bodytext20"/>
              <w:shd w:val="clear" w:color="auto" w:fill="auto"/>
              <w:spacing w:line="220" w:lineRule="exact"/>
              <w:jc w:val="left"/>
            </w:pPr>
            <w:r>
              <w:rPr>
                <w:rStyle w:val="Bodytext211pt5"/>
              </w:rPr>
              <w:t>20.400</w:t>
            </w:r>
          </w:p>
        </w:tc>
        <w:tc>
          <w:tcPr>
            <w:tcW w:w="3060" w:type="dxa"/>
            <w:tcBorders>
              <w:top w:val="single" w:sz="4" w:space="0" w:color="auto"/>
              <w:left w:val="single" w:sz="4" w:space="0" w:color="auto"/>
              <w:right w:val="single" w:sz="4" w:space="0" w:color="auto"/>
            </w:tcBorders>
            <w:shd w:val="clear" w:color="auto" w:fill="FFFFFF"/>
            <w:vAlign w:val="bottom"/>
          </w:tcPr>
          <w:p w14:paraId="6559D566" w14:textId="77777777" w:rsidR="00BC7AD1" w:rsidRDefault="00E61EE6">
            <w:pPr>
              <w:pStyle w:val="Bodytext20"/>
              <w:shd w:val="clear" w:color="auto" w:fill="auto"/>
              <w:spacing w:line="220" w:lineRule="exact"/>
              <w:jc w:val="left"/>
            </w:pPr>
            <w:r>
              <w:rPr>
                <w:rStyle w:val="Bodytext211pt5"/>
              </w:rPr>
              <w:t>Chưa bao gồm thuốc khí dung.</w:t>
            </w:r>
          </w:p>
        </w:tc>
      </w:tr>
      <w:tr w:rsidR="00BC7AD1" w14:paraId="01ABDA03" w14:textId="77777777">
        <w:tblPrEx>
          <w:tblCellMar>
            <w:top w:w="0" w:type="dxa"/>
            <w:bottom w:w="0" w:type="dxa"/>
          </w:tblCellMar>
        </w:tblPrEx>
        <w:trPr>
          <w:trHeight w:val="546"/>
        </w:trPr>
        <w:tc>
          <w:tcPr>
            <w:tcW w:w="834" w:type="dxa"/>
            <w:tcBorders>
              <w:top w:val="single" w:sz="4" w:space="0" w:color="auto"/>
              <w:left w:val="single" w:sz="4" w:space="0" w:color="auto"/>
              <w:bottom w:val="single" w:sz="4" w:space="0" w:color="auto"/>
            </w:tcBorders>
            <w:shd w:val="clear" w:color="auto" w:fill="FFFFFF"/>
            <w:vAlign w:val="center"/>
          </w:tcPr>
          <w:p w14:paraId="750599CA" w14:textId="77777777" w:rsidR="00BC7AD1" w:rsidRDefault="00E61EE6">
            <w:pPr>
              <w:pStyle w:val="Bodytext20"/>
              <w:shd w:val="clear" w:color="auto" w:fill="auto"/>
              <w:spacing w:line="220" w:lineRule="exact"/>
              <w:jc w:val="left"/>
            </w:pPr>
            <w:r>
              <w:rPr>
                <w:rStyle w:val="Bodytext211pt5"/>
              </w:rPr>
              <w:t>888 1</w:t>
            </w:r>
          </w:p>
        </w:tc>
        <w:tc>
          <w:tcPr>
            <w:tcW w:w="1308" w:type="dxa"/>
            <w:tcBorders>
              <w:top w:val="single" w:sz="4" w:space="0" w:color="auto"/>
              <w:left w:val="single" w:sz="4" w:space="0" w:color="auto"/>
              <w:bottom w:val="single" w:sz="4" w:space="0" w:color="auto"/>
            </w:tcBorders>
            <w:shd w:val="clear" w:color="auto" w:fill="FFFFFF"/>
            <w:vAlign w:val="center"/>
          </w:tcPr>
          <w:p w14:paraId="72E9C18E" w14:textId="77777777" w:rsidR="00BC7AD1" w:rsidRDefault="00E61EE6">
            <w:pPr>
              <w:pStyle w:val="Bodytext20"/>
              <w:shd w:val="clear" w:color="auto" w:fill="auto"/>
              <w:spacing w:line="220" w:lineRule="exact"/>
              <w:jc w:val="left"/>
            </w:pPr>
            <w:r>
              <w:rPr>
                <w:rStyle w:val="Bodytext211pt5"/>
              </w:rPr>
              <w:t>33C2.4.1</w:t>
            </w:r>
          </w:p>
        </w:tc>
        <w:tc>
          <w:tcPr>
            <w:tcW w:w="3336" w:type="dxa"/>
            <w:tcBorders>
              <w:top w:val="single" w:sz="4" w:space="0" w:color="auto"/>
              <w:left w:val="single" w:sz="4" w:space="0" w:color="auto"/>
              <w:bottom w:val="single" w:sz="4" w:space="0" w:color="auto"/>
            </w:tcBorders>
            <w:shd w:val="clear" w:color="auto" w:fill="FFFFFF"/>
            <w:vAlign w:val="center"/>
          </w:tcPr>
          <w:p w14:paraId="0CB36970" w14:textId="77777777" w:rsidR="00BC7AD1" w:rsidRDefault="00E61EE6">
            <w:pPr>
              <w:pStyle w:val="Bodytext20"/>
              <w:shd w:val="clear" w:color="auto" w:fill="auto"/>
              <w:spacing w:line="220" w:lineRule="exact"/>
              <w:jc w:val="left"/>
            </w:pPr>
            <w:r>
              <w:rPr>
                <w:rStyle w:val="Bodytext211pt5"/>
              </w:rPr>
              <w:t>Làm thuốc thanh quản hoặctai</w:t>
            </w:r>
          </w:p>
        </w:tc>
        <w:tc>
          <w:tcPr>
            <w:tcW w:w="1704" w:type="dxa"/>
            <w:tcBorders>
              <w:top w:val="single" w:sz="4" w:space="0" w:color="auto"/>
              <w:left w:val="single" w:sz="4" w:space="0" w:color="auto"/>
              <w:bottom w:val="single" w:sz="4" w:space="0" w:color="auto"/>
            </w:tcBorders>
            <w:shd w:val="clear" w:color="auto" w:fill="FFFFFF"/>
            <w:vAlign w:val="center"/>
          </w:tcPr>
          <w:p w14:paraId="59E0A31C" w14:textId="77777777" w:rsidR="00BC7AD1" w:rsidRDefault="00E61EE6">
            <w:pPr>
              <w:pStyle w:val="Bodytext20"/>
              <w:shd w:val="clear" w:color="auto" w:fill="auto"/>
              <w:spacing w:line="220" w:lineRule="exact"/>
              <w:jc w:val="left"/>
            </w:pPr>
            <w:r>
              <w:rPr>
                <w:rStyle w:val="Bodytext211pt5"/>
              </w:rPr>
              <w:t>20.500</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14:paraId="19DE5692" w14:textId="77777777" w:rsidR="00BC7AD1" w:rsidRDefault="00E61EE6">
            <w:pPr>
              <w:pStyle w:val="Bodytext20"/>
              <w:shd w:val="clear" w:color="auto" w:fill="auto"/>
              <w:spacing w:line="220" w:lineRule="exact"/>
              <w:jc w:val="left"/>
            </w:pPr>
            <w:r>
              <w:rPr>
                <w:rStyle w:val="Bodytext211pt5"/>
              </w:rPr>
              <w:t>Chưa bao gồm thuốc.</w:t>
            </w:r>
          </w:p>
        </w:tc>
      </w:tr>
    </w:tbl>
    <w:p w14:paraId="38D756B1" w14:textId="69312441" w:rsidR="00BC7AD1" w:rsidRDefault="008439EB">
      <w:pPr>
        <w:rPr>
          <w:sz w:val="2"/>
          <w:szCs w:val="2"/>
        </w:rPr>
      </w:pPr>
      <w:r>
        <w:rPr>
          <w:noProof/>
        </w:rPr>
        <w:drawing>
          <wp:inline distT="0" distB="0" distL="0" distR="0" wp14:anchorId="3D93E29F" wp14:editId="34EFA8F2">
            <wp:extent cx="205740" cy="1470660"/>
            <wp:effectExtent l="0" t="0" r="0" b="0"/>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5740" cy="1470660"/>
                    </a:xfrm>
                    <a:prstGeom prst="rect">
                      <a:avLst/>
                    </a:prstGeom>
                    <a:noFill/>
                    <a:ln>
                      <a:noFill/>
                    </a:ln>
                  </pic:spPr>
                </pic:pic>
              </a:graphicData>
            </a:graphic>
          </wp:inline>
        </w:drawing>
      </w:r>
    </w:p>
    <w:p w14:paraId="3825A795" w14:textId="77777777" w:rsidR="00BC7AD1" w:rsidRDefault="00BC7AD1">
      <w:pPr>
        <w:rPr>
          <w:sz w:val="2"/>
          <w:szCs w:val="2"/>
        </w:rPr>
        <w:sectPr w:rsidR="00BC7AD1">
          <w:footerReference w:type="even" r:id="rId30"/>
          <w:footerReference w:type="default" r:id="rId31"/>
          <w:footerReference w:type="first" r:id="rId32"/>
          <w:pgSz w:w="11909" w:h="16840"/>
          <w:pgMar w:top="360" w:right="919" w:bottom="597" w:left="729" w:header="0" w:footer="3" w:gutter="0"/>
          <w:pgNumType w:start="34"/>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34"/>
        <w:gridCol w:w="1308"/>
        <w:gridCol w:w="3294"/>
        <w:gridCol w:w="1692"/>
        <w:gridCol w:w="2964"/>
      </w:tblGrid>
      <w:tr w:rsidR="00BC7AD1" w14:paraId="726CCE16" w14:textId="77777777">
        <w:tblPrEx>
          <w:tblCellMar>
            <w:top w:w="0" w:type="dxa"/>
            <w:bottom w:w="0" w:type="dxa"/>
          </w:tblCellMar>
        </w:tblPrEx>
        <w:trPr>
          <w:trHeight w:val="1308"/>
        </w:trPr>
        <w:tc>
          <w:tcPr>
            <w:tcW w:w="834" w:type="dxa"/>
            <w:tcBorders>
              <w:top w:val="single" w:sz="4" w:space="0" w:color="auto"/>
              <w:left w:val="single" w:sz="4" w:space="0" w:color="auto"/>
            </w:tcBorders>
            <w:shd w:val="clear" w:color="auto" w:fill="FFFFFF"/>
            <w:vAlign w:val="center"/>
          </w:tcPr>
          <w:p w14:paraId="179AE376" w14:textId="77777777" w:rsidR="00BC7AD1" w:rsidRDefault="00E61EE6">
            <w:pPr>
              <w:pStyle w:val="Bodytext20"/>
              <w:shd w:val="clear" w:color="auto" w:fill="auto"/>
              <w:spacing w:line="220" w:lineRule="exact"/>
              <w:jc w:val="left"/>
            </w:pPr>
            <w:r>
              <w:rPr>
                <w:rStyle w:val="Bodytext211pt5"/>
                <w:lang w:val="en-GB" w:eastAsia="en-GB" w:bidi="en-GB"/>
              </w:rPr>
              <w:lastRenderedPageBreak/>
              <w:t>STT</w:t>
            </w:r>
          </w:p>
        </w:tc>
        <w:tc>
          <w:tcPr>
            <w:tcW w:w="1308" w:type="dxa"/>
            <w:tcBorders>
              <w:top w:val="single" w:sz="4" w:space="0" w:color="auto"/>
              <w:left w:val="single" w:sz="4" w:space="0" w:color="auto"/>
            </w:tcBorders>
            <w:shd w:val="clear" w:color="auto" w:fill="FFFFFF"/>
            <w:vAlign w:val="center"/>
          </w:tcPr>
          <w:p w14:paraId="2C14E1A9" w14:textId="77777777" w:rsidR="00BC7AD1" w:rsidRDefault="00E61EE6">
            <w:pPr>
              <w:pStyle w:val="Bodytext20"/>
              <w:shd w:val="clear" w:color="auto" w:fill="auto"/>
              <w:spacing w:line="220" w:lineRule="exact"/>
              <w:jc w:val="left"/>
            </w:pPr>
            <w:r>
              <w:rPr>
                <w:rStyle w:val="Bodytext211pt5"/>
              </w:rPr>
              <w:t>Mã dịch yụ</w:t>
            </w:r>
          </w:p>
        </w:tc>
        <w:tc>
          <w:tcPr>
            <w:tcW w:w="3294" w:type="dxa"/>
            <w:tcBorders>
              <w:top w:val="single" w:sz="4" w:space="0" w:color="auto"/>
              <w:left w:val="single" w:sz="4" w:space="0" w:color="auto"/>
            </w:tcBorders>
            <w:shd w:val="clear" w:color="auto" w:fill="FFFFFF"/>
            <w:vAlign w:val="center"/>
          </w:tcPr>
          <w:p w14:paraId="3821E849" w14:textId="77777777" w:rsidR="00BC7AD1" w:rsidRDefault="00E61EE6">
            <w:pPr>
              <w:pStyle w:val="Bodytext20"/>
              <w:shd w:val="clear" w:color="auto" w:fill="auto"/>
              <w:spacing w:line="220" w:lineRule="exact"/>
              <w:jc w:val="left"/>
            </w:pPr>
            <w:r>
              <w:rPr>
                <w:rStyle w:val="Bodytext211pt5"/>
              </w:rPr>
              <w:t>Tên dịch vụ</w:t>
            </w:r>
          </w:p>
        </w:tc>
        <w:tc>
          <w:tcPr>
            <w:tcW w:w="1692" w:type="dxa"/>
            <w:tcBorders>
              <w:top w:val="single" w:sz="4" w:space="0" w:color="auto"/>
              <w:left w:val="single" w:sz="4" w:space="0" w:color="auto"/>
            </w:tcBorders>
            <w:shd w:val="clear" w:color="auto" w:fill="FFFFFF"/>
            <w:vAlign w:val="center"/>
          </w:tcPr>
          <w:p w14:paraId="07D914D6" w14:textId="77777777" w:rsidR="00BC7AD1" w:rsidRDefault="00E61EE6">
            <w:pPr>
              <w:pStyle w:val="Bodytext20"/>
              <w:shd w:val="clear" w:color="auto" w:fill="auto"/>
              <w:spacing w:line="276" w:lineRule="exact"/>
              <w:ind w:firstLine="360"/>
              <w:jc w:val="left"/>
            </w:pPr>
            <w:r>
              <w:rPr>
                <w:rStyle w:val="Bodytext211pt5"/>
              </w:rPr>
              <w:t>Giá cụ thể bao gồm chi phí trực tiếp và tiền Iưong</w:t>
            </w:r>
          </w:p>
        </w:tc>
        <w:tc>
          <w:tcPr>
            <w:tcW w:w="2964" w:type="dxa"/>
            <w:tcBorders>
              <w:top w:val="single" w:sz="4" w:space="0" w:color="auto"/>
              <w:left w:val="single" w:sz="4" w:space="0" w:color="auto"/>
              <w:right w:val="single" w:sz="4" w:space="0" w:color="auto"/>
            </w:tcBorders>
            <w:shd w:val="clear" w:color="auto" w:fill="FFFFFF"/>
            <w:vAlign w:val="center"/>
          </w:tcPr>
          <w:p w14:paraId="2E0100D4" w14:textId="77777777" w:rsidR="00BC7AD1" w:rsidRDefault="00E61EE6">
            <w:pPr>
              <w:pStyle w:val="Bodytext20"/>
              <w:shd w:val="clear" w:color="auto" w:fill="auto"/>
              <w:spacing w:line="90" w:lineRule="exact"/>
              <w:jc w:val="left"/>
            </w:pPr>
            <w:r>
              <w:rPr>
                <w:rStyle w:val="Bodytext2ArialNarrow3"/>
              </w:rPr>
              <w:t>0</w:t>
            </w:r>
          </w:p>
          <w:p w14:paraId="7789897F" w14:textId="77777777" w:rsidR="00BC7AD1" w:rsidRDefault="00E61EE6">
            <w:pPr>
              <w:pStyle w:val="Bodytext20"/>
              <w:shd w:val="clear" w:color="auto" w:fill="auto"/>
              <w:spacing w:line="220" w:lineRule="exact"/>
              <w:jc w:val="left"/>
            </w:pPr>
            <w:r>
              <w:rPr>
                <w:rStyle w:val="Bodytext211pt5"/>
              </w:rPr>
              <w:t>Ghi chú</w:t>
            </w:r>
          </w:p>
        </w:tc>
      </w:tr>
      <w:tr w:rsidR="00BC7AD1" w14:paraId="5F56416E" w14:textId="77777777">
        <w:tblPrEx>
          <w:tblCellMar>
            <w:top w:w="0" w:type="dxa"/>
            <w:bottom w:w="0" w:type="dxa"/>
          </w:tblCellMar>
        </w:tblPrEx>
        <w:trPr>
          <w:trHeight w:val="372"/>
        </w:trPr>
        <w:tc>
          <w:tcPr>
            <w:tcW w:w="834" w:type="dxa"/>
            <w:tcBorders>
              <w:top w:val="single" w:sz="4" w:space="0" w:color="auto"/>
              <w:left w:val="single" w:sz="4" w:space="0" w:color="auto"/>
            </w:tcBorders>
            <w:shd w:val="clear" w:color="auto" w:fill="FFFFFF"/>
            <w:vAlign w:val="center"/>
          </w:tcPr>
          <w:p w14:paraId="532B130F" w14:textId="77777777" w:rsidR="00BC7AD1" w:rsidRDefault="00E61EE6">
            <w:pPr>
              <w:pStyle w:val="Bodytext20"/>
              <w:shd w:val="clear" w:color="auto" w:fill="auto"/>
              <w:spacing w:line="220" w:lineRule="exact"/>
              <w:jc w:val="left"/>
            </w:pPr>
            <w:r>
              <w:rPr>
                <w:rStyle w:val="Bodytext211pt5"/>
                <w:lang w:val="en-GB" w:eastAsia="en-GB" w:bidi="en-GB"/>
              </w:rPr>
              <w:t>1</w:t>
            </w:r>
          </w:p>
        </w:tc>
        <w:tc>
          <w:tcPr>
            <w:tcW w:w="1308" w:type="dxa"/>
            <w:tcBorders>
              <w:top w:val="single" w:sz="4" w:space="0" w:color="auto"/>
              <w:left w:val="single" w:sz="4" w:space="0" w:color="auto"/>
            </w:tcBorders>
            <w:shd w:val="clear" w:color="auto" w:fill="FFFFFF"/>
            <w:vAlign w:val="center"/>
          </w:tcPr>
          <w:p w14:paraId="36870409" w14:textId="77777777" w:rsidR="00BC7AD1" w:rsidRDefault="00E61EE6">
            <w:pPr>
              <w:pStyle w:val="Bodytext20"/>
              <w:shd w:val="clear" w:color="auto" w:fill="auto"/>
              <w:spacing w:line="220" w:lineRule="exact"/>
              <w:jc w:val="left"/>
            </w:pPr>
            <w:r>
              <w:rPr>
                <w:rStyle w:val="Bodytext211pt5"/>
              </w:rPr>
              <w:t>3</w:t>
            </w:r>
          </w:p>
        </w:tc>
        <w:tc>
          <w:tcPr>
            <w:tcW w:w="3294" w:type="dxa"/>
            <w:tcBorders>
              <w:top w:val="single" w:sz="4" w:space="0" w:color="auto"/>
              <w:left w:val="single" w:sz="4" w:space="0" w:color="auto"/>
            </w:tcBorders>
            <w:shd w:val="clear" w:color="auto" w:fill="FFFFFF"/>
            <w:vAlign w:val="center"/>
          </w:tcPr>
          <w:p w14:paraId="74B2A216" w14:textId="77777777" w:rsidR="00BC7AD1" w:rsidRDefault="00E61EE6">
            <w:pPr>
              <w:pStyle w:val="Bodytext20"/>
              <w:shd w:val="clear" w:color="auto" w:fill="auto"/>
              <w:spacing w:line="220" w:lineRule="exact"/>
              <w:jc w:val="left"/>
            </w:pPr>
            <w:r>
              <w:rPr>
                <w:rStyle w:val="Bodytext211pt5"/>
              </w:rPr>
              <w:t>4</w:t>
            </w:r>
          </w:p>
        </w:tc>
        <w:tc>
          <w:tcPr>
            <w:tcW w:w="1692" w:type="dxa"/>
            <w:tcBorders>
              <w:top w:val="single" w:sz="4" w:space="0" w:color="auto"/>
              <w:left w:val="single" w:sz="4" w:space="0" w:color="auto"/>
            </w:tcBorders>
            <w:shd w:val="clear" w:color="auto" w:fill="FFFFFF"/>
            <w:vAlign w:val="center"/>
          </w:tcPr>
          <w:p w14:paraId="04011783" w14:textId="77777777" w:rsidR="00BC7AD1" w:rsidRDefault="00E61EE6">
            <w:pPr>
              <w:pStyle w:val="Bodytext20"/>
              <w:shd w:val="clear" w:color="auto" w:fill="auto"/>
              <w:spacing w:line="220" w:lineRule="exact"/>
              <w:jc w:val="left"/>
            </w:pPr>
            <w:r>
              <w:rPr>
                <w:rStyle w:val="Bodytext211pt5"/>
              </w:rPr>
              <w:t>5</w:t>
            </w:r>
          </w:p>
        </w:tc>
        <w:tc>
          <w:tcPr>
            <w:tcW w:w="2964" w:type="dxa"/>
            <w:tcBorders>
              <w:top w:val="single" w:sz="4" w:space="0" w:color="auto"/>
              <w:left w:val="single" w:sz="4" w:space="0" w:color="auto"/>
              <w:right w:val="single" w:sz="4" w:space="0" w:color="auto"/>
            </w:tcBorders>
            <w:shd w:val="clear" w:color="auto" w:fill="FFFFFF"/>
            <w:vAlign w:val="center"/>
          </w:tcPr>
          <w:p w14:paraId="38EFB742" w14:textId="77777777" w:rsidR="00BC7AD1" w:rsidRDefault="00E61EE6">
            <w:pPr>
              <w:pStyle w:val="Bodytext20"/>
              <w:shd w:val="clear" w:color="auto" w:fill="auto"/>
              <w:spacing w:line="220" w:lineRule="exact"/>
              <w:jc w:val="left"/>
            </w:pPr>
            <w:r>
              <w:rPr>
                <w:rStyle w:val="Bodytext211pt5"/>
              </w:rPr>
              <w:t>6</w:t>
            </w:r>
          </w:p>
        </w:tc>
      </w:tr>
      <w:tr w:rsidR="00BC7AD1" w14:paraId="644FB66B" w14:textId="77777777">
        <w:tblPrEx>
          <w:tblCellMar>
            <w:top w:w="0" w:type="dxa"/>
            <w:bottom w:w="0" w:type="dxa"/>
          </w:tblCellMar>
        </w:tblPrEx>
        <w:trPr>
          <w:trHeight w:val="528"/>
        </w:trPr>
        <w:tc>
          <w:tcPr>
            <w:tcW w:w="834" w:type="dxa"/>
            <w:tcBorders>
              <w:top w:val="single" w:sz="4" w:space="0" w:color="auto"/>
              <w:left w:val="single" w:sz="4" w:space="0" w:color="auto"/>
            </w:tcBorders>
            <w:shd w:val="clear" w:color="auto" w:fill="FFFFFF"/>
            <w:vAlign w:val="center"/>
          </w:tcPr>
          <w:p w14:paraId="0B190CBB" w14:textId="77777777" w:rsidR="00BC7AD1" w:rsidRDefault="00E61EE6">
            <w:pPr>
              <w:pStyle w:val="Bodytext20"/>
              <w:shd w:val="clear" w:color="auto" w:fill="auto"/>
              <w:spacing w:line="220" w:lineRule="exact"/>
              <w:jc w:val="left"/>
            </w:pPr>
            <w:r>
              <w:rPr>
                <w:rStyle w:val="Bodytext211pt5"/>
                <w:lang w:val="en-GB" w:eastAsia="en-GB" w:bidi="en-GB"/>
              </w:rPr>
              <w:t>889</w:t>
            </w:r>
          </w:p>
        </w:tc>
        <w:tc>
          <w:tcPr>
            <w:tcW w:w="1308" w:type="dxa"/>
            <w:tcBorders>
              <w:top w:val="single" w:sz="4" w:space="0" w:color="auto"/>
              <w:left w:val="single" w:sz="4" w:space="0" w:color="auto"/>
            </w:tcBorders>
            <w:shd w:val="clear" w:color="auto" w:fill="FFFFFF"/>
            <w:vAlign w:val="center"/>
          </w:tcPr>
          <w:p w14:paraId="5B0A0765" w14:textId="77777777" w:rsidR="00BC7AD1" w:rsidRDefault="00E61EE6">
            <w:pPr>
              <w:pStyle w:val="Bodytext20"/>
              <w:shd w:val="clear" w:color="auto" w:fill="auto"/>
              <w:spacing w:line="220" w:lineRule="exact"/>
              <w:jc w:val="left"/>
            </w:pPr>
            <w:r>
              <w:rPr>
                <w:rStyle w:val="Bodytext211pt5"/>
              </w:rPr>
              <w:t>03C2.4.2</w:t>
            </w:r>
          </w:p>
        </w:tc>
        <w:tc>
          <w:tcPr>
            <w:tcW w:w="3294" w:type="dxa"/>
            <w:tcBorders>
              <w:top w:val="single" w:sz="4" w:space="0" w:color="auto"/>
              <w:left w:val="single" w:sz="4" w:space="0" w:color="auto"/>
            </w:tcBorders>
            <w:shd w:val="clear" w:color="auto" w:fill="FFFFFF"/>
            <w:vAlign w:val="center"/>
          </w:tcPr>
          <w:p w14:paraId="2ACAA700" w14:textId="77777777" w:rsidR="00BC7AD1" w:rsidRDefault="00E61EE6">
            <w:pPr>
              <w:pStyle w:val="Bodytext20"/>
              <w:shd w:val="clear" w:color="auto" w:fill="auto"/>
              <w:spacing w:line="220" w:lineRule="exact"/>
              <w:jc w:val="left"/>
            </w:pPr>
            <w:r>
              <w:rPr>
                <w:rStyle w:val="Bodytext211pt5"/>
              </w:rPr>
              <w:t>Lấy dị vật họng</w:t>
            </w:r>
          </w:p>
        </w:tc>
        <w:tc>
          <w:tcPr>
            <w:tcW w:w="1692" w:type="dxa"/>
            <w:tcBorders>
              <w:top w:val="single" w:sz="4" w:space="0" w:color="auto"/>
              <w:left w:val="single" w:sz="4" w:space="0" w:color="auto"/>
            </w:tcBorders>
            <w:shd w:val="clear" w:color="auto" w:fill="FFFFFF"/>
            <w:vAlign w:val="center"/>
          </w:tcPr>
          <w:p w14:paraId="3B7587C3" w14:textId="77777777" w:rsidR="00BC7AD1" w:rsidRDefault="00E61EE6">
            <w:pPr>
              <w:pStyle w:val="Bodytext20"/>
              <w:shd w:val="clear" w:color="auto" w:fill="auto"/>
              <w:spacing w:line="220" w:lineRule="exact"/>
              <w:jc w:val="left"/>
            </w:pPr>
            <w:r>
              <w:rPr>
                <w:rStyle w:val="Bodytext211pt5"/>
              </w:rPr>
              <w:t>40.800</w:t>
            </w:r>
          </w:p>
        </w:tc>
        <w:tc>
          <w:tcPr>
            <w:tcW w:w="2964" w:type="dxa"/>
            <w:tcBorders>
              <w:top w:val="single" w:sz="4" w:space="0" w:color="auto"/>
              <w:left w:val="single" w:sz="4" w:space="0" w:color="auto"/>
              <w:right w:val="single" w:sz="4" w:space="0" w:color="auto"/>
            </w:tcBorders>
            <w:shd w:val="clear" w:color="auto" w:fill="FFFFFF"/>
          </w:tcPr>
          <w:p w14:paraId="26E618BC" w14:textId="77777777" w:rsidR="00BC7AD1" w:rsidRDefault="00BC7AD1">
            <w:pPr>
              <w:rPr>
                <w:sz w:val="10"/>
                <w:szCs w:val="10"/>
              </w:rPr>
            </w:pPr>
          </w:p>
        </w:tc>
      </w:tr>
      <w:tr w:rsidR="00BC7AD1" w14:paraId="68EEB9C1" w14:textId="77777777">
        <w:tblPrEx>
          <w:tblCellMar>
            <w:top w:w="0" w:type="dxa"/>
            <w:bottom w:w="0" w:type="dxa"/>
          </w:tblCellMar>
        </w:tblPrEx>
        <w:trPr>
          <w:trHeight w:val="528"/>
        </w:trPr>
        <w:tc>
          <w:tcPr>
            <w:tcW w:w="834" w:type="dxa"/>
            <w:tcBorders>
              <w:top w:val="single" w:sz="4" w:space="0" w:color="auto"/>
              <w:left w:val="single" w:sz="4" w:space="0" w:color="auto"/>
            </w:tcBorders>
            <w:shd w:val="clear" w:color="auto" w:fill="FFFFFF"/>
            <w:vAlign w:val="center"/>
          </w:tcPr>
          <w:p w14:paraId="611603B5" w14:textId="77777777" w:rsidR="00BC7AD1" w:rsidRDefault="00E61EE6">
            <w:pPr>
              <w:pStyle w:val="Bodytext20"/>
              <w:shd w:val="clear" w:color="auto" w:fill="auto"/>
              <w:spacing w:line="220" w:lineRule="exact"/>
              <w:jc w:val="left"/>
            </w:pPr>
            <w:r>
              <w:rPr>
                <w:rStyle w:val="Bodytext211pt5"/>
                <w:lang w:val="en-GB" w:eastAsia="en-GB" w:bidi="en-GB"/>
              </w:rPr>
              <w:t>890</w:t>
            </w:r>
          </w:p>
        </w:tc>
        <w:tc>
          <w:tcPr>
            <w:tcW w:w="1308" w:type="dxa"/>
            <w:tcBorders>
              <w:top w:val="single" w:sz="4" w:space="0" w:color="auto"/>
              <w:left w:val="single" w:sz="4" w:space="0" w:color="auto"/>
            </w:tcBorders>
            <w:shd w:val="clear" w:color="auto" w:fill="FFFFFF"/>
            <w:vAlign w:val="center"/>
          </w:tcPr>
          <w:p w14:paraId="2499129E" w14:textId="77777777" w:rsidR="00BC7AD1" w:rsidRDefault="00E61EE6">
            <w:pPr>
              <w:pStyle w:val="Bodytext20"/>
              <w:shd w:val="clear" w:color="auto" w:fill="auto"/>
              <w:spacing w:line="220" w:lineRule="exact"/>
              <w:jc w:val="left"/>
            </w:pPr>
            <w:r>
              <w:rPr>
                <w:rStyle w:val="Bodytext211pt5"/>
              </w:rPr>
              <w:t>04C3.4.233</w:t>
            </w:r>
          </w:p>
        </w:tc>
        <w:tc>
          <w:tcPr>
            <w:tcW w:w="3294" w:type="dxa"/>
            <w:tcBorders>
              <w:top w:val="single" w:sz="4" w:space="0" w:color="auto"/>
              <w:left w:val="single" w:sz="4" w:space="0" w:color="auto"/>
            </w:tcBorders>
            <w:shd w:val="clear" w:color="auto" w:fill="FFFFFF"/>
            <w:vAlign w:val="center"/>
          </w:tcPr>
          <w:p w14:paraId="1F6C0567" w14:textId="77777777" w:rsidR="00BC7AD1" w:rsidRDefault="00E61EE6">
            <w:pPr>
              <w:pStyle w:val="Bodytext20"/>
              <w:shd w:val="clear" w:color="auto" w:fill="auto"/>
              <w:spacing w:line="220" w:lineRule="exact"/>
              <w:jc w:val="left"/>
            </w:pPr>
            <w:r>
              <w:rPr>
                <w:rStyle w:val="Bodytext211pt5"/>
              </w:rPr>
              <w:t>Lấy dị vật tai ngoài đơn giản</w:t>
            </w:r>
          </w:p>
        </w:tc>
        <w:tc>
          <w:tcPr>
            <w:tcW w:w="1692" w:type="dxa"/>
            <w:tcBorders>
              <w:top w:val="single" w:sz="4" w:space="0" w:color="auto"/>
              <w:left w:val="single" w:sz="4" w:space="0" w:color="auto"/>
            </w:tcBorders>
            <w:shd w:val="clear" w:color="auto" w:fill="FFFFFF"/>
            <w:vAlign w:val="center"/>
          </w:tcPr>
          <w:p w14:paraId="0E17F745" w14:textId="77777777" w:rsidR="00BC7AD1" w:rsidRDefault="00E61EE6">
            <w:pPr>
              <w:pStyle w:val="Bodytext20"/>
              <w:shd w:val="clear" w:color="auto" w:fill="auto"/>
              <w:spacing w:line="220" w:lineRule="exact"/>
              <w:jc w:val="left"/>
            </w:pPr>
            <w:r>
              <w:rPr>
                <w:rStyle w:val="Bodytext211pt5"/>
              </w:rPr>
              <w:t>62.900</w:t>
            </w:r>
          </w:p>
        </w:tc>
        <w:tc>
          <w:tcPr>
            <w:tcW w:w="2964" w:type="dxa"/>
            <w:tcBorders>
              <w:top w:val="single" w:sz="4" w:space="0" w:color="auto"/>
              <w:left w:val="single" w:sz="4" w:space="0" w:color="auto"/>
              <w:right w:val="single" w:sz="4" w:space="0" w:color="auto"/>
            </w:tcBorders>
            <w:shd w:val="clear" w:color="auto" w:fill="FFFFFF"/>
          </w:tcPr>
          <w:p w14:paraId="4875C40B" w14:textId="77777777" w:rsidR="00BC7AD1" w:rsidRDefault="00BC7AD1">
            <w:pPr>
              <w:rPr>
                <w:sz w:val="10"/>
                <w:szCs w:val="10"/>
              </w:rPr>
            </w:pPr>
          </w:p>
        </w:tc>
      </w:tr>
      <w:tr w:rsidR="00BC7AD1" w14:paraId="4ED5C458" w14:textId="77777777">
        <w:tblPrEx>
          <w:tblCellMar>
            <w:top w:w="0" w:type="dxa"/>
            <w:bottom w:w="0" w:type="dxa"/>
          </w:tblCellMar>
        </w:tblPrEx>
        <w:trPr>
          <w:trHeight w:val="642"/>
        </w:trPr>
        <w:tc>
          <w:tcPr>
            <w:tcW w:w="834" w:type="dxa"/>
            <w:tcBorders>
              <w:top w:val="single" w:sz="4" w:space="0" w:color="auto"/>
              <w:left w:val="single" w:sz="4" w:space="0" w:color="auto"/>
            </w:tcBorders>
            <w:shd w:val="clear" w:color="auto" w:fill="FFFFFF"/>
            <w:vAlign w:val="center"/>
          </w:tcPr>
          <w:p w14:paraId="29590033" w14:textId="77777777" w:rsidR="00BC7AD1" w:rsidRDefault="00E61EE6">
            <w:pPr>
              <w:pStyle w:val="Bodytext20"/>
              <w:shd w:val="clear" w:color="auto" w:fill="auto"/>
              <w:spacing w:line="220" w:lineRule="exact"/>
              <w:jc w:val="left"/>
            </w:pPr>
            <w:r>
              <w:rPr>
                <w:rStyle w:val="Bodytext211pt5"/>
                <w:lang w:val="en-GB" w:eastAsia="en-GB" w:bidi="en-GB"/>
              </w:rPr>
              <w:t>891</w:t>
            </w:r>
          </w:p>
        </w:tc>
        <w:tc>
          <w:tcPr>
            <w:tcW w:w="1308" w:type="dxa"/>
            <w:tcBorders>
              <w:top w:val="single" w:sz="4" w:space="0" w:color="auto"/>
              <w:left w:val="single" w:sz="4" w:space="0" w:color="auto"/>
            </w:tcBorders>
            <w:shd w:val="clear" w:color="auto" w:fill="FFFFFF"/>
            <w:vAlign w:val="center"/>
          </w:tcPr>
          <w:p w14:paraId="56696B42" w14:textId="77777777" w:rsidR="00BC7AD1" w:rsidRDefault="00E61EE6">
            <w:pPr>
              <w:pStyle w:val="Bodytext20"/>
              <w:shd w:val="clear" w:color="auto" w:fill="auto"/>
              <w:spacing w:line="220" w:lineRule="exact"/>
              <w:jc w:val="left"/>
            </w:pPr>
            <w:r>
              <w:rPr>
                <w:rStyle w:val="Bodytext211pt5"/>
              </w:rPr>
              <w:t>04C3.4.252</w:t>
            </w:r>
          </w:p>
        </w:tc>
        <w:tc>
          <w:tcPr>
            <w:tcW w:w="3294" w:type="dxa"/>
            <w:tcBorders>
              <w:top w:val="single" w:sz="4" w:space="0" w:color="auto"/>
              <w:left w:val="single" w:sz="4" w:space="0" w:color="auto"/>
            </w:tcBorders>
            <w:shd w:val="clear" w:color="auto" w:fill="FFFFFF"/>
            <w:vAlign w:val="bottom"/>
          </w:tcPr>
          <w:p w14:paraId="2544AECD" w14:textId="77777777" w:rsidR="00BC7AD1" w:rsidRDefault="00E61EE6">
            <w:pPr>
              <w:pStyle w:val="Bodytext20"/>
              <w:shd w:val="clear" w:color="auto" w:fill="auto"/>
              <w:spacing w:line="276" w:lineRule="exact"/>
              <w:jc w:val="left"/>
            </w:pPr>
            <w:r>
              <w:rPr>
                <w:rStyle w:val="Bodytext211pt5"/>
              </w:rPr>
              <w:t>Lấy dị vật ta! ngoài dưới kính hiển vi (gây mê)</w:t>
            </w:r>
          </w:p>
        </w:tc>
        <w:tc>
          <w:tcPr>
            <w:tcW w:w="1692" w:type="dxa"/>
            <w:tcBorders>
              <w:top w:val="single" w:sz="4" w:space="0" w:color="auto"/>
              <w:left w:val="single" w:sz="4" w:space="0" w:color="auto"/>
            </w:tcBorders>
            <w:shd w:val="clear" w:color="auto" w:fill="FFFFFF"/>
            <w:vAlign w:val="center"/>
          </w:tcPr>
          <w:p w14:paraId="56F2B08F" w14:textId="77777777" w:rsidR="00BC7AD1" w:rsidRDefault="00E61EE6">
            <w:pPr>
              <w:pStyle w:val="Bodytext20"/>
              <w:shd w:val="clear" w:color="auto" w:fill="auto"/>
              <w:spacing w:line="220" w:lineRule="exact"/>
              <w:jc w:val="left"/>
            </w:pPr>
            <w:r>
              <w:rPr>
                <w:rStyle w:val="Bodytext211pt5"/>
              </w:rPr>
              <w:t>514.000</w:t>
            </w:r>
          </w:p>
        </w:tc>
        <w:tc>
          <w:tcPr>
            <w:tcW w:w="2964" w:type="dxa"/>
            <w:tcBorders>
              <w:top w:val="single" w:sz="4" w:space="0" w:color="auto"/>
              <w:left w:val="single" w:sz="4" w:space="0" w:color="auto"/>
              <w:right w:val="single" w:sz="4" w:space="0" w:color="auto"/>
            </w:tcBorders>
            <w:shd w:val="clear" w:color="auto" w:fill="FFFFFF"/>
          </w:tcPr>
          <w:p w14:paraId="376C3FBB" w14:textId="77777777" w:rsidR="00BC7AD1" w:rsidRDefault="00BC7AD1">
            <w:pPr>
              <w:rPr>
                <w:sz w:val="10"/>
                <w:szCs w:val="10"/>
              </w:rPr>
            </w:pPr>
          </w:p>
        </w:tc>
      </w:tr>
      <w:tr w:rsidR="00BC7AD1" w14:paraId="252410F9" w14:textId="77777777">
        <w:tblPrEx>
          <w:tblCellMar>
            <w:top w:w="0" w:type="dxa"/>
            <w:bottom w:w="0" w:type="dxa"/>
          </w:tblCellMar>
        </w:tblPrEx>
        <w:trPr>
          <w:trHeight w:val="588"/>
        </w:trPr>
        <w:tc>
          <w:tcPr>
            <w:tcW w:w="834" w:type="dxa"/>
            <w:tcBorders>
              <w:top w:val="single" w:sz="4" w:space="0" w:color="auto"/>
              <w:left w:val="single" w:sz="4" w:space="0" w:color="auto"/>
            </w:tcBorders>
            <w:shd w:val="clear" w:color="auto" w:fill="FFFFFF"/>
            <w:vAlign w:val="center"/>
          </w:tcPr>
          <w:p w14:paraId="79DA54E2" w14:textId="77777777" w:rsidR="00BC7AD1" w:rsidRDefault="00E61EE6">
            <w:pPr>
              <w:pStyle w:val="Bodytext20"/>
              <w:shd w:val="clear" w:color="auto" w:fill="auto"/>
              <w:spacing w:line="220" w:lineRule="exact"/>
              <w:jc w:val="left"/>
            </w:pPr>
            <w:r>
              <w:rPr>
                <w:rStyle w:val="Bodytext211pt5"/>
                <w:lang w:val="en-GB" w:eastAsia="en-GB" w:bidi="en-GB"/>
              </w:rPr>
              <w:t>892</w:t>
            </w:r>
          </w:p>
        </w:tc>
        <w:tc>
          <w:tcPr>
            <w:tcW w:w="1308" w:type="dxa"/>
            <w:tcBorders>
              <w:top w:val="single" w:sz="4" w:space="0" w:color="auto"/>
              <w:left w:val="single" w:sz="4" w:space="0" w:color="auto"/>
            </w:tcBorders>
            <w:shd w:val="clear" w:color="auto" w:fill="FFFFFF"/>
            <w:vAlign w:val="center"/>
          </w:tcPr>
          <w:p w14:paraId="47F7580A" w14:textId="77777777" w:rsidR="00BC7AD1" w:rsidRDefault="00E61EE6">
            <w:pPr>
              <w:pStyle w:val="Bodytext20"/>
              <w:shd w:val="clear" w:color="auto" w:fill="auto"/>
              <w:spacing w:line="220" w:lineRule="exact"/>
              <w:jc w:val="left"/>
            </w:pPr>
            <w:r>
              <w:rPr>
                <w:rStyle w:val="Bodytext211pt5"/>
              </w:rPr>
              <w:t>04C3.4.234</w:t>
            </w:r>
          </w:p>
        </w:tc>
        <w:tc>
          <w:tcPr>
            <w:tcW w:w="3294" w:type="dxa"/>
            <w:tcBorders>
              <w:top w:val="single" w:sz="4" w:space="0" w:color="auto"/>
              <w:left w:val="single" w:sz="4" w:space="0" w:color="auto"/>
            </w:tcBorders>
            <w:shd w:val="clear" w:color="auto" w:fill="FFFFFF"/>
            <w:vAlign w:val="bottom"/>
          </w:tcPr>
          <w:p w14:paraId="76F94DDF" w14:textId="77777777" w:rsidR="00BC7AD1" w:rsidRDefault="00E61EE6">
            <w:pPr>
              <w:pStyle w:val="Bodytext20"/>
              <w:shd w:val="clear" w:color="auto" w:fill="auto"/>
              <w:spacing w:line="276" w:lineRule="exact"/>
              <w:jc w:val="left"/>
            </w:pPr>
            <w:r>
              <w:rPr>
                <w:rStyle w:val="Bodytext211pt5"/>
              </w:rPr>
              <w:t>Lấy dị vật tai ngoài dưới kính hiển vi (gây tê)</w:t>
            </w:r>
          </w:p>
        </w:tc>
        <w:tc>
          <w:tcPr>
            <w:tcW w:w="1692" w:type="dxa"/>
            <w:tcBorders>
              <w:top w:val="single" w:sz="4" w:space="0" w:color="auto"/>
              <w:left w:val="single" w:sz="4" w:space="0" w:color="auto"/>
            </w:tcBorders>
            <w:shd w:val="clear" w:color="auto" w:fill="FFFFFF"/>
            <w:vAlign w:val="center"/>
          </w:tcPr>
          <w:p w14:paraId="552D66D6" w14:textId="77777777" w:rsidR="00BC7AD1" w:rsidRDefault="00E61EE6">
            <w:pPr>
              <w:pStyle w:val="Bodytext20"/>
              <w:shd w:val="clear" w:color="auto" w:fill="auto"/>
              <w:spacing w:line="220" w:lineRule="exact"/>
              <w:jc w:val="left"/>
            </w:pPr>
            <w:r>
              <w:rPr>
                <w:rStyle w:val="Bodytext211pt5"/>
              </w:rPr>
              <w:t>155.000</w:t>
            </w:r>
          </w:p>
        </w:tc>
        <w:tc>
          <w:tcPr>
            <w:tcW w:w="2964" w:type="dxa"/>
            <w:tcBorders>
              <w:top w:val="single" w:sz="4" w:space="0" w:color="auto"/>
              <w:left w:val="single" w:sz="4" w:space="0" w:color="auto"/>
              <w:right w:val="single" w:sz="4" w:space="0" w:color="auto"/>
            </w:tcBorders>
            <w:shd w:val="clear" w:color="auto" w:fill="FFFFFF"/>
          </w:tcPr>
          <w:p w14:paraId="49CEFF47" w14:textId="77777777" w:rsidR="00BC7AD1" w:rsidRDefault="00BC7AD1">
            <w:pPr>
              <w:rPr>
                <w:sz w:val="10"/>
                <w:szCs w:val="10"/>
              </w:rPr>
            </w:pPr>
          </w:p>
        </w:tc>
      </w:tr>
      <w:tr w:rsidR="00BC7AD1" w14:paraId="3716F7C9" w14:textId="77777777">
        <w:tblPrEx>
          <w:tblCellMar>
            <w:top w:w="0" w:type="dxa"/>
            <w:bottom w:w="0" w:type="dxa"/>
          </w:tblCellMar>
        </w:tblPrEx>
        <w:trPr>
          <w:trHeight w:val="528"/>
        </w:trPr>
        <w:tc>
          <w:tcPr>
            <w:tcW w:w="834" w:type="dxa"/>
            <w:tcBorders>
              <w:top w:val="single" w:sz="4" w:space="0" w:color="auto"/>
              <w:left w:val="single" w:sz="4" w:space="0" w:color="auto"/>
            </w:tcBorders>
            <w:shd w:val="clear" w:color="auto" w:fill="FFFFFF"/>
            <w:vAlign w:val="center"/>
          </w:tcPr>
          <w:p w14:paraId="73ABF38D" w14:textId="77777777" w:rsidR="00BC7AD1" w:rsidRDefault="00E61EE6">
            <w:pPr>
              <w:pStyle w:val="Bodytext20"/>
              <w:shd w:val="clear" w:color="auto" w:fill="auto"/>
              <w:spacing w:line="220" w:lineRule="exact"/>
              <w:jc w:val="left"/>
            </w:pPr>
            <w:r>
              <w:rPr>
                <w:rStyle w:val="Bodytext211pt5"/>
                <w:lang w:val="en-GB" w:eastAsia="en-GB" w:bidi="en-GB"/>
              </w:rPr>
              <w:t>893</w:t>
            </w:r>
          </w:p>
        </w:tc>
        <w:tc>
          <w:tcPr>
            <w:tcW w:w="1308" w:type="dxa"/>
            <w:tcBorders>
              <w:top w:val="single" w:sz="4" w:space="0" w:color="auto"/>
              <w:left w:val="single" w:sz="4" w:space="0" w:color="auto"/>
            </w:tcBorders>
            <w:shd w:val="clear" w:color="auto" w:fill="FFFFFF"/>
            <w:vAlign w:val="center"/>
          </w:tcPr>
          <w:p w14:paraId="26AB52EC" w14:textId="77777777" w:rsidR="00BC7AD1" w:rsidRDefault="00E61EE6">
            <w:pPr>
              <w:pStyle w:val="Bodytext20"/>
              <w:shd w:val="clear" w:color="auto" w:fill="auto"/>
              <w:spacing w:line="220" w:lineRule="exact"/>
              <w:jc w:val="left"/>
            </w:pPr>
            <w:r>
              <w:rPr>
                <w:rStyle w:val="Bodytext211pt5"/>
              </w:rPr>
              <w:t>04C3.4.246</w:t>
            </w:r>
          </w:p>
        </w:tc>
        <w:tc>
          <w:tcPr>
            <w:tcW w:w="3294" w:type="dxa"/>
            <w:tcBorders>
              <w:top w:val="single" w:sz="4" w:space="0" w:color="auto"/>
              <w:left w:val="single" w:sz="4" w:space="0" w:color="auto"/>
            </w:tcBorders>
            <w:shd w:val="clear" w:color="auto" w:fill="FFFFFF"/>
            <w:vAlign w:val="bottom"/>
          </w:tcPr>
          <w:p w14:paraId="1598F464" w14:textId="77777777" w:rsidR="00BC7AD1" w:rsidRDefault="00E61EE6">
            <w:pPr>
              <w:pStyle w:val="Bodytext20"/>
              <w:shd w:val="clear" w:color="auto" w:fill="auto"/>
              <w:spacing w:line="273" w:lineRule="exact"/>
              <w:jc w:val="left"/>
            </w:pPr>
            <w:r>
              <w:rPr>
                <w:rStyle w:val="Bodytext211pt5"/>
              </w:rPr>
              <w:t>Lấy di vật thanh quản gây mê ống cứng</w:t>
            </w:r>
          </w:p>
        </w:tc>
        <w:tc>
          <w:tcPr>
            <w:tcW w:w="1692" w:type="dxa"/>
            <w:tcBorders>
              <w:top w:val="single" w:sz="4" w:space="0" w:color="auto"/>
              <w:left w:val="single" w:sz="4" w:space="0" w:color="auto"/>
            </w:tcBorders>
            <w:shd w:val="clear" w:color="auto" w:fill="FFFFFF"/>
            <w:vAlign w:val="center"/>
          </w:tcPr>
          <w:p w14:paraId="27E44CD6" w14:textId="77777777" w:rsidR="00BC7AD1" w:rsidRDefault="00E61EE6">
            <w:pPr>
              <w:pStyle w:val="Bodytext20"/>
              <w:shd w:val="clear" w:color="auto" w:fill="auto"/>
              <w:spacing w:line="220" w:lineRule="exact"/>
              <w:jc w:val="left"/>
            </w:pPr>
            <w:r>
              <w:rPr>
                <w:rStyle w:val="Bodytext211pt5"/>
              </w:rPr>
              <w:t>703.000</w:t>
            </w:r>
          </w:p>
        </w:tc>
        <w:tc>
          <w:tcPr>
            <w:tcW w:w="2964" w:type="dxa"/>
            <w:tcBorders>
              <w:top w:val="single" w:sz="4" w:space="0" w:color="auto"/>
              <w:left w:val="single" w:sz="4" w:space="0" w:color="auto"/>
              <w:right w:val="single" w:sz="4" w:space="0" w:color="auto"/>
            </w:tcBorders>
            <w:shd w:val="clear" w:color="auto" w:fill="FFFFFF"/>
          </w:tcPr>
          <w:p w14:paraId="7C648388" w14:textId="77777777" w:rsidR="00BC7AD1" w:rsidRDefault="00BC7AD1">
            <w:pPr>
              <w:rPr>
                <w:sz w:val="10"/>
                <w:szCs w:val="10"/>
              </w:rPr>
            </w:pPr>
          </w:p>
        </w:tc>
      </w:tr>
      <w:tr w:rsidR="00BC7AD1" w14:paraId="6637CDC7" w14:textId="77777777">
        <w:tblPrEx>
          <w:tblCellMar>
            <w:top w:w="0" w:type="dxa"/>
            <w:bottom w:w="0" w:type="dxa"/>
          </w:tblCellMar>
        </w:tblPrEx>
        <w:trPr>
          <w:trHeight w:val="516"/>
        </w:trPr>
        <w:tc>
          <w:tcPr>
            <w:tcW w:w="834" w:type="dxa"/>
            <w:tcBorders>
              <w:top w:val="single" w:sz="4" w:space="0" w:color="auto"/>
              <w:left w:val="single" w:sz="4" w:space="0" w:color="auto"/>
            </w:tcBorders>
            <w:shd w:val="clear" w:color="auto" w:fill="FFFFFF"/>
            <w:vAlign w:val="center"/>
          </w:tcPr>
          <w:p w14:paraId="072CABC5" w14:textId="77777777" w:rsidR="00BC7AD1" w:rsidRDefault="00E61EE6">
            <w:pPr>
              <w:pStyle w:val="Bodytext20"/>
              <w:shd w:val="clear" w:color="auto" w:fill="auto"/>
              <w:spacing w:line="220" w:lineRule="exact"/>
              <w:jc w:val="left"/>
            </w:pPr>
            <w:r>
              <w:rPr>
                <w:rStyle w:val="Bodytext211pt5"/>
                <w:lang w:val="en-GB" w:eastAsia="en-GB" w:bidi="en-GB"/>
              </w:rPr>
              <w:t>894</w:t>
            </w:r>
          </w:p>
        </w:tc>
        <w:tc>
          <w:tcPr>
            <w:tcW w:w="1308" w:type="dxa"/>
            <w:tcBorders>
              <w:top w:val="single" w:sz="4" w:space="0" w:color="auto"/>
              <w:left w:val="single" w:sz="4" w:space="0" w:color="auto"/>
            </w:tcBorders>
            <w:shd w:val="clear" w:color="auto" w:fill="FFFFFF"/>
            <w:vAlign w:val="center"/>
          </w:tcPr>
          <w:p w14:paraId="57C65E8F" w14:textId="77777777" w:rsidR="00BC7AD1" w:rsidRDefault="00E61EE6">
            <w:pPr>
              <w:pStyle w:val="Bodytext20"/>
              <w:shd w:val="clear" w:color="auto" w:fill="auto"/>
              <w:spacing w:line="220" w:lineRule="exact"/>
              <w:jc w:val="left"/>
            </w:pPr>
            <w:r>
              <w:rPr>
                <w:rStyle w:val="Bodytext211pt5"/>
              </w:rPr>
              <w:t>04C3.4.239</w:t>
            </w:r>
          </w:p>
        </w:tc>
        <w:tc>
          <w:tcPr>
            <w:tcW w:w="3294" w:type="dxa"/>
            <w:tcBorders>
              <w:top w:val="single" w:sz="4" w:space="0" w:color="auto"/>
              <w:left w:val="single" w:sz="4" w:space="0" w:color="auto"/>
            </w:tcBorders>
            <w:shd w:val="clear" w:color="auto" w:fill="FFFFFF"/>
            <w:vAlign w:val="bottom"/>
          </w:tcPr>
          <w:p w14:paraId="7026846A" w14:textId="77777777" w:rsidR="00BC7AD1" w:rsidRDefault="00E61EE6">
            <w:pPr>
              <w:pStyle w:val="Bodytext20"/>
              <w:shd w:val="clear" w:color="auto" w:fill="auto"/>
              <w:spacing w:line="270" w:lineRule="exact"/>
              <w:jc w:val="left"/>
            </w:pPr>
            <w:r>
              <w:rPr>
                <w:rStyle w:val="Bodytext211pt5"/>
              </w:rPr>
              <w:t>Lấy dị vật thanh quản gây tê ồng cứng</w:t>
            </w:r>
          </w:p>
        </w:tc>
        <w:tc>
          <w:tcPr>
            <w:tcW w:w="1692" w:type="dxa"/>
            <w:tcBorders>
              <w:top w:val="single" w:sz="4" w:space="0" w:color="auto"/>
              <w:left w:val="single" w:sz="4" w:space="0" w:color="auto"/>
            </w:tcBorders>
            <w:shd w:val="clear" w:color="auto" w:fill="FFFFFF"/>
            <w:vAlign w:val="center"/>
          </w:tcPr>
          <w:p w14:paraId="10B2C900" w14:textId="77777777" w:rsidR="00BC7AD1" w:rsidRDefault="00E61EE6">
            <w:pPr>
              <w:pStyle w:val="Bodytext20"/>
              <w:shd w:val="clear" w:color="auto" w:fill="auto"/>
              <w:spacing w:line="220" w:lineRule="exact"/>
              <w:jc w:val="left"/>
            </w:pPr>
            <w:r>
              <w:rPr>
                <w:rStyle w:val="Bodytext211pt5"/>
              </w:rPr>
              <w:t>362.000</w:t>
            </w:r>
          </w:p>
        </w:tc>
        <w:tc>
          <w:tcPr>
            <w:tcW w:w="2964" w:type="dxa"/>
            <w:tcBorders>
              <w:top w:val="single" w:sz="4" w:space="0" w:color="auto"/>
              <w:left w:val="single" w:sz="4" w:space="0" w:color="auto"/>
              <w:right w:val="single" w:sz="4" w:space="0" w:color="auto"/>
            </w:tcBorders>
            <w:shd w:val="clear" w:color="auto" w:fill="FFFFFF"/>
          </w:tcPr>
          <w:p w14:paraId="35D5CD75" w14:textId="77777777" w:rsidR="00BC7AD1" w:rsidRDefault="00BC7AD1">
            <w:pPr>
              <w:rPr>
                <w:sz w:val="10"/>
                <w:szCs w:val="10"/>
              </w:rPr>
            </w:pPr>
          </w:p>
        </w:tc>
      </w:tr>
      <w:tr w:rsidR="00BC7AD1" w14:paraId="188B17E3" w14:textId="77777777">
        <w:tblPrEx>
          <w:tblCellMar>
            <w:top w:w="0" w:type="dxa"/>
            <w:bottom w:w="0" w:type="dxa"/>
          </w:tblCellMar>
        </w:tblPrEx>
        <w:trPr>
          <w:trHeight w:val="516"/>
        </w:trPr>
        <w:tc>
          <w:tcPr>
            <w:tcW w:w="834" w:type="dxa"/>
            <w:tcBorders>
              <w:top w:val="single" w:sz="4" w:space="0" w:color="auto"/>
              <w:left w:val="single" w:sz="4" w:space="0" w:color="auto"/>
            </w:tcBorders>
            <w:shd w:val="clear" w:color="auto" w:fill="FFFFFF"/>
            <w:vAlign w:val="center"/>
          </w:tcPr>
          <w:p w14:paraId="05DE480D" w14:textId="77777777" w:rsidR="00BC7AD1" w:rsidRDefault="00E61EE6">
            <w:pPr>
              <w:pStyle w:val="Bodytext20"/>
              <w:shd w:val="clear" w:color="auto" w:fill="auto"/>
              <w:spacing w:line="220" w:lineRule="exact"/>
              <w:jc w:val="left"/>
            </w:pPr>
            <w:r>
              <w:rPr>
                <w:rStyle w:val="Bodytext211pt5"/>
                <w:lang w:val="en-GB" w:eastAsia="en-GB" w:bidi="en-GB"/>
              </w:rPr>
              <w:t>895</w:t>
            </w:r>
          </w:p>
        </w:tc>
        <w:tc>
          <w:tcPr>
            <w:tcW w:w="1308" w:type="dxa"/>
            <w:tcBorders>
              <w:top w:val="single" w:sz="4" w:space="0" w:color="auto"/>
              <w:left w:val="single" w:sz="4" w:space="0" w:color="auto"/>
            </w:tcBorders>
            <w:shd w:val="clear" w:color="auto" w:fill="FFFFFF"/>
            <w:vAlign w:val="center"/>
          </w:tcPr>
          <w:p w14:paraId="3B7EDEC2" w14:textId="77777777" w:rsidR="00BC7AD1" w:rsidRDefault="00E61EE6">
            <w:pPr>
              <w:pStyle w:val="Bodytext20"/>
              <w:shd w:val="clear" w:color="auto" w:fill="auto"/>
              <w:spacing w:line="220" w:lineRule="exact"/>
              <w:jc w:val="left"/>
            </w:pPr>
            <w:r>
              <w:rPr>
                <w:rStyle w:val="Bodytext211pt5"/>
              </w:rPr>
              <w:t>04C3.4.236</w:t>
            </w:r>
          </w:p>
        </w:tc>
        <w:tc>
          <w:tcPr>
            <w:tcW w:w="3294" w:type="dxa"/>
            <w:tcBorders>
              <w:top w:val="single" w:sz="4" w:space="0" w:color="auto"/>
              <w:left w:val="single" w:sz="4" w:space="0" w:color="auto"/>
            </w:tcBorders>
            <w:shd w:val="clear" w:color="auto" w:fill="FFFFFF"/>
            <w:vAlign w:val="center"/>
          </w:tcPr>
          <w:p w14:paraId="0D348F9F" w14:textId="77777777" w:rsidR="00BC7AD1" w:rsidRDefault="00E61EE6">
            <w:pPr>
              <w:pStyle w:val="Bodytext20"/>
              <w:shd w:val="clear" w:color="auto" w:fill="auto"/>
              <w:spacing w:line="220" w:lineRule="exact"/>
              <w:jc w:val="left"/>
            </w:pPr>
            <w:r>
              <w:rPr>
                <w:rStyle w:val="Bodytext211pt5"/>
              </w:rPr>
              <w:t>Lấy dị vật trong mũi có gây mê</w:t>
            </w:r>
          </w:p>
        </w:tc>
        <w:tc>
          <w:tcPr>
            <w:tcW w:w="1692" w:type="dxa"/>
            <w:tcBorders>
              <w:top w:val="single" w:sz="4" w:space="0" w:color="auto"/>
              <w:left w:val="single" w:sz="4" w:space="0" w:color="auto"/>
            </w:tcBorders>
            <w:shd w:val="clear" w:color="auto" w:fill="FFFFFF"/>
            <w:vAlign w:val="center"/>
          </w:tcPr>
          <w:p w14:paraId="347683C1" w14:textId="77777777" w:rsidR="00BC7AD1" w:rsidRDefault="00E61EE6">
            <w:pPr>
              <w:pStyle w:val="Bodytext20"/>
              <w:shd w:val="clear" w:color="auto" w:fill="auto"/>
              <w:spacing w:line="220" w:lineRule="exact"/>
              <w:jc w:val="left"/>
            </w:pPr>
            <w:r>
              <w:rPr>
                <w:rStyle w:val="Bodytext211pt5"/>
              </w:rPr>
              <w:t>673.000</w:t>
            </w:r>
          </w:p>
        </w:tc>
        <w:tc>
          <w:tcPr>
            <w:tcW w:w="2964" w:type="dxa"/>
            <w:tcBorders>
              <w:top w:val="single" w:sz="4" w:space="0" w:color="auto"/>
              <w:left w:val="single" w:sz="4" w:space="0" w:color="auto"/>
              <w:right w:val="single" w:sz="4" w:space="0" w:color="auto"/>
            </w:tcBorders>
            <w:shd w:val="clear" w:color="auto" w:fill="FFFFFF"/>
          </w:tcPr>
          <w:p w14:paraId="41A95768" w14:textId="77777777" w:rsidR="00BC7AD1" w:rsidRDefault="00BC7AD1">
            <w:pPr>
              <w:rPr>
                <w:sz w:val="10"/>
                <w:szCs w:val="10"/>
              </w:rPr>
            </w:pPr>
          </w:p>
        </w:tc>
      </w:tr>
      <w:tr w:rsidR="00BC7AD1" w14:paraId="5BFC1D1C" w14:textId="77777777">
        <w:tblPrEx>
          <w:tblCellMar>
            <w:top w:w="0" w:type="dxa"/>
            <w:bottom w:w="0" w:type="dxa"/>
          </w:tblCellMar>
        </w:tblPrEx>
        <w:trPr>
          <w:trHeight w:val="510"/>
        </w:trPr>
        <w:tc>
          <w:tcPr>
            <w:tcW w:w="834" w:type="dxa"/>
            <w:tcBorders>
              <w:top w:val="single" w:sz="4" w:space="0" w:color="auto"/>
              <w:left w:val="single" w:sz="4" w:space="0" w:color="auto"/>
            </w:tcBorders>
            <w:shd w:val="clear" w:color="auto" w:fill="FFFFFF"/>
            <w:vAlign w:val="center"/>
          </w:tcPr>
          <w:p w14:paraId="2B20108B" w14:textId="77777777" w:rsidR="00BC7AD1" w:rsidRDefault="00E61EE6">
            <w:pPr>
              <w:pStyle w:val="Bodytext20"/>
              <w:shd w:val="clear" w:color="auto" w:fill="auto"/>
              <w:spacing w:line="220" w:lineRule="exact"/>
              <w:jc w:val="left"/>
            </w:pPr>
            <w:r>
              <w:rPr>
                <w:rStyle w:val="Bodytext211pt5"/>
                <w:lang w:val="en-GB" w:eastAsia="en-GB" w:bidi="en-GB"/>
              </w:rPr>
              <w:t>896</w:t>
            </w:r>
          </w:p>
        </w:tc>
        <w:tc>
          <w:tcPr>
            <w:tcW w:w="1308" w:type="dxa"/>
            <w:tcBorders>
              <w:top w:val="single" w:sz="4" w:space="0" w:color="auto"/>
              <w:left w:val="single" w:sz="4" w:space="0" w:color="auto"/>
            </w:tcBorders>
            <w:shd w:val="clear" w:color="auto" w:fill="FFFFFF"/>
            <w:vAlign w:val="center"/>
          </w:tcPr>
          <w:p w14:paraId="08277D5D" w14:textId="77777777" w:rsidR="00BC7AD1" w:rsidRDefault="00E61EE6">
            <w:pPr>
              <w:pStyle w:val="Bodytext20"/>
              <w:shd w:val="clear" w:color="auto" w:fill="auto"/>
              <w:spacing w:line="220" w:lineRule="exact"/>
              <w:jc w:val="left"/>
            </w:pPr>
            <w:r>
              <w:rPr>
                <w:rStyle w:val="Bodytext211pt5"/>
              </w:rPr>
              <w:t>04C3.4.235</w:t>
            </w:r>
          </w:p>
        </w:tc>
        <w:tc>
          <w:tcPr>
            <w:tcW w:w="3294" w:type="dxa"/>
            <w:tcBorders>
              <w:top w:val="single" w:sz="4" w:space="0" w:color="auto"/>
              <w:left w:val="single" w:sz="4" w:space="0" w:color="auto"/>
            </w:tcBorders>
            <w:shd w:val="clear" w:color="auto" w:fill="FFFFFF"/>
            <w:vAlign w:val="center"/>
          </w:tcPr>
          <w:p w14:paraId="6E011C98" w14:textId="77777777" w:rsidR="00BC7AD1" w:rsidRDefault="00E61EE6">
            <w:pPr>
              <w:pStyle w:val="Bodytext20"/>
              <w:shd w:val="clear" w:color="auto" w:fill="auto"/>
              <w:spacing w:line="220" w:lineRule="exact"/>
              <w:jc w:val="left"/>
            </w:pPr>
            <w:r>
              <w:rPr>
                <w:rStyle w:val="Bodytext211pt5"/>
              </w:rPr>
              <w:t>Lấy dị vật trong mũi không gây mê</w:t>
            </w:r>
          </w:p>
        </w:tc>
        <w:tc>
          <w:tcPr>
            <w:tcW w:w="1692" w:type="dxa"/>
            <w:tcBorders>
              <w:top w:val="single" w:sz="4" w:space="0" w:color="auto"/>
              <w:left w:val="single" w:sz="4" w:space="0" w:color="auto"/>
            </w:tcBorders>
            <w:shd w:val="clear" w:color="auto" w:fill="FFFFFF"/>
            <w:vAlign w:val="center"/>
          </w:tcPr>
          <w:p w14:paraId="3BB2DBD2" w14:textId="77777777" w:rsidR="00BC7AD1" w:rsidRDefault="00E61EE6">
            <w:pPr>
              <w:pStyle w:val="Bodytext20"/>
              <w:shd w:val="clear" w:color="auto" w:fill="auto"/>
              <w:spacing w:line="220" w:lineRule="exact"/>
              <w:jc w:val="left"/>
            </w:pPr>
            <w:r>
              <w:rPr>
                <w:rStyle w:val="Bodytext211pt5"/>
              </w:rPr>
              <w:t>194.000</w:t>
            </w:r>
          </w:p>
        </w:tc>
        <w:tc>
          <w:tcPr>
            <w:tcW w:w="2964" w:type="dxa"/>
            <w:tcBorders>
              <w:top w:val="single" w:sz="4" w:space="0" w:color="auto"/>
              <w:left w:val="single" w:sz="4" w:space="0" w:color="auto"/>
              <w:right w:val="single" w:sz="4" w:space="0" w:color="auto"/>
            </w:tcBorders>
            <w:shd w:val="clear" w:color="auto" w:fill="FFFFFF"/>
          </w:tcPr>
          <w:p w14:paraId="57A7D0A5" w14:textId="77777777" w:rsidR="00BC7AD1" w:rsidRDefault="00BC7AD1">
            <w:pPr>
              <w:rPr>
                <w:sz w:val="10"/>
                <w:szCs w:val="10"/>
              </w:rPr>
            </w:pPr>
          </w:p>
        </w:tc>
      </w:tr>
      <w:tr w:rsidR="00BC7AD1" w14:paraId="1F7CA313" w14:textId="77777777">
        <w:tblPrEx>
          <w:tblCellMar>
            <w:top w:w="0" w:type="dxa"/>
            <w:bottom w:w="0" w:type="dxa"/>
          </w:tblCellMar>
        </w:tblPrEx>
        <w:trPr>
          <w:trHeight w:val="510"/>
        </w:trPr>
        <w:tc>
          <w:tcPr>
            <w:tcW w:w="834" w:type="dxa"/>
            <w:tcBorders>
              <w:top w:val="single" w:sz="4" w:space="0" w:color="auto"/>
              <w:left w:val="single" w:sz="4" w:space="0" w:color="auto"/>
            </w:tcBorders>
            <w:shd w:val="clear" w:color="auto" w:fill="FFFFFF"/>
            <w:vAlign w:val="center"/>
          </w:tcPr>
          <w:p w14:paraId="71F5ACD6" w14:textId="77777777" w:rsidR="00BC7AD1" w:rsidRDefault="00E61EE6">
            <w:pPr>
              <w:pStyle w:val="Bodytext20"/>
              <w:shd w:val="clear" w:color="auto" w:fill="auto"/>
              <w:spacing w:line="220" w:lineRule="exact"/>
              <w:jc w:val="left"/>
            </w:pPr>
            <w:r>
              <w:rPr>
                <w:rStyle w:val="Bodytext211pt5"/>
                <w:lang w:val="en-GB" w:eastAsia="en-GB" w:bidi="en-GB"/>
              </w:rPr>
              <w:t>897</w:t>
            </w:r>
          </w:p>
        </w:tc>
        <w:tc>
          <w:tcPr>
            <w:tcW w:w="1308" w:type="dxa"/>
            <w:tcBorders>
              <w:top w:val="single" w:sz="4" w:space="0" w:color="auto"/>
              <w:left w:val="single" w:sz="4" w:space="0" w:color="auto"/>
            </w:tcBorders>
            <w:shd w:val="clear" w:color="auto" w:fill="FFFFFF"/>
            <w:vAlign w:val="center"/>
          </w:tcPr>
          <w:p w14:paraId="78F47CA2" w14:textId="77777777" w:rsidR="00BC7AD1" w:rsidRDefault="00E61EE6">
            <w:pPr>
              <w:pStyle w:val="Bodytext20"/>
              <w:shd w:val="clear" w:color="auto" w:fill="auto"/>
              <w:spacing w:line="220" w:lineRule="exact"/>
              <w:jc w:val="left"/>
            </w:pPr>
            <w:r>
              <w:rPr>
                <w:rStyle w:val="Bodytext211pt5"/>
              </w:rPr>
              <w:t>03C2.4.12</w:t>
            </w:r>
          </w:p>
        </w:tc>
        <w:tc>
          <w:tcPr>
            <w:tcW w:w="3294" w:type="dxa"/>
            <w:tcBorders>
              <w:top w:val="single" w:sz="4" w:space="0" w:color="auto"/>
              <w:left w:val="single" w:sz="4" w:space="0" w:color="auto"/>
            </w:tcBorders>
            <w:shd w:val="clear" w:color="auto" w:fill="FFFFFF"/>
            <w:vAlign w:val="center"/>
          </w:tcPr>
          <w:p w14:paraId="565E4C76" w14:textId="77777777" w:rsidR="00BC7AD1" w:rsidRDefault="00E61EE6">
            <w:pPr>
              <w:pStyle w:val="Bodytext20"/>
              <w:shd w:val="clear" w:color="auto" w:fill="auto"/>
              <w:spacing w:line="220" w:lineRule="exact"/>
              <w:jc w:val="left"/>
            </w:pPr>
            <w:r>
              <w:rPr>
                <w:rStyle w:val="Bodytext211pt5"/>
              </w:rPr>
              <w:t>Lấy nút biểu bì ống tai</w:t>
            </w:r>
          </w:p>
        </w:tc>
        <w:tc>
          <w:tcPr>
            <w:tcW w:w="1692" w:type="dxa"/>
            <w:tcBorders>
              <w:top w:val="single" w:sz="4" w:space="0" w:color="auto"/>
              <w:left w:val="single" w:sz="4" w:space="0" w:color="auto"/>
            </w:tcBorders>
            <w:shd w:val="clear" w:color="auto" w:fill="FFFFFF"/>
            <w:vAlign w:val="center"/>
          </w:tcPr>
          <w:p w14:paraId="7AA81D36" w14:textId="77777777" w:rsidR="00BC7AD1" w:rsidRDefault="00E61EE6">
            <w:pPr>
              <w:pStyle w:val="Bodytext20"/>
              <w:shd w:val="clear" w:color="auto" w:fill="auto"/>
              <w:spacing w:line="220" w:lineRule="exact"/>
              <w:jc w:val="left"/>
            </w:pPr>
            <w:r>
              <w:rPr>
                <w:rStyle w:val="Bodytext211pt5"/>
              </w:rPr>
              <w:t>62.900</w:t>
            </w:r>
          </w:p>
        </w:tc>
        <w:tc>
          <w:tcPr>
            <w:tcW w:w="2964" w:type="dxa"/>
            <w:tcBorders>
              <w:top w:val="single" w:sz="4" w:space="0" w:color="auto"/>
              <w:left w:val="single" w:sz="4" w:space="0" w:color="auto"/>
              <w:right w:val="single" w:sz="4" w:space="0" w:color="auto"/>
            </w:tcBorders>
            <w:shd w:val="clear" w:color="auto" w:fill="FFFFFF"/>
          </w:tcPr>
          <w:p w14:paraId="1E75925C" w14:textId="77777777" w:rsidR="00BC7AD1" w:rsidRDefault="00BC7AD1">
            <w:pPr>
              <w:rPr>
                <w:sz w:val="10"/>
                <w:szCs w:val="10"/>
              </w:rPr>
            </w:pPr>
          </w:p>
        </w:tc>
      </w:tr>
      <w:tr w:rsidR="00BC7AD1" w14:paraId="108F4EC9" w14:textId="77777777">
        <w:tblPrEx>
          <w:tblCellMar>
            <w:top w:w="0" w:type="dxa"/>
            <w:bottom w:w="0" w:type="dxa"/>
          </w:tblCellMar>
        </w:tblPrEx>
        <w:trPr>
          <w:trHeight w:val="534"/>
        </w:trPr>
        <w:tc>
          <w:tcPr>
            <w:tcW w:w="834" w:type="dxa"/>
            <w:tcBorders>
              <w:top w:val="single" w:sz="4" w:space="0" w:color="auto"/>
              <w:left w:val="single" w:sz="4" w:space="0" w:color="auto"/>
            </w:tcBorders>
            <w:shd w:val="clear" w:color="auto" w:fill="FFFFFF"/>
            <w:vAlign w:val="center"/>
          </w:tcPr>
          <w:p w14:paraId="0B88C69B" w14:textId="77777777" w:rsidR="00BC7AD1" w:rsidRDefault="00E61EE6">
            <w:pPr>
              <w:pStyle w:val="Bodytext20"/>
              <w:shd w:val="clear" w:color="auto" w:fill="auto"/>
              <w:spacing w:line="220" w:lineRule="exact"/>
              <w:jc w:val="left"/>
            </w:pPr>
            <w:r>
              <w:rPr>
                <w:rStyle w:val="Bodytext211pt5"/>
                <w:lang w:val="en-GB" w:eastAsia="en-GB" w:bidi="en-GB"/>
              </w:rPr>
              <w:t>898</w:t>
            </w:r>
          </w:p>
        </w:tc>
        <w:tc>
          <w:tcPr>
            <w:tcW w:w="1308" w:type="dxa"/>
            <w:tcBorders>
              <w:top w:val="single" w:sz="4" w:space="0" w:color="auto"/>
              <w:left w:val="single" w:sz="4" w:space="0" w:color="auto"/>
            </w:tcBorders>
            <w:shd w:val="clear" w:color="auto" w:fill="FFFFFF"/>
            <w:vAlign w:val="center"/>
          </w:tcPr>
          <w:p w14:paraId="1937CC5A" w14:textId="77777777" w:rsidR="00BC7AD1" w:rsidRDefault="00E61EE6">
            <w:pPr>
              <w:pStyle w:val="Bodytext20"/>
              <w:shd w:val="clear" w:color="auto" w:fill="auto"/>
              <w:spacing w:line="220" w:lineRule="exact"/>
              <w:jc w:val="left"/>
            </w:pPr>
            <w:r>
              <w:rPr>
                <w:rStyle w:val="Bodytext211pt5"/>
              </w:rPr>
              <w:t>04C3.4.254</w:t>
            </w:r>
          </w:p>
        </w:tc>
        <w:tc>
          <w:tcPr>
            <w:tcW w:w="3294" w:type="dxa"/>
            <w:tcBorders>
              <w:top w:val="single" w:sz="4" w:space="0" w:color="auto"/>
              <w:left w:val="single" w:sz="4" w:space="0" w:color="auto"/>
            </w:tcBorders>
            <w:shd w:val="clear" w:color="auto" w:fill="FFFFFF"/>
            <w:vAlign w:val="bottom"/>
          </w:tcPr>
          <w:p w14:paraId="0CA75A56" w14:textId="77777777" w:rsidR="00BC7AD1" w:rsidRDefault="00E61EE6">
            <w:pPr>
              <w:pStyle w:val="Bodytext20"/>
              <w:shd w:val="clear" w:color="auto" w:fill="auto"/>
              <w:spacing w:line="276" w:lineRule="exact"/>
              <w:jc w:val="left"/>
            </w:pPr>
            <w:r>
              <w:rPr>
                <w:rStyle w:val="Bodytext211pt5"/>
                <w:lang w:val="en-GB" w:eastAsia="en-GB" w:bidi="en-GB"/>
              </w:rPr>
              <w:t xml:space="preserve">Mo cat </w:t>
            </w:r>
            <w:r>
              <w:rPr>
                <w:rStyle w:val="Bodytext211pt5"/>
              </w:rPr>
              <w:t>bỏ u bã đậu vùng đầu mặt cổ gây mê</w:t>
            </w:r>
          </w:p>
        </w:tc>
        <w:tc>
          <w:tcPr>
            <w:tcW w:w="1692" w:type="dxa"/>
            <w:tcBorders>
              <w:top w:val="single" w:sz="4" w:space="0" w:color="auto"/>
              <w:left w:val="single" w:sz="4" w:space="0" w:color="auto"/>
            </w:tcBorders>
            <w:shd w:val="clear" w:color="auto" w:fill="FFFFFF"/>
            <w:vAlign w:val="center"/>
          </w:tcPr>
          <w:p w14:paraId="0B414D38" w14:textId="77777777" w:rsidR="00BC7AD1" w:rsidRDefault="00E61EE6">
            <w:pPr>
              <w:pStyle w:val="Bodytext20"/>
              <w:shd w:val="clear" w:color="auto" w:fill="auto"/>
              <w:spacing w:line="220" w:lineRule="exact"/>
              <w:jc w:val="left"/>
            </w:pPr>
            <w:r>
              <w:rPr>
                <w:rStyle w:val="Bodytext211pt5"/>
              </w:rPr>
              <w:t>1.334.000</w:t>
            </w:r>
          </w:p>
        </w:tc>
        <w:tc>
          <w:tcPr>
            <w:tcW w:w="2964" w:type="dxa"/>
            <w:tcBorders>
              <w:top w:val="single" w:sz="4" w:space="0" w:color="auto"/>
              <w:left w:val="single" w:sz="4" w:space="0" w:color="auto"/>
              <w:right w:val="single" w:sz="4" w:space="0" w:color="auto"/>
            </w:tcBorders>
            <w:shd w:val="clear" w:color="auto" w:fill="FFFFFF"/>
          </w:tcPr>
          <w:p w14:paraId="633C04C1" w14:textId="77777777" w:rsidR="00BC7AD1" w:rsidRDefault="00BC7AD1">
            <w:pPr>
              <w:rPr>
                <w:sz w:val="10"/>
                <w:szCs w:val="10"/>
              </w:rPr>
            </w:pPr>
          </w:p>
        </w:tc>
      </w:tr>
      <w:tr w:rsidR="00BC7AD1" w14:paraId="5D329C03" w14:textId="77777777">
        <w:tblPrEx>
          <w:tblCellMar>
            <w:top w:w="0" w:type="dxa"/>
            <w:bottom w:w="0" w:type="dxa"/>
          </w:tblCellMar>
        </w:tblPrEx>
        <w:trPr>
          <w:trHeight w:val="522"/>
        </w:trPr>
        <w:tc>
          <w:tcPr>
            <w:tcW w:w="834" w:type="dxa"/>
            <w:tcBorders>
              <w:top w:val="single" w:sz="4" w:space="0" w:color="auto"/>
              <w:left w:val="single" w:sz="4" w:space="0" w:color="auto"/>
            </w:tcBorders>
            <w:shd w:val="clear" w:color="auto" w:fill="FFFFFF"/>
            <w:vAlign w:val="center"/>
          </w:tcPr>
          <w:p w14:paraId="64CE335C" w14:textId="77777777" w:rsidR="00BC7AD1" w:rsidRDefault="00E61EE6">
            <w:pPr>
              <w:pStyle w:val="Bodytext20"/>
              <w:shd w:val="clear" w:color="auto" w:fill="auto"/>
              <w:spacing w:line="220" w:lineRule="exact"/>
              <w:jc w:val="left"/>
            </w:pPr>
            <w:r>
              <w:rPr>
                <w:rStyle w:val="Bodytext211pt5"/>
                <w:lang w:val="en-GB" w:eastAsia="en-GB" w:bidi="en-GB"/>
              </w:rPr>
              <w:t>899</w:t>
            </w:r>
          </w:p>
        </w:tc>
        <w:tc>
          <w:tcPr>
            <w:tcW w:w="1308" w:type="dxa"/>
            <w:tcBorders>
              <w:top w:val="single" w:sz="4" w:space="0" w:color="auto"/>
              <w:left w:val="single" w:sz="4" w:space="0" w:color="auto"/>
            </w:tcBorders>
            <w:shd w:val="clear" w:color="auto" w:fill="FFFFFF"/>
            <w:vAlign w:val="center"/>
          </w:tcPr>
          <w:p w14:paraId="55952F0E" w14:textId="77777777" w:rsidR="00BC7AD1" w:rsidRDefault="00E61EE6">
            <w:pPr>
              <w:pStyle w:val="Bodytext20"/>
              <w:shd w:val="clear" w:color="auto" w:fill="auto"/>
              <w:spacing w:line="220" w:lineRule="exact"/>
              <w:jc w:val="left"/>
            </w:pPr>
            <w:r>
              <w:rPr>
                <w:rStyle w:val="Bodytext211pt5"/>
              </w:rPr>
              <w:t>04C3.4.242</w:t>
            </w:r>
          </w:p>
        </w:tc>
        <w:tc>
          <w:tcPr>
            <w:tcW w:w="3294" w:type="dxa"/>
            <w:tcBorders>
              <w:top w:val="single" w:sz="4" w:space="0" w:color="auto"/>
              <w:left w:val="single" w:sz="4" w:space="0" w:color="auto"/>
            </w:tcBorders>
            <w:shd w:val="clear" w:color="auto" w:fill="FFFFFF"/>
            <w:vAlign w:val="bottom"/>
          </w:tcPr>
          <w:p w14:paraId="573B15BC" w14:textId="77777777" w:rsidR="00BC7AD1" w:rsidRDefault="00E61EE6">
            <w:pPr>
              <w:pStyle w:val="Bodytext20"/>
              <w:shd w:val="clear" w:color="auto" w:fill="auto"/>
              <w:spacing w:line="276" w:lineRule="exact"/>
              <w:jc w:val="left"/>
            </w:pPr>
            <w:r>
              <w:rPr>
                <w:rStyle w:val="Bodytext211pt5"/>
              </w:rPr>
              <w:t>Mổ cắt bỏ u bã đậu vùng đầu mật cổ gây tẽ</w:t>
            </w:r>
          </w:p>
        </w:tc>
        <w:tc>
          <w:tcPr>
            <w:tcW w:w="1692" w:type="dxa"/>
            <w:tcBorders>
              <w:top w:val="single" w:sz="4" w:space="0" w:color="auto"/>
              <w:left w:val="single" w:sz="4" w:space="0" w:color="auto"/>
            </w:tcBorders>
            <w:shd w:val="clear" w:color="auto" w:fill="FFFFFF"/>
            <w:vAlign w:val="center"/>
          </w:tcPr>
          <w:p w14:paraId="10BDAB7C" w14:textId="77777777" w:rsidR="00BC7AD1" w:rsidRDefault="00E61EE6">
            <w:pPr>
              <w:pStyle w:val="Bodytext20"/>
              <w:shd w:val="clear" w:color="auto" w:fill="auto"/>
              <w:spacing w:line="220" w:lineRule="exact"/>
              <w:jc w:val="left"/>
            </w:pPr>
            <w:r>
              <w:rPr>
                <w:rStyle w:val="Bodytext211pt5"/>
              </w:rPr>
              <w:t>834.000</w:t>
            </w:r>
          </w:p>
        </w:tc>
        <w:tc>
          <w:tcPr>
            <w:tcW w:w="2964" w:type="dxa"/>
            <w:tcBorders>
              <w:top w:val="single" w:sz="4" w:space="0" w:color="auto"/>
              <w:left w:val="single" w:sz="4" w:space="0" w:color="auto"/>
              <w:right w:val="single" w:sz="4" w:space="0" w:color="auto"/>
            </w:tcBorders>
            <w:shd w:val="clear" w:color="auto" w:fill="FFFFFF"/>
          </w:tcPr>
          <w:p w14:paraId="576873E2" w14:textId="77777777" w:rsidR="00BC7AD1" w:rsidRDefault="00BC7AD1">
            <w:pPr>
              <w:rPr>
                <w:sz w:val="10"/>
                <w:szCs w:val="10"/>
              </w:rPr>
            </w:pPr>
          </w:p>
        </w:tc>
      </w:tr>
      <w:tr w:rsidR="00BC7AD1" w14:paraId="5AD9C9EA" w14:textId="77777777">
        <w:tblPrEx>
          <w:tblCellMar>
            <w:top w:w="0" w:type="dxa"/>
            <w:bottom w:w="0" w:type="dxa"/>
          </w:tblCellMar>
        </w:tblPrEx>
        <w:trPr>
          <w:trHeight w:val="264"/>
        </w:trPr>
        <w:tc>
          <w:tcPr>
            <w:tcW w:w="834" w:type="dxa"/>
            <w:tcBorders>
              <w:top w:val="single" w:sz="4" w:space="0" w:color="auto"/>
              <w:left w:val="single" w:sz="4" w:space="0" w:color="auto"/>
            </w:tcBorders>
            <w:shd w:val="clear" w:color="auto" w:fill="FFFFFF"/>
            <w:vAlign w:val="bottom"/>
          </w:tcPr>
          <w:p w14:paraId="7998030A" w14:textId="77777777" w:rsidR="00BC7AD1" w:rsidRDefault="00E61EE6">
            <w:pPr>
              <w:pStyle w:val="Bodytext20"/>
              <w:shd w:val="clear" w:color="auto" w:fill="auto"/>
              <w:spacing w:line="220" w:lineRule="exact"/>
              <w:jc w:val="left"/>
            </w:pPr>
            <w:r>
              <w:rPr>
                <w:rStyle w:val="Bodytext211pt5"/>
                <w:lang w:val="en-GB" w:eastAsia="en-GB" w:bidi="en-GB"/>
              </w:rPr>
              <w:t>900</w:t>
            </w:r>
          </w:p>
        </w:tc>
        <w:tc>
          <w:tcPr>
            <w:tcW w:w="1308" w:type="dxa"/>
            <w:tcBorders>
              <w:top w:val="single" w:sz="4" w:space="0" w:color="auto"/>
              <w:left w:val="single" w:sz="4" w:space="0" w:color="auto"/>
            </w:tcBorders>
            <w:shd w:val="clear" w:color="auto" w:fill="FFFFFF"/>
          </w:tcPr>
          <w:p w14:paraId="57B9A2AC" w14:textId="77777777" w:rsidR="00BC7AD1" w:rsidRDefault="00BC7AD1">
            <w:pPr>
              <w:rPr>
                <w:sz w:val="10"/>
                <w:szCs w:val="10"/>
              </w:rPr>
            </w:pPr>
          </w:p>
        </w:tc>
        <w:tc>
          <w:tcPr>
            <w:tcW w:w="3294" w:type="dxa"/>
            <w:tcBorders>
              <w:top w:val="single" w:sz="4" w:space="0" w:color="auto"/>
              <w:left w:val="single" w:sz="4" w:space="0" w:color="auto"/>
            </w:tcBorders>
            <w:shd w:val="clear" w:color="auto" w:fill="FFFFFF"/>
            <w:vAlign w:val="bottom"/>
          </w:tcPr>
          <w:p w14:paraId="07A28D0F" w14:textId="77777777" w:rsidR="00BC7AD1" w:rsidRDefault="00E61EE6">
            <w:pPr>
              <w:pStyle w:val="Bodytext20"/>
              <w:shd w:val="clear" w:color="auto" w:fill="auto"/>
              <w:spacing w:line="220" w:lineRule="exact"/>
              <w:jc w:val="left"/>
            </w:pPr>
            <w:r>
              <w:rPr>
                <w:rStyle w:val="Bodytext211pt5"/>
              </w:rPr>
              <w:t>Mở sào bào - thượng nhĩ</w:t>
            </w:r>
          </w:p>
        </w:tc>
        <w:tc>
          <w:tcPr>
            <w:tcW w:w="1692" w:type="dxa"/>
            <w:tcBorders>
              <w:top w:val="single" w:sz="4" w:space="0" w:color="auto"/>
              <w:left w:val="single" w:sz="4" w:space="0" w:color="auto"/>
            </w:tcBorders>
            <w:shd w:val="clear" w:color="auto" w:fill="FFFFFF"/>
            <w:vAlign w:val="bottom"/>
          </w:tcPr>
          <w:p w14:paraId="020A337F" w14:textId="77777777" w:rsidR="00BC7AD1" w:rsidRDefault="00E61EE6">
            <w:pPr>
              <w:pStyle w:val="Bodytext20"/>
              <w:shd w:val="clear" w:color="auto" w:fill="auto"/>
              <w:spacing w:line="220" w:lineRule="exact"/>
              <w:jc w:val="left"/>
            </w:pPr>
            <w:r>
              <w:rPr>
                <w:rStyle w:val="Bodytext211pt5"/>
              </w:rPr>
              <w:t>3.720.000</w:t>
            </w:r>
          </w:p>
        </w:tc>
        <w:tc>
          <w:tcPr>
            <w:tcW w:w="2964" w:type="dxa"/>
            <w:tcBorders>
              <w:top w:val="single" w:sz="4" w:space="0" w:color="auto"/>
              <w:left w:val="single" w:sz="4" w:space="0" w:color="auto"/>
              <w:right w:val="single" w:sz="4" w:space="0" w:color="auto"/>
            </w:tcBorders>
            <w:shd w:val="clear" w:color="auto" w:fill="FFFFFF"/>
            <w:vAlign w:val="bottom"/>
          </w:tcPr>
          <w:p w14:paraId="5C6647B5" w14:textId="77777777" w:rsidR="00BC7AD1" w:rsidRDefault="00E61EE6">
            <w:pPr>
              <w:pStyle w:val="Bodytext20"/>
              <w:shd w:val="clear" w:color="auto" w:fill="auto"/>
              <w:spacing w:line="220" w:lineRule="exact"/>
              <w:jc w:val="left"/>
            </w:pPr>
            <w:r>
              <w:rPr>
                <w:rStyle w:val="Bodytext211pt5"/>
              </w:rPr>
              <w:t>Đã bao gồm chi phí mũi khoan</w:t>
            </w:r>
          </w:p>
        </w:tc>
      </w:tr>
      <w:tr w:rsidR="00BC7AD1" w14:paraId="367A9289" w14:textId="77777777">
        <w:tblPrEx>
          <w:tblCellMar>
            <w:top w:w="0" w:type="dxa"/>
            <w:bottom w:w="0" w:type="dxa"/>
          </w:tblCellMar>
        </w:tblPrEx>
        <w:trPr>
          <w:trHeight w:val="576"/>
        </w:trPr>
        <w:tc>
          <w:tcPr>
            <w:tcW w:w="834" w:type="dxa"/>
            <w:tcBorders>
              <w:top w:val="single" w:sz="4" w:space="0" w:color="auto"/>
              <w:left w:val="single" w:sz="4" w:space="0" w:color="auto"/>
            </w:tcBorders>
            <w:shd w:val="clear" w:color="auto" w:fill="FFFFFF"/>
            <w:vAlign w:val="center"/>
          </w:tcPr>
          <w:p w14:paraId="7023FAB5" w14:textId="77777777" w:rsidR="00BC7AD1" w:rsidRDefault="00E61EE6">
            <w:pPr>
              <w:pStyle w:val="Bodytext20"/>
              <w:shd w:val="clear" w:color="auto" w:fill="auto"/>
              <w:spacing w:line="220" w:lineRule="exact"/>
              <w:jc w:val="left"/>
            </w:pPr>
            <w:r>
              <w:rPr>
                <w:rStyle w:val="Bodytext211pt5"/>
                <w:lang w:val="en-GB" w:eastAsia="en-GB" w:bidi="en-GB"/>
              </w:rPr>
              <w:t>901</w:t>
            </w:r>
          </w:p>
        </w:tc>
        <w:tc>
          <w:tcPr>
            <w:tcW w:w="1308" w:type="dxa"/>
            <w:tcBorders>
              <w:top w:val="single" w:sz="4" w:space="0" w:color="auto"/>
              <w:left w:val="single" w:sz="4" w:space="0" w:color="auto"/>
            </w:tcBorders>
            <w:shd w:val="clear" w:color="auto" w:fill="FFFFFF"/>
          </w:tcPr>
          <w:p w14:paraId="2F55F6C1" w14:textId="77777777" w:rsidR="00BC7AD1" w:rsidRDefault="00BC7AD1">
            <w:pPr>
              <w:rPr>
                <w:sz w:val="10"/>
                <w:szCs w:val="10"/>
              </w:rPr>
            </w:pPr>
          </w:p>
        </w:tc>
        <w:tc>
          <w:tcPr>
            <w:tcW w:w="3294" w:type="dxa"/>
            <w:tcBorders>
              <w:top w:val="single" w:sz="4" w:space="0" w:color="auto"/>
              <w:left w:val="single" w:sz="4" w:space="0" w:color="auto"/>
            </w:tcBorders>
            <w:shd w:val="clear" w:color="auto" w:fill="FFFFFF"/>
            <w:vAlign w:val="bottom"/>
          </w:tcPr>
          <w:p w14:paraId="0FE80D7A" w14:textId="77777777" w:rsidR="00BC7AD1" w:rsidRDefault="00E61EE6">
            <w:pPr>
              <w:pStyle w:val="Bodytext20"/>
              <w:shd w:val="clear" w:color="auto" w:fill="auto"/>
              <w:spacing w:line="270" w:lineRule="exact"/>
              <w:jc w:val="left"/>
            </w:pPr>
            <w:r>
              <w:rPr>
                <w:rStyle w:val="Bodytext211pt5"/>
              </w:rPr>
              <w:t>Nâng xương chính mũi sau chấn thương gây mê</w:t>
            </w:r>
          </w:p>
        </w:tc>
        <w:tc>
          <w:tcPr>
            <w:tcW w:w="1692" w:type="dxa"/>
            <w:tcBorders>
              <w:top w:val="single" w:sz="4" w:space="0" w:color="auto"/>
              <w:left w:val="single" w:sz="4" w:space="0" w:color="auto"/>
            </w:tcBorders>
            <w:shd w:val="clear" w:color="auto" w:fill="FFFFFF"/>
            <w:vAlign w:val="center"/>
          </w:tcPr>
          <w:p w14:paraId="5459C01C" w14:textId="77777777" w:rsidR="00BC7AD1" w:rsidRDefault="00E61EE6">
            <w:pPr>
              <w:pStyle w:val="Bodytext20"/>
              <w:shd w:val="clear" w:color="auto" w:fill="auto"/>
              <w:spacing w:line="220" w:lineRule="exact"/>
              <w:jc w:val="left"/>
            </w:pPr>
            <w:r>
              <w:rPr>
                <w:rStyle w:val="Bodytext211pt5"/>
              </w:rPr>
              <w:t>2.672.000</w:t>
            </w:r>
          </w:p>
        </w:tc>
        <w:tc>
          <w:tcPr>
            <w:tcW w:w="2964" w:type="dxa"/>
            <w:tcBorders>
              <w:top w:val="single" w:sz="4" w:space="0" w:color="auto"/>
              <w:left w:val="single" w:sz="4" w:space="0" w:color="auto"/>
              <w:right w:val="single" w:sz="4" w:space="0" w:color="auto"/>
            </w:tcBorders>
            <w:shd w:val="clear" w:color="auto" w:fill="FFFFFF"/>
          </w:tcPr>
          <w:p w14:paraId="122BD442" w14:textId="77777777" w:rsidR="00BC7AD1" w:rsidRDefault="00BC7AD1">
            <w:pPr>
              <w:rPr>
                <w:sz w:val="10"/>
                <w:szCs w:val="10"/>
              </w:rPr>
            </w:pPr>
          </w:p>
        </w:tc>
      </w:tr>
      <w:tr w:rsidR="00BC7AD1" w14:paraId="18B92432" w14:textId="77777777">
        <w:tblPrEx>
          <w:tblCellMar>
            <w:top w:w="0" w:type="dxa"/>
            <w:bottom w:w="0" w:type="dxa"/>
          </w:tblCellMar>
        </w:tblPrEx>
        <w:trPr>
          <w:trHeight w:val="570"/>
        </w:trPr>
        <w:tc>
          <w:tcPr>
            <w:tcW w:w="834" w:type="dxa"/>
            <w:tcBorders>
              <w:top w:val="single" w:sz="4" w:space="0" w:color="auto"/>
              <w:left w:val="single" w:sz="4" w:space="0" w:color="auto"/>
            </w:tcBorders>
            <w:shd w:val="clear" w:color="auto" w:fill="FFFFFF"/>
            <w:vAlign w:val="center"/>
          </w:tcPr>
          <w:p w14:paraId="17547234" w14:textId="77777777" w:rsidR="00BC7AD1" w:rsidRDefault="00E61EE6">
            <w:pPr>
              <w:pStyle w:val="Bodytext20"/>
              <w:shd w:val="clear" w:color="auto" w:fill="auto"/>
              <w:spacing w:line="220" w:lineRule="exact"/>
              <w:jc w:val="left"/>
            </w:pPr>
            <w:r>
              <w:rPr>
                <w:rStyle w:val="Bodytext211pt5"/>
                <w:lang w:val="en-GB" w:eastAsia="en-GB" w:bidi="en-GB"/>
              </w:rPr>
              <w:t>902</w:t>
            </w:r>
          </w:p>
        </w:tc>
        <w:tc>
          <w:tcPr>
            <w:tcW w:w="1308" w:type="dxa"/>
            <w:tcBorders>
              <w:top w:val="single" w:sz="4" w:space="0" w:color="auto"/>
              <w:left w:val="single" w:sz="4" w:space="0" w:color="auto"/>
            </w:tcBorders>
            <w:shd w:val="clear" w:color="auto" w:fill="FFFFFF"/>
          </w:tcPr>
          <w:p w14:paraId="1DAE05F7" w14:textId="77777777" w:rsidR="00BC7AD1" w:rsidRDefault="00BC7AD1">
            <w:pPr>
              <w:rPr>
                <w:sz w:val="10"/>
                <w:szCs w:val="10"/>
              </w:rPr>
            </w:pPr>
          </w:p>
        </w:tc>
        <w:tc>
          <w:tcPr>
            <w:tcW w:w="3294" w:type="dxa"/>
            <w:tcBorders>
              <w:top w:val="single" w:sz="4" w:space="0" w:color="auto"/>
              <w:left w:val="single" w:sz="4" w:space="0" w:color="auto"/>
            </w:tcBorders>
            <w:shd w:val="clear" w:color="auto" w:fill="FFFFFF"/>
            <w:vAlign w:val="bottom"/>
          </w:tcPr>
          <w:p w14:paraId="38279CBD" w14:textId="77777777" w:rsidR="00BC7AD1" w:rsidRDefault="00E61EE6">
            <w:pPr>
              <w:pStyle w:val="Bodytext20"/>
              <w:shd w:val="clear" w:color="auto" w:fill="auto"/>
              <w:spacing w:line="276" w:lineRule="exact"/>
              <w:jc w:val="left"/>
            </w:pPr>
            <w:r>
              <w:rPr>
                <w:rStyle w:val="Bodytext211pt5"/>
              </w:rPr>
              <w:t>Nâng xương chính mũi sau chấn thương gây tê</w:t>
            </w:r>
          </w:p>
        </w:tc>
        <w:tc>
          <w:tcPr>
            <w:tcW w:w="1692" w:type="dxa"/>
            <w:tcBorders>
              <w:top w:val="single" w:sz="4" w:space="0" w:color="auto"/>
              <w:left w:val="single" w:sz="4" w:space="0" w:color="auto"/>
            </w:tcBorders>
            <w:shd w:val="clear" w:color="auto" w:fill="FFFFFF"/>
            <w:vAlign w:val="center"/>
          </w:tcPr>
          <w:p w14:paraId="62B4C77D" w14:textId="77777777" w:rsidR="00BC7AD1" w:rsidRDefault="00E61EE6">
            <w:pPr>
              <w:pStyle w:val="Bodytext20"/>
              <w:shd w:val="clear" w:color="auto" w:fill="auto"/>
              <w:spacing w:line="220" w:lineRule="exact"/>
              <w:jc w:val="left"/>
            </w:pPr>
            <w:r>
              <w:rPr>
                <w:rStyle w:val="Bodytext211pt5"/>
              </w:rPr>
              <w:t>1.277.000</w:t>
            </w:r>
          </w:p>
        </w:tc>
        <w:tc>
          <w:tcPr>
            <w:tcW w:w="2964" w:type="dxa"/>
            <w:tcBorders>
              <w:top w:val="single" w:sz="4" w:space="0" w:color="auto"/>
              <w:left w:val="single" w:sz="4" w:space="0" w:color="auto"/>
              <w:right w:val="single" w:sz="4" w:space="0" w:color="auto"/>
            </w:tcBorders>
            <w:shd w:val="clear" w:color="auto" w:fill="FFFFFF"/>
          </w:tcPr>
          <w:p w14:paraId="4C55F587" w14:textId="77777777" w:rsidR="00BC7AD1" w:rsidRDefault="00BC7AD1">
            <w:pPr>
              <w:rPr>
                <w:sz w:val="10"/>
                <w:szCs w:val="10"/>
              </w:rPr>
            </w:pPr>
          </w:p>
        </w:tc>
      </w:tr>
      <w:tr w:rsidR="00BC7AD1" w14:paraId="42933FD2" w14:textId="77777777">
        <w:tblPrEx>
          <w:tblCellMar>
            <w:top w:w="0" w:type="dxa"/>
            <w:bottom w:w="0" w:type="dxa"/>
          </w:tblCellMar>
        </w:tblPrEx>
        <w:trPr>
          <w:trHeight w:val="348"/>
        </w:trPr>
        <w:tc>
          <w:tcPr>
            <w:tcW w:w="834" w:type="dxa"/>
            <w:tcBorders>
              <w:top w:val="single" w:sz="4" w:space="0" w:color="auto"/>
              <w:left w:val="single" w:sz="4" w:space="0" w:color="auto"/>
            </w:tcBorders>
            <w:shd w:val="clear" w:color="auto" w:fill="FFFFFF"/>
            <w:vAlign w:val="bottom"/>
          </w:tcPr>
          <w:p w14:paraId="11AE5813" w14:textId="77777777" w:rsidR="00BC7AD1" w:rsidRDefault="00E61EE6">
            <w:pPr>
              <w:pStyle w:val="Bodytext20"/>
              <w:shd w:val="clear" w:color="auto" w:fill="auto"/>
              <w:spacing w:line="220" w:lineRule="exact"/>
              <w:jc w:val="left"/>
            </w:pPr>
            <w:r>
              <w:rPr>
                <w:rStyle w:val="Bodytext211pt5"/>
                <w:lang w:val="en-GB" w:eastAsia="en-GB" w:bidi="en-GB"/>
              </w:rPr>
              <w:t>903</w:t>
            </w:r>
          </w:p>
        </w:tc>
        <w:tc>
          <w:tcPr>
            <w:tcW w:w="1308" w:type="dxa"/>
            <w:tcBorders>
              <w:top w:val="single" w:sz="4" w:space="0" w:color="auto"/>
              <w:left w:val="single" w:sz="4" w:space="0" w:color="auto"/>
            </w:tcBorders>
            <w:shd w:val="clear" w:color="auto" w:fill="FFFFFF"/>
            <w:vAlign w:val="bottom"/>
          </w:tcPr>
          <w:p w14:paraId="6875966F" w14:textId="77777777" w:rsidR="00BC7AD1" w:rsidRDefault="00E61EE6">
            <w:pPr>
              <w:pStyle w:val="Bodytext20"/>
              <w:shd w:val="clear" w:color="auto" w:fill="auto"/>
              <w:spacing w:line="220" w:lineRule="exact"/>
              <w:jc w:val="left"/>
            </w:pPr>
            <w:r>
              <w:rPr>
                <w:rStyle w:val="Bodytext211pt5"/>
              </w:rPr>
              <w:t>04C3.4.243</w:t>
            </w:r>
          </w:p>
        </w:tc>
        <w:tc>
          <w:tcPr>
            <w:tcW w:w="3294" w:type="dxa"/>
            <w:tcBorders>
              <w:top w:val="single" w:sz="4" w:space="0" w:color="auto"/>
              <w:left w:val="single" w:sz="4" w:space="0" w:color="auto"/>
            </w:tcBorders>
            <w:shd w:val="clear" w:color="auto" w:fill="FFFFFF"/>
            <w:vAlign w:val="bottom"/>
          </w:tcPr>
          <w:p w14:paraId="02190FBF" w14:textId="77777777" w:rsidR="00BC7AD1" w:rsidRDefault="00E61EE6">
            <w:pPr>
              <w:pStyle w:val="Bodytext20"/>
              <w:shd w:val="clear" w:color="auto" w:fill="auto"/>
              <w:spacing w:line="220" w:lineRule="exact"/>
              <w:jc w:val="left"/>
            </w:pPr>
            <w:r>
              <w:rPr>
                <w:rStyle w:val="Bodytext211pt5"/>
              </w:rPr>
              <w:t>Nạo VA gây mê</w:t>
            </w:r>
          </w:p>
        </w:tc>
        <w:tc>
          <w:tcPr>
            <w:tcW w:w="1692" w:type="dxa"/>
            <w:tcBorders>
              <w:top w:val="single" w:sz="4" w:space="0" w:color="auto"/>
              <w:left w:val="single" w:sz="4" w:space="0" w:color="auto"/>
            </w:tcBorders>
            <w:shd w:val="clear" w:color="auto" w:fill="FFFFFF"/>
            <w:vAlign w:val="bottom"/>
          </w:tcPr>
          <w:p w14:paraId="167DC9B0" w14:textId="77777777" w:rsidR="00BC7AD1" w:rsidRDefault="00E61EE6">
            <w:pPr>
              <w:pStyle w:val="Bodytext20"/>
              <w:shd w:val="clear" w:color="auto" w:fill="auto"/>
              <w:spacing w:line="220" w:lineRule="exact"/>
              <w:jc w:val="left"/>
            </w:pPr>
            <w:r>
              <w:rPr>
                <w:rStyle w:val="Bodytext211pt5"/>
              </w:rPr>
              <w:t>790.000</w:t>
            </w:r>
          </w:p>
        </w:tc>
        <w:tc>
          <w:tcPr>
            <w:tcW w:w="2964" w:type="dxa"/>
            <w:tcBorders>
              <w:top w:val="single" w:sz="4" w:space="0" w:color="auto"/>
              <w:left w:val="single" w:sz="4" w:space="0" w:color="auto"/>
              <w:right w:val="single" w:sz="4" w:space="0" w:color="auto"/>
            </w:tcBorders>
            <w:shd w:val="clear" w:color="auto" w:fill="FFFFFF"/>
          </w:tcPr>
          <w:p w14:paraId="72AF1A5C" w14:textId="77777777" w:rsidR="00BC7AD1" w:rsidRDefault="00BC7AD1">
            <w:pPr>
              <w:rPr>
                <w:sz w:val="10"/>
                <w:szCs w:val="10"/>
              </w:rPr>
            </w:pPr>
          </w:p>
        </w:tc>
      </w:tr>
      <w:tr w:rsidR="00BC7AD1" w14:paraId="7BB62680" w14:textId="77777777">
        <w:tblPrEx>
          <w:tblCellMar>
            <w:top w:w="0" w:type="dxa"/>
            <w:bottom w:w="0" w:type="dxa"/>
          </w:tblCellMar>
        </w:tblPrEx>
        <w:trPr>
          <w:trHeight w:val="354"/>
        </w:trPr>
        <w:tc>
          <w:tcPr>
            <w:tcW w:w="834" w:type="dxa"/>
            <w:tcBorders>
              <w:top w:val="single" w:sz="4" w:space="0" w:color="auto"/>
              <w:left w:val="single" w:sz="4" w:space="0" w:color="auto"/>
            </w:tcBorders>
            <w:shd w:val="clear" w:color="auto" w:fill="FFFFFF"/>
          </w:tcPr>
          <w:p w14:paraId="260433A2" w14:textId="77777777" w:rsidR="00BC7AD1" w:rsidRDefault="00E61EE6">
            <w:pPr>
              <w:pStyle w:val="Bodytext20"/>
              <w:shd w:val="clear" w:color="auto" w:fill="auto"/>
              <w:spacing w:line="220" w:lineRule="exact"/>
              <w:jc w:val="left"/>
            </w:pPr>
            <w:r>
              <w:rPr>
                <w:rStyle w:val="Bodytext211pt5"/>
                <w:lang w:val="en-GB" w:eastAsia="en-GB" w:bidi="en-GB"/>
              </w:rPr>
              <w:t>904</w:t>
            </w:r>
          </w:p>
        </w:tc>
        <w:tc>
          <w:tcPr>
            <w:tcW w:w="1308" w:type="dxa"/>
            <w:tcBorders>
              <w:top w:val="single" w:sz="4" w:space="0" w:color="auto"/>
              <w:left w:val="single" w:sz="4" w:space="0" w:color="auto"/>
            </w:tcBorders>
            <w:shd w:val="clear" w:color="auto" w:fill="FFFFFF"/>
          </w:tcPr>
          <w:p w14:paraId="0A3D8740" w14:textId="77777777" w:rsidR="00BC7AD1" w:rsidRDefault="00BC7AD1">
            <w:pPr>
              <w:rPr>
                <w:sz w:val="10"/>
                <w:szCs w:val="10"/>
              </w:rPr>
            </w:pPr>
          </w:p>
        </w:tc>
        <w:tc>
          <w:tcPr>
            <w:tcW w:w="3294" w:type="dxa"/>
            <w:tcBorders>
              <w:top w:val="single" w:sz="4" w:space="0" w:color="auto"/>
              <w:left w:val="single" w:sz="4" w:space="0" w:color="auto"/>
            </w:tcBorders>
            <w:shd w:val="clear" w:color="auto" w:fill="FFFFFF"/>
          </w:tcPr>
          <w:p w14:paraId="757A5AF8" w14:textId="77777777" w:rsidR="00BC7AD1" w:rsidRDefault="00E61EE6">
            <w:pPr>
              <w:pStyle w:val="Bodytext20"/>
              <w:shd w:val="clear" w:color="auto" w:fill="auto"/>
              <w:spacing w:line="220" w:lineRule="exact"/>
              <w:jc w:val="left"/>
            </w:pPr>
            <w:r>
              <w:rPr>
                <w:rStyle w:val="Bodytext211pt5"/>
              </w:rPr>
              <w:t>Nạo vét hạch cổ chọn lọc</w:t>
            </w:r>
          </w:p>
        </w:tc>
        <w:tc>
          <w:tcPr>
            <w:tcW w:w="1692" w:type="dxa"/>
            <w:tcBorders>
              <w:top w:val="single" w:sz="4" w:space="0" w:color="auto"/>
              <w:left w:val="single" w:sz="4" w:space="0" w:color="auto"/>
            </w:tcBorders>
            <w:shd w:val="clear" w:color="auto" w:fill="FFFFFF"/>
          </w:tcPr>
          <w:p w14:paraId="7200C930" w14:textId="77777777" w:rsidR="00BC7AD1" w:rsidRDefault="00E61EE6">
            <w:pPr>
              <w:pStyle w:val="Bodytext20"/>
              <w:shd w:val="clear" w:color="auto" w:fill="auto"/>
              <w:spacing w:line="220" w:lineRule="exact"/>
              <w:jc w:val="left"/>
            </w:pPr>
            <w:r>
              <w:rPr>
                <w:rStyle w:val="Bodytext211pt5"/>
              </w:rPr>
              <w:t>4.615.000</w:t>
            </w:r>
          </w:p>
        </w:tc>
        <w:tc>
          <w:tcPr>
            <w:tcW w:w="2964" w:type="dxa"/>
            <w:tcBorders>
              <w:top w:val="single" w:sz="4" w:space="0" w:color="auto"/>
              <w:left w:val="single" w:sz="4" w:space="0" w:color="auto"/>
              <w:right w:val="single" w:sz="4" w:space="0" w:color="auto"/>
            </w:tcBorders>
            <w:shd w:val="clear" w:color="auto" w:fill="FFFFFF"/>
          </w:tcPr>
          <w:p w14:paraId="23332243" w14:textId="77777777" w:rsidR="00BC7AD1" w:rsidRDefault="00E61EE6">
            <w:pPr>
              <w:pStyle w:val="Bodytext20"/>
              <w:shd w:val="clear" w:color="auto" w:fill="auto"/>
              <w:spacing w:line="220" w:lineRule="exact"/>
              <w:jc w:val="left"/>
            </w:pPr>
            <w:r>
              <w:rPr>
                <w:rStyle w:val="Bodytext211pt5"/>
              </w:rPr>
              <w:t>Chưa bao gồm dao siêu âm.</w:t>
            </w:r>
          </w:p>
        </w:tc>
      </w:tr>
      <w:tr w:rsidR="00BC7AD1" w14:paraId="68B1D889" w14:textId="77777777">
        <w:tblPrEx>
          <w:tblCellMar>
            <w:top w:w="0" w:type="dxa"/>
            <w:bottom w:w="0" w:type="dxa"/>
          </w:tblCellMar>
        </w:tblPrEx>
        <w:trPr>
          <w:trHeight w:val="348"/>
        </w:trPr>
        <w:tc>
          <w:tcPr>
            <w:tcW w:w="834" w:type="dxa"/>
            <w:tcBorders>
              <w:top w:val="single" w:sz="4" w:space="0" w:color="auto"/>
              <w:left w:val="single" w:sz="4" w:space="0" w:color="auto"/>
            </w:tcBorders>
            <w:shd w:val="clear" w:color="auto" w:fill="FFFFFF"/>
            <w:vAlign w:val="center"/>
          </w:tcPr>
          <w:p w14:paraId="15EFE541" w14:textId="77777777" w:rsidR="00BC7AD1" w:rsidRDefault="00E61EE6">
            <w:pPr>
              <w:pStyle w:val="Bodytext20"/>
              <w:shd w:val="clear" w:color="auto" w:fill="auto"/>
              <w:spacing w:line="220" w:lineRule="exact"/>
              <w:jc w:val="left"/>
            </w:pPr>
            <w:r>
              <w:rPr>
                <w:rStyle w:val="Bodytext211pt5"/>
                <w:lang w:val="en-GB" w:eastAsia="en-GB" w:bidi="en-GB"/>
              </w:rPr>
              <w:t>905</w:t>
            </w:r>
          </w:p>
        </w:tc>
        <w:tc>
          <w:tcPr>
            <w:tcW w:w="1308" w:type="dxa"/>
            <w:tcBorders>
              <w:top w:val="single" w:sz="4" w:space="0" w:color="auto"/>
              <w:left w:val="single" w:sz="4" w:space="0" w:color="auto"/>
            </w:tcBorders>
            <w:shd w:val="clear" w:color="auto" w:fill="FFFFFF"/>
            <w:vAlign w:val="center"/>
          </w:tcPr>
          <w:p w14:paraId="2F3A9FB1" w14:textId="77777777" w:rsidR="00BC7AD1" w:rsidRDefault="00E61EE6">
            <w:pPr>
              <w:pStyle w:val="Bodytext20"/>
              <w:shd w:val="clear" w:color="auto" w:fill="auto"/>
              <w:spacing w:line="220" w:lineRule="exact"/>
              <w:jc w:val="left"/>
            </w:pPr>
            <w:r>
              <w:rPr>
                <w:rStyle w:val="Bodytext211pt5"/>
              </w:rPr>
              <w:t>03C2.4.20</w:t>
            </w:r>
          </w:p>
        </w:tc>
        <w:tc>
          <w:tcPr>
            <w:tcW w:w="3294" w:type="dxa"/>
            <w:tcBorders>
              <w:top w:val="single" w:sz="4" w:space="0" w:color="auto"/>
              <w:left w:val="single" w:sz="4" w:space="0" w:color="auto"/>
            </w:tcBorders>
            <w:shd w:val="clear" w:color="auto" w:fill="FFFFFF"/>
            <w:vAlign w:val="center"/>
          </w:tcPr>
          <w:p w14:paraId="770D222A" w14:textId="77777777" w:rsidR="00BC7AD1" w:rsidRDefault="00E61EE6">
            <w:pPr>
              <w:pStyle w:val="Bodytext20"/>
              <w:shd w:val="clear" w:color="auto" w:fill="auto"/>
              <w:spacing w:line="220" w:lineRule="exact"/>
              <w:jc w:val="left"/>
            </w:pPr>
            <w:r>
              <w:rPr>
                <w:rStyle w:val="Bodytext211pt5"/>
              </w:rPr>
              <w:t>Nhét meche hoặcbấc mũi</w:t>
            </w:r>
          </w:p>
        </w:tc>
        <w:tc>
          <w:tcPr>
            <w:tcW w:w="1692" w:type="dxa"/>
            <w:tcBorders>
              <w:top w:val="single" w:sz="4" w:space="0" w:color="auto"/>
              <w:left w:val="single" w:sz="4" w:space="0" w:color="auto"/>
            </w:tcBorders>
            <w:shd w:val="clear" w:color="auto" w:fill="FFFFFF"/>
            <w:vAlign w:val="center"/>
          </w:tcPr>
          <w:p w14:paraId="4DE48F6E" w14:textId="77777777" w:rsidR="00BC7AD1" w:rsidRDefault="00E61EE6">
            <w:pPr>
              <w:pStyle w:val="Bodytext20"/>
              <w:shd w:val="clear" w:color="auto" w:fill="auto"/>
              <w:spacing w:line="220" w:lineRule="exact"/>
              <w:jc w:val="left"/>
            </w:pPr>
            <w:r>
              <w:rPr>
                <w:rStyle w:val="Bodytext211pt5"/>
              </w:rPr>
              <w:t>116.000</w:t>
            </w:r>
          </w:p>
        </w:tc>
        <w:tc>
          <w:tcPr>
            <w:tcW w:w="2964" w:type="dxa"/>
            <w:tcBorders>
              <w:top w:val="single" w:sz="4" w:space="0" w:color="auto"/>
              <w:left w:val="single" w:sz="4" w:space="0" w:color="auto"/>
              <w:right w:val="single" w:sz="4" w:space="0" w:color="auto"/>
            </w:tcBorders>
            <w:shd w:val="clear" w:color="auto" w:fill="FFFFFF"/>
          </w:tcPr>
          <w:p w14:paraId="545F57A3" w14:textId="77777777" w:rsidR="00BC7AD1" w:rsidRDefault="00BC7AD1">
            <w:pPr>
              <w:rPr>
                <w:sz w:val="10"/>
                <w:szCs w:val="10"/>
              </w:rPr>
            </w:pPr>
          </w:p>
        </w:tc>
      </w:tr>
      <w:tr w:rsidR="00BC7AD1" w14:paraId="76D82812" w14:textId="77777777">
        <w:tblPrEx>
          <w:tblCellMar>
            <w:top w:w="0" w:type="dxa"/>
            <w:bottom w:w="0" w:type="dxa"/>
          </w:tblCellMar>
        </w:tblPrEx>
        <w:trPr>
          <w:trHeight w:val="522"/>
        </w:trPr>
        <w:tc>
          <w:tcPr>
            <w:tcW w:w="834" w:type="dxa"/>
            <w:tcBorders>
              <w:top w:val="single" w:sz="4" w:space="0" w:color="auto"/>
              <w:left w:val="single" w:sz="4" w:space="0" w:color="auto"/>
            </w:tcBorders>
            <w:shd w:val="clear" w:color="auto" w:fill="FFFFFF"/>
            <w:vAlign w:val="center"/>
          </w:tcPr>
          <w:p w14:paraId="09CCF530" w14:textId="77777777" w:rsidR="00BC7AD1" w:rsidRDefault="00E61EE6">
            <w:pPr>
              <w:pStyle w:val="Bodytext20"/>
              <w:shd w:val="clear" w:color="auto" w:fill="auto"/>
              <w:spacing w:line="220" w:lineRule="exact"/>
              <w:jc w:val="left"/>
            </w:pPr>
            <w:r>
              <w:rPr>
                <w:rStyle w:val="Bodytext211pt5"/>
                <w:lang w:val="en-GB" w:eastAsia="en-GB" w:bidi="en-GB"/>
              </w:rPr>
              <w:t>906</w:t>
            </w:r>
          </w:p>
        </w:tc>
        <w:tc>
          <w:tcPr>
            <w:tcW w:w="1308" w:type="dxa"/>
            <w:tcBorders>
              <w:top w:val="single" w:sz="4" w:space="0" w:color="auto"/>
              <w:left w:val="single" w:sz="4" w:space="0" w:color="auto"/>
            </w:tcBorders>
            <w:shd w:val="clear" w:color="auto" w:fill="FFFFFF"/>
            <w:vAlign w:val="center"/>
          </w:tcPr>
          <w:p w14:paraId="16E6D7C1" w14:textId="77777777" w:rsidR="00BC7AD1" w:rsidRDefault="00E61EE6">
            <w:pPr>
              <w:pStyle w:val="Bodytext20"/>
              <w:shd w:val="clear" w:color="auto" w:fill="auto"/>
              <w:spacing w:line="220" w:lineRule="exact"/>
              <w:jc w:val="left"/>
            </w:pPr>
            <w:r>
              <w:rPr>
                <w:rStyle w:val="Bodytext211pt5"/>
              </w:rPr>
              <w:t>03C2.4.55</w:t>
            </w:r>
          </w:p>
        </w:tc>
        <w:tc>
          <w:tcPr>
            <w:tcW w:w="3294" w:type="dxa"/>
            <w:tcBorders>
              <w:top w:val="single" w:sz="4" w:space="0" w:color="auto"/>
              <w:left w:val="single" w:sz="4" w:space="0" w:color="auto"/>
            </w:tcBorders>
            <w:shd w:val="clear" w:color="auto" w:fill="FFFFFF"/>
            <w:vAlign w:val="bottom"/>
          </w:tcPr>
          <w:p w14:paraId="30EFCC20" w14:textId="77777777" w:rsidR="00BC7AD1" w:rsidRDefault="00E61EE6">
            <w:pPr>
              <w:pStyle w:val="Bodytext20"/>
              <w:shd w:val="clear" w:color="auto" w:fill="auto"/>
              <w:spacing w:line="264" w:lineRule="exact"/>
              <w:jc w:val="left"/>
            </w:pPr>
            <w:r>
              <w:rPr>
                <w:rStyle w:val="Bodytext211pt5"/>
              </w:rPr>
              <w:t>Nối khí quản tận-tận trong điều trị sẹo hẹp</w:t>
            </w:r>
          </w:p>
        </w:tc>
        <w:tc>
          <w:tcPr>
            <w:tcW w:w="1692" w:type="dxa"/>
            <w:tcBorders>
              <w:top w:val="single" w:sz="4" w:space="0" w:color="auto"/>
              <w:left w:val="single" w:sz="4" w:space="0" w:color="auto"/>
            </w:tcBorders>
            <w:shd w:val="clear" w:color="auto" w:fill="FFFFFF"/>
            <w:vAlign w:val="center"/>
          </w:tcPr>
          <w:p w14:paraId="7A76A643" w14:textId="77777777" w:rsidR="00BC7AD1" w:rsidRDefault="00E61EE6">
            <w:pPr>
              <w:pStyle w:val="Bodytext20"/>
              <w:shd w:val="clear" w:color="auto" w:fill="auto"/>
              <w:spacing w:line="220" w:lineRule="exact"/>
              <w:jc w:val="left"/>
            </w:pPr>
            <w:r>
              <w:rPr>
                <w:rStyle w:val="Bodytext211pt5"/>
              </w:rPr>
              <w:t>7.944.000</w:t>
            </w:r>
          </w:p>
        </w:tc>
        <w:tc>
          <w:tcPr>
            <w:tcW w:w="2964" w:type="dxa"/>
            <w:tcBorders>
              <w:top w:val="single" w:sz="4" w:space="0" w:color="auto"/>
              <w:left w:val="single" w:sz="4" w:space="0" w:color="auto"/>
              <w:right w:val="single" w:sz="4" w:space="0" w:color="auto"/>
            </w:tcBorders>
            <w:shd w:val="clear" w:color="auto" w:fill="FFFFFF"/>
            <w:vAlign w:val="center"/>
          </w:tcPr>
          <w:p w14:paraId="34D552D9" w14:textId="77777777" w:rsidR="00BC7AD1" w:rsidRDefault="00E61EE6">
            <w:pPr>
              <w:pStyle w:val="Bodytext20"/>
              <w:shd w:val="clear" w:color="auto" w:fill="auto"/>
              <w:spacing w:line="220" w:lineRule="exact"/>
              <w:jc w:val="left"/>
            </w:pPr>
            <w:r>
              <w:rPr>
                <w:rStyle w:val="Bodytext211pt5"/>
              </w:rPr>
              <w:t xml:space="preserve">Chưa bao gồm </w:t>
            </w:r>
            <w:r>
              <w:rPr>
                <w:rStyle w:val="Bodytext211pt5"/>
                <w:lang w:val="en-GB" w:eastAsia="en-GB" w:bidi="en-GB"/>
              </w:rPr>
              <w:t>stent.</w:t>
            </w:r>
          </w:p>
        </w:tc>
      </w:tr>
      <w:tr w:rsidR="00BC7AD1" w14:paraId="2A7F4254" w14:textId="77777777">
        <w:tblPrEx>
          <w:tblCellMar>
            <w:top w:w="0" w:type="dxa"/>
            <w:bottom w:w="0" w:type="dxa"/>
          </w:tblCellMar>
        </w:tblPrEx>
        <w:trPr>
          <w:trHeight w:val="378"/>
        </w:trPr>
        <w:tc>
          <w:tcPr>
            <w:tcW w:w="834" w:type="dxa"/>
            <w:tcBorders>
              <w:top w:val="single" w:sz="4" w:space="0" w:color="auto"/>
              <w:left w:val="single" w:sz="4" w:space="0" w:color="auto"/>
            </w:tcBorders>
            <w:shd w:val="clear" w:color="auto" w:fill="FFFFFF"/>
            <w:vAlign w:val="bottom"/>
          </w:tcPr>
          <w:p w14:paraId="5D862130" w14:textId="77777777" w:rsidR="00BC7AD1" w:rsidRDefault="00E61EE6">
            <w:pPr>
              <w:pStyle w:val="Bodytext20"/>
              <w:shd w:val="clear" w:color="auto" w:fill="auto"/>
              <w:spacing w:line="220" w:lineRule="exact"/>
              <w:jc w:val="left"/>
            </w:pPr>
            <w:r>
              <w:rPr>
                <w:rStyle w:val="Bodytext211pt5"/>
                <w:lang w:val="en-GB" w:eastAsia="en-GB" w:bidi="en-GB"/>
              </w:rPr>
              <w:t>907</w:t>
            </w:r>
          </w:p>
        </w:tc>
        <w:tc>
          <w:tcPr>
            <w:tcW w:w="1308" w:type="dxa"/>
            <w:tcBorders>
              <w:top w:val="single" w:sz="4" w:space="0" w:color="auto"/>
              <w:left w:val="single" w:sz="4" w:space="0" w:color="auto"/>
            </w:tcBorders>
            <w:shd w:val="clear" w:color="auto" w:fill="FFFFFF"/>
            <w:vAlign w:val="bottom"/>
          </w:tcPr>
          <w:p w14:paraId="7DB428F1" w14:textId="77777777" w:rsidR="00BC7AD1" w:rsidRDefault="00E61EE6">
            <w:pPr>
              <w:pStyle w:val="Bodytext20"/>
              <w:shd w:val="clear" w:color="auto" w:fill="auto"/>
              <w:spacing w:line="220" w:lineRule="exact"/>
              <w:jc w:val="left"/>
            </w:pPr>
            <w:r>
              <w:rPr>
                <w:rStyle w:val="Bodytext211pt5"/>
              </w:rPr>
              <w:t>04C3.4.247</w:t>
            </w:r>
          </w:p>
        </w:tc>
        <w:tc>
          <w:tcPr>
            <w:tcW w:w="3294" w:type="dxa"/>
            <w:tcBorders>
              <w:top w:val="single" w:sz="4" w:space="0" w:color="auto"/>
              <w:left w:val="single" w:sz="4" w:space="0" w:color="auto"/>
            </w:tcBorders>
            <w:shd w:val="clear" w:color="auto" w:fill="FFFFFF"/>
            <w:vAlign w:val="bottom"/>
          </w:tcPr>
          <w:p w14:paraId="0393A515" w14:textId="77777777" w:rsidR="00BC7AD1" w:rsidRDefault="00E61EE6">
            <w:pPr>
              <w:pStyle w:val="Bodytext20"/>
              <w:shd w:val="clear" w:color="auto" w:fill="auto"/>
              <w:spacing w:line="220" w:lineRule="exact"/>
              <w:jc w:val="left"/>
            </w:pPr>
            <w:r>
              <w:rPr>
                <w:rStyle w:val="Bodytext211pt5"/>
              </w:rPr>
              <w:t xml:space="preserve">Nội soi cắt </w:t>
            </w:r>
            <w:r>
              <w:rPr>
                <w:rStyle w:val="Bodytext211pt5"/>
                <w:lang w:val="en-GB" w:eastAsia="en-GB" w:bidi="en-GB"/>
              </w:rPr>
              <w:t xml:space="preserve">polype </w:t>
            </w:r>
            <w:r>
              <w:rPr>
                <w:rStyle w:val="Bodytext211pt5"/>
              </w:rPr>
              <w:t>mũi gây mê</w:t>
            </w:r>
          </w:p>
        </w:tc>
        <w:tc>
          <w:tcPr>
            <w:tcW w:w="1692" w:type="dxa"/>
            <w:tcBorders>
              <w:top w:val="single" w:sz="4" w:space="0" w:color="auto"/>
              <w:left w:val="single" w:sz="4" w:space="0" w:color="auto"/>
            </w:tcBorders>
            <w:shd w:val="clear" w:color="auto" w:fill="FFFFFF"/>
            <w:vAlign w:val="bottom"/>
          </w:tcPr>
          <w:p w14:paraId="5230D019" w14:textId="77777777" w:rsidR="00BC7AD1" w:rsidRDefault="00E61EE6">
            <w:pPr>
              <w:pStyle w:val="Bodytext20"/>
              <w:shd w:val="clear" w:color="auto" w:fill="auto"/>
              <w:spacing w:line="220" w:lineRule="exact"/>
              <w:jc w:val="left"/>
            </w:pPr>
            <w:r>
              <w:rPr>
                <w:rStyle w:val="Bodytext211pt5"/>
              </w:rPr>
              <w:t>663.000</w:t>
            </w:r>
          </w:p>
        </w:tc>
        <w:tc>
          <w:tcPr>
            <w:tcW w:w="2964" w:type="dxa"/>
            <w:tcBorders>
              <w:top w:val="single" w:sz="4" w:space="0" w:color="auto"/>
              <w:left w:val="single" w:sz="4" w:space="0" w:color="auto"/>
              <w:right w:val="single" w:sz="4" w:space="0" w:color="auto"/>
            </w:tcBorders>
            <w:shd w:val="clear" w:color="auto" w:fill="FFFFFF"/>
          </w:tcPr>
          <w:p w14:paraId="35AC3523" w14:textId="77777777" w:rsidR="00BC7AD1" w:rsidRDefault="00BC7AD1">
            <w:pPr>
              <w:rPr>
                <w:sz w:val="10"/>
                <w:szCs w:val="10"/>
              </w:rPr>
            </w:pPr>
          </w:p>
        </w:tc>
      </w:tr>
      <w:tr w:rsidR="00BC7AD1" w14:paraId="71F7C76E" w14:textId="77777777">
        <w:tblPrEx>
          <w:tblCellMar>
            <w:top w:w="0" w:type="dxa"/>
            <w:bottom w:w="0" w:type="dxa"/>
          </w:tblCellMar>
        </w:tblPrEx>
        <w:trPr>
          <w:trHeight w:val="378"/>
        </w:trPr>
        <w:tc>
          <w:tcPr>
            <w:tcW w:w="834" w:type="dxa"/>
            <w:tcBorders>
              <w:top w:val="single" w:sz="4" w:space="0" w:color="auto"/>
              <w:left w:val="single" w:sz="4" w:space="0" w:color="auto"/>
            </w:tcBorders>
            <w:shd w:val="clear" w:color="auto" w:fill="FFFFFF"/>
            <w:vAlign w:val="bottom"/>
          </w:tcPr>
          <w:p w14:paraId="6F205659" w14:textId="77777777" w:rsidR="00BC7AD1" w:rsidRDefault="00E61EE6">
            <w:pPr>
              <w:pStyle w:val="Bodytext20"/>
              <w:shd w:val="clear" w:color="auto" w:fill="auto"/>
              <w:spacing w:line="220" w:lineRule="exact"/>
              <w:jc w:val="left"/>
            </w:pPr>
            <w:r>
              <w:rPr>
                <w:rStyle w:val="Bodytext211pt5"/>
                <w:lang w:val="en-GB" w:eastAsia="en-GB" w:bidi="en-GB"/>
              </w:rPr>
              <w:t>908</w:t>
            </w:r>
          </w:p>
        </w:tc>
        <w:tc>
          <w:tcPr>
            <w:tcW w:w="1308" w:type="dxa"/>
            <w:tcBorders>
              <w:top w:val="single" w:sz="4" w:space="0" w:color="auto"/>
              <w:left w:val="single" w:sz="4" w:space="0" w:color="auto"/>
            </w:tcBorders>
            <w:shd w:val="clear" w:color="auto" w:fill="FFFFFF"/>
            <w:vAlign w:val="bottom"/>
          </w:tcPr>
          <w:p w14:paraId="469D7943" w14:textId="77777777" w:rsidR="00BC7AD1" w:rsidRDefault="00E61EE6">
            <w:pPr>
              <w:pStyle w:val="Bodytext20"/>
              <w:shd w:val="clear" w:color="auto" w:fill="auto"/>
              <w:spacing w:line="220" w:lineRule="exact"/>
              <w:jc w:val="left"/>
            </w:pPr>
            <w:r>
              <w:rPr>
                <w:rStyle w:val="Bodytext211pt5"/>
              </w:rPr>
              <w:t>04C3.4.241</w:t>
            </w:r>
          </w:p>
        </w:tc>
        <w:tc>
          <w:tcPr>
            <w:tcW w:w="3294" w:type="dxa"/>
            <w:tcBorders>
              <w:top w:val="single" w:sz="4" w:space="0" w:color="auto"/>
              <w:left w:val="single" w:sz="4" w:space="0" w:color="auto"/>
            </w:tcBorders>
            <w:shd w:val="clear" w:color="auto" w:fill="FFFFFF"/>
            <w:vAlign w:val="bottom"/>
          </w:tcPr>
          <w:p w14:paraId="2241CC98" w14:textId="77777777" w:rsidR="00BC7AD1" w:rsidRDefault="00E61EE6">
            <w:pPr>
              <w:pStyle w:val="Bodytext20"/>
              <w:shd w:val="clear" w:color="auto" w:fill="auto"/>
              <w:spacing w:line="220" w:lineRule="exact"/>
              <w:jc w:val="left"/>
            </w:pPr>
            <w:r>
              <w:rPr>
                <w:rStyle w:val="Bodytext211pt5"/>
              </w:rPr>
              <w:t xml:space="preserve">Nội soi cắt </w:t>
            </w:r>
            <w:r>
              <w:rPr>
                <w:rStyle w:val="Bodytext211pt5"/>
                <w:lang w:val="en-GB" w:eastAsia="en-GB" w:bidi="en-GB"/>
              </w:rPr>
              <w:t xml:space="preserve">polype </w:t>
            </w:r>
            <w:r>
              <w:rPr>
                <w:rStyle w:val="Bodytext211pt5"/>
              </w:rPr>
              <w:t>mũi gây tê</w:t>
            </w:r>
          </w:p>
        </w:tc>
        <w:tc>
          <w:tcPr>
            <w:tcW w:w="1692" w:type="dxa"/>
            <w:tcBorders>
              <w:top w:val="single" w:sz="4" w:space="0" w:color="auto"/>
              <w:left w:val="single" w:sz="4" w:space="0" w:color="auto"/>
            </w:tcBorders>
            <w:shd w:val="clear" w:color="auto" w:fill="FFFFFF"/>
            <w:vAlign w:val="bottom"/>
          </w:tcPr>
          <w:p w14:paraId="5152A11C" w14:textId="77777777" w:rsidR="00BC7AD1" w:rsidRDefault="00E61EE6">
            <w:pPr>
              <w:pStyle w:val="Bodytext20"/>
              <w:shd w:val="clear" w:color="auto" w:fill="auto"/>
              <w:spacing w:line="220" w:lineRule="exact"/>
              <w:jc w:val="left"/>
            </w:pPr>
            <w:r>
              <w:rPr>
                <w:rStyle w:val="Bodytext211pt5"/>
              </w:rPr>
              <w:t>457.000</w:t>
            </w:r>
          </w:p>
        </w:tc>
        <w:tc>
          <w:tcPr>
            <w:tcW w:w="2964" w:type="dxa"/>
            <w:tcBorders>
              <w:top w:val="single" w:sz="4" w:space="0" w:color="auto"/>
              <w:left w:val="single" w:sz="4" w:space="0" w:color="auto"/>
              <w:right w:val="single" w:sz="4" w:space="0" w:color="auto"/>
            </w:tcBorders>
            <w:shd w:val="clear" w:color="auto" w:fill="FFFFFF"/>
          </w:tcPr>
          <w:p w14:paraId="69FB8A5B" w14:textId="77777777" w:rsidR="00BC7AD1" w:rsidRDefault="00BC7AD1">
            <w:pPr>
              <w:rPr>
                <w:sz w:val="10"/>
                <w:szCs w:val="10"/>
              </w:rPr>
            </w:pPr>
          </w:p>
        </w:tc>
      </w:tr>
      <w:tr w:rsidR="00BC7AD1" w14:paraId="751557A2" w14:textId="77777777">
        <w:tblPrEx>
          <w:tblCellMar>
            <w:top w:w="0" w:type="dxa"/>
            <w:bottom w:w="0" w:type="dxa"/>
          </w:tblCellMar>
        </w:tblPrEx>
        <w:trPr>
          <w:trHeight w:val="372"/>
        </w:trPr>
        <w:tc>
          <w:tcPr>
            <w:tcW w:w="834" w:type="dxa"/>
            <w:tcBorders>
              <w:top w:val="single" w:sz="4" w:space="0" w:color="auto"/>
              <w:left w:val="single" w:sz="4" w:space="0" w:color="auto"/>
            </w:tcBorders>
            <w:shd w:val="clear" w:color="auto" w:fill="FFFFFF"/>
            <w:vAlign w:val="bottom"/>
          </w:tcPr>
          <w:p w14:paraId="49AAC943" w14:textId="77777777" w:rsidR="00BC7AD1" w:rsidRDefault="00E61EE6">
            <w:pPr>
              <w:pStyle w:val="Bodytext20"/>
              <w:shd w:val="clear" w:color="auto" w:fill="auto"/>
              <w:spacing w:line="220" w:lineRule="exact"/>
              <w:jc w:val="left"/>
            </w:pPr>
            <w:r>
              <w:rPr>
                <w:rStyle w:val="Bodytext211pt5"/>
                <w:lang w:val="en-GB" w:eastAsia="en-GB" w:bidi="en-GB"/>
              </w:rPr>
              <w:t>909</w:t>
            </w:r>
          </w:p>
        </w:tc>
        <w:tc>
          <w:tcPr>
            <w:tcW w:w="1308" w:type="dxa"/>
            <w:tcBorders>
              <w:top w:val="single" w:sz="4" w:space="0" w:color="auto"/>
              <w:left w:val="single" w:sz="4" w:space="0" w:color="auto"/>
            </w:tcBorders>
            <w:shd w:val="clear" w:color="auto" w:fill="FFFFFF"/>
            <w:vAlign w:val="bottom"/>
          </w:tcPr>
          <w:p w14:paraId="37F7E462" w14:textId="77777777" w:rsidR="00BC7AD1" w:rsidRDefault="00E61EE6">
            <w:pPr>
              <w:pStyle w:val="Bodytext20"/>
              <w:shd w:val="clear" w:color="auto" w:fill="auto"/>
              <w:spacing w:line="220" w:lineRule="exact"/>
              <w:jc w:val="left"/>
            </w:pPr>
            <w:r>
              <w:rPr>
                <w:rStyle w:val="Bodytext211pt5"/>
              </w:rPr>
              <w:t>04C3.4.231</w:t>
            </w:r>
          </w:p>
        </w:tc>
        <w:tc>
          <w:tcPr>
            <w:tcW w:w="3294" w:type="dxa"/>
            <w:tcBorders>
              <w:top w:val="single" w:sz="4" w:space="0" w:color="auto"/>
              <w:left w:val="single" w:sz="4" w:space="0" w:color="auto"/>
            </w:tcBorders>
            <w:shd w:val="clear" w:color="auto" w:fill="FFFFFF"/>
            <w:vAlign w:val="bottom"/>
          </w:tcPr>
          <w:p w14:paraId="3C0163A9" w14:textId="77777777" w:rsidR="00BC7AD1" w:rsidRDefault="00E61EE6">
            <w:pPr>
              <w:pStyle w:val="Bodytext20"/>
              <w:shd w:val="clear" w:color="auto" w:fill="auto"/>
              <w:spacing w:line="220" w:lineRule="exact"/>
              <w:jc w:val="left"/>
            </w:pPr>
            <w:r>
              <w:rPr>
                <w:rStyle w:val="Bodytext211pt5"/>
              </w:rPr>
              <w:t>Nội soi chọc rửa xoang hàm (gây tê)</w:t>
            </w:r>
          </w:p>
        </w:tc>
        <w:tc>
          <w:tcPr>
            <w:tcW w:w="1692" w:type="dxa"/>
            <w:tcBorders>
              <w:top w:val="single" w:sz="4" w:space="0" w:color="auto"/>
              <w:left w:val="single" w:sz="4" w:space="0" w:color="auto"/>
            </w:tcBorders>
            <w:shd w:val="clear" w:color="auto" w:fill="FFFFFF"/>
            <w:vAlign w:val="bottom"/>
          </w:tcPr>
          <w:p w14:paraId="1C591EFE" w14:textId="77777777" w:rsidR="00BC7AD1" w:rsidRDefault="00E61EE6">
            <w:pPr>
              <w:pStyle w:val="Bodytext20"/>
              <w:shd w:val="clear" w:color="auto" w:fill="auto"/>
              <w:spacing w:line="220" w:lineRule="exact"/>
              <w:jc w:val="left"/>
            </w:pPr>
            <w:r>
              <w:rPr>
                <w:rStyle w:val="Bodytext211pt5"/>
              </w:rPr>
              <w:t>278.000</w:t>
            </w:r>
          </w:p>
        </w:tc>
        <w:tc>
          <w:tcPr>
            <w:tcW w:w="2964" w:type="dxa"/>
            <w:tcBorders>
              <w:top w:val="single" w:sz="4" w:space="0" w:color="auto"/>
              <w:left w:val="single" w:sz="4" w:space="0" w:color="auto"/>
              <w:right w:val="single" w:sz="4" w:space="0" w:color="auto"/>
            </w:tcBorders>
            <w:shd w:val="clear" w:color="auto" w:fill="FFFFFF"/>
          </w:tcPr>
          <w:p w14:paraId="2206AC86" w14:textId="77777777" w:rsidR="00BC7AD1" w:rsidRDefault="00BC7AD1">
            <w:pPr>
              <w:rPr>
                <w:sz w:val="10"/>
                <w:szCs w:val="10"/>
              </w:rPr>
            </w:pPr>
          </w:p>
        </w:tc>
      </w:tr>
      <w:tr w:rsidR="00BC7AD1" w14:paraId="3964070D" w14:textId="77777777">
        <w:tblPrEx>
          <w:tblCellMar>
            <w:top w:w="0" w:type="dxa"/>
            <w:bottom w:w="0" w:type="dxa"/>
          </w:tblCellMar>
        </w:tblPrEx>
        <w:trPr>
          <w:trHeight w:val="534"/>
        </w:trPr>
        <w:tc>
          <w:tcPr>
            <w:tcW w:w="834" w:type="dxa"/>
            <w:tcBorders>
              <w:top w:val="single" w:sz="4" w:space="0" w:color="auto"/>
              <w:left w:val="single" w:sz="4" w:space="0" w:color="auto"/>
            </w:tcBorders>
            <w:shd w:val="clear" w:color="auto" w:fill="FFFFFF"/>
            <w:vAlign w:val="center"/>
          </w:tcPr>
          <w:p w14:paraId="4ECFE294" w14:textId="77777777" w:rsidR="00BC7AD1" w:rsidRDefault="00E61EE6">
            <w:pPr>
              <w:pStyle w:val="Bodytext20"/>
              <w:shd w:val="clear" w:color="auto" w:fill="auto"/>
              <w:spacing w:line="220" w:lineRule="exact"/>
              <w:jc w:val="left"/>
            </w:pPr>
            <w:r>
              <w:rPr>
                <w:rStyle w:val="Bodytext211pt5"/>
                <w:lang w:val="en-GB" w:eastAsia="en-GB" w:bidi="en-GB"/>
              </w:rPr>
              <w:t>910</w:t>
            </w:r>
          </w:p>
        </w:tc>
        <w:tc>
          <w:tcPr>
            <w:tcW w:w="1308" w:type="dxa"/>
            <w:tcBorders>
              <w:top w:val="single" w:sz="4" w:space="0" w:color="auto"/>
              <w:left w:val="single" w:sz="4" w:space="0" w:color="auto"/>
            </w:tcBorders>
            <w:shd w:val="clear" w:color="auto" w:fill="FFFFFF"/>
            <w:vAlign w:val="center"/>
          </w:tcPr>
          <w:p w14:paraId="18342401" w14:textId="77777777" w:rsidR="00BC7AD1" w:rsidRDefault="00E61EE6">
            <w:pPr>
              <w:pStyle w:val="Bodytext20"/>
              <w:shd w:val="clear" w:color="auto" w:fill="auto"/>
              <w:spacing w:line="220" w:lineRule="exact"/>
              <w:jc w:val="left"/>
            </w:pPr>
            <w:r>
              <w:rPr>
                <w:rStyle w:val="Bodytext211pt5"/>
              </w:rPr>
              <w:t>04C3.4.232</w:t>
            </w:r>
          </w:p>
        </w:tc>
        <w:tc>
          <w:tcPr>
            <w:tcW w:w="3294" w:type="dxa"/>
            <w:tcBorders>
              <w:top w:val="single" w:sz="4" w:space="0" w:color="auto"/>
              <w:left w:val="single" w:sz="4" w:space="0" w:color="auto"/>
            </w:tcBorders>
            <w:shd w:val="clear" w:color="auto" w:fill="FFFFFF"/>
            <w:vAlign w:val="bottom"/>
          </w:tcPr>
          <w:p w14:paraId="235604D8" w14:textId="77777777" w:rsidR="00BC7AD1" w:rsidRDefault="00E61EE6">
            <w:pPr>
              <w:pStyle w:val="Bodytext20"/>
              <w:shd w:val="clear" w:color="auto" w:fill="auto"/>
              <w:spacing w:line="273" w:lineRule="exact"/>
              <w:jc w:val="left"/>
            </w:pPr>
            <w:r>
              <w:rPr>
                <w:rStyle w:val="Bodytext211pt5"/>
              </w:rPr>
              <w:t>Nội soi chọc thông xoang trán hoặc xoang bướm (gây tê)</w:t>
            </w:r>
          </w:p>
        </w:tc>
        <w:tc>
          <w:tcPr>
            <w:tcW w:w="1692" w:type="dxa"/>
            <w:tcBorders>
              <w:top w:val="single" w:sz="4" w:space="0" w:color="auto"/>
              <w:left w:val="single" w:sz="4" w:space="0" w:color="auto"/>
            </w:tcBorders>
            <w:shd w:val="clear" w:color="auto" w:fill="FFFFFF"/>
            <w:vAlign w:val="center"/>
          </w:tcPr>
          <w:p w14:paraId="36049B13" w14:textId="77777777" w:rsidR="00BC7AD1" w:rsidRDefault="00E61EE6">
            <w:pPr>
              <w:pStyle w:val="Bodytext20"/>
              <w:shd w:val="clear" w:color="auto" w:fill="auto"/>
              <w:spacing w:line="220" w:lineRule="exact"/>
              <w:jc w:val="left"/>
            </w:pPr>
            <w:r>
              <w:rPr>
                <w:rStyle w:val="Bodytext211pt5"/>
              </w:rPr>
              <w:t>278.000</w:t>
            </w:r>
          </w:p>
        </w:tc>
        <w:tc>
          <w:tcPr>
            <w:tcW w:w="2964" w:type="dxa"/>
            <w:tcBorders>
              <w:top w:val="single" w:sz="4" w:space="0" w:color="auto"/>
              <w:left w:val="single" w:sz="4" w:space="0" w:color="auto"/>
              <w:right w:val="single" w:sz="4" w:space="0" w:color="auto"/>
            </w:tcBorders>
            <w:shd w:val="clear" w:color="auto" w:fill="FFFFFF"/>
          </w:tcPr>
          <w:p w14:paraId="69BE021D" w14:textId="77777777" w:rsidR="00BC7AD1" w:rsidRDefault="00BC7AD1">
            <w:pPr>
              <w:rPr>
                <w:sz w:val="10"/>
                <w:szCs w:val="10"/>
              </w:rPr>
            </w:pPr>
          </w:p>
        </w:tc>
      </w:tr>
      <w:tr w:rsidR="00BC7AD1" w14:paraId="6D61347A" w14:textId="77777777">
        <w:tblPrEx>
          <w:tblCellMar>
            <w:top w:w="0" w:type="dxa"/>
            <w:bottom w:w="0" w:type="dxa"/>
          </w:tblCellMar>
        </w:tblPrEx>
        <w:trPr>
          <w:trHeight w:val="528"/>
        </w:trPr>
        <w:tc>
          <w:tcPr>
            <w:tcW w:w="834" w:type="dxa"/>
            <w:tcBorders>
              <w:top w:val="single" w:sz="4" w:space="0" w:color="auto"/>
              <w:left w:val="single" w:sz="4" w:space="0" w:color="auto"/>
            </w:tcBorders>
            <w:shd w:val="clear" w:color="auto" w:fill="FFFFFF"/>
            <w:vAlign w:val="center"/>
          </w:tcPr>
          <w:p w14:paraId="4D6F4282" w14:textId="77777777" w:rsidR="00BC7AD1" w:rsidRDefault="00E61EE6">
            <w:pPr>
              <w:pStyle w:val="Bodytext20"/>
              <w:shd w:val="clear" w:color="auto" w:fill="auto"/>
              <w:spacing w:line="220" w:lineRule="exact"/>
              <w:jc w:val="left"/>
            </w:pPr>
            <w:r>
              <w:rPr>
                <w:rStyle w:val="Bodytext211pt5"/>
                <w:lang w:val="en-GB" w:eastAsia="en-GB" w:bidi="en-GB"/>
              </w:rPr>
              <w:t>911 &lt;</w:t>
            </w:r>
          </w:p>
        </w:tc>
        <w:tc>
          <w:tcPr>
            <w:tcW w:w="1308" w:type="dxa"/>
            <w:tcBorders>
              <w:top w:val="single" w:sz="4" w:space="0" w:color="auto"/>
              <w:left w:val="single" w:sz="4" w:space="0" w:color="auto"/>
            </w:tcBorders>
            <w:shd w:val="clear" w:color="auto" w:fill="FFFFFF"/>
            <w:vAlign w:val="center"/>
          </w:tcPr>
          <w:p w14:paraId="40574553" w14:textId="77777777" w:rsidR="00BC7AD1" w:rsidRDefault="00E61EE6">
            <w:pPr>
              <w:pStyle w:val="Bodytext20"/>
              <w:shd w:val="clear" w:color="auto" w:fill="auto"/>
              <w:spacing w:line="220" w:lineRule="exact"/>
              <w:jc w:val="left"/>
            </w:pPr>
            <w:r>
              <w:rPr>
                <w:rStyle w:val="Bodytext211pt5"/>
              </w:rPr>
              <w:t>04C3.4.240</w:t>
            </w:r>
          </w:p>
        </w:tc>
        <w:tc>
          <w:tcPr>
            <w:tcW w:w="3294" w:type="dxa"/>
            <w:tcBorders>
              <w:top w:val="single" w:sz="4" w:space="0" w:color="auto"/>
              <w:left w:val="single" w:sz="4" w:space="0" w:color="auto"/>
            </w:tcBorders>
            <w:shd w:val="clear" w:color="auto" w:fill="FFFFFF"/>
          </w:tcPr>
          <w:p w14:paraId="6F0B61A8" w14:textId="77777777" w:rsidR="00BC7AD1" w:rsidRDefault="00E61EE6">
            <w:pPr>
              <w:pStyle w:val="Bodytext20"/>
              <w:shd w:val="clear" w:color="auto" w:fill="auto"/>
              <w:spacing w:line="270" w:lineRule="exact"/>
              <w:jc w:val="left"/>
            </w:pPr>
            <w:r>
              <w:rPr>
                <w:rStyle w:val="Bodytext211pt5"/>
              </w:rPr>
              <w:t>Nội soi đốt điện cuốn mũi hoặc cắt cuốn mũi gây tê</w:t>
            </w:r>
          </w:p>
        </w:tc>
        <w:tc>
          <w:tcPr>
            <w:tcW w:w="1692" w:type="dxa"/>
            <w:tcBorders>
              <w:top w:val="single" w:sz="4" w:space="0" w:color="auto"/>
              <w:left w:val="single" w:sz="4" w:space="0" w:color="auto"/>
            </w:tcBorders>
            <w:shd w:val="clear" w:color="auto" w:fill="FFFFFF"/>
            <w:vAlign w:val="center"/>
          </w:tcPr>
          <w:p w14:paraId="22AE6870" w14:textId="77777777" w:rsidR="00BC7AD1" w:rsidRDefault="00E61EE6">
            <w:pPr>
              <w:pStyle w:val="Bodytext20"/>
              <w:shd w:val="clear" w:color="auto" w:fill="auto"/>
              <w:spacing w:line="220" w:lineRule="exact"/>
              <w:jc w:val="left"/>
            </w:pPr>
            <w:r>
              <w:rPr>
                <w:rStyle w:val="Bodytext211pt5"/>
              </w:rPr>
              <w:t>447.000</w:t>
            </w:r>
          </w:p>
        </w:tc>
        <w:tc>
          <w:tcPr>
            <w:tcW w:w="2964" w:type="dxa"/>
            <w:tcBorders>
              <w:top w:val="single" w:sz="4" w:space="0" w:color="auto"/>
              <w:left w:val="single" w:sz="4" w:space="0" w:color="auto"/>
              <w:right w:val="single" w:sz="4" w:space="0" w:color="auto"/>
            </w:tcBorders>
            <w:shd w:val="clear" w:color="auto" w:fill="FFFFFF"/>
          </w:tcPr>
          <w:p w14:paraId="17E954A6" w14:textId="77777777" w:rsidR="00BC7AD1" w:rsidRDefault="00BC7AD1">
            <w:pPr>
              <w:rPr>
                <w:sz w:val="10"/>
                <w:szCs w:val="10"/>
              </w:rPr>
            </w:pPr>
          </w:p>
        </w:tc>
      </w:tr>
      <w:tr w:rsidR="00BC7AD1" w14:paraId="23352D74" w14:textId="77777777">
        <w:tblPrEx>
          <w:tblCellMar>
            <w:top w:w="0" w:type="dxa"/>
            <w:bottom w:w="0" w:type="dxa"/>
          </w:tblCellMar>
        </w:tblPrEx>
        <w:trPr>
          <w:trHeight w:val="522"/>
        </w:trPr>
        <w:tc>
          <w:tcPr>
            <w:tcW w:w="834" w:type="dxa"/>
            <w:tcBorders>
              <w:top w:val="single" w:sz="4" w:space="0" w:color="auto"/>
              <w:left w:val="single" w:sz="4" w:space="0" w:color="auto"/>
            </w:tcBorders>
            <w:shd w:val="clear" w:color="auto" w:fill="FFFFFF"/>
            <w:vAlign w:val="center"/>
          </w:tcPr>
          <w:p w14:paraId="452713CC" w14:textId="77777777" w:rsidR="00BC7AD1" w:rsidRDefault="00E61EE6">
            <w:pPr>
              <w:pStyle w:val="Bodytext20"/>
              <w:shd w:val="clear" w:color="auto" w:fill="auto"/>
              <w:spacing w:line="220" w:lineRule="exact"/>
              <w:jc w:val="left"/>
            </w:pPr>
            <w:r>
              <w:rPr>
                <w:rStyle w:val="Bodytext211pt5"/>
                <w:lang w:val="en-GB" w:eastAsia="en-GB" w:bidi="en-GB"/>
              </w:rPr>
              <w:t>912 I</w:t>
            </w:r>
          </w:p>
        </w:tc>
        <w:tc>
          <w:tcPr>
            <w:tcW w:w="1308" w:type="dxa"/>
            <w:tcBorders>
              <w:top w:val="single" w:sz="4" w:space="0" w:color="auto"/>
              <w:left w:val="single" w:sz="4" w:space="0" w:color="auto"/>
            </w:tcBorders>
            <w:shd w:val="clear" w:color="auto" w:fill="FFFFFF"/>
            <w:vAlign w:val="center"/>
          </w:tcPr>
          <w:p w14:paraId="072F4D1C" w14:textId="77777777" w:rsidR="00BC7AD1" w:rsidRDefault="00E61EE6">
            <w:pPr>
              <w:pStyle w:val="Bodytext20"/>
              <w:shd w:val="clear" w:color="auto" w:fill="auto"/>
              <w:spacing w:line="220" w:lineRule="exact"/>
              <w:jc w:val="left"/>
            </w:pPr>
            <w:r>
              <w:rPr>
                <w:rStyle w:val="Bodytext211pt5"/>
              </w:rPr>
              <w:t>04C3.4.253</w:t>
            </w:r>
          </w:p>
        </w:tc>
        <w:tc>
          <w:tcPr>
            <w:tcW w:w="3294" w:type="dxa"/>
            <w:tcBorders>
              <w:top w:val="single" w:sz="4" w:space="0" w:color="auto"/>
              <w:left w:val="single" w:sz="4" w:space="0" w:color="auto"/>
            </w:tcBorders>
            <w:shd w:val="clear" w:color="auto" w:fill="FFFFFF"/>
          </w:tcPr>
          <w:p w14:paraId="3CADD00A" w14:textId="77777777" w:rsidR="00BC7AD1" w:rsidRDefault="00E61EE6">
            <w:pPr>
              <w:pStyle w:val="Bodytext20"/>
              <w:shd w:val="clear" w:color="auto" w:fill="auto"/>
              <w:spacing w:line="270" w:lineRule="exact"/>
              <w:jc w:val="left"/>
            </w:pPr>
            <w:r>
              <w:rPr>
                <w:rStyle w:val="Bodytext211pt5"/>
              </w:rPr>
              <w:t>Mội soi đốt điện cuốn mũi hoặc cắt cuốn mũi gây mê</w:t>
            </w:r>
          </w:p>
        </w:tc>
        <w:tc>
          <w:tcPr>
            <w:tcW w:w="1692" w:type="dxa"/>
            <w:tcBorders>
              <w:top w:val="single" w:sz="4" w:space="0" w:color="auto"/>
              <w:left w:val="single" w:sz="4" w:space="0" w:color="auto"/>
            </w:tcBorders>
            <w:shd w:val="clear" w:color="auto" w:fill="FFFFFF"/>
            <w:vAlign w:val="center"/>
          </w:tcPr>
          <w:p w14:paraId="7312D131" w14:textId="77777777" w:rsidR="00BC7AD1" w:rsidRDefault="00E61EE6">
            <w:pPr>
              <w:pStyle w:val="Bodytext20"/>
              <w:shd w:val="clear" w:color="auto" w:fill="auto"/>
              <w:spacing w:line="220" w:lineRule="exact"/>
              <w:jc w:val="left"/>
            </w:pPr>
            <w:r>
              <w:rPr>
                <w:rStyle w:val="Bodytext211pt5"/>
              </w:rPr>
              <w:t>673.000</w:t>
            </w:r>
          </w:p>
        </w:tc>
        <w:tc>
          <w:tcPr>
            <w:tcW w:w="2964" w:type="dxa"/>
            <w:tcBorders>
              <w:top w:val="single" w:sz="4" w:space="0" w:color="auto"/>
              <w:left w:val="single" w:sz="4" w:space="0" w:color="auto"/>
              <w:right w:val="single" w:sz="4" w:space="0" w:color="auto"/>
            </w:tcBorders>
            <w:shd w:val="clear" w:color="auto" w:fill="FFFFFF"/>
          </w:tcPr>
          <w:p w14:paraId="33F04288" w14:textId="77777777" w:rsidR="00BC7AD1" w:rsidRDefault="00BC7AD1">
            <w:pPr>
              <w:rPr>
                <w:sz w:val="10"/>
                <w:szCs w:val="10"/>
              </w:rPr>
            </w:pPr>
          </w:p>
        </w:tc>
      </w:tr>
      <w:tr w:rsidR="00BC7AD1" w14:paraId="34955B56" w14:textId="77777777">
        <w:tblPrEx>
          <w:tblCellMar>
            <w:top w:w="0" w:type="dxa"/>
            <w:bottom w:w="0" w:type="dxa"/>
          </w:tblCellMar>
        </w:tblPrEx>
        <w:trPr>
          <w:trHeight w:val="522"/>
        </w:trPr>
        <w:tc>
          <w:tcPr>
            <w:tcW w:w="834" w:type="dxa"/>
            <w:tcBorders>
              <w:top w:val="single" w:sz="4" w:space="0" w:color="auto"/>
              <w:left w:val="single" w:sz="4" w:space="0" w:color="auto"/>
            </w:tcBorders>
            <w:shd w:val="clear" w:color="auto" w:fill="FFFFFF"/>
            <w:vAlign w:val="center"/>
          </w:tcPr>
          <w:p w14:paraId="4A1D9102" w14:textId="77777777" w:rsidR="00BC7AD1" w:rsidRDefault="00E61EE6">
            <w:pPr>
              <w:pStyle w:val="Bodytext20"/>
              <w:shd w:val="clear" w:color="auto" w:fill="auto"/>
              <w:spacing w:line="220" w:lineRule="exact"/>
              <w:jc w:val="left"/>
            </w:pPr>
            <w:r>
              <w:rPr>
                <w:rStyle w:val="Bodytext211pt5"/>
                <w:lang w:val="en-GB" w:eastAsia="en-GB" w:bidi="en-GB"/>
              </w:rPr>
              <w:t>913</w:t>
            </w:r>
          </w:p>
        </w:tc>
        <w:tc>
          <w:tcPr>
            <w:tcW w:w="1308" w:type="dxa"/>
            <w:tcBorders>
              <w:top w:val="single" w:sz="4" w:space="0" w:color="auto"/>
              <w:left w:val="single" w:sz="4" w:space="0" w:color="auto"/>
            </w:tcBorders>
            <w:shd w:val="clear" w:color="auto" w:fill="FFFFFF"/>
          </w:tcPr>
          <w:p w14:paraId="6B50D9B5" w14:textId="77777777" w:rsidR="00BC7AD1" w:rsidRDefault="00BC7AD1">
            <w:pPr>
              <w:rPr>
                <w:sz w:val="10"/>
                <w:szCs w:val="10"/>
              </w:rPr>
            </w:pPr>
          </w:p>
        </w:tc>
        <w:tc>
          <w:tcPr>
            <w:tcW w:w="3294" w:type="dxa"/>
            <w:tcBorders>
              <w:top w:val="single" w:sz="4" w:space="0" w:color="auto"/>
              <w:left w:val="single" w:sz="4" w:space="0" w:color="auto"/>
            </w:tcBorders>
            <w:shd w:val="clear" w:color="auto" w:fill="FFFFFF"/>
            <w:vAlign w:val="center"/>
          </w:tcPr>
          <w:p w14:paraId="17BCE8BF" w14:textId="77777777" w:rsidR="00BC7AD1" w:rsidRDefault="00E61EE6">
            <w:pPr>
              <w:pStyle w:val="Bodytext20"/>
              <w:shd w:val="clear" w:color="auto" w:fill="auto"/>
              <w:spacing w:line="220" w:lineRule="exact"/>
              <w:jc w:val="left"/>
            </w:pPr>
            <w:r>
              <w:rPr>
                <w:rStyle w:val="Bodytext211pt5"/>
              </w:rPr>
              <w:t>Nội soi đường hô hấp và tiêu hóa trên</w:t>
            </w:r>
          </w:p>
        </w:tc>
        <w:tc>
          <w:tcPr>
            <w:tcW w:w="1692" w:type="dxa"/>
            <w:tcBorders>
              <w:top w:val="single" w:sz="4" w:space="0" w:color="auto"/>
              <w:left w:val="single" w:sz="4" w:space="0" w:color="auto"/>
            </w:tcBorders>
            <w:shd w:val="clear" w:color="auto" w:fill="FFFFFF"/>
            <w:vAlign w:val="center"/>
          </w:tcPr>
          <w:p w14:paraId="4539A1C2" w14:textId="77777777" w:rsidR="00BC7AD1" w:rsidRDefault="00E61EE6">
            <w:pPr>
              <w:pStyle w:val="Bodytext20"/>
              <w:shd w:val="clear" w:color="auto" w:fill="auto"/>
              <w:spacing w:line="220" w:lineRule="exact"/>
              <w:jc w:val="left"/>
            </w:pPr>
            <w:r>
              <w:rPr>
                <w:rStyle w:val="Bodytext211pt5"/>
              </w:rPr>
              <w:t>2.191.000</w:t>
            </w:r>
          </w:p>
        </w:tc>
        <w:tc>
          <w:tcPr>
            <w:tcW w:w="2964" w:type="dxa"/>
            <w:tcBorders>
              <w:top w:val="single" w:sz="4" w:space="0" w:color="auto"/>
              <w:left w:val="single" w:sz="4" w:space="0" w:color="auto"/>
              <w:right w:val="single" w:sz="4" w:space="0" w:color="auto"/>
            </w:tcBorders>
            <w:shd w:val="clear" w:color="auto" w:fill="FFFFFF"/>
          </w:tcPr>
          <w:p w14:paraId="4EFF560F" w14:textId="77777777" w:rsidR="00BC7AD1" w:rsidRDefault="00BC7AD1">
            <w:pPr>
              <w:rPr>
                <w:sz w:val="10"/>
                <w:szCs w:val="10"/>
              </w:rPr>
            </w:pPr>
          </w:p>
        </w:tc>
      </w:tr>
      <w:tr w:rsidR="00BC7AD1" w14:paraId="6D2736CF" w14:textId="77777777">
        <w:tblPrEx>
          <w:tblCellMar>
            <w:top w:w="0" w:type="dxa"/>
            <w:bottom w:w="0" w:type="dxa"/>
          </w:tblCellMar>
        </w:tblPrEx>
        <w:trPr>
          <w:trHeight w:val="528"/>
        </w:trPr>
        <w:tc>
          <w:tcPr>
            <w:tcW w:w="834" w:type="dxa"/>
            <w:tcBorders>
              <w:top w:val="single" w:sz="4" w:space="0" w:color="auto"/>
              <w:left w:val="single" w:sz="4" w:space="0" w:color="auto"/>
            </w:tcBorders>
            <w:shd w:val="clear" w:color="auto" w:fill="FFFFFF"/>
            <w:vAlign w:val="center"/>
          </w:tcPr>
          <w:p w14:paraId="60DDBC92" w14:textId="77777777" w:rsidR="00BC7AD1" w:rsidRDefault="00E61EE6">
            <w:pPr>
              <w:pStyle w:val="Bodytext20"/>
              <w:shd w:val="clear" w:color="auto" w:fill="auto"/>
              <w:spacing w:line="220" w:lineRule="exact"/>
              <w:jc w:val="left"/>
            </w:pPr>
            <w:r>
              <w:rPr>
                <w:rStyle w:val="Bodytext211pt5"/>
                <w:lang w:val="en-GB" w:eastAsia="en-GB" w:bidi="en-GB"/>
              </w:rPr>
              <w:t>914 1</w:t>
            </w:r>
          </w:p>
        </w:tc>
        <w:tc>
          <w:tcPr>
            <w:tcW w:w="1308" w:type="dxa"/>
            <w:tcBorders>
              <w:top w:val="single" w:sz="4" w:space="0" w:color="auto"/>
              <w:left w:val="single" w:sz="4" w:space="0" w:color="auto"/>
            </w:tcBorders>
            <w:shd w:val="clear" w:color="auto" w:fill="FFFFFF"/>
            <w:vAlign w:val="center"/>
          </w:tcPr>
          <w:p w14:paraId="35980E12" w14:textId="77777777" w:rsidR="00BC7AD1" w:rsidRDefault="00E61EE6">
            <w:pPr>
              <w:pStyle w:val="Bodytext20"/>
              <w:shd w:val="clear" w:color="auto" w:fill="auto"/>
              <w:spacing w:line="220" w:lineRule="exact"/>
              <w:jc w:val="left"/>
            </w:pPr>
            <w:r>
              <w:rPr>
                <w:rStyle w:val="Bodytext211pt5"/>
              </w:rPr>
              <w:t>MC3.4.244</w:t>
            </w:r>
          </w:p>
        </w:tc>
        <w:tc>
          <w:tcPr>
            <w:tcW w:w="3294" w:type="dxa"/>
            <w:tcBorders>
              <w:top w:val="single" w:sz="4" w:space="0" w:color="auto"/>
              <w:left w:val="single" w:sz="4" w:space="0" w:color="auto"/>
            </w:tcBorders>
            <w:shd w:val="clear" w:color="auto" w:fill="FFFFFF"/>
          </w:tcPr>
          <w:p w14:paraId="2560AAFF" w14:textId="77777777" w:rsidR="00BC7AD1" w:rsidRDefault="00E61EE6">
            <w:pPr>
              <w:pStyle w:val="Bodytext20"/>
              <w:shd w:val="clear" w:color="auto" w:fill="auto"/>
              <w:spacing w:line="276" w:lineRule="exact"/>
              <w:jc w:val="left"/>
            </w:pPr>
            <w:r>
              <w:rPr>
                <w:rStyle w:val="Bodytext211pt5"/>
              </w:rPr>
              <w:t>Mội soi lấy dị vật thực quản gây mê ống cứng</w:t>
            </w:r>
          </w:p>
        </w:tc>
        <w:tc>
          <w:tcPr>
            <w:tcW w:w="1692" w:type="dxa"/>
            <w:tcBorders>
              <w:top w:val="single" w:sz="4" w:space="0" w:color="auto"/>
              <w:left w:val="single" w:sz="4" w:space="0" w:color="auto"/>
            </w:tcBorders>
            <w:shd w:val="clear" w:color="auto" w:fill="FFFFFF"/>
            <w:vAlign w:val="center"/>
          </w:tcPr>
          <w:p w14:paraId="088CC60B" w14:textId="77777777" w:rsidR="00BC7AD1" w:rsidRDefault="00E61EE6">
            <w:pPr>
              <w:pStyle w:val="Bodytext20"/>
              <w:shd w:val="clear" w:color="auto" w:fill="auto"/>
              <w:spacing w:line="220" w:lineRule="exact"/>
              <w:jc w:val="left"/>
            </w:pPr>
            <w:r>
              <w:rPr>
                <w:rStyle w:val="Bodytext211pt5"/>
              </w:rPr>
              <w:t>703.000</w:t>
            </w:r>
          </w:p>
        </w:tc>
        <w:tc>
          <w:tcPr>
            <w:tcW w:w="2964" w:type="dxa"/>
            <w:tcBorders>
              <w:top w:val="single" w:sz="4" w:space="0" w:color="auto"/>
              <w:left w:val="single" w:sz="4" w:space="0" w:color="auto"/>
              <w:right w:val="single" w:sz="4" w:space="0" w:color="auto"/>
            </w:tcBorders>
            <w:shd w:val="clear" w:color="auto" w:fill="FFFFFF"/>
          </w:tcPr>
          <w:p w14:paraId="1B963976" w14:textId="77777777" w:rsidR="00BC7AD1" w:rsidRDefault="00BC7AD1">
            <w:pPr>
              <w:rPr>
                <w:sz w:val="10"/>
                <w:szCs w:val="10"/>
              </w:rPr>
            </w:pPr>
          </w:p>
        </w:tc>
      </w:tr>
      <w:tr w:rsidR="00BC7AD1" w14:paraId="302D933B" w14:textId="77777777">
        <w:tblPrEx>
          <w:tblCellMar>
            <w:top w:w="0" w:type="dxa"/>
            <w:bottom w:w="0" w:type="dxa"/>
          </w:tblCellMar>
        </w:tblPrEx>
        <w:trPr>
          <w:trHeight w:val="528"/>
        </w:trPr>
        <w:tc>
          <w:tcPr>
            <w:tcW w:w="834" w:type="dxa"/>
            <w:tcBorders>
              <w:top w:val="single" w:sz="4" w:space="0" w:color="auto"/>
              <w:left w:val="single" w:sz="4" w:space="0" w:color="auto"/>
            </w:tcBorders>
            <w:shd w:val="clear" w:color="auto" w:fill="FFFFFF"/>
            <w:vAlign w:val="center"/>
          </w:tcPr>
          <w:p w14:paraId="146EA654" w14:textId="77777777" w:rsidR="00BC7AD1" w:rsidRDefault="00E61EE6">
            <w:pPr>
              <w:pStyle w:val="Bodytext20"/>
              <w:shd w:val="clear" w:color="auto" w:fill="auto"/>
              <w:spacing w:line="220" w:lineRule="exact"/>
              <w:jc w:val="left"/>
            </w:pPr>
            <w:r>
              <w:rPr>
                <w:rStyle w:val="Bodytext211pt5"/>
                <w:lang w:val="en-GB" w:eastAsia="en-GB" w:bidi="en-GB"/>
              </w:rPr>
              <w:t>915 1</w:t>
            </w:r>
          </w:p>
        </w:tc>
        <w:tc>
          <w:tcPr>
            <w:tcW w:w="1308" w:type="dxa"/>
            <w:tcBorders>
              <w:top w:val="single" w:sz="4" w:space="0" w:color="auto"/>
              <w:left w:val="single" w:sz="4" w:space="0" w:color="auto"/>
            </w:tcBorders>
            <w:shd w:val="clear" w:color="auto" w:fill="FFFFFF"/>
            <w:vAlign w:val="center"/>
          </w:tcPr>
          <w:p w14:paraId="73EF9331" w14:textId="77777777" w:rsidR="00BC7AD1" w:rsidRDefault="00E61EE6">
            <w:pPr>
              <w:pStyle w:val="Bodytext20"/>
              <w:shd w:val="clear" w:color="auto" w:fill="auto"/>
              <w:spacing w:line="220" w:lineRule="exact"/>
              <w:jc w:val="left"/>
            </w:pPr>
            <w:r>
              <w:rPr>
                <w:rStyle w:val="Bodytext211pt5"/>
              </w:rPr>
              <w:t>34C3.4.245</w:t>
            </w:r>
          </w:p>
        </w:tc>
        <w:tc>
          <w:tcPr>
            <w:tcW w:w="3294" w:type="dxa"/>
            <w:tcBorders>
              <w:top w:val="single" w:sz="4" w:space="0" w:color="auto"/>
              <w:left w:val="single" w:sz="4" w:space="0" w:color="auto"/>
            </w:tcBorders>
            <w:shd w:val="clear" w:color="auto" w:fill="FFFFFF"/>
          </w:tcPr>
          <w:p w14:paraId="48EEC539" w14:textId="77777777" w:rsidR="00BC7AD1" w:rsidRDefault="00E61EE6">
            <w:pPr>
              <w:pStyle w:val="Bodytext20"/>
              <w:shd w:val="clear" w:color="auto" w:fill="auto"/>
              <w:spacing w:line="273" w:lineRule="exact"/>
              <w:jc w:val="left"/>
            </w:pPr>
            <w:r>
              <w:rPr>
                <w:rStyle w:val="Bodytext211pt5"/>
              </w:rPr>
              <w:t>Mội soi lấy dị vật thực quản gây mê ống mềm</w:t>
            </w:r>
          </w:p>
        </w:tc>
        <w:tc>
          <w:tcPr>
            <w:tcW w:w="1692" w:type="dxa"/>
            <w:tcBorders>
              <w:top w:val="single" w:sz="4" w:space="0" w:color="auto"/>
              <w:left w:val="single" w:sz="4" w:space="0" w:color="auto"/>
            </w:tcBorders>
            <w:shd w:val="clear" w:color="auto" w:fill="FFFFFF"/>
            <w:vAlign w:val="center"/>
          </w:tcPr>
          <w:p w14:paraId="0B10F074" w14:textId="77777777" w:rsidR="00BC7AD1" w:rsidRDefault="00E61EE6">
            <w:pPr>
              <w:pStyle w:val="Bodytext20"/>
              <w:shd w:val="clear" w:color="auto" w:fill="auto"/>
              <w:spacing w:line="220" w:lineRule="exact"/>
              <w:jc w:val="left"/>
            </w:pPr>
            <w:r>
              <w:rPr>
                <w:rStyle w:val="Bodytext211pt5"/>
              </w:rPr>
              <w:t>723.000</w:t>
            </w:r>
          </w:p>
        </w:tc>
        <w:tc>
          <w:tcPr>
            <w:tcW w:w="2964" w:type="dxa"/>
            <w:tcBorders>
              <w:top w:val="single" w:sz="4" w:space="0" w:color="auto"/>
              <w:left w:val="single" w:sz="4" w:space="0" w:color="auto"/>
              <w:right w:val="single" w:sz="4" w:space="0" w:color="auto"/>
            </w:tcBorders>
            <w:shd w:val="clear" w:color="auto" w:fill="FFFFFF"/>
          </w:tcPr>
          <w:p w14:paraId="23E55654" w14:textId="77777777" w:rsidR="00BC7AD1" w:rsidRDefault="00BC7AD1">
            <w:pPr>
              <w:rPr>
                <w:sz w:val="10"/>
                <w:szCs w:val="10"/>
              </w:rPr>
            </w:pPr>
          </w:p>
        </w:tc>
      </w:tr>
      <w:tr w:rsidR="00BC7AD1" w14:paraId="0BE24739" w14:textId="77777777">
        <w:tblPrEx>
          <w:tblCellMar>
            <w:top w:w="0" w:type="dxa"/>
            <w:bottom w:w="0" w:type="dxa"/>
          </w:tblCellMar>
        </w:tblPrEx>
        <w:trPr>
          <w:trHeight w:val="552"/>
        </w:trPr>
        <w:tc>
          <w:tcPr>
            <w:tcW w:w="834" w:type="dxa"/>
            <w:tcBorders>
              <w:top w:val="single" w:sz="4" w:space="0" w:color="auto"/>
              <w:left w:val="single" w:sz="4" w:space="0" w:color="auto"/>
              <w:bottom w:val="single" w:sz="4" w:space="0" w:color="auto"/>
            </w:tcBorders>
            <w:shd w:val="clear" w:color="auto" w:fill="FFFFFF"/>
            <w:vAlign w:val="center"/>
          </w:tcPr>
          <w:p w14:paraId="5F76198B" w14:textId="77777777" w:rsidR="00BC7AD1" w:rsidRDefault="00E61EE6">
            <w:pPr>
              <w:pStyle w:val="Bodytext20"/>
              <w:shd w:val="clear" w:color="auto" w:fill="auto"/>
              <w:spacing w:line="220" w:lineRule="exact"/>
              <w:jc w:val="left"/>
            </w:pPr>
            <w:r>
              <w:rPr>
                <w:rStyle w:val="Bodytext211pt5"/>
                <w:lang w:val="en-GB" w:eastAsia="en-GB" w:bidi="en-GB"/>
              </w:rPr>
              <w:lastRenderedPageBreak/>
              <w:t>916 (</w:t>
            </w:r>
          </w:p>
        </w:tc>
        <w:tc>
          <w:tcPr>
            <w:tcW w:w="1308" w:type="dxa"/>
            <w:tcBorders>
              <w:top w:val="single" w:sz="4" w:space="0" w:color="auto"/>
              <w:left w:val="single" w:sz="4" w:space="0" w:color="auto"/>
              <w:bottom w:val="single" w:sz="4" w:space="0" w:color="auto"/>
            </w:tcBorders>
            <w:shd w:val="clear" w:color="auto" w:fill="FFFFFF"/>
            <w:vAlign w:val="center"/>
          </w:tcPr>
          <w:p w14:paraId="50BEE4E7" w14:textId="77777777" w:rsidR="00BC7AD1" w:rsidRDefault="00E61EE6">
            <w:pPr>
              <w:pStyle w:val="Bodytext20"/>
              <w:shd w:val="clear" w:color="auto" w:fill="auto"/>
              <w:spacing w:line="220" w:lineRule="exact"/>
              <w:jc w:val="left"/>
            </w:pPr>
            <w:r>
              <w:rPr>
                <w:rStyle w:val="Bodytext211pt5"/>
              </w:rPr>
              <w:t>34C3.4.237</w:t>
            </w:r>
          </w:p>
        </w:tc>
        <w:tc>
          <w:tcPr>
            <w:tcW w:w="3294" w:type="dxa"/>
            <w:tcBorders>
              <w:top w:val="single" w:sz="4" w:space="0" w:color="auto"/>
              <w:left w:val="single" w:sz="4" w:space="0" w:color="auto"/>
              <w:bottom w:val="single" w:sz="4" w:space="0" w:color="auto"/>
            </w:tcBorders>
            <w:shd w:val="clear" w:color="auto" w:fill="FFFFFF"/>
          </w:tcPr>
          <w:p w14:paraId="466051FA" w14:textId="77777777" w:rsidR="00BC7AD1" w:rsidRDefault="00E61EE6">
            <w:pPr>
              <w:pStyle w:val="Bodytext20"/>
              <w:shd w:val="clear" w:color="auto" w:fill="auto"/>
              <w:spacing w:line="273" w:lineRule="exact"/>
              <w:jc w:val="left"/>
            </w:pPr>
            <w:r>
              <w:rPr>
                <w:rStyle w:val="Bodytext211pt5"/>
              </w:rPr>
              <w:t>Nội soi lấy dị vật thực quản gây tê ống cứng</w:t>
            </w:r>
          </w:p>
        </w:tc>
        <w:tc>
          <w:tcPr>
            <w:tcW w:w="1692" w:type="dxa"/>
            <w:tcBorders>
              <w:top w:val="single" w:sz="4" w:space="0" w:color="auto"/>
              <w:left w:val="single" w:sz="4" w:space="0" w:color="auto"/>
              <w:bottom w:val="single" w:sz="4" w:space="0" w:color="auto"/>
            </w:tcBorders>
            <w:shd w:val="clear" w:color="auto" w:fill="FFFFFF"/>
            <w:vAlign w:val="center"/>
          </w:tcPr>
          <w:p w14:paraId="7835B869" w14:textId="77777777" w:rsidR="00BC7AD1" w:rsidRDefault="00E61EE6">
            <w:pPr>
              <w:pStyle w:val="Bodytext20"/>
              <w:shd w:val="clear" w:color="auto" w:fill="auto"/>
              <w:spacing w:line="220" w:lineRule="exact"/>
              <w:jc w:val="left"/>
            </w:pPr>
            <w:r>
              <w:rPr>
                <w:rStyle w:val="Bodytext211pt5"/>
              </w:rPr>
              <w:t>223.000</w:t>
            </w:r>
          </w:p>
        </w:tc>
        <w:tc>
          <w:tcPr>
            <w:tcW w:w="2964" w:type="dxa"/>
            <w:tcBorders>
              <w:top w:val="single" w:sz="4" w:space="0" w:color="auto"/>
              <w:left w:val="single" w:sz="4" w:space="0" w:color="auto"/>
              <w:bottom w:val="single" w:sz="4" w:space="0" w:color="auto"/>
              <w:right w:val="single" w:sz="4" w:space="0" w:color="auto"/>
            </w:tcBorders>
            <w:shd w:val="clear" w:color="auto" w:fill="FFFFFF"/>
          </w:tcPr>
          <w:p w14:paraId="3FF0971F" w14:textId="77777777" w:rsidR="00BC7AD1" w:rsidRDefault="00BC7AD1">
            <w:pPr>
              <w:rPr>
                <w:sz w:val="10"/>
                <w:szCs w:val="10"/>
              </w:rPr>
            </w:pPr>
          </w:p>
        </w:tc>
      </w:tr>
    </w:tbl>
    <w:p w14:paraId="02D309B6" w14:textId="77777777" w:rsidR="00BC7AD1" w:rsidRDefault="00BC7AD1">
      <w:pPr>
        <w:sectPr w:rsidR="00BC7AD1">
          <w:pgSz w:w="11909" w:h="16840"/>
          <w:pgMar w:top="360" w:right="809" w:bottom="626" w:left="767"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8"/>
        <w:gridCol w:w="1302"/>
        <w:gridCol w:w="3330"/>
        <w:gridCol w:w="1722"/>
        <w:gridCol w:w="3060"/>
      </w:tblGrid>
      <w:tr w:rsidR="00BC7AD1" w14:paraId="5A86475F" w14:textId="77777777">
        <w:tblPrEx>
          <w:tblCellMar>
            <w:top w:w="0" w:type="dxa"/>
            <w:bottom w:w="0" w:type="dxa"/>
          </w:tblCellMar>
        </w:tblPrEx>
        <w:trPr>
          <w:trHeight w:val="1302"/>
        </w:trPr>
        <w:tc>
          <w:tcPr>
            <w:tcW w:w="858" w:type="dxa"/>
            <w:tcBorders>
              <w:top w:val="single" w:sz="4" w:space="0" w:color="auto"/>
            </w:tcBorders>
            <w:shd w:val="clear" w:color="auto" w:fill="FFFFFF"/>
          </w:tcPr>
          <w:p w14:paraId="752840D6" w14:textId="77777777" w:rsidR="00BC7AD1" w:rsidRDefault="00E61EE6">
            <w:pPr>
              <w:pStyle w:val="Bodytext20"/>
              <w:shd w:val="clear" w:color="auto" w:fill="auto"/>
              <w:spacing w:line="220" w:lineRule="exact"/>
              <w:jc w:val="left"/>
            </w:pPr>
            <w:r>
              <w:rPr>
                <w:rStyle w:val="Bodytext211pt5"/>
              </w:rPr>
              <w:lastRenderedPageBreak/>
              <w:t>%</w:t>
            </w:r>
          </w:p>
          <w:p w14:paraId="244C5B04" w14:textId="77777777" w:rsidR="00BC7AD1" w:rsidRDefault="00E61EE6">
            <w:pPr>
              <w:pStyle w:val="Bodytext20"/>
              <w:shd w:val="clear" w:color="auto" w:fill="auto"/>
              <w:spacing w:line="220" w:lineRule="exact"/>
              <w:jc w:val="left"/>
            </w:pPr>
            <w:r>
              <w:rPr>
                <w:rStyle w:val="Bodytext211pt5"/>
              </w:rPr>
              <w:t>STT</w:t>
            </w:r>
          </w:p>
        </w:tc>
        <w:tc>
          <w:tcPr>
            <w:tcW w:w="1302" w:type="dxa"/>
            <w:tcBorders>
              <w:top w:val="single" w:sz="4" w:space="0" w:color="auto"/>
              <w:left w:val="single" w:sz="4" w:space="0" w:color="auto"/>
            </w:tcBorders>
            <w:shd w:val="clear" w:color="auto" w:fill="FFFFFF"/>
            <w:vAlign w:val="center"/>
          </w:tcPr>
          <w:p w14:paraId="204C6A05" w14:textId="77777777" w:rsidR="00BC7AD1" w:rsidRDefault="00E61EE6">
            <w:pPr>
              <w:pStyle w:val="Bodytext20"/>
              <w:shd w:val="clear" w:color="auto" w:fill="auto"/>
              <w:spacing w:line="220" w:lineRule="exact"/>
              <w:jc w:val="left"/>
            </w:pPr>
            <w:r>
              <w:rPr>
                <w:rStyle w:val="Bodytext211pt5"/>
              </w:rPr>
              <w:t>Mã dịch vụ</w:t>
            </w:r>
          </w:p>
        </w:tc>
        <w:tc>
          <w:tcPr>
            <w:tcW w:w="3330" w:type="dxa"/>
            <w:tcBorders>
              <w:top w:val="single" w:sz="4" w:space="0" w:color="auto"/>
              <w:left w:val="single" w:sz="4" w:space="0" w:color="auto"/>
            </w:tcBorders>
            <w:shd w:val="clear" w:color="auto" w:fill="FFFFFF"/>
            <w:vAlign w:val="center"/>
          </w:tcPr>
          <w:p w14:paraId="2E8BF2D2" w14:textId="77777777" w:rsidR="00BC7AD1" w:rsidRDefault="00E61EE6">
            <w:pPr>
              <w:pStyle w:val="Bodytext20"/>
              <w:shd w:val="clear" w:color="auto" w:fill="auto"/>
              <w:spacing w:line="54" w:lineRule="exact"/>
              <w:jc w:val="left"/>
            </w:pPr>
            <w:r>
              <w:rPr>
                <w:rStyle w:val="Bodytext211pt5"/>
              </w:rPr>
              <w:t>Tên dich vu • •</w:t>
            </w:r>
          </w:p>
        </w:tc>
        <w:tc>
          <w:tcPr>
            <w:tcW w:w="1722" w:type="dxa"/>
            <w:tcBorders>
              <w:top w:val="single" w:sz="4" w:space="0" w:color="auto"/>
              <w:left w:val="single" w:sz="4" w:space="0" w:color="auto"/>
            </w:tcBorders>
            <w:shd w:val="clear" w:color="auto" w:fill="FFFFFF"/>
            <w:vAlign w:val="center"/>
          </w:tcPr>
          <w:p w14:paraId="49EF342F" w14:textId="77777777" w:rsidR="00BC7AD1" w:rsidRDefault="00E61EE6">
            <w:pPr>
              <w:pStyle w:val="Bodytext20"/>
              <w:shd w:val="clear" w:color="auto" w:fill="auto"/>
              <w:spacing w:line="279" w:lineRule="exact"/>
              <w:ind w:firstLine="360"/>
              <w:jc w:val="left"/>
            </w:pPr>
            <w:r>
              <w:rPr>
                <w:rStyle w:val="Bodytext211pt5"/>
              </w:rPr>
              <w:t>Giá cụ thể bao gồm chi phí trực tiếp và tiền lương</w:t>
            </w:r>
          </w:p>
        </w:tc>
        <w:tc>
          <w:tcPr>
            <w:tcW w:w="3060" w:type="dxa"/>
            <w:tcBorders>
              <w:top w:val="single" w:sz="4" w:space="0" w:color="auto"/>
              <w:left w:val="single" w:sz="4" w:space="0" w:color="auto"/>
              <w:right w:val="single" w:sz="4" w:space="0" w:color="auto"/>
            </w:tcBorders>
            <w:shd w:val="clear" w:color="auto" w:fill="FFFFFF"/>
            <w:vAlign w:val="center"/>
          </w:tcPr>
          <w:p w14:paraId="78B1DD5E" w14:textId="77777777" w:rsidR="00BC7AD1" w:rsidRDefault="00E61EE6">
            <w:pPr>
              <w:pStyle w:val="Bodytext20"/>
              <w:shd w:val="clear" w:color="auto" w:fill="auto"/>
              <w:spacing w:line="220" w:lineRule="exact"/>
              <w:jc w:val="left"/>
            </w:pPr>
            <w:r>
              <w:rPr>
                <w:rStyle w:val="Bodytext211pt5"/>
              </w:rPr>
              <w:t>Ghi chú</w:t>
            </w:r>
          </w:p>
        </w:tc>
      </w:tr>
      <w:tr w:rsidR="00BC7AD1" w14:paraId="673C29EB" w14:textId="77777777">
        <w:tblPrEx>
          <w:tblCellMar>
            <w:top w:w="0" w:type="dxa"/>
            <w:bottom w:w="0" w:type="dxa"/>
          </w:tblCellMar>
        </w:tblPrEx>
        <w:trPr>
          <w:trHeight w:val="348"/>
        </w:trPr>
        <w:tc>
          <w:tcPr>
            <w:tcW w:w="858" w:type="dxa"/>
            <w:tcBorders>
              <w:top w:val="single" w:sz="4" w:space="0" w:color="auto"/>
            </w:tcBorders>
            <w:shd w:val="clear" w:color="auto" w:fill="FFFFFF"/>
            <w:vAlign w:val="bottom"/>
          </w:tcPr>
          <w:p w14:paraId="6C6CFAD3" w14:textId="77777777" w:rsidR="00BC7AD1" w:rsidRDefault="00E61EE6">
            <w:pPr>
              <w:pStyle w:val="Bodytext20"/>
              <w:shd w:val="clear" w:color="auto" w:fill="auto"/>
              <w:spacing w:line="220" w:lineRule="exact"/>
              <w:jc w:val="left"/>
            </w:pPr>
            <w:r>
              <w:rPr>
                <w:rStyle w:val="Bodytext211pt5"/>
              </w:rPr>
              <w:t>1</w:t>
            </w:r>
          </w:p>
        </w:tc>
        <w:tc>
          <w:tcPr>
            <w:tcW w:w="1302" w:type="dxa"/>
            <w:tcBorders>
              <w:top w:val="single" w:sz="4" w:space="0" w:color="auto"/>
              <w:left w:val="single" w:sz="4" w:space="0" w:color="auto"/>
            </w:tcBorders>
            <w:shd w:val="clear" w:color="auto" w:fill="FFFFFF"/>
            <w:vAlign w:val="center"/>
          </w:tcPr>
          <w:p w14:paraId="2BDF5F66" w14:textId="77777777" w:rsidR="00BC7AD1" w:rsidRDefault="00E61EE6">
            <w:pPr>
              <w:pStyle w:val="Bodytext20"/>
              <w:shd w:val="clear" w:color="auto" w:fill="auto"/>
              <w:spacing w:line="220" w:lineRule="exact"/>
              <w:jc w:val="left"/>
            </w:pPr>
            <w:r>
              <w:rPr>
                <w:rStyle w:val="Bodytext211pt5"/>
              </w:rPr>
              <w:t>3</w:t>
            </w:r>
          </w:p>
        </w:tc>
        <w:tc>
          <w:tcPr>
            <w:tcW w:w="3330" w:type="dxa"/>
            <w:tcBorders>
              <w:top w:val="single" w:sz="4" w:space="0" w:color="auto"/>
              <w:left w:val="single" w:sz="4" w:space="0" w:color="auto"/>
            </w:tcBorders>
            <w:shd w:val="clear" w:color="auto" w:fill="FFFFFF"/>
            <w:vAlign w:val="center"/>
          </w:tcPr>
          <w:p w14:paraId="335B9184" w14:textId="77777777" w:rsidR="00BC7AD1" w:rsidRDefault="00E61EE6">
            <w:pPr>
              <w:pStyle w:val="Bodytext20"/>
              <w:shd w:val="clear" w:color="auto" w:fill="auto"/>
              <w:spacing w:line="140" w:lineRule="exact"/>
              <w:jc w:val="left"/>
            </w:pPr>
            <w:r>
              <w:rPr>
                <w:rStyle w:val="Bodytext27pt0"/>
              </w:rPr>
              <w:t>4</w:t>
            </w:r>
          </w:p>
        </w:tc>
        <w:tc>
          <w:tcPr>
            <w:tcW w:w="1722" w:type="dxa"/>
            <w:tcBorders>
              <w:top w:val="single" w:sz="4" w:space="0" w:color="auto"/>
              <w:left w:val="single" w:sz="4" w:space="0" w:color="auto"/>
            </w:tcBorders>
            <w:shd w:val="clear" w:color="auto" w:fill="FFFFFF"/>
            <w:vAlign w:val="center"/>
          </w:tcPr>
          <w:p w14:paraId="5AEA370A" w14:textId="77777777" w:rsidR="00BC7AD1" w:rsidRDefault="00E61EE6">
            <w:pPr>
              <w:pStyle w:val="Bodytext20"/>
              <w:shd w:val="clear" w:color="auto" w:fill="auto"/>
              <w:spacing w:line="140" w:lineRule="exact"/>
              <w:jc w:val="left"/>
            </w:pPr>
            <w:r>
              <w:rPr>
                <w:rStyle w:val="Bodytext27pt0"/>
              </w:rPr>
              <w:t>5</w:t>
            </w:r>
          </w:p>
        </w:tc>
        <w:tc>
          <w:tcPr>
            <w:tcW w:w="3060" w:type="dxa"/>
            <w:tcBorders>
              <w:top w:val="single" w:sz="4" w:space="0" w:color="auto"/>
              <w:left w:val="single" w:sz="4" w:space="0" w:color="auto"/>
              <w:right w:val="single" w:sz="4" w:space="0" w:color="auto"/>
            </w:tcBorders>
            <w:shd w:val="clear" w:color="auto" w:fill="FFFFFF"/>
            <w:vAlign w:val="bottom"/>
          </w:tcPr>
          <w:p w14:paraId="664E5C6A" w14:textId="77777777" w:rsidR="00BC7AD1" w:rsidRDefault="00E61EE6">
            <w:pPr>
              <w:pStyle w:val="Bodytext20"/>
              <w:shd w:val="clear" w:color="auto" w:fill="auto"/>
              <w:spacing w:line="140" w:lineRule="exact"/>
              <w:jc w:val="left"/>
            </w:pPr>
            <w:r>
              <w:rPr>
                <w:rStyle w:val="Bodytext27pt0"/>
              </w:rPr>
              <w:t>6</w:t>
            </w:r>
          </w:p>
        </w:tc>
      </w:tr>
      <w:tr w:rsidR="00BC7AD1" w14:paraId="1C6C0C2F" w14:textId="77777777">
        <w:tblPrEx>
          <w:tblCellMar>
            <w:top w:w="0" w:type="dxa"/>
            <w:bottom w:w="0" w:type="dxa"/>
          </w:tblCellMar>
        </w:tblPrEx>
        <w:trPr>
          <w:trHeight w:val="528"/>
        </w:trPr>
        <w:tc>
          <w:tcPr>
            <w:tcW w:w="858" w:type="dxa"/>
            <w:tcBorders>
              <w:top w:val="single" w:sz="4" w:space="0" w:color="auto"/>
            </w:tcBorders>
            <w:shd w:val="clear" w:color="auto" w:fill="FFFFFF"/>
            <w:vAlign w:val="center"/>
          </w:tcPr>
          <w:p w14:paraId="0A210D4B" w14:textId="77777777" w:rsidR="00BC7AD1" w:rsidRDefault="00E61EE6">
            <w:pPr>
              <w:pStyle w:val="Bodytext20"/>
              <w:shd w:val="clear" w:color="auto" w:fill="auto"/>
              <w:spacing w:line="220" w:lineRule="exact"/>
              <w:jc w:val="left"/>
            </w:pPr>
            <w:r>
              <w:rPr>
                <w:rStyle w:val="Bodytext211pt5"/>
              </w:rPr>
              <w:t>917</w:t>
            </w:r>
          </w:p>
        </w:tc>
        <w:tc>
          <w:tcPr>
            <w:tcW w:w="1302" w:type="dxa"/>
            <w:tcBorders>
              <w:top w:val="single" w:sz="4" w:space="0" w:color="auto"/>
              <w:left w:val="single" w:sz="4" w:space="0" w:color="auto"/>
            </w:tcBorders>
            <w:shd w:val="clear" w:color="auto" w:fill="FFFFFF"/>
            <w:vAlign w:val="center"/>
          </w:tcPr>
          <w:p w14:paraId="31079F75" w14:textId="77777777" w:rsidR="00BC7AD1" w:rsidRDefault="00E61EE6">
            <w:pPr>
              <w:pStyle w:val="Bodytext20"/>
              <w:shd w:val="clear" w:color="auto" w:fill="auto"/>
              <w:spacing w:line="220" w:lineRule="exact"/>
              <w:jc w:val="left"/>
            </w:pPr>
            <w:r>
              <w:rPr>
                <w:rStyle w:val="Bodytext211pt5"/>
              </w:rPr>
              <w:t>04C3.4.238</w:t>
            </w:r>
          </w:p>
        </w:tc>
        <w:tc>
          <w:tcPr>
            <w:tcW w:w="3330" w:type="dxa"/>
            <w:tcBorders>
              <w:top w:val="single" w:sz="4" w:space="0" w:color="auto"/>
              <w:left w:val="single" w:sz="4" w:space="0" w:color="auto"/>
            </w:tcBorders>
            <w:shd w:val="clear" w:color="auto" w:fill="FFFFFF"/>
          </w:tcPr>
          <w:p w14:paraId="0C7D219A" w14:textId="77777777" w:rsidR="00BC7AD1" w:rsidRDefault="00E61EE6">
            <w:pPr>
              <w:pStyle w:val="Bodytext20"/>
              <w:shd w:val="clear" w:color="auto" w:fill="auto"/>
              <w:spacing w:line="267" w:lineRule="exact"/>
              <w:jc w:val="left"/>
            </w:pPr>
            <w:r>
              <w:rPr>
                <w:rStyle w:val="Bodytext211pt5"/>
              </w:rPr>
              <w:t>Nội soi lấy dị vật thực quản gây tê ống mềm</w:t>
            </w:r>
          </w:p>
        </w:tc>
        <w:tc>
          <w:tcPr>
            <w:tcW w:w="1722" w:type="dxa"/>
            <w:tcBorders>
              <w:top w:val="single" w:sz="4" w:space="0" w:color="auto"/>
              <w:left w:val="single" w:sz="4" w:space="0" w:color="auto"/>
            </w:tcBorders>
            <w:shd w:val="clear" w:color="auto" w:fill="FFFFFF"/>
            <w:vAlign w:val="center"/>
          </w:tcPr>
          <w:p w14:paraId="377EB91C" w14:textId="77777777" w:rsidR="00BC7AD1" w:rsidRDefault="00E61EE6">
            <w:pPr>
              <w:pStyle w:val="Bodytext20"/>
              <w:shd w:val="clear" w:color="auto" w:fill="auto"/>
              <w:spacing w:line="220" w:lineRule="exact"/>
              <w:jc w:val="left"/>
            </w:pPr>
            <w:r>
              <w:rPr>
                <w:rStyle w:val="Bodytext211pt5"/>
              </w:rPr>
              <w:t>318.000</w:t>
            </w:r>
          </w:p>
        </w:tc>
        <w:tc>
          <w:tcPr>
            <w:tcW w:w="3060" w:type="dxa"/>
            <w:tcBorders>
              <w:top w:val="single" w:sz="4" w:space="0" w:color="auto"/>
              <w:left w:val="single" w:sz="4" w:space="0" w:color="auto"/>
              <w:right w:val="single" w:sz="4" w:space="0" w:color="auto"/>
            </w:tcBorders>
            <w:shd w:val="clear" w:color="auto" w:fill="FFFFFF"/>
          </w:tcPr>
          <w:p w14:paraId="13902870" w14:textId="77777777" w:rsidR="00BC7AD1" w:rsidRDefault="00BC7AD1">
            <w:pPr>
              <w:rPr>
                <w:sz w:val="10"/>
                <w:szCs w:val="10"/>
              </w:rPr>
            </w:pPr>
          </w:p>
        </w:tc>
      </w:tr>
      <w:tr w:rsidR="00BC7AD1" w14:paraId="493FE0E0" w14:textId="77777777">
        <w:tblPrEx>
          <w:tblCellMar>
            <w:top w:w="0" w:type="dxa"/>
            <w:bottom w:w="0" w:type="dxa"/>
          </w:tblCellMar>
        </w:tblPrEx>
        <w:trPr>
          <w:trHeight w:val="654"/>
        </w:trPr>
        <w:tc>
          <w:tcPr>
            <w:tcW w:w="858" w:type="dxa"/>
            <w:tcBorders>
              <w:top w:val="single" w:sz="4" w:space="0" w:color="auto"/>
              <w:left w:val="single" w:sz="4" w:space="0" w:color="auto"/>
            </w:tcBorders>
            <w:shd w:val="clear" w:color="auto" w:fill="FFFFFF"/>
            <w:vAlign w:val="center"/>
          </w:tcPr>
          <w:p w14:paraId="781C2317" w14:textId="77777777" w:rsidR="00BC7AD1" w:rsidRDefault="00E61EE6">
            <w:pPr>
              <w:pStyle w:val="Bodytext20"/>
              <w:shd w:val="clear" w:color="auto" w:fill="auto"/>
              <w:spacing w:line="220" w:lineRule="exact"/>
              <w:jc w:val="left"/>
            </w:pPr>
            <w:r>
              <w:rPr>
                <w:rStyle w:val="Bodytext211pt5"/>
              </w:rPr>
              <w:t>918</w:t>
            </w:r>
          </w:p>
        </w:tc>
        <w:tc>
          <w:tcPr>
            <w:tcW w:w="1302" w:type="dxa"/>
            <w:tcBorders>
              <w:top w:val="single" w:sz="4" w:space="0" w:color="auto"/>
              <w:left w:val="single" w:sz="4" w:space="0" w:color="auto"/>
            </w:tcBorders>
            <w:shd w:val="clear" w:color="auto" w:fill="FFFFFF"/>
            <w:vAlign w:val="center"/>
          </w:tcPr>
          <w:p w14:paraId="6A7B1626" w14:textId="77777777" w:rsidR="00BC7AD1" w:rsidRDefault="00E61EE6">
            <w:pPr>
              <w:pStyle w:val="Bodytext20"/>
              <w:shd w:val="clear" w:color="auto" w:fill="auto"/>
              <w:spacing w:line="220" w:lineRule="exact"/>
              <w:jc w:val="left"/>
            </w:pPr>
            <w:r>
              <w:rPr>
                <w:rStyle w:val="Bodytext211pt5"/>
              </w:rPr>
              <w:t>04C3.4.255</w:t>
            </w:r>
          </w:p>
        </w:tc>
        <w:tc>
          <w:tcPr>
            <w:tcW w:w="3330" w:type="dxa"/>
            <w:tcBorders>
              <w:top w:val="single" w:sz="4" w:space="0" w:color="auto"/>
              <w:left w:val="single" w:sz="4" w:space="0" w:color="auto"/>
            </w:tcBorders>
            <w:shd w:val="clear" w:color="auto" w:fill="FFFFFF"/>
          </w:tcPr>
          <w:p w14:paraId="0F0DA61F" w14:textId="77777777" w:rsidR="00BC7AD1" w:rsidRDefault="00E61EE6">
            <w:pPr>
              <w:pStyle w:val="Bodytext20"/>
              <w:shd w:val="clear" w:color="auto" w:fill="auto"/>
              <w:spacing w:line="270" w:lineRule="exact"/>
              <w:jc w:val="left"/>
            </w:pPr>
            <w:r>
              <w:rPr>
                <w:rStyle w:val="Bodytext211pt5"/>
              </w:rPr>
              <w:t>Nội soi nạo VA gây mê sử dụng Hummer</w:t>
            </w:r>
          </w:p>
        </w:tc>
        <w:tc>
          <w:tcPr>
            <w:tcW w:w="1722" w:type="dxa"/>
            <w:tcBorders>
              <w:top w:val="single" w:sz="4" w:space="0" w:color="auto"/>
              <w:left w:val="single" w:sz="4" w:space="0" w:color="auto"/>
            </w:tcBorders>
            <w:shd w:val="clear" w:color="auto" w:fill="FFFFFF"/>
            <w:vAlign w:val="center"/>
          </w:tcPr>
          <w:p w14:paraId="19AA9F79" w14:textId="77777777" w:rsidR="00BC7AD1" w:rsidRDefault="00E61EE6">
            <w:pPr>
              <w:pStyle w:val="Bodytext20"/>
              <w:shd w:val="clear" w:color="auto" w:fill="auto"/>
              <w:spacing w:line="220" w:lineRule="exact"/>
              <w:jc w:val="left"/>
            </w:pPr>
            <w:r>
              <w:rPr>
                <w:rStyle w:val="Bodytext211pt5"/>
              </w:rPr>
              <w:t>1.574.000</w:t>
            </w:r>
          </w:p>
        </w:tc>
        <w:tc>
          <w:tcPr>
            <w:tcW w:w="3060" w:type="dxa"/>
            <w:tcBorders>
              <w:top w:val="single" w:sz="4" w:space="0" w:color="auto"/>
              <w:left w:val="single" w:sz="4" w:space="0" w:color="auto"/>
              <w:right w:val="single" w:sz="4" w:space="0" w:color="auto"/>
            </w:tcBorders>
            <w:shd w:val="clear" w:color="auto" w:fill="FFFFFF"/>
            <w:vAlign w:val="center"/>
          </w:tcPr>
          <w:p w14:paraId="41B49EE0" w14:textId="77777777" w:rsidR="00BC7AD1" w:rsidRDefault="00E61EE6">
            <w:pPr>
              <w:pStyle w:val="Bodytext20"/>
              <w:shd w:val="clear" w:color="auto" w:fill="auto"/>
              <w:spacing w:line="220" w:lineRule="exact"/>
              <w:jc w:val="left"/>
            </w:pPr>
            <w:r>
              <w:rPr>
                <w:rStyle w:val="Bodytext211pt5"/>
              </w:rPr>
              <w:t>Đã bao gồm cả dao Hummer.</w:t>
            </w:r>
          </w:p>
        </w:tc>
      </w:tr>
      <w:tr w:rsidR="00BC7AD1" w14:paraId="2E8F06F9" w14:textId="77777777">
        <w:tblPrEx>
          <w:tblCellMar>
            <w:top w:w="0" w:type="dxa"/>
            <w:bottom w:w="0" w:type="dxa"/>
          </w:tblCellMar>
        </w:tblPrEx>
        <w:trPr>
          <w:trHeight w:val="660"/>
        </w:trPr>
        <w:tc>
          <w:tcPr>
            <w:tcW w:w="858" w:type="dxa"/>
            <w:tcBorders>
              <w:top w:val="single" w:sz="4" w:space="0" w:color="auto"/>
              <w:left w:val="single" w:sz="4" w:space="0" w:color="auto"/>
            </w:tcBorders>
            <w:shd w:val="clear" w:color="auto" w:fill="FFFFFF"/>
            <w:vAlign w:val="center"/>
          </w:tcPr>
          <w:p w14:paraId="32A2C1A0" w14:textId="77777777" w:rsidR="00BC7AD1" w:rsidRDefault="00E61EE6">
            <w:pPr>
              <w:pStyle w:val="Bodytext20"/>
              <w:shd w:val="clear" w:color="auto" w:fill="auto"/>
              <w:spacing w:line="220" w:lineRule="exact"/>
              <w:jc w:val="left"/>
            </w:pPr>
            <w:r>
              <w:rPr>
                <w:rStyle w:val="Bodytext211pt5"/>
              </w:rPr>
              <w:t>919</w:t>
            </w:r>
          </w:p>
        </w:tc>
        <w:tc>
          <w:tcPr>
            <w:tcW w:w="1302" w:type="dxa"/>
            <w:tcBorders>
              <w:top w:val="single" w:sz="4" w:space="0" w:color="auto"/>
              <w:left w:val="single" w:sz="4" w:space="0" w:color="auto"/>
            </w:tcBorders>
            <w:shd w:val="clear" w:color="auto" w:fill="FFFFFF"/>
          </w:tcPr>
          <w:p w14:paraId="28EADF35"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5581C40D" w14:textId="77777777" w:rsidR="00BC7AD1" w:rsidRDefault="00E61EE6">
            <w:pPr>
              <w:pStyle w:val="Bodytext20"/>
              <w:shd w:val="clear" w:color="auto" w:fill="auto"/>
              <w:spacing w:line="273" w:lineRule="exact"/>
              <w:jc w:val="left"/>
            </w:pPr>
            <w:r>
              <w:rPr>
                <w:rStyle w:val="Bodytext211pt5"/>
              </w:rPr>
              <w:t>Nội soi phế quản ống cứng lấy dị vật gây tê</w:t>
            </w:r>
          </w:p>
        </w:tc>
        <w:tc>
          <w:tcPr>
            <w:tcW w:w="1722" w:type="dxa"/>
            <w:tcBorders>
              <w:top w:val="single" w:sz="4" w:space="0" w:color="auto"/>
              <w:left w:val="single" w:sz="4" w:space="0" w:color="auto"/>
            </w:tcBorders>
            <w:shd w:val="clear" w:color="auto" w:fill="FFFFFF"/>
            <w:vAlign w:val="center"/>
          </w:tcPr>
          <w:p w14:paraId="6E4B11B8" w14:textId="77777777" w:rsidR="00BC7AD1" w:rsidRDefault="00E61EE6">
            <w:pPr>
              <w:pStyle w:val="Bodytext20"/>
              <w:shd w:val="clear" w:color="auto" w:fill="auto"/>
              <w:spacing w:line="220" w:lineRule="exact"/>
              <w:jc w:val="left"/>
            </w:pPr>
            <w:r>
              <w:rPr>
                <w:rStyle w:val="Bodytext211pt5"/>
              </w:rPr>
              <w:t>617.000</w:t>
            </w:r>
          </w:p>
        </w:tc>
        <w:tc>
          <w:tcPr>
            <w:tcW w:w="3060" w:type="dxa"/>
            <w:tcBorders>
              <w:top w:val="single" w:sz="4" w:space="0" w:color="auto"/>
              <w:left w:val="single" w:sz="4" w:space="0" w:color="auto"/>
              <w:right w:val="single" w:sz="4" w:space="0" w:color="auto"/>
            </w:tcBorders>
            <w:shd w:val="clear" w:color="auto" w:fill="FFFFFF"/>
          </w:tcPr>
          <w:p w14:paraId="50F3A85E" w14:textId="77777777" w:rsidR="00BC7AD1" w:rsidRDefault="00BC7AD1">
            <w:pPr>
              <w:rPr>
                <w:sz w:val="10"/>
                <w:szCs w:val="10"/>
              </w:rPr>
            </w:pPr>
          </w:p>
        </w:tc>
      </w:tr>
      <w:tr w:rsidR="00BC7AD1" w14:paraId="7BEDEED7" w14:textId="77777777">
        <w:tblPrEx>
          <w:tblCellMar>
            <w:top w:w="0" w:type="dxa"/>
            <w:bottom w:w="0" w:type="dxa"/>
          </w:tblCellMar>
        </w:tblPrEx>
        <w:trPr>
          <w:trHeight w:val="618"/>
        </w:trPr>
        <w:tc>
          <w:tcPr>
            <w:tcW w:w="858" w:type="dxa"/>
            <w:tcBorders>
              <w:top w:val="single" w:sz="4" w:space="0" w:color="auto"/>
              <w:left w:val="single" w:sz="4" w:space="0" w:color="auto"/>
            </w:tcBorders>
            <w:shd w:val="clear" w:color="auto" w:fill="FFFFFF"/>
            <w:vAlign w:val="center"/>
          </w:tcPr>
          <w:p w14:paraId="400B5CB8" w14:textId="77777777" w:rsidR="00BC7AD1" w:rsidRDefault="00E61EE6">
            <w:pPr>
              <w:pStyle w:val="Bodytext20"/>
              <w:shd w:val="clear" w:color="auto" w:fill="auto"/>
              <w:spacing w:line="220" w:lineRule="exact"/>
              <w:jc w:val="left"/>
            </w:pPr>
            <w:r>
              <w:rPr>
                <w:rStyle w:val="Bodytext211pt5"/>
              </w:rPr>
              <w:t>920</w:t>
            </w:r>
          </w:p>
        </w:tc>
        <w:tc>
          <w:tcPr>
            <w:tcW w:w="1302" w:type="dxa"/>
            <w:tcBorders>
              <w:top w:val="single" w:sz="4" w:space="0" w:color="auto"/>
              <w:left w:val="single" w:sz="4" w:space="0" w:color="auto"/>
            </w:tcBorders>
            <w:shd w:val="clear" w:color="auto" w:fill="FFFFFF"/>
          </w:tcPr>
          <w:p w14:paraId="0EF0C5A8"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45DB6418" w14:textId="77777777" w:rsidR="00BC7AD1" w:rsidRDefault="00E61EE6">
            <w:pPr>
              <w:pStyle w:val="Bodytext20"/>
              <w:shd w:val="clear" w:color="auto" w:fill="auto"/>
              <w:spacing w:line="273" w:lineRule="exact"/>
              <w:jc w:val="left"/>
            </w:pPr>
            <w:r>
              <w:rPr>
                <w:rStyle w:val="Bodytext211pt5"/>
              </w:rPr>
              <w:t>Nội soi sinh thiết vòm mũi họng gây mê</w:t>
            </w:r>
          </w:p>
        </w:tc>
        <w:tc>
          <w:tcPr>
            <w:tcW w:w="1722" w:type="dxa"/>
            <w:tcBorders>
              <w:top w:val="single" w:sz="4" w:space="0" w:color="auto"/>
              <w:left w:val="single" w:sz="4" w:space="0" w:color="auto"/>
            </w:tcBorders>
            <w:shd w:val="clear" w:color="auto" w:fill="FFFFFF"/>
            <w:vAlign w:val="center"/>
          </w:tcPr>
          <w:p w14:paraId="0C9BD10D" w14:textId="77777777" w:rsidR="00BC7AD1" w:rsidRDefault="00E61EE6">
            <w:pPr>
              <w:pStyle w:val="Bodytext20"/>
              <w:shd w:val="clear" w:color="auto" w:fill="auto"/>
              <w:spacing w:line="220" w:lineRule="exact"/>
              <w:jc w:val="left"/>
            </w:pPr>
            <w:r>
              <w:rPr>
                <w:rStyle w:val="Bodytext211pt5"/>
              </w:rPr>
              <w:t>1.559.000</w:t>
            </w:r>
          </w:p>
        </w:tc>
        <w:tc>
          <w:tcPr>
            <w:tcW w:w="3060" w:type="dxa"/>
            <w:tcBorders>
              <w:top w:val="single" w:sz="4" w:space="0" w:color="auto"/>
              <w:left w:val="single" w:sz="4" w:space="0" w:color="auto"/>
              <w:right w:val="single" w:sz="4" w:space="0" w:color="auto"/>
            </w:tcBorders>
            <w:shd w:val="clear" w:color="auto" w:fill="FFFFFF"/>
          </w:tcPr>
          <w:p w14:paraId="50AF9B84" w14:textId="77777777" w:rsidR="00BC7AD1" w:rsidRDefault="00BC7AD1">
            <w:pPr>
              <w:rPr>
                <w:sz w:val="10"/>
                <w:szCs w:val="10"/>
              </w:rPr>
            </w:pPr>
          </w:p>
        </w:tc>
      </w:tr>
      <w:tr w:rsidR="00BC7AD1" w14:paraId="7A5C4841" w14:textId="77777777">
        <w:tblPrEx>
          <w:tblCellMar>
            <w:top w:w="0" w:type="dxa"/>
            <w:bottom w:w="0" w:type="dxa"/>
          </w:tblCellMar>
        </w:tblPrEx>
        <w:trPr>
          <w:trHeight w:val="534"/>
        </w:trPr>
        <w:tc>
          <w:tcPr>
            <w:tcW w:w="858" w:type="dxa"/>
            <w:tcBorders>
              <w:top w:val="single" w:sz="4" w:space="0" w:color="auto"/>
              <w:left w:val="single" w:sz="4" w:space="0" w:color="auto"/>
            </w:tcBorders>
            <w:shd w:val="clear" w:color="auto" w:fill="FFFFFF"/>
            <w:vAlign w:val="center"/>
          </w:tcPr>
          <w:p w14:paraId="71F0B0C7" w14:textId="77777777" w:rsidR="00BC7AD1" w:rsidRDefault="00E61EE6">
            <w:pPr>
              <w:pStyle w:val="Bodytext20"/>
              <w:shd w:val="clear" w:color="auto" w:fill="auto"/>
              <w:spacing w:line="220" w:lineRule="exact"/>
              <w:jc w:val="left"/>
            </w:pPr>
            <w:r>
              <w:rPr>
                <w:rStyle w:val="Bodytext211pt5"/>
              </w:rPr>
              <w:t>921</w:t>
            </w:r>
          </w:p>
        </w:tc>
        <w:tc>
          <w:tcPr>
            <w:tcW w:w="1302" w:type="dxa"/>
            <w:tcBorders>
              <w:top w:val="single" w:sz="4" w:space="0" w:color="auto"/>
              <w:left w:val="single" w:sz="4" w:space="0" w:color="auto"/>
            </w:tcBorders>
            <w:shd w:val="clear" w:color="auto" w:fill="FFFFFF"/>
            <w:vAlign w:val="center"/>
          </w:tcPr>
          <w:p w14:paraId="39BABA1B" w14:textId="77777777" w:rsidR="00BC7AD1" w:rsidRDefault="00E61EE6">
            <w:pPr>
              <w:pStyle w:val="Bodytext20"/>
              <w:shd w:val="clear" w:color="auto" w:fill="auto"/>
              <w:spacing w:line="220" w:lineRule="exact"/>
              <w:jc w:val="left"/>
            </w:pPr>
            <w:r>
              <w:rPr>
                <w:rStyle w:val="Bodytext211pt5"/>
              </w:rPr>
              <w:t>03C2.4.25</w:t>
            </w:r>
          </w:p>
        </w:tc>
        <w:tc>
          <w:tcPr>
            <w:tcW w:w="3330" w:type="dxa"/>
            <w:tcBorders>
              <w:top w:val="single" w:sz="4" w:space="0" w:color="auto"/>
              <w:left w:val="single" w:sz="4" w:space="0" w:color="auto"/>
            </w:tcBorders>
            <w:shd w:val="clear" w:color="auto" w:fill="FFFFFF"/>
          </w:tcPr>
          <w:p w14:paraId="4B82625E" w14:textId="77777777" w:rsidR="00BC7AD1" w:rsidRDefault="00E61EE6">
            <w:pPr>
              <w:pStyle w:val="Bodytext20"/>
              <w:shd w:val="clear" w:color="auto" w:fill="auto"/>
              <w:spacing w:line="270" w:lineRule="exact"/>
              <w:jc w:val="left"/>
            </w:pPr>
            <w:r>
              <w:rPr>
                <w:rStyle w:val="Bodytext211pt5"/>
              </w:rPr>
              <w:t>Nội soi sinh thiết vòm mũi họng gây tê</w:t>
            </w:r>
          </w:p>
        </w:tc>
        <w:tc>
          <w:tcPr>
            <w:tcW w:w="1722" w:type="dxa"/>
            <w:tcBorders>
              <w:top w:val="single" w:sz="4" w:space="0" w:color="auto"/>
              <w:left w:val="single" w:sz="4" w:space="0" w:color="auto"/>
            </w:tcBorders>
            <w:shd w:val="clear" w:color="auto" w:fill="FFFFFF"/>
            <w:vAlign w:val="center"/>
          </w:tcPr>
          <w:p w14:paraId="640491B4" w14:textId="77777777" w:rsidR="00BC7AD1" w:rsidRDefault="00E61EE6">
            <w:pPr>
              <w:pStyle w:val="Bodytext20"/>
              <w:shd w:val="clear" w:color="auto" w:fill="auto"/>
              <w:spacing w:line="220" w:lineRule="exact"/>
              <w:jc w:val="left"/>
            </w:pPr>
            <w:r>
              <w:rPr>
                <w:rStyle w:val="Bodytext211pt5"/>
              </w:rPr>
              <w:t>513.000</w:t>
            </w:r>
          </w:p>
        </w:tc>
        <w:tc>
          <w:tcPr>
            <w:tcW w:w="3060" w:type="dxa"/>
            <w:tcBorders>
              <w:top w:val="single" w:sz="4" w:space="0" w:color="auto"/>
              <w:left w:val="single" w:sz="4" w:space="0" w:color="auto"/>
              <w:right w:val="single" w:sz="4" w:space="0" w:color="auto"/>
            </w:tcBorders>
            <w:shd w:val="clear" w:color="auto" w:fill="FFFFFF"/>
          </w:tcPr>
          <w:p w14:paraId="1E569344" w14:textId="77777777" w:rsidR="00BC7AD1" w:rsidRDefault="00BC7AD1">
            <w:pPr>
              <w:rPr>
                <w:sz w:val="10"/>
                <w:szCs w:val="10"/>
              </w:rPr>
            </w:pPr>
          </w:p>
        </w:tc>
      </w:tr>
      <w:tr w:rsidR="00BC7AD1" w14:paraId="194C30F5" w14:textId="77777777">
        <w:tblPrEx>
          <w:tblCellMar>
            <w:top w:w="0" w:type="dxa"/>
            <w:bottom w:w="0" w:type="dxa"/>
          </w:tblCellMar>
        </w:tblPrEx>
        <w:trPr>
          <w:trHeight w:val="1056"/>
        </w:trPr>
        <w:tc>
          <w:tcPr>
            <w:tcW w:w="858" w:type="dxa"/>
            <w:tcBorders>
              <w:top w:val="single" w:sz="4" w:space="0" w:color="auto"/>
              <w:left w:val="single" w:sz="4" w:space="0" w:color="auto"/>
            </w:tcBorders>
            <w:shd w:val="clear" w:color="auto" w:fill="FFFFFF"/>
            <w:vAlign w:val="center"/>
          </w:tcPr>
          <w:p w14:paraId="414CDA6D" w14:textId="77777777" w:rsidR="00BC7AD1" w:rsidRDefault="00E61EE6">
            <w:pPr>
              <w:pStyle w:val="Bodytext20"/>
              <w:shd w:val="clear" w:color="auto" w:fill="auto"/>
              <w:spacing w:line="220" w:lineRule="exact"/>
              <w:jc w:val="left"/>
            </w:pPr>
            <w:r>
              <w:rPr>
                <w:rStyle w:val="Bodytext211pt5"/>
              </w:rPr>
              <w:t>922</w:t>
            </w:r>
          </w:p>
        </w:tc>
        <w:tc>
          <w:tcPr>
            <w:tcW w:w="1302" w:type="dxa"/>
            <w:tcBorders>
              <w:top w:val="single" w:sz="4" w:space="0" w:color="auto"/>
              <w:left w:val="single" w:sz="4" w:space="0" w:color="auto"/>
            </w:tcBorders>
            <w:shd w:val="clear" w:color="auto" w:fill="FFFFFF"/>
            <w:vAlign w:val="center"/>
          </w:tcPr>
          <w:p w14:paraId="3C646855" w14:textId="77777777" w:rsidR="00BC7AD1" w:rsidRDefault="00E61EE6">
            <w:pPr>
              <w:pStyle w:val="Bodytext20"/>
              <w:shd w:val="clear" w:color="auto" w:fill="auto"/>
              <w:spacing w:line="220" w:lineRule="exact"/>
              <w:jc w:val="left"/>
            </w:pPr>
            <w:r>
              <w:rPr>
                <w:rStyle w:val="Bodytext211pt5"/>
              </w:rPr>
              <w:t>03C2.4.37</w:t>
            </w:r>
          </w:p>
        </w:tc>
        <w:tc>
          <w:tcPr>
            <w:tcW w:w="3330" w:type="dxa"/>
            <w:tcBorders>
              <w:top w:val="single" w:sz="4" w:space="0" w:color="auto"/>
              <w:left w:val="single" w:sz="4" w:space="0" w:color="auto"/>
            </w:tcBorders>
            <w:shd w:val="clear" w:color="auto" w:fill="FFFFFF"/>
            <w:vAlign w:val="center"/>
          </w:tcPr>
          <w:p w14:paraId="73034B75" w14:textId="77777777" w:rsidR="00BC7AD1" w:rsidRDefault="00E61EE6">
            <w:pPr>
              <w:pStyle w:val="Bodytext20"/>
              <w:shd w:val="clear" w:color="auto" w:fill="auto"/>
              <w:spacing w:line="220" w:lineRule="exact"/>
              <w:jc w:val="left"/>
            </w:pPr>
            <w:r>
              <w:rPr>
                <w:rStyle w:val="Bodytext211pt5"/>
              </w:rPr>
              <w:t>Nội soi Tai Mũi Họng</w:t>
            </w:r>
          </w:p>
        </w:tc>
        <w:tc>
          <w:tcPr>
            <w:tcW w:w="1722" w:type="dxa"/>
            <w:tcBorders>
              <w:top w:val="single" w:sz="4" w:space="0" w:color="auto"/>
              <w:left w:val="single" w:sz="4" w:space="0" w:color="auto"/>
            </w:tcBorders>
            <w:shd w:val="clear" w:color="auto" w:fill="FFFFFF"/>
            <w:vAlign w:val="center"/>
          </w:tcPr>
          <w:p w14:paraId="6072CBC0" w14:textId="77777777" w:rsidR="00BC7AD1" w:rsidRDefault="00E61EE6">
            <w:pPr>
              <w:pStyle w:val="Bodytext20"/>
              <w:shd w:val="clear" w:color="auto" w:fill="auto"/>
              <w:spacing w:line="220" w:lineRule="exact"/>
              <w:jc w:val="left"/>
            </w:pPr>
            <w:r>
              <w:rPr>
                <w:rStyle w:val="Bodytext211pt5"/>
              </w:rPr>
              <w:t>104.000</w:t>
            </w:r>
          </w:p>
        </w:tc>
        <w:tc>
          <w:tcPr>
            <w:tcW w:w="3060" w:type="dxa"/>
            <w:tcBorders>
              <w:top w:val="single" w:sz="4" w:space="0" w:color="auto"/>
              <w:left w:val="single" w:sz="4" w:space="0" w:color="auto"/>
              <w:right w:val="single" w:sz="4" w:space="0" w:color="auto"/>
            </w:tcBorders>
            <w:shd w:val="clear" w:color="auto" w:fill="FFFFFF"/>
            <w:vAlign w:val="bottom"/>
          </w:tcPr>
          <w:p w14:paraId="2EFF7585" w14:textId="77777777" w:rsidR="00BC7AD1" w:rsidRDefault="00E61EE6">
            <w:pPr>
              <w:pStyle w:val="Bodytext20"/>
              <w:shd w:val="clear" w:color="auto" w:fill="auto"/>
              <w:spacing w:line="273" w:lineRule="exact"/>
              <w:jc w:val="left"/>
            </w:pPr>
            <w:r>
              <w:rPr>
                <w:rStyle w:val="Bodytext211pt5"/>
              </w:rPr>
              <w:t>Trường hợp chỉ nội soi Tai hoặc Mũi hoặc Họng thì mức giá thanh toán tối đa là 40.000 đồng/ca.</w:t>
            </w:r>
          </w:p>
        </w:tc>
      </w:tr>
      <w:tr w:rsidR="00BC7AD1" w14:paraId="36503B43" w14:textId="77777777">
        <w:tblPrEx>
          <w:tblCellMar>
            <w:top w:w="0" w:type="dxa"/>
            <w:bottom w:w="0" w:type="dxa"/>
          </w:tblCellMar>
        </w:tblPrEx>
        <w:trPr>
          <w:trHeight w:val="378"/>
        </w:trPr>
        <w:tc>
          <w:tcPr>
            <w:tcW w:w="858" w:type="dxa"/>
            <w:tcBorders>
              <w:top w:val="single" w:sz="4" w:space="0" w:color="auto"/>
              <w:left w:val="single" w:sz="4" w:space="0" w:color="auto"/>
            </w:tcBorders>
            <w:shd w:val="clear" w:color="auto" w:fill="FFFFFF"/>
            <w:vAlign w:val="bottom"/>
          </w:tcPr>
          <w:p w14:paraId="1AFEDEFA" w14:textId="77777777" w:rsidR="00BC7AD1" w:rsidRDefault="00E61EE6">
            <w:pPr>
              <w:pStyle w:val="Bodytext20"/>
              <w:shd w:val="clear" w:color="auto" w:fill="auto"/>
              <w:spacing w:line="220" w:lineRule="exact"/>
              <w:jc w:val="left"/>
            </w:pPr>
            <w:r>
              <w:rPr>
                <w:rStyle w:val="Bodytext211pt5"/>
              </w:rPr>
              <w:t>923</w:t>
            </w:r>
          </w:p>
        </w:tc>
        <w:tc>
          <w:tcPr>
            <w:tcW w:w="1302" w:type="dxa"/>
            <w:tcBorders>
              <w:top w:val="single" w:sz="4" w:space="0" w:color="auto"/>
              <w:left w:val="single" w:sz="4" w:space="0" w:color="auto"/>
            </w:tcBorders>
            <w:shd w:val="clear" w:color="auto" w:fill="FFFFFF"/>
            <w:vAlign w:val="bottom"/>
          </w:tcPr>
          <w:p w14:paraId="3EBCEA99" w14:textId="77777777" w:rsidR="00BC7AD1" w:rsidRDefault="00E61EE6">
            <w:pPr>
              <w:pStyle w:val="Bodytext20"/>
              <w:shd w:val="clear" w:color="auto" w:fill="auto"/>
              <w:spacing w:line="220" w:lineRule="exact"/>
              <w:jc w:val="left"/>
            </w:pPr>
            <w:r>
              <w:rPr>
                <w:rStyle w:val="Bodytext211pt5"/>
              </w:rPr>
              <w:t>03C2.4.9</w:t>
            </w:r>
          </w:p>
        </w:tc>
        <w:tc>
          <w:tcPr>
            <w:tcW w:w="3330" w:type="dxa"/>
            <w:tcBorders>
              <w:top w:val="single" w:sz="4" w:space="0" w:color="auto"/>
              <w:left w:val="single" w:sz="4" w:space="0" w:color="auto"/>
            </w:tcBorders>
            <w:shd w:val="clear" w:color="auto" w:fill="FFFFFF"/>
            <w:vAlign w:val="bottom"/>
          </w:tcPr>
          <w:p w14:paraId="7080B7E3" w14:textId="77777777" w:rsidR="00BC7AD1" w:rsidRDefault="00E61EE6">
            <w:pPr>
              <w:pStyle w:val="Bodytext20"/>
              <w:shd w:val="clear" w:color="auto" w:fill="auto"/>
              <w:spacing w:line="220" w:lineRule="exact"/>
              <w:jc w:val="left"/>
            </w:pPr>
            <w:r>
              <w:rPr>
                <w:rStyle w:val="Bodytext211pt5"/>
              </w:rPr>
              <w:t>Nong vòi nhĩ</w:t>
            </w:r>
          </w:p>
        </w:tc>
        <w:tc>
          <w:tcPr>
            <w:tcW w:w="1722" w:type="dxa"/>
            <w:tcBorders>
              <w:top w:val="single" w:sz="4" w:space="0" w:color="auto"/>
              <w:left w:val="single" w:sz="4" w:space="0" w:color="auto"/>
            </w:tcBorders>
            <w:shd w:val="clear" w:color="auto" w:fill="FFFFFF"/>
            <w:vAlign w:val="bottom"/>
          </w:tcPr>
          <w:p w14:paraId="151B642C" w14:textId="77777777" w:rsidR="00BC7AD1" w:rsidRDefault="00E61EE6">
            <w:pPr>
              <w:pStyle w:val="Bodytext20"/>
              <w:shd w:val="clear" w:color="auto" w:fill="auto"/>
              <w:spacing w:line="220" w:lineRule="exact"/>
              <w:jc w:val="left"/>
            </w:pPr>
            <w:r>
              <w:rPr>
                <w:rStyle w:val="Bodytext211pt5"/>
              </w:rPr>
              <w:t>37.900</w:t>
            </w:r>
          </w:p>
        </w:tc>
        <w:tc>
          <w:tcPr>
            <w:tcW w:w="3060" w:type="dxa"/>
            <w:tcBorders>
              <w:top w:val="single" w:sz="4" w:space="0" w:color="auto"/>
              <w:left w:val="single" w:sz="4" w:space="0" w:color="auto"/>
              <w:right w:val="single" w:sz="4" w:space="0" w:color="auto"/>
            </w:tcBorders>
            <w:shd w:val="clear" w:color="auto" w:fill="FFFFFF"/>
          </w:tcPr>
          <w:p w14:paraId="56DEA441" w14:textId="77777777" w:rsidR="00BC7AD1" w:rsidRDefault="00BC7AD1">
            <w:pPr>
              <w:rPr>
                <w:sz w:val="10"/>
                <w:szCs w:val="10"/>
              </w:rPr>
            </w:pPr>
          </w:p>
        </w:tc>
      </w:tr>
      <w:tr w:rsidR="00BC7AD1" w14:paraId="1253F58E" w14:textId="77777777">
        <w:tblPrEx>
          <w:tblCellMar>
            <w:top w:w="0" w:type="dxa"/>
            <w:bottom w:w="0" w:type="dxa"/>
          </w:tblCellMar>
        </w:tblPrEx>
        <w:trPr>
          <w:trHeight w:val="384"/>
        </w:trPr>
        <w:tc>
          <w:tcPr>
            <w:tcW w:w="858" w:type="dxa"/>
            <w:tcBorders>
              <w:top w:val="single" w:sz="4" w:space="0" w:color="auto"/>
              <w:left w:val="single" w:sz="4" w:space="0" w:color="auto"/>
            </w:tcBorders>
            <w:shd w:val="clear" w:color="auto" w:fill="FFFFFF"/>
            <w:vAlign w:val="bottom"/>
          </w:tcPr>
          <w:p w14:paraId="3EFE5786" w14:textId="77777777" w:rsidR="00BC7AD1" w:rsidRDefault="00E61EE6">
            <w:pPr>
              <w:pStyle w:val="Bodytext20"/>
              <w:shd w:val="clear" w:color="auto" w:fill="auto"/>
              <w:spacing w:line="220" w:lineRule="exact"/>
              <w:jc w:val="left"/>
            </w:pPr>
            <w:r>
              <w:rPr>
                <w:rStyle w:val="Bodytext211pt5"/>
              </w:rPr>
              <w:t>924</w:t>
            </w:r>
          </w:p>
        </w:tc>
        <w:tc>
          <w:tcPr>
            <w:tcW w:w="1302" w:type="dxa"/>
            <w:tcBorders>
              <w:top w:val="single" w:sz="4" w:space="0" w:color="auto"/>
              <w:left w:val="single" w:sz="4" w:space="0" w:color="auto"/>
            </w:tcBorders>
            <w:shd w:val="clear" w:color="auto" w:fill="FFFFFF"/>
            <w:vAlign w:val="bottom"/>
          </w:tcPr>
          <w:p w14:paraId="3E7095E2" w14:textId="77777777" w:rsidR="00BC7AD1" w:rsidRDefault="00E61EE6">
            <w:pPr>
              <w:pStyle w:val="Bodytext20"/>
              <w:shd w:val="clear" w:color="auto" w:fill="auto"/>
              <w:spacing w:line="220" w:lineRule="exact"/>
              <w:jc w:val="left"/>
            </w:pPr>
            <w:r>
              <w:rPr>
                <w:rStyle w:val="Bodytext211pt5"/>
              </w:rPr>
              <w:t>03C2.4.34</w:t>
            </w:r>
          </w:p>
        </w:tc>
        <w:tc>
          <w:tcPr>
            <w:tcW w:w="3330" w:type="dxa"/>
            <w:tcBorders>
              <w:top w:val="single" w:sz="4" w:space="0" w:color="auto"/>
              <w:left w:val="single" w:sz="4" w:space="0" w:color="auto"/>
            </w:tcBorders>
            <w:shd w:val="clear" w:color="auto" w:fill="FFFFFF"/>
            <w:vAlign w:val="bottom"/>
          </w:tcPr>
          <w:p w14:paraId="0032CFA7" w14:textId="77777777" w:rsidR="00BC7AD1" w:rsidRDefault="00E61EE6">
            <w:pPr>
              <w:pStyle w:val="Bodytext20"/>
              <w:shd w:val="clear" w:color="auto" w:fill="auto"/>
              <w:spacing w:line="220" w:lineRule="exact"/>
              <w:jc w:val="left"/>
            </w:pPr>
            <w:r>
              <w:rPr>
                <w:rStyle w:val="Bodytext211pt5"/>
              </w:rPr>
              <w:t>Nong vòi nhĩ nội soi</w:t>
            </w:r>
          </w:p>
        </w:tc>
        <w:tc>
          <w:tcPr>
            <w:tcW w:w="1722" w:type="dxa"/>
            <w:tcBorders>
              <w:top w:val="single" w:sz="4" w:space="0" w:color="auto"/>
              <w:left w:val="single" w:sz="4" w:space="0" w:color="auto"/>
            </w:tcBorders>
            <w:shd w:val="clear" w:color="auto" w:fill="FFFFFF"/>
            <w:vAlign w:val="bottom"/>
          </w:tcPr>
          <w:p w14:paraId="3854F743" w14:textId="77777777" w:rsidR="00BC7AD1" w:rsidRDefault="00E61EE6">
            <w:pPr>
              <w:pStyle w:val="Bodytext20"/>
              <w:shd w:val="clear" w:color="auto" w:fill="auto"/>
              <w:spacing w:line="220" w:lineRule="exact"/>
              <w:jc w:val="left"/>
            </w:pPr>
            <w:r>
              <w:rPr>
                <w:rStyle w:val="Bodytext211pt5"/>
              </w:rPr>
              <w:t>117.000</w:t>
            </w:r>
          </w:p>
        </w:tc>
        <w:tc>
          <w:tcPr>
            <w:tcW w:w="3060" w:type="dxa"/>
            <w:tcBorders>
              <w:top w:val="single" w:sz="4" w:space="0" w:color="auto"/>
              <w:left w:val="single" w:sz="4" w:space="0" w:color="auto"/>
              <w:right w:val="single" w:sz="4" w:space="0" w:color="auto"/>
            </w:tcBorders>
            <w:shd w:val="clear" w:color="auto" w:fill="FFFFFF"/>
          </w:tcPr>
          <w:p w14:paraId="2E9E84A8" w14:textId="77777777" w:rsidR="00BC7AD1" w:rsidRDefault="00BC7AD1">
            <w:pPr>
              <w:rPr>
                <w:sz w:val="10"/>
                <w:szCs w:val="10"/>
              </w:rPr>
            </w:pPr>
          </w:p>
        </w:tc>
      </w:tr>
      <w:tr w:rsidR="00BC7AD1" w14:paraId="18F56D0F" w14:textId="77777777">
        <w:tblPrEx>
          <w:tblCellMar>
            <w:top w:w="0" w:type="dxa"/>
            <w:bottom w:w="0" w:type="dxa"/>
          </w:tblCellMar>
        </w:tblPrEx>
        <w:trPr>
          <w:trHeight w:val="378"/>
        </w:trPr>
        <w:tc>
          <w:tcPr>
            <w:tcW w:w="858" w:type="dxa"/>
            <w:tcBorders>
              <w:top w:val="single" w:sz="4" w:space="0" w:color="auto"/>
              <w:left w:val="single" w:sz="4" w:space="0" w:color="auto"/>
            </w:tcBorders>
            <w:shd w:val="clear" w:color="auto" w:fill="FFFFFF"/>
          </w:tcPr>
          <w:p w14:paraId="39FFF7DE" w14:textId="77777777" w:rsidR="00BC7AD1" w:rsidRDefault="00E61EE6">
            <w:pPr>
              <w:pStyle w:val="Bodytext20"/>
              <w:shd w:val="clear" w:color="auto" w:fill="auto"/>
              <w:spacing w:line="220" w:lineRule="exact"/>
              <w:jc w:val="left"/>
            </w:pPr>
            <w:r>
              <w:rPr>
                <w:rStyle w:val="Bodytext211pt5"/>
              </w:rPr>
              <w:t>925</w:t>
            </w:r>
          </w:p>
        </w:tc>
        <w:tc>
          <w:tcPr>
            <w:tcW w:w="1302" w:type="dxa"/>
            <w:tcBorders>
              <w:top w:val="single" w:sz="4" w:space="0" w:color="auto"/>
              <w:left w:val="single" w:sz="4" w:space="0" w:color="auto"/>
            </w:tcBorders>
            <w:shd w:val="clear" w:color="auto" w:fill="FFFFFF"/>
          </w:tcPr>
          <w:p w14:paraId="2BD4CABA" w14:textId="77777777" w:rsidR="00BC7AD1" w:rsidRDefault="00E61EE6">
            <w:pPr>
              <w:pStyle w:val="Bodytext20"/>
              <w:shd w:val="clear" w:color="auto" w:fill="auto"/>
              <w:spacing w:line="220" w:lineRule="exact"/>
              <w:jc w:val="left"/>
            </w:pPr>
            <w:r>
              <w:rPr>
                <w:rStyle w:val="Bodytext211pt5"/>
              </w:rPr>
              <w:t>03C2.4.66</w:t>
            </w:r>
          </w:p>
        </w:tc>
        <w:tc>
          <w:tcPr>
            <w:tcW w:w="3330" w:type="dxa"/>
            <w:tcBorders>
              <w:top w:val="single" w:sz="4" w:space="0" w:color="auto"/>
              <w:left w:val="single" w:sz="4" w:space="0" w:color="auto"/>
            </w:tcBorders>
            <w:shd w:val="clear" w:color="auto" w:fill="FFFFFF"/>
          </w:tcPr>
          <w:p w14:paraId="1D721B90" w14:textId="77777777" w:rsidR="00BC7AD1" w:rsidRDefault="00E61EE6">
            <w:pPr>
              <w:pStyle w:val="Bodytext20"/>
              <w:shd w:val="clear" w:color="auto" w:fill="auto"/>
              <w:spacing w:line="220" w:lineRule="exact"/>
              <w:jc w:val="left"/>
            </w:pPr>
            <w:r>
              <w:rPr>
                <w:rStyle w:val="Bodytext211pt5"/>
              </w:rPr>
              <w:t>Phẫu thuật áp xe não do tai</w:t>
            </w:r>
          </w:p>
        </w:tc>
        <w:tc>
          <w:tcPr>
            <w:tcW w:w="1722" w:type="dxa"/>
            <w:tcBorders>
              <w:top w:val="single" w:sz="4" w:space="0" w:color="auto"/>
              <w:left w:val="single" w:sz="4" w:space="0" w:color="auto"/>
            </w:tcBorders>
            <w:shd w:val="clear" w:color="auto" w:fill="FFFFFF"/>
          </w:tcPr>
          <w:p w14:paraId="3D981C8F" w14:textId="77777777" w:rsidR="00BC7AD1" w:rsidRDefault="00E61EE6">
            <w:pPr>
              <w:pStyle w:val="Bodytext20"/>
              <w:shd w:val="clear" w:color="auto" w:fill="auto"/>
              <w:spacing w:line="220" w:lineRule="exact"/>
              <w:jc w:val="left"/>
            </w:pPr>
            <w:r>
              <w:rPr>
                <w:rStyle w:val="Bodytext211pt5"/>
              </w:rPr>
              <w:t>5.937.000</w:t>
            </w:r>
          </w:p>
        </w:tc>
        <w:tc>
          <w:tcPr>
            <w:tcW w:w="3060" w:type="dxa"/>
            <w:tcBorders>
              <w:top w:val="single" w:sz="4" w:space="0" w:color="auto"/>
              <w:left w:val="single" w:sz="4" w:space="0" w:color="auto"/>
              <w:right w:val="single" w:sz="4" w:space="0" w:color="auto"/>
            </w:tcBorders>
            <w:shd w:val="clear" w:color="auto" w:fill="FFFFFF"/>
          </w:tcPr>
          <w:p w14:paraId="0F8C6B1A" w14:textId="77777777" w:rsidR="00BC7AD1" w:rsidRDefault="00BC7AD1">
            <w:pPr>
              <w:rPr>
                <w:sz w:val="10"/>
                <w:szCs w:val="10"/>
              </w:rPr>
            </w:pPr>
          </w:p>
        </w:tc>
      </w:tr>
      <w:tr w:rsidR="00BC7AD1" w14:paraId="3416A7E6" w14:textId="77777777">
        <w:tblPrEx>
          <w:tblCellMar>
            <w:top w:w="0" w:type="dxa"/>
            <w:bottom w:w="0" w:type="dxa"/>
          </w:tblCellMar>
        </w:tblPrEx>
        <w:trPr>
          <w:trHeight w:val="690"/>
        </w:trPr>
        <w:tc>
          <w:tcPr>
            <w:tcW w:w="858" w:type="dxa"/>
            <w:tcBorders>
              <w:top w:val="single" w:sz="4" w:space="0" w:color="auto"/>
              <w:left w:val="single" w:sz="4" w:space="0" w:color="auto"/>
            </w:tcBorders>
            <w:shd w:val="clear" w:color="auto" w:fill="FFFFFF"/>
            <w:vAlign w:val="center"/>
          </w:tcPr>
          <w:p w14:paraId="1A659D29" w14:textId="77777777" w:rsidR="00BC7AD1" w:rsidRDefault="00E61EE6">
            <w:pPr>
              <w:pStyle w:val="Bodytext20"/>
              <w:shd w:val="clear" w:color="auto" w:fill="auto"/>
              <w:spacing w:line="220" w:lineRule="exact"/>
              <w:jc w:val="left"/>
            </w:pPr>
            <w:r>
              <w:rPr>
                <w:rStyle w:val="Bodytext211pt5"/>
              </w:rPr>
              <w:t>926</w:t>
            </w:r>
          </w:p>
        </w:tc>
        <w:tc>
          <w:tcPr>
            <w:tcW w:w="1302" w:type="dxa"/>
            <w:tcBorders>
              <w:top w:val="single" w:sz="4" w:space="0" w:color="auto"/>
              <w:left w:val="single" w:sz="4" w:space="0" w:color="auto"/>
            </w:tcBorders>
            <w:shd w:val="clear" w:color="auto" w:fill="FFFFFF"/>
          </w:tcPr>
          <w:p w14:paraId="474AF706"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center"/>
          </w:tcPr>
          <w:p w14:paraId="21F385CF" w14:textId="77777777" w:rsidR="00BC7AD1" w:rsidRDefault="00E61EE6">
            <w:pPr>
              <w:pStyle w:val="Bodytext20"/>
              <w:shd w:val="clear" w:color="auto" w:fill="auto"/>
              <w:spacing w:line="220" w:lineRule="exact"/>
              <w:jc w:val="left"/>
            </w:pPr>
            <w:r>
              <w:rPr>
                <w:rStyle w:val="Bodytext211pt5"/>
              </w:rPr>
              <w:t>Phẫu thuật cắt Amidan bằng dao điện</w:t>
            </w:r>
          </w:p>
        </w:tc>
        <w:tc>
          <w:tcPr>
            <w:tcW w:w="1722" w:type="dxa"/>
            <w:tcBorders>
              <w:top w:val="single" w:sz="4" w:space="0" w:color="auto"/>
              <w:left w:val="single" w:sz="4" w:space="0" w:color="auto"/>
            </w:tcBorders>
            <w:shd w:val="clear" w:color="auto" w:fill="FFFFFF"/>
            <w:vAlign w:val="center"/>
          </w:tcPr>
          <w:p w14:paraId="16612DDE" w14:textId="77777777" w:rsidR="00BC7AD1" w:rsidRDefault="00E61EE6">
            <w:pPr>
              <w:pStyle w:val="Bodytext20"/>
              <w:shd w:val="clear" w:color="auto" w:fill="auto"/>
              <w:spacing w:line="220" w:lineRule="exact"/>
              <w:jc w:val="left"/>
            </w:pPr>
            <w:r>
              <w:rPr>
                <w:rStyle w:val="Bodytext211pt5"/>
              </w:rPr>
              <w:t>1.648.000</w:t>
            </w:r>
          </w:p>
        </w:tc>
        <w:tc>
          <w:tcPr>
            <w:tcW w:w="3060" w:type="dxa"/>
            <w:tcBorders>
              <w:top w:val="single" w:sz="4" w:space="0" w:color="auto"/>
              <w:left w:val="single" w:sz="4" w:space="0" w:color="auto"/>
              <w:right w:val="single" w:sz="4" w:space="0" w:color="auto"/>
            </w:tcBorders>
            <w:shd w:val="clear" w:color="auto" w:fill="FFFFFF"/>
          </w:tcPr>
          <w:p w14:paraId="2929650F" w14:textId="77777777" w:rsidR="00BC7AD1" w:rsidRDefault="00BC7AD1">
            <w:pPr>
              <w:rPr>
                <w:sz w:val="10"/>
                <w:szCs w:val="10"/>
              </w:rPr>
            </w:pPr>
          </w:p>
        </w:tc>
      </w:tr>
      <w:tr w:rsidR="00BC7AD1" w14:paraId="28A66294" w14:textId="77777777">
        <w:tblPrEx>
          <w:tblCellMar>
            <w:top w:w="0" w:type="dxa"/>
            <w:bottom w:w="0" w:type="dxa"/>
          </w:tblCellMar>
        </w:tblPrEx>
        <w:trPr>
          <w:trHeight w:val="900"/>
        </w:trPr>
        <w:tc>
          <w:tcPr>
            <w:tcW w:w="858" w:type="dxa"/>
            <w:tcBorders>
              <w:top w:val="single" w:sz="4" w:space="0" w:color="auto"/>
              <w:left w:val="single" w:sz="4" w:space="0" w:color="auto"/>
            </w:tcBorders>
            <w:shd w:val="clear" w:color="auto" w:fill="FFFFFF"/>
            <w:vAlign w:val="center"/>
          </w:tcPr>
          <w:p w14:paraId="6433E5EA" w14:textId="77777777" w:rsidR="00BC7AD1" w:rsidRDefault="00E61EE6">
            <w:pPr>
              <w:pStyle w:val="Bodytext20"/>
              <w:shd w:val="clear" w:color="auto" w:fill="auto"/>
              <w:spacing w:line="220" w:lineRule="exact"/>
              <w:jc w:val="left"/>
            </w:pPr>
            <w:r>
              <w:rPr>
                <w:rStyle w:val="Bodytext211pt5"/>
              </w:rPr>
              <w:t>927</w:t>
            </w:r>
          </w:p>
        </w:tc>
        <w:tc>
          <w:tcPr>
            <w:tcW w:w="1302" w:type="dxa"/>
            <w:tcBorders>
              <w:top w:val="single" w:sz="4" w:space="0" w:color="auto"/>
              <w:left w:val="single" w:sz="4" w:space="0" w:color="auto"/>
            </w:tcBorders>
            <w:shd w:val="clear" w:color="auto" w:fill="FFFFFF"/>
          </w:tcPr>
          <w:p w14:paraId="36082729"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71D331F9" w14:textId="77777777" w:rsidR="00BC7AD1" w:rsidRDefault="00E61EE6">
            <w:pPr>
              <w:pStyle w:val="Bodytext20"/>
              <w:shd w:val="clear" w:color="auto" w:fill="auto"/>
              <w:spacing w:line="273" w:lineRule="exact"/>
              <w:jc w:val="left"/>
            </w:pPr>
            <w:r>
              <w:rPr>
                <w:rStyle w:val="Bodytext211pt5"/>
              </w:rPr>
              <w:t>Phẫu thuật cắt Amidan bằng dao plasma hoặc dao laser hoặc dao siêu âm.</w:t>
            </w:r>
          </w:p>
        </w:tc>
        <w:tc>
          <w:tcPr>
            <w:tcW w:w="1722" w:type="dxa"/>
            <w:tcBorders>
              <w:top w:val="single" w:sz="4" w:space="0" w:color="auto"/>
              <w:left w:val="single" w:sz="4" w:space="0" w:color="auto"/>
            </w:tcBorders>
            <w:shd w:val="clear" w:color="auto" w:fill="FFFFFF"/>
            <w:vAlign w:val="center"/>
          </w:tcPr>
          <w:p w14:paraId="4E3114BE" w14:textId="77777777" w:rsidR="00BC7AD1" w:rsidRDefault="00E61EE6">
            <w:pPr>
              <w:pStyle w:val="Bodytext20"/>
              <w:shd w:val="clear" w:color="auto" w:fill="auto"/>
              <w:spacing w:line="220" w:lineRule="exact"/>
              <w:jc w:val="left"/>
            </w:pPr>
            <w:r>
              <w:rPr>
                <w:rStyle w:val="Bodytext211pt5"/>
              </w:rPr>
              <w:t>3.771.000</w:t>
            </w:r>
          </w:p>
        </w:tc>
        <w:tc>
          <w:tcPr>
            <w:tcW w:w="3060" w:type="dxa"/>
            <w:tcBorders>
              <w:top w:val="single" w:sz="4" w:space="0" w:color="auto"/>
              <w:left w:val="single" w:sz="4" w:space="0" w:color="auto"/>
              <w:right w:val="single" w:sz="4" w:space="0" w:color="auto"/>
            </w:tcBorders>
            <w:shd w:val="clear" w:color="auto" w:fill="FFFFFF"/>
            <w:vAlign w:val="center"/>
          </w:tcPr>
          <w:p w14:paraId="4BF59D75" w14:textId="77777777" w:rsidR="00BC7AD1" w:rsidRDefault="00E61EE6">
            <w:pPr>
              <w:pStyle w:val="Bodytext20"/>
              <w:shd w:val="clear" w:color="auto" w:fill="auto"/>
              <w:spacing w:line="220" w:lineRule="exact"/>
              <w:jc w:val="left"/>
            </w:pPr>
            <w:r>
              <w:rPr>
                <w:rStyle w:val="Bodytext211pt5"/>
              </w:rPr>
              <w:t>Đã bao gồm dao cắt.</w:t>
            </w:r>
          </w:p>
        </w:tc>
      </w:tr>
      <w:tr w:rsidR="00BC7AD1" w14:paraId="7F8731C4" w14:textId="77777777">
        <w:tblPrEx>
          <w:tblCellMar>
            <w:top w:w="0" w:type="dxa"/>
            <w:bottom w:w="0" w:type="dxa"/>
          </w:tblCellMar>
        </w:tblPrEx>
        <w:trPr>
          <w:trHeight w:val="684"/>
        </w:trPr>
        <w:tc>
          <w:tcPr>
            <w:tcW w:w="858" w:type="dxa"/>
            <w:tcBorders>
              <w:top w:val="single" w:sz="4" w:space="0" w:color="auto"/>
              <w:left w:val="single" w:sz="4" w:space="0" w:color="auto"/>
            </w:tcBorders>
            <w:shd w:val="clear" w:color="auto" w:fill="FFFFFF"/>
            <w:vAlign w:val="center"/>
          </w:tcPr>
          <w:p w14:paraId="12208FC6" w14:textId="77777777" w:rsidR="00BC7AD1" w:rsidRDefault="00E61EE6">
            <w:pPr>
              <w:pStyle w:val="Bodytext20"/>
              <w:shd w:val="clear" w:color="auto" w:fill="auto"/>
              <w:spacing w:line="220" w:lineRule="exact"/>
              <w:jc w:val="left"/>
            </w:pPr>
            <w:r>
              <w:rPr>
                <w:rStyle w:val="Bodytext211pt5"/>
              </w:rPr>
              <w:t>928</w:t>
            </w:r>
          </w:p>
        </w:tc>
        <w:tc>
          <w:tcPr>
            <w:tcW w:w="1302" w:type="dxa"/>
            <w:tcBorders>
              <w:top w:val="single" w:sz="4" w:space="0" w:color="auto"/>
              <w:left w:val="single" w:sz="4" w:space="0" w:color="auto"/>
            </w:tcBorders>
            <w:shd w:val="clear" w:color="auto" w:fill="FFFFFF"/>
          </w:tcPr>
          <w:p w14:paraId="063867C4"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3CF16C99" w14:textId="77777777" w:rsidR="00BC7AD1" w:rsidRDefault="00E61EE6">
            <w:pPr>
              <w:pStyle w:val="Bodytext20"/>
              <w:shd w:val="clear" w:color="auto" w:fill="auto"/>
              <w:spacing w:line="270" w:lineRule="exact"/>
              <w:jc w:val="left"/>
            </w:pPr>
            <w:r>
              <w:rPr>
                <w:rStyle w:val="Bodytext211pt5"/>
              </w:rPr>
              <w:t>Phẫu thuật cắt bán phần thanh quản trên nhẫn kiểu CHEP</w:t>
            </w:r>
          </w:p>
        </w:tc>
        <w:tc>
          <w:tcPr>
            <w:tcW w:w="1722" w:type="dxa"/>
            <w:tcBorders>
              <w:top w:val="single" w:sz="4" w:space="0" w:color="auto"/>
              <w:left w:val="single" w:sz="4" w:space="0" w:color="auto"/>
            </w:tcBorders>
            <w:shd w:val="clear" w:color="auto" w:fill="FFFFFF"/>
            <w:vAlign w:val="center"/>
          </w:tcPr>
          <w:p w14:paraId="14DFEB5F" w14:textId="77777777" w:rsidR="00BC7AD1" w:rsidRDefault="00E61EE6">
            <w:pPr>
              <w:pStyle w:val="Bodytext20"/>
              <w:shd w:val="clear" w:color="auto" w:fill="auto"/>
              <w:spacing w:line="220" w:lineRule="exact"/>
              <w:jc w:val="left"/>
            </w:pPr>
            <w:r>
              <w:rPr>
                <w:rStyle w:val="Bodytext211pt5"/>
              </w:rPr>
              <w:t>5.030.000</w:t>
            </w:r>
          </w:p>
        </w:tc>
        <w:tc>
          <w:tcPr>
            <w:tcW w:w="3060" w:type="dxa"/>
            <w:tcBorders>
              <w:top w:val="single" w:sz="4" w:space="0" w:color="auto"/>
              <w:left w:val="single" w:sz="4" w:space="0" w:color="auto"/>
              <w:right w:val="single" w:sz="4" w:space="0" w:color="auto"/>
            </w:tcBorders>
            <w:shd w:val="clear" w:color="auto" w:fill="FFFFFF"/>
          </w:tcPr>
          <w:p w14:paraId="6D55616B" w14:textId="77777777" w:rsidR="00BC7AD1" w:rsidRDefault="00BC7AD1">
            <w:pPr>
              <w:rPr>
                <w:sz w:val="10"/>
                <w:szCs w:val="10"/>
              </w:rPr>
            </w:pPr>
          </w:p>
        </w:tc>
      </w:tr>
      <w:tr w:rsidR="00BC7AD1" w14:paraId="389606E2" w14:textId="77777777">
        <w:tblPrEx>
          <w:tblCellMar>
            <w:top w:w="0" w:type="dxa"/>
            <w:bottom w:w="0" w:type="dxa"/>
          </w:tblCellMar>
        </w:tblPrEx>
        <w:trPr>
          <w:trHeight w:val="918"/>
        </w:trPr>
        <w:tc>
          <w:tcPr>
            <w:tcW w:w="858" w:type="dxa"/>
            <w:tcBorders>
              <w:top w:val="single" w:sz="4" w:space="0" w:color="auto"/>
              <w:left w:val="single" w:sz="4" w:space="0" w:color="auto"/>
            </w:tcBorders>
            <w:shd w:val="clear" w:color="auto" w:fill="FFFFFF"/>
            <w:vAlign w:val="center"/>
          </w:tcPr>
          <w:p w14:paraId="008D1BA0" w14:textId="77777777" w:rsidR="00BC7AD1" w:rsidRDefault="00E61EE6">
            <w:pPr>
              <w:pStyle w:val="Bodytext20"/>
              <w:shd w:val="clear" w:color="auto" w:fill="auto"/>
              <w:spacing w:line="220" w:lineRule="exact"/>
              <w:jc w:val="left"/>
            </w:pPr>
            <w:r>
              <w:rPr>
                <w:rStyle w:val="Bodytext211pt5"/>
              </w:rPr>
              <w:t>929</w:t>
            </w:r>
          </w:p>
        </w:tc>
        <w:tc>
          <w:tcPr>
            <w:tcW w:w="1302" w:type="dxa"/>
            <w:tcBorders>
              <w:top w:val="single" w:sz="4" w:space="0" w:color="auto"/>
              <w:left w:val="single" w:sz="4" w:space="0" w:color="auto"/>
            </w:tcBorders>
            <w:shd w:val="clear" w:color="auto" w:fill="FFFFFF"/>
            <w:vAlign w:val="center"/>
          </w:tcPr>
          <w:p w14:paraId="4069807F" w14:textId="77777777" w:rsidR="00BC7AD1" w:rsidRDefault="00E61EE6">
            <w:pPr>
              <w:pStyle w:val="Bodytext20"/>
              <w:shd w:val="clear" w:color="auto" w:fill="auto"/>
              <w:spacing w:line="220" w:lineRule="exact"/>
              <w:jc w:val="left"/>
            </w:pPr>
            <w:r>
              <w:rPr>
                <w:rStyle w:val="Bodytext211pt5"/>
              </w:rPr>
              <w:t>03C2.4.61</w:t>
            </w:r>
          </w:p>
        </w:tc>
        <w:tc>
          <w:tcPr>
            <w:tcW w:w="3330" w:type="dxa"/>
            <w:tcBorders>
              <w:top w:val="single" w:sz="4" w:space="0" w:color="auto"/>
              <w:left w:val="single" w:sz="4" w:space="0" w:color="auto"/>
            </w:tcBorders>
            <w:shd w:val="clear" w:color="auto" w:fill="FFFFFF"/>
          </w:tcPr>
          <w:p w14:paraId="2A736AE5" w14:textId="77777777" w:rsidR="00BC7AD1" w:rsidRDefault="00E61EE6">
            <w:pPr>
              <w:pStyle w:val="Bodytext20"/>
              <w:shd w:val="clear" w:color="auto" w:fill="auto"/>
              <w:spacing w:line="267" w:lineRule="exact"/>
              <w:jc w:val="left"/>
            </w:pPr>
            <w:r>
              <w:rPr>
                <w:rStyle w:val="Bodytext211pt5"/>
              </w:rPr>
              <w:t>Phẫu thuật cắt bỏ u thành bên họng lan lên đáy sọ có kiểm soát bằng đnh hiển vi và nội soi</w:t>
            </w:r>
          </w:p>
        </w:tc>
        <w:tc>
          <w:tcPr>
            <w:tcW w:w="1722" w:type="dxa"/>
            <w:tcBorders>
              <w:top w:val="single" w:sz="4" w:space="0" w:color="auto"/>
              <w:left w:val="single" w:sz="4" w:space="0" w:color="auto"/>
            </w:tcBorders>
            <w:shd w:val="clear" w:color="auto" w:fill="FFFFFF"/>
            <w:vAlign w:val="center"/>
          </w:tcPr>
          <w:p w14:paraId="28D8A191" w14:textId="77777777" w:rsidR="00BC7AD1" w:rsidRDefault="00E61EE6">
            <w:pPr>
              <w:pStyle w:val="Bodytext20"/>
              <w:shd w:val="clear" w:color="auto" w:fill="auto"/>
              <w:spacing w:line="220" w:lineRule="exact"/>
              <w:jc w:val="left"/>
            </w:pPr>
            <w:r>
              <w:rPr>
                <w:rStyle w:val="Bodytext211pt5"/>
              </w:rPr>
              <w:t>9.424.000</w:t>
            </w:r>
          </w:p>
        </w:tc>
        <w:tc>
          <w:tcPr>
            <w:tcW w:w="3060" w:type="dxa"/>
            <w:tcBorders>
              <w:top w:val="single" w:sz="4" w:space="0" w:color="auto"/>
              <w:left w:val="single" w:sz="4" w:space="0" w:color="auto"/>
              <w:right w:val="single" w:sz="4" w:space="0" w:color="auto"/>
            </w:tcBorders>
            <w:shd w:val="clear" w:color="auto" w:fill="FFFFFF"/>
          </w:tcPr>
          <w:p w14:paraId="19BB115E" w14:textId="77777777" w:rsidR="00BC7AD1" w:rsidRDefault="00BC7AD1">
            <w:pPr>
              <w:rPr>
                <w:sz w:val="10"/>
                <w:szCs w:val="10"/>
              </w:rPr>
            </w:pPr>
          </w:p>
        </w:tc>
      </w:tr>
      <w:tr w:rsidR="00BC7AD1" w14:paraId="07299FDF" w14:textId="77777777">
        <w:tblPrEx>
          <w:tblCellMar>
            <w:top w:w="0" w:type="dxa"/>
            <w:bottom w:w="0" w:type="dxa"/>
          </w:tblCellMar>
        </w:tblPrEx>
        <w:trPr>
          <w:trHeight w:val="738"/>
        </w:trPr>
        <w:tc>
          <w:tcPr>
            <w:tcW w:w="858" w:type="dxa"/>
            <w:tcBorders>
              <w:top w:val="single" w:sz="4" w:space="0" w:color="auto"/>
              <w:left w:val="single" w:sz="4" w:space="0" w:color="auto"/>
            </w:tcBorders>
            <w:shd w:val="clear" w:color="auto" w:fill="FFFFFF"/>
            <w:vAlign w:val="center"/>
          </w:tcPr>
          <w:p w14:paraId="6E92EDBB" w14:textId="77777777" w:rsidR="00BC7AD1" w:rsidRDefault="00E61EE6">
            <w:pPr>
              <w:pStyle w:val="Bodytext20"/>
              <w:shd w:val="clear" w:color="auto" w:fill="auto"/>
              <w:spacing w:line="220" w:lineRule="exact"/>
              <w:jc w:val="left"/>
            </w:pPr>
            <w:r>
              <w:rPr>
                <w:rStyle w:val="Bodytext211pt5"/>
              </w:rPr>
              <w:t>930</w:t>
            </w:r>
          </w:p>
        </w:tc>
        <w:tc>
          <w:tcPr>
            <w:tcW w:w="1302" w:type="dxa"/>
            <w:tcBorders>
              <w:top w:val="single" w:sz="4" w:space="0" w:color="auto"/>
              <w:left w:val="single" w:sz="4" w:space="0" w:color="auto"/>
            </w:tcBorders>
            <w:shd w:val="clear" w:color="auto" w:fill="FFFFFF"/>
            <w:vAlign w:val="center"/>
          </w:tcPr>
          <w:p w14:paraId="15B712C7" w14:textId="77777777" w:rsidR="00BC7AD1" w:rsidRDefault="00E61EE6">
            <w:pPr>
              <w:pStyle w:val="Bodytext20"/>
              <w:shd w:val="clear" w:color="auto" w:fill="auto"/>
              <w:spacing w:line="220" w:lineRule="exact"/>
              <w:jc w:val="left"/>
            </w:pPr>
            <w:r>
              <w:rPr>
                <w:rStyle w:val="Bodytext211pt5"/>
              </w:rPr>
              <w:t>03C2.4.67</w:t>
            </w:r>
          </w:p>
        </w:tc>
        <w:tc>
          <w:tcPr>
            <w:tcW w:w="3330" w:type="dxa"/>
            <w:tcBorders>
              <w:top w:val="single" w:sz="4" w:space="0" w:color="auto"/>
              <w:left w:val="single" w:sz="4" w:space="0" w:color="auto"/>
            </w:tcBorders>
            <w:shd w:val="clear" w:color="auto" w:fill="FFFFFF"/>
          </w:tcPr>
          <w:p w14:paraId="2B5808E0" w14:textId="77777777" w:rsidR="00BC7AD1" w:rsidRDefault="00E61EE6">
            <w:pPr>
              <w:pStyle w:val="Bodytext20"/>
              <w:shd w:val="clear" w:color="auto" w:fill="auto"/>
              <w:spacing w:line="276" w:lineRule="exact"/>
              <w:jc w:val="left"/>
            </w:pPr>
            <w:r>
              <w:rPr>
                <w:rStyle w:val="Bodytext211pt5"/>
              </w:rPr>
              <w:t>Phẫu thuật cắt bỏ ung thư Amidan loặcthanh quản và nạo vét hạch cổ</w:t>
            </w:r>
          </w:p>
        </w:tc>
        <w:tc>
          <w:tcPr>
            <w:tcW w:w="1722" w:type="dxa"/>
            <w:tcBorders>
              <w:top w:val="single" w:sz="4" w:space="0" w:color="auto"/>
              <w:left w:val="single" w:sz="4" w:space="0" w:color="auto"/>
            </w:tcBorders>
            <w:shd w:val="clear" w:color="auto" w:fill="FFFFFF"/>
            <w:vAlign w:val="center"/>
          </w:tcPr>
          <w:p w14:paraId="6B595622" w14:textId="77777777" w:rsidR="00BC7AD1" w:rsidRDefault="00E61EE6">
            <w:pPr>
              <w:pStyle w:val="Bodytext20"/>
              <w:shd w:val="clear" w:color="auto" w:fill="auto"/>
              <w:spacing w:line="220" w:lineRule="exact"/>
              <w:jc w:val="left"/>
            </w:pPr>
            <w:r>
              <w:rPr>
                <w:rStyle w:val="Bodytext211pt5"/>
              </w:rPr>
              <w:t>5.659.000</w:t>
            </w:r>
          </w:p>
        </w:tc>
        <w:tc>
          <w:tcPr>
            <w:tcW w:w="3060" w:type="dxa"/>
            <w:tcBorders>
              <w:top w:val="single" w:sz="4" w:space="0" w:color="auto"/>
              <w:left w:val="single" w:sz="4" w:space="0" w:color="auto"/>
              <w:right w:val="single" w:sz="4" w:space="0" w:color="auto"/>
            </w:tcBorders>
            <w:shd w:val="clear" w:color="auto" w:fill="FFFFFF"/>
          </w:tcPr>
          <w:p w14:paraId="5D4A519B" w14:textId="77777777" w:rsidR="00BC7AD1" w:rsidRDefault="00BC7AD1">
            <w:pPr>
              <w:rPr>
                <w:sz w:val="10"/>
                <w:szCs w:val="10"/>
              </w:rPr>
            </w:pPr>
          </w:p>
        </w:tc>
      </w:tr>
      <w:tr w:rsidR="00BC7AD1" w14:paraId="17C94449" w14:textId="77777777">
        <w:tblPrEx>
          <w:tblCellMar>
            <w:top w:w="0" w:type="dxa"/>
            <w:bottom w:w="0" w:type="dxa"/>
          </w:tblCellMar>
        </w:tblPrEx>
        <w:trPr>
          <w:trHeight w:val="534"/>
        </w:trPr>
        <w:tc>
          <w:tcPr>
            <w:tcW w:w="858" w:type="dxa"/>
            <w:tcBorders>
              <w:top w:val="single" w:sz="4" w:space="0" w:color="auto"/>
              <w:left w:val="single" w:sz="4" w:space="0" w:color="auto"/>
            </w:tcBorders>
            <w:shd w:val="clear" w:color="auto" w:fill="FFFFFF"/>
            <w:vAlign w:val="center"/>
          </w:tcPr>
          <w:p w14:paraId="62E6EB73" w14:textId="77777777" w:rsidR="00BC7AD1" w:rsidRDefault="00E61EE6">
            <w:pPr>
              <w:pStyle w:val="Bodytext20"/>
              <w:shd w:val="clear" w:color="auto" w:fill="auto"/>
              <w:spacing w:line="220" w:lineRule="exact"/>
              <w:jc w:val="left"/>
            </w:pPr>
            <w:r>
              <w:rPr>
                <w:rStyle w:val="Bodytext211pt5"/>
              </w:rPr>
              <w:t>931</w:t>
            </w:r>
          </w:p>
        </w:tc>
        <w:tc>
          <w:tcPr>
            <w:tcW w:w="1302" w:type="dxa"/>
            <w:tcBorders>
              <w:top w:val="single" w:sz="4" w:space="0" w:color="auto"/>
              <w:left w:val="single" w:sz="4" w:space="0" w:color="auto"/>
            </w:tcBorders>
            <w:shd w:val="clear" w:color="auto" w:fill="FFFFFF"/>
            <w:vAlign w:val="center"/>
          </w:tcPr>
          <w:p w14:paraId="4FE398E2" w14:textId="77777777" w:rsidR="00BC7AD1" w:rsidRDefault="00E61EE6">
            <w:pPr>
              <w:pStyle w:val="Bodytext20"/>
              <w:shd w:val="clear" w:color="auto" w:fill="auto"/>
              <w:spacing w:line="220" w:lineRule="exact"/>
              <w:jc w:val="left"/>
            </w:pPr>
            <w:r>
              <w:rPr>
                <w:rStyle w:val="Bodytext211pt5"/>
              </w:rPr>
              <w:t>03C2.4.68</w:t>
            </w:r>
          </w:p>
        </w:tc>
        <w:tc>
          <w:tcPr>
            <w:tcW w:w="3330" w:type="dxa"/>
            <w:tcBorders>
              <w:top w:val="single" w:sz="4" w:space="0" w:color="auto"/>
              <w:left w:val="single" w:sz="4" w:space="0" w:color="auto"/>
            </w:tcBorders>
            <w:shd w:val="clear" w:color="auto" w:fill="FFFFFF"/>
          </w:tcPr>
          <w:p w14:paraId="696CE479" w14:textId="77777777" w:rsidR="00BC7AD1" w:rsidRDefault="00E61EE6">
            <w:pPr>
              <w:pStyle w:val="Bodytext20"/>
              <w:shd w:val="clear" w:color="auto" w:fill="auto"/>
              <w:spacing w:line="273" w:lineRule="exact"/>
              <w:jc w:val="left"/>
            </w:pPr>
            <w:r>
              <w:rPr>
                <w:rStyle w:val="Bodytext211pt5"/>
              </w:rPr>
              <w:t>Phẫu thuật cắt bỏ ung thư lưỡi có tái tạo vạt cơ da</w:t>
            </w:r>
          </w:p>
        </w:tc>
        <w:tc>
          <w:tcPr>
            <w:tcW w:w="1722" w:type="dxa"/>
            <w:tcBorders>
              <w:top w:val="single" w:sz="4" w:space="0" w:color="auto"/>
              <w:left w:val="single" w:sz="4" w:space="0" w:color="auto"/>
            </w:tcBorders>
            <w:shd w:val="clear" w:color="auto" w:fill="FFFFFF"/>
            <w:vAlign w:val="center"/>
          </w:tcPr>
          <w:p w14:paraId="1185F603" w14:textId="77777777" w:rsidR="00BC7AD1" w:rsidRDefault="00E61EE6">
            <w:pPr>
              <w:pStyle w:val="Bodytext20"/>
              <w:shd w:val="clear" w:color="auto" w:fill="auto"/>
              <w:spacing w:line="220" w:lineRule="exact"/>
              <w:jc w:val="left"/>
            </w:pPr>
            <w:r>
              <w:rPr>
                <w:rStyle w:val="Bodytext211pt5"/>
              </w:rPr>
              <w:t>6.788.000</w:t>
            </w:r>
          </w:p>
        </w:tc>
        <w:tc>
          <w:tcPr>
            <w:tcW w:w="3060" w:type="dxa"/>
            <w:tcBorders>
              <w:top w:val="single" w:sz="4" w:space="0" w:color="auto"/>
              <w:left w:val="single" w:sz="4" w:space="0" w:color="auto"/>
              <w:right w:val="single" w:sz="4" w:space="0" w:color="auto"/>
            </w:tcBorders>
            <w:shd w:val="clear" w:color="auto" w:fill="FFFFFF"/>
          </w:tcPr>
          <w:p w14:paraId="5B3B94D3" w14:textId="77777777" w:rsidR="00BC7AD1" w:rsidRDefault="00BC7AD1">
            <w:pPr>
              <w:rPr>
                <w:sz w:val="10"/>
                <w:szCs w:val="10"/>
              </w:rPr>
            </w:pPr>
          </w:p>
        </w:tc>
      </w:tr>
      <w:tr w:rsidR="00BC7AD1" w14:paraId="5584609D" w14:textId="77777777">
        <w:tblPrEx>
          <w:tblCellMar>
            <w:top w:w="0" w:type="dxa"/>
            <w:bottom w:w="0" w:type="dxa"/>
          </w:tblCellMar>
        </w:tblPrEx>
        <w:trPr>
          <w:trHeight w:val="534"/>
        </w:trPr>
        <w:tc>
          <w:tcPr>
            <w:tcW w:w="858" w:type="dxa"/>
            <w:tcBorders>
              <w:top w:val="single" w:sz="4" w:space="0" w:color="auto"/>
              <w:left w:val="single" w:sz="4" w:space="0" w:color="auto"/>
            </w:tcBorders>
            <w:shd w:val="clear" w:color="auto" w:fill="FFFFFF"/>
            <w:vAlign w:val="center"/>
          </w:tcPr>
          <w:p w14:paraId="1F4D71FF" w14:textId="77777777" w:rsidR="00BC7AD1" w:rsidRDefault="00E61EE6">
            <w:pPr>
              <w:pStyle w:val="Bodytext20"/>
              <w:shd w:val="clear" w:color="auto" w:fill="auto"/>
              <w:spacing w:line="220" w:lineRule="exact"/>
              <w:jc w:val="left"/>
            </w:pPr>
            <w:r>
              <w:rPr>
                <w:rStyle w:val="Bodytext211pt5"/>
              </w:rPr>
              <w:t>932</w:t>
            </w:r>
          </w:p>
        </w:tc>
        <w:tc>
          <w:tcPr>
            <w:tcW w:w="1302" w:type="dxa"/>
            <w:tcBorders>
              <w:top w:val="single" w:sz="4" w:space="0" w:color="auto"/>
              <w:left w:val="single" w:sz="4" w:space="0" w:color="auto"/>
            </w:tcBorders>
            <w:shd w:val="clear" w:color="auto" w:fill="FFFFFF"/>
          </w:tcPr>
          <w:p w14:paraId="791B166E"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1F386F27" w14:textId="77777777" w:rsidR="00BC7AD1" w:rsidRDefault="00E61EE6">
            <w:pPr>
              <w:pStyle w:val="Bodytext20"/>
              <w:shd w:val="clear" w:color="auto" w:fill="auto"/>
              <w:spacing w:line="273" w:lineRule="exact"/>
              <w:jc w:val="left"/>
            </w:pPr>
            <w:r>
              <w:rPr>
                <w:rStyle w:val="Bodytext211pt5"/>
                <w:vertAlign w:val="superscript"/>
              </w:rPr>
              <w:t>5</w:t>
            </w:r>
            <w:r>
              <w:rPr>
                <w:rStyle w:val="Bodytext211pt5"/>
              </w:rPr>
              <w:t>hẫu thuật cắt Concha Bullosa cuốn mũi</w:t>
            </w:r>
          </w:p>
        </w:tc>
        <w:tc>
          <w:tcPr>
            <w:tcW w:w="1722" w:type="dxa"/>
            <w:tcBorders>
              <w:top w:val="single" w:sz="4" w:space="0" w:color="auto"/>
              <w:left w:val="single" w:sz="4" w:space="0" w:color="auto"/>
            </w:tcBorders>
            <w:shd w:val="clear" w:color="auto" w:fill="FFFFFF"/>
            <w:vAlign w:val="center"/>
          </w:tcPr>
          <w:p w14:paraId="530CE1F1" w14:textId="77777777" w:rsidR="00BC7AD1" w:rsidRDefault="00E61EE6">
            <w:pPr>
              <w:pStyle w:val="Bodytext20"/>
              <w:shd w:val="clear" w:color="auto" w:fill="auto"/>
              <w:spacing w:line="220" w:lineRule="exact"/>
              <w:jc w:val="left"/>
            </w:pPr>
            <w:r>
              <w:rPr>
                <w:rStyle w:val="Bodytext211pt5"/>
              </w:rPr>
              <w:t>3.873.000</w:t>
            </w:r>
          </w:p>
        </w:tc>
        <w:tc>
          <w:tcPr>
            <w:tcW w:w="3060" w:type="dxa"/>
            <w:tcBorders>
              <w:top w:val="single" w:sz="4" w:space="0" w:color="auto"/>
              <w:left w:val="single" w:sz="4" w:space="0" w:color="auto"/>
              <w:right w:val="single" w:sz="4" w:space="0" w:color="auto"/>
            </w:tcBorders>
            <w:shd w:val="clear" w:color="auto" w:fill="FFFFFF"/>
          </w:tcPr>
          <w:p w14:paraId="3044ABED" w14:textId="77777777" w:rsidR="00BC7AD1" w:rsidRDefault="00BC7AD1">
            <w:pPr>
              <w:rPr>
                <w:sz w:val="10"/>
                <w:szCs w:val="10"/>
              </w:rPr>
            </w:pPr>
          </w:p>
        </w:tc>
      </w:tr>
      <w:tr w:rsidR="00BC7AD1" w14:paraId="1752814D" w14:textId="77777777">
        <w:tblPrEx>
          <w:tblCellMar>
            <w:top w:w="0" w:type="dxa"/>
            <w:bottom w:w="0" w:type="dxa"/>
          </w:tblCellMar>
        </w:tblPrEx>
        <w:trPr>
          <w:trHeight w:val="396"/>
        </w:trPr>
        <w:tc>
          <w:tcPr>
            <w:tcW w:w="858" w:type="dxa"/>
            <w:tcBorders>
              <w:top w:val="single" w:sz="4" w:space="0" w:color="auto"/>
              <w:left w:val="single" w:sz="4" w:space="0" w:color="auto"/>
            </w:tcBorders>
            <w:shd w:val="clear" w:color="auto" w:fill="FFFFFF"/>
          </w:tcPr>
          <w:p w14:paraId="527B45BE" w14:textId="77777777" w:rsidR="00BC7AD1" w:rsidRDefault="00E61EE6">
            <w:pPr>
              <w:pStyle w:val="Bodytext20"/>
              <w:shd w:val="clear" w:color="auto" w:fill="auto"/>
              <w:spacing w:line="220" w:lineRule="exact"/>
              <w:jc w:val="left"/>
            </w:pPr>
            <w:r>
              <w:rPr>
                <w:rStyle w:val="Bodytext211pt5"/>
              </w:rPr>
              <w:t>933</w:t>
            </w:r>
          </w:p>
        </w:tc>
        <w:tc>
          <w:tcPr>
            <w:tcW w:w="1302" w:type="dxa"/>
            <w:tcBorders>
              <w:top w:val="single" w:sz="4" w:space="0" w:color="auto"/>
              <w:left w:val="single" w:sz="4" w:space="0" w:color="auto"/>
            </w:tcBorders>
            <w:shd w:val="clear" w:color="auto" w:fill="FFFFFF"/>
          </w:tcPr>
          <w:p w14:paraId="5E2F7AA4"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5E80BFA4" w14:textId="77777777" w:rsidR="00BC7AD1" w:rsidRDefault="00E61EE6">
            <w:pPr>
              <w:pStyle w:val="Bodytext20"/>
              <w:shd w:val="clear" w:color="auto" w:fill="auto"/>
              <w:spacing w:line="220" w:lineRule="exact"/>
              <w:jc w:val="left"/>
            </w:pPr>
            <w:r>
              <w:rPr>
                <w:rStyle w:val="Bodytext211pt5"/>
              </w:rPr>
              <w:t>Phẫu thuật cắt dây thanh bằng Laser</w:t>
            </w:r>
          </w:p>
        </w:tc>
        <w:tc>
          <w:tcPr>
            <w:tcW w:w="1722" w:type="dxa"/>
            <w:tcBorders>
              <w:top w:val="single" w:sz="4" w:space="0" w:color="auto"/>
              <w:left w:val="single" w:sz="4" w:space="0" w:color="auto"/>
            </w:tcBorders>
            <w:shd w:val="clear" w:color="auto" w:fill="FFFFFF"/>
          </w:tcPr>
          <w:p w14:paraId="0C44DD29" w14:textId="77777777" w:rsidR="00BC7AD1" w:rsidRDefault="00E61EE6">
            <w:pPr>
              <w:pStyle w:val="Bodytext20"/>
              <w:shd w:val="clear" w:color="auto" w:fill="auto"/>
              <w:spacing w:line="220" w:lineRule="exact"/>
              <w:jc w:val="left"/>
            </w:pPr>
            <w:r>
              <w:rPr>
                <w:rStyle w:val="Bodytext211pt5"/>
              </w:rPr>
              <w:t>4.615.000</w:t>
            </w:r>
          </w:p>
        </w:tc>
        <w:tc>
          <w:tcPr>
            <w:tcW w:w="3060" w:type="dxa"/>
            <w:tcBorders>
              <w:top w:val="single" w:sz="4" w:space="0" w:color="auto"/>
              <w:left w:val="single" w:sz="4" w:space="0" w:color="auto"/>
              <w:right w:val="single" w:sz="4" w:space="0" w:color="auto"/>
            </w:tcBorders>
            <w:shd w:val="clear" w:color="auto" w:fill="FFFFFF"/>
          </w:tcPr>
          <w:p w14:paraId="48E5148F" w14:textId="77777777" w:rsidR="00BC7AD1" w:rsidRDefault="00BC7AD1">
            <w:pPr>
              <w:rPr>
                <w:sz w:val="10"/>
                <w:szCs w:val="10"/>
              </w:rPr>
            </w:pPr>
          </w:p>
        </w:tc>
      </w:tr>
      <w:tr w:rsidR="00BC7AD1" w14:paraId="4D0FB959" w14:textId="77777777">
        <w:tblPrEx>
          <w:tblCellMar>
            <w:top w:w="0" w:type="dxa"/>
            <w:bottom w:w="0" w:type="dxa"/>
          </w:tblCellMar>
        </w:tblPrEx>
        <w:trPr>
          <w:trHeight w:val="438"/>
        </w:trPr>
        <w:tc>
          <w:tcPr>
            <w:tcW w:w="858" w:type="dxa"/>
            <w:tcBorders>
              <w:top w:val="single" w:sz="4" w:space="0" w:color="auto"/>
              <w:left w:val="single" w:sz="4" w:space="0" w:color="auto"/>
            </w:tcBorders>
            <w:shd w:val="clear" w:color="auto" w:fill="FFFFFF"/>
            <w:vAlign w:val="bottom"/>
          </w:tcPr>
          <w:p w14:paraId="53372829" w14:textId="77777777" w:rsidR="00BC7AD1" w:rsidRDefault="00E61EE6">
            <w:pPr>
              <w:pStyle w:val="Bodytext20"/>
              <w:shd w:val="clear" w:color="auto" w:fill="auto"/>
              <w:spacing w:line="220" w:lineRule="exact"/>
              <w:jc w:val="left"/>
            </w:pPr>
            <w:r>
              <w:rPr>
                <w:rStyle w:val="Bodytext211pt5"/>
              </w:rPr>
              <w:t>934</w:t>
            </w:r>
          </w:p>
        </w:tc>
        <w:tc>
          <w:tcPr>
            <w:tcW w:w="1302" w:type="dxa"/>
            <w:tcBorders>
              <w:top w:val="single" w:sz="4" w:space="0" w:color="auto"/>
              <w:left w:val="single" w:sz="4" w:space="0" w:color="auto"/>
            </w:tcBorders>
            <w:shd w:val="clear" w:color="auto" w:fill="FFFFFF"/>
          </w:tcPr>
          <w:p w14:paraId="060C87C9"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29C1EA29" w14:textId="77777777" w:rsidR="00BC7AD1" w:rsidRDefault="00E61EE6">
            <w:pPr>
              <w:pStyle w:val="Bodytext20"/>
              <w:shd w:val="clear" w:color="auto" w:fill="auto"/>
              <w:spacing w:line="220" w:lineRule="exact"/>
              <w:jc w:val="left"/>
            </w:pPr>
            <w:r>
              <w:rPr>
                <w:rStyle w:val="Bodytext211pt5"/>
              </w:rPr>
              <w:t>Phẫu thuật cắt tuyến dưới hàm</w:t>
            </w:r>
          </w:p>
        </w:tc>
        <w:tc>
          <w:tcPr>
            <w:tcW w:w="1722" w:type="dxa"/>
            <w:tcBorders>
              <w:top w:val="single" w:sz="4" w:space="0" w:color="auto"/>
              <w:left w:val="single" w:sz="4" w:space="0" w:color="auto"/>
            </w:tcBorders>
            <w:shd w:val="clear" w:color="auto" w:fill="FFFFFF"/>
            <w:vAlign w:val="bottom"/>
          </w:tcPr>
          <w:p w14:paraId="0F40ECF5" w14:textId="77777777" w:rsidR="00BC7AD1" w:rsidRDefault="00E61EE6">
            <w:pPr>
              <w:pStyle w:val="Bodytext20"/>
              <w:shd w:val="clear" w:color="auto" w:fill="auto"/>
              <w:spacing w:line="220" w:lineRule="exact"/>
              <w:jc w:val="left"/>
            </w:pPr>
            <w:r>
              <w:rPr>
                <w:rStyle w:val="Bodytext211pt5"/>
              </w:rPr>
              <w:t>4.623.000</w:t>
            </w:r>
          </w:p>
        </w:tc>
        <w:tc>
          <w:tcPr>
            <w:tcW w:w="3060" w:type="dxa"/>
            <w:tcBorders>
              <w:top w:val="single" w:sz="4" w:space="0" w:color="auto"/>
              <w:left w:val="single" w:sz="4" w:space="0" w:color="auto"/>
              <w:right w:val="single" w:sz="4" w:space="0" w:color="auto"/>
            </w:tcBorders>
            <w:shd w:val="clear" w:color="auto" w:fill="FFFFFF"/>
            <w:vAlign w:val="bottom"/>
          </w:tcPr>
          <w:p w14:paraId="48CF201C" w14:textId="77777777" w:rsidR="00BC7AD1" w:rsidRDefault="00E61EE6">
            <w:pPr>
              <w:pStyle w:val="Bodytext20"/>
              <w:shd w:val="clear" w:color="auto" w:fill="auto"/>
              <w:spacing w:line="220" w:lineRule="exact"/>
              <w:jc w:val="left"/>
            </w:pPr>
            <w:r>
              <w:rPr>
                <w:rStyle w:val="Bodytext211pt5"/>
              </w:rPr>
              <w:t>Chưa bao gồm dao siêu âm.</w:t>
            </w:r>
          </w:p>
        </w:tc>
      </w:tr>
      <w:tr w:rsidR="00BC7AD1" w14:paraId="35AC9A20" w14:textId="77777777">
        <w:tblPrEx>
          <w:tblCellMar>
            <w:top w:w="0" w:type="dxa"/>
            <w:bottom w:w="0" w:type="dxa"/>
          </w:tblCellMar>
        </w:tblPrEx>
        <w:trPr>
          <w:trHeight w:val="678"/>
        </w:trPr>
        <w:tc>
          <w:tcPr>
            <w:tcW w:w="858" w:type="dxa"/>
            <w:tcBorders>
              <w:top w:val="single" w:sz="4" w:space="0" w:color="auto"/>
              <w:left w:val="single" w:sz="4" w:space="0" w:color="auto"/>
            </w:tcBorders>
            <w:shd w:val="clear" w:color="auto" w:fill="FFFFFF"/>
            <w:vAlign w:val="center"/>
          </w:tcPr>
          <w:p w14:paraId="6F4669BD" w14:textId="77777777" w:rsidR="00BC7AD1" w:rsidRDefault="00E61EE6">
            <w:pPr>
              <w:pStyle w:val="Bodytext20"/>
              <w:shd w:val="clear" w:color="auto" w:fill="auto"/>
              <w:spacing w:line="220" w:lineRule="exact"/>
              <w:jc w:val="left"/>
            </w:pPr>
            <w:r>
              <w:rPr>
                <w:rStyle w:val="Bodytext211pt5"/>
              </w:rPr>
              <w:t>935</w:t>
            </w:r>
          </w:p>
        </w:tc>
        <w:tc>
          <w:tcPr>
            <w:tcW w:w="1302" w:type="dxa"/>
            <w:tcBorders>
              <w:top w:val="single" w:sz="4" w:space="0" w:color="auto"/>
              <w:left w:val="single" w:sz="4" w:space="0" w:color="auto"/>
            </w:tcBorders>
            <w:shd w:val="clear" w:color="auto" w:fill="FFFFFF"/>
          </w:tcPr>
          <w:p w14:paraId="7B5372C4"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4B66B3D3" w14:textId="77777777" w:rsidR="00BC7AD1" w:rsidRDefault="00E61EE6">
            <w:pPr>
              <w:pStyle w:val="Bodytext20"/>
              <w:shd w:val="clear" w:color="auto" w:fill="auto"/>
              <w:spacing w:line="285" w:lineRule="exact"/>
              <w:jc w:val="left"/>
            </w:pPr>
            <w:r>
              <w:rPr>
                <w:rStyle w:val="Bodytext211pt5"/>
              </w:rPr>
              <w:t>Phẫu thuật cắt tuyến mang tai có loặc không bảo tồn dây VII</w:t>
            </w:r>
          </w:p>
        </w:tc>
        <w:tc>
          <w:tcPr>
            <w:tcW w:w="1722" w:type="dxa"/>
            <w:tcBorders>
              <w:top w:val="single" w:sz="4" w:space="0" w:color="auto"/>
              <w:left w:val="single" w:sz="4" w:space="0" w:color="auto"/>
            </w:tcBorders>
            <w:shd w:val="clear" w:color="auto" w:fill="FFFFFF"/>
            <w:vAlign w:val="center"/>
          </w:tcPr>
          <w:p w14:paraId="3E0D91C6" w14:textId="77777777" w:rsidR="00BC7AD1" w:rsidRDefault="00E61EE6">
            <w:pPr>
              <w:pStyle w:val="Bodytext20"/>
              <w:shd w:val="clear" w:color="auto" w:fill="auto"/>
              <w:spacing w:line="220" w:lineRule="exact"/>
              <w:jc w:val="left"/>
            </w:pPr>
            <w:r>
              <w:rPr>
                <w:rStyle w:val="Bodytext211pt5"/>
              </w:rPr>
              <w:t>4.623.000</w:t>
            </w:r>
          </w:p>
        </w:tc>
        <w:tc>
          <w:tcPr>
            <w:tcW w:w="3060" w:type="dxa"/>
            <w:tcBorders>
              <w:top w:val="single" w:sz="4" w:space="0" w:color="auto"/>
              <w:left w:val="single" w:sz="4" w:space="0" w:color="auto"/>
              <w:right w:val="single" w:sz="4" w:space="0" w:color="auto"/>
            </w:tcBorders>
            <w:shd w:val="clear" w:color="auto" w:fill="FFFFFF"/>
            <w:vAlign w:val="center"/>
          </w:tcPr>
          <w:p w14:paraId="299E36E4" w14:textId="77777777" w:rsidR="00BC7AD1" w:rsidRDefault="00E61EE6">
            <w:pPr>
              <w:pStyle w:val="Bodytext20"/>
              <w:shd w:val="clear" w:color="auto" w:fill="auto"/>
              <w:spacing w:line="220" w:lineRule="exact"/>
              <w:jc w:val="left"/>
            </w:pPr>
            <w:r>
              <w:rPr>
                <w:rStyle w:val="Bodytext211pt5"/>
              </w:rPr>
              <w:t>Chưa bao gồm dao siêu âm.</w:t>
            </w:r>
          </w:p>
        </w:tc>
      </w:tr>
      <w:tr w:rsidR="00BC7AD1" w14:paraId="25734957" w14:textId="77777777">
        <w:tblPrEx>
          <w:tblCellMar>
            <w:top w:w="0" w:type="dxa"/>
            <w:bottom w:w="0" w:type="dxa"/>
          </w:tblCellMar>
        </w:tblPrEx>
        <w:trPr>
          <w:trHeight w:val="642"/>
        </w:trPr>
        <w:tc>
          <w:tcPr>
            <w:tcW w:w="858" w:type="dxa"/>
            <w:tcBorders>
              <w:top w:val="single" w:sz="4" w:space="0" w:color="auto"/>
              <w:left w:val="single" w:sz="4" w:space="0" w:color="auto"/>
            </w:tcBorders>
            <w:shd w:val="clear" w:color="auto" w:fill="FFFFFF"/>
            <w:vAlign w:val="center"/>
          </w:tcPr>
          <w:p w14:paraId="39A19A89" w14:textId="77777777" w:rsidR="00BC7AD1" w:rsidRDefault="00E61EE6">
            <w:pPr>
              <w:pStyle w:val="Bodytext20"/>
              <w:shd w:val="clear" w:color="auto" w:fill="auto"/>
              <w:spacing w:line="220" w:lineRule="exact"/>
              <w:jc w:val="left"/>
            </w:pPr>
            <w:r>
              <w:rPr>
                <w:rStyle w:val="Bodytext211pt5"/>
              </w:rPr>
              <w:t>936</w:t>
            </w:r>
          </w:p>
        </w:tc>
        <w:tc>
          <w:tcPr>
            <w:tcW w:w="1302" w:type="dxa"/>
            <w:tcBorders>
              <w:top w:val="single" w:sz="4" w:space="0" w:color="auto"/>
              <w:left w:val="single" w:sz="4" w:space="0" w:color="auto"/>
            </w:tcBorders>
            <w:shd w:val="clear" w:color="auto" w:fill="FFFFFF"/>
          </w:tcPr>
          <w:p w14:paraId="07B25C9B"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609749D3" w14:textId="77777777" w:rsidR="00BC7AD1" w:rsidRDefault="00E61EE6">
            <w:pPr>
              <w:pStyle w:val="Bodytext20"/>
              <w:shd w:val="clear" w:color="auto" w:fill="auto"/>
              <w:spacing w:line="279" w:lineRule="exact"/>
              <w:jc w:val="left"/>
            </w:pPr>
            <w:r>
              <w:rPr>
                <w:rStyle w:val="Bodytext211pt5"/>
                <w:vertAlign w:val="superscript"/>
              </w:rPr>
              <w:t>}</w:t>
            </w:r>
            <w:r>
              <w:rPr>
                <w:rStyle w:val="Bodytext211pt5"/>
              </w:rPr>
              <w:t>hẫu thuật chấn thương khối mũi sàng</w:t>
            </w:r>
          </w:p>
        </w:tc>
        <w:tc>
          <w:tcPr>
            <w:tcW w:w="1722" w:type="dxa"/>
            <w:tcBorders>
              <w:top w:val="single" w:sz="4" w:space="0" w:color="auto"/>
              <w:left w:val="single" w:sz="4" w:space="0" w:color="auto"/>
            </w:tcBorders>
            <w:shd w:val="clear" w:color="auto" w:fill="FFFFFF"/>
            <w:vAlign w:val="center"/>
          </w:tcPr>
          <w:p w14:paraId="26F8013D" w14:textId="77777777" w:rsidR="00BC7AD1" w:rsidRDefault="00E61EE6">
            <w:pPr>
              <w:pStyle w:val="Bodytext20"/>
              <w:shd w:val="clear" w:color="auto" w:fill="auto"/>
              <w:spacing w:line="220" w:lineRule="exact"/>
              <w:jc w:val="left"/>
            </w:pPr>
            <w:r>
              <w:rPr>
                <w:rStyle w:val="Bodytext211pt5"/>
              </w:rPr>
              <w:t>8.042.000</w:t>
            </w:r>
          </w:p>
        </w:tc>
        <w:tc>
          <w:tcPr>
            <w:tcW w:w="3060" w:type="dxa"/>
            <w:tcBorders>
              <w:top w:val="single" w:sz="4" w:space="0" w:color="auto"/>
              <w:left w:val="single" w:sz="4" w:space="0" w:color="auto"/>
              <w:right w:val="single" w:sz="4" w:space="0" w:color="auto"/>
            </w:tcBorders>
            <w:shd w:val="clear" w:color="auto" w:fill="FFFFFF"/>
          </w:tcPr>
          <w:p w14:paraId="135455FB" w14:textId="77777777" w:rsidR="00BC7AD1" w:rsidRDefault="00BC7AD1">
            <w:pPr>
              <w:rPr>
                <w:sz w:val="10"/>
                <w:szCs w:val="10"/>
              </w:rPr>
            </w:pPr>
          </w:p>
        </w:tc>
      </w:tr>
      <w:tr w:rsidR="00BC7AD1" w14:paraId="52D9426E" w14:textId="77777777">
        <w:tblPrEx>
          <w:tblCellMar>
            <w:top w:w="0" w:type="dxa"/>
            <w:bottom w:w="0" w:type="dxa"/>
          </w:tblCellMar>
        </w:tblPrEx>
        <w:trPr>
          <w:trHeight w:val="564"/>
        </w:trPr>
        <w:tc>
          <w:tcPr>
            <w:tcW w:w="858" w:type="dxa"/>
            <w:tcBorders>
              <w:top w:val="single" w:sz="4" w:space="0" w:color="auto"/>
              <w:left w:val="single" w:sz="4" w:space="0" w:color="auto"/>
            </w:tcBorders>
            <w:shd w:val="clear" w:color="auto" w:fill="FFFFFF"/>
            <w:vAlign w:val="center"/>
          </w:tcPr>
          <w:p w14:paraId="52D14933" w14:textId="77777777" w:rsidR="00BC7AD1" w:rsidRDefault="00E61EE6">
            <w:pPr>
              <w:pStyle w:val="Bodytext20"/>
              <w:shd w:val="clear" w:color="auto" w:fill="auto"/>
              <w:spacing w:line="220" w:lineRule="exact"/>
              <w:jc w:val="left"/>
            </w:pPr>
            <w:r>
              <w:rPr>
                <w:rStyle w:val="Bodytext211pt5"/>
              </w:rPr>
              <w:t>937</w:t>
            </w:r>
          </w:p>
        </w:tc>
        <w:tc>
          <w:tcPr>
            <w:tcW w:w="1302" w:type="dxa"/>
            <w:tcBorders>
              <w:top w:val="single" w:sz="4" w:space="0" w:color="auto"/>
              <w:left w:val="single" w:sz="4" w:space="0" w:color="auto"/>
            </w:tcBorders>
            <w:shd w:val="clear" w:color="auto" w:fill="FFFFFF"/>
          </w:tcPr>
          <w:p w14:paraId="41F20504"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7CB73BF9" w14:textId="77777777" w:rsidR="00BC7AD1" w:rsidRDefault="00E61EE6">
            <w:pPr>
              <w:pStyle w:val="Bodytext20"/>
              <w:shd w:val="clear" w:color="auto" w:fill="auto"/>
              <w:spacing w:line="276" w:lineRule="exact"/>
              <w:jc w:val="left"/>
            </w:pPr>
            <w:r>
              <w:rPr>
                <w:rStyle w:val="Bodytext211pt5"/>
              </w:rPr>
              <w:t>Phẫu thuật chấn thương xoang sàng - làm</w:t>
            </w:r>
          </w:p>
        </w:tc>
        <w:tc>
          <w:tcPr>
            <w:tcW w:w="1722" w:type="dxa"/>
            <w:tcBorders>
              <w:top w:val="single" w:sz="4" w:space="0" w:color="auto"/>
              <w:left w:val="single" w:sz="4" w:space="0" w:color="auto"/>
            </w:tcBorders>
            <w:shd w:val="clear" w:color="auto" w:fill="FFFFFF"/>
            <w:vAlign w:val="center"/>
          </w:tcPr>
          <w:p w14:paraId="1C84B147" w14:textId="77777777" w:rsidR="00BC7AD1" w:rsidRDefault="00E61EE6">
            <w:pPr>
              <w:pStyle w:val="Bodytext20"/>
              <w:shd w:val="clear" w:color="auto" w:fill="auto"/>
              <w:spacing w:line="220" w:lineRule="exact"/>
              <w:jc w:val="left"/>
            </w:pPr>
            <w:r>
              <w:rPr>
                <w:rStyle w:val="Bodytext211pt5"/>
              </w:rPr>
              <w:t>5.336.000</w:t>
            </w:r>
          </w:p>
        </w:tc>
        <w:tc>
          <w:tcPr>
            <w:tcW w:w="3060" w:type="dxa"/>
            <w:tcBorders>
              <w:top w:val="single" w:sz="4" w:space="0" w:color="auto"/>
              <w:left w:val="single" w:sz="4" w:space="0" w:color="auto"/>
              <w:right w:val="single" w:sz="4" w:space="0" w:color="auto"/>
            </w:tcBorders>
            <w:shd w:val="clear" w:color="auto" w:fill="FFFFFF"/>
          </w:tcPr>
          <w:p w14:paraId="2991A0F9" w14:textId="77777777" w:rsidR="00BC7AD1" w:rsidRDefault="00BC7AD1">
            <w:pPr>
              <w:rPr>
                <w:sz w:val="10"/>
                <w:szCs w:val="10"/>
              </w:rPr>
            </w:pPr>
          </w:p>
        </w:tc>
      </w:tr>
      <w:tr w:rsidR="00BC7AD1" w14:paraId="6BA8A356" w14:textId="77777777">
        <w:tblPrEx>
          <w:tblCellMar>
            <w:top w:w="0" w:type="dxa"/>
            <w:bottom w:w="0" w:type="dxa"/>
          </w:tblCellMar>
        </w:tblPrEx>
        <w:trPr>
          <w:trHeight w:val="630"/>
        </w:trPr>
        <w:tc>
          <w:tcPr>
            <w:tcW w:w="858" w:type="dxa"/>
            <w:tcBorders>
              <w:top w:val="single" w:sz="4" w:space="0" w:color="auto"/>
              <w:left w:val="single" w:sz="4" w:space="0" w:color="auto"/>
            </w:tcBorders>
            <w:shd w:val="clear" w:color="auto" w:fill="FFFFFF"/>
            <w:vAlign w:val="center"/>
          </w:tcPr>
          <w:p w14:paraId="73D644DC" w14:textId="77777777" w:rsidR="00BC7AD1" w:rsidRDefault="00E61EE6">
            <w:pPr>
              <w:pStyle w:val="Bodytext20"/>
              <w:shd w:val="clear" w:color="auto" w:fill="auto"/>
              <w:spacing w:line="220" w:lineRule="exact"/>
              <w:jc w:val="left"/>
            </w:pPr>
            <w:r>
              <w:rPr>
                <w:rStyle w:val="Bodytext211pt5"/>
              </w:rPr>
              <w:t>938</w:t>
            </w:r>
          </w:p>
        </w:tc>
        <w:tc>
          <w:tcPr>
            <w:tcW w:w="1302" w:type="dxa"/>
            <w:tcBorders>
              <w:top w:val="single" w:sz="4" w:space="0" w:color="auto"/>
              <w:left w:val="single" w:sz="4" w:space="0" w:color="auto"/>
            </w:tcBorders>
            <w:shd w:val="clear" w:color="auto" w:fill="FFFFFF"/>
          </w:tcPr>
          <w:p w14:paraId="7E1C9006"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28CE29CC" w14:textId="77777777" w:rsidR="00BC7AD1" w:rsidRDefault="00E61EE6">
            <w:pPr>
              <w:pStyle w:val="Bodytext20"/>
              <w:shd w:val="clear" w:color="auto" w:fill="auto"/>
              <w:spacing w:line="273" w:lineRule="exact"/>
              <w:jc w:val="left"/>
            </w:pPr>
            <w:r>
              <w:rPr>
                <w:rStyle w:val="Bodytext211pt5"/>
                <w:vertAlign w:val="superscript"/>
              </w:rPr>
              <w:t>3</w:t>
            </w:r>
            <w:r>
              <w:rPr>
                <w:rStyle w:val="Bodytext211pt5"/>
              </w:rPr>
              <w:t>hẫu thuật chỉnh hình sẹo hẹp thanh chí quản bằng đặt ống nong</w:t>
            </w:r>
          </w:p>
        </w:tc>
        <w:tc>
          <w:tcPr>
            <w:tcW w:w="1722" w:type="dxa"/>
            <w:tcBorders>
              <w:top w:val="single" w:sz="4" w:space="0" w:color="auto"/>
              <w:left w:val="single" w:sz="4" w:space="0" w:color="auto"/>
            </w:tcBorders>
            <w:shd w:val="clear" w:color="auto" w:fill="FFFFFF"/>
            <w:vAlign w:val="center"/>
          </w:tcPr>
          <w:p w14:paraId="08263514" w14:textId="77777777" w:rsidR="00BC7AD1" w:rsidRDefault="00E61EE6">
            <w:pPr>
              <w:pStyle w:val="Bodytext20"/>
              <w:shd w:val="clear" w:color="auto" w:fill="auto"/>
              <w:spacing w:line="220" w:lineRule="exact"/>
              <w:jc w:val="left"/>
            </w:pPr>
            <w:r>
              <w:rPr>
                <w:rStyle w:val="Bodytext211pt5"/>
              </w:rPr>
              <w:t>4.615.000</w:t>
            </w:r>
          </w:p>
        </w:tc>
        <w:tc>
          <w:tcPr>
            <w:tcW w:w="3060" w:type="dxa"/>
            <w:tcBorders>
              <w:top w:val="single" w:sz="4" w:space="0" w:color="auto"/>
              <w:left w:val="single" w:sz="4" w:space="0" w:color="auto"/>
              <w:right w:val="single" w:sz="4" w:space="0" w:color="auto"/>
            </w:tcBorders>
            <w:shd w:val="clear" w:color="auto" w:fill="FFFFFF"/>
            <w:vAlign w:val="center"/>
          </w:tcPr>
          <w:p w14:paraId="3CCEFC0F" w14:textId="77777777" w:rsidR="00BC7AD1" w:rsidRDefault="00E61EE6">
            <w:pPr>
              <w:pStyle w:val="Bodytext20"/>
              <w:shd w:val="clear" w:color="auto" w:fill="auto"/>
              <w:spacing w:line="220" w:lineRule="exact"/>
              <w:jc w:val="left"/>
            </w:pPr>
            <w:r>
              <w:rPr>
                <w:rStyle w:val="Bodytext211pt5"/>
              </w:rPr>
              <w:t>Chưa bao gồm chi phí mũi khoan.</w:t>
            </w:r>
          </w:p>
        </w:tc>
      </w:tr>
      <w:tr w:rsidR="00BC7AD1" w14:paraId="697A9C63" w14:textId="77777777">
        <w:tblPrEx>
          <w:tblCellMar>
            <w:top w:w="0" w:type="dxa"/>
            <w:bottom w:w="0" w:type="dxa"/>
          </w:tblCellMar>
        </w:tblPrEx>
        <w:trPr>
          <w:trHeight w:val="426"/>
        </w:trPr>
        <w:tc>
          <w:tcPr>
            <w:tcW w:w="858" w:type="dxa"/>
            <w:tcBorders>
              <w:top w:val="single" w:sz="4" w:space="0" w:color="auto"/>
              <w:left w:val="single" w:sz="4" w:space="0" w:color="auto"/>
              <w:bottom w:val="single" w:sz="4" w:space="0" w:color="auto"/>
            </w:tcBorders>
            <w:shd w:val="clear" w:color="auto" w:fill="FFFFFF"/>
            <w:vAlign w:val="center"/>
          </w:tcPr>
          <w:p w14:paraId="3F8F1CEB" w14:textId="77777777" w:rsidR="00BC7AD1" w:rsidRDefault="00E61EE6">
            <w:pPr>
              <w:pStyle w:val="Bodytext20"/>
              <w:shd w:val="clear" w:color="auto" w:fill="auto"/>
              <w:spacing w:line="220" w:lineRule="exact"/>
              <w:jc w:val="left"/>
            </w:pPr>
            <w:r>
              <w:rPr>
                <w:rStyle w:val="Bodytext211pt5"/>
              </w:rPr>
              <w:lastRenderedPageBreak/>
              <w:t>939 '</w:t>
            </w:r>
          </w:p>
        </w:tc>
        <w:tc>
          <w:tcPr>
            <w:tcW w:w="1302" w:type="dxa"/>
            <w:tcBorders>
              <w:top w:val="single" w:sz="4" w:space="0" w:color="auto"/>
              <w:left w:val="single" w:sz="4" w:space="0" w:color="auto"/>
              <w:bottom w:val="single" w:sz="4" w:space="0" w:color="auto"/>
            </w:tcBorders>
            <w:shd w:val="clear" w:color="auto" w:fill="FFFFFF"/>
            <w:vAlign w:val="center"/>
          </w:tcPr>
          <w:p w14:paraId="705534D1" w14:textId="77777777" w:rsidR="00BC7AD1" w:rsidRDefault="00E61EE6">
            <w:pPr>
              <w:pStyle w:val="Bodytext20"/>
              <w:shd w:val="clear" w:color="auto" w:fill="auto"/>
              <w:spacing w:line="220" w:lineRule="exact"/>
              <w:jc w:val="left"/>
            </w:pPr>
            <w:r>
              <w:rPr>
                <w:rStyle w:val="Bodytext211pt5"/>
              </w:rPr>
              <w:t>03C2.4.52</w:t>
            </w:r>
          </w:p>
        </w:tc>
        <w:tc>
          <w:tcPr>
            <w:tcW w:w="3330" w:type="dxa"/>
            <w:tcBorders>
              <w:top w:val="single" w:sz="4" w:space="0" w:color="auto"/>
              <w:left w:val="single" w:sz="4" w:space="0" w:color="auto"/>
              <w:bottom w:val="single" w:sz="4" w:space="0" w:color="auto"/>
            </w:tcBorders>
            <w:shd w:val="clear" w:color="auto" w:fill="FFFFFF"/>
            <w:vAlign w:val="center"/>
          </w:tcPr>
          <w:p w14:paraId="0FD820C7" w14:textId="77777777" w:rsidR="00BC7AD1" w:rsidRDefault="00E61EE6">
            <w:pPr>
              <w:pStyle w:val="Bodytext20"/>
              <w:shd w:val="clear" w:color="auto" w:fill="auto"/>
              <w:spacing w:line="220" w:lineRule="exact"/>
              <w:jc w:val="left"/>
            </w:pPr>
            <w:r>
              <w:rPr>
                <w:rStyle w:val="Bodytext211pt5"/>
              </w:rPr>
              <w:t>Phẫu thuật đỉnh xương đá</w:t>
            </w:r>
          </w:p>
        </w:tc>
        <w:tc>
          <w:tcPr>
            <w:tcW w:w="1722" w:type="dxa"/>
            <w:tcBorders>
              <w:top w:val="single" w:sz="4" w:space="0" w:color="auto"/>
              <w:left w:val="single" w:sz="4" w:space="0" w:color="auto"/>
              <w:bottom w:val="single" w:sz="4" w:space="0" w:color="auto"/>
            </w:tcBorders>
            <w:shd w:val="clear" w:color="auto" w:fill="FFFFFF"/>
            <w:vAlign w:val="center"/>
          </w:tcPr>
          <w:p w14:paraId="716E26AA" w14:textId="77777777" w:rsidR="00BC7AD1" w:rsidRDefault="00E61EE6">
            <w:pPr>
              <w:pStyle w:val="Bodytext20"/>
              <w:shd w:val="clear" w:color="auto" w:fill="auto"/>
              <w:spacing w:line="220" w:lineRule="exact"/>
              <w:jc w:val="left"/>
            </w:pPr>
            <w:r>
              <w:rPr>
                <w:rStyle w:val="Bodytext211pt5"/>
              </w:rPr>
              <w:t>4.390.000</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29CE46B0" w14:textId="77777777" w:rsidR="00BC7AD1" w:rsidRDefault="00BC7AD1">
            <w:pPr>
              <w:rPr>
                <w:sz w:val="10"/>
                <w:szCs w:val="10"/>
              </w:rPr>
            </w:pPr>
          </w:p>
        </w:tc>
      </w:tr>
    </w:tbl>
    <w:p w14:paraId="1FCE62A0" w14:textId="77777777" w:rsidR="00BC7AD1" w:rsidRDefault="00BC7AD1">
      <w:pPr>
        <w:sectPr w:rsidR="00BC7AD1">
          <w:footerReference w:type="even" r:id="rId33"/>
          <w:footerReference w:type="default" r:id="rId34"/>
          <w:pgSz w:w="11909" w:h="16840"/>
          <w:pgMar w:top="360" w:right="809" w:bottom="626" w:left="767" w:header="0" w:footer="3" w:gutter="0"/>
          <w:pgNumType w:start="45"/>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28"/>
        <w:gridCol w:w="6"/>
        <w:gridCol w:w="24"/>
        <w:gridCol w:w="36"/>
        <w:gridCol w:w="1230"/>
        <w:gridCol w:w="6"/>
        <w:gridCol w:w="36"/>
        <w:gridCol w:w="42"/>
        <w:gridCol w:w="3222"/>
        <w:gridCol w:w="24"/>
        <w:gridCol w:w="6"/>
        <w:gridCol w:w="78"/>
        <w:gridCol w:w="1602"/>
        <w:gridCol w:w="30"/>
        <w:gridCol w:w="18"/>
        <w:gridCol w:w="72"/>
        <w:gridCol w:w="2880"/>
        <w:gridCol w:w="18"/>
        <w:gridCol w:w="96"/>
        <w:gridCol w:w="78"/>
      </w:tblGrid>
      <w:tr w:rsidR="00BC7AD1" w14:paraId="37C4BF4F" w14:textId="77777777">
        <w:tblPrEx>
          <w:tblCellMar>
            <w:top w:w="0" w:type="dxa"/>
            <w:bottom w:w="0" w:type="dxa"/>
          </w:tblCellMar>
        </w:tblPrEx>
        <w:trPr>
          <w:gridAfter w:val="3"/>
          <w:wAfter w:w="192" w:type="dxa"/>
          <w:trHeight w:val="1344"/>
        </w:trPr>
        <w:tc>
          <w:tcPr>
            <w:tcW w:w="858" w:type="dxa"/>
            <w:gridSpan w:val="3"/>
            <w:tcBorders>
              <w:top w:val="single" w:sz="4" w:space="0" w:color="auto"/>
              <w:left w:val="single" w:sz="4" w:space="0" w:color="auto"/>
            </w:tcBorders>
            <w:shd w:val="clear" w:color="auto" w:fill="FFFFFF"/>
            <w:vAlign w:val="center"/>
          </w:tcPr>
          <w:p w14:paraId="4BAA53BD" w14:textId="77777777" w:rsidR="00BC7AD1" w:rsidRDefault="00E61EE6">
            <w:pPr>
              <w:pStyle w:val="Bodytext20"/>
              <w:shd w:val="clear" w:color="auto" w:fill="auto"/>
              <w:spacing w:line="220" w:lineRule="exact"/>
              <w:jc w:val="left"/>
            </w:pPr>
            <w:r>
              <w:rPr>
                <w:rStyle w:val="Bodytext211pt5"/>
                <w:lang w:val="en-GB" w:eastAsia="en-GB" w:bidi="en-GB"/>
              </w:rPr>
              <w:lastRenderedPageBreak/>
              <w:t>STT</w:t>
            </w:r>
          </w:p>
        </w:tc>
        <w:tc>
          <w:tcPr>
            <w:tcW w:w="1308" w:type="dxa"/>
            <w:gridSpan w:val="4"/>
            <w:tcBorders>
              <w:top w:val="single" w:sz="4" w:space="0" w:color="auto"/>
              <w:left w:val="single" w:sz="4" w:space="0" w:color="auto"/>
            </w:tcBorders>
            <w:shd w:val="clear" w:color="auto" w:fill="FFFFFF"/>
            <w:vAlign w:val="center"/>
          </w:tcPr>
          <w:p w14:paraId="605B5BAA" w14:textId="77777777" w:rsidR="00BC7AD1" w:rsidRDefault="00E61EE6">
            <w:pPr>
              <w:pStyle w:val="Bodytext20"/>
              <w:shd w:val="clear" w:color="auto" w:fill="auto"/>
              <w:spacing w:line="51" w:lineRule="exact"/>
              <w:jc w:val="left"/>
            </w:pPr>
            <w:r>
              <w:rPr>
                <w:rStyle w:val="Bodytext211pt5"/>
              </w:rPr>
              <w:t xml:space="preserve">Mã </w:t>
            </w:r>
            <w:r>
              <w:rPr>
                <w:rStyle w:val="Bodytext211pt5"/>
                <w:lang w:val="de-DE" w:eastAsia="de-DE" w:bidi="de-DE"/>
              </w:rPr>
              <w:t xml:space="preserve">dich </w:t>
            </w:r>
            <w:r>
              <w:rPr>
                <w:rStyle w:val="Bodytext211pt5"/>
              </w:rPr>
              <w:t xml:space="preserve">vu </w:t>
            </w:r>
            <w:r>
              <w:rPr>
                <w:rStyle w:val="Bodytext27pt0"/>
                <w:lang w:val="de-DE" w:eastAsia="de-DE" w:bidi="de-DE"/>
              </w:rPr>
              <w:t>• •</w:t>
            </w:r>
          </w:p>
        </w:tc>
        <w:tc>
          <w:tcPr>
            <w:tcW w:w="3294" w:type="dxa"/>
            <w:gridSpan w:val="4"/>
            <w:tcBorders>
              <w:top w:val="single" w:sz="4" w:space="0" w:color="auto"/>
              <w:left w:val="single" w:sz="4" w:space="0" w:color="auto"/>
            </w:tcBorders>
            <w:shd w:val="clear" w:color="auto" w:fill="FFFFFF"/>
            <w:vAlign w:val="center"/>
          </w:tcPr>
          <w:p w14:paraId="2BD87914" w14:textId="77777777" w:rsidR="00BC7AD1" w:rsidRDefault="00E61EE6">
            <w:pPr>
              <w:pStyle w:val="Bodytext20"/>
              <w:shd w:val="clear" w:color="auto" w:fill="auto"/>
              <w:spacing w:line="220" w:lineRule="exact"/>
              <w:jc w:val="left"/>
            </w:pPr>
            <w:r>
              <w:rPr>
                <w:rStyle w:val="Bodytext211pt5"/>
              </w:rPr>
              <w:t>Tên dịch vụ</w:t>
            </w:r>
          </w:p>
        </w:tc>
        <w:tc>
          <w:tcPr>
            <w:tcW w:w="1710" w:type="dxa"/>
            <w:gridSpan w:val="3"/>
            <w:tcBorders>
              <w:top w:val="single" w:sz="4" w:space="0" w:color="auto"/>
              <w:left w:val="single" w:sz="4" w:space="0" w:color="auto"/>
            </w:tcBorders>
            <w:shd w:val="clear" w:color="auto" w:fill="FFFFFF"/>
            <w:vAlign w:val="center"/>
          </w:tcPr>
          <w:p w14:paraId="2AA9B275" w14:textId="77777777" w:rsidR="00BC7AD1" w:rsidRDefault="00E61EE6">
            <w:pPr>
              <w:pStyle w:val="Bodytext20"/>
              <w:shd w:val="clear" w:color="auto" w:fill="auto"/>
              <w:spacing w:line="279" w:lineRule="exact"/>
              <w:ind w:firstLine="360"/>
              <w:jc w:val="left"/>
            </w:pPr>
            <w:r>
              <w:rPr>
                <w:rStyle w:val="Bodytext211pt5"/>
              </w:rPr>
              <w:t>Giá cụ thể bao gồm chi phí trực tiếp và tiền lương</w:t>
            </w:r>
          </w:p>
        </w:tc>
        <w:tc>
          <w:tcPr>
            <w:tcW w:w="2970" w:type="dxa"/>
            <w:gridSpan w:val="3"/>
            <w:tcBorders>
              <w:top w:val="single" w:sz="4" w:space="0" w:color="auto"/>
              <w:left w:val="single" w:sz="4" w:space="0" w:color="auto"/>
              <w:right w:val="single" w:sz="4" w:space="0" w:color="auto"/>
            </w:tcBorders>
            <w:shd w:val="clear" w:color="auto" w:fill="FFFFFF"/>
            <w:vAlign w:val="center"/>
          </w:tcPr>
          <w:p w14:paraId="4B300334" w14:textId="77777777" w:rsidR="00BC7AD1" w:rsidRDefault="00E61EE6">
            <w:pPr>
              <w:pStyle w:val="Bodytext20"/>
              <w:shd w:val="clear" w:color="auto" w:fill="auto"/>
              <w:spacing w:line="80" w:lineRule="exact"/>
              <w:jc w:val="left"/>
            </w:pPr>
            <w:r>
              <w:rPr>
                <w:rStyle w:val="Bodytext2Candara0"/>
              </w:rPr>
              <w:t>m</w:t>
            </w:r>
          </w:p>
          <w:p w14:paraId="0BF7AD6C" w14:textId="77777777" w:rsidR="00BC7AD1" w:rsidRDefault="00E61EE6">
            <w:pPr>
              <w:pStyle w:val="Bodytext20"/>
              <w:shd w:val="clear" w:color="auto" w:fill="auto"/>
              <w:spacing w:line="220" w:lineRule="exact"/>
              <w:jc w:val="left"/>
            </w:pPr>
            <w:r>
              <w:rPr>
                <w:rStyle w:val="Bodytext211pt5"/>
              </w:rPr>
              <w:t>Ghi chú</w:t>
            </w:r>
          </w:p>
        </w:tc>
      </w:tr>
      <w:tr w:rsidR="00BC7AD1" w14:paraId="18022462" w14:textId="77777777">
        <w:tblPrEx>
          <w:tblCellMar>
            <w:top w:w="0" w:type="dxa"/>
            <w:bottom w:w="0" w:type="dxa"/>
          </w:tblCellMar>
        </w:tblPrEx>
        <w:trPr>
          <w:gridAfter w:val="3"/>
          <w:wAfter w:w="192" w:type="dxa"/>
          <w:trHeight w:val="354"/>
        </w:trPr>
        <w:tc>
          <w:tcPr>
            <w:tcW w:w="858" w:type="dxa"/>
            <w:gridSpan w:val="3"/>
            <w:tcBorders>
              <w:top w:val="single" w:sz="4" w:space="0" w:color="auto"/>
              <w:left w:val="single" w:sz="4" w:space="0" w:color="auto"/>
            </w:tcBorders>
            <w:shd w:val="clear" w:color="auto" w:fill="FFFFFF"/>
            <w:vAlign w:val="center"/>
          </w:tcPr>
          <w:p w14:paraId="11EC0096" w14:textId="77777777" w:rsidR="00BC7AD1" w:rsidRDefault="00E61EE6">
            <w:pPr>
              <w:pStyle w:val="Bodytext20"/>
              <w:shd w:val="clear" w:color="auto" w:fill="auto"/>
              <w:spacing w:line="220" w:lineRule="exact"/>
              <w:jc w:val="left"/>
            </w:pPr>
            <w:r>
              <w:rPr>
                <w:rStyle w:val="Bodytext211pt5"/>
                <w:lang w:val="en-GB" w:eastAsia="en-GB" w:bidi="en-GB"/>
              </w:rPr>
              <w:t>1</w:t>
            </w:r>
          </w:p>
        </w:tc>
        <w:tc>
          <w:tcPr>
            <w:tcW w:w="1308" w:type="dxa"/>
            <w:gridSpan w:val="4"/>
            <w:tcBorders>
              <w:top w:val="single" w:sz="4" w:space="0" w:color="auto"/>
              <w:left w:val="single" w:sz="4" w:space="0" w:color="auto"/>
            </w:tcBorders>
            <w:shd w:val="clear" w:color="auto" w:fill="FFFFFF"/>
            <w:vAlign w:val="center"/>
          </w:tcPr>
          <w:p w14:paraId="25DF2787" w14:textId="77777777" w:rsidR="00BC7AD1" w:rsidRDefault="00E61EE6">
            <w:pPr>
              <w:pStyle w:val="Bodytext20"/>
              <w:shd w:val="clear" w:color="auto" w:fill="auto"/>
              <w:spacing w:line="220" w:lineRule="exact"/>
              <w:jc w:val="left"/>
            </w:pPr>
            <w:r>
              <w:rPr>
                <w:rStyle w:val="Bodytext211pt5"/>
                <w:lang w:val="de-DE" w:eastAsia="de-DE" w:bidi="de-DE"/>
              </w:rPr>
              <w:t>3</w:t>
            </w:r>
          </w:p>
        </w:tc>
        <w:tc>
          <w:tcPr>
            <w:tcW w:w="3294" w:type="dxa"/>
            <w:gridSpan w:val="4"/>
            <w:tcBorders>
              <w:top w:val="single" w:sz="4" w:space="0" w:color="auto"/>
              <w:left w:val="single" w:sz="4" w:space="0" w:color="auto"/>
            </w:tcBorders>
            <w:shd w:val="clear" w:color="auto" w:fill="FFFFFF"/>
            <w:vAlign w:val="center"/>
          </w:tcPr>
          <w:p w14:paraId="7CFC1FE2" w14:textId="77777777" w:rsidR="00BC7AD1" w:rsidRDefault="00E61EE6">
            <w:pPr>
              <w:pStyle w:val="Bodytext20"/>
              <w:shd w:val="clear" w:color="auto" w:fill="auto"/>
              <w:spacing w:line="140" w:lineRule="exact"/>
              <w:jc w:val="left"/>
            </w:pPr>
            <w:r>
              <w:rPr>
                <w:rStyle w:val="Bodytext27pt0"/>
              </w:rPr>
              <w:t>4</w:t>
            </w:r>
          </w:p>
        </w:tc>
        <w:tc>
          <w:tcPr>
            <w:tcW w:w="1710" w:type="dxa"/>
            <w:gridSpan w:val="3"/>
            <w:tcBorders>
              <w:top w:val="single" w:sz="4" w:space="0" w:color="auto"/>
              <w:left w:val="single" w:sz="4" w:space="0" w:color="auto"/>
            </w:tcBorders>
            <w:shd w:val="clear" w:color="auto" w:fill="FFFFFF"/>
            <w:vAlign w:val="center"/>
          </w:tcPr>
          <w:p w14:paraId="6F6029FE" w14:textId="77777777" w:rsidR="00BC7AD1" w:rsidRDefault="00E61EE6">
            <w:pPr>
              <w:pStyle w:val="Bodytext20"/>
              <w:shd w:val="clear" w:color="auto" w:fill="auto"/>
              <w:spacing w:line="140" w:lineRule="exact"/>
              <w:jc w:val="left"/>
            </w:pPr>
            <w:r>
              <w:rPr>
                <w:rStyle w:val="Bodytext27pt0"/>
              </w:rPr>
              <w:t>5</w:t>
            </w:r>
          </w:p>
        </w:tc>
        <w:tc>
          <w:tcPr>
            <w:tcW w:w="2970" w:type="dxa"/>
            <w:gridSpan w:val="3"/>
            <w:tcBorders>
              <w:top w:val="single" w:sz="4" w:space="0" w:color="auto"/>
              <w:left w:val="single" w:sz="4" w:space="0" w:color="auto"/>
              <w:right w:val="single" w:sz="4" w:space="0" w:color="auto"/>
            </w:tcBorders>
            <w:shd w:val="clear" w:color="auto" w:fill="FFFFFF"/>
            <w:vAlign w:val="center"/>
          </w:tcPr>
          <w:p w14:paraId="5737F014" w14:textId="77777777" w:rsidR="00BC7AD1" w:rsidRDefault="00E61EE6">
            <w:pPr>
              <w:pStyle w:val="Bodytext20"/>
              <w:shd w:val="clear" w:color="auto" w:fill="auto"/>
              <w:spacing w:line="140" w:lineRule="exact"/>
              <w:jc w:val="left"/>
            </w:pPr>
            <w:r>
              <w:rPr>
                <w:rStyle w:val="Bodytext27pt0"/>
              </w:rPr>
              <w:t>6</w:t>
            </w:r>
          </w:p>
        </w:tc>
      </w:tr>
      <w:tr w:rsidR="00BC7AD1" w14:paraId="6BF4141A" w14:textId="77777777">
        <w:tblPrEx>
          <w:tblCellMar>
            <w:top w:w="0" w:type="dxa"/>
            <w:bottom w:w="0" w:type="dxa"/>
          </w:tblCellMar>
        </w:tblPrEx>
        <w:trPr>
          <w:gridAfter w:val="3"/>
          <w:wAfter w:w="192" w:type="dxa"/>
          <w:trHeight w:val="420"/>
        </w:trPr>
        <w:tc>
          <w:tcPr>
            <w:tcW w:w="858" w:type="dxa"/>
            <w:gridSpan w:val="3"/>
            <w:tcBorders>
              <w:top w:val="single" w:sz="4" w:space="0" w:color="auto"/>
              <w:left w:val="single" w:sz="4" w:space="0" w:color="auto"/>
            </w:tcBorders>
            <w:shd w:val="clear" w:color="auto" w:fill="FFFFFF"/>
            <w:vAlign w:val="bottom"/>
          </w:tcPr>
          <w:p w14:paraId="253A7368" w14:textId="77777777" w:rsidR="00BC7AD1" w:rsidRDefault="00E61EE6">
            <w:pPr>
              <w:pStyle w:val="Bodytext20"/>
              <w:shd w:val="clear" w:color="auto" w:fill="auto"/>
              <w:spacing w:line="220" w:lineRule="exact"/>
              <w:jc w:val="left"/>
            </w:pPr>
            <w:r>
              <w:rPr>
                <w:rStyle w:val="Bodytext211pt5"/>
                <w:lang w:val="en-GB" w:eastAsia="en-GB" w:bidi="en-GB"/>
              </w:rPr>
              <w:t>940</w:t>
            </w:r>
          </w:p>
        </w:tc>
        <w:tc>
          <w:tcPr>
            <w:tcW w:w="1308" w:type="dxa"/>
            <w:gridSpan w:val="4"/>
            <w:tcBorders>
              <w:top w:val="single" w:sz="4" w:space="0" w:color="auto"/>
              <w:left w:val="single" w:sz="4" w:space="0" w:color="auto"/>
            </w:tcBorders>
            <w:shd w:val="clear" w:color="auto" w:fill="FFFFFF"/>
          </w:tcPr>
          <w:p w14:paraId="4E6A3246" w14:textId="77777777" w:rsidR="00BC7AD1" w:rsidRDefault="00BC7AD1">
            <w:pPr>
              <w:rPr>
                <w:sz w:val="10"/>
                <w:szCs w:val="10"/>
              </w:rPr>
            </w:pPr>
          </w:p>
        </w:tc>
        <w:tc>
          <w:tcPr>
            <w:tcW w:w="3294" w:type="dxa"/>
            <w:gridSpan w:val="4"/>
            <w:tcBorders>
              <w:top w:val="single" w:sz="4" w:space="0" w:color="auto"/>
              <w:left w:val="single" w:sz="4" w:space="0" w:color="auto"/>
            </w:tcBorders>
            <w:shd w:val="clear" w:color="auto" w:fill="FFFFFF"/>
            <w:vAlign w:val="bottom"/>
          </w:tcPr>
          <w:p w14:paraId="5B178AEF" w14:textId="77777777" w:rsidR="00BC7AD1" w:rsidRDefault="00E61EE6">
            <w:pPr>
              <w:pStyle w:val="Bodytext20"/>
              <w:shd w:val="clear" w:color="auto" w:fill="auto"/>
              <w:spacing w:line="220" w:lineRule="exact"/>
              <w:jc w:val="left"/>
            </w:pPr>
            <w:r>
              <w:rPr>
                <w:rStyle w:val="Bodytext211pt5"/>
              </w:rPr>
              <w:t>Phẫu thuật giảm áp dây VII</w:t>
            </w:r>
          </w:p>
        </w:tc>
        <w:tc>
          <w:tcPr>
            <w:tcW w:w="1710" w:type="dxa"/>
            <w:gridSpan w:val="3"/>
            <w:tcBorders>
              <w:top w:val="single" w:sz="4" w:space="0" w:color="auto"/>
              <w:left w:val="single" w:sz="4" w:space="0" w:color="auto"/>
            </w:tcBorders>
            <w:shd w:val="clear" w:color="auto" w:fill="FFFFFF"/>
            <w:vAlign w:val="bottom"/>
          </w:tcPr>
          <w:p w14:paraId="3139D50E" w14:textId="77777777" w:rsidR="00BC7AD1" w:rsidRDefault="00E61EE6">
            <w:pPr>
              <w:pStyle w:val="Bodytext20"/>
              <w:shd w:val="clear" w:color="auto" w:fill="auto"/>
              <w:spacing w:line="220" w:lineRule="exact"/>
              <w:jc w:val="left"/>
            </w:pPr>
            <w:r>
              <w:rPr>
                <w:rStyle w:val="Bodytext211pt5"/>
              </w:rPr>
              <w:t>7.011.000</w:t>
            </w:r>
          </w:p>
        </w:tc>
        <w:tc>
          <w:tcPr>
            <w:tcW w:w="2970" w:type="dxa"/>
            <w:gridSpan w:val="3"/>
            <w:tcBorders>
              <w:top w:val="single" w:sz="4" w:space="0" w:color="auto"/>
              <w:left w:val="single" w:sz="4" w:space="0" w:color="auto"/>
              <w:right w:val="single" w:sz="4" w:space="0" w:color="auto"/>
            </w:tcBorders>
            <w:shd w:val="clear" w:color="auto" w:fill="FFFFFF"/>
          </w:tcPr>
          <w:p w14:paraId="12AF58F3" w14:textId="77777777" w:rsidR="00BC7AD1" w:rsidRDefault="00BC7AD1">
            <w:pPr>
              <w:rPr>
                <w:sz w:val="10"/>
                <w:szCs w:val="10"/>
              </w:rPr>
            </w:pPr>
          </w:p>
        </w:tc>
      </w:tr>
      <w:tr w:rsidR="00BC7AD1" w14:paraId="0DD274B3" w14:textId="77777777">
        <w:tblPrEx>
          <w:tblCellMar>
            <w:top w:w="0" w:type="dxa"/>
            <w:bottom w:w="0" w:type="dxa"/>
          </w:tblCellMar>
        </w:tblPrEx>
        <w:trPr>
          <w:gridAfter w:val="3"/>
          <w:wAfter w:w="192" w:type="dxa"/>
          <w:trHeight w:val="648"/>
        </w:trPr>
        <w:tc>
          <w:tcPr>
            <w:tcW w:w="858" w:type="dxa"/>
            <w:gridSpan w:val="3"/>
            <w:tcBorders>
              <w:top w:val="single" w:sz="4" w:space="0" w:color="auto"/>
              <w:left w:val="single" w:sz="4" w:space="0" w:color="auto"/>
            </w:tcBorders>
            <w:shd w:val="clear" w:color="auto" w:fill="FFFFFF"/>
            <w:vAlign w:val="center"/>
          </w:tcPr>
          <w:p w14:paraId="0DB421A2" w14:textId="77777777" w:rsidR="00BC7AD1" w:rsidRDefault="00E61EE6">
            <w:pPr>
              <w:pStyle w:val="Bodytext20"/>
              <w:shd w:val="clear" w:color="auto" w:fill="auto"/>
              <w:spacing w:line="220" w:lineRule="exact"/>
              <w:jc w:val="left"/>
            </w:pPr>
            <w:r>
              <w:rPr>
                <w:rStyle w:val="Bodytext211pt5"/>
                <w:lang w:val="en-GB" w:eastAsia="en-GB" w:bidi="en-GB"/>
              </w:rPr>
              <w:t>941</w:t>
            </w:r>
          </w:p>
        </w:tc>
        <w:tc>
          <w:tcPr>
            <w:tcW w:w="1308" w:type="dxa"/>
            <w:gridSpan w:val="4"/>
            <w:tcBorders>
              <w:top w:val="single" w:sz="4" w:space="0" w:color="auto"/>
              <w:left w:val="single" w:sz="4" w:space="0" w:color="auto"/>
            </w:tcBorders>
            <w:shd w:val="clear" w:color="auto" w:fill="FFFFFF"/>
          </w:tcPr>
          <w:p w14:paraId="527B04D0" w14:textId="77777777" w:rsidR="00BC7AD1" w:rsidRDefault="00BC7AD1">
            <w:pPr>
              <w:rPr>
                <w:sz w:val="10"/>
                <w:szCs w:val="10"/>
              </w:rPr>
            </w:pPr>
          </w:p>
        </w:tc>
        <w:tc>
          <w:tcPr>
            <w:tcW w:w="3294" w:type="dxa"/>
            <w:gridSpan w:val="4"/>
            <w:tcBorders>
              <w:top w:val="single" w:sz="4" w:space="0" w:color="auto"/>
              <w:left w:val="single" w:sz="4" w:space="0" w:color="auto"/>
            </w:tcBorders>
            <w:shd w:val="clear" w:color="auto" w:fill="FFFFFF"/>
            <w:vAlign w:val="bottom"/>
          </w:tcPr>
          <w:p w14:paraId="54748BE8" w14:textId="77777777" w:rsidR="00BC7AD1" w:rsidRDefault="00E61EE6">
            <w:pPr>
              <w:pStyle w:val="Bodytext20"/>
              <w:shd w:val="clear" w:color="auto" w:fill="auto"/>
              <w:spacing w:line="273" w:lineRule="exact"/>
              <w:jc w:val="left"/>
            </w:pPr>
            <w:r>
              <w:rPr>
                <w:rStyle w:val="Bodytext211pt5"/>
              </w:rPr>
              <w:t>Phẫu thuật kết hợp xương trong chấn thương sọ mặt</w:t>
            </w:r>
          </w:p>
        </w:tc>
        <w:tc>
          <w:tcPr>
            <w:tcW w:w="1710" w:type="dxa"/>
            <w:gridSpan w:val="3"/>
            <w:tcBorders>
              <w:top w:val="single" w:sz="4" w:space="0" w:color="auto"/>
              <w:left w:val="single" w:sz="4" w:space="0" w:color="auto"/>
            </w:tcBorders>
            <w:shd w:val="clear" w:color="auto" w:fill="FFFFFF"/>
            <w:vAlign w:val="center"/>
          </w:tcPr>
          <w:p w14:paraId="16283626" w14:textId="77777777" w:rsidR="00BC7AD1" w:rsidRDefault="00E61EE6">
            <w:pPr>
              <w:pStyle w:val="Bodytext20"/>
              <w:shd w:val="clear" w:color="auto" w:fill="auto"/>
              <w:spacing w:line="220" w:lineRule="exact"/>
              <w:jc w:val="left"/>
            </w:pPr>
            <w:r>
              <w:rPr>
                <w:rStyle w:val="Bodytext211pt5"/>
              </w:rPr>
              <w:t>5.336.000</w:t>
            </w:r>
          </w:p>
        </w:tc>
        <w:tc>
          <w:tcPr>
            <w:tcW w:w="2970" w:type="dxa"/>
            <w:gridSpan w:val="3"/>
            <w:tcBorders>
              <w:top w:val="single" w:sz="4" w:space="0" w:color="auto"/>
              <w:left w:val="single" w:sz="4" w:space="0" w:color="auto"/>
              <w:right w:val="single" w:sz="4" w:space="0" w:color="auto"/>
            </w:tcBorders>
            <w:shd w:val="clear" w:color="auto" w:fill="FFFFFF"/>
          </w:tcPr>
          <w:p w14:paraId="1FB214BE" w14:textId="77777777" w:rsidR="00BC7AD1" w:rsidRDefault="00BC7AD1">
            <w:pPr>
              <w:rPr>
                <w:sz w:val="10"/>
                <w:szCs w:val="10"/>
              </w:rPr>
            </w:pPr>
          </w:p>
        </w:tc>
      </w:tr>
      <w:tr w:rsidR="00BC7AD1" w14:paraId="5FD4ED44" w14:textId="77777777">
        <w:tblPrEx>
          <w:tblCellMar>
            <w:top w:w="0" w:type="dxa"/>
            <w:bottom w:w="0" w:type="dxa"/>
          </w:tblCellMar>
        </w:tblPrEx>
        <w:trPr>
          <w:gridAfter w:val="3"/>
          <w:wAfter w:w="192" w:type="dxa"/>
          <w:trHeight w:val="648"/>
        </w:trPr>
        <w:tc>
          <w:tcPr>
            <w:tcW w:w="858" w:type="dxa"/>
            <w:gridSpan w:val="3"/>
            <w:tcBorders>
              <w:top w:val="single" w:sz="4" w:space="0" w:color="auto"/>
              <w:left w:val="single" w:sz="4" w:space="0" w:color="auto"/>
            </w:tcBorders>
            <w:shd w:val="clear" w:color="auto" w:fill="FFFFFF"/>
            <w:vAlign w:val="center"/>
          </w:tcPr>
          <w:p w14:paraId="5DD3A8EE" w14:textId="77777777" w:rsidR="00BC7AD1" w:rsidRDefault="00E61EE6">
            <w:pPr>
              <w:pStyle w:val="Bodytext20"/>
              <w:shd w:val="clear" w:color="auto" w:fill="auto"/>
              <w:spacing w:line="220" w:lineRule="exact"/>
              <w:jc w:val="left"/>
            </w:pPr>
            <w:r>
              <w:rPr>
                <w:rStyle w:val="Bodytext211pt5"/>
                <w:lang w:val="en-GB" w:eastAsia="en-GB" w:bidi="en-GB"/>
              </w:rPr>
              <w:t>942</w:t>
            </w:r>
          </w:p>
        </w:tc>
        <w:tc>
          <w:tcPr>
            <w:tcW w:w="1308" w:type="dxa"/>
            <w:gridSpan w:val="4"/>
            <w:tcBorders>
              <w:top w:val="single" w:sz="4" w:space="0" w:color="auto"/>
              <w:left w:val="single" w:sz="4" w:space="0" w:color="auto"/>
            </w:tcBorders>
            <w:shd w:val="clear" w:color="auto" w:fill="FFFFFF"/>
            <w:vAlign w:val="center"/>
          </w:tcPr>
          <w:p w14:paraId="1C048B41" w14:textId="77777777" w:rsidR="00BC7AD1" w:rsidRDefault="00E61EE6">
            <w:pPr>
              <w:pStyle w:val="Bodytext20"/>
              <w:shd w:val="clear" w:color="auto" w:fill="auto"/>
              <w:spacing w:line="220" w:lineRule="exact"/>
              <w:jc w:val="left"/>
            </w:pPr>
            <w:r>
              <w:rPr>
                <w:rStyle w:val="Bodytext211pt5"/>
                <w:lang w:val="de-DE" w:eastAsia="de-DE" w:bidi="de-DE"/>
              </w:rPr>
              <w:t>03C2.4.69</w:t>
            </w:r>
          </w:p>
        </w:tc>
        <w:tc>
          <w:tcPr>
            <w:tcW w:w="3294" w:type="dxa"/>
            <w:gridSpan w:val="4"/>
            <w:tcBorders>
              <w:top w:val="single" w:sz="4" w:space="0" w:color="auto"/>
              <w:left w:val="single" w:sz="4" w:space="0" w:color="auto"/>
            </w:tcBorders>
            <w:shd w:val="clear" w:color="auto" w:fill="FFFFFF"/>
            <w:vAlign w:val="bottom"/>
          </w:tcPr>
          <w:p w14:paraId="755EF974" w14:textId="77777777" w:rsidR="00BC7AD1" w:rsidRDefault="00E61EE6">
            <w:pPr>
              <w:pStyle w:val="Bodytext20"/>
              <w:shd w:val="clear" w:color="auto" w:fill="auto"/>
              <w:spacing w:line="282" w:lineRule="exact"/>
              <w:jc w:val="left"/>
            </w:pPr>
            <w:r>
              <w:rPr>
                <w:rStyle w:val="Bodytext211pt5"/>
              </w:rPr>
              <w:t xml:space="preserve">Phẫu thuật </w:t>
            </w:r>
            <w:r>
              <w:rPr>
                <w:rStyle w:val="Bodytext211pt5"/>
                <w:lang w:val="en-GB" w:eastAsia="en-GB" w:bidi="en-GB"/>
              </w:rPr>
              <w:t xml:space="preserve">laser </w:t>
            </w:r>
            <w:r>
              <w:rPr>
                <w:rStyle w:val="Bodytext211pt5"/>
              </w:rPr>
              <w:t>cắt ung thư thanh quản hạ họng</w:t>
            </w:r>
          </w:p>
        </w:tc>
        <w:tc>
          <w:tcPr>
            <w:tcW w:w="1710" w:type="dxa"/>
            <w:gridSpan w:val="3"/>
            <w:tcBorders>
              <w:top w:val="single" w:sz="4" w:space="0" w:color="auto"/>
              <w:left w:val="single" w:sz="4" w:space="0" w:color="auto"/>
            </w:tcBorders>
            <w:shd w:val="clear" w:color="auto" w:fill="FFFFFF"/>
            <w:vAlign w:val="center"/>
          </w:tcPr>
          <w:p w14:paraId="5794C3DC" w14:textId="77777777" w:rsidR="00BC7AD1" w:rsidRDefault="00E61EE6">
            <w:pPr>
              <w:pStyle w:val="Bodytext20"/>
              <w:shd w:val="clear" w:color="auto" w:fill="auto"/>
              <w:spacing w:line="220" w:lineRule="exact"/>
              <w:jc w:val="left"/>
            </w:pPr>
            <w:r>
              <w:rPr>
                <w:rStyle w:val="Bodytext211pt5"/>
              </w:rPr>
              <w:t>6.721.000</w:t>
            </w:r>
          </w:p>
        </w:tc>
        <w:tc>
          <w:tcPr>
            <w:tcW w:w="2970" w:type="dxa"/>
            <w:gridSpan w:val="3"/>
            <w:tcBorders>
              <w:top w:val="single" w:sz="4" w:space="0" w:color="auto"/>
              <w:left w:val="single" w:sz="4" w:space="0" w:color="auto"/>
              <w:right w:val="single" w:sz="4" w:space="0" w:color="auto"/>
            </w:tcBorders>
            <w:shd w:val="clear" w:color="auto" w:fill="FFFFFF"/>
            <w:vAlign w:val="center"/>
          </w:tcPr>
          <w:p w14:paraId="012ABE58" w14:textId="77777777" w:rsidR="00BC7AD1" w:rsidRDefault="00E61EE6">
            <w:pPr>
              <w:pStyle w:val="Bodytext20"/>
              <w:shd w:val="clear" w:color="auto" w:fill="auto"/>
              <w:spacing w:line="220" w:lineRule="exact"/>
              <w:jc w:val="left"/>
            </w:pPr>
            <w:r>
              <w:rPr>
                <w:rStyle w:val="Bodytext211pt5"/>
              </w:rPr>
              <w:t>Chưa bao gồm ống nội khí quản.</w:t>
            </w:r>
          </w:p>
        </w:tc>
      </w:tr>
      <w:tr w:rsidR="00BC7AD1" w14:paraId="20CA5396" w14:textId="77777777">
        <w:tblPrEx>
          <w:tblCellMar>
            <w:top w:w="0" w:type="dxa"/>
            <w:bottom w:w="0" w:type="dxa"/>
          </w:tblCellMar>
        </w:tblPrEx>
        <w:trPr>
          <w:gridAfter w:val="3"/>
          <w:wAfter w:w="192" w:type="dxa"/>
          <w:trHeight w:val="654"/>
        </w:trPr>
        <w:tc>
          <w:tcPr>
            <w:tcW w:w="858" w:type="dxa"/>
            <w:gridSpan w:val="3"/>
            <w:tcBorders>
              <w:top w:val="single" w:sz="4" w:space="0" w:color="auto"/>
              <w:left w:val="single" w:sz="4" w:space="0" w:color="auto"/>
            </w:tcBorders>
            <w:shd w:val="clear" w:color="auto" w:fill="FFFFFF"/>
            <w:vAlign w:val="center"/>
          </w:tcPr>
          <w:p w14:paraId="069F257F" w14:textId="77777777" w:rsidR="00BC7AD1" w:rsidRDefault="00E61EE6">
            <w:pPr>
              <w:pStyle w:val="Bodytext20"/>
              <w:shd w:val="clear" w:color="auto" w:fill="auto"/>
              <w:spacing w:line="220" w:lineRule="exact"/>
              <w:jc w:val="left"/>
            </w:pPr>
            <w:r>
              <w:rPr>
                <w:rStyle w:val="Bodytext211pt5"/>
                <w:lang w:val="en-GB" w:eastAsia="en-GB" w:bidi="en-GB"/>
              </w:rPr>
              <w:t>943</w:t>
            </w:r>
          </w:p>
        </w:tc>
        <w:tc>
          <w:tcPr>
            <w:tcW w:w="1308" w:type="dxa"/>
            <w:gridSpan w:val="4"/>
            <w:tcBorders>
              <w:top w:val="single" w:sz="4" w:space="0" w:color="auto"/>
              <w:left w:val="single" w:sz="4" w:space="0" w:color="auto"/>
            </w:tcBorders>
            <w:shd w:val="clear" w:color="auto" w:fill="FFFFFF"/>
            <w:vAlign w:val="center"/>
          </w:tcPr>
          <w:p w14:paraId="226E2546" w14:textId="77777777" w:rsidR="00BC7AD1" w:rsidRDefault="00E61EE6">
            <w:pPr>
              <w:pStyle w:val="Bodytext20"/>
              <w:shd w:val="clear" w:color="auto" w:fill="auto"/>
              <w:spacing w:line="220" w:lineRule="exact"/>
              <w:jc w:val="left"/>
            </w:pPr>
            <w:r>
              <w:rPr>
                <w:rStyle w:val="Bodytext211pt5"/>
                <w:lang w:val="de-DE" w:eastAsia="de-DE" w:bidi="de-DE"/>
              </w:rPr>
              <w:t>03C2.4.70</w:t>
            </w:r>
          </w:p>
        </w:tc>
        <w:tc>
          <w:tcPr>
            <w:tcW w:w="3294" w:type="dxa"/>
            <w:gridSpan w:val="4"/>
            <w:tcBorders>
              <w:top w:val="single" w:sz="4" w:space="0" w:color="auto"/>
              <w:left w:val="single" w:sz="4" w:space="0" w:color="auto"/>
            </w:tcBorders>
            <w:shd w:val="clear" w:color="auto" w:fill="FFFFFF"/>
            <w:vAlign w:val="bottom"/>
          </w:tcPr>
          <w:p w14:paraId="7698A161" w14:textId="77777777" w:rsidR="00BC7AD1" w:rsidRDefault="00E61EE6">
            <w:pPr>
              <w:pStyle w:val="Bodytext20"/>
              <w:shd w:val="clear" w:color="auto" w:fill="auto"/>
              <w:spacing w:line="276" w:lineRule="exact"/>
              <w:jc w:val="left"/>
            </w:pPr>
            <w:r>
              <w:rPr>
                <w:rStyle w:val="Bodytext211pt5"/>
              </w:rPr>
              <w:t xml:space="preserve">Phẫu thuật </w:t>
            </w:r>
            <w:r>
              <w:rPr>
                <w:rStyle w:val="Bodytext211pt5"/>
                <w:lang w:val="en-GB" w:eastAsia="en-GB" w:bidi="en-GB"/>
              </w:rPr>
              <w:t xml:space="preserve">Laser </w:t>
            </w:r>
            <w:r>
              <w:rPr>
                <w:rStyle w:val="Bodytext211pt5"/>
              </w:rPr>
              <w:t>trong khối u vùng họng miệng</w:t>
            </w:r>
          </w:p>
        </w:tc>
        <w:tc>
          <w:tcPr>
            <w:tcW w:w="1710" w:type="dxa"/>
            <w:gridSpan w:val="3"/>
            <w:tcBorders>
              <w:top w:val="single" w:sz="4" w:space="0" w:color="auto"/>
              <w:left w:val="single" w:sz="4" w:space="0" w:color="auto"/>
            </w:tcBorders>
            <w:shd w:val="clear" w:color="auto" w:fill="FFFFFF"/>
            <w:vAlign w:val="center"/>
          </w:tcPr>
          <w:p w14:paraId="5873F3DB" w14:textId="77777777" w:rsidR="00BC7AD1" w:rsidRDefault="00E61EE6">
            <w:pPr>
              <w:pStyle w:val="Bodytext20"/>
              <w:shd w:val="clear" w:color="auto" w:fill="auto"/>
              <w:spacing w:line="220" w:lineRule="exact"/>
              <w:jc w:val="left"/>
            </w:pPr>
            <w:r>
              <w:rPr>
                <w:rStyle w:val="Bodytext211pt5"/>
              </w:rPr>
              <w:t>7.159.000</w:t>
            </w:r>
          </w:p>
        </w:tc>
        <w:tc>
          <w:tcPr>
            <w:tcW w:w="2970" w:type="dxa"/>
            <w:gridSpan w:val="3"/>
            <w:tcBorders>
              <w:top w:val="single" w:sz="4" w:space="0" w:color="auto"/>
              <w:left w:val="single" w:sz="4" w:space="0" w:color="auto"/>
              <w:right w:val="single" w:sz="4" w:space="0" w:color="auto"/>
            </w:tcBorders>
            <w:shd w:val="clear" w:color="auto" w:fill="FFFFFF"/>
            <w:vAlign w:val="center"/>
          </w:tcPr>
          <w:p w14:paraId="735F0EDE" w14:textId="77777777" w:rsidR="00BC7AD1" w:rsidRDefault="00E61EE6">
            <w:pPr>
              <w:pStyle w:val="Bodytext20"/>
              <w:shd w:val="clear" w:color="auto" w:fill="auto"/>
              <w:spacing w:line="220" w:lineRule="exact"/>
              <w:jc w:val="left"/>
            </w:pPr>
            <w:r>
              <w:rPr>
                <w:rStyle w:val="Bodytext211pt5"/>
              </w:rPr>
              <w:t>Chưa bao gồm ống nội khí quản.</w:t>
            </w:r>
          </w:p>
        </w:tc>
      </w:tr>
      <w:tr w:rsidR="00BC7AD1" w14:paraId="2298BE5E" w14:textId="77777777">
        <w:tblPrEx>
          <w:tblCellMar>
            <w:top w:w="0" w:type="dxa"/>
            <w:bottom w:w="0" w:type="dxa"/>
          </w:tblCellMar>
        </w:tblPrEx>
        <w:trPr>
          <w:gridAfter w:val="3"/>
          <w:wAfter w:w="192" w:type="dxa"/>
          <w:trHeight w:val="618"/>
        </w:trPr>
        <w:tc>
          <w:tcPr>
            <w:tcW w:w="858" w:type="dxa"/>
            <w:gridSpan w:val="3"/>
            <w:tcBorders>
              <w:top w:val="single" w:sz="4" w:space="0" w:color="auto"/>
              <w:left w:val="single" w:sz="4" w:space="0" w:color="auto"/>
            </w:tcBorders>
            <w:shd w:val="clear" w:color="auto" w:fill="FFFFFF"/>
            <w:vAlign w:val="center"/>
          </w:tcPr>
          <w:p w14:paraId="0CF55B91" w14:textId="77777777" w:rsidR="00BC7AD1" w:rsidRDefault="00E61EE6">
            <w:pPr>
              <w:pStyle w:val="Bodytext20"/>
              <w:shd w:val="clear" w:color="auto" w:fill="auto"/>
              <w:spacing w:line="220" w:lineRule="exact"/>
              <w:jc w:val="left"/>
            </w:pPr>
            <w:r>
              <w:rPr>
                <w:rStyle w:val="Bodytext211pt5"/>
                <w:lang w:val="en-GB" w:eastAsia="en-GB" w:bidi="en-GB"/>
              </w:rPr>
              <w:t>944</w:t>
            </w:r>
          </w:p>
        </w:tc>
        <w:tc>
          <w:tcPr>
            <w:tcW w:w="1308" w:type="dxa"/>
            <w:gridSpan w:val="4"/>
            <w:tcBorders>
              <w:top w:val="single" w:sz="4" w:space="0" w:color="auto"/>
              <w:left w:val="single" w:sz="4" w:space="0" w:color="auto"/>
            </w:tcBorders>
            <w:shd w:val="clear" w:color="auto" w:fill="FFFFFF"/>
          </w:tcPr>
          <w:p w14:paraId="3BC67463" w14:textId="77777777" w:rsidR="00BC7AD1" w:rsidRDefault="00BC7AD1">
            <w:pPr>
              <w:rPr>
                <w:sz w:val="10"/>
                <w:szCs w:val="10"/>
              </w:rPr>
            </w:pPr>
          </w:p>
        </w:tc>
        <w:tc>
          <w:tcPr>
            <w:tcW w:w="3294" w:type="dxa"/>
            <w:gridSpan w:val="4"/>
            <w:tcBorders>
              <w:top w:val="single" w:sz="4" w:space="0" w:color="auto"/>
              <w:left w:val="single" w:sz="4" w:space="0" w:color="auto"/>
            </w:tcBorders>
            <w:shd w:val="clear" w:color="auto" w:fill="FFFFFF"/>
          </w:tcPr>
          <w:p w14:paraId="476BC1F9" w14:textId="77777777" w:rsidR="00BC7AD1" w:rsidRDefault="00E61EE6">
            <w:pPr>
              <w:pStyle w:val="Bodytext20"/>
              <w:shd w:val="clear" w:color="auto" w:fill="auto"/>
              <w:spacing w:line="273" w:lineRule="exact"/>
              <w:jc w:val="left"/>
            </w:pPr>
            <w:r>
              <w:rPr>
                <w:rStyle w:val="Bodytext211pt5"/>
              </w:rPr>
              <w:t>Phẫu thuật lấy đường rò luân nhĩ 1 bên, 2 bên</w:t>
            </w:r>
          </w:p>
        </w:tc>
        <w:tc>
          <w:tcPr>
            <w:tcW w:w="1710" w:type="dxa"/>
            <w:gridSpan w:val="3"/>
            <w:tcBorders>
              <w:top w:val="single" w:sz="4" w:space="0" w:color="auto"/>
              <w:left w:val="single" w:sz="4" w:space="0" w:color="auto"/>
            </w:tcBorders>
            <w:shd w:val="clear" w:color="auto" w:fill="FFFFFF"/>
            <w:vAlign w:val="center"/>
          </w:tcPr>
          <w:p w14:paraId="0BFD364A" w14:textId="77777777" w:rsidR="00BC7AD1" w:rsidRDefault="00E61EE6">
            <w:pPr>
              <w:pStyle w:val="Bodytext20"/>
              <w:shd w:val="clear" w:color="auto" w:fill="auto"/>
              <w:spacing w:line="220" w:lineRule="exact"/>
              <w:jc w:val="left"/>
            </w:pPr>
            <w:r>
              <w:rPr>
                <w:rStyle w:val="Bodytext211pt5"/>
              </w:rPr>
              <w:t>3.040.000</w:t>
            </w:r>
          </w:p>
        </w:tc>
        <w:tc>
          <w:tcPr>
            <w:tcW w:w="2970" w:type="dxa"/>
            <w:gridSpan w:val="3"/>
            <w:tcBorders>
              <w:top w:val="single" w:sz="4" w:space="0" w:color="auto"/>
              <w:left w:val="single" w:sz="4" w:space="0" w:color="auto"/>
              <w:right w:val="single" w:sz="4" w:space="0" w:color="auto"/>
            </w:tcBorders>
            <w:shd w:val="clear" w:color="auto" w:fill="FFFFFF"/>
            <w:vAlign w:val="center"/>
          </w:tcPr>
          <w:p w14:paraId="0C187DA4" w14:textId="77777777" w:rsidR="00BC7AD1" w:rsidRDefault="00E61EE6">
            <w:pPr>
              <w:pStyle w:val="Bodytext20"/>
              <w:shd w:val="clear" w:color="auto" w:fill="auto"/>
              <w:spacing w:line="220" w:lineRule="exact"/>
              <w:jc w:val="left"/>
            </w:pPr>
            <w:r>
              <w:rPr>
                <w:rStyle w:val="Bodytext211pt5"/>
              </w:rPr>
              <w:t>Đã bao gồm chi phí mũi khoan</w:t>
            </w:r>
          </w:p>
        </w:tc>
      </w:tr>
      <w:tr w:rsidR="00BC7AD1" w14:paraId="0F88F71E" w14:textId="77777777">
        <w:tblPrEx>
          <w:tblCellMar>
            <w:top w:w="0" w:type="dxa"/>
            <w:bottom w:w="0" w:type="dxa"/>
          </w:tblCellMar>
        </w:tblPrEx>
        <w:trPr>
          <w:gridAfter w:val="3"/>
          <w:wAfter w:w="192" w:type="dxa"/>
          <w:trHeight w:val="576"/>
        </w:trPr>
        <w:tc>
          <w:tcPr>
            <w:tcW w:w="858" w:type="dxa"/>
            <w:gridSpan w:val="3"/>
            <w:tcBorders>
              <w:top w:val="single" w:sz="4" w:space="0" w:color="auto"/>
              <w:left w:val="single" w:sz="4" w:space="0" w:color="auto"/>
            </w:tcBorders>
            <w:shd w:val="clear" w:color="auto" w:fill="FFFFFF"/>
            <w:vAlign w:val="center"/>
          </w:tcPr>
          <w:p w14:paraId="58CBE20E" w14:textId="77777777" w:rsidR="00BC7AD1" w:rsidRDefault="00E61EE6">
            <w:pPr>
              <w:pStyle w:val="Bodytext20"/>
              <w:shd w:val="clear" w:color="auto" w:fill="auto"/>
              <w:spacing w:line="220" w:lineRule="exact"/>
              <w:jc w:val="left"/>
            </w:pPr>
            <w:r>
              <w:rPr>
                <w:rStyle w:val="Bodytext211pt5"/>
                <w:lang w:val="en-GB" w:eastAsia="en-GB" w:bidi="en-GB"/>
              </w:rPr>
              <w:t>945</w:t>
            </w:r>
          </w:p>
        </w:tc>
        <w:tc>
          <w:tcPr>
            <w:tcW w:w="1308" w:type="dxa"/>
            <w:gridSpan w:val="4"/>
            <w:tcBorders>
              <w:top w:val="single" w:sz="4" w:space="0" w:color="auto"/>
              <w:left w:val="single" w:sz="4" w:space="0" w:color="auto"/>
            </w:tcBorders>
            <w:shd w:val="clear" w:color="auto" w:fill="FFFFFF"/>
          </w:tcPr>
          <w:p w14:paraId="20AC1EFC" w14:textId="77777777" w:rsidR="00BC7AD1" w:rsidRDefault="00BC7AD1">
            <w:pPr>
              <w:rPr>
                <w:sz w:val="10"/>
                <w:szCs w:val="10"/>
              </w:rPr>
            </w:pPr>
          </w:p>
        </w:tc>
        <w:tc>
          <w:tcPr>
            <w:tcW w:w="3294" w:type="dxa"/>
            <w:gridSpan w:val="4"/>
            <w:tcBorders>
              <w:top w:val="single" w:sz="4" w:space="0" w:color="auto"/>
              <w:left w:val="single" w:sz="4" w:space="0" w:color="auto"/>
            </w:tcBorders>
            <w:shd w:val="clear" w:color="auto" w:fill="FFFFFF"/>
            <w:vAlign w:val="center"/>
          </w:tcPr>
          <w:p w14:paraId="062D729B" w14:textId="77777777" w:rsidR="00BC7AD1" w:rsidRDefault="00E61EE6">
            <w:pPr>
              <w:pStyle w:val="Bodytext20"/>
              <w:shd w:val="clear" w:color="auto" w:fill="auto"/>
              <w:spacing w:line="220" w:lineRule="exact"/>
              <w:jc w:val="left"/>
            </w:pPr>
            <w:r>
              <w:rPr>
                <w:rStyle w:val="Bodytext211pt5"/>
              </w:rPr>
              <w:t>Phẫu thuật mở cạnh cổ dẫn lưu áp xe</w:t>
            </w:r>
          </w:p>
        </w:tc>
        <w:tc>
          <w:tcPr>
            <w:tcW w:w="1710" w:type="dxa"/>
            <w:gridSpan w:val="3"/>
            <w:tcBorders>
              <w:top w:val="single" w:sz="4" w:space="0" w:color="auto"/>
              <w:left w:val="single" w:sz="4" w:space="0" w:color="auto"/>
            </w:tcBorders>
            <w:shd w:val="clear" w:color="auto" w:fill="FFFFFF"/>
            <w:vAlign w:val="center"/>
          </w:tcPr>
          <w:p w14:paraId="18925B9C" w14:textId="77777777" w:rsidR="00BC7AD1" w:rsidRDefault="00E61EE6">
            <w:pPr>
              <w:pStyle w:val="Bodytext20"/>
              <w:shd w:val="clear" w:color="auto" w:fill="auto"/>
              <w:spacing w:line="220" w:lineRule="exact"/>
              <w:jc w:val="left"/>
            </w:pPr>
            <w:r>
              <w:rPr>
                <w:rStyle w:val="Bodytext211pt5"/>
              </w:rPr>
              <w:t>3.002.000</w:t>
            </w:r>
          </w:p>
        </w:tc>
        <w:tc>
          <w:tcPr>
            <w:tcW w:w="2970" w:type="dxa"/>
            <w:gridSpan w:val="3"/>
            <w:tcBorders>
              <w:top w:val="single" w:sz="4" w:space="0" w:color="auto"/>
              <w:left w:val="single" w:sz="4" w:space="0" w:color="auto"/>
              <w:right w:val="single" w:sz="4" w:space="0" w:color="auto"/>
            </w:tcBorders>
            <w:shd w:val="clear" w:color="auto" w:fill="FFFFFF"/>
          </w:tcPr>
          <w:p w14:paraId="41D12519" w14:textId="77777777" w:rsidR="00BC7AD1" w:rsidRDefault="00BC7AD1">
            <w:pPr>
              <w:rPr>
                <w:sz w:val="10"/>
                <w:szCs w:val="10"/>
              </w:rPr>
            </w:pPr>
          </w:p>
        </w:tc>
      </w:tr>
      <w:tr w:rsidR="00BC7AD1" w14:paraId="12885987" w14:textId="77777777">
        <w:tblPrEx>
          <w:tblCellMar>
            <w:top w:w="0" w:type="dxa"/>
            <w:bottom w:w="0" w:type="dxa"/>
          </w:tblCellMar>
        </w:tblPrEx>
        <w:trPr>
          <w:gridAfter w:val="3"/>
          <w:wAfter w:w="192" w:type="dxa"/>
          <w:trHeight w:val="390"/>
        </w:trPr>
        <w:tc>
          <w:tcPr>
            <w:tcW w:w="858" w:type="dxa"/>
            <w:gridSpan w:val="3"/>
            <w:tcBorders>
              <w:top w:val="single" w:sz="4" w:space="0" w:color="auto"/>
              <w:left w:val="single" w:sz="4" w:space="0" w:color="auto"/>
            </w:tcBorders>
            <w:shd w:val="clear" w:color="auto" w:fill="FFFFFF"/>
            <w:vAlign w:val="bottom"/>
          </w:tcPr>
          <w:p w14:paraId="147CF4DF" w14:textId="77777777" w:rsidR="00BC7AD1" w:rsidRDefault="00E61EE6">
            <w:pPr>
              <w:pStyle w:val="Bodytext20"/>
              <w:shd w:val="clear" w:color="auto" w:fill="auto"/>
              <w:spacing w:line="220" w:lineRule="exact"/>
              <w:jc w:val="left"/>
            </w:pPr>
            <w:r>
              <w:rPr>
                <w:rStyle w:val="Bodytext211pt5"/>
                <w:lang w:val="en-GB" w:eastAsia="en-GB" w:bidi="en-GB"/>
              </w:rPr>
              <w:t>946</w:t>
            </w:r>
          </w:p>
        </w:tc>
        <w:tc>
          <w:tcPr>
            <w:tcW w:w="1308" w:type="dxa"/>
            <w:gridSpan w:val="4"/>
            <w:tcBorders>
              <w:top w:val="single" w:sz="4" w:space="0" w:color="auto"/>
              <w:left w:val="single" w:sz="4" w:space="0" w:color="auto"/>
            </w:tcBorders>
            <w:shd w:val="clear" w:color="auto" w:fill="FFFFFF"/>
          </w:tcPr>
          <w:p w14:paraId="18CAC09E" w14:textId="77777777" w:rsidR="00BC7AD1" w:rsidRDefault="00BC7AD1">
            <w:pPr>
              <w:rPr>
                <w:sz w:val="10"/>
                <w:szCs w:val="10"/>
              </w:rPr>
            </w:pPr>
          </w:p>
        </w:tc>
        <w:tc>
          <w:tcPr>
            <w:tcW w:w="3294" w:type="dxa"/>
            <w:gridSpan w:val="4"/>
            <w:tcBorders>
              <w:top w:val="single" w:sz="4" w:space="0" w:color="auto"/>
              <w:left w:val="single" w:sz="4" w:space="0" w:color="auto"/>
            </w:tcBorders>
            <w:shd w:val="clear" w:color="auto" w:fill="FFFFFF"/>
            <w:vAlign w:val="bottom"/>
          </w:tcPr>
          <w:p w14:paraId="354C2A51" w14:textId="77777777" w:rsidR="00BC7AD1" w:rsidRDefault="00E61EE6">
            <w:pPr>
              <w:pStyle w:val="Bodytext20"/>
              <w:shd w:val="clear" w:color="auto" w:fill="auto"/>
              <w:spacing w:line="220" w:lineRule="exact"/>
              <w:jc w:val="left"/>
            </w:pPr>
            <w:r>
              <w:rPr>
                <w:rStyle w:val="Bodytext211pt5"/>
              </w:rPr>
              <w:t>Phẫu thuật mở cạnh mũi</w:t>
            </w:r>
          </w:p>
        </w:tc>
        <w:tc>
          <w:tcPr>
            <w:tcW w:w="1710" w:type="dxa"/>
            <w:gridSpan w:val="3"/>
            <w:tcBorders>
              <w:top w:val="single" w:sz="4" w:space="0" w:color="auto"/>
              <w:left w:val="single" w:sz="4" w:space="0" w:color="auto"/>
            </w:tcBorders>
            <w:shd w:val="clear" w:color="auto" w:fill="FFFFFF"/>
            <w:vAlign w:val="bottom"/>
          </w:tcPr>
          <w:p w14:paraId="460032C0" w14:textId="77777777" w:rsidR="00BC7AD1" w:rsidRDefault="00E61EE6">
            <w:pPr>
              <w:pStyle w:val="Bodytext20"/>
              <w:shd w:val="clear" w:color="auto" w:fill="auto"/>
              <w:spacing w:line="220" w:lineRule="exact"/>
              <w:jc w:val="left"/>
            </w:pPr>
            <w:r>
              <w:rPr>
                <w:rStyle w:val="Bodytext211pt5"/>
              </w:rPr>
              <w:t>4.922.000</w:t>
            </w:r>
          </w:p>
        </w:tc>
        <w:tc>
          <w:tcPr>
            <w:tcW w:w="2970" w:type="dxa"/>
            <w:gridSpan w:val="3"/>
            <w:tcBorders>
              <w:top w:val="single" w:sz="4" w:space="0" w:color="auto"/>
              <w:left w:val="single" w:sz="4" w:space="0" w:color="auto"/>
              <w:right w:val="single" w:sz="4" w:space="0" w:color="auto"/>
            </w:tcBorders>
            <w:shd w:val="clear" w:color="auto" w:fill="FFFFFF"/>
          </w:tcPr>
          <w:p w14:paraId="10A7DAFA" w14:textId="77777777" w:rsidR="00BC7AD1" w:rsidRDefault="00BC7AD1">
            <w:pPr>
              <w:rPr>
                <w:sz w:val="10"/>
                <w:szCs w:val="10"/>
              </w:rPr>
            </w:pPr>
          </w:p>
        </w:tc>
      </w:tr>
      <w:tr w:rsidR="00BC7AD1" w14:paraId="6DE46FFE" w14:textId="77777777">
        <w:tblPrEx>
          <w:tblCellMar>
            <w:top w:w="0" w:type="dxa"/>
            <w:bottom w:w="0" w:type="dxa"/>
          </w:tblCellMar>
        </w:tblPrEx>
        <w:trPr>
          <w:gridAfter w:val="3"/>
          <w:wAfter w:w="192" w:type="dxa"/>
          <w:trHeight w:val="390"/>
        </w:trPr>
        <w:tc>
          <w:tcPr>
            <w:tcW w:w="858" w:type="dxa"/>
            <w:gridSpan w:val="3"/>
            <w:tcBorders>
              <w:top w:val="single" w:sz="4" w:space="0" w:color="auto"/>
              <w:left w:val="single" w:sz="4" w:space="0" w:color="auto"/>
            </w:tcBorders>
            <w:shd w:val="clear" w:color="auto" w:fill="FFFFFF"/>
            <w:vAlign w:val="bottom"/>
          </w:tcPr>
          <w:p w14:paraId="13DF4612" w14:textId="77777777" w:rsidR="00BC7AD1" w:rsidRDefault="00E61EE6">
            <w:pPr>
              <w:pStyle w:val="Bodytext20"/>
              <w:shd w:val="clear" w:color="auto" w:fill="auto"/>
              <w:spacing w:line="220" w:lineRule="exact"/>
              <w:jc w:val="left"/>
            </w:pPr>
            <w:r>
              <w:rPr>
                <w:rStyle w:val="Bodytext211pt5"/>
                <w:lang w:val="en-GB" w:eastAsia="en-GB" w:bidi="en-GB"/>
              </w:rPr>
              <w:t>947</w:t>
            </w:r>
          </w:p>
        </w:tc>
        <w:tc>
          <w:tcPr>
            <w:tcW w:w="1308" w:type="dxa"/>
            <w:gridSpan w:val="4"/>
            <w:tcBorders>
              <w:top w:val="single" w:sz="4" w:space="0" w:color="auto"/>
              <w:left w:val="single" w:sz="4" w:space="0" w:color="auto"/>
            </w:tcBorders>
            <w:shd w:val="clear" w:color="auto" w:fill="FFFFFF"/>
          </w:tcPr>
          <w:p w14:paraId="778FD297" w14:textId="77777777" w:rsidR="00BC7AD1" w:rsidRDefault="00BC7AD1">
            <w:pPr>
              <w:rPr>
                <w:sz w:val="10"/>
                <w:szCs w:val="10"/>
              </w:rPr>
            </w:pPr>
          </w:p>
        </w:tc>
        <w:tc>
          <w:tcPr>
            <w:tcW w:w="3294" w:type="dxa"/>
            <w:gridSpan w:val="4"/>
            <w:tcBorders>
              <w:top w:val="single" w:sz="4" w:space="0" w:color="auto"/>
              <w:left w:val="single" w:sz="4" w:space="0" w:color="auto"/>
            </w:tcBorders>
            <w:shd w:val="clear" w:color="auto" w:fill="FFFFFF"/>
            <w:vAlign w:val="bottom"/>
          </w:tcPr>
          <w:p w14:paraId="638ED195" w14:textId="77777777" w:rsidR="00BC7AD1" w:rsidRDefault="00E61EE6">
            <w:pPr>
              <w:pStyle w:val="Bodytext20"/>
              <w:shd w:val="clear" w:color="auto" w:fill="auto"/>
              <w:spacing w:line="220" w:lineRule="exact"/>
              <w:jc w:val="left"/>
            </w:pPr>
            <w:r>
              <w:rPr>
                <w:rStyle w:val="Bodytext211pt5"/>
              </w:rPr>
              <w:t>Phẫu thuật nang rò giáp lưỡi</w:t>
            </w:r>
          </w:p>
        </w:tc>
        <w:tc>
          <w:tcPr>
            <w:tcW w:w="1710" w:type="dxa"/>
            <w:gridSpan w:val="3"/>
            <w:tcBorders>
              <w:top w:val="single" w:sz="4" w:space="0" w:color="auto"/>
              <w:left w:val="single" w:sz="4" w:space="0" w:color="auto"/>
            </w:tcBorders>
            <w:shd w:val="clear" w:color="auto" w:fill="FFFFFF"/>
            <w:vAlign w:val="bottom"/>
          </w:tcPr>
          <w:p w14:paraId="790B1C2A" w14:textId="77777777" w:rsidR="00BC7AD1" w:rsidRDefault="00E61EE6">
            <w:pPr>
              <w:pStyle w:val="Bodytext20"/>
              <w:shd w:val="clear" w:color="auto" w:fill="auto"/>
              <w:spacing w:line="220" w:lineRule="exact"/>
              <w:jc w:val="left"/>
            </w:pPr>
            <w:r>
              <w:rPr>
                <w:rStyle w:val="Bodytext211pt5"/>
              </w:rPr>
              <w:t>4.615.000</w:t>
            </w:r>
          </w:p>
        </w:tc>
        <w:tc>
          <w:tcPr>
            <w:tcW w:w="2970" w:type="dxa"/>
            <w:gridSpan w:val="3"/>
            <w:tcBorders>
              <w:top w:val="single" w:sz="4" w:space="0" w:color="auto"/>
              <w:left w:val="single" w:sz="4" w:space="0" w:color="auto"/>
              <w:right w:val="single" w:sz="4" w:space="0" w:color="auto"/>
            </w:tcBorders>
            <w:shd w:val="clear" w:color="auto" w:fill="FFFFFF"/>
          </w:tcPr>
          <w:p w14:paraId="3A446BB2" w14:textId="77777777" w:rsidR="00BC7AD1" w:rsidRDefault="00BC7AD1">
            <w:pPr>
              <w:rPr>
                <w:sz w:val="10"/>
                <w:szCs w:val="10"/>
              </w:rPr>
            </w:pPr>
          </w:p>
        </w:tc>
      </w:tr>
      <w:tr w:rsidR="00BC7AD1" w14:paraId="618B9626" w14:textId="77777777">
        <w:tblPrEx>
          <w:tblCellMar>
            <w:top w:w="0" w:type="dxa"/>
            <w:bottom w:w="0" w:type="dxa"/>
          </w:tblCellMar>
        </w:tblPrEx>
        <w:trPr>
          <w:gridAfter w:val="3"/>
          <w:wAfter w:w="192" w:type="dxa"/>
          <w:trHeight w:val="384"/>
        </w:trPr>
        <w:tc>
          <w:tcPr>
            <w:tcW w:w="858" w:type="dxa"/>
            <w:gridSpan w:val="3"/>
            <w:tcBorders>
              <w:top w:val="single" w:sz="4" w:space="0" w:color="auto"/>
              <w:left w:val="single" w:sz="4" w:space="0" w:color="auto"/>
            </w:tcBorders>
            <w:shd w:val="clear" w:color="auto" w:fill="FFFFFF"/>
            <w:vAlign w:val="bottom"/>
          </w:tcPr>
          <w:p w14:paraId="6FA9456D" w14:textId="77777777" w:rsidR="00BC7AD1" w:rsidRDefault="00E61EE6">
            <w:pPr>
              <w:pStyle w:val="Bodytext20"/>
              <w:shd w:val="clear" w:color="auto" w:fill="auto"/>
              <w:spacing w:line="220" w:lineRule="exact"/>
              <w:jc w:val="left"/>
            </w:pPr>
            <w:r>
              <w:rPr>
                <w:rStyle w:val="Bodytext211pt5"/>
                <w:lang w:val="en-GB" w:eastAsia="en-GB" w:bidi="en-GB"/>
              </w:rPr>
              <w:t>948</w:t>
            </w:r>
          </w:p>
        </w:tc>
        <w:tc>
          <w:tcPr>
            <w:tcW w:w="1308" w:type="dxa"/>
            <w:gridSpan w:val="4"/>
            <w:tcBorders>
              <w:top w:val="single" w:sz="4" w:space="0" w:color="auto"/>
              <w:left w:val="single" w:sz="4" w:space="0" w:color="auto"/>
            </w:tcBorders>
            <w:shd w:val="clear" w:color="auto" w:fill="FFFFFF"/>
          </w:tcPr>
          <w:p w14:paraId="4BD96500" w14:textId="77777777" w:rsidR="00BC7AD1" w:rsidRDefault="00BC7AD1">
            <w:pPr>
              <w:rPr>
                <w:sz w:val="10"/>
                <w:szCs w:val="10"/>
              </w:rPr>
            </w:pPr>
          </w:p>
        </w:tc>
        <w:tc>
          <w:tcPr>
            <w:tcW w:w="3294" w:type="dxa"/>
            <w:gridSpan w:val="4"/>
            <w:tcBorders>
              <w:top w:val="single" w:sz="4" w:space="0" w:color="auto"/>
              <w:left w:val="single" w:sz="4" w:space="0" w:color="auto"/>
            </w:tcBorders>
            <w:shd w:val="clear" w:color="auto" w:fill="FFFFFF"/>
            <w:vAlign w:val="bottom"/>
          </w:tcPr>
          <w:p w14:paraId="6E049B52" w14:textId="77777777" w:rsidR="00BC7AD1" w:rsidRDefault="00E61EE6">
            <w:pPr>
              <w:pStyle w:val="Bodytext20"/>
              <w:shd w:val="clear" w:color="auto" w:fill="auto"/>
              <w:spacing w:line="220" w:lineRule="exact"/>
              <w:jc w:val="left"/>
            </w:pPr>
            <w:r>
              <w:rPr>
                <w:rStyle w:val="Bodytext211pt5"/>
              </w:rPr>
              <w:t>Phẫu thuật nạo V. A nội soi</w:t>
            </w:r>
          </w:p>
        </w:tc>
        <w:tc>
          <w:tcPr>
            <w:tcW w:w="1710" w:type="dxa"/>
            <w:gridSpan w:val="3"/>
            <w:tcBorders>
              <w:top w:val="single" w:sz="4" w:space="0" w:color="auto"/>
              <w:left w:val="single" w:sz="4" w:space="0" w:color="auto"/>
            </w:tcBorders>
            <w:shd w:val="clear" w:color="auto" w:fill="FFFFFF"/>
            <w:vAlign w:val="bottom"/>
          </w:tcPr>
          <w:p w14:paraId="41C78F53" w14:textId="77777777" w:rsidR="00BC7AD1" w:rsidRDefault="00E61EE6">
            <w:pPr>
              <w:pStyle w:val="Bodytext20"/>
              <w:shd w:val="clear" w:color="auto" w:fill="auto"/>
              <w:spacing w:line="220" w:lineRule="exact"/>
              <w:jc w:val="left"/>
            </w:pPr>
            <w:r>
              <w:rPr>
                <w:rStyle w:val="Bodytext211pt5"/>
              </w:rPr>
              <w:t>2.814.000</w:t>
            </w:r>
          </w:p>
        </w:tc>
        <w:tc>
          <w:tcPr>
            <w:tcW w:w="2970" w:type="dxa"/>
            <w:gridSpan w:val="3"/>
            <w:tcBorders>
              <w:top w:val="single" w:sz="4" w:space="0" w:color="auto"/>
              <w:left w:val="single" w:sz="4" w:space="0" w:color="auto"/>
              <w:right w:val="single" w:sz="4" w:space="0" w:color="auto"/>
            </w:tcBorders>
            <w:shd w:val="clear" w:color="auto" w:fill="FFFFFF"/>
          </w:tcPr>
          <w:p w14:paraId="1FD24AC8" w14:textId="77777777" w:rsidR="00BC7AD1" w:rsidRDefault="00BC7AD1">
            <w:pPr>
              <w:rPr>
                <w:sz w:val="10"/>
                <w:szCs w:val="10"/>
              </w:rPr>
            </w:pPr>
          </w:p>
        </w:tc>
      </w:tr>
      <w:tr w:rsidR="00BC7AD1" w14:paraId="7745DA17" w14:textId="77777777">
        <w:tblPrEx>
          <w:tblCellMar>
            <w:top w:w="0" w:type="dxa"/>
            <w:bottom w:w="0" w:type="dxa"/>
          </w:tblCellMar>
        </w:tblPrEx>
        <w:trPr>
          <w:gridAfter w:val="3"/>
          <w:wAfter w:w="192" w:type="dxa"/>
          <w:trHeight w:val="720"/>
        </w:trPr>
        <w:tc>
          <w:tcPr>
            <w:tcW w:w="858" w:type="dxa"/>
            <w:gridSpan w:val="3"/>
            <w:tcBorders>
              <w:top w:val="single" w:sz="4" w:space="0" w:color="auto"/>
              <w:left w:val="single" w:sz="4" w:space="0" w:color="auto"/>
            </w:tcBorders>
            <w:shd w:val="clear" w:color="auto" w:fill="FFFFFF"/>
            <w:vAlign w:val="center"/>
          </w:tcPr>
          <w:p w14:paraId="430C1230" w14:textId="77777777" w:rsidR="00BC7AD1" w:rsidRDefault="00E61EE6">
            <w:pPr>
              <w:pStyle w:val="Bodytext20"/>
              <w:shd w:val="clear" w:color="auto" w:fill="auto"/>
              <w:spacing w:line="220" w:lineRule="exact"/>
              <w:jc w:val="left"/>
            </w:pPr>
            <w:r>
              <w:rPr>
                <w:rStyle w:val="Bodytext211pt5"/>
                <w:lang w:val="en-GB" w:eastAsia="en-GB" w:bidi="en-GB"/>
              </w:rPr>
              <w:t>949</w:t>
            </w:r>
          </w:p>
        </w:tc>
        <w:tc>
          <w:tcPr>
            <w:tcW w:w="1308" w:type="dxa"/>
            <w:gridSpan w:val="4"/>
            <w:tcBorders>
              <w:top w:val="single" w:sz="4" w:space="0" w:color="auto"/>
              <w:left w:val="single" w:sz="4" w:space="0" w:color="auto"/>
            </w:tcBorders>
            <w:shd w:val="clear" w:color="auto" w:fill="FFFFFF"/>
            <w:vAlign w:val="center"/>
          </w:tcPr>
          <w:p w14:paraId="412281DF" w14:textId="77777777" w:rsidR="00BC7AD1" w:rsidRDefault="00E61EE6">
            <w:pPr>
              <w:pStyle w:val="Bodytext20"/>
              <w:shd w:val="clear" w:color="auto" w:fill="auto"/>
              <w:spacing w:line="220" w:lineRule="exact"/>
              <w:jc w:val="left"/>
            </w:pPr>
            <w:r>
              <w:rPr>
                <w:rStyle w:val="Bodytext211pt5"/>
                <w:lang w:val="de-DE" w:eastAsia="de-DE" w:bidi="de-DE"/>
              </w:rPr>
              <w:t>03C2.4.71</w:t>
            </w:r>
          </w:p>
        </w:tc>
        <w:tc>
          <w:tcPr>
            <w:tcW w:w="3294" w:type="dxa"/>
            <w:gridSpan w:val="4"/>
            <w:tcBorders>
              <w:top w:val="single" w:sz="4" w:space="0" w:color="auto"/>
              <w:left w:val="single" w:sz="4" w:space="0" w:color="auto"/>
            </w:tcBorders>
            <w:shd w:val="clear" w:color="auto" w:fill="FFFFFF"/>
            <w:vAlign w:val="bottom"/>
          </w:tcPr>
          <w:p w14:paraId="63DD17F5" w14:textId="77777777" w:rsidR="00BC7AD1" w:rsidRDefault="00E61EE6">
            <w:pPr>
              <w:pStyle w:val="Bodytext20"/>
              <w:shd w:val="clear" w:color="auto" w:fill="auto"/>
              <w:spacing w:line="267" w:lineRule="exact"/>
              <w:jc w:val="left"/>
            </w:pPr>
            <w:r>
              <w:rPr>
                <w:rStyle w:val="Bodytext211pt5"/>
              </w:rPr>
              <w:t>Phẫu thuật nạo vét hạch cổ, truyền hoá chất động mạch cảnh</w:t>
            </w:r>
          </w:p>
        </w:tc>
        <w:tc>
          <w:tcPr>
            <w:tcW w:w="1710" w:type="dxa"/>
            <w:gridSpan w:val="3"/>
            <w:tcBorders>
              <w:top w:val="single" w:sz="4" w:space="0" w:color="auto"/>
              <w:left w:val="single" w:sz="4" w:space="0" w:color="auto"/>
            </w:tcBorders>
            <w:shd w:val="clear" w:color="auto" w:fill="FFFFFF"/>
            <w:vAlign w:val="center"/>
          </w:tcPr>
          <w:p w14:paraId="33ED0AF0" w14:textId="77777777" w:rsidR="00BC7AD1" w:rsidRDefault="00E61EE6">
            <w:pPr>
              <w:pStyle w:val="Bodytext20"/>
              <w:shd w:val="clear" w:color="auto" w:fill="auto"/>
              <w:spacing w:line="220" w:lineRule="exact"/>
              <w:jc w:val="left"/>
            </w:pPr>
            <w:r>
              <w:rPr>
                <w:rStyle w:val="Bodytext211pt5"/>
              </w:rPr>
              <w:t>5.659.000</w:t>
            </w:r>
          </w:p>
        </w:tc>
        <w:tc>
          <w:tcPr>
            <w:tcW w:w="2970" w:type="dxa"/>
            <w:gridSpan w:val="3"/>
            <w:tcBorders>
              <w:top w:val="single" w:sz="4" w:space="0" w:color="auto"/>
              <w:left w:val="single" w:sz="4" w:space="0" w:color="auto"/>
              <w:right w:val="single" w:sz="4" w:space="0" w:color="auto"/>
            </w:tcBorders>
            <w:shd w:val="clear" w:color="auto" w:fill="FFFFFF"/>
            <w:vAlign w:val="center"/>
          </w:tcPr>
          <w:p w14:paraId="27C97979" w14:textId="77777777" w:rsidR="00BC7AD1" w:rsidRDefault="00E61EE6">
            <w:pPr>
              <w:pStyle w:val="Bodytext20"/>
              <w:shd w:val="clear" w:color="auto" w:fill="auto"/>
              <w:spacing w:line="220" w:lineRule="exact"/>
              <w:jc w:val="left"/>
            </w:pPr>
            <w:r>
              <w:rPr>
                <w:rStyle w:val="Bodytext211pt5"/>
              </w:rPr>
              <w:t>Chưa bao gồm hoá chất.</w:t>
            </w:r>
          </w:p>
        </w:tc>
      </w:tr>
      <w:tr w:rsidR="00BC7AD1" w14:paraId="285D949C" w14:textId="77777777">
        <w:tblPrEx>
          <w:tblCellMar>
            <w:top w:w="0" w:type="dxa"/>
            <w:bottom w:w="0" w:type="dxa"/>
          </w:tblCellMar>
        </w:tblPrEx>
        <w:trPr>
          <w:gridAfter w:val="3"/>
          <w:wAfter w:w="192" w:type="dxa"/>
          <w:trHeight w:val="624"/>
        </w:trPr>
        <w:tc>
          <w:tcPr>
            <w:tcW w:w="858" w:type="dxa"/>
            <w:gridSpan w:val="3"/>
            <w:tcBorders>
              <w:top w:val="single" w:sz="4" w:space="0" w:color="auto"/>
              <w:left w:val="single" w:sz="4" w:space="0" w:color="auto"/>
            </w:tcBorders>
            <w:shd w:val="clear" w:color="auto" w:fill="FFFFFF"/>
            <w:vAlign w:val="center"/>
          </w:tcPr>
          <w:p w14:paraId="4DCC9AF7" w14:textId="77777777" w:rsidR="00BC7AD1" w:rsidRDefault="00E61EE6">
            <w:pPr>
              <w:pStyle w:val="Bodytext20"/>
              <w:shd w:val="clear" w:color="auto" w:fill="auto"/>
              <w:spacing w:line="220" w:lineRule="exact"/>
              <w:jc w:val="left"/>
            </w:pPr>
            <w:r>
              <w:rPr>
                <w:rStyle w:val="Bodytext211pt5"/>
                <w:lang w:val="en-GB" w:eastAsia="en-GB" w:bidi="en-GB"/>
              </w:rPr>
              <w:t>950</w:t>
            </w:r>
          </w:p>
        </w:tc>
        <w:tc>
          <w:tcPr>
            <w:tcW w:w="1308" w:type="dxa"/>
            <w:gridSpan w:val="4"/>
            <w:tcBorders>
              <w:top w:val="single" w:sz="4" w:space="0" w:color="auto"/>
              <w:left w:val="single" w:sz="4" w:space="0" w:color="auto"/>
            </w:tcBorders>
            <w:shd w:val="clear" w:color="auto" w:fill="FFFFFF"/>
          </w:tcPr>
          <w:p w14:paraId="3D61E440" w14:textId="77777777" w:rsidR="00BC7AD1" w:rsidRDefault="00BC7AD1">
            <w:pPr>
              <w:rPr>
                <w:sz w:val="10"/>
                <w:szCs w:val="10"/>
              </w:rPr>
            </w:pPr>
          </w:p>
        </w:tc>
        <w:tc>
          <w:tcPr>
            <w:tcW w:w="3294" w:type="dxa"/>
            <w:gridSpan w:val="4"/>
            <w:tcBorders>
              <w:top w:val="single" w:sz="4" w:space="0" w:color="auto"/>
              <w:left w:val="single" w:sz="4" w:space="0" w:color="auto"/>
            </w:tcBorders>
            <w:shd w:val="clear" w:color="auto" w:fill="FFFFFF"/>
          </w:tcPr>
          <w:p w14:paraId="6F7E4204" w14:textId="77777777" w:rsidR="00BC7AD1" w:rsidRDefault="00E61EE6">
            <w:pPr>
              <w:pStyle w:val="Bodytext20"/>
              <w:shd w:val="clear" w:color="auto" w:fill="auto"/>
              <w:spacing w:line="276" w:lineRule="exact"/>
              <w:jc w:val="left"/>
            </w:pPr>
            <w:r>
              <w:rPr>
                <w:rStyle w:val="Bodytext211pt5"/>
              </w:rPr>
              <w:t>Phẫu thuật nội soi cầm máu mũi 1 rên, 2 bên</w:t>
            </w:r>
          </w:p>
        </w:tc>
        <w:tc>
          <w:tcPr>
            <w:tcW w:w="1710" w:type="dxa"/>
            <w:gridSpan w:val="3"/>
            <w:tcBorders>
              <w:top w:val="single" w:sz="4" w:space="0" w:color="auto"/>
              <w:left w:val="single" w:sz="4" w:space="0" w:color="auto"/>
            </w:tcBorders>
            <w:shd w:val="clear" w:color="auto" w:fill="FFFFFF"/>
            <w:vAlign w:val="center"/>
          </w:tcPr>
          <w:p w14:paraId="59B77A54" w14:textId="77777777" w:rsidR="00BC7AD1" w:rsidRDefault="00E61EE6">
            <w:pPr>
              <w:pStyle w:val="Bodytext20"/>
              <w:shd w:val="clear" w:color="auto" w:fill="auto"/>
              <w:spacing w:line="220" w:lineRule="exact"/>
              <w:jc w:val="left"/>
            </w:pPr>
            <w:r>
              <w:rPr>
                <w:rStyle w:val="Bodytext211pt5"/>
              </w:rPr>
              <w:t>2.750.000</w:t>
            </w:r>
          </w:p>
        </w:tc>
        <w:tc>
          <w:tcPr>
            <w:tcW w:w="2970" w:type="dxa"/>
            <w:gridSpan w:val="3"/>
            <w:tcBorders>
              <w:top w:val="single" w:sz="4" w:space="0" w:color="auto"/>
              <w:left w:val="single" w:sz="4" w:space="0" w:color="auto"/>
              <w:right w:val="single" w:sz="4" w:space="0" w:color="auto"/>
            </w:tcBorders>
            <w:shd w:val="clear" w:color="auto" w:fill="FFFFFF"/>
          </w:tcPr>
          <w:p w14:paraId="6EDCD17D" w14:textId="77777777" w:rsidR="00BC7AD1" w:rsidRDefault="00E61EE6">
            <w:pPr>
              <w:pStyle w:val="Bodytext20"/>
              <w:shd w:val="clear" w:color="auto" w:fill="auto"/>
              <w:spacing w:line="279" w:lineRule="exact"/>
              <w:jc w:val="left"/>
            </w:pPr>
            <w:r>
              <w:rPr>
                <w:rStyle w:val="Bodytext211pt5"/>
              </w:rPr>
              <w:t xml:space="preserve">Chưa bao gồm mũi </w:t>
            </w:r>
            <w:r>
              <w:rPr>
                <w:rStyle w:val="Bodytext211pt5"/>
                <w:lang w:val="en-GB" w:eastAsia="en-GB" w:bidi="en-GB"/>
              </w:rPr>
              <w:t xml:space="preserve">Hummer </w:t>
            </w:r>
            <w:r>
              <w:rPr>
                <w:rStyle w:val="Bodytext211pt5"/>
              </w:rPr>
              <w:t>và tay cắt.</w:t>
            </w:r>
          </w:p>
        </w:tc>
      </w:tr>
      <w:tr w:rsidR="00BC7AD1" w14:paraId="0CE4A66A" w14:textId="77777777">
        <w:tblPrEx>
          <w:tblCellMar>
            <w:top w:w="0" w:type="dxa"/>
            <w:bottom w:w="0" w:type="dxa"/>
          </w:tblCellMar>
        </w:tblPrEx>
        <w:trPr>
          <w:gridAfter w:val="3"/>
          <w:wAfter w:w="192" w:type="dxa"/>
          <w:trHeight w:val="648"/>
        </w:trPr>
        <w:tc>
          <w:tcPr>
            <w:tcW w:w="858" w:type="dxa"/>
            <w:gridSpan w:val="3"/>
            <w:tcBorders>
              <w:top w:val="single" w:sz="4" w:space="0" w:color="auto"/>
              <w:left w:val="single" w:sz="4" w:space="0" w:color="auto"/>
            </w:tcBorders>
            <w:shd w:val="clear" w:color="auto" w:fill="FFFFFF"/>
            <w:vAlign w:val="center"/>
          </w:tcPr>
          <w:p w14:paraId="291AE33D" w14:textId="77777777" w:rsidR="00BC7AD1" w:rsidRDefault="00E61EE6">
            <w:pPr>
              <w:pStyle w:val="Bodytext20"/>
              <w:shd w:val="clear" w:color="auto" w:fill="auto"/>
              <w:spacing w:line="220" w:lineRule="exact"/>
              <w:jc w:val="left"/>
            </w:pPr>
            <w:r>
              <w:rPr>
                <w:rStyle w:val="Bodytext211pt5"/>
                <w:lang w:val="en-GB" w:eastAsia="en-GB" w:bidi="en-GB"/>
              </w:rPr>
              <w:t>951</w:t>
            </w:r>
          </w:p>
        </w:tc>
        <w:tc>
          <w:tcPr>
            <w:tcW w:w="1308" w:type="dxa"/>
            <w:gridSpan w:val="4"/>
            <w:tcBorders>
              <w:top w:val="single" w:sz="4" w:space="0" w:color="auto"/>
              <w:left w:val="single" w:sz="4" w:space="0" w:color="auto"/>
            </w:tcBorders>
            <w:shd w:val="clear" w:color="auto" w:fill="FFFFFF"/>
            <w:vAlign w:val="center"/>
          </w:tcPr>
          <w:p w14:paraId="078C6857" w14:textId="77777777" w:rsidR="00BC7AD1" w:rsidRDefault="00E61EE6">
            <w:pPr>
              <w:pStyle w:val="Bodytext20"/>
              <w:shd w:val="clear" w:color="auto" w:fill="auto"/>
              <w:spacing w:line="220" w:lineRule="exact"/>
              <w:jc w:val="left"/>
            </w:pPr>
            <w:r>
              <w:rPr>
                <w:rStyle w:val="Bodytext211pt5"/>
                <w:lang w:val="de-DE" w:eastAsia="de-DE" w:bidi="de-DE"/>
              </w:rPr>
              <w:t>03C2.4.60</w:t>
            </w:r>
          </w:p>
        </w:tc>
        <w:tc>
          <w:tcPr>
            <w:tcW w:w="3294" w:type="dxa"/>
            <w:gridSpan w:val="4"/>
            <w:tcBorders>
              <w:top w:val="single" w:sz="4" w:space="0" w:color="auto"/>
              <w:left w:val="single" w:sz="4" w:space="0" w:color="auto"/>
            </w:tcBorders>
            <w:shd w:val="clear" w:color="auto" w:fill="FFFFFF"/>
            <w:vAlign w:val="bottom"/>
          </w:tcPr>
          <w:p w14:paraId="308B8887" w14:textId="77777777" w:rsidR="00BC7AD1" w:rsidRDefault="00E61EE6">
            <w:pPr>
              <w:pStyle w:val="Bodytext20"/>
              <w:shd w:val="clear" w:color="auto" w:fill="auto"/>
              <w:spacing w:line="273" w:lineRule="exact"/>
              <w:jc w:val="left"/>
            </w:pPr>
            <w:r>
              <w:rPr>
                <w:rStyle w:val="Bodytext211pt5"/>
              </w:rPr>
              <w:t>Phẫu thuật nội soi cắt bỏ khối u vùng mũi xoang</w:t>
            </w:r>
          </w:p>
        </w:tc>
        <w:tc>
          <w:tcPr>
            <w:tcW w:w="1710" w:type="dxa"/>
            <w:gridSpan w:val="3"/>
            <w:tcBorders>
              <w:top w:val="single" w:sz="4" w:space="0" w:color="auto"/>
              <w:left w:val="single" w:sz="4" w:space="0" w:color="auto"/>
            </w:tcBorders>
            <w:shd w:val="clear" w:color="auto" w:fill="FFFFFF"/>
            <w:vAlign w:val="center"/>
          </w:tcPr>
          <w:p w14:paraId="74018259" w14:textId="77777777" w:rsidR="00BC7AD1" w:rsidRDefault="00E61EE6">
            <w:pPr>
              <w:pStyle w:val="Bodytext20"/>
              <w:shd w:val="clear" w:color="auto" w:fill="auto"/>
              <w:spacing w:line="220" w:lineRule="exact"/>
              <w:jc w:val="left"/>
            </w:pPr>
            <w:r>
              <w:rPr>
                <w:rStyle w:val="Bodytext211pt5"/>
              </w:rPr>
              <w:t>9.019.000</w:t>
            </w:r>
          </w:p>
        </w:tc>
        <w:tc>
          <w:tcPr>
            <w:tcW w:w="2970" w:type="dxa"/>
            <w:gridSpan w:val="3"/>
            <w:tcBorders>
              <w:top w:val="single" w:sz="4" w:space="0" w:color="auto"/>
              <w:left w:val="single" w:sz="4" w:space="0" w:color="auto"/>
              <w:right w:val="single" w:sz="4" w:space="0" w:color="auto"/>
            </w:tcBorders>
            <w:shd w:val="clear" w:color="auto" w:fill="FFFFFF"/>
            <w:vAlign w:val="center"/>
          </w:tcPr>
          <w:p w14:paraId="78F29254" w14:textId="77777777" w:rsidR="00BC7AD1" w:rsidRDefault="00E61EE6">
            <w:pPr>
              <w:pStyle w:val="Bodytext20"/>
              <w:shd w:val="clear" w:color="auto" w:fill="auto"/>
              <w:spacing w:line="220" w:lineRule="exact"/>
              <w:jc w:val="left"/>
            </w:pPr>
            <w:r>
              <w:rPr>
                <w:rStyle w:val="Bodytext211pt5"/>
              </w:rPr>
              <w:t>Chưa bao gồm keo sinh học.</w:t>
            </w:r>
          </w:p>
        </w:tc>
      </w:tr>
      <w:tr w:rsidR="00BC7AD1" w14:paraId="1129F2C1" w14:textId="77777777">
        <w:tblPrEx>
          <w:tblCellMar>
            <w:top w:w="0" w:type="dxa"/>
            <w:bottom w:w="0" w:type="dxa"/>
          </w:tblCellMar>
        </w:tblPrEx>
        <w:trPr>
          <w:gridAfter w:val="3"/>
          <w:wAfter w:w="192" w:type="dxa"/>
          <w:trHeight w:val="630"/>
        </w:trPr>
        <w:tc>
          <w:tcPr>
            <w:tcW w:w="858" w:type="dxa"/>
            <w:gridSpan w:val="3"/>
            <w:tcBorders>
              <w:top w:val="single" w:sz="4" w:space="0" w:color="auto"/>
              <w:left w:val="single" w:sz="4" w:space="0" w:color="auto"/>
            </w:tcBorders>
            <w:shd w:val="clear" w:color="auto" w:fill="FFFFFF"/>
            <w:vAlign w:val="center"/>
          </w:tcPr>
          <w:p w14:paraId="3AD0FAC3" w14:textId="77777777" w:rsidR="00BC7AD1" w:rsidRDefault="00E61EE6">
            <w:pPr>
              <w:pStyle w:val="Bodytext20"/>
              <w:shd w:val="clear" w:color="auto" w:fill="auto"/>
              <w:spacing w:line="220" w:lineRule="exact"/>
              <w:jc w:val="left"/>
            </w:pPr>
            <w:r>
              <w:rPr>
                <w:rStyle w:val="Bodytext211pt5"/>
                <w:lang w:val="en-GB" w:eastAsia="en-GB" w:bidi="en-GB"/>
              </w:rPr>
              <w:t>952</w:t>
            </w:r>
          </w:p>
        </w:tc>
        <w:tc>
          <w:tcPr>
            <w:tcW w:w="1308" w:type="dxa"/>
            <w:gridSpan w:val="4"/>
            <w:tcBorders>
              <w:top w:val="single" w:sz="4" w:space="0" w:color="auto"/>
              <w:left w:val="single" w:sz="4" w:space="0" w:color="auto"/>
            </w:tcBorders>
            <w:shd w:val="clear" w:color="auto" w:fill="FFFFFF"/>
            <w:vAlign w:val="center"/>
          </w:tcPr>
          <w:p w14:paraId="7E30E4E6" w14:textId="77777777" w:rsidR="00BC7AD1" w:rsidRDefault="00E61EE6">
            <w:pPr>
              <w:pStyle w:val="Bodytext20"/>
              <w:shd w:val="clear" w:color="auto" w:fill="auto"/>
              <w:spacing w:line="220" w:lineRule="exact"/>
              <w:jc w:val="left"/>
            </w:pPr>
            <w:r>
              <w:rPr>
                <w:rStyle w:val="Bodytext211pt5"/>
                <w:lang w:val="de-DE" w:eastAsia="de-DE" w:bidi="de-DE"/>
              </w:rPr>
              <w:t>03C2.4.58</w:t>
            </w:r>
          </w:p>
        </w:tc>
        <w:tc>
          <w:tcPr>
            <w:tcW w:w="3294" w:type="dxa"/>
            <w:gridSpan w:val="4"/>
            <w:tcBorders>
              <w:top w:val="single" w:sz="4" w:space="0" w:color="auto"/>
              <w:left w:val="single" w:sz="4" w:space="0" w:color="auto"/>
            </w:tcBorders>
            <w:shd w:val="clear" w:color="auto" w:fill="FFFFFF"/>
            <w:vAlign w:val="bottom"/>
          </w:tcPr>
          <w:p w14:paraId="34CA587F" w14:textId="77777777" w:rsidR="00BC7AD1" w:rsidRDefault="00E61EE6">
            <w:pPr>
              <w:pStyle w:val="Bodytext20"/>
              <w:shd w:val="clear" w:color="auto" w:fill="auto"/>
              <w:spacing w:line="273" w:lineRule="exact"/>
              <w:jc w:val="left"/>
            </w:pPr>
            <w:r>
              <w:rPr>
                <w:rStyle w:val="Bodytext211pt5"/>
              </w:rPr>
              <w:t>Phẫu thuật nội soi cát bỏ u mạch máu vùng đầu cổ</w:t>
            </w:r>
          </w:p>
        </w:tc>
        <w:tc>
          <w:tcPr>
            <w:tcW w:w="1710" w:type="dxa"/>
            <w:gridSpan w:val="3"/>
            <w:tcBorders>
              <w:top w:val="single" w:sz="4" w:space="0" w:color="auto"/>
              <w:left w:val="single" w:sz="4" w:space="0" w:color="auto"/>
            </w:tcBorders>
            <w:shd w:val="clear" w:color="auto" w:fill="FFFFFF"/>
            <w:vAlign w:val="center"/>
          </w:tcPr>
          <w:p w14:paraId="51B1CD3D" w14:textId="77777777" w:rsidR="00BC7AD1" w:rsidRDefault="00E61EE6">
            <w:pPr>
              <w:pStyle w:val="Bodytext20"/>
              <w:shd w:val="clear" w:color="auto" w:fill="auto"/>
              <w:spacing w:line="220" w:lineRule="exact"/>
              <w:jc w:val="left"/>
            </w:pPr>
            <w:r>
              <w:rPr>
                <w:rStyle w:val="Bodytext211pt5"/>
              </w:rPr>
              <w:t>13.559.000</w:t>
            </w:r>
          </w:p>
        </w:tc>
        <w:tc>
          <w:tcPr>
            <w:tcW w:w="2970" w:type="dxa"/>
            <w:gridSpan w:val="3"/>
            <w:tcBorders>
              <w:top w:val="single" w:sz="4" w:space="0" w:color="auto"/>
              <w:left w:val="single" w:sz="4" w:space="0" w:color="auto"/>
              <w:right w:val="single" w:sz="4" w:space="0" w:color="auto"/>
            </w:tcBorders>
            <w:shd w:val="clear" w:color="auto" w:fill="FFFFFF"/>
          </w:tcPr>
          <w:p w14:paraId="2D1B737B" w14:textId="77777777" w:rsidR="00BC7AD1" w:rsidRDefault="00BC7AD1">
            <w:pPr>
              <w:rPr>
                <w:sz w:val="10"/>
                <w:szCs w:val="10"/>
              </w:rPr>
            </w:pPr>
          </w:p>
        </w:tc>
      </w:tr>
      <w:tr w:rsidR="00BC7AD1" w14:paraId="3F093105" w14:textId="77777777">
        <w:tblPrEx>
          <w:tblCellMar>
            <w:top w:w="0" w:type="dxa"/>
            <w:bottom w:w="0" w:type="dxa"/>
          </w:tblCellMar>
        </w:tblPrEx>
        <w:trPr>
          <w:gridAfter w:val="3"/>
          <w:wAfter w:w="192" w:type="dxa"/>
          <w:trHeight w:val="624"/>
        </w:trPr>
        <w:tc>
          <w:tcPr>
            <w:tcW w:w="858" w:type="dxa"/>
            <w:gridSpan w:val="3"/>
            <w:tcBorders>
              <w:top w:val="single" w:sz="4" w:space="0" w:color="auto"/>
              <w:left w:val="single" w:sz="4" w:space="0" w:color="auto"/>
            </w:tcBorders>
            <w:shd w:val="clear" w:color="auto" w:fill="FFFFFF"/>
            <w:vAlign w:val="center"/>
          </w:tcPr>
          <w:p w14:paraId="11528B04" w14:textId="77777777" w:rsidR="00BC7AD1" w:rsidRDefault="00E61EE6">
            <w:pPr>
              <w:pStyle w:val="Bodytext20"/>
              <w:shd w:val="clear" w:color="auto" w:fill="auto"/>
              <w:spacing w:line="220" w:lineRule="exact"/>
              <w:jc w:val="left"/>
            </w:pPr>
            <w:r>
              <w:rPr>
                <w:rStyle w:val="Bodytext211pt5"/>
                <w:lang w:val="en-GB" w:eastAsia="en-GB" w:bidi="en-GB"/>
              </w:rPr>
              <w:t>953</w:t>
            </w:r>
          </w:p>
        </w:tc>
        <w:tc>
          <w:tcPr>
            <w:tcW w:w="1308" w:type="dxa"/>
            <w:gridSpan w:val="4"/>
            <w:tcBorders>
              <w:top w:val="single" w:sz="4" w:space="0" w:color="auto"/>
              <w:left w:val="single" w:sz="4" w:space="0" w:color="auto"/>
            </w:tcBorders>
            <w:shd w:val="clear" w:color="auto" w:fill="FFFFFF"/>
            <w:vAlign w:val="center"/>
          </w:tcPr>
          <w:p w14:paraId="26ABD512" w14:textId="77777777" w:rsidR="00BC7AD1" w:rsidRDefault="00E61EE6">
            <w:pPr>
              <w:pStyle w:val="Bodytext20"/>
              <w:shd w:val="clear" w:color="auto" w:fill="auto"/>
              <w:spacing w:line="220" w:lineRule="exact"/>
              <w:jc w:val="left"/>
            </w:pPr>
            <w:r>
              <w:rPr>
                <w:rStyle w:val="Bodytext211pt5"/>
                <w:lang w:val="de-DE" w:eastAsia="de-DE" w:bidi="de-DE"/>
              </w:rPr>
              <w:t>03C2.4.59</w:t>
            </w:r>
          </w:p>
        </w:tc>
        <w:tc>
          <w:tcPr>
            <w:tcW w:w="3294" w:type="dxa"/>
            <w:gridSpan w:val="4"/>
            <w:tcBorders>
              <w:top w:val="single" w:sz="4" w:space="0" w:color="auto"/>
              <w:left w:val="single" w:sz="4" w:space="0" w:color="auto"/>
            </w:tcBorders>
            <w:shd w:val="clear" w:color="auto" w:fill="FFFFFF"/>
          </w:tcPr>
          <w:p w14:paraId="2919EB5B" w14:textId="77777777" w:rsidR="00BC7AD1" w:rsidRDefault="00E61EE6">
            <w:pPr>
              <w:pStyle w:val="Bodytext20"/>
              <w:shd w:val="clear" w:color="auto" w:fill="auto"/>
              <w:spacing w:line="270" w:lineRule="exact"/>
              <w:jc w:val="left"/>
            </w:pPr>
            <w:r>
              <w:rPr>
                <w:rStyle w:val="Bodytext211pt5"/>
              </w:rPr>
              <w:t>Phẫu thuật nội soi cắt bỏ u xơ mạch vòm mũi họng</w:t>
            </w:r>
          </w:p>
        </w:tc>
        <w:tc>
          <w:tcPr>
            <w:tcW w:w="1710" w:type="dxa"/>
            <w:gridSpan w:val="3"/>
            <w:tcBorders>
              <w:top w:val="single" w:sz="4" w:space="0" w:color="auto"/>
              <w:left w:val="single" w:sz="4" w:space="0" w:color="auto"/>
            </w:tcBorders>
            <w:shd w:val="clear" w:color="auto" w:fill="FFFFFF"/>
            <w:vAlign w:val="center"/>
          </w:tcPr>
          <w:p w14:paraId="6266D766" w14:textId="77777777" w:rsidR="00BC7AD1" w:rsidRDefault="00E61EE6">
            <w:pPr>
              <w:pStyle w:val="Bodytext20"/>
              <w:shd w:val="clear" w:color="auto" w:fill="auto"/>
              <w:spacing w:line="220" w:lineRule="exact"/>
              <w:jc w:val="left"/>
            </w:pPr>
            <w:r>
              <w:rPr>
                <w:rStyle w:val="Bodytext211pt5"/>
              </w:rPr>
              <w:t>8.559.000</w:t>
            </w:r>
          </w:p>
        </w:tc>
        <w:tc>
          <w:tcPr>
            <w:tcW w:w="2970" w:type="dxa"/>
            <w:gridSpan w:val="3"/>
            <w:tcBorders>
              <w:top w:val="single" w:sz="4" w:space="0" w:color="auto"/>
              <w:left w:val="single" w:sz="4" w:space="0" w:color="auto"/>
              <w:right w:val="single" w:sz="4" w:space="0" w:color="auto"/>
            </w:tcBorders>
            <w:shd w:val="clear" w:color="auto" w:fill="FFFFFF"/>
          </w:tcPr>
          <w:p w14:paraId="1E625FFD" w14:textId="77777777" w:rsidR="00BC7AD1" w:rsidRDefault="00BC7AD1">
            <w:pPr>
              <w:rPr>
                <w:sz w:val="10"/>
                <w:szCs w:val="10"/>
              </w:rPr>
            </w:pPr>
          </w:p>
        </w:tc>
      </w:tr>
      <w:tr w:rsidR="00BC7AD1" w14:paraId="31754434" w14:textId="77777777">
        <w:tblPrEx>
          <w:tblCellMar>
            <w:top w:w="0" w:type="dxa"/>
            <w:bottom w:w="0" w:type="dxa"/>
          </w:tblCellMar>
        </w:tblPrEx>
        <w:trPr>
          <w:gridAfter w:val="3"/>
          <w:wAfter w:w="192" w:type="dxa"/>
          <w:trHeight w:val="414"/>
        </w:trPr>
        <w:tc>
          <w:tcPr>
            <w:tcW w:w="858" w:type="dxa"/>
            <w:gridSpan w:val="3"/>
            <w:tcBorders>
              <w:top w:val="single" w:sz="4" w:space="0" w:color="auto"/>
              <w:left w:val="single" w:sz="4" w:space="0" w:color="auto"/>
            </w:tcBorders>
            <w:shd w:val="clear" w:color="auto" w:fill="FFFFFF"/>
            <w:vAlign w:val="bottom"/>
          </w:tcPr>
          <w:p w14:paraId="5EAA6AED" w14:textId="77777777" w:rsidR="00BC7AD1" w:rsidRDefault="00E61EE6">
            <w:pPr>
              <w:pStyle w:val="Bodytext20"/>
              <w:shd w:val="clear" w:color="auto" w:fill="auto"/>
              <w:spacing w:line="220" w:lineRule="exact"/>
              <w:jc w:val="left"/>
            </w:pPr>
            <w:r>
              <w:rPr>
                <w:rStyle w:val="Bodytext211pt5"/>
                <w:lang w:val="en-GB" w:eastAsia="en-GB" w:bidi="en-GB"/>
              </w:rPr>
              <w:t>954</w:t>
            </w:r>
          </w:p>
        </w:tc>
        <w:tc>
          <w:tcPr>
            <w:tcW w:w="1308" w:type="dxa"/>
            <w:gridSpan w:val="4"/>
            <w:tcBorders>
              <w:top w:val="single" w:sz="4" w:space="0" w:color="auto"/>
              <w:left w:val="single" w:sz="4" w:space="0" w:color="auto"/>
            </w:tcBorders>
            <w:shd w:val="clear" w:color="auto" w:fill="FFFFFF"/>
          </w:tcPr>
          <w:p w14:paraId="4AD4E555" w14:textId="77777777" w:rsidR="00BC7AD1" w:rsidRDefault="00BC7AD1">
            <w:pPr>
              <w:rPr>
                <w:sz w:val="10"/>
                <w:szCs w:val="10"/>
              </w:rPr>
            </w:pPr>
          </w:p>
        </w:tc>
        <w:tc>
          <w:tcPr>
            <w:tcW w:w="3294" w:type="dxa"/>
            <w:gridSpan w:val="4"/>
            <w:tcBorders>
              <w:top w:val="single" w:sz="4" w:space="0" w:color="auto"/>
              <w:left w:val="single" w:sz="4" w:space="0" w:color="auto"/>
            </w:tcBorders>
            <w:shd w:val="clear" w:color="auto" w:fill="FFFFFF"/>
            <w:vAlign w:val="bottom"/>
          </w:tcPr>
          <w:p w14:paraId="646EC28C" w14:textId="77777777" w:rsidR="00BC7AD1" w:rsidRDefault="00E61EE6">
            <w:pPr>
              <w:pStyle w:val="Bodytext20"/>
              <w:shd w:val="clear" w:color="auto" w:fill="auto"/>
              <w:spacing w:line="220" w:lineRule="exact"/>
              <w:jc w:val="left"/>
            </w:pPr>
            <w:r>
              <w:rPr>
                <w:rStyle w:val="Bodytext211pt5"/>
              </w:rPr>
              <w:t>Phẫu thuật nội soi cắt dây thanh</w:t>
            </w:r>
          </w:p>
        </w:tc>
        <w:tc>
          <w:tcPr>
            <w:tcW w:w="1710" w:type="dxa"/>
            <w:gridSpan w:val="3"/>
            <w:tcBorders>
              <w:top w:val="single" w:sz="4" w:space="0" w:color="auto"/>
              <w:left w:val="single" w:sz="4" w:space="0" w:color="auto"/>
            </w:tcBorders>
            <w:shd w:val="clear" w:color="auto" w:fill="FFFFFF"/>
            <w:vAlign w:val="bottom"/>
          </w:tcPr>
          <w:p w14:paraId="082A5871" w14:textId="77777777" w:rsidR="00BC7AD1" w:rsidRDefault="00E61EE6">
            <w:pPr>
              <w:pStyle w:val="Bodytext20"/>
              <w:shd w:val="clear" w:color="auto" w:fill="auto"/>
              <w:spacing w:line="220" w:lineRule="exact"/>
              <w:jc w:val="left"/>
            </w:pPr>
            <w:r>
              <w:rPr>
                <w:rStyle w:val="Bodytext211pt5"/>
              </w:rPr>
              <w:t>5.321.000</w:t>
            </w:r>
          </w:p>
        </w:tc>
        <w:tc>
          <w:tcPr>
            <w:tcW w:w="2970" w:type="dxa"/>
            <w:gridSpan w:val="3"/>
            <w:tcBorders>
              <w:top w:val="single" w:sz="4" w:space="0" w:color="auto"/>
              <w:left w:val="single" w:sz="4" w:space="0" w:color="auto"/>
              <w:right w:val="single" w:sz="4" w:space="0" w:color="auto"/>
            </w:tcBorders>
            <w:shd w:val="clear" w:color="auto" w:fill="FFFFFF"/>
          </w:tcPr>
          <w:p w14:paraId="5B8FA9E3" w14:textId="77777777" w:rsidR="00BC7AD1" w:rsidRDefault="00BC7AD1">
            <w:pPr>
              <w:rPr>
                <w:sz w:val="10"/>
                <w:szCs w:val="10"/>
              </w:rPr>
            </w:pPr>
          </w:p>
        </w:tc>
      </w:tr>
      <w:tr w:rsidR="00BC7AD1" w14:paraId="2EC14CEC" w14:textId="77777777">
        <w:tblPrEx>
          <w:tblCellMar>
            <w:top w:w="0" w:type="dxa"/>
            <w:bottom w:w="0" w:type="dxa"/>
          </w:tblCellMar>
        </w:tblPrEx>
        <w:trPr>
          <w:gridAfter w:val="3"/>
          <w:wAfter w:w="192" w:type="dxa"/>
          <w:trHeight w:val="552"/>
        </w:trPr>
        <w:tc>
          <w:tcPr>
            <w:tcW w:w="858" w:type="dxa"/>
            <w:gridSpan w:val="3"/>
            <w:tcBorders>
              <w:top w:val="single" w:sz="4" w:space="0" w:color="auto"/>
              <w:left w:val="single" w:sz="4" w:space="0" w:color="auto"/>
            </w:tcBorders>
            <w:shd w:val="clear" w:color="auto" w:fill="FFFFFF"/>
            <w:vAlign w:val="center"/>
          </w:tcPr>
          <w:p w14:paraId="7AC65774" w14:textId="77777777" w:rsidR="00BC7AD1" w:rsidRDefault="00E61EE6">
            <w:pPr>
              <w:pStyle w:val="Bodytext20"/>
              <w:shd w:val="clear" w:color="auto" w:fill="auto"/>
              <w:spacing w:line="220" w:lineRule="exact"/>
              <w:jc w:val="left"/>
            </w:pPr>
            <w:r>
              <w:rPr>
                <w:rStyle w:val="Bodytext211pt5"/>
                <w:lang w:val="en-GB" w:eastAsia="en-GB" w:bidi="en-GB"/>
              </w:rPr>
              <w:t>955</w:t>
            </w:r>
          </w:p>
        </w:tc>
        <w:tc>
          <w:tcPr>
            <w:tcW w:w="1308" w:type="dxa"/>
            <w:gridSpan w:val="4"/>
            <w:tcBorders>
              <w:top w:val="single" w:sz="4" w:space="0" w:color="auto"/>
              <w:left w:val="single" w:sz="4" w:space="0" w:color="auto"/>
            </w:tcBorders>
            <w:shd w:val="clear" w:color="auto" w:fill="FFFFFF"/>
          </w:tcPr>
          <w:p w14:paraId="2615F1CE" w14:textId="77777777" w:rsidR="00BC7AD1" w:rsidRDefault="00BC7AD1">
            <w:pPr>
              <w:rPr>
                <w:sz w:val="10"/>
                <w:szCs w:val="10"/>
              </w:rPr>
            </w:pPr>
          </w:p>
        </w:tc>
        <w:tc>
          <w:tcPr>
            <w:tcW w:w="3294" w:type="dxa"/>
            <w:gridSpan w:val="4"/>
            <w:tcBorders>
              <w:top w:val="single" w:sz="4" w:space="0" w:color="auto"/>
              <w:left w:val="single" w:sz="4" w:space="0" w:color="auto"/>
            </w:tcBorders>
            <w:shd w:val="clear" w:color="auto" w:fill="FFFFFF"/>
          </w:tcPr>
          <w:p w14:paraId="32EA3EA2" w14:textId="77777777" w:rsidR="00BC7AD1" w:rsidRDefault="00E61EE6">
            <w:pPr>
              <w:pStyle w:val="Bodytext20"/>
              <w:shd w:val="clear" w:color="auto" w:fill="auto"/>
              <w:spacing w:line="264" w:lineRule="exact"/>
              <w:jc w:val="left"/>
            </w:pPr>
            <w:r>
              <w:rPr>
                <w:rStyle w:val="Bodytext211pt5"/>
              </w:rPr>
              <w:t>Phẫu thuật nội soi cắt u hạ họng loặc hố lưỡi thanh thiệt</w:t>
            </w:r>
          </w:p>
        </w:tc>
        <w:tc>
          <w:tcPr>
            <w:tcW w:w="1710" w:type="dxa"/>
            <w:gridSpan w:val="3"/>
            <w:tcBorders>
              <w:top w:val="single" w:sz="4" w:space="0" w:color="auto"/>
              <w:left w:val="single" w:sz="4" w:space="0" w:color="auto"/>
            </w:tcBorders>
            <w:shd w:val="clear" w:color="auto" w:fill="FFFFFF"/>
            <w:vAlign w:val="center"/>
          </w:tcPr>
          <w:p w14:paraId="5F719BAD" w14:textId="77777777" w:rsidR="00BC7AD1" w:rsidRDefault="00E61EE6">
            <w:pPr>
              <w:pStyle w:val="Bodytext20"/>
              <w:shd w:val="clear" w:color="auto" w:fill="auto"/>
              <w:spacing w:line="220" w:lineRule="exact"/>
              <w:jc w:val="left"/>
            </w:pPr>
            <w:r>
              <w:rPr>
                <w:rStyle w:val="Bodytext211pt5"/>
              </w:rPr>
              <w:t>3.002.000</w:t>
            </w:r>
          </w:p>
        </w:tc>
        <w:tc>
          <w:tcPr>
            <w:tcW w:w="2970" w:type="dxa"/>
            <w:gridSpan w:val="3"/>
            <w:tcBorders>
              <w:top w:val="single" w:sz="4" w:space="0" w:color="auto"/>
              <w:left w:val="single" w:sz="4" w:space="0" w:color="auto"/>
              <w:right w:val="single" w:sz="4" w:space="0" w:color="auto"/>
            </w:tcBorders>
            <w:shd w:val="clear" w:color="auto" w:fill="FFFFFF"/>
          </w:tcPr>
          <w:p w14:paraId="246E18FC" w14:textId="77777777" w:rsidR="00BC7AD1" w:rsidRDefault="00BC7AD1">
            <w:pPr>
              <w:rPr>
                <w:sz w:val="10"/>
                <w:szCs w:val="10"/>
              </w:rPr>
            </w:pPr>
          </w:p>
        </w:tc>
      </w:tr>
      <w:tr w:rsidR="00BC7AD1" w14:paraId="3E5AFD76" w14:textId="77777777">
        <w:tblPrEx>
          <w:tblCellMar>
            <w:top w:w="0" w:type="dxa"/>
            <w:bottom w:w="0" w:type="dxa"/>
          </w:tblCellMar>
        </w:tblPrEx>
        <w:trPr>
          <w:gridAfter w:val="3"/>
          <w:wAfter w:w="192" w:type="dxa"/>
          <w:trHeight w:val="882"/>
        </w:trPr>
        <w:tc>
          <w:tcPr>
            <w:tcW w:w="858" w:type="dxa"/>
            <w:gridSpan w:val="3"/>
            <w:tcBorders>
              <w:top w:val="single" w:sz="4" w:space="0" w:color="auto"/>
              <w:left w:val="single" w:sz="4" w:space="0" w:color="auto"/>
            </w:tcBorders>
            <w:shd w:val="clear" w:color="auto" w:fill="FFFFFF"/>
            <w:vAlign w:val="center"/>
          </w:tcPr>
          <w:p w14:paraId="48B0B740" w14:textId="77777777" w:rsidR="00BC7AD1" w:rsidRDefault="00E61EE6">
            <w:pPr>
              <w:pStyle w:val="Bodytext20"/>
              <w:shd w:val="clear" w:color="auto" w:fill="auto"/>
              <w:spacing w:line="220" w:lineRule="exact"/>
              <w:jc w:val="left"/>
            </w:pPr>
            <w:r>
              <w:rPr>
                <w:rStyle w:val="Bodytext211pt5"/>
                <w:lang w:val="en-GB" w:eastAsia="en-GB" w:bidi="en-GB"/>
              </w:rPr>
              <w:t>956</w:t>
            </w:r>
          </w:p>
        </w:tc>
        <w:tc>
          <w:tcPr>
            <w:tcW w:w="1308" w:type="dxa"/>
            <w:gridSpan w:val="4"/>
            <w:tcBorders>
              <w:top w:val="single" w:sz="4" w:space="0" w:color="auto"/>
              <w:left w:val="single" w:sz="4" w:space="0" w:color="auto"/>
            </w:tcBorders>
            <w:shd w:val="clear" w:color="auto" w:fill="FFFFFF"/>
            <w:vAlign w:val="center"/>
          </w:tcPr>
          <w:p w14:paraId="3E72F0F6" w14:textId="77777777" w:rsidR="00BC7AD1" w:rsidRDefault="00E61EE6">
            <w:pPr>
              <w:pStyle w:val="Bodytext20"/>
              <w:shd w:val="clear" w:color="auto" w:fill="auto"/>
              <w:spacing w:line="220" w:lineRule="exact"/>
              <w:jc w:val="left"/>
            </w:pPr>
            <w:r>
              <w:rPr>
                <w:rStyle w:val="Bodytext211pt5"/>
                <w:lang w:val="de-DE" w:eastAsia="de-DE" w:bidi="de-DE"/>
              </w:rPr>
              <w:t>03C2.4.27</w:t>
            </w:r>
          </w:p>
        </w:tc>
        <w:tc>
          <w:tcPr>
            <w:tcW w:w="3294" w:type="dxa"/>
            <w:gridSpan w:val="4"/>
            <w:tcBorders>
              <w:top w:val="single" w:sz="4" w:space="0" w:color="auto"/>
              <w:left w:val="single" w:sz="4" w:space="0" w:color="auto"/>
            </w:tcBorders>
            <w:shd w:val="clear" w:color="auto" w:fill="FFFFFF"/>
            <w:vAlign w:val="bottom"/>
          </w:tcPr>
          <w:p w14:paraId="5A92D79F" w14:textId="77777777" w:rsidR="00BC7AD1" w:rsidRDefault="00E61EE6">
            <w:pPr>
              <w:pStyle w:val="Bodytext20"/>
              <w:shd w:val="clear" w:color="auto" w:fill="auto"/>
              <w:spacing w:line="273" w:lineRule="exact"/>
              <w:jc w:val="left"/>
            </w:pPr>
            <w:r>
              <w:rPr>
                <w:rStyle w:val="Bodytext211pt5"/>
              </w:rPr>
              <w:t xml:space="preserve">Phẫu thuật nội soi cắt u lành tính thanh quản </w:t>
            </w:r>
            <w:r>
              <w:rPr>
                <w:rStyle w:val="Bodytext211pt5"/>
                <w:lang w:val="en-GB" w:eastAsia="en-GB" w:bidi="en-GB"/>
              </w:rPr>
              <w:t xml:space="preserve">(papilloma, </w:t>
            </w:r>
            <w:r>
              <w:rPr>
                <w:rStyle w:val="Bodytext211pt5"/>
              </w:rPr>
              <w:t>kén hơi thanh quản...)</w:t>
            </w:r>
          </w:p>
        </w:tc>
        <w:tc>
          <w:tcPr>
            <w:tcW w:w="1710" w:type="dxa"/>
            <w:gridSpan w:val="3"/>
            <w:tcBorders>
              <w:top w:val="single" w:sz="4" w:space="0" w:color="auto"/>
              <w:left w:val="single" w:sz="4" w:space="0" w:color="auto"/>
            </w:tcBorders>
            <w:shd w:val="clear" w:color="auto" w:fill="FFFFFF"/>
            <w:vAlign w:val="center"/>
          </w:tcPr>
          <w:p w14:paraId="4E66C8D3" w14:textId="77777777" w:rsidR="00BC7AD1" w:rsidRDefault="00E61EE6">
            <w:pPr>
              <w:pStyle w:val="Bodytext20"/>
              <w:shd w:val="clear" w:color="auto" w:fill="auto"/>
              <w:spacing w:line="220" w:lineRule="exact"/>
              <w:jc w:val="left"/>
            </w:pPr>
            <w:r>
              <w:rPr>
                <w:rStyle w:val="Bodytext211pt5"/>
              </w:rPr>
              <w:t>4.159.000</w:t>
            </w:r>
          </w:p>
        </w:tc>
        <w:tc>
          <w:tcPr>
            <w:tcW w:w="2970" w:type="dxa"/>
            <w:gridSpan w:val="3"/>
            <w:tcBorders>
              <w:top w:val="single" w:sz="4" w:space="0" w:color="auto"/>
              <w:left w:val="single" w:sz="4" w:space="0" w:color="auto"/>
              <w:right w:val="single" w:sz="4" w:space="0" w:color="auto"/>
            </w:tcBorders>
            <w:shd w:val="clear" w:color="auto" w:fill="FFFFFF"/>
          </w:tcPr>
          <w:p w14:paraId="58332D3A" w14:textId="77777777" w:rsidR="00BC7AD1" w:rsidRDefault="00BC7AD1">
            <w:pPr>
              <w:rPr>
                <w:sz w:val="10"/>
                <w:szCs w:val="10"/>
              </w:rPr>
            </w:pPr>
          </w:p>
        </w:tc>
      </w:tr>
      <w:tr w:rsidR="00BC7AD1" w14:paraId="22918EAC" w14:textId="77777777">
        <w:tblPrEx>
          <w:tblCellMar>
            <w:top w:w="0" w:type="dxa"/>
            <w:bottom w:w="0" w:type="dxa"/>
          </w:tblCellMar>
        </w:tblPrEx>
        <w:trPr>
          <w:gridAfter w:val="3"/>
          <w:wAfter w:w="192" w:type="dxa"/>
          <w:trHeight w:val="654"/>
        </w:trPr>
        <w:tc>
          <w:tcPr>
            <w:tcW w:w="858" w:type="dxa"/>
            <w:gridSpan w:val="3"/>
            <w:tcBorders>
              <w:top w:val="single" w:sz="4" w:space="0" w:color="auto"/>
              <w:left w:val="single" w:sz="4" w:space="0" w:color="auto"/>
            </w:tcBorders>
            <w:shd w:val="clear" w:color="auto" w:fill="FFFFFF"/>
            <w:vAlign w:val="center"/>
          </w:tcPr>
          <w:p w14:paraId="43BA6737" w14:textId="77777777" w:rsidR="00BC7AD1" w:rsidRDefault="00E61EE6">
            <w:pPr>
              <w:pStyle w:val="Bodytext20"/>
              <w:shd w:val="clear" w:color="auto" w:fill="auto"/>
              <w:spacing w:line="220" w:lineRule="exact"/>
              <w:jc w:val="left"/>
            </w:pPr>
            <w:r>
              <w:rPr>
                <w:rStyle w:val="Bodytext211pt5"/>
                <w:lang w:val="en-GB" w:eastAsia="en-GB" w:bidi="en-GB"/>
              </w:rPr>
              <w:t>957</w:t>
            </w:r>
          </w:p>
        </w:tc>
        <w:tc>
          <w:tcPr>
            <w:tcW w:w="1308" w:type="dxa"/>
            <w:gridSpan w:val="4"/>
            <w:tcBorders>
              <w:top w:val="single" w:sz="4" w:space="0" w:color="auto"/>
              <w:left w:val="single" w:sz="4" w:space="0" w:color="auto"/>
            </w:tcBorders>
            <w:shd w:val="clear" w:color="auto" w:fill="FFFFFF"/>
          </w:tcPr>
          <w:p w14:paraId="61169088" w14:textId="77777777" w:rsidR="00BC7AD1" w:rsidRDefault="00BC7AD1">
            <w:pPr>
              <w:rPr>
                <w:sz w:val="10"/>
                <w:szCs w:val="10"/>
              </w:rPr>
            </w:pPr>
          </w:p>
        </w:tc>
        <w:tc>
          <w:tcPr>
            <w:tcW w:w="3294" w:type="dxa"/>
            <w:gridSpan w:val="4"/>
            <w:tcBorders>
              <w:top w:val="single" w:sz="4" w:space="0" w:color="auto"/>
              <w:left w:val="single" w:sz="4" w:space="0" w:color="auto"/>
            </w:tcBorders>
            <w:shd w:val="clear" w:color="auto" w:fill="FFFFFF"/>
            <w:vAlign w:val="bottom"/>
          </w:tcPr>
          <w:p w14:paraId="39B38C4C" w14:textId="77777777" w:rsidR="00BC7AD1" w:rsidRDefault="00E61EE6">
            <w:pPr>
              <w:pStyle w:val="Bodytext20"/>
              <w:shd w:val="clear" w:color="auto" w:fill="auto"/>
              <w:spacing w:line="270" w:lineRule="exact"/>
              <w:jc w:val="left"/>
            </w:pPr>
            <w:r>
              <w:rPr>
                <w:rStyle w:val="Bodytext211pt5"/>
              </w:rPr>
              <w:t>Phẫu thuật nội soi cắt u máu hạ họng - thanh quản bằng dao siêu âm</w:t>
            </w:r>
          </w:p>
        </w:tc>
        <w:tc>
          <w:tcPr>
            <w:tcW w:w="1710" w:type="dxa"/>
            <w:gridSpan w:val="3"/>
            <w:tcBorders>
              <w:top w:val="single" w:sz="4" w:space="0" w:color="auto"/>
              <w:left w:val="single" w:sz="4" w:space="0" w:color="auto"/>
            </w:tcBorders>
            <w:shd w:val="clear" w:color="auto" w:fill="FFFFFF"/>
            <w:vAlign w:val="center"/>
          </w:tcPr>
          <w:p w14:paraId="3819FFC0" w14:textId="77777777" w:rsidR="00BC7AD1" w:rsidRDefault="00E61EE6">
            <w:pPr>
              <w:pStyle w:val="Bodytext20"/>
              <w:shd w:val="clear" w:color="auto" w:fill="auto"/>
              <w:spacing w:line="220" w:lineRule="exact"/>
              <w:jc w:val="left"/>
            </w:pPr>
            <w:r>
              <w:rPr>
                <w:rStyle w:val="Bodytext211pt5"/>
              </w:rPr>
              <w:t>8.083.000</w:t>
            </w:r>
          </w:p>
        </w:tc>
        <w:tc>
          <w:tcPr>
            <w:tcW w:w="2970" w:type="dxa"/>
            <w:gridSpan w:val="3"/>
            <w:tcBorders>
              <w:top w:val="single" w:sz="4" w:space="0" w:color="auto"/>
              <w:left w:val="single" w:sz="4" w:space="0" w:color="auto"/>
              <w:right w:val="single" w:sz="4" w:space="0" w:color="auto"/>
            </w:tcBorders>
            <w:shd w:val="clear" w:color="auto" w:fill="FFFFFF"/>
            <w:vAlign w:val="center"/>
          </w:tcPr>
          <w:p w14:paraId="58752ECF" w14:textId="77777777" w:rsidR="00BC7AD1" w:rsidRDefault="00E61EE6">
            <w:pPr>
              <w:pStyle w:val="Bodytext20"/>
              <w:shd w:val="clear" w:color="auto" w:fill="auto"/>
              <w:spacing w:line="220" w:lineRule="exact"/>
              <w:jc w:val="left"/>
            </w:pPr>
            <w:r>
              <w:rPr>
                <w:rStyle w:val="Bodytext211pt5"/>
              </w:rPr>
              <w:t>Đã bao gồm dao siêu âm</w:t>
            </w:r>
          </w:p>
        </w:tc>
      </w:tr>
      <w:tr w:rsidR="00BC7AD1" w14:paraId="5D76A8D5" w14:textId="77777777">
        <w:tblPrEx>
          <w:tblCellMar>
            <w:top w:w="0" w:type="dxa"/>
            <w:bottom w:w="0" w:type="dxa"/>
          </w:tblCellMar>
        </w:tblPrEx>
        <w:trPr>
          <w:gridAfter w:val="3"/>
          <w:wAfter w:w="192" w:type="dxa"/>
          <w:trHeight w:val="642"/>
        </w:trPr>
        <w:tc>
          <w:tcPr>
            <w:tcW w:w="858" w:type="dxa"/>
            <w:gridSpan w:val="3"/>
            <w:tcBorders>
              <w:top w:val="single" w:sz="4" w:space="0" w:color="auto"/>
              <w:left w:val="single" w:sz="4" w:space="0" w:color="auto"/>
            </w:tcBorders>
            <w:shd w:val="clear" w:color="auto" w:fill="FFFFFF"/>
            <w:vAlign w:val="center"/>
          </w:tcPr>
          <w:p w14:paraId="451B1D4C" w14:textId="77777777" w:rsidR="00BC7AD1" w:rsidRDefault="00E61EE6">
            <w:pPr>
              <w:pStyle w:val="Bodytext20"/>
              <w:shd w:val="clear" w:color="auto" w:fill="auto"/>
              <w:spacing w:line="220" w:lineRule="exact"/>
              <w:jc w:val="left"/>
            </w:pPr>
            <w:r>
              <w:rPr>
                <w:rStyle w:val="Bodytext211pt5"/>
                <w:lang w:val="en-GB" w:eastAsia="en-GB" w:bidi="en-GB"/>
              </w:rPr>
              <w:t>958</w:t>
            </w:r>
          </w:p>
        </w:tc>
        <w:tc>
          <w:tcPr>
            <w:tcW w:w="1308" w:type="dxa"/>
            <w:gridSpan w:val="4"/>
            <w:tcBorders>
              <w:top w:val="single" w:sz="4" w:space="0" w:color="auto"/>
              <w:left w:val="single" w:sz="4" w:space="0" w:color="auto"/>
            </w:tcBorders>
            <w:shd w:val="clear" w:color="auto" w:fill="FFFFFF"/>
            <w:vAlign w:val="center"/>
          </w:tcPr>
          <w:p w14:paraId="3C3FCB05" w14:textId="77777777" w:rsidR="00BC7AD1" w:rsidRDefault="00E61EE6">
            <w:pPr>
              <w:pStyle w:val="Bodytext20"/>
              <w:shd w:val="clear" w:color="auto" w:fill="auto"/>
              <w:spacing w:line="220" w:lineRule="exact"/>
              <w:jc w:val="left"/>
            </w:pPr>
            <w:r>
              <w:rPr>
                <w:rStyle w:val="Bodytext211pt5"/>
                <w:lang w:val="de-DE" w:eastAsia="de-DE" w:bidi="de-DE"/>
              </w:rPr>
              <w:t>03C2.4.73</w:t>
            </w:r>
          </w:p>
        </w:tc>
        <w:tc>
          <w:tcPr>
            <w:tcW w:w="3294" w:type="dxa"/>
            <w:gridSpan w:val="4"/>
            <w:tcBorders>
              <w:top w:val="single" w:sz="4" w:space="0" w:color="auto"/>
              <w:left w:val="single" w:sz="4" w:space="0" w:color="auto"/>
            </w:tcBorders>
            <w:shd w:val="clear" w:color="auto" w:fill="FFFFFF"/>
            <w:vAlign w:val="bottom"/>
          </w:tcPr>
          <w:p w14:paraId="765C538F" w14:textId="77777777" w:rsidR="00BC7AD1" w:rsidRDefault="00E61EE6">
            <w:pPr>
              <w:pStyle w:val="Bodytext20"/>
              <w:shd w:val="clear" w:color="auto" w:fill="auto"/>
              <w:spacing w:line="276" w:lineRule="exact"/>
              <w:jc w:val="left"/>
            </w:pPr>
            <w:r>
              <w:rPr>
                <w:rStyle w:val="Bodytext211pt5"/>
              </w:rPr>
              <w:t>Phẫu thuật nội soi cắt u nhú đảo ngược vùng mũi xoang</w:t>
            </w:r>
          </w:p>
        </w:tc>
        <w:tc>
          <w:tcPr>
            <w:tcW w:w="1710" w:type="dxa"/>
            <w:gridSpan w:val="3"/>
            <w:tcBorders>
              <w:top w:val="single" w:sz="4" w:space="0" w:color="auto"/>
              <w:left w:val="single" w:sz="4" w:space="0" w:color="auto"/>
            </w:tcBorders>
            <w:shd w:val="clear" w:color="auto" w:fill="FFFFFF"/>
            <w:vAlign w:val="center"/>
          </w:tcPr>
          <w:p w14:paraId="4EFE7F7F" w14:textId="77777777" w:rsidR="00BC7AD1" w:rsidRDefault="00E61EE6">
            <w:pPr>
              <w:pStyle w:val="Bodytext20"/>
              <w:shd w:val="clear" w:color="auto" w:fill="auto"/>
              <w:spacing w:line="220" w:lineRule="exact"/>
              <w:jc w:val="left"/>
            </w:pPr>
            <w:r>
              <w:rPr>
                <w:rStyle w:val="Bodytext211pt5"/>
              </w:rPr>
              <w:t>6.068.000</w:t>
            </w:r>
          </w:p>
        </w:tc>
        <w:tc>
          <w:tcPr>
            <w:tcW w:w="2970" w:type="dxa"/>
            <w:gridSpan w:val="3"/>
            <w:tcBorders>
              <w:top w:val="single" w:sz="4" w:space="0" w:color="auto"/>
              <w:left w:val="single" w:sz="4" w:space="0" w:color="auto"/>
              <w:right w:val="single" w:sz="4" w:space="0" w:color="auto"/>
            </w:tcBorders>
            <w:shd w:val="clear" w:color="auto" w:fill="FFFFFF"/>
            <w:vAlign w:val="center"/>
          </w:tcPr>
          <w:p w14:paraId="146E105E" w14:textId="77777777" w:rsidR="00BC7AD1" w:rsidRDefault="00E61EE6">
            <w:pPr>
              <w:pStyle w:val="Bodytext20"/>
              <w:shd w:val="clear" w:color="auto" w:fill="auto"/>
              <w:spacing w:line="220" w:lineRule="exact"/>
              <w:jc w:val="left"/>
            </w:pPr>
            <w:r>
              <w:rPr>
                <w:rStyle w:val="Bodytext211pt5"/>
              </w:rPr>
              <w:t>Chưa bao gồm keo sinh học.</w:t>
            </w:r>
          </w:p>
        </w:tc>
      </w:tr>
      <w:tr w:rsidR="00BC7AD1" w14:paraId="0114D245" w14:textId="77777777">
        <w:tblPrEx>
          <w:tblCellMar>
            <w:top w:w="0" w:type="dxa"/>
            <w:bottom w:w="0" w:type="dxa"/>
          </w:tblCellMar>
        </w:tblPrEx>
        <w:trPr>
          <w:gridAfter w:val="3"/>
          <w:wAfter w:w="192" w:type="dxa"/>
          <w:trHeight w:val="642"/>
        </w:trPr>
        <w:tc>
          <w:tcPr>
            <w:tcW w:w="858" w:type="dxa"/>
            <w:gridSpan w:val="3"/>
            <w:tcBorders>
              <w:top w:val="single" w:sz="4" w:space="0" w:color="auto"/>
              <w:left w:val="single" w:sz="4" w:space="0" w:color="auto"/>
            </w:tcBorders>
            <w:shd w:val="clear" w:color="auto" w:fill="FFFFFF"/>
            <w:vAlign w:val="center"/>
          </w:tcPr>
          <w:p w14:paraId="2C37E68C" w14:textId="77777777" w:rsidR="00BC7AD1" w:rsidRDefault="00E61EE6">
            <w:pPr>
              <w:pStyle w:val="Bodytext20"/>
              <w:shd w:val="clear" w:color="auto" w:fill="auto"/>
              <w:spacing w:line="220" w:lineRule="exact"/>
              <w:jc w:val="left"/>
            </w:pPr>
            <w:r>
              <w:rPr>
                <w:rStyle w:val="Bodytext211pt5"/>
                <w:lang w:val="en-GB" w:eastAsia="en-GB" w:bidi="en-GB"/>
              </w:rPr>
              <w:t>959</w:t>
            </w:r>
          </w:p>
        </w:tc>
        <w:tc>
          <w:tcPr>
            <w:tcW w:w="1308" w:type="dxa"/>
            <w:gridSpan w:val="4"/>
            <w:tcBorders>
              <w:top w:val="single" w:sz="4" w:space="0" w:color="auto"/>
              <w:left w:val="single" w:sz="4" w:space="0" w:color="auto"/>
            </w:tcBorders>
            <w:shd w:val="clear" w:color="auto" w:fill="FFFFFF"/>
          </w:tcPr>
          <w:p w14:paraId="7794434D" w14:textId="77777777" w:rsidR="00BC7AD1" w:rsidRDefault="00BC7AD1">
            <w:pPr>
              <w:rPr>
                <w:sz w:val="10"/>
                <w:szCs w:val="10"/>
              </w:rPr>
            </w:pPr>
          </w:p>
        </w:tc>
        <w:tc>
          <w:tcPr>
            <w:tcW w:w="3294" w:type="dxa"/>
            <w:gridSpan w:val="4"/>
            <w:tcBorders>
              <w:top w:val="single" w:sz="4" w:space="0" w:color="auto"/>
              <w:left w:val="single" w:sz="4" w:space="0" w:color="auto"/>
            </w:tcBorders>
            <w:shd w:val="clear" w:color="auto" w:fill="FFFFFF"/>
          </w:tcPr>
          <w:p w14:paraId="0DE6D4E4" w14:textId="77777777" w:rsidR="00BC7AD1" w:rsidRDefault="00E61EE6">
            <w:pPr>
              <w:pStyle w:val="Bodytext20"/>
              <w:shd w:val="clear" w:color="auto" w:fill="auto"/>
              <w:spacing w:line="279" w:lineRule="exact"/>
              <w:jc w:val="left"/>
            </w:pPr>
            <w:r>
              <w:rPr>
                <w:rStyle w:val="Bodytext211pt5"/>
                <w:vertAlign w:val="superscript"/>
              </w:rPr>
              <w:t>5</w:t>
            </w:r>
            <w:r>
              <w:rPr>
                <w:rStyle w:val="Bodytext211pt5"/>
              </w:rPr>
              <w:t>hẫu thuật nội soi chỉnh hình cuốn mũi dưới</w:t>
            </w:r>
          </w:p>
        </w:tc>
        <w:tc>
          <w:tcPr>
            <w:tcW w:w="1710" w:type="dxa"/>
            <w:gridSpan w:val="3"/>
            <w:tcBorders>
              <w:top w:val="single" w:sz="4" w:space="0" w:color="auto"/>
              <w:left w:val="single" w:sz="4" w:space="0" w:color="auto"/>
            </w:tcBorders>
            <w:shd w:val="clear" w:color="auto" w:fill="FFFFFF"/>
            <w:vAlign w:val="center"/>
          </w:tcPr>
          <w:p w14:paraId="6B81E24D" w14:textId="77777777" w:rsidR="00BC7AD1" w:rsidRDefault="00E61EE6">
            <w:pPr>
              <w:pStyle w:val="Bodytext20"/>
              <w:shd w:val="clear" w:color="auto" w:fill="auto"/>
              <w:spacing w:line="220" w:lineRule="exact"/>
              <w:jc w:val="left"/>
            </w:pPr>
            <w:r>
              <w:rPr>
                <w:rStyle w:val="Bodytext211pt5"/>
              </w:rPr>
              <w:t>3.873.000</w:t>
            </w:r>
          </w:p>
        </w:tc>
        <w:tc>
          <w:tcPr>
            <w:tcW w:w="2970" w:type="dxa"/>
            <w:gridSpan w:val="3"/>
            <w:tcBorders>
              <w:top w:val="single" w:sz="4" w:space="0" w:color="auto"/>
              <w:left w:val="single" w:sz="4" w:space="0" w:color="auto"/>
              <w:right w:val="single" w:sz="4" w:space="0" w:color="auto"/>
            </w:tcBorders>
            <w:shd w:val="clear" w:color="auto" w:fill="FFFFFF"/>
          </w:tcPr>
          <w:p w14:paraId="70D39C01" w14:textId="77777777" w:rsidR="00BC7AD1" w:rsidRDefault="00BC7AD1">
            <w:pPr>
              <w:rPr>
                <w:sz w:val="10"/>
                <w:szCs w:val="10"/>
              </w:rPr>
            </w:pPr>
          </w:p>
        </w:tc>
      </w:tr>
      <w:tr w:rsidR="00BC7AD1" w14:paraId="70BEF6C3" w14:textId="77777777">
        <w:tblPrEx>
          <w:tblCellMar>
            <w:top w:w="0" w:type="dxa"/>
            <w:bottom w:w="0" w:type="dxa"/>
          </w:tblCellMar>
        </w:tblPrEx>
        <w:trPr>
          <w:gridAfter w:val="3"/>
          <w:wAfter w:w="192" w:type="dxa"/>
          <w:trHeight w:val="624"/>
        </w:trPr>
        <w:tc>
          <w:tcPr>
            <w:tcW w:w="858" w:type="dxa"/>
            <w:gridSpan w:val="3"/>
            <w:tcBorders>
              <w:top w:val="single" w:sz="4" w:space="0" w:color="auto"/>
              <w:left w:val="single" w:sz="4" w:space="0" w:color="auto"/>
            </w:tcBorders>
            <w:shd w:val="clear" w:color="auto" w:fill="FFFFFF"/>
            <w:vAlign w:val="center"/>
          </w:tcPr>
          <w:p w14:paraId="16D356F1" w14:textId="77777777" w:rsidR="00BC7AD1" w:rsidRDefault="00E61EE6">
            <w:pPr>
              <w:pStyle w:val="Bodytext20"/>
              <w:shd w:val="clear" w:color="auto" w:fill="auto"/>
              <w:spacing w:line="220" w:lineRule="exact"/>
              <w:jc w:val="left"/>
            </w:pPr>
            <w:r>
              <w:rPr>
                <w:rStyle w:val="Bodytext211pt5"/>
                <w:lang w:val="en-GB" w:eastAsia="en-GB" w:bidi="en-GB"/>
              </w:rPr>
              <w:t>960</w:t>
            </w:r>
          </w:p>
        </w:tc>
        <w:tc>
          <w:tcPr>
            <w:tcW w:w="1308" w:type="dxa"/>
            <w:gridSpan w:val="4"/>
            <w:tcBorders>
              <w:top w:val="single" w:sz="4" w:space="0" w:color="auto"/>
              <w:left w:val="single" w:sz="4" w:space="0" w:color="auto"/>
            </w:tcBorders>
            <w:shd w:val="clear" w:color="auto" w:fill="FFFFFF"/>
          </w:tcPr>
          <w:p w14:paraId="44BB2608" w14:textId="77777777" w:rsidR="00BC7AD1" w:rsidRDefault="00BC7AD1">
            <w:pPr>
              <w:rPr>
                <w:sz w:val="10"/>
                <w:szCs w:val="10"/>
              </w:rPr>
            </w:pPr>
          </w:p>
        </w:tc>
        <w:tc>
          <w:tcPr>
            <w:tcW w:w="3294" w:type="dxa"/>
            <w:gridSpan w:val="4"/>
            <w:tcBorders>
              <w:top w:val="single" w:sz="4" w:space="0" w:color="auto"/>
              <w:left w:val="single" w:sz="4" w:space="0" w:color="auto"/>
            </w:tcBorders>
            <w:shd w:val="clear" w:color="auto" w:fill="FFFFFF"/>
            <w:vAlign w:val="bottom"/>
          </w:tcPr>
          <w:p w14:paraId="5AAED503" w14:textId="77777777" w:rsidR="00BC7AD1" w:rsidRDefault="00E61EE6">
            <w:pPr>
              <w:pStyle w:val="Bodytext20"/>
              <w:shd w:val="clear" w:color="auto" w:fill="auto"/>
              <w:spacing w:line="270" w:lineRule="exact"/>
              <w:jc w:val="left"/>
            </w:pPr>
            <w:r>
              <w:rPr>
                <w:rStyle w:val="Bodytext211pt5"/>
              </w:rPr>
              <w:t>Phẫu thuật nội soi chỉnh hình vách ngăn mũi</w:t>
            </w:r>
          </w:p>
        </w:tc>
        <w:tc>
          <w:tcPr>
            <w:tcW w:w="1710" w:type="dxa"/>
            <w:gridSpan w:val="3"/>
            <w:tcBorders>
              <w:top w:val="single" w:sz="4" w:space="0" w:color="auto"/>
              <w:left w:val="single" w:sz="4" w:space="0" w:color="auto"/>
            </w:tcBorders>
            <w:shd w:val="clear" w:color="auto" w:fill="FFFFFF"/>
            <w:vAlign w:val="center"/>
          </w:tcPr>
          <w:p w14:paraId="002EBCFE" w14:textId="77777777" w:rsidR="00BC7AD1" w:rsidRDefault="00E61EE6">
            <w:pPr>
              <w:pStyle w:val="Bodytext20"/>
              <w:shd w:val="clear" w:color="auto" w:fill="auto"/>
              <w:spacing w:line="220" w:lineRule="exact"/>
              <w:jc w:val="left"/>
            </w:pPr>
            <w:r>
              <w:rPr>
                <w:rStyle w:val="Bodytext211pt5"/>
              </w:rPr>
              <w:t>3.188.000</w:t>
            </w:r>
          </w:p>
        </w:tc>
        <w:tc>
          <w:tcPr>
            <w:tcW w:w="2970" w:type="dxa"/>
            <w:gridSpan w:val="3"/>
            <w:tcBorders>
              <w:top w:val="single" w:sz="4" w:space="0" w:color="auto"/>
              <w:left w:val="single" w:sz="4" w:space="0" w:color="auto"/>
              <w:right w:val="single" w:sz="4" w:space="0" w:color="auto"/>
            </w:tcBorders>
            <w:shd w:val="clear" w:color="auto" w:fill="FFFFFF"/>
            <w:vAlign w:val="bottom"/>
          </w:tcPr>
          <w:p w14:paraId="1C151B24" w14:textId="77777777" w:rsidR="00BC7AD1" w:rsidRDefault="00E61EE6">
            <w:pPr>
              <w:pStyle w:val="Bodytext20"/>
              <w:shd w:val="clear" w:color="auto" w:fill="auto"/>
              <w:spacing w:line="267" w:lineRule="exact"/>
              <w:jc w:val="left"/>
            </w:pPr>
            <w:r>
              <w:rPr>
                <w:rStyle w:val="Bodytext211pt5"/>
              </w:rPr>
              <w:t xml:space="preserve">Chưa bao gồm mũi </w:t>
            </w:r>
            <w:r>
              <w:rPr>
                <w:rStyle w:val="Bodytext211pt5"/>
                <w:lang w:val="en-GB" w:eastAsia="en-GB" w:bidi="en-GB"/>
              </w:rPr>
              <w:t xml:space="preserve">Hummer </w:t>
            </w:r>
            <w:r>
              <w:rPr>
                <w:rStyle w:val="Bodytext211pt5"/>
              </w:rPr>
              <w:t>và tay cắt.</w:t>
            </w:r>
          </w:p>
        </w:tc>
      </w:tr>
      <w:tr w:rsidR="00BC7AD1" w14:paraId="2C2880E1" w14:textId="77777777">
        <w:tblPrEx>
          <w:tblCellMar>
            <w:top w:w="0" w:type="dxa"/>
            <w:bottom w:w="0" w:type="dxa"/>
          </w:tblCellMar>
        </w:tblPrEx>
        <w:trPr>
          <w:gridAfter w:val="3"/>
          <w:wAfter w:w="192" w:type="dxa"/>
          <w:trHeight w:val="558"/>
        </w:trPr>
        <w:tc>
          <w:tcPr>
            <w:tcW w:w="858" w:type="dxa"/>
            <w:gridSpan w:val="3"/>
            <w:tcBorders>
              <w:top w:val="single" w:sz="4" w:space="0" w:color="auto"/>
              <w:left w:val="single" w:sz="4" w:space="0" w:color="auto"/>
            </w:tcBorders>
            <w:shd w:val="clear" w:color="auto" w:fill="FFFFFF"/>
            <w:vAlign w:val="center"/>
          </w:tcPr>
          <w:p w14:paraId="690D9864" w14:textId="77777777" w:rsidR="00BC7AD1" w:rsidRDefault="00E61EE6">
            <w:pPr>
              <w:pStyle w:val="Bodytext20"/>
              <w:shd w:val="clear" w:color="auto" w:fill="auto"/>
              <w:spacing w:line="220" w:lineRule="exact"/>
              <w:jc w:val="left"/>
            </w:pPr>
            <w:r>
              <w:rPr>
                <w:rStyle w:val="Bodytext211pt5"/>
                <w:lang w:val="en-GB" w:eastAsia="en-GB" w:bidi="en-GB"/>
              </w:rPr>
              <w:t>961</w:t>
            </w:r>
          </w:p>
        </w:tc>
        <w:tc>
          <w:tcPr>
            <w:tcW w:w="1308" w:type="dxa"/>
            <w:gridSpan w:val="4"/>
            <w:tcBorders>
              <w:top w:val="single" w:sz="4" w:space="0" w:color="auto"/>
              <w:left w:val="single" w:sz="4" w:space="0" w:color="auto"/>
            </w:tcBorders>
            <w:shd w:val="clear" w:color="auto" w:fill="FFFFFF"/>
          </w:tcPr>
          <w:p w14:paraId="499C106A" w14:textId="77777777" w:rsidR="00BC7AD1" w:rsidRDefault="00BC7AD1">
            <w:pPr>
              <w:rPr>
                <w:sz w:val="10"/>
                <w:szCs w:val="10"/>
              </w:rPr>
            </w:pPr>
          </w:p>
        </w:tc>
        <w:tc>
          <w:tcPr>
            <w:tcW w:w="3294" w:type="dxa"/>
            <w:gridSpan w:val="4"/>
            <w:tcBorders>
              <w:top w:val="single" w:sz="4" w:space="0" w:color="auto"/>
              <w:left w:val="single" w:sz="4" w:space="0" w:color="auto"/>
            </w:tcBorders>
            <w:shd w:val="clear" w:color="auto" w:fill="FFFFFF"/>
          </w:tcPr>
          <w:p w14:paraId="032E956B" w14:textId="77777777" w:rsidR="00BC7AD1" w:rsidRDefault="00E61EE6">
            <w:pPr>
              <w:pStyle w:val="Bodytext20"/>
              <w:shd w:val="clear" w:color="auto" w:fill="auto"/>
              <w:spacing w:line="270" w:lineRule="exact"/>
              <w:jc w:val="left"/>
            </w:pPr>
            <w:r>
              <w:rPr>
                <w:rStyle w:val="Bodytext211pt5"/>
              </w:rPr>
              <w:t>Phẫu thuật nội soi đặt ống thông khí màng nhĩ 1 bên, 2 bên</w:t>
            </w:r>
          </w:p>
        </w:tc>
        <w:tc>
          <w:tcPr>
            <w:tcW w:w="1710" w:type="dxa"/>
            <w:gridSpan w:val="3"/>
            <w:tcBorders>
              <w:top w:val="single" w:sz="4" w:space="0" w:color="auto"/>
              <w:left w:val="single" w:sz="4" w:space="0" w:color="auto"/>
            </w:tcBorders>
            <w:shd w:val="clear" w:color="auto" w:fill="FFFFFF"/>
            <w:vAlign w:val="center"/>
          </w:tcPr>
          <w:p w14:paraId="2D26D45B" w14:textId="77777777" w:rsidR="00BC7AD1" w:rsidRDefault="00E61EE6">
            <w:pPr>
              <w:pStyle w:val="Bodytext20"/>
              <w:shd w:val="clear" w:color="auto" w:fill="auto"/>
              <w:spacing w:line="220" w:lineRule="exact"/>
              <w:jc w:val="left"/>
            </w:pPr>
            <w:r>
              <w:rPr>
                <w:rStyle w:val="Bodytext211pt5"/>
              </w:rPr>
              <w:t>3.040.000</w:t>
            </w:r>
          </w:p>
        </w:tc>
        <w:tc>
          <w:tcPr>
            <w:tcW w:w="2970" w:type="dxa"/>
            <w:gridSpan w:val="3"/>
            <w:tcBorders>
              <w:top w:val="single" w:sz="4" w:space="0" w:color="auto"/>
              <w:left w:val="single" w:sz="4" w:space="0" w:color="auto"/>
              <w:right w:val="single" w:sz="4" w:space="0" w:color="auto"/>
            </w:tcBorders>
            <w:shd w:val="clear" w:color="auto" w:fill="FFFFFF"/>
            <w:vAlign w:val="center"/>
          </w:tcPr>
          <w:p w14:paraId="45AD8086" w14:textId="77777777" w:rsidR="00BC7AD1" w:rsidRDefault="00E61EE6">
            <w:pPr>
              <w:pStyle w:val="Bodytext20"/>
              <w:shd w:val="clear" w:color="auto" w:fill="auto"/>
              <w:spacing w:line="220" w:lineRule="exact"/>
              <w:jc w:val="left"/>
            </w:pPr>
            <w:r>
              <w:rPr>
                <w:rStyle w:val="Bodytext211pt5"/>
              </w:rPr>
              <w:t>Đã bao gồm chi phí mũi khoan</w:t>
            </w:r>
          </w:p>
        </w:tc>
      </w:tr>
      <w:tr w:rsidR="00BC7AD1" w14:paraId="75CD32F7" w14:textId="77777777">
        <w:tblPrEx>
          <w:tblCellMar>
            <w:top w:w="0" w:type="dxa"/>
            <w:bottom w:w="0" w:type="dxa"/>
          </w:tblCellMar>
        </w:tblPrEx>
        <w:trPr>
          <w:gridAfter w:val="3"/>
          <w:wAfter w:w="192" w:type="dxa"/>
          <w:trHeight w:val="408"/>
        </w:trPr>
        <w:tc>
          <w:tcPr>
            <w:tcW w:w="858" w:type="dxa"/>
            <w:gridSpan w:val="3"/>
            <w:tcBorders>
              <w:top w:val="single" w:sz="4" w:space="0" w:color="auto"/>
              <w:left w:val="single" w:sz="4" w:space="0" w:color="auto"/>
            </w:tcBorders>
            <w:shd w:val="clear" w:color="auto" w:fill="FFFFFF"/>
            <w:vAlign w:val="bottom"/>
          </w:tcPr>
          <w:p w14:paraId="28E4F64E" w14:textId="77777777" w:rsidR="00BC7AD1" w:rsidRDefault="00E61EE6">
            <w:pPr>
              <w:pStyle w:val="Bodytext20"/>
              <w:shd w:val="clear" w:color="auto" w:fill="auto"/>
              <w:spacing w:line="220" w:lineRule="exact"/>
              <w:jc w:val="left"/>
            </w:pPr>
            <w:r>
              <w:rPr>
                <w:rStyle w:val="Bodytext211pt5"/>
                <w:lang w:val="en-GB" w:eastAsia="en-GB" w:bidi="en-GB"/>
              </w:rPr>
              <w:t>962</w:t>
            </w:r>
          </w:p>
        </w:tc>
        <w:tc>
          <w:tcPr>
            <w:tcW w:w="1308" w:type="dxa"/>
            <w:gridSpan w:val="4"/>
            <w:tcBorders>
              <w:top w:val="single" w:sz="4" w:space="0" w:color="auto"/>
              <w:left w:val="single" w:sz="4" w:space="0" w:color="auto"/>
            </w:tcBorders>
            <w:shd w:val="clear" w:color="auto" w:fill="FFFFFF"/>
          </w:tcPr>
          <w:p w14:paraId="72C9DB82" w14:textId="77777777" w:rsidR="00BC7AD1" w:rsidRDefault="00BC7AD1">
            <w:pPr>
              <w:rPr>
                <w:sz w:val="10"/>
                <w:szCs w:val="10"/>
              </w:rPr>
            </w:pPr>
          </w:p>
        </w:tc>
        <w:tc>
          <w:tcPr>
            <w:tcW w:w="3294" w:type="dxa"/>
            <w:gridSpan w:val="4"/>
            <w:tcBorders>
              <w:top w:val="single" w:sz="4" w:space="0" w:color="auto"/>
              <w:left w:val="single" w:sz="4" w:space="0" w:color="auto"/>
            </w:tcBorders>
            <w:shd w:val="clear" w:color="auto" w:fill="FFFFFF"/>
            <w:vAlign w:val="bottom"/>
          </w:tcPr>
          <w:p w14:paraId="44F70DE0" w14:textId="77777777" w:rsidR="00BC7AD1" w:rsidRDefault="00E61EE6">
            <w:pPr>
              <w:pStyle w:val="Bodytext20"/>
              <w:shd w:val="clear" w:color="auto" w:fill="auto"/>
              <w:spacing w:line="220" w:lineRule="exact"/>
              <w:jc w:val="left"/>
            </w:pPr>
            <w:r>
              <w:rPr>
                <w:rStyle w:val="Bodytext211pt5"/>
              </w:rPr>
              <w:t>Phẫu thuật nội soi giảm áp ổ mắt</w:t>
            </w:r>
          </w:p>
        </w:tc>
        <w:tc>
          <w:tcPr>
            <w:tcW w:w="1710" w:type="dxa"/>
            <w:gridSpan w:val="3"/>
            <w:tcBorders>
              <w:top w:val="single" w:sz="4" w:space="0" w:color="auto"/>
              <w:left w:val="single" w:sz="4" w:space="0" w:color="auto"/>
            </w:tcBorders>
            <w:shd w:val="clear" w:color="auto" w:fill="FFFFFF"/>
            <w:vAlign w:val="bottom"/>
          </w:tcPr>
          <w:p w14:paraId="54DC29C2" w14:textId="77777777" w:rsidR="00BC7AD1" w:rsidRDefault="00E61EE6">
            <w:pPr>
              <w:pStyle w:val="Bodytext20"/>
              <w:shd w:val="clear" w:color="auto" w:fill="auto"/>
              <w:spacing w:line="220" w:lineRule="exact"/>
              <w:jc w:val="left"/>
            </w:pPr>
            <w:r>
              <w:rPr>
                <w:rStyle w:val="Bodytext211pt5"/>
              </w:rPr>
              <w:t>5.628.000</w:t>
            </w:r>
          </w:p>
        </w:tc>
        <w:tc>
          <w:tcPr>
            <w:tcW w:w="2970" w:type="dxa"/>
            <w:gridSpan w:val="3"/>
            <w:tcBorders>
              <w:top w:val="single" w:sz="4" w:space="0" w:color="auto"/>
              <w:left w:val="single" w:sz="4" w:space="0" w:color="auto"/>
              <w:right w:val="single" w:sz="4" w:space="0" w:color="auto"/>
            </w:tcBorders>
            <w:shd w:val="clear" w:color="auto" w:fill="FFFFFF"/>
          </w:tcPr>
          <w:p w14:paraId="1D3ADA16" w14:textId="77777777" w:rsidR="00BC7AD1" w:rsidRDefault="00BC7AD1">
            <w:pPr>
              <w:rPr>
                <w:sz w:val="10"/>
                <w:szCs w:val="10"/>
              </w:rPr>
            </w:pPr>
          </w:p>
        </w:tc>
      </w:tr>
      <w:tr w:rsidR="00BC7AD1" w14:paraId="63470ECA" w14:textId="77777777">
        <w:tblPrEx>
          <w:tblCellMar>
            <w:top w:w="0" w:type="dxa"/>
            <w:bottom w:w="0" w:type="dxa"/>
          </w:tblCellMar>
        </w:tblPrEx>
        <w:trPr>
          <w:gridAfter w:val="3"/>
          <w:wAfter w:w="192" w:type="dxa"/>
          <w:trHeight w:val="708"/>
        </w:trPr>
        <w:tc>
          <w:tcPr>
            <w:tcW w:w="858" w:type="dxa"/>
            <w:gridSpan w:val="3"/>
            <w:tcBorders>
              <w:top w:val="single" w:sz="4" w:space="0" w:color="auto"/>
              <w:left w:val="single" w:sz="4" w:space="0" w:color="auto"/>
            </w:tcBorders>
            <w:shd w:val="clear" w:color="auto" w:fill="FFFFFF"/>
            <w:vAlign w:val="center"/>
          </w:tcPr>
          <w:p w14:paraId="5C2917AD" w14:textId="77777777" w:rsidR="00BC7AD1" w:rsidRDefault="00E61EE6">
            <w:pPr>
              <w:pStyle w:val="Bodytext20"/>
              <w:shd w:val="clear" w:color="auto" w:fill="auto"/>
              <w:spacing w:line="220" w:lineRule="exact"/>
              <w:jc w:val="left"/>
            </w:pPr>
            <w:r>
              <w:rPr>
                <w:rStyle w:val="Bodytext211pt5"/>
                <w:lang w:val="en-GB" w:eastAsia="en-GB" w:bidi="en-GB"/>
              </w:rPr>
              <w:lastRenderedPageBreak/>
              <w:t>963 1</w:t>
            </w:r>
          </w:p>
        </w:tc>
        <w:tc>
          <w:tcPr>
            <w:tcW w:w="1308" w:type="dxa"/>
            <w:gridSpan w:val="4"/>
            <w:tcBorders>
              <w:top w:val="single" w:sz="4" w:space="0" w:color="auto"/>
              <w:left w:val="single" w:sz="4" w:space="0" w:color="auto"/>
            </w:tcBorders>
            <w:shd w:val="clear" w:color="auto" w:fill="FFFFFF"/>
            <w:vAlign w:val="center"/>
          </w:tcPr>
          <w:p w14:paraId="2F7E420F" w14:textId="77777777" w:rsidR="00BC7AD1" w:rsidRDefault="00E61EE6">
            <w:pPr>
              <w:pStyle w:val="Bodytext20"/>
              <w:shd w:val="clear" w:color="auto" w:fill="auto"/>
              <w:spacing w:line="220" w:lineRule="exact"/>
              <w:jc w:val="left"/>
            </w:pPr>
            <w:r>
              <w:rPr>
                <w:rStyle w:val="Bodytext211pt5"/>
                <w:lang w:val="de-DE" w:eastAsia="de-DE" w:bidi="de-DE"/>
              </w:rPr>
              <w:t>03C2.4.49</w:t>
            </w:r>
          </w:p>
        </w:tc>
        <w:tc>
          <w:tcPr>
            <w:tcW w:w="3294" w:type="dxa"/>
            <w:gridSpan w:val="4"/>
            <w:tcBorders>
              <w:top w:val="single" w:sz="4" w:space="0" w:color="auto"/>
              <w:left w:val="single" w:sz="4" w:space="0" w:color="auto"/>
            </w:tcBorders>
            <w:shd w:val="clear" w:color="auto" w:fill="FFFFFF"/>
          </w:tcPr>
          <w:p w14:paraId="19B8F6BE" w14:textId="77777777" w:rsidR="00BC7AD1" w:rsidRDefault="00E61EE6">
            <w:pPr>
              <w:pStyle w:val="Bodytext20"/>
              <w:shd w:val="clear" w:color="auto" w:fill="auto"/>
              <w:spacing w:line="273" w:lineRule="exact"/>
              <w:jc w:val="left"/>
            </w:pPr>
            <w:r>
              <w:rPr>
                <w:rStyle w:val="Bodytext211pt5"/>
              </w:rPr>
              <w:t>^hẫu thuật nội soi lấy u hoặcđiều trị rò dịch não tuỷ, thoát vị nền sọ</w:t>
            </w:r>
          </w:p>
        </w:tc>
        <w:tc>
          <w:tcPr>
            <w:tcW w:w="1710" w:type="dxa"/>
            <w:gridSpan w:val="3"/>
            <w:tcBorders>
              <w:top w:val="single" w:sz="4" w:space="0" w:color="auto"/>
              <w:left w:val="single" w:sz="4" w:space="0" w:color="auto"/>
            </w:tcBorders>
            <w:shd w:val="clear" w:color="auto" w:fill="FFFFFF"/>
            <w:vAlign w:val="center"/>
          </w:tcPr>
          <w:p w14:paraId="67DEA0D3" w14:textId="77777777" w:rsidR="00BC7AD1" w:rsidRDefault="00E61EE6">
            <w:pPr>
              <w:pStyle w:val="Bodytext20"/>
              <w:shd w:val="clear" w:color="auto" w:fill="auto"/>
              <w:spacing w:line="220" w:lineRule="exact"/>
              <w:jc w:val="left"/>
            </w:pPr>
            <w:r>
              <w:rPr>
                <w:rStyle w:val="Bodytext211pt5"/>
              </w:rPr>
              <w:t>7.170.000</w:t>
            </w:r>
          </w:p>
        </w:tc>
        <w:tc>
          <w:tcPr>
            <w:tcW w:w="2970" w:type="dxa"/>
            <w:gridSpan w:val="3"/>
            <w:tcBorders>
              <w:top w:val="single" w:sz="4" w:space="0" w:color="auto"/>
              <w:left w:val="single" w:sz="4" w:space="0" w:color="auto"/>
              <w:right w:val="single" w:sz="4" w:space="0" w:color="auto"/>
            </w:tcBorders>
            <w:shd w:val="clear" w:color="auto" w:fill="FFFFFF"/>
            <w:vAlign w:val="center"/>
          </w:tcPr>
          <w:p w14:paraId="62CCBBA2" w14:textId="77777777" w:rsidR="00BC7AD1" w:rsidRDefault="00E61EE6">
            <w:pPr>
              <w:pStyle w:val="Bodytext20"/>
              <w:shd w:val="clear" w:color="auto" w:fill="auto"/>
              <w:spacing w:line="220" w:lineRule="exact"/>
              <w:jc w:val="left"/>
            </w:pPr>
            <w:r>
              <w:rPr>
                <w:rStyle w:val="Bodytext211pt5"/>
              </w:rPr>
              <w:t>Chưa bao gồm keo sinh học.</w:t>
            </w:r>
          </w:p>
        </w:tc>
      </w:tr>
      <w:tr w:rsidR="00BC7AD1" w14:paraId="195FFADA" w14:textId="77777777">
        <w:tblPrEx>
          <w:tblCellMar>
            <w:top w:w="0" w:type="dxa"/>
            <w:bottom w:w="0" w:type="dxa"/>
          </w:tblCellMar>
        </w:tblPrEx>
        <w:trPr>
          <w:trHeight w:val="1296"/>
        </w:trPr>
        <w:tc>
          <w:tcPr>
            <w:tcW w:w="894" w:type="dxa"/>
            <w:gridSpan w:val="4"/>
            <w:tcBorders>
              <w:top w:val="single" w:sz="4" w:space="0" w:color="auto"/>
              <w:left w:val="single" w:sz="4" w:space="0" w:color="auto"/>
            </w:tcBorders>
            <w:shd w:val="clear" w:color="auto" w:fill="FFFFFF"/>
            <w:vAlign w:val="center"/>
          </w:tcPr>
          <w:p w14:paraId="380F4C86" w14:textId="77777777" w:rsidR="00BC7AD1" w:rsidRDefault="00E61EE6">
            <w:pPr>
              <w:pStyle w:val="Bodytext20"/>
              <w:shd w:val="clear" w:color="auto" w:fill="auto"/>
              <w:spacing w:line="140" w:lineRule="exact"/>
              <w:jc w:val="left"/>
            </w:pPr>
            <w:r>
              <w:rPr>
                <w:rStyle w:val="Bodytext27pt0"/>
              </w:rPr>
              <w:t>«s</w:t>
            </w:r>
          </w:p>
          <w:p w14:paraId="3DF79529" w14:textId="77777777" w:rsidR="00BC7AD1" w:rsidRDefault="00E61EE6">
            <w:pPr>
              <w:pStyle w:val="Bodytext20"/>
              <w:shd w:val="clear" w:color="auto" w:fill="auto"/>
              <w:spacing w:line="220" w:lineRule="exact"/>
              <w:jc w:val="left"/>
            </w:pPr>
            <w:r>
              <w:rPr>
                <w:rStyle w:val="Bodytext211pt5"/>
              </w:rPr>
              <w:t>STT</w:t>
            </w:r>
          </w:p>
        </w:tc>
        <w:tc>
          <w:tcPr>
            <w:tcW w:w="1314" w:type="dxa"/>
            <w:gridSpan w:val="4"/>
            <w:tcBorders>
              <w:top w:val="single" w:sz="4" w:space="0" w:color="auto"/>
              <w:left w:val="single" w:sz="4" w:space="0" w:color="auto"/>
            </w:tcBorders>
            <w:shd w:val="clear" w:color="auto" w:fill="FFFFFF"/>
            <w:vAlign w:val="center"/>
          </w:tcPr>
          <w:p w14:paraId="5E220F9F" w14:textId="77777777" w:rsidR="00BC7AD1" w:rsidRDefault="00E61EE6">
            <w:pPr>
              <w:pStyle w:val="Bodytext20"/>
              <w:shd w:val="clear" w:color="auto" w:fill="auto"/>
              <w:spacing w:line="220" w:lineRule="exact"/>
              <w:jc w:val="left"/>
            </w:pPr>
            <w:r>
              <w:rPr>
                <w:rStyle w:val="Bodytext211pt5"/>
              </w:rPr>
              <w:t>Mã dịch vụ</w:t>
            </w:r>
          </w:p>
        </w:tc>
        <w:tc>
          <w:tcPr>
            <w:tcW w:w="3330" w:type="dxa"/>
            <w:gridSpan w:val="4"/>
            <w:tcBorders>
              <w:top w:val="single" w:sz="4" w:space="0" w:color="auto"/>
              <w:left w:val="single" w:sz="4" w:space="0" w:color="auto"/>
            </w:tcBorders>
            <w:shd w:val="clear" w:color="auto" w:fill="FFFFFF"/>
            <w:vAlign w:val="center"/>
          </w:tcPr>
          <w:p w14:paraId="5BBE3CC6" w14:textId="77777777" w:rsidR="00BC7AD1" w:rsidRDefault="00E61EE6">
            <w:pPr>
              <w:pStyle w:val="Bodytext20"/>
              <w:shd w:val="clear" w:color="auto" w:fill="auto"/>
              <w:spacing w:line="51" w:lineRule="exact"/>
              <w:jc w:val="left"/>
            </w:pPr>
            <w:r>
              <w:rPr>
                <w:rStyle w:val="Bodytext211pt5"/>
              </w:rPr>
              <w:t>Tên dich vu • •</w:t>
            </w:r>
          </w:p>
        </w:tc>
        <w:tc>
          <w:tcPr>
            <w:tcW w:w="1722" w:type="dxa"/>
            <w:gridSpan w:val="4"/>
            <w:tcBorders>
              <w:top w:val="single" w:sz="4" w:space="0" w:color="auto"/>
              <w:left w:val="single" w:sz="4" w:space="0" w:color="auto"/>
            </w:tcBorders>
            <w:shd w:val="clear" w:color="auto" w:fill="FFFFFF"/>
            <w:vAlign w:val="center"/>
          </w:tcPr>
          <w:p w14:paraId="2C2E54FE" w14:textId="77777777" w:rsidR="00BC7AD1" w:rsidRDefault="00E61EE6">
            <w:pPr>
              <w:pStyle w:val="Bodytext20"/>
              <w:shd w:val="clear" w:color="auto" w:fill="auto"/>
              <w:spacing w:line="276" w:lineRule="exact"/>
              <w:ind w:firstLine="360"/>
              <w:jc w:val="left"/>
            </w:pPr>
            <w:r>
              <w:rPr>
                <w:rStyle w:val="Bodytext211pt5"/>
              </w:rPr>
              <w:t>Giá cụ thể bao gồm chi phí trực tiếp và tiền lương</w:t>
            </w:r>
          </w:p>
        </w:tc>
        <w:tc>
          <w:tcPr>
            <w:tcW w:w="3072" w:type="dxa"/>
            <w:gridSpan w:val="4"/>
            <w:tcBorders>
              <w:top w:val="single" w:sz="4" w:space="0" w:color="auto"/>
              <w:left w:val="single" w:sz="4" w:space="0" w:color="auto"/>
              <w:right w:val="single" w:sz="4" w:space="0" w:color="auto"/>
            </w:tcBorders>
            <w:shd w:val="clear" w:color="auto" w:fill="FFFFFF"/>
            <w:vAlign w:val="center"/>
          </w:tcPr>
          <w:p w14:paraId="087F5EAE" w14:textId="77777777" w:rsidR="00BC7AD1" w:rsidRDefault="00E61EE6">
            <w:pPr>
              <w:pStyle w:val="Bodytext20"/>
              <w:shd w:val="clear" w:color="auto" w:fill="auto"/>
              <w:spacing w:line="220" w:lineRule="exact"/>
              <w:jc w:val="left"/>
            </w:pPr>
            <w:r>
              <w:rPr>
                <w:rStyle w:val="Bodytext211pt5"/>
              </w:rPr>
              <w:t>Ghi chú</w:t>
            </w:r>
          </w:p>
        </w:tc>
      </w:tr>
      <w:tr w:rsidR="00BC7AD1" w14:paraId="2C4202A1" w14:textId="77777777">
        <w:tblPrEx>
          <w:tblCellMar>
            <w:top w:w="0" w:type="dxa"/>
            <w:bottom w:w="0" w:type="dxa"/>
          </w:tblCellMar>
        </w:tblPrEx>
        <w:trPr>
          <w:trHeight w:val="348"/>
        </w:trPr>
        <w:tc>
          <w:tcPr>
            <w:tcW w:w="894" w:type="dxa"/>
            <w:gridSpan w:val="4"/>
            <w:tcBorders>
              <w:top w:val="single" w:sz="4" w:space="0" w:color="auto"/>
              <w:left w:val="single" w:sz="4" w:space="0" w:color="auto"/>
            </w:tcBorders>
            <w:shd w:val="clear" w:color="auto" w:fill="FFFFFF"/>
            <w:vAlign w:val="bottom"/>
          </w:tcPr>
          <w:p w14:paraId="1227352B" w14:textId="77777777" w:rsidR="00BC7AD1" w:rsidRDefault="00E61EE6">
            <w:pPr>
              <w:pStyle w:val="Bodytext20"/>
              <w:shd w:val="clear" w:color="auto" w:fill="auto"/>
              <w:spacing w:line="140" w:lineRule="exact"/>
              <w:jc w:val="left"/>
            </w:pPr>
            <w:r>
              <w:rPr>
                <w:rStyle w:val="Bodytext27pt0"/>
              </w:rPr>
              <w:t>1</w:t>
            </w:r>
          </w:p>
        </w:tc>
        <w:tc>
          <w:tcPr>
            <w:tcW w:w="1314" w:type="dxa"/>
            <w:gridSpan w:val="4"/>
            <w:tcBorders>
              <w:top w:val="single" w:sz="4" w:space="0" w:color="auto"/>
              <w:left w:val="single" w:sz="4" w:space="0" w:color="auto"/>
            </w:tcBorders>
            <w:shd w:val="clear" w:color="auto" w:fill="FFFFFF"/>
            <w:vAlign w:val="center"/>
          </w:tcPr>
          <w:p w14:paraId="052F8067" w14:textId="77777777" w:rsidR="00BC7AD1" w:rsidRDefault="00E61EE6">
            <w:pPr>
              <w:pStyle w:val="Bodytext20"/>
              <w:shd w:val="clear" w:color="auto" w:fill="auto"/>
              <w:spacing w:line="220" w:lineRule="exact"/>
              <w:jc w:val="left"/>
            </w:pPr>
            <w:r>
              <w:rPr>
                <w:rStyle w:val="Bodytext211pt5"/>
              </w:rPr>
              <w:t>3</w:t>
            </w:r>
          </w:p>
        </w:tc>
        <w:tc>
          <w:tcPr>
            <w:tcW w:w="3330" w:type="dxa"/>
            <w:gridSpan w:val="4"/>
            <w:tcBorders>
              <w:top w:val="single" w:sz="4" w:space="0" w:color="auto"/>
              <w:left w:val="single" w:sz="4" w:space="0" w:color="auto"/>
            </w:tcBorders>
            <w:shd w:val="clear" w:color="auto" w:fill="FFFFFF"/>
            <w:vAlign w:val="center"/>
          </w:tcPr>
          <w:p w14:paraId="0A5D915D" w14:textId="77777777" w:rsidR="00BC7AD1" w:rsidRDefault="00E61EE6">
            <w:pPr>
              <w:pStyle w:val="Bodytext20"/>
              <w:shd w:val="clear" w:color="auto" w:fill="auto"/>
              <w:spacing w:line="140" w:lineRule="exact"/>
              <w:jc w:val="left"/>
            </w:pPr>
            <w:r>
              <w:rPr>
                <w:rStyle w:val="Bodytext27pt0"/>
              </w:rPr>
              <w:t>4</w:t>
            </w:r>
          </w:p>
        </w:tc>
        <w:tc>
          <w:tcPr>
            <w:tcW w:w="1722" w:type="dxa"/>
            <w:gridSpan w:val="4"/>
            <w:tcBorders>
              <w:top w:val="single" w:sz="4" w:space="0" w:color="auto"/>
              <w:left w:val="single" w:sz="4" w:space="0" w:color="auto"/>
            </w:tcBorders>
            <w:shd w:val="clear" w:color="auto" w:fill="FFFFFF"/>
            <w:vAlign w:val="center"/>
          </w:tcPr>
          <w:p w14:paraId="429E5B20" w14:textId="77777777" w:rsidR="00BC7AD1" w:rsidRDefault="00E61EE6">
            <w:pPr>
              <w:pStyle w:val="Bodytext20"/>
              <w:shd w:val="clear" w:color="auto" w:fill="auto"/>
              <w:spacing w:line="140" w:lineRule="exact"/>
              <w:jc w:val="left"/>
            </w:pPr>
            <w:r>
              <w:rPr>
                <w:rStyle w:val="Bodytext27pt0"/>
              </w:rPr>
              <w:t>5</w:t>
            </w:r>
          </w:p>
        </w:tc>
        <w:tc>
          <w:tcPr>
            <w:tcW w:w="3072" w:type="dxa"/>
            <w:gridSpan w:val="4"/>
            <w:tcBorders>
              <w:top w:val="single" w:sz="4" w:space="0" w:color="auto"/>
              <w:left w:val="single" w:sz="4" w:space="0" w:color="auto"/>
              <w:right w:val="single" w:sz="4" w:space="0" w:color="auto"/>
            </w:tcBorders>
            <w:shd w:val="clear" w:color="auto" w:fill="FFFFFF"/>
            <w:vAlign w:val="bottom"/>
          </w:tcPr>
          <w:p w14:paraId="501AB942" w14:textId="77777777" w:rsidR="00BC7AD1" w:rsidRDefault="00E61EE6">
            <w:pPr>
              <w:pStyle w:val="Bodytext20"/>
              <w:shd w:val="clear" w:color="auto" w:fill="auto"/>
              <w:spacing w:line="140" w:lineRule="exact"/>
              <w:jc w:val="left"/>
            </w:pPr>
            <w:r>
              <w:rPr>
                <w:rStyle w:val="Bodytext27pt0"/>
              </w:rPr>
              <w:t>6</w:t>
            </w:r>
          </w:p>
        </w:tc>
      </w:tr>
      <w:tr w:rsidR="00BC7AD1" w14:paraId="383CEF3F" w14:textId="77777777">
        <w:tblPrEx>
          <w:tblCellMar>
            <w:top w:w="0" w:type="dxa"/>
            <w:bottom w:w="0" w:type="dxa"/>
          </w:tblCellMar>
        </w:tblPrEx>
        <w:trPr>
          <w:trHeight w:val="606"/>
        </w:trPr>
        <w:tc>
          <w:tcPr>
            <w:tcW w:w="894" w:type="dxa"/>
            <w:gridSpan w:val="4"/>
            <w:tcBorders>
              <w:top w:val="single" w:sz="4" w:space="0" w:color="auto"/>
              <w:left w:val="single" w:sz="4" w:space="0" w:color="auto"/>
            </w:tcBorders>
            <w:shd w:val="clear" w:color="auto" w:fill="FFFFFF"/>
            <w:vAlign w:val="center"/>
          </w:tcPr>
          <w:p w14:paraId="7B6B924E" w14:textId="77777777" w:rsidR="00BC7AD1" w:rsidRDefault="00E61EE6">
            <w:pPr>
              <w:pStyle w:val="Bodytext20"/>
              <w:shd w:val="clear" w:color="auto" w:fill="auto"/>
              <w:spacing w:line="220" w:lineRule="exact"/>
              <w:jc w:val="left"/>
            </w:pPr>
            <w:r>
              <w:rPr>
                <w:rStyle w:val="Bodytext211pt5"/>
              </w:rPr>
              <w:t>964</w:t>
            </w:r>
          </w:p>
        </w:tc>
        <w:tc>
          <w:tcPr>
            <w:tcW w:w="1314" w:type="dxa"/>
            <w:gridSpan w:val="4"/>
            <w:tcBorders>
              <w:top w:val="single" w:sz="4" w:space="0" w:color="auto"/>
              <w:left w:val="single" w:sz="4" w:space="0" w:color="auto"/>
            </w:tcBorders>
            <w:shd w:val="clear" w:color="auto" w:fill="FFFFFF"/>
          </w:tcPr>
          <w:p w14:paraId="68D8C6E6"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tcPr>
          <w:p w14:paraId="5F535C77" w14:textId="77777777" w:rsidR="00BC7AD1" w:rsidRDefault="00E61EE6">
            <w:pPr>
              <w:pStyle w:val="Bodytext20"/>
              <w:shd w:val="clear" w:color="auto" w:fill="auto"/>
              <w:spacing w:line="273" w:lineRule="exact"/>
              <w:jc w:val="left"/>
            </w:pPr>
            <w:r>
              <w:rPr>
                <w:rStyle w:val="Bodytext211pt5"/>
              </w:rPr>
              <w:t>Phẫu thuật nội soi mở các xoang sàng, hàm, trán, bướm</w:t>
            </w:r>
          </w:p>
        </w:tc>
        <w:tc>
          <w:tcPr>
            <w:tcW w:w="1722" w:type="dxa"/>
            <w:gridSpan w:val="4"/>
            <w:tcBorders>
              <w:top w:val="single" w:sz="4" w:space="0" w:color="auto"/>
              <w:left w:val="single" w:sz="4" w:space="0" w:color="auto"/>
            </w:tcBorders>
            <w:shd w:val="clear" w:color="auto" w:fill="FFFFFF"/>
            <w:vAlign w:val="center"/>
          </w:tcPr>
          <w:p w14:paraId="1C0F2530" w14:textId="77777777" w:rsidR="00BC7AD1" w:rsidRDefault="00E61EE6">
            <w:pPr>
              <w:pStyle w:val="Bodytext20"/>
              <w:shd w:val="clear" w:color="auto" w:fill="auto"/>
              <w:spacing w:line="220" w:lineRule="exact"/>
              <w:jc w:val="left"/>
            </w:pPr>
            <w:r>
              <w:rPr>
                <w:rStyle w:val="Bodytext211pt5"/>
              </w:rPr>
              <w:t>8.042.000</w:t>
            </w:r>
          </w:p>
        </w:tc>
        <w:tc>
          <w:tcPr>
            <w:tcW w:w="3072" w:type="dxa"/>
            <w:gridSpan w:val="4"/>
            <w:tcBorders>
              <w:top w:val="single" w:sz="4" w:space="0" w:color="auto"/>
              <w:left w:val="single" w:sz="4" w:space="0" w:color="auto"/>
              <w:right w:val="single" w:sz="4" w:space="0" w:color="auto"/>
            </w:tcBorders>
            <w:shd w:val="clear" w:color="auto" w:fill="FFFFFF"/>
          </w:tcPr>
          <w:p w14:paraId="0C1261C1" w14:textId="77777777" w:rsidR="00BC7AD1" w:rsidRDefault="00BC7AD1">
            <w:pPr>
              <w:rPr>
                <w:sz w:val="10"/>
                <w:szCs w:val="10"/>
              </w:rPr>
            </w:pPr>
          </w:p>
        </w:tc>
      </w:tr>
      <w:tr w:rsidR="00BC7AD1" w14:paraId="42A12987" w14:textId="77777777">
        <w:tblPrEx>
          <w:tblCellMar>
            <w:top w:w="0" w:type="dxa"/>
            <w:bottom w:w="0" w:type="dxa"/>
          </w:tblCellMar>
        </w:tblPrEx>
        <w:trPr>
          <w:trHeight w:val="654"/>
        </w:trPr>
        <w:tc>
          <w:tcPr>
            <w:tcW w:w="894" w:type="dxa"/>
            <w:gridSpan w:val="4"/>
            <w:tcBorders>
              <w:top w:val="single" w:sz="4" w:space="0" w:color="auto"/>
              <w:left w:val="single" w:sz="4" w:space="0" w:color="auto"/>
            </w:tcBorders>
            <w:shd w:val="clear" w:color="auto" w:fill="FFFFFF"/>
            <w:vAlign w:val="center"/>
          </w:tcPr>
          <w:p w14:paraId="14B31E54" w14:textId="77777777" w:rsidR="00BC7AD1" w:rsidRDefault="00E61EE6">
            <w:pPr>
              <w:pStyle w:val="Bodytext20"/>
              <w:shd w:val="clear" w:color="auto" w:fill="auto"/>
              <w:spacing w:line="220" w:lineRule="exact"/>
              <w:jc w:val="left"/>
            </w:pPr>
            <w:r>
              <w:rPr>
                <w:rStyle w:val="Bodytext211pt5"/>
              </w:rPr>
              <w:t>965</w:t>
            </w:r>
          </w:p>
        </w:tc>
        <w:tc>
          <w:tcPr>
            <w:tcW w:w="1314" w:type="dxa"/>
            <w:gridSpan w:val="4"/>
            <w:tcBorders>
              <w:top w:val="single" w:sz="4" w:space="0" w:color="auto"/>
              <w:left w:val="single" w:sz="4" w:space="0" w:color="auto"/>
            </w:tcBorders>
            <w:shd w:val="clear" w:color="auto" w:fill="FFFFFF"/>
          </w:tcPr>
          <w:p w14:paraId="369F3935"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tcPr>
          <w:p w14:paraId="1562850B" w14:textId="77777777" w:rsidR="00BC7AD1" w:rsidRDefault="00E61EE6">
            <w:pPr>
              <w:pStyle w:val="Bodytext20"/>
              <w:shd w:val="clear" w:color="auto" w:fill="auto"/>
              <w:spacing w:line="270" w:lineRule="exact"/>
              <w:jc w:val="left"/>
            </w:pPr>
            <w:r>
              <w:rPr>
                <w:rStyle w:val="Bodytext211pt5"/>
              </w:rPr>
              <w:t>Phẫu thuật nội soi mở dẫn lưu hoặc cắt bỏ u nhày xoang</w:t>
            </w:r>
          </w:p>
        </w:tc>
        <w:tc>
          <w:tcPr>
            <w:tcW w:w="1722" w:type="dxa"/>
            <w:gridSpan w:val="4"/>
            <w:tcBorders>
              <w:top w:val="single" w:sz="4" w:space="0" w:color="auto"/>
              <w:left w:val="single" w:sz="4" w:space="0" w:color="auto"/>
            </w:tcBorders>
            <w:shd w:val="clear" w:color="auto" w:fill="FFFFFF"/>
            <w:vAlign w:val="center"/>
          </w:tcPr>
          <w:p w14:paraId="7F96A1DA" w14:textId="77777777" w:rsidR="00BC7AD1" w:rsidRDefault="00E61EE6">
            <w:pPr>
              <w:pStyle w:val="Bodytext20"/>
              <w:shd w:val="clear" w:color="auto" w:fill="auto"/>
              <w:spacing w:line="220" w:lineRule="exact"/>
              <w:jc w:val="left"/>
            </w:pPr>
            <w:r>
              <w:rPr>
                <w:rStyle w:val="Bodytext211pt5"/>
              </w:rPr>
              <w:t>4.922.000</w:t>
            </w:r>
          </w:p>
        </w:tc>
        <w:tc>
          <w:tcPr>
            <w:tcW w:w="3072" w:type="dxa"/>
            <w:gridSpan w:val="4"/>
            <w:tcBorders>
              <w:top w:val="single" w:sz="4" w:space="0" w:color="auto"/>
              <w:left w:val="single" w:sz="4" w:space="0" w:color="auto"/>
              <w:right w:val="single" w:sz="4" w:space="0" w:color="auto"/>
            </w:tcBorders>
            <w:shd w:val="clear" w:color="auto" w:fill="FFFFFF"/>
          </w:tcPr>
          <w:p w14:paraId="50CC2480" w14:textId="77777777" w:rsidR="00BC7AD1" w:rsidRDefault="00BC7AD1">
            <w:pPr>
              <w:rPr>
                <w:sz w:val="10"/>
                <w:szCs w:val="10"/>
              </w:rPr>
            </w:pPr>
          </w:p>
        </w:tc>
      </w:tr>
      <w:tr w:rsidR="00BC7AD1" w14:paraId="400C97ED" w14:textId="77777777">
        <w:tblPrEx>
          <w:tblCellMar>
            <w:top w:w="0" w:type="dxa"/>
            <w:bottom w:w="0" w:type="dxa"/>
          </w:tblCellMar>
        </w:tblPrEx>
        <w:trPr>
          <w:trHeight w:val="726"/>
        </w:trPr>
        <w:tc>
          <w:tcPr>
            <w:tcW w:w="894" w:type="dxa"/>
            <w:gridSpan w:val="4"/>
            <w:tcBorders>
              <w:top w:val="single" w:sz="4" w:space="0" w:color="auto"/>
              <w:left w:val="single" w:sz="4" w:space="0" w:color="auto"/>
            </w:tcBorders>
            <w:shd w:val="clear" w:color="auto" w:fill="FFFFFF"/>
            <w:vAlign w:val="center"/>
          </w:tcPr>
          <w:p w14:paraId="3BC2F084" w14:textId="77777777" w:rsidR="00BC7AD1" w:rsidRDefault="00E61EE6">
            <w:pPr>
              <w:pStyle w:val="Bodytext20"/>
              <w:shd w:val="clear" w:color="auto" w:fill="auto"/>
              <w:spacing w:line="220" w:lineRule="exact"/>
              <w:jc w:val="left"/>
            </w:pPr>
            <w:r>
              <w:rPr>
                <w:rStyle w:val="Bodytext211pt5"/>
              </w:rPr>
              <w:t>966</w:t>
            </w:r>
          </w:p>
        </w:tc>
        <w:tc>
          <w:tcPr>
            <w:tcW w:w="1314" w:type="dxa"/>
            <w:gridSpan w:val="4"/>
            <w:tcBorders>
              <w:top w:val="single" w:sz="4" w:space="0" w:color="auto"/>
              <w:left w:val="single" w:sz="4" w:space="0" w:color="auto"/>
            </w:tcBorders>
            <w:shd w:val="clear" w:color="auto" w:fill="FFFFFF"/>
            <w:vAlign w:val="center"/>
          </w:tcPr>
          <w:p w14:paraId="4091D4F0" w14:textId="77777777" w:rsidR="00BC7AD1" w:rsidRDefault="00E61EE6">
            <w:pPr>
              <w:pStyle w:val="Bodytext20"/>
              <w:shd w:val="clear" w:color="auto" w:fill="auto"/>
              <w:spacing w:line="220" w:lineRule="exact"/>
              <w:jc w:val="left"/>
            </w:pPr>
            <w:r>
              <w:rPr>
                <w:rStyle w:val="Bodytext211pt5"/>
              </w:rPr>
              <w:t>03C2.4.72</w:t>
            </w:r>
          </w:p>
        </w:tc>
        <w:tc>
          <w:tcPr>
            <w:tcW w:w="3330" w:type="dxa"/>
            <w:gridSpan w:val="4"/>
            <w:tcBorders>
              <w:top w:val="single" w:sz="4" w:space="0" w:color="auto"/>
              <w:left w:val="single" w:sz="4" w:space="0" w:color="auto"/>
            </w:tcBorders>
            <w:shd w:val="clear" w:color="auto" w:fill="FFFFFF"/>
            <w:vAlign w:val="bottom"/>
          </w:tcPr>
          <w:p w14:paraId="35A2E4FD" w14:textId="77777777" w:rsidR="00BC7AD1" w:rsidRDefault="00E61EE6">
            <w:pPr>
              <w:pStyle w:val="Bodytext20"/>
              <w:shd w:val="clear" w:color="auto" w:fill="auto"/>
              <w:spacing w:line="276" w:lineRule="exact"/>
              <w:jc w:val="left"/>
            </w:pPr>
            <w:r>
              <w:rPr>
                <w:rStyle w:val="Bodytext211pt5"/>
              </w:rPr>
              <w:t>Phẫu thuật nội soi mở khe giữa, nạo sàng, ngách trán, xoang bướm</w:t>
            </w:r>
          </w:p>
        </w:tc>
        <w:tc>
          <w:tcPr>
            <w:tcW w:w="1722" w:type="dxa"/>
            <w:gridSpan w:val="4"/>
            <w:tcBorders>
              <w:top w:val="single" w:sz="4" w:space="0" w:color="auto"/>
              <w:left w:val="single" w:sz="4" w:space="0" w:color="auto"/>
            </w:tcBorders>
            <w:shd w:val="clear" w:color="auto" w:fill="FFFFFF"/>
            <w:vAlign w:val="center"/>
          </w:tcPr>
          <w:p w14:paraId="453783AB" w14:textId="77777777" w:rsidR="00BC7AD1" w:rsidRDefault="00E61EE6">
            <w:pPr>
              <w:pStyle w:val="Bodytext20"/>
              <w:shd w:val="clear" w:color="auto" w:fill="auto"/>
              <w:spacing w:line="220" w:lineRule="exact"/>
              <w:jc w:val="left"/>
            </w:pPr>
            <w:r>
              <w:rPr>
                <w:rStyle w:val="Bodytext211pt5"/>
              </w:rPr>
              <w:t>4.937.000</w:t>
            </w:r>
          </w:p>
        </w:tc>
        <w:tc>
          <w:tcPr>
            <w:tcW w:w="3072" w:type="dxa"/>
            <w:gridSpan w:val="4"/>
            <w:tcBorders>
              <w:top w:val="single" w:sz="4" w:space="0" w:color="auto"/>
              <w:left w:val="single" w:sz="4" w:space="0" w:color="auto"/>
              <w:right w:val="single" w:sz="4" w:space="0" w:color="auto"/>
            </w:tcBorders>
            <w:shd w:val="clear" w:color="auto" w:fill="FFFFFF"/>
          </w:tcPr>
          <w:p w14:paraId="7DC31514" w14:textId="77777777" w:rsidR="00BC7AD1" w:rsidRDefault="00BC7AD1">
            <w:pPr>
              <w:rPr>
                <w:sz w:val="10"/>
                <w:szCs w:val="10"/>
              </w:rPr>
            </w:pPr>
          </w:p>
        </w:tc>
      </w:tr>
      <w:tr w:rsidR="00BC7AD1" w14:paraId="26F0E544" w14:textId="77777777">
        <w:tblPrEx>
          <w:tblCellMar>
            <w:top w:w="0" w:type="dxa"/>
            <w:bottom w:w="0" w:type="dxa"/>
          </w:tblCellMar>
        </w:tblPrEx>
        <w:trPr>
          <w:trHeight w:val="522"/>
        </w:trPr>
        <w:tc>
          <w:tcPr>
            <w:tcW w:w="894" w:type="dxa"/>
            <w:gridSpan w:val="4"/>
            <w:tcBorders>
              <w:top w:val="single" w:sz="4" w:space="0" w:color="auto"/>
              <w:left w:val="single" w:sz="4" w:space="0" w:color="auto"/>
            </w:tcBorders>
            <w:shd w:val="clear" w:color="auto" w:fill="FFFFFF"/>
            <w:vAlign w:val="center"/>
          </w:tcPr>
          <w:p w14:paraId="3E2D3C16" w14:textId="77777777" w:rsidR="00BC7AD1" w:rsidRDefault="00E61EE6">
            <w:pPr>
              <w:pStyle w:val="Bodytext20"/>
              <w:shd w:val="clear" w:color="auto" w:fill="auto"/>
              <w:spacing w:line="220" w:lineRule="exact"/>
              <w:jc w:val="left"/>
            </w:pPr>
            <w:r>
              <w:rPr>
                <w:rStyle w:val="Bodytext211pt5"/>
              </w:rPr>
              <w:t>967</w:t>
            </w:r>
          </w:p>
        </w:tc>
        <w:tc>
          <w:tcPr>
            <w:tcW w:w="1314" w:type="dxa"/>
            <w:gridSpan w:val="4"/>
            <w:tcBorders>
              <w:top w:val="single" w:sz="4" w:space="0" w:color="auto"/>
              <w:left w:val="single" w:sz="4" w:space="0" w:color="auto"/>
            </w:tcBorders>
            <w:shd w:val="clear" w:color="auto" w:fill="FFFFFF"/>
          </w:tcPr>
          <w:p w14:paraId="6866DB6D"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tcPr>
          <w:p w14:paraId="4CFCD0B8" w14:textId="77777777" w:rsidR="00BC7AD1" w:rsidRDefault="00E61EE6">
            <w:pPr>
              <w:pStyle w:val="Bodytext20"/>
              <w:shd w:val="clear" w:color="auto" w:fill="auto"/>
              <w:spacing w:line="264" w:lineRule="exact"/>
              <w:jc w:val="left"/>
            </w:pPr>
            <w:r>
              <w:rPr>
                <w:rStyle w:val="Bodytext211pt5"/>
              </w:rPr>
              <w:t>Phẫu thuật nội soi nạo VA bằng dao Plasma</w:t>
            </w:r>
          </w:p>
        </w:tc>
        <w:tc>
          <w:tcPr>
            <w:tcW w:w="1722" w:type="dxa"/>
            <w:gridSpan w:val="4"/>
            <w:tcBorders>
              <w:top w:val="single" w:sz="4" w:space="0" w:color="auto"/>
              <w:left w:val="single" w:sz="4" w:space="0" w:color="auto"/>
            </w:tcBorders>
            <w:shd w:val="clear" w:color="auto" w:fill="FFFFFF"/>
            <w:vAlign w:val="center"/>
          </w:tcPr>
          <w:p w14:paraId="19E000CE" w14:textId="77777777" w:rsidR="00BC7AD1" w:rsidRDefault="00E61EE6">
            <w:pPr>
              <w:pStyle w:val="Bodytext20"/>
              <w:shd w:val="clear" w:color="auto" w:fill="auto"/>
              <w:spacing w:line="220" w:lineRule="exact"/>
              <w:jc w:val="left"/>
            </w:pPr>
            <w:r>
              <w:rPr>
                <w:rStyle w:val="Bodytext211pt5"/>
              </w:rPr>
              <w:t>3.771.000</w:t>
            </w:r>
          </w:p>
        </w:tc>
        <w:tc>
          <w:tcPr>
            <w:tcW w:w="3072" w:type="dxa"/>
            <w:gridSpan w:val="4"/>
            <w:tcBorders>
              <w:top w:val="single" w:sz="4" w:space="0" w:color="auto"/>
              <w:left w:val="single" w:sz="4" w:space="0" w:color="auto"/>
              <w:right w:val="single" w:sz="4" w:space="0" w:color="auto"/>
            </w:tcBorders>
            <w:shd w:val="clear" w:color="auto" w:fill="FFFFFF"/>
            <w:vAlign w:val="center"/>
          </w:tcPr>
          <w:p w14:paraId="418BB022" w14:textId="77777777" w:rsidR="00BC7AD1" w:rsidRDefault="00E61EE6">
            <w:pPr>
              <w:pStyle w:val="Bodytext20"/>
              <w:shd w:val="clear" w:color="auto" w:fill="auto"/>
              <w:spacing w:line="220" w:lineRule="exact"/>
              <w:jc w:val="left"/>
            </w:pPr>
            <w:r>
              <w:rPr>
                <w:rStyle w:val="Bodytext211pt5"/>
              </w:rPr>
              <w:t>Đã bao gồm dao plasma</w:t>
            </w:r>
          </w:p>
        </w:tc>
      </w:tr>
      <w:tr w:rsidR="00BC7AD1" w14:paraId="3559B1CC" w14:textId="77777777">
        <w:tblPrEx>
          <w:tblCellMar>
            <w:top w:w="0" w:type="dxa"/>
            <w:bottom w:w="0" w:type="dxa"/>
          </w:tblCellMar>
        </w:tblPrEx>
        <w:trPr>
          <w:trHeight w:val="798"/>
        </w:trPr>
        <w:tc>
          <w:tcPr>
            <w:tcW w:w="894" w:type="dxa"/>
            <w:gridSpan w:val="4"/>
            <w:tcBorders>
              <w:top w:val="single" w:sz="4" w:space="0" w:color="auto"/>
              <w:left w:val="single" w:sz="4" w:space="0" w:color="auto"/>
            </w:tcBorders>
            <w:shd w:val="clear" w:color="auto" w:fill="FFFFFF"/>
            <w:vAlign w:val="center"/>
          </w:tcPr>
          <w:p w14:paraId="02981E2D" w14:textId="77777777" w:rsidR="00BC7AD1" w:rsidRDefault="00E61EE6">
            <w:pPr>
              <w:pStyle w:val="Bodytext20"/>
              <w:shd w:val="clear" w:color="auto" w:fill="auto"/>
              <w:spacing w:line="220" w:lineRule="exact"/>
              <w:jc w:val="left"/>
            </w:pPr>
            <w:r>
              <w:rPr>
                <w:rStyle w:val="Bodytext211pt5"/>
              </w:rPr>
              <w:t>968</w:t>
            </w:r>
          </w:p>
        </w:tc>
        <w:tc>
          <w:tcPr>
            <w:tcW w:w="1314" w:type="dxa"/>
            <w:gridSpan w:val="4"/>
            <w:tcBorders>
              <w:top w:val="single" w:sz="4" w:space="0" w:color="auto"/>
              <w:left w:val="single" w:sz="4" w:space="0" w:color="auto"/>
            </w:tcBorders>
            <w:shd w:val="clear" w:color="auto" w:fill="FFFFFF"/>
            <w:vAlign w:val="center"/>
          </w:tcPr>
          <w:p w14:paraId="20CA47DE" w14:textId="77777777" w:rsidR="00BC7AD1" w:rsidRDefault="00E61EE6">
            <w:pPr>
              <w:pStyle w:val="Bodytext20"/>
              <w:shd w:val="clear" w:color="auto" w:fill="auto"/>
              <w:spacing w:line="220" w:lineRule="exact"/>
              <w:jc w:val="left"/>
            </w:pPr>
            <w:r>
              <w:rPr>
                <w:rStyle w:val="Bodytext211pt5"/>
              </w:rPr>
              <w:t>03C2.4.26</w:t>
            </w:r>
          </w:p>
        </w:tc>
        <w:tc>
          <w:tcPr>
            <w:tcW w:w="3330" w:type="dxa"/>
            <w:gridSpan w:val="4"/>
            <w:tcBorders>
              <w:top w:val="single" w:sz="4" w:space="0" w:color="auto"/>
              <w:left w:val="single" w:sz="4" w:space="0" w:color="auto"/>
            </w:tcBorders>
            <w:shd w:val="clear" w:color="auto" w:fill="FFFFFF"/>
          </w:tcPr>
          <w:p w14:paraId="0B33C6E0" w14:textId="77777777" w:rsidR="00BC7AD1" w:rsidRDefault="00E61EE6">
            <w:pPr>
              <w:pStyle w:val="Bodytext20"/>
              <w:shd w:val="clear" w:color="auto" w:fill="auto"/>
              <w:spacing w:line="273" w:lineRule="exact"/>
              <w:jc w:val="left"/>
            </w:pPr>
            <w:r>
              <w:rPr>
                <w:rStyle w:val="Bodytext211pt5"/>
              </w:rPr>
              <w:t>Phẫu thuật nội soi vi phẫu thanh quản cắt u nang hoặc polype hoặc hạt xơ hoặc u hạt dây thanh</w:t>
            </w:r>
          </w:p>
        </w:tc>
        <w:tc>
          <w:tcPr>
            <w:tcW w:w="1722" w:type="dxa"/>
            <w:gridSpan w:val="4"/>
            <w:tcBorders>
              <w:top w:val="single" w:sz="4" w:space="0" w:color="auto"/>
              <w:left w:val="single" w:sz="4" w:space="0" w:color="auto"/>
            </w:tcBorders>
            <w:shd w:val="clear" w:color="auto" w:fill="FFFFFF"/>
            <w:vAlign w:val="center"/>
          </w:tcPr>
          <w:p w14:paraId="5C6144D5" w14:textId="77777777" w:rsidR="00BC7AD1" w:rsidRDefault="00E61EE6">
            <w:pPr>
              <w:pStyle w:val="Bodytext20"/>
              <w:shd w:val="clear" w:color="auto" w:fill="auto"/>
              <w:spacing w:line="220" w:lineRule="exact"/>
              <w:jc w:val="left"/>
            </w:pPr>
            <w:r>
              <w:rPr>
                <w:rStyle w:val="Bodytext211pt5"/>
              </w:rPr>
              <w:t>2.955.000</w:t>
            </w:r>
          </w:p>
        </w:tc>
        <w:tc>
          <w:tcPr>
            <w:tcW w:w="3072" w:type="dxa"/>
            <w:gridSpan w:val="4"/>
            <w:tcBorders>
              <w:top w:val="single" w:sz="4" w:space="0" w:color="auto"/>
              <w:left w:val="single" w:sz="4" w:space="0" w:color="auto"/>
              <w:right w:val="single" w:sz="4" w:space="0" w:color="auto"/>
            </w:tcBorders>
            <w:shd w:val="clear" w:color="auto" w:fill="FFFFFF"/>
          </w:tcPr>
          <w:p w14:paraId="1A9A87D5" w14:textId="77777777" w:rsidR="00BC7AD1" w:rsidRDefault="00BC7AD1">
            <w:pPr>
              <w:rPr>
                <w:sz w:val="10"/>
                <w:szCs w:val="10"/>
              </w:rPr>
            </w:pPr>
          </w:p>
        </w:tc>
      </w:tr>
      <w:tr w:rsidR="00BC7AD1" w14:paraId="74F51F00" w14:textId="77777777">
        <w:tblPrEx>
          <w:tblCellMar>
            <w:top w:w="0" w:type="dxa"/>
            <w:bottom w:w="0" w:type="dxa"/>
          </w:tblCellMar>
        </w:tblPrEx>
        <w:trPr>
          <w:trHeight w:val="534"/>
        </w:trPr>
        <w:tc>
          <w:tcPr>
            <w:tcW w:w="894" w:type="dxa"/>
            <w:gridSpan w:val="4"/>
            <w:tcBorders>
              <w:top w:val="single" w:sz="4" w:space="0" w:color="auto"/>
              <w:left w:val="single" w:sz="4" w:space="0" w:color="auto"/>
            </w:tcBorders>
            <w:shd w:val="clear" w:color="auto" w:fill="FFFFFF"/>
            <w:vAlign w:val="center"/>
          </w:tcPr>
          <w:p w14:paraId="4D06BA85" w14:textId="77777777" w:rsidR="00BC7AD1" w:rsidRDefault="00E61EE6">
            <w:pPr>
              <w:pStyle w:val="Bodytext20"/>
              <w:shd w:val="clear" w:color="auto" w:fill="auto"/>
              <w:spacing w:line="220" w:lineRule="exact"/>
              <w:jc w:val="left"/>
            </w:pPr>
            <w:r>
              <w:rPr>
                <w:rStyle w:val="Bodytext211pt5"/>
              </w:rPr>
              <w:t>969</w:t>
            </w:r>
          </w:p>
        </w:tc>
        <w:tc>
          <w:tcPr>
            <w:tcW w:w="1314" w:type="dxa"/>
            <w:gridSpan w:val="4"/>
            <w:tcBorders>
              <w:top w:val="single" w:sz="4" w:space="0" w:color="auto"/>
              <w:left w:val="single" w:sz="4" w:space="0" w:color="auto"/>
            </w:tcBorders>
            <w:shd w:val="clear" w:color="auto" w:fill="FFFFFF"/>
            <w:vAlign w:val="center"/>
          </w:tcPr>
          <w:p w14:paraId="162E713C" w14:textId="77777777" w:rsidR="00BC7AD1" w:rsidRDefault="00E61EE6">
            <w:pPr>
              <w:pStyle w:val="Bodytext20"/>
              <w:shd w:val="clear" w:color="auto" w:fill="auto"/>
              <w:spacing w:line="220" w:lineRule="exact"/>
              <w:jc w:val="left"/>
            </w:pPr>
            <w:r>
              <w:rPr>
                <w:rStyle w:val="Bodytext211pt5"/>
              </w:rPr>
              <w:t>03C2.4.63</w:t>
            </w:r>
          </w:p>
        </w:tc>
        <w:tc>
          <w:tcPr>
            <w:tcW w:w="3330" w:type="dxa"/>
            <w:gridSpan w:val="4"/>
            <w:tcBorders>
              <w:top w:val="single" w:sz="4" w:space="0" w:color="auto"/>
              <w:left w:val="single" w:sz="4" w:space="0" w:color="auto"/>
            </w:tcBorders>
            <w:shd w:val="clear" w:color="auto" w:fill="FFFFFF"/>
          </w:tcPr>
          <w:p w14:paraId="0EBADA60" w14:textId="77777777" w:rsidR="00BC7AD1" w:rsidRDefault="00E61EE6">
            <w:pPr>
              <w:pStyle w:val="Bodytext20"/>
              <w:shd w:val="clear" w:color="auto" w:fill="auto"/>
              <w:spacing w:line="270" w:lineRule="exact"/>
              <w:jc w:val="left"/>
            </w:pPr>
            <w:r>
              <w:rPr>
                <w:rStyle w:val="Bodytext211pt5"/>
              </w:rPr>
              <w:t xml:space="preserve">Phẫu thuật phục hồi, tái tạo dây thần kinh </w:t>
            </w:r>
            <w:r>
              <w:rPr>
                <w:rStyle w:val="Bodytext212pt"/>
              </w:rPr>
              <w:t>vn</w:t>
            </w:r>
          </w:p>
        </w:tc>
        <w:tc>
          <w:tcPr>
            <w:tcW w:w="1722" w:type="dxa"/>
            <w:gridSpan w:val="4"/>
            <w:tcBorders>
              <w:top w:val="single" w:sz="4" w:space="0" w:color="auto"/>
              <w:left w:val="single" w:sz="4" w:space="0" w:color="auto"/>
            </w:tcBorders>
            <w:shd w:val="clear" w:color="auto" w:fill="FFFFFF"/>
            <w:vAlign w:val="center"/>
          </w:tcPr>
          <w:p w14:paraId="3158449B" w14:textId="77777777" w:rsidR="00BC7AD1" w:rsidRDefault="00E61EE6">
            <w:pPr>
              <w:pStyle w:val="Bodytext20"/>
              <w:shd w:val="clear" w:color="auto" w:fill="auto"/>
              <w:spacing w:line="220" w:lineRule="exact"/>
              <w:jc w:val="left"/>
            </w:pPr>
            <w:r>
              <w:rPr>
                <w:rStyle w:val="Bodytext211pt5"/>
              </w:rPr>
              <w:t>7.788.000</w:t>
            </w:r>
          </w:p>
        </w:tc>
        <w:tc>
          <w:tcPr>
            <w:tcW w:w="3072" w:type="dxa"/>
            <w:gridSpan w:val="4"/>
            <w:tcBorders>
              <w:top w:val="single" w:sz="4" w:space="0" w:color="auto"/>
              <w:left w:val="single" w:sz="4" w:space="0" w:color="auto"/>
              <w:right w:val="single" w:sz="4" w:space="0" w:color="auto"/>
            </w:tcBorders>
            <w:shd w:val="clear" w:color="auto" w:fill="FFFFFF"/>
          </w:tcPr>
          <w:p w14:paraId="224CBCD6" w14:textId="77777777" w:rsidR="00BC7AD1" w:rsidRDefault="00BC7AD1">
            <w:pPr>
              <w:rPr>
                <w:sz w:val="10"/>
                <w:szCs w:val="10"/>
              </w:rPr>
            </w:pPr>
          </w:p>
        </w:tc>
      </w:tr>
      <w:tr w:rsidR="00BC7AD1" w14:paraId="4F4F5213" w14:textId="77777777">
        <w:tblPrEx>
          <w:tblCellMar>
            <w:top w:w="0" w:type="dxa"/>
            <w:bottom w:w="0" w:type="dxa"/>
          </w:tblCellMar>
        </w:tblPrEx>
        <w:trPr>
          <w:trHeight w:val="408"/>
        </w:trPr>
        <w:tc>
          <w:tcPr>
            <w:tcW w:w="894" w:type="dxa"/>
            <w:gridSpan w:val="4"/>
            <w:tcBorders>
              <w:top w:val="single" w:sz="4" w:space="0" w:color="auto"/>
              <w:left w:val="single" w:sz="4" w:space="0" w:color="auto"/>
            </w:tcBorders>
            <w:shd w:val="clear" w:color="auto" w:fill="FFFFFF"/>
            <w:vAlign w:val="bottom"/>
          </w:tcPr>
          <w:p w14:paraId="7AB34B37" w14:textId="77777777" w:rsidR="00BC7AD1" w:rsidRDefault="00E61EE6">
            <w:pPr>
              <w:pStyle w:val="Bodytext20"/>
              <w:shd w:val="clear" w:color="auto" w:fill="auto"/>
              <w:spacing w:line="220" w:lineRule="exact"/>
              <w:jc w:val="left"/>
            </w:pPr>
            <w:r>
              <w:rPr>
                <w:rStyle w:val="Bodytext211pt5"/>
              </w:rPr>
              <w:t>970</w:t>
            </w:r>
          </w:p>
        </w:tc>
        <w:tc>
          <w:tcPr>
            <w:tcW w:w="1314" w:type="dxa"/>
            <w:gridSpan w:val="4"/>
            <w:tcBorders>
              <w:top w:val="single" w:sz="4" w:space="0" w:color="auto"/>
              <w:left w:val="single" w:sz="4" w:space="0" w:color="auto"/>
            </w:tcBorders>
            <w:shd w:val="clear" w:color="auto" w:fill="FFFFFF"/>
          </w:tcPr>
          <w:p w14:paraId="4B5985E0"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vAlign w:val="bottom"/>
          </w:tcPr>
          <w:p w14:paraId="4471B6D2" w14:textId="77777777" w:rsidR="00BC7AD1" w:rsidRDefault="00E61EE6">
            <w:pPr>
              <w:pStyle w:val="Bodytext20"/>
              <w:shd w:val="clear" w:color="auto" w:fill="auto"/>
              <w:spacing w:line="220" w:lineRule="exact"/>
              <w:jc w:val="left"/>
            </w:pPr>
            <w:r>
              <w:rPr>
                <w:rStyle w:val="Bodytext211pt5"/>
              </w:rPr>
              <w:t>Phẫu thuật rò xoang lê</w:t>
            </w:r>
          </w:p>
        </w:tc>
        <w:tc>
          <w:tcPr>
            <w:tcW w:w="1722" w:type="dxa"/>
            <w:gridSpan w:val="4"/>
            <w:tcBorders>
              <w:top w:val="single" w:sz="4" w:space="0" w:color="auto"/>
              <w:left w:val="single" w:sz="4" w:space="0" w:color="auto"/>
            </w:tcBorders>
            <w:shd w:val="clear" w:color="auto" w:fill="FFFFFF"/>
            <w:vAlign w:val="bottom"/>
          </w:tcPr>
          <w:p w14:paraId="597F64F6" w14:textId="77777777" w:rsidR="00BC7AD1" w:rsidRDefault="00E61EE6">
            <w:pPr>
              <w:pStyle w:val="Bodytext20"/>
              <w:shd w:val="clear" w:color="auto" w:fill="auto"/>
              <w:spacing w:line="220" w:lineRule="exact"/>
              <w:jc w:val="left"/>
            </w:pPr>
            <w:r>
              <w:rPr>
                <w:rStyle w:val="Bodytext211pt5"/>
              </w:rPr>
              <w:t>4.615.000</w:t>
            </w:r>
          </w:p>
        </w:tc>
        <w:tc>
          <w:tcPr>
            <w:tcW w:w="3072" w:type="dxa"/>
            <w:gridSpan w:val="4"/>
            <w:tcBorders>
              <w:top w:val="single" w:sz="4" w:space="0" w:color="auto"/>
              <w:left w:val="single" w:sz="4" w:space="0" w:color="auto"/>
              <w:right w:val="single" w:sz="4" w:space="0" w:color="auto"/>
            </w:tcBorders>
            <w:shd w:val="clear" w:color="auto" w:fill="FFFFFF"/>
            <w:vAlign w:val="bottom"/>
          </w:tcPr>
          <w:p w14:paraId="075126EF" w14:textId="77777777" w:rsidR="00BC7AD1" w:rsidRDefault="00E61EE6">
            <w:pPr>
              <w:pStyle w:val="Bodytext20"/>
              <w:shd w:val="clear" w:color="auto" w:fill="auto"/>
              <w:spacing w:line="220" w:lineRule="exact"/>
              <w:jc w:val="left"/>
            </w:pPr>
            <w:r>
              <w:rPr>
                <w:rStyle w:val="Bodytext211pt5"/>
              </w:rPr>
              <w:t>Chưa bao gồm dao siêu âm.</w:t>
            </w:r>
          </w:p>
        </w:tc>
      </w:tr>
      <w:tr w:rsidR="00BC7AD1" w14:paraId="0A33614E" w14:textId="77777777">
        <w:tblPrEx>
          <w:tblCellMar>
            <w:top w:w="0" w:type="dxa"/>
            <w:bottom w:w="0" w:type="dxa"/>
          </w:tblCellMar>
        </w:tblPrEx>
        <w:trPr>
          <w:trHeight w:val="792"/>
        </w:trPr>
        <w:tc>
          <w:tcPr>
            <w:tcW w:w="894" w:type="dxa"/>
            <w:gridSpan w:val="4"/>
            <w:tcBorders>
              <w:top w:val="single" w:sz="4" w:space="0" w:color="auto"/>
              <w:left w:val="single" w:sz="4" w:space="0" w:color="auto"/>
            </w:tcBorders>
            <w:shd w:val="clear" w:color="auto" w:fill="FFFFFF"/>
            <w:vAlign w:val="center"/>
          </w:tcPr>
          <w:p w14:paraId="310C8609" w14:textId="77777777" w:rsidR="00BC7AD1" w:rsidRDefault="00E61EE6">
            <w:pPr>
              <w:pStyle w:val="Bodytext20"/>
              <w:shd w:val="clear" w:color="auto" w:fill="auto"/>
              <w:spacing w:line="220" w:lineRule="exact"/>
              <w:jc w:val="left"/>
            </w:pPr>
            <w:r>
              <w:rPr>
                <w:rStyle w:val="Bodytext211pt5"/>
              </w:rPr>
              <w:t>971</w:t>
            </w:r>
          </w:p>
        </w:tc>
        <w:tc>
          <w:tcPr>
            <w:tcW w:w="1314" w:type="dxa"/>
            <w:gridSpan w:val="4"/>
            <w:tcBorders>
              <w:top w:val="single" w:sz="4" w:space="0" w:color="auto"/>
              <w:left w:val="single" w:sz="4" w:space="0" w:color="auto"/>
            </w:tcBorders>
            <w:shd w:val="clear" w:color="auto" w:fill="FFFFFF"/>
            <w:vAlign w:val="center"/>
          </w:tcPr>
          <w:p w14:paraId="487EC6A9" w14:textId="77777777" w:rsidR="00BC7AD1" w:rsidRDefault="00E61EE6">
            <w:pPr>
              <w:pStyle w:val="Bodytext20"/>
              <w:shd w:val="clear" w:color="auto" w:fill="auto"/>
              <w:spacing w:line="220" w:lineRule="exact"/>
              <w:jc w:val="left"/>
            </w:pPr>
            <w:r>
              <w:rPr>
                <w:rStyle w:val="Bodytext211pt5"/>
              </w:rPr>
              <w:t>03C2.4.53</w:t>
            </w:r>
          </w:p>
        </w:tc>
        <w:tc>
          <w:tcPr>
            <w:tcW w:w="3330" w:type="dxa"/>
            <w:gridSpan w:val="4"/>
            <w:tcBorders>
              <w:top w:val="single" w:sz="4" w:space="0" w:color="auto"/>
              <w:left w:val="single" w:sz="4" w:space="0" w:color="auto"/>
            </w:tcBorders>
            <w:shd w:val="clear" w:color="auto" w:fill="FFFFFF"/>
            <w:vAlign w:val="center"/>
          </w:tcPr>
          <w:p w14:paraId="42980E7F" w14:textId="77777777" w:rsidR="00BC7AD1" w:rsidRDefault="00E61EE6">
            <w:pPr>
              <w:pStyle w:val="Bodytext20"/>
              <w:shd w:val="clear" w:color="auto" w:fill="auto"/>
              <w:spacing w:line="220" w:lineRule="exact"/>
              <w:jc w:val="left"/>
            </w:pPr>
            <w:r>
              <w:rPr>
                <w:rStyle w:val="Bodytext211pt5"/>
              </w:rPr>
              <w:t>Phẫu thuật tái tạo hệ thống truyền âm</w:t>
            </w:r>
          </w:p>
        </w:tc>
        <w:tc>
          <w:tcPr>
            <w:tcW w:w="1722" w:type="dxa"/>
            <w:gridSpan w:val="4"/>
            <w:tcBorders>
              <w:top w:val="single" w:sz="4" w:space="0" w:color="auto"/>
              <w:left w:val="single" w:sz="4" w:space="0" w:color="auto"/>
            </w:tcBorders>
            <w:shd w:val="clear" w:color="auto" w:fill="FFFFFF"/>
            <w:vAlign w:val="center"/>
          </w:tcPr>
          <w:p w14:paraId="5E70F474" w14:textId="77777777" w:rsidR="00BC7AD1" w:rsidRDefault="00E61EE6">
            <w:pPr>
              <w:pStyle w:val="Bodytext20"/>
              <w:shd w:val="clear" w:color="auto" w:fill="auto"/>
              <w:spacing w:line="220" w:lineRule="exact"/>
              <w:jc w:val="left"/>
            </w:pPr>
            <w:r>
              <w:rPr>
                <w:rStyle w:val="Bodytext211pt5"/>
              </w:rPr>
              <w:t>5.937.000</w:t>
            </w:r>
          </w:p>
        </w:tc>
        <w:tc>
          <w:tcPr>
            <w:tcW w:w="3072" w:type="dxa"/>
            <w:gridSpan w:val="4"/>
            <w:tcBorders>
              <w:top w:val="single" w:sz="4" w:space="0" w:color="auto"/>
              <w:left w:val="single" w:sz="4" w:space="0" w:color="auto"/>
              <w:right w:val="single" w:sz="4" w:space="0" w:color="auto"/>
            </w:tcBorders>
            <w:shd w:val="clear" w:color="auto" w:fill="FFFFFF"/>
          </w:tcPr>
          <w:p w14:paraId="2E5EE992" w14:textId="77777777" w:rsidR="00BC7AD1" w:rsidRDefault="00E61EE6">
            <w:pPr>
              <w:pStyle w:val="Bodytext20"/>
              <w:shd w:val="clear" w:color="auto" w:fill="auto"/>
              <w:spacing w:line="270" w:lineRule="exact"/>
              <w:jc w:val="left"/>
            </w:pPr>
            <w:r>
              <w:rPr>
                <w:rStyle w:val="Bodytext211pt5"/>
              </w:rPr>
              <w:t>Chưa bao gồm keo sinh học, xương con để thay thế hoặc Prothese.</w:t>
            </w:r>
          </w:p>
        </w:tc>
      </w:tr>
      <w:tr w:rsidR="00BC7AD1" w14:paraId="273337E5" w14:textId="77777777">
        <w:tblPrEx>
          <w:tblCellMar>
            <w:top w:w="0" w:type="dxa"/>
            <w:bottom w:w="0" w:type="dxa"/>
          </w:tblCellMar>
        </w:tblPrEx>
        <w:trPr>
          <w:trHeight w:val="630"/>
        </w:trPr>
        <w:tc>
          <w:tcPr>
            <w:tcW w:w="894" w:type="dxa"/>
            <w:gridSpan w:val="4"/>
            <w:tcBorders>
              <w:top w:val="single" w:sz="4" w:space="0" w:color="auto"/>
              <w:left w:val="single" w:sz="4" w:space="0" w:color="auto"/>
            </w:tcBorders>
            <w:shd w:val="clear" w:color="auto" w:fill="FFFFFF"/>
            <w:vAlign w:val="center"/>
          </w:tcPr>
          <w:p w14:paraId="7028A9F3" w14:textId="77777777" w:rsidR="00BC7AD1" w:rsidRDefault="00E61EE6">
            <w:pPr>
              <w:pStyle w:val="Bodytext20"/>
              <w:shd w:val="clear" w:color="auto" w:fill="auto"/>
              <w:spacing w:line="220" w:lineRule="exact"/>
              <w:jc w:val="left"/>
            </w:pPr>
            <w:r>
              <w:rPr>
                <w:rStyle w:val="Bodytext211pt5"/>
              </w:rPr>
              <w:t>972</w:t>
            </w:r>
          </w:p>
        </w:tc>
        <w:tc>
          <w:tcPr>
            <w:tcW w:w="1314" w:type="dxa"/>
            <w:gridSpan w:val="4"/>
            <w:tcBorders>
              <w:top w:val="single" w:sz="4" w:space="0" w:color="auto"/>
              <w:left w:val="single" w:sz="4" w:space="0" w:color="auto"/>
            </w:tcBorders>
            <w:shd w:val="clear" w:color="auto" w:fill="FFFFFF"/>
            <w:vAlign w:val="center"/>
          </w:tcPr>
          <w:p w14:paraId="630CCD74" w14:textId="77777777" w:rsidR="00BC7AD1" w:rsidRDefault="00E61EE6">
            <w:pPr>
              <w:pStyle w:val="Bodytext20"/>
              <w:shd w:val="clear" w:color="auto" w:fill="auto"/>
              <w:spacing w:line="220" w:lineRule="exact"/>
              <w:jc w:val="left"/>
            </w:pPr>
            <w:r>
              <w:rPr>
                <w:rStyle w:val="Bodytext211pt5"/>
              </w:rPr>
              <w:t>03C2.4.62</w:t>
            </w:r>
          </w:p>
        </w:tc>
        <w:tc>
          <w:tcPr>
            <w:tcW w:w="3330" w:type="dxa"/>
            <w:gridSpan w:val="4"/>
            <w:tcBorders>
              <w:top w:val="single" w:sz="4" w:space="0" w:color="auto"/>
              <w:left w:val="single" w:sz="4" w:space="0" w:color="auto"/>
            </w:tcBorders>
            <w:shd w:val="clear" w:color="auto" w:fill="FFFFFF"/>
          </w:tcPr>
          <w:p w14:paraId="7D32D6D8" w14:textId="77777777" w:rsidR="00BC7AD1" w:rsidRDefault="00E61EE6">
            <w:pPr>
              <w:pStyle w:val="Bodytext20"/>
              <w:shd w:val="clear" w:color="auto" w:fill="auto"/>
              <w:spacing w:line="270" w:lineRule="exact"/>
              <w:jc w:val="left"/>
            </w:pPr>
            <w:r>
              <w:rPr>
                <w:rStyle w:val="Bodytext211pt5"/>
              </w:rPr>
              <w:t>Phẫu thuật tái tạo vùng đầu cổ mặt bàng vạt da cơ xương</w:t>
            </w:r>
          </w:p>
        </w:tc>
        <w:tc>
          <w:tcPr>
            <w:tcW w:w="1722" w:type="dxa"/>
            <w:gridSpan w:val="4"/>
            <w:tcBorders>
              <w:top w:val="single" w:sz="4" w:space="0" w:color="auto"/>
              <w:left w:val="single" w:sz="4" w:space="0" w:color="auto"/>
            </w:tcBorders>
            <w:shd w:val="clear" w:color="auto" w:fill="FFFFFF"/>
            <w:vAlign w:val="center"/>
          </w:tcPr>
          <w:p w14:paraId="22691867" w14:textId="77777777" w:rsidR="00BC7AD1" w:rsidRDefault="00E61EE6">
            <w:pPr>
              <w:pStyle w:val="Bodytext20"/>
              <w:shd w:val="clear" w:color="auto" w:fill="auto"/>
              <w:spacing w:line="220" w:lineRule="exact"/>
              <w:jc w:val="left"/>
            </w:pPr>
            <w:r>
              <w:rPr>
                <w:rStyle w:val="Bodytext211pt5"/>
              </w:rPr>
              <w:t>5.937.000</w:t>
            </w:r>
          </w:p>
        </w:tc>
        <w:tc>
          <w:tcPr>
            <w:tcW w:w="3072" w:type="dxa"/>
            <w:gridSpan w:val="4"/>
            <w:tcBorders>
              <w:top w:val="single" w:sz="4" w:space="0" w:color="auto"/>
              <w:left w:val="single" w:sz="4" w:space="0" w:color="auto"/>
              <w:right w:val="single" w:sz="4" w:space="0" w:color="auto"/>
            </w:tcBorders>
            <w:shd w:val="clear" w:color="auto" w:fill="FFFFFF"/>
          </w:tcPr>
          <w:p w14:paraId="34D9EBAE" w14:textId="77777777" w:rsidR="00BC7AD1" w:rsidRDefault="00BC7AD1">
            <w:pPr>
              <w:rPr>
                <w:sz w:val="10"/>
                <w:szCs w:val="10"/>
              </w:rPr>
            </w:pPr>
          </w:p>
        </w:tc>
      </w:tr>
      <w:tr w:rsidR="00BC7AD1" w14:paraId="37932778" w14:textId="77777777">
        <w:tblPrEx>
          <w:tblCellMar>
            <w:top w:w="0" w:type="dxa"/>
            <w:bottom w:w="0" w:type="dxa"/>
          </w:tblCellMar>
        </w:tblPrEx>
        <w:trPr>
          <w:trHeight w:val="924"/>
        </w:trPr>
        <w:tc>
          <w:tcPr>
            <w:tcW w:w="894" w:type="dxa"/>
            <w:gridSpan w:val="4"/>
            <w:tcBorders>
              <w:top w:val="single" w:sz="4" w:space="0" w:color="auto"/>
              <w:left w:val="single" w:sz="4" w:space="0" w:color="auto"/>
            </w:tcBorders>
            <w:shd w:val="clear" w:color="auto" w:fill="FFFFFF"/>
            <w:vAlign w:val="center"/>
          </w:tcPr>
          <w:p w14:paraId="72F4232E" w14:textId="77777777" w:rsidR="00BC7AD1" w:rsidRDefault="00E61EE6">
            <w:pPr>
              <w:pStyle w:val="Bodytext20"/>
              <w:shd w:val="clear" w:color="auto" w:fill="auto"/>
              <w:spacing w:line="220" w:lineRule="exact"/>
              <w:jc w:val="left"/>
            </w:pPr>
            <w:r>
              <w:rPr>
                <w:rStyle w:val="Bodytext211pt5"/>
              </w:rPr>
              <w:t>973</w:t>
            </w:r>
          </w:p>
        </w:tc>
        <w:tc>
          <w:tcPr>
            <w:tcW w:w="1314" w:type="dxa"/>
            <w:gridSpan w:val="4"/>
            <w:tcBorders>
              <w:top w:val="single" w:sz="4" w:space="0" w:color="auto"/>
              <w:left w:val="single" w:sz="4" w:space="0" w:color="auto"/>
            </w:tcBorders>
            <w:shd w:val="clear" w:color="auto" w:fill="FFFFFF"/>
            <w:vAlign w:val="center"/>
          </w:tcPr>
          <w:p w14:paraId="1AF6977F" w14:textId="77777777" w:rsidR="00BC7AD1" w:rsidRDefault="00E61EE6">
            <w:pPr>
              <w:pStyle w:val="Bodytext20"/>
              <w:shd w:val="clear" w:color="auto" w:fill="auto"/>
              <w:spacing w:line="220" w:lineRule="exact"/>
              <w:jc w:val="left"/>
            </w:pPr>
            <w:r>
              <w:rPr>
                <w:rStyle w:val="Bodytext211pt5"/>
              </w:rPr>
              <w:t>03 C2.4:51</w:t>
            </w:r>
          </w:p>
        </w:tc>
        <w:tc>
          <w:tcPr>
            <w:tcW w:w="3330" w:type="dxa"/>
            <w:gridSpan w:val="4"/>
            <w:tcBorders>
              <w:top w:val="single" w:sz="4" w:space="0" w:color="auto"/>
              <w:left w:val="single" w:sz="4" w:space="0" w:color="auto"/>
            </w:tcBorders>
            <w:shd w:val="clear" w:color="auto" w:fill="FFFFFF"/>
            <w:vAlign w:val="center"/>
          </w:tcPr>
          <w:p w14:paraId="011E9950" w14:textId="77777777" w:rsidR="00BC7AD1" w:rsidRDefault="00E61EE6">
            <w:pPr>
              <w:pStyle w:val="Bodytext20"/>
              <w:shd w:val="clear" w:color="auto" w:fill="auto"/>
              <w:spacing w:line="276" w:lineRule="exact"/>
              <w:jc w:val="left"/>
            </w:pPr>
            <w:r>
              <w:rPr>
                <w:rStyle w:val="Bodytext211pt5"/>
              </w:rPr>
              <w:t xml:space="preserve">Phẫu thuật tai trong hoặc u dây thần kinh </w:t>
            </w:r>
            <w:r>
              <w:rPr>
                <w:rStyle w:val="Bodytext212pt"/>
              </w:rPr>
              <w:t xml:space="preserve">vn </w:t>
            </w:r>
            <w:r>
              <w:rPr>
                <w:rStyle w:val="Bodytext211pt5"/>
              </w:rPr>
              <w:t>hoặc u dây thần kinh VIII</w:t>
            </w:r>
          </w:p>
        </w:tc>
        <w:tc>
          <w:tcPr>
            <w:tcW w:w="1722" w:type="dxa"/>
            <w:gridSpan w:val="4"/>
            <w:tcBorders>
              <w:top w:val="single" w:sz="4" w:space="0" w:color="auto"/>
              <w:left w:val="single" w:sz="4" w:space="0" w:color="auto"/>
            </w:tcBorders>
            <w:shd w:val="clear" w:color="auto" w:fill="FFFFFF"/>
            <w:vAlign w:val="center"/>
          </w:tcPr>
          <w:p w14:paraId="0DEC520E" w14:textId="77777777" w:rsidR="00BC7AD1" w:rsidRDefault="00E61EE6">
            <w:pPr>
              <w:pStyle w:val="Bodytext20"/>
              <w:shd w:val="clear" w:color="auto" w:fill="auto"/>
              <w:spacing w:line="220" w:lineRule="exact"/>
              <w:jc w:val="left"/>
            </w:pPr>
            <w:r>
              <w:rPr>
                <w:rStyle w:val="Bodytext211pt5"/>
              </w:rPr>
              <w:t>6.065.000</w:t>
            </w:r>
          </w:p>
        </w:tc>
        <w:tc>
          <w:tcPr>
            <w:tcW w:w="3072" w:type="dxa"/>
            <w:gridSpan w:val="4"/>
            <w:tcBorders>
              <w:top w:val="single" w:sz="4" w:space="0" w:color="auto"/>
              <w:left w:val="single" w:sz="4" w:space="0" w:color="auto"/>
              <w:right w:val="single" w:sz="4" w:space="0" w:color="auto"/>
            </w:tcBorders>
            <w:shd w:val="clear" w:color="auto" w:fill="FFFFFF"/>
          </w:tcPr>
          <w:p w14:paraId="3E149B35" w14:textId="77777777" w:rsidR="00BC7AD1" w:rsidRDefault="00BC7AD1">
            <w:pPr>
              <w:rPr>
                <w:sz w:val="10"/>
                <w:szCs w:val="10"/>
              </w:rPr>
            </w:pPr>
          </w:p>
        </w:tc>
      </w:tr>
      <w:tr w:rsidR="00BC7AD1" w14:paraId="7AA0EEB4" w14:textId="77777777">
        <w:tblPrEx>
          <w:tblCellMar>
            <w:top w:w="0" w:type="dxa"/>
            <w:bottom w:w="0" w:type="dxa"/>
          </w:tblCellMar>
        </w:tblPrEx>
        <w:trPr>
          <w:trHeight w:val="522"/>
        </w:trPr>
        <w:tc>
          <w:tcPr>
            <w:tcW w:w="894" w:type="dxa"/>
            <w:gridSpan w:val="4"/>
            <w:tcBorders>
              <w:top w:val="single" w:sz="4" w:space="0" w:color="auto"/>
              <w:left w:val="single" w:sz="4" w:space="0" w:color="auto"/>
            </w:tcBorders>
            <w:shd w:val="clear" w:color="auto" w:fill="FFFFFF"/>
            <w:vAlign w:val="center"/>
          </w:tcPr>
          <w:p w14:paraId="235DF545" w14:textId="77777777" w:rsidR="00BC7AD1" w:rsidRDefault="00E61EE6">
            <w:pPr>
              <w:pStyle w:val="Bodytext20"/>
              <w:shd w:val="clear" w:color="auto" w:fill="auto"/>
              <w:spacing w:line="220" w:lineRule="exact"/>
              <w:jc w:val="left"/>
            </w:pPr>
            <w:r>
              <w:rPr>
                <w:rStyle w:val="Bodytext211pt5"/>
              </w:rPr>
              <w:t>974</w:t>
            </w:r>
          </w:p>
        </w:tc>
        <w:tc>
          <w:tcPr>
            <w:tcW w:w="1314" w:type="dxa"/>
            <w:gridSpan w:val="4"/>
            <w:tcBorders>
              <w:top w:val="single" w:sz="4" w:space="0" w:color="auto"/>
              <w:left w:val="single" w:sz="4" w:space="0" w:color="auto"/>
            </w:tcBorders>
            <w:shd w:val="clear" w:color="auto" w:fill="FFFFFF"/>
          </w:tcPr>
          <w:p w14:paraId="66972743"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vAlign w:val="center"/>
          </w:tcPr>
          <w:p w14:paraId="4FCA3551" w14:textId="77777777" w:rsidR="00BC7AD1" w:rsidRDefault="00E61EE6">
            <w:pPr>
              <w:pStyle w:val="Bodytext20"/>
              <w:shd w:val="clear" w:color="auto" w:fill="auto"/>
              <w:spacing w:line="220" w:lineRule="exact"/>
              <w:jc w:val="left"/>
            </w:pPr>
            <w:r>
              <w:rPr>
                <w:rStyle w:val="Bodytext211pt5"/>
              </w:rPr>
              <w:t>Phẫu thuật tạo hình tai giữa</w:t>
            </w:r>
          </w:p>
        </w:tc>
        <w:tc>
          <w:tcPr>
            <w:tcW w:w="1722" w:type="dxa"/>
            <w:gridSpan w:val="4"/>
            <w:tcBorders>
              <w:top w:val="single" w:sz="4" w:space="0" w:color="auto"/>
              <w:left w:val="single" w:sz="4" w:space="0" w:color="auto"/>
            </w:tcBorders>
            <w:shd w:val="clear" w:color="auto" w:fill="FFFFFF"/>
            <w:vAlign w:val="center"/>
          </w:tcPr>
          <w:p w14:paraId="1B6C478F" w14:textId="77777777" w:rsidR="00BC7AD1" w:rsidRDefault="00E61EE6">
            <w:pPr>
              <w:pStyle w:val="Bodytext20"/>
              <w:shd w:val="clear" w:color="auto" w:fill="auto"/>
              <w:spacing w:line="220" w:lineRule="exact"/>
              <w:jc w:val="left"/>
            </w:pPr>
            <w:r>
              <w:rPr>
                <w:rStyle w:val="Bodytext211pt5"/>
              </w:rPr>
              <w:t>5.209.000</w:t>
            </w:r>
          </w:p>
        </w:tc>
        <w:tc>
          <w:tcPr>
            <w:tcW w:w="3072" w:type="dxa"/>
            <w:gridSpan w:val="4"/>
            <w:tcBorders>
              <w:top w:val="single" w:sz="4" w:space="0" w:color="auto"/>
              <w:left w:val="single" w:sz="4" w:space="0" w:color="auto"/>
              <w:right w:val="single" w:sz="4" w:space="0" w:color="auto"/>
            </w:tcBorders>
            <w:shd w:val="clear" w:color="auto" w:fill="FFFFFF"/>
          </w:tcPr>
          <w:p w14:paraId="2401F857" w14:textId="77777777" w:rsidR="00BC7AD1" w:rsidRDefault="00BC7AD1">
            <w:pPr>
              <w:rPr>
                <w:sz w:val="10"/>
                <w:szCs w:val="10"/>
              </w:rPr>
            </w:pPr>
          </w:p>
        </w:tc>
      </w:tr>
      <w:tr w:rsidR="00BC7AD1" w14:paraId="304A9C1F" w14:textId="77777777">
        <w:tblPrEx>
          <w:tblCellMar>
            <w:top w:w="0" w:type="dxa"/>
            <w:bottom w:w="0" w:type="dxa"/>
          </w:tblCellMar>
        </w:tblPrEx>
        <w:trPr>
          <w:trHeight w:val="522"/>
        </w:trPr>
        <w:tc>
          <w:tcPr>
            <w:tcW w:w="894" w:type="dxa"/>
            <w:gridSpan w:val="4"/>
            <w:tcBorders>
              <w:top w:val="single" w:sz="4" w:space="0" w:color="auto"/>
              <w:left w:val="single" w:sz="4" w:space="0" w:color="auto"/>
            </w:tcBorders>
            <w:shd w:val="clear" w:color="auto" w:fill="FFFFFF"/>
            <w:vAlign w:val="center"/>
          </w:tcPr>
          <w:p w14:paraId="0AF26C13" w14:textId="77777777" w:rsidR="00BC7AD1" w:rsidRDefault="00E61EE6">
            <w:pPr>
              <w:pStyle w:val="Bodytext20"/>
              <w:shd w:val="clear" w:color="auto" w:fill="auto"/>
              <w:spacing w:line="220" w:lineRule="exact"/>
              <w:jc w:val="left"/>
            </w:pPr>
            <w:r>
              <w:rPr>
                <w:rStyle w:val="Bodytext211pt5"/>
              </w:rPr>
              <w:t>975</w:t>
            </w:r>
          </w:p>
        </w:tc>
        <w:tc>
          <w:tcPr>
            <w:tcW w:w="1314" w:type="dxa"/>
            <w:gridSpan w:val="4"/>
            <w:tcBorders>
              <w:top w:val="single" w:sz="4" w:space="0" w:color="auto"/>
              <w:left w:val="single" w:sz="4" w:space="0" w:color="auto"/>
            </w:tcBorders>
            <w:shd w:val="clear" w:color="auto" w:fill="FFFFFF"/>
          </w:tcPr>
          <w:p w14:paraId="1128D1F9"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tcPr>
          <w:p w14:paraId="660BF25B" w14:textId="77777777" w:rsidR="00BC7AD1" w:rsidRDefault="00E61EE6">
            <w:pPr>
              <w:pStyle w:val="Bodytext20"/>
              <w:shd w:val="clear" w:color="auto" w:fill="auto"/>
              <w:spacing w:line="273" w:lineRule="exact"/>
              <w:jc w:val="left"/>
            </w:pPr>
            <w:r>
              <w:rPr>
                <w:rStyle w:val="Bodytext211pt5"/>
              </w:rPr>
              <w:t>Phẫu thuật tạo hình tháp mũi bằng vật liệu ghép tự thân</w:t>
            </w:r>
          </w:p>
        </w:tc>
        <w:tc>
          <w:tcPr>
            <w:tcW w:w="1722" w:type="dxa"/>
            <w:gridSpan w:val="4"/>
            <w:tcBorders>
              <w:top w:val="single" w:sz="4" w:space="0" w:color="auto"/>
              <w:left w:val="single" w:sz="4" w:space="0" w:color="auto"/>
            </w:tcBorders>
            <w:shd w:val="clear" w:color="auto" w:fill="FFFFFF"/>
            <w:vAlign w:val="center"/>
          </w:tcPr>
          <w:p w14:paraId="735D7009" w14:textId="77777777" w:rsidR="00BC7AD1" w:rsidRDefault="00E61EE6">
            <w:pPr>
              <w:pStyle w:val="Bodytext20"/>
              <w:shd w:val="clear" w:color="auto" w:fill="auto"/>
              <w:spacing w:line="220" w:lineRule="exact"/>
              <w:jc w:val="left"/>
            </w:pPr>
            <w:r>
              <w:rPr>
                <w:rStyle w:val="Bodytext211pt5"/>
              </w:rPr>
              <w:t>7.175.000</w:t>
            </w:r>
          </w:p>
        </w:tc>
        <w:tc>
          <w:tcPr>
            <w:tcW w:w="3072" w:type="dxa"/>
            <w:gridSpan w:val="4"/>
            <w:tcBorders>
              <w:top w:val="single" w:sz="4" w:space="0" w:color="auto"/>
              <w:left w:val="single" w:sz="4" w:space="0" w:color="auto"/>
              <w:right w:val="single" w:sz="4" w:space="0" w:color="auto"/>
            </w:tcBorders>
            <w:shd w:val="clear" w:color="auto" w:fill="FFFFFF"/>
          </w:tcPr>
          <w:p w14:paraId="62A00772" w14:textId="77777777" w:rsidR="00BC7AD1" w:rsidRDefault="00BC7AD1">
            <w:pPr>
              <w:rPr>
                <w:sz w:val="10"/>
                <w:szCs w:val="10"/>
              </w:rPr>
            </w:pPr>
          </w:p>
        </w:tc>
      </w:tr>
      <w:tr w:rsidR="00BC7AD1" w14:paraId="06D60E69" w14:textId="77777777">
        <w:tblPrEx>
          <w:tblCellMar>
            <w:top w:w="0" w:type="dxa"/>
            <w:bottom w:w="0" w:type="dxa"/>
          </w:tblCellMar>
        </w:tblPrEx>
        <w:trPr>
          <w:trHeight w:val="474"/>
        </w:trPr>
        <w:tc>
          <w:tcPr>
            <w:tcW w:w="894" w:type="dxa"/>
            <w:gridSpan w:val="4"/>
            <w:tcBorders>
              <w:top w:val="single" w:sz="4" w:space="0" w:color="auto"/>
              <w:left w:val="single" w:sz="4" w:space="0" w:color="auto"/>
            </w:tcBorders>
            <w:shd w:val="clear" w:color="auto" w:fill="FFFFFF"/>
            <w:vAlign w:val="center"/>
          </w:tcPr>
          <w:p w14:paraId="395426D5" w14:textId="77777777" w:rsidR="00BC7AD1" w:rsidRDefault="00E61EE6">
            <w:pPr>
              <w:pStyle w:val="Bodytext20"/>
              <w:shd w:val="clear" w:color="auto" w:fill="auto"/>
              <w:spacing w:line="220" w:lineRule="exact"/>
              <w:jc w:val="left"/>
            </w:pPr>
            <w:r>
              <w:rPr>
                <w:rStyle w:val="Bodytext211pt5"/>
              </w:rPr>
              <w:t>976</w:t>
            </w:r>
          </w:p>
        </w:tc>
        <w:tc>
          <w:tcPr>
            <w:tcW w:w="1314" w:type="dxa"/>
            <w:gridSpan w:val="4"/>
            <w:tcBorders>
              <w:top w:val="single" w:sz="4" w:space="0" w:color="auto"/>
              <w:left w:val="single" w:sz="4" w:space="0" w:color="auto"/>
            </w:tcBorders>
            <w:shd w:val="clear" w:color="auto" w:fill="FFFFFF"/>
          </w:tcPr>
          <w:p w14:paraId="6C627D7D"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vAlign w:val="center"/>
          </w:tcPr>
          <w:p w14:paraId="19750286" w14:textId="77777777" w:rsidR="00BC7AD1" w:rsidRDefault="00E61EE6">
            <w:pPr>
              <w:pStyle w:val="Bodytext20"/>
              <w:shd w:val="clear" w:color="auto" w:fill="auto"/>
              <w:spacing w:line="220" w:lineRule="exact"/>
              <w:jc w:val="left"/>
            </w:pPr>
            <w:r>
              <w:rPr>
                <w:rStyle w:val="Bodytext211pt5"/>
                <w:vertAlign w:val="superscript"/>
              </w:rPr>
              <w:t>5</w:t>
            </w:r>
            <w:r>
              <w:rPr>
                <w:rStyle w:val="Bodytext211pt5"/>
              </w:rPr>
              <w:t>hẫu thuật thay thế xương bàn đạp</w:t>
            </w:r>
          </w:p>
        </w:tc>
        <w:tc>
          <w:tcPr>
            <w:tcW w:w="1722" w:type="dxa"/>
            <w:gridSpan w:val="4"/>
            <w:tcBorders>
              <w:top w:val="single" w:sz="4" w:space="0" w:color="auto"/>
              <w:left w:val="single" w:sz="4" w:space="0" w:color="auto"/>
            </w:tcBorders>
            <w:shd w:val="clear" w:color="auto" w:fill="FFFFFF"/>
            <w:vAlign w:val="center"/>
          </w:tcPr>
          <w:p w14:paraId="38EE878D" w14:textId="77777777" w:rsidR="00BC7AD1" w:rsidRDefault="00E61EE6">
            <w:pPr>
              <w:pStyle w:val="Bodytext20"/>
              <w:shd w:val="clear" w:color="auto" w:fill="auto"/>
              <w:spacing w:line="220" w:lineRule="exact"/>
              <w:jc w:val="left"/>
            </w:pPr>
            <w:r>
              <w:rPr>
                <w:rStyle w:val="Bodytext211pt5"/>
              </w:rPr>
              <w:t>5.209.000</w:t>
            </w:r>
          </w:p>
        </w:tc>
        <w:tc>
          <w:tcPr>
            <w:tcW w:w="3072" w:type="dxa"/>
            <w:gridSpan w:val="4"/>
            <w:tcBorders>
              <w:top w:val="single" w:sz="4" w:space="0" w:color="auto"/>
              <w:left w:val="single" w:sz="4" w:space="0" w:color="auto"/>
              <w:right w:val="single" w:sz="4" w:space="0" w:color="auto"/>
            </w:tcBorders>
            <w:shd w:val="clear" w:color="auto" w:fill="FFFFFF"/>
          </w:tcPr>
          <w:p w14:paraId="31D300E5" w14:textId="77777777" w:rsidR="00BC7AD1" w:rsidRDefault="00BC7AD1">
            <w:pPr>
              <w:rPr>
                <w:sz w:val="10"/>
                <w:szCs w:val="10"/>
              </w:rPr>
            </w:pPr>
          </w:p>
        </w:tc>
      </w:tr>
      <w:tr w:rsidR="00BC7AD1" w14:paraId="6BE50106" w14:textId="77777777">
        <w:tblPrEx>
          <w:tblCellMar>
            <w:top w:w="0" w:type="dxa"/>
            <w:bottom w:w="0" w:type="dxa"/>
          </w:tblCellMar>
        </w:tblPrEx>
        <w:trPr>
          <w:trHeight w:val="480"/>
        </w:trPr>
        <w:tc>
          <w:tcPr>
            <w:tcW w:w="894" w:type="dxa"/>
            <w:gridSpan w:val="4"/>
            <w:tcBorders>
              <w:top w:val="single" w:sz="4" w:space="0" w:color="auto"/>
              <w:left w:val="single" w:sz="4" w:space="0" w:color="auto"/>
            </w:tcBorders>
            <w:shd w:val="clear" w:color="auto" w:fill="FFFFFF"/>
            <w:vAlign w:val="center"/>
          </w:tcPr>
          <w:p w14:paraId="5CF394FB" w14:textId="77777777" w:rsidR="00BC7AD1" w:rsidRDefault="00E61EE6">
            <w:pPr>
              <w:pStyle w:val="Bodytext20"/>
              <w:shd w:val="clear" w:color="auto" w:fill="auto"/>
              <w:spacing w:line="220" w:lineRule="exact"/>
              <w:jc w:val="left"/>
            </w:pPr>
            <w:r>
              <w:rPr>
                <w:rStyle w:val="Bodytext211pt5"/>
              </w:rPr>
              <w:t>977</w:t>
            </w:r>
          </w:p>
        </w:tc>
        <w:tc>
          <w:tcPr>
            <w:tcW w:w="1314" w:type="dxa"/>
            <w:gridSpan w:val="4"/>
            <w:tcBorders>
              <w:top w:val="single" w:sz="4" w:space="0" w:color="auto"/>
              <w:left w:val="single" w:sz="4" w:space="0" w:color="auto"/>
            </w:tcBorders>
            <w:shd w:val="clear" w:color="auto" w:fill="FFFFFF"/>
          </w:tcPr>
          <w:p w14:paraId="07A73BED"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vAlign w:val="center"/>
          </w:tcPr>
          <w:p w14:paraId="35B2A54D" w14:textId="77777777" w:rsidR="00BC7AD1" w:rsidRDefault="00E61EE6">
            <w:pPr>
              <w:pStyle w:val="Bodytext20"/>
              <w:shd w:val="clear" w:color="auto" w:fill="auto"/>
              <w:spacing w:line="220" w:lineRule="exact"/>
              <w:jc w:val="left"/>
            </w:pPr>
            <w:r>
              <w:rPr>
                <w:rStyle w:val="Bodytext211pt5"/>
              </w:rPr>
              <w:t>Phẫu thuật tiệt cán xương chũm</w:t>
            </w:r>
          </w:p>
        </w:tc>
        <w:tc>
          <w:tcPr>
            <w:tcW w:w="1722" w:type="dxa"/>
            <w:gridSpan w:val="4"/>
            <w:tcBorders>
              <w:top w:val="single" w:sz="4" w:space="0" w:color="auto"/>
              <w:left w:val="single" w:sz="4" w:space="0" w:color="auto"/>
            </w:tcBorders>
            <w:shd w:val="clear" w:color="auto" w:fill="FFFFFF"/>
            <w:vAlign w:val="center"/>
          </w:tcPr>
          <w:p w14:paraId="217C4946" w14:textId="77777777" w:rsidR="00BC7AD1" w:rsidRDefault="00E61EE6">
            <w:pPr>
              <w:pStyle w:val="Bodytext20"/>
              <w:shd w:val="clear" w:color="auto" w:fill="auto"/>
              <w:spacing w:line="220" w:lineRule="exact"/>
              <w:jc w:val="left"/>
            </w:pPr>
            <w:r>
              <w:rPr>
                <w:rStyle w:val="Bodytext211pt5"/>
              </w:rPr>
              <w:t>5.215.000</w:t>
            </w:r>
          </w:p>
        </w:tc>
        <w:tc>
          <w:tcPr>
            <w:tcW w:w="3072" w:type="dxa"/>
            <w:gridSpan w:val="4"/>
            <w:tcBorders>
              <w:top w:val="single" w:sz="4" w:space="0" w:color="auto"/>
              <w:left w:val="single" w:sz="4" w:space="0" w:color="auto"/>
              <w:right w:val="single" w:sz="4" w:space="0" w:color="auto"/>
            </w:tcBorders>
            <w:shd w:val="clear" w:color="auto" w:fill="FFFFFF"/>
          </w:tcPr>
          <w:p w14:paraId="3813D527" w14:textId="77777777" w:rsidR="00BC7AD1" w:rsidRDefault="00BC7AD1">
            <w:pPr>
              <w:rPr>
                <w:sz w:val="10"/>
                <w:szCs w:val="10"/>
              </w:rPr>
            </w:pPr>
          </w:p>
        </w:tc>
      </w:tr>
      <w:tr w:rsidR="00BC7AD1" w14:paraId="79ED8567" w14:textId="77777777">
        <w:tblPrEx>
          <w:tblCellMar>
            <w:top w:w="0" w:type="dxa"/>
            <w:bottom w:w="0" w:type="dxa"/>
          </w:tblCellMar>
        </w:tblPrEx>
        <w:trPr>
          <w:trHeight w:val="648"/>
        </w:trPr>
        <w:tc>
          <w:tcPr>
            <w:tcW w:w="894" w:type="dxa"/>
            <w:gridSpan w:val="4"/>
            <w:tcBorders>
              <w:top w:val="single" w:sz="4" w:space="0" w:color="auto"/>
              <w:left w:val="single" w:sz="4" w:space="0" w:color="auto"/>
            </w:tcBorders>
            <w:shd w:val="clear" w:color="auto" w:fill="FFFFFF"/>
            <w:vAlign w:val="center"/>
          </w:tcPr>
          <w:p w14:paraId="4B652470" w14:textId="77777777" w:rsidR="00BC7AD1" w:rsidRDefault="00E61EE6">
            <w:pPr>
              <w:pStyle w:val="Bodytext20"/>
              <w:shd w:val="clear" w:color="auto" w:fill="auto"/>
              <w:spacing w:line="220" w:lineRule="exact"/>
              <w:jc w:val="left"/>
            </w:pPr>
            <w:r>
              <w:rPr>
                <w:rStyle w:val="Bodytext211pt5"/>
              </w:rPr>
              <w:t>978</w:t>
            </w:r>
          </w:p>
        </w:tc>
        <w:tc>
          <w:tcPr>
            <w:tcW w:w="1314" w:type="dxa"/>
            <w:gridSpan w:val="4"/>
            <w:tcBorders>
              <w:top w:val="single" w:sz="4" w:space="0" w:color="auto"/>
              <w:left w:val="single" w:sz="4" w:space="0" w:color="auto"/>
            </w:tcBorders>
            <w:shd w:val="clear" w:color="auto" w:fill="FFFFFF"/>
          </w:tcPr>
          <w:p w14:paraId="0233ADD7"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tcPr>
          <w:p w14:paraId="13A0B9B8" w14:textId="77777777" w:rsidR="00BC7AD1" w:rsidRDefault="00E61EE6">
            <w:pPr>
              <w:pStyle w:val="Bodytext20"/>
              <w:shd w:val="clear" w:color="auto" w:fill="auto"/>
              <w:spacing w:line="273" w:lineRule="exact"/>
              <w:jc w:val="left"/>
            </w:pPr>
            <w:r>
              <w:rPr>
                <w:rStyle w:val="Bodytext211pt5"/>
                <w:vertAlign w:val="superscript"/>
              </w:rPr>
              <w:t>5</w:t>
            </w:r>
            <w:r>
              <w:rPr>
                <w:rStyle w:val="Bodytext211pt5"/>
              </w:rPr>
              <w:t>hẫu thuật xử trí chảy máu sau cắt Amygdale (gây mê)</w:t>
            </w:r>
          </w:p>
        </w:tc>
        <w:tc>
          <w:tcPr>
            <w:tcW w:w="1722" w:type="dxa"/>
            <w:gridSpan w:val="4"/>
            <w:tcBorders>
              <w:top w:val="single" w:sz="4" w:space="0" w:color="auto"/>
              <w:left w:val="single" w:sz="4" w:space="0" w:color="auto"/>
            </w:tcBorders>
            <w:shd w:val="clear" w:color="auto" w:fill="FFFFFF"/>
            <w:vAlign w:val="center"/>
          </w:tcPr>
          <w:p w14:paraId="18018C8F" w14:textId="77777777" w:rsidR="00BC7AD1" w:rsidRDefault="00E61EE6">
            <w:pPr>
              <w:pStyle w:val="Bodytext20"/>
              <w:shd w:val="clear" w:color="auto" w:fill="auto"/>
              <w:spacing w:line="220" w:lineRule="exact"/>
              <w:jc w:val="left"/>
            </w:pPr>
            <w:r>
              <w:rPr>
                <w:rStyle w:val="Bodytext211pt5"/>
              </w:rPr>
              <w:t>2.814.000</w:t>
            </w:r>
          </w:p>
        </w:tc>
        <w:tc>
          <w:tcPr>
            <w:tcW w:w="3072" w:type="dxa"/>
            <w:gridSpan w:val="4"/>
            <w:tcBorders>
              <w:top w:val="single" w:sz="4" w:space="0" w:color="auto"/>
              <w:left w:val="single" w:sz="4" w:space="0" w:color="auto"/>
              <w:right w:val="single" w:sz="4" w:space="0" w:color="auto"/>
            </w:tcBorders>
            <w:shd w:val="clear" w:color="auto" w:fill="FFFFFF"/>
          </w:tcPr>
          <w:p w14:paraId="0E7A03B9" w14:textId="77777777" w:rsidR="00BC7AD1" w:rsidRDefault="00BC7AD1">
            <w:pPr>
              <w:rPr>
                <w:sz w:val="10"/>
                <w:szCs w:val="10"/>
              </w:rPr>
            </w:pPr>
          </w:p>
        </w:tc>
      </w:tr>
      <w:tr w:rsidR="00BC7AD1" w14:paraId="026C2F69" w14:textId="77777777">
        <w:tblPrEx>
          <w:tblCellMar>
            <w:top w:w="0" w:type="dxa"/>
            <w:bottom w:w="0" w:type="dxa"/>
          </w:tblCellMar>
        </w:tblPrEx>
        <w:trPr>
          <w:trHeight w:val="408"/>
        </w:trPr>
        <w:tc>
          <w:tcPr>
            <w:tcW w:w="894" w:type="dxa"/>
            <w:gridSpan w:val="4"/>
            <w:tcBorders>
              <w:top w:val="single" w:sz="4" w:space="0" w:color="auto"/>
              <w:left w:val="single" w:sz="4" w:space="0" w:color="auto"/>
            </w:tcBorders>
            <w:shd w:val="clear" w:color="auto" w:fill="FFFFFF"/>
            <w:vAlign w:val="center"/>
          </w:tcPr>
          <w:p w14:paraId="2823BF46" w14:textId="77777777" w:rsidR="00BC7AD1" w:rsidRDefault="00E61EE6">
            <w:pPr>
              <w:pStyle w:val="Bodytext20"/>
              <w:shd w:val="clear" w:color="auto" w:fill="auto"/>
              <w:spacing w:line="220" w:lineRule="exact"/>
              <w:jc w:val="left"/>
            </w:pPr>
            <w:r>
              <w:rPr>
                <w:rStyle w:val="Bodytext211pt5"/>
              </w:rPr>
              <w:t>979</w:t>
            </w:r>
          </w:p>
        </w:tc>
        <w:tc>
          <w:tcPr>
            <w:tcW w:w="1314" w:type="dxa"/>
            <w:gridSpan w:val="4"/>
            <w:tcBorders>
              <w:top w:val="single" w:sz="4" w:space="0" w:color="auto"/>
              <w:left w:val="single" w:sz="4" w:space="0" w:color="auto"/>
            </w:tcBorders>
            <w:shd w:val="clear" w:color="auto" w:fill="FFFFFF"/>
            <w:vAlign w:val="center"/>
          </w:tcPr>
          <w:p w14:paraId="7E6DA7D5" w14:textId="77777777" w:rsidR="00BC7AD1" w:rsidRDefault="00E61EE6">
            <w:pPr>
              <w:pStyle w:val="Bodytext20"/>
              <w:shd w:val="clear" w:color="auto" w:fill="auto"/>
              <w:spacing w:line="220" w:lineRule="exact"/>
              <w:jc w:val="left"/>
            </w:pPr>
            <w:r>
              <w:rPr>
                <w:rStyle w:val="Bodytext211pt5"/>
              </w:rPr>
              <w:t>03C2.4.16</w:t>
            </w:r>
          </w:p>
        </w:tc>
        <w:tc>
          <w:tcPr>
            <w:tcW w:w="3330" w:type="dxa"/>
            <w:gridSpan w:val="4"/>
            <w:tcBorders>
              <w:top w:val="single" w:sz="4" w:space="0" w:color="auto"/>
              <w:left w:val="single" w:sz="4" w:space="0" w:color="auto"/>
            </w:tcBorders>
            <w:shd w:val="clear" w:color="auto" w:fill="FFFFFF"/>
            <w:vAlign w:val="center"/>
          </w:tcPr>
          <w:p w14:paraId="4FCC9A8D" w14:textId="77777777" w:rsidR="00BC7AD1" w:rsidRDefault="00E61EE6">
            <w:pPr>
              <w:pStyle w:val="Bodytext20"/>
              <w:shd w:val="clear" w:color="auto" w:fill="auto"/>
              <w:spacing w:line="220" w:lineRule="exact"/>
              <w:jc w:val="left"/>
            </w:pPr>
            <w:r>
              <w:rPr>
                <w:rStyle w:val="Bodytext211pt5"/>
              </w:rPr>
              <w:t>Rửa tai, rửa mũi, xông họng</w:t>
            </w:r>
          </w:p>
        </w:tc>
        <w:tc>
          <w:tcPr>
            <w:tcW w:w="1722" w:type="dxa"/>
            <w:gridSpan w:val="4"/>
            <w:tcBorders>
              <w:top w:val="single" w:sz="4" w:space="0" w:color="auto"/>
              <w:left w:val="single" w:sz="4" w:space="0" w:color="auto"/>
            </w:tcBorders>
            <w:shd w:val="clear" w:color="auto" w:fill="FFFFFF"/>
            <w:vAlign w:val="center"/>
          </w:tcPr>
          <w:p w14:paraId="7751FCF2" w14:textId="77777777" w:rsidR="00BC7AD1" w:rsidRDefault="00E61EE6">
            <w:pPr>
              <w:pStyle w:val="Bodytext20"/>
              <w:shd w:val="clear" w:color="auto" w:fill="auto"/>
              <w:spacing w:line="220" w:lineRule="exact"/>
              <w:jc w:val="left"/>
            </w:pPr>
            <w:r>
              <w:rPr>
                <w:rStyle w:val="Bodytext211pt5"/>
              </w:rPr>
              <w:t>27.400</w:t>
            </w:r>
          </w:p>
        </w:tc>
        <w:tc>
          <w:tcPr>
            <w:tcW w:w="3072" w:type="dxa"/>
            <w:gridSpan w:val="4"/>
            <w:tcBorders>
              <w:top w:val="single" w:sz="4" w:space="0" w:color="auto"/>
              <w:left w:val="single" w:sz="4" w:space="0" w:color="auto"/>
              <w:right w:val="single" w:sz="4" w:space="0" w:color="auto"/>
            </w:tcBorders>
            <w:shd w:val="clear" w:color="auto" w:fill="FFFFFF"/>
          </w:tcPr>
          <w:p w14:paraId="1F61B512" w14:textId="77777777" w:rsidR="00BC7AD1" w:rsidRDefault="00BC7AD1">
            <w:pPr>
              <w:rPr>
                <w:sz w:val="10"/>
                <w:szCs w:val="10"/>
              </w:rPr>
            </w:pPr>
          </w:p>
        </w:tc>
      </w:tr>
      <w:tr w:rsidR="00BC7AD1" w14:paraId="3A592925" w14:textId="77777777">
        <w:tblPrEx>
          <w:tblCellMar>
            <w:top w:w="0" w:type="dxa"/>
            <w:bottom w:w="0" w:type="dxa"/>
          </w:tblCellMar>
        </w:tblPrEx>
        <w:trPr>
          <w:trHeight w:val="684"/>
        </w:trPr>
        <w:tc>
          <w:tcPr>
            <w:tcW w:w="894" w:type="dxa"/>
            <w:gridSpan w:val="4"/>
            <w:tcBorders>
              <w:top w:val="single" w:sz="4" w:space="0" w:color="auto"/>
              <w:left w:val="single" w:sz="4" w:space="0" w:color="auto"/>
            </w:tcBorders>
            <w:shd w:val="clear" w:color="auto" w:fill="FFFFFF"/>
            <w:vAlign w:val="center"/>
          </w:tcPr>
          <w:p w14:paraId="0B6387A5" w14:textId="77777777" w:rsidR="00BC7AD1" w:rsidRDefault="00E61EE6">
            <w:pPr>
              <w:pStyle w:val="Bodytext20"/>
              <w:shd w:val="clear" w:color="auto" w:fill="auto"/>
              <w:spacing w:line="220" w:lineRule="exact"/>
              <w:jc w:val="left"/>
            </w:pPr>
            <w:r>
              <w:rPr>
                <w:rStyle w:val="Bodytext211pt5"/>
              </w:rPr>
              <w:t>980</w:t>
            </w:r>
          </w:p>
        </w:tc>
        <w:tc>
          <w:tcPr>
            <w:tcW w:w="1314" w:type="dxa"/>
            <w:gridSpan w:val="4"/>
            <w:tcBorders>
              <w:top w:val="single" w:sz="4" w:space="0" w:color="auto"/>
              <w:left w:val="single" w:sz="4" w:space="0" w:color="auto"/>
            </w:tcBorders>
            <w:shd w:val="clear" w:color="auto" w:fill="FFFFFF"/>
            <w:vAlign w:val="center"/>
          </w:tcPr>
          <w:p w14:paraId="045776C6" w14:textId="77777777" w:rsidR="00BC7AD1" w:rsidRDefault="00E61EE6">
            <w:pPr>
              <w:pStyle w:val="Bodytext20"/>
              <w:shd w:val="clear" w:color="auto" w:fill="auto"/>
              <w:spacing w:line="220" w:lineRule="exact"/>
              <w:jc w:val="left"/>
            </w:pPr>
            <w:r>
              <w:rPr>
                <w:rStyle w:val="Bodytext211pt5"/>
              </w:rPr>
              <w:t>03C2.4.28</w:t>
            </w:r>
          </w:p>
        </w:tc>
        <w:tc>
          <w:tcPr>
            <w:tcW w:w="3330" w:type="dxa"/>
            <w:gridSpan w:val="4"/>
            <w:tcBorders>
              <w:top w:val="single" w:sz="4" w:space="0" w:color="auto"/>
              <w:left w:val="single" w:sz="4" w:space="0" w:color="auto"/>
            </w:tcBorders>
            <w:shd w:val="clear" w:color="auto" w:fill="FFFFFF"/>
          </w:tcPr>
          <w:p w14:paraId="2A744C62" w14:textId="77777777" w:rsidR="00BC7AD1" w:rsidRDefault="00E61EE6">
            <w:pPr>
              <w:pStyle w:val="Bodytext20"/>
              <w:shd w:val="clear" w:color="auto" w:fill="auto"/>
              <w:spacing w:line="273" w:lineRule="exact"/>
              <w:jc w:val="left"/>
            </w:pPr>
            <w:r>
              <w:rPr>
                <w:rStyle w:val="Bodytext211pt5"/>
              </w:rPr>
              <w:t>Soi thanh khí phế quản bằng ống mềm</w:t>
            </w:r>
          </w:p>
        </w:tc>
        <w:tc>
          <w:tcPr>
            <w:tcW w:w="1722" w:type="dxa"/>
            <w:gridSpan w:val="4"/>
            <w:tcBorders>
              <w:top w:val="single" w:sz="4" w:space="0" w:color="auto"/>
              <w:left w:val="single" w:sz="4" w:space="0" w:color="auto"/>
            </w:tcBorders>
            <w:shd w:val="clear" w:color="auto" w:fill="FFFFFF"/>
            <w:vAlign w:val="center"/>
          </w:tcPr>
          <w:p w14:paraId="4AA31A9B" w14:textId="77777777" w:rsidR="00BC7AD1" w:rsidRDefault="00E61EE6">
            <w:pPr>
              <w:pStyle w:val="Bodytext20"/>
              <w:shd w:val="clear" w:color="auto" w:fill="auto"/>
              <w:spacing w:line="220" w:lineRule="exact"/>
              <w:jc w:val="left"/>
            </w:pPr>
            <w:r>
              <w:rPr>
                <w:rStyle w:val="Bodytext211pt5"/>
              </w:rPr>
              <w:t>213.000</w:t>
            </w:r>
          </w:p>
        </w:tc>
        <w:tc>
          <w:tcPr>
            <w:tcW w:w="3072" w:type="dxa"/>
            <w:gridSpan w:val="4"/>
            <w:tcBorders>
              <w:top w:val="single" w:sz="4" w:space="0" w:color="auto"/>
              <w:left w:val="single" w:sz="4" w:space="0" w:color="auto"/>
              <w:right w:val="single" w:sz="4" w:space="0" w:color="auto"/>
            </w:tcBorders>
            <w:shd w:val="clear" w:color="auto" w:fill="FFFFFF"/>
          </w:tcPr>
          <w:p w14:paraId="6E40786F" w14:textId="77777777" w:rsidR="00BC7AD1" w:rsidRDefault="00BC7AD1">
            <w:pPr>
              <w:rPr>
                <w:sz w:val="10"/>
                <w:szCs w:val="10"/>
              </w:rPr>
            </w:pPr>
          </w:p>
        </w:tc>
      </w:tr>
      <w:tr w:rsidR="00BC7AD1" w14:paraId="17D28E81" w14:textId="77777777">
        <w:tblPrEx>
          <w:tblCellMar>
            <w:top w:w="0" w:type="dxa"/>
            <w:bottom w:w="0" w:type="dxa"/>
          </w:tblCellMar>
        </w:tblPrEx>
        <w:trPr>
          <w:trHeight w:val="432"/>
        </w:trPr>
        <w:tc>
          <w:tcPr>
            <w:tcW w:w="894" w:type="dxa"/>
            <w:gridSpan w:val="4"/>
            <w:tcBorders>
              <w:top w:val="single" w:sz="4" w:space="0" w:color="auto"/>
              <w:left w:val="single" w:sz="4" w:space="0" w:color="auto"/>
            </w:tcBorders>
            <w:shd w:val="clear" w:color="auto" w:fill="FFFFFF"/>
          </w:tcPr>
          <w:p w14:paraId="098C3CCC" w14:textId="77777777" w:rsidR="00BC7AD1" w:rsidRDefault="00E61EE6">
            <w:pPr>
              <w:pStyle w:val="Bodytext20"/>
              <w:shd w:val="clear" w:color="auto" w:fill="auto"/>
              <w:spacing w:line="220" w:lineRule="exact"/>
              <w:jc w:val="left"/>
            </w:pPr>
            <w:r>
              <w:rPr>
                <w:rStyle w:val="Bodytext211pt5"/>
              </w:rPr>
              <w:t>981</w:t>
            </w:r>
          </w:p>
        </w:tc>
        <w:tc>
          <w:tcPr>
            <w:tcW w:w="1314" w:type="dxa"/>
            <w:gridSpan w:val="4"/>
            <w:tcBorders>
              <w:top w:val="single" w:sz="4" w:space="0" w:color="auto"/>
              <w:left w:val="single" w:sz="4" w:space="0" w:color="auto"/>
            </w:tcBorders>
            <w:shd w:val="clear" w:color="auto" w:fill="FFFFFF"/>
          </w:tcPr>
          <w:p w14:paraId="6405151B" w14:textId="77777777" w:rsidR="00BC7AD1" w:rsidRDefault="00E61EE6">
            <w:pPr>
              <w:pStyle w:val="Bodytext20"/>
              <w:shd w:val="clear" w:color="auto" w:fill="auto"/>
              <w:spacing w:line="220" w:lineRule="exact"/>
              <w:jc w:val="left"/>
            </w:pPr>
            <w:r>
              <w:rPr>
                <w:rStyle w:val="Bodytext211pt5"/>
              </w:rPr>
              <w:t>03C2.4.29</w:t>
            </w:r>
          </w:p>
        </w:tc>
        <w:tc>
          <w:tcPr>
            <w:tcW w:w="3330" w:type="dxa"/>
            <w:gridSpan w:val="4"/>
            <w:tcBorders>
              <w:top w:val="single" w:sz="4" w:space="0" w:color="auto"/>
              <w:left w:val="single" w:sz="4" w:space="0" w:color="auto"/>
            </w:tcBorders>
            <w:shd w:val="clear" w:color="auto" w:fill="FFFFFF"/>
          </w:tcPr>
          <w:p w14:paraId="32079316" w14:textId="77777777" w:rsidR="00BC7AD1" w:rsidRDefault="00E61EE6">
            <w:pPr>
              <w:pStyle w:val="Bodytext20"/>
              <w:shd w:val="clear" w:color="auto" w:fill="auto"/>
              <w:spacing w:line="220" w:lineRule="exact"/>
              <w:jc w:val="left"/>
            </w:pPr>
            <w:r>
              <w:rPr>
                <w:rStyle w:val="Bodytext211pt5"/>
              </w:rPr>
              <w:t>Soi thực quản bằng ống mềm</w:t>
            </w:r>
          </w:p>
        </w:tc>
        <w:tc>
          <w:tcPr>
            <w:tcW w:w="1722" w:type="dxa"/>
            <w:gridSpan w:val="4"/>
            <w:tcBorders>
              <w:top w:val="single" w:sz="4" w:space="0" w:color="auto"/>
              <w:left w:val="single" w:sz="4" w:space="0" w:color="auto"/>
            </w:tcBorders>
            <w:shd w:val="clear" w:color="auto" w:fill="FFFFFF"/>
          </w:tcPr>
          <w:p w14:paraId="67A28A82" w14:textId="77777777" w:rsidR="00BC7AD1" w:rsidRDefault="00E61EE6">
            <w:pPr>
              <w:pStyle w:val="Bodytext20"/>
              <w:shd w:val="clear" w:color="auto" w:fill="auto"/>
              <w:spacing w:line="220" w:lineRule="exact"/>
              <w:jc w:val="left"/>
            </w:pPr>
            <w:r>
              <w:rPr>
                <w:rStyle w:val="Bodytext211pt5"/>
              </w:rPr>
              <w:t>213.000</w:t>
            </w:r>
          </w:p>
        </w:tc>
        <w:tc>
          <w:tcPr>
            <w:tcW w:w="3072" w:type="dxa"/>
            <w:gridSpan w:val="4"/>
            <w:tcBorders>
              <w:top w:val="single" w:sz="4" w:space="0" w:color="auto"/>
              <w:left w:val="single" w:sz="4" w:space="0" w:color="auto"/>
              <w:right w:val="single" w:sz="4" w:space="0" w:color="auto"/>
            </w:tcBorders>
            <w:shd w:val="clear" w:color="auto" w:fill="FFFFFF"/>
          </w:tcPr>
          <w:p w14:paraId="61A87D0F" w14:textId="77777777" w:rsidR="00BC7AD1" w:rsidRDefault="00BC7AD1">
            <w:pPr>
              <w:rPr>
                <w:sz w:val="10"/>
                <w:szCs w:val="10"/>
              </w:rPr>
            </w:pPr>
          </w:p>
        </w:tc>
      </w:tr>
      <w:tr w:rsidR="00BC7AD1" w14:paraId="0FE63AA7" w14:textId="77777777">
        <w:tblPrEx>
          <w:tblCellMar>
            <w:top w:w="0" w:type="dxa"/>
            <w:bottom w:w="0" w:type="dxa"/>
          </w:tblCellMar>
        </w:tblPrEx>
        <w:trPr>
          <w:trHeight w:val="432"/>
        </w:trPr>
        <w:tc>
          <w:tcPr>
            <w:tcW w:w="894" w:type="dxa"/>
            <w:gridSpan w:val="4"/>
            <w:tcBorders>
              <w:top w:val="single" w:sz="4" w:space="0" w:color="auto"/>
              <w:left w:val="single" w:sz="4" w:space="0" w:color="auto"/>
            </w:tcBorders>
            <w:shd w:val="clear" w:color="auto" w:fill="FFFFFF"/>
            <w:vAlign w:val="center"/>
          </w:tcPr>
          <w:p w14:paraId="03B1AD7B" w14:textId="77777777" w:rsidR="00BC7AD1" w:rsidRDefault="00E61EE6">
            <w:pPr>
              <w:pStyle w:val="Bodytext20"/>
              <w:shd w:val="clear" w:color="auto" w:fill="auto"/>
              <w:spacing w:line="220" w:lineRule="exact"/>
              <w:jc w:val="left"/>
            </w:pPr>
            <w:r>
              <w:rPr>
                <w:rStyle w:val="Bodytext211pt5"/>
              </w:rPr>
              <w:t>982</w:t>
            </w:r>
          </w:p>
        </w:tc>
        <w:tc>
          <w:tcPr>
            <w:tcW w:w="1314" w:type="dxa"/>
            <w:gridSpan w:val="4"/>
            <w:tcBorders>
              <w:top w:val="single" w:sz="4" w:space="0" w:color="auto"/>
              <w:left w:val="single" w:sz="4" w:space="0" w:color="auto"/>
            </w:tcBorders>
            <w:shd w:val="clear" w:color="auto" w:fill="FFFFFF"/>
            <w:vAlign w:val="center"/>
          </w:tcPr>
          <w:p w14:paraId="5258E727" w14:textId="77777777" w:rsidR="00BC7AD1" w:rsidRDefault="00E61EE6">
            <w:pPr>
              <w:pStyle w:val="Bodytext20"/>
              <w:shd w:val="clear" w:color="auto" w:fill="auto"/>
              <w:spacing w:line="220" w:lineRule="exact"/>
              <w:jc w:val="left"/>
            </w:pPr>
            <w:r>
              <w:rPr>
                <w:rStyle w:val="Bodytext211pt5"/>
              </w:rPr>
              <w:t>03C2.4.8</w:t>
            </w:r>
          </w:p>
        </w:tc>
        <w:tc>
          <w:tcPr>
            <w:tcW w:w="3330" w:type="dxa"/>
            <w:gridSpan w:val="4"/>
            <w:tcBorders>
              <w:top w:val="single" w:sz="4" w:space="0" w:color="auto"/>
              <w:left w:val="single" w:sz="4" w:space="0" w:color="auto"/>
            </w:tcBorders>
            <w:shd w:val="clear" w:color="auto" w:fill="FFFFFF"/>
            <w:vAlign w:val="center"/>
          </w:tcPr>
          <w:p w14:paraId="37A8A819" w14:textId="77777777" w:rsidR="00BC7AD1" w:rsidRDefault="00E61EE6">
            <w:pPr>
              <w:pStyle w:val="Bodytext20"/>
              <w:shd w:val="clear" w:color="auto" w:fill="auto"/>
              <w:spacing w:line="220" w:lineRule="exact"/>
              <w:jc w:val="left"/>
            </w:pPr>
            <w:r>
              <w:rPr>
                <w:rStyle w:val="Bodytext211pt5"/>
              </w:rPr>
              <w:t>Thông vòi nhĩ</w:t>
            </w:r>
          </w:p>
        </w:tc>
        <w:tc>
          <w:tcPr>
            <w:tcW w:w="1722" w:type="dxa"/>
            <w:gridSpan w:val="4"/>
            <w:tcBorders>
              <w:top w:val="single" w:sz="4" w:space="0" w:color="auto"/>
              <w:left w:val="single" w:sz="4" w:space="0" w:color="auto"/>
            </w:tcBorders>
            <w:shd w:val="clear" w:color="auto" w:fill="FFFFFF"/>
            <w:vAlign w:val="center"/>
          </w:tcPr>
          <w:p w14:paraId="5C459442" w14:textId="77777777" w:rsidR="00BC7AD1" w:rsidRDefault="00E61EE6">
            <w:pPr>
              <w:pStyle w:val="Bodytext20"/>
              <w:shd w:val="clear" w:color="auto" w:fill="auto"/>
              <w:spacing w:line="220" w:lineRule="exact"/>
              <w:jc w:val="left"/>
            </w:pPr>
            <w:r>
              <w:rPr>
                <w:rStyle w:val="Bodytext211pt5"/>
              </w:rPr>
              <w:t>86.600</w:t>
            </w:r>
          </w:p>
        </w:tc>
        <w:tc>
          <w:tcPr>
            <w:tcW w:w="3072" w:type="dxa"/>
            <w:gridSpan w:val="4"/>
            <w:tcBorders>
              <w:top w:val="single" w:sz="4" w:space="0" w:color="auto"/>
              <w:left w:val="single" w:sz="4" w:space="0" w:color="auto"/>
              <w:right w:val="single" w:sz="4" w:space="0" w:color="auto"/>
            </w:tcBorders>
            <w:shd w:val="clear" w:color="auto" w:fill="FFFFFF"/>
          </w:tcPr>
          <w:p w14:paraId="74558542" w14:textId="77777777" w:rsidR="00BC7AD1" w:rsidRDefault="00BC7AD1">
            <w:pPr>
              <w:rPr>
                <w:sz w:val="10"/>
                <w:szCs w:val="10"/>
              </w:rPr>
            </w:pPr>
          </w:p>
        </w:tc>
      </w:tr>
      <w:tr w:rsidR="00BC7AD1" w14:paraId="26546504" w14:textId="77777777">
        <w:tblPrEx>
          <w:tblCellMar>
            <w:top w:w="0" w:type="dxa"/>
            <w:bottom w:w="0" w:type="dxa"/>
          </w:tblCellMar>
        </w:tblPrEx>
        <w:trPr>
          <w:trHeight w:val="426"/>
        </w:trPr>
        <w:tc>
          <w:tcPr>
            <w:tcW w:w="894" w:type="dxa"/>
            <w:gridSpan w:val="4"/>
            <w:tcBorders>
              <w:top w:val="single" w:sz="4" w:space="0" w:color="auto"/>
              <w:left w:val="single" w:sz="4" w:space="0" w:color="auto"/>
            </w:tcBorders>
            <w:shd w:val="clear" w:color="auto" w:fill="FFFFFF"/>
            <w:vAlign w:val="center"/>
          </w:tcPr>
          <w:p w14:paraId="0E64CDF2" w14:textId="77777777" w:rsidR="00BC7AD1" w:rsidRDefault="00E61EE6">
            <w:pPr>
              <w:pStyle w:val="Bodytext20"/>
              <w:shd w:val="clear" w:color="auto" w:fill="auto"/>
              <w:spacing w:line="220" w:lineRule="exact"/>
              <w:jc w:val="left"/>
            </w:pPr>
            <w:r>
              <w:rPr>
                <w:rStyle w:val="Bodytext211pt5"/>
              </w:rPr>
              <w:t>983</w:t>
            </w:r>
          </w:p>
        </w:tc>
        <w:tc>
          <w:tcPr>
            <w:tcW w:w="1314" w:type="dxa"/>
            <w:gridSpan w:val="4"/>
            <w:tcBorders>
              <w:top w:val="single" w:sz="4" w:space="0" w:color="auto"/>
              <w:left w:val="single" w:sz="4" w:space="0" w:color="auto"/>
            </w:tcBorders>
            <w:shd w:val="clear" w:color="auto" w:fill="FFFFFF"/>
            <w:vAlign w:val="center"/>
          </w:tcPr>
          <w:p w14:paraId="4C3D7602" w14:textId="77777777" w:rsidR="00BC7AD1" w:rsidRDefault="00E61EE6">
            <w:pPr>
              <w:pStyle w:val="Bodytext20"/>
              <w:shd w:val="clear" w:color="auto" w:fill="auto"/>
              <w:spacing w:line="220" w:lineRule="exact"/>
              <w:jc w:val="left"/>
            </w:pPr>
            <w:r>
              <w:rPr>
                <w:rStyle w:val="Bodytext211pt5"/>
              </w:rPr>
              <w:t>03C2.4.33</w:t>
            </w:r>
          </w:p>
        </w:tc>
        <w:tc>
          <w:tcPr>
            <w:tcW w:w="3330" w:type="dxa"/>
            <w:gridSpan w:val="4"/>
            <w:tcBorders>
              <w:top w:val="single" w:sz="4" w:space="0" w:color="auto"/>
              <w:left w:val="single" w:sz="4" w:space="0" w:color="auto"/>
            </w:tcBorders>
            <w:shd w:val="clear" w:color="auto" w:fill="FFFFFF"/>
            <w:vAlign w:val="center"/>
          </w:tcPr>
          <w:p w14:paraId="6CE5144C" w14:textId="77777777" w:rsidR="00BC7AD1" w:rsidRDefault="00E61EE6">
            <w:pPr>
              <w:pStyle w:val="Bodytext20"/>
              <w:shd w:val="clear" w:color="auto" w:fill="auto"/>
              <w:spacing w:line="220" w:lineRule="exact"/>
              <w:jc w:val="left"/>
            </w:pPr>
            <w:r>
              <w:rPr>
                <w:rStyle w:val="Bodytext211pt5"/>
              </w:rPr>
              <w:t>Thông vòi nhĩ nội soi</w:t>
            </w:r>
          </w:p>
        </w:tc>
        <w:tc>
          <w:tcPr>
            <w:tcW w:w="1722" w:type="dxa"/>
            <w:gridSpan w:val="4"/>
            <w:tcBorders>
              <w:top w:val="single" w:sz="4" w:space="0" w:color="auto"/>
              <w:left w:val="single" w:sz="4" w:space="0" w:color="auto"/>
            </w:tcBorders>
            <w:shd w:val="clear" w:color="auto" w:fill="FFFFFF"/>
            <w:vAlign w:val="center"/>
          </w:tcPr>
          <w:p w14:paraId="2B48A531" w14:textId="77777777" w:rsidR="00BC7AD1" w:rsidRDefault="00E61EE6">
            <w:pPr>
              <w:pStyle w:val="Bodytext20"/>
              <w:shd w:val="clear" w:color="auto" w:fill="auto"/>
              <w:spacing w:line="220" w:lineRule="exact"/>
              <w:jc w:val="left"/>
            </w:pPr>
            <w:r>
              <w:rPr>
                <w:rStyle w:val="Bodytext211pt5"/>
              </w:rPr>
              <w:t>115.000</w:t>
            </w:r>
          </w:p>
        </w:tc>
        <w:tc>
          <w:tcPr>
            <w:tcW w:w="3072" w:type="dxa"/>
            <w:gridSpan w:val="4"/>
            <w:tcBorders>
              <w:top w:val="single" w:sz="4" w:space="0" w:color="auto"/>
              <w:left w:val="single" w:sz="4" w:space="0" w:color="auto"/>
              <w:right w:val="single" w:sz="4" w:space="0" w:color="auto"/>
            </w:tcBorders>
            <w:shd w:val="clear" w:color="auto" w:fill="FFFFFF"/>
          </w:tcPr>
          <w:p w14:paraId="1CF60CC3" w14:textId="77777777" w:rsidR="00BC7AD1" w:rsidRDefault="00BC7AD1">
            <w:pPr>
              <w:rPr>
                <w:sz w:val="10"/>
                <w:szCs w:val="10"/>
              </w:rPr>
            </w:pPr>
          </w:p>
        </w:tc>
      </w:tr>
      <w:tr w:rsidR="00BC7AD1" w14:paraId="26F06351" w14:textId="77777777">
        <w:tblPrEx>
          <w:tblCellMar>
            <w:top w:w="0" w:type="dxa"/>
            <w:bottom w:w="0" w:type="dxa"/>
          </w:tblCellMar>
        </w:tblPrEx>
        <w:trPr>
          <w:trHeight w:val="432"/>
        </w:trPr>
        <w:tc>
          <w:tcPr>
            <w:tcW w:w="894" w:type="dxa"/>
            <w:gridSpan w:val="4"/>
            <w:tcBorders>
              <w:top w:val="single" w:sz="4" w:space="0" w:color="auto"/>
              <w:left w:val="single" w:sz="4" w:space="0" w:color="auto"/>
            </w:tcBorders>
            <w:shd w:val="clear" w:color="auto" w:fill="FFFFFF"/>
            <w:vAlign w:val="center"/>
          </w:tcPr>
          <w:p w14:paraId="0EB40B92" w14:textId="77777777" w:rsidR="00BC7AD1" w:rsidRDefault="00E61EE6">
            <w:pPr>
              <w:pStyle w:val="Bodytext20"/>
              <w:shd w:val="clear" w:color="auto" w:fill="auto"/>
              <w:spacing w:line="220" w:lineRule="exact"/>
              <w:jc w:val="left"/>
            </w:pPr>
            <w:r>
              <w:rPr>
                <w:rStyle w:val="Bodytext211pt5"/>
              </w:rPr>
              <w:t>984</w:t>
            </w:r>
          </w:p>
        </w:tc>
        <w:tc>
          <w:tcPr>
            <w:tcW w:w="1314" w:type="dxa"/>
            <w:gridSpan w:val="4"/>
            <w:tcBorders>
              <w:top w:val="single" w:sz="4" w:space="0" w:color="auto"/>
              <w:left w:val="single" w:sz="4" w:space="0" w:color="auto"/>
            </w:tcBorders>
            <w:shd w:val="clear" w:color="auto" w:fill="FFFFFF"/>
            <w:vAlign w:val="center"/>
          </w:tcPr>
          <w:p w14:paraId="2C2C8D99" w14:textId="77777777" w:rsidR="00BC7AD1" w:rsidRDefault="00E61EE6">
            <w:pPr>
              <w:pStyle w:val="Bodytext20"/>
              <w:shd w:val="clear" w:color="auto" w:fill="auto"/>
              <w:spacing w:line="220" w:lineRule="exact"/>
              <w:jc w:val="left"/>
            </w:pPr>
            <w:r>
              <w:rPr>
                <w:rStyle w:val="Bodytext211pt5"/>
              </w:rPr>
              <w:t>03C2.4.7</w:t>
            </w:r>
          </w:p>
        </w:tc>
        <w:tc>
          <w:tcPr>
            <w:tcW w:w="3330" w:type="dxa"/>
            <w:gridSpan w:val="4"/>
            <w:tcBorders>
              <w:top w:val="single" w:sz="4" w:space="0" w:color="auto"/>
              <w:left w:val="single" w:sz="4" w:space="0" w:color="auto"/>
            </w:tcBorders>
            <w:shd w:val="clear" w:color="auto" w:fill="FFFFFF"/>
            <w:vAlign w:val="center"/>
          </w:tcPr>
          <w:p w14:paraId="4440EAD7" w14:textId="77777777" w:rsidR="00BC7AD1" w:rsidRDefault="00E61EE6">
            <w:pPr>
              <w:pStyle w:val="Bodytext20"/>
              <w:shd w:val="clear" w:color="auto" w:fill="auto"/>
              <w:spacing w:line="220" w:lineRule="exact"/>
              <w:jc w:val="left"/>
            </w:pPr>
            <w:r>
              <w:rPr>
                <w:rStyle w:val="Bodytext211pt5"/>
              </w:rPr>
              <w:t>Trích màng nhĩ</w:t>
            </w:r>
          </w:p>
        </w:tc>
        <w:tc>
          <w:tcPr>
            <w:tcW w:w="1722" w:type="dxa"/>
            <w:gridSpan w:val="4"/>
            <w:tcBorders>
              <w:top w:val="single" w:sz="4" w:space="0" w:color="auto"/>
              <w:left w:val="single" w:sz="4" w:space="0" w:color="auto"/>
            </w:tcBorders>
            <w:shd w:val="clear" w:color="auto" w:fill="FFFFFF"/>
            <w:vAlign w:val="center"/>
          </w:tcPr>
          <w:p w14:paraId="097E2628" w14:textId="77777777" w:rsidR="00BC7AD1" w:rsidRDefault="00E61EE6">
            <w:pPr>
              <w:pStyle w:val="Bodytext20"/>
              <w:shd w:val="clear" w:color="auto" w:fill="auto"/>
              <w:spacing w:line="220" w:lineRule="exact"/>
              <w:jc w:val="left"/>
            </w:pPr>
            <w:r>
              <w:rPr>
                <w:rStyle w:val="Bodytext211pt5"/>
              </w:rPr>
              <w:t>61.200</w:t>
            </w:r>
          </w:p>
        </w:tc>
        <w:tc>
          <w:tcPr>
            <w:tcW w:w="3072" w:type="dxa"/>
            <w:gridSpan w:val="4"/>
            <w:tcBorders>
              <w:top w:val="single" w:sz="4" w:space="0" w:color="auto"/>
              <w:left w:val="single" w:sz="4" w:space="0" w:color="auto"/>
              <w:right w:val="single" w:sz="4" w:space="0" w:color="auto"/>
            </w:tcBorders>
            <w:shd w:val="clear" w:color="auto" w:fill="FFFFFF"/>
          </w:tcPr>
          <w:p w14:paraId="478A7D29" w14:textId="77777777" w:rsidR="00BC7AD1" w:rsidRDefault="00BC7AD1">
            <w:pPr>
              <w:rPr>
                <w:sz w:val="10"/>
                <w:szCs w:val="10"/>
              </w:rPr>
            </w:pPr>
          </w:p>
        </w:tc>
      </w:tr>
      <w:tr w:rsidR="00BC7AD1" w14:paraId="2B1800A4" w14:textId="77777777">
        <w:tblPrEx>
          <w:tblCellMar>
            <w:top w:w="0" w:type="dxa"/>
            <w:bottom w:w="0" w:type="dxa"/>
          </w:tblCellMar>
        </w:tblPrEx>
        <w:trPr>
          <w:trHeight w:val="432"/>
        </w:trPr>
        <w:tc>
          <w:tcPr>
            <w:tcW w:w="894" w:type="dxa"/>
            <w:gridSpan w:val="4"/>
            <w:tcBorders>
              <w:top w:val="single" w:sz="4" w:space="0" w:color="auto"/>
              <w:left w:val="single" w:sz="4" w:space="0" w:color="auto"/>
            </w:tcBorders>
            <w:shd w:val="clear" w:color="auto" w:fill="FFFFFF"/>
            <w:vAlign w:val="center"/>
          </w:tcPr>
          <w:p w14:paraId="6F1ED099" w14:textId="77777777" w:rsidR="00BC7AD1" w:rsidRDefault="00E61EE6">
            <w:pPr>
              <w:pStyle w:val="Bodytext20"/>
              <w:shd w:val="clear" w:color="auto" w:fill="auto"/>
              <w:spacing w:line="220" w:lineRule="exact"/>
              <w:jc w:val="left"/>
            </w:pPr>
            <w:r>
              <w:rPr>
                <w:rStyle w:val="Bodytext211pt5"/>
              </w:rPr>
              <w:t xml:space="preserve">985 </w:t>
            </w:r>
            <w:r>
              <w:rPr>
                <w:rStyle w:val="Bodytext27pt0"/>
              </w:rPr>
              <w:t>1</w:t>
            </w:r>
          </w:p>
        </w:tc>
        <w:tc>
          <w:tcPr>
            <w:tcW w:w="1314" w:type="dxa"/>
            <w:gridSpan w:val="4"/>
            <w:tcBorders>
              <w:top w:val="single" w:sz="4" w:space="0" w:color="auto"/>
              <w:left w:val="single" w:sz="4" w:space="0" w:color="auto"/>
            </w:tcBorders>
            <w:shd w:val="clear" w:color="auto" w:fill="FFFFFF"/>
            <w:vAlign w:val="center"/>
          </w:tcPr>
          <w:p w14:paraId="0C3563F0" w14:textId="77777777" w:rsidR="00BC7AD1" w:rsidRDefault="00E61EE6">
            <w:pPr>
              <w:pStyle w:val="Bodytext20"/>
              <w:shd w:val="clear" w:color="auto" w:fill="auto"/>
              <w:spacing w:line="220" w:lineRule="exact"/>
              <w:jc w:val="left"/>
            </w:pPr>
            <w:r>
              <w:rPr>
                <w:rStyle w:val="Bodytext211pt5"/>
              </w:rPr>
              <w:t>04C3.4.248</w:t>
            </w:r>
          </w:p>
        </w:tc>
        <w:tc>
          <w:tcPr>
            <w:tcW w:w="3330" w:type="dxa"/>
            <w:gridSpan w:val="4"/>
            <w:tcBorders>
              <w:top w:val="single" w:sz="4" w:space="0" w:color="auto"/>
              <w:left w:val="single" w:sz="4" w:space="0" w:color="auto"/>
            </w:tcBorders>
            <w:shd w:val="clear" w:color="auto" w:fill="FFFFFF"/>
            <w:vAlign w:val="center"/>
          </w:tcPr>
          <w:p w14:paraId="7747A675" w14:textId="77777777" w:rsidR="00BC7AD1" w:rsidRDefault="00E61EE6">
            <w:pPr>
              <w:pStyle w:val="Bodytext20"/>
              <w:shd w:val="clear" w:color="auto" w:fill="auto"/>
              <w:spacing w:line="220" w:lineRule="exact"/>
              <w:jc w:val="left"/>
            </w:pPr>
            <w:r>
              <w:rPr>
                <w:rStyle w:val="Bodytext211pt5"/>
              </w:rPr>
              <w:t>Trích rạch apxe Amiđan (gây mê)</w:t>
            </w:r>
          </w:p>
        </w:tc>
        <w:tc>
          <w:tcPr>
            <w:tcW w:w="1722" w:type="dxa"/>
            <w:gridSpan w:val="4"/>
            <w:tcBorders>
              <w:top w:val="single" w:sz="4" w:space="0" w:color="auto"/>
              <w:left w:val="single" w:sz="4" w:space="0" w:color="auto"/>
            </w:tcBorders>
            <w:shd w:val="clear" w:color="auto" w:fill="FFFFFF"/>
            <w:vAlign w:val="center"/>
          </w:tcPr>
          <w:p w14:paraId="12C9C028" w14:textId="77777777" w:rsidR="00BC7AD1" w:rsidRDefault="00E61EE6">
            <w:pPr>
              <w:pStyle w:val="Bodytext20"/>
              <w:shd w:val="clear" w:color="auto" w:fill="auto"/>
              <w:spacing w:line="220" w:lineRule="exact"/>
              <w:jc w:val="left"/>
            </w:pPr>
            <w:r>
              <w:rPr>
                <w:rStyle w:val="Bodytext211pt5"/>
              </w:rPr>
              <w:t>729.000</w:t>
            </w:r>
          </w:p>
        </w:tc>
        <w:tc>
          <w:tcPr>
            <w:tcW w:w="3072" w:type="dxa"/>
            <w:gridSpan w:val="4"/>
            <w:tcBorders>
              <w:top w:val="single" w:sz="4" w:space="0" w:color="auto"/>
              <w:left w:val="single" w:sz="4" w:space="0" w:color="auto"/>
              <w:right w:val="single" w:sz="4" w:space="0" w:color="auto"/>
            </w:tcBorders>
            <w:shd w:val="clear" w:color="auto" w:fill="FFFFFF"/>
          </w:tcPr>
          <w:p w14:paraId="60DD7680" w14:textId="77777777" w:rsidR="00BC7AD1" w:rsidRDefault="00BC7AD1">
            <w:pPr>
              <w:rPr>
                <w:sz w:val="10"/>
                <w:szCs w:val="10"/>
              </w:rPr>
            </w:pPr>
          </w:p>
        </w:tc>
      </w:tr>
      <w:tr w:rsidR="00BC7AD1" w14:paraId="0CF5ACF6" w14:textId="77777777">
        <w:tblPrEx>
          <w:tblCellMar>
            <w:top w:w="0" w:type="dxa"/>
            <w:bottom w:w="0" w:type="dxa"/>
          </w:tblCellMar>
        </w:tblPrEx>
        <w:trPr>
          <w:trHeight w:val="540"/>
        </w:trPr>
        <w:tc>
          <w:tcPr>
            <w:tcW w:w="894" w:type="dxa"/>
            <w:gridSpan w:val="4"/>
            <w:tcBorders>
              <w:top w:val="single" w:sz="4" w:space="0" w:color="auto"/>
              <w:left w:val="single" w:sz="4" w:space="0" w:color="auto"/>
            </w:tcBorders>
            <w:shd w:val="clear" w:color="auto" w:fill="FFFFFF"/>
            <w:vAlign w:val="center"/>
          </w:tcPr>
          <w:p w14:paraId="52DD5BE2" w14:textId="77777777" w:rsidR="00BC7AD1" w:rsidRDefault="00E61EE6">
            <w:pPr>
              <w:pStyle w:val="Bodytext20"/>
              <w:shd w:val="clear" w:color="auto" w:fill="auto"/>
              <w:spacing w:line="220" w:lineRule="exact"/>
              <w:jc w:val="left"/>
            </w:pPr>
            <w:r>
              <w:rPr>
                <w:rStyle w:val="Bodytext211pt5"/>
              </w:rPr>
              <w:t xml:space="preserve">986 </w:t>
            </w:r>
            <w:r>
              <w:rPr>
                <w:rStyle w:val="Bodytext27pt0"/>
              </w:rPr>
              <w:t>1</w:t>
            </w:r>
          </w:p>
        </w:tc>
        <w:tc>
          <w:tcPr>
            <w:tcW w:w="1314" w:type="dxa"/>
            <w:gridSpan w:val="4"/>
            <w:tcBorders>
              <w:top w:val="single" w:sz="4" w:space="0" w:color="auto"/>
              <w:left w:val="single" w:sz="4" w:space="0" w:color="auto"/>
            </w:tcBorders>
            <w:shd w:val="clear" w:color="auto" w:fill="FFFFFF"/>
            <w:vAlign w:val="center"/>
          </w:tcPr>
          <w:p w14:paraId="111AD1CF" w14:textId="77777777" w:rsidR="00BC7AD1" w:rsidRDefault="00E61EE6">
            <w:pPr>
              <w:pStyle w:val="Bodytext20"/>
              <w:shd w:val="clear" w:color="auto" w:fill="auto"/>
              <w:spacing w:line="220" w:lineRule="exact"/>
              <w:jc w:val="left"/>
            </w:pPr>
            <w:r>
              <w:rPr>
                <w:rStyle w:val="Bodytext211pt5"/>
              </w:rPr>
              <w:t>04C3.4.249</w:t>
            </w:r>
          </w:p>
        </w:tc>
        <w:tc>
          <w:tcPr>
            <w:tcW w:w="3330" w:type="dxa"/>
            <w:gridSpan w:val="4"/>
            <w:tcBorders>
              <w:top w:val="single" w:sz="4" w:space="0" w:color="auto"/>
              <w:left w:val="single" w:sz="4" w:space="0" w:color="auto"/>
            </w:tcBorders>
            <w:shd w:val="clear" w:color="auto" w:fill="FFFFFF"/>
            <w:vAlign w:val="bottom"/>
          </w:tcPr>
          <w:p w14:paraId="4CEFAA78" w14:textId="77777777" w:rsidR="00BC7AD1" w:rsidRDefault="00E61EE6">
            <w:pPr>
              <w:pStyle w:val="Bodytext20"/>
              <w:shd w:val="clear" w:color="auto" w:fill="auto"/>
              <w:spacing w:line="279" w:lineRule="exact"/>
              <w:jc w:val="left"/>
            </w:pPr>
            <w:r>
              <w:rPr>
                <w:rStyle w:val="Bodytext211pt5"/>
              </w:rPr>
              <w:t>Trích rạch apxe thành sau họng (gây mê)</w:t>
            </w:r>
          </w:p>
        </w:tc>
        <w:tc>
          <w:tcPr>
            <w:tcW w:w="1722" w:type="dxa"/>
            <w:gridSpan w:val="4"/>
            <w:tcBorders>
              <w:top w:val="single" w:sz="4" w:space="0" w:color="auto"/>
              <w:left w:val="single" w:sz="4" w:space="0" w:color="auto"/>
            </w:tcBorders>
            <w:shd w:val="clear" w:color="auto" w:fill="FFFFFF"/>
            <w:vAlign w:val="center"/>
          </w:tcPr>
          <w:p w14:paraId="216BA73F" w14:textId="77777777" w:rsidR="00BC7AD1" w:rsidRDefault="00E61EE6">
            <w:pPr>
              <w:pStyle w:val="Bodytext20"/>
              <w:shd w:val="clear" w:color="auto" w:fill="auto"/>
              <w:spacing w:line="220" w:lineRule="exact"/>
              <w:jc w:val="left"/>
            </w:pPr>
            <w:r>
              <w:rPr>
                <w:rStyle w:val="Bodytext211pt5"/>
              </w:rPr>
              <w:t>729.000</w:t>
            </w:r>
          </w:p>
        </w:tc>
        <w:tc>
          <w:tcPr>
            <w:tcW w:w="3072" w:type="dxa"/>
            <w:gridSpan w:val="4"/>
            <w:tcBorders>
              <w:top w:val="single" w:sz="4" w:space="0" w:color="auto"/>
              <w:left w:val="single" w:sz="4" w:space="0" w:color="auto"/>
              <w:right w:val="single" w:sz="4" w:space="0" w:color="auto"/>
            </w:tcBorders>
            <w:shd w:val="clear" w:color="auto" w:fill="FFFFFF"/>
          </w:tcPr>
          <w:p w14:paraId="39FBD3B6" w14:textId="77777777" w:rsidR="00BC7AD1" w:rsidRDefault="00BC7AD1">
            <w:pPr>
              <w:rPr>
                <w:sz w:val="10"/>
                <w:szCs w:val="10"/>
              </w:rPr>
            </w:pPr>
          </w:p>
        </w:tc>
      </w:tr>
      <w:tr w:rsidR="00BC7AD1" w14:paraId="65A310A6" w14:textId="77777777">
        <w:tblPrEx>
          <w:tblCellMar>
            <w:top w:w="0" w:type="dxa"/>
            <w:bottom w:w="0" w:type="dxa"/>
          </w:tblCellMar>
        </w:tblPrEx>
        <w:trPr>
          <w:trHeight w:val="636"/>
        </w:trPr>
        <w:tc>
          <w:tcPr>
            <w:tcW w:w="894" w:type="dxa"/>
            <w:gridSpan w:val="4"/>
            <w:tcBorders>
              <w:top w:val="single" w:sz="4" w:space="0" w:color="auto"/>
              <w:left w:val="single" w:sz="4" w:space="0" w:color="auto"/>
            </w:tcBorders>
            <w:shd w:val="clear" w:color="auto" w:fill="FFFFFF"/>
            <w:vAlign w:val="center"/>
          </w:tcPr>
          <w:p w14:paraId="47F9038D" w14:textId="77777777" w:rsidR="00BC7AD1" w:rsidRDefault="00E61EE6">
            <w:pPr>
              <w:pStyle w:val="Bodytext20"/>
              <w:shd w:val="clear" w:color="auto" w:fill="auto"/>
              <w:spacing w:line="220" w:lineRule="exact"/>
              <w:jc w:val="left"/>
            </w:pPr>
            <w:r>
              <w:rPr>
                <w:rStyle w:val="Bodytext211pt5"/>
              </w:rPr>
              <w:lastRenderedPageBreak/>
              <w:t>987</w:t>
            </w:r>
          </w:p>
        </w:tc>
        <w:tc>
          <w:tcPr>
            <w:tcW w:w="1314" w:type="dxa"/>
            <w:gridSpan w:val="4"/>
            <w:tcBorders>
              <w:top w:val="single" w:sz="4" w:space="0" w:color="auto"/>
              <w:left w:val="single" w:sz="4" w:space="0" w:color="auto"/>
            </w:tcBorders>
            <w:shd w:val="clear" w:color="auto" w:fill="FFFFFF"/>
          </w:tcPr>
          <w:p w14:paraId="370A1C2E"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vAlign w:val="center"/>
          </w:tcPr>
          <w:p w14:paraId="19E7D007" w14:textId="77777777" w:rsidR="00BC7AD1" w:rsidRDefault="00E61EE6">
            <w:pPr>
              <w:pStyle w:val="Bodytext20"/>
              <w:shd w:val="clear" w:color="auto" w:fill="auto"/>
              <w:spacing w:line="220" w:lineRule="exact"/>
              <w:jc w:val="left"/>
            </w:pPr>
            <w:r>
              <w:rPr>
                <w:rStyle w:val="Bodytext211pt5"/>
              </w:rPr>
              <w:t>Vá nhĩ đơn thuần</w:t>
            </w:r>
          </w:p>
        </w:tc>
        <w:tc>
          <w:tcPr>
            <w:tcW w:w="1722" w:type="dxa"/>
            <w:gridSpan w:val="4"/>
            <w:tcBorders>
              <w:top w:val="single" w:sz="4" w:space="0" w:color="auto"/>
              <w:left w:val="single" w:sz="4" w:space="0" w:color="auto"/>
            </w:tcBorders>
            <w:shd w:val="clear" w:color="auto" w:fill="FFFFFF"/>
            <w:vAlign w:val="center"/>
          </w:tcPr>
          <w:p w14:paraId="6D2462AC" w14:textId="77777777" w:rsidR="00BC7AD1" w:rsidRDefault="00E61EE6">
            <w:pPr>
              <w:pStyle w:val="Bodytext20"/>
              <w:shd w:val="clear" w:color="auto" w:fill="auto"/>
              <w:spacing w:line="220" w:lineRule="exact"/>
              <w:jc w:val="left"/>
            </w:pPr>
            <w:r>
              <w:rPr>
                <w:rStyle w:val="Bodytext211pt5"/>
              </w:rPr>
              <w:t>3.720.000</w:t>
            </w:r>
          </w:p>
        </w:tc>
        <w:tc>
          <w:tcPr>
            <w:tcW w:w="3072" w:type="dxa"/>
            <w:gridSpan w:val="4"/>
            <w:tcBorders>
              <w:top w:val="single" w:sz="4" w:space="0" w:color="auto"/>
              <w:left w:val="single" w:sz="4" w:space="0" w:color="auto"/>
              <w:right w:val="single" w:sz="4" w:space="0" w:color="auto"/>
            </w:tcBorders>
            <w:shd w:val="clear" w:color="auto" w:fill="FFFFFF"/>
            <w:vAlign w:val="center"/>
          </w:tcPr>
          <w:p w14:paraId="27EA614A" w14:textId="77777777" w:rsidR="00BC7AD1" w:rsidRDefault="00E61EE6">
            <w:pPr>
              <w:pStyle w:val="Bodytext20"/>
              <w:shd w:val="clear" w:color="auto" w:fill="auto"/>
              <w:spacing w:line="220" w:lineRule="exact"/>
              <w:jc w:val="left"/>
            </w:pPr>
            <w:r>
              <w:rPr>
                <w:rStyle w:val="Bodytext211pt5"/>
              </w:rPr>
              <w:t>Đã bao gồm chi phí mũi khoan</w:t>
            </w:r>
          </w:p>
        </w:tc>
      </w:tr>
      <w:tr w:rsidR="00BC7AD1" w14:paraId="452CEE6B" w14:textId="77777777">
        <w:tblPrEx>
          <w:tblCellMar>
            <w:top w:w="0" w:type="dxa"/>
            <w:bottom w:w="0" w:type="dxa"/>
          </w:tblCellMar>
        </w:tblPrEx>
        <w:trPr>
          <w:trHeight w:val="570"/>
        </w:trPr>
        <w:tc>
          <w:tcPr>
            <w:tcW w:w="894" w:type="dxa"/>
            <w:gridSpan w:val="4"/>
            <w:tcBorders>
              <w:top w:val="single" w:sz="4" w:space="0" w:color="auto"/>
              <w:left w:val="single" w:sz="4" w:space="0" w:color="auto"/>
              <w:bottom w:val="single" w:sz="4" w:space="0" w:color="auto"/>
            </w:tcBorders>
            <w:shd w:val="clear" w:color="auto" w:fill="FFFFFF"/>
            <w:vAlign w:val="bottom"/>
          </w:tcPr>
          <w:p w14:paraId="3BC2960F" w14:textId="77777777" w:rsidR="00BC7AD1" w:rsidRDefault="00E61EE6">
            <w:pPr>
              <w:pStyle w:val="Bodytext20"/>
              <w:shd w:val="clear" w:color="auto" w:fill="auto"/>
              <w:spacing w:line="220" w:lineRule="exact"/>
              <w:jc w:val="left"/>
            </w:pPr>
            <w:r>
              <w:rPr>
                <w:rStyle w:val="Bodytext211pt5"/>
              </w:rPr>
              <w:t>988</w:t>
            </w:r>
          </w:p>
          <w:p w14:paraId="33038A8D" w14:textId="77777777" w:rsidR="00BC7AD1" w:rsidRDefault="00E61EE6">
            <w:pPr>
              <w:pStyle w:val="Bodytext20"/>
              <w:shd w:val="clear" w:color="auto" w:fill="auto"/>
              <w:spacing w:line="140" w:lineRule="exact"/>
              <w:jc w:val="left"/>
            </w:pPr>
            <w:r>
              <w:rPr>
                <w:rStyle w:val="Bodytext27pt0"/>
              </w:rPr>
              <w:t>1</w:t>
            </w:r>
          </w:p>
        </w:tc>
        <w:tc>
          <w:tcPr>
            <w:tcW w:w="1314" w:type="dxa"/>
            <w:gridSpan w:val="4"/>
            <w:tcBorders>
              <w:top w:val="single" w:sz="4" w:space="0" w:color="auto"/>
              <w:left w:val="single" w:sz="4" w:space="0" w:color="auto"/>
              <w:bottom w:val="single" w:sz="4" w:space="0" w:color="auto"/>
            </w:tcBorders>
            <w:shd w:val="clear" w:color="auto" w:fill="FFFFFF"/>
          </w:tcPr>
          <w:p w14:paraId="29E7198B" w14:textId="77777777" w:rsidR="00BC7AD1" w:rsidRDefault="00BC7AD1">
            <w:pPr>
              <w:rPr>
                <w:sz w:val="10"/>
                <w:szCs w:val="10"/>
              </w:rPr>
            </w:pPr>
          </w:p>
        </w:tc>
        <w:tc>
          <w:tcPr>
            <w:tcW w:w="3330" w:type="dxa"/>
            <w:gridSpan w:val="4"/>
            <w:tcBorders>
              <w:top w:val="single" w:sz="4" w:space="0" w:color="auto"/>
              <w:left w:val="single" w:sz="4" w:space="0" w:color="auto"/>
              <w:bottom w:val="single" w:sz="4" w:space="0" w:color="auto"/>
            </w:tcBorders>
            <w:shd w:val="clear" w:color="auto" w:fill="FFFFFF"/>
          </w:tcPr>
          <w:p w14:paraId="21CBA691" w14:textId="77777777" w:rsidR="00BC7AD1" w:rsidRDefault="00E61EE6">
            <w:pPr>
              <w:pStyle w:val="Bodytext20"/>
              <w:shd w:val="clear" w:color="auto" w:fill="auto"/>
              <w:spacing w:line="279" w:lineRule="exact"/>
              <w:jc w:val="left"/>
            </w:pPr>
            <w:r>
              <w:rPr>
                <w:rStyle w:val="Bodytext211pt5"/>
              </w:rPr>
              <w:t>Phẫu thuật nội soi đóng lỗ rò xoang ê bằng ỉaser hoặc nhiệt</w:t>
            </w:r>
          </w:p>
        </w:tc>
        <w:tc>
          <w:tcPr>
            <w:tcW w:w="1722" w:type="dxa"/>
            <w:gridSpan w:val="4"/>
            <w:tcBorders>
              <w:top w:val="single" w:sz="4" w:space="0" w:color="auto"/>
              <w:left w:val="single" w:sz="4" w:space="0" w:color="auto"/>
              <w:bottom w:val="single" w:sz="4" w:space="0" w:color="auto"/>
            </w:tcBorders>
            <w:shd w:val="clear" w:color="auto" w:fill="FFFFFF"/>
            <w:vAlign w:val="center"/>
          </w:tcPr>
          <w:p w14:paraId="1CC1BD94" w14:textId="77777777" w:rsidR="00BC7AD1" w:rsidRDefault="00E61EE6">
            <w:pPr>
              <w:pStyle w:val="Bodytext20"/>
              <w:shd w:val="clear" w:color="auto" w:fill="auto"/>
              <w:spacing w:line="220" w:lineRule="exact"/>
              <w:jc w:val="left"/>
            </w:pPr>
            <w:r>
              <w:rPr>
                <w:rStyle w:val="Bodytext211pt5"/>
              </w:rPr>
              <w:t>3 053.000</w:t>
            </w:r>
          </w:p>
        </w:tc>
        <w:tc>
          <w:tcPr>
            <w:tcW w:w="3072" w:type="dxa"/>
            <w:gridSpan w:val="4"/>
            <w:tcBorders>
              <w:top w:val="single" w:sz="4" w:space="0" w:color="auto"/>
              <w:left w:val="single" w:sz="4" w:space="0" w:color="auto"/>
              <w:bottom w:val="single" w:sz="4" w:space="0" w:color="auto"/>
              <w:right w:val="single" w:sz="4" w:space="0" w:color="auto"/>
            </w:tcBorders>
            <w:shd w:val="clear" w:color="auto" w:fill="FFFFFF"/>
          </w:tcPr>
          <w:p w14:paraId="4F929362" w14:textId="77777777" w:rsidR="00BC7AD1" w:rsidRDefault="00BC7AD1">
            <w:pPr>
              <w:rPr>
                <w:sz w:val="10"/>
                <w:szCs w:val="10"/>
              </w:rPr>
            </w:pPr>
          </w:p>
        </w:tc>
      </w:tr>
      <w:tr w:rsidR="00BC7AD1" w14:paraId="0EAA1707" w14:textId="77777777">
        <w:tblPrEx>
          <w:tblCellMar>
            <w:top w:w="0" w:type="dxa"/>
            <w:bottom w:w="0" w:type="dxa"/>
          </w:tblCellMar>
        </w:tblPrEx>
        <w:trPr>
          <w:gridAfter w:val="2"/>
          <w:wAfter w:w="174" w:type="dxa"/>
          <w:trHeight w:val="1314"/>
        </w:trPr>
        <w:tc>
          <w:tcPr>
            <w:tcW w:w="828" w:type="dxa"/>
            <w:tcBorders>
              <w:top w:val="single" w:sz="4" w:space="0" w:color="auto"/>
              <w:left w:val="single" w:sz="4" w:space="0" w:color="auto"/>
            </w:tcBorders>
            <w:shd w:val="clear" w:color="auto" w:fill="FFFFFF"/>
            <w:vAlign w:val="center"/>
          </w:tcPr>
          <w:p w14:paraId="67C35436" w14:textId="77777777" w:rsidR="00BC7AD1" w:rsidRDefault="00E61EE6">
            <w:pPr>
              <w:pStyle w:val="Bodytext20"/>
              <w:shd w:val="clear" w:color="auto" w:fill="auto"/>
              <w:spacing w:line="220" w:lineRule="exact"/>
              <w:jc w:val="left"/>
            </w:pPr>
            <w:r>
              <w:rPr>
                <w:rStyle w:val="Bodytext211pt5"/>
                <w:lang w:val="en-GB" w:eastAsia="en-GB" w:bidi="en-GB"/>
              </w:rPr>
              <w:t>STT</w:t>
            </w:r>
          </w:p>
        </w:tc>
        <w:tc>
          <w:tcPr>
            <w:tcW w:w="1302" w:type="dxa"/>
            <w:gridSpan w:val="5"/>
            <w:tcBorders>
              <w:top w:val="single" w:sz="4" w:space="0" w:color="auto"/>
              <w:left w:val="single" w:sz="4" w:space="0" w:color="auto"/>
            </w:tcBorders>
            <w:shd w:val="clear" w:color="auto" w:fill="FFFFFF"/>
            <w:vAlign w:val="center"/>
          </w:tcPr>
          <w:p w14:paraId="4B82978C" w14:textId="77777777" w:rsidR="00BC7AD1" w:rsidRDefault="00E61EE6">
            <w:pPr>
              <w:pStyle w:val="Bodytext20"/>
              <w:shd w:val="clear" w:color="auto" w:fill="auto"/>
              <w:spacing w:line="220" w:lineRule="exact"/>
              <w:jc w:val="left"/>
            </w:pPr>
            <w:r>
              <w:rPr>
                <w:rStyle w:val="Bodytext211pt5"/>
              </w:rPr>
              <w:t xml:space="preserve">Mã </w:t>
            </w:r>
            <w:r>
              <w:rPr>
                <w:rStyle w:val="Bodytext211pt5"/>
                <w:lang w:val="en-GB" w:eastAsia="en-GB" w:bidi="en-GB"/>
              </w:rPr>
              <w:t xml:space="preserve">dich </w:t>
            </w:r>
            <w:r>
              <w:rPr>
                <w:rStyle w:val="Bodytext211pt5"/>
              </w:rPr>
              <w:t>vu</w:t>
            </w:r>
          </w:p>
          <w:p w14:paraId="6BFCC055" w14:textId="77777777" w:rsidR="00BC7AD1" w:rsidRDefault="00E61EE6">
            <w:pPr>
              <w:pStyle w:val="Bodytext20"/>
              <w:shd w:val="clear" w:color="auto" w:fill="auto"/>
              <w:spacing w:line="140" w:lineRule="exact"/>
              <w:jc w:val="left"/>
            </w:pPr>
            <w:r>
              <w:rPr>
                <w:rStyle w:val="Bodytext27pt0"/>
                <w:lang w:val="en-GB" w:eastAsia="en-GB" w:bidi="en-GB"/>
              </w:rPr>
              <w:t>e •</w:t>
            </w:r>
          </w:p>
        </w:tc>
        <w:tc>
          <w:tcPr>
            <w:tcW w:w="3300" w:type="dxa"/>
            <w:gridSpan w:val="3"/>
            <w:tcBorders>
              <w:top w:val="single" w:sz="4" w:space="0" w:color="auto"/>
              <w:left w:val="single" w:sz="4" w:space="0" w:color="auto"/>
            </w:tcBorders>
            <w:shd w:val="clear" w:color="auto" w:fill="FFFFFF"/>
            <w:vAlign w:val="center"/>
          </w:tcPr>
          <w:p w14:paraId="5A6B5AFD" w14:textId="77777777" w:rsidR="00BC7AD1" w:rsidRDefault="00E61EE6">
            <w:pPr>
              <w:pStyle w:val="Bodytext20"/>
              <w:shd w:val="clear" w:color="auto" w:fill="auto"/>
              <w:spacing w:line="220" w:lineRule="exact"/>
              <w:jc w:val="left"/>
            </w:pPr>
            <w:r>
              <w:rPr>
                <w:rStyle w:val="Bodytext211pt5"/>
              </w:rPr>
              <w:t>Tên dịch vụ</w:t>
            </w:r>
          </w:p>
        </w:tc>
        <w:tc>
          <w:tcPr>
            <w:tcW w:w="1710" w:type="dxa"/>
            <w:gridSpan w:val="4"/>
            <w:tcBorders>
              <w:top w:val="single" w:sz="4" w:space="0" w:color="auto"/>
              <w:left w:val="single" w:sz="4" w:space="0" w:color="auto"/>
            </w:tcBorders>
            <w:shd w:val="clear" w:color="auto" w:fill="FFFFFF"/>
            <w:vAlign w:val="center"/>
          </w:tcPr>
          <w:p w14:paraId="638E7B24" w14:textId="77777777" w:rsidR="00BC7AD1" w:rsidRDefault="00E61EE6">
            <w:pPr>
              <w:pStyle w:val="Bodytext20"/>
              <w:shd w:val="clear" w:color="auto" w:fill="auto"/>
              <w:spacing w:line="279" w:lineRule="exact"/>
              <w:ind w:firstLine="360"/>
              <w:jc w:val="left"/>
            </w:pPr>
            <w:r>
              <w:rPr>
                <w:rStyle w:val="Bodytext211pt5"/>
              </w:rPr>
              <w:t>Giá cụ thể bao gồm chi phí trực tiếp và tiền lương</w:t>
            </w:r>
          </w:p>
        </w:tc>
        <w:tc>
          <w:tcPr>
            <w:tcW w:w="3018" w:type="dxa"/>
            <w:gridSpan w:val="5"/>
            <w:tcBorders>
              <w:top w:val="single" w:sz="4" w:space="0" w:color="auto"/>
              <w:left w:val="single" w:sz="4" w:space="0" w:color="auto"/>
              <w:right w:val="single" w:sz="4" w:space="0" w:color="auto"/>
            </w:tcBorders>
            <w:shd w:val="clear" w:color="auto" w:fill="FFFFFF"/>
            <w:vAlign w:val="center"/>
          </w:tcPr>
          <w:p w14:paraId="6C170F1C" w14:textId="77777777" w:rsidR="00BC7AD1" w:rsidRDefault="00E61EE6">
            <w:pPr>
              <w:pStyle w:val="Bodytext20"/>
              <w:shd w:val="clear" w:color="auto" w:fill="auto"/>
              <w:spacing w:line="220" w:lineRule="exact"/>
              <w:jc w:val="left"/>
            </w:pPr>
            <w:r>
              <w:rPr>
                <w:rStyle w:val="Bodytext211pt5"/>
              </w:rPr>
              <w:t>•</w:t>
            </w:r>
          </w:p>
          <w:p w14:paraId="4BAB88C0" w14:textId="77777777" w:rsidR="00BC7AD1" w:rsidRDefault="00E61EE6">
            <w:pPr>
              <w:pStyle w:val="Bodytext20"/>
              <w:shd w:val="clear" w:color="auto" w:fill="auto"/>
              <w:spacing w:line="220" w:lineRule="exact"/>
              <w:jc w:val="left"/>
            </w:pPr>
            <w:r>
              <w:rPr>
                <w:rStyle w:val="Bodytext211pt5"/>
              </w:rPr>
              <w:t>Ghi chú</w:t>
            </w:r>
          </w:p>
        </w:tc>
      </w:tr>
      <w:tr w:rsidR="00BC7AD1" w14:paraId="10C0F5AF" w14:textId="77777777">
        <w:tblPrEx>
          <w:tblCellMar>
            <w:top w:w="0" w:type="dxa"/>
            <w:bottom w:w="0" w:type="dxa"/>
          </w:tblCellMar>
        </w:tblPrEx>
        <w:trPr>
          <w:gridAfter w:val="2"/>
          <w:wAfter w:w="174" w:type="dxa"/>
          <w:trHeight w:val="360"/>
        </w:trPr>
        <w:tc>
          <w:tcPr>
            <w:tcW w:w="828" w:type="dxa"/>
            <w:tcBorders>
              <w:top w:val="single" w:sz="4" w:space="0" w:color="auto"/>
              <w:left w:val="single" w:sz="4" w:space="0" w:color="auto"/>
            </w:tcBorders>
            <w:shd w:val="clear" w:color="auto" w:fill="FFFFFF"/>
            <w:vAlign w:val="center"/>
          </w:tcPr>
          <w:p w14:paraId="2E4222E3" w14:textId="77777777" w:rsidR="00BC7AD1" w:rsidRDefault="00E61EE6">
            <w:pPr>
              <w:pStyle w:val="Bodytext20"/>
              <w:shd w:val="clear" w:color="auto" w:fill="auto"/>
              <w:spacing w:line="210" w:lineRule="exact"/>
              <w:jc w:val="left"/>
            </w:pPr>
            <w:r>
              <w:rPr>
                <w:rStyle w:val="Bodytext2Candara1"/>
                <w:lang w:val="en-GB" w:eastAsia="en-GB" w:bidi="en-GB"/>
              </w:rPr>
              <w:t>1</w:t>
            </w:r>
          </w:p>
        </w:tc>
        <w:tc>
          <w:tcPr>
            <w:tcW w:w="1302" w:type="dxa"/>
            <w:gridSpan w:val="5"/>
            <w:tcBorders>
              <w:top w:val="single" w:sz="4" w:space="0" w:color="auto"/>
              <w:left w:val="single" w:sz="4" w:space="0" w:color="auto"/>
            </w:tcBorders>
            <w:shd w:val="clear" w:color="auto" w:fill="FFFFFF"/>
            <w:vAlign w:val="center"/>
          </w:tcPr>
          <w:p w14:paraId="3A4132E9" w14:textId="77777777" w:rsidR="00BC7AD1" w:rsidRDefault="00E61EE6">
            <w:pPr>
              <w:pStyle w:val="Bodytext20"/>
              <w:shd w:val="clear" w:color="auto" w:fill="auto"/>
              <w:spacing w:line="220" w:lineRule="exact"/>
              <w:jc w:val="left"/>
            </w:pPr>
            <w:r>
              <w:rPr>
                <w:rStyle w:val="Bodytext211pt5"/>
                <w:lang w:val="en-GB" w:eastAsia="en-GB" w:bidi="en-GB"/>
              </w:rPr>
              <w:t>3</w:t>
            </w:r>
          </w:p>
        </w:tc>
        <w:tc>
          <w:tcPr>
            <w:tcW w:w="3300" w:type="dxa"/>
            <w:gridSpan w:val="3"/>
            <w:tcBorders>
              <w:top w:val="single" w:sz="4" w:space="0" w:color="auto"/>
              <w:left w:val="single" w:sz="4" w:space="0" w:color="auto"/>
            </w:tcBorders>
            <w:shd w:val="clear" w:color="auto" w:fill="FFFFFF"/>
            <w:vAlign w:val="center"/>
          </w:tcPr>
          <w:p w14:paraId="724AE351" w14:textId="77777777" w:rsidR="00BC7AD1" w:rsidRDefault="00E61EE6">
            <w:pPr>
              <w:pStyle w:val="Bodytext20"/>
              <w:shd w:val="clear" w:color="auto" w:fill="auto"/>
              <w:spacing w:line="140" w:lineRule="exact"/>
              <w:jc w:val="left"/>
            </w:pPr>
            <w:r>
              <w:rPr>
                <w:rStyle w:val="Bodytext27pt0"/>
              </w:rPr>
              <w:t>4</w:t>
            </w:r>
          </w:p>
        </w:tc>
        <w:tc>
          <w:tcPr>
            <w:tcW w:w="1710" w:type="dxa"/>
            <w:gridSpan w:val="4"/>
            <w:tcBorders>
              <w:top w:val="single" w:sz="4" w:space="0" w:color="auto"/>
              <w:left w:val="single" w:sz="4" w:space="0" w:color="auto"/>
            </w:tcBorders>
            <w:shd w:val="clear" w:color="auto" w:fill="FFFFFF"/>
            <w:vAlign w:val="center"/>
          </w:tcPr>
          <w:p w14:paraId="3DFF8FFD" w14:textId="77777777" w:rsidR="00BC7AD1" w:rsidRDefault="00E61EE6">
            <w:pPr>
              <w:pStyle w:val="Bodytext20"/>
              <w:shd w:val="clear" w:color="auto" w:fill="auto"/>
              <w:spacing w:line="140" w:lineRule="exact"/>
              <w:jc w:val="left"/>
            </w:pPr>
            <w:r>
              <w:rPr>
                <w:rStyle w:val="Bodytext27pt0"/>
              </w:rPr>
              <w:t>5</w:t>
            </w:r>
          </w:p>
        </w:tc>
        <w:tc>
          <w:tcPr>
            <w:tcW w:w="3018" w:type="dxa"/>
            <w:gridSpan w:val="5"/>
            <w:tcBorders>
              <w:top w:val="single" w:sz="4" w:space="0" w:color="auto"/>
              <w:left w:val="single" w:sz="4" w:space="0" w:color="auto"/>
              <w:right w:val="single" w:sz="4" w:space="0" w:color="auto"/>
            </w:tcBorders>
            <w:shd w:val="clear" w:color="auto" w:fill="FFFFFF"/>
            <w:vAlign w:val="center"/>
          </w:tcPr>
          <w:p w14:paraId="1043B69A" w14:textId="77777777" w:rsidR="00BC7AD1" w:rsidRDefault="00E61EE6">
            <w:pPr>
              <w:pStyle w:val="Bodytext20"/>
              <w:shd w:val="clear" w:color="auto" w:fill="auto"/>
              <w:spacing w:line="140" w:lineRule="exact"/>
              <w:jc w:val="left"/>
            </w:pPr>
            <w:r>
              <w:rPr>
                <w:rStyle w:val="Bodytext27pt0"/>
              </w:rPr>
              <w:t>6</w:t>
            </w:r>
          </w:p>
        </w:tc>
      </w:tr>
      <w:tr w:rsidR="00BC7AD1" w14:paraId="1EC41150" w14:textId="77777777">
        <w:tblPrEx>
          <w:tblCellMar>
            <w:top w:w="0" w:type="dxa"/>
            <w:bottom w:w="0" w:type="dxa"/>
          </w:tblCellMar>
        </w:tblPrEx>
        <w:trPr>
          <w:gridAfter w:val="2"/>
          <w:wAfter w:w="174" w:type="dxa"/>
          <w:trHeight w:val="534"/>
        </w:trPr>
        <w:tc>
          <w:tcPr>
            <w:tcW w:w="828" w:type="dxa"/>
            <w:tcBorders>
              <w:top w:val="single" w:sz="4" w:space="0" w:color="auto"/>
              <w:left w:val="single" w:sz="4" w:space="0" w:color="auto"/>
            </w:tcBorders>
            <w:shd w:val="clear" w:color="auto" w:fill="FFFFFF"/>
          </w:tcPr>
          <w:p w14:paraId="559DF5D7" w14:textId="77777777" w:rsidR="00BC7AD1" w:rsidRDefault="00BC7AD1">
            <w:pPr>
              <w:rPr>
                <w:sz w:val="10"/>
                <w:szCs w:val="10"/>
              </w:rPr>
            </w:pPr>
          </w:p>
        </w:tc>
        <w:tc>
          <w:tcPr>
            <w:tcW w:w="1302" w:type="dxa"/>
            <w:gridSpan w:val="5"/>
            <w:tcBorders>
              <w:top w:val="single" w:sz="4" w:space="0" w:color="auto"/>
              <w:left w:val="single" w:sz="4" w:space="0" w:color="auto"/>
            </w:tcBorders>
            <w:shd w:val="clear" w:color="auto" w:fill="FFFFFF"/>
          </w:tcPr>
          <w:p w14:paraId="27ED2CF2" w14:textId="77777777" w:rsidR="00BC7AD1" w:rsidRDefault="00BC7AD1">
            <w:pPr>
              <w:rPr>
                <w:sz w:val="10"/>
                <w:szCs w:val="10"/>
              </w:rPr>
            </w:pPr>
          </w:p>
        </w:tc>
        <w:tc>
          <w:tcPr>
            <w:tcW w:w="3300" w:type="dxa"/>
            <w:gridSpan w:val="3"/>
            <w:tcBorders>
              <w:top w:val="single" w:sz="4" w:space="0" w:color="auto"/>
              <w:left w:val="single" w:sz="4" w:space="0" w:color="auto"/>
            </w:tcBorders>
            <w:shd w:val="clear" w:color="auto" w:fill="FFFFFF"/>
            <w:vAlign w:val="bottom"/>
          </w:tcPr>
          <w:p w14:paraId="50E212B6" w14:textId="77777777" w:rsidR="00BC7AD1" w:rsidRDefault="00E61EE6">
            <w:pPr>
              <w:pStyle w:val="Bodytext20"/>
              <w:shd w:val="clear" w:color="auto" w:fill="auto"/>
              <w:spacing w:line="279" w:lineRule="exact"/>
              <w:jc w:val="left"/>
            </w:pPr>
            <w:r>
              <w:rPr>
                <w:rStyle w:val="Bodytext211pt5"/>
              </w:rPr>
              <w:t>Các phẫu thuật, thủ thuật còn lại khác</w:t>
            </w:r>
          </w:p>
        </w:tc>
        <w:tc>
          <w:tcPr>
            <w:tcW w:w="1710" w:type="dxa"/>
            <w:gridSpan w:val="4"/>
            <w:tcBorders>
              <w:top w:val="single" w:sz="4" w:space="0" w:color="auto"/>
              <w:left w:val="single" w:sz="4" w:space="0" w:color="auto"/>
            </w:tcBorders>
            <w:shd w:val="clear" w:color="auto" w:fill="FFFFFF"/>
          </w:tcPr>
          <w:p w14:paraId="0BF49EF2" w14:textId="77777777" w:rsidR="00BC7AD1" w:rsidRDefault="00BC7AD1">
            <w:pPr>
              <w:rPr>
                <w:sz w:val="10"/>
                <w:szCs w:val="10"/>
              </w:rPr>
            </w:pPr>
          </w:p>
        </w:tc>
        <w:tc>
          <w:tcPr>
            <w:tcW w:w="3018" w:type="dxa"/>
            <w:gridSpan w:val="5"/>
            <w:tcBorders>
              <w:top w:val="single" w:sz="4" w:space="0" w:color="auto"/>
              <w:left w:val="single" w:sz="4" w:space="0" w:color="auto"/>
              <w:right w:val="single" w:sz="4" w:space="0" w:color="auto"/>
            </w:tcBorders>
            <w:shd w:val="clear" w:color="auto" w:fill="FFFFFF"/>
          </w:tcPr>
          <w:p w14:paraId="428260B0" w14:textId="77777777" w:rsidR="00BC7AD1" w:rsidRDefault="00BC7AD1">
            <w:pPr>
              <w:rPr>
                <w:sz w:val="10"/>
                <w:szCs w:val="10"/>
              </w:rPr>
            </w:pPr>
          </w:p>
        </w:tc>
      </w:tr>
      <w:tr w:rsidR="00BC7AD1" w14:paraId="26256B4D" w14:textId="77777777">
        <w:tblPrEx>
          <w:tblCellMar>
            <w:top w:w="0" w:type="dxa"/>
            <w:bottom w:w="0" w:type="dxa"/>
          </w:tblCellMar>
        </w:tblPrEx>
        <w:trPr>
          <w:gridAfter w:val="2"/>
          <w:wAfter w:w="174" w:type="dxa"/>
          <w:trHeight w:val="264"/>
        </w:trPr>
        <w:tc>
          <w:tcPr>
            <w:tcW w:w="828" w:type="dxa"/>
            <w:tcBorders>
              <w:top w:val="single" w:sz="4" w:space="0" w:color="auto"/>
              <w:left w:val="single" w:sz="4" w:space="0" w:color="auto"/>
            </w:tcBorders>
            <w:shd w:val="clear" w:color="auto" w:fill="FFFFFF"/>
            <w:vAlign w:val="bottom"/>
          </w:tcPr>
          <w:p w14:paraId="62D8E794" w14:textId="77777777" w:rsidR="00BC7AD1" w:rsidRDefault="00E61EE6">
            <w:pPr>
              <w:pStyle w:val="Bodytext20"/>
              <w:shd w:val="clear" w:color="auto" w:fill="auto"/>
              <w:spacing w:line="220" w:lineRule="exact"/>
              <w:jc w:val="left"/>
            </w:pPr>
            <w:r>
              <w:rPr>
                <w:rStyle w:val="Bodytext211pt5"/>
                <w:lang w:val="en-GB" w:eastAsia="en-GB" w:bidi="en-GB"/>
              </w:rPr>
              <w:t>989</w:t>
            </w:r>
          </w:p>
        </w:tc>
        <w:tc>
          <w:tcPr>
            <w:tcW w:w="1302" w:type="dxa"/>
            <w:gridSpan w:val="5"/>
            <w:tcBorders>
              <w:top w:val="single" w:sz="4" w:space="0" w:color="auto"/>
              <w:left w:val="single" w:sz="4" w:space="0" w:color="auto"/>
            </w:tcBorders>
            <w:shd w:val="clear" w:color="auto" w:fill="FFFFFF"/>
          </w:tcPr>
          <w:p w14:paraId="3638F77A" w14:textId="77777777" w:rsidR="00BC7AD1" w:rsidRDefault="00BC7AD1">
            <w:pPr>
              <w:rPr>
                <w:sz w:val="10"/>
                <w:szCs w:val="10"/>
              </w:rPr>
            </w:pPr>
          </w:p>
        </w:tc>
        <w:tc>
          <w:tcPr>
            <w:tcW w:w="3300" w:type="dxa"/>
            <w:gridSpan w:val="3"/>
            <w:tcBorders>
              <w:top w:val="single" w:sz="4" w:space="0" w:color="auto"/>
              <w:left w:val="single" w:sz="4" w:space="0" w:color="auto"/>
            </w:tcBorders>
            <w:shd w:val="clear" w:color="auto" w:fill="FFFFFF"/>
            <w:vAlign w:val="bottom"/>
          </w:tcPr>
          <w:p w14:paraId="427ACD93" w14:textId="77777777" w:rsidR="00BC7AD1" w:rsidRDefault="00E61EE6">
            <w:pPr>
              <w:pStyle w:val="Bodytext20"/>
              <w:shd w:val="clear" w:color="auto" w:fill="auto"/>
              <w:spacing w:line="220" w:lineRule="exact"/>
              <w:jc w:val="left"/>
            </w:pPr>
            <w:r>
              <w:rPr>
                <w:rStyle w:val="Bodytext211pt5"/>
              </w:rPr>
              <w:t>Phẫu thuật loại đặc biệt</w:t>
            </w:r>
          </w:p>
        </w:tc>
        <w:tc>
          <w:tcPr>
            <w:tcW w:w="1710" w:type="dxa"/>
            <w:gridSpan w:val="4"/>
            <w:tcBorders>
              <w:top w:val="single" w:sz="4" w:space="0" w:color="auto"/>
              <w:left w:val="single" w:sz="4" w:space="0" w:color="auto"/>
            </w:tcBorders>
            <w:shd w:val="clear" w:color="auto" w:fill="FFFFFF"/>
            <w:vAlign w:val="bottom"/>
          </w:tcPr>
          <w:p w14:paraId="7C2D5A76" w14:textId="77777777" w:rsidR="00BC7AD1" w:rsidRDefault="00E61EE6">
            <w:pPr>
              <w:pStyle w:val="Bodytext20"/>
              <w:shd w:val="clear" w:color="auto" w:fill="auto"/>
              <w:spacing w:line="220" w:lineRule="exact"/>
              <w:jc w:val="left"/>
            </w:pPr>
            <w:r>
              <w:rPr>
                <w:rStyle w:val="Bodytext211pt5"/>
              </w:rPr>
              <w:t>3.424.000</w:t>
            </w:r>
          </w:p>
        </w:tc>
        <w:tc>
          <w:tcPr>
            <w:tcW w:w="3018" w:type="dxa"/>
            <w:gridSpan w:val="5"/>
            <w:tcBorders>
              <w:top w:val="single" w:sz="4" w:space="0" w:color="auto"/>
              <w:left w:val="single" w:sz="4" w:space="0" w:color="auto"/>
              <w:right w:val="single" w:sz="4" w:space="0" w:color="auto"/>
            </w:tcBorders>
            <w:shd w:val="clear" w:color="auto" w:fill="FFFFFF"/>
          </w:tcPr>
          <w:p w14:paraId="72F46DCE" w14:textId="77777777" w:rsidR="00BC7AD1" w:rsidRDefault="00BC7AD1">
            <w:pPr>
              <w:rPr>
                <w:sz w:val="10"/>
                <w:szCs w:val="10"/>
              </w:rPr>
            </w:pPr>
          </w:p>
        </w:tc>
      </w:tr>
      <w:tr w:rsidR="00BC7AD1" w14:paraId="271AFF4D" w14:textId="77777777">
        <w:tblPrEx>
          <w:tblCellMar>
            <w:top w:w="0" w:type="dxa"/>
            <w:bottom w:w="0" w:type="dxa"/>
          </w:tblCellMar>
        </w:tblPrEx>
        <w:trPr>
          <w:gridAfter w:val="2"/>
          <w:wAfter w:w="174" w:type="dxa"/>
          <w:trHeight w:val="270"/>
        </w:trPr>
        <w:tc>
          <w:tcPr>
            <w:tcW w:w="828" w:type="dxa"/>
            <w:tcBorders>
              <w:top w:val="single" w:sz="4" w:space="0" w:color="auto"/>
              <w:left w:val="single" w:sz="4" w:space="0" w:color="auto"/>
            </w:tcBorders>
            <w:shd w:val="clear" w:color="auto" w:fill="FFFFFF"/>
            <w:vAlign w:val="bottom"/>
          </w:tcPr>
          <w:p w14:paraId="04923F5E" w14:textId="77777777" w:rsidR="00BC7AD1" w:rsidRDefault="00E61EE6">
            <w:pPr>
              <w:pStyle w:val="Bodytext20"/>
              <w:shd w:val="clear" w:color="auto" w:fill="auto"/>
              <w:spacing w:line="220" w:lineRule="exact"/>
              <w:jc w:val="left"/>
            </w:pPr>
            <w:r>
              <w:rPr>
                <w:rStyle w:val="Bodytext211pt5"/>
                <w:lang w:val="en-GB" w:eastAsia="en-GB" w:bidi="en-GB"/>
              </w:rPr>
              <w:t>990</w:t>
            </w:r>
          </w:p>
        </w:tc>
        <w:tc>
          <w:tcPr>
            <w:tcW w:w="1302" w:type="dxa"/>
            <w:gridSpan w:val="5"/>
            <w:tcBorders>
              <w:top w:val="single" w:sz="4" w:space="0" w:color="auto"/>
              <w:left w:val="single" w:sz="4" w:space="0" w:color="auto"/>
            </w:tcBorders>
            <w:shd w:val="clear" w:color="auto" w:fill="FFFFFF"/>
          </w:tcPr>
          <w:p w14:paraId="7995BD2E" w14:textId="77777777" w:rsidR="00BC7AD1" w:rsidRDefault="00BC7AD1">
            <w:pPr>
              <w:rPr>
                <w:sz w:val="10"/>
                <w:szCs w:val="10"/>
              </w:rPr>
            </w:pPr>
          </w:p>
        </w:tc>
        <w:tc>
          <w:tcPr>
            <w:tcW w:w="3300" w:type="dxa"/>
            <w:gridSpan w:val="3"/>
            <w:tcBorders>
              <w:top w:val="single" w:sz="4" w:space="0" w:color="auto"/>
              <w:left w:val="single" w:sz="4" w:space="0" w:color="auto"/>
            </w:tcBorders>
            <w:shd w:val="clear" w:color="auto" w:fill="FFFFFF"/>
            <w:vAlign w:val="bottom"/>
          </w:tcPr>
          <w:p w14:paraId="00878B38" w14:textId="77777777" w:rsidR="00BC7AD1" w:rsidRDefault="00E61EE6">
            <w:pPr>
              <w:pStyle w:val="Bodytext20"/>
              <w:shd w:val="clear" w:color="auto" w:fill="auto"/>
              <w:spacing w:line="220" w:lineRule="exact"/>
              <w:jc w:val="left"/>
            </w:pPr>
            <w:r>
              <w:rPr>
                <w:rStyle w:val="Bodytext211pt5"/>
              </w:rPr>
              <w:t>Phẫu thuật loại I</w:t>
            </w:r>
          </w:p>
        </w:tc>
        <w:tc>
          <w:tcPr>
            <w:tcW w:w="1710" w:type="dxa"/>
            <w:gridSpan w:val="4"/>
            <w:tcBorders>
              <w:top w:val="single" w:sz="4" w:space="0" w:color="auto"/>
              <w:left w:val="single" w:sz="4" w:space="0" w:color="auto"/>
            </w:tcBorders>
            <w:shd w:val="clear" w:color="auto" w:fill="FFFFFF"/>
            <w:vAlign w:val="bottom"/>
          </w:tcPr>
          <w:p w14:paraId="6AF4A068" w14:textId="77777777" w:rsidR="00BC7AD1" w:rsidRDefault="00E61EE6">
            <w:pPr>
              <w:pStyle w:val="Bodytext20"/>
              <w:shd w:val="clear" w:color="auto" w:fill="auto"/>
              <w:spacing w:line="220" w:lineRule="exact"/>
              <w:jc w:val="left"/>
            </w:pPr>
            <w:r>
              <w:rPr>
                <w:rStyle w:val="Bodytext211pt5"/>
              </w:rPr>
              <w:t>2.012.000</w:t>
            </w:r>
          </w:p>
        </w:tc>
        <w:tc>
          <w:tcPr>
            <w:tcW w:w="3018" w:type="dxa"/>
            <w:gridSpan w:val="5"/>
            <w:tcBorders>
              <w:top w:val="single" w:sz="4" w:space="0" w:color="auto"/>
              <w:left w:val="single" w:sz="4" w:space="0" w:color="auto"/>
              <w:right w:val="single" w:sz="4" w:space="0" w:color="auto"/>
            </w:tcBorders>
            <w:shd w:val="clear" w:color="auto" w:fill="FFFFFF"/>
          </w:tcPr>
          <w:p w14:paraId="45BAB769" w14:textId="77777777" w:rsidR="00BC7AD1" w:rsidRDefault="00BC7AD1">
            <w:pPr>
              <w:rPr>
                <w:sz w:val="10"/>
                <w:szCs w:val="10"/>
              </w:rPr>
            </w:pPr>
          </w:p>
        </w:tc>
      </w:tr>
      <w:tr w:rsidR="00BC7AD1" w14:paraId="270F4C68" w14:textId="77777777">
        <w:tblPrEx>
          <w:tblCellMar>
            <w:top w:w="0" w:type="dxa"/>
            <w:bottom w:w="0" w:type="dxa"/>
          </w:tblCellMar>
        </w:tblPrEx>
        <w:trPr>
          <w:gridAfter w:val="2"/>
          <w:wAfter w:w="174" w:type="dxa"/>
          <w:trHeight w:val="276"/>
        </w:trPr>
        <w:tc>
          <w:tcPr>
            <w:tcW w:w="828" w:type="dxa"/>
            <w:tcBorders>
              <w:top w:val="single" w:sz="4" w:space="0" w:color="auto"/>
              <w:left w:val="single" w:sz="4" w:space="0" w:color="auto"/>
            </w:tcBorders>
            <w:shd w:val="clear" w:color="auto" w:fill="FFFFFF"/>
            <w:vAlign w:val="bottom"/>
          </w:tcPr>
          <w:p w14:paraId="51C103BD" w14:textId="77777777" w:rsidR="00BC7AD1" w:rsidRDefault="00E61EE6">
            <w:pPr>
              <w:pStyle w:val="Bodytext20"/>
              <w:shd w:val="clear" w:color="auto" w:fill="auto"/>
              <w:spacing w:line="220" w:lineRule="exact"/>
              <w:jc w:val="left"/>
            </w:pPr>
            <w:r>
              <w:rPr>
                <w:rStyle w:val="Bodytext211pt5"/>
                <w:lang w:val="en-GB" w:eastAsia="en-GB" w:bidi="en-GB"/>
              </w:rPr>
              <w:t>991</w:t>
            </w:r>
          </w:p>
        </w:tc>
        <w:tc>
          <w:tcPr>
            <w:tcW w:w="1302" w:type="dxa"/>
            <w:gridSpan w:val="5"/>
            <w:tcBorders>
              <w:top w:val="single" w:sz="4" w:space="0" w:color="auto"/>
              <w:left w:val="single" w:sz="4" w:space="0" w:color="auto"/>
            </w:tcBorders>
            <w:shd w:val="clear" w:color="auto" w:fill="FFFFFF"/>
          </w:tcPr>
          <w:p w14:paraId="74B95089" w14:textId="77777777" w:rsidR="00BC7AD1" w:rsidRDefault="00BC7AD1">
            <w:pPr>
              <w:rPr>
                <w:sz w:val="10"/>
                <w:szCs w:val="10"/>
              </w:rPr>
            </w:pPr>
          </w:p>
        </w:tc>
        <w:tc>
          <w:tcPr>
            <w:tcW w:w="3300" w:type="dxa"/>
            <w:gridSpan w:val="3"/>
            <w:tcBorders>
              <w:top w:val="single" w:sz="4" w:space="0" w:color="auto"/>
              <w:left w:val="single" w:sz="4" w:space="0" w:color="auto"/>
            </w:tcBorders>
            <w:shd w:val="clear" w:color="auto" w:fill="FFFFFF"/>
            <w:vAlign w:val="bottom"/>
          </w:tcPr>
          <w:p w14:paraId="045380AC" w14:textId="77777777" w:rsidR="00BC7AD1" w:rsidRDefault="00E61EE6">
            <w:pPr>
              <w:pStyle w:val="Bodytext20"/>
              <w:shd w:val="clear" w:color="auto" w:fill="auto"/>
              <w:spacing w:line="220" w:lineRule="exact"/>
              <w:jc w:val="left"/>
            </w:pPr>
            <w:r>
              <w:rPr>
                <w:rStyle w:val="Bodytext211pt5"/>
              </w:rPr>
              <w:t>Phẫu thuật loại II</w:t>
            </w:r>
          </w:p>
        </w:tc>
        <w:tc>
          <w:tcPr>
            <w:tcW w:w="1710" w:type="dxa"/>
            <w:gridSpan w:val="4"/>
            <w:tcBorders>
              <w:top w:val="single" w:sz="4" w:space="0" w:color="auto"/>
              <w:left w:val="single" w:sz="4" w:space="0" w:color="auto"/>
            </w:tcBorders>
            <w:shd w:val="clear" w:color="auto" w:fill="FFFFFF"/>
            <w:vAlign w:val="bottom"/>
          </w:tcPr>
          <w:p w14:paraId="127C055A" w14:textId="77777777" w:rsidR="00BC7AD1" w:rsidRDefault="00E61EE6">
            <w:pPr>
              <w:pStyle w:val="Bodytext20"/>
              <w:shd w:val="clear" w:color="auto" w:fill="auto"/>
              <w:spacing w:line="220" w:lineRule="exact"/>
              <w:jc w:val="left"/>
            </w:pPr>
            <w:r>
              <w:rPr>
                <w:rStyle w:val="Bodytext211pt5"/>
              </w:rPr>
              <w:t>1.415.000</w:t>
            </w:r>
          </w:p>
        </w:tc>
        <w:tc>
          <w:tcPr>
            <w:tcW w:w="3018" w:type="dxa"/>
            <w:gridSpan w:val="5"/>
            <w:tcBorders>
              <w:top w:val="single" w:sz="4" w:space="0" w:color="auto"/>
              <w:left w:val="single" w:sz="4" w:space="0" w:color="auto"/>
              <w:right w:val="single" w:sz="4" w:space="0" w:color="auto"/>
            </w:tcBorders>
            <w:shd w:val="clear" w:color="auto" w:fill="FFFFFF"/>
          </w:tcPr>
          <w:p w14:paraId="3AE61062" w14:textId="77777777" w:rsidR="00BC7AD1" w:rsidRDefault="00BC7AD1">
            <w:pPr>
              <w:rPr>
                <w:sz w:val="10"/>
                <w:szCs w:val="10"/>
              </w:rPr>
            </w:pPr>
          </w:p>
        </w:tc>
      </w:tr>
      <w:tr w:rsidR="00BC7AD1" w14:paraId="5098F968" w14:textId="77777777">
        <w:tblPrEx>
          <w:tblCellMar>
            <w:top w:w="0" w:type="dxa"/>
            <w:bottom w:w="0" w:type="dxa"/>
          </w:tblCellMar>
        </w:tblPrEx>
        <w:trPr>
          <w:gridAfter w:val="2"/>
          <w:wAfter w:w="174" w:type="dxa"/>
          <w:trHeight w:val="264"/>
        </w:trPr>
        <w:tc>
          <w:tcPr>
            <w:tcW w:w="828" w:type="dxa"/>
            <w:tcBorders>
              <w:top w:val="single" w:sz="4" w:space="0" w:color="auto"/>
              <w:left w:val="single" w:sz="4" w:space="0" w:color="auto"/>
            </w:tcBorders>
            <w:shd w:val="clear" w:color="auto" w:fill="FFFFFF"/>
            <w:vAlign w:val="bottom"/>
          </w:tcPr>
          <w:p w14:paraId="10F2EC3B" w14:textId="77777777" w:rsidR="00BC7AD1" w:rsidRDefault="00E61EE6">
            <w:pPr>
              <w:pStyle w:val="Bodytext20"/>
              <w:shd w:val="clear" w:color="auto" w:fill="auto"/>
              <w:spacing w:line="220" w:lineRule="exact"/>
              <w:jc w:val="left"/>
            </w:pPr>
            <w:r>
              <w:rPr>
                <w:rStyle w:val="Bodytext211pt5"/>
                <w:lang w:val="en-GB" w:eastAsia="en-GB" w:bidi="en-GB"/>
              </w:rPr>
              <w:t>992</w:t>
            </w:r>
          </w:p>
        </w:tc>
        <w:tc>
          <w:tcPr>
            <w:tcW w:w="1302" w:type="dxa"/>
            <w:gridSpan w:val="5"/>
            <w:tcBorders>
              <w:top w:val="single" w:sz="4" w:space="0" w:color="auto"/>
              <w:left w:val="single" w:sz="4" w:space="0" w:color="auto"/>
            </w:tcBorders>
            <w:shd w:val="clear" w:color="auto" w:fill="FFFFFF"/>
          </w:tcPr>
          <w:p w14:paraId="525D3A9F" w14:textId="77777777" w:rsidR="00BC7AD1" w:rsidRDefault="00BC7AD1">
            <w:pPr>
              <w:rPr>
                <w:sz w:val="10"/>
                <w:szCs w:val="10"/>
              </w:rPr>
            </w:pPr>
          </w:p>
        </w:tc>
        <w:tc>
          <w:tcPr>
            <w:tcW w:w="3300" w:type="dxa"/>
            <w:gridSpan w:val="3"/>
            <w:tcBorders>
              <w:top w:val="single" w:sz="4" w:space="0" w:color="auto"/>
              <w:left w:val="single" w:sz="4" w:space="0" w:color="auto"/>
            </w:tcBorders>
            <w:shd w:val="clear" w:color="auto" w:fill="FFFFFF"/>
            <w:vAlign w:val="bottom"/>
          </w:tcPr>
          <w:p w14:paraId="5D9EBF86" w14:textId="77777777" w:rsidR="00BC7AD1" w:rsidRDefault="00E61EE6">
            <w:pPr>
              <w:pStyle w:val="Bodytext20"/>
              <w:shd w:val="clear" w:color="auto" w:fill="auto"/>
              <w:spacing w:line="220" w:lineRule="exact"/>
              <w:jc w:val="left"/>
            </w:pPr>
            <w:r>
              <w:rPr>
                <w:rStyle w:val="Bodytext211pt5"/>
              </w:rPr>
              <w:t>Phẫu thuật loại III</w:t>
            </w:r>
          </w:p>
        </w:tc>
        <w:tc>
          <w:tcPr>
            <w:tcW w:w="1710" w:type="dxa"/>
            <w:gridSpan w:val="4"/>
            <w:tcBorders>
              <w:top w:val="single" w:sz="4" w:space="0" w:color="auto"/>
              <w:left w:val="single" w:sz="4" w:space="0" w:color="auto"/>
            </w:tcBorders>
            <w:shd w:val="clear" w:color="auto" w:fill="FFFFFF"/>
            <w:vAlign w:val="bottom"/>
          </w:tcPr>
          <w:p w14:paraId="2E2668BF" w14:textId="77777777" w:rsidR="00BC7AD1" w:rsidRDefault="00E61EE6">
            <w:pPr>
              <w:pStyle w:val="Bodytext20"/>
              <w:shd w:val="clear" w:color="auto" w:fill="auto"/>
              <w:spacing w:line="220" w:lineRule="exact"/>
              <w:jc w:val="left"/>
            </w:pPr>
            <w:r>
              <w:rPr>
                <w:rStyle w:val="Bodytext211pt5"/>
              </w:rPr>
              <w:t>954.000</w:t>
            </w:r>
          </w:p>
        </w:tc>
        <w:tc>
          <w:tcPr>
            <w:tcW w:w="3018" w:type="dxa"/>
            <w:gridSpan w:val="5"/>
            <w:tcBorders>
              <w:top w:val="single" w:sz="4" w:space="0" w:color="auto"/>
              <w:left w:val="single" w:sz="4" w:space="0" w:color="auto"/>
              <w:right w:val="single" w:sz="4" w:space="0" w:color="auto"/>
            </w:tcBorders>
            <w:shd w:val="clear" w:color="auto" w:fill="FFFFFF"/>
          </w:tcPr>
          <w:p w14:paraId="128D44E6" w14:textId="77777777" w:rsidR="00BC7AD1" w:rsidRDefault="00BC7AD1">
            <w:pPr>
              <w:rPr>
                <w:sz w:val="10"/>
                <w:szCs w:val="10"/>
              </w:rPr>
            </w:pPr>
          </w:p>
        </w:tc>
      </w:tr>
      <w:tr w:rsidR="00BC7AD1" w14:paraId="3BA78665" w14:textId="77777777">
        <w:tblPrEx>
          <w:tblCellMar>
            <w:top w:w="0" w:type="dxa"/>
            <w:bottom w:w="0" w:type="dxa"/>
          </w:tblCellMar>
        </w:tblPrEx>
        <w:trPr>
          <w:gridAfter w:val="2"/>
          <w:wAfter w:w="174" w:type="dxa"/>
          <w:trHeight w:val="282"/>
        </w:trPr>
        <w:tc>
          <w:tcPr>
            <w:tcW w:w="828" w:type="dxa"/>
            <w:tcBorders>
              <w:top w:val="single" w:sz="4" w:space="0" w:color="auto"/>
              <w:left w:val="single" w:sz="4" w:space="0" w:color="auto"/>
            </w:tcBorders>
            <w:shd w:val="clear" w:color="auto" w:fill="FFFFFF"/>
            <w:vAlign w:val="bottom"/>
          </w:tcPr>
          <w:p w14:paraId="17A4DA0F" w14:textId="77777777" w:rsidR="00BC7AD1" w:rsidRDefault="00E61EE6">
            <w:pPr>
              <w:pStyle w:val="Bodytext20"/>
              <w:shd w:val="clear" w:color="auto" w:fill="auto"/>
              <w:spacing w:line="220" w:lineRule="exact"/>
              <w:jc w:val="left"/>
            </w:pPr>
            <w:r>
              <w:rPr>
                <w:rStyle w:val="Bodytext211pt5"/>
                <w:lang w:val="en-GB" w:eastAsia="en-GB" w:bidi="en-GB"/>
              </w:rPr>
              <w:t>993</w:t>
            </w:r>
          </w:p>
        </w:tc>
        <w:tc>
          <w:tcPr>
            <w:tcW w:w="1302" w:type="dxa"/>
            <w:gridSpan w:val="5"/>
            <w:tcBorders>
              <w:top w:val="single" w:sz="4" w:space="0" w:color="auto"/>
              <w:left w:val="single" w:sz="4" w:space="0" w:color="auto"/>
            </w:tcBorders>
            <w:shd w:val="clear" w:color="auto" w:fill="FFFFFF"/>
          </w:tcPr>
          <w:p w14:paraId="2A4E2BAC" w14:textId="77777777" w:rsidR="00BC7AD1" w:rsidRDefault="00BC7AD1">
            <w:pPr>
              <w:rPr>
                <w:sz w:val="10"/>
                <w:szCs w:val="10"/>
              </w:rPr>
            </w:pPr>
          </w:p>
        </w:tc>
        <w:tc>
          <w:tcPr>
            <w:tcW w:w="3300" w:type="dxa"/>
            <w:gridSpan w:val="3"/>
            <w:tcBorders>
              <w:top w:val="single" w:sz="4" w:space="0" w:color="auto"/>
              <w:left w:val="single" w:sz="4" w:space="0" w:color="auto"/>
            </w:tcBorders>
            <w:shd w:val="clear" w:color="auto" w:fill="FFFFFF"/>
            <w:vAlign w:val="bottom"/>
          </w:tcPr>
          <w:p w14:paraId="13EE1E22" w14:textId="77777777" w:rsidR="00BC7AD1" w:rsidRDefault="00E61EE6">
            <w:pPr>
              <w:pStyle w:val="Bodytext20"/>
              <w:shd w:val="clear" w:color="auto" w:fill="auto"/>
              <w:spacing w:line="220" w:lineRule="exact"/>
              <w:jc w:val="left"/>
            </w:pPr>
            <w:r>
              <w:rPr>
                <w:rStyle w:val="Bodytext211pt5"/>
              </w:rPr>
              <w:t>Thủ thuật loại đặc biệt</w:t>
            </w:r>
          </w:p>
        </w:tc>
        <w:tc>
          <w:tcPr>
            <w:tcW w:w="1710" w:type="dxa"/>
            <w:gridSpan w:val="4"/>
            <w:tcBorders>
              <w:top w:val="single" w:sz="4" w:space="0" w:color="auto"/>
              <w:left w:val="single" w:sz="4" w:space="0" w:color="auto"/>
            </w:tcBorders>
            <w:shd w:val="clear" w:color="auto" w:fill="FFFFFF"/>
            <w:vAlign w:val="bottom"/>
          </w:tcPr>
          <w:p w14:paraId="3106BE1E" w14:textId="77777777" w:rsidR="00BC7AD1" w:rsidRDefault="00E61EE6">
            <w:pPr>
              <w:pStyle w:val="Bodytext20"/>
              <w:shd w:val="clear" w:color="auto" w:fill="auto"/>
              <w:spacing w:line="220" w:lineRule="exact"/>
              <w:jc w:val="left"/>
            </w:pPr>
            <w:r>
              <w:rPr>
                <w:rStyle w:val="Bodytext211pt5"/>
              </w:rPr>
              <w:t>865.000</w:t>
            </w:r>
          </w:p>
        </w:tc>
        <w:tc>
          <w:tcPr>
            <w:tcW w:w="3018" w:type="dxa"/>
            <w:gridSpan w:val="5"/>
            <w:tcBorders>
              <w:top w:val="single" w:sz="4" w:space="0" w:color="auto"/>
              <w:left w:val="single" w:sz="4" w:space="0" w:color="auto"/>
              <w:right w:val="single" w:sz="4" w:space="0" w:color="auto"/>
            </w:tcBorders>
            <w:shd w:val="clear" w:color="auto" w:fill="FFFFFF"/>
          </w:tcPr>
          <w:p w14:paraId="6AB84E7A" w14:textId="77777777" w:rsidR="00BC7AD1" w:rsidRDefault="00BC7AD1">
            <w:pPr>
              <w:rPr>
                <w:sz w:val="10"/>
                <w:szCs w:val="10"/>
              </w:rPr>
            </w:pPr>
          </w:p>
        </w:tc>
      </w:tr>
      <w:tr w:rsidR="00BC7AD1" w14:paraId="0382B19A" w14:textId="77777777">
        <w:tblPrEx>
          <w:tblCellMar>
            <w:top w:w="0" w:type="dxa"/>
            <w:bottom w:w="0" w:type="dxa"/>
          </w:tblCellMar>
        </w:tblPrEx>
        <w:trPr>
          <w:gridAfter w:val="2"/>
          <w:wAfter w:w="174" w:type="dxa"/>
          <w:trHeight w:val="276"/>
        </w:trPr>
        <w:tc>
          <w:tcPr>
            <w:tcW w:w="828" w:type="dxa"/>
            <w:tcBorders>
              <w:top w:val="single" w:sz="4" w:space="0" w:color="auto"/>
              <w:left w:val="single" w:sz="4" w:space="0" w:color="auto"/>
            </w:tcBorders>
            <w:shd w:val="clear" w:color="auto" w:fill="FFFFFF"/>
            <w:vAlign w:val="bottom"/>
          </w:tcPr>
          <w:p w14:paraId="24DBB5FF" w14:textId="77777777" w:rsidR="00BC7AD1" w:rsidRDefault="00E61EE6">
            <w:pPr>
              <w:pStyle w:val="Bodytext20"/>
              <w:shd w:val="clear" w:color="auto" w:fill="auto"/>
              <w:spacing w:line="220" w:lineRule="exact"/>
              <w:jc w:val="left"/>
            </w:pPr>
            <w:r>
              <w:rPr>
                <w:rStyle w:val="Bodytext211pt5"/>
                <w:lang w:val="en-GB" w:eastAsia="en-GB" w:bidi="en-GB"/>
              </w:rPr>
              <w:t>994</w:t>
            </w:r>
          </w:p>
        </w:tc>
        <w:tc>
          <w:tcPr>
            <w:tcW w:w="1302" w:type="dxa"/>
            <w:gridSpan w:val="5"/>
            <w:tcBorders>
              <w:top w:val="single" w:sz="4" w:space="0" w:color="auto"/>
              <w:left w:val="single" w:sz="4" w:space="0" w:color="auto"/>
            </w:tcBorders>
            <w:shd w:val="clear" w:color="auto" w:fill="FFFFFF"/>
          </w:tcPr>
          <w:p w14:paraId="1BE1C14B" w14:textId="77777777" w:rsidR="00BC7AD1" w:rsidRDefault="00BC7AD1">
            <w:pPr>
              <w:rPr>
                <w:sz w:val="10"/>
                <w:szCs w:val="10"/>
              </w:rPr>
            </w:pPr>
          </w:p>
        </w:tc>
        <w:tc>
          <w:tcPr>
            <w:tcW w:w="3300" w:type="dxa"/>
            <w:gridSpan w:val="3"/>
            <w:tcBorders>
              <w:top w:val="single" w:sz="4" w:space="0" w:color="auto"/>
              <w:left w:val="single" w:sz="4" w:space="0" w:color="auto"/>
            </w:tcBorders>
            <w:shd w:val="clear" w:color="auto" w:fill="FFFFFF"/>
            <w:vAlign w:val="bottom"/>
          </w:tcPr>
          <w:p w14:paraId="3EC122ED" w14:textId="77777777" w:rsidR="00BC7AD1" w:rsidRDefault="00E61EE6">
            <w:pPr>
              <w:pStyle w:val="Bodytext20"/>
              <w:shd w:val="clear" w:color="auto" w:fill="auto"/>
              <w:spacing w:line="220" w:lineRule="exact"/>
              <w:jc w:val="left"/>
            </w:pPr>
            <w:r>
              <w:rPr>
                <w:rStyle w:val="Bodytext211pt5"/>
              </w:rPr>
              <w:t>Thù thuật loại I</w:t>
            </w:r>
          </w:p>
        </w:tc>
        <w:tc>
          <w:tcPr>
            <w:tcW w:w="1710" w:type="dxa"/>
            <w:gridSpan w:val="4"/>
            <w:tcBorders>
              <w:top w:val="single" w:sz="4" w:space="0" w:color="auto"/>
              <w:left w:val="single" w:sz="4" w:space="0" w:color="auto"/>
            </w:tcBorders>
            <w:shd w:val="clear" w:color="auto" w:fill="FFFFFF"/>
            <w:vAlign w:val="bottom"/>
          </w:tcPr>
          <w:p w14:paraId="1265BF48" w14:textId="77777777" w:rsidR="00BC7AD1" w:rsidRDefault="00E61EE6">
            <w:pPr>
              <w:pStyle w:val="Bodytext20"/>
              <w:shd w:val="clear" w:color="auto" w:fill="auto"/>
              <w:spacing w:line="220" w:lineRule="exact"/>
              <w:jc w:val="left"/>
            </w:pPr>
            <w:r>
              <w:rPr>
                <w:rStyle w:val="Bodytext211pt5"/>
              </w:rPr>
              <w:t>508.000</w:t>
            </w:r>
          </w:p>
        </w:tc>
        <w:tc>
          <w:tcPr>
            <w:tcW w:w="3018" w:type="dxa"/>
            <w:gridSpan w:val="5"/>
            <w:tcBorders>
              <w:top w:val="single" w:sz="4" w:space="0" w:color="auto"/>
              <w:left w:val="single" w:sz="4" w:space="0" w:color="auto"/>
              <w:right w:val="single" w:sz="4" w:space="0" w:color="auto"/>
            </w:tcBorders>
            <w:shd w:val="clear" w:color="auto" w:fill="FFFFFF"/>
          </w:tcPr>
          <w:p w14:paraId="6467F72F" w14:textId="77777777" w:rsidR="00BC7AD1" w:rsidRDefault="00BC7AD1">
            <w:pPr>
              <w:rPr>
                <w:sz w:val="10"/>
                <w:szCs w:val="10"/>
              </w:rPr>
            </w:pPr>
          </w:p>
        </w:tc>
      </w:tr>
      <w:tr w:rsidR="00BC7AD1" w14:paraId="2935EA8D" w14:textId="77777777">
        <w:tblPrEx>
          <w:tblCellMar>
            <w:top w:w="0" w:type="dxa"/>
            <w:bottom w:w="0" w:type="dxa"/>
          </w:tblCellMar>
        </w:tblPrEx>
        <w:trPr>
          <w:gridAfter w:val="2"/>
          <w:wAfter w:w="174" w:type="dxa"/>
          <w:trHeight w:val="264"/>
        </w:trPr>
        <w:tc>
          <w:tcPr>
            <w:tcW w:w="828" w:type="dxa"/>
            <w:tcBorders>
              <w:top w:val="single" w:sz="4" w:space="0" w:color="auto"/>
              <w:left w:val="single" w:sz="4" w:space="0" w:color="auto"/>
            </w:tcBorders>
            <w:shd w:val="clear" w:color="auto" w:fill="FFFFFF"/>
            <w:vAlign w:val="bottom"/>
          </w:tcPr>
          <w:p w14:paraId="47E40729" w14:textId="77777777" w:rsidR="00BC7AD1" w:rsidRDefault="00E61EE6">
            <w:pPr>
              <w:pStyle w:val="Bodytext20"/>
              <w:shd w:val="clear" w:color="auto" w:fill="auto"/>
              <w:spacing w:line="220" w:lineRule="exact"/>
              <w:jc w:val="left"/>
            </w:pPr>
            <w:r>
              <w:rPr>
                <w:rStyle w:val="Bodytext211pt5"/>
                <w:lang w:val="en-GB" w:eastAsia="en-GB" w:bidi="en-GB"/>
              </w:rPr>
              <w:t>995</w:t>
            </w:r>
          </w:p>
        </w:tc>
        <w:tc>
          <w:tcPr>
            <w:tcW w:w="1302" w:type="dxa"/>
            <w:gridSpan w:val="5"/>
            <w:tcBorders>
              <w:top w:val="single" w:sz="4" w:space="0" w:color="auto"/>
              <w:left w:val="single" w:sz="4" w:space="0" w:color="auto"/>
            </w:tcBorders>
            <w:shd w:val="clear" w:color="auto" w:fill="FFFFFF"/>
          </w:tcPr>
          <w:p w14:paraId="11F37BCD" w14:textId="77777777" w:rsidR="00BC7AD1" w:rsidRDefault="00BC7AD1">
            <w:pPr>
              <w:rPr>
                <w:sz w:val="10"/>
                <w:szCs w:val="10"/>
              </w:rPr>
            </w:pPr>
          </w:p>
        </w:tc>
        <w:tc>
          <w:tcPr>
            <w:tcW w:w="3300" w:type="dxa"/>
            <w:gridSpan w:val="3"/>
            <w:tcBorders>
              <w:top w:val="single" w:sz="4" w:space="0" w:color="auto"/>
              <w:left w:val="single" w:sz="4" w:space="0" w:color="auto"/>
            </w:tcBorders>
            <w:shd w:val="clear" w:color="auto" w:fill="FFFFFF"/>
            <w:vAlign w:val="bottom"/>
          </w:tcPr>
          <w:p w14:paraId="44E11B06" w14:textId="77777777" w:rsidR="00BC7AD1" w:rsidRDefault="00E61EE6">
            <w:pPr>
              <w:pStyle w:val="Bodytext20"/>
              <w:shd w:val="clear" w:color="auto" w:fill="auto"/>
              <w:spacing w:line="220" w:lineRule="exact"/>
              <w:jc w:val="left"/>
            </w:pPr>
            <w:r>
              <w:rPr>
                <w:rStyle w:val="Bodytext211pt5"/>
              </w:rPr>
              <w:t>Thủ thuật loại II</w:t>
            </w:r>
          </w:p>
        </w:tc>
        <w:tc>
          <w:tcPr>
            <w:tcW w:w="1710" w:type="dxa"/>
            <w:gridSpan w:val="4"/>
            <w:tcBorders>
              <w:top w:val="single" w:sz="4" w:space="0" w:color="auto"/>
              <w:left w:val="single" w:sz="4" w:space="0" w:color="auto"/>
            </w:tcBorders>
            <w:shd w:val="clear" w:color="auto" w:fill="FFFFFF"/>
            <w:vAlign w:val="bottom"/>
          </w:tcPr>
          <w:p w14:paraId="0AD68DD3" w14:textId="77777777" w:rsidR="00BC7AD1" w:rsidRDefault="00E61EE6">
            <w:pPr>
              <w:pStyle w:val="Bodytext20"/>
              <w:shd w:val="clear" w:color="auto" w:fill="auto"/>
              <w:spacing w:line="220" w:lineRule="exact"/>
              <w:jc w:val="left"/>
            </w:pPr>
            <w:r>
              <w:rPr>
                <w:rStyle w:val="Bodytext211pt5"/>
              </w:rPr>
              <w:t>290.000</w:t>
            </w:r>
          </w:p>
        </w:tc>
        <w:tc>
          <w:tcPr>
            <w:tcW w:w="3018" w:type="dxa"/>
            <w:gridSpan w:val="5"/>
            <w:tcBorders>
              <w:top w:val="single" w:sz="4" w:space="0" w:color="auto"/>
              <w:left w:val="single" w:sz="4" w:space="0" w:color="auto"/>
              <w:right w:val="single" w:sz="4" w:space="0" w:color="auto"/>
            </w:tcBorders>
            <w:shd w:val="clear" w:color="auto" w:fill="FFFFFF"/>
          </w:tcPr>
          <w:p w14:paraId="640B868E" w14:textId="77777777" w:rsidR="00BC7AD1" w:rsidRDefault="00BC7AD1">
            <w:pPr>
              <w:rPr>
                <w:sz w:val="10"/>
                <w:szCs w:val="10"/>
              </w:rPr>
            </w:pPr>
          </w:p>
        </w:tc>
      </w:tr>
      <w:tr w:rsidR="00BC7AD1" w14:paraId="159871AD" w14:textId="77777777">
        <w:tblPrEx>
          <w:tblCellMar>
            <w:top w:w="0" w:type="dxa"/>
            <w:bottom w:w="0" w:type="dxa"/>
          </w:tblCellMar>
        </w:tblPrEx>
        <w:trPr>
          <w:gridAfter w:val="2"/>
          <w:wAfter w:w="174" w:type="dxa"/>
          <w:trHeight w:val="264"/>
        </w:trPr>
        <w:tc>
          <w:tcPr>
            <w:tcW w:w="828" w:type="dxa"/>
            <w:tcBorders>
              <w:top w:val="single" w:sz="4" w:space="0" w:color="auto"/>
              <w:left w:val="single" w:sz="4" w:space="0" w:color="auto"/>
            </w:tcBorders>
            <w:shd w:val="clear" w:color="auto" w:fill="FFFFFF"/>
            <w:vAlign w:val="bottom"/>
          </w:tcPr>
          <w:p w14:paraId="1473EB75" w14:textId="77777777" w:rsidR="00BC7AD1" w:rsidRDefault="00E61EE6">
            <w:pPr>
              <w:pStyle w:val="Bodytext20"/>
              <w:shd w:val="clear" w:color="auto" w:fill="auto"/>
              <w:spacing w:line="220" w:lineRule="exact"/>
              <w:jc w:val="left"/>
            </w:pPr>
            <w:r>
              <w:rPr>
                <w:rStyle w:val="Bodytext211pt5"/>
                <w:lang w:val="en-GB" w:eastAsia="en-GB" w:bidi="en-GB"/>
              </w:rPr>
              <w:t>996</w:t>
            </w:r>
          </w:p>
        </w:tc>
        <w:tc>
          <w:tcPr>
            <w:tcW w:w="1302" w:type="dxa"/>
            <w:gridSpan w:val="5"/>
            <w:tcBorders>
              <w:top w:val="single" w:sz="4" w:space="0" w:color="auto"/>
              <w:left w:val="single" w:sz="4" w:space="0" w:color="auto"/>
            </w:tcBorders>
            <w:shd w:val="clear" w:color="auto" w:fill="FFFFFF"/>
          </w:tcPr>
          <w:p w14:paraId="3E1C9EE0" w14:textId="77777777" w:rsidR="00BC7AD1" w:rsidRDefault="00BC7AD1">
            <w:pPr>
              <w:rPr>
                <w:sz w:val="10"/>
                <w:szCs w:val="10"/>
              </w:rPr>
            </w:pPr>
          </w:p>
        </w:tc>
        <w:tc>
          <w:tcPr>
            <w:tcW w:w="3300" w:type="dxa"/>
            <w:gridSpan w:val="3"/>
            <w:tcBorders>
              <w:top w:val="single" w:sz="4" w:space="0" w:color="auto"/>
              <w:left w:val="single" w:sz="4" w:space="0" w:color="auto"/>
            </w:tcBorders>
            <w:shd w:val="clear" w:color="auto" w:fill="FFFFFF"/>
            <w:vAlign w:val="bottom"/>
          </w:tcPr>
          <w:p w14:paraId="6B07DA21" w14:textId="77777777" w:rsidR="00BC7AD1" w:rsidRDefault="00E61EE6">
            <w:pPr>
              <w:pStyle w:val="Bodytext20"/>
              <w:shd w:val="clear" w:color="auto" w:fill="auto"/>
              <w:spacing w:line="220" w:lineRule="exact"/>
              <w:jc w:val="left"/>
            </w:pPr>
            <w:r>
              <w:rPr>
                <w:rStyle w:val="Bodytext211pt5"/>
              </w:rPr>
              <w:t>Thủ thuật loại III</w:t>
            </w:r>
          </w:p>
        </w:tc>
        <w:tc>
          <w:tcPr>
            <w:tcW w:w="1710" w:type="dxa"/>
            <w:gridSpan w:val="4"/>
            <w:tcBorders>
              <w:top w:val="single" w:sz="4" w:space="0" w:color="auto"/>
              <w:left w:val="single" w:sz="4" w:space="0" w:color="auto"/>
            </w:tcBorders>
            <w:shd w:val="clear" w:color="auto" w:fill="FFFFFF"/>
            <w:vAlign w:val="bottom"/>
          </w:tcPr>
          <w:p w14:paraId="27480D44" w14:textId="77777777" w:rsidR="00BC7AD1" w:rsidRDefault="00E61EE6">
            <w:pPr>
              <w:pStyle w:val="Bodytext20"/>
              <w:shd w:val="clear" w:color="auto" w:fill="auto"/>
              <w:spacing w:line="220" w:lineRule="exact"/>
              <w:jc w:val="left"/>
            </w:pPr>
            <w:r>
              <w:rPr>
                <w:rStyle w:val="Bodytext211pt5"/>
              </w:rPr>
              <w:t>140.000</w:t>
            </w:r>
          </w:p>
        </w:tc>
        <w:tc>
          <w:tcPr>
            <w:tcW w:w="3018" w:type="dxa"/>
            <w:gridSpan w:val="5"/>
            <w:tcBorders>
              <w:top w:val="single" w:sz="4" w:space="0" w:color="auto"/>
              <w:left w:val="single" w:sz="4" w:space="0" w:color="auto"/>
              <w:right w:val="single" w:sz="4" w:space="0" w:color="auto"/>
            </w:tcBorders>
            <w:shd w:val="clear" w:color="auto" w:fill="FFFFFF"/>
          </w:tcPr>
          <w:p w14:paraId="1231A520" w14:textId="77777777" w:rsidR="00BC7AD1" w:rsidRDefault="00BC7AD1">
            <w:pPr>
              <w:rPr>
                <w:sz w:val="10"/>
                <w:szCs w:val="10"/>
              </w:rPr>
            </w:pPr>
          </w:p>
        </w:tc>
      </w:tr>
      <w:tr w:rsidR="00BC7AD1" w14:paraId="3100DE08" w14:textId="77777777">
        <w:tblPrEx>
          <w:tblCellMar>
            <w:top w:w="0" w:type="dxa"/>
            <w:bottom w:w="0" w:type="dxa"/>
          </w:tblCellMar>
        </w:tblPrEx>
        <w:trPr>
          <w:gridAfter w:val="2"/>
          <w:wAfter w:w="174" w:type="dxa"/>
          <w:trHeight w:val="264"/>
        </w:trPr>
        <w:tc>
          <w:tcPr>
            <w:tcW w:w="828" w:type="dxa"/>
            <w:tcBorders>
              <w:top w:val="single" w:sz="4" w:space="0" w:color="auto"/>
              <w:left w:val="single" w:sz="4" w:space="0" w:color="auto"/>
            </w:tcBorders>
            <w:shd w:val="clear" w:color="auto" w:fill="FFFFFF"/>
            <w:vAlign w:val="bottom"/>
          </w:tcPr>
          <w:p w14:paraId="144DC468" w14:textId="77777777" w:rsidR="00BC7AD1" w:rsidRDefault="00E61EE6">
            <w:pPr>
              <w:pStyle w:val="Bodytext20"/>
              <w:shd w:val="clear" w:color="auto" w:fill="auto"/>
              <w:spacing w:line="220" w:lineRule="exact"/>
              <w:jc w:val="left"/>
            </w:pPr>
            <w:r>
              <w:rPr>
                <w:rStyle w:val="Bodytext211pt5"/>
                <w:lang w:val="en-GB" w:eastAsia="en-GB" w:bidi="en-GB"/>
              </w:rPr>
              <w:t>IX</w:t>
            </w:r>
          </w:p>
        </w:tc>
        <w:tc>
          <w:tcPr>
            <w:tcW w:w="1302" w:type="dxa"/>
            <w:gridSpan w:val="5"/>
            <w:tcBorders>
              <w:top w:val="single" w:sz="4" w:space="0" w:color="auto"/>
              <w:left w:val="single" w:sz="4" w:space="0" w:color="auto"/>
            </w:tcBorders>
            <w:shd w:val="clear" w:color="auto" w:fill="FFFFFF"/>
          </w:tcPr>
          <w:p w14:paraId="067472FF" w14:textId="77777777" w:rsidR="00BC7AD1" w:rsidRDefault="00BC7AD1">
            <w:pPr>
              <w:rPr>
                <w:sz w:val="10"/>
                <w:szCs w:val="10"/>
              </w:rPr>
            </w:pPr>
          </w:p>
        </w:tc>
        <w:tc>
          <w:tcPr>
            <w:tcW w:w="3300" w:type="dxa"/>
            <w:gridSpan w:val="3"/>
            <w:tcBorders>
              <w:top w:val="single" w:sz="4" w:space="0" w:color="auto"/>
              <w:left w:val="single" w:sz="4" w:space="0" w:color="auto"/>
            </w:tcBorders>
            <w:shd w:val="clear" w:color="auto" w:fill="FFFFFF"/>
            <w:vAlign w:val="bottom"/>
          </w:tcPr>
          <w:p w14:paraId="3C6C505E" w14:textId="77777777" w:rsidR="00BC7AD1" w:rsidRDefault="00E61EE6">
            <w:pPr>
              <w:pStyle w:val="Bodytext20"/>
              <w:shd w:val="clear" w:color="auto" w:fill="auto"/>
              <w:spacing w:line="220" w:lineRule="exact"/>
              <w:jc w:val="left"/>
            </w:pPr>
            <w:r>
              <w:rPr>
                <w:rStyle w:val="Bodytext211pt5"/>
              </w:rPr>
              <w:t>RĂNG - HAM - MẶT</w:t>
            </w:r>
          </w:p>
        </w:tc>
        <w:tc>
          <w:tcPr>
            <w:tcW w:w="1710" w:type="dxa"/>
            <w:gridSpan w:val="4"/>
            <w:tcBorders>
              <w:top w:val="single" w:sz="4" w:space="0" w:color="auto"/>
              <w:left w:val="single" w:sz="4" w:space="0" w:color="auto"/>
            </w:tcBorders>
            <w:shd w:val="clear" w:color="auto" w:fill="FFFFFF"/>
          </w:tcPr>
          <w:p w14:paraId="2253F4AD" w14:textId="77777777" w:rsidR="00BC7AD1" w:rsidRDefault="00BC7AD1">
            <w:pPr>
              <w:rPr>
                <w:sz w:val="10"/>
                <w:szCs w:val="10"/>
              </w:rPr>
            </w:pPr>
          </w:p>
        </w:tc>
        <w:tc>
          <w:tcPr>
            <w:tcW w:w="3018" w:type="dxa"/>
            <w:gridSpan w:val="5"/>
            <w:tcBorders>
              <w:top w:val="single" w:sz="4" w:space="0" w:color="auto"/>
              <w:left w:val="single" w:sz="4" w:space="0" w:color="auto"/>
              <w:right w:val="single" w:sz="4" w:space="0" w:color="auto"/>
            </w:tcBorders>
            <w:shd w:val="clear" w:color="auto" w:fill="FFFFFF"/>
          </w:tcPr>
          <w:p w14:paraId="09DE521D" w14:textId="77777777" w:rsidR="00BC7AD1" w:rsidRDefault="00BC7AD1">
            <w:pPr>
              <w:rPr>
                <w:sz w:val="10"/>
                <w:szCs w:val="10"/>
              </w:rPr>
            </w:pPr>
          </w:p>
        </w:tc>
      </w:tr>
      <w:tr w:rsidR="00BC7AD1" w14:paraId="2805AF11" w14:textId="77777777">
        <w:tblPrEx>
          <w:tblCellMar>
            <w:top w:w="0" w:type="dxa"/>
            <w:bottom w:w="0" w:type="dxa"/>
          </w:tblCellMar>
        </w:tblPrEx>
        <w:trPr>
          <w:gridAfter w:val="2"/>
          <w:wAfter w:w="174" w:type="dxa"/>
          <w:trHeight w:val="420"/>
        </w:trPr>
        <w:tc>
          <w:tcPr>
            <w:tcW w:w="828" w:type="dxa"/>
            <w:tcBorders>
              <w:top w:val="single" w:sz="4" w:space="0" w:color="auto"/>
              <w:left w:val="single" w:sz="4" w:space="0" w:color="auto"/>
            </w:tcBorders>
            <w:shd w:val="clear" w:color="auto" w:fill="FFFFFF"/>
          </w:tcPr>
          <w:p w14:paraId="095294ED" w14:textId="77777777" w:rsidR="00BC7AD1" w:rsidRDefault="00BC7AD1">
            <w:pPr>
              <w:rPr>
                <w:sz w:val="10"/>
                <w:szCs w:val="10"/>
              </w:rPr>
            </w:pPr>
          </w:p>
        </w:tc>
        <w:tc>
          <w:tcPr>
            <w:tcW w:w="1302" w:type="dxa"/>
            <w:gridSpan w:val="5"/>
            <w:tcBorders>
              <w:top w:val="single" w:sz="4" w:space="0" w:color="auto"/>
              <w:left w:val="single" w:sz="4" w:space="0" w:color="auto"/>
            </w:tcBorders>
            <w:shd w:val="clear" w:color="auto" w:fill="FFFFFF"/>
          </w:tcPr>
          <w:p w14:paraId="40280E88" w14:textId="77777777" w:rsidR="00BC7AD1" w:rsidRDefault="00BC7AD1">
            <w:pPr>
              <w:rPr>
                <w:sz w:val="10"/>
                <w:szCs w:val="10"/>
              </w:rPr>
            </w:pPr>
          </w:p>
        </w:tc>
        <w:tc>
          <w:tcPr>
            <w:tcW w:w="3300" w:type="dxa"/>
            <w:gridSpan w:val="3"/>
            <w:tcBorders>
              <w:top w:val="single" w:sz="4" w:space="0" w:color="auto"/>
              <w:left w:val="single" w:sz="4" w:space="0" w:color="auto"/>
            </w:tcBorders>
            <w:shd w:val="clear" w:color="auto" w:fill="FFFFFF"/>
            <w:vAlign w:val="bottom"/>
          </w:tcPr>
          <w:p w14:paraId="5BC2475A" w14:textId="77777777" w:rsidR="00BC7AD1" w:rsidRDefault="00E61EE6">
            <w:pPr>
              <w:pStyle w:val="Bodytext20"/>
              <w:shd w:val="clear" w:color="auto" w:fill="auto"/>
              <w:spacing w:line="220" w:lineRule="exact"/>
              <w:jc w:val="left"/>
            </w:pPr>
            <w:r>
              <w:rPr>
                <w:rStyle w:val="Bodytext211pt5"/>
              </w:rPr>
              <w:t>Các kỹ thuật về răng, miệng</w:t>
            </w:r>
          </w:p>
        </w:tc>
        <w:tc>
          <w:tcPr>
            <w:tcW w:w="1710" w:type="dxa"/>
            <w:gridSpan w:val="4"/>
            <w:tcBorders>
              <w:top w:val="single" w:sz="4" w:space="0" w:color="auto"/>
              <w:left w:val="single" w:sz="4" w:space="0" w:color="auto"/>
            </w:tcBorders>
            <w:shd w:val="clear" w:color="auto" w:fill="FFFFFF"/>
          </w:tcPr>
          <w:p w14:paraId="473840A1" w14:textId="77777777" w:rsidR="00BC7AD1" w:rsidRDefault="00BC7AD1">
            <w:pPr>
              <w:rPr>
                <w:sz w:val="10"/>
                <w:szCs w:val="10"/>
              </w:rPr>
            </w:pPr>
          </w:p>
        </w:tc>
        <w:tc>
          <w:tcPr>
            <w:tcW w:w="3018" w:type="dxa"/>
            <w:gridSpan w:val="5"/>
            <w:tcBorders>
              <w:top w:val="single" w:sz="4" w:space="0" w:color="auto"/>
              <w:left w:val="single" w:sz="4" w:space="0" w:color="auto"/>
              <w:right w:val="single" w:sz="4" w:space="0" w:color="auto"/>
            </w:tcBorders>
            <w:shd w:val="clear" w:color="auto" w:fill="FFFFFF"/>
          </w:tcPr>
          <w:p w14:paraId="541440C5" w14:textId="77777777" w:rsidR="00BC7AD1" w:rsidRDefault="00BC7AD1">
            <w:pPr>
              <w:rPr>
                <w:sz w:val="10"/>
                <w:szCs w:val="10"/>
              </w:rPr>
            </w:pPr>
          </w:p>
        </w:tc>
      </w:tr>
      <w:tr w:rsidR="00BC7AD1" w14:paraId="597B59D4" w14:textId="77777777">
        <w:tblPrEx>
          <w:tblCellMar>
            <w:top w:w="0" w:type="dxa"/>
            <w:bottom w:w="0" w:type="dxa"/>
          </w:tblCellMar>
        </w:tblPrEx>
        <w:trPr>
          <w:gridAfter w:val="2"/>
          <w:wAfter w:w="174" w:type="dxa"/>
          <w:trHeight w:val="264"/>
        </w:trPr>
        <w:tc>
          <w:tcPr>
            <w:tcW w:w="828" w:type="dxa"/>
            <w:tcBorders>
              <w:top w:val="single" w:sz="4" w:space="0" w:color="auto"/>
              <w:left w:val="single" w:sz="4" w:space="0" w:color="auto"/>
            </w:tcBorders>
            <w:shd w:val="clear" w:color="auto" w:fill="FFFFFF"/>
            <w:vAlign w:val="bottom"/>
          </w:tcPr>
          <w:p w14:paraId="7D19EF6C" w14:textId="77777777" w:rsidR="00BC7AD1" w:rsidRDefault="00E61EE6">
            <w:pPr>
              <w:pStyle w:val="Bodytext20"/>
              <w:shd w:val="clear" w:color="auto" w:fill="auto"/>
              <w:spacing w:line="220" w:lineRule="exact"/>
              <w:jc w:val="left"/>
            </w:pPr>
            <w:r>
              <w:rPr>
                <w:rStyle w:val="Bodytext211pt5"/>
                <w:lang w:val="en-GB" w:eastAsia="en-GB" w:bidi="en-GB"/>
              </w:rPr>
              <w:t>997</w:t>
            </w:r>
          </w:p>
        </w:tc>
        <w:tc>
          <w:tcPr>
            <w:tcW w:w="1302" w:type="dxa"/>
            <w:gridSpan w:val="5"/>
            <w:tcBorders>
              <w:top w:val="single" w:sz="4" w:space="0" w:color="auto"/>
              <w:left w:val="single" w:sz="4" w:space="0" w:color="auto"/>
            </w:tcBorders>
            <w:shd w:val="clear" w:color="auto" w:fill="FFFFFF"/>
            <w:vAlign w:val="bottom"/>
          </w:tcPr>
          <w:p w14:paraId="6702F0AD" w14:textId="77777777" w:rsidR="00BC7AD1" w:rsidRDefault="00E61EE6">
            <w:pPr>
              <w:pStyle w:val="Bodytext20"/>
              <w:shd w:val="clear" w:color="auto" w:fill="auto"/>
              <w:spacing w:line="220" w:lineRule="exact"/>
              <w:jc w:val="left"/>
            </w:pPr>
            <w:r>
              <w:rPr>
                <w:rStyle w:val="Bodytext211pt5"/>
                <w:lang w:val="en-GB" w:eastAsia="en-GB" w:bidi="en-GB"/>
              </w:rPr>
              <w:t>03C2.5.1.3</w:t>
            </w:r>
          </w:p>
        </w:tc>
        <w:tc>
          <w:tcPr>
            <w:tcW w:w="3300" w:type="dxa"/>
            <w:gridSpan w:val="3"/>
            <w:tcBorders>
              <w:top w:val="single" w:sz="4" w:space="0" w:color="auto"/>
              <w:left w:val="single" w:sz="4" w:space="0" w:color="auto"/>
            </w:tcBorders>
            <w:shd w:val="clear" w:color="auto" w:fill="FFFFFF"/>
            <w:vAlign w:val="bottom"/>
          </w:tcPr>
          <w:p w14:paraId="76D81328" w14:textId="77777777" w:rsidR="00BC7AD1" w:rsidRDefault="00E61EE6">
            <w:pPr>
              <w:pStyle w:val="Bodytext20"/>
              <w:shd w:val="clear" w:color="auto" w:fill="auto"/>
              <w:spacing w:line="220" w:lineRule="exact"/>
              <w:jc w:val="left"/>
            </w:pPr>
            <w:r>
              <w:rPr>
                <w:rStyle w:val="Bodytext211pt5"/>
              </w:rPr>
              <w:t>Cắt lợi trùm</w:t>
            </w:r>
          </w:p>
        </w:tc>
        <w:tc>
          <w:tcPr>
            <w:tcW w:w="1710" w:type="dxa"/>
            <w:gridSpan w:val="4"/>
            <w:tcBorders>
              <w:top w:val="single" w:sz="4" w:space="0" w:color="auto"/>
              <w:left w:val="single" w:sz="4" w:space="0" w:color="auto"/>
            </w:tcBorders>
            <w:shd w:val="clear" w:color="auto" w:fill="FFFFFF"/>
            <w:vAlign w:val="bottom"/>
          </w:tcPr>
          <w:p w14:paraId="5A63DE77" w14:textId="77777777" w:rsidR="00BC7AD1" w:rsidRDefault="00E61EE6">
            <w:pPr>
              <w:pStyle w:val="Bodytext20"/>
              <w:shd w:val="clear" w:color="auto" w:fill="auto"/>
              <w:spacing w:line="220" w:lineRule="exact"/>
              <w:jc w:val="left"/>
            </w:pPr>
            <w:r>
              <w:rPr>
                <w:rStyle w:val="Bodytext211pt5"/>
              </w:rPr>
              <w:t>158.000</w:t>
            </w:r>
          </w:p>
        </w:tc>
        <w:tc>
          <w:tcPr>
            <w:tcW w:w="3018" w:type="dxa"/>
            <w:gridSpan w:val="5"/>
            <w:tcBorders>
              <w:top w:val="single" w:sz="4" w:space="0" w:color="auto"/>
              <w:left w:val="single" w:sz="4" w:space="0" w:color="auto"/>
              <w:right w:val="single" w:sz="4" w:space="0" w:color="auto"/>
            </w:tcBorders>
            <w:shd w:val="clear" w:color="auto" w:fill="FFFFFF"/>
          </w:tcPr>
          <w:p w14:paraId="445A5BAA" w14:textId="77777777" w:rsidR="00BC7AD1" w:rsidRDefault="00BC7AD1">
            <w:pPr>
              <w:rPr>
                <w:sz w:val="10"/>
                <w:szCs w:val="10"/>
              </w:rPr>
            </w:pPr>
          </w:p>
        </w:tc>
      </w:tr>
      <w:tr w:rsidR="00BC7AD1" w14:paraId="0DFD271E" w14:textId="77777777">
        <w:tblPrEx>
          <w:tblCellMar>
            <w:top w:w="0" w:type="dxa"/>
            <w:bottom w:w="0" w:type="dxa"/>
          </w:tblCellMar>
        </w:tblPrEx>
        <w:trPr>
          <w:gridAfter w:val="2"/>
          <w:wAfter w:w="174" w:type="dxa"/>
          <w:trHeight w:val="264"/>
        </w:trPr>
        <w:tc>
          <w:tcPr>
            <w:tcW w:w="828" w:type="dxa"/>
            <w:tcBorders>
              <w:top w:val="single" w:sz="4" w:space="0" w:color="auto"/>
              <w:left w:val="single" w:sz="4" w:space="0" w:color="auto"/>
            </w:tcBorders>
            <w:shd w:val="clear" w:color="auto" w:fill="FFFFFF"/>
            <w:vAlign w:val="bottom"/>
          </w:tcPr>
          <w:p w14:paraId="6C320862" w14:textId="77777777" w:rsidR="00BC7AD1" w:rsidRDefault="00E61EE6">
            <w:pPr>
              <w:pStyle w:val="Bodytext20"/>
              <w:shd w:val="clear" w:color="auto" w:fill="auto"/>
              <w:spacing w:line="220" w:lineRule="exact"/>
              <w:jc w:val="left"/>
            </w:pPr>
            <w:r>
              <w:rPr>
                <w:rStyle w:val="Bodytext211pt5"/>
                <w:lang w:val="en-GB" w:eastAsia="en-GB" w:bidi="en-GB"/>
              </w:rPr>
              <w:t>998</w:t>
            </w:r>
          </w:p>
        </w:tc>
        <w:tc>
          <w:tcPr>
            <w:tcW w:w="1302" w:type="dxa"/>
            <w:gridSpan w:val="5"/>
            <w:tcBorders>
              <w:top w:val="single" w:sz="4" w:space="0" w:color="auto"/>
              <w:left w:val="single" w:sz="4" w:space="0" w:color="auto"/>
            </w:tcBorders>
            <w:shd w:val="clear" w:color="auto" w:fill="FFFFFF"/>
            <w:vAlign w:val="bottom"/>
          </w:tcPr>
          <w:p w14:paraId="567886CB" w14:textId="77777777" w:rsidR="00BC7AD1" w:rsidRDefault="00E61EE6">
            <w:pPr>
              <w:pStyle w:val="Bodytext20"/>
              <w:shd w:val="clear" w:color="auto" w:fill="auto"/>
              <w:spacing w:line="220" w:lineRule="exact"/>
              <w:jc w:val="left"/>
            </w:pPr>
            <w:r>
              <w:rPr>
                <w:rStyle w:val="Bodytext211pt5"/>
                <w:lang w:val="en-GB" w:eastAsia="en-GB" w:bidi="en-GB"/>
              </w:rPr>
              <w:t>03C2.5.2.6</w:t>
            </w:r>
          </w:p>
        </w:tc>
        <w:tc>
          <w:tcPr>
            <w:tcW w:w="3300" w:type="dxa"/>
            <w:gridSpan w:val="3"/>
            <w:tcBorders>
              <w:top w:val="single" w:sz="4" w:space="0" w:color="auto"/>
              <w:left w:val="single" w:sz="4" w:space="0" w:color="auto"/>
            </w:tcBorders>
            <w:shd w:val="clear" w:color="auto" w:fill="FFFFFF"/>
            <w:vAlign w:val="bottom"/>
          </w:tcPr>
          <w:p w14:paraId="68D808DD" w14:textId="77777777" w:rsidR="00BC7AD1" w:rsidRDefault="00E61EE6">
            <w:pPr>
              <w:pStyle w:val="Bodytext20"/>
              <w:shd w:val="clear" w:color="auto" w:fill="auto"/>
              <w:spacing w:line="220" w:lineRule="exact"/>
              <w:jc w:val="left"/>
            </w:pPr>
            <w:r>
              <w:rPr>
                <w:rStyle w:val="Bodytext211pt5"/>
              </w:rPr>
              <w:t>Chụp thép làm sẵn</w:t>
            </w:r>
          </w:p>
        </w:tc>
        <w:tc>
          <w:tcPr>
            <w:tcW w:w="1710" w:type="dxa"/>
            <w:gridSpan w:val="4"/>
            <w:tcBorders>
              <w:top w:val="single" w:sz="4" w:space="0" w:color="auto"/>
              <w:left w:val="single" w:sz="4" w:space="0" w:color="auto"/>
            </w:tcBorders>
            <w:shd w:val="clear" w:color="auto" w:fill="FFFFFF"/>
            <w:vAlign w:val="bottom"/>
          </w:tcPr>
          <w:p w14:paraId="42D8EE70" w14:textId="77777777" w:rsidR="00BC7AD1" w:rsidRDefault="00E61EE6">
            <w:pPr>
              <w:pStyle w:val="Bodytext20"/>
              <w:shd w:val="clear" w:color="auto" w:fill="auto"/>
              <w:spacing w:line="220" w:lineRule="exact"/>
              <w:jc w:val="left"/>
            </w:pPr>
            <w:r>
              <w:rPr>
                <w:rStyle w:val="Bodytext211pt5"/>
              </w:rPr>
              <w:t>292.000</w:t>
            </w:r>
          </w:p>
        </w:tc>
        <w:tc>
          <w:tcPr>
            <w:tcW w:w="3018" w:type="dxa"/>
            <w:gridSpan w:val="5"/>
            <w:tcBorders>
              <w:top w:val="single" w:sz="4" w:space="0" w:color="auto"/>
              <w:left w:val="single" w:sz="4" w:space="0" w:color="auto"/>
              <w:right w:val="single" w:sz="4" w:space="0" w:color="auto"/>
            </w:tcBorders>
            <w:shd w:val="clear" w:color="auto" w:fill="FFFFFF"/>
          </w:tcPr>
          <w:p w14:paraId="17400499" w14:textId="77777777" w:rsidR="00BC7AD1" w:rsidRDefault="00BC7AD1">
            <w:pPr>
              <w:rPr>
                <w:sz w:val="10"/>
                <w:szCs w:val="10"/>
              </w:rPr>
            </w:pPr>
          </w:p>
        </w:tc>
      </w:tr>
      <w:tr w:rsidR="00BC7AD1" w14:paraId="5C4375B2" w14:textId="77777777">
        <w:tblPrEx>
          <w:tblCellMar>
            <w:top w:w="0" w:type="dxa"/>
            <w:bottom w:w="0" w:type="dxa"/>
          </w:tblCellMar>
        </w:tblPrEx>
        <w:trPr>
          <w:gridAfter w:val="2"/>
          <w:wAfter w:w="174" w:type="dxa"/>
          <w:trHeight w:val="528"/>
        </w:trPr>
        <w:tc>
          <w:tcPr>
            <w:tcW w:w="828" w:type="dxa"/>
            <w:tcBorders>
              <w:top w:val="single" w:sz="4" w:space="0" w:color="auto"/>
              <w:left w:val="single" w:sz="4" w:space="0" w:color="auto"/>
            </w:tcBorders>
            <w:shd w:val="clear" w:color="auto" w:fill="FFFFFF"/>
            <w:vAlign w:val="center"/>
          </w:tcPr>
          <w:p w14:paraId="43D272F4" w14:textId="77777777" w:rsidR="00BC7AD1" w:rsidRDefault="00E61EE6">
            <w:pPr>
              <w:pStyle w:val="Bodytext20"/>
              <w:shd w:val="clear" w:color="auto" w:fill="auto"/>
              <w:spacing w:line="220" w:lineRule="exact"/>
              <w:jc w:val="left"/>
            </w:pPr>
            <w:r>
              <w:rPr>
                <w:rStyle w:val="Bodytext211pt5"/>
                <w:lang w:val="en-GB" w:eastAsia="en-GB" w:bidi="en-GB"/>
              </w:rPr>
              <w:t>999</w:t>
            </w:r>
          </w:p>
        </w:tc>
        <w:tc>
          <w:tcPr>
            <w:tcW w:w="1302" w:type="dxa"/>
            <w:gridSpan w:val="5"/>
            <w:tcBorders>
              <w:top w:val="single" w:sz="4" w:space="0" w:color="auto"/>
              <w:left w:val="single" w:sz="4" w:space="0" w:color="auto"/>
            </w:tcBorders>
            <w:shd w:val="clear" w:color="auto" w:fill="FFFFFF"/>
            <w:vAlign w:val="center"/>
          </w:tcPr>
          <w:p w14:paraId="7B90D84C" w14:textId="77777777" w:rsidR="00BC7AD1" w:rsidRDefault="00E61EE6">
            <w:pPr>
              <w:pStyle w:val="Bodytext20"/>
              <w:shd w:val="clear" w:color="auto" w:fill="auto"/>
              <w:spacing w:line="220" w:lineRule="exact"/>
              <w:jc w:val="left"/>
            </w:pPr>
            <w:r>
              <w:rPr>
                <w:rStyle w:val="Bodytext211pt5"/>
                <w:lang w:val="en-GB" w:eastAsia="en-GB" w:bidi="en-GB"/>
              </w:rPr>
              <w:t>03C2.5.1.6</w:t>
            </w:r>
          </w:p>
        </w:tc>
        <w:tc>
          <w:tcPr>
            <w:tcW w:w="3300" w:type="dxa"/>
            <w:gridSpan w:val="3"/>
            <w:tcBorders>
              <w:top w:val="single" w:sz="4" w:space="0" w:color="auto"/>
              <w:left w:val="single" w:sz="4" w:space="0" w:color="auto"/>
            </w:tcBorders>
            <w:shd w:val="clear" w:color="auto" w:fill="FFFFFF"/>
            <w:vAlign w:val="bottom"/>
          </w:tcPr>
          <w:p w14:paraId="7EC6DDC2" w14:textId="77777777" w:rsidR="00BC7AD1" w:rsidRDefault="00E61EE6">
            <w:pPr>
              <w:pStyle w:val="Bodytext20"/>
              <w:shd w:val="clear" w:color="auto" w:fill="auto"/>
              <w:spacing w:line="270" w:lineRule="exact"/>
              <w:jc w:val="left"/>
            </w:pPr>
            <w:r>
              <w:rPr>
                <w:rStyle w:val="Bodytext211pt5"/>
              </w:rPr>
              <w:t>Cố định tạm thời gẫy xương hàm (buộc chỉ thép, băng cố định)</w:t>
            </w:r>
          </w:p>
        </w:tc>
        <w:tc>
          <w:tcPr>
            <w:tcW w:w="1710" w:type="dxa"/>
            <w:gridSpan w:val="4"/>
            <w:tcBorders>
              <w:top w:val="single" w:sz="4" w:space="0" w:color="auto"/>
              <w:left w:val="single" w:sz="4" w:space="0" w:color="auto"/>
            </w:tcBorders>
            <w:shd w:val="clear" w:color="auto" w:fill="FFFFFF"/>
            <w:vAlign w:val="center"/>
          </w:tcPr>
          <w:p w14:paraId="2E3648F3" w14:textId="77777777" w:rsidR="00BC7AD1" w:rsidRDefault="00E61EE6">
            <w:pPr>
              <w:pStyle w:val="Bodytext20"/>
              <w:shd w:val="clear" w:color="auto" w:fill="auto"/>
              <w:spacing w:line="220" w:lineRule="exact"/>
              <w:jc w:val="left"/>
            </w:pPr>
            <w:r>
              <w:rPr>
                <w:rStyle w:val="Bodytext211pt5"/>
              </w:rPr>
              <w:t>363.000</w:t>
            </w:r>
          </w:p>
        </w:tc>
        <w:tc>
          <w:tcPr>
            <w:tcW w:w="3018" w:type="dxa"/>
            <w:gridSpan w:val="5"/>
            <w:tcBorders>
              <w:top w:val="single" w:sz="4" w:space="0" w:color="auto"/>
              <w:left w:val="single" w:sz="4" w:space="0" w:color="auto"/>
              <w:right w:val="single" w:sz="4" w:space="0" w:color="auto"/>
            </w:tcBorders>
            <w:shd w:val="clear" w:color="auto" w:fill="FFFFFF"/>
          </w:tcPr>
          <w:p w14:paraId="73995449" w14:textId="77777777" w:rsidR="00BC7AD1" w:rsidRDefault="00BC7AD1">
            <w:pPr>
              <w:rPr>
                <w:sz w:val="10"/>
                <w:szCs w:val="10"/>
              </w:rPr>
            </w:pPr>
          </w:p>
        </w:tc>
      </w:tr>
      <w:tr w:rsidR="00BC7AD1" w14:paraId="4D6A8052" w14:textId="77777777">
        <w:tblPrEx>
          <w:tblCellMar>
            <w:top w:w="0" w:type="dxa"/>
            <w:bottom w:w="0" w:type="dxa"/>
          </w:tblCellMar>
        </w:tblPrEx>
        <w:trPr>
          <w:gridAfter w:val="2"/>
          <w:wAfter w:w="174" w:type="dxa"/>
          <w:trHeight w:val="432"/>
        </w:trPr>
        <w:tc>
          <w:tcPr>
            <w:tcW w:w="828" w:type="dxa"/>
            <w:tcBorders>
              <w:top w:val="single" w:sz="4" w:space="0" w:color="auto"/>
              <w:left w:val="single" w:sz="4" w:space="0" w:color="auto"/>
            </w:tcBorders>
            <w:shd w:val="clear" w:color="auto" w:fill="FFFFFF"/>
          </w:tcPr>
          <w:p w14:paraId="23070D33" w14:textId="77777777" w:rsidR="00BC7AD1" w:rsidRDefault="00BC7AD1">
            <w:pPr>
              <w:rPr>
                <w:sz w:val="10"/>
                <w:szCs w:val="10"/>
              </w:rPr>
            </w:pPr>
          </w:p>
        </w:tc>
        <w:tc>
          <w:tcPr>
            <w:tcW w:w="1302" w:type="dxa"/>
            <w:gridSpan w:val="5"/>
            <w:tcBorders>
              <w:top w:val="single" w:sz="4" w:space="0" w:color="auto"/>
              <w:left w:val="single" w:sz="4" w:space="0" w:color="auto"/>
            </w:tcBorders>
            <w:shd w:val="clear" w:color="auto" w:fill="FFFFFF"/>
          </w:tcPr>
          <w:p w14:paraId="609227B4" w14:textId="77777777" w:rsidR="00BC7AD1" w:rsidRDefault="00BC7AD1">
            <w:pPr>
              <w:rPr>
                <w:sz w:val="10"/>
                <w:szCs w:val="10"/>
              </w:rPr>
            </w:pPr>
          </w:p>
        </w:tc>
        <w:tc>
          <w:tcPr>
            <w:tcW w:w="3300" w:type="dxa"/>
            <w:gridSpan w:val="3"/>
            <w:tcBorders>
              <w:top w:val="single" w:sz="4" w:space="0" w:color="auto"/>
              <w:left w:val="single" w:sz="4" w:space="0" w:color="auto"/>
            </w:tcBorders>
            <w:shd w:val="clear" w:color="auto" w:fill="FFFFFF"/>
            <w:vAlign w:val="bottom"/>
          </w:tcPr>
          <w:p w14:paraId="620A1DD9" w14:textId="77777777" w:rsidR="00BC7AD1" w:rsidRDefault="00E61EE6">
            <w:pPr>
              <w:pStyle w:val="Bodytext20"/>
              <w:shd w:val="clear" w:color="auto" w:fill="auto"/>
              <w:spacing w:line="220" w:lineRule="exact"/>
              <w:jc w:val="left"/>
            </w:pPr>
            <w:r>
              <w:rPr>
                <w:rStyle w:val="Bodytext211pt5"/>
              </w:rPr>
              <w:t>Điều trị răng</w:t>
            </w:r>
          </w:p>
        </w:tc>
        <w:tc>
          <w:tcPr>
            <w:tcW w:w="1710" w:type="dxa"/>
            <w:gridSpan w:val="4"/>
            <w:tcBorders>
              <w:top w:val="single" w:sz="4" w:space="0" w:color="auto"/>
              <w:left w:val="single" w:sz="4" w:space="0" w:color="auto"/>
            </w:tcBorders>
            <w:shd w:val="clear" w:color="auto" w:fill="FFFFFF"/>
          </w:tcPr>
          <w:p w14:paraId="3927F888" w14:textId="77777777" w:rsidR="00BC7AD1" w:rsidRDefault="00BC7AD1">
            <w:pPr>
              <w:rPr>
                <w:sz w:val="10"/>
                <w:szCs w:val="10"/>
              </w:rPr>
            </w:pPr>
          </w:p>
        </w:tc>
        <w:tc>
          <w:tcPr>
            <w:tcW w:w="3018" w:type="dxa"/>
            <w:gridSpan w:val="5"/>
            <w:tcBorders>
              <w:top w:val="single" w:sz="4" w:space="0" w:color="auto"/>
              <w:left w:val="single" w:sz="4" w:space="0" w:color="auto"/>
              <w:right w:val="single" w:sz="4" w:space="0" w:color="auto"/>
            </w:tcBorders>
            <w:shd w:val="clear" w:color="auto" w:fill="FFFFFF"/>
          </w:tcPr>
          <w:p w14:paraId="4D76460F" w14:textId="77777777" w:rsidR="00BC7AD1" w:rsidRDefault="00BC7AD1">
            <w:pPr>
              <w:rPr>
                <w:sz w:val="10"/>
                <w:szCs w:val="10"/>
              </w:rPr>
            </w:pPr>
          </w:p>
        </w:tc>
      </w:tr>
      <w:tr w:rsidR="00BC7AD1" w14:paraId="540E901B" w14:textId="77777777">
        <w:tblPrEx>
          <w:tblCellMar>
            <w:top w:w="0" w:type="dxa"/>
            <w:bottom w:w="0" w:type="dxa"/>
          </w:tblCellMar>
        </w:tblPrEx>
        <w:trPr>
          <w:gridAfter w:val="2"/>
          <w:wAfter w:w="174" w:type="dxa"/>
          <w:trHeight w:val="528"/>
        </w:trPr>
        <w:tc>
          <w:tcPr>
            <w:tcW w:w="828" w:type="dxa"/>
            <w:tcBorders>
              <w:top w:val="single" w:sz="4" w:space="0" w:color="auto"/>
              <w:left w:val="single" w:sz="4" w:space="0" w:color="auto"/>
            </w:tcBorders>
            <w:shd w:val="clear" w:color="auto" w:fill="FFFFFF"/>
            <w:vAlign w:val="center"/>
          </w:tcPr>
          <w:p w14:paraId="09C99F96" w14:textId="77777777" w:rsidR="00BC7AD1" w:rsidRDefault="00E61EE6">
            <w:pPr>
              <w:pStyle w:val="Bodytext20"/>
              <w:shd w:val="clear" w:color="auto" w:fill="auto"/>
              <w:spacing w:line="220" w:lineRule="exact"/>
              <w:jc w:val="left"/>
            </w:pPr>
            <w:r>
              <w:rPr>
                <w:rStyle w:val="Bodytext211pt5"/>
                <w:lang w:val="en-GB" w:eastAsia="en-GB" w:bidi="en-GB"/>
              </w:rPr>
              <w:t>1000</w:t>
            </w:r>
          </w:p>
        </w:tc>
        <w:tc>
          <w:tcPr>
            <w:tcW w:w="1302" w:type="dxa"/>
            <w:gridSpan w:val="5"/>
            <w:tcBorders>
              <w:top w:val="single" w:sz="4" w:space="0" w:color="auto"/>
              <w:left w:val="single" w:sz="4" w:space="0" w:color="auto"/>
            </w:tcBorders>
            <w:shd w:val="clear" w:color="auto" w:fill="FFFFFF"/>
            <w:vAlign w:val="center"/>
          </w:tcPr>
          <w:p w14:paraId="16FBF026" w14:textId="77777777" w:rsidR="00BC7AD1" w:rsidRDefault="00E61EE6">
            <w:pPr>
              <w:pStyle w:val="Bodytext20"/>
              <w:shd w:val="clear" w:color="auto" w:fill="auto"/>
              <w:spacing w:line="220" w:lineRule="exact"/>
              <w:jc w:val="left"/>
            </w:pPr>
            <w:r>
              <w:rPr>
                <w:rStyle w:val="Bodytext211pt5"/>
                <w:lang w:val="en-GB" w:eastAsia="en-GB" w:bidi="en-GB"/>
              </w:rPr>
              <w:t>03C2.5.2.3</w:t>
            </w:r>
          </w:p>
        </w:tc>
        <w:tc>
          <w:tcPr>
            <w:tcW w:w="3300" w:type="dxa"/>
            <w:gridSpan w:val="3"/>
            <w:tcBorders>
              <w:top w:val="single" w:sz="4" w:space="0" w:color="auto"/>
              <w:left w:val="single" w:sz="4" w:space="0" w:color="auto"/>
            </w:tcBorders>
            <w:shd w:val="clear" w:color="auto" w:fill="FFFFFF"/>
            <w:vAlign w:val="bottom"/>
          </w:tcPr>
          <w:p w14:paraId="5A388D30" w14:textId="77777777" w:rsidR="00BC7AD1" w:rsidRDefault="00E61EE6">
            <w:pPr>
              <w:pStyle w:val="Bodytext20"/>
              <w:shd w:val="clear" w:color="auto" w:fill="auto"/>
              <w:spacing w:line="273" w:lineRule="exact"/>
              <w:jc w:val="left"/>
            </w:pPr>
            <w:r>
              <w:rPr>
                <w:rStyle w:val="Bodytext211pt5"/>
              </w:rPr>
              <w:t>Điều trị răng sữa viêm tuỷ có hồi phục</w:t>
            </w:r>
          </w:p>
        </w:tc>
        <w:tc>
          <w:tcPr>
            <w:tcW w:w="1710" w:type="dxa"/>
            <w:gridSpan w:val="4"/>
            <w:tcBorders>
              <w:top w:val="single" w:sz="4" w:space="0" w:color="auto"/>
              <w:left w:val="single" w:sz="4" w:space="0" w:color="auto"/>
            </w:tcBorders>
            <w:shd w:val="clear" w:color="auto" w:fill="FFFFFF"/>
            <w:vAlign w:val="center"/>
          </w:tcPr>
          <w:p w14:paraId="468D4ACC" w14:textId="77777777" w:rsidR="00BC7AD1" w:rsidRDefault="00E61EE6">
            <w:pPr>
              <w:pStyle w:val="Bodytext20"/>
              <w:shd w:val="clear" w:color="auto" w:fill="auto"/>
              <w:spacing w:line="220" w:lineRule="exact"/>
              <w:jc w:val="left"/>
            </w:pPr>
            <w:r>
              <w:rPr>
                <w:rStyle w:val="Bodytext211pt5"/>
              </w:rPr>
              <w:t>334.000</w:t>
            </w:r>
          </w:p>
        </w:tc>
        <w:tc>
          <w:tcPr>
            <w:tcW w:w="3018" w:type="dxa"/>
            <w:gridSpan w:val="5"/>
            <w:tcBorders>
              <w:top w:val="single" w:sz="4" w:space="0" w:color="auto"/>
              <w:left w:val="single" w:sz="4" w:space="0" w:color="auto"/>
              <w:right w:val="single" w:sz="4" w:space="0" w:color="auto"/>
            </w:tcBorders>
            <w:shd w:val="clear" w:color="auto" w:fill="FFFFFF"/>
          </w:tcPr>
          <w:p w14:paraId="357B3E37" w14:textId="77777777" w:rsidR="00BC7AD1" w:rsidRDefault="00BC7AD1">
            <w:pPr>
              <w:rPr>
                <w:sz w:val="10"/>
                <w:szCs w:val="10"/>
              </w:rPr>
            </w:pPr>
          </w:p>
        </w:tc>
      </w:tr>
      <w:tr w:rsidR="00BC7AD1" w14:paraId="01FEF07F" w14:textId="77777777">
        <w:tblPrEx>
          <w:tblCellMar>
            <w:top w:w="0" w:type="dxa"/>
            <w:bottom w:w="0" w:type="dxa"/>
          </w:tblCellMar>
        </w:tblPrEx>
        <w:trPr>
          <w:gridAfter w:val="2"/>
          <w:wAfter w:w="174" w:type="dxa"/>
          <w:trHeight w:val="522"/>
        </w:trPr>
        <w:tc>
          <w:tcPr>
            <w:tcW w:w="828" w:type="dxa"/>
            <w:vMerge w:val="restart"/>
            <w:tcBorders>
              <w:top w:val="single" w:sz="4" w:space="0" w:color="auto"/>
              <w:left w:val="single" w:sz="4" w:space="0" w:color="auto"/>
            </w:tcBorders>
            <w:shd w:val="clear" w:color="auto" w:fill="FFFFFF"/>
            <w:vAlign w:val="bottom"/>
          </w:tcPr>
          <w:p w14:paraId="4DBB4AA1" w14:textId="77777777" w:rsidR="00BC7AD1" w:rsidRDefault="00E61EE6">
            <w:pPr>
              <w:pStyle w:val="Bodytext20"/>
              <w:shd w:val="clear" w:color="auto" w:fill="auto"/>
              <w:spacing w:line="528" w:lineRule="exact"/>
              <w:jc w:val="left"/>
            </w:pPr>
            <w:r>
              <w:rPr>
                <w:rStyle w:val="Bodytext211pt5"/>
                <w:lang w:val="en-GB" w:eastAsia="en-GB" w:bidi="en-GB"/>
              </w:rPr>
              <w:t>1001</w:t>
            </w:r>
          </w:p>
          <w:p w14:paraId="252ACEC4" w14:textId="77777777" w:rsidR="00BC7AD1" w:rsidRDefault="00E61EE6">
            <w:pPr>
              <w:pStyle w:val="Bodytext20"/>
              <w:shd w:val="clear" w:color="auto" w:fill="auto"/>
              <w:spacing w:line="528" w:lineRule="exact"/>
              <w:jc w:val="left"/>
            </w:pPr>
            <w:r>
              <w:rPr>
                <w:rStyle w:val="Bodytext211pt5"/>
                <w:lang w:val="en-GB" w:eastAsia="en-GB" w:bidi="en-GB"/>
              </w:rPr>
              <w:t>1002</w:t>
            </w:r>
          </w:p>
          <w:p w14:paraId="764B0B98" w14:textId="77777777" w:rsidR="00BC7AD1" w:rsidRDefault="00E61EE6">
            <w:pPr>
              <w:pStyle w:val="Bodytext20"/>
              <w:shd w:val="clear" w:color="auto" w:fill="auto"/>
              <w:spacing w:line="528" w:lineRule="exact"/>
              <w:jc w:val="left"/>
            </w:pPr>
            <w:r>
              <w:rPr>
                <w:rStyle w:val="Bodytext211pt5"/>
                <w:lang w:val="en-GB" w:eastAsia="en-GB" w:bidi="en-GB"/>
              </w:rPr>
              <w:t>1003</w:t>
            </w:r>
          </w:p>
        </w:tc>
        <w:tc>
          <w:tcPr>
            <w:tcW w:w="1302" w:type="dxa"/>
            <w:gridSpan w:val="5"/>
            <w:tcBorders>
              <w:top w:val="single" w:sz="4" w:space="0" w:color="auto"/>
              <w:left w:val="single" w:sz="4" w:space="0" w:color="auto"/>
            </w:tcBorders>
            <w:shd w:val="clear" w:color="auto" w:fill="FFFFFF"/>
            <w:vAlign w:val="center"/>
          </w:tcPr>
          <w:p w14:paraId="3808B09E" w14:textId="77777777" w:rsidR="00BC7AD1" w:rsidRDefault="00E61EE6">
            <w:pPr>
              <w:pStyle w:val="Bodytext20"/>
              <w:shd w:val="clear" w:color="auto" w:fill="auto"/>
              <w:spacing w:line="220" w:lineRule="exact"/>
              <w:jc w:val="left"/>
            </w:pPr>
            <w:r>
              <w:rPr>
                <w:rStyle w:val="Bodytext211pt5"/>
                <w:lang w:val="en-GB" w:eastAsia="en-GB" w:bidi="en-GB"/>
              </w:rPr>
              <w:t>03C2.5.2.13</w:t>
            </w:r>
          </w:p>
        </w:tc>
        <w:tc>
          <w:tcPr>
            <w:tcW w:w="3300" w:type="dxa"/>
            <w:gridSpan w:val="3"/>
            <w:tcBorders>
              <w:top w:val="single" w:sz="4" w:space="0" w:color="auto"/>
              <w:left w:val="single" w:sz="4" w:space="0" w:color="auto"/>
            </w:tcBorders>
            <w:shd w:val="clear" w:color="auto" w:fill="FFFFFF"/>
            <w:vAlign w:val="center"/>
          </w:tcPr>
          <w:p w14:paraId="406C748A" w14:textId="77777777" w:rsidR="00BC7AD1" w:rsidRDefault="00E61EE6">
            <w:pPr>
              <w:pStyle w:val="Bodytext20"/>
              <w:shd w:val="clear" w:color="auto" w:fill="auto"/>
              <w:spacing w:line="220" w:lineRule="exact"/>
              <w:jc w:val="left"/>
            </w:pPr>
            <w:r>
              <w:rPr>
                <w:rStyle w:val="Bodytext211pt5"/>
              </w:rPr>
              <w:t>Điều trị tuỷ lại</w:t>
            </w:r>
          </w:p>
        </w:tc>
        <w:tc>
          <w:tcPr>
            <w:tcW w:w="1710" w:type="dxa"/>
            <w:gridSpan w:val="4"/>
            <w:tcBorders>
              <w:top w:val="single" w:sz="4" w:space="0" w:color="auto"/>
              <w:left w:val="single" w:sz="4" w:space="0" w:color="auto"/>
            </w:tcBorders>
            <w:shd w:val="clear" w:color="auto" w:fill="FFFFFF"/>
            <w:vAlign w:val="center"/>
          </w:tcPr>
          <w:p w14:paraId="1BBFB57E" w14:textId="77777777" w:rsidR="00BC7AD1" w:rsidRDefault="00E61EE6">
            <w:pPr>
              <w:pStyle w:val="Bodytext20"/>
              <w:shd w:val="clear" w:color="auto" w:fill="auto"/>
              <w:spacing w:line="220" w:lineRule="exact"/>
              <w:jc w:val="left"/>
            </w:pPr>
            <w:r>
              <w:rPr>
                <w:rStyle w:val="Bodytext211pt5"/>
              </w:rPr>
              <w:t>954.000</w:t>
            </w:r>
          </w:p>
        </w:tc>
        <w:tc>
          <w:tcPr>
            <w:tcW w:w="3018" w:type="dxa"/>
            <w:gridSpan w:val="5"/>
            <w:tcBorders>
              <w:top w:val="single" w:sz="4" w:space="0" w:color="auto"/>
              <w:left w:val="single" w:sz="4" w:space="0" w:color="auto"/>
              <w:right w:val="single" w:sz="4" w:space="0" w:color="auto"/>
            </w:tcBorders>
            <w:shd w:val="clear" w:color="auto" w:fill="FFFFFF"/>
          </w:tcPr>
          <w:p w14:paraId="24A250B5" w14:textId="77777777" w:rsidR="00BC7AD1" w:rsidRDefault="00BC7AD1">
            <w:pPr>
              <w:rPr>
                <w:sz w:val="10"/>
                <w:szCs w:val="10"/>
              </w:rPr>
            </w:pPr>
          </w:p>
        </w:tc>
      </w:tr>
      <w:tr w:rsidR="00BC7AD1" w14:paraId="15DB32C0" w14:textId="77777777">
        <w:tblPrEx>
          <w:tblCellMar>
            <w:top w:w="0" w:type="dxa"/>
            <w:bottom w:w="0" w:type="dxa"/>
          </w:tblCellMar>
        </w:tblPrEx>
        <w:trPr>
          <w:gridAfter w:val="2"/>
          <w:wAfter w:w="174" w:type="dxa"/>
          <w:trHeight w:val="528"/>
        </w:trPr>
        <w:tc>
          <w:tcPr>
            <w:tcW w:w="828" w:type="dxa"/>
            <w:vMerge/>
            <w:tcBorders>
              <w:left w:val="single" w:sz="4" w:space="0" w:color="auto"/>
            </w:tcBorders>
            <w:shd w:val="clear" w:color="auto" w:fill="FFFFFF"/>
            <w:vAlign w:val="bottom"/>
          </w:tcPr>
          <w:p w14:paraId="2C5CE937" w14:textId="77777777" w:rsidR="00BC7AD1" w:rsidRDefault="00BC7AD1"/>
        </w:tc>
        <w:tc>
          <w:tcPr>
            <w:tcW w:w="1302" w:type="dxa"/>
            <w:gridSpan w:val="5"/>
            <w:tcBorders>
              <w:top w:val="single" w:sz="4" w:space="0" w:color="auto"/>
              <w:left w:val="single" w:sz="4" w:space="0" w:color="auto"/>
            </w:tcBorders>
            <w:shd w:val="clear" w:color="auto" w:fill="FFFFFF"/>
            <w:vAlign w:val="center"/>
          </w:tcPr>
          <w:p w14:paraId="036BBBDA" w14:textId="77777777" w:rsidR="00BC7AD1" w:rsidRDefault="00E61EE6">
            <w:pPr>
              <w:pStyle w:val="Bodytext20"/>
              <w:shd w:val="clear" w:color="auto" w:fill="auto"/>
              <w:spacing w:line="220" w:lineRule="exact"/>
              <w:jc w:val="left"/>
            </w:pPr>
            <w:r>
              <w:rPr>
                <w:rStyle w:val="Bodytext211pt5"/>
                <w:lang w:val="en-GB" w:eastAsia="en-GB" w:bidi="en-GB"/>
              </w:rPr>
              <w:t>03C2.5.2.10</w:t>
            </w:r>
          </w:p>
        </w:tc>
        <w:tc>
          <w:tcPr>
            <w:tcW w:w="3300" w:type="dxa"/>
            <w:gridSpan w:val="3"/>
            <w:tcBorders>
              <w:top w:val="single" w:sz="4" w:space="0" w:color="auto"/>
              <w:left w:val="single" w:sz="4" w:space="0" w:color="auto"/>
            </w:tcBorders>
            <w:shd w:val="clear" w:color="auto" w:fill="FFFFFF"/>
            <w:vAlign w:val="center"/>
          </w:tcPr>
          <w:p w14:paraId="57124EA5" w14:textId="77777777" w:rsidR="00BC7AD1" w:rsidRDefault="00E61EE6">
            <w:pPr>
              <w:pStyle w:val="Bodytext20"/>
              <w:shd w:val="clear" w:color="auto" w:fill="auto"/>
              <w:spacing w:line="220" w:lineRule="exact"/>
              <w:jc w:val="left"/>
            </w:pPr>
            <w:r>
              <w:rPr>
                <w:rStyle w:val="Bodytext211pt5"/>
              </w:rPr>
              <w:t>Điều trị tuỷ răng số 4, 5</w:t>
            </w:r>
          </w:p>
        </w:tc>
        <w:tc>
          <w:tcPr>
            <w:tcW w:w="1710" w:type="dxa"/>
            <w:gridSpan w:val="4"/>
            <w:tcBorders>
              <w:top w:val="single" w:sz="4" w:space="0" w:color="auto"/>
              <w:left w:val="single" w:sz="4" w:space="0" w:color="auto"/>
            </w:tcBorders>
            <w:shd w:val="clear" w:color="auto" w:fill="FFFFFF"/>
            <w:vAlign w:val="center"/>
          </w:tcPr>
          <w:p w14:paraId="745FEF79" w14:textId="77777777" w:rsidR="00BC7AD1" w:rsidRDefault="00E61EE6">
            <w:pPr>
              <w:pStyle w:val="Bodytext20"/>
              <w:shd w:val="clear" w:color="auto" w:fill="auto"/>
              <w:spacing w:line="220" w:lineRule="exact"/>
              <w:jc w:val="left"/>
            </w:pPr>
            <w:r>
              <w:rPr>
                <w:rStyle w:val="Bodytext211pt5"/>
              </w:rPr>
              <w:t>565.000</w:t>
            </w:r>
          </w:p>
        </w:tc>
        <w:tc>
          <w:tcPr>
            <w:tcW w:w="3018" w:type="dxa"/>
            <w:gridSpan w:val="5"/>
            <w:tcBorders>
              <w:top w:val="single" w:sz="4" w:space="0" w:color="auto"/>
              <w:left w:val="single" w:sz="4" w:space="0" w:color="auto"/>
              <w:right w:val="single" w:sz="4" w:space="0" w:color="auto"/>
            </w:tcBorders>
            <w:shd w:val="clear" w:color="auto" w:fill="FFFFFF"/>
          </w:tcPr>
          <w:p w14:paraId="1F72E580" w14:textId="77777777" w:rsidR="00BC7AD1" w:rsidRDefault="00BC7AD1">
            <w:pPr>
              <w:rPr>
                <w:sz w:val="10"/>
                <w:szCs w:val="10"/>
              </w:rPr>
            </w:pPr>
          </w:p>
        </w:tc>
      </w:tr>
      <w:tr w:rsidR="00BC7AD1" w14:paraId="3BE34426" w14:textId="77777777">
        <w:tblPrEx>
          <w:tblCellMar>
            <w:top w:w="0" w:type="dxa"/>
            <w:bottom w:w="0" w:type="dxa"/>
          </w:tblCellMar>
        </w:tblPrEx>
        <w:trPr>
          <w:gridAfter w:val="2"/>
          <w:wAfter w:w="174" w:type="dxa"/>
          <w:trHeight w:val="528"/>
        </w:trPr>
        <w:tc>
          <w:tcPr>
            <w:tcW w:w="828" w:type="dxa"/>
            <w:vMerge/>
            <w:tcBorders>
              <w:left w:val="single" w:sz="4" w:space="0" w:color="auto"/>
            </w:tcBorders>
            <w:shd w:val="clear" w:color="auto" w:fill="FFFFFF"/>
            <w:vAlign w:val="bottom"/>
          </w:tcPr>
          <w:p w14:paraId="15369BA9" w14:textId="77777777" w:rsidR="00BC7AD1" w:rsidRDefault="00BC7AD1"/>
        </w:tc>
        <w:tc>
          <w:tcPr>
            <w:tcW w:w="1302" w:type="dxa"/>
            <w:gridSpan w:val="5"/>
            <w:tcBorders>
              <w:top w:val="single" w:sz="4" w:space="0" w:color="auto"/>
              <w:left w:val="single" w:sz="4" w:space="0" w:color="auto"/>
            </w:tcBorders>
            <w:shd w:val="clear" w:color="auto" w:fill="FFFFFF"/>
            <w:vAlign w:val="center"/>
          </w:tcPr>
          <w:p w14:paraId="6AFE66CD" w14:textId="77777777" w:rsidR="00BC7AD1" w:rsidRDefault="00E61EE6">
            <w:pPr>
              <w:pStyle w:val="Bodytext20"/>
              <w:shd w:val="clear" w:color="auto" w:fill="auto"/>
              <w:spacing w:line="220" w:lineRule="exact"/>
              <w:jc w:val="left"/>
            </w:pPr>
            <w:r>
              <w:rPr>
                <w:rStyle w:val="Bodytext211pt5"/>
                <w:lang w:val="en-GB" w:eastAsia="en-GB" w:bidi="en-GB"/>
              </w:rPr>
              <w:t>03C2.5.2.11</w:t>
            </w:r>
          </w:p>
        </w:tc>
        <w:tc>
          <w:tcPr>
            <w:tcW w:w="3300" w:type="dxa"/>
            <w:gridSpan w:val="3"/>
            <w:tcBorders>
              <w:top w:val="single" w:sz="4" w:space="0" w:color="auto"/>
              <w:left w:val="single" w:sz="4" w:space="0" w:color="auto"/>
            </w:tcBorders>
            <w:shd w:val="clear" w:color="auto" w:fill="FFFFFF"/>
            <w:vAlign w:val="center"/>
          </w:tcPr>
          <w:p w14:paraId="3CBAC075" w14:textId="77777777" w:rsidR="00BC7AD1" w:rsidRDefault="00E61EE6">
            <w:pPr>
              <w:pStyle w:val="Bodytext20"/>
              <w:shd w:val="clear" w:color="auto" w:fill="auto"/>
              <w:spacing w:line="220" w:lineRule="exact"/>
              <w:jc w:val="left"/>
            </w:pPr>
            <w:r>
              <w:rPr>
                <w:rStyle w:val="Bodytext211pt5"/>
              </w:rPr>
              <w:t>Điều trị tuỷ răng số 6,7 hàm dưới</w:t>
            </w:r>
          </w:p>
        </w:tc>
        <w:tc>
          <w:tcPr>
            <w:tcW w:w="1710" w:type="dxa"/>
            <w:gridSpan w:val="4"/>
            <w:tcBorders>
              <w:top w:val="single" w:sz="4" w:space="0" w:color="auto"/>
              <w:left w:val="single" w:sz="4" w:space="0" w:color="auto"/>
            </w:tcBorders>
            <w:shd w:val="clear" w:color="auto" w:fill="FFFFFF"/>
            <w:vAlign w:val="center"/>
          </w:tcPr>
          <w:p w14:paraId="63761740" w14:textId="77777777" w:rsidR="00BC7AD1" w:rsidRDefault="00E61EE6">
            <w:pPr>
              <w:pStyle w:val="Bodytext20"/>
              <w:shd w:val="clear" w:color="auto" w:fill="auto"/>
              <w:spacing w:line="220" w:lineRule="exact"/>
              <w:jc w:val="left"/>
            </w:pPr>
            <w:r>
              <w:rPr>
                <w:rStyle w:val="Bodytext211pt5"/>
              </w:rPr>
              <w:t>795.000</w:t>
            </w:r>
          </w:p>
        </w:tc>
        <w:tc>
          <w:tcPr>
            <w:tcW w:w="3018" w:type="dxa"/>
            <w:gridSpan w:val="5"/>
            <w:tcBorders>
              <w:top w:val="single" w:sz="4" w:space="0" w:color="auto"/>
              <w:left w:val="single" w:sz="4" w:space="0" w:color="auto"/>
              <w:right w:val="single" w:sz="4" w:space="0" w:color="auto"/>
            </w:tcBorders>
            <w:shd w:val="clear" w:color="auto" w:fill="FFFFFF"/>
          </w:tcPr>
          <w:p w14:paraId="4466EEC8" w14:textId="77777777" w:rsidR="00BC7AD1" w:rsidRDefault="00BC7AD1">
            <w:pPr>
              <w:rPr>
                <w:sz w:val="10"/>
                <w:szCs w:val="10"/>
              </w:rPr>
            </w:pPr>
          </w:p>
        </w:tc>
      </w:tr>
      <w:tr w:rsidR="00BC7AD1" w14:paraId="2B33C3B1" w14:textId="77777777">
        <w:tblPrEx>
          <w:tblCellMar>
            <w:top w:w="0" w:type="dxa"/>
            <w:bottom w:w="0" w:type="dxa"/>
          </w:tblCellMar>
        </w:tblPrEx>
        <w:trPr>
          <w:gridAfter w:val="2"/>
          <w:wAfter w:w="174" w:type="dxa"/>
          <w:trHeight w:val="528"/>
        </w:trPr>
        <w:tc>
          <w:tcPr>
            <w:tcW w:w="828" w:type="dxa"/>
            <w:tcBorders>
              <w:top w:val="single" w:sz="4" w:space="0" w:color="auto"/>
              <w:left w:val="single" w:sz="4" w:space="0" w:color="auto"/>
            </w:tcBorders>
            <w:shd w:val="clear" w:color="auto" w:fill="FFFFFF"/>
            <w:vAlign w:val="center"/>
          </w:tcPr>
          <w:p w14:paraId="18BA4950" w14:textId="77777777" w:rsidR="00BC7AD1" w:rsidRDefault="00E61EE6">
            <w:pPr>
              <w:pStyle w:val="Bodytext20"/>
              <w:shd w:val="clear" w:color="auto" w:fill="auto"/>
              <w:spacing w:line="220" w:lineRule="exact"/>
              <w:jc w:val="left"/>
            </w:pPr>
            <w:r>
              <w:rPr>
                <w:rStyle w:val="Bodytext211pt5"/>
                <w:lang w:val="en-GB" w:eastAsia="en-GB" w:bidi="en-GB"/>
              </w:rPr>
              <w:t>1004</w:t>
            </w:r>
          </w:p>
        </w:tc>
        <w:tc>
          <w:tcPr>
            <w:tcW w:w="1302" w:type="dxa"/>
            <w:gridSpan w:val="5"/>
            <w:tcBorders>
              <w:top w:val="single" w:sz="4" w:space="0" w:color="auto"/>
              <w:left w:val="single" w:sz="4" w:space="0" w:color="auto"/>
            </w:tcBorders>
            <w:shd w:val="clear" w:color="auto" w:fill="FFFFFF"/>
            <w:vAlign w:val="center"/>
          </w:tcPr>
          <w:p w14:paraId="3D9B3DEE" w14:textId="77777777" w:rsidR="00BC7AD1" w:rsidRDefault="00E61EE6">
            <w:pPr>
              <w:pStyle w:val="Bodytext20"/>
              <w:shd w:val="clear" w:color="auto" w:fill="auto"/>
              <w:spacing w:line="220" w:lineRule="exact"/>
              <w:jc w:val="left"/>
            </w:pPr>
            <w:r>
              <w:rPr>
                <w:rStyle w:val="Bodytext211pt5"/>
                <w:lang w:val="en-GB" w:eastAsia="en-GB" w:bidi="en-GB"/>
              </w:rPr>
              <w:t>03C2.5.2.9</w:t>
            </w:r>
          </w:p>
        </w:tc>
        <w:tc>
          <w:tcPr>
            <w:tcW w:w="3300" w:type="dxa"/>
            <w:gridSpan w:val="3"/>
            <w:tcBorders>
              <w:top w:val="single" w:sz="4" w:space="0" w:color="auto"/>
              <w:left w:val="single" w:sz="4" w:space="0" w:color="auto"/>
            </w:tcBorders>
            <w:shd w:val="clear" w:color="auto" w:fill="FFFFFF"/>
            <w:vAlign w:val="center"/>
          </w:tcPr>
          <w:p w14:paraId="07A3B253" w14:textId="77777777" w:rsidR="00BC7AD1" w:rsidRDefault="00E61EE6">
            <w:pPr>
              <w:pStyle w:val="Bodytext20"/>
              <w:shd w:val="clear" w:color="auto" w:fill="auto"/>
              <w:spacing w:line="220" w:lineRule="exact"/>
              <w:jc w:val="left"/>
            </w:pPr>
            <w:r>
              <w:rPr>
                <w:rStyle w:val="Bodytext211pt5"/>
              </w:rPr>
              <w:t>Điều trị tuỷ răng số 1, 2, 3</w:t>
            </w:r>
          </w:p>
        </w:tc>
        <w:tc>
          <w:tcPr>
            <w:tcW w:w="1710" w:type="dxa"/>
            <w:gridSpan w:val="4"/>
            <w:tcBorders>
              <w:top w:val="single" w:sz="4" w:space="0" w:color="auto"/>
              <w:left w:val="single" w:sz="4" w:space="0" w:color="auto"/>
            </w:tcBorders>
            <w:shd w:val="clear" w:color="auto" w:fill="FFFFFF"/>
            <w:vAlign w:val="center"/>
          </w:tcPr>
          <w:p w14:paraId="2DFCCBFB" w14:textId="77777777" w:rsidR="00BC7AD1" w:rsidRDefault="00E61EE6">
            <w:pPr>
              <w:pStyle w:val="Bodytext20"/>
              <w:shd w:val="clear" w:color="auto" w:fill="auto"/>
              <w:spacing w:line="220" w:lineRule="exact"/>
              <w:jc w:val="left"/>
            </w:pPr>
            <w:r>
              <w:rPr>
                <w:rStyle w:val="Bodytext211pt5"/>
              </w:rPr>
              <w:t>422.000</w:t>
            </w:r>
          </w:p>
        </w:tc>
        <w:tc>
          <w:tcPr>
            <w:tcW w:w="3018" w:type="dxa"/>
            <w:gridSpan w:val="5"/>
            <w:tcBorders>
              <w:top w:val="single" w:sz="4" w:space="0" w:color="auto"/>
              <w:left w:val="single" w:sz="4" w:space="0" w:color="auto"/>
              <w:right w:val="single" w:sz="4" w:space="0" w:color="auto"/>
            </w:tcBorders>
            <w:shd w:val="clear" w:color="auto" w:fill="FFFFFF"/>
          </w:tcPr>
          <w:p w14:paraId="562A2E01" w14:textId="77777777" w:rsidR="00BC7AD1" w:rsidRDefault="00BC7AD1">
            <w:pPr>
              <w:rPr>
                <w:sz w:val="10"/>
                <w:szCs w:val="10"/>
              </w:rPr>
            </w:pPr>
          </w:p>
        </w:tc>
      </w:tr>
      <w:tr w:rsidR="00BC7AD1" w14:paraId="7D180038" w14:textId="77777777">
        <w:tblPrEx>
          <w:tblCellMar>
            <w:top w:w="0" w:type="dxa"/>
            <w:bottom w:w="0" w:type="dxa"/>
          </w:tblCellMar>
        </w:tblPrEx>
        <w:trPr>
          <w:gridAfter w:val="2"/>
          <w:wAfter w:w="174" w:type="dxa"/>
          <w:trHeight w:val="522"/>
        </w:trPr>
        <w:tc>
          <w:tcPr>
            <w:tcW w:w="828" w:type="dxa"/>
            <w:tcBorders>
              <w:top w:val="single" w:sz="4" w:space="0" w:color="auto"/>
              <w:left w:val="single" w:sz="4" w:space="0" w:color="auto"/>
            </w:tcBorders>
            <w:shd w:val="clear" w:color="auto" w:fill="FFFFFF"/>
            <w:vAlign w:val="center"/>
          </w:tcPr>
          <w:p w14:paraId="7BE72348" w14:textId="77777777" w:rsidR="00BC7AD1" w:rsidRDefault="00E61EE6">
            <w:pPr>
              <w:pStyle w:val="Bodytext20"/>
              <w:shd w:val="clear" w:color="auto" w:fill="auto"/>
              <w:spacing w:line="220" w:lineRule="exact"/>
              <w:jc w:val="left"/>
            </w:pPr>
            <w:r>
              <w:rPr>
                <w:rStyle w:val="Bodytext211pt5"/>
                <w:lang w:val="en-GB" w:eastAsia="en-GB" w:bidi="en-GB"/>
              </w:rPr>
              <w:t>1005</w:t>
            </w:r>
          </w:p>
        </w:tc>
        <w:tc>
          <w:tcPr>
            <w:tcW w:w="1302" w:type="dxa"/>
            <w:gridSpan w:val="5"/>
            <w:tcBorders>
              <w:top w:val="single" w:sz="4" w:space="0" w:color="auto"/>
              <w:left w:val="single" w:sz="4" w:space="0" w:color="auto"/>
            </w:tcBorders>
            <w:shd w:val="clear" w:color="auto" w:fill="FFFFFF"/>
            <w:vAlign w:val="center"/>
          </w:tcPr>
          <w:p w14:paraId="6D417405" w14:textId="77777777" w:rsidR="00BC7AD1" w:rsidRDefault="00E61EE6">
            <w:pPr>
              <w:pStyle w:val="Bodytext20"/>
              <w:shd w:val="clear" w:color="auto" w:fill="auto"/>
              <w:spacing w:line="220" w:lineRule="exact"/>
              <w:jc w:val="left"/>
            </w:pPr>
            <w:r>
              <w:rPr>
                <w:rStyle w:val="Bodytext211pt5"/>
                <w:lang w:val="en-GB" w:eastAsia="en-GB" w:bidi="en-GB"/>
              </w:rPr>
              <w:t>03C2.5.2.12</w:t>
            </w:r>
          </w:p>
        </w:tc>
        <w:tc>
          <w:tcPr>
            <w:tcW w:w="3300" w:type="dxa"/>
            <w:gridSpan w:val="3"/>
            <w:tcBorders>
              <w:top w:val="single" w:sz="4" w:space="0" w:color="auto"/>
              <w:left w:val="single" w:sz="4" w:space="0" w:color="auto"/>
            </w:tcBorders>
            <w:shd w:val="clear" w:color="auto" w:fill="FFFFFF"/>
            <w:vAlign w:val="center"/>
          </w:tcPr>
          <w:p w14:paraId="030CCF31" w14:textId="77777777" w:rsidR="00BC7AD1" w:rsidRDefault="00E61EE6">
            <w:pPr>
              <w:pStyle w:val="Bodytext20"/>
              <w:shd w:val="clear" w:color="auto" w:fill="auto"/>
              <w:spacing w:line="220" w:lineRule="exact"/>
              <w:jc w:val="left"/>
            </w:pPr>
            <w:r>
              <w:rPr>
                <w:rStyle w:val="Bodytext211pt5"/>
              </w:rPr>
              <w:t>¡Diều trị tuỷ răng số 6,7 hàm ưên</w:t>
            </w:r>
          </w:p>
        </w:tc>
        <w:tc>
          <w:tcPr>
            <w:tcW w:w="1710" w:type="dxa"/>
            <w:gridSpan w:val="4"/>
            <w:tcBorders>
              <w:top w:val="single" w:sz="4" w:space="0" w:color="auto"/>
              <w:left w:val="single" w:sz="4" w:space="0" w:color="auto"/>
            </w:tcBorders>
            <w:shd w:val="clear" w:color="auto" w:fill="FFFFFF"/>
            <w:vAlign w:val="center"/>
          </w:tcPr>
          <w:p w14:paraId="1D754985" w14:textId="77777777" w:rsidR="00BC7AD1" w:rsidRDefault="00E61EE6">
            <w:pPr>
              <w:pStyle w:val="Bodytext20"/>
              <w:shd w:val="clear" w:color="auto" w:fill="auto"/>
              <w:spacing w:line="220" w:lineRule="exact"/>
              <w:jc w:val="left"/>
            </w:pPr>
            <w:r>
              <w:rPr>
                <w:rStyle w:val="Bodytext211pt5"/>
              </w:rPr>
              <w:t>925.000</w:t>
            </w:r>
          </w:p>
        </w:tc>
        <w:tc>
          <w:tcPr>
            <w:tcW w:w="3018" w:type="dxa"/>
            <w:gridSpan w:val="5"/>
            <w:tcBorders>
              <w:top w:val="single" w:sz="4" w:space="0" w:color="auto"/>
              <w:left w:val="single" w:sz="4" w:space="0" w:color="auto"/>
              <w:right w:val="single" w:sz="4" w:space="0" w:color="auto"/>
            </w:tcBorders>
            <w:shd w:val="clear" w:color="auto" w:fill="FFFFFF"/>
          </w:tcPr>
          <w:p w14:paraId="37922812" w14:textId="77777777" w:rsidR="00BC7AD1" w:rsidRDefault="00BC7AD1">
            <w:pPr>
              <w:rPr>
                <w:sz w:val="10"/>
                <w:szCs w:val="10"/>
              </w:rPr>
            </w:pPr>
          </w:p>
        </w:tc>
      </w:tr>
      <w:tr w:rsidR="00BC7AD1" w14:paraId="07F6A36A" w14:textId="77777777">
        <w:tblPrEx>
          <w:tblCellMar>
            <w:top w:w="0" w:type="dxa"/>
            <w:bottom w:w="0" w:type="dxa"/>
          </w:tblCellMar>
        </w:tblPrEx>
        <w:trPr>
          <w:gridAfter w:val="2"/>
          <w:wAfter w:w="174" w:type="dxa"/>
          <w:trHeight w:val="528"/>
        </w:trPr>
        <w:tc>
          <w:tcPr>
            <w:tcW w:w="828" w:type="dxa"/>
            <w:tcBorders>
              <w:top w:val="single" w:sz="4" w:space="0" w:color="auto"/>
              <w:left w:val="single" w:sz="4" w:space="0" w:color="auto"/>
            </w:tcBorders>
            <w:shd w:val="clear" w:color="auto" w:fill="FFFFFF"/>
            <w:vAlign w:val="bottom"/>
          </w:tcPr>
          <w:p w14:paraId="1CCD61B4" w14:textId="77777777" w:rsidR="00BC7AD1" w:rsidRDefault="00E61EE6">
            <w:pPr>
              <w:pStyle w:val="Bodytext20"/>
              <w:shd w:val="clear" w:color="auto" w:fill="auto"/>
              <w:spacing w:line="220" w:lineRule="exact"/>
              <w:jc w:val="left"/>
            </w:pPr>
            <w:r>
              <w:rPr>
                <w:rStyle w:val="Bodytext211pt5"/>
                <w:lang w:val="en-GB" w:eastAsia="en-GB" w:bidi="en-GB"/>
              </w:rPr>
              <w:t>1006</w:t>
            </w:r>
          </w:p>
        </w:tc>
        <w:tc>
          <w:tcPr>
            <w:tcW w:w="1302" w:type="dxa"/>
            <w:gridSpan w:val="5"/>
            <w:tcBorders>
              <w:top w:val="single" w:sz="4" w:space="0" w:color="auto"/>
              <w:left w:val="single" w:sz="4" w:space="0" w:color="auto"/>
            </w:tcBorders>
            <w:shd w:val="clear" w:color="auto" w:fill="FFFFFF"/>
            <w:vAlign w:val="center"/>
          </w:tcPr>
          <w:p w14:paraId="0E29E586" w14:textId="77777777" w:rsidR="00BC7AD1" w:rsidRDefault="00E61EE6">
            <w:pPr>
              <w:pStyle w:val="Bodytext20"/>
              <w:shd w:val="clear" w:color="auto" w:fill="auto"/>
              <w:spacing w:line="220" w:lineRule="exact"/>
              <w:jc w:val="left"/>
            </w:pPr>
            <w:r>
              <w:rPr>
                <w:rStyle w:val="Bodytext211pt5"/>
                <w:lang w:val="en-GB" w:eastAsia="en-GB" w:bidi="en-GB"/>
              </w:rPr>
              <w:t>03C2.5.2.4</w:t>
            </w:r>
          </w:p>
        </w:tc>
        <w:tc>
          <w:tcPr>
            <w:tcW w:w="3300" w:type="dxa"/>
            <w:gridSpan w:val="3"/>
            <w:tcBorders>
              <w:top w:val="single" w:sz="4" w:space="0" w:color="auto"/>
              <w:left w:val="single" w:sz="4" w:space="0" w:color="auto"/>
            </w:tcBorders>
            <w:shd w:val="clear" w:color="auto" w:fill="FFFFFF"/>
            <w:vAlign w:val="center"/>
          </w:tcPr>
          <w:p w14:paraId="785702D1" w14:textId="77777777" w:rsidR="00BC7AD1" w:rsidRDefault="00E61EE6">
            <w:pPr>
              <w:pStyle w:val="Bodytext20"/>
              <w:shd w:val="clear" w:color="auto" w:fill="auto"/>
              <w:spacing w:line="220" w:lineRule="exact"/>
              <w:jc w:val="left"/>
            </w:pPr>
            <w:r>
              <w:rPr>
                <w:rStyle w:val="Bodytext211pt5"/>
              </w:rPr>
              <w:t>Điều trị tuỷ răng sữa một chân</w:t>
            </w:r>
          </w:p>
        </w:tc>
        <w:tc>
          <w:tcPr>
            <w:tcW w:w="1710" w:type="dxa"/>
            <w:gridSpan w:val="4"/>
            <w:tcBorders>
              <w:top w:val="single" w:sz="4" w:space="0" w:color="auto"/>
              <w:left w:val="single" w:sz="4" w:space="0" w:color="auto"/>
            </w:tcBorders>
            <w:shd w:val="clear" w:color="auto" w:fill="FFFFFF"/>
            <w:vAlign w:val="center"/>
          </w:tcPr>
          <w:p w14:paraId="3D141485" w14:textId="77777777" w:rsidR="00BC7AD1" w:rsidRDefault="00E61EE6">
            <w:pPr>
              <w:pStyle w:val="Bodytext20"/>
              <w:shd w:val="clear" w:color="auto" w:fill="auto"/>
              <w:spacing w:line="220" w:lineRule="exact"/>
              <w:jc w:val="left"/>
            </w:pPr>
            <w:r>
              <w:rPr>
                <w:rStyle w:val="Bodytext211pt5"/>
              </w:rPr>
              <w:t>271.000</w:t>
            </w:r>
          </w:p>
        </w:tc>
        <w:tc>
          <w:tcPr>
            <w:tcW w:w="3018" w:type="dxa"/>
            <w:gridSpan w:val="5"/>
            <w:tcBorders>
              <w:top w:val="single" w:sz="4" w:space="0" w:color="auto"/>
              <w:left w:val="single" w:sz="4" w:space="0" w:color="auto"/>
              <w:right w:val="single" w:sz="4" w:space="0" w:color="auto"/>
            </w:tcBorders>
            <w:shd w:val="clear" w:color="auto" w:fill="FFFFFF"/>
          </w:tcPr>
          <w:p w14:paraId="46641140" w14:textId="77777777" w:rsidR="00BC7AD1" w:rsidRDefault="00BC7AD1">
            <w:pPr>
              <w:rPr>
                <w:sz w:val="10"/>
                <w:szCs w:val="10"/>
              </w:rPr>
            </w:pPr>
          </w:p>
        </w:tc>
      </w:tr>
      <w:tr w:rsidR="00BC7AD1" w14:paraId="6C153332" w14:textId="77777777">
        <w:tblPrEx>
          <w:tblCellMar>
            <w:top w:w="0" w:type="dxa"/>
            <w:bottom w:w="0" w:type="dxa"/>
          </w:tblCellMar>
        </w:tblPrEx>
        <w:trPr>
          <w:gridAfter w:val="2"/>
          <w:wAfter w:w="174" w:type="dxa"/>
          <w:trHeight w:val="528"/>
        </w:trPr>
        <w:tc>
          <w:tcPr>
            <w:tcW w:w="828" w:type="dxa"/>
            <w:tcBorders>
              <w:top w:val="single" w:sz="4" w:space="0" w:color="auto"/>
              <w:left w:val="single" w:sz="4" w:space="0" w:color="auto"/>
            </w:tcBorders>
            <w:shd w:val="clear" w:color="auto" w:fill="FFFFFF"/>
            <w:vAlign w:val="center"/>
          </w:tcPr>
          <w:p w14:paraId="1BE7C0D9" w14:textId="77777777" w:rsidR="00BC7AD1" w:rsidRDefault="00E61EE6">
            <w:pPr>
              <w:pStyle w:val="Bodytext20"/>
              <w:shd w:val="clear" w:color="auto" w:fill="auto"/>
              <w:spacing w:line="220" w:lineRule="exact"/>
              <w:jc w:val="left"/>
            </w:pPr>
            <w:r>
              <w:rPr>
                <w:rStyle w:val="Bodytext211pt5"/>
                <w:lang w:val="en-GB" w:eastAsia="en-GB" w:bidi="en-GB"/>
              </w:rPr>
              <w:t>1007</w:t>
            </w:r>
          </w:p>
        </w:tc>
        <w:tc>
          <w:tcPr>
            <w:tcW w:w="1302" w:type="dxa"/>
            <w:gridSpan w:val="5"/>
            <w:tcBorders>
              <w:top w:val="single" w:sz="4" w:space="0" w:color="auto"/>
              <w:left w:val="single" w:sz="4" w:space="0" w:color="auto"/>
            </w:tcBorders>
            <w:shd w:val="clear" w:color="auto" w:fill="FFFFFF"/>
            <w:vAlign w:val="center"/>
          </w:tcPr>
          <w:p w14:paraId="24DE062C" w14:textId="77777777" w:rsidR="00BC7AD1" w:rsidRDefault="00E61EE6">
            <w:pPr>
              <w:pStyle w:val="Bodytext20"/>
              <w:shd w:val="clear" w:color="auto" w:fill="auto"/>
              <w:spacing w:line="220" w:lineRule="exact"/>
              <w:jc w:val="left"/>
            </w:pPr>
            <w:r>
              <w:rPr>
                <w:rStyle w:val="Bodytext211pt5"/>
                <w:lang w:val="en-GB" w:eastAsia="en-GB" w:bidi="en-GB"/>
              </w:rPr>
              <w:t>03C2.5.2.5</w:t>
            </w:r>
          </w:p>
        </w:tc>
        <w:tc>
          <w:tcPr>
            <w:tcW w:w="3300" w:type="dxa"/>
            <w:gridSpan w:val="3"/>
            <w:tcBorders>
              <w:top w:val="single" w:sz="4" w:space="0" w:color="auto"/>
              <w:left w:val="single" w:sz="4" w:space="0" w:color="auto"/>
            </w:tcBorders>
            <w:shd w:val="clear" w:color="auto" w:fill="FFFFFF"/>
            <w:vAlign w:val="center"/>
          </w:tcPr>
          <w:p w14:paraId="749F8871" w14:textId="77777777" w:rsidR="00BC7AD1" w:rsidRDefault="00E61EE6">
            <w:pPr>
              <w:pStyle w:val="Bodytext20"/>
              <w:shd w:val="clear" w:color="auto" w:fill="auto"/>
              <w:spacing w:line="220" w:lineRule="exact"/>
              <w:jc w:val="left"/>
            </w:pPr>
            <w:r>
              <w:rPr>
                <w:rStyle w:val="Bodytext211pt5"/>
              </w:rPr>
              <w:t>Điều trị tuỷ răng sữa nhiều chân</w:t>
            </w:r>
          </w:p>
        </w:tc>
        <w:tc>
          <w:tcPr>
            <w:tcW w:w="1710" w:type="dxa"/>
            <w:gridSpan w:val="4"/>
            <w:tcBorders>
              <w:top w:val="single" w:sz="4" w:space="0" w:color="auto"/>
              <w:left w:val="single" w:sz="4" w:space="0" w:color="auto"/>
            </w:tcBorders>
            <w:shd w:val="clear" w:color="auto" w:fill="FFFFFF"/>
            <w:vAlign w:val="center"/>
          </w:tcPr>
          <w:p w14:paraId="27425BAD" w14:textId="77777777" w:rsidR="00BC7AD1" w:rsidRDefault="00E61EE6">
            <w:pPr>
              <w:pStyle w:val="Bodytext20"/>
              <w:shd w:val="clear" w:color="auto" w:fill="auto"/>
              <w:spacing w:line="220" w:lineRule="exact"/>
              <w:jc w:val="left"/>
            </w:pPr>
            <w:r>
              <w:rPr>
                <w:rStyle w:val="Bodytext211pt5"/>
              </w:rPr>
              <w:t>382.000</w:t>
            </w:r>
          </w:p>
        </w:tc>
        <w:tc>
          <w:tcPr>
            <w:tcW w:w="3018" w:type="dxa"/>
            <w:gridSpan w:val="5"/>
            <w:tcBorders>
              <w:top w:val="single" w:sz="4" w:space="0" w:color="auto"/>
              <w:left w:val="single" w:sz="4" w:space="0" w:color="auto"/>
              <w:right w:val="single" w:sz="4" w:space="0" w:color="auto"/>
            </w:tcBorders>
            <w:shd w:val="clear" w:color="auto" w:fill="FFFFFF"/>
          </w:tcPr>
          <w:p w14:paraId="37C3C2CE" w14:textId="77777777" w:rsidR="00BC7AD1" w:rsidRDefault="00BC7AD1">
            <w:pPr>
              <w:rPr>
                <w:sz w:val="10"/>
                <w:szCs w:val="10"/>
              </w:rPr>
            </w:pPr>
          </w:p>
        </w:tc>
      </w:tr>
      <w:tr w:rsidR="00BC7AD1" w14:paraId="07278377" w14:textId="77777777">
        <w:tblPrEx>
          <w:tblCellMar>
            <w:top w:w="0" w:type="dxa"/>
            <w:bottom w:w="0" w:type="dxa"/>
          </w:tblCellMar>
        </w:tblPrEx>
        <w:trPr>
          <w:gridAfter w:val="2"/>
          <w:wAfter w:w="174" w:type="dxa"/>
          <w:trHeight w:val="534"/>
        </w:trPr>
        <w:tc>
          <w:tcPr>
            <w:tcW w:w="828" w:type="dxa"/>
            <w:tcBorders>
              <w:top w:val="single" w:sz="4" w:space="0" w:color="auto"/>
              <w:left w:val="single" w:sz="4" w:space="0" w:color="auto"/>
            </w:tcBorders>
            <w:shd w:val="clear" w:color="auto" w:fill="FFFFFF"/>
            <w:vAlign w:val="center"/>
          </w:tcPr>
          <w:p w14:paraId="045A079E" w14:textId="77777777" w:rsidR="00BC7AD1" w:rsidRDefault="00E61EE6">
            <w:pPr>
              <w:pStyle w:val="Bodytext20"/>
              <w:shd w:val="clear" w:color="auto" w:fill="auto"/>
              <w:spacing w:line="220" w:lineRule="exact"/>
              <w:jc w:val="left"/>
            </w:pPr>
            <w:r>
              <w:rPr>
                <w:rStyle w:val="Bodytext211pt5"/>
                <w:lang w:val="en-GB" w:eastAsia="en-GB" w:bidi="en-GB"/>
              </w:rPr>
              <w:t>1008</w:t>
            </w:r>
          </w:p>
        </w:tc>
        <w:tc>
          <w:tcPr>
            <w:tcW w:w="1302" w:type="dxa"/>
            <w:gridSpan w:val="5"/>
            <w:tcBorders>
              <w:top w:val="single" w:sz="4" w:space="0" w:color="auto"/>
              <w:left w:val="single" w:sz="4" w:space="0" w:color="auto"/>
            </w:tcBorders>
            <w:shd w:val="clear" w:color="auto" w:fill="FFFFFF"/>
            <w:vAlign w:val="center"/>
          </w:tcPr>
          <w:p w14:paraId="0CE2F505" w14:textId="77777777" w:rsidR="00BC7AD1" w:rsidRDefault="00E61EE6">
            <w:pPr>
              <w:pStyle w:val="Bodytext20"/>
              <w:shd w:val="clear" w:color="auto" w:fill="auto"/>
              <w:spacing w:line="220" w:lineRule="exact"/>
              <w:jc w:val="left"/>
            </w:pPr>
            <w:r>
              <w:rPr>
                <w:rStyle w:val="Bodytext211pt5"/>
                <w:lang w:val="en-GB" w:eastAsia="en-GB" w:bidi="en-GB"/>
              </w:rPr>
              <w:t>03C2.5.2.14</w:t>
            </w:r>
          </w:p>
        </w:tc>
        <w:tc>
          <w:tcPr>
            <w:tcW w:w="3300" w:type="dxa"/>
            <w:gridSpan w:val="3"/>
            <w:tcBorders>
              <w:top w:val="single" w:sz="4" w:space="0" w:color="auto"/>
              <w:left w:val="single" w:sz="4" w:space="0" w:color="auto"/>
            </w:tcBorders>
            <w:shd w:val="clear" w:color="auto" w:fill="FFFFFF"/>
            <w:vAlign w:val="center"/>
          </w:tcPr>
          <w:p w14:paraId="79DE7244" w14:textId="77777777" w:rsidR="00BC7AD1" w:rsidRDefault="00E61EE6">
            <w:pPr>
              <w:pStyle w:val="Bodytext20"/>
              <w:shd w:val="clear" w:color="auto" w:fill="auto"/>
              <w:spacing w:line="220" w:lineRule="exact"/>
              <w:jc w:val="left"/>
            </w:pPr>
            <w:r>
              <w:rPr>
                <w:rStyle w:val="Bodytext211pt5"/>
              </w:rPr>
              <w:t>Hàn composite cổ răng</w:t>
            </w:r>
          </w:p>
        </w:tc>
        <w:tc>
          <w:tcPr>
            <w:tcW w:w="1710" w:type="dxa"/>
            <w:gridSpan w:val="4"/>
            <w:tcBorders>
              <w:top w:val="single" w:sz="4" w:space="0" w:color="auto"/>
              <w:left w:val="single" w:sz="4" w:space="0" w:color="auto"/>
            </w:tcBorders>
            <w:shd w:val="clear" w:color="auto" w:fill="FFFFFF"/>
            <w:vAlign w:val="center"/>
          </w:tcPr>
          <w:p w14:paraId="65D29668" w14:textId="77777777" w:rsidR="00BC7AD1" w:rsidRDefault="00E61EE6">
            <w:pPr>
              <w:pStyle w:val="Bodytext20"/>
              <w:shd w:val="clear" w:color="auto" w:fill="auto"/>
              <w:spacing w:line="220" w:lineRule="exact"/>
              <w:jc w:val="left"/>
            </w:pPr>
            <w:r>
              <w:rPr>
                <w:rStyle w:val="Bodytext211pt5"/>
              </w:rPr>
              <w:t>337.000</w:t>
            </w:r>
          </w:p>
        </w:tc>
        <w:tc>
          <w:tcPr>
            <w:tcW w:w="3018" w:type="dxa"/>
            <w:gridSpan w:val="5"/>
            <w:tcBorders>
              <w:top w:val="single" w:sz="4" w:space="0" w:color="auto"/>
              <w:left w:val="single" w:sz="4" w:space="0" w:color="auto"/>
              <w:right w:val="single" w:sz="4" w:space="0" w:color="auto"/>
            </w:tcBorders>
            <w:shd w:val="clear" w:color="auto" w:fill="FFFFFF"/>
          </w:tcPr>
          <w:p w14:paraId="5AE10FC9" w14:textId="77777777" w:rsidR="00BC7AD1" w:rsidRDefault="00BC7AD1">
            <w:pPr>
              <w:rPr>
                <w:sz w:val="10"/>
                <w:szCs w:val="10"/>
              </w:rPr>
            </w:pPr>
          </w:p>
        </w:tc>
      </w:tr>
      <w:tr w:rsidR="00BC7AD1" w14:paraId="3223C163" w14:textId="77777777">
        <w:tblPrEx>
          <w:tblCellMar>
            <w:top w:w="0" w:type="dxa"/>
            <w:bottom w:w="0" w:type="dxa"/>
          </w:tblCellMar>
        </w:tblPrEx>
        <w:trPr>
          <w:gridAfter w:val="2"/>
          <w:wAfter w:w="174" w:type="dxa"/>
          <w:trHeight w:val="522"/>
        </w:trPr>
        <w:tc>
          <w:tcPr>
            <w:tcW w:w="828" w:type="dxa"/>
            <w:tcBorders>
              <w:top w:val="single" w:sz="4" w:space="0" w:color="auto"/>
              <w:left w:val="single" w:sz="4" w:space="0" w:color="auto"/>
            </w:tcBorders>
            <w:shd w:val="clear" w:color="auto" w:fill="FFFFFF"/>
            <w:vAlign w:val="center"/>
          </w:tcPr>
          <w:p w14:paraId="11EB1FDC" w14:textId="77777777" w:rsidR="00BC7AD1" w:rsidRDefault="00E61EE6">
            <w:pPr>
              <w:pStyle w:val="Bodytext20"/>
              <w:shd w:val="clear" w:color="auto" w:fill="auto"/>
              <w:spacing w:line="220" w:lineRule="exact"/>
              <w:jc w:val="left"/>
            </w:pPr>
            <w:r>
              <w:rPr>
                <w:rStyle w:val="Bodytext211pt5"/>
                <w:lang w:val="en-GB" w:eastAsia="en-GB" w:bidi="en-GB"/>
              </w:rPr>
              <w:t>1009</w:t>
            </w:r>
          </w:p>
        </w:tc>
        <w:tc>
          <w:tcPr>
            <w:tcW w:w="1302" w:type="dxa"/>
            <w:gridSpan w:val="5"/>
            <w:tcBorders>
              <w:top w:val="single" w:sz="4" w:space="0" w:color="auto"/>
              <w:left w:val="single" w:sz="4" w:space="0" w:color="auto"/>
            </w:tcBorders>
            <w:shd w:val="clear" w:color="auto" w:fill="FFFFFF"/>
            <w:vAlign w:val="center"/>
          </w:tcPr>
          <w:p w14:paraId="0431F42C" w14:textId="77777777" w:rsidR="00BC7AD1" w:rsidRDefault="00E61EE6">
            <w:pPr>
              <w:pStyle w:val="Bodytext20"/>
              <w:shd w:val="clear" w:color="auto" w:fill="auto"/>
              <w:spacing w:line="220" w:lineRule="exact"/>
              <w:jc w:val="left"/>
            </w:pPr>
            <w:r>
              <w:rPr>
                <w:rStyle w:val="Bodytext211pt5"/>
                <w:lang w:val="en-GB" w:eastAsia="en-GB" w:bidi="en-GB"/>
              </w:rPr>
              <w:t>03C2.5.2.1</w:t>
            </w:r>
          </w:p>
        </w:tc>
        <w:tc>
          <w:tcPr>
            <w:tcW w:w="3300" w:type="dxa"/>
            <w:gridSpan w:val="3"/>
            <w:tcBorders>
              <w:top w:val="single" w:sz="4" w:space="0" w:color="auto"/>
              <w:left w:val="single" w:sz="4" w:space="0" w:color="auto"/>
            </w:tcBorders>
            <w:shd w:val="clear" w:color="auto" w:fill="FFFFFF"/>
            <w:vAlign w:val="center"/>
          </w:tcPr>
          <w:p w14:paraId="0B70E6C6" w14:textId="77777777" w:rsidR="00BC7AD1" w:rsidRDefault="00E61EE6">
            <w:pPr>
              <w:pStyle w:val="Bodytext20"/>
              <w:shd w:val="clear" w:color="auto" w:fill="auto"/>
              <w:spacing w:line="220" w:lineRule="exact"/>
              <w:jc w:val="left"/>
            </w:pPr>
            <w:r>
              <w:rPr>
                <w:rStyle w:val="Bodytext211pt5"/>
              </w:rPr>
              <w:t>¡Tàn răng sữa sâu ngà</w:t>
            </w:r>
          </w:p>
        </w:tc>
        <w:tc>
          <w:tcPr>
            <w:tcW w:w="1710" w:type="dxa"/>
            <w:gridSpan w:val="4"/>
            <w:tcBorders>
              <w:top w:val="single" w:sz="4" w:space="0" w:color="auto"/>
              <w:left w:val="single" w:sz="4" w:space="0" w:color="auto"/>
            </w:tcBorders>
            <w:shd w:val="clear" w:color="auto" w:fill="FFFFFF"/>
            <w:vAlign w:val="center"/>
          </w:tcPr>
          <w:p w14:paraId="0551E28B" w14:textId="77777777" w:rsidR="00BC7AD1" w:rsidRDefault="00E61EE6">
            <w:pPr>
              <w:pStyle w:val="Bodytext20"/>
              <w:shd w:val="clear" w:color="auto" w:fill="auto"/>
              <w:spacing w:line="220" w:lineRule="exact"/>
              <w:jc w:val="left"/>
            </w:pPr>
            <w:r>
              <w:rPr>
                <w:rStyle w:val="Bodytext211pt5"/>
              </w:rPr>
              <w:t>97.000</w:t>
            </w:r>
          </w:p>
        </w:tc>
        <w:tc>
          <w:tcPr>
            <w:tcW w:w="3018" w:type="dxa"/>
            <w:gridSpan w:val="5"/>
            <w:tcBorders>
              <w:top w:val="single" w:sz="4" w:space="0" w:color="auto"/>
              <w:left w:val="single" w:sz="4" w:space="0" w:color="auto"/>
              <w:right w:val="single" w:sz="4" w:space="0" w:color="auto"/>
            </w:tcBorders>
            <w:shd w:val="clear" w:color="auto" w:fill="FFFFFF"/>
          </w:tcPr>
          <w:p w14:paraId="316CB335" w14:textId="77777777" w:rsidR="00BC7AD1" w:rsidRDefault="00BC7AD1">
            <w:pPr>
              <w:rPr>
                <w:sz w:val="10"/>
                <w:szCs w:val="10"/>
              </w:rPr>
            </w:pPr>
          </w:p>
        </w:tc>
      </w:tr>
      <w:tr w:rsidR="00BC7AD1" w14:paraId="3B6AAA25" w14:textId="77777777">
        <w:tblPrEx>
          <w:tblCellMar>
            <w:top w:w="0" w:type="dxa"/>
            <w:bottom w:w="0" w:type="dxa"/>
          </w:tblCellMar>
        </w:tblPrEx>
        <w:trPr>
          <w:gridAfter w:val="2"/>
          <w:wAfter w:w="174" w:type="dxa"/>
          <w:trHeight w:val="528"/>
        </w:trPr>
        <w:tc>
          <w:tcPr>
            <w:tcW w:w="828" w:type="dxa"/>
            <w:tcBorders>
              <w:top w:val="single" w:sz="4" w:space="0" w:color="auto"/>
              <w:left w:val="single" w:sz="4" w:space="0" w:color="auto"/>
            </w:tcBorders>
            <w:shd w:val="clear" w:color="auto" w:fill="FFFFFF"/>
            <w:vAlign w:val="bottom"/>
          </w:tcPr>
          <w:p w14:paraId="20BEB13C" w14:textId="77777777" w:rsidR="00BC7AD1" w:rsidRDefault="00E61EE6">
            <w:pPr>
              <w:pStyle w:val="Bodytext20"/>
              <w:shd w:val="clear" w:color="auto" w:fill="auto"/>
              <w:spacing w:line="220" w:lineRule="exact"/>
              <w:jc w:val="left"/>
            </w:pPr>
            <w:r>
              <w:rPr>
                <w:rStyle w:val="Bodytext211pt5"/>
                <w:lang w:val="en-GB" w:eastAsia="en-GB" w:bidi="en-GB"/>
              </w:rPr>
              <w:t>1010</w:t>
            </w:r>
          </w:p>
        </w:tc>
        <w:tc>
          <w:tcPr>
            <w:tcW w:w="1302" w:type="dxa"/>
            <w:gridSpan w:val="5"/>
            <w:tcBorders>
              <w:top w:val="single" w:sz="4" w:space="0" w:color="auto"/>
              <w:left w:val="single" w:sz="4" w:space="0" w:color="auto"/>
            </w:tcBorders>
            <w:shd w:val="clear" w:color="auto" w:fill="FFFFFF"/>
            <w:vAlign w:val="center"/>
          </w:tcPr>
          <w:p w14:paraId="4EA1FC19" w14:textId="77777777" w:rsidR="00BC7AD1" w:rsidRDefault="00E61EE6">
            <w:pPr>
              <w:pStyle w:val="Bodytext20"/>
              <w:shd w:val="clear" w:color="auto" w:fill="auto"/>
              <w:spacing w:line="220" w:lineRule="exact"/>
              <w:jc w:val="left"/>
            </w:pPr>
            <w:r>
              <w:rPr>
                <w:rStyle w:val="Bodytext211pt5"/>
                <w:lang w:val="en-GB" w:eastAsia="en-GB" w:bidi="en-GB"/>
              </w:rPr>
              <w:t>04C3.5.1.260</w:t>
            </w:r>
          </w:p>
        </w:tc>
        <w:tc>
          <w:tcPr>
            <w:tcW w:w="3300" w:type="dxa"/>
            <w:gridSpan w:val="3"/>
            <w:tcBorders>
              <w:top w:val="single" w:sz="4" w:space="0" w:color="auto"/>
              <w:left w:val="single" w:sz="4" w:space="0" w:color="auto"/>
            </w:tcBorders>
            <w:shd w:val="clear" w:color="auto" w:fill="FFFFFF"/>
            <w:vAlign w:val="center"/>
          </w:tcPr>
          <w:p w14:paraId="375138DA" w14:textId="77777777" w:rsidR="00BC7AD1" w:rsidRDefault="00E61EE6">
            <w:pPr>
              <w:pStyle w:val="Bodytext20"/>
              <w:shd w:val="clear" w:color="auto" w:fill="auto"/>
              <w:spacing w:line="220" w:lineRule="exact"/>
              <w:jc w:val="left"/>
            </w:pPr>
            <w:r>
              <w:rPr>
                <w:rStyle w:val="Bodytext211pt5"/>
              </w:rPr>
              <w:t>Lấy cao răng và đánh bóng hai hàm</w:t>
            </w:r>
          </w:p>
        </w:tc>
        <w:tc>
          <w:tcPr>
            <w:tcW w:w="1710" w:type="dxa"/>
            <w:gridSpan w:val="4"/>
            <w:tcBorders>
              <w:top w:val="single" w:sz="4" w:space="0" w:color="auto"/>
              <w:left w:val="single" w:sz="4" w:space="0" w:color="auto"/>
            </w:tcBorders>
            <w:shd w:val="clear" w:color="auto" w:fill="FFFFFF"/>
            <w:vAlign w:val="center"/>
          </w:tcPr>
          <w:p w14:paraId="41FEE101" w14:textId="77777777" w:rsidR="00BC7AD1" w:rsidRDefault="00E61EE6">
            <w:pPr>
              <w:pStyle w:val="Bodytext20"/>
              <w:shd w:val="clear" w:color="auto" w:fill="auto"/>
              <w:spacing w:line="220" w:lineRule="exact"/>
              <w:jc w:val="left"/>
            </w:pPr>
            <w:r>
              <w:rPr>
                <w:rStyle w:val="Bodytext211pt5"/>
              </w:rPr>
              <w:t>134.000</w:t>
            </w:r>
          </w:p>
        </w:tc>
        <w:tc>
          <w:tcPr>
            <w:tcW w:w="3018" w:type="dxa"/>
            <w:gridSpan w:val="5"/>
            <w:tcBorders>
              <w:top w:val="single" w:sz="4" w:space="0" w:color="auto"/>
              <w:left w:val="single" w:sz="4" w:space="0" w:color="auto"/>
              <w:right w:val="single" w:sz="4" w:space="0" w:color="auto"/>
            </w:tcBorders>
            <w:shd w:val="clear" w:color="auto" w:fill="FFFFFF"/>
          </w:tcPr>
          <w:p w14:paraId="6A0ACD16" w14:textId="77777777" w:rsidR="00BC7AD1" w:rsidRDefault="00BC7AD1">
            <w:pPr>
              <w:rPr>
                <w:sz w:val="10"/>
                <w:szCs w:val="10"/>
              </w:rPr>
            </w:pPr>
          </w:p>
        </w:tc>
      </w:tr>
      <w:tr w:rsidR="00BC7AD1" w14:paraId="742FF25E" w14:textId="77777777">
        <w:tblPrEx>
          <w:tblCellMar>
            <w:top w:w="0" w:type="dxa"/>
            <w:bottom w:w="0" w:type="dxa"/>
          </w:tblCellMar>
        </w:tblPrEx>
        <w:trPr>
          <w:gridAfter w:val="2"/>
          <w:wAfter w:w="174" w:type="dxa"/>
          <w:trHeight w:val="606"/>
        </w:trPr>
        <w:tc>
          <w:tcPr>
            <w:tcW w:w="828" w:type="dxa"/>
            <w:tcBorders>
              <w:top w:val="single" w:sz="4" w:space="0" w:color="auto"/>
              <w:left w:val="single" w:sz="4" w:space="0" w:color="auto"/>
            </w:tcBorders>
            <w:shd w:val="clear" w:color="auto" w:fill="FFFFFF"/>
            <w:vAlign w:val="center"/>
          </w:tcPr>
          <w:p w14:paraId="060E2F87" w14:textId="77777777" w:rsidR="00BC7AD1" w:rsidRDefault="00E61EE6">
            <w:pPr>
              <w:pStyle w:val="Bodytext20"/>
              <w:shd w:val="clear" w:color="auto" w:fill="auto"/>
              <w:spacing w:line="220" w:lineRule="exact"/>
              <w:jc w:val="left"/>
            </w:pPr>
            <w:r>
              <w:rPr>
                <w:rStyle w:val="Bodytext211pt5"/>
                <w:lang w:val="en-GB" w:eastAsia="en-GB" w:bidi="en-GB"/>
              </w:rPr>
              <w:t>1011</w:t>
            </w:r>
          </w:p>
        </w:tc>
        <w:tc>
          <w:tcPr>
            <w:tcW w:w="1302" w:type="dxa"/>
            <w:gridSpan w:val="5"/>
            <w:tcBorders>
              <w:top w:val="single" w:sz="4" w:space="0" w:color="auto"/>
              <w:left w:val="single" w:sz="4" w:space="0" w:color="auto"/>
            </w:tcBorders>
            <w:shd w:val="clear" w:color="auto" w:fill="FFFFFF"/>
            <w:vAlign w:val="center"/>
          </w:tcPr>
          <w:p w14:paraId="6941F89A" w14:textId="77777777" w:rsidR="00BC7AD1" w:rsidRDefault="00E61EE6">
            <w:pPr>
              <w:pStyle w:val="Bodytext20"/>
              <w:shd w:val="clear" w:color="auto" w:fill="auto"/>
              <w:spacing w:line="220" w:lineRule="exact"/>
              <w:jc w:val="left"/>
            </w:pPr>
            <w:r>
              <w:rPr>
                <w:rStyle w:val="Bodytext211pt5"/>
                <w:lang w:val="en-GB" w:eastAsia="en-GB" w:bidi="en-GB"/>
              </w:rPr>
              <w:t>04C3.5.1.259</w:t>
            </w:r>
          </w:p>
        </w:tc>
        <w:tc>
          <w:tcPr>
            <w:tcW w:w="3300" w:type="dxa"/>
            <w:gridSpan w:val="3"/>
            <w:tcBorders>
              <w:top w:val="single" w:sz="4" w:space="0" w:color="auto"/>
              <w:left w:val="single" w:sz="4" w:space="0" w:color="auto"/>
            </w:tcBorders>
            <w:shd w:val="clear" w:color="auto" w:fill="FFFFFF"/>
          </w:tcPr>
          <w:p w14:paraId="22EB0C61" w14:textId="77777777" w:rsidR="00BC7AD1" w:rsidRDefault="00E61EE6">
            <w:pPr>
              <w:pStyle w:val="Bodytext20"/>
              <w:shd w:val="clear" w:color="auto" w:fill="auto"/>
              <w:spacing w:line="276" w:lineRule="exact"/>
              <w:jc w:val="left"/>
            </w:pPr>
            <w:r>
              <w:rPr>
                <w:rStyle w:val="Bodytext211pt6"/>
              </w:rPr>
              <w:t>Ấy</w:t>
            </w:r>
            <w:r>
              <w:rPr>
                <w:rStyle w:val="Bodytext211pt5"/>
              </w:rPr>
              <w:t xml:space="preserve"> cao răng và đánh bóng một vùng loặc một hàm</w:t>
            </w:r>
          </w:p>
        </w:tc>
        <w:tc>
          <w:tcPr>
            <w:tcW w:w="1710" w:type="dxa"/>
            <w:gridSpan w:val="4"/>
            <w:tcBorders>
              <w:top w:val="single" w:sz="4" w:space="0" w:color="auto"/>
              <w:left w:val="single" w:sz="4" w:space="0" w:color="auto"/>
            </w:tcBorders>
            <w:shd w:val="clear" w:color="auto" w:fill="FFFFFF"/>
            <w:vAlign w:val="center"/>
          </w:tcPr>
          <w:p w14:paraId="2E46B650" w14:textId="77777777" w:rsidR="00BC7AD1" w:rsidRDefault="00E61EE6">
            <w:pPr>
              <w:pStyle w:val="Bodytext20"/>
              <w:shd w:val="clear" w:color="auto" w:fill="auto"/>
              <w:spacing w:line="220" w:lineRule="exact"/>
              <w:jc w:val="left"/>
            </w:pPr>
            <w:r>
              <w:rPr>
                <w:rStyle w:val="Bodytext211pt5"/>
              </w:rPr>
              <w:t>77.000</w:t>
            </w:r>
          </w:p>
        </w:tc>
        <w:tc>
          <w:tcPr>
            <w:tcW w:w="3018" w:type="dxa"/>
            <w:gridSpan w:val="5"/>
            <w:tcBorders>
              <w:top w:val="single" w:sz="4" w:space="0" w:color="auto"/>
              <w:left w:val="single" w:sz="4" w:space="0" w:color="auto"/>
              <w:right w:val="single" w:sz="4" w:space="0" w:color="auto"/>
            </w:tcBorders>
            <w:shd w:val="clear" w:color="auto" w:fill="FFFFFF"/>
          </w:tcPr>
          <w:p w14:paraId="69CCE311" w14:textId="77777777" w:rsidR="00BC7AD1" w:rsidRDefault="00BC7AD1">
            <w:pPr>
              <w:rPr>
                <w:sz w:val="10"/>
                <w:szCs w:val="10"/>
              </w:rPr>
            </w:pPr>
          </w:p>
        </w:tc>
      </w:tr>
      <w:tr w:rsidR="00BC7AD1" w14:paraId="7B2DF13A" w14:textId="77777777">
        <w:tblPrEx>
          <w:tblCellMar>
            <w:top w:w="0" w:type="dxa"/>
            <w:bottom w:w="0" w:type="dxa"/>
          </w:tblCellMar>
        </w:tblPrEx>
        <w:trPr>
          <w:gridAfter w:val="2"/>
          <w:wAfter w:w="174" w:type="dxa"/>
          <w:trHeight w:val="438"/>
        </w:trPr>
        <w:tc>
          <w:tcPr>
            <w:tcW w:w="828" w:type="dxa"/>
            <w:tcBorders>
              <w:top w:val="single" w:sz="4" w:space="0" w:color="auto"/>
              <w:left w:val="single" w:sz="4" w:space="0" w:color="auto"/>
            </w:tcBorders>
            <w:shd w:val="clear" w:color="auto" w:fill="FFFFFF"/>
            <w:vAlign w:val="center"/>
          </w:tcPr>
          <w:p w14:paraId="6E71EF44" w14:textId="77777777" w:rsidR="00BC7AD1" w:rsidRDefault="00E61EE6">
            <w:pPr>
              <w:pStyle w:val="Bodytext20"/>
              <w:shd w:val="clear" w:color="auto" w:fill="auto"/>
              <w:spacing w:line="220" w:lineRule="exact"/>
              <w:jc w:val="left"/>
            </w:pPr>
            <w:r>
              <w:rPr>
                <w:rStyle w:val="Bodytext211pt5"/>
                <w:lang w:val="en-GB" w:eastAsia="en-GB" w:bidi="en-GB"/>
              </w:rPr>
              <w:t>1012 i</w:t>
            </w:r>
          </w:p>
        </w:tc>
        <w:tc>
          <w:tcPr>
            <w:tcW w:w="1302" w:type="dxa"/>
            <w:gridSpan w:val="5"/>
            <w:tcBorders>
              <w:top w:val="single" w:sz="4" w:space="0" w:color="auto"/>
              <w:left w:val="single" w:sz="4" w:space="0" w:color="auto"/>
            </w:tcBorders>
            <w:shd w:val="clear" w:color="auto" w:fill="FFFFFF"/>
            <w:vAlign w:val="center"/>
          </w:tcPr>
          <w:p w14:paraId="23F4EBEE" w14:textId="77777777" w:rsidR="00BC7AD1" w:rsidRDefault="00E61EE6">
            <w:pPr>
              <w:pStyle w:val="Bodytext20"/>
              <w:shd w:val="clear" w:color="auto" w:fill="auto"/>
              <w:spacing w:line="220" w:lineRule="exact"/>
              <w:jc w:val="left"/>
            </w:pPr>
            <w:r>
              <w:rPr>
                <w:rStyle w:val="Bodytext211pt5"/>
                <w:lang w:val="en-GB" w:eastAsia="en-GB" w:bidi="en-GB"/>
              </w:rPr>
              <w:t>03C2.5.1.11</w:t>
            </w:r>
          </w:p>
        </w:tc>
        <w:tc>
          <w:tcPr>
            <w:tcW w:w="3300" w:type="dxa"/>
            <w:gridSpan w:val="3"/>
            <w:tcBorders>
              <w:top w:val="single" w:sz="4" w:space="0" w:color="auto"/>
              <w:left w:val="single" w:sz="4" w:space="0" w:color="auto"/>
            </w:tcBorders>
            <w:shd w:val="clear" w:color="auto" w:fill="FFFFFF"/>
            <w:vAlign w:val="center"/>
          </w:tcPr>
          <w:p w14:paraId="060BD66B" w14:textId="77777777" w:rsidR="00BC7AD1" w:rsidRDefault="00E61EE6">
            <w:pPr>
              <w:pStyle w:val="Bodytext20"/>
              <w:shd w:val="clear" w:color="auto" w:fill="auto"/>
              <w:spacing w:line="220" w:lineRule="exact"/>
              <w:jc w:val="left"/>
            </w:pPr>
            <w:r>
              <w:rPr>
                <w:rStyle w:val="Bodytext211pt5"/>
              </w:rPr>
              <w:t>Nắn trật khớp thái dương hàm</w:t>
            </w:r>
          </w:p>
        </w:tc>
        <w:tc>
          <w:tcPr>
            <w:tcW w:w="1710" w:type="dxa"/>
            <w:gridSpan w:val="4"/>
            <w:tcBorders>
              <w:top w:val="single" w:sz="4" w:space="0" w:color="auto"/>
              <w:left w:val="single" w:sz="4" w:space="0" w:color="auto"/>
            </w:tcBorders>
            <w:shd w:val="clear" w:color="auto" w:fill="FFFFFF"/>
            <w:vAlign w:val="center"/>
          </w:tcPr>
          <w:p w14:paraId="0F2D68E4" w14:textId="77777777" w:rsidR="00BC7AD1" w:rsidRDefault="00E61EE6">
            <w:pPr>
              <w:pStyle w:val="Bodytext20"/>
              <w:shd w:val="clear" w:color="auto" w:fill="auto"/>
              <w:spacing w:line="220" w:lineRule="exact"/>
              <w:jc w:val="left"/>
            </w:pPr>
            <w:r>
              <w:rPr>
                <w:rStyle w:val="Bodytext211pt5"/>
              </w:rPr>
              <w:t>103.000</w:t>
            </w:r>
          </w:p>
        </w:tc>
        <w:tc>
          <w:tcPr>
            <w:tcW w:w="3018" w:type="dxa"/>
            <w:gridSpan w:val="5"/>
            <w:tcBorders>
              <w:top w:val="single" w:sz="4" w:space="0" w:color="auto"/>
              <w:left w:val="single" w:sz="4" w:space="0" w:color="auto"/>
              <w:right w:val="single" w:sz="4" w:space="0" w:color="auto"/>
            </w:tcBorders>
            <w:shd w:val="clear" w:color="auto" w:fill="FFFFFF"/>
          </w:tcPr>
          <w:p w14:paraId="5C1DB823" w14:textId="77777777" w:rsidR="00BC7AD1" w:rsidRDefault="00BC7AD1">
            <w:pPr>
              <w:rPr>
                <w:sz w:val="10"/>
                <w:szCs w:val="10"/>
              </w:rPr>
            </w:pPr>
          </w:p>
        </w:tc>
      </w:tr>
      <w:tr w:rsidR="00BC7AD1" w14:paraId="02E47EE0" w14:textId="77777777">
        <w:tblPrEx>
          <w:tblCellMar>
            <w:top w:w="0" w:type="dxa"/>
            <w:bottom w:w="0" w:type="dxa"/>
          </w:tblCellMar>
        </w:tblPrEx>
        <w:trPr>
          <w:gridAfter w:val="2"/>
          <w:wAfter w:w="174" w:type="dxa"/>
          <w:trHeight w:val="444"/>
        </w:trPr>
        <w:tc>
          <w:tcPr>
            <w:tcW w:w="828" w:type="dxa"/>
            <w:tcBorders>
              <w:top w:val="single" w:sz="4" w:space="0" w:color="auto"/>
              <w:left w:val="single" w:sz="4" w:space="0" w:color="auto"/>
            </w:tcBorders>
            <w:shd w:val="clear" w:color="auto" w:fill="FFFFFF"/>
            <w:vAlign w:val="center"/>
          </w:tcPr>
          <w:p w14:paraId="2C8C2818" w14:textId="77777777" w:rsidR="00BC7AD1" w:rsidRDefault="00E61EE6">
            <w:pPr>
              <w:pStyle w:val="Bodytext20"/>
              <w:shd w:val="clear" w:color="auto" w:fill="auto"/>
              <w:spacing w:line="220" w:lineRule="exact"/>
              <w:jc w:val="left"/>
            </w:pPr>
            <w:r>
              <w:rPr>
                <w:rStyle w:val="Bodytext211pt5"/>
                <w:lang w:val="en-GB" w:eastAsia="en-GB" w:bidi="en-GB"/>
              </w:rPr>
              <w:t>1013 i</w:t>
            </w:r>
          </w:p>
        </w:tc>
        <w:tc>
          <w:tcPr>
            <w:tcW w:w="1302" w:type="dxa"/>
            <w:gridSpan w:val="5"/>
            <w:tcBorders>
              <w:top w:val="single" w:sz="4" w:space="0" w:color="auto"/>
              <w:left w:val="single" w:sz="4" w:space="0" w:color="auto"/>
            </w:tcBorders>
            <w:shd w:val="clear" w:color="auto" w:fill="FFFFFF"/>
            <w:vAlign w:val="center"/>
          </w:tcPr>
          <w:p w14:paraId="17EAFB76" w14:textId="77777777" w:rsidR="00BC7AD1" w:rsidRDefault="00E61EE6">
            <w:pPr>
              <w:pStyle w:val="Bodytext20"/>
              <w:shd w:val="clear" w:color="auto" w:fill="auto"/>
              <w:spacing w:line="220" w:lineRule="exact"/>
              <w:jc w:val="left"/>
            </w:pPr>
            <w:r>
              <w:rPr>
                <w:rStyle w:val="Bodytext211pt5"/>
                <w:lang w:val="en-GB" w:eastAsia="en-GB" w:bidi="en-GB"/>
              </w:rPr>
              <w:t>03C2.5.1.1O</w:t>
            </w:r>
          </w:p>
        </w:tc>
        <w:tc>
          <w:tcPr>
            <w:tcW w:w="3300" w:type="dxa"/>
            <w:gridSpan w:val="3"/>
            <w:tcBorders>
              <w:top w:val="single" w:sz="4" w:space="0" w:color="auto"/>
              <w:left w:val="single" w:sz="4" w:space="0" w:color="auto"/>
            </w:tcBorders>
            <w:shd w:val="clear" w:color="auto" w:fill="FFFFFF"/>
            <w:vAlign w:val="center"/>
          </w:tcPr>
          <w:p w14:paraId="2CBD9012" w14:textId="77777777" w:rsidR="00BC7AD1" w:rsidRDefault="00E61EE6">
            <w:pPr>
              <w:pStyle w:val="Bodytext20"/>
              <w:shd w:val="clear" w:color="auto" w:fill="auto"/>
              <w:spacing w:line="220" w:lineRule="exact"/>
              <w:jc w:val="left"/>
            </w:pPr>
            <w:r>
              <w:rPr>
                <w:rStyle w:val="Bodytext211pt5"/>
              </w:rPr>
              <w:t>Nạo túi lợi 1 sextant</w:t>
            </w:r>
          </w:p>
        </w:tc>
        <w:tc>
          <w:tcPr>
            <w:tcW w:w="1710" w:type="dxa"/>
            <w:gridSpan w:val="4"/>
            <w:tcBorders>
              <w:top w:val="single" w:sz="4" w:space="0" w:color="auto"/>
              <w:left w:val="single" w:sz="4" w:space="0" w:color="auto"/>
            </w:tcBorders>
            <w:shd w:val="clear" w:color="auto" w:fill="FFFFFF"/>
            <w:vAlign w:val="center"/>
          </w:tcPr>
          <w:p w14:paraId="7F4CD0D6" w14:textId="77777777" w:rsidR="00BC7AD1" w:rsidRDefault="00E61EE6">
            <w:pPr>
              <w:pStyle w:val="Bodytext20"/>
              <w:shd w:val="clear" w:color="auto" w:fill="auto"/>
              <w:spacing w:line="220" w:lineRule="exact"/>
              <w:jc w:val="left"/>
            </w:pPr>
            <w:r>
              <w:rPr>
                <w:rStyle w:val="Bodytext211pt5"/>
              </w:rPr>
              <w:t>74.000</w:t>
            </w:r>
          </w:p>
        </w:tc>
        <w:tc>
          <w:tcPr>
            <w:tcW w:w="3018" w:type="dxa"/>
            <w:gridSpan w:val="5"/>
            <w:tcBorders>
              <w:top w:val="single" w:sz="4" w:space="0" w:color="auto"/>
              <w:left w:val="single" w:sz="4" w:space="0" w:color="auto"/>
              <w:right w:val="single" w:sz="4" w:space="0" w:color="auto"/>
            </w:tcBorders>
            <w:shd w:val="clear" w:color="auto" w:fill="FFFFFF"/>
          </w:tcPr>
          <w:p w14:paraId="40F49AD4" w14:textId="77777777" w:rsidR="00BC7AD1" w:rsidRDefault="00BC7AD1">
            <w:pPr>
              <w:rPr>
                <w:sz w:val="10"/>
                <w:szCs w:val="10"/>
              </w:rPr>
            </w:pPr>
          </w:p>
        </w:tc>
      </w:tr>
      <w:tr w:rsidR="00BC7AD1" w14:paraId="00AE26D1" w14:textId="77777777">
        <w:tblPrEx>
          <w:tblCellMar>
            <w:top w:w="0" w:type="dxa"/>
            <w:bottom w:w="0" w:type="dxa"/>
          </w:tblCellMar>
        </w:tblPrEx>
        <w:trPr>
          <w:gridAfter w:val="2"/>
          <w:wAfter w:w="174" w:type="dxa"/>
          <w:trHeight w:val="432"/>
        </w:trPr>
        <w:tc>
          <w:tcPr>
            <w:tcW w:w="828" w:type="dxa"/>
            <w:tcBorders>
              <w:top w:val="single" w:sz="4" w:space="0" w:color="auto"/>
              <w:left w:val="single" w:sz="4" w:space="0" w:color="auto"/>
            </w:tcBorders>
            <w:shd w:val="clear" w:color="auto" w:fill="FFFFFF"/>
            <w:vAlign w:val="center"/>
          </w:tcPr>
          <w:p w14:paraId="12E41246" w14:textId="77777777" w:rsidR="00BC7AD1" w:rsidRDefault="00E61EE6">
            <w:pPr>
              <w:pStyle w:val="Bodytext20"/>
              <w:shd w:val="clear" w:color="auto" w:fill="auto"/>
              <w:spacing w:line="220" w:lineRule="exact"/>
              <w:jc w:val="left"/>
            </w:pPr>
            <w:r>
              <w:rPr>
                <w:rStyle w:val="Bodytext211pt5"/>
                <w:lang w:val="en-GB" w:eastAsia="en-GB" w:bidi="en-GB"/>
              </w:rPr>
              <w:lastRenderedPageBreak/>
              <w:t>1014 i</w:t>
            </w:r>
          </w:p>
        </w:tc>
        <w:tc>
          <w:tcPr>
            <w:tcW w:w="1302" w:type="dxa"/>
            <w:gridSpan w:val="5"/>
            <w:tcBorders>
              <w:top w:val="single" w:sz="4" w:space="0" w:color="auto"/>
              <w:left w:val="single" w:sz="4" w:space="0" w:color="auto"/>
            </w:tcBorders>
            <w:shd w:val="clear" w:color="auto" w:fill="FFFFFF"/>
            <w:vAlign w:val="center"/>
          </w:tcPr>
          <w:p w14:paraId="529DB211" w14:textId="77777777" w:rsidR="00BC7AD1" w:rsidRDefault="00E61EE6">
            <w:pPr>
              <w:pStyle w:val="Bodytext20"/>
              <w:shd w:val="clear" w:color="auto" w:fill="auto"/>
              <w:spacing w:line="220" w:lineRule="exact"/>
              <w:jc w:val="left"/>
            </w:pPr>
            <w:r>
              <w:rPr>
                <w:rStyle w:val="Bodytext211pt5"/>
                <w:lang w:val="en-GB" w:eastAsia="en-GB" w:bidi="en-GB"/>
              </w:rPr>
              <w:t>03C2.5.1.7</w:t>
            </w:r>
          </w:p>
        </w:tc>
        <w:tc>
          <w:tcPr>
            <w:tcW w:w="3300" w:type="dxa"/>
            <w:gridSpan w:val="3"/>
            <w:tcBorders>
              <w:top w:val="single" w:sz="4" w:space="0" w:color="auto"/>
              <w:left w:val="single" w:sz="4" w:space="0" w:color="auto"/>
            </w:tcBorders>
            <w:shd w:val="clear" w:color="auto" w:fill="FFFFFF"/>
            <w:vAlign w:val="center"/>
          </w:tcPr>
          <w:p w14:paraId="06C50E38" w14:textId="77777777" w:rsidR="00BC7AD1" w:rsidRDefault="00E61EE6">
            <w:pPr>
              <w:pStyle w:val="Bodytext20"/>
              <w:shd w:val="clear" w:color="auto" w:fill="auto"/>
              <w:spacing w:line="220" w:lineRule="exact"/>
              <w:jc w:val="left"/>
            </w:pPr>
            <w:r>
              <w:rPr>
                <w:rStyle w:val="Bodytext211pt5"/>
              </w:rPr>
              <w:t>Nhổ chân răng</w:t>
            </w:r>
          </w:p>
        </w:tc>
        <w:tc>
          <w:tcPr>
            <w:tcW w:w="1710" w:type="dxa"/>
            <w:gridSpan w:val="4"/>
            <w:tcBorders>
              <w:top w:val="single" w:sz="4" w:space="0" w:color="auto"/>
              <w:left w:val="single" w:sz="4" w:space="0" w:color="auto"/>
            </w:tcBorders>
            <w:shd w:val="clear" w:color="auto" w:fill="FFFFFF"/>
            <w:vAlign w:val="center"/>
          </w:tcPr>
          <w:p w14:paraId="50BF3E3A" w14:textId="77777777" w:rsidR="00BC7AD1" w:rsidRDefault="00E61EE6">
            <w:pPr>
              <w:pStyle w:val="Bodytext20"/>
              <w:shd w:val="clear" w:color="auto" w:fill="auto"/>
              <w:spacing w:line="220" w:lineRule="exact"/>
              <w:jc w:val="left"/>
            </w:pPr>
            <w:r>
              <w:rPr>
                <w:rStyle w:val="Bodytext211pt5"/>
              </w:rPr>
              <w:t>190.000</w:t>
            </w:r>
          </w:p>
        </w:tc>
        <w:tc>
          <w:tcPr>
            <w:tcW w:w="3018" w:type="dxa"/>
            <w:gridSpan w:val="5"/>
            <w:tcBorders>
              <w:top w:val="single" w:sz="4" w:space="0" w:color="auto"/>
              <w:left w:val="single" w:sz="4" w:space="0" w:color="auto"/>
              <w:right w:val="single" w:sz="4" w:space="0" w:color="auto"/>
            </w:tcBorders>
            <w:shd w:val="clear" w:color="auto" w:fill="FFFFFF"/>
          </w:tcPr>
          <w:p w14:paraId="53C326A3" w14:textId="77777777" w:rsidR="00BC7AD1" w:rsidRDefault="00BC7AD1">
            <w:pPr>
              <w:rPr>
                <w:sz w:val="10"/>
                <w:szCs w:val="10"/>
              </w:rPr>
            </w:pPr>
          </w:p>
        </w:tc>
      </w:tr>
      <w:tr w:rsidR="00BC7AD1" w14:paraId="1816112F" w14:textId="77777777">
        <w:tblPrEx>
          <w:tblCellMar>
            <w:top w:w="0" w:type="dxa"/>
            <w:bottom w:w="0" w:type="dxa"/>
          </w:tblCellMar>
        </w:tblPrEx>
        <w:trPr>
          <w:gridAfter w:val="2"/>
          <w:wAfter w:w="174" w:type="dxa"/>
          <w:trHeight w:val="432"/>
        </w:trPr>
        <w:tc>
          <w:tcPr>
            <w:tcW w:w="828" w:type="dxa"/>
            <w:tcBorders>
              <w:top w:val="single" w:sz="4" w:space="0" w:color="auto"/>
              <w:left w:val="single" w:sz="4" w:space="0" w:color="auto"/>
            </w:tcBorders>
            <w:shd w:val="clear" w:color="auto" w:fill="FFFFFF"/>
            <w:vAlign w:val="center"/>
          </w:tcPr>
          <w:p w14:paraId="3413CD1C" w14:textId="77777777" w:rsidR="00BC7AD1" w:rsidRDefault="00E61EE6">
            <w:pPr>
              <w:pStyle w:val="Bodytext20"/>
              <w:shd w:val="clear" w:color="auto" w:fill="auto"/>
              <w:spacing w:line="220" w:lineRule="exact"/>
              <w:jc w:val="left"/>
            </w:pPr>
            <w:r>
              <w:rPr>
                <w:rStyle w:val="Bodytext211pt5"/>
                <w:lang w:val="en-GB" w:eastAsia="en-GB" w:bidi="en-GB"/>
              </w:rPr>
              <w:t>1015 i</w:t>
            </w:r>
          </w:p>
        </w:tc>
        <w:tc>
          <w:tcPr>
            <w:tcW w:w="1302" w:type="dxa"/>
            <w:gridSpan w:val="5"/>
            <w:tcBorders>
              <w:top w:val="single" w:sz="4" w:space="0" w:color="auto"/>
              <w:left w:val="single" w:sz="4" w:space="0" w:color="auto"/>
            </w:tcBorders>
            <w:shd w:val="clear" w:color="auto" w:fill="FFFFFF"/>
            <w:vAlign w:val="center"/>
          </w:tcPr>
          <w:p w14:paraId="76B072F4" w14:textId="77777777" w:rsidR="00BC7AD1" w:rsidRDefault="00E61EE6">
            <w:pPr>
              <w:pStyle w:val="Bodytext20"/>
              <w:shd w:val="clear" w:color="auto" w:fill="auto"/>
              <w:spacing w:line="220" w:lineRule="exact"/>
              <w:jc w:val="left"/>
            </w:pPr>
            <w:r>
              <w:rPr>
                <w:rStyle w:val="Bodytext211pt5"/>
              </w:rPr>
              <w:t>Ữ3C2.5.1.1</w:t>
            </w:r>
          </w:p>
        </w:tc>
        <w:tc>
          <w:tcPr>
            <w:tcW w:w="3300" w:type="dxa"/>
            <w:gridSpan w:val="3"/>
            <w:tcBorders>
              <w:top w:val="single" w:sz="4" w:space="0" w:color="auto"/>
              <w:left w:val="single" w:sz="4" w:space="0" w:color="auto"/>
            </w:tcBorders>
            <w:shd w:val="clear" w:color="auto" w:fill="FFFFFF"/>
            <w:vAlign w:val="center"/>
          </w:tcPr>
          <w:p w14:paraId="6A36E06E" w14:textId="77777777" w:rsidR="00BC7AD1" w:rsidRDefault="00E61EE6">
            <w:pPr>
              <w:pStyle w:val="Bodytext20"/>
              <w:shd w:val="clear" w:color="auto" w:fill="auto"/>
              <w:spacing w:line="220" w:lineRule="exact"/>
              <w:jc w:val="left"/>
            </w:pPr>
            <w:r>
              <w:rPr>
                <w:rStyle w:val="Bodytext211pt5"/>
              </w:rPr>
              <w:t>Nhổ răng đơn giản</w:t>
            </w:r>
          </w:p>
        </w:tc>
        <w:tc>
          <w:tcPr>
            <w:tcW w:w="1710" w:type="dxa"/>
            <w:gridSpan w:val="4"/>
            <w:tcBorders>
              <w:top w:val="single" w:sz="4" w:space="0" w:color="auto"/>
              <w:left w:val="single" w:sz="4" w:space="0" w:color="auto"/>
            </w:tcBorders>
            <w:shd w:val="clear" w:color="auto" w:fill="FFFFFF"/>
            <w:vAlign w:val="center"/>
          </w:tcPr>
          <w:p w14:paraId="564CBFD7" w14:textId="77777777" w:rsidR="00BC7AD1" w:rsidRDefault="00E61EE6">
            <w:pPr>
              <w:pStyle w:val="Bodytext20"/>
              <w:shd w:val="clear" w:color="auto" w:fill="auto"/>
              <w:spacing w:line="220" w:lineRule="exact"/>
              <w:jc w:val="left"/>
            </w:pPr>
            <w:r>
              <w:rPr>
                <w:rStyle w:val="Bodytext211pt5"/>
              </w:rPr>
              <w:t>102.000</w:t>
            </w:r>
          </w:p>
        </w:tc>
        <w:tc>
          <w:tcPr>
            <w:tcW w:w="3018" w:type="dxa"/>
            <w:gridSpan w:val="5"/>
            <w:tcBorders>
              <w:top w:val="single" w:sz="4" w:space="0" w:color="auto"/>
              <w:left w:val="single" w:sz="4" w:space="0" w:color="auto"/>
              <w:right w:val="single" w:sz="4" w:space="0" w:color="auto"/>
            </w:tcBorders>
            <w:shd w:val="clear" w:color="auto" w:fill="FFFFFF"/>
          </w:tcPr>
          <w:p w14:paraId="596879D0" w14:textId="77777777" w:rsidR="00BC7AD1" w:rsidRDefault="00BC7AD1">
            <w:pPr>
              <w:rPr>
                <w:sz w:val="10"/>
                <w:szCs w:val="10"/>
              </w:rPr>
            </w:pPr>
          </w:p>
        </w:tc>
      </w:tr>
      <w:tr w:rsidR="00BC7AD1" w14:paraId="35935B43" w14:textId="77777777">
        <w:tblPrEx>
          <w:tblCellMar>
            <w:top w:w="0" w:type="dxa"/>
            <w:bottom w:w="0" w:type="dxa"/>
          </w:tblCellMar>
        </w:tblPrEx>
        <w:trPr>
          <w:gridAfter w:val="2"/>
          <w:wAfter w:w="174" w:type="dxa"/>
          <w:trHeight w:val="438"/>
        </w:trPr>
        <w:tc>
          <w:tcPr>
            <w:tcW w:w="828" w:type="dxa"/>
            <w:tcBorders>
              <w:top w:val="single" w:sz="4" w:space="0" w:color="auto"/>
              <w:left w:val="single" w:sz="4" w:space="0" w:color="auto"/>
            </w:tcBorders>
            <w:shd w:val="clear" w:color="auto" w:fill="FFFFFF"/>
            <w:vAlign w:val="center"/>
          </w:tcPr>
          <w:p w14:paraId="219DEBC7" w14:textId="77777777" w:rsidR="00BC7AD1" w:rsidRDefault="00E61EE6">
            <w:pPr>
              <w:pStyle w:val="Bodytext20"/>
              <w:shd w:val="clear" w:color="auto" w:fill="auto"/>
              <w:spacing w:line="220" w:lineRule="exact"/>
              <w:jc w:val="left"/>
            </w:pPr>
            <w:r>
              <w:rPr>
                <w:rStyle w:val="Bodytext211pt5"/>
                <w:lang w:val="en-GB" w:eastAsia="en-GB" w:bidi="en-GB"/>
              </w:rPr>
              <w:t>1016 I</w:t>
            </w:r>
          </w:p>
        </w:tc>
        <w:tc>
          <w:tcPr>
            <w:tcW w:w="1302" w:type="dxa"/>
            <w:gridSpan w:val="5"/>
            <w:tcBorders>
              <w:top w:val="single" w:sz="4" w:space="0" w:color="auto"/>
              <w:left w:val="single" w:sz="4" w:space="0" w:color="auto"/>
            </w:tcBorders>
            <w:shd w:val="clear" w:color="auto" w:fill="FFFFFF"/>
            <w:vAlign w:val="center"/>
          </w:tcPr>
          <w:p w14:paraId="426AF182" w14:textId="77777777" w:rsidR="00BC7AD1" w:rsidRDefault="00E61EE6">
            <w:pPr>
              <w:pStyle w:val="Bodytext20"/>
              <w:shd w:val="clear" w:color="auto" w:fill="auto"/>
              <w:spacing w:line="220" w:lineRule="exact"/>
              <w:jc w:val="left"/>
            </w:pPr>
            <w:r>
              <w:rPr>
                <w:rStyle w:val="Bodytext211pt5"/>
              </w:rPr>
              <w:t>Í3C2.5.1.2</w:t>
            </w:r>
          </w:p>
        </w:tc>
        <w:tc>
          <w:tcPr>
            <w:tcW w:w="3300" w:type="dxa"/>
            <w:gridSpan w:val="3"/>
            <w:tcBorders>
              <w:top w:val="single" w:sz="4" w:space="0" w:color="auto"/>
              <w:left w:val="single" w:sz="4" w:space="0" w:color="auto"/>
            </w:tcBorders>
            <w:shd w:val="clear" w:color="auto" w:fill="FFFFFF"/>
            <w:vAlign w:val="center"/>
          </w:tcPr>
          <w:p w14:paraId="1BBFD541" w14:textId="77777777" w:rsidR="00BC7AD1" w:rsidRDefault="00E61EE6">
            <w:pPr>
              <w:pStyle w:val="Bodytext20"/>
              <w:shd w:val="clear" w:color="auto" w:fill="auto"/>
              <w:spacing w:line="220" w:lineRule="exact"/>
              <w:jc w:val="left"/>
            </w:pPr>
            <w:r>
              <w:rPr>
                <w:rStyle w:val="Bodytext211pt5"/>
              </w:rPr>
              <w:t>Nhổ răng khó</w:t>
            </w:r>
          </w:p>
        </w:tc>
        <w:tc>
          <w:tcPr>
            <w:tcW w:w="1710" w:type="dxa"/>
            <w:gridSpan w:val="4"/>
            <w:tcBorders>
              <w:top w:val="single" w:sz="4" w:space="0" w:color="auto"/>
              <w:left w:val="single" w:sz="4" w:space="0" w:color="auto"/>
            </w:tcBorders>
            <w:shd w:val="clear" w:color="auto" w:fill="FFFFFF"/>
            <w:vAlign w:val="center"/>
          </w:tcPr>
          <w:p w14:paraId="2964EDF7" w14:textId="77777777" w:rsidR="00BC7AD1" w:rsidRDefault="00E61EE6">
            <w:pPr>
              <w:pStyle w:val="Bodytext20"/>
              <w:shd w:val="clear" w:color="auto" w:fill="auto"/>
              <w:spacing w:line="220" w:lineRule="exact"/>
              <w:jc w:val="left"/>
            </w:pPr>
            <w:r>
              <w:rPr>
                <w:rStyle w:val="Bodytext211pt5"/>
              </w:rPr>
              <w:t>207.000</w:t>
            </w:r>
          </w:p>
        </w:tc>
        <w:tc>
          <w:tcPr>
            <w:tcW w:w="3018" w:type="dxa"/>
            <w:gridSpan w:val="5"/>
            <w:tcBorders>
              <w:top w:val="single" w:sz="4" w:space="0" w:color="auto"/>
              <w:left w:val="single" w:sz="4" w:space="0" w:color="auto"/>
              <w:right w:val="single" w:sz="4" w:space="0" w:color="auto"/>
            </w:tcBorders>
            <w:shd w:val="clear" w:color="auto" w:fill="FFFFFF"/>
          </w:tcPr>
          <w:p w14:paraId="2009DDEC" w14:textId="77777777" w:rsidR="00BC7AD1" w:rsidRDefault="00BC7AD1">
            <w:pPr>
              <w:rPr>
                <w:sz w:val="10"/>
                <w:szCs w:val="10"/>
              </w:rPr>
            </w:pPr>
          </w:p>
        </w:tc>
      </w:tr>
      <w:tr w:rsidR="00BC7AD1" w14:paraId="44FF89F6" w14:textId="77777777">
        <w:tblPrEx>
          <w:tblCellMar>
            <w:top w:w="0" w:type="dxa"/>
            <w:bottom w:w="0" w:type="dxa"/>
          </w:tblCellMar>
        </w:tblPrEx>
        <w:trPr>
          <w:gridAfter w:val="2"/>
          <w:wAfter w:w="174" w:type="dxa"/>
          <w:trHeight w:val="462"/>
        </w:trPr>
        <w:tc>
          <w:tcPr>
            <w:tcW w:w="828" w:type="dxa"/>
            <w:tcBorders>
              <w:top w:val="single" w:sz="4" w:space="0" w:color="auto"/>
              <w:left w:val="single" w:sz="4" w:space="0" w:color="auto"/>
              <w:bottom w:val="single" w:sz="4" w:space="0" w:color="auto"/>
            </w:tcBorders>
            <w:shd w:val="clear" w:color="auto" w:fill="FFFFFF"/>
            <w:vAlign w:val="center"/>
          </w:tcPr>
          <w:p w14:paraId="7120D97A" w14:textId="77777777" w:rsidR="00BC7AD1" w:rsidRDefault="00E61EE6">
            <w:pPr>
              <w:pStyle w:val="Bodytext20"/>
              <w:shd w:val="clear" w:color="auto" w:fill="auto"/>
              <w:spacing w:line="220" w:lineRule="exact"/>
              <w:jc w:val="left"/>
            </w:pPr>
            <w:r>
              <w:rPr>
                <w:rStyle w:val="Bodytext211pt5"/>
                <w:lang w:val="en-GB" w:eastAsia="en-GB" w:bidi="en-GB"/>
              </w:rPr>
              <w:t>1017 l</w:t>
            </w:r>
          </w:p>
        </w:tc>
        <w:tc>
          <w:tcPr>
            <w:tcW w:w="1302" w:type="dxa"/>
            <w:gridSpan w:val="5"/>
            <w:tcBorders>
              <w:top w:val="single" w:sz="4" w:space="0" w:color="auto"/>
              <w:left w:val="single" w:sz="4" w:space="0" w:color="auto"/>
              <w:bottom w:val="single" w:sz="4" w:space="0" w:color="auto"/>
            </w:tcBorders>
            <w:shd w:val="clear" w:color="auto" w:fill="FFFFFF"/>
            <w:vAlign w:val="center"/>
          </w:tcPr>
          <w:p w14:paraId="144409BF" w14:textId="77777777" w:rsidR="00BC7AD1" w:rsidRDefault="00E61EE6">
            <w:pPr>
              <w:pStyle w:val="Bodytext20"/>
              <w:shd w:val="clear" w:color="auto" w:fill="auto"/>
              <w:spacing w:line="220" w:lineRule="exact"/>
              <w:jc w:val="left"/>
            </w:pPr>
            <w:r>
              <w:rPr>
                <w:rStyle w:val="Bodytext211pt5"/>
                <w:lang w:val="en-GB" w:eastAsia="en-GB" w:bidi="en-GB"/>
              </w:rPr>
              <w:t>I4C3.5.1.257</w:t>
            </w:r>
          </w:p>
        </w:tc>
        <w:tc>
          <w:tcPr>
            <w:tcW w:w="3300" w:type="dxa"/>
            <w:gridSpan w:val="3"/>
            <w:tcBorders>
              <w:top w:val="single" w:sz="4" w:space="0" w:color="auto"/>
              <w:left w:val="single" w:sz="4" w:space="0" w:color="auto"/>
              <w:bottom w:val="single" w:sz="4" w:space="0" w:color="auto"/>
            </w:tcBorders>
            <w:shd w:val="clear" w:color="auto" w:fill="FFFFFF"/>
            <w:vAlign w:val="center"/>
          </w:tcPr>
          <w:p w14:paraId="11369192" w14:textId="77777777" w:rsidR="00BC7AD1" w:rsidRDefault="00E61EE6">
            <w:pPr>
              <w:pStyle w:val="Bodytext20"/>
              <w:shd w:val="clear" w:color="auto" w:fill="auto"/>
              <w:spacing w:line="220" w:lineRule="exact"/>
              <w:jc w:val="left"/>
            </w:pPr>
            <w:r>
              <w:rPr>
                <w:rStyle w:val="Bodytext211pt5"/>
              </w:rPr>
              <w:t>Nhổ răng số 8 bình thường</w:t>
            </w:r>
          </w:p>
        </w:tc>
        <w:tc>
          <w:tcPr>
            <w:tcW w:w="1710" w:type="dxa"/>
            <w:gridSpan w:val="4"/>
            <w:tcBorders>
              <w:top w:val="single" w:sz="4" w:space="0" w:color="auto"/>
              <w:left w:val="single" w:sz="4" w:space="0" w:color="auto"/>
              <w:bottom w:val="single" w:sz="4" w:space="0" w:color="auto"/>
            </w:tcBorders>
            <w:shd w:val="clear" w:color="auto" w:fill="FFFFFF"/>
            <w:vAlign w:val="center"/>
          </w:tcPr>
          <w:p w14:paraId="757B55D1" w14:textId="77777777" w:rsidR="00BC7AD1" w:rsidRDefault="00E61EE6">
            <w:pPr>
              <w:pStyle w:val="Bodytext20"/>
              <w:shd w:val="clear" w:color="auto" w:fill="auto"/>
              <w:spacing w:line="220" w:lineRule="exact"/>
              <w:jc w:val="left"/>
            </w:pPr>
            <w:r>
              <w:rPr>
                <w:rStyle w:val="Bodytext211pt5"/>
              </w:rPr>
              <w:t>215.000</w:t>
            </w:r>
          </w:p>
        </w:tc>
        <w:tc>
          <w:tcPr>
            <w:tcW w:w="3018" w:type="dxa"/>
            <w:gridSpan w:val="5"/>
            <w:tcBorders>
              <w:top w:val="single" w:sz="4" w:space="0" w:color="auto"/>
              <w:left w:val="single" w:sz="4" w:space="0" w:color="auto"/>
              <w:bottom w:val="single" w:sz="4" w:space="0" w:color="auto"/>
              <w:right w:val="single" w:sz="4" w:space="0" w:color="auto"/>
            </w:tcBorders>
            <w:shd w:val="clear" w:color="auto" w:fill="FFFFFF"/>
          </w:tcPr>
          <w:p w14:paraId="17983395" w14:textId="77777777" w:rsidR="00BC7AD1" w:rsidRDefault="00BC7AD1">
            <w:pPr>
              <w:rPr>
                <w:sz w:val="10"/>
                <w:szCs w:val="10"/>
              </w:rPr>
            </w:pPr>
          </w:p>
        </w:tc>
      </w:tr>
      <w:tr w:rsidR="00BC7AD1" w14:paraId="529CD3E3" w14:textId="77777777">
        <w:tblPrEx>
          <w:tblCellMar>
            <w:top w:w="0" w:type="dxa"/>
            <w:bottom w:w="0" w:type="dxa"/>
          </w:tblCellMar>
        </w:tblPrEx>
        <w:trPr>
          <w:gridAfter w:val="1"/>
          <w:wAfter w:w="78" w:type="dxa"/>
          <w:trHeight w:val="1296"/>
        </w:trPr>
        <w:tc>
          <w:tcPr>
            <w:tcW w:w="834" w:type="dxa"/>
            <w:gridSpan w:val="2"/>
            <w:tcBorders>
              <w:top w:val="single" w:sz="4" w:space="0" w:color="auto"/>
              <w:left w:val="single" w:sz="4" w:space="0" w:color="auto"/>
            </w:tcBorders>
            <w:shd w:val="clear" w:color="auto" w:fill="FFFFFF"/>
          </w:tcPr>
          <w:p w14:paraId="1A5C6A00" w14:textId="77777777" w:rsidR="00BC7AD1" w:rsidRDefault="00E61EE6">
            <w:pPr>
              <w:pStyle w:val="Bodytext20"/>
              <w:shd w:val="clear" w:color="auto" w:fill="auto"/>
              <w:spacing w:line="170" w:lineRule="exact"/>
              <w:jc w:val="left"/>
            </w:pPr>
            <w:r>
              <w:rPr>
                <w:rStyle w:val="Bodytext285pt2"/>
              </w:rPr>
              <w:t>í</w:t>
            </w:r>
          </w:p>
          <w:p w14:paraId="665B4E5A" w14:textId="77777777" w:rsidR="00BC7AD1" w:rsidRDefault="00E61EE6">
            <w:pPr>
              <w:pStyle w:val="Bodytext20"/>
              <w:shd w:val="clear" w:color="auto" w:fill="auto"/>
              <w:spacing w:line="220" w:lineRule="exact"/>
              <w:jc w:val="left"/>
            </w:pPr>
            <w:r>
              <w:rPr>
                <w:rStyle w:val="Bodytext211pt5"/>
              </w:rPr>
              <w:t>STT</w:t>
            </w:r>
          </w:p>
        </w:tc>
        <w:tc>
          <w:tcPr>
            <w:tcW w:w="1290" w:type="dxa"/>
            <w:gridSpan w:val="3"/>
            <w:tcBorders>
              <w:top w:val="single" w:sz="4" w:space="0" w:color="auto"/>
              <w:left w:val="single" w:sz="4" w:space="0" w:color="auto"/>
            </w:tcBorders>
            <w:shd w:val="clear" w:color="auto" w:fill="FFFFFF"/>
            <w:vAlign w:val="center"/>
          </w:tcPr>
          <w:p w14:paraId="57D9B00E" w14:textId="77777777" w:rsidR="00BC7AD1" w:rsidRDefault="00E61EE6">
            <w:pPr>
              <w:pStyle w:val="Bodytext20"/>
              <w:shd w:val="clear" w:color="auto" w:fill="auto"/>
              <w:spacing w:line="220" w:lineRule="exact"/>
              <w:jc w:val="left"/>
            </w:pPr>
            <w:r>
              <w:rPr>
                <w:rStyle w:val="Bodytext211pt5"/>
              </w:rPr>
              <w:t xml:space="preserve">Mã </w:t>
            </w:r>
            <w:r>
              <w:rPr>
                <w:rStyle w:val="Bodytext285pt2"/>
              </w:rPr>
              <w:t>dịch vụ</w:t>
            </w:r>
          </w:p>
        </w:tc>
        <w:tc>
          <w:tcPr>
            <w:tcW w:w="3330" w:type="dxa"/>
            <w:gridSpan w:val="5"/>
            <w:tcBorders>
              <w:top w:val="single" w:sz="4" w:space="0" w:color="auto"/>
              <w:left w:val="single" w:sz="4" w:space="0" w:color="auto"/>
            </w:tcBorders>
            <w:shd w:val="clear" w:color="auto" w:fill="FFFFFF"/>
            <w:vAlign w:val="center"/>
          </w:tcPr>
          <w:p w14:paraId="5543EF5D" w14:textId="77777777" w:rsidR="00BC7AD1" w:rsidRDefault="00E61EE6">
            <w:pPr>
              <w:pStyle w:val="Bodytext20"/>
              <w:shd w:val="clear" w:color="auto" w:fill="auto"/>
              <w:spacing w:line="220" w:lineRule="exact"/>
              <w:jc w:val="left"/>
            </w:pPr>
            <w:r>
              <w:rPr>
                <w:rStyle w:val="Bodytext211pt5"/>
              </w:rPr>
              <w:t xml:space="preserve">Tên </w:t>
            </w:r>
            <w:r>
              <w:rPr>
                <w:rStyle w:val="Bodytext285pt2"/>
              </w:rPr>
              <w:t>dịch vụ</w:t>
            </w:r>
          </w:p>
        </w:tc>
        <w:tc>
          <w:tcPr>
            <w:tcW w:w="1734" w:type="dxa"/>
            <w:gridSpan w:val="5"/>
            <w:tcBorders>
              <w:top w:val="single" w:sz="4" w:space="0" w:color="auto"/>
              <w:left w:val="single" w:sz="4" w:space="0" w:color="auto"/>
            </w:tcBorders>
            <w:shd w:val="clear" w:color="auto" w:fill="FFFFFF"/>
            <w:vAlign w:val="center"/>
          </w:tcPr>
          <w:p w14:paraId="2A429A4E" w14:textId="77777777" w:rsidR="00BC7AD1" w:rsidRDefault="00E61EE6">
            <w:pPr>
              <w:pStyle w:val="Bodytext20"/>
              <w:shd w:val="clear" w:color="auto" w:fill="auto"/>
              <w:spacing w:line="273" w:lineRule="exact"/>
              <w:ind w:firstLine="360"/>
              <w:jc w:val="left"/>
            </w:pPr>
            <w:r>
              <w:rPr>
                <w:rStyle w:val="Bodytext211pt5"/>
              </w:rPr>
              <w:t>Giá cụ thể bao gồm chi phí trực tiếp và tiền lương</w:t>
            </w:r>
          </w:p>
        </w:tc>
        <w:tc>
          <w:tcPr>
            <w:tcW w:w="3066" w:type="dxa"/>
            <w:gridSpan w:val="4"/>
            <w:tcBorders>
              <w:top w:val="single" w:sz="4" w:space="0" w:color="auto"/>
              <w:left w:val="single" w:sz="4" w:space="0" w:color="auto"/>
              <w:right w:val="single" w:sz="4" w:space="0" w:color="auto"/>
            </w:tcBorders>
            <w:shd w:val="clear" w:color="auto" w:fill="FFFFFF"/>
            <w:vAlign w:val="center"/>
          </w:tcPr>
          <w:p w14:paraId="58265BCE" w14:textId="77777777" w:rsidR="00BC7AD1" w:rsidRDefault="00E61EE6">
            <w:pPr>
              <w:pStyle w:val="Bodytext20"/>
              <w:shd w:val="clear" w:color="auto" w:fill="auto"/>
              <w:spacing w:line="220" w:lineRule="exact"/>
              <w:jc w:val="left"/>
            </w:pPr>
            <w:r>
              <w:rPr>
                <w:rStyle w:val="Bodytext211pt5"/>
              </w:rPr>
              <w:t>Ghi chú</w:t>
            </w:r>
          </w:p>
        </w:tc>
      </w:tr>
      <w:tr w:rsidR="00BC7AD1" w14:paraId="16767152" w14:textId="77777777">
        <w:tblPrEx>
          <w:tblCellMar>
            <w:top w:w="0" w:type="dxa"/>
            <w:bottom w:w="0" w:type="dxa"/>
          </w:tblCellMar>
        </w:tblPrEx>
        <w:trPr>
          <w:gridAfter w:val="1"/>
          <w:wAfter w:w="78" w:type="dxa"/>
          <w:trHeight w:val="348"/>
        </w:trPr>
        <w:tc>
          <w:tcPr>
            <w:tcW w:w="834" w:type="dxa"/>
            <w:gridSpan w:val="2"/>
            <w:tcBorders>
              <w:top w:val="single" w:sz="4" w:space="0" w:color="auto"/>
              <w:left w:val="single" w:sz="4" w:space="0" w:color="auto"/>
            </w:tcBorders>
            <w:shd w:val="clear" w:color="auto" w:fill="FFFFFF"/>
            <w:vAlign w:val="bottom"/>
          </w:tcPr>
          <w:p w14:paraId="65799470" w14:textId="77777777" w:rsidR="00BC7AD1" w:rsidRDefault="00E61EE6">
            <w:pPr>
              <w:pStyle w:val="Bodytext20"/>
              <w:shd w:val="clear" w:color="auto" w:fill="auto"/>
              <w:spacing w:line="170" w:lineRule="exact"/>
              <w:jc w:val="left"/>
            </w:pPr>
            <w:r>
              <w:rPr>
                <w:rStyle w:val="Bodytext285pt2"/>
              </w:rPr>
              <w:t>1</w:t>
            </w:r>
          </w:p>
        </w:tc>
        <w:tc>
          <w:tcPr>
            <w:tcW w:w="1290" w:type="dxa"/>
            <w:gridSpan w:val="3"/>
            <w:tcBorders>
              <w:top w:val="single" w:sz="4" w:space="0" w:color="auto"/>
              <w:left w:val="single" w:sz="4" w:space="0" w:color="auto"/>
            </w:tcBorders>
            <w:shd w:val="clear" w:color="auto" w:fill="FFFFFF"/>
            <w:vAlign w:val="center"/>
          </w:tcPr>
          <w:p w14:paraId="044078E3" w14:textId="77777777" w:rsidR="00BC7AD1" w:rsidRDefault="00E61EE6">
            <w:pPr>
              <w:pStyle w:val="Bodytext20"/>
              <w:shd w:val="clear" w:color="auto" w:fill="auto"/>
              <w:spacing w:line="220" w:lineRule="exact"/>
              <w:jc w:val="left"/>
            </w:pPr>
            <w:r>
              <w:rPr>
                <w:rStyle w:val="Bodytext211pt5"/>
              </w:rPr>
              <w:t>3</w:t>
            </w:r>
          </w:p>
        </w:tc>
        <w:tc>
          <w:tcPr>
            <w:tcW w:w="3330" w:type="dxa"/>
            <w:gridSpan w:val="5"/>
            <w:tcBorders>
              <w:top w:val="single" w:sz="4" w:space="0" w:color="auto"/>
              <w:left w:val="single" w:sz="4" w:space="0" w:color="auto"/>
            </w:tcBorders>
            <w:shd w:val="clear" w:color="auto" w:fill="FFFFFF"/>
            <w:vAlign w:val="center"/>
          </w:tcPr>
          <w:p w14:paraId="386A5B08" w14:textId="77777777" w:rsidR="00BC7AD1" w:rsidRDefault="00E61EE6">
            <w:pPr>
              <w:pStyle w:val="Bodytext20"/>
              <w:shd w:val="clear" w:color="auto" w:fill="auto"/>
              <w:spacing w:line="170" w:lineRule="exact"/>
              <w:jc w:val="left"/>
            </w:pPr>
            <w:r>
              <w:rPr>
                <w:rStyle w:val="Bodytext285pt2"/>
              </w:rPr>
              <w:t>4</w:t>
            </w:r>
          </w:p>
        </w:tc>
        <w:tc>
          <w:tcPr>
            <w:tcW w:w="1734" w:type="dxa"/>
            <w:gridSpan w:val="5"/>
            <w:tcBorders>
              <w:top w:val="single" w:sz="4" w:space="0" w:color="auto"/>
              <w:left w:val="single" w:sz="4" w:space="0" w:color="auto"/>
            </w:tcBorders>
            <w:shd w:val="clear" w:color="auto" w:fill="FFFFFF"/>
            <w:vAlign w:val="center"/>
          </w:tcPr>
          <w:p w14:paraId="63330F15" w14:textId="77777777" w:rsidR="00BC7AD1" w:rsidRDefault="00E61EE6">
            <w:pPr>
              <w:pStyle w:val="Bodytext20"/>
              <w:shd w:val="clear" w:color="auto" w:fill="auto"/>
              <w:spacing w:line="170" w:lineRule="exact"/>
              <w:jc w:val="left"/>
            </w:pPr>
            <w:r>
              <w:rPr>
                <w:rStyle w:val="Bodytext285pt2"/>
              </w:rPr>
              <w:t>5</w:t>
            </w:r>
          </w:p>
        </w:tc>
        <w:tc>
          <w:tcPr>
            <w:tcW w:w="3066" w:type="dxa"/>
            <w:gridSpan w:val="4"/>
            <w:tcBorders>
              <w:top w:val="single" w:sz="4" w:space="0" w:color="auto"/>
              <w:left w:val="single" w:sz="4" w:space="0" w:color="auto"/>
              <w:right w:val="single" w:sz="4" w:space="0" w:color="auto"/>
            </w:tcBorders>
            <w:shd w:val="clear" w:color="auto" w:fill="FFFFFF"/>
            <w:vAlign w:val="bottom"/>
          </w:tcPr>
          <w:p w14:paraId="38D675EA" w14:textId="77777777" w:rsidR="00BC7AD1" w:rsidRDefault="00E61EE6">
            <w:pPr>
              <w:pStyle w:val="Bodytext20"/>
              <w:shd w:val="clear" w:color="auto" w:fill="auto"/>
              <w:spacing w:line="170" w:lineRule="exact"/>
              <w:jc w:val="left"/>
            </w:pPr>
            <w:r>
              <w:rPr>
                <w:rStyle w:val="Bodytext285pt2"/>
              </w:rPr>
              <w:t>6</w:t>
            </w:r>
          </w:p>
        </w:tc>
      </w:tr>
      <w:tr w:rsidR="00BC7AD1" w14:paraId="21ABABB7" w14:textId="77777777">
        <w:tblPrEx>
          <w:tblCellMar>
            <w:top w:w="0" w:type="dxa"/>
            <w:bottom w:w="0" w:type="dxa"/>
          </w:tblCellMar>
        </w:tblPrEx>
        <w:trPr>
          <w:gridAfter w:val="1"/>
          <w:wAfter w:w="78" w:type="dxa"/>
          <w:trHeight w:val="528"/>
        </w:trPr>
        <w:tc>
          <w:tcPr>
            <w:tcW w:w="834" w:type="dxa"/>
            <w:gridSpan w:val="2"/>
            <w:tcBorders>
              <w:top w:val="single" w:sz="4" w:space="0" w:color="auto"/>
              <w:left w:val="single" w:sz="4" w:space="0" w:color="auto"/>
            </w:tcBorders>
            <w:shd w:val="clear" w:color="auto" w:fill="FFFFFF"/>
            <w:vAlign w:val="center"/>
          </w:tcPr>
          <w:p w14:paraId="58E60C10" w14:textId="77777777" w:rsidR="00BC7AD1" w:rsidRDefault="00E61EE6">
            <w:pPr>
              <w:pStyle w:val="Bodytext20"/>
              <w:shd w:val="clear" w:color="auto" w:fill="auto"/>
              <w:spacing w:line="220" w:lineRule="exact"/>
              <w:jc w:val="left"/>
            </w:pPr>
            <w:r>
              <w:rPr>
                <w:rStyle w:val="Bodytext211pt5"/>
              </w:rPr>
              <w:t>1018</w:t>
            </w:r>
          </w:p>
        </w:tc>
        <w:tc>
          <w:tcPr>
            <w:tcW w:w="1290" w:type="dxa"/>
            <w:gridSpan w:val="3"/>
            <w:tcBorders>
              <w:top w:val="single" w:sz="4" w:space="0" w:color="auto"/>
              <w:left w:val="single" w:sz="4" w:space="0" w:color="auto"/>
            </w:tcBorders>
            <w:shd w:val="clear" w:color="auto" w:fill="FFFFFF"/>
            <w:vAlign w:val="center"/>
          </w:tcPr>
          <w:p w14:paraId="0C69A146" w14:textId="77777777" w:rsidR="00BC7AD1" w:rsidRDefault="00E61EE6">
            <w:pPr>
              <w:pStyle w:val="Bodytext20"/>
              <w:shd w:val="clear" w:color="auto" w:fill="auto"/>
              <w:spacing w:line="220" w:lineRule="exact"/>
              <w:jc w:val="left"/>
            </w:pPr>
            <w:r>
              <w:rPr>
                <w:rStyle w:val="Bodytext211pt5"/>
              </w:rPr>
              <w:t>04C3.5.1.258</w:t>
            </w:r>
          </w:p>
        </w:tc>
        <w:tc>
          <w:tcPr>
            <w:tcW w:w="3330" w:type="dxa"/>
            <w:gridSpan w:val="5"/>
            <w:tcBorders>
              <w:top w:val="single" w:sz="4" w:space="0" w:color="auto"/>
              <w:left w:val="single" w:sz="4" w:space="0" w:color="auto"/>
            </w:tcBorders>
            <w:shd w:val="clear" w:color="auto" w:fill="FFFFFF"/>
          </w:tcPr>
          <w:p w14:paraId="4B5CBDA4" w14:textId="77777777" w:rsidR="00BC7AD1" w:rsidRDefault="00E61EE6">
            <w:pPr>
              <w:pStyle w:val="Bodytext20"/>
              <w:shd w:val="clear" w:color="auto" w:fill="auto"/>
              <w:spacing w:line="267" w:lineRule="exact"/>
              <w:jc w:val="left"/>
            </w:pPr>
            <w:r>
              <w:rPr>
                <w:rStyle w:val="Bodytext211pt5"/>
              </w:rPr>
              <w:t>Nhổ răng số 8 có biến chứng khít hàm</w:t>
            </w:r>
          </w:p>
        </w:tc>
        <w:tc>
          <w:tcPr>
            <w:tcW w:w="1734" w:type="dxa"/>
            <w:gridSpan w:val="5"/>
            <w:tcBorders>
              <w:top w:val="single" w:sz="4" w:space="0" w:color="auto"/>
              <w:left w:val="single" w:sz="4" w:space="0" w:color="auto"/>
            </w:tcBorders>
            <w:shd w:val="clear" w:color="auto" w:fill="FFFFFF"/>
            <w:vAlign w:val="center"/>
          </w:tcPr>
          <w:p w14:paraId="3FE413CC" w14:textId="77777777" w:rsidR="00BC7AD1" w:rsidRDefault="00E61EE6">
            <w:pPr>
              <w:pStyle w:val="Bodytext20"/>
              <w:shd w:val="clear" w:color="auto" w:fill="auto"/>
              <w:spacing w:line="220" w:lineRule="exact"/>
              <w:jc w:val="left"/>
            </w:pPr>
            <w:r>
              <w:rPr>
                <w:rStyle w:val="Bodytext211pt5"/>
              </w:rPr>
              <w:t>342.000</w:t>
            </w:r>
          </w:p>
        </w:tc>
        <w:tc>
          <w:tcPr>
            <w:tcW w:w="3066" w:type="dxa"/>
            <w:gridSpan w:val="4"/>
            <w:tcBorders>
              <w:top w:val="single" w:sz="4" w:space="0" w:color="auto"/>
              <w:left w:val="single" w:sz="4" w:space="0" w:color="auto"/>
              <w:right w:val="single" w:sz="4" w:space="0" w:color="auto"/>
            </w:tcBorders>
            <w:shd w:val="clear" w:color="auto" w:fill="FFFFFF"/>
          </w:tcPr>
          <w:p w14:paraId="2BD83D12" w14:textId="77777777" w:rsidR="00BC7AD1" w:rsidRDefault="00BC7AD1">
            <w:pPr>
              <w:rPr>
                <w:sz w:val="10"/>
                <w:szCs w:val="10"/>
              </w:rPr>
            </w:pPr>
          </w:p>
        </w:tc>
      </w:tr>
      <w:tr w:rsidR="00BC7AD1" w14:paraId="7AE6BACA" w14:textId="77777777">
        <w:tblPrEx>
          <w:tblCellMar>
            <w:top w:w="0" w:type="dxa"/>
            <w:bottom w:w="0" w:type="dxa"/>
          </w:tblCellMar>
        </w:tblPrEx>
        <w:trPr>
          <w:gridAfter w:val="1"/>
          <w:wAfter w:w="78" w:type="dxa"/>
          <w:trHeight w:val="264"/>
        </w:trPr>
        <w:tc>
          <w:tcPr>
            <w:tcW w:w="834" w:type="dxa"/>
            <w:gridSpan w:val="2"/>
            <w:tcBorders>
              <w:top w:val="single" w:sz="4" w:space="0" w:color="auto"/>
              <w:left w:val="single" w:sz="4" w:space="0" w:color="auto"/>
            </w:tcBorders>
            <w:shd w:val="clear" w:color="auto" w:fill="FFFFFF"/>
          </w:tcPr>
          <w:p w14:paraId="51E74C98" w14:textId="77777777" w:rsidR="00BC7AD1" w:rsidRDefault="00E61EE6">
            <w:pPr>
              <w:pStyle w:val="Bodytext20"/>
              <w:shd w:val="clear" w:color="auto" w:fill="auto"/>
              <w:spacing w:line="220" w:lineRule="exact"/>
              <w:jc w:val="left"/>
            </w:pPr>
            <w:r>
              <w:rPr>
                <w:rStyle w:val="Bodytext211pt5"/>
              </w:rPr>
              <w:t>1019</w:t>
            </w:r>
          </w:p>
        </w:tc>
        <w:tc>
          <w:tcPr>
            <w:tcW w:w="1290" w:type="dxa"/>
            <w:gridSpan w:val="3"/>
            <w:tcBorders>
              <w:top w:val="single" w:sz="4" w:space="0" w:color="auto"/>
              <w:left w:val="single" w:sz="4" w:space="0" w:color="auto"/>
            </w:tcBorders>
            <w:shd w:val="clear" w:color="auto" w:fill="FFFFFF"/>
          </w:tcPr>
          <w:p w14:paraId="31723724" w14:textId="77777777" w:rsidR="00BC7AD1" w:rsidRDefault="00E61EE6">
            <w:pPr>
              <w:pStyle w:val="Bodytext20"/>
              <w:shd w:val="clear" w:color="auto" w:fill="auto"/>
              <w:spacing w:line="220" w:lineRule="exact"/>
              <w:jc w:val="left"/>
            </w:pPr>
            <w:r>
              <w:rPr>
                <w:rStyle w:val="Bodytext211pt5"/>
              </w:rPr>
              <w:t>04C3.5.1.256</w:t>
            </w:r>
          </w:p>
        </w:tc>
        <w:tc>
          <w:tcPr>
            <w:tcW w:w="3330" w:type="dxa"/>
            <w:gridSpan w:val="5"/>
            <w:tcBorders>
              <w:top w:val="single" w:sz="4" w:space="0" w:color="auto"/>
              <w:left w:val="single" w:sz="4" w:space="0" w:color="auto"/>
            </w:tcBorders>
            <w:shd w:val="clear" w:color="auto" w:fill="FFFFFF"/>
          </w:tcPr>
          <w:p w14:paraId="05BA2457" w14:textId="77777777" w:rsidR="00BC7AD1" w:rsidRDefault="00E61EE6">
            <w:pPr>
              <w:pStyle w:val="Bodytext20"/>
              <w:shd w:val="clear" w:color="auto" w:fill="auto"/>
              <w:spacing w:line="220" w:lineRule="exact"/>
              <w:jc w:val="left"/>
            </w:pPr>
            <w:r>
              <w:rPr>
                <w:rStyle w:val="Bodytext211pt5"/>
              </w:rPr>
              <w:t>Nhổ răng sữa hoặcchân răng sữa</w:t>
            </w:r>
          </w:p>
        </w:tc>
        <w:tc>
          <w:tcPr>
            <w:tcW w:w="1734" w:type="dxa"/>
            <w:gridSpan w:val="5"/>
            <w:tcBorders>
              <w:top w:val="single" w:sz="4" w:space="0" w:color="auto"/>
              <w:left w:val="single" w:sz="4" w:space="0" w:color="auto"/>
            </w:tcBorders>
            <w:shd w:val="clear" w:color="auto" w:fill="FFFFFF"/>
          </w:tcPr>
          <w:p w14:paraId="5110E34A" w14:textId="77777777" w:rsidR="00BC7AD1" w:rsidRDefault="00E61EE6">
            <w:pPr>
              <w:pStyle w:val="Bodytext20"/>
              <w:shd w:val="clear" w:color="auto" w:fill="auto"/>
              <w:spacing w:line="220" w:lineRule="exact"/>
              <w:jc w:val="left"/>
            </w:pPr>
            <w:r>
              <w:rPr>
                <w:rStyle w:val="Bodytext211pt5"/>
              </w:rPr>
              <w:t>37.300</w:t>
            </w:r>
          </w:p>
        </w:tc>
        <w:tc>
          <w:tcPr>
            <w:tcW w:w="3066" w:type="dxa"/>
            <w:gridSpan w:val="4"/>
            <w:tcBorders>
              <w:top w:val="single" w:sz="4" w:space="0" w:color="auto"/>
              <w:left w:val="single" w:sz="4" w:space="0" w:color="auto"/>
              <w:right w:val="single" w:sz="4" w:space="0" w:color="auto"/>
            </w:tcBorders>
            <w:shd w:val="clear" w:color="auto" w:fill="FFFFFF"/>
          </w:tcPr>
          <w:p w14:paraId="0FEC64E1" w14:textId="77777777" w:rsidR="00BC7AD1" w:rsidRDefault="00BC7AD1">
            <w:pPr>
              <w:rPr>
                <w:sz w:val="10"/>
                <w:szCs w:val="10"/>
              </w:rPr>
            </w:pPr>
          </w:p>
        </w:tc>
      </w:tr>
      <w:tr w:rsidR="00BC7AD1" w14:paraId="17EB68BB" w14:textId="77777777">
        <w:tblPrEx>
          <w:tblCellMar>
            <w:top w:w="0" w:type="dxa"/>
            <w:bottom w:w="0" w:type="dxa"/>
          </w:tblCellMar>
        </w:tblPrEx>
        <w:trPr>
          <w:gridAfter w:val="1"/>
          <w:wAfter w:w="78" w:type="dxa"/>
          <w:trHeight w:val="264"/>
        </w:trPr>
        <w:tc>
          <w:tcPr>
            <w:tcW w:w="834" w:type="dxa"/>
            <w:gridSpan w:val="2"/>
            <w:tcBorders>
              <w:top w:val="single" w:sz="4" w:space="0" w:color="auto"/>
              <w:left w:val="single" w:sz="4" w:space="0" w:color="auto"/>
            </w:tcBorders>
            <w:shd w:val="clear" w:color="auto" w:fill="FFFFFF"/>
            <w:vAlign w:val="bottom"/>
          </w:tcPr>
          <w:p w14:paraId="0098DA49" w14:textId="77777777" w:rsidR="00BC7AD1" w:rsidRDefault="00E61EE6">
            <w:pPr>
              <w:pStyle w:val="Bodytext20"/>
              <w:shd w:val="clear" w:color="auto" w:fill="auto"/>
              <w:spacing w:line="220" w:lineRule="exact"/>
              <w:jc w:val="left"/>
            </w:pPr>
            <w:r>
              <w:rPr>
                <w:rStyle w:val="Bodytext211pt5"/>
              </w:rPr>
              <w:t>1020</w:t>
            </w:r>
          </w:p>
        </w:tc>
        <w:tc>
          <w:tcPr>
            <w:tcW w:w="1290" w:type="dxa"/>
            <w:gridSpan w:val="3"/>
            <w:tcBorders>
              <w:top w:val="single" w:sz="4" w:space="0" w:color="auto"/>
              <w:left w:val="single" w:sz="4" w:space="0" w:color="auto"/>
            </w:tcBorders>
            <w:shd w:val="clear" w:color="auto" w:fill="FFFFFF"/>
          </w:tcPr>
          <w:p w14:paraId="02FAE296" w14:textId="77777777" w:rsidR="00BC7AD1" w:rsidRDefault="00E61EE6">
            <w:pPr>
              <w:pStyle w:val="Bodytext20"/>
              <w:shd w:val="clear" w:color="auto" w:fill="auto"/>
              <w:spacing w:line="220" w:lineRule="exact"/>
              <w:jc w:val="left"/>
            </w:pPr>
            <w:r>
              <w:rPr>
                <w:rStyle w:val="Bodytext211pt5"/>
              </w:rPr>
              <w:t>03C2.5.2.16</w:t>
            </w:r>
          </w:p>
        </w:tc>
        <w:tc>
          <w:tcPr>
            <w:tcW w:w="3330" w:type="dxa"/>
            <w:gridSpan w:val="5"/>
            <w:tcBorders>
              <w:top w:val="single" w:sz="4" w:space="0" w:color="auto"/>
              <w:left w:val="single" w:sz="4" w:space="0" w:color="auto"/>
            </w:tcBorders>
            <w:shd w:val="clear" w:color="auto" w:fill="FFFFFF"/>
          </w:tcPr>
          <w:p w14:paraId="6DD35395" w14:textId="77777777" w:rsidR="00BC7AD1" w:rsidRDefault="00E61EE6">
            <w:pPr>
              <w:pStyle w:val="Bodytext20"/>
              <w:shd w:val="clear" w:color="auto" w:fill="auto"/>
              <w:spacing w:line="220" w:lineRule="exact"/>
              <w:jc w:val="left"/>
            </w:pPr>
            <w:r>
              <w:rPr>
                <w:rStyle w:val="Bodytext211pt5"/>
              </w:rPr>
              <w:t>Phục hồi thân răng có chốt</w:t>
            </w:r>
          </w:p>
        </w:tc>
        <w:tc>
          <w:tcPr>
            <w:tcW w:w="1734" w:type="dxa"/>
            <w:gridSpan w:val="5"/>
            <w:tcBorders>
              <w:top w:val="single" w:sz="4" w:space="0" w:color="auto"/>
              <w:left w:val="single" w:sz="4" w:space="0" w:color="auto"/>
            </w:tcBorders>
            <w:shd w:val="clear" w:color="auto" w:fill="FFFFFF"/>
          </w:tcPr>
          <w:p w14:paraId="5F3A5E38" w14:textId="77777777" w:rsidR="00BC7AD1" w:rsidRDefault="00E61EE6">
            <w:pPr>
              <w:pStyle w:val="Bodytext20"/>
              <w:shd w:val="clear" w:color="auto" w:fill="auto"/>
              <w:spacing w:line="220" w:lineRule="exact"/>
              <w:jc w:val="left"/>
            </w:pPr>
            <w:r>
              <w:rPr>
                <w:rStyle w:val="Bodytext211pt5"/>
              </w:rPr>
              <w:t>500.000</w:t>
            </w:r>
          </w:p>
        </w:tc>
        <w:tc>
          <w:tcPr>
            <w:tcW w:w="3066" w:type="dxa"/>
            <w:gridSpan w:val="4"/>
            <w:tcBorders>
              <w:top w:val="single" w:sz="4" w:space="0" w:color="auto"/>
              <w:left w:val="single" w:sz="4" w:space="0" w:color="auto"/>
              <w:right w:val="single" w:sz="4" w:space="0" w:color="auto"/>
            </w:tcBorders>
            <w:shd w:val="clear" w:color="auto" w:fill="FFFFFF"/>
          </w:tcPr>
          <w:p w14:paraId="5D3D68D4" w14:textId="77777777" w:rsidR="00BC7AD1" w:rsidRDefault="00BC7AD1">
            <w:pPr>
              <w:rPr>
                <w:sz w:val="10"/>
                <w:szCs w:val="10"/>
              </w:rPr>
            </w:pPr>
          </w:p>
        </w:tc>
      </w:tr>
      <w:tr w:rsidR="00BC7AD1" w14:paraId="3E2FC77F" w14:textId="77777777">
        <w:tblPrEx>
          <w:tblCellMar>
            <w:top w:w="0" w:type="dxa"/>
            <w:bottom w:w="0" w:type="dxa"/>
          </w:tblCellMar>
        </w:tblPrEx>
        <w:trPr>
          <w:gridAfter w:val="1"/>
          <w:wAfter w:w="78" w:type="dxa"/>
          <w:trHeight w:val="366"/>
        </w:trPr>
        <w:tc>
          <w:tcPr>
            <w:tcW w:w="834" w:type="dxa"/>
            <w:gridSpan w:val="2"/>
            <w:tcBorders>
              <w:top w:val="single" w:sz="4" w:space="0" w:color="auto"/>
              <w:left w:val="single" w:sz="4" w:space="0" w:color="auto"/>
            </w:tcBorders>
            <w:shd w:val="clear" w:color="auto" w:fill="FFFFFF"/>
            <w:vAlign w:val="center"/>
          </w:tcPr>
          <w:p w14:paraId="3D1D8DFF" w14:textId="77777777" w:rsidR="00BC7AD1" w:rsidRDefault="00E61EE6">
            <w:pPr>
              <w:pStyle w:val="Bodytext20"/>
              <w:shd w:val="clear" w:color="auto" w:fill="auto"/>
              <w:spacing w:line="220" w:lineRule="exact"/>
              <w:jc w:val="left"/>
            </w:pPr>
            <w:r>
              <w:rPr>
                <w:rStyle w:val="Bodytext211pt5"/>
              </w:rPr>
              <w:t>1021</w:t>
            </w:r>
          </w:p>
        </w:tc>
        <w:tc>
          <w:tcPr>
            <w:tcW w:w="1290" w:type="dxa"/>
            <w:gridSpan w:val="3"/>
            <w:tcBorders>
              <w:top w:val="single" w:sz="4" w:space="0" w:color="auto"/>
              <w:left w:val="single" w:sz="4" w:space="0" w:color="auto"/>
            </w:tcBorders>
            <w:shd w:val="clear" w:color="auto" w:fill="FFFFFF"/>
            <w:vAlign w:val="center"/>
          </w:tcPr>
          <w:p w14:paraId="31DD5517" w14:textId="77777777" w:rsidR="00BC7AD1" w:rsidRDefault="00E61EE6">
            <w:pPr>
              <w:pStyle w:val="Bodytext20"/>
              <w:shd w:val="clear" w:color="auto" w:fill="auto"/>
              <w:spacing w:line="220" w:lineRule="exact"/>
              <w:jc w:val="left"/>
            </w:pPr>
            <w:r>
              <w:rPr>
                <w:rStyle w:val="Bodytext211pt5"/>
              </w:rPr>
              <w:t>03C2.5.2.7</w:t>
            </w:r>
          </w:p>
        </w:tc>
        <w:tc>
          <w:tcPr>
            <w:tcW w:w="3330" w:type="dxa"/>
            <w:gridSpan w:val="5"/>
            <w:tcBorders>
              <w:top w:val="single" w:sz="4" w:space="0" w:color="auto"/>
              <w:left w:val="single" w:sz="4" w:space="0" w:color="auto"/>
            </w:tcBorders>
            <w:shd w:val="clear" w:color="auto" w:fill="FFFFFF"/>
            <w:vAlign w:val="center"/>
          </w:tcPr>
          <w:p w14:paraId="13162AF3" w14:textId="77777777" w:rsidR="00BC7AD1" w:rsidRDefault="00E61EE6">
            <w:pPr>
              <w:pStyle w:val="Bodytext20"/>
              <w:shd w:val="clear" w:color="auto" w:fill="auto"/>
              <w:spacing w:line="220" w:lineRule="exact"/>
              <w:jc w:val="left"/>
            </w:pPr>
            <w:r>
              <w:rPr>
                <w:rStyle w:val="Bodytext211pt5"/>
              </w:rPr>
              <w:t>Răng sâu ngà</w:t>
            </w:r>
          </w:p>
        </w:tc>
        <w:tc>
          <w:tcPr>
            <w:tcW w:w="1734" w:type="dxa"/>
            <w:gridSpan w:val="5"/>
            <w:tcBorders>
              <w:top w:val="single" w:sz="4" w:space="0" w:color="auto"/>
              <w:left w:val="single" w:sz="4" w:space="0" w:color="auto"/>
            </w:tcBorders>
            <w:shd w:val="clear" w:color="auto" w:fill="FFFFFF"/>
            <w:vAlign w:val="center"/>
          </w:tcPr>
          <w:p w14:paraId="547A6CB7" w14:textId="77777777" w:rsidR="00BC7AD1" w:rsidRDefault="00E61EE6">
            <w:pPr>
              <w:pStyle w:val="Bodytext20"/>
              <w:shd w:val="clear" w:color="auto" w:fill="auto"/>
              <w:spacing w:line="220" w:lineRule="exact"/>
              <w:jc w:val="left"/>
            </w:pPr>
            <w:r>
              <w:rPr>
                <w:rStyle w:val="Bodytext211pt5"/>
              </w:rPr>
              <w:t>247.000</w:t>
            </w:r>
          </w:p>
        </w:tc>
        <w:tc>
          <w:tcPr>
            <w:tcW w:w="3066" w:type="dxa"/>
            <w:gridSpan w:val="4"/>
            <w:tcBorders>
              <w:top w:val="single" w:sz="4" w:space="0" w:color="auto"/>
              <w:left w:val="single" w:sz="4" w:space="0" w:color="auto"/>
              <w:right w:val="single" w:sz="4" w:space="0" w:color="auto"/>
            </w:tcBorders>
            <w:shd w:val="clear" w:color="auto" w:fill="FFFFFF"/>
          </w:tcPr>
          <w:p w14:paraId="77A98A69" w14:textId="77777777" w:rsidR="00BC7AD1" w:rsidRDefault="00BC7AD1">
            <w:pPr>
              <w:rPr>
                <w:sz w:val="10"/>
                <w:szCs w:val="10"/>
              </w:rPr>
            </w:pPr>
          </w:p>
        </w:tc>
      </w:tr>
      <w:tr w:rsidR="00BC7AD1" w14:paraId="0078A5A5" w14:textId="77777777">
        <w:tblPrEx>
          <w:tblCellMar>
            <w:top w:w="0" w:type="dxa"/>
            <w:bottom w:w="0" w:type="dxa"/>
          </w:tblCellMar>
        </w:tblPrEx>
        <w:trPr>
          <w:gridAfter w:val="1"/>
          <w:wAfter w:w="78" w:type="dxa"/>
          <w:trHeight w:val="366"/>
        </w:trPr>
        <w:tc>
          <w:tcPr>
            <w:tcW w:w="834" w:type="dxa"/>
            <w:gridSpan w:val="2"/>
            <w:tcBorders>
              <w:top w:val="single" w:sz="4" w:space="0" w:color="auto"/>
              <w:left w:val="single" w:sz="4" w:space="0" w:color="auto"/>
            </w:tcBorders>
            <w:shd w:val="clear" w:color="auto" w:fill="FFFFFF"/>
            <w:vAlign w:val="center"/>
          </w:tcPr>
          <w:p w14:paraId="4A051599" w14:textId="77777777" w:rsidR="00BC7AD1" w:rsidRDefault="00E61EE6">
            <w:pPr>
              <w:pStyle w:val="Bodytext20"/>
              <w:shd w:val="clear" w:color="auto" w:fill="auto"/>
              <w:spacing w:line="220" w:lineRule="exact"/>
              <w:jc w:val="left"/>
            </w:pPr>
            <w:r>
              <w:rPr>
                <w:rStyle w:val="Bodytext211pt5"/>
              </w:rPr>
              <w:t>1022</w:t>
            </w:r>
          </w:p>
        </w:tc>
        <w:tc>
          <w:tcPr>
            <w:tcW w:w="1290" w:type="dxa"/>
            <w:gridSpan w:val="3"/>
            <w:tcBorders>
              <w:top w:val="single" w:sz="4" w:space="0" w:color="auto"/>
              <w:left w:val="single" w:sz="4" w:space="0" w:color="auto"/>
            </w:tcBorders>
            <w:shd w:val="clear" w:color="auto" w:fill="FFFFFF"/>
            <w:vAlign w:val="center"/>
          </w:tcPr>
          <w:p w14:paraId="401A6CD8" w14:textId="77777777" w:rsidR="00BC7AD1" w:rsidRDefault="00E61EE6">
            <w:pPr>
              <w:pStyle w:val="Bodytext20"/>
              <w:shd w:val="clear" w:color="auto" w:fill="auto"/>
              <w:spacing w:line="220" w:lineRule="exact"/>
              <w:jc w:val="left"/>
            </w:pPr>
            <w:r>
              <w:rPr>
                <w:rStyle w:val="Bodytext211pt5"/>
              </w:rPr>
              <w:t>03C2.5.2.8</w:t>
            </w:r>
          </w:p>
        </w:tc>
        <w:tc>
          <w:tcPr>
            <w:tcW w:w="3330" w:type="dxa"/>
            <w:gridSpan w:val="5"/>
            <w:tcBorders>
              <w:top w:val="single" w:sz="4" w:space="0" w:color="auto"/>
              <w:left w:val="single" w:sz="4" w:space="0" w:color="auto"/>
            </w:tcBorders>
            <w:shd w:val="clear" w:color="auto" w:fill="FFFFFF"/>
            <w:vAlign w:val="center"/>
          </w:tcPr>
          <w:p w14:paraId="50CE6146" w14:textId="77777777" w:rsidR="00BC7AD1" w:rsidRDefault="00E61EE6">
            <w:pPr>
              <w:pStyle w:val="Bodytext20"/>
              <w:shd w:val="clear" w:color="auto" w:fill="auto"/>
              <w:spacing w:line="220" w:lineRule="exact"/>
              <w:jc w:val="left"/>
            </w:pPr>
            <w:r>
              <w:rPr>
                <w:rStyle w:val="Bodytext211pt5"/>
              </w:rPr>
              <w:t>Răng viêm tuỷ hồi phục</w:t>
            </w:r>
          </w:p>
        </w:tc>
        <w:tc>
          <w:tcPr>
            <w:tcW w:w="1734" w:type="dxa"/>
            <w:gridSpan w:val="5"/>
            <w:tcBorders>
              <w:top w:val="single" w:sz="4" w:space="0" w:color="auto"/>
              <w:left w:val="single" w:sz="4" w:space="0" w:color="auto"/>
            </w:tcBorders>
            <w:shd w:val="clear" w:color="auto" w:fill="FFFFFF"/>
            <w:vAlign w:val="center"/>
          </w:tcPr>
          <w:p w14:paraId="1876AD39" w14:textId="77777777" w:rsidR="00BC7AD1" w:rsidRDefault="00E61EE6">
            <w:pPr>
              <w:pStyle w:val="Bodytext20"/>
              <w:shd w:val="clear" w:color="auto" w:fill="auto"/>
              <w:spacing w:line="220" w:lineRule="exact"/>
              <w:jc w:val="left"/>
            </w:pPr>
            <w:r>
              <w:rPr>
                <w:rStyle w:val="Bodytext211pt5"/>
              </w:rPr>
              <w:t>265.000</w:t>
            </w:r>
          </w:p>
        </w:tc>
        <w:tc>
          <w:tcPr>
            <w:tcW w:w="3066" w:type="dxa"/>
            <w:gridSpan w:val="4"/>
            <w:tcBorders>
              <w:top w:val="single" w:sz="4" w:space="0" w:color="auto"/>
              <w:left w:val="single" w:sz="4" w:space="0" w:color="auto"/>
              <w:right w:val="single" w:sz="4" w:space="0" w:color="auto"/>
            </w:tcBorders>
            <w:shd w:val="clear" w:color="auto" w:fill="FFFFFF"/>
          </w:tcPr>
          <w:p w14:paraId="1BE021AD" w14:textId="77777777" w:rsidR="00BC7AD1" w:rsidRDefault="00BC7AD1">
            <w:pPr>
              <w:rPr>
                <w:sz w:val="10"/>
                <w:szCs w:val="10"/>
              </w:rPr>
            </w:pPr>
          </w:p>
        </w:tc>
      </w:tr>
      <w:tr w:rsidR="00BC7AD1" w14:paraId="2FCE3D9F" w14:textId="77777777">
        <w:tblPrEx>
          <w:tblCellMar>
            <w:top w:w="0" w:type="dxa"/>
            <w:bottom w:w="0" w:type="dxa"/>
          </w:tblCellMar>
        </w:tblPrEx>
        <w:trPr>
          <w:gridAfter w:val="1"/>
          <w:wAfter w:w="78" w:type="dxa"/>
          <w:trHeight w:val="528"/>
        </w:trPr>
        <w:tc>
          <w:tcPr>
            <w:tcW w:w="834" w:type="dxa"/>
            <w:gridSpan w:val="2"/>
            <w:tcBorders>
              <w:top w:val="single" w:sz="4" w:space="0" w:color="auto"/>
              <w:left w:val="single" w:sz="4" w:space="0" w:color="auto"/>
            </w:tcBorders>
            <w:shd w:val="clear" w:color="auto" w:fill="FFFFFF"/>
            <w:vAlign w:val="center"/>
          </w:tcPr>
          <w:p w14:paraId="2F775C78" w14:textId="77777777" w:rsidR="00BC7AD1" w:rsidRDefault="00E61EE6">
            <w:pPr>
              <w:pStyle w:val="Bodytext20"/>
              <w:shd w:val="clear" w:color="auto" w:fill="auto"/>
              <w:spacing w:line="220" w:lineRule="exact"/>
              <w:jc w:val="left"/>
            </w:pPr>
            <w:r>
              <w:rPr>
                <w:rStyle w:val="Bodytext211pt5"/>
              </w:rPr>
              <w:t>1023</w:t>
            </w:r>
          </w:p>
        </w:tc>
        <w:tc>
          <w:tcPr>
            <w:tcW w:w="1290" w:type="dxa"/>
            <w:gridSpan w:val="3"/>
            <w:tcBorders>
              <w:top w:val="single" w:sz="4" w:space="0" w:color="auto"/>
              <w:left w:val="single" w:sz="4" w:space="0" w:color="auto"/>
            </w:tcBorders>
            <w:shd w:val="clear" w:color="auto" w:fill="FFFFFF"/>
            <w:vAlign w:val="center"/>
          </w:tcPr>
          <w:p w14:paraId="112343E9" w14:textId="77777777" w:rsidR="00BC7AD1" w:rsidRDefault="00E61EE6">
            <w:pPr>
              <w:pStyle w:val="Bodytext20"/>
              <w:shd w:val="clear" w:color="auto" w:fill="auto"/>
              <w:spacing w:line="220" w:lineRule="exact"/>
              <w:jc w:val="left"/>
            </w:pPr>
            <w:r>
              <w:rPr>
                <w:rStyle w:val="Bodytext211pt5"/>
              </w:rPr>
              <w:t>04C3.5.1.261</w:t>
            </w:r>
          </w:p>
        </w:tc>
        <w:tc>
          <w:tcPr>
            <w:tcW w:w="3330" w:type="dxa"/>
            <w:gridSpan w:val="5"/>
            <w:tcBorders>
              <w:top w:val="single" w:sz="4" w:space="0" w:color="auto"/>
              <w:left w:val="single" w:sz="4" w:space="0" w:color="auto"/>
            </w:tcBorders>
            <w:shd w:val="clear" w:color="auto" w:fill="FFFFFF"/>
          </w:tcPr>
          <w:p w14:paraId="10F0F83C" w14:textId="77777777" w:rsidR="00BC7AD1" w:rsidRDefault="00E61EE6">
            <w:pPr>
              <w:pStyle w:val="Bodytext20"/>
              <w:shd w:val="clear" w:color="auto" w:fill="auto"/>
              <w:spacing w:line="267" w:lineRule="exact"/>
              <w:jc w:val="left"/>
            </w:pPr>
            <w:r>
              <w:rPr>
                <w:rStyle w:val="Bodytext211pt5"/>
              </w:rPr>
              <w:t>Rửa chấm thuốc điều trị viêm loét niêm mạc (1 lần)</w:t>
            </w:r>
          </w:p>
        </w:tc>
        <w:tc>
          <w:tcPr>
            <w:tcW w:w="1734" w:type="dxa"/>
            <w:gridSpan w:val="5"/>
            <w:tcBorders>
              <w:top w:val="single" w:sz="4" w:space="0" w:color="auto"/>
              <w:left w:val="single" w:sz="4" w:space="0" w:color="auto"/>
            </w:tcBorders>
            <w:shd w:val="clear" w:color="auto" w:fill="FFFFFF"/>
            <w:vAlign w:val="center"/>
          </w:tcPr>
          <w:p w14:paraId="076FC292" w14:textId="77777777" w:rsidR="00BC7AD1" w:rsidRDefault="00E61EE6">
            <w:pPr>
              <w:pStyle w:val="Bodytext20"/>
              <w:shd w:val="clear" w:color="auto" w:fill="auto"/>
              <w:spacing w:line="220" w:lineRule="exact"/>
              <w:jc w:val="left"/>
            </w:pPr>
            <w:r>
              <w:rPr>
                <w:rStyle w:val="Bodytext211pt5"/>
              </w:rPr>
              <w:t>32.300</w:t>
            </w:r>
          </w:p>
        </w:tc>
        <w:tc>
          <w:tcPr>
            <w:tcW w:w="3066" w:type="dxa"/>
            <w:gridSpan w:val="4"/>
            <w:tcBorders>
              <w:top w:val="single" w:sz="4" w:space="0" w:color="auto"/>
              <w:left w:val="single" w:sz="4" w:space="0" w:color="auto"/>
              <w:right w:val="single" w:sz="4" w:space="0" w:color="auto"/>
            </w:tcBorders>
            <w:shd w:val="clear" w:color="auto" w:fill="FFFFFF"/>
          </w:tcPr>
          <w:p w14:paraId="65880FAD" w14:textId="77777777" w:rsidR="00BC7AD1" w:rsidRDefault="00BC7AD1">
            <w:pPr>
              <w:rPr>
                <w:sz w:val="10"/>
                <w:szCs w:val="10"/>
              </w:rPr>
            </w:pPr>
          </w:p>
        </w:tc>
      </w:tr>
      <w:tr w:rsidR="00BC7AD1" w14:paraId="37D3F117" w14:textId="77777777">
        <w:tblPrEx>
          <w:tblCellMar>
            <w:top w:w="0" w:type="dxa"/>
            <w:bottom w:w="0" w:type="dxa"/>
          </w:tblCellMar>
        </w:tblPrEx>
        <w:trPr>
          <w:gridAfter w:val="1"/>
          <w:wAfter w:w="78" w:type="dxa"/>
          <w:trHeight w:val="354"/>
        </w:trPr>
        <w:tc>
          <w:tcPr>
            <w:tcW w:w="834" w:type="dxa"/>
            <w:gridSpan w:val="2"/>
            <w:tcBorders>
              <w:top w:val="single" w:sz="4" w:space="0" w:color="auto"/>
              <w:left w:val="single" w:sz="4" w:space="0" w:color="auto"/>
            </w:tcBorders>
            <w:shd w:val="clear" w:color="auto" w:fill="FFFFFF"/>
            <w:vAlign w:val="center"/>
          </w:tcPr>
          <w:p w14:paraId="161ECFC9" w14:textId="77777777" w:rsidR="00BC7AD1" w:rsidRDefault="00E61EE6">
            <w:pPr>
              <w:pStyle w:val="Bodytext20"/>
              <w:shd w:val="clear" w:color="auto" w:fill="auto"/>
              <w:spacing w:line="220" w:lineRule="exact"/>
              <w:jc w:val="left"/>
            </w:pPr>
            <w:r>
              <w:rPr>
                <w:rStyle w:val="Bodytext211pt5"/>
              </w:rPr>
              <w:t>1024</w:t>
            </w:r>
          </w:p>
        </w:tc>
        <w:tc>
          <w:tcPr>
            <w:tcW w:w="1290" w:type="dxa"/>
            <w:gridSpan w:val="3"/>
            <w:tcBorders>
              <w:top w:val="single" w:sz="4" w:space="0" w:color="auto"/>
              <w:left w:val="single" w:sz="4" w:space="0" w:color="auto"/>
            </w:tcBorders>
            <w:shd w:val="clear" w:color="auto" w:fill="FFFFFF"/>
            <w:vAlign w:val="center"/>
          </w:tcPr>
          <w:p w14:paraId="37160F63" w14:textId="77777777" w:rsidR="00BC7AD1" w:rsidRDefault="00E61EE6">
            <w:pPr>
              <w:pStyle w:val="Bodytext20"/>
              <w:shd w:val="clear" w:color="auto" w:fill="auto"/>
              <w:spacing w:line="220" w:lineRule="exact"/>
              <w:jc w:val="left"/>
            </w:pPr>
            <w:r>
              <w:rPr>
                <w:rStyle w:val="Bodytext211pt5"/>
              </w:rPr>
              <w:t>03C2.5.6.2</w:t>
            </w:r>
          </w:p>
        </w:tc>
        <w:tc>
          <w:tcPr>
            <w:tcW w:w="3330" w:type="dxa"/>
            <w:gridSpan w:val="5"/>
            <w:tcBorders>
              <w:top w:val="single" w:sz="4" w:space="0" w:color="auto"/>
              <w:left w:val="single" w:sz="4" w:space="0" w:color="auto"/>
            </w:tcBorders>
            <w:shd w:val="clear" w:color="auto" w:fill="FFFFFF"/>
            <w:vAlign w:val="center"/>
          </w:tcPr>
          <w:p w14:paraId="645919BC" w14:textId="77777777" w:rsidR="00BC7AD1" w:rsidRDefault="00E61EE6">
            <w:pPr>
              <w:pStyle w:val="Bodytext20"/>
              <w:shd w:val="clear" w:color="auto" w:fill="auto"/>
              <w:spacing w:line="220" w:lineRule="exact"/>
              <w:jc w:val="left"/>
            </w:pPr>
            <w:r>
              <w:rPr>
                <w:rStyle w:val="Bodytext211pt5"/>
              </w:rPr>
              <w:t>Sửa hàm</w:t>
            </w:r>
          </w:p>
        </w:tc>
        <w:tc>
          <w:tcPr>
            <w:tcW w:w="1734" w:type="dxa"/>
            <w:gridSpan w:val="5"/>
            <w:tcBorders>
              <w:top w:val="single" w:sz="4" w:space="0" w:color="auto"/>
              <w:left w:val="single" w:sz="4" w:space="0" w:color="auto"/>
            </w:tcBorders>
            <w:shd w:val="clear" w:color="auto" w:fill="FFFFFF"/>
            <w:vAlign w:val="center"/>
          </w:tcPr>
          <w:p w14:paraId="493D3A28" w14:textId="77777777" w:rsidR="00BC7AD1" w:rsidRDefault="00E61EE6">
            <w:pPr>
              <w:pStyle w:val="Bodytext20"/>
              <w:shd w:val="clear" w:color="auto" w:fill="auto"/>
              <w:spacing w:line="220" w:lineRule="exact"/>
              <w:jc w:val="left"/>
            </w:pPr>
            <w:r>
              <w:rPr>
                <w:rStyle w:val="Bodytext211pt5"/>
              </w:rPr>
              <w:t>200.000</w:t>
            </w:r>
          </w:p>
        </w:tc>
        <w:tc>
          <w:tcPr>
            <w:tcW w:w="3066" w:type="dxa"/>
            <w:gridSpan w:val="4"/>
            <w:tcBorders>
              <w:top w:val="single" w:sz="4" w:space="0" w:color="auto"/>
              <w:left w:val="single" w:sz="4" w:space="0" w:color="auto"/>
              <w:right w:val="single" w:sz="4" w:space="0" w:color="auto"/>
            </w:tcBorders>
            <w:shd w:val="clear" w:color="auto" w:fill="FFFFFF"/>
          </w:tcPr>
          <w:p w14:paraId="4CECE9D8" w14:textId="77777777" w:rsidR="00BC7AD1" w:rsidRDefault="00BC7AD1">
            <w:pPr>
              <w:rPr>
                <w:sz w:val="10"/>
                <w:szCs w:val="10"/>
              </w:rPr>
            </w:pPr>
          </w:p>
        </w:tc>
      </w:tr>
      <w:tr w:rsidR="00BC7AD1" w14:paraId="1EC7DD9C" w14:textId="77777777">
        <w:tblPrEx>
          <w:tblCellMar>
            <w:top w:w="0" w:type="dxa"/>
            <w:bottom w:w="0" w:type="dxa"/>
          </w:tblCellMar>
        </w:tblPrEx>
        <w:trPr>
          <w:gridAfter w:val="1"/>
          <w:wAfter w:w="78" w:type="dxa"/>
          <w:trHeight w:val="354"/>
        </w:trPr>
        <w:tc>
          <w:tcPr>
            <w:tcW w:w="834" w:type="dxa"/>
            <w:gridSpan w:val="2"/>
            <w:tcBorders>
              <w:top w:val="single" w:sz="4" w:space="0" w:color="auto"/>
              <w:left w:val="single" w:sz="4" w:space="0" w:color="auto"/>
            </w:tcBorders>
            <w:shd w:val="clear" w:color="auto" w:fill="FFFFFF"/>
          </w:tcPr>
          <w:p w14:paraId="58D4CF3A" w14:textId="77777777" w:rsidR="00BC7AD1" w:rsidRDefault="00E61EE6">
            <w:pPr>
              <w:pStyle w:val="Bodytext20"/>
              <w:shd w:val="clear" w:color="auto" w:fill="auto"/>
              <w:spacing w:line="220" w:lineRule="exact"/>
              <w:jc w:val="left"/>
            </w:pPr>
            <w:r>
              <w:rPr>
                <w:rStyle w:val="Bodytext211pt5"/>
              </w:rPr>
              <w:t>1025</w:t>
            </w:r>
          </w:p>
        </w:tc>
        <w:tc>
          <w:tcPr>
            <w:tcW w:w="1290" w:type="dxa"/>
            <w:gridSpan w:val="3"/>
            <w:tcBorders>
              <w:top w:val="single" w:sz="4" w:space="0" w:color="auto"/>
              <w:left w:val="single" w:sz="4" w:space="0" w:color="auto"/>
            </w:tcBorders>
            <w:shd w:val="clear" w:color="auto" w:fill="FFFFFF"/>
          </w:tcPr>
          <w:p w14:paraId="771ED609" w14:textId="77777777" w:rsidR="00BC7AD1" w:rsidRDefault="00E61EE6">
            <w:pPr>
              <w:pStyle w:val="Bodytext20"/>
              <w:shd w:val="clear" w:color="auto" w:fill="auto"/>
              <w:spacing w:line="220" w:lineRule="exact"/>
              <w:jc w:val="left"/>
            </w:pPr>
            <w:r>
              <w:rPr>
                <w:rStyle w:val="Bodytext211pt5"/>
              </w:rPr>
              <w:t>03C2.5.2.2</w:t>
            </w:r>
          </w:p>
        </w:tc>
        <w:tc>
          <w:tcPr>
            <w:tcW w:w="3330" w:type="dxa"/>
            <w:gridSpan w:val="5"/>
            <w:tcBorders>
              <w:top w:val="single" w:sz="4" w:space="0" w:color="auto"/>
              <w:left w:val="single" w:sz="4" w:space="0" w:color="auto"/>
            </w:tcBorders>
            <w:shd w:val="clear" w:color="auto" w:fill="FFFFFF"/>
          </w:tcPr>
          <w:p w14:paraId="7505FBAC" w14:textId="77777777" w:rsidR="00BC7AD1" w:rsidRDefault="00E61EE6">
            <w:pPr>
              <w:pStyle w:val="Bodytext20"/>
              <w:shd w:val="clear" w:color="auto" w:fill="auto"/>
              <w:spacing w:line="220" w:lineRule="exact"/>
              <w:jc w:val="left"/>
            </w:pPr>
            <w:r>
              <w:rPr>
                <w:rStyle w:val="Bodytext211pt5"/>
              </w:rPr>
              <w:t>Trám bít hố rãnh</w:t>
            </w:r>
          </w:p>
        </w:tc>
        <w:tc>
          <w:tcPr>
            <w:tcW w:w="1734" w:type="dxa"/>
            <w:gridSpan w:val="5"/>
            <w:tcBorders>
              <w:top w:val="single" w:sz="4" w:space="0" w:color="auto"/>
              <w:left w:val="single" w:sz="4" w:space="0" w:color="auto"/>
            </w:tcBorders>
            <w:shd w:val="clear" w:color="auto" w:fill="FFFFFF"/>
            <w:vAlign w:val="center"/>
          </w:tcPr>
          <w:p w14:paraId="0194DE9D" w14:textId="77777777" w:rsidR="00BC7AD1" w:rsidRDefault="00E61EE6">
            <w:pPr>
              <w:pStyle w:val="Bodytext20"/>
              <w:shd w:val="clear" w:color="auto" w:fill="auto"/>
              <w:spacing w:line="220" w:lineRule="exact"/>
              <w:jc w:val="left"/>
            </w:pPr>
            <w:r>
              <w:rPr>
                <w:rStyle w:val="Bodytext211pt5"/>
              </w:rPr>
              <w:t>212.000</w:t>
            </w:r>
          </w:p>
        </w:tc>
        <w:tc>
          <w:tcPr>
            <w:tcW w:w="3066" w:type="dxa"/>
            <w:gridSpan w:val="4"/>
            <w:tcBorders>
              <w:top w:val="single" w:sz="4" w:space="0" w:color="auto"/>
              <w:left w:val="single" w:sz="4" w:space="0" w:color="auto"/>
              <w:right w:val="single" w:sz="4" w:space="0" w:color="auto"/>
            </w:tcBorders>
            <w:shd w:val="clear" w:color="auto" w:fill="FFFFFF"/>
          </w:tcPr>
          <w:p w14:paraId="472CDA84" w14:textId="77777777" w:rsidR="00BC7AD1" w:rsidRDefault="00BC7AD1">
            <w:pPr>
              <w:rPr>
                <w:sz w:val="10"/>
                <w:szCs w:val="10"/>
              </w:rPr>
            </w:pPr>
          </w:p>
        </w:tc>
      </w:tr>
      <w:tr w:rsidR="00BC7AD1" w14:paraId="0831B216" w14:textId="77777777">
        <w:tblPrEx>
          <w:tblCellMar>
            <w:top w:w="0" w:type="dxa"/>
            <w:bottom w:w="0" w:type="dxa"/>
          </w:tblCellMar>
        </w:tblPrEx>
        <w:trPr>
          <w:gridAfter w:val="1"/>
          <w:wAfter w:w="78" w:type="dxa"/>
          <w:trHeight w:val="354"/>
        </w:trPr>
        <w:tc>
          <w:tcPr>
            <w:tcW w:w="834" w:type="dxa"/>
            <w:gridSpan w:val="2"/>
            <w:tcBorders>
              <w:top w:val="single" w:sz="4" w:space="0" w:color="auto"/>
              <w:left w:val="single" w:sz="4" w:space="0" w:color="auto"/>
            </w:tcBorders>
            <w:shd w:val="clear" w:color="auto" w:fill="FFFFFF"/>
          </w:tcPr>
          <w:p w14:paraId="748D7EF0" w14:textId="77777777" w:rsidR="00BC7AD1" w:rsidRDefault="00BC7AD1">
            <w:pPr>
              <w:rPr>
                <w:sz w:val="10"/>
                <w:szCs w:val="10"/>
              </w:rPr>
            </w:pPr>
          </w:p>
        </w:tc>
        <w:tc>
          <w:tcPr>
            <w:tcW w:w="1290" w:type="dxa"/>
            <w:gridSpan w:val="3"/>
            <w:tcBorders>
              <w:top w:val="single" w:sz="4" w:space="0" w:color="auto"/>
              <w:left w:val="single" w:sz="4" w:space="0" w:color="auto"/>
            </w:tcBorders>
            <w:shd w:val="clear" w:color="auto" w:fill="FFFFFF"/>
          </w:tcPr>
          <w:p w14:paraId="734BB226" w14:textId="77777777" w:rsidR="00BC7AD1" w:rsidRDefault="00BC7AD1">
            <w:pPr>
              <w:rPr>
                <w:sz w:val="10"/>
                <w:szCs w:val="10"/>
              </w:rPr>
            </w:pPr>
          </w:p>
        </w:tc>
        <w:tc>
          <w:tcPr>
            <w:tcW w:w="3330" w:type="dxa"/>
            <w:gridSpan w:val="5"/>
            <w:tcBorders>
              <w:top w:val="single" w:sz="4" w:space="0" w:color="auto"/>
              <w:left w:val="single" w:sz="4" w:space="0" w:color="auto"/>
            </w:tcBorders>
            <w:shd w:val="clear" w:color="auto" w:fill="FFFFFF"/>
            <w:vAlign w:val="center"/>
          </w:tcPr>
          <w:p w14:paraId="39FE4A79" w14:textId="77777777" w:rsidR="00BC7AD1" w:rsidRDefault="00E61EE6">
            <w:pPr>
              <w:pStyle w:val="Bodytext20"/>
              <w:shd w:val="clear" w:color="auto" w:fill="auto"/>
              <w:spacing w:line="220" w:lineRule="exact"/>
              <w:jc w:val="left"/>
            </w:pPr>
            <w:r>
              <w:rPr>
                <w:rStyle w:val="Bodytext211pt5"/>
              </w:rPr>
              <w:t xml:space="preserve">Các </w:t>
            </w:r>
            <w:r>
              <w:rPr>
                <w:rStyle w:val="Bodytext285pt2"/>
              </w:rPr>
              <w:t>phẫu thuật hàm mặt</w:t>
            </w:r>
          </w:p>
        </w:tc>
        <w:tc>
          <w:tcPr>
            <w:tcW w:w="1734" w:type="dxa"/>
            <w:gridSpan w:val="5"/>
            <w:tcBorders>
              <w:top w:val="single" w:sz="4" w:space="0" w:color="auto"/>
              <w:left w:val="single" w:sz="4" w:space="0" w:color="auto"/>
            </w:tcBorders>
            <w:shd w:val="clear" w:color="auto" w:fill="FFFFFF"/>
          </w:tcPr>
          <w:p w14:paraId="6B7BE8BC" w14:textId="77777777" w:rsidR="00BC7AD1" w:rsidRDefault="00BC7AD1">
            <w:pPr>
              <w:rPr>
                <w:sz w:val="10"/>
                <w:szCs w:val="10"/>
              </w:rPr>
            </w:pPr>
          </w:p>
        </w:tc>
        <w:tc>
          <w:tcPr>
            <w:tcW w:w="3066" w:type="dxa"/>
            <w:gridSpan w:val="4"/>
            <w:tcBorders>
              <w:top w:val="single" w:sz="4" w:space="0" w:color="auto"/>
              <w:left w:val="single" w:sz="4" w:space="0" w:color="auto"/>
              <w:right w:val="single" w:sz="4" w:space="0" w:color="auto"/>
            </w:tcBorders>
            <w:shd w:val="clear" w:color="auto" w:fill="FFFFFF"/>
          </w:tcPr>
          <w:p w14:paraId="0B9C59E7" w14:textId="77777777" w:rsidR="00BC7AD1" w:rsidRDefault="00E61EE6">
            <w:pPr>
              <w:pStyle w:val="Bodytext20"/>
              <w:shd w:val="clear" w:color="auto" w:fill="auto"/>
              <w:spacing w:line="220" w:lineRule="exact"/>
              <w:jc w:val="left"/>
            </w:pPr>
            <w:r>
              <w:rPr>
                <w:rStyle w:val="Bodytext211pt5"/>
              </w:rPr>
              <w:t>•</w:t>
            </w:r>
          </w:p>
        </w:tc>
      </w:tr>
      <w:tr w:rsidR="00BC7AD1" w14:paraId="4248C068" w14:textId="77777777">
        <w:tblPrEx>
          <w:tblCellMar>
            <w:top w:w="0" w:type="dxa"/>
            <w:bottom w:w="0" w:type="dxa"/>
          </w:tblCellMar>
        </w:tblPrEx>
        <w:trPr>
          <w:gridAfter w:val="1"/>
          <w:wAfter w:w="78" w:type="dxa"/>
          <w:trHeight w:val="354"/>
        </w:trPr>
        <w:tc>
          <w:tcPr>
            <w:tcW w:w="834" w:type="dxa"/>
            <w:gridSpan w:val="2"/>
            <w:tcBorders>
              <w:top w:val="single" w:sz="4" w:space="0" w:color="auto"/>
              <w:left w:val="single" w:sz="4" w:space="0" w:color="auto"/>
            </w:tcBorders>
            <w:shd w:val="clear" w:color="auto" w:fill="FFFFFF"/>
            <w:vAlign w:val="center"/>
          </w:tcPr>
          <w:p w14:paraId="7589AE2F" w14:textId="77777777" w:rsidR="00BC7AD1" w:rsidRDefault="00E61EE6">
            <w:pPr>
              <w:pStyle w:val="Bodytext20"/>
              <w:shd w:val="clear" w:color="auto" w:fill="auto"/>
              <w:spacing w:line="220" w:lineRule="exact"/>
              <w:jc w:val="left"/>
            </w:pPr>
            <w:r>
              <w:rPr>
                <w:rStyle w:val="Bodytext211pt5"/>
              </w:rPr>
              <w:t>1026</w:t>
            </w:r>
          </w:p>
        </w:tc>
        <w:tc>
          <w:tcPr>
            <w:tcW w:w="1290" w:type="dxa"/>
            <w:gridSpan w:val="3"/>
            <w:tcBorders>
              <w:top w:val="single" w:sz="4" w:space="0" w:color="auto"/>
              <w:left w:val="single" w:sz="4" w:space="0" w:color="auto"/>
            </w:tcBorders>
            <w:shd w:val="clear" w:color="auto" w:fill="FFFFFF"/>
            <w:vAlign w:val="center"/>
          </w:tcPr>
          <w:p w14:paraId="3DEC4A1E" w14:textId="77777777" w:rsidR="00BC7AD1" w:rsidRDefault="00E61EE6">
            <w:pPr>
              <w:pStyle w:val="Bodytext20"/>
              <w:shd w:val="clear" w:color="auto" w:fill="auto"/>
              <w:spacing w:line="220" w:lineRule="exact"/>
              <w:jc w:val="left"/>
            </w:pPr>
            <w:r>
              <w:rPr>
                <w:rStyle w:val="Bodytext211pt5"/>
              </w:rPr>
              <w:t>03C2.5.1.16</w:t>
            </w:r>
          </w:p>
        </w:tc>
        <w:tc>
          <w:tcPr>
            <w:tcW w:w="3330" w:type="dxa"/>
            <w:gridSpan w:val="5"/>
            <w:tcBorders>
              <w:top w:val="single" w:sz="4" w:space="0" w:color="auto"/>
              <w:left w:val="single" w:sz="4" w:space="0" w:color="auto"/>
            </w:tcBorders>
            <w:shd w:val="clear" w:color="auto" w:fill="FFFFFF"/>
            <w:vAlign w:val="center"/>
          </w:tcPr>
          <w:p w14:paraId="2CE44348" w14:textId="77777777" w:rsidR="00BC7AD1" w:rsidRDefault="00E61EE6">
            <w:pPr>
              <w:pStyle w:val="Bodytext20"/>
              <w:shd w:val="clear" w:color="auto" w:fill="auto"/>
              <w:spacing w:line="220" w:lineRule="exact"/>
              <w:jc w:val="left"/>
            </w:pPr>
            <w:r>
              <w:rPr>
                <w:rStyle w:val="Bodytext211pt5"/>
              </w:rPr>
              <w:t>Phẫu thuật nhổ răng lạc chỗ</w:t>
            </w:r>
          </w:p>
        </w:tc>
        <w:tc>
          <w:tcPr>
            <w:tcW w:w="1734" w:type="dxa"/>
            <w:gridSpan w:val="5"/>
            <w:tcBorders>
              <w:top w:val="single" w:sz="4" w:space="0" w:color="auto"/>
              <w:left w:val="single" w:sz="4" w:space="0" w:color="auto"/>
            </w:tcBorders>
            <w:shd w:val="clear" w:color="auto" w:fill="FFFFFF"/>
            <w:vAlign w:val="center"/>
          </w:tcPr>
          <w:p w14:paraId="4BF5E797" w14:textId="77777777" w:rsidR="00BC7AD1" w:rsidRDefault="00E61EE6">
            <w:pPr>
              <w:pStyle w:val="Bodytext20"/>
              <w:shd w:val="clear" w:color="auto" w:fill="auto"/>
              <w:spacing w:line="220" w:lineRule="exact"/>
              <w:jc w:val="left"/>
            </w:pPr>
            <w:r>
              <w:rPr>
                <w:rStyle w:val="Bodytext211pt5"/>
              </w:rPr>
              <w:t>337.000</w:t>
            </w:r>
          </w:p>
        </w:tc>
        <w:tc>
          <w:tcPr>
            <w:tcW w:w="3066" w:type="dxa"/>
            <w:gridSpan w:val="4"/>
            <w:tcBorders>
              <w:top w:val="single" w:sz="4" w:space="0" w:color="auto"/>
              <w:left w:val="single" w:sz="4" w:space="0" w:color="auto"/>
              <w:right w:val="single" w:sz="4" w:space="0" w:color="auto"/>
            </w:tcBorders>
            <w:shd w:val="clear" w:color="auto" w:fill="FFFFFF"/>
          </w:tcPr>
          <w:p w14:paraId="33C25BCE" w14:textId="77777777" w:rsidR="00BC7AD1" w:rsidRDefault="00BC7AD1">
            <w:pPr>
              <w:rPr>
                <w:sz w:val="10"/>
                <w:szCs w:val="10"/>
              </w:rPr>
            </w:pPr>
          </w:p>
        </w:tc>
      </w:tr>
      <w:tr w:rsidR="00BC7AD1" w14:paraId="3D3508E6" w14:textId="77777777">
        <w:tblPrEx>
          <w:tblCellMar>
            <w:top w:w="0" w:type="dxa"/>
            <w:bottom w:w="0" w:type="dxa"/>
          </w:tblCellMar>
        </w:tblPrEx>
        <w:trPr>
          <w:gridAfter w:val="1"/>
          <w:wAfter w:w="78" w:type="dxa"/>
          <w:trHeight w:val="786"/>
        </w:trPr>
        <w:tc>
          <w:tcPr>
            <w:tcW w:w="834" w:type="dxa"/>
            <w:gridSpan w:val="2"/>
            <w:tcBorders>
              <w:top w:val="single" w:sz="4" w:space="0" w:color="auto"/>
              <w:left w:val="single" w:sz="4" w:space="0" w:color="auto"/>
            </w:tcBorders>
            <w:shd w:val="clear" w:color="auto" w:fill="FFFFFF"/>
            <w:vAlign w:val="center"/>
          </w:tcPr>
          <w:p w14:paraId="7C0A3610" w14:textId="77777777" w:rsidR="00BC7AD1" w:rsidRDefault="00E61EE6">
            <w:pPr>
              <w:pStyle w:val="Bodytext20"/>
              <w:shd w:val="clear" w:color="auto" w:fill="auto"/>
              <w:spacing w:line="220" w:lineRule="exact"/>
              <w:jc w:val="left"/>
            </w:pPr>
            <w:r>
              <w:rPr>
                <w:rStyle w:val="Bodytext211pt5"/>
              </w:rPr>
              <w:t>1027</w:t>
            </w:r>
          </w:p>
        </w:tc>
        <w:tc>
          <w:tcPr>
            <w:tcW w:w="1290" w:type="dxa"/>
            <w:gridSpan w:val="3"/>
            <w:tcBorders>
              <w:top w:val="single" w:sz="4" w:space="0" w:color="auto"/>
              <w:left w:val="single" w:sz="4" w:space="0" w:color="auto"/>
            </w:tcBorders>
            <w:shd w:val="clear" w:color="auto" w:fill="FFFFFF"/>
            <w:vAlign w:val="center"/>
          </w:tcPr>
          <w:p w14:paraId="2EC8ED50" w14:textId="77777777" w:rsidR="00BC7AD1" w:rsidRDefault="00E61EE6">
            <w:pPr>
              <w:pStyle w:val="Bodytext20"/>
              <w:shd w:val="clear" w:color="auto" w:fill="auto"/>
              <w:spacing w:line="220" w:lineRule="exact"/>
              <w:jc w:val="left"/>
            </w:pPr>
            <w:r>
              <w:rPr>
                <w:rStyle w:val="Bodytext211pt5"/>
              </w:rPr>
              <w:t>03C2.5.1.24</w:t>
            </w:r>
          </w:p>
        </w:tc>
        <w:tc>
          <w:tcPr>
            <w:tcW w:w="3330" w:type="dxa"/>
            <w:gridSpan w:val="5"/>
            <w:tcBorders>
              <w:top w:val="single" w:sz="4" w:space="0" w:color="auto"/>
              <w:left w:val="single" w:sz="4" w:space="0" w:color="auto"/>
            </w:tcBorders>
            <w:shd w:val="clear" w:color="auto" w:fill="FFFFFF"/>
            <w:vAlign w:val="center"/>
          </w:tcPr>
          <w:p w14:paraId="6D44E64F" w14:textId="77777777" w:rsidR="00BC7AD1" w:rsidRDefault="00E61EE6">
            <w:pPr>
              <w:pStyle w:val="Bodytext20"/>
              <w:shd w:val="clear" w:color="auto" w:fill="auto"/>
              <w:spacing w:line="264" w:lineRule="exact"/>
              <w:jc w:val="left"/>
            </w:pPr>
            <w:r>
              <w:rPr>
                <w:rStyle w:val="Bodytext211pt5"/>
              </w:rPr>
              <w:t>Phẫu thuật ghép xương và màng tái tạo mô có hướng dẫn</w:t>
            </w:r>
          </w:p>
        </w:tc>
        <w:tc>
          <w:tcPr>
            <w:tcW w:w="1734" w:type="dxa"/>
            <w:gridSpan w:val="5"/>
            <w:tcBorders>
              <w:top w:val="single" w:sz="4" w:space="0" w:color="auto"/>
              <w:left w:val="single" w:sz="4" w:space="0" w:color="auto"/>
            </w:tcBorders>
            <w:shd w:val="clear" w:color="auto" w:fill="FFFFFF"/>
            <w:vAlign w:val="center"/>
          </w:tcPr>
          <w:p w14:paraId="07445326" w14:textId="77777777" w:rsidR="00BC7AD1" w:rsidRDefault="00E61EE6">
            <w:pPr>
              <w:pStyle w:val="Bodytext20"/>
              <w:shd w:val="clear" w:color="auto" w:fill="auto"/>
              <w:spacing w:line="220" w:lineRule="exact"/>
              <w:jc w:val="left"/>
            </w:pPr>
            <w:r>
              <w:rPr>
                <w:rStyle w:val="Bodytext211pt5"/>
              </w:rPr>
              <w:t>1.049.000</w:t>
            </w:r>
          </w:p>
        </w:tc>
        <w:tc>
          <w:tcPr>
            <w:tcW w:w="3066" w:type="dxa"/>
            <w:gridSpan w:val="4"/>
            <w:tcBorders>
              <w:top w:val="single" w:sz="4" w:space="0" w:color="auto"/>
              <w:left w:val="single" w:sz="4" w:space="0" w:color="auto"/>
              <w:right w:val="single" w:sz="4" w:space="0" w:color="auto"/>
            </w:tcBorders>
            <w:shd w:val="clear" w:color="auto" w:fill="FFFFFF"/>
            <w:vAlign w:val="bottom"/>
          </w:tcPr>
          <w:p w14:paraId="63368263" w14:textId="77777777" w:rsidR="00BC7AD1" w:rsidRDefault="00E61EE6">
            <w:pPr>
              <w:pStyle w:val="Bodytext20"/>
              <w:shd w:val="clear" w:color="auto" w:fill="auto"/>
              <w:spacing w:line="270" w:lineRule="exact"/>
              <w:jc w:val="left"/>
            </w:pPr>
            <w:r>
              <w:rPr>
                <w:rStyle w:val="Bodytext211pt5"/>
              </w:rPr>
              <w:t>Chưa bao gồm màng tái tạo mô và xương nhân tạo hoặc sản phẩm sinh học thay thế xương.</w:t>
            </w:r>
          </w:p>
        </w:tc>
      </w:tr>
      <w:tr w:rsidR="00BC7AD1" w14:paraId="4A9EBD76" w14:textId="77777777">
        <w:tblPrEx>
          <w:tblCellMar>
            <w:top w:w="0" w:type="dxa"/>
            <w:bottom w:w="0" w:type="dxa"/>
          </w:tblCellMar>
        </w:tblPrEx>
        <w:trPr>
          <w:gridAfter w:val="1"/>
          <w:wAfter w:w="78" w:type="dxa"/>
          <w:trHeight w:val="528"/>
        </w:trPr>
        <w:tc>
          <w:tcPr>
            <w:tcW w:w="834" w:type="dxa"/>
            <w:gridSpan w:val="2"/>
            <w:tcBorders>
              <w:top w:val="single" w:sz="4" w:space="0" w:color="auto"/>
              <w:left w:val="single" w:sz="4" w:space="0" w:color="auto"/>
            </w:tcBorders>
            <w:shd w:val="clear" w:color="auto" w:fill="FFFFFF"/>
            <w:vAlign w:val="center"/>
          </w:tcPr>
          <w:p w14:paraId="36A33FD7" w14:textId="77777777" w:rsidR="00BC7AD1" w:rsidRDefault="00E61EE6">
            <w:pPr>
              <w:pStyle w:val="Bodytext20"/>
              <w:shd w:val="clear" w:color="auto" w:fill="auto"/>
              <w:spacing w:line="220" w:lineRule="exact"/>
              <w:jc w:val="left"/>
            </w:pPr>
            <w:r>
              <w:rPr>
                <w:rStyle w:val="Bodytext211pt5"/>
              </w:rPr>
              <w:t>1028</w:t>
            </w:r>
          </w:p>
        </w:tc>
        <w:tc>
          <w:tcPr>
            <w:tcW w:w="1290" w:type="dxa"/>
            <w:gridSpan w:val="3"/>
            <w:tcBorders>
              <w:top w:val="single" w:sz="4" w:space="0" w:color="auto"/>
              <w:left w:val="single" w:sz="4" w:space="0" w:color="auto"/>
            </w:tcBorders>
            <w:shd w:val="clear" w:color="auto" w:fill="FFFFFF"/>
            <w:vAlign w:val="center"/>
          </w:tcPr>
          <w:p w14:paraId="2FD4DE3E" w14:textId="77777777" w:rsidR="00BC7AD1" w:rsidRDefault="00E61EE6">
            <w:pPr>
              <w:pStyle w:val="Bodytext20"/>
              <w:shd w:val="clear" w:color="auto" w:fill="auto"/>
              <w:spacing w:line="220" w:lineRule="exact"/>
              <w:jc w:val="left"/>
            </w:pPr>
            <w:r>
              <w:rPr>
                <w:rStyle w:val="Bodytext211pt5"/>
              </w:rPr>
              <w:t>03C2.5.1.22</w:t>
            </w:r>
          </w:p>
        </w:tc>
        <w:tc>
          <w:tcPr>
            <w:tcW w:w="3330" w:type="dxa"/>
            <w:gridSpan w:val="5"/>
            <w:tcBorders>
              <w:top w:val="single" w:sz="4" w:space="0" w:color="auto"/>
              <w:left w:val="single" w:sz="4" w:space="0" w:color="auto"/>
            </w:tcBorders>
            <w:shd w:val="clear" w:color="auto" w:fill="FFFFFF"/>
          </w:tcPr>
          <w:p w14:paraId="145EC0C6" w14:textId="77777777" w:rsidR="00BC7AD1" w:rsidRDefault="00E61EE6">
            <w:pPr>
              <w:pStyle w:val="Bodytext20"/>
              <w:shd w:val="clear" w:color="auto" w:fill="auto"/>
              <w:spacing w:line="264" w:lineRule="exact"/>
              <w:jc w:val="left"/>
            </w:pPr>
            <w:r>
              <w:rPr>
                <w:rStyle w:val="Bodytext211pt5"/>
              </w:rPr>
              <w:t>Phẫu thuật lật vạt, nạo xương ổ răng 1 vùng</w:t>
            </w:r>
          </w:p>
        </w:tc>
        <w:tc>
          <w:tcPr>
            <w:tcW w:w="1734" w:type="dxa"/>
            <w:gridSpan w:val="5"/>
            <w:tcBorders>
              <w:top w:val="single" w:sz="4" w:space="0" w:color="auto"/>
              <w:left w:val="single" w:sz="4" w:space="0" w:color="auto"/>
            </w:tcBorders>
            <w:shd w:val="clear" w:color="auto" w:fill="FFFFFF"/>
            <w:vAlign w:val="center"/>
          </w:tcPr>
          <w:p w14:paraId="12163404" w14:textId="77777777" w:rsidR="00BC7AD1" w:rsidRDefault="00E61EE6">
            <w:pPr>
              <w:pStyle w:val="Bodytext20"/>
              <w:shd w:val="clear" w:color="auto" w:fill="auto"/>
              <w:spacing w:line="220" w:lineRule="exact"/>
              <w:jc w:val="left"/>
            </w:pPr>
            <w:r>
              <w:rPr>
                <w:rStyle w:val="Bodytext211pt5"/>
              </w:rPr>
              <w:t>820.000</w:t>
            </w:r>
          </w:p>
        </w:tc>
        <w:tc>
          <w:tcPr>
            <w:tcW w:w="3066" w:type="dxa"/>
            <w:gridSpan w:val="4"/>
            <w:tcBorders>
              <w:top w:val="single" w:sz="4" w:space="0" w:color="auto"/>
              <w:left w:val="single" w:sz="4" w:space="0" w:color="auto"/>
              <w:right w:val="single" w:sz="4" w:space="0" w:color="auto"/>
            </w:tcBorders>
            <w:shd w:val="clear" w:color="auto" w:fill="FFFFFF"/>
          </w:tcPr>
          <w:p w14:paraId="78D626E3" w14:textId="77777777" w:rsidR="00BC7AD1" w:rsidRDefault="00BC7AD1">
            <w:pPr>
              <w:rPr>
                <w:sz w:val="10"/>
                <w:szCs w:val="10"/>
              </w:rPr>
            </w:pPr>
          </w:p>
        </w:tc>
      </w:tr>
      <w:tr w:rsidR="00BC7AD1" w14:paraId="27671F3C" w14:textId="77777777">
        <w:tblPrEx>
          <w:tblCellMar>
            <w:top w:w="0" w:type="dxa"/>
            <w:bottom w:w="0" w:type="dxa"/>
          </w:tblCellMar>
        </w:tblPrEx>
        <w:trPr>
          <w:gridAfter w:val="1"/>
          <w:wAfter w:w="78" w:type="dxa"/>
          <w:trHeight w:val="390"/>
        </w:trPr>
        <w:tc>
          <w:tcPr>
            <w:tcW w:w="834" w:type="dxa"/>
            <w:gridSpan w:val="2"/>
            <w:tcBorders>
              <w:top w:val="single" w:sz="4" w:space="0" w:color="auto"/>
              <w:left w:val="single" w:sz="4" w:space="0" w:color="auto"/>
            </w:tcBorders>
            <w:shd w:val="clear" w:color="auto" w:fill="FFFFFF"/>
          </w:tcPr>
          <w:p w14:paraId="46D74064" w14:textId="77777777" w:rsidR="00BC7AD1" w:rsidRDefault="00E61EE6">
            <w:pPr>
              <w:pStyle w:val="Bodytext20"/>
              <w:shd w:val="clear" w:color="auto" w:fill="auto"/>
              <w:spacing w:line="220" w:lineRule="exact"/>
              <w:jc w:val="left"/>
            </w:pPr>
            <w:r>
              <w:rPr>
                <w:rStyle w:val="Bodytext211pt5"/>
              </w:rPr>
              <w:t>1029</w:t>
            </w:r>
          </w:p>
        </w:tc>
        <w:tc>
          <w:tcPr>
            <w:tcW w:w="1290" w:type="dxa"/>
            <w:gridSpan w:val="3"/>
            <w:tcBorders>
              <w:top w:val="single" w:sz="4" w:space="0" w:color="auto"/>
              <w:left w:val="single" w:sz="4" w:space="0" w:color="auto"/>
            </w:tcBorders>
            <w:shd w:val="clear" w:color="auto" w:fill="FFFFFF"/>
          </w:tcPr>
          <w:p w14:paraId="4ACE2514" w14:textId="77777777" w:rsidR="00BC7AD1" w:rsidRDefault="00E61EE6">
            <w:pPr>
              <w:pStyle w:val="Bodytext20"/>
              <w:shd w:val="clear" w:color="auto" w:fill="auto"/>
              <w:spacing w:line="220" w:lineRule="exact"/>
              <w:jc w:val="left"/>
            </w:pPr>
            <w:r>
              <w:rPr>
                <w:rStyle w:val="Bodytext211pt5"/>
              </w:rPr>
              <w:t>03C2.5.1.23</w:t>
            </w:r>
          </w:p>
        </w:tc>
        <w:tc>
          <w:tcPr>
            <w:tcW w:w="3330" w:type="dxa"/>
            <w:gridSpan w:val="5"/>
            <w:tcBorders>
              <w:top w:val="single" w:sz="4" w:space="0" w:color="auto"/>
              <w:left w:val="single" w:sz="4" w:space="0" w:color="auto"/>
            </w:tcBorders>
            <w:shd w:val="clear" w:color="auto" w:fill="FFFFFF"/>
          </w:tcPr>
          <w:p w14:paraId="6171478E" w14:textId="77777777" w:rsidR="00BC7AD1" w:rsidRDefault="00E61EE6">
            <w:pPr>
              <w:pStyle w:val="Bodytext20"/>
              <w:shd w:val="clear" w:color="auto" w:fill="auto"/>
              <w:spacing w:line="220" w:lineRule="exact"/>
              <w:jc w:val="left"/>
            </w:pPr>
            <w:r>
              <w:rPr>
                <w:rStyle w:val="Bodytext211pt5"/>
              </w:rPr>
              <w:t>Cắt u lợi đường kính từ 2cm trở lên</w:t>
            </w:r>
          </w:p>
        </w:tc>
        <w:tc>
          <w:tcPr>
            <w:tcW w:w="1734" w:type="dxa"/>
            <w:gridSpan w:val="5"/>
            <w:tcBorders>
              <w:top w:val="single" w:sz="4" w:space="0" w:color="auto"/>
              <w:left w:val="single" w:sz="4" w:space="0" w:color="auto"/>
            </w:tcBorders>
            <w:shd w:val="clear" w:color="auto" w:fill="FFFFFF"/>
          </w:tcPr>
          <w:p w14:paraId="51D303E0" w14:textId="77777777" w:rsidR="00BC7AD1" w:rsidRDefault="00E61EE6">
            <w:pPr>
              <w:pStyle w:val="Bodytext20"/>
              <w:shd w:val="clear" w:color="auto" w:fill="auto"/>
              <w:spacing w:line="220" w:lineRule="exact"/>
              <w:jc w:val="left"/>
            </w:pPr>
            <w:r>
              <w:rPr>
                <w:rStyle w:val="Bodytext211pt5"/>
              </w:rPr>
              <w:t>455.000</w:t>
            </w:r>
          </w:p>
        </w:tc>
        <w:tc>
          <w:tcPr>
            <w:tcW w:w="3066" w:type="dxa"/>
            <w:gridSpan w:val="4"/>
            <w:tcBorders>
              <w:top w:val="single" w:sz="4" w:space="0" w:color="auto"/>
              <w:left w:val="single" w:sz="4" w:space="0" w:color="auto"/>
              <w:right w:val="single" w:sz="4" w:space="0" w:color="auto"/>
            </w:tcBorders>
            <w:shd w:val="clear" w:color="auto" w:fill="FFFFFF"/>
          </w:tcPr>
          <w:p w14:paraId="27489ACB" w14:textId="77777777" w:rsidR="00BC7AD1" w:rsidRDefault="00BC7AD1">
            <w:pPr>
              <w:rPr>
                <w:sz w:val="10"/>
                <w:szCs w:val="10"/>
              </w:rPr>
            </w:pPr>
          </w:p>
        </w:tc>
      </w:tr>
      <w:tr w:rsidR="00BC7AD1" w14:paraId="09A763B3" w14:textId="77777777">
        <w:tblPrEx>
          <w:tblCellMar>
            <w:top w:w="0" w:type="dxa"/>
            <w:bottom w:w="0" w:type="dxa"/>
          </w:tblCellMar>
        </w:tblPrEx>
        <w:trPr>
          <w:gridAfter w:val="1"/>
          <w:wAfter w:w="78" w:type="dxa"/>
          <w:trHeight w:val="396"/>
        </w:trPr>
        <w:tc>
          <w:tcPr>
            <w:tcW w:w="834" w:type="dxa"/>
            <w:gridSpan w:val="2"/>
            <w:tcBorders>
              <w:top w:val="single" w:sz="4" w:space="0" w:color="auto"/>
              <w:left w:val="single" w:sz="4" w:space="0" w:color="auto"/>
            </w:tcBorders>
            <w:shd w:val="clear" w:color="auto" w:fill="FFFFFF"/>
          </w:tcPr>
          <w:p w14:paraId="3A261132" w14:textId="77777777" w:rsidR="00BC7AD1" w:rsidRDefault="00E61EE6">
            <w:pPr>
              <w:pStyle w:val="Bodytext20"/>
              <w:shd w:val="clear" w:color="auto" w:fill="auto"/>
              <w:spacing w:line="220" w:lineRule="exact"/>
              <w:jc w:val="left"/>
            </w:pPr>
            <w:r>
              <w:rPr>
                <w:rStyle w:val="Bodytext211pt5"/>
              </w:rPr>
              <w:t>1030</w:t>
            </w:r>
          </w:p>
        </w:tc>
        <w:tc>
          <w:tcPr>
            <w:tcW w:w="1290" w:type="dxa"/>
            <w:gridSpan w:val="3"/>
            <w:tcBorders>
              <w:top w:val="single" w:sz="4" w:space="0" w:color="auto"/>
              <w:left w:val="single" w:sz="4" w:space="0" w:color="auto"/>
            </w:tcBorders>
            <w:shd w:val="clear" w:color="auto" w:fill="FFFFFF"/>
          </w:tcPr>
          <w:p w14:paraId="616E812E" w14:textId="77777777" w:rsidR="00BC7AD1" w:rsidRDefault="00E61EE6">
            <w:pPr>
              <w:pStyle w:val="Bodytext20"/>
              <w:shd w:val="clear" w:color="auto" w:fill="auto"/>
              <w:spacing w:line="220" w:lineRule="exact"/>
              <w:jc w:val="left"/>
            </w:pPr>
            <w:r>
              <w:rPr>
                <w:rStyle w:val="Bodytext211pt5"/>
              </w:rPr>
              <w:t>03C2.5.1.18</w:t>
            </w:r>
          </w:p>
        </w:tc>
        <w:tc>
          <w:tcPr>
            <w:tcW w:w="3330" w:type="dxa"/>
            <w:gridSpan w:val="5"/>
            <w:tcBorders>
              <w:top w:val="single" w:sz="4" w:space="0" w:color="auto"/>
              <w:left w:val="single" w:sz="4" w:space="0" w:color="auto"/>
            </w:tcBorders>
            <w:shd w:val="clear" w:color="auto" w:fill="FFFFFF"/>
          </w:tcPr>
          <w:p w14:paraId="675EAFA1" w14:textId="77777777" w:rsidR="00BC7AD1" w:rsidRDefault="00E61EE6">
            <w:pPr>
              <w:pStyle w:val="Bodytext20"/>
              <w:shd w:val="clear" w:color="auto" w:fill="auto"/>
              <w:spacing w:line="220" w:lineRule="exact"/>
              <w:jc w:val="left"/>
            </w:pPr>
            <w:r>
              <w:rPr>
                <w:rStyle w:val="Bodytext211pt5"/>
              </w:rPr>
              <w:t>Cắt u lọi, lợi xơ để làm hàm giả</w:t>
            </w:r>
          </w:p>
        </w:tc>
        <w:tc>
          <w:tcPr>
            <w:tcW w:w="1734" w:type="dxa"/>
            <w:gridSpan w:val="5"/>
            <w:tcBorders>
              <w:top w:val="single" w:sz="4" w:space="0" w:color="auto"/>
              <w:left w:val="single" w:sz="4" w:space="0" w:color="auto"/>
            </w:tcBorders>
            <w:shd w:val="clear" w:color="auto" w:fill="FFFFFF"/>
          </w:tcPr>
          <w:p w14:paraId="36849F3C" w14:textId="77777777" w:rsidR="00BC7AD1" w:rsidRDefault="00E61EE6">
            <w:pPr>
              <w:pStyle w:val="Bodytext20"/>
              <w:shd w:val="clear" w:color="auto" w:fill="auto"/>
              <w:spacing w:line="220" w:lineRule="exact"/>
              <w:jc w:val="left"/>
            </w:pPr>
            <w:r>
              <w:rPr>
                <w:rStyle w:val="Bodytext211pt5"/>
              </w:rPr>
              <w:t>415.000</w:t>
            </w:r>
          </w:p>
        </w:tc>
        <w:tc>
          <w:tcPr>
            <w:tcW w:w="3066" w:type="dxa"/>
            <w:gridSpan w:val="4"/>
            <w:tcBorders>
              <w:top w:val="single" w:sz="4" w:space="0" w:color="auto"/>
              <w:left w:val="single" w:sz="4" w:space="0" w:color="auto"/>
              <w:right w:val="single" w:sz="4" w:space="0" w:color="auto"/>
            </w:tcBorders>
            <w:shd w:val="clear" w:color="auto" w:fill="FFFFFF"/>
          </w:tcPr>
          <w:p w14:paraId="18DDA248" w14:textId="77777777" w:rsidR="00BC7AD1" w:rsidRDefault="00BC7AD1">
            <w:pPr>
              <w:rPr>
                <w:sz w:val="10"/>
                <w:szCs w:val="10"/>
              </w:rPr>
            </w:pPr>
          </w:p>
        </w:tc>
      </w:tr>
      <w:tr w:rsidR="00BC7AD1" w14:paraId="222DB06B" w14:textId="77777777">
        <w:tblPrEx>
          <w:tblCellMar>
            <w:top w:w="0" w:type="dxa"/>
            <w:bottom w:w="0" w:type="dxa"/>
          </w:tblCellMar>
        </w:tblPrEx>
        <w:trPr>
          <w:gridAfter w:val="1"/>
          <w:wAfter w:w="78" w:type="dxa"/>
          <w:trHeight w:val="654"/>
        </w:trPr>
        <w:tc>
          <w:tcPr>
            <w:tcW w:w="834" w:type="dxa"/>
            <w:gridSpan w:val="2"/>
            <w:tcBorders>
              <w:top w:val="single" w:sz="4" w:space="0" w:color="auto"/>
              <w:left w:val="single" w:sz="4" w:space="0" w:color="auto"/>
            </w:tcBorders>
            <w:shd w:val="clear" w:color="auto" w:fill="FFFFFF"/>
            <w:vAlign w:val="center"/>
          </w:tcPr>
          <w:p w14:paraId="75A87EB3" w14:textId="77777777" w:rsidR="00BC7AD1" w:rsidRDefault="00E61EE6">
            <w:pPr>
              <w:pStyle w:val="Bodytext20"/>
              <w:shd w:val="clear" w:color="auto" w:fill="auto"/>
              <w:spacing w:line="220" w:lineRule="exact"/>
              <w:jc w:val="left"/>
            </w:pPr>
            <w:r>
              <w:rPr>
                <w:rStyle w:val="Bodytext211pt5"/>
              </w:rPr>
              <w:t>1031</w:t>
            </w:r>
          </w:p>
        </w:tc>
        <w:tc>
          <w:tcPr>
            <w:tcW w:w="1290" w:type="dxa"/>
            <w:gridSpan w:val="3"/>
            <w:tcBorders>
              <w:top w:val="single" w:sz="4" w:space="0" w:color="auto"/>
              <w:left w:val="single" w:sz="4" w:space="0" w:color="auto"/>
            </w:tcBorders>
            <w:shd w:val="clear" w:color="auto" w:fill="FFFFFF"/>
            <w:vAlign w:val="center"/>
          </w:tcPr>
          <w:p w14:paraId="5C118D77" w14:textId="77777777" w:rsidR="00BC7AD1" w:rsidRDefault="00E61EE6">
            <w:pPr>
              <w:pStyle w:val="Bodytext20"/>
              <w:shd w:val="clear" w:color="auto" w:fill="auto"/>
              <w:spacing w:line="220" w:lineRule="exact"/>
              <w:jc w:val="left"/>
            </w:pPr>
            <w:r>
              <w:rPr>
                <w:rStyle w:val="Bodytext211pt5"/>
                <w:lang w:val="en-GB" w:eastAsia="en-GB" w:bidi="en-GB"/>
              </w:rPr>
              <w:t>03C2.5.1.19</w:t>
            </w:r>
          </w:p>
        </w:tc>
        <w:tc>
          <w:tcPr>
            <w:tcW w:w="3330" w:type="dxa"/>
            <w:gridSpan w:val="5"/>
            <w:tcBorders>
              <w:top w:val="single" w:sz="4" w:space="0" w:color="auto"/>
              <w:left w:val="single" w:sz="4" w:space="0" w:color="auto"/>
            </w:tcBorders>
            <w:shd w:val="clear" w:color="auto" w:fill="FFFFFF"/>
          </w:tcPr>
          <w:p w14:paraId="286CF290" w14:textId="77777777" w:rsidR="00BC7AD1" w:rsidRDefault="00E61EE6">
            <w:pPr>
              <w:pStyle w:val="Bodytext20"/>
              <w:shd w:val="clear" w:color="auto" w:fill="auto"/>
              <w:spacing w:line="273" w:lineRule="exact"/>
              <w:jc w:val="left"/>
            </w:pPr>
            <w:r>
              <w:rPr>
                <w:rStyle w:val="Bodytext211pt5"/>
              </w:rPr>
              <w:t>Cắt, tạo hình phanh môi, phanh má hoặc lưỡi (không gây mê)</w:t>
            </w:r>
          </w:p>
        </w:tc>
        <w:tc>
          <w:tcPr>
            <w:tcW w:w="1734" w:type="dxa"/>
            <w:gridSpan w:val="5"/>
            <w:tcBorders>
              <w:top w:val="single" w:sz="4" w:space="0" w:color="auto"/>
              <w:left w:val="single" w:sz="4" w:space="0" w:color="auto"/>
            </w:tcBorders>
            <w:shd w:val="clear" w:color="auto" w:fill="FFFFFF"/>
            <w:vAlign w:val="center"/>
          </w:tcPr>
          <w:p w14:paraId="76A23A1A" w14:textId="77777777" w:rsidR="00BC7AD1" w:rsidRDefault="00E61EE6">
            <w:pPr>
              <w:pStyle w:val="Bodytext20"/>
              <w:shd w:val="clear" w:color="auto" w:fill="auto"/>
              <w:spacing w:line="220" w:lineRule="exact"/>
              <w:jc w:val="left"/>
            </w:pPr>
            <w:r>
              <w:rPr>
                <w:rStyle w:val="Bodytext211pt5"/>
              </w:rPr>
              <w:t>295.000</w:t>
            </w:r>
          </w:p>
        </w:tc>
        <w:tc>
          <w:tcPr>
            <w:tcW w:w="3066" w:type="dxa"/>
            <w:gridSpan w:val="4"/>
            <w:tcBorders>
              <w:top w:val="single" w:sz="4" w:space="0" w:color="auto"/>
              <w:left w:val="single" w:sz="4" w:space="0" w:color="auto"/>
              <w:right w:val="single" w:sz="4" w:space="0" w:color="auto"/>
            </w:tcBorders>
            <w:shd w:val="clear" w:color="auto" w:fill="FFFFFF"/>
          </w:tcPr>
          <w:p w14:paraId="489BF5B3" w14:textId="77777777" w:rsidR="00BC7AD1" w:rsidRDefault="00BC7AD1">
            <w:pPr>
              <w:rPr>
                <w:sz w:val="10"/>
                <w:szCs w:val="10"/>
              </w:rPr>
            </w:pPr>
          </w:p>
        </w:tc>
      </w:tr>
      <w:tr w:rsidR="00BC7AD1" w14:paraId="34A4E82E" w14:textId="77777777">
        <w:tblPrEx>
          <w:tblCellMar>
            <w:top w:w="0" w:type="dxa"/>
            <w:bottom w:w="0" w:type="dxa"/>
          </w:tblCellMar>
        </w:tblPrEx>
        <w:trPr>
          <w:gridAfter w:val="1"/>
          <w:wAfter w:w="78" w:type="dxa"/>
          <w:trHeight w:val="618"/>
        </w:trPr>
        <w:tc>
          <w:tcPr>
            <w:tcW w:w="834" w:type="dxa"/>
            <w:gridSpan w:val="2"/>
            <w:tcBorders>
              <w:top w:val="single" w:sz="4" w:space="0" w:color="auto"/>
              <w:left w:val="single" w:sz="4" w:space="0" w:color="auto"/>
            </w:tcBorders>
            <w:shd w:val="clear" w:color="auto" w:fill="FFFFFF"/>
            <w:vAlign w:val="center"/>
          </w:tcPr>
          <w:p w14:paraId="4DD5AAEC" w14:textId="77777777" w:rsidR="00BC7AD1" w:rsidRDefault="00E61EE6">
            <w:pPr>
              <w:pStyle w:val="Bodytext20"/>
              <w:shd w:val="clear" w:color="auto" w:fill="auto"/>
              <w:spacing w:line="220" w:lineRule="exact"/>
              <w:jc w:val="left"/>
            </w:pPr>
            <w:r>
              <w:rPr>
                <w:rStyle w:val="Bodytext211pt5"/>
              </w:rPr>
              <w:t>1032</w:t>
            </w:r>
          </w:p>
        </w:tc>
        <w:tc>
          <w:tcPr>
            <w:tcW w:w="1290" w:type="dxa"/>
            <w:gridSpan w:val="3"/>
            <w:tcBorders>
              <w:top w:val="single" w:sz="4" w:space="0" w:color="auto"/>
              <w:left w:val="single" w:sz="4" w:space="0" w:color="auto"/>
            </w:tcBorders>
            <w:shd w:val="clear" w:color="auto" w:fill="FFFFFF"/>
            <w:vAlign w:val="center"/>
          </w:tcPr>
          <w:p w14:paraId="190B0677" w14:textId="77777777" w:rsidR="00BC7AD1" w:rsidRDefault="00E61EE6">
            <w:pPr>
              <w:pStyle w:val="Bodytext20"/>
              <w:shd w:val="clear" w:color="auto" w:fill="auto"/>
              <w:spacing w:line="220" w:lineRule="exact"/>
              <w:jc w:val="left"/>
            </w:pPr>
            <w:r>
              <w:rPr>
                <w:rStyle w:val="Bodytext211pt5"/>
              </w:rPr>
              <w:t>03C2.5.1.20</w:t>
            </w:r>
          </w:p>
        </w:tc>
        <w:tc>
          <w:tcPr>
            <w:tcW w:w="3330" w:type="dxa"/>
            <w:gridSpan w:val="5"/>
            <w:tcBorders>
              <w:top w:val="single" w:sz="4" w:space="0" w:color="auto"/>
              <w:left w:val="single" w:sz="4" w:space="0" w:color="auto"/>
            </w:tcBorders>
            <w:shd w:val="clear" w:color="auto" w:fill="FFFFFF"/>
          </w:tcPr>
          <w:p w14:paraId="5703B7D4" w14:textId="77777777" w:rsidR="00BC7AD1" w:rsidRDefault="00E61EE6">
            <w:pPr>
              <w:pStyle w:val="Bodytext20"/>
              <w:shd w:val="clear" w:color="auto" w:fill="auto"/>
              <w:spacing w:line="270" w:lineRule="exact"/>
              <w:jc w:val="left"/>
            </w:pPr>
            <w:r>
              <w:rPr>
                <w:rStyle w:val="Bodytext211pt5"/>
              </w:rPr>
              <w:t>Cắm và cố định lại một răng bật khỏi ìuyệt ổ răng</w:t>
            </w:r>
          </w:p>
        </w:tc>
        <w:tc>
          <w:tcPr>
            <w:tcW w:w="1734" w:type="dxa"/>
            <w:gridSpan w:val="5"/>
            <w:tcBorders>
              <w:top w:val="single" w:sz="4" w:space="0" w:color="auto"/>
              <w:left w:val="single" w:sz="4" w:space="0" w:color="auto"/>
            </w:tcBorders>
            <w:shd w:val="clear" w:color="auto" w:fill="FFFFFF"/>
            <w:vAlign w:val="center"/>
          </w:tcPr>
          <w:p w14:paraId="44B02D7C" w14:textId="77777777" w:rsidR="00BC7AD1" w:rsidRDefault="00E61EE6">
            <w:pPr>
              <w:pStyle w:val="Bodytext20"/>
              <w:shd w:val="clear" w:color="auto" w:fill="auto"/>
              <w:spacing w:line="220" w:lineRule="exact"/>
              <w:jc w:val="left"/>
            </w:pPr>
            <w:r>
              <w:rPr>
                <w:rStyle w:val="Bodytext211pt5"/>
              </w:rPr>
              <w:t>535.000</w:t>
            </w:r>
          </w:p>
        </w:tc>
        <w:tc>
          <w:tcPr>
            <w:tcW w:w="3066" w:type="dxa"/>
            <w:gridSpan w:val="4"/>
            <w:tcBorders>
              <w:top w:val="single" w:sz="4" w:space="0" w:color="auto"/>
              <w:left w:val="single" w:sz="4" w:space="0" w:color="auto"/>
              <w:right w:val="single" w:sz="4" w:space="0" w:color="auto"/>
            </w:tcBorders>
            <w:shd w:val="clear" w:color="auto" w:fill="FFFFFF"/>
          </w:tcPr>
          <w:p w14:paraId="35CDD659" w14:textId="77777777" w:rsidR="00BC7AD1" w:rsidRDefault="00BC7AD1">
            <w:pPr>
              <w:rPr>
                <w:sz w:val="10"/>
                <w:szCs w:val="10"/>
              </w:rPr>
            </w:pPr>
          </w:p>
        </w:tc>
      </w:tr>
      <w:tr w:rsidR="00BC7AD1" w14:paraId="27D1FE30" w14:textId="77777777">
        <w:tblPrEx>
          <w:tblCellMar>
            <w:top w:w="0" w:type="dxa"/>
            <w:bottom w:w="0" w:type="dxa"/>
          </w:tblCellMar>
        </w:tblPrEx>
        <w:trPr>
          <w:gridAfter w:val="1"/>
          <w:wAfter w:w="78" w:type="dxa"/>
          <w:trHeight w:val="414"/>
        </w:trPr>
        <w:tc>
          <w:tcPr>
            <w:tcW w:w="834" w:type="dxa"/>
            <w:gridSpan w:val="2"/>
            <w:tcBorders>
              <w:top w:val="single" w:sz="4" w:space="0" w:color="auto"/>
              <w:left w:val="single" w:sz="4" w:space="0" w:color="auto"/>
            </w:tcBorders>
            <w:shd w:val="clear" w:color="auto" w:fill="FFFFFF"/>
            <w:vAlign w:val="center"/>
          </w:tcPr>
          <w:p w14:paraId="356BEA01" w14:textId="77777777" w:rsidR="00BC7AD1" w:rsidRDefault="00E61EE6">
            <w:pPr>
              <w:pStyle w:val="Bodytext20"/>
              <w:shd w:val="clear" w:color="auto" w:fill="auto"/>
              <w:spacing w:line="220" w:lineRule="exact"/>
              <w:jc w:val="left"/>
            </w:pPr>
            <w:r>
              <w:rPr>
                <w:rStyle w:val="Bodytext211pt5"/>
              </w:rPr>
              <w:t>1033</w:t>
            </w:r>
          </w:p>
        </w:tc>
        <w:tc>
          <w:tcPr>
            <w:tcW w:w="1290" w:type="dxa"/>
            <w:gridSpan w:val="3"/>
            <w:tcBorders>
              <w:top w:val="single" w:sz="4" w:space="0" w:color="auto"/>
              <w:left w:val="single" w:sz="4" w:space="0" w:color="auto"/>
            </w:tcBorders>
            <w:shd w:val="clear" w:color="auto" w:fill="FFFFFF"/>
            <w:vAlign w:val="center"/>
          </w:tcPr>
          <w:p w14:paraId="07FCF22C" w14:textId="77777777" w:rsidR="00BC7AD1" w:rsidRDefault="00E61EE6">
            <w:pPr>
              <w:pStyle w:val="Bodytext20"/>
              <w:shd w:val="clear" w:color="auto" w:fill="auto"/>
              <w:spacing w:line="220" w:lineRule="exact"/>
              <w:jc w:val="left"/>
            </w:pPr>
            <w:r>
              <w:rPr>
                <w:rStyle w:val="Bodytext211pt5"/>
              </w:rPr>
              <w:t>03C2.5.1.14</w:t>
            </w:r>
          </w:p>
        </w:tc>
        <w:tc>
          <w:tcPr>
            <w:tcW w:w="3330" w:type="dxa"/>
            <w:gridSpan w:val="5"/>
            <w:tcBorders>
              <w:top w:val="single" w:sz="4" w:space="0" w:color="auto"/>
              <w:left w:val="single" w:sz="4" w:space="0" w:color="auto"/>
            </w:tcBorders>
            <w:shd w:val="clear" w:color="auto" w:fill="FFFFFF"/>
            <w:vAlign w:val="center"/>
          </w:tcPr>
          <w:p w14:paraId="0DE3323E" w14:textId="77777777" w:rsidR="00BC7AD1" w:rsidRDefault="00E61EE6">
            <w:pPr>
              <w:pStyle w:val="Bodytext20"/>
              <w:shd w:val="clear" w:color="auto" w:fill="auto"/>
              <w:spacing w:line="220" w:lineRule="exact"/>
              <w:jc w:val="left"/>
            </w:pPr>
            <w:r>
              <w:rPr>
                <w:rStyle w:val="Bodytext211pt5"/>
              </w:rPr>
              <w:t xml:space="preserve">Lấy sỏi ống </w:t>
            </w:r>
            <w:r>
              <w:rPr>
                <w:rStyle w:val="Bodytext211pt5"/>
                <w:lang w:val="en-GB" w:eastAsia="en-GB" w:bidi="en-GB"/>
              </w:rPr>
              <w:t>Wharton</w:t>
            </w:r>
          </w:p>
        </w:tc>
        <w:tc>
          <w:tcPr>
            <w:tcW w:w="1734" w:type="dxa"/>
            <w:gridSpan w:val="5"/>
            <w:tcBorders>
              <w:top w:val="single" w:sz="4" w:space="0" w:color="auto"/>
              <w:left w:val="single" w:sz="4" w:space="0" w:color="auto"/>
            </w:tcBorders>
            <w:shd w:val="clear" w:color="auto" w:fill="FFFFFF"/>
            <w:vAlign w:val="center"/>
          </w:tcPr>
          <w:p w14:paraId="600B2719" w14:textId="77777777" w:rsidR="00BC7AD1" w:rsidRDefault="00E61EE6">
            <w:pPr>
              <w:pStyle w:val="Bodytext20"/>
              <w:shd w:val="clear" w:color="auto" w:fill="auto"/>
              <w:spacing w:line="220" w:lineRule="exact"/>
              <w:jc w:val="left"/>
            </w:pPr>
            <w:r>
              <w:rPr>
                <w:rStyle w:val="Bodytext211pt5"/>
              </w:rPr>
              <w:t>1.014.000</w:t>
            </w:r>
          </w:p>
        </w:tc>
        <w:tc>
          <w:tcPr>
            <w:tcW w:w="3066" w:type="dxa"/>
            <w:gridSpan w:val="4"/>
            <w:tcBorders>
              <w:top w:val="single" w:sz="4" w:space="0" w:color="auto"/>
              <w:left w:val="single" w:sz="4" w:space="0" w:color="auto"/>
              <w:right w:val="single" w:sz="4" w:space="0" w:color="auto"/>
            </w:tcBorders>
            <w:shd w:val="clear" w:color="auto" w:fill="FFFFFF"/>
          </w:tcPr>
          <w:p w14:paraId="26E7DB3A" w14:textId="77777777" w:rsidR="00BC7AD1" w:rsidRDefault="00BC7AD1">
            <w:pPr>
              <w:rPr>
                <w:sz w:val="10"/>
                <w:szCs w:val="10"/>
              </w:rPr>
            </w:pPr>
          </w:p>
        </w:tc>
      </w:tr>
      <w:tr w:rsidR="00BC7AD1" w14:paraId="027426DB" w14:textId="77777777">
        <w:tblPrEx>
          <w:tblCellMar>
            <w:top w:w="0" w:type="dxa"/>
            <w:bottom w:w="0" w:type="dxa"/>
          </w:tblCellMar>
        </w:tblPrEx>
        <w:trPr>
          <w:gridAfter w:val="1"/>
          <w:wAfter w:w="78" w:type="dxa"/>
          <w:trHeight w:val="528"/>
        </w:trPr>
        <w:tc>
          <w:tcPr>
            <w:tcW w:w="834" w:type="dxa"/>
            <w:gridSpan w:val="2"/>
            <w:tcBorders>
              <w:top w:val="single" w:sz="4" w:space="0" w:color="auto"/>
              <w:left w:val="single" w:sz="4" w:space="0" w:color="auto"/>
            </w:tcBorders>
            <w:shd w:val="clear" w:color="auto" w:fill="FFFFFF"/>
            <w:vAlign w:val="center"/>
          </w:tcPr>
          <w:p w14:paraId="3E11412B" w14:textId="77777777" w:rsidR="00BC7AD1" w:rsidRDefault="00E61EE6">
            <w:pPr>
              <w:pStyle w:val="Bodytext20"/>
              <w:shd w:val="clear" w:color="auto" w:fill="auto"/>
              <w:spacing w:line="220" w:lineRule="exact"/>
              <w:jc w:val="left"/>
            </w:pPr>
            <w:r>
              <w:rPr>
                <w:rStyle w:val="Bodytext211pt5"/>
              </w:rPr>
              <w:t>1034</w:t>
            </w:r>
          </w:p>
        </w:tc>
        <w:tc>
          <w:tcPr>
            <w:tcW w:w="1290" w:type="dxa"/>
            <w:gridSpan w:val="3"/>
            <w:tcBorders>
              <w:top w:val="single" w:sz="4" w:space="0" w:color="auto"/>
              <w:left w:val="single" w:sz="4" w:space="0" w:color="auto"/>
            </w:tcBorders>
            <w:shd w:val="clear" w:color="auto" w:fill="FFFFFF"/>
            <w:vAlign w:val="center"/>
          </w:tcPr>
          <w:p w14:paraId="36FDDE45" w14:textId="77777777" w:rsidR="00BC7AD1" w:rsidRDefault="00E61EE6">
            <w:pPr>
              <w:pStyle w:val="Bodytext20"/>
              <w:shd w:val="clear" w:color="auto" w:fill="auto"/>
              <w:spacing w:line="220" w:lineRule="exact"/>
              <w:jc w:val="left"/>
            </w:pPr>
            <w:r>
              <w:rPr>
                <w:rStyle w:val="Bodytext211pt5"/>
              </w:rPr>
              <w:t>03C2.5.1.12</w:t>
            </w:r>
          </w:p>
        </w:tc>
        <w:tc>
          <w:tcPr>
            <w:tcW w:w="3330" w:type="dxa"/>
            <w:gridSpan w:val="5"/>
            <w:tcBorders>
              <w:top w:val="single" w:sz="4" w:space="0" w:color="auto"/>
              <w:left w:val="single" w:sz="4" w:space="0" w:color="auto"/>
            </w:tcBorders>
            <w:shd w:val="clear" w:color="auto" w:fill="FFFFFF"/>
          </w:tcPr>
          <w:p w14:paraId="4444DA21" w14:textId="77777777" w:rsidR="00BC7AD1" w:rsidRDefault="00E61EE6">
            <w:pPr>
              <w:pStyle w:val="Bodytext20"/>
              <w:shd w:val="clear" w:color="auto" w:fill="auto"/>
              <w:spacing w:line="270" w:lineRule="exact"/>
              <w:jc w:val="left"/>
            </w:pPr>
            <w:r>
              <w:rPr>
                <w:rStyle w:val="Bodytext212pt0"/>
              </w:rPr>
              <w:t xml:space="preserve">cát </w:t>
            </w:r>
            <w:r>
              <w:rPr>
                <w:rStyle w:val="Bodytext211pt5"/>
              </w:rPr>
              <w:t xml:space="preserve">u da đầu lành, đường kính dưới 5 </w:t>
            </w:r>
            <w:r>
              <w:rPr>
                <w:rStyle w:val="Bodytext211pt5"/>
                <w:lang w:val="en-GB" w:eastAsia="en-GB" w:bidi="en-GB"/>
              </w:rPr>
              <w:t>cm</w:t>
            </w:r>
          </w:p>
        </w:tc>
        <w:tc>
          <w:tcPr>
            <w:tcW w:w="1734" w:type="dxa"/>
            <w:gridSpan w:val="5"/>
            <w:tcBorders>
              <w:top w:val="single" w:sz="4" w:space="0" w:color="auto"/>
              <w:left w:val="single" w:sz="4" w:space="0" w:color="auto"/>
            </w:tcBorders>
            <w:shd w:val="clear" w:color="auto" w:fill="FFFFFF"/>
            <w:vAlign w:val="center"/>
          </w:tcPr>
          <w:p w14:paraId="2070EE65" w14:textId="77777777" w:rsidR="00BC7AD1" w:rsidRDefault="00E61EE6">
            <w:pPr>
              <w:pStyle w:val="Bodytext20"/>
              <w:shd w:val="clear" w:color="auto" w:fill="auto"/>
              <w:spacing w:line="220" w:lineRule="exact"/>
              <w:jc w:val="left"/>
            </w:pPr>
            <w:r>
              <w:rPr>
                <w:rStyle w:val="Bodytext211pt5"/>
              </w:rPr>
              <w:t>705.000</w:t>
            </w:r>
          </w:p>
        </w:tc>
        <w:tc>
          <w:tcPr>
            <w:tcW w:w="3066" w:type="dxa"/>
            <w:gridSpan w:val="4"/>
            <w:tcBorders>
              <w:top w:val="single" w:sz="4" w:space="0" w:color="auto"/>
              <w:left w:val="single" w:sz="4" w:space="0" w:color="auto"/>
              <w:right w:val="single" w:sz="4" w:space="0" w:color="auto"/>
            </w:tcBorders>
            <w:shd w:val="clear" w:color="auto" w:fill="FFFFFF"/>
          </w:tcPr>
          <w:p w14:paraId="27765A55" w14:textId="77777777" w:rsidR="00BC7AD1" w:rsidRDefault="00BC7AD1">
            <w:pPr>
              <w:rPr>
                <w:sz w:val="10"/>
                <w:szCs w:val="10"/>
              </w:rPr>
            </w:pPr>
          </w:p>
        </w:tc>
      </w:tr>
      <w:tr w:rsidR="00BC7AD1" w14:paraId="6FC24A76" w14:textId="77777777">
        <w:tblPrEx>
          <w:tblCellMar>
            <w:top w:w="0" w:type="dxa"/>
            <w:bottom w:w="0" w:type="dxa"/>
          </w:tblCellMar>
        </w:tblPrEx>
        <w:trPr>
          <w:gridAfter w:val="1"/>
          <w:wAfter w:w="78" w:type="dxa"/>
          <w:trHeight w:val="528"/>
        </w:trPr>
        <w:tc>
          <w:tcPr>
            <w:tcW w:w="834" w:type="dxa"/>
            <w:gridSpan w:val="2"/>
            <w:tcBorders>
              <w:top w:val="single" w:sz="4" w:space="0" w:color="auto"/>
              <w:left w:val="single" w:sz="4" w:space="0" w:color="auto"/>
            </w:tcBorders>
            <w:shd w:val="clear" w:color="auto" w:fill="FFFFFF"/>
            <w:vAlign w:val="center"/>
          </w:tcPr>
          <w:p w14:paraId="3D0346F9" w14:textId="77777777" w:rsidR="00BC7AD1" w:rsidRDefault="00E61EE6">
            <w:pPr>
              <w:pStyle w:val="Bodytext20"/>
              <w:shd w:val="clear" w:color="auto" w:fill="auto"/>
              <w:spacing w:line="220" w:lineRule="exact"/>
              <w:jc w:val="left"/>
            </w:pPr>
            <w:r>
              <w:rPr>
                <w:rStyle w:val="Bodytext211pt5"/>
              </w:rPr>
              <w:t>1035</w:t>
            </w:r>
          </w:p>
        </w:tc>
        <w:tc>
          <w:tcPr>
            <w:tcW w:w="1290" w:type="dxa"/>
            <w:gridSpan w:val="3"/>
            <w:tcBorders>
              <w:top w:val="single" w:sz="4" w:space="0" w:color="auto"/>
              <w:left w:val="single" w:sz="4" w:space="0" w:color="auto"/>
            </w:tcBorders>
            <w:shd w:val="clear" w:color="auto" w:fill="FFFFFF"/>
            <w:vAlign w:val="center"/>
          </w:tcPr>
          <w:p w14:paraId="41C686C4" w14:textId="77777777" w:rsidR="00BC7AD1" w:rsidRDefault="00E61EE6">
            <w:pPr>
              <w:pStyle w:val="Bodytext20"/>
              <w:shd w:val="clear" w:color="auto" w:fill="auto"/>
              <w:spacing w:line="220" w:lineRule="exact"/>
              <w:jc w:val="left"/>
            </w:pPr>
            <w:r>
              <w:rPr>
                <w:rStyle w:val="Bodytext211pt5"/>
              </w:rPr>
              <w:t>03C2.5.1.13</w:t>
            </w:r>
          </w:p>
        </w:tc>
        <w:tc>
          <w:tcPr>
            <w:tcW w:w="3330" w:type="dxa"/>
            <w:gridSpan w:val="5"/>
            <w:tcBorders>
              <w:top w:val="single" w:sz="4" w:space="0" w:color="auto"/>
              <w:left w:val="single" w:sz="4" w:space="0" w:color="auto"/>
            </w:tcBorders>
            <w:shd w:val="clear" w:color="auto" w:fill="FFFFFF"/>
          </w:tcPr>
          <w:p w14:paraId="782CE28B" w14:textId="77777777" w:rsidR="00BC7AD1" w:rsidRDefault="00E61EE6">
            <w:pPr>
              <w:pStyle w:val="Bodytext20"/>
              <w:shd w:val="clear" w:color="auto" w:fill="auto"/>
              <w:spacing w:line="273" w:lineRule="exact"/>
              <w:jc w:val="left"/>
            </w:pPr>
            <w:r>
              <w:rPr>
                <w:rStyle w:val="Bodytext211pt5"/>
              </w:rPr>
              <w:t xml:space="preserve">Cắt u da đầu lành, đường kính từ 5 </w:t>
            </w:r>
            <w:r>
              <w:rPr>
                <w:rStyle w:val="Bodytext211pt5"/>
                <w:lang w:val="en-GB" w:eastAsia="en-GB" w:bidi="en-GB"/>
              </w:rPr>
              <w:t xml:space="preserve">cm </w:t>
            </w:r>
            <w:r>
              <w:rPr>
                <w:rStyle w:val="Bodytext211pt5"/>
              </w:rPr>
              <w:t>trở lên</w:t>
            </w:r>
          </w:p>
        </w:tc>
        <w:tc>
          <w:tcPr>
            <w:tcW w:w="1734" w:type="dxa"/>
            <w:gridSpan w:val="5"/>
            <w:tcBorders>
              <w:top w:val="single" w:sz="4" w:space="0" w:color="auto"/>
              <w:left w:val="single" w:sz="4" w:space="0" w:color="auto"/>
            </w:tcBorders>
            <w:shd w:val="clear" w:color="auto" w:fill="FFFFFF"/>
            <w:vAlign w:val="center"/>
          </w:tcPr>
          <w:p w14:paraId="6CFBEA6D" w14:textId="77777777" w:rsidR="00BC7AD1" w:rsidRDefault="00E61EE6">
            <w:pPr>
              <w:pStyle w:val="Bodytext20"/>
              <w:shd w:val="clear" w:color="auto" w:fill="auto"/>
              <w:spacing w:line="220" w:lineRule="exact"/>
              <w:jc w:val="left"/>
            </w:pPr>
            <w:r>
              <w:rPr>
                <w:rStyle w:val="Bodytext211pt5"/>
              </w:rPr>
              <w:t>1.126.000</w:t>
            </w:r>
          </w:p>
        </w:tc>
        <w:tc>
          <w:tcPr>
            <w:tcW w:w="3066" w:type="dxa"/>
            <w:gridSpan w:val="4"/>
            <w:tcBorders>
              <w:top w:val="single" w:sz="4" w:space="0" w:color="auto"/>
              <w:left w:val="single" w:sz="4" w:space="0" w:color="auto"/>
              <w:right w:val="single" w:sz="4" w:space="0" w:color="auto"/>
            </w:tcBorders>
            <w:shd w:val="clear" w:color="auto" w:fill="FFFFFF"/>
          </w:tcPr>
          <w:p w14:paraId="175D4239" w14:textId="77777777" w:rsidR="00BC7AD1" w:rsidRDefault="00BC7AD1">
            <w:pPr>
              <w:rPr>
                <w:sz w:val="10"/>
                <w:szCs w:val="10"/>
              </w:rPr>
            </w:pPr>
          </w:p>
        </w:tc>
      </w:tr>
      <w:tr w:rsidR="00BC7AD1" w14:paraId="64E48942" w14:textId="77777777">
        <w:tblPrEx>
          <w:tblCellMar>
            <w:top w:w="0" w:type="dxa"/>
            <w:bottom w:w="0" w:type="dxa"/>
          </w:tblCellMar>
        </w:tblPrEx>
        <w:trPr>
          <w:gridAfter w:val="1"/>
          <w:wAfter w:w="78" w:type="dxa"/>
          <w:trHeight w:val="426"/>
        </w:trPr>
        <w:tc>
          <w:tcPr>
            <w:tcW w:w="834" w:type="dxa"/>
            <w:gridSpan w:val="2"/>
            <w:tcBorders>
              <w:top w:val="single" w:sz="4" w:space="0" w:color="auto"/>
              <w:left w:val="single" w:sz="4" w:space="0" w:color="auto"/>
            </w:tcBorders>
            <w:shd w:val="clear" w:color="auto" w:fill="FFFFFF"/>
            <w:vAlign w:val="center"/>
          </w:tcPr>
          <w:p w14:paraId="0BAF9532" w14:textId="77777777" w:rsidR="00BC7AD1" w:rsidRDefault="00E61EE6">
            <w:pPr>
              <w:pStyle w:val="Bodytext20"/>
              <w:shd w:val="clear" w:color="auto" w:fill="auto"/>
              <w:spacing w:line="220" w:lineRule="exact"/>
              <w:jc w:val="left"/>
            </w:pPr>
            <w:r>
              <w:rPr>
                <w:rStyle w:val="Bodytext211pt5"/>
              </w:rPr>
              <w:t>1036</w:t>
            </w:r>
          </w:p>
        </w:tc>
        <w:tc>
          <w:tcPr>
            <w:tcW w:w="1290" w:type="dxa"/>
            <w:gridSpan w:val="3"/>
            <w:tcBorders>
              <w:top w:val="single" w:sz="4" w:space="0" w:color="auto"/>
              <w:left w:val="single" w:sz="4" w:space="0" w:color="auto"/>
            </w:tcBorders>
            <w:shd w:val="clear" w:color="auto" w:fill="FFFFFF"/>
            <w:vAlign w:val="center"/>
          </w:tcPr>
          <w:p w14:paraId="69FB4A3F" w14:textId="77777777" w:rsidR="00BC7AD1" w:rsidRDefault="00E61EE6">
            <w:pPr>
              <w:pStyle w:val="Bodytext20"/>
              <w:shd w:val="clear" w:color="auto" w:fill="auto"/>
              <w:spacing w:line="220" w:lineRule="exact"/>
              <w:jc w:val="left"/>
            </w:pPr>
            <w:r>
              <w:rPr>
                <w:rStyle w:val="Bodytext211pt5"/>
              </w:rPr>
              <w:t>03C2.5.7.44</w:t>
            </w:r>
          </w:p>
        </w:tc>
        <w:tc>
          <w:tcPr>
            <w:tcW w:w="3330" w:type="dxa"/>
            <w:gridSpan w:val="5"/>
            <w:tcBorders>
              <w:top w:val="single" w:sz="4" w:space="0" w:color="auto"/>
              <w:left w:val="single" w:sz="4" w:space="0" w:color="auto"/>
            </w:tcBorders>
            <w:shd w:val="clear" w:color="auto" w:fill="FFFFFF"/>
            <w:vAlign w:val="center"/>
          </w:tcPr>
          <w:p w14:paraId="685C3DBB" w14:textId="77777777" w:rsidR="00BC7AD1" w:rsidRDefault="00E61EE6">
            <w:pPr>
              <w:pStyle w:val="Bodytext20"/>
              <w:shd w:val="clear" w:color="auto" w:fill="auto"/>
              <w:spacing w:line="220" w:lineRule="exact"/>
              <w:jc w:val="left"/>
            </w:pPr>
            <w:r>
              <w:rPr>
                <w:rStyle w:val="Bodytext211pt5"/>
              </w:rPr>
              <w:t>Cắt bỏ nang sàn miệng</w:t>
            </w:r>
          </w:p>
        </w:tc>
        <w:tc>
          <w:tcPr>
            <w:tcW w:w="1734" w:type="dxa"/>
            <w:gridSpan w:val="5"/>
            <w:tcBorders>
              <w:top w:val="single" w:sz="4" w:space="0" w:color="auto"/>
              <w:left w:val="single" w:sz="4" w:space="0" w:color="auto"/>
            </w:tcBorders>
            <w:shd w:val="clear" w:color="auto" w:fill="FFFFFF"/>
            <w:vAlign w:val="center"/>
          </w:tcPr>
          <w:p w14:paraId="35B92FE3" w14:textId="77777777" w:rsidR="00BC7AD1" w:rsidRDefault="00E61EE6">
            <w:pPr>
              <w:pStyle w:val="Bodytext20"/>
              <w:shd w:val="clear" w:color="auto" w:fill="auto"/>
              <w:spacing w:line="220" w:lineRule="exact"/>
              <w:jc w:val="left"/>
            </w:pPr>
            <w:r>
              <w:rPr>
                <w:rStyle w:val="Bodytext211pt5"/>
              </w:rPr>
              <w:t>2.777.000</w:t>
            </w:r>
          </w:p>
        </w:tc>
        <w:tc>
          <w:tcPr>
            <w:tcW w:w="3066" w:type="dxa"/>
            <w:gridSpan w:val="4"/>
            <w:tcBorders>
              <w:top w:val="single" w:sz="4" w:space="0" w:color="auto"/>
              <w:left w:val="single" w:sz="4" w:space="0" w:color="auto"/>
              <w:right w:val="single" w:sz="4" w:space="0" w:color="auto"/>
            </w:tcBorders>
            <w:shd w:val="clear" w:color="auto" w:fill="FFFFFF"/>
          </w:tcPr>
          <w:p w14:paraId="1C6EE219" w14:textId="77777777" w:rsidR="00BC7AD1" w:rsidRDefault="00BC7AD1">
            <w:pPr>
              <w:rPr>
                <w:sz w:val="10"/>
                <w:szCs w:val="10"/>
              </w:rPr>
            </w:pPr>
          </w:p>
        </w:tc>
      </w:tr>
      <w:tr w:rsidR="00BC7AD1" w14:paraId="0B12EB6B" w14:textId="77777777">
        <w:tblPrEx>
          <w:tblCellMar>
            <w:top w:w="0" w:type="dxa"/>
            <w:bottom w:w="0" w:type="dxa"/>
          </w:tblCellMar>
        </w:tblPrEx>
        <w:trPr>
          <w:gridAfter w:val="1"/>
          <w:wAfter w:w="78" w:type="dxa"/>
          <w:trHeight w:val="432"/>
        </w:trPr>
        <w:tc>
          <w:tcPr>
            <w:tcW w:w="834" w:type="dxa"/>
            <w:gridSpan w:val="2"/>
            <w:tcBorders>
              <w:top w:val="single" w:sz="4" w:space="0" w:color="auto"/>
              <w:left w:val="single" w:sz="4" w:space="0" w:color="auto"/>
            </w:tcBorders>
            <w:shd w:val="clear" w:color="auto" w:fill="FFFFFF"/>
            <w:vAlign w:val="center"/>
          </w:tcPr>
          <w:p w14:paraId="2E72A150" w14:textId="77777777" w:rsidR="00BC7AD1" w:rsidRDefault="00E61EE6">
            <w:pPr>
              <w:pStyle w:val="Bodytext20"/>
              <w:shd w:val="clear" w:color="auto" w:fill="auto"/>
              <w:spacing w:line="220" w:lineRule="exact"/>
              <w:jc w:val="left"/>
            </w:pPr>
            <w:r>
              <w:rPr>
                <w:rStyle w:val="Bodytext211pt5"/>
              </w:rPr>
              <w:t>1037</w:t>
            </w:r>
          </w:p>
        </w:tc>
        <w:tc>
          <w:tcPr>
            <w:tcW w:w="1290" w:type="dxa"/>
            <w:gridSpan w:val="3"/>
            <w:tcBorders>
              <w:top w:val="single" w:sz="4" w:space="0" w:color="auto"/>
              <w:left w:val="single" w:sz="4" w:space="0" w:color="auto"/>
            </w:tcBorders>
            <w:shd w:val="clear" w:color="auto" w:fill="FFFFFF"/>
            <w:vAlign w:val="center"/>
          </w:tcPr>
          <w:p w14:paraId="7EA348F5" w14:textId="77777777" w:rsidR="00BC7AD1" w:rsidRDefault="00E61EE6">
            <w:pPr>
              <w:pStyle w:val="Bodytext20"/>
              <w:shd w:val="clear" w:color="auto" w:fill="auto"/>
              <w:spacing w:line="220" w:lineRule="exact"/>
              <w:jc w:val="left"/>
            </w:pPr>
            <w:r>
              <w:rPr>
                <w:rStyle w:val="Bodytext211pt5"/>
              </w:rPr>
              <w:t>03C2.5.7.35</w:t>
            </w:r>
          </w:p>
        </w:tc>
        <w:tc>
          <w:tcPr>
            <w:tcW w:w="3330" w:type="dxa"/>
            <w:gridSpan w:val="5"/>
            <w:tcBorders>
              <w:top w:val="single" w:sz="4" w:space="0" w:color="auto"/>
              <w:left w:val="single" w:sz="4" w:space="0" w:color="auto"/>
            </w:tcBorders>
            <w:shd w:val="clear" w:color="auto" w:fill="FFFFFF"/>
            <w:vAlign w:val="center"/>
          </w:tcPr>
          <w:p w14:paraId="5932E978" w14:textId="77777777" w:rsidR="00BC7AD1" w:rsidRDefault="00E61EE6">
            <w:pPr>
              <w:pStyle w:val="Bodytext20"/>
              <w:shd w:val="clear" w:color="auto" w:fill="auto"/>
              <w:spacing w:line="220" w:lineRule="exact"/>
              <w:jc w:val="left"/>
            </w:pPr>
            <w:r>
              <w:rPr>
                <w:rStyle w:val="Bodytext211pt5"/>
              </w:rPr>
              <w:t>Cắt nang xương hàm từ 2-5cm</w:t>
            </w:r>
          </w:p>
        </w:tc>
        <w:tc>
          <w:tcPr>
            <w:tcW w:w="1734" w:type="dxa"/>
            <w:gridSpan w:val="5"/>
            <w:tcBorders>
              <w:top w:val="single" w:sz="4" w:space="0" w:color="auto"/>
              <w:left w:val="single" w:sz="4" w:space="0" w:color="auto"/>
            </w:tcBorders>
            <w:shd w:val="clear" w:color="auto" w:fill="FFFFFF"/>
            <w:vAlign w:val="center"/>
          </w:tcPr>
          <w:p w14:paraId="11339436" w14:textId="77777777" w:rsidR="00BC7AD1" w:rsidRDefault="00E61EE6">
            <w:pPr>
              <w:pStyle w:val="Bodytext20"/>
              <w:shd w:val="clear" w:color="auto" w:fill="auto"/>
              <w:spacing w:line="220" w:lineRule="exact"/>
              <w:jc w:val="left"/>
            </w:pPr>
            <w:r>
              <w:rPr>
                <w:rStyle w:val="Bodytext211pt5"/>
              </w:rPr>
              <w:t>2.927.000</w:t>
            </w:r>
          </w:p>
        </w:tc>
        <w:tc>
          <w:tcPr>
            <w:tcW w:w="3066" w:type="dxa"/>
            <w:gridSpan w:val="4"/>
            <w:tcBorders>
              <w:top w:val="single" w:sz="4" w:space="0" w:color="auto"/>
              <w:left w:val="single" w:sz="4" w:space="0" w:color="auto"/>
              <w:right w:val="single" w:sz="4" w:space="0" w:color="auto"/>
            </w:tcBorders>
            <w:shd w:val="clear" w:color="auto" w:fill="FFFFFF"/>
          </w:tcPr>
          <w:p w14:paraId="02C99983" w14:textId="77777777" w:rsidR="00BC7AD1" w:rsidRDefault="00BC7AD1">
            <w:pPr>
              <w:rPr>
                <w:sz w:val="10"/>
                <w:szCs w:val="10"/>
              </w:rPr>
            </w:pPr>
          </w:p>
        </w:tc>
      </w:tr>
      <w:tr w:rsidR="00BC7AD1" w14:paraId="148E6461" w14:textId="77777777">
        <w:tblPrEx>
          <w:tblCellMar>
            <w:top w:w="0" w:type="dxa"/>
            <w:bottom w:w="0" w:type="dxa"/>
          </w:tblCellMar>
        </w:tblPrEx>
        <w:trPr>
          <w:gridAfter w:val="1"/>
          <w:wAfter w:w="78" w:type="dxa"/>
          <w:trHeight w:val="432"/>
        </w:trPr>
        <w:tc>
          <w:tcPr>
            <w:tcW w:w="834" w:type="dxa"/>
            <w:gridSpan w:val="2"/>
            <w:tcBorders>
              <w:top w:val="single" w:sz="4" w:space="0" w:color="auto"/>
              <w:left w:val="single" w:sz="4" w:space="0" w:color="auto"/>
            </w:tcBorders>
            <w:shd w:val="clear" w:color="auto" w:fill="FFFFFF"/>
            <w:vAlign w:val="center"/>
          </w:tcPr>
          <w:p w14:paraId="6FDE1D85" w14:textId="77777777" w:rsidR="00BC7AD1" w:rsidRDefault="00E61EE6">
            <w:pPr>
              <w:pStyle w:val="Bodytext20"/>
              <w:shd w:val="clear" w:color="auto" w:fill="auto"/>
              <w:spacing w:line="220" w:lineRule="exact"/>
              <w:jc w:val="left"/>
            </w:pPr>
            <w:r>
              <w:rPr>
                <w:rStyle w:val="Bodytext211pt5"/>
              </w:rPr>
              <w:t>1038</w:t>
            </w:r>
          </w:p>
        </w:tc>
        <w:tc>
          <w:tcPr>
            <w:tcW w:w="1290" w:type="dxa"/>
            <w:gridSpan w:val="3"/>
            <w:tcBorders>
              <w:top w:val="single" w:sz="4" w:space="0" w:color="auto"/>
              <w:left w:val="single" w:sz="4" w:space="0" w:color="auto"/>
            </w:tcBorders>
            <w:shd w:val="clear" w:color="auto" w:fill="FFFFFF"/>
            <w:vAlign w:val="center"/>
          </w:tcPr>
          <w:p w14:paraId="371F6A3F" w14:textId="77777777" w:rsidR="00BC7AD1" w:rsidRDefault="00E61EE6">
            <w:pPr>
              <w:pStyle w:val="Bodytext20"/>
              <w:shd w:val="clear" w:color="auto" w:fill="auto"/>
              <w:spacing w:line="220" w:lineRule="exact"/>
              <w:jc w:val="left"/>
            </w:pPr>
            <w:r>
              <w:rPr>
                <w:rStyle w:val="Bodytext211pt5"/>
              </w:rPr>
              <w:t>03C2.5.7.33</w:t>
            </w:r>
          </w:p>
        </w:tc>
        <w:tc>
          <w:tcPr>
            <w:tcW w:w="3330" w:type="dxa"/>
            <w:gridSpan w:val="5"/>
            <w:tcBorders>
              <w:top w:val="single" w:sz="4" w:space="0" w:color="auto"/>
              <w:left w:val="single" w:sz="4" w:space="0" w:color="auto"/>
            </w:tcBorders>
            <w:shd w:val="clear" w:color="auto" w:fill="FFFFFF"/>
            <w:vAlign w:val="center"/>
          </w:tcPr>
          <w:p w14:paraId="4B3BD604" w14:textId="77777777" w:rsidR="00BC7AD1" w:rsidRDefault="00E61EE6">
            <w:pPr>
              <w:pStyle w:val="Bodytext20"/>
              <w:shd w:val="clear" w:color="auto" w:fill="auto"/>
              <w:spacing w:line="220" w:lineRule="exact"/>
              <w:jc w:val="left"/>
            </w:pPr>
            <w:r>
              <w:rPr>
                <w:rStyle w:val="Bodytext211pt5"/>
              </w:rPr>
              <w:t>Cắt u nang giáp móng</w:t>
            </w:r>
          </w:p>
        </w:tc>
        <w:tc>
          <w:tcPr>
            <w:tcW w:w="1734" w:type="dxa"/>
            <w:gridSpan w:val="5"/>
            <w:tcBorders>
              <w:top w:val="single" w:sz="4" w:space="0" w:color="auto"/>
              <w:left w:val="single" w:sz="4" w:space="0" w:color="auto"/>
            </w:tcBorders>
            <w:shd w:val="clear" w:color="auto" w:fill="FFFFFF"/>
            <w:vAlign w:val="center"/>
          </w:tcPr>
          <w:p w14:paraId="518E3D34" w14:textId="77777777" w:rsidR="00BC7AD1" w:rsidRDefault="00E61EE6">
            <w:pPr>
              <w:pStyle w:val="Bodytext20"/>
              <w:shd w:val="clear" w:color="auto" w:fill="auto"/>
              <w:spacing w:line="220" w:lineRule="exact"/>
              <w:jc w:val="left"/>
            </w:pPr>
            <w:r>
              <w:rPr>
                <w:rStyle w:val="Bodytext211pt5"/>
              </w:rPr>
              <w:t>2.133.000</w:t>
            </w:r>
          </w:p>
        </w:tc>
        <w:tc>
          <w:tcPr>
            <w:tcW w:w="3066" w:type="dxa"/>
            <w:gridSpan w:val="4"/>
            <w:tcBorders>
              <w:top w:val="single" w:sz="4" w:space="0" w:color="auto"/>
              <w:left w:val="single" w:sz="4" w:space="0" w:color="auto"/>
              <w:right w:val="single" w:sz="4" w:space="0" w:color="auto"/>
            </w:tcBorders>
            <w:shd w:val="clear" w:color="auto" w:fill="FFFFFF"/>
          </w:tcPr>
          <w:p w14:paraId="58CEE75B" w14:textId="77777777" w:rsidR="00BC7AD1" w:rsidRDefault="00BC7AD1">
            <w:pPr>
              <w:rPr>
                <w:sz w:val="10"/>
                <w:szCs w:val="10"/>
              </w:rPr>
            </w:pPr>
          </w:p>
        </w:tc>
      </w:tr>
      <w:tr w:rsidR="00BC7AD1" w14:paraId="0BD4C687" w14:textId="77777777">
        <w:tblPrEx>
          <w:tblCellMar>
            <w:top w:w="0" w:type="dxa"/>
            <w:bottom w:w="0" w:type="dxa"/>
          </w:tblCellMar>
        </w:tblPrEx>
        <w:trPr>
          <w:gridAfter w:val="1"/>
          <w:wAfter w:w="78" w:type="dxa"/>
          <w:trHeight w:val="654"/>
        </w:trPr>
        <w:tc>
          <w:tcPr>
            <w:tcW w:w="834" w:type="dxa"/>
            <w:gridSpan w:val="2"/>
            <w:tcBorders>
              <w:top w:val="single" w:sz="4" w:space="0" w:color="auto"/>
              <w:left w:val="single" w:sz="4" w:space="0" w:color="auto"/>
            </w:tcBorders>
            <w:shd w:val="clear" w:color="auto" w:fill="FFFFFF"/>
            <w:vAlign w:val="center"/>
          </w:tcPr>
          <w:p w14:paraId="35AD9A4E" w14:textId="77777777" w:rsidR="00BC7AD1" w:rsidRDefault="00E61EE6">
            <w:pPr>
              <w:pStyle w:val="Bodytext20"/>
              <w:shd w:val="clear" w:color="auto" w:fill="auto"/>
              <w:spacing w:line="220" w:lineRule="exact"/>
              <w:jc w:val="left"/>
            </w:pPr>
            <w:r>
              <w:rPr>
                <w:rStyle w:val="Bodytext211pt5"/>
              </w:rPr>
              <w:t>1039</w:t>
            </w:r>
          </w:p>
        </w:tc>
        <w:tc>
          <w:tcPr>
            <w:tcW w:w="1290" w:type="dxa"/>
            <w:gridSpan w:val="3"/>
            <w:tcBorders>
              <w:top w:val="single" w:sz="4" w:space="0" w:color="auto"/>
              <w:left w:val="single" w:sz="4" w:space="0" w:color="auto"/>
            </w:tcBorders>
            <w:shd w:val="clear" w:color="auto" w:fill="FFFFFF"/>
            <w:vAlign w:val="center"/>
          </w:tcPr>
          <w:p w14:paraId="60057D99" w14:textId="77777777" w:rsidR="00BC7AD1" w:rsidRDefault="00E61EE6">
            <w:pPr>
              <w:pStyle w:val="Bodytext20"/>
              <w:shd w:val="clear" w:color="auto" w:fill="auto"/>
              <w:spacing w:line="220" w:lineRule="exact"/>
              <w:jc w:val="left"/>
            </w:pPr>
            <w:r>
              <w:rPr>
                <w:rStyle w:val="Bodytext211pt5"/>
              </w:rPr>
              <w:t>03C2.5.7.48</w:t>
            </w:r>
          </w:p>
        </w:tc>
        <w:tc>
          <w:tcPr>
            <w:tcW w:w="3330" w:type="dxa"/>
            <w:gridSpan w:val="5"/>
            <w:tcBorders>
              <w:top w:val="single" w:sz="4" w:space="0" w:color="auto"/>
              <w:left w:val="single" w:sz="4" w:space="0" w:color="auto"/>
            </w:tcBorders>
            <w:shd w:val="clear" w:color="auto" w:fill="FFFFFF"/>
          </w:tcPr>
          <w:p w14:paraId="4DB03990" w14:textId="77777777" w:rsidR="00BC7AD1" w:rsidRDefault="00E61EE6">
            <w:pPr>
              <w:pStyle w:val="Bodytext20"/>
              <w:shd w:val="clear" w:color="auto" w:fill="auto"/>
              <w:spacing w:line="276" w:lineRule="exact"/>
              <w:jc w:val="left"/>
            </w:pPr>
            <w:r>
              <w:rPr>
                <w:rStyle w:val="Bodytext211pt5"/>
              </w:rPr>
              <w:t>Cắt u nhỏ lành tính phần mềm vùng hàm mặt (gây mê nội khí quản)</w:t>
            </w:r>
          </w:p>
        </w:tc>
        <w:tc>
          <w:tcPr>
            <w:tcW w:w="1734" w:type="dxa"/>
            <w:gridSpan w:val="5"/>
            <w:tcBorders>
              <w:top w:val="single" w:sz="4" w:space="0" w:color="auto"/>
              <w:left w:val="single" w:sz="4" w:space="0" w:color="auto"/>
            </w:tcBorders>
            <w:shd w:val="clear" w:color="auto" w:fill="FFFFFF"/>
            <w:vAlign w:val="center"/>
          </w:tcPr>
          <w:p w14:paraId="7C9D2120" w14:textId="77777777" w:rsidR="00BC7AD1" w:rsidRDefault="00E61EE6">
            <w:pPr>
              <w:pStyle w:val="Bodytext20"/>
              <w:shd w:val="clear" w:color="auto" w:fill="auto"/>
              <w:spacing w:line="220" w:lineRule="exact"/>
              <w:jc w:val="left"/>
            </w:pPr>
            <w:r>
              <w:rPr>
                <w:rStyle w:val="Bodytext211pt5"/>
              </w:rPr>
              <w:t>2.627.000</w:t>
            </w:r>
          </w:p>
        </w:tc>
        <w:tc>
          <w:tcPr>
            <w:tcW w:w="3066" w:type="dxa"/>
            <w:gridSpan w:val="4"/>
            <w:tcBorders>
              <w:top w:val="single" w:sz="4" w:space="0" w:color="auto"/>
              <w:left w:val="single" w:sz="4" w:space="0" w:color="auto"/>
              <w:right w:val="single" w:sz="4" w:space="0" w:color="auto"/>
            </w:tcBorders>
            <w:shd w:val="clear" w:color="auto" w:fill="FFFFFF"/>
          </w:tcPr>
          <w:p w14:paraId="330CC455" w14:textId="77777777" w:rsidR="00BC7AD1" w:rsidRDefault="00BC7AD1">
            <w:pPr>
              <w:rPr>
                <w:sz w:val="10"/>
                <w:szCs w:val="10"/>
              </w:rPr>
            </w:pPr>
          </w:p>
        </w:tc>
      </w:tr>
      <w:tr w:rsidR="00BC7AD1" w14:paraId="2EF105A9" w14:textId="77777777">
        <w:tblPrEx>
          <w:tblCellMar>
            <w:top w:w="0" w:type="dxa"/>
            <w:bottom w:w="0" w:type="dxa"/>
          </w:tblCellMar>
        </w:tblPrEx>
        <w:trPr>
          <w:gridAfter w:val="1"/>
          <w:wAfter w:w="78" w:type="dxa"/>
          <w:trHeight w:val="414"/>
        </w:trPr>
        <w:tc>
          <w:tcPr>
            <w:tcW w:w="834" w:type="dxa"/>
            <w:gridSpan w:val="2"/>
            <w:tcBorders>
              <w:top w:val="single" w:sz="4" w:space="0" w:color="auto"/>
              <w:left w:val="single" w:sz="4" w:space="0" w:color="auto"/>
            </w:tcBorders>
            <w:shd w:val="clear" w:color="auto" w:fill="FFFFFF"/>
            <w:vAlign w:val="bottom"/>
          </w:tcPr>
          <w:p w14:paraId="7CD0CDC1" w14:textId="77777777" w:rsidR="00BC7AD1" w:rsidRDefault="00E61EE6">
            <w:pPr>
              <w:pStyle w:val="Bodytext20"/>
              <w:shd w:val="clear" w:color="auto" w:fill="auto"/>
              <w:spacing w:line="220" w:lineRule="exact"/>
              <w:jc w:val="left"/>
            </w:pPr>
            <w:r>
              <w:rPr>
                <w:rStyle w:val="Bodytext211pt5"/>
              </w:rPr>
              <w:t>1040</w:t>
            </w:r>
          </w:p>
        </w:tc>
        <w:tc>
          <w:tcPr>
            <w:tcW w:w="1290" w:type="dxa"/>
            <w:gridSpan w:val="3"/>
            <w:tcBorders>
              <w:top w:val="single" w:sz="4" w:space="0" w:color="auto"/>
              <w:left w:val="single" w:sz="4" w:space="0" w:color="auto"/>
            </w:tcBorders>
            <w:shd w:val="clear" w:color="auto" w:fill="FFFFFF"/>
          </w:tcPr>
          <w:p w14:paraId="71726576" w14:textId="77777777" w:rsidR="00BC7AD1" w:rsidRDefault="00BC7AD1">
            <w:pPr>
              <w:rPr>
                <w:sz w:val="10"/>
                <w:szCs w:val="10"/>
              </w:rPr>
            </w:pPr>
          </w:p>
        </w:tc>
        <w:tc>
          <w:tcPr>
            <w:tcW w:w="3330" w:type="dxa"/>
            <w:gridSpan w:val="5"/>
            <w:tcBorders>
              <w:top w:val="single" w:sz="4" w:space="0" w:color="auto"/>
              <w:left w:val="single" w:sz="4" w:space="0" w:color="auto"/>
            </w:tcBorders>
            <w:shd w:val="clear" w:color="auto" w:fill="FFFFFF"/>
            <w:vAlign w:val="bottom"/>
          </w:tcPr>
          <w:p w14:paraId="4CAB65EA" w14:textId="77777777" w:rsidR="00BC7AD1" w:rsidRDefault="00E61EE6">
            <w:pPr>
              <w:pStyle w:val="Bodytext20"/>
              <w:shd w:val="clear" w:color="auto" w:fill="auto"/>
              <w:spacing w:line="220" w:lineRule="exact"/>
              <w:jc w:val="left"/>
            </w:pPr>
            <w:r>
              <w:rPr>
                <w:rStyle w:val="Bodytext211pt5"/>
              </w:rPr>
              <w:t>Điều trị đóng cuống răng</w:t>
            </w:r>
          </w:p>
        </w:tc>
        <w:tc>
          <w:tcPr>
            <w:tcW w:w="1734" w:type="dxa"/>
            <w:gridSpan w:val="5"/>
            <w:tcBorders>
              <w:top w:val="single" w:sz="4" w:space="0" w:color="auto"/>
              <w:left w:val="single" w:sz="4" w:space="0" w:color="auto"/>
            </w:tcBorders>
            <w:shd w:val="clear" w:color="auto" w:fill="FFFFFF"/>
            <w:vAlign w:val="bottom"/>
          </w:tcPr>
          <w:p w14:paraId="66719A32" w14:textId="77777777" w:rsidR="00BC7AD1" w:rsidRDefault="00E61EE6">
            <w:pPr>
              <w:pStyle w:val="Bodytext20"/>
              <w:shd w:val="clear" w:color="auto" w:fill="auto"/>
              <w:spacing w:line="220" w:lineRule="exact"/>
              <w:jc w:val="left"/>
            </w:pPr>
            <w:r>
              <w:rPr>
                <w:rStyle w:val="Bodytext211pt5"/>
              </w:rPr>
              <w:t>460.000</w:t>
            </w:r>
          </w:p>
        </w:tc>
        <w:tc>
          <w:tcPr>
            <w:tcW w:w="3066" w:type="dxa"/>
            <w:gridSpan w:val="4"/>
            <w:tcBorders>
              <w:top w:val="single" w:sz="4" w:space="0" w:color="auto"/>
              <w:left w:val="single" w:sz="4" w:space="0" w:color="auto"/>
              <w:right w:val="single" w:sz="4" w:space="0" w:color="auto"/>
            </w:tcBorders>
            <w:shd w:val="clear" w:color="auto" w:fill="FFFFFF"/>
          </w:tcPr>
          <w:p w14:paraId="2F35685A" w14:textId="77777777" w:rsidR="00BC7AD1" w:rsidRDefault="00BC7AD1">
            <w:pPr>
              <w:rPr>
                <w:sz w:val="10"/>
                <w:szCs w:val="10"/>
              </w:rPr>
            </w:pPr>
          </w:p>
        </w:tc>
      </w:tr>
      <w:tr w:rsidR="00BC7AD1" w14:paraId="17BE708D" w14:textId="77777777">
        <w:tblPrEx>
          <w:tblCellMar>
            <w:top w:w="0" w:type="dxa"/>
            <w:bottom w:w="0" w:type="dxa"/>
          </w:tblCellMar>
        </w:tblPrEx>
        <w:trPr>
          <w:gridAfter w:val="1"/>
          <w:wAfter w:w="78" w:type="dxa"/>
          <w:trHeight w:val="396"/>
        </w:trPr>
        <w:tc>
          <w:tcPr>
            <w:tcW w:w="834" w:type="dxa"/>
            <w:gridSpan w:val="2"/>
            <w:tcBorders>
              <w:top w:val="single" w:sz="4" w:space="0" w:color="auto"/>
              <w:left w:val="single" w:sz="4" w:space="0" w:color="auto"/>
            </w:tcBorders>
            <w:shd w:val="clear" w:color="auto" w:fill="FFFFFF"/>
          </w:tcPr>
          <w:p w14:paraId="6F72EA60" w14:textId="77777777" w:rsidR="00BC7AD1" w:rsidRDefault="00E61EE6">
            <w:pPr>
              <w:pStyle w:val="Bodytext20"/>
              <w:shd w:val="clear" w:color="auto" w:fill="auto"/>
              <w:spacing w:line="220" w:lineRule="exact"/>
              <w:jc w:val="left"/>
            </w:pPr>
            <w:r>
              <w:rPr>
                <w:rStyle w:val="Bodytext211pt5"/>
              </w:rPr>
              <w:t>1041</w:t>
            </w:r>
          </w:p>
        </w:tc>
        <w:tc>
          <w:tcPr>
            <w:tcW w:w="1290" w:type="dxa"/>
            <w:gridSpan w:val="3"/>
            <w:tcBorders>
              <w:top w:val="single" w:sz="4" w:space="0" w:color="auto"/>
              <w:left w:val="single" w:sz="4" w:space="0" w:color="auto"/>
            </w:tcBorders>
            <w:shd w:val="clear" w:color="auto" w:fill="FFFFFF"/>
          </w:tcPr>
          <w:p w14:paraId="269657BE" w14:textId="77777777" w:rsidR="00BC7AD1" w:rsidRDefault="00BC7AD1">
            <w:pPr>
              <w:rPr>
                <w:sz w:val="10"/>
                <w:szCs w:val="10"/>
              </w:rPr>
            </w:pPr>
          </w:p>
        </w:tc>
        <w:tc>
          <w:tcPr>
            <w:tcW w:w="3330" w:type="dxa"/>
            <w:gridSpan w:val="5"/>
            <w:tcBorders>
              <w:top w:val="single" w:sz="4" w:space="0" w:color="auto"/>
              <w:left w:val="single" w:sz="4" w:space="0" w:color="auto"/>
            </w:tcBorders>
            <w:shd w:val="clear" w:color="auto" w:fill="FFFFFF"/>
          </w:tcPr>
          <w:p w14:paraId="70B0D908" w14:textId="77777777" w:rsidR="00BC7AD1" w:rsidRDefault="00E61EE6">
            <w:pPr>
              <w:pStyle w:val="Bodytext20"/>
              <w:shd w:val="clear" w:color="auto" w:fill="auto"/>
              <w:spacing w:line="220" w:lineRule="exact"/>
              <w:jc w:val="left"/>
            </w:pPr>
            <w:r>
              <w:rPr>
                <w:rStyle w:val="Bodytext211pt5"/>
              </w:rPr>
              <w:t xml:space="preserve">Điều trị sâu răng sớm bằng </w:t>
            </w:r>
            <w:r>
              <w:rPr>
                <w:rStyle w:val="Bodytext211pt5"/>
                <w:lang w:val="en-GB" w:eastAsia="en-GB" w:bidi="en-GB"/>
              </w:rPr>
              <w:t>Fluor</w:t>
            </w:r>
          </w:p>
        </w:tc>
        <w:tc>
          <w:tcPr>
            <w:tcW w:w="1734" w:type="dxa"/>
            <w:gridSpan w:val="5"/>
            <w:tcBorders>
              <w:top w:val="single" w:sz="4" w:space="0" w:color="auto"/>
              <w:left w:val="single" w:sz="4" w:space="0" w:color="auto"/>
            </w:tcBorders>
            <w:shd w:val="clear" w:color="auto" w:fill="FFFFFF"/>
          </w:tcPr>
          <w:p w14:paraId="4B82ECE9" w14:textId="77777777" w:rsidR="00BC7AD1" w:rsidRDefault="00E61EE6">
            <w:pPr>
              <w:pStyle w:val="Bodytext20"/>
              <w:shd w:val="clear" w:color="auto" w:fill="auto"/>
              <w:spacing w:line="220" w:lineRule="exact"/>
              <w:jc w:val="left"/>
            </w:pPr>
            <w:r>
              <w:rPr>
                <w:rStyle w:val="Bodytext211pt5"/>
              </w:rPr>
              <w:t>545.000</w:t>
            </w:r>
          </w:p>
        </w:tc>
        <w:tc>
          <w:tcPr>
            <w:tcW w:w="3066" w:type="dxa"/>
            <w:gridSpan w:val="4"/>
            <w:tcBorders>
              <w:top w:val="single" w:sz="4" w:space="0" w:color="auto"/>
              <w:left w:val="single" w:sz="4" w:space="0" w:color="auto"/>
              <w:right w:val="single" w:sz="4" w:space="0" w:color="auto"/>
            </w:tcBorders>
            <w:shd w:val="clear" w:color="auto" w:fill="FFFFFF"/>
          </w:tcPr>
          <w:p w14:paraId="78C77AC9" w14:textId="77777777" w:rsidR="00BC7AD1" w:rsidRDefault="00BC7AD1">
            <w:pPr>
              <w:rPr>
                <w:sz w:val="10"/>
                <w:szCs w:val="10"/>
              </w:rPr>
            </w:pPr>
          </w:p>
        </w:tc>
      </w:tr>
      <w:tr w:rsidR="00BC7AD1" w14:paraId="3BB1CBA4" w14:textId="77777777">
        <w:tblPrEx>
          <w:tblCellMar>
            <w:top w:w="0" w:type="dxa"/>
            <w:bottom w:w="0" w:type="dxa"/>
          </w:tblCellMar>
        </w:tblPrEx>
        <w:trPr>
          <w:gridAfter w:val="1"/>
          <w:wAfter w:w="78" w:type="dxa"/>
          <w:trHeight w:val="396"/>
        </w:trPr>
        <w:tc>
          <w:tcPr>
            <w:tcW w:w="834" w:type="dxa"/>
            <w:gridSpan w:val="2"/>
            <w:tcBorders>
              <w:top w:val="single" w:sz="4" w:space="0" w:color="auto"/>
              <w:left w:val="single" w:sz="4" w:space="0" w:color="auto"/>
            </w:tcBorders>
            <w:shd w:val="clear" w:color="auto" w:fill="FFFFFF"/>
          </w:tcPr>
          <w:p w14:paraId="7FF08AB0" w14:textId="77777777" w:rsidR="00BC7AD1" w:rsidRDefault="00E61EE6">
            <w:pPr>
              <w:pStyle w:val="Bodytext20"/>
              <w:shd w:val="clear" w:color="auto" w:fill="auto"/>
              <w:spacing w:line="220" w:lineRule="exact"/>
              <w:jc w:val="left"/>
            </w:pPr>
            <w:r>
              <w:rPr>
                <w:rStyle w:val="Bodytext211pt5"/>
              </w:rPr>
              <w:t>1042 1</w:t>
            </w:r>
          </w:p>
        </w:tc>
        <w:tc>
          <w:tcPr>
            <w:tcW w:w="1290" w:type="dxa"/>
            <w:gridSpan w:val="3"/>
            <w:tcBorders>
              <w:top w:val="single" w:sz="4" w:space="0" w:color="auto"/>
              <w:left w:val="single" w:sz="4" w:space="0" w:color="auto"/>
            </w:tcBorders>
            <w:shd w:val="clear" w:color="auto" w:fill="FFFFFF"/>
          </w:tcPr>
          <w:p w14:paraId="4A058E5A" w14:textId="77777777" w:rsidR="00BC7AD1" w:rsidRDefault="00E61EE6">
            <w:pPr>
              <w:pStyle w:val="Bodytext20"/>
              <w:shd w:val="clear" w:color="auto" w:fill="auto"/>
              <w:spacing w:line="220" w:lineRule="exact"/>
              <w:jc w:val="left"/>
            </w:pPr>
            <w:r>
              <w:rPr>
                <w:rStyle w:val="Bodytext211pt5"/>
              </w:rPr>
              <w:t>03C2.5.7.39</w:t>
            </w:r>
          </w:p>
        </w:tc>
        <w:tc>
          <w:tcPr>
            <w:tcW w:w="3330" w:type="dxa"/>
            <w:gridSpan w:val="5"/>
            <w:tcBorders>
              <w:top w:val="single" w:sz="4" w:space="0" w:color="auto"/>
              <w:left w:val="single" w:sz="4" w:space="0" w:color="auto"/>
            </w:tcBorders>
            <w:shd w:val="clear" w:color="auto" w:fill="FFFFFF"/>
          </w:tcPr>
          <w:p w14:paraId="5232FBD2" w14:textId="77777777" w:rsidR="00BC7AD1" w:rsidRDefault="00E61EE6">
            <w:pPr>
              <w:pStyle w:val="Bodytext20"/>
              <w:shd w:val="clear" w:color="auto" w:fill="auto"/>
              <w:spacing w:line="220" w:lineRule="exact"/>
              <w:jc w:val="left"/>
            </w:pPr>
            <w:r>
              <w:rPr>
                <w:rStyle w:val="Bodytext211pt5"/>
              </w:rPr>
              <w:t>Ghép da rời mỗi chiều trên 5cm</w:t>
            </w:r>
          </w:p>
        </w:tc>
        <w:tc>
          <w:tcPr>
            <w:tcW w:w="1734" w:type="dxa"/>
            <w:gridSpan w:val="5"/>
            <w:tcBorders>
              <w:top w:val="single" w:sz="4" w:space="0" w:color="auto"/>
              <w:left w:val="single" w:sz="4" w:space="0" w:color="auto"/>
            </w:tcBorders>
            <w:shd w:val="clear" w:color="auto" w:fill="FFFFFF"/>
          </w:tcPr>
          <w:p w14:paraId="08F37B10" w14:textId="77777777" w:rsidR="00BC7AD1" w:rsidRDefault="00E61EE6">
            <w:pPr>
              <w:pStyle w:val="Bodytext20"/>
              <w:shd w:val="clear" w:color="auto" w:fill="auto"/>
              <w:spacing w:line="220" w:lineRule="exact"/>
              <w:jc w:val="left"/>
            </w:pPr>
            <w:r>
              <w:rPr>
                <w:rStyle w:val="Bodytext211pt5"/>
              </w:rPr>
              <w:t>2.841.000</w:t>
            </w:r>
          </w:p>
        </w:tc>
        <w:tc>
          <w:tcPr>
            <w:tcW w:w="3066" w:type="dxa"/>
            <w:gridSpan w:val="4"/>
            <w:tcBorders>
              <w:top w:val="single" w:sz="4" w:space="0" w:color="auto"/>
              <w:left w:val="single" w:sz="4" w:space="0" w:color="auto"/>
              <w:right w:val="single" w:sz="4" w:space="0" w:color="auto"/>
            </w:tcBorders>
            <w:shd w:val="clear" w:color="auto" w:fill="FFFFFF"/>
          </w:tcPr>
          <w:p w14:paraId="7FC4CB22" w14:textId="77777777" w:rsidR="00BC7AD1" w:rsidRDefault="00BC7AD1">
            <w:pPr>
              <w:rPr>
                <w:sz w:val="10"/>
                <w:szCs w:val="10"/>
              </w:rPr>
            </w:pPr>
          </w:p>
        </w:tc>
      </w:tr>
      <w:tr w:rsidR="00BC7AD1" w14:paraId="32371C8E" w14:textId="77777777">
        <w:tblPrEx>
          <w:tblCellMar>
            <w:top w:w="0" w:type="dxa"/>
            <w:bottom w:w="0" w:type="dxa"/>
          </w:tblCellMar>
        </w:tblPrEx>
        <w:trPr>
          <w:gridAfter w:val="1"/>
          <w:wAfter w:w="78" w:type="dxa"/>
          <w:trHeight w:val="534"/>
        </w:trPr>
        <w:tc>
          <w:tcPr>
            <w:tcW w:w="834" w:type="dxa"/>
            <w:gridSpan w:val="2"/>
            <w:tcBorders>
              <w:top w:val="single" w:sz="4" w:space="0" w:color="auto"/>
              <w:left w:val="single" w:sz="4" w:space="0" w:color="auto"/>
            </w:tcBorders>
            <w:shd w:val="clear" w:color="auto" w:fill="FFFFFF"/>
            <w:vAlign w:val="center"/>
          </w:tcPr>
          <w:p w14:paraId="2EDE28D2" w14:textId="77777777" w:rsidR="00BC7AD1" w:rsidRDefault="00E61EE6">
            <w:pPr>
              <w:pStyle w:val="Bodytext20"/>
              <w:shd w:val="clear" w:color="auto" w:fill="auto"/>
              <w:spacing w:line="220" w:lineRule="exact"/>
              <w:jc w:val="left"/>
            </w:pPr>
            <w:r>
              <w:rPr>
                <w:rStyle w:val="Bodytext211pt5"/>
              </w:rPr>
              <w:lastRenderedPageBreak/>
              <w:t>1043 1</w:t>
            </w:r>
          </w:p>
        </w:tc>
        <w:tc>
          <w:tcPr>
            <w:tcW w:w="1290" w:type="dxa"/>
            <w:gridSpan w:val="3"/>
            <w:tcBorders>
              <w:top w:val="single" w:sz="4" w:space="0" w:color="auto"/>
              <w:left w:val="single" w:sz="4" w:space="0" w:color="auto"/>
            </w:tcBorders>
            <w:shd w:val="clear" w:color="auto" w:fill="FFFFFF"/>
            <w:vAlign w:val="center"/>
          </w:tcPr>
          <w:p w14:paraId="1BD0DCC1" w14:textId="77777777" w:rsidR="00BC7AD1" w:rsidRDefault="00E61EE6">
            <w:pPr>
              <w:pStyle w:val="Bodytext20"/>
              <w:shd w:val="clear" w:color="auto" w:fill="auto"/>
              <w:spacing w:line="220" w:lineRule="exact"/>
              <w:jc w:val="left"/>
            </w:pPr>
            <w:r>
              <w:rPr>
                <w:rStyle w:val="Bodytext211pt5"/>
              </w:rPr>
              <w:t>03C2.5.7.50</w:t>
            </w:r>
          </w:p>
        </w:tc>
        <w:tc>
          <w:tcPr>
            <w:tcW w:w="3330" w:type="dxa"/>
            <w:gridSpan w:val="5"/>
            <w:tcBorders>
              <w:top w:val="single" w:sz="4" w:space="0" w:color="auto"/>
              <w:left w:val="single" w:sz="4" w:space="0" w:color="auto"/>
            </w:tcBorders>
            <w:shd w:val="clear" w:color="auto" w:fill="FFFFFF"/>
          </w:tcPr>
          <w:p w14:paraId="36B19122" w14:textId="77777777" w:rsidR="00BC7AD1" w:rsidRDefault="00E61EE6">
            <w:pPr>
              <w:pStyle w:val="Bodytext20"/>
              <w:shd w:val="clear" w:color="auto" w:fill="auto"/>
              <w:spacing w:line="282" w:lineRule="exact"/>
              <w:jc w:val="left"/>
            </w:pPr>
            <w:r>
              <w:rPr>
                <w:rStyle w:val="Bodytext211pt5"/>
              </w:rPr>
              <w:t>Nắn sai khớp thái dương hàm đến muộn</w:t>
            </w:r>
          </w:p>
        </w:tc>
        <w:tc>
          <w:tcPr>
            <w:tcW w:w="1734" w:type="dxa"/>
            <w:gridSpan w:val="5"/>
            <w:tcBorders>
              <w:top w:val="single" w:sz="4" w:space="0" w:color="auto"/>
              <w:left w:val="single" w:sz="4" w:space="0" w:color="auto"/>
            </w:tcBorders>
            <w:shd w:val="clear" w:color="auto" w:fill="FFFFFF"/>
            <w:vAlign w:val="center"/>
          </w:tcPr>
          <w:p w14:paraId="5519A7F5" w14:textId="77777777" w:rsidR="00BC7AD1" w:rsidRDefault="00E61EE6">
            <w:pPr>
              <w:pStyle w:val="Bodytext20"/>
              <w:shd w:val="clear" w:color="auto" w:fill="auto"/>
              <w:spacing w:line="220" w:lineRule="exact"/>
              <w:jc w:val="left"/>
            </w:pPr>
            <w:r>
              <w:rPr>
                <w:rStyle w:val="Bodytext211pt5"/>
              </w:rPr>
              <w:t>1.662.000</w:t>
            </w:r>
          </w:p>
        </w:tc>
        <w:tc>
          <w:tcPr>
            <w:tcW w:w="3066" w:type="dxa"/>
            <w:gridSpan w:val="4"/>
            <w:tcBorders>
              <w:top w:val="single" w:sz="4" w:space="0" w:color="auto"/>
              <w:left w:val="single" w:sz="4" w:space="0" w:color="auto"/>
              <w:right w:val="single" w:sz="4" w:space="0" w:color="auto"/>
            </w:tcBorders>
            <w:shd w:val="clear" w:color="auto" w:fill="FFFFFF"/>
          </w:tcPr>
          <w:p w14:paraId="544D3D57" w14:textId="77777777" w:rsidR="00BC7AD1" w:rsidRDefault="00BC7AD1">
            <w:pPr>
              <w:rPr>
                <w:sz w:val="10"/>
                <w:szCs w:val="10"/>
              </w:rPr>
            </w:pPr>
          </w:p>
        </w:tc>
      </w:tr>
      <w:tr w:rsidR="00BC7AD1" w14:paraId="7AF74095" w14:textId="77777777">
        <w:tblPrEx>
          <w:tblCellMar>
            <w:top w:w="0" w:type="dxa"/>
            <w:bottom w:w="0" w:type="dxa"/>
          </w:tblCellMar>
        </w:tblPrEx>
        <w:trPr>
          <w:gridAfter w:val="1"/>
          <w:wAfter w:w="78" w:type="dxa"/>
          <w:trHeight w:val="690"/>
        </w:trPr>
        <w:tc>
          <w:tcPr>
            <w:tcW w:w="834" w:type="dxa"/>
            <w:gridSpan w:val="2"/>
            <w:tcBorders>
              <w:top w:val="single" w:sz="4" w:space="0" w:color="auto"/>
              <w:left w:val="single" w:sz="4" w:space="0" w:color="auto"/>
            </w:tcBorders>
            <w:shd w:val="clear" w:color="auto" w:fill="FFFFFF"/>
            <w:vAlign w:val="center"/>
          </w:tcPr>
          <w:p w14:paraId="074F4749" w14:textId="77777777" w:rsidR="00BC7AD1" w:rsidRDefault="00E61EE6">
            <w:pPr>
              <w:pStyle w:val="Bodytext20"/>
              <w:shd w:val="clear" w:color="auto" w:fill="auto"/>
              <w:spacing w:line="220" w:lineRule="exact"/>
              <w:jc w:val="left"/>
            </w:pPr>
            <w:r>
              <w:rPr>
                <w:rStyle w:val="Bodytext211pt5"/>
              </w:rPr>
              <w:t>1044 I</w:t>
            </w:r>
          </w:p>
        </w:tc>
        <w:tc>
          <w:tcPr>
            <w:tcW w:w="1290" w:type="dxa"/>
            <w:gridSpan w:val="3"/>
            <w:tcBorders>
              <w:top w:val="single" w:sz="4" w:space="0" w:color="auto"/>
              <w:left w:val="single" w:sz="4" w:space="0" w:color="auto"/>
            </w:tcBorders>
            <w:shd w:val="clear" w:color="auto" w:fill="FFFFFF"/>
            <w:vAlign w:val="center"/>
          </w:tcPr>
          <w:p w14:paraId="076E6AE1" w14:textId="77777777" w:rsidR="00BC7AD1" w:rsidRDefault="00E61EE6">
            <w:pPr>
              <w:pStyle w:val="Bodytext20"/>
              <w:shd w:val="clear" w:color="auto" w:fill="auto"/>
              <w:spacing w:line="220" w:lineRule="exact"/>
              <w:jc w:val="left"/>
            </w:pPr>
            <w:r>
              <w:rPr>
                <w:rStyle w:val="Bodytext211pt5"/>
              </w:rPr>
              <w:t>33C2.5.7.46</w:t>
            </w:r>
          </w:p>
        </w:tc>
        <w:tc>
          <w:tcPr>
            <w:tcW w:w="3330" w:type="dxa"/>
            <w:gridSpan w:val="5"/>
            <w:tcBorders>
              <w:top w:val="single" w:sz="4" w:space="0" w:color="auto"/>
              <w:left w:val="single" w:sz="4" w:space="0" w:color="auto"/>
            </w:tcBorders>
            <w:shd w:val="clear" w:color="auto" w:fill="FFFFFF"/>
          </w:tcPr>
          <w:p w14:paraId="3206E56C" w14:textId="77777777" w:rsidR="00BC7AD1" w:rsidRDefault="00E61EE6">
            <w:pPr>
              <w:pStyle w:val="Bodytext20"/>
              <w:shd w:val="clear" w:color="auto" w:fill="auto"/>
              <w:spacing w:line="288" w:lineRule="exact"/>
              <w:jc w:val="left"/>
            </w:pPr>
            <w:r>
              <w:rPr>
                <w:rStyle w:val="Bodytext211pt5"/>
              </w:rPr>
              <w:t>Phẫu thuật cắt dây thần kinh V ngoại biên</w:t>
            </w:r>
          </w:p>
        </w:tc>
        <w:tc>
          <w:tcPr>
            <w:tcW w:w="1734" w:type="dxa"/>
            <w:gridSpan w:val="5"/>
            <w:tcBorders>
              <w:top w:val="single" w:sz="4" w:space="0" w:color="auto"/>
              <w:left w:val="single" w:sz="4" w:space="0" w:color="auto"/>
            </w:tcBorders>
            <w:shd w:val="clear" w:color="auto" w:fill="FFFFFF"/>
            <w:vAlign w:val="center"/>
          </w:tcPr>
          <w:p w14:paraId="4D9C361A" w14:textId="77777777" w:rsidR="00BC7AD1" w:rsidRDefault="00E61EE6">
            <w:pPr>
              <w:pStyle w:val="Bodytext20"/>
              <w:shd w:val="clear" w:color="auto" w:fill="auto"/>
              <w:spacing w:line="220" w:lineRule="exact"/>
              <w:jc w:val="left"/>
            </w:pPr>
            <w:r>
              <w:rPr>
                <w:rStyle w:val="Bodytext211pt5"/>
              </w:rPr>
              <w:t>2.859.000</w:t>
            </w:r>
          </w:p>
        </w:tc>
        <w:tc>
          <w:tcPr>
            <w:tcW w:w="3066" w:type="dxa"/>
            <w:gridSpan w:val="4"/>
            <w:tcBorders>
              <w:top w:val="single" w:sz="4" w:space="0" w:color="auto"/>
              <w:left w:val="single" w:sz="4" w:space="0" w:color="auto"/>
              <w:right w:val="single" w:sz="4" w:space="0" w:color="auto"/>
            </w:tcBorders>
            <w:shd w:val="clear" w:color="auto" w:fill="FFFFFF"/>
          </w:tcPr>
          <w:p w14:paraId="7CD4636D" w14:textId="77777777" w:rsidR="00BC7AD1" w:rsidRDefault="00BC7AD1">
            <w:pPr>
              <w:rPr>
                <w:sz w:val="10"/>
                <w:szCs w:val="10"/>
              </w:rPr>
            </w:pPr>
          </w:p>
        </w:tc>
      </w:tr>
      <w:tr w:rsidR="00BC7AD1" w14:paraId="0A97E6BD" w14:textId="77777777">
        <w:tblPrEx>
          <w:tblCellMar>
            <w:top w:w="0" w:type="dxa"/>
            <w:bottom w:w="0" w:type="dxa"/>
          </w:tblCellMar>
        </w:tblPrEx>
        <w:trPr>
          <w:gridAfter w:val="1"/>
          <w:wAfter w:w="78" w:type="dxa"/>
          <w:trHeight w:val="1002"/>
        </w:trPr>
        <w:tc>
          <w:tcPr>
            <w:tcW w:w="834" w:type="dxa"/>
            <w:gridSpan w:val="2"/>
            <w:tcBorders>
              <w:top w:val="single" w:sz="4" w:space="0" w:color="auto"/>
              <w:left w:val="single" w:sz="4" w:space="0" w:color="auto"/>
              <w:bottom w:val="single" w:sz="4" w:space="0" w:color="auto"/>
            </w:tcBorders>
            <w:shd w:val="clear" w:color="auto" w:fill="FFFFFF"/>
            <w:vAlign w:val="center"/>
          </w:tcPr>
          <w:p w14:paraId="7A759B39" w14:textId="77777777" w:rsidR="00BC7AD1" w:rsidRDefault="00E61EE6">
            <w:pPr>
              <w:pStyle w:val="Bodytext20"/>
              <w:shd w:val="clear" w:color="auto" w:fill="auto"/>
              <w:spacing w:line="220" w:lineRule="exact"/>
              <w:jc w:val="left"/>
            </w:pPr>
            <w:r>
              <w:rPr>
                <w:rStyle w:val="Bodytext211pt5"/>
              </w:rPr>
              <w:t>1045 (</w:t>
            </w:r>
          </w:p>
        </w:tc>
        <w:tc>
          <w:tcPr>
            <w:tcW w:w="1290" w:type="dxa"/>
            <w:gridSpan w:val="3"/>
            <w:tcBorders>
              <w:top w:val="single" w:sz="4" w:space="0" w:color="auto"/>
              <w:left w:val="single" w:sz="4" w:space="0" w:color="auto"/>
              <w:bottom w:val="single" w:sz="4" w:space="0" w:color="auto"/>
            </w:tcBorders>
            <w:shd w:val="clear" w:color="auto" w:fill="FFFFFF"/>
            <w:vAlign w:val="center"/>
          </w:tcPr>
          <w:p w14:paraId="0CD0C6BB" w14:textId="77777777" w:rsidR="00BC7AD1" w:rsidRDefault="00E61EE6">
            <w:pPr>
              <w:pStyle w:val="Bodytext20"/>
              <w:shd w:val="clear" w:color="auto" w:fill="auto"/>
              <w:spacing w:line="220" w:lineRule="exact"/>
              <w:jc w:val="left"/>
            </w:pPr>
            <w:r>
              <w:rPr>
                <w:rStyle w:val="Bodytext211pt5"/>
              </w:rPr>
              <w:t>33C2.5.7.3</w:t>
            </w:r>
          </w:p>
        </w:tc>
        <w:tc>
          <w:tcPr>
            <w:tcW w:w="3330" w:type="dxa"/>
            <w:gridSpan w:val="5"/>
            <w:tcBorders>
              <w:top w:val="single" w:sz="4" w:space="0" w:color="auto"/>
              <w:left w:val="single" w:sz="4" w:space="0" w:color="auto"/>
              <w:bottom w:val="single" w:sz="4" w:space="0" w:color="auto"/>
            </w:tcBorders>
            <w:shd w:val="clear" w:color="auto" w:fill="FFFFFF"/>
          </w:tcPr>
          <w:p w14:paraId="4064B280" w14:textId="77777777" w:rsidR="00BC7AD1" w:rsidRDefault="00E61EE6">
            <w:pPr>
              <w:pStyle w:val="Bodytext20"/>
              <w:shd w:val="clear" w:color="auto" w:fill="auto"/>
              <w:spacing w:line="282" w:lineRule="exact"/>
              <w:jc w:val="left"/>
            </w:pPr>
            <w:r>
              <w:rPr>
                <w:rStyle w:val="Bodytext211pt5"/>
              </w:rPr>
              <w:t>Phẫu thuật cắt đoạn xương hàm dưới do bệnh lý và tái tạo bằng nẹp vít (1 bên)</w:t>
            </w:r>
          </w:p>
        </w:tc>
        <w:tc>
          <w:tcPr>
            <w:tcW w:w="1734" w:type="dxa"/>
            <w:gridSpan w:val="5"/>
            <w:tcBorders>
              <w:top w:val="single" w:sz="4" w:space="0" w:color="auto"/>
              <w:left w:val="single" w:sz="4" w:space="0" w:color="auto"/>
              <w:bottom w:val="single" w:sz="4" w:space="0" w:color="auto"/>
            </w:tcBorders>
            <w:shd w:val="clear" w:color="auto" w:fill="FFFFFF"/>
            <w:vAlign w:val="center"/>
          </w:tcPr>
          <w:p w14:paraId="7220A5AC" w14:textId="77777777" w:rsidR="00BC7AD1" w:rsidRDefault="00E61EE6">
            <w:pPr>
              <w:pStyle w:val="Bodytext20"/>
              <w:shd w:val="clear" w:color="auto" w:fill="auto"/>
              <w:spacing w:line="220" w:lineRule="exact"/>
              <w:jc w:val="left"/>
            </w:pPr>
            <w:r>
              <w:rPr>
                <w:rStyle w:val="Bodytext211pt5"/>
              </w:rPr>
              <w:t>2.493.000</w:t>
            </w:r>
          </w:p>
        </w:tc>
        <w:tc>
          <w:tcPr>
            <w:tcW w:w="306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980BB22" w14:textId="77777777" w:rsidR="00BC7AD1" w:rsidRDefault="00E61EE6">
            <w:pPr>
              <w:pStyle w:val="Bodytext20"/>
              <w:shd w:val="clear" w:color="auto" w:fill="auto"/>
              <w:spacing w:line="220" w:lineRule="exact"/>
              <w:jc w:val="left"/>
            </w:pPr>
            <w:r>
              <w:rPr>
                <w:rStyle w:val="Bodytext211pt5"/>
              </w:rPr>
              <w:t>Chưa bao gồm nẹp, vít thay thế.</w:t>
            </w:r>
          </w:p>
        </w:tc>
      </w:tr>
    </w:tbl>
    <w:p w14:paraId="007B9CE8" w14:textId="77777777" w:rsidR="00BC7AD1" w:rsidRDefault="00BC7AD1">
      <w:pPr>
        <w:rPr>
          <w:sz w:val="2"/>
          <w:szCs w:val="2"/>
        </w:rPr>
        <w:sectPr w:rsidR="00BC7AD1">
          <w:footerReference w:type="even" r:id="rId35"/>
          <w:footerReference w:type="default" r:id="rId36"/>
          <w:pgSz w:w="11909" w:h="16840"/>
          <w:pgMar w:top="360" w:right="809" w:bottom="626" w:left="767" w:header="0" w:footer="3" w:gutter="0"/>
          <w:pgNumType w:start="42"/>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6"/>
        <w:gridCol w:w="1296"/>
        <w:gridCol w:w="3300"/>
        <w:gridCol w:w="1716"/>
        <w:gridCol w:w="2952"/>
      </w:tblGrid>
      <w:tr w:rsidR="00BC7AD1" w14:paraId="7AE54C61" w14:textId="77777777">
        <w:tblPrEx>
          <w:tblCellMar>
            <w:top w:w="0" w:type="dxa"/>
            <w:bottom w:w="0" w:type="dxa"/>
          </w:tblCellMar>
        </w:tblPrEx>
        <w:trPr>
          <w:trHeight w:val="1308"/>
        </w:trPr>
        <w:tc>
          <w:tcPr>
            <w:tcW w:w="816" w:type="dxa"/>
            <w:tcBorders>
              <w:top w:val="single" w:sz="4" w:space="0" w:color="auto"/>
              <w:left w:val="single" w:sz="4" w:space="0" w:color="auto"/>
            </w:tcBorders>
            <w:shd w:val="clear" w:color="auto" w:fill="FFFFFF"/>
            <w:vAlign w:val="center"/>
          </w:tcPr>
          <w:p w14:paraId="213F2542" w14:textId="77777777" w:rsidR="00BC7AD1" w:rsidRDefault="00E61EE6">
            <w:pPr>
              <w:pStyle w:val="Bodytext20"/>
              <w:shd w:val="clear" w:color="auto" w:fill="auto"/>
              <w:spacing w:line="220" w:lineRule="exact"/>
              <w:jc w:val="left"/>
            </w:pPr>
            <w:r>
              <w:rPr>
                <w:rStyle w:val="Bodytext211pt5"/>
                <w:lang w:val="en-GB" w:eastAsia="en-GB" w:bidi="en-GB"/>
              </w:rPr>
              <w:lastRenderedPageBreak/>
              <w:t>STT</w:t>
            </w:r>
          </w:p>
        </w:tc>
        <w:tc>
          <w:tcPr>
            <w:tcW w:w="1296" w:type="dxa"/>
            <w:tcBorders>
              <w:top w:val="single" w:sz="4" w:space="0" w:color="auto"/>
              <w:left w:val="single" w:sz="4" w:space="0" w:color="auto"/>
            </w:tcBorders>
            <w:shd w:val="clear" w:color="auto" w:fill="FFFFFF"/>
            <w:vAlign w:val="center"/>
          </w:tcPr>
          <w:p w14:paraId="0E851891" w14:textId="77777777" w:rsidR="00BC7AD1" w:rsidRDefault="00E61EE6">
            <w:pPr>
              <w:pStyle w:val="Bodytext20"/>
              <w:shd w:val="clear" w:color="auto" w:fill="auto"/>
              <w:spacing w:line="220" w:lineRule="exact"/>
              <w:jc w:val="left"/>
            </w:pPr>
            <w:r>
              <w:rPr>
                <w:rStyle w:val="Bodytext211pt5"/>
              </w:rPr>
              <w:t>Mã dịch vụ</w:t>
            </w:r>
          </w:p>
        </w:tc>
        <w:tc>
          <w:tcPr>
            <w:tcW w:w="3300" w:type="dxa"/>
            <w:tcBorders>
              <w:top w:val="single" w:sz="4" w:space="0" w:color="auto"/>
              <w:left w:val="single" w:sz="4" w:space="0" w:color="auto"/>
            </w:tcBorders>
            <w:shd w:val="clear" w:color="auto" w:fill="FFFFFF"/>
            <w:vAlign w:val="center"/>
          </w:tcPr>
          <w:p w14:paraId="230C2B83" w14:textId="77777777" w:rsidR="00BC7AD1" w:rsidRDefault="00E61EE6">
            <w:pPr>
              <w:pStyle w:val="Bodytext20"/>
              <w:shd w:val="clear" w:color="auto" w:fill="auto"/>
              <w:spacing w:line="220" w:lineRule="exact"/>
              <w:jc w:val="left"/>
            </w:pPr>
            <w:r>
              <w:rPr>
                <w:rStyle w:val="Bodytext211pt5"/>
              </w:rPr>
              <w:t>Tên dịch vụ</w:t>
            </w:r>
          </w:p>
        </w:tc>
        <w:tc>
          <w:tcPr>
            <w:tcW w:w="1716" w:type="dxa"/>
            <w:tcBorders>
              <w:top w:val="single" w:sz="4" w:space="0" w:color="auto"/>
              <w:left w:val="single" w:sz="4" w:space="0" w:color="auto"/>
            </w:tcBorders>
            <w:shd w:val="clear" w:color="auto" w:fill="FFFFFF"/>
            <w:vAlign w:val="center"/>
          </w:tcPr>
          <w:p w14:paraId="24EDFE98" w14:textId="77777777" w:rsidR="00BC7AD1" w:rsidRDefault="00E61EE6">
            <w:pPr>
              <w:pStyle w:val="Bodytext20"/>
              <w:shd w:val="clear" w:color="auto" w:fill="auto"/>
              <w:spacing w:line="273" w:lineRule="exact"/>
              <w:ind w:firstLine="360"/>
              <w:jc w:val="left"/>
            </w:pPr>
            <w:r>
              <w:rPr>
                <w:rStyle w:val="Bodytext211pt5"/>
              </w:rPr>
              <w:t>Giá cụ thể bao gồm chi phí trực tiếp và tiền lương</w:t>
            </w:r>
          </w:p>
        </w:tc>
        <w:tc>
          <w:tcPr>
            <w:tcW w:w="2952" w:type="dxa"/>
            <w:tcBorders>
              <w:top w:val="single" w:sz="4" w:space="0" w:color="auto"/>
              <w:left w:val="single" w:sz="4" w:space="0" w:color="auto"/>
              <w:right w:val="single" w:sz="4" w:space="0" w:color="auto"/>
            </w:tcBorders>
            <w:shd w:val="clear" w:color="auto" w:fill="FFFFFF"/>
            <w:vAlign w:val="center"/>
          </w:tcPr>
          <w:p w14:paraId="594CDFAD" w14:textId="77777777" w:rsidR="00BC7AD1" w:rsidRDefault="00E61EE6">
            <w:pPr>
              <w:pStyle w:val="Bodytext20"/>
              <w:shd w:val="clear" w:color="auto" w:fill="auto"/>
              <w:spacing w:line="220" w:lineRule="exact"/>
              <w:jc w:val="left"/>
            </w:pPr>
            <w:r>
              <w:rPr>
                <w:rStyle w:val="Bodytext211pt6"/>
              </w:rPr>
              <w:t>À</w:t>
            </w:r>
          </w:p>
          <w:p w14:paraId="752DD8DB" w14:textId="77777777" w:rsidR="00BC7AD1" w:rsidRDefault="00E61EE6">
            <w:pPr>
              <w:pStyle w:val="Bodytext20"/>
              <w:shd w:val="clear" w:color="auto" w:fill="auto"/>
              <w:spacing w:line="220" w:lineRule="exact"/>
              <w:jc w:val="left"/>
            </w:pPr>
            <w:r>
              <w:rPr>
                <w:rStyle w:val="Bodytext211pt5"/>
              </w:rPr>
              <w:t>Ghi chú</w:t>
            </w:r>
          </w:p>
        </w:tc>
      </w:tr>
      <w:tr w:rsidR="00BC7AD1" w14:paraId="19B84EE1" w14:textId="77777777">
        <w:tblPrEx>
          <w:tblCellMar>
            <w:top w:w="0" w:type="dxa"/>
            <w:bottom w:w="0" w:type="dxa"/>
          </w:tblCellMar>
        </w:tblPrEx>
        <w:trPr>
          <w:trHeight w:val="360"/>
        </w:trPr>
        <w:tc>
          <w:tcPr>
            <w:tcW w:w="816" w:type="dxa"/>
            <w:tcBorders>
              <w:top w:val="single" w:sz="4" w:space="0" w:color="auto"/>
              <w:left w:val="single" w:sz="4" w:space="0" w:color="auto"/>
            </w:tcBorders>
            <w:shd w:val="clear" w:color="auto" w:fill="FFFFFF"/>
            <w:vAlign w:val="bottom"/>
          </w:tcPr>
          <w:p w14:paraId="49B02B23" w14:textId="77777777" w:rsidR="00BC7AD1" w:rsidRDefault="00E61EE6">
            <w:pPr>
              <w:pStyle w:val="Bodytext20"/>
              <w:shd w:val="clear" w:color="auto" w:fill="auto"/>
              <w:spacing w:line="220" w:lineRule="exact"/>
              <w:jc w:val="left"/>
            </w:pPr>
            <w:r>
              <w:rPr>
                <w:rStyle w:val="Bodytext211pt5"/>
                <w:lang w:val="en-GB" w:eastAsia="en-GB" w:bidi="en-GB"/>
              </w:rPr>
              <w:t>1</w:t>
            </w:r>
          </w:p>
        </w:tc>
        <w:tc>
          <w:tcPr>
            <w:tcW w:w="1296" w:type="dxa"/>
            <w:tcBorders>
              <w:top w:val="single" w:sz="4" w:space="0" w:color="auto"/>
              <w:left w:val="single" w:sz="4" w:space="0" w:color="auto"/>
            </w:tcBorders>
            <w:shd w:val="clear" w:color="auto" w:fill="FFFFFF"/>
            <w:vAlign w:val="center"/>
          </w:tcPr>
          <w:p w14:paraId="0673A7F9" w14:textId="77777777" w:rsidR="00BC7AD1" w:rsidRDefault="00E61EE6">
            <w:pPr>
              <w:pStyle w:val="Bodytext20"/>
              <w:shd w:val="clear" w:color="auto" w:fill="auto"/>
              <w:spacing w:line="220" w:lineRule="exact"/>
              <w:jc w:val="left"/>
            </w:pPr>
            <w:r>
              <w:rPr>
                <w:rStyle w:val="Bodytext211pt5"/>
              </w:rPr>
              <w:t>3</w:t>
            </w:r>
          </w:p>
        </w:tc>
        <w:tc>
          <w:tcPr>
            <w:tcW w:w="3300" w:type="dxa"/>
            <w:tcBorders>
              <w:top w:val="single" w:sz="4" w:space="0" w:color="auto"/>
              <w:left w:val="single" w:sz="4" w:space="0" w:color="auto"/>
            </w:tcBorders>
            <w:shd w:val="clear" w:color="auto" w:fill="FFFFFF"/>
            <w:vAlign w:val="center"/>
          </w:tcPr>
          <w:p w14:paraId="1DFFAF29" w14:textId="77777777" w:rsidR="00BC7AD1" w:rsidRDefault="00E61EE6">
            <w:pPr>
              <w:pStyle w:val="Bodytext20"/>
              <w:shd w:val="clear" w:color="auto" w:fill="auto"/>
              <w:spacing w:line="140" w:lineRule="exact"/>
              <w:jc w:val="left"/>
            </w:pPr>
            <w:r>
              <w:rPr>
                <w:rStyle w:val="Bodytext27pt0"/>
              </w:rPr>
              <w:t>4</w:t>
            </w:r>
          </w:p>
        </w:tc>
        <w:tc>
          <w:tcPr>
            <w:tcW w:w="1716" w:type="dxa"/>
            <w:tcBorders>
              <w:top w:val="single" w:sz="4" w:space="0" w:color="auto"/>
              <w:left w:val="single" w:sz="4" w:space="0" w:color="auto"/>
            </w:tcBorders>
            <w:shd w:val="clear" w:color="auto" w:fill="FFFFFF"/>
            <w:vAlign w:val="center"/>
          </w:tcPr>
          <w:p w14:paraId="74EF781B" w14:textId="77777777" w:rsidR="00BC7AD1" w:rsidRDefault="00E61EE6">
            <w:pPr>
              <w:pStyle w:val="Bodytext20"/>
              <w:shd w:val="clear" w:color="auto" w:fill="auto"/>
              <w:spacing w:line="140" w:lineRule="exact"/>
              <w:jc w:val="left"/>
            </w:pPr>
            <w:r>
              <w:rPr>
                <w:rStyle w:val="Bodytext27pt0"/>
              </w:rPr>
              <w:t>5</w:t>
            </w:r>
          </w:p>
        </w:tc>
        <w:tc>
          <w:tcPr>
            <w:tcW w:w="2952" w:type="dxa"/>
            <w:tcBorders>
              <w:top w:val="single" w:sz="4" w:space="0" w:color="auto"/>
              <w:left w:val="single" w:sz="4" w:space="0" w:color="auto"/>
              <w:right w:val="single" w:sz="4" w:space="0" w:color="auto"/>
            </w:tcBorders>
            <w:shd w:val="clear" w:color="auto" w:fill="FFFFFF"/>
            <w:vAlign w:val="bottom"/>
          </w:tcPr>
          <w:p w14:paraId="21DF9733" w14:textId="77777777" w:rsidR="00BC7AD1" w:rsidRDefault="00E61EE6">
            <w:pPr>
              <w:pStyle w:val="Bodytext20"/>
              <w:shd w:val="clear" w:color="auto" w:fill="auto"/>
              <w:spacing w:line="140" w:lineRule="exact"/>
              <w:jc w:val="left"/>
            </w:pPr>
            <w:r>
              <w:rPr>
                <w:rStyle w:val="Bodytext27pt0"/>
              </w:rPr>
              <w:t>6</w:t>
            </w:r>
          </w:p>
        </w:tc>
      </w:tr>
      <w:tr w:rsidR="00BC7AD1" w14:paraId="7DED0CCC" w14:textId="77777777">
        <w:tblPrEx>
          <w:tblCellMar>
            <w:top w:w="0" w:type="dxa"/>
            <w:bottom w:w="0" w:type="dxa"/>
          </w:tblCellMar>
        </w:tblPrEx>
        <w:trPr>
          <w:trHeight w:val="1236"/>
        </w:trPr>
        <w:tc>
          <w:tcPr>
            <w:tcW w:w="816" w:type="dxa"/>
            <w:tcBorders>
              <w:top w:val="single" w:sz="4" w:space="0" w:color="auto"/>
              <w:left w:val="single" w:sz="4" w:space="0" w:color="auto"/>
            </w:tcBorders>
            <w:shd w:val="clear" w:color="auto" w:fill="FFFFFF"/>
            <w:vAlign w:val="center"/>
          </w:tcPr>
          <w:p w14:paraId="4EB6CEED" w14:textId="77777777" w:rsidR="00BC7AD1" w:rsidRDefault="00E61EE6">
            <w:pPr>
              <w:pStyle w:val="Bodytext20"/>
              <w:shd w:val="clear" w:color="auto" w:fill="auto"/>
              <w:spacing w:line="220" w:lineRule="exact"/>
              <w:jc w:val="left"/>
            </w:pPr>
            <w:r>
              <w:rPr>
                <w:rStyle w:val="Bodytext211pt5"/>
                <w:lang w:val="en-GB" w:eastAsia="en-GB" w:bidi="en-GB"/>
              </w:rPr>
              <w:t>1046</w:t>
            </w:r>
          </w:p>
        </w:tc>
        <w:tc>
          <w:tcPr>
            <w:tcW w:w="1296" w:type="dxa"/>
            <w:tcBorders>
              <w:top w:val="single" w:sz="4" w:space="0" w:color="auto"/>
              <w:left w:val="single" w:sz="4" w:space="0" w:color="auto"/>
            </w:tcBorders>
            <w:shd w:val="clear" w:color="auto" w:fill="FFFFFF"/>
            <w:vAlign w:val="center"/>
          </w:tcPr>
          <w:p w14:paraId="562D34FC" w14:textId="77777777" w:rsidR="00BC7AD1" w:rsidRDefault="00E61EE6">
            <w:pPr>
              <w:pStyle w:val="Bodytext20"/>
              <w:shd w:val="clear" w:color="auto" w:fill="auto"/>
              <w:spacing w:line="220" w:lineRule="exact"/>
              <w:jc w:val="left"/>
            </w:pPr>
            <w:r>
              <w:rPr>
                <w:rStyle w:val="Bodytext211pt5"/>
              </w:rPr>
              <w:t>03C2.5.7.4</w:t>
            </w:r>
          </w:p>
        </w:tc>
        <w:tc>
          <w:tcPr>
            <w:tcW w:w="3300" w:type="dxa"/>
            <w:tcBorders>
              <w:top w:val="single" w:sz="4" w:space="0" w:color="auto"/>
              <w:left w:val="single" w:sz="4" w:space="0" w:color="auto"/>
            </w:tcBorders>
            <w:shd w:val="clear" w:color="auto" w:fill="FFFFFF"/>
            <w:vAlign w:val="bottom"/>
          </w:tcPr>
          <w:p w14:paraId="1F568E0D" w14:textId="77777777" w:rsidR="00BC7AD1" w:rsidRDefault="00E61EE6">
            <w:pPr>
              <w:pStyle w:val="Bodytext20"/>
              <w:shd w:val="clear" w:color="auto" w:fill="auto"/>
              <w:spacing w:line="279" w:lineRule="exact"/>
              <w:jc w:val="left"/>
            </w:pPr>
            <w:r>
              <w:rPr>
                <w:rStyle w:val="Bodytext211pt5"/>
              </w:rPr>
              <w:t>Phẫu thuật cắt đoạn xưoTig hàm dưới do bệnh lý và tái tạo bằng xương, sụn tự thân (1 bên) và cố định bằng nẹp vít</w:t>
            </w:r>
          </w:p>
        </w:tc>
        <w:tc>
          <w:tcPr>
            <w:tcW w:w="1716" w:type="dxa"/>
            <w:tcBorders>
              <w:top w:val="single" w:sz="4" w:space="0" w:color="auto"/>
              <w:left w:val="single" w:sz="4" w:space="0" w:color="auto"/>
            </w:tcBorders>
            <w:shd w:val="clear" w:color="auto" w:fill="FFFFFF"/>
            <w:vAlign w:val="center"/>
          </w:tcPr>
          <w:p w14:paraId="56944EC8" w14:textId="77777777" w:rsidR="00BC7AD1" w:rsidRDefault="00E61EE6">
            <w:pPr>
              <w:pStyle w:val="Bodytext20"/>
              <w:shd w:val="clear" w:color="auto" w:fill="auto"/>
              <w:spacing w:line="220" w:lineRule="exact"/>
              <w:jc w:val="left"/>
            </w:pPr>
            <w:r>
              <w:rPr>
                <w:rStyle w:val="Bodytext211pt5"/>
              </w:rPr>
              <w:t>4.066.000</w:t>
            </w:r>
          </w:p>
        </w:tc>
        <w:tc>
          <w:tcPr>
            <w:tcW w:w="2952" w:type="dxa"/>
            <w:tcBorders>
              <w:top w:val="single" w:sz="4" w:space="0" w:color="auto"/>
              <w:left w:val="single" w:sz="4" w:space="0" w:color="auto"/>
              <w:right w:val="single" w:sz="4" w:space="0" w:color="auto"/>
            </w:tcBorders>
            <w:shd w:val="clear" w:color="auto" w:fill="FFFFFF"/>
            <w:vAlign w:val="center"/>
          </w:tcPr>
          <w:p w14:paraId="129F2221" w14:textId="77777777" w:rsidR="00BC7AD1" w:rsidRDefault="00E61EE6">
            <w:pPr>
              <w:pStyle w:val="Bodytext20"/>
              <w:shd w:val="clear" w:color="auto" w:fill="auto"/>
              <w:spacing w:line="220" w:lineRule="exact"/>
              <w:jc w:val="left"/>
            </w:pPr>
            <w:r>
              <w:rPr>
                <w:rStyle w:val="Bodytext211pt5"/>
              </w:rPr>
              <w:t>Chưa bao gồm nẹp, vít thay thế.</w:t>
            </w:r>
          </w:p>
        </w:tc>
      </w:tr>
      <w:tr w:rsidR="00BC7AD1" w14:paraId="28C9465D" w14:textId="77777777">
        <w:tblPrEx>
          <w:tblCellMar>
            <w:top w:w="0" w:type="dxa"/>
            <w:bottom w:w="0" w:type="dxa"/>
          </w:tblCellMar>
        </w:tblPrEx>
        <w:trPr>
          <w:trHeight w:val="906"/>
        </w:trPr>
        <w:tc>
          <w:tcPr>
            <w:tcW w:w="816" w:type="dxa"/>
            <w:tcBorders>
              <w:top w:val="single" w:sz="4" w:space="0" w:color="auto"/>
              <w:left w:val="single" w:sz="4" w:space="0" w:color="auto"/>
            </w:tcBorders>
            <w:shd w:val="clear" w:color="auto" w:fill="FFFFFF"/>
            <w:vAlign w:val="center"/>
          </w:tcPr>
          <w:p w14:paraId="0A10F2E3" w14:textId="77777777" w:rsidR="00BC7AD1" w:rsidRDefault="00E61EE6">
            <w:pPr>
              <w:pStyle w:val="Bodytext20"/>
              <w:shd w:val="clear" w:color="auto" w:fill="auto"/>
              <w:spacing w:line="220" w:lineRule="exact"/>
              <w:jc w:val="left"/>
            </w:pPr>
            <w:r>
              <w:rPr>
                <w:rStyle w:val="Bodytext211pt5"/>
                <w:lang w:val="en-GB" w:eastAsia="en-GB" w:bidi="en-GB"/>
              </w:rPr>
              <w:t>1047</w:t>
            </w:r>
          </w:p>
        </w:tc>
        <w:tc>
          <w:tcPr>
            <w:tcW w:w="1296" w:type="dxa"/>
            <w:tcBorders>
              <w:top w:val="single" w:sz="4" w:space="0" w:color="auto"/>
              <w:left w:val="single" w:sz="4" w:space="0" w:color="auto"/>
            </w:tcBorders>
            <w:shd w:val="clear" w:color="auto" w:fill="FFFFFF"/>
            <w:vAlign w:val="center"/>
          </w:tcPr>
          <w:p w14:paraId="47429CD8" w14:textId="77777777" w:rsidR="00BC7AD1" w:rsidRDefault="00E61EE6">
            <w:pPr>
              <w:pStyle w:val="Bodytext20"/>
              <w:shd w:val="clear" w:color="auto" w:fill="auto"/>
              <w:spacing w:line="220" w:lineRule="exact"/>
              <w:jc w:val="left"/>
            </w:pPr>
            <w:r>
              <w:rPr>
                <w:rStyle w:val="Bodytext211pt5"/>
              </w:rPr>
              <w:t>03C2.5.7.6</w:t>
            </w:r>
          </w:p>
        </w:tc>
        <w:tc>
          <w:tcPr>
            <w:tcW w:w="3300" w:type="dxa"/>
            <w:tcBorders>
              <w:top w:val="single" w:sz="4" w:space="0" w:color="auto"/>
              <w:left w:val="single" w:sz="4" w:space="0" w:color="auto"/>
            </w:tcBorders>
            <w:shd w:val="clear" w:color="auto" w:fill="FFFFFF"/>
            <w:vAlign w:val="bottom"/>
          </w:tcPr>
          <w:p w14:paraId="6187F504" w14:textId="77777777" w:rsidR="00BC7AD1" w:rsidRDefault="00E61EE6">
            <w:pPr>
              <w:pStyle w:val="Bodytext20"/>
              <w:shd w:val="clear" w:color="auto" w:fill="auto"/>
              <w:spacing w:line="276" w:lineRule="exact"/>
              <w:jc w:val="left"/>
            </w:pPr>
            <w:r>
              <w:rPr>
                <w:rStyle w:val="Bodytext211pt5"/>
              </w:rPr>
              <w:t>Phẫu thuật cắt đoạn xương hàm trên do bệnh lý và tái tạo bằng hàm đúc titan, sứ, composite cao cấp</w:t>
            </w:r>
          </w:p>
        </w:tc>
        <w:tc>
          <w:tcPr>
            <w:tcW w:w="1716" w:type="dxa"/>
            <w:tcBorders>
              <w:top w:val="single" w:sz="4" w:space="0" w:color="auto"/>
              <w:left w:val="single" w:sz="4" w:space="0" w:color="auto"/>
            </w:tcBorders>
            <w:shd w:val="clear" w:color="auto" w:fill="FFFFFF"/>
            <w:vAlign w:val="center"/>
          </w:tcPr>
          <w:p w14:paraId="37CF7F88" w14:textId="77777777" w:rsidR="00BC7AD1" w:rsidRDefault="00E61EE6">
            <w:pPr>
              <w:pStyle w:val="Bodytext20"/>
              <w:shd w:val="clear" w:color="auto" w:fill="auto"/>
              <w:spacing w:line="220" w:lineRule="exact"/>
              <w:jc w:val="left"/>
            </w:pPr>
            <w:r>
              <w:rPr>
                <w:rStyle w:val="Bodytext211pt5"/>
              </w:rPr>
              <w:t>5.166.000</w:t>
            </w:r>
          </w:p>
        </w:tc>
        <w:tc>
          <w:tcPr>
            <w:tcW w:w="2952" w:type="dxa"/>
            <w:tcBorders>
              <w:top w:val="single" w:sz="4" w:space="0" w:color="auto"/>
              <w:left w:val="single" w:sz="4" w:space="0" w:color="auto"/>
              <w:right w:val="single" w:sz="4" w:space="0" w:color="auto"/>
            </w:tcBorders>
            <w:shd w:val="clear" w:color="auto" w:fill="FFFFFF"/>
            <w:vAlign w:val="center"/>
          </w:tcPr>
          <w:p w14:paraId="2E5C5F85" w14:textId="77777777" w:rsidR="00BC7AD1" w:rsidRDefault="00E61EE6">
            <w:pPr>
              <w:pStyle w:val="Bodytext20"/>
              <w:shd w:val="clear" w:color="auto" w:fill="auto"/>
              <w:spacing w:line="220" w:lineRule="exact"/>
              <w:jc w:val="left"/>
            </w:pPr>
            <w:r>
              <w:rPr>
                <w:rStyle w:val="Bodytext211pt5"/>
              </w:rPr>
              <w:t>Chưa bao gồm nẹp, vít thay thế.</w:t>
            </w:r>
          </w:p>
        </w:tc>
      </w:tr>
      <w:tr w:rsidR="00BC7AD1" w14:paraId="5B23D56A" w14:textId="77777777">
        <w:tblPrEx>
          <w:tblCellMar>
            <w:top w:w="0" w:type="dxa"/>
            <w:bottom w:w="0" w:type="dxa"/>
          </w:tblCellMar>
        </w:tblPrEx>
        <w:trPr>
          <w:trHeight w:val="894"/>
        </w:trPr>
        <w:tc>
          <w:tcPr>
            <w:tcW w:w="816" w:type="dxa"/>
            <w:tcBorders>
              <w:top w:val="single" w:sz="4" w:space="0" w:color="auto"/>
              <w:left w:val="single" w:sz="4" w:space="0" w:color="auto"/>
            </w:tcBorders>
            <w:shd w:val="clear" w:color="auto" w:fill="FFFFFF"/>
            <w:vAlign w:val="center"/>
          </w:tcPr>
          <w:p w14:paraId="4C9D177B" w14:textId="77777777" w:rsidR="00BC7AD1" w:rsidRDefault="00E61EE6">
            <w:pPr>
              <w:pStyle w:val="Bodytext20"/>
              <w:shd w:val="clear" w:color="auto" w:fill="auto"/>
              <w:spacing w:line="220" w:lineRule="exact"/>
              <w:jc w:val="left"/>
            </w:pPr>
            <w:r>
              <w:rPr>
                <w:rStyle w:val="Bodytext211pt5"/>
                <w:lang w:val="en-GB" w:eastAsia="en-GB" w:bidi="en-GB"/>
              </w:rPr>
              <w:t>1048</w:t>
            </w:r>
          </w:p>
        </w:tc>
        <w:tc>
          <w:tcPr>
            <w:tcW w:w="1296" w:type="dxa"/>
            <w:tcBorders>
              <w:top w:val="single" w:sz="4" w:space="0" w:color="auto"/>
              <w:left w:val="single" w:sz="4" w:space="0" w:color="auto"/>
            </w:tcBorders>
            <w:shd w:val="clear" w:color="auto" w:fill="FFFFFF"/>
            <w:vAlign w:val="center"/>
          </w:tcPr>
          <w:p w14:paraId="419A9E47" w14:textId="77777777" w:rsidR="00BC7AD1" w:rsidRDefault="00E61EE6">
            <w:pPr>
              <w:pStyle w:val="Bodytext20"/>
              <w:shd w:val="clear" w:color="auto" w:fill="auto"/>
              <w:spacing w:line="220" w:lineRule="exact"/>
              <w:jc w:val="left"/>
            </w:pPr>
            <w:r>
              <w:rPr>
                <w:rStyle w:val="Bodytext211pt5"/>
              </w:rPr>
              <w:t>03C2.5.7.12</w:t>
            </w:r>
          </w:p>
        </w:tc>
        <w:tc>
          <w:tcPr>
            <w:tcW w:w="3300" w:type="dxa"/>
            <w:tcBorders>
              <w:top w:val="single" w:sz="4" w:space="0" w:color="auto"/>
              <w:left w:val="single" w:sz="4" w:space="0" w:color="auto"/>
            </w:tcBorders>
            <w:shd w:val="clear" w:color="auto" w:fill="FFFFFF"/>
          </w:tcPr>
          <w:p w14:paraId="63B6E667" w14:textId="77777777" w:rsidR="00BC7AD1" w:rsidRDefault="00E61EE6">
            <w:pPr>
              <w:pStyle w:val="Bodytext20"/>
              <w:shd w:val="clear" w:color="auto" w:fill="auto"/>
              <w:spacing w:line="270" w:lineRule="exact"/>
              <w:jc w:val="left"/>
            </w:pPr>
            <w:r>
              <w:rPr>
                <w:rStyle w:val="Bodytext211pt5"/>
              </w:rPr>
              <w:t>Phẫu thuật cất tuyến mang tai bảo tồn dây thần kinh VH có sừ dụng máy dò thần kinh</w:t>
            </w:r>
          </w:p>
        </w:tc>
        <w:tc>
          <w:tcPr>
            <w:tcW w:w="1716" w:type="dxa"/>
            <w:tcBorders>
              <w:top w:val="single" w:sz="4" w:space="0" w:color="auto"/>
              <w:left w:val="single" w:sz="4" w:space="0" w:color="auto"/>
            </w:tcBorders>
            <w:shd w:val="clear" w:color="auto" w:fill="FFFFFF"/>
            <w:vAlign w:val="center"/>
          </w:tcPr>
          <w:p w14:paraId="7AB1EABC" w14:textId="77777777" w:rsidR="00BC7AD1" w:rsidRDefault="00E61EE6">
            <w:pPr>
              <w:pStyle w:val="Bodytext20"/>
              <w:shd w:val="clear" w:color="auto" w:fill="auto"/>
              <w:spacing w:line="220" w:lineRule="exact"/>
              <w:jc w:val="left"/>
            </w:pPr>
            <w:r>
              <w:rPr>
                <w:rStyle w:val="Bodytext211pt5"/>
              </w:rPr>
              <w:t>4.128.000</w:t>
            </w:r>
          </w:p>
        </w:tc>
        <w:tc>
          <w:tcPr>
            <w:tcW w:w="2952" w:type="dxa"/>
            <w:tcBorders>
              <w:top w:val="single" w:sz="4" w:space="0" w:color="auto"/>
              <w:left w:val="single" w:sz="4" w:space="0" w:color="auto"/>
              <w:right w:val="single" w:sz="4" w:space="0" w:color="auto"/>
            </w:tcBorders>
            <w:shd w:val="clear" w:color="auto" w:fill="FFFFFF"/>
            <w:vAlign w:val="center"/>
          </w:tcPr>
          <w:p w14:paraId="16872F07" w14:textId="77777777" w:rsidR="00BC7AD1" w:rsidRDefault="00E61EE6">
            <w:pPr>
              <w:pStyle w:val="Bodytext20"/>
              <w:shd w:val="clear" w:color="auto" w:fill="auto"/>
              <w:spacing w:line="220" w:lineRule="exact"/>
              <w:jc w:val="left"/>
            </w:pPr>
            <w:r>
              <w:rPr>
                <w:rStyle w:val="Bodytext211pt5"/>
              </w:rPr>
              <w:t>Chưa bao gồm máy dò thần kinh.</w:t>
            </w:r>
          </w:p>
        </w:tc>
      </w:tr>
      <w:tr w:rsidR="00BC7AD1" w14:paraId="2DF7B8AE" w14:textId="77777777">
        <w:tblPrEx>
          <w:tblCellMar>
            <w:top w:w="0" w:type="dxa"/>
            <w:bottom w:w="0" w:type="dxa"/>
          </w:tblCellMar>
        </w:tblPrEx>
        <w:trPr>
          <w:trHeight w:val="552"/>
        </w:trPr>
        <w:tc>
          <w:tcPr>
            <w:tcW w:w="816" w:type="dxa"/>
            <w:tcBorders>
              <w:top w:val="single" w:sz="4" w:space="0" w:color="auto"/>
              <w:left w:val="single" w:sz="4" w:space="0" w:color="auto"/>
            </w:tcBorders>
            <w:shd w:val="clear" w:color="auto" w:fill="FFFFFF"/>
            <w:vAlign w:val="center"/>
          </w:tcPr>
          <w:p w14:paraId="08BF345B" w14:textId="77777777" w:rsidR="00BC7AD1" w:rsidRDefault="00E61EE6">
            <w:pPr>
              <w:pStyle w:val="Bodytext20"/>
              <w:shd w:val="clear" w:color="auto" w:fill="auto"/>
              <w:spacing w:line="220" w:lineRule="exact"/>
              <w:jc w:val="left"/>
            </w:pPr>
            <w:r>
              <w:rPr>
                <w:rStyle w:val="Bodytext211pt5"/>
                <w:lang w:val="en-GB" w:eastAsia="en-GB" w:bidi="en-GB"/>
              </w:rPr>
              <w:t>1049</w:t>
            </w:r>
          </w:p>
        </w:tc>
        <w:tc>
          <w:tcPr>
            <w:tcW w:w="1296" w:type="dxa"/>
            <w:tcBorders>
              <w:top w:val="single" w:sz="4" w:space="0" w:color="auto"/>
              <w:left w:val="single" w:sz="4" w:space="0" w:color="auto"/>
            </w:tcBorders>
            <w:shd w:val="clear" w:color="auto" w:fill="FFFFFF"/>
            <w:vAlign w:val="center"/>
          </w:tcPr>
          <w:p w14:paraId="2A48294D" w14:textId="77777777" w:rsidR="00BC7AD1" w:rsidRDefault="00E61EE6">
            <w:pPr>
              <w:pStyle w:val="Bodytext20"/>
              <w:shd w:val="clear" w:color="auto" w:fill="auto"/>
              <w:spacing w:line="220" w:lineRule="exact"/>
              <w:jc w:val="left"/>
            </w:pPr>
            <w:r>
              <w:rPr>
                <w:rStyle w:val="Bodytext211pt5"/>
              </w:rPr>
              <w:t>03C2.5.7.16</w:t>
            </w:r>
          </w:p>
        </w:tc>
        <w:tc>
          <w:tcPr>
            <w:tcW w:w="3300" w:type="dxa"/>
            <w:tcBorders>
              <w:top w:val="single" w:sz="4" w:space="0" w:color="auto"/>
              <w:left w:val="single" w:sz="4" w:space="0" w:color="auto"/>
            </w:tcBorders>
            <w:shd w:val="clear" w:color="auto" w:fill="FFFFFF"/>
            <w:vAlign w:val="bottom"/>
          </w:tcPr>
          <w:p w14:paraId="2D654930" w14:textId="77777777" w:rsidR="00BC7AD1" w:rsidRDefault="00E61EE6">
            <w:pPr>
              <w:pStyle w:val="Bodytext20"/>
              <w:shd w:val="clear" w:color="auto" w:fill="auto"/>
              <w:spacing w:line="273" w:lineRule="exact"/>
              <w:jc w:val="left"/>
            </w:pPr>
            <w:r>
              <w:rPr>
                <w:rStyle w:val="Bodytext211pt5"/>
              </w:rPr>
              <w:t>Phẫu thuật cắt u bạch mạch lớn vùng hàm mặt</w:t>
            </w:r>
          </w:p>
        </w:tc>
        <w:tc>
          <w:tcPr>
            <w:tcW w:w="1716" w:type="dxa"/>
            <w:tcBorders>
              <w:top w:val="single" w:sz="4" w:space="0" w:color="auto"/>
              <w:left w:val="single" w:sz="4" w:space="0" w:color="auto"/>
            </w:tcBorders>
            <w:shd w:val="clear" w:color="auto" w:fill="FFFFFF"/>
            <w:vAlign w:val="center"/>
          </w:tcPr>
          <w:p w14:paraId="21B58497" w14:textId="77777777" w:rsidR="00BC7AD1" w:rsidRDefault="00E61EE6">
            <w:pPr>
              <w:pStyle w:val="Bodytext20"/>
              <w:shd w:val="clear" w:color="auto" w:fill="auto"/>
              <w:spacing w:line="220" w:lineRule="exact"/>
              <w:jc w:val="left"/>
            </w:pPr>
            <w:r>
              <w:rPr>
                <w:rStyle w:val="Bodytext211pt5"/>
              </w:rPr>
              <w:t>3.093.000</w:t>
            </w:r>
          </w:p>
        </w:tc>
        <w:tc>
          <w:tcPr>
            <w:tcW w:w="2952" w:type="dxa"/>
            <w:tcBorders>
              <w:top w:val="single" w:sz="4" w:space="0" w:color="auto"/>
              <w:left w:val="single" w:sz="4" w:space="0" w:color="auto"/>
              <w:right w:val="single" w:sz="4" w:space="0" w:color="auto"/>
            </w:tcBorders>
            <w:shd w:val="clear" w:color="auto" w:fill="FFFFFF"/>
          </w:tcPr>
          <w:p w14:paraId="4BAC59A4" w14:textId="77777777" w:rsidR="00BC7AD1" w:rsidRDefault="00BC7AD1">
            <w:pPr>
              <w:rPr>
                <w:sz w:val="10"/>
                <w:szCs w:val="10"/>
              </w:rPr>
            </w:pPr>
          </w:p>
        </w:tc>
      </w:tr>
      <w:tr w:rsidR="00BC7AD1" w14:paraId="18963466" w14:textId="77777777">
        <w:tblPrEx>
          <w:tblCellMar>
            <w:top w:w="0" w:type="dxa"/>
            <w:bottom w:w="0" w:type="dxa"/>
          </w:tblCellMar>
        </w:tblPrEx>
        <w:trPr>
          <w:trHeight w:val="624"/>
        </w:trPr>
        <w:tc>
          <w:tcPr>
            <w:tcW w:w="816" w:type="dxa"/>
            <w:tcBorders>
              <w:top w:val="single" w:sz="4" w:space="0" w:color="auto"/>
              <w:left w:val="single" w:sz="4" w:space="0" w:color="auto"/>
            </w:tcBorders>
            <w:shd w:val="clear" w:color="auto" w:fill="FFFFFF"/>
            <w:vAlign w:val="center"/>
          </w:tcPr>
          <w:p w14:paraId="1374A55C" w14:textId="77777777" w:rsidR="00BC7AD1" w:rsidRDefault="00E61EE6">
            <w:pPr>
              <w:pStyle w:val="Bodytext20"/>
              <w:shd w:val="clear" w:color="auto" w:fill="auto"/>
              <w:spacing w:line="220" w:lineRule="exact"/>
              <w:jc w:val="left"/>
            </w:pPr>
            <w:r>
              <w:rPr>
                <w:rStyle w:val="Bodytext211pt5"/>
                <w:lang w:val="en-GB" w:eastAsia="en-GB" w:bidi="en-GB"/>
              </w:rPr>
              <w:t>1050</w:t>
            </w:r>
          </w:p>
        </w:tc>
        <w:tc>
          <w:tcPr>
            <w:tcW w:w="1296" w:type="dxa"/>
            <w:tcBorders>
              <w:top w:val="single" w:sz="4" w:space="0" w:color="auto"/>
              <w:left w:val="single" w:sz="4" w:space="0" w:color="auto"/>
            </w:tcBorders>
            <w:shd w:val="clear" w:color="auto" w:fill="FFFFFF"/>
            <w:vAlign w:val="center"/>
          </w:tcPr>
          <w:p w14:paraId="7CF86C19" w14:textId="77777777" w:rsidR="00BC7AD1" w:rsidRDefault="00E61EE6">
            <w:pPr>
              <w:pStyle w:val="Bodytext20"/>
              <w:shd w:val="clear" w:color="auto" w:fill="auto"/>
              <w:spacing w:line="220" w:lineRule="exact"/>
              <w:jc w:val="left"/>
            </w:pPr>
            <w:r>
              <w:rPr>
                <w:rStyle w:val="Bodytext211pt5"/>
              </w:rPr>
              <w:t>03C2.5.7.26</w:t>
            </w:r>
          </w:p>
        </w:tc>
        <w:tc>
          <w:tcPr>
            <w:tcW w:w="3300" w:type="dxa"/>
            <w:tcBorders>
              <w:top w:val="single" w:sz="4" w:space="0" w:color="auto"/>
              <w:left w:val="single" w:sz="4" w:space="0" w:color="auto"/>
            </w:tcBorders>
            <w:shd w:val="clear" w:color="auto" w:fill="FFFFFF"/>
          </w:tcPr>
          <w:p w14:paraId="6157E554" w14:textId="77777777" w:rsidR="00BC7AD1" w:rsidRDefault="00E61EE6">
            <w:pPr>
              <w:pStyle w:val="Bodytext20"/>
              <w:shd w:val="clear" w:color="auto" w:fill="auto"/>
              <w:spacing w:line="279" w:lineRule="exact"/>
              <w:jc w:val="left"/>
            </w:pPr>
            <w:r>
              <w:rPr>
                <w:rStyle w:val="Bodytext211pt5"/>
              </w:rPr>
              <w:t>Phẫu thuật cắt u lành tính tuyến dưới hàm</w:t>
            </w:r>
          </w:p>
        </w:tc>
        <w:tc>
          <w:tcPr>
            <w:tcW w:w="1716" w:type="dxa"/>
            <w:tcBorders>
              <w:top w:val="single" w:sz="4" w:space="0" w:color="auto"/>
              <w:left w:val="single" w:sz="4" w:space="0" w:color="auto"/>
            </w:tcBorders>
            <w:shd w:val="clear" w:color="auto" w:fill="FFFFFF"/>
            <w:vAlign w:val="center"/>
          </w:tcPr>
          <w:p w14:paraId="0405B73D" w14:textId="77777777" w:rsidR="00BC7AD1" w:rsidRDefault="00E61EE6">
            <w:pPr>
              <w:pStyle w:val="Bodytext20"/>
              <w:shd w:val="clear" w:color="auto" w:fill="auto"/>
              <w:spacing w:line="220" w:lineRule="exact"/>
              <w:jc w:val="left"/>
            </w:pPr>
            <w:r>
              <w:rPr>
                <w:rStyle w:val="Bodytext211pt5"/>
              </w:rPr>
              <w:t>3.144.000</w:t>
            </w:r>
          </w:p>
        </w:tc>
        <w:tc>
          <w:tcPr>
            <w:tcW w:w="2952" w:type="dxa"/>
            <w:tcBorders>
              <w:top w:val="single" w:sz="4" w:space="0" w:color="auto"/>
              <w:left w:val="single" w:sz="4" w:space="0" w:color="auto"/>
              <w:right w:val="single" w:sz="4" w:space="0" w:color="auto"/>
            </w:tcBorders>
            <w:shd w:val="clear" w:color="auto" w:fill="FFFFFF"/>
            <w:vAlign w:val="center"/>
          </w:tcPr>
          <w:p w14:paraId="6A534BF7" w14:textId="77777777" w:rsidR="00BC7AD1" w:rsidRDefault="00E61EE6">
            <w:pPr>
              <w:pStyle w:val="Bodytext20"/>
              <w:shd w:val="clear" w:color="auto" w:fill="auto"/>
              <w:spacing w:line="220" w:lineRule="exact"/>
              <w:jc w:val="left"/>
            </w:pPr>
            <w:r>
              <w:rPr>
                <w:rStyle w:val="Bodytext211pt5"/>
              </w:rPr>
              <w:t>Chưa bao gồm máy dò thần kinh.</w:t>
            </w:r>
          </w:p>
        </w:tc>
      </w:tr>
      <w:tr w:rsidR="00BC7AD1" w14:paraId="1D5323A0" w14:textId="77777777">
        <w:tblPrEx>
          <w:tblCellMar>
            <w:top w:w="0" w:type="dxa"/>
            <w:bottom w:w="0" w:type="dxa"/>
          </w:tblCellMar>
        </w:tblPrEx>
        <w:trPr>
          <w:trHeight w:val="528"/>
        </w:trPr>
        <w:tc>
          <w:tcPr>
            <w:tcW w:w="816" w:type="dxa"/>
            <w:tcBorders>
              <w:top w:val="single" w:sz="4" w:space="0" w:color="auto"/>
              <w:left w:val="single" w:sz="4" w:space="0" w:color="auto"/>
            </w:tcBorders>
            <w:shd w:val="clear" w:color="auto" w:fill="FFFFFF"/>
            <w:vAlign w:val="center"/>
          </w:tcPr>
          <w:p w14:paraId="5564F596" w14:textId="77777777" w:rsidR="00BC7AD1" w:rsidRDefault="00E61EE6">
            <w:pPr>
              <w:pStyle w:val="Bodytext20"/>
              <w:shd w:val="clear" w:color="auto" w:fill="auto"/>
              <w:spacing w:line="220" w:lineRule="exact"/>
              <w:jc w:val="left"/>
            </w:pPr>
            <w:r>
              <w:rPr>
                <w:rStyle w:val="Bodytext211pt5"/>
                <w:lang w:val="en-GB" w:eastAsia="en-GB" w:bidi="en-GB"/>
              </w:rPr>
              <w:t>1051</w:t>
            </w:r>
          </w:p>
        </w:tc>
        <w:tc>
          <w:tcPr>
            <w:tcW w:w="1296" w:type="dxa"/>
            <w:tcBorders>
              <w:top w:val="single" w:sz="4" w:space="0" w:color="auto"/>
              <w:left w:val="single" w:sz="4" w:space="0" w:color="auto"/>
            </w:tcBorders>
            <w:shd w:val="clear" w:color="auto" w:fill="FFFFFF"/>
            <w:vAlign w:val="center"/>
          </w:tcPr>
          <w:p w14:paraId="1D2E4EBD" w14:textId="77777777" w:rsidR="00BC7AD1" w:rsidRDefault="00E61EE6">
            <w:pPr>
              <w:pStyle w:val="Bodytext20"/>
              <w:shd w:val="clear" w:color="auto" w:fill="auto"/>
              <w:spacing w:line="220" w:lineRule="exact"/>
              <w:jc w:val="left"/>
            </w:pPr>
            <w:r>
              <w:rPr>
                <w:rStyle w:val="Bodytext211pt5"/>
              </w:rPr>
              <w:t>03C2.5.7.15</w:t>
            </w:r>
          </w:p>
        </w:tc>
        <w:tc>
          <w:tcPr>
            <w:tcW w:w="3300" w:type="dxa"/>
            <w:tcBorders>
              <w:top w:val="single" w:sz="4" w:space="0" w:color="auto"/>
              <w:left w:val="single" w:sz="4" w:space="0" w:color="auto"/>
            </w:tcBorders>
            <w:shd w:val="clear" w:color="auto" w:fill="FFFFFF"/>
            <w:vAlign w:val="bottom"/>
          </w:tcPr>
          <w:p w14:paraId="148F7AEF" w14:textId="77777777" w:rsidR="00BC7AD1" w:rsidRDefault="00E61EE6">
            <w:pPr>
              <w:pStyle w:val="Bodytext20"/>
              <w:shd w:val="clear" w:color="auto" w:fill="auto"/>
              <w:spacing w:line="279" w:lineRule="exact"/>
              <w:jc w:val="left"/>
            </w:pPr>
            <w:r>
              <w:rPr>
                <w:rStyle w:val="Bodytext211pt5"/>
              </w:rPr>
              <w:t>Phẫu thuật cắt u máu lớn vùng hàm mặt</w:t>
            </w:r>
          </w:p>
        </w:tc>
        <w:tc>
          <w:tcPr>
            <w:tcW w:w="1716" w:type="dxa"/>
            <w:tcBorders>
              <w:top w:val="single" w:sz="4" w:space="0" w:color="auto"/>
              <w:left w:val="single" w:sz="4" w:space="0" w:color="auto"/>
            </w:tcBorders>
            <w:shd w:val="clear" w:color="auto" w:fill="FFFFFF"/>
            <w:vAlign w:val="center"/>
          </w:tcPr>
          <w:p w14:paraId="5F6BE73B" w14:textId="77777777" w:rsidR="00BC7AD1" w:rsidRDefault="00E61EE6">
            <w:pPr>
              <w:pStyle w:val="Bodytext20"/>
              <w:shd w:val="clear" w:color="auto" w:fill="auto"/>
              <w:spacing w:line="220" w:lineRule="exact"/>
              <w:jc w:val="left"/>
            </w:pPr>
            <w:r>
              <w:rPr>
                <w:rStyle w:val="Bodytext211pt5"/>
              </w:rPr>
              <w:t>2.993.000</w:t>
            </w:r>
          </w:p>
        </w:tc>
        <w:tc>
          <w:tcPr>
            <w:tcW w:w="2952" w:type="dxa"/>
            <w:tcBorders>
              <w:top w:val="single" w:sz="4" w:space="0" w:color="auto"/>
              <w:left w:val="single" w:sz="4" w:space="0" w:color="auto"/>
              <w:right w:val="single" w:sz="4" w:space="0" w:color="auto"/>
            </w:tcBorders>
            <w:shd w:val="clear" w:color="auto" w:fill="FFFFFF"/>
          </w:tcPr>
          <w:p w14:paraId="4992BC6B" w14:textId="77777777" w:rsidR="00BC7AD1" w:rsidRDefault="00BC7AD1">
            <w:pPr>
              <w:rPr>
                <w:sz w:val="10"/>
                <w:szCs w:val="10"/>
              </w:rPr>
            </w:pPr>
          </w:p>
        </w:tc>
      </w:tr>
      <w:tr w:rsidR="00BC7AD1" w14:paraId="4375614F" w14:textId="77777777">
        <w:tblPrEx>
          <w:tblCellMar>
            <w:top w:w="0" w:type="dxa"/>
            <w:bottom w:w="0" w:type="dxa"/>
          </w:tblCellMar>
        </w:tblPrEx>
        <w:trPr>
          <w:trHeight w:val="654"/>
        </w:trPr>
        <w:tc>
          <w:tcPr>
            <w:tcW w:w="816" w:type="dxa"/>
            <w:tcBorders>
              <w:top w:val="single" w:sz="4" w:space="0" w:color="auto"/>
              <w:left w:val="single" w:sz="4" w:space="0" w:color="auto"/>
            </w:tcBorders>
            <w:shd w:val="clear" w:color="auto" w:fill="FFFFFF"/>
            <w:vAlign w:val="center"/>
          </w:tcPr>
          <w:p w14:paraId="198A60EF" w14:textId="77777777" w:rsidR="00BC7AD1" w:rsidRDefault="00E61EE6">
            <w:pPr>
              <w:pStyle w:val="Bodytext20"/>
              <w:shd w:val="clear" w:color="auto" w:fill="auto"/>
              <w:spacing w:line="220" w:lineRule="exact"/>
              <w:jc w:val="left"/>
            </w:pPr>
            <w:r>
              <w:rPr>
                <w:rStyle w:val="Bodytext211pt5"/>
                <w:lang w:val="en-GB" w:eastAsia="en-GB" w:bidi="en-GB"/>
              </w:rPr>
              <w:t>1052</w:t>
            </w:r>
          </w:p>
        </w:tc>
        <w:tc>
          <w:tcPr>
            <w:tcW w:w="1296" w:type="dxa"/>
            <w:tcBorders>
              <w:top w:val="single" w:sz="4" w:space="0" w:color="auto"/>
              <w:left w:val="single" w:sz="4" w:space="0" w:color="auto"/>
            </w:tcBorders>
            <w:shd w:val="clear" w:color="auto" w:fill="FFFFFF"/>
            <w:vAlign w:val="center"/>
          </w:tcPr>
          <w:p w14:paraId="6CB55FF4" w14:textId="77777777" w:rsidR="00BC7AD1" w:rsidRDefault="00E61EE6">
            <w:pPr>
              <w:pStyle w:val="Bodytext20"/>
              <w:shd w:val="clear" w:color="auto" w:fill="auto"/>
              <w:spacing w:line="220" w:lineRule="exact"/>
              <w:jc w:val="left"/>
            </w:pPr>
            <w:r>
              <w:rPr>
                <w:rStyle w:val="Bodytext211pt5"/>
              </w:rPr>
              <w:t>03C2.5.7.37</w:t>
            </w:r>
          </w:p>
        </w:tc>
        <w:tc>
          <w:tcPr>
            <w:tcW w:w="3300" w:type="dxa"/>
            <w:tcBorders>
              <w:top w:val="single" w:sz="4" w:space="0" w:color="auto"/>
              <w:left w:val="single" w:sz="4" w:space="0" w:color="auto"/>
            </w:tcBorders>
            <w:shd w:val="clear" w:color="auto" w:fill="FFFFFF"/>
            <w:vAlign w:val="bottom"/>
          </w:tcPr>
          <w:p w14:paraId="052EF726" w14:textId="77777777" w:rsidR="00BC7AD1" w:rsidRDefault="00E61EE6">
            <w:pPr>
              <w:pStyle w:val="Bodytext20"/>
              <w:shd w:val="clear" w:color="auto" w:fill="auto"/>
              <w:spacing w:line="273" w:lineRule="exact"/>
              <w:jc w:val="left"/>
            </w:pPr>
            <w:r>
              <w:rPr>
                <w:rStyle w:val="Bodytext211pt5"/>
              </w:rPr>
              <w:t>Phẫu thuật cắt ung thư xương hàm dưới, nạo vét hạch</w:t>
            </w:r>
          </w:p>
        </w:tc>
        <w:tc>
          <w:tcPr>
            <w:tcW w:w="1716" w:type="dxa"/>
            <w:tcBorders>
              <w:top w:val="single" w:sz="4" w:space="0" w:color="auto"/>
              <w:left w:val="single" w:sz="4" w:space="0" w:color="auto"/>
            </w:tcBorders>
            <w:shd w:val="clear" w:color="auto" w:fill="FFFFFF"/>
            <w:vAlign w:val="center"/>
          </w:tcPr>
          <w:p w14:paraId="75CC28AB" w14:textId="77777777" w:rsidR="00BC7AD1" w:rsidRDefault="00E61EE6">
            <w:pPr>
              <w:pStyle w:val="Bodytext20"/>
              <w:shd w:val="clear" w:color="auto" w:fill="auto"/>
              <w:spacing w:line="220" w:lineRule="exact"/>
              <w:jc w:val="left"/>
            </w:pPr>
            <w:r>
              <w:rPr>
                <w:rStyle w:val="Bodytext211pt5"/>
              </w:rPr>
              <w:t>3.243.000</w:t>
            </w:r>
          </w:p>
        </w:tc>
        <w:tc>
          <w:tcPr>
            <w:tcW w:w="2952" w:type="dxa"/>
            <w:tcBorders>
              <w:top w:val="single" w:sz="4" w:space="0" w:color="auto"/>
              <w:left w:val="single" w:sz="4" w:space="0" w:color="auto"/>
              <w:right w:val="single" w:sz="4" w:space="0" w:color="auto"/>
            </w:tcBorders>
            <w:shd w:val="clear" w:color="auto" w:fill="FFFFFF"/>
          </w:tcPr>
          <w:p w14:paraId="34412D58" w14:textId="77777777" w:rsidR="00BC7AD1" w:rsidRDefault="00BC7AD1">
            <w:pPr>
              <w:rPr>
                <w:sz w:val="10"/>
                <w:szCs w:val="10"/>
              </w:rPr>
            </w:pPr>
          </w:p>
        </w:tc>
      </w:tr>
      <w:tr w:rsidR="00BC7AD1" w14:paraId="4E7DDB5F" w14:textId="77777777">
        <w:tblPrEx>
          <w:tblCellMar>
            <w:top w:w="0" w:type="dxa"/>
            <w:bottom w:w="0" w:type="dxa"/>
          </w:tblCellMar>
        </w:tblPrEx>
        <w:trPr>
          <w:trHeight w:val="648"/>
        </w:trPr>
        <w:tc>
          <w:tcPr>
            <w:tcW w:w="816" w:type="dxa"/>
            <w:tcBorders>
              <w:top w:val="single" w:sz="4" w:space="0" w:color="auto"/>
              <w:left w:val="single" w:sz="4" w:space="0" w:color="auto"/>
            </w:tcBorders>
            <w:shd w:val="clear" w:color="auto" w:fill="FFFFFF"/>
            <w:vAlign w:val="center"/>
          </w:tcPr>
          <w:p w14:paraId="0922F376" w14:textId="77777777" w:rsidR="00BC7AD1" w:rsidRDefault="00E61EE6">
            <w:pPr>
              <w:pStyle w:val="Bodytext20"/>
              <w:shd w:val="clear" w:color="auto" w:fill="auto"/>
              <w:spacing w:line="220" w:lineRule="exact"/>
              <w:jc w:val="left"/>
            </w:pPr>
            <w:r>
              <w:rPr>
                <w:rStyle w:val="Bodytext211pt5"/>
                <w:lang w:val="en-GB" w:eastAsia="en-GB" w:bidi="en-GB"/>
              </w:rPr>
              <w:t>1053</w:t>
            </w:r>
          </w:p>
        </w:tc>
        <w:tc>
          <w:tcPr>
            <w:tcW w:w="1296" w:type="dxa"/>
            <w:tcBorders>
              <w:top w:val="single" w:sz="4" w:space="0" w:color="auto"/>
              <w:left w:val="single" w:sz="4" w:space="0" w:color="auto"/>
            </w:tcBorders>
            <w:shd w:val="clear" w:color="auto" w:fill="FFFFFF"/>
            <w:vAlign w:val="center"/>
          </w:tcPr>
          <w:p w14:paraId="1CE2AE97" w14:textId="77777777" w:rsidR="00BC7AD1" w:rsidRDefault="00E61EE6">
            <w:pPr>
              <w:pStyle w:val="Bodytext20"/>
              <w:shd w:val="clear" w:color="auto" w:fill="auto"/>
              <w:spacing w:line="220" w:lineRule="exact"/>
              <w:jc w:val="left"/>
            </w:pPr>
            <w:r>
              <w:rPr>
                <w:rStyle w:val="Bodytext211pt5"/>
              </w:rPr>
              <w:t>03C2.5.7.36</w:t>
            </w:r>
          </w:p>
        </w:tc>
        <w:tc>
          <w:tcPr>
            <w:tcW w:w="3300" w:type="dxa"/>
            <w:tcBorders>
              <w:top w:val="single" w:sz="4" w:space="0" w:color="auto"/>
              <w:left w:val="single" w:sz="4" w:space="0" w:color="auto"/>
            </w:tcBorders>
            <w:shd w:val="clear" w:color="auto" w:fill="FFFFFF"/>
          </w:tcPr>
          <w:p w14:paraId="3F509D97" w14:textId="77777777" w:rsidR="00BC7AD1" w:rsidRDefault="00E61EE6">
            <w:pPr>
              <w:pStyle w:val="Bodytext20"/>
              <w:shd w:val="clear" w:color="auto" w:fill="auto"/>
              <w:spacing w:line="273" w:lineRule="exact"/>
              <w:jc w:val="left"/>
            </w:pPr>
            <w:r>
              <w:rPr>
                <w:rStyle w:val="Bodytext211pt5"/>
              </w:rPr>
              <w:t>Phẫu thuật cắt ung thư xương hàm trên, nạo vét hạch</w:t>
            </w:r>
          </w:p>
        </w:tc>
        <w:tc>
          <w:tcPr>
            <w:tcW w:w="1716" w:type="dxa"/>
            <w:tcBorders>
              <w:top w:val="single" w:sz="4" w:space="0" w:color="auto"/>
              <w:left w:val="single" w:sz="4" w:space="0" w:color="auto"/>
            </w:tcBorders>
            <w:shd w:val="clear" w:color="auto" w:fill="FFFFFF"/>
            <w:vAlign w:val="center"/>
          </w:tcPr>
          <w:p w14:paraId="12BA6F51" w14:textId="77777777" w:rsidR="00BC7AD1" w:rsidRDefault="00E61EE6">
            <w:pPr>
              <w:pStyle w:val="Bodytext20"/>
              <w:shd w:val="clear" w:color="auto" w:fill="auto"/>
              <w:spacing w:line="220" w:lineRule="exact"/>
              <w:jc w:val="left"/>
            </w:pPr>
            <w:r>
              <w:rPr>
                <w:rStyle w:val="Bodytext211pt5"/>
              </w:rPr>
              <w:t>3.243.000</w:t>
            </w:r>
          </w:p>
        </w:tc>
        <w:tc>
          <w:tcPr>
            <w:tcW w:w="2952" w:type="dxa"/>
            <w:tcBorders>
              <w:top w:val="single" w:sz="4" w:space="0" w:color="auto"/>
              <w:left w:val="single" w:sz="4" w:space="0" w:color="auto"/>
              <w:right w:val="single" w:sz="4" w:space="0" w:color="auto"/>
            </w:tcBorders>
            <w:shd w:val="clear" w:color="auto" w:fill="FFFFFF"/>
          </w:tcPr>
          <w:p w14:paraId="154D3884" w14:textId="77777777" w:rsidR="00BC7AD1" w:rsidRDefault="00BC7AD1">
            <w:pPr>
              <w:rPr>
                <w:sz w:val="10"/>
                <w:szCs w:val="10"/>
              </w:rPr>
            </w:pPr>
          </w:p>
        </w:tc>
      </w:tr>
      <w:tr w:rsidR="00BC7AD1" w14:paraId="08A67E3C" w14:textId="77777777">
        <w:tblPrEx>
          <w:tblCellMar>
            <w:top w:w="0" w:type="dxa"/>
            <w:bottom w:w="0" w:type="dxa"/>
          </w:tblCellMar>
        </w:tblPrEx>
        <w:trPr>
          <w:trHeight w:val="966"/>
        </w:trPr>
        <w:tc>
          <w:tcPr>
            <w:tcW w:w="816" w:type="dxa"/>
            <w:tcBorders>
              <w:top w:val="single" w:sz="4" w:space="0" w:color="auto"/>
              <w:left w:val="single" w:sz="4" w:space="0" w:color="auto"/>
            </w:tcBorders>
            <w:shd w:val="clear" w:color="auto" w:fill="FFFFFF"/>
            <w:vAlign w:val="center"/>
          </w:tcPr>
          <w:p w14:paraId="4D55A6EC" w14:textId="77777777" w:rsidR="00BC7AD1" w:rsidRDefault="00E61EE6">
            <w:pPr>
              <w:pStyle w:val="Bodytext20"/>
              <w:shd w:val="clear" w:color="auto" w:fill="auto"/>
              <w:spacing w:line="220" w:lineRule="exact"/>
              <w:jc w:val="left"/>
            </w:pPr>
            <w:r>
              <w:rPr>
                <w:rStyle w:val="Bodytext211pt5"/>
                <w:lang w:val="en-GB" w:eastAsia="en-GB" w:bidi="en-GB"/>
              </w:rPr>
              <w:t>1054</w:t>
            </w:r>
          </w:p>
        </w:tc>
        <w:tc>
          <w:tcPr>
            <w:tcW w:w="1296" w:type="dxa"/>
            <w:tcBorders>
              <w:top w:val="single" w:sz="4" w:space="0" w:color="auto"/>
              <w:left w:val="single" w:sz="4" w:space="0" w:color="auto"/>
            </w:tcBorders>
            <w:shd w:val="clear" w:color="auto" w:fill="FFFFFF"/>
            <w:vAlign w:val="center"/>
          </w:tcPr>
          <w:p w14:paraId="69F19CA6" w14:textId="77777777" w:rsidR="00BC7AD1" w:rsidRDefault="00E61EE6">
            <w:pPr>
              <w:pStyle w:val="Bodytext20"/>
              <w:shd w:val="clear" w:color="auto" w:fill="auto"/>
              <w:spacing w:line="220" w:lineRule="exact"/>
              <w:jc w:val="left"/>
            </w:pPr>
            <w:r>
              <w:rPr>
                <w:rStyle w:val="Bodytext211pt5"/>
              </w:rPr>
              <w:t>03C2.5.7.2</w:t>
            </w:r>
          </w:p>
        </w:tc>
        <w:tc>
          <w:tcPr>
            <w:tcW w:w="3300" w:type="dxa"/>
            <w:tcBorders>
              <w:top w:val="single" w:sz="4" w:space="0" w:color="auto"/>
              <w:left w:val="single" w:sz="4" w:space="0" w:color="auto"/>
            </w:tcBorders>
            <w:shd w:val="clear" w:color="auto" w:fill="FFFFFF"/>
            <w:vAlign w:val="bottom"/>
          </w:tcPr>
          <w:p w14:paraId="7513823D" w14:textId="77777777" w:rsidR="00BC7AD1" w:rsidRDefault="00E61EE6">
            <w:pPr>
              <w:pStyle w:val="Bodytext20"/>
              <w:shd w:val="clear" w:color="auto" w:fill="auto"/>
              <w:spacing w:line="273" w:lineRule="exact"/>
              <w:jc w:val="left"/>
            </w:pPr>
            <w:r>
              <w:rPr>
                <w:rStyle w:val="Bodytext211pt5"/>
              </w:rPr>
              <w:t>Phẫu thuật cắt xương hàm trên hoặchàm dưới, điều ừị lệch khớp cắn và kết họp xương bằng nẹp vít</w:t>
            </w:r>
          </w:p>
        </w:tc>
        <w:tc>
          <w:tcPr>
            <w:tcW w:w="1716" w:type="dxa"/>
            <w:tcBorders>
              <w:top w:val="single" w:sz="4" w:space="0" w:color="auto"/>
              <w:left w:val="single" w:sz="4" w:space="0" w:color="auto"/>
            </w:tcBorders>
            <w:shd w:val="clear" w:color="auto" w:fill="FFFFFF"/>
            <w:vAlign w:val="center"/>
          </w:tcPr>
          <w:p w14:paraId="08785A9F" w14:textId="77777777" w:rsidR="00BC7AD1" w:rsidRDefault="00E61EE6">
            <w:pPr>
              <w:pStyle w:val="Bodytext20"/>
              <w:shd w:val="clear" w:color="auto" w:fill="auto"/>
              <w:spacing w:line="220" w:lineRule="exact"/>
              <w:jc w:val="left"/>
            </w:pPr>
            <w:r>
              <w:rPr>
                <w:rStyle w:val="Bodytext211pt5"/>
              </w:rPr>
              <w:t>3.527.000</w:t>
            </w:r>
          </w:p>
        </w:tc>
        <w:tc>
          <w:tcPr>
            <w:tcW w:w="2952" w:type="dxa"/>
            <w:tcBorders>
              <w:top w:val="single" w:sz="4" w:space="0" w:color="auto"/>
              <w:left w:val="single" w:sz="4" w:space="0" w:color="auto"/>
              <w:right w:val="single" w:sz="4" w:space="0" w:color="auto"/>
            </w:tcBorders>
            <w:shd w:val="clear" w:color="auto" w:fill="FFFFFF"/>
            <w:vAlign w:val="center"/>
          </w:tcPr>
          <w:p w14:paraId="0C392E00" w14:textId="77777777" w:rsidR="00BC7AD1" w:rsidRDefault="00E61EE6">
            <w:pPr>
              <w:pStyle w:val="Bodytext20"/>
              <w:shd w:val="clear" w:color="auto" w:fill="auto"/>
              <w:spacing w:line="220" w:lineRule="exact"/>
              <w:jc w:val="left"/>
            </w:pPr>
            <w:r>
              <w:rPr>
                <w:rStyle w:val="Bodytext211pt5"/>
              </w:rPr>
              <w:t>Chưa bao gồm nẹp, vít thay thế.</w:t>
            </w:r>
          </w:p>
        </w:tc>
      </w:tr>
      <w:tr w:rsidR="00BC7AD1" w14:paraId="72350059" w14:textId="77777777">
        <w:tblPrEx>
          <w:tblCellMar>
            <w:top w:w="0" w:type="dxa"/>
            <w:bottom w:w="0" w:type="dxa"/>
          </w:tblCellMar>
        </w:tblPrEx>
        <w:trPr>
          <w:trHeight w:val="558"/>
        </w:trPr>
        <w:tc>
          <w:tcPr>
            <w:tcW w:w="816" w:type="dxa"/>
            <w:tcBorders>
              <w:top w:val="single" w:sz="4" w:space="0" w:color="auto"/>
              <w:left w:val="single" w:sz="4" w:space="0" w:color="auto"/>
            </w:tcBorders>
            <w:shd w:val="clear" w:color="auto" w:fill="FFFFFF"/>
            <w:vAlign w:val="center"/>
          </w:tcPr>
          <w:p w14:paraId="76457B2A" w14:textId="77777777" w:rsidR="00BC7AD1" w:rsidRDefault="00E61EE6">
            <w:pPr>
              <w:pStyle w:val="Bodytext20"/>
              <w:shd w:val="clear" w:color="auto" w:fill="auto"/>
              <w:spacing w:line="220" w:lineRule="exact"/>
              <w:jc w:val="left"/>
            </w:pPr>
            <w:r>
              <w:rPr>
                <w:rStyle w:val="Bodytext211pt5"/>
                <w:lang w:val="en-GB" w:eastAsia="en-GB" w:bidi="en-GB"/>
              </w:rPr>
              <w:t>1055</w:t>
            </w:r>
          </w:p>
        </w:tc>
        <w:tc>
          <w:tcPr>
            <w:tcW w:w="1296" w:type="dxa"/>
            <w:tcBorders>
              <w:top w:val="single" w:sz="4" w:space="0" w:color="auto"/>
              <w:left w:val="single" w:sz="4" w:space="0" w:color="auto"/>
            </w:tcBorders>
            <w:shd w:val="clear" w:color="auto" w:fill="FFFFFF"/>
            <w:vAlign w:val="center"/>
          </w:tcPr>
          <w:p w14:paraId="62930360" w14:textId="77777777" w:rsidR="00BC7AD1" w:rsidRDefault="00E61EE6">
            <w:pPr>
              <w:pStyle w:val="Bodytext20"/>
              <w:shd w:val="clear" w:color="auto" w:fill="auto"/>
              <w:spacing w:line="220" w:lineRule="exact"/>
              <w:jc w:val="left"/>
            </w:pPr>
            <w:r>
              <w:rPr>
                <w:rStyle w:val="Bodytext211pt5"/>
              </w:rPr>
              <w:t>03C2.5.7.17</w:t>
            </w:r>
          </w:p>
        </w:tc>
        <w:tc>
          <w:tcPr>
            <w:tcW w:w="3300" w:type="dxa"/>
            <w:tcBorders>
              <w:top w:val="single" w:sz="4" w:space="0" w:color="auto"/>
              <w:left w:val="single" w:sz="4" w:space="0" w:color="auto"/>
            </w:tcBorders>
            <w:shd w:val="clear" w:color="auto" w:fill="FFFFFF"/>
            <w:vAlign w:val="bottom"/>
          </w:tcPr>
          <w:p w14:paraId="3CF5634D" w14:textId="77777777" w:rsidR="00BC7AD1" w:rsidRDefault="00E61EE6">
            <w:pPr>
              <w:pStyle w:val="Bodytext20"/>
              <w:shd w:val="clear" w:color="auto" w:fill="auto"/>
              <w:spacing w:line="279" w:lineRule="exact"/>
              <w:jc w:val="left"/>
            </w:pPr>
            <w:r>
              <w:rPr>
                <w:rStyle w:val="Bodytext211pt5"/>
              </w:rPr>
              <w:t>Phẫu thuật đa chấn thương vùng hàm mặt</w:t>
            </w:r>
          </w:p>
        </w:tc>
        <w:tc>
          <w:tcPr>
            <w:tcW w:w="1716" w:type="dxa"/>
            <w:tcBorders>
              <w:top w:val="single" w:sz="4" w:space="0" w:color="auto"/>
              <w:left w:val="single" w:sz="4" w:space="0" w:color="auto"/>
            </w:tcBorders>
            <w:shd w:val="clear" w:color="auto" w:fill="FFFFFF"/>
            <w:vAlign w:val="center"/>
          </w:tcPr>
          <w:p w14:paraId="2CEF4A41" w14:textId="77777777" w:rsidR="00BC7AD1" w:rsidRDefault="00E61EE6">
            <w:pPr>
              <w:pStyle w:val="Bodytext20"/>
              <w:shd w:val="clear" w:color="auto" w:fill="auto"/>
              <w:spacing w:line="220" w:lineRule="exact"/>
              <w:jc w:val="left"/>
            </w:pPr>
            <w:r>
              <w:rPr>
                <w:rStyle w:val="Bodytext211pt5"/>
              </w:rPr>
              <w:t>4.140.000</w:t>
            </w:r>
          </w:p>
        </w:tc>
        <w:tc>
          <w:tcPr>
            <w:tcW w:w="2952" w:type="dxa"/>
            <w:tcBorders>
              <w:top w:val="single" w:sz="4" w:space="0" w:color="auto"/>
              <w:left w:val="single" w:sz="4" w:space="0" w:color="auto"/>
              <w:right w:val="single" w:sz="4" w:space="0" w:color="auto"/>
            </w:tcBorders>
            <w:shd w:val="clear" w:color="auto" w:fill="FFFFFF"/>
            <w:vAlign w:val="center"/>
          </w:tcPr>
          <w:p w14:paraId="73006BD0" w14:textId="77777777" w:rsidR="00BC7AD1" w:rsidRDefault="00E61EE6">
            <w:pPr>
              <w:pStyle w:val="Bodytext20"/>
              <w:shd w:val="clear" w:color="auto" w:fill="auto"/>
              <w:spacing w:line="220" w:lineRule="exact"/>
              <w:jc w:val="left"/>
            </w:pPr>
            <w:r>
              <w:rPr>
                <w:rStyle w:val="Bodytext211pt5"/>
              </w:rPr>
              <w:t>Chưa bao gồm nẹp, vít.</w:t>
            </w:r>
          </w:p>
        </w:tc>
      </w:tr>
      <w:tr w:rsidR="00BC7AD1" w14:paraId="693D277C" w14:textId="77777777">
        <w:tblPrEx>
          <w:tblCellMar>
            <w:top w:w="0" w:type="dxa"/>
            <w:bottom w:w="0" w:type="dxa"/>
          </w:tblCellMar>
        </w:tblPrEx>
        <w:trPr>
          <w:trHeight w:val="522"/>
        </w:trPr>
        <w:tc>
          <w:tcPr>
            <w:tcW w:w="816" w:type="dxa"/>
            <w:tcBorders>
              <w:top w:val="single" w:sz="4" w:space="0" w:color="auto"/>
              <w:left w:val="single" w:sz="4" w:space="0" w:color="auto"/>
            </w:tcBorders>
            <w:shd w:val="clear" w:color="auto" w:fill="FFFFFF"/>
            <w:vAlign w:val="center"/>
          </w:tcPr>
          <w:p w14:paraId="765B44D9" w14:textId="77777777" w:rsidR="00BC7AD1" w:rsidRDefault="00E61EE6">
            <w:pPr>
              <w:pStyle w:val="Bodytext20"/>
              <w:shd w:val="clear" w:color="auto" w:fill="auto"/>
              <w:spacing w:line="220" w:lineRule="exact"/>
              <w:jc w:val="left"/>
            </w:pPr>
            <w:r>
              <w:rPr>
                <w:rStyle w:val="Bodytext211pt5"/>
                <w:lang w:val="en-GB" w:eastAsia="en-GB" w:bidi="en-GB"/>
              </w:rPr>
              <w:t>1056</w:t>
            </w:r>
          </w:p>
        </w:tc>
        <w:tc>
          <w:tcPr>
            <w:tcW w:w="1296" w:type="dxa"/>
            <w:tcBorders>
              <w:top w:val="single" w:sz="4" w:space="0" w:color="auto"/>
              <w:left w:val="single" w:sz="4" w:space="0" w:color="auto"/>
            </w:tcBorders>
            <w:shd w:val="clear" w:color="auto" w:fill="FFFFFF"/>
            <w:vAlign w:val="center"/>
          </w:tcPr>
          <w:p w14:paraId="266D360A" w14:textId="77777777" w:rsidR="00BC7AD1" w:rsidRDefault="00E61EE6">
            <w:pPr>
              <w:pStyle w:val="Bodytext20"/>
              <w:shd w:val="clear" w:color="auto" w:fill="auto"/>
              <w:spacing w:line="220" w:lineRule="exact"/>
              <w:jc w:val="left"/>
            </w:pPr>
            <w:r>
              <w:rPr>
                <w:rStyle w:val="Bodytext211pt5"/>
              </w:rPr>
              <w:t>03C2.5.7.24</w:t>
            </w:r>
          </w:p>
        </w:tc>
        <w:tc>
          <w:tcPr>
            <w:tcW w:w="3300" w:type="dxa"/>
            <w:tcBorders>
              <w:top w:val="single" w:sz="4" w:space="0" w:color="auto"/>
              <w:left w:val="single" w:sz="4" w:space="0" w:color="auto"/>
            </w:tcBorders>
            <w:shd w:val="clear" w:color="auto" w:fill="FFFFFF"/>
            <w:vAlign w:val="bottom"/>
          </w:tcPr>
          <w:p w14:paraId="46BEE530" w14:textId="77777777" w:rsidR="00BC7AD1" w:rsidRDefault="00E61EE6">
            <w:pPr>
              <w:pStyle w:val="Bodytext20"/>
              <w:shd w:val="clear" w:color="auto" w:fill="auto"/>
              <w:spacing w:line="270" w:lineRule="exact"/>
              <w:jc w:val="left"/>
            </w:pPr>
            <w:r>
              <w:rPr>
                <w:rStyle w:val="Bodytext211pt5"/>
              </w:rPr>
              <w:t>Phẫu thuật điều trị gãy gò má cung tiếp 2 bên</w:t>
            </w:r>
          </w:p>
        </w:tc>
        <w:tc>
          <w:tcPr>
            <w:tcW w:w="1716" w:type="dxa"/>
            <w:tcBorders>
              <w:top w:val="single" w:sz="4" w:space="0" w:color="auto"/>
              <w:left w:val="single" w:sz="4" w:space="0" w:color="auto"/>
            </w:tcBorders>
            <w:shd w:val="clear" w:color="auto" w:fill="FFFFFF"/>
            <w:vAlign w:val="center"/>
          </w:tcPr>
          <w:p w14:paraId="246B4E30" w14:textId="77777777" w:rsidR="00BC7AD1" w:rsidRDefault="00E61EE6">
            <w:pPr>
              <w:pStyle w:val="Bodytext20"/>
              <w:shd w:val="clear" w:color="auto" w:fill="auto"/>
              <w:spacing w:line="220" w:lineRule="exact"/>
              <w:jc w:val="left"/>
            </w:pPr>
            <w:r>
              <w:rPr>
                <w:rStyle w:val="Bodytext211pt5"/>
              </w:rPr>
              <w:t>2.944.000</w:t>
            </w:r>
          </w:p>
        </w:tc>
        <w:tc>
          <w:tcPr>
            <w:tcW w:w="2952" w:type="dxa"/>
            <w:tcBorders>
              <w:top w:val="single" w:sz="4" w:space="0" w:color="auto"/>
              <w:left w:val="single" w:sz="4" w:space="0" w:color="auto"/>
              <w:right w:val="single" w:sz="4" w:space="0" w:color="auto"/>
            </w:tcBorders>
            <w:shd w:val="clear" w:color="auto" w:fill="FFFFFF"/>
            <w:vAlign w:val="center"/>
          </w:tcPr>
          <w:p w14:paraId="43A3428E" w14:textId="77777777" w:rsidR="00BC7AD1" w:rsidRDefault="00E61EE6">
            <w:pPr>
              <w:pStyle w:val="Bodytext20"/>
              <w:shd w:val="clear" w:color="auto" w:fill="auto"/>
              <w:spacing w:line="220" w:lineRule="exact"/>
              <w:jc w:val="left"/>
            </w:pPr>
            <w:r>
              <w:rPr>
                <w:rStyle w:val="Bodytext211pt5"/>
              </w:rPr>
              <w:t>Chưa bao gồm nẹp, vít.</w:t>
            </w:r>
          </w:p>
        </w:tc>
      </w:tr>
      <w:tr w:rsidR="00BC7AD1" w14:paraId="1CC11EC3" w14:textId="77777777">
        <w:tblPrEx>
          <w:tblCellMar>
            <w:top w:w="0" w:type="dxa"/>
            <w:bottom w:w="0" w:type="dxa"/>
          </w:tblCellMar>
        </w:tblPrEx>
        <w:trPr>
          <w:trHeight w:val="474"/>
        </w:trPr>
        <w:tc>
          <w:tcPr>
            <w:tcW w:w="816" w:type="dxa"/>
            <w:tcBorders>
              <w:top w:val="single" w:sz="4" w:space="0" w:color="auto"/>
              <w:left w:val="single" w:sz="4" w:space="0" w:color="auto"/>
            </w:tcBorders>
            <w:shd w:val="clear" w:color="auto" w:fill="FFFFFF"/>
            <w:vAlign w:val="center"/>
          </w:tcPr>
          <w:p w14:paraId="6A20C172" w14:textId="77777777" w:rsidR="00BC7AD1" w:rsidRDefault="00E61EE6">
            <w:pPr>
              <w:pStyle w:val="Bodytext20"/>
              <w:shd w:val="clear" w:color="auto" w:fill="auto"/>
              <w:spacing w:line="220" w:lineRule="exact"/>
              <w:jc w:val="left"/>
            </w:pPr>
            <w:r>
              <w:rPr>
                <w:rStyle w:val="Bodytext211pt5"/>
                <w:lang w:val="en-GB" w:eastAsia="en-GB" w:bidi="en-GB"/>
              </w:rPr>
              <w:t>1057</w:t>
            </w:r>
          </w:p>
        </w:tc>
        <w:tc>
          <w:tcPr>
            <w:tcW w:w="1296" w:type="dxa"/>
            <w:tcBorders>
              <w:top w:val="single" w:sz="4" w:space="0" w:color="auto"/>
              <w:left w:val="single" w:sz="4" w:space="0" w:color="auto"/>
            </w:tcBorders>
            <w:shd w:val="clear" w:color="auto" w:fill="FFFFFF"/>
            <w:vAlign w:val="center"/>
          </w:tcPr>
          <w:p w14:paraId="05AA26DB" w14:textId="77777777" w:rsidR="00BC7AD1" w:rsidRDefault="00E61EE6">
            <w:pPr>
              <w:pStyle w:val="Bodytext20"/>
              <w:shd w:val="clear" w:color="auto" w:fill="auto"/>
              <w:spacing w:line="220" w:lineRule="exact"/>
              <w:jc w:val="left"/>
            </w:pPr>
            <w:r>
              <w:rPr>
                <w:rStyle w:val="Bodytext211pt5"/>
              </w:rPr>
              <w:t>03C2.5.7.23</w:t>
            </w:r>
          </w:p>
        </w:tc>
        <w:tc>
          <w:tcPr>
            <w:tcW w:w="3300" w:type="dxa"/>
            <w:tcBorders>
              <w:top w:val="single" w:sz="4" w:space="0" w:color="auto"/>
              <w:left w:val="single" w:sz="4" w:space="0" w:color="auto"/>
            </w:tcBorders>
            <w:shd w:val="clear" w:color="auto" w:fill="FFFFFF"/>
            <w:vAlign w:val="center"/>
          </w:tcPr>
          <w:p w14:paraId="6BA15D5F" w14:textId="77777777" w:rsidR="00BC7AD1" w:rsidRDefault="00E61EE6">
            <w:pPr>
              <w:pStyle w:val="Bodytext20"/>
              <w:shd w:val="clear" w:color="auto" w:fill="auto"/>
              <w:spacing w:line="220" w:lineRule="exact"/>
              <w:jc w:val="left"/>
            </w:pPr>
            <w:r>
              <w:rPr>
                <w:rStyle w:val="Bodytext211pt5"/>
              </w:rPr>
              <w:t>Phẫu thuật điều trị gãy lồi cầu</w:t>
            </w:r>
          </w:p>
        </w:tc>
        <w:tc>
          <w:tcPr>
            <w:tcW w:w="1716" w:type="dxa"/>
            <w:tcBorders>
              <w:top w:val="single" w:sz="4" w:space="0" w:color="auto"/>
              <w:left w:val="single" w:sz="4" w:space="0" w:color="auto"/>
            </w:tcBorders>
            <w:shd w:val="clear" w:color="auto" w:fill="FFFFFF"/>
            <w:vAlign w:val="center"/>
          </w:tcPr>
          <w:p w14:paraId="28880019" w14:textId="77777777" w:rsidR="00BC7AD1" w:rsidRDefault="00E61EE6">
            <w:pPr>
              <w:pStyle w:val="Bodytext20"/>
              <w:shd w:val="clear" w:color="auto" w:fill="auto"/>
              <w:spacing w:line="220" w:lineRule="exact"/>
              <w:jc w:val="left"/>
            </w:pPr>
            <w:r>
              <w:rPr>
                <w:rStyle w:val="Bodytext211pt5"/>
              </w:rPr>
              <w:t>2.744.000</w:t>
            </w:r>
          </w:p>
        </w:tc>
        <w:tc>
          <w:tcPr>
            <w:tcW w:w="2952" w:type="dxa"/>
            <w:tcBorders>
              <w:top w:val="single" w:sz="4" w:space="0" w:color="auto"/>
              <w:left w:val="single" w:sz="4" w:space="0" w:color="auto"/>
              <w:right w:val="single" w:sz="4" w:space="0" w:color="auto"/>
            </w:tcBorders>
            <w:shd w:val="clear" w:color="auto" w:fill="FFFFFF"/>
            <w:vAlign w:val="center"/>
          </w:tcPr>
          <w:p w14:paraId="047878DB" w14:textId="77777777" w:rsidR="00BC7AD1" w:rsidRDefault="00E61EE6">
            <w:pPr>
              <w:pStyle w:val="Bodytext20"/>
              <w:shd w:val="clear" w:color="auto" w:fill="auto"/>
              <w:spacing w:line="220" w:lineRule="exact"/>
              <w:jc w:val="left"/>
            </w:pPr>
            <w:r>
              <w:rPr>
                <w:rStyle w:val="Bodytext211pt5"/>
              </w:rPr>
              <w:t>Chưa bao gồm nẹp, vít.</w:t>
            </w:r>
          </w:p>
        </w:tc>
      </w:tr>
      <w:tr w:rsidR="00BC7AD1" w14:paraId="32D6316B" w14:textId="77777777">
        <w:tblPrEx>
          <w:tblCellMar>
            <w:top w:w="0" w:type="dxa"/>
            <w:bottom w:w="0" w:type="dxa"/>
          </w:tblCellMar>
        </w:tblPrEx>
        <w:trPr>
          <w:trHeight w:val="516"/>
        </w:trPr>
        <w:tc>
          <w:tcPr>
            <w:tcW w:w="816" w:type="dxa"/>
            <w:tcBorders>
              <w:top w:val="single" w:sz="4" w:space="0" w:color="auto"/>
              <w:left w:val="single" w:sz="4" w:space="0" w:color="auto"/>
            </w:tcBorders>
            <w:shd w:val="clear" w:color="auto" w:fill="FFFFFF"/>
            <w:vAlign w:val="center"/>
          </w:tcPr>
          <w:p w14:paraId="37C5D0F8" w14:textId="77777777" w:rsidR="00BC7AD1" w:rsidRDefault="00E61EE6">
            <w:pPr>
              <w:pStyle w:val="Bodytext20"/>
              <w:shd w:val="clear" w:color="auto" w:fill="auto"/>
              <w:spacing w:line="220" w:lineRule="exact"/>
              <w:jc w:val="left"/>
            </w:pPr>
            <w:r>
              <w:rPr>
                <w:rStyle w:val="Bodytext211pt5"/>
                <w:lang w:val="en-GB" w:eastAsia="en-GB" w:bidi="en-GB"/>
              </w:rPr>
              <w:t>1058</w:t>
            </w:r>
          </w:p>
        </w:tc>
        <w:tc>
          <w:tcPr>
            <w:tcW w:w="1296" w:type="dxa"/>
            <w:tcBorders>
              <w:top w:val="single" w:sz="4" w:space="0" w:color="auto"/>
              <w:left w:val="single" w:sz="4" w:space="0" w:color="auto"/>
            </w:tcBorders>
            <w:shd w:val="clear" w:color="auto" w:fill="FFFFFF"/>
            <w:vAlign w:val="center"/>
          </w:tcPr>
          <w:p w14:paraId="3AEE816D" w14:textId="77777777" w:rsidR="00BC7AD1" w:rsidRDefault="00E61EE6">
            <w:pPr>
              <w:pStyle w:val="Bodytext20"/>
              <w:shd w:val="clear" w:color="auto" w:fill="auto"/>
              <w:spacing w:line="220" w:lineRule="exact"/>
              <w:jc w:val="left"/>
            </w:pPr>
            <w:r>
              <w:rPr>
                <w:rStyle w:val="Bodytext211pt5"/>
              </w:rPr>
              <w:t>03C2.5.7.22</w:t>
            </w:r>
          </w:p>
        </w:tc>
        <w:tc>
          <w:tcPr>
            <w:tcW w:w="3300" w:type="dxa"/>
            <w:tcBorders>
              <w:top w:val="single" w:sz="4" w:space="0" w:color="auto"/>
              <w:left w:val="single" w:sz="4" w:space="0" w:color="auto"/>
            </w:tcBorders>
            <w:shd w:val="clear" w:color="auto" w:fill="FFFFFF"/>
          </w:tcPr>
          <w:p w14:paraId="6AE80970" w14:textId="77777777" w:rsidR="00BC7AD1" w:rsidRDefault="00E61EE6">
            <w:pPr>
              <w:pStyle w:val="Bodytext20"/>
              <w:shd w:val="clear" w:color="auto" w:fill="auto"/>
              <w:spacing w:line="270" w:lineRule="exact"/>
              <w:jc w:val="left"/>
            </w:pPr>
            <w:r>
              <w:rPr>
                <w:rStyle w:val="Bodytext211pt5"/>
              </w:rPr>
              <w:t>Phẫu thuật điều trị gãy xương hàm dưới</w:t>
            </w:r>
          </w:p>
        </w:tc>
        <w:tc>
          <w:tcPr>
            <w:tcW w:w="1716" w:type="dxa"/>
            <w:tcBorders>
              <w:top w:val="single" w:sz="4" w:space="0" w:color="auto"/>
              <w:left w:val="single" w:sz="4" w:space="0" w:color="auto"/>
            </w:tcBorders>
            <w:shd w:val="clear" w:color="auto" w:fill="FFFFFF"/>
            <w:vAlign w:val="center"/>
          </w:tcPr>
          <w:p w14:paraId="62BEFB88" w14:textId="77777777" w:rsidR="00BC7AD1" w:rsidRDefault="00E61EE6">
            <w:pPr>
              <w:pStyle w:val="Bodytext20"/>
              <w:shd w:val="clear" w:color="auto" w:fill="auto"/>
              <w:spacing w:line="220" w:lineRule="exact"/>
              <w:jc w:val="left"/>
            </w:pPr>
            <w:r>
              <w:rPr>
                <w:rStyle w:val="Bodytext211pt5"/>
              </w:rPr>
              <w:t>2.644.000</w:t>
            </w:r>
          </w:p>
        </w:tc>
        <w:tc>
          <w:tcPr>
            <w:tcW w:w="2952" w:type="dxa"/>
            <w:tcBorders>
              <w:top w:val="single" w:sz="4" w:space="0" w:color="auto"/>
              <w:left w:val="single" w:sz="4" w:space="0" w:color="auto"/>
              <w:right w:val="single" w:sz="4" w:space="0" w:color="auto"/>
            </w:tcBorders>
            <w:shd w:val="clear" w:color="auto" w:fill="FFFFFF"/>
            <w:vAlign w:val="center"/>
          </w:tcPr>
          <w:p w14:paraId="53C47555" w14:textId="77777777" w:rsidR="00BC7AD1" w:rsidRDefault="00E61EE6">
            <w:pPr>
              <w:pStyle w:val="Bodytext20"/>
              <w:shd w:val="clear" w:color="auto" w:fill="auto"/>
              <w:spacing w:line="220" w:lineRule="exact"/>
              <w:jc w:val="left"/>
            </w:pPr>
            <w:r>
              <w:rPr>
                <w:rStyle w:val="Bodytext211pt5"/>
              </w:rPr>
              <w:t>Chưa bao gồm nẹp, vít.</w:t>
            </w:r>
          </w:p>
        </w:tc>
      </w:tr>
      <w:tr w:rsidR="00BC7AD1" w14:paraId="71664E31" w14:textId="77777777">
        <w:tblPrEx>
          <w:tblCellMar>
            <w:top w:w="0" w:type="dxa"/>
            <w:bottom w:w="0" w:type="dxa"/>
          </w:tblCellMar>
        </w:tblPrEx>
        <w:trPr>
          <w:trHeight w:val="534"/>
        </w:trPr>
        <w:tc>
          <w:tcPr>
            <w:tcW w:w="816" w:type="dxa"/>
            <w:tcBorders>
              <w:top w:val="single" w:sz="4" w:space="0" w:color="auto"/>
              <w:left w:val="single" w:sz="4" w:space="0" w:color="auto"/>
            </w:tcBorders>
            <w:shd w:val="clear" w:color="auto" w:fill="FFFFFF"/>
            <w:vAlign w:val="center"/>
          </w:tcPr>
          <w:p w14:paraId="5E32B328" w14:textId="77777777" w:rsidR="00BC7AD1" w:rsidRDefault="00E61EE6">
            <w:pPr>
              <w:pStyle w:val="Bodytext20"/>
              <w:shd w:val="clear" w:color="auto" w:fill="auto"/>
              <w:spacing w:line="220" w:lineRule="exact"/>
              <w:jc w:val="left"/>
            </w:pPr>
            <w:r>
              <w:rPr>
                <w:rStyle w:val="Bodytext211pt5"/>
                <w:lang w:val="en-GB" w:eastAsia="en-GB" w:bidi="en-GB"/>
              </w:rPr>
              <w:t>1059</w:t>
            </w:r>
          </w:p>
        </w:tc>
        <w:tc>
          <w:tcPr>
            <w:tcW w:w="1296" w:type="dxa"/>
            <w:tcBorders>
              <w:top w:val="single" w:sz="4" w:space="0" w:color="auto"/>
              <w:left w:val="single" w:sz="4" w:space="0" w:color="auto"/>
            </w:tcBorders>
            <w:shd w:val="clear" w:color="auto" w:fill="FFFFFF"/>
            <w:vAlign w:val="center"/>
          </w:tcPr>
          <w:p w14:paraId="5A0FE4D7" w14:textId="77777777" w:rsidR="00BC7AD1" w:rsidRDefault="00E61EE6">
            <w:pPr>
              <w:pStyle w:val="Bodytext20"/>
              <w:shd w:val="clear" w:color="auto" w:fill="auto"/>
              <w:spacing w:line="220" w:lineRule="exact"/>
              <w:jc w:val="left"/>
            </w:pPr>
            <w:r>
              <w:rPr>
                <w:rStyle w:val="Bodytext211pt5"/>
              </w:rPr>
              <w:t>03C2.5.7.25</w:t>
            </w:r>
          </w:p>
        </w:tc>
        <w:tc>
          <w:tcPr>
            <w:tcW w:w="3300" w:type="dxa"/>
            <w:tcBorders>
              <w:top w:val="single" w:sz="4" w:space="0" w:color="auto"/>
              <w:left w:val="single" w:sz="4" w:space="0" w:color="auto"/>
            </w:tcBorders>
            <w:shd w:val="clear" w:color="auto" w:fill="FFFFFF"/>
          </w:tcPr>
          <w:p w14:paraId="2ECAE7BF" w14:textId="77777777" w:rsidR="00BC7AD1" w:rsidRDefault="00E61EE6">
            <w:pPr>
              <w:pStyle w:val="Bodytext20"/>
              <w:shd w:val="clear" w:color="auto" w:fill="auto"/>
              <w:spacing w:line="279" w:lineRule="exact"/>
              <w:jc w:val="left"/>
            </w:pPr>
            <w:r>
              <w:rPr>
                <w:rStyle w:val="Bodytext211pt5"/>
              </w:rPr>
              <w:t>Phẫu thuật điều trị gãy xương hàm trên</w:t>
            </w:r>
          </w:p>
        </w:tc>
        <w:tc>
          <w:tcPr>
            <w:tcW w:w="1716" w:type="dxa"/>
            <w:tcBorders>
              <w:top w:val="single" w:sz="4" w:space="0" w:color="auto"/>
              <w:left w:val="single" w:sz="4" w:space="0" w:color="auto"/>
            </w:tcBorders>
            <w:shd w:val="clear" w:color="auto" w:fill="FFFFFF"/>
            <w:vAlign w:val="center"/>
          </w:tcPr>
          <w:p w14:paraId="3929437C" w14:textId="77777777" w:rsidR="00BC7AD1" w:rsidRDefault="00E61EE6">
            <w:pPr>
              <w:pStyle w:val="Bodytext20"/>
              <w:shd w:val="clear" w:color="auto" w:fill="auto"/>
              <w:spacing w:line="220" w:lineRule="exact"/>
              <w:jc w:val="left"/>
            </w:pPr>
            <w:r>
              <w:rPr>
                <w:rStyle w:val="Bodytext211pt5"/>
              </w:rPr>
              <w:t>3.044.000</w:t>
            </w:r>
          </w:p>
        </w:tc>
        <w:tc>
          <w:tcPr>
            <w:tcW w:w="2952" w:type="dxa"/>
            <w:tcBorders>
              <w:top w:val="single" w:sz="4" w:space="0" w:color="auto"/>
              <w:left w:val="single" w:sz="4" w:space="0" w:color="auto"/>
              <w:right w:val="single" w:sz="4" w:space="0" w:color="auto"/>
            </w:tcBorders>
            <w:shd w:val="clear" w:color="auto" w:fill="FFFFFF"/>
            <w:vAlign w:val="center"/>
          </w:tcPr>
          <w:p w14:paraId="7F0EAF41" w14:textId="77777777" w:rsidR="00BC7AD1" w:rsidRDefault="00E61EE6">
            <w:pPr>
              <w:pStyle w:val="Bodytext20"/>
              <w:shd w:val="clear" w:color="auto" w:fill="auto"/>
              <w:spacing w:line="220" w:lineRule="exact"/>
              <w:jc w:val="left"/>
            </w:pPr>
            <w:r>
              <w:rPr>
                <w:rStyle w:val="Bodytext211pt5"/>
              </w:rPr>
              <w:t>Chưa bao gồm nẹp, vít.</w:t>
            </w:r>
          </w:p>
        </w:tc>
      </w:tr>
      <w:tr w:rsidR="00BC7AD1" w14:paraId="1F2C5E91" w14:textId="77777777">
        <w:tblPrEx>
          <w:tblCellMar>
            <w:top w:w="0" w:type="dxa"/>
            <w:bottom w:w="0" w:type="dxa"/>
          </w:tblCellMar>
        </w:tblPrEx>
        <w:trPr>
          <w:trHeight w:val="630"/>
        </w:trPr>
        <w:tc>
          <w:tcPr>
            <w:tcW w:w="816" w:type="dxa"/>
            <w:tcBorders>
              <w:top w:val="single" w:sz="4" w:space="0" w:color="auto"/>
              <w:left w:val="single" w:sz="4" w:space="0" w:color="auto"/>
            </w:tcBorders>
            <w:shd w:val="clear" w:color="auto" w:fill="FFFFFF"/>
            <w:vAlign w:val="center"/>
          </w:tcPr>
          <w:p w14:paraId="7CD2981F" w14:textId="77777777" w:rsidR="00BC7AD1" w:rsidRDefault="00E61EE6">
            <w:pPr>
              <w:pStyle w:val="Bodytext20"/>
              <w:shd w:val="clear" w:color="auto" w:fill="auto"/>
              <w:spacing w:line="220" w:lineRule="exact"/>
              <w:jc w:val="left"/>
            </w:pPr>
            <w:r>
              <w:rPr>
                <w:rStyle w:val="Bodytext211pt5"/>
                <w:lang w:val="en-GB" w:eastAsia="en-GB" w:bidi="en-GB"/>
              </w:rPr>
              <w:t>1060</w:t>
            </w:r>
          </w:p>
        </w:tc>
        <w:tc>
          <w:tcPr>
            <w:tcW w:w="1296" w:type="dxa"/>
            <w:tcBorders>
              <w:top w:val="single" w:sz="4" w:space="0" w:color="auto"/>
              <w:left w:val="single" w:sz="4" w:space="0" w:color="auto"/>
            </w:tcBorders>
            <w:shd w:val="clear" w:color="auto" w:fill="FFFFFF"/>
            <w:vAlign w:val="center"/>
          </w:tcPr>
          <w:p w14:paraId="3622D3E0" w14:textId="77777777" w:rsidR="00BC7AD1" w:rsidRDefault="00E61EE6">
            <w:pPr>
              <w:pStyle w:val="Bodytext20"/>
              <w:shd w:val="clear" w:color="auto" w:fill="auto"/>
              <w:spacing w:line="220" w:lineRule="exact"/>
              <w:jc w:val="left"/>
            </w:pPr>
            <w:r>
              <w:rPr>
                <w:rStyle w:val="Bodytext211pt5"/>
              </w:rPr>
              <w:t>03C2.5.7.41</w:t>
            </w:r>
          </w:p>
        </w:tc>
        <w:tc>
          <w:tcPr>
            <w:tcW w:w="3300" w:type="dxa"/>
            <w:tcBorders>
              <w:top w:val="single" w:sz="4" w:space="0" w:color="auto"/>
              <w:left w:val="single" w:sz="4" w:space="0" w:color="auto"/>
            </w:tcBorders>
            <w:shd w:val="clear" w:color="auto" w:fill="FFFFFF"/>
          </w:tcPr>
          <w:p w14:paraId="71270087" w14:textId="77777777" w:rsidR="00BC7AD1" w:rsidRDefault="00E61EE6">
            <w:pPr>
              <w:pStyle w:val="Bodytext20"/>
              <w:shd w:val="clear" w:color="auto" w:fill="auto"/>
              <w:spacing w:line="273" w:lineRule="exact"/>
              <w:jc w:val="left"/>
            </w:pPr>
            <w:r>
              <w:rPr>
                <w:rStyle w:val="Bodytext211pt5"/>
              </w:rPr>
              <w:t>Phẫu thuật điều trị viêm nhiễm toả lan, áp xe vùng hàm mặt</w:t>
            </w:r>
          </w:p>
        </w:tc>
        <w:tc>
          <w:tcPr>
            <w:tcW w:w="1716" w:type="dxa"/>
            <w:tcBorders>
              <w:top w:val="single" w:sz="4" w:space="0" w:color="auto"/>
              <w:left w:val="single" w:sz="4" w:space="0" w:color="auto"/>
            </w:tcBorders>
            <w:shd w:val="clear" w:color="auto" w:fill="FFFFFF"/>
            <w:vAlign w:val="center"/>
          </w:tcPr>
          <w:p w14:paraId="004C382D" w14:textId="77777777" w:rsidR="00BC7AD1" w:rsidRDefault="00E61EE6">
            <w:pPr>
              <w:pStyle w:val="Bodytext20"/>
              <w:shd w:val="clear" w:color="auto" w:fill="auto"/>
              <w:spacing w:line="220" w:lineRule="exact"/>
              <w:jc w:val="left"/>
            </w:pPr>
            <w:r>
              <w:rPr>
                <w:rStyle w:val="Bodytext211pt5"/>
              </w:rPr>
              <w:t>2.167.000</w:t>
            </w:r>
          </w:p>
        </w:tc>
        <w:tc>
          <w:tcPr>
            <w:tcW w:w="2952" w:type="dxa"/>
            <w:tcBorders>
              <w:top w:val="single" w:sz="4" w:space="0" w:color="auto"/>
              <w:left w:val="single" w:sz="4" w:space="0" w:color="auto"/>
              <w:right w:val="single" w:sz="4" w:space="0" w:color="auto"/>
            </w:tcBorders>
            <w:shd w:val="clear" w:color="auto" w:fill="FFFFFF"/>
          </w:tcPr>
          <w:p w14:paraId="0713D704" w14:textId="77777777" w:rsidR="00BC7AD1" w:rsidRDefault="00BC7AD1">
            <w:pPr>
              <w:rPr>
                <w:sz w:val="10"/>
                <w:szCs w:val="10"/>
              </w:rPr>
            </w:pPr>
          </w:p>
        </w:tc>
      </w:tr>
      <w:tr w:rsidR="00BC7AD1" w14:paraId="14BE5098" w14:textId="77777777">
        <w:tblPrEx>
          <w:tblCellMar>
            <w:top w:w="0" w:type="dxa"/>
            <w:bottom w:w="0" w:type="dxa"/>
          </w:tblCellMar>
        </w:tblPrEx>
        <w:trPr>
          <w:trHeight w:val="786"/>
        </w:trPr>
        <w:tc>
          <w:tcPr>
            <w:tcW w:w="816" w:type="dxa"/>
            <w:tcBorders>
              <w:top w:val="single" w:sz="4" w:space="0" w:color="auto"/>
              <w:left w:val="single" w:sz="4" w:space="0" w:color="auto"/>
            </w:tcBorders>
            <w:shd w:val="clear" w:color="auto" w:fill="FFFFFF"/>
            <w:vAlign w:val="center"/>
          </w:tcPr>
          <w:p w14:paraId="0434A5AE" w14:textId="77777777" w:rsidR="00BC7AD1" w:rsidRDefault="00E61EE6">
            <w:pPr>
              <w:pStyle w:val="Bodytext20"/>
              <w:shd w:val="clear" w:color="auto" w:fill="auto"/>
              <w:spacing w:line="220" w:lineRule="exact"/>
              <w:jc w:val="left"/>
            </w:pPr>
            <w:r>
              <w:rPr>
                <w:rStyle w:val="Bodytext211pt5"/>
                <w:lang w:val="en-GB" w:eastAsia="en-GB" w:bidi="en-GB"/>
              </w:rPr>
              <w:t>1061</w:t>
            </w:r>
          </w:p>
        </w:tc>
        <w:tc>
          <w:tcPr>
            <w:tcW w:w="1296" w:type="dxa"/>
            <w:tcBorders>
              <w:top w:val="single" w:sz="4" w:space="0" w:color="auto"/>
              <w:left w:val="single" w:sz="4" w:space="0" w:color="auto"/>
            </w:tcBorders>
            <w:shd w:val="clear" w:color="auto" w:fill="FFFFFF"/>
            <w:vAlign w:val="center"/>
          </w:tcPr>
          <w:p w14:paraId="72C4B39A" w14:textId="77777777" w:rsidR="00BC7AD1" w:rsidRDefault="00E61EE6">
            <w:pPr>
              <w:pStyle w:val="Bodytext20"/>
              <w:shd w:val="clear" w:color="auto" w:fill="auto"/>
              <w:spacing w:line="220" w:lineRule="exact"/>
              <w:jc w:val="left"/>
            </w:pPr>
            <w:r>
              <w:rPr>
                <w:rStyle w:val="Bodytext211pt5"/>
              </w:rPr>
              <w:t>03C2.5.7.10</w:t>
            </w:r>
          </w:p>
        </w:tc>
        <w:tc>
          <w:tcPr>
            <w:tcW w:w="3300" w:type="dxa"/>
            <w:tcBorders>
              <w:top w:val="single" w:sz="4" w:space="0" w:color="auto"/>
              <w:left w:val="single" w:sz="4" w:space="0" w:color="auto"/>
            </w:tcBorders>
            <w:shd w:val="clear" w:color="auto" w:fill="FFFFFF"/>
          </w:tcPr>
          <w:p w14:paraId="7F2B03A7" w14:textId="77777777" w:rsidR="00BC7AD1" w:rsidRDefault="00E61EE6">
            <w:pPr>
              <w:pStyle w:val="Bodytext20"/>
              <w:shd w:val="clear" w:color="auto" w:fill="auto"/>
              <w:spacing w:line="270" w:lineRule="exact"/>
              <w:jc w:val="left"/>
            </w:pPr>
            <w:r>
              <w:rPr>
                <w:rStyle w:val="Bodytext211pt5"/>
              </w:rPr>
              <w:t>Phẫu thuật dính khớp thái dương làm 1 bên và tái tạo bàng khớp đúc titan</w:t>
            </w:r>
          </w:p>
        </w:tc>
        <w:tc>
          <w:tcPr>
            <w:tcW w:w="1716" w:type="dxa"/>
            <w:tcBorders>
              <w:top w:val="single" w:sz="4" w:space="0" w:color="auto"/>
              <w:left w:val="single" w:sz="4" w:space="0" w:color="auto"/>
            </w:tcBorders>
            <w:shd w:val="clear" w:color="auto" w:fill="FFFFFF"/>
            <w:vAlign w:val="center"/>
          </w:tcPr>
          <w:p w14:paraId="30382B0F" w14:textId="77777777" w:rsidR="00BC7AD1" w:rsidRDefault="00E61EE6">
            <w:pPr>
              <w:pStyle w:val="Bodytext20"/>
              <w:shd w:val="clear" w:color="auto" w:fill="auto"/>
              <w:spacing w:line="220" w:lineRule="exact"/>
              <w:jc w:val="left"/>
            </w:pPr>
            <w:r>
              <w:rPr>
                <w:rStyle w:val="Bodytext211pt5"/>
              </w:rPr>
              <w:t>3.806.000</w:t>
            </w:r>
          </w:p>
        </w:tc>
        <w:tc>
          <w:tcPr>
            <w:tcW w:w="2952" w:type="dxa"/>
            <w:tcBorders>
              <w:top w:val="single" w:sz="4" w:space="0" w:color="auto"/>
              <w:left w:val="single" w:sz="4" w:space="0" w:color="auto"/>
              <w:right w:val="single" w:sz="4" w:space="0" w:color="auto"/>
            </w:tcBorders>
            <w:shd w:val="clear" w:color="auto" w:fill="FFFFFF"/>
            <w:vAlign w:val="center"/>
          </w:tcPr>
          <w:p w14:paraId="75D8AEFF" w14:textId="77777777" w:rsidR="00BC7AD1" w:rsidRDefault="00E61EE6">
            <w:pPr>
              <w:pStyle w:val="Bodytext20"/>
              <w:shd w:val="clear" w:color="auto" w:fill="auto"/>
              <w:spacing w:line="267" w:lineRule="exact"/>
              <w:jc w:val="left"/>
            </w:pPr>
            <w:r>
              <w:rPr>
                <w:rStyle w:val="Bodytext211pt5"/>
              </w:rPr>
              <w:t xml:space="preserve">Chưa bao gồm nẹp có lồi cầu bằng </w:t>
            </w:r>
            <w:r>
              <w:rPr>
                <w:rStyle w:val="Bodytext211pt5"/>
                <w:lang w:val="fr-FR" w:eastAsia="fr-FR" w:bidi="fr-FR"/>
              </w:rPr>
              <w:t xml:space="preserve">titan </w:t>
            </w:r>
            <w:r>
              <w:rPr>
                <w:rStyle w:val="Bodytext211pt5"/>
              </w:rPr>
              <w:t>và vít thay thế.</w:t>
            </w:r>
          </w:p>
        </w:tc>
      </w:tr>
      <w:tr w:rsidR="00BC7AD1" w14:paraId="19CAE4D4" w14:textId="77777777">
        <w:tblPrEx>
          <w:tblCellMar>
            <w:top w:w="0" w:type="dxa"/>
            <w:bottom w:w="0" w:type="dxa"/>
          </w:tblCellMar>
        </w:tblPrEx>
        <w:trPr>
          <w:trHeight w:val="918"/>
        </w:trPr>
        <w:tc>
          <w:tcPr>
            <w:tcW w:w="816" w:type="dxa"/>
            <w:tcBorders>
              <w:top w:val="single" w:sz="4" w:space="0" w:color="auto"/>
              <w:left w:val="single" w:sz="4" w:space="0" w:color="auto"/>
            </w:tcBorders>
            <w:shd w:val="clear" w:color="auto" w:fill="FFFFFF"/>
            <w:vAlign w:val="center"/>
          </w:tcPr>
          <w:p w14:paraId="642696AE" w14:textId="77777777" w:rsidR="00BC7AD1" w:rsidRDefault="00E61EE6">
            <w:pPr>
              <w:pStyle w:val="Bodytext20"/>
              <w:shd w:val="clear" w:color="auto" w:fill="auto"/>
              <w:spacing w:line="220" w:lineRule="exact"/>
              <w:jc w:val="left"/>
            </w:pPr>
            <w:r>
              <w:rPr>
                <w:rStyle w:val="Bodytext211pt5"/>
                <w:lang w:val="en-GB" w:eastAsia="en-GB" w:bidi="en-GB"/>
              </w:rPr>
              <w:t>1062</w:t>
            </w:r>
          </w:p>
        </w:tc>
        <w:tc>
          <w:tcPr>
            <w:tcW w:w="1296" w:type="dxa"/>
            <w:tcBorders>
              <w:top w:val="single" w:sz="4" w:space="0" w:color="auto"/>
              <w:left w:val="single" w:sz="4" w:space="0" w:color="auto"/>
            </w:tcBorders>
            <w:shd w:val="clear" w:color="auto" w:fill="FFFFFF"/>
            <w:vAlign w:val="center"/>
          </w:tcPr>
          <w:p w14:paraId="376F8BA5" w14:textId="77777777" w:rsidR="00BC7AD1" w:rsidRDefault="00E61EE6">
            <w:pPr>
              <w:pStyle w:val="Bodytext20"/>
              <w:shd w:val="clear" w:color="auto" w:fill="auto"/>
              <w:spacing w:line="220" w:lineRule="exact"/>
              <w:jc w:val="left"/>
            </w:pPr>
            <w:r>
              <w:rPr>
                <w:rStyle w:val="Bodytext211pt5"/>
              </w:rPr>
              <w:t>03C2.5.7.8</w:t>
            </w:r>
          </w:p>
        </w:tc>
        <w:tc>
          <w:tcPr>
            <w:tcW w:w="3300" w:type="dxa"/>
            <w:tcBorders>
              <w:top w:val="single" w:sz="4" w:space="0" w:color="auto"/>
              <w:left w:val="single" w:sz="4" w:space="0" w:color="auto"/>
            </w:tcBorders>
            <w:shd w:val="clear" w:color="auto" w:fill="FFFFFF"/>
            <w:vAlign w:val="bottom"/>
          </w:tcPr>
          <w:p w14:paraId="4D4D0B23" w14:textId="77777777" w:rsidR="00BC7AD1" w:rsidRDefault="00E61EE6">
            <w:pPr>
              <w:pStyle w:val="Bodytext20"/>
              <w:shd w:val="clear" w:color="auto" w:fill="auto"/>
              <w:spacing w:line="273" w:lineRule="exact"/>
              <w:jc w:val="left"/>
            </w:pPr>
            <w:r>
              <w:rPr>
                <w:rStyle w:val="Bodytext211pt5"/>
              </w:rPr>
              <w:t>Phẫu thuật dính khớp thái dương làm 1 bên và tái tạo bằng sụn, xương tự thân</w:t>
            </w:r>
          </w:p>
        </w:tc>
        <w:tc>
          <w:tcPr>
            <w:tcW w:w="1716" w:type="dxa"/>
            <w:tcBorders>
              <w:top w:val="single" w:sz="4" w:space="0" w:color="auto"/>
              <w:left w:val="single" w:sz="4" w:space="0" w:color="auto"/>
            </w:tcBorders>
            <w:shd w:val="clear" w:color="auto" w:fill="FFFFFF"/>
            <w:vAlign w:val="center"/>
          </w:tcPr>
          <w:p w14:paraId="1FB12186" w14:textId="77777777" w:rsidR="00BC7AD1" w:rsidRDefault="00E61EE6">
            <w:pPr>
              <w:pStyle w:val="Bodytext20"/>
              <w:shd w:val="clear" w:color="auto" w:fill="auto"/>
              <w:spacing w:line="220" w:lineRule="exact"/>
              <w:jc w:val="left"/>
            </w:pPr>
            <w:r>
              <w:rPr>
                <w:rStyle w:val="Bodytext211pt5"/>
              </w:rPr>
              <w:t>3.806.000</w:t>
            </w:r>
          </w:p>
        </w:tc>
        <w:tc>
          <w:tcPr>
            <w:tcW w:w="2952" w:type="dxa"/>
            <w:tcBorders>
              <w:top w:val="single" w:sz="4" w:space="0" w:color="auto"/>
              <w:left w:val="single" w:sz="4" w:space="0" w:color="auto"/>
              <w:right w:val="single" w:sz="4" w:space="0" w:color="auto"/>
            </w:tcBorders>
            <w:shd w:val="clear" w:color="auto" w:fill="FFFFFF"/>
            <w:vAlign w:val="center"/>
          </w:tcPr>
          <w:p w14:paraId="695FC30E" w14:textId="77777777" w:rsidR="00BC7AD1" w:rsidRDefault="00E61EE6">
            <w:pPr>
              <w:pStyle w:val="Bodytext20"/>
              <w:shd w:val="clear" w:color="auto" w:fill="auto"/>
              <w:spacing w:line="220" w:lineRule="exact"/>
              <w:jc w:val="left"/>
            </w:pPr>
            <w:r>
              <w:rPr>
                <w:rStyle w:val="Bodytext211pt5"/>
              </w:rPr>
              <w:t>Chưa bao gồm nẹp, vít thay thế.</w:t>
            </w:r>
          </w:p>
        </w:tc>
      </w:tr>
      <w:tr w:rsidR="00BC7AD1" w14:paraId="52F187A8" w14:textId="77777777">
        <w:tblPrEx>
          <w:tblCellMar>
            <w:top w:w="0" w:type="dxa"/>
            <w:bottom w:w="0" w:type="dxa"/>
          </w:tblCellMar>
        </w:tblPrEx>
        <w:trPr>
          <w:trHeight w:val="876"/>
        </w:trPr>
        <w:tc>
          <w:tcPr>
            <w:tcW w:w="816" w:type="dxa"/>
            <w:tcBorders>
              <w:top w:val="single" w:sz="4" w:space="0" w:color="auto"/>
              <w:left w:val="single" w:sz="4" w:space="0" w:color="auto"/>
            </w:tcBorders>
            <w:shd w:val="clear" w:color="auto" w:fill="FFFFFF"/>
            <w:vAlign w:val="center"/>
          </w:tcPr>
          <w:p w14:paraId="17B94C58" w14:textId="77777777" w:rsidR="00BC7AD1" w:rsidRDefault="00E61EE6">
            <w:pPr>
              <w:pStyle w:val="Bodytext20"/>
              <w:shd w:val="clear" w:color="auto" w:fill="auto"/>
              <w:spacing w:line="220" w:lineRule="exact"/>
              <w:jc w:val="left"/>
            </w:pPr>
            <w:r>
              <w:rPr>
                <w:rStyle w:val="Bodytext211pt5"/>
                <w:lang w:val="en-GB" w:eastAsia="en-GB" w:bidi="en-GB"/>
              </w:rPr>
              <w:t>1063</w:t>
            </w:r>
          </w:p>
        </w:tc>
        <w:tc>
          <w:tcPr>
            <w:tcW w:w="1296" w:type="dxa"/>
            <w:tcBorders>
              <w:top w:val="single" w:sz="4" w:space="0" w:color="auto"/>
              <w:left w:val="single" w:sz="4" w:space="0" w:color="auto"/>
            </w:tcBorders>
            <w:shd w:val="clear" w:color="auto" w:fill="FFFFFF"/>
            <w:vAlign w:val="center"/>
          </w:tcPr>
          <w:p w14:paraId="3AB28FB4" w14:textId="77777777" w:rsidR="00BC7AD1" w:rsidRDefault="00E61EE6">
            <w:pPr>
              <w:pStyle w:val="Bodytext20"/>
              <w:shd w:val="clear" w:color="auto" w:fill="auto"/>
              <w:spacing w:line="220" w:lineRule="exact"/>
              <w:jc w:val="left"/>
            </w:pPr>
            <w:r>
              <w:rPr>
                <w:rStyle w:val="Bodytext211pt5"/>
              </w:rPr>
              <w:t>03C2.5.7.11</w:t>
            </w:r>
          </w:p>
        </w:tc>
        <w:tc>
          <w:tcPr>
            <w:tcW w:w="3300" w:type="dxa"/>
            <w:tcBorders>
              <w:top w:val="single" w:sz="4" w:space="0" w:color="auto"/>
              <w:left w:val="single" w:sz="4" w:space="0" w:color="auto"/>
            </w:tcBorders>
            <w:shd w:val="clear" w:color="auto" w:fill="FFFFFF"/>
          </w:tcPr>
          <w:p w14:paraId="6F3FCE05" w14:textId="77777777" w:rsidR="00BC7AD1" w:rsidRDefault="00E61EE6">
            <w:pPr>
              <w:pStyle w:val="Bodytext20"/>
              <w:shd w:val="clear" w:color="auto" w:fill="auto"/>
              <w:spacing w:line="273" w:lineRule="exact"/>
              <w:jc w:val="left"/>
            </w:pPr>
            <w:r>
              <w:rPr>
                <w:rStyle w:val="Bodytext211pt5"/>
              </w:rPr>
              <w:t>Phẫu thuật dính khớp thái dương hàm 2 bên và tái tạo bằng khớp đúc titan</w:t>
            </w:r>
          </w:p>
        </w:tc>
        <w:tc>
          <w:tcPr>
            <w:tcW w:w="1716" w:type="dxa"/>
            <w:tcBorders>
              <w:top w:val="single" w:sz="4" w:space="0" w:color="auto"/>
              <w:left w:val="single" w:sz="4" w:space="0" w:color="auto"/>
            </w:tcBorders>
            <w:shd w:val="clear" w:color="auto" w:fill="FFFFFF"/>
            <w:vAlign w:val="center"/>
          </w:tcPr>
          <w:p w14:paraId="7DCF89A7" w14:textId="77777777" w:rsidR="00BC7AD1" w:rsidRDefault="00E61EE6">
            <w:pPr>
              <w:pStyle w:val="Bodytext20"/>
              <w:shd w:val="clear" w:color="auto" w:fill="auto"/>
              <w:spacing w:line="220" w:lineRule="exact"/>
              <w:jc w:val="left"/>
            </w:pPr>
            <w:r>
              <w:rPr>
                <w:rStyle w:val="Bodytext211pt5"/>
              </w:rPr>
              <w:t>4.028.000</w:t>
            </w:r>
          </w:p>
        </w:tc>
        <w:tc>
          <w:tcPr>
            <w:tcW w:w="2952" w:type="dxa"/>
            <w:tcBorders>
              <w:top w:val="single" w:sz="4" w:space="0" w:color="auto"/>
              <w:left w:val="single" w:sz="4" w:space="0" w:color="auto"/>
              <w:right w:val="single" w:sz="4" w:space="0" w:color="auto"/>
            </w:tcBorders>
            <w:shd w:val="clear" w:color="auto" w:fill="FFFFFF"/>
            <w:vAlign w:val="center"/>
          </w:tcPr>
          <w:p w14:paraId="1DE0C4FB" w14:textId="77777777" w:rsidR="00BC7AD1" w:rsidRDefault="00E61EE6">
            <w:pPr>
              <w:pStyle w:val="Bodytext20"/>
              <w:shd w:val="clear" w:color="auto" w:fill="auto"/>
              <w:spacing w:line="273" w:lineRule="exact"/>
              <w:jc w:val="left"/>
            </w:pPr>
            <w:r>
              <w:rPr>
                <w:rStyle w:val="Bodytext211pt5"/>
              </w:rPr>
              <w:t xml:space="preserve">Chưa bao gồm nẹp có lồi cầu bằng </w:t>
            </w:r>
            <w:r>
              <w:rPr>
                <w:rStyle w:val="Bodytext211pt5"/>
                <w:lang w:val="fr-FR" w:eastAsia="fr-FR" w:bidi="fr-FR"/>
              </w:rPr>
              <w:t xml:space="preserve">titan </w:t>
            </w:r>
            <w:r>
              <w:rPr>
                <w:rStyle w:val="Bodytext211pt5"/>
              </w:rPr>
              <w:t>và vít</w:t>
            </w:r>
          </w:p>
        </w:tc>
      </w:tr>
      <w:tr w:rsidR="00BC7AD1" w14:paraId="544032CC" w14:textId="77777777">
        <w:tblPrEx>
          <w:tblCellMar>
            <w:top w:w="0" w:type="dxa"/>
            <w:bottom w:w="0" w:type="dxa"/>
          </w:tblCellMar>
        </w:tblPrEx>
        <w:trPr>
          <w:trHeight w:val="810"/>
        </w:trPr>
        <w:tc>
          <w:tcPr>
            <w:tcW w:w="816" w:type="dxa"/>
            <w:tcBorders>
              <w:top w:val="single" w:sz="4" w:space="0" w:color="auto"/>
              <w:left w:val="single" w:sz="4" w:space="0" w:color="auto"/>
              <w:bottom w:val="single" w:sz="4" w:space="0" w:color="auto"/>
            </w:tcBorders>
            <w:shd w:val="clear" w:color="auto" w:fill="FFFFFF"/>
            <w:vAlign w:val="center"/>
          </w:tcPr>
          <w:p w14:paraId="16EE13E5" w14:textId="77777777" w:rsidR="00BC7AD1" w:rsidRDefault="00E61EE6">
            <w:pPr>
              <w:pStyle w:val="Bodytext20"/>
              <w:shd w:val="clear" w:color="auto" w:fill="auto"/>
              <w:spacing w:line="220" w:lineRule="exact"/>
              <w:jc w:val="left"/>
            </w:pPr>
            <w:r>
              <w:rPr>
                <w:rStyle w:val="Bodytext211pt5"/>
                <w:lang w:val="en-GB" w:eastAsia="en-GB" w:bidi="en-GB"/>
              </w:rPr>
              <w:t>1064</w:t>
            </w:r>
          </w:p>
        </w:tc>
        <w:tc>
          <w:tcPr>
            <w:tcW w:w="1296" w:type="dxa"/>
            <w:tcBorders>
              <w:top w:val="single" w:sz="4" w:space="0" w:color="auto"/>
              <w:left w:val="single" w:sz="4" w:space="0" w:color="auto"/>
              <w:bottom w:val="single" w:sz="4" w:space="0" w:color="auto"/>
            </w:tcBorders>
            <w:shd w:val="clear" w:color="auto" w:fill="FFFFFF"/>
            <w:vAlign w:val="center"/>
          </w:tcPr>
          <w:p w14:paraId="467E0631" w14:textId="77777777" w:rsidR="00BC7AD1" w:rsidRDefault="00E61EE6">
            <w:pPr>
              <w:pStyle w:val="Bodytext20"/>
              <w:shd w:val="clear" w:color="auto" w:fill="auto"/>
              <w:spacing w:line="220" w:lineRule="exact"/>
              <w:jc w:val="left"/>
            </w:pPr>
            <w:r>
              <w:rPr>
                <w:rStyle w:val="Bodytext211pt5"/>
              </w:rPr>
              <w:t>03C2.5.7.9</w:t>
            </w:r>
          </w:p>
        </w:tc>
        <w:tc>
          <w:tcPr>
            <w:tcW w:w="3300" w:type="dxa"/>
            <w:tcBorders>
              <w:top w:val="single" w:sz="4" w:space="0" w:color="auto"/>
              <w:left w:val="single" w:sz="4" w:space="0" w:color="auto"/>
              <w:bottom w:val="single" w:sz="4" w:space="0" w:color="auto"/>
            </w:tcBorders>
            <w:shd w:val="clear" w:color="auto" w:fill="FFFFFF"/>
          </w:tcPr>
          <w:p w14:paraId="6BC06302" w14:textId="77777777" w:rsidR="00BC7AD1" w:rsidRDefault="00E61EE6">
            <w:pPr>
              <w:pStyle w:val="Bodytext20"/>
              <w:shd w:val="clear" w:color="auto" w:fill="auto"/>
              <w:spacing w:line="270" w:lineRule="exact"/>
              <w:jc w:val="left"/>
            </w:pPr>
            <w:r>
              <w:rPr>
                <w:rStyle w:val="Bodytext211pt5"/>
              </w:rPr>
              <w:t>Phẫu thuật dính khớp thái dương làm 2 bên và tái tạo bằng sụn, xương tự thân</w:t>
            </w:r>
          </w:p>
        </w:tc>
        <w:tc>
          <w:tcPr>
            <w:tcW w:w="1716" w:type="dxa"/>
            <w:tcBorders>
              <w:top w:val="single" w:sz="4" w:space="0" w:color="auto"/>
              <w:left w:val="single" w:sz="4" w:space="0" w:color="auto"/>
              <w:bottom w:val="single" w:sz="4" w:space="0" w:color="auto"/>
            </w:tcBorders>
            <w:shd w:val="clear" w:color="auto" w:fill="FFFFFF"/>
            <w:vAlign w:val="center"/>
          </w:tcPr>
          <w:p w14:paraId="4EA3426E" w14:textId="77777777" w:rsidR="00BC7AD1" w:rsidRDefault="00E61EE6">
            <w:pPr>
              <w:pStyle w:val="Bodytext20"/>
              <w:shd w:val="clear" w:color="auto" w:fill="auto"/>
              <w:spacing w:line="220" w:lineRule="exact"/>
              <w:jc w:val="left"/>
            </w:pPr>
            <w:r>
              <w:rPr>
                <w:rStyle w:val="Bodytext211pt5"/>
              </w:rPr>
              <w:t>3.978.000</w:t>
            </w:r>
          </w:p>
        </w:tc>
        <w:tc>
          <w:tcPr>
            <w:tcW w:w="2952" w:type="dxa"/>
            <w:tcBorders>
              <w:top w:val="single" w:sz="4" w:space="0" w:color="auto"/>
              <w:left w:val="single" w:sz="4" w:space="0" w:color="auto"/>
              <w:bottom w:val="single" w:sz="4" w:space="0" w:color="auto"/>
              <w:right w:val="single" w:sz="4" w:space="0" w:color="auto"/>
            </w:tcBorders>
            <w:shd w:val="clear" w:color="auto" w:fill="FFFFFF"/>
            <w:vAlign w:val="center"/>
          </w:tcPr>
          <w:p w14:paraId="683855CB" w14:textId="77777777" w:rsidR="00BC7AD1" w:rsidRDefault="00E61EE6">
            <w:pPr>
              <w:pStyle w:val="Bodytext20"/>
              <w:shd w:val="clear" w:color="auto" w:fill="auto"/>
              <w:spacing w:line="220" w:lineRule="exact"/>
              <w:jc w:val="left"/>
            </w:pPr>
            <w:r>
              <w:rPr>
                <w:rStyle w:val="Bodytext211pt5"/>
              </w:rPr>
              <w:t>Chưa bao gồm nẹp, vít thay thế.</w:t>
            </w:r>
          </w:p>
        </w:tc>
      </w:tr>
    </w:tbl>
    <w:p w14:paraId="3DE9A516" w14:textId="77777777" w:rsidR="00BC7AD1" w:rsidRDefault="00BC7AD1">
      <w:pPr>
        <w:rPr>
          <w:sz w:val="2"/>
          <w:szCs w:val="2"/>
        </w:rPr>
        <w:sectPr w:rsidR="00BC7AD1">
          <w:pgSz w:w="11909" w:h="16840"/>
          <w:pgMar w:top="360" w:right="945" w:bottom="360" w:left="882"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28"/>
        <w:gridCol w:w="1296"/>
        <w:gridCol w:w="3336"/>
        <w:gridCol w:w="1734"/>
        <w:gridCol w:w="3060"/>
      </w:tblGrid>
      <w:tr w:rsidR="00BC7AD1" w14:paraId="2B16BC2E" w14:textId="77777777">
        <w:tblPrEx>
          <w:tblCellMar>
            <w:top w:w="0" w:type="dxa"/>
            <w:bottom w:w="0" w:type="dxa"/>
          </w:tblCellMar>
        </w:tblPrEx>
        <w:trPr>
          <w:trHeight w:val="1314"/>
        </w:trPr>
        <w:tc>
          <w:tcPr>
            <w:tcW w:w="828" w:type="dxa"/>
            <w:tcBorders>
              <w:top w:val="single" w:sz="4" w:space="0" w:color="auto"/>
              <w:left w:val="single" w:sz="4" w:space="0" w:color="auto"/>
            </w:tcBorders>
            <w:shd w:val="clear" w:color="auto" w:fill="FFFFFF"/>
            <w:vAlign w:val="center"/>
          </w:tcPr>
          <w:p w14:paraId="476F02D3" w14:textId="77777777" w:rsidR="00BC7AD1" w:rsidRDefault="00E61EE6">
            <w:pPr>
              <w:pStyle w:val="Bodytext20"/>
              <w:shd w:val="clear" w:color="auto" w:fill="auto"/>
              <w:spacing w:line="220" w:lineRule="exact"/>
              <w:jc w:val="left"/>
            </w:pPr>
            <w:r>
              <w:rPr>
                <w:rStyle w:val="Bodytext211pt5"/>
                <w:lang w:val="en-GB" w:eastAsia="en-GB" w:bidi="en-GB"/>
              </w:rPr>
              <w:lastRenderedPageBreak/>
              <w:t>STT</w:t>
            </w:r>
          </w:p>
        </w:tc>
        <w:tc>
          <w:tcPr>
            <w:tcW w:w="1296" w:type="dxa"/>
            <w:tcBorders>
              <w:top w:val="single" w:sz="4" w:space="0" w:color="auto"/>
              <w:left w:val="single" w:sz="4" w:space="0" w:color="auto"/>
            </w:tcBorders>
            <w:shd w:val="clear" w:color="auto" w:fill="FFFFFF"/>
            <w:vAlign w:val="center"/>
          </w:tcPr>
          <w:p w14:paraId="08CC3D96" w14:textId="77777777" w:rsidR="00BC7AD1" w:rsidRDefault="00E61EE6">
            <w:pPr>
              <w:pStyle w:val="Bodytext20"/>
              <w:shd w:val="clear" w:color="auto" w:fill="auto"/>
              <w:spacing w:line="220" w:lineRule="exact"/>
              <w:jc w:val="left"/>
            </w:pPr>
            <w:r>
              <w:rPr>
                <w:rStyle w:val="Bodytext211pt5"/>
              </w:rPr>
              <w:t>Mã dịch vụ</w:t>
            </w:r>
          </w:p>
        </w:tc>
        <w:tc>
          <w:tcPr>
            <w:tcW w:w="3336" w:type="dxa"/>
            <w:tcBorders>
              <w:top w:val="single" w:sz="4" w:space="0" w:color="auto"/>
              <w:left w:val="single" w:sz="4" w:space="0" w:color="auto"/>
            </w:tcBorders>
            <w:shd w:val="clear" w:color="auto" w:fill="FFFFFF"/>
            <w:vAlign w:val="center"/>
          </w:tcPr>
          <w:p w14:paraId="1E634A4F" w14:textId="77777777" w:rsidR="00BC7AD1" w:rsidRDefault="00E61EE6">
            <w:pPr>
              <w:pStyle w:val="Bodytext20"/>
              <w:shd w:val="clear" w:color="auto" w:fill="auto"/>
              <w:spacing w:line="220" w:lineRule="exact"/>
              <w:jc w:val="left"/>
            </w:pPr>
            <w:r>
              <w:rPr>
                <w:rStyle w:val="Bodytext211pt5"/>
              </w:rPr>
              <w:t>Tên dịch vụ</w:t>
            </w:r>
          </w:p>
        </w:tc>
        <w:tc>
          <w:tcPr>
            <w:tcW w:w="1734" w:type="dxa"/>
            <w:tcBorders>
              <w:top w:val="single" w:sz="4" w:space="0" w:color="auto"/>
              <w:left w:val="single" w:sz="4" w:space="0" w:color="auto"/>
            </w:tcBorders>
            <w:shd w:val="clear" w:color="auto" w:fill="FFFFFF"/>
            <w:vAlign w:val="center"/>
          </w:tcPr>
          <w:p w14:paraId="62266F9F" w14:textId="77777777" w:rsidR="00BC7AD1" w:rsidRDefault="00E61EE6">
            <w:pPr>
              <w:pStyle w:val="Bodytext20"/>
              <w:shd w:val="clear" w:color="auto" w:fill="auto"/>
              <w:spacing w:line="270" w:lineRule="exact"/>
              <w:ind w:firstLine="360"/>
              <w:jc w:val="left"/>
            </w:pPr>
            <w:r>
              <w:rPr>
                <w:rStyle w:val="Bodytext211pt5"/>
              </w:rPr>
              <w:t>Giá cụ thể bao gồm chi phí trực tiếp và tiền lương</w:t>
            </w:r>
          </w:p>
        </w:tc>
        <w:tc>
          <w:tcPr>
            <w:tcW w:w="3060" w:type="dxa"/>
            <w:tcBorders>
              <w:top w:val="single" w:sz="4" w:space="0" w:color="auto"/>
              <w:left w:val="single" w:sz="4" w:space="0" w:color="auto"/>
              <w:right w:val="single" w:sz="4" w:space="0" w:color="auto"/>
            </w:tcBorders>
            <w:shd w:val="clear" w:color="auto" w:fill="FFFFFF"/>
            <w:vAlign w:val="center"/>
          </w:tcPr>
          <w:p w14:paraId="77950611" w14:textId="77777777" w:rsidR="00BC7AD1" w:rsidRDefault="00E61EE6">
            <w:pPr>
              <w:pStyle w:val="Bodytext20"/>
              <w:shd w:val="clear" w:color="auto" w:fill="auto"/>
              <w:spacing w:line="220" w:lineRule="exact"/>
              <w:jc w:val="left"/>
            </w:pPr>
            <w:r>
              <w:rPr>
                <w:rStyle w:val="Bodytext211pt5"/>
              </w:rPr>
              <w:t>Ghi chú</w:t>
            </w:r>
          </w:p>
        </w:tc>
      </w:tr>
      <w:tr w:rsidR="00BC7AD1" w14:paraId="4B375255" w14:textId="77777777">
        <w:tblPrEx>
          <w:tblCellMar>
            <w:top w:w="0" w:type="dxa"/>
            <w:bottom w:w="0" w:type="dxa"/>
          </w:tblCellMar>
        </w:tblPrEx>
        <w:trPr>
          <w:trHeight w:val="354"/>
        </w:trPr>
        <w:tc>
          <w:tcPr>
            <w:tcW w:w="828" w:type="dxa"/>
            <w:tcBorders>
              <w:top w:val="single" w:sz="4" w:space="0" w:color="auto"/>
              <w:left w:val="single" w:sz="4" w:space="0" w:color="auto"/>
            </w:tcBorders>
            <w:shd w:val="clear" w:color="auto" w:fill="FFFFFF"/>
            <w:vAlign w:val="bottom"/>
          </w:tcPr>
          <w:p w14:paraId="223DE9E2" w14:textId="77777777" w:rsidR="00BC7AD1" w:rsidRDefault="00E61EE6">
            <w:pPr>
              <w:pStyle w:val="Bodytext20"/>
              <w:shd w:val="clear" w:color="auto" w:fill="auto"/>
              <w:spacing w:line="220" w:lineRule="exact"/>
              <w:jc w:val="left"/>
            </w:pPr>
            <w:r>
              <w:rPr>
                <w:rStyle w:val="Bodytext211pt5"/>
                <w:lang w:val="en-GB" w:eastAsia="en-GB" w:bidi="en-GB"/>
              </w:rPr>
              <w:t>1</w:t>
            </w:r>
          </w:p>
        </w:tc>
        <w:tc>
          <w:tcPr>
            <w:tcW w:w="1296" w:type="dxa"/>
            <w:tcBorders>
              <w:top w:val="single" w:sz="4" w:space="0" w:color="auto"/>
              <w:left w:val="single" w:sz="4" w:space="0" w:color="auto"/>
            </w:tcBorders>
            <w:shd w:val="clear" w:color="auto" w:fill="FFFFFF"/>
            <w:vAlign w:val="center"/>
          </w:tcPr>
          <w:p w14:paraId="3C424D48" w14:textId="77777777" w:rsidR="00BC7AD1" w:rsidRDefault="00E61EE6">
            <w:pPr>
              <w:pStyle w:val="Bodytext20"/>
              <w:shd w:val="clear" w:color="auto" w:fill="auto"/>
              <w:spacing w:line="220" w:lineRule="exact"/>
              <w:jc w:val="left"/>
            </w:pPr>
            <w:r>
              <w:rPr>
                <w:rStyle w:val="Bodytext211pt5"/>
              </w:rPr>
              <w:t>3</w:t>
            </w:r>
          </w:p>
        </w:tc>
        <w:tc>
          <w:tcPr>
            <w:tcW w:w="3336" w:type="dxa"/>
            <w:tcBorders>
              <w:top w:val="single" w:sz="4" w:space="0" w:color="auto"/>
              <w:left w:val="single" w:sz="4" w:space="0" w:color="auto"/>
            </w:tcBorders>
            <w:shd w:val="clear" w:color="auto" w:fill="FFFFFF"/>
            <w:vAlign w:val="center"/>
          </w:tcPr>
          <w:p w14:paraId="569B9640" w14:textId="77777777" w:rsidR="00BC7AD1" w:rsidRDefault="00E61EE6">
            <w:pPr>
              <w:pStyle w:val="Bodytext20"/>
              <w:shd w:val="clear" w:color="auto" w:fill="auto"/>
              <w:spacing w:line="160" w:lineRule="exact"/>
              <w:jc w:val="left"/>
            </w:pPr>
            <w:r>
              <w:rPr>
                <w:rStyle w:val="Bodytext28pt"/>
              </w:rPr>
              <w:t>4</w:t>
            </w:r>
          </w:p>
        </w:tc>
        <w:tc>
          <w:tcPr>
            <w:tcW w:w="1734" w:type="dxa"/>
            <w:tcBorders>
              <w:top w:val="single" w:sz="4" w:space="0" w:color="auto"/>
              <w:left w:val="single" w:sz="4" w:space="0" w:color="auto"/>
            </w:tcBorders>
            <w:shd w:val="clear" w:color="auto" w:fill="FFFFFF"/>
            <w:vAlign w:val="center"/>
          </w:tcPr>
          <w:p w14:paraId="29DFFFF3" w14:textId="77777777" w:rsidR="00BC7AD1" w:rsidRDefault="00E61EE6">
            <w:pPr>
              <w:pStyle w:val="Bodytext20"/>
              <w:shd w:val="clear" w:color="auto" w:fill="auto"/>
              <w:spacing w:line="160" w:lineRule="exact"/>
              <w:jc w:val="left"/>
            </w:pPr>
            <w:r>
              <w:rPr>
                <w:rStyle w:val="Bodytext28pt"/>
              </w:rPr>
              <w:t>5</w:t>
            </w:r>
          </w:p>
        </w:tc>
        <w:tc>
          <w:tcPr>
            <w:tcW w:w="3060" w:type="dxa"/>
            <w:tcBorders>
              <w:top w:val="single" w:sz="4" w:space="0" w:color="auto"/>
              <w:left w:val="single" w:sz="4" w:space="0" w:color="auto"/>
              <w:right w:val="single" w:sz="4" w:space="0" w:color="auto"/>
            </w:tcBorders>
            <w:shd w:val="clear" w:color="auto" w:fill="FFFFFF"/>
            <w:vAlign w:val="bottom"/>
          </w:tcPr>
          <w:p w14:paraId="116AD9EF" w14:textId="77777777" w:rsidR="00BC7AD1" w:rsidRDefault="00E61EE6">
            <w:pPr>
              <w:pStyle w:val="Bodytext20"/>
              <w:shd w:val="clear" w:color="auto" w:fill="auto"/>
              <w:spacing w:line="160" w:lineRule="exact"/>
              <w:jc w:val="left"/>
            </w:pPr>
            <w:r>
              <w:rPr>
                <w:rStyle w:val="Bodytext28pt"/>
              </w:rPr>
              <w:t>6</w:t>
            </w:r>
          </w:p>
        </w:tc>
      </w:tr>
      <w:tr w:rsidR="00BC7AD1" w14:paraId="0740827B" w14:textId="77777777">
        <w:tblPrEx>
          <w:tblCellMar>
            <w:top w:w="0" w:type="dxa"/>
            <w:bottom w:w="0" w:type="dxa"/>
          </w:tblCellMar>
        </w:tblPrEx>
        <w:trPr>
          <w:trHeight w:val="822"/>
        </w:trPr>
        <w:tc>
          <w:tcPr>
            <w:tcW w:w="828" w:type="dxa"/>
            <w:tcBorders>
              <w:top w:val="single" w:sz="4" w:space="0" w:color="auto"/>
              <w:left w:val="single" w:sz="4" w:space="0" w:color="auto"/>
            </w:tcBorders>
            <w:shd w:val="clear" w:color="auto" w:fill="FFFFFF"/>
            <w:vAlign w:val="center"/>
          </w:tcPr>
          <w:p w14:paraId="245E5CAC" w14:textId="77777777" w:rsidR="00BC7AD1" w:rsidRDefault="00E61EE6">
            <w:pPr>
              <w:pStyle w:val="Bodytext20"/>
              <w:shd w:val="clear" w:color="auto" w:fill="auto"/>
              <w:spacing w:line="220" w:lineRule="exact"/>
              <w:jc w:val="left"/>
            </w:pPr>
            <w:r>
              <w:rPr>
                <w:rStyle w:val="Bodytext211pt5"/>
                <w:lang w:val="en-GB" w:eastAsia="en-GB" w:bidi="en-GB"/>
              </w:rPr>
              <w:t>1065</w:t>
            </w:r>
          </w:p>
        </w:tc>
        <w:tc>
          <w:tcPr>
            <w:tcW w:w="1296" w:type="dxa"/>
            <w:tcBorders>
              <w:top w:val="single" w:sz="4" w:space="0" w:color="auto"/>
              <w:left w:val="single" w:sz="4" w:space="0" w:color="auto"/>
            </w:tcBorders>
            <w:shd w:val="clear" w:color="auto" w:fill="FFFFFF"/>
            <w:vAlign w:val="center"/>
          </w:tcPr>
          <w:p w14:paraId="53160B80" w14:textId="77777777" w:rsidR="00BC7AD1" w:rsidRDefault="00E61EE6">
            <w:pPr>
              <w:pStyle w:val="Bodytext20"/>
              <w:shd w:val="clear" w:color="auto" w:fill="auto"/>
              <w:spacing w:line="220" w:lineRule="exact"/>
              <w:jc w:val="left"/>
            </w:pPr>
            <w:r>
              <w:rPr>
                <w:rStyle w:val="Bodytext211pt5"/>
              </w:rPr>
              <w:t>03C2.5.7.19</w:t>
            </w:r>
          </w:p>
        </w:tc>
        <w:tc>
          <w:tcPr>
            <w:tcW w:w="3336" w:type="dxa"/>
            <w:tcBorders>
              <w:top w:val="single" w:sz="4" w:space="0" w:color="auto"/>
              <w:left w:val="single" w:sz="4" w:space="0" w:color="auto"/>
            </w:tcBorders>
            <w:shd w:val="clear" w:color="auto" w:fill="FFFFFF"/>
            <w:vAlign w:val="center"/>
          </w:tcPr>
          <w:p w14:paraId="0FC3FF40" w14:textId="77777777" w:rsidR="00BC7AD1" w:rsidRDefault="00E61EE6">
            <w:pPr>
              <w:pStyle w:val="Bodytext20"/>
              <w:shd w:val="clear" w:color="auto" w:fill="auto"/>
              <w:spacing w:line="273" w:lineRule="exact"/>
              <w:jc w:val="left"/>
            </w:pPr>
            <w:r>
              <w:rPr>
                <w:rStyle w:val="Bodytext211pt5"/>
              </w:rPr>
              <w:t>Phẫu thuật ghép xương ổ răng trên bệnh nhân khe hở môi, vòm miệng</w:t>
            </w:r>
          </w:p>
        </w:tc>
        <w:tc>
          <w:tcPr>
            <w:tcW w:w="1734" w:type="dxa"/>
            <w:tcBorders>
              <w:top w:val="single" w:sz="4" w:space="0" w:color="auto"/>
              <w:left w:val="single" w:sz="4" w:space="0" w:color="auto"/>
            </w:tcBorders>
            <w:shd w:val="clear" w:color="auto" w:fill="FFFFFF"/>
            <w:vAlign w:val="center"/>
          </w:tcPr>
          <w:p w14:paraId="6D23F43E" w14:textId="77777777" w:rsidR="00BC7AD1" w:rsidRDefault="00E61EE6">
            <w:pPr>
              <w:pStyle w:val="Bodytext20"/>
              <w:shd w:val="clear" w:color="auto" w:fill="auto"/>
              <w:spacing w:line="220" w:lineRule="exact"/>
              <w:jc w:val="left"/>
            </w:pPr>
            <w:r>
              <w:rPr>
                <w:rStyle w:val="Bodytext211pt5"/>
              </w:rPr>
              <w:t>3.132.000</w:t>
            </w:r>
          </w:p>
        </w:tc>
        <w:tc>
          <w:tcPr>
            <w:tcW w:w="3060" w:type="dxa"/>
            <w:tcBorders>
              <w:top w:val="single" w:sz="4" w:space="0" w:color="auto"/>
              <w:left w:val="single" w:sz="4" w:space="0" w:color="auto"/>
              <w:right w:val="single" w:sz="4" w:space="0" w:color="auto"/>
            </w:tcBorders>
            <w:shd w:val="clear" w:color="auto" w:fill="FFFFFF"/>
            <w:vAlign w:val="center"/>
          </w:tcPr>
          <w:p w14:paraId="175DDEFE" w14:textId="77777777" w:rsidR="00BC7AD1" w:rsidRDefault="00E61EE6">
            <w:pPr>
              <w:pStyle w:val="Bodytext20"/>
              <w:shd w:val="clear" w:color="auto" w:fill="auto"/>
              <w:spacing w:line="220" w:lineRule="exact"/>
              <w:jc w:val="left"/>
            </w:pPr>
            <w:r>
              <w:rPr>
                <w:rStyle w:val="Bodytext211pt5"/>
              </w:rPr>
              <w:t>Chưa bao gồm xương.</w:t>
            </w:r>
          </w:p>
        </w:tc>
      </w:tr>
      <w:tr w:rsidR="00BC7AD1" w14:paraId="50890EF7" w14:textId="77777777">
        <w:tblPrEx>
          <w:tblCellMar>
            <w:top w:w="0" w:type="dxa"/>
            <w:bottom w:w="0" w:type="dxa"/>
          </w:tblCellMar>
        </w:tblPrEx>
        <w:trPr>
          <w:trHeight w:val="1134"/>
        </w:trPr>
        <w:tc>
          <w:tcPr>
            <w:tcW w:w="828" w:type="dxa"/>
            <w:tcBorders>
              <w:top w:val="single" w:sz="4" w:space="0" w:color="auto"/>
              <w:left w:val="single" w:sz="4" w:space="0" w:color="auto"/>
            </w:tcBorders>
            <w:shd w:val="clear" w:color="auto" w:fill="FFFFFF"/>
            <w:vAlign w:val="center"/>
          </w:tcPr>
          <w:p w14:paraId="50DA51BE" w14:textId="77777777" w:rsidR="00BC7AD1" w:rsidRDefault="00E61EE6">
            <w:pPr>
              <w:pStyle w:val="Bodytext20"/>
              <w:shd w:val="clear" w:color="auto" w:fill="auto"/>
              <w:spacing w:line="220" w:lineRule="exact"/>
              <w:jc w:val="left"/>
            </w:pPr>
            <w:r>
              <w:rPr>
                <w:rStyle w:val="Bodytext211pt5"/>
                <w:lang w:val="en-GB" w:eastAsia="en-GB" w:bidi="en-GB"/>
              </w:rPr>
              <w:t>1066</w:t>
            </w:r>
          </w:p>
        </w:tc>
        <w:tc>
          <w:tcPr>
            <w:tcW w:w="1296" w:type="dxa"/>
            <w:tcBorders>
              <w:top w:val="single" w:sz="4" w:space="0" w:color="auto"/>
              <w:left w:val="single" w:sz="4" w:space="0" w:color="auto"/>
            </w:tcBorders>
            <w:shd w:val="clear" w:color="auto" w:fill="FFFFFF"/>
            <w:vAlign w:val="center"/>
          </w:tcPr>
          <w:p w14:paraId="627ED48A" w14:textId="77777777" w:rsidR="00BC7AD1" w:rsidRDefault="00E61EE6">
            <w:pPr>
              <w:pStyle w:val="Bodytext20"/>
              <w:shd w:val="clear" w:color="auto" w:fill="auto"/>
              <w:spacing w:line="220" w:lineRule="exact"/>
              <w:jc w:val="left"/>
            </w:pPr>
            <w:r>
              <w:rPr>
                <w:rStyle w:val="Bodytext211pt5"/>
              </w:rPr>
              <w:t>03C2.5.7.42</w:t>
            </w:r>
          </w:p>
        </w:tc>
        <w:tc>
          <w:tcPr>
            <w:tcW w:w="3336" w:type="dxa"/>
            <w:tcBorders>
              <w:top w:val="single" w:sz="4" w:space="0" w:color="auto"/>
              <w:left w:val="single" w:sz="4" w:space="0" w:color="auto"/>
            </w:tcBorders>
            <w:shd w:val="clear" w:color="auto" w:fill="FFFFFF"/>
            <w:vAlign w:val="center"/>
          </w:tcPr>
          <w:p w14:paraId="36ACAF44" w14:textId="77777777" w:rsidR="00BC7AD1" w:rsidRDefault="00E61EE6">
            <w:pPr>
              <w:pStyle w:val="Bodytext20"/>
              <w:shd w:val="clear" w:color="auto" w:fill="auto"/>
              <w:spacing w:line="273" w:lineRule="exact"/>
              <w:jc w:val="left"/>
            </w:pPr>
            <w:r>
              <w:rPr>
                <w:rStyle w:val="Bodytext211pt5"/>
              </w:rPr>
              <w:t>Phẫu thuật khâu phục hồi vết thương phần mềm vùng hàm mặt, có tổn thương tuyến, mạch, thần kinh.</w:t>
            </w:r>
          </w:p>
        </w:tc>
        <w:tc>
          <w:tcPr>
            <w:tcW w:w="1734" w:type="dxa"/>
            <w:tcBorders>
              <w:top w:val="single" w:sz="4" w:space="0" w:color="auto"/>
              <w:left w:val="single" w:sz="4" w:space="0" w:color="auto"/>
            </w:tcBorders>
            <w:shd w:val="clear" w:color="auto" w:fill="FFFFFF"/>
            <w:vAlign w:val="center"/>
          </w:tcPr>
          <w:p w14:paraId="19CC8438" w14:textId="77777777" w:rsidR="00BC7AD1" w:rsidRDefault="00E61EE6">
            <w:pPr>
              <w:pStyle w:val="Bodytext20"/>
              <w:shd w:val="clear" w:color="auto" w:fill="auto"/>
              <w:spacing w:line="220" w:lineRule="exact"/>
              <w:jc w:val="left"/>
            </w:pPr>
            <w:r>
              <w:rPr>
                <w:rStyle w:val="Bodytext211pt5"/>
              </w:rPr>
              <w:t>2.998.000</w:t>
            </w:r>
          </w:p>
        </w:tc>
        <w:tc>
          <w:tcPr>
            <w:tcW w:w="3060" w:type="dxa"/>
            <w:tcBorders>
              <w:top w:val="single" w:sz="4" w:space="0" w:color="auto"/>
              <w:left w:val="single" w:sz="4" w:space="0" w:color="auto"/>
              <w:right w:val="single" w:sz="4" w:space="0" w:color="auto"/>
            </w:tcBorders>
            <w:shd w:val="clear" w:color="auto" w:fill="FFFFFF"/>
          </w:tcPr>
          <w:p w14:paraId="55F91AE1" w14:textId="77777777" w:rsidR="00BC7AD1" w:rsidRDefault="00BC7AD1">
            <w:pPr>
              <w:rPr>
                <w:sz w:val="10"/>
                <w:szCs w:val="10"/>
              </w:rPr>
            </w:pPr>
          </w:p>
        </w:tc>
      </w:tr>
      <w:tr w:rsidR="00BC7AD1" w14:paraId="3C52B92D" w14:textId="77777777">
        <w:tblPrEx>
          <w:tblCellMar>
            <w:top w:w="0" w:type="dxa"/>
            <w:bottom w:w="0" w:type="dxa"/>
          </w:tblCellMar>
        </w:tblPrEx>
        <w:trPr>
          <w:trHeight w:val="630"/>
        </w:trPr>
        <w:tc>
          <w:tcPr>
            <w:tcW w:w="828" w:type="dxa"/>
            <w:tcBorders>
              <w:top w:val="single" w:sz="4" w:space="0" w:color="auto"/>
              <w:left w:val="single" w:sz="4" w:space="0" w:color="auto"/>
            </w:tcBorders>
            <w:shd w:val="clear" w:color="auto" w:fill="FFFFFF"/>
            <w:vAlign w:val="center"/>
          </w:tcPr>
          <w:p w14:paraId="351002C8" w14:textId="77777777" w:rsidR="00BC7AD1" w:rsidRDefault="00E61EE6">
            <w:pPr>
              <w:pStyle w:val="Bodytext20"/>
              <w:shd w:val="clear" w:color="auto" w:fill="auto"/>
              <w:spacing w:line="220" w:lineRule="exact"/>
              <w:jc w:val="left"/>
            </w:pPr>
            <w:r>
              <w:rPr>
                <w:rStyle w:val="Bodytext211pt5"/>
                <w:lang w:val="en-GB" w:eastAsia="en-GB" w:bidi="en-GB"/>
              </w:rPr>
              <w:t>1067</w:t>
            </w:r>
          </w:p>
        </w:tc>
        <w:tc>
          <w:tcPr>
            <w:tcW w:w="1296" w:type="dxa"/>
            <w:tcBorders>
              <w:top w:val="single" w:sz="4" w:space="0" w:color="auto"/>
              <w:left w:val="single" w:sz="4" w:space="0" w:color="auto"/>
            </w:tcBorders>
            <w:shd w:val="clear" w:color="auto" w:fill="FFFFFF"/>
            <w:vAlign w:val="center"/>
          </w:tcPr>
          <w:p w14:paraId="42477F75" w14:textId="77777777" w:rsidR="00BC7AD1" w:rsidRDefault="00E61EE6">
            <w:pPr>
              <w:pStyle w:val="Bodytext20"/>
              <w:shd w:val="clear" w:color="auto" w:fill="auto"/>
              <w:spacing w:line="220" w:lineRule="exact"/>
              <w:jc w:val="left"/>
            </w:pPr>
            <w:r>
              <w:rPr>
                <w:rStyle w:val="Bodytext211pt5"/>
              </w:rPr>
              <w:t>03C2.5.7.13</w:t>
            </w:r>
          </w:p>
        </w:tc>
        <w:tc>
          <w:tcPr>
            <w:tcW w:w="3336" w:type="dxa"/>
            <w:tcBorders>
              <w:top w:val="single" w:sz="4" w:space="0" w:color="auto"/>
              <w:left w:val="single" w:sz="4" w:space="0" w:color="auto"/>
            </w:tcBorders>
            <w:shd w:val="clear" w:color="auto" w:fill="FFFFFF"/>
          </w:tcPr>
          <w:p w14:paraId="4BF18C50" w14:textId="77777777" w:rsidR="00BC7AD1" w:rsidRDefault="00E61EE6">
            <w:pPr>
              <w:pStyle w:val="Bodytext20"/>
              <w:shd w:val="clear" w:color="auto" w:fill="auto"/>
              <w:spacing w:line="273" w:lineRule="exact"/>
              <w:jc w:val="left"/>
            </w:pPr>
            <w:r>
              <w:rPr>
                <w:rStyle w:val="Bodytext211pt5"/>
              </w:rPr>
              <w:t>Phẫu thuật khuyết hổng lớn vùng hàm mặt bằng vạt da cơ</w:t>
            </w:r>
          </w:p>
        </w:tc>
        <w:tc>
          <w:tcPr>
            <w:tcW w:w="1734" w:type="dxa"/>
            <w:tcBorders>
              <w:top w:val="single" w:sz="4" w:space="0" w:color="auto"/>
              <w:left w:val="single" w:sz="4" w:space="0" w:color="auto"/>
            </w:tcBorders>
            <w:shd w:val="clear" w:color="auto" w:fill="FFFFFF"/>
            <w:vAlign w:val="center"/>
          </w:tcPr>
          <w:p w14:paraId="0CA0A69E" w14:textId="77777777" w:rsidR="00BC7AD1" w:rsidRDefault="00E61EE6">
            <w:pPr>
              <w:pStyle w:val="Bodytext20"/>
              <w:shd w:val="clear" w:color="auto" w:fill="auto"/>
              <w:spacing w:line="220" w:lineRule="exact"/>
              <w:jc w:val="left"/>
            </w:pPr>
            <w:r>
              <w:rPr>
                <w:rStyle w:val="Bodytext211pt5"/>
              </w:rPr>
              <w:t>4.068.000</w:t>
            </w:r>
          </w:p>
        </w:tc>
        <w:tc>
          <w:tcPr>
            <w:tcW w:w="3060" w:type="dxa"/>
            <w:tcBorders>
              <w:top w:val="single" w:sz="4" w:space="0" w:color="auto"/>
              <w:left w:val="single" w:sz="4" w:space="0" w:color="auto"/>
              <w:right w:val="single" w:sz="4" w:space="0" w:color="auto"/>
            </w:tcBorders>
            <w:shd w:val="clear" w:color="auto" w:fill="FFFFFF"/>
            <w:vAlign w:val="center"/>
          </w:tcPr>
          <w:p w14:paraId="0A24AECE" w14:textId="77777777" w:rsidR="00BC7AD1" w:rsidRDefault="00E61EE6">
            <w:pPr>
              <w:pStyle w:val="Bodytext20"/>
              <w:shd w:val="clear" w:color="auto" w:fill="auto"/>
              <w:spacing w:line="220" w:lineRule="exact"/>
              <w:jc w:val="left"/>
            </w:pPr>
            <w:r>
              <w:rPr>
                <w:rStyle w:val="Bodytext211pt5"/>
              </w:rPr>
              <w:t>Chưa bao gồm nẹp, vít.</w:t>
            </w:r>
          </w:p>
        </w:tc>
      </w:tr>
      <w:tr w:rsidR="00BC7AD1" w14:paraId="05DCD8BB" w14:textId="77777777">
        <w:tblPrEx>
          <w:tblCellMar>
            <w:top w:w="0" w:type="dxa"/>
            <w:bottom w:w="0" w:type="dxa"/>
          </w:tblCellMar>
        </w:tblPrEx>
        <w:trPr>
          <w:trHeight w:val="666"/>
        </w:trPr>
        <w:tc>
          <w:tcPr>
            <w:tcW w:w="828" w:type="dxa"/>
            <w:tcBorders>
              <w:top w:val="single" w:sz="4" w:space="0" w:color="auto"/>
              <w:left w:val="single" w:sz="4" w:space="0" w:color="auto"/>
            </w:tcBorders>
            <w:shd w:val="clear" w:color="auto" w:fill="FFFFFF"/>
            <w:vAlign w:val="center"/>
          </w:tcPr>
          <w:p w14:paraId="4C96D0DC" w14:textId="77777777" w:rsidR="00BC7AD1" w:rsidRDefault="00E61EE6">
            <w:pPr>
              <w:pStyle w:val="Bodytext20"/>
              <w:shd w:val="clear" w:color="auto" w:fill="auto"/>
              <w:spacing w:line="220" w:lineRule="exact"/>
              <w:jc w:val="left"/>
            </w:pPr>
            <w:r>
              <w:rPr>
                <w:rStyle w:val="Bodytext211pt5"/>
                <w:lang w:val="en-GB" w:eastAsia="en-GB" w:bidi="en-GB"/>
              </w:rPr>
              <w:t>1068</w:t>
            </w:r>
          </w:p>
        </w:tc>
        <w:tc>
          <w:tcPr>
            <w:tcW w:w="1296" w:type="dxa"/>
            <w:tcBorders>
              <w:top w:val="single" w:sz="4" w:space="0" w:color="auto"/>
              <w:left w:val="single" w:sz="4" w:space="0" w:color="auto"/>
            </w:tcBorders>
            <w:shd w:val="clear" w:color="auto" w:fill="FFFFFF"/>
            <w:vAlign w:val="center"/>
          </w:tcPr>
          <w:p w14:paraId="50D755C6" w14:textId="77777777" w:rsidR="00BC7AD1" w:rsidRDefault="00E61EE6">
            <w:pPr>
              <w:pStyle w:val="Bodytext20"/>
              <w:shd w:val="clear" w:color="auto" w:fill="auto"/>
              <w:spacing w:line="220" w:lineRule="exact"/>
              <w:jc w:val="left"/>
            </w:pPr>
            <w:r>
              <w:rPr>
                <w:rStyle w:val="Bodytext211pt5"/>
              </w:rPr>
              <w:t>03C2.5.7.14</w:t>
            </w:r>
          </w:p>
        </w:tc>
        <w:tc>
          <w:tcPr>
            <w:tcW w:w="3336" w:type="dxa"/>
            <w:tcBorders>
              <w:top w:val="single" w:sz="4" w:space="0" w:color="auto"/>
              <w:left w:val="single" w:sz="4" w:space="0" w:color="auto"/>
            </w:tcBorders>
            <w:shd w:val="clear" w:color="auto" w:fill="FFFFFF"/>
          </w:tcPr>
          <w:p w14:paraId="70025C34" w14:textId="77777777" w:rsidR="00BC7AD1" w:rsidRDefault="00E61EE6">
            <w:pPr>
              <w:pStyle w:val="Bodytext20"/>
              <w:shd w:val="clear" w:color="auto" w:fill="auto"/>
              <w:spacing w:line="273" w:lineRule="exact"/>
              <w:jc w:val="left"/>
            </w:pPr>
            <w:r>
              <w:rPr>
                <w:rStyle w:val="Bodytext211pt5"/>
              </w:rPr>
              <w:t>Phẫu thuật khuyết hổng lớn vùng hàm mặt bàng vi phẫu thuật</w:t>
            </w:r>
          </w:p>
        </w:tc>
        <w:tc>
          <w:tcPr>
            <w:tcW w:w="1734" w:type="dxa"/>
            <w:tcBorders>
              <w:top w:val="single" w:sz="4" w:space="0" w:color="auto"/>
              <w:left w:val="single" w:sz="4" w:space="0" w:color="auto"/>
            </w:tcBorders>
            <w:shd w:val="clear" w:color="auto" w:fill="FFFFFF"/>
            <w:vAlign w:val="center"/>
          </w:tcPr>
          <w:p w14:paraId="2598177A" w14:textId="77777777" w:rsidR="00BC7AD1" w:rsidRDefault="00E61EE6">
            <w:pPr>
              <w:pStyle w:val="Bodytext20"/>
              <w:shd w:val="clear" w:color="auto" w:fill="auto"/>
              <w:spacing w:line="220" w:lineRule="exact"/>
              <w:jc w:val="left"/>
            </w:pPr>
            <w:r>
              <w:rPr>
                <w:rStyle w:val="Bodytext211pt5"/>
              </w:rPr>
              <w:t>4.153.000</w:t>
            </w:r>
          </w:p>
        </w:tc>
        <w:tc>
          <w:tcPr>
            <w:tcW w:w="3060" w:type="dxa"/>
            <w:tcBorders>
              <w:top w:val="single" w:sz="4" w:space="0" w:color="auto"/>
              <w:left w:val="single" w:sz="4" w:space="0" w:color="auto"/>
              <w:right w:val="single" w:sz="4" w:space="0" w:color="auto"/>
            </w:tcBorders>
            <w:shd w:val="clear" w:color="auto" w:fill="FFFFFF"/>
          </w:tcPr>
          <w:p w14:paraId="56C95C0A" w14:textId="77777777" w:rsidR="00BC7AD1" w:rsidRDefault="00BC7AD1">
            <w:pPr>
              <w:rPr>
                <w:sz w:val="10"/>
                <w:szCs w:val="10"/>
              </w:rPr>
            </w:pPr>
          </w:p>
        </w:tc>
      </w:tr>
      <w:tr w:rsidR="00BC7AD1" w14:paraId="328688C2" w14:textId="77777777">
        <w:tblPrEx>
          <w:tblCellMar>
            <w:top w:w="0" w:type="dxa"/>
            <w:bottom w:w="0" w:type="dxa"/>
          </w:tblCellMar>
        </w:tblPrEx>
        <w:trPr>
          <w:trHeight w:val="492"/>
        </w:trPr>
        <w:tc>
          <w:tcPr>
            <w:tcW w:w="828" w:type="dxa"/>
            <w:tcBorders>
              <w:top w:val="single" w:sz="4" w:space="0" w:color="auto"/>
              <w:left w:val="single" w:sz="4" w:space="0" w:color="auto"/>
            </w:tcBorders>
            <w:shd w:val="clear" w:color="auto" w:fill="FFFFFF"/>
            <w:vAlign w:val="center"/>
          </w:tcPr>
          <w:p w14:paraId="04734365" w14:textId="77777777" w:rsidR="00BC7AD1" w:rsidRDefault="00E61EE6">
            <w:pPr>
              <w:pStyle w:val="Bodytext20"/>
              <w:shd w:val="clear" w:color="auto" w:fill="auto"/>
              <w:spacing w:line="220" w:lineRule="exact"/>
              <w:jc w:val="left"/>
            </w:pPr>
            <w:r>
              <w:rPr>
                <w:rStyle w:val="Bodytext211pt5"/>
                <w:lang w:val="en-GB" w:eastAsia="en-GB" w:bidi="en-GB"/>
              </w:rPr>
              <w:t>1069</w:t>
            </w:r>
          </w:p>
        </w:tc>
        <w:tc>
          <w:tcPr>
            <w:tcW w:w="1296" w:type="dxa"/>
            <w:tcBorders>
              <w:top w:val="single" w:sz="4" w:space="0" w:color="auto"/>
              <w:left w:val="single" w:sz="4" w:space="0" w:color="auto"/>
            </w:tcBorders>
            <w:shd w:val="clear" w:color="auto" w:fill="FFFFFF"/>
          </w:tcPr>
          <w:p w14:paraId="54ED3BC7"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2C1B2313" w14:textId="77777777" w:rsidR="00BC7AD1" w:rsidRDefault="00E61EE6">
            <w:pPr>
              <w:pStyle w:val="Bodytext20"/>
              <w:shd w:val="clear" w:color="auto" w:fill="auto"/>
              <w:spacing w:line="220" w:lineRule="exact"/>
              <w:jc w:val="left"/>
            </w:pPr>
            <w:r>
              <w:rPr>
                <w:rStyle w:val="Bodytext211pt5"/>
              </w:rPr>
              <w:t>Phẫu thuật lấy dị vật vùng hàm mặt</w:t>
            </w:r>
          </w:p>
        </w:tc>
        <w:tc>
          <w:tcPr>
            <w:tcW w:w="1734" w:type="dxa"/>
            <w:tcBorders>
              <w:top w:val="single" w:sz="4" w:space="0" w:color="auto"/>
              <w:left w:val="single" w:sz="4" w:space="0" w:color="auto"/>
            </w:tcBorders>
            <w:shd w:val="clear" w:color="auto" w:fill="FFFFFF"/>
            <w:vAlign w:val="center"/>
          </w:tcPr>
          <w:p w14:paraId="281D6B51" w14:textId="77777777" w:rsidR="00BC7AD1" w:rsidRDefault="00E61EE6">
            <w:pPr>
              <w:pStyle w:val="Bodytext20"/>
              <w:shd w:val="clear" w:color="auto" w:fill="auto"/>
              <w:spacing w:line="220" w:lineRule="exact"/>
              <w:jc w:val="left"/>
            </w:pPr>
            <w:r>
              <w:rPr>
                <w:rStyle w:val="Bodytext211pt5"/>
              </w:rPr>
              <w:t>2.461.000</w:t>
            </w:r>
          </w:p>
        </w:tc>
        <w:tc>
          <w:tcPr>
            <w:tcW w:w="3060" w:type="dxa"/>
            <w:tcBorders>
              <w:top w:val="single" w:sz="4" w:space="0" w:color="auto"/>
              <w:left w:val="single" w:sz="4" w:space="0" w:color="auto"/>
              <w:right w:val="single" w:sz="4" w:space="0" w:color="auto"/>
            </w:tcBorders>
            <w:shd w:val="clear" w:color="auto" w:fill="FFFFFF"/>
          </w:tcPr>
          <w:p w14:paraId="0BAACCFC" w14:textId="77777777" w:rsidR="00BC7AD1" w:rsidRDefault="00BC7AD1">
            <w:pPr>
              <w:rPr>
                <w:sz w:val="10"/>
                <w:szCs w:val="10"/>
              </w:rPr>
            </w:pPr>
          </w:p>
        </w:tc>
      </w:tr>
      <w:tr w:rsidR="00BC7AD1" w14:paraId="3E6F6EBF" w14:textId="77777777">
        <w:tblPrEx>
          <w:tblCellMar>
            <w:top w:w="0" w:type="dxa"/>
            <w:bottom w:w="0" w:type="dxa"/>
          </w:tblCellMar>
        </w:tblPrEx>
        <w:trPr>
          <w:trHeight w:val="528"/>
        </w:trPr>
        <w:tc>
          <w:tcPr>
            <w:tcW w:w="828" w:type="dxa"/>
            <w:tcBorders>
              <w:top w:val="single" w:sz="4" w:space="0" w:color="auto"/>
              <w:left w:val="single" w:sz="4" w:space="0" w:color="auto"/>
            </w:tcBorders>
            <w:shd w:val="clear" w:color="auto" w:fill="FFFFFF"/>
            <w:vAlign w:val="center"/>
          </w:tcPr>
          <w:p w14:paraId="6E395091" w14:textId="77777777" w:rsidR="00BC7AD1" w:rsidRDefault="00E61EE6">
            <w:pPr>
              <w:pStyle w:val="Bodytext20"/>
              <w:shd w:val="clear" w:color="auto" w:fill="auto"/>
              <w:spacing w:line="220" w:lineRule="exact"/>
              <w:jc w:val="left"/>
            </w:pPr>
            <w:r>
              <w:rPr>
                <w:rStyle w:val="Bodytext211pt5"/>
                <w:lang w:val="en-GB" w:eastAsia="en-GB" w:bidi="en-GB"/>
              </w:rPr>
              <w:t>1070</w:t>
            </w:r>
          </w:p>
        </w:tc>
        <w:tc>
          <w:tcPr>
            <w:tcW w:w="1296" w:type="dxa"/>
            <w:tcBorders>
              <w:top w:val="single" w:sz="4" w:space="0" w:color="auto"/>
              <w:left w:val="single" w:sz="4" w:space="0" w:color="auto"/>
            </w:tcBorders>
            <w:shd w:val="clear" w:color="auto" w:fill="FFFFFF"/>
            <w:vAlign w:val="center"/>
          </w:tcPr>
          <w:p w14:paraId="27D4BF91" w14:textId="77777777" w:rsidR="00BC7AD1" w:rsidRDefault="00E61EE6">
            <w:pPr>
              <w:pStyle w:val="Bodytext20"/>
              <w:shd w:val="clear" w:color="auto" w:fill="auto"/>
              <w:spacing w:line="220" w:lineRule="exact"/>
              <w:jc w:val="left"/>
            </w:pPr>
            <w:r>
              <w:rPr>
                <w:rStyle w:val="Bodytext211pt5"/>
              </w:rPr>
              <w:t>03C2.5.7.52</w:t>
            </w:r>
          </w:p>
        </w:tc>
        <w:tc>
          <w:tcPr>
            <w:tcW w:w="3336" w:type="dxa"/>
            <w:tcBorders>
              <w:top w:val="single" w:sz="4" w:space="0" w:color="auto"/>
              <w:left w:val="single" w:sz="4" w:space="0" w:color="auto"/>
            </w:tcBorders>
            <w:shd w:val="clear" w:color="auto" w:fill="FFFFFF"/>
          </w:tcPr>
          <w:p w14:paraId="27C5DEF1" w14:textId="77777777" w:rsidR="00BC7AD1" w:rsidRDefault="00E61EE6">
            <w:pPr>
              <w:pStyle w:val="Bodytext20"/>
              <w:shd w:val="clear" w:color="auto" w:fill="auto"/>
              <w:spacing w:line="273" w:lineRule="exact"/>
              <w:jc w:val="left"/>
            </w:pPr>
            <w:r>
              <w:rPr>
                <w:rStyle w:val="Bodytext211pt5"/>
              </w:rPr>
              <w:t>Phẫu thuật lấy răng ngầm trong xương</w:t>
            </w:r>
          </w:p>
        </w:tc>
        <w:tc>
          <w:tcPr>
            <w:tcW w:w="1734" w:type="dxa"/>
            <w:tcBorders>
              <w:top w:val="single" w:sz="4" w:space="0" w:color="auto"/>
              <w:left w:val="single" w:sz="4" w:space="0" w:color="auto"/>
            </w:tcBorders>
            <w:shd w:val="clear" w:color="auto" w:fill="FFFFFF"/>
            <w:vAlign w:val="center"/>
          </w:tcPr>
          <w:p w14:paraId="6D067F0B" w14:textId="77777777" w:rsidR="00BC7AD1" w:rsidRDefault="00E61EE6">
            <w:pPr>
              <w:pStyle w:val="Bodytext20"/>
              <w:shd w:val="clear" w:color="auto" w:fill="auto"/>
              <w:spacing w:line="220" w:lineRule="exact"/>
              <w:jc w:val="left"/>
            </w:pPr>
            <w:r>
              <w:rPr>
                <w:rStyle w:val="Bodytext211pt5"/>
              </w:rPr>
              <w:t>2.351.000</w:t>
            </w:r>
          </w:p>
        </w:tc>
        <w:tc>
          <w:tcPr>
            <w:tcW w:w="3060" w:type="dxa"/>
            <w:tcBorders>
              <w:top w:val="single" w:sz="4" w:space="0" w:color="auto"/>
              <w:left w:val="single" w:sz="4" w:space="0" w:color="auto"/>
              <w:right w:val="single" w:sz="4" w:space="0" w:color="auto"/>
            </w:tcBorders>
            <w:shd w:val="clear" w:color="auto" w:fill="FFFFFF"/>
          </w:tcPr>
          <w:p w14:paraId="2D44AB61" w14:textId="77777777" w:rsidR="00BC7AD1" w:rsidRDefault="00BC7AD1">
            <w:pPr>
              <w:rPr>
                <w:sz w:val="10"/>
                <w:szCs w:val="10"/>
              </w:rPr>
            </w:pPr>
          </w:p>
        </w:tc>
      </w:tr>
      <w:tr w:rsidR="00BC7AD1" w14:paraId="34710814" w14:textId="77777777">
        <w:tblPrEx>
          <w:tblCellMar>
            <w:top w:w="0" w:type="dxa"/>
            <w:bottom w:w="0" w:type="dxa"/>
          </w:tblCellMar>
        </w:tblPrEx>
        <w:trPr>
          <w:trHeight w:val="258"/>
        </w:trPr>
        <w:tc>
          <w:tcPr>
            <w:tcW w:w="828" w:type="dxa"/>
            <w:tcBorders>
              <w:top w:val="single" w:sz="4" w:space="0" w:color="auto"/>
              <w:left w:val="single" w:sz="4" w:space="0" w:color="auto"/>
            </w:tcBorders>
            <w:shd w:val="clear" w:color="auto" w:fill="FFFFFF"/>
            <w:vAlign w:val="bottom"/>
          </w:tcPr>
          <w:p w14:paraId="53F86C4D" w14:textId="77777777" w:rsidR="00BC7AD1" w:rsidRDefault="00E61EE6">
            <w:pPr>
              <w:pStyle w:val="Bodytext20"/>
              <w:shd w:val="clear" w:color="auto" w:fill="auto"/>
              <w:spacing w:line="220" w:lineRule="exact"/>
              <w:jc w:val="left"/>
            </w:pPr>
            <w:r>
              <w:rPr>
                <w:rStyle w:val="Bodytext211pt5"/>
                <w:lang w:val="en-GB" w:eastAsia="en-GB" w:bidi="en-GB"/>
              </w:rPr>
              <w:t>1071</w:t>
            </w:r>
          </w:p>
        </w:tc>
        <w:tc>
          <w:tcPr>
            <w:tcW w:w="1296" w:type="dxa"/>
            <w:tcBorders>
              <w:top w:val="single" w:sz="4" w:space="0" w:color="auto"/>
              <w:left w:val="single" w:sz="4" w:space="0" w:color="auto"/>
            </w:tcBorders>
            <w:shd w:val="clear" w:color="auto" w:fill="FFFFFF"/>
            <w:vAlign w:val="bottom"/>
          </w:tcPr>
          <w:p w14:paraId="7C5FBAC8" w14:textId="77777777" w:rsidR="00BC7AD1" w:rsidRDefault="00E61EE6">
            <w:pPr>
              <w:pStyle w:val="Bodytext20"/>
              <w:shd w:val="clear" w:color="auto" w:fill="auto"/>
              <w:spacing w:line="220" w:lineRule="exact"/>
              <w:jc w:val="left"/>
            </w:pPr>
            <w:r>
              <w:rPr>
                <w:rStyle w:val="Bodytext211pt5"/>
              </w:rPr>
              <w:t>03C2.5.7.45</w:t>
            </w:r>
          </w:p>
        </w:tc>
        <w:tc>
          <w:tcPr>
            <w:tcW w:w="3336" w:type="dxa"/>
            <w:tcBorders>
              <w:top w:val="single" w:sz="4" w:space="0" w:color="auto"/>
              <w:left w:val="single" w:sz="4" w:space="0" w:color="auto"/>
            </w:tcBorders>
            <w:shd w:val="clear" w:color="auto" w:fill="FFFFFF"/>
            <w:vAlign w:val="bottom"/>
          </w:tcPr>
          <w:p w14:paraId="7F8D91AC" w14:textId="77777777" w:rsidR="00BC7AD1" w:rsidRDefault="00E61EE6">
            <w:pPr>
              <w:pStyle w:val="Bodytext20"/>
              <w:shd w:val="clear" w:color="auto" w:fill="auto"/>
              <w:spacing w:line="220" w:lineRule="exact"/>
              <w:jc w:val="left"/>
            </w:pPr>
            <w:r>
              <w:rPr>
                <w:rStyle w:val="Bodytext211pt5"/>
              </w:rPr>
              <w:t>Phẫu thuật mở xoang lấy răng ngầm</w:t>
            </w:r>
          </w:p>
        </w:tc>
        <w:tc>
          <w:tcPr>
            <w:tcW w:w="1734" w:type="dxa"/>
            <w:tcBorders>
              <w:top w:val="single" w:sz="4" w:space="0" w:color="auto"/>
              <w:left w:val="single" w:sz="4" w:space="0" w:color="auto"/>
            </w:tcBorders>
            <w:shd w:val="clear" w:color="auto" w:fill="FFFFFF"/>
            <w:vAlign w:val="bottom"/>
          </w:tcPr>
          <w:p w14:paraId="751A7FF9" w14:textId="77777777" w:rsidR="00BC7AD1" w:rsidRDefault="00E61EE6">
            <w:pPr>
              <w:pStyle w:val="Bodytext20"/>
              <w:shd w:val="clear" w:color="auto" w:fill="auto"/>
              <w:spacing w:line="220" w:lineRule="exact"/>
              <w:jc w:val="left"/>
            </w:pPr>
            <w:r>
              <w:rPr>
                <w:rStyle w:val="Bodytext211pt5"/>
              </w:rPr>
              <w:t>2.777.000</w:t>
            </w:r>
          </w:p>
        </w:tc>
        <w:tc>
          <w:tcPr>
            <w:tcW w:w="3060" w:type="dxa"/>
            <w:tcBorders>
              <w:top w:val="single" w:sz="4" w:space="0" w:color="auto"/>
              <w:left w:val="single" w:sz="4" w:space="0" w:color="auto"/>
              <w:right w:val="single" w:sz="4" w:space="0" w:color="auto"/>
            </w:tcBorders>
            <w:shd w:val="clear" w:color="auto" w:fill="FFFFFF"/>
          </w:tcPr>
          <w:p w14:paraId="14AC637A" w14:textId="77777777" w:rsidR="00BC7AD1" w:rsidRDefault="00BC7AD1">
            <w:pPr>
              <w:rPr>
                <w:sz w:val="10"/>
                <w:szCs w:val="10"/>
              </w:rPr>
            </w:pPr>
          </w:p>
        </w:tc>
      </w:tr>
      <w:tr w:rsidR="00BC7AD1" w14:paraId="526DFA3C" w14:textId="77777777">
        <w:tblPrEx>
          <w:tblCellMar>
            <w:top w:w="0" w:type="dxa"/>
            <w:bottom w:w="0" w:type="dxa"/>
          </w:tblCellMar>
        </w:tblPrEx>
        <w:trPr>
          <w:trHeight w:val="528"/>
        </w:trPr>
        <w:tc>
          <w:tcPr>
            <w:tcW w:w="828" w:type="dxa"/>
            <w:tcBorders>
              <w:top w:val="single" w:sz="4" w:space="0" w:color="auto"/>
              <w:left w:val="single" w:sz="4" w:space="0" w:color="auto"/>
            </w:tcBorders>
            <w:shd w:val="clear" w:color="auto" w:fill="FFFFFF"/>
            <w:vAlign w:val="center"/>
          </w:tcPr>
          <w:p w14:paraId="6F4FA90D" w14:textId="77777777" w:rsidR="00BC7AD1" w:rsidRDefault="00E61EE6">
            <w:pPr>
              <w:pStyle w:val="Bodytext20"/>
              <w:shd w:val="clear" w:color="auto" w:fill="auto"/>
              <w:spacing w:line="220" w:lineRule="exact"/>
              <w:jc w:val="left"/>
            </w:pPr>
            <w:r>
              <w:rPr>
                <w:rStyle w:val="Bodytext211pt5"/>
                <w:lang w:val="en-GB" w:eastAsia="en-GB" w:bidi="en-GB"/>
              </w:rPr>
              <w:t>1072</w:t>
            </w:r>
          </w:p>
        </w:tc>
        <w:tc>
          <w:tcPr>
            <w:tcW w:w="1296" w:type="dxa"/>
            <w:tcBorders>
              <w:top w:val="single" w:sz="4" w:space="0" w:color="auto"/>
              <w:left w:val="single" w:sz="4" w:space="0" w:color="auto"/>
            </w:tcBorders>
            <w:shd w:val="clear" w:color="auto" w:fill="FFFFFF"/>
            <w:vAlign w:val="center"/>
          </w:tcPr>
          <w:p w14:paraId="5E1543FE" w14:textId="77777777" w:rsidR="00BC7AD1" w:rsidRDefault="00E61EE6">
            <w:pPr>
              <w:pStyle w:val="Bodytext20"/>
              <w:shd w:val="clear" w:color="auto" w:fill="auto"/>
              <w:spacing w:line="220" w:lineRule="exact"/>
              <w:jc w:val="left"/>
            </w:pPr>
            <w:r>
              <w:rPr>
                <w:rStyle w:val="Bodytext211pt5"/>
              </w:rPr>
              <w:t>03C2.5.7.18</w:t>
            </w:r>
          </w:p>
        </w:tc>
        <w:tc>
          <w:tcPr>
            <w:tcW w:w="3336" w:type="dxa"/>
            <w:tcBorders>
              <w:top w:val="single" w:sz="4" w:space="0" w:color="auto"/>
              <w:left w:val="single" w:sz="4" w:space="0" w:color="auto"/>
            </w:tcBorders>
            <w:shd w:val="clear" w:color="auto" w:fill="FFFFFF"/>
          </w:tcPr>
          <w:p w14:paraId="70DE533E" w14:textId="77777777" w:rsidR="00BC7AD1" w:rsidRDefault="00E61EE6">
            <w:pPr>
              <w:pStyle w:val="Bodytext20"/>
              <w:shd w:val="clear" w:color="auto" w:fill="auto"/>
              <w:spacing w:line="270" w:lineRule="exact"/>
              <w:jc w:val="left"/>
            </w:pPr>
            <w:r>
              <w:rPr>
                <w:rStyle w:val="Bodytext211pt5"/>
              </w:rPr>
              <w:t>Phẫu thuật mở xương, điều trị lệch lạc xương hàm, khớp cắn</w:t>
            </w:r>
          </w:p>
        </w:tc>
        <w:tc>
          <w:tcPr>
            <w:tcW w:w="1734" w:type="dxa"/>
            <w:tcBorders>
              <w:top w:val="single" w:sz="4" w:space="0" w:color="auto"/>
              <w:left w:val="single" w:sz="4" w:space="0" w:color="auto"/>
            </w:tcBorders>
            <w:shd w:val="clear" w:color="auto" w:fill="FFFFFF"/>
            <w:vAlign w:val="center"/>
          </w:tcPr>
          <w:p w14:paraId="1C2C67EA" w14:textId="77777777" w:rsidR="00BC7AD1" w:rsidRDefault="00E61EE6">
            <w:pPr>
              <w:pStyle w:val="Bodytext20"/>
              <w:shd w:val="clear" w:color="auto" w:fill="auto"/>
              <w:spacing w:line="220" w:lineRule="exact"/>
              <w:jc w:val="left"/>
            </w:pPr>
            <w:r>
              <w:rPr>
                <w:rStyle w:val="Bodytext211pt5"/>
              </w:rPr>
              <w:t>4.340.000</w:t>
            </w:r>
          </w:p>
        </w:tc>
        <w:tc>
          <w:tcPr>
            <w:tcW w:w="3060" w:type="dxa"/>
            <w:tcBorders>
              <w:top w:val="single" w:sz="4" w:space="0" w:color="auto"/>
              <w:left w:val="single" w:sz="4" w:space="0" w:color="auto"/>
              <w:right w:val="single" w:sz="4" w:space="0" w:color="auto"/>
            </w:tcBorders>
            <w:shd w:val="clear" w:color="auto" w:fill="FFFFFF"/>
            <w:vAlign w:val="center"/>
          </w:tcPr>
          <w:p w14:paraId="6E9B2F2E" w14:textId="77777777" w:rsidR="00BC7AD1" w:rsidRDefault="00E61EE6">
            <w:pPr>
              <w:pStyle w:val="Bodytext20"/>
              <w:shd w:val="clear" w:color="auto" w:fill="auto"/>
              <w:spacing w:line="220" w:lineRule="exact"/>
              <w:jc w:val="left"/>
            </w:pPr>
            <w:r>
              <w:rPr>
                <w:rStyle w:val="Bodytext211pt5"/>
              </w:rPr>
              <w:t>Chưa bao gồm nẹp, vít.</w:t>
            </w:r>
          </w:p>
        </w:tc>
      </w:tr>
      <w:tr w:rsidR="00BC7AD1" w14:paraId="4EE028B3" w14:textId="77777777">
        <w:tblPrEx>
          <w:tblCellMar>
            <w:top w:w="0" w:type="dxa"/>
            <w:bottom w:w="0" w:type="dxa"/>
          </w:tblCellMar>
        </w:tblPrEx>
        <w:trPr>
          <w:trHeight w:val="264"/>
        </w:trPr>
        <w:tc>
          <w:tcPr>
            <w:tcW w:w="828" w:type="dxa"/>
            <w:tcBorders>
              <w:top w:val="single" w:sz="4" w:space="0" w:color="auto"/>
              <w:left w:val="single" w:sz="4" w:space="0" w:color="auto"/>
            </w:tcBorders>
            <w:shd w:val="clear" w:color="auto" w:fill="FFFFFF"/>
            <w:vAlign w:val="bottom"/>
          </w:tcPr>
          <w:p w14:paraId="6025B9D2" w14:textId="77777777" w:rsidR="00BC7AD1" w:rsidRDefault="00E61EE6">
            <w:pPr>
              <w:pStyle w:val="Bodytext20"/>
              <w:shd w:val="clear" w:color="auto" w:fill="auto"/>
              <w:spacing w:line="220" w:lineRule="exact"/>
              <w:jc w:val="left"/>
            </w:pPr>
            <w:r>
              <w:rPr>
                <w:rStyle w:val="Bodytext211pt5"/>
                <w:lang w:val="en-GB" w:eastAsia="en-GB" w:bidi="en-GB"/>
              </w:rPr>
              <w:t>1073</w:t>
            </w:r>
          </w:p>
        </w:tc>
        <w:tc>
          <w:tcPr>
            <w:tcW w:w="1296" w:type="dxa"/>
            <w:tcBorders>
              <w:top w:val="single" w:sz="4" w:space="0" w:color="auto"/>
              <w:left w:val="single" w:sz="4" w:space="0" w:color="auto"/>
            </w:tcBorders>
            <w:shd w:val="clear" w:color="auto" w:fill="FFFFFF"/>
            <w:vAlign w:val="bottom"/>
          </w:tcPr>
          <w:p w14:paraId="225687F4" w14:textId="77777777" w:rsidR="00BC7AD1" w:rsidRDefault="00E61EE6">
            <w:pPr>
              <w:pStyle w:val="Bodytext20"/>
              <w:shd w:val="clear" w:color="auto" w:fill="auto"/>
              <w:spacing w:line="220" w:lineRule="exact"/>
              <w:jc w:val="left"/>
            </w:pPr>
            <w:r>
              <w:rPr>
                <w:rStyle w:val="Bodytext211pt5"/>
              </w:rPr>
              <w:t>03C2.5.7.38</w:t>
            </w:r>
          </w:p>
        </w:tc>
        <w:tc>
          <w:tcPr>
            <w:tcW w:w="3336" w:type="dxa"/>
            <w:tcBorders>
              <w:top w:val="single" w:sz="4" w:space="0" w:color="auto"/>
              <w:left w:val="single" w:sz="4" w:space="0" w:color="auto"/>
            </w:tcBorders>
            <w:shd w:val="clear" w:color="auto" w:fill="FFFFFF"/>
            <w:vAlign w:val="bottom"/>
          </w:tcPr>
          <w:p w14:paraId="6CAA6D3C" w14:textId="77777777" w:rsidR="00BC7AD1" w:rsidRDefault="00E61EE6">
            <w:pPr>
              <w:pStyle w:val="Bodytext20"/>
              <w:shd w:val="clear" w:color="auto" w:fill="auto"/>
              <w:spacing w:line="220" w:lineRule="exact"/>
              <w:jc w:val="left"/>
            </w:pPr>
            <w:r>
              <w:rPr>
                <w:rStyle w:val="Bodytext211pt5"/>
              </w:rPr>
              <w:t>Phẫu thuật tạo hình khe hở chéo mặt</w:t>
            </w:r>
          </w:p>
        </w:tc>
        <w:tc>
          <w:tcPr>
            <w:tcW w:w="1734" w:type="dxa"/>
            <w:tcBorders>
              <w:top w:val="single" w:sz="4" w:space="0" w:color="auto"/>
              <w:left w:val="single" w:sz="4" w:space="0" w:color="auto"/>
            </w:tcBorders>
            <w:shd w:val="clear" w:color="auto" w:fill="FFFFFF"/>
            <w:vAlign w:val="bottom"/>
          </w:tcPr>
          <w:p w14:paraId="612D8F94" w14:textId="77777777" w:rsidR="00BC7AD1" w:rsidRDefault="00E61EE6">
            <w:pPr>
              <w:pStyle w:val="Bodytext20"/>
              <w:shd w:val="clear" w:color="auto" w:fill="auto"/>
              <w:spacing w:line="220" w:lineRule="exact"/>
              <w:jc w:val="left"/>
            </w:pPr>
            <w:r>
              <w:rPr>
                <w:rStyle w:val="Bodytext211pt5"/>
              </w:rPr>
              <w:t>3.540.000</w:t>
            </w:r>
          </w:p>
        </w:tc>
        <w:tc>
          <w:tcPr>
            <w:tcW w:w="3060" w:type="dxa"/>
            <w:tcBorders>
              <w:top w:val="single" w:sz="4" w:space="0" w:color="auto"/>
              <w:left w:val="single" w:sz="4" w:space="0" w:color="auto"/>
              <w:right w:val="single" w:sz="4" w:space="0" w:color="auto"/>
            </w:tcBorders>
            <w:shd w:val="clear" w:color="auto" w:fill="FFFFFF"/>
          </w:tcPr>
          <w:p w14:paraId="2BEA197A" w14:textId="77777777" w:rsidR="00BC7AD1" w:rsidRDefault="00BC7AD1">
            <w:pPr>
              <w:rPr>
                <w:sz w:val="10"/>
                <w:szCs w:val="10"/>
              </w:rPr>
            </w:pPr>
          </w:p>
        </w:tc>
      </w:tr>
      <w:tr w:rsidR="00BC7AD1" w14:paraId="16379D2F" w14:textId="77777777">
        <w:tblPrEx>
          <w:tblCellMar>
            <w:top w:w="0" w:type="dxa"/>
            <w:bottom w:w="0" w:type="dxa"/>
          </w:tblCellMar>
        </w:tblPrEx>
        <w:trPr>
          <w:trHeight w:val="534"/>
        </w:trPr>
        <w:tc>
          <w:tcPr>
            <w:tcW w:w="828" w:type="dxa"/>
            <w:tcBorders>
              <w:top w:val="single" w:sz="4" w:space="0" w:color="auto"/>
              <w:left w:val="single" w:sz="4" w:space="0" w:color="auto"/>
            </w:tcBorders>
            <w:shd w:val="clear" w:color="auto" w:fill="FFFFFF"/>
            <w:vAlign w:val="center"/>
          </w:tcPr>
          <w:p w14:paraId="08862A88" w14:textId="77777777" w:rsidR="00BC7AD1" w:rsidRDefault="00E61EE6">
            <w:pPr>
              <w:pStyle w:val="Bodytext20"/>
              <w:shd w:val="clear" w:color="auto" w:fill="auto"/>
              <w:spacing w:line="220" w:lineRule="exact"/>
              <w:jc w:val="left"/>
            </w:pPr>
            <w:r>
              <w:rPr>
                <w:rStyle w:val="Bodytext211pt5"/>
                <w:lang w:val="en-GB" w:eastAsia="en-GB" w:bidi="en-GB"/>
              </w:rPr>
              <w:t>1074</w:t>
            </w:r>
          </w:p>
        </w:tc>
        <w:tc>
          <w:tcPr>
            <w:tcW w:w="1296" w:type="dxa"/>
            <w:tcBorders>
              <w:top w:val="single" w:sz="4" w:space="0" w:color="auto"/>
              <w:left w:val="single" w:sz="4" w:space="0" w:color="auto"/>
            </w:tcBorders>
            <w:shd w:val="clear" w:color="auto" w:fill="FFFFFF"/>
            <w:vAlign w:val="center"/>
          </w:tcPr>
          <w:p w14:paraId="1E1A4C2B" w14:textId="77777777" w:rsidR="00BC7AD1" w:rsidRDefault="00E61EE6">
            <w:pPr>
              <w:pStyle w:val="Bodytext20"/>
              <w:shd w:val="clear" w:color="auto" w:fill="auto"/>
              <w:spacing w:line="220" w:lineRule="exact"/>
              <w:jc w:val="left"/>
            </w:pPr>
            <w:r>
              <w:rPr>
                <w:rStyle w:val="Bodytext211pt5"/>
              </w:rPr>
              <w:t>03C2.5.7.30</w:t>
            </w:r>
          </w:p>
        </w:tc>
        <w:tc>
          <w:tcPr>
            <w:tcW w:w="3336" w:type="dxa"/>
            <w:tcBorders>
              <w:top w:val="single" w:sz="4" w:space="0" w:color="auto"/>
              <w:left w:val="single" w:sz="4" w:space="0" w:color="auto"/>
            </w:tcBorders>
            <w:shd w:val="clear" w:color="auto" w:fill="FFFFFF"/>
          </w:tcPr>
          <w:p w14:paraId="71E8E044" w14:textId="77777777" w:rsidR="00BC7AD1" w:rsidRDefault="00E61EE6">
            <w:pPr>
              <w:pStyle w:val="Bodytext20"/>
              <w:shd w:val="clear" w:color="auto" w:fill="auto"/>
              <w:spacing w:line="276" w:lineRule="exact"/>
              <w:jc w:val="left"/>
            </w:pPr>
            <w:r>
              <w:rPr>
                <w:rStyle w:val="Bodytext211pt5"/>
              </w:rPr>
              <w:t>Phẫu thuật tạo hình khe hở vòm miệng</w:t>
            </w:r>
          </w:p>
        </w:tc>
        <w:tc>
          <w:tcPr>
            <w:tcW w:w="1734" w:type="dxa"/>
            <w:tcBorders>
              <w:top w:val="single" w:sz="4" w:space="0" w:color="auto"/>
              <w:left w:val="single" w:sz="4" w:space="0" w:color="auto"/>
            </w:tcBorders>
            <w:shd w:val="clear" w:color="auto" w:fill="FFFFFF"/>
            <w:vAlign w:val="center"/>
          </w:tcPr>
          <w:p w14:paraId="0DF077F5" w14:textId="77777777" w:rsidR="00BC7AD1" w:rsidRDefault="00E61EE6">
            <w:pPr>
              <w:pStyle w:val="Bodytext20"/>
              <w:shd w:val="clear" w:color="auto" w:fill="auto"/>
              <w:spacing w:line="220" w:lineRule="exact"/>
              <w:jc w:val="left"/>
            </w:pPr>
            <w:r>
              <w:rPr>
                <w:rStyle w:val="Bodytext211pt5"/>
              </w:rPr>
              <w:t>2.493.000</w:t>
            </w:r>
          </w:p>
        </w:tc>
        <w:tc>
          <w:tcPr>
            <w:tcW w:w="3060" w:type="dxa"/>
            <w:tcBorders>
              <w:top w:val="single" w:sz="4" w:space="0" w:color="auto"/>
              <w:left w:val="single" w:sz="4" w:space="0" w:color="auto"/>
              <w:right w:val="single" w:sz="4" w:space="0" w:color="auto"/>
            </w:tcBorders>
            <w:shd w:val="clear" w:color="auto" w:fill="FFFFFF"/>
          </w:tcPr>
          <w:p w14:paraId="5D36B12B" w14:textId="77777777" w:rsidR="00BC7AD1" w:rsidRDefault="00BC7AD1">
            <w:pPr>
              <w:rPr>
                <w:sz w:val="10"/>
                <w:szCs w:val="10"/>
              </w:rPr>
            </w:pPr>
          </w:p>
        </w:tc>
      </w:tr>
      <w:tr w:rsidR="00BC7AD1" w14:paraId="0A8A1581" w14:textId="77777777">
        <w:tblPrEx>
          <w:tblCellMar>
            <w:top w:w="0" w:type="dxa"/>
            <w:bottom w:w="0" w:type="dxa"/>
          </w:tblCellMar>
        </w:tblPrEx>
        <w:trPr>
          <w:trHeight w:val="534"/>
        </w:trPr>
        <w:tc>
          <w:tcPr>
            <w:tcW w:w="828" w:type="dxa"/>
            <w:tcBorders>
              <w:top w:val="single" w:sz="4" w:space="0" w:color="auto"/>
              <w:left w:val="single" w:sz="4" w:space="0" w:color="auto"/>
            </w:tcBorders>
            <w:shd w:val="clear" w:color="auto" w:fill="FFFFFF"/>
            <w:vAlign w:val="center"/>
          </w:tcPr>
          <w:p w14:paraId="6E95D064" w14:textId="77777777" w:rsidR="00BC7AD1" w:rsidRDefault="00E61EE6">
            <w:pPr>
              <w:pStyle w:val="Bodytext20"/>
              <w:shd w:val="clear" w:color="auto" w:fill="auto"/>
              <w:spacing w:line="220" w:lineRule="exact"/>
              <w:jc w:val="left"/>
            </w:pPr>
            <w:r>
              <w:rPr>
                <w:rStyle w:val="Bodytext211pt5"/>
                <w:lang w:val="en-GB" w:eastAsia="en-GB" w:bidi="en-GB"/>
              </w:rPr>
              <w:t>1075</w:t>
            </w:r>
          </w:p>
        </w:tc>
        <w:tc>
          <w:tcPr>
            <w:tcW w:w="1296" w:type="dxa"/>
            <w:tcBorders>
              <w:top w:val="single" w:sz="4" w:space="0" w:color="auto"/>
              <w:left w:val="single" w:sz="4" w:space="0" w:color="auto"/>
            </w:tcBorders>
            <w:shd w:val="clear" w:color="auto" w:fill="FFFFFF"/>
            <w:vAlign w:val="center"/>
          </w:tcPr>
          <w:p w14:paraId="04686EA3" w14:textId="77777777" w:rsidR="00BC7AD1" w:rsidRDefault="00E61EE6">
            <w:pPr>
              <w:pStyle w:val="Bodytext20"/>
              <w:shd w:val="clear" w:color="auto" w:fill="auto"/>
              <w:spacing w:line="220" w:lineRule="exact"/>
              <w:jc w:val="left"/>
            </w:pPr>
            <w:r>
              <w:rPr>
                <w:rStyle w:val="Bodytext211pt5"/>
              </w:rPr>
              <w:t>03C2.5.7.31</w:t>
            </w:r>
          </w:p>
        </w:tc>
        <w:tc>
          <w:tcPr>
            <w:tcW w:w="3336" w:type="dxa"/>
            <w:tcBorders>
              <w:top w:val="single" w:sz="4" w:space="0" w:color="auto"/>
              <w:left w:val="single" w:sz="4" w:space="0" w:color="auto"/>
            </w:tcBorders>
            <w:shd w:val="clear" w:color="auto" w:fill="FFFFFF"/>
          </w:tcPr>
          <w:p w14:paraId="356922AE" w14:textId="77777777" w:rsidR="00BC7AD1" w:rsidRDefault="00E61EE6">
            <w:pPr>
              <w:pStyle w:val="Bodytext20"/>
              <w:shd w:val="clear" w:color="auto" w:fill="auto"/>
              <w:spacing w:line="276" w:lineRule="exact"/>
              <w:jc w:val="left"/>
            </w:pPr>
            <w:r>
              <w:rPr>
                <w:rStyle w:val="Bodytext211pt5"/>
              </w:rPr>
              <w:t>Phẫu thuật tạo hình khe hở vòm miệng tạo vạt thành hầu</w:t>
            </w:r>
          </w:p>
        </w:tc>
        <w:tc>
          <w:tcPr>
            <w:tcW w:w="1734" w:type="dxa"/>
            <w:tcBorders>
              <w:top w:val="single" w:sz="4" w:space="0" w:color="auto"/>
              <w:left w:val="single" w:sz="4" w:space="0" w:color="auto"/>
            </w:tcBorders>
            <w:shd w:val="clear" w:color="auto" w:fill="FFFFFF"/>
            <w:vAlign w:val="center"/>
          </w:tcPr>
          <w:p w14:paraId="1D644148" w14:textId="77777777" w:rsidR="00BC7AD1" w:rsidRDefault="00E61EE6">
            <w:pPr>
              <w:pStyle w:val="Bodytext20"/>
              <w:shd w:val="clear" w:color="auto" w:fill="auto"/>
              <w:spacing w:line="220" w:lineRule="exact"/>
              <w:jc w:val="left"/>
            </w:pPr>
            <w:r>
              <w:rPr>
                <w:rStyle w:val="Bodytext211pt5"/>
              </w:rPr>
              <w:t>2.493.000</w:t>
            </w:r>
          </w:p>
        </w:tc>
        <w:tc>
          <w:tcPr>
            <w:tcW w:w="3060" w:type="dxa"/>
            <w:tcBorders>
              <w:top w:val="single" w:sz="4" w:space="0" w:color="auto"/>
              <w:left w:val="single" w:sz="4" w:space="0" w:color="auto"/>
              <w:right w:val="single" w:sz="4" w:space="0" w:color="auto"/>
            </w:tcBorders>
            <w:shd w:val="clear" w:color="auto" w:fill="FFFFFF"/>
          </w:tcPr>
          <w:p w14:paraId="2A29395B" w14:textId="77777777" w:rsidR="00BC7AD1" w:rsidRDefault="00BC7AD1">
            <w:pPr>
              <w:rPr>
                <w:sz w:val="10"/>
                <w:szCs w:val="10"/>
              </w:rPr>
            </w:pPr>
          </w:p>
        </w:tc>
      </w:tr>
      <w:tr w:rsidR="00BC7AD1" w14:paraId="7F3AED92" w14:textId="77777777">
        <w:tblPrEx>
          <w:tblCellMar>
            <w:top w:w="0" w:type="dxa"/>
            <w:bottom w:w="0" w:type="dxa"/>
          </w:tblCellMar>
        </w:tblPrEx>
        <w:trPr>
          <w:trHeight w:val="432"/>
        </w:trPr>
        <w:tc>
          <w:tcPr>
            <w:tcW w:w="828" w:type="dxa"/>
            <w:tcBorders>
              <w:top w:val="single" w:sz="4" w:space="0" w:color="auto"/>
              <w:left w:val="single" w:sz="4" w:space="0" w:color="auto"/>
            </w:tcBorders>
            <w:shd w:val="clear" w:color="auto" w:fill="FFFFFF"/>
            <w:vAlign w:val="center"/>
          </w:tcPr>
          <w:p w14:paraId="6E67A73D" w14:textId="77777777" w:rsidR="00BC7AD1" w:rsidRDefault="00E61EE6">
            <w:pPr>
              <w:pStyle w:val="Bodytext20"/>
              <w:shd w:val="clear" w:color="auto" w:fill="auto"/>
              <w:spacing w:line="220" w:lineRule="exact"/>
              <w:jc w:val="left"/>
            </w:pPr>
            <w:r>
              <w:rPr>
                <w:rStyle w:val="Bodytext211pt5"/>
                <w:lang w:val="en-GB" w:eastAsia="en-GB" w:bidi="en-GB"/>
              </w:rPr>
              <w:t>1076</w:t>
            </w:r>
          </w:p>
        </w:tc>
        <w:tc>
          <w:tcPr>
            <w:tcW w:w="1296" w:type="dxa"/>
            <w:tcBorders>
              <w:top w:val="single" w:sz="4" w:space="0" w:color="auto"/>
              <w:left w:val="single" w:sz="4" w:space="0" w:color="auto"/>
            </w:tcBorders>
            <w:shd w:val="clear" w:color="auto" w:fill="FFFFFF"/>
            <w:vAlign w:val="center"/>
          </w:tcPr>
          <w:p w14:paraId="1987C3E7" w14:textId="77777777" w:rsidR="00BC7AD1" w:rsidRDefault="00E61EE6">
            <w:pPr>
              <w:pStyle w:val="Bodytext20"/>
              <w:shd w:val="clear" w:color="auto" w:fill="auto"/>
              <w:spacing w:line="220" w:lineRule="exact"/>
              <w:jc w:val="left"/>
            </w:pPr>
            <w:r>
              <w:rPr>
                <w:rStyle w:val="Bodytext211pt5"/>
              </w:rPr>
              <w:t>03C2.5.7.29</w:t>
            </w:r>
          </w:p>
        </w:tc>
        <w:tc>
          <w:tcPr>
            <w:tcW w:w="3336" w:type="dxa"/>
            <w:tcBorders>
              <w:top w:val="single" w:sz="4" w:space="0" w:color="auto"/>
              <w:left w:val="single" w:sz="4" w:space="0" w:color="auto"/>
            </w:tcBorders>
            <w:shd w:val="clear" w:color="auto" w:fill="FFFFFF"/>
            <w:vAlign w:val="center"/>
          </w:tcPr>
          <w:p w14:paraId="08732866" w14:textId="77777777" w:rsidR="00BC7AD1" w:rsidRDefault="00E61EE6">
            <w:pPr>
              <w:pStyle w:val="Bodytext20"/>
              <w:shd w:val="clear" w:color="auto" w:fill="auto"/>
              <w:spacing w:line="220" w:lineRule="exact"/>
              <w:jc w:val="left"/>
            </w:pPr>
            <w:r>
              <w:rPr>
                <w:rStyle w:val="Bodytext211pt5"/>
              </w:rPr>
              <w:t>Phẫu thuật tạo hình môi hai bên</w:t>
            </w:r>
          </w:p>
        </w:tc>
        <w:tc>
          <w:tcPr>
            <w:tcW w:w="1734" w:type="dxa"/>
            <w:tcBorders>
              <w:top w:val="single" w:sz="4" w:space="0" w:color="auto"/>
              <w:left w:val="single" w:sz="4" w:space="0" w:color="auto"/>
            </w:tcBorders>
            <w:shd w:val="clear" w:color="auto" w:fill="FFFFFF"/>
            <w:vAlign w:val="center"/>
          </w:tcPr>
          <w:p w14:paraId="44E17C5D" w14:textId="77777777" w:rsidR="00BC7AD1" w:rsidRDefault="00E61EE6">
            <w:pPr>
              <w:pStyle w:val="Bodytext20"/>
              <w:shd w:val="clear" w:color="auto" w:fill="auto"/>
              <w:spacing w:line="220" w:lineRule="exact"/>
              <w:jc w:val="left"/>
            </w:pPr>
            <w:r>
              <w:rPr>
                <w:rStyle w:val="Bodytext211pt5"/>
              </w:rPr>
              <w:t>2.593.000</w:t>
            </w:r>
          </w:p>
        </w:tc>
        <w:tc>
          <w:tcPr>
            <w:tcW w:w="3060" w:type="dxa"/>
            <w:tcBorders>
              <w:top w:val="single" w:sz="4" w:space="0" w:color="auto"/>
              <w:left w:val="single" w:sz="4" w:space="0" w:color="auto"/>
              <w:right w:val="single" w:sz="4" w:space="0" w:color="auto"/>
            </w:tcBorders>
            <w:shd w:val="clear" w:color="auto" w:fill="FFFFFF"/>
          </w:tcPr>
          <w:p w14:paraId="196CD52D" w14:textId="77777777" w:rsidR="00BC7AD1" w:rsidRDefault="00BC7AD1">
            <w:pPr>
              <w:rPr>
                <w:sz w:val="10"/>
                <w:szCs w:val="10"/>
              </w:rPr>
            </w:pPr>
          </w:p>
        </w:tc>
      </w:tr>
      <w:tr w:rsidR="00BC7AD1" w14:paraId="3A0CDD5D" w14:textId="77777777">
        <w:tblPrEx>
          <w:tblCellMar>
            <w:top w:w="0" w:type="dxa"/>
            <w:bottom w:w="0" w:type="dxa"/>
          </w:tblCellMar>
        </w:tblPrEx>
        <w:trPr>
          <w:trHeight w:val="420"/>
        </w:trPr>
        <w:tc>
          <w:tcPr>
            <w:tcW w:w="828" w:type="dxa"/>
            <w:tcBorders>
              <w:top w:val="single" w:sz="4" w:space="0" w:color="auto"/>
              <w:left w:val="single" w:sz="4" w:space="0" w:color="auto"/>
            </w:tcBorders>
            <w:shd w:val="clear" w:color="auto" w:fill="FFFFFF"/>
            <w:vAlign w:val="center"/>
          </w:tcPr>
          <w:p w14:paraId="12B8EC28" w14:textId="77777777" w:rsidR="00BC7AD1" w:rsidRDefault="00E61EE6">
            <w:pPr>
              <w:pStyle w:val="Bodytext20"/>
              <w:shd w:val="clear" w:color="auto" w:fill="auto"/>
              <w:spacing w:line="220" w:lineRule="exact"/>
              <w:jc w:val="left"/>
            </w:pPr>
            <w:r>
              <w:rPr>
                <w:rStyle w:val="Bodytext211pt5"/>
                <w:lang w:val="en-GB" w:eastAsia="en-GB" w:bidi="en-GB"/>
              </w:rPr>
              <w:t>1077</w:t>
            </w:r>
          </w:p>
        </w:tc>
        <w:tc>
          <w:tcPr>
            <w:tcW w:w="1296" w:type="dxa"/>
            <w:tcBorders>
              <w:top w:val="single" w:sz="4" w:space="0" w:color="auto"/>
              <w:left w:val="single" w:sz="4" w:space="0" w:color="auto"/>
            </w:tcBorders>
            <w:shd w:val="clear" w:color="auto" w:fill="FFFFFF"/>
            <w:vAlign w:val="center"/>
          </w:tcPr>
          <w:p w14:paraId="5B488695" w14:textId="77777777" w:rsidR="00BC7AD1" w:rsidRDefault="00E61EE6">
            <w:pPr>
              <w:pStyle w:val="Bodytext20"/>
              <w:shd w:val="clear" w:color="auto" w:fill="auto"/>
              <w:spacing w:line="220" w:lineRule="exact"/>
              <w:jc w:val="left"/>
            </w:pPr>
            <w:r>
              <w:rPr>
                <w:rStyle w:val="Bodytext211pt5"/>
              </w:rPr>
              <w:t>03C2.5.7.28</w:t>
            </w:r>
          </w:p>
        </w:tc>
        <w:tc>
          <w:tcPr>
            <w:tcW w:w="3336" w:type="dxa"/>
            <w:tcBorders>
              <w:top w:val="single" w:sz="4" w:space="0" w:color="auto"/>
              <w:left w:val="single" w:sz="4" w:space="0" w:color="auto"/>
            </w:tcBorders>
            <w:shd w:val="clear" w:color="auto" w:fill="FFFFFF"/>
            <w:vAlign w:val="center"/>
          </w:tcPr>
          <w:p w14:paraId="085FE9FC" w14:textId="77777777" w:rsidR="00BC7AD1" w:rsidRDefault="00E61EE6">
            <w:pPr>
              <w:pStyle w:val="Bodytext20"/>
              <w:shd w:val="clear" w:color="auto" w:fill="auto"/>
              <w:spacing w:line="220" w:lineRule="exact"/>
              <w:jc w:val="left"/>
            </w:pPr>
            <w:r>
              <w:rPr>
                <w:rStyle w:val="Bodytext211pt5"/>
              </w:rPr>
              <w:t>Phẫu thuật tạo hình môi một bên</w:t>
            </w:r>
          </w:p>
        </w:tc>
        <w:tc>
          <w:tcPr>
            <w:tcW w:w="1734" w:type="dxa"/>
            <w:tcBorders>
              <w:top w:val="single" w:sz="4" w:space="0" w:color="auto"/>
              <w:left w:val="single" w:sz="4" w:space="0" w:color="auto"/>
            </w:tcBorders>
            <w:shd w:val="clear" w:color="auto" w:fill="FFFFFF"/>
            <w:vAlign w:val="center"/>
          </w:tcPr>
          <w:p w14:paraId="62A01294" w14:textId="77777777" w:rsidR="00BC7AD1" w:rsidRDefault="00E61EE6">
            <w:pPr>
              <w:pStyle w:val="Bodytext20"/>
              <w:shd w:val="clear" w:color="auto" w:fill="auto"/>
              <w:spacing w:line="220" w:lineRule="exact"/>
              <w:jc w:val="left"/>
            </w:pPr>
            <w:r>
              <w:rPr>
                <w:rStyle w:val="Bodytext211pt5"/>
              </w:rPr>
              <w:t>2.493.000</w:t>
            </w:r>
          </w:p>
        </w:tc>
        <w:tc>
          <w:tcPr>
            <w:tcW w:w="3060" w:type="dxa"/>
            <w:tcBorders>
              <w:top w:val="single" w:sz="4" w:space="0" w:color="auto"/>
              <w:left w:val="single" w:sz="4" w:space="0" w:color="auto"/>
              <w:right w:val="single" w:sz="4" w:space="0" w:color="auto"/>
            </w:tcBorders>
            <w:shd w:val="clear" w:color="auto" w:fill="FFFFFF"/>
          </w:tcPr>
          <w:p w14:paraId="31F5B426" w14:textId="77777777" w:rsidR="00BC7AD1" w:rsidRDefault="00BC7AD1">
            <w:pPr>
              <w:rPr>
                <w:sz w:val="10"/>
                <w:szCs w:val="10"/>
              </w:rPr>
            </w:pPr>
          </w:p>
        </w:tc>
      </w:tr>
      <w:tr w:rsidR="00BC7AD1" w14:paraId="06BE59AD" w14:textId="77777777">
        <w:tblPrEx>
          <w:tblCellMar>
            <w:top w:w="0" w:type="dxa"/>
            <w:bottom w:w="0" w:type="dxa"/>
          </w:tblCellMar>
        </w:tblPrEx>
        <w:trPr>
          <w:trHeight w:val="894"/>
        </w:trPr>
        <w:tc>
          <w:tcPr>
            <w:tcW w:w="828" w:type="dxa"/>
            <w:tcBorders>
              <w:top w:val="single" w:sz="4" w:space="0" w:color="auto"/>
              <w:left w:val="single" w:sz="4" w:space="0" w:color="auto"/>
            </w:tcBorders>
            <w:shd w:val="clear" w:color="auto" w:fill="FFFFFF"/>
            <w:vAlign w:val="center"/>
          </w:tcPr>
          <w:p w14:paraId="1A94FE2C" w14:textId="77777777" w:rsidR="00BC7AD1" w:rsidRDefault="00E61EE6">
            <w:pPr>
              <w:pStyle w:val="Bodytext20"/>
              <w:shd w:val="clear" w:color="auto" w:fill="auto"/>
              <w:spacing w:line="220" w:lineRule="exact"/>
              <w:jc w:val="left"/>
            </w:pPr>
            <w:r>
              <w:rPr>
                <w:rStyle w:val="Bodytext211pt5"/>
                <w:lang w:val="en-GB" w:eastAsia="en-GB" w:bidi="en-GB"/>
              </w:rPr>
              <w:t>1078</w:t>
            </w:r>
          </w:p>
        </w:tc>
        <w:tc>
          <w:tcPr>
            <w:tcW w:w="1296" w:type="dxa"/>
            <w:tcBorders>
              <w:top w:val="single" w:sz="4" w:space="0" w:color="auto"/>
              <w:left w:val="single" w:sz="4" w:space="0" w:color="auto"/>
            </w:tcBorders>
            <w:shd w:val="clear" w:color="auto" w:fill="FFFFFF"/>
            <w:vAlign w:val="center"/>
          </w:tcPr>
          <w:p w14:paraId="60E7991A" w14:textId="77777777" w:rsidR="00BC7AD1" w:rsidRDefault="00E61EE6">
            <w:pPr>
              <w:pStyle w:val="Bodytext20"/>
              <w:shd w:val="clear" w:color="auto" w:fill="auto"/>
              <w:spacing w:line="220" w:lineRule="exact"/>
              <w:jc w:val="left"/>
            </w:pPr>
            <w:r>
              <w:rPr>
                <w:rStyle w:val="Bodytext211pt5"/>
              </w:rPr>
              <w:t>03C2.5.7.47</w:t>
            </w:r>
          </w:p>
        </w:tc>
        <w:tc>
          <w:tcPr>
            <w:tcW w:w="3336" w:type="dxa"/>
            <w:tcBorders>
              <w:top w:val="single" w:sz="4" w:space="0" w:color="auto"/>
              <w:left w:val="single" w:sz="4" w:space="0" w:color="auto"/>
            </w:tcBorders>
            <w:shd w:val="clear" w:color="auto" w:fill="FFFFFF"/>
          </w:tcPr>
          <w:p w14:paraId="2FE96059" w14:textId="77777777" w:rsidR="00BC7AD1" w:rsidRDefault="00E61EE6">
            <w:pPr>
              <w:pStyle w:val="Bodytext20"/>
              <w:shd w:val="clear" w:color="auto" w:fill="auto"/>
              <w:spacing w:line="270" w:lineRule="exact"/>
              <w:jc w:val="left"/>
            </w:pPr>
            <w:r>
              <w:rPr>
                <w:rStyle w:val="Bodytext211pt5"/>
              </w:rPr>
              <w:t>Phẫu thuật tạo hình phanh môi hoặc phanh má hoặc phanh lưỡi bám thấp (gây mê nội khí quản)</w:t>
            </w:r>
          </w:p>
        </w:tc>
        <w:tc>
          <w:tcPr>
            <w:tcW w:w="1734" w:type="dxa"/>
            <w:tcBorders>
              <w:top w:val="single" w:sz="4" w:space="0" w:color="auto"/>
              <w:left w:val="single" w:sz="4" w:space="0" w:color="auto"/>
            </w:tcBorders>
            <w:shd w:val="clear" w:color="auto" w:fill="FFFFFF"/>
            <w:vAlign w:val="center"/>
          </w:tcPr>
          <w:p w14:paraId="2722115F" w14:textId="77777777" w:rsidR="00BC7AD1" w:rsidRDefault="00E61EE6">
            <w:pPr>
              <w:pStyle w:val="Bodytext20"/>
              <w:shd w:val="clear" w:color="auto" w:fill="auto"/>
              <w:spacing w:line="220" w:lineRule="exact"/>
              <w:jc w:val="left"/>
            </w:pPr>
            <w:r>
              <w:rPr>
                <w:rStyle w:val="Bodytext211pt5"/>
              </w:rPr>
              <w:t>1.785.000</w:t>
            </w:r>
          </w:p>
        </w:tc>
        <w:tc>
          <w:tcPr>
            <w:tcW w:w="3060" w:type="dxa"/>
            <w:tcBorders>
              <w:top w:val="single" w:sz="4" w:space="0" w:color="auto"/>
              <w:left w:val="single" w:sz="4" w:space="0" w:color="auto"/>
              <w:right w:val="single" w:sz="4" w:space="0" w:color="auto"/>
            </w:tcBorders>
            <w:shd w:val="clear" w:color="auto" w:fill="FFFFFF"/>
          </w:tcPr>
          <w:p w14:paraId="61013796" w14:textId="77777777" w:rsidR="00BC7AD1" w:rsidRDefault="00BC7AD1">
            <w:pPr>
              <w:rPr>
                <w:sz w:val="10"/>
                <w:szCs w:val="10"/>
              </w:rPr>
            </w:pPr>
          </w:p>
        </w:tc>
      </w:tr>
      <w:tr w:rsidR="00BC7AD1" w14:paraId="1DC340A5" w14:textId="77777777">
        <w:tblPrEx>
          <w:tblCellMar>
            <w:top w:w="0" w:type="dxa"/>
            <w:bottom w:w="0" w:type="dxa"/>
          </w:tblCellMar>
        </w:tblPrEx>
        <w:trPr>
          <w:trHeight w:val="528"/>
        </w:trPr>
        <w:tc>
          <w:tcPr>
            <w:tcW w:w="828" w:type="dxa"/>
            <w:tcBorders>
              <w:top w:val="single" w:sz="4" w:space="0" w:color="auto"/>
              <w:left w:val="single" w:sz="4" w:space="0" w:color="auto"/>
            </w:tcBorders>
            <w:shd w:val="clear" w:color="auto" w:fill="FFFFFF"/>
            <w:vAlign w:val="center"/>
          </w:tcPr>
          <w:p w14:paraId="4F82EFB4" w14:textId="77777777" w:rsidR="00BC7AD1" w:rsidRDefault="00E61EE6">
            <w:pPr>
              <w:pStyle w:val="Bodytext20"/>
              <w:shd w:val="clear" w:color="auto" w:fill="auto"/>
              <w:spacing w:line="220" w:lineRule="exact"/>
              <w:jc w:val="left"/>
            </w:pPr>
            <w:r>
              <w:rPr>
                <w:rStyle w:val="Bodytext211pt5"/>
                <w:lang w:val="en-GB" w:eastAsia="en-GB" w:bidi="en-GB"/>
              </w:rPr>
              <w:t>1079</w:t>
            </w:r>
          </w:p>
        </w:tc>
        <w:tc>
          <w:tcPr>
            <w:tcW w:w="1296" w:type="dxa"/>
            <w:tcBorders>
              <w:top w:val="single" w:sz="4" w:space="0" w:color="auto"/>
              <w:left w:val="single" w:sz="4" w:space="0" w:color="auto"/>
            </w:tcBorders>
            <w:shd w:val="clear" w:color="auto" w:fill="FFFFFF"/>
          </w:tcPr>
          <w:p w14:paraId="6D32AC85"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4C116C3E" w14:textId="77777777" w:rsidR="00BC7AD1" w:rsidRDefault="00E61EE6">
            <w:pPr>
              <w:pStyle w:val="Bodytext20"/>
              <w:shd w:val="clear" w:color="auto" w:fill="auto"/>
              <w:spacing w:line="273" w:lineRule="exact"/>
              <w:jc w:val="left"/>
            </w:pPr>
            <w:r>
              <w:rPr>
                <w:rStyle w:val="Bodytext211pt5"/>
              </w:rPr>
              <w:t>Phẫu thuật tháo nẹp vít sau kết hợp xương hai bên</w:t>
            </w:r>
          </w:p>
        </w:tc>
        <w:tc>
          <w:tcPr>
            <w:tcW w:w="1734" w:type="dxa"/>
            <w:tcBorders>
              <w:top w:val="single" w:sz="4" w:space="0" w:color="auto"/>
              <w:left w:val="single" w:sz="4" w:space="0" w:color="auto"/>
            </w:tcBorders>
            <w:shd w:val="clear" w:color="auto" w:fill="FFFFFF"/>
            <w:vAlign w:val="center"/>
          </w:tcPr>
          <w:p w14:paraId="53725F2A" w14:textId="77777777" w:rsidR="00BC7AD1" w:rsidRDefault="00E61EE6">
            <w:pPr>
              <w:pStyle w:val="Bodytext20"/>
              <w:shd w:val="clear" w:color="auto" w:fill="auto"/>
              <w:spacing w:line="220" w:lineRule="exact"/>
              <w:jc w:val="left"/>
            </w:pPr>
            <w:r>
              <w:rPr>
                <w:rStyle w:val="Bodytext211pt5"/>
              </w:rPr>
              <w:t>2.822.000</w:t>
            </w:r>
          </w:p>
        </w:tc>
        <w:tc>
          <w:tcPr>
            <w:tcW w:w="3060" w:type="dxa"/>
            <w:tcBorders>
              <w:top w:val="single" w:sz="4" w:space="0" w:color="auto"/>
              <w:left w:val="single" w:sz="4" w:space="0" w:color="auto"/>
              <w:right w:val="single" w:sz="4" w:space="0" w:color="auto"/>
            </w:tcBorders>
            <w:shd w:val="clear" w:color="auto" w:fill="FFFFFF"/>
          </w:tcPr>
          <w:p w14:paraId="65B9A386" w14:textId="77777777" w:rsidR="00BC7AD1" w:rsidRDefault="00BC7AD1">
            <w:pPr>
              <w:rPr>
                <w:sz w:val="10"/>
                <w:szCs w:val="10"/>
              </w:rPr>
            </w:pPr>
          </w:p>
        </w:tc>
      </w:tr>
      <w:tr w:rsidR="00BC7AD1" w14:paraId="27CE7A26" w14:textId="77777777">
        <w:tblPrEx>
          <w:tblCellMar>
            <w:top w:w="0" w:type="dxa"/>
            <w:bottom w:w="0" w:type="dxa"/>
          </w:tblCellMar>
        </w:tblPrEx>
        <w:trPr>
          <w:trHeight w:val="672"/>
        </w:trPr>
        <w:tc>
          <w:tcPr>
            <w:tcW w:w="828" w:type="dxa"/>
            <w:tcBorders>
              <w:top w:val="single" w:sz="4" w:space="0" w:color="auto"/>
              <w:left w:val="single" w:sz="4" w:space="0" w:color="auto"/>
            </w:tcBorders>
            <w:shd w:val="clear" w:color="auto" w:fill="FFFFFF"/>
            <w:vAlign w:val="center"/>
          </w:tcPr>
          <w:p w14:paraId="6693C22C" w14:textId="77777777" w:rsidR="00BC7AD1" w:rsidRDefault="00E61EE6">
            <w:pPr>
              <w:pStyle w:val="Bodytext20"/>
              <w:shd w:val="clear" w:color="auto" w:fill="auto"/>
              <w:spacing w:line="220" w:lineRule="exact"/>
              <w:jc w:val="left"/>
            </w:pPr>
            <w:r>
              <w:rPr>
                <w:rStyle w:val="Bodytext211pt5"/>
                <w:lang w:val="en-GB" w:eastAsia="en-GB" w:bidi="en-GB"/>
              </w:rPr>
              <w:t>1080</w:t>
            </w:r>
          </w:p>
        </w:tc>
        <w:tc>
          <w:tcPr>
            <w:tcW w:w="1296" w:type="dxa"/>
            <w:tcBorders>
              <w:top w:val="single" w:sz="4" w:space="0" w:color="auto"/>
              <w:left w:val="single" w:sz="4" w:space="0" w:color="auto"/>
            </w:tcBorders>
            <w:shd w:val="clear" w:color="auto" w:fill="FFFFFF"/>
          </w:tcPr>
          <w:p w14:paraId="4D8CEFB8"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32D5489A" w14:textId="77777777" w:rsidR="00BC7AD1" w:rsidRDefault="00E61EE6">
            <w:pPr>
              <w:pStyle w:val="Bodytext20"/>
              <w:shd w:val="clear" w:color="auto" w:fill="auto"/>
              <w:spacing w:line="273" w:lineRule="exact"/>
              <w:jc w:val="left"/>
            </w:pPr>
            <w:r>
              <w:rPr>
                <w:rStyle w:val="Bodytext211pt5"/>
              </w:rPr>
              <w:t>Phẫu thuật tháo nẹp vít sau kết hợp xương lồi cầu</w:t>
            </w:r>
          </w:p>
        </w:tc>
        <w:tc>
          <w:tcPr>
            <w:tcW w:w="1734" w:type="dxa"/>
            <w:tcBorders>
              <w:top w:val="single" w:sz="4" w:space="0" w:color="auto"/>
              <w:left w:val="single" w:sz="4" w:space="0" w:color="auto"/>
            </w:tcBorders>
            <w:shd w:val="clear" w:color="auto" w:fill="FFFFFF"/>
            <w:vAlign w:val="center"/>
          </w:tcPr>
          <w:p w14:paraId="3B4EFEDB" w14:textId="77777777" w:rsidR="00BC7AD1" w:rsidRDefault="00E61EE6">
            <w:pPr>
              <w:pStyle w:val="Bodytext20"/>
              <w:shd w:val="clear" w:color="auto" w:fill="auto"/>
              <w:spacing w:line="220" w:lineRule="exact"/>
              <w:jc w:val="left"/>
            </w:pPr>
            <w:r>
              <w:rPr>
                <w:rStyle w:val="Bodytext211pt5"/>
              </w:rPr>
              <w:t>2.759.000</w:t>
            </w:r>
          </w:p>
        </w:tc>
        <w:tc>
          <w:tcPr>
            <w:tcW w:w="3060" w:type="dxa"/>
            <w:tcBorders>
              <w:top w:val="single" w:sz="4" w:space="0" w:color="auto"/>
              <w:left w:val="single" w:sz="4" w:space="0" w:color="auto"/>
              <w:right w:val="single" w:sz="4" w:space="0" w:color="auto"/>
            </w:tcBorders>
            <w:shd w:val="clear" w:color="auto" w:fill="FFFFFF"/>
          </w:tcPr>
          <w:p w14:paraId="6093F943" w14:textId="77777777" w:rsidR="00BC7AD1" w:rsidRDefault="00BC7AD1">
            <w:pPr>
              <w:rPr>
                <w:sz w:val="10"/>
                <w:szCs w:val="10"/>
              </w:rPr>
            </w:pPr>
          </w:p>
        </w:tc>
      </w:tr>
      <w:tr w:rsidR="00BC7AD1" w14:paraId="3FFF61B3" w14:textId="77777777">
        <w:tblPrEx>
          <w:tblCellMar>
            <w:top w:w="0" w:type="dxa"/>
            <w:bottom w:w="0" w:type="dxa"/>
          </w:tblCellMar>
        </w:tblPrEx>
        <w:trPr>
          <w:trHeight w:val="630"/>
        </w:trPr>
        <w:tc>
          <w:tcPr>
            <w:tcW w:w="828" w:type="dxa"/>
            <w:tcBorders>
              <w:top w:val="single" w:sz="4" w:space="0" w:color="auto"/>
              <w:left w:val="single" w:sz="4" w:space="0" w:color="auto"/>
            </w:tcBorders>
            <w:shd w:val="clear" w:color="auto" w:fill="FFFFFF"/>
            <w:vAlign w:val="center"/>
          </w:tcPr>
          <w:p w14:paraId="3730D27B" w14:textId="77777777" w:rsidR="00BC7AD1" w:rsidRDefault="00E61EE6">
            <w:pPr>
              <w:pStyle w:val="Bodytext20"/>
              <w:shd w:val="clear" w:color="auto" w:fill="auto"/>
              <w:spacing w:line="220" w:lineRule="exact"/>
              <w:jc w:val="left"/>
            </w:pPr>
            <w:r>
              <w:rPr>
                <w:rStyle w:val="Bodytext211pt5"/>
                <w:lang w:val="en-GB" w:eastAsia="en-GB" w:bidi="en-GB"/>
              </w:rPr>
              <w:t>1081</w:t>
            </w:r>
          </w:p>
        </w:tc>
        <w:tc>
          <w:tcPr>
            <w:tcW w:w="1296" w:type="dxa"/>
            <w:tcBorders>
              <w:top w:val="single" w:sz="4" w:space="0" w:color="auto"/>
              <w:left w:val="single" w:sz="4" w:space="0" w:color="auto"/>
            </w:tcBorders>
            <w:shd w:val="clear" w:color="auto" w:fill="FFFFFF"/>
          </w:tcPr>
          <w:p w14:paraId="670787E1"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26F4C2B8" w14:textId="77777777" w:rsidR="00BC7AD1" w:rsidRDefault="00E61EE6">
            <w:pPr>
              <w:pStyle w:val="Bodytext20"/>
              <w:shd w:val="clear" w:color="auto" w:fill="auto"/>
              <w:spacing w:line="273" w:lineRule="exact"/>
              <w:jc w:val="left"/>
            </w:pPr>
            <w:r>
              <w:rPr>
                <w:rStyle w:val="Bodytext211pt5"/>
              </w:rPr>
              <w:t>Phẫu thuật tháo nẹp vít sau kết họp xương một bên</w:t>
            </w:r>
          </w:p>
        </w:tc>
        <w:tc>
          <w:tcPr>
            <w:tcW w:w="1734" w:type="dxa"/>
            <w:tcBorders>
              <w:top w:val="single" w:sz="4" w:space="0" w:color="auto"/>
              <w:left w:val="single" w:sz="4" w:space="0" w:color="auto"/>
            </w:tcBorders>
            <w:shd w:val="clear" w:color="auto" w:fill="FFFFFF"/>
            <w:vAlign w:val="center"/>
          </w:tcPr>
          <w:p w14:paraId="16DEC99D" w14:textId="77777777" w:rsidR="00BC7AD1" w:rsidRDefault="00E61EE6">
            <w:pPr>
              <w:pStyle w:val="Bodytext20"/>
              <w:shd w:val="clear" w:color="auto" w:fill="auto"/>
              <w:spacing w:line="220" w:lineRule="exact"/>
              <w:jc w:val="left"/>
            </w:pPr>
            <w:r>
              <w:rPr>
                <w:rStyle w:val="Bodytext211pt5"/>
              </w:rPr>
              <w:t>2.686.000</w:t>
            </w:r>
          </w:p>
        </w:tc>
        <w:tc>
          <w:tcPr>
            <w:tcW w:w="3060" w:type="dxa"/>
            <w:tcBorders>
              <w:top w:val="single" w:sz="4" w:space="0" w:color="auto"/>
              <w:left w:val="single" w:sz="4" w:space="0" w:color="auto"/>
              <w:right w:val="single" w:sz="4" w:space="0" w:color="auto"/>
            </w:tcBorders>
            <w:shd w:val="clear" w:color="auto" w:fill="FFFFFF"/>
          </w:tcPr>
          <w:p w14:paraId="7BE94B6C" w14:textId="77777777" w:rsidR="00BC7AD1" w:rsidRDefault="00BC7AD1">
            <w:pPr>
              <w:rPr>
                <w:sz w:val="10"/>
                <w:szCs w:val="10"/>
              </w:rPr>
            </w:pPr>
          </w:p>
        </w:tc>
      </w:tr>
      <w:tr w:rsidR="00BC7AD1" w14:paraId="224E79D5" w14:textId="77777777">
        <w:tblPrEx>
          <w:tblCellMar>
            <w:top w:w="0" w:type="dxa"/>
            <w:bottom w:w="0" w:type="dxa"/>
          </w:tblCellMar>
        </w:tblPrEx>
        <w:trPr>
          <w:trHeight w:val="660"/>
        </w:trPr>
        <w:tc>
          <w:tcPr>
            <w:tcW w:w="828" w:type="dxa"/>
            <w:tcBorders>
              <w:top w:val="single" w:sz="4" w:space="0" w:color="auto"/>
              <w:left w:val="single" w:sz="4" w:space="0" w:color="auto"/>
            </w:tcBorders>
            <w:shd w:val="clear" w:color="auto" w:fill="FFFFFF"/>
            <w:vAlign w:val="center"/>
          </w:tcPr>
          <w:p w14:paraId="4353E66B" w14:textId="77777777" w:rsidR="00BC7AD1" w:rsidRDefault="00E61EE6">
            <w:pPr>
              <w:pStyle w:val="Bodytext20"/>
              <w:shd w:val="clear" w:color="auto" w:fill="auto"/>
              <w:spacing w:line="220" w:lineRule="exact"/>
              <w:jc w:val="left"/>
            </w:pPr>
            <w:r>
              <w:rPr>
                <w:rStyle w:val="Bodytext211pt5"/>
                <w:lang w:val="en-GB" w:eastAsia="en-GB" w:bidi="en-GB"/>
              </w:rPr>
              <w:t>1082</w:t>
            </w:r>
          </w:p>
        </w:tc>
        <w:tc>
          <w:tcPr>
            <w:tcW w:w="1296" w:type="dxa"/>
            <w:tcBorders>
              <w:top w:val="single" w:sz="4" w:space="0" w:color="auto"/>
              <w:left w:val="single" w:sz="4" w:space="0" w:color="auto"/>
            </w:tcBorders>
            <w:shd w:val="clear" w:color="auto" w:fill="FFFFFF"/>
            <w:vAlign w:val="center"/>
          </w:tcPr>
          <w:p w14:paraId="04BB8146" w14:textId="77777777" w:rsidR="00BC7AD1" w:rsidRDefault="00E61EE6">
            <w:pPr>
              <w:pStyle w:val="Bodytext20"/>
              <w:shd w:val="clear" w:color="auto" w:fill="auto"/>
              <w:spacing w:line="220" w:lineRule="exact"/>
              <w:jc w:val="left"/>
            </w:pPr>
            <w:r>
              <w:rPr>
                <w:rStyle w:val="Bodytext211pt5"/>
              </w:rPr>
              <w:t>03C2.5.7.1</w:t>
            </w:r>
          </w:p>
        </w:tc>
        <w:tc>
          <w:tcPr>
            <w:tcW w:w="3336" w:type="dxa"/>
            <w:tcBorders>
              <w:top w:val="single" w:sz="4" w:space="0" w:color="auto"/>
              <w:left w:val="single" w:sz="4" w:space="0" w:color="auto"/>
            </w:tcBorders>
            <w:shd w:val="clear" w:color="auto" w:fill="FFFFFF"/>
          </w:tcPr>
          <w:p w14:paraId="285B0B36" w14:textId="77777777" w:rsidR="00BC7AD1" w:rsidRDefault="00E61EE6">
            <w:pPr>
              <w:pStyle w:val="Bodytext20"/>
              <w:shd w:val="clear" w:color="auto" w:fill="auto"/>
              <w:spacing w:line="285" w:lineRule="exact"/>
              <w:jc w:val="left"/>
            </w:pPr>
            <w:r>
              <w:rPr>
                <w:rStyle w:val="Bodytext211pt5"/>
              </w:rPr>
              <w:t>Sử dụng nẹp có lồi cầu trong phục hồi sau cắt đoạn xương hàm dưới</w:t>
            </w:r>
          </w:p>
        </w:tc>
        <w:tc>
          <w:tcPr>
            <w:tcW w:w="1734" w:type="dxa"/>
            <w:tcBorders>
              <w:top w:val="single" w:sz="4" w:space="0" w:color="auto"/>
              <w:left w:val="single" w:sz="4" w:space="0" w:color="auto"/>
            </w:tcBorders>
            <w:shd w:val="clear" w:color="auto" w:fill="FFFFFF"/>
            <w:vAlign w:val="center"/>
          </w:tcPr>
          <w:p w14:paraId="47C9D39C" w14:textId="77777777" w:rsidR="00BC7AD1" w:rsidRDefault="00E61EE6">
            <w:pPr>
              <w:pStyle w:val="Bodytext20"/>
              <w:shd w:val="clear" w:color="auto" w:fill="auto"/>
              <w:spacing w:line="220" w:lineRule="exact"/>
              <w:jc w:val="left"/>
            </w:pPr>
            <w:r>
              <w:rPr>
                <w:rStyle w:val="Bodytext211pt5"/>
              </w:rPr>
              <w:t>3.127.000</w:t>
            </w:r>
          </w:p>
        </w:tc>
        <w:tc>
          <w:tcPr>
            <w:tcW w:w="3060" w:type="dxa"/>
            <w:tcBorders>
              <w:top w:val="single" w:sz="4" w:space="0" w:color="auto"/>
              <w:left w:val="single" w:sz="4" w:space="0" w:color="auto"/>
              <w:right w:val="single" w:sz="4" w:space="0" w:color="auto"/>
            </w:tcBorders>
            <w:shd w:val="clear" w:color="auto" w:fill="FFFFFF"/>
          </w:tcPr>
          <w:p w14:paraId="24C7DBF8" w14:textId="77777777" w:rsidR="00BC7AD1" w:rsidRDefault="00E61EE6">
            <w:pPr>
              <w:pStyle w:val="Bodytext20"/>
              <w:shd w:val="clear" w:color="auto" w:fill="auto"/>
              <w:spacing w:line="276" w:lineRule="exact"/>
              <w:jc w:val="left"/>
            </w:pPr>
            <w:r>
              <w:rPr>
                <w:rStyle w:val="Bodytext211pt5"/>
              </w:rPr>
              <w:t>Chưa bao gồm nẹp có lồi cầu và vít thay thế.</w:t>
            </w:r>
          </w:p>
        </w:tc>
      </w:tr>
      <w:tr w:rsidR="00BC7AD1" w14:paraId="16E51DD8" w14:textId="77777777">
        <w:tblPrEx>
          <w:tblCellMar>
            <w:top w:w="0" w:type="dxa"/>
            <w:bottom w:w="0" w:type="dxa"/>
          </w:tblCellMar>
        </w:tblPrEx>
        <w:trPr>
          <w:trHeight w:val="666"/>
        </w:trPr>
        <w:tc>
          <w:tcPr>
            <w:tcW w:w="828" w:type="dxa"/>
            <w:tcBorders>
              <w:top w:val="single" w:sz="4" w:space="0" w:color="auto"/>
              <w:left w:val="single" w:sz="4" w:space="0" w:color="auto"/>
            </w:tcBorders>
            <w:shd w:val="clear" w:color="auto" w:fill="FFFFFF"/>
            <w:vAlign w:val="center"/>
          </w:tcPr>
          <w:p w14:paraId="37A4B7D2" w14:textId="77777777" w:rsidR="00BC7AD1" w:rsidRDefault="00E61EE6">
            <w:pPr>
              <w:pStyle w:val="Bodytext20"/>
              <w:shd w:val="clear" w:color="auto" w:fill="auto"/>
              <w:spacing w:line="220" w:lineRule="exact"/>
              <w:jc w:val="left"/>
            </w:pPr>
            <w:r>
              <w:rPr>
                <w:rStyle w:val="Bodytext211pt5"/>
                <w:lang w:val="en-GB" w:eastAsia="en-GB" w:bidi="en-GB"/>
              </w:rPr>
              <w:t>1083</w:t>
            </w:r>
          </w:p>
        </w:tc>
        <w:tc>
          <w:tcPr>
            <w:tcW w:w="1296" w:type="dxa"/>
            <w:tcBorders>
              <w:top w:val="single" w:sz="4" w:space="0" w:color="auto"/>
              <w:left w:val="single" w:sz="4" w:space="0" w:color="auto"/>
            </w:tcBorders>
            <w:shd w:val="clear" w:color="auto" w:fill="FFFFFF"/>
            <w:vAlign w:val="center"/>
          </w:tcPr>
          <w:p w14:paraId="452CCC27" w14:textId="77777777" w:rsidR="00BC7AD1" w:rsidRDefault="00E61EE6">
            <w:pPr>
              <w:pStyle w:val="Bodytext20"/>
              <w:shd w:val="clear" w:color="auto" w:fill="auto"/>
              <w:spacing w:line="220" w:lineRule="exact"/>
              <w:jc w:val="left"/>
            </w:pPr>
            <w:r>
              <w:rPr>
                <w:rStyle w:val="Bodytext211pt5"/>
              </w:rPr>
              <w:t>03C2.5.7.49</w:t>
            </w:r>
          </w:p>
        </w:tc>
        <w:tc>
          <w:tcPr>
            <w:tcW w:w="3336" w:type="dxa"/>
            <w:tcBorders>
              <w:top w:val="single" w:sz="4" w:space="0" w:color="auto"/>
              <w:left w:val="single" w:sz="4" w:space="0" w:color="auto"/>
            </w:tcBorders>
            <w:shd w:val="clear" w:color="auto" w:fill="FFFFFF"/>
          </w:tcPr>
          <w:p w14:paraId="62A0DE57" w14:textId="77777777" w:rsidR="00BC7AD1" w:rsidRDefault="00E61EE6">
            <w:pPr>
              <w:pStyle w:val="Bodytext20"/>
              <w:shd w:val="clear" w:color="auto" w:fill="auto"/>
              <w:spacing w:line="282" w:lineRule="exact"/>
              <w:jc w:val="left"/>
            </w:pPr>
            <w:r>
              <w:rPr>
                <w:rStyle w:val="Bodytext211pt5"/>
              </w:rPr>
              <w:t>Tiêm xơ điều trị u máu phần mềm và xương vùng hàm mặt</w:t>
            </w:r>
          </w:p>
        </w:tc>
        <w:tc>
          <w:tcPr>
            <w:tcW w:w="1734" w:type="dxa"/>
            <w:tcBorders>
              <w:top w:val="single" w:sz="4" w:space="0" w:color="auto"/>
              <w:left w:val="single" w:sz="4" w:space="0" w:color="auto"/>
            </w:tcBorders>
            <w:shd w:val="clear" w:color="auto" w:fill="FFFFFF"/>
            <w:vAlign w:val="center"/>
          </w:tcPr>
          <w:p w14:paraId="507E9834" w14:textId="77777777" w:rsidR="00BC7AD1" w:rsidRDefault="00E61EE6">
            <w:pPr>
              <w:pStyle w:val="Bodytext20"/>
              <w:shd w:val="clear" w:color="auto" w:fill="auto"/>
              <w:spacing w:line="220" w:lineRule="exact"/>
              <w:jc w:val="left"/>
            </w:pPr>
            <w:r>
              <w:rPr>
                <w:rStyle w:val="Bodytext211pt5"/>
              </w:rPr>
              <w:t>844.000</w:t>
            </w:r>
          </w:p>
        </w:tc>
        <w:tc>
          <w:tcPr>
            <w:tcW w:w="3060" w:type="dxa"/>
            <w:tcBorders>
              <w:top w:val="single" w:sz="4" w:space="0" w:color="auto"/>
              <w:left w:val="single" w:sz="4" w:space="0" w:color="auto"/>
              <w:right w:val="single" w:sz="4" w:space="0" w:color="auto"/>
            </w:tcBorders>
            <w:shd w:val="clear" w:color="auto" w:fill="FFFFFF"/>
          </w:tcPr>
          <w:p w14:paraId="23A1F29C" w14:textId="77777777" w:rsidR="00BC7AD1" w:rsidRDefault="00BC7AD1">
            <w:pPr>
              <w:rPr>
                <w:sz w:val="10"/>
                <w:szCs w:val="10"/>
              </w:rPr>
            </w:pPr>
          </w:p>
        </w:tc>
      </w:tr>
      <w:tr w:rsidR="00BC7AD1" w14:paraId="15FCA52F" w14:textId="77777777">
        <w:tblPrEx>
          <w:tblCellMar>
            <w:top w:w="0" w:type="dxa"/>
            <w:bottom w:w="0" w:type="dxa"/>
          </w:tblCellMar>
        </w:tblPrEx>
        <w:trPr>
          <w:trHeight w:val="540"/>
        </w:trPr>
        <w:tc>
          <w:tcPr>
            <w:tcW w:w="828" w:type="dxa"/>
            <w:tcBorders>
              <w:top w:val="single" w:sz="4" w:space="0" w:color="auto"/>
              <w:left w:val="single" w:sz="4" w:space="0" w:color="auto"/>
            </w:tcBorders>
            <w:shd w:val="clear" w:color="auto" w:fill="FFFFFF"/>
          </w:tcPr>
          <w:p w14:paraId="6EB6B2C5" w14:textId="77777777" w:rsidR="00BC7AD1" w:rsidRDefault="00BC7AD1">
            <w:pPr>
              <w:rPr>
                <w:sz w:val="10"/>
                <w:szCs w:val="10"/>
              </w:rPr>
            </w:pPr>
          </w:p>
        </w:tc>
        <w:tc>
          <w:tcPr>
            <w:tcW w:w="1296" w:type="dxa"/>
            <w:tcBorders>
              <w:top w:val="single" w:sz="4" w:space="0" w:color="auto"/>
              <w:left w:val="single" w:sz="4" w:space="0" w:color="auto"/>
            </w:tcBorders>
            <w:shd w:val="clear" w:color="auto" w:fill="FFFFFF"/>
          </w:tcPr>
          <w:p w14:paraId="71F51E75"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639E681C" w14:textId="77777777" w:rsidR="00BC7AD1" w:rsidRDefault="00E61EE6">
            <w:pPr>
              <w:pStyle w:val="Bodytext20"/>
              <w:shd w:val="clear" w:color="auto" w:fill="auto"/>
              <w:spacing w:line="279" w:lineRule="exact"/>
              <w:jc w:val="left"/>
            </w:pPr>
            <w:r>
              <w:rPr>
                <w:rStyle w:val="Bodytext211pt5"/>
              </w:rPr>
              <w:t>Các phẫu thuật, thủ thuật còn lại khác</w:t>
            </w:r>
          </w:p>
        </w:tc>
        <w:tc>
          <w:tcPr>
            <w:tcW w:w="1734" w:type="dxa"/>
            <w:tcBorders>
              <w:top w:val="single" w:sz="4" w:space="0" w:color="auto"/>
              <w:left w:val="single" w:sz="4" w:space="0" w:color="auto"/>
            </w:tcBorders>
            <w:shd w:val="clear" w:color="auto" w:fill="FFFFFF"/>
          </w:tcPr>
          <w:p w14:paraId="4F0CF2E1" w14:textId="77777777" w:rsidR="00BC7AD1" w:rsidRDefault="00BC7AD1">
            <w:pPr>
              <w:rPr>
                <w:sz w:val="10"/>
                <w:szCs w:val="10"/>
              </w:rPr>
            </w:pPr>
          </w:p>
        </w:tc>
        <w:tc>
          <w:tcPr>
            <w:tcW w:w="3060" w:type="dxa"/>
            <w:tcBorders>
              <w:top w:val="single" w:sz="4" w:space="0" w:color="auto"/>
              <w:left w:val="single" w:sz="4" w:space="0" w:color="auto"/>
              <w:right w:val="single" w:sz="4" w:space="0" w:color="auto"/>
            </w:tcBorders>
            <w:shd w:val="clear" w:color="auto" w:fill="FFFFFF"/>
          </w:tcPr>
          <w:p w14:paraId="3ECE937B" w14:textId="77777777" w:rsidR="00BC7AD1" w:rsidRDefault="00BC7AD1">
            <w:pPr>
              <w:rPr>
                <w:sz w:val="10"/>
                <w:szCs w:val="10"/>
              </w:rPr>
            </w:pPr>
          </w:p>
        </w:tc>
      </w:tr>
      <w:tr w:rsidR="00BC7AD1" w14:paraId="3F8B7704" w14:textId="77777777">
        <w:tblPrEx>
          <w:tblCellMar>
            <w:top w:w="0" w:type="dxa"/>
            <w:bottom w:w="0" w:type="dxa"/>
          </w:tblCellMar>
        </w:tblPrEx>
        <w:trPr>
          <w:trHeight w:val="264"/>
        </w:trPr>
        <w:tc>
          <w:tcPr>
            <w:tcW w:w="828" w:type="dxa"/>
            <w:tcBorders>
              <w:top w:val="single" w:sz="4" w:space="0" w:color="auto"/>
              <w:left w:val="single" w:sz="4" w:space="0" w:color="auto"/>
            </w:tcBorders>
            <w:shd w:val="clear" w:color="auto" w:fill="FFFFFF"/>
          </w:tcPr>
          <w:p w14:paraId="1859CB34" w14:textId="77777777" w:rsidR="00BC7AD1" w:rsidRDefault="00E61EE6">
            <w:pPr>
              <w:pStyle w:val="Bodytext20"/>
              <w:shd w:val="clear" w:color="auto" w:fill="auto"/>
              <w:spacing w:line="220" w:lineRule="exact"/>
              <w:jc w:val="left"/>
            </w:pPr>
            <w:r>
              <w:rPr>
                <w:rStyle w:val="Bodytext211pt5"/>
                <w:lang w:val="en-GB" w:eastAsia="en-GB" w:bidi="en-GB"/>
              </w:rPr>
              <w:t>1084</w:t>
            </w:r>
          </w:p>
        </w:tc>
        <w:tc>
          <w:tcPr>
            <w:tcW w:w="1296" w:type="dxa"/>
            <w:tcBorders>
              <w:top w:val="single" w:sz="4" w:space="0" w:color="auto"/>
              <w:left w:val="single" w:sz="4" w:space="0" w:color="auto"/>
            </w:tcBorders>
            <w:shd w:val="clear" w:color="auto" w:fill="FFFFFF"/>
          </w:tcPr>
          <w:p w14:paraId="47D5362C"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598C1D3C" w14:textId="77777777" w:rsidR="00BC7AD1" w:rsidRDefault="00E61EE6">
            <w:pPr>
              <w:pStyle w:val="Bodytext20"/>
              <w:shd w:val="clear" w:color="auto" w:fill="auto"/>
              <w:spacing w:line="220" w:lineRule="exact"/>
              <w:jc w:val="left"/>
            </w:pPr>
            <w:r>
              <w:rPr>
                <w:rStyle w:val="Bodytext211pt5"/>
              </w:rPr>
              <w:t>Phẫu thuật loại đặc biệt</w:t>
            </w:r>
          </w:p>
        </w:tc>
        <w:tc>
          <w:tcPr>
            <w:tcW w:w="1734" w:type="dxa"/>
            <w:tcBorders>
              <w:top w:val="single" w:sz="4" w:space="0" w:color="auto"/>
              <w:left w:val="single" w:sz="4" w:space="0" w:color="auto"/>
            </w:tcBorders>
            <w:shd w:val="clear" w:color="auto" w:fill="FFFFFF"/>
          </w:tcPr>
          <w:p w14:paraId="6F4A6C2C" w14:textId="77777777" w:rsidR="00BC7AD1" w:rsidRDefault="00E61EE6">
            <w:pPr>
              <w:pStyle w:val="Bodytext20"/>
              <w:shd w:val="clear" w:color="auto" w:fill="auto"/>
              <w:spacing w:line="220" w:lineRule="exact"/>
              <w:jc w:val="left"/>
            </w:pPr>
            <w:r>
              <w:rPr>
                <w:rStyle w:val="Bodytext211pt5"/>
              </w:rPr>
              <w:t>3.507.000</w:t>
            </w:r>
          </w:p>
        </w:tc>
        <w:tc>
          <w:tcPr>
            <w:tcW w:w="3060" w:type="dxa"/>
            <w:tcBorders>
              <w:top w:val="single" w:sz="4" w:space="0" w:color="auto"/>
              <w:left w:val="single" w:sz="4" w:space="0" w:color="auto"/>
              <w:right w:val="single" w:sz="4" w:space="0" w:color="auto"/>
            </w:tcBorders>
            <w:shd w:val="clear" w:color="auto" w:fill="FFFFFF"/>
          </w:tcPr>
          <w:p w14:paraId="1524CAF9" w14:textId="77777777" w:rsidR="00BC7AD1" w:rsidRDefault="00BC7AD1">
            <w:pPr>
              <w:rPr>
                <w:sz w:val="10"/>
                <w:szCs w:val="10"/>
              </w:rPr>
            </w:pPr>
          </w:p>
        </w:tc>
      </w:tr>
      <w:tr w:rsidR="00BC7AD1" w14:paraId="2AE84FCE" w14:textId="77777777">
        <w:tblPrEx>
          <w:tblCellMar>
            <w:top w:w="0" w:type="dxa"/>
            <w:bottom w:w="0" w:type="dxa"/>
          </w:tblCellMar>
        </w:tblPrEx>
        <w:trPr>
          <w:trHeight w:val="264"/>
        </w:trPr>
        <w:tc>
          <w:tcPr>
            <w:tcW w:w="828" w:type="dxa"/>
            <w:tcBorders>
              <w:top w:val="single" w:sz="4" w:space="0" w:color="auto"/>
              <w:left w:val="single" w:sz="4" w:space="0" w:color="auto"/>
            </w:tcBorders>
            <w:shd w:val="clear" w:color="auto" w:fill="FFFFFF"/>
          </w:tcPr>
          <w:p w14:paraId="6461B602" w14:textId="77777777" w:rsidR="00BC7AD1" w:rsidRDefault="00E61EE6">
            <w:pPr>
              <w:pStyle w:val="Bodytext20"/>
              <w:shd w:val="clear" w:color="auto" w:fill="auto"/>
              <w:spacing w:line="220" w:lineRule="exact"/>
              <w:jc w:val="left"/>
            </w:pPr>
            <w:r>
              <w:rPr>
                <w:rStyle w:val="Bodytext211pt5"/>
                <w:lang w:val="en-GB" w:eastAsia="en-GB" w:bidi="en-GB"/>
              </w:rPr>
              <w:t>1085</w:t>
            </w:r>
          </w:p>
        </w:tc>
        <w:tc>
          <w:tcPr>
            <w:tcW w:w="1296" w:type="dxa"/>
            <w:tcBorders>
              <w:top w:val="single" w:sz="4" w:space="0" w:color="auto"/>
              <w:left w:val="single" w:sz="4" w:space="0" w:color="auto"/>
            </w:tcBorders>
            <w:shd w:val="clear" w:color="auto" w:fill="FFFFFF"/>
          </w:tcPr>
          <w:p w14:paraId="1390579A"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237D5F80" w14:textId="77777777" w:rsidR="00BC7AD1" w:rsidRDefault="00E61EE6">
            <w:pPr>
              <w:pStyle w:val="Bodytext20"/>
              <w:shd w:val="clear" w:color="auto" w:fill="auto"/>
              <w:spacing w:line="220" w:lineRule="exact"/>
              <w:jc w:val="left"/>
            </w:pPr>
            <w:r>
              <w:rPr>
                <w:rStyle w:val="Bodytext211pt5"/>
              </w:rPr>
              <w:t>Phẫu thuật loại I</w:t>
            </w:r>
          </w:p>
        </w:tc>
        <w:tc>
          <w:tcPr>
            <w:tcW w:w="1734" w:type="dxa"/>
            <w:tcBorders>
              <w:top w:val="single" w:sz="4" w:space="0" w:color="auto"/>
              <w:left w:val="single" w:sz="4" w:space="0" w:color="auto"/>
            </w:tcBorders>
            <w:shd w:val="clear" w:color="auto" w:fill="FFFFFF"/>
          </w:tcPr>
          <w:p w14:paraId="1BC57FF4" w14:textId="77777777" w:rsidR="00BC7AD1" w:rsidRDefault="00E61EE6">
            <w:pPr>
              <w:pStyle w:val="Bodytext20"/>
              <w:shd w:val="clear" w:color="auto" w:fill="auto"/>
              <w:spacing w:line="220" w:lineRule="exact"/>
              <w:jc w:val="left"/>
            </w:pPr>
            <w:r>
              <w:rPr>
                <w:rStyle w:val="Bodytext211pt5"/>
              </w:rPr>
              <w:t>2.241.000</w:t>
            </w:r>
          </w:p>
        </w:tc>
        <w:tc>
          <w:tcPr>
            <w:tcW w:w="3060" w:type="dxa"/>
            <w:tcBorders>
              <w:top w:val="single" w:sz="4" w:space="0" w:color="auto"/>
              <w:left w:val="single" w:sz="4" w:space="0" w:color="auto"/>
              <w:right w:val="single" w:sz="4" w:space="0" w:color="auto"/>
            </w:tcBorders>
            <w:shd w:val="clear" w:color="auto" w:fill="FFFFFF"/>
          </w:tcPr>
          <w:p w14:paraId="02CA6DF0" w14:textId="77777777" w:rsidR="00BC7AD1" w:rsidRDefault="00BC7AD1">
            <w:pPr>
              <w:rPr>
                <w:sz w:val="10"/>
                <w:szCs w:val="10"/>
              </w:rPr>
            </w:pPr>
          </w:p>
        </w:tc>
      </w:tr>
      <w:tr w:rsidR="00BC7AD1" w14:paraId="08D1A328" w14:textId="77777777">
        <w:tblPrEx>
          <w:tblCellMar>
            <w:top w:w="0" w:type="dxa"/>
            <w:bottom w:w="0" w:type="dxa"/>
          </w:tblCellMar>
        </w:tblPrEx>
        <w:trPr>
          <w:trHeight w:val="264"/>
        </w:trPr>
        <w:tc>
          <w:tcPr>
            <w:tcW w:w="828" w:type="dxa"/>
            <w:tcBorders>
              <w:top w:val="single" w:sz="4" w:space="0" w:color="auto"/>
              <w:left w:val="single" w:sz="4" w:space="0" w:color="auto"/>
            </w:tcBorders>
            <w:shd w:val="clear" w:color="auto" w:fill="FFFFFF"/>
            <w:vAlign w:val="bottom"/>
          </w:tcPr>
          <w:p w14:paraId="2D4A4D7C" w14:textId="77777777" w:rsidR="00BC7AD1" w:rsidRDefault="00E61EE6">
            <w:pPr>
              <w:pStyle w:val="Bodytext20"/>
              <w:shd w:val="clear" w:color="auto" w:fill="auto"/>
              <w:spacing w:line="220" w:lineRule="exact"/>
              <w:jc w:val="left"/>
            </w:pPr>
            <w:r>
              <w:rPr>
                <w:rStyle w:val="Bodytext211pt5"/>
                <w:lang w:val="en-GB" w:eastAsia="en-GB" w:bidi="en-GB"/>
              </w:rPr>
              <w:t>1086</w:t>
            </w:r>
          </w:p>
        </w:tc>
        <w:tc>
          <w:tcPr>
            <w:tcW w:w="1296" w:type="dxa"/>
            <w:tcBorders>
              <w:top w:val="single" w:sz="4" w:space="0" w:color="auto"/>
              <w:left w:val="single" w:sz="4" w:space="0" w:color="auto"/>
            </w:tcBorders>
            <w:shd w:val="clear" w:color="auto" w:fill="FFFFFF"/>
          </w:tcPr>
          <w:p w14:paraId="168B48A5"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786E9710" w14:textId="77777777" w:rsidR="00BC7AD1" w:rsidRDefault="00E61EE6">
            <w:pPr>
              <w:pStyle w:val="Bodytext20"/>
              <w:shd w:val="clear" w:color="auto" w:fill="auto"/>
              <w:spacing w:line="220" w:lineRule="exact"/>
              <w:jc w:val="left"/>
            </w:pPr>
            <w:r>
              <w:rPr>
                <w:rStyle w:val="Bodytext211pt5"/>
              </w:rPr>
              <w:t xml:space="preserve">Phẫu thuật loại </w:t>
            </w:r>
            <w:r>
              <w:rPr>
                <w:rStyle w:val="Bodytext28pt"/>
              </w:rPr>
              <w:t>n</w:t>
            </w:r>
          </w:p>
        </w:tc>
        <w:tc>
          <w:tcPr>
            <w:tcW w:w="1734" w:type="dxa"/>
            <w:tcBorders>
              <w:top w:val="single" w:sz="4" w:space="0" w:color="auto"/>
              <w:left w:val="single" w:sz="4" w:space="0" w:color="auto"/>
            </w:tcBorders>
            <w:shd w:val="clear" w:color="auto" w:fill="FFFFFF"/>
          </w:tcPr>
          <w:p w14:paraId="45A638B3" w14:textId="77777777" w:rsidR="00BC7AD1" w:rsidRDefault="00E61EE6">
            <w:pPr>
              <w:pStyle w:val="Bodytext20"/>
              <w:shd w:val="clear" w:color="auto" w:fill="auto"/>
              <w:spacing w:line="220" w:lineRule="exact"/>
              <w:jc w:val="left"/>
            </w:pPr>
            <w:r>
              <w:rPr>
                <w:rStyle w:val="Bodytext211pt5"/>
              </w:rPr>
              <w:t>1.388.000</w:t>
            </w:r>
          </w:p>
        </w:tc>
        <w:tc>
          <w:tcPr>
            <w:tcW w:w="3060" w:type="dxa"/>
            <w:tcBorders>
              <w:top w:val="single" w:sz="4" w:space="0" w:color="auto"/>
              <w:left w:val="single" w:sz="4" w:space="0" w:color="auto"/>
              <w:right w:val="single" w:sz="4" w:space="0" w:color="auto"/>
            </w:tcBorders>
            <w:shd w:val="clear" w:color="auto" w:fill="FFFFFF"/>
          </w:tcPr>
          <w:p w14:paraId="14D9F67C" w14:textId="77777777" w:rsidR="00BC7AD1" w:rsidRDefault="00BC7AD1">
            <w:pPr>
              <w:rPr>
                <w:sz w:val="10"/>
                <w:szCs w:val="10"/>
              </w:rPr>
            </w:pPr>
          </w:p>
        </w:tc>
      </w:tr>
      <w:tr w:rsidR="00BC7AD1" w14:paraId="08916462" w14:textId="77777777">
        <w:tblPrEx>
          <w:tblCellMar>
            <w:top w:w="0" w:type="dxa"/>
            <w:bottom w:w="0" w:type="dxa"/>
          </w:tblCellMar>
        </w:tblPrEx>
        <w:trPr>
          <w:trHeight w:val="270"/>
        </w:trPr>
        <w:tc>
          <w:tcPr>
            <w:tcW w:w="828" w:type="dxa"/>
            <w:tcBorders>
              <w:top w:val="single" w:sz="4" w:space="0" w:color="auto"/>
              <w:left w:val="single" w:sz="4" w:space="0" w:color="auto"/>
            </w:tcBorders>
            <w:shd w:val="clear" w:color="auto" w:fill="FFFFFF"/>
          </w:tcPr>
          <w:p w14:paraId="6D6CDA2B" w14:textId="77777777" w:rsidR="00BC7AD1" w:rsidRDefault="00E61EE6">
            <w:pPr>
              <w:pStyle w:val="Bodytext20"/>
              <w:shd w:val="clear" w:color="auto" w:fill="auto"/>
              <w:spacing w:line="220" w:lineRule="exact"/>
              <w:jc w:val="left"/>
            </w:pPr>
            <w:r>
              <w:rPr>
                <w:rStyle w:val="Bodytext211pt5"/>
                <w:lang w:val="en-GB" w:eastAsia="en-GB" w:bidi="en-GB"/>
              </w:rPr>
              <w:t>1087</w:t>
            </w:r>
          </w:p>
        </w:tc>
        <w:tc>
          <w:tcPr>
            <w:tcW w:w="1296" w:type="dxa"/>
            <w:tcBorders>
              <w:top w:val="single" w:sz="4" w:space="0" w:color="auto"/>
              <w:left w:val="single" w:sz="4" w:space="0" w:color="auto"/>
            </w:tcBorders>
            <w:shd w:val="clear" w:color="auto" w:fill="FFFFFF"/>
          </w:tcPr>
          <w:p w14:paraId="03FA9D02"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40661318" w14:textId="77777777" w:rsidR="00BC7AD1" w:rsidRDefault="00E61EE6">
            <w:pPr>
              <w:pStyle w:val="Bodytext20"/>
              <w:shd w:val="clear" w:color="auto" w:fill="auto"/>
              <w:spacing w:line="220" w:lineRule="exact"/>
              <w:jc w:val="left"/>
            </w:pPr>
            <w:r>
              <w:rPr>
                <w:rStyle w:val="Bodytext211pt5"/>
              </w:rPr>
              <w:t>Phẫu thuật loại III</w:t>
            </w:r>
          </w:p>
        </w:tc>
        <w:tc>
          <w:tcPr>
            <w:tcW w:w="1734" w:type="dxa"/>
            <w:tcBorders>
              <w:top w:val="single" w:sz="4" w:space="0" w:color="auto"/>
              <w:left w:val="single" w:sz="4" w:space="0" w:color="auto"/>
            </w:tcBorders>
            <w:shd w:val="clear" w:color="auto" w:fill="FFFFFF"/>
          </w:tcPr>
          <w:p w14:paraId="26F7507E" w14:textId="77777777" w:rsidR="00BC7AD1" w:rsidRDefault="00E61EE6">
            <w:pPr>
              <w:pStyle w:val="Bodytext20"/>
              <w:shd w:val="clear" w:color="auto" w:fill="auto"/>
              <w:spacing w:line="220" w:lineRule="exact"/>
              <w:jc w:val="left"/>
            </w:pPr>
            <w:r>
              <w:rPr>
                <w:rStyle w:val="Bodytext211pt5"/>
              </w:rPr>
              <w:t>906.000</w:t>
            </w:r>
          </w:p>
        </w:tc>
        <w:tc>
          <w:tcPr>
            <w:tcW w:w="3060" w:type="dxa"/>
            <w:tcBorders>
              <w:top w:val="single" w:sz="4" w:space="0" w:color="auto"/>
              <w:left w:val="single" w:sz="4" w:space="0" w:color="auto"/>
              <w:right w:val="single" w:sz="4" w:space="0" w:color="auto"/>
            </w:tcBorders>
            <w:shd w:val="clear" w:color="auto" w:fill="FFFFFF"/>
          </w:tcPr>
          <w:p w14:paraId="78D7C444" w14:textId="77777777" w:rsidR="00BC7AD1" w:rsidRDefault="00BC7AD1">
            <w:pPr>
              <w:rPr>
                <w:sz w:val="10"/>
                <w:szCs w:val="10"/>
              </w:rPr>
            </w:pPr>
          </w:p>
        </w:tc>
      </w:tr>
      <w:tr w:rsidR="00BC7AD1" w14:paraId="12F921D3" w14:textId="77777777">
        <w:tblPrEx>
          <w:tblCellMar>
            <w:top w:w="0" w:type="dxa"/>
            <w:bottom w:w="0" w:type="dxa"/>
          </w:tblCellMar>
        </w:tblPrEx>
        <w:trPr>
          <w:trHeight w:val="264"/>
        </w:trPr>
        <w:tc>
          <w:tcPr>
            <w:tcW w:w="828" w:type="dxa"/>
            <w:tcBorders>
              <w:top w:val="single" w:sz="4" w:space="0" w:color="auto"/>
              <w:left w:val="single" w:sz="4" w:space="0" w:color="auto"/>
            </w:tcBorders>
            <w:shd w:val="clear" w:color="auto" w:fill="FFFFFF"/>
            <w:vAlign w:val="bottom"/>
          </w:tcPr>
          <w:p w14:paraId="4CC4CADC" w14:textId="77777777" w:rsidR="00BC7AD1" w:rsidRDefault="00E61EE6">
            <w:pPr>
              <w:pStyle w:val="Bodytext20"/>
              <w:shd w:val="clear" w:color="auto" w:fill="auto"/>
              <w:spacing w:line="220" w:lineRule="exact"/>
              <w:jc w:val="left"/>
            </w:pPr>
            <w:r>
              <w:rPr>
                <w:rStyle w:val="Bodytext211pt5"/>
                <w:lang w:val="en-GB" w:eastAsia="en-GB" w:bidi="en-GB"/>
              </w:rPr>
              <w:t>1088</w:t>
            </w:r>
          </w:p>
        </w:tc>
        <w:tc>
          <w:tcPr>
            <w:tcW w:w="1296" w:type="dxa"/>
            <w:tcBorders>
              <w:top w:val="single" w:sz="4" w:space="0" w:color="auto"/>
              <w:left w:val="single" w:sz="4" w:space="0" w:color="auto"/>
            </w:tcBorders>
            <w:shd w:val="clear" w:color="auto" w:fill="FFFFFF"/>
          </w:tcPr>
          <w:p w14:paraId="34A729CC"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0BFB42B7" w14:textId="77777777" w:rsidR="00BC7AD1" w:rsidRDefault="00E61EE6">
            <w:pPr>
              <w:pStyle w:val="Bodytext20"/>
              <w:shd w:val="clear" w:color="auto" w:fill="auto"/>
              <w:spacing w:line="220" w:lineRule="exact"/>
              <w:jc w:val="left"/>
            </w:pPr>
            <w:r>
              <w:rPr>
                <w:rStyle w:val="Bodytext211pt5"/>
              </w:rPr>
              <w:t>Thủ thuật loại đặc biệt</w:t>
            </w:r>
          </w:p>
        </w:tc>
        <w:tc>
          <w:tcPr>
            <w:tcW w:w="1734" w:type="dxa"/>
            <w:tcBorders>
              <w:top w:val="single" w:sz="4" w:space="0" w:color="auto"/>
              <w:left w:val="single" w:sz="4" w:space="0" w:color="auto"/>
            </w:tcBorders>
            <w:shd w:val="clear" w:color="auto" w:fill="FFFFFF"/>
          </w:tcPr>
          <w:p w14:paraId="413B2485" w14:textId="77777777" w:rsidR="00BC7AD1" w:rsidRDefault="00E61EE6">
            <w:pPr>
              <w:pStyle w:val="Bodytext20"/>
              <w:shd w:val="clear" w:color="auto" w:fill="auto"/>
              <w:spacing w:line="220" w:lineRule="exact"/>
              <w:jc w:val="left"/>
            </w:pPr>
            <w:r>
              <w:rPr>
                <w:rStyle w:val="Bodytext211pt5"/>
              </w:rPr>
              <w:t>781.000</w:t>
            </w:r>
          </w:p>
        </w:tc>
        <w:tc>
          <w:tcPr>
            <w:tcW w:w="3060" w:type="dxa"/>
            <w:tcBorders>
              <w:top w:val="single" w:sz="4" w:space="0" w:color="auto"/>
              <w:left w:val="single" w:sz="4" w:space="0" w:color="auto"/>
              <w:right w:val="single" w:sz="4" w:space="0" w:color="auto"/>
            </w:tcBorders>
            <w:shd w:val="clear" w:color="auto" w:fill="FFFFFF"/>
          </w:tcPr>
          <w:p w14:paraId="14F4EB72" w14:textId="77777777" w:rsidR="00BC7AD1" w:rsidRDefault="00BC7AD1">
            <w:pPr>
              <w:rPr>
                <w:sz w:val="10"/>
                <w:szCs w:val="10"/>
              </w:rPr>
            </w:pPr>
          </w:p>
        </w:tc>
      </w:tr>
      <w:tr w:rsidR="00BC7AD1" w14:paraId="702C2D36" w14:textId="77777777">
        <w:tblPrEx>
          <w:tblCellMar>
            <w:top w:w="0" w:type="dxa"/>
            <w:bottom w:w="0" w:type="dxa"/>
          </w:tblCellMar>
        </w:tblPrEx>
        <w:trPr>
          <w:trHeight w:val="270"/>
        </w:trPr>
        <w:tc>
          <w:tcPr>
            <w:tcW w:w="828" w:type="dxa"/>
            <w:tcBorders>
              <w:top w:val="single" w:sz="4" w:space="0" w:color="auto"/>
              <w:left w:val="single" w:sz="4" w:space="0" w:color="auto"/>
            </w:tcBorders>
            <w:shd w:val="clear" w:color="auto" w:fill="FFFFFF"/>
            <w:vAlign w:val="bottom"/>
          </w:tcPr>
          <w:p w14:paraId="7A9351F9" w14:textId="77777777" w:rsidR="00BC7AD1" w:rsidRDefault="00E61EE6">
            <w:pPr>
              <w:pStyle w:val="Bodytext20"/>
              <w:shd w:val="clear" w:color="auto" w:fill="auto"/>
              <w:spacing w:line="220" w:lineRule="exact"/>
              <w:jc w:val="left"/>
            </w:pPr>
            <w:r>
              <w:rPr>
                <w:rStyle w:val="Bodytext211pt5"/>
                <w:lang w:val="en-GB" w:eastAsia="en-GB" w:bidi="en-GB"/>
              </w:rPr>
              <w:t>1089</w:t>
            </w:r>
          </w:p>
        </w:tc>
        <w:tc>
          <w:tcPr>
            <w:tcW w:w="1296" w:type="dxa"/>
            <w:tcBorders>
              <w:top w:val="single" w:sz="4" w:space="0" w:color="auto"/>
              <w:left w:val="single" w:sz="4" w:space="0" w:color="auto"/>
            </w:tcBorders>
            <w:shd w:val="clear" w:color="auto" w:fill="FFFFFF"/>
          </w:tcPr>
          <w:p w14:paraId="00BCB1C0"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bottom"/>
          </w:tcPr>
          <w:p w14:paraId="61FBC2A1" w14:textId="77777777" w:rsidR="00BC7AD1" w:rsidRDefault="00E61EE6">
            <w:pPr>
              <w:pStyle w:val="Bodytext20"/>
              <w:shd w:val="clear" w:color="auto" w:fill="auto"/>
              <w:spacing w:line="220" w:lineRule="exact"/>
              <w:jc w:val="left"/>
            </w:pPr>
            <w:r>
              <w:rPr>
                <w:rStyle w:val="Bodytext211pt5"/>
              </w:rPr>
              <w:t>Thủ thuật loại I</w:t>
            </w:r>
          </w:p>
        </w:tc>
        <w:tc>
          <w:tcPr>
            <w:tcW w:w="1734" w:type="dxa"/>
            <w:tcBorders>
              <w:top w:val="single" w:sz="4" w:space="0" w:color="auto"/>
              <w:left w:val="single" w:sz="4" w:space="0" w:color="auto"/>
            </w:tcBorders>
            <w:shd w:val="clear" w:color="auto" w:fill="FFFFFF"/>
            <w:vAlign w:val="bottom"/>
          </w:tcPr>
          <w:p w14:paraId="126676F4" w14:textId="77777777" w:rsidR="00BC7AD1" w:rsidRDefault="00E61EE6">
            <w:pPr>
              <w:pStyle w:val="Bodytext20"/>
              <w:shd w:val="clear" w:color="auto" w:fill="auto"/>
              <w:spacing w:line="220" w:lineRule="exact"/>
              <w:jc w:val="left"/>
            </w:pPr>
            <w:r>
              <w:rPr>
                <w:rStyle w:val="Bodytext211pt5"/>
              </w:rPr>
              <w:t>480.000</w:t>
            </w:r>
          </w:p>
        </w:tc>
        <w:tc>
          <w:tcPr>
            <w:tcW w:w="3060" w:type="dxa"/>
            <w:tcBorders>
              <w:top w:val="single" w:sz="4" w:space="0" w:color="auto"/>
              <w:left w:val="single" w:sz="4" w:space="0" w:color="auto"/>
              <w:right w:val="single" w:sz="4" w:space="0" w:color="auto"/>
            </w:tcBorders>
            <w:shd w:val="clear" w:color="auto" w:fill="FFFFFF"/>
          </w:tcPr>
          <w:p w14:paraId="7FEE331F" w14:textId="77777777" w:rsidR="00BC7AD1" w:rsidRDefault="00BC7AD1">
            <w:pPr>
              <w:rPr>
                <w:sz w:val="10"/>
                <w:szCs w:val="10"/>
              </w:rPr>
            </w:pPr>
          </w:p>
        </w:tc>
      </w:tr>
      <w:tr w:rsidR="00BC7AD1" w14:paraId="0FEDABB1" w14:textId="77777777">
        <w:tblPrEx>
          <w:tblCellMar>
            <w:top w:w="0" w:type="dxa"/>
            <w:bottom w:w="0" w:type="dxa"/>
          </w:tblCellMar>
        </w:tblPrEx>
        <w:trPr>
          <w:trHeight w:val="276"/>
        </w:trPr>
        <w:tc>
          <w:tcPr>
            <w:tcW w:w="828" w:type="dxa"/>
            <w:tcBorders>
              <w:top w:val="single" w:sz="4" w:space="0" w:color="auto"/>
              <w:left w:val="single" w:sz="4" w:space="0" w:color="auto"/>
            </w:tcBorders>
            <w:shd w:val="clear" w:color="auto" w:fill="FFFFFF"/>
          </w:tcPr>
          <w:p w14:paraId="69CF61AF" w14:textId="77777777" w:rsidR="00BC7AD1" w:rsidRDefault="00E61EE6">
            <w:pPr>
              <w:pStyle w:val="Bodytext20"/>
              <w:shd w:val="clear" w:color="auto" w:fill="auto"/>
              <w:spacing w:line="220" w:lineRule="exact"/>
              <w:jc w:val="left"/>
            </w:pPr>
            <w:r>
              <w:rPr>
                <w:rStyle w:val="Bodytext211pt5"/>
                <w:lang w:val="en-GB" w:eastAsia="en-GB" w:bidi="en-GB"/>
              </w:rPr>
              <w:lastRenderedPageBreak/>
              <w:t>1090</w:t>
            </w:r>
          </w:p>
        </w:tc>
        <w:tc>
          <w:tcPr>
            <w:tcW w:w="1296" w:type="dxa"/>
            <w:tcBorders>
              <w:top w:val="single" w:sz="4" w:space="0" w:color="auto"/>
              <w:left w:val="single" w:sz="4" w:space="0" w:color="auto"/>
            </w:tcBorders>
            <w:shd w:val="clear" w:color="auto" w:fill="FFFFFF"/>
          </w:tcPr>
          <w:p w14:paraId="53E35429"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53207DB6" w14:textId="77777777" w:rsidR="00BC7AD1" w:rsidRDefault="00E61EE6">
            <w:pPr>
              <w:pStyle w:val="Bodytext20"/>
              <w:shd w:val="clear" w:color="auto" w:fill="auto"/>
              <w:spacing w:line="220" w:lineRule="exact"/>
              <w:jc w:val="left"/>
            </w:pPr>
            <w:r>
              <w:rPr>
                <w:rStyle w:val="Bodytext211pt5"/>
              </w:rPr>
              <w:t>Thủ thuật loại ĨI</w:t>
            </w:r>
          </w:p>
        </w:tc>
        <w:tc>
          <w:tcPr>
            <w:tcW w:w="1734" w:type="dxa"/>
            <w:tcBorders>
              <w:top w:val="single" w:sz="4" w:space="0" w:color="auto"/>
              <w:left w:val="single" w:sz="4" w:space="0" w:color="auto"/>
            </w:tcBorders>
            <w:shd w:val="clear" w:color="auto" w:fill="FFFFFF"/>
          </w:tcPr>
          <w:p w14:paraId="2083A0A3" w14:textId="77777777" w:rsidR="00BC7AD1" w:rsidRDefault="00E61EE6">
            <w:pPr>
              <w:pStyle w:val="Bodytext20"/>
              <w:shd w:val="clear" w:color="auto" w:fill="auto"/>
              <w:spacing w:line="220" w:lineRule="exact"/>
              <w:jc w:val="left"/>
            </w:pPr>
            <w:r>
              <w:rPr>
                <w:rStyle w:val="Bodytext211pt5"/>
              </w:rPr>
              <w:t>274.000</w:t>
            </w:r>
          </w:p>
        </w:tc>
        <w:tc>
          <w:tcPr>
            <w:tcW w:w="3060" w:type="dxa"/>
            <w:tcBorders>
              <w:top w:val="single" w:sz="4" w:space="0" w:color="auto"/>
              <w:left w:val="single" w:sz="4" w:space="0" w:color="auto"/>
              <w:right w:val="single" w:sz="4" w:space="0" w:color="auto"/>
            </w:tcBorders>
            <w:shd w:val="clear" w:color="auto" w:fill="FFFFFF"/>
          </w:tcPr>
          <w:p w14:paraId="74B647CE" w14:textId="77777777" w:rsidR="00BC7AD1" w:rsidRDefault="00BC7AD1">
            <w:pPr>
              <w:rPr>
                <w:sz w:val="10"/>
                <w:szCs w:val="10"/>
              </w:rPr>
            </w:pPr>
          </w:p>
        </w:tc>
      </w:tr>
      <w:tr w:rsidR="00BC7AD1" w14:paraId="7F918986" w14:textId="77777777">
        <w:tblPrEx>
          <w:tblCellMar>
            <w:top w:w="0" w:type="dxa"/>
            <w:bottom w:w="0" w:type="dxa"/>
          </w:tblCellMar>
        </w:tblPrEx>
        <w:trPr>
          <w:trHeight w:val="264"/>
        </w:trPr>
        <w:tc>
          <w:tcPr>
            <w:tcW w:w="828" w:type="dxa"/>
            <w:tcBorders>
              <w:top w:val="single" w:sz="4" w:space="0" w:color="auto"/>
              <w:left w:val="single" w:sz="4" w:space="0" w:color="auto"/>
            </w:tcBorders>
            <w:shd w:val="clear" w:color="auto" w:fill="FFFFFF"/>
            <w:vAlign w:val="bottom"/>
          </w:tcPr>
          <w:p w14:paraId="2BE05089" w14:textId="77777777" w:rsidR="00BC7AD1" w:rsidRDefault="00E61EE6">
            <w:pPr>
              <w:pStyle w:val="Bodytext20"/>
              <w:shd w:val="clear" w:color="auto" w:fill="auto"/>
              <w:spacing w:line="220" w:lineRule="exact"/>
              <w:jc w:val="left"/>
            </w:pPr>
            <w:r>
              <w:rPr>
                <w:rStyle w:val="Bodytext211pt5"/>
                <w:lang w:val="en-GB" w:eastAsia="en-GB" w:bidi="en-GB"/>
              </w:rPr>
              <w:t>1091</w:t>
            </w:r>
          </w:p>
        </w:tc>
        <w:tc>
          <w:tcPr>
            <w:tcW w:w="1296" w:type="dxa"/>
            <w:tcBorders>
              <w:top w:val="single" w:sz="4" w:space="0" w:color="auto"/>
              <w:left w:val="single" w:sz="4" w:space="0" w:color="auto"/>
            </w:tcBorders>
            <w:shd w:val="clear" w:color="auto" w:fill="FFFFFF"/>
          </w:tcPr>
          <w:p w14:paraId="577E6A31"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bottom"/>
          </w:tcPr>
          <w:p w14:paraId="27BCAC26" w14:textId="77777777" w:rsidR="00BC7AD1" w:rsidRDefault="00E61EE6">
            <w:pPr>
              <w:pStyle w:val="Bodytext20"/>
              <w:shd w:val="clear" w:color="auto" w:fill="auto"/>
              <w:spacing w:line="220" w:lineRule="exact"/>
              <w:jc w:val="left"/>
            </w:pPr>
            <w:r>
              <w:rPr>
                <w:rStyle w:val="Bodytext211pt5"/>
              </w:rPr>
              <w:t>Thủ thuật loại III</w:t>
            </w:r>
          </w:p>
        </w:tc>
        <w:tc>
          <w:tcPr>
            <w:tcW w:w="1734" w:type="dxa"/>
            <w:tcBorders>
              <w:top w:val="single" w:sz="4" w:space="0" w:color="auto"/>
              <w:left w:val="single" w:sz="4" w:space="0" w:color="auto"/>
            </w:tcBorders>
            <w:shd w:val="clear" w:color="auto" w:fill="FFFFFF"/>
            <w:vAlign w:val="bottom"/>
          </w:tcPr>
          <w:p w14:paraId="0C24F930" w14:textId="77777777" w:rsidR="00BC7AD1" w:rsidRDefault="00E61EE6">
            <w:pPr>
              <w:pStyle w:val="Bodytext20"/>
              <w:shd w:val="clear" w:color="auto" w:fill="auto"/>
              <w:spacing w:line="220" w:lineRule="exact"/>
              <w:jc w:val="left"/>
            </w:pPr>
            <w:r>
              <w:rPr>
                <w:rStyle w:val="Bodytext211pt5"/>
              </w:rPr>
              <w:t>140.000</w:t>
            </w:r>
          </w:p>
        </w:tc>
        <w:tc>
          <w:tcPr>
            <w:tcW w:w="3060" w:type="dxa"/>
            <w:tcBorders>
              <w:top w:val="single" w:sz="4" w:space="0" w:color="auto"/>
              <w:left w:val="single" w:sz="4" w:space="0" w:color="auto"/>
              <w:right w:val="single" w:sz="4" w:space="0" w:color="auto"/>
            </w:tcBorders>
            <w:shd w:val="clear" w:color="auto" w:fill="FFFFFF"/>
          </w:tcPr>
          <w:p w14:paraId="01784F94" w14:textId="77777777" w:rsidR="00BC7AD1" w:rsidRDefault="00BC7AD1">
            <w:pPr>
              <w:rPr>
                <w:sz w:val="10"/>
                <w:szCs w:val="10"/>
              </w:rPr>
            </w:pPr>
          </w:p>
        </w:tc>
      </w:tr>
      <w:tr w:rsidR="00BC7AD1" w14:paraId="187DF269" w14:textId="77777777">
        <w:tblPrEx>
          <w:tblCellMar>
            <w:top w:w="0" w:type="dxa"/>
            <w:bottom w:w="0" w:type="dxa"/>
          </w:tblCellMar>
        </w:tblPrEx>
        <w:trPr>
          <w:trHeight w:val="306"/>
        </w:trPr>
        <w:tc>
          <w:tcPr>
            <w:tcW w:w="828" w:type="dxa"/>
            <w:tcBorders>
              <w:top w:val="single" w:sz="4" w:space="0" w:color="auto"/>
              <w:left w:val="single" w:sz="4" w:space="0" w:color="auto"/>
              <w:bottom w:val="single" w:sz="4" w:space="0" w:color="auto"/>
            </w:tcBorders>
            <w:shd w:val="clear" w:color="auto" w:fill="FFFFFF"/>
          </w:tcPr>
          <w:p w14:paraId="0D55D2B2" w14:textId="77777777" w:rsidR="00BC7AD1" w:rsidRDefault="00E61EE6">
            <w:pPr>
              <w:pStyle w:val="Bodytext20"/>
              <w:shd w:val="clear" w:color="auto" w:fill="auto"/>
              <w:spacing w:line="220" w:lineRule="exact"/>
              <w:jc w:val="left"/>
            </w:pPr>
            <w:r>
              <w:rPr>
                <w:rStyle w:val="Bodytext211pt5"/>
                <w:lang w:val="en-GB" w:eastAsia="en-GB" w:bidi="en-GB"/>
              </w:rPr>
              <w:t>X 1</w:t>
            </w:r>
          </w:p>
        </w:tc>
        <w:tc>
          <w:tcPr>
            <w:tcW w:w="1296" w:type="dxa"/>
            <w:tcBorders>
              <w:top w:val="single" w:sz="4" w:space="0" w:color="auto"/>
              <w:left w:val="single" w:sz="4" w:space="0" w:color="auto"/>
              <w:bottom w:val="single" w:sz="4" w:space="0" w:color="auto"/>
            </w:tcBorders>
            <w:shd w:val="clear" w:color="auto" w:fill="FFFFFF"/>
          </w:tcPr>
          <w:p w14:paraId="30809CCE" w14:textId="77777777" w:rsidR="00BC7AD1" w:rsidRDefault="00BC7AD1">
            <w:pPr>
              <w:rPr>
                <w:sz w:val="10"/>
                <w:szCs w:val="10"/>
              </w:rPr>
            </w:pPr>
          </w:p>
        </w:tc>
        <w:tc>
          <w:tcPr>
            <w:tcW w:w="3336" w:type="dxa"/>
            <w:tcBorders>
              <w:top w:val="single" w:sz="4" w:space="0" w:color="auto"/>
              <w:left w:val="single" w:sz="4" w:space="0" w:color="auto"/>
              <w:bottom w:val="single" w:sz="4" w:space="0" w:color="auto"/>
            </w:tcBorders>
            <w:shd w:val="clear" w:color="auto" w:fill="FFFFFF"/>
          </w:tcPr>
          <w:p w14:paraId="510C4FC5" w14:textId="77777777" w:rsidR="00BC7AD1" w:rsidRDefault="00E61EE6">
            <w:pPr>
              <w:pStyle w:val="Bodytext20"/>
              <w:shd w:val="clear" w:color="auto" w:fill="auto"/>
              <w:spacing w:line="220" w:lineRule="exact"/>
              <w:jc w:val="left"/>
            </w:pPr>
            <w:r>
              <w:rPr>
                <w:rStyle w:val="Bodytext211pt5"/>
              </w:rPr>
              <w:t>BỎNG</w:t>
            </w:r>
          </w:p>
        </w:tc>
        <w:tc>
          <w:tcPr>
            <w:tcW w:w="1734" w:type="dxa"/>
            <w:tcBorders>
              <w:top w:val="single" w:sz="4" w:space="0" w:color="auto"/>
              <w:left w:val="single" w:sz="4" w:space="0" w:color="auto"/>
              <w:bottom w:val="single" w:sz="4" w:space="0" w:color="auto"/>
            </w:tcBorders>
            <w:shd w:val="clear" w:color="auto" w:fill="FFFFFF"/>
          </w:tcPr>
          <w:p w14:paraId="605D169A" w14:textId="77777777" w:rsidR="00BC7AD1" w:rsidRDefault="00BC7AD1">
            <w:pPr>
              <w:rPr>
                <w:sz w:val="10"/>
                <w:szCs w:val="10"/>
              </w:rPr>
            </w:pP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6E38EA35" w14:textId="77777777" w:rsidR="00BC7AD1" w:rsidRDefault="00BC7AD1">
            <w:pPr>
              <w:rPr>
                <w:sz w:val="10"/>
                <w:szCs w:val="10"/>
              </w:rPr>
            </w:pPr>
          </w:p>
        </w:tc>
      </w:tr>
    </w:tbl>
    <w:p w14:paraId="32C96310" w14:textId="77777777" w:rsidR="00BC7AD1" w:rsidRDefault="00BC7AD1">
      <w:pPr>
        <w:rPr>
          <w:sz w:val="2"/>
          <w:szCs w:val="2"/>
        </w:rPr>
        <w:sectPr w:rsidR="00BC7AD1">
          <w:pgSz w:w="11909" w:h="16840"/>
          <w:pgMar w:top="360" w:right="783" w:bottom="360" w:left="87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40"/>
        <w:gridCol w:w="1260"/>
        <w:gridCol w:w="3306"/>
        <w:gridCol w:w="1716"/>
        <w:gridCol w:w="2976"/>
      </w:tblGrid>
      <w:tr w:rsidR="00BC7AD1" w14:paraId="156BDC71" w14:textId="77777777">
        <w:tblPrEx>
          <w:tblCellMar>
            <w:top w:w="0" w:type="dxa"/>
            <w:bottom w:w="0" w:type="dxa"/>
          </w:tblCellMar>
        </w:tblPrEx>
        <w:trPr>
          <w:trHeight w:val="1332"/>
        </w:trPr>
        <w:tc>
          <w:tcPr>
            <w:tcW w:w="840" w:type="dxa"/>
            <w:tcBorders>
              <w:top w:val="single" w:sz="4" w:space="0" w:color="auto"/>
              <w:left w:val="single" w:sz="4" w:space="0" w:color="auto"/>
            </w:tcBorders>
            <w:shd w:val="clear" w:color="auto" w:fill="FFFFFF"/>
            <w:vAlign w:val="center"/>
          </w:tcPr>
          <w:p w14:paraId="72EA2A23" w14:textId="77777777" w:rsidR="00BC7AD1" w:rsidRDefault="00E61EE6">
            <w:pPr>
              <w:pStyle w:val="Bodytext20"/>
              <w:shd w:val="clear" w:color="auto" w:fill="auto"/>
              <w:spacing w:line="220" w:lineRule="exact"/>
              <w:jc w:val="left"/>
            </w:pPr>
            <w:r>
              <w:rPr>
                <w:rStyle w:val="Bodytext211pt5"/>
                <w:lang w:val="en-GB" w:eastAsia="en-GB" w:bidi="en-GB"/>
              </w:rPr>
              <w:lastRenderedPageBreak/>
              <w:t>STT</w:t>
            </w:r>
          </w:p>
        </w:tc>
        <w:tc>
          <w:tcPr>
            <w:tcW w:w="1260" w:type="dxa"/>
            <w:tcBorders>
              <w:top w:val="single" w:sz="4" w:space="0" w:color="auto"/>
              <w:left w:val="single" w:sz="4" w:space="0" w:color="auto"/>
            </w:tcBorders>
            <w:shd w:val="clear" w:color="auto" w:fill="FFFFFF"/>
            <w:vAlign w:val="center"/>
          </w:tcPr>
          <w:p w14:paraId="1C5F6BF1" w14:textId="77777777" w:rsidR="00BC7AD1" w:rsidRDefault="00E61EE6">
            <w:pPr>
              <w:pStyle w:val="Bodytext20"/>
              <w:shd w:val="clear" w:color="auto" w:fill="auto"/>
              <w:spacing w:line="220" w:lineRule="exact"/>
              <w:jc w:val="left"/>
            </w:pPr>
            <w:r>
              <w:rPr>
                <w:rStyle w:val="Bodytext211pt5"/>
              </w:rPr>
              <w:t>Mã dịch vụ</w:t>
            </w:r>
          </w:p>
        </w:tc>
        <w:tc>
          <w:tcPr>
            <w:tcW w:w="3306" w:type="dxa"/>
            <w:tcBorders>
              <w:top w:val="single" w:sz="4" w:space="0" w:color="auto"/>
              <w:left w:val="single" w:sz="4" w:space="0" w:color="auto"/>
            </w:tcBorders>
            <w:shd w:val="clear" w:color="auto" w:fill="FFFFFF"/>
            <w:vAlign w:val="center"/>
          </w:tcPr>
          <w:p w14:paraId="13BCAD55" w14:textId="77777777" w:rsidR="00BC7AD1" w:rsidRDefault="00E61EE6">
            <w:pPr>
              <w:pStyle w:val="Bodytext20"/>
              <w:shd w:val="clear" w:color="auto" w:fill="auto"/>
              <w:spacing w:line="220" w:lineRule="exact"/>
              <w:jc w:val="left"/>
            </w:pPr>
            <w:r>
              <w:rPr>
                <w:rStyle w:val="Bodytext211pt5"/>
              </w:rPr>
              <w:t>Tên dịch vụ</w:t>
            </w:r>
          </w:p>
        </w:tc>
        <w:tc>
          <w:tcPr>
            <w:tcW w:w="1716" w:type="dxa"/>
            <w:tcBorders>
              <w:top w:val="single" w:sz="4" w:space="0" w:color="auto"/>
              <w:left w:val="single" w:sz="4" w:space="0" w:color="auto"/>
            </w:tcBorders>
            <w:shd w:val="clear" w:color="auto" w:fill="FFFFFF"/>
            <w:vAlign w:val="center"/>
          </w:tcPr>
          <w:p w14:paraId="485252DF" w14:textId="77777777" w:rsidR="00BC7AD1" w:rsidRDefault="00E61EE6">
            <w:pPr>
              <w:pStyle w:val="Bodytext20"/>
              <w:shd w:val="clear" w:color="auto" w:fill="auto"/>
              <w:spacing w:line="279" w:lineRule="exact"/>
              <w:ind w:firstLine="360"/>
              <w:jc w:val="left"/>
            </w:pPr>
            <w:r>
              <w:rPr>
                <w:rStyle w:val="Bodytext211pt5"/>
              </w:rPr>
              <w:t>Giá cụ thể bao gồm chi phí trực tiếp và tiền lương</w:t>
            </w:r>
          </w:p>
        </w:tc>
        <w:tc>
          <w:tcPr>
            <w:tcW w:w="2976" w:type="dxa"/>
            <w:tcBorders>
              <w:top w:val="single" w:sz="4" w:space="0" w:color="auto"/>
              <w:left w:val="single" w:sz="4" w:space="0" w:color="auto"/>
              <w:right w:val="single" w:sz="4" w:space="0" w:color="auto"/>
            </w:tcBorders>
            <w:shd w:val="clear" w:color="auto" w:fill="FFFFFF"/>
            <w:vAlign w:val="center"/>
          </w:tcPr>
          <w:p w14:paraId="1942094F" w14:textId="77777777" w:rsidR="00BC7AD1" w:rsidRDefault="00E61EE6">
            <w:pPr>
              <w:pStyle w:val="Bodytext20"/>
              <w:shd w:val="clear" w:color="auto" w:fill="auto"/>
              <w:spacing w:line="220" w:lineRule="exact"/>
              <w:jc w:val="left"/>
            </w:pPr>
            <w:r>
              <w:rPr>
                <w:rStyle w:val="Bodytext211pt5"/>
              </w:rPr>
              <w:t>Ghi chú</w:t>
            </w:r>
          </w:p>
        </w:tc>
      </w:tr>
      <w:tr w:rsidR="00BC7AD1" w14:paraId="61AF18DE" w14:textId="77777777">
        <w:tblPrEx>
          <w:tblCellMar>
            <w:top w:w="0" w:type="dxa"/>
            <w:bottom w:w="0" w:type="dxa"/>
          </w:tblCellMar>
        </w:tblPrEx>
        <w:trPr>
          <w:trHeight w:val="366"/>
        </w:trPr>
        <w:tc>
          <w:tcPr>
            <w:tcW w:w="840" w:type="dxa"/>
            <w:tcBorders>
              <w:top w:val="single" w:sz="4" w:space="0" w:color="auto"/>
              <w:left w:val="single" w:sz="4" w:space="0" w:color="auto"/>
            </w:tcBorders>
            <w:shd w:val="clear" w:color="auto" w:fill="FFFFFF"/>
            <w:vAlign w:val="center"/>
          </w:tcPr>
          <w:p w14:paraId="65F48C20" w14:textId="77777777" w:rsidR="00BC7AD1" w:rsidRDefault="00E61EE6">
            <w:pPr>
              <w:pStyle w:val="Bodytext20"/>
              <w:shd w:val="clear" w:color="auto" w:fill="auto"/>
              <w:spacing w:line="240" w:lineRule="exact"/>
              <w:jc w:val="left"/>
            </w:pPr>
            <w:r>
              <w:rPr>
                <w:rStyle w:val="Bodytext212pt0"/>
                <w:lang w:val="en-GB" w:eastAsia="en-GB" w:bidi="en-GB"/>
              </w:rPr>
              <w:t>1</w:t>
            </w:r>
          </w:p>
        </w:tc>
        <w:tc>
          <w:tcPr>
            <w:tcW w:w="1260" w:type="dxa"/>
            <w:tcBorders>
              <w:top w:val="single" w:sz="4" w:space="0" w:color="auto"/>
              <w:left w:val="single" w:sz="4" w:space="0" w:color="auto"/>
            </w:tcBorders>
            <w:shd w:val="clear" w:color="auto" w:fill="FFFFFF"/>
            <w:vAlign w:val="center"/>
          </w:tcPr>
          <w:p w14:paraId="71B0A6DA" w14:textId="77777777" w:rsidR="00BC7AD1" w:rsidRDefault="00E61EE6">
            <w:pPr>
              <w:pStyle w:val="Bodytext20"/>
              <w:shd w:val="clear" w:color="auto" w:fill="auto"/>
              <w:spacing w:line="220" w:lineRule="exact"/>
              <w:jc w:val="left"/>
            </w:pPr>
            <w:r>
              <w:rPr>
                <w:rStyle w:val="Bodytext211pt5"/>
              </w:rPr>
              <w:t>3</w:t>
            </w:r>
          </w:p>
        </w:tc>
        <w:tc>
          <w:tcPr>
            <w:tcW w:w="3306" w:type="dxa"/>
            <w:tcBorders>
              <w:top w:val="single" w:sz="4" w:space="0" w:color="auto"/>
              <w:left w:val="single" w:sz="4" w:space="0" w:color="auto"/>
            </w:tcBorders>
            <w:shd w:val="clear" w:color="auto" w:fill="FFFFFF"/>
            <w:vAlign w:val="center"/>
          </w:tcPr>
          <w:p w14:paraId="20FDE35F" w14:textId="77777777" w:rsidR="00BC7AD1" w:rsidRDefault="00E61EE6">
            <w:pPr>
              <w:pStyle w:val="Bodytext20"/>
              <w:shd w:val="clear" w:color="auto" w:fill="auto"/>
              <w:spacing w:line="240" w:lineRule="exact"/>
              <w:jc w:val="left"/>
            </w:pPr>
            <w:r>
              <w:rPr>
                <w:rStyle w:val="Bodytext212pt0"/>
              </w:rPr>
              <w:t>4</w:t>
            </w:r>
          </w:p>
        </w:tc>
        <w:tc>
          <w:tcPr>
            <w:tcW w:w="1716" w:type="dxa"/>
            <w:tcBorders>
              <w:top w:val="single" w:sz="4" w:space="0" w:color="auto"/>
              <w:left w:val="single" w:sz="4" w:space="0" w:color="auto"/>
            </w:tcBorders>
            <w:shd w:val="clear" w:color="auto" w:fill="FFFFFF"/>
            <w:vAlign w:val="center"/>
          </w:tcPr>
          <w:p w14:paraId="470875D3" w14:textId="77777777" w:rsidR="00BC7AD1" w:rsidRDefault="00E61EE6">
            <w:pPr>
              <w:pStyle w:val="Bodytext20"/>
              <w:shd w:val="clear" w:color="auto" w:fill="auto"/>
              <w:spacing w:line="220" w:lineRule="exact"/>
              <w:jc w:val="left"/>
            </w:pPr>
            <w:r>
              <w:rPr>
                <w:rStyle w:val="Bodytext211pt5"/>
              </w:rPr>
              <w:t>5</w:t>
            </w:r>
          </w:p>
        </w:tc>
        <w:tc>
          <w:tcPr>
            <w:tcW w:w="2976" w:type="dxa"/>
            <w:tcBorders>
              <w:top w:val="single" w:sz="4" w:space="0" w:color="auto"/>
              <w:left w:val="single" w:sz="4" w:space="0" w:color="auto"/>
              <w:right w:val="single" w:sz="4" w:space="0" w:color="auto"/>
            </w:tcBorders>
            <w:shd w:val="clear" w:color="auto" w:fill="FFFFFF"/>
            <w:vAlign w:val="center"/>
          </w:tcPr>
          <w:p w14:paraId="2A9CEFFA" w14:textId="77777777" w:rsidR="00BC7AD1" w:rsidRDefault="00E61EE6">
            <w:pPr>
              <w:pStyle w:val="Bodytext20"/>
              <w:shd w:val="clear" w:color="auto" w:fill="auto"/>
              <w:spacing w:line="220" w:lineRule="exact"/>
              <w:jc w:val="left"/>
            </w:pPr>
            <w:r>
              <w:rPr>
                <w:rStyle w:val="Bodytext211pt5"/>
              </w:rPr>
              <w:t>6</w:t>
            </w:r>
          </w:p>
        </w:tc>
      </w:tr>
      <w:tr w:rsidR="00BC7AD1" w14:paraId="7A07BD81" w14:textId="77777777">
        <w:tblPrEx>
          <w:tblCellMar>
            <w:top w:w="0" w:type="dxa"/>
            <w:bottom w:w="0" w:type="dxa"/>
          </w:tblCellMar>
        </w:tblPrEx>
        <w:trPr>
          <w:trHeight w:val="1092"/>
        </w:trPr>
        <w:tc>
          <w:tcPr>
            <w:tcW w:w="840" w:type="dxa"/>
            <w:tcBorders>
              <w:top w:val="single" w:sz="4" w:space="0" w:color="auto"/>
              <w:left w:val="single" w:sz="4" w:space="0" w:color="auto"/>
            </w:tcBorders>
            <w:shd w:val="clear" w:color="auto" w:fill="FFFFFF"/>
            <w:vAlign w:val="center"/>
          </w:tcPr>
          <w:p w14:paraId="1559EEB1" w14:textId="77777777" w:rsidR="00BC7AD1" w:rsidRDefault="00E61EE6">
            <w:pPr>
              <w:pStyle w:val="Bodytext20"/>
              <w:shd w:val="clear" w:color="auto" w:fill="auto"/>
              <w:spacing w:line="220" w:lineRule="exact"/>
              <w:jc w:val="left"/>
            </w:pPr>
            <w:r>
              <w:rPr>
                <w:rStyle w:val="Bodytext211pt5"/>
                <w:lang w:val="en-GB" w:eastAsia="en-GB" w:bidi="en-GB"/>
              </w:rPr>
              <w:t>1092</w:t>
            </w:r>
          </w:p>
        </w:tc>
        <w:tc>
          <w:tcPr>
            <w:tcW w:w="1260" w:type="dxa"/>
            <w:tcBorders>
              <w:top w:val="single" w:sz="4" w:space="0" w:color="auto"/>
              <w:left w:val="single" w:sz="4" w:space="0" w:color="auto"/>
            </w:tcBorders>
            <w:shd w:val="clear" w:color="auto" w:fill="FFFFFF"/>
          </w:tcPr>
          <w:p w14:paraId="3626C150"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tcPr>
          <w:p w14:paraId="07D2D8B5" w14:textId="77777777" w:rsidR="00BC7AD1" w:rsidRDefault="00E61EE6">
            <w:pPr>
              <w:pStyle w:val="Bodytext20"/>
              <w:shd w:val="clear" w:color="auto" w:fill="auto"/>
              <w:spacing w:line="279" w:lineRule="exact"/>
              <w:jc w:val="left"/>
            </w:pPr>
            <w:r>
              <w:rPr>
                <w:rStyle w:val="Bodytext211pt5"/>
              </w:rPr>
              <w:t>Cắt bỏ hoại từ tiếp tuyến bỏng sâu dưới 5% diện tích cơ thể ở người lớn, dưới 3% diện tích cơ thể ở trẻ em</w:t>
            </w:r>
          </w:p>
        </w:tc>
        <w:tc>
          <w:tcPr>
            <w:tcW w:w="1716" w:type="dxa"/>
            <w:tcBorders>
              <w:top w:val="single" w:sz="4" w:space="0" w:color="auto"/>
              <w:left w:val="single" w:sz="4" w:space="0" w:color="auto"/>
            </w:tcBorders>
            <w:shd w:val="clear" w:color="auto" w:fill="FFFFFF"/>
            <w:vAlign w:val="center"/>
          </w:tcPr>
          <w:p w14:paraId="3ED04589" w14:textId="77777777" w:rsidR="00BC7AD1" w:rsidRDefault="00E61EE6">
            <w:pPr>
              <w:pStyle w:val="Bodytext20"/>
              <w:shd w:val="clear" w:color="auto" w:fill="auto"/>
              <w:spacing w:line="220" w:lineRule="exact"/>
              <w:jc w:val="left"/>
            </w:pPr>
            <w:r>
              <w:rPr>
                <w:rStyle w:val="Bodytext211pt5"/>
              </w:rPr>
              <w:t>2.269.000</w:t>
            </w:r>
          </w:p>
        </w:tc>
        <w:tc>
          <w:tcPr>
            <w:tcW w:w="2976" w:type="dxa"/>
            <w:tcBorders>
              <w:top w:val="single" w:sz="4" w:space="0" w:color="auto"/>
              <w:left w:val="single" w:sz="4" w:space="0" w:color="auto"/>
              <w:right w:val="single" w:sz="4" w:space="0" w:color="auto"/>
            </w:tcBorders>
            <w:shd w:val="clear" w:color="auto" w:fill="FFFFFF"/>
          </w:tcPr>
          <w:p w14:paraId="570871EF" w14:textId="77777777" w:rsidR="00BC7AD1" w:rsidRDefault="00BC7AD1">
            <w:pPr>
              <w:rPr>
                <w:sz w:val="10"/>
                <w:szCs w:val="10"/>
              </w:rPr>
            </w:pPr>
          </w:p>
        </w:tc>
      </w:tr>
      <w:tr w:rsidR="00BC7AD1" w14:paraId="3F72A3E5" w14:textId="77777777">
        <w:tblPrEx>
          <w:tblCellMar>
            <w:top w:w="0" w:type="dxa"/>
            <w:bottom w:w="0" w:type="dxa"/>
          </w:tblCellMar>
        </w:tblPrEx>
        <w:trPr>
          <w:trHeight w:val="816"/>
        </w:trPr>
        <w:tc>
          <w:tcPr>
            <w:tcW w:w="840" w:type="dxa"/>
            <w:tcBorders>
              <w:top w:val="single" w:sz="4" w:space="0" w:color="auto"/>
              <w:left w:val="single" w:sz="4" w:space="0" w:color="auto"/>
            </w:tcBorders>
            <w:shd w:val="clear" w:color="auto" w:fill="FFFFFF"/>
            <w:vAlign w:val="center"/>
          </w:tcPr>
          <w:p w14:paraId="15FDFC58" w14:textId="77777777" w:rsidR="00BC7AD1" w:rsidRDefault="00E61EE6">
            <w:pPr>
              <w:pStyle w:val="Bodytext20"/>
              <w:shd w:val="clear" w:color="auto" w:fill="auto"/>
              <w:spacing w:line="220" w:lineRule="exact"/>
              <w:jc w:val="left"/>
            </w:pPr>
            <w:r>
              <w:rPr>
                <w:rStyle w:val="Bodytext211pt5"/>
                <w:lang w:val="en-GB" w:eastAsia="en-GB" w:bidi="en-GB"/>
              </w:rPr>
              <w:t>1093</w:t>
            </w:r>
          </w:p>
        </w:tc>
        <w:tc>
          <w:tcPr>
            <w:tcW w:w="1260" w:type="dxa"/>
            <w:tcBorders>
              <w:top w:val="single" w:sz="4" w:space="0" w:color="auto"/>
              <w:left w:val="single" w:sz="4" w:space="0" w:color="auto"/>
            </w:tcBorders>
            <w:shd w:val="clear" w:color="auto" w:fill="FFFFFF"/>
          </w:tcPr>
          <w:p w14:paraId="4BC686D2"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1A2F11BD" w14:textId="77777777" w:rsidR="00BC7AD1" w:rsidRDefault="00E61EE6">
            <w:pPr>
              <w:pStyle w:val="Bodytext20"/>
              <w:shd w:val="clear" w:color="auto" w:fill="auto"/>
              <w:spacing w:line="273" w:lineRule="exact"/>
              <w:jc w:val="left"/>
            </w:pPr>
            <w:r>
              <w:rPr>
                <w:rStyle w:val="Bodytext211pt5"/>
              </w:rPr>
              <w:t>Cắt bỏ hoại tử tiếp tuyến bỏng sâu trên 10% diện tích cơ thể ở người lớn</w:t>
            </w:r>
          </w:p>
        </w:tc>
        <w:tc>
          <w:tcPr>
            <w:tcW w:w="1716" w:type="dxa"/>
            <w:tcBorders>
              <w:top w:val="single" w:sz="4" w:space="0" w:color="auto"/>
              <w:left w:val="single" w:sz="4" w:space="0" w:color="auto"/>
            </w:tcBorders>
            <w:shd w:val="clear" w:color="auto" w:fill="FFFFFF"/>
            <w:vAlign w:val="center"/>
          </w:tcPr>
          <w:p w14:paraId="1AC84545" w14:textId="77777777" w:rsidR="00BC7AD1" w:rsidRDefault="00E61EE6">
            <w:pPr>
              <w:pStyle w:val="Bodytext20"/>
              <w:shd w:val="clear" w:color="auto" w:fill="auto"/>
              <w:spacing w:line="220" w:lineRule="exact"/>
              <w:jc w:val="left"/>
            </w:pPr>
            <w:r>
              <w:rPr>
                <w:rStyle w:val="Bodytext211pt5"/>
              </w:rPr>
              <w:t>3.818.000</w:t>
            </w:r>
          </w:p>
        </w:tc>
        <w:tc>
          <w:tcPr>
            <w:tcW w:w="2976" w:type="dxa"/>
            <w:tcBorders>
              <w:top w:val="single" w:sz="4" w:space="0" w:color="auto"/>
              <w:left w:val="single" w:sz="4" w:space="0" w:color="auto"/>
              <w:right w:val="single" w:sz="4" w:space="0" w:color="auto"/>
            </w:tcBorders>
            <w:shd w:val="clear" w:color="auto" w:fill="FFFFFF"/>
          </w:tcPr>
          <w:p w14:paraId="10163818" w14:textId="77777777" w:rsidR="00BC7AD1" w:rsidRDefault="00BC7AD1">
            <w:pPr>
              <w:rPr>
                <w:sz w:val="10"/>
                <w:szCs w:val="10"/>
              </w:rPr>
            </w:pPr>
          </w:p>
        </w:tc>
      </w:tr>
      <w:tr w:rsidR="00BC7AD1" w14:paraId="3D14B083" w14:textId="77777777">
        <w:tblPrEx>
          <w:tblCellMar>
            <w:top w:w="0" w:type="dxa"/>
            <w:bottom w:w="0" w:type="dxa"/>
          </w:tblCellMar>
        </w:tblPrEx>
        <w:trPr>
          <w:trHeight w:val="846"/>
        </w:trPr>
        <w:tc>
          <w:tcPr>
            <w:tcW w:w="840" w:type="dxa"/>
            <w:tcBorders>
              <w:top w:val="single" w:sz="4" w:space="0" w:color="auto"/>
              <w:left w:val="single" w:sz="4" w:space="0" w:color="auto"/>
            </w:tcBorders>
            <w:shd w:val="clear" w:color="auto" w:fill="FFFFFF"/>
            <w:vAlign w:val="center"/>
          </w:tcPr>
          <w:p w14:paraId="2C06645B" w14:textId="77777777" w:rsidR="00BC7AD1" w:rsidRDefault="00E61EE6">
            <w:pPr>
              <w:pStyle w:val="Bodytext20"/>
              <w:shd w:val="clear" w:color="auto" w:fill="auto"/>
              <w:spacing w:line="220" w:lineRule="exact"/>
              <w:jc w:val="left"/>
            </w:pPr>
            <w:r>
              <w:rPr>
                <w:rStyle w:val="Bodytext211pt5"/>
                <w:lang w:val="en-GB" w:eastAsia="en-GB" w:bidi="en-GB"/>
              </w:rPr>
              <w:t>1094</w:t>
            </w:r>
          </w:p>
        </w:tc>
        <w:tc>
          <w:tcPr>
            <w:tcW w:w="1260" w:type="dxa"/>
            <w:tcBorders>
              <w:top w:val="single" w:sz="4" w:space="0" w:color="auto"/>
              <w:left w:val="single" w:sz="4" w:space="0" w:color="auto"/>
            </w:tcBorders>
            <w:shd w:val="clear" w:color="auto" w:fill="FFFFFF"/>
          </w:tcPr>
          <w:p w14:paraId="0C44BA93"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43B63FC4" w14:textId="77777777" w:rsidR="00BC7AD1" w:rsidRDefault="00E61EE6">
            <w:pPr>
              <w:pStyle w:val="Bodytext20"/>
              <w:shd w:val="clear" w:color="auto" w:fill="auto"/>
              <w:spacing w:line="276" w:lineRule="exact"/>
              <w:jc w:val="left"/>
            </w:pPr>
            <w:r>
              <w:rPr>
                <w:rStyle w:val="Bodytext211pt5"/>
              </w:rPr>
              <w:t>Cắt bỏ hoại tử tiếp tuyến bỏng sâu từ 3% - 5% diện tích cơ thể ở trẻ em</w:t>
            </w:r>
          </w:p>
        </w:tc>
        <w:tc>
          <w:tcPr>
            <w:tcW w:w="1716" w:type="dxa"/>
            <w:tcBorders>
              <w:top w:val="single" w:sz="4" w:space="0" w:color="auto"/>
              <w:left w:val="single" w:sz="4" w:space="0" w:color="auto"/>
            </w:tcBorders>
            <w:shd w:val="clear" w:color="auto" w:fill="FFFFFF"/>
            <w:vAlign w:val="center"/>
          </w:tcPr>
          <w:p w14:paraId="41B91C0B" w14:textId="77777777" w:rsidR="00BC7AD1" w:rsidRDefault="00E61EE6">
            <w:pPr>
              <w:pStyle w:val="Bodytext20"/>
              <w:shd w:val="clear" w:color="auto" w:fill="auto"/>
              <w:spacing w:line="220" w:lineRule="exact"/>
              <w:jc w:val="left"/>
            </w:pPr>
            <w:r>
              <w:rPr>
                <w:rStyle w:val="Bodytext211pt5"/>
              </w:rPr>
              <w:t>2.886.000</w:t>
            </w:r>
          </w:p>
        </w:tc>
        <w:tc>
          <w:tcPr>
            <w:tcW w:w="2976" w:type="dxa"/>
            <w:tcBorders>
              <w:top w:val="single" w:sz="4" w:space="0" w:color="auto"/>
              <w:left w:val="single" w:sz="4" w:space="0" w:color="auto"/>
              <w:right w:val="single" w:sz="4" w:space="0" w:color="auto"/>
            </w:tcBorders>
            <w:shd w:val="clear" w:color="auto" w:fill="FFFFFF"/>
          </w:tcPr>
          <w:p w14:paraId="7575A3AA" w14:textId="77777777" w:rsidR="00BC7AD1" w:rsidRDefault="00BC7AD1">
            <w:pPr>
              <w:rPr>
                <w:sz w:val="10"/>
                <w:szCs w:val="10"/>
              </w:rPr>
            </w:pPr>
          </w:p>
        </w:tc>
      </w:tr>
      <w:tr w:rsidR="00BC7AD1" w14:paraId="505DB1FD" w14:textId="77777777">
        <w:tblPrEx>
          <w:tblCellMar>
            <w:top w:w="0" w:type="dxa"/>
            <w:bottom w:w="0" w:type="dxa"/>
          </w:tblCellMar>
        </w:tblPrEx>
        <w:trPr>
          <w:trHeight w:val="1050"/>
        </w:trPr>
        <w:tc>
          <w:tcPr>
            <w:tcW w:w="840" w:type="dxa"/>
            <w:tcBorders>
              <w:top w:val="single" w:sz="4" w:space="0" w:color="auto"/>
              <w:left w:val="single" w:sz="4" w:space="0" w:color="auto"/>
            </w:tcBorders>
            <w:shd w:val="clear" w:color="auto" w:fill="FFFFFF"/>
            <w:vAlign w:val="center"/>
          </w:tcPr>
          <w:p w14:paraId="5DC45FE3" w14:textId="77777777" w:rsidR="00BC7AD1" w:rsidRDefault="00E61EE6">
            <w:pPr>
              <w:pStyle w:val="Bodytext20"/>
              <w:shd w:val="clear" w:color="auto" w:fill="auto"/>
              <w:spacing w:line="220" w:lineRule="exact"/>
              <w:jc w:val="left"/>
            </w:pPr>
            <w:r>
              <w:rPr>
                <w:rStyle w:val="Bodytext211pt5"/>
                <w:lang w:val="en-GB" w:eastAsia="en-GB" w:bidi="en-GB"/>
              </w:rPr>
              <w:t>1095</w:t>
            </w:r>
          </w:p>
        </w:tc>
        <w:tc>
          <w:tcPr>
            <w:tcW w:w="1260" w:type="dxa"/>
            <w:tcBorders>
              <w:top w:val="single" w:sz="4" w:space="0" w:color="auto"/>
              <w:left w:val="single" w:sz="4" w:space="0" w:color="auto"/>
            </w:tcBorders>
            <w:shd w:val="clear" w:color="auto" w:fill="FFFFFF"/>
          </w:tcPr>
          <w:p w14:paraId="519F808C"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6F136914" w14:textId="77777777" w:rsidR="00BC7AD1" w:rsidRDefault="00E61EE6">
            <w:pPr>
              <w:pStyle w:val="Bodytext20"/>
              <w:shd w:val="clear" w:color="auto" w:fill="auto"/>
              <w:spacing w:line="267" w:lineRule="exact"/>
              <w:jc w:val="left"/>
            </w:pPr>
            <w:r>
              <w:rPr>
                <w:rStyle w:val="Bodytext211pt5"/>
              </w:rPr>
              <w:t>Cắt bỏ hoại tử tiếp tuyến bỏng sâu từ 5% - 10% diện tích cơ thể ở người lớn, trên 5% diện tích cơ thể ở trẻ em</w:t>
            </w:r>
          </w:p>
        </w:tc>
        <w:tc>
          <w:tcPr>
            <w:tcW w:w="1716" w:type="dxa"/>
            <w:tcBorders>
              <w:top w:val="single" w:sz="4" w:space="0" w:color="auto"/>
              <w:left w:val="single" w:sz="4" w:space="0" w:color="auto"/>
            </w:tcBorders>
            <w:shd w:val="clear" w:color="auto" w:fill="FFFFFF"/>
            <w:vAlign w:val="center"/>
          </w:tcPr>
          <w:p w14:paraId="56B30586" w14:textId="77777777" w:rsidR="00BC7AD1" w:rsidRDefault="00E61EE6">
            <w:pPr>
              <w:pStyle w:val="Bodytext20"/>
              <w:shd w:val="clear" w:color="auto" w:fill="auto"/>
              <w:spacing w:line="220" w:lineRule="exact"/>
              <w:jc w:val="left"/>
            </w:pPr>
            <w:r>
              <w:rPr>
                <w:rStyle w:val="Bodytext211pt5"/>
              </w:rPr>
              <w:t>3.268.000</w:t>
            </w:r>
          </w:p>
        </w:tc>
        <w:tc>
          <w:tcPr>
            <w:tcW w:w="2976" w:type="dxa"/>
            <w:tcBorders>
              <w:top w:val="single" w:sz="4" w:space="0" w:color="auto"/>
              <w:left w:val="single" w:sz="4" w:space="0" w:color="auto"/>
              <w:right w:val="single" w:sz="4" w:space="0" w:color="auto"/>
            </w:tcBorders>
            <w:shd w:val="clear" w:color="auto" w:fill="FFFFFF"/>
          </w:tcPr>
          <w:p w14:paraId="2CE7B6D4" w14:textId="77777777" w:rsidR="00BC7AD1" w:rsidRDefault="00BC7AD1">
            <w:pPr>
              <w:rPr>
                <w:sz w:val="10"/>
                <w:szCs w:val="10"/>
              </w:rPr>
            </w:pPr>
          </w:p>
        </w:tc>
      </w:tr>
      <w:tr w:rsidR="00BC7AD1" w14:paraId="1972933D" w14:textId="77777777">
        <w:tblPrEx>
          <w:tblCellMar>
            <w:top w:w="0" w:type="dxa"/>
            <w:bottom w:w="0" w:type="dxa"/>
          </w:tblCellMar>
        </w:tblPrEx>
        <w:trPr>
          <w:trHeight w:val="1056"/>
        </w:trPr>
        <w:tc>
          <w:tcPr>
            <w:tcW w:w="840" w:type="dxa"/>
            <w:tcBorders>
              <w:top w:val="single" w:sz="4" w:space="0" w:color="auto"/>
              <w:left w:val="single" w:sz="4" w:space="0" w:color="auto"/>
            </w:tcBorders>
            <w:shd w:val="clear" w:color="auto" w:fill="FFFFFF"/>
            <w:vAlign w:val="center"/>
          </w:tcPr>
          <w:p w14:paraId="358221FC" w14:textId="77777777" w:rsidR="00BC7AD1" w:rsidRDefault="00E61EE6">
            <w:pPr>
              <w:pStyle w:val="Bodytext20"/>
              <w:shd w:val="clear" w:color="auto" w:fill="auto"/>
              <w:spacing w:line="220" w:lineRule="exact"/>
              <w:jc w:val="left"/>
            </w:pPr>
            <w:r>
              <w:rPr>
                <w:rStyle w:val="Bodytext211pt5"/>
                <w:lang w:val="en-GB" w:eastAsia="en-GB" w:bidi="en-GB"/>
              </w:rPr>
              <w:t>1096</w:t>
            </w:r>
          </w:p>
        </w:tc>
        <w:tc>
          <w:tcPr>
            <w:tcW w:w="1260" w:type="dxa"/>
            <w:tcBorders>
              <w:top w:val="single" w:sz="4" w:space="0" w:color="auto"/>
              <w:left w:val="single" w:sz="4" w:space="0" w:color="auto"/>
            </w:tcBorders>
            <w:shd w:val="clear" w:color="auto" w:fill="FFFFFF"/>
          </w:tcPr>
          <w:p w14:paraId="5C5E89AD"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tcPr>
          <w:p w14:paraId="31D4967A" w14:textId="77777777" w:rsidR="00BC7AD1" w:rsidRDefault="00E61EE6">
            <w:pPr>
              <w:pStyle w:val="Bodytext20"/>
              <w:shd w:val="clear" w:color="auto" w:fill="auto"/>
              <w:spacing w:line="273" w:lineRule="exact"/>
              <w:jc w:val="left"/>
            </w:pPr>
            <w:r>
              <w:rPr>
                <w:rStyle w:val="Bodytext211pt5"/>
              </w:rPr>
              <w:t>Cắt bỏ hoại tử toàn lớp bỏng sâu dưới 3% diện tích cơ thể ở người lớn, dưới 1% diện tích cơ thể ờ trẻ em</w:t>
            </w:r>
          </w:p>
        </w:tc>
        <w:tc>
          <w:tcPr>
            <w:tcW w:w="1716" w:type="dxa"/>
            <w:tcBorders>
              <w:top w:val="single" w:sz="4" w:space="0" w:color="auto"/>
              <w:left w:val="single" w:sz="4" w:space="0" w:color="auto"/>
            </w:tcBorders>
            <w:shd w:val="clear" w:color="auto" w:fill="FFFFFF"/>
            <w:vAlign w:val="center"/>
          </w:tcPr>
          <w:p w14:paraId="439D9DFD" w14:textId="77777777" w:rsidR="00BC7AD1" w:rsidRDefault="00E61EE6">
            <w:pPr>
              <w:pStyle w:val="Bodytext20"/>
              <w:shd w:val="clear" w:color="auto" w:fill="auto"/>
              <w:spacing w:line="220" w:lineRule="exact"/>
              <w:jc w:val="left"/>
            </w:pPr>
            <w:r>
              <w:rPr>
                <w:rStyle w:val="Bodytext211pt5"/>
              </w:rPr>
              <w:t>2.298.000</w:t>
            </w:r>
          </w:p>
        </w:tc>
        <w:tc>
          <w:tcPr>
            <w:tcW w:w="2976" w:type="dxa"/>
            <w:tcBorders>
              <w:top w:val="single" w:sz="4" w:space="0" w:color="auto"/>
              <w:left w:val="single" w:sz="4" w:space="0" w:color="auto"/>
              <w:right w:val="single" w:sz="4" w:space="0" w:color="auto"/>
            </w:tcBorders>
            <w:shd w:val="clear" w:color="auto" w:fill="FFFFFF"/>
          </w:tcPr>
          <w:p w14:paraId="10C2BA52" w14:textId="77777777" w:rsidR="00BC7AD1" w:rsidRDefault="00BC7AD1">
            <w:pPr>
              <w:rPr>
                <w:sz w:val="10"/>
                <w:szCs w:val="10"/>
              </w:rPr>
            </w:pPr>
          </w:p>
        </w:tc>
      </w:tr>
      <w:tr w:rsidR="00BC7AD1" w14:paraId="445077F7" w14:textId="77777777">
        <w:tblPrEx>
          <w:tblCellMar>
            <w:top w:w="0" w:type="dxa"/>
            <w:bottom w:w="0" w:type="dxa"/>
          </w:tblCellMar>
        </w:tblPrEx>
        <w:trPr>
          <w:trHeight w:val="654"/>
        </w:trPr>
        <w:tc>
          <w:tcPr>
            <w:tcW w:w="840" w:type="dxa"/>
            <w:tcBorders>
              <w:top w:val="single" w:sz="4" w:space="0" w:color="auto"/>
              <w:left w:val="single" w:sz="4" w:space="0" w:color="auto"/>
            </w:tcBorders>
            <w:shd w:val="clear" w:color="auto" w:fill="FFFFFF"/>
            <w:vAlign w:val="center"/>
          </w:tcPr>
          <w:p w14:paraId="5B874E85" w14:textId="77777777" w:rsidR="00BC7AD1" w:rsidRDefault="00E61EE6">
            <w:pPr>
              <w:pStyle w:val="Bodytext20"/>
              <w:shd w:val="clear" w:color="auto" w:fill="auto"/>
              <w:spacing w:line="220" w:lineRule="exact"/>
              <w:jc w:val="left"/>
            </w:pPr>
            <w:r>
              <w:rPr>
                <w:rStyle w:val="Bodytext211pt5"/>
                <w:lang w:val="en-GB" w:eastAsia="en-GB" w:bidi="en-GB"/>
              </w:rPr>
              <w:t>1097</w:t>
            </w:r>
          </w:p>
        </w:tc>
        <w:tc>
          <w:tcPr>
            <w:tcW w:w="1260" w:type="dxa"/>
            <w:tcBorders>
              <w:top w:val="single" w:sz="4" w:space="0" w:color="auto"/>
              <w:left w:val="single" w:sz="4" w:space="0" w:color="auto"/>
            </w:tcBorders>
            <w:shd w:val="clear" w:color="auto" w:fill="FFFFFF"/>
          </w:tcPr>
          <w:p w14:paraId="70DC2978"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492FC2AD" w14:textId="77777777" w:rsidR="00BC7AD1" w:rsidRDefault="00E61EE6">
            <w:pPr>
              <w:pStyle w:val="Bodytext20"/>
              <w:shd w:val="clear" w:color="auto" w:fill="auto"/>
              <w:spacing w:line="273" w:lineRule="exact"/>
              <w:jc w:val="left"/>
            </w:pPr>
            <w:r>
              <w:rPr>
                <w:rStyle w:val="Bodytext212pt0"/>
              </w:rPr>
              <w:t xml:space="preserve">cát </w:t>
            </w:r>
            <w:r>
              <w:rPr>
                <w:rStyle w:val="Bodytext211pt5"/>
              </w:rPr>
              <w:t>bỏ hoại tử toàn lớp bỏng sâu trên 5% diện tích cơ thể ở người lớn</w:t>
            </w:r>
          </w:p>
        </w:tc>
        <w:tc>
          <w:tcPr>
            <w:tcW w:w="1716" w:type="dxa"/>
            <w:tcBorders>
              <w:top w:val="single" w:sz="4" w:space="0" w:color="auto"/>
              <w:left w:val="single" w:sz="4" w:space="0" w:color="auto"/>
            </w:tcBorders>
            <w:shd w:val="clear" w:color="auto" w:fill="FFFFFF"/>
            <w:vAlign w:val="center"/>
          </w:tcPr>
          <w:p w14:paraId="484C37D8" w14:textId="77777777" w:rsidR="00BC7AD1" w:rsidRDefault="00E61EE6">
            <w:pPr>
              <w:pStyle w:val="Bodytext20"/>
              <w:shd w:val="clear" w:color="auto" w:fill="auto"/>
              <w:spacing w:line="220" w:lineRule="exact"/>
              <w:jc w:val="left"/>
            </w:pPr>
            <w:r>
              <w:rPr>
                <w:rStyle w:val="Bodytext211pt5"/>
              </w:rPr>
              <w:t>3.755.000</w:t>
            </w:r>
          </w:p>
        </w:tc>
        <w:tc>
          <w:tcPr>
            <w:tcW w:w="2976" w:type="dxa"/>
            <w:tcBorders>
              <w:top w:val="single" w:sz="4" w:space="0" w:color="auto"/>
              <w:left w:val="single" w:sz="4" w:space="0" w:color="auto"/>
              <w:right w:val="single" w:sz="4" w:space="0" w:color="auto"/>
            </w:tcBorders>
            <w:shd w:val="clear" w:color="auto" w:fill="FFFFFF"/>
          </w:tcPr>
          <w:p w14:paraId="2F0740DF" w14:textId="77777777" w:rsidR="00BC7AD1" w:rsidRDefault="00BC7AD1">
            <w:pPr>
              <w:rPr>
                <w:sz w:val="10"/>
                <w:szCs w:val="10"/>
              </w:rPr>
            </w:pPr>
          </w:p>
        </w:tc>
      </w:tr>
      <w:tr w:rsidR="00BC7AD1" w14:paraId="4EF206F8" w14:textId="77777777">
        <w:tblPrEx>
          <w:tblCellMar>
            <w:top w:w="0" w:type="dxa"/>
            <w:bottom w:w="0" w:type="dxa"/>
          </w:tblCellMar>
        </w:tblPrEx>
        <w:trPr>
          <w:trHeight w:val="702"/>
        </w:trPr>
        <w:tc>
          <w:tcPr>
            <w:tcW w:w="840" w:type="dxa"/>
            <w:tcBorders>
              <w:top w:val="single" w:sz="4" w:space="0" w:color="auto"/>
              <w:left w:val="single" w:sz="4" w:space="0" w:color="auto"/>
            </w:tcBorders>
            <w:shd w:val="clear" w:color="auto" w:fill="FFFFFF"/>
            <w:vAlign w:val="center"/>
          </w:tcPr>
          <w:p w14:paraId="5E17071C" w14:textId="77777777" w:rsidR="00BC7AD1" w:rsidRDefault="00E61EE6">
            <w:pPr>
              <w:pStyle w:val="Bodytext20"/>
              <w:shd w:val="clear" w:color="auto" w:fill="auto"/>
              <w:spacing w:line="220" w:lineRule="exact"/>
              <w:jc w:val="left"/>
            </w:pPr>
            <w:r>
              <w:rPr>
                <w:rStyle w:val="Bodytext211pt5"/>
                <w:lang w:val="en-GB" w:eastAsia="en-GB" w:bidi="en-GB"/>
              </w:rPr>
              <w:t>1098</w:t>
            </w:r>
          </w:p>
        </w:tc>
        <w:tc>
          <w:tcPr>
            <w:tcW w:w="1260" w:type="dxa"/>
            <w:tcBorders>
              <w:top w:val="single" w:sz="4" w:space="0" w:color="auto"/>
              <w:left w:val="single" w:sz="4" w:space="0" w:color="auto"/>
            </w:tcBorders>
            <w:shd w:val="clear" w:color="auto" w:fill="FFFFFF"/>
          </w:tcPr>
          <w:p w14:paraId="3478A8D8"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13F240FC" w14:textId="77777777" w:rsidR="00BC7AD1" w:rsidRDefault="00E61EE6">
            <w:pPr>
              <w:pStyle w:val="Bodytext20"/>
              <w:shd w:val="clear" w:color="auto" w:fill="auto"/>
              <w:spacing w:line="270" w:lineRule="exact"/>
              <w:jc w:val="left"/>
            </w:pPr>
            <w:r>
              <w:rPr>
                <w:rStyle w:val="Bodytext211pt5"/>
              </w:rPr>
              <w:t>Cắt bỏ hoại tử toàn lớp bỏng sâu từ 1% - 3% diện tích cơ thể ở trẻ em</w:t>
            </w:r>
          </w:p>
        </w:tc>
        <w:tc>
          <w:tcPr>
            <w:tcW w:w="1716" w:type="dxa"/>
            <w:tcBorders>
              <w:top w:val="single" w:sz="4" w:space="0" w:color="auto"/>
              <w:left w:val="single" w:sz="4" w:space="0" w:color="auto"/>
            </w:tcBorders>
            <w:shd w:val="clear" w:color="auto" w:fill="FFFFFF"/>
            <w:vAlign w:val="center"/>
          </w:tcPr>
          <w:p w14:paraId="4FB3C735" w14:textId="77777777" w:rsidR="00BC7AD1" w:rsidRDefault="00E61EE6">
            <w:pPr>
              <w:pStyle w:val="Bodytext20"/>
              <w:shd w:val="clear" w:color="auto" w:fill="auto"/>
              <w:spacing w:line="220" w:lineRule="exact"/>
              <w:jc w:val="left"/>
            </w:pPr>
            <w:r>
              <w:rPr>
                <w:rStyle w:val="Bodytext211pt5"/>
              </w:rPr>
              <w:t>2.920.000</w:t>
            </w:r>
          </w:p>
        </w:tc>
        <w:tc>
          <w:tcPr>
            <w:tcW w:w="2976" w:type="dxa"/>
            <w:tcBorders>
              <w:top w:val="single" w:sz="4" w:space="0" w:color="auto"/>
              <w:left w:val="single" w:sz="4" w:space="0" w:color="auto"/>
              <w:right w:val="single" w:sz="4" w:space="0" w:color="auto"/>
            </w:tcBorders>
            <w:shd w:val="clear" w:color="auto" w:fill="FFFFFF"/>
          </w:tcPr>
          <w:p w14:paraId="3EEE16EB" w14:textId="77777777" w:rsidR="00BC7AD1" w:rsidRDefault="00BC7AD1">
            <w:pPr>
              <w:rPr>
                <w:sz w:val="10"/>
                <w:szCs w:val="10"/>
              </w:rPr>
            </w:pPr>
          </w:p>
        </w:tc>
      </w:tr>
      <w:tr w:rsidR="00BC7AD1" w14:paraId="19F5D388" w14:textId="77777777">
        <w:tblPrEx>
          <w:tblCellMar>
            <w:top w:w="0" w:type="dxa"/>
            <w:bottom w:w="0" w:type="dxa"/>
          </w:tblCellMar>
        </w:tblPrEx>
        <w:trPr>
          <w:trHeight w:val="1056"/>
        </w:trPr>
        <w:tc>
          <w:tcPr>
            <w:tcW w:w="840" w:type="dxa"/>
            <w:tcBorders>
              <w:top w:val="single" w:sz="4" w:space="0" w:color="auto"/>
              <w:left w:val="single" w:sz="4" w:space="0" w:color="auto"/>
            </w:tcBorders>
            <w:shd w:val="clear" w:color="auto" w:fill="FFFFFF"/>
            <w:vAlign w:val="center"/>
          </w:tcPr>
          <w:p w14:paraId="36022A84" w14:textId="77777777" w:rsidR="00BC7AD1" w:rsidRDefault="00E61EE6">
            <w:pPr>
              <w:pStyle w:val="Bodytext20"/>
              <w:shd w:val="clear" w:color="auto" w:fill="auto"/>
              <w:spacing w:line="220" w:lineRule="exact"/>
              <w:jc w:val="left"/>
            </w:pPr>
            <w:r>
              <w:rPr>
                <w:rStyle w:val="Bodytext211pt5"/>
                <w:lang w:val="en-GB" w:eastAsia="en-GB" w:bidi="en-GB"/>
              </w:rPr>
              <w:t>1099</w:t>
            </w:r>
          </w:p>
        </w:tc>
        <w:tc>
          <w:tcPr>
            <w:tcW w:w="1260" w:type="dxa"/>
            <w:tcBorders>
              <w:top w:val="single" w:sz="4" w:space="0" w:color="auto"/>
              <w:left w:val="single" w:sz="4" w:space="0" w:color="auto"/>
            </w:tcBorders>
            <w:shd w:val="clear" w:color="auto" w:fill="FFFFFF"/>
          </w:tcPr>
          <w:p w14:paraId="0C25DC4E"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tcPr>
          <w:p w14:paraId="2381415A" w14:textId="77777777" w:rsidR="00BC7AD1" w:rsidRDefault="00E61EE6">
            <w:pPr>
              <w:pStyle w:val="Bodytext20"/>
              <w:shd w:val="clear" w:color="auto" w:fill="auto"/>
              <w:spacing w:line="273" w:lineRule="exact"/>
              <w:jc w:val="left"/>
            </w:pPr>
            <w:r>
              <w:rPr>
                <w:rStyle w:val="Bodytext211pt5"/>
              </w:rPr>
              <w:t>Cắt bỏ hoại tử toàn lớp bỏng sâu từ 3% - 5% diện tích cơ thể ở người lớn, trên 3% diện tích cơ thể ở trẻ em</w:t>
            </w:r>
          </w:p>
        </w:tc>
        <w:tc>
          <w:tcPr>
            <w:tcW w:w="1716" w:type="dxa"/>
            <w:tcBorders>
              <w:top w:val="single" w:sz="4" w:space="0" w:color="auto"/>
              <w:left w:val="single" w:sz="4" w:space="0" w:color="auto"/>
            </w:tcBorders>
            <w:shd w:val="clear" w:color="auto" w:fill="FFFFFF"/>
            <w:vAlign w:val="center"/>
          </w:tcPr>
          <w:p w14:paraId="30B4E932" w14:textId="77777777" w:rsidR="00BC7AD1" w:rsidRDefault="00E61EE6">
            <w:pPr>
              <w:pStyle w:val="Bodytext20"/>
              <w:shd w:val="clear" w:color="auto" w:fill="auto"/>
              <w:spacing w:line="220" w:lineRule="exact"/>
              <w:jc w:val="left"/>
            </w:pPr>
            <w:r>
              <w:rPr>
                <w:rStyle w:val="Bodytext211pt5"/>
              </w:rPr>
              <w:t>3.285.000</w:t>
            </w:r>
          </w:p>
        </w:tc>
        <w:tc>
          <w:tcPr>
            <w:tcW w:w="2976" w:type="dxa"/>
            <w:tcBorders>
              <w:top w:val="single" w:sz="4" w:space="0" w:color="auto"/>
              <w:left w:val="single" w:sz="4" w:space="0" w:color="auto"/>
              <w:right w:val="single" w:sz="4" w:space="0" w:color="auto"/>
            </w:tcBorders>
            <w:shd w:val="clear" w:color="auto" w:fill="FFFFFF"/>
          </w:tcPr>
          <w:p w14:paraId="2762F24A" w14:textId="77777777" w:rsidR="00BC7AD1" w:rsidRDefault="00BC7AD1">
            <w:pPr>
              <w:rPr>
                <w:sz w:val="10"/>
                <w:szCs w:val="10"/>
              </w:rPr>
            </w:pPr>
          </w:p>
        </w:tc>
      </w:tr>
      <w:tr w:rsidR="00BC7AD1" w14:paraId="5CE0A57C" w14:textId="77777777">
        <w:tblPrEx>
          <w:tblCellMar>
            <w:top w:w="0" w:type="dxa"/>
            <w:bottom w:w="0" w:type="dxa"/>
          </w:tblCellMar>
        </w:tblPrEx>
        <w:trPr>
          <w:trHeight w:val="786"/>
        </w:trPr>
        <w:tc>
          <w:tcPr>
            <w:tcW w:w="840" w:type="dxa"/>
            <w:tcBorders>
              <w:top w:val="single" w:sz="4" w:space="0" w:color="auto"/>
              <w:left w:val="single" w:sz="4" w:space="0" w:color="auto"/>
            </w:tcBorders>
            <w:shd w:val="clear" w:color="auto" w:fill="FFFFFF"/>
            <w:vAlign w:val="center"/>
          </w:tcPr>
          <w:p w14:paraId="06C0C94C" w14:textId="77777777" w:rsidR="00BC7AD1" w:rsidRDefault="00E61EE6">
            <w:pPr>
              <w:pStyle w:val="Bodytext20"/>
              <w:shd w:val="clear" w:color="auto" w:fill="auto"/>
              <w:spacing w:line="220" w:lineRule="exact"/>
              <w:jc w:val="left"/>
            </w:pPr>
            <w:r>
              <w:rPr>
                <w:rStyle w:val="Bodytext211pt5"/>
                <w:lang w:val="en-GB" w:eastAsia="en-GB" w:bidi="en-GB"/>
              </w:rPr>
              <w:t>1100</w:t>
            </w:r>
          </w:p>
        </w:tc>
        <w:tc>
          <w:tcPr>
            <w:tcW w:w="1260" w:type="dxa"/>
            <w:tcBorders>
              <w:top w:val="single" w:sz="4" w:space="0" w:color="auto"/>
              <w:left w:val="single" w:sz="4" w:space="0" w:color="auto"/>
            </w:tcBorders>
            <w:shd w:val="clear" w:color="auto" w:fill="FFFFFF"/>
          </w:tcPr>
          <w:p w14:paraId="2CF727A0"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20B7F5C0" w14:textId="77777777" w:rsidR="00BC7AD1" w:rsidRDefault="00E61EE6">
            <w:pPr>
              <w:pStyle w:val="Bodytext20"/>
              <w:shd w:val="clear" w:color="auto" w:fill="auto"/>
              <w:spacing w:line="270" w:lineRule="exact"/>
              <w:jc w:val="left"/>
            </w:pPr>
            <w:r>
              <w:rPr>
                <w:rStyle w:val="Bodytext211pt5"/>
              </w:rPr>
              <w:t>Cắt hoại tử toàn lớp - khâu kín &gt;3% diện tích cơ thể ở người lớn, &gt; 1% diện tích cơ thể ở trẻ em</w:t>
            </w:r>
          </w:p>
        </w:tc>
        <w:tc>
          <w:tcPr>
            <w:tcW w:w="1716" w:type="dxa"/>
            <w:tcBorders>
              <w:top w:val="single" w:sz="4" w:space="0" w:color="auto"/>
              <w:left w:val="single" w:sz="4" w:space="0" w:color="auto"/>
            </w:tcBorders>
            <w:shd w:val="clear" w:color="auto" w:fill="FFFFFF"/>
            <w:vAlign w:val="center"/>
          </w:tcPr>
          <w:p w14:paraId="4C5B8B4F" w14:textId="77777777" w:rsidR="00BC7AD1" w:rsidRDefault="00E61EE6">
            <w:pPr>
              <w:pStyle w:val="Bodytext20"/>
              <w:shd w:val="clear" w:color="auto" w:fill="auto"/>
              <w:spacing w:line="220" w:lineRule="exact"/>
              <w:jc w:val="left"/>
            </w:pPr>
            <w:r>
              <w:rPr>
                <w:rStyle w:val="Bodytext211pt5"/>
              </w:rPr>
              <w:t>4.010.000</w:t>
            </w:r>
          </w:p>
        </w:tc>
        <w:tc>
          <w:tcPr>
            <w:tcW w:w="2976" w:type="dxa"/>
            <w:tcBorders>
              <w:top w:val="single" w:sz="4" w:space="0" w:color="auto"/>
              <w:left w:val="single" w:sz="4" w:space="0" w:color="auto"/>
              <w:right w:val="single" w:sz="4" w:space="0" w:color="auto"/>
            </w:tcBorders>
            <w:shd w:val="clear" w:color="auto" w:fill="FFFFFF"/>
          </w:tcPr>
          <w:p w14:paraId="6EFC3741" w14:textId="77777777" w:rsidR="00BC7AD1" w:rsidRDefault="00BC7AD1">
            <w:pPr>
              <w:rPr>
                <w:sz w:val="10"/>
                <w:szCs w:val="10"/>
              </w:rPr>
            </w:pPr>
          </w:p>
        </w:tc>
      </w:tr>
      <w:tr w:rsidR="00BC7AD1" w14:paraId="23BB2BCC" w14:textId="77777777">
        <w:tblPrEx>
          <w:tblCellMar>
            <w:top w:w="0" w:type="dxa"/>
            <w:bottom w:w="0" w:type="dxa"/>
          </w:tblCellMar>
        </w:tblPrEx>
        <w:trPr>
          <w:trHeight w:val="786"/>
        </w:trPr>
        <w:tc>
          <w:tcPr>
            <w:tcW w:w="840" w:type="dxa"/>
            <w:tcBorders>
              <w:top w:val="single" w:sz="4" w:space="0" w:color="auto"/>
              <w:left w:val="single" w:sz="4" w:space="0" w:color="auto"/>
            </w:tcBorders>
            <w:shd w:val="clear" w:color="auto" w:fill="FFFFFF"/>
            <w:vAlign w:val="center"/>
          </w:tcPr>
          <w:p w14:paraId="31395D0A" w14:textId="77777777" w:rsidR="00BC7AD1" w:rsidRDefault="00E61EE6">
            <w:pPr>
              <w:pStyle w:val="Bodytext20"/>
              <w:shd w:val="clear" w:color="auto" w:fill="auto"/>
              <w:spacing w:line="220" w:lineRule="exact"/>
              <w:jc w:val="left"/>
            </w:pPr>
            <w:r>
              <w:rPr>
                <w:rStyle w:val="Bodytext211pt5"/>
                <w:lang w:val="en-GB" w:eastAsia="en-GB" w:bidi="en-GB"/>
              </w:rPr>
              <w:t>1101</w:t>
            </w:r>
          </w:p>
        </w:tc>
        <w:tc>
          <w:tcPr>
            <w:tcW w:w="1260" w:type="dxa"/>
            <w:tcBorders>
              <w:top w:val="single" w:sz="4" w:space="0" w:color="auto"/>
              <w:left w:val="single" w:sz="4" w:space="0" w:color="auto"/>
            </w:tcBorders>
            <w:shd w:val="clear" w:color="auto" w:fill="FFFFFF"/>
          </w:tcPr>
          <w:p w14:paraId="00B31E0E"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7294B542" w14:textId="77777777" w:rsidR="00BC7AD1" w:rsidRDefault="00E61EE6">
            <w:pPr>
              <w:pStyle w:val="Bodytext20"/>
              <w:shd w:val="clear" w:color="auto" w:fill="auto"/>
              <w:spacing w:line="270" w:lineRule="exact"/>
              <w:jc w:val="left"/>
            </w:pPr>
            <w:r>
              <w:rPr>
                <w:rStyle w:val="Bodytext211pt5"/>
              </w:rPr>
              <w:t xml:space="preserve">Cắt hoại từ toàn lớp - khâu kín dưới 3% diện tích cơ thể ở người lớn, dưới 1 </w:t>
            </w:r>
            <w:r>
              <w:rPr>
                <w:rStyle w:val="Bodytext211pt6"/>
              </w:rPr>
              <w:t>%</w:t>
            </w:r>
            <w:r>
              <w:rPr>
                <w:rStyle w:val="Bodytext211pt5"/>
              </w:rPr>
              <w:t xml:space="preserve"> diện tích cơ thể ở trẻ em</w:t>
            </w:r>
          </w:p>
        </w:tc>
        <w:tc>
          <w:tcPr>
            <w:tcW w:w="1716" w:type="dxa"/>
            <w:tcBorders>
              <w:top w:val="single" w:sz="4" w:space="0" w:color="auto"/>
              <w:left w:val="single" w:sz="4" w:space="0" w:color="auto"/>
            </w:tcBorders>
            <w:shd w:val="clear" w:color="auto" w:fill="FFFFFF"/>
            <w:vAlign w:val="center"/>
          </w:tcPr>
          <w:p w14:paraId="4DFA8B54" w14:textId="77777777" w:rsidR="00BC7AD1" w:rsidRDefault="00E61EE6">
            <w:pPr>
              <w:pStyle w:val="Bodytext20"/>
              <w:shd w:val="clear" w:color="auto" w:fill="auto"/>
              <w:spacing w:line="220" w:lineRule="exact"/>
              <w:jc w:val="left"/>
            </w:pPr>
            <w:r>
              <w:rPr>
                <w:rStyle w:val="Bodytext211pt5"/>
              </w:rPr>
              <w:t>3.274.000</w:t>
            </w:r>
          </w:p>
        </w:tc>
        <w:tc>
          <w:tcPr>
            <w:tcW w:w="2976" w:type="dxa"/>
            <w:tcBorders>
              <w:top w:val="single" w:sz="4" w:space="0" w:color="auto"/>
              <w:left w:val="single" w:sz="4" w:space="0" w:color="auto"/>
              <w:right w:val="single" w:sz="4" w:space="0" w:color="auto"/>
            </w:tcBorders>
            <w:shd w:val="clear" w:color="auto" w:fill="FFFFFF"/>
          </w:tcPr>
          <w:p w14:paraId="1FBFFF8B" w14:textId="77777777" w:rsidR="00BC7AD1" w:rsidRDefault="00BC7AD1">
            <w:pPr>
              <w:rPr>
                <w:sz w:val="10"/>
                <w:szCs w:val="10"/>
              </w:rPr>
            </w:pPr>
          </w:p>
        </w:tc>
      </w:tr>
      <w:tr w:rsidR="00BC7AD1" w14:paraId="454B8C01" w14:textId="77777777">
        <w:tblPrEx>
          <w:tblCellMar>
            <w:top w:w="0" w:type="dxa"/>
            <w:bottom w:w="0" w:type="dxa"/>
          </w:tblCellMar>
        </w:tblPrEx>
        <w:trPr>
          <w:trHeight w:val="792"/>
        </w:trPr>
        <w:tc>
          <w:tcPr>
            <w:tcW w:w="840" w:type="dxa"/>
            <w:tcBorders>
              <w:top w:val="single" w:sz="4" w:space="0" w:color="auto"/>
              <w:left w:val="single" w:sz="4" w:space="0" w:color="auto"/>
            </w:tcBorders>
            <w:shd w:val="clear" w:color="auto" w:fill="FFFFFF"/>
            <w:vAlign w:val="center"/>
          </w:tcPr>
          <w:p w14:paraId="5E8C02B4" w14:textId="77777777" w:rsidR="00BC7AD1" w:rsidRDefault="00E61EE6">
            <w:pPr>
              <w:pStyle w:val="Bodytext20"/>
              <w:shd w:val="clear" w:color="auto" w:fill="auto"/>
              <w:spacing w:line="220" w:lineRule="exact"/>
              <w:jc w:val="left"/>
            </w:pPr>
            <w:r>
              <w:rPr>
                <w:rStyle w:val="Bodytext211pt5"/>
                <w:lang w:val="en-GB" w:eastAsia="en-GB" w:bidi="en-GB"/>
              </w:rPr>
              <w:t>1102</w:t>
            </w:r>
          </w:p>
        </w:tc>
        <w:tc>
          <w:tcPr>
            <w:tcW w:w="1260" w:type="dxa"/>
            <w:tcBorders>
              <w:top w:val="single" w:sz="4" w:space="0" w:color="auto"/>
              <w:left w:val="single" w:sz="4" w:space="0" w:color="auto"/>
            </w:tcBorders>
            <w:shd w:val="clear" w:color="auto" w:fill="FFFFFF"/>
          </w:tcPr>
          <w:p w14:paraId="3C50AC2D"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7DEA0CB1" w14:textId="77777777" w:rsidR="00BC7AD1" w:rsidRDefault="00E61EE6">
            <w:pPr>
              <w:pStyle w:val="Bodytext20"/>
              <w:shd w:val="clear" w:color="auto" w:fill="auto"/>
              <w:spacing w:line="276" w:lineRule="exact"/>
              <w:jc w:val="left"/>
            </w:pPr>
            <w:r>
              <w:rPr>
                <w:rStyle w:val="Bodytext211pt5"/>
              </w:rPr>
              <w:t>Cắt lọc mô hoại tử vết thương mạn tính bằng dao thủy lực (chưa tính vật tư dao)</w:t>
            </w:r>
          </w:p>
        </w:tc>
        <w:tc>
          <w:tcPr>
            <w:tcW w:w="1716" w:type="dxa"/>
            <w:tcBorders>
              <w:top w:val="single" w:sz="4" w:space="0" w:color="auto"/>
              <w:left w:val="single" w:sz="4" w:space="0" w:color="auto"/>
            </w:tcBorders>
            <w:shd w:val="clear" w:color="auto" w:fill="FFFFFF"/>
            <w:vAlign w:val="center"/>
          </w:tcPr>
          <w:p w14:paraId="16F5D40B" w14:textId="77777777" w:rsidR="00BC7AD1" w:rsidRDefault="00E61EE6">
            <w:pPr>
              <w:pStyle w:val="Bodytext20"/>
              <w:shd w:val="clear" w:color="auto" w:fill="auto"/>
              <w:spacing w:line="220" w:lineRule="exact"/>
              <w:jc w:val="left"/>
            </w:pPr>
            <w:r>
              <w:rPr>
                <w:rStyle w:val="Bodytext211pt5"/>
              </w:rPr>
              <w:t>3.750.000</w:t>
            </w:r>
          </w:p>
        </w:tc>
        <w:tc>
          <w:tcPr>
            <w:tcW w:w="2976" w:type="dxa"/>
            <w:tcBorders>
              <w:top w:val="single" w:sz="4" w:space="0" w:color="auto"/>
              <w:left w:val="single" w:sz="4" w:space="0" w:color="auto"/>
              <w:right w:val="single" w:sz="4" w:space="0" w:color="auto"/>
            </w:tcBorders>
            <w:shd w:val="clear" w:color="auto" w:fill="FFFFFF"/>
          </w:tcPr>
          <w:p w14:paraId="6FD479A4" w14:textId="77777777" w:rsidR="00BC7AD1" w:rsidRDefault="00BC7AD1">
            <w:pPr>
              <w:rPr>
                <w:sz w:val="10"/>
                <w:szCs w:val="10"/>
              </w:rPr>
            </w:pPr>
          </w:p>
        </w:tc>
      </w:tr>
      <w:tr w:rsidR="00BC7AD1" w14:paraId="7165BAAD" w14:textId="77777777">
        <w:tblPrEx>
          <w:tblCellMar>
            <w:top w:w="0" w:type="dxa"/>
            <w:bottom w:w="0" w:type="dxa"/>
          </w:tblCellMar>
        </w:tblPrEx>
        <w:trPr>
          <w:trHeight w:val="390"/>
        </w:trPr>
        <w:tc>
          <w:tcPr>
            <w:tcW w:w="840" w:type="dxa"/>
            <w:tcBorders>
              <w:top w:val="single" w:sz="4" w:space="0" w:color="auto"/>
              <w:left w:val="single" w:sz="4" w:space="0" w:color="auto"/>
            </w:tcBorders>
            <w:shd w:val="clear" w:color="auto" w:fill="FFFFFF"/>
            <w:vAlign w:val="bottom"/>
          </w:tcPr>
          <w:p w14:paraId="7E46CCEA" w14:textId="77777777" w:rsidR="00BC7AD1" w:rsidRDefault="00E61EE6">
            <w:pPr>
              <w:pStyle w:val="Bodytext20"/>
              <w:shd w:val="clear" w:color="auto" w:fill="auto"/>
              <w:spacing w:line="220" w:lineRule="exact"/>
              <w:jc w:val="left"/>
            </w:pPr>
            <w:r>
              <w:rPr>
                <w:rStyle w:val="Bodytext211pt5"/>
                <w:lang w:val="en-GB" w:eastAsia="en-GB" w:bidi="en-GB"/>
              </w:rPr>
              <w:t>1103</w:t>
            </w:r>
          </w:p>
        </w:tc>
        <w:tc>
          <w:tcPr>
            <w:tcW w:w="1260" w:type="dxa"/>
            <w:tcBorders>
              <w:top w:val="single" w:sz="4" w:space="0" w:color="auto"/>
              <w:left w:val="single" w:sz="4" w:space="0" w:color="auto"/>
            </w:tcBorders>
            <w:shd w:val="clear" w:color="auto" w:fill="FFFFFF"/>
          </w:tcPr>
          <w:p w14:paraId="7D3022F1"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3AB97428" w14:textId="77777777" w:rsidR="00BC7AD1" w:rsidRDefault="00E61EE6">
            <w:pPr>
              <w:pStyle w:val="Bodytext20"/>
              <w:shd w:val="clear" w:color="auto" w:fill="auto"/>
              <w:spacing w:line="220" w:lineRule="exact"/>
              <w:jc w:val="left"/>
            </w:pPr>
            <w:r>
              <w:rPr>
                <w:rStyle w:val="Bodytext211pt5"/>
              </w:rPr>
              <w:t>Cắt sẹo ghép da mảnh trung bình</w:t>
            </w:r>
          </w:p>
        </w:tc>
        <w:tc>
          <w:tcPr>
            <w:tcW w:w="1716" w:type="dxa"/>
            <w:tcBorders>
              <w:top w:val="single" w:sz="4" w:space="0" w:color="auto"/>
              <w:left w:val="single" w:sz="4" w:space="0" w:color="auto"/>
            </w:tcBorders>
            <w:shd w:val="clear" w:color="auto" w:fill="FFFFFF"/>
            <w:vAlign w:val="bottom"/>
          </w:tcPr>
          <w:p w14:paraId="77A9FF11" w14:textId="77777777" w:rsidR="00BC7AD1" w:rsidRDefault="00E61EE6">
            <w:pPr>
              <w:pStyle w:val="Bodytext20"/>
              <w:shd w:val="clear" w:color="auto" w:fill="auto"/>
              <w:spacing w:line="220" w:lineRule="exact"/>
              <w:jc w:val="left"/>
            </w:pPr>
            <w:r>
              <w:rPr>
                <w:rStyle w:val="Bodytext211pt5"/>
              </w:rPr>
              <w:t>3.609.000</w:t>
            </w:r>
          </w:p>
        </w:tc>
        <w:tc>
          <w:tcPr>
            <w:tcW w:w="2976" w:type="dxa"/>
            <w:tcBorders>
              <w:top w:val="single" w:sz="4" w:space="0" w:color="auto"/>
              <w:left w:val="single" w:sz="4" w:space="0" w:color="auto"/>
              <w:right w:val="single" w:sz="4" w:space="0" w:color="auto"/>
            </w:tcBorders>
            <w:shd w:val="clear" w:color="auto" w:fill="FFFFFF"/>
          </w:tcPr>
          <w:p w14:paraId="4FAB1587" w14:textId="77777777" w:rsidR="00BC7AD1" w:rsidRDefault="00BC7AD1">
            <w:pPr>
              <w:rPr>
                <w:sz w:val="10"/>
                <w:szCs w:val="10"/>
              </w:rPr>
            </w:pPr>
          </w:p>
        </w:tc>
      </w:tr>
      <w:tr w:rsidR="00BC7AD1" w14:paraId="4B6523F1" w14:textId="77777777">
        <w:tblPrEx>
          <w:tblCellMar>
            <w:top w:w="0" w:type="dxa"/>
            <w:bottom w:w="0" w:type="dxa"/>
          </w:tblCellMar>
        </w:tblPrEx>
        <w:trPr>
          <w:trHeight w:val="384"/>
        </w:trPr>
        <w:tc>
          <w:tcPr>
            <w:tcW w:w="840" w:type="dxa"/>
            <w:tcBorders>
              <w:top w:val="single" w:sz="4" w:space="0" w:color="auto"/>
              <w:left w:val="single" w:sz="4" w:space="0" w:color="auto"/>
            </w:tcBorders>
            <w:shd w:val="clear" w:color="auto" w:fill="FFFFFF"/>
            <w:vAlign w:val="bottom"/>
          </w:tcPr>
          <w:p w14:paraId="66B7687F" w14:textId="77777777" w:rsidR="00BC7AD1" w:rsidRDefault="00E61EE6">
            <w:pPr>
              <w:pStyle w:val="Bodytext20"/>
              <w:shd w:val="clear" w:color="auto" w:fill="auto"/>
              <w:spacing w:line="220" w:lineRule="exact"/>
              <w:jc w:val="left"/>
            </w:pPr>
            <w:r>
              <w:rPr>
                <w:rStyle w:val="Bodytext211pt5"/>
                <w:lang w:val="en-GB" w:eastAsia="en-GB" w:bidi="en-GB"/>
              </w:rPr>
              <w:t>1104</w:t>
            </w:r>
          </w:p>
        </w:tc>
        <w:tc>
          <w:tcPr>
            <w:tcW w:w="1260" w:type="dxa"/>
            <w:tcBorders>
              <w:top w:val="single" w:sz="4" w:space="0" w:color="auto"/>
              <w:left w:val="single" w:sz="4" w:space="0" w:color="auto"/>
            </w:tcBorders>
            <w:shd w:val="clear" w:color="auto" w:fill="FFFFFF"/>
          </w:tcPr>
          <w:p w14:paraId="2530AE79"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57A225BB" w14:textId="77777777" w:rsidR="00BC7AD1" w:rsidRDefault="00E61EE6">
            <w:pPr>
              <w:pStyle w:val="Bodytext20"/>
              <w:shd w:val="clear" w:color="auto" w:fill="auto"/>
              <w:spacing w:line="220" w:lineRule="exact"/>
              <w:jc w:val="left"/>
            </w:pPr>
            <w:r>
              <w:rPr>
                <w:rStyle w:val="Bodytext211pt5"/>
              </w:rPr>
              <w:t>Cắt sẹo khâu kín</w:t>
            </w:r>
          </w:p>
        </w:tc>
        <w:tc>
          <w:tcPr>
            <w:tcW w:w="1716" w:type="dxa"/>
            <w:tcBorders>
              <w:top w:val="single" w:sz="4" w:space="0" w:color="auto"/>
              <w:left w:val="single" w:sz="4" w:space="0" w:color="auto"/>
            </w:tcBorders>
            <w:shd w:val="clear" w:color="auto" w:fill="FFFFFF"/>
            <w:vAlign w:val="bottom"/>
          </w:tcPr>
          <w:p w14:paraId="028E659B" w14:textId="77777777" w:rsidR="00BC7AD1" w:rsidRDefault="00E61EE6">
            <w:pPr>
              <w:pStyle w:val="Bodytext20"/>
              <w:shd w:val="clear" w:color="auto" w:fill="auto"/>
              <w:spacing w:line="220" w:lineRule="exact"/>
              <w:jc w:val="left"/>
            </w:pPr>
            <w:r>
              <w:rPr>
                <w:rStyle w:val="Bodytext211pt5"/>
              </w:rPr>
              <w:t>3.288.000</w:t>
            </w:r>
          </w:p>
        </w:tc>
        <w:tc>
          <w:tcPr>
            <w:tcW w:w="2976" w:type="dxa"/>
            <w:tcBorders>
              <w:top w:val="single" w:sz="4" w:space="0" w:color="auto"/>
              <w:left w:val="single" w:sz="4" w:space="0" w:color="auto"/>
              <w:right w:val="single" w:sz="4" w:space="0" w:color="auto"/>
            </w:tcBorders>
            <w:shd w:val="clear" w:color="auto" w:fill="FFFFFF"/>
          </w:tcPr>
          <w:p w14:paraId="2BDCA9A7" w14:textId="77777777" w:rsidR="00BC7AD1" w:rsidRDefault="00BC7AD1">
            <w:pPr>
              <w:rPr>
                <w:sz w:val="10"/>
                <w:szCs w:val="10"/>
              </w:rPr>
            </w:pPr>
          </w:p>
        </w:tc>
      </w:tr>
      <w:tr w:rsidR="00BC7AD1" w14:paraId="327D6575" w14:textId="77777777">
        <w:tblPrEx>
          <w:tblCellMar>
            <w:top w:w="0" w:type="dxa"/>
            <w:bottom w:w="0" w:type="dxa"/>
          </w:tblCellMar>
        </w:tblPrEx>
        <w:trPr>
          <w:trHeight w:val="528"/>
        </w:trPr>
        <w:tc>
          <w:tcPr>
            <w:tcW w:w="840" w:type="dxa"/>
            <w:tcBorders>
              <w:top w:val="single" w:sz="4" w:space="0" w:color="auto"/>
              <w:left w:val="single" w:sz="4" w:space="0" w:color="auto"/>
            </w:tcBorders>
            <w:shd w:val="clear" w:color="auto" w:fill="FFFFFF"/>
            <w:vAlign w:val="center"/>
          </w:tcPr>
          <w:p w14:paraId="0220AED8" w14:textId="77777777" w:rsidR="00BC7AD1" w:rsidRDefault="00E61EE6">
            <w:pPr>
              <w:pStyle w:val="Bodytext20"/>
              <w:shd w:val="clear" w:color="auto" w:fill="auto"/>
              <w:spacing w:line="220" w:lineRule="exact"/>
              <w:jc w:val="left"/>
            </w:pPr>
            <w:r>
              <w:rPr>
                <w:rStyle w:val="Bodytext211pt5"/>
                <w:lang w:val="en-GB" w:eastAsia="en-GB" w:bidi="en-GB"/>
              </w:rPr>
              <w:t>1105</w:t>
            </w:r>
          </w:p>
        </w:tc>
        <w:tc>
          <w:tcPr>
            <w:tcW w:w="1260" w:type="dxa"/>
            <w:tcBorders>
              <w:top w:val="single" w:sz="4" w:space="0" w:color="auto"/>
              <w:left w:val="single" w:sz="4" w:space="0" w:color="auto"/>
            </w:tcBorders>
            <w:shd w:val="clear" w:color="auto" w:fill="FFFFFF"/>
            <w:vAlign w:val="center"/>
          </w:tcPr>
          <w:p w14:paraId="3AE0433A" w14:textId="77777777" w:rsidR="00BC7AD1" w:rsidRDefault="00E61EE6">
            <w:pPr>
              <w:pStyle w:val="Bodytext20"/>
              <w:shd w:val="clear" w:color="auto" w:fill="auto"/>
              <w:spacing w:line="220" w:lineRule="exact"/>
              <w:jc w:val="left"/>
            </w:pPr>
            <w:r>
              <w:rPr>
                <w:rStyle w:val="Bodytext211pt5"/>
              </w:rPr>
              <w:t>03C2.6.11</w:t>
            </w:r>
          </w:p>
        </w:tc>
        <w:tc>
          <w:tcPr>
            <w:tcW w:w="3306" w:type="dxa"/>
            <w:tcBorders>
              <w:top w:val="single" w:sz="4" w:space="0" w:color="auto"/>
              <w:left w:val="single" w:sz="4" w:space="0" w:color="auto"/>
            </w:tcBorders>
            <w:shd w:val="clear" w:color="auto" w:fill="FFFFFF"/>
            <w:vAlign w:val="bottom"/>
          </w:tcPr>
          <w:p w14:paraId="487FC8BC" w14:textId="77777777" w:rsidR="00BC7AD1" w:rsidRDefault="00E61EE6">
            <w:pPr>
              <w:pStyle w:val="Bodytext20"/>
              <w:shd w:val="clear" w:color="auto" w:fill="auto"/>
              <w:spacing w:line="273" w:lineRule="exact"/>
              <w:jc w:val="left"/>
            </w:pPr>
            <w:r>
              <w:rPr>
                <w:rStyle w:val="Bodytext211pt5"/>
              </w:rPr>
              <w:t xml:space="preserve">Chẩn đoán độ sâu bỏng bàng máy siêu âm </w:t>
            </w:r>
            <w:r>
              <w:rPr>
                <w:rStyle w:val="Bodytext211pt5"/>
                <w:lang w:val="fr-FR" w:eastAsia="fr-FR" w:bidi="fr-FR"/>
              </w:rPr>
              <w:t>doppler</w:t>
            </w:r>
          </w:p>
        </w:tc>
        <w:tc>
          <w:tcPr>
            <w:tcW w:w="1716" w:type="dxa"/>
            <w:tcBorders>
              <w:top w:val="single" w:sz="4" w:space="0" w:color="auto"/>
              <w:left w:val="single" w:sz="4" w:space="0" w:color="auto"/>
            </w:tcBorders>
            <w:shd w:val="clear" w:color="auto" w:fill="FFFFFF"/>
            <w:vAlign w:val="center"/>
          </w:tcPr>
          <w:p w14:paraId="6944BBC5" w14:textId="77777777" w:rsidR="00BC7AD1" w:rsidRDefault="00E61EE6">
            <w:pPr>
              <w:pStyle w:val="Bodytext20"/>
              <w:shd w:val="clear" w:color="auto" w:fill="auto"/>
              <w:spacing w:line="220" w:lineRule="exact"/>
              <w:jc w:val="left"/>
            </w:pPr>
            <w:r>
              <w:rPr>
                <w:rStyle w:val="Bodytext211pt5"/>
              </w:rPr>
              <w:t>293.000</w:t>
            </w:r>
          </w:p>
        </w:tc>
        <w:tc>
          <w:tcPr>
            <w:tcW w:w="2976" w:type="dxa"/>
            <w:tcBorders>
              <w:top w:val="single" w:sz="4" w:space="0" w:color="auto"/>
              <w:left w:val="single" w:sz="4" w:space="0" w:color="auto"/>
              <w:right w:val="single" w:sz="4" w:space="0" w:color="auto"/>
            </w:tcBorders>
            <w:shd w:val="clear" w:color="auto" w:fill="FFFFFF"/>
          </w:tcPr>
          <w:p w14:paraId="0CE46EDA" w14:textId="77777777" w:rsidR="00BC7AD1" w:rsidRDefault="00BC7AD1">
            <w:pPr>
              <w:rPr>
                <w:sz w:val="10"/>
                <w:szCs w:val="10"/>
              </w:rPr>
            </w:pPr>
          </w:p>
        </w:tc>
      </w:tr>
      <w:tr w:rsidR="00BC7AD1" w14:paraId="2E630F83" w14:textId="77777777">
        <w:tblPrEx>
          <w:tblCellMar>
            <w:top w:w="0" w:type="dxa"/>
            <w:bottom w:w="0" w:type="dxa"/>
          </w:tblCellMar>
        </w:tblPrEx>
        <w:trPr>
          <w:trHeight w:val="456"/>
        </w:trPr>
        <w:tc>
          <w:tcPr>
            <w:tcW w:w="840" w:type="dxa"/>
            <w:tcBorders>
              <w:top w:val="single" w:sz="4" w:space="0" w:color="auto"/>
              <w:left w:val="single" w:sz="4" w:space="0" w:color="auto"/>
            </w:tcBorders>
            <w:shd w:val="clear" w:color="auto" w:fill="FFFFFF"/>
            <w:vAlign w:val="bottom"/>
          </w:tcPr>
          <w:p w14:paraId="0FA9FF31" w14:textId="77777777" w:rsidR="00BC7AD1" w:rsidRDefault="00E61EE6">
            <w:pPr>
              <w:pStyle w:val="Bodytext20"/>
              <w:shd w:val="clear" w:color="auto" w:fill="auto"/>
              <w:spacing w:line="220" w:lineRule="exact"/>
              <w:jc w:val="left"/>
            </w:pPr>
            <w:r>
              <w:rPr>
                <w:rStyle w:val="Bodytext211pt5"/>
                <w:lang w:val="en-GB" w:eastAsia="en-GB" w:bidi="en-GB"/>
              </w:rPr>
              <w:t>1106</w:t>
            </w:r>
          </w:p>
        </w:tc>
        <w:tc>
          <w:tcPr>
            <w:tcW w:w="1260" w:type="dxa"/>
            <w:tcBorders>
              <w:top w:val="single" w:sz="4" w:space="0" w:color="auto"/>
              <w:left w:val="single" w:sz="4" w:space="0" w:color="auto"/>
            </w:tcBorders>
            <w:shd w:val="clear" w:color="auto" w:fill="FFFFFF"/>
            <w:vAlign w:val="center"/>
          </w:tcPr>
          <w:p w14:paraId="07AFAB6F" w14:textId="77777777" w:rsidR="00BC7AD1" w:rsidRDefault="00E61EE6">
            <w:pPr>
              <w:pStyle w:val="Bodytext20"/>
              <w:shd w:val="clear" w:color="auto" w:fill="auto"/>
              <w:spacing w:line="220" w:lineRule="exact"/>
              <w:jc w:val="left"/>
            </w:pPr>
            <w:r>
              <w:rPr>
                <w:rStyle w:val="Bodytext211pt5"/>
              </w:rPr>
              <w:t>03C2.6.15</w:t>
            </w:r>
          </w:p>
        </w:tc>
        <w:tc>
          <w:tcPr>
            <w:tcW w:w="3306" w:type="dxa"/>
            <w:tcBorders>
              <w:top w:val="single" w:sz="4" w:space="0" w:color="auto"/>
              <w:left w:val="single" w:sz="4" w:space="0" w:color="auto"/>
            </w:tcBorders>
            <w:shd w:val="clear" w:color="auto" w:fill="FFFFFF"/>
            <w:vAlign w:val="center"/>
          </w:tcPr>
          <w:p w14:paraId="79507060" w14:textId="77777777" w:rsidR="00BC7AD1" w:rsidRDefault="00E61EE6">
            <w:pPr>
              <w:pStyle w:val="Bodytext20"/>
              <w:shd w:val="clear" w:color="auto" w:fill="auto"/>
              <w:spacing w:line="220" w:lineRule="exact"/>
              <w:jc w:val="left"/>
            </w:pPr>
            <w:r>
              <w:rPr>
                <w:rStyle w:val="Bodytext211pt5"/>
              </w:rPr>
              <w:t>Điều trị bằng ôxy cao áp</w:t>
            </w:r>
          </w:p>
        </w:tc>
        <w:tc>
          <w:tcPr>
            <w:tcW w:w="1716" w:type="dxa"/>
            <w:tcBorders>
              <w:top w:val="single" w:sz="4" w:space="0" w:color="auto"/>
              <w:left w:val="single" w:sz="4" w:space="0" w:color="auto"/>
            </w:tcBorders>
            <w:shd w:val="clear" w:color="auto" w:fill="FFFFFF"/>
            <w:vAlign w:val="center"/>
          </w:tcPr>
          <w:p w14:paraId="1DF415C7" w14:textId="77777777" w:rsidR="00BC7AD1" w:rsidRDefault="00E61EE6">
            <w:pPr>
              <w:pStyle w:val="Bodytext20"/>
              <w:shd w:val="clear" w:color="auto" w:fill="auto"/>
              <w:spacing w:line="220" w:lineRule="exact"/>
              <w:jc w:val="left"/>
            </w:pPr>
            <w:r>
              <w:rPr>
                <w:rStyle w:val="Bodytext211pt5"/>
              </w:rPr>
              <w:t>233.000</w:t>
            </w:r>
          </w:p>
        </w:tc>
        <w:tc>
          <w:tcPr>
            <w:tcW w:w="2976" w:type="dxa"/>
            <w:tcBorders>
              <w:top w:val="single" w:sz="4" w:space="0" w:color="auto"/>
              <w:left w:val="single" w:sz="4" w:space="0" w:color="auto"/>
              <w:right w:val="single" w:sz="4" w:space="0" w:color="auto"/>
            </w:tcBorders>
            <w:shd w:val="clear" w:color="auto" w:fill="FFFFFF"/>
          </w:tcPr>
          <w:p w14:paraId="37F4335C" w14:textId="77777777" w:rsidR="00BC7AD1" w:rsidRDefault="00BC7AD1">
            <w:pPr>
              <w:rPr>
                <w:sz w:val="10"/>
                <w:szCs w:val="10"/>
              </w:rPr>
            </w:pPr>
          </w:p>
        </w:tc>
      </w:tr>
      <w:tr w:rsidR="00BC7AD1" w14:paraId="7AB7A1A5" w14:textId="77777777">
        <w:tblPrEx>
          <w:tblCellMar>
            <w:top w:w="0" w:type="dxa"/>
            <w:bottom w:w="0" w:type="dxa"/>
          </w:tblCellMar>
        </w:tblPrEx>
        <w:trPr>
          <w:trHeight w:val="882"/>
        </w:trPr>
        <w:tc>
          <w:tcPr>
            <w:tcW w:w="840" w:type="dxa"/>
            <w:tcBorders>
              <w:top w:val="single" w:sz="4" w:space="0" w:color="auto"/>
              <w:left w:val="single" w:sz="4" w:space="0" w:color="auto"/>
            </w:tcBorders>
            <w:shd w:val="clear" w:color="auto" w:fill="FFFFFF"/>
            <w:vAlign w:val="center"/>
          </w:tcPr>
          <w:p w14:paraId="2956EC2F" w14:textId="77777777" w:rsidR="00BC7AD1" w:rsidRDefault="00E61EE6">
            <w:pPr>
              <w:pStyle w:val="Bodytext20"/>
              <w:shd w:val="clear" w:color="auto" w:fill="auto"/>
              <w:spacing w:line="220" w:lineRule="exact"/>
              <w:jc w:val="left"/>
            </w:pPr>
            <w:r>
              <w:rPr>
                <w:rStyle w:val="Bodytext211pt5"/>
                <w:lang w:val="en-GB" w:eastAsia="en-GB" w:bidi="en-GB"/>
              </w:rPr>
              <w:t>1107</w:t>
            </w:r>
          </w:p>
        </w:tc>
        <w:tc>
          <w:tcPr>
            <w:tcW w:w="1260" w:type="dxa"/>
            <w:tcBorders>
              <w:top w:val="single" w:sz="4" w:space="0" w:color="auto"/>
              <w:left w:val="single" w:sz="4" w:space="0" w:color="auto"/>
            </w:tcBorders>
            <w:shd w:val="clear" w:color="auto" w:fill="FFFFFF"/>
            <w:vAlign w:val="center"/>
          </w:tcPr>
          <w:p w14:paraId="06AF8784" w14:textId="77777777" w:rsidR="00BC7AD1" w:rsidRDefault="00E61EE6">
            <w:pPr>
              <w:pStyle w:val="Bodytext20"/>
              <w:shd w:val="clear" w:color="auto" w:fill="auto"/>
              <w:spacing w:line="220" w:lineRule="exact"/>
              <w:jc w:val="left"/>
            </w:pPr>
            <w:r>
              <w:rPr>
                <w:rStyle w:val="Bodytext211pt5"/>
              </w:rPr>
              <w:t>03C2.6 14</w:t>
            </w:r>
          </w:p>
        </w:tc>
        <w:tc>
          <w:tcPr>
            <w:tcW w:w="3306" w:type="dxa"/>
            <w:tcBorders>
              <w:top w:val="single" w:sz="4" w:space="0" w:color="auto"/>
              <w:left w:val="single" w:sz="4" w:space="0" w:color="auto"/>
            </w:tcBorders>
            <w:shd w:val="clear" w:color="auto" w:fill="FFFFFF"/>
            <w:vAlign w:val="bottom"/>
          </w:tcPr>
          <w:p w14:paraId="16EE8E86" w14:textId="77777777" w:rsidR="00BC7AD1" w:rsidRDefault="00E61EE6">
            <w:pPr>
              <w:pStyle w:val="Bodytext20"/>
              <w:shd w:val="clear" w:color="auto" w:fill="auto"/>
              <w:spacing w:line="276" w:lineRule="exact"/>
              <w:jc w:val="left"/>
            </w:pPr>
            <w:r>
              <w:rPr>
                <w:rStyle w:val="Bodytext211pt5"/>
              </w:rPr>
              <w:t>Điều trị vết thương bỏng bằng màng nuôi cấy nguyên bào sợi (hoặc tế bào sừng)</w:t>
            </w:r>
          </w:p>
        </w:tc>
        <w:tc>
          <w:tcPr>
            <w:tcW w:w="1716" w:type="dxa"/>
            <w:tcBorders>
              <w:top w:val="single" w:sz="4" w:space="0" w:color="auto"/>
              <w:left w:val="single" w:sz="4" w:space="0" w:color="auto"/>
            </w:tcBorders>
            <w:shd w:val="clear" w:color="auto" w:fill="FFFFFF"/>
            <w:vAlign w:val="center"/>
          </w:tcPr>
          <w:p w14:paraId="58DE6DAA" w14:textId="77777777" w:rsidR="00BC7AD1" w:rsidRDefault="00E61EE6">
            <w:pPr>
              <w:pStyle w:val="Bodytext20"/>
              <w:shd w:val="clear" w:color="auto" w:fill="auto"/>
              <w:spacing w:line="220" w:lineRule="exact"/>
              <w:jc w:val="left"/>
            </w:pPr>
            <w:r>
              <w:rPr>
                <w:rStyle w:val="Bodytext211pt5"/>
              </w:rPr>
              <w:t>540.000</w:t>
            </w:r>
          </w:p>
        </w:tc>
        <w:tc>
          <w:tcPr>
            <w:tcW w:w="2976" w:type="dxa"/>
            <w:tcBorders>
              <w:top w:val="single" w:sz="4" w:space="0" w:color="auto"/>
              <w:left w:val="single" w:sz="4" w:space="0" w:color="auto"/>
              <w:right w:val="single" w:sz="4" w:space="0" w:color="auto"/>
            </w:tcBorders>
            <w:shd w:val="clear" w:color="auto" w:fill="FFFFFF"/>
          </w:tcPr>
          <w:p w14:paraId="6821FB6E" w14:textId="77777777" w:rsidR="00BC7AD1" w:rsidRDefault="00BC7AD1">
            <w:pPr>
              <w:rPr>
                <w:sz w:val="10"/>
                <w:szCs w:val="10"/>
              </w:rPr>
            </w:pPr>
          </w:p>
        </w:tc>
      </w:tr>
      <w:tr w:rsidR="00BC7AD1" w14:paraId="4248B34E" w14:textId="77777777">
        <w:tblPrEx>
          <w:tblCellMar>
            <w:top w:w="0" w:type="dxa"/>
            <w:bottom w:w="0" w:type="dxa"/>
          </w:tblCellMar>
        </w:tblPrEx>
        <w:trPr>
          <w:trHeight w:val="768"/>
        </w:trPr>
        <w:tc>
          <w:tcPr>
            <w:tcW w:w="840" w:type="dxa"/>
            <w:tcBorders>
              <w:top w:val="single" w:sz="4" w:space="0" w:color="auto"/>
              <w:left w:val="single" w:sz="4" w:space="0" w:color="auto"/>
            </w:tcBorders>
            <w:shd w:val="clear" w:color="auto" w:fill="FFFFFF"/>
            <w:vAlign w:val="center"/>
          </w:tcPr>
          <w:p w14:paraId="71C12C5A" w14:textId="77777777" w:rsidR="00BC7AD1" w:rsidRDefault="00E61EE6">
            <w:pPr>
              <w:pStyle w:val="Bodytext20"/>
              <w:shd w:val="clear" w:color="auto" w:fill="auto"/>
              <w:spacing w:line="220" w:lineRule="exact"/>
              <w:jc w:val="left"/>
            </w:pPr>
            <w:r>
              <w:rPr>
                <w:rStyle w:val="Bodytext211pt5"/>
                <w:lang w:val="en-GB" w:eastAsia="en-GB" w:bidi="en-GB"/>
              </w:rPr>
              <w:t>1108</w:t>
            </w:r>
          </w:p>
        </w:tc>
        <w:tc>
          <w:tcPr>
            <w:tcW w:w="1260" w:type="dxa"/>
            <w:tcBorders>
              <w:top w:val="single" w:sz="4" w:space="0" w:color="auto"/>
              <w:left w:val="single" w:sz="4" w:space="0" w:color="auto"/>
            </w:tcBorders>
            <w:shd w:val="clear" w:color="auto" w:fill="FFFFFF"/>
          </w:tcPr>
          <w:p w14:paraId="1ACF6AD0"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2241799E" w14:textId="77777777" w:rsidR="00BC7AD1" w:rsidRDefault="00E61EE6">
            <w:pPr>
              <w:pStyle w:val="Bodytext20"/>
              <w:shd w:val="clear" w:color="auto" w:fill="auto"/>
              <w:spacing w:line="270" w:lineRule="exact"/>
              <w:jc w:val="left"/>
            </w:pPr>
            <w:r>
              <w:rPr>
                <w:rStyle w:val="Bodytext211pt5"/>
              </w:rPr>
              <w:t>Ghép da đồng loại &gt; 10% diện tích cơ thể (chưa gồm mảnh da ghép)</w:t>
            </w:r>
          </w:p>
        </w:tc>
        <w:tc>
          <w:tcPr>
            <w:tcW w:w="1716" w:type="dxa"/>
            <w:tcBorders>
              <w:top w:val="single" w:sz="4" w:space="0" w:color="auto"/>
              <w:left w:val="single" w:sz="4" w:space="0" w:color="auto"/>
            </w:tcBorders>
            <w:shd w:val="clear" w:color="auto" w:fill="FFFFFF"/>
            <w:vAlign w:val="center"/>
          </w:tcPr>
          <w:p w14:paraId="44E363E3" w14:textId="77777777" w:rsidR="00BC7AD1" w:rsidRDefault="00E61EE6">
            <w:pPr>
              <w:pStyle w:val="Bodytext20"/>
              <w:shd w:val="clear" w:color="auto" w:fill="auto"/>
              <w:spacing w:line="220" w:lineRule="exact"/>
              <w:jc w:val="left"/>
            </w:pPr>
            <w:r>
              <w:rPr>
                <w:rStyle w:val="Bodytext211pt5"/>
              </w:rPr>
              <w:t>2.647.000</w:t>
            </w:r>
          </w:p>
        </w:tc>
        <w:tc>
          <w:tcPr>
            <w:tcW w:w="2976" w:type="dxa"/>
            <w:tcBorders>
              <w:top w:val="single" w:sz="4" w:space="0" w:color="auto"/>
              <w:left w:val="single" w:sz="4" w:space="0" w:color="auto"/>
              <w:right w:val="single" w:sz="4" w:space="0" w:color="auto"/>
            </w:tcBorders>
            <w:shd w:val="clear" w:color="auto" w:fill="FFFFFF"/>
          </w:tcPr>
          <w:p w14:paraId="627BCBDC" w14:textId="77777777" w:rsidR="00BC7AD1" w:rsidRDefault="00BC7AD1">
            <w:pPr>
              <w:rPr>
                <w:sz w:val="10"/>
                <w:szCs w:val="10"/>
              </w:rPr>
            </w:pPr>
          </w:p>
        </w:tc>
      </w:tr>
      <w:tr w:rsidR="00BC7AD1" w14:paraId="5ECD42E6" w14:textId="77777777">
        <w:tblPrEx>
          <w:tblCellMar>
            <w:top w:w="0" w:type="dxa"/>
            <w:bottom w:w="0" w:type="dxa"/>
          </w:tblCellMar>
        </w:tblPrEx>
        <w:trPr>
          <w:trHeight w:val="1014"/>
        </w:trPr>
        <w:tc>
          <w:tcPr>
            <w:tcW w:w="840" w:type="dxa"/>
            <w:tcBorders>
              <w:top w:val="single" w:sz="4" w:space="0" w:color="auto"/>
              <w:left w:val="single" w:sz="4" w:space="0" w:color="auto"/>
              <w:bottom w:val="single" w:sz="4" w:space="0" w:color="auto"/>
            </w:tcBorders>
            <w:shd w:val="clear" w:color="auto" w:fill="FFFFFF"/>
            <w:vAlign w:val="center"/>
          </w:tcPr>
          <w:p w14:paraId="7A137EE4" w14:textId="77777777" w:rsidR="00BC7AD1" w:rsidRDefault="00E61EE6">
            <w:pPr>
              <w:pStyle w:val="Bodytext20"/>
              <w:shd w:val="clear" w:color="auto" w:fill="auto"/>
              <w:spacing w:line="220" w:lineRule="exact"/>
              <w:jc w:val="left"/>
            </w:pPr>
            <w:r>
              <w:rPr>
                <w:rStyle w:val="Bodytext211pt5"/>
                <w:lang w:val="en-GB" w:eastAsia="en-GB" w:bidi="en-GB"/>
              </w:rPr>
              <w:lastRenderedPageBreak/>
              <w:t>1109</w:t>
            </w:r>
          </w:p>
        </w:tc>
        <w:tc>
          <w:tcPr>
            <w:tcW w:w="1260" w:type="dxa"/>
            <w:tcBorders>
              <w:top w:val="single" w:sz="4" w:space="0" w:color="auto"/>
              <w:left w:val="single" w:sz="4" w:space="0" w:color="auto"/>
              <w:bottom w:val="single" w:sz="4" w:space="0" w:color="auto"/>
            </w:tcBorders>
            <w:shd w:val="clear" w:color="auto" w:fill="FFFFFF"/>
          </w:tcPr>
          <w:p w14:paraId="58F7DC93" w14:textId="77777777" w:rsidR="00BC7AD1" w:rsidRDefault="00BC7AD1">
            <w:pPr>
              <w:rPr>
                <w:sz w:val="10"/>
                <w:szCs w:val="10"/>
              </w:rPr>
            </w:pPr>
          </w:p>
        </w:tc>
        <w:tc>
          <w:tcPr>
            <w:tcW w:w="3306" w:type="dxa"/>
            <w:tcBorders>
              <w:top w:val="single" w:sz="4" w:space="0" w:color="auto"/>
              <w:left w:val="single" w:sz="4" w:space="0" w:color="auto"/>
              <w:bottom w:val="single" w:sz="4" w:space="0" w:color="auto"/>
            </w:tcBorders>
            <w:shd w:val="clear" w:color="auto" w:fill="FFFFFF"/>
            <w:vAlign w:val="center"/>
          </w:tcPr>
          <w:p w14:paraId="37D5D509" w14:textId="77777777" w:rsidR="00BC7AD1" w:rsidRDefault="00E61EE6">
            <w:pPr>
              <w:pStyle w:val="Bodytext20"/>
              <w:shd w:val="clear" w:color="auto" w:fill="auto"/>
              <w:spacing w:line="270" w:lineRule="exact"/>
              <w:jc w:val="left"/>
            </w:pPr>
            <w:r>
              <w:rPr>
                <w:rStyle w:val="Bodytext211pt5"/>
              </w:rPr>
              <w:t>Ghép da đồng loại dưới 10% diện tích cơ thể (chưa gồm mảnh da ghép)</w:t>
            </w:r>
          </w:p>
        </w:tc>
        <w:tc>
          <w:tcPr>
            <w:tcW w:w="1716" w:type="dxa"/>
            <w:tcBorders>
              <w:top w:val="single" w:sz="4" w:space="0" w:color="auto"/>
              <w:left w:val="single" w:sz="4" w:space="0" w:color="auto"/>
              <w:bottom w:val="single" w:sz="4" w:space="0" w:color="auto"/>
            </w:tcBorders>
            <w:shd w:val="clear" w:color="auto" w:fill="FFFFFF"/>
            <w:vAlign w:val="center"/>
          </w:tcPr>
          <w:p w14:paraId="215A87BF" w14:textId="77777777" w:rsidR="00BC7AD1" w:rsidRDefault="00E61EE6">
            <w:pPr>
              <w:pStyle w:val="Bodytext20"/>
              <w:shd w:val="clear" w:color="auto" w:fill="auto"/>
              <w:spacing w:line="220" w:lineRule="exact"/>
              <w:jc w:val="left"/>
            </w:pPr>
            <w:r>
              <w:rPr>
                <w:rStyle w:val="Bodytext211pt5"/>
              </w:rPr>
              <w:t>1.824.000</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9167D2F" w14:textId="77777777" w:rsidR="00BC7AD1" w:rsidRDefault="00BC7AD1">
            <w:pPr>
              <w:rPr>
                <w:sz w:val="10"/>
                <w:szCs w:val="10"/>
              </w:rPr>
            </w:pPr>
          </w:p>
        </w:tc>
      </w:tr>
    </w:tbl>
    <w:p w14:paraId="038C4EB2"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28"/>
        <w:gridCol w:w="1278"/>
        <w:gridCol w:w="3330"/>
        <w:gridCol w:w="1752"/>
        <w:gridCol w:w="3048"/>
      </w:tblGrid>
      <w:tr w:rsidR="00BC7AD1" w14:paraId="50D55BC6" w14:textId="77777777">
        <w:tblPrEx>
          <w:tblCellMar>
            <w:top w:w="0" w:type="dxa"/>
            <w:bottom w:w="0" w:type="dxa"/>
          </w:tblCellMar>
        </w:tblPrEx>
        <w:trPr>
          <w:trHeight w:val="1356"/>
        </w:trPr>
        <w:tc>
          <w:tcPr>
            <w:tcW w:w="828" w:type="dxa"/>
            <w:tcBorders>
              <w:top w:val="single" w:sz="4" w:space="0" w:color="auto"/>
              <w:left w:val="single" w:sz="4" w:space="0" w:color="auto"/>
            </w:tcBorders>
            <w:shd w:val="clear" w:color="auto" w:fill="FFFFFF"/>
            <w:vAlign w:val="center"/>
          </w:tcPr>
          <w:p w14:paraId="38B3ADAC" w14:textId="77777777" w:rsidR="00BC7AD1" w:rsidRDefault="00E61EE6">
            <w:pPr>
              <w:pStyle w:val="Bodytext20"/>
              <w:shd w:val="clear" w:color="auto" w:fill="auto"/>
              <w:spacing w:line="220" w:lineRule="exact"/>
              <w:jc w:val="left"/>
            </w:pPr>
            <w:r>
              <w:rPr>
                <w:rStyle w:val="Bodytext211pt5"/>
                <w:lang w:val="en-GB" w:eastAsia="en-GB" w:bidi="en-GB"/>
              </w:rPr>
              <w:t>STT</w:t>
            </w:r>
          </w:p>
        </w:tc>
        <w:tc>
          <w:tcPr>
            <w:tcW w:w="1278" w:type="dxa"/>
            <w:tcBorders>
              <w:top w:val="single" w:sz="4" w:space="0" w:color="auto"/>
              <w:left w:val="single" w:sz="4" w:space="0" w:color="auto"/>
            </w:tcBorders>
            <w:shd w:val="clear" w:color="auto" w:fill="FFFFFF"/>
            <w:vAlign w:val="center"/>
          </w:tcPr>
          <w:p w14:paraId="601A835D" w14:textId="77777777" w:rsidR="00BC7AD1" w:rsidRDefault="00E61EE6">
            <w:pPr>
              <w:pStyle w:val="Bodytext20"/>
              <w:shd w:val="clear" w:color="auto" w:fill="auto"/>
              <w:spacing w:line="220" w:lineRule="exact"/>
              <w:jc w:val="left"/>
            </w:pPr>
            <w:r>
              <w:rPr>
                <w:rStyle w:val="Bodytext211pt5"/>
              </w:rPr>
              <w:t>Mã dịch vụ</w:t>
            </w:r>
          </w:p>
        </w:tc>
        <w:tc>
          <w:tcPr>
            <w:tcW w:w="3330" w:type="dxa"/>
            <w:tcBorders>
              <w:top w:val="single" w:sz="4" w:space="0" w:color="auto"/>
              <w:left w:val="single" w:sz="4" w:space="0" w:color="auto"/>
            </w:tcBorders>
            <w:shd w:val="clear" w:color="auto" w:fill="FFFFFF"/>
            <w:vAlign w:val="center"/>
          </w:tcPr>
          <w:p w14:paraId="742E657E" w14:textId="77777777" w:rsidR="00BC7AD1" w:rsidRDefault="00E61EE6">
            <w:pPr>
              <w:pStyle w:val="Bodytext20"/>
              <w:shd w:val="clear" w:color="auto" w:fill="auto"/>
              <w:spacing w:line="220" w:lineRule="exact"/>
              <w:jc w:val="left"/>
            </w:pPr>
            <w:r>
              <w:rPr>
                <w:rStyle w:val="Bodytext211pt5"/>
              </w:rPr>
              <w:t>Tên dịch vụ</w:t>
            </w:r>
          </w:p>
        </w:tc>
        <w:tc>
          <w:tcPr>
            <w:tcW w:w="1752" w:type="dxa"/>
            <w:tcBorders>
              <w:top w:val="single" w:sz="4" w:space="0" w:color="auto"/>
              <w:left w:val="single" w:sz="4" w:space="0" w:color="auto"/>
            </w:tcBorders>
            <w:shd w:val="clear" w:color="auto" w:fill="FFFFFF"/>
            <w:vAlign w:val="center"/>
          </w:tcPr>
          <w:p w14:paraId="32F88364" w14:textId="77777777" w:rsidR="00BC7AD1" w:rsidRDefault="00E61EE6">
            <w:pPr>
              <w:pStyle w:val="Bodytext20"/>
              <w:shd w:val="clear" w:color="auto" w:fill="auto"/>
              <w:spacing w:line="282" w:lineRule="exact"/>
              <w:ind w:firstLine="360"/>
              <w:jc w:val="left"/>
            </w:pPr>
            <w:r>
              <w:rPr>
                <w:rStyle w:val="Bodytext211pt5"/>
              </w:rPr>
              <w:t>Giá cụ thể bao gồm chi phí trực tiếp và tiền lưong</w:t>
            </w:r>
          </w:p>
        </w:tc>
        <w:tc>
          <w:tcPr>
            <w:tcW w:w="3048" w:type="dxa"/>
            <w:tcBorders>
              <w:top w:val="single" w:sz="4" w:space="0" w:color="auto"/>
              <w:left w:val="single" w:sz="4" w:space="0" w:color="auto"/>
              <w:right w:val="single" w:sz="4" w:space="0" w:color="auto"/>
            </w:tcBorders>
            <w:shd w:val="clear" w:color="auto" w:fill="FFFFFF"/>
            <w:vAlign w:val="center"/>
          </w:tcPr>
          <w:p w14:paraId="02D56D79" w14:textId="77777777" w:rsidR="00BC7AD1" w:rsidRDefault="00E61EE6">
            <w:pPr>
              <w:pStyle w:val="Bodytext20"/>
              <w:shd w:val="clear" w:color="auto" w:fill="auto"/>
              <w:spacing w:line="220" w:lineRule="exact"/>
              <w:jc w:val="left"/>
            </w:pPr>
            <w:r>
              <w:rPr>
                <w:rStyle w:val="Bodytext211pt5"/>
              </w:rPr>
              <w:t>Ghi chú</w:t>
            </w:r>
          </w:p>
        </w:tc>
      </w:tr>
      <w:tr w:rsidR="00BC7AD1" w14:paraId="09C360E9" w14:textId="77777777">
        <w:tblPrEx>
          <w:tblCellMar>
            <w:top w:w="0" w:type="dxa"/>
            <w:bottom w:w="0" w:type="dxa"/>
          </w:tblCellMar>
        </w:tblPrEx>
        <w:trPr>
          <w:trHeight w:val="354"/>
        </w:trPr>
        <w:tc>
          <w:tcPr>
            <w:tcW w:w="828" w:type="dxa"/>
            <w:tcBorders>
              <w:top w:val="single" w:sz="4" w:space="0" w:color="auto"/>
              <w:left w:val="single" w:sz="4" w:space="0" w:color="auto"/>
            </w:tcBorders>
            <w:shd w:val="clear" w:color="auto" w:fill="FFFFFF"/>
            <w:vAlign w:val="bottom"/>
          </w:tcPr>
          <w:p w14:paraId="242EAA34" w14:textId="77777777" w:rsidR="00BC7AD1" w:rsidRDefault="00E61EE6">
            <w:pPr>
              <w:pStyle w:val="Bodytext20"/>
              <w:shd w:val="clear" w:color="auto" w:fill="auto"/>
              <w:spacing w:line="220" w:lineRule="exact"/>
              <w:jc w:val="left"/>
            </w:pPr>
            <w:r>
              <w:rPr>
                <w:rStyle w:val="Bodytext211pt5"/>
                <w:lang w:val="en-GB" w:eastAsia="en-GB" w:bidi="en-GB"/>
              </w:rPr>
              <w:t>1</w:t>
            </w:r>
          </w:p>
        </w:tc>
        <w:tc>
          <w:tcPr>
            <w:tcW w:w="1278" w:type="dxa"/>
            <w:tcBorders>
              <w:top w:val="single" w:sz="4" w:space="0" w:color="auto"/>
              <w:left w:val="single" w:sz="4" w:space="0" w:color="auto"/>
            </w:tcBorders>
            <w:shd w:val="clear" w:color="auto" w:fill="FFFFFF"/>
            <w:vAlign w:val="center"/>
          </w:tcPr>
          <w:p w14:paraId="2D444D41" w14:textId="77777777" w:rsidR="00BC7AD1" w:rsidRDefault="00E61EE6">
            <w:pPr>
              <w:pStyle w:val="Bodytext20"/>
              <w:shd w:val="clear" w:color="auto" w:fill="auto"/>
              <w:spacing w:line="220" w:lineRule="exact"/>
              <w:jc w:val="left"/>
            </w:pPr>
            <w:r>
              <w:rPr>
                <w:rStyle w:val="Bodytext211pt5"/>
              </w:rPr>
              <w:t>3</w:t>
            </w:r>
          </w:p>
        </w:tc>
        <w:tc>
          <w:tcPr>
            <w:tcW w:w="3330" w:type="dxa"/>
            <w:tcBorders>
              <w:top w:val="single" w:sz="4" w:space="0" w:color="auto"/>
              <w:left w:val="single" w:sz="4" w:space="0" w:color="auto"/>
            </w:tcBorders>
            <w:shd w:val="clear" w:color="auto" w:fill="FFFFFF"/>
            <w:vAlign w:val="center"/>
          </w:tcPr>
          <w:p w14:paraId="30549194" w14:textId="77777777" w:rsidR="00BC7AD1" w:rsidRDefault="00E61EE6">
            <w:pPr>
              <w:pStyle w:val="Bodytext20"/>
              <w:shd w:val="clear" w:color="auto" w:fill="auto"/>
              <w:spacing w:line="170" w:lineRule="exact"/>
              <w:jc w:val="left"/>
            </w:pPr>
            <w:r>
              <w:rPr>
                <w:rStyle w:val="Bodytext285pt2"/>
              </w:rPr>
              <w:t>4</w:t>
            </w:r>
          </w:p>
        </w:tc>
        <w:tc>
          <w:tcPr>
            <w:tcW w:w="1752" w:type="dxa"/>
            <w:tcBorders>
              <w:top w:val="single" w:sz="4" w:space="0" w:color="auto"/>
              <w:left w:val="single" w:sz="4" w:space="0" w:color="auto"/>
            </w:tcBorders>
            <w:shd w:val="clear" w:color="auto" w:fill="FFFFFF"/>
            <w:vAlign w:val="center"/>
          </w:tcPr>
          <w:p w14:paraId="3761A1E0" w14:textId="77777777" w:rsidR="00BC7AD1" w:rsidRDefault="00E61EE6">
            <w:pPr>
              <w:pStyle w:val="Bodytext20"/>
              <w:shd w:val="clear" w:color="auto" w:fill="auto"/>
              <w:spacing w:line="170" w:lineRule="exact"/>
              <w:jc w:val="left"/>
            </w:pPr>
            <w:r>
              <w:rPr>
                <w:rStyle w:val="Bodytext285pt2"/>
              </w:rPr>
              <w:t>5</w:t>
            </w:r>
          </w:p>
        </w:tc>
        <w:tc>
          <w:tcPr>
            <w:tcW w:w="3048" w:type="dxa"/>
            <w:tcBorders>
              <w:top w:val="single" w:sz="4" w:space="0" w:color="auto"/>
              <w:left w:val="single" w:sz="4" w:space="0" w:color="auto"/>
              <w:right w:val="single" w:sz="4" w:space="0" w:color="auto"/>
            </w:tcBorders>
            <w:shd w:val="clear" w:color="auto" w:fill="FFFFFF"/>
            <w:vAlign w:val="bottom"/>
          </w:tcPr>
          <w:p w14:paraId="378BD050" w14:textId="77777777" w:rsidR="00BC7AD1" w:rsidRDefault="00E61EE6">
            <w:pPr>
              <w:pStyle w:val="Bodytext20"/>
              <w:shd w:val="clear" w:color="auto" w:fill="auto"/>
              <w:spacing w:line="220" w:lineRule="exact"/>
              <w:jc w:val="left"/>
            </w:pPr>
            <w:r>
              <w:rPr>
                <w:rStyle w:val="Bodytext211pt5"/>
              </w:rPr>
              <w:t>6</w:t>
            </w:r>
          </w:p>
        </w:tc>
      </w:tr>
      <w:tr w:rsidR="00BC7AD1" w14:paraId="770AB872" w14:textId="77777777">
        <w:tblPrEx>
          <w:tblCellMar>
            <w:top w:w="0" w:type="dxa"/>
            <w:bottom w:w="0" w:type="dxa"/>
          </w:tblCellMar>
        </w:tblPrEx>
        <w:trPr>
          <w:trHeight w:val="918"/>
        </w:trPr>
        <w:tc>
          <w:tcPr>
            <w:tcW w:w="828" w:type="dxa"/>
            <w:tcBorders>
              <w:top w:val="single" w:sz="4" w:space="0" w:color="auto"/>
              <w:left w:val="single" w:sz="4" w:space="0" w:color="auto"/>
            </w:tcBorders>
            <w:shd w:val="clear" w:color="auto" w:fill="FFFFFF"/>
            <w:vAlign w:val="center"/>
          </w:tcPr>
          <w:p w14:paraId="276987F0" w14:textId="77777777" w:rsidR="00BC7AD1" w:rsidRDefault="00E61EE6">
            <w:pPr>
              <w:pStyle w:val="Bodytext20"/>
              <w:shd w:val="clear" w:color="auto" w:fill="auto"/>
              <w:spacing w:line="220" w:lineRule="exact"/>
              <w:jc w:val="left"/>
            </w:pPr>
            <w:r>
              <w:rPr>
                <w:rStyle w:val="Bodytext211pt5"/>
                <w:lang w:val="en-GB" w:eastAsia="en-GB" w:bidi="en-GB"/>
              </w:rPr>
              <w:t>1110</w:t>
            </w:r>
          </w:p>
        </w:tc>
        <w:tc>
          <w:tcPr>
            <w:tcW w:w="1278" w:type="dxa"/>
            <w:tcBorders>
              <w:top w:val="single" w:sz="4" w:space="0" w:color="auto"/>
              <w:left w:val="single" w:sz="4" w:space="0" w:color="auto"/>
            </w:tcBorders>
            <w:shd w:val="clear" w:color="auto" w:fill="FFFFFF"/>
          </w:tcPr>
          <w:p w14:paraId="1690CBFF"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center"/>
          </w:tcPr>
          <w:p w14:paraId="4BEEA5E4" w14:textId="77777777" w:rsidR="00BC7AD1" w:rsidRDefault="00E61EE6">
            <w:pPr>
              <w:pStyle w:val="Bodytext20"/>
              <w:shd w:val="clear" w:color="auto" w:fill="auto"/>
              <w:spacing w:line="273" w:lineRule="exact"/>
              <w:jc w:val="left"/>
            </w:pPr>
            <w:r>
              <w:rPr>
                <w:rStyle w:val="Bodytext211pt5"/>
              </w:rPr>
              <w:t>Ghép da tự thân mảnh lớn dưới 5% diện tích cơ thể ở người lớn, dưới 3% diện tích cơ thể ở trẻ em</w:t>
            </w:r>
          </w:p>
        </w:tc>
        <w:tc>
          <w:tcPr>
            <w:tcW w:w="1752" w:type="dxa"/>
            <w:tcBorders>
              <w:top w:val="single" w:sz="4" w:space="0" w:color="auto"/>
              <w:left w:val="single" w:sz="4" w:space="0" w:color="auto"/>
            </w:tcBorders>
            <w:shd w:val="clear" w:color="auto" w:fill="FFFFFF"/>
            <w:vAlign w:val="center"/>
          </w:tcPr>
          <w:p w14:paraId="1D5EF4C5" w14:textId="77777777" w:rsidR="00BC7AD1" w:rsidRDefault="00E61EE6">
            <w:pPr>
              <w:pStyle w:val="Bodytext20"/>
              <w:shd w:val="clear" w:color="auto" w:fill="auto"/>
              <w:spacing w:line="220" w:lineRule="exact"/>
              <w:jc w:val="left"/>
            </w:pPr>
            <w:r>
              <w:rPr>
                <w:rStyle w:val="Bodytext211pt5"/>
              </w:rPr>
              <w:t>2.818.000</w:t>
            </w:r>
          </w:p>
        </w:tc>
        <w:tc>
          <w:tcPr>
            <w:tcW w:w="3048" w:type="dxa"/>
            <w:tcBorders>
              <w:top w:val="single" w:sz="4" w:space="0" w:color="auto"/>
              <w:left w:val="single" w:sz="4" w:space="0" w:color="auto"/>
              <w:right w:val="single" w:sz="4" w:space="0" w:color="auto"/>
            </w:tcBorders>
            <w:shd w:val="clear" w:color="auto" w:fill="FFFFFF"/>
          </w:tcPr>
          <w:p w14:paraId="5EE0F458" w14:textId="77777777" w:rsidR="00BC7AD1" w:rsidRDefault="00BC7AD1">
            <w:pPr>
              <w:rPr>
                <w:sz w:val="10"/>
                <w:szCs w:val="10"/>
              </w:rPr>
            </w:pPr>
          </w:p>
        </w:tc>
      </w:tr>
      <w:tr w:rsidR="00BC7AD1" w14:paraId="0270179A" w14:textId="77777777">
        <w:tblPrEx>
          <w:tblCellMar>
            <w:top w:w="0" w:type="dxa"/>
            <w:bottom w:w="0" w:type="dxa"/>
          </w:tblCellMar>
        </w:tblPrEx>
        <w:trPr>
          <w:trHeight w:val="870"/>
        </w:trPr>
        <w:tc>
          <w:tcPr>
            <w:tcW w:w="828" w:type="dxa"/>
            <w:tcBorders>
              <w:top w:val="single" w:sz="4" w:space="0" w:color="auto"/>
              <w:left w:val="single" w:sz="4" w:space="0" w:color="auto"/>
            </w:tcBorders>
            <w:shd w:val="clear" w:color="auto" w:fill="FFFFFF"/>
            <w:vAlign w:val="center"/>
          </w:tcPr>
          <w:p w14:paraId="7152DD81" w14:textId="77777777" w:rsidR="00BC7AD1" w:rsidRDefault="00E61EE6">
            <w:pPr>
              <w:pStyle w:val="Bodytext20"/>
              <w:shd w:val="clear" w:color="auto" w:fill="auto"/>
              <w:spacing w:line="220" w:lineRule="exact"/>
              <w:jc w:val="left"/>
            </w:pPr>
            <w:r>
              <w:rPr>
                <w:rStyle w:val="Bodytext211pt5"/>
                <w:lang w:val="en-GB" w:eastAsia="en-GB" w:bidi="en-GB"/>
              </w:rPr>
              <w:t>1111</w:t>
            </w:r>
          </w:p>
        </w:tc>
        <w:tc>
          <w:tcPr>
            <w:tcW w:w="1278" w:type="dxa"/>
            <w:tcBorders>
              <w:top w:val="single" w:sz="4" w:space="0" w:color="auto"/>
              <w:left w:val="single" w:sz="4" w:space="0" w:color="auto"/>
            </w:tcBorders>
            <w:shd w:val="clear" w:color="auto" w:fill="FFFFFF"/>
          </w:tcPr>
          <w:p w14:paraId="130893E1"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center"/>
          </w:tcPr>
          <w:p w14:paraId="4B1DD583" w14:textId="77777777" w:rsidR="00BC7AD1" w:rsidRDefault="00E61EE6">
            <w:pPr>
              <w:pStyle w:val="Bodytext20"/>
              <w:shd w:val="clear" w:color="auto" w:fill="auto"/>
              <w:spacing w:line="270" w:lineRule="exact"/>
              <w:jc w:val="left"/>
            </w:pPr>
            <w:r>
              <w:rPr>
                <w:rStyle w:val="Bodytext211pt5"/>
              </w:rPr>
              <w:t>Ghép da tự thân mảnh lớn trên 10% diện tích cơ thể ở người lớn</w:t>
            </w:r>
          </w:p>
        </w:tc>
        <w:tc>
          <w:tcPr>
            <w:tcW w:w="1752" w:type="dxa"/>
            <w:tcBorders>
              <w:top w:val="single" w:sz="4" w:space="0" w:color="auto"/>
              <w:left w:val="single" w:sz="4" w:space="0" w:color="auto"/>
            </w:tcBorders>
            <w:shd w:val="clear" w:color="auto" w:fill="FFFFFF"/>
            <w:vAlign w:val="center"/>
          </w:tcPr>
          <w:p w14:paraId="5294D3F6" w14:textId="77777777" w:rsidR="00BC7AD1" w:rsidRDefault="00E61EE6">
            <w:pPr>
              <w:pStyle w:val="Bodytext20"/>
              <w:shd w:val="clear" w:color="auto" w:fill="auto"/>
              <w:spacing w:line="220" w:lineRule="exact"/>
              <w:jc w:val="left"/>
            </w:pPr>
            <w:r>
              <w:rPr>
                <w:rStyle w:val="Bodytext211pt5"/>
              </w:rPr>
              <w:t>4.267.000</w:t>
            </w:r>
          </w:p>
        </w:tc>
        <w:tc>
          <w:tcPr>
            <w:tcW w:w="3048" w:type="dxa"/>
            <w:tcBorders>
              <w:top w:val="single" w:sz="4" w:space="0" w:color="auto"/>
              <w:left w:val="single" w:sz="4" w:space="0" w:color="auto"/>
              <w:right w:val="single" w:sz="4" w:space="0" w:color="auto"/>
            </w:tcBorders>
            <w:shd w:val="clear" w:color="auto" w:fill="FFFFFF"/>
          </w:tcPr>
          <w:p w14:paraId="3294683F" w14:textId="77777777" w:rsidR="00BC7AD1" w:rsidRDefault="00BC7AD1">
            <w:pPr>
              <w:rPr>
                <w:sz w:val="10"/>
                <w:szCs w:val="10"/>
              </w:rPr>
            </w:pPr>
          </w:p>
        </w:tc>
      </w:tr>
      <w:tr w:rsidR="00BC7AD1" w14:paraId="1F69D492" w14:textId="77777777">
        <w:tblPrEx>
          <w:tblCellMar>
            <w:top w:w="0" w:type="dxa"/>
            <w:bottom w:w="0" w:type="dxa"/>
          </w:tblCellMar>
        </w:tblPrEx>
        <w:trPr>
          <w:trHeight w:val="672"/>
        </w:trPr>
        <w:tc>
          <w:tcPr>
            <w:tcW w:w="828" w:type="dxa"/>
            <w:tcBorders>
              <w:top w:val="single" w:sz="4" w:space="0" w:color="auto"/>
              <w:left w:val="single" w:sz="4" w:space="0" w:color="auto"/>
            </w:tcBorders>
            <w:shd w:val="clear" w:color="auto" w:fill="FFFFFF"/>
            <w:vAlign w:val="center"/>
          </w:tcPr>
          <w:p w14:paraId="214612D7" w14:textId="77777777" w:rsidR="00BC7AD1" w:rsidRDefault="00E61EE6">
            <w:pPr>
              <w:pStyle w:val="Bodytext20"/>
              <w:shd w:val="clear" w:color="auto" w:fill="auto"/>
              <w:spacing w:line="220" w:lineRule="exact"/>
              <w:jc w:val="left"/>
            </w:pPr>
            <w:r>
              <w:rPr>
                <w:rStyle w:val="Bodytext211pt5"/>
                <w:lang w:val="en-GB" w:eastAsia="en-GB" w:bidi="en-GB"/>
              </w:rPr>
              <w:t>1112</w:t>
            </w:r>
          </w:p>
        </w:tc>
        <w:tc>
          <w:tcPr>
            <w:tcW w:w="1278" w:type="dxa"/>
            <w:tcBorders>
              <w:top w:val="single" w:sz="4" w:space="0" w:color="auto"/>
              <w:left w:val="single" w:sz="4" w:space="0" w:color="auto"/>
            </w:tcBorders>
            <w:shd w:val="clear" w:color="auto" w:fill="FFFFFF"/>
          </w:tcPr>
          <w:p w14:paraId="184D75D0"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center"/>
          </w:tcPr>
          <w:p w14:paraId="6EAD5D6A" w14:textId="77777777" w:rsidR="00BC7AD1" w:rsidRDefault="00E61EE6">
            <w:pPr>
              <w:pStyle w:val="Bodytext20"/>
              <w:shd w:val="clear" w:color="auto" w:fill="auto"/>
              <w:spacing w:line="276" w:lineRule="exact"/>
              <w:jc w:val="left"/>
            </w:pPr>
            <w:r>
              <w:rPr>
                <w:rStyle w:val="Bodytext211pt5"/>
              </w:rPr>
              <w:t>Ghép da tự thân mảnh lớn từ 3% - 5% diện tích cơ thể ở trẻ em</w:t>
            </w:r>
          </w:p>
        </w:tc>
        <w:tc>
          <w:tcPr>
            <w:tcW w:w="1752" w:type="dxa"/>
            <w:tcBorders>
              <w:top w:val="single" w:sz="4" w:space="0" w:color="auto"/>
              <w:left w:val="single" w:sz="4" w:space="0" w:color="auto"/>
            </w:tcBorders>
            <w:shd w:val="clear" w:color="auto" w:fill="FFFFFF"/>
            <w:vAlign w:val="center"/>
          </w:tcPr>
          <w:p w14:paraId="0BE595D6" w14:textId="77777777" w:rsidR="00BC7AD1" w:rsidRDefault="00E61EE6">
            <w:pPr>
              <w:pStyle w:val="Bodytext20"/>
              <w:shd w:val="clear" w:color="auto" w:fill="auto"/>
              <w:spacing w:line="220" w:lineRule="exact"/>
              <w:jc w:val="left"/>
            </w:pPr>
            <w:r>
              <w:rPr>
                <w:rStyle w:val="Bodytext211pt5"/>
              </w:rPr>
              <w:t>3.506.000</w:t>
            </w:r>
          </w:p>
        </w:tc>
        <w:tc>
          <w:tcPr>
            <w:tcW w:w="3048" w:type="dxa"/>
            <w:tcBorders>
              <w:top w:val="single" w:sz="4" w:space="0" w:color="auto"/>
              <w:left w:val="single" w:sz="4" w:space="0" w:color="auto"/>
              <w:right w:val="single" w:sz="4" w:space="0" w:color="auto"/>
            </w:tcBorders>
            <w:shd w:val="clear" w:color="auto" w:fill="FFFFFF"/>
          </w:tcPr>
          <w:p w14:paraId="01B1DCA2" w14:textId="77777777" w:rsidR="00BC7AD1" w:rsidRDefault="00BC7AD1">
            <w:pPr>
              <w:rPr>
                <w:sz w:val="10"/>
                <w:szCs w:val="10"/>
              </w:rPr>
            </w:pPr>
          </w:p>
        </w:tc>
      </w:tr>
      <w:tr w:rsidR="00BC7AD1" w14:paraId="62A207FE" w14:textId="77777777">
        <w:tblPrEx>
          <w:tblCellMar>
            <w:top w:w="0" w:type="dxa"/>
            <w:bottom w:w="0" w:type="dxa"/>
          </w:tblCellMar>
        </w:tblPrEx>
        <w:trPr>
          <w:trHeight w:val="990"/>
        </w:trPr>
        <w:tc>
          <w:tcPr>
            <w:tcW w:w="828" w:type="dxa"/>
            <w:tcBorders>
              <w:top w:val="single" w:sz="4" w:space="0" w:color="auto"/>
              <w:left w:val="single" w:sz="4" w:space="0" w:color="auto"/>
            </w:tcBorders>
            <w:shd w:val="clear" w:color="auto" w:fill="FFFFFF"/>
            <w:vAlign w:val="center"/>
          </w:tcPr>
          <w:p w14:paraId="3A0CB4D7" w14:textId="77777777" w:rsidR="00BC7AD1" w:rsidRDefault="00E61EE6">
            <w:pPr>
              <w:pStyle w:val="Bodytext20"/>
              <w:shd w:val="clear" w:color="auto" w:fill="auto"/>
              <w:spacing w:line="220" w:lineRule="exact"/>
              <w:jc w:val="left"/>
            </w:pPr>
            <w:r>
              <w:rPr>
                <w:rStyle w:val="Bodytext211pt5"/>
                <w:lang w:val="en-GB" w:eastAsia="en-GB" w:bidi="en-GB"/>
              </w:rPr>
              <w:t>1113</w:t>
            </w:r>
          </w:p>
        </w:tc>
        <w:tc>
          <w:tcPr>
            <w:tcW w:w="1278" w:type="dxa"/>
            <w:tcBorders>
              <w:top w:val="single" w:sz="4" w:space="0" w:color="auto"/>
              <w:left w:val="single" w:sz="4" w:space="0" w:color="auto"/>
            </w:tcBorders>
            <w:shd w:val="clear" w:color="auto" w:fill="FFFFFF"/>
          </w:tcPr>
          <w:p w14:paraId="148277BF"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6C38937B" w14:textId="77777777" w:rsidR="00BC7AD1" w:rsidRDefault="00E61EE6">
            <w:pPr>
              <w:pStyle w:val="Bodytext20"/>
              <w:shd w:val="clear" w:color="auto" w:fill="auto"/>
              <w:spacing w:line="270" w:lineRule="exact"/>
              <w:jc w:val="left"/>
            </w:pPr>
            <w:r>
              <w:rPr>
                <w:rStyle w:val="Bodytext211pt5"/>
              </w:rPr>
              <w:t>Ghép da tự thân mảnh lớn từ 5% - 10% diện tích cơ thể ở người lớn, trên 5% diện tích cơ thể ở trẻ em</w:t>
            </w:r>
          </w:p>
        </w:tc>
        <w:tc>
          <w:tcPr>
            <w:tcW w:w="1752" w:type="dxa"/>
            <w:tcBorders>
              <w:top w:val="single" w:sz="4" w:space="0" w:color="auto"/>
              <w:left w:val="single" w:sz="4" w:space="0" w:color="auto"/>
            </w:tcBorders>
            <w:shd w:val="clear" w:color="auto" w:fill="FFFFFF"/>
            <w:vAlign w:val="center"/>
          </w:tcPr>
          <w:p w14:paraId="517EBF42" w14:textId="77777777" w:rsidR="00BC7AD1" w:rsidRDefault="00E61EE6">
            <w:pPr>
              <w:pStyle w:val="Bodytext20"/>
              <w:shd w:val="clear" w:color="auto" w:fill="auto"/>
              <w:spacing w:line="220" w:lineRule="exact"/>
              <w:jc w:val="left"/>
            </w:pPr>
            <w:r>
              <w:rPr>
                <w:rStyle w:val="Bodytext211pt5"/>
              </w:rPr>
              <w:t>3.982.000</w:t>
            </w:r>
          </w:p>
        </w:tc>
        <w:tc>
          <w:tcPr>
            <w:tcW w:w="3048" w:type="dxa"/>
            <w:tcBorders>
              <w:top w:val="single" w:sz="4" w:space="0" w:color="auto"/>
              <w:left w:val="single" w:sz="4" w:space="0" w:color="auto"/>
              <w:right w:val="single" w:sz="4" w:space="0" w:color="auto"/>
            </w:tcBorders>
            <w:shd w:val="clear" w:color="auto" w:fill="FFFFFF"/>
          </w:tcPr>
          <w:p w14:paraId="067C1E46" w14:textId="77777777" w:rsidR="00BC7AD1" w:rsidRDefault="00BC7AD1">
            <w:pPr>
              <w:rPr>
                <w:sz w:val="10"/>
                <w:szCs w:val="10"/>
              </w:rPr>
            </w:pPr>
          </w:p>
        </w:tc>
      </w:tr>
      <w:tr w:rsidR="00BC7AD1" w14:paraId="20430693" w14:textId="77777777">
        <w:tblPrEx>
          <w:tblCellMar>
            <w:top w:w="0" w:type="dxa"/>
            <w:bottom w:w="0" w:type="dxa"/>
          </w:tblCellMar>
        </w:tblPrEx>
        <w:trPr>
          <w:trHeight w:val="1134"/>
        </w:trPr>
        <w:tc>
          <w:tcPr>
            <w:tcW w:w="828" w:type="dxa"/>
            <w:tcBorders>
              <w:top w:val="single" w:sz="4" w:space="0" w:color="auto"/>
              <w:left w:val="single" w:sz="4" w:space="0" w:color="auto"/>
            </w:tcBorders>
            <w:shd w:val="clear" w:color="auto" w:fill="FFFFFF"/>
            <w:vAlign w:val="center"/>
          </w:tcPr>
          <w:p w14:paraId="7D198DAF" w14:textId="77777777" w:rsidR="00BC7AD1" w:rsidRDefault="00E61EE6">
            <w:pPr>
              <w:pStyle w:val="Bodytext20"/>
              <w:shd w:val="clear" w:color="auto" w:fill="auto"/>
              <w:spacing w:line="220" w:lineRule="exact"/>
              <w:jc w:val="left"/>
            </w:pPr>
            <w:r>
              <w:rPr>
                <w:rStyle w:val="Bodytext211pt5"/>
                <w:lang w:val="en-GB" w:eastAsia="en-GB" w:bidi="en-GB"/>
              </w:rPr>
              <w:t>1114</w:t>
            </w:r>
          </w:p>
        </w:tc>
        <w:tc>
          <w:tcPr>
            <w:tcW w:w="1278" w:type="dxa"/>
            <w:tcBorders>
              <w:top w:val="single" w:sz="4" w:space="0" w:color="auto"/>
              <w:left w:val="single" w:sz="4" w:space="0" w:color="auto"/>
            </w:tcBorders>
            <w:shd w:val="clear" w:color="auto" w:fill="FFFFFF"/>
          </w:tcPr>
          <w:p w14:paraId="585D80C9"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162295EF" w14:textId="77777777" w:rsidR="00BC7AD1" w:rsidRDefault="00E61EE6">
            <w:pPr>
              <w:pStyle w:val="Bodytext20"/>
              <w:shd w:val="clear" w:color="auto" w:fill="auto"/>
              <w:spacing w:line="270" w:lineRule="exact"/>
              <w:jc w:val="left"/>
            </w:pPr>
            <w:r>
              <w:rPr>
                <w:rStyle w:val="Bodytext211pt5"/>
              </w:rPr>
              <w:t xml:space="preserve">Ghép da tự thân mảnh siêu nhỏ </w:t>
            </w:r>
            <w:r>
              <w:rPr>
                <w:rStyle w:val="Bodytext211pt5"/>
                <w:lang w:val="en-GB" w:eastAsia="en-GB" w:bidi="en-GB"/>
              </w:rPr>
              <w:t xml:space="preserve">(micro skin graft) </w:t>
            </w:r>
            <w:r>
              <w:rPr>
                <w:rStyle w:val="Bodytext211pt5"/>
              </w:rPr>
              <w:t>&gt; 10% diện tích cơ thể ở người lớn, &gt; 5% diện tích cơ thể ở trẻ em</w:t>
            </w:r>
          </w:p>
        </w:tc>
        <w:tc>
          <w:tcPr>
            <w:tcW w:w="1752" w:type="dxa"/>
            <w:tcBorders>
              <w:top w:val="single" w:sz="4" w:space="0" w:color="auto"/>
              <w:left w:val="single" w:sz="4" w:space="0" w:color="auto"/>
            </w:tcBorders>
            <w:shd w:val="clear" w:color="auto" w:fill="FFFFFF"/>
            <w:vAlign w:val="center"/>
          </w:tcPr>
          <w:p w14:paraId="47DEAF6A" w14:textId="77777777" w:rsidR="00BC7AD1" w:rsidRDefault="00E61EE6">
            <w:pPr>
              <w:pStyle w:val="Bodytext20"/>
              <w:shd w:val="clear" w:color="auto" w:fill="auto"/>
              <w:spacing w:line="220" w:lineRule="exact"/>
              <w:jc w:val="left"/>
            </w:pPr>
            <w:r>
              <w:rPr>
                <w:rStyle w:val="Bodytext211pt5"/>
              </w:rPr>
              <w:t>6.385.000</w:t>
            </w:r>
          </w:p>
        </w:tc>
        <w:tc>
          <w:tcPr>
            <w:tcW w:w="3048" w:type="dxa"/>
            <w:tcBorders>
              <w:top w:val="single" w:sz="4" w:space="0" w:color="auto"/>
              <w:left w:val="single" w:sz="4" w:space="0" w:color="auto"/>
              <w:right w:val="single" w:sz="4" w:space="0" w:color="auto"/>
            </w:tcBorders>
            <w:shd w:val="clear" w:color="auto" w:fill="FFFFFF"/>
          </w:tcPr>
          <w:p w14:paraId="44FC5B2F" w14:textId="77777777" w:rsidR="00BC7AD1" w:rsidRDefault="00BC7AD1">
            <w:pPr>
              <w:rPr>
                <w:sz w:val="10"/>
                <w:szCs w:val="10"/>
              </w:rPr>
            </w:pPr>
          </w:p>
        </w:tc>
      </w:tr>
      <w:tr w:rsidR="00BC7AD1" w14:paraId="204BE08F" w14:textId="77777777">
        <w:tblPrEx>
          <w:tblCellMar>
            <w:top w:w="0" w:type="dxa"/>
            <w:bottom w:w="0" w:type="dxa"/>
          </w:tblCellMar>
        </w:tblPrEx>
        <w:trPr>
          <w:trHeight w:val="1212"/>
        </w:trPr>
        <w:tc>
          <w:tcPr>
            <w:tcW w:w="828" w:type="dxa"/>
            <w:tcBorders>
              <w:top w:val="single" w:sz="4" w:space="0" w:color="auto"/>
              <w:left w:val="single" w:sz="4" w:space="0" w:color="auto"/>
            </w:tcBorders>
            <w:shd w:val="clear" w:color="auto" w:fill="FFFFFF"/>
            <w:vAlign w:val="center"/>
          </w:tcPr>
          <w:p w14:paraId="465FE97A" w14:textId="77777777" w:rsidR="00BC7AD1" w:rsidRDefault="00E61EE6">
            <w:pPr>
              <w:pStyle w:val="Bodytext20"/>
              <w:shd w:val="clear" w:color="auto" w:fill="auto"/>
              <w:spacing w:line="220" w:lineRule="exact"/>
              <w:jc w:val="left"/>
            </w:pPr>
            <w:r>
              <w:rPr>
                <w:rStyle w:val="Bodytext211pt5"/>
                <w:lang w:val="en-GB" w:eastAsia="en-GB" w:bidi="en-GB"/>
              </w:rPr>
              <w:t>1115</w:t>
            </w:r>
          </w:p>
        </w:tc>
        <w:tc>
          <w:tcPr>
            <w:tcW w:w="1278" w:type="dxa"/>
            <w:tcBorders>
              <w:top w:val="single" w:sz="4" w:space="0" w:color="auto"/>
              <w:left w:val="single" w:sz="4" w:space="0" w:color="auto"/>
            </w:tcBorders>
            <w:shd w:val="clear" w:color="auto" w:fill="FFFFFF"/>
          </w:tcPr>
          <w:p w14:paraId="688CD060"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7D22D1A8" w14:textId="77777777" w:rsidR="00BC7AD1" w:rsidRDefault="00E61EE6">
            <w:pPr>
              <w:pStyle w:val="Bodytext20"/>
              <w:shd w:val="clear" w:color="auto" w:fill="auto"/>
              <w:spacing w:line="273" w:lineRule="exact"/>
              <w:jc w:val="left"/>
            </w:pPr>
            <w:r>
              <w:rPr>
                <w:rStyle w:val="Bodytext211pt5"/>
              </w:rPr>
              <w:t xml:space="preserve">Ghép da tự thân mảnh siêu nhỏ </w:t>
            </w:r>
            <w:r>
              <w:rPr>
                <w:rStyle w:val="Bodytext211pt5"/>
                <w:lang w:val="en-GB" w:eastAsia="en-GB" w:bidi="en-GB"/>
              </w:rPr>
              <w:t xml:space="preserve">(micro skin graft) </w:t>
            </w:r>
            <w:r>
              <w:rPr>
                <w:rStyle w:val="Bodytext211pt5"/>
              </w:rPr>
              <w:t>dưới 10% diện tích cơ thể ở người lớn, dưới 5% diện tích cơ thể ở trẻ em</w:t>
            </w:r>
          </w:p>
        </w:tc>
        <w:tc>
          <w:tcPr>
            <w:tcW w:w="1752" w:type="dxa"/>
            <w:tcBorders>
              <w:top w:val="single" w:sz="4" w:space="0" w:color="auto"/>
              <w:left w:val="single" w:sz="4" w:space="0" w:color="auto"/>
            </w:tcBorders>
            <w:shd w:val="clear" w:color="auto" w:fill="FFFFFF"/>
            <w:vAlign w:val="center"/>
          </w:tcPr>
          <w:p w14:paraId="3BD2119E" w14:textId="77777777" w:rsidR="00BC7AD1" w:rsidRDefault="00E61EE6">
            <w:pPr>
              <w:pStyle w:val="Bodytext20"/>
              <w:shd w:val="clear" w:color="auto" w:fill="auto"/>
              <w:spacing w:line="220" w:lineRule="exact"/>
              <w:jc w:val="left"/>
            </w:pPr>
            <w:r>
              <w:rPr>
                <w:rStyle w:val="Bodytext211pt5"/>
              </w:rPr>
              <w:t>3.700.000</w:t>
            </w:r>
          </w:p>
        </w:tc>
        <w:tc>
          <w:tcPr>
            <w:tcW w:w="3048" w:type="dxa"/>
            <w:tcBorders>
              <w:top w:val="single" w:sz="4" w:space="0" w:color="auto"/>
              <w:left w:val="single" w:sz="4" w:space="0" w:color="auto"/>
              <w:right w:val="single" w:sz="4" w:space="0" w:color="auto"/>
            </w:tcBorders>
            <w:shd w:val="clear" w:color="auto" w:fill="FFFFFF"/>
          </w:tcPr>
          <w:p w14:paraId="04FAB058" w14:textId="77777777" w:rsidR="00BC7AD1" w:rsidRDefault="00BC7AD1">
            <w:pPr>
              <w:rPr>
                <w:sz w:val="10"/>
                <w:szCs w:val="10"/>
              </w:rPr>
            </w:pPr>
          </w:p>
        </w:tc>
      </w:tr>
      <w:tr w:rsidR="00BC7AD1" w14:paraId="4470A969" w14:textId="77777777">
        <w:tblPrEx>
          <w:tblCellMar>
            <w:top w:w="0" w:type="dxa"/>
            <w:bottom w:w="0" w:type="dxa"/>
          </w:tblCellMar>
        </w:tblPrEx>
        <w:trPr>
          <w:trHeight w:val="528"/>
        </w:trPr>
        <w:tc>
          <w:tcPr>
            <w:tcW w:w="828" w:type="dxa"/>
            <w:tcBorders>
              <w:top w:val="single" w:sz="4" w:space="0" w:color="auto"/>
              <w:left w:val="single" w:sz="4" w:space="0" w:color="auto"/>
            </w:tcBorders>
            <w:shd w:val="clear" w:color="auto" w:fill="FFFFFF"/>
            <w:vAlign w:val="center"/>
          </w:tcPr>
          <w:p w14:paraId="19F29775" w14:textId="77777777" w:rsidR="00BC7AD1" w:rsidRDefault="00E61EE6">
            <w:pPr>
              <w:pStyle w:val="Bodytext20"/>
              <w:shd w:val="clear" w:color="auto" w:fill="auto"/>
              <w:spacing w:line="220" w:lineRule="exact"/>
              <w:jc w:val="left"/>
            </w:pPr>
            <w:r>
              <w:rPr>
                <w:rStyle w:val="Bodytext211pt5"/>
                <w:lang w:val="en-GB" w:eastAsia="en-GB" w:bidi="en-GB"/>
              </w:rPr>
              <w:t>1116</w:t>
            </w:r>
          </w:p>
        </w:tc>
        <w:tc>
          <w:tcPr>
            <w:tcW w:w="1278" w:type="dxa"/>
            <w:tcBorders>
              <w:top w:val="single" w:sz="4" w:space="0" w:color="auto"/>
              <w:left w:val="single" w:sz="4" w:space="0" w:color="auto"/>
            </w:tcBorders>
            <w:shd w:val="clear" w:color="auto" w:fill="FFFFFF"/>
          </w:tcPr>
          <w:p w14:paraId="0AA91E40" w14:textId="77777777" w:rsidR="00BC7AD1" w:rsidRDefault="00E61EE6">
            <w:pPr>
              <w:pStyle w:val="Bodytext20"/>
              <w:shd w:val="clear" w:color="auto" w:fill="auto"/>
              <w:spacing w:line="220" w:lineRule="exact"/>
              <w:jc w:val="left"/>
            </w:pPr>
            <w:r>
              <w:rPr>
                <w:rStyle w:val="Bodytext211pt6"/>
              </w:rPr>
              <w:t>ỉ</w:t>
            </w:r>
          </w:p>
        </w:tc>
        <w:tc>
          <w:tcPr>
            <w:tcW w:w="3330" w:type="dxa"/>
            <w:tcBorders>
              <w:top w:val="single" w:sz="4" w:space="0" w:color="auto"/>
              <w:left w:val="single" w:sz="4" w:space="0" w:color="auto"/>
            </w:tcBorders>
            <w:shd w:val="clear" w:color="auto" w:fill="FFFFFF"/>
            <w:vAlign w:val="bottom"/>
          </w:tcPr>
          <w:p w14:paraId="14FA4050" w14:textId="77777777" w:rsidR="00BC7AD1" w:rsidRDefault="00E61EE6">
            <w:pPr>
              <w:pStyle w:val="Bodytext20"/>
              <w:shd w:val="clear" w:color="auto" w:fill="auto"/>
              <w:spacing w:line="270" w:lineRule="exact"/>
              <w:jc w:val="left"/>
            </w:pPr>
            <w:r>
              <w:rPr>
                <w:rStyle w:val="Bodytext211pt5"/>
              </w:rPr>
              <w:t xml:space="preserve">Ghép da tự thân mắt lưới (mesh </w:t>
            </w:r>
            <w:r>
              <w:rPr>
                <w:rStyle w:val="Bodytext211pt5"/>
                <w:lang w:val="en-GB" w:eastAsia="en-GB" w:bidi="en-GB"/>
              </w:rPr>
              <w:t>graft)</w:t>
            </w:r>
          </w:p>
        </w:tc>
        <w:tc>
          <w:tcPr>
            <w:tcW w:w="1752" w:type="dxa"/>
            <w:tcBorders>
              <w:top w:val="single" w:sz="4" w:space="0" w:color="auto"/>
              <w:left w:val="single" w:sz="4" w:space="0" w:color="auto"/>
            </w:tcBorders>
            <w:shd w:val="clear" w:color="auto" w:fill="FFFFFF"/>
            <w:vAlign w:val="center"/>
          </w:tcPr>
          <w:p w14:paraId="5F820657" w14:textId="77777777" w:rsidR="00BC7AD1" w:rsidRDefault="00E61EE6">
            <w:pPr>
              <w:pStyle w:val="Bodytext20"/>
              <w:shd w:val="clear" w:color="auto" w:fill="auto"/>
              <w:spacing w:line="220" w:lineRule="exact"/>
              <w:jc w:val="left"/>
            </w:pPr>
            <w:r>
              <w:rPr>
                <w:rStyle w:val="Bodytext211pt5"/>
              </w:rPr>
              <w:t>4.907.000</w:t>
            </w:r>
          </w:p>
        </w:tc>
        <w:tc>
          <w:tcPr>
            <w:tcW w:w="3048" w:type="dxa"/>
            <w:tcBorders>
              <w:top w:val="single" w:sz="4" w:space="0" w:color="auto"/>
              <w:left w:val="single" w:sz="4" w:space="0" w:color="auto"/>
              <w:right w:val="single" w:sz="4" w:space="0" w:color="auto"/>
            </w:tcBorders>
            <w:shd w:val="clear" w:color="auto" w:fill="FFFFFF"/>
          </w:tcPr>
          <w:p w14:paraId="1A3A2A2C" w14:textId="77777777" w:rsidR="00BC7AD1" w:rsidRDefault="00BC7AD1">
            <w:pPr>
              <w:rPr>
                <w:sz w:val="10"/>
                <w:szCs w:val="10"/>
              </w:rPr>
            </w:pPr>
          </w:p>
        </w:tc>
      </w:tr>
      <w:tr w:rsidR="00BC7AD1" w14:paraId="294AB275" w14:textId="77777777">
        <w:tblPrEx>
          <w:tblCellMar>
            <w:top w:w="0" w:type="dxa"/>
            <w:bottom w:w="0" w:type="dxa"/>
          </w:tblCellMar>
        </w:tblPrEx>
        <w:trPr>
          <w:trHeight w:val="528"/>
        </w:trPr>
        <w:tc>
          <w:tcPr>
            <w:tcW w:w="828" w:type="dxa"/>
            <w:tcBorders>
              <w:top w:val="single" w:sz="4" w:space="0" w:color="auto"/>
              <w:left w:val="single" w:sz="4" w:space="0" w:color="auto"/>
            </w:tcBorders>
            <w:shd w:val="clear" w:color="auto" w:fill="FFFFFF"/>
            <w:vAlign w:val="center"/>
          </w:tcPr>
          <w:p w14:paraId="311FE94D" w14:textId="77777777" w:rsidR="00BC7AD1" w:rsidRDefault="00E61EE6">
            <w:pPr>
              <w:pStyle w:val="Bodytext20"/>
              <w:shd w:val="clear" w:color="auto" w:fill="auto"/>
              <w:spacing w:line="220" w:lineRule="exact"/>
              <w:jc w:val="left"/>
            </w:pPr>
            <w:r>
              <w:rPr>
                <w:rStyle w:val="Bodytext211pt5"/>
                <w:lang w:val="en-GB" w:eastAsia="en-GB" w:bidi="en-GB"/>
              </w:rPr>
              <w:t>1117</w:t>
            </w:r>
          </w:p>
        </w:tc>
        <w:tc>
          <w:tcPr>
            <w:tcW w:w="1278" w:type="dxa"/>
            <w:tcBorders>
              <w:top w:val="single" w:sz="4" w:space="0" w:color="auto"/>
              <w:left w:val="single" w:sz="4" w:space="0" w:color="auto"/>
            </w:tcBorders>
            <w:shd w:val="clear" w:color="auto" w:fill="FFFFFF"/>
          </w:tcPr>
          <w:p w14:paraId="304605BE"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09570A8A" w14:textId="77777777" w:rsidR="00BC7AD1" w:rsidRDefault="00E61EE6">
            <w:pPr>
              <w:pStyle w:val="Bodytext20"/>
              <w:shd w:val="clear" w:color="auto" w:fill="auto"/>
              <w:spacing w:line="270" w:lineRule="exact"/>
              <w:jc w:val="left"/>
            </w:pPr>
            <w:r>
              <w:rPr>
                <w:rStyle w:val="Bodytext211pt5"/>
              </w:rPr>
              <w:t xml:space="preserve">Ghép da tự thân phối hợp kiểu hai lớp </w:t>
            </w:r>
            <w:r>
              <w:rPr>
                <w:rStyle w:val="Bodytext211pt5"/>
                <w:lang w:val="en-GB" w:eastAsia="en-GB" w:bidi="en-GB"/>
              </w:rPr>
              <w:t>(sandwich)</w:t>
            </w:r>
          </w:p>
        </w:tc>
        <w:tc>
          <w:tcPr>
            <w:tcW w:w="1752" w:type="dxa"/>
            <w:tcBorders>
              <w:top w:val="single" w:sz="4" w:space="0" w:color="auto"/>
              <w:left w:val="single" w:sz="4" w:space="0" w:color="auto"/>
            </w:tcBorders>
            <w:shd w:val="clear" w:color="auto" w:fill="FFFFFF"/>
            <w:vAlign w:val="center"/>
          </w:tcPr>
          <w:p w14:paraId="6B3C12AB" w14:textId="77777777" w:rsidR="00BC7AD1" w:rsidRDefault="00E61EE6">
            <w:pPr>
              <w:pStyle w:val="Bodytext20"/>
              <w:shd w:val="clear" w:color="auto" w:fill="auto"/>
              <w:spacing w:line="220" w:lineRule="exact"/>
              <w:jc w:val="left"/>
            </w:pPr>
            <w:r>
              <w:rPr>
                <w:rStyle w:val="Bodytext211pt5"/>
              </w:rPr>
              <w:t>6.481.000</w:t>
            </w:r>
          </w:p>
        </w:tc>
        <w:tc>
          <w:tcPr>
            <w:tcW w:w="3048" w:type="dxa"/>
            <w:tcBorders>
              <w:top w:val="single" w:sz="4" w:space="0" w:color="auto"/>
              <w:left w:val="single" w:sz="4" w:space="0" w:color="auto"/>
              <w:right w:val="single" w:sz="4" w:space="0" w:color="auto"/>
            </w:tcBorders>
            <w:shd w:val="clear" w:color="auto" w:fill="FFFFFF"/>
          </w:tcPr>
          <w:p w14:paraId="7AA50F59" w14:textId="77777777" w:rsidR="00BC7AD1" w:rsidRDefault="00BC7AD1">
            <w:pPr>
              <w:rPr>
                <w:sz w:val="10"/>
                <w:szCs w:val="10"/>
              </w:rPr>
            </w:pPr>
          </w:p>
        </w:tc>
      </w:tr>
      <w:tr w:rsidR="00BC7AD1" w14:paraId="0B7C19F6" w14:textId="77777777">
        <w:tblPrEx>
          <w:tblCellMar>
            <w:top w:w="0" w:type="dxa"/>
            <w:bottom w:w="0" w:type="dxa"/>
          </w:tblCellMar>
        </w:tblPrEx>
        <w:trPr>
          <w:trHeight w:val="798"/>
        </w:trPr>
        <w:tc>
          <w:tcPr>
            <w:tcW w:w="828" w:type="dxa"/>
            <w:tcBorders>
              <w:top w:val="single" w:sz="4" w:space="0" w:color="auto"/>
              <w:left w:val="single" w:sz="4" w:space="0" w:color="auto"/>
            </w:tcBorders>
            <w:shd w:val="clear" w:color="auto" w:fill="FFFFFF"/>
            <w:vAlign w:val="center"/>
          </w:tcPr>
          <w:p w14:paraId="31AD065A" w14:textId="77777777" w:rsidR="00BC7AD1" w:rsidRDefault="00E61EE6">
            <w:pPr>
              <w:pStyle w:val="Bodytext20"/>
              <w:shd w:val="clear" w:color="auto" w:fill="auto"/>
              <w:spacing w:line="220" w:lineRule="exact"/>
              <w:jc w:val="left"/>
            </w:pPr>
            <w:r>
              <w:rPr>
                <w:rStyle w:val="Bodytext211pt5"/>
                <w:lang w:val="en-GB" w:eastAsia="en-GB" w:bidi="en-GB"/>
              </w:rPr>
              <w:t>1118</w:t>
            </w:r>
          </w:p>
        </w:tc>
        <w:tc>
          <w:tcPr>
            <w:tcW w:w="1278" w:type="dxa"/>
            <w:tcBorders>
              <w:top w:val="single" w:sz="4" w:space="0" w:color="auto"/>
              <w:left w:val="single" w:sz="4" w:space="0" w:color="auto"/>
            </w:tcBorders>
            <w:shd w:val="clear" w:color="auto" w:fill="FFFFFF"/>
          </w:tcPr>
          <w:p w14:paraId="55D967FC"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10771EB8" w14:textId="77777777" w:rsidR="00BC7AD1" w:rsidRDefault="00E61EE6">
            <w:pPr>
              <w:pStyle w:val="Bodytext20"/>
              <w:shd w:val="clear" w:color="auto" w:fill="auto"/>
              <w:spacing w:line="276" w:lineRule="exact"/>
              <w:jc w:val="left"/>
            </w:pPr>
            <w:r>
              <w:rPr>
                <w:rStyle w:val="Bodytext211pt5"/>
              </w:rPr>
              <w:t xml:space="preserve">Ghép da tự thân tem thư </w:t>
            </w:r>
            <w:r>
              <w:rPr>
                <w:rStyle w:val="Bodytext211pt5"/>
                <w:lang w:val="en-GB" w:eastAsia="en-GB" w:bidi="en-GB"/>
              </w:rPr>
              <w:t xml:space="preserve">(post </w:t>
            </w:r>
            <w:r>
              <w:rPr>
                <w:rStyle w:val="Bodytext211pt5"/>
              </w:rPr>
              <w:t xml:space="preserve">stam </w:t>
            </w:r>
            <w:r>
              <w:rPr>
                <w:rStyle w:val="Bodytext211pt5"/>
                <w:lang w:val="en-GB" w:eastAsia="en-GB" w:bidi="en-GB"/>
              </w:rPr>
              <w:t xml:space="preserve">graft) </w:t>
            </w:r>
            <w:r>
              <w:rPr>
                <w:rStyle w:val="Bodytext211pt5"/>
              </w:rPr>
              <w:t>&gt; 10% diện tích cơ thể ở người lớn</w:t>
            </w:r>
          </w:p>
        </w:tc>
        <w:tc>
          <w:tcPr>
            <w:tcW w:w="1752" w:type="dxa"/>
            <w:tcBorders>
              <w:top w:val="single" w:sz="4" w:space="0" w:color="auto"/>
              <w:left w:val="single" w:sz="4" w:space="0" w:color="auto"/>
            </w:tcBorders>
            <w:shd w:val="clear" w:color="auto" w:fill="FFFFFF"/>
            <w:vAlign w:val="center"/>
          </w:tcPr>
          <w:p w14:paraId="44E22919" w14:textId="77777777" w:rsidR="00BC7AD1" w:rsidRDefault="00E61EE6">
            <w:pPr>
              <w:pStyle w:val="Bodytext20"/>
              <w:shd w:val="clear" w:color="auto" w:fill="auto"/>
              <w:spacing w:line="220" w:lineRule="exact"/>
              <w:jc w:val="left"/>
            </w:pPr>
            <w:r>
              <w:rPr>
                <w:rStyle w:val="Bodytext211pt5"/>
              </w:rPr>
              <w:t>4.321.000</w:t>
            </w:r>
          </w:p>
        </w:tc>
        <w:tc>
          <w:tcPr>
            <w:tcW w:w="3048" w:type="dxa"/>
            <w:tcBorders>
              <w:top w:val="single" w:sz="4" w:space="0" w:color="auto"/>
              <w:left w:val="single" w:sz="4" w:space="0" w:color="auto"/>
              <w:right w:val="single" w:sz="4" w:space="0" w:color="auto"/>
            </w:tcBorders>
            <w:shd w:val="clear" w:color="auto" w:fill="FFFFFF"/>
            <w:vAlign w:val="center"/>
          </w:tcPr>
          <w:p w14:paraId="334F7D06" w14:textId="77777777" w:rsidR="00BC7AD1" w:rsidRDefault="00E61EE6">
            <w:pPr>
              <w:pStyle w:val="Bodytext20"/>
              <w:shd w:val="clear" w:color="auto" w:fill="auto"/>
              <w:spacing w:line="170" w:lineRule="exact"/>
              <w:jc w:val="left"/>
            </w:pPr>
            <w:r>
              <w:rPr>
                <w:rStyle w:val="Bodytext285pt2"/>
              </w:rPr>
              <w:t>-</w:t>
            </w:r>
          </w:p>
        </w:tc>
      </w:tr>
      <w:tr w:rsidR="00BC7AD1" w14:paraId="54953AB0" w14:textId="77777777">
        <w:tblPrEx>
          <w:tblCellMar>
            <w:top w:w="0" w:type="dxa"/>
            <w:bottom w:w="0" w:type="dxa"/>
          </w:tblCellMar>
        </w:tblPrEx>
        <w:trPr>
          <w:trHeight w:val="1056"/>
        </w:trPr>
        <w:tc>
          <w:tcPr>
            <w:tcW w:w="828" w:type="dxa"/>
            <w:tcBorders>
              <w:top w:val="single" w:sz="4" w:space="0" w:color="auto"/>
              <w:left w:val="single" w:sz="4" w:space="0" w:color="auto"/>
            </w:tcBorders>
            <w:shd w:val="clear" w:color="auto" w:fill="FFFFFF"/>
            <w:vAlign w:val="center"/>
          </w:tcPr>
          <w:p w14:paraId="32FCB07C" w14:textId="77777777" w:rsidR="00BC7AD1" w:rsidRDefault="00E61EE6">
            <w:pPr>
              <w:pStyle w:val="Bodytext20"/>
              <w:shd w:val="clear" w:color="auto" w:fill="auto"/>
              <w:spacing w:line="220" w:lineRule="exact"/>
              <w:jc w:val="left"/>
            </w:pPr>
            <w:r>
              <w:rPr>
                <w:rStyle w:val="Bodytext211pt5"/>
                <w:lang w:val="en-GB" w:eastAsia="en-GB" w:bidi="en-GB"/>
              </w:rPr>
              <w:t>1119</w:t>
            </w:r>
          </w:p>
        </w:tc>
        <w:tc>
          <w:tcPr>
            <w:tcW w:w="1278" w:type="dxa"/>
            <w:tcBorders>
              <w:top w:val="single" w:sz="4" w:space="0" w:color="auto"/>
              <w:left w:val="single" w:sz="4" w:space="0" w:color="auto"/>
            </w:tcBorders>
            <w:shd w:val="clear" w:color="auto" w:fill="FFFFFF"/>
          </w:tcPr>
          <w:p w14:paraId="230B4EC7"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03D9F7F2" w14:textId="77777777" w:rsidR="00BC7AD1" w:rsidRDefault="00E61EE6">
            <w:pPr>
              <w:pStyle w:val="Bodytext20"/>
              <w:shd w:val="clear" w:color="auto" w:fill="auto"/>
              <w:spacing w:line="270" w:lineRule="exact"/>
              <w:jc w:val="left"/>
            </w:pPr>
            <w:r>
              <w:rPr>
                <w:rStyle w:val="Bodytext211pt5"/>
              </w:rPr>
              <w:t xml:space="preserve">Ghép da tự thân tem thư </w:t>
            </w:r>
            <w:r>
              <w:rPr>
                <w:rStyle w:val="Bodytext211pt5"/>
                <w:lang w:val="en-GB" w:eastAsia="en-GB" w:bidi="en-GB"/>
              </w:rPr>
              <w:t xml:space="preserve">(post </w:t>
            </w:r>
            <w:r>
              <w:rPr>
                <w:rStyle w:val="Bodytext211pt5"/>
              </w:rPr>
              <w:t xml:space="preserve">stam </w:t>
            </w:r>
            <w:r>
              <w:rPr>
                <w:rStyle w:val="Bodytext211pt5"/>
                <w:lang w:val="en-GB" w:eastAsia="en-GB" w:bidi="en-GB"/>
              </w:rPr>
              <w:t xml:space="preserve">graft) </w:t>
            </w:r>
            <w:r>
              <w:rPr>
                <w:rStyle w:val="Bodytext211pt5"/>
              </w:rPr>
              <w:t>dưới 10% diện tích cơ thể ở người lớn, &gt; 5% diện tích cơ thể ở trẻ em</w:t>
            </w:r>
          </w:p>
        </w:tc>
        <w:tc>
          <w:tcPr>
            <w:tcW w:w="1752" w:type="dxa"/>
            <w:tcBorders>
              <w:top w:val="single" w:sz="4" w:space="0" w:color="auto"/>
              <w:left w:val="single" w:sz="4" w:space="0" w:color="auto"/>
            </w:tcBorders>
            <w:shd w:val="clear" w:color="auto" w:fill="FFFFFF"/>
            <w:vAlign w:val="center"/>
          </w:tcPr>
          <w:p w14:paraId="5C09B59C" w14:textId="77777777" w:rsidR="00BC7AD1" w:rsidRDefault="00E61EE6">
            <w:pPr>
              <w:pStyle w:val="Bodytext20"/>
              <w:shd w:val="clear" w:color="auto" w:fill="auto"/>
              <w:spacing w:line="220" w:lineRule="exact"/>
              <w:jc w:val="left"/>
            </w:pPr>
            <w:r>
              <w:rPr>
                <w:rStyle w:val="Bodytext211pt5"/>
              </w:rPr>
              <w:t>3.907.000</w:t>
            </w:r>
          </w:p>
        </w:tc>
        <w:tc>
          <w:tcPr>
            <w:tcW w:w="3048" w:type="dxa"/>
            <w:tcBorders>
              <w:top w:val="single" w:sz="4" w:space="0" w:color="auto"/>
              <w:left w:val="single" w:sz="4" w:space="0" w:color="auto"/>
              <w:right w:val="single" w:sz="4" w:space="0" w:color="auto"/>
            </w:tcBorders>
            <w:shd w:val="clear" w:color="auto" w:fill="FFFFFF"/>
          </w:tcPr>
          <w:p w14:paraId="7B891270" w14:textId="77777777" w:rsidR="00BC7AD1" w:rsidRDefault="00BC7AD1">
            <w:pPr>
              <w:rPr>
                <w:sz w:val="10"/>
                <w:szCs w:val="10"/>
              </w:rPr>
            </w:pPr>
          </w:p>
        </w:tc>
      </w:tr>
      <w:tr w:rsidR="00BC7AD1" w14:paraId="3DA54EC5" w14:textId="77777777">
        <w:tblPrEx>
          <w:tblCellMar>
            <w:top w:w="0" w:type="dxa"/>
            <w:bottom w:w="0" w:type="dxa"/>
          </w:tblCellMar>
        </w:tblPrEx>
        <w:trPr>
          <w:trHeight w:val="798"/>
        </w:trPr>
        <w:tc>
          <w:tcPr>
            <w:tcW w:w="828" w:type="dxa"/>
            <w:tcBorders>
              <w:top w:val="single" w:sz="4" w:space="0" w:color="auto"/>
              <w:left w:val="single" w:sz="4" w:space="0" w:color="auto"/>
            </w:tcBorders>
            <w:shd w:val="clear" w:color="auto" w:fill="FFFFFF"/>
            <w:vAlign w:val="center"/>
          </w:tcPr>
          <w:p w14:paraId="7BF95045" w14:textId="77777777" w:rsidR="00BC7AD1" w:rsidRDefault="00E61EE6">
            <w:pPr>
              <w:pStyle w:val="Bodytext20"/>
              <w:shd w:val="clear" w:color="auto" w:fill="auto"/>
              <w:spacing w:line="220" w:lineRule="exact"/>
              <w:jc w:val="left"/>
            </w:pPr>
            <w:r>
              <w:rPr>
                <w:rStyle w:val="Bodytext211pt5"/>
                <w:lang w:val="en-GB" w:eastAsia="en-GB" w:bidi="en-GB"/>
              </w:rPr>
              <w:t>1120</w:t>
            </w:r>
          </w:p>
        </w:tc>
        <w:tc>
          <w:tcPr>
            <w:tcW w:w="1278" w:type="dxa"/>
            <w:tcBorders>
              <w:top w:val="single" w:sz="4" w:space="0" w:color="auto"/>
              <w:left w:val="single" w:sz="4" w:space="0" w:color="auto"/>
            </w:tcBorders>
            <w:shd w:val="clear" w:color="auto" w:fill="FFFFFF"/>
          </w:tcPr>
          <w:p w14:paraId="26895B35"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7E7CC8B5" w14:textId="77777777" w:rsidR="00BC7AD1" w:rsidRDefault="00E61EE6">
            <w:pPr>
              <w:pStyle w:val="Bodytext20"/>
              <w:shd w:val="clear" w:color="auto" w:fill="auto"/>
              <w:spacing w:line="276" w:lineRule="exact"/>
              <w:jc w:val="left"/>
            </w:pPr>
            <w:r>
              <w:rPr>
                <w:rStyle w:val="Bodytext211pt5"/>
              </w:rPr>
              <w:t xml:space="preserve">Ghép da tự thân tem thư </w:t>
            </w:r>
            <w:r>
              <w:rPr>
                <w:rStyle w:val="Bodytext211pt5"/>
                <w:lang w:val="en-GB" w:eastAsia="en-GB" w:bidi="en-GB"/>
              </w:rPr>
              <w:t xml:space="preserve">(post </w:t>
            </w:r>
            <w:r>
              <w:rPr>
                <w:rStyle w:val="Bodytext211pt5"/>
              </w:rPr>
              <w:t xml:space="preserve">stam </w:t>
            </w:r>
            <w:r>
              <w:rPr>
                <w:rStyle w:val="Bodytext211pt5"/>
                <w:lang w:val="en-GB" w:eastAsia="en-GB" w:bidi="en-GB"/>
              </w:rPr>
              <w:t xml:space="preserve">graft) </w:t>
            </w:r>
            <w:r>
              <w:rPr>
                <w:rStyle w:val="Bodytext211pt5"/>
              </w:rPr>
              <w:t>dưới 5% diện tích cơ thể ở trẻ em</w:t>
            </w:r>
          </w:p>
        </w:tc>
        <w:tc>
          <w:tcPr>
            <w:tcW w:w="1752" w:type="dxa"/>
            <w:tcBorders>
              <w:top w:val="single" w:sz="4" w:space="0" w:color="auto"/>
              <w:left w:val="single" w:sz="4" w:space="0" w:color="auto"/>
            </w:tcBorders>
            <w:shd w:val="clear" w:color="auto" w:fill="FFFFFF"/>
            <w:vAlign w:val="center"/>
          </w:tcPr>
          <w:p w14:paraId="142CBA66" w14:textId="77777777" w:rsidR="00BC7AD1" w:rsidRDefault="00E61EE6">
            <w:pPr>
              <w:pStyle w:val="Bodytext20"/>
              <w:shd w:val="clear" w:color="auto" w:fill="auto"/>
              <w:spacing w:line="220" w:lineRule="exact"/>
              <w:jc w:val="left"/>
            </w:pPr>
            <w:r>
              <w:rPr>
                <w:rStyle w:val="Bodytext211pt5"/>
              </w:rPr>
              <w:t>3.344.000</w:t>
            </w:r>
          </w:p>
        </w:tc>
        <w:tc>
          <w:tcPr>
            <w:tcW w:w="3048" w:type="dxa"/>
            <w:tcBorders>
              <w:top w:val="single" w:sz="4" w:space="0" w:color="auto"/>
              <w:left w:val="single" w:sz="4" w:space="0" w:color="auto"/>
              <w:right w:val="single" w:sz="4" w:space="0" w:color="auto"/>
            </w:tcBorders>
            <w:shd w:val="clear" w:color="auto" w:fill="FFFFFF"/>
          </w:tcPr>
          <w:p w14:paraId="12F78B3D" w14:textId="77777777" w:rsidR="00BC7AD1" w:rsidRDefault="00BC7AD1">
            <w:pPr>
              <w:rPr>
                <w:sz w:val="10"/>
                <w:szCs w:val="10"/>
              </w:rPr>
            </w:pPr>
          </w:p>
        </w:tc>
      </w:tr>
      <w:tr w:rsidR="00BC7AD1" w14:paraId="72891DF1" w14:textId="77777777">
        <w:tblPrEx>
          <w:tblCellMar>
            <w:top w:w="0" w:type="dxa"/>
            <w:bottom w:w="0" w:type="dxa"/>
          </w:tblCellMar>
        </w:tblPrEx>
        <w:trPr>
          <w:trHeight w:val="804"/>
        </w:trPr>
        <w:tc>
          <w:tcPr>
            <w:tcW w:w="828" w:type="dxa"/>
            <w:tcBorders>
              <w:top w:val="single" w:sz="4" w:space="0" w:color="auto"/>
              <w:left w:val="single" w:sz="4" w:space="0" w:color="auto"/>
            </w:tcBorders>
            <w:shd w:val="clear" w:color="auto" w:fill="FFFFFF"/>
            <w:vAlign w:val="center"/>
          </w:tcPr>
          <w:p w14:paraId="09CBAA78" w14:textId="77777777" w:rsidR="00BC7AD1" w:rsidRDefault="00E61EE6">
            <w:pPr>
              <w:pStyle w:val="Bodytext20"/>
              <w:shd w:val="clear" w:color="auto" w:fill="auto"/>
              <w:spacing w:line="220" w:lineRule="exact"/>
              <w:jc w:val="left"/>
            </w:pPr>
            <w:r>
              <w:rPr>
                <w:rStyle w:val="Bodytext211pt5"/>
                <w:lang w:val="en-GB" w:eastAsia="en-GB" w:bidi="en-GB"/>
              </w:rPr>
              <w:t>1121</w:t>
            </w:r>
          </w:p>
        </w:tc>
        <w:tc>
          <w:tcPr>
            <w:tcW w:w="1278" w:type="dxa"/>
            <w:tcBorders>
              <w:top w:val="single" w:sz="4" w:space="0" w:color="auto"/>
              <w:left w:val="single" w:sz="4" w:space="0" w:color="auto"/>
            </w:tcBorders>
            <w:shd w:val="clear" w:color="auto" w:fill="FFFFFF"/>
          </w:tcPr>
          <w:p w14:paraId="65577B55"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68235F7E" w14:textId="77777777" w:rsidR="00BC7AD1" w:rsidRDefault="00E61EE6">
            <w:pPr>
              <w:pStyle w:val="Bodytext20"/>
              <w:shd w:val="clear" w:color="auto" w:fill="auto"/>
              <w:spacing w:line="279" w:lineRule="exact"/>
              <w:jc w:val="left"/>
            </w:pPr>
            <w:r>
              <w:rPr>
                <w:rStyle w:val="Bodytext211pt5"/>
              </w:rPr>
              <w:t xml:space="preserve">Ghép da tự thân xen kẽ (molem- </w:t>
            </w:r>
            <w:r>
              <w:rPr>
                <w:rStyle w:val="Bodytext211pt5"/>
                <w:lang w:val="en-GB" w:eastAsia="en-GB" w:bidi="en-GB"/>
              </w:rPr>
              <w:t xml:space="preserve">jackson) </w:t>
            </w:r>
            <w:r>
              <w:rPr>
                <w:rStyle w:val="Bodytext211pt5"/>
              </w:rPr>
              <w:t>&gt; 10% diện tích cơ thể ở người lớn</w:t>
            </w:r>
          </w:p>
        </w:tc>
        <w:tc>
          <w:tcPr>
            <w:tcW w:w="1752" w:type="dxa"/>
            <w:tcBorders>
              <w:top w:val="single" w:sz="4" w:space="0" w:color="auto"/>
              <w:left w:val="single" w:sz="4" w:space="0" w:color="auto"/>
            </w:tcBorders>
            <w:shd w:val="clear" w:color="auto" w:fill="FFFFFF"/>
            <w:vAlign w:val="center"/>
          </w:tcPr>
          <w:p w14:paraId="30134907" w14:textId="77777777" w:rsidR="00BC7AD1" w:rsidRDefault="00E61EE6">
            <w:pPr>
              <w:pStyle w:val="Bodytext20"/>
              <w:shd w:val="clear" w:color="auto" w:fill="auto"/>
              <w:spacing w:line="220" w:lineRule="exact"/>
              <w:jc w:val="left"/>
            </w:pPr>
            <w:r>
              <w:rPr>
                <w:rStyle w:val="Bodytext211pt5"/>
              </w:rPr>
              <w:t>7.062.000</w:t>
            </w:r>
          </w:p>
        </w:tc>
        <w:tc>
          <w:tcPr>
            <w:tcW w:w="3048" w:type="dxa"/>
            <w:tcBorders>
              <w:top w:val="single" w:sz="4" w:space="0" w:color="auto"/>
              <w:left w:val="single" w:sz="4" w:space="0" w:color="auto"/>
              <w:right w:val="single" w:sz="4" w:space="0" w:color="auto"/>
            </w:tcBorders>
            <w:shd w:val="clear" w:color="auto" w:fill="FFFFFF"/>
          </w:tcPr>
          <w:p w14:paraId="6EE56CBA" w14:textId="77777777" w:rsidR="00BC7AD1" w:rsidRDefault="00BC7AD1">
            <w:pPr>
              <w:rPr>
                <w:sz w:val="10"/>
                <w:szCs w:val="10"/>
              </w:rPr>
            </w:pPr>
          </w:p>
        </w:tc>
      </w:tr>
      <w:tr w:rsidR="00BC7AD1" w14:paraId="6FA03A6D" w14:textId="77777777">
        <w:tblPrEx>
          <w:tblCellMar>
            <w:top w:w="0" w:type="dxa"/>
            <w:bottom w:w="0" w:type="dxa"/>
          </w:tblCellMar>
        </w:tblPrEx>
        <w:trPr>
          <w:trHeight w:val="834"/>
        </w:trPr>
        <w:tc>
          <w:tcPr>
            <w:tcW w:w="828" w:type="dxa"/>
            <w:tcBorders>
              <w:top w:val="single" w:sz="4" w:space="0" w:color="auto"/>
              <w:left w:val="single" w:sz="4" w:space="0" w:color="auto"/>
            </w:tcBorders>
            <w:shd w:val="clear" w:color="auto" w:fill="FFFFFF"/>
            <w:vAlign w:val="center"/>
          </w:tcPr>
          <w:p w14:paraId="114EA8DB" w14:textId="77777777" w:rsidR="00BC7AD1" w:rsidRDefault="00E61EE6">
            <w:pPr>
              <w:pStyle w:val="Bodytext20"/>
              <w:shd w:val="clear" w:color="auto" w:fill="auto"/>
              <w:spacing w:line="220" w:lineRule="exact"/>
              <w:jc w:val="left"/>
            </w:pPr>
            <w:r>
              <w:rPr>
                <w:rStyle w:val="Bodytext211pt5"/>
                <w:lang w:val="en-GB" w:eastAsia="en-GB" w:bidi="en-GB"/>
              </w:rPr>
              <w:t>1122</w:t>
            </w:r>
          </w:p>
        </w:tc>
        <w:tc>
          <w:tcPr>
            <w:tcW w:w="1278" w:type="dxa"/>
            <w:tcBorders>
              <w:top w:val="single" w:sz="4" w:space="0" w:color="auto"/>
              <w:left w:val="single" w:sz="4" w:space="0" w:color="auto"/>
            </w:tcBorders>
            <w:shd w:val="clear" w:color="auto" w:fill="FFFFFF"/>
          </w:tcPr>
          <w:p w14:paraId="11B0883E"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3C676C38" w14:textId="77777777" w:rsidR="00BC7AD1" w:rsidRDefault="00E61EE6">
            <w:pPr>
              <w:pStyle w:val="Bodytext20"/>
              <w:shd w:val="clear" w:color="auto" w:fill="auto"/>
              <w:spacing w:line="288" w:lineRule="exact"/>
              <w:jc w:val="left"/>
            </w:pPr>
            <w:r>
              <w:rPr>
                <w:rStyle w:val="Bodytext211pt5"/>
              </w:rPr>
              <w:t>Ghép da tự thân xen kẽ (molem- ackson) ở trẻ em, dưới 10% diện tích cơ thể ở người lớn</w:t>
            </w:r>
          </w:p>
        </w:tc>
        <w:tc>
          <w:tcPr>
            <w:tcW w:w="1752" w:type="dxa"/>
            <w:tcBorders>
              <w:top w:val="single" w:sz="4" w:space="0" w:color="auto"/>
              <w:left w:val="single" w:sz="4" w:space="0" w:color="auto"/>
            </w:tcBorders>
            <w:shd w:val="clear" w:color="auto" w:fill="FFFFFF"/>
            <w:vAlign w:val="center"/>
          </w:tcPr>
          <w:p w14:paraId="66AF74F0" w14:textId="77777777" w:rsidR="00BC7AD1" w:rsidRDefault="00E61EE6">
            <w:pPr>
              <w:pStyle w:val="Bodytext20"/>
              <w:shd w:val="clear" w:color="auto" w:fill="auto"/>
              <w:spacing w:line="220" w:lineRule="exact"/>
              <w:jc w:val="left"/>
            </w:pPr>
            <w:r>
              <w:rPr>
                <w:rStyle w:val="Bodytext211pt5"/>
              </w:rPr>
              <w:t>5.463.000</w:t>
            </w:r>
          </w:p>
        </w:tc>
        <w:tc>
          <w:tcPr>
            <w:tcW w:w="3048" w:type="dxa"/>
            <w:tcBorders>
              <w:top w:val="single" w:sz="4" w:space="0" w:color="auto"/>
              <w:left w:val="single" w:sz="4" w:space="0" w:color="auto"/>
              <w:right w:val="single" w:sz="4" w:space="0" w:color="auto"/>
            </w:tcBorders>
            <w:shd w:val="clear" w:color="auto" w:fill="FFFFFF"/>
          </w:tcPr>
          <w:p w14:paraId="7425F7CC" w14:textId="77777777" w:rsidR="00BC7AD1" w:rsidRDefault="00BC7AD1">
            <w:pPr>
              <w:rPr>
                <w:sz w:val="10"/>
                <w:szCs w:val="10"/>
              </w:rPr>
            </w:pPr>
          </w:p>
        </w:tc>
      </w:tr>
      <w:tr w:rsidR="00BC7AD1" w14:paraId="65C1D8B0" w14:textId="77777777">
        <w:tblPrEx>
          <w:tblCellMar>
            <w:top w:w="0" w:type="dxa"/>
            <w:bottom w:w="0" w:type="dxa"/>
          </w:tblCellMar>
        </w:tblPrEx>
        <w:trPr>
          <w:trHeight w:val="552"/>
        </w:trPr>
        <w:tc>
          <w:tcPr>
            <w:tcW w:w="828" w:type="dxa"/>
            <w:tcBorders>
              <w:top w:val="single" w:sz="4" w:space="0" w:color="auto"/>
              <w:left w:val="single" w:sz="4" w:space="0" w:color="auto"/>
            </w:tcBorders>
            <w:shd w:val="clear" w:color="auto" w:fill="FFFFFF"/>
            <w:vAlign w:val="center"/>
          </w:tcPr>
          <w:p w14:paraId="70EE6866" w14:textId="77777777" w:rsidR="00BC7AD1" w:rsidRDefault="00E61EE6">
            <w:pPr>
              <w:pStyle w:val="Bodytext20"/>
              <w:shd w:val="clear" w:color="auto" w:fill="auto"/>
              <w:spacing w:line="220" w:lineRule="exact"/>
              <w:jc w:val="left"/>
            </w:pPr>
            <w:r>
              <w:rPr>
                <w:rStyle w:val="Bodytext211pt5"/>
                <w:lang w:val="en-GB" w:eastAsia="en-GB" w:bidi="en-GB"/>
              </w:rPr>
              <w:t>1123</w:t>
            </w:r>
          </w:p>
        </w:tc>
        <w:tc>
          <w:tcPr>
            <w:tcW w:w="1278" w:type="dxa"/>
            <w:tcBorders>
              <w:top w:val="single" w:sz="4" w:space="0" w:color="auto"/>
              <w:left w:val="single" w:sz="4" w:space="0" w:color="auto"/>
            </w:tcBorders>
            <w:shd w:val="clear" w:color="auto" w:fill="FFFFFF"/>
            <w:vAlign w:val="center"/>
          </w:tcPr>
          <w:p w14:paraId="0527F430" w14:textId="77777777" w:rsidR="00BC7AD1" w:rsidRDefault="00E61EE6">
            <w:pPr>
              <w:pStyle w:val="Bodytext20"/>
              <w:shd w:val="clear" w:color="auto" w:fill="auto"/>
              <w:spacing w:line="220" w:lineRule="exact"/>
              <w:jc w:val="left"/>
            </w:pPr>
            <w:r>
              <w:rPr>
                <w:rStyle w:val="Bodytext211pt5"/>
              </w:rPr>
              <w:t>03C2.6.10</w:t>
            </w:r>
          </w:p>
        </w:tc>
        <w:tc>
          <w:tcPr>
            <w:tcW w:w="3330" w:type="dxa"/>
            <w:tcBorders>
              <w:top w:val="single" w:sz="4" w:space="0" w:color="auto"/>
              <w:left w:val="single" w:sz="4" w:space="0" w:color="auto"/>
            </w:tcBorders>
            <w:shd w:val="clear" w:color="auto" w:fill="FFFFFF"/>
            <w:vAlign w:val="bottom"/>
          </w:tcPr>
          <w:p w14:paraId="68CF94E6" w14:textId="77777777" w:rsidR="00BC7AD1" w:rsidRDefault="00E61EE6">
            <w:pPr>
              <w:pStyle w:val="Bodytext20"/>
              <w:shd w:val="clear" w:color="auto" w:fill="auto"/>
              <w:spacing w:line="285" w:lineRule="exact"/>
              <w:jc w:val="left"/>
            </w:pPr>
            <w:r>
              <w:rPr>
                <w:rStyle w:val="Bodytext211pt5"/>
              </w:rPr>
              <w:t>Ghép màng tế bào nuôi cấy trong điều trị bỏng</w:t>
            </w:r>
          </w:p>
        </w:tc>
        <w:tc>
          <w:tcPr>
            <w:tcW w:w="1752" w:type="dxa"/>
            <w:tcBorders>
              <w:top w:val="single" w:sz="4" w:space="0" w:color="auto"/>
              <w:left w:val="single" w:sz="4" w:space="0" w:color="auto"/>
            </w:tcBorders>
            <w:shd w:val="clear" w:color="auto" w:fill="FFFFFF"/>
            <w:vAlign w:val="center"/>
          </w:tcPr>
          <w:p w14:paraId="7E9035FC" w14:textId="77777777" w:rsidR="00BC7AD1" w:rsidRDefault="00E61EE6">
            <w:pPr>
              <w:pStyle w:val="Bodytext20"/>
              <w:shd w:val="clear" w:color="auto" w:fill="auto"/>
              <w:spacing w:line="220" w:lineRule="exact"/>
              <w:jc w:val="left"/>
            </w:pPr>
            <w:r>
              <w:rPr>
                <w:rStyle w:val="Bodytext211pt5"/>
              </w:rPr>
              <w:t>517.000</w:t>
            </w:r>
          </w:p>
        </w:tc>
        <w:tc>
          <w:tcPr>
            <w:tcW w:w="3048" w:type="dxa"/>
            <w:tcBorders>
              <w:top w:val="single" w:sz="4" w:space="0" w:color="auto"/>
              <w:left w:val="single" w:sz="4" w:space="0" w:color="auto"/>
              <w:right w:val="single" w:sz="4" w:space="0" w:color="auto"/>
            </w:tcBorders>
            <w:shd w:val="clear" w:color="auto" w:fill="FFFFFF"/>
            <w:vAlign w:val="bottom"/>
          </w:tcPr>
          <w:p w14:paraId="7D73FD1A" w14:textId="77777777" w:rsidR="00BC7AD1" w:rsidRDefault="00E61EE6">
            <w:pPr>
              <w:pStyle w:val="Bodytext20"/>
              <w:shd w:val="clear" w:color="auto" w:fill="auto"/>
              <w:spacing w:line="285" w:lineRule="exact"/>
              <w:jc w:val="left"/>
            </w:pPr>
            <w:r>
              <w:rPr>
                <w:rStyle w:val="Bodytext211pt5"/>
              </w:rPr>
              <w:t>Chưa bao gồm màng nuôi; màng nuôi sẽ tính theo chi phí thực tế.</w:t>
            </w:r>
          </w:p>
        </w:tc>
      </w:tr>
      <w:tr w:rsidR="00BC7AD1" w14:paraId="5B7137D2" w14:textId="77777777">
        <w:tblPrEx>
          <w:tblCellMar>
            <w:top w:w="0" w:type="dxa"/>
            <w:bottom w:w="0" w:type="dxa"/>
          </w:tblCellMar>
        </w:tblPrEx>
        <w:trPr>
          <w:trHeight w:val="636"/>
        </w:trPr>
        <w:tc>
          <w:tcPr>
            <w:tcW w:w="828" w:type="dxa"/>
            <w:tcBorders>
              <w:top w:val="single" w:sz="4" w:space="0" w:color="auto"/>
              <w:left w:val="single" w:sz="4" w:space="0" w:color="auto"/>
            </w:tcBorders>
            <w:shd w:val="clear" w:color="auto" w:fill="FFFFFF"/>
            <w:vAlign w:val="center"/>
          </w:tcPr>
          <w:p w14:paraId="58A2B6B8" w14:textId="77777777" w:rsidR="00BC7AD1" w:rsidRDefault="00E61EE6">
            <w:pPr>
              <w:pStyle w:val="Bodytext20"/>
              <w:shd w:val="clear" w:color="auto" w:fill="auto"/>
              <w:spacing w:line="220" w:lineRule="exact"/>
              <w:jc w:val="left"/>
            </w:pPr>
            <w:r>
              <w:rPr>
                <w:rStyle w:val="Bodytext211pt5"/>
                <w:lang w:val="en-GB" w:eastAsia="en-GB" w:bidi="en-GB"/>
              </w:rPr>
              <w:t>1124</w:t>
            </w:r>
          </w:p>
        </w:tc>
        <w:tc>
          <w:tcPr>
            <w:tcW w:w="1278" w:type="dxa"/>
            <w:tcBorders>
              <w:top w:val="single" w:sz="4" w:space="0" w:color="auto"/>
              <w:left w:val="single" w:sz="4" w:space="0" w:color="auto"/>
            </w:tcBorders>
            <w:shd w:val="clear" w:color="auto" w:fill="FFFFFF"/>
          </w:tcPr>
          <w:p w14:paraId="7548A86D"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7F7259E6" w14:textId="77777777" w:rsidR="00BC7AD1" w:rsidRDefault="00E61EE6">
            <w:pPr>
              <w:pStyle w:val="Bodytext20"/>
              <w:shd w:val="clear" w:color="auto" w:fill="auto"/>
              <w:spacing w:line="279" w:lineRule="exact"/>
              <w:jc w:val="left"/>
            </w:pPr>
            <w:r>
              <w:rPr>
                <w:rStyle w:val="Bodytext211pt5"/>
              </w:rPr>
              <w:t>Kỹ thuật ghép khối mỡ tự thân điều trị vết thương mạn tính</w:t>
            </w:r>
          </w:p>
        </w:tc>
        <w:tc>
          <w:tcPr>
            <w:tcW w:w="1752" w:type="dxa"/>
            <w:tcBorders>
              <w:top w:val="single" w:sz="4" w:space="0" w:color="auto"/>
              <w:left w:val="single" w:sz="4" w:space="0" w:color="auto"/>
            </w:tcBorders>
            <w:shd w:val="clear" w:color="auto" w:fill="FFFFFF"/>
            <w:vAlign w:val="center"/>
          </w:tcPr>
          <w:p w14:paraId="60EFD9F1" w14:textId="77777777" w:rsidR="00BC7AD1" w:rsidRDefault="00E61EE6">
            <w:pPr>
              <w:pStyle w:val="Bodytext20"/>
              <w:shd w:val="clear" w:color="auto" w:fill="auto"/>
              <w:spacing w:line="220" w:lineRule="exact"/>
              <w:jc w:val="left"/>
            </w:pPr>
            <w:r>
              <w:rPr>
                <w:rStyle w:val="Bodytext211pt5"/>
              </w:rPr>
              <w:t>3.980.000</w:t>
            </w:r>
          </w:p>
        </w:tc>
        <w:tc>
          <w:tcPr>
            <w:tcW w:w="3048" w:type="dxa"/>
            <w:tcBorders>
              <w:top w:val="single" w:sz="4" w:space="0" w:color="auto"/>
              <w:left w:val="single" w:sz="4" w:space="0" w:color="auto"/>
              <w:right w:val="single" w:sz="4" w:space="0" w:color="auto"/>
            </w:tcBorders>
            <w:shd w:val="clear" w:color="auto" w:fill="FFFFFF"/>
          </w:tcPr>
          <w:p w14:paraId="6C88E976" w14:textId="77777777" w:rsidR="00BC7AD1" w:rsidRDefault="00BC7AD1">
            <w:pPr>
              <w:rPr>
                <w:sz w:val="10"/>
                <w:szCs w:val="10"/>
              </w:rPr>
            </w:pPr>
          </w:p>
        </w:tc>
      </w:tr>
      <w:tr w:rsidR="00BC7AD1" w14:paraId="7110D379" w14:textId="77777777">
        <w:tblPrEx>
          <w:tblCellMar>
            <w:top w:w="0" w:type="dxa"/>
            <w:bottom w:w="0" w:type="dxa"/>
          </w:tblCellMar>
        </w:tblPrEx>
        <w:trPr>
          <w:trHeight w:val="642"/>
        </w:trPr>
        <w:tc>
          <w:tcPr>
            <w:tcW w:w="828" w:type="dxa"/>
            <w:tcBorders>
              <w:top w:val="single" w:sz="4" w:space="0" w:color="auto"/>
              <w:left w:val="single" w:sz="4" w:space="0" w:color="auto"/>
            </w:tcBorders>
            <w:shd w:val="clear" w:color="auto" w:fill="FFFFFF"/>
            <w:vAlign w:val="center"/>
          </w:tcPr>
          <w:p w14:paraId="2177591E" w14:textId="77777777" w:rsidR="00BC7AD1" w:rsidRDefault="00E61EE6">
            <w:pPr>
              <w:pStyle w:val="Bodytext20"/>
              <w:shd w:val="clear" w:color="auto" w:fill="auto"/>
              <w:spacing w:line="220" w:lineRule="exact"/>
              <w:jc w:val="left"/>
            </w:pPr>
            <w:r>
              <w:rPr>
                <w:rStyle w:val="Bodytext211pt5"/>
                <w:lang w:val="en-GB" w:eastAsia="en-GB" w:bidi="en-GB"/>
              </w:rPr>
              <w:lastRenderedPageBreak/>
              <w:t>1125</w:t>
            </w:r>
          </w:p>
        </w:tc>
        <w:tc>
          <w:tcPr>
            <w:tcW w:w="1278" w:type="dxa"/>
            <w:tcBorders>
              <w:top w:val="single" w:sz="4" w:space="0" w:color="auto"/>
              <w:left w:val="single" w:sz="4" w:space="0" w:color="auto"/>
            </w:tcBorders>
            <w:shd w:val="clear" w:color="auto" w:fill="FFFFFF"/>
          </w:tcPr>
          <w:p w14:paraId="7AA2A7F7"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4D12A74A" w14:textId="77777777" w:rsidR="00BC7AD1" w:rsidRDefault="00E61EE6">
            <w:pPr>
              <w:pStyle w:val="Bodytext20"/>
              <w:shd w:val="clear" w:color="auto" w:fill="auto"/>
              <w:spacing w:line="282" w:lineRule="exact"/>
              <w:jc w:val="left"/>
            </w:pPr>
            <w:r>
              <w:rPr>
                <w:rStyle w:val="Bodytext211pt5"/>
              </w:rPr>
              <w:t xml:space="preserve">&lt;Cỹ thuật giãn </w:t>
            </w:r>
            <w:r>
              <w:rPr>
                <w:rStyle w:val="Bodytext211pt5"/>
                <w:lang w:val="en-GB" w:eastAsia="en-GB" w:bidi="en-GB"/>
              </w:rPr>
              <w:t xml:space="preserve">da (expander) </w:t>
            </w:r>
            <w:r>
              <w:rPr>
                <w:rStyle w:val="Bodytext211pt5"/>
              </w:rPr>
              <w:t>điều trị sẹo</w:t>
            </w:r>
          </w:p>
        </w:tc>
        <w:tc>
          <w:tcPr>
            <w:tcW w:w="1752" w:type="dxa"/>
            <w:tcBorders>
              <w:top w:val="single" w:sz="4" w:space="0" w:color="auto"/>
              <w:left w:val="single" w:sz="4" w:space="0" w:color="auto"/>
            </w:tcBorders>
            <w:shd w:val="clear" w:color="auto" w:fill="FFFFFF"/>
            <w:vAlign w:val="center"/>
          </w:tcPr>
          <w:p w14:paraId="5FA8A5C3" w14:textId="77777777" w:rsidR="00BC7AD1" w:rsidRDefault="00E61EE6">
            <w:pPr>
              <w:pStyle w:val="Bodytext20"/>
              <w:shd w:val="clear" w:color="auto" w:fill="auto"/>
              <w:spacing w:line="220" w:lineRule="exact"/>
              <w:jc w:val="left"/>
            </w:pPr>
            <w:r>
              <w:rPr>
                <w:rStyle w:val="Bodytext211pt5"/>
              </w:rPr>
              <w:t>3.895.000</w:t>
            </w:r>
          </w:p>
        </w:tc>
        <w:tc>
          <w:tcPr>
            <w:tcW w:w="3048" w:type="dxa"/>
            <w:tcBorders>
              <w:top w:val="single" w:sz="4" w:space="0" w:color="auto"/>
              <w:left w:val="single" w:sz="4" w:space="0" w:color="auto"/>
              <w:right w:val="single" w:sz="4" w:space="0" w:color="auto"/>
            </w:tcBorders>
            <w:shd w:val="clear" w:color="auto" w:fill="FFFFFF"/>
          </w:tcPr>
          <w:p w14:paraId="63EC088C" w14:textId="77777777" w:rsidR="00BC7AD1" w:rsidRDefault="00BC7AD1">
            <w:pPr>
              <w:rPr>
                <w:sz w:val="10"/>
                <w:szCs w:val="10"/>
              </w:rPr>
            </w:pPr>
          </w:p>
        </w:tc>
      </w:tr>
      <w:tr w:rsidR="00BC7AD1" w14:paraId="32AEA34A" w14:textId="77777777">
        <w:tblPrEx>
          <w:tblCellMar>
            <w:top w:w="0" w:type="dxa"/>
            <w:bottom w:w="0" w:type="dxa"/>
          </w:tblCellMar>
        </w:tblPrEx>
        <w:trPr>
          <w:trHeight w:val="720"/>
        </w:trPr>
        <w:tc>
          <w:tcPr>
            <w:tcW w:w="828" w:type="dxa"/>
            <w:tcBorders>
              <w:top w:val="single" w:sz="4" w:space="0" w:color="auto"/>
              <w:left w:val="single" w:sz="4" w:space="0" w:color="auto"/>
              <w:bottom w:val="single" w:sz="4" w:space="0" w:color="auto"/>
            </w:tcBorders>
            <w:shd w:val="clear" w:color="auto" w:fill="FFFFFF"/>
            <w:vAlign w:val="center"/>
          </w:tcPr>
          <w:p w14:paraId="2D8DC963" w14:textId="77777777" w:rsidR="00BC7AD1" w:rsidRDefault="00E61EE6">
            <w:pPr>
              <w:pStyle w:val="Bodytext20"/>
              <w:shd w:val="clear" w:color="auto" w:fill="auto"/>
              <w:spacing w:line="220" w:lineRule="exact"/>
              <w:jc w:val="left"/>
            </w:pPr>
            <w:r>
              <w:rPr>
                <w:rStyle w:val="Bodytext211pt5"/>
                <w:lang w:val="en-GB" w:eastAsia="en-GB" w:bidi="en-GB"/>
              </w:rPr>
              <w:t>1126</w:t>
            </w:r>
          </w:p>
        </w:tc>
        <w:tc>
          <w:tcPr>
            <w:tcW w:w="1278" w:type="dxa"/>
            <w:tcBorders>
              <w:top w:val="single" w:sz="4" w:space="0" w:color="auto"/>
              <w:left w:val="single" w:sz="4" w:space="0" w:color="auto"/>
              <w:bottom w:val="single" w:sz="4" w:space="0" w:color="auto"/>
            </w:tcBorders>
            <w:shd w:val="clear" w:color="auto" w:fill="FFFFFF"/>
          </w:tcPr>
          <w:p w14:paraId="33739B54" w14:textId="77777777" w:rsidR="00BC7AD1" w:rsidRDefault="00BC7AD1">
            <w:pPr>
              <w:rPr>
                <w:sz w:val="10"/>
                <w:szCs w:val="10"/>
              </w:rPr>
            </w:pPr>
          </w:p>
        </w:tc>
        <w:tc>
          <w:tcPr>
            <w:tcW w:w="3330" w:type="dxa"/>
            <w:tcBorders>
              <w:top w:val="single" w:sz="4" w:space="0" w:color="auto"/>
              <w:left w:val="single" w:sz="4" w:space="0" w:color="auto"/>
              <w:bottom w:val="single" w:sz="4" w:space="0" w:color="auto"/>
            </w:tcBorders>
            <w:shd w:val="clear" w:color="auto" w:fill="FFFFFF"/>
            <w:vAlign w:val="center"/>
          </w:tcPr>
          <w:p w14:paraId="751AC07A" w14:textId="77777777" w:rsidR="00BC7AD1" w:rsidRDefault="00E61EE6">
            <w:pPr>
              <w:pStyle w:val="Bodytext20"/>
              <w:shd w:val="clear" w:color="auto" w:fill="auto"/>
              <w:spacing w:line="273" w:lineRule="exact"/>
              <w:jc w:val="left"/>
            </w:pPr>
            <w:r>
              <w:rPr>
                <w:rStyle w:val="Bodytext211pt5"/>
              </w:rPr>
              <w:t>Cỹ thuật tạo vạt da có cuống mạch liền điều trị vết thương, sẹo</w:t>
            </w:r>
          </w:p>
        </w:tc>
        <w:tc>
          <w:tcPr>
            <w:tcW w:w="1752" w:type="dxa"/>
            <w:tcBorders>
              <w:top w:val="single" w:sz="4" w:space="0" w:color="auto"/>
              <w:left w:val="single" w:sz="4" w:space="0" w:color="auto"/>
              <w:bottom w:val="single" w:sz="4" w:space="0" w:color="auto"/>
            </w:tcBorders>
            <w:shd w:val="clear" w:color="auto" w:fill="FFFFFF"/>
            <w:vAlign w:val="center"/>
          </w:tcPr>
          <w:p w14:paraId="1E56F5CB" w14:textId="77777777" w:rsidR="00BC7AD1" w:rsidRDefault="00E61EE6">
            <w:pPr>
              <w:pStyle w:val="Bodytext20"/>
              <w:shd w:val="clear" w:color="auto" w:fill="auto"/>
              <w:spacing w:line="220" w:lineRule="exact"/>
              <w:jc w:val="left"/>
            </w:pPr>
            <w:r>
              <w:rPr>
                <w:rStyle w:val="Bodytext211pt5"/>
              </w:rPr>
              <w:t>4.770.000</w:t>
            </w:r>
          </w:p>
        </w:tc>
        <w:tc>
          <w:tcPr>
            <w:tcW w:w="3048" w:type="dxa"/>
            <w:tcBorders>
              <w:top w:val="single" w:sz="4" w:space="0" w:color="auto"/>
              <w:left w:val="single" w:sz="4" w:space="0" w:color="auto"/>
              <w:bottom w:val="single" w:sz="4" w:space="0" w:color="auto"/>
              <w:right w:val="single" w:sz="4" w:space="0" w:color="auto"/>
            </w:tcBorders>
            <w:shd w:val="clear" w:color="auto" w:fill="FFFFFF"/>
          </w:tcPr>
          <w:p w14:paraId="09202EC3" w14:textId="77777777" w:rsidR="00BC7AD1" w:rsidRDefault="00BC7AD1">
            <w:pPr>
              <w:rPr>
                <w:sz w:val="10"/>
                <w:szCs w:val="10"/>
              </w:rPr>
            </w:pPr>
          </w:p>
        </w:tc>
      </w:tr>
    </w:tbl>
    <w:p w14:paraId="70BB2D6A"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64"/>
        <w:gridCol w:w="1272"/>
        <w:gridCol w:w="3306"/>
        <w:gridCol w:w="1698"/>
        <w:gridCol w:w="2976"/>
      </w:tblGrid>
      <w:tr w:rsidR="00BC7AD1" w14:paraId="685A6C29" w14:textId="77777777">
        <w:tblPrEx>
          <w:tblCellMar>
            <w:top w:w="0" w:type="dxa"/>
            <w:bottom w:w="0" w:type="dxa"/>
          </w:tblCellMar>
        </w:tblPrEx>
        <w:trPr>
          <w:trHeight w:val="1368"/>
        </w:trPr>
        <w:tc>
          <w:tcPr>
            <w:tcW w:w="864" w:type="dxa"/>
            <w:tcBorders>
              <w:top w:val="single" w:sz="4" w:space="0" w:color="auto"/>
              <w:left w:val="single" w:sz="4" w:space="0" w:color="auto"/>
            </w:tcBorders>
            <w:shd w:val="clear" w:color="auto" w:fill="FFFFFF"/>
            <w:vAlign w:val="center"/>
          </w:tcPr>
          <w:p w14:paraId="57CA2C0D" w14:textId="77777777" w:rsidR="00BC7AD1" w:rsidRDefault="00E61EE6">
            <w:pPr>
              <w:pStyle w:val="Bodytext20"/>
              <w:shd w:val="clear" w:color="auto" w:fill="auto"/>
              <w:spacing w:line="220" w:lineRule="exact"/>
              <w:jc w:val="left"/>
            </w:pPr>
            <w:r>
              <w:rPr>
                <w:rStyle w:val="Bodytext211pt5"/>
                <w:lang w:val="en-GB" w:eastAsia="en-GB" w:bidi="en-GB"/>
              </w:rPr>
              <w:t>STT</w:t>
            </w:r>
          </w:p>
        </w:tc>
        <w:tc>
          <w:tcPr>
            <w:tcW w:w="1272" w:type="dxa"/>
            <w:tcBorders>
              <w:top w:val="single" w:sz="4" w:space="0" w:color="auto"/>
              <w:left w:val="single" w:sz="4" w:space="0" w:color="auto"/>
            </w:tcBorders>
            <w:shd w:val="clear" w:color="auto" w:fill="FFFFFF"/>
            <w:vAlign w:val="center"/>
          </w:tcPr>
          <w:p w14:paraId="0208C1F9" w14:textId="77777777" w:rsidR="00BC7AD1" w:rsidRDefault="00E61EE6">
            <w:pPr>
              <w:pStyle w:val="Bodytext20"/>
              <w:shd w:val="clear" w:color="auto" w:fill="auto"/>
              <w:spacing w:line="220" w:lineRule="exact"/>
              <w:jc w:val="left"/>
            </w:pPr>
            <w:r>
              <w:rPr>
                <w:rStyle w:val="Bodytext211pt5"/>
              </w:rPr>
              <w:t>Mã dịch vụ</w:t>
            </w:r>
          </w:p>
        </w:tc>
        <w:tc>
          <w:tcPr>
            <w:tcW w:w="3306" w:type="dxa"/>
            <w:tcBorders>
              <w:top w:val="single" w:sz="4" w:space="0" w:color="auto"/>
              <w:left w:val="single" w:sz="4" w:space="0" w:color="auto"/>
            </w:tcBorders>
            <w:shd w:val="clear" w:color="auto" w:fill="FFFFFF"/>
            <w:vAlign w:val="center"/>
          </w:tcPr>
          <w:p w14:paraId="2506195E" w14:textId="77777777" w:rsidR="00BC7AD1" w:rsidRDefault="00E61EE6">
            <w:pPr>
              <w:pStyle w:val="Bodytext20"/>
              <w:shd w:val="clear" w:color="auto" w:fill="auto"/>
              <w:spacing w:line="57" w:lineRule="exact"/>
              <w:jc w:val="left"/>
            </w:pPr>
            <w:r>
              <w:rPr>
                <w:rStyle w:val="Bodytext211pt5"/>
              </w:rPr>
              <w:t>Tên dich vu • •</w:t>
            </w:r>
          </w:p>
        </w:tc>
        <w:tc>
          <w:tcPr>
            <w:tcW w:w="1698" w:type="dxa"/>
            <w:tcBorders>
              <w:top w:val="single" w:sz="4" w:space="0" w:color="auto"/>
              <w:left w:val="single" w:sz="4" w:space="0" w:color="auto"/>
            </w:tcBorders>
            <w:shd w:val="clear" w:color="auto" w:fill="FFFFFF"/>
            <w:vAlign w:val="center"/>
          </w:tcPr>
          <w:p w14:paraId="7607EF8F" w14:textId="77777777" w:rsidR="00BC7AD1" w:rsidRDefault="00E61EE6">
            <w:pPr>
              <w:pStyle w:val="Bodytext20"/>
              <w:shd w:val="clear" w:color="auto" w:fill="auto"/>
              <w:spacing w:line="282" w:lineRule="exact"/>
              <w:jc w:val="left"/>
            </w:pPr>
            <w:r>
              <w:rPr>
                <w:rStyle w:val="Bodytext211pt5"/>
              </w:rPr>
              <w:t>Giá cụ thể bao gồm chi phí trực tiếp và tiền lương</w:t>
            </w:r>
          </w:p>
        </w:tc>
        <w:tc>
          <w:tcPr>
            <w:tcW w:w="2976" w:type="dxa"/>
            <w:tcBorders>
              <w:top w:val="single" w:sz="4" w:space="0" w:color="auto"/>
              <w:left w:val="single" w:sz="4" w:space="0" w:color="auto"/>
              <w:right w:val="single" w:sz="4" w:space="0" w:color="auto"/>
            </w:tcBorders>
            <w:shd w:val="clear" w:color="auto" w:fill="FFFFFF"/>
            <w:vAlign w:val="center"/>
          </w:tcPr>
          <w:p w14:paraId="297E2B93" w14:textId="77777777" w:rsidR="00BC7AD1" w:rsidRDefault="00E61EE6">
            <w:pPr>
              <w:pStyle w:val="Bodytext20"/>
              <w:shd w:val="clear" w:color="auto" w:fill="auto"/>
              <w:spacing w:line="220" w:lineRule="exact"/>
              <w:jc w:val="left"/>
            </w:pPr>
            <w:r>
              <w:rPr>
                <w:rStyle w:val="Bodytext211pt5"/>
              </w:rPr>
              <w:t>Ghi chú</w:t>
            </w:r>
          </w:p>
        </w:tc>
      </w:tr>
      <w:tr w:rsidR="00BC7AD1" w14:paraId="7AAE955D" w14:textId="77777777">
        <w:tblPrEx>
          <w:tblCellMar>
            <w:top w:w="0" w:type="dxa"/>
            <w:bottom w:w="0" w:type="dxa"/>
          </w:tblCellMar>
        </w:tblPrEx>
        <w:trPr>
          <w:trHeight w:val="366"/>
        </w:trPr>
        <w:tc>
          <w:tcPr>
            <w:tcW w:w="864" w:type="dxa"/>
            <w:tcBorders>
              <w:top w:val="single" w:sz="4" w:space="0" w:color="auto"/>
              <w:left w:val="single" w:sz="4" w:space="0" w:color="auto"/>
            </w:tcBorders>
            <w:shd w:val="clear" w:color="auto" w:fill="FFFFFF"/>
            <w:vAlign w:val="center"/>
          </w:tcPr>
          <w:p w14:paraId="6FF43EDA" w14:textId="77777777" w:rsidR="00BC7AD1" w:rsidRDefault="00E61EE6">
            <w:pPr>
              <w:pStyle w:val="Bodytext20"/>
              <w:shd w:val="clear" w:color="auto" w:fill="auto"/>
              <w:spacing w:line="140" w:lineRule="exact"/>
              <w:jc w:val="left"/>
            </w:pPr>
            <w:r>
              <w:rPr>
                <w:rStyle w:val="Bodytext27pt0"/>
                <w:lang w:val="en-GB" w:eastAsia="en-GB" w:bidi="en-GB"/>
              </w:rPr>
              <w:t>1</w:t>
            </w:r>
          </w:p>
        </w:tc>
        <w:tc>
          <w:tcPr>
            <w:tcW w:w="1272" w:type="dxa"/>
            <w:tcBorders>
              <w:top w:val="single" w:sz="4" w:space="0" w:color="auto"/>
              <w:left w:val="single" w:sz="4" w:space="0" w:color="auto"/>
            </w:tcBorders>
            <w:shd w:val="clear" w:color="auto" w:fill="FFFFFF"/>
            <w:vAlign w:val="center"/>
          </w:tcPr>
          <w:p w14:paraId="081C28DC" w14:textId="77777777" w:rsidR="00BC7AD1" w:rsidRDefault="00E61EE6">
            <w:pPr>
              <w:pStyle w:val="Bodytext20"/>
              <w:shd w:val="clear" w:color="auto" w:fill="auto"/>
              <w:spacing w:line="220" w:lineRule="exact"/>
              <w:jc w:val="left"/>
            </w:pPr>
            <w:r>
              <w:rPr>
                <w:rStyle w:val="Bodytext211pt5"/>
              </w:rPr>
              <w:t>3</w:t>
            </w:r>
          </w:p>
        </w:tc>
        <w:tc>
          <w:tcPr>
            <w:tcW w:w="3306" w:type="dxa"/>
            <w:tcBorders>
              <w:top w:val="single" w:sz="4" w:space="0" w:color="auto"/>
              <w:left w:val="single" w:sz="4" w:space="0" w:color="auto"/>
            </w:tcBorders>
            <w:shd w:val="clear" w:color="auto" w:fill="FFFFFF"/>
            <w:vAlign w:val="center"/>
          </w:tcPr>
          <w:p w14:paraId="3B58368C" w14:textId="77777777" w:rsidR="00BC7AD1" w:rsidRDefault="00E61EE6">
            <w:pPr>
              <w:pStyle w:val="Bodytext20"/>
              <w:shd w:val="clear" w:color="auto" w:fill="auto"/>
              <w:spacing w:line="140" w:lineRule="exact"/>
              <w:jc w:val="left"/>
            </w:pPr>
            <w:r>
              <w:rPr>
                <w:rStyle w:val="Bodytext27pt0"/>
              </w:rPr>
              <w:t>4</w:t>
            </w:r>
          </w:p>
        </w:tc>
        <w:tc>
          <w:tcPr>
            <w:tcW w:w="4674" w:type="dxa"/>
            <w:gridSpan w:val="2"/>
            <w:tcBorders>
              <w:top w:val="single" w:sz="4" w:space="0" w:color="auto"/>
              <w:left w:val="single" w:sz="4" w:space="0" w:color="auto"/>
              <w:right w:val="single" w:sz="4" w:space="0" w:color="auto"/>
            </w:tcBorders>
            <w:shd w:val="clear" w:color="auto" w:fill="FFFFFF"/>
            <w:vAlign w:val="bottom"/>
          </w:tcPr>
          <w:p w14:paraId="42315C4C" w14:textId="77777777" w:rsidR="00BC7AD1" w:rsidRDefault="00E61EE6">
            <w:pPr>
              <w:pStyle w:val="Bodytext20"/>
              <w:shd w:val="clear" w:color="auto" w:fill="auto"/>
              <w:spacing w:line="140" w:lineRule="exact"/>
              <w:jc w:val="left"/>
            </w:pPr>
            <w:r>
              <w:rPr>
                <w:rStyle w:val="Bodytext27pt0"/>
              </w:rPr>
              <w:t>5 1 6</w:t>
            </w:r>
          </w:p>
        </w:tc>
      </w:tr>
      <w:tr w:rsidR="00BC7AD1" w14:paraId="70D689D1" w14:textId="77777777">
        <w:tblPrEx>
          <w:tblCellMar>
            <w:top w:w="0" w:type="dxa"/>
            <w:bottom w:w="0" w:type="dxa"/>
          </w:tblCellMar>
        </w:tblPrEx>
        <w:trPr>
          <w:trHeight w:val="714"/>
        </w:trPr>
        <w:tc>
          <w:tcPr>
            <w:tcW w:w="864" w:type="dxa"/>
            <w:tcBorders>
              <w:top w:val="single" w:sz="4" w:space="0" w:color="auto"/>
              <w:left w:val="single" w:sz="4" w:space="0" w:color="auto"/>
            </w:tcBorders>
            <w:shd w:val="clear" w:color="auto" w:fill="FFFFFF"/>
            <w:vAlign w:val="center"/>
          </w:tcPr>
          <w:p w14:paraId="16A5151D" w14:textId="77777777" w:rsidR="00BC7AD1" w:rsidRDefault="00E61EE6">
            <w:pPr>
              <w:pStyle w:val="Bodytext20"/>
              <w:shd w:val="clear" w:color="auto" w:fill="auto"/>
              <w:spacing w:line="220" w:lineRule="exact"/>
              <w:jc w:val="left"/>
            </w:pPr>
            <w:r>
              <w:rPr>
                <w:rStyle w:val="Bodytext211pt5"/>
                <w:lang w:val="en-GB" w:eastAsia="en-GB" w:bidi="en-GB"/>
              </w:rPr>
              <w:t>1127</w:t>
            </w:r>
          </w:p>
        </w:tc>
        <w:tc>
          <w:tcPr>
            <w:tcW w:w="1272" w:type="dxa"/>
            <w:tcBorders>
              <w:top w:val="single" w:sz="4" w:space="0" w:color="auto"/>
              <w:left w:val="single" w:sz="4" w:space="0" w:color="auto"/>
            </w:tcBorders>
            <w:shd w:val="clear" w:color="auto" w:fill="FFFFFF"/>
          </w:tcPr>
          <w:p w14:paraId="5627A49E"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49E32C3F" w14:textId="77777777" w:rsidR="00BC7AD1" w:rsidRDefault="00E61EE6">
            <w:pPr>
              <w:pStyle w:val="Bodytext20"/>
              <w:shd w:val="clear" w:color="auto" w:fill="auto"/>
              <w:spacing w:line="276" w:lineRule="exact"/>
              <w:jc w:val="left"/>
            </w:pPr>
            <w:r>
              <w:rPr>
                <w:rStyle w:val="Bodytext211pt5"/>
              </w:rPr>
              <w:t>Kỹ thuật tạo vạt da tại chỗ điều trị vết thương, vết bỏng và di chứng</w:t>
            </w:r>
          </w:p>
        </w:tc>
        <w:tc>
          <w:tcPr>
            <w:tcW w:w="1698" w:type="dxa"/>
            <w:tcBorders>
              <w:top w:val="single" w:sz="4" w:space="0" w:color="auto"/>
              <w:left w:val="single" w:sz="4" w:space="0" w:color="auto"/>
            </w:tcBorders>
            <w:shd w:val="clear" w:color="auto" w:fill="FFFFFF"/>
            <w:vAlign w:val="center"/>
          </w:tcPr>
          <w:p w14:paraId="2B25477A" w14:textId="77777777" w:rsidR="00BC7AD1" w:rsidRDefault="00E61EE6">
            <w:pPr>
              <w:pStyle w:val="Bodytext20"/>
              <w:shd w:val="clear" w:color="auto" w:fill="auto"/>
              <w:spacing w:line="220" w:lineRule="exact"/>
              <w:jc w:val="left"/>
            </w:pPr>
            <w:r>
              <w:rPr>
                <w:rStyle w:val="Bodytext211pt5"/>
              </w:rPr>
              <w:t>3.601.000</w:t>
            </w:r>
          </w:p>
        </w:tc>
        <w:tc>
          <w:tcPr>
            <w:tcW w:w="2976" w:type="dxa"/>
            <w:tcBorders>
              <w:top w:val="single" w:sz="4" w:space="0" w:color="auto"/>
              <w:left w:val="single" w:sz="4" w:space="0" w:color="auto"/>
              <w:right w:val="single" w:sz="4" w:space="0" w:color="auto"/>
            </w:tcBorders>
            <w:shd w:val="clear" w:color="auto" w:fill="FFFFFF"/>
          </w:tcPr>
          <w:p w14:paraId="5033DDF3" w14:textId="77777777" w:rsidR="00BC7AD1" w:rsidRDefault="00BC7AD1">
            <w:pPr>
              <w:rPr>
                <w:sz w:val="10"/>
                <w:szCs w:val="10"/>
              </w:rPr>
            </w:pPr>
          </w:p>
        </w:tc>
      </w:tr>
      <w:tr w:rsidR="00BC7AD1" w14:paraId="25022852" w14:textId="77777777">
        <w:tblPrEx>
          <w:tblCellMar>
            <w:top w:w="0" w:type="dxa"/>
            <w:bottom w:w="0" w:type="dxa"/>
          </w:tblCellMar>
        </w:tblPrEx>
        <w:trPr>
          <w:trHeight w:val="972"/>
        </w:trPr>
        <w:tc>
          <w:tcPr>
            <w:tcW w:w="864" w:type="dxa"/>
            <w:tcBorders>
              <w:top w:val="single" w:sz="4" w:space="0" w:color="auto"/>
              <w:left w:val="single" w:sz="4" w:space="0" w:color="auto"/>
            </w:tcBorders>
            <w:shd w:val="clear" w:color="auto" w:fill="FFFFFF"/>
            <w:vAlign w:val="center"/>
          </w:tcPr>
          <w:p w14:paraId="71720F42" w14:textId="77777777" w:rsidR="00BC7AD1" w:rsidRDefault="00E61EE6">
            <w:pPr>
              <w:pStyle w:val="Bodytext20"/>
              <w:shd w:val="clear" w:color="auto" w:fill="auto"/>
              <w:spacing w:line="220" w:lineRule="exact"/>
              <w:jc w:val="left"/>
            </w:pPr>
            <w:r>
              <w:rPr>
                <w:rStyle w:val="Bodytext211pt5"/>
                <w:lang w:val="en-GB" w:eastAsia="en-GB" w:bidi="en-GB"/>
              </w:rPr>
              <w:t>1128</w:t>
            </w:r>
          </w:p>
        </w:tc>
        <w:tc>
          <w:tcPr>
            <w:tcW w:w="1272" w:type="dxa"/>
            <w:tcBorders>
              <w:top w:val="single" w:sz="4" w:space="0" w:color="auto"/>
              <w:left w:val="single" w:sz="4" w:space="0" w:color="auto"/>
            </w:tcBorders>
            <w:shd w:val="clear" w:color="auto" w:fill="FFFFFF"/>
          </w:tcPr>
          <w:p w14:paraId="3FC04C64"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4F3F6414" w14:textId="77777777" w:rsidR="00BC7AD1" w:rsidRDefault="00E61EE6">
            <w:pPr>
              <w:pStyle w:val="Bodytext20"/>
              <w:shd w:val="clear" w:color="auto" w:fill="auto"/>
              <w:spacing w:line="279" w:lineRule="exact"/>
              <w:jc w:val="left"/>
            </w:pPr>
            <w:r>
              <w:rPr>
                <w:rStyle w:val="Bodytext211pt5"/>
              </w:rPr>
              <w:t>Kỹ thuật tiêm huyết tương giàu tiểu cầu điều trị vết thưong mạn tính (chưa tính huyết tương)</w:t>
            </w:r>
          </w:p>
        </w:tc>
        <w:tc>
          <w:tcPr>
            <w:tcW w:w="1698" w:type="dxa"/>
            <w:tcBorders>
              <w:top w:val="single" w:sz="4" w:space="0" w:color="auto"/>
              <w:left w:val="single" w:sz="4" w:space="0" w:color="auto"/>
            </w:tcBorders>
            <w:shd w:val="clear" w:color="auto" w:fill="FFFFFF"/>
            <w:vAlign w:val="center"/>
          </w:tcPr>
          <w:p w14:paraId="4DEF459B" w14:textId="77777777" w:rsidR="00BC7AD1" w:rsidRDefault="00E61EE6">
            <w:pPr>
              <w:pStyle w:val="Bodytext20"/>
              <w:shd w:val="clear" w:color="auto" w:fill="auto"/>
              <w:spacing w:line="220" w:lineRule="exact"/>
              <w:jc w:val="left"/>
            </w:pPr>
            <w:r>
              <w:rPr>
                <w:rStyle w:val="Bodytext211pt5"/>
              </w:rPr>
              <w:t>3.790.000</w:t>
            </w:r>
          </w:p>
        </w:tc>
        <w:tc>
          <w:tcPr>
            <w:tcW w:w="2976" w:type="dxa"/>
            <w:tcBorders>
              <w:top w:val="single" w:sz="4" w:space="0" w:color="auto"/>
              <w:left w:val="single" w:sz="4" w:space="0" w:color="auto"/>
              <w:right w:val="single" w:sz="4" w:space="0" w:color="auto"/>
            </w:tcBorders>
            <w:shd w:val="clear" w:color="auto" w:fill="FFFFFF"/>
          </w:tcPr>
          <w:p w14:paraId="6F4E2C30" w14:textId="77777777" w:rsidR="00BC7AD1" w:rsidRDefault="00BC7AD1">
            <w:pPr>
              <w:rPr>
                <w:sz w:val="10"/>
                <w:szCs w:val="10"/>
              </w:rPr>
            </w:pPr>
          </w:p>
        </w:tc>
      </w:tr>
      <w:tr w:rsidR="00BC7AD1" w14:paraId="5191724B" w14:textId="77777777">
        <w:tblPrEx>
          <w:tblCellMar>
            <w:top w:w="0" w:type="dxa"/>
            <w:bottom w:w="0" w:type="dxa"/>
          </w:tblCellMar>
        </w:tblPrEx>
        <w:trPr>
          <w:trHeight w:val="900"/>
        </w:trPr>
        <w:tc>
          <w:tcPr>
            <w:tcW w:w="864" w:type="dxa"/>
            <w:tcBorders>
              <w:top w:val="single" w:sz="4" w:space="0" w:color="auto"/>
              <w:left w:val="single" w:sz="4" w:space="0" w:color="auto"/>
            </w:tcBorders>
            <w:shd w:val="clear" w:color="auto" w:fill="FFFFFF"/>
            <w:vAlign w:val="center"/>
          </w:tcPr>
          <w:p w14:paraId="5ED1A76E" w14:textId="77777777" w:rsidR="00BC7AD1" w:rsidRDefault="00E61EE6">
            <w:pPr>
              <w:pStyle w:val="Bodytext20"/>
              <w:shd w:val="clear" w:color="auto" w:fill="auto"/>
              <w:spacing w:line="220" w:lineRule="exact"/>
              <w:jc w:val="left"/>
            </w:pPr>
            <w:r>
              <w:rPr>
                <w:rStyle w:val="Bodytext211pt5"/>
                <w:lang w:val="en-GB" w:eastAsia="en-GB" w:bidi="en-GB"/>
              </w:rPr>
              <w:t>1129</w:t>
            </w:r>
          </w:p>
        </w:tc>
        <w:tc>
          <w:tcPr>
            <w:tcW w:w="1272" w:type="dxa"/>
            <w:tcBorders>
              <w:top w:val="single" w:sz="4" w:space="0" w:color="auto"/>
              <w:left w:val="single" w:sz="4" w:space="0" w:color="auto"/>
            </w:tcBorders>
            <w:shd w:val="clear" w:color="auto" w:fill="FFFFFF"/>
          </w:tcPr>
          <w:p w14:paraId="2C111867"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26E20169" w14:textId="77777777" w:rsidR="00BC7AD1" w:rsidRDefault="00E61EE6">
            <w:pPr>
              <w:pStyle w:val="Bodytext20"/>
              <w:shd w:val="clear" w:color="auto" w:fill="auto"/>
              <w:spacing w:line="276" w:lineRule="exact"/>
              <w:jc w:val="left"/>
            </w:pPr>
            <w:r>
              <w:rPr>
                <w:rStyle w:val="Bodytext211pt5"/>
              </w:rPr>
              <w:t>Kỹ thuật vi phẫu nối bạch mạch- tĩnh mạch điều trị phù do tắc bạch mạch</w:t>
            </w:r>
          </w:p>
        </w:tc>
        <w:tc>
          <w:tcPr>
            <w:tcW w:w="1698" w:type="dxa"/>
            <w:tcBorders>
              <w:top w:val="single" w:sz="4" w:space="0" w:color="auto"/>
              <w:left w:val="single" w:sz="4" w:space="0" w:color="auto"/>
            </w:tcBorders>
            <w:shd w:val="clear" w:color="auto" w:fill="FFFFFF"/>
            <w:vAlign w:val="center"/>
          </w:tcPr>
          <w:p w14:paraId="475CD264" w14:textId="77777777" w:rsidR="00BC7AD1" w:rsidRDefault="00E61EE6">
            <w:pPr>
              <w:pStyle w:val="Bodytext20"/>
              <w:shd w:val="clear" w:color="auto" w:fill="auto"/>
              <w:spacing w:line="220" w:lineRule="exact"/>
              <w:jc w:val="left"/>
            </w:pPr>
            <w:r>
              <w:rPr>
                <w:rStyle w:val="Bodytext211pt5"/>
              </w:rPr>
              <w:t>13.644.000</w:t>
            </w:r>
          </w:p>
        </w:tc>
        <w:tc>
          <w:tcPr>
            <w:tcW w:w="2976" w:type="dxa"/>
            <w:tcBorders>
              <w:top w:val="single" w:sz="4" w:space="0" w:color="auto"/>
              <w:left w:val="single" w:sz="4" w:space="0" w:color="auto"/>
              <w:right w:val="single" w:sz="4" w:space="0" w:color="auto"/>
            </w:tcBorders>
            <w:shd w:val="clear" w:color="auto" w:fill="FFFFFF"/>
          </w:tcPr>
          <w:p w14:paraId="4F00177A" w14:textId="77777777" w:rsidR="00BC7AD1" w:rsidRDefault="00BC7AD1">
            <w:pPr>
              <w:rPr>
                <w:sz w:val="10"/>
                <w:szCs w:val="10"/>
              </w:rPr>
            </w:pPr>
          </w:p>
        </w:tc>
      </w:tr>
      <w:tr w:rsidR="00BC7AD1" w14:paraId="57B83326" w14:textId="77777777">
        <w:tblPrEx>
          <w:tblCellMar>
            <w:top w:w="0" w:type="dxa"/>
            <w:bottom w:w="0" w:type="dxa"/>
          </w:tblCellMar>
        </w:tblPrEx>
        <w:trPr>
          <w:trHeight w:val="744"/>
        </w:trPr>
        <w:tc>
          <w:tcPr>
            <w:tcW w:w="864" w:type="dxa"/>
            <w:tcBorders>
              <w:top w:val="single" w:sz="4" w:space="0" w:color="auto"/>
              <w:left w:val="single" w:sz="4" w:space="0" w:color="auto"/>
            </w:tcBorders>
            <w:shd w:val="clear" w:color="auto" w:fill="FFFFFF"/>
            <w:vAlign w:val="center"/>
          </w:tcPr>
          <w:p w14:paraId="53DA9251" w14:textId="77777777" w:rsidR="00BC7AD1" w:rsidRDefault="00E61EE6">
            <w:pPr>
              <w:pStyle w:val="Bodytext20"/>
              <w:shd w:val="clear" w:color="auto" w:fill="auto"/>
              <w:spacing w:line="220" w:lineRule="exact"/>
              <w:jc w:val="left"/>
            </w:pPr>
            <w:r>
              <w:rPr>
                <w:rStyle w:val="Bodytext211pt5"/>
                <w:lang w:val="en-GB" w:eastAsia="en-GB" w:bidi="en-GB"/>
              </w:rPr>
              <w:t>1130</w:t>
            </w:r>
          </w:p>
        </w:tc>
        <w:tc>
          <w:tcPr>
            <w:tcW w:w="1272" w:type="dxa"/>
            <w:tcBorders>
              <w:top w:val="single" w:sz="4" w:space="0" w:color="auto"/>
              <w:left w:val="single" w:sz="4" w:space="0" w:color="auto"/>
            </w:tcBorders>
            <w:shd w:val="clear" w:color="auto" w:fill="FFFFFF"/>
          </w:tcPr>
          <w:p w14:paraId="032C1CEC"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4E5E4800" w14:textId="77777777" w:rsidR="00BC7AD1" w:rsidRDefault="00E61EE6">
            <w:pPr>
              <w:pStyle w:val="Bodytext20"/>
              <w:shd w:val="clear" w:color="auto" w:fill="auto"/>
              <w:spacing w:line="273" w:lineRule="exact"/>
              <w:jc w:val="left"/>
            </w:pPr>
            <w:r>
              <w:rPr>
                <w:rStyle w:val="Bodytext211pt5"/>
              </w:rPr>
              <w:t>Lấy bỏ sụn viêm hoại tử trong bỏng vành tai</w:t>
            </w:r>
          </w:p>
        </w:tc>
        <w:tc>
          <w:tcPr>
            <w:tcW w:w="1698" w:type="dxa"/>
            <w:tcBorders>
              <w:top w:val="single" w:sz="4" w:space="0" w:color="auto"/>
              <w:left w:val="single" w:sz="4" w:space="0" w:color="auto"/>
            </w:tcBorders>
            <w:shd w:val="clear" w:color="auto" w:fill="FFFFFF"/>
            <w:vAlign w:val="center"/>
          </w:tcPr>
          <w:p w14:paraId="11FCFFAC" w14:textId="77777777" w:rsidR="00BC7AD1" w:rsidRDefault="00E61EE6">
            <w:pPr>
              <w:pStyle w:val="Bodytext20"/>
              <w:shd w:val="clear" w:color="auto" w:fill="auto"/>
              <w:spacing w:line="220" w:lineRule="exact"/>
              <w:jc w:val="left"/>
            </w:pPr>
            <w:r>
              <w:rPr>
                <w:rStyle w:val="Bodytext211pt5"/>
              </w:rPr>
              <w:t>2.708.000</w:t>
            </w:r>
          </w:p>
        </w:tc>
        <w:tc>
          <w:tcPr>
            <w:tcW w:w="2976" w:type="dxa"/>
            <w:tcBorders>
              <w:top w:val="single" w:sz="4" w:space="0" w:color="auto"/>
              <w:left w:val="single" w:sz="4" w:space="0" w:color="auto"/>
              <w:right w:val="single" w:sz="4" w:space="0" w:color="auto"/>
            </w:tcBorders>
            <w:shd w:val="clear" w:color="auto" w:fill="FFFFFF"/>
          </w:tcPr>
          <w:p w14:paraId="31E92188" w14:textId="77777777" w:rsidR="00BC7AD1" w:rsidRDefault="00BC7AD1">
            <w:pPr>
              <w:rPr>
                <w:sz w:val="10"/>
                <w:szCs w:val="10"/>
              </w:rPr>
            </w:pPr>
          </w:p>
        </w:tc>
      </w:tr>
      <w:tr w:rsidR="00BC7AD1" w14:paraId="25BBABE6" w14:textId="77777777">
        <w:tblPrEx>
          <w:tblCellMar>
            <w:top w:w="0" w:type="dxa"/>
            <w:bottom w:w="0" w:type="dxa"/>
          </w:tblCellMar>
        </w:tblPrEx>
        <w:trPr>
          <w:trHeight w:val="870"/>
        </w:trPr>
        <w:tc>
          <w:tcPr>
            <w:tcW w:w="864" w:type="dxa"/>
            <w:tcBorders>
              <w:top w:val="single" w:sz="4" w:space="0" w:color="auto"/>
              <w:left w:val="single" w:sz="4" w:space="0" w:color="auto"/>
            </w:tcBorders>
            <w:shd w:val="clear" w:color="auto" w:fill="FFFFFF"/>
            <w:vAlign w:val="center"/>
          </w:tcPr>
          <w:p w14:paraId="508F235A" w14:textId="77777777" w:rsidR="00BC7AD1" w:rsidRDefault="00E61EE6">
            <w:pPr>
              <w:pStyle w:val="Bodytext20"/>
              <w:shd w:val="clear" w:color="auto" w:fill="auto"/>
              <w:spacing w:line="220" w:lineRule="exact"/>
              <w:jc w:val="left"/>
            </w:pPr>
            <w:r>
              <w:rPr>
                <w:rStyle w:val="Bodytext211pt5"/>
                <w:lang w:val="en-GB" w:eastAsia="en-GB" w:bidi="en-GB"/>
              </w:rPr>
              <w:t>1131</w:t>
            </w:r>
          </w:p>
        </w:tc>
        <w:tc>
          <w:tcPr>
            <w:tcW w:w="1272" w:type="dxa"/>
            <w:tcBorders>
              <w:top w:val="single" w:sz="4" w:space="0" w:color="auto"/>
              <w:left w:val="single" w:sz="4" w:space="0" w:color="auto"/>
            </w:tcBorders>
            <w:shd w:val="clear" w:color="auto" w:fill="FFFFFF"/>
          </w:tcPr>
          <w:p w14:paraId="1E4C18C7"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685F3F0A" w14:textId="77777777" w:rsidR="00BC7AD1" w:rsidRDefault="00E61EE6">
            <w:pPr>
              <w:pStyle w:val="Bodytext20"/>
              <w:shd w:val="clear" w:color="auto" w:fill="auto"/>
              <w:spacing w:line="270" w:lineRule="exact"/>
              <w:jc w:val="left"/>
            </w:pPr>
            <w:r>
              <w:rPr>
                <w:rStyle w:val="Bodytext211pt5"/>
              </w:rPr>
              <w:t>Phẫu thuật chuyển vạt da phức tạp có nối mạch vi phẫu điều trị vết thương, vết bỏng và sẹo</w:t>
            </w:r>
          </w:p>
        </w:tc>
        <w:tc>
          <w:tcPr>
            <w:tcW w:w="1698" w:type="dxa"/>
            <w:tcBorders>
              <w:top w:val="single" w:sz="4" w:space="0" w:color="auto"/>
              <w:left w:val="single" w:sz="4" w:space="0" w:color="auto"/>
            </w:tcBorders>
            <w:shd w:val="clear" w:color="auto" w:fill="FFFFFF"/>
            <w:vAlign w:val="center"/>
          </w:tcPr>
          <w:p w14:paraId="29025E0B" w14:textId="77777777" w:rsidR="00BC7AD1" w:rsidRDefault="00E61EE6">
            <w:pPr>
              <w:pStyle w:val="Bodytext20"/>
              <w:shd w:val="clear" w:color="auto" w:fill="auto"/>
              <w:spacing w:line="220" w:lineRule="exact"/>
              <w:jc w:val="left"/>
            </w:pPr>
            <w:r>
              <w:rPr>
                <w:rStyle w:val="Bodytext211pt5"/>
              </w:rPr>
              <w:t>17.842.000</w:t>
            </w:r>
          </w:p>
        </w:tc>
        <w:tc>
          <w:tcPr>
            <w:tcW w:w="2976" w:type="dxa"/>
            <w:tcBorders>
              <w:top w:val="single" w:sz="4" w:space="0" w:color="auto"/>
              <w:left w:val="single" w:sz="4" w:space="0" w:color="auto"/>
              <w:right w:val="single" w:sz="4" w:space="0" w:color="auto"/>
            </w:tcBorders>
            <w:shd w:val="clear" w:color="auto" w:fill="FFFFFF"/>
          </w:tcPr>
          <w:p w14:paraId="5ADE85B1" w14:textId="77777777" w:rsidR="00BC7AD1" w:rsidRDefault="00BC7AD1">
            <w:pPr>
              <w:rPr>
                <w:sz w:val="10"/>
                <w:szCs w:val="10"/>
              </w:rPr>
            </w:pPr>
          </w:p>
        </w:tc>
      </w:tr>
      <w:tr w:rsidR="00BC7AD1" w14:paraId="6B1EE9D1" w14:textId="77777777">
        <w:tblPrEx>
          <w:tblCellMar>
            <w:top w:w="0" w:type="dxa"/>
            <w:bottom w:w="0" w:type="dxa"/>
          </w:tblCellMar>
        </w:tblPrEx>
        <w:trPr>
          <w:trHeight w:val="1002"/>
        </w:trPr>
        <w:tc>
          <w:tcPr>
            <w:tcW w:w="864" w:type="dxa"/>
            <w:tcBorders>
              <w:top w:val="single" w:sz="4" w:space="0" w:color="auto"/>
              <w:left w:val="single" w:sz="4" w:space="0" w:color="auto"/>
            </w:tcBorders>
            <w:shd w:val="clear" w:color="auto" w:fill="FFFFFF"/>
            <w:vAlign w:val="center"/>
          </w:tcPr>
          <w:p w14:paraId="2BBE4CCE" w14:textId="77777777" w:rsidR="00BC7AD1" w:rsidRDefault="00E61EE6">
            <w:pPr>
              <w:pStyle w:val="Bodytext20"/>
              <w:shd w:val="clear" w:color="auto" w:fill="auto"/>
              <w:spacing w:line="220" w:lineRule="exact"/>
              <w:jc w:val="left"/>
            </w:pPr>
            <w:r>
              <w:rPr>
                <w:rStyle w:val="Bodytext211pt5"/>
                <w:lang w:val="en-GB" w:eastAsia="en-GB" w:bidi="en-GB"/>
              </w:rPr>
              <w:t>1132</w:t>
            </w:r>
          </w:p>
        </w:tc>
        <w:tc>
          <w:tcPr>
            <w:tcW w:w="1272" w:type="dxa"/>
            <w:tcBorders>
              <w:top w:val="single" w:sz="4" w:space="0" w:color="auto"/>
              <w:left w:val="single" w:sz="4" w:space="0" w:color="auto"/>
            </w:tcBorders>
            <w:shd w:val="clear" w:color="auto" w:fill="FFFFFF"/>
          </w:tcPr>
          <w:p w14:paraId="3E9541CB"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tcPr>
          <w:p w14:paraId="7F09E31B" w14:textId="77777777" w:rsidR="00BC7AD1" w:rsidRDefault="00E61EE6">
            <w:pPr>
              <w:pStyle w:val="Bodytext20"/>
              <w:shd w:val="clear" w:color="auto" w:fill="auto"/>
              <w:spacing w:line="276" w:lineRule="exact"/>
              <w:jc w:val="left"/>
            </w:pPr>
            <w:r>
              <w:rPr>
                <w:rStyle w:val="Bodytext211pt5"/>
              </w:rPr>
              <w:t xml:space="preserve">Phẫu thuật ghép da dày tự thân kiều </w:t>
            </w:r>
            <w:r>
              <w:rPr>
                <w:rStyle w:val="Bodytext211pt5"/>
                <w:lang w:val="en-GB" w:eastAsia="en-GB" w:bidi="en-GB"/>
              </w:rPr>
              <w:t xml:space="preserve">wolf- </w:t>
            </w:r>
            <w:r>
              <w:rPr>
                <w:rStyle w:val="Bodytext211pt5"/>
              </w:rPr>
              <w:t>krause &gt; điều trị bỏng sâu, điều trị sẹo</w:t>
            </w:r>
          </w:p>
        </w:tc>
        <w:tc>
          <w:tcPr>
            <w:tcW w:w="1698" w:type="dxa"/>
            <w:tcBorders>
              <w:top w:val="single" w:sz="4" w:space="0" w:color="auto"/>
              <w:left w:val="single" w:sz="4" w:space="0" w:color="auto"/>
            </w:tcBorders>
            <w:shd w:val="clear" w:color="auto" w:fill="FFFFFF"/>
            <w:vAlign w:val="center"/>
          </w:tcPr>
          <w:p w14:paraId="395A8542" w14:textId="77777777" w:rsidR="00BC7AD1" w:rsidRDefault="00E61EE6">
            <w:pPr>
              <w:pStyle w:val="Bodytext20"/>
              <w:shd w:val="clear" w:color="auto" w:fill="auto"/>
              <w:spacing w:line="220" w:lineRule="exact"/>
              <w:jc w:val="left"/>
            </w:pPr>
            <w:r>
              <w:rPr>
                <w:rStyle w:val="Bodytext211pt5"/>
              </w:rPr>
              <w:t>4.288.000</w:t>
            </w:r>
          </w:p>
        </w:tc>
        <w:tc>
          <w:tcPr>
            <w:tcW w:w="2976" w:type="dxa"/>
            <w:tcBorders>
              <w:top w:val="single" w:sz="4" w:space="0" w:color="auto"/>
              <w:left w:val="single" w:sz="4" w:space="0" w:color="auto"/>
              <w:right w:val="single" w:sz="4" w:space="0" w:color="auto"/>
            </w:tcBorders>
            <w:shd w:val="clear" w:color="auto" w:fill="FFFFFF"/>
          </w:tcPr>
          <w:p w14:paraId="60B717F5" w14:textId="77777777" w:rsidR="00BC7AD1" w:rsidRDefault="00BC7AD1">
            <w:pPr>
              <w:rPr>
                <w:sz w:val="10"/>
                <w:szCs w:val="10"/>
              </w:rPr>
            </w:pPr>
          </w:p>
        </w:tc>
      </w:tr>
      <w:tr w:rsidR="00BC7AD1" w14:paraId="74202389" w14:textId="77777777">
        <w:tblPrEx>
          <w:tblCellMar>
            <w:top w:w="0" w:type="dxa"/>
            <w:bottom w:w="0" w:type="dxa"/>
          </w:tblCellMar>
        </w:tblPrEx>
        <w:trPr>
          <w:trHeight w:val="888"/>
        </w:trPr>
        <w:tc>
          <w:tcPr>
            <w:tcW w:w="864" w:type="dxa"/>
            <w:tcBorders>
              <w:top w:val="single" w:sz="4" w:space="0" w:color="auto"/>
              <w:left w:val="single" w:sz="4" w:space="0" w:color="auto"/>
            </w:tcBorders>
            <w:shd w:val="clear" w:color="auto" w:fill="FFFFFF"/>
            <w:vAlign w:val="center"/>
          </w:tcPr>
          <w:p w14:paraId="1BFCF2A3" w14:textId="77777777" w:rsidR="00BC7AD1" w:rsidRDefault="00E61EE6">
            <w:pPr>
              <w:pStyle w:val="Bodytext20"/>
              <w:shd w:val="clear" w:color="auto" w:fill="auto"/>
              <w:spacing w:line="220" w:lineRule="exact"/>
              <w:jc w:val="left"/>
            </w:pPr>
            <w:r>
              <w:rPr>
                <w:rStyle w:val="Bodytext211pt5"/>
                <w:lang w:val="en-GB" w:eastAsia="en-GB" w:bidi="en-GB"/>
              </w:rPr>
              <w:t>1133</w:t>
            </w:r>
          </w:p>
        </w:tc>
        <w:tc>
          <w:tcPr>
            <w:tcW w:w="1272" w:type="dxa"/>
            <w:tcBorders>
              <w:top w:val="single" w:sz="4" w:space="0" w:color="auto"/>
              <w:left w:val="single" w:sz="4" w:space="0" w:color="auto"/>
            </w:tcBorders>
            <w:shd w:val="clear" w:color="auto" w:fill="FFFFFF"/>
          </w:tcPr>
          <w:p w14:paraId="51F5067E"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40070137" w14:textId="77777777" w:rsidR="00BC7AD1" w:rsidRDefault="00E61EE6">
            <w:pPr>
              <w:pStyle w:val="Bodytext20"/>
              <w:shd w:val="clear" w:color="auto" w:fill="auto"/>
              <w:spacing w:line="273" w:lineRule="exact"/>
              <w:jc w:val="left"/>
            </w:pPr>
            <w:r>
              <w:rPr>
                <w:rStyle w:val="Bodytext211pt5"/>
              </w:rPr>
              <w:t>Phẫu thuật khoan đục xương, lấy bỏ xương chết trong điều trị bỏng sâu</w:t>
            </w:r>
          </w:p>
        </w:tc>
        <w:tc>
          <w:tcPr>
            <w:tcW w:w="1698" w:type="dxa"/>
            <w:tcBorders>
              <w:top w:val="single" w:sz="4" w:space="0" w:color="auto"/>
              <w:left w:val="single" w:sz="4" w:space="0" w:color="auto"/>
            </w:tcBorders>
            <w:shd w:val="clear" w:color="auto" w:fill="FFFFFF"/>
            <w:vAlign w:val="center"/>
          </w:tcPr>
          <w:p w14:paraId="67C674F8" w14:textId="77777777" w:rsidR="00BC7AD1" w:rsidRDefault="00E61EE6">
            <w:pPr>
              <w:pStyle w:val="Bodytext20"/>
              <w:shd w:val="clear" w:color="auto" w:fill="auto"/>
              <w:spacing w:line="220" w:lineRule="exact"/>
              <w:jc w:val="left"/>
            </w:pPr>
            <w:r>
              <w:rPr>
                <w:rStyle w:val="Bodytext211pt5"/>
              </w:rPr>
              <w:t>3.661.000</w:t>
            </w:r>
          </w:p>
        </w:tc>
        <w:tc>
          <w:tcPr>
            <w:tcW w:w="2976" w:type="dxa"/>
            <w:tcBorders>
              <w:top w:val="single" w:sz="4" w:space="0" w:color="auto"/>
              <w:left w:val="single" w:sz="4" w:space="0" w:color="auto"/>
              <w:right w:val="single" w:sz="4" w:space="0" w:color="auto"/>
            </w:tcBorders>
            <w:shd w:val="clear" w:color="auto" w:fill="FFFFFF"/>
          </w:tcPr>
          <w:p w14:paraId="43822DB4" w14:textId="77777777" w:rsidR="00BC7AD1" w:rsidRDefault="00BC7AD1">
            <w:pPr>
              <w:rPr>
                <w:sz w:val="10"/>
                <w:szCs w:val="10"/>
              </w:rPr>
            </w:pPr>
          </w:p>
        </w:tc>
      </w:tr>
      <w:tr w:rsidR="00BC7AD1" w14:paraId="49F89A7B" w14:textId="77777777">
        <w:tblPrEx>
          <w:tblCellMar>
            <w:top w:w="0" w:type="dxa"/>
            <w:bottom w:w="0" w:type="dxa"/>
          </w:tblCellMar>
        </w:tblPrEx>
        <w:trPr>
          <w:trHeight w:val="636"/>
        </w:trPr>
        <w:tc>
          <w:tcPr>
            <w:tcW w:w="864" w:type="dxa"/>
            <w:tcBorders>
              <w:top w:val="single" w:sz="4" w:space="0" w:color="auto"/>
              <w:left w:val="single" w:sz="4" w:space="0" w:color="auto"/>
            </w:tcBorders>
            <w:shd w:val="clear" w:color="auto" w:fill="FFFFFF"/>
            <w:vAlign w:val="center"/>
          </w:tcPr>
          <w:p w14:paraId="1000341C" w14:textId="77777777" w:rsidR="00BC7AD1" w:rsidRDefault="00E61EE6">
            <w:pPr>
              <w:pStyle w:val="Bodytext20"/>
              <w:shd w:val="clear" w:color="auto" w:fill="auto"/>
              <w:spacing w:line="220" w:lineRule="exact"/>
              <w:jc w:val="left"/>
            </w:pPr>
            <w:r>
              <w:rPr>
                <w:rStyle w:val="Bodytext211pt5"/>
                <w:lang w:val="en-GB" w:eastAsia="en-GB" w:bidi="en-GB"/>
              </w:rPr>
              <w:t>1134</w:t>
            </w:r>
          </w:p>
        </w:tc>
        <w:tc>
          <w:tcPr>
            <w:tcW w:w="1272" w:type="dxa"/>
            <w:tcBorders>
              <w:top w:val="single" w:sz="4" w:space="0" w:color="auto"/>
              <w:left w:val="single" w:sz="4" w:space="0" w:color="auto"/>
            </w:tcBorders>
            <w:shd w:val="clear" w:color="auto" w:fill="FFFFFF"/>
          </w:tcPr>
          <w:p w14:paraId="72DBDB07"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776E98F8" w14:textId="77777777" w:rsidR="00BC7AD1" w:rsidRDefault="00E61EE6">
            <w:pPr>
              <w:pStyle w:val="Bodytext20"/>
              <w:shd w:val="clear" w:color="auto" w:fill="auto"/>
              <w:spacing w:line="273" w:lineRule="exact"/>
              <w:jc w:val="left"/>
            </w:pPr>
            <w:r>
              <w:rPr>
                <w:rStyle w:val="Bodytext211pt5"/>
                <w:vertAlign w:val="superscript"/>
              </w:rPr>
              <w:t>3</w:t>
            </w:r>
            <w:r>
              <w:rPr>
                <w:rStyle w:val="Bodytext211pt5"/>
              </w:rPr>
              <w:t>hẫu thuật loại bỏ hoại tử ổ loét vết thương mạn tính</w:t>
            </w:r>
          </w:p>
        </w:tc>
        <w:tc>
          <w:tcPr>
            <w:tcW w:w="1698" w:type="dxa"/>
            <w:tcBorders>
              <w:top w:val="single" w:sz="4" w:space="0" w:color="auto"/>
              <w:left w:val="single" w:sz="4" w:space="0" w:color="auto"/>
            </w:tcBorders>
            <w:shd w:val="clear" w:color="auto" w:fill="FFFFFF"/>
            <w:vAlign w:val="center"/>
          </w:tcPr>
          <w:p w14:paraId="68EF64FE" w14:textId="77777777" w:rsidR="00BC7AD1" w:rsidRDefault="00E61EE6">
            <w:pPr>
              <w:pStyle w:val="Bodytext20"/>
              <w:shd w:val="clear" w:color="auto" w:fill="auto"/>
              <w:spacing w:line="220" w:lineRule="exact"/>
              <w:jc w:val="left"/>
            </w:pPr>
            <w:r>
              <w:rPr>
                <w:rStyle w:val="Bodytext211pt5"/>
              </w:rPr>
              <w:t>2.477.000</w:t>
            </w:r>
          </w:p>
        </w:tc>
        <w:tc>
          <w:tcPr>
            <w:tcW w:w="2976" w:type="dxa"/>
            <w:tcBorders>
              <w:top w:val="single" w:sz="4" w:space="0" w:color="auto"/>
              <w:left w:val="single" w:sz="4" w:space="0" w:color="auto"/>
              <w:right w:val="single" w:sz="4" w:space="0" w:color="auto"/>
            </w:tcBorders>
            <w:shd w:val="clear" w:color="auto" w:fill="FFFFFF"/>
          </w:tcPr>
          <w:p w14:paraId="43024AB3" w14:textId="77777777" w:rsidR="00BC7AD1" w:rsidRDefault="00BC7AD1">
            <w:pPr>
              <w:rPr>
                <w:sz w:val="10"/>
                <w:szCs w:val="10"/>
              </w:rPr>
            </w:pPr>
          </w:p>
        </w:tc>
      </w:tr>
      <w:tr w:rsidR="00BC7AD1" w14:paraId="0013B3DF" w14:textId="77777777">
        <w:tblPrEx>
          <w:tblCellMar>
            <w:top w:w="0" w:type="dxa"/>
            <w:bottom w:w="0" w:type="dxa"/>
          </w:tblCellMar>
        </w:tblPrEx>
        <w:trPr>
          <w:trHeight w:val="714"/>
        </w:trPr>
        <w:tc>
          <w:tcPr>
            <w:tcW w:w="864" w:type="dxa"/>
            <w:tcBorders>
              <w:top w:val="single" w:sz="4" w:space="0" w:color="auto"/>
              <w:left w:val="single" w:sz="4" w:space="0" w:color="auto"/>
            </w:tcBorders>
            <w:shd w:val="clear" w:color="auto" w:fill="FFFFFF"/>
            <w:vAlign w:val="center"/>
          </w:tcPr>
          <w:p w14:paraId="614B3846" w14:textId="77777777" w:rsidR="00BC7AD1" w:rsidRDefault="00E61EE6">
            <w:pPr>
              <w:pStyle w:val="Bodytext20"/>
              <w:shd w:val="clear" w:color="auto" w:fill="auto"/>
              <w:spacing w:line="220" w:lineRule="exact"/>
              <w:jc w:val="left"/>
            </w:pPr>
            <w:r>
              <w:rPr>
                <w:rStyle w:val="Bodytext211pt5"/>
                <w:lang w:val="en-GB" w:eastAsia="en-GB" w:bidi="en-GB"/>
              </w:rPr>
              <w:t>1135</w:t>
            </w:r>
          </w:p>
        </w:tc>
        <w:tc>
          <w:tcPr>
            <w:tcW w:w="1272" w:type="dxa"/>
            <w:tcBorders>
              <w:top w:val="single" w:sz="4" w:space="0" w:color="auto"/>
              <w:left w:val="single" w:sz="4" w:space="0" w:color="auto"/>
            </w:tcBorders>
            <w:shd w:val="clear" w:color="auto" w:fill="FFFFFF"/>
            <w:vAlign w:val="center"/>
          </w:tcPr>
          <w:p w14:paraId="1DBABC3C" w14:textId="77777777" w:rsidR="00BC7AD1" w:rsidRDefault="00E61EE6">
            <w:pPr>
              <w:pStyle w:val="Bodytext20"/>
              <w:shd w:val="clear" w:color="auto" w:fill="auto"/>
              <w:spacing w:line="220" w:lineRule="exact"/>
              <w:jc w:val="left"/>
            </w:pPr>
            <w:r>
              <w:rPr>
                <w:rStyle w:val="Bodytext211pt5"/>
              </w:rPr>
              <w:t>03C2.6.3</w:t>
            </w:r>
          </w:p>
        </w:tc>
        <w:tc>
          <w:tcPr>
            <w:tcW w:w="3306" w:type="dxa"/>
            <w:tcBorders>
              <w:top w:val="single" w:sz="4" w:space="0" w:color="auto"/>
              <w:left w:val="single" w:sz="4" w:space="0" w:color="auto"/>
            </w:tcBorders>
            <w:shd w:val="clear" w:color="auto" w:fill="FFFFFF"/>
            <w:vAlign w:val="bottom"/>
          </w:tcPr>
          <w:p w14:paraId="1FD4055E" w14:textId="77777777" w:rsidR="00BC7AD1" w:rsidRDefault="00E61EE6">
            <w:pPr>
              <w:pStyle w:val="Bodytext20"/>
              <w:shd w:val="clear" w:color="auto" w:fill="auto"/>
              <w:spacing w:line="276" w:lineRule="exact"/>
              <w:jc w:val="left"/>
            </w:pPr>
            <w:r>
              <w:rPr>
                <w:rStyle w:val="Bodytext211pt5"/>
              </w:rPr>
              <w:t>Sử dụng giường khí hóa lỏng điều trị bỏng nặng (01 ngày)</w:t>
            </w:r>
          </w:p>
        </w:tc>
        <w:tc>
          <w:tcPr>
            <w:tcW w:w="1698" w:type="dxa"/>
            <w:tcBorders>
              <w:top w:val="single" w:sz="4" w:space="0" w:color="auto"/>
              <w:left w:val="single" w:sz="4" w:space="0" w:color="auto"/>
            </w:tcBorders>
            <w:shd w:val="clear" w:color="auto" w:fill="FFFFFF"/>
            <w:vAlign w:val="center"/>
          </w:tcPr>
          <w:p w14:paraId="23DEAA23" w14:textId="77777777" w:rsidR="00BC7AD1" w:rsidRDefault="00E61EE6">
            <w:pPr>
              <w:pStyle w:val="Bodytext20"/>
              <w:shd w:val="clear" w:color="auto" w:fill="auto"/>
              <w:spacing w:line="220" w:lineRule="exact"/>
              <w:jc w:val="left"/>
            </w:pPr>
            <w:r>
              <w:rPr>
                <w:rStyle w:val="Bodytext211pt5"/>
              </w:rPr>
              <w:t>278.000</w:t>
            </w:r>
          </w:p>
        </w:tc>
        <w:tc>
          <w:tcPr>
            <w:tcW w:w="2976" w:type="dxa"/>
            <w:tcBorders>
              <w:top w:val="single" w:sz="4" w:space="0" w:color="auto"/>
              <w:left w:val="single" w:sz="4" w:space="0" w:color="auto"/>
              <w:right w:val="single" w:sz="4" w:space="0" w:color="auto"/>
            </w:tcBorders>
            <w:shd w:val="clear" w:color="auto" w:fill="FFFFFF"/>
          </w:tcPr>
          <w:p w14:paraId="3031C307" w14:textId="77777777" w:rsidR="00BC7AD1" w:rsidRDefault="00BC7AD1">
            <w:pPr>
              <w:rPr>
                <w:sz w:val="10"/>
                <w:szCs w:val="10"/>
              </w:rPr>
            </w:pPr>
          </w:p>
        </w:tc>
      </w:tr>
      <w:tr w:rsidR="00BC7AD1" w14:paraId="5E4E2576" w14:textId="77777777">
        <w:tblPrEx>
          <w:tblCellMar>
            <w:top w:w="0" w:type="dxa"/>
            <w:bottom w:w="0" w:type="dxa"/>
          </w:tblCellMar>
        </w:tblPrEx>
        <w:trPr>
          <w:trHeight w:val="594"/>
        </w:trPr>
        <w:tc>
          <w:tcPr>
            <w:tcW w:w="864" w:type="dxa"/>
            <w:tcBorders>
              <w:top w:val="single" w:sz="4" w:space="0" w:color="auto"/>
              <w:left w:val="single" w:sz="4" w:space="0" w:color="auto"/>
            </w:tcBorders>
            <w:shd w:val="clear" w:color="auto" w:fill="FFFFFF"/>
            <w:vAlign w:val="center"/>
          </w:tcPr>
          <w:p w14:paraId="0EE81AB3" w14:textId="77777777" w:rsidR="00BC7AD1" w:rsidRDefault="00E61EE6">
            <w:pPr>
              <w:pStyle w:val="Bodytext20"/>
              <w:shd w:val="clear" w:color="auto" w:fill="auto"/>
              <w:spacing w:line="220" w:lineRule="exact"/>
              <w:jc w:val="left"/>
            </w:pPr>
            <w:r>
              <w:rPr>
                <w:rStyle w:val="Bodytext211pt5"/>
                <w:lang w:val="en-GB" w:eastAsia="en-GB" w:bidi="en-GB"/>
              </w:rPr>
              <w:t>1136</w:t>
            </w:r>
          </w:p>
        </w:tc>
        <w:tc>
          <w:tcPr>
            <w:tcW w:w="1272" w:type="dxa"/>
            <w:tcBorders>
              <w:top w:val="single" w:sz="4" w:space="0" w:color="auto"/>
              <w:left w:val="single" w:sz="4" w:space="0" w:color="auto"/>
            </w:tcBorders>
            <w:shd w:val="clear" w:color="auto" w:fill="FFFFFF"/>
          </w:tcPr>
          <w:p w14:paraId="795510B4"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4F6EC26B" w14:textId="77777777" w:rsidR="00BC7AD1" w:rsidRDefault="00E61EE6">
            <w:pPr>
              <w:pStyle w:val="Bodytext20"/>
              <w:shd w:val="clear" w:color="auto" w:fill="auto"/>
              <w:spacing w:line="220" w:lineRule="exact"/>
              <w:jc w:val="left"/>
            </w:pPr>
            <w:r>
              <w:rPr>
                <w:rStyle w:val="Bodytext211pt5"/>
              </w:rPr>
              <w:t>Tắm điều trị bệnh nhân bỏng (gây tê)</w:t>
            </w:r>
          </w:p>
        </w:tc>
        <w:tc>
          <w:tcPr>
            <w:tcW w:w="1698" w:type="dxa"/>
            <w:tcBorders>
              <w:top w:val="single" w:sz="4" w:space="0" w:color="auto"/>
              <w:left w:val="single" w:sz="4" w:space="0" w:color="auto"/>
            </w:tcBorders>
            <w:shd w:val="clear" w:color="auto" w:fill="FFFFFF"/>
            <w:vAlign w:val="center"/>
          </w:tcPr>
          <w:p w14:paraId="67256267" w14:textId="77777777" w:rsidR="00BC7AD1" w:rsidRDefault="00E61EE6">
            <w:pPr>
              <w:pStyle w:val="Bodytext20"/>
              <w:shd w:val="clear" w:color="auto" w:fill="auto"/>
              <w:spacing w:line="220" w:lineRule="exact"/>
              <w:jc w:val="left"/>
            </w:pPr>
            <w:r>
              <w:rPr>
                <w:rStyle w:val="Bodytext211pt5"/>
              </w:rPr>
              <w:t>220.000</w:t>
            </w:r>
          </w:p>
        </w:tc>
        <w:tc>
          <w:tcPr>
            <w:tcW w:w="2976" w:type="dxa"/>
            <w:tcBorders>
              <w:top w:val="single" w:sz="4" w:space="0" w:color="auto"/>
              <w:left w:val="single" w:sz="4" w:space="0" w:color="auto"/>
              <w:right w:val="single" w:sz="4" w:space="0" w:color="auto"/>
            </w:tcBorders>
            <w:shd w:val="clear" w:color="auto" w:fill="FFFFFF"/>
          </w:tcPr>
          <w:p w14:paraId="203CF9F6" w14:textId="77777777" w:rsidR="00BC7AD1" w:rsidRDefault="00BC7AD1">
            <w:pPr>
              <w:rPr>
                <w:sz w:val="10"/>
                <w:szCs w:val="10"/>
              </w:rPr>
            </w:pPr>
          </w:p>
        </w:tc>
      </w:tr>
      <w:tr w:rsidR="00BC7AD1" w14:paraId="56EA42BA" w14:textId="77777777">
        <w:tblPrEx>
          <w:tblCellMar>
            <w:top w:w="0" w:type="dxa"/>
            <w:bottom w:w="0" w:type="dxa"/>
          </w:tblCellMar>
        </w:tblPrEx>
        <w:trPr>
          <w:trHeight w:val="738"/>
        </w:trPr>
        <w:tc>
          <w:tcPr>
            <w:tcW w:w="864" w:type="dxa"/>
            <w:tcBorders>
              <w:top w:val="single" w:sz="4" w:space="0" w:color="auto"/>
              <w:left w:val="single" w:sz="4" w:space="0" w:color="auto"/>
            </w:tcBorders>
            <w:shd w:val="clear" w:color="auto" w:fill="FFFFFF"/>
            <w:vAlign w:val="center"/>
          </w:tcPr>
          <w:p w14:paraId="77000A90" w14:textId="77777777" w:rsidR="00BC7AD1" w:rsidRDefault="00E61EE6">
            <w:pPr>
              <w:pStyle w:val="Bodytext20"/>
              <w:shd w:val="clear" w:color="auto" w:fill="auto"/>
              <w:spacing w:line="220" w:lineRule="exact"/>
              <w:jc w:val="left"/>
            </w:pPr>
            <w:r>
              <w:rPr>
                <w:rStyle w:val="Bodytext211pt5"/>
                <w:lang w:val="en-GB" w:eastAsia="en-GB" w:bidi="en-GB"/>
              </w:rPr>
              <w:t>1137</w:t>
            </w:r>
          </w:p>
        </w:tc>
        <w:tc>
          <w:tcPr>
            <w:tcW w:w="1272" w:type="dxa"/>
            <w:tcBorders>
              <w:top w:val="single" w:sz="4" w:space="0" w:color="auto"/>
              <w:left w:val="single" w:sz="4" w:space="0" w:color="auto"/>
            </w:tcBorders>
            <w:shd w:val="clear" w:color="auto" w:fill="FFFFFF"/>
          </w:tcPr>
          <w:p w14:paraId="57A22954"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03184E77" w14:textId="77777777" w:rsidR="00BC7AD1" w:rsidRDefault="00E61EE6">
            <w:pPr>
              <w:pStyle w:val="Bodytext20"/>
              <w:shd w:val="clear" w:color="auto" w:fill="auto"/>
              <w:spacing w:line="270" w:lineRule="exact"/>
              <w:jc w:val="left"/>
            </w:pPr>
            <w:r>
              <w:rPr>
                <w:rStyle w:val="Bodytext211pt5"/>
              </w:rPr>
              <w:t>Tắm điều trị bệnh nhân hồi sức, cấp cứu bỏng (gây mê)</w:t>
            </w:r>
          </w:p>
        </w:tc>
        <w:tc>
          <w:tcPr>
            <w:tcW w:w="1698" w:type="dxa"/>
            <w:tcBorders>
              <w:top w:val="single" w:sz="4" w:space="0" w:color="auto"/>
              <w:left w:val="single" w:sz="4" w:space="0" w:color="auto"/>
            </w:tcBorders>
            <w:shd w:val="clear" w:color="auto" w:fill="FFFFFF"/>
            <w:vAlign w:val="center"/>
          </w:tcPr>
          <w:p w14:paraId="5686E1A1" w14:textId="77777777" w:rsidR="00BC7AD1" w:rsidRDefault="00E61EE6">
            <w:pPr>
              <w:pStyle w:val="Bodytext20"/>
              <w:shd w:val="clear" w:color="auto" w:fill="auto"/>
              <w:spacing w:line="220" w:lineRule="exact"/>
              <w:jc w:val="left"/>
            </w:pPr>
            <w:r>
              <w:rPr>
                <w:rStyle w:val="Bodytext211pt5"/>
              </w:rPr>
              <w:t>886.000</w:t>
            </w:r>
          </w:p>
        </w:tc>
        <w:tc>
          <w:tcPr>
            <w:tcW w:w="2976" w:type="dxa"/>
            <w:tcBorders>
              <w:top w:val="single" w:sz="4" w:space="0" w:color="auto"/>
              <w:left w:val="single" w:sz="4" w:space="0" w:color="auto"/>
              <w:right w:val="single" w:sz="4" w:space="0" w:color="auto"/>
            </w:tcBorders>
            <w:shd w:val="clear" w:color="auto" w:fill="FFFFFF"/>
          </w:tcPr>
          <w:p w14:paraId="0F8AB263" w14:textId="77777777" w:rsidR="00BC7AD1" w:rsidRDefault="00BC7AD1">
            <w:pPr>
              <w:rPr>
                <w:sz w:val="10"/>
                <w:szCs w:val="10"/>
              </w:rPr>
            </w:pPr>
          </w:p>
        </w:tc>
      </w:tr>
      <w:tr w:rsidR="00BC7AD1" w14:paraId="3E4EB7E2" w14:textId="77777777">
        <w:tblPrEx>
          <w:tblCellMar>
            <w:top w:w="0" w:type="dxa"/>
            <w:bottom w:w="0" w:type="dxa"/>
          </w:tblCellMar>
        </w:tblPrEx>
        <w:trPr>
          <w:trHeight w:val="762"/>
        </w:trPr>
        <w:tc>
          <w:tcPr>
            <w:tcW w:w="864" w:type="dxa"/>
            <w:tcBorders>
              <w:top w:val="single" w:sz="4" w:space="0" w:color="auto"/>
              <w:left w:val="single" w:sz="4" w:space="0" w:color="auto"/>
            </w:tcBorders>
            <w:shd w:val="clear" w:color="auto" w:fill="FFFFFF"/>
            <w:vAlign w:val="center"/>
          </w:tcPr>
          <w:p w14:paraId="740EAD56" w14:textId="77777777" w:rsidR="00BC7AD1" w:rsidRDefault="00E61EE6">
            <w:pPr>
              <w:pStyle w:val="Bodytext20"/>
              <w:shd w:val="clear" w:color="auto" w:fill="auto"/>
              <w:spacing w:line="220" w:lineRule="exact"/>
              <w:jc w:val="left"/>
            </w:pPr>
            <w:r>
              <w:rPr>
                <w:rStyle w:val="Bodytext211pt5"/>
                <w:lang w:val="en-GB" w:eastAsia="en-GB" w:bidi="en-GB"/>
              </w:rPr>
              <w:t>1138</w:t>
            </w:r>
          </w:p>
        </w:tc>
        <w:tc>
          <w:tcPr>
            <w:tcW w:w="1272" w:type="dxa"/>
            <w:tcBorders>
              <w:top w:val="single" w:sz="4" w:space="0" w:color="auto"/>
              <w:left w:val="single" w:sz="4" w:space="0" w:color="auto"/>
            </w:tcBorders>
            <w:shd w:val="clear" w:color="auto" w:fill="FFFFFF"/>
            <w:vAlign w:val="center"/>
          </w:tcPr>
          <w:p w14:paraId="721CBF4A" w14:textId="77777777" w:rsidR="00BC7AD1" w:rsidRDefault="00E61EE6">
            <w:pPr>
              <w:pStyle w:val="Bodytext20"/>
              <w:shd w:val="clear" w:color="auto" w:fill="auto"/>
              <w:spacing w:line="220" w:lineRule="exact"/>
              <w:jc w:val="left"/>
            </w:pPr>
            <w:r>
              <w:rPr>
                <w:rStyle w:val="Bodytext211pt5"/>
              </w:rPr>
              <w:t>03C2.6.12</w:t>
            </w:r>
          </w:p>
        </w:tc>
        <w:tc>
          <w:tcPr>
            <w:tcW w:w="3306" w:type="dxa"/>
            <w:tcBorders>
              <w:top w:val="single" w:sz="4" w:space="0" w:color="auto"/>
              <w:left w:val="single" w:sz="4" w:space="0" w:color="auto"/>
            </w:tcBorders>
            <w:shd w:val="clear" w:color="auto" w:fill="FFFFFF"/>
            <w:vAlign w:val="center"/>
          </w:tcPr>
          <w:p w14:paraId="53E36E3F" w14:textId="77777777" w:rsidR="00BC7AD1" w:rsidRDefault="00E61EE6">
            <w:pPr>
              <w:pStyle w:val="Bodytext20"/>
              <w:shd w:val="clear" w:color="auto" w:fill="auto"/>
              <w:spacing w:line="276" w:lineRule="exact"/>
              <w:jc w:val="left"/>
            </w:pPr>
            <w:r>
              <w:rPr>
                <w:rStyle w:val="Bodytext211pt5"/>
              </w:rPr>
              <w:t xml:space="preserve">Tắm điều trị tiệt khuẩn bằng TRA </w:t>
            </w:r>
            <w:r>
              <w:rPr>
                <w:rStyle w:val="Bodytext211pt5"/>
                <w:lang w:val="en-GB" w:eastAsia="en-GB" w:bidi="en-GB"/>
              </w:rPr>
              <w:t>gamma</w:t>
            </w:r>
          </w:p>
        </w:tc>
        <w:tc>
          <w:tcPr>
            <w:tcW w:w="1698" w:type="dxa"/>
            <w:tcBorders>
              <w:top w:val="single" w:sz="4" w:space="0" w:color="auto"/>
              <w:left w:val="single" w:sz="4" w:space="0" w:color="auto"/>
            </w:tcBorders>
            <w:shd w:val="clear" w:color="auto" w:fill="FFFFFF"/>
            <w:vAlign w:val="center"/>
          </w:tcPr>
          <w:p w14:paraId="5709442C" w14:textId="77777777" w:rsidR="00BC7AD1" w:rsidRDefault="00E61EE6">
            <w:pPr>
              <w:pStyle w:val="Bodytext20"/>
              <w:shd w:val="clear" w:color="auto" w:fill="auto"/>
              <w:spacing w:line="220" w:lineRule="exact"/>
              <w:jc w:val="left"/>
            </w:pPr>
            <w:r>
              <w:rPr>
                <w:rStyle w:val="Bodytext211pt5"/>
              </w:rPr>
              <w:t>195.000</w:t>
            </w:r>
          </w:p>
        </w:tc>
        <w:tc>
          <w:tcPr>
            <w:tcW w:w="2976" w:type="dxa"/>
            <w:tcBorders>
              <w:top w:val="single" w:sz="4" w:space="0" w:color="auto"/>
              <w:left w:val="single" w:sz="4" w:space="0" w:color="auto"/>
              <w:right w:val="single" w:sz="4" w:space="0" w:color="auto"/>
            </w:tcBorders>
            <w:shd w:val="clear" w:color="auto" w:fill="FFFFFF"/>
          </w:tcPr>
          <w:p w14:paraId="19892B4C" w14:textId="77777777" w:rsidR="00BC7AD1" w:rsidRDefault="00BC7AD1">
            <w:pPr>
              <w:rPr>
                <w:sz w:val="10"/>
                <w:szCs w:val="10"/>
              </w:rPr>
            </w:pPr>
          </w:p>
        </w:tc>
      </w:tr>
      <w:tr w:rsidR="00BC7AD1" w14:paraId="526A4E10" w14:textId="77777777">
        <w:tblPrEx>
          <w:tblCellMar>
            <w:top w:w="0" w:type="dxa"/>
            <w:bottom w:w="0" w:type="dxa"/>
          </w:tblCellMar>
        </w:tblPrEx>
        <w:trPr>
          <w:trHeight w:val="768"/>
        </w:trPr>
        <w:tc>
          <w:tcPr>
            <w:tcW w:w="864" w:type="dxa"/>
            <w:tcBorders>
              <w:top w:val="single" w:sz="4" w:space="0" w:color="auto"/>
              <w:left w:val="single" w:sz="4" w:space="0" w:color="auto"/>
            </w:tcBorders>
            <w:shd w:val="clear" w:color="auto" w:fill="FFFFFF"/>
            <w:vAlign w:val="center"/>
          </w:tcPr>
          <w:p w14:paraId="6CF1388F" w14:textId="77777777" w:rsidR="00BC7AD1" w:rsidRDefault="00E61EE6">
            <w:pPr>
              <w:pStyle w:val="Bodytext20"/>
              <w:shd w:val="clear" w:color="auto" w:fill="auto"/>
              <w:spacing w:line="220" w:lineRule="exact"/>
              <w:jc w:val="left"/>
            </w:pPr>
            <w:r>
              <w:rPr>
                <w:rStyle w:val="Bodytext211pt5"/>
                <w:lang w:val="en-GB" w:eastAsia="en-GB" w:bidi="en-GB"/>
              </w:rPr>
              <w:t>1139</w:t>
            </w:r>
          </w:p>
        </w:tc>
        <w:tc>
          <w:tcPr>
            <w:tcW w:w="1272" w:type="dxa"/>
            <w:tcBorders>
              <w:top w:val="single" w:sz="4" w:space="0" w:color="auto"/>
              <w:left w:val="single" w:sz="4" w:space="0" w:color="auto"/>
            </w:tcBorders>
            <w:shd w:val="clear" w:color="auto" w:fill="FFFFFF"/>
          </w:tcPr>
          <w:p w14:paraId="7D13AF85"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77417EF8" w14:textId="77777777" w:rsidR="00BC7AD1" w:rsidRDefault="00E61EE6">
            <w:pPr>
              <w:pStyle w:val="Bodytext20"/>
              <w:shd w:val="clear" w:color="auto" w:fill="auto"/>
              <w:spacing w:line="270" w:lineRule="exact"/>
              <w:jc w:val="left"/>
            </w:pPr>
            <w:r>
              <w:rPr>
                <w:rStyle w:val="Bodytext211pt5"/>
              </w:rPr>
              <w:t>Thay băng cắt lọc vết bỏng diện tích dưới 5% diện tích cơ thể</w:t>
            </w:r>
          </w:p>
        </w:tc>
        <w:tc>
          <w:tcPr>
            <w:tcW w:w="1698" w:type="dxa"/>
            <w:tcBorders>
              <w:top w:val="single" w:sz="4" w:space="0" w:color="auto"/>
              <w:left w:val="single" w:sz="4" w:space="0" w:color="auto"/>
            </w:tcBorders>
            <w:shd w:val="clear" w:color="auto" w:fill="FFFFFF"/>
            <w:vAlign w:val="center"/>
          </w:tcPr>
          <w:p w14:paraId="26B0E176" w14:textId="77777777" w:rsidR="00BC7AD1" w:rsidRDefault="00E61EE6">
            <w:pPr>
              <w:pStyle w:val="Bodytext20"/>
              <w:shd w:val="clear" w:color="auto" w:fill="auto"/>
              <w:spacing w:line="220" w:lineRule="exact"/>
              <w:jc w:val="left"/>
            </w:pPr>
            <w:r>
              <w:rPr>
                <w:rStyle w:val="Bodytext211pt5"/>
              </w:rPr>
              <w:t>115.000</w:t>
            </w:r>
          </w:p>
        </w:tc>
        <w:tc>
          <w:tcPr>
            <w:tcW w:w="2976" w:type="dxa"/>
            <w:tcBorders>
              <w:top w:val="single" w:sz="4" w:space="0" w:color="auto"/>
              <w:left w:val="single" w:sz="4" w:space="0" w:color="auto"/>
              <w:right w:val="single" w:sz="4" w:space="0" w:color="auto"/>
            </w:tcBorders>
            <w:shd w:val="clear" w:color="auto" w:fill="FFFFFF"/>
          </w:tcPr>
          <w:p w14:paraId="6AC63EF6" w14:textId="77777777" w:rsidR="00BC7AD1" w:rsidRDefault="00BC7AD1">
            <w:pPr>
              <w:rPr>
                <w:sz w:val="10"/>
                <w:szCs w:val="10"/>
              </w:rPr>
            </w:pPr>
          </w:p>
        </w:tc>
      </w:tr>
      <w:tr w:rsidR="00BC7AD1" w14:paraId="3FB3F52D" w14:textId="77777777">
        <w:tblPrEx>
          <w:tblCellMar>
            <w:top w:w="0" w:type="dxa"/>
            <w:bottom w:w="0" w:type="dxa"/>
          </w:tblCellMar>
        </w:tblPrEx>
        <w:trPr>
          <w:trHeight w:val="762"/>
        </w:trPr>
        <w:tc>
          <w:tcPr>
            <w:tcW w:w="864" w:type="dxa"/>
            <w:tcBorders>
              <w:top w:val="single" w:sz="4" w:space="0" w:color="auto"/>
              <w:left w:val="single" w:sz="4" w:space="0" w:color="auto"/>
            </w:tcBorders>
            <w:shd w:val="clear" w:color="auto" w:fill="FFFFFF"/>
            <w:vAlign w:val="center"/>
          </w:tcPr>
          <w:p w14:paraId="5341AED4" w14:textId="77777777" w:rsidR="00BC7AD1" w:rsidRDefault="00E61EE6">
            <w:pPr>
              <w:pStyle w:val="Bodytext20"/>
              <w:shd w:val="clear" w:color="auto" w:fill="auto"/>
              <w:spacing w:line="220" w:lineRule="exact"/>
              <w:jc w:val="left"/>
            </w:pPr>
            <w:r>
              <w:rPr>
                <w:rStyle w:val="Bodytext211pt5"/>
                <w:lang w:val="en-GB" w:eastAsia="en-GB" w:bidi="en-GB"/>
              </w:rPr>
              <w:t>1140</w:t>
            </w:r>
          </w:p>
        </w:tc>
        <w:tc>
          <w:tcPr>
            <w:tcW w:w="1272" w:type="dxa"/>
            <w:tcBorders>
              <w:top w:val="single" w:sz="4" w:space="0" w:color="auto"/>
              <w:left w:val="single" w:sz="4" w:space="0" w:color="auto"/>
            </w:tcBorders>
            <w:shd w:val="clear" w:color="auto" w:fill="FFFFFF"/>
          </w:tcPr>
          <w:p w14:paraId="19DCCDE4"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46D35342" w14:textId="77777777" w:rsidR="00BC7AD1" w:rsidRDefault="00E61EE6">
            <w:pPr>
              <w:pStyle w:val="Bodytext20"/>
              <w:shd w:val="clear" w:color="auto" w:fill="auto"/>
              <w:spacing w:line="270" w:lineRule="exact"/>
              <w:jc w:val="left"/>
            </w:pPr>
            <w:r>
              <w:rPr>
                <w:rStyle w:val="Bodytext211pt5"/>
              </w:rPr>
              <w:t>Thay băng cắt lọc vết bỏng diện tích dưới 10% diện tích cơ thể</w:t>
            </w:r>
          </w:p>
        </w:tc>
        <w:tc>
          <w:tcPr>
            <w:tcW w:w="1698" w:type="dxa"/>
            <w:tcBorders>
              <w:top w:val="single" w:sz="4" w:space="0" w:color="auto"/>
              <w:left w:val="single" w:sz="4" w:space="0" w:color="auto"/>
            </w:tcBorders>
            <w:shd w:val="clear" w:color="auto" w:fill="FFFFFF"/>
            <w:vAlign w:val="center"/>
          </w:tcPr>
          <w:p w14:paraId="342DE3FE" w14:textId="77777777" w:rsidR="00BC7AD1" w:rsidRDefault="00E61EE6">
            <w:pPr>
              <w:pStyle w:val="Bodytext20"/>
              <w:shd w:val="clear" w:color="auto" w:fill="auto"/>
              <w:spacing w:line="220" w:lineRule="exact"/>
              <w:jc w:val="left"/>
            </w:pPr>
            <w:r>
              <w:rPr>
                <w:rStyle w:val="Bodytext211pt5"/>
              </w:rPr>
              <w:t>242.000</w:t>
            </w:r>
          </w:p>
        </w:tc>
        <w:tc>
          <w:tcPr>
            <w:tcW w:w="2976" w:type="dxa"/>
            <w:tcBorders>
              <w:top w:val="single" w:sz="4" w:space="0" w:color="auto"/>
              <w:left w:val="single" w:sz="4" w:space="0" w:color="auto"/>
              <w:right w:val="single" w:sz="4" w:space="0" w:color="auto"/>
            </w:tcBorders>
            <w:shd w:val="clear" w:color="auto" w:fill="FFFFFF"/>
          </w:tcPr>
          <w:p w14:paraId="5F905905" w14:textId="77777777" w:rsidR="00BC7AD1" w:rsidRDefault="00BC7AD1">
            <w:pPr>
              <w:rPr>
                <w:sz w:val="10"/>
                <w:szCs w:val="10"/>
              </w:rPr>
            </w:pPr>
          </w:p>
        </w:tc>
      </w:tr>
      <w:tr w:rsidR="00BC7AD1" w14:paraId="4B159C63" w14:textId="77777777">
        <w:tblPrEx>
          <w:tblCellMar>
            <w:top w:w="0" w:type="dxa"/>
            <w:bottom w:w="0" w:type="dxa"/>
          </w:tblCellMar>
        </w:tblPrEx>
        <w:trPr>
          <w:trHeight w:val="762"/>
        </w:trPr>
        <w:tc>
          <w:tcPr>
            <w:tcW w:w="864" w:type="dxa"/>
            <w:tcBorders>
              <w:top w:val="single" w:sz="4" w:space="0" w:color="auto"/>
              <w:left w:val="single" w:sz="4" w:space="0" w:color="auto"/>
            </w:tcBorders>
            <w:shd w:val="clear" w:color="auto" w:fill="FFFFFF"/>
            <w:vAlign w:val="center"/>
          </w:tcPr>
          <w:p w14:paraId="75D18973" w14:textId="77777777" w:rsidR="00BC7AD1" w:rsidRDefault="00E61EE6">
            <w:pPr>
              <w:pStyle w:val="Bodytext20"/>
              <w:shd w:val="clear" w:color="auto" w:fill="auto"/>
              <w:spacing w:line="220" w:lineRule="exact"/>
              <w:jc w:val="left"/>
            </w:pPr>
            <w:r>
              <w:rPr>
                <w:rStyle w:val="Bodytext211pt5"/>
                <w:lang w:val="en-GB" w:eastAsia="en-GB" w:bidi="en-GB"/>
              </w:rPr>
              <w:t>1141</w:t>
            </w:r>
          </w:p>
        </w:tc>
        <w:tc>
          <w:tcPr>
            <w:tcW w:w="1272" w:type="dxa"/>
            <w:tcBorders>
              <w:top w:val="single" w:sz="4" w:space="0" w:color="auto"/>
              <w:left w:val="single" w:sz="4" w:space="0" w:color="auto"/>
            </w:tcBorders>
            <w:shd w:val="clear" w:color="auto" w:fill="FFFFFF"/>
          </w:tcPr>
          <w:p w14:paraId="0292F346"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5A8B6685" w14:textId="77777777" w:rsidR="00BC7AD1" w:rsidRDefault="00E61EE6">
            <w:pPr>
              <w:pStyle w:val="Bodytext20"/>
              <w:shd w:val="clear" w:color="auto" w:fill="auto"/>
              <w:spacing w:line="276" w:lineRule="exact"/>
              <w:jc w:val="left"/>
            </w:pPr>
            <w:r>
              <w:rPr>
                <w:rStyle w:val="Bodytext211pt5"/>
              </w:rPr>
              <w:t>Thay băng cắt lọc vết bỏng diện tích từ 10% đến 19% diện tích cơ thể</w:t>
            </w:r>
          </w:p>
        </w:tc>
        <w:tc>
          <w:tcPr>
            <w:tcW w:w="1698" w:type="dxa"/>
            <w:tcBorders>
              <w:top w:val="single" w:sz="4" w:space="0" w:color="auto"/>
              <w:left w:val="single" w:sz="4" w:space="0" w:color="auto"/>
            </w:tcBorders>
            <w:shd w:val="clear" w:color="auto" w:fill="FFFFFF"/>
            <w:vAlign w:val="center"/>
          </w:tcPr>
          <w:p w14:paraId="30E8EEF6" w14:textId="77777777" w:rsidR="00BC7AD1" w:rsidRDefault="00E61EE6">
            <w:pPr>
              <w:pStyle w:val="Bodytext20"/>
              <w:shd w:val="clear" w:color="auto" w:fill="auto"/>
              <w:spacing w:line="220" w:lineRule="exact"/>
              <w:jc w:val="left"/>
            </w:pPr>
            <w:r>
              <w:rPr>
                <w:rStyle w:val="Bodytext211pt5"/>
              </w:rPr>
              <w:t>410.000</w:t>
            </w:r>
          </w:p>
        </w:tc>
        <w:tc>
          <w:tcPr>
            <w:tcW w:w="2976" w:type="dxa"/>
            <w:tcBorders>
              <w:top w:val="single" w:sz="4" w:space="0" w:color="auto"/>
              <w:left w:val="single" w:sz="4" w:space="0" w:color="auto"/>
              <w:right w:val="single" w:sz="4" w:space="0" w:color="auto"/>
            </w:tcBorders>
            <w:shd w:val="clear" w:color="auto" w:fill="FFFFFF"/>
          </w:tcPr>
          <w:p w14:paraId="73241A65" w14:textId="77777777" w:rsidR="00BC7AD1" w:rsidRDefault="00BC7AD1">
            <w:pPr>
              <w:rPr>
                <w:sz w:val="10"/>
                <w:szCs w:val="10"/>
              </w:rPr>
            </w:pPr>
          </w:p>
        </w:tc>
      </w:tr>
      <w:tr w:rsidR="00BC7AD1" w14:paraId="3D62F4F6" w14:textId="77777777">
        <w:tblPrEx>
          <w:tblCellMar>
            <w:top w:w="0" w:type="dxa"/>
            <w:bottom w:w="0" w:type="dxa"/>
          </w:tblCellMar>
        </w:tblPrEx>
        <w:trPr>
          <w:trHeight w:val="768"/>
        </w:trPr>
        <w:tc>
          <w:tcPr>
            <w:tcW w:w="864" w:type="dxa"/>
            <w:tcBorders>
              <w:top w:val="single" w:sz="4" w:space="0" w:color="auto"/>
              <w:left w:val="single" w:sz="4" w:space="0" w:color="auto"/>
            </w:tcBorders>
            <w:shd w:val="clear" w:color="auto" w:fill="FFFFFF"/>
            <w:vAlign w:val="center"/>
          </w:tcPr>
          <w:p w14:paraId="171D5A02" w14:textId="77777777" w:rsidR="00BC7AD1" w:rsidRDefault="00E61EE6">
            <w:pPr>
              <w:pStyle w:val="Bodytext20"/>
              <w:shd w:val="clear" w:color="auto" w:fill="auto"/>
              <w:spacing w:line="220" w:lineRule="exact"/>
              <w:jc w:val="left"/>
            </w:pPr>
            <w:r>
              <w:rPr>
                <w:rStyle w:val="Bodytext211pt5"/>
                <w:lang w:val="en-GB" w:eastAsia="en-GB" w:bidi="en-GB"/>
              </w:rPr>
              <w:lastRenderedPageBreak/>
              <w:t>1142</w:t>
            </w:r>
          </w:p>
        </w:tc>
        <w:tc>
          <w:tcPr>
            <w:tcW w:w="1272" w:type="dxa"/>
            <w:tcBorders>
              <w:top w:val="single" w:sz="4" w:space="0" w:color="auto"/>
              <w:left w:val="single" w:sz="4" w:space="0" w:color="auto"/>
            </w:tcBorders>
            <w:shd w:val="clear" w:color="auto" w:fill="FFFFFF"/>
          </w:tcPr>
          <w:p w14:paraId="5C12C29C"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56C0CA3D" w14:textId="77777777" w:rsidR="00BC7AD1" w:rsidRDefault="00E61EE6">
            <w:pPr>
              <w:pStyle w:val="Bodytext20"/>
              <w:shd w:val="clear" w:color="auto" w:fill="auto"/>
              <w:spacing w:line="273" w:lineRule="exact"/>
              <w:jc w:val="left"/>
            </w:pPr>
            <w:r>
              <w:rPr>
                <w:rStyle w:val="Bodytext211pt5"/>
              </w:rPr>
              <w:t>Thay băng cắt lọc vết bỏng diện tích từ 20% đến 39% diện tích cơ thể</w:t>
            </w:r>
          </w:p>
        </w:tc>
        <w:tc>
          <w:tcPr>
            <w:tcW w:w="1698" w:type="dxa"/>
            <w:tcBorders>
              <w:top w:val="single" w:sz="4" w:space="0" w:color="auto"/>
              <w:left w:val="single" w:sz="4" w:space="0" w:color="auto"/>
            </w:tcBorders>
            <w:shd w:val="clear" w:color="auto" w:fill="FFFFFF"/>
            <w:vAlign w:val="center"/>
          </w:tcPr>
          <w:p w14:paraId="3D1B71C2" w14:textId="77777777" w:rsidR="00BC7AD1" w:rsidRDefault="00E61EE6">
            <w:pPr>
              <w:pStyle w:val="Bodytext20"/>
              <w:shd w:val="clear" w:color="auto" w:fill="auto"/>
              <w:spacing w:line="220" w:lineRule="exact"/>
              <w:jc w:val="left"/>
            </w:pPr>
            <w:r>
              <w:rPr>
                <w:rStyle w:val="Bodytext211pt5"/>
              </w:rPr>
              <w:t>547.000</w:t>
            </w:r>
          </w:p>
        </w:tc>
        <w:tc>
          <w:tcPr>
            <w:tcW w:w="2976" w:type="dxa"/>
            <w:tcBorders>
              <w:top w:val="single" w:sz="4" w:space="0" w:color="auto"/>
              <w:left w:val="single" w:sz="4" w:space="0" w:color="auto"/>
              <w:right w:val="single" w:sz="4" w:space="0" w:color="auto"/>
            </w:tcBorders>
            <w:shd w:val="clear" w:color="auto" w:fill="FFFFFF"/>
          </w:tcPr>
          <w:p w14:paraId="60E7F305" w14:textId="77777777" w:rsidR="00BC7AD1" w:rsidRDefault="00BC7AD1">
            <w:pPr>
              <w:rPr>
                <w:sz w:val="10"/>
                <w:szCs w:val="10"/>
              </w:rPr>
            </w:pPr>
          </w:p>
        </w:tc>
      </w:tr>
      <w:tr w:rsidR="00BC7AD1" w14:paraId="6342E282" w14:textId="77777777">
        <w:tblPrEx>
          <w:tblCellMar>
            <w:top w:w="0" w:type="dxa"/>
            <w:bottom w:w="0" w:type="dxa"/>
          </w:tblCellMar>
        </w:tblPrEx>
        <w:trPr>
          <w:trHeight w:val="756"/>
        </w:trPr>
        <w:tc>
          <w:tcPr>
            <w:tcW w:w="864" w:type="dxa"/>
            <w:tcBorders>
              <w:top w:val="single" w:sz="4" w:space="0" w:color="auto"/>
              <w:left w:val="single" w:sz="4" w:space="0" w:color="auto"/>
            </w:tcBorders>
            <w:shd w:val="clear" w:color="auto" w:fill="FFFFFF"/>
            <w:vAlign w:val="center"/>
          </w:tcPr>
          <w:p w14:paraId="185C5BA9" w14:textId="77777777" w:rsidR="00BC7AD1" w:rsidRDefault="00E61EE6">
            <w:pPr>
              <w:pStyle w:val="Bodytext20"/>
              <w:shd w:val="clear" w:color="auto" w:fill="auto"/>
              <w:spacing w:line="220" w:lineRule="exact"/>
              <w:jc w:val="left"/>
            </w:pPr>
            <w:r>
              <w:rPr>
                <w:rStyle w:val="Bodytext211pt5"/>
                <w:lang w:val="en-GB" w:eastAsia="en-GB" w:bidi="en-GB"/>
              </w:rPr>
              <w:t>1143</w:t>
            </w:r>
          </w:p>
        </w:tc>
        <w:tc>
          <w:tcPr>
            <w:tcW w:w="1272" w:type="dxa"/>
            <w:tcBorders>
              <w:top w:val="single" w:sz="4" w:space="0" w:color="auto"/>
              <w:left w:val="single" w:sz="4" w:space="0" w:color="auto"/>
            </w:tcBorders>
            <w:shd w:val="clear" w:color="auto" w:fill="FFFFFF"/>
          </w:tcPr>
          <w:p w14:paraId="2A351127"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50DFC5D5" w14:textId="77777777" w:rsidR="00BC7AD1" w:rsidRDefault="00E61EE6">
            <w:pPr>
              <w:pStyle w:val="Bodytext20"/>
              <w:shd w:val="clear" w:color="auto" w:fill="auto"/>
              <w:spacing w:line="270" w:lineRule="exact"/>
              <w:jc w:val="left"/>
            </w:pPr>
            <w:r>
              <w:rPr>
                <w:rStyle w:val="Bodytext211pt5"/>
              </w:rPr>
              <w:t>Thay băng cắt lọc vết bỏng diện tích từ 40% đến 60% diện tích cơ thể</w:t>
            </w:r>
          </w:p>
        </w:tc>
        <w:tc>
          <w:tcPr>
            <w:tcW w:w="1698" w:type="dxa"/>
            <w:tcBorders>
              <w:top w:val="single" w:sz="4" w:space="0" w:color="auto"/>
              <w:left w:val="single" w:sz="4" w:space="0" w:color="auto"/>
            </w:tcBorders>
            <w:shd w:val="clear" w:color="auto" w:fill="FFFFFF"/>
            <w:vAlign w:val="center"/>
          </w:tcPr>
          <w:p w14:paraId="33B54CDA" w14:textId="77777777" w:rsidR="00BC7AD1" w:rsidRDefault="00E61EE6">
            <w:pPr>
              <w:pStyle w:val="Bodytext20"/>
              <w:shd w:val="clear" w:color="auto" w:fill="auto"/>
              <w:spacing w:line="220" w:lineRule="exact"/>
              <w:jc w:val="left"/>
            </w:pPr>
            <w:r>
              <w:rPr>
                <w:rStyle w:val="Bodytext211pt5"/>
              </w:rPr>
              <w:t>870.000</w:t>
            </w:r>
          </w:p>
        </w:tc>
        <w:tc>
          <w:tcPr>
            <w:tcW w:w="2976" w:type="dxa"/>
            <w:tcBorders>
              <w:top w:val="single" w:sz="4" w:space="0" w:color="auto"/>
              <w:left w:val="single" w:sz="4" w:space="0" w:color="auto"/>
              <w:right w:val="single" w:sz="4" w:space="0" w:color="auto"/>
            </w:tcBorders>
            <w:shd w:val="clear" w:color="auto" w:fill="FFFFFF"/>
          </w:tcPr>
          <w:p w14:paraId="4D52242E" w14:textId="77777777" w:rsidR="00BC7AD1" w:rsidRDefault="00BC7AD1">
            <w:pPr>
              <w:rPr>
                <w:sz w:val="10"/>
                <w:szCs w:val="10"/>
              </w:rPr>
            </w:pPr>
          </w:p>
        </w:tc>
      </w:tr>
      <w:tr w:rsidR="00BC7AD1" w14:paraId="6CEFD6BE" w14:textId="77777777">
        <w:tblPrEx>
          <w:tblCellMar>
            <w:top w:w="0" w:type="dxa"/>
            <w:bottom w:w="0" w:type="dxa"/>
          </w:tblCellMar>
        </w:tblPrEx>
        <w:trPr>
          <w:trHeight w:val="786"/>
        </w:trPr>
        <w:tc>
          <w:tcPr>
            <w:tcW w:w="864" w:type="dxa"/>
            <w:tcBorders>
              <w:top w:val="single" w:sz="4" w:space="0" w:color="auto"/>
              <w:left w:val="single" w:sz="4" w:space="0" w:color="auto"/>
              <w:bottom w:val="single" w:sz="4" w:space="0" w:color="auto"/>
            </w:tcBorders>
            <w:shd w:val="clear" w:color="auto" w:fill="FFFFFF"/>
            <w:vAlign w:val="bottom"/>
          </w:tcPr>
          <w:p w14:paraId="17F8815A" w14:textId="77777777" w:rsidR="00BC7AD1" w:rsidRDefault="00E61EE6">
            <w:pPr>
              <w:pStyle w:val="Bodytext20"/>
              <w:shd w:val="clear" w:color="auto" w:fill="auto"/>
              <w:spacing w:line="220" w:lineRule="exact"/>
              <w:jc w:val="left"/>
            </w:pPr>
            <w:r>
              <w:rPr>
                <w:rStyle w:val="Bodytext211pt5"/>
                <w:lang w:val="en-GB" w:eastAsia="en-GB" w:bidi="en-GB"/>
              </w:rPr>
              <w:t>1144</w:t>
            </w:r>
          </w:p>
          <w:p w14:paraId="3387114B" w14:textId="77777777" w:rsidR="00BC7AD1" w:rsidRDefault="00E61EE6">
            <w:pPr>
              <w:pStyle w:val="Bodytext20"/>
              <w:shd w:val="clear" w:color="auto" w:fill="auto"/>
              <w:tabs>
                <w:tab w:val="left" w:leader="underscore" w:pos="783"/>
              </w:tabs>
              <w:spacing w:line="140" w:lineRule="exact"/>
              <w:jc w:val="left"/>
            </w:pPr>
            <w:r>
              <w:rPr>
                <w:rStyle w:val="Bodytext27pt0"/>
                <w:lang w:val="en-GB" w:eastAsia="en-GB" w:bidi="en-GB"/>
              </w:rPr>
              <w:t>1</w:t>
            </w:r>
            <w:r>
              <w:rPr>
                <w:rStyle w:val="Bodytext27pt0"/>
                <w:lang w:val="en-GB" w:eastAsia="en-GB" w:bidi="en-GB"/>
              </w:rPr>
              <w:tab/>
              <w:t>L</w:t>
            </w:r>
          </w:p>
        </w:tc>
        <w:tc>
          <w:tcPr>
            <w:tcW w:w="1272" w:type="dxa"/>
            <w:tcBorders>
              <w:top w:val="single" w:sz="4" w:space="0" w:color="auto"/>
              <w:left w:val="single" w:sz="4" w:space="0" w:color="auto"/>
              <w:bottom w:val="single" w:sz="4" w:space="0" w:color="auto"/>
            </w:tcBorders>
            <w:shd w:val="clear" w:color="auto" w:fill="FFFFFF"/>
          </w:tcPr>
          <w:p w14:paraId="5FAF3B8B" w14:textId="77777777" w:rsidR="00BC7AD1" w:rsidRDefault="00BC7AD1">
            <w:pPr>
              <w:rPr>
                <w:sz w:val="10"/>
                <w:szCs w:val="10"/>
              </w:rPr>
            </w:pPr>
          </w:p>
        </w:tc>
        <w:tc>
          <w:tcPr>
            <w:tcW w:w="3306" w:type="dxa"/>
            <w:tcBorders>
              <w:top w:val="single" w:sz="4" w:space="0" w:color="auto"/>
              <w:left w:val="single" w:sz="4" w:space="0" w:color="auto"/>
              <w:bottom w:val="single" w:sz="4" w:space="0" w:color="auto"/>
            </w:tcBorders>
            <w:shd w:val="clear" w:color="auto" w:fill="FFFFFF"/>
            <w:vAlign w:val="center"/>
          </w:tcPr>
          <w:p w14:paraId="608C2068" w14:textId="77777777" w:rsidR="00BC7AD1" w:rsidRDefault="00E61EE6">
            <w:pPr>
              <w:pStyle w:val="Bodytext20"/>
              <w:shd w:val="clear" w:color="auto" w:fill="auto"/>
              <w:spacing w:line="267" w:lineRule="exact"/>
              <w:jc w:val="left"/>
            </w:pPr>
            <w:r>
              <w:rPr>
                <w:rStyle w:val="Bodytext211pt5"/>
              </w:rPr>
              <w:t>Thay băng cắt lọc vết bỏng diện tích trên 60% diện tích cơ thể</w:t>
            </w:r>
          </w:p>
        </w:tc>
        <w:tc>
          <w:tcPr>
            <w:tcW w:w="1698" w:type="dxa"/>
            <w:tcBorders>
              <w:top w:val="single" w:sz="4" w:space="0" w:color="auto"/>
              <w:left w:val="single" w:sz="4" w:space="0" w:color="auto"/>
              <w:bottom w:val="single" w:sz="4" w:space="0" w:color="auto"/>
            </w:tcBorders>
            <w:shd w:val="clear" w:color="auto" w:fill="FFFFFF"/>
            <w:vAlign w:val="center"/>
          </w:tcPr>
          <w:p w14:paraId="7AC4189C" w14:textId="77777777" w:rsidR="00BC7AD1" w:rsidRDefault="00E61EE6">
            <w:pPr>
              <w:pStyle w:val="Bodytext20"/>
              <w:shd w:val="clear" w:color="auto" w:fill="auto"/>
              <w:spacing w:line="220" w:lineRule="exact"/>
              <w:jc w:val="left"/>
            </w:pPr>
            <w:r>
              <w:rPr>
                <w:rStyle w:val="Bodytext211pt5"/>
              </w:rPr>
              <w:t>1.388.000</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FF108EA" w14:textId="77777777" w:rsidR="00BC7AD1" w:rsidRDefault="00BC7AD1">
            <w:pPr>
              <w:rPr>
                <w:sz w:val="10"/>
                <w:szCs w:val="10"/>
              </w:rPr>
            </w:pPr>
          </w:p>
        </w:tc>
      </w:tr>
    </w:tbl>
    <w:p w14:paraId="480E19C7"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28"/>
        <w:gridCol w:w="1290"/>
        <w:gridCol w:w="3336"/>
        <w:gridCol w:w="1740"/>
        <w:gridCol w:w="3060"/>
      </w:tblGrid>
      <w:tr w:rsidR="00BC7AD1" w14:paraId="4B8AF4E5" w14:textId="77777777">
        <w:tblPrEx>
          <w:tblCellMar>
            <w:top w:w="0" w:type="dxa"/>
            <w:bottom w:w="0" w:type="dxa"/>
          </w:tblCellMar>
        </w:tblPrEx>
        <w:trPr>
          <w:trHeight w:val="1296"/>
        </w:trPr>
        <w:tc>
          <w:tcPr>
            <w:tcW w:w="828" w:type="dxa"/>
            <w:tcBorders>
              <w:top w:val="single" w:sz="4" w:space="0" w:color="auto"/>
            </w:tcBorders>
            <w:shd w:val="clear" w:color="auto" w:fill="FFFFFF"/>
            <w:vAlign w:val="center"/>
          </w:tcPr>
          <w:p w14:paraId="5FFFD0B7" w14:textId="77777777" w:rsidR="00BC7AD1" w:rsidRDefault="00E61EE6">
            <w:pPr>
              <w:pStyle w:val="Bodytext20"/>
              <w:shd w:val="clear" w:color="auto" w:fill="auto"/>
              <w:spacing w:line="220" w:lineRule="exact"/>
              <w:jc w:val="left"/>
            </w:pPr>
            <w:r>
              <w:rPr>
                <w:rStyle w:val="Bodytext211pt5"/>
              </w:rPr>
              <w:t>STT</w:t>
            </w:r>
          </w:p>
        </w:tc>
        <w:tc>
          <w:tcPr>
            <w:tcW w:w="1290" w:type="dxa"/>
            <w:tcBorders>
              <w:top w:val="single" w:sz="4" w:space="0" w:color="auto"/>
              <w:left w:val="single" w:sz="4" w:space="0" w:color="auto"/>
            </w:tcBorders>
            <w:shd w:val="clear" w:color="auto" w:fill="FFFFFF"/>
            <w:vAlign w:val="center"/>
          </w:tcPr>
          <w:p w14:paraId="73F6EC1F" w14:textId="77777777" w:rsidR="00BC7AD1" w:rsidRDefault="00E61EE6">
            <w:pPr>
              <w:pStyle w:val="Bodytext20"/>
              <w:shd w:val="clear" w:color="auto" w:fill="auto"/>
              <w:spacing w:line="48" w:lineRule="exact"/>
              <w:jc w:val="left"/>
            </w:pPr>
            <w:r>
              <w:rPr>
                <w:rStyle w:val="Bodytext211pt5"/>
              </w:rPr>
              <w:t>Mã dich vu • •</w:t>
            </w:r>
          </w:p>
        </w:tc>
        <w:tc>
          <w:tcPr>
            <w:tcW w:w="3336" w:type="dxa"/>
            <w:tcBorders>
              <w:top w:val="single" w:sz="4" w:space="0" w:color="auto"/>
              <w:left w:val="single" w:sz="4" w:space="0" w:color="auto"/>
            </w:tcBorders>
            <w:shd w:val="clear" w:color="auto" w:fill="FFFFFF"/>
          </w:tcPr>
          <w:p w14:paraId="62CD53D3" w14:textId="77777777" w:rsidR="00BC7AD1" w:rsidRDefault="00E61EE6">
            <w:pPr>
              <w:pStyle w:val="Bodytext20"/>
              <w:shd w:val="clear" w:color="auto" w:fill="auto"/>
              <w:tabs>
                <w:tab w:val="left" w:leader="hyphen" w:pos="3336"/>
              </w:tabs>
              <w:spacing w:line="220" w:lineRule="exact"/>
              <w:jc w:val="left"/>
            </w:pPr>
            <w:r>
              <w:rPr>
                <w:rStyle w:val="Bodytext27pt0"/>
              </w:rPr>
              <w:t>Ị</w:t>
            </w:r>
            <w:r>
              <w:rPr>
                <w:rStyle w:val="Bodytext211pt5"/>
              </w:rPr>
              <w:tab/>
            </w:r>
          </w:p>
          <w:p w14:paraId="7A15BB83" w14:textId="77777777" w:rsidR="00BC7AD1" w:rsidRDefault="00E61EE6">
            <w:pPr>
              <w:pStyle w:val="Bodytext20"/>
              <w:shd w:val="clear" w:color="auto" w:fill="auto"/>
              <w:spacing w:line="51" w:lineRule="exact"/>
              <w:jc w:val="left"/>
            </w:pPr>
            <w:r>
              <w:rPr>
                <w:rStyle w:val="Bodytext211pt5"/>
              </w:rPr>
              <w:t>Tên dich vu • •</w:t>
            </w:r>
          </w:p>
        </w:tc>
        <w:tc>
          <w:tcPr>
            <w:tcW w:w="1740" w:type="dxa"/>
            <w:tcBorders>
              <w:top w:val="single" w:sz="4" w:space="0" w:color="auto"/>
              <w:left w:val="single" w:sz="4" w:space="0" w:color="auto"/>
            </w:tcBorders>
            <w:shd w:val="clear" w:color="auto" w:fill="FFFFFF"/>
            <w:vAlign w:val="center"/>
          </w:tcPr>
          <w:p w14:paraId="2EC78614" w14:textId="77777777" w:rsidR="00BC7AD1" w:rsidRDefault="00E61EE6">
            <w:pPr>
              <w:pStyle w:val="Bodytext20"/>
              <w:shd w:val="clear" w:color="auto" w:fill="auto"/>
              <w:spacing w:line="273" w:lineRule="exact"/>
              <w:ind w:firstLine="360"/>
              <w:jc w:val="left"/>
            </w:pPr>
            <w:r>
              <w:rPr>
                <w:rStyle w:val="Bodytext211pt5"/>
              </w:rPr>
              <w:t>Giá cụ thể bao gồm chi phí trực tiếp và tiền lương</w:t>
            </w:r>
          </w:p>
        </w:tc>
        <w:tc>
          <w:tcPr>
            <w:tcW w:w="3060" w:type="dxa"/>
            <w:tcBorders>
              <w:top w:val="single" w:sz="4" w:space="0" w:color="auto"/>
              <w:left w:val="single" w:sz="4" w:space="0" w:color="auto"/>
              <w:right w:val="single" w:sz="4" w:space="0" w:color="auto"/>
            </w:tcBorders>
            <w:shd w:val="clear" w:color="auto" w:fill="FFFFFF"/>
            <w:vAlign w:val="center"/>
          </w:tcPr>
          <w:p w14:paraId="376F7FEA" w14:textId="77777777" w:rsidR="00BC7AD1" w:rsidRDefault="00E61EE6">
            <w:pPr>
              <w:pStyle w:val="Bodytext20"/>
              <w:shd w:val="clear" w:color="auto" w:fill="auto"/>
              <w:spacing w:line="220" w:lineRule="exact"/>
              <w:jc w:val="left"/>
            </w:pPr>
            <w:r>
              <w:rPr>
                <w:rStyle w:val="Bodytext211pt5"/>
              </w:rPr>
              <w:t>Ghi chú</w:t>
            </w:r>
          </w:p>
        </w:tc>
      </w:tr>
      <w:tr w:rsidR="00BC7AD1" w14:paraId="79AD28E4" w14:textId="77777777">
        <w:tblPrEx>
          <w:tblCellMar>
            <w:top w:w="0" w:type="dxa"/>
            <w:bottom w:w="0" w:type="dxa"/>
          </w:tblCellMar>
        </w:tblPrEx>
        <w:trPr>
          <w:trHeight w:val="348"/>
        </w:trPr>
        <w:tc>
          <w:tcPr>
            <w:tcW w:w="828" w:type="dxa"/>
            <w:tcBorders>
              <w:top w:val="single" w:sz="4" w:space="0" w:color="auto"/>
            </w:tcBorders>
            <w:shd w:val="clear" w:color="auto" w:fill="FFFFFF"/>
            <w:vAlign w:val="bottom"/>
          </w:tcPr>
          <w:p w14:paraId="2CE1DA92" w14:textId="77777777" w:rsidR="00BC7AD1" w:rsidRDefault="00E61EE6">
            <w:pPr>
              <w:pStyle w:val="Bodytext20"/>
              <w:shd w:val="clear" w:color="auto" w:fill="auto"/>
              <w:spacing w:line="220" w:lineRule="exact"/>
              <w:jc w:val="left"/>
            </w:pPr>
            <w:r>
              <w:rPr>
                <w:rStyle w:val="Bodytext211pt5"/>
              </w:rPr>
              <w:t>1</w:t>
            </w:r>
          </w:p>
        </w:tc>
        <w:tc>
          <w:tcPr>
            <w:tcW w:w="1290" w:type="dxa"/>
            <w:tcBorders>
              <w:top w:val="single" w:sz="4" w:space="0" w:color="auto"/>
              <w:left w:val="single" w:sz="4" w:space="0" w:color="auto"/>
            </w:tcBorders>
            <w:shd w:val="clear" w:color="auto" w:fill="FFFFFF"/>
            <w:vAlign w:val="center"/>
          </w:tcPr>
          <w:p w14:paraId="6F8AE3A9" w14:textId="77777777" w:rsidR="00BC7AD1" w:rsidRDefault="00E61EE6">
            <w:pPr>
              <w:pStyle w:val="Bodytext20"/>
              <w:shd w:val="clear" w:color="auto" w:fill="auto"/>
              <w:spacing w:line="220" w:lineRule="exact"/>
              <w:jc w:val="left"/>
            </w:pPr>
            <w:r>
              <w:rPr>
                <w:rStyle w:val="Bodytext211pt5"/>
              </w:rPr>
              <w:t>3</w:t>
            </w:r>
          </w:p>
        </w:tc>
        <w:tc>
          <w:tcPr>
            <w:tcW w:w="3336" w:type="dxa"/>
            <w:tcBorders>
              <w:top w:val="single" w:sz="4" w:space="0" w:color="auto"/>
              <w:left w:val="single" w:sz="4" w:space="0" w:color="auto"/>
            </w:tcBorders>
            <w:shd w:val="clear" w:color="auto" w:fill="FFFFFF"/>
            <w:vAlign w:val="center"/>
          </w:tcPr>
          <w:p w14:paraId="3E4CB551" w14:textId="77777777" w:rsidR="00BC7AD1" w:rsidRDefault="00E61EE6">
            <w:pPr>
              <w:pStyle w:val="Bodytext20"/>
              <w:shd w:val="clear" w:color="auto" w:fill="auto"/>
              <w:spacing w:line="140" w:lineRule="exact"/>
              <w:jc w:val="left"/>
            </w:pPr>
            <w:r>
              <w:rPr>
                <w:rStyle w:val="Bodytext27pt0"/>
              </w:rPr>
              <w:t>4</w:t>
            </w:r>
          </w:p>
        </w:tc>
        <w:tc>
          <w:tcPr>
            <w:tcW w:w="1740" w:type="dxa"/>
            <w:tcBorders>
              <w:top w:val="single" w:sz="4" w:space="0" w:color="auto"/>
              <w:left w:val="single" w:sz="4" w:space="0" w:color="auto"/>
            </w:tcBorders>
            <w:shd w:val="clear" w:color="auto" w:fill="FFFFFF"/>
            <w:vAlign w:val="center"/>
          </w:tcPr>
          <w:p w14:paraId="1FD4C60F" w14:textId="77777777" w:rsidR="00BC7AD1" w:rsidRDefault="00E61EE6">
            <w:pPr>
              <w:pStyle w:val="Bodytext20"/>
              <w:shd w:val="clear" w:color="auto" w:fill="auto"/>
              <w:spacing w:line="140" w:lineRule="exact"/>
              <w:jc w:val="left"/>
            </w:pPr>
            <w:r>
              <w:rPr>
                <w:rStyle w:val="Bodytext27pt0"/>
              </w:rPr>
              <w:t>5</w:t>
            </w:r>
          </w:p>
        </w:tc>
        <w:tc>
          <w:tcPr>
            <w:tcW w:w="3060" w:type="dxa"/>
            <w:tcBorders>
              <w:top w:val="single" w:sz="4" w:space="0" w:color="auto"/>
              <w:left w:val="single" w:sz="4" w:space="0" w:color="auto"/>
              <w:right w:val="single" w:sz="4" w:space="0" w:color="auto"/>
            </w:tcBorders>
            <w:shd w:val="clear" w:color="auto" w:fill="FFFFFF"/>
            <w:vAlign w:val="bottom"/>
          </w:tcPr>
          <w:p w14:paraId="40BEFAED" w14:textId="77777777" w:rsidR="00BC7AD1" w:rsidRDefault="00E61EE6">
            <w:pPr>
              <w:pStyle w:val="Bodytext20"/>
              <w:shd w:val="clear" w:color="auto" w:fill="auto"/>
              <w:spacing w:line="140" w:lineRule="exact"/>
              <w:jc w:val="left"/>
            </w:pPr>
            <w:r>
              <w:rPr>
                <w:rStyle w:val="Bodytext27pt0"/>
              </w:rPr>
              <w:t>6</w:t>
            </w:r>
          </w:p>
        </w:tc>
      </w:tr>
      <w:tr w:rsidR="00BC7AD1" w14:paraId="79322498" w14:textId="77777777">
        <w:tblPrEx>
          <w:tblCellMar>
            <w:top w:w="0" w:type="dxa"/>
            <w:bottom w:w="0" w:type="dxa"/>
          </w:tblCellMar>
        </w:tblPrEx>
        <w:trPr>
          <w:trHeight w:val="534"/>
        </w:trPr>
        <w:tc>
          <w:tcPr>
            <w:tcW w:w="828" w:type="dxa"/>
            <w:tcBorders>
              <w:top w:val="single" w:sz="4" w:space="0" w:color="auto"/>
            </w:tcBorders>
            <w:shd w:val="clear" w:color="auto" w:fill="FFFFFF"/>
          </w:tcPr>
          <w:p w14:paraId="0306A805" w14:textId="77777777" w:rsidR="00BC7AD1" w:rsidRDefault="00BC7AD1">
            <w:pPr>
              <w:rPr>
                <w:sz w:val="10"/>
                <w:szCs w:val="10"/>
              </w:rPr>
            </w:pPr>
          </w:p>
        </w:tc>
        <w:tc>
          <w:tcPr>
            <w:tcW w:w="1290" w:type="dxa"/>
            <w:tcBorders>
              <w:top w:val="single" w:sz="4" w:space="0" w:color="auto"/>
              <w:left w:val="single" w:sz="4" w:space="0" w:color="auto"/>
            </w:tcBorders>
            <w:shd w:val="clear" w:color="auto" w:fill="FFFFFF"/>
          </w:tcPr>
          <w:p w14:paraId="31687E97"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10CD383C" w14:textId="77777777" w:rsidR="00BC7AD1" w:rsidRDefault="00E61EE6">
            <w:pPr>
              <w:pStyle w:val="Bodytext20"/>
              <w:shd w:val="clear" w:color="auto" w:fill="auto"/>
              <w:spacing w:line="270" w:lineRule="exact"/>
              <w:jc w:val="left"/>
            </w:pPr>
            <w:r>
              <w:rPr>
                <w:rStyle w:val="Bodytext211pt5"/>
              </w:rPr>
              <w:t>Các phẫu thuật, thủ thuật còn lại khác</w:t>
            </w:r>
          </w:p>
        </w:tc>
        <w:tc>
          <w:tcPr>
            <w:tcW w:w="1740" w:type="dxa"/>
            <w:tcBorders>
              <w:top w:val="single" w:sz="4" w:space="0" w:color="auto"/>
              <w:left w:val="single" w:sz="4" w:space="0" w:color="auto"/>
            </w:tcBorders>
            <w:shd w:val="clear" w:color="auto" w:fill="FFFFFF"/>
          </w:tcPr>
          <w:p w14:paraId="2BF303F4" w14:textId="77777777" w:rsidR="00BC7AD1" w:rsidRDefault="00BC7AD1">
            <w:pPr>
              <w:rPr>
                <w:sz w:val="10"/>
                <w:szCs w:val="10"/>
              </w:rPr>
            </w:pPr>
          </w:p>
        </w:tc>
        <w:tc>
          <w:tcPr>
            <w:tcW w:w="3060" w:type="dxa"/>
            <w:tcBorders>
              <w:top w:val="single" w:sz="4" w:space="0" w:color="auto"/>
              <w:left w:val="single" w:sz="4" w:space="0" w:color="auto"/>
              <w:right w:val="single" w:sz="4" w:space="0" w:color="auto"/>
            </w:tcBorders>
            <w:shd w:val="clear" w:color="auto" w:fill="FFFFFF"/>
          </w:tcPr>
          <w:p w14:paraId="24EB7D49" w14:textId="77777777" w:rsidR="00BC7AD1" w:rsidRDefault="00BC7AD1">
            <w:pPr>
              <w:rPr>
                <w:sz w:val="10"/>
                <w:szCs w:val="10"/>
              </w:rPr>
            </w:pPr>
          </w:p>
        </w:tc>
      </w:tr>
      <w:tr w:rsidR="00BC7AD1" w14:paraId="19E9C52C" w14:textId="77777777">
        <w:tblPrEx>
          <w:tblCellMar>
            <w:top w:w="0" w:type="dxa"/>
            <w:bottom w:w="0" w:type="dxa"/>
          </w:tblCellMar>
        </w:tblPrEx>
        <w:trPr>
          <w:trHeight w:val="264"/>
        </w:trPr>
        <w:tc>
          <w:tcPr>
            <w:tcW w:w="828" w:type="dxa"/>
            <w:tcBorders>
              <w:top w:val="single" w:sz="4" w:space="0" w:color="auto"/>
              <w:left w:val="single" w:sz="4" w:space="0" w:color="auto"/>
            </w:tcBorders>
            <w:shd w:val="clear" w:color="auto" w:fill="FFFFFF"/>
          </w:tcPr>
          <w:p w14:paraId="13B2DB93" w14:textId="77777777" w:rsidR="00BC7AD1" w:rsidRDefault="00E61EE6">
            <w:pPr>
              <w:pStyle w:val="Bodytext20"/>
              <w:shd w:val="clear" w:color="auto" w:fill="auto"/>
              <w:spacing w:line="220" w:lineRule="exact"/>
              <w:jc w:val="left"/>
            </w:pPr>
            <w:r>
              <w:rPr>
                <w:rStyle w:val="Bodytext211pt5"/>
              </w:rPr>
              <w:t>1145</w:t>
            </w:r>
          </w:p>
        </w:tc>
        <w:tc>
          <w:tcPr>
            <w:tcW w:w="1290" w:type="dxa"/>
            <w:tcBorders>
              <w:top w:val="single" w:sz="4" w:space="0" w:color="auto"/>
              <w:left w:val="single" w:sz="4" w:space="0" w:color="auto"/>
            </w:tcBorders>
            <w:shd w:val="clear" w:color="auto" w:fill="FFFFFF"/>
          </w:tcPr>
          <w:p w14:paraId="4F9E4FB9"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07654454" w14:textId="77777777" w:rsidR="00BC7AD1" w:rsidRDefault="00E61EE6">
            <w:pPr>
              <w:pStyle w:val="Bodytext20"/>
              <w:shd w:val="clear" w:color="auto" w:fill="auto"/>
              <w:spacing w:line="220" w:lineRule="exact"/>
              <w:jc w:val="left"/>
            </w:pPr>
            <w:r>
              <w:rPr>
                <w:rStyle w:val="Bodytext211pt5"/>
              </w:rPr>
              <w:t>Phẫu thuật đặc biệt</w:t>
            </w:r>
          </w:p>
        </w:tc>
        <w:tc>
          <w:tcPr>
            <w:tcW w:w="1740" w:type="dxa"/>
            <w:tcBorders>
              <w:top w:val="single" w:sz="4" w:space="0" w:color="auto"/>
              <w:left w:val="single" w:sz="4" w:space="0" w:color="auto"/>
            </w:tcBorders>
            <w:shd w:val="clear" w:color="auto" w:fill="FFFFFF"/>
          </w:tcPr>
          <w:p w14:paraId="52FAEF01" w14:textId="77777777" w:rsidR="00BC7AD1" w:rsidRDefault="00E61EE6">
            <w:pPr>
              <w:pStyle w:val="Bodytext20"/>
              <w:shd w:val="clear" w:color="auto" w:fill="auto"/>
              <w:spacing w:line="220" w:lineRule="exact"/>
              <w:jc w:val="left"/>
            </w:pPr>
            <w:r>
              <w:rPr>
                <w:rStyle w:val="Bodytext211pt5"/>
              </w:rPr>
              <w:t>4.010.000</w:t>
            </w:r>
          </w:p>
        </w:tc>
        <w:tc>
          <w:tcPr>
            <w:tcW w:w="3060" w:type="dxa"/>
            <w:tcBorders>
              <w:top w:val="single" w:sz="4" w:space="0" w:color="auto"/>
              <w:left w:val="single" w:sz="4" w:space="0" w:color="auto"/>
              <w:right w:val="single" w:sz="4" w:space="0" w:color="auto"/>
            </w:tcBorders>
            <w:shd w:val="clear" w:color="auto" w:fill="FFFFFF"/>
          </w:tcPr>
          <w:p w14:paraId="7FAFE4CF" w14:textId="77777777" w:rsidR="00BC7AD1" w:rsidRDefault="00BC7AD1">
            <w:pPr>
              <w:rPr>
                <w:sz w:val="10"/>
                <w:szCs w:val="10"/>
              </w:rPr>
            </w:pPr>
          </w:p>
        </w:tc>
      </w:tr>
      <w:tr w:rsidR="00BC7AD1" w14:paraId="3353981F" w14:textId="77777777">
        <w:tblPrEx>
          <w:tblCellMar>
            <w:top w:w="0" w:type="dxa"/>
            <w:bottom w:w="0" w:type="dxa"/>
          </w:tblCellMar>
        </w:tblPrEx>
        <w:trPr>
          <w:trHeight w:val="684"/>
        </w:trPr>
        <w:tc>
          <w:tcPr>
            <w:tcW w:w="828" w:type="dxa"/>
            <w:tcBorders>
              <w:top w:val="single" w:sz="4" w:space="0" w:color="auto"/>
              <w:left w:val="single" w:sz="4" w:space="0" w:color="auto"/>
            </w:tcBorders>
            <w:shd w:val="clear" w:color="auto" w:fill="FFFFFF"/>
            <w:vAlign w:val="center"/>
          </w:tcPr>
          <w:p w14:paraId="383DF915" w14:textId="77777777" w:rsidR="00BC7AD1" w:rsidRDefault="00E61EE6">
            <w:pPr>
              <w:pStyle w:val="Bodytext20"/>
              <w:shd w:val="clear" w:color="auto" w:fill="auto"/>
              <w:spacing w:line="220" w:lineRule="exact"/>
              <w:jc w:val="left"/>
            </w:pPr>
            <w:r>
              <w:rPr>
                <w:rStyle w:val="Bodytext211pt5"/>
              </w:rPr>
              <w:t>1146</w:t>
            </w:r>
          </w:p>
        </w:tc>
        <w:tc>
          <w:tcPr>
            <w:tcW w:w="1290" w:type="dxa"/>
            <w:tcBorders>
              <w:top w:val="single" w:sz="4" w:space="0" w:color="auto"/>
              <w:left w:val="single" w:sz="4" w:space="0" w:color="auto"/>
            </w:tcBorders>
            <w:shd w:val="clear" w:color="auto" w:fill="FFFFFF"/>
          </w:tcPr>
          <w:p w14:paraId="3C897B23"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0145C5C2" w14:textId="77777777" w:rsidR="00BC7AD1" w:rsidRDefault="00E61EE6">
            <w:pPr>
              <w:pStyle w:val="Bodytext20"/>
              <w:shd w:val="clear" w:color="auto" w:fill="auto"/>
              <w:spacing w:line="220" w:lineRule="exact"/>
              <w:jc w:val="left"/>
            </w:pPr>
            <w:r>
              <w:rPr>
                <w:rStyle w:val="Bodytext211pt5"/>
              </w:rPr>
              <w:t>Phẫu thuật loại I</w:t>
            </w:r>
          </w:p>
        </w:tc>
        <w:tc>
          <w:tcPr>
            <w:tcW w:w="1740" w:type="dxa"/>
            <w:tcBorders>
              <w:top w:val="single" w:sz="4" w:space="0" w:color="auto"/>
              <w:left w:val="single" w:sz="4" w:space="0" w:color="auto"/>
            </w:tcBorders>
            <w:shd w:val="clear" w:color="auto" w:fill="FFFFFF"/>
            <w:vAlign w:val="center"/>
          </w:tcPr>
          <w:p w14:paraId="6CC0675C" w14:textId="77777777" w:rsidR="00BC7AD1" w:rsidRDefault="00E61EE6">
            <w:pPr>
              <w:pStyle w:val="Bodytext20"/>
              <w:shd w:val="clear" w:color="auto" w:fill="auto"/>
              <w:spacing w:line="220" w:lineRule="exact"/>
              <w:jc w:val="left"/>
            </w:pPr>
            <w:r>
              <w:rPr>
                <w:rStyle w:val="Bodytext211pt5"/>
              </w:rPr>
              <w:t>2.295.000</w:t>
            </w:r>
          </w:p>
        </w:tc>
        <w:tc>
          <w:tcPr>
            <w:tcW w:w="3060" w:type="dxa"/>
            <w:tcBorders>
              <w:top w:val="single" w:sz="4" w:space="0" w:color="auto"/>
              <w:left w:val="single" w:sz="4" w:space="0" w:color="auto"/>
              <w:right w:val="single" w:sz="4" w:space="0" w:color="auto"/>
            </w:tcBorders>
            <w:shd w:val="clear" w:color="auto" w:fill="FFFFFF"/>
            <w:vAlign w:val="bottom"/>
          </w:tcPr>
          <w:p w14:paraId="2C4A23FE" w14:textId="77777777" w:rsidR="00BC7AD1" w:rsidRDefault="00E61EE6">
            <w:pPr>
              <w:pStyle w:val="Bodytext20"/>
              <w:shd w:val="clear" w:color="auto" w:fill="auto"/>
              <w:spacing w:line="270" w:lineRule="exact"/>
              <w:jc w:val="left"/>
            </w:pPr>
            <w:r>
              <w:rPr>
                <w:rStyle w:val="Bodytext211pt5"/>
              </w:rPr>
              <w:t>Chưa bao gồm mảnh da ghép đồng loại.</w:t>
            </w:r>
          </w:p>
        </w:tc>
      </w:tr>
      <w:tr w:rsidR="00BC7AD1" w14:paraId="403C41B1" w14:textId="77777777">
        <w:tblPrEx>
          <w:tblCellMar>
            <w:top w:w="0" w:type="dxa"/>
            <w:bottom w:w="0" w:type="dxa"/>
          </w:tblCellMar>
        </w:tblPrEx>
        <w:trPr>
          <w:trHeight w:val="606"/>
        </w:trPr>
        <w:tc>
          <w:tcPr>
            <w:tcW w:w="828" w:type="dxa"/>
            <w:tcBorders>
              <w:top w:val="single" w:sz="4" w:space="0" w:color="auto"/>
              <w:left w:val="single" w:sz="4" w:space="0" w:color="auto"/>
            </w:tcBorders>
            <w:shd w:val="clear" w:color="auto" w:fill="FFFFFF"/>
            <w:vAlign w:val="center"/>
          </w:tcPr>
          <w:p w14:paraId="28FFB6BA" w14:textId="77777777" w:rsidR="00BC7AD1" w:rsidRDefault="00E61EE6">
            <w:pPr>
              <w:pStyle w:val="Bodytext20"/>
              <w:shd w:val="clear" w:color="auto" w:fill="auto"/>
              <w:spacing w:line="220" w:lineRule="exact"/>
              <w:jc w:val="left"/>
            </w:pPr>
            <w:r>
              <w:rPr>
                <w:rStyle w:val="Bodytext211pt5"/>
              </w:rPr>
              <w:t>1147</w:t>
            </w:r>
          </w:p>
        </w:tc>
        <w:tc>
          <w:tcPr>
            <w:tcW w:w="1290" w:type="dxa"/>
            <w:tcBorders>
              <w:top w:val="single" w:sz="4" w:space="0" w:color="auto"/>
              <w:left w:val="single" w:sz="4" w:space="0" w:color="auto"/>
            </w:tcBorders>
            <w:shd w:val="clear" w:color="auto" w:fill="FFFFFF"/>
          </w:tcPr>
          <w:p w14:paraId="7511D2C3"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47CF70D6" w14:textId="77777777" w:rsidR="00BC7AD1" w:rsidRDefault="00E61EE6">
            <w:pPr>
              <w:pStyle w:val="Bodytext20"/>
              <w:shd w:val="clear" w:color="auto" w:fill="auto"/>
              <w:spacing w:line="220" w:lineRule="exact"/>
              <w:jc w:val="left"/>
            </w:pPr>
            <w:r>
              <w:rPr>
                <w:rStyle w:val="Bodytext211pt5"/>
              </w:rPr>
              <w:t>Phẫu thuật loại II</w:t>
            </w:r>
          </w:p>
        </w:tc>
        <w:tc>
          <w:tcPr>
            <w:tcW w:w="1740" w:type="dxa"/>
            <w:tcBorders>
              <w:top w:val="single" w:sz="4" w:space="0" w:color="auto"/>
              <w:left w:val="single" w:sz="4" w:space="0" w:color="auto"/>
            </w:tcBorders>
            <w:shd w:val="clear" w:color="auto" w:fill="FFFFFF"/>
            <w:vAlign w:val="center"/>
          </w:tcPr>
          <w:p w14:paraId="7C288E17" w14:textId="77777777" w:rsidR="00BC7AD1" w:rsidRDefault="00E61EE6">
            <w:pPr>
              <w:pStyle w:val="Bodytext20"/>
              <w:shd w:val="clear" w:color="auto" w:fill="auto"/>
              <w:spacing w:line="220" w:lineRule="exact"/>
              <w:jc w:val="left"/>
            </w:pPr>
            <w:r>
              <w:rPr>
                <w:rStyle w:val="Bodytext211pt5"/>
              </w:rPr>
              <w:t>1.538.000</w:t>
            </w:r>
          </w:p>
        </w:tc>
        <w:tc>
          <w:tcPr>
            <w:tcW w:w="3060" w:type="dxa"/>
            <w:tcBorders>
              <w:top w:val="single" w:sz="4" w:space="0" w:color="auto"/>
              <w:left w:val="single" w:sz="4" w:space="0" w:color="auto"/>
              <w:right w:val="single" w:sz="4" w:space="0" w:color="auto"/>
            </w:tcBorders>
            <w:shd w:val="clear" w:color="auto" w:fill="FFFFFF"/>
            <w:vAlign w:val="bottom"/>
          </w:tcPr>
          <w:p w14:paraId="3AE00C14" w14:textId="77777777" w:rsidR="00BC7AD1" w:rsidRDefault="00E61EE6">
            <w:pPr>
              <w:pStyle w:val="Bodytext20"/>
              <w:shd w:val="clear" w:color="auto" w:fill="auto"/>
              <w:spacing w:line="276" w:lineRule="exact"/>
              <w:jc w:val="left"/>
            </w:pPr>
            <w:r>
              <w:rPr>
                <w:rStyle w:val="Bodytext211pt5"/>
              </w:rPr>
              <w:t>Chưa bao gồm mảnh da ghép đồng loại.</w:t>
            </w:r>
          </w:p>
        </w:tc>
      </w:tr>
      <w:tr w:rsidR="00BC7AD1" w14:paraId="3D7F41D5" w14:textId="77777777">
        <w:tblPrEx>
          <w:tblCellMar>
            <w:top w:w="0" w:type="dxa"/>
            <w:bottom w:w="0" w:type="dxa"/>
          </w:tblCellMar>
        </w:tblPrEx>
        <w:trPr>
          <w:trHeight w:val="690"/>
        </w:trPr>
        <w:tc>
          <w:tcPr>
            <w:tcW w:w="828" w:type="dxa"/>
            <w:tcBorders>
              <w:top w:val="single" w:sz="4" w:space="0" w:color="auto"/>
              <w:left w:val="single" w:sz="4" w:space="0" w:color="auto"/>
            </w:tcBorders>
            <w:shd w:val="clear" w:color="auto" w:fill="FFFFFF"/>
            <w:vAlign w:val="center"/>
          </w:tcPr>
          <w:p w14:paraId="62B108C0" w14:textId="77777777" w:rsidR="00BC7AD1" w:rsidRDefault="00E61EE6">
            <w:pPr>
              <w:pStyle w:val="Bodytext20"/>
              <w:shd w:val="clear" w:color="auto" w:fill="auto"/>
              <w:spacing w:line="220" w:lineRule="exact"/>
              <w:jc w:val="left"/>
            </w:pPr>
            <w:r>
              <w:rPr>
                <w:rStyle w:val="Bodytext211pt5"/>
              </w:rPr>
              <w:t>1148</w:t>
            </w:r>
          </w:p>
        </w:tc>
        <w:tc>
          <w:tcPr>
            <w:tcW w:w="1290" w:type="dxa"/>
            <w:tcBorders>
              <w:top w:val="single" w:sz="4" w:space="0" w:color="auto"/>
              <w:left w:val="single" w:sz="4" w:space="0" w:color="auto"/>
            </w:tcBorders>
            <w:shd w:val="clear" w:color="auto" w:fill="FFFFFF"/>
          </w:tcPr>
          <w:p w14:paraId="3CA9ABB4"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542CFF31" w14:textId="77777777" w:rsidR="00BC7AD1" w:rsidRDefault="00E61EE6">
            <w:pPr>
              <w:pStyle w:val="Bodytext20"/>
              <w:shd w:val="clear" w:color="auto" w:fill="auto"/>
              <w:spacing w:line="230" w:lineRule="exact"/>
              <w:jc w:val="left"/>
            </w:pPr>
            <w:r>
              <w:rPr>
                <w:rStyle w:val="Bodytext211pt5"/>
              </w:rPr>
              <w:t xml:space="preserve">Phẫu thuật loại </w:t>
            </w:r>
            <w:r>
              <w:rPr>
                <w:rStyle w:val="Bodytext2115pt2"/>
              </w:rPr>
              <w:t>in</w:t>
            </w:r>
          </w:p>
        </w:tc>
        <w:tc>
          <w:tcPr>
            <w:tcW w:w="1740" w:type="dxa"/>
            <w:tcBorders>
              <w:top w:val="single" w:sz="4" w:space="0" w:color="auto"/>
              <w:left w:val="single" w:sz="4" w:space="0" w:color="auto"/>
            </w:tcBorders>
            <w:shd w:val="clear" w:color="auto" w:fill="FFFFFF"/>
            <w:vAlign w:val="center"/>
          </w:tcPr>
          <w:p w14:paraId="5D46DCBB" w14:textId="77777777" w:rsidR="00BC7AD1" w:rsidRDefault="00E61EE6">
            <w:pPr>
              <w:pStyle w:val="Bodytext20"/>
              <w:shd w:val="clear" w:color="auto" w:fill="auto"/>
              <w:spacing w:line="220" w:lineRule="exact"/>
              <w:jc w:val="left"/>
            </w:pPr>
            <w:r>
              <w:rPr>
                <w:rStyle w:val="Bodytext211pt5"/>
              </w:rPr>
              <w:t>1.120.000</w:t>
            </w:r>
          </w:p>
        </w:tc>
        <w:tc>
          <w:tcPr>
            <w:tcW w:w="3060" w:type="dxa"/>
            <w:tcBorders>
              <w:top w:val="single" w:sz="4" w:space="0" w:color="auto"/>
              <w:left w:val="single" w:sz="4" w:space="0" w:color="auto"/>
              <w:right w:val="single" w:sz="4" w:space="0" w:color="auto"/>
            </w:tcBorders>
            <w:shd w:val="clear" w:color="auto" w:fill="FFFFFF"/>
            <w:vAlign w:val="bottom"/>
          </w:tcPr>
          <w:p w14:paraId="028EDB49" w14:textId="77777777" w:rsidR="00BC7AD1" w:rsidRDefault="00E61EE6">
            <w:pPr>
              <w:pStyle w:val="Bodytext20"/>
              <w:shd w:val="clear" w:color="auto" w:fill="auto"/>
              <w:spacing w:line="276" w:lineRule="exact"/>
              <w:jc w:val="left"/>
            </w:pPr>
            <w:r>
              <w:rPr>
                <w:rStyle w:val="Bodytext211pt5"/>
              </w:rPr>
              <w:t>Chưa bao gồm vật tư ghép trên bệnh nhân.</w:t>
            </w:r>
          </w:p>
        </w:tc>
      </w:tr>
      <w:tr w:rsidR="00BC7AD1" w14:paraId="5E181803" w14:textId="77777777">
        <w:tblPrEx>
          <w:tblCellMar>
            <w:top w:w="0" w:type="dxa"/>
            <w:bottom w:w="0" w:type="dxa"/>
          </w:tblCellMar>
        </w:tblPrEx>
        <w:trPr>
          <w:trHeight w:val="390"/>
        </w:trPr>
        <w:tc>
          <w:tcPr>
            <w:tcW w:w="828" w:type="dxa"/>
            <w:tcBorders>
              <w:top w:val="single" w:sz="4" w:space="0" w:color="auto"/>
              <w:left w:val="single" w:sz="4" w:space="0" w:color="auto"/>
            </w:tcBorders>
            <w:shd w:val="clear" w:color="auto" w:fill="FFFFFF"/>
            <w:vAlign w:val="bottom"/>
          </w:tcPr>
          <w:p w14:paraId="560D58B4" w14:textId="77777777" w:rsidR="00BC7AD1" w:rsidRDefault="00E61EE6">
            <w:pPr>
              <w:pStyle w:val="Bodytext20"/>
              <w:shd w:val="clear" w:color="auto" w:fill="auto"/>
              <w:spacing w:line="220" w:lineRule="exact"/>
              <w:jc w:val="left"/>
            </w:pPr>
            <w:r>
              <w:rPr>
                <w:rStyle w:val="Bodytext211pt5"/>
              </w:rPr>
              <w:t>1149</w:t>
            </w:r>
          </w:p>
        </w:tc>
        <w:tc>
          <w:tcPr>
            <w:tcW w:w="1290" w:type="dxa"/>
            <w:tcBorders>
              <w:top w:val="single" w:sz="4" w:space="0" w:color="auto"/>
              <w:left w:val="single" w:sz="4" w:space="0" w:color="auto"/>
            </w:tcBorders>
            <w:shd w:val="clear" w:color="auto" w:fill="FFFFFF"/>
          </w:tcPr>
          <w:p w14:paraId="5910D771"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bottom"/>
          </w:tcPr>
          <w:p w14:paraId="7625F306" w14:textId="77777777" w:rsidR="00BC7AD1" w:rsidRDefault="00E61EE6">
            <w:pPr>
              <w:pStyle w:val="Bodytext20"/>
              <w:shd w:val="clear" w:color="auto" w:fill="auto"/>
              <w:spacing w:line="220" w:lineRule="exact"/>
              <w:jc w:val="left"/>
            </w:pPr>
            <w:r>
              <w:rPr>
                <w:rStyle w:val="Bodytext211pt5"/>
              </w:rPr>
              <w:t>Thủ thuật loại đặc biệt</w:t>
            </w:r>
          </w:p>
        </w:tc>
        <w:tc>
          <w:tcPr>
            <w:tcW w:w="1740" w:type="dxa"/>
            <w:tcBorders>
              <w:top w:val="single" w:sz="4" w:space="0" w:color="auto"/>
              <w:left w:val="single" w:sz="4" w:space="0" w:color="auto"/>
            </w:tcBorders>
            <w:shd w:val="clear" w:color="auto" w:fill="FFFFFF"/>
            <w:vAlign w:val="bottom"/>
          </w:tcPr>
          <w:p w14:paraId="28E91961" w14:textId="77777777" w:rsidR="00BC7AD1" w:rsidRDefault="00E61EE6">
            <w:pPr>
              <w:pStyle w:val="Bodytext20"/>
              <w:shd w:val="clear" w:color="auto" w:fill="auto"/>
              <w:spacing w:line="220" w:lineRule="exact"/>
              <w:jc w:val="left"/>
            </w:pPr>
            <w:r>
              <w:rPr>
                <w:rStyle w:val="Bodytext211pt5"/>
              </w:rPr>
              <w:t>1.129.000</w:t>
            </w:r>
          </w:p>
        </w:tc>
        <w:tc>
          <w:tcPr>
            <w:tcW w:w="3060" w:type="dxa"/>
            <w:tcBorders>
              <w:top w:val="single" w:sz="4" w:space="0" w:color="auto"/>
              <w:left w:val="single" w:sz="4" w:space="0" w:color="auto"/>
              <w:right w:val="single" w:sz="4" w:space="0" w:color="auto"/>
            </w:tcBorders>
            <w:shd w:val="clear" w:color="auto" w:fill="FFFFFF"/>
          </w:tcPr>
          <w:p w14:paraId="117F5CCE" w14:textId="77777777" w:rsidR="00BC7AD1" w:rsidRDefault="00BC7AD1">
            <w:pPr>
              <w:rPr>
                <w:sz w:val="10"/>
                <w:szCs w:val="10"/>
              </w:rPr>
            </w:pPr>
          </w:p>
        </w:tc>
      </w:tr>
      <w:tr w:rsidR="00BC7AD1" w14:paraId="116FBD15" w14:textId="77777777">
        <w:tblPrEx>
          <w:tblCellMar>
            <w:top w:w="0" w:type="dxa"/>
            <w:bottom w:w="0" w:type="dxa"/>
          </w:tblCellMar>
        </w:tblPrEx>
        <w:trPr>
          <w:trHeight w:val="1416"/>
        </w:trPr>
        <w:tc>
          <w:tcPr>
            <w:tcW w:w="828" w:type="dxa"/>
            <w:tcBorders>
              <w:top w:val="single" w:sz="4" w:space="0" w:color="auto"/>
              <w:left w:val="single" w:sz="4" w:space="0" w:color="auto"/>
            </w:tcBorders>
            <w:shd w:val="clear" w:color="auto" w:fill="FFFFFF"/>
            <w:vAlign w:val="center"/>
          </w:tcPr>
          <w:p w14:paraId="5D5E0860" w14:textId="77777777" w:rsidR="00BC7AD1" w:rsidRDefault="00E61EE6">
            <w:pPr>
              <w:pStyle w:val="Bodytext20"/>
              <w:shd w:val="clear" w:color="auto" w:fill="auto"/>
              <w:spacing w:line="220" w:lineRule="exact"/>
              <w:jc w:val="left"/>
            </w:pPr>
            <w:r>
              <w:rPr>
                <w:rStyle w:val="Bodytext211pt5"/>
              </w:rPr>
              <w:t>1150</w:t>
            </w:r>
          </w:p>
        </w:tc>
        <w:tc>
          <w:tcPr>
            <w:tcW w:w="1290" w:type="dxa"/>
            <w:tcBorders>
              <w:top w:val="single" w:sz="4" w:space="0" w:color="auto"/>
              <w:left w:val="single" w:sz="4" w:space="0" w:color="auto"/>
            </w:tcBorders>
            <w:shd w:val="clear" w:color="auto" w:fill="FFFFFF"/>
          </w:tcPr>
          <w:p w14:paraId="7B742A2E"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328328B6" w14:textId="77777777" w:rsidR="00BC7AD1" w:rsidRDefault="00E61EE6">
            <w:pPr>
              <w:pStyle w:val="Bodytext20"/>
              <w:shd w:val="clear" w:color="auto" w:fill="auto"/>
              <w:spacing w:line="220" w:lineRule="exact"/>
              <w:jc w:val="left"/>
            </w:pPr>
            <w:r>
              <w:rPr>
                <w:rStyle w:val="Bodytext211pt5"/>
              </w:rPr>
              <w:t>Thủ thuật loại I</w:t>
            </w:r>
          </w:p>
        </w:tc>
        <w:tc>
          <w:tcPr>
            <w:tcW w:w="1740" w:type="dxa"/>
            <w:tcBorders>
              <w:top w:val="single" w:sz="4" w:space="0" w:color="auto"/>
              <w:left w:val="single" w:sz="4" w:space="0" w:color="auto"/>
            </w:tcBorders>
            <w:shd w:val="clear" w:color="auto" w:fill="FFFFFF"/>
            <w:vAlign w:val="center"/>
          </w:tcPr>
          <w:p w14:paraId="6CBDADA6" w14:textId="77777777" w:rsidR="00BC7AD1" w:rsidRDefault="00E61EE6">
            <w:pPr>
              <w:pStyle w:val="Bodytext20"/>
              <w:shd w:val="clear" w:color="auto" w:fill="auto"/>
              <w:spacing w:line="220" w:lineRule="exact"/>
              <w:jc w:val="left"/>
            </w:pPr>
            <w:r>
              <w:rPr>
                <w:rStyle w:val="Bodytext211pt5"/>
              </w:rPr>
              <w:t>558.000</w:t>
            </w:r>
          </w:p>
        </w:tc>
        <w:tc>
          <w:tcPr>
            <w:tcW w:w="3060" w:type="dxa"/>
            <w:tcBorders>
              <w:top w:val="single" w:sz="4" w:space="0" w:color="auto"/>
              <w:left w:val="single" w:sz="4" w:space="0" w:color="auto"/>
              <w:right w:val="single" w:sz="4" w:space="0" w:color="auto"/>
            </w:tcBorders>
            <w:shd w:val="clear" w:color="auto" w:fill="FFFFFF"/>
            <w:vAlign w:val="bottom"/>
          </w:tcPr>
          <w:p w14:paraId="43BBA9D9" w14:textId="77777777" w:rsidR="00BC7AD1" w:rsidRDefault="00E61EE6">
            <w:pPr>
              <w:pStyle w:val="Bodytext20"/>
              <w:shd w:val="clear" w:color="auto" w:fill="auto"/>
              <w:spacing w:line="273" w:lineRule="exact"/>
              <w:jc w:val="left"/>
            </w:pPr>
            <w:r>
              <w:rPr>
                <w:rStyle w:val="Bodytext211pt5"/>
              </w:rPr>
              <w:t>Chưa kèm màng nuôi cấy, hỗn dịch, tấm lót hút VAC (gồm miếng xốp, đầu nối, dây dẫn dịch, băng dán cố định), thuốc cản quang.</w:t>
            </w:r>
          </w:p>
        </w:tc>
      </w:tr>
      <w:tr w:rsidR="00BC7AD1" w14:paraId="17F2D69A" w14:textId="77777777">
        <w:tblPrEx>
          <w:tblCellMar>
            <w:top w:w="0" w:type="dxa"/>
            <w:bottom w:w="0" w:type="dxa"/>
          </w:tblCellMar>
        </w:tblPrEx>
        <w:trPr>
          <w:trHeight w:val="2256"/>
        </w:trPr>
        <w:tc>
          <w:tcPr>
            <w:tcW w:w="828" w:type="dxa"/>
            <w:tcBorders>
              <w:top w:val="single" w:sz="4" w:space="0" w:color="auto"/>
              <w:left w:val="single" w:sz="4" w:space="0" w:color="auto"/>
            </w:tcBorders>
            <w:shd w:val="clear" w:color="auto" w:fill="FFFFFF"/>
            <w:vAlign w:val="center"/>
          </w:tcPr>
          <w:p w14:paraId="06B57A8A" w14:textId="77777777" w:rsidR="00BC7AD1" w:rsidRDefault="00E61EE6">
            <w:pPr>
              <w:pStyle w:val="Bodytext20"/>
              <w:shd w:val="clear" w:color="auto" w:fill="auto"/>
              <w:spacing w:line="220" w:lineRule="exact"/>
              <w:jc w:val="left"/>
            </w:pPr>
            <w:r>
              <w:rPr>
                <w:rStyle w:val="Bodytext211pt5"/>
              </w:rPr>
              <w:t>1151</w:t>
            </w:r>
          </w:p>
        </w:tc>
        <w:tc>
          <w:tcPr>
            <w:tcW w:w="1290" w:type="dxa"/>
            <w:tcBorders>
              <w:top w:val="single" w:sz="4" w:space="0" w:color="auto"/>
              <w:left w:val="single" w:sz="4" w:space="0" w:color="auto"/>
            </w:tcBorders>
            <w:shd w:val="clear" w:color="auto" w:fill="FFFFFF"/>
          </w:tcPr>
          <w:p w14:paraId="7B2AC48A"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32C2DC1E" w14:textId="77777777" w:rsidR="00BC7AD1" w:rsidRDefault="00E61EE6">
            <w:pPr>
              <w:pStyle w:val="Bodytext20"/>
              <w:shd w:val="clear" w:color="auto" w:fill="auto"/>
              <w:spacing w:line="220" w:lineRule="exact"/>
              <w:jc w:val="left"/>
            </w:pPr>
            <w:r>
              <w:rPr>
                <w:rStyle w:val="Bodytext211pt5"/>
              </w:rPr>
              <w:t>Thủ thuật loại n</w:t>
            </w:r>
          </w:p>
        </w:tc>
        <w:tc>
          <w:tcPr>
            <w:tcW w:w="1740" w:type="dxa"/>
            <w:tcBorders>
              <w:top w:val="single" w:sz="4" w:space="0" w:color="auto"/>
              <w:left w:val="single" w:sz="4" w:space="0" w:color="auto"/>
            </w:tcBorders>
            <w:shd w:val="clear" w:color="auto" w:fill="FFFFFF"/>
            <w:vAlign w:val="center"/>
          </w:tcPr>
          <w:p w14:paraId="788339A5" w14:textId="77777777" w:rsidR="00BC7AD1" w:rsidRDefault="00E61EE6">
            <w:pPr>
              <w:pStyle w:val="Bodytext20"/>
              <w:shd w:val="clear" w:color="auto" w:fill="auto"/>
              <w:spacing w:line="220" w:lineRule="exact"/>
              <w:jc w:val="left"/>
            </w:pPr>
            <w:r>
              <w:rPr>
                <w:rStyle w:val="Bodytext211pt5"/>
              </w:rPr>
              <w:t>333.000</w:t>
            </w:r>
          </w:p>
        </w:tc>
        <w:tc>
          <w:tcPr>
            <w:tcW w:w="3060" w:type="dxa"/>
            <w:tcBorders>
              <w:top w:val="single" w:sz="4" w:space="0" w:color="auto"/>
              <w:left w:val="single" w:sz="4" w:space="0" w:color="auto"/>
              <w:right w:val="single" w:sz="4" w:space="0" w:color="auto"/>
            </w:tcBorders>
            <w:shd w:val="clear" w:color="auto" w:fill="FFFFFF"/>
            <w:vAlign w:val="center"/>
          </w:tcPr>
          <w:p w14:paraId="5D476B79" w14:textId="77777777" w:rsidR="00BC7AD1" w:rsidRDefault="00E61EE6">
            <w:pPr>
              <w:pStyle w:val="Bodytext20"/>
              <w:shd w:val="clear" w:color="auto" w:fill="auto"/>
              <w:spacing w:line="270" w:lineRule="exact"/>
              <w:jc w:val="left"/>
            </w:pPr>
            <w:r>
              <w:rPr>
                <w:rStyle w:val="Bodytext211pt5"/>
              </w:rPr>
              <w:t>Chưa bao gồm thuốc vô cảm, vật liệu thay thế da, chế phẩm sinh học, tấm lót hút VAC (gồm miếng xốp, đầu nối, dây dẫn dịch, băng dán cố định), dung dịch và thuốc rửa liên tục vết thương.</w:t>
            </w:r>
          </w:p>
        </w:tc>
      </w:tr>
      <w:tr w:rsidR="00BC7AD1" w14:paraId="23C21D85" w14:textId="77777777">
        <w:tblPrEx>
          <w:tblCellMar>
            <w:top w:w="0" w:type="dxa"/>
            <w:bottom w:w="0" w:type="dxa"/>
          </w:tblCellMar>
        </w:tblPrEx>
        <w:trPr>
          <w:trHeight w:val="798"/>
        </w:trPr>
        <w:tc>
          <w:tcPr>
            <w:tcW w:w="828" w:type="dxa"/>
            <w:tcBorders>
              <w:top w:val="single" w:sz="4" w:space="0" w:color="auto"/>
              <w:left w:val="single" w:sz="4" w:space="0" w:color="auto"/>
            </w:tcBorders>
            <w:shd w:val="clear" w:color="auto" w:fill="FFFFFF"/>
            <w:vAlign w:val="center"/>
          </w:tcPr>
          <w:p w14:paraId="5A1F9D06" w14:textId="77777777" w:rsidR="00BC7AD1" w:rsidRDefault="00E61EE6">
            <w:pPr>
              <w:pStyle w:val="Bodytext20"/>
              <w:shd w:val="clear" w:color="auto" w:fill="auto"/>
              <w:spacing w:line="220" w:lineRule="exact"/>
              <w:jc w:val="left"/>
            </w:pPr>
            <w:r>
              <w:rPr>
                <w:rStyle w:val="Bodytext211pt5"/>
              </w:rPr>
              <w:t>1152</w:t>
            </w:r>
          </w:p>
        </w:tc>
        <w:tc>
          <w:tcPr>
            <w:tcW w:w="1290" w:type="dxa"/>
            <w:tcBorders>
              <w:top w:val="single" w:sz="4" w:space="0" w:color="auto"/>
              <w:left w:val="single" w:sz="4" w:space="0" w:color="auto"/>
            </w:tcBorders>
            <w:shd w:val="clear" w:color="auto" w:fill="FFFFFF"/>
          </w:tcPr>
          <w:p w14:paraId="09D7C92C" w14:textId="77777777" w:rsidR="00BC7AD1" w:rsidRDefault="00E61EE6">
            <w:pPr>
              <w:pStyle w:val="Bodytext20"/>
              <w:shd w:val="clear" w:color="auto" w:fill="auto"/>
              <w:spacing w:line="220" w:lineRule="exact"/>
              <w:jc w:val="left"/>
            </w:pPr>
            <w:r>
              <w:rPr>
                <w:rStyle w:val="Bodytext211pt5"/>
              </w:rPr>
              <w:t>%■</w:t>
            </w:r>
          </w:p>
        </w:tc>
        <w:tc>
          <w:tcPr>
            <w:tcW w:w="3336" w:type="dxa"/>
            <w:tcBorders>
              <w:top w:val="single" w:sz="4" w:space="0" w:color="auto"/>
              <w:left w:val="single" w:sz="4" w:space="0" w:color="auto"/>
            </w:tcBorders>
            <w:shd w:val="clear" w:color="auto" w:fill="FFFFFF"/>
            <w:vAlign w:val="center"/>
          </w:tcPr>
          <w:p w14:paraId="364D563B" w14:textId="77777777" w:rsidR="00BC7AD1" w:rsidRDefault="00E61EE6">
            <w:pPr>
              <w:pStyle w:val="Bodytext20"/>
              <w:shd w:val="clear" w:color="auto" w:fill="auto"/>
              <w:spacing w:line="220" w:lineRule="exact"/>
              <w:jc w:val="left"/>
            </w:pPr>
            <w:r>
              <w:rPr>
                <w:rStyle w:val="Bodytext211pt5"/>
              </w:rPr>
              <w:t>Thủ thuật loại IU</w:t>
            </w:r>
          </w:p>
        </w:tc>
        <w:tc>
          <w:tcPr>
            <w:tcW w:w="1740" w:type="dxa"/>
            <w:tcBorders>
              <w:top w:val="single" w:sz="4" w:space="0" w:color="auto"/>
              <w:left w:val="single" w:sz="4" w:space="0" w:color="auto"/>
            </w:tcBorders>
            <w:shd w:val="clear" w:color="auto" w:fill="FFFFFF"/>
            <w:vAlign w:val="center"/>
          </w:tcPr>
          <w:p w14:paraId="4FF1E695" w14:textId="77777777" w:rsidR="00BC7AD1" w:rsidRDefault="00E61EE6">
            <w:pPr>
              <w:pStyle w:val="Bodytext20"/>
              <w:shd w:val="clear" w:color="auto" w:fill="auto"/>
              <w:spacing w:line="220" w:lineRule="exact"/>
              <w:jc w:val="left"/>
            </w:pPr>
            <w:r>
              <w:rPr>
                <w:rStyle w:val="Bodytext211pt5"/>
              </w:rPr>
              <w:t>182.000</w:t>
            </w:r>
          </w:p>
        </w:tc>
        <w:tc>
          <w:tcPr>
            <w:tcW w:w="3060" w:type="dxa"/>
            <w:tcBorders>
              <w:top w:val="single" w:sz="4" w:space="0" w:color="auto"/>
              <w:left w:val="single" w:sz="4" w:space="0" w:color="auto"/>
              <w:right w:val="single" w:sz="4" w:space="0" w:color="auto"/>
            </w:tcBorders>
            <w:shd w:val="clear" w:color="auto" w:fill="FFFFFF"/>
            <w:vAlign w:val="bottom"/>
          </w:tcPr>
          <w:p w14:paraId="0E27B11B" w14:textId="77777777" w:rsidR="00BC7AD1" w:rsidRDefault="00E61EE6">
            <w:pPr>
              <w:pStyle w:val="Bodytext20"/>
              <w:shd w:val="clear" w:color="auto" w:fill="auto"/>
              <w:spacing w:line="273" w:lineRule="exact"/>
              <w:jc w:val="left"/>
            </w:pPr>
            <w:r>
              <w:rPr>
                <w:rStyle w:val="Bodytext211pt5"/>
              </w:rPr>
              <w:t>Chưa bao gồm thuốc vô cảm, sản phẩm nuôi cấy, quần áo, tất áp lực, thuốc chống sẹo.</w:t>
            </w:r>
          </w:p>
        </w:tc>
      </w:tr>
      <w:tr w:rsidR="00BC7AD1" w14:paraId="76532EE6" w14:textId="77777777">
        <w:tblPrEx>
          <w:tblCellMar>
            <w:top w:w="0" w:type="dxa"/>
            <w:bottom w:w="0" w:type="dxa"/>
          </w:tblCellMar>
        </w:tblPrEx>
        <w:trPr>
          <w:trHeight w:val="438"/>
        </w:trPr>
        <w:tc>
          <w:tcPr>
            <w:tcW w:w="828" w:type="dxa"/>
            <w:tcBorders>
              <w:top w:val="single" w:sz="4" w:space="0" w:color="auto"/>
              <w:left w:val="single" w:sz="4" w:space="0" w:color="auto"/>
            </w:tcBorders>
            <w:shd w:val="clear" w:color="auto" w:fill="FFFFFF"/>
            <w:vAlign w:val="center"/>
          </w:tcPr>
          <w:p w14:paraId="68F34072" w14:textId="77777777" w:rsidR="00BC7AD1" w:rsidRDefault="00E61EE6">
            <w:pPr>
              <w:pStyle w:val="Bodytext20"/>
              <w:shd w:val="clear" w:color="auto" w:fill="auto"/>
              <w:spacing w:line="220" w:lineRule="exact"/>
              <w:jc w:val="left"/>
            </w:pPr>
            <w:r>
              <w:rPr>
                <w:rStyle w:val="Bodytext211pt5"/>
              </w:rPr>
              <w:t>XI</w:t>
            </w:r>
          </w:p>
        </w:tc>
        <w:tc>
          <w:tcPr>
            <w:tcW w:w="1290" w:type="dxa"/>
            <w:tcBorders>
              <w:top w:val="single" w:sz="4" w:space="0" w:color="auto"/>
              <w:left w:val="single" w:sz="4" w:space="0" w:color="auto"/>
            </w:tcBorders>
            <w:shd w:val="clear" w:color="auto" w:fill="FFFFFF"/>
          </w:tcPr>
          <w:p w14:paraId="56FC3A0B"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254B8FAA" w14:textId="77777777" w:rsidR="00BC7AD1" w:rsidRDefault="00E61EE6">
            <w:pPr>
              <w:pStyle w:val="Bodytext20"/>
              <w:shd w:val="clear" w:color="auto" w:fill="auto"/>
              <w:spacing w:line="220" w:lineRule="exact"/>
              <w:jc w:val="left"/>
            </w:pPr>
            <w:r>
              <w:rPr>
                <w:rStyle w:val="Bodytext211pt5"/>
              </w:rPr>
              <w:t>UNG BƯỚU</w:t>
            </w:r>
          </w:p>
        </w:tc>
        <w:tc>
          <w:tcPr>
            <w:tcW w:w="1740" w:type="dxa"/>
            <w:tcBorders>
              <w:top w:val="single" w:sz="4" w:space="0" w:color="auto"/>
              <w:left w:val="single" w:sz="4" w:space="0" w:color="auto"/>
            </w:tcBorders>
            <w:shd w:val="clear" w:color="auto" w:fill="FFFFFF"/>
          </w:tcPr>
          <w:p w14:paraId="5ED3342A" w14:textId="77777777" w:rsidR="00BC7AD1" w:rsidRDefault="00BC7AD1">
            <w:pPr>
              <w:rPr>
                <w:sz w:val="10"/>
                <w:szCs w:val="10"/>
              </w:rPr>
            </w:pPr>
          </w:p>
        </w:tc>
        <w:tc>
          <w:tcPr>
            <w:tcW w:w="3060" w:type="dxa"/>
            <w:tcBorders>
              <w:top w:val="single" w:sz="4" w:space="0" w:color="auto"/>
              <w:left w:val="single" w:sz="4" w:space="0" w:color="auto"/>
              <w:right w:val="single" w:sz="4" w:space="0" w:color="auto"/>
            </w:tcBorders>
            <w:shd w:val="clear" w:color="auto" w:fill="FFFFFF"/>
          </w:tcPr>
          <w:p w14:paraId="67850D11" w14:textId="77777777" w:rsidR="00BC7AD1" w:rsidRDefault="00BC7AD1">
            <w:pPr>
              <w:rPr>
                <w:sz w:val="10"/>
                <w:szCs w:val="10"/>
              </w:rPr>
            </w:pPr>
          </w:p>
        </w:tc>
      </w:tr>
      <w:tr w:rsidR="00BC7AD1" w14:paraId="0DF56F53" w14:textId="77777777">
        <w:tblPrEx>
          <w:tblCellMar>
            <w:top w:w="0" w:type="dxa"/>
            <w:bottom w:w="0" w:type="dxa"/>
          </w:tblCellMar>
        </w:tblPrEx>
        <w:trPr>
          <w:trHeight w:val="522"/>
        </w:trPr>
        <w:tc>
          <w:tcPr>
            <w:tcW w:w="828" w:type="dxa"/>
            <w:tcBorders>
              <w:top w:val="single" w:sz="4" w:space="0" w:color="auto"/>
              <w:left w:val="single" w:sz="4" w:space="0" w:color="auto"/>
            </w:tcBorders>
            <w:shd w:val="clear" w:color="auto" w:fill="FFFFFF"/>
            <w:vAlign w:val="center"/>
          </w:tcPr>
          <w:p w14:paraId="703B12B5" w14:textId="77777777" w:rsidR="00BC7AD1" w:rsidRDefault="00E61EE6">
            <w:pPr>
              <w:pStyle w:val="Bodytext20"/>
              <w:shd w:val="clear" w:color="auto" w:fill="auto"/>
              <w:spacing w:line="220" w:lineRule="exact"/>
              <w:jc w:val="left"/>
            </w:pPr>
            <w:r>
              <w:rPr>
                <w:rStyle w:val="Bodytext211pt5"/>
              </w:rPr>
              <w:t>1153</w:t>
            </w:r>
          </w:p>
        </w:tc>
        <w:tc>
          <w:tcPr>
            <w:tcW w:w="1290" w:type="dxa"/>
            <w:tcBorders>
              <w:top w:val="single" w:sz="4" w:space="0" w:color="auto"/>
              <w:left w:val="single" w:sz="4" w:space="0" w:color="auto"/>
            </w:tcBorders>
            <w:shd w:val="clear" w:color="auto" w:fill="FFFFFF"/>
          </w:tcPr>
          <w:p w14:paraId="25498BFD"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118C217C" w14:textId="77777777" w:rsidR="00BC7AD1" w:rsidRDefault="00E61EE6">
            <w:pPr>
              <w:pStyle w:val="Bodytext20"/>
              <w:shd w:val="clear" w:color="auto" w:fill="auto"/>
              <w:spacing w:line="273" w:lineRule="exact"/>
              <w:jc w:val="left"/>
            </w:pPr>
            <w:r>
              <w:rPr>
                <w:rStyle w:val="Bodytext211pt5"/>
              </w:rPr>
              <w:t>Bơm hóa chất bàng quang điều trị ung thư bàng quang (lần)</w:t>
            </w:r>
          </w:p>
        </w:tc>
        <w:tc>
          <w:tcPr>
            <w:tcW w:w="1740" w:type="dxa"/>
            <w:tcBorders>
              <w:top w:val="single" w:sz="4" w:space="0" w:color="auto"/>
              <w:left w:val="single" w:sz="4" w:space="0" w:color="auto"/>
            </w:tcBorders>
            <w:shd w:val="clear" w:color="auto" w:fill="FFFFFF"/>
            <w:vAlign w:val="center"/>
          </w:tcPr>
          <w:p w14:paraId="47ED4AD8" w14:textId="77777777" w:rsidR="00BC7AD1" w:rsidRDefault="00E61EE6">
            <w:pPr>
              <w:pStyle w:val="Bodytext20"/>
              <w:shd w:val="clear" w:color="auto" w:fill="auto"/>
              <w:spacing w:line="220" w:lineRule="exact"/>
              <w:jc w:val="left"/>
            </w:pPr>
            <w:r>
              <w:rPr>
                <w:rStyle w:val="Bodytext211pt5"/>
              </w:rPr>
              <w:t>385.000</w:t>
            </w:r>
          </w:p>
        </w:tc>
        <w:tc>
          <w:tcPr>
            <w:tcW w:w="3060" w:type="dxa"/>
            <w:tcBorders>
              <w:top w:val="single" w:sz="4" w:space="0" w:color="auto"/>
              <w:left w:val="single" w:sz="4" w:space="0" w:color="auto"/>
              <w:right w:val="single" w:sz="4" w:space="0" w:color="auto"/>
            </w:tcBorders>
            <w:shd w:val="clear" w:color="auto" w:fill="FFFFFF"/>
            <w:vAlign w:val="center"/>
          </w:tcPr>
          <w:p w14:paraId="755D0E2B" w14:textId="77777777" w:rsidR="00BC7AD1" w:rsidRDefault="00E61EE6">
            <w:pPr>
              <w:pStyle w:val="Bodytext20"/>
              <w:shd w:val="clear" w:color="auto" w:fill="auto"/>
              <w:spacing w:line="220" w:lineRule="exact"/>
              <w:jc w:val="left"/>
            </w:pPr>
            <w:r>
              <w:rPr>
                <w:rStyle w:val="Bodytext211pt5"/>
              </w:rPr>
              <w:t>Chưa bao gồm hoá chất.</w:t>
            </w:r>
          </w:p>
        </w:tc>
      </w:tr>
      <w:tr w:rsidR="00BC7AD1" w14:paraId="04464959" w14:textId="77777777">
        <w:tblPrEx>
          <w:tblCellMar>
            <w:top w:w="0" w:type="dxa"/>
            <w:bottom w:w="0" w:type="dxa"/>
          </w:tblCellMar>
        </w:tblPrEx>
        <w:trPr>
          <w:trHeight w:val="264"/>
        </w:trPr>
        <w:tc>
          <w:tcPr>
            <w:tcW w:w="828" w:type="dxa"/>
            <w:tcBorders>
              <w:top w:val="single" w:sz="4" w:space="0" w:color="auto"/>
              <w:left w:val="single" w:sz="4" w:space="0" w:color="auto"/>
            </w:tcBorders>
            <w:shd w:val="clear" w:color="auto" w:fill="FFFFFF"/>
          </w:tcPr>
          <w:p w14:paraId="1BBC859E" w14:textId="77777777" w:rsidR="00BC7AD1" w:rsidRDefault="00E61EE6">
            <w:pPr>
              <w:pStyle w:val="Bodytext20"/>
              <w:shd w:val="clear" w:color="auto" w:fill="auto"/>
              <w:spacing w:line="220" w:lineRule="exact"/>
              <w:jc w:val="left"/>
            </w:pPr>
            <w:r>
              <w:rPr>
                <w:rStyle w:val="Bodytext211pt5"/>
              </w:rPr>
              <w:t>1154</w:t>
            </w:r>
          </w:p>
        </w:tc>
        <w:tc>
          <w:tcPr>
            <w:tcW w:w="1290" w:type="dxa"/>
            <w:tcBorders>
              <w:top w:val="single" w:sz="4" w:space="0" w:color="auto"/>
              <w:left w:val="single" w:sz="4" w:space="0" w:color="auto"/>
            </w:tcBorders>
            <w:shd w:val="clear" w:color="auto" w:fill="FFFFFF"/>
          </w:tcPr>
          <w:p w14:paraId="2A5EB64C"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0E84486C" w14:textId="77777777" w:rsidR="00BC7AD1" w:rsidRDefault="00E61EE6">
            <w:pPr>
              <w:pStyle w:val="Bodytext20"/>
              <w:shd w:val="clear" w:color="auto" w:fill="auto"/>
              <w:spacing w:line="220" w:lineRule="exact"/>
              <w:jc w:val="left"/>
            </w:pPr>
            <w:r>
              <w:rPr>
                <w:rStyle w:val="Bodytext211pt5"/>
              </w:rPr>
              <w:t>Hóa trị liên tục (12-24 giờ) bằng máy</w:t>
            </w:r>
          </w:p>
        </w:tc>
        <w:tc>
          <w:tcPr>
            <w:tcW w:w="1740" w:type="dxa"/>
            <w:tcBorders>
              <w:top w:val="single" w:sz="4" w:space="0" w:color="auto"/>
              <w:left w:val="single" w:sz="4" w:space="0" w:color="auto"/>
            </w:tcBorders>
            <w:shd w:val="clear" w:color="auto" w:fill="FFFFFF"/>
          </w:tcPr>
          <w:p w14:paraId="03DAFD4D" w14:textId="77777777" w:rsidR="00BC7AD1" w:rsidRDefault="00E61EE6">
            <w:pPr>
              <w:pStyle w:val="Bodytext20"/>
              <w:shd w:val="clear" w:color="auto" w:fill="auto"/>
              <w:spacing w:line="220" w:lineRule="exact"/>
              <w:jc w:val="left"/>
            </w:pPr>
            <w:r>
              <w:rPr>
                <w:rStyle w:val="Bodytext211pt5"/>
              </w:rPr>
              <w:t>405.000</w:t>
            </w:r>
          </w:p>
        </w:tc>
        <w:tc>
          <w:tcPr>
            <w:tcW w:w="3060" w:type="dxa"/>
            <w:tcBorders>
              <w:top w:val="single" w:sz="4" w:space="0" w:color="auto"/>
              <w:left w:val="single" w:sz="4" w:space="0" w:color="auto"/>
              <w:right w:val="single" w:sz="4" w:space="0" w:color="auto"/>
            </w:tcBorders>
            <w:shd w:val="clear" w:color="auto" w:fill="FFFFFF"/>
          </w:tcPr>
          <w:p w14:paraId="033430F1" w14:textId="77777777" w:rsidR="00BC7AD1" w:rsidRDefault="00BC7AD1">
            <w:pPr>
              <w:rPr>
                <w:sz w:val="10"/>
                <w:szCs w:val="10"/>
              </w:rPr>
            </w:pPr>
          </w:p>
        </w:tc>
      </w:tr>
      <w:tr w:rsidR="00BC7AD1" w14:paraId="489F187F" w14:textId="77777777">
        <w:tblPrEx>
          <w:tblCellMar>
            <w:top w:w="0" w:type="dxa"/>
            <w:bottom w:w="0" w:type="dxa"/>
          </w:tblCellMar>
        </w:tblPrEx>
        <w:trPr>
          <w:trHeight w:val="264"/>
        </w:trPr>
        <w:tc>
          <w:tcPr>
            <w:tcW w:w="828" w:type="dxa"/>
            <w:tcBorders>
              <w:top w:val="single" w:sz="4" w:space="0" w:color="auto"/>
              <w:left w:val="single" w:sz="4" w:space="0" w:color="auto"/>
            </w:tcBorders>
            <w:shd w:val="clear" w:color="auto" w:fill="FFFFFF"/>
          </w:tcPr>
          <w:p w14:paraId="17788CDD" w14:textId="77777777" w:rsidR="00BC7AD1" w:rsidRDefault="00E61EE6">
            <w:pPr>
              <w:pStyle w:val="Bodytext20"/>
              <w:shd w:val="clear" w:color="auto" w:fill="auto"/>
              <w:spacing w:line="220" w:lineRule="exact"/>
              <w:jc w:val="left"/>
            </w:pPr>
            <w:r>
              <w:rPr>
                <w:rStyle w:val="Bodytext211pt5"/>
              </w:rPr>
              <w:t>1155</w:t>
            </w:r>
          </w:p>
        </w:tc>
        <w:tc>
          <w:tcPr>
            <w:tcW w:w="1290" w:type="dxa"/>
            <w:tcBorders>
              <w:top w:val="single" w:sz="4" w:space="0" w:color="auto"/>
              <w:left w:val="single" w:sz="4" w:space="0" w:color="auto"/>
            </w:tcBorders>
            <w:shd w:val="clear" w:color="auto" w:fill="FFFFFF"/>
          </w:tcPr>
          <w:p w14:paraId="06C0C73B"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2CA7DB91" w14:textId="77777777" w:rsidR="00BC7AD1" w:rsidRDefault="00E61EE6">
            <w:pPr>
              <w:pStyle w:val="Bodytext20"/>
              <w:shd w:val="clear" w:color="auto" w:fill="auto"/>
              <w:spacing w:line="220" w:lineRule="exact"/>
              <w:jc w:val="left"/>
            </w:pPr>
            <w:r>
              <w:rPr>
                <w:rStyle w:val="Bodytext211pt5"/>
              </w:rPr>
              <w:t>Làm mặt nạ cổ định đầu</w:t>
            </w:r>
          </w:p>
        </w:tc>
        <w:tc>
          <w:tcPr>
            <w:tcW w:w="1740" w:type="dxa"/>
            <w:tcBorders>
              <w:top w:val="single" w:sz="4" w:space="0" w:color="auto"/>
              <w:left w:val="single" w:sz="4" w:space="0" w:color="auto"/>
            </w:tcBorders>
            <w:shd w:val="clear" w:color="auto" w:fill="FFFFFF"/>
          </w:tcPr>
          <w:p w14:paraId="3E9F238D" w14:textId="77777777" w:rsidR="00BC7AD1" w:rsidRDefault="00E61EE6">
            <w:pPr>
              <w:pStyle w:val="Bodytext20"/>
              <w:shd w:val="clear" w:color="auto" w:fill="auto"/>
              <w:spacing w:line="220" w:lineRule="exact"/>
              <w:jc w:val="left"/>
            </w:pPr>
            <w:r>
              <w:rPr>
                <w:rStyle w:val="Bodytext211pt5"/>
              </w:rPr>
              <w:t>1.079.000</w:t>
            </w:r>
          </w:p>
        </w:tc>
        <w:tc>
          <w:tcPr>
            <w:tcW w:w="3060" w:type="dxa"/>
            <w:tcBorders>
              <w:top w:val="single" w:sz="4" w:space="0" w:color="auto"/>
              <w:left w:val="single" w:sz="4" w:space="0" w:color="auto"/>
              <w:right w:val="single" w:sz="4" w:space="0" w:color="auto"/>
            </w:tcBorders>
            <w:shd w:val="clear" w:color="auto" w:fill="FFFFFF"/>
          </w:tcPr>
          <w:p w14:paraId="7A23C08F" w14:textId="77777777" w:rsidR="00BC7AD1" w:rsidRDefault="00BC7AD1">
            <w:pPr>
              <w:rPr>
                <w:sz w:val="10"/>
                <w:szCs w:val="10"/>
              </w:rPr>
            </w:pPr>
          </w:p>
        </w:tc>
      </w:tr>
      <w:tr w:rsidR="00BC7AD1" w14:paraId="4580D33B" w14:textId="77777777">
        <w:tblPrEx>
          <w:tblCellMar>
            <w:top w:w="0" w:type="dxa"/>
            <w:bottom w:w="0" w:type="dxa"/>
          </w:tblCellMar>
        </w:tblPrEx>
        <w:trPr>
          <w:trHeight w:val="534"/>
        </w:trPr>
        <w:tc>
          <w:tcPr>
            <w:tcW w:w="828" w:type="dxa"/>
            <w:tcBorders>
              <w:top w:val="single" w:sz="4" w:space="0" w:color="auto"/>
              <w:left w:val="single" w:sz="4" w:space="0" w:color="auto"/>
            </w:tcBorders>
            <w:shd w:val="clear" w:color="auto" w:fill="FFFFFF"/>
            <w:vAlign w:val="center"/>
          </w:tcPr>
          <w:p w14:paraId="1A7BA55E" w14:textId="77777777" w:rsidR="00BC7AD1" w:rsidRDefault="00E61EE6">
            <w:pPr>
              <w:pStyle w:val="Bodytext20"/>
              <w:shd w:val="clear" w:color="auto" w:fill="auto"/>
              <w:spacing w:line="220" w:lineRule="exact"/>
              <w:jc w:val="left"/>
            </w:pPr>
            <w:r>
              <w:rPr>
                <w:rStyle w:val="Bodytext211pt5"/>
              </w:rPr>
              <w:t>1156</w:t>
            </w:r>
          </w:p>
        </w:tc>
        <w:tc>
          <w:tcPr>
            <w:tcW w:w="1290" w:type="dxa"/>
            <w:tcBorders>
              <w:top w:val="single" w:sz="4" w:space="0" w:color="auto"/>
              <w:left w:val="single" w:sz="4" w:space="0" w:color="auto"/>
            </w:tcBorders>
            <w:shd w:val="clear" w:color="auto" w:fill="FFFFFF"/>
          </w:tcPr>
          <w:p w14:paraId="1483C9D6"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1EE2E38C" w14:textId="77777777" w:rsidR="00BC7AD1" w:rsidRDefault="00E61EE6">
            <w:pPr>
              <w:pStyle w:val="Bodytext20"/>
              <w:shd w:val="clear" w:color="auto" w:fill="auto"/>
              <w:spacing w:line="220" w:lineRule="exact"/>
              <w:jc w:val="left"/>
            </w:pPr>
            <w:r>
              <w:rPr>
                <w:rStyle w:val="Bodytext211pt5"/>
              </w:rPr>
              <w:t>Truyền hóa chất tĩnh mạch</w:t>
            </w:r>
          </w:p>
        </w:tc>
        <w:tc>
          <w:tcPr>
            <w:tcW w:w="1740" w:type="dxa"/>
            <w:tcBorders>
              <w:top w:val="single" w:sz="4" w:space="0" w:color="auto"/>
              <w:left w:val="single" w:sz="4" w:space="0" w:color="auto"/>
            </w:tcBorders>
            <w:shd w:val="clear" w:color="auto" w:fill="FFFFFF"/>
            <w:vAlign w:val="center"/>
          </w:tcPr>
          <w:p w14:paraId="01402C4F" w14:textId="77777777" w:rsidR="00BC7AD1" w:rsidRDefault="00E61EE6">
            <w:pPr>
              <w:pStyle w:val="Bodytext20"/>
              <w:shd w:val="clear" w:color="auto" w:fill="auto"/>
              <w:spacing w:line="220" w:lineRule="exact"/>
              <w:jc w:val="left"/>
            </w:pPr>
            <w:r>
              <w:rPr>
                <w:rStyle w:val="Bodytext211pt5"/>
              </w:rPr>
              <w:t>155.000</w:t>
            </w:r>
          </w:p>
        </w:tc>
        <w:tc>
          <w:tcPr>
            <w:tcW w:w="3060" w:type="dxa"/>
            <w:tcBorders>
              <w:top w:val="single" w:sz="4" w:space="0" w:color="auto"/>
              <w:left w:val="single" w:sz="4" w:space="0" w:color="auto"/>
              <w:right w:val="single" w:sz="4" w:space="0" w:color="auto"/>
            </w:tcBorders>
            <w:shd w:val="clear" w:color="auto" w:fill="FFFFFF"/>
            <w:vAlign w:val="bottom"/>
          </w:tcPr>
          <w:p w14:paraId="15F079E4" w14:textId="77777777" w:rsidR="00BC7AD1" w:rsidRDefault="00E61EE6">
            <w:pPr>
              <w:pStyle w:val="Bodytext20"/>
              <w:shd w:val="clear" w:color="auto" w:fill="auto"/>
              <w:spacing w:line="276" w:lineRule="exact"/>
              <w:jc w:val="left"/>
            </w:pPr>
            <w:r>
              <w:rPr>
                <w:rStyle w:val="Bodytext211pt5"/>
              </w:rPr>
              <w:t>Chưa bao gồm hoá chất. Áp dụng với bệnh nhân ngoại trú</w:t>
            </w:r>
          </w:p>
        </w:tc>
      </w:tr>
      <w:tr w:rsidR="00BC7AD1" w14:paraId="0229D49C" w14:textId="77777777">
        <w:tblPrEx>
          <w:tblCellMar>
            <w:top w:w="0" w:type="dxa"/>
            <w:bottom w:w="0" w:type="dxa"/>
          </w:tblCellMar>
        </w:tblPrEx>
        <w:trPr>
          <w:trHeight w:val="534"/>
        </w:trPr>
        <w:tc>
          <w:tcPr>
            <w:tcW w:w="828" w:type="dxa"/>
            <w:tcBorders>
              <w:top w:val="single" w:sz="4" w:space="0" w:color="auto"/>
              <w:left w:val="single" w:sz="4" w:space="0" w:color="auto"/>
            </w:tcBorders>
            <w:shd w:val="clear" w:color="auto" w:fill="FFFFFF"/>
            <w:vAlign w:val="center"/>
          </w:tcPr>
          <w:p w14:paraId="7A3454A3" w14:textId="77777777" w:rsidR="00BC7AD1" w:rsidRDefault="00E61EE6">
            <w:pPr>
              <w:pStyle w:val="Bodytext20"/>
              <w:shd w:val="clear" w:color="auto" w:fill="auto"/>
              <w:spacing w:line="220" w:lineRule="exact"/>
              <w:jc w:val="left"/>
            </w:pPr>
            <w:r>
              <w:rPr>
                <w:rStyle w:val="Bodytext211pt5"/>
              </w:rPr>
              <w:t>1157</w:t>
            </w:r>
          </w:p>
        </w:tc>
        <w:tc>
          <w:tcPr>
            <w:tcW w:w="1290" w:type="dxa"/>
            <w:tcBorders>
              <w:top w:val="single" w:sz="4" w:space="0" w:color="auto"/>
              <w:left w:val="single" w:sz="4" w:space="0" w:color="auto"/>
            </w:tcBorders>
            <w:shd w:val="clear" w:color="auto" w:fill="FFFFFF"/>
          </w:tcPr>
          <w:p w14:paraId="449FDD69"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43FDEA13" w14:textId="77777777" w:rsidR="00BC7AD1" w:rsidRDefault="00E61EE6">
            <w:pPr>
              <w:pStyle w:val="Bodytext20"/>
              <w:shd w:val="clear" w:color="auto" w:fill="auto"/>
              <w:spacing w:line="220" w:lineRule="exact"/>
              <w:jc w:val="left"/>
            </w:pPr>
            <w:r>
              <w:rPr>
                <w:rStyle w:val="Bodytext211pt5"/>
              </w:rPr>
              <w:t>Truyền hóa chất tĩnh mạch</w:t>
            </w:r>
          </w:p>
        </w:tc>
        <w:tc>
          <w:tcPr>
            <w:tcW w:w="1740" w:type="dxa"/>
            <w:tcBorders>
              <w:top w:val="single" w:sz="4" w:space="0" w:color="auto"/>
              <w:left w:val="single" w:sz="4" w:space="0" w:color="auto"/>
            </w:tcBorders>
            <w:shd w:val="clear" w:color="auto" w:fill="FFFFFF"/>
            <w:vAlign w:val="center"/>
          </w:tcPr>
          <w:p w14:paraId="7F09A813" w14:textId="77777777" w:rsidR="00BC7AD1" w:rsidRDefault="00E61EE6">
            <w:pPr>
              <w:pStyle w:val="Bodytext20"/>
              <w:shd w:val="clear" w:color="auto" w:fill="auto"/>
              <w:spacing w:line="220" w:lineRule="exact"/>
              <w:jc w:val="left"/>
            </w:pPr>
            <w:r>
              <w:rPr>
                <w:rStyle w:val="Bodytext211pt5"/>
              </w:rPr>
              <w:t>127.000</w:t>
            </w:r>
          </w:p>
        </w:tc>
        <w:tc>
          <w:tcPr>
            <w:tcW w:w="3060" w:type="dxa"/>
            <w:tcBorders>
              <w:top w:val="single" w:sz="4" w:space="0" w:color="auto"/>
              <w:left w:val="single" w:sz="4" w:space="0" w:color="auto"/>
              <w:right w:val="single" w:sz="4" w:space="0" w:color="auto"/>
            </w:tcBorders>
            <w:shd w:val="clear" w:color="auto" w:fill="FFFFFF"/>
            <w:vAlign w:val="bottom"/>
          </w:tcPr>
          <w:p w14:paraId="3081E48D" w14:textId="77777777" w:rsidR="00BC7AD1" w:rsidRDefault="00E61EE6">
            <w:pPr>
              <w:pStyle w:val="Bodytext20"/>
              <w:shd w:val="clear" w:color="auto" w:fill="auto"/>
              <w:spacing w:line="273" w:lineRule="exact"/>
              <w:jc w:val="left"/>
            </w:pPr>
            <w:r>
              <w:rPr>
                <w:rStyle w:val="Bodytext211pt5"/>
              </w:rPr>
              <w:t>Chưa bao gồm hoá chất. Áp dụng với bệnh nhân nội trú</w:t>
            </w:r>
          </w:p>
        </w:tc>
      </w:tr>
      <w:tr w:rsidR="00BC7AD1" w14:paraId="35F8FA7D" w14:textId="77777777">
        <w:tblPrEx>
          <w:tblCellMar>
            <w:top w:w="0" w:type="dxa"/>
            <w:bottom w:w="0" w:type="dxa"/>
          </w:tblCellMar>
        </w:tblPrEx>
        <w:trPr>
          <w:trHeight w:val="630"/>
        </w:trPr>
        <w:tc>
          <w:tcPr>
            <w:tcW w:w="828" w:type="dxa"/>
            <w:tcBorders>
              <w:top w:val="single" w:sz="4" w:space="0" w:color="auto"/>
              <w:left w:val="single" w:sz="4" w:space="0" w:color="auto"/>
            </w:tcBorders>
            <w:shd w:val="clear" w:color="auto" w:fill="FFFFFF"/>
            <w:vAlign w:val="center"/>
          </w:tcPr>
          <w:p w14:paraId="19CE20EB" w14:textId="77777777" w:rsidR="00BC7AD1" w:rsidRDefault="00E61EE6">
            <w:pPr>
              <w:pStyle w:val="Bodytext20"/>
              <w:shd w:val="clear" w:color="auto" w:fill="auto"/>
              <w:spacing w:line="220" w:lineRule="exact"/>
              <w:jc w:val="left"/>
            </w:pPr>
            <w:r>
              <w:rPr>
                <w:rStyle w:val="Bodytext211pt5"/>
              </w:rPr>
              <w:t>1158</w:t>
            </w:r>
          </w:p>
        </w:tc>
        <w:tc>
          <w:tcPr>
            <w:tcW w:w="1290" w:type="dxa"/>
            <w:tcBorders>
              <w:top w:val="single" w:sz="4" w:space="0" w:color="auto"/>
              <w:left w:val="single" w:sz="4" w:space="0" w:color="auto"/>
            </w:tcBorders>
            <w:shd w:val="clear" w:color="auto" w:fill="FFFFFF"/>
          </w:tcPr>
          <w:p w14:paraId="13D18C5A"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69020CEB" w14:textId="77777777" w:rsidR="00BC7AD1" w:rsidRDefault="00E61EE6">
            <w:pPr>
              <w:pStyle w:val="Bodytext20"/>
              <w:shd w:val="clear" w:color="auto" w:fill="auto"/>
              <w:spacing w:line="220" w:lineRule="exact"/>
              <w:jc w:val="left"/>
            </w:pPr>
            <w:r>
              <w:rPr>
                <w:rStyle w:val="Bodytext211pt5"/>
              </w:rPr>
              <w:t>Truyền hóa chất động mạch (1 ngày)</w:t>
            </w:r>
          </w:p>
        </w:tc>
        <w:tc>
          <w:tcPr>
            <w:tcW w:w="1740" w:type="dxa"/>
            <w:tcBorders>
              <w:top w:val="single" w:sz="4" w:space="0" w:color="auto"/>
              <w:left w:val="single" w:sz="4" w:space="0" w:color="auto"/>
            </w:tcBorders>
            <w:shd w:val="clear" w:color="auto" w:fill="FFFFFF"/>
            <w:vAlign w:val="center"/>
          </w:tcPr>
          <w:p w14:paraId="0EB6845E" w14:textId="77777777" w:rsidR="00BC7AD1" w:rsidRDefault="00E61EE6">
            <w:pPr>
              <w:pStyle w:val="Bodytext20"/>
              <w:shd w:val="clear" w:color="auto" w:fill="auto"/>
              <w:spacing w:line="220" w:lineRule="exact"/>
              <w:jc w:val="left"/>
            </w:pPr>
            <w:r>
              <w:rPr>
                <w:rStyle w:val="Bodytext211pt5"/>
              </w:rPr>
              <w:t>350.000</w:t>
            </w:r>
          </w:p>
        </w:tc>
        <w:tc>
          <w:tcPr>
            <w:tcW w:w="3060" w:type="dxa"/>
            <w:tcBorders>
              <w:top w:val="single" w:sz="4" w:space="0" w:color="auto"/>
              <w:left w:val="single" w:sz="4" w:space="0" w:color="auto"/>
              <w:right w:val="single" w:sz="4" w:space="0" w:color="auto"/>
            </w:tcBorders>
            <w:shd w:val="clear" w:color="auto" w:fill="FFFFFF"/>
            <w:vAlign w:val="center"/>
          </w:tcPr>
          <w:p w14:paraId="0B00BA55" w14:textId="77777777" w:rsidR="00BC7AD1" w:rsidRDefault="00E61EE6">
            <w:pPr>
              <w:pStyle w:val="Bodytext20"/>
              <w:shd w:val="clear" w:color="auto" w:fill="auto"/>
              <w:spacing w:line="220" w:lineRule="exact"/>
              <w:jc w:val="left"/>
            </w:pPr>
            <w:r>
              <w:rPr>
                <w:rStyle w:val="Bodytext211pt5"/>
              </w:rPr>
              <w:t>Chưa bao gồm hoá chất.</w:t>
            </w:r>
          </w:p>
        </w:tc>
      </w:tr>
      <w:tr w:rsidR="00BC7AD1" w14:paraId="04D262EB" w14:textId="77777777">
        <w:tblPrEx>
          <w:tblCellMar>
            <w:top w:w="0" w:type="dxa"/>
            <w:bottom w:w="0" w:type="dxa"/>
          </w:tblCellMar>
        </w:tblPrEx>
        <w:trPr>
          <w:trHeight w:val="546"/>
        </w:trPr>
        <w:tc>
          <w:tcPr>
            <w:tcW w:w="828" w:type="dxa"/>
            <w:tcBorders>
              <w:top w:val="single" w:sz="4" w:space="0" w:color="auto"/>
              <w:left w:val="single" w:sz="4" w:space="0" w:color="auto"/>
            </w:tcBorders>
            <w:shd w:val="clear" w:color="auto" w:fill="FFFFFF"/>
            <w:vAlign w:val="center"/>
          </w:tcPr>
          <w:p w14:paraId="2BAE5C50" w14:textId="77777777" w:rsidR="00BC7AD1" w:rsidRDefault="00E61EE6">
            <w:pPr>
              <w:pStyle w:val="Bodytext20"/>
              <w:shd w:val="clear" w:color="auto" w:fill="auto"/>
              <w:spacing w:line="220" w:lineRule="exact"/>
              <w:jc w:val="left"/>
            </w:pPr>
            <w:r>
              <w:rPr>
                <w:rStyle w:val="Bodytext211pt5"/>
              </w:rPr>
              <w:lastRenderedPageBreak/>
              <w:t>1159</w:t>
            </w:r>
          </w:p>
        </w:tc>
        <w:tc>
          <w:tcPr>
            <w:tcW w:w="1290" w:type="dxa"/>
            <w:tcBorders>
              <w:top w:val="single" w:sz="4" w:space="0" w:color="auto"/>
              <w:left w:val="single" w:sz="4" w:space="0" w:color="auto"/>
            </w:tcBorders>
            <w:shd w:val="clear" w:color="auto" w:fill="FFFFFF"/>
          </w:tcPr>
          <w:p w14:paraId="5B1826CD"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48957A16" w14:textId="77777777" w:rsidR="00BC7AD1" w:rsidRDefault="00E61EE6">
            <w:pPr>
              <w:pStyle w:val="Bodytext20"/>
              <w:shd w:val="clear" w:color="auto" w:fill="auto"/>
              <w:spacing w:line="282" w:lineRule="exact"/>
              <w:jc w:val="left"/>
            </w:pPr>
            <w:r>
              <w:rPr>
                <w:rStyle w:val="Bodytext211pt5"/>
              </w:rPr>
              <w:t>Truyền hóa chất khoang màng bụng (1 ngày)</w:t>
            </w:r>
          </w:p>
        </w:tc>
        <w:tc>
          <w:tcPr>
            <w:tcW w:w="1740" w:type="dxa"/>
            <w:tcBorders>
              <w:top w:val="single" w:sz="4" w:space="0" w:color="auto"/>
              <w:left w:val="single" w:sz="4" w:space="0" w:color="auto"/>
            </w:tcBorders>
            <w:shd w:val="clear" w:color="auto" w:fill="FFFFFF"/>
            <w:vAlign w:val="center"/>
          </w:tcPr>
          <w:p w14:paraId="2979823F" w14:textId="77777777" w:rsidR="00BC7AD1" w:rsidRDefault="00E61EE6">
            <w:pPr>
              <w:pStyle w:val="Bodytext20"/>
              <w:shd w:val="clear" w:color="auto" w:fill="auto"/>
              <w:spacing w:line="220" w:lineRule="exact"/>
              <w:jc w:val="left"/>
            </w:pPr>
            <w:r>
              <w:rPr>
                <w:rStyle w:val="Bodytext211pt5"/>
              </w:rPr>
              <w:t>207.000</w:t>
            </w:r>
          </w:p>
        </w:tc>
        <w:tc>
          <w:tcPr>
            <w:tcW w:w="3060" w:type="dxa"/>
            <w:tcBorders>
              <w:top w:val="single" w:sz="4" w:space="0" w:color="auto"/>
              <w:left w:val="single" w:sz="4" w:space="0" w:color="auto"/>
              <w:right w:val="single" w:sz="4" w:space="0" w:color="auto"/>
            </w:tcBorders>
            <w:shd w:val="clear" w:color="auto" w:fill="FFFFFF"/>
            <w:vAlign w:val="center"/>
          </w:tcPr>
          <w:p w14:paraId="35868613" w14:textId="77777777" w:rsidR="00BC7AD1" w:rsidRDefault="00E61EE6">
            <w:pPr>
              <w:pStyle w:val="Bodytext20"/>
              <w:shd w:val="clear" w:color="auto" w:fill="auto"/>
              <w:spacing w:line="220" w:lineRule="exact"/>
              <w:jc w:val="left"/>
            </w:pPr>
            <w:r>
              <w:rPr>
                <w:rStyle w:val="Bodytext211pt5"/>
              </w:rPr>
              <w:t>Chưa bao gồm hoá chất.</w:t>
            </w:r>
          </w:p>
        </w:tc>
      </w:tr>
      <w:tr w:rsidR="00BC7AD1" w14:paraId="2F089F48" w14:textId="77777777">
        <w:tblPrEx>
          <w:tblCellMar>
            <w:top w:w="0" w:type="dxa"/>
            <w:bottom w:w="0" w:type="dxa"/>
          </w:tblCellMar>
        </w:tblPrEx>
        <w:trPr>
          <w:trHeight w:val="378"/>
        </w:trPr>
        <w:tc>
          <w:tcPr>
            <w:tcW w:w="828" w:type="dxa"/>
            <w:tcBorders>
              <w:top w:val="single" w:sz="4" w:space="0" w:color="auto"/>
              <w:left w:val="single" w:sz="4" w:space="0" w:color="auto"/>
            </w:tcBorders>
            <w:shd w:val="clear" w:color="auto" w:fill="FFFFFF"/>
            <w:vAlign w:val="bottom"/>
          </w:tcPr>
          <w:p w14:paraId="162986F3" w14:textId="77777777" w:rsidR="00BC7AD1" w:rsidRDefault="00E61EE6">
            <w:pPr>
              <w:pStyle w:val="Bodytext20"/>
              <w:shd w:val="clear" w:color="auto" w:fill="auto"/>
              <w:spacing w:line="220" w:lineRule="exact"/>
              <w:jc w:val="left"/>
            </w:pPr>
            <w:r>
              <w:rPr>
                <w:rStyle w:val="Bodytext211pt5"/>
              </w:rPr>
              <w:t>1160</w:t>
            </w:r>
          </w:p>
        </w:tc>
        <w:tc>
          <w:tcPr>
            <w:tcW w:w="1290" w:type="dxa"/>
            <w:tcBorders>
              <w:top w:val="single" w:sz="4" w:space="0" w:color="auto"/>
              <w:left w:val="single" w:sz="4" w:space="0" w:color="auto"/>
            </w:tcBorders>
            <w:shd w:val="clear" w:color="auto" w:fill="FFFFFF"/>
          </w:tcPr>
          <w:p w14:paraId="522AC6E2"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4E1CA531" w14:textId="77777777" w:rsidR="00BC7AD1" w:rsidRDefault="00E61EE6">
            <w:pPr>
              <w:pStyle w:val="Bodytext20"/>
              <w:shd w:val="clear" w:color="auto" w:fill="auto"/>
              <w:spacing w:line="220" w:lineRule="exact"/>
              <w:jc w:val="left"/>
            </w:pPr>
            <w:r>
              <w:rPr>
                <w:rStyle w:val="Bodytext211pt5"/>
              </w:rPr>
              <w:t>Truyền hóa chất nội tủy (1 ngày)</w:t>
            </w:r>
          </w:p>
        </w:tc>
        <w:tc>
          <w:tcPr>
            <w:tcW w:w="1740" w:type="dxa"/>
            <w:tcBorders>
              <w:top w:val="single" w:sz="4" w:space="0" w:color="auto"/>
              <w:left w:val="single" w:sz="4" w:space="0" w:color="auto"/>
            </w:tcBorders>
            <w:shd w:val="clear" w:color="auto" w:fill="FFFFFF"/>
          </w:tcPr>
          <w:p w14:paraId="3BFA2184" w14:textId="77777777" w:rsidR="00BC7AD1" w:rsidRDefault="00E61EE6">
            <w:pPr>
              <w:pStyle w:val="Bodytext20"/>
              <w:shd w:val="clear" w:color="auto" w:fill="auto"/>
              <w:spacing w:line="220" w:lineRule="exact"/>
              <w:jc w:val="left"/>
            </w:pPr>
            <w:r>
              <w:rPr>
                <w:rStyle w:val="Bodytext211pt5"/>
              </w:rPr>
              <w:t>395.000</w:t>
            </w:r>
          </w:p>
        </w:tc>
        <w:tc>
          <w:tcPr>
            <w:tcW w:w="3060" w:type="dxa"/>
            <w:tcBorders>
              <w:top w:val="single" w:sz="4" w:space="0" w:color="auto"/>
              <w:left w:val="single" w:sz="4" w:space="0" w:color="auto"/>
              <w:right w:val="single" w:sz="4" w:space="0" w:color="auto"/>
            </w:tcBorders>
            <w:shd w:val="clear" w:color="auto" w:fill="FFFFFF"/>
          </w:tcPr>
          <w:p w14:paraId="05E4A132" w14:textId="77777777" w:rsidR="00BC7AD1" w:rsidRDefault="00E61EE6">
            <w:pPr>
              <w:pStyle w:val="Bodytext20"/>
              <w:shd w:val="clear" w:color="auto" w:fill="auto"/>
              <w:spacing w:line="220" w:lineRule="exact"/>
              <w:jc w:val="left"/>
            </w:pPr>
            <w:r>
              <w:rPr>
                <w:rStyle w:val="Bodytext211pt5"/>
              </w:rPr>
              <w:t>Chưa bao gồm hoá chất.</w:t>
            </w:r>
          </w:p>
        </w:tc>
      </w:tr>
      <w:tr w:rsidR="00BC7AD1" w14:paraId="2D277699" w14:textId="77777777">
        <w:tblPrEx>
          <w:tblCellMar>
            <w:top w:w="0" w:type="dxa"/>
            <w:bottom w:w="0" w:type="dxa"/>
          </w:tblCellMar>
        </w:tblPrEx>
        <w:trPr>
          <w:trHeight w:val="822"/>
        </w:trPr>
        <w:tc>
          <w:tcPr>
            <w:tcW w:w="828" w:type="dxa"/>
            <w:tcBorders>
              <w:top w:val="single" w:sz="4" w:space="0" w:color="auto"/>
              <w:left w:val="single" w:sz="4" w:space="0" w:color="auto"/>
            </w:tcBorders>
            <w:shd w:val="clear" w:color="auto" w:fill="FFFFFF"/>
            <w:vAlign w:val="center"/>
          </w:tcPr>
          <w:p w14:paraId="78D355C2" w14:textId="77777777" w:rsidR="00BC7AD1" w:rsidRDefault="00E61EE6">
            <w:pPr>
              <w:pStyle w:val="Bodytext20"/>
              <w:shd w:val="clear" w:color="auto" w:fill="auto"/>
              <w:spacing w:line="220" w:lineRule="exact"/>
              <w:jc w:val="left"/>
            </w:pPr>
            <w:r>
              <w:rPr>
                <w:rStyle w:val="Bodytext211pt5"/>
              </w:rPr>
              <w:t>1161</w:t>
            </w:r>
          </w:p>
        </w:tc>
        <w:tc>
          <w:tcPr>
            <w:tcW w:w="1290" w:type="dxa"/>
            <w:tcBorders>
              <w:top w:val="single" w:sz="4" w:space="0" w:color="auto"/>
              <w:left w:val="single" w:sz="4" w:space="0" w:color="auto"/>
            </w:tcBorders>
            <w:shd w:val="clear" w:color="auto" w:fill="FFFFFF"/>
          </w:tcPr>
          <w:p w14:paraId="5E8DF40D"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06D88B3D" w14:textId="77777777" w:rsidR="00BC7AD1" w:rsidRDefault="00E61EE6">
            <w:pPr>
              <w:pStyle w:val="Bodytext20"/>
              <w:shd w:val="clear" w:color="auto" w:fill="auto"/>
              <w:spacing w:line="282" w:lineRule="exact"/>
              <w:jc w:val="left"/>
            </w:pPr>
            <w:r>
              <w:rPr>
                <w:rStyle w:val="Bodytext211pt5"/>
              </w:rPr>
              <w:t>Cắt ung thư vùng hàm mặt có nạo vét hạch dưới hàm, hạch cổ và tạo lình bằng vạt từ xa hoặc tại chỗ</w:t>
            </w:r>
          </w:p>
        </w:tc>
        <w:tc>
          <w:tcPr>
            <w:tcW w:w="1740" w:type="dxa"/>
            <w:tcBorders>
              <w:top w:val="single" w:sz="4" w:space="0" w:color="auto"/>
              <w:left w:val="single" w:sz="4" w:space="0" w:color="auto"/>
            </w:tcBorders>
            <w:shd w:val="clear" w:color="auto" w:fill="FFFFFF"/>
            <w:vAlign w:val="center"/>
          </w:tcPr>
          <w:p w14:paraId="3C6267F2" w14:textId="77777777" w:rsidR="00BC7AD1" w:rsidRDefault="00E61EE6">
            <w:pPr>
              <w:pStyle w:val="Bodytext20"/>
              <w:shd w:val="clear" w:color="auto" w:fill="auto"/>
              <w:spacing w:line="220" w:lineRule="exact"/>
              <w:jc w:val="left"/>
            </w:pPr>
            <w:r>
              <w:rPr>
                <w:rStyle w:val="Bodytext211pt5"/>
              </w:rPr>
              <w:t>7.629.000</w:t>
            </w:r>
          </w:p>
        </w:tc>
        <w:tc>
          <w:tcPr>
            <w:tcW w:w="3060" w:type="dxa"/>
            <w:tcBorders>
              <w:top w:val="single" w:sz="4" w:space="0" w:color="auto"/>
              <w:left w:val="single" w:sz="4" w:space="0" w:color="auto"/>
              <w:right w:val="single" w:sz="4" w:space="0" w:color="auto"/>
            </w:tcBorders>
            <w:shd w:val="clear" w:color="auto" w:fill="FFFFFF"/>
          </w:tcPr>
          <w:p w14:paraId="263A7F04" w14:textId="77777777" w:rsidR="00BC7AD1" w:rsidRDefault="00BC7AD1">
            <w:pPr>
              <w:rPr>
                <w:sz w:val="10"/>
                <w:szCs w:val="10"/>
              </w:rPr>
            </w:pPr>
          </w:p>
        </w:tc>
      </w:tr>
      <w:tr w:rsidR="00BC7AD1" w14:paraId="387B244F" w14:textId="77777777">
        <w:tblPrEx>
          <w:tblCellMar>
            <w:top w:w="0" w:type="dxa"/>
            <w:bottom w:w="0" w:type="dxa"/>
          </w:tblCellMar>
        </w:tblPrEx>
        <w:trPr>
          <w:trHeight w:val="768"/>
        </w:trPr>
        <w:tc>
          <w:tcPr>
            <w:tcW w:w="828" w:type="dxa"/>
            <w:tcBorders>
              <w:top w:val="single" w:sz="4" w:space="0" w:color="auto"/>
              <w:left w:val="single" w:sz="4" w:space="0" w:color="auto"/>
            </w:tcBorders>
            <w:shd w:val="clear" w:color="auto" w:fill="FFFFFF"/>
            <w:vAlign w:val="center"/>
          </w:tcPr>
          <w:p w14:paraId="5DFDA39F" w14:textId="77777777" w:rsidR="00BC7AD1" w:rsidRDefault="00E61EE6">
            <w:pPr>
              <w:pStyle w:val="Bodytext20"/>
              <w:shd w:val="clear" w:color="auto" w:fill="auto"/>
              <w:spacing w:line="220" w:lineRule="exact"/>
              <w:jc w:val="left"/>
            </w:pPr>
            <w:r>
              <w:rPr>
                <w:rStyle w:val="Bodytext211pt5"/>
              </w:rPr>
              <w:t>1162</w:t>
            </w:r>
          </w:p>
        </w:tc>
        <w:tc>
          <w:tcPr>
            <w:tcW w:w="1290" w:type="dxa"/>
            <w:tcBorders>
              <w:top w:val="single" w:sz="4" w:space="0" w:color="auto"/>
              <w:left w:val="single" w:sz="4" w:space="0" w:color="auto"/>
            </w:tcBorders>
            <w:shd w:val="clear" w:color="auto" w:fill="FFFFFF"/>
          </w:tcPr>
          <w:p w14:paraId="667AF502"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16163D4C" w14:textId="77777777" w:rsidR="00BC7AD1" w:rsidRDefault="00E61EE6">
            <w:pPr>
              <w:pStyle w:val="Bodytext20"/>
              <w:shd w:val="clear" w:color="auto" w:fill="auto"/>
              <w:spacing w:line="282" w:lineRule="exact"/>
              <w:jc w:val="left"/>
            </w:pPr>
            <w:r>
              <w:rPr>
                <w:rStyle w:val="Bodytext211pt5"/>
              </w:rPr>
              <w:t>Cắt ung thư lưỡi - sàn miệng, nạo vét hạch và tạo hình bằng vạt từ xa</w:t>
            </w:r>
          </w:p>
        </w:tc>
        <w:tc>
          <w:tcPr>
            <w:tcW w:w="1740" w:type="dxa"/>
            <w:tcBorders>
              <w:top w:val="single" w:sz="4" w:space="0" w:color="auto"/>
              <w:left w:val="single" w:sz="4" w:space="0" w:color="auto"/>
            </w:tcBorders>
            <w:shd w:val="clear" w:color="auto" w:fill="FFFFFF"/>
            <w:vAlign w:val="center"/>
          </w:tcPr>
          <w:p w14:paraId="6E3A51D7" w14:textId="77777777" w:rsidR="00BC7AD1" w:rsidRDefault="00E61EE6">
            <w:pPr>
              <w:pStyle w:val="Bodytext20"/>
              <w:shd w:val="clear" w:color="auto" w:fill="auto"/>
              <w:spacing w:line="220" w:lineRule="exact"/>
              <w:jc w:val="left"/>
            </w:pPr>
            <w:r>
              <w:rPr>
                <w:rStyle w:val="Bodytext211pt5"/>
              </w:rPr>
              <w:t>8.529.000</w:t>
            </w:r>
          </w:p>
        </w:tc>
        <w:tc>
          <w:tcPr>
            <w:tcW w:w="3060" w:type="dxa"/>
            <w:tcBorders>
              <w:top w:val="single" w:sz="4" w:space="0" w:color="auto"/>
              <w:left w:val="single" w:sz="4" w:space="0" w:color="auto"/>
              <w:right w:val="single" w:sz="4" w:space="0" w:color="auto"/>
            </w:tcBorders>
            <w:shd w:val="clear" w:color="auto" w:fill="FFFFFF"/>
          </w:tcPr>
          <w:p w14:paraId="4E629F03" w14:textId="77777777" w:rsidR="00BC7AD1" w:rsidRDefault="00BC7AD1">
            <w:pPr>
              <w:rPr>
                <w:sz w:val="10"/>
                <w:szCs w:val="10"/>
              </w:rPr>
            </w:pPr>
          </w:p>
        </w:tc>
      </w:tr>
      <w:tr w:rsidR="00BC7AD1" w14:paraId="617B2080" w14:textId="77777777">
        <w:tblPrEx>
          <w:tblCellMar>
            <w:top w:w="0" w:type="dxa"/>
            <w:bottom w:w="0" w:type="dxa"/>
          </w:tblCellMar>
        </w:tblPrEx>
        <w:trPr>
          <w:trHeight w:val="726"/>
        </w:trPr>
        <w:tc>
          <w:tcPr>
            <w:tcW w:w="828" w:type="dxa"/>
            <w:tcBorders>
              <w:top w:val="single" w:sz="4" w:space="0" w:color="auto"/>
              <w:left w:val="single" w:sz="4" w:space="0" w:color="auto"/>
              <w:bottom w:val="single" w:sz="4" w:space="0" w:color="auto"/>
            </w:tcBorders>
            <w:shd w:val="clear" w:color="auto" w:fill="FFFFFF"/>
            <w:vAlign w:val="center"/>
          </w:tcPr>
          <w:p w14:paraId="672CCBF4" w14:textId="77777777" w:rsidR="00BC7AD1" w:rsidRDefault="00E61EE6">
            <w:pPr>
              <w:pStyle w:val="Bodytext20"/>
              <w:shd w:val="clear" w:color="auto" w:fill="auto"/>
              <w:spacing w:line="220" w:lineRule="exact"/>
              <w:jc w:val="left"/>
            </w:pPr>
            <w:r>
              <w:rPr>
                <w:rStyle w:val="Bodytext211pt5"/>
              </w:rPr>
              <w:t>1163</w:t>
            </w:r>
          </w:p>
        </w:tc>
        <w:tc>
          <w:tcPr>
            <w:tcW w:w="1290" w:type="dxa"/>
            <w:tcBorders>
              <w:top w:val="single" w:sz="4" w:space="0" w:color="auto"/>
              <w:left w:val="single" w:sz="4" w:space="0" w:color="auto"/>
              <w:bottom w:val="single" w:sz="4" w:space="0" w:color="auto"/>
            </w:tcBorders>
            <w:shd w:val="clear" w:color="auto" w:fill="FFFFFF"/>
          </w:tcPr>
          <w:p w14:paraId="3C994700" w14:textId="77777777" w:rsidR="00BC7AD1" w:rsidRDefault="00BC7AD1">
            <w:pPr>
              <w:rPr>
                <w:sz w:val="10"/>
                <w:szCs w:val="10"/>
              </w:rPr>
            </w:pPr>
          </w:p>
        </w:tc>
        <w:tc>
          <w:tcPr>
            <w:tcW w:w="3336" w:type="dxa"/>
            <w:tcBorders>
              <w:top w:val="single" w:sz="4" w:space="0" w:color="auto"/>
              <w:left w:val="single" w:sz="4" w:space="0" w:color="auto"/>
              <w:bottom w:val="single" w:sz="4" w:space="0" w:color="auto"/>
            </w:tcBorders>
            <w:shd w:val="clear" w:color="auto" w:fill="FFFFFF"/>
          </w:tcPr>
          <w:p w14:paraId="5F45B266" w14:textId="77777777" w:rsidR="00BC7AD1" w:rsidRDefault="00E61EE6">
            <w:pPr>
              <w:pStyle w:val="Bodytext20"/>
              <w:shd w:val="clear" w:color="auto" w:fill="auto"/>
              <w:spacing w:line="276" w:lineRule="exact"/>
              <w:jc w:val="left"/>
            </w:pPr>
            <w:r>
              <w:rPr>
                <w:rStyle w:val="Bodytext211pt5"/>
              </w:rPr>
              <w:t>Cắt u máu, u bạch huyết trong lồng ngực đường kính trên 10 cm</w:t>
            </w:r>
          </w:p>
        </w:tc>
        <w:tc>
          <w:tcPr>
            <w:tcW w:w="1740" w:type="dxa"/>
            <w:tcBorders>
              <w:top w:val="single" w:sz="4" w:space="0" w:color="auto"/>
              <w:left w:val="single" w:sz="4" w:space="0" w:color="auto"/>
            </w:tcBorders>
            <w:shd w:val="clear" w:color="auto" w:fill="FFFFFF"/>
            <w:vAlign w:val="center"/>
          </w:tcPr>
          <w:p w14:paraId="0FD9E65F" w14:textId="77777777" w:rsidR="00BC7AD1" w:rsidRDefault="00E61EE6">
            <w:pPr>
              <w:pStyle w:val="Bodytext20"/>
              <w:shd w:val="clear" w:color="auto" w:fill="auto"/>
              <w:spacing w:line="220" w:lineRule="exact"/>
              <w:jc w:val="left"/>
            </w:pPr>
            <w:r>
              <w:rPr>
                <w:rStyle w:val="Bodytext211pt5"/>
              </w:rPr>
              <w:t>8.329.000</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356792E5" w14:textId="77777777" w:rsidR="00BC7AD1" w:rsidRDefault="00BC7AD1">
            <w:pPr>
              <w:rPr>
                <w:sz w:val="10"/>
                <w:szCs w:val="10"/>
              </w:rPr>
            </w:pPr>
          </w:p>
        </w:tc>
      </w:tr>
    </w:tbl>
    <w:p w14:paraId="4B9AA903"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28"/>
        <w:gridCol w:w="1284"/>
        <w:gridCol w:w="3318"/>
        <w:gridCol w:w="1698"/>
        <w:gridCol w:w="2964"/>
      </w:tblGrid>
      <w:tr w:rsidR="00BC7AD1" w14:paraId="62E0DF0F" w14:textId="77777777">
        <w:tblPrEx>
          <w:tblCellMar>
            <w:top w:w="0" w:type="dxa"/>
            <w:bottom w:w="0" w:type="dxa"/>
          </w:tblCellMar>
        </w:tblPrEx>
        <w:trPr>
          <w:trHeight w:val="1344"/>
        </w:trPr>
        <w:tc>
          <w:tcPr>
            <w:tcW w:w="828" w:type="dxa"/>
            <w:tcBorders>
              <w:top w:val="single" w:sz="4" w:space="0" w:color="auto"/>
              <w:left w:val="single" w:sz="4" w:space="0" w:color="auto"/>
            </w:tcBorders>
            <w:shd w:val="clear" w:color="auto" w:fill="FFFFFF"/>
            <w:vAlign w:val="center"/>
          </w:tcPr>
          <w:p w14:paraId="0752C21E" w14:textId="77777777" w:rsidR="00BC7AD1" w:rsidRDefault="00E61EE6">
            <w:pPr>
              <w:pStyle w:val="Bodytext20"/>
              <w:shd w:val="clear" w:color="auto" w:fill="auto"/>
              <w:spacing w:line="220" w:lineRule="exact"/>
              <w:jc w:val="left"/>
            </w:pPr>
            <w:r>
              <w:rPr>
                <w:rStyle w:val="Bodytext211pt5"/>
              </w:rPr>
              <w:t>STT</w:t>
            </w:r>
          </w:p>
        </w:tc>
        <w:tc>
          <w:tcPr>
            <w:tcW w:w="1284" w:type="dxa"/>
            <w:tcBorders>
              <w:top w:val="single" w:sz="4" w:space="0" w:color="auto"/>
              <w:left w:val="single" w:sz="4" w:space="0" w:color="auto"/>
            </w:tcBorders>
            <w:shd w:val="clear" w:color="auto" w:fill="FFFFFF"/>
            <w:vAlign w:val="center"/>
          </w:tcPr>
          <w:p w14:paraId="0CEDAD34" w14:textId="77777777" w:rsidR="00BC7AD1" w:rsidRDefault="00E61EE6">
            <w:pPr>
              <w:pStyle w:val="Bodytext20"/>
              <w:shd w:val="clear" w:color="auto" w:fill="auto"/>
              <w:spacing w:line="220" w:lineRule="exact"/>
              <w:jc w:val="left"/>
            </w:pPr>
            <w:r>
              <w:rPr>
                <w:rStyle w:val="Bodytext211pt5"/>
              </w:rPr>
              <w:t>Mã dịch vụ</w:t>
            </w:r>
          </w:p>
        </w:tc>
        <w:tc>
          <w:tcPr>
            <w:tcW w:w="3318" w:type="dxa"/>
            <w:tcBorders>
              <w:top w:val="single" w:sz="4" w:space="0" w:color="auto"/>
              <w:left w:val="single" w:sz="4" w:space="0" w:color="auto"/>
            </w:tcBorders>
            <w:shd w:val="clear" w:color="auto" w:fill="FFFFFF"/>
          </w:tcPr>
          <w:p w14:paraId="151A4F21" w14:textId="77777777" w:rsidR="00BC7AD1" w:rsidRDefault="00E61EE6">
            <w:pPr>
              <w:pStyle w:val="Bodytext20"/>
              <w:shd w:val="clear" w:color="auto" w:fill="auto"/>
              <w:spacing w:line="220" w:lineRule="exact"/>
              <w:jc w:val="left"/>
            </w:pPr>
            <w:r>
              <w:rPr>
                <w:rStyle w:val="Bodytext211pt6"/>
              </w:rPr>
              <w:t>T~</w:t>
            </w:r>
          </w:p>
          <w:p w14:paraId="2D5A510C" w14:textId="77777777" w:rsidR="00BC7AD1" w:rsidRDefault="00E61EE6">
            <w:pPr>
              <w:pStyle w:val="Bodytext20"/>
              <w:shd w:val="clear" w:color="auto" w:fill="auto"/>
              <w:spacing w:line="220" w:lineRule="exact"/>
              <w:jc w:val="left"/>
            </w:pPr>
            <w:r>
              <w:rPr>
                <w:rStyle w:val="Bodytext211pt5"/>
              </w:rPr>
              <w:t>Tên dịch vụ</w:t>
            </w:r>
          </w:p>
        </w:tc>
        <w:tc>
          <w:tcPr>
            <w:tcW w:w="1698" w:type="dxa"/>
            <w:tcBorders>
              <w:top w:val="single" w:sz="4" w:space="0" w:color="auto"/>
              <w:left w:val="single" w:sz="4" w:space="0" w:color="auto"/>
            </w:tcBorders>
            <w:shd w:val="clear" w:color="auto" w:fill="FFFFFF"/>
            <w:vAlign w:val="center"/>
          </w:tcPr>
          <w:p w14:paraId="7CE40BB4" w14:textId="77777777" w:rsidR="00BC7AD1" w:rsidRDefault="00E61EE6">
            <w:pPr>
              <w:pStyle w:val="Bodytext20"/>
              <w:shd w:val="clear" w:color="auto" w:fill="auto"/>
              <w:spacing w:line="282" w:lineRule="exact"/>
              <w:ind w:firstLine="360"/>
              <w:jc w:val="left"/>
            </w:pPr>
            <w:r>
              <w:rPr>
                <w:rStyle w:val="Bodytext211pt5"/>
              </w:rPr>
              <w:t>Giá cụ thể bao gồm chi phí trực tiếp và tiền lưong</w:t>
            </w:r>
          </w:p>
        </w:tc>
        <w:tc>
          <w:tcPr>
            <w:tcW w:w="2964" w:type="dxa"/>
            <w:tcBorders>
              <w:top w:val="single" w:sz="4" w:space="0" w:color="auto"/>
              <w:left w:val="single" w:sz="4" w:space="0" w:color="auto"/>
              <w:right w:val="single" w:sz="4" w:space="0" w:color="auto"/>
            </w:tcBorders>
            <w:shd w:val="clear" w:color="auto" w:fill="FFFFFF"/>
            <w:vAlign w:val="center"/>
          </w:tcPr>
          <w:p w14:paraId="53A1EA22" w14:textId="77777777" w:rsidR="00BC7AD1" w:rsidRDefault="00E61EE6">
            <w:pPr>
              <w:pStyle w:val="Bodytext20"/>
              <w:shd w:val="clear" w:color="auto" w:fill="auto"/>
              <w:spacing w:line="220" w:lineRule="exact"/>
              <w:jc w:val="left"/>
            </w:pPr>
            <w:r>
              <w:rPr>
                <w:rStyle w:val="Bodytext211pt6"/>
              </w:rPr>
              <w:t>ị</w:t>
            </w:r>
          </w:p>
          <w:p w14:paraId="059FEA01" w14:textId="77777777" w:rsidR="00BC7AD1" w:rsidRDefault="00E61EE6">
            <w:pPr>
              <w:pStyle w:val="Bodytext20"/>
              <w:shd w:val="clear" w:color="auto" w:fill="auto"/>
              <w:spacing w:line="220" w:lineRule="exact"/>
              <w:jc w:val="left"/>
            </w:pPr>
            <w:r>
              <w:rPr>
                <w:rStyle w:val="Bodytext211pt5"/>
              </w:rPr>
              <w:t>Ghi chú</w:t>
            </w:r>
          </w:p>
        </w:tc>
      </w:tr>
      <w:tr w:rsidR="00BC7AD1" w14:paraId="3D9676F5" w14:textId="77777777">
        <w:tblPrEx>
          <w:tblCellMar>
            <w:top w:w="0" w:type="dxa"/>
            <w:bottom w:w="0" w:type="dxa"/>
          </w:tblCellMar>
        </w:tblPrEx>
        <w:trPr>
          <w:trHeight w:val="354"/>
        </w:trPr>
        <w:tc>
          <w:tcPr>
            <w:tcW w:w="828" w:type="dxa"/>
            <w:tcBorders>
              <w:top w:val="single" w:sz="4" w:space="0" w:color="auto"/>
              <w:left w:val="single" w:sz="4" w:space="0" w:color="auto"/>
            </w:tcBorders>
            <w:shd w:val="clear" w:color="auto" w:fill="FFFFFF"/>
            <w:vAlign w:val="bottom"/>
          </w:tcPr>
          <w:p w14:paraId="67DA3337" w14:textId="77777777" w:rsidR="00BC7AD1" w:rsidRDefault="00E61EE6">
            <w:pPr>
              <w:pStyle w:val="Bodytext20"/>
              <w:shd w:val="clear" w:color="auto" w:fill="auto"/>
              <w:spacing w:line="240" w:lineRule="exact"/>
              <w:jc w:val="left"/>
            </w:pPr>
            <w:r>
              <w:rPr>
                <w:rStyle w:val="Bodytext212pt"/>
              </w:rPr>
              <w:t>1</w:t>
            </w:r>
          </w:p>
        </w:tc>
        <w:tc>
          <w:tcPr>
            <w:tcW w:w="1284" w:type="dxa"/>
            <w:tcBorders>
              <w:top w:val="single" w:sz="4" w:space="0" w:color="auto"/>
              <w:left w:val="single" w:sz="4" w:space="0" w:color="auto"/>
            </w:tcBorders>
            <w:shd w:val="clear" w:color="auto" w:fill="FFFFFF"/>
            <w:vAlign w:val="center"/>
          </w:tcPr>
          <w:p w14:paraId="38EBACFB" w14:textId="77777777" w:rsidR="00BC7AD1" w:rsidRDefault="00E61EE6">
            <w:pPr>
              <w:pStyle w:val="Bodytext20"/>
              <w:shd w:val="clear" w:color="auto" w:fill="auto"/>
              <w:spacing w:line="220" w:lineRule="exact"/>
              <w:jc w:val="left"/>
            </w:pPr>
            <w:r>
              <w:rPr>
                <w:rStyle w:val="Bodytext211pt5"/>
              </w:rPr>
              <w:t>3</w:t>
            </w:r>
          </w:p>
        </w:tc>
        <w:tc>
          <w:tcPr>
            <w:tcW w:w="3318" w:type="dxa"/>
            <w:tcBorders>
              <w:top w:val="single" w:sz="4" w:space="0" w:color="auto"/>
              <w:left w:val="single" w:sz="4" w:space="0" w:color="auto"/>
            </w:tcBorders>
            <w:shd w:val="clear" w:color="auto" w:fill="FFFFFF"/>
            <w:vAlign w:val="center"/>
          </w:tcPr>
          <w:p w14:paraId="4457F785" w14:textId="77777777" w:rsidR="00BC7AD1" w:rsidRDefault="00E61EE6">
            <w:pPr>
              <w:pStyle w:val="Bodytext20"/>
              <w:shd w:val="clear" w:color="auto" w:fill="auto"/>
              <w:spacing w:line="240" w:lineRule="exact"/>
              <w:jc w:val="left"/>
            </w:pPr>
            <w:r>
              <w:rPr>
                <w:rStyle w:val="Bodytext212pt"/>
              </w:rPr>
              <w:t>4</w:t>
            </w:r>
          </w:p>
        </w:tc>
        <w:tc>
          <w:tcPr>
            <w:tcW w:w="1698" w:type="dxa"/>
            <w:tcBorders>
              <w:top w:val="single" w:sz="4" w:space="0" w:color="auto"/>
              <w:left w:val="single" w:sz="4" w:space="0" w:color="auto"/>
            </w:tcBorders>
            <w:shd w:val="clear" w:color="auto" w:fill="FFFFFF"/>
            <w:vAlign w:val="center"/>
          </w:tcPr>
          <w:p w14:paraId="7DBF7717" w14:textId="77777777" w:rsidR="00BC7AD1" w:rsidRDefault="00E61EE6">
            <w:pPr>
              <w:pStyle w:val="Bodytext20"/>
              <w:shd w:val="clear" w:color="auto" w:fill="auto"/>
              <w:spacing w:line="220" w:lineRule="exact"/>
              <w:jc w:val="left"/>
            </w:pPr>
            <w:r>
              <w:rPr>
                <w:rStyle w:val="Bodytext211pt5"/>
              </w:rPr>
              <w:t>5</w:t>
            </w:r>
          </w:p>
        </w:tc>
        <w:tc>
          <w:tcPr>
            <w:tcW w:w="2964" w:type="dxa"/>
            <w:tcBorders>
              <w:top w:val="single" w:sz="4" w:space="0" w:color="auto"/>
              <w:left w:val="single" w:sz="4" w:space="0" w:color="auto"/>
              <w:right w:val="single" w:sz="4" w:space="0" w:color="auto"/>
            </w:tcBorders>
            <w:shd w:val="clear" w:color="auto" w:fill="FFFFFF"/>
            <w:vAlign w:val="bottom"/>
          </w:tcPr>
          <w:p w14:paraId="35489C07" w14:textId="77777777" w:rsidR="00BC7AD1" w:rsidRDefault="00E61EE6">
            <w:pPr>
              <w:pStyle w:val="Bodytext20"/>
              <w:shd w:val="clear" w:color="auto" w:fill="auto"/>
              <w:spacing w:line="240" w:lineRule="exact"/>
              <w:jc w:val="left"/>
            </w:pPr>
            <w:r>
              <w:rPr>
                <w:rStyle w:val="Bodytext212pt"/>
              </w:rPr>
              <w:t>6</w:t>
            </w:r>
          </w:p>
        </w:tc>
      </w:tr>
      <w:tr w:rsidR="00BC7AD1" w14:paraId="33B63B49" w14:textId="77777777">
        <w:tblPrEx>
          <w:tblCellMar>
            <w:top w:w="0" w:type="dxa"/>
            <w:bottom w:w="0" w:type="dxa"/>
          </w:tblCellMar>
        </w:tblPrEx>
        <w:trPr>
          <w:trHeight w:val="642"/>
        </w:trPr>
        <w:tc>
          <w:tcPr>
            <w:tcW w:w="828" w:type="dxa"/>
            <w:tcBorders>
              <w:top w:val="single" w:sz="4" w:space="0" w:color="auto"/>
              <w:left w:val="single" w:sz="4" w:space="0" w:color="auto"/>
            </w:tcBorders>
            <w:shd w:val="clear" w:color="auto" w:fill="FFFFFF"/>
            <w:vAlign w:val="center"/>
          </w:tcPr>
          <w:p w14:paraId="505E7A9B" w14:textId="77777777" w:rsidR="00BC7AD1" w:rsidRDefault="00E61EE6">
            <w:pPr>
              <w:pStyle w:val="Bodytext20"/>
              <w:shd w:val="clear" w:color="auto" w:fill="auto"/>
              <w:spacing w:line="220" w:lineRule="exact"/>
              <w:jc w:val="left"/>
            </w:pPr>
            <w:r>
              <w:rPr>
                <w:rStyle w:val="Bodytext211pt5"/>
              </w:rPr>
              <w:t>1164</w:t>
            </w:r>
          </w:p>
        </w:tc>
        <w:tc>
          <w:tcPr>
            <w:tcW w:w="1284" w:type="dxa"/>
            <w:tcBorders>
              <w:top w:val="single" w:sz="4" w:space="0" w:color="auto"/>
              <w:left w:val="single" w:sz="4" w:space="0" w:color="auto"/>
            </w:tcBorders>
            <w:shd w:val="clear" w:color="auto" w:fill="FFFFFF"/>
          </w:tcPr>
          <w:p w14:paraId="539271D6"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3425FD4E" w14:textId="77777777" w:rsidR="00BC7AD1" w:rsidRDefault="00E61EE6">
            <w:pPr>
              <w:pStyle w:val="Bodytext20"/>
              <w:shd w:val="clear" w:color="auto" w:fill="auto"/>
              <w:spacing w:line="279" w:lineRule="exact"/>
              <w:jc w:val="left"/>
            </w:pPr>
            <w:r>
              <w:rPr>
                <w:rStyle w:val="Bodytext211pt5"/>
              </w:rPr>
              <w:t>Cắt từ 3 tạng trở lên trong điều trị ung thư tiêu hoá</w:t>
            </w:r>
          </w:p>
        </w:tc>
        <w:tc>
          <w:tcPr>
            <w:tcW w:w="1698" w:type="dxa"/>
            <w:tcBorders>
              <w:top w:val="single" w:sz="4" w:space="0" w:color="auto"/>
              <w:left w:val="single" w:sz="4" w:space="0" w:color="auto"/>
            </w:tcBorders>
            <w:shd w:val="clear" w:color="auto" w:fill="FFFFFF"/>
            <w:vAlign w:val="center"/>
          </w:tcPr>
          <w:p w14:paraId="307355A8" w14:textId="77777777" w:rsidR="00BC7AD1" w:rsidRDefault="00E61EE6">
            <w:pPr>
              <w:pStyle w:val="Bodytext20"/>
              <w:shd w:val="clear" w:color="auto" w:fill="auto"/>
              <w:spacing w:line="220" w:lineRule="exact"/>
              <w:jc w:val="left"/>
            </w:pPr>
            <w:r>
              <w:rPr>
                <w:rStyle w:val="Bodytext211pt5"/>
              </w:rPr>
              <w:t>9.029.000</w:t>
            </w:r>
          </w:p>
        </w:tc>
        <w:tc>
          <w:tcPr>
            <w:tcW w:w="2964" w:type="dxa"/>
            <w:tcBorders>
              <w:top w:val="single" w:sz="4" w:space="0" w:color="auto"/>
              <w:left w:val="single" w:sz="4" w:space="0" w:color="auto"/>
              <w:right w:val="single" w:sz="4" w:space="0" w:color="auto"/>
            </w:tcBorders>
            <w:shd w:val="clear" w:color="auto" w:fill="FFFFFF"/>
          </w:tcPr>
          <w:p w14:paraId="53A9C9F9" w14:textId="77777777" w:rsidR="00BC7AD1" w:rsidRDefault="00BC7AD1">
            <w:pPr>
              <w:rPr>
                <w:sz w:val="10"/>
                <w:szCs w:val="10"/>
              </w:rPr>
            </w:pPr>
          </w:p>
        </w:tc>
      </w:tr>
      <w:tr w:rsidR="00BC7AD1" w14:paraId="51CBCFA8" w14:textId="77777777">
        <w:tblPrEx>
          <w:tblCellMar>
            <w:top w:w="0" w:type="dxa"/>
            <w:bottom w:w="0" w:type="dxa"/>
          </w:tblCellMar>
        </w:tblPrEx>
        <w:trPr>
          <w:trHeight w:val="444"/>
        </w:trPr>
        <w:tc>
          <w:tcPr>
            <w:tcW w:w="828" w:type="dxa"/>
            <w:tcBorders>
              <w:top w:val="single" w:sz="4" w:space="0" w:color="auto"/>
              <w:left w:val="single" w:sz="4" w:space="0" w:color="auto"/>
            </w:tcBorders>
            <w:shd w:val="clear" w:color="auto" w:fill="FFFFFF"/>
            <w:vAlign w:val="bottom"/>
          </w:tcPr>
          <w:p w14:paraId="710D3396" w14:textId="77777777" w:rsidR="00BC7AD1" w:rsidRDefault="00E61EE6">
            <w:pPr>
              <w:pStyle w:val="Bodytext20"/>
              <w:shd w:val="clear" w:color="auto" w:fill="auto"/>
              <w:spacing w:line="220" w:lineRule="exact"/>
              <w:jc w:val="left"/>
            </w:pPr>
            <w:r>
              <w:rPr>
                <w:rStyle w:val="Bodytext211pt5"/>
              </w:rPr>
              <w:t>1165</w:t>
            </w:r>
          </w:p>
        </w:tc>
        <w:tc>
          <w:tcPr>
            <w:tcW w:w="1284" w:type="dxa"/>
            <w:tcBorders>
              <w:top w:val="single" w:sz="4" w:space="0" w:color="auto"/>
              <w:left w:val="single" w:sz="4" w:space="0" w:color="auto"/>
            </w:tcBorders>
            <w:shd w:val="clear" w:color="auto" w:fill="FFFFFF"/>
          </w:tcPr>
          <w:p w14:paraId="2280FA0E"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4905A89A" w14:textId="77777777" w:rsidR="00BC7AD1" w:rsidRDefault="00E61EE6">
            <w:pPr>
              <w:pStyle w:val="Bodytext20"/>
              <w:shd w:val="clear" w:color="auto" w:fill="auto"/>
              <w:spacing w:line="220" w:lineRule="exact"/>
              <w:jc w:val="left"/>
            </w:pPr>
            <w:r>
              <w:rPr>
                <w:rStyle w:val="Bodytext211pt5"/>
              </w:rPr>
              <w:t>Tháo khớp xương bả vai do ung thư</w:t>
            </w:r>
          </w:p>
        </w:tc>
        <w:tc>
          <w:tcPr>
            <w:tcW w:w="1698" w:type="dxa"/>
            <w:tcBorders>
              <w:top w:val="single" w:sz="4" w:space="0" w:color="auto"/>
              <w:left w:val="single" w:sz="4" w:space="0" w:color="auto"/>
            </w:tcBorders>
            <w:shd w:val="clear" w:color="auto" w:fill="FFFFFF"/>
            <w:vAlign w:val="bottom"/>
          </w:tcPr>
          <w:p w14:paraId="7921FAA7" w14:textId="77777777" w:rsidR="00BC7AD1" w:rsidRDefault="00E61EE6">
            <w:pPr>
              <w:pStyle w:val="Bodytext20"/>
              <w:shd w:val="clear" w:color="auto" w:fill="auto"/>
              <w:spacing w:line="220" w:lineRule="exact"/>
              <w:jc w:val="left"/>
            </w:pPr>
            <w:r>
              <w:rPr>
                <w:rStyle w:val="Bodytext211pt5"/>
              </w:rPr>
              <w:t>6.829.000</w:t>
            </w:r>
          </w:p>
        </w:tc>
        <w:tc>
          <w:tcPr>
            <w:tcW w:w="2964" w:type="dxa"/>
            <w:tcBorders>
              <w:top w:val="single" w:sz="4" w:space="0" w:color="auto"/>
              <w:left w:val="single" w:sz="4" w:space="0" w:color="auto"/>
              <w:right w:val="single" w:sz="4" w:space="0" w:color="auto"/>
            </w:tcBorders>
            <w:shd w:val="clear" w:color="auto" w:fill="FFFFFF"/>
          </w:tcPr>
          <w:p w14:paraId="2799C949" w14:textId="77777777" w:rsidR="00BC7AD1" w:rsidRDefault="00BC7AD1">
            <w:pPr>
              <w:rPr>
                <w:sz w:val="10"/>
                <w:szCs w:val="10"/>
              </w:rPr>
            </w:pPr>
          </w:p>
        </w:tc>
      </w:tr>
      <w:tr w:rsidR="00BC7AD1" w14:paraId="3856E8B8" w14:textId="77777777">
        <w:tblPrEx>
          <w:tblCellMar>
            <w:top w:w="0" w:type="dxa"/>
            <w:bottom w:w="0" w:type="dxa"/>
          </w:tblCellMar>
        </w:tblPrEx>
        <w:trPr>
          <w:trHeight w:val="666"/>
        </w:trPr>
        <w:tc>
          <w:tcPr>
            <w:tcW w:w="828" w:type="dxa"/>
            <w:tcBorders>
              <w:top w:val="single" w:sz="4" w:space="0" w:color="auto"/>
              <w:left w:val="single" w:sz="4" w:space="0" w:color="auto"/>
            </w:tcBorders>
            <w:shd w:val="clear" w:color="auto" w:fill="FFFFFF"/>
            <w:vAlign w:val="center"/>
          </w:tcPr>
          <w:p w14:paraId="12EA4D94" w14:textId="77777777" w:rsidR="00BC7AD1" w:rsidRDefault="00E61EE6">
            <w:pPr>
              <w:pStyle w:val="Bodytext20"/>
              <w:shd w:val="clear" w:color="auto" w:fill="auto"/>
              <w:spacing w:line="220" w:lineRule="exact"/>
              <w:jc w:val="left"/>
            </w:pPr>
            <w:r>
              <w:rPr>
                <w:rStyle w:val="Bodytext211pt5"/>
              </w:rPr>
              <w:t>1166</w:t>
            </w:r>
          </w:p>
        </w:tc>
        <w:tc>
          <w:tcPr>
            <w:tcW w:w="1284" w:type="dxa"/>
            <w:tcBorders>
              <w:top w:val="single" w:sz="4" w:space="0" w:color="auto"/>
              <w:left w:val="single" w:sz="4" w:space="0" w:color="auto"/>
            </w:tcBorders>
            <w:shd w:val="clear" w:color="auto" w:fill="FFFFFF"/>
          </w:tcPr>
          <w:p w14:paraId="41AEEFAC"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tcPr>
          <w:p w14:paraId="6F2D6935" w14:textId="77777777" w:rsidR="00BC7AD1" w:rsidRDefault="00E61EE6">
            <w:pPr>
              <w:pStyle w:val="Bodytext20"/>
              <w:shd w:val="clear" w:color="auto" w:fill="auto"/>
              <w:spacing w:line="285" w:lineRule="exact"/>
              <w:jc w:val="left"/>
            </w:pPr>
            <w:r>
              <w:rPr>
                <w:rStyle w:val="Bodytext211pt5"/>
              </w:rPr>
              <w:t>Phẫu thuật cắt xưong bả vai và phần mềm</w:t>
            </w:r>
          </w:p>
        </w:tc>
        <w:tc>
          <w:tcPr>
            <w:tcW w:w="1698" w:type="dxa"/>
            <w:tcBorders>
              <w:top w:val="single" w:sz="4" w:space="0" w:color="auto"/>
              <w:left w:val="single" w:sz="4" w:space="0" w:color="auto"/>
            </w:tcBorders>
            <w:shd w:val="clear" w:color="auto" w:fill="FFFFFF"/>
            <w:vAlign w:val="center"/>
          </w:tcPr>
          <w:p w14:paraId="3C29FA49" w14:textId="77777777" w:rsidR="00BC7AD1" w:rsidRDefault="00E61EE6">
            <w:pPr>
              <w:pStyle w:val="Bodytext20"/>
              <w:shd w:val="clear" w:color="auto" w:fill="auto"/>
              <w:spacing w:line="220" w:lineRule="exact"/>
              <w:jc w:val="left"/>
            </w:pPr>
            <w:r>
              <w:rPr>
                <w:rStyle w:val="Bodytext211pt5"/>
              </w:rPr>
              <w:t>8.229.000</w:t>
            </w:r>
          </w:p>
        </w:tc>
        <w:tc>
          <w:tcPr>
            <w:tcW w:w="2964" w:type="dxa"/>
            <w:tcBorders>
              <w:top w:val="single" w:sz="4" w:space="0" w:color="auto"/>
              <w:left w:val="single" w:sz="4" w:space="0" w:color="auto"/>
              <w:right w:val="single" w:sz="4" w:space="0" w:color="auto"/>
            </w:tcBorders>
            <w:shd w:val="clear" w:color="auto" w:fill="FFFFFF"/>
          </w:tcPr>
          <w:p w14:paraId="317388E1" w14:textId="77777777" w:rsidR="00BC7AD1" w:rsidRDefault="00BC7AD1">
            <w:pPr>
              <w:rPr>
                <w:sz w:val="10"/>
                <w:szCs w:val="10"/>
              </w:rPr>
            </w:pPr>
          </w:p>
        </w:tc>
      </w:tr>
      <w:tr w:rsidR="00BC7AD1" w14:paraId="32072ED6" w14:textId="77777777">
        <w:tblPrEx>
          <w:tblCellMar>
            <w:top w:w="0" w:type="dxa"/>
            <w:bottom w:w="0" w:type="dxa"/>
          </w:tblCellMar>
        </w:tblPrEx>
        <w:trPr>
          <w:trHeight w:val="546"/>
        </w:trPr>
        <w:tc>
          <w:tcPr>
            <w:tcW w:w="828" w:type="dxa"/>
            <w:tcBorders>
              <w:top w:val="single" w:sz="4" w:space="0" w:color="auto"/>
              <w:left w:val="single" w:sz="4" w:space="0" w:color="auto"/>
            </w:tcBorders>
            <w:shd w:val="clear" w:color="auto" w:fill="FFFFFF"/>
            <w:vAlign w:val="center"/>
          </w:tcPr>
          <w:p w14:paraId="792AB188" w14:textId="77777777" w:rsidR="00BC7AD1" w:rsidRDefault="00E61EE6">
            <w:pPr>
              <w:pStyle w:val="Bodytext20"/>
              <w:shd w:val="clear" w:color="auto" w:fill="auto"/>
              <w:spacing w:line="220" w:lineRule="exact"/>
              <w:jc w:val="left"/>
            </w:pPr>
            <w:r>
              <w:rPr>
                <w:rStyle w:val="Bodytext211pt5"/>
              </w:rPr>
              <w:t>1167</w:t>
            </w:r>
          </w:p>
        </w:tc>
        <w:tc>
          <w:tcPr>
            <w:tcW w:w="1284" w:type="dxa"/>
            <w:tcBorders>
              <w:top w:val="single" w:sz="4" w:space="0" w:color="auto"/>
              <w:left w:val="single" w:sz="4" w:space="0" w:color="auto"/>
            </w:tcBorders>
            <w:shd w:val="clear" w:color="auto" w:fill="FFFFFF"/>
          </w:tcPr>
          <w:p w14:paraId="75E9B4AD"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center"/>
          </w:tcPr>
          <w:p w14:paraId="21C53DDF" w14:textId="77777777" w:rsidR="00BC7AD1" w:rsidRDefault="00E61EE6">
            <w:pPr>
              <w:pStyle w:val="Bodytext20"/>
              <w:shd w:val="clear" w:color="auto" w:fill="auto"/>
              <w:spacing w:line="220" w:lineRule="exact"/>
              <w:jc w:val="left"/>
            </w:pPr>
            <w:r>
              <w:rPr>
                <w:rStyle w:val="Bodytext211pt5"/>
              </w:rPr>
              <w:t>Đặt buồng tiêm truyền dưới da</w:t>
            </w:r>
          </w:p>
        </w:tc>
        <w:tc>
          <w:tcPr>
            <w:tcW w:w="1698" w:type="dxa"/>
            <w:tcBorders>
              <w:top w:val="single" w:sz="4" w:space="0" w:color="auto"/>
              <w:left w:val="single" w:sz="4" w:space="0" w:color="auto"/>
            </w:tcBorders>
            <w:shd w:val="clear" w:color="auto" w:fill="FFFFFF"/>
            <w:vAlign w:val="center"/>
          </w:tcPr>
          <w:p w14:paraId="26E35294" w14:textId="77777777" w:rsidR="00BC7AD1" w:rsidRDefault="00E61EE6">
            <w:pPr>
              <w:pStyle w:val="Bodytext20"/>
              <w:shd w:val="clear" w:color="auto" w:fill="auto"/>
              <w:spacing w:line="220" w:lineRule="exact"/>
              <w:jc w:val="left"/>
            </w:pPr>
            <w:r>
              <w:rPr>
                <w:rStyle w:val="Bodytext211pt5"/>
              </w:rPr>
              <w:t>1.300.000</w:t>
            </w:r>
          </w:p>
        </w:tc>
        <w:tc>
          <w:tcPr>
            <w:tcW w:w="2964" w:type="dxa"/>
            <w:tcBorders>
              <w:top w:val="single" w:sz="4" w:space="0" w:color="auto"/>
              <w:left w:val="single" w:sz="4" w:space="0" w:color="auto"/>
              <w:right w:val="single" w:sz="4" w:space="0" w:color="auto"/>
            </w:tcBorders>
            <w:shd w:val="clear" w:color="auto" w:fill="FFFFFF"/>
          </w:tcPr>
          <w:p w14:paraId="79E3C4F0" w14:textId="77777777" w:rsidR="00BC7AD1" w:rsidRDefault="00E61EE6">
            <w:pPr>
              <w:pStyle w:val="Bodytext20"/>
              <w:shd w:val="clear" w:color="auto" w:fill="auto"/>
              <w:spacing w:line="288" w:lineRule="exact"/>
              <w:ind w:firstLine="360"/>
              <w:jc w:val="left"/>
            </w:pPr>
            <w:r>
              <w:rPr>
                <w:rStyle w:val="Bodytext211pt5"/>
              </w:rPr>
              <w:t>Chưa bao gồm buồng tiêm truyền.</w:t>
            </w:r>
          </w:p>
        </w:tc>
      </w:tr>
      <w:tr w:rsidR="00BC7AD1" w14:paraId="02DC4F07" w14:textId="77777777">
        <w:tblPrEx>
          <w:tblCellMar>
            <w:top w:w="0" w:type="dxa"/>
            <w:bottom w:w="0" w:type="dxa"/>
          </w:tblCellMar>
        </w:tblPrEx>
        <w:trPr>
          <w:trHeight w:val="534"/>
        </w:trPr>
        <w:tc>
          <w:tcPr>
            <w:tcW w:w="828" w:type="dxa"/>
            <w:tcBorders>
              <w:top w:val="single" w:sz="4" w:space="0" w:color="auto"/>
              <w:left w:val="single" w:sz="4" w:space="0" w:color="auto"/>
            </w:tcBorders>
            <w:shd w:val="clear" w:color="auto" w:fill="FFFFFF"/>
          </w:tcPr>
          <w:p w14:paraId="589CA720" w14:textId="77777777" w:rsidR="00BC7AD1" w:rsidRDefault="00BC7AD1">
            <w:pPr>
              <w:rPr>
                <w:sz w:val="10"/>
                <w:szCs w:val="10"/>
              </w:rPr>
            </w:pPr>
          </w:p>
        </w:tc>
        <w:tc>
          <w:tcPr>
            <w:tcW w:w="1284" w:type="dxa"/>
            <w:tcBorders>
              <w:top w:val="single" w:sz="4" w:space="0" w:color="auto"/>
              <w:left w:val="single" w:sz="4" w:space="0" w:color="auto"/>
            </w:tcBorders>
            <w:shd w:val="clear" w:color="auto" w:fill="FFFFFF"/>
          </w:tcPr>
          <w:p w14:paraId="0CC4593C"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tcPr>
          <w:p w14:paraId="63A007C5" w14:textId="77777777" w:rsidR="00BC7AD1" w:rsidRDefault="00E61EE6">
            <w:pPr>
              <w:pStyle w:val="Bodytext20"/>
              <w:shd w:val="clear" w:color="auto" w:fill="auto"/>
              <w:spacing w:line="279" w:lineRule="exact"/>
              <w:jc w:val="left"/>
            </w:pPr>
            <w:r>
              <w:rPr>
                <w:rStyle w:val="Bodytext211pt5"/>
              </w:rPr>
              <w:t>Các phẫu thuật, thủ thuật còn lại khác</w:t>
            </w:r>
          </w:p>
        </w:tc>
        <w:tc>
          <w:tcPr>
            <w:tcW w:w="1698" w:type="dxa"/>
            <w:tcBorders>
              <w:top w:val="single" w:sz="4" w:space="0" w:color="auto"/>
              <w:left w:val="single" w:sz="4" w:space="0" w:color="auto"/>
            </w:tcBorders>
            <w:shd w:val="clear" w:color="auto" w:fill="FFFFFF"/>
          </w:tcPr>
          <w:p w14:paraId="0D56FA85" w14:textId="77777777" w:rsidR="00BC7AD1" w:rsidRDefault="00BC7AD1">
            <w:pPr>
              <w:rPr>
                <w:sz w:val="10"/>
                <w:szCs w:val="10"/>
              </w:rPr>
            </w:pPr>
          </w:p>
        </w:tc>
        <w:tc>
          <w:tcPr>
            <w:tcW w:w="2964" w:type="dxa"/>
            <w:tcBorders>
              <w:top w:val="single" w:sz="4" w:space="0" w:color="auto"/>
              <w:left w:val="single" w:sz="4" w:space="0" w:color="auto"/>
              <w:right w:val="single" w:sz="4" w:space="0" w:color="auto"/>
            </w:tcBorders>
            <w:shd w:val="clear" w:color="auto" w:fill="FFFFFF"/>
          </w:tcPr>
          <w:p w14:paraId="5CD56DA6" w14:textId="77777777" w:rsidR="00BC7AD1" w:rsidRDefault="00BC7AD1">
            <w:pPr>
              <w:rPr>
                <w:sz w:val="10"/>
                <w:szCs w:val="10"/>
              </w:rPr>
            </w:pPr>
          </w:p>
        </w:tc>
      </w:tr>
      <w:tr w:rsidR="00BC7AD1" w14:paraId="282D1C9D" w14:textId="77777777">
        <w:tblPrEx>
          <w:tblCellMar>
            <w:top w:w="0" w:type="dxa"/>
            <w:bottom w:w="0" w:type="dxa"/>
          </w:tblCellMar>
        </w:tblPrEx>
        <w:trPr>
          <w:trHeight w:val="264"/>
        </w:trPr>
        <w:tc>
          <w:tcPr>
            <w:tcW w:w="828" w:type="dxa"/>
            <w:tcBorders>
              <w:top w:val="single" w:sz="4" w:space="0" w:color="auto"/>
              <w:left w:val="single" w:sz="4" w:space="0" w:color="auto"/>
            </w:tcBorders>
            <w:shd w:val="clear" w:color="auto" w:fill="FFFFFF"/>
            <w:vAlign w:val="bottom"/>
          </w:tcPr>
          <w:p w14:paraId="58D06B3A" w14:textId="77777777" w:rsidR="00BC7AD1" w:rsidRDefault="00E61EE6">
            <w:pPr>
              <w:pStyle w:val="Bodytext20"/>
              <w:shd w:val="clear" w:color="auto" w:fill="auto"/>
              <w:spacing w:line="220" w:lineRule="exact"/>
              <w:jc w:val="left"/>
            </w:pPr>
            <w:r>
              <w:rPr>
                <w:rStyle w:val="Bodytext211pt5"/>
              </w:rPr>
              <w:t>1168</w:t>
            </w:r>
          </w:p>
        </w:tc>
        <w:tc>
          <w:tcPr>
            <w:tcW w:w="1284" w:type="dxa"/>
            <w:tcBorders>
              <w:top w:val="single" w:sz="4" w:space="0" w:color="auto"/>
              <w:left w:val="single" w:sz="4" w:space="0" w:color="auto"/>
            </w:tcBorders>
            <w:shd w:val="clear" w:color="auto" w:fill="FFFFFF"/>
          </w:tcPr>
          <w:p w14:paraId="4EAE65F1"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13899F2D" w14:textId="77777777" w:rsidR="00BC7AD1" w:rsidRDefault="00E61EE6">
            <w:pPr>
              <w:pStyle w:val="Bodytext20"/>
              <w:shd w:val="clear" w:color="auto" w:fill="auto"/>
              <w:spacing w:line="220" w:lineRule="exact"/>
              <w:jc w:val="left"/>
            </w:pPr>
            <w:r>
              <w:rPr>
                <w:rStyle w:val="Bodytext211pt5"/>
              </w:rPr>
              <w:t>Phẫu thuật loại đặc biệt</w:t>
            </w:r>
          </w:p>
        </w:tc>
        <w:tc>
          <w:tcPr>
            <w:tcW w:w="1698" w:type="dxa"/>
            <w:tcBorders>
              <w:top w:val="single" w:sz="4" w:space="0" w:color="auto"/>
              <w:left w:val="single" w:sz="4" w:space="0" w:color="auto"/>
            </w:tcBorders>
            <w:shd w:val="clear" w:color="auto" w:fill="FFFFFF"/>
            <w:vAlign w:val="bottom"/>
          </w:tcPr>
          <w:p w14:paraId="21AC45E9" w14:textId="77777777" w:rsidR="00BC7AD1" w:rsidRDefault="00E61EE6">
            <w:pPr>
              <w:pStyle w:val="Bodytext20"/>
              <w:shd w:val="clear" w:color="auto" w:fill="auto"/>
              <w:spacing w:line="220" w:lineRule="exact"/>
              <w:jc w:val="left"/>
            </w:pPr>
            <w:r>
              <w:rPr>
                <w:rStyle w:val="Bodytext211pt5"/>
              </w:rPr>
              <w:t>4.666.000</w:t>
            </w:r>
          </w:p>
        </w:tc>
        <w:tc>
          <w:tcPr>
            <w:tcW w:w="2964" w:type="dxa"/>
            <w:tcBorders>
              <w:top w:val="single" w:sz="4" w:space="0" w:color="auto"/>
              <w:left w:val="single" w:sz="4" w:space="0" w:color="auto"/>
              <w:right w:val="single" w:sz="4" w:space="0" w:color="auto"/>
            </w:tcBorders>
            <w:shd w:val="clear" w:color="auto" w:fill="FFFFFF"/>
          </w:tcPr>
          <w:p w14:paraId="6902B6D6" w14:textId="77777777" w:rsidR="00BC7AD1" w:rsidRDefault="00BC7AD1">
            <w:pPr>
              <w:rPr>
                <w:sz w:val="10"/>
                <w:szCs w:val="10"/>
              </w:rPr>
            </w:pPr>
          </w:p>
        </w:tc>
      </w:tr>
      <w:tr w:rsidR="00BC7AD1" w14:paraId="05048EE7" w14:textId="77777777">
        <w:tblPrEx>
          <w:tblCellMar>
            <w:top w:w="0" w:type="dxa"/>
            <w:bottom w:w="0" w:type="dxa"/>
          </w:tblCellMar>
        </w:tblPrEx>
        <w:trPr>
          <w:trHeight w:val="258"/>
        </w:trPr>
        <w:tc>
          <w:tcPr>
            <w:tcW w:w="828" w:type="dxa"/>
            <w:tcBorders>
              <w:top w:val="single" w:sz="4" w:space="0" w:color="auto"/>
              <w:left w:val="single" w:sz="4" w:space="0" w:color="auto"/>
            </w:tcBorders>
            <w:shd w:val="clear" w:color="auto" w:fill="FFFFFF"/>
            <w:vAlign w:val="bottom"/>
          </w:tcPr>
          <w:p w14:paraId="65AF89F3" w14:textId="77777777" w:rsidR="00BC7AD1" w:rsidRDefault="00E61EE6">
            <w:pPr>
              <w:pStyle w:val="Bodytext20"/>
              <w:shd w:val="clear" w:color="auto" w:fill="auto"/>
              <w:spacing w:line="220" w:lineRule="exact"/>
              <w:jc w:val="left"/>
            </w:pPr>
            <w:r>
              <w:rPr>
                <w:rStyle w:val="Bodytext211pt5"/>
              </w:rPr>
              <w:t>1169</w:t>
            </w:r>
          </w:p>
        </w:tc>
        <w:tc>
          <w:tcPr>
            <w:tcW w:w="1284" w:type="dxa"/>
            <w:tcBorders>
              <w:top w:val="single" w:sz="4" w:space="0" w:color="auto"/>
              <w:left w:val="single" w:sz="4" w:space="0" w:color="auto"/>
            </w:tcBorders>
            <w:shd w:val="clear" w:color="auto" w:fill="FFFFFF"/>
          </w:tcPr>
          <w:p w14:paraId="1A4C2418"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76116703" w14:textId="77777777" w:rsidR="00BC7AD1" w:rsidRDefault="00E61EE6">
            <w:pPr>
              <w:pStyle w:val="Bodytext20"/>
              <w:shd w:val="clear" w:color="auto" w:fill="auto"/>
              <w:spacing w:line="220" w:lineRule="exact"/>
              <w:jc w:val="left"/>
            </w:pPr>
            <w:r>
              <w:rPr>
                <w:rStyle w:val="Bodytext211pt5"/>
              </w:rPr>
              <w:t>Phẫu thuật loại I</w:t>
            </w:r>
          </w:p>
        </w:tc>
        <w:tc>
          <w:tcPr>
            <w:tcW w:w="1698" w:type="dxa"/>
            <w:tcBorders>
              <w:top w:val="single" w:sz="4" w:space="0" w:color="auto"/>
              <w:left w:val="single" w:sz="4" w:space="0" w:color="auto"/>
            </w:tcBorders>
            <w:shd w:val="clear" w:color="auto" w:fill="FFFFFF"/>
            <w:vAlign w:val="bottom"/>
          </w:tcPr>
          <w:p w14:paraId="14A9C412" w14:textId="77777777" w:rsidR="00BC7AD1" w:rsidRDefault="00E61EE6">
            <w:pPr>
              <w:pStyle w:val="Bodytext20"/>
              <w:shd w:val="clear" w:color="auto" w:fill="auto"/>
              <w:spacing w:line="220" w:lineRule="exact"/>
              <w:jc w:val="left"/>
            </w:pPr>
            <w:r>
              <w:rPr>
                <w:rStyle w:val="Bodytext211pt5"/>
              </w:rPr>
              <w:t>2.754.000</w:t>
            </w:r>
          </w:p>
        </w:tc>
        <w:tc>
          <w:tcPr>
            <w:tcW w:w="2964" w:type="dxa"/>
            <w:tcBorders>
              <w:top w:val="single" w:sz="4" w:space="0" w:color="auto"/>
              <w:left w:val="single" w:sz="4" w:space="0" w:color="auto"/>
              <w:right w:val="single" w:sz="4" w:space="0" w:color="auto"/>
            </w:tcBorders>
            <w:shd w:val="clear" w:color="auto" w:fill="FFFFFF"/>
          </w:tcPr>
          <w:p w14:paraId="4FD3A242" w14:textId="77777777" w:rsidR="00BC7AD1" w:rsidRDefault="00BC7AD1">
            <w:pPr>
              <w:rPr>
                <w:sz w:val="10"/>
                <w:szCs w:val="10"/>
              </w:rPr>
            </w:pPr>
          </w:p>
        </w:tc>
      </w:tr>
      <w:tr w:rsidR="00BC7AD1" w14:paraId="198F595A" w14:textId="77777777">
        <w:tblPrEx>
          <w:tblCellMar>
            <w:top w:w="0" w:type="dxa"/>
            <w:bottom w:w="0" w:type="dxa"/>
          </w:tblCellMar>
        </w:tblPrEx>
        <w:trPr>
          <w:trHeight w:val="264"/>
        </w:trPr>
        <w:tc>
          <w:tcPr>
            <w:tcW w:w="828" w:type="dxa"/>
            <w:tcBorders>
              <w:top w:val="single" w:sz="4" w:space="0" w:color="auto"/>
              <w:left w:val="single" w:sz="4" w:space="0" w:color="auto"/>
            </w:tcBorders>
            <w:shd w:val="clear" w:color="auto" w:fill="FFFFFF"/>
            <w:vAlign w:val="bottom"/>
          </w:tcPr>
          <w:p w14:paraId="1AEAEDFD" w14:textId="77777777" w:rsidR="00BC7AD1" w:rsidRDefault="00E61EE6">
            <w:pPr>
              <w:pStyle w:val="Bodytext20"/>
              <w:shd w:val="clear" w:color="auto" w:fill="auto"/>
              <w:spacing w:line="220" w:lineRule="exact"/>
              <w:jc w:val="left"/>
            </w:pPr>
            <w:r>
              <w:rPr>
                <w:rStyle w:val="Bodytext211pt5"/>
              </w:rPr>
              <w:t>1170</w:t>
            </w:r>
          </w:p>
        </w:tc>
        <w:tc>
          <w:tcPr>
            <w:tcW w:w="1284" w:type="dxa"/>
            <w:tcBorders>
              <w:top w:val="single" w:sz="4" w:space="0" w:color="auto"/>
              <w:left w:val="single" w:sz="4" w:space="0" w:color="auto"/>
            </w:tcBorders>
            <w:shd w:val="clear" w:color="auto" w:fill="FFFFFF"/>
          </w:tcPr>
          <w:p w14:paraId="41B8D3FC"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6AA9328D" w14:textId="77777777" w:rsidR="00BC7AD1" w:rsidRDefault="00E61EE6">
            <w:pPr>
              <w:pStyle w:val="Bodytext20"/>
              <w:shd w:val="clear" w:color="auto" w:fill="auto"/>
              <w:spacing w:line="220" w:lineRule="exact"/>
              <w:jc w:val="left"/>
            </w:pPr>
            <w:r>
              <w:rPr>
                <w:rStyle w:val="Bodytext211pt5"/>
              </w:rPr>
              <w:t>Phẫu thuật loại II</w:t>
            </w:r>
          </w:p>
        </w:tc>
        <w:tc>
          <w:tcPr>
            <w:tcW w:w="1698" w:type="dxa"/>
            <w:tcBorders>
              <w:top w:val="single" w:sz="4" w:space="0" w:color="auto"/>
              <w:left w:val="single" w:sz="4" w:space="0" w:color="auto"/>
            </w:tcBorders>
            <w:shd w:val="clear" w:color="auto" w:fill="FFFFFF"/>
            <w:vAlign w:val="bottom"/>
          </w:tcPr>
          <w:p w14:paraId="78053A6A" w14:textId="77777777" w:rsidR="00BC7AD1" w:rsidRDefault="00E61EE6">
            <w:pPr>
              <w:pStyle w:val="Bodytext20"/>
              <w:shd w:val="clear" w:color="auto" w:fill="auto"/>
              <w:spacing w:line="220" w:lineRule="exact"/>
              <w:jc w:val="left"/>
            </w:pPr>
            <w:r>
              <w:rPr>
                <w:rStyle w:val="Bodytext211pt5"/>
              </w:rPr>
              <w:t>1.784.000</w:t>
            </w:r>
          </w:p>
        </w:tc>
        <w:tc>
          <w:tcPr>
            <w:tcW w:w="2964" w:type="dxa"/>
            <w:tcBorders>
              <w:top w:val="single" w:sz="4" w:space="0" w:color="auto"/>
              <w:left w:val="single" w:sz="4" w:space="0" w:color="auto"/>
              <w:right w:val="single" w:sz="4" w:space="0" w:color="auto"/>
            </w:tcBorders>
            <w:shd w:val="clear" w:color="auto" w:fill="FFFFFF"/>
          </w:tcPr>
          <w:p w14:paraId="7B9EE3A0" w14:textId="77777777" w:rsidR="00BC7AD1" w:rsidRDefault="00BC7AD1">
            <w:pPr>
              <w:rPr>
                <w:sz w:val="10"/>
                <w:szCs w:val="10"/>
              </w:rPr>
            </w:pPr>
          </w:p>
        </w:tc>
      </w:tr>
      <w:tr w:rsidR="00BC7AD1" w14:paraId="76036AED" w14:textId="77777777">
        <w:tblPrEx>
          <w:tblCellMar>
            <w:top w:w="0" w:type="dxa"/>
            <w:bottom w:w="0" w:type="dxa"/>
          </w:tblCellMar>
        </w:tblPrEx>
        <w:trPr>
          <w:trHeight w:val="264"/>
        </w:trPr>
        <w:tc>
          <w:tcPr>
            <w:tcW w:w="828" w:type="dxa"/>
            <w:tcBorders>
              <w:top w:val="single" w:sz="4" w:space="0" w:color="auto"/>
              <w:left w:val="single" w:sz="4" w:space="0" w:color="auto"/>
            </w:tcBorders>
            <w:shd w:val="clear" w:color="auto" w:fill="FFFFFF"/>
            <w:vAlign w:val="bottom"/>
          </w:tcPr>
          <w:p w14:paraId="2B639EA6" w14:textId="77777777" w:rsidR="00BC7AD1" w:rsidRDefault="00E61EE6">
            <w:pPr>
              <w:pStyle w:val="Bodytext20"/>
              <w:shd w:val="clear" w:color="auto" w:fill="auto"/>
              <w:spacing w:line="220" w:lineRule="exact"/>
              <w:jc w:val="left"/>
            </w:pPr>
            <w:r>
              <w:rPr>
                <w:rStyle w:val="Bodytext211pt5"/>
              </w:rPr>
              <w:t>1171</w:t>
            </w:r>
          </w:p>
        </w:tc>
        <w:tc>
          <w:tcPr>
            <w:tcW w:w="1284" w:type="dxa"/>
            <w:tcBorders>
              <w:top w:val="single" w:sz="4" w:space="0" w:color="auto"/>
              <w:left w:val="single" w:sz="4" w:space="0" w:color="auto"/>
            </w:tcBorders>
            <w:shd w:val="clear" w:color="auto" w:fill="FFFFFF"/>
          </w:tcPr>
          <w:p w14:paraId="27CA0EB0"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0DA23B40" w14:textId="77777777" w:rsidR="00BC7AD1" w:rsidRDefault="00E61EE6">
            <w:pPr>
              <w:pStyle w:val="Bodytext20"/>
              <w:shd w:val="clear" w:color="auto" w:fill="auto"/>
              <w:spacing w:line="240" w:lineRule="exact"/>
              <w:jc w:val="left"/>
            </w:pPr>
            <w:r>
              <w:rPr>
                <w:rStyle w:val="Bodytext211pt5"/>
              </w:rPr>
              <w:t xml:space="preserve">Phẫu thuật loại </w:t>
            </w:r>
            <w:r>
              <w:rPr>
                <w:rStyle w:val="Bodytext212pt"/>
              </w:rPr>
              <w:t>m</w:t>
            </w:r>
          </w:p>
        </w:tc>
        <w:tc>
          <w:tcPr>
            <w:tcW w:w="1698" w:type="dxa"/>
            <w:tcBorders>
              <w:top w:val="single" w:sz="4" w:space="0" w:color="auto"/>
              <w:left w:val="single" w:sz="4" w:space="0" w:color="auto"/>
            </w:tcBorders>
            <w:shd w:val="clear" w:color="auto" w:fill="FFFFFF"/>
            <w:vAlign w:val="bottom"/>
          </w:tcPr>
          <w:p w14:paraId="23C7BA67" w14:textId="77777777" w:rsidR="00BC7AD1" w:rsidRDefault="00E61EE6">
            <w:pPr>
              <w:pStyle w:val="Bodytext20"/>
              <w:shd w:val="clear" w:color="auto" w:fill="auto"/>
              <w:spacing w:line="220" w:lineRule="exact"/>
              <w:jc w:val="left"/>
            </w:pPr>
            <w:r>
              <w:rPr>
                <w:rStyle w:val="Bodytext211pt5"/>
              </w:rPr>
              <w:t>1.206.000</w:t>
            </w:r>
          </w:p>
        </w:tc>
        <w:tc>
          <w:tcPr>
            <w:tcW w:w="2964" w:type="dxa"/>
            <w:tcBorders>
              <w:top w:val="single" w:sz="4" w:space="0" w:color="auto"/>
              <w:left w:val="single" w:sz="4" w:space="0" w:color="auto"/>
              <w:right w:val="single" w:sz="4" w:space="0" w:color="auto"/>
            </w:tcBorders>
            <w:shd w:val="clear" w:color="auto" w:fill="FFFFFF"/>
          </w:tcPr>
          <w:p w14:paraId="4046C514" w14:textId="77777777" w:rsidR="00BC7AD1" w:rsidRDefault="00BC7AD1">
            <w:pPr>
              <w:rPr>
                <w:sz w:val="10"/>
                <w:szCs w:val="10"/>
              </w:rPr>
            </w:pPr>
          </w:p>
        </w:tc>
      </w:tr>
      <w:tr w:rsidR="00BC7AD1" w14:paraId="5E7D280B" w14:textId="77777777">
        <w:tblPrEx>
          <w:tblCellMar>
            <w:top w:w="0" w:type="dxa"/>
            <w:bottom w:w="0" w:type="dxa"/>
          </w:tblCellMar>
        </w:tblPrEx>
        <w:trPr>
          <w:trHeight w:val="258"/>
        </w:trPr>
        <w:tc>
          <w:tcPr>
            <w:tcW w:w="828" w:type="dxa"/>
            <w:tcBorders>
              <w:top w:val="single" w:sz="4" w:space="0" w:color="auto"/>
              <w:left w:val="single" w:sz="4" w:space="0" w:color="auto"/>
            </w:tcBorders>
            <w:shd w:val="clear" w:color="auto" w:fill="FFFFFF"/>
            <w:vAlign w:val="bottom"/>
          </w:tcPr>
          <w:p w14:paraId="7C29FE0E" w14:textId="77777777" w:rsidR="00BC7AD1" w:rsidRDefault="00E61EE6">
            <w:pPr>
              <w:pStyle w:val="Bodytext20"/>
              <w:shd w:val="clear" w:color="auto" w:fill="auto"/>
              <w:spacing w:line="220" w:lineRule="exact"/>
              <w:jc w:val="left"/>
            </w:pPr>
            <w:r>
              <w:rPr>
                <w:rStyle w:val="Bodytext211pt5"/>
              </w:rPr>
              <w:t>1172</w:t>
            </w:r>
          </w:p>
        </w:tc>
        <w:tc>
          <w:tcPr>
            <w:tcW w:w="1284" w:type="dxa"/>
            <w:tcBorders>
              <w:top w:val="single" w:sz="4" w:space="0" w:color="auto"/>
              <w:left w:val="single" w:sz="4" w:space="0" w:color="auto"/>
            </w:tcBorders>
            <w:shd w:val="clear" w:color="auto" w:fill="FFFFFF"/>
          </w:tcPr>
          <w:p w14:paraId="720457F1"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2BAEB84E" w14:textId="77777777" w:rsidR="00BC7AD1" w:rsidRDefault="00E61EE6">
            <w:pPr>
              <w:pStyle w:val="Bodytext20"/>
              <w:shd w:val="clear" w:color="auto" w:fill="auto"/>
              <w:spacing w:line="220" w:lineRule="exact"/>
              <w:jc w:val="left"/>
            </w:pPr>
            <w:r>
              <w:rPr>
                <w:rStyle w:val="Bodytext211pt5"/>
              </w:rPr>
              <w:t>Thủ thuật loại đặc biệt</w:t>
            </w:r>
          </w:p>
        </w:tc>
        <w:tc>
          <w:tcPr>
            <w:tcW w:w="1698" w:type="dxa"/>
            <w:tcBorders>
              <w:top w:val="single" w:sz="4" w:space="0" w:color="auto"/>
              <w:left w:val="single" w:sz="4" w:space="0" w:color="auto"/>
            </w:tcBorders>
            <w:shd w:val="clear" w:color="auto" w:fill="FFFFFF"/>
            <w:vAlign w:val="bottom"/>
          </w:tcPr>
          <w:p w14:paraId="68E156A2" w14:textId="77777777" w:rsidR="00BC7AD1" w:rsidRDefault="00E61EE6">
            <w:pPr>
              <w:pStyle w:val="Bodytext20"/>
              <w:shd w:val="clear" w:color="auto" w:fill="auto"/>
              <w:spacing w:line="220" w:lineRule="exact"/>
              <w:jc w:val="left"/>
            </w:pPr>
            <w:r>
              <w:rPr>
                <w:rStyle w:val="Bodytext211pt5"/>
              </w:rPr>
              <w:t>874.000</w:t>
            </w:r>
          </w:p>
        </w:tc>
        <w:tc>
          <w:tcPr>
            <w:tcW w:w="2964" w:type="dxa"/>
            <w:tcBorders>
              <w:top w:val="single" w:sz="4" w:space="0" w:color="auto"/>
              <w:left w:val="single" w:sz="4" w:space="0" w:color="auto"/>
              <w:right w:val="single" w:sz="4" w:space="0" w:color="auto"/>
            </w:tcBorders>
            <w:shd w:val="clear" w:color="auto" w:fill="FFFFFF"/>
          </w:tcPr>
          <w:p w14:paraId="27C57DF0" w14:textId="77777777" w:rsidR="00BC7AD1" w:rsidRDefault="00BC7AD1">
            <w:pPr>
              <w:rPr>
                <w:sz w:val="10"/>
                <w:szCs w:val="10"/>
              </w:rPr>
            </w:pPr>
          </w:p>
        </w:tc>
      </w:tr>
      <w:tr w:rsidR="00BC7AD1" w14:paraId="2C0AC901" w14:textId="77777777">
        <w:tblPrEx>
          <w:tblCellMar>
            <w:top w:w="0" w:type="dxa"/>
            <w:bottom w:w="0" w:type="dxa"/>
          </w:tblCellMar>
        </w:tblPrEx>
        <w:trPr>
          <w:trHeight w:val="264"/>
        </w:trPr>
        <w:tc>
          <w:tcPr>
            <w:tcW w:w="828" w:type="dxa"/>
            <w:tcBorders>
              <w:top w:val="single" w:sz="4" w:space="0" w:color="auto"/>
              <w:left w:val="single" w:sz="4" w:space="0" w:color="auto"/>
            </w:tcBorders>
            <w:shd w:val="clear" w:color="auto" w:fill="FFFFFF"/>
            <w:vAlign w:val="bottom"/>
          </w:tcPr>
          <w:p w14:paraId="02760F42" w14:textId="77777777" w:rsidR="00BC7AD1" w:rsidRDefault="00E61EE6">
            <w:pPr>
              <w:pStyle w:val="Bodytext20"/>
              <w:shd w:val="clear" w:color="auto" w:fill="auto"/>
              <w:spacing w:line="220" w:lineRule="exact"/>
              <w:jc w:val="left"/>
            </w:pPr>
            <w:r>
              <w:rPr>
                <w:rStyle w:val="Bodytext211pt5"/>
              </w:rPr>
              <w:t>1173</w:t>
            </w:r>
          </w:p>
        </w:tc>
        <w:tc>
          <w:tcPr>
            <w:tcW w:w="1284" w:type="dxa"/>
            <w:tcBorders>
              <w:top w:val="single" w:sz="4" w:space="0" w:color="auto"/>
              <w:left w:val="single" w:sz="4" w:space="0" w:color="auto"/>
            </w:tcBorders>
            <w:shd w:val="clear" w:color="auto" w:fill="FFFFFF"/>
          </w:tcPr>
          <w:p w14:paraId="0634019D"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142EA514" w14:textId="77777777" w:rsidR="00BC7AD1" w:rsidRDefault="00E61EE6">
            <w:pPr>
              <w:pStyle w:val="Bodytext20"/>
              <w:shd w:val="clear" w:color="auto" w:fill="auto"/>
              <w:spacing w:line="220" w:lineRule="exact"/>
              <w:jc w:val="left"/>
            </w:pPr>
            <w:r>
              <w:rPr>
                <w:rStyle w:val="Bodytext211pt5"/>
              </w:rPr>
              <w:t>Thủ thuật loại I</w:t>
            </w:r>
          </w:p>
        </w:tc>
        <w:tc>
          <w:tcPr>
            <w:tcW w:w="1698" w:type="dxa"/>
            <w:tcBorders>
              <w:top w:val="single" w:sz="4" w:space="0" w:color="auto"/>
              <w:left w:val="single" w:sz="4" w:space="0" w:color="auto"/>
            </w:tcBorders>
            <w:shd w:val="clear" w:color="auto" w:fill="FFFFFF"/>
            <w:vAlign w:val="bottom"/>
          </w:tcPr>
          <w:p w14:paraId="5C7FADD9" w14:textId="77777777" w:rsidR="00BC7AD1" w:rsidRDefault="00E61EE6">
            <w:pPr>
              <w:pStyle w:val="Bodytext20"/>
              <w:shd w:val="clear" w:color="auto" w:fill="auto"/>
              <w:spacing w:line="220" w:lineRule="exact"/>
              <w:jc w:val="left"/>
            </w:pPr>
            <w:r>
              <w:rPr>
                <w:rStyle w:val="Bodytext211pt5"/>
              </w:rPr>
              <w:t>505.000</w:t>
            </w:r>
          </w:p>
        </w:tc>
        <w:tc>
          <w:tcPr>
            <w:tcW w:w="2964" w:type="dxa"/>
            <w:tcBorders>
              <w:top w:val="single" w:sz="4" w:space="0" w:color="auto"/>
              <w:left w:val="single" w:sz="4" w:space="0" w:color="auto"/>
              <w:right w:val="single" w:sz="4" w:space="0" w:color="auto"/>
            </w:tcBorders>
            <w:shd w:val="clear" w:color="auto" w:fill="FFFFFF"/>
          </w:tcPr>
          <w:p w14:paraId="293D3443" w14:textId="77777777" w:rsidR="00BC7AD1" w:rsidRDefault="00BC7AD1">
            <w:pPr>
              <w:rPr>
                <w:sz w:val="10"/>
                <w:szCs w:val="10"/>
              </w:rPr>
            </w:pPr>
          </w:p>
        </w:tc>
      </w:tr>
      <w:tr w:rsidR="00BC7AD1" w14:paraId="2D503670" w14:textId="77777777">
        <w:tblPrEx>
          <w:tblCellMar>
            <w:top w:w="0" w:type="dxa"/>
            <w:bottom w:w="0" w:type="dxa"/>
          </w:tblCellMar>
        </w:tblPrEx>
        <w:trPr>
          <w:trHeight w:val="258"/>
        </w:trPr>
        <w:tc>
          <w:tcPr>
            <w:tcW w:w="828" w:type="dxa"/>
            <w:tcBorders>
              <w:top w:val="single" w:sz="4" w:space="0" w:color="auto"/>
              <w:left w:val="single" w:sz="4" w:space="0" w:color="auto"/>
            </w:tcBorders>
            <w:shd w:val="clear" w:color="auto" w:fill="FFFFFF"/>
            <w:vAlign w:val="bottom"/>
          </w:tcPr>
          <w:p w14:paraId="34CDFCF6" w14:textId="77777777" w:rsidR="00BC7AD1" w:rsidRDefault="00E61EE6">
            <w:pPr>
              <w:pStyle w:val="Bodytext20"/>
              <w:shd w:val="clear" w:color="auto" w:fill="auto"/>
              <w:spacing w:line="220" w:lineRule="exact"/>
              <w:jc w:val="left"/>
            </w:pPr>
            <w:r>
              <w:rPr>
                <w:rStyle w:val="Bodytext211pt5"/>
              </w:rPr>
              <w:t>1174</w:t>
            </w:r>
          </w:p>
        </w:tc>
        <w:tc>
          <w:tcPr>
            <w:tcW w:w="1284" w:type="dxa"/>
            <w:tcBorders>
              <w:top w:val="single" w:sz="4" w:space="0" w:color="auto"/>
              <w:left w:val="single" w:sz="4" w:space="0" w:color="auto"/>
            </w:tcBorders>
            <w:shd w:val="clear" w:color="auto" w:fill="FFFFFF"/>
          </w:tcPr>
          <w:p w14:paraId="5D6E3BC9"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68F886BA" w14:textId="77777777" w:rsidR="00BC7AD1" w:rsidRDefault="00E61EE6">
            <w:pPr>
              <w:pStyle w:val="Bodytext20"/>
              <w:shd w:val="clear" w:color="auto" w:fill="auto"/>
              <w:spacing w:line="220" w:lineRule="exact"/>
              <w:jc w:val="left"/>
            </w:pPr>
            <w:r>
              <w:rPr>
                <w:rStyle w:val="Bodytext211pt5"/>
              </w:rPr>
              <w:t>Thủ thuật loại II</w:t>
            </w:r>
          </w:p>
        </w:tc>
        <w:tc>
          <w:tcPr>
            <w:tcW w:w="1698" w:type="dxa"/>
            <w:tcBorders>
              <w:top w:val="single" w:sz="4" w:space="0" w:color="auto"/>
              <w:left w:val="single" w:sz="4" w:space="0" w:color="auto"/>
            </w:tcBorders>
            <w:shd w:val="clear" w:color="auto" w:fill="FFFFFF"/>
            <w:vAlign w:val="bottom"/>
          </w:tcPr>
          <w:p w14:paraId="21557F50" w14:textId="77777777" w:rsidR="00BC7AD1" w:rsidRDefault="00E61EE6">
            <w:pPr>
              <w:pStyle w:val="Bodytext20"/>
              <w:shd w:val="clear" w:color="auto" w:fill="auto"/>
              <w:spacing w:line="220" w:lineRule="exact"/>
              <w:jc w:val="left"/>
            </w:pPr>
            <w:r>
              <w:rPr>
                <w:rStyle w:val="Bodytext211pt5"/>
              </w:rPr>
              <w:t>363.000</w:t>
            </w:r>
          </w:p>
        </w:tc>
        <w:tc>
          <w:tcPr>
            <w:tcW w:w="2964" w:type="dxa"/>
            <w:tcBorders>
              <w:top w:val="single" w:sz="4" w:space="0" w:color="auto"/>
              <w:left w:val="single" w:sz="4" w:space="0" w:color="auto"/>
              <w:right w:val="single" w:sz="4" w:space="0" w:color="auto"/>
            </w:tcBorders>
            <w:shd w:val="clear" w:color="auto" w:fill="FFFFFF"/>
          </w:tcPr>
          <w:p w14:paraId="6801EF8F" w14:textId="77777777" w:rsidR="00BC7AD1" w:rsidRDefault="00BC7AD1">
            <w:pPr>
              <w:rPr>
                <w:sz w:val="10"/>
                <w:szCs w:val="10"/>
              </w:rPr>
            </w:pPr>
          </w:p>
        </w:tc>
      </w:tr>
      <w:tr w:rsidR="00BC7AD1" w14:paraId="6F23C943" w14:textId="77777777">
        <w:tblPrEx>
          <w:tblCellMar>
            <w:top w:w="0" w:type="dxa"/>
            <w:bottom w:w="0" w:type="dxa"/>
          </w:tblCellMar>
        </w:tblPrEx>
        <w:trPr>
          <w:trHeight w:val="264"/>
        </w:trPr>
        <w:tc>
          <w:tcPr>
            <w:tcW w:w="828" w:type="dxa"/>
            <w:tcBorders>
              <w:top w:val="single" w:sz="4" w:space="0" w:color="auto"/>
              <w:left w:val="single" w:sz="4" w:space="0" w:color="auto"/>
            </w:tcBorders>
            <w:shd w:val="clear" w:color="auto" w:fill="FFFFFF"/>
            <w:vAlign w:val="bottom"/>
          </w:tcPr>
          <w:p w14:paraId="79453955" w14:textId="77777777" w:rsidR="00BC7AD1" w:rsidRDefault="00E61EE6">
            <w:pPr>
              <w:pStyle w:val="Bodytext20"/>
              <w:shd w:val="clear" w:color="auto" w:fill="auto"/>
              <w:spacing w:line="220" w:lineRule="exact"/>
              <w:jc w:val="left"/>
            </w:pPr>
            <w:r>
              <w:rPr>
                <w:rStyle w:val="Bodytext211pt5"/>
              </w:rPr>
              <w:t>1175</w:t>
            </w:r>
          </w:p>
        </w:tc>
        <w:tc>
          <w:tcPr>
            <w:tcW w:w="1284" w:type="dxa"/>
            <w:tcBorders>
              <w:top w:val="single" w:sz="4" w:space="0" w:color="auto"/>
              <w:left w:val="single" w:sz="4" w:space="0" w:color="auto"/>
            </w:tcBorders>
            <w:shd w:val="clear" w:color="auto" w:fill="FFFFFF"/>
          </w:tcPr>
          <w:p w14:paraId="6FB55921"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1B292C85" w14:textId="77777777" w:rsidR="00BC7AD1" w:rsidRDefault="00E61EE6">
            <w:pPr>
              <w:pStyle w:val="Bodytext20"/>
              <w:shd w:val="clear" w:color="auto" w:fill="auto"/>
              <w:spacing w:line="220" w:lineRule="exact"/>
              <w:jc w:val="left"/>
            </w:pPr>
            <w:r>
              <w:rPr>
                <w:rStyle w:val="Bodytext211pt5"/>
              </w:rPr>
              <w:t>Thủ thuật loại III</w:t>
            </w:r>
          </w:p>
        </w:tc>
        <w:tc>
          <w:tcPr>
            <w:tcW w:w="1698" w:type="dxa"/>
            <w:tcBorders>
              <w:top w:val="single" w:sz="4" w:space="0" w:color="auto"/>
              <w:left w:val="single" w:sz="4" w:space="0" w:color="auto"/>
            </w:tcBorders>
            <w:shd w:val="clear" w:color="auto" w:fill="FFFFFF"/>
            <w:vAlign w:val="bottom"/>
          </w:tcPr>
          <w:p w14:paraId="159DA297" w14:textId="77777777" w:rsidR="00BC7AD1" w:rsidRDefault="00E61EE6">
            <w:pPr>
              <w:pStyle w:val="Bodytext20"/>
              <w:shd w:val="clear" w:color="auto" w:fill="auto"/>
              <w:spacing w:line="220" w:lineRule="exact"/>
              <w:jc w:val="left"/>
            </w:pPr>
            <w:r>
              <w:rPr>
                <w:rStyle w:val="Bodytext211pt5"/>
              </w:rPr>
              <w:t>207.000</w:t>
            </w:r>
          </w:p>
        </w:tc>
        <w:tc>
          <w:tcPr>
            <w:tcW w:w="2964" w:type="dxa"/>
            <w:tcBorders>
              <w:top w:val="single" w:sz="4" w:space="0" w:color="auto"/>
              <w:left w:val="single" w:sz="4" w:space="0" w:color="auto"/>
              <w:right w:val="single" w:sz="4" w:space="0" w:color="auto"/>
            </w:tcBorders>
            <w:shd w:val="clear" w:color="auto" w:fill="FFFFFF"/>
          </w:tcPr>
          <w:p w14:paraId="5B733E24" w14:textId="77777777" w:rsidR="00BC7AD1" w:rsidRDefault="00BC7AD1">
            <w:pPr>
              <w:rPr>
                <w:sz w:val="10"/>
                <w:szCs w:val="10"/>
              </w:rPr>
            </w:pPr>
          </w:p>
        </w:tc>
      </w:tr>
      <w:tr w:rsidR="00BC7AD1" w14:paraId="67A78FEF" w14:textId="77777777">
        <w:tblPrEx>
          <w:tblCellMar>
            <w:top w:w="0" w:type="dxa"/>
            <w:bottom w:w="0" w:type="dxa"/>
          </w:tblCellMar>
        </w:tblPrEx>
        <w:trPr>
          <w:trHeight w:val="534"/>
        </w:trPr>
        <w:tc>
          <w:tcPr>
            <w:tcW w:w="828" w:type="dxa"/>
            <w:tcBorders>
              <w:top w:val="single" w:sz="4" w:space="0" w:color="auto"/>
              <w:left w:val="single" w:sz="4" w:space="0" w:color="auto"/>
            </w:tcBorders>
            <w:shd w:val="clear" w:color="auto" w:fill="FFFFFF"/>
            <w:vAlign w:val="center"/>
          </w:tcPr>
          <w:p w14:paraId="4AECF58B" w14:textId="77777777" w:rsidR="00BC7AD1" w:rsidRDefault="00E61EE6">
            <w:pPr>
              <w:pStyle w:val="Bodytext20"/>
              <w:shd w:val="clear" w:color="auto" w:fill="auto"/>
              <w:spacing w:line="220" w:lineRule="exact"/>
              <w:jc w:val="left"/>
            </w:pPr>
            <w:r>
              <w:rPr>
                <w:rStyle w:val="Bodytext211pt5"/>
              </w:rPr>
              <w:t>XII</w:t>
            </w:r>
          </w:p>
        </w:tc>
        <w:tc>
          <w:tcPr>
            <w:tcW w:w="1284" w:type="dxa"/>
            <w:tcBorders>
              <w:top w:val="single" w:sz="4" w:space="0" w:color="auto"/>
              <w:left w:val="single" w:sz="4" w:space="0" w:color="auto"/>
            </w:tcBorders>
            <w:shd w:val="clear" w:color="auto" w:fill="FFFFFF"/>
          </w:tcPr>
          <w:p w14:paraId="7F94A60A"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04B2D7F4" w14:textId="77777777" w:rsidR="00BC7AD1" w:rsidRDefault="00E61EE6">
            <w:pPr>
              <w:pStyle w:val="Bodytext20"/>
              <w:shd w:val="clear" w:color="auto" w:fill="auto"/>
              <w:spacing w:line="279" w:lineRule="exact"/>
              <w:jc w:val="left"/>
            </w:pPr>
            <w:r>
              <w:rPr>
                <w:rStyle w:val="Bodytext211pt5"/>
              </w:rPr>
              <w:t>NỘI SOI CHẨN ĐOÁN, CAN THIỆP</w:t>
            </w:r>
          </w:p>
        </w:tc>
        <w:tc>
          <w:tcPr>
            <w:tcW w:w="1698" w:type="dxa"/>
            <w:tcBorders>
              <w:top w:val="single" w:sz="4" w:space="0" w:color="auto"/>
              <w:left w:val="single" w:sz="4" w:space="0" w:color="auto"/>
            </w:tcBorders>
            <w:shd w:val="clear" w:color="auto" w:fill="FFFFFF"/>
          </w:tcPr>
          <w:p w14:paraId="5C136B1A" w14:textId="77777777" w:rsidR="00BC7AD1" w:rsidRDefault="00BC7AD1">
            <w:pPr>
              <w:rPr>
                <w:sz w:val="10"/>
                <w:szCs w:val="10"/>
              </w:rPr>
            </w:pPr>
          </w:p>
        </w:tc>
        <w:tc>
          <w:tcPr>
            <w:tcW w:w="2964" w:type="dxa"/>
            <w:tcBorders>
              <w:top w:val="single" w:sz="4" w:space="0" w:color="auto"/>
              <w:left w:val="single" w:sz="4" w:space="0" w:color="auto"/>
              <w:right w:val="single" w:sz="4" w:space="0" w:color="auto"/>
            </w:tcBorders>
            <w:shd w:val="clear" w:color="auto" w:fill="FFFFFF"/>
          </w:tcPr>
          <w:p w14:paraId="7000BEE0" w14:textId="77777777" w:rsidR="00BC7AD1" w:rsidRDefault="00BC7AD1">
            <w:pPr>
              <w:rPr>
                <w:sz w:val="10"/>
                <w:szCs w:val="10"/>
              </w:rPr>
            </w:pPr>
          </w:p>
        </w:tc>
      </w:tr>
      <w:tr w:rsidR="00BC7AD1" w14:paraId="52A532BE" w14:textId="77777777">
        <w:tblPrEx>
          <w:tblCellMar>
            <w:top w:w="0" w:type="dxa"/>
            <w:bottom w:w="0" w:type="dxa"/>
          </w:tblCellMar>
        </w:tblPrEx>
        <w:trPr>
          <w:trHeight w:val="366"/>
        </w:trPr>
        <w:tc>
          <w:tcPr>
            <w:tcW w:w="828" w:type="dxa"/>
            <w:tcBorders>
              <w:top w:val="single" w:sz="4" w:space="0" w:color="auto"/>
              <w:left w:val="single" w:sz="4" w:space="0" w:color="auto"/>
            </w:tcBorders>
            <w:shd w:val="clear" w:color="auto" w:fill="FFFFFF"/>
            <w:vAlign w:val="bottom"/>
          </w:tcPr>
          <w:p w14:paraId="2249A7B5" w14:textId="77777777" w:rsidR="00BC7AD1" w:rsidRDefault="00E61EE6">
            <w:pPr>
              <w:pStyle w:val="Bodytext20"/>
              <w:shd w:val="clear" w:color="auto" w:fill="auto"/>
              <w:spacing w:line="220" w:lineRule="exact"/>
              <w:jc w:val="left"/>
            </w:pPr>
            <w:r>
              <w:rPr>
                <w:rStyle w:val="Bodytext211pt5"/>
              </w:rPr>
              <w:t>1176</w:t>
            </w:r>
          </w:p>
        </w:tc>
        <w:tc>
          <w:tcPr>
            <w:tcW w:w="1284" w:type="dxa"/>
            <w:tcBorders>
              <w:top w:val="single" w:sz="4" w:space="0" w:color="auto"/>
              <w:left w:val="single" w:sz="4" w:space="0" w:color="auto"/>
            </w:tcBorders>
            <w:shd w:val="clear" w:color="auto" w:fill="FFFFFF"/>
          </w:tcPr>
          <w:p w14:paraId="7EB38319"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47B946B3" w14:textId="77777777" w:rsidR="00BC7AD1" w:rsidRDefault="00E61EE6">
            <w:pPr>
              <w:pStyle w:val="Bodytext20"/>
              <w:shd w:val="clear" w:color="auto" w:fill="auto"/>
              <w:spacing w:line="220" w:lineRule="exact"/>
              <w:jc w:val="left"/>
            </w:pPr>
            <w:r>
              <w:rPr>
                <w:rStyle w:val="Bodytext211pt5"/>
              </w:rPr>
              <w:t>Phẫu thuật loại I</w:t>
            </w:r>
          </w:p>
        </w:tc>
        <w:tc>
          <w:tcPr>
            <w:tcW w:w="1698" w:type="dxa"/>
            <w:tcBorders>
              <w:top w:val="single" w:sz="4" w:space="0" w:color="auto"/>
              <w:left w:val="single" w:sz="4" w:space="0" w:color="auto"/>
            </w:tcBorders>
            <w:shd w:val="clear" w:color="auto" w:fill="FFFFFF"/>
            <w:vAlign w:val="bottom"/>
          </w:tcPr>
          <w:p w14:paraId="29DA1B2B" w14:textId="77777777" w:rsidR="00BC7AD1" w:rsidRDefault="00E61EE6">
            <w:pPr>
              <w:pStyle w:val="Bodytext20"/>
              <w:shd w:val="clear" w:color="auto" w:fill="auto"/>
              <w:spacing w:line="220" w:lineRule="exact"/>
              <w:jc w:val="left"/>
            </w:pPr>
            <w:r>
              <w:rPr>
                <w:rStyle w:val="Bodytext211pt5"/>
              </w:rPr>
              <w:t>2.167.000</w:t>
            </w:r>
          </w:p>
        </w:tc>
        <w:tc>
          <w:tcPr>
            <w:tcW w:w="2964" w:type="dxa"/>
            <w:tcBorders>
              <w:top w:val="single" w:sz="4" w:space="0" w:color="auto"/>
              <w:left w:val="single" w:sz="4" w:space="0" w:color="auto"/>
              <w:right w:val="single" w:sz="4" w:space="0" w:color="auto"/>
            </w:tcBorders>
            <w:shd w:val="clear" w:color="auto" w:fill="FFFFFF"/>
          </w:tcPr>
          <w:p w14:paraId="2F5107CE" w14:textId="77777777" w:rsidR="00BC7AD1" w:rsidRDefault="00BC7AD1">
            <w:pPr>
              <w:rPr>
                <w:sz w:val="10"/>
                <w:szCs w:val="10"/>
              </w:rPr>
            </w:pPr>
          </w:p>
        </w:tc>
      </w:tr>
      <w:tr w:rsidR="00BC7AD1" w14:paraId="6182913B" w14:textId="77777777">
        <w:tblPrEx>
          <w:tblCellMar>
            <w:top w:w="0" w:type="dxa"/>
            <w:bottom w:w="0" w:type="dxa"/>
          </w:tblCellMar>
        </w:tblPrEx>
        <w:trPr>
          <w:trHeight w:val="360"/>
        </w:trPr>
        <w:tc>
          <w:tcPr>
            <w:tcW w:w="828" w:type="dxa"/>
            <w:tcBorders>
              <w:top w:val="single" w:sz="4" w:space="0" w:color="auto"/>
              <w:left w:val="single" w:sz="4" w:space="0" w:color="auto"/>
            </w:tcBorders>
            <w:shd w:val="clear" w:color="auto" w:fill="FFFFFF"/>
            <w:vAlign w:val="bottom"/>
          </w:tcPr>
          <w:p w14:paraId="269872C0" w14:textId="77777777" w:rsidR="00BC7AD1" w:rsidRDefault="00E61EE6">
            <w:pPr>
              <w:pStyle w:val="Bodytext20"/>
              <w:shd w:val="clear" w:color="auto" w:fill="auto"/>
              <w:spacing w:line="220" w:lineRule="exact"/>
              <w:jc w:val="left"/>
            </w:pPr>
            <w:r>
              <w:rPr>
                <w:rStyle w:val="Bodytext211pt5"/>
              </w:rPr>
              <w:t>1177</w:t>
            </w:r>
          </w:p>
        </w:tc>
        <w:tc>
          <w:tcPr>
            <w:tcW w:w="1284" w:type="dxa"/>
            <w:tcBorders>
              <w:top w:val="single" w:sz="4" w:space="0" w:color="auto"/>
              <w:left w:val="single" w:sz="4" w:space="0" w:color="auto"/>
            </w:tcBorders>
            <w:shd w:val="clear" w:color="auto" w:fill="FFFFFF"/>
          </w:tcPr>
          <w:p w14:paraId="4176ED6B"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0A7EE828" w14:textId="77777777" w:rsidR="00BC7AD1" w:rsidRDefault="00E61EE6">
            <w:pPr>
              <w:pStyle w:val="Bodytext20"/>
              <w:shd w:val="clear" w:color="auto" w:fill="auto"/>
              <w:spacing w:line="220" w:lineRule="exact"/>
              <w:jc w:val="left"/>
            </w:pPr>
            <w:r>
              <w:rPr>
                <w:rStyle w:val="Bodytext211pt5"/>
              </w:rPr>
              <w:t>Phẫu thuật loại II</w:t>
            </w:r>
          </w:p>
        </w:tc>
        <w:tc>
          <w:tcPr>
            <w:tcW w:w="1698" w:type="dxa"/>
            <w:tcBorders>
              <w:top w:val="single" w:sz="4" w:space="0" w:color="auto"/>
              <w:left w:val="single" w:sz="4" w:space="0" w:color="auto"/>
            </w:tcBorders>
            <w:shd w:val="clear" w:color="auto" w:fill="FFFFFF"/>
            <w:vAlign w:val="bottom"/>
          </w:tcPr>
          <w:p w14:paraId="419D088B" w14:textId="77777777" w:rsidR="00BC7AD1" w:rsidRDefault="00E61EE6">
            <w:pPr>
              <w:pStyle w:val="Bodytext20"/>
              <w:shd w:val="clear" w:color="auto" w:fill="auto"/>
              <w:spacing w:line="220" w:lineRule="exact"/>
              <w:jc w:val="left"/>
            </w:pPr>
            <w:r>
              <w:rPr>
                <w:rStyle w:val="Bodytext211pt5"/>
              </w:rPr>
              <w:t>1.456.000</w:t>
            </w:r>
          </w:p>
        </w:tc>
        <w:tc>
          <w:tcPr>
            <w:tcW w:w="2964" w:type="dxa"/>
            <w:tcBorders>
              <w:top w:val="single" w:sz="4" w:space="0" w:color="auto"/>
              <w:left w:val="single" w:sz="4" w:space="0" w:color="auto"/>
              <w:right w:val="single" w:sz="4" w:space="0" w:color="auto"/>
            </w:tcBorders>
            <w:shd w:val="clear" w:color="auto" w:fill="FFFFFF"/>
          </w:tcPr>
          <w:p w14:paraId="405D974F" w14:textId="77777777" w:rsidR="00BC7AD1" w:rsidRDefault="00BC7AD1">
            <w:pPr>
              <w:rPr>
                <w:sz w:val="10"/>
                <w:szCs w:val="10"/>
              </w:rPr>
            </w:pPr>
          </w:p>
        </w:tc>
      </w:tr>
      <w:tr w:rsidR="00BC7AD1" w14:paraId="43CDD476" w14:textId="77777777">
        <w:tblPrEx>
          <w:tblCellMar>
            <w:top w:w="0" w:type="dxa"/>
            <w:bottom w:w="0" w:type="dxa"/>
          </w:tblCellMar>
        </w:tblPrEx>
        <w:trPr>
          <w:trHeight w:val="366"/>
        </w:trPr>
        <w:tc>
          <w:tcPr>
            <w:tcW w:w="828" w:type="dxa"/>
            <w:tcBorders>
              <w:top w:val="single" w:sz="4" w:space="0" w:color="auto"/>
              <w:left w:val="single" w:sz="4" w:space="0" w:color="auto"/>
            </w:tcBorders>
            <w:shd w:val="clear" w:color="auto" w:fill="FFFFFF"/>
            <w:vAlign w:val="bottom"/>
          </w:tcPr>
          <w:p w14:paraId="690A74F9" w14:textId="77777777" w:rsidR="00BC7AD1" w:rsidRDefault="00E61EE6">
            <w:pPr>
              <w:pStyle w:val="Bodytext20"/>
              <w:shd w:val="clear" w:color="auto" w:fill="auto"/>
              <w:spacing w:line="220" w:lineRule="exact"/>
              <w:jc w:val="left"/>
            </w:pPr>
            <w:r>
              <w:rPr>
                <w:rStyle w:val="Bodytext211pt5"/>
              </w:rPr>
              <w:t>1178</w:t>
            </w:r>
          </w:p>
        </w:tc>
        <w:tc>
          <w:tcPr>
            <w:tcW w:w="1284" w:type="dxa"/>
            <w:tcBorders>
              <w:top w:val="single" w:sz="4" w:space="0" w:color="auto"/>
              <w:left w:val="single" w:sz="4" w:space="0" w:color="auto"/>
            </w:tcBorders>
            <w:shd w:val="clear" w:color="auto" w:fill="FFFFFF"/>
          </w:tcPr>
          <w:p w14:paraId="51366DEA"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302394B5" w14:textId="77777777" w:rsidR="00BC7AD1" w:rsidRDefault="00E61EE6">
            <w:pPr>
              <w:pStyle w:val="Bodytext20"/>
              <w:shd w:val="clear" w:color="auto" w:fill="auto"/>
              <w:spacing w:line="240" w:lineRule="exact"/>
              <w:jc w:val="left"/>
            </w:pPr>
            <w:r>
              <w:rPr>
                <w:rStyle w:val="Bodytext211pt5"/>
              </w:rPr>
              <w:t xml:space="preserve">Phẫu thuật loại </w:t>
            </w:r>
            <w:r>
              <w:rPr>
                <w:rStyle w:val="Bodytext212pt"/>
              </w:rPr>
              <w:t>m</w:t>
            </w:r>
          </w:p>
        </w:tc>
        <w:tc>
          <w:tcPr>
            <w:tcW w:w="1698" w:type="dxa"/>
            <w:tcBorders>
              <w:top w:val="single" w:sz="4" w:space="0" w:color="auto"/>
              <w:left w:val="single" w:sz="4" w:space="0" w:color="auto"/>
            </w:tcBorders>
            <w:shd w:val="clear" w:color="auto" w:fill="FFFFFF"/>
            <w:vAlign w:val="bottom"/>
          </w:tcPr>
          <w:p w14:paraId="600CB067" w14:textId="77777777" w:rsidR="00BC7AD1" w:rsidRDefault="00E61EE6">
            <w:pPr>
              <w:pStyle w:val="Bodytext20"/>
              <w:shd w:val="clear" w:color="auto" w:fill="auto"/>
              <w:spacing w:line="220" w:lineRule="exact"/>
              <w:jc w:val="left"/>
            </w:pPr>
            <w:r>
              <w:rPr>
                <w:rStyle w:val="Bodytext211pt5"/>
              </w:rPr>
              <w:t>981.000</w:t>
            </w:r>
          </w:p>
        </w:tc>
        <w:tc>
          <w:tcPr>
            <w:tcW w:w="2964" w:type="dxa"/>
            <w:tcBorders>
              <w:top w:val="single" w:sz="4" w:space="0" w:color="auto"/>
              <w:left w:val="single" w:sz="4" w:space="0" w:color="auto"/>
              <w:right w:val="single" w:sz="4" w:space="0" w:color="auto"/>
            </w:tcBorders>
            <w:shd w:val="clear" w:color="auto" w:fill="FFFFFF"/>
          </w:tcPr>
          <w:p w14:paraId="61D858A6" w14:textId="77777777" w:rsidR="00BC7AD1" w:rsidRDefault="00BC7AD1">
            <w:pPr>
              <w:rPr>
                <w:sz w:val="10"/>
                <w:szCs w:val="10"/>
              </w:rPr>
            </w:pPr>
          </w:p>
        </w:tc>
      </w:tr>
      <w:tr w:rsidR="00BC7AD1" w14:paraId="2800449A" w14:textId="77777777">
        <w:tblPrEx>
          <w:tblCellMar>
            <w:top w:w="0" w:type="dxa"/>
            <w:bottom w:w="0" w:type="dxa"/>
          </w:tblCellMar>
        </w:tblPrEx>
        <w:trPr>
          <w:trHeight w:val="366"/>
        </w:trPr>
        <w:tc>
          <w:tcPr>
            <w:tcW w:w="828" w:type="dxa"/>
            <w:tcBorders>
              <w:top w:val="single" w:sz="4" w:space="0" w:color="auto"/>
              <w:left w:val="single" w:sz="4" w:space="0" w:color="auto"/>
            </w:tcBorders>
            <w:shd w:val="clear" w:color="auto" w:fill="FFFFFF"/>
            <w:vAlign w:val="bottom"/>
          </w:tcPr>
          <w:p w14:paraId="4A5C8BE2" w14:textId="77777777" w:rsidR="00BC7AD1" w:rsidRDefault="00E61EE6">
            <w:pPr>
              <w:pStyle w:val="Bodytext20"/>
              <w:shd w:val="clear" w:color="auto" w:fill="auto"/>
              <w:spacing w:line="220" w:lineRule="exact"/>
              <w:jc w:val="left"/>
            </w:pPr>
            <w:r>
              <w:rPr>
                <w:rStyle w:val="Bodytext211pt5"/>
              </w:rPr>
              <w:t>1179</w:t>
            </w:r>
          </w:p>
        </w:tc>
        <w:tc>
          <w:tcPr>
            <w:tcW w:w="1284" w:type="dxa"/>
            <w:tcBorders>
              <w:top w:val="single" w:sz="4" w:space="0" w:color="auto"/>
              <w:left w:val="single" w:sz="4" w:space="0" w:color="auto"/>
            </w:tcBorders>
            <w:shd w:val="clear" w:color="auto" w:fill="FFFFFF"/>
          </w:tcPr>
          <w:p w14:paraId="5B6F2ED9"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53651B30" w14:textId="77777777" w:rsidR="00BC7AD1" w:rsidRDefault="00E61EE6">
            <w:pPr>
              <w:pStyle w:val="Bodytext20"/>
              <w:shd w:val="clear" w:color="auto" w:fill="auto"/>
              <w:spacing w:line="220" w:lineRule="exact"/>
              <w:jc w:val="left"/>
            </w:pPr>
            <w:r>
              <w:rPr>
                <w:rStyle w:val="Bodytext211pt5"/>
              </w:rPr>
              <w:t>Thủ thuật loại đặc biệt</w:t>
            </w:r>
          </w:p>
        </w:tc>
        <w:tc>
          <w:tcPr>
            <w:tcW w:w="1698" w:type="dxa"/>
            <w:tcBorders>
              <w:top w:val="single" w:sz="4" w:space="0" w:color="auto"/>
              <w:left w:val="single" w:sz="4" w:space="0" w:color="auto"/>
            </w:tcBorders>
            <w:shd w:val="clear" w:color="auto" w:fill="FFFFFF"/>
            <w:vAlign w:val="bottom"/>
          </w:tcPr>
          <w:p w14:paraId="68D0F0E7" w14:textId="77777777" w:rsidR="00BC7AD1" w:rsidRDefault="00E61EE6">
            <w:pPr>
              <w:pStyle w:val="Bodytext20"/>
              <w:shd w:val="clear" w:color="auto" w:fill="auto"/>
              <w:spacing w:line="220" w:lineRule="exact"/>
              <w:jc w:val="left"/>
            </w:pPr>
            <w:r>
              <w:rPr>
                <w:rStyle w:val="Bodytext211pt5"/>
              </w:rPr>
              <w:t>960.000</w:t>
            </w:r>
          </w:p>
        </w:tc>
        <w:tc>
          <w:tcPr>
            <w:tcW w:w="2964" w:type="dxa"/>
            <w:tcBorders>
              <w:top w:val="single" w:sz="4" w:space="0" w:color="auto"/>
              <w:left w:val="single" w:sz="4" w:space="0" w:color="auto"/>
              <w:right w:val="single" w:sz="4" w:space="0" w:color="auto"/>
            </w:tcBorders>
            <w:shd w:val="clear" w:color="auto" w:fill="FFFFFF"/>
          </w:tcPr>
          <w:p w14:paraId="32B6C069" w14:textId="77777777" w:rsidR="00BC7AD1" w:rsidRDefault="00BC7AD1">
            <w:pPr>
              <w:rPr>
                <w:sz w:val="10"/>
                <w:szCs w:val="10"/>
              </w:rPr>
            </w:pPr>
          </w:p>
        </w:tc>
      </w:tr>
      <w:tr w:rsidR="00BC7AD1" w14:paraId="4AD60A05" w14:textId="77777777">
        <w:tblPrEx>
          <w:tblCellMar>
            <w:top w:w="0" w:type="dxa"/>
            <w:bottom w:w="0" w:type="dxa"/>
          </w:tblCellMar>
        </w:tblPrEx>
        <w:trPr>
          <w:trHeight w:val="360"/>
        </w:trPr>
        <w:tc>
          <w:tcPr>
            <w:tcW w:w="828" w:type="dxa"/>
            <w:tcBorders>
              <w:top w:val="single" w:sz="4" w:space="0" w:color="auto"/>
              <w:left w:val="single" w:sz="4" w:space="0" w:color="auto"/>
            </w:tcBorders>
            <w:shd w:val="clear" w:color="auto" w:fill="FFFFFF"/>
            <w:vAlign w:val="bottom"/>
          </w:tcPr>
          <w:p w14:paraId="2D549439" w14:textId="77777777" w:rsidR="00BC7AD1" w:rsidRDefault="00E61EE6">
            <w:pPr>
              <w:pStyle w:val="Bodytext20"/>
              <w:shd w:val="clear" w:color="auto" w:fill="auto"/>
              <w:spacing w:line="220" w:lineRule="exact"/>
              <w:jc w:val="left"/>
            </w:pPr>
            <w:r>
              <w:rPr>
                <w:rStyle w:val="Bodytext211pt5"/>
              </w:rPr>
              <w:t>1180</w:t>
            </w:r>
          </w:p>
        </w:tc>
        <w:tc>
          <w:tcPr>
            <w:tcW w:w="1284" w:type="dxa"/>
            <w:tcBorders>
              <w:top w:val="single" w:sz="4" w:space="0" w:color="auto"/>
              <w:left w:val="single" w:sz="4" w:space="0" w:color="auto"/>
            </w:tcBorders>
            <w:shd w:val="clear" w:color="auto" w:fill="FFFFFF"/>
          </w:tcPr>
          <w:p w14:paraId="20C7251A"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center"/>
          </w:tcPr>
          <w:p w14:paraId="12E71A7C" w14:textId="77777777" w:rsidR="00BC7AD1" w:rsidRDefault="00E61EE6">
            <w:pPr>
              <w:pStyle w:val="Bodytext20"/>
              <w:shd w:val="clear" w:color="auto" w:fill="auto"/>
              <w:spacing w:line="220" w:lineRule="exact"/>
              <w:jc w:val="left"/>
            </w:pPr>
            <w:r>
              <w:rPr>
                <w:rStyle w:val="Bodytext211pt5"/>
              </w:rPr>
              <w:t>Thủ thuật loại I</w:t>
            </w:r>
          </w:p>
        </w:tc>
        <w:tc>
          <w:tcPr>
            <w:tcW w:w="1698" w:type="dxa"/>
            <w:tcBorders>
              <w:top w:val="single" w:sz="4" w:space="0" w:color="auto"/>
              <w:left w:val="single" w:sz="4" w:space="0" w:color="auto"/>
            </w:tcBorders>
            <w:shd w:val="clear" w:color="auto" w:fill="FFFFFF"/>
            <w:vAlign w:val="center"/>
          </w:tcPr>
          <w:p w14:paraId="46EFB7D3" w14:textId="77777777" w:rsidR="00BC7AD1" w:rsidRDefault="00E61EE6">
            <w:pPr>
              <w:pStyle w:val="Bodytext20"/>
              <w:shd w:val="clear" w:color="auto" w:fill="auto"/>
              <w:spacing w:line="220" w:lineRule="exact"/>
              <w:jc w:val="left"/>
            </w:pPr>
            <w:r>
              <w:rPr>
                <w:rStyle w:val="Bodytext211pt5"/>
              </w:rPr>
              <w:t>575.000</w:t>
            </w:r>
          </w:p>
        </w:tc>
        <w:tc>
          <w:tcPr>
            <w:tcW w:w="2964" w:type="dxa"/>
            <w:tcBorders>
              <w:top w:val="single" w:sz="4" w:space="0" w:color="auto"/>
              <w:left w:val="single" w:sz="4" w:space="0" w:color="auto"/>
              <w:right w:val="single" w:sz="4" w:space="0" w:color="auto"/>
            </w:tcBorders>
            <w:shd w:val="clear" w:color="auto" w:fill="FFFFFF"/>
          </w:tcPr>
          <w:p w14:paraId="756BFD01" w14:textId="77777777" w:rsidR="00BC7AD1" w:rsidRDefault="00BC7AD1">
            <w:pPr>
              <w:rPr>
                <w:sz w:val="10"/>
                <w:szCs w:val="10"/>
              </w:rPr>
            </w:pPr>
          </w:p>
        </w:tc>
      </w:tr>
      <w:tr w:rsidR="00BC7AD1" w14:paraId="3E1C14E2" w14:textId="77777777">
        <w:tblPrEx>
          <w:tblCellMar>
            <w:top w:w="0" w:type="dxa"/>
            <w:bottom w:w="0" w:type="dxa"/>
          </w:tblCellMar>
        </w:tblPrEx>
        <w:trPr>
          <w:trHeight w:val="360"/>
        </w:trPr>
        <w:tc>
          <w:tcPr>
            <w:tcW w:w="828" w:type="dxa"/>
            <w:tcBorders>
              <w:top w:val="single" w:sz="4" w:space="0" w:color="auto"/>
              <w:left w:val="single" w:sz="4" w:space="0" w:color="auto"/>
            </w:tcBorders>
            <w:shd w:val="clear" w:color="auto" w:fill="FFFFFF"/>
            <w:vAlign w:val="bottom"/>
          </w:tcPr>
          <w:p w14:paraId="104B48FF" w14:textId="77777777" w:rsidR="00BC7AD1" w:rsidRDefault="00E61EE6">
            <w:pPr>
              <w:pStyle w:val="Bodytext20"/>
              <w:shd w:val="clear" w:color="auto" w:fill="auto"/>
              <w:spacing w:line="220" w:lineRule="exact"/>
              <w:jc w:val="left"/>
            </w:pPr>
            <w:r>
              <w:rPr>
                <w:rStyle w:val="Bodytext211pt5"/>
              </w:rPr>
              <w:t>1181</w:t>
            </w:r>
          </w:p>
        </w:tc>
        <w:tc>
          <w:tcPr>
            <w:tcW w:w="1284" w:type="dxa"/>
            <w:tcBorders>
              <w:top w:val="single" w:sz="4" w:space="0" w:color="auto"/>
              <w:left w:val="single" w:sz="4" w:space="0" w:color="auto"/>
            </w:tcBorders>
            <w:shd w:val="clear" w:color="auto" w:fill="FFFFFF"/>
          </w:tcPr>
          <w:p w14:paraId="333C16AF"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center"/>
          </w:tcPr>
          <w:p w14:paraId="233F0C52" w14:textId="77777777" w:rsidR="00BC7AD1" w:rsidRDefault="00E61EE6">
            <w:pPr>
              <w:pStyle w:val="Bodytext20"/>
              <w:shd w:val="clear" w:color="auto" w:fill="auto"/>
              <w:spacing w:line="220" w:lineRule="exact"/>
              <w:jc w:val="left"/>
            </w:pPr>
            <w:r>
              <w:rPr>
                <w:rStyle w:val="Bodytext211pt5"/>
              </w:rPr>
              <w:t>Thủ thuật loại n</w:t>
            </w:r>
          </w:p>
        </w:tc>
        <w:tc>
          <w:tcPr>
            <w:tcW w:w="1698" w:type="dxa"/>
            <w:tcBorders>
              <w:top w:val="single" w:sz="4" w:space="0" w:color="auto"/>
              <w:left w:val="single" w:sz="4" w:space="0" w:color="auto"/>
            </w:tcBorders>
            <w:shd w:val="clear" w:color="auto" w:fill="FFFFFF"/>
            <w:vAlign w:val="center"/>
          </w:tcPr>
          <w:p w14:paraId="44C869F9" w14:textId="77777777" w:rsidR="00BC7AD1" w:rsidRDefault="00E61EE6">
            <w:pPr>
              <w:pStyle w:val="Bodytext20"/>
              <w:shd w:val="clear" w:color="auto" w:fill="auto"/>
              <w:spacing w:line="220" w:lineRule="exact"/>
              <w:jc w:val="left"/>
            </w:pPr>
            <w:r>
              <w:rPr>
                <w:rStyle w:val="Bodytext211pt5"/>
              </w:rPr>
              <w:t>332.000</w:t>
            </w:r>
          </w:p>
        </w:tc>
        <w:tc>
          <w:tcPr>
            <w:tcW w:w="2964" w:type="dxa"/>
            <w:tcBorders>
              <w:top w:val="single" w:sz="4" w:space="0" w:color="auto"/>
              <w:left w:val="single" w:sz="4" w:space="0" w:color="auto"/>
              <w:right w:val="single" w:sz="4" w:space="0" w:color="auto"/>
            </w:tcBorders>
            <w:shd w:val="clear" w:color="auto" w:fill="FFFFFF"/>
          </w:tcPr>
          <w:p w14:paraId="57965A89" w14:textId="77777777" w:rsidR="00BC7AD1" w:rsidRDefault="00BC7AD1">
            <w:pPr>
              <w:rPr>
                <w:sz w:val="10"/>
                <w:szCs w:val="10"/>
              </w:rPr>
            </w:pPr>
          </w:p>
        </w:tc>
      </w:tr>
      <w:tr w:rsidR="00BC7AD1" w14:paraId="38EC752E" w14:textId="77777777">
        <w:tblPrEx>
          <w:tblCellMar>
            <w:top w:w="0" w:type="dxa"/>
            <w:bottom w:w="0" w:type="dxa"/>
          </w:tblCellMar>
        </w:tblPrEx>
        <w:trPr>
          <w:trHeight w:val="360"/>
        </w:trPr>
        <w:tc>
          <w:tcPr>
            <w:tcW w:w="828" w:type="dxa"/>
            <w:tcBorders>
              <w:top w:val="single" w:sz="4" w:space="0" w:color="auto"/>
              <w:left w:val="single" w:sz="4" w:space="0" w:color="auto"/>
            </w:tcBorders>
            <w:shd w:val="clear" w:color="auto" w:fill="FFFFFF"/>
            <w:vAlign w:val="bottom"/>
          </w:tcPr>
          <w:p w14:paraId="5659F725" w14:textId="77777777" w:rsidR="00BC7AD1" w:rsidRDefault="00E61EE6">
            <w:pPr>
              <w:pStyle w:val="Bodytext20"/>
              <w:shd w:val="clear" w:color="auto" w:fill="auto"/>
              <w:spacing w:line="220" w:lineRule="exact"/>
              <w:jc w:val="left"/>
            </w:pPr>
            <w:r>
              <w:rPr>
                <w:rStyle w:val="Bodytext211pt5"/>
              </w:rPr>
              <w:t>1182</w:t>
            </w:r>
          </w:p>
        </w:tc>
        <w:tc>
          <w:tcPr>
            <w:tcW w:w="1284" w:type="dxa"/>
            <w:tcBorders>
              <w:top w:val="single" w:sz="4" w:space="0" w:color="auto"/>
              <w:left w:val="single" w:sz="4" w:space="0" w:color="auto"/>
            </w:tcBorders>
            <w:shd w:val="clear" w:color="auto" w:fill="FFFFFF"/>
          </w:tcPr>
          <w:p w14:paraId="546B2680"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center"/>
          </w:tcPr>
          <w:p w14:paraId="2DB0D118" w14:textId="77777777" w:rsidR="00BC7AD1" w:rsidRDefault="00E61EE6">
            <w:pPr>
              <w:pStyle w:val="Bodytext20"/>
              <w:shd w:val="clear" w:color="auto" w:fill="auto"/>
              <w:spacing w:line="220" w:lineRule="exact"/>
              <w:jc w:val="left"/>
            </w:pPr>
            <w:r>
              <w:rPr>
                <w:rStyle w:val="Bodytext211pt5"/>
              </w:rPr>
              <w:t>Thủ thuật loại HI</w:t>
            </w:r>
          </w:p>
        </w:tc>
        <w:tc>
          <w:tcPr>
            <w:tcW w:w="1698" w:type="dxa"/>
            <w:tcBorders>
              <w:top w:val="single" w:sz="4" w:space="0" w:color="auto"/>
              <w:left w:val="single" w:sz="4" w:space="0" w:color="auto"/>
            </w:tcBorders>
            <w:shd w:val="clear" w:color="auto" w:fill="FFFFFF"/>
            <w:vAlign w:val="center"/>
          </w:tcPr>
          <w:p w14:paraId="73526254" w14:textId="77777777" w:rsidR="00BC7AD1" w:rsidRDefault="00E61EE6">
            <w:pPr>
              <w:pStyle w:val="Bodytext20"/>
              <w:shd w:val="clear" w:color="auto" w:fill="auto"/>
              <w:spacing w:line="220" w:lineRule="exact"/>
              <w:jc w:val="left"/>
            </w:pPr>
            <w:r>
              <w:rPr>
                <w:rStyle w:val="Bodytext211pt5"/>
              </w:rPr>
              <w:t>195.000</w:t>
            </w:r>
          </w:p>
        </w:tc>
        <w:tc>
          <w:tcPr>
            <w:tcW w:w="2964" w:type="dxa"/>
            <w:tcBorders>
              <w:top w:val="single" w:sz="4" w:space="0" w:color="auto"/>
              <w:left w:val="single" w:sz="4" w:space="0" w:color="auto"/>
              <w:right w:val="single" w:sz="4" w:space="0" w:color="auto"/>
            </w:tcBorders>
            <w:shd w:val="clear" w:color="auto" w:fill="FFFFFF"/>
          </w:tcPr>
          <w:p w14:paraId="3A931DD6" w14:textId="77777777" w:rsidR="00BC7AD1" w:rsidRDefault="00BC7AD1">
            <w:pPr>
              <w:rPr>
                <w:sz w:val="10"/>
                <w:szCs w:val="10"/>
              </w:rPr>
            </w:pPr>
          </w:p>
        </w:tc>
      </w:tr>
      <w:tr w:rsidR="00BC7AD1" w14:paraId="7FB27C07" w14:textId="77777777">
        <w:tblPrEx>
          <w:tblCellMar>
            <w:top w:w="0" w:type="dxa"/>
            <w:bottom w:w="0" w:type="dxa"/>
          </w:tblCellMar>
        </w:tblPrEx>
        <w:trPr>
          <w:trHeight w:val="366"/>
        </w:trPr>
        <w:tc>
          <w:tcPr>
            <w:tcW w:w="828" w:type="dxa"/>
            <w:tcBorders>
              <w:top w:val="single" w:sz="4" w:space="0" w:color="auto"/>
              <w:left w:val="single" w:sz="4" w:space="0" w:color="auto"/>
            </w:tcBorders>
            <w:shd w:val="clear" w:color="auto" w:fill="FFFFFF"/>
            <w:vAlign w:val="bottom"/>
          </w:tcPr>
          <w:p w14:paraId="625848C4" w14:textId="77777777" w:rsidR="00BC7AD1" w:rsidRDefault="00E61EE6">
            <w:pPr>
              <w:pStyle w:val="Bodytext20"/>
              <w:shd w:val="clear" w:color="auto" w:fill="auto"/>
              <w:spacing w:line="220" w:lineRule="exact"/>
              <w:jc w:val="left"/>
            </w:pPr>
            <w:r>
              <w:rPr>
                <w:rStyle w:val="Bodytext211pt5"/>
              </w:rPr>
              <w:t>XIII</w:t>
            </w:r>
          </w:p>
        </w:tc>
        <w:tc>
          <w:tcPr>
            <w:tcW w:w="1284" w:type="dxa"/>
            <w:tcBorders>
              <w:top w:val="single" w:sz="4" w:space="0" w:color="auto"/>
              <w:left w:val="single" w:sz="4" w:space="0" w:color="auto"/>
            </w:tcBorders>
            <w:shd w:val="clear" w:color="auto" w:fill="FFFFFF"/>
          </w:tcPr>
          <w:p w14:paraId="6FEC65FC"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5B116C22" w14:textId="77777777" w:rsidR="00BC7AD1" w:rsidRDefault="00E61EE6">
            <w:pPr>
              <w:pStyle w:val="Bodytext20"/>
              <w:shd w:val="clear" w:color="auto" w:fill="auto"/>
              <w:spacing w:line="220" w:lineRule="exact"/>
              <w:jc w:val="left"/>
            </w:pPr>
            <w:r>
              <w:rPr>
                <w:rStyle w:val="Bodytext211pt5"/>
              </w:rPr>
              <w:t>VI PHẪU</w:t>
            </w:r>
          </w:p>
        </w:tc>
        <w:tc>
          <w:tcPr>
            <w:tcW w:w="1698" w:type="dxa"/>
            <w:tcBorders>
              <w:top w:val="single" w:sz="4" w:space="0" w:color="auto"/>
              <w:left w:val="single" w:sz="4" w:space="0" w:color="auto"/>
            </w:tcBorders>
            <w:shd w:val="clear" w:color="auto" w:fill="FFFFFF"/>
          </w:tcPr>
          <w:p w14:paraId="466E2A4B" w14:textId="77777777" w:rsidR="00BC7AD1" w:rsidRDefault="00BC7AD1">
            <w:pPr>
              <w:rPr>
                <w:sz w:val="10"/>
                <w:szCs w:val="10"/>
              </w:rPr>
            </w:pPr>
          </w:p>
        </w:tc>
        <w:tc>
          <w:tcPr>
            <w:tcW w:w="2964" w:type="dxa"/>
            <w:tcBorders>
              <w:top w:val="single" w:sz="4" w:space="0" w:color="auto"/>
              <w:left w:val="single" w:sz="4" w:space="0" w:color="auto"/>
              <w:right w:val="single" w:sz="4" w:space="0" w:color="auto"/>
            </w:tcBorders>
            <w:shd w:val="clear" w:color="auto" w:fill="FFFFFF"/>
          </w:tcPr>
          <w:p w14:paraId="0B596633" w14:textId="77777777" w:rsidR="00BC7AD1" w:rsidRDefault="00BC7AD1">
            <w:pPr>
              <w:rPr>
                <w:sz w:val="10"/>
                <w:szCs w:val="10"/>
              </w:rPr>
            </w:pPr>
          </w:p>
        </w:tc>
      </w:tr>
      <w:tr w:rsidR="00BC7AD1" w14:paraId="3EC5CBF5" w14:textId="77777777">
        <w:tblPrEx>
          <w:tblCellMar>
            <w:top w:w="0" w:type="dxa"/>
            <w:bottom w:w="0" w:type="dxa"/>
          </w:tblCellMar>
        </w:tblPrEx>
        <w:trPr>
          <w:trHeight w:val="360"/>
        </w:trPr>
        <w:tc>
          <w:tcPr>
            <w:tcW w:w="828" w:type="dxa"/>
            <w:tcBorders>
              <w:top w:val="single" w:sz="4" w:space="0" w:color="auto"/>
              <w:left w:val="single" w:sz="4" w:space="0" w:color="auto"/>
            </w:tcBorders>
            <w:shd w:val="clear" w:color="auto" w:fill="FFFFFF"/>
            <w:vAlign w:val="bottom"/>
          </w:tcPr>
          <w:p w14:paraId="7D4D2003" w14:textId="77777777" w:rsidR="00BC7AD1" w:rsidRDefault="00E61EE6">
            <w:pPr>
              <w:pStyle w:val="Bodytext20"/>
              <w:shd w:val="clear" w:color="auto" w:fill="auto"/>
              <w:spacing w:line="220" w:lineRule="exact"/>
              <w:jc w:val="left"/>
            </w:pPr>
            <w:r>
              <w:rPr>
                <w:rStyle w:val="Bodytext211pt5"/>
              </w:rPr>
              <w:t>1183</w:t>
            </w:r>
          </w:p>
        </w:tc>
        <w:tc>
          <w:tcPr>
            <w:tcW w:w="1284" w:type="dxa"/>
            <w:tcBorders>
              <w:top w:val="single" w:sz="4" w:space="0" w:color="auto"/>
              <w:left w:val="single" w:sz="4" w:space="0" w:color="auto"/>
            </w:tcBorders>
            <w:shd w:val="clear" w:color="auto" w:fill="FFFFFF"/>
          </w:tcPr>
          <w:p w14:paraId="12D1FC84"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1CD11D4F" w14:textId="77777777" w:rsidR="00BC7AD1" w:rsidRDefault="00E61EE6">
            <w:pPr>
              <w:pStyle w:val="Bodytext20"/>
              <w:shd w:val="clear" w:color="auto" w:fill="auto"/>
              <w:spacing w:line="220" w:lineRule="exact"/>
              <w:jc w:val="left"/>
            </w:pPr>
            <w:r>
              <w:rPr>
                <w:rStyle w:val="Bodytext211pt5"/>
              </w:rPr>
              <w:t>Phẫu thuật loại đặc biệt</w:t>
            </w:r>
          </w:p>
        </w:tc>
        <w:tc>
          <w:tcPr>
            <w:tcW w:w="1698" w:type="dxa"/>
            <w:tcBorders>
              <w:top w:val="single" w:sz="4" w:space="0" w:color="auto"/>
              <w:left w:val="single" w:sz="4" w:space="0" w:color="auto"/>
            </w:tcBorders>
            <w:shd w:val="clear" w:color="auto" w:fill="FFFFFF"/>
            <w:vAlign w:val="bottom"/>
          </w:tcPr>
          <w:p w14:paraId="1D5E32DF" w14:textId="77777777" w:rsidR="00BC7AD1" w:rsidRDefault="00E61EE6">
            <w:pPr>
              <w:pStyle w:val="Bodytext20"/>
              <w:shd w:val="clear" w:color="auto" w:fill="auto"/>
              <w:spacing w:line="220" w:lineRule="exact"/>
              <w:jc w:val="left"/>
            </w:pPr>
            <w:r>
              <w:rPr>
                <w:rStyle w:val="Bodytext211pt5"/>
              </w:rPr>
              <w:t>5.692.000</w:t>
            </w:r>
          </w:p>
        </w:tc>
        <w:tc>
          <w:tcPr>
            <w:tcW w:w="2964" w:type="dxa"/>
            <w:tcBorders>
              <w:top w:val="single" w:sz="4" w:space="0" w:color="auto"/>
              <w:left w:val="single" w:sz="4" w:space="0" w:color="auto"/>
              <w:right w:val="single" w:sz="4" w:space="0" w:color="auto"/>
            </w:tcBorders>
            <w:shd w:val="clear" w:color="auto" w:fill="FFFFFF"/>
          </w:tcPr>
          <w:p w14:paraId="41D26051" w14:textId="77777777" w:rsidR="00BC7AD1" w:rsidRDefault="00BC7AD1">
            <w:pPr>
              <w:rPr>
                <w:sz w:val="10"/>
                <w:szCs w:val="10"/>
              </w:rPr>
            </w:pPr>
          </w:p>
        </w:tc>
      </w:tr>
      <w:tr w:rsidR="00BC7AD1" w14:paraId="25878035" w14:textId="77777777">
        <w:tblPrEx>
          <w:tblCellMar>
            <w:top w:w="0" w:type="dxa"/>
            <w:bottom w:w="0" w:type="dxa"/>
          </w:tblCellMar>
        </w:tblPrEx>
        <w:trPr>
          <w:trHeight w:val="366"/>
        </w:trPr>
        <w:tc>
          <w:tcPr>
            <w:tcW w:w="828" w:type="dxa"/>
            <w:tcBorders>
              <w:top w:val="single" w:sz="4" w:space="0" w:color="auto"/>
              <w:left w:val="single" w:sz="4" w:space="0" w:color="auto"/>
            </w:tcBorders>
            <w:shd w:val="clear" w:color="auto" w:fill="FFFFFF"/>
            <w:vAlign w:val="bottom"/>
          </w:tcPr>
          <w:p w14:paraId="452E4940" w14:textId="77777777" w:rsidR="00BC7AD1" w:rsidRDefault="00E61EE6">
            <w:pPr>
              <w:pStyle w:val="Bodytext20"/>
              <w:shd w:val="clear" w:color="auto" w:fill="auto"/>
              <w:spacing w:line="220" w:lineRule="exact"/>
              <w:jc w:val="left"/>
            </w:pPr>
            <w:r>
              <w:rPr>
                <w:rStyle w:val="Bodytext211pt5"/>
              </w:rPr>
              <w:t>1184</w:t>
            </w:r>
          </w:p>
        </w:tc>
        <w:tc>
          <w:tcPr>
            <w:tcW w:w="1284" w:type="dxa"/>
            <w:tcBorders>
              <w:top w:val="single" w:sz="4" w:space="0" w:color="auto"/>
              <w:left w:val="single" w:sz="4" w:space="0" w:color="auto"/>
            </w:tcBorders>
            <w:shd w:val="clear" w:color="auto" w:fill="FFFFFF"/>
          </w:tcPr>
          <w:p w14:paraId="1BBCEE86"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3A174F17" w14:textId="77777777" w:rsidR="00BC7AD1" w:rsidRDefault="00E61EE6">
            <w:pPr>
              <w:pStyle w:val="Bodytext20"/>
              <w:shd w:val="clear" w:color="auto" w:fill="auto"/>
              <w:spacing w:line="220" w:lineRule="exact"/>
              <w:jc w:val="left"/>
            </w:pPr>
            <w:r>
              <w:rPr>
                <w:rStyle w:val="Bodytext211pt5"/>
              </w:rPr>
              <w:t>Phẫu thuật loại I</w:t>
            </w:r>
          </w:p>
        </w:tc>
        <w:tc>
          <w:tcPr>
            <w:tcW w:w="1698" w:type="dxa"/>
            <w:tcBorders>
              <w:top w:val="single" w:sz="4" w:space="0" w:color="auto"/>
              <w:left w:val="single" w:sz="4" w:space="0" w:color="auto"/>
            </w:tcBorders>
            <w:shd w:val="clear" w:color="auto" w:fill="FFFFFF"/>
            <w:vAlign w:val="bottom"/>
          </w:tcPr>
          <w:p w14:paraId="2B41F8FA" w14:textId="77777777" w:rsidR="00BC7AD1" w:rsidRDefault="00E61EE6">
            <w:pPr>
              <w:pStyle w:val="Bodytext20"/>
              <w:shd w:val="clear" w:color="auto" w:fill="auto"/>
              <w:spacing w:line="220" w:lineRule="exact"/>
              <w:jc w:val="left"/>
            </w:pPr>
            <w:r>
              <w:rPr>
                <w:rStyle w:val="Bodytext211pt5"/>
              </w:rPr>
              <w:t>3.230.000</w:t>
            </w:r>
          </w:p>
        </w:tc>
        <w:tc>
          <w:tcPr>
            <w:tcW w:w="2964" w:type="dxa"/>
            <w:tcBorders>
              <w:top w:val="single" w:sz="4" w:space="0" w:color="auto"/>
              <w:left w:val="single" w:sz="4" w:space="0" w:color="auto"/>
              <w:right w:val="single" w:sz="4" w:space="0" w:color="auto"/>
            </w:tcBorders>
            <w:shd w:val="clear" w:color="auto" w:fill="FFFFFF"/>
          </w:tcPr>
          <w:p w14:paraId="1CF95D93" w14:textId="77777777" w:rsidR="00BC7AD1" w:rsidRDefault="00BC7AD1">
            <w:pPr>
              <w:rPr>
                <w:sz w:val="10"/>
                <w:szCs w:val="10"/>
              </w:rPr>
            </w:pPr>
          </w:p>
        </w:tc>
      </w:tr>
      <w:tr w:rsidR="00BC7AD1" w14:paraId="3221F1A7" w14:textId="77777777">
        <w:tblPrEx>
          <w:tblCellMar>
            <w:top w:w="0" w:type="dxa"/>
            <w:bottom w:w="0" w:type="dxa"/>
          </w:tblCellMar>
        </w:tblPrEx>
        <w:trPr>
          <w:trHeight w:val="360"/>
        </w:trPr>
        <w:tc>
          <w:tcPr>
            <w:tcW w:w="828" w:type="dxa"/>
            <w:tcBorders>
              <w:top w:val="single" w:sz="4" w:space="0" w:color="auto"/>
              <w:left w:val="single" w:sz="4" w:space="0" w:color="auto"/>
            </w:tcBorders>
            <w:shd w:val="clear" w:color="auto" w:fill="FFFFFF"/>
            <w:vAlign w:val="bottom"/>
          </w:tcPr>
          <w:p w14:paraId="5A4E46BF" w14:textId="77777777" w:rsidR="00BC7AD1" w:rsidRDefault="00E61EE6">
            <w:pPr>
              <w:pStyle w:val="Bodytext20"/>
              <w:shd w:val="clear" w:color="auto" w:fill="auto"/>
              <w:spacing w:line="220" w:lineRule="exact"/>
              <w:jc w:val="left"/>
            </w:pPr>
            <w:r>
              <w:rPr>
                <w:rStyle w:val="Bodytext211pt5"/>
              </w:rPr>
              <w:t>XIV</w:t>
            </w:r>
          </w:p>
        </w:tc>
        <w:tc>
          <w:tcPr>
            <w:tcW w:w="1284" w:type="dxa"/>
            <w:tcBorders>
              <w:top w:val="single" w:sz="4" w:space="0" w:color="auto"/>
              <w:left w:val="single" w:sz="4" w:space="0" w:color="auto"/>
            </w:tcBorders>
            <w:shd w:val="clear" w:color="auto" w:fill="FFFFFF"/>
          </w:tcPr>
          <w:p w14:paraId="07FCF0E5"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0DB23D10" w14:textId="77777777" w:rsidR="00BC7AD1" w:rsidRDefault="00E61EE6">
            <w:pPr>
              <w:pStyle w:val="Bodytext20"/>
              <w:shd w:val="clear" w:color="auto" w:fill="auto"/>
              <w:spacing w:line="220" w:lineRule="exact"/>
              <w:jc w:val="left"/>
            </w:pPr>
            <w:r>
              <w:rPr>
                <w:rStyle w:val="Bodytext211pt5"/>
              </w:rPr>
              <w:t>PHẢƯ THUẬT NỘI SOI</w:t>
            </w:r>
          </w:p>
        </w:tc>
        <w:tc>
          <w:tcPr>
            <w:tcW w:w="1698" w:type="dxa"/>
            <w:tcBorders>
              <w:top w:val="single" w:sz="4" w:space="0" w:color="auto"/>
              <w:left w:val="single" w:sz="4" w:space="0" w:color="auto"/>
            </w:tcBorders>
            <w:shd w:val="clear" w:color="auto" w:fill="FFFFFF"/>
          </w:tcPr>
          <w:p w14:paraId="09DD4750" w14:textId="77777777" w:rsidR="00BC7AD1" w:rsidRDefault="00BC7AD1">
            <w:pPr>
              <w:rPr>
                <w:sz w:val="10"/>
                <w:szCs w:val="10"/>
              </w:rPr>
            </w:pPr>
          </w:p>
        </w:tc>
        <w:tc>
          <w:tcPr>
            <w:tcW w:w="2964" w:type="dxa"/>
            <w:tcBorders>
              <w:top w:val="single" w:sz="4" w:space="0" w:color="auto"/>
              <w:left w:val="single" w:sz="4" w:space="0" w:color="auto"/>
              <w:right w:val="single" w:sz="4" w:space="0" w:color="auto"/>
            </w:tcBorders>
            <w:shd w:val="clear" w:color="auto" w:fill="FFFFFF"/>
          </w:tcPr>
          <w:p w14:paraId="090579E5" w14:textId="77777777" w:rsidR="00BC7AD1" w:rsidRDefault="00BC7AD1">
            <w:pPr>
              <w:rPr>
                <w:sz w:val="10"/>
                <w:szCs w:val="10"/>
              </w:rPr>
            </w:pPr>
          </w:p>
        </w:tc>
      </w:tr>
      <w:tr w:rsidR="00BC7AD1" w14:paraId="342A096B" w14:textId="77777777">
        <w:tblPrEx>
          <w:tblCellMar>
            <w:top w:w="0" w:type="dxa"/>
            <w:bottom w:w="0" w:type="dxa"/>
          </w:tblCellMar>
        </w:tblPrEx>
        <w:trPr>
          <w:trHeight w:val="528"/>
        </w:trPr>
        <w:tc>
          <w:tcPr>
            <w:tcW w:w="828" w:type="dxa"/>
            <w:tcBorders>
              <w:top w:val="single" w:sz="4" w:space="0" w:color="auto"/>
              <w:left w:val="single" w:sz="4" w:space="0" w:color="auto"/>
            </w:tcBorders>
            <w:shd w:val="clear" w:color="auto" w:fill="FFFFFF"/>
          </w:tcPr>
          <w:p w14:paraId="5B4054A1" w14:textId="77777777" w:rsidR="00BC7AD1" w:rsidRDefault="00BC7AD1">
            <w:pPr>
              <w:rPr>
                <w:sz w:val="10"/>
                <w:szCs w:val="10"/>
              </w:rPr>
            </w:pPr>
          </w:p>
        </w:tc>
        <w:tc>
          <w:tcPr>
            <w:tcW w:w="1284" w:type="dxa"/>
            <w:tcBorders>
              <w:top w:val="single" w:sz="4" w:space="0" w:color="auto"/>
              <w:left w:val="single" w:sz="4" w:space="0" w:color="auto"/>
            </w:tcBorders>
            <w:shd w:val="clear" w:color="auto" w:fill="FFFFFF"/>
          </w:tcPr>
          <w:p w14:paraId="4DFB90D6"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tcPr>
          <w:p w14:paraId="46F02E3E" w14:textId="77777777" w:rsidR="00BC7AD1" w:rsidRDefault="00E61EE6">
            <w:pPr>
              <w:pStyle w:val="Bodytext20"/>
              <w:shd w:val="clear" w:color="auto" w:fill="auto"/>
              <w:spacing w:line="276" w:lineRule="exact"/>
              <w:jc w:val="left"/>
            </w:pPr>
            <w:r>
              <w:rPr>
                <w:rStyle w:val="Bodytext211pt5"/>
              </w:rPr>
              <w:t>Các phẫu thuật, thủ thuật còn lại khác</w:t>
            </w:r>
          </w:p>
        </w:tc>
        <w:tc>
          <w:tcPr>
            <w:tcW w:w="1698" w:type="dxa"/>
            <w:tcBorders>
              <w:top w:val="single" w:sz="4" w:space="0" w:color="auto"/>
              <w:left w:val="single" w:sz="4" w:space="0" w:color="auto"/>
            </w:tcBorders>
            <w:shd w:val="clear" w:color="auto" w:fill="FFFFFF"/>
          </w:tcPr>
          <w:p w14:paraId="072AEBD3" w14:textId="77777777" w:rsidR="00BC7AD1" w:rsidRDefault="00BC7AD1">
            <w:pPr>
              <w:rPr>
                <w:sz w:val="10"/>
                <w:szCs w:val="10"/>
              </w:rPr>
            </w:pPr>
          </w:p>
        </w:tc>
        <w:tc>
          <w:tcPr>
            <w:tcW w:w="2964" w:type="dxa"/>
            <w:tcBorders>
              <w:top w:val="single" w:sz="4" w:space="0" w:color="auto"/>
              <w:left w:val="single" w:sz="4" w:space="0" w:color="auto"/>
              <w:right w:val="single" w:sz="4" w:space="0" w:color="auto"/>
            </w:tcBorders>
            <w:shd w:val="clear" w:color="auto" w:fill="FFFFFF"/>
          </w:tcPr>
          <w:p w14:paraId="14A5B554" w14:textId="77777777" w:rsidR="00BC7AD1" w:rsidRDefault="00BC7AD1">
            <w:pPr>
              <w:rPr>
                <w:sz w:val="10"/>
                <w:szCs w:val="10"/>
              </w:rPr>
            </w:pPr>
          </w:p>
        </w:tc>
      </w:tr>
      <w:tr w:rsidR="00BC7AD1" w14:paraId="606521B2" w14:textId="77777777">
        <w:tblPrEx>
          <w:tblCellMar>
            <w:top w:w="0" w:type="dxa"/>
            <w:bottom w:w="0" w:type="dxa"/>
          </w:tblCellMar>
        </w:tblPrEx>
        <w:trPr>
          <w:trHeight w:val="258"/>
        </w:trPr>
        <w:tc>
          <w:tcPr>
            <w:tcW w:w="828" w:type="dxa"/>
            <w:tcBorders>
              <w:top w:val="single" w:sz="4" w:space="0" w:color="auto"/>
              <w:left w:val="single" w:sz="4" w:space="0" w:color="auto"/>
            </w:tcBorders>
            <w:shd w:val="clear" w:color="auto" w:fill="FFFFFF"/>
            <w:vAlign w:val="bottom"/>
          </w:tcPr>
          <w:p w14:paraId="4BB826A9" w14:textId="77777777" w:rsidR="00BC7AD1" w:rsidRDefault="00E61EE6">
            <w:pPr>
              <w:pStyle w:val="Bodytext20"/>
              <w:shd w:val="clear" w:color="auto" w:fill="auto"/>
              <w:spacing w:line="220" w:lineRule="exact"/>
              <w:jc w:val="left"/>
            </w:pPr>
            <w:r>
              <w:rPr>
                <w:rStyle w:val="Bodytext211pt5"/>
              </w:rPr>
              <w:t>1185</w:t>
            </w:r>
          </w:p>
        </w:tc>
        <w:tc>
          <w:tcPr>
            <w:tcW w:w="1284" w:type="dxa"/>
            <w:tcBorders>
              <w:top w:val="single" w:sz="4" w:space="0" w:color="auto"/>
              <w:left w:val="single" w:sz="4" w:space="0" w:color="auto"/>
            </w:tcBorders>
            <w:shd w:val="clear" w:color="auto" w:fill="FFFFFF"/>
          </w:tcPr>
          <w:p w14:paraId="72B00499"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65AD4E4D" w14:textId="77777777" w:rsidR="00BC7AD1" w:rsidRDefault="00E61EE6">
            <w:pPr>
              <w:pStyle w:val="Bodytext20"/>
              <w:shd w:val="clear" w:color="auto" w:fill="auto"/>
              <w:spacing w:line="220" w:lineRule="exact"/>
              <w:jc w:val="left"/>
            </w:pPr>
            <w:r>
              <w:rPr>
                <w:rStyle w:val="Bodytext211pt5"/>
              </w:rPr>
              <w:t>Phẫu thuật loại đặc biệt</w:t>
            </w:r>
          </w:p>
        </w:tc>
        <w:tc>
          <w:tcPr>
            <w:tcW w:w="1698" w:type="dxa"/>
            <w:tcBorders>
              <w:top w:val="single" w:sz="4" w:space="0" w:color="auto"/>
              <w:left w:val="single" w:sz="4" w:space="0" w:color="auto"/>
            </w:tcBorders>
            <w:shd w:val="clear" w:color="auto" w:fill="FFFFFF"/>
            <w:vAlign w:val="bottom"/>
          </w:tcPr>
          <w:p w14:paraId="44A1CF64" w14:textId="77777777" w:rsidR="00BC7AD1" w:rsidRDefault="00E61EE6">
            <w:pPr>
              <w:pStyle w:val="Bodytext20"/>
              <w:shd w:val="clear" w:color="auto" w:fill="auto"/>
              <w:spacing w:line="220" w:lineRule="exact"/>
              <w:jc w:val="left"/>
            </w:pPr>
            <w:r>
              <w:rPr>
                <w:rStyle w:val="Bodytext211pt5"/>
              </w:rPr>
              <w:t>3.718.000</w:t>
            </w:r>
          </w:p>
        </w:tc>
        <w:tc>
          <w:tcPr>
            <w:tcW w:w="2964" w:type="dxa"/>
            <w:tcBorders>
              <w:top w:val="single" w:sz="4" w:space="0" w:color="auto"/>
              <w:left w:val="single" w:sz="4" w:space="0" w:color="auto"/>
              <w:right w:val="single" w:sz="4" w:space="0" w:color="auto"/>
            </w:tcBorders>
            <w:shd w:val="clear" w:color="auto" w:fill="FFFFFF"/>
          </w:tcPr>
          <w:p w14:paraId="0E9E0CFE" w14:textId="77777777" w:rsidR="00BC7AD1" w:rsidRDefault="00BC7AD1">
            <w:pPr>
              <w:rPr>
                <w:sz w:val="10"/>
                <w:szCs w:val="10"/>
              </w:rPr>
            </w:pPr>
          </w:p>
        </w:tc>
      </w:tr>
      <w:tr w:rsidR="00BC7AD1" w14:paraId="3E5AA603" w14:textId="77777777">
        <w:tblPrEx>
          <w:tblCellMar>
            <w:top w:w="0" w:type="dxa"/>
            <w:bottom w:w="0" w:type="dxa"/>
          </w:tblCellMar>
        </w:tblPrEx>
        <w:trPr>
          <w:trHeight w:val="264"/>
        </w:trPr>
        <w:tc>
          <w:tcPr>
            <w:tcW w:w="828" w:type="dxa"/>
            <w:tcBorders>
              <w:top w:val="single" w:sz="4" w:space="0" w:color="auto"/>
              <w:left w:val="single" w:sz="4" w:space="0" w:color="auto"/>
            </w:tcBorders>
            <w:shd w:val="clear" w:color="auto" w:fill="FFFFFF"/>
            <w:vAlign w:val="bottom"/>
          </w:tcPr>
          <w:p w14:paraId="22CA9710" w14:textId="77777777" w:rsidR="00BC7AD1" w:rsidRDefault="00E61EE6">
            <w:pPr>
              <w:pStyle w:val="Bodytext20"/>
              <w:shd w:val="clear" w:color="auto" w:fill="auto"/>
              <w:spacing w:line="220" w:lineRule="exact"/>
              <w:jc w:val="left"/>
            </w:pPr>
            <w:r>
              <w:rPr>
                <w:rStyle w:val="Bodytext211pt5"/>
              </w:rPr>
              <w:lastRenderedPageBreak/>
              <w:t>1186</w:t>
            </w:r>
          </w:p>
        </w:tc>
        <w:tc>
          <w:tcPr>
            <w:tcW w:w="1284" w:type="dxa"/>
            <w:tcBorders>
              <w:top w:val="single" w:sz="4" w:space="0" w:color="auto"/>
              <w:left w:val="single" w:sz="4" w:space="0" w:color="auto"/>
            </w:tcBorders>
            <w:shd w:val="clear" w:color="auto" w:fill="FFFFFF"/>
          </w:tcPr>
          <w:p w14:paraId="5111FBC8"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39F4FF9F" w14:textId="77777777" w:rsidR="00BC7AD1" w:rsidRDefault="00E61EE6">
            <w:pPr>
              <w:pStyle w:val="Bodytext20"/>
              <w:shd w:val="clear" w:color="auto" w:fill="auto"/>
              <w:spacing w:line="220" w:lineRule="exact"/>
              <w:jc w:val="left"/>
            </w:pPr>
            <w:r>
              <w:rPr>
                <w:rStyle w:val="Bodytext211pt5"/>
              </w:rPr>
              <w:t>Phẫu thuật loại I</w:t>
            </w:r>
          </w:p>
        </w:tc>
        <w:tc>
          <w:tcPr>
            <w:tcW w:w="1698" w:type="dxa"/>
            <w:tcBorders>
              <w:top w:val="single" w:sz="4" w:space="0" w:color="auto"/>
              <w:left w:val="single" w:sz="4" w:space="0" w:color="auto"/>
            </w:tcBorders>
            <w:shd w:val="clear" w:color="auto" w:fill="FFFFFF"/>
            <w:vAlign w:val="bottom"/>
          </w:tcPr>
          <w:p w14:paraId="06FF5A0C" w14:textId="77777777" w:rsidR="00BC7AD1" w:rsidRDefault="00E61EE6">
            <w:pPr>
              <w:pStyle w:val="Bodytext20"/>
              <w:shd w:val="clear" w:color="auto" w:fill="auto"/>
              <w:spacing w:line="220" w:lineRule="exact"/>
              <w:jc w:val="left"/>
            </w:pPr>
            <w:r>
              <w:rPr>
                <w:rStyle w:val="Bodytext211pt5"/>
              </w:rPr>
              <w:t>2.448.000</w:t>
            </w:r>
          </w:p>
        </w:tc>
        <w:tc>
          <w:tcPr>
            <w:tcW w:w="2964" w:type="dxa"/>
            <w:tcBorders>
              <w:top w:val="single" w:sz="4" w:space="0" w:color="auto"/>
              <w:left w:val="single" w:sz="4" w:space="0" w:color="auto"/>
              <w:right w:val="single" w:sz="4" w:space="0" w:color="auto"/>
            </w:tcBorders>
            <w:shd w:val="clear" w:color="auto" w:fill="FFFFFF"/>
          </w:tcPr>
          <w:p w14:paraId="0D2E2553" w14:textId="77777777" w:rsidR="00BC7AD1" w:rsidRDefault="00BC7AD1">
            <w:pPr>
              <w:rPr>
                <w:sz w:val="10"/>
                <w:szCs w:val="10"/>
              </w:rPr>
            </w:pPr>
          </w:p>
        </w:tc>
      </w:tr>
      <w:tr w:rsidR="00BC7AD1" w14:paraId="69E17FF3" w14:textId="77777777">
        <w:tblPrEx>
          <w:tblCellMar>
            <w:top w:w="0" w:type="dxa"/>
            <w:bottom w:w="0" w:type="dxa"/>
          </w:tblCellMar>
        </w:tblPrEx>
        <w:trPr>
          <w:trHeight w:val="264"/>
        </w:trPr>
        <w:tc>
          <w:tcPr>
            <w:tcW w:w="828" w:type="dxa"/>
            <w:tcBorders>
              <w:top w:val="single" w:sz="4" w:space="0" w:color="auto"/>
              <w:left w:val="single" w:sz="4" w:space="0" w:color="auto"/>
            </w:tcBorders>
            <w:shd w:val="clear" w:color="auto" w:fill="FFFFFF"/>
            <w:vAlign w:val="bottom"/>
          </w:tcPr>
          <w:p w14:paraId="369F9828" w14:textId="77777777" w:rsidR="00BC7AD1" w:rsidRDefault="00E61EE6">
            <w:pPr>
              <w:pStyle w:val="Bodytext20"/>
              <w:shd w:val="clear" w:color="auto" w:fill="auto"/>
              <w:spacing w:line="220" w:lineRule="exact"/>
              <w:jc w:val="left"/>
            </w:pPr>
            <w:r>
              <w:rPr>
                <w:rStyle w:val="Bodytext211pt5"/>
              </w:rPr>
              <w:t>1187</w:t>
            </w:r>
          </w:p>
        </w:tc>
        <w:tc>
          <w:tcPr>
            <w:tcW w:w="1284" w:type="dxa"/>
            <w:tcBorders>
              <w:top w:val="single" w:sz="4" w:space="0" w:color="auto"/>
              <w:left w:val="single" w:sz="4" w:space="0" w:color="auto"/>
            </w:tcBorders>
            <w:shd w:val="clear" w:color="auto" w:fill="FFFFFF"/>
          </w:tcPr>
          <w:p w14:paraId="239D12EB"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5BEB99C9" w14:textId="77777777" w:rsidR="00BC7AD1" w:rsidRDefault="00E61EE6">
            <w:pPr>
              <w:pStyle w:val="Bodytext20"/>
              <w:shd w:val="clear" w:color="auto" w:fill="auto"/>
              <w:spacing w:line="240" w:lineRule="exact"/>
              <w:jc w:val="left"/>
            </w:pPr>
            <w:r>
              <w:rPr>
                <w:rStyle w:val="Bodytext211pt5"/>
              </w:rPr>
              <w:t xml:space="preserve">Phẫu thuật loại </w:t>
            </w:r>
            <w:r>
              <w:rPr>
                <w:rStyle w:val="Bodytext212pt"/>
              </w:rPr>
              <w:t>n</w:t>
            </w:r>
          </w:p>
        </w:tc>
        <w:tc>
          <w:tcPr>
            <w:tcW w:w="1698" w:type="dxa"/>
            <w:tcBorders>
              <w:top w:val="single" w:sz="4" w:space="0" w:color="auto"/>
              <w:left w:val="single" w:sz="4" w:space="0" w:color="auto"/>
            </w:tcBorders>
            <w:shd w:val="clear" w:color="auto" w:fill="FFFFFF"/>
            <w:vAlign w:val="bottom"/>
          </w:tcPr>
          <w:p w14:paraId="78779ABE" w14:textId="77777777" w:rsidR="00BC7AD1" w:rsidRDefault="00E61EE6">
            <w:pPr>
              <w:pStyle w:val="Bodytext20"/>
              <w:shd w:val="clear" w:color="auto" w:fill="auto"/>
              <w:spacing w:line="220" w:lineRule="exact"/>
              <w:jc w:val="left"/>
            </w:pPr>
            <w:r>
              <w:rPr>
                <w:rStyle w:val="Bodytext211pt5"/>
              </w:rPr>
              <w:t>1.658.000</w:t>
            </w:r>
          </w:p>
        </w:tc>
        <w:tc>
          <w:tcPr>
            <w:tcW w:w="2964" w:type="dxa"/>
            <w:tcBorders>
              <w:top w:val="single" w:sz="4" w:space="0" w:color="auto"/>
              <w:left w:val="single" w:sz="4" w:space="0" w:color="auto"/>
              <w:right w:val="single" w:sz="4" w:space="0" w:color="auto"/>
            </w:tcBorders>
            <w:shd w:val="clear" w:color="auto" w:fill="FFFFFF"/>
          </w:tcPr>
          <w:p w14:paraId="1F786C5A" w14:textId="77777777" w:rsidR="00BC7AD1" w:rsidRDefault="00BC7AD1">
            <w:pPr>
              <w:rPr>
                <w:sz w:val="10"/>
                <w:szCs w:val="10"/>
              </w:rPr>
            </w:pPr>
          </w:p>
        </w:tc>
      </w:tr>
      <w:tr w:rsidR="00BC7AD1" w14:paraId="5AFC8151" w14:textId="77777777">
        <w:tblPrEx>
          <w:tblCellMar>
            <w:top w:w="0" w:type="dxa"/>
            <w:bottom w:w="0" w:type="dxa"/>
          </w:tblCellMar>
        </w:tblPrEx>
        <w:trPr>
          <w:trHeight w:val="264"/>
        </w:trPr>
        <w:tc>
          <w:tcPr>
            <w:tcW w:w="828" w:type="dxa"/>
            <w:tcBorders>
              <w:top w:val="single" w:sz="4" w:space="0" w:color="auto"/>
              <w:left w:val="single" w:sz="4" w:space="0" w:color="auto"/>
            </w:tcBorders>
            <w:shd w:val="clear" w:color="auto" w:fill="FFFFFF"/>
            <w:vAlign w:val="bottom"/>
          </w:tcPr>
          <w:p w14:paraId="0AF68385" w14:textId="77777777" w:rsidR="00BC7AD1" w:rsidRDefault="00E61EE6">
            <w:pPr>
              <w:pStyle w:val="Bodytext20"/>
              <w:shd w:val="clear" w:color="auto" w:fill="auto"/>
              <w:spacing w:line="220" w:lineRule="exact"/>
              <w:jc w:val="left"/>
            </w:pPr>
            <w:r>
              <w:rPr>
                <w:rStyle w:val="Bodytext211pt5"/>
              </w:rPr>
              <w:t>1188</w:t>
            </w:r>
          </w:p>
        </w:tc>
        <w:tc>
          <w:tcPr>
            <w:tcW w:w="1284" w:type="dxa"/>
            <w:tcBorders>
              <w:top w:val="single" w:sz="4" w:space="0" w:color="auto"/>
              <w:left w:val="single" w:sz="4" w:space="0" w:color="auto"/>
            </w:tcBorders>
            <w:shd w:val="clear" w:color="auto" w:fill="FFFFFF"/>
          </w:tcPr>
          <w:p w14:paraId="2E202A8F"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230D6DFE" w14:textId="77777777" w:rsidR="00BC7AD1" w:rsidRDefault="00E61EE6">
            <w:pPr>
              <w:pStyle w:val="Bodytext20"/>
              <w:shd w:val="clear" w:color="auto" w:fill="auto"/>
              <w:spacing w:line="220" w:lineRule="exact"/>
              <w:jc w:val="left"/>
            </w:pPr>
            <w:r>
              <w:rPr>
                <w:rStyle w:val="Bodytext211pt5"/>
              </w:rPr>
              <w:t>Phẫu thuật loại IH</w:t>
            </w:r>
          </w:p>
        </w:tc>
        <w:tc>
          <w:tcPr>
            <w:tcW w:w="1698" w:type="dxa"/>
            <w:tcBorders>
              <w:top w:val="single" w:sz="4" w:space="0" w:color="auto"/>
              <w:left w:val="single" w:sz="4" w:space="0" w:color="auto"/>
            </w:tcBorders>
            <w:shd w:val="clear" w:color="auto" w:fill="FFFFFF"/>
            <w:vAlign w:val="bottom"/>
          </w:tcPr>
          <w:p w14:paraId="55416C09" w14:textId="77777777" w:rsidR="00BC7AD1" w:rsidRDefault="00E61EE6">
            <w:pPr>
              <w:pStyle w:val="Bodytext20"/>
              <w:shd w:val="clear" w:color="auto" w:fill="auto"/>
              <w:spacing w:line="220" w:lineRule="exact"/>
              <w:jc w:val="left"/>
            </w:pPr>
            <w:r>
              <w:rPr>
                <w:rStyle w:val="Bodytext211pt5"/>
              </w:rPr>
              <w:t>987.000</w:t>
            </w:r>
          </w:p>
        </w:tc>
        <w:tc>
          <w:tcPr>
            <w:tcW w:w="2964" w:type="dxa"/>
            <w:tcBorders>
              <w:top w:val="single" w:sz="4" w:space="0" w:color="auto"/>
              <w:left w:val="single" w:sz="4" w:space="0" w:color="auto"/>
              <w:right w:val="single" w:sz="4" w:space="0" w:color="auto"/>
            </w:tcBorders>
            <w:shd w:val="clear" w:color="auto" w:fill="FFFFFF"/>
          </w:tcPr>
          <w:p w14:paraId="49DA690A" w14:textId="77777777" w:rsidR="00BC7AD1" w:rsidRDefault="00BC7AD1">
            <w:pPr>
              <w:rPr>
                <w:sz w:val="10"/>
                <w:szCs w:val="10"/>
              </w:rPr>
            </w:pPr>
          </w:p>
        </w:tc>
      </w:tr>
      <w:tr w:rsidR="00BC7AD1" w14:paraId="1B2F37EF" w14:textId="77777777">
        <w:tblPrEx>
          <w:tblCellMar>
            <w:top w:w="0" w:type="dxa"/>
            <w:bottom w:w="0" w:type="dxa"/>
          </w:tblCellMar>
        </w:tblPrEx>
        <w:trPr>
          <w:trHeight w:val="384"/>
        </w:trPr>
        <w:tc>
          <w:tcPr>
            <w:tcW w:w="828" w:type="dxa"/>
            <w:tcBorders>
              <w:top w:val="single" w:sz="4" w:space="0" w:color="auto"/>
              <w:left w:val="single" w:sz="4" w:space="0" w:color="auto"/>
            </w:tcBorders>
            <w:shd w:val="clear" w:color="auto" w:fill="FFFFFF"/>
            <w:vAlign w:val="bottom"/>
          </w:tcPr>
          <w:p w14:paraId="23F9F4B7" w14:textId="77777777" w:rsidR="00BC7AD1" w:rsidRDefault="00E61EE6">
            <w:pPr>
              <w:pStyle w:val="Bodytext20"/>
              <w:shd w:val="clear" w:color="auto" w:fill="auto"/>
              <w:spacing w:line="220" w:lineRule="exact"/>
              <w:jc w:val="left"/>
            </w:pPr>
            <w:r>
              <w:rPr>
                <w:rStyle w:val="Bodytext211pt5"/>
              </w:rPr>
              <w:t>XV</w:t>
            </w:r>
          </w:p>
        </w:tc>
        <w:tc>
          <w:tcPr>
            <w:tcW w:w="1284" w:type="dxa"/>
            <w:tcBorders>
              <w:top w:val="single" w:sz="4" w:space="0" w:color="auto"/>
              <w:left w:val="single" w:sz="4" w:space="0" w:color="auto"/>
            </w:tcBorders>
            <w:shd w:val="clear" w:color="auto" w:fill="FFFFFF"/>
          </w:tcPr>
          <w:p w14:paraId="472DE6B9"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46F923AB" w14:textId="77777777" w:rsidR="00BC7AD1" w:rsidRDefault="00E61EE6">
            <w:pPr>
              <w:pStyle w:val="Bodytext20"/>
              <w:shd w:val="clear" w:color="auto" w:fill="auto"/>
              <w:spacing w:line="220" w:lineRule="exact"/>
              <w:jc w:val="left"/>
            </w:pPr>
            <w:r>
              <w:rPr>
                <w:rStyle w:val="Bodytext211pt5"/>
              </w:rPr>
              <w:t>GÂY MÊ</w:t>
            </w:r>
          </w:p>
        </w:tc>
        <w:tc>
          <w:tcPr>
            <w:tcW w:w="1698" w:type="dxa"/>
            <w:tcBorders>
              <w:top w:val="single" w:sz="4" w:space="0" w:color="auto"/>
              <w:left w:val="single" w:sz="4" w:space="0" w:color="auto"/>
            </w:tcBorders>
            <w:shd w:val="clear" w:color="auto" w:fill="FFFFFF"/>
          </w:tcPr>
          <w:p w14:paraId="5EDA3681" w14:textId="77777777" w:rsidR="00BC7AD1" w:rsidRDefault="00BC7AD1">
            <w:pPr>
              <w:rPr>
                <w:sz w:val="10"/>
                <w:szCs w:val="10"/>
              </w:rPr>
            </w:pPr>
          </w:p>
        </w:tc>
        <w:tc>
          <w:tcPr>
            <w:tcW w:w="2964" w:type="dxa"/>
            <w:tcBorders>
              <w:top w:val="single" w:sz="4" w:space="0" w:color="auto"/>
              <w:left w:val="single" w:sz="4" w:space="0" w:color="auto"/>
              <w:right w:val="single" w:sz="4" w:space="0" w:color="auto"/>
            </w:tcBorders>
            <w:shd w:val="clear" w:color="auto" w:fill="FFFFFF"/>
          </w:tcPr>
          <w:p w14:paraId="7469D577" w14:textId="77777777" w:rsidR="00BC7AD1" w:rsidRDefault="00BC7AD1">
            <w:pPr>
              <w:rPr>
                <w:sz w:val="10"/>
                <w:szCs w:val="10"/>
              </w:rPr>
            </w:pPr>
          </w:p>
        </w:tc>
      </w:tr>
      <w:tr w:rsidR="00BC7AD1" w14:paraId="4638F061" w14:textId="77777777">
        <w:tblPrEx>
          <w:tblCellMar>
            <w:top w:w="0" w:type="dxa"/>
            <w:bottom w:w="0" w:type="dxa"/>
          </w:tblCellMar>
        </w:tblPrEx>
        <w:trPr>
          <w:trHeight w:val="390"/>
        </w:trPr>
        <w:tc>
          <w:tcPr>
            <w:tcW w:w="828" w:type="dxa"/>
            <w:tcBorders>
              <w:top w:val="single" w:sz="4" w:space="0" w:color="auto"/>
              <w:left w:val="single" w:sz="4" w:space="0" w:color="auto"/>
            </w:tcBorders>
            <w:shd w:val="clear" w:color="auto" w:fill="FFFFFF"/>
          </w:tcPr>
          <w:p w14:paraId="7D818F7B" w14:textId="77777777" w:rsidR="00BC7AD1" w:rsidRDefault="00BC7AD1">
            <w:pPr>
              <w:rPr>
                <w:sz w:val="10"/>
                <w:szCs w:val="10"/>
              </w:rPr>
            </w:pPr>
          </w:p>
        </w:tc>
        <w:tc>
          <w:tcPr>
            <w:tcW w:w="1284" w:type="dxa"/>
            <w:tcBorders>
              <w:top w:val="single" w:sz="4" w:space="0" w:color="auto"/>
              <w:left w:val="single" w:sz="4" w:space="0" w:color="auto"/>
            </w:tcBorders>
            <w:shd w:val="clear" w:color="auto" w:fill="FFFFFF"/>
          </w:tcPr>
          <w:p w14:paraId="6E6A62B5"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0259B1DE" w14:textId="77777777" w:rsidR="00BC7AD1" w:rsidRDefault="00E61EE6">
            <w:pPr>
              <w:pStyle w:val="Bodytext20"/>
              <w:shd w:val="clear" w:color="auto" w:fill="auto"/>
              <w:spacing w:line="220" w:lineRule="exact"/>
              <w:jc w:val="left"/>
            </w:pPr>
            <w:r>
              <w:rPr>
                <w:rStyle w:val="Bodytext211pt5"/>
              </w:rPr>
              <w:t>Gây mê thay băng bỏng</w:t>
            </w:r>
          </w:p>
        </w:tc>
        <w:tc>
          <w:tcPr>
            <w:tcW w:w="1698" w:type="dxa"/>
            <w:tcBorders>
              <w:top w:val="single" w:sz="4" w:space="0" w:color="auto"/>
              <w:left w:val="single" w:sz="4" w:space="0" w:color="auto"/>
            </w:tcBorders>
            <w:shd w:val="clear" w:color="auto" w:fill="FFFFFF"/>
          </w:tcPr>
          <w:p w14:paraId="46094BB8" w14:textId="77777777" w:rsidR="00BC7AD1" w:rsidRDefault="00BC7AD1">
            <w:pPr>
              <w:rPr>
                <w:sz w:val="10"/>
                <w:szCs w:val="10"/>
              </w:rPr>
            </w:pPr>
          </w:p>
        </w:tc>
        <w:tc>
          <w:tcPr>
            <w:tcW w:w="2964" w:type="dxa"/>
            <w:tcBorders>
              <w:top w:val="single" w:sz="4" w:space="0" w:color="auto"/>
              <w:left w:val="single" w:sz="4" w:space="0" w:color="auto"/>
              <w:right w:val="single" w:sz="4" w:space="0" w:color="auto"/>
            </w:tcBorders>
            <w:shd w:val="clear" w:color="auto" w:fill="FFFFFF"/>
          </w:tcPr>
          <w:p w14:paraId="6DAAA2EB" w14:textId="77777777" w:rsidR="00BC7AD1" w:rsidRDefault="00BC7AD1">
            <w:pPr>
              <w:rPr>
                <w:sz w:val="10"/>
                <w:szCs w:val="10"/>
              </w:rPr>
            </w:pPr>
          </w:p>
        </w:tc>
      </w:tr>
      <w:tr w:rsidR="00BC7AD1" w14:paraId="2E23AB2E" w14:textId="77777777">
        <w:tblPrEx>
          <w:tblCellMar>
            <w:top w:w="0" w:type="dxa"/>
            <w:bottom w:w="0" w:type="dxa"/>
          </w:tblCellMar>
        </w:tblPrEx>
        <w:trPr>
          <w:trHeight w:val="786"/>
        </w:trPr>
        <w:tc>
          <w:tcPr>
            <w:tcW w:w="828" w:type="dxa"/>
            <w:tcBorders>
              <w:top w:val="single" w:sz="4" w:space="0" w:color="auto"/>
              <w:left w:val="single" w:sz="4" w:space="0" w:color="auto"/>
            </w:tcBorders>
            <w:shd w:val="clear" w:color="auto" w:fill="FFFFFF"/>
            <w:vAlign w:val="center"/>
          </w:tcPr>
          <w:p w14:paraId="116A9F5E" w14:textId="77777777" w:rsidR="00BC7AD1" w:rsidRDefault="00E61EE6">
            <w:pPr>
              <w:pStyle w:val="Bodytext20"/>
              <w:shd w:val="clear" w:color="auto" w:fill="auto"/>
              <w:spacing w:line="220" w:lineRule="exact"/>
              <w:jc w:val="left"/>
            </w:pPr>
            <w:r>
              <w:rPr>
                <w:rStyle w:val="Bodytext211pt5"/>
              </w:rPr>
              <w:t>1189</w:t>
            </w:r>
          </w:p>
        </w:tc>
        <w:tc>
          <w:tcPr>
            <w:tcW w:w="1284" w:type="dxa"/>
            <w:tcBorders>
              <w:top w:val="single" w:sz="4" w:space="0" w:color="auto"/>
              <w:left w:val="single" w:sz="4" w:space="0" w:color="auto"/>
            </w:tcBorders>
            <w:shd w:val="clear" w:color="auto" w:fill="FFFFFF"/>
          </w:tcPr>
          <w:p w14:paraId="4270A2BA"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761FA1A5" w14:textId="77777777" w:rsidR="00BC7AD1" w:rsidRDefault="00E61EE6">
            <w:pPr>
              <w:pStyle w:val="Bodytext20"/>
              <w:shd w:val="clear" w:color="auto" w:fill="auto"/>
              <w:spacing w:line="270" w:lineRule="exact"/>
              <w:jc w:val="left"/>
            </w:pPr>
            <w:r>
              <w:rPr>
                <w:rStyle w:val="Bodytext211pt5"/>
              </w:rPr>
              <w:t>Gây mê thay băng bỏng diện tích trên 60% diện tích cơ thể hoặc có Dỏng hô hấp</w:t>
            </w:r>
          </w:p>
        </w:tc>
        <w:tc>
          <w:tcPr>
            <w:tcW w:w="1698" w:type="dxa"/>
            <w:tcBorders>
              <w:top w:val="single" w:sz="4" w:space="0" w:color="auto"/>
              <w:left w:val="single" w:sz="4" w:space="0" w:color="auto"/>
            </w:tcBorders>
            <w:shd w:val="clear" w:color="auto" w:fill="FFFFFF"/>
            <w:vAlign w:val="center"/>
          </w:tcPr>
          <w:p w14:paraId="36891C3F" w14:textId="77777777" w:rsidR="00BC7AD1" w:rsidRDefault="00E61EE6">
            <w:pPr>
              <w:pStyle w:val="Bodytext20"/>
              <w:shd w:val="clear" w:color="auto" w:fill="auto"/>
              <w:spacing w:line="220" w:lineRule="exact"/>
              <w:jc w:val="left"/>
            </w:pPr>
            <w:r>
              <w:rPr>
                <w:rStyle w:val="Bodytext211pt5"/>
              </w:rPr>
              <w:t>1.075.000</w:t>
            </w:r>
          </w:p>
        </w:tc>
        <w:tc>
          <w:tcPr>
            <w:tcW w:w="2964" w:type="dxa"/>
            <w:tcBorders>
              <w:top w:val="single" w:sz="4" w:space="0" w:color="auto"/>
              <w:left w:val="single" w:sz="4" w:space="0" w:color="auto"/>
              <w:right w:val="single" w:sz="4" w:space="0" w:color="auto"/>
            </w:tcBorders>
            <w:shd w:val="clear" w:color="auto" w:fill="FFFFFF"/>
          </w:tcPr>
          <w:p w14:paraId="450D668B" w14:textId="77777777" w:rsidR="00BC7AD1" w:rsidRDefault="00BC7AD1">
            <w:pPr>
              <w:rPr>
                <w:sz w:val="10"/>
                <w:szCs w:val="10"/>
              </w:rPr>
            </w:pPr>
          </w:p>
        </w:tc>
      </w:tr>
      <w:tr w:rsidR="00BC7AD1" w14:paraId="6BBDB308" w14:textId="77777777">
        <w:tblPrEx>
          <w:tblCellMar>
            <w:top w:w="0" w:type="dxa"/>
            <w:bottom w:w="0" w:type="dxa"/>
          </w:tblCellMar>
        </w:tblPrEx>
        <w:trPr>
          <w:trHeight w:val="624"/>
        </w:trPr>
        <w:tc>
          <w:tcPr>
            <w:tcW w:w="828" w:type="dxa"/>
            <w:tcBorders>
              <w:top w:val="single" w:sz="4" w:space="0" w:color="auto"/>
              <w:left w:val="single" w:sz="4" w:space="0" w:color="auto"/>
            </w:tcBorders>
            <w:shd w:val="clear" w:color="auto" w:fill="FFFFFF"/>
            <w:vAlign w:val="center"/>
          </w:tcPr>
          <w:p w14:paraId="296ABE88" w14:textId="77777777" w:rsidR="00BC7AD1" w:rsidRDefault="00E61EE6">
            <w:pPr>
              <w:pStyle w:val="Bodytext20"/>
              <w:shd w:val="clear" w:color="auto" w:fill="auto"/>
              <w:spacing w:line="220" w:lineRule="exact"/>
              <w:jc w:val="left"/>
            </w:pPr>
            <w:r>
              <w:rPr>
                <w:rStyle w:val="Bodytext211pt5"/>
              </w:rPr>
              <w:t>1190</w:t>
            </w:r>
          </w:p>
        </w:tc>
        <w:tc>
          <w:tcPr>
            <w:tcW w:w="1284" w:type="dxa"/>
            <w:tcBorders>
              <w:top w:val="single" w:sz="4" w:space="0" w:color="auto"/>
              <w:left w:val="single" w:sz="4" w:space="0" w:color="auto"/>
            </w:tcBorders>
            <w:shd w:val="clear" w:color="auto" w:fill="FFFFFF"/>
          </w:tcPr>
          <w:p w14:paraId="7F1C316F" w14:textId="77777777" w:rsidR="00BC7AD1" w:rsidRDefault="00BC7AD1">
            <w:pPr>
              <w:rPr>
                <w:sz w:val="10"/>
                <w:szCs w:val="10"/>
              </w:rPr>
            </w:pPr>
          </w:p>
        </w:tc>
        <w:tc>
          <w:tcPr>
            <w:tcW w:w="3318" w:type="dxa"/>
            <w:tcBorders>
              <w:top w:val="single" w:sz="4" w:space="0" w:color="auto"/>
              <w:left w:val="single" w:sz="4" w:space="0" w:color="auto"/>
            </w:tcBorders>
            <w:shd w:val="clear" w:color="auto" w:fill="FFFFFF"/>
            <w:vAlign w:val="bottom"/>
          </w:tcPr>
          <w:p w14:paraId="77A15AD8" w14:textId="77777777" w:rsidR="00BC7AD1" w:rsidRDefault="00E61EE6">
            <w:pPr>
              <w:pStyle w:val="Bodytext20"/>
              <w:shd w:val="clear" w:color="auto" w:fill="auto"/>
              <w:spacing w:line="273" w:lineRule="exact"/>
              <w:jc w:val="left"/>
            </w:pPr>
            <w:r>
              <w:rPr>
                <w:rStyle w:val="Bodytext211pt5"/>
              </w:rPr>
              <w:t>Gây mê thay băng bỏng diện tích từ 40% - 60% diện tích cơ thể</w:t>
            </w:r>
          </w:p>
        </w:tc>
        <w:tc>
          <w:tcPr>
            <w:tcW w:w="1698" w:type="dxa"/>
            <w:tcBorders>
              <w:top w:val="single" w:sz="4" w:space="0" w:color="auto"/>
              <w:left w:val="single" w:sz="4" w:space="0" w:color="auto"/>
            </w:tcBorders>
            <w:shd w:val="clear" w:color="auto" w:fill="FFFFFF"/>
            <w:vAlign w:val="center"/>
          </w:tcPr>
          <w:p w14:paraId="0427037D" w14:textId="77777777" w:rsidR="00BC7AD1" w:rsidRDefault="00E61EE6">
            <w:pPr>
              <w:pStyle w:val="Bodytext20"/>
              <w:shd w:val="clear" w:color="auto" w:fill="auto"/>
              <w:spacing w:line="220" w:lineRule="exact"/>
              <w:jc w:val="left"/>
            </w:pPr>
            <w:r>
              <w:rPr>
                <w:rStyle w:val="Bodytext211pt5"/>
              </w:rPr>
              <w:t>764.000</w:t>
            </w:r>
          </w:p>
        </w:tc>
        <w:tc>
          <w:tcPr>
            <w:tcW w:w="2964" w:type="dxa"/>
            <w:tcBorders>
              <w:top w:val="single" w:sz="4" w:space="0" w:color="auto"/>
              <w:left w:val="single" w:sz="4" w:space="0" w:color="auto"/>
              <w:right w:val="single" w:sz="4" w:space="0" w:color="auto"/>
            </w:tcBorders>
            <w:shd w:val="clear" w:color="auto" w:fill="FFFFFF"/>
          </w:tcPr>
          <w:p w14:paraId="67BD7EFE" w14:textId="77777777" w:rsidR="00BC7AD1" w:rsidRDefault="00BC7AD1">
            <w:pPr>
              <w:rPr>
                <w:sz w:val="10"/>
                <w:szCs w:val="10"/>
              </w:rPr>
            </w:pPr>
          </w:p>
        </w:tc>
      </w:tr>
      <w:tr w:rsidR="00BC7AD1" w14:paraId="324BE879" w14:textId="77777777">
        <w:tblPrEx>
          <w:tblCellMar>
            <w:top w:w="0" w:type="dxa"/>
            <w:bottom w:w="0" w:type="dxa"/>
          </w:tblCellMar>
        </w:tblPrEx>
        <w:trPr>
          <w:trHeight w:val="540"/>
        </w:trPr>
        <w:tc>
          <w:tcPr>
            <w:tcW w:w="828" w:type="dxa"/>
            <w:tcBorders>
              <w:top w:val="single" w:sz="4" w:space="0" w:color="auto"/>
              <w:left w:val="single" w:sz="4" w:space="0" w:color="auto"/>
              <w:bottom w:val="single" w:sz="4" w:space="0" w:color="auto"/>
            </w:tcBorders>
            <w:shd w:val="clear" w:color="auto" w:fill="FFFFFF"/>
            <w:vAlign w:val="center"/>
          </w:tcPr>
          <w:p w14:paraId="678A3529" w14:textId="77777777" w:rsidR="00BC7AD1" w:rsidRDefault="00E61EE6">
            <w:pPr>
              <w:pStyle w:val="Bodytext20"/>
              <w:shd w:val="clear" w:color="auto" w:fill="auto"/>
              <w:spacing w:line="220" w:lineRule="exact"/>
              <w:jc w:val="left"/>
            </w:pPr>
            <w:r>
              <w:rPr>
                <w:rStyle w:val="Bodytext211pt5"/>
              </w:rPr>
              <w:t>1191</w:t>
            </w:r>
          </w:p>
        </w:tc>
        <w:tc>
          <w:tcPr>
            <w:tcW w:w="1284" w:type="dxa"/>
            <w:tcBorders>
              <w:top w:val="single" w:sz="4" w:space="0" w:color="auto"/>
              <w:left w:val="single" w:sz="4" w:space="0" w:color="auto"/>
              <w:bottom w:val="single" w:sz="4" w:space="0" w:color="auto"/>
            </w:tcBorders>
            <w:shd w:val="clear" w:color="auto" w:fill="FFFFFF"/>
            <w:vAlign w:val="bottom"/>
          </w:tcPr>
          <w:p w14:paraId="3C265E74" w14:textId="77777777" w:rsidR="00BC7AD1" w:rsidRDefault="00E61EE6">
            <w:pPr>
              <w:pStyle w:val="Bodytext20"/>
              <w:shd w:val="clear" w:color="auto" w:fill="auto"/>
              <w:spacing w:line="200" w:lineRule="exact"/>
              <w:jc w:val="left"/>
            </w:pPr>
            <w:r>
              <w:rPr>
                <w:rStyle w:val="Bodytext2Arial"/>
              </w:rPr>
              <w:t>1</w:t>
            </w:r>
          </w:p>
        </w:tc>
        <w:tc>
          <w:tcPr>
            <w:tcW w:w="3318" w:type="dxa"/>
            <w:tcBorders>
              <w:top w:val="single" w:sz="4" w:space="0" w:color="auto"/>
              <w:left w:val="single" w:sz="4" w:space="0" w:color="auto"/>
              <w:bottom w:val="single" w:sz="4" w:space="0" w:color="auto"/>
            </w:tcBorders>
            <w:shd w:val="clear" w:color="auto" w:fill="FFFFFF"/>
            <w:vAlign w:val="bottom"/>
          </w:tcPr>
          <w:p w14:paraId="27026BF2" w14:textId="77777777" w:rsidR="00BC7AD1" w:rsidRDefault="00E61EE6">
            <w:pPr>
              <w:pStyle w:val="Bodytext20"/>
              <w:shd w:val="clear" w:color="auto" w:fill="auto"/>
              <w:spacing w:line="273" w:lineRule="exact"/>
              <w:jc w:val="left"/>
            </w:pPr>
            <w:r>
              <w:rPr>
                <w:rStyle w:val="Bodytext211pt5"/>
              </w:rPr>
              <w:t>Gây mê thay băng bỏng diện tích từ 10% - 39% diện tích cơ thể</w:t>
            </w:r>
          </w:p>
        </w:tc>
        <w:tc>
          <w:tcPr>
            <w:tcW w:w="1698" w:type="dxa"/>
            <w:tcBorders>
              <w:top w:val="single" w:sz="4" w:space="0" w:color="auto"/>
              <w:left w:val="single" w:sz="4" w:space="0" w:color="auto"/>
              <w:bottom w:val="single" w:sz="4" w:space="0" w:color="auto"/>
            </w:tcBorders>
            <w:shd w:val="clear" w:color="auto" w:fill="FFFFFF"/>
            <w:vAlign w:val="center"/>
          </w:tcPr>
          <w:p w14:paraId="22F3FAA8" w14:textId="77777777" w:rsidR="00BC7AD1" w:rsidRDefault="00E61EE6">
            <w:pPr>
              <w:pStyle w:val="Bodytext20"/>
              <w:shd w:val="clear" w:color="auto" w:fill="auto"/>
              <w:spacing w:line="220" w:lineRule="exact"/>
              <w:jc w:val="left"/>
            </w:pPr>
            <w:r>
              <w:rPr>
                <w:rStyle w:val="Bodytext211pt5"/>
              </w:rPr>
              <w:t>570.000</w:t>
            </w:r>
          </w:p>
        </w:tc>
        <w:tc>
          <w:tcPr>
            <w:tcW w:w="2964" w:type="dxa"/>
            <w:tcBorders>
              <w:top w:val="single" w:sz="4" w:space="0" w:color="auto"/>
              <w:left w:val="single" w:sz="4" w:space="0" w:color="auto"/>
              <w:bottom w:val="single" w:sz="4" w:space="0" w:color="auto"/>
              <w:right w:val="single" w:sz="4" w:space="0" w:color="auto"/>
            </w:tcBorders>
            <w:shd w:val="clear" w:color="auto" w:fill="FFFFFF"/>
          </w:tcPr>
          <w:p w14:paraId="04E3CD69" w14:textId="77777777" w:rsidR="00BC7AD1" w:rsidRDefault="00BC7AD1">
            <w:pPr>
              <w:rPr>
                <w:sz w:val="10"/>
                <w:szCs w:val="10"/>
              </w:rPr>
            </w:pPr>
          </w:p>
        </w:tc>
      </w:tr>
    </w:tbl>
    <w:p w14:paraId="25222DB2"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40"/>
        <w:gridCol w:w="1272"/>
        <w:gridCol w:w="3348"/>
        <w:gridCol w:w="1740"/>
        <w:gridCol w:w="3036"/>
      </w:tblGrid>
      <w:tr w:rsidR="00BC7AD1" w14:paraId="0B9B6CD4" w14:textId="77777777">
        <w:tblPrEx>
          <w:tblCellMar>
            <w:top w:w="0" w:type="dxa"/>
            <w:bottom w:w="0" w:type="dxa"/>
          </w:tblCellMar>
        </w:tblPrEx>
        <w:trPr>
          <w:trHeight w:val="1314"/>
        </w:trPr>
        <w:tc>
          <w:tcPr>
            <w:tcW w:w="840" w:type="dxa"/>
            <w:tcBorders>
              <w:top w:val="single" w:sz="4" w:space="0" w:color="auto"/>
            </w:tcBorders>
            <w:shd w:val="clear" w:color="auto" w:fill="FFFFFF"/>
          </w:tcPr>
          <w:p w14:paraId="2B3FC0EF" w14:textId="77777777" w:rsidR="00BC7AD1" w:rsidRDefault="00E61EE6">
            <w:pPr>
              <w:pStyle w:val="Bodytext20"/>
              <w:shd w:val="clear" w:color="auto" w:fill="auto"/>
              <w:spacing w:line="220" w:lineRule="exact"/>
              <w:jc w:val="left"/>
            </w:pPr>
            <w:r>
              <w:rPr>
                <w:rStyle w:val="Bodytext295pt0"/>
                <w:lang w:val="en-GB" w:eastAsia="en-GB" w:bidi="en-GB"/>
              </w:rPr>
              <w:t>r</w:t>
            </w:r>
            <w:r>
              <w:rPr>
                <w:rStyle w:val="Bodytext211pt5"/>
                <w:lang w:val="en-GB" w:eastAsia="en-GB" w:bidi="en-GB"/>
              </w:rPr>
              <w:t>——</w:t>
            </w:r>
          </w:p>
          <w:p w14:paraId="47D95E4D" w14:textId="77777777" w:rsidR="00BC7AD1" w:rsidRDefault="00E61EE6">
            <w:pPr>
              <w:pStyle w:val="Bodytext20"/>
              <w:shd w:val="clear" w:color="auto" w:fill="auto"/>
              <w:spacing w:line="220" w:lineRule="exact"/>
              <w:jc w:val="left"/>
            </w:pPr>
            <w:r>
              <w:rPr>
                <w:rStyle w:val="Bodytext211pt5"/>
                <w:lang w:val="en-GB" w:eastAsia="en-GB" w:bidi="en-GB"/>
              </w:rPr>
              <w:t>STT</w:t>
            </w:r>
          </w:p>
        </w:tc>
        <w:tc>
          <w:tcPr>
            <w:tcW w:w="1272" w:type="dxa"/>
            <w:tcBorders>
              <w:top w:val="single" w:sz="4" w:space="0" w:color="auto"/>
              <w:left w:val="single" w:sz="4" w:space="0" w:color="auto"/>
            </w:tcBorders>
            <w:shd w:val="clear" w:color="auto" w:fill="FFFFFF"/>
            <w:vAlign w:val="center"/>
          </w:tcPr>
          <w:p w14:paraId="790382C4" w14:textId="77777777" w:rsidR="00BC7AD1" w:rsidRDefault="00E61EE6">
            <w:pPr>
              <w:pStyle w:val="Bodytext20"/>
              <w:shd w:val="clear" w:color="auto" w:fill="auto"/>
              <w:spacing w:line="48" w:lineRule="exact"/>
              <w:jc w:val="left"/>
            </w:pPr>
            <w:r>
              <w:rPr>
                <w:rStyle w:val="Bodytext211pt5"/>
              </w:rPr>
              <w:t xml:space="preserve">Mã </w:t>
            </w:r>
            <w:r>
              <w:rPr>
                <w:rStyle w:val="Bodytext211pt5"/>
                <w:lang w:val="en-GB" w:eastAsia="en-GB" w:bidi="en-GB"/>
              </w:rPr>
              <w:t>dich vu • •</w:t>
            </w:r>
          </w:p>
        </w:tc>
        <w:tc>
          <w:tcPr>
            <w:tcW w:w="3348" w:type="dxa"/>
            <w:tcBorders>
              <w:top w:val="single" w:sz="4" w:space="0" w:color="auto"/>
              <w:left w:val="single" w:sz="4" w:space="0" w:color="auto"/>
            </w:tcBorders>
            <w:shd w:val="clear" w:color="auto" w:fill="FFFFFF"/>
            <w:vAlign w:val="center"/>
          </w:tcPr>
          <w:p w14:paraId="16BC8E65" w14:textId="77777777" w:rsidR="00BC7AD1" w:rsidRDefault="00E61EE6">
            <w:pPr>
              <w:pStyle w:val="Bodytext20"/>
              <w:shd w:val="clear" w:color="auto" w:fill="auto"/>
              <w:spacing w:line="220" w:lineRule="exact"/>
              <w:jc w:val="left"/>
            </w:pPr>
            <w:r>
              <w:rPr>
                <w:rStyle w:val="Bodytext211pt5"/>
              </w:rPr>
              <w:t>Tên dịch vụ</w:t>
            </w:r>
          </w:p>
        </w:tc>
        <w:tc>
          <w:tcPr>
            <w:tcW w:w="1740" w:type="dxa"/>
            <w:tcBorders>
              <w:top w:val="single" w:sz="4" w:space="0" w:color="auto"/>
              <w:left w:val="single" w:sz="4" w:space="0" w:color="auto"/>
            </w:tcBorders>
            <w:shd w:val="clear" w:color="auto" w:fill="FFFFFF"/>
            <w:vAlign w:val="center"/>
          </w:tcPr>
          <w:p w14:paraId="5AAF6F76" w14:textId="77777777" w:rsidR="00BC7AD1" w:rsidRDefault="00E61EE6">
            <w:pPr>
              <w:pStyle w:val="Bodytext20"/>
              <w:shd w:val="clear" w:color="auto" w:fill="auto"/>
              <w:spacing w:line="276" w:lineRule="exact"/>
              <w:ind w:firstLine="360"/>
              <w:jc w:val="left"/>
            </w:pPr>
            <w:r>
              <w:rPr>
                <w:rStyle w:val="Bodytext211pt5"/>
              </w:rPr>
              <w:t>Giá cụ thể bao gồm chi phí trực tiếp và tiền Iưong</w:t>
            </w:r>
          </w:p>
        </w:tc>
        <w:tc>
          <w:tcPr>
            <w:tcW w:w="3036" w:type="dxa"/>
            <w:tcBorders>
              <w:top w:val="single" w:sz="4" w:space="0" w:color="auto"/>
              <w:left w:val="single" w:sz="4" w:space="0" w:color="auto"/>
              <w:right w:val="single" w:sz="4" w:space="0" w:color="auto"/>
            </w:tcBorders>
            <w:shd w:val="clear" w:color="auto" w:fill="FFFFFF"/>
            <w:vAlign w:val="center"/>
          </w:tcPr>
          <w:p w14:paraId="1753F99B" w14:textId="77777777" w:rsidR="00BC7AD1" w:rsidRDefault="00E61EE6">
            <w:pPr>
              <w:pStyle w:val="Bodytext20"/>
              <w:shd w:val="clear" w:color="auto" w:fill="auto"/>
              <w:spacing w:line="220" w:lineRule="exact"/>
              <w:jc w:val="left"/>
            </w:pPr>
            <w:r>
              <w:rPr>
                <w:rStyle w:val="Bodytext211pt5"/>
              </w:rPr>
              <w:t>Ghi chú</w:t>
            </w:r>
          </w:p>
        </w:tc>
      </w:tr>
      <w:tr w:rsidR="00BC7AD1" w14:paraId="798C9292" w14:textId="77777777">
        <w:tblPrEx>
          <w:tblCellMar>
            <w:top w:w="0" w:type="dxa"/>
            <w:bottom w:w="0" w:type="dxa"/>
          </w:tblCellMar>
        </w:tblPrEx>
        <w:trPr>
          <w:trHeight w:val="354"/>
        </w:trPr>
        <w:tc>
          <w:tcPr>
            <w:tcW w:w="840" w:type="dxa"/>
            <w:tcBorders>
              <w:top w:val="single" w:sz="4" w:space="0" w:color="auto"/>
            </w:tcBorders>
            <w:shd w:val="clear" w:color="auto" w:fill="FFFFFF"/>
            <w:vAlign w:val="center"/>
          </w:tcPr>
          <w:p w14:paraId="64AAB95C" w14:textId="77777777" w:rsidR="00BC7AD1" w:rsidRDefault="00E61EE6">
            <w:pPr>
              <w:pStyle w:val="Bodytext20"/>
              <w:shd w:val="clear" w:color="auto" w:fill="auto"/>
              <w:spacing w:line="180" w:lineRule="exact"/>
              <w:jc w:val="left"/>
            </w:pPr>
            <w:r>
              <w:rPr>
                <w:rStyle w:val="Bodytext29pt2"/>
                <w:lang w:val="en-GB" w:eastAsia="en-GB" w:bidi="en-GB"/>
              </w:rPr>
              <w:t>1</w:t>
            </w:r>
          </w:p>
        </w:tc>
        <w:tc>
          <w:tcPr>
            <w:tcW w:w="1272" w:type="dxa"/>
            <w:tcBorders>
              <w:top w:val="single" w:sz="4" w:space="0" w:color="auto"/>
              <w:left w:val="single" w:sz="4" w:space="0" w:color="auto"/>
            </w:tcBorders>
            <w:shd w:val="clear" w:color="auto" w:fill="FFFFFF"/>
            <w:vAlign w:val="center"/>
          </w:tcPr>
          <w:p w14:paraId="0495EF0B" w14:textId="77777777" w:rsidR="00BC7AD1" w:rsidRDefault="00E61EE6">
            <w:pPr>
              <w:pStyle w:val="Bodytext20"/>
              <w:shd w:val="clear" w:color="auto" w:fill="auto"/>
              <w:spacing w:line="220" w:lineRule="exact"/>
              <w:jc w:val="left"/>
            </w:pPr>
            <w:r>
              <w:rPr>
                <w:rStyle w:val="Bodytext211pt5"/>
                <w:lang w:val="en-GB" w:eastAsia="en-GB" w:bidi="en-GB"/>
              </w:rPr>
              <w:t>3</w:t>
            </w:r>
          </w:p>
        </w:tc>
        <w:tc>
          <w:tcPr>
            <w:tcW w:w="3348" w:type="dxa"/>
            <w:tcBorders>
              <w:top w:val="single" w:sz="4" w:space="0" w:color="auto"/>
              <w:left w:val="single" w:sz="4" w:space="0" w:color="auto"/>
            </w:tcBorders>
            <w:shd w:val="clear" w:color="auto" w:fill="FFFFFF"/>
            <w:vAlign w:val="center"/>
          </w:tcPr>
          <w:p w14:paraId="07002CB3" w14:textId="77777777" w:rsidR="00BC7AD1" w:rsidRDefault="00E61EE6">
            <w:pPr>
              <w:pStyle w:val="Bodytext20"/>
              <w:shd w:val="clear" w:color="auto" w:fill="auto"/>
              <w:spacing w:line="180" w:lineRule="exact"/>
              <w:jc w:val="left"/>
            </w:pPr>
            <w:r>
              <w:rPr>
                <w:rStyle w:val="Bodytext29pt2"/>
                <w:lang w:val="en-GB" w:eastAsia="en-GB" w:bidi="en-GB"/>
              </w:rPr>
              <w:t>4</w:t>
            </w:r>
          </w:p>
        </w:tc>
        <w:tc>
          <w:tcPr>
            <w:tcW w:w="1740" w:type="dxa"/>
            <w:tcBorders>
              <w:top w:val="single" w:sz="4" w:space="0" w:color="auto"/>
              <w:left w:val="single" w:sz="4" w:space="0" w:color="auto"/>
            </w:tcBorders>
            <w:shd w:val="clear" w:color="auto" w:fill="FFFFFF"/>
            <w:vAlign w:val="center"/>
          </w:tcPr>
          <w:p w14:paraId="2CBF8F3E" w14:textId="77777777" w:rsidR="00BC7AD1" w:rsidRDefault="00E61EE6">
            <w:pPr>
              <w:pStyle w:val="Bodytext20"/>
              <w:shd w:val="clear" w:color="auto" w:fill="auto"/>
              <w:spacing w:line="180" w:lineRule="exact"/>
              <w:jc w:val="left"/>
            </w:pPr>
            <w:r>
              <w:rPr>
                <w:rStyle w:val="Bodytext29pt2"/>
              </w:rPr>
              <w:t>5</w:t>
            </w:r>
          </w:p>
        </w:tc>
        <w:tc>
          <w:tcPr>
            <w:tcW w:w="3036" w:type="dxa"/>
            <w:tcBorders>
              <w:top w:val="single" w:sz="4" w:space="0" w:color="auto"/>
              <w:left w:val="single" w:sz="4" w:space="0" w:color="auto"/>
              <w:right w:val="single" w:sz="4" w:space="0" w:color="auto"/>
            </w:tcBorders>
            <w:shd w:val="clear" w:color="auto" w:fill="FFFFFF"/>
            <w:vAlign w:val="center"/>
          </w:tcPr>
          <w:p w14:paraId="4BE70A8D" w14:textId="77777777" w:rsidR="00BC7AD1" w:rsidRDefault="00E61EE6">
            <w:pPr>
              <w:pStyle w:val="Bodytext20"/>
              <w:shd w:val="clear" w:color="auto" w:fill="auto"/>
              <w:spacing w:line="190" w:lineRule="exact"/>
              <w:jc w:val="left"/>
            </w:pPr>
            <w:r>
              <w:rPr>
                <w:rStyle w:val="Bodytext295pt0"/>
              </w:rPr>
              <w:t>6</w:t>
            </w:r>
          </w:p>
        </w:tc>
      </w:tr>
      <w:tr w:rsidR="00BC7AD1" w14:paraId="6166D7CB" w14:textId="77777777">
        <w:tblPrEx>
          <w:tblCellMar>
            <w:top w:w="0" w:type="dxa"/>
            <w:bottom w:w="0" w:type="dxa"/>
          </w:tblCellMar>
        </w:tblPrEx>
        <w:trPr>
          <w:trHeight w:val="648"/>
        </w:trPr>
        <w:tc>
          <w:tcPr>
            <w:tcW w:w="840" w:type="dxa"/>
            <w:tcBorders>
              <w:top w:val="single" w:sz="4" w:space="0" w:color="auto"/>
              <w:left w:val="single" w:sz="4" w:space="0" w:color="auto"/>
            </w:tcBorders>
            <w:shd w:val="clear" w:color="auto" w:fill="FFFFFF"/>
            <w:vAlign w:val="center"/>
          </w:tcPr>
          <w:p w14:paraId="20DFD298" w14:textId="77777777" w:rsidR="00BC7AD1" w:rsidRDefault="00E61EE6">
            <w:pPr>
              <w:pStyle w:val="Bodytext20"/>
              <w:shd w:val="clear" w:color="auto" w:fill="auto"/>
              <w:spacing w:line="220" w:lineRule="exact"/>
              <w:jc w:val="left"/>
            </w:pPr>
            <w:r>
              <w:rPr>
                <w:rStyle w:val="Bodytext211pt5"/>
                <w:lang w:val="en-GB" w:eastAsia="en-GB" w:bidi="en-GB"/>
              </w:rPr>
              <w:t>1192</w:t>
            </w:r>
          </w:p>
        </w:tc>
        <w:tc>
          <w:tcPr>
            <w:tcW w:w="1272" w:type="dxa"/>
            <w:tcBorders>
              <w:top w:val="single" w:sz="4" w:space="0" w:color="auto"/>
              <w:left w:val="single" w:sz="4" w:space="0" w:color="auto"/>
            </w:tcBorders>
            <w:shd w:val="clear" w:color="auto" w:fill="FFFFFF"/>
          </w:tcPr>
          <w:p w14:paraId="459EC5E5"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bottom"/>
          </w:tcPr>
          <w:p w14:paraId="771AB043" w14:textId="77777777" w:rsidR="00BC7AD1" w:rsidRDefault="00E61EE6">
            <w:pPr>
              <w:pStyle w:val="Bodytext20"/>
              <w:shd w:val="clear" w:color="auto" w:fill="auto"/>
              <w:spacing w:line="270" w:lineRule="exact"/>
              <w:jc w:val="left"/>
            </w:pPr>
            <w:r>
              <w:rPr>
                <w:rStyle w:val="Bodytext211pt5"/>
              </w:rPr>
              <w:t>Gây mê thay băng bỏng diện tích dưới 10% diện tích cơ thể</w:t>
            </w:r>
          </w:p>
        </w:tc>
        <w:tc>
          <w:tcPr>
            <w:tcW w:w="1740" w:type="dxa"/>
            <w:tcBorders>
              <w:top w:val="single" w:sz="4" w:space="0" w:color="auto"/>
              <w:left w:val="single" w:sz="4" w:space="0" w:color="auto"/>
            </w:tcBorders>
            <w:shd w:val="clear" w:color="auto" w:fill="FFFFFF"/>
            <w:vAlign w:val="center"/>
          </w:tcPr>
          <w:p w14:paraId="55E904E2" w14:textId="77777777" w:rsidR="00BC7AD1" w:rsidRDefault="00E61EE6">
            <w:pPr>
              <w:pStyle w:val="Bodytext20"/>
              <w:shd w:val="clear" w:color="auto" w:fill="auto"/>
              <w:spacing w:line="220" w:lineRule="exact"/>
              <w:jc w:val="left"/>
            </w:pPr>
            <w:r>
              <w:rPr>
                <w:rStyle w:val="Bodytext211pt5"/>
              </w:rPr>
              <w:t>387.000</w:t>
            </w:r>
          </w:p>
        </w:tc>
        <w:tc>
          <w:tcPr>
            <w:tcW w:w="3036" w:type="dxa"/>
            <w:tcBorders>
              <w:top w:val="single" w:sz="4" w:space="0" w:color="auto"/>
              <w:left w:val="single" w:sz="4" w:space="0" w:color="auto"/>
              <w:right w:val="single" w:sz="4" w:space="0" w:color="auto"/>
            </w:tcBorders>
            <w:shd w:val="clear" w:color="auto" w:fill="FFFFFF"/>
          </w:tcPr>
          <w:p w14:paraId="676D2665" w14:textId="77777777" w:rsidR="00BC7AD1" w:rsidRDefault="00BC7AD1">
            <w:pPr>
              <w:rPr>
                <w:sz w:val="10"/>
                <w:szCs w:val="10"/>
              </w:rPr>
            </w:pPr>
          </w:p>
        </w:tc>
      </w:tr>
      <w:tr w:rsidR="00BC7AD1" w14:paraId="656C2AF0" w14:textId="77777777">
        <w:tblPrEx>
          <w:tblCellMar>
            <w:top w:w="0" w:type="dxa"/>
            <w:bottom w:w="0" w:type="dxa"/>
          </w:tblCellMar>
        </w:tblPrEx>
        <w:trPr>
          <w:trHeight w:val="402"/>
        </w:trPr>
        <w:tc>
          <w:tcPr>
            <w:tcW w:w="840" w:type="dxa"/>
            <w:tcBorders>
              <w:top w:val="single" w:sz="4" w:space="0" w:color="auto"/>
              <w:left w:val="single" w:sz="4" w:space="0" w:color="auto"/>
            </w:tcBorders>
            <w:shd w:val="clear" w:color="auto" w:fill="FFFFFF"/>
            <w:vAlign w:val="bottom"/>
          </w:tcPr>
          <w:p w14:paraId="41715E30" w14:textId="77777777" w:rsidR="00BC7AD1" w:rsidRDefault="00E61EE6">
            <w:pPr>
              <w:pStyle w:val="Bodytext20"/>
              <w:shd w:val="clear" w:color="auto" w:fill="auto"/>
              <w:spacing w:line="220" w:lineRule="exact"/>
              <w:jc w:val="left"/>
            </w:pPr>
            <w:r>
              <w:rPr>
                <w:rStyle w:val="Bodytext211pt5"/>
                <w:lang w:val="en-GB" w:eastAsia="en-GB" w:bidi="en-GB"/>
              </w:rPr>
              <w:t>1193</w:t>
            </w:r>
          </w:p>
        </w:tc>
        <w:tc>
          <w:tcPr>
            <w:tcW w:w="1272" w:type="dxa"/>
            <w:tcBorders>
              <w:top w:val="single" w:sz="4" w:space="0" w:color="auto"/>
              <w:left w:val="single" w:sz="4" w:space="0" w:color="auto"/>
            </w:tcBorders>
            <w:shd w:val="clear" w:color="auto" w:fill="FFFFFF"/>
          </w:tcPr>
          <w:p w14:paraId="3537304E"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bottom"/>
          </w:tcPr>
          <w:p w14:paraId="2144E426" w14:textId="77777777" w:rsidR="00BC7AD1" w:rsidRDefault="00E61EE6">
            <w:pPr>
              <w:pStyle w:val="Bodytext20"/>
              <w:shd w:val="clear" w:color="auto" w:fill="auto"/>
              <w:spacing w:line="220" w:lineRule="exact"/>
              <w:jc w:val="left"/>
            </w:pPr>
            <w:r>
              <w:rPr>
                <w:rStyle w:val="Bodytext211pt5"/>
              </w:rPr>
              <w:t>Gây mê khác</w:t>
            </w:r>
          </w:p>
        </w:tc>
        <w:tc>
          <w:tcPr>
            <w:tcW w:w="1740" w:type="dxa"/>
            <w:tcBorders>
              <w:top w:val="single" w:sz="4" w:space="0" w:color="auto"/>
              <w:left w:val="single" w:sz="4" w:space="0" w:color="auto"/>
            </w:tcBorders>
            <w:shd w:val="clear" w:color="auto" w:fill="FFFFFF"/>
            <w:vAlign w:val="bottom"/>
          </w:tcPr>
          <w:p w14:paraId="6AF1480A" w14:textId="77777777" w:rsidR="00BC7AD1" w:rsidRDefault="00E61EE6">
            <w:pPr>
              <w:pStyle w:val="Bodytext20"/>
              <w:shd w:val="clear" w:color="auto" w:fill="auto"/>
              <w:spacing w:line="220" w:lineRule="exact"/>
              <w:jc w:val="left"/>
            </w:pPr>
            <w:r>
              <w:rPr>
                <w:rStyle w:val="Bodytext211pt5"/>
              </w:rPr>
              <w:t>699.000</w:t>
            </w:r>
          </w:p>
        </w:tc>
        <w:tc>
          <w:tcPr>
            <w:tcW w:w="3036" w:type="dxa"/>
            <w:tcBorders>
              <w:top w:val="single" w:sz="4" w:space="0" w:color="auto"/>
              <w:left w:val="single" w:sz="4" w:space="0" w:color="auto"/>
              <w:right w:val="single" w:sz="4" w:space="0" w:color="auto"/>
            </w:tcBorders>
            <w:shd w:val="clear" w:color="auto" w:fill="FFFFFF"/>
          </w:tcPr>
          <w:p w14:paraId="4565975A" w14:textId="77777777" w:rsidR="00BC7AD1" w:rsidRDefault="00BC7AD1">
            <w:pPr>
              <w:rPr>
                <w:sz w:val="10"/>
                <w:szCs w:val="10"/>
              </w:rPr>
            </w:pPr>
          </w:p>
        </w:tc>
      </w:tr>
      <w:tr w:rsidR="00BC7AD1" w14:paraId="5324DD48" w14:textId="77777777">
        <w:tblPrEx>
          <w:tblCellMar>
            <w:top w:w="0" w:type="dxa"/>
            <w:bottom w:w="0" w:type="dxa"/>
          </w:tblCellMar>
        </w:tblPrEx>
        <w:trPr>
          <w:trHeight w:val="378"/>
        </w:trPr>
        <w:tc>
          <w:tcPr>
            <w:tcW w:w="840" w:type="dxa"/>
            <w:tcBorders>
              <w:top w:val="single" w:sz="4" w:space="0" w:color="auto"/>
              <w:left w:val="single" w:sz="4" w:space="0" w:color="auto"/>
            </w:tcBorders>
            <w:shd w:val="clear" w:color="auto" w:fill="FFFFFF"/>
            <w:vAlign w:val="bottom"/>
          </w:tcPr>
          <w:p w14:paraId="01B831D4" w14:textId="77777777" w:rsidR="00BC7AD1" w:rsidRDefault="00E61EE6">
            <w:pPr>
              <w:pStyle w:val="Bodytext20"/>
              <w:shd w:val="clear" w:color="auto" w:fill="auto"/>
              <w:spacing w:line="190" w:lineRule="exact"/>
              <w:jc w:val="left"/>
            </w:pPr>
            <w:r>
              <w:rPr>
                <w:rStyle w:val="Bodytext295pt0"/>
                <w:lang w:val="en-GB" w:eastAsia="en-GB" w:bidi="en-GB"/>
              </w:rPr>
              <w:t>E</w:t>
            </w:r>
          </w:p>
        </w:tc>
        <w:tc>
          <w:tcPr>
            <w:tcW w:w="1272" w:type="dxa"/>
            <w:tcBorders>
              <w:top w:val="single" w:sz="4" w:space="0" w:color="auto"/>
              <w:left w:val="single" w:sz="4" w:space="0" w:color="auto"/>
            </w:tcBorders>
            <w:shd w:val="clear" w:color="auto" w:fill="FFFFFF"/>
          </w:tcPr>
          <w:p w14:paraId="125C3011"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bottom"/>
          </w:tcPr>
          <w:p w14:paraId="75ACA96F" w14:textId="77777777" w:rsidR="00BC7AD1" w:rsidRDefault="00E61EE6">
            <w:pPr>
              <w:pStyle w:val="Bodytext20"/>
              <w:shd w:val="clear" w:color="auto" w:fill="auto"/>
              <w:spacing w:line="220" w:lineRule="exact"/>
              <w:jc w:val="left"/>
            </w:pPr>
            <w:r>
              <w:rPr>
                <w:rStyle w:val="Bodytext211pt5"/>
              </w:rPr>
              <w:t>XÉT NGHIỆM</w:t>
            </w:r>
          </w:p>
        </w:tc>
        <w:tc>
          <w:tcPr>
            <w:tcW w:w="1740" w:type="dxa"/>
            <w:tcBorders>
              <w:top w:val="single" w:sz="4" w:space="0" w:color="auto"/>
              <w:left w:val="single" w:sz="4" w:space="0" w:color="auto"/>
            </w:tcBorders>
            <w:shd w:val="clear" w:color="auto" w:fill="FFFFFF"/>
          </w:tcPr>
          <w:p w14:paraId="7BECED13" w14:textId="77777777" w:rsidR="00BC7AD1" w:rsidRDefault="00BC7AD1">
            <w:pPr>
              <w:rPr>
                <w:sz w:val="10"/>
                <w:szCs w:val="10"/>
              </w:rPr>
            </w:pPr>
          </w:p>
        </w:tc>
        <w:tc>
          <w:tcPr>
            <w:tcW w:w="3036" w:type="dxa"/>
            <w:tcBorders>
              <w:top w:val="single" w:sz="4" w:space="0" w:color="auto"/>
              <w:left w:val="single" w:sz="4" w:space="0" w:color="auto"/>
              <w:right w:val="single" w:sz="4" w:space="0" w:color="auto"/>
            </w:tcBorders>
            <w:shd w:val="clear" w:color="auto" w:fill="FFFFFF"/>
          </w:tcPr>
          <w:p w14:paraId="4B4FE584" w14:textId="77777777" w:rsidR="00BC7AD1" w:rsidRDefault="00BC7AD1">
            <w:pPr>
              <w:rPr>
                <w:sz w:val="10"/>
                <w:szCs w:val="10"/>
              </w:rPr>
            </w:pPr>
          </w:p>
        </w:tc>
      </w:tr>
      <w:tr w:rsidR="00BC7AD1" w14:paraId="4C80A3B1" w14:textId="77777777">
        <w:tblPrEx>
          <w:tblCellMar>
            <w:top w:w="0" w:type="dxa"/>
            <w:bottom w:w="0" w:type="dxa"/>
          </w:tblCellMar>
        </w:tblPrEx>
        <w:trPr>
          <w:trHeight w:val="354"/>
        </w:trPr>
        <w:tc>
          <w:tcPr>
            <w:tcW w:w="840" w:type="dxa"/>
            <w:tcBorders>
              <w:top w:val="single" w:sz="4" w:space="0" w:color="auto"/>
              <w:left w:val="single" w:sz="4" w:space="0" w:color="auto"/>
            </w:tcBorders>
            <w:shd w:val="clear" w:color="auto" w:fill="FFFFFF"/>
            <w:vAlign w:val="bottom"/>
          </w:tcPr>
          <w:p w14:paraId="4849F550" w14:textId="77777777" w:rsidR="00BC7AD1" w:rsidRDefault="00E61EE6">
            <w:pPr>
              <w:pStyle w:val="Bodytext20"/>
              <w:shd w:val="clear" w:color="auto" w:fill="auto"/>
              <w:spacing w:line="220" w:lineRule="exact"/>
              <w:jc w:val="left"/>
            </w:pPr>
            <w:r>
              <w:rPr>
                <w:rStyle w:val="Bodytext211pt5"/>
                <w:lang w:val="en-GB" w:eastAsia="en-GB" w:bidi="en-GB"/>
              </w:rPr>
              <w:t>I</w:t>
            </w:r>
          </w:p>
        </w:tc>
        <w:tc>
          <w:tcPr>
            <w:tcW w:w="1272" w:type="dxa"/>
            <w:tcBorders>
              <w:top w:val="single" w:sz="4" w:space="0" w:color="auto"/>
              <w:left w:val="single" w:sz="4" w:space="0" w:color="auto"/>
            </w:tcBorders>
            <w:shd w:val="clear" w:color="auto" w:fill="FFFFFF"/>
          </w:tcPr>
          <w:p w14:paraId="5854D5F4"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bottom"/>
          </w:tcPr>
          <w:p w14:paraId="49A0CDF4" w14:textId="77777777" w:rsidR="00BC7AD1" w:rsidRDefault="00E61EE6">
            <w:pPr>
              <w:pStyle w:val="Bodytext20"/>
              <w:shd w:val="clear" w:color="auto" w:fill="auto"/>
              <w:spacing w:line="220" w:lineRule="exact"/>
              <w:jc w:val="left"/>
            </w:pPr>
            <w:r>
              <w:rPr>
                <w:rStyle w:val="Bodytext211pt5"/>
              </w:rPr>
              <w:t>Huyết học</w:t>
            </w:r>
          </w:p>
        </w:tc>
        <w:tc>
          <w:tcPr>
            <w:tcW w:w="1740" w:type="dxa"/>
            <w:tcBorders>
              <w:top w:val="single" w:sz="4" w:space="0" w:color="auto"/>
              <w:left w:val="single" w:sz="4" w:space="0" w:color="auto"/>
            </w:tcBorders>
            <w:shd w:val="clear" w:color="auto" w:fill="FFFFFF"/>
          </w:tcPr>
          <w:p w14:paraId="3909DB17" w14:textId="77777777" w:rsidR="00BC7AD1" w:rsidRDefault="00BC7AD1">
            <w:pPr>
              <w:rPr>
                <w:sz w:val="10"/>
                <w:szCs w:val="10"/>
              </w:rPr>
            </w:pPr>
          </w:p>
        </w:tc>
        <w:tc>
          <w:tcPr>
            <w:tcW w:w="3036" w:type="dxa"/>
            <w:tcBorders>
              <w:top w:val="single" w:sz="4" w:space="0" w:color="auto"/>
              <w:left w:val="single" w:sz="4" w:space="0" w:color="auto"/>
              <w:right w:val="single" w:sz="4" w:space="0" w:color="auto"/>
            </w:tcBorders>
            <w:shd w:val="clear" w:color="auto" w:fill="FFFFFF"/>
          </w:tcPr>
          <w:p w14:paraId="4A26C5D7" w14:textId="77777777" w:rsidR="00BC7AD1" w:rsidRDefault="00BC7AD1">
            <w:pPr>
              <w:rPr>
                <w:sz w:val="10"/>
                <w:szCs w:val="10"/>
              </w:rPr>
            </w:pPr>
          </w:p>
        </w:tc>
      </w:tr>
      <w:tr w:rsidR="00BC7AD1" w14:paraId="68E3CD84" w14:textId="77777777">
        <w:tblPrEx>
          <w:tblCellMar>
            <w:top w:w="0" w:type="dxa"/>
            <w:bottom w:w="0" w:type="dxa"/>
          </w:tblCellMar>
        </w:tblPrEx>
        <w:trPr>
          <w:trHeight w:val="1068"/>
        </w:trPr>
        <w:tc>
          <w:tcPr>
            <w:tcW w:w="840" w:type="dxa"/>
            <w:tcBorders>
              <w:top w:val="single" w:sz="4" w:space="0" w:color="auto"/>
              <w:left w:val="single" w:sz="4" w:space="0" w:color="auto"/>
            </w:tcBorders>
            <w:shd w:val="clear" w:color="auto" w:fill="FFFFFF"/>
            <w:vAlign w:val="center"/>
          </w:tcPr>
          <w:p w14:paraId="7E14AE4A" w14:textId="77777777" w:rsidR="00BC7AD1" w:rsidRDefault="00E61EE6">
            <w:pPr>
              <w:pStyle w:val="Bodytext20"/>
              <w:shd w:val="clear" w:color="auto" w:fill="auto"/>
              <w:spacing w:line="220" w:lineRule="exact"/>
              <w:jc w:val="left"/>
            </w:pPr>
            <w:r>
              <w:rPr>
                <w:rStyle w:val="Bodytext211pt5"/>
                <w:lang w:val="en-GB" w:eastAsia="en-GB" w:bidi="en-GB"/>
              </w:rPr>
              <w:t>1194</w:t>
            </w:r>
          </w:p>
        </w:tc>
        <w:tc>
          <w:tcPr>
            <w:tcW w:w="1272" w:type="dxa"/>
            <w:tcBorders>
              <w:top w:val="single" w:sz="4" w:space="0" w:color="auto"/>
              <w:left w:val="single" w:sz="4" w:space="0" w:color="auto"/>
            </w:tcBorders>
            <w:shd w:val="clear" w:color="auto" w:fill="FFFFFF"/>
          </w:tcPr>
          <w:p w14:paraId="7A6F49C9"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bottom"/>
          </w:tcPr>
          <w:p w14:paraId="1A6E9C6F" w14:textId="77777777" w:rsidR="00BC7AD1" w:rsidRDefault="00E61EE6">
            <w:pPr>
              <w:pStyle w:val="Bodytext20"/>
              <w:shd w:val="clear" w:color="auto" w:fill="auto"/>
              <w:spacing w:line="273" w:lineRule="exact"/>
              <w:jc w:val="left"/>
            </w:pPr>
            <w:r>
              <w:rPr>
                <w:rStyle w:val="Bodytext211pt5"/>
              </w:rPr>
              <w:t xml:space="preserve">ANA 17 </w:t>
            </w:r>
            <w:r>
              <w:rPr>
                <w:rStyle w:val="Bodytext211pt5"/>
                <w:lang w:val="en-GB" w:eastAsia="en-GB" w:bidi="en-GB"/>
              </w:rPr>
              <w:t xml:space="preserve">profile test </w:t>
            </w:r>
            <w:r>
              <w:rPr>
                <w:rStyle w:val="Bodytext211pt5"/>
              </w:rPr>
              <w:t>(sàng lọc và định danh đồng thời 17 loại kháng thể kháng nhân bằng thanh sắc ký miễn dịch)</w:t>
            </w:r>
          </w:p>
        </w:tc>
        <w:tc>
          <w:tcPr>
            <w:tcW w:w="1740" w:type="dxa"/>
            <w:tcBorders>
              <w:top w:val="single" w:sz="4" w:space="0" w:color="auto"/>
              <w:left w:val="single" w:sz="4" w:space="0" w:color="auto"/>
            </w:tcBorders>
            <w:shd w:val="clear" w:color="auto" w:fill="FFFFFF"/>
            <w:vAlign w:val="center"/>
          </w:tcPr>
          <w:p w14:paraId="2073FDE8" w14:textId="77777777" w:rsidR="00BC7AD1" w:rsidRDefault="00E61EE6">
            <w:pPr>
              <w:pStyle w:val="Bodytext20"/>
              <w:shd w:val="clear" w:color="auto" w:fill="auto"/>
              <w:spacing w:line="220" w:lineRule="exact"/>
              <w:jc w:val="left"/>
            </w:pPr>
            <w:r>
              <w:rPr>
                <w:rStyle w:val="Bodytext211pt5"/>
              </w:rPr>
              <w:t>1.008.000</w:t>
            </w:r>
          </w:p>
        </w:tc>
        <w:tc>
          <w:tcPr>
            <w:tcW w:w="3036" w:type="dxa"/>
            <w:tcBorders>
              <w:top w:val="single" w:sz="4" w:space="0" w:color="auto"/>
              <w:left w:val="single" w:sz="4" w:space="0" w:color="auto"/>
              <w:right w:val="single" w:sz="4" w:space="0" w:color="auto"/>
            </w:tcBorders>
            <w:shd w:val="clear" w:color="auto" w:fill="FFFFFF"/>
          </w:tcPr>
          <w:p w14:paraId="1CE06DDF" w14:textId="77777777" w:rsidR="00BC7AD1" w:rsidRDefault="00BC7AD1">
            <w:pPr>
              <w:rPr>
                <w:sz w:val="10"/>
                <w:szCs w:val="10"/>
              </w:rPr>
            </w:pPr>
          </w:p>
        </w:tc>
      </w:tr>
      <w:tr w:rsidR="00BC7AD1" w14:paraId="38EB30DD" w14:textId="77777777">
        <w:tblPrEx>
          <w:tblCellMar>
            <w:top w:w="0" w:type="dxa"/>
            <w:bottom w:w="0" w:type="dxa"/>
          </w:tblCellMar>
        </w:tblPrEx>
        <w:trPr>
          <w:trHeight w:val="462"/>
        </w:trPr>
        <w:tc>
          <w:tcPr>
            <w:tcW w:w="840" w:type="dxa"/>
            <w:tcBorders>
              <w:top w:val="single" w:sz="4" w:space="0" w:color="auto"/>
              <w:left w:val="single" w:sz="4" w:space="0" w:color="auto"/>
            </w:tcBorders>
            <w:shd w:val="clear" w:color="auto" w:fill="FFFFFF"/>
            <w:vAlign w:val="center"/>
          </w:tcPr>
          <w:p w14:paraId="06502210" w14:textId="77777777" w:rsidR="00BC7AD1" w:rsidRDefault="00E61EE6">
            <w:pPr>
              <w:pStyle w:val="Bodytext20"/>
              <w:shd w:val="clear" w:color="auto" w:fill="auto"/>
              <w:spacing w:line="220" w:lineRule="exact"/>
              <w:jc w:val="left"/>
            </w:pPr>
            <w:r>
              <w:rPr>
                <w:rStyle w:val="Bodytext211pt5"/>
                <w:lang w:val="en-GB" w:eastAsia="en-GB" w:bidi="en-GB"/>
              </w:rPr>
              <w:t>1195</w:t>
            </w:r>
          </w:p>
        </w:tc>
        <w:tc>
          <w:tcPr>
            <w:tcW w:w="1272" w:type="dxa"/>
            <w:tcBorders>
              <w:top w:val="single" w:sz="4" w:space="0" w:color="auto"/>
              <w:left w:val="single" w:sz="4" w:space="0" w:color="auto"/>
            </w:tcBorders>
            <w:shd w:val="clear" w:color="auto" w:fill="FFFFFF"/>
            <w:vAlign w:val="center"/>
          </w:tcPr>
          <w:p w14:paraId="4B3782DF" w14:textId="77777777" w:rsidR="00BC7AD1" w:rsidRDefault="00E61EE6">
            <w:pPr>
              <w:pStyle w:val="Bodytext20"/>
              <w:shd w:val="clear" w:color="auto" w:fill="auto"/>
              <w:spacing w:line="180" w:lineRule="exact"/>
              <w:jc w:val="left"/>
            </w:pPr>
            <w:r>
              <w:rPr>
                <w:rStyle w:val="Bodytext29pt2"/>
                <w:lang w:val="en-GB" w:eastAsia="en-GB" w:bidi="en-GB"/>
              </w:rPr>
              <w:t>03C3.1.HH116</w:t>
            </w:r>
          </w:p>
        </w:tc>
        <w:tc>
          <w:tcPr>
            <w:tcW w:w="3348" w:type="dxa"/>
            <w:tcBorders>
              <w:top w:val="single" w:sz="4" w:space="0" w:color="auto"/>
              <w:left w:val="single" w:sz="4" w:space="0" w:color="auto"/>
            </w:tcBorders>
            <w:shd w:val="clear" w:color="auto" w:fill="FFFFFF"/>
            <w:vAlign w:val="center"/>
          </w:tcPr>
          <w:p w14:paraId="2BA494A8" w14:textId="77777777" w:rsidR="00BC7AD1" w:rsidRDefault="00E61EE6">
            <w:pPr>
              <w:pStyle w:val="Bodytext20"/>
              <w:shd w:val="clear" w:color="auto" w:fill="auto"/>
              <w:spacing w:line="220" w:lineRule="exact"/>
              <w:jc w:val="left"/>
            </w:pPr>
            <w:r>
              <w:rPr>
                <w:rStyle w:val="Bodytext211pt5"/>
                <w:lang w:val="en-GB" w:eastAsia="en-GB" w:bidi="en-GB"/>
              </w:rPr>
              <w:t xml:space="preserve">Bilan </w:t>
            </w:r>
            <w:r>
              <w:rPr>
                <w:rStyle w:val="Bodytext211pt5"/>
              </w:rPr>
              <w:t>đông cầm máu - huyết khối</w:t>
            </w:r>
          </w:p>
        </w:tc>
        <w:tc>
          <w:tcPr>
            <w:tcW w:w="1740" w:type="dxa"/>
            <w:tcBorders>
              <w:top w:val="single" w:sz="4" w:space="0" w:color="auto"/>
              <w:left w:val="single" w:sz="4" w:space="0" w:color="auto"/>
            </w:tcBorders>
            <w:shd w:val="clear" w:color="auto" w:fill="FFFFFF"/>
            <w:vAlign w:val="center"/>
          </w:tcPr>
          <w:p w14:paraId="63E7BD3B" w14:textId="77777777" w:rsidR="00BC7AD1" w:rsidRDefault="00E61EE6">
            <w:pPr>
              <w:pStyle w:val="Bodytext20"/>
              <w:shd w:val="clear" w:color="auto" w:fill="auto"/>
              <w:spacing w:line="220" w:lineRule="exact"/>
              <w:jc w:val="left"/>
            </w:pPr>
            <w:r>
              <w:rPr>
                <w:rStyle w:val="Bodytext211pt5"/>
              </w:rPr>
              <w:t>1.564.000</w:t>
            </w:r>
          </w:p>
        </w:tc>
        <w:tc>
          <w:tcPr>
            <w:tcW w:w="3036" w:type="dxa"/>
            <w:tcBorders>
              <w:top w:val="single" w:sz="4" w:space="0" w:color="auto"/>
              <w:left w:val="single" w:sz="4" w:space="0" w:color="auto"/>
              <w:right w:val="single" w:sz="4" w:space="0" w:color="auto"/>
            </w:tcBorders>
            <w:shd w:val="clear" w:color="auto" w:fill="FFFFFF"/>
          </w:tcPr>
          <w:p w14:paraId="4C537638" w14:textId="77777777" w:rsidR="00BC7AD1" w:rsidRDefault="00BC7AD1">
            <w:pPr>
              <w:rPr>
                <w:sz w:val="10"/>
                <w:szCs w:val="10"/>
              </w:rPr>
            </w:pPr>
          </w:p>
        </w:tc>
      </w:tr>
      <w:tr w:rsidR="00BC7AD1" w14:paraId="0C792378" w14:textId="77777777">
        <w:tblPrEx>
          <w:tblCellMar>
            <w:top w:w="0" w:type="dxa"/>
            <w:bottom w:w="0" w:type="dxa"/>
          </w:tblCellMar>
        </w:tblPrEx>
        <w:trPr>
          <w:trHeight w:val="540"/>
        </w:trPr>
        <w:tc>
          <w:tcPr>
            <w:tcW w:w="840" w:type="dxa"/>
            <w:tcBorders>
              <w:top w:val="single" w:sz="4" w:space="0" w:color="auto"/>
              <w:left w:val="single" w:sz="4" w:space="0" w:color="auto"/>
            </w:tcBorders>
            <w:shd w:val="clear" w:color="auto" w:fill="FFFFFF"/>
            <w:vAlign w:val="center"/>
          </w:tcPr>
          <w:p w14:paraId="31BE650E" w14:textId="77777777" w:rsidR="00BC7AD1" w:rsidRDefault="00E61EE6">
            <w:pPr>
              <w:pStyle w:val="Bodytext20"/>
              <w:shd w:val="clear" w:color="auto" w:fill="auto"/>
              <w:spacing w:line="220" w:lineRule="exact"/>
              <w:jc w:val="left"/>
            </w:pPr>
            <w:r>
              <w:rPr>
                <w:rStyle w:val="Bodytext211pt5"/>
                <w:lang w:val="en-GB" w:eastAsia="en-GB" w:bidi="en-GB"/>
              </w:rPr>
              <w:t>1196</w:t>
            </w:r>
          </w:p>
        </w:tc>
        <w:tc>
          <w:tcPr>
            <w:tcW w:w="1272" w:type="dxa"/>
            <w:tcBorders>
              <w:top w:val="single" w:sz="4" w:space="0" w:color="auto"/>
              <w:left w:val="single" w:sz="4" w:space="0" w:color="auto"/>
            </w:tcBorders>
            <w:shd w:val="clear" w:color="auto" w:fill="FFFFFF"/>
          </w:tcPr>
          <w:p w14:paraId="70378A99"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tcPr>
          <w:p w14:paraId="1DCCF87C" w14:textId="77777777" w:rsidR="00BC7AD1" w:rsidRDefault="00E61EE6">
            <w:pPr>
              <w:pStyle w:val="Bodytext20"/>
              <w:shd w:val="clear" w:color="auto" w:fill="auto"/>
              <w:spacing w:line="273" w:lineRule="exact"/>
              <w:jc w:val="left"/>
            </w:pPr>
            <w:r>
              <w:rPr>
                <w:rStyle w:val="Bodytext211pt5"/>
              </w:rPr>
              <w:t>Chụp ảnh màu tế bào qua kính hiển vi</w:t>
            </w:r>
          </w:p>
        </w:tc>
        <w:tc>
          <w:tcPr>
            <w:tcW w:w="1740" w:type="dxa"/>
            <w:tcBorders>
              <w:top w:val="single" w:sz="4" w:space="0" w:color="auto"/>
              <w:left w:val="single" w:sz="4" w:space="0" w:color="auto"/>
            </w:tcBorders>
            <w:shd w:val="clear" w:color="auto" w:fill="FFFFFF"/>
            <w:vAlign w:val="center"/>
          </w:tcPr>
          <w:p w14:paraId="5B656BE9" w14:textId="77777777" w:rsidR="00BC7AD1" w:rsidRDefault="00E61EE6">
            <w:pPr>
              <w:pStyle w:val="Bodytext20"/>
              <w:shd w:val="clear" w:color="auto" w:fill="auto"/>
              <w:spacing w:line="220" w:lineRule="exact"/>
              <w:jc w:val="left"/>
            </w:pPr>
            <w:r>
              <w:rPr>
                <w:rStyle w:val="Bodytext211pt5"/>
              </w:rPr>
              <w:t>20.400</w:t>
            </w:r>
          </w:p>
        </w:tc>
        <w:tc>
          <w:tcPr>
            <w:tcW w:w="3036" w:type="dxa"/>
            <w:tcBorders>
              <w:top w:val="single" w:sz="4" w:space="0" w:color="auto"/>
              <w:left w:val="single" w:sz="4" w:space="0" w:color="auto"/>
              <w:right w:val="single" w:sz="4" w:space="0" w:color="auto"/>
            </w:tcBorders>
            <w:shd w:val="clear" w:color="auto" w:fill="FFFFFF"/>
          </w:tcPr>
          <w:p w14:paraId="5CE9B2B1" w14:textId="77777777" w:rsidR="00BC7AD1" w:rsidRDefault="00BC7AD1">
            <w:pPr>
              <w:rPr>
                <w:sz w:val="10"/>
                <w:szCs w:val="10"/>
              </w:rPr>
            </w:pPr>
          </w:p>
        </w:tc>
      </w:tr>
      <w:tr w:rsidR="00BC7AD1" w14:paraId="31FBF9F8" w14:textId="77777777">
        <w:tblPrEx>
          <w:tblCellMar>
            <w:top w:w="0" w:type="dxa"/>
            <w:bottom w:w="0" w:type="dxa"/>
          </w:tblCellMar>
        </w:tblPrEx>
        <w:trPr>
          <w:trHeight w:val="420"/>
        </w:trPr>
        <w:tc>
          <w:tcPr>
            <w:tcW w:w="840" w:type="dxa"/>
            <w:tcBorders>
              <w:top w:val="single" w:sz="4" w:space="0" w:color="auto"/>
              <w:left w:val="single" w:sz="4" w:space="0" w:color="auto"/>
            </w:tcBorders>
            <w:shd w:val="clear" w:color="auto" w:fill="FFFFFF"/>
            <w:vAlign w:val="center"/>
          </w:tcPr>
          <w:p w14:paraId="1E526D0A" w14:textId="77777777" w:rsidR="00BC7AD1" w:rsidRDefault="00E61EE6">
            <w:pPr>
              <w:pStyle w:val="Bodytext20"/>
              <w:shd w:val="clear" w:color="auto" w:fill="auto"/>
              <w:spacing w:line="220" w:lineRule="exact"/>
              <w:jc w:val="left"/>
            </w:pPr>
            <w:r>
              <w:rPr>
                <w:rStyle w:val="Bodytext211pt5"/>
                <w:lang w:val="en-GB" w:eastAsia="en-GB" w:bidi="en-GB"/>
              </w:rPr>
              <w:t>1197</w:t>
            </w:r>
          </w:p>
        </w:tc>
        <w:tc>
          <w:tcPr>
            <w:tcW w:w="1272" w:type="dxa"/>
            <w:tcBorders>
              <w:top w:val="single" w:sz="4" w:space="0" w:color="auto"/>
              <w:left w:val="single" w:sz="4" w:space="0" w:color="auto"/>
            </w:tcBorders>
            <w:shd w:val="clear" w:color="auto" w:fill="FFFFFF"/>
            <w:vAlign w:val="center"/>
          </w:tcPr>
          <w:p w14:paraId="5B2DE62F" w14:textId="77777777" w:rsidR="00BC7AD1" w:rsidRDefault="00E61EE6">
            <w:pPr>
              <w:pStyle w:val="Bodytext20"/>
              <w:shd w:val="clear" w:color="auto" w:fill="auto"/>
              <w:spacing w:line="220" w:lineRule="exact"/>
              <w:jc w:val="left"/>
            </w:pPr>
            <w:r>
              <w:rPr>
                <w:rStyle w:val="Bodytext211pt5"/>
                <w:lang w:val="en-GB" w:eastAsia="en-GB" w:bidi="en-GB"/>
              </w:rPr>
              <w:t>04C5.1.296</w:t>
            </w:r>
          </w:p>
        </w:tc>
        <w:tc>
          <w:tcPr>
            <w:tcW w:w="3348" w:type="dxa"/>
            <w:tcBorders>
              <w:top w:val="single" w:sz="4" w:space="0" w:color="auto"/>
              <w:left w:val="single" w:sz="4" w:space="0" w:color="auto"/>
            </w:tcBorders>
            <w:shd w:val="clear" w:color="auto" w:fill="FFFFFF"/>
            <w:vAlign w:val="center"/>
          </w:tcPr>
          <w:p w14:paraId="0AE472D8" w14:textId="77777777" w:rsidR="00BC7AD1" w:rsidRDefault="00E61EE6">
            <w:pPr>
              <w:pStyle w:val="Bodytext20"/>
              <w:shd w:val="clear" w:color="auto" w:fill="auto"/>
              <w:spacing w:line="220" w:lineRule="exact"/>
              <w:jc w:val="left"/>
            </w:pPr>
            <w:r>
              <w:rPr>
                <w:rStyle w:val="Bodytext211pt5"/>
              </w:rPr>
              <w:t>Co cục máu đông</w:t>
            </w:r>
          </w:p>
        </w:tc>
        <w:tc>
          <w:tcPr>
            <w:tcW w:w="1740" w:type="dxa"/>
            <w:tcBorders>
              <w:top w:val="single" w:sz="4" w:space="0" w:color="auto"/>
              <w:left w:val="single" w:sz="4" w:space="0" w:color="auto"/>
            </w:tcBorders>
            <w:shd w:val="clear" w:color="auto" w:fill="FFFFFF"/>
            <w:vAlign w:val="center"/>
          </w:tcPr>
          <w:p w14:paraId="79166CCE" w14:textId="77777777" w:rsidR="00BC7AD1" w:rsidRDefault="00E61EE6">
            <w:pPr>
              <w:pStyle w:val="Bodytext20"/>
              <w:shd w:val="clear" w:color="auto" w:fill="auto"/>
              <w:spacing w:line="220" w:lineRule="exact"/>
              <w:jc w:val="left"/>
            </w:pPr>
            <w:r>
              <w:rPr>
                <w:rStyle w:val="Bodytext211pt5"/>
              </w:rPr>
              <w:t>14.900</w:t>
            </w:r>
          </w:p>
        </w:tc>
        <w:tc>
          <w:tcPr>
            <w:tcW w:w="3036" w:type="dxa"/>
            <w:tcBorders>
              <w:top w:val="single" w:sz="4" w:space="0" w:color="auto"/>
              <w:left w:val="single" w:sz="4" w:space="0" w:color="auto"/>
              <w:right w:val="single" w:sz="4" w:space="0" w:color="auto"/>
            </w:tcBorders>
            <w:shd w:val="clear" w:color="auto" w:fill="FFFFFF"/>
          </w:tcPr>
          <w:p w14:paraId="6C591EB5" w14:textId="77777777" w:rsidR="00BC7AD1" w:rsidRDefault="00BC7AD1">
            <w:pPr>
              <w:rPr>
                <w:sz w:val="10"/>
                <w:szCs w:val="10"/>
              </w:rPr>
            </w:pPr>
          </w:p>
        </w:tc>
      </w:tr>
      <w:tr w:rsidR="00BC7AD1" w14:paraId="70472120" w14:textId="77777777">
        <w:tblPrEx>
          <w:tblCellMar>
            <w:top w:w="0" w:type="dxa"/>
            <w:bottom w:w="0" w:type="dxa"/>
          </w:tblCellMar>
        </w:tblPrEx>
        <w:trPr>
          <w:trHeight w:val="672"/>
        </w:trPr>
        <w:tc>
          <w:tcPr>
            <w:tcW w:w="840" w:type="dxa"/>
            <w:tcBorders>
              <w:top w:val="single" w:sz="4" w:space="0" w:color="auto"/>
              <w:left w:val="single" w:sz="4" w:space="0" w:color="auto"/>
            </w:tcBorders>
            <w:shd w:val="clear" w:color="auto" w:fill="FFFFFF"/>
            <w:vAlign w:val="center"/>
          </w:tcPr>
          <w:p w14:paraId="2AB16E72" w14:textId="77777777" w:rsidR="00BC7AD1" w:rsidRDefault="00E61EE6">
            <w:pPr>
              <w:pStyle w:val="Bodytext20"/>
              <w:shd w:val="clear" w:color="auto" w:fill="auto"/>
              <w:spacing w:line="220" w:lineRule="exact"/>
              <w:jc w:val="left"/>
            </w:pPr>
            <w:r>
              <w:rPr>
                <w:rStyle w:val="Bodytext211pt5"/>
                <w:lang w:val="en-GB" w:eastAsia="en-GB" w:bidi="en-GB"/>
              </w:rPr>
              <w:t>1198</w:t>
            </w:r>
          </w:p>
        </w:tc>
        <w:tc>
          <w:tcPr>
            <w:tcW w:w="1272" w:type="dxa"/>
            <w:tcBorders>
              <w:top w:val="single" w:sz="4" w:space="0" w:color="auto"/>
              <w:left w:val="single" w:sz="4" w:space="0" w:color="auto"/>
            </w:tcBorders>
            <w:shd w:val="clear" w:color="auto" w:fill="FFFFFF"/>
            <w:vAlign w:val="center"/>
          </w:tcPr>
          <w:p w14:paraId="73E6CC99" w14:textId="77777777" w:rsidR="00BC7AD1" w:rsidRDefault="00E61EE6">
            <w:pPr>
              <w:pStyle w:val="Bodytext20"/>
              <w:shd w:val="clear" w:color="auto" w:fill="auto"/>
              <w:spacing w:line="220" w:lineRule="exact"/>
              <w:jc w:val="left"/>
            </w:pPr>
            <w:r>
              <w:rPr>
                <w:rStyle w:val="Bodytext211pt5"/>
                <w:lang w:val="en-GB" w:eastAsia="en-GB" w:bidi="en-GB"/>
              </w:rPr>
              <w:t>04C5.1.331</w:t>
            </w:r>
          </w:p>
        </w:tc>
        <w:tc>
          <w:tcPr>
            <w:tcW w:w="3348" w:type="dxa"/>
            <w:tcBorders>
              <w:top w:val="single" w:sz="4" w:space="0" w:color="auto"/>
              <w:left w:val="single" w:sz="4" w:space="0" w:color="auto"/>
            </w:tcBorders>
            <w:shd w:val="clear" w:color="auto" w:fill="FFFFFF"/>
            <w:vAlign w:val="center"/>
          </w:tcPr>
          <w:p w14:paraId="78440AD5" w14:textId="77777777" w:rsidR="00BC7AD1" w:rsidRDefault="00E61EE6">
            <w:pPr>
              <w:pStyle w:val="Bodytext20"/>
              <w:shd w:val="clear" w:color="auto" w:fill="auto"/>
              <w:spacing w:line="220" w:lineRule="exact"/>
              <w:jc w:val="left"/>
            </w:pPr>
            <w:r>
              <w:rPr>
                <w:rStyle w:val="Bodytext211pt5"/>
              </w:rPr>
              <w:t xml:space="preserve">Công thức nhiễm sắc thể </w:t>
            </w:r>
            <w:r>
              <w:rPr>
                <w:rStyle w:val="Bodytext211pt5"/>
                <w:lang w:val="en-GB" w:eastAsia="en-GB" w:bidi="en-GB"/>
              </w:rPr>
              <w:t>(Karyotype)</w:t>
            </w:r>
          </w:p>
        </w:tc>
        <w:tc>
          <w:tcPr>
            <w:tcW w:w="1740" w:type="dxa"/>
            <w:tcBorders>
              <w:top w:val="single" w:sz="4" w:space="0" w:color="auto"/>
              <w:left w:val="single" w:sz="4" w:space="0" w:color="auto"/>
            </w:tcBorders>
            <w:shd w:val="clear" w:color="auto" w:fill="FFFFFF"/>
            <w:vAlign w:val="center"/>
          </w:tcPr>
          <w:p w14:paraId="656073F4" w14:textId="77777777" w:rsidR="00BC7AD1" w:rsidRDefault="00E61EE6">
            <w:pPr>
              <w:pStyle w:val="Bodytext20"/>
              <w:shd w:val="clear" w:color="auto" w:fill="auto"/>
              <w:spacing w:line="220" w:lineRule="exact"/>
              <w:jc w:val="left"/>
            </w:pPr>
            <w:r>
              <w:rPr>
                <w:rStyle w:val="Bodytext211pt5"/>
              </w:rPr>
              <w:t>689.000</w:t>
            </w:r>
          </w:p>
        </w:tc>
        <w:tc>
          <w:tcPr>
            <w:tcW w:w="3036" w:type="dxa"/>
            <w:tcBorders>
              <w:top w:val="single" w:sz="4" w:space="0" w:color="auto"/>
              <w:left w:val="single" w:sz="4" w:space="0" w:color="auto"/>
              <w:right w:val="single" w:sz="4" w:space="0" w:color="auto"/>
            </w:tcBorders>
            <w:shd w:val="clear" w:color="auto" w:fill="FFFFFF"/>
            <w:vAlign w:val="bottom"/>
          </w:tcPr>
          <w:p w14:paraId="404D4B1B" w14:textId="77777777" w:rsidR="00BC7AD1" w:rsidRDefault="00E61EE6">
            <w:pPr>
              <w:pStyle w:val="Bodytext20"/>
              <w:shd w:val="clear" w:color="auto" w:fill="auto"/>
              <w:spacing w:line="279" w:lineRule="exact"/>
              <w:jc w:val="left"/>
            </w:pPr>
            <w:r>
              <w:rPr>
                <w:rStyle w:val="Bodytext211pt5"/>
              </w:rPr>
              <w:t>Bao gồm cả mồi trường nuôi cấy tủy xương.</w:t>
            </w:r>
          </w:p>
        </w:tc>
      </w:tr>
      <w:tr w:rsidR="00BC7AD1" w14:paraId="33EE1C83" w14:textId="77777777">
        <w:tblPrEx>
          <w:tblCellMar>
            <w:top w:w="0" w:type="dxa"/>
            <w:bottom w:w="0" w:type="dxa"/>
          </w:tblCellMar>
        </w:tblPrEx>
        <w:trPr>
          <w:trHeight w:val="624"/>
        </w:trPr>
        <w:tc>
          <w:tcPr>
            <w:tcW w:w="840" w:type="dxa"/>
            <w:tcBorders>
              <w:top w:val="single" w:sz="4" w:space="0" w:color="auto"/>
              <w:left w:val="single" w:sz="4" w:space="0" w:color="auto"/>
            </w:tcBorders>
            <w:shd w:val="clear" w:color="auto" w:fill="FFFFFF"/>
            <w:vAlign w:val="center"/>
          </w:tcPr>
          <w:p w14:paraId="73CEAC0D" w14:textId="77777777" w:rsidR="00BC7AD1" w:rsidRDefault="00E61EE6">
            <w:pPr>
              <w:pStyle w:val="Bodytext20"/>
              <w:shd w:val="clear" w:color="auto" w:fill="auto"/>
              <w:spacing w:line="220" w:lineRule="exact"/>
              <w:jc w:val="left"/>
            </w:pPr>
            <w:r>
              <w:rPr>
                <w:rStyle w:val="Bodytext211pt5"/>
                <w:lang w:val="en-GB" w:eastAsia="en-GB" w:bidi="en-GB"/>
              </w:rPr>
              <w:t>1199</w:t>
            </w:r>
          </w:p>
        </w:tc>
        <w:tc>
          <w:tcPr>
            <w:tcW w:w="1272" w:type="dxa"/>
            <w:tcBorders>
              <w:top w:val="single" w:sz="4" w:space="0" w:color="auto"/>
              <w:left w:val="single" w:sz="4" w:space="0" w:color="auto"/>
            </w:tcBorders>
            <w:shd w:val="clear" w:color="auto" w:fill="FFFFFF"/>
          </w:tcPr>
          <w:p w14:paraId="5AAB706C"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tcPr>
          <w:p w14:paraId="7E04C941" w14:textId="77777777" w:rsidR="00BC7AD1" w:rsidRDefault="00E61EE6">
            <w:pPr>
              <w:pStyle w:val="Bodytext20"/>
              <w:shd w:val="clear" w:color="auto" w:fill="auto"/>
              <w:spacing w:line="267" w:lineRule="exact"/>
              <w:jc w:val="left"/>
            </w:pPr>
            <w:r>
              <w:rPr>
                <w:rStyle w:val="Bodytext211pt5"/>
              </w:rPr>
              <w:t>Công thức nhiễm sắc thể (NST) từ tế bào ối</w:t>
            </w:r>
          </w:p>
        </w:tc>
        <w:tc>
          <w:tcPr>
            <w:tcW w:w="1740" w:type="dxa"/>
            <w:tcBorders>
              <w:top w:val="single" w:sz="4" w:space="0" w:color="auto"/>
              <w:left w:val="single" w:sz="4" w:space="0" w:color="auto"/>
            </w:tcBorders>
            <w:shd w:val="clear" w:color="auto" w:fill="FFFFFF"/>
            <w:vAlign w:val="center"/>
          </w:tcPr>
          <w:p w14:paraId="18A9C3A4" w14:textId="77777777" w:rsidR="00BC7AD1" w:rsidRDefault="00E61EE6">
            <w:pPr>
              <w:pStyle w:val="Bodytext20"/>
              <w:shd w:val="clear" w:color="auto" w:fill="auto"/>
              <w:spacing w:line="220" w:lineRule="exact"/>
              <w:jc w:val="left"/>
            </w:pPr>
            <w:r>
              <w:rPr>
                <w:rStyle w:val="Bodytext211pt5"/>
              </w:rPr>
              <w:t>1.193.000</w:t>
            </w:r>
          </w:p>
        </w:tc>
        <w:tc>
          <w:tcPr>
            <w:tcW w:w="3036" w:type="dxa"/>
            <w:tcBorders>
              <w:top w:val="single" w:sz="4" w:space="0" w:color="auto"/>
              <w:left w:val="single" w:sz="4" w:space="0" w:color="auto"/>
              <w:right w:val="single" w:sz="4" w:space="0" w:color="auto"/>
            </w:tcBorders>
            <w:shd w:val="clear" w:color="auto" w:fill="FFFFFF"/>
          </w:tcPr>
          <w:p w14:paraId="43C33C53" w14:textId="77777777" w:rsidR="00BC7AD1" w:rsidRDefault="00BC7AD1">
            <w:pPr>
              <w:rPr>
                <w:sz w:val="10"/>
                <w:szCs w:val="10"/>
              </w:rPr>
            </w:pPr>
          </w:p>
        </w:tc>
      </w:tr>
      <w:tr w:rsidR="00BC7AD1" w14:paraId="58F4F27D" w14:textId="77777777">
        <w:tblPrEx>
          <w:tblCellMar>
            <w:top w:w="0" w:type="dxa"/>
            <w:bottom w:w="0" w:type="dxa"/>
          </w:tblCellMar>
        </w:tblPrEx>
        <w:trPr>
          <w:trHeight w:val="654"/>
        </w:trPr>
        <w:tc>
          <w:tcPr>
            <w:tcW w:w="840" w:type="dxa"/>
            <w:tcBorders>
              <w:top w:val="single" w:sz="4" w:space="0" w:color="auto"/>
              <w:left w:val="single" w:sz="4" w:space="0" w:color="auto"/>
            </w:tcBorders>
            <w:shd w:val="clear" w:color="auto" w:fill="FFFFFF"/>
            <w:vAlign w:val="center"/>
          </w:tcPr>
          <w:p w14:paraId="50C897B1" w14:textId="77777777" w:rsidR="00BC7AD1" w:rsidRDefault="00E61EE6">
            <w:pPr>
              <w:pStyle w:val="Bodytext20"/>
              <w:shd w:val="clear" w:color="auto" w:fill="auto"/>
              <w:spacing w:line="220" w:lineRule="exact"/>
              <w:jc w:val="left"/>
            </w:pPr>
            <w:r>
              <w:rPr>
                <w:rStyle w:val="Bodytext211pt5"/>
                <w:lang w:val="en-GB" w:eastAsia="en-GB" w:bidi="en-GB"/>
              </w:rPr>
              <w:t>1200</w:t>
            </w:r>
          </w:p>
        </w:tc>
        <w:tc>
          <w:tcPr>
            <w:tcW w:w="1272" w:type="dxa"/>
            <w:tcBorders>
              <w:top w:val="single" w:sz="4" w:space="0" w:color="auto"/>
              <w:left w:val="single" w:sz="4" w:space="0" w:color="auto"/>
            </w:tcBorders>
            <w:shd w:val="clear" w:color="auto" w:fill="FFFFFF"/>
            <w:vAlign w:val="center"/>
          </w:tcPr>
          <w:p w14:paraId="3A7053CB" w14:textId="77777777" w:rsidR="00BC7AD1" w:rsidRDefault="00E61EE6">
            <w:pPr>
              <w:pStyle w:val="Bodytext20"/>
              <w:shd w:val="clear" w:color="auto" w:fill="auto"/>
              <w:spacing w:line="220" w:lineRule="exact"/>
              <w:jc w:val="left"/>
            </w:pPr>
            <w:r>
              <w:rPr>
                <w:rStyle w:val="Bodytext211pt5"/>
                <w:lang w:val="en-GB" w:eastAsia="en-GB" w:bidi="en-GB"/>
              </w:rPr>
              <w:t>04C5.1.298</w:t>
            </w:r>
          </w:p>
        </w:tc>
        <w:tc>
          <w:tcPr>
            <w:tcW w:w="3348" w:type="dxa"/>
            <w:tcBorders>
              <w:top w:val="single" w:sz="4" w:space="0" w:color="auto"/>
              <w:left w:val="single" w:sz="4" w:space="0" w:color="auto"/>
            </w:tcBorders>
            <w:shd w:val="clear" w:color="auto" w:fill="FFFFFF"/>
          </w:tcPr>
          <w:p w14:paraId="024B5B35" w14:textId="77777777" w:rsidR="00BC7AD1" w:rsidRDefault="00E61EE6">
            <w:pPr>
              <w:pStyle w:val="Bodytext20"/>
              <w:shd w:val="clear" w:color="auto" w:fill="auto"/>
              <w:spacing w:line="273" w:lineRule="exact"/>
              <w:jc w:val="left"/>
            </w:pPr>
            <w:r>
              <w:rPr>
                <w:rStyle w:val="Bodytext211pt5"/>
              </w:rPr>
              <w:t>Đàn hồi co cục máu (TEG: ThromboElastoGraph)</w:t>
            </w:r>
          </w:p>
        </w:tc>
        <w:tc>
          <w:tcPr>
            <w:tcW w:w="1740" w:type="dxa"/>
            <w:tcBorders>
              <w:top w:val="single" w:sz="4" w:space="0" w:color="auto"/>
              <w:left w:val="single" w:sz="4" w:space="0" w:color="auto"/>
            </w:tcBorders>
            <w:shd w:val="clear" w:color="auto" w:fill="FFFFFF"/>
            <w:vAlign w:val="center"/>
          </w:tcPr>
          <w:p w14:paraId="1FF6A62B" w14:textId="77777777" w:rsidR="00BC7AD1" w:rsidRDefault="00E61EE6">
            <w:pPr>
              <w:pStyle w:val="Bodytext20"/>
              <w:shd w:val="clear" w:color="auto" w:fill="auto"/>
              <w:spacing w:line="220" w:lineRule="exact"/>
              <w:jc w:val="left"/>
            </w:pPr>
            <w:r>
              <w:rPr>
                <w:rStyle w:val="Bodytext211pt5"/>
              </w:rPr>
              <w:t>415.000</w:t>
            </w:r>
          </w:p>
        </w:tc>
        <w:tc>
          <w:tcPr>
            <w:tcW w:w="3036" w:type="dxa"/>
            <w:tcBorders>
              <w:top w:val="single" w:sz="4" w:space="0" w:color="auto"/>
              <w:left w:val="single" w:sz="4" w:space="0" w:color="auto"/>
              <w:right w:val="single" w:sz="4" w:space="0" w:color="auto"/>
            </w:tcBorders>
            <w:shd w:val="clear" w:color="auto" w:fill="FFFFFF"/>
            <w:vAlign w:val="center"/>
          </w:tcPr>
          <w:p w14:paraId="54519604" w14:textId="77777777" w:rsidR="00BC7AD1" w:rsidRDefault="00E61EE6">
            <w:pPr>
              <w:pStyle w:val="Bodytext20"/>
              <w:shd w:val="clear" w:color="auto" w:fill="auto"/>
              <w:spacing w:line="220" w:lineRule="exact"/>
              <w:jc w:val="left"/>
            </w:pPr>
            <w:r>
              <w:rPr>
                <w:rStyle w:val="Bodytext211pt5"/>
              </w:rPr>
              <w:t xml:space="preserve">Bao gồm cả pin và </w:t>
            </w:r>
            <w:r>
              <w:rPr>
                <w:rStyle w:val="Bodytext211pt5"/>
                <w:lang w:val="en-GB" w:eastAsia="en-GB" w:bidi="en-GB"/>
              </w:rPr>
              <w:t>cup, kaolin.</w:t>
            </w:r>
          </w:p>
        </w:tc>
      </w:tr>
      <w:tr w:rsidR="00BC7AD1" w14:paraId="310E8B0B" w14:textId="77777777">
        <w:tblPrEx>
          <w:tblCellMar>
            <w:top w:w="0" w:type="dxa"/>
            <w:bottom w:w="0" w:type="dxa"/>
          </w:tblCellMar>
        </w:tblPrEx>
        <w:trPr>
          <w:trHeight w:val="750"/>
        </w:trPr>
        <w:tc>
          <w:tcPr>
            <w:tcW w:w="840" w:type="dxa"/>
            <w:tcBorders>
              <w:top w:val="single" w:sz="4" w:space="0" w:color="auto"/>
              <w:left w:val="single" w:sz="4" w:space="0" w:color="auto"/>
            </w:tcBorders>
            <w:shd w:val="clear" w:color="auto" w:fill="FFFFFF"/>
            <w:vAlign w:val="center"/>
          </w:tcPr>
          <w:p w14:paraId="480799D9" w14:textId="77777777" w:rsidR="00BC7AD1" w:rsidRDefault="00E61EE6">
            <w:pPr>
              <w:pStyle w:val="Bodytext20"/>
              <w:shd w:val="clear" w:color="auto" w:fill="auto"/>
              <w:spacing w:line="220" w:lineRule="exact"/>
              <w:jc w:val="left"/>
            </w:pPr>
            <w:r>
              <w:rPr>
                <w:rStyle w:val="Bodytext211pt5"/>
                <w:lang w:val="en-GB" w:eastAsia="en-GB" w:bidi="en-GB"/>
              </w:rPr>
              <w:t>1201</w:t>
            </w:r>
          </w:p>
        </w:tc>
        <w:tc>
          <w:tcPr>
            <w:tcW w:w="1272" w:type="dxa"/>
            <w:tcBorders>
              <w:top w:val="single" w:sz="4" w:space="0" w:color="auto"/>
              <w:left w:val="single" w:sz="4" w:space="0" w:color="auto"/>
            </w:tcBorders>
            <w:shd w:val="clear" w:color="auto" w:fill="FFFFFF"/>
          </w:tcPr>
          <w:p w14:paraId="66A5FE02"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center"/>
          </w:tcPr>
          <w:p w14:paraId="090E8D50" w14:textId="77777777" w:rsidR="00BC7AD1" w:rsidRDefault="00E61EE6">
            <w:pPr>
              <w:pStyle w:val="Bodytext20"/>
              <w:shd w:val="clear" w:color="auto" w:fill="auto"/>
              <w:spacing w:line="270" w:lineRule="exact"/>
              <w:jc w:val="left"/>
            </w:pPr>
            <w:r>
              <w:rPr>
                <w:rStyle w:val="Bodytext211pt5"/>
              </w:rPr>
              <w:t xml:space="preserve">Đánh giá tỷ lệ sống của tế bào bằng kỹ thuật nhuộm xanh </w:t>
            </w:r>
            <w:r>
              <w:rPr>
                <w:rStyle w:val="Bodytext211pt5"/>
                <w:lang w:val="en-GB" w:eastAsia="en-GB" w:bidi="en-GB"/>
              </w:rPr>
              <w:t>trypan</w:t>
            </w:r>
          </w:p>
        </w:tc>
        <w:tc>
          <w:tcPr>
            <w:tcW w:w="1740" w:type="dxa"/>
            <w:tcBorders>
              <w:top w:val="single" w:sz="4" w:space="0" w:color="auto"/>
              <w:left w:val="single" w:sz="4" w:space="0" w:color="auto"/>
            </w:tcBorders>
            <w:shd w:val="clear" w:color="auto" w:fill="FFFFFF"/>
            <w:vAlign w:val="center"/>
          </w:tcPr>
          <w:p w14:paraId="0E4FEFD6" w14:textId="77777777" w:rsidR="00BC7AD1" w:rsidRDefault="00E61EE6">
            <w:pPr>
              <w:pStyle w:val="Bodytext20"/>
              <w:shd w:val="clear" w:color="auto" w:fill="auto"/>
              <w:spacing w:line="220" w:lineRule="exact"/>
              <w:jc w:val="left"/>
            </w:pPr>
            <w:r>
              <w:rPr>
                <w:rStyle w:val="Bodytext211pt5"/>
              </w:rPr>
              <w:t>18.700</w:t>
            </w:r>
          </w:p>
        </w:tc>
        <w:tc>
          <w:tcPr>
            <w:tcW w:w="3036" w:type="dxa"/>
            <w:tcBorders>
              <w:top w:val="single" w:sz="4" w:space="0" w:color="auto"/>
              <w:left w:val="single" w:sz="4" w:space="0" w:color="auto"/>
              <w:right w:val="single" w:sz="4" w:space="0" w:color="auto"/>
            </w:tcBorders>
            <w:shd w:val="clear" w:color="auto" w:fill="FFFFFF"/>
          </w:tcPr>
          <w:p w14:paraId="2BB099F1" w14:textId="77777777" w:rsidR="00BC7AD1" w:rsidRDefault="00BC7AD1">
            <w:pPr>
              <w:rPr>
                <w:sz w:val="10"/>
                <w:szCs w:val="10"/>
              </w:rPr>
            </w:pPr>
          </w:p>
        </w:tc>
      </w:tr>
      <w:tr w:rsidR="00BC7AD1" w14:paraId="40CE7B3B" w14:textId="77777777">
        <w:tblPrEx>
          <w:tblCellMar>
            <w:top w:w="0" w:type="dxa"/>
            <w:bottom w:w="0" w:type="dxa"/>
          </w:tblCellMar>
        </w:tblPrEx>
        <w:trPr>
          <w:trHeight w:val="798"/>
        </w:trPr>
        <w:tc>
          <w:tcPr>
            <w:tcW w:w="840" w:type="dxa"/>
            <w:tcBorders>
              <w:top w:val="single" w:sz="4" w:space="0" w:color="auto"/>
              <w:left w:val="single" w:sz="4" w:space="0" w:color="auto"/>
            </w:tcBorders>
            <w:shd w:val="clear" w:color="auto" w:fill="FFFFFF"/>
            <w:vAlign w:val="center"/>
          </w:tcPr>
          <w:p w14:paraId="15F8EC55" w14:textId="77777777" w:rsidR="00BC7AD1" w:rsidRDefault="00E61EE6">
            <w:pPr>
              <w:pStyle w:val="Bodytext20"/>
              <w:shd w:val="clear" w:color="auto" w:fill="auto"/>
              <w:spacing w:line="220" w:lineRule="exact"/>
              <w:jc w:val="left"/>
            </w:pPr>
            <w:r>
              <w:rPr>
                <w:rStyle w:val="Bodytext211pt5"/>
                <w:lang w:val="en-GB" w:eastAsia="en-GB" w:bidi="en-GB"/>
              </w:rPr>
              <w:t>1202</w:t>
            </w:r>
          </w:p>
        </w:tc>
        <w:tc>
          <w:tcPr>
            <w:tcW w:w="1272" w:type="dxa"/>
            <w:tcBorders>
              <w:top w:val="single" w:sz="4" w:space="0" w:color="auto"/>
              <w:left w:val="single" w:sz="4" w:space="0" w:color="auto"/>
            </w:tcBorders>
            <w:shd w:val="clear" w:color="auto" w:fill="FFFFFF"/>
          </w:tcPr>
          <w:p w14:paraId="098F295C"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bottom"/>
          </w:tcPr>
          <w:p w14:paraId="543275E7" w14:textId="77777777" w:rsidR="00BC7AD1" w:rsidRDefault="00E61EE6">
            <w:pPr>
              <w:pStyle w:val="Bodytext20"/>
              <w:shd w:val="clear" w:color="auto" w:fill="auto"/>
              <w:spacing w:line="273" w:lineRule="exact"/>
              <w:jc w:val="left"/>
            </w:pPr>
            <w:r>
              <w:rPr>
                <w:rStyle w:val="Bodytext211pt5"/>
              </w:rPr>
              <w:t xml:space="preserve">DCIP </w:t>
            </w:r>
            <w:r>
              <w:rPr>
                <w:rStyle w:val="Bodytext211pt5"/>
                <w:lang w:val="en-GB" w:eastAsia="en-GB" w:bidi="en-GB"/>
              </w:rPr>
              <w:t xml:space="preserve">test </w:t>
            </w:r>
            <w:r>
              <w:rPr>
                <w:rStyle w:val="Bodytext211pt5"/>
              </w:rPr>
              <w:t xml:space="preserve">(Dichlorophenol- Indolphenol- </w:t>
            </w:r>
            <w:r>
              <w:rPr>
                <w:rStyle w:val="Bodytext211pt5"/>
                <w:lang w:val="en-GB" w:eastAsia="en-GB" w:bidi="en-GB"/>
              </w:rPr>
              <w:t xml:space="preserve">test </w:t>
            </w:r>
            <w:r>
              <w:rPr>
                <w:rStyle w:val="Bodytext211pt5"/>
              </w:rPr>
              <w:t>dùng sàng lọc huyết sắc tố E)</w:t>
            </w:r>
          </w:p>
        </w:tc>
        <w:tc>
          <w:tcPr>
            <w:tcW w:w="1740" w:type="dxa"/>
            <w:tcBorders>
              <w:top w:val="single" w:sz="4" w:space="0" w:color="auto"/>
              <w:left w:val="single" w:sz="4" w:space="0" w:color="auto"/>
            </w:tcBorders>
            <w:shd w:val="clear" w:color="auto" w:fill="FFFFFF"/>
            <w:vAlign w:val="center"/>
          </w:tcPr>
          <w:p w14:paraId="2EE203B3" w14:textId="77777777" w:rsidR="00BC7AD1" w:rsidRDefault="00E61EE6">
            <w:pPr>
              <w:pStyle w:val="Bodytext20"/>
              <w:shd w:val="clear" w:color="auto" w:fill="auto"/>
              <w:spacing w:line="220" w:lineRule="exact"/>
              <w:jc w:val="left"/>
            </w:pPr>
            <w:r>
              <w:rPr>
                <w:rStyle w:val="Bodytext211pt5"/>
              </w:rPr>
              <w:t>61.100</w:t>
            </w:r>
          </w:p>
        </w:tc>
        <w:tc>
          <w:tcPr>
            <w:tcW w:w="3036" w:type="dxa"/>
            <w:tcBorders>
              <w:top w:val="single" w:sz="4" w:space="0" w:color="auto"/>
              <w:left w:val="single" w:sz="4" w:space="0" w:color="auto"/>
              <w:right w:val="single" w:sz="4" w:space="0" w:color="auto"/>
            </w:tcBorders>
            <w:shd w:val="clear" w:color="auto" w:fill="FFFFFF"/>
          </w:tcPr>
          <w:p w14:paraId="2FB4A945" w14:textId="77777777" w:rsidR="00BC7AD1" w:rsidRDefault="00BC7AD1">
            <w:pPr>
              <w:rPr>
                <w:sz w:val="10"/>
                <w:szCs w:val="10"/>
              </w:rPr>
            </w:pPr>
          </w:p>
        </w:tc>
      </w:tr>
      <w:tr w:rsidR="00BC7AD1" w14:paraId="7278F4EA" w14:textId="77777777">
        <w:tblPrEx>
          <w:tblCellMar>
            <w:top w:w="0" w:type="dxa"/>
            <w:bottom w:w="0" w:type="dxa"/>
          </w:tblCellMar>
        </w:tblPrEx>
        <w:trPr>
          <w:trHeight w:val="612"/>
        </w:trPr>
        <w:tc>
          <w:tcPr>
            <w:tcW w:w="840" w:type="dxa"/>
            <w:tcBorders>
              <w:top w:val="single" w:sz="4" w:space="0" w:color="auto"/>
              <w:left w:val="single" w:sz="4" w:space="0" w:color="auto"/>
            </w:tcBorders>
            <w:shd w:val="clear" w:color="auto" w:fill="FFFFFF"/>
            <w:vAlign w:val="center"/>
          </w:tcPr>
          <w:p w14:paraId="4C5A64FE" w14:textId="77777777" w:rsidR="00BC7AD1" w:rsidRDefault="00E61EE6">
            <w:pPr>
              <w:pStyle w:val="Bodytext20"/>
              <w:shd w:val="clear" w:color="auto" w:fill="auto"/>
              <w:spacing w:line="220" w:lineRule="exact"/>
              <w:jc w:val="left"/>
            </w:pPr>
            <w:r>
              <w:rPr>
                <w:rStyle w:val="Bodytext211pt5"/>
                <w:lang w:val="en-GB" w:eastAsia="en-GB" w:bidi="en-GB"/>
              </w:rPr>
              <w:t>1203</w:t>
            </w:r>
          </w:p>
        </w:tc>
        <w:tc>
          <w:tcPr>
            <w:tcW w:w="1272" w:type="dxa"/>
            <w:tcBorders>
              <w:top w:val="single" w:sz="4" w:space="0" w:color="auto"/>
              <w:left w:val="single" w:sz="4" w:space="0" w:color="auto"/>
            </w:tcBorders>
            <w:shd w:val="clear" w:color="auto" w:fill="FFFFFF"/>
            <w:vAlign w:val="center"/>
          </w:tcPr>
          <w:p w14:paraId="42E146F4" w14:textId="77777777" w:rsidR="00BC7AD1" w:rsidRDefault="00E61EE6">
            <w:pPr>
              <w:pStyle w:val="Bodytext20"/>
              <w:shd w:val="clear" w:color="auto" w:fill="auto"/>
              <w:spacing w:line="180" w:lineRule="exact"/>
              <w:jc w:val="left"/>
            </w:pPr>
            <w:r>
              <w:rPr>
                <w:rStyle w:val="Bodytext29pt2"/>
                <w:lang w:val="en-GB" w:eastAsia="en-GB" w:bidi="en-GB"/>
              </w:rPr>
              <w:t>03C3.1.HH51</w:t>
            </w:r>
          </w:p>
        </w:tc>
        <w:tc>
          <w:tcPr>
            <w:tcW w:w="3348" w:type="dxa"/>
            <w:tcBorders>
              <w:top w:val="single" w:sz="4" w:space="0" w:color="auto"/>
              <w:left w:val="single" w:sz="4" w:space="0" w:color="auto"/>
            </w:tcBorders>
            <w:shd w:val="clear" w:color="auto" w:fill="FFFFFF"/>
          </w:tcPr>
          <w:p w14:paraId="576BE0F2" w14:textId="77777777" w:rsidR="00BC7AD1" w:rsidRDefault="00E61EE6">
            <w:pPr>
              <w:pStyle w:val="Bodytext20"/>
              <w:shd w:val="clear" w:color="auto" w:fill="auto"/>
              <w:spacing w:line="273" w:lineRule="exact"/>
              <w:jc w:val="left"/>
            </w:pPr>
            <w:r>
              <w:rPr>
                <w:rStyle w:val="Bodytext211pt5"/>
              </w:rPr>
              <w:t>Đếm số lượng CD3 hoặc CD4 hoặc CD8</w:t>
            </w:r>
          </w:p>
        </w:tc>
        <w:tc>
          <w:tcPr>
            <w:tcW w:w="1740" w:type="dxa"/>
            <w:tcBorders>
              <w:top w:val="single" w:sz="4" w:space="0" w:color="auto"/>
              <w:left w:val="single" w:sz="4" w:space="0" w:color="auto"/>
            </w:tcBorders>
            <w:shd w:val="clear" w:color="auto" w:fill="FFFFFF"/>
            <w:vAlign w:val="center"/>
          </w:tcPr>
          <w:p w14:paraId="60A189BD" w14:textId="77777777" w:rsidR="00BC7AD1" w:rsidRDefault="00E61EE6">
            <w:pPr>
              <w:pStyle w:val="Bodytext20"/>
              <w:shd w:val="clear" w:color="auto" w:fill="auto"/>
              <w:spacing w:line="220" w:lineRule="exact"/>
              <w:jc w:val="left"/>
            </w:pPr>
            <w:r>
              <w:rPr>
                <w:rStyle w:val="Bodytext211pt5"/>
              </w:rPr>
              <w:t>395.000</w:t>
            </w:r>
          </w:p>
        </w:tc>
        <w:tc>
          <w:tcPr>
            <w:tcW w:w="3036" w:type="dxa"/>
            <w:tcBorders>
              <w:top w:val="single" w:sz="4" w:space="0" w:color="auto"/>
              <w:left w:val="single" w:sz="4" w:space="0" w:color="auto"/>
              <w:right w:val="single" w:sz="4" w:space="0" w:color="auto"/>
            </w:tcBorders>
            <w:shd w:val="clear" w:color="auto" w:fill="FFFFFF"/>
          </w:tcPr>
          <w:p w14:paraId="302E1218" w14:textId="77777777" w:rsidR="00BC7AD1" w:rsidRDefault="00BC7AD1">
            <w:pPr>
              <w:rPr>
                <w:sz w:val="10"/>
                <w:szCs w:val="10"/>
              </w:rPr>
            </w:pPr>
          </w:p>
        </w:tc>
      </w:tr>
      <w:tr w:rsidR="00BC7AD1" w14:paraId="46DE5275" w14:textId="77777777">
        <w:tblPrEx>
          <w:tblCellMar>
            <w:top w:w="0" w:type="dxa"/>
            <w:bottom w:w="0" w:type="dxa"/>
          </w:tblCellMar>
        </w:tblPrEx>
        <w:trPr>
          <w:trHeight w:val="528"/>
        </w:trPr>
        <w:tc>
          <w:tcPr>
            <w:tcW w:w="840" w:type="dxa"/>
            <w:tcBorders>
              <w:top w:val="single" w:sz="4" w:space="0" w:color="auto"/>
              <w:left w:val="single" w:sz="4" w:space="0" w:color="auto"/>
            </w:tcBorders>
            <w:shd w:val="clear" w:color="auto" w:fill="FFFFFF"/>
            <w:vAlign w:val="center"/>
          </w:tcPr>
          <w:p w14:paraId="255898D0" w14:textId="77777777" w:rsidR="00BC7AD1" w:rsidRDefault="00E61EE6">
            <w:pPr>
              <w:pStyle w:val="Bodytext20"/>
              <w:shd w:val="clear" w:color="auto" w:fill="auto"/>
              <w:spacing w:line="220" w:lineRule="exact"/>
              <w:jc w:val="left"/>
            </w:pPr>
            <w:r>
              <w:rPr>
                <w:rStyle w:val="Bodytext211pt5"/>
                <w:lang w:val="en-GB" w:eastAsia="en-GB" w:bidi="en-GB"/>
              </w:rPr>
              <w:t>1204</w:t>
            </w:r>
          </w:p>
        </w:tc>
        <w:tc>
          <w:tcPr>
            <w:tcW w:w="1272" w:type="dxa"/>
            <w:tcBorders>
              <w:top w:val="single" w:sz="4" w:space="0" w:color="auto"/>
              <w:left w:val="single" w:sz="4" w:space="0" w:color="auto"/>
            </w:tcBorders>
            <w:shd w:val="clear" w:color="auto" w:fill="FFFFFF"/>
            <w:vAlign w:val="center"/>
          </w:tcPr>
          <w:p w14:paraId="52EB3B4D" w14:textId="77777777" w:rsidR="00BC7AD1" w:rsidRDefault="00E61EE6">
            <w:pPr>
              <w:pStyle w:val="Bodytext20"/>
              <w:shd w:val="clear" w:color="auto" w:fill="auto"/>
              <w:spacing w:line="220" w:lineRule="exact"/>
              <w:jc w:val="left"/>
            </w:pPr>
            <w:r>
              <w:rPr>
                <w:rStyle w:val="Bodytext211pt5"/>
                <w:lang w:val="en-GB" w:eastAsia="en-GB" w:bidi="en-GB"/>
              </w:rPr>
              <w:t>04C5.1.354</w:t>
            </w:r>
          </w:p>
        </w:tc>
        <w:tc>
          <w:tcPr>
            <w:tcW w:w="3348" w:type="dxa"/>
            <w:tcBorders>
              <w:top w:val="single" w:sz="4" w:space="0" w:color="auto"/>
              <w:left w:val="single" w:sz="4" w:space="0" w:color="auto"/>
            </w:tcBorders>
            <w:shd w:val="clear" w:color="auto" w:fill="FFFFFF"/>
          </w:tcPr>
          <w:p w14:paraId="254EEDB6" w14:textId="77777777" w:rsidR="00BC7AD1" w:rsidRDefault="00E61EE6">
            <w:pPr>
              <w:pStyle w:val="Bodytext20"/>
              <w:shd w:val="clear" w:color="auto" w:fill="auto"/>
              <w:spacing w:line="273" w:lineRule="exact"/>
              <w:jc w:val="left"/>
            </w:pPr>
            <w:r>
              <w:rPr>
                <w:rStyle w:val="Bodytext211pt5"/>
              </w:rPr>
              <w:t>Điện di có tính thành phần huyết sắc tố (định tính)</w:t>
            </w:r>
          </w:p>
        </w:tc>
        <w:tc>
          <w:tcPr>
            <w:tcW w:w="1740" w:type="dxa"/>
            <w:tcBorders>
              <w:top w:val="single" w:sz="4" w:space="0" w:color="auto"/>
              <w:left w:val="single" w:sz="4" w:space="0" w:color="auto"/>
            </w:tcBorders>
            <w:shd w:val="clear" w:color="auto" w:fill="FFFFFF"/>
            <w:vAlign w:val="center"/>
          </w:tcPr>
          <w:p w14:paraId="600238CE" w14:textId="77777777" w:rsidR="00BC7AD1" w:rsidRDefault="00E61EE6">
            <w:pPr>
              <w:pStyle w:val="Bodytext20"/>
              <w:shd w:val="clear" w:color="auto" w:fill="auto"/>
              <w:spacing w:line="220" w:lineRule="exact"/>
              <w:jc w:val="left"/>
            </w:pPr>
            <w:r>
              <w:rPr>
                <w:rStyle w:val="Bodytext211pt5"/>
              </w:rPr>
              <w:t>188.000</w:t>
            </w:r>
          </w:p>
        </w:tc>
        <w:tc>
          <w:tcPr>
            <w:tcW w:w="3036" w:type="dxa"/>
            <w:tcBorders>
              <w:top w:val="single" w:sz="4" w:space="0" w:color="auto"/>
              <w:left w:val="single" w:sz="4" w:space="0" w:color="auto"/>
              <w:right w:val="single" w:sz="4" w:space="0" w:color="auto"/>
            </w:tcBorders>
            <w:shd w:val="clear" w:color="auto" w:fill="FFFFFF"/>
          </w:tcPr>
          <w:p w14:paraId="504A20EF" w14:textId="77777777" w:rsidR="00BC7AD1" w:rsidRDefault="00BC7AD1">
            <w:pPr>
              <w:rPr>
                <w:sz w:val="10"/>
                <w:szCs w:val="10"/>
              </w:rPr>
            </w:pPr>
          </w:p>
        </w:tc>
      </w:tr>
      <w:tr w:rsidR="00BC7AD1" w14:paraId="76F282E8" w14:textId="77777777">
        <w:tblPrEx>
          <w:tblCellMar>
            <w:top w:w="0" w:type="dxa"/>
            <w:bottom w:w="0" w:type="dxa"/>
          </w:tblCellMar>
        </w:tblPrEx>
        <w:trPr>
          <w:trHeight w:val="636"/>
        </w:trPr>
        <w:tc>
          <w:tcPr>
            <w:tcW w:w="840" w:type="dxa"/>
            <w:tcBorders>
              <w:top w:val="single" w:sz="4" w:space="0" w:color="auto"/>
              <w:left w:val="single" w:sz="4" w:space="0" w:color="auto"/>
            </w:tcBorders>
            <w:shd w:val="clear" w:color="auto" w:fill="FFFFFF"/>
            <w:vAlign w:val="center"/>
          </w:tcPr>
          <w:p w14:paraId="5A0E1FFA" w14:textId="77777777" w:rsidR="00BC7AD1" w:rsidRDefault="00E61EE6">
            <w:pPr>
              <w:pStyle w:val="Bodytext20"/>
              <w:shd w:val="clear" w:color="auto" w:fill="auto"/>
              <w:spacing w:line="220" w:lineRule="exact"/>
              <w:jc w:val="left"/>
            </w:pPr>
            <w:r>
              <w:rPr>
                <w:rStyle w:val="Bodytext211pt5"/>
                <w:lang w:val="en-GB" w:eastAsia="en-GB" w:bidi="en-GB"/>
              </w:rPr>
              <w:t>1205</w:t>
            </w:r>
          </w:p>
        </w:tc>
        <w:tc>
          <w:tcPr>
            <w:tcW w:w="1272" w:type="dxa"/>
            <w:tcBorders>
              <w:top w:val="single" w:sz="4" w:space="0" w:color="auto"/>
              <w:left w:val="single" w:sz="4" w:space="0" w:color="auto"/>
            </w:tcBorders>
            <w:shd w:val="clear" w:color="auto" w:fill="FFFFFF"/>
            <w:vAlign w:val="center"/>
          </w:tcPr>
          <w:p w14:paraId="6AEDB2FA" w14:textId="77777777" w:rsidR="00BC7AD1" w:rsidRDefault="00E61EE6">
            <w:pPr>
              <w:pStyle w:val="Bodytext20"/>
              <w:shd w:val="clear" w:color="auto" w:fill="auto"/>
              <w:spacing w:line="220" w:lineRule="exact"/>
              <w:jc w:val="left"/>
            </w:pPr>
            <w:r>
              <w:rPr>
                <w:rStyle w:val="Bodytext211pt5"/>
                <w:lang w:val="en-GB" w:eastAsia="en-GB" w:bidi="en-GB"/>
              </w:rPr>
              <w:t>04C5.1.355</w:t>
            </w:r>
          </w:p>
        </w:tc>
        <w:tc>
          <w:tcPr>
            <w:tcW w:w="3348" w:type="dxa"/>
            <w:tcBorders>
              <w:top w:val="single" w:sz="4" w:space="0" w:color="auto"/>
              <w:left w:val="single" w:sz="4" w:space="0" w:color="auto"/>
            </w:tcBorders>
            <w:shd w:val="clear" w:color="auto" w:fill="FFFFFF"/>
            <w:vAlign w:val="center"/>
          </w:tcPr>
          <w:p w14:paraId="3BF81602" w14:textId="77777777" w:rsidR="00BC7AD1" w:rsidRDefault="00E61EE6">
            <w:pPr>
              <w:pStyle w:val="Bodytext20"/>
              <w:shd w:val="clear" w:color="auto" w:fill="auto"/>
              <w:spacing w:line="220" w:lineRule="exact"/>
              <w:jc w:val="left"/>
            </w:pPr>
            <w:r>
              <w:rPr>
                <w:rStyle w:val="Bodytext211pt5"/>
              </w:rPr>
              <w:t>Điện di huyết sắc tố (định lượng)</w:t>
            </w:r>
          </w:p>
        </w:tc>
        <w:tc>
          <w:tcPr>
            <w:tcW w:w="1740" w:type="dxa"/>
            <w:tcBorders>
              <w:top w:val="single" w:sz="4" w:space="0" w:color="auto"/>
              <w:left w:val="single" w:sz="4" w:space="0" w:color="auto"/>
            </w:tcBorders>
            <w:shd w:val="clear" w:color="auto" w:fill="FFFFFF"/>
            <w:vAlign w:val="center"/>
          </w:tcPr>
          <w:p w14:paraId="377127DD" w14:textId="77777777" w:rsidR="00BC7AD1" w:rsidRDefault="00E61EE6">
            <w:pPr>
              <w:pStyle w:val="Bodytext20"/>
              <w:shd w:val="clear" w:color="auto" w:fill="auto"/>
              <w:spacing w:line="220" w:lineRule="exact"/>
              <w:jc w:val="left"/>
            </w:pPr>
            <w:r>
              <w:rPr>
                <w:rStyle w:val="Bodytext211pt5"/>
              </w:rPr>
              <w:t>358.000</w:t>
            </w:r>
          </w:p>
        </w:tc>
        <w:tc>
          <w:tcPr>
            <w:tcW w:w="3036" w:type="dxa"/>
            <w:tcBorders>
              <w:top w:val="single" w:sz="4" w:space="0" w:color="auto"/>
              <w:left w:val="single" w:sz="4" w:space="0" w:color="auto"/>
              <w:right w:val="single" w:sz="4" w:space="0" w:color="auto"/>
            </w:tcBorders>
            <w:shd w:val="clear" w:color="auto" w:fill="FFFFFF"/>
          </w:tcPr>
          <w:p w14:paraId="0B131AA9" w14:textId="77777777" w:rsidR="00BC7AD1" w:rsidRDefault="00BC7AD1">
            <w:pPr>
              <w:rPr>
                <w:sz w:val="10"/>
                <w:szCs w:val="10"/>
              </w:rPr>
            </w:pPr>
          </w:p>
        </w:tc>
      </w:tr>
      <w:tr w:rsidR="00BC7AD1" w14:paraId="14FA6E81" w14:textId="77777777">
        <w:tblPrEx>
          <w:tblCellMar>
            <w:top w:w="0" w:type="dxa"/>
            <w:bottom w:w="0" w:type="dxa"/>
          </w:tblCellMar>
        </w:tblPrEx>
        <w:trPr>
          <w:trHeight w:val="648"/>
        </w:trPr>
        <w:tc>
          <w:tcPr>
            <w:tcW w:w="840" w:type="dxa"/>
            <w:tcBorders>
              <w:top w:val="single" w:sz="4" w:space="0" w:color="auto"/>
              <w:left w:val="single" w:sz="4" w:space="0" w:color="auto"/>
            </w:tcBorders>
            <w:shd w:val="clear" w:color="auto" w:fill="FFFFFF"/>
            <w:vAlign w:val="center"/>
          </w:tcPr>
          <w:p w14:paraId="5095035A" w14:textId="77777777" w:rsidR="00BC7AD1" w:rsidRDefault="00E61EE6">
            <w:pPr>
              <w:pStyle w:val="Bodytext20"/>
              <w:shd w:val="clear" w:color="auto" w:fill="auto"/>
              <w:spacing w:line="220" w:lineRule="exact"/>
              <w:jc w:val="left"/>
            </w:pPr>
            <w:r>
              <w:rPr>
                <w:rStyle w:val="Bodytext211pt5"/>
                <w:lang w:val="en-GB" w:eastAsia="en-GB" w:bidi="en-GB"/>
              </w:rPr>
              <w:t>1206</w:t>
            </w:r>
          </w:p>
        </w:tc>
        <w:tc>
          <w:tcPr>
            <w:tcW w:w="1272" w:type="dxa"/>
            <w:tcBorders>
              <w:top w:val="single" w:sz="4" w:space="0" w:color="auto"/>
              <w:left w:val="single" w:sz="4" w:space="0" w:color="auto"/>
            </w:tcBorders>
            <w:shd w:val="clear" w:color="auto" w:fill="FFFFFF"/>
            <w:vAlign w:val="center"/>
          </w:tcPr>
          <w:p w14:paraId="7FAE844F" w14:textId="77777777" w:rsidR="00BC7AD1" w:rsidRDefault="00E61EE6">
            <w:pPr>
              <w:pStyle w:val="Bodytext20"/>
              <w:shd w:val="clear" w:color="auto" w:fill="auto"/>
              <w:spacing w:line="220" w:lineRule="exact"/>
              <w:jc w:val="left"/>
            </w:pPr>
            <w:r>
              <w:rPr>
                <w:rStyle w:val="Bodytext211pt5"/>
                <w:lang w:val="en-GB" w:eastAsia="en-GB" w:bidi="en-GB"/>
              </w:rPr>
              <w:t>04C5.1.352</w:t>
            </w:r>
          </w:p>
        </w:tc>
        <w:tc>
          <w:tcPr>
            <w:tcW w:w="3348" w:type="dxa"/>
            <w:tcBorders>
              <w:top w:val="single" w:sz="4" w:space="0" w:color="auto"/>
              <w:left w:val="single" w:sz="4" w:space="0" w:color="auto"/>
            </w:tcBorders>
            <w:shd w:val="clear" w:color="auto" w:fill="FFFFFF"/>
            <w:vAlign w:val="center"/>
          </w:tcPr>
          <w:p w14:paraId="6516CB20" w14:textId="77777777" w:rsidR="00BC7AD1" w:rsidRDefault="00E61EE6">
            <w:pPr>
              <w:pStyle w:val="Bodytext20"/>
              <w:shd w:val="clear" w:color="auto" w:fill="auto"/>
              <w:spacing w:line="220" w:lineRule="exact"/>
              <w:jc w:val="left"/>
            </w:pPr>
            <w:r>
              <w:rPr>
                <w:rStyle w:val="Bodytext211pt5"/>
              </w:rPr>
              <w:t>Điện di miễn dịch huyết thanh</w:t>
            </w:r>
          </w:p>
        </w:tc>
        <w:tc>
          <w:tcPr>
            <w:tcW w:w="1740" w:type="dxa"/>
            <w:tcBorders>
              <w:top w:val="single" w:sz="4" w:space="0" w:color="auto"/>
              <w:left w:val="single" w:sz="4" w:space="0" w:color="auto"/>
            </w:tcBorders>
            <w:shd w:val="clear" w:color="auto" w:fill="FFFFFF"/>
            <w:vAlign w:val="center"/>
          </w:tcPr>
          <w:p w14:paraId="367B715A" w14:textId="77777777" w:rsidR="00BC7AD1" w:rsidRDefault="00E61EE6">
            <w:pPr>
              <w:pStyle w:val="Bodytext20"/>
              <w:shd w:val="clear" w:color="auto" w:fill="auto"/>
              <w:spacing w:line="220" w:lineRule="exact"/>
              <w:jc w:val="left"/>
            </w:pPr>
            <w:r>
              <w:rPr>
                <w:rStyle w:val="Bodytext211pt5"/>
              </w:rPr>
              <w:t>1.016.000</w:t>
            </w:r>
          </w:p>
        </w:tc>
        <w:tc>
          <w:tcPr>
            <w:tcW w:w="3036" w:type="dxa"/>
            <w:tcBorders>
              <w:top w:val="single" w:sz="4" w:space="0" w:color="auto"/>
              <w:left w:val="single" w:sz="4" w:space="0" w:color="auto"/>
              <w:right w:val="single" w:sz="4" w:space="0" w:color="auto"/>
            </w:tcBorders>
            <w:shd w:val="clear" w:color="auto" w:fill="FFFFFF"/>
          </w:tcPr>
          <w:p w14:paraId="38B864A9" w14:textId="77777777" w:rsidR="00BC7AD1" w:rsidRDefault="00BC7AD1">
            <w:pPr>
              <w:rPr>
                <w:sz w:val="10"/>
                <w:szCs w:val="10"/>
              </w:rPr>
            </w:pPr>
          </w:p>
        </w:tc>
      </w:tr>
      <w:tr w:rsidR="00BC7AD1" w14:paraId="0332C07F" w14:textId="77777777">
        <w:tblPrEx>
          <w:tblCellMar>
            <w:top w:w="0" w:type="dxa"/>
            <w:bottom w:w="0" w:type="dxa"/>
          </w:tblCellMar>
        </w:tblPrEx>
        <w:trPr>
          <w:trHeight w:val="660"/>
        </w:trPr>
        <w:tc>
          <w:tcPr>
            <w:tcW w:w="840" w:type="dxa"/>
            <w:tcBorders>
              <w:top w:val="single" w:sz="4" w:space="0" w:color="auto"/>
              <w:left w:val="single" w:sz="4" w:space="0" w:color="auto"/>
            </w:tcBorders>
            <w:shd w:val="clear" w:color="auto" w:fill="FFFFFF"/>
            <w:vAlign w:val="center"/>
          </w:tcPr>
          <w:p w14:paraId="666E0CCC" w14:textId="77777777" w:rsidR="00BC7AD1" w:rsidRDefault="00E61EE6">
            <w:pPr>
              <w:pStyle w:val="Bodytext20"/>
              <w:shd w:val="clear" w:color="auto" w:fill="auto"/>
              <w:spacing w:line="220" w:lineRule="exact"/>
              <w:jc w:val="left"/>
            </w:pPr>
            <w:r>
              <w:rPr>
                <w:rStyle w:val="Bodytext211pt5"/>
                <w:lang w:val="en-GB" w:eastAsia="en-GB" w:bidi="en-GB"/>
              </w:rPr>
              <w:lastRenderedPageBreak/>
              <w:t>1207</w:t>
            </w:r>
          </w:p>
        </w:tc>
        <w:tc>
          <w:tcPr>
            <w:tcW w:w="1272" w:type="dxa"/>
            <w:tcBorders>
              <w:top w:val="single" w:sz="4" w:space="0" w:color="auto"/>
              <w:left w:val="single" w:sz="4" w:space="0" w:color="auto"/>
            </w:tcBorders>
            <w:shd w:val="clear" w:color="auto" w:fill="FFFFFF"/>
            <w:vAlign w:val="center"/>
          </w:tcPr>
          <w:p w14:paraId="26EDE852" w14:textId="77777777" w:rsidR="00BC7AD1" w:rsidRDefault="00E61EE6">
            <w:pPr>
              <w:pStyle w:val="Bodytext20"/>
              <w:shd w:val="clear" w:color="auto" w:fill="auto"/>
              <w:spacing w:line="220" w:lineRule="exact"/>
              <w:jc w:val="left"/>
            </w:pPr>
            <w:r>
              <w:rPr>
                <w:rStyle w:val="Bodytext211pt5"/>
                <w:lang w:val="en-GB" w:eastAsia="en-GB" w:bidi="en-GB"/>
              </w:rPr>
              <w:t>04C5.1,353</w:t>
            </w:r>
          </w:p>
        </w:tc>
        <w:tc>
          <w:tcPr>
            <w:tcW w:w="3348" w:type="dxa"/>
            <w:tcBorders>
              <w:top w:val="single" w:sz="4" w:space="0" w:color="auto"/>
              <w:left w:val="single" w:sz="4" w:space="0" w:color="auto"/>
            </w:tcBorders>
            <w:shd w:val="clear" w:color="auto" w:fill="FFFFFF"/>
            <w:vAlign w:val="center"/>
          </w:tcPr>
          <w:p w14:paraId="0FF64F15" w14:textId="77777777" w:rsidR="00BC7AD1" w:rsidRDefault="00E61EE6">
            <w:pPr>
              <w:pStyle w:val="Bodytext20"/>
              <w:shd w:val="clear" w:color="auto" w:fill="auto"/>
              <w:spacing w:line="190" w:lineRule="exact"/>
              <w:jc w:val="left"/>
            </w:pPr>
            <w:r>
              <w:rPr>
                <w:rStyle w:val="Bodytext295pt0"/>
              </w:rPr>
              <w:t xml:space="preserve">Điện di </w:t>
            </w:r>
            <w:r>
              <w:rPr>
                <w:rStyle w:val="Bodytext295pt0"/>
                <w:lang w:val="en-GB" w:eastAsia="en-GB" w:bidi="en-GB"/>
              </w:rPr>
              <w:t xml:space="preserve">protein </w:t>
            </w:r>
            <w:r>
              <w:rPr>
                <w:rStyle w:val="Bodytext295pt0"/>
              </w:rPr>
              <w:t>huyết thanh</w:t>
            </w:r>
          </w:p>
        </w:tc>
        <w:tc>
          <w:tcPr>
            <w:tcW w:w="1740" w:type="dxa"/>
            <w:tcBorders>
              <w:top w:val="single" w:sz="4" w:space="0" w:color="auto"/>
              <w:left w:val="single" w:sz="4" w:space="0" w:color="auto"/>
            </w:tcBorders>
            <w:shd w:val="clear" w:color="auto" w:fill="FFFFFF"/>
            <w:vAlign w:val="center"/>
          </w:tcPr>
          <w:p w14:paraId="7744A26E" w14:textId="77777777" w:rsidR="00BC7AD1" w:rsidRDefault="00E61EE6">
            <w:pPr>
              <w:pStyle w:val="Bodytext20"/>
              <w:shd w:val="clear" w:color="auto" w:fill="auto"/>
              <w:spacing w:line="220" w:lineRule="exact"/>
              <w:jc w:val="left"/>
            </w:pPr>
            <w:r>
              <w:rPr>
                <w:rStyle w:val="Bodytext211pt5"/>
              </w:rPr>
              <w:t>371.000</w:t>
            </w:r>
          </w:p>
        </w:tc>
        <w:tc>
          <w:tcPr>
            <w:tcW w:w="3036" w:type="dxa"/>
            <w:tcBorders>
              <w:top w:val="single" w:sz="4" w:space="0" w:color="auto"/>
              <w:left w:val="single" w:sz="4" w:space="0" w:color="auto"/>
              <w:right w:val="single" w:sz="4" w:space="0" w:color="auto"/>
            </w:tcBorders>
            <w:shd w:val="clear" w:color="auto" w:fill="FFFFFF"/>
          </w:tcPr>
          <w:p w14:paraId="1F1852F2" w14:textId="77777777" w:rsidR="00BC7AD1" w:rsidRDefault="00BC7AD1">
            <w:pPr>
              <w:rPr>
                <w:sz w:val="10"/>
                <w:szCs w:val="10"/>
              </w:rPr>
            </w:pPr>
          </w:p>
        </w:tc>
      </w:tr>
      <w:tr w:rsidR="00BC7AD1" w14:paraId="116E1727" w14:textId="77777777">
        <w:tblPrEx>
          <w:tblCellMar>
            <w:top w:w="0" w:type="dxa"/>
            <w:bottom w:w="0" w:type="dxa"/>
          </w:tblCellMar>
        </w:tblPrEx>
        <w:trPr>
          <w:trHeight w:val="690"/>
        </w:trPr>
        <w:tc>
          <w:tcPr>
            <w:tcW w:w="840" w:type="dxa"/>
            <w:tcBorders>
              <w:top w:val="single" w:sz="4" w:space="0" w:color="auto"/>
              <w:left w:val="single" w:sz="4" w:space="0" w:color="auto"/>
            </w:tcBorders>
            <w:shd w:val="clear" w:color="auto" w:fill="FFFFFF"/>
            <w:vAlign w:val="center"/>
          </w:tcPr>
          <w:p w14:paraId="4D0F6C8D" w14:textId="77777777" w:rsidR="00BC7AD1" w:rsidRDefault="00E61EE6">
            <w:pPr>
              <w:pStyle w:val="Bodytext20"/>
              <w:shd w:val="clear" w:color="auto" w:fill="auto"/>
              <w:spacing w:line="220" w:lineRule="exact"/>
              <w:jc w:val="left"/>
            </w:pPr>
            <w:r>
              <w:rPr>
                <w:rStyle w:val="Bodytext211pt5"/>
                <w:lang w:val="en-GB" w:eastAsia="en-GB" w:bidi="en-GB"/>
              </w:rPr>
              <w:t>1208</w:t>
            </w:r>
          </w:p>
        </w:tc>
        <w:tc>
          <w:tcPr>
            <w:tcW w:w="1272" w:type="dxa"/>
            <w:tcBorders>
              <w:top w:val="single" w:sz="4" w:space="0" w:color="auto"/>
              <w:left w:val="single" w:sz="4" w:space="0" w:color="auto"/>
            </w:tcBorders>
            <w:shd w:val="clear" w:color="auto" w:fill="FFFFFF"/>
            <w:vAlign w:val="center"/>
          </w:tcPr>
          <w:p w14:paraId="63C441B4" w14:textId="77777777" w:rsidR="00BC7AD1" w:rsidRDefault="00E61EE6">
            <w:pPr>
              <w:pStyle w:val="Bodytext20"/>
              <w:shd w:val="clear" w:color="auto" w:fill="auto"/>
              <w:spacing w:line="180" w:lineRule="exact"/>
              <w:jc w:val="left"/>
            </w:pPr>
            <w:r>
              <w:rPr>
                <w:rStyle w:val="Bodytext29pt2"/>
                <w:lang w:val="en-GB" w:eastAsia="en-GB" w:bidi="en-GB"/>
              </w:rPr>
              <w:t>03C3.1.HH111</w:t>
            </w:r>
          </w:p>
        </w:tc>
        <w:tc>
          <w:tcPr>
            <w:tcW w:w="3348" w:type="dxa"/>
            <w:tcBorders>
              <w:top w:val="single" w:sz="4" w:space="0" w:color="auto"/>
              <w:left w:val="single" w:sz="4" w:space="0" w:color="auto"/>
            </w:tcBorders>
            <w:shd w:val="clear" w:color="auto" w:fill="FFFFFF"/>
            <w:vAlign w:val="bottom"/>
          </w:tcPr>
          <w:p w14:paraId="7B19771F" w14:textId="77777777" w:rsidR="00BC7AD1" w:rsidRDefault="00E61EE6">
            <w:pPr>
              <w:pStyle w:val="Bodytext20"/>
              <w:shd w:val="clear" w:color="auto" w:fill="auto"/>
              <w:spacing w:line="276" w:lineRule="exact"/>
              <w:jc w:val="left"/>
            </w:pPr>
            <w:r>
              <w:rPr>
                <w:rStyle w:val="Bodytext211pt5"/>
              </w:rPr>
              <w:t>Điều chế và lưu trữ tế bào gốc từ máu cuống rốn hoặc từ tuỷ xương</w:t>
            </w:r>
          </w:p>
        </w:tc>
        <w:tc>
          <w:tcPr>
            <w:tcW w:w="1740" w:type="dxa"/>
            <w:tcBorders>
              <w:top w:val="single" w:sz="4" w:space="0" w:color="auto"/>
              <w:left w:val="single" w:sz="4" w:space="0" w:color="auto"/>
            </w:tcBorders>
            <w:shd w:val="clear" w:color="auto" w:fill="FFFFFF"/>
            <w:vAlign w:val="center"/>
          </w:tcPr>
          <w:p w14:paraId="1AFBCD36" w14:textId="77777777" w:rsidR="00BC7AD1" w:rsidRDefault="00E61EE6">
            <w:pPr>
              <w:pStyle w:val="Bodytext20"/>
              <w:shd w:val="clear" w:color="auto" w:fill="auto"/>
              <w:spacing w:line="220" w:lineRule="exact"/>
              <w:jc w:val="left"/>
            </w:pPr>
            <w:r>
              <w:rPr>
                <w:rStyle w:val="Bodytext211pt5"/>
              </w:rPr>
              <w:t>16.388.000</w:t>
            </w:r>
          </w:p>
        </w:tc>
        <w:tc>
          <w:tcPr>
            <w:tcW w:w="3036" w:type="dxa"/>
            <w:tcBorders>
              <w:top w:val="single" w:sz="4" w:space="0" w:color="auto"/>
              <w:left w:val="single" w:sz="4" w:space="0" w:color="auto"/>
              <w:right w:val="single" w:sz="4" w:space="0" w:color="auto"/>
            </w:tcBorders>
            <w:shd w:val="clear" w:color="auto" w:fill="FFFFFF"/>
          </w:tcPr>
          <w:p w14:paraId="48FC484A" w14:textId="77777777" w:rsidR="00BC7AD1" w:rsidRDefault="00BC7AD1">
            <w:pPr>
              <w:rPr>
                <w:sz w:val="10"/>
                <w:szCs w:val="10"/>
              </w:rPr>
            </w:pPr>
          </w:p>
        </w:tc>
      </w:tr>
      <w:tr w:rsidR="00BC7AD1" w14:paraId="7F18BECE" w14:textId="77777777">
        <w:tblPrEx>
          <w:tblCellMar>
            <w:top w:w="0" w:type="dxa"/>
            <w:bottom w:w="0" w:type="dxa"/>
          </w:tblCellMar>
        </w:tblPrEx>
        <w:trPr>
          <w:trHeight w:val="540"/>
        </w:trPr>
        <w:tc>
          <w:tcPr>
            <w:tcW w:w="840" w:type="dxa"/>
            <w:tcBorders>
              <w:top w:val="single" w:sz="4" w:space="0" w:color="auto"/>
              <w:left w:val="single" w:sz="4" w:space="0" w:color="auto"/>
            </w:tcBorders>
            <w:shd w:val="clear" w:color="auto" w:fill="FFFFFF"/>
            <w:vAlign w:val="center"/>
          </w:tcPr>
          <w:p w14:paraId="477AE598" w14:textId="77777777" w:rsidR="00BC7AD1" w:rsidRDefault="00E61EE6">
            <w:pPr>
              <w:pStyle w:val="Bodytext20"/>
              <w:shd w:val="clear" w:color="auto" w:fill="auto"/>
              <w:spacing w:line="220" w:lineRule="exact"/>
              <w:jc w:val="left"/>
            </w:pPr>
            <w:r>
              <w:rPr>
                <w:rStyle w:val="Bodytext211pt5"/>
                <w:lang w:val="en-GB" w:eastAsia="en-GB" w:bidi="en-GB"/>
              </w:rPr>
              <w:t>1209</w:t>
            </w:r>
          </w:p>
        </w:tc>
        <w:tc>
          <w:tcPr>
            <w:tcW w:w="1272" w:type="dxa"/>
            <w:tcBorders>
              <w:top w:val="single" w:sz="4" w:space="0" w:color="auto"/>
              <w:left w:val="single" w:sz="4" w:space="0" w:color="auto"/>
            </w:tcBorders>
            <w:shd w:val="clear" w:color="auto" w:fill="FFFFFF"/>
            <w:vAlign w:val="center"/>
          </w:tcPr>
          <w:p w14:paraId="50C6DB6C" w14:textId="77777777" w:rsidR="00BC7AD1" w:rsidRDefault="00E61EE6">
            <w:pPr>
              <w:pStyle w:val="Bodytext20"/>
              <w:shd w:val="clear" w:color="auto" w:fill="auto"/>
              <w:spacing w:line="180" w:lineRule="exact"/>
              <w:jc w:val="left"/>
            </w:pPr>
            <w:r>
              <w:rPr>
                <w:rStyle w:val="Bodytext29pt2"/>
                <w:lang w:val="en-GB" w:eastAsia="en-GB" w:bidi="en-GB"/>
              </w:rPr>
              <w:t>03C3.1.HH110</w:t>
            </w:r>
          </w:p>
        </w:tc>
        <w:tc>
          <w:tcPr>
            <w:tcW w:w="3348" w:type="dxa"/>
            <w:tcBorders>
              <w:top w:val="single" w:sz="4" w:space="0" w:color="auto"/>
              <w:left w:val="single" w:sz="4" w:space="0" w:color="auto"/>
            </w:tcBorders>
            <w:shd w:val="clear" w:color="auto" w:fill="FFFFFF"/>
          </w:tcPr>
          <w:p w14:paraId="77DCAAF4" w14:textId="77777777" w:rsidR="00BC7AD1" w:rsidRDefault="00E61EE6">
            <w:pPr>
              <w:pStyle w:val="Bodytext20"/>
              <w:shd w:val="clear" w:color="auto" w:fill="auto"/>
              <w:spacing w:line="279" w:lineRule="exact"/>
              <w:jc w:val="left"/>
            </w:pPr>
            <w:r>
              <w:rPr>
                <w:rStyle w:val="Bodytext211pt5"/>
              </w:rPr>
              <w:t>Điều chế và lưu trữ tế bào gốc từ máu ngoại vi</w:t>
            </w:r>
          </w:p>
        </w:tc>
        <w:tc>
          <w:tcPr>
            <w:tcW w:w="1740" w:type="dxa"/>
            <w:tcBorders>
              <w:top w:val="single" w:sz="4" w:space="0" w:color="auto"/>
              <w:left w:val="single" w:sz="4" w:space="0" w:color="auto"/>
            </w:tcBorders>
            <w:shd w:val="clear" w:color="auto" w:fill="FFFFFF"/>
            <w:vAlign w:val="center"/>
          </w:tcPr>
          <w:p w14:paraId="679741FB" w14:textId="77777777" w:rsidR="00BC7AD1" w:rsidRDefault="00E61EE6">
            <w:pPr>
              <w:pStyle w:val="Bodytext20"/>
              <w:shd w:val="clear" w:color="auto" w:fill="auto"/>
              <w:spacing w:line="220" w:lineRule="exact"/>
              <w:jc w:val="left"/>
            </w:pPr>
            <w:r>
              <w:rPr>
                <w:rStyle w:val="Bodytext211pt5"/>
              </w:rPr>
              <w:t>16.388.000</w:t>
            </w:r>
          </w:p>
        </w:tc>
        <w:tc>
          <w:tcPr>
            <w:tcW w:w="3036" w:type="dxa"/>
            <w:tcBorders>
              <w:top w:val="single" w:sz="4" w:space="0" w:color="auto"/>
              <w:left w:val="single" w:sz="4" w:space="0" w:color="auto"/>
              <w:right w:val="single" w:sz="4" w:space="0" w:color="auto"/>
            </w:tcBorders>
            <w:shd w:val="clear" w:color="auto" w:fill="FFFFFF"/>
          </w:tcPr>
          <w:p w14:paraId="30CB3764" w14:textId="77777777" w:rsidR="00BC7AD1" w:rsidRDefault="00BC7AD1">
            <w:pPr>
              <w:rPr>
                <w:sz w:val="10"/>
                <w:szCs w:val="10"/>
              </w:rPr>
            </w:pPr>
          </w:p>
        </w:tc>
      </w:tr>
      <w:tr w:rsidR="00BC7AD1" w14:paraId="6D9AA72C" w14:textId="77777777">
        <w:tblPrEx>
          <w:tblCellMar>
            <w:top w:w="0" w:type="dxa"/>
            <w:bottom w:w="0" w:type="dxa"/>
          </w:tblCellMar>
        </w:tblPrEx>
        <w:trPr>
          <w:trHeight w:val="648"/>
        </w:trPr>
        <w:tc>
          <w:tcPr>
            <w:tcW w:w="840" w:type="dxa"/>
            <w:tcBorders>
              <w:top w:val="single" w:sz="4" w:space="0" w:color="auto"/>
              <w:left w:val="single" w:sz="4" w:space="0" w:color="auto"/>
            </w:tcBorders>
            <w:shd w:val="clear" w:color="auto" w:fill="FFFFFF"/>
            <w:vAlign w:val="center"/>
          </w:tcPr>
          <w:p w14:paraId="735CEFFA" w14:textId="77777777" w:rsidR="00BC7AD1" w:rsidRDefault="00E61EE6">
            <w:pPr>
              <w:pStyle w:val="Bodytext20"/>
              <w:shd w:val="clear" w:color="auto" w:fill="auto"/>
              <w:spacing w:line="220" w:lineRule="exact"/>
              <w:jc w:val="left"/>
            </w:pPr>
            <w:r>
              <w:rPr>
                <w:rStyle w:val="Bodytext211pt5"/>
                <w:lang w:val="en-GB" w:eastAsia="en-GB" w:bidi="en-GB"/>
              </w:rPr>
              <w:t>1210</w:t>
            </w:r>
          </w:p>
        </w:tc>
        <w:tc>
          <w:tcPr>
            <w:tcW w:w="1272" w:type="dxa"/>
            <w:tcBorders>
              <w:top w:val="single" w:sz="4" w:space="0" w:color="auto"/>
              <w:left w:val="single" w:sz="4" w:space="0" w:color="auto"/>
            </w:tcBorders>
            <w:shd w:val="clear" w:color="auto" w:fill="FFFFFF"/>
          </w:tcPr>
          <w:p w14:paraId="4F6F2F7F"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tcPr>
          <w:p w14:paraId="777E07B4" w14:textId="77777777" w:rsidR="00BC7AD1" w:rsidRDefault="00E61EE6">
            <w:pPr>
              <w:pStyle w:val="Bodytext20"/>
              <w:shd w:val="clear" w:color="auto" w:fill="auto"/>
              <w:spacing w:line="282" w:lineRule="exact"/>
              <w:jc w:val="left"/>
            </w:pPr>
            <w:r>
              <w:rPr>
                <w:rStyle w:val="Bodytext211pt5"/>
              </w:rPr>
              <w:t>Định danh kháng thể Anti-HLA bằng kỹ thuật luminex</w:t>
            </w:r>
          </w:p>
        </w:tc>
        <w:tc>
          <w:tcPr>
            <w:tcW w:w="1740" w:type="dxa"/>
            <w:tcBorders>
              <w:top w:val="single" w:sz="4" w:space="0" w:color="auto"/>
              <w:left w:val="single" w:sz="4" w:space="0" w:color="auto"/>
            </w:tcBorders>
            <w:shd w:val="clear" w:color="auto" w:fill="FFFFFF"/>
            <w:vAlign w:val="center"/>
          </w:tcPr>
          <w:p w14:paraId="38FA8C29" w14:textId="77777777" w:rsidR="00BC7AD1" w:rsidRDefault="00E61EE6">
            <w:pPr>
              <w:pStyle w:val="Bodytext20"/>
              <w:shd w:val="clear" w:color="auto" w:fill="auto"/>
              <w:spacing w:line="220" w:lineRule="exact"/>
              <w:jc w:val="left"/>
            </w:pPr>
            <w:r>
              <w:rPr>
                <w:rStyle w:val="Bodytext211pt5"/>
              </w:rPr>
              <w:t>3.708.000</w:t>
            </w:r>
          </w:p>
        </w:tc>
        <w:tc>
          <w:tcPr>
            <w:tcW w:w="3036" w:type="dxa"/>
            <w:tcBorders>
              <w:top w:val="single" w:sz="4" w:space="0" w:color="auto"/>
              <w:left w:val="single" w:sz="4" w:space="0" w:color="auto"/>
              <w:right w:val="single" w:sz="4" w:space="0" w:color="auto"/>
            </w:tcBorders>
            <w:shd w:val="clear" w:color="auto" w:fill="FFFFFF"/>
          </w:tcPr>
          <w:p w14:paraId="7EDFDFD3" w14:textId="77777777" w:rsidR="00BC7AD1" w:rsidRDefault="00BC7AD1">
            <w:pPr>
              <w:rPr>
                <w:sz w:val="10"/>
                <w:szCs w:val="10"/>
              </w:rPr>
            </w:pPr>
          </w:p>
        </w:tc>
      </w:tr>
      <w:tr w:rsidR="00BC7AD1" w14:paraId="58646EC8" w14:textId="77777777">
        <w:tblPrEx>
          <w:tblCellMar>
            <w:top w:w="0" w:type="dxa"/>
            <w:bottom w:w="0" w:type="dxa"/>
          </w:tblCellMar>
        </w:tblPrEx>
        <w:trPr>
          <w:trHeight w:val="426"/>
        </w:trPr>
        <w:tc>
          <w:tcPr>
            <w:tcW w:w="840" w:type="dxa"/>
            <w:tcBorders>
              <w:top w:val="single" w:sz="4" w:space="0" w:color="auto"/>
              <w:left w:val="single" w:sz="4" w:space="0" w:color="auto"/>
            </w:tcBorders>
            <w:shd w:val="clear" w:color="auto" w:fill="FFFFFF"/>
            <w:vAlign w:val="center"/>
          </w:tcPr>
          <w:p w14:paraId="610C3732" w14:textId="77777777" w:rsidR="00BC7AD1" w:rsidRDefault="00E61EE6">
            <w:pPr>
              <w:pStyle w:val="Bodytext20"/>
              <w:shd w:val="clear" w:color="auto" w:fill="auto"/>
              <w:spacing w:line="220" w:lineRule="exact"/>
              <w:jc w:val="left"/>
            </w:pPr>
            <w:r>
              <w:rPr>
                <w:rStyle w:val="Bodytext211pt5"/>
                <w:lang w:val="en-GB" w:eastAsia="en-GB" w:bidi="en-GB"/>
              </w:rPr>
              <w:t>1211 1</w:t>
            </w:r>
          </w:p>
        </w:tc>
        <w:tc>
          <w:tcPr>
            <w:tcW w:w="1272" w:type="dxa"/>
            <w:tcBorders>
              <w:top w:val="single" w:sz="4" w:space="0" w:color="auto"/>
              <w:left w:val="single" w:sz="4" w:space="0" w:color="auto"/>
            </w:tcBorders>
            <w:shd w:val="clear" w:color="auto" w:fill="FFFFFF"/>
            <w:vAlign w:val="center"/>
          </w:tcPr>
          <w:p w14:paraId="2CAE6EE1" w14:textId="77777777" w:rsidR="00BC7AD1" w:rsidRDefault="00E61EE6">
            <w:pPr>
              <w:pStyle w:val="Bodytext20"/>
              <w:shd w:val="clear" w:color="auto" w:fill="auto"/>
              <w:spacing w:line="180" w:lineRule="exact"/>
              <w:jc w:val="left"/>
            </w:pPr>
            <w:r>
              <w:rPr>
                <w:rStyle w:val="Bodytext29pt2"/>
                <w:lang w:val="en-GB" w:eastAsia="en-GB" w:bidi="en-GB"/>
              </w:rPr>
              <w:t>03C3.1.HH103</w:t>
            </w:r>
          </w:p>
        </w:tc>
        <w:tc>
          <w:tcPr>
            <w:tcW w:w="3348" w:type="dxa"/>
            <w:tcBorders>
              <w:top w:val="single" w:sz="4" w:space="0" w:color="auto"/>
              <w:left w:val="single" w:sz="4" w:space="0" w:color="auto"/>
            </w:tcBorders>
            <w:shd w:val="clear" w:color="auto" w:fill="FFFFFF"/>
            <w:vAlign w:val="center"/>
          </w:tcPr>
          <w:p w14:paraId="3AE06EED" w14:textId="77777777" w:rsidR="00BC7AD1" w:rsidRDefault="00E61EE6">
            <w:pPr>
              <w:pStyle w:val="Bodytext20"/>
              <w:shd w:val="clear" w:color="auto" w:fill="auto"/>
              <w:spacing w:line="220" w:lineRule="exact"/>
              <w:jc w:val="left"/>
            </w:pPr>
            <w:r>
              <w:rPr>
                <w:rStyle w:val="Bodytext211pt5"/>
              </w:rPr>
              <w:t>Định danh kháng thể bất thường</w:t>
            </w:r>
          </w:p>
        </w:tc>
        <w:tc>
          <w:tcPr>
            <w:tcW w:w="1740" w:type="dxa"/>
            <w:tcBorders>
              <w:top w:val="single" w:sz="4" w:space="0" w:color="auto"/>
              <w:left w:val="single" w:sz="4" w:space="0" w:color="auto"/>
            </w:tcBorders>
            <w:shd w:val="clear" w:color="auto" w:fill="FFFFFF"/>
            <w:vAlign w:val="center"/>
          </w:tcPr>
          <w:p w14:paraId="4F0C54FC" w14:textId="77777777" w:rsidR="00BC7AD1" w:rsidRDefault="00E61EE6">
            <w:pPr>
              <w:pStyle w:val="Bodytext20"/>
              <w:shd w:val="clear" w:color="auto" w:fill="auto"/>
              <w:spacing w:line="220" w:lineRule="exact"/>
              <w:jc w:val="left"/>
            </w:pPr>
            <w:r>
              <w:rPr>
                <w:rStyle w:val="Bodytext211pt5"/>
              </w:rPr>
              <w:t>1.164.000</w:t>
            </w:r>
          </w:p>
        </w:tc>
        <w:tc>
          <w:tcPr>
            <w:tcW w:w="3036" w:type="dxa"/>
            <w:tcBorders>
              <w:top w:val="single" w:sz="4" w:space="0" w:color="auto"/>
              <w:left w:val="single" w:sz="4" w:space="0" w:color="auto"/>
              <w:right w:val="single" w:sz="4" w:space="0" w:color="auto"/>
            </w:tcBorders>
            <w:shd w:val="clear" w:color="auto" w:fill="FFFFFF"/>
          </w:tcPr>
          <w:p w14:paraId="27252E0D" w14:textId="77777777" w:rsidR="00BC7AD1" w:rsidRDefault="00BC7AD1">
            <w:pPr>
              <w:rPr>
                <w:sz w:val="10"/>
                <w:szCs w:val="10"/>
              </w:rPr>
            </w:pPr>
          </w:p>
        </w:tc>
      </w:tr>
      <w:tr w:rsidR="00BC7AD1" w14:paraId="1F229FAF" w14:textId="77777777">
        <w:tblPrEx>
          <w:tblCellMar>
            <w:top w:w="0" w:type="dxa"/>
            <w:bottom w:w="0" w:type="dxa"/>
          </w:tblCellMar>
        </w:tblPrEx>
        <w:trPr>
          <w:trHeight w:val="678"/>
        </w:trPr>
        <w:tc>
          <w:tcPr>
            <w:tcW w:w="840" w:type="dxa"/>
            <w:tcBorders>
              <w:top w:val="single" w:sz="4" w:space="0" w:color="auto"/>
              <w:left w:val="single" w:sz="4" w:space="0" w:color="auto"/>
            </w:tcBorders>
            <w:shd w:val="clear" w:color="auto" w:fill="FFFFFF"/>
            <w:vAlign w:val="center"/>
          </w:tcPr>
          <w:p w14:paraId="1FFAC221" w14:textId="77777777" w:rsidR="00BC7AD1" w:rsidRDefault="00E61EE6">
            <w:pPr>
              <w:pStyle w:val="Bodytext20"/>
              <w:shd w:val="clear" w:color="auto" w:fill="auto"/>
              <w:spacing w:line="220" w:lineRule="exact"/>
              <w:jc w:val="left"/>
            </w:pPr>
            <w:r>
              <w:rPr>
                <w:rStyle w:val="Bodytext211pt5"/>
                <w:lang w:val="en-GB" w:eastAsia="en-GB" w:bidi="en-GB"/>
              </w:rPr>
              <w:t>1212</w:t>
            </w:r>
          </w:p>
        </w:tc>
        <w:tc>
          <w:tcPr>
            <w:tcW w:w="1272" w:type="dxa"/>
            <w:tcBorders>
              <w:top w:val="single" w:sz="4" w:space="0" w:color="auto"/>
              <w:left w:val="single" w:sz="4" w:space="0" w:color="auto"/>
            </w:tcBorders>
            <w:shd w:val="clear" w:color="auto" w:fill="FFFFFF"/>
          </w:tcPr>
          <w:p w14:paraId="71F62CCC"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bottom"/>
          </w:tcPr>
          <w:p w14:paraId="0C2192E3" w14:textId="77777777" w:rsidR="00BC7AD1" w:rsidRDefault="00E61EE6">
            <w:pPr>
              <w:pStyle w:val="Bodytext20"/>
              <w:shd w:val="clear" w:color="auto" w:fill="auto"/>
              <w:spacing w:line="288" w:lineRule="exact"/>
              <w:jc w:val="left"/>
            </w:pPr>
            <w:r>
              <w:rPr>
                <w:rStyle w:val="Bodytext211pt5"/>
              </w:rPr>
              <w:t xml:space="preserve">Định danh kháng thể kháng HLA bằng kỹ thuật </w:t>
            </w:r>
            <w:r>
              <w:rPr>
                <w:rStyle w:val="Bodytext211pt5"/>
                <w:lang w:val="en-GB" w:eastAsia="en-GB" w:bidi="en-GB"/>
              </w:rPr>
              <w:t>ELISA</w:t>
            </w:r>
          </w:p>
        </w:tc>
        <w:tc>
          <w:tcPr>
            <w:tcW w:w="1740" w:type="dxa"/>
            <w:tcBorders>
              <w:top w:val="single" w:sz="4" w:space="0" w:color="auto"/>
              <w:left w:val="single" w:sz="4" w:space="0" w:color="auto"/>
            </w:tcBorders>
            <w:shd w:val="clear" w:color="auto" w:fill="FFFFFF"/>
            <w:vAlign w:val="center"/>
          </w:tcPr>
          <w:p w14:paraId="7F0CBCD8" w14:textId="77777777" w:rsidR="00BC7AD1" w:rsidRDefault="00E61EE6">
            <w:pPr>
              <w:pStyle w:val="Bodytext20"/>
              <w:shd w:val="clear" w:color="auto" w:fill="auto"/>
              <w:spacing w:line="220" w:lineRule="exact"/>
              <w:jc w:val="left"/>
            </w:pPr>
            <w:r>
              <w:rPr>
                <w:rStyle w:val="Bodytext211pt5"/>
              </w:rPr>
              <w:t>4.377.000</w:t>
            </w:r>
          </w:p>
        </w:tc>
        <w:tc>
          <w:tcPr>
            <w:tcW w:w="3036" w:type="dxa"/>
            <w:tcBorders>
              <w:top w:val="single" w:sz="4" w:space="0" w:color="auto"/>
              <w:left w:val="single" w:sz="4" w:space="0" w:color="auto"/>
              <w:right w:val="single" w:sz="4" w:space="0" w:color="auto"/>
            </w:tcBorders>
            <w:shd w:val="clear" w:color="auto" w:fill="FFFFFF"/>
          </w:tcPr>
          <w:p w14:paraId="26B59505" w14:textId="77777777" w:rsidR="00BC7AD1" w:rsidRDefault="00BC7AD1">
            <w:pPr>
              <w:rPr>
                <w:sz w:val="10"/>
                <w:szCs w:val="10"/>
              </w:rPr>
            </w:pPr>
          </w:p>
        </w:tc>
      </w:tr>
      <w:tr w:rsidR="00BC7AD1" w14:paraId="31F98B0C" w14:textId="77777777">
        <w:tblPrEx>
          <w:tblCellMar>
            <w:top w:w="0" w:type="dxa"/>
            <w:bottom w:w="0" w:type="dxa"/>
          </w:tblCellMar>
        </w:tblPrEx>
        <w:trPr>
          <w:trHeight w:val="300"/>
        </w:trPr>
        <w:tc>
          <w:tcPr>
            <w:tcW w:w="840" w:type="dxa"/>
            <w:tcBorders>
              <w:top w:val="single" w:sz="4" w:space="0" w:color="auto"/>
              <w:left w:val="single" w:sz="4" w:space="0" w:color="auto"/>
              <w:bottom w:val="single" w:sz="4" w:space="0" w:color="auto"/>
            </w:tcBorders>
            <w:shd w:val="clear" w:color="auto" w:fill="FFFFFF"/>
          </w:tcPr>
          <w:p w14:paraId="0E54BF44" w14:textId="77777777" w:rsidR="00BC7AD1" w:rsidRDefault="00E61EE6">
            <w:pPr>
              <w:pStyle w:val="Bodytext20"/>
              <w:shd w:val="clear" w:color="auto" w:fill="auto"/>
              <w:spacing w:line="220" w:lineRule="exact"/>
              <w:jc w:val="left"/>
            </w:pPr>
            <w:r>
              <w:rPr>
                <w:rStyle w:val="Bodytext211pt5"/>
                <w:lang w:val="en-GB" w:eastAsia="en-GB" w:bidi="en-GB"/>
              </w:rPr>
              <w:t>1213 1</w:t>
            </w:r>
          </w:p>
        </w:tc>
        <w:tc>
          <w:tcPr>
            <w:tcW w:w="1272" w:type="dxa"/>
            <w:tcBorders>
              <w:top w:val="single" w:sz="4" w:space="0" w:color="auto"/>
              <w:left w:val="single" w:sz="4" w:space="0" w:color="auto"/>
              <w:bottom w:val="single" w:sz="4" w:space="0" w:color="auto"/>
            </w:tcBorders>
            <w:shd w:val="clear" w:color="auto" w:fill="FFFFFF"/>
          </w:tcPr>
          <w:p w14:paraId="643A3A24" w14:textId="77777777" w:rsidR="00BC7AD1" w:rsidRDefault="00E61EE6">
            <w:pPr>
              <w:pStyle w:val="Bodytext20"/>
              <w:shd w:val="clear" w:color="auto" w:fill="auto"/>
              <w:spacing w:line="220" w:lineRule="exact"/>
              <w:jc w:val="left"/>
            </w:pPr>
            <w:r>
              <w:rPr>
                <w:rStyle w:val="Bodytext211pt5"/>
                <w:lang w:val="en-GB" w:eastAsia="en-GB" w:bidi="en-GB"/>
              </w:rPr>
              <w:t>03C3.1.HH41</w:t>
            </w:r>
          </w:p>
        </w:tc>
        <w:tc>
          <w:tcPr>
            <w:tcW w:w="3348" w:type="dxa"/>
            <w:tcBorders>
              <w:top w:val="single" w:sz="4" w:space="0" w:color="auto"/>
              <w:left w:val="single" w:sz="4" w:space="0" w:color="auto"/>
              <w:bottom w:val="single" w:sz="4" w:space="0" w:color="auto"/>
            </w:tcBorders>
            <w:shd w:val="clear" w:color="auto" w:fill="FFFFFF"/>
          </w:tcPr>
          <w:p w14:paraId="28D557E3" w14:textId="77777777" w:rsidR="00BC7AD1" w:rsidRDefault="00E61EE6">
            <w:pPr>
              <w:pStyle w:val="Bodytext20"/>
              <w:shd w:val="clear" w:color="auto" w:fill="auto"/>
              <w:spacing w:line="220" w:lineRule="exact"/>
              <w:jc w:val="left"/>
            </w:pPr>
            <w:r>
              <w:rPr>
                <w:rStyle w:val="Bodytext211pt5"/>
              </w:rPr>
              <w:t xml:space="preserve">Định lượng </w:t>
            </w:r>
            <w:r>
              <w:rPr>
                <w:rStyle w:val="Bodytext211pt5"/>
                <w:lang w:val="en-GB" w:eastAsia="en-GB" w:bidi="en-GB"/>
              </w:rPr>
              <w:t>anti Thrombin III</w:t>
            </w:r>
          </w:p>
        </w:tc>
        <w:tc>
          <w:tcPr>
            <w:tcW w:w="1740" w:type="dxa"/>
            <w:tcBorders>
              <w:top w:val="single" w:sz="4" w:space="0" w:color="auto"/>
              <w:left w:val="single" w:sz="4" w:space="0" w:color="auto"/>
              <w:bottom w:val="single" w:sz="4" w:space="0" w:color="auto"/>
            </w:tcBorders>
            <w:shd w:val="clear" w:color="auto" w:fill="FFFFFF"/>
          </w:tcPr>
          <w:p w14:paraId="1B996D05" w14:textId="77777777" w:rsidR="00BC7AD1" w:rsidRDefault="00E61EE6">
            <w:pPr>
              <w:pStyle w:val="Bodytext20"/>
              <w:shd w:val="clear" w:color="auto" w:fill="auto"/>
              <w:spacing w:line="190" w:lineRule="exact"/>
              <w:jc w:val="left"/>
            </w:pPr>
            <w:r>
              <w:rPr>
                <w:rStyle w:val="Bodytext295pt0"/>
              </w:rPr>
              <w:t>138.000</w:t>
            </w:r>
          </w:p>
        </w:tc>
        <w:tc>
          <w:tcPr>
            <w:tcW w:w="3036" w:type="dxa"/>
            <w:tcBorders>
              <w:top w:val="single" w:sz="4" w:space="0" w:color="auto"/>
              <w:left w:val="single" w:sz="4" w:space="0" w:color="auto"/>
              <w:bottom w:val="single" w:sz="4" w:space="0" w:color="auto"/>
              <w:right w:val="single" w:sz="4" w:space="0" w:color="auto"/>
            </w:tcBorders>
            <w:shd w:val="clear" w:color="auto" w:fill="FFFFFF"/>
          </w:tcPr>
          <w:p w14:paraId="67F80C37" w14:textId="77777777" w:rsidR="00BC7AD1" w:rsidRDefault="00BC7AD1">
            <w:pPr>
              <w:rPr>
                <w:sz w:val="10"/>
                <w:szCs w:val="10"/>
              </w:rPr>
            </w:pPr>
          </w:p>
        </w:tc>
      </w:tr>
    </w:tbl>
    <w:p w14:paraId="4D5828DF"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8"/>
        <w:gridCol w:w="798"/>
        <w:gridCol w:w="1284"/>
        <w:gridCol w:w="3306"/>
        <w:gridCol w:w="1716"/>
        <w:gridCol w:w="2958"/>
      </w:tblGrid>
      <w:tr w:rsidR="00BC7AD1" w14:paraId="0B726107" w14:textId="77777777">
        <w:tblPrEx>
          <w:tblCellMar>
            <w:top w:w="0" w:type="dxa"/>
            <w:bottom w:w="0" w:type="dxa"/>
          </w:tblCellMar>
        </w:tblPrEx>
        <w:trPr>
          <w:trHeight w:val="1314"/>
        </w:trPr>
        <w:tc>
          <w:tcPr>
            <w:tcW w:w="198" w:type="dxa"/>
            <w:vMerge w:val="restart"/>
            <w:shd w:val="clear" w:color="auto" w:fill="FFFFFF"/>
          </w:tcPr>
          <w:p w14:paraId="4A24C0DD" w14:textId="77777777" w:rsidR="00BC7AD1" w:rsidRDefault="00BC7AD1">
            <w:pPr>
              <w:rPr>
                <w:sz w:val="10"/>
                <w:szCs w:val="10"/>
              </w:rPr>
            </w:pPr>
          </w:p>
        </w:tc>
        <w:tc>
          <w:tcPr>
            <w:tcW w:w="798" w:type="dxa"/>
            <w:tcBorders>
              <w:top w:val="single" w:sz="4" w:space="0" w:color="auto"/>
              <w:left w:val="single" w:sz="4" w:space="0" w:color="auto"/>
            </w:tcBorders>
            <w:shd w:val="clear" w:color="auto" w:fill="FFFFFF"/>
            <w:vAlign w:val="center"/>
          </w:tcPr>
          <w:p w14:paraId="7F07AD8E" w14:textId="77777777" w:rsidR="00BC7AD1" w:rsidRDefault="00E61EE6">
            <w:pPr>
              <w:pStyle w:val="Bodytext20"/>
              <w:shd w:val="clear" w:color="auto" w:fill="auto"/>
              <w:spacing w:line="220" w:lineRule="exact"/>
              <w:jc w:val="left"/>
            </w:pPr>
            <w:r>
              <w:rPr>
                <w:rStyle w:val="Bodytext211pt5"/>
                <w:lang w:val="en-GB" w:eastAsia="en-GB" w:bidi="en-GB"/>
              </w:rPr>
              <w:t>STT</w:t>
            </w:r>
          </w:p>
        </w:tc>
        <w:tc>
          <w:tcPr>
            <w:tcW w:w="1284" w:type="dxa"/>
            <w:tcBorders>
              <w:top w:val="single" w:sz="4" w:space="0" w:color="auto"/>
              <w:left w:val="single" w:sz="4" w:space="0" w:color="auto"/>
            </w:tcBorders>
            <w:shd w:val="clear" w:color="auto" w:fill="FFFFFF"/>
            <w:vAlign w:val="center"/>
          </w:tcPr>
          <w:p w14:paraId="649A2788" w14:textId="77777777" w:rsidR="00BC7AD1" w:rsidRDefault="00E61EE6">
            <w:pPr>
              <w:pStyle w:val="Bodytext20"/>
              <w:shd w:val="clear" w:color="auto" w:fill="auto"/>
              <w:spacing w:line="220" w:lineRule="exact"/>
              <w:jc w:val="left"/>
            </w:pPr>
            <w:r>
              <w:rPr>
                <w:rStyle w:val="Bodytext211pt5"/>
              </w:rPr>
              <w:t>Mã dịch vụ</w:t>
            </w:r>
          </w:p>
        </w:tc>
        <w:tc>
          <w:tcPr>
            <w:tcW w:w="3306" w:type="dxa"/>
            <w:tcBorders>
              <w:top w:val="single" w:sz="4" w:space="0" w:color="auto"/>
              <w:left w:val="single" w:sz="4" w:space="0" w:color="auto"/>
            </w:tcBorders>
            <w:shd w:val="clear" w:color="auto" w:fill="FFFFFF"/>
            <w:vAlign w:val="center"/>
          </w:tcPr>
          <w:p w14:paraId="08EB6B7E" w14:textId="77777777" w:rsidR="00BC7AD1" w:rsidRDefault="00E61EE6">
            <w:pPr>
              <w:pStyle w:val="Bodytext20"/>
              <w:shd w:val="clear" w:color="auto" w:fill="auto"/>
              <w:spacing w:line="220" w:lineRule="exact"/>
              <w:jc w:val="left"/>
            </w:pPr>
            <w:r>
              <w:rPr>
                <w:rStyle w:val="Bodytext211pt5"/>
              </w:rPr>
              <w:t>Tên dịch vụ</w:t>
            </w:r>
          </w:p>
        </w:tc>
        <w:tc>
          <w:tcPr>
            <w:tcW w:w="1716" w:type="dxa"/>
            <w:tcBorders>
              <w:top w:val="single" w:sz="4" w:space="0" w:color="auto"/>
              <w:left w:val="single" w:sz="4" w:space="0" w:color="auto"/>
            </w:tcBorders>
            <w:shd w:val="clear" w:color="auto" w:fill="FFFFFF"/>
            <w:vAlign w:val="center"/>
          </w:tcPr>
          <w:p w14:paraId="4A878781" w14:textId="77777777" w:rsidR="00BC7AD1" w:rsidRDefault="00E61EE6">
            <w:pPr>
              <w:pStyle w:val="Bodytext20"/>
              <w:shd w:val="clear" w:color="auto" w:fill="auto"/>
              <w:spacing w:line="279" w:lineRule="exact"/>
              <w:ind w:firstLine="360"/>
              <w:jc w:val="left"/>
            </w:pPr>
            <w:r>
              <w:rPr>
                <w:rStyle w:val="Bodytext211pt5"/>
              </w:rPr>
              <w:t>Giá cụ thể bao gồm chi phí trực tiếp và tiền lương</w:t>
            </w:r>
          </w:p>
        </w:tc>
        <w:tc>
          <w:tcPr>
            <w:tcW w:w="2958" w:type="dxa"/>
            <w:tcBorders>
              <w:top w:val="single" w:sz="4" w:space="0" w:color="auto"/>
              <w:left w:val="single" w:sz="4" w:space="0" w:color="auto"/>
              <w:right w:val="single" w:sz="4" w:space="0" w:color="auto"/>
            </w:tcBorders>
            <w:shd w:val="clear" w:color="auto" w:fill="FFFFFF"/>
            <w:vAlign w:val="center"/>
          </w:tcPr>
          <w:p w14:paraId="4C664BAF" w14:textId="77777777" w:rsidR="00BC7AD1" w:rsidRDefault="00E61EE6">
            <w:pPr>
              <w:pStyle w:val="Bodytext20"/>
              <w:shd w:val="clear" w:color="auto" w:fill="auto"/>
              <w:spacing w:line="220" w:lineRule="exact"/>
              <w:jc w:val="left"/>
            </w:pPr>
            <w:r>
              <w:rPr>
                <w:rStyle w:val="Bodytext211pt5"/>
              </w:rPr>
              <w:t>Ghi chú</w:t>
            </w:r>
          </w:p>
        </w:tc>
      </w:tr>
      <w:tr w:rsidR="00BC7AD1" w14:paraId="6DB33E0D" w14:textId="77777777">
        <w:tblPrEx>
          <w:tblCellMar>
            <w:top w:w="0" w:type="dxa"/>
            <w:bottom w:w="0" w:type="dxa"/>
          </w:tblCellMar>
        </w:tblPrEx>
        <w:trPr>
          <w:trHeight w:val="366"/>
        </w:trPr>
        <w:tc>
          <w:tcPr>
            <w:tcW w:w="198" w:type="dxa"/>
            <w:vMerge/>
            <w:shd w:val="clear" w:color="auto" w:fill="FFFFFF"/>
          </w:tcPr>
          <w:p w14:paraId="3E0104F6" w14:textId="77777777" w:rsidR="00BC7AD1" w:rsidRDefault="00BC7AD1"/>
        </w:tc>
        <w:tc>
          <w:tcPr>
            <w:tcW w:w="798" w:type="dxa"/>
            <w:tcBorders>
              <w:top w:val="single" w:sz="4" w:space="0" w:color="auto"/>
              <w:left w:val="single" w:sz="4" w:space="0" w:color="auto"/>
            </w:tcBorders>
            <w:shd w:val="clear" w:color="auto" w:fill="FFFFFF"/>
            <w:vAlign w:val="center"/>
          </w:tcPr>
          <w:p w14:paraId="48282CC8" w14:textId="77777777" w:rsidR="00BC7AD1" w:rsidRDefault="00E61EE6">
            <w:pPr>
              <w:pStyle w:val="Bodytext20"/>
              <w:shd w:val="clear" w:color="auto" w:fill="auto"/>
              <w:spacing w:line="220" w:lineRule="exact"/>
              <w:jc w:val="left"/>
            </w:pPr>
            <w:r>
              <w:rPr>
                <w:rStyle w:val="Bodytext211pt5"/>
                <w:lang w:val="en-GB" w:eastAsia="en-GB" w:bidi="en-GB"/>
              </w:rPr>
              <w:t>1</w:t>
            </w:r>
          </w:p>
        </w:tc>
        <w:tc>
          <w:tcPr>
            <w:tcW w:w="1284" w:type="dxa"/>
            <w:tcBorders>
              <w:top w:val="single" w:sz="4" w:space="0" w:color="auto"/>
              <w:left w:val="single" w:sz="4" w:space="0" w:color="auto"/>
            </w:tcBorders>
            <w:shd w:val="clear" w:color="auto" w:fill="FFFFFF"/>
            <w:vAlign w:val="center"/>
          </w:tcPr>
          <w:p w14:paraId="484ABF36" w14:textId="77777777" w:rsidR="00BC7AD1" w:rsidRDefault="00E61EE6">
            <w:pPr>
              <w:pStyle w:val="Bodytext20"/>
              <w:shd w:val="clear" w:color="auto" w:fill="auto"/>
              <w:spacing w:line="220" w:lineRule="exact"/>
              <w:jc w:val="left"/>
            </w:pPr>
            <w:r>
              <w:rPr>
                <w:rStyle w:val="Bodytext211pt5"/>
              </w:rPr>
              <w:t>3</w:t>
            </w:r>
          </w:p>
        </w:tc>
        <w:tc>
          <w:tcPr>
            <w:tcW w:w="3306" w:type="dxa"/>
            <w:tcBorders>
              <w:top w:val="single" w:sz="4" w:space="0" w:color="auto"/>
              <w:left w:val="single" w:sz="4" w:space="0" w:color="auto"/>
            </w:tcBorders>
            <w:shd w:val="clear" w:color="auto" w:fill="FFFFFF"/>
            <w:vAlign w:val="center"/>
          </w:tcPr>
          <w:p w14:paraId="76964A30" w14:textId="77777777" w:rsidR="00BC7AD1" w:rsidRDefault="00E61EE6">
            <w:pPr>
              <w:pStyle w:val="Bodytext20"/>
              <w:shd w:val="clear" w:color="auto" w:fill="auto"/>
              <w:spacing w:line="240" w:lineRule="exact"/>
              <w:jc w:val="left"/>
            </w:pPr>
            <w:r>
              <w:rPr>
                <w:rStyle w:val="Bodytext212pt1"/>
              </w:rPr>
              <w:t>4</w:t>
            </w:r>
          </w:p>
        </w:tc>
        <w:tc>
          <w:tcPr>
            <w:tcW w:w="1716" w:type="dxa"/>
            <w:tcBorders>
              <w:top w:val="single" w:sz="4" w:space="0" w:color="auto"/>
              <w:left w:val="single" w:sz="4" w:space="0" w:color="auto"/>
            </w:tcBorders>
            <w:shd w:val="clear" w:color="auto" w:fill="FFFFFF"/>
            <w:vAlign w:val="center"/>
          </w:tcPr>
          <w:p w14:paraId="7EA90FE4" w14:textId="77777777" w:rsidR="00BC7AD1" w:rsidRDefault="00E61EE6">
            <w:pPr>
              <w:pStyle w:val="Bodytext20"/>
              <w:shd w:val="clear" w:color="auto" w:fill="auto"/>
              <w:spacing w:line="220" w:lineRule="exact"/>
              <w:jc w:val="left"/>
            </w:pPr>
            <w:r>
              <w:rPr>
                <w:rStyle w:val="Bodytext211pt5"/>
              </w:rPr>
              <w:t>5</w:t>
            </w:r>
          </w:p>
        </w:tc>
        <w:tc>
          <w:tcPr>
            <w:tcW w:w="2958" w:type="dxa"/>
            <w:tcBorders>
              <w:top w:val="single" w:sz="4" w:space="0" w:color="auto"/>
              <w:left w:val="single" w:sz="4" w:space="0" w:color="auto"/>
              <w:right w:val="single" w:sz="4" w:space="0" w:color="auto"/>
            </w:tcBorders>
            <w:shd w:val="clear" w:color="auto" w:fill="FFFFFF"/>
            <w:vAlign w:val="center"/>
          </w:tcPr>
          <w:p w14:paraId="36D392CB" w14:textId="77777777" w:rsidR="00BC7AD1" w:rsidRDefault="00E61EE6">
            <w:pPr>
              <w:pStyle w:val="Bodytext20"/>
              <w:shd w:val="clear" w:color="auto" w:fill="auto"/>
              <w:spacing w:line="240" w:lineRule="exact"/>
              <w:jc w:val="left"/>
            </w:pPr>
            <w:r>
              <w:rPr>
                <w:rStyle w:val="Bodytext212pt1"/>
              </w:rPr>
              <w:t>6</w:t>
            </w:r>
          </w:p>
        </w:tc>
      </w:tr>
      <w:tr w:rsidR="00BC7AD1" w14:paraId="63E0EEB4" w14:textId="77777777">
        <w:tblPrEx>
          <w:tblCellMar>
            <w:top w:w="0" w:type="dxa"/>
            <w:bottom w:w="0" w:type="dxa"/>
          </w:tblCellMar>
        </w:tblPrEx>
        <w:trPr>
          <w:trHeight w:val="552"/>
        </w:trPr>
        <w:tc>
          <w:tcPr>
            <w:tcW w:w="198" w:type="dxa"/>
            <w:vMerge/>
            <w:shd w:val="clear" w:color="auto" w:fill="FFFFFF"/>
          </w:tcPr>
          <w:p w14:paraId="10605D6E" w14:textId="77777777" w:rsidR="00BC7AD1" w:rsidRDefault="00BC7AD1"/>
        </w:tc>
        <w:tc>
          <w:tcPr>
            <w:tcW w:w="798" w:type="dxa"/>
            <w:tcBorders>
              <w:top w:val="single" w:sz="4" w:space="0" w:color="auto"/>
              <w:left w:val="single" w:sz="4" w:space="0" w:color="auto"/>
            </w:tcBorders>
            <w:shd w:val="clear" w:color="auto" w:fill="FFFFFF"/>
            <w:vAlign w:val="center"/>
          </w:tcPr>
          <w:p w14:paraId="5BECFD3B" w14:textId="77777777" w:rsidR="00BC7AD1" w:rsidRDefault="00E61EE6">
            <w:pPr>
              <w:pStyle w:val="Bodytext20"/>
              <w:shd w:val="clear" w:color="auto" w:fill="auto"/>
              <w:spacing w:line="220" w:lineRule="exact"/>
              <w:jc w:val="left"/>
            </w:pPr>
            <w:r>
              <w:rPr>
                <w:rStyle w:val="Bodytext211pt5"/>
                <w:lang w:val="en-GB" w:eastAsia="en-GB" w:bidi="en-GB"/>
              </w:rPr>
              <w:t>1214</w:t>
            </w:r>
          </w:p>
        </w:tc>
        <w:tc>
          <w:tcPr>
            <w:tcW w:w="1284" w:type="dxa"/>
            <w:tcBorders>
              <w:top w:val="single" w:sz="4" w:space="0" w:color="auto"/>
              <w:left w:val="single" w:sz="4" w:space="0" w:color="auto"/>
            </w:tcBorders>
            <w:shd w:val="clear" w:color="auto" w:fill="FFFFFF"/>
          </w:tcPr>
          <w:p w14:paraId="2DBBAA15"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1378C5D1" w14:textId="77777777" w:rsidR="00BC7AD1" w:rsidRDefault="00E61EE6">
            <w:pPr>
              <w:pStyle w:val="Bodytext20"/>
              <w:shd w:val="clear" w:color="auto" w:fill="auto"/>
              <w:spacing w:line="282" w:lineRule="exact"/>
              <w:jc w:val="left"/>
            </w:pPr>
            <w:r>
              <w:rPr>
                <w:rStyle w:val="Bodytext211pt5"/>
              </w:rPr>
              <w:t>Định lượng CD25 (IL-2R) hòa tan trong huyết thanh</w:t>
            </w:r>
          </w:p>
        </w:tc>
        <w:tc>
          <w:tcPr>
            <w:tcW w:w="1716" w:type="dxa"/>
            <w:tcBorders>
              <w:top w:val="single" w:sz="4" w:space="0" w:color="auto"/>
              <w:left w:val="single" w:sz="4" w:space="0" w:color="auto"/>
            </w:tcBorders>
            <w:shd w:val="clear" w:color="auto" w:fill="FFFFFF"/>
            <w:vAlign w:val="center"/>
          </w:tcPr>
          <w:p w14:paraId="1B49A2C4" w14:textId="77777777" w:rsidR="00BC7AD1" w:rsidRDefault="00E61EE6">
            <w:pPr>
              <w:pStyle w:val="Bodytext20"/>
              <w:shd w:val="clear" w:color="auto" w:fill="auto"/>
              <w:spacing w:line="220" w:lineRule="exact"/>
              <w:jc w:val="left"/>
            </w:pPr>
            <w:r>
              <w:rPr>
                <w:rStyle w:val="Bodytext211pt5"/>
              </w:rPr>
              <w:t>2.227.000</w:t>
            </w:r>
          </w:p>
        </w:tc>
        <w:tc>
          <w:tcPr>
            <w:tcW w:w="2958" w:type="dxa"/>
            <w:tcBorders>
              <w:top w:val="single" w:sz="4" w:space="0" w:color="auto"/>
              <w:left w:val="single" w:sz="4" w:space="0" w:color="auto"/>
              <w:right w:val="single" w:sz="4" w:space="0" w:color="auto"/>
            </w:tcBorders>
            <w:shd w:val="clear" w:color="auto" w:fill="FFFFFF"/>
          </w:tcPr>
          <w:p w14:paraId="72F609C0" w14:textId="77777777" w:rsidR="00BC7AD1" w:rsidRDefault="00BC7AD1">
            <w:pPr>
              <w:rPr>
                <w:sz w:val="10"/>
                <w:szCs w:val="10"/>
              </w:rPr>
            </w:pPr>
          </w:p>
        </w:tc>
      </w:tr>
      <w:tr w:rsidR="00BC7AD1" w14:paraId="7B2787FF" w14:textId="77777777">
        <w:tblPrEx>
          <w:tblCellMar>
            <w:top w:w="0" w:type="dxa"/>
            <w:bottom w:w="0" w:type="dxa"/>
          </w:tblCellMar>
        </w:tblPrEx>
        <w:trPr>
          <w:trHeight w:val="276"/>
        </w:trPr>
        <w:tc>
          <w:tcPr>
            <w:tcW w:w="198" w:type="dxa"/>
            <w:vMerge/>
            <w:shd w:val="clear" w:color="auto" w:fill="FFFFFF"/>
          </w:tcPr>
          <w:p w14:paraId="47325538" w14:textId="77777777" w:rsidR="00BC7AD1" w:rsidRDefault="00BC7AD1"/>
        </w:tc>
        <w:tc>
          <w:tcPr>
            <w:tcW w:w="798" w:type="dxa"/>
            <w:tcBorders>
              <w:top w:val="single" w:sz="4" w:space="0" w:color="auto"/>
              <w:left w:val="single" w:sz="4" w:space="0" w:color="auto"/>
            </w:tcBorders>
            <w:shd w:val="clear" w:color="auto" w:fill="FFFFFF"/>
            <w:vAlign w:val="bottom"/>
          </w:tcPr>
          <w:p w14:paraId="70FC1969" w14:textId="77777777" w:rsidR="00BC7AD1" w:rsidRDefault="00E61EE6">
            <w:pPr>
              <w:pStyle w:val="Bodytext20"/>
              <w:shd w:val="clear" w:color="auto" w:fill="auto"/>
              <w:spacing w:line="220" w:lineRule="exact"/>
              <w:jc w:val="left"/>
            </w:pPr>
            <w:r>
              <w:rPr>
                <w:rStyle w:val="Bodytext211pt5"/>
                <w:lang w:val="en-GB" w:eastAsia="en-GB" w:bidi="en-GB"/>
              </w:rPr>
              <w:t>1215</w:t>
            </w:r>
          </w:p>
        </w:tc>
        <w:tc>
          <w:tcPr>
            <w:tcW w:w="1284" w:type="dxa"/>
            <w:tcBorders>
              <w:top w:val="single" w:sz="4" w:space="0" w:color="auto"/>
              <w:left w:val="single" w:sz="4" w:space="0" w:color="auto"/>
            </w:tcBorders>
            <w:shd w:val="clear" w:color="auto" w:fill="FFFFFF"/>
            <w:vAlign w:val="bottom"/>
          </w:tcPr>
          <w:p w14:paraId="1267C9B5" w14:textId="77777777" w:rsidR="00BC7AD1" w:rsidRDefault="00E61EE6">
            <w:pPr>
              <w:pStyle w:val="Bodytext20"/>
              <w:shd w:val="clear" w:color="auto" w:fill="auto"/>
              <w:spacing w:line="220" w:lineRule="exact"/>
              <w:jc w:val="left"/>
            </w:pPr>
            <w:r>
              <w:rPr>
                <w:rStyle w:val="Bodytext211pt5"/>
              </w:rPr>
              <w:t>03C3.1.HH43</w:t>
            </w:r>
          </w:p>
        </w:tc>
        <w:tc>
          <w:tcPr>
            <w:tcW w:w="3306" w:type="dxa"/>
            <w:tcBorders>
              <w:top w:val="single" w:sz="4" w:space="0" w:color="auto"/>
              <w:left w:val="single" w:sz="4" w:space="0" w:color="auto"/>
            </w:tcBorders>
            <w:shd w:val="clear" w:color="auto" w:fill="FFFFFF"/>
            <w:vAlign w:val="bottom"/>
          </w:tcPr>
          <w:p w14:paraId="32B1E245" w14:textId="77777777" w:rsidR="00BC7AD1" w:rsidRDefault="00E61EE6">
            <w:pPr>
              <w:pStyle w:val="Bodytext20"/>
              <w:shd w:val="clear" w:color="auto" w:fill="auto"/>
              <w:spacing w:line="220" w:lineRule="exact"/>
              <w:jc w:val="left"/>
            </w:pPr>
            <w:r>
              <w:rPr>
                <w:rStyle w:val="Bodytext211pt5"/>
              </w:rPr>
              <w:t>Định lượng chất ức chế C1</w:t>
            </w:r>
          </w:p>
        </w:tc>
        <w:tc>
          <w:tcPr>
            <w:tcW w:w="1716" w:type="dxa"/>
            <w:tcBorders>
              <w:top w:val="single" w:sz="4" w:space="0" w:color="auto"/>
              <w:left w:val="single" w:sz="4" w:space="0" w:color="auto"/>
            </w:tcBorders>
            <w:shd w:val="clear" w:color="auto" w:fill="FFFFFF"/>
            <w:vAlign w:val="bottom"/>
          </w:tcPr>
          <w:p w14:paraId="6D424FC6" w14:textId="77777777" w:rsidR="00BC7AD1" w:rsidRDefault="00E61EE6">
            <w:pPr>
              <w:pStyle w:val="Bodytext20"/>
              <w:shd w:val="clear" w:color="auto" w:fill="auto"/>
              <w:spacing w:line="220" w:lineRule="exact"/>
              <w:jc w:val="left"/>
            </w:pPr>
            <w:r>
              <w:rPr>
                <w:rStyle w:val="Bodytext211pt5"/>
              </w:rPr>
              <w:t>207.000</w:t>
            </w:r>
          </w:p>
        </w:tc>
        <w:tc>
          <w:tcPr>
            <w:tcW w:w="2958" w:type="dxa"/>
            <w:tcBorders>
              <w:top w:val="single" w:sz="4" w:space="0" w:color="auto"/>
              <w:left w:val="single" w:sz="4" w:space="0" w:color="auto"/>
              <w:right w:val="single" w:sz="4" w:space="0" w:color="auto"/>
            </w:tcBorders>
            <w:shd w:val="clear" w:color="auto" w:fill="FFFFFF"/>
          </w:tcPr>
          <w:p w14:paraId="23FB4F8D" w14:textId="77777777" w:rsidR="00BC7AD1" w:rsidRDefault="00BC7AD1">
            <w:pPr>
              <w:rPr>
                <w:sz w:val="10"/>
                <w:szCs w:val="10"/>
              </w:rPr>
            </w:pPr>
          </w:p>
        </w:tc>
      </w:tr>
      <w:tr w:rsidR="00BC7AD1" w14:paraId="6E3E3BA5" w14:textId="77777777">
        <w:tblPrEx>
          <w:tblCellMar>
            <w:top w:w="0" w:type="dxa"/>
            <w:bottom w:w="0" w:type="dxa"/>
          </w:tblCellMar>
        </w:tblPrEx>
        <w:trPr>
          <w:trHeight w:val="660"/>
        </w:trPr>
        <w:tc>
          <w:tcPr>
            <w:tcW w:w="198" w:type="dxa"/>
            <w:vMerge/>
            <w:shd w:val="clear" w:color="auto" w:fill="FFFFFF"/>
          </w:tcPr>
          <w:p w14:paraId="36992F2F" w14:textId="77777777" w:rsidR="00BC7AD1" w:rsidRDefault="00BC7AD1"/>
        </w:tc>
        <w:tc>
          <w:tcPr>
            <w:tcW w:w="798" w:type="dxa"/>
            <w:tcBorders>
              <w:top w:val="single" w:sz="4" w:space="0" w:color="auto"/>
              <w:left w:val="single" w:sz="4" w:space="0" w:color="auto"/>
            </w:tcBorders>
            <w:shd w:val="clear" w:color="auto" w:fill="FFFFFF"/>
            <w:vAlign w:val="center"/>
          </w:tcPr>
          <w:p w14:paraId="2DB3E721" w14:textId="77777777" w:rsidR="00BC7AD1" w:rsidRDefault="00E61EE6">
            <w:pPr>
              <w:pStyle w:val="Bodytext20"/>
              <w:shd w:val="clear" w:color="auto" w:fill="auto"/>
              <w:spacing w:line="220" w:lineRule="exact"/>
              <w:jc w:val="left"/>
            </w:pPr>
            <w:r>
              <w:rPr>
                <w:rStyle w:val="Bodytext211pt5"/>
                <w:lang w:val="en-GB" w:eastAsia="en-GB" w:bidi="en-GB"/>
              </w:rPr>
              <w:t>1216</w:t>
            </w:r>
          </w:p>
        </w:tc>
        <w:tc>
          <w:tcPr>
            <w:tcW w:w="1284" w:type="dxa"/>
            <w:tcBorders>
              <w:top w:val="single" w:sz="4" w:space="0" w:color="auto"/>
              <w:left w:val="single" w:sz="4" w:space="0" w:color="auto"/>
            </w:tcBorders>
            <w:shd w:val="clear" w:color="auto" w:fill="FFFFFF"/>
          </w:tcPr>
          <w:p w14:paraId="69B6BAA5"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22234E18" w14:textId="77777777" w:rsidR="00BC7AD1" w:rsidRDefault="00E61EE6">
            <w:pPr>
              <w:pStyle w:val="Bodytext20"/>
              <w:shd w:val="clear" w:color="auto" w:fill="auto"/>
              <w:spacing w:line="220" w:lineRule="exact"/>
              <w:jc w:val="left"/>
            </w:pPr>
            <w:r>
              <w:rPr>
                <w:rStyle w:val="Bodytext211pt5"/>
              </w:rPr>
              <w:t xml:space="preserve">Định lượng D - </w:t>
            </w:r>
            <w:r>
              <w:rPr>
                <w:rStyle w:val="Bodytext211pt5"/>
                <w:lang w:val="en-GB" w:eastAsia="en-GB" w:bidi="en-GB"/>
              </w:rPr>
              <w:t xml:space="preserve">Dimer </w:t>
            </w:r>
            <w:r>
              <w:rPr>
                <w:rStyle w:val="Bodytext211pt5"/>
              </w:rPr>
              <w:t>bằng kỹ thuật</w:t>
            </w:r>
          </w:p>
          <w:p w14:paraId="3F77B5C0" w14:textId="77777777" w:rsidR="00BC7AD1" w:rsidRDefault="00E61EE6">
            <w:pPr>
              <w:pStyle w:val="Bodytext20"/>
              <w:shd w:val="clear" w:color="auto" w:fill="auto"/>
              <w:spacing w:line="220" w:lineRule="exact"/>
              <w:jc w:val="left"/>
            </w:pPr>
            <w:r>
              <w:rPr>
                <w:rStyle w:val="Bodytext211pt5"/>
              </w:rPr>
              <w:t>miễn dịch hoá phát quang</w:t>
            </w:r>
          </w:p>
        </w:tc>
        <w:tc>
          <w:tcPr>
            <w:tcW w:w="1716" w:type="dxa"/>
            <w:tcBorders>
              <w:top w:val="single" w:sz="4" w:space="0" w:color="auto"/>
              <w:left w:val="single" w:sz="4" w:space="0" w:color="auto"/>
            </w:tcBorders>
            <w:shd w:val="clear" w:color="auto" w:fill="FFFFFF"/>
            <w:vAlign w:val="center"/>
          </w:tcPr>
          <w:p w14:paraId="6E846814" w14:textId="77777777" w:rsidR="00BC7AD1" w:rsidRDefault="00E61EE6">
            <w:pPr>
              <w:pStyle w:val="Bodytext20"/>
              <w:shd w:val="clear" w:color="auto" w:fill="auto"/>
              <w:spacing w:line="220" w:lineRule="exact"/>
              <w:jc w:val="left"/>
            </w:pPr>
            <w:r>
              <w:rPr>
                <w:rStyle w:val="Bodytext211pt5"/>
              </w:rPr>
              <w:t>516.000</w:t>
            </w:r>
          </w:p>
        </w:tc>
        <w:tc>
          <w:tcPr>
            <w:tcW w:w="2958" w:type="dxa"/>
            <w:tcBorders>
              <w:top w:val="single" w:sz="4" w:space="0" w:color="auto"/>
              <w:left w:val="single" w:sz="4" w:space="0" w:color="auto"/>
              <w:right w:val="single" w:sz="4" w:space="0" w:color="auto"/>
            </w:tcBorders>
            <w:shd w:val="clear" w:color="auto" w:fill="FFFFFF"/>
          </w:tcPr>
          <w:p w14:paraId="6899C598" w14:textId="77777777" w:rsidR="00BC7AD1" w:rsidRDefault="00BC7AD1">
            <w:pPr>
              <w:rPr>
                <w:sz w:val="10"/>
                <w:szCs w:val="10"/>
              </w:rPr>
            </w:pPr>
          </w:p>
        </w:tc>
      </w:tr>
      <w:tr w:rsidR="00BC7AD1" w14:paraId="1D9FE59C" w14:textId="77777777">
        <w:tblPrEx>
          <w:tblCellMar>
            <w:top w:w="0" w:type="dxa"/>
            <w:bottom w:w="0" w:type="dxa"/>
          </w:tblCellMar>
        </w:tblPrEx>
        <w:trPr>
          <w:trHeight w:val="264"/>
        </w:trPr>
        <w:tc>
          <w:tcPr>
            <w:tcW w:w="198" w:type="dxa"/>
            <w:vMerge/>
            <w:shd w:val="clear" w:color="auto" w:fill="FFFFFF"/>
          </w:tcPr>
          <w:p w14:paraId="64832A91" w14:textId="77777777" w:rsidR="00BC7AD1" w:rsidRDefault="00BC7AD1"/>
        </w:tc>
        <w:tc>
          <w:tcPr>
            <w:tcW w:w="798" w:type="dxa"/>
            <w:tcBorders>
              <w:top w:val="single" w:sz="4" w:space="0" w:color="auto"/>
              <w:left w:val="single" w:sz="4" w:space="0" w:color="auto"/>
            </w:tcBorders>
            <w:shd w:val="clear" w:color="auto" w:fill="FFFFFF"/>
            <w:vAlign w:val="bottom"/>
          </w:tcPr>
          <w:p w14:paraId="1704DFCF" w14:textId="77777777" w:rsidR="00BC7AD1" w:rsidRDefault="00E61EE6">
            <w:pPr>
              <w:pStyle w:val="Bodytext20"/>
              <w:shd w:val="clear" w:color="auto" w:fill="auto"/>
              <w:spacing w:line="220" w:lineRule="exact"/>
              <w:jc w:val="left"/>
            </w:pPr>
            <w:r>
              <w:rPr>
                <w:rStyle w:val="Bodytext211pt5"/>
                <w:lang w:val="en-GB" w:eastAsia="en-GB" w:bidi="en-GB"/>
              </w:rPr>
              <w:t>1217</w:t>
            </w:r>
          </w:p>
        </w:tc>
        <w:tc>
          <w:tcPr>
            <w:tcW w:w="1284" w:type="dxa"/>
            <w:tcBorders>
              <w:top w:val="single" w:sz="4" w:space="0" w:color="auto"/>
              <w:left w:val="single" w:sz="4" w:space="0" w:color="auto"/>
            </w:tcBorders>
            <w:shd w:val="clear" w:color="auto" w:fill="FFFFFF"/>
            <w:vAlign w:val="bottom"/>
          </w:tcPr>
          <w:p w14:paraId="310AC797" w14:textId="77777777" w:rsidR="00BC7AD1" w:rsidRDefault="00E61EE6">
            <w:pPr>
              <w:pStyle w:val="Bodytext20"/>
              <w:shd w:val="clear" w:color="auto" w:fill="auto"/>
              <w:spacing w:line="220" w:lineRule="exact"/>
              <w:jc w:val="left"/>
            </w:pPr>
            <w:r>
              <w:rPr>
                <w:rStyle w:val="Bodytext211pt5"/>
              </w:rPr>
              <w:t>03C3.1.HH30</w:t>
            </w:r>
          </w:p>
        </w:tc>
        <w:tc>
          <w:tcPr>
            <w:tcW w:w="3306" w:type="dxa"/>
            <w:tcBorders>
              <w:top w:val="single" w:sz="4" w:space="0" w:color="auto"/>
              <w:left w:val="single" w:sz="4" w:space="0" w:color="auto"/>
            </w:tcBorders>
            <w:shd w:val="clear" w:color="auto" w:fill="FFFFFF"/>
            <w:vAlign w:val="bottom"/>
          </w:tcPr>
          <w:p w14:paraId="0597B8F6" w14:textId="77777777" w:rsidR="00BC7AD1" w:rsidRDefault="00E61EE6">
            <w:pPr>
              <w:pStyle w:val="Bodytext20"/>
              <w:shd w:val="clear" w:color="auto" w:fill="auto"/>
              <w:spacing w:line="220" w:lineRule="exact"/>
              <w:jc w:val="left"/>
            </w:pPr>
            <w:r>
              <w:rPr>
                <w:rStyle w:val="Bodytext211pt5"/>
              </w:rPr>
              <w:t xml:space="preserve">Định lượng D- </w:t>
            </w:r>
            <w:r>
              <w:rPr>
                <w:rStyle w:val="Bodytext211pt5"/>
                <w:lang w:val="en-GB" w:eastAsia="en-GB" w:bidi="en-GB"/>
              </w:rPr>
              <w:t>Dimer</w:t>
            </w:r>
          </w:p>
        </w:tc>
        <w:tc>
          <w:tcPr>
            <w:tcW w:w="1716" w:type="dxa"/>
            <w:tcBorders>
              <w:top w:val="single" w:sz="4" w:space="0" w:color="auto"/>
              <w:left w:val="single" w:sz="4" w:space="0" w:color="auto"/>
            </w:tcBorders>
            <w:shd w:val="clear" w:color="auto" w:fill="FFFFFF"/>
            <w:vAlign w:val="bottom"/>
          </w:tcPr>
          <w:p w14:paraId="289F6553" w14:textId="77777777" w:rsidR="00BC7AD1" w:rsidRDefault="00E61EE6">
            <w:pPr>
              <w:pStyle w:val="Bodytext20"/>
              <w:shd w:val="clear" w:color="auto" w:fill="auto"/>
              <w:spacing w:line="220" w:lineRule="exact"/>
              <w:jc w:val="left"/>
            </w:pPr>
            <w:r>
              <w:rPr>
                <w:rStyle w:val="Bodytext211pt5"/>
              </w:rPr>
              <w:t>253.000</w:t>
            </w:r>
          </w:p>
        </w:tc>
        <w:tc>
          <w:tcPr>
            <w:tcW w:w="2958" w:type="dxa"/>
            <w:tcBorders>
              <w:top w:val="single" w:sz="4" w:space="0" w:color="auto"/>
              <w:left w:val="single" w:sz="4" w:space="0" w:color="auto"/>
              <w:right w:val="single" w:sz="4" w:space="0" w:color="auto"/>
            </w:tcBorders>
            <w:shd w:val="clear" w:color="auto" w:fill="FFFFFF"/>
          </w:tcPr>
          <w:p w14:paraId="05FEDE39" w14:textId="77777777" w:rsidR="00BC7AD1" w:rsidRDefault="00BC7AD1">
            <w:pPr>
              <w:rPr>
                <w:sz w:val="10"/>
                <w:szCs w:val="10"/>
              </w:rPr>
            </w:pPr>
          </w:p>
        </w:tc>
      </w:tr>
      <w:tr w:rsidR="00BC7AD1" w14:paraId="536E8C01" w14:textId="77777777">
        <w:tblPrEx>
          <w:tblCellMar>
            <w:top w:w="0" w:type="dxa"/>
            <w:bottom w:w="0" w:type="dxa"/>
          </w:tblCellMar>
        </w:tblPrEx>
        <w:trPr>
          <w:trHeight w:val="732"/>
        </w:trPr>
        <w:tc>
          <w:tcPr>
            <w:tcW w:w="198" w:type="dxa"/>
            <w:vMerge/>
            <w:shd w:val="clear" w:color="auto" w:fill="FFFFFF"/>
          </w:tcPr>
          <w:p w14:paraId="1A384E4B" w14:textId="77777777" w:rsidR="00BC7AD1" w:rsidRDefault="00BC7AD1"/>
        </w:tc>
        <w:tc>
          <w:tcPr>
            <w:tcW w:w="798" w:type="dxa"/>
            <w:tcBorders>
              <w:top w:val="single" w:sz="4" w:space="0" w:color="auto"/>
              <w:left w:val="single" w:sz="4" w:space="0" w:color="auto"/>
            </w:tcBorders>
            <w:shd w:val="clear" w:color="auto" w:fill="FFFFFF"/>
            <w:vAlign w:val="center"/>
          </w:tcPr>
          <w:p w14:paraId="7D2044B2" w14:textId="77777777" w:rsidR="00BC7AD1" w:rsidRDefault="00E61EE6">
            <w:pPr>
              <w:pStyle w:val="Bodytext20"/>
              <w:shd w:val="clear" w:color="auto" w:fill="auto"/>
              <w:spacing w:line="220" w:lineRule="exact"/>
              <w:jc w:val="left"/>
            </w:pPr>
            <w:r>
              <w:rPr>
                <w:rStyle w:val="Bodytext211pt5"/>
                <w:lang w:val="en-GB" w:eastAsia="en-GB" w:bidi="en-GB"/>
              </w:rPr>
              <w:t>1218</w:t>
            </w:r>
          </w:p>
        </w:tc>
        <w:tc>
          <w:tcPr>
            <w:tcW w:w="1284" w:type="dxa"/>
            <w:tcBorders>
              <w:top w:val="single" w:sz="4" w:space="0" w:color="auto"/>
              <w:left w:val="single" w:sz="4" w:space="0" w:color="auto"/>
            </w:tcBorders>
            <w:shd w:val="clear" w:color="auto" w:fill="FFFFFF"/>
            <w:vAlign w:val="center"/>
          </w:tcPr>
          <w:p w14:paraId="59F85C5F" w14:textId="77777777" w:rsidR="00BC7AD1" w:rsidRDefault="00E61EE6">
            <w:pPr>
              <w:pStyle w:val="Bodytext20"/>
              <w:shd w:val="clear" w:color="auto" w:fill="auto"/>
              <w:spacing w:line="220" w:lineRule="exact"/>
              <w:jc w:val="left"/>
            </w:pPr>
            <w:r>
              <w:rPr>
                <w:rStyle w:val="Bodytext211pt5"/>
              </w:rPr>
              <w:t>03C3.1.HH34</w:t>
            </w:r>
          </w:p>
        </w:tc>
        <w:tc>
          <w:tcPr>
            <w:tcW w:w="3306" w:type="dxa"/>
            <w:tcBorders>
              <w:top w:val="single" w:sz="4" w:space="0" w:color="auto"/>
              <w:left w:val="single" w:sz="4" w:space="0" w:color="auto"/>
            </w:tcBorders>
            <w:shd w:val="clear" w:color="auto" w:fill="FFFFFF"/>
            <w:vAlign w:val="center"/>
          </w:tcPr>
          <w:p w14:paraId="27FC7E28" w14:textId="77777777" w:rsidR="00BC7AD1" w:rsidRDefault="00E61EE6">
            <w:pPr>
              <w:pStyle w:val="Bodytext20"/>
              <w:shd w:val="clear" w:color="auto" w:fill="auto"/>
              <w:spacing w:line="220" w:lineRule="exact"/>
              <w:jc w:val="left"/>
            </w:pPr>
            <w:r>
              <w:rPr>
                <w:rStyle w:val="Bodytext211pt5"/>
              </w:rPr>
              <w:t xml:space="preserve">Định lượng đồng yếu tố </w:t>
            </w:r>
            <w:r>
              <w:rPr>
                <w:rStyle w:val="Bodytext211pt5"/>
                <w:lang w:val="en-GB" w:eastAsia="en-GB" w:bidi="en-GB"/>
              </w:rPr>
              <w:t>Ristocetin</w:t>
            </w:r>
          </w:p>
        </w:tc>
        <w:tc>
          <w:tcPr>
            <w:tcW w:w="1716" w:type="dxa"/>
            <w:tcBorders>
              <w:top w:val="single" w:sz="4" w:space="0" w:color="auto"/>
              <w:left w:val="single" w:sz="4" w:space="0" w:color="auto"/>
            </w:tcBorders>
            <w:shd w:val="clear" w:color="auto" w:fill="FFFFFF"/>
            <w:vAlign w:val="center"/>
          </w:tcPr>
          <w:p w14:paraId="1C808F9D" w14:textId="77777777" w:rsidR="00BC7AD1" w:rsidRDefault="00E61EE6">
            <w:pPr>
              <w:pStyle w:val="Bodytext20"/>
              <w:shd w:val="clear" w:color="auto" w:fill="auto"/>
              <w:spacing w:line="220" w:lineRule="exact"/>
              <w:jc w:val="left"/>
            </w:pPr>
            <w:r>
              <w:rPr>
                <w:rStyle w:val="Bodytext211pt5"/>
              </w:rPr>
              <w:t>207.000</w:t>
            </w:r>
          </w:p>
        </w:tc>
        <w:tc>
          <w:tcPr>
            <w:tcW w:w="2958" w:type="dxa"/>
            <w:tcBorders>
              <w:top w:val="single" w:sz="4" w:space="0" w:color="auto"/>
              <w:left w:val="single" w:sz="4" w:space="0" w:color="auto"/>
              <w:right w:val="single" w:sz="4" w:space="0" w:color="auto"/>
            </w:tcBorders>
            <w:shd w:val="clear" w:color="auto" w:fill="FFFFFF"/>
          </w:tcPr>
          <w:p w14:paraId="0B122DAA" w14:textId="77777777" w:rsidR="00BC7AD1" w:rsidRDefault="00BC7AD1">
            <w:pPr>
              <w:rPr>
                <w:sz w:val="10"/>
                <w:szCs w:val="10"/>
              </w:rPr>
            </w:pPr>
          </w:p>
        </w:tc>
      </w:tr>
      <w:tr w:rsidR="00BC7AD1" w14:paraId="1E71079D" w14:textId="77777777">
        <w:tblPrEx>
          <w:tblCellMar>
            <w:top w:w="0" w:type="dxa"/>
            <w:bottom w:w="0" w:type="dxa"/>
          </w:tblCellMar>
        </w:tblPrEx>
        <w:trPr>
          <w:trHeight w:val="258"/>
        </w:trPr>
        <w:tc>
          <w:tcPr>
            <w:tcW w:w="198" w:type="dxa"/>
            <w:vMerge/>
            <w:shd w:val="clear" w:color="auto" w:fill="FFFFFF"/>
          </w:tcPr>
          <w:p w14:paraId="52FDD383" w14:textId="77777777" w:rsidR="00BC7AD1" w:rsidRDefault="00BC7AD1"/>
        </w:tc>
        <w:tc>
          <w:tcPr>
            <w:tcW w:w="798" w:type="dxa"/>
            <w:tcBorders>
              <w:top w:val="single" w:sz="4" w:space="0" w:color="auto"/>
              <w:left w:val="single" w:sz="4" w:space="0" w:color="auto"/>
            </w:tcBorders>
            <w:shd w:val="clear" w:color="auto" w:fill="FFFFFF"/>
            <w:vAlign w:val="bottom"/>
          </w:tcPr>
          <w:p w14:paraId="6EA81790" w14:textId="77777777" w:rsidR="00BC7AD1" w:rsidRDefault="00E61EE6">
            <w:pPr>
              <w:pStyle w:val="Bodytext20"/>
              <w:shd w:val="clear" w:color="auto" w:fill="auto"/>
              <w:spacing w:line="220" w:lineRule="exact"/>
              <w:jc w:val="left"/>
            </w:pPr>
            <w:r>
              <w:rPr>
                <w:rStyle w:val="Bodytext211pt5"/>
                <w:lang w:val="en-GB" w:eastAsia="en-GB" w:bidi="en-GB"/>
              </w:rPr>
              <w:t>1219</w:t>
            </w:r>
          </w:p>
        </w:tc>
        <w:tc>
          <w:tcPr>
            <w:tcW w:w="1284" w:type="dxa"/>
            <w:tcBorders>
              <w:top w:val="single" w:sz="4" w:space="0" w:color="auto"/>
              <w:left w:val="single" w:sz="4" w:space="0" w:color="auto"/>
            </w:tcBorders>
            <w:shd w:val="clear" w:color="auto" w:fill="FFFFFF"/>
            <w:vAlign w:val="bottom"/>
          </w:tcPr>
          <w:p w14:paraId="419CDA63" w14:textId="77777777" w:rsidR="00BC7AD1" w:rsidRDefault="00E61EE6">
            <w:pPr>
              <w:pStyle w:val="Bodytext20"/>
              <w:shd w:val="clear" w:color="auto" w:fill="auto"/>
              <w:spacing w:line="220" w:lineRule="exact"/>
              <w:jc w:val="left"/>
            </w:pPr>
            <w:r>
              <w:rPr>
                <w:rStyle w:val="Bodytext211pt5"/>
              </w:rPr>
              <w:t>03C3.1.HH47</w:t>
            </w:r>
          </w:p>
        </w:tc>
        <w:tc>
          <w:tcPr>
            <w:tcW w:w="3306" w:type="dxa"/>
            <w:tcBorders>
              <w:top w:val="single" w:sz="4" w:space="0" w:color="auto"/>
              <w:left w:val="single" w:sz="4" w:space="0" w:color="auto"/>
            </w:tcBorders>
            <w:shd w:val="clear" w:color="auto" w:fill="FFFFFF"/>
            <w:vAlign w:val="bottom"/>
          </w:tcPr>
          <w:p w14:paraId="3972D12C" w14:textId="77777777" w:rsidR="00BC7AD1" w:rsidRDefault="00E61EE6">
            <w:pPr>
              <w:pStyle w:val="Bodytext20"/>
              <w:shd w:val="clear" w:color="auto" w:fill="auto"/>
              <w:spacing w:line="220" w:lineRule="exact"/>
              <w:jc w:val="left"/>
            </w:pPr>
            <w:r>
              <w:rPr>
                <w:rStyle w:val="Bodytext211pt5"/>
              </w:rPr>
              <w:t xml:space="preserve">Định lượng </w:t>
            </w:r>
            <w:r>
              <w:rPr>
                <w:rStyle w:val="Bodytext211pt5"/>
                <w:lang w:val="en-GB" w:eastAsia="en-GB" w:bidi="en-GB"/>
              </w:rPr>
              <w:t>FDP</w:t>
            </w:r>
          </w:p>
        </w:tc>
        <w:tc>
          <w:tcPr>
            <w:tcW w:w="1716" w:type="dxa"/>
            <w:tcBorders>
              <w:top w:val="single" w:sz="4" w:space="0" w:color="auto"/>
              <w:left w:val="single" w:sz="4" w:space="0" w:color="auto"/>
            </w:tcBorders>
            <w:shd w:val="clear" w:color="auto" w:fill="FFFFFF"/>
            <w:vAlign w:val="bottom"/>
          </w:tcPr>
          <w:p w14:paraId="04CF4A39" w14:textId="77777777" w:rsidR="00BC7AD1" w:rsidRDefault="00E61EE6">
            <w:pPr>
              <w:pStyle w:val="Bodytext20"/>
              <w:shd w:val="clear" w:color="auto" w:fill="auto"/>
              <w:spacing w:line="220" w:lineRule="exact"/>
              <w:jc w:val="left"/>
            </w:pPr>
            <w:r>
              <w:rPr>
                <w:rStyle w:val="Bodytext211pt5"/>
              </w:rPr>
              <w:t>138.000</w:t>
            </w:r>
          </w:p>
        </w:tc>
        <w:tc>
          <w:tcPr>
            <w:tcW w:w="2958" w:type="dxa"/>
            <w:tcBorders>
              <w:top w:val="single" w:sz="4" w:space="0" w:color="auto"/>
              <w:left w:val="single" w:sz="4" w:space="0" w:color="auto"/>
              <w:right w:val="single" w:sz="4" w:space="0" w:color="auto"/>
            </w:tcBorders>
            <w:shd w:val="clear" w:color="auto" w:fill="FFFFFF"/>
          </w:tcPr>
          <w:p w14:paraId="1F5F19E4" w14:textId="77777777" w:rsidR="00BC7AD1" w:rsidRDefault="00BC7AD1">
            <w:pPr>
              <w:rPr>
                <w:sz w:val="10"/>
                <w:szCs w:val="10"/>
              </w:rPr>
            </w:pPr>
          </w:p>
        </w:tc>
      </w:tr>
      <w:tr w:rsidR="00BC7AD1" w14:paraId="4EE142F7" w14:textId="77777777">
        <w:tblPrEx>
          <w:tblCellMar>
            <w:top w:w="0" w:type="dxa"/>
            <w:bottom w:w="0" w:type="dxa"/>
          </w:tblCellMar>
        </w:tblPrEx>
        <w:trPr>
          <w:trHeight w:val="732"/>
        </w:trPr>
        <w:tc>
          <w:tcPr>
            <w:tcW w:w="198" w:type="dxa"/>
            <w:vMerge/>
            <w:shd w:val="clear" w:color="auto" w:fill="FFFFFF"/>
          </w:tcPr>
          <w:p w14:paraId="713DC5F5" w14:textId="77777777" w:rsidR="00BC7AD1" w:rsidRDefault="00BC7AD1"/>
        </w:tc>
        <w:tc>
          <w:tcPr>
            <w:tcW w:w="798" w:type="dxa"/>
            <w:tcBorders>
              <w:top w:val="single" w:sz="4" w:space="0" w:color="auto"/>
              <w:left w:val="single" w:sz="4" w:space="0" w:color="auto"/>
            </w:tcBorders>
            <w:shd w:val="clear" w:color="auto" w:fill="FFFFFF"/>
            <w:vAlign w:val="center"/>
          </w:tcPr>
          <w:p w14:paraId="69E0437C" w14:textId="77777777" w:rsidR="00BC7AD1" w:rsidRDefault="00E61EE6">
            <w:pPr>
              <w:pStyle w:val="Bodytext20"/>
              <w:shd w:val="clear" w:color="auto" w:fill="auto"/>
              <w:spacing w:line="220" w:lineRule="exact"/>
              <w:jc w:val="left"/>
            </w:pPr>
            <w:r>
              <w:rPr>
                <w:rStyle w:val="Bodytext211pt5"/>
                <w:lang w:val="en-GB" w:eastAsia="en-GB" w:bidi="en-GB"/>
              </w:rPr>
              <w:t>1220</w:t>
            </w:r>
          </w:p>
        </w:tc>
        <w:tc>
          <w:tcPr>
            <w:tcW w:w="1284" w:type="dxa"/>
            <w:tcBorders>
              <w:top w:val="single" w:sz="4" w:space="0" w:color="auto"/>
              <w:left w:val="single" w:sz="4" w:space="0" w:color="auto"/>
            </w:tcBorders>
            <w:shd w:val="clear" w:color="auto" w:fill="FFFFFF"/>
            <w:vAlign w:val="center"/>
          </w:tcPr>
          <w:p w14:paraId="5B89D312" w14:textId="77777777" w:rsidR="00BC7AD1" w:rsidRDefault="00E61EE6">
            <w:pPr>
              <w:pStyle w:val="Bodytext20"/>
              <w:shd w:val="clear" w:color="auto" w:fill="auto"/>
              <w:spacing w:line="220" w:lineRule="exact"/>
              <w:jc w:val="left"/>
            </w:pPr>
            <w:r>
              <w:rPr>
                <w:rStyle w:val="Bodytext211pt5"/>
              </w:rPr>
              <w:t>04C5.1.300</w:t>
            </w:r>
          </w:p>
        </w:tc>
        <w:tc>
          <w:tcPr>
            <w:tcW w:w="3306" w:type="dxa"/>
            <w:tcBorders>
              <w:top w:val="single" w:sz="4" w:space="0" w:color="auto"/>
              <w:left w:val="single" w:sz="4" w:space="0" w:color="auto"/>
            </w:tcBorders>
            <w:shd w:val="clear" w:color="auto" w:fill="FFFFFF"/>
            <w:vAlign w:val="center"/>
          </w:tcPr>
          <w:p w14:paraId="51735060" w14:textId="77777777" w:rsidR="00BC7AD1" w:rsidRDefault="00E61EE6">
            <w:pPr>
              <w:pStyle w:val="Bodytext20"/>
              <w:shd w:val="clear" w:color="auto" w:fill="auto"/>
              <w:spacing w:line="270" w:lineRule="exact"/>
              <w:jc w:val="left"/>
            </w:pPr>
            <w:r>
              <w:rPr>
                <w:rStyle w:val="Bodytext211pt5"/>
              </w:rPr>
              <w:t xml:space="preserve">Định lượng </w:t>
            </w:r>
            <w:r>
              <w:rPr>
                <w:rStyle w:val="Bodytext211pt5"/>
                <w:lang w:val="en-GB" w:eastAsia="en-GB" w:bidi="en-GB"/>
              </w:rPr>
              <w:t xml:space="preserve">Fibrinogen </w:t>
            </w:r>
            <w:r>
              <w:rPr>
                <w:rStyle w:val="Bodytext211pt5"/>
              </w:rPr>
              <w:t>(Yếu tố I) bằng phương pháp trực tiếp</w:t>
            </w:r>
          </w:p>
        </w:tc>
        <w:tc>
          <w:tcPr>
            <w:tcW w:w="1716" w:type="dxa"/>
            <w:tcBorders>
              <w:top w:val="single" w:sz="4" w:space="0" w:color="auto"/>
              <w:left w:val="single" w:sz="4" w:space="0" w:color="auto"/>
            </w:tcBorders>
            <w:shd w:val="clear" w:color="auto" w:fill="FFFFFF"/>
            <w:vAlign w:val="center"/>
          </w:tcPr>
          <w:p w14:paraId="4FDF4FDC" w14:textId="77777777" w:rsidR="00BC7AD1" w:rsidRDefault="00E61EE6">
            <w:pPr>
              <w:pStyle w:val="Bodytext20"/>
              <w:shd w:val="clear" w:color="auto" w:fill="auto"/>
              <w:spacing w:line="220" w:lineRule="exact"/>
              <w:jc w:val="left"/>
            </w:pPr>
            <w:r>
              <w:rPr>
                <w:rStyle w:val="Bodytext211pt5"/>
              </w:rPr>
              <w:t>102.000</w:t>
            </w:r>
          </w:p>
        </w:tc>
        <w:tc>
          <w:tcPr>
            <w:tcW w:w="2958" w:type="dxa"/>
            <w:tcBorders>
              <w:top w:val="single" w:sz="4" w:space="0" w:color="auto"/>
              <w:left w:val="single" w:sz="4" w:space="0" w:color="auto"/>
              <w:right w:val="single" w:sz="4" w:space="0" w:color="auto"/>
            </w:tcBorders>
            <w:shd w:val="clear" w:color="auto" w:fill="FFFFFF"/>
          </w:tcPr>
          <w:p w14:paraId="450794B8" w14:textId="77777777" w:rsidR="00BC7AD1" w:rsidRDefault="00BC7AD1">
            <w:pPr>
              <w:rPr>
                <w:sz w:val="10"/>
                <w:szCs w:val="10"/>
              </w:rPr>
            </w:pPr>
          </w:p>
        </w:tc>
      </w:tr>
      <w:tr w:rsidR="00BC7AD1" w14:paraId="39DFFE00" w14:textId="77777777">
        <w:tblPrEx>
          <w:tblCellMar>
            <w:top w:w="0" w:type="dxa"/>
            <w:bottom w:w="0" w:type="dxa"/>
          </w:tblCellMar>
        </w:tblPrEx>
        <w:trPr>
          <w:trHeight w:val="390"/>
        </w:trPr>
        <w:tc>
          <w:tcPr>
            <w:tcW w:w="198" w:type="dxa"/>
            <w:vMerge/>
            <w:shd w:val="clear" w:color="auto" w:fill="FFFFFF"/>
          </w:tcPr>
          <w:p w14:paraId="32D2DBB1" w14:textId="77777777" w:rsidR="00BC7AD1" w:rsidRDefault="00BC7AD1"/>
        </w:tc>
        <w:tc>
          <w:tcPr>
            <w:tcW w:w="798" w:type="dxa"/>
            <w:tcBorders>
              <w:top w:val="single" w:sz="4" w:space="0" w:color="auto"/>
              <w:left w:val="single" w:sz="4" w:space="0" w:color="auto"/>
            </w:tcBorders>
            <w:shd w:val="clear" w:color="auto" w:fill="FFFFFF"/>
            <w:vAlign w:val="center"/>
          </w:tcPr>
          <w:p w14:paraId="5E42E699" w14:textId="77777777" w:rsidR="00BC7AD1" w:rsidRDefault="00E61EE6">
            <w:pPr>
              <w:pStyle w:val="Bodytext20"/>
              <w:shd w:val="clear" w:color="auto" w:fill="auto"/>
              <w:spacing w:line="220" w:lineRule="exact"/>
              <w:jc w:val="left"/>
            </w:pPr>
            <w:r>
              <w:rPr>
                <w:rStyle w:val="Bodytext211pt5"/>
                <w:lang w:val="en-GB" w:eastAsia="en-GB" w:bidi="en-GB"/>
              </w:rPr>
              <w:t>1221</w:t>
            </w:r>
          </w:p>
        </w:tc>
        <w:tc>
          <w:tcPr>
            <w:tcW w:w="1284" w:type="dxa"/>
            <w:tcBorders>
              <w:top w:val="single" w:sz="4" w:space="0" w:color="auto"/>
              <w:left w:val="single" w:sz="4" w:space="0" w:color="auto"/>
            </w:tcBorders>
            <w:shd w:val="clear" w:color="auto" w:fill="FFFFFF"/>
          </w:tcPr>
          <w:p w14:paraId="4795587E"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4770BC9B" w14:textId="77777777" w:rsidR="00BC7AD1" w:rsidRDefault="00E61EE6">
            <w:pPr>
              <w:pStyle w:val="Bodytext20"/>
              <w:shd w:val="clear" w:color="auto" w:fill="auto"/>
              <w:spacing w:line="220" w:lineRule="exact"/>
              <w:jc w:val="left"/>
            </w:pPr>
            <w:r>
              <w:rPr>
                <w:rStyle w:val="Bodytext211pt5"/>
              </w:rPr>
              <w:t>Định lượng gen bệnh máu ác tính</w:t>
            </w:r>
          </w:p>
        </w:tc>
        <w:tc>
          <w:tcPr>
            <w:tcW w:w="1716" w:type="dxa"/>
            <w:tcBorders>
              <w:top w:val="single" w:sz="4" w:space="0" w:color="auto"/>
              <w:left w:val="single" w:sz="4" w:space="0" w:color="auto"/>
            </w:tcBorders>
            <w:shd w:val="clear" w:color="auto" w:fill="FFFFFF"/>
            <w:vAlign w:val="center"/>
          </w:tcPr>
          <w:p w14:paraId="4B005030" w14:textId="77777777" w:rsidR="00BC7AD1" w:rsidRDefault="00E61EE6">
            <w:pPr>
              <w:pStyle w:val="Bodytext20"/>
              <w:shd w:val="clear" w:color="auto" w:fill="auto"/>
              <w:spacing w:line="220" w:lineRule="exact"/>
              <w:jc w:val="left"/>
            </w:pPr>
            <w:r>
              <w:rPr>
                <w:rStyle w:val="Bodytext211pt5"/>
              </w:rPr>
              <w:t>4.129.000</w:t>
            </w:r>
          </w:p>
        </w:tc>
        <w:tc>
          <w:tcPr>
            <w:tcW w:w="2958" w:type="dxa"/>
            <w:tcBorders>
              <w:top w:val="single" w:sz="4" w:space="0" w:color="auto"/>
              <w:left w:val="single" w:sz="4" w:space="0" w:color="auto"/>
              <w:right w:val="single" w:sz="4" w:space="0" w:color="auto"/>
            </w:tcBorders>
            <w:shd w:val="clear" w:color="auto" w:fill="FFFFFF"/>
          </w:tcPr>
          <w:p w14:paraId="66111F05" w14:textId="77777777" w:rsidR="00BC7AD1" w:rsidRDefault="00BC7AD1">
            <w:pPr>
              <w:rPr>
                <w:sz w:val="10"/>
                <w:szCs w:val="10"/>
              </w:rPr>
            </w:pPr>
          </w:p>
        </w:tc>
      </w:tr>
      <w:tr w:rsidR="00BC7AD1" w14:paraId="64A4B5F7" w14:textId="77777777">
        <w:tblPrEx>
          <w:tblCellMar>
            <w:top w:w="0" w:type="dxa"/>
            <w:bottom w:w="0" w:type="dxa"/>
          </w:tblCellMar>
        </w:tblPrEx>
        <w:trPr>
          <w:trHeight w:val="264"/>
        </w:trPr>
        <w:tc>
          <w:tcPr>
            <w:tcW w:w="198" w:type="dxa"/>
            <w:vMerge/>
            <w:shd w:val="clear" w:color="auto" w:fill="FFFFFF"/>
          </w:tcPr>
          <w:p w14:paraId="61201127" w14:textId="77777777" w:rsidR="00BC7AD1" w:rsidRDefault="00BC7AD1"/>
        </w:tc>
        <w:tc>
          <w:tcPr>
            <w:tcW w:w="798" w:type="dxa"/>
            <w:tcBorders>
              <w:top w:val="single" w:sz="4" w:space="0" w:color="auto"/>
              <w:left w:val="single" w:sz="4" w:space="0" w:color="auto"/>
            </w:tcBorders>
            <w:shd w:val="clear" w:color="auto" w:fill="FFFFFF"/>
            <w:vAlign w:val="bottom"/>
          </w:tcPr>
          <w:p w14:paraId="263EE621" w14:textId="77777777" w:rsidR="00BC7AD1" w:rsidRDefault="00E61EE6">
            <w:pPr>
              <w:pStyle w:val="Bodytext20"/>
              <w:shd w:val="clear" w:color="auto" w:fill="auto"/>
              <w:spacing w:line="220" w:lineRule="exact"/>
              <w:jc w:val="left"/>
            </w:pPr>
            <w:r>
              <w:rPr>
                <w:rStyle w:val="Bodytext211pt5"/>
                <w:lang w:val="en-GB" w:eastAsia="en-GB" w:bidi="en-GB"/>
              </w:rPr>
              <w:t>1222</w:t>
            </w:r>
          </w:p>
        </w:tc>
        <w:tc>
          <w:tcPr>
            <w:tcW w:w="1284" w:type="dxa"/>
            <w:tcBorders>
              <w:top w:val="single" w:sz="4" w:space="0" w:color="auto"/>
              <w:left w:val="single" w:sz="4" w:space="0" w:color="auto"/>
            </w:tcBorders>
            <w:shd w:val="clear" w:color="auto" w:fill="FFFFFF"/>
            <w:vAlign w:val="bottom"/>
          </w:tcPr>
          <w:p w14:paraId="560F351D" w14:textId="77777777" w:rsidR="00BC7AD1" w:rsidRDefault="00E61EE6">
            <w:pPr>
              <w:pStyle w:val="Bodytext20"/>
              <w:shd w:val="clear" w:color="auto" w:fill="auto"/>
              <w:spacing w:line="220" w:lineRule="exact"/>
              <w:jc w:val="left"/>
            </w:pPr>
            <w:r>
              <w:rPr>
                <w:rStyle w:val="Bodytext211pt5"/>
              </w:rPr>
              <w:t>03C3.1.HH57</w:t>
            </w:r>
          </w:p>
        </w:tc>
        <w:tc>
          <w:tcPr>
            <w:tcW w:w="3306" w:type="dxa"/>
            <w:tcBorders>
              <w:top w:val="single" w:sz="4" w:space="0" w:color="auto"/>
              <w:left w:val="single" w:sz="4" w:space="0" w:color="auto"/>
            </w:tcBorders>
            <w:shd w:val="clear" w:color="auto" w:fill="FFFFFF"/>
            <w:vAlign w:val="bottom"/>
          </w:tcPr>
          <w:p w14:paraId="20756B0F" w14:textId="77777777" w:rsidR="00BC7AD1" w:rsidRDefault="00E61EE6">
            <w:pPr>
              <w:pStyle w:val="Bodytext20"/>
              <w:shd w:val="clear" w:color="auto" w:fill="auto"/>
              <w:spacing w:line="220" w:lineRule="exact"/>
              <w:jc w:val="left"/>
            </w:pPr>
            <w:r>
              <w:rPr>
                <w:rStyle w:val="Bodytext211pt5"/>
              </w:rPr>
              <w:t xml:space="preserve">Định lượng </w:t>
            </w:r>
            <w:r>
              <w:rPr>
                <w:rStyle w:val="Bodytext211pt5"/>
                <w:lang w:val="en-GB" w:eastAsia="en-GB" w:bidi="en-GB"/>
              </w:rPr>
              <w:t xml:space="preserve">men </w:t>
            </w:r>
            <w:r>
              <w:rPr>
                <w:rStyle w:val="Bodytext211pt5"/>
              </w:rPr>
              <w:t>G6PD</w:t>
            </w:r>
          </w:p>
        </w:tc>
        <w:tc>
          <w:tcPr>
            <w:tcW w:w="1716" w:type="dxa"/>
            <w:tcBorders>
              <w:top w:val="single" w:sz="4" w:space="0" w:color="auto"/>
              <w:left w:val="single" w:sz="4" w:space="0" w:color="auto"/>
            </w:tcBorders>
            <w:shd w:val="clear" w:color="auto" w:fill="FFFFFF"/>
            <w:vAlign w:val="bottom"/>
          </w:tcPr>
          <w:p w14:paraId="5398E9E7" w14:textId="77777777" w:rsidR="00BC7AD1" w:rsidRDefault="00E61EE6">
            <w:pPr>
              <w:pStyle w:val="Bodytext20"/>
              <w:shd w:val="clear" w:color="auto" w:fill="auto"/>
              <w:spacing w:line="220" w:lineRule="exact"/>
              <w:jc w:val="left"/>
            </w:pPr>
            <w:r>
              <w:rPr>
                <w:rStyle w:val="Bodytext211pt5"/>
              </w:rPr>
              <w:t>80.800</w:t>
            </w:r>
          </w:p>
        </w:tc>
        <w:tc>
          <w:tcPr>
            <w:tcW w:w="2958" w:type="dxa"/>
            <w:tcBorders>
              <w:top w:val="single" w:sz="4" w:space="0" w:color="auto"/>
              <w:left w:val="single" w:sz="4" w:space="0" w:color="auto"/>
              <w:right w:val="single" w:sz="4" w:space="0" w:color="auto"/>
            </w:tcBorders>
            <w:shd w:val="clear" w:color="auto" w:fill="FFFFFF"/>
          </w:tcPr>
          <w:p w14:paraId="2C521963" w14:textId="77777777" w:rsidR="00BC7AD1" w:rsidRDefault="00BC7AD1">
            <w:pPr>
              <w:rPr>
                <w:sz w:val="10"/>
                <w:szCs w:val="10"/>
              </w:rPr>
            </w:pPr>
          </w:p>
        </w:tc>
      </w:tr>
      <w:tr w:rsidR="00BC7AD1" w14:paraId="4B102588" w14:textId="77777777">
        <w:tblPrEx>
          <w:tblCellMar>
            <w:top w:w="0" w:type="dxa"/>
            <w:bottom w:w="0" w:type="dxa"/>
          </w:tblCellMar>
        </w:tblPrEx>
        <w:trPr>
          <w:trHeight w:val="258"/>
        </w:trPr>
        <w:tc>
          <w:tcPr>
            <w:tcW w:w="198" w:type="dxa"/>
            <w:vMerge/>
            <w:shd w:val="clear" w:color="auto" w:fill="FFFFFF"/>
          </w:tcPr>
          <w:p w14:paraId="1DE5BE1E" w14:textId="77777777" w:rsidR="00BC7AD1" w:rsidRDefault="00BC7AD1"/>
        </w:tc>
        <w:tc>
          <w:tcPr>
            <w:tcW w:w="798" w:type="dxa"/>
            <w:tcBorders>
              <w:top w:val="single" w:sz="4" w:space="0" w:color="auto"/>
              <w:left w:val="single" w:sz="4" w:space="0" w:color="auto"/>
            </w:tcBorders>
            <w:shd w:val="clear" w:color="auto" w:fill="FFFFFF"/>
            <w:vAlign w:val="bottom"/>
          </w:tcPr>
          <w:p w14:paraId="11BB4245" w14:textId="77777777" w:rsidR="00BC7AD1" w:rsidRDefault="00E61EE6">
            <w:pPr>
              <w:pStyle w:val="Bodytext20"/>
              <w:shd w:val="clear" w:color="auto" w:fill="auto"/>
              <w:spacing w:line="220" w:lineRule="exact"/>
              <w:jc w:val="left"/>
            </w:pPr>
            <w:r>
              <w:rPr>
                <w:rStyle w:val="Bodytext211pt5"/>
                <w:lang w:val="en-GB" w:eastAsia="en-GB" w:bidi="en-GB"/>
              </w:rPr>
              <w:t>1223</w:t>
            </w:r>
          </w:p>
        </w:tc>
        <w:tc>
          <w:tcPr>
            <w:tcW w:w="1284" w:type="dxa"/>
            <w:tcBorders>
              <w:top w:val="single" w:sz="4" w:space="0" w:color="auto"/>
              <w:left w:val="single" w:sz="4" w:space="0" w:color="auto"/>
            </w:tcBorders>
            <w:shd w:val="clear" w:color="auto" w:fill="FFFFFF"/>
            <w:vAlign w:val="bottom"/>
          </w:tcPr>
          <w:p w14:paraId="57E9FB7A" w14:textId="77777777" w:rsidR="00BC7AD1" w:rsidRDefault="00E61EE6">
            <w:pPr>
              <w:pStyle w:val="Bodytext20"/>
              <w:shd w:val="clear" w:color="auto" w:fill="auto"/>
              <w:spacing w:line="220" w:lineRule="exact"/>
              <w:jc w:val="left"/>
            </w:pPr>
            <w:r>
              <w:rPr>
                <w:rStyle w:val="Bodytext211pt5"/>
              </w:rPr>
              <w:t>03C3.1.HH58</w:t>
            </w:r>
          </w:p>
        </w:tc>
        <w:tc>
          <w:tcPr>
            <w:tcW w:w="3306" w:type="dxa"/>
            <w:tcBorders>
              <w:top w:val="single" w:sz="4" w:space="0" w:color="auto"/>
              <w:left w:val="single" w:sz="4" w:space="0" w:color="auto"/>
            </w:tcBorders>
            <w:shd w:val="clear" w:color="auto" w:fill="FFFFFF"/>
            <w:vAlign w:val="bottom"/>
          </w:tcPr>
          <w:p w14:paraId="466149D1" w14:textId="77777777" w:rsidR="00BC7AD1" w:rsidRDefault="00E61EE6">
            <w:pPr>
              <w:pStyle w:val="Bodytext20"/>
              <w:shd w:val="clear" w:color="auto" w:fill="auto"/>
              <w:spacing w:line="220" w:lineRule="exact"/>
              <w:jc w:val="left"/>
            </w:pPr>
            <w:r>
              <w:rPr>
                <w:rStyle w:val="Bodytext211pt5"/>
              </w:rPr>
              <w:t xml:space="preserve">Định lượng </w:t>
            </w:r>
            <w:r>
              <w:rPr>
                <w:rStyle w:val="Bodytext211pt5"/>
                <w:lang w:val="en-GB" w:eastAsia="en-GB" w:bidi="en-GB"/>
              </w:rPr>
              <w:t xml:space="preserve">men </w:t>
            </w:r>
            <w:r>
              <w:rPr>
                <w:rStyle w:val="Bodytext211pt5"/>
              </w:rPr>
              <w:t xml:space="preserve">Pyruvat </w:t>
            </w:r>
            <w:r>
              <w:rPr>
                <w:rStyle w:val="Bodytext211pt5"/>
                <w:lang w:val="en-GB" w:eastAsia="en-GB" w:bidi="en-GB"/>
              </w:rPr>
              <w:t>kinase</w:t>
            </w:r>
          </w:p>
        </w:tc>
        <w:tc>
          <w:tcPr>
            <w:tcW w:w="1716" w:type="dxa"/>
            <w:tcBorders>
              <w:top w:val="single" w:sz="4" w:space="0" w:color="auto"/>
              <w:left w:val="single" w:sz="4" w:space="0" w:color="auto"/>
            </w:tcBorders>
            <w:shd w:val="clear" w:color="auto" w:fill="FFFFFF"/>
            <w:vAlign w:val="bottom"/>
          </w:tcPr>
          <w:p w14:paraId="1D59B03E" w14:textId="77777777" w:rsidR="00BC7AD1" w:rsidRDefault="00E61EE6">
            <w:pPr>
              <w:pStyle w:val="Bodytext20"/>
              <w:shd w:val="clear" w:color="auto" w:fill="auto"/>
              <w:spacing w:line="220" w:lineRule="exact"/>
              <w:jc w:val="left"/>
            </w:pPr>
            <w:r>
              <w:rPr>
                <w:rStyle w:val="Bodytext211pt5"/>
              </w:rPr>
              <w:t>173.000</w:t>
            </w:r>
          </w:p>
        </w:tc>
        <w:tc>
          <w:tcPr>
            <w:tcW w:w="2958" w:type="dxa"/>
            <w:tcBorders>
              <w:top w:val="single" w:sz="4" w:space="0" w:color="auto"/>
              <w:left w:val="single" w:sz="4" w:space="0" w:color="auto"/>
              <w:right w:val="single" w:sz="4" w:space="0" w:color="auto"/>
            </w:tcBorders>
            <w:shd w:val="clear" w:color="auto" w:fill="FFFFFF"/>
          </w:tcPr>
          <w:p w14:paraId="14CB01C9" w14:textId="77777777" w:rsidR="00BC7AD1" w:rsidRDefault="00BC7AD1">
            <w:pPr>
              <w:rPr>
                <w:sz w:val="10"/>
                <w:szCs w:val="10"/>
              </w:rPr>
            </w:pPr>
          </w:p>
        </w:tc>
      </w:tr>
      <w:tr w:rsidR="00BC7AD1" w14:paraId="18476D0E" w14:textId="77777777">
        <w:tblPrEx>
          <w:tblCellMar>
            <w:top w:w="0" w:type="dxa"/>
            <w:bottom w:w="0" w:type="dxa"/>
          </w:tblCellMar>
        </w:tblPrEx>
        <w:trPr>
          <w:trHeight w:val="264"/>
        </w:trPr>
        <w:tc>
          <w:tcPr>
            <w:tcW w:w="198" w:type="dxa"/>
            <w:vMerge/>
            <w:shd w:val="clear" w:color="auto" w:fill="FFFFFF"/>
          </w:tcPr>
          <w:p w14:paraId="457C9E02" w14:textId="77777777" w:rsidR="00BC7AD1" w:rsidRDefault="00BC7AD1"/>
        </w:tc>
        <w:tc>
          <w:tcPr>
            <w:tcW w:w="798" w:type="dxa"/>
            <w:tcBorders>
              <w:top w:val="single" w:sz="4" w:space="0" w:color="auto"/>
              <w:left w:val="single" w:sz="4" w:space="0" w:color="auto"/>
            </w:tcBorders>
            <w:shd w:val="clear" w:color="auto" w:fill="FFFFFF"/>
            <w:vAlign w:val="bottom"/>
          </w:tcPr>
          <w:p w14:paraId="58C69721" w14:textId="77777777" w:rsidR="00BC7AD1" w:rsidRDefault="00E61EE6">
            <w:pPr>
              <w:pStyle w:val="Bodytext20"/>
              <w:shd w:val="clear" w:color="auto" w:fill="auto"/>
              <w:spacing w:line="220" w:lineRule="exact"/>
              <w:jc w:val="left"/>
            </w:pPr>
            <w:r>
              <w:rPr>
                <w:rStyle w:val="Bodytext211pt5"/>
                <w:lang w:val="en-GB" w:eastAsia="en-GB" w:bidi="en-GB"/>
              </w:rPr>
              <w:t>1224</w:t>
            </w:r>
          </w:p>
        </w:tc>
        <w:tc>
          <w:tcPr>
            <w:tcW w:w="1284" w:type="dxa"/>
            <w:tcBorders>
              <w:top w:val="single" w:sz="4" w:space="0" w:color="auto"/>
              <w:left w:val="single" w:sz="4" w:space="0" w:color="auto"/>
            </w:tcBorders>
            <w:shd w:val="clear" w:color="auto" w:fill="FFFFFF"/>
            <w:vAlign w:val="bottom"/>
          </w:tcPr>
          <w:p w14:paraId="55A0B61D" w14:textId="77777777" w:rsidR="00BC7AD1" w:rsidRDefault="00E61EE6">
            <w:pPr>
              <w:pStyle w:val="Bodytext20"/>
              <w:shd w:val="clear" w:color="auto" w:fill="auto"/>
              <w:spacing w:line="220" w:lineRule="exact"/>
              <w:jc w:val="left"/>
            </w:pPr>
            <w:r>
              <w:rPr>
                <w:rStyle w:val="Bodytext211pt5"/>
              </w:rPr>
              <w:t>03C3.1.HH37</w:t>
            </w:r>
          </w:p>
        </w:tc>
        <w:tc>
          <w:tcPr>
            <w:tcW w:w="3306" w:type="dxa"/>
            <w:tcBorders>
              <w:top w:val="single" w:sz="4" w:space="0" w:color="auto"/>
              <w:left w:val="single" w:sz="4" w:space="0" w:color="auto"/>
            </w:tcBorders>
            <w:shd w:val="clear" w:color="auto" w:fill="FFFFFF"/>
            <w:vAlign w:val="bottom"/>
          </w:tcPr>
          <w:p w14:paraId="11774A4F" w14:textId="77777777" w:rsidR="00BC7AD1" w:rsidRDefault="00E61EE6">
            <w:pPr>
              <w:pStyle w:val="Bodytext20"/>
              <w:shd w:val="clear" w:color="auto" w:fill="auto"/>
              <w:spacing w:line="220" w:lineRule="exact"/>
              <w:jc w:val="left"/>
            </w:pPr>
            <w:r>
              <w:rPr>
                <w:rStyle w:val="Bodytext211pt5"/>
              </w:rPr>
              <w:t xml:space="preserve">Định lượng </w:t>
            </w:r>
            <w:r>
              <w:rPr>
                <w:rStyle w:val="Bodytext211pt5"/>
                <w:lang w:val="en-GB" w:eastAsia="en-GB" w:bidi="en-GB"/>
              </w:rPr>
              <w:t>Plasminogen</w:t>
            </w:r>
          </w:p>
        </w:tc>
        <w:tc>
          <w:tcPr>
            <w:tcW w:w="1716" w:type="dxa"/>
            <w:tcBorders>
              <w:top w:val="single" w:sz="4" w:space="0" w:color="auto"/>
              <w:left w:val="single" w:sz="4" w:space="0" w:color="auto"/>
            </w:tcBorders>
            <w:shd w:val="clear" w:color="auto" w:fill="FFFFFF"/>
            <w:vAlign w:val="bottom"/>
          </w:tcPr>
          <w:p w14:paraId="286A6F06" w14:textId="77777777" w:rsidR="00BC7AD1" w:rsidRDefault="00E61EE6">
            <w:pPr>
              <w:pStyle w:val="Bodytext20"/>
              <w:shd w:val="clear" w:color="auto" w:fill="auto"/>
              <w:spacing w:line="220" w:lineRule="exact"/>
              <w:jc w:val="left"/>
            </w:pPr>
            <w:r>
              <w:rPr>
                <w:rStyle w:val="Bodytext211pt5"/>
              </w:rPr>
              <w:t>207.000</w:t>
            </w:r>
          </w:p>
        </w:tc>
        <w:tc>
          <w:tcPr>
            <w:tcW w:w="2958" w:type="dxa"/>
            <w:tcBorders>
              <w:top w:val="single" w:sz="4" w:space="0" w:color="auto"/>
              <w:left w:val="single" w:sz="4" w:space="0" w:color="auto"/>
              <w:right w:val="single" w:sz="4" w:space="0" w:color="auto"/>
            </w:tcBorders>
            <w:shd w:val="clear" w:color="auto" w:fill="FFFFFF"/>
          </w:tcPr>
          <w:p w14:paraId="1632071C" w14:textId="77777777" w:rsidR="00BC7AD1" w:rsidRDefault="00BC7AD1">
            <w:pPr>
              <w:rPr>
                <w:sz w:val="10"/>
                <w:szCs w:val="10"/>
              </w:rPr>
            </w:pPr>
          </w:p>
        </w:tc>
      </w:tr>
      <w:tr w:rsidR="00BC7AD1" w14:paraId="399F38CA" w14:textId="77777777">
        <w:tblPrEx>
          <w:tblCellMar>
            <w:top w:w="0" w:type="dxa"/>
            <w:bottom w:w="0" w:type="dxa"/>
          </w:tblCellMar>
        </w:tblPrEx>
        <w:trPr>
          <w:trHeight w:val="264"/>
        </w:trPr>
        <w:tc>
          <w:tcPr>
            <w:tcW w:w="198" w:type="dxa"/>
            <w:vMerge/>
            <w:shd w:val="clear" w:color="auto" w:fill="FFFFFF"/>
          </w:tcPr>
          <w:p w14:paraId="072F6830" w14:textId="77777777" w:rsidR="00BC7AD1" w:rsidRDefault="00BC7AD1"/>
        </w:tc>
        <w:tc>
          <w:tcPr>
            <w:tcW w:w="798" w:type="dxa"/>
            <w:tcBorders>
              <w:top w:val="single" w:sz="4" w:space="0" w:color="auto"/>
              <w:left w:val="single" w:sz="4" w:space="0" w:color="auto"/>
            </w:tcBorders>
            <w:shd w:val="clear" w:color="auto" w:fill="FFFFFF"/>
            <w:vAlign w:val="bottom"/>
          </w:tcPr>
          <w:p w14:paraId="40BCB275" w14:textId="77777777" w:rsidR="00BC7AD1" w:rsidRDefault="00E61EE6">
            <w:pPr>
              <w:pStyle w:val="Bodytext20"/>
              <w:shd w:val="clear" w:color="auto" w:fill="auto"/>
              <w:spacing w:line="220" w:lineRule="exact"/>
              <w:jc w:val="left"/>
            </w:pPr>
            <w:r>
              <w:rPr>
                <w:rStyle w:val="Bodytext211pt5"/>
                <w:lang w:val="en-GB" w:eastAsia="en-GB" w:bidi="en-GB"/>
              </w:rPr>
              <w:t>1225</w:t>
            </w:r>
          </w:p>
        </w:tc>
        <w:tc>
          <w:tcPr>
            <w:tcW w:w="1284" w:type="dxa"/>
            <w:tcBorders>
              <w:top w:val="single" w:sz="4" w:space="0" w:color="auto"/>
              <w:left w:val="single" w:sz="4" w:space="0" w:color="auto"/>
            </w:tcBorders>
            <w:shd w:val="clear" w:color="auto" w:fill="FFFFFF"/>
            <w:vAlign w:val="bottom"/>
          </w:tcPr>
          <w:p w14:paraId="2217151D" w14:textId="77777777" w:rsidR="00BC7AD1" w:rsidRDefault="00E61EE6">
            <w:pPr>
              <w:pStyle w:val="Bodytext20"/>
              <w:shd w:val="clear" w:color="auto" w:fill="auto"/>
              <w:spacing w:line="220" w:lineRule="exact"/>
              <w:jc w:val="left"/>
            </w:pPr>
            <w:r>
              <w:rPr>
                <w:rStyle w:val="Bodytext211pt5"/>
              </w:rPr>
              <w:t>03C3.1.HH32</w:t>
            </w:r>
          </w:p>
        </w:tc>
        <w:tc>
          <w:tcPr>
            <w:tcW w:w="3306" w:type="dxa"/>
            <w:tcBorders>
              <w:top w:val="single" w:sz="4" w:space="0" w:color="auto"/>
              <w:left w:val="single" w:sz="4" w:space="0" w:color="auto"/>
            </w:tcBorders>
            <w:shd w:val="clear" w:color="auto" w:fill="FFFFFF"/>
            <w:vAlign w:val="bottom"/>
          </w:tcPr>
          <w:p w14:paraId="6A91AE82" w14:textId="77777777" w:rsidR="00BC7AD1" w:rsidRDefault="00E61EE6">
            <w:pPr>
              <w:pStyle w:val="Bodytext20"/>
              <w:shd w:val="clear" w:color="auto" w:fill="auto"/>
              <w:spacing w:line="240" w:lineRule="exact"/>
              <w:jc w:val="left"/>
            </w:pPr>
            <w:r>
              <w:rPr>
                <w:rStyle w:val="Bodytext211pt5"/>
              </w:rPr>
              <w:t xml:space="preserve">Định lượng </w:t>
            </w:r>
            <w:r>
              <w:rPr>
                <w:rStyle w:val="Bodytext211pt5"/>
                <w:lang w:val="en-GB" w:eastAsia="en-GB" w:bidi="en-GB"/>
              </w:rPr>
              <w:t xml:space="preserve">Protein </w:t>
            </w:r>
            <w:r>
              <w:rPr>
                <w:rStyle w:val="Bodytext212pt1"/>
              </w:rPr>
              <w:t>c</w:t>
            </w:r>
          </w:p>
        </w:tc>
        <w:tc>
          <w:tcPr>
            <w:tcW w:w="1716" w:type="dxa"/>
            <w:tcBorders>
              <w:top w:val="single" w:sz="4" w:space="0" w:color="auto"/>
              <w:left w:val="single" w:sz="4" w:space="0" w:color="auto"/>
            </w:tcBorders>
            <w:shd w:val="clear" w:color="auto" w:fill="FFFFFF"/>
            <w:vAlign w:val="bottom"/>
          </w:tcPr>
          <w:p w14:paraId="71E09B2C" w14:textId="77777777" w:rsidR="00BC7AD1" w:rsidRDefault="00E61EE6">
            <w:pPr>
              <w:pStyle w:val="Bodytext20"/>
              <w:shd w:val="clear" w:color="auto" w:fill="auto"/>
              <w:spacing w:line="220" w:lineRule="exact"/>
              <w:jc w:val="left"/>
            </w:pPr>
            <w:r>
              <w:rPr>
                <w:rStyle w:val="Bodytext211pt5"/>
              </w:rPr>
              <w:t>231.000</w:t>
            </w:r>
          </w:p>
        </w:tc>
        <w:tc>
          <w:tcPr>
            <w:tcW w:w="2958" w:type="dxa"/>
            <w:tcBorders>
              <w:top w:val="single" w:sz="4" w:space="0" w:color="auto"/>
              <w:left w:val="single" w:sz="4" w:space="0" w:color="auto"/>
              <w:right w:val="single" w:sz="4" w:space="0" w:color="auto"/>
            </w:tcBorders>
            <w:shd w:val="clear" w:color="auto" w:fill="FFFFFF"/>
          </w:tcPr>
          <w:p w14:paraId="50ADE10B" w14:textId="77777777" w:rsidR="00BC7AD1" w:rsidRDefault="00BC7AD1">
            <w:pPr>
              <w:rPr>
                <w:sz w:val="10"/>
                <w:szCs w:val="10"/>
              </w:rPr>
            </w:pPr>
          </w:p>
        </w:tc>
      </w:tr>
      <w:tr w:rsidR="00BC7AD1" w14:paraId="5D20A072" w14:textId="77777777">
        <w:tblPrEx>
          <w:tblCellMar>
            <w:top w:w="0" w:type="dxa"/>
            <w:bottom w:w="0" w:type="dxa"/>
          </w:tblCellMar>
        </w:tblPrEx>
        <w:trPr>
          <w:trHeight w:val="264"/>
        </w:trPr>
        <w:tc>
          <w:tcPr>
            <w:tcW w:w="198" w:type="dxa"/>
            <w:vMerge/>
            <w:shd w:val="clear" w:color="auto" w:fill="FFFFFF"/>
          </w:tcPr>
          <w:p w14:paraId="2C527666" w14:textId="77777777" w:rsidR="00BC7AD1" w:rsidRDefault="00BC7AD1"/>
        </w:tc>
        <w:tc>
          <w:tcPr>
            <w:tcW w:w="798" w:type="dxa"/>
            <w:vMerge w:val="restart"/>
            <w:tcBorders>
              <w:top w:val="single" w:sz="4" w:space="0" w:color="auto"/>
              <w:left w:val="single" w:sz="4" w:space="0" w:color="auto"/>
            </w:tcBorders>
            <w:shd w:val="clear" w:color="auto" w:fill="FFFFFF"/>
            <w:vAlign w:val="bottom"/>
          </w:tcPr>
          <w:p w14:paraId="7294F8CC" w14:textId="77777777" w:rsidR="00BC7AD1" w:rsidRDefault="00E61EE6">
            <w:pPr>
              <w:pStyle w:val="Bodytext20"/>
              <w:shd w:val="clear" w:color="auto" w:fill="auto"/>
              <w:spacing w:line="220" w:lineRule="exact"/>
              <w:jc w:val="left"/>
            </w:pPr>
            <w:r>
              <w:rPr>
                <w:rStyle w:val="Bodytext211pt5"/>
                <w:lang w:val="en-GB" w:eastAsia="en-GB" w:bidi="en-GB"/>
              </w:rPr>
              <w:t>1226</w:t>
            </w:r>
          </w:p>
          <w:p w14:paraId="5819B0D4" w14:textId="77777777" w:rsidR="00BC7AD1" w:rsidRDefault="00E61EE6">
            <w:pPr>
              <w:pStyle w:val="Bodytext20"/>
              <w:shd w:val="clear" w:color="auto" w:fill="auto"/>
              <w:spacing w:line="220" w:lineRule="exact"/>
              <w:jc w:val="left"/>
            </w:pPr>
            <w:r>
              <w:rPr>
                <w:rStyle w:val="Bodytext211pt5"/>
                <w:lang w:val="en-GB" w:eastAsia="en-GB" w:bidi="en-GB"/>
              </w:rPr>
              <w:t>1227</w:t>
            </w:r>
          </w:p>
        </w:tc>
        <w:tc>
          <w:tcPr>
            <w:tcW w:w="1284" w:type="dxa"/>
            <w:tcBorders>
              <w:top w:val="single" w:sz="4" w:space="0" w:color="auto"/>
              <w:left w:val="single" w:sz="4" w:space="0" w:color="auto"/>
            </w:tcBorders>
            <w:shd w:val="clear" w:color="auto" w:fill="FFFFFF"/>
            <w:vAlign w:val="bottom"/>
          </w:tcPr>
          <w:p w14:paraId="6CA1A5A1" w14:textId="77777777" w:rsidR="00BC7AD1" w:rsidRDefault="00E61EE6">
            <w:pPr>
              <w:pStyle w:val="Bodytext20"/>
              <w:shd w:val="clear" w:color="auto" w:fill="auto"/>
              <w:spacing w:line="220" w:lineRule="exact"/>
              <w:jc w:val="left"/>
            </w:pPr>
            <w:r>
              <w:rPr>
                <w:rStyle w:val="Bodytext211pt5"/>
              </w:rPr>
              <w:t>03C3.1.HH31</w:t>
            </w:r>
          </w:p>
        </w:tc>
        <w:tc>
          <w:tcPr>
            <w:tcW w:w="3306" w:type="dxa"/>
            <w:tcBorders>
              <w:top w:val="single" w:sz="4" w:space="0" w:color="auto"/>
              <w:left w:val="single" w:sz="4" w:space="0" w:color="auto"/>
            </w:tcBorders>
            <w:shd w:val="clear" w:color="auto" w:fill="FFFFFF"/>
            <w:vAlign w:val="bottom"/>
          </w:tcPr>
          <w:p w14:paraId="105C11EB" w14:textId="77777777" w:rsidR="00BC7AD1" w:rsidRDefault="00E61EE6">
            <w:pPr>
              <w:pStyle w:val="Bodytext20"/>
              <w:shd w:val="clear" w:color="auto" w:fill="auto"/>
              <w:spacing w:line="240" w:lineRule="exact"/>
              <w:jc w:val="left"/>
            </w:pPr>
            <w:r>
              <w:rPr>
                <w:rStyle w:val="Bodytext211pt5"/>
              </w:rPr>
              <w:t xml:space="preserve">Định lượng </w:t>
            </w:r>
            <w:r>
              <w:rPr>
                <w:rStyle w:val="Bodytext211pt5"/>
                <w:lang w:val="en-GB" w:eastAsia="en-GB" w:bidi="en-GB"/>
              </w:rPr>
              <w:t xml:space="preserve">Protein </w:t>
            </w:r>
            <w:r>
              <w:rPr>
                <w:rStyle w:val="Bodytext212pt1"/>
              </w:rPr>
              <w:t>s</w:t>
            </w:r>
          </w:p>
        </w:tc>
        <w:tc>
          <w:tcPr>
            <w:tcW w:w="1716" w:type="dxa"/>
            <w:tcBorders>
              <w:top w:val="single" w:sz="4" w:space="0" w:color="auto"/>
              <w:left w:val="single" w:sz="4" w:space="0" w:color="auto"/>
            </w:tcBorders>
            <w:shd w:val="clear" w:color="auto" w:fill="FFFFFF"/>
            <w:vAlign w:val="bottom"/>
          </w:tcPr>
          <w:p w14:paraId="372824BC" w14:textId="77777777" w:rsidR="00BC7AD1" w:rsidRDefault="00E61EE6">
            <w:pPr>
              <w:pStyle w:val="Bodytext20"/>
              <w:shd w:val="clear" w:color="auto" w:fill="auto"/>
              <w:spacing w:line="220" w:lineRule="exact"/>
              <w:jc w:val="left"/>
            </w:pPr>
            <w:r>
              <w:rPr>
                <w:rStyle w:val="Bodytext211pt5"/>
              </w:rPr>
              <w:t>231.000</w:t>
            </w:r>
          </w:p>
        </w:tc>
        <w:tc>
          <w:tcPr>
            <w:tcW w:w="2958" w:type="dxa"/>
            <w:tcBorders>
              <w:top w:val="single" w:sz="4" w:space="0" w:color="auto"/>
              <w:left w:val="single" w:sz="4" w:space="0" w:color="auto"/>
              <w:right w:val="single" w:sz="4" w:space="0" w:color="auto"/>
            </w:tcBorders>
            <w:shd w:val="clear" w:color="auto" w:fill="FFFFFF"/>
          </w:tcPr>
          <w:p w14:paraId="1A161B43" w14:textId="77777777" w:rsidR="00BC7AD1" w:rsidRDefault="00BC7AD1">
            <w:pPr>
              <w:rPr>
                <w:sz w:val="10"/>
                <w:szCs w:val="10"/>
              </w:rPr>
            </w:pPr>
          </w:p>
        </w:tc>
      </w:tr>
      <w:tr w:rsidR="00BC7AD1" w14:paraId="4333D3CF" w14:textId="77777777">
        <w:tblPrEx>
          <w:tblCellMar>
            <w:top w:w="0" w:type="dxa"/>
            <w:bottom w:w="0" w:type="dxa"/>
          </w:tblCellMar>
        </w:tblPrEx>
        <w:trPr>
          <w:trHeight w:val="264"/>
        </w:trPr>
        <w:tc>
          <w:tcPr>
            <w:tcW w:w="198" w:type="dxa"/>
            <w:vMerge/>
            <w:shd w:val="clear" w:color="auto" w:fill="FFFFFF"/>
          </w:tcPr>
          <w:p w14:paraId="47B81DB7" w14:textId="77777777" w:rsidR="00BC7AD1" w:rsidRDefault="00BC7AD1"/>
        </w:tc>
        <w:tc>
          <w:tcPr>
            <w:tcW w:w="798" w:type="dxa"/>
            <w:vMerge/>
            <w:tcBorders>
              <w:left w:val="single" w:sz="4" w:space="0" w:color="auto"/>
            </w:tcBorders>
            <w:shd w:val="clear" w:color="auto" w:fill="FFFFFF"/>
            <w:vAlign w:val="bottom"/>
          </w:tcPr>
          <w:p w14:paraId="7D58C952" w14:textId="77777777" w:rsidR="00BC7AD1" w:rsidRDefault="00BC7AD1"/>
        </w:tc>
        <w:tc>
          <w:tcPr>
            <w:tcW w:w="1284" w:type="dxa"/>
            <w:tcBorders>
              <w:top w:val="single" w:sz="4" w:space="0" w:color="auto"/>
              <w:left w:val="single" w:sz="4" w:space="0" w:color="auto"/>
            </w:tcBorders>
            <w:shd w:val="clear" w:color="auto" w:fill="FFFFFF"/>
            <w:vAlign w:val="bottom"/>
          </w:tcPr>
          <w:p w14:paraId="523058CE" w14:textId="77777777" w:rsidR="00BC7AD1" w:rsidRDefault="00E61EE6">
            <w:pPr>
              <w:pStyle w:val="Bodytext20"/>
              <w:shd w:val="clear" w:color="auto" w:fill="auto"/>
              <w:spacing w:line="220" w:lineRule="exact"/>
              <w:jc w:val="left"/>
            </w:pPr>
            <w:r>
              <w:rPr>
                <w:rStyle w:val="Bodytext211pt5"/>
              </w:rPr>
              <w:t>03C3.1.HH40</w:t>
            </w:r>
          </w:p>
        </w:tc>
        <w:tc>
          <w:tcPr>
            <w:tcW w:w="3306" w:type="dxa"/>
            <w:tcBorders>
              <w:top w:val="single" w:sz="4" w:space="0" w:color="auto"/>
              <w:left w:val="single" w:sz="4" w:space="0" w:color="auto"/>
            </w:tcBorders>
            <w:shd w:val="clear" w:color="auto" w:fill="FFFFFF"/>
            <w:vAlign w:val="bottom"/>
          </w:tcPr>
          <w:p w14:paraId="23CBC728" w14:textId="77777777" w:rsidR="00BC7AD1" w:rsidRDefault="00E61EE6">
            <w:pPr>
              <w:pStyle w:val="Bodytext20"/>
              <w:shd w:val="clear" w:color="auto" w:fill="auto"/>
              <w:spacing w:line="220" w:lineRule="exact"/>
              <w:jc w:val="left"/>
            </w:pPr>
            <w:r>
              <w:rPr>
                <w:rStyle w:val="Bodytext211pt5"/>
              </w:rPr>
              <w:t>Định lượng t- PA</w:t>
            </w:r>
          </w:p>
        </w:tc>
        <w:tc>
          <w:tcPr>
            <w:tcW w:w="1716" w:type="dxa"/>
            <w:tcBorders>
              <w:top w:val="single" w:sz="4" w:space="0" w:color="auto"/>
              <w:left w:val="single" w:sz="4" w:space="0" w:color="auto"/>
            </w:tcBorders>
            <w:shd w:val="clear" w:color="auto" w:fill="FFFFFF"/>
            <w:vAlign w:val="bottom"/>
          </w:tcPr>
          <w:p w14:paraId="5BA407B8" w14:textId="77777777" w:rsidR="00BC7AD1" w:rsidRDefault="00E61EE6">
            <w:pPr>
              <w:pStyle w:val="Bodytext20"/>
              <w:shd w:val="clear" w:color="auto" w:fill="auto"/>
              <w:spacing w:line="220" w:lineRule="exact"/>
              <w:jc w:val="left"/>
            </w:pPr>
            <w:r>
              <w:rPr>
                <w:rStyle w:val="Bodytext211pt5"/>
              </w:rPr>
              <w:t>207.000</w:t>
            </w:r>
          </w:p>
        </w:tc>
        <w:tc>
          <w:tcPr>
            <w:tcW w:w="2958" w:type="dxa"/>
            <w:tcBorders>
              <w:top w:val="single" w:sz="4" w:space="0" w:color="auto"/>
              <w:left w:val="single" w:sz="4" w:space="0" w:color="auto"/>
              <w:right w:val="single" w:sz="4" w:space="0" w:color="auto"/>
            </w:tcBorders>
            <w:shd w:val="clear" w:color="auto" w:fill="FFFFFF"/>
          </w:tcPr>
          <w:p w14:paraId="3EC914E8" w14:textId="77777777" w:rsidR="00BC7AD1" w:rsidRDefault="00BC7AD1">
            <w:pPr>
              <w:rPr>
                <w:sz w:val="10"/>
                <w:szCs w:val="10"/>
              </w:rPr>
            </w:pPr>
          </w:p>
        </w:tc>
      </w:tr>
      <w:tr w:rsidR="00BC7AD1" w14:paraId="691396D6" w14:textId="77777777">
        <w:tblPrEx>
          <w:tblCellMar>
            <w:top w:w="0" w:type="dxa"/>
            <w:bottom w:w="0" w:type="dxa"/>
          </w:tblCellMar>
        </w:tblPrEx>
        <w:trPr>
          <w:trHeight w:val="792"/>
        </w:trPr>
        <w:tc>
          <w:tcPr>
            <w:tcW w:w="198" w:type="dxa"/>
            <w:vMerge/>
            <w:shd w:val="clear" w:color="auto" w:fill="FFFFFF"/>
          </w:tcPr>
          <w:p w14:paraId="365189A3" w14:textId="77777777" w:rsidR="00BC7AD1" w:rsidRDefault="00BC7AD1"/>
        </w:tc>
        <w:tc>
          <w:tcPr>
            <w:tcW w:w="798" w:type="dxa"/>
            <w:tcBorders>
              <w:top w:val="single" w:sz="4" w:space="0" w:color="auto"/>
              <w:left w:val="single" w:sz="4" w:space="0" w:color="auto"/>
            </w:tcBorders>
            <w:shd w:val="clear" w:color="auto" w:fill="FFFFFF"/>
            <w:vAlign w:val="center"/>
          </w:tcPr>
          <w:p w14:paraId="7119F918" w14:textId="77777777" w:rsidR="00BC7AD1" w:rsidRDefault="00E61EE6">
            <w:pPr>
              <w:pStyle w:val="Bodytext20"/>
              <w:shd w:val="clear" w:color="auto" w:fill="auto"/>
              <w:spacing w:line="220" w:lineRule="exact"/>
              <w:jc w:val="left"/>
            </w:pPr>
            <w:r>
              <w:rPr>
                <w:rStyle w:val="Bodytext211pt5"/>
                <w:lang w:val="en-GB" w:eastAsia="en-GB" w:bidi="en-GB"/>
              </w:rPr>
              <w:t>1228</w:t>
            </w:r>
          </w:p>
        </w:tc>
        <w:tc>
          <w:tcPr>
            <w:tcW w:w="1284" w:type="dxa"/>
            <w:tcBorders>
              <w:top w:val="single" w:sz="4" w:space="0" w:color="auto"/>
              <w:left w:val="single" w:sz="4" w:space="0" w:color="auto"/>
            </w:tcBorders>
            <w:shd w:val="clear" w:color="auto" w:fill="FFFFFF"/>
          </w:tcPr>
          <w:p w14:paraId="0C76077B"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tcPr>
          <w:p w14:paraId="2709B39B" w14:textId="77777777" w:rsidR="00BC7AD1" w:rsidRDefault="00E61EE6">
            <w:pPr>
              <w:pStyle w:val="Bodytext20"/>
              <w:shd w:val="clear" w:color="auto" w:fill="auto"/>
              <w:spacing w:line="273" w:lineRule="exact"/>
              <w:jc w:val="left"/>
            </w:pPr>
            <w:r>
              <w:rPr>
                <w:rStyle w:val="Bodytext211pt5"/>
              </w:rPr>
              <w:t>Định lượng tế bào người cho ở người nhận sau ghép tế bào gốc tạo máu</w:t>
            </w:r>
          </w:p>
        </w:tc>
        <w:tc>
          <w:tcPr>
            <w:tcW w:w="1716" w:type="dxa"/>
            <w:tcBorders>
              <w:top w:val="single" w:sz="4" w:space="0" w:color="auto"/>
              <w:left w:val="single" w:sz="4" w:space="0" w:color="auto"/>
            </w:tcBorders>
            <w:shd w:val="clear" w:color="auto" w:fill="FFFFFF"/>
            <w:vAlign w:val="center"/>
          </w:tcPr>
          <w:p w14:paraId="3A3C0472" w14:textId="77777777" w:rsidR="00BC7AD1" w:rsidRDefault="00E61EE6">
            <w:pPr>
              <w:pStyle w:val="Bodytext20"/>
              <w:shd w:val="clear" w:color="auto" w:fill="auto"/>
              <w:spacing w:line="220" w:lineRule="exact"/>
              <w:jc w:val="left"/>
            </w:pPr>
            <w:r>
              <w:rPr>
                <w:rStyle w:val="Bodytext211pt5"/>
              </w:rPr>
              <w:t>5.394.000</w:t>
            </w:r>
          </w:p>
        </w:tc>
        <w:tc>
          <w:tcPr>
            <w:tcW w:w="2958" w:type="dxa"/>
            <w:tcBorders>
              <w:top w:val="single" w:sz="4" w:space="0" w:color="auto"/>
              <w:left w:val="single" w:sz="4" w:space="0" w:color="auto"/>
              <w:right w:val="single" w:sz="4" w:space="0" w:color="auto"/>
            </w:tcBorders>
            <w:shd w:val="clear" w:color="auto" w:fill="FFFFFF"/>
          </w:tcPr>
          <w:p w14:paraId="2B8359AA" w14:textId="77777777" w:rsidR="00BC7AD1" w:rsidRDefault="00BC7AD1">
            <w:pPr>
              <w:rPr>
                <w:sz w:val="10"/>
                <w:szCs w:val="10"/>
              </w:rPr>
            </w:pPr>
          </w:p>
        </w:tc>
      </w:tr>
      <w:tr w:rsidR="00BC7AD1" w14:paraId="5991222E" w14:textId="77777777">
        <w:tblPrEx>
          <w:tblCellMar>
            <w:top w:w="0" w:type="dxa"/>
            <w:bottom w:w="0" w:type="dxa"/>
          </w:tblCellMar>
        </w:tblPrEx>
        <w:trPr>
          <w:trHeight w:val="264"/>
        </w:trPr>
        <w:tc>
          <w:tcPr>
            <w:tcW w:w="198" w:type="dxa"/>
            <w:vMerge/>
            <w:shd w:val="clear" w:color="auto" w:fill="FFFFFF"/>
          </w:tcPr>
          <w:p w14:paraId="2F8E85E8" w14:textId="77777777" w:rsidR="00BC7AD1" w:rsidRDefault="00BC7AD1"/>
        </w:tc>
        <w:tc>
          <w:tcPr>
            <w:tcW w:w="798" w:type="dxa"/>
            <w:tcBorders>
              <w:top w:val="single" w:sz="4" w:space="0" w:color="auto"/>
              <w:left w:val="single" w:sz="4" w:space="0" w:color="auto"/>
            </w:tcBorders>
            <w:shd w:val="clear" w:color="auto" w:fill="FFFFFF"/>
            <w:vAlign w:val="bottom"/>
          </w:tcPr>
          <w:p w14:paraId="09B3D9EB" w14:textId="77777777" w:rsidR="00BC7AD1" w:rsidRDefault="00E61EE6">
            <w:pPr>
              <w:pStyle w:val="Bodytext20"/>
              <w:shd w:val="clear" w:color="auto" w:fill="auto"/>
              <w:spacing w:line="220" w:lineRule="exact"/>
              <w:jc w:val="left"/>
            </w:pPr>
            <w:r>
              <w:rPr>
                <w:rStyle w:val="Bodytext211pt5"/>
                <w:lang w:val="en-GB" w:eastAsia="en-GB" w:bidi="en-GB"/>
              </w:rPr>
              <w:t>1229</w:t>
            </w:r>
          </w:p>
        </w:tc>
        <w:tc>
          <w:tcPr>
            <w:tcW w:w="1284" w:type="dxa"/>
            <w:tcBorders>
              <w:top w:val="single" w:sz="4" w:space="0" w:color="auto"/>
              <w:left w:val="single" w:sz="4" w:space="0" w:color="auto"/>
            </w:tcBorders>
            <w:shd w:val="clear" w:color="auto" w:fill="FFFFFF"/>
          </w:tcPr>
          <w:p w14:paraId="53BBCE88"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66EF2027" w14:textId="77777777" w:rsidR="00BC7AD1" w:rsidRDefault="00E61EE6">
            <w:pPr>
              <w:pStyle w:val="Bodytext20"/>
              <w:shd w:val="clear" w:color="auto" w:fill="auto"/>
              <w:spacing w:line="220" w:lineRule="exact"/>
              <w:jc w:val="left"/>
            </w:pPr>
            <w:r>
              <w:rPr>
                <w:rStyle w:val="Bodytext211pt5"/>
              </w:rPr>
              <w:t>Định lượng ức chế yếu tố IX</w:t>
            </w:r>
          </w:p>
        </w:tc>
        <w:tc>
          <w:tcPr>
            <w:tcW w:w="1716" w:type="dxa"/>
            <w:tcBorders>
              <w:top w:val="single" w:sz="4" w:space="0" w:color="auto"/>
              <w:left w:val="single" w:sz="4" w:space="0" w:color="auto"/>
            </w:tcBorders>
            <w:shd w:val="clear" w:color="auto" w:fill="FFFFFF"/>
            <w:vAlign w:val="bottom"/>
          </w:tcPr>
          <w:p w14:paraId="7EB175D2" w14:textId="77777777" w:rsidR="00BC7AD1" w:rsidRDefault="00E61EE6">
            <w:pPr>
              <w:pStyle w:val="Bodytext20"/>
              <w:shd w:val="clear" w:color="auto" w:fill="auto"/>
              <w:spacing w:line="220" w:lineRule="exact"/>
              <w:jc w:val="left"/>
            </w:pPr>
            <w:r>
              <w:rPr>
                <w:rStyle w:val="Bodytext211pt5"/>
              </w:rPr>
              <w:t>262.000</w:t>
            </w:r>
          </w:p>
        </w:tc>
        <w:tc>
          <w:tcPr>
            <w:tcW w:w="2958" w:type="dxa"/>
            <w:tcBorders>
              <w:top w:val="single" w:sz="4" w:space="0" w:color="auto"/>
              <w:left w:val="single" w:sz="4" w:space="0" w:color="auto"/>
              <w:right w:val="single" w:sz="4" w:space="0" w:color="auto"/>
            </w:tcBorders>
            <w:shd w:val="clear" w:color="auto" w:fill="FFFFFF"/>
          </w:tcPr>
          <w:p w14:paraId="7901EA94" w14:textId="77777777" w:rsidR="00BC7AD1" w:rsidRDefault="00BC7AD1">
            <w:pPr>
              <w:rPr>
                <w:sz w:val="10"/>
                <w:szCs w:val="10"/>
              </w:rPr>
            </w:pPr>
          </w:p>
        </w:tc>
      </w:tr>
      <w:tr w:rsidR="00BC7AD1" w14:paraId="405B7142" w14:textId="77777777">
        <w:tblPrEx>
          <w:tblCellMar>
            <w:top w:w="0" w:type="dxa"/>
            <w:bottom w:w="0" w:type="dxa"/>
          </w:tblCellMar>
        </w:tblPrEx>
        <w:trPr>
          <w:trHeight w:val="258"/>
        </w:trPr>
        <w:tc>
          <w:tcPr>
            <w:tcW w:w="198" w:type="dxa"/>
            <w:vMerge/>
            <w:shd w:val="clear" w:color="auto" w:fill="FFFFFF"/>
          </w:tcPr>
          <w:p w14:paraId="2FD926A3" w14:textId="77777777" w:rsidR="00BC7AD1" w:rsidRDefault="00BC7AD1"/>
        </w:tc>
        <w:tc>
          <w:tcPr>
            <w:tcW w:w="798" w:type="dxa"/>
            <w:vMerge w:val="restart"/>
            <w:tcBorders>
              <w:top w:val="single" w:sz="4" w:space="0" w:color="auto"/>
              <w:left w:val="single" w:sz="4" w:space="0" w:color="auto"/>
            </w:tcBorders>
            <w:shd w:val="clear" w:color="auto" w:fill="FFFFFF"/>
            <w:vAlign w:val="bottom"/>
          </w:tcPr>
          <w:p w14:paraId="38AC1295" w14:textId="77777777" w:rsidR="00BC7AD1" w:rsidRDefault="00E61EE6">
            <w:pPr>
              <w:pStyle w:val="Bodytext20"/>
              <w:shd w:val="clear" w:color="auto" w:fill="auto"/>
              <w:spacing w:line="220" w:lineRule="exact"/>
              <w:jc w:val="left"/>
            </w:pPr>
            <w:r>
              <w:rPr>
                <w:rStyle w:val="Bodytext211pt5"/>
                <w:lang w:val="en-GB" w:eastAsia="en-GB" w:bidi="en-GB"/>
              </w:rPr>
              <w:t>1230</w:t>
            </w:r>
          </w:p>
          <w:p w14:paraId="3C51B007" w14:textId="77777777" w:rsidR="00BC7AD1" w:rsidRDefault="00E61EE6">
            <w:pPr>
              <w:pStyle w:val="Bodytext20"/>
              <w:shd w:val="clear" w:color="auto" w:fill="auto"/>
              <w:spacing w:line="220" w:lineRule="exact"/>
              <w:jc w:val="left"/>
            </w:pPr>
            <w:r>
              <w:rPr>
                <w:rStyle w:val="Bodytext211pt5"/>
                <w:lang w:val="en-GB" w:eastAsia="en-GB" w:bidi="en-GB"/>
              </w:rPr>
              <w:t>1231</w:t>
            </w:r>
          </w:p>
        </w:tc>
        <w:tc>
          <w:tcPr>
            <w:tcW w:w="1284" w:type="dxa"/>
            <w:tcBorders>
              <w:top w:val="single" w:sz="4" w:space="0" w:color="auto"/>
              <w:left w:val="single" w:sz="4" w:space="0" w:color="auto"/>
            </w:tcBorders>
            <w:shd w:val="clear" w:color="auto" w:fill="FFFFFF"/>
          </w:tcPr>
          <w:p w14:paraId="24DAC47A"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77B03E2E" w14:textId="77777777" w:rsidR="00BC7AD1" w:rsidRDefault="00E61EE6">
            <w:pPr>
              <w:pStyle w:val="Bodytext20"/>
              <w:shd w:val="clear" w:color="auto" w:fill="auto"/>
              <w:spacing w:line="220" w:lineRule="exact"/>
              <w:jc w:val="left"/>
            </w:pPr>
            <w:r>
              <w:rPr>
                <w:rStyle w:val="Bodytext211pt5"/>
              </w:rPr>
              <w:t>Định lượng ức chế yếu tố VIII</w:t>
            </w:r>
          </w:p>
        </w:tc>
        <w:tc>
          <w:tcPr>
            <w:tcW w:w="1716" w:type="dxa"/>
            <w:tcBorders>
              <w:top w:val="single" w:sz="4" w:space="0" w:color="auto"/>
              <w:left w:val="single" w:sz="4" w:space="0" w:color="auto"/>
            </w:tcBorders>
            <w:shd w:val="clear" w:color="auto" w:fill="FFFFFF"/>
            <w:vAlign w:val="bottom"/>
          </w:tcPr>
          <w:p w14:paraId="3F4E5DF3" w14:textId="77777777" w:rsidR="00BC7AD1" w:rsidRDefault="00E61EE6">
            <w:pPr>
              <w:pStyle w:val="Bodytext20"/>
              <w:shd w:val="clear" w:color="auto" w:fill="auto"/>
              <w:spacing w:line="220" w:lineRule="exact"/>
              <w:jc w:val="left"/>
            </w:pPr>
            <w:r>
              <w:rPr>
                <w:rStyle w:val="Bodytext211pt5"/>
              </w:rPr>
              <w:t>149.000</w:t>
            </w:r>
          </w:p>
        </w:tc>
        <w:tc>
          <w:tcPr>
            <w:tcW w:w="2958" w:type="dxa"/>
            <w:tcBorders>
              <w:top w:val="single" w:sz="4" w:space="0" w:color="auto"/>
              <w:left w:val="single" w:sz="4" w:space="0" w:color="auto"/>
              <w:right w:val="single" w:sz="4" w:space="0" w:color="auto"/>
            </w:tcBorders>
            <w:shd w:val="clear" w:color="auto" w:fill="FFFFFF"/>
          </w:tcPr>
          <w:p w14:paraId="3C771B34" w14:textId="77777777" w:rsidR="00BC7AD1" w:rsidRDefault="00BC7AD1">
            <w:pPr>
              <w:rPr>
                <w:sz w:val="10"/>
                <w:szCs w:val="10"/>
              </w:rPr>
            </w:pPr>
          </w:p>
        </w:tc>
      </w:tr>
      <w:tr w:rsidR="00BC7AD1" w14:paraId="7DA4F627" w14:textId="77777777">
        <w:tblPrEx>
          <w:tblCellMar>
            <w:top w:w="0" w:type="dxa"/>
            <w:bottom w:w="0" w:type="dxa"/>
          </w:tblCellMar>
        </w:tblPrEx>
        <w:trPr>
          <w:trHeight w:val="258"/>
        </w:trPr>
        <w:tc>
          <w:tcPr>
            <w:tcW w:w="198" w:type="dxa"/>
            <w:vMerge/>
            <w:shd w:val="clear" w:color="auto" w:fill="FFFFFF"/>
          </w:tcPr>
          <w:p w14:paraId="0F14C2E0" w14:textId="77777777" w:rsidR="00BC7AD1" w:rsidRDefault="00BC7AD1"/>
        </w:tc>
        <w:tc>
          <w:tcPr>
            <w:tcW w:w="798" w:type="dxa"/>
            <w:vMerge/>
            <w:tcBorders>
              <w:left w:val="single" w:sz="4" w:space="0" w:color="auto"/>
            </w:tcBorders>
            <w:shd w:val="clear" w:color="auto" w:fill="FFFFFF"/>
            <w:vAlign w:val="bottom"/>
          </w:tcPr>
          <w:p w14:paraId="2A84D34F" w14:textId="77777777" w:rsidR="00BC7AD1" w:rsidRDefault="00BC7AD1"/>
        </w:tc>
        <w:tc>
          <w:tcPr>
            <w:tcW w:w="1284" w:type="dxa"/>
            <w:tcBorders>
              <w:top w:val="single" w:sz="4" w:space="0" w:color="auto"/>
              <w:left w:val="single" w:sz="4" w:space="0" w:color="auto"/>
            </w:tcBorders>
            <w:shd w:val="clear" w:color="auto" w:fill="FFFFFF"/>
            <w:vAlign w:val="bottom"/>
          </w:tcPr>
          <w:p w14:paraId="44AB3F90" w14:textId="77777777" w:rsidR="00BC7AD1" w:rsidRDefault="00E61EE6">
            <w:pPr>
              <w:pStyle w:val="Bodytext20"/>
              <w:shd w:val="clear" w:color="auto" w:fill="auto"/>
              <w:spacing w:line="220" w:lineRule="exact"/>
              <w:jc w:val="left"/>
            </w:pPr>
            <w:r>
              <w:rPr>
                <w:rStyle w:val="Bodytext211pt5"/>
              </w:rPr>
              <w:t>03C3.1.HH44</w:t>
            </w:r>
          </w:p>
        </w:tc>
        <w:tc>
          <w:tcPr>
            <w:tcW w:w="3306" w:type="dxa"/>
            <w:tcBorders>
              <w:top w:val="single" w:sz="4" w:space="0" w:color="auto"/>
              <w:left w:val="single" w:sz="4" w:space="0" w:color="auto"/>
            </w:tcBorders>
            <w:shd w:val="clear" w:color="auto" w:fill="FFFFFF"/>
            <w:vAlign w:val="bottom"/>
          </w:tcPr>
          <w:p w14:paraId="78B24430" w14:textId="77777777" w:rsidR="00BC7AD1" w:rsidRDefault="00E61EE6">
            <w:pPr>
              <w:pStyle w:val="Bodytext20"/>
              <w:shd w:val="clear" w:color="auto" w:fill="auto"/>
              <w:spacing w:line="220" w:lineRule="exact"/>
              <w:jc w:val="left"/>
            </w:pPr>
            <w:r>
              <w:rPr>
                <w:rStyle w:val="Bodytext211pt5"/>
              </w:rPr>
              <w:t xml:space="preserve">Định lượng yếu tố </w:t>
            </w:r>
            <w:r>
              <w:rPr>
                <w:rStyle w:val="Bodytext211pt5"/>
                <w:lang w:val="en-GB" w:eastAsia="en-GB" w:bidi="en-GB"/>
              </w:rPr>
              <w:t>Heparin</w:t>
            </w:r>
          </w:p>
        </w:tc>
        <w:tc>
          <w:tcPr>
            <w:tcW w:w="1716" w:type="dxa"/>
            <w:tcBorders>
              <w:top w:val="single" w:sz="4" w:space="0" w:color="auto"/>
              <w:left w:val="single" w:sz="4" w:space="0" w:color="auto"/>
            </w:tcBorders>
            <w:shd w:val="clear" w:color="auto" w:fill="FFFFFF"/>
            <w:vAlign w:val="bottom"/>
          </w:tcPr>
          <w:p w14:paraId="69EECD36" w14:textId="77777777" w:rsidR="00BC7AD1" w:rsidRDefault="00E61EE6">
            <w:pPr>
              <w:pStyle w:val="Bodytext20"/>
              <w:shd w:val="clear" w:color="auto" w:fill="auto"/>
              <w:spacing w:line="220" w:lineRule="exact"/>
              <w:jc w:val="left"/>
            </w:pPr>
            <w:r>
              <w:rPr>
                <w:rStyle w:val="Bodytext211pt5"/>
              </w:rPr>
              <w:t>207.000</w:t>
            </w:r>
          </w:p>
        </w:tc>
        <w:tc>
          <w:tcPr>
            <w:tcW w:w="2958" w:type="dxa"/>
            <w:tcBorders>
              <w:top w:val="single" w:sz="4" w:space="0" w:color="auto"/>
              <w:left w:val="single" w:sz="4" w:space="0" w:color="auto"/>
              <w:right w:val="single" w:sz="4" w:space="0" w:color="auto"/>
            </w:tcBorders>
            <w:shd w:val="clear" w:color="auto" w:fill="FFFFFF"/>
          </w:tcPr>
          <w:p w14:paraId="0943807D" w14:textId="77777777" w:rsidR="00BC7AD1" w:rsidRDefault="00BC7AD1">
            <w:pPr>
              <w:rPr>
                <w:sz w:val="10"/>
                <w:szCs w:val="10"/>
              </w:rPr>
            </w:pPr>
          </w:p>
        </w:tc>
      </w:tr>
      <w:tr w:rsidR="00BC7AD1" w14:paraId="024D055F" w14:textId="77777777">
        <w:tblPrEx>
          <w:tblCellMar>
            <w:top w:w="0" w:type="dxa"/>
            <w:bottom w:w="0" w:type="dxa"/>
          </w:tblCellMar>
        </w:tblPrEx>
        <w:trPr>
          <w:trHeight w:val="402"/>
        </w:trPr>
        <w:tc>
          <w:tcPr>
            <w:tcW w:w="198" w:type="dxa"/>
            <w:vMerge/>
            <w:shd w:val="clear" w:color="auto" w:fill="FFFFFF"/>
          </w:tcPr>
          <w:p w14:paraId="3C841F98" w14:textId="77777777" w:rsidR="00BC7AD1" w:rsidRDefault="00BC7AD1"/>
        </w:tc>
        <w:tc>
          <w:tcPr>
            <w:tcW w:w="798" w:type="dxa"/>
            <w:tcBorders>
              <w:top w:val="single" w:sz="4" w:space="0" w:color="auto"/>
              <w:left w:val="single" w:sz="4" w:space="0" w:color="auto"/>
            </w:tcBorders>
            <w:shd w:val="clear" w:color="auto" w:fill="FFFFFF"/>
            <w:vAlign w:val="bottom"/>
          </w:tcPr>
          <w:p w14:paraId="33BCD393" w14:textId="77777777" w:rsidR="00BC7AD1" w:rsidRDefault="00E61EE6">
            <w:pPr>
              <w:pStyle w:val="Bodytext20"/>
              <w:shd w:val="clear" w:color="auto" w:fill="auto"/>
              <w:spacing w:line="220" w:lineRule="exact"/>
              <w:jc w:val="left"/>
            </w:pPr>
            <w:r>
              <w:rPr>
                <w:rStyle w:val="Bodytext211pt5"/>
                <w:lang w:val="en-GB" w:eastAsia="en-GB" w:bidi="en-GB"/>
              </w:rPr>
              <w:t>1232</w:t>
            </w:r>
          </w:p>
        </w:tc>
        <w:tc>
          <w:tcPr>
            <w:tcW w:w="1284" w:type="dxa"/>
            <w:tcBorders>
              <w:top w:val="single" w:sz="4" w:space="0" w:color="auto"/>
              <w:left w:val="single" w:sz="4" w:space="0" w:color="auto"/>
            </w:tcBorders>
            <w:shd w:val="clear" w:color="auto" w:fill="FFFFFF"/>
            <w:vAlign w:val="bottom"/>
          </w:tcPr>
          <w:p w14:paraId="6E0D8192" w14:textId="77777777" w:rsidR="00BC7AD1" w:rsidRDefault="00E61EE6">
            <w:pPr>
              <w:pStyle w:val="Bodytext20"/>
              <w:shd w:val="clear" w:color="auto" w:fill="auto"/>
              <w:spacing w:line="220" w:lineRule="exact"/>
              <w:jc w:val="left"/>
            </w:pPr>
            <w:r>
              <w:rPr>
                <w:rStyle w:val="Bodytext211pt5"/>
              </w:rPr>
              <w:t>04C5.1.299</w:t>
            </w:r>
          </w:p>
        </w:tc>
        <w:tc>
          <w:tcPr>
            <w:tcW w:w="3306" w:type="dxa"/>
            <w:tcBorders>
              <w:top w:val="single" w:sz="4" w:space="0" w:color="auto"/>
              <w:left w:val="single" w:sz="4" w:space="0" w:color="auto"/>
            </w:tcBorders>
            <w:shd w:val="clear" w:color="auto" w:fill="FFFFFF"/>
            <w:vAlign w:val="bottom"/>
          </w:tcPr>
          <w:p w14:paraId="1730AFB5" w14:textId="77777777" w:rsidR="00BC7AD1" w:rsidRDefault="00E61EE6">
            <w:pPr>
              <w:pStyle w:val="Bodytext20"/>
              <w:shd w:val="clear" w:color="auto" w:fill="auto"/>
              <w:spacing w:line="220" w:lineRule="exact"/>
              <w:jc w:val="left"/>
            </w:pPr>
            <w:r>
              <w:rPr>
                <w:rStyle w:val="Bodytext211pt5"/>
              </w:rPr>
              <w:t xml:space="preserve">Định lượng yếu tố I </w:t>
            </w:r>
            <w:r>
              <w:rPr>
                <w:rStyle w:val="Bodytext211pt5"/>
                <w:lang w:val="en-GB" w:eastAsia="en-GB" w:bidi="en-GB"/>
              </w:rPr>
              <w:t>(fibrinogen)</w:t>
            </w:r>
          </w:p>
        </w:tc>
        <w:tc>
          <w:tcPr>
            <w:tcW w:w="1716" w:type="dxa"/>
            <w:tcBorders>
              <w:top w:val="single" w:sz="4" w:space="0" w:color="auto"/>
              <w:left w:val="single" w:sz="4" w:space="0" w:color="auto"/>
            </w:tcBorders>
            <w:shd w:val="clear" w:color="auto" w:fill="FFFFFF"/>
            <w:vAlign w:val="bottom"/>
          </w:tcPr>
          <w:p w14:paraId="41D17B5C" w14:textId="77777777" w:rsidR="00BC7AD1" w:rsidRDefault="00E61EE6">
            <w:pPr>
              <w:pStyle w:val="Bodytext20"/>
              <w:shd w:val="clear" w:color="auto" w:fill="auto"/>
              <w:spacing w:line="220" w:lineRule="exact"/>
              <w:jc w:val="left"/>
            </w:pPr>
            <w:r>
              <w:rPr>
                <w:rStyle w:val="Bodytext211pt5"/>
              </w:rPr>
              <w:t>56.500</w:t>
            </w:r>
          </w:p>
        </w:tc>
        <w:tc>
          <w:tcPr>
            <w:tcW w:w="2958" w:type="dxa"/>
            <w:tcBorders>
              <w:top w:val="single" w:sz="4" w:space="0" w:color="auto"/>
              <w:left w:val="single" w:sz="4" w:space="0" w:color="auto"/>
              <w:right w:val="single" w:sz="4" w:space="0" w:color="auto"/>
            </w:tcBorders>
            <w:shd w:val="clear" w:color="auto" w:fill="FFFFFF"/>
          </w:tcPr>
          <w:p w14:paraId="1C7652A3" w14:textId="77777777" w:rsidR="00BC7AD1" w:rsidRDefault="00BC7AD1">
            <w:pPr>
              <w:rPr>
                <w:sz w:val="10"/>
                <w:szCs w:val="10"/>
              </w:rPr>
            </w:pPr>
          </w:p>
        </w:tc>
      </w:tr>
      <w:tr w:rsidR="00BC7AD1" w14:paraId="4CDDABB4" w14:textId="77777777">
        <w:tblPrEx>
          <w:tblCellMar>
            <w:top w:w="0" w:type="dxa"/>
            <w:bottom w:w="0" w:type="dxa"/>
          </w:tblCellMar>
        </w:tblPrEx>
        <w:trPr>
          <w:trHeight w:val="954"/>
        </w:trPr>
        <w:tc>
          <w:tcPr>
            <w:tcW w:w="198" w:type="dxa"/>
            <w:vMerge/>
            <w:shd w:val="clear" w:color="auto" w:fill="FFFFFF"/>
          </w:tcPr>
          <w:p w14:paraId="5FD3ABEE" w14:textId="77777777" w:rsidR="00BC7AD1" w:rsidRDefault="00BC7AD1"/>
        </w:tc>
        <w:tc>
          <w:tcPr>
            <w:tcW w:w="798" w:type="dxa"/>
            <w:tcBorders>
              <w:top w:val="single" w:sz="4" w:space="0" w:color="auto"/>
              <w:left w:val="single" w:sz="4" w:space="0" w:color="auto"/>
            </w:tcBorders>
            <w:shd w:val="clear" w:color="auto" w:fill="FFFFFF"/>
            <w:vAlign w:val="center"/>
          </w:tcPr>
          <w:p w14:paraId="5677BFED" w14:textId="77777777" w:rsidR="00BC7AD1" w:rsidRDefault="00E61EE6">
            <w:pPr>
              <w:pStyle w:val="Bodytext20"/>
              <w:shd w:val="clear" w:color="auto" w:fill="auto"/>
              <w:spacing w:line="220" w:lineRule="exact"/>
              <w:jc w:val="left"/>
            </w:pPr>
            <w:r>
              <w:rPr>
                <w:rStyle w:val="Bodytext211pt5"/>
                <w:lang w:val="en-GB" w:eastAsia="en-GB" w:bidi="en-GB"/>
              </w:rPr>
              <w:t>1233</w:t>
            </w:r>
          </w:p>
        </w:tc>
        <w:tc>
          <w:tcPr>
            <w:tcW w:w="1284" w:type="dxa"/>
            <w:tcBorders>
              <w:top w:val="single" w:sz="4" w:space="0" w:color="auto"/>
              <w:left w:val="single" w:sz="4" w:space="0" w:color="auto"/>
            </w:tcBorders>
            <w:shd w:val="clear" w:color="auto" w:fill="FFFFFF"/>
            <w:vAlign w:val="center"/>
          </w:tcPr>
          <w:p w14:paraId="4B0AB83F" w14:textId="77777777" w:rsidR="00BC7AD1" w:rsidRDefault="00E61EE6">
            <w:pPr>
              <w:pStyle w:val="Bodytext20"/>
              <w:shd w:val="clear" w:color="auto" w:fill="auto"/>
              <w:spacing w:line="220" w:lineRule="exact"/>
              <w:jc w:val="left"/>
            </w:pPr>
            <w:r>
              <w:rPr>
                <w:rStyle w:val="Bodytext211pt5"/>
              </w:rPr>
              <w:t>04C5.1.327</w:t>
            </w:r>
          </w:p>
        </w:tc>
        <w:tc>
          <w:tcPr>
            <w:tcW w:w="3306" w:type="dxa"/>
            <w:tcBorders>
              <w:top w:val="single" w:sz="4" w:space="0" w:color="auto"/>
              <w:left w:val="single" w:sz="4" w:space="0" w:color="auto"/>
            </w:tcBorders>
            <w:shd w:val="clear" w:color="auto" w:fill="FFFFFF"/>
            <w:vAlign w:val="bottom"/>
          </w:tcPr>
          <w:p w14:paraId="754B17DC" w14:textId="77777777" w:rsidR="00BC7AD1" w:rsidRDefault="00E61EE6">
            <w:pPr>
              <w:pStyle w:val="Bodytext20"/>
              <w:shd w:val="clear" w:color="auto" w:fill="auto"/>
              <w:spacing w:line="270" w:lineRule="exact"/>
              <w:jc w:val="left"/>
            </w:pPr>
            <w:r>
              <w:rPr>
                <w:rStyle w:val="Bodytext211pt5"/>
              </w:rPr>
              <w:t>Định lượng yếu tổ II hoặcXH ioặcVonWillebrand (kháng nguyên) ioặcVonWillebrand (hoạt tính)</w:t>
            </w:r>
          </w:p>
        </w:tc>
        <w:tc>
          <w:tcPr>
            <w:tcW w:w="1716" w:type="dxa"/>
            <w:tcBorders>
              <w:top w:val="single" w:sz="4" w:space="0" w:color="auto"/>
              <w:left w:val="single" w:sz="4" w:space="0" w:color="auto"/>
            </w:tcBorders>
            <w:shd w:val="clear" w:color="auto" w:fill="FFFFFF"/>
            <w:vAlign w:val="center"/>
          </w:tcPr>
          <w:p w14:paraId="5CDF3DFE" w14:textId="77777777" w:rsidR="00BC7AD1" w:rsidRDefault="00E61EE6">
            <w:pPr>
              <w:pStyle w:val="Bodytext20"/>
              <w:shd w:val="clear" w:color="auto" w:fill="auto"/>
              <w:spacing w:line="220" w:lineRule="exact"/>
              <w:jc w:val="left"/>
            </w:pPr>
            <w:r>
              <w:rPr>
                <w:rStyle w:val="Bodytext211pt5"/>
              </w:rPr>
              <w:t>458.000</w:t>
            </w:r>
          </w:p>
        </w:tc>
        <w:tc>
          <w:tcPr>
            <w:tcW w:w="2958" w:type="dxa"/>
            <w:tcBorders>
              <w:top w:val="single" w:sz="4" w:space="0" w:color="auto"/>
              <w:left w:val="single" w:sz="4" w:space="0" w:color="auto"/>
              <w:right w:val="single" w:sz="4" w:space="0" w:color="auto"/>
            </w:tcBorders>
            <w:shd w:val="clear" w:color="auto" w:fill="FFFFFF"/>
            <w:vAlign w:val="center"/>
          </w:tcPr>
          <w:p w14:paraId="7B5A28D7" w14:textId="77777777" w:rsidR="00BC7AD1" w:rsidRDefault="00E61EE6">
            <w:pPr>
              <w:pStyle w:val="Bodytext20"/>
              <w:shd w:val="clear" w:color="auto" w:fill="auto"/>
              <w:spacing w:line="220" w:lineRule="exact"/>
              <w:jc w:val="left"/>
            </w:pPr>
            <w:r>
              <w:rPr>
                <w:rStyle w:val="Bodytext211pt5"/>
              </w:rPr>
              <w:t>Giá cho mỗi yếu tố.</w:t>
            </w:r>
          </w:p>
        </w:tc>
      </w:tr>
      <w:tr w:rsidR="00BC7AD1" w14:paraId="53B091F9" w14:textId="77777777">
        <w:tblPrEx>
          <w:tblCellMar>
            <w:top w:w="0" w:type="dxa"/>
            <w:bottom w:w="0" w:type="dxa"/>
          </w:tblCellMar>
        </w:tblPrEx>
        <w:trPr>
          <w:trHeight w:val="264"/>
        </w:trPr>
        <w:tc>
          <w:tcPr>
            <w:tcW w:w="198" w:type="dxa"/>
            <w:vMerge/>
            <w:shd w:val="clear" w:color="auto" w:fill="FFFFFF"/>
          </w:tcPr>
          <w:p w14:paraId="6F10EBEF" w14:textId="77777777" w:rsidR="00BC7AD1" w:rsidRDefault="00BC7AD1"/>
        </w:tc>
        <w:tc>
          <w:tcPr>
            <w:tcW w:w="798" w:type="dxa"/>
            <w:tcBorders>
              <w:top w:val="single" w:sz="4" w:space="0" w:color="auto"/>
              <w:left w:val="single" w:sz="4" w:space="0" w:color="auto"/>
            </w:tcBorders>
            <w:shd w:val="clear" w:color="auto" w:fill="FFFFFF"/>
            <w:vAlign w:val="bottom"/>
          </w:tcPr>
          <w:p w14:paraId="77381DF7" w14:textId="77777777" w:rsidR="00BC7AD1" w:rsidRDefault="00E61EE6">
            <w:pPr>
              <w:pStyle w:val="Bodytext20"/>
              <w:shd w:val="clear" w:color="auto" w:fill="auto"/>
              <w:spacing w:line="220" w:lineRule="exact"/>
              <w:jc w:val="left"/>
            </w:pPr>
            <w:r>
              <w:rPr>
                <w:rStyle w:val="Bodytext211pt5"/>
                <w:lang w:val="en-GB" w:eastAsia="en-GB" w:bidi="en-GB"/>
              </w:rPr>
              <w:t>1234</w:t>
            </w:r>
          </w:p>
        </w:tc>
        <w:tc>
          <w:tcPr>
            <w:tcW w:w="1284" w:type="dxa"/>
            <w:tcBorders>
              <w:top w:val="single" w:sz="4" w:space="0" w:color="auto"/>
              <w:left w:val="single" w:sz="4" w:space="0" w:color="auto"/>
            </w:tcBorders>
            <w:shd w:val="clear" w:color="auto" w:fill="FFFFFF"/>
            <w:vAlign w:val="bottom"/>
          </w:tcPr>
          <w:p w14:paraId="3EE28D88" w14:textId="77777777" w:rsidR="00BC7AD1" w:rsidRDefault="00E61EE6">
            <w:pPr>
              <w:pStyle w:val="Bodytext20"/>
              <w:shd w:val="clear" w:color="auto" w:fill="auto"/>
              <w:spacing w:line="220" w:lineRule="exact"/>
              <w:jc w:val="left"/>
            </w:pPr>
            <w:r>
              <w:rPr>
                <w:rStyle w:val="Bodytext211pt5"/>
              </w:rPr>
              <w:t>03C3.1.HH45</w:t>
            </w:r>
          </w:p>
        </w:tc>
        <w:tc>
          <w:tcPr>
            <w:tcW w:w="3306" w:type="dxa"/>
            <w:tcBorders>
              <w:top w:val="single" w:sz="4" w:space="0" w:color="auto"/>
              <w:left w:val="single" w:sz="4" w:space="0" w:color="auto"/>
            </w:tcBorders>
            <w:shd w:val="clear" w:color="auto" w:fill="FFFFFF"/>
            <w:vAlign w:val="bottom"/>
          </w:tcPr>
          <w:p w14:paraId="145C7D8A" w14:textId="77777777" w:rsidR="00BC7AD1" w:rsidRDefault="00E61EE6">
            <w:pPr>
              <w:pStyle w:val="Bodytext20"/>
              <w:shd w:val="clear" w:color="auto" w:fill="auto"/>
              <w:spacing w:line="220" w:lineRule="exact"/>
              <w:jc w:val="left"/>
            </w:pPr>
            <w:r>
              <w:rPr>
                <w:rStyle w:val="Bodytext211pt5"/>
              </w:rPr>
              <w:t>Định lượng yếu tố kháng Xa</w:t>
            </w:r>
          </w:p>
        </w:tc>
        <w:tc>
          <w:tcPr>
            <w:tcW w:w="1716" w:type="dxa"/>
            <w:tcBorders>
              <w:top w:val="single" w:sz="4" w:space="0" w:color="auto"/>
              <w:left w:val="single" w:sz="4" w:space="0" w:color="auto"/>
            </w:tcBorders>
            <w:shd w:val="clear" w:color="auto" w:fill="FFFFFF"/>
            <w:vAlign w:val="bottom"/>
          </w:tcPr>
          <w:p w14:paraId="3B48D686" w14:textId="77777777" w:rsidR="00BC7AD1" w:rsidRDefault="00E61EE6">
            <w:pPr>
              <w:pStyle w:val="Bodytext20"/>
              <w:shd w:val="clear" w:color="auto" w:fill="auto"/>
              <w:spacing w:line="220" w:lineRule="exact"/>
              <w:jc w:val="left"/>
            </w:pPr>
            <w:r>
              <w:rPr>
                <w:rStyle w:val="Bodytext211pt5"/>
              </w:rPr>
              <w:t>253.000</w:t>
            </w:r>
          </w:p>
        </w:tc>
        <w:tc>
          <w:tcPr>
            <w:tcW w:w="2958" w:type="dxa"/>
            <w:tcBorders>
              <w:top w:val="single" w:sz="4" w:space="0" w:color="auto"/>
              <w:left w:val="single" w:sz="4" w:space="0" w:color="auto"/>
              <w:right w:val="single" w:sz="4" w:space="0" w:color="auto"/>
            </w:tcBorders>
            <w:shd w:val="clear" w:color="auto" w:fill="FFFFFF"/>
          </w:tcPr>
          <w:p w14:paraId="745A9FC7" w14:textId="77777777" w:rsidR="00BC7AD1" w:rsidRDefault="00BC7AD1">
            <w:pPr>
              <w:rPr>
                <w:sz w:val="10"/>
                <w:szCs w:val="10"/>
              </w:rPr>
            </w:pPr>
          </w:p>
        </w:tc>
      </w:tr>
      <w:tr w:rsidR="00BC7AD1" w14:paraId="6F54C0CB" w14:textId="77777777">
        <w:tblPrEx>
          <w:tblCellMar>
            <w:top w:w="0" w:type="dxa"/>
            <w:bottom w:w="0" w:type="dxa"/>
          </w:tblCellMar>
        </w:tblPrEx>
        <w:trPr>
          <w:trHeight w:val="258"/>
        </w:trPr>
        <w:tc>
          <w:tcPr>
            <w:tcW w:w="198" w:type="dxa"/>
            <w:vMerge/>
            <w:shd w:val="clear" w:color="auto" w:fill="FFFFFF"/>
          </w:tcPr>
          <w:p w14:paraId="37DCE0E3" w14:textId="77777777" w:rsidR="00BC7AD1" w:rsidRDefault="00BC7AD1"/>
        </w:tc>
        <w:tc>
          <w:tcPr>
            <w:tcW w:w="798" w:type="dxa"/>
            <w:vMerge w:val="restart"/>
            <w:tcBorders>
              <w:top w:val="single" w:sz="4" w:space="0" w:color="auto"/>
              <w:left w:val="single" w:sz="4" w:space="0" w:color="auto"/>
            </w:tcBorders>
            <w:shd w:val="clear" w:color="auto" w:fill="FFFFFF"/>
          </w:tcPr>
          <w:p w14:paraId="2FAC3FBB" w14:textId="77777777" w:rsidR="00BC7AD1" w:rsidRDefault="00E61EE6">
            <w:pPr>
              <w:pStyle w:val="Bodytext20"/>
              <w:shd w:val="clear" w:color="auto" w:fill="auto"/>
              <w:spacing w:line="220" w:lineRule="exact"/>
              <w:jc w:val="left"/>
            </w:pPr>
            <w:r>
              <w:rPr>
                <w:rStyle w:val="Bodytext211pt5"/>
                <w:lang w:val="en-GB" w:eastAsia="en-GB" w:bidi="en-GB"/>
              </w:rPr>
              <w:t>1235</w:t>
            </w:r>
          </w:p>
          <w:p w14:paraId="7E15A58C" w14:textId="77777777" w:rsidR="00BC7AD1" w:rsidRDefault="00E61EE6">
            <w:pPr>
              <w:pStyle w:val="Bodytext20"/>
              <w:shd w:val="clear" w:color="auto" w:fill="auto"/>
              <w:spacing w:line="220" w:lineRule="exact"/>
              <w:jc w:val="left"/>
            </w:pPr>
            <w:r>
              <w:rPr>
                <w:rStyle w:val="Bodytext211pt5"/>
                <w:lang w:val="en-GB" w:eastAsia="en-GB" w:bidi="en-GB"/>
              </w:rPr>
              <w:t>1236</w:t>
            </w:r>
          </w:p>
        </w:tc>
        <w:tc>
          <w:tcPr>
            <w:tcW w:w="1284" w:type="dxa"/>
            <w:tcBorders>
              <w:top w:val="single" w:sz="4" w:space="0" w:color="auto"/>
              <w:left w:val="single" w:sz="4" w:space="0" w:color="auto"/>
            </w:tcBorders>
            <w:shd w:val="clear" w:color="auto" w:fill="FFFFFF"/>
            <w:vAlign w:val="bottom"/>
          </w:tcPr>
          <w:p w14:paraId="1F7CEA0A" w14:textId="77777777" w:rsidR="00BC7AD1" w:rsidRDefault="00E61EE6">
            <w:pPr>
              <w:pStyle w:val="Bodytext20"/>
              <w:shd w:val="clear" w:color="auto" w:fill="auto"/>
              <w:spacing w:line="220" w:lineRule="exact"/>
              <w:jc w:val="left"/>
            </w:pPr>
            <w:r>
              <w:rPr>
                <w:rStyle w:val="Bodytext211pt5"/>
              </w:rPr>
              <w:t>03C3.1.HH33</w:t>
            </w:r>
          </w:p>
        </w:tc>
        <w:tc>
          <w:tcPr>
            <w:tcW w:w="3306" w:type="dxa"/>
            <w:tcBorders>
              <w:top w:val="single" w:sz="4" w:space="0" w:color="auto"/>
              <w:left w:val="single" w:sz="4" w:space="0" w:color="auto"/>
            </w:tcBorders>
            <w:shd w:val="clear" w:color="auto" w:fill="FFFFFF"/>
            <w:vAlign w:val="bottom"/>
          </w:tcPr>
          <w:p w14:paraId="162B56FB" w14:textId="77777777" w:rsidR="00BC7AD1" w:rsidRDefault="00E61EE6">
            <w:pPr>
              <w:pStyle w:val="Bodytext20"/>
              <w:shd w:val="clear" w:color="auto" w:fill="auto"/>
              <w:spacing w:line="220" w:lineRule="exact"/>
              <w:jc w:val="left"/>
            </w:pPr>
            <w:r>
              <w:rPr>
                <w:rStyle w:val="Bodytext211pt5"/>
              </w:rPr>
              <w:t xml:space="preserve">Định lượng yếu tố </w:t>
            </w:r>
            <w:r>
              <w:rPr>
                <w:rStyle w:val="Bodytext211pt5"/>
                <w:lang w:val="en-GB" w:eastAsia="en-GB" w:bidi="en-GB"/>
              </w:rPr>
              <w:t>Thrombomodulin</w:t>
            </w:r>
          </w:p>
        </w:tc>
        <w:tc>
          <w:tcPr>
            <w:tcW w:w="1716" w:type="dxa"/>
            <w:tcBorders>
              <w:top w:val="single" w:sz="4" w:space="0" w:color="auto"/>
              <w:left w:val="single" w:sz="4" w:space="0" w:color="auto"/>
            </w:tcBorders>
            <w:shd w:val="clear" w:color="auto" w:fill="FFFFFF"/>
            <w:vAlign w:val="bottom"/>
          </w:tcPr>
          <w:p w14:paraId="17B48A64" w14:textId="77777777" w:rsidR="00BC7AD1" w:rsidRDefault="00E61EE6">
            <w:pPr>
              <w:pStyle w:val="Bodytext20"/>
              <w:shd w:val="clear" w:color="auto" w:fill="auto"/>
              <w:spacing w:line="220" w:lineRule="exact"/>
              <w:jc w:val="left"/>
            </w:pPr>
            <w:r>
              <w:rPr>
                <w:rStyle w:val="Bodytext211pt5"/>
              </w:rPr>
              <w:t>207.000</w:t>
            </w:r>
          </w:p>
        </w:tc>
        <w:tc>
          <w:tcPr>
            <w:tcW w:w="2958" w:type="dxa"/>
            <w:tcBorders>
              <w:top w:val="single" w:sz="4" w:space="0" w:color="auto"/>
              <w:left w:val="single" w:sz="4" w:space="0" w:color="auto"/>
              <w:right w:val="single" w:sz="4" w:space="0" w:color="auto"/>
            </w:tcBorders>
            <w:shd w:val="clear" w:color="auto" w:fill="FFFFFF"/>
          </w:tcPr>
          <w:p w14:paraId="042DE271" w14:textId="77777777" w:rsidR="00BC7AD1" w:rsidRDefault="00BC7AD1">
            <w:pPr>
              <w:rPr>
                <w:sz w:val="10"/>
                <w:szCs w:val="10"/>
              </w:rPr>
            </w:pPr>
          </w:p>
        </w:tc>
      </w:tr>
      <w:tr w:rsidR="00BC7AD1" w14:paraId="03751C79" w14:textId="77777777">
        <w:tblPrEx>
          <w:tblCellMar>
            <w:top w:w="0" w:type="dxa"/>
            <w:bottom w:w="0" w:type="dxa"/>
          </w:tblCellMar>
        </w:tblPrEx>
        <w:trPr>
          <w:trHeight w:val="1458"/>
        </w:trPr>
        <w:tc>
          <w:tcPr>
            <w:tcW w:w="198" w:type="dxa"/>
            <w:vMerge/>
            <w:shd w:val="clear" w:color="auto" w:fill="FFFFFF"/>
          </w:tcPr>
          <w:p w14:paraId="21753158" w14:textId="77777777" w:rsidR="00BC7AD1" w:rsidRDefault="00BC7AD1"/>
        </w:tc>
        <w:tc>
          <w:tcPr>
            <w:tcW w:w="798" w:type="dxa"/>
            <w:vMerge/>
            <w:tcBorders>
              <w:left w:val="single" w:sz="4" w:space="0" w:color="auto"/>
            </w:tcBorders>
            <w:shd w:val="clear" w:color="auto" w:fill="FFFFFF"/>
          </w:tcPr>
          <w:p w14:paraId="27F2D1B7" w14:textId="77777777" w:rsidR="00BC7AD1" w:rsidRDefault="00BC7AD1"/>
        </w:tc>
        <w:tc>
          <w:tcPr>
            <w:tcW w:w="1284" w:type="dxa"/>
            <w:tcBorders>
              <w:top w:val="single" w:sz="4" w:space="0" w:color="auto"/>
              <w:left w:val="single" w:sz="4" w:space="0" w:color="auto"/>
            </w:tcBorders>
            <w:shd w:val="clear" w:color="auto" w:fill="FFFFFF"/>
            <w:vAlign w:val="center"/>
          </w:tcPr>
          <w:p w14:paraId="29641DAB" w14:textId="77777777" w:rsidR="00BC7AD1" w:rsidRDefault="00E61EE6">
            <w:pPr>
              <w:pStyle w:val="Bodytext20"/>
              <w:shd w:val="clear" w:color="auto" w:fill="auto"/>
              <w:spacing w:line="220" w:lineRule="exact"/>
              <w:jc w:val="left"/>
            </w:pPr>
            <w:r>
              <w:rPr>
                <w:rStyle w:val="Bodytext211pt5"/>
              </w:rPr>
              <w:t>04C5.1.325</w:t>
            </w:r>
          </w:p>
        </w:tc>
        <w:tc>
          <w:tcPr>
            <w:tcW w:w="3306" w:type="dxa"/>
            <w:tcBorders>
              <w:top w:val="single" w:sz="4" w:space="0" w:color="auto"/>
              <w:left w:val="single" w:sz="4" w:space="0" w:color="auto"/>
            </w:tcBorders>
            <w:shd w:val="clear" w:color="auto" w:fill="FFFFFF"/>
            <w:vAlign w:val="bottom"/>
          </w:tcPr>
          <w:p w14:paraId="00D2E7D7" w14:textId="77777777" w:rsidR="00BC7AD1" w:rsidRDefault="00E61EE6">
            <w:pPr>
              <w:pStyle w:val="Bodytext20"/>
              <w:shd w:val="clear" w:color="auto" w:fill="auto"/>
              <w:spacing w:line="270" w:lineRule="exact"/>
              <w:jc w:val="left"/>
            </w:pPr>
            <w:r>
              <w:rPr>
                <w:rStyle w:val="Bodytext211pt5"/>
              </w:rPr>
              <w:t>Định lượng yếu tố V hoặc yếu tố VII ìoặc yếu tố X (Định lưọng hoạt tính yếu tố v/yếu tố Vll/yếu tố X ) (Định ượng yếu tố V; yếu tố vn, yếu tố X, yếu tố XI)</w:t>
            </w:r>
          </w:p>
        </w:tc>
        <w:tc>
          <w:tcPr>
            <w:tcW w:w="1716" w:type="dxa"/>
            <w:tcBorders>
              <w:top w:val="single" w:sz="4" w:space="0" w:color="auto"/>
              <w:left w:val="single" w:sz="4" w:space="0" w:color="auto"/>
            </w:tcBorders>
            <w:shd w:val="clear" w:color="auto" w:fill="FFFFFF"/>
            <w:vAlign w:val="center"/>
          </w:tcPr>
          <w:p w14:paraId="3614D7DB" w14:textId="77777777" w:rsidR="00BC7AD1" w:rsidRDefault="00E61EE6">
            <w:pPr>
              <w:pStyle w:val="Bodytext20"/>
              <w:shd w:val="clear" w:color="auto" w:fill="auto"/>
              <w:spacing w:line="220" w:lineRule="exact"/>
              <w:jc w:val="left"/>
            </w:pPr>
            <w:r>
              <w:rPr>
                <w:rStyle w:val="Bodytext211pt5"/>
              </w:rPr>
              <w:t>318.000</w:t>
            </w:r>
          </w:p>
        </w:tc>
        <w:tc>
          <w:tcPr>
            <w:tcW w:w="2958" w:type="dxa"/>
            <w:tcBorders>
              <w:top w:val="single" w:sz="4" w:space="0" w:color="auto"/>
              <w:left w:val="single" w:sz="4" w:space="0" w:color="auto"/>
              <w:right w:val="single" w:sz="4" w:space="0" w:color="auto"/>
            </w:tcBorders>
            <w:shd w:val="clear" w:color="auto" w:fill="FFFFFF"/>
            <w:vAlign w:val="center"/>
          </w:tcPr>
          <w:p w14:paraId="58A9C19A" w14:textId="77777777" w:rsidR="00BC7AD1" w:rsidRDefault="00E61EE6">
            <w:pPr>
              <w:pStyle w:val="Bodytext20"/>
              <w:shd w:val="clear" w:color="auto" w:fill="auto"/>
              <w:spacing w:line="220" w:lineRule="exact"/>
              <w:jc w:val="left"/>
            </w:pPr>
            <w:r>
              <w:rPr>
                <w:rStyle w:val="Bodytext211pt5"/>
              </w:rPr>
              <w:t>Giá cho mỗi yếu tố.</w:t>
            </w:r>
          </w:p>
        </w:tc>
      </w:tr>
      <w:tr w:rsidR="00BC7AD1" w14:paraId="08D180C0" w14:textId="77777777">
        <w:tblPrEx>
          <w:tblCellMar>
            <w:top w:w="0" w:type="dxa"/>
            <w:bottom w:w="0" w:type="dxa"/>
          </w:tblCellMar>
        </w:tblPrEx>
        <w:trPr>
          <w:trHeight w:val="894"/>
        </w:trPr>
        <w:tc>
          <w:tcPr>
            <w:tcW w:w="198" w:type="dxa"/>
            <w:vMerge/>
            <w:shd w:val="clear" w:color="auto" w:fill="FFFFFF"/>
          </w:tcPr>
          <w:p w14:paraId="3ED1F42C" w14:textId="77777777" w:rsidR="00BC7AD1" w:rsidRDefault="00BC7AD1"/>
        </w:tc>
        <w:tc>
          <w:tcPr>
            <w:tcW w:w="798" w:type="dxa"/>
            <w:tcBorders>
              <w:top w:val="single" w:sz="4" w:space="0" w:color="auto"/>
              <w:left w:val="single" w:sz="4" w:space="0" w:color="auto"/>
            </w:tcBorders>
            <w:shd w:val="clear" w:color="auto" w:fill="FFFFFF"/>
            <w:vAlign w:val="center"/>
          </w:tcPr>
          <w:p w14:paraId="179107E4" w14:textId="77777777" w:rsidR="00BC7AD1" w:rsidRDefault="00E61EE6">
            <w:pPr>
              <w:pStyle w:val="Bodytext20"/>
              <w:shd w:val="clear" w:color="auto" w:fill="auto"/>
              <w:spacing w:line="220" w:lineRule="exact"/>
              <w:jc w:val="left"/>
            </w:pPr>
            <w:r>
              <w:rPr>
                <w:rStyle w:val="Bodytext211pt5"/>
                <w:lang w:val="en-GB" w:eastAsia="en-GB" w:bidi="en-GB"/>
              </w:rPr>
              <w:t>1237</w:t>
            </w:r>
          </w:p>
        </w:tc>
        <w:tc>
          <w:tcPr>
            <w:tcW w:w="1284" w:type="dxa"/>
            <w:tcBorders>
              <w:top w:val="single" w:sz="4" w:space="0" w:color="auto"/>
              <w:left w:val="single" w:sz="4" w:space="0" w:color="auto"/>
            </w:tcBorders>
            <w:shd w:val="clear" w:color="auto" w:fill="FFFFFF"/>
            <w:vAlign w:val="center"/>
          </w:tcPr>
          <w:p w14:paraId="31E86961" w14:textId="77777777" w:rsidR="00BC7AD1" w:rsidRDefault="00E61EE6">
            <w:pPr>
              <w:pStyle w:val="Bodytext20"/>
              <w:shd w:val="clear" w:color="auto" w:fill="auto"/>
              <w:spacing w:line="220" w:lineRule="exact"/>
              <w:jc w:val="left"/>
            </w:pPr>
            <w:r>
              <w:rPr>
                <w:rStyle w:val="Bodytext211pt5"/>
              </w:rPr>
              <w:t>04C5.1.326</w:t>
            </w:r>
          </w:p>
        </w:tc>
        <w:tc>
          <w:tcPr>
            <w:tcW w:w="3306" w:type="dxa"/>
            <w:tcBorders>
              <w:top w:val="single" w:sz="4" w:space="0" w:color="auto"/>
              <w:left w:val="single" w:sz="4" w:space="0" w:color="auto"/>
            </w:tcBorders>
            <w:shd w:val="clear" w:color="auto" w:fill="FFFFFF"/>
            <w:vAlign w:val="center"/>
          </w:tcPr>
          <w:p w14:paraId="3C1F86E1" w14:textId="77777777" w:rsidR="00BC7AD1" w:rsidRDefault="00E61EE6">
            <w:pPr>
              <w:pStyle w:val="Bodytext20"/>
              <w:shd w:val="clear" w:color="auto" w:fill="auto"/>
              <w:spacing w:line="273" w:lineRule="exact"/>
              <w:jc w:val="left"/>
            </w:pPr>
            <w:r>
              <w:rPr>
                <w:rStyle w:val="Bodytext211pt5"/>
              </w:rPr>
              <w:t>Định lượng yếu tố viu/yếu tố IX; định lượng hoạt tính yếu tố IX</w:t>
            </w:r>
          </w:p>
        </w:tc>
        <w:tc>
          <w:tcPr>
            <w:tcW w:w="1716" w:type="dxa"/>
            <w:tcBorders>
              <w:top w:val="single" w:sz="4" w:space="0" w:color="auto"/>
              <w:left w:val="single" w:sz="4" w:space="0" w:color="auto"/>
            </w:tcBorders>
            <w:shd w:val="clear" w:color="auto" w:fill="FFFFFF"/>
            <w:vAlign w:val="center"/>
          </w:tcPr>
          <w:p w14:paraId="20863B02" w14:textId="77777777" w:rsidR="00BC7AD1" w:rsidRDefault="00E61EE6">
            <w:pPr>
              <w:pStyle w:val="Bodytext20"/>
              <w:shd w:val="clear" w:color="auto" w:fill="auto"/>
              <w:spacing w:line="220" w:lineRule="exact"/>
              <w:jc w:val="left"/>
            </w:pPr>
            <w:r>
              <w:rPr>
                <w:rStyle w:val="Bodytext211pt5"/>
              </w:rPr>
              <w:t>231.000</w:t>
            </w:r>
          </w:p>
        </w:tc>
        <w:tc>
          <w:tcPr>
            <w:tcW w:w="2958" w:type="dxa"/>
            <w:tcBorders>
              <w:top w:val="single" w:sz="4" w:space="0" w:color="auto"/>
              <w:left w:val="single" w:sz="4" w:space="0" w:color="auto"/>
              <w:right w:val="single" w:sz="4" w:space="0" w:color="auto"/>
            </w:tcBorders>
            <w:shd w:val="clear" w:color="auto" w:fill="FFFFFF"/>
            <w:vAlign w:val="center"/>
          </w:tcPr>
          <w:p w14:paraId="58928A53" w14:textId="77777777" w:rsidR="00BC7AD1" w:rsidRDefault="00E61EE6">
            <w:pPr>
              <w:pStyle w:val="Bodytext20"/>
              <w:shd w:val="clear" w:color="auto" w:fill="auto"/>
              <w:spacing w:line="220" w:lineRule="exact"/>
              <w:jc w:val="left"/>
            </w:pPr>
            <w:r>
              <w:rPr>
                <w:rStyle w:val="Bodytext211pt5"/>
              </w:rPr>
              <w:t>Giá cho mỗi yếu tố.</w:t>
            </w:r>
          </w:p>
        </w:tc>
      </w:tr>
      <w:tr w:rsidR="00BC7AD1" w14:paraId="186786F2" w14:textId="77777777">
        <w:tblPrEx>
          <w:tblCellMar>
            <w:top w:w="0" w:type="dxa"/>
            <w:bottom w:w="0" w:type="dxa"/>
          </w:tblCellMar>
        </w:tblPrEx>
        <w:trPr>
          <w:trHeight w:val="1242"/>
        </w:trPr>
        <w:tc>
          <w:tcPr>
            <w:tcW w:w="198" w:type="dxa"/>
            <w:tcBorders>
              <w:top w:val="single" w:sz="4" w:space="0" w:color="auto"/>
            </w:tcBorders>
            <w:shd w:val="clear" w:color="auto" w:fill="FFFFFF"/>
          </w:tcPr>
          <w:p w14:paraId="6844FD1F" w14:textId="77777777" w:rsidR="00BC7AD1" w:rsidRDefault="00BC7AD1">
            <w:pPr>
              <w:rPr>
                <w:sz w:val="10"/>
                <w:szCs w:val="10"/>
              </w:rPr>
            </w:pPr>
          </w:p>
        </w:tc>
        <w:tc>
          <w:tcPr>
            <w:tcW w:w="798" w:type="dxa"/>
            <w:tcBorders>
              <w:top w:val="single" w:sz="4" w:space="0" w:color="auto"/>
              <w:left w:val="single" w:sz="4" w:space="0" w:color="auto"/>
            </w:tcBorders>
            <w:shd w:val="clear" w:color="auto" w:fill="FFFFFF"/>
            <w:vAlign w:val="center"/>
          </w:tcPr>
          <w:p w14:paraId="39AF7105" w14:textId="77777777" w:rsidR="00BC7AD1" w:rsidRDefault="00E61EE6">
            <w:pPr>
              <w:pStyle w:val="Bodytext20"/>
              <w:shd w:val="clear" w:color="auto" w:fill="auto"/>
              <w:spacing w:line="220" w:lineRule="exact"/>
              <w:jc w:val="left"/>
            </w:pPr>
            <w:r>
              <w:rPr>
                <w:rStyle w:val="Bodytext211pt5"/>
                <w:lang w:val="en-GB" w:eastAsia="en-GB" w:bidi="en-GB"/>
              </w:rPr>
              <w:t>1238</w:t>
            </w:r>
          </w:p>
        </w:tc>
        <w:tc>
          <w:tcPr>
            <w:tcW w:w="1284" w:type="dxa"/>
            <w:tcBorders>
              <w:top w:val="single" w:sz="4" w:space="0" w:color="auto"/>
              <w:left w:val="single" w:sz="4" w:space="0" w:color="auto"/>
            </w:tcBorders>
            <w:shd w:val="clear" w:color="auto" w:fill="FFFFFF"/>
            <w:vAlign w:val="center"/>
          </w:tcPr>
          <w:p w14:paraId="1A8F8FBB" w14:textId="77777777" w:rsidR="00BC7AD1" w:rsidRDefault="00E61EE6">
            <w:pPr>
              <w:pStyle w:val="Bodytext20"/>
              <w:shd w:val="clear" w:color="auto" w:fill="auto"/>
              <w:spacing w:line="220" w:lineRule="exact"/>
              <w:jc w:val="left"/>
            </w:pPr>
            <w:r>
              <w:rPr>
                <w:rStyle w:val="Bodytext211pt5"/>
              </w:rPr>
              <w:t>04C5.1.324</w:t>
            </w:r>
          </w:p>
        </w:tc>
        <w:tc>
          <w:tcPr>
            <w:tcW w:w="3306" w:type="dxa"/>
            <w:tcBorders>
              <w:top w:val="single" w:sz="4" w:space="0" w:color="auto"/>
              <w:left w:val="single" w:sz="4" w:space="0" w:color="auto"/>
            </w:tcBorders>
            <w:shd w:val="clear" w:color="auto" w:fill="FFFFFF"/>
            <w:vAlign w:val="center"/>
          </w:tcPr>
          <w:p w14:paraId="1089B448" w14:textId="77777777" w:rsidR="00BC7AD1" w:rsidRDefault="00E61EE6">
            <w:pPr>
              <w:pStyle w:val="Bodytext20"/>
              <w:shd w:val="clear" w:color="auto" w:fill="auto"/>
              <w:spacing w:line="267" w:lineRule="exact"/>
              <w:jc w:val="left"/>
            </w:pPr>
            <w:r>
              <w:rPr>
                <w:rStyle w:val="Bodytext211pt5"/>
              </w:rPr>
              <w:t>:E)ịnh lượng yếu tố VIHc hoặc yếu tố XI (yếu tố vm hoặc yếu tố XI; Định ượng hoạt tính yếu tố vin hoặc yếu tố XI</w:t>
            </w:r>
          </w:p>
        </w:tc>
        <w:tc>
          <w:tcPr>
            <w:tcW w:w="1716" w:type="dxa"/>
            <w:tcBorders>
              <w:top w:val="single" w:sz="4" w:space="0" w:color="auto"/>
              <w:left w:val="single" w:sz="4" w:space="0" w:color="auto"/>
            </w:tcBorders>
            <w:shd w:val="clear" w:color="auto" w:fill="FFFFFF"/>
            <w:vAlign w:val="center"/>
          </w:tcPr>
          <w:p w14:paraId="0DD5DC3E" w14:textId="77777777" w:rsidR="00BC7AD1" w:rsidRDefault="00E61EE6">
            <w:pPr>
              <w:pStyle w:val="Bodytext20"/>
              <w:shd w:val="clear" w:color="auto" w:fill="auto"/>
              <w:spacing w:line="220" w:lineRule="exact"/>
              <w:jc w:val="left"/>
            </w:pPr>
            <w:r>
              <w:rPr>
                <w:rStyle w:val="Bodytext211pt5"/>
              </w:rPr>
              <w:t>288.000</w:t>
            </w:r>
          </w:p>
        </w:tc>
        <w:tc>
          <w:tcPr>
            <w:tcW w:w="2958" w:type="dxa"/>
            <w:tcBorders>
              <w:top w:val="single" w:sz="4" w:space="0" w:color="auto"/>
              <w:left w:val="single" w:sz="4" w:space="0" w:color="auto"/>
              <w:right w:val="single" w:sz="4" w:space="0" w:color="auto"/>
            </w:tcBorders>
            <w:shd w:val="clear" w:color="auto" w:fill="FFFFFF"/>
            <w:vAlign w:val="center"/>
          </w:tcPr>
          <w:p w14:paraId="606EDED5" w14:textId="77777777" w:rsidR="00BC7AD1" w:rsidRDefault="00E61EE6">
            <w:pPr>
              <w:pStyle w:val="Bodytext20"/>
              <w:shd w:val="clear" w:color="auto" w:fill="auto"/>
              <w:spacing w:line="220" w:lineRule="exact"/>
              <w:jc w:val="left"/>
            </w:pPr>
            <w:r>
              <w:rPr>
                <w:rStyle w:val="Bodytext211pt5"/>
              </w:rPr>
              <w:t>Giá cho mỗi yếu tố.</w:t>
            </w:r>
          </w:p>
        </w:tc>
      </w:tr>
      <w:tr w:rsidR="00BC7AD1" w14:paraId="552A3CEF" w14:textId="77777777">
        <w:tblPrEx>
          <w:tblCellMar>
            <w:top w:w="0" w:type="dxa"/>
            <w:bottom w:w="0" w:type="dxa"/>
          </w:tblCellMar>
        </w:tblPrEx>
        <w:trPr>
          <w:trHeight w:val="756"/>
        </w:trPr>
        <w:tc>
          <w:tcPr>
            <w:tcW w:w="198" w:type="dxa"/>
            <w:tcBorders>
              <w:top w:val="single" w:sz="4" w:space="0" w:color="auto"/>
            </w:tcBorders>
            <w:shd w:val="clear" w:color="auto" w:fill="FFFFFF"/>
          </w:tcPr>
          <w:p w14:paraId="56B0A52A" w14:textId="77777777" w:rsidR="00BC7AD1" w:rsidRDefault="00BC7AD1">
            <w:pPr>
              <w:rPr>
                <w:sz w:val="10"/>
                <w:szCs w:val="10"/>
              </w:rPr>
            </w:pPr>
          </w:p>
        </w:tc>
        <w:tc>
          <w:tcPr>
            <w:tcW w:w="798" w:type="dxa"/>
            <w:tcBorders>
              <w:top w:val="single" w:sz="4" w:space="0" w:color="auto"/>
              <w:left w:val="single" w:sz="4" w:space="0" w:color="auto"/>
            </w:tcBorders>
            <w:shd w:val="clear" w:color="auto" w:fill="FFFFFF"/>
            <w:vAlign w:val="center"/>
          </w:tcPr>
          <w:p w14:paraId="51BD1F63" w14:textId="77777777" w:rsidR="00BC7AD1" w:rsidRDefault="00E61EE6">
            <w:pPr>
              <w:pStyle w:val="Bodytext20"/>
              <w:shd w:val="clear" w:color="auto" w:fill="auto"/>
              <w:spacing w:line="220" w:lineRule="exact"/>
              <w:jc w:val="left"/>
            </w:pPr>
            <w:r>
              <w:rPr>
                <w:rStyle w:val="Bodytext211pt5"/>
                <w:lang w:val="en-GB" w:eastAsia="en-GB" w:bidi="en-GB"/>
              </w:rPr>
              <w:t>1239 &lt;</w:t>
            </w:r>
          </w:p>
        </w:tc>
        <w:tc>
          <w:tcPr>
            <w:tcW w:w="1284" w:type="dxa"/>
            <w:tcBorders>
              <w:top w:val="single" w:sz="4" w:space="0" w:color="auto"/>
              <w:left w:val="single" w:sz="4" w:space="0" w:color="auto"/>
            </w:tcBorders>
            <w:shd w:val="clear" w:color="auto" w:fill="FFFFFF"/>
            <w:vAlign w:val="center"/>
          </w:tcPr>
          <w:p w14:paraId="5F69FEB7" w14:textId="77777777" w:rsidR="00BC7AD1" w:rsidRDefault="00E61EE6">
            <w:pPr>
              <w:pStyle w:val="Bodytext20"/>
              <w:shd w:val="clear" w:color="auto" w:fill="auto"/>
              <w:spacing w:line="220" w:lineRule="exact"/>
              <w:jc w:val="left"/>
            </w:pPr>
            <w:r>
              <w:rPr>
                <w:rStyle w:val="Bodytext211pt5"/>
              </w:rPr>
              <w:t>04C5.1.328</w:t>
            </w:r>
          </w:p>
        </w:tc>
        <w:tc>
          <w:tcPr>
            <w:tcW w:w="3306" w:type="dxa"/>
            <w:tcBorders>
              <w:top w:val="single" w:sz="4" w:space="0" w:color="auto"/>
              <w:left w:val="single" w:sz="4" w:space="0" w:color="auto"/>
            </w:tcBorders>
            <w:shd w:val="clear" w:color="auto" w:fill="FFFFFF"/>
            <w:vAlign w:val="center"/>
          </w:tcPr>
          <w:p w14:paraId="005DA5F3" w14:textId="77777777" w:rsidR="00BC7AD1" w:rsidRDefault="00E61EE6">
            <w:pPr>
              <w:pStyle w:val="Bodytext20"/>
              <w:shd w:val="clear" w:color="auto" w:fill="auto"/>
              <w:spacing w:line="273" w:lineRule="exact"/>
              <w:jc w:val="left"/>
            </w:pPr>
            <w:r>
              <w:rPr>
                <w:rStyle w:val="Bodytext211pt5"/>
              </w:rPr>
              <w:t>Dịnh lượng yếu tố XIII (hoặc yếu tố ổn định sợi huyết)</w:t>
            </w:r>
          </w:p>
        </w:tc>
        <w:tc>
          <w:tcPr>
            <w:tcW w:w="1716" w:type="dxa"/>
            <w:tcBorders>
              <w:top w:val="single" w:sz="4" w:space="0" w:color="auto"/>
              <w:left w:val="single" w:sz="4" w:space="0" w:color="auto"/>
            </w:tcBorders>
            <w:shd w:val="clear" w:color="auto" w:fill="FFFFFF"/>
            <w:vAlign w:val="center"/>
          </w:tcPr>
          <w:p w14:paraId="23B40B3C" w14:textId="77777777" w:rsidR="00BC7AD1" w:rsidRDefault="00E61EE6">
            <w:pPr>
              <w:pStyle w:val="Bodytext20"/>
              <w:shd w:val="clear" w:color="auto" w:fill="auto"/>
              <w:spacing w:line="220" w:lineRule="exact"/>
              <w:jc w:val="left"/>
            </w:pPr>
            <w:r>
              <w:rPr>
                <w:rStyle w:val="Bodytext211pt5"/>
              </w:rPr>
              <w:t>1.054.000</w:t>
            </w:r>
          </w:p>
        </w:tc>
        <w:tc>
          <w:tcPr>
            <w:tcW w:w="2958" w:type="dxa"/>
            <w:tcBorders>
              <w:top w:val="single" w:sz="4" w:space="0" w:color="auto"/>
              <w:left w:val="single" w:sz="4" w:space="0" w:color="auto"/>
              <w:right w:val="single" w:sz="4" w:space="0" w:color="auto"/>
            </w:tcBorders>
            <w:shd w:val="clear" w:color="auto" w:fill="FFFFFF"/>
          </w:tcPr>
          <w:p w14:paraId="4D1FB9DD" w14:textId="77777777" w:rsidR="00BC7AD1" w:rsidRDefault="00BC7AD1">
            <w:pPr>
              <w:rPr>
                <w:sz w:val="10"/>
                <w:szCs w:val="10"/>
              </w:rPr>
            </w:pPr>
          </w:p>
        </w:tc>
      </w:tr>
      <w:tr w:rsidR="00BC7AD1" w14:paraId="683E47CE" w14:textId="77777777">
        <w:tblPrEx>
          <w:tblCellMar>
            <w:top w:w="0" w:type="dxa"/>
            <w:bottom w:w="0" w:type="dxa"/>
          </w:tblCellMar>
        </w:tblPrEx>
        <w:trPr>
          <w:trHeight w:val="258"/>
        </w:trPr>
        <w:tc>
          <w:tcPr>
            <w:tcW w:w="198" w:type="dxa"/>
            <w:vMerge w:val="restart"/>
            <w:tcBorders>
              <w:top w:val="single" w:sz="4" w:space="0" w:color="auto"/>
            </w:tcBorders>
            <w:shd w:val="clear" w:color="auto" w:fill="FFFFFF"/>
          </w:tcPr>
          <w:p w14:paraId="50707B02" w14:textId="77777777" w:rsidR="00BC7AD1" w:rsidRDefault="00BC7AD1">
            <w:pPr>
              <w:rPr>
                <w:sz w:val="10"/>
                <w:szCs w:val="10"/>
              </w:rPr>
            </w:pPr>
          </w:p>
        </w:tc>
        <w:tc>
          <w:tcPr>
            <w:tcW w:w="798" w:type="dxa"/>
            <w:tcBorders>
              <w:top w:val="single" w:sz="4" w:space="0" w:color="auto"/>
              <w:left w:val="single" w:sz="4" w:space="0" w:color="auto"/>
            </w:tcBorders>
            <w:shd w:val="clear" w:color="auto" w:fill="FFFFFF"/>
            <w:vAlign w:val="bottom"/>
          </w:tcPr>
          <w:p w14:paraId="062BE1EF" w14:textId="77777777" w:rsidR="00BC7AD1" w:rsidRDefault="00E61EE6">
            <w:pPr>
              <w:pStyle w:val="Bodytext20"/>
              <w:shd w:val="clear" w:color="auto" w:fill="auto"/>
              <w:spacing w:line="220" w:lineRule="exact"/>
              <w:jc w:val="left"/>
            </w:pPr>
            <w:r>
              <w:rPr>
                <w:rStyle w:val="Bodytext211pt5"/>
                <w:lang w:val="en-GB" w:eastAsia="en-GB" w:bidi="en-GB"/>
              </w:rPr>
              <w:t>1240 1</w:t>
            </w:r>
          </w:p>
        </w:tc>
        <w:tc>
          <w:tcPr>
            <w:tcW w:w="1284" w:type="dxa"/>
            <w:tcBorders>
              <w:top w:val="single" w:sz="4" w:space="0" w:color="auto"/>
              <w:left w:val="single" w:sz="4" w:space="0" w:color="auto"/>
            </w:tcBorders>
            <w:shd w:val="clear" w:color="auto" w:fill="FFFFFF"/>
            <w:vAlign w:val="bottom"/>
          </w:tcPr>
          <w:p w14:paraId="5C873802" w14:textId="77777777" w:rsidR="00BC7AD1" w:rsidRDefault="00E61EE6">
            <w:pPr>
              <w:pStyle w:val="Bodytext20"/>
              <w:shd w:val="clear" w:color="auto" w:fill="auto"/>
              <w:spacing w:line="220" w:lineRule="exact"/>
              <w:jc w:val="left"/>
            </w:pPr>
            <w:r>
              <w:rPr>
                <w:rStyle w:val="Bodytext211pt5"/>
              </w:rPr>
              <w:t>03C3.1.HH36</w:t>
            </w:r>
          </w:p>
        </w:tc>
        <w:tc>
          <w:tcPr>
            <w:tcW w:w="3306" w:type="dxa"/>
            <w:tcBorders>
              <w:top w:val="single" w:sz="4" w:space="0" w:color="auto"/>
              <w:left w:val="single" w:sz="4" w:space="0" w:color="auto"/>
            </w:tcBorders>
            <w:shd w:val="clear" w:color="auto" w:fill="FFFFFF"/>
            <w:vAlign w:val="bottom"/>
          </w:tcPr>
          <w:p w14:paraId="4A7C88AE" w14:textId="77777777" w:rsidR="00BC7AD1" w:rsidRDefault="00E61EE6">
            <w:pPr>
              <w:pStyle w:val="Bodytext20"/>
              <w:shd w:val="clear" w:color="auto" w:fill="auto"/>
              <w:spacing w:line="220" w:lineRule="exact"/>
              <w:jc w:val="left"/>
            </w:pPr>
            <w:r>
              <w:rPr>
                <w:rStyle w:val="Bodytext211pt5"/>
              </w:rPr>
              <w:t>Định lượng yếu tố: PAI-l/PAI-2</w:t>
            </w:r>
          </w:p>
        </w:tc>
        <w:tc>
          <w:tcPr>
            <w:tcW w:w="1716" w:type="dxa"/>
            <w:tcBorders>
              <w:top w:val="single" w:sz="4" w:space="0" w:color="auto"/>
              <w:left w:val="single" w:sz="4" w:space="0" w:color="auto"/>
            </w:tcBorders>
            <w:shd w:val="clear" w:color="auto" w:fill="FFFFFF"/>
            <w:vAlign w:val="bottom"/>
          </w:tcPr>
          <w:p w14:paraId="269460E4" w14:textId="77777777" w:rsidR="00BC7AD1" w:rsidRDefault="00E61EE6">
            <w:pPr>
              <w:pStyle w:val="Bodytext20"/>
              <w:shd w:val="clear" w:color="auto" w:fill="auto"/>
              <w:spacing w:line="220" w:lineRule="exact"/>
              <w:jc w:val="left"/>
            </w:pPr>
            <w:r>
              <w:rPr>
                <w:rStyle w:val="Bodytext211pt5"/>
              </w:rPr>
              <w:t>207.000</w:t>
            </w:r>
          </w:p>
        </w:tc>
        <w:tc>
          <w:tcPr>
            <w:tcW w:w="2958" w:type="dxa"/>
            <w:tcBorders>
              <w:top w:val="single" w:sz="4" w:space="0" w:color="auto"/>
              <w:left w:val="single" w:sz="4" w:space="0" w:color="auto"/>
              <w:right w:val="single" w:sz="4" w:space="0" w:color="auto"/>
            </w:tcBorders>
            <w:shd w:val="clear" w:color="auto" w:fill="FFFFFF"/>
          </w:tcPr>
          <w:p w14:paraId="2555D0F7" w14:textId="77777777" w:rsidR="00BC7AD1" w:rsidRDefault="00BC7AD1">
            <w:pPr>
              <w:rPr>
                <w:sz w:val="10"/>
                <w:szCs w:val="10"/>
              </w:rPr>
            </w:pPr>
          </w:p>
        </w:tc>
      </w:tr>
      <w:tr w:rsidR="00BC7AD1" w14:paraId="0F0886E2" w14:textId="77777777">
        <w:tblPrEx>
          <w:tblCellMar>
            <w:top w:w="0" w:type="dxa"/>
            <w:bottom w:w="0" w:type="dxa"/>
          </w:tblCellMar>
        </w:tblPrEx>
        <w:trPr>
          <w:trHeight w:val="276"/>
        </w:trPr>
        <w:tc>
          <w:tcPr>
            <w:tcW w:w="198" w:type="dxa"/>
            <w:vMerge/>
            <w:shd w:val="clear" w:color="auto" w:fill="FFFFFF"/>
          </w:tcPr>
          <w:p w14:paraId="38558CE4" w14:textId="77777777" w:rsidR="00BC7AD1" w:rsidRDefault="00BC7AD1"/>
        </w:tc>
        <w:tc>
          <w:tcPr>
            <w:tcW w:w="798" w:type="dxa"/>
            <w:tcBorders>
              <w:top w:val="single" w:sz="4" w:space="0" w:color="auto"/>
              <w:left w:val="single" w:sz="4" w:space="0" w:color="auto"/>
              <w:bottom w:val="single" w:sz="4" w:space="0" w:color="auto"/>
            </w:tcBorders>
            <w:shd w:val="clear" w:color="auto" w:fill="FFFFFF"/>
            <w:vAlign w:val="bottom"/>
          </w:tcPr>
          <w:p w14:paraId="450AE59D" w14:textId="77777777" w:rsidR="00BC7AD1" w:rsidRDefault="00E61EE6">
            <w:pPr>
              <w:pStyle w:val="Bodytext20"/>
              <w:shd w:val="clear" w:color="auto" w:fill="auto"/>
              <w:spacing w:line="220" w:lineRule="exact"/>
              <w:jc w:val="left"/>
            </w:pPr>
            <w:r>
              <w:rPr>
                <w:rStyle w:val="Bodytext211pt5"/>
                <w:lang w:val="en-GB" w:eastAsia="en-GB" w:bidi="en-GB"/>
              </w:rPr>
              <w:t>1241 1</w:t>
            </w:r>
          </w:p>
        </w:tc>
        <w:tc>
          <w:tcPr>
            <w:tcW w:w="1284" w:type="dxa"/>
            <w:tcBorders>
              <w:top w:val="single" w:sz="4" w:space="0" w:color="auto"/>
              <w:left w:val="single" w:sz="4" w:space="0" w:color="auto"/>
              <w:bottom w:val="single" w:sz="4" w:space="0" w:color="auto"/>
            </w:tcBorders>
            <w:shd w:val="clear" w:color="auto" w:fill="FFFFFF"/>
            <w:vAlign w:val="bottom"/>
          </w:tcPr>
          <w:p w14:paraId="4E178942" w14:textId="77777777" w:rsidR="00BC7AD1" w:rsidRDefault="00E61EE6">
            <w:pPr>
              <w:pStyle w:val="Bodytext20"/>
              <w:shd w:val="clear" w:color="auto" w:fill="auto"/>
              <w:spacing w:line="220" w:lineRule="exact"/>
              <w:jc w:val="left"/>
            </w:pPr>
            <w:r>
              <w:rPr>
                <w:rStyle w:val="Bodytext211pt5"/>
              </w:rPr>
              <w:t>D3C3.1.HH38</w:t>
            </w:r>
          </w:p>
        </w:tc>
        <w:tc>
          <w:tcPr>
            <w:tcW w:w="3306" w:type="dxa"/>
            <w:tcBorders>
              <w:top w:val="single" w:sz="4" w:space="0" w:color="auto"/>
              <w:left w:val="single" w:sz="4" w:space="0" w:color="auto"/>
              <w:bottom w:val="single" w:sz="4" w:space="0" w:color="auto"/>
            </w:tcBorders>
            <w:shd w:val="clear" w:color="auto" w:fill="FFFFFF"/>
            <w:vAlign w:val="bottom"/>
          </w:tcPr>
          <w:p w14:paraId="77F97EEB" w14:textId="77777777" w:rsidR="00BC7AD1" w:rsidRDefault="00E61EE6">
            <w:pPr>
              <w:pStyle w:val="Bodytext20"/>
              <w:shd w:val="clear" w:color="auto" w:fill="auto"/>
              <w:spacing w:line="220" w:lineRule="exact"/>
              <w:jc w:val="left"/>
            </w:pPr>
            <w:r>
              <w:rPr>
                <w:rStyle w:val="Bodytext211pt5"/>
              </w:rPr>
              <w:t xml:space="preserve">Định lượng a2 </w:t>
            </w:r>
            <w:r>
              <w:rPr>
                <w:rStyle w:val="Bodytext211pt5"/>
                <w:lang w:val="en-GB" w:eastAsia="en-GB" w:bidi="en-GB"/>
              </w:rPr>
              <w:t xml:space="preserve">anti </w:t>
            </w:r>
            <w:r>
              <w:rPr>
                <w:rStyle w:val="Bodytext211pt5"/>
              </w:rPr>
              <w:t>-plasmin (a2 AP)</w:t>
            </w:r>
          </w:p>
        </w:tc>
        <w:tc>
          <w:tcPr>
            <w:tcW w:w="1716" w:type="dxa"/>
            <w:tcBorders>
              <w:top w:val="single" w:sz="4" w:space="0" w:color="auto"/>
              <w:left w:val="single" w:sz="4" w:space="0" w:color="auto"/>
              <w:bottom w:val="single" w:sz="4" w:space="0" w:color="auto"/>
            </w:tcBorders>
            <w:shd w:val="clear" w:color="auto" w:fill="FFFFFF"/>
            <w:vAlign w:val="bottom"/>
          </w:tcPr>
          <w:p w14:paraId="3986E453" w14:textId="77777777" w:rsidR="00BC7AD1" w:rsidRDefault="00E61EE6">
            <w:pPr>
              <w:pStyle w:val="Bodytext20"/>
              <w:shd w:val="clear" w:color="auto" w:fill="auto"/>
              <w:spacing w:line="220" w:lineRule="exact"/>
              <w:jc w:val="left"/>
            </w:pPr>
            <w:r>
              <w:rPr>
                <w:rStyle w:val="Bodytext211pt5"/>
              </w:rPr>
              <w:t>207.000</w:t>
            </w:r>
          </w:p>
        </w:tc>
        <w:tc>
          <w:tcPr>
            <w:tcW w:w="2958" w:type="dxa"/>
            <w:tcBorders>
              <w:top w:val="single" w:sz="4" w:space="0" w:color="auto"/>
              <w:left w:val="single" w:sz="4" w:space="0" w:color="auto"/>
              <w:bottom w:val="single" w:sz="4" w:space="0" w:color="auto"/>
              <w:right w:val="single" w:sz="4" w:space="0" w:color="auto"/>
            </w:tcBorders>
            <w:shd w:val="clear" w:color="auto" w:fill="FFFFFF"/>
          </w:tcPr>
          <w:p w14:paraId="06F20DD0" w14:textId="77777777" w:rsidR="00BC7AD1" w:rsidRDefault="00BC7AD1">
            <w:pPr>
              <w:rPr>
                <w:sz w:val="10"/>
                <w:szCs w:val="10"/>
              </w:rPr>
            </w:pPr>
          </w:p>
        </w:tc>
      </w:tr>
    </w:tbl>
    <w:p w14:paraId="552B46EB"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46"/>
        <w:gridCol w:w="1302"/>
        <w:gridCol w:w="3312"/>
        <w:gridCol w:w="1740"/>
        <w:gridCol w:w="3060"/>
      </w:tblGrid>
      <w:tr w:rsidR="00BC7AD1" w14:paraId="6FBC1A61" w14:textId="77777777">
        <w:tblPrEx>
          <w:tblCellMar>
            <w:top w:w="0" w:type="dxa"/>
            <w:bottom w:w="0" w:type="dxa"/>
          </w:tblCellMar>
        </w:tblPrEx>
        <w:trPr>
          <w:trHeight w:val="1314"/>
        </w:trPr>
        <w:tc>
          <w:tcPr>
            <w:tcW w:w="846" w:type="dxa"/>
            <w:tcBorders>
              <w:top w:val="single" w:sz="4" w:space="0" w:color="auto"/>
            </w:tcBorders>
            <w:shd w:val="clear" w:color="auto" w:fill="FFFFFF"/>
          </w:tcPr>
          <w:p w14:paraId="784C95C3" w14:textId="77777777" w:rsidR="00BC7AD1" w:rsidRDefault="00E61EE6">
            <w:pPr>
              <w:pStyle w:val="Bodytext20"/>
              <w:shd w:val="clear" w:color="auto" w:fill="auto"/>
              <w:spacing w:line="200" w:lineRule="exact"/>
              <w:jc w:val="left"/>
            </w:pPr>
            <w:r>
              <w:rPr>
                <w:rStyle w:val="Bodytext210pt2"/>
              </w:rPr>
              <w:t>4</w:t>
            </w:r>
          </w:p>
          <w:p w14:paraId="2D1A455D" w14:textId="77777777" w:rsidR="00BC7AD1" w:rsidRDefault="00E61EE6">
            <w:pPr>
              <w:pStyle w:val="Bodytext20"/>
              <w:shd w:val="clear" w:color="auto" w:fill="auto"/>
              <w:spacing w:line="200" w:lineRule="exact"/>
              <w:ind w:firstLine="360"/>
              <w:jc w:val="left"/>
            </w:pPr>
            <w:r>
              <w:rPr>
                <w:rStyle w:val="Bodytext210pt2"/>
              </w:rPr>
              <w:t>STT</w:t>
            </w:r>
          </w:p>
        </w:tc>
        <w:tc>
          <w:tcPr>
            <w:tcW w:w="1302" w:type="dxa"/>
            <w:tcBorders>
              <w:top w:val="single" w:sz="4" w:space="0" w:color="auto"/>
              <w:left w:val="single" w:sz="4" w:space="0" w:color="auto"/>
            </w:tcBorders>
            <w:shd w:val="clear" w:color="auto" w:fill="FFFFFF"/>
            <w:vAlign w:val="center"/>
          </w:tcPr>
          <w:p w14:paraId="63E3CD6F" w14:textId="77777777" w:rsidR="00BC7AD1" w:rsidRDefault="00E61EE6">
            <w:pPr>
              <w:pStyle w:val="Bodytext20"/>
              <w:shd w:val="clear" w:color="auto" w:fill="auto"/>
              <w:spacing w:line="200" w:lineRule="exact"/>
              <w:jc w:val="left"/>
            </w:pPr>
            <w:r>
              <w:rPr>
                <w:rStyle w:val="Bodytext210pt2"/>
              </w:rPr>
              <w:t>Mã dịch vụ</w:t>
            </w:r>
          </w:p>
        </w:tc>
        <w:tc>
          <w:tcPr>
            <w:tcW w:w="3312" w:type="dxa"/>
            <w:tcBorders>
              <w:top w:val="single" w:sz="4" w:space="0" w:color="auto"/>
              <w:left w:val="single" w:sz="4" w:space="0" w:color="auto"/>
            </w:tcBorders>
            <w:shd w:val="clear" w:color="auto" w:fill="FFFFFF"/>
            <w:vAlign w:val="center"/>
          </w:tcPr>
          <w:p w14:paraId="354D148F" w14:textId="77777777" w:rsidR="00BC7AD1" w:rsidRDefault="00E61EE6">
            <w:pPr>
              <w:pStyle w:val="Bodytext20"/>
              <w:shd w:val="clear" w:color="auto" w:fill="auto"/>
              <w:spacing w:line="54" w:lineRule="exact"/>
              <w:jc w:val="left"/>
            </w:pPr>
            <w:r>
              <w:rPr>
                <w:rStyle w:val="Bodytext210pt2"/>
              </w:rPr>
              <w:t>Tên dich vu • •</w:t>
            </w:r>
          </w:p>
        </w:tc>
        <w:tc>
          <w:tcPr>
            <w:tcW w:w="1740" w:type="dxa"/>
            <w:tcBorders>
              <w:top w:val="single" w:sz="4" w:space="0" w:color="auto"/>
              <w:left w:val="single" w:sz="4" w:space="0" w:color="auto"/>
            </w:tcBorders>
            <w:shd w:val="clear" w:color="auto" w:fill="FFFFFF"/>
            <w:vAlign w:val="center"/>
          </w:tcPr>
          <w:p w14:paraId="691A87BD" w14:textId="77777777" w:rsidR="00BC7AD1" w:rsidRDefault="00E61EE6">
            <w:pPr>
              <w:pStyle w:val="Bodytext20"/>
              <w:shd w:val="clear" w:color="auto" w:fill="auto"/>
              <w:spacing w:line="276" w:lineRule="exact"/>
              <w:jc w:val="left"/>
            </w:pPr>
            <w:r>
              <w:rPr>
                <w:rStyle w:val="Bodytext210pt2"/>
              </w:rPr>
              <w:t>Giá cụ thể bao gồm chi phí trực tiếp và tiền lưong</w:t>
            </w:r>
          </w:p>
        </w:tc>
        <w:tc>
          <w:tcPr>
            <w:tcW w:w="3060" w:type="dxa"/>
            <w:tcBorders>
              <w:top w:val="single" w:sz="4" w:space="0" w:color="auto"/>
              <w:left w:val="single" w:sz="4" w:space="0" w:color="auto"/>
              <w:right w:val="single" w:sz="4" w:space="0" w:color="auto"/>
            </w:tcBorders>
            <w:shd w:val="clear" w:color="auto" w:fill="FFFFFF"/>
            <w:vAlign w:val="center"/>
          </w:tcPr>
          <w:p w14:paraId="39D65D0A" w14:textId="77777777" w:rsidR="00BC7AD1" w:rsidRDefault="00E61EE6">
            <w:pPr>
              <w:pStyle w:val="Bodytext20"/>
              <w:shd w:val="clear" w:color="auto" w:fill="auto"/>
              <w:spacing w:line="200" w:lineRule="exact"/>
              <w:jc w:val="left"/>
            </w:pPr>
            <w:r>
              <w:rPr>
                <w:rStyle w:val="Bodytext210pt2"/>
              </w:rPr>
              <w:t>Ghi chú</w:t>
            </w:r>
          </w:p>
        </w:tc>
      </w:tr>
      <w:tr w:rsidR="00BC7AD1" w14:paraId="6692541E" w14:textId="77777777">
        <w:tblPrEx>
          <w:tblCellMar>
            <w:top w:w="0" w:type="dxa"/>
            <w:bottom w:w="0" w:type="dxa"/>
          </w:tblCellMar>
        </w:tblPrEx>
        <w:trPr>
          <w:trHeight w:val="348"/>
        </w:trPr>
        <w:tc>
          <w:tcPr>
            <w:tcW w:w="846" w:type="dxa"/>
            <w:tcBorders>
              <w:top w:val="single" w:sz="4" w:space="0" w:color="auto"/>
            </w:tcBorders>
            <w:shd w:val="clear" w:color="auto" w:fill="FFFFFF"/>
            <w:vAlign w:val="center"/>
          </w:tcPr>
          <w:p w14:paraId="1E4CDB99" w14:textId="77777777" w:rsidR="00BC7AD1" w:rsidRDefault="00E61EE6">
            <w:pPr>
              <w:pStyle w:val="Bodytext20"/>
              <w:shd w:val="clear" w:color="auto" w:fill="auto"/>
              <w:spacing w:line="200" w:lineRule="exact"/>
              <w:jc w:val="left"/>
            </w:pPr>
            <w:r>
              <w:rPr>
                <w:rStyle w:val="Bodytext210pt2"/>
              </w:rPr>
              <w:t>1</w:t>
            </w:r>
          </w:p>
        </w:tc>
        <w:tc>
          <w:tcPr>
            <w:tcW w:w="1302" w:type="dxa"/>
            <w:tcBorders>
              <w:top w:val="single" w:sz="4" w:space="0" w:color="auto"/>
              <w:left w:val="single" w:sz="4" w:space="0" w:color="auto"/>
            </w:tcBorders>
            <w:shd w:val="clear" w:color="auto" w:fill="FFFFFF"/>
            <w:vAlign w:val="center"/>
          </w:tcPr>
          <w:p w14:paraId="059146D7" w14:textId="77777777" w:rsidR="00BC7AD1" w:rsidRDefault="00E61EE6">
            <w:pPr>
              <w:pStyle w:val="Bodytext20"/>
              <w:shd w:val="clear" w:color="auto" w:fill="auto"/>
              <w:spacing w:line="220" w:lineRule="exact"/>
              <w:jc w:val="left"/>
            </w:pPr>
            <w:r>
              <w:rPr>
                <w:rStyle w:val="Bodytext211pt5"/>
              </w:rPr>
              <w:t>3</w:t>
            </w:r>
          </w:p>
        </w:tc>
        <w:tc>
          <w:tcPr>
            <w:tcW w:w="3312" w:type="dxa"/>
            <w:tcBorders>
              <w:top w:val="single" w:sz="4" w:space="0" w:color="auto"/>
              <w:left w:val="single" w:sz="4" w:space="0" w:color="auto"/>
            </w:tcBorders>
            <w:shd w:val="clear" w:color="auto" w:fill="FFFFFF"/>
            <w:vAlign w:val="center"/>
          </w:tcPr>
          <w:p w14:paraId="315759CF" w14:textId="77777777" w:rsidR="00BC7AD1" w:rsidRDefault="00E61EE6">
            <w:pPr>
              <w:pStyle w:val="Bodytext20"/>
              <w:shd w:val="clear" w:color="auto" w:fill="auto"/>
              <w:spacing w:line="170" w:lineRule="exact"/>
              <w:jc w:val="left"/>
            </w:pPr>
            <w:r>
              <w:rPr>
                <w:rStyle w:val="Bodytext285pt2"/>
              </w:rPr>
              <w:t>4</w:t>
            </w:r>
          </w:p>
        </w:tc>
        <w:tc>
          <w:tcPr>
            <w:tcW w:w="1740" w:type="dxa"/>
            <w:tcBorders>
              <w:top w:val="single" w:sz="4" w:space="0" w:color="auto"/>
              <w:left w:val="single" w:sz="4" w:space="0" w:color="auto"/>
            </w:tcBorders>
            <w:shd w:val="clear" w:color="auto" w:fill="FFFFFF"/>
            <w:vAlign w:val="center"/>
          </w:tcPr>
          <w:p w14:paraId="7F1D1A69" w14:textId="77777777" w:rsidR="00BC7AD1" w:rsidRDefault="00E61EE6">
            <w:pPr>
              <w:pStyle w:val="Bodytext20"/>
              <w:shd w:val="clear" w:color="auto" w:fill="auto"/>
              <w:spacing w:line="170" w:lineRule="exact"/>
              <w:ind w:firstLine="360"/>
              <w:jc w:val="left"/>
            </w:pPr>
            <w:r>
              <w:rPr>
                <w:rStyle w:val="Bodytext285pt2"/>
              </w:rPr>
              <w:t>5</w:t>
            </w:r>
          </w:p>
        </w:tc>
        <w:tc>
          <w:tcPr>
            <w:tcW w:w="3060" w:type="dxa"/>
            <w:tcBorders>
              <w:top w:val="single" w:sz="4" w:space="0" w:color="auto"/>
              <w:left w:val="single" w:sz="4" w:space="0" w:color="auto"/>
              <w:right w:val="single" w:sz="4" w:space="0" w:color="auto"/>
            </w:tcBorders>
            <w:shd w:val="clear" w:color="auto" w:fill="FFFFFF"/>
            <w:vAlign w:val="center"/>
          </w:tcPr>
          <w:p w14:paraId="1A8B2189" w14:textId="77777777" w:rsidR="00BC7AD1" w:rsidRDefault="00E61EE6">
            <w:pPr>
              <w:pStyle w:val="Bodytext20"/>
              <w:shd w:val="clear" w:color="auto" w:fill="auto"/>
              <w:spacing w:line="200" w:lineRule="exact"/>
              <w:jc w:val="left"/>
            </w:pPr>
            <w:r>
              <w:rPr>
                <w:rStyle w:val="Bodytext210pt2"/>
              </w:rPr>
              <w:t>6</w:t>
            </w:r>
          </w:p>
        </w:tc>
      </w:tr>
      <w:tr w:rsidR="00BC7AD1" w14:paraId="44AFEFDB" w14:textId="77777777">
        <w:tblPrEx>
          <w:tblCellMar>
            <w:top w:w="0" w:type="dxa"/>
            <w:bottom w:w="0" w:type="dxa"/>
          </w:tblCellMar>
        </w:tblPrEx>
        <w:trPr>
          <w:trHeight w:val="528"/>
        </w:trPr>
        <w:tc>
          <w:tcPr>
            <w:tcW w:w="846" w:type="dxa"/>
            <w:tcBorders>
              <w:top w:val="single" w:sz="4" w:space="0" w:color="auto"/>
            </w:tcBorders>
            <w:shd w:val="clear" w:color="auto" w:fill="FFFFFF"/>
            <w:vAlign w:val="center"/>
          </w:tcPr>
          <w:p w14:paraId="16B1EA74" w14:textId="77777777" w:rsidR="00BC7AD1" w:rsidRDefault="00E61EE6">
            <w:pPr>
              <w:pStyle w:val="Bodytext20"/>
              <w:shd w:val="clear" w:color="auto" w:fill="auto"/>
              <w:spacing w:line="220" w:lineRule="exact"/>
              <w:jc w:val="left"/>
            </w:pPr>
            <w:r>
              <w:rPr>
                <w:rStyle w:val="Bodytext211pt5"/>
              </w:rPr>
              <w:t>1242</w:t>
            </w:r>
          </w:p>
        </w:tc>
        <w:tc>
          <w:tcPr>
            <w:tcW w:w="1302" w:type="dxa"/>
            <w:tcBorders>
              <w:top w:val="single" w:sz="4" w:space="0" w:color="auto"/>
              <w:left w:val="single" w:sz="4" w:space="0" w:color="auto"/>
            </w:tcBorders>
            <w:shd w:val="clear" w:color="auto" w:fill="FFFFFF"/>
            <w:vAlign w:val="center"/>
          </w:tcPr>
          <w:p w14:paraId="427C18AA" w14:textId="77777777" w:rsidR="00BC7AD1" w:rsidRDefault="00E61EE6">
            <w:pPr>
              <w:pStyle w:val="Bodytext20"/>
              <w:shd w:val="clear" w:color="auto" w:fill="auto"/>
              <w:spacing w:line="220" w:lineRule="exact"/>
              <w:jc w:val="left"/>
            </w:pPr>
            <w:r>
              <w:rPr>
                <w:rStyle w:val="Bodytext211pt5"/>
              </w:rPr>
              <w:t>03C3.1.HH39</w:t>
            </w:r>
          </w:p>
        </w:tc>
        <w:tc>
          <w:tcPr>
            <w:tcW w:w="3312" w:type="dxa"/>
            <w:tcBorders>
              <w:top w:val="single" w:sz="4" w:space="0" w:color="auto"/>
              <w:left w:val="single" w:sz="4" w:space="0" w:color="auto"/>
            </w:tcBorders>
            <w:shd w:val="clear" w:color="auto" w:fill="FFFFFF"/>
            <w:vAlign w:val="bottom"/>
          </w:tcPr>
          <w:p w14:paraId="2DCB1843" w14:textId="77777777" w:rsidR="00BC7AD1" w:rsidRDefault="00E61EE6">
            <w:pPr>
              <w:pStyle w:val="Bodytext20"/>
              <w:shd w:val="clear" w:color="auto" w:fill="auto"/>
              <w:spacing w:line="267" w:lineRule="exact"/>
              <w:jc w:val="left"/>
            </w:pPr>
            <w:r>
              <w:rPr>
                <w:rStyle w:val="Bodytext211pt5"/>
              </w:rPr>
              <w:t>Định lượng p - Throraboglobulin (BTG)</w:t>
            </w:r>
          </w:p>
        </w:tc>
        <w:tc>
          <w:tcPr>
            <w:tcW w:w="1740" w:type="dxa"/>
            <w:tcBorders>
              <w:top w:val="single" w:sz="4" w:space="0" w:color="auto"/>
              <w:left w:val="single" w:sz="4" w:space="0" w:color="auto"/>
            </w:tcBorders>
            <w:shd w:val="clear" w:color="auto" w:fill="FFFFFF"/>
            <w:vAlign w:val="center"/>
          </w:tcPr>
          <w:p w14:paraId="636E8865" w14:textId="77777777" w:rsidR="00BC7AD1" w:rsidRDefault="00E61EE6">
            <w:pPr>
              <w:pStyle w:val="Bodytext20"/>
              <w:shd w:val="clear" w:color="auto" w:fill="auto"/>
              <w:spacing w:line="220" w:lineRule="exact"/>
              <w:jc w:val="left"/>
            </w:pPr>
            <w:r>
              <w:rPr>
                <w:rStyle w:val="Bodytext211pt5"/>
              </w:rPr>
              <w:t>207.000</w:t>
            </w:r>
          </w:p>
        </w:tc>
        <w:tc>
          <w:tcPr>
            <w:tcW w:w="3060" w:type="dxa"/>
            <w:tcBorders>
              <w:top w:val="single" w:sz="4" w:space="0" w:color="auto"/>
              <w:left w:val="single" w:sz="4" w:space="0" w:color="auto"/>
              <w:right w:val="single" w:sz="4" w:space="0" w:color="auto"/>
            </w:tcBorders>
            <w:shd w:val="clear" w:color="auto" w:fill="FFFFFF"/>
          </w:tcPr>
          <w:p w14:paraId="22738487" w14:textId="77777777" w:rsidR="00BC7AD1" w:rsidRDefault="00BC7AD1">
            <w:pPr>
              <w:rPr>
                <w:sz w:val="10"/>
                <w:szCs w:val="10"/>
              </w:rPr>
            </w:pPr>
          </w:p>
        </w:tc>
      </w:tr>
      <w:tr w:rsidR="00BC7AD1" w14:paraId="0892D2BB" w14:textId="77777777">
        <w:tblPrEx>
          <w:tblCellMar>
            <w:top w:w="0" w:type="dxa"/>
            <w:bottom w:w="0" w:type="dxa"/>
          </w:tblCellMar>
        </w:tblPrEx>
        <w:trPr>
          <w:trHeight w:val="312"/>
        </w:trPr>
        <w:tc>
          <w:tcPr>
            <w:tcW w:w="846" w:type="dxa"/>
            <w:tcBorders>
              <w:top w:val="single" w:sz="4" w:space="0" w:color="auto"/>
            </w:tcBorders>
            <w:shd w:val="clear" w:color="auto" w:fill="FFFFFF"/>
          </w:tcPr>
          <w:p w14:paraId="2C9182F8" w14:textId="77777777" w:rsidR="00BC7AD1" w:rsidRDefault="00E61EE6">
            <w:pPr>
              <w:pStyle w:val="Bodytext20"/>
              <w:shd w:val="clear" w:color="auto" w:fill="auto"/>
              <w:spacing w:line="220" w:lineRule="exact"/>
              <w:jc w:val="left"/>
            </w:pPr>
            <w:r>
              <w:rPr>
                <w:rStyle w:val="Bodytext211pt5"/>
              </w:rPr>
              <w:t>1243</w:t>
            </w:r>
          </w:p>
        </w:tc>
        <w:tc>
          <w:tcPr>
            <w:tcW w:w="1302" w:type="dxa"/>
            <w:tcBorders>
              <w:top w:val="single" w:sz="4" w:space="0" w:color="auto"/>
              <w:left w:val="single" w:sz="4" w:space="0" w:color="auto"/>
            </w:tcBorders>
            <w:shd w:val="clear" w:color="auto" w:fill="FFFFFF"/>
          </w:tcPr>
          <w:p w14:paraId="655A38D6" w14:textId="77777777" w:rsidR="00BC7AD1" w:rsidRDefault="00E61EE6">
            <w:pPr>
              <w:pStyle w:val="Bodytext20"/>
              <w:shd w:val="clear" w:color="auto" w:fill="auto"/>
              <w:spacing w:line="220" w:lineRule="exact"/>
              <w:jc w:val="left"/>
            </w:pPr>
            <w:r>
              <w:rPr>
                <w:rStyle w:val="Bodytext211pt5"/>
              </w:rPr>
              <w:t>03C3.1.HH90</w:t>
            </w:r>
          </w:p>
        </w:tc>
        <w:tc>
          <w:tcPr>
            <w:tcW w:w="3312" w:type="dxa"/>
            <w:tcBorders>
              <w:top w:val="single" w:sz="4" w:space="0" w:color="auto"/>
              <w:left w:val="single" w:sz="4" w:space="0" w:color="auto"/>
            </w:tcBorders>
            <w:shd w:val="clear" w:color="auto" w:fill="FFFFFF"/>
          </w:tcPr>
          <w:p w14:paraId="5143544A" w14:textId="77777777" w:rsidR="00BC7AD1" w:rsidRDefault="00E61EE6">
            <w:pPr>
              <w:pStyle w:val="Bodytext20"/>
              <w:shd w:val="clear" w:color="auto" w:fill="auto"/>
              <w:spacing w:line="220" w:lineRule="exact"/>
              <w:jc w:val="left"/>
            </w:pPr>
            <w:r>
              <w:rPr>
                <w:rStyle w:val="Bodytext211pt5"/>
              </w:rPr>
              <w:t xml:space="preserve">Định nhóm máu </w:t>
            </w:r>
            <w:r>
              <w:rPr>
                <w:rStyle w:val="Bodytext210pt2"/>
              </w:rPr>
              <w:t>Aị</w:t>
            </w:r>
          </w:p>
        </w:tc>
        <w:tc>
          <w:tcPr>
            <w:tcW w:w="1740" w:type="dxa"/>
            <w:tcBorders>
              <w:top w:val="single" w:sz="4" w:space="0" w:color="auto"/>
              <w:left w:val="single" w:sz="4" w:space="0" w:color="auto"/>
            </w:tcBorders>
            <w:shd w:val="clear" w:color="auto" w:fill="FFFFFF"/>
          </w:tcPr>
          <w:p w14:paraId="1F057FF7" w14:textId="77777777" w:rsidR="00BC7AD1" w:rsidRDefault="00E61EE6">
            <w:pPr>
              <w:pStyle w:val="Bodytext20"/>
              <w:shd w:val="clear" w:color="auto" w:fill="auto"/>
              <w:spacing w:line="220" w:lineRule="exact"/>
              <w:jc w:val="left"/>
            </w:pPr>
            <w:r>
              <w:rPr>
                <w:rStyle w:val="Bodytext211pt5"/>
              </w:rPr>
              <w:t>34.600</w:t>
            </w:r>
          </w:p>
        </w:tc>
        <w:tc>
          <w:tcPr>
            <w:tcW w:w="3060" w:type="dxa"/>
            <w:tcBorders>
              <w:top w:val="single" w:sz="4" w:space="0" w:color="auto"/>
              <w:left w:val="single" w:sz="4" w:space="0" w:color="auto"/>
              <w:right w:val="single" w:sz="4" w:space="0" w:color="auto"/>
            </w:tcBorders>
            <w:shd w:val="clear" w:color="auto" w:fill="FFFFFF"/>
          </w:tcPr>
          <w:p w14:paraId="310ADB7B" w14:textId="77777777" w:rsidR="00BC7AD1" w:rsidRDefault="00BC7AD1">
            <w:pPr>
              <w:rPr>
                <w:sz w:val="10"/>
                <w:szCs w:val="10"/>
              </w:rPr>
            </w:pPr>
          </w:p>
        </w:tc>
      </w:tr>
      <w:tr w:rsidR="00BC7AD1" w14:paraId="4CB4EA72" w14:textId="77777777">
        <w:tblPrEx>
          <w:tblCellMar>
            <w:top w:w="0" w:type="dxa"/>
            <w:bottom w:w="0" w:type="dxa"/>
          </w:tblCellMar>
        </w:tblPrEx>
        <w:trPr>
          <w:trHeight w:val="1014"/>
        </w:trPr>
        <w:tc>
          <w:tcPr>
            <w:tcW w:w="846" w:type="dxa"/>
            <w:tcBorders>
              <w:top w:val="single" w:sz="4" w:space="0" w:color="auto"/>
              <w:left w:val="single" w:sz="4" w:space="0" w:color="auto"/>
            </w:tcBorders>
            <w:shd w:val="clear" w:color="auto" w:fill="FFFFFF"/>
            <w:vAlign w:val="center"/>
          </w:tcPr>
          <w:p w14:paraId="03AB09A2" w14:textId="77777777" w:rsidR="00BC7AD1" w:rsidRDefault="00E61EE6">
            <w:pPr>
              <w:pStyle w:val="Bodytext20"/>
              <w:shd w:val="clear" w:color="auto" w:fill="auto"/>
              <w:spacing w:line="220" w:lineRule="exact"/>
              <w:ind w:firstLine="360"/>
              <w:jc w:val="left"/>
            </w:pPr>
            <w:r>
              <w:rPr>
                <w:rStyle w:val="Bodytext211pt5"/>
              </w:rPr>
              <w:t>1244</w:t>
            </w:r>
          </w:p>
        </w:tc>
        <w:tc>
          <w:tcPr>
            <w:tcW w:w="1302" w:type="dxa"/>
            <w:tcBorders>
              <w:top w:val="single" w:sz="4" w:space="0" w:color="auto"/>
              <w:left w:val="single" w:sz="4" w:space="0" w:color="auto"/>
            </w:tcBorders>
            <w:shd w:val="clear" w:color="auto" w:fill="FFFFFF"/>
            <w:vAlign w:val="center"/>
          </w:tcPr>
          <w:p w14:paraId="539D3A15" w14:textId="77777777" w:rsidR="00BC7AD1" w:rsidRDefault="00E61EE6">
            <w:pPr>
              <w:pStyle w:val="Bodytext20"/>
              <w:shd w:val="clear" w:color="auto" w:fill="auto"/>
              <w:spacing w:line="220" w:lineRule="exact"/>
              <w:jc w:val="left"/>
            </w:pPr>
            <w:r>
              <w:rPr>
                <w:rStyle w:val="Bodytext211pt5"/>
              </w:rPr>
              <w:t>04C5.1.287</w:t>
            </w:r>
          </w:p>
        </w:tc>
        <w:tc>
          <w:tcPr>
            <w:tcW w:w="3312" w:type="dxa"/>
            <w:tcBorders>
              <w:top w:val="single" w:sz="4" w:space="0" w:color="auto"/>
              <w:left w:val="single" w:sz="4" w:space="0" w:color="auto"/>
            </w:tcBorders>
            <w:shd w:val="clear" w:color="auto" w:fill="FFFFFF"/>
          </w:tcPr>
          <w:p w14:paraId="51CA143D" w14:textId="77777777" w:rsidR="00BC7AD1" w:rsidRDefault="00E61EE6">
            <w:pPr>
              <w:pStyle w:val="Bodytext20"/>
              <w:shd w:val="clear" w:color="auto" w:fill="auto"/>
              <w:spacing w:line="276" w:lineRule="exact"/>
              <w:jc w:val="left"/>
            </w:pPr>
            <w:r>
              <w:rPr>
                <w:rStyle w:val="Bodytext211pt5"/>
              </w:rPr>
              <w:t>Định nhóm máu hệ ABO bằng giấy định nhóm máu để truyền máu toàn phần: khối hồng cầu, khối bạch cầu</w:t>
            </w:r>
          </w:p>
        </w:tc>
        <w:tc>
          <w:tcPr>
            <w:tcW w:w="1740" w:type="dxa"/>
            <w:tcBorders>
              <w:top w:val="single" w:sz="4" w:space="0" w:color="auto"/>
              <w:left w:val="single" w:sz="4" w:space="0" w:color="auto"/>
            </w:tcBorders>
            <w:shd w:val="clear" w:color="auto" w:fill="FFFFFF"/>
            <w:vAlign w:val="center"/>
          </w:tcPr>
          <w:p w14:paraId="5077557B" w14:textId="77777777" w:rsidR="00BC7AD1" w:rsidRDefault="00E61EE6">
            <w:pPr>
              <w:pStyle w:val="Bodytext20"/>
              <w:shd w:val="clear" w:color="auto" w:fill="auto"/>
              <w:spacing w:line="220" w:lineRule="exact"/>
              <w:jc w:val="left"/>
            </w:pPr>
            <w:r>
              <w:rPr>
                <w:rStyle w:val="Bodytext211pt5"/>
              </w:rPr>
              <w:t>23.100</w:t>
            </w:r>
          </w:p>
        </w:tc>
        <w:tc>
          <w:tcPr>
            <w:tcW w:w="3060" w:type="dxa"/>
            <w:tcBorders>
              <w:top w:val="single" w:sz="4" w:space="0" w:color="auto"/>
              <w:left w:val="single" w:sz="4" w:space="0" w:color="auto"/>
              <w:right w:val="single" w:sz="4" w:space="0" w:color="auto"/>
            </w:tcBorders>
            <w:shd w:val="clear" w:color="auto" w:fill="FFFFFF"/>
          </w:tcPr>
          <w:p w14:paraId="0D172A0D" w14:textId="77777777" w:rsidR="00BC7AD1" w:rsidRDefault="00BC7AD1">
            <w:pPr>
              <w:rPr>
                <w:sz w:val="10"/>
                <w:szCs w:val="10"/>
              </w:rPr>
            </w:pPr>
          </w:p>
        </w:tc>
      </w:tr>
      <w:tr w:rsidR="00BC7AD1" w14:paraId="5914A9DC" w14:textId="77777777">
        <w:tblPrEx>
          <w:tblCellMar>
            <w:top w:w="0" w:type="dxa"/>
            <w:bottom w:w="0" w:type="dxa"/>
          </w:tblCellMar>
        </w:tblPrEx>
        <w:trPr>
          <w:trHeight w:val="912"/>
        </w:trPr>
        <w:tc>
          <w:tcPr>
            <w:tcW w:w="846" w:type="dxa"/>
            <w:tcBorders>
              <w:top w:val="single" w:sz="4" w:space="0" w:color="auto"/>
              <w:left w:val="single" w:sz="4" w:space="0" w:color="auto"/>
            </w:tcBorders>
            <w:shd w:val="clear" w:color="auto" w:fill="FFFFFF"/>
            <w:vAlign w:val="center"/>
          </w:tcPr>
          <w:p w14:paraId="5392FA52" w14:textId="77777777" w:rsidR="00BC7AD1" w:rsidRDefault="00E61EE6">
            <w:pPr>
              <w:pStyle w:val="Bodytext20"/>
              <w:shd w:val="clear" w:color="auto" w:fill="auto"/>
              <w:spacing w:line="220" w:lineRule="exact"/>
              <w:ind w:firstLine="360"/>
              <w:jc w:val="left"/>
            </w:pPr>
            <w:r>
              <w:rPr>
                <w:rStyle w:val="Bodytext211pt5"/>
              </w:rPr>
              <w:t>1245</w:t>
            </w:r>
          </w:p>
        </w:tc>
        <w:tc>
          <w:tcPr>
            <w:tcW w:w="1302" w:type="dxa"/>
            <w:tcBorders>
              <w:top w:val="single" w:sz="4" w:space="0" w:color="auto"/>
              <w:left w:val="single" w:sz="4" w:space="0" w:color="auto"/>
            </w:tcBorders>
            <w:shd w:val="clear" w:color="auto" w:fill="FFFFFF"/>
            <w:vAlign w:val="center"/>
          </w:tcPr>
          <w:p w14:paraId="4899ECA3" w14:textId="77777777" w:rsidR="00BC7AD1" w:rsidRDefault="00E61EE6">
            <w:pPr>
              <w:pStyle w:val="Bodytext20"/>
              <w:shd w:val="clear" w:color="auto" w:fill="auto"/>
              <w:spacing w:line="220" w:lineRule="exact"/>
              <w:jc w:val="left"/>
            </w:pPr>
            <w:r>
              <w:rPr>
                <w:rStyle w:val="Bodytext211pt5"/>
              </w:rPr>
              <w:t>04C5.1.288</w:t>
            </w:r>
          </w:p>
        </w:tc>
        <w:tc>
          <w:tcPr>
            <w:tcW w:w="3312" w:type="dxa"/>
            <w:tcBorders>
              <w:top w:val="single" w:sz="4" w:space="0" w:color="auto"/>
              <w:left w:val="single" w:sz="4" w:space="0" w:color="auto"/>
            </w:tcBorders>
            <w:shd w:val="clear" w:color="auto" w:fill="FFFFFF"/>
            <w:vAlign w:val="bottom"/>
          </w:tcPr>
          <w:p w14:paraId="541802AE" w14:textId="77777777" w:rsidR="00BC7AD1" w:rsidRDefault="00E61EE6">
            <w:pPr>
              <w:pStyle w:val="Bodytext20"/>
              <w:shd w:val="clear" w:color="auto" w:fill="auto"/>
              <w:spacing w:line="273" w:lineRule="exact"/>
              <w:jc w:val="left"/>
            </w:pPr>
            <w:r>
              <w:rPr>
                <w:rStyle w:val="Bodytext211pt5"/>
              </w:rPr>
              <w:t>Định nhóm máu hệ ABO bằng giấy định nhóm máu để truyền: chế phẩm tiểu cầu hoặc huyết tương</w:t>
            </w:r>
          </w:p>
        </w:tc>
        <w:tc>
          <w:tcPr>
            <w:tcW w:w="1740" w:type="dxa"/>
            <w:tcBorders>
              <w:top w:val="single" w:sz="4" w:space="0" w:color="auto"/>
              <w:left w:val="single" w:sz="4" w:space="0" w:color="auto"/>
            </w:tcBorders>
            <w:shd w:val="clear" w:color="auto" w:fill="FFFFFF"/>
            <w:vAlign w:val="center"/>
          </w:tcPr>
          <w:p w14:paraId="382BA268" w14:textId="77777777" w:rsidR="00BC7AD1" w:rsidRDefault="00E61EE6">
            <w:pPr>
              <w:pStyle w:val="Bodytext20"/>
              <w:shd w:val="clear" w:color="auto" w:fill="auto"/>
              <w:spacing w:line="220" w:lineRule="exact"/>
              <w:jc w:val="left"/>
            </w:pPr>
            <w:r>
              <w:rPr>
                <w:rStyle w:val="Bodytext211pt5"/>
              </w:rPr>
              <w:t>20.700</w:t>
            </w:r>
          </w:p>
        </w:tc>
        <w:tc>
          <w:tcPr>
            <w:tcW w:w="3060" w:type="dxa"/>
            <w:tcBorders>
              <w:top w:val="single" w:sz="4" w:space="0" w:color="auto"/>
              <w:left w:val="single" w:sz="4" w:space="0" w:color="auto"/>
              <w:right w:val="single" w:sz="4" w:space="0" w:color="auto"/>
            </w:tcBorders>
            <w:shd w:val="clear" w:color="auto" w:fill="FFFFFF"/>
          </w:tcPr>
          <w:p w14:paraId="7D023769" w14:textId="77777777" w:rsidR="00BC7AD1" w:rsidRDefault="00BC7AD1">
            <w:pPr>
              <w:rPr>
                <w:sz w:val="10"/>
                <w:szCs w:val="10"/>
              </w:rPr>
            </w:pPr>
          </w:p>
        </w:tc>
      </w:tr>
      <w:tr w:rsidR="00BC7AD1" w14:paraId="1EDD671E" w14:textId="77777777">
        <w:tblPrEx>
          <w:tblCellMar>
            <w:top w:w="0" w:type="dxa"/>
            <w:bottom w:w="0" w:type="dxa"/>
          </w:tblCellMar>
        </w:tblPrEx>
        <w:trPr>
          <w:trHeight w:val="936"/>
        </w:trPr>
        <w:tc>
          <w:tcPr>
            <w:tcW w:w="846" w:type="dxa"/>
            <w:tcBorders>
              <w:top w:val="single" w:sz="4" w:space="0" w:color="auto"/>
              <w:left w:val="single" w:sz="4" w:space="0" w:color="auto"/>
            </w:tcBorders>
            <w:shd w:val="clear" w:color="auto" w:fill="FFFFFF"/>
            <w:vAlign w:val="center"/>
          </w:tcPr>
          <w:p w14:paraId="08C53A5C" w14:textId="77777777" w:rsidR="00BC7AD1" w:rsidRDefault="00E61EE6">
            <w:pPr>
              <w:pStyle w:val="Bodytext20"/>
              <w:shd w:val="clear" w:color="auto" w:fill="auto"/>
              <w:spacing w:line="220" w:lineRule="exact"/>
              <w:ind w:firstLine="360"/>
              <w:jc w:val="left"/>
            </w:pPr>
            <w:r>
              <w:rPr>
                <w:rStyle w:val="Bodytext211pt5"/>
              </w:rPr>
              <w:t>1246</w:t>
            </w:r>
          </w:p>
        </w:tc>
        <w:tc>
          <w:tcPr>
            <w:tcW w:w="1302" w:type="dxa"/>
            <w:tcBorders>
              <w:top w:val="single" w:sz="4" w:space="0" w:color="auto"/>
              <w:left w:val="single" w:sz="4" w:space="0" w:color="auto"/>
            </w:tcBorders>
            <w:shd w:val="clear" w:color="auto" w:fill="FFFFFF"/>
            <w:vAlign w:val="center"/>
          </w:tcPr>
          <w:p w14:paraId="115CA24F" w14:textId="77777777" w:rsidR="00BC7AD1" w:rsidRDefault="00E61EE6">
            <w:pPr>
              <w:pStyle w:val="Bodytext20"/>
              <w:shd w:val="clear" w:color="auto" w:fill="auto"/>
              <w:spacing w:line="220" w:lineRule="exact"/>
              <w:jc w:val="left"/>
            </w:pPr>
            <w:r>
              <w:rPr>
                <w:rStyle w:val="Bodytext211pt5"/>
              </w:rPr>
              <w:t>04C5.1.286</w:t>
            </w:r>
          </w:p>
        </w:tc>
        <w:tc>
          <w:tcPr>
            <w:tcW w:w="3312" w:type="dxa"/>
            <w:tcBorders>
              <w:top w:val="single" w:sz="4" w:space="0" w:color="auto"/>
              <w:left w:val="single" w:sz="4" w:space="0" w:color="auto"/>
            </w:tcBorders>
            <w:shd w:val="clear" w:color="auto" w:fill="FFFFFF"/>
          </w:tcPr>
          <w:p w14:paraId="29CB5DBC" w14:textId="77777777" w:rsidR="00BC7AD1" w:rsidRDefault="00E61EE6">
            <w:pPr>
              <w:pStyle w:val="Bodytext20"/>
              <w:shd w:val="clear" w:color="auto" w:fill="auto"/>
              <w:spacing w:line="270" w:lineRule="exact"/>
              <w:jc w:val="left"/>
            </w:pPr>
            <w:r>
              <w:rPr>
                <w:rStyle w:val="Bodytext211pt5"/>
              </w:rPr>
              <w:t>Định nhóm máu hệ ABO bằng phương pháp ống nghiệm; ừên phiến đá hoặc trên giấy</w:t>
            </w:r>
          </w:p>
        </w:tc>
        <w:tc>
          <w:tcPr>
            <w:tcW w:w="1740" w:type="dxa"/>
            <w:tcBorders>
              <w:top w:val="single" w:sz="4" w:space="0" w:color="auto"/>
              <w:left w:val="single" w:sz="4" w:space="0" w:color="auto"/>
            </w:tcBorders>
            <w:shd w:val="clear" w:color="auto" w:fill="FFFFFF"/>
            <w:vAlign w:val="center"/>
          </w:tcPr>
          <w:p w14:paraId="79D7AF23" w14:textId="77777777" w:rsidR="00BC7AD1" w:rsidRDefault="00E61EE6">
            <w:pPr>
              <w:pStyle w:val="Bodytext20"/>
              <w:shd w:val="clear" w:color="auto" w:fill="auto"/>
              <w:spacing w:line="220" w:lineRule="exact"/>
              <w:jc w:val="left"/>
            </w:pPr>
            <w:r>
              <w:rPr>
                <w:rStyle w:val="Bodytext211pt5"/>
              </w:rPr>
              <w:t>39.100</w:t>
            </w:r>
          </w:p>
        </w:tc>
        <w:tc>
          <w:tcPr>
            <w:tcW w:w="3060" w:type="dxa"/>
            <w:tcBorders>
              <w:top w:val="single" w:sz="4" w:space="0" w:color="auto"/>
              <w:left w:val="single" w:sz="4" w:space="0" w:color="auto"/>
              <w:right w:val="single" w:sz="4" w:space="0" w:color="auto"/>
            </w:tcBorders>
            <w:shd w:val="clear" w:color="auto" w:fill="FFFFFF"/>
          </w:tcPr>
          <w:p w14:paraId="6266DA9B" w14:textId="77777777" w:rsidR="00BC7AD1" w:rsidRDefault="00BC7AD1">
            <w:pPr>
              <w:rPr>
                <w:sz w:val="10"/>
                <w:szCs w:val="10"/>
              </w:rPr>
            </w:pPr>
          </w:p>
        </w:tc>
      </w:tr>
      <w:tr w:rsidR="00BC7AD1" w14:paraId="3DD605EB" w14:textId="77777777">
        <w:tblPrEx>
          <w:tblCellMar>
            <w:top w:w="0" w:type="dxa"/>
            <w:bottom w:w="0" w:type="dxa"/>
          </w:tblCellMar>
        </w:tblPrEx>
        <w:trPr>
          <w:trHeight w:val="678"/>
        </w:trPr>
        <w:tc>
          <w:tcPr>
            <w:tcW w:w="846" w:type="dxa"/>
            <w:tcBorders>
              <w:top w:val="single" w:sz="4" w:space="0" w:color="auto"/>
              <w:left w:val="single" w:sz="4" w:space="0" w:color="auto"/>
            </w:tcBorders>
            <w:shd w:val="clear" w:color="auto" w:fill="FFFFFF"/>
            <w:vAlign w:val="center"/>
          </w:tcPr>
          <w:p w14:paraId="2EC9B893" w14:textId="77777777" w:rsidR="00BC7AD1" w:rsidRDefault="00E61EE6">
            <w:pPr>
              <w:pStyle w:val="Bodytext20"/>
              <w:shd w:val="clear" w:color="auto" w:fill="auto"/>
              <w:spacing w:line="220" w:lineRule="exact"/>
              <w:ind w:firstLine="360"/>
              <w:jc w:val="left"/>
            </w:pPr>
            <w:r>
              <w:rPr>
                <w:rStyle w:val="Bodytext211pt5"/>
              </w:rPr>
              <w:t>1247</w:t>
            </w:r>
          </w:p>
        </w:tc>
        <w:tc>
          <w:tcPr>
            <w:tcW w:w="1302" w:type="dxa"/>
            <w:tcBorders>
              <w:top w:val="single" w:sz="4" w:space="0" w:color="auto"/>
              <w:left w:val="single" w:sz="4" w:space="0" w:color="auto"/>
            </w:tcBorders>
            <w:shd w:val="clear" w:color="auto" w:fill="FFFFFF"/>
            <w:vAlign w:val="center"/>
          </w:tcPr>
          <w:p w14:paraId="0BBAAE9B" w14:textId="77777777" w:rsidR="00BC7AD1" w:rsidRDefault="00E61EE6">
            <w:pPr>
              <w:pStyle w:val="Bodytext20"/>
              <w:shd w:val="clear" w:color="auto" w:fill="auto"/>
              <w:spacing w:line="220" w:lineRule="exact"/>
              <w:jc w:val="left"/>
            </w:pPr>
            <w:r>
              <w:rPr>
                <w:rStyle w:val="Bodytext211pt5"/>
              </w:rPr>
              <w:t>04C5.1.347</w:t>
            </w:r>
          </w:p>
        </w:tc>
        <w:tc>
          <w:tcPr>
            <w:tcW w:w="3312" w:type="dxa"/>
            <w:tcBorders>
              <w:top w:val="single" w:sz="4" w:space="0" w:color="auto"/>
              <w:left w:val="single" w:sz="4" w:space="0" w:color="auto"/>
            </w:tcBorders>
            <w:shd w:val="clear" w:color="auto" w:fill="FFFFFF"/>
          </w:tcPr>
          <w:p w14:paraId="13C92390" w14:textId="77777777" w:rsidR="00BC7AD1" w:rsidRDefault="00E61EE6">
            <w:pPr>
              <w:pStyle w:val="Bodytext20"/>
              <w:shd w:val="clear" w:color="auto" w:fill="auto"/>
              <w:spacing w:line="273" w:lineRule="exact"/>
              <w:jc w:val="left"/>
            </w:pPr>
            <w:r>
              <w:rPr>
                <w:rStyle w:val="Bodytext211pt5"/>
              </w:rPr>
              <w:t>Định nhóm máu hệ ABO bằng thẻ định nhóm máu</w:t>
            </w:r>
          </w:p>
        </w:tc>
        <w:tc>
          <w:tcPr>
            <w:tcW w:w="1740" w:type="dxa"/>
            <w:tcBorders>
              <w:top w:val="single" w:sz="4" w:space="0" w:color="auto"/>
              <w:left w:val="single" w:sz="4" w:space="0" w:color="auto"/>
            </w:tcBorders>
            <w:shd w:val="clear" w:color="auto" w:fill="FFFFFF"/>
            <w:vAlign w:val="center"/>
          </w:tcPr>
          <w:p w14:paraId="26660815" w14:textId="77777777" w:rsidR="00BC7AD1" w:rsidRDefault="00E61EE6">
            <w:pPr>
              <w:pStyle w:val="Bodytext20"/>
              <w:shd w:val="clear" w:color="auto" w:fill="auto"/>
              <w:spacing w:line="220" w:lineRule="exact"/>
              <w:jc w:val="left"/>
            </w:pPr>
            <w:r>
              <w:rPr>
                <w:rStyle w:val="Bodytext211pt5"/>
              </w:rPr>
              <w:t>57.700</w:t>
            </w:r>
          </w:p>
        </w:tc>
        <w:tc>
          <w:tcPr>
            <w:tcW w:w="3060" w:type="dxa"/>
            <w:tcBorders>
              <w:top w:val="single" w:sz="4" w:space="0" w:color="auto"/>
              <w:left w:val="single" w:sz="4" w:space="0" w:color="auto"/>
              <w:right w:val="single" w:sz="4" w:space="0" w:color="auto"/>
            </w:tcBorders>
            <w:shd w:val="clear" w:color="auto" w:fill="FFFFFF"/>
          </w:tcPr>
          <w:p w14:paraId="3350CD05" w14:textId="77777777" w:rsidR="00BC7AD1" w:rsidRDefault="00BC7AD1">
            <w:pPr>
              <w:rPr>
                <w:sz w:val="10"/>
                <w:szCs w:val="10"/>
              </w:rPr>
            </w:pPr>
          </w:p>
        </w:tc>
      </w:tr>
      <w:tr w:rsidR="00BC7AD1" w14:paraId="7A63C064" w14:textId="77777777">
        <w:tblPrEx>
          <w:tblCellMar>
            <w:top w:w="0" w:type="dxa"/>
            <w:bottom w:w="0" w:type="dxa"/>
          </w:tblCellMar>
        </w:tblPrEx>
        <w:trPr>
          <w:trHeight w:val="1236"/>
        </w:trPr>
        <w:tc>
          <w:tcPr>
            <w:tcW w:w="846" w:type="dxa"/>
            <w:tcBorders>
              <w:top w:val="single" w:sz="4" w:space="0" w:color="auto"/>
              <w:left w:val="single" w:sz="4" w:space="0" w:color="auto"/>
            </w:tcBorders>
            <w:shd w:val="clear" w:color="auto" w:fill="FFFFFF"/>
            <w:vAlign w:val="center"/>
          </w:tcPr>
          <w:p w14:paraId="56ADDEB0" w14:textId="77777777" w:rsidR="00BC7AD1" w:rsidRDefault="00E61EE6">
            <w:pPr>
              <w:pStyle w:val="Bodytext20"/>
              <w:shd w:val="clear" w:color="auto" w:fill="auto"/>
              <w:spacing w:line="220" w:lineRule="exact"/>
              <w:ind w:firstLine="360"/>
              <w:jc w:val="left"/>
            </w:pPr>
            <w:r>
              <w:rPr>
                <w:rStyle w:val="Bodytext211pt5"/>
              </w:rPr>
              <w:t>1248</w:t>
            </w:r>
          </w:p>
        </w:tc>
        <w:tc>
          <w:tcPr>
            <w:tcW w:w="1302" w:type="dxa"/>
            <w:tcBorders>
              <w:top w:val="single" w:sz="4" w:space="0" w:color="auto"/>
              <w:left w:val="single" w:sz="4" w:space="0" w:color="auto"/>
            </w:tcBorders>
            <w:shd w:val="clear" w:color="auto" w:fill="FFFFFF"/>
            <w:vAlign w:val="center"/>
          </w:tcPr>
          <w:p w14:paraId="6744E95E" w14:textId="77777777" w:rsidR="00BC7AD1" w:rsidRDefault="00E61EE6">
            <w:pPr>
              <w:pStyle w:val="Bodytext20"/>
              <w:shd w:val="clear" w:color="auto" w:fill="auto"/>
              <w:spacing w:line="220" w:lineRule="exact"/>
              <w:jc w:val="left"/>
            </w:pPr>
            <w:r>
              <w:rPr>
                <w:rStyle w:val="Bodytext211pt5"/>
              </w:rPr>
              <w:t>04C5.1.291</w:t>
            </w:r>
          </w:p>
        </w:tc>
        <w:tc>
          <w:tcPr>
            <w:tcW w:w="3312" w:type="dxa"/>
            <w:tcBorders>
              <w:top w:val="single" w:sz="4" w:space="0" w:color="auto"/>
              <w:left w:val="single" w:sz="4" w:space="0" w:color="auto"/>
            </w:tcBorders>
            <w:shd w:val="clear" w:color="auto" w:fill="FFFFFF"/>
            <w:vAlign w:val="center"/>
          </w:tcPr>
          <w:p w14:paraId="59B99669" w14:textId="77777777" w:rsidR="00BC7AD1" w:rsidRDefault="00E61EE6">
            <w:pPr>
              <w:pStyle w:val="Bodytext20"/>
              <w:shd w:val="clear" w:color="auto" w:fill="auto"/>
              <w:spacing w:line="270" w:lineRule="exact"/>
              <w:jc w:val="left"/>
            </w:pPr>
            <w:r>
              <w:rPr>
                <w:rStyle w:val="Bodytext211pt5"/>
              </w:rPr>
              <w:t>Định nhóm máu hệ ABO trên thẻ định nhóm máu (đã có sẵn huyết thanh mẫu) để truyền chế phẩm tiểu cầu hoặc huyết tương</w:t>
            </w:r>
          </w:p>
        </w:tc>
        <w:tc>
          <w:tcPr>
            <w:tcW w:w="1740" w:type="dxa"/>
            <w:tcBorders>
              <w:top w:val="single" w:sz="4" w:space="0" w:color="auto"/>
              <w:left w:val="single" w:sz="4" w:space="0" w:color="auto"/>
            </w:tcBorders>
            <w:shd w:val="clear" w:color="auto" w:fill="FFFFFF"/>
            <w:vAlign w:val="center"/>
          </w:tcPr>
          <w:p w14:paraId="3FCC1D20" w14:textId="77777777" w:rsidR="00BC7AD1" w:rsidRDefault="00E61EE6">
            <w:pPr>
              <w:pStyle w:val="Bodytext20"/>
              <w:shd w:val="clear" w:color="auto" w:fill="auto"/>
              <w:spacing w:line="220" w:lineRule="exact"/>
              <w:jc w:val="left"/>
            </w:pPr>
            <w:r>
              <w:rPr>
                <w:rStyle w:val="Bodytext211pt5"/>
              </w:rPr>
              <w:t>28.800</w:t>
            </w:r>
          </w:p>
        </w:tc>
        <w:tc>
          <w:tcPr>
            <w:tcW w:w="3060" w:type="dxa"/>
            <w:tcBorders>
              <w:top w:val="single" w:sz="4" w:space="0" w:color="auto"/>
              <w:left w:val="single" w:sz="4" w:space="0" w:color="auto"/>
              <w:right w:val="single" w:sz="4" w:space="0" w:color="auto"/>
            </w:tcBorders>
            <w:shd w:val="clear" w:color="auto" w:fill="FFFFFF"/>
          </w:tcPr>
          <w:p w14:paraId="14862C72" w14:textId="77777777" w:rsidR="00BC7AD1" w:rsidRDefault="00BC7AD1">
            <w:pPr>
              <w:rPr>
                <w:sz w:val="10"/>
                <w:szCs w:val="10"/>
              </w:rPr>
            </w:pPr>
          </w:p>
        </w:tc>
      </w:tr>
      <w:tr w:rsidR="00BC7AD1" w14:paraId="5E6327FB" w14:textId="77777777">
        <w:tblPrEx>
          <w:tblCellMar>
            <w:top w:w="0" w:type="dxa"/>
            <w:bottom w:w="0" w:type="dxa"/>
          </w:tblCellMar>
        </w:tblPrEx>
        <w:trPr>
          <w:trHeight w:val="1212"/>
        </w:trPr>
        <w:tc>
          <w:tcPr>
            <w:tcW w:w="846" w:type="dxa"/>
            <w:tcBorders>
              <w:top w:val="single" w:sz="4" w:space="0" w:color="auto"/>
              <w:left w:val="single" w:sz="4" w:space="0" w:color="auto"/>
            </w:tcBorders>
            <w:shd w:val="clear" w:color="auto" w:fill="FFFFFF"/>
            <w:vAlign w:val="center"/>
          </w:tcPr>
          <w:p w14:paraId="5FD8B842" w14:textId="77777777" w:rsidR="00BC7AD1" w:rsidRDefault="00E61EE6">
            <w:pPr>
              <w:pStyle w:val="Bodytext20"/>
              <w:shd w:val="clear" w:color="auto" w:fill="auto"/>
              <w:spacing w:line="220" w:lineRule="exact"/>
              <w:ind w:firstLine="360"/>
              <w:jc w:val="left"/>
            </w:pPr>
            <w:r>
              <w:rPr>
                <w:rStyle w:val="Bodytext211pt5"/>
              </w:rPr>
              <w:lastRenderedPageBreak/>
              <w:t>1249</w:t>
            </w:r>
          </w:p>
        </w:tc>
        <w:tc>
          <w:tcPr>
            <w:tcW w:w="1302" w:type="dxa"/>
            <w:tcBorders>
              <w:top w:val="single" w:sz="4" w:space="0" w:color="auto"/>
              <w:left w:val="single" w:sz="4" w:space="0" w:color="auto"/>
            </w:tcBorders>
            <w:shd w:val="clear" w:color="auto" w:fill="FFFFFF"/>
            <w:vAlign w:val="center"/>
          </w:tcPr>
          <w:p w14:paraId="1821A69A" w14:textId="77777777" w:rsidR="00BC7AD1" w:rsidRDefault="00E61EE6">
            <w:pPr>
              <w:pStyle w:val="Bodytext20"/>
              <w:shd w:val="clear" w:color="auto" w:fill="auto"/>
              <w:spacing w:line="220" w:lineRule="exact"/>
              <w:jc w:val="left"/>
            </w:pPr>
            <w:r>
              <w:rPr>
                <w:rStyle w:val="Bodytext211pt5"/>
              </w:rPr>
              <w:t>04C5.1.290</w:t>
            </w:r>
          </w:p>
        </w:tc>
        <w:tc>
          <w:tcPr>
            <w:tcW w:w="3312" w:type="dxa"/>
            <w:tcBorders>
              <w:top w:val="single" w:sz="4" w:space="0" w:color="auto"/>
              <w:left w:val="single" w:sz="4" w:space="0" w:color="auto"/>
            </w:tcBorders>
            <w:shd w:val="clear" w:color="auto" w:fill="FFFFFF"/>
            <w:vAlign w:val="bottom"/>
          </w:tcPr>
          <w:p w14:paraId="5E0127A1" w14:textId="77777777" w:rsidR="00BC7AD1" w:rsidRDefault="00E61EE6">
            <w:pPr>
              <w:pStyle w:val="Bodytext20"/>
              <w:shd w:val="clear" w:color="auto" w:fill="auto"/>
              <w:spacing w:line="273" w:lineRule="exact"/>
              <w:jc w:val="left"/>
            </w:pPr>
            <w:r>
              <w:rPr>
                <w:rStyle w:val="Bodytext211pt5"/>
              </w:rPr>
              <w:t>Định nhóm máu hệ ABO trên thẻ định nhóm máu (đã có sẵn huyết thanh mẫu) để truyền máu toàn phần, khối hồng cầu, bạch cầu</w:t>
            </w:r>
          </w:p>
        </w:tc>
        <w:tc>
          <w:tcPr>
            <w:tcW w:w="1740" w:type="dxa"/>
            <w:tcBorders>
              <w:top w:val="single" w:sz="4" w:space="0" w:color="auto"/>
              <w:left w:val="single" w:sz="4" w:space="0" w:color="auto"/>
            </w:tcBorders>
            <w:shd w:val="clear" w:color="auto" w:fill="FFFFFF"/>
            <w:vAlign w:val="center"/>
          </w:tcPr>
          <w:p w14:paraId="6D5A227A" w14:textId="77777777" w:rsidR="00BC7AD1" w:rsidRDefault="00E61EE6">
            <w:pPr>
              <w:pStyle w:val="Bodytext20"/>
              <w:shd w:val="clear" w:color="auto" w:fill="auto"/>
              <w:spacing w:line="220" w:lineRule="exact"/>
              <w:jc w:val="left"/>
            </w:pPr>
            <w:r>
              <w:rPr>
                <w:rStyle w:val="Bodytext211pt5"/>
              </w:rPr>
              <w:t>46.200</w:t>
            </w:r>
          </w:p>
        </w:tc>
        <w:tc>
          <w:tcPr>
            <w:tcW w:w="3060" w:type="dxa"/>
            <w:tcBorders>
              <w:top w:val="single" w:sz="4" w:space="0" w:color="auto"/>
              <w:left w:val="single" w:sz="4" w:space="0" w:color="auto"/>
              <w:right w:val="single" w:sz="4" w:space="0" w:color="auto"/>
            </w:tcBorders>
            <w:shd w:val="clear" w:color="auto" w:fill="FFFFFF"/>
          </w:tcPr>
          <w:p w14:paraId="35E99E1A" w14:textId="77777777" w:rsidR="00BC7AD1" w:rsidRDefault="00BC7AD1">
            <w:pPr>
              <w:rPr>
                <w:sz w:val="10"/>
                <w:szCs w:val="10"/>
              </w:rPr>
            </w:pPr>
          </w:p>
        </w:tc>
      </w:tr>
      <w:tr w:rsidR="00BC7AD1" w14:paraId="4BA501EF" w14:textId="77777777">
        <w:tblPrEx>
          <w:tblCellMar>
            <w:top w:w="0" w:type="dxa"/>
            <w:bottom w:w="0" w:type="dxa"/>
          </w:tblCellMar>
        </w:tblPrEx>
        <w:trPr>
          <w:trHeight w:val="648"/>
        </w:trPr>
        <w:tc>
          <w:tcPr>
            <w:tcW w:w="846" w:type="dxa"/>
            <w:tcBorders>
              <w:top w:val="single" w:sz="4" w:space="0" w:color="auto"/>
              <w:left w:val="single" w:sz="4" w:space="0" w:color="auto"/>
            </w:tcBorders>
            <w:shd w:val="clear" w:color="auto" w:fill="FFFFFF"/>
            <w:vAlign w:val="center"/>
          </w:tcPr>
          <w:p w14:paraId="1D01AE8A" w14:textId="77777777" w:rsidR="00BC7AD1" w:rsidRDefault="00E61EE6">
            <w:pPr>
              <w:pStyle w:val="Bodytext20"/>
              <w:shd w:val="clear" w:color="auto" w:fill="auto"/>
              <w:spacing w:line="220" w:lineRule="exact"/>
              <w:ind w:firstLine="360"/>
              <w:jc w:val="left"/>
            </w:pPr>
            <w:r>
              <w:rPr>
                <w:rStyle w:val="Bodytext211pt5"/>
              </w:rPr>
              <w:t>1250</w:t>
            </w:r>
          </w:p>
        </w:tc>
        <w:tc>
          <w:tcPr>
            <w:tcW w:w="1302" w:type="dxa"/>
            <w:tcBorders>
              <w:top w:val="single" w:sz="4" w:space="0" w:color="auto"/>
              <w:left w:val="single" w:sz="4" w:space="0" w:color="auto"/>
            </w:tcBorders>
            <w:shd w:val="clear" w:color="auto" w:fill="FFFFFF"/>
            <w:vAlign w:val="center"/>
          </w:tcPr>
          <w:p w14:paraId="64919C41" w14:textId="77777777" w:rsidR="00BC7AD1" w:rsidRDefault="00E61EE6">
            <w:pPr>
              <w:pStyle w:val="Bodytext20"/>
              <w:shd w:val="clear" w:color="auto" w:fill="auto"/>
              <w:spacing w:line="220" w:lineRule="exact"/>
              <w:jc w:val="left"/>
            </w:pPr>
            <w:r>
              <w:rPr>
                <w:rStyle w:val="Bodytext211pt5"/>
              </w:rPr>
              <w:t>04C5.1.289</w:t>
            </w:r>
          </w:p>
        </w:tc>
        <w:tc>
          <w:tcPr>
            <w:tcW w:w="3312" w:type="dxa"/>
            <w:tcBorders>
              <w:top w:val="single" w:sz="4" w:space="0" w:color="auto"/>
              <w:left w:val="single" w:sz="4" w:space="0" w:color="auto"/>
            </w:tcBorders>
            <w:shd w:val="clear" w:color="auto" w:fill="FFFFFF"/>
            <w:vAlign w:val="bottom"/>
          </w:tcPr>
          <w:p w14:paraId="41244553" w14:textId="77777777" w:rsidR="00BC7AD1" w:rsidRDefault="00E61EE6">
            <w:pPr>
              <w:pStyle w:val="Bodytext20"/>
              <w:shd w:val="clear" w:color="auto" w:fill="auto"/>
              <w:spacing w:line="270" w:lineRule="exact"/>
              <w:jc w:val="left"/>
            </w:pPr>
            <w:r>
              <w:rPr>
                <w:rStyle w:val="Bodytext211pt5"/>
              </w:rPr>
              <w:t>Định nhóm máu hệ ABO, Rh(D) trên máy tự động</w:t>
            </w:r>
          </w:p>
        </w:tc>
        <w:tc>
          <w:tcPr>
            <w:tcW w:w="1740" w:type="dxa"/>
            <w:tcBorders>
              <w:top w:val="single" w:sz="4" w:space="0" w:color="auto"/>
              <w:left w:val="single" w:sz="4" w:space="0" w:color="auto"/>
            </w:tcBorders>
            <w:shd w:val="clear" w:color="auto" w:fill="FFFFFF"/>
            <w:vAlign w:val="center"/>
          </w:tcPr>
          <w:p w14:paraId="27846795" w14:textId="77777777" w:rsidR="00BC7AD1" w:rsidRDefault="00E61EE6">
            <w:pPr>
              <w:pStyle w:val="Bodytext20"/>
              <w:shd w:val="clear" w:color="auto" w:fill="auto"/>
              <w:spacing w:line="220" w:lineRule="exact"/>
              <w:jc w:val="left"/>
            </w:pPr>
            <w:r>
              <w:rPr>
                <w:rStyle w:val="Bodytext211pt5"/>
              </w:rPr>
              <w:t>38.000</w:t>
            </w:r>
          </w:p>
        </w:tc>
        <w:tc>
          <w:tcPr>
            <w:tcW w:w="3060" w:type="dxa"/>
            <w:tcBorders>
              <w:top w:val="single" w:sz="4" w:space="0" w:color="auto"/>
              <w:left w:val="single" w:sz="4" w:space="0" w:color="auto"/>
              <w:right w:val="single" w:sz="4" w:space="0" w:color="auto"/>
            </w:tcBorders>
            <w:shd w:val="clear" w:color="auto" w:fill="FFFFFF"/>
          </w:tcPr>
          <w:p w14:paraId="1D867E39" w14:textId="77777777" w:rsidR="00BC7AD1" w:rsidRDefault="00BC7AD1">
            <w:pPr>
              <w:rPr>
                <w:sz w:val="10"/>
                <w:szCs w:val="10"/>
              </w:rPr>
            </w:pPr>
          </w:p>
        </w:tc>
      </w:tr>
      <w:tr w:rsidR="00BC7AD1" w14:paraId="5655FC12" w14:textId="77777777">
        <w:tblPrEx>
          <w:tblCellMar>
            <w:top w:w="0" w:type="dxa"/>
            <w:bottom w:w="0" w:type="dxa"/>
          </w:tblCellMar>
        </w:tblPrEx>
        <w:trPr>
          <w:trHeight w:val="522"/>
        </w:trPr>
        <w:tc>
          <w:tcPr>
            <w:tcW w:w="846" w:type="dxa"/>
            <w:tcBorders>
              <w:top w:val="single" w:sz="4" w:space="0" w:color="auto"/>
              <w:left w:val="single" w:sz="4" w:space="0" w:color="auto"/>
            </w:tcBorders>
            <w:shd w:val="clear" w:color="auto" w:fill="FFFFFF"/>
            <w:vAlign w:val="center"/>
          </w:tcPr>
          <w:p w14:paraId="144814A1" w14:textId="77777777" w:rsidR="00BC7AD1" w:rsidRDefault="00E61EE6">
            <w:pPr>
              <w:pStyle w:val="Bodytext20"/>
              <w:shd w:val="clear" w:color="auto" w:fill="auto"/>
              <w:spacing w:line="220" w:lineRule="exact"/>
              <w:ind w:firstLine="360"/>
              <w:jc w:val="left"/>
            </w:pPr>
            <w:r>
              <w:rPr>
                <w:rStyle w:val="Bodytext211pt5"/>
              </w:rPr>
              <w:t>1251</w:t>
            </w:r>
          </w:p>
        </w:tc>
        <w:tc>
          <w:tcPr>
            <w:tcW w:w="1302" w:type="dxa"/>
            <w:tcBorders>
              <w:top w:val="single" w:sz="4" w:space="0" w:color="auto"/>
              <w:left w:val="single" w:sz="4" w:space="0" w:color="auto"/>
            </w:tcBorders>
            <w:shd w:val="clear" w:color="auto" w:fill="FFFFFF"/>
            <w:vAlign w:val="center"/>
          </w:tcPr>
          <w:p w14:paraId="2C4C200F" w14:textId="77777777" w:rsidR="00BC7AD1" w:rsidRDefault="00E61EE6">
            <w:pPr>
              <w:pStyle w:val="Bodytext20"/>
              <w:shd w:val="clear" w:color="auto" w:fill="auto"/>
              <w:spacing w:line="220" w:lineRule="exact"/>
              <w:jc w:val="left"/>
            </w:pPr>
            <w:r>
              <w:rPr>
                <w:rStyle w:val="Bodytext211pt5"/>
              </w:rPr>
              <w:t>04C5.1.337</w:t>
            </w:r>
          </w:p>
        </w:tc>
        <w:tc>
          <w:tcPr>
            <w:tcW w:w="3312" w:type="dxa"/>
            <w:tcBorders>
              <w:top w:val="single" w:sz="4" w:space="0" w:color="auto"/>
              <w:left w:val="single" w:sz="4" w:space="0" w:color="auto"/>
            </w:tcBorders>
            <w:shd w:val="clear" w:color="auto" w:fill="FFFFFF"/>
            <w:vAlign w:val="bottom"/>
          </w:tcPr>
          <w:p w14:paraId="7F76A26E" w14:textId="77777777" w:rsidR="00BC7AD1" w:rsidRDefault="00E61EE6">
            <w:pPr>
              <w:pStyle w:val="Bodytext20"/>
              <w:shd w:val="clear" w:color="auto" w:fill="auto"/>
              <w:spacing w:line="270" w:lineRule="exact"/>
              <w:jc w:val="left"/>
            </w:pPr>
            <w:r>
              <w:rPr>
                <w:rStyle w:val="Bodytext211pt5"/>
              </w:rPr>
              <w:t>Định nhóm máu hệ ABO, Rh(D) bằng công nghệ hồng cầu gắn từ</w:t>
            </w:r>
          </w:p>
        </w:tc>
        <w:tc>
          <w:tcPr>
            <w:tcW w:w="1740" w:type="dxa"/>
            <w:tcBorders>
              <w:top w:val="single" w:sz="4" w:space="0" w:color="auto"/>
              <w:left w:val="single" w:sz="4" w:space="0" w:color="auto"/>
            </w:tcBorders>
            <w:shd w:val="clear" w:color="auto" w:fill="FFFFFF"/>
            <w:vAlign w:val="center"/>
          </w:tcPr>
          <w:p w14:paraId="05426501" w14:textId="77777777" w:rsidR="00BC7AD1" w:rsidRDefault="00E61EE6">
            <w:pPr>
              <w:pStyle w:val="Bodytext20"/>
              <w:shd w:val="clear" w:color="auto" w:fill="auto"/>
              <w:spacing w:line="220" w:lineRule="exact"/>
              <w:jc w:val="left"/>
            </w:pPr>
            <w:r>
              <w:rPr>
                <w:rStyle w:val="Bodytext211pt5"/>
              </w:rPr>
              <w:t>51.900</w:t>
            </w:r>
          </w:p>
        </w:tc>
        <w:tc>
          <w:tcPr>
            <w:tcW w:w="3060" w:type="dxa"/>
            <w:tcBorders>
              <w:top w:val="single" w:sz="4" w:space="0" w:color="auto"/>
              <w:left w:val="single" w:sz="4" w:space="0" w:color="auto"/>
              <w:right w:val="single" w:sz="4" w:space="0" w:color="auto"/>
            </w:tcBorders>
            <w:shd w:val="clear" w:color="auto" w:fill="FFFFFF"/>
          </w:tcPr>
          <w:p w14:paraId="5F298165" w14:textId="77777777" w:rsidR="00BC7AD1" w:rsidRDefault="00BC7AD1">
            <w:pPr>
              <w:rPr>
                <w:sz w:val="10"/>
                <w:szCs w:val="10"/>
              </w:rPr>
            </w:pPr>
          </w:p>
        </w:tc>
      </w:tr>
      <w:tr w:rsidR="00BC7AD1" w14:paraId="62F9CDBB" w14:textId="77777777">
        <w:tblPrEx>
          <w:tblCellMar>
            <w:top w:w="0" w:type="dxa"/>
            <w:bottom w:w="0" w:type="dxa"/>
          </w:tblCellMar>
        </w:tblPrEx>
        <w:trPr>
          <w:trHeight w:val="780"/>
        </w:trPr>
        <w:tc>
          <w:tcPr>
            <w:tcW w:w="846" w:type="dxa"/>
            <w:tcBorders>
              <w:top w:val="single" w:sz="4" w:space="0" w:color="auto"/>
              <w:left w:val="single" w:sz="4" w:space="0" w:color="auto"/>
            </w:tcBorders>
            <w:shd w:val="clear" w:color="auto" w:fill="FFFFFF"/>
            <w:vAlign w:val="center"/>
          </w:tcPr>
          <w:p w14:paraId="3BB42C76" w14:textId="77777777" w:rsidR="00BC7AD1" w:rsidRDefault="00E61EE6">
            <w:pPr>
              <w:pStyle w:val="Bodytext20"/>
              <w:shd w:val="clear" w:color="auto" w:fill="auto"/>
              <w:spacing w:line="220" w:lineRule="exact"/>
              <w:ind w:firstLine="360"/>
              <w:jc w:val="left"/>
            </w:pPr>
            <w:r>
              <w:rPr>
                <w:rStyle w:val="Bodytext211pt5"/>
              </w:rPr>
              <w:t>1252</w:t>
            </w:r>
          </w:p>
        </w:tc>
        <w:tc>
          <w:tcPr>
            <w:tcW w:w="1302" w:type="dxa"/>
            <w:tcBorders>
              <w:top w:val="single" w:sz="4" w:space="0" w:color="auto"/>
              <w:left w:val="single" w:sz="4" w:space="0" w:color="auto"/>
            </w:tcBorders>
            <w:shd w:val="clear" w:color="auto" w:fill="FFFFFF"/>
            <w:vAlign w:val="center"/>
          </w:tcPr>
          <w:p w14:paraId="0A1A7041" w14:textId="77777777" w:rsidR="00BC7AD1" w:rsidRDefault="00E61EE6">
            <w:pPr>
              <w:pStyle w:val="Bodytext20"/>
              <w:shd w:val="clear" w:color="auto" w:fill="auto"/>
              <w:spacing w:line="220" w:lineRule="exact"/>
              <w:jc w:val="left"/>
            </w:pPr>
            <w:r>
              <w:rPr>
                <w:rStyle w:val="Bodytext211pt5"/>
              </w:rPr>
              <w:t>04C5.1.336</w:t>
            </w:r>
          </w:p>
        </w:tc>
        <w:tc>
          <w:tcPr>
            <w:tcW w:w="3312" w:type="dxa"/>
            <w:tcBorders>
              <w:top w:val="single" w:sz="4" w:space="0" w:color="auto"/>
              <w:left w:val="single" w:sz="4" w:space="0" w:color="auto"/>
            </w:tcBorders>
            <w:shd w:val="clear" w:color="auto" w:fill="FFFFFF"/>
            <w:vAlign w:val="center"/>
          </w:tcPr>
          <w:p w14:paraId="335128BC" w14:textId="77777777" w:rsidR="00BC7AD1" w:rsidRDefault="00E61EE6">
            <w:pPr>
              <w:pStyle w:val="Bodytext20"/>
              <w:shd w:val="clear" w:color="auto" w:fill="auto"/>
              <w:spacing w:line="276" w:lineRule="exact"/>
              <w:jc w:val="left"/>
            </w:pPr>
            <w:r>
              <w:rPr>
                <w:rStyle w:val="Bodytext211pt5"/>
              </w:rPr>
              <w:t>Định nhóm máu hệ ABO, Rh(D) bàng phương pháp gelcard/Scangel</w:t>
            </w:r>
          </w:p>
        </w:tc>
        <w:tc>
          <w:tcPr>
            <w:tcW w:w="1740" w:type="dxa"/>
            <w:tcBorders>
              <w:top w:val="single" w:sz="4" w:space="0" w:color="auto"/>
              <w:left w:val="single" w:sz="4" w:space="0" w:color="auto"/>
            </w:tcBorders>
            <w:shd w:val="clear" w:color="auto" w:fill="FFFFFF"/>
            <w:vAlign w:val="center"/>
          </w:tcPr>
          <w:p w14:paraId="4B9473D6" w14:textId="77777777" w:rsidR="00BC7AD1" w:rsidRDefault="00E61EE6">
            <w:pPr>
              <w:pStyle w:val="Bodytext20"/>
              <w:shd w:val="clear" w:color="auto" w:fill="auto"/>
              <w:spacing w:line="220" w:lineRule="exact"/>
              <w:jc w:val="left"/>
            </w:pPr>
            <w:r>
              <w:rPr>
                <w:rStyle w:val="Bodytext211pt5"/>
              </w:rPr>
              <w:t>86.600</w:t>
            </w:r>
          </w:p>
        </w:tc>
        <w:tc>
          <w:tcPr>
            <w:tcW w:w="3060" w:type="dxa"/>
            <w:tcBorders>
              <w:top w:val="single" w:sz="4" w:space="0" w:color="auto"/>
              <w:left w:val="single" w:sz="4" w:space="0" w:color="auto"/>
              <w:right w:val="single" w:sz="4" w:space="0" w:color="auto"/>
            </w:tcBorders>
            <w:shd w:val="clear" w:color="auto" w:fill="FFFFFF"/>
          </w:tcPr>
          <w:p w14:paraId="192CB3C8" w14:textId="77777777" w:rsidR="00BC7AD1" w:rsidRDefault="00BC7AD1">
            <w:pPr>
              <w:rPr>
                <w:sz w:val="10"/>
                <w:szCs w:val="10"/>
              </w:rPr>
            </w:pPr>
          </w:p>
        </w:tc>
      </w:tr>
      <w:tr w:rsidR="00BC7AD1" w14:paraId="0E319D67" w14:textId="77777777">
        <w:tblPrEx>
          <w:tblCellMar>
            <w:top w:w="0" w:type="dxa"/>
            <w:bottom w:w="0" w:type="dxa"/>
          </w:tblCellMar>
        </w:tblPrEx>
        <w:trPr>
          <w:trHeight w:val="750"/>
        </w:trPr>
        <w:tc>
          <w:tcPr>
            <w:tcW w:w="846" w:type="dxa"/>
            <w:tcBorders>
              <w:top w:val="single" w:sz="4" w:space="0" w:color="auto"/>
              <w:left w:val="single" w:sz="4" w:space="0" w:color="auto"/>
            </w:tcBorders>
            <w:shd w:val="clear" w:color="auto" w:fill="FFFFFF"/>
            <w:vAlign w:val="center"/>
          </w:tcPr>
          <w:p w14:paraId="2456631D" w14:textId="77777777" w:rsidR="00BC7AD1" w:rsidRDefault="00E61EE6">
            <w:pPr>
              <w:pStyle w:val="Bodytext20"/>
              <w:shd w:val="clear" w:color="auto" w:fill="auto"/>
              <w:spacing w:line="220" w:lineRule="exact"/>
              <w:ind w:firstLine="360"/>
              <w:jc w:val="left"/>
            </w:pPr>
            <w:r>
              <w:rPr>
                <w:rStyle w:val="Bodytext211pt5"/>
              </w:rPr>
              <w:t>1253</w:t>
            </w:r>
          </w:p>
        </w:tc>
        <w:tc>
          <w:tcPr>
            <w:tcW w:w="1302" w:type="dxa"/>
            <w:tcBorders>
              <w:top w:val="single" w:sz="4" w:space="0" w:color="auto"/>
              <w:left w:val="single" w:sz="4" w:space="0" w:color="auto"/>
            </w:tcBorders>
            <w:shd w:val="clear" w:color="auto" w:fill="FFFFFF"/>
            <w:vAlign w:val="center"/>
          </w:tcPr>
          <w:p w14:paraId="212523C2" w14:textId="77777777" w:rsidR="00BC7AD1" w:rsidRDefault="00E61EE6">
            <w:pPr>
              <w:pStyle w:val="Bodytext20"/>
              <w:shd w:val="clear" w:color="auto" w:fill="auto"/>
              <w:spacing w:line="220" w:lineRule="exact"/>
              <w:jc w:val="left"/>
            </w:pPr>
            <w:r>
              <w:rPr>
                <w:rStyle w:val="Bodytext211pt5"/>
              </w:rPr>
              <w:t>03C3.1.HH101</w:t>
            </w:r>
          </w:p>
        </w:tc>
        <w:tc>
          <w:tcPr>
            <w:tcW w:w="3312" w:type="dxa"/>
            <w:tcBorders>
              <w:top w:val="single" w:sz="4" w:space="0" w:color="auto"/>
              <w:left w:val="single" w:sz="4" w:space="0" w:color="auto"/>
            </w:tcBorders>
            <w:shd w:val="clear" w:color="auto" w:fill="FFFFFF"/>
            <w:vAlign w:val="center"/>
          </w:tcPr>
          <w:p w14:paraId="28D9833F" w14:textId="77777777" w:rsidR="00BC7AD1" w:rsidRDefault="00E61EE6">
            <w:pPr>
              <w:pStyle w:val="Bodytext20"/>
              <w:shd w:val="clear" w:color="auto" w:fill="auto"/>
              <w:spacing w:line="273" w:lineRule="exact"/>
              <w:jc w:val="left"/>
            </w:pPr>
            <w:r>
              <w:rPr>
                <w:rStyle w:val="Bodytext211pt5"/>
              </w:rPr>
              <w:t>Định nhóm máu hệ Diego (xác định chàng nguyên Diego)</w:t>
            </w:r>
          </w:p>
        </w:tc>
        <w:tc>
          <w:tcPr>
            <w:tcW w:w="1740" w:type="dxa"/>
            <w:tcBorders>
              <w:top w:val="single" w:sz="4" w:space="0" w:color="auto"/>
              <w:left w:val="single" w:sz="4" w:space="0" w:color="auto"/>
            </w:tcBorders>
            <w:shd w:val="clear" w:color="auto" w:fill="FFFFFF"/>
            <w:vAlign w:val="center"/>
          </w:tcPr>
          <w:p w14:paraId="3B8CE373" w14:textId="77777777" w:rsidR="00BC7AD1" w:rsidRDefault="00E61EE6">
            <w:pPr>
              <w:pStyle w:val="Bodytext20"/>
              <w:shd w:val="clear" w:color="auto" w:fill="auto"/>
              <w:spacing w:line="220" w:lineRule="exact"/>
              <w:jc w:val="left"/>
            </w:pPr>
            <w:r>
              <w:rPr>
                <w:rStyle w:val="Bodytext211pt5"/>
              </w:rPr>
              <w:t>184.000</w:t>
            </w:r>
          </w:p>
        </w:tc>
        <w:tc>
          <w:tcPr>
            <w:tcW w:w="3060" w:type="dxa"/>
            <w:tcBorders>
              <w:top w:val="single" w:sz="4" w:space="0" w:color="auto"/>
              <w:left w:val="single" w:sz="4" w:space="0" w:color="auto"/>
              <w:right w:val="single" w:sz="4" w:space="0" w:color="auto"/>
            </w:tcBorders>
            <w:shd w:val="clear" w:color="auto" w:fill="FFFFFF"/>
          </w:tcPr>
          <w:p w14:paraId="26FE8B45" w14:textId="77777777" w:rsidR="00BC7AD1" w:rsidRDefault="00BC7AD1">
            <w:pPr>
              <w:rPr>
                <w:sz w:val="10"/>
                <w:szCs w:val="10"/>
              </w:rPr>
            </w:pPr>
          </w:p>
        </w:tc>
      </w:tr>
      <w:tr w:rsidR="00BC7AD1" w14:paraId="701C4FC0" w14:textId="77777777">
        <w:tblPrEx>
          <w:tblCellMar>
            <w:top w:w="0" w:type="dxa"/>
            <w:bottom w:w="0" w:type="dxa"/>
          </w:tblCellMar>
        </w:tblPrEx>
        <w:trPr>
          <w:trHeight w:val="756"/>
        </w:trPr>
        <w:tc>
          <w:tcPr>
            <w:tcW w:w="846" w:type="dxa"/>
            <w:tcBorders>
              <w:top w:val="single" w:sz="4" w:space="0" w:color="auto"/>
              <w:left w:val="single" w:sz="4" w:space="0" w:color="auto"/>
            </w:tcBorders>
            <w:shd w:val="clear" w:color="auto" w:fill="FFFFFF"/>
            <w:vAlign w:val="center"/>
          </w:tcPr>
          <w:p w14:paraId="207028E6" w14:textId="77777777" w:rsidR="00BC7AD1" w:rsidRDefault="00E61EE6">
            <w:pPr>
              <w:pStyle w:val="Bodytext20"/>
              <w:shd w:val="clear" w:color="auto" w:fill="auto"/>
              <w:spacing w:line="220" w:lineRule="exact"/>
              <w:ind w:firstLine="360"/>
              <w:jc w:val="left"/>
            </w:pPr>
            <w:r>
              <w:rPr>
                <w:rStyle w:val="Bodytext211pt5"/>
              </w:rPr>
              <w:t>1254</w:t>
            </w:r>
          </w:p>
        </w:tc>
        <w:tc>
          <w:tcPr>
            <w:tcW w:w="1302" w:type="dxa"/>
            <w:tcBorders>
              <w:top w:val="single" w:sz="4" w:space="0" w:color="auto"/>
              <w:left w:val="single" w:sz="4" w:space="0" w:color="auto"/>
            </w:tcBorders>
            <w:shd w:val="clear" w:color="auto" w:fill="FFFFFF"/>
            <w:vAlign w:val="center"/>
          </w:tcPr>
          <w:p w14:paraId="09DDC70A" w14:textId="77777777" w:rsidR="00BC7AD1" w:rsidRDefault="00E61EE6">
            <w:pPr>
              <w:pStyle w:val="Bodytext20"/>
              <w:shd w:val="clear" w:color="auto" w:fill="auto"/>
              <w:spacing w:line="220" w:lineRule="exact"/>
              <w:jc w:val="left"/>
            </w:pPr>
            <w:r>
              <w:rPr>
                <w:rStyle w:val="Bodytext211pt5"/>
              </w:rPr>
              <w:t>03C3.1.HH100</w:t>
            </w:r>
          </w:p>
        </w:tc>
        <w:tc>
          <w:tcPr>
            <w:tcW w:w="3312" w:type="dxa"/>
            <w:tcBorders>
              <w:top w:val="single" w:sz="4" w:space="0" w:color="auto"/>
              <w:left w:val="single" w:sz="4" w:space="0" w:color="auto"/>
            </w:tcBorders>
            <w:shd w:val="clear" w:color="auto" w:fill="FFFFFF"/>
            <w:vAlign w:val="bottom"/>
          </w:tcPr>
          <w:p w14:paraId="1C29890D" w14:textId="77777777" w:rsidR="00BC7AD1" w:rsidRDefault="00E61EE6">
            <w:pPr>
              <w:pStyle w:val="Bodytext20"/>
              <w:shd w:val="clear" w:color="auto" w:fill="auto"/>
              <w:spacing w:line="318" w:lineRule="exact"/>
              <w:jc w:val="left"/>
            </w:pPr>
            <w:r>
              <w:rPr>
                <w:rStyle w:val="Bodytext211pt5"/>
              </w:rPr>
              <w:t>Dịnh nhóm máu hệ MNSs (xác định cháng nguyên Mi</w:t>
            </w:r>
            <w:r>
              <w:rPr>
                <w:rStyle w:val="Bodytext211pt5"/>
                <w:vertAlign w:val="superscript"/>
              </w:rPr>
              <w:t>a</w:t>
            </w:r>
            <w:r>
              <w:rPr>
                <w:rStyle w:val="Bodytext211pt5"/>
              </w:rPr>
              <w:t>)</w:t>
            </w:r>
          </w:p>
        </w:tc>
        <w:tc>
          <w:tcPr>
            <w:tcW w:w="1740" w:type="dxa"/>
            <w:tcBorders>
              <w:top w:val="single" w:sz="4" w:space="0" w:color="auto"/>
              <w:left w:val="single" w:sz="4" w:space="0" w:color="auto"/>
            </w:tcBorders>
            <w:shd w:val="clear" w:color="auto" w:fill="FFFFFF"/>
            <w:vAlign w:val="center"/>
          </w:tcPr>
          <w:p w14:paraId="007B76F7" w14:textId="77777777" w:rsidR="00BC7AD1" w:rsidRDefault="00E61EE6">
            <w:pPr>
              <w:pStyle w:val="Bodytext20"/>
              <w:shd w:val="clear" w:color="auto" w:fill="auto"/>
              <w:spacing w:line="220" w:lineRule="exact"/>
              <w:jc w:val="left"/>
            </w:pPr>
            <w:r>
              <w:rPr>
                <w:rStyle w:val="Bodytext211pt5"/>
              </w:rPr>
              <w:t>155.000</w:t>
            </w:r>
          </w:p>
        </w:tc>
        <w:tc>
          <w:tcPr>
            <w:tcW w:w="3060" w:type="dxa"/>
            <w:tcBorders>
              <w:top w:val="single" w:sz="4" w:space="0" w:color="auto"/>
              <w:left w:val="single" w:sz="4" w:space="0" w:color="auto"/>
              <w:right w:val="single" w:sz="4" w:space="0" w:color="auto"/>
            </w:tcBorders>
            <w:shd w:val="clear" w:color="auto" w:fill="FFFFFF"/>
          </w:tcPr>
          <w:p w14:paraId="1B8FA0E6" w14:textId="77777777" w:rsidR="00BC7AD1" w:rsidRDefault="00BC7AD1">
            <w:pPr>
              <w:rPr>
                <w:sz w:val="10"/>
                <w:szCs w:val="10"/>
              </w:rPr>
            </w:pPr>
          </w:p>
        </w:tc>
      </w:tr>
      <w:tr w:rsidR="00BC7AD1" w14:paraId="341286F3" w14:textId="77777777">
        <w:tblPrEx>
          <w:tblCellMar>
            <w:top w:w="0" w:type="dxa"/>
            <w:bottom w:w="0" w:type="dxa"/>
          </w:tblCellMar>
        </w:tblPrEx>
        <w:trPr>
          <w:trHeight w:val="612"/>
        </w:trPr>
        <w:tc>
          <w:tcPr>
            <w:tcW w:w="846" w:type="dxa"/>
            <w:tcBorders>
              <w:top w:val="single" w:sz="4" w:space="0" w:color="auto"/>
              <w:left w:val="single" w:sz="4" w:space="0" w:color="auto"/>
            </w:tcBorders>
            <w:shd w:val="clear" w:color="auto" w:fill="FFFFFF"/>
            <w:vAlign w:val="center"/>
          </w:tcPr>
          <w:p w14:paraId="092C66F0" w14:textId="77777777" w:rsidR="00BC7AD1" w:rsidRDefault="00E61EE6">
            <w:pPr>
              <w:pStyle w:val="Bodytext20"/>
              <w:shd w:val="clear" w:color="auto" w:fill="auto"/>
              <w:spacing w:line="200" w:lineRule="exact"/>
              <w:ind w:firstLine="360"/>
              <w:jc w:val="left"/>
            </w:pPr>
            <w:r>
              <w:rPr>
                <w:rStyle w:val="Bodytext210pt2"/>
              </w:rPr>
              <w:t>1255</w:t>
            </w:r>
          </w:p>
        </w:tc>
        <w:tc>
          <w:tcPr>
            <w:tcW w:w="1302" w:type="dxa"/>
            <w:tcBorders>
              <w:top w:val="single" w:sz="4" w:space="0" w:color="auto"/>
              <w:left w:val="single" w:sz="4" w:space="0" w:color="auto"/>
            </w:tcBorders>
            <w:shd w:val="clear" w:color="auto" w:fill="FFFFFF"/>
            <w:vAlign w:val="center"/>
          </w:tcPr>
          <w:p w14:paraId="0775A988" w14:textId="77777777" w:rsidR="00BC7AD1" w:rsidRDefault="00E61EE6">
            <w:pPr>
              <w:pStyle w:val="Bodytext20"/>
              <w:shd w:val="clear" w:color="auto" w:fill="auto"/>
              <w:spacing w:line="220" w:lineRule="exact"/>
              <w:jc w:val="left"/>
            </w:pPr>
            <w:r>
              <w:rPr>
                <w:rStyle w:val="Bodytext211pt5"/>
              </w:rPr>
              <w:t>03C3.1.HH94</w:t>
            </w:r>
          </w:p>
        </w:tc>
        <w:tc>
          <w:tcPr>
            <w:tcW w:w="3312" w:type="dxa"/>
            <w:tcBorders>
              <w:top w:val="single" w:sz="4" w:space="0" w:color="auto"/>
              <w:left w:val="single" w:sz="4" w:space="0" w:color="auto"/>
            </w:tcBorders>
            <w:shd w:val="clear" w:color="auto" w:fill="FFFFFF"/>
          </w:tcPr>
          <w:p w14:paraId="47F57D8E" w14:textId="77777777" w:rsidR="00BC7AD1" w:rsidRDefault="00E61EE6">
            <w:pPr>
              <w:pStyle w:val="Bodytext20"/>
              <w:shd w:val="clear" w:color="auto" w:fill="auto"/>
              <w:spacing w:line="294" w:lineRule="exact"/>
              <w:jc w:val="left"/>
            </w:pPr>
            <w:r>
              <w:rPr>
                <w:rStyle w:val="Bodytext211pt5"/>
              </w:rPr>
              <w:t xml:space="preserve">Oịnh nhóm máu hệ p (xác định cháng nguyên </w:t>
            </w:r>
            <w:r>
              <w:rPr>
                <w:rStyle w:val="Bodytext211pt9"/>
              </w:rPr>
              <w:t>Pị)</w:t>
            </w:r>
          </w:p>
        </w:tc>
        <w:tc>
          <w:tcPr>
            <w:tcW w:w="1740" w:type="dxa"/>
            <w:tcBorders>
              <w:top w:val="single" w:sz="4" w:space="0" w:color="auto"/>
              <w:left w:val="single" w:sz="4" w:space="0" w:color="auto"/>
            </w:tcBorders>
            <w:shd w:val="clear" w:color="auto" w:fill="FFFFFF"/>
            <w:vAlign w:val="center"/>
          </w:tcPr>
          <w:p w14:paraId="2FDE7E70" w14:textId="77777777" w:rsidR="00BC7AD1" w:rsidRDefault="00E61EE6">
            <w:pPr>
              <w:pStyle w:val="Bodytext20"/>
              <w:shd w:val="clear" w:color="auto" w:fill="auto"/>
              <w:spacing w:line="200" w:lineRule="exact"/>
              <w:jc w:val="left"/>
            </w:pPr>
            <w:r>
              <w:rPr>
                <w:rStyle w:val="Bodytext210pt2"/>
              </w:rPr>
              <w:t>195.000</w:t>
            </w:r>
          </w:p>
        </w:tc>
        <w:tc>
          <w:tcPr>
            <w:tcW w:w="3060" w:type="dxa"/>
            <w:tcBorders>
              <w:top w:val="single" w:sz="4" w:space="0" w:color="auto"/>
              <w:left w:val="single" w:sz="4" w:space="0" w:color="auto"/>
              <w:right w:val="single" w:sz="4" w:space="0" w:color="auto"/>
            </w:tcBorders>
            <w:shd w:val="clear" w:color="auto" w:fill="FFFFFF"/>
          </w:tcPr>
          <w:p w14:paraId="05A55DF7" w14:textId="77777777" w:rsidR="00BC7AD1" w:rsidRDefault="00BC7AD1">
            <w:pPr>
              <w:rPr>
                <w:sz w:val="10"/>
                <w:szCs w:val="10"/>
              </w:rPr>
            </w:pPr>
          </w:p>
        </w:tc>
      </w:tr>
      <w:tr w:rsidR="00BC7AD1" w14:paraId="66A12B53" w14:textId="77777777">
        <w:tblPrEx>
          <w:tblCellMar>
            <w:top w:w="0" w:type="dxa"/>
            <w:bottom w:w="0" w:type="dxa"/>
          </w:tblCellMar>
        </w:tblPrEx>
        <w:trPr>
          <w:trHeight w:val="546"/>
        </w:trPr>
        <w:tc>
          <w:tcPr>
            <w:tcW w:w="846" w:type="dxa"/>
            <w:tcBorders>
              <w:top w:val="single" w:sz="4" w:space="0" w:color="auto"/>
              <w:left w:val="single" w:sz="4" w:space="0" w:color="auto"/>
            </w:tcBorders>
            <w:shd w:val="clear" w:color="auto" w:fill="FFFFFF"/>
            <w:vAlign w:val="center"/>
          </w:tcPr>
          <w:p w14:paraId="45CFF749" w14:textId="77777777" w:rsidR="00BC7AD1" w:rsidRDefault="00E61EE6">
            <w:pPr>
              <w:pStyle w:val="Bodytext20"/>
              <w:shd w:val="clear" w:color="auto" w:fill="auto"/>
              <w:spacing w:line="220" w:lineRule="exact"/>
              <w:ind w:firstLine="360"/>
              <w:jc w:val="left"/>
            </w:pPr>
            <w:r>
              <w:rPr>
                <w:rStyle w:val="Bodytext211pt5"/>
              </w:rPr>
              <w:t>1256</w:t>
            </w:r>
          </w:p>
        </w:tc>
        <w:tc>
          <w:tcPr>
            <w:tcW w:w="1302" w:type="dxa"/>
            <w:tcBorders>
              <w:top w:val="single" w:sz="4" w:space="0" w:color="auto"/>
              <w:left w:val="single" w:sz="4" w:space="0" w:color="auto"/>
            </w:tcBorders>
            <w:shd w:val="clear" w:color="auto" w:fill="FFFFFF"/>
            <w:vAlign w:val="center"/>
          </w:tcPr>
          <w:p w14:paraId="564E91A5" w14:textId="77777777" w:rsidR="00BC7AD1" w:rsidRDefault="00E61EE6">
            <w:pPr>
              <w:pStyle w:val="Bodytext20"/>
              <w:shd w:val="clear" w:color="auto" w:fill="auto"/>
              <w:spacing w:line="220" w:lineRule="exact"/>
              <w:jc w:val="left"/>
            </w:pPr>
            <w:r>
              <w:rPr>
                <w:rStyle w:val="Bodytext211pt5"/>
              </w:rPr>
              <w:t>03C3.1.HH89</w:t>
            </w:r>
          </w:p>
        </w:tc>
        <w:tc>
          <w:tcPr>
            <w:tcW w:w="3312" w:type="dxa"/>
            <w:tcBorders>
              <w:top w:val="single" w:sz="4" w:space="0" w:color="auto"/>
              <w:left w:val="single" w:sz="4" w:space="0" w:color="auto"/>
            </w:tcBorders>
            <w:shd w:val="clear" w:color="auto" w:fill="FFFFFF"/>
          </w:tcPr>
          <w:p w14:paraId="1F3656E3" w14:textId="77777777" w:rsidR="00BC7AD1" w:rsidRDefault="00E61EE6">
            <w:pPr>
              <w:pStyle w:val="Bodytext20"/>
              <w:shd w:val="clear" w:color="auto" w:fill="auto"/>
              <w:spacing w:line="282" w:lineRule="exact"/>
              <w:jc w:val="left"/>
            </w:pPr>
            <w:r>
              <w:rPr>
                <w:rStyle w:val="Bodytext211pt5"/>
              </w:rPr>
              <w:t xml:space="preserve">Định nhóm máu hệ Rh </w:t>
            </w:r>
            <w:r>
              <w:rPr>
                <w:rStyle w:val="Bodytext210pt2"/>
              </w:rPr>
              <w:t xml:space="preserve">( </w:t>
            </w:r>
            <w:r>
              <w:rPr>
                <w:rStyle w:val="Bodytext211pt5"/>
              </w:rPr>
              <w:t>D yếu , D từng phần)</w:t>
            </w:r>
          </w:p>
        </w:tc>
        <w:tc>
          <w:tcPr>
            <w:tcW w:w="1740" w:type="dxa"/>
            <w:tcBorders>
              <w:top w:val="single" w:sz="4" w:space="0" w:color="auto"/>
              <w:left w:val="single" w:sz="4" w:space="0" w:color="auto"/>
            </w:tcBorders>
            <w:shd w:val="clear" w:color="auto" w:fill="FFFFFF"/>
            <w:vAlign w:val="center"/>
          </w:tcPr>
          <w:p w14:paraId="02B0042E" w14:textId="77777777" w:rsidR="00BC7AD1" w:rsidRDefault="00E61EE6">
            <w:pPr>
              <w:pStyle w:val="Bodytext20"/>
              <w:shd w:val="clear" w:color="auto" w:fill="auto"/>
              <w:spacing w:line="220" w:lineRule="exact"/>
              <w:jc w:val="left"/>
            </w:pPr>
            <w:r>
              <w:rPr>
                <w:rStyle w:val="Bodytext211pt5"/>
              </w:rPr>
              <w:t>173.000</w:t>
            </w:r>
          </w:p>
        </w:tc>
        <w:tc>
          <w:tcPr>
            <w:tcW w:w="3060" w:type="dxa"/>
            <w:tcBorders>
              <w:top w:val="single" w:sz="4" w:space="0" w:color="auto"/>
              <w:left w:val="single" w:sz="4" w:space="0" w:color="auto"/>
              <w:right w:val="single" w:sz="4" w:space="0" w:color="auto"/>
            </w:tcBorders>
            <w:shd w:val="clear" w:color="auto" w:fill="FFFFFF"/>
          </w:tcPr>
          <w:p w14:paraId="359D17A7" w14:textId="77777777" w:rsidR="00BC7AD1" w:rsidRDefault="00BC7AD1">
            <w:pPr>
              <w:rPr>
                <w:sz w:val="10"/>
                <w:szCs w:val="10"/>
              </w:rPr>
            </w:pPr>
          </w:p>
        </w:tc>
      </w:tr>
      <w:tr w:rsidR="00BC7AD1" w14:paraId="2D9592DB" w14:textId="77777777">
        <w:tblPrEx>
          <w:tblCellMar>
            <w:top w:w="0" w:type="dxa"/>
            <w:bottom w:w="0" w:type="dxa"/>
          </w:tblCellMar>
        </w:tblPrEx>
        <w:trPr>
          <w:trHeight w:val="852"/>
        </w:trPr>
        <w:tc>
          <w:tcPr>
            <w:tcW w:w="846" w:type="dxa"/>
            <w:tcBorders>
              <w:top w:val="single" w:sz="4" w:space="0" w:color="auto"/>
              <w:left w:val="single" w:sz="4" w:space="0" w:color="auto"/>
            </w:tcBorders>
            <w:shd w:val="clear" w:color="auto" w:fill="FFFFFF"/>
            <w:vAlign w:val="center"/>
          </w:tcPr>
          <w:p w14:paraId="5007EED6" w14:textId="77777777" w:rsidR="00BC7AD1" w:rsidRDefault="00E61EE6">
            <w:pPr>
              <w:pStyle w:val="Bodytext20"/>
              <w:shd w:val="clear" w:color="auto" w:fill="auto"/>
              <w:spacing w:line="220" w:lineRule="exact"/>
              <w:ind w:firstLine="360"/>
              <w:jc w:val="left"/>
            </w:pPr>
            <w:r>
              <w:rPr>
                <w:rStyle w:val="Bodytext211pt5"/>
              </w:rPr>
              <w:t>1257</w:t>
            </w:r>
          </w:p>
        </w:tc>
        <w:tc>
          <w:tcPr>
            <w:tcW w:w="1302" w:type="dxa"/>
            <w:tcBorders>
              <w:top w:val="single" w:sz="4" w:space="0" w:color="auto"/>
              <w:left w:val="single" w:sz="4" w:space="0" w:color="auto"/>
            </w:tcBorders>
            <w:shd w:val="clear" w:color="auto" w:fill="FFFFFF"/>
            <w:vAlign w:val="center"/>
          </w:tcPr>
          <w:p w14:paraId="5B625FDB" w14:textId="77777777" w:rsidR="00BC7AD1" w:rsidRDefault="00E61EE6">
            <w:pPr>
              <w:pStyle w:val="Bodytext20"/>
              <w:shd w:val="clear" w:color="auto" w:fill="auto"/>
              <w:spacing w:line="220" w:lineRule="exact"/>
              <w:jc w:val="left"/>
            </w:pPr>
            <w:r>
              <w:rPr>
                <w:rStyle w:val="Bodytext211pt5"/>
              </w:rPr>
              <w:t>04C5.1.292</w:t>
            </w:r>
          </w:p>
        </w:tc>
        <w:tc>
          <w:tcPr>
            <w:tcW w:w="3312" w:type="dxa"/>
            <w:tcBorders>
              <w:top w:val="single" w:sz="4" w:space="0" w:color="auto"/>
              <w:left w:val="single" w:sz="4" w:space="0" w:color="auto"/>
            </w:tcBorders>
            <w:shd w:val="clear" w:color="auto" w:fill="FFFFFF"/>
            <w:vAlign w:val="center"/>
          </w:tcPr>
          <w:p w14:paraId="680445C6" w14:textId="77777777" w:rsidR="00BC7AD1" w:rsidRDefault="00E61EE6">
            <w:pPr>
              <w:pStyle w:val="Bodytext20"/>
              <w:shd w:val="clear" w:color="auto" w:fill="auto"/>
              <w:spacing w:line="279" w:lineRule="exact"/>
              <w:jc w:val="left"/>
            </w:pPr>
            <w:r>
              <w:rPr>
                <w:rStyle w:val="Bodytext211pt5"/>
              </w:rPr>
              <w:t>Định nhóm máu hệ Rh(D) bằng Dhương pháp ống nghiệm, phiến đá</w:t>
            </w:r>
          </w:p>
        </w:tc>
        <w:tc>
          <w:tcPr>
            <w:tcW w:w="1740" w:type="dxa"/>
            <w:tcBorders>
              <w:top w:val="single" w:sz="4" w:space="0" w:color="auto"/>
              <w:left w:val="single" w:sz="4" w:space="0" w:color="auto"/>
            </w:tcBorders>
            <w:shd w:val="clear" w:color="auto" w:fill="FFFFFF"/>
            <w:vAlign w:val="center"/>
          </w:tcPr>
          <w:p w14:paraId="06F5A861" w14:textId="77777777" w:rsidR="00BC7AD1" w:rsidRDefault="00E61EE6">
            <w:pPr>
              <w:pStyle w:val="Bodytext20"/>
              <w:shd w:val="clear" w:color="auto" w:fill="auto"/>
              <w:spacing w:line="220" w:lineRule="exact"/>
              <w:jc w:val="left"/>
            </w:pPr>
            <w:r>
              <w:rPr>
                <w:rStyle w:val="Bodytext211pt5"/>
              </w:rPr>
              <w:t>31.100</w:t>
            </w:r>
          </w:p>
        </w:tc>
        <w:tc>
          <w:tcPr>
            <w:tcW w:w="3060" w:type="dxa"/>
            <w:tcBorders>
              <w:top w:val="single" w:sz="4" w:space="0" w:color="auto"/>
              <w:left w:val="single" w:sz="4" w:space="0" w:color="auto"/>
              <w:right w:val="single" w:sz="4" w:space="0" w:color="auto"/>
            </w:tcBorders>
            <w:shd w:val="clear" w:color="auto" w:fill="FFFFFF"/>
          </w:tcPr>
          <w:p w14:paraId="194956D9" w14:textId="77777777" w:rsidR="00BC7AD1" w:rsidRDefault="00BC7AD1">
            <w:pPr>
              <w:rPr>
                <w:sz w:val="10"/>
                <w:szCs w:val="10"/>
              </w:rPr>
            </w:pPr>
          </w:p>
        </w:tc>
      </w:tr>
      <w:tr w:rsidR="00BC7AD1" w14:paraId="2878C0CF" w14:textId="77777777">
        <w:tblPrEx>
          <w:tblCellMar>
            <w:top w:w="0" w:type="dxa"/>
            <w:bottom w:w="0" w:type="dxa"/>
          </w:tblCellMar>
        </w:tblPrEx>
        <w:trPr>
          <w:trHeight w:val="270"/>
        </w:trPr>
        <w:tc>
          <w:tcPr>
            <w:tcW w:w="846" w:type="dxa"/>
            <w:tcBorders>
              <w:top w:val="single" w:sz="4" w:space="0" w:color="auto"/>
              <w:left w:val="single" w:sz="4" w:space="0" w:color="auto"/>
            </w:tcBorders>
            <w:shd w:val="clear" w:color="auto" w:fill="FFFFFF"/>
            <w:vAlign w:val="bottom"/>
          </w:tcPr>
          <w:p w14:paraId="5E2FB519" w14:textId="77777777" w:rsidR="00BC7AD1" w:rsidRDefault="00E61EE6">
            <w:pPr>
              <w:pStyle w:val="Bodytext20"/>
              <w:shd w:val="clear" w:color="auto" w:fill="auto"/>
              <w:spacing w:line="220" w:lineRule="exact"/>
              <w:ind w:firstLine="360"/>
              <w:jc w:val="left"/>
            </w:pPr>
            <w:r>
              <w:rPr>
                <w:rStyle w:val="Bodytext211pt5"/>
              </w:rPr>
              <w:t>1258</w:t>
            </w:r>
          </w:p>
        </w:tc>
        <w:tc>
          <w:tcPr>
            <w:tcW w:w="1302" w:type="dxa"/>
            <w:tcBorders>
              <w:top w:val="single" w:sz="4" w:space="0" w:color="auto"/>
              <w:left w:val="single" w:sz="4" w:space="0" w:color="auto"/>
            </w:tcBorders>
            <w:shd w:val="clear" w:color="auto" w:fill="FFFFFF"/>
            <w:vAlign w:val="bottom"/>
          </w:tcPr>
          <w:p w14:paraId="67435C3E" w14:textId="77777777" w:rsidR="00BC7AD1" w:rsidRDefault="00E61EE6">
            <w:pPr>
              <w:pStyle w:val="Bodytext20"/>
              <w:shd w:val="clear" w:color="auto" w:fill="auto"/>
              <w:spacing w:line="220" w:lineRule="exact"/>
              <w:jc w:val="left"/>
            </w:pPr>
            <w:r>
              <w:rPr>
                <w:rStyle w:val="Bodytext211pt5"/>
              </w:rPr>
              <w:t>03C3.1.HH88</w:t>
            </w:r>
          </w:p>
        </w:tc>
        <w:tc>
          <w:tcPr>
            <w:tcW w:w="3312" w:type="dxa"/>
            <w:tcBorders>
              <w:top w:val="single" w:sz="4" w:space="0" w:color="auto"/>
              <w:left w:val="single" w:sz="4" w:space="0" w:color="auto"/>
            </w:tcBorders>
            <w:shd w:val="clear" w:color="auto" w:fill="FFFFFF"/>
            <w:vAlign w:val="bottom"/>
          </w:tcPr>
          <w:p w14:paraId="1E36A066" w14:textId="77777777" w:rsidR="00BC7AD1" w:rsidRDefault="00E61EE6">
            <w:pPr>
              <w:pStyle w:val="Bodytext20"/>
              <w:shd w:val="clear" w:color="auto" w:fill="auto"/>
              <w:spacing w:line="220" w:lineRule="exact"/>
              <w:jc w:val="left"/>
            </w:pPr>
            <w:r>
              <w:rPr>
                <w:rStyle w:val="Bodytext211pt5"/>
              </w:rPr>
              <w:t>Dịnh nhóm máu khó hệ ABO</w:t>
            </w:r>
          </w:p>
        </w:tc>
        <w:tc>
          <w:tcPr>
            <w:tcW w:w="1740" w:type="dxa"/>
            <w:tcBorders>
              <w:top w:val="single" w:sz="4" w:space="0" w:color="auto"/>
              <w:left w:val="single" w:sz="4" w:space="0" w:color="auto"/>
            </w:tcBorders>
            <w:shd w:val="clear" w:color="auto" w:fill="FFFFFF"/>
            <w:vAlign w:val="bottom"/>
          </w:tcPr>
          <w:p w14:paraId="30B435C8" w14:textId="77777777" w:rsidR="00BC7AD1" w:rsidRDefault="00E61EE6">
            <w:pPr>
              <w:pStyle w:val="Bodytext20"/>
              <w:shd w:val="clear" w:color="auto" w:fill="auto"/>
              <w:spacing w:line="220" w:lineRule="exact"/>
              <w:jc w:val="left"/>
            </w:pPr>
            <w:r>
              <w:rPr>
                <w:rStyle w:val="Bodytext211pt5"/>
              </w:rPr>
              <w:t>207.000</w:t>
            </w:r>
          </w:p>
        </w:tc>
        <w:tc>
          <w:tcPr>
            <w:tcW w:w="3060" w:type="dxa"/>
            <w:tcBorders>
              <w:top w:val="single" w:sz="4" w:space="0" w:color="auto"/>
              <w:left w:val="single" w:sz="4" w:space="0" w:color="auto"/>
              <w:right w:val="single" w:sz="4" w:space="0" w:color="auto"/>
            </w:tcBorders>
            <w:shd w:val="clear" w:color="auto" w:fill="FFFFFF"/>
          </w:tcPr>
          <w:p w14:paraId="0C801380" w14:textId="77777777" w:rsidR="00BC7AD1" w:rsidRDefault="00BC7AD1">
            <w:pPr>
              <w:rPr>
                <w:sz w:val="10"/>
                <w:szCs w:val="10"/>
              </w:rPr>
            </w:pPr>
          </w:p>
        </w:tc>
      </w:tr>
      <w:tr w:rsidR="00BC7AD1" w14:paraId="7CFBB7A3" w14:textId="77777777">
        <w:tblPrEx>
          <w:tblCellMar>
            <w:top w:w="0" w:type="dxa"/>
            <w:bottom w:w="0" w:type="dxa"/>
          </w:tblCellMar>
        </w:tblPrEx>
        <w:trPr>
          <w:trHeight w:val="480"/>
        </w:trPr>
        <w:tc>
          <w:tcPr>
            <w:tcW w:w="846" w:type="dxa"/>
            <w:tcBorders>
              <w:top w:val="single" w:sz="4" w:space="0" w:color="auto"/>
              <w:left w:val="single" w:sz="4" w:space="0" w:color="auto"/>
            </w:tcBorders>
            <w:shd w:val="clear" w:color="auto" w:fill="FFFFFF"/>
            <w:vAlign w:val="center"/>
          </w:tcPr>
          <w:p w14:paraId="3B899E97" w14:textId="77777777" w:rsidR="00BC7AD1" w:rsidRDefault="00E61EE6">
            <w:pPr>
              <w:pStyle w:val="Bodytext20"/>
              <w:shd w:val="clear" w:color="auto" w:fill="auto"/>
              <w:spacing w:line="220" w:lineRule="exact"/>
              <w:ind w:firstLine="360"/>
              <w:jc w:val="left"/>
            </w:pPr>
            <w:r>
              <w:rPr>
                <w:rStyle w:val="Bodytext211pt5"/>
              </w:rPr>
              <w:t>1259</w:t>
            </w:r>
          </w:p>
        </w:tc>
        <w:tc>
          <w:tcPr>
            <w:tcW w:w="1302" w:type="dxa"/>
            <w:tcBorders>
              <w:top w:val="single" w:sz="4" w:space="0" w:color="auto"/>
              <w:left w:val="single" w:sz="4" w:space="0" w:color="auto"/>
            </w:tcBorders>
            <w:shd w:val="clear" w:color="auto" w:fill="FFFFFF"/>
          </w:tcPr>
          <w:p w14:paraId="2995D515"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center"/>
          </w:tcPr>
          <w:p w14:paraId="741C5261" w14:textId="77777777" w:rsidR="00BC7AD1" w:rsidRDefault="00E61EE6">
            <w:pPr>
              <w:pStyle w:val="Bodytext20"/>
              <w:shd w:val="clear" w:color="auto" w:fill="auto"/>
              <w:spacing w:line="220" w:lineRule="exact"/>
              <w:jc w:val="left"/>
            </w:pPr>
            <w:r>
              <w:rPr>
                <w:rStyle w:val="Bodytext211pt5"/>
              </w:rPr>
              <w:t>Dịnh tính ức chế yếu tố VIDc/IX</w:t>
            </w:r>
          </w:p>
        </w:tc>
        <w:tc>
          <w:tcPr>
            <w:tcW w:w="1740" w:type="dxa"/>
            <w:tcBorders>
              <w:top w:val="single" w:sz="4" w:space="0" w:color="auto"/>
              <w:left w:val="single" w:sz="4" w:space="0" w:color="auto"/>
            </w:tcBorders>
            <w:shd w:val="clear" w:color="auto" w:fill="FFFFFF"/>
            <w:vAlign w:val="center"/>
          </w:tcPr>
          <w:p w14:paraId="7D914593" w14:textId="77777777" w:rsidR="00BC7AD1" w:rsidRDefault="00E61EE6">
            <w:pPr>
              <w:pStyle w:val="Bodytext20"/>
              <w:shd w:val="clear" w:color="auto" w:fill="auto"/>
              <w:spacing w:line="220" w:lineRule="exact"/>
              <w:jc w:val="left"/>
            </w:pPr>
            <w:r>
              <w:rPr>
                <w:rStyle w:val="Bodytext211pt5"/>
              </w:rPr>
              <w:t>231.000</w:t>
            </w:r>
          </w:p>
        </w:tc>
        <w:tc>
          <w:tcPr>
            <w:tcW w:w="3060" w:type="dxa"/>
            <w:tcBorders>
              <w:top w:val="single" w:sz="4" w:space="0" w:color="auto"/>
              <w:left w:val="single" w:sz="4" w:space="0" w:color="auto"/>
              <w:right w:val="single" w:sz="4" w:space="0" w:color="auto"/>
            </w:tcBorders>
            <w:shd w:val="clear" w:color="auto" w:fill="FFFFFF"/>
          </w:tcPr>
          <w:p w14:paraId="49271FCC" w14:textId="77777777" w:rsidR="00BC7AD1" w:rsidRDefault="00BC7AD1">
            <w:pPr>
              <w:rPr>
                <w:sz w:val="10"/>
                <w:szCs w:val="10"/>
              </w:rPr>
            </w:pPr>
          </w:p>
        </w:tc>
      </w:tr>
      <w:tr w:rsidR="00BC7AD1" w14:paraId="39772E81" w14:textId="77777777">
        <w:tblPrEx>
          <w:tblCellMar>
            <w:top w:w="0" w:type="dxa"/>
            <w:bottom w:w="0" w:type="dxa"/>
          </w:tblCellMar>
        </w:tblPrEx>
        <w:trPr>
          <w:trHeight w:val="1278"/>
        </w:trPr>
        <w:tc>
          <w:tcPr>
            <w:tcW w:w="846" w:type="dxa"/>
            <w:tcBorders>
              <w:top w:val="single" w:sz="4" w:space="0" w:color="auto"/>
              <w:left w:val="single" w:sz="4" w:space="0" w:color="auto"/>
              <w:bottom w:val="single" w:sz="4" w:space="0" w:color="auto"/>
            </w:tcBorders>
            <w:shd w:val="clear" w:color="auto" w:fill="FFFFFF"/>
            <w:vAlign w:val="bottom"/>
          </w:tcPr>
          <w:p w14:paraId="5FC0E2F2" w14:textId="77777777" w:rsidR="00BC7AD1" w:rsidRDefault="00E61EE6">
            <w:pPr>
              <w:pStyle w:val="Bodytext20"/>
              <w:shd w:val="clear" w:color="auto" w:fill="auto"/>
              <w:tabs>
                <w:tab w:val="left" w:leader="underscore" w:pos="756"/>
              </w:tabs>
              <w:spacing w:line="561" w:lineRule="exact"/>
              <w:ind w:firstLine="360"/>
              <w:jc w:val="left"/>
            </w:pPr>
            <w:r>
              <w:rPr>
                <w:rStyle w:val="Bodytext211pt5"/>
              </w:rPr>
              <w:t xml:space="preserve">1260 </w:t>
            </w:r>
            <w:r>
              <w:rPr>
                <w:rStyle w:val="Bodytext211pt5"/>
              </w:rPr>
              <w:tab/>
            </w:r>
            <w:r>
              <w:rPr>
                <w:rStyle w:val="Bodytext240pt"/>
                <w:b w:val="0"/>
                <w:bCs w:val="0"/>
              </w:rPr>
              <w:t>1</w:t>
            </w:r>
          </w:p>
        </w:tc>
        <w:tc>
          <w:tcPr>
            <w:tcW w:w="1302" w:type="dxa"/>
            <w:tcBorders>
              <w:top w:val="single" w:sz="4" w:space="0" w:color="auto"/>
              <w:left w:val="single" w:sz="4" w:space="0" w:color="auto"/>
              <w:bottom w:val="single" w:sz="4" w:space="0" w:color="auto"/>
            </w:tcBorders>
            <w:shd w:val="clear" w:color="auto" w:fill="FFFFFF"/>
            <w:vAlign w:val="bottom"/>
          </w:tcPr>
          <w:p w14:paraId="05CF4C23" w14:textId="77777777" w:rsidR="00BC7AD1" w:rsidRDefault="00E61EE6">
            <w:pPr>
              <w:pStyle w:val="Bodytext20"/>
              <w:shd w:val="clear" w:color="auto" w:fill="auto"/>
              <w:tabs>
                <w:tab w:val="left" w:leader="underscore" w:pos="1236"/>
              </w:tabs>
              <w:spacing w:line="780" w:lineRule="exact"/>
              <w:jc w:val="left"/>
            </w:pPr>
            <w:r>
              <w:rPr>
                <w:rStyle w:val="Bodytext211pt5"/>
              </w:rPr>
              <w:tab/>
            </w:r>
            <w:r>
              <w:rPr>
                <w:rStyle w:val="Bodytext2ArialNarrow4"/>
              </w:rPr>
              <w:t>[</w:t>
            </w:r>
          </w:p>
        </w:tc>
        <w:tc>
          <w:tcPr>
            <w:tcW w:w="3312" w:type="dxa"/>
            <w:tcBorders>
              <w:top w:val="single" w:sz="4" w:space="0" w:color="auto"/>
              <w:left w:val="single" w:sz="4" w:space="0" w:color="auto"/>
              <w:bottom w:val="single" w:sz="4" w:space="0" w:color="auto"/>
            </w:tcBorders>
            <w:shd w:val="clear" w:color="auto" w:fill="FFFFFF"/>
            <w:vAlign w:val="center"/>
          </w:tcPr>
          <w:p w14:paraId="7CA8959B" w14:textId="77777777" w:rsidR="00BC7AD1" w:rsidRDefault="00E61EE6">
            <w:pPr>
              <w:pStyle w:val="Bodytext20"/>
              <w:shd w:val="clear" w:color="auto" w:fill="auto"/>
              <w:spacing w:line="279" w:lineRule="exact"/>
              <w:jc w:val="left"/>
            </w:pPr>
            <w:r>
              <w:rPr>
                <w:rStyle w:val="Bodytext211pt5"/>
              </w:rPr>
              <w:t xml:space="preserve">Định type HLA cho 1 locus (Locus A, hoặc Locus B, hoặc Locus </w:t>
            </w:r>
            <w:r>
              <w:rPr>
                <w:rStyle w:val="Bodytext210pt2"/>
              </w:rPr>
              <w:t xml:space="preserve">c, </w:t>
            </w:r>
            <w:r>
              <w:rPr>
                <w:rStyle w:val="Bodytext211pt5"/>
              </w:rPr>
              <w:t>loặc Locus DR, hoặcLocus DQ) băng kỹ thuật PCR-SSP</w:t>
            </w:r>
          </w:p>
        </w:tc>
        <w:tc>
          <w:tcPr>
            <w:tcW w:w="1740" w:type="dxa"/>
            <w:tcBorders>
              <w:top w:val="single" w:sz="4" w:space="0" w:color="auto"/>
              <w:left w:val="single" w:sz="4" w:space="0" w:color="auto"/>
              <w:bottom w:val="single" w:sz="4" w:space="0" w:color="auto"/>
            </w:tcBorders>
            <w:shd w:val="clear" w:color="auto" w:fill="FFFFFF"/>
            <w:vAlign w:val="bottom"/>
          </w:tcPr>
          <w:p w14:paraId="6A8052AB" w14:textId="77777777" w:rsidR="00BC7AD1" w:rsidRDefault="00E61EE6">
            <w:pPr>
              <w:pStyle w:val="Bodytext20"/>
              <w:shd w:val="clear" w:color="auto" w:fill="auto"/>
              <w:tabs>
                <w:tab w:val="left" w:leader="underscore" w:pos="1700"/>
              </w:tabs>
              <w:spacing w:line="555" w:lineRule="exact"/>
              <w:ind w:firstLine="360"/>
              <w:jc w:val="left"/>
            </w:pPr>
            <w:r>
              <w:rPr>
                <w:rStyle w:val="Bodytext211pt5"/>
              </w:rPr>
              <w:t xml:space="preserve">1.264.000 </w:t>
            </w:r>
            <w:r>
              <w:rPr>
                <w:rStyle w:val="Bodytext211pt5"/>
              </w:rPr>
              <w:tab/>
              <w:t>[</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57F05199" w14:textId="77777777" w:rsidR="00BC7AD1" w:rsidRDefault="00BC7AD1">
            <w:pPr>
              <w:rPr>
                <w:sz w:val="10"/>
                <w:szCs w:val="10"/>
              </w:rPr>
            </w:pPr>
          </w:p>
        </w:tc>
      </w:tr>
    </w:tbl>
    <w:p w14:paraId="2C3FCF20" w14:textId="55DAC6B9" w:rsidR="00BC7AD1" w:rsidRDefault="008439EB">
      <w:pPr>
        <w:rPr>
          <w:sz w:val="2"/>
          <w:szCs w:val="2"/>
        </w:rPr>
      </w:pPr>
      <w:r>
        <w:rPr>
          <w:noProof/>
        </w:rPr>
        <w:drawing>
          <wp:inline distT="0" distB="0" distL="0" distR="0" wp14:anchorId="6D69B371" wp14:editId="7C9E0961">
            <wp:extent cx="213360" cy="1181100"/>
            <wp:effectExtent l="0" t="0" r="0"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3360" cy="1181100"/>
                    </a:xfrm>
                    <a:prstGeom prst="rect">
                      <a:avLst/>
                    </a:prstGeom>
                    <a:noFill/>
                    <a:ln>
                      <a:noFill/>
                    </a:ln>
                  </pic:spPr>
                </pic:pic>
              </a:graphicData>
            </a:graphic>
          </wp:inline>
        </w:drawing>
      </w:r>
    </w:p>
    <w:p w14:paraId="26F9C44F" w14:textId="77777777" w:rsidR="00BC7AD1" w:rsidRDefault="00BC7AD1">
      <w:pPr>
        <w:rPr>
          <w:sz w:val="2"/>
          <w:szCs w:val="2"/>
        </w:rPr>
        <w:sectPr w:rsidR="00BC7AD1">
          <w:pgSz w:w="11909" w:h="16840"/>
          <w:pgMar w:top="360" w:right="895" w:bottom="636" w:left="754"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2"/>
        <w:gridCol w:w="1284"/>
        <w:gridCol w:w="3306"/>
        <w:gridCol w:w="1698"/>
        <w:gridCol w:w="2952"/>
      </w:tblGrid>
      <w:tr w:rsidR="00BC7AD1" w14:paraId="1145D3BA" w14:textId="77777777">
        <w:tblPrEx>
          <w:tblCellMar>
            <w:top w:w="0" w:type="dxa"/>
            <w:bottom w:w="0" w:type="dxa"/>
          </w:tblCellMar>
        </w:tblPrEx>
        <w:trPr>
          <w:trHeight w:val="1338"/>
        </w:trPr>
        <w:tc>
          <w:tcPr>
            <w:tcW w:w="852" w:type="dxa"/>
            <w:tcBorders>
              <w:top w:val="single" w:sz="4" w:space="0" w:color="auto"/>
              <w:left w:val="single" w:sz="4" w:space="0" w:color="auto"/>
            </w:tcBorders>
            <w:shd w:val="clear" w:color="auto" w:fill="FFFFFF"/>
            <w:vAlign w:val="center"/>
          </w:tcPr>
          <w:p w14:paraId="56ECE1B1" w14:textId="77777777" w:rsidR="00BC7AD1" w:rsidRDefault="00E61EE6">
            <w:pPr>
              <w:pStyle w:val="Bodytext20"/>
              <w:shd w:val="clear" w:color="auto" w:fill="auto"/>
              <w:spacing w:line="200" w:lineRule="exact"/>
              <w:jc w:val="left"/>
            </w:pPr>
            <w:r>
              <w:rPr>
                <w:rStyle w:val="Bodytext210pt2"/>
              </w:rPr>
              <w:lastRenderedPageBreak/>
              <w:t>STT</w:t>
            </w:r>
          </w:p>
        </w:tc>
        <w:tc>
          <w:tcPr>
            <w:tcW w:w="1284" w:type="dxa"/>
            <w:tcBorders>
              <w:top w:val="single" w:sz="4" w:space="0" w:color="auto"/>
              <w:left w:val="single" w:sz="4" w:space="0" w:color="auto"/>
            </w:tcBorders>
            <w:shd w:val="clear" w:color="auto" w:fill="FFFFFF"/>
            <w:vAlign w:val="center"/>
          </w:tcPr>
          <w:p w14:paraId="589B18B8" w14:textId="77777777" w:rsidR="00BC7AD1" w:rsidRDefault="00E61EE6">
            <w:pPr>
              <w:pStyle w:val="Bodytext20"/>
              <w:shd w:val="clear" w:color="auto" w:fill="auto"/>
              <w:spacing w:line="200" w:lineRule="exact"/>
              <w:jc w:val="left"/>
            </w:pPr>
            <w:r>
              <w:rPr>
                <w:rStyle w:val="Bodytext210pt2"/>
              </w:rPr>
              <w:t>Mã dịch vụ</w:t>
            </w:r>
          </w:p>
        </w:tc>
        <w:tc>
          <w:tcPr>
            <w:tcW w:w="3306" w:type="dxa"/>
            <w:tcBorders>
              <w:top w:val="single" w:sz="4" w:space="0" w:color="auto"/>
              <w:left w:val="single" w:sz="4" w:space="0" w:color="auto"/>
            </w:tcBorders>
            <w:shd w:val="clear" w:color="auto" w:fill="FFFFFF"/>
            <w:vAlign w:val="center"/>
          </w:tcPr>
          <w:p w14:paraId="51102761" w14:textId="77777777" w:rsidR="00BC7AD1" w:rsidRDefault="00E61EE6">
            <w:pPr>
              <w:pStyle w:val="Bodytext20"/>
              <w:shd w:val="clear" w:color="auto" w:fill="auto"/>
              <w:spacing w:line="200" w:lineRule="exact"/>
              <w:jc w:val="left"/>
            </w:pPr>
            <w:r>
              <w:rPr>
                <w:rStyle w:val="Bodytext210pt2"/>
              </w:rPr>
              <w:t>Tên dịch vụ</w:t>
            </w:r>
          </w:p>
        </w:tc>
        <w:tc>
          <w:tcPr>
            <w:tcW w:w="1698" w:type="dxa"/>
            <w:tcBorders>
              <w:top w:val="single" w:sz="4" w:space="0" w:color="auto"/>
              <w:left w:val="single" w:sz="4" w:space="0" w:color="auto"/>
            </w:tcBorders>
            <w:shd w:val="clear" w:color="auto" w:fill="FFFFFF"/>
            <w:vAlign w:val="center"/>
          </w:tcPr>
          <w:p w14:paraId="73C39A96" w14:textId="77777777" w:rsidR="00BC7AD1" w:rsidRDefault="00E61EE6">
            <w:pPr>
              <w:pStyle w:val="Bodytext20"/>
              <w:shd w:val="clear" w:color="auto" w:fill="auto"/>
              <w:spacing w:line="282" w:lineRule="exact"/>
              <w:ind w:firstLine="360"/>
              <w:jc w:val="left"/>
            </w:pPr>
            <w:r>
              <w:rPr>
                <w:rStyle w:val="Bodytext210pt2"/>
              </w:rPr>
              <w:t>Giá cụ thể bao gồm chi phí trực tiếp và tiền lương</w:t>
            </w:r>
          </w:p>
        </w:tc>
        <w:tc>
          <w:tcPr>
            <w:tcW w:w="2952" w:type="dxa"/>
            <w:tcBorders>
              <w:top w:val="single" w:sz="4" w:space="0" w:color="auto"/>
              <w:left w:val="single" w:sz="4" w:space="0" w:color="auto"/>
              <w:right w:val="single" w:sz="4" w:space="0" w:color="auto"/>
            </w:tcBorders>
            <w:shd w:val="clear" w:color="auto" w:fill="FFFFFF"/>
            <w:vAlign w:val="center"/>
          </w:tcPr>
          <w:p w14:paraId="320E7157" w14:textId="77777777" w:rsidR="00BC7AD1" w:rsidRDefault="00E61EE6">
            <w:pPr>
              <w:pStyle w:val="Bodytext20"/>
              <w:shd w:val="clear" w:color="auto" w:fill="auto"/>
              <w:spacing w:line="220" w:lineRule="exact"/>
              <w:jc w:val="left"/>
            </w:pPr>
            <w:r>
              <w:rPr>
                <w:rStyle w:val="Bodytext211pt6"/>
              </w:rPr>
              <w:t>\</w:t>
            </w:r>
          </w:p>
          <w:p w14:paraId="6F1EF264" w14:textId="77777777" w:rsidR="00BC7AD1" w:rsidRDefault="00E61EE6">
            <w:pPr>
              <w:pStyle w:val="Bodytext20"/>
              <w:shd w:val="clear" w:color="auto" w:fill="auto"/>
              <w:spacing w:line="200" w:lineRule="exact"/>
              <w:jc w:val="left"/>
            </w:pPr>
            <w:r>
              <w:rPr>
                <w:rStyle w:val="Bodytext210pt2"/>
              </w:rPr>
              <w:t>Ghi chú</w:t>
            </w:r>
          </w:p>
        </w:tc>
      </w:tr>
      <w:tr w:rsidR="00BC7AD1" w14:paraId="1E44A4C3" w14:textId="77777777">
        <w:tblPrEx>
          <w:tblCellMar>
            <w:top w:w="0" w:type="dxa"/>
            <w:bottom w:w="0" w:type="dxa"/>
          </w:tblCellMar>
        </w:tblPrEx>
        <w:trPr>
          <w:trHeight w:val="366"/>
        </w:trPr>
        <w:tc>
          <w:tcPr>
            <w:tcW w:w="852" w:type="dxa"/>
            <w:tcBorders>
              <w:top w:val="single" w:sz="4" w:space="0" w:color="auto"/>
              <w:left w:val="single" w:sz="4" w:space="0" w:color="auto"/>
            </w:tcBorders>
            <w:shd w:val="clear" w:color="auto" w:fill="FFFFFF"/>
            <w:vAlign w:val="bottom"/>
          </w:tcPr>
          <w:p w14:paraId="3ED8418A" w14:textId="77777777" w:rsidR="00BC7AD1" w:rsidRDefault="00E61EE6">
            <w:pPr>
              <w:pStyle w:val="Bodytext20"/>
              <w:shd w:val="clear" w:color="auto" w:fill="auto"/>
              <w:spacing w:line="200" w:lineRule="exact"/>
              <w:jc w:val="left"/>
            </w:pPr>
            <w:r>
              <w:rPr>
                <w:rStyle w:val="Bodytext210pt2"/>
              </w:rPr>
              <w:t>1</w:t>
            </w:r>
          </w:p>
        </w:tc>
        <w:tc>
          <w:tcPr>
            <w:tcW w:w="1284" w:type="dxa"/>
            <w:tcBorders>
              <w:top w:val="single" w:sz="4" w:space="0" w:color="auto"/>
              <w:left w:val="single" w:sz="4" w:space="0" w:color="auto"/>
            </w:tcBorders>
            <w:shd w:val="clear" w:color="auto" w:fill="FFFFFF"/>
            <w:vAlign w:val="center"/>
          </w:tcPr>
          <w:p w14:paraId="0957231A" w14:textId="77777777" w:rsidR="00BC7AD1" w:rsidRDefault="00E61EE6">
            <w:pPr>
              <w:pStyle w:val="Bodytext20"/>
              <w:shd w:val="clear" w:color="auto" w:fill="auto"/>
              <w:spacing w:line="220" w:lineRule="exact"/>
              <w:jc w:val="left"/>
            </w:pPr>
            <w:r>
              <w:rPr>
                <w:rStyle w:val="Bodytext211pt5"/>
              </w:rPr>
              <w:t>3</w:t>
            </w:r>
          </w:p>
        </w:tc>
        <w:tc>
          <w:tcPr>
            <w:tcW w:w="3306" w:type="dxa"/>
            <w:tcBorders>
              <w:top w:val="single" w:sz="4" w:space="0" w:color="auto"/>
              <w:left w:val="single" w:sz="4" w:space="0" w:color="auto"/>
            </w:tcBorders>
            <w:shd w:val="clear" w:color="auto" w:fill="FFFFFF"/>
            <w:vAlign w:val="center"/>
          </w:tcPr>
          <w:p w14:paraId="6EEA595C" w14:textId="77777777" w:rsidR="00BC7AD1" w:rsidRDefault="00E61EE6">
            <w:pPr>
              <w:pStyle w:val="Bodytext20"/>
              <w:shd w:val="clear" w:color="auto" w:fill="auto"/>
              <w:spacing w:line="220" w:lineRule="exact"/>
              <w:jc w:val="left"/>
            </w:pPr>
            <w:r>
              <w:rPr>
                <w:rStyle w:val="Bodytext211pta"/>
              </w:rPr>
              <w:t>4</w:t>
            </w:r>
          </w:p>
        </w:tc>
        <w:tc>
          <w:tcPr>
            <w:tcW w:w="1698" w:type="dxa"/>
            <w:tcBorders>
              <w:top w:val="single" w:sz="4" w:space="0" w:color="auto"/>
              <w:left w:val="single" w:sz="4" w:space="0" w:color="auto"/>
            </w:tcBorders>
            <w:shd w:val="clear" w:color="auto" w:fill="FFFFFF"/>
            <w:vAlign w:val="center"/>
          </w:tcPr>
          <w:p w14:paraId="2F73121D" w14:textId="77777777" w:rsidR="00BC7AD1" w:rsidRDefault="00E61EE6">
            <w:pPr>
              <w:pStyle w:val="Bodytext20"/>
              <w:shd w:val="clear" w:color="auto" w:fill="auto"/>
              <w:spacing w:line="220" w:lineRule="exact"/>
              <w:jc w:val="left"/>
            </w:pPr>
            <w:r>
              <w:rPr>
                <w:rStyle w:val="Bodytext211pt5"/>
              </w:rPr>
              <w:t>5</w:t>
            </w:r>
          </w:p>
        </w:tc>
        <w:tc>
          <w:tcPr>
            <w:tcW w:w="2952" w:type="dxa"/>
            <w:tcBorders>
              <w:top w:val="single" w:sz="4" w:space="0" w:color="auto"/>
              <w:left w:val="single" w:sz="4" w:space="0" w:color="auto"/>
              <w:right w:val="single" w:sz="4" w:space="0" w:color="auto"/>
            </w:tcBorders>
            <w:shd w:val="clear" w:color="auto" w:fill="FFFFFF"/>
            <w:vAlign w:val="bottom"/>
          </w:tcPr>
          <w:p w14:paraId="6C8AA764" w14:textId="77777777" w:rsidR="00BC7AD1" w:rsidRDefault="00E61EE6">
            <w:pPr>
              <w:pStyle w:val="Bodytext20"/>
              <w:shd w:val="clear" w:color="auto" w:fill="auto"/>
              <w:spacing w:line="220" w:lineRule="exact"/>
              <w:jc w:val="left"/>
            </w:pPr>
            <w:r>
              <w:rPr>
                <w:rStyle w:val="Bodytext211pta"/>
              </w:rPr>
              <w:t>6</w:t>
            </w:r>
          </w:p>
        </w:tc>
      </w:tr>
      <w:tr w:rsidR="00BC7AD1" w14:paraId="07610E85" w14:textId="77777777">
        <w:tblPrEx>
          <w:tblCellMar>
            <w:top w:w="0" w:type="dxa"/>
            <w:bottom w:w="0" w:type="dxa"/>
          </w:tblCellMar>
        </w:tblPrEx>
        <w:trPr>
          <w:trHeight w:val="1026"/>
        </w:trPr>
        <w:tc>
          <w:tcPr>
            <w:tcW w:w="852" w:type="dxa"/>
            <w:tcBorders>
              <w:top w:val="single" w:sz="4" w:space="0" w:color="auto"/>
              <w:left w:val="single" w:sz="4" w:space="0" w:color="auto"/>
            </w:tcBorders>
            <w:shd w:val="clear" w:color="auto" w:fill="FFFFFF"/>
            <w:vAlign w:val="center"/>
          </w:tcPr>
          <w:p w14:paraId="4A718303" w14:textId="77777777" w:rsidR="00BC7AD1" w:rsidRDefault="00E61EE6">
            <w:pPr>
              <w:pStyle w:val="Bodytext20"/>
              <w:shd w:val="clear" w:color="auto" w:fill="auto"/>
              <w:spacing w:line="220" w:lineRule="exact"/>
              <w:jc w:val="left"/>
            </w:pPr>
            <w:r>
              <w:rPr>
                <w:rStyle w:val="Bodytext211pt5"/>
              </w:rPr>
              <w:t>1261</w:t>
            </w:r>
          </w:p>
        </w:tc>
        <w:tc>
          <w:tcPr>
            <w:tcW w:w="1284" w:type="dxa"/>
            <w:tcBorders>
              <w:top w:val="single" w:sz="4" w:space="0" w:color="auto"/>
              <w:left w:val="single" w:sz="4" w:space="0" w:color="auto"/>
            </w:tcBorders>
            <w:shd w:val="clear" w:color="auto" w:fill="FFFFFF"/>
          </w:tcPr>
          <w:p w14:paraId="7FBBF070"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6803FD89" w14:textId="77777777" w:rsidR="00BC7AD1" w:rsidRDefault="00E61EE6">
            <w:pPr>
              <w:pStyle w:val="Bodytext20"/>
              <w:shd w:val="clear" w:color="auto" w:fill="auto"/>
              <w:spacing w:line="282" w:lineRule="exact"/>
              <w:jc w:val="left"/>
            </w:pPr>
            <w:r>
              <w:rPr>
                <w:rStyle w:val="Bodytext211pt5"/>
              </w:rPr>
              <w:t xml:space="preserve">Định type HLA độ phân giải cao cho 1 locus (A, B, </w:t>
            </w:r>
            <w:r>
              <w:rPr>
                <w:rStyle w:val="Bodytext211pta"/>
              </w:rPr>
              <w:t xml:space="preserve">c, </w:t>
            </w:r>
            <w:r>
              <w:rPr>
                <w:rStyle w:val="Bodytext211pt5"/>
              </w:rPr>
              <w:t>DR, DQ, DP) bằng kỹ thuật PCR-SSO</w:t>
            </w:r>
          </w:p>
        </w:tc>
        <w:tc>
          <w:tcPr>
            <w:tcW w:w="1698" w:type="dxa"/>
            <w:tcBorders>
              <w:top w:val="single" w:sz="4" w:space="0" w:color="auto"/>
              <w:left w:val="single" w:sz="4" w:space="0" w:color="auto"/>
            </w:tcBorders>
            <w:shd w:val="clear" w:color="auto" w:fill="FFFFFF"/>
            <w:vAlign w:val="center"/>
          </w:tcPr>
          <w:p w14:paraId="7C224C8E" w14:textId="77777777" w:rsidR="00BC7AD1" w:rsidRDefault="00E61EE6">
            <w:pPr>
              <w:pStyle w:val="Bodytext20"/>
              <w:shd w:val="clear" w:color="auto" w:fill="auto"/>
              <w:spacing w:line="220" w:lineRule="exact"/>
              <w:jc w:val="left"/>
            </w:pPr>
            <w:r>
              <w:rPr>
                <w:rStyle w:val="Bodytext211pt5"/>
              </w:rPr>
              <w:t>1.898.000</w:t>
            </w:r>
          </w:p>
        </w:tc>
        <w:tc>
          <w:tcPr>
            <w:tcW w:w="2952" w:type="dxa"/>
            <w:tcBorders>
              <w:top w:val="single" w:sz="4" w:space="0" w:color="auto"/>
              <w:left w:val="single" w:sz="4" w:space="0" w:color="auto"/>
              <w:right w:val="single" w:sz="4" w:space="0" w:color="auto"/>
            </w:tcBorders>
            <w:shd w:val="clear" w:color="auto" w:fill="FFFFFF"/>
          </w:tcPr>
          <w:p w14:paraId="4ADFD0FB" w14:textId="77777777" w:rsidR="00BC7AD1" w:rsidRDefault="00BC7AD1">
            <w:pPr>
              <w:rPr>
                <w:sz w:val="10"/>
                <w:szCs w:val="10"/>
              </w:rPr>
            </w:pPr>
          </w:p>
        </w:tc>
      </w:tr>
      <w:tr w:rsidR="00BC7AD1" w14:paraId="3C3AA747" w14:textId="77777777">
        <w:tblPrEx>
          <w:tblCellMar>
            <w:top w:w="0" w:type="dxa"/>
            <w:bottom w:w="0" w:type="dxa"/>
          </w:tblCellMar>
        </w:tblPrEx>
        <w:trPr>
          <w:trHeight w:val="1758"/>
        </w:trPr>
        <w:tc>
          <w:tcPr>
            <w:tcW w:w="852" w:type="dxa"/>
            <w:tcBorders>
              <w:top w:val="single" w:sz="4" w:space="0" w:color="auto"/>
              <w:left w:val="single" w:sz="4" w:space="0" w:color="auto"/>
            </w:tcBorders>
            <w:shd w:val="clear" w:color="auto" w:fill="FFFFFF"/>
            <w:vAlign w:val="center"/>
          </w:tcPr>
          <w:p w14:paraId="3176B5EC" w14:textId="77777777" w:rsidR="00BC7AD1" w:rsidRDefault="00E61EE6">
            <w:pPr>
              <w:pStyle w:val="Bodytext20"/>
              <w:shd w:val="clear" w:color="auto" w:fill="auto"/>
              <w:spacing w:line="220" w:lineRule="exact"/>
              <w:jc w:val="left"/>
            </w:pPr>
            <w:r>
              <w:rPr>
                <w:rStyle w:val="Bodytext211pt5"/>
              </w:rPr>
              <w:t>1262</w:t>
            </w:r>
          </w:p>
        </w:tc>
        <w:tc>
          <w:tcPr>
            <w:tcW w:w="1284" w:type="dxa"/>
            <w:tcBorders>
              <w:top w:val="single" w:sz="4" w:space="0" w:color="auto"/>
              <w:left w:val="single" w:sz="4" w:space="0" w:color="auto"/>
            </w:tcBorders>
            <w:shd w:val="clear" w:color="auto" w:fill="FFFFFF"/>
          </w:tcPr>
          <w:p w14:paraId="322DDBA7"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245062FF" w14:textId="77777777" w:rsidR="00BC7AD1" w:rsidRDefault="00E61EE6">
            <w:pPr>
              <w:pStyle w:val="Bodytext20"/>
              <w:shd w:val="clear" w:color="auto" w:fill="auto"/>
              <w:spacing w:line="276" w:lineRule="exact"/>
              <w:jc w:val="left"/>
            </w:pPr>
            <w:r>
              <w:rPr>
                <w:rStyle w:val="Bodytext211pt5"/>
              </w:rPr>
              <w:t>Đo độ đàn hồi cục máu (ROTEM: Rotation ThromboElastoMetry) ức chế tiểu cầu (ROTEM-FIBTEM)/ ức chế tiêu sợi huyết (ROTEM- APTEM)/ trung hòa heparin (ROTEM-HEPTEM)</w:t>
            </w:r>
          </w:p>
        </w:tc>
        <w:tc>
          <w:tcPr>
            <w:tcW w:w="1698" w:type="dxa"/>
            <w:tcBorders>
              <w:top w:val="single" w:sz="4" w:space="0" w:color="auto"/>
              <w:left w:val="single" w:sz="4" w:space="0" w:color="auto"/>
            </w:tcBorders>
            <w:shd w:val="clear" w:color="auto" w:fill="FFFFFF"/>
            <w:vAlign w:val="center"/>
          </w:tcPr>
          <w:p w14:paraId="3AF2957F" w14:textId="77777777" w:rsidR="00BC7AD1" w:rsidRDefault="00E61EE6">
            <w:pPr>
              <w:pStyle w:val="Bodytext20"/>
              <w:shd w:val="clear" w:color="auto" w:fill="auto"/>
              <w:spacing w:line="220" w:lineRule="exact"/>
              <w:jc w:val="left"/>
            </w:pPr>
            <w:r>
              <w:rPr>
                <w:rStyle w:val="Bodytext211pt5"/>
              </w:rPr>
              <w:t>541.000</w:t>
            </w:r>
          </w:p>
        </w:tc>
        <w:tc>
          <w:tcPr>
            <w:tcW w:w="2952" w:type="dxa"/>
            <w:tcBorders>
              <w:top w:val="single" w:sz="4" w:space="0" w:color="auto"/>
              <w:left w:val="single" w:sz="4" w:space="0" w:color="auto"/>
              <w:right w:val="single" w:sz="4" w:space="0" w:color="auto"/>
            </w:tcBorders>
            <w:shd w:val="clear" w:color="auto" w:fill="FFFFFF"/>
          </w:tcPr>
          <w:p w14:paraId="075E0035" w14:textId="77777777" w:rsidR="00BC7AD1" w:rsidRDefault="00BC7AD1">
            <w:pPr>
              <w:rPr>
                <w:sz w:val="10"/>
                <w:szCs w:val="10"/>
              </w:rPr>
            </w:pPr>
          </w:p>
        </w:tc>
      </w:tr>
      <w:tr w:rsidR="00BC7AD1" w14:paraId="254D93C3" w14:textId="77777777">
        <w:tblPrEx>
          <w:tblCellMar>
            <w:top w:w="0" w:type="dxa"/>
            <w:bottom w:w="0" w:type="dxa"/>
          </w:tblCellMar>
        </w:tblPrEx>
        <w:trPr>
          <w:trHeight w:val="1206"/>
        </w:trPr>
        <w:tc>
          <w:tcPr>
            <w:tcW w:w="852" w:type="dxa"/>
            <w:tcBorders>
              <w:top w:val="single" w:sz="4" w:space="0" w:color="auto"/>
              <w:left w:val="single" w:sz="4" w:space="0" w:color="auto"/>
            </w:tcBorders>
            <w:shd w:val="clear" w:color="auto" w:fill="FFFFFF"/>
            <w:vAlign w:val="center"/>
          </w:tcPr>
          <w:p w14:paraId="31302736" w14:textId="77777777" w:rsidR="00BC7AD1" w:rsidRDefault="00E61EE6">
            <w:pPr>
              <w:pStyle w:val="Bodytext20"/>
              <w:shd w:val="clear" w:color="auto" w:fill="auto"/>
              <w:spacing w:line="220" w:lineRule="exact"/>
              <w:jc w:val="left"/>
            </w:pPr>
            <w:r>
              <w:rPr>
                <w:rStyle w:val="Bodytext211pt5"/>
              </w:rPr>
              <w:t>1263</w:t>
            </w:r>
          </w:p>
        </w:tc>
        <w:tc>
          <w:tcPr>
            <w:tcW w:w="1284" w:type="dxa"/>
            <w:tcBorders>
              <w:top w:val="single" w:sz="4" w:space="0" w:color="auto"/>
              <w:left w:val="single" w:sz="4" w:space="0" w:color="auto"/>
            </w:tcBorders>
            <w:shd w:val="clear" w:color="auto" w:fill="FFFFFF"/>
          </w:tcPr>
          <w:p w14:paraId="1F5D02FC"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4E483225" w14:textId="77777777" w:rsidR="00BC7AD1" w:rsidRDefault="00E61EE6">
            <w:pPr>
              <w:pStyle w:val="Bodytext20"/>
              <w:shd w:val="clear" w:color="auto" w:fill="auto"/>
              <w:spacing w:line="273" w:lineRule="exact"/>
              <w:jc w:val="left"/>
            </w:pPr>
            <w:r>
              <w:rPr>
                <w:rStyle w:val="Bodytext211pt5"/>
              </w:rPr>
              <w:t>Đo độ đàn hồi cục máu (ROTEM: Rotation ThromboElastoMetry) nội sinh (ROTEM-INTEM)/ ngoại sinh (ROTEM-EXTEM)</w:t>
            </w:r>
          </w:p>
        </w:tc>
        <w:tc>
          <w:tcPr>
            <w:tcW w:w="1698" w:type="dxa"/>
            <w:tcBorders>
              <w:top w:val="single" w:sz="4" w:space="0" w:color="auto"/>
              <w:left w:val="single" w:sz="4" w:space="0" w:color="auto"/>
            </w:tcBorders>
            <w:shd w:val="clear" w:color="auto" w:fill="FFFFFF"/>
            <w:vAlign w:val="center"/>
          </w:tcPr>
          <w:p w14:paraId="42B8A2E9" w14:textId="77777777" w:rsidR="00BC7AD1" w:rsidRDefault="00E61EE6">
            <w:pPr>
              <w:pStyle w:val="Bodytext20"/>
              <w:shd w:val="clear" w:color="auto" w:fill="auto"/>
              <w:spacing w:line="220" w:lineRule="exact"/>
              <w:jc w:val="left"/>
            </w:pPr>
            <w:r>
              <w:rPr>
                <w:rStyle w:val="Bodytext211pt5"/>
              </w:rPr>
              <w:t>415.000</w:t>
            </w:r>
          </w:p>
        </w:tc>
        <w:tc>
          <w:tcPr>
            <w:tcW w:w="2952" w:type="dxa"/>
            <w:tcBorders>
              <w:top w:val="single" w:sz="4" w:space="0" w:color="auto"/>
              <w:left w:val="single" w:sz="4" w:space="0" w:color="auto"/>
              <w:right w:val="single" w:sz="4" w:space="0" w:color="auto"/>
            </w:tcBorders>
            <w:shd w:val="clear" w:color="auto" w:fill="FFFFFF"/>
          </w:tcPr>
          <w:p w14:paraId="404EACF2" w14:textId="77777777" w:rsidR="00BC7AD1" w:rsidRDefault="00BC7AD1">
            <w:pPr>
              <w:rPr>
                <w:sz w:val="10"/>
                <w:szCs w:val="10"/>
              </w:rPr>
            </w:pPr>
          </w:p>
        </w:tc>
      </w:tr>
      <w:tr w:rsidR="00BC7AD1" w14:paraId="141FAFAF" w14:textId="77777777">
        <w:tblPrEx>
          <w:tblCellMar>
            <w:top w:w="0" w:type="dxa"/>
            <w:bottom w:w="0" w:type="dxa"/>
          </w:tblCellMar>
        </w:tblPrEx>
        <w:trPr>
          <w:trHeight w:val="678"/>
        </w:trPr>
        <w:tc>
          <w:tcPr>
            <w:tcW w:w="852" w:type="dxa"/>
            <w:tcBorders>
              <w:top w:val="single" w:sz="4" w:space="0" w:color="auto"/>
              <w:left w:val="single" w:sz="4" w:space="0" w:color="auto"/>
            </w:tcBorders>
            <w:shd w:val="clear" w:color="auto" w:fill="FFFFFF"/>
            <w:vAlign w:val="center"/>
          </w:tcPr>
          <w:p w14:paraId="2C2A5D22" w14:textId="77777777" w:rsidR="00BC7AD1" w:rsidRDefault="00E61EE6">
            <w:pPr>
              <w:pStyle w:val="Bodytext20"/>
              <w:shd w:val="clear" w:color="auto" w:fill="auto"/>
              <w:spacing w:line="220" w:lineRule="exact"/>
              <w:jc w:val="left"/>
            </w:pPr>
            <w:r>
              <w:rPr>
                <w:rStyle w:val="Bodytext211pt5"/>
              </w:rPr>
              <w:t>1264</w:t>
            </w:r>
          </w:p>
        </w:tc>
        <w:tc>
          <w:tcPr>
            <w:tcW w:w="1284" w:type="dxa"/>
            <w:tcBorders>
              <w:top w:val="single" w:sz="4" w:space="0" w:color="auto"/>
              <w:left w:val="single" w:sz="4" w:space="0" w:color="auto"/>
            </w:tcBorders>
            <w:shd w:val="clear" w:color="auto" w:fill="FFFFFF"/>
            <w:vAlign w:val="center"/>
          </w:tcPr>
          <w:p w14:paraId="7043AB27" w14:textId="77777777" w:rsidR="00BC7AD1" w:rsidRDefault="00E61EE6">
            <w:pPr>
              <w:pStyle w:val="Bodytext20"/>
              <w:shd w:val="clear" w:color="auto" w:fill="auto"/>
              <w:spacing w:line="220" w:lineRule="exact"/>
              <w:jc w:val="left"/>
            </w:pPr>
            <w:r>
              <w:rPr>
                <w:rStyle w:val="Bodytext211pt5"/>
              </w:rPr>
              <w:t>04C5.1.329</w:t>
            </w:r>
          </w:p>
        </w:tc>
        <w:tc>
          <w:tcPr>
            <w:tcW w:w="3306" w:type="dxa"/>
            <w:tcBorders>
              <w:top w:val="single" w:sz="4" w:space="0" w:color="auto"/>
              <w:left w:val="single" w:sz="4" w:space="0" w:color="auto"/>
            </w:tcBorders>
            <w:shd w:val="clear" w:color="auto" w:fill="FFFFFF"/>
          </w:tcPr>
          <w:p w14:paraId="6F09F425" w14:textId="77777777" w:rsidR="00BC7AD1" w:rsidRDefault="00E61EE6">
            <w:pPr>
              <w:pStyle w:val="Bodytext20"/>
              <w:shd w:val="clear" w:color="auto" w:fill="auto"/>
              <w:spacing w:line="273" w:lineRule="exact"/>
              <w:jc w:val="left"/>
            </w:pPr>
            <w:r>
              <w:rPr>
                <w:rStyle w:val="Bodytext211pt5"/>
              </w:rPr>
              <w:t>Đo độ ngưng tập tiểu cầu với ADP/Collgen</w:t>
            </w:r>
          </w:p>
        </w:tc>
        <w:tc>
          <w:tcPr>
            <w:tcW w:w="1698" w:type="dxa"/>
            <w:tcBorders>
              <w:top w:val="single" w:sz="4" w:space="0" w:color="auto"/>
              <w:left w:val="single" w:sz="4" w:space="0" w:color="auto"/>
            </w:tcBorders>
            <w:shd w:val="clear" w:color="auto" w:fill="FFFFFF"/>
            <w:vAlign w:val="center"/>
          </w:tcPr>
          <w:p w14:paraId="6BE82EBE" w14:textId="77777777" w:rsidR="00BC7AD1" w:rsidRDefault="00E61EE6">
            <w:pPr>
              <w:pStyle w:val="Bodytext20"/>
              <w:shd w:val="clear" w:color="auto" w:fill="auto"/>
              <w:spacing w:line="220" w:lineRule="exact"/>
              <w:jc w:val="left"/>
            </w:pPr>
            <w:r>
              <w:rPr>
                <w:rStyle w:val="Bodytext211pt5"/>
              </w:rPr>
              <w:t>109.000</w:t>
            </w:r>
          </w:p>
        </w:tc>
        <w:tc>
          <w:tcPr>
            <w:tcW w:w="2952" w:type="dxa"/>
            <w:tcBorders>
              <w:top w:val="single" w:sz="4" w:space="0" w:color="auto"/>
              <w:left w:val="single" w:sz="4" w:space="0" w:color="auto"/>
              <w:right w:val="single" w:sz="4" w:space="0" w:color="auto"/>
            </w:tcBorders>
            <w:shd w:val="clear" w:color="auto" w:fill="FFFFFF"/>
            <w:vAlign w:val="center"/>
          </w:tcPr>
          <w:p w14:paraId="4556203D" w14:textId="77777777" w:rsidR="00BC7AD1" w:rsidRDefault="00E61EE6">
            <w:pPr>
              <w:pStyle w:val="Bodytext20"/>
              <w:shd w:val="clear" w:color="auto" w:fill="auto"/>
              <w:spacing w:line="220" w:lineRule="exact"/>
              <w:jc w:val="left"/>
            </w:pPr>
            <w:r>
              <w:rPr>
                <w:rStyle w:val="Bodytext211pt5"/>
              </w:rPr>
              <w:t>Giá cho mỗi chất kích tập.</w:t>
            </w:r>
          </w:p>
        </w:tc>
      </w:tr>
      <w:tr w:rsidR="00BC7AD1" w14:paraId="606A9AB2" w14:textId="77777777">
        <w:tblPrEx>
          <w:tblCellMar>
            <w:top w:w="0" w:type="dxa"/>
            <w:bottom w:w="0" w:type="dxa"/>
          </w:tblCellMar>
        </w:tblPrEx>
        <w:trPr>
          <w:trHeight w:val="912"/>
        </w:trPr>
        <w:tc>
          <w:tcPr>
            <w:tcW w:w="852" w:type="dxa"/>
            <w:tcBorders>
              <w:top w:val="single" w:sz="4" w:space="0" w:color="auto"/>
              <w:left w:val="single" w:sz="4" w:space="0" w:color="auto"/>
            </w:tcBorders>
            <w:shd w:val="clear" w:color="auto" w:fill="FFFFFF"/>
            <w:vAlign w:val="center"/>
          </w:tcPr>
          <w:p w14:paraId="1EA39927" w14:textId="77777777" w:rsidR="00BC7AD1" w:rsidRDefault="00E61EE6">
            <w:pPr>
              <w:pStyle w:val="Bodytext20"/>
              <w:shd w:val="clear" w:color="auto" w:fill="auto"/>
              <w:spacing w:line="220" w:lineRule="exact"/>
              <w:jc w:val="left"/>
            </w:pPr>
            <w:r>
              <w:rPr>
                <w:rStyle w:val="Bodytext211pt5"/>
              </w:rPr>
              <w:t>1265</w:t>
            </w:r>
          </w:p>
        </w:tc>
        <w:tc>
          <w:tcPr>
            <w:tcW w:w="1284" w:type="dxa"/>
            <w:tcBorders>
              <w:top w:val="single" w:sz="4" w:space="0" w:color="auto"/>
              <w:left w:val="single" w:sz="4" w:space="0" w:color="auto"/>
            </w:tcBorders>
            <w:shd w:val="clear" w:color="auto" w:fill="FFFFFF"/>
            <w:vAlign w:val="center"/>
          </w:tcPr>
          <w:p w14:paraId="05373913" w14:textId="77777777" w:rsidR="00BC7AD1" w:rsidRDefault="00E61EE6">
            <w:pPr>
              <w:pStyle w:val="Bodytext20"/>
              <w:shd w:val="clear" w:color="auto" w:fill="auto"/>
              <w:spacing w:line="220" w:lineRule="exact"/>
              <w:jc w:val="left"/>
            </w:pPr>
            <w:r>
              <w:rPr>
                <w:rStyle w:val="Bodytext211pt5"/>
              </w:rPr>
              <w:t>04C5.1.330</w:t>
            </w:r>
          </w:p>
        </w:tc>
        <w:tc>
          <w:tcPr>
            <w:tcW w:w="3306" w:type="dxa"/>
            <w:tcBorders>
              <w:top w:val="single" w:sz="4" w:space="0" w:color="auto"/>
              <w:left w:val="single" w:sz="4" w:space="0" w:color="auto"/>
            </w:tcBorders>
            <w:shd w:val="clear" w:color="auto" w:fill="FFFFFF"/>
          </w:tcPr>
          <w:p w14:paraId="32954174" w14:textId="77777777" w:rsidR="00BC7AD1" w:rsidRDefault="00E61EE6">
            <w:pPr>
              <w:pStyle w:val="Bodytext20"/>
              <w:shd w:val="clear" w:color="auto" w:fill="auto"/>
              <w:spacing w:line="270" w:lineRule="exact"/>
              <w:jc w:val="left"/>
            </w:pPr>
            <w:r>
              <w:rPr>
                <w:rStyle w:val="Bodytext211pt5"/>
              </w:rPr>
              <w:t>Đo độ ngưng tập tiểu cầu với Ristocetin/ Epinephrin/ ArachidonicAcide/ thrombin</w:t>
            </w:r>
          </w:p>
        </w:tc>
        <w:tc>
          <w:tcPr>
            <w:tcW w:w="1698" w:type="dxa"/>
            <w:tcBorders>
              <w:top w:val="single" w:sz="4" w:space="0" w:color="auto"/>
              <w:left w:val="single" w:sz="4" w:space="0" w:color="auto"/>
            </w:tcBorders>
            <w:shd w:val="clear" w:color="auto" w:fill="FFFFFF"/>
            <w:vAlign w:val="center"/>
          </w:tcPr>
          <w:p w14:paraId="22FCD7C8" w14:textId="77777777" w:rsidR="00BC7AD1" w:rsidRDefault="00E61EE6">
            <w:pPr>
              <w:pStyle w:val="Bodytext20"/>
              <w:shd w:val="clear" w:color="auto" w:fill="auto"/>
              <w:spacing w:line="220" w:lineRule="exact"/>
              <w:jc w:val="left"/>
            </w:pPr>
            <w:r>
              <w:rPr>
                <w:rStyle w:val="Bodytext211pt5"/>
              </w:rPr>
              <w:t>207.000</w:t>
            </w:r>
          </w:p>
        </w:tc>
        <w:tc>
          <w:tcPr>
            <w:tcW w:w="2952" w:type="dxa"/>
            <w:tcBorders>
              <w:top w:val="single" w:sz="4" w:space="0" w:color="auto"/>
              <w:left w:val="single" w:sz="4" w:space="0" w:color="auto"/>
              <w:right w:val="single" w:sz="4" w:space="0" w:color="auto"/>
            </w:tcBorders>
            <w:shd w:val="clear" w:color="auto" w:fill="FFFFFF"/>
            <w:vAlign w:val="center"/>
          </w:tcPr>
          <w:p w14:paraId="58EEE8EC" w14:textId="77777777" w:rsidR="00BC7AD1" w:rsidRDefault="00E61EE6">
            <w:pPr>
              <w:pStyle w:val="Bodytext20"/>
              <w:shd w:val="clear" w:color="auto" w:fill="auto"/>
              <w:spacing w:line="220" w:lineRule="exact"/>
              <w:jc w:val="left"/>
            </w:pPr>
            <w:r>
              <w:rPr>
                <w:rStyle w:val="Bodytext211pt5"/>
              </w:rPr>
              <w:t xml:space="preserve">Giá cho mỗi </w:t>
            </w:r>
            <w:r>
              <w:rPr>
                <w:rStyle w:val="Bodytext210pt2"/>
              </w:rPr>
              <w:t xml:space="preserve">yếu </w:t>
            </w:r>
            <w:r>
              <w:rPr>
                <w:rStyle w:val="Bodytext211pt5"/>
              </w:rPr>
              <w:t>tố.</w:t>
            </w:r>
          </w:p>
        </w:tc>
      </w:tr>
      <w:tr w:rsidR="00BC7AD1" w14:paraId="17E3F5B8" w14:textId="77777777">
        <w:tblPrEx>
          <w:tblCellMar>
            <w:top w:w="0" w:type="dxa"/>
            <w:bottom w:w="0" w:type="dxa"/>
          </w:tblCellMar>
        </w:tblPrEx>
        <w:trPr>
          <w:trHeight w:val="960"/>
        </w:trPr>
        <w:tc>
          <w:tcPr>
            <w:tcW w:w="852" w:type="dxa"/>
            <w:tcBorders>
              <w:top w:val="single" w:sz="4" w:space="0" w:color="auto"/>
              <w:left w:val="single" w:sz="4" w:space="0" w:color="auto"/>
            </w:tcBorders>
            <w:shd w:val="clear" w:color="auto" w:fill="FFFFFF"/>
            <w:vAlign w:val="center"/>
          </w:tcPr>
          <w:p w14:paraId="74BD8D41" w14:textId="77777777" w:rsidR="00BC7AD1" w:rsidRDefault="00E61EE6">
            <w:pPr>
              <w:pStyle w:val="Bodytext20"/>
              <w:shd w:val="clear" w:color="auto" w:fill="auto"/>
              <w:spacing w:line="220" w:lineRule="exact"/>
              <w:jc w:val="left"/>
            </w:pPr>
            <w:r>
              <w:rPr>
                <w:rStyle w:val="Bodytext211pt5"/>
              </w:rPr>
              <w:t>1266</w:t>
            </w:r>
          </w:p>
        </w:tc>
        <w:tc>
          <w:tcPr>
            <w:tcW w:w="1284" w:type="dxa"/>
            <w:tcBorders>
              <w:top w:val="single" w:sz="4" w:space="0" w:color="auto"/>
              <w:left w:val="single" w:sz="4" w:space="0" w:color="auto"/>
            </w:tcBorders>
            <w:shd w:val="clear" w:color="auto" w:fill="FFFFFF"/>
          </w:tcPr>
          <w:p w14:paraId="26E0FAB7"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center"/>
          </w:tcPr>
          <w:p w14:paraId="1FFEFAF3" w14:textId="77777777" w:rsidR="00BC7AD1" w:rsidRDefault="00E61EE6">
            <w:pPr>
              <w:pStyle w:val="Bodytext20"/>
              <w:shd w:val="clear" w:color="auto" w:fill="auto"/>
              <w:spacing w:line="273" w:lineRule="exact"/>
              <w:jc w:val="left"/>
            </w:pPr>
            <w:r>
              <w:rPr>
                <w:rStyle w:val="Bodytext211pt5"/>
              </w:rPr>
              <w:t>Đo độ nhót (độ quánh) máu toàn phần/huyết tương/ dịch khác (tính cho một loại)</w:t>
            </w:r>
          </w:p>
        </w:tc>
        <w:tc>
          <w:tcPr>
            <w:tcW w:w="1698" w:type="dxa"/>
            <w:tcBorders>
              <w:top w:val="single" w:sz="4" w:space="0" w:color="auto"/>
              <w:left w:val="single" w:sz="4" w:space="0" w:color="auto"/>
            </w:tcBorders>
            <w:shd w:val="clear" w:color="auto" w:fill="FFFFFF"/>
            <w:vAlign w:val="center"/>
          </w:tcPr>
          <w:p w14:paraId="13EE0629" w14:textId="77777777" w:rsidR="00BC7AD1" w:rsidRDefault="00E61EE6">
            <w:pPr>
              <w:pStyle w:val="Bodytext20"/>
              <w:shd w:val="clear" w:color="auto" w:fill="auto"/>
              <w:spacing w:line="220" w:lineRule="exact"/>
              <w:jc w:val="left"/>
            </w:pPr>
            <w:r>
              <w:rPr>
                <w:rStyle w:val="Bodytext211pt5"/>
              </w:rPr>
              <w:t>51.900</w:t>
            </w:r>
          </w:p>
        </w:tc>
        <w:tc>
          <w:tcPr>
            <w:tcW w:w="2952" w:type="dxa"/>
            <w:tcBorders>
              <w:top w:val="single" w:sz="4" w:space="0" w:color="auto"/>
              <w:left w:val="single" w:sz="4" w:space="0" w:color="auto"/>
              <w:right w:val="single" w:sz="4" w:space="0" w:color="auto"/>
            </w:tcBorders>
            <w:shd w:val="clear" w:color="auto" w:fill="FFFFFF"/>
          </w:tcPr>
          <w:p w14:paraId="2D6F0A1E" w14:textId="77777777" w:rsidR="00BC7AD1" w:rsidRDefault="00BC7AD1">
            <w:pPr>
              <w:rPr>
                <w:sz w:val="10"/>
                <w:szCs w:val="10"/>
              </w:rPr>
            </w:pPr>
          </w:p>
        </w:tc>
      </w:tr>
      <w:tr w:rsidR="00BC7AD1" w14:paraId="6692CA5A" w14:textId="77777777">
        <w:tblPrEx>
          <w:tblCellMar>
            <w:top w:w="0" w:type="dxa"/>
            <w:bottom w:w="0" w:type="dxa"/>
          </w:tblCellMar>
        </w:tblPrEx>
        <w:trPr>
          <w:trHeight w:val="624"/>
        </w:trPr>
        <w:tc>
          <w:tcPr>
            <w:tcW w:w="852" w:type="dxa"/>
            <w:tcBorders>
              <w:top w:val="single" w:sz="4" w:space="0" w:color="auto"/>
              <w:left w:val="single" w:sz="4" w:space="0" w:color="auto"/>
            </w:tcBorders>
            <w:shd w:val="clear" w:color="auto" w:fill="FFFFFF"/>
            <w:vAlign w:val="center"/>
          </w:tcPr>
          <w:p w14:paraId="1F565F00" w14:textId="77777777" w:rsidR="00BC7AD1" w:rsidRDefault="00E61EE6">
            <w:pPr>
              <w:pStyle w:val="Bodytext20"/>
              <w:shd w:val="clear" w:color="auto" w:fill="auto"/>
              <w:spacing w:line="220" w:lineRule="exact"/>
              <w:jc w:val="left"/>
            </w:pPr>
            <w:r>
              <w:rPr>
                <w:rStyle w:val="Bodytext211pt5"/>
              </w:rPr>
              <w:t>1267</w:t>
            </w:r>
          </w:p>
        </w:tc>
        <w:tc>
          <w:tcPr>
            <w:tcW w:w="1284" w:type="dxa"/>
            <w:tcBorders>
              <w:top w:val="single" w:sz="4" w:space="0" w:color="auto"/>
              <w:left w:val="single" w:sz="4" w:space="0" w:color="auto"/>
            </w:tcBorders>
            <w:shd w:val="clear" w:color="auto" w:fill="FFFFFF"/>
          </w:tcPr>
          <w:p w14:paraId="4F873D98"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1252CBB6" w14:textId="77777777" w:rsidR="00BC7AD1" w:rsidRDefault="00E61EE6">
            <w:pPr>
              <w:pStyle w:val="Bodytext20"/>
              <w:shd w:val="clear" w:color="auto" w:fill="auto"/>
              <w:spacing w:line="273" w:lineRule="exact"/>
              <w:jc w:val="left"/>
            </w:pPr>
            <w:r>
              <w:rPr>
                <w:rStyle w:val="Bodytext211pt5"/>
              </w:rPr>
              <w:t>Giải trình tự gen bằng phương pháp NGS (giá tính cho 01 gen)</w:t>
            </w:r>
          </w:p>
        </w:tc>
        <w:tc>
          <w:tcPr>
            <w:tcW w:w="1698" w:type="dxa"/>
            <w:tcBorders>
              <w:top w:val="single" w:sz="4" w:space="0" w:color="auto"/>
              <w:left w:val="single" w:sz="4" w:space="0" w:color="auto"/>
            </w:tcBorders>
            <w:shd w:val="clear" w:color="auto" w:fill="FFFFFF"/>
            <w:vAlign w:val="center"/>
          </w:tcPr>
          <w:p w14:paraId="0D5DB048" w14:textId="77777777" w:rsidR="00BC7AD1" w:rsidRDefault="00E61EE6">
            <w:pPr>
              <w:pStyle w:val="Bodytext20"/>
              <w:shd w:val="clear" w:color="auto" w:fill="auto"/>
              <w:spacing w:line="220" w:lineRule="exact"/>
              <w:jc w:val="left"/>
            </w:pPr>
            <w:r>
              <w:rPr>
                <w:rStyle w:val="Bodytext211pt5"/>
              </w:rPr>
              <w:t>8.059.000</w:t>
            </w:r>
          </w:p>
        </w:tc>
        <w:tc>
          <w:tcPr>
            <w:tcW w:w="2952" w:type="dxa"/>
            <w:tcBorders>
              <w:top w:val="single" w:sz="4" w:space="0" w:color="auto"/>
              <w:left w:val="single" w:sz="4" w:space="0" w:color="auto"/>
              <w:right w:val="single" w:sz="4" w:space="0" w:color="auto"/>
            </w:tcBorders>
            <w:shd w:val="clear" w:color="auto" w:fill="FFFFFF"/>
          </w:tcPr>
          <w:p w14:paraId="5E405F3F" w14:textId="77777777" w:rsidR="00BC7AD1" w:rsidRDefault="00BC7AD1">
            <w:pPr>
              <w:rPr>
                <w:sz w:val="10"/>
                <w:szCs w:val="10"/>
              </w:rPr>
            </w:pPr>
          </w:p>
        </w:tc>
      </w:tr>
      <w:tr w:rsidR="00BC7AD1" w14:paraId="5C92E259" w14:textId="77777777">
        <w:tblPrEx>
          <w:tblCellMar>
            <w:top w:w="0" w:type="dxa"/>
            <w:bottom w:w="0" w:type="dxa"/>
          </w:tblCellMar>
        </w:tblPrEx>
        <w:trPr>
          <w:trHeight w:val="672"/>
        </w:trPr>
        <w:tc>
          <w:tcPr>
            <w:tcW w:w="852" w:type="dxa"/>
            <w:tcBorders>
              <w:top w:val="single" w:sz="4" w:space="0" w:color="auto"/>
              <w:left w:val="single" w:sz="4" w:space="0" w:color="auto"/>
            </w:tcBorders>
            <w:shd w:val="clear" w:color="auto" w:fill="FFFFFF"/>
            <w:vAlign w:val="center"/>
          </w:tcPr>
          <w:p w14:paraId="2869D010" w14:textId="77777777" w:rsidR="00BC7AD1" w:rsidRDefault="00E61EE6">
            <w:pPr>
              <w:pStyle w:val="Bodytext20"/>
              <w:shd w:val="clear" w:color="auto" w:fill="auto"/>
              <w:spacing w:line="220" w:lineRule="exact"/>
              <w:jc w:val="left"/>
            </w:pPr>
            <w:r>
              <w:rPr>
                <w:rStyle w:val="Bodytext211pt5"/>
              </w:rPr>
              <w:t>1268</w:t>
            </w:r>
          </w:p>
        </w:tc>
        <w:tc>
          <w:tcPr>
            <w:tcW w:w="1284" w:type="dxa"/>
            <w:tcBorders>
              <w:top w:val="single" w:sz="4" w:space="0" w:color="auto"/>
              <w:left w:val="single" w:sz="4" w:space="0" w:color="auto"/>
            </w:tcBorders>
            <w:shd w:val="clear" w:color="auto" w:fill="FFFFFF"/>
          </w:tcPr>
          <w:p w14:paraId="7E5FC8D4"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3BA8771C" w14:textId="77777777" w:rsidR="00BC7AD1" w:rsidRDefault="00E61EE6">
            <w:pPr>
              <w:pStyle w:val="Bodytext20"/>
              <w:shd w:val="clear" w:color="auto" w:fill="auto"/>
              <w:spacing w:line="270" w:lineRule="exact"/>
              <w:jc w:val="left"/>
            </w:pPr>
            <w:r>
              <w:rPr>
                <w:rStyle w:val="Bodytext211pt5"/>
              </w:rPr>
              <w:t>Giải trình tự gen bằng phương pháp Sanger (giá tính cho 01 gen)</w:t>
            </w:r>
          </w:p>
        </w:tc>
        <w:tc>
          <w:tcPr>
            <w:tcW w:w="1698" w:type="dxa"/>
            <w:tcBorders>
              <w:top w:val="single" w:sz="4" w:space="0" w:color="auto"/>
              <w:left w:val="single" w:sz="4" w:space="0" w:color="auto"/>
            </w:tcBorders>
            <w:shd w:val="clear" w:color="auto" w:fill="FFFFFF"/>
            <w:vAlign w:val="center"/>
          </w:tcPr>
          <w:p w14:paraId="48EE3E05" w14:textId="77777777" w:rsidR="00BC7AD1" w:rsidRDefault="00E61EE6">
            <w:pPr>
              <w:pStyle w:val="Bodytext20"/>
              <w:shd w:val="clear" w:color="auto" w:fill="auto"/>
              <w:spacing w:line="220" w:lineRule="exact"/>
              <w:jc w:val="left"/>
            </w:pPr>
            <w:r>
              <w:rPr>
                <w:rStyle w:val="Bodytext211pt5"/>
              </w:rPr>
              <w:t>6.759.000</w:t>
            </w:r>
          </w:p>
        </w:tc>
        <w:tc>
          <w:tcPr>
            <w:tcW w:w="2952" w:type="dxa"/>
            <w:tcBorders>
              <w:top w:val="single" w:sz="4" w:space="0" w:color="auto"/>
              <w:left w:val="single" w:sz="4" w:space="0" w:color="auto"/>
              <w:right w:val="single" w:sz="4" w:space="0" w:color="auto"/>
            </w:tcBorders>
            <w:shd w:val="clear" w:color="auto" w:fill="FFFFFF"/>
          </w:tcPr>
          <w:p w14:paraId="76CE1F47" w14:textId="77777777" w:rsidR="00BC7AD1" w:rsidRDefault="00BC7AD1">
            <w:pPr>
              <w:rPr>
                <w:sz w:val="10"/>
                <w:szCs w:val="10"/>
              </w:rPr>
            </w:pPr>
          </w:p>
        </w:tc>
      </w:tr>
      <w:tr w:rsidR="00BC7AD1" w14:paraId="41B5808E" w14:textId="77777777">
        <w:tblPrEx>
          <w:tblCellMar>
            <w:top w:w="0" w:type="dxa"/>
            <w:bottom w:w="0" w:type="dxa"/>
          </w:tblCellMar>
        </w:tblPrEx>
        <w:trPr>
          <w:trHeight w:val="654"/>
        </w:trPr>
        <w:tc>
          <w:tcPr>
            <w:tcW w:w="852" w:type="dxa"/>
            <w:tcBorders>
              <w:top w:val="single" w:sz="4" w:space="0" w:color="auto"/>
              <w:left w:val="single" w:sz="4" w:space="0" w:color="auto"/>
            </w:tcBorders>
            <w:shd w:val="clear" w:color="auto" w:fill="FFFFFF"/>
            <w:vAlign w:val="center"/>
          </w:tcPr>
          <w:p w14:paraId="0A025E68" w14:textId="77777777" w:rsidR="00BC7AD1" w:rsidRDefault="00E61EE6">
            <w:pPr>
              <w:pStyle w:val="Bodytext20"/>
              <w:shd w:val="clear" w:color="auto" w:fill="auto"/>
              <w:spacing w:line="220" w:lineRule="exact"/>
              <w:jc w:val="left"/>
            </w:pPr>
            <w:r>
              <w:rPr>
                <w:rStyle w:val="Bodytext211pt5"/>
              </w:rPr>
              <w:t>1269</w:t>
            </w:r>
          </w:p>
        </w:tc>
        <w:tc>
          <w:tcPr>
            <w:tcW w:w="1284" w:type="dxa"/>
            <w:tcBorders>
              <w:top w:val="single" w:sz="4" w:space="0" w:color="auto"/>
              <w:left w:val="single" w:sz="4" w:space="0" w:color="auto"/>
            </w:tcBorders>
            <w:shd w:val="clear" w:color="auto" w:fill="FFFFFF"/>
            <w:vAlign w:val="center"/>
          </w:tcPr>
          <w:p w14:paraId="17EC68BE" w14:textId="77777777" w:rsidR="00BC7AD1" w:rsidRDefault="00E61EE6">
            <w:pPr>
              <w:pStyle w:val="Bodytext20"/>
              <w:shd w:val="clear" w:color="auto" w:fill="auto"/>
              <w:spacing w:line="220" w:lineRule="exact"/>
              <w:jc w:val="left"/>
            </w:pPr>
            <w:r>
              <w:rPr>
                <w:rStyle w:val="Bodytext211pt5"/>
              </w:rPr>
              <w:t>04C5.1.279</w:t>
            </w:r>
          </w:p>
        </w:tc>
        <w:tc>
          <w:tcPr>
            <w:tcW w:w="3306" w:type="dxa"/>
            <w:tcBorders>
              <w:top w:val="single" w:sz="4" w:space="0" w:color="auto"/>
              <w:left w:val="single" w:sz="4" w:space="0" w:color="auto"/>
            </w:tcBorders>
            <w:shd w:val="clear" w:color="auto" w:fill="FFFFFF"/>
            <w:vAlign w:val="bottom"/>
          </w:tcPr>
          <w:p w14:paraId="637AF3E6" w14:textId="77777777" w:rsidR="00BC7AD1" w:rsidRDefault="00E61EE6">
            <w:pPr>
              <w:pStyle w:val="Bodytext20"/>
              <w:shd w:val="clear" w:color="auto" w:fill="auto"/>
              <w:spacing w:line="273" w:lineRule="exact"/>
              <w:jc w:val="left"/>
            </w:pPr>
            <w:r>
              <w:rPr>
                <w:rStyle w:val="Bodytext211pt5"/>
              </w:rPr>
              <w:t>Hemoglobin Định lượng (bằng máy quang kế)</w:t>
            </w:r>
          </w:p>
        </w:tc>
        <w:tc>
          <w:tcPr>
            <w:tcW w:w="1698" w:type="dxa"/>
            <w:tcBorders>
              <w:top w:val="single" w:sz="4" w:space="0" w:color="auto"/>
              <w:left w:val="single" w:sz="4" w:space="0" w:color="auto"/>
            </w:tcBorders>
            <w:shd w:val="clear" w:color="auto" w:fill="FFFFFF"/>
            <w:vAlign w:val="center"/>
          </w:tcPr>
          <w:p w14:paraId="7EEBA534" w14:textId="77777777" w:rsidR="00BC7AD1" w:rsidRDefault="00E61EE6">
            <w:pPr>
              <w:pStyle w:val="Bodytext20"/>
              <w:shd w:val="clear" w:color="auto" w:fill="auto"/>
              <w:spacing w:line="220" w:lineRule="exact"/>
              <w:jc w:val="left"/>
            </w:pPr>
            <w:r>
              <w:rPr>
                <w:rStyle w:val="Bodytext211pt5"/>
              </w:rPr>
              <w:t>30.000</w:t>
            </w:r>
          </w:p>
        </w:tc>
        <w:tc>
          <w:tcPr>
            <w:tcW w:w="2952" w:type="dxa"/>
            <w:tcBorders>
              <w:top w:val="single" w:sz="4" w:space="0" w:color="auto"/>
              <w:left w:val="single" w:sz="4" w:space="0" w:color="auto"/>
              <w:right w:val="single" w:sz="4" w:space="0" w:color="auto"/>
            </w:tcBorders>
            <w:shd w:val="clear" w:color="auto" w:fill="FFFFFF"/>
          </w:tcPr>
          <w:p w14:paraId="312DB640" w14:textId="77777777" w:rsidR="00BC7AD1" w:rsidRDefault="00BC7AD1">
            <w:pPr>
              <w:rPr>
                <w:sz w:val="10"/>
                <w:szCs w:val="10"/>
              </w:rPr>
            </w:pPr>
          </w:p>
        </w:tc>
      </w:tr>
      <w:tr w:rsidR="00BC7AD1" w14:paraId="035C237A" w14:textId="77777777">
        <w:tblPrEx>
          <w:tblCellMar>
            <w:top w:w="0" w:type="dxa"/>
            <w:bottom w:w="0" w:type="dxa"/>
          </w:tblCellMar>
        </w:tblPrEx>
        <w:trPr>
          <w:trHeight w:val="900"/>
        </w:trPr>
        <w:tc>
          <w:tcPr>
            <w:tcW w:w="852" w:type="dxa"/>
            <w:tcBorders>
              <w:top w:val="single" w:sz="4" w:space="0" w:color="auto"/>
              <w:left w:val="single" w:sz="4" w:space="0" w:color="auto"/>
            </w:tcBorders>
            <w:shd w:val="clear" w:color="auto" w:fill="FFFFFF"/>
            <w:vAlign w:val="center"/>
          </w:tcPr>
          <w:p w14:paraId="6B11901D" w14:textId="77777777" w:rsidR="00BC7AD1" w:rsidRDefault="00E61EE6">
            <w:pPr>
              <w:pStyle w:val="Bodytext20"/>
              <w:shd w:val="clear" w:color="auto" w:fill="auto"/>
              <w:spacing w:line="220" w:lineRule="exact"/>
              <w:jc w:val="left"/>
            </w:pPr>
            <w:r>
              <w:rPr>
                <w:rStyle w:val="Bodytext211pt5"/>
              </w:rPr>
              <w:t>1270</w:t>
            </w:r>
          </w:p>
        </w:tc>
        <w:tc>
          <w:tcPr>
            <w:tcW w:w="1284" w:type="dxa"/>
            <w:tcBorders>
              <w:top w:val="single" w:sz="4" w:space="0" w:color="auto"/>
              <w:left w:val="single" w:sz="4" w:space="0" w:color="auto"/>
            </w:tcBorders>
            <w:shd w:val="clear" w:color="auto" w:fill="FFFFFF"/>
          </w:tcPr>
          <w:p w14:paraId="1BD2A225"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7AA337C9" w14:textId="77777777" w:rsidR="00BC7AD1" w:rsidRDefault="00E61EE6">
            <w:pPr>
              <w:pStyle w:val="Bodytext20"/>
              <w:shd w:val="clear" w:color="auto" w:fill="auto"/>
              <w:spacing w:line="273" w:lineRule="exact"/>
              <w:jc w:val="left"/>
            </w:pPr>
            <w:r>
              <w:rPr>
                <w:rStyle w:val="Bodytext211pt5"/>
              </w:rPr>
              <w:t>Hiệu giá kháng thể miễn dịch (Kỹ thuật Scangel/Gelcard trên máy bán tự động/tự động)</w:t>
            </w:r>
          </w:p>
        </w:tc>
        <w:tc>
          <w:tcPr>
            <w:tcW w:w="1698" w:type="dxa"/>
            <w:tcBorders>
              <w:top w:val="single" w:sz="4" w:space="0" w:color="auto"/>
              <w:left w:val="single" w:sz="4" w:space="0" w:color="auto"/>
            </w:tcBorders>
            <w:shd w:val="clear" w:color="auto" w:fill="FFFFFF"/>
            <w:vAlign w:val="center"/>
          </w:tcPr>
          <w:p w14:paraId="62A00BC2" w14:textId="77777777" w:rsidR="00BC7AD1" w:rsidRDefault="00E61EE6">
            <w:pPr>
              <w:pStyle w:val="Bodytext20"/>
              <w:shd w:val="clear" w:color="auto" w:fill="auto"/>
              <w:spacing w:line="220" w:lineRule="exact"/>
              <w:jc w:val="left"/>
            </w:pPr>
            <w:r>
              <w:rPr>
                <w:rStyle w:val="Bodytext211pt5"/>
              </w:rPr>
              <w:t>451.000</w:t>
            </w:r>
          </w:p>
        </w:tc>
        <w:tc>
          <w:tcPr>
            <w:tcW w:w="2952" w:type="dxa"/>
            <w:tcBorders>
              <w:top w:val="single" w:sz="4" w:space="0" w:color="auto"/>
              <w:left w:val="single" w:sz="4" w:space="0" w:color="auto"/>
              <w:right w:val="single" w:sz="4" w:space="0" w:color="auto"/>
            </w:tcBorders>
            <w:shd w:val="clear" w:color="auto" w:fill="FFFFFF"/>
          </w:tcPr>
          <w:p w14:paraId="30F0077D" w14:textId="77777777" w:rsidR="00BC7AD1" w:rsidRDefault="00BC7AD1">
            <w:pPr>
              <w:rPr>
                <w:sz w:val="10"/>
                <w:szCs w:val="10"/>
              </w:rPr>
            </w:pPr>
          </w:p>
        </w:tc>
      </w:tr>
      <w:tr w:rsidR="00BC7AD1" w14:paraId="2FD7D56A" w14:textId="77777777">
        <w:tblPrEx>
          <w:tblCellMar>
            <w:top w:w="0" w:type="dxa"/>
            <w:bottom w:w="0" w:type="dxa"/>
          </w:tblCellMar>
        </w:tblPrEx>
        <w:trPr>
          <w:trHeight w:val="918"/>
        </w:trPr>
        <w:tc>
          <w:tcPr>
            <w:tcW w:w="852" w:type="dxa"/>
            <w:tcBorders>
              <w:top w:val="single" w:sz="4" w:space="0" w:color="auto"/>
              <w:left w:val="single" w:sz="4" w:space="0" w:color="auto"/>
            </w:tcBorders>
            <w:shd w:val="clear" w:color="auto" w:fill="FFFFFF"/>
            <w:vAlign w:val="center"/>
          </w:tcPr>
          <w:p w14:paraId="00C9A35D" w14:textId="77777777" w:rsidR="00BC7AD1" w:rsidRDefault="00E61EE6">
            <w:pPr>
              <w:pStyle w:val="Bodytext20"/>
              <w:shd w:val="clear" w:color="auto" w:fill="auto"/>
              <w:spacing w:line="220" w:lineRule="exact"/>
              <w:jc w:val="left"/>
            </w:pPr>
            <w:r>
              <w:rPr>
                <w:rStyle w:val="Bodytext211pt5"/>
              </w:rPr>
              <w:t>1271</w:t>
            </w:r>
          </w:p>
        </w:tc>
        <w:tc>
          <w:tcPr>
            <w:tcW w:w="1284" w:type="dxa"/>
            <w:tcBorders>
              <w:top w:val="single" w:sz="4" w:space="0" w:color="auto"/>
              <w:left w:val="single" w:sz="4" w:space="0" w:color="auto"/>
            </w:tcBorders>
            <w:shd w:val="clear" w:color="auto" w:fill="FFFFFF"/>
            <w:vAlign w:val="center"/>
          </w:tcPr>
          <w:p w14:paraId="528CE86C" w14:textId="77777777" w:rsidR="00BC7AD1" w:rsidRDefault="00E61EE6">
            <w:pPr>
              <w:pStyle w:val="Bodytext20"/>
              <w:shd w:val="clear" w:color="auto" w:fill="auto"/>
              <w:spacing w:line="220" w:lineRule="exact"/>
              <w:jc w:val="left"/>
            </w:pPr>
            <w:r>
              <w:rPr>
                <w:rStyle w:val="Bodytext211pt5"/>
              </w:rPr>
              <w:t>03C3.1.HH104</w:t>
            </w:r>
          </w:p>
        </w:tc>
        <w:tc>
          <w:tcPr>
            <w:tcW w:w="3306" w:type="dxa"/>
            <w:tcBorders>
              <w:top w:val="single" w:sz="4" w:space="0" w:color="auto"/>
              <w:left w:val="single" w:sz="4" w:space="0" w:color="auto"/>
            </w:tcBorders>
            <w:shd w:val="clear" w:color="auto" w:fill="FFFFFF"/>
          </w:tcPr>
          <w:p w14:paraId="02BD5593" w14:textId="77777777" w:rsidR="00BC7AD1" w:rsidRDefault="00E61EE6">
            <w:pPr>
              <w:pStyle w:val="Bodytext20"/>
              <w:shd w:val="clear" w:color="auto" w:fill="auto"/>
              <w:spacing w:line="270" w:lineRule="exact"/>
              <w:jc w:val="left"/>
            </w:pPr>
            <w:r>
              <w:rPr>
                <w:rStyle w:val="Bodytext211pt5"/>
              </w:rPr>
              <w:t>Hiệu giá kháng thể tự nhiên chống A, B/ Hiệu giá kháng thể bất thường 30-50)</w:t>
            </w:r>
          </w:p>
        </w:tc>
        <w:tc>
          <w:tcPr>
            <w:tcW w:w="1698" w:type="dxa"/>
            <w:tcBorders>
              <w:top w:val="single" w:sz="4" w:space="0" w:color="auto"/>
              <w:left w:val="single" w:sz="4" w:space="0" w:color="auto"/>
            </w:tcBorders>
            <w:shd w:val="clear" w:color="auto" w:fill="FFFFFF"/>
            <w:vAlign w:val="center"/>
          </w:tcPr>
          <w:p w14:paraId="34889B48" w14:textId="77777777" w:rsidR="00BC7AD1" w:rsidRDefault="00E61EE6">
            <w:pPr>
              <w:pStyle w:val="Bodytext20"/>
              <w:shd w:val="clear" w:color="auto" w:fill="auto"/>
              <w:spacing w:line="220" w:lineRule="exact"/>
              <w:jc w:val="left"/>
            </w:pPr>
            <w:r>
              <w:rPr>
                <w:rStyle w:val="Bodytext211pt5"/>
              </w:rPr>
              <w:t>40.400</w:t>
            </w:r>
          </w:p>
        </w:tc>
        <w:tc>
          <w:tcPr>
            <w:tcW w:w="2952" w:type="dxa"/>
            <w:tcBorders>
              <w:top w:val="single" w:sz="4" w:space="0" w:color="auto"/>
              <w:left w:val="single" w:sz="4" w:space="0" w:color="auto"/>
              <w:right w:val="single" w:sz="4" w:space="0" w:color="auto"/>
            </w:tcBorders>
            <w:shd w:val="clear" w:color="auto" w:fill="FFFFFF"/>
          </w:tcPr>
          <w:p w14:paraId="77B9D972" w14:textId="77777777" w:rsidR="00BC7AD1" w:rsidRDefault="00BC7AD1">
            <w:pPr>
              <w:rPr>
                <w:sz w:val="10"/>
                <w:szCs w:val="10"/>
              </w:rPr>
            </w:pPr>
          </w:p>
        </w:tc>
      </w:tr>
      <w:tr w:rsidR="00BC7AD1" w14:paraId="02AEE5F8" w14:textId="77777777">
        <w:tblPrEx>
          <w:tblCellMar>
            <w:top w:w="0" w:type="dxa"/>
            <w:bottom w:w="0" w:type="dxa"/>
          </w:tblCellMar>
        </w:tblPrEx>
        <w:trPr>
          <w:trHeight w:val="618"/>
        </w:trPr>
        <w:tc>
          <w:tcPr>
            <w:tcW w:w="852" w:type="dxa"/>
            <w:tcBorders>
              <w:top w:val="single" w:sz="4" w:space="0" w:color="auto"/>
              <w:left w:val="single" w:sz="4" w:space="0" w:color="auto"/>
            </w:tcBorders>
            <w:shd w:val="clear" w:color="auto" w:fill="FFFFFF"/>
            <w:vAlign w:val="center"/>
          </w:tcPr>
          <w:p w14:paraId="062305AC" w14:textId="77777777" w:rsidR="00BC7AD1" w:rsidRDefault="00E61EE6">
            <w:pPr>
              <w:pStyle w:val="Bodytext20"/>
              <w:shd w:val="clear" w:color="auto" w:fill="auto"/>
              <w:spacing w:line="220" w:lineRule="exact"/>
              <w:jc w:val="left"/>
            </w:pPr>
            <w:r>
              <w:rPr>
                <w:rStyle w:val="Bodytext211pt5"/>
              </w:rPr>
              <w:t>1272</w:t>
            </w:r>
          </w:p>
        </w:tc>
        <w:tc>
          <w:tcPr>
            <w:tcW w:w="1284" w:type="dxa"/>
            <w:tcBorders>
              <w:top w:val="single" w:sz="4" w:space="0" w:color="auto"/>
              <w:left w:val="single" w:sz="4" w:space="0" w:color="auto"/>
            </w:tcBorders>
            <w:shd w:val="clear" w:color="auto" w:fill="FFFFFF"/>
            <w:vAlign w:val="center"/>
          </w:tcPr>
          <w:p w14:paraId="089D59E0" w14:textId="77777777" w:rsidR="00BC7AD1" w:rsidRDefault="00E61EE6">
            <w:pPr>
              <w:pStyle w:val="Bodytext20"/>
              <w:shd w:val="clear" w:color="auto" w:fill="auto"/>
              <w:spacing w:line="220" w:lineRule="exact"/>
              <w:jc w:val="left"/>
            </w:pPr>
            <w:r>
              <w:rPr>
                <w:rStyle w:val="Bodytext211pt5"/>
              </w:rPr>
              <w:t>03C3.1.HH21</w:t>
            </w:r>
          </w:p>
        </w:tc>
        <w:tc>
          <w:tcPr>
            <w:tcW w:w="3306" w:type="dxa"/>
            <w:tcBorders>
              <w:top w:val="single" w:sz="4" w:space="0" w:color="auto"/>
              <w:left w:val="single" w:sz="4" w:space="0" w:color="auto"/>
            </w:tcBorders>
            <w:shd w:val="clear" w:color="auto" w:fill="FFFFFF"/>
            <w:vAlign w:val="bottom"/>
          </w:tcPr>
          <w:p w14:paraId="178D974E" w14:textId="77777777" w:rsidR="00BC7AD1" w:rsidRDefault="00E61EE6">
            <w:pPr>
              <w:pStyle w:val="Bodytext20"/>
              <w:shd w:val="clear" w:color="auto" w:fill="auto"/>
              <w:spacing w:line="273" w:lineRule="exact"/>
              <w:jc w:val="left"/>
            </w:pPr>
            <w:r>
              <w:rPr>
                <w:rStyle w:val="Bodytext211pt5"/>
              </w:rPr>
              <w:t>Hoá mô miễn dịch tuỷ xương (01 marker)</w:t>
            </w:r>
          </w:p>
        </w:tc>
        <w:tc>
          <w:tcPr>
            <w:tcW w:w="1698" w:type="dxa"/>
            <w:tcBorders>
              <w:top w:val="single" w:sz="4" w:space="0" w:color="auto"/>
              <w:left w:val="single" w:sz="4" w:space="0" w:color="auto"/>
            </w:tcBorders>
            <w:shd w:val="clear" w:color="auto" w:fill="FFFFFF"/>
            <w:vAlign w:val="center"/>
          </w:tcPr>
          <w:p w14:paraId="2DF25644" w14:textId="77777777" w:rsidR="00BC7AD1" w:rsidRDefault="00E61EE6">
            <w:pPr>
              <w:pStyle w:val="Bodytext20"/>
              <w:shd w:val="clear" w:color="auto" w:fill="auto"/>
              <w:spacing w:line="220" w:lineRule="exact"/>
              <w:jc w:val="left"/>
            </w:pPr>
            <w:r>
              <w:rPr>
                <w:rStyle w:val="Bodytext211pt5"/>
              </w:rPr>
              <w:t>184.000</w:t>
            </w:r>
          </w:p>
        </w:tc>
        <w:tc>
          <w:tcPr>
            <w:tcW w:w="2952" w:type="dxa"/>
            <w:tcBorders>
              <w:top w:val="single" w:sz="4" w:space="0" w:color="auto"/>
              <w:left w:val="single" w:sz="4" w:space="0" w:color="auto"/>
              <w:right w:val="single" w:sz="4" w:space="0" w:color="auto"/>
            </w:tcBorders>
            <w:shd w:val="clear" w:color="auto" w:fill="FFFFFF"/>
          </w:tcPr>
          <w:p w14:paraId="44E43AC1" w14:textId="77777777" w:rsidR="00BC7AD1" w:rsidRDefault="00BC7AD1">
            <w:pPr>
              <w:rPr>
                <w:sz w:val="10"/>
                <w:szCs w:val="10"/>
              </w:rPr>
            </w:pPr>
          </w:p>
        </w:tc>
      </w:tr>
      <w:tr w:rsidR="00BC7AD1" w14:paraId="5F95CC40" w14:textId="77777777">
        <w:tblPrEx>
          <w:tblCellMar>
            <w:top w:w="0" w:type="dxa"/>
            <w:bottom w:w="0" w:type="dxa"/>
          </w:tblCellMar>
        </w:tblPrEx>
        <w:trPr>
          <w:trHeight w:val="612"/>
        </w:trPr>
        <w:tc>
          <w:tcPr>
            <w:tcW w:w="852" w:type="dxa"/>
            <w:tcBorders>
              <w:top w:val="single" w:sz="4" w:space="0" w:color="auto"/>
              <w:left w:val="single" w:sz="4" w:space="0" w:color="auto"/>
            </w:tcBorders>
            <w:shd w:val="clear" w:color="auto" w:fill="FFFFFF"/>
            <w:vAlign w:val="center"/>
          </w:tcPr>
          <w:p w14:paraId="0AB90522" w14:textId="77777777" w:rsidR="00BC7AD1" w:rsidRDefault="00E61EE6">
            <w:pPr>
              <w:pStyle w:val="Bodytext20"/>
              <w:shd w:val="clear" w:color="auto" w:fill="auto"/>
              <w:spacing w:line="220" w:lineRule="exact"/>
              <w:jc w:val="left"/>
            </w:pPr>
            <w:r>
              <w:rPr>
                <w:rStyle w:val="Bodytext211pt5"/>
              </w:rPr>
              <w:t>1273</w:t>
            </w:r>
          </w:p>
        </w:tc>
        <w:tc>
          <w:tcPr>
            <w:tcW w:w="1284" w:type="dxa"/>
            <w:tcBorders>
              <w:top w:val="single" w:sz="4" w:space="0" w:color="auto"/>
              <w:left w:val="single" w:sz="4" w:space="0" w:color="auto"/>
            </w:tcBorders>
            <w:shd w:val="clear" w:color="auto" w:fill="FFFFFF"/>
            <w:vAlign w:val="center"/>
          </w:tcPr>
          <w:p w14:paraId="77069901" w14:textId="77777777" w:rsidR="00BC7AD1" w:rsidRDefault="00E61EE6">
            <w:pPr>
              <w:pStyle w:val="Bodytext20"/>
              <w:shd w:val="clear" w:color="auto" w:fill="auto"/>
              <w:spacing w:line="220" w:lineRule="exact"/>
              <w:jc w:val="left"/>
            </w:pPr>
            <w:r>
              <w:rPr>
                <w:rStyle w:val="Bodytext211pt5"/>
              </w:rPr>
              <w:t>04C5.1.281</w:t>
            </w:r>
          </w:p>
        </w:tc>
        <w:tc>
          <w:tcPr>
            <w:tcW w:w="3306" w:type="dxa"/>
            <w:tcBorders>
              <w:top w:val="single" w:sz="4" w:space="0" w:color="auto"/>
              <w:left w:val="single" w:sz="4" w:space="0" w:color="auto"/>
            </w:tcBorders>
            <w:shd w:val="clear" w:color="auto" w:fill="FFFFFF"/>
            <w:vAlign w:val="bottom"/>
          </w:tcPr>
          <w:p w14:paraId="5328C047" w14:textId="77777777" w:rsidR="00BC7AD1" w:rsidRDefault="00E61EE6">
            <w:pPr>
              <w:pStyle w:val="Bodytext20"/>
              <w:shd w:val="clear" w:color="auto" w:fill="auto"/>
              <w:spacing w:line="273" w:lineRule="exact"/>
              <w:jc w:val="left"/>
            </w:pPr>
            <w:r>
              <w:rPr>
                <w:rStyle w:val="Bodytext211pt5"/>
              </w:rPr>
              <w:t>Hồng cầu lưới (bằng phương pháp thủ công)</w:t>
            </w:r>
          </w:p>
        </w:tc>
        <w:tc>
          <w:tcPr>
            <w:tcW w:w="1698" w:type="dxa"/>
            <w:tcBorders>
              <w:top w:val="single" w:sz="4" w:space="0" w:color="auto"/>
              <w:left w:val="single" w:sz="4" w:space="0" w:color="auto"/>
            </w:tcBorders>
            <w:shd w:val="clear" w:color="auto" w:fill="FFFFFF"/>
            <w:vAlign w:val="center"/>
          </w:tcPr>
          <w:p w14:paraId="5D653756" w14:textId="77777777" w:rsidR="00BC7AD1" w:rsidRDefault="00E61EE6">
            <w:pPr>
              <w:pStyle w:val="Bodytext20"/>
              <w:shd w:val="clear" w:color="auto" w:fill="auto"/>
              <w:spacing w:line="220" w:lineRule="exact"/>
              <w:jc w:val="left"/>
            </w:pPr>
            <w:r>
              <w:rPr>
                <w:rStyle w:val="Bodytext211pt5"/>
              </w:rPr>
              <w:t>26.400</w:t>
            </w:r>
          </w:p>
        </w:tc>
        <w:tc>
          <w:tcPr>
            <w:tcW w:w="2952" w:type="dxa"/>
            <w:tcBorders>
              <w:top w:val="single" w:sz="4" w:space="0" w:color="auto"/>
              <w:left w:val="single" w:sz="4" w:space="0" w:color="auto"/>
              <w:right w:val="single" w:sz="4" w:space="0" w:color="auto"/>
            </w:tcBorders>
            <w:shd w:val="clear" w:color="auto" w:fill="FFFFFF"/>
          </w:tcPr>
          <w:p w14:paraId="0F08CC64" w14:textId="77777777" w:rsidR="00BC7AD1" w:rsidRDefault="00BC7AD1">
            <w:pPr>
              <w:rPr>
                <w:sz w:val="10"/>
                <w:szCs w:val="10"/>
              </w:rPr>
            </w:pPr>
          </w:p>
        </w:tc>
      </w:tr>
      <w:tr w:rsidR="00BC7AD1" w14:paraId="2390B02A" w14:textId="77777777">
        <w:tblPrEx>
          <w:tblCellMar>
            <w:top w:w="0" w:type="dxa"/>
            <w:bottom w:w="0" w:type="dxa"/>
          </w:tblCellMar>
        </w:tblPrEx>
        <w:trPr>
          <w:trHeight w:val="618"/>
        </w:trPr>
        <w:tc>
          <w:tcPr>
            <w:tcW w:w="852" w:type="dxa"/>
            <w:tcBorders>
              <w:top w:val="single" w:sz="4" w:space="0" w:color="auto"/>
              <w:left w:val="single" w:sz="4" w:space="0" w:color="auto"/>
            </w:tcBorders>
            <w:shd w:val="clear" w:color="auto" w:fill="FFFFFF"/>
            <w:vAlign w:val="center"/>
          </w:tcPr>
          <w:p w14:paraId="10C9AEBC" w14:textId="77777777" w:rsidR="00BC7AD1" w:rsidRDefault="00E61EE6">
            <w:pPr>
              <w:pStyle w:val="Bodytext20"/>
              <w:shd w:val="clear" w:color="auto" w:fill="auto"/>
              <w:spacing w:line="220" w:lineRule="exact"/>
              <w:jc w:val="left"/>
            </w:pPr>
            <w:r>
              <w:rPr>
                <w:rStyle w:val="Bodytext211pt5"/>
              </w:rPr>
              <w:t>1274 1</w:t>
            </w:r>
          </w:p>
        </w:tc>
        <w:tc>
          <w:tcPr>
            <w:tcW w:w="1284" w:type="dxa"/>
            <w:tcBorders>
              <w:top w:val="single" w:sz="4" w:space="0" w:color="auto"/>
              <w:left w:val="single" w:sz="4" w:space="0" w:color="auto"/>
            </w:tcBorders>
            <w:shd w:val="clear" w:color="auto" w:fill="FFFFFF"/>
            <w:vAlign w:val="center"/>
          </w:tcPr>
          <w:p w14:paraId="244122F6" w14:textId="77777777" w:rsidR="00BC7AD1" w:rsidRDefault="00E61EE6">
            <w:pPr>
              <w:pStyle w:val="Bodytext20"/>
              <w:shd w:val="clear" w:color="auto" w:fill="auto"/>
              <w:spacing w:line="220" w:lineRule="exact"/>
              <w:jc w:val="left"/>
            </w:pPr>
            <w:r>
              <w:rPr>
                <w:rStyle w:val="Bodytext211pt5"/>
              </w:rPr>
              <w:t>04C5.1.278</w:t>
            </w:r>
          </w:p>
        </w:tc>
        <w:tc>
          <w:tcPr>
            <w:tcW w:w="3306" w:type="dxa"/>
            <w:tcBorders>
              <w:top w:val="single" w:sz="4" w:space="0" w:color="auto"/>
              <w:left w:val="single" w:sz="4" w:space="0" w:color="auto"/>
            </w:tcBorders>
            <w:shd w:val="clear" w:color="auto" w:fill="FFFFFF"/>
          </w:tcPr>
          <w:p w14:paraId="71E707D6" w14:textId="77777777" w:rsidR="00BC7AD1" w:rsidRDefault="00E61EE6">
            <w:pPr>
              <w:pStyle w:val="Bodytext20"/>
              <w:shd w:val="clear" w:color="auto" w:fill="auto"/>
              <w:spacing w:line="276" w:lineRule="exact"/>
              <w:jc w:val="left"/>
            </w:pPr>
            <w:r>
              <w:rPr>
                <w:rStyle w:val="Bodytext211pt5"/>
              </w:rPr>
              <w:t>íuyết đồ (bằng phương pháp thủ công)</w:t>
            </w:r>
          </w:p>
        </w:tc>
        <w:tc>
          <w:tcPr>
            <w:tcW w:w="1698" w:type="dxa"/>
            <w:tcBorders>
              <w:top w:val="single" w:sz="4" w:space="0" w:color="auto"/>
              <w:left w:val="single" w:sz="4" w:space="0" w:color="auto"/>
            </w:tcBorders>
            <w:shd w:val="clear" w:color="auto" w:fill="FFFFFF"/>
            <w:vAlign w:val="center"/>
          </w:tcPr>
          <w:p w14:paraId="4724A017" w14:textId="77777777" w:rsidR="00BC7AD1" w:rsidRDefault="00E61EE6">
            <w:pPr>
              <w:pStyle w:val="Bodytext20"/>
              <w:shd w:val="clear" w:color="auto" w:fill="auto"/>
              <w:spacing w:line="220" w:lineRule="exact"/>
              <w:jc w:val="left"/>
            </w:pPr>
            <w:r>
              <w:rPr>
                <w:rStyle w:val="Bodytext211pt5"/>
              </w:rPr>
              <w:t>65.800</w:t>
            </w:r>
          </w:p>
        </w:tc>
        <w:tc>
          <w:tcPr>
            <w:tcW w:w="2952" w:type="dxa"/>
            <w:tcBorders>
              <w:top w:val="single" w:sz="4" w:space="0" w:color="auto"/>
              <w:left w:val="single" w:sz="4" w:space="0" w:color="auto"/>
              <w:right w:val="single" w:sz="4" w:space="0" w:color="auto"/>
            </w:tcBorders>
            <w:shd w:val="clear" w:color="auto" w:fill="FFFFFF"/>
          </w:tcPr>
          <w:p w14:paraId="631E7C3A" w14:textId="77777777" w:rsidR="00BC7AD1" w:rsidRDefault="00BC7AD1">
            <w:pPr>
              <w:rPr>
                <w:sz w:val="10"/>
                <w:szCs w:val="10"/>
              </w:rPr>
            </w:pPr>
          </w:p>
        </w:tc>
      </w:tr>
      <w:tr w:rsidR="00BC7AD1" w14:paraId="21025253" w14:textId="77777777">
        <w:tblPrEx>
          <w:tblCellMar>
            <w:top w:w="0" w:type="dxa"/>
            <w:bottom w:w="0" w:type="dxa"/>
          </w:tblCellMar>
        </w:tblPrEx>
        <w:trPr>
          <w:trHeight w:val="606"/>
        </w:trPr>
        <w:tc>
          <w:tcPr>
            <w:tcW w:w="852" w:type="dxa"/>
            <w:tcBorders>
              <w:top w:val="single" w:sz="4" w:space="0" w:color="auto"/>
              <w:left w:val="single" w:sz="4" w:space="0" w:color="auto"/>
            </w:tcBorders>
            <w:shd w:val="clear" w:color="auto" w:fill="FFFFFF"/>
            <w:vAlign w:val="center"/>
          </w:tcPr>
          <w:p w14:paraId="00C2EEBD" w14:textId="77777777" w:rsidR="00BC7AD1" w:rsidRDefault="00E61EE6">
            <w:pPr>
              <w:pStyle w:val="Bodytext20"/>
              <w:shd w:val="clear" w:color="auto" w:fill="auto"/>
              <w:spacing w:line="220" w:lineRule="exact"/>
              <w:jc w:val="left"/>
            </w:pPr>
            <w:r>
              <w:rPr>
                <w:rStyle w:val="Bodytext211pt5"/>
              </w:rPr>
              <w:t>1275 1</w:t>
            </w:r>
          </w:p>
        </w:tc>
        <w:tc>
          <w:tcPr>
            <w:tcW w:w="1284" w:type="dxa"/>
            <w:tcBorders>
              <w:top w:val="single" w:sz="4" w:space="0" w:color="auto"/>
              <w:left w:val="single" w:sz="4" w:space="0" w:color="auto"/>
            </w:tcBorders>
            <w:shd w:val="clear" w:color="auto" w:fill="FFFFFF"/>
            <w:vAlign w:val="center"/>
          </w:tcPr>
          <w:p w14:paraId="514D73F8" w14:textId="77777777" w:rsidR="00BC7AD1" w:rsidRDefault="00E61EE6">
            <w:pPr>
              <w:pStyle w:val="Bodytext20"/>
              <w:shd w:val="clear" w:color="auto" w:fill="auto"/>
              <w:spacing w:line="220" w:lineRule="exact"/>
              <w:jc w:val="left"/>
            </w:pPr>
            <w:r>
              <w:rPr>
                <w:rStyle w:val="Bodytext211pt5"/>
              </w:rPr>
              <w:t>03C3.1.HH5</w:t>
            </w:r>
          </w:p>
        </w:tc>
        <w:tc>
          <w:tcPr>
            <w:tcW w:w="3306" w:type="dxa"/>
            <w:tcBorders>
              <w:top w:val="single" w:sz="4" w:space="0" w:color="auto"/>
              <w:left w:val="single" w:sz="4" w:space="0" w:color="auto"/>
            </w:tcBorders>
            <w:shd w:val="clear" w:color="auto" w:fill="FFFFFF"/>
            <w:vAlign w:val="center"/>
          </w:tcPr>
          <w:p w14:paraId="2366CA7D" w14:textId="77777777" w:rsidR="00BC7AD1" w:rsidRDefault="00E61EE6">
            <w:pPr>
              <w:pStyle w:val="Bodytext20"/>
              <w:shd w:val="clear" w:color="auto" w:fill="auto"/>
              <w:spacing w:line="220" w:lineRule="exact"/>
              <w:jc w:val="left"/>
            </w:pPr>
            <w:r>
              <w:rPr>
                <w:rStyle w:val="Bodytext211pt5"/>
              </w:rPr>
              <w:t>rỉuyết đồ (sử dụng máy đếm tự động)</w:t>
            </w:r>
          </w:p>
        </w:tc>
        <w:tc>
          <w:tcPr>
            <w:tcW w:w="1698" w:type="dxa"/>
            <w:tcBorders>
              <w:top w:val="single" w:sz="4" w:space="0" w:color="auto"/>
              <w:left w:val="single" w:sz="4" w:space="0" w:color="auto"/>
            </w:tcBorders>
            <w:shd w:val="clear" w:color="auto" w:fill="FFFFFF"/>
            <w:vAlign w:val="center"/>
          </w:tcPr>
          <w:p w14:paraId="3972D0BD" w14:textId="77777777" w:rsidR="00BC7AD1" w:rsidRDefault="00E61EE6">
            <w:pPr>
              <w:pStyle w:val="Bodytext20"/>
              <w:shd w:val="clear" w:color="auto" w:fill="auto"/>
              <w:spacing w:line="220" w:lineRule="exact"/>
              <w:jc w:val="left"/>
            </w:pPr>
            <w:r>
              <w:rPr>
                <w:rStyle w:val="Bodytext211pt5"/>
              </w:rPr>
              <w:t>69.300</w:t>
            </w:r>
          </w:p>
        </w:tc>
        <w:tc>
          <w:tcPr>
            <w:tcW w:w="2952" w:type="dxa"/>
            <w:tcBorders>
              <w:top w:val="single" w:sz="4" w:space="0" w:color="auto"/>
              <w:left w:val="single" w:sz="4" w:space="0" w:color="auto"/>
              <w:right w:val="single" w:sz="4" w:space="0" w:color="auto"/>
            </w:tcBorders>
            <w:shd w:val="clear" w:color="auto" w:fill="FFFFFF"/>
          </w:tcPr>
          <w:p w14:paraId="04BEA666" w14:textId="77777777" w:rsidR="00BC7AD1" w:rsidRDefault="00BC7AD1">
            <w:pPr>
              <w:rPr>
                <w:sz w:val="10"/>
                <w:szCs w:val="10"/>
              </w:rPr>
            </w:pPr>
          </w:p>
        </w:tc>
      </w:tr>
      <w:tr w:rsidR="00BC7AD1" w14:paraId="616FA817" w14:textId="77777777">
        <w:tblPrEx>
          <w:tblCellMar>
            <w:top w:w="0" w:type="dxa"/>
            <w:bottom w:w="0" w:type="dxa"/>
          </w:tblCellMar>
        </w:tblPrEx>
        <w:trPr>
          <w:trHeight w:val="612"/>
        </w:trPr>
        <w:tc>
          <w:tcPr>
            <w:tcW w:w="852" w:type="dxa"/>
            <w:tcBorders>
              <w:top w:val="single" w:sz="4" w:space="0" w:color="auto"/>
              <w:left w:val="single" w:sz="4" w:space="0" w:color="auto"/>
            </w:tcBorders>
            <w:shd w:val="clear" w:color="auto" w:fill="FFFFFF"/>
            <w:vAlign w:val="center"/>
          </w:tcPr>
          <w:p w14:paraId="711D07A0" w14:textId="77777777" w:rsidR="00BC7AD1" w:rsidRDefault="00E61EE6">
            <w:pPr>
              <w:pStyle w:val="Bodytext20"/>
              <w:shd w:val="clear" w:color="auto" w:fill="auto"/>
              <w:spacing w:line="220" w:lineRule="exact"/>
              <w:jc w:val="left"/>
            </w:pPr>
            <w:r>
              <w:rPr>
                <w:rStyle w:val="Bodytext211pt5"/>
              </w:rPr>
              <w:t>1276</w:t>
            </w:r>
          </w:p>
        </w:tc>
        <w:tc>
          <w:tcPr>
            <w:tcW w:w="1284" w:type="dxa"/>
            <w:tcBorders>
              <w:top w:val="single" w:sz="4" w:space="0" w:color="auto"/>
              <w:left w:val="single" w:sz="4" w:space="0" w:color="auto"/>
            </w:tcBorders>
            <w:shd w:val="clear" w:color="auto" w:fill="FFFFFF"/>
          </w:tcPr>
          <w:p w14:paraId="01BA7E4A"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tcPr>
          <w:p w14:paraId="6A8B856B" w14:textId="77777777" w:rsidR="00BC7AD1" w:rsidRDefault="00E61EE6">
            <w:pPr>
              <w:pStyle w:val="Bodytext20"/>
              <w:shd w:val="clear" w:color="auto" w:fill="auto"/>
              <w:spacing w:line="270" w:lineRule="exact"/>
              <w:jc w:val="left"/>
            </w:pPr>
            <w:r>
              <w:rPr>
                <w:rStyle w:val="Bodytext211pt5"/>
              </w:rPr>
              <w:t>Huyết đồ bằng hệ thống tự động loàn toàn (có nhuộm lam)</w:t>
            </w:r>
          </w:p>
        </w:tc>
        <w:tc>
          <w:tcPr>
            <w:tcW w:w="1698" w:type="dxa"/>
            <w:tcBorders>
              <w:top w:val="single" w:sz="4" w:space="0" w:color="auto"/>
              <w:left w:val="single" w:sz="4" w:space="0" w:color="auto"/>
            </w:tcBorders>
            <w:shd w:val="clear" w:color="auto" w:fill="FFFFFF"/>
            <w:vAlign w:val="center"/>
          </w:tcPr>
          <w:p w14:paraId="058A3DFB" w14:textId="77777777" w:rsidR="00BC7AD1" w:rsidRDefault="00E61EE6">
            <w:pPr>
              <w:pStyle w:val="Bodytext20"/>
              <w:shd w:val="clear" w:color="auto" w:fill="auto"/>
              <w:spacing w:line="220" w:lineRule="exact"/>
              <w:jc w:val="left"/>
            </w:pPr>
            <w:r>
              <w:rPr>
                <w:rStyle w:val="Bodytext211pt5"/>
              </w:rPr>
              <w:t>149.000</w:t>
            </w:r>
          </w:p>
        </w:tc>
        <w:tc>
          <w:tcPr>
            <w:tcW w:w="2952" w:type="dxa"/>
            <w:tcBorders>
              <w:top w:val="single" w:sz="4" w:space="0" w:color="auto"/>
              <w:left w:val="single" w:sz="4" w:space="0" w:color="auto"/>
              <w:right w:val="single" w:sz="4" w:space="0" w:color="auto"/>
            </w:tcBorders>
            <w:shd w:val="clear" w:color="auto" w:fill="FFFFFF"/>
          </w:tcPr>
          <w:p w14:paraId="23788414" w14:textId="77777777" w:rsidR="00BC7AD1" w:rsidRDefault="00BC7AD1">
            <w:pPr>
              <w:rPr>
                <w:sz w:val="10"/>
                <w:szCs w:val="10"/>
              </w:rPr>
            </w:pPr>
          </w:p>
        </w:tc>
      </w:tr>
      <w:tr w:rsidR="00BC7AD1" w14:paraId="17603395" w14:textId="77777777">
        <w:tblPrEx>
          <w:tblCellMar>
            <w:top w:w="0" w:type="dxa"/>
            <w:bottom w:w="0" w:type="dxa"/>
          </w:tblCellMar>
        </w:tblPrEx>
        <w:trPr>
          <w:trHeight w:val="264"/>
        </w:trPr>
        <w:tc>
          <w:tcPr>
            <w:tcW w:w="852" w:type="dxa"/>
            <w:tcBorders>
              <w:top w:val="single" w:sz="4" w:space="0" w:color="auto"/>
              <w:left w:val="single" w:sz="4" w:space="0" w:color="auto"/>
            </w:tcBorders>
            <w:shd w:val="clear" w:color="auto" w:fill="FFFFFF"/>
          </w:tcPr>
          <w:p w14:paraId="1390565F" w14:textId="77777777" w:rsidR="00BC7AD1" w:rsidRDefault="00E61EE6">
            <w:pPr>
              <w:pStyle w:val="Bodytext20"/>
              <w:shd w:val="clear" w:color="auto" w:fill="auto"/>
              <w:spacing w:line="220" w:lineRule="exact"/>
              <w:jc w:val="left"/>
            </w:pPr>
            <w:r>
              <w:rPr>
                <w:rStyle w:val="Bodytext211pt5"/>
              </w:rPr>
              <w:t>1277 &lt;</w:t>
            </w:r>
          </w:p>
        </w:tc>
        <w:tc>
          <w:tcPr>
            <w:tcW w:w="1284" w:type="dxa"/>
            <w:tcBorders>
              <w:top w:val="single" w:sz="4" w:space="0" w:color="auto"/>
              <w:left w:val="single" w:sz="4" w:space="0" w:color="auto"/>
            </w:tcBorders>
            <w:shd w:val="clear" w:color="auto" w:fill="FFFFFF"/>
          </w:tcPr>
          <w:p w14:paraId="234E3016" w14:textId="77777777" w:rsidR="00BC7AD1" w:rsidRDefault="00E61EE6">
            <w:pPr>
              <w:pStyle w:val="Bodytext20"/>
              <w:shd w:val="clear" w:color="auto" w:fill="auto"/>
              <w:spacing w:line="220" w:lineRule="exact"/>
              <w:jc w:val="left"/>
            </w:pPr>
            <w:r>
              <w:rPr>
                <w:rStyle w:val="Bodytext211pt5"/>
              </w:rPr>
              <w:t>03C3.1.HH20</w:t>
            </w:r>
          </w:p>
        </w:tc>
        <w:tc>
          <w:tcPr>
            <w:tcW w:w="3306" w:type="dxa"/>
            <w:tcBorders>
              <w:top w:val="single" w:sz="4" w:space="0" w:color="auto"/>
              <w:left w:val="single" w:sz="4" w:space="0" w:color="auto"/>
            </w:tcBorders>
            <w:shd w:val="clear" w:color="auto" w:fill="FFFFFF"/>
          </w:tcPr>
          <w:p w14:paraId="099790F7" w14:textId="77777777" w:rsidR="00BC7AD1" w:rsidRDefault="00E61EE6">
            <w:pPr>
              <w:pStyle w:val="Bodytext20"/>
              <w:shd w:val="clear" w:color="auto" w:fill="auto"/>
              <w:spacing w:line="220" w:lineRule="exact"/>
              <w:jc w:val="left"/>
            </w:pPr>
            <w:r>
              <w:rPr>
                <w:rStyle w:val="Bodytext211pt5"/>
              </w:rPr>
              <w:t>^ách đồ</w:t>
            </w:r>
          </w:p>
        </w:tc>
        <w:tc>
          <w:tcPr>
            <w:tcW w:w="1698" w:type="dxa"/>
            <w:tcBorders>
              <w:top w:val="single" w:sz="4" w:space="0" w:color="auto"/>
              <w:left w:val="single" w:sz="4" w:space="0" w:color="auto"/>
            </w:tcBorders>
            <w:shd w:val="clear" w:color="auto" w:fill="FFFFFF"/>
          </w:tcPr>
          <w:p w14:paraId="16A10676" w14:textId="77777777" w:rsidR="00BC7AD1" w:rsidRDefault="00E61EE6">
            <w:pPr>
              <w:pStyle w:val="Bodytext20"/>
              <w:shd w:val="clear" w:color="auto" w:fill="auto"/>
              <w:spacing w:line="220" w:lineRule="exact"/>
              <w:jc w:val="left"/>
            </w:pPr>
            <w:r>
              <w:rPr>
                <w:rStyle w:val="Bodytext211pt5"/>
              </w:rPr>
              <w:t>57.700</w:t>
            </w:r>
          </w:p>
        </w:tc>
        <w:tc>
          <w:tcPr>
            <w:tcW w:w="2952" w:type="dxa"/>
            <w:tcBorders>
              <w:top w:val="single" w:sz="4" w:space="0" w:color="auto"/>
              <w:left w:val="single" w:sz="4" w:space="0" w:color="auto"/>
              <w:right w:val="single" w:sz="4" w:space="0" w:color="auto"/>
            </w:tcBorders>
            <w:shd w:val="clear" w:color="auto" w:fill="FFFFFF"/>
          </w:tcPr>
          <w:p w14:paraId="3A818F38" w14:textId="77777777" w:rsidR="00BC7AD1" w:rsidRDefault="00BC7AD1">
            <w:pPr>
              <w:rPr>
                <w:sz w:val="10"/>
                <w:szCs w:val="10"/>
              </w:rPr>
            </w:pPr>
          </w:p>
        </w:tc>
      </w:tr>
      <w:tr w:rsidR="00BC7AD1" w14:paraId="00310AC8" w14:textId="77777777">
        <w:tblPrEx>
          <w:tblCellMar>
            <w:top w:w="0" w:type="dxa"/>
            <w:bottom w:w="0" w:type="dxa"/>
          </w:tblCellMar>
        </w:tblPrEx>
        <w:trPr>
          <w:trHeight w:val="288"/>
        </w:trPr>
        <w:tc>
          <w:tcPr>
            <w:tcW w:w="852" w:type="dxa"/>
            <w:tcBorders>
              <w:top w:val="single" w:sz="4" w:space="0" w:color="auto"/>
              <w:left w:val="single" w:sz="4" w:space="0" w:color="auto"/>
              <w:bottom w:val="single" w:sz="4" w:space="0" w:color="auto"/>
            </w:tcBorders>
            <w:shd w:val="clear" w:color="auto" w:fill="FFFFFF"/>
          </w:tcPr>
          <w:p w14:paraId="60A7A59B" w14:textId="77777777" w:rsidR="00BC7AD1" w:rsidRDefault="00E61EE6">
            <w:pPr>
              <w:pStyle w:val="Bodytext20"/>
              <w:shd w:val="clear" w:color="auto" w:fill="auto"/>
              <w:spacing w:line="220" w:lineRule="exact"/>
              <w:jc w:val="left"/>
            </w:pPr>
            <w:r>
              <w:rPr>
                <w:rStyle w:val="Bodytext211pt5"/>
              </w:rPr>
              <w:lastRenderedPageBreak/>
              <w:t>1278</w:t>
            </w:r>
          </w:p>
        </w:tc>
        <w:tc>
          <w:tcPr>
            <w:tcW w:w="1284" w:type="dxa"/>
            <w:tcBorders>
              <w:top w:val="single" w:sz="4" w:space="0" w:color="auto"/>
              <w:left w:val="single" w:sz="4" w:space="0" w:color="auto"/>
              <w:bottom w:val="single" w:sz="4" w:space="0" w:color="auto"/>
            </w:tcBorders>
            <w:shd w:val="clear" w:color="auto" w:fill="FFFFFF"/>
          </w:tcPr>
          <w:p w14:paraId="1A891A48" w14:textId="77777777" w:rsidR="00BC7AD1" w:rsidRDefault="00BC7AD1">
            <w:pPr>
              <w:rPr>
                <w:sz w:val="10"/>
                <w:szCs w:val="10"/>
              </w:rPr>
            </w:pPr>
          </w:p>
        </w:tc>
        <w:tc>
          <w:tcPr>
            <w:tcW w:w="3306" w:type="dxa"/>
            <w:tcBorders>
              <w:top w:val="single" w:sz="4" w:space="0" w:color="auto"/>
              <w:left w:val="single" w:sz="4" w:space="0" w:color="auto"/>
              <w:bottom w:val="single" w:sz="4" w:space="0" w:color="auto"/>
            </w:tcBorders>
            <w:shd w:val="clear" w:color="auto" w:fill="FFFFFF"/>
          </w:tcPr>
          <w:p w14:paraId="18C1F002" w14:textId="77777777" w:rsidR="00BC7AD1" w:rsidRDefault="00E61EE6">
            <w:pPr>
              <w:pStyle w:val="Bodytext20"/>
              <w:shd w:val="clear" w:color="auto" w:fill="auto"/>
              <w:spacing w:line="220" w:lineRule="exact"/>
              <w:jc w:val="left"/>
            </w:pPr>
            <w:r>
              <w:rPr>
                <w:rStyle w:val="Bodytext211pt5"/>
              </w:rPr>
              <w:t>Lọc bạch cầu trong khối hồng cầu</w:t>
            </w:r>
          </w:p>
        </w:tc>
        <w:tc>
          <w:tcPr>
            <w:tcW w:w="1698" w:type="dxa"/>
            <w:tcBorders>
              <w:top w:val="single" w:sz="4" w:space="0" w:color="auto"/>
              <w:left w:val="single" w:sz="4" w:space="0" w:color="auto"/>
              <w:bottom w:val="single" w:sz="4" w:space="0" w:color="auto"/>
            </w:tcBorders>
            <w:shd w:val="clear" w:color="auto" w:fill="FFFFFF"/>
          </w:tcPr>
          <w:p w14:paraId="63214AE0" w14:textId="77777777" w:rsidR="00BC7AD1" w:rsidRDefault="00E61EE6">
            <w:pPr>
              <w:pStyle w:val="Bodytext20"/>
              <w:shd w:val="clear" w:color="auto" w:fill="auto"/>
              <w:spacing w:line="220" w:lineRule="exact"/>
              <w:jc w:val="left"/>
            </w:pPr>
            <w:r>
              <w:rPr>
                <w:rStyle w:val="Bodytext211pt5"/>
              </w:rPr>
              <w:t>569.000</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14:paraId="0F425E87" w14:textId="77777777" w:rsidR="00BC7AD1" w:rsidRDefault="00BC7AD1">
            <w:pPr>
              <w:rPr>
                <w:sz w:val="10"/>
                <w:szCs w:val="10"/>
              </w:rPr>
            </w:pPr>
          </w:p>
        </w:tc>
      </w:tr>
    </w:tbl>
    <w:p w14:paraId="747754CC"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64"/>
        <w:gridCol w:w="1278"/>
        <w:gridCol w:w="3342"/>
        <w:gridCol w:w="1734"/>
        <w:gridCol w:w="3048"/>
      </w:tblGrid>
      <w:tr w:rsidR="00BC7AD1" w14:paraId="741B5566" w14:textId="77777777">
        <w:tblPrEx>
          <w:tblCellMar>
            <w:top w:w="0" w:type="dxa"/>
            <w:bottom w:w="0" w:type="dxa"/>
          </w:tblCellMar>
        </w:tblPrEx>
        <w:trPr>
          <w:trHeight w:val="1302"/>
        </w:trPr>
        <w:tc>
          <w:tcPr>
            <w:tcW w:w="864" w:type="dxa"/>
            <w:tcBorders>
              <w:top w:val="single" w:sz="4" w:space="0" w:color="auto"/>
            </w:tcBorders>
            <w:shd w:val="clear" w:color="auto" w:fill="FFFFFF"/>
            <w:vAlign w:val="center"/>
          </w:tcPr>
          <w:p w14:paraId="20FD1484" w14:textId="77777777" w:rsidR="00BC7AD1" w:rsidRDefault="00E61EE6">
            <w:pPr>
              <w:pStyle w:val="Bodytext20"/>
              <w:shd w:val="clear" w:color="auto" w:fill="auto"/>
              <w:spacing w:line="220" w:lineRule="exact"/>
              <w:jc w:val="left"/>
            </w:pPr>
            <w:r>
              <w:rPr>
                <w:rStyle w:val="Bodytext211pt5"/>
                <w:lang w:val="en-GB" w:eastAsia="en-GB" w:bidi="en-GB"/>
              </w:rPr>
              <w:t>STT</w:t>
            </w:r>
          </w:p>
        </w:tc>
        <w:tc>
          <w:tcPr>
            <w:tcW w:w="1278" w:type="dxa"/>
            <w:tcBorders>
              <w:top w:val="single" w:sz="4" w:space="0" w:color="auto"/>
              <w:left w:val="single" w:sz="4" w:space="0" w:color="auto"/>
            </w:tcBorders>
            <w:shd w:val="clear" w:color="auto" w:fill="FFFFFF"/>
            <w:vAlign w:val="center"/>
          </w:tcPr>
          <w:p w14:paraId="2808DE4D" w14:textId="77777777" w:rsidR="00BC7AD1" w:rsidRDefault="00E61EE6">
            <w:pPr>
              <w:pStyle w:val="Bodytext20"/>
              <w:shd w:val="clear" w:color="auto" w:fill="auto"/>
              <w:spacing w:line="220" w:lineRule="exact"/>
              <w:jc w:val="left"/>
            </w:pPr>
            <w:r>
              <w:rPr>
                <w:rStyle w:val="Bodytext211pt5"/>
              </w:rPr>
              <w:t>Mã dịch vụ</w:t>
            </w:r>
          </w:p>
        </w:tc>
        <w:tc>
          <w:tcPr>
            <w:tcW w:w="3342" w:type="dxa"/>
            <w:tcBorders>
              <w:top w:val="single" w:sz="4" w:space="0" w:color="auto"/>
              <w:left w:val="single" w:sz="4" w:space="0" w:color="auto"/>
            </w:tcBorders>
            <w:shd w:val="clear" w:color="auto" w:fill="FFFFFF"/>
            <w:vAlign w:val="center"/>
          </w:tcPr>
          <w:p w14:paraId="7744FB59" w14:textId="77777777" w:rsidR="00BC7AD1" w:rsidRDefault="00E61EE6">
            <w:pPr>
              <w:pStyle w:val="Bodytext20"/>
              <w:shd w:val="clear" w:color="auto" w:fill="auto"/>
              <w:spacing w:line="51" w:lineRule="exact"/>
              <w:jc w:val="left"/>
            </w:pPr>
            <w:r>
              <w:rPr>
                <w:rStyle w:val="Bodytext211pt5"/>
              </w:rPr>
              <w:t>Tên dich vu • •</w:t>
            </w:r>
          </w:p>
        </w:tc>
        <w:tc>
          <w:tcPr>
            <w:tcW w:w="1734" w:type="dxa"/>
            <w:tcBorders>
              <w:top w:val="single" w:sz="4" w:space="0" w:color="auto"/>
              <w:left w:val="single" w:sz="4" w:space="0" w:color="auto"/>
            </w:tcBorders>
            <w:shd w:val="clear" w:color="auto" w:fill="FFFFFF"/>
            <w:vAlign w:val="center"/>
          </w:tcPr>
          <w:p w14:paraId="2C6B7B32" w14:textId="77777777" w:rsidR="00BC7AD1" w:rsidRDefault="00E61EE6">
            <w:pPr>
              <w:pStyle w:val="Bodytext20"/>
              <w:shd w:val="clear" w:color="auto" w:fill="auto"/>
              <w:spacing w:line="276" w:lineRule="exact"/>
              <w:ind w:firstLine="360"/>
              <w:jc w:val="left"/>
            </w:pPr>
            <w:r>
              <w:rPr>
                <w:rStyle w:val="Bodytext211pt5"/>
              </w:rPr>
              <w:t>Giá cụ thể bao gồm chi phí trực tiếp và tiền lưoìig</w:t>
            </w:r>
          </w:p>
        </w:tc>
        <w:tc>
          <w:tcPr>
            <w:tcW w:w="3048" w:type="dxa"/>
            <w:tcBorders>
              <w:top w:val="single" w:sz="4" w:space="0" w:color="auto"/>
              <w:left w:val="single" w:sz="4" w:space="0" w:color="auto"/>
              <w:right w:val="single" w:sz="4" w:space="0" w:color="auto"/>
            </w:tcBorders>
            <w:shd w:val="clear" w:color="auto" w:fill="FFFFFF"/>
            <w:vAlign w:val="center"/>
          </w:tcPr>
          <w:p w14:paraId="3261FC5D" w14:textId="77777777" w:rsidR="00BC7AD1" w:rsidRDefault="00E61EE6">
            <w:pPr>
              <w:pStyle w:val="Bodytext20"/>
              <w:shd w:val="clear" w:color="auto" w:fill="auto"/>
              <w:spacing w:line="220" w:lineRule="exact"/>
              <w:jc w:val="left"/>
            </w:pPr>
            <w:r>
              <w:rPr>
                <w:rStyle w:val="Bodytext211pt5"/>
              </w:rPr>
              <w:t>Ghi chú</w:t>
            </w:r>
          </w:p>
        </w:tc>
      </w:tr>
      <w:tr w:rsidR="00BC7AD1" w14:paraId="4995DBA6" w14:textId="77777777">
        <w:tblPrEx>
          <w:tblCellMar>
            <w:top w:w="0" w:type="dxa"/>
            <w:bottom w:w="0" w:type="dxa"/>
          </w:tblCellMar>
        </w:tblPrEx>
        <w:trPr>
          <w:trHeight w:val="348"/>
        </w:trPr>
        <w:tc>
          <w:tcPr>
            <w:tcW w:w="864" w:type="dxa"/>
            <w:tcBorders>
              <w:top w:val="single" w:sz="4" w:space="0" w:color="auto"/>
            </w:tcBorders>
            <w:shd w:val="clear" w:color="auto" w:fill="FFFFFF"/>
            <w:vAlign w:val="bottom"/>
          </w:tcPr>
          <w:p w14:paraId="57A80D2F" w14:textId="77777777" w:rsidR="00BC7AD1" w:rsidRDefault="00E61EE6">
            <w:pPr>
              <w:pStyle w:val="Bodytext20"/>
              <w:shd w:val="clear" w:color="auto" w:fill="auto"/>
              <w:spacing w:line="170" w:lineRule="exact"/>
              <w:jc w:val="left"/>
            </w:pPr>
            <w:r>
              <w:rPr>
                <w:rStyle w:val="Bodytext285pt2"/>
                <w:lang w:val="en-GB" w:eastAsia="en-GB" w:bidi="en-GB"/>
              </w:rPr>
              <w:t>1</w:t>
            </w:r>
          </w:p>
        </w:tc>
        <w:tc>
          <w:tcPr>
            <w:tcW w:w="1278" w:type="dxa"/>
            <w:tcBorders>
              <w:top w:val="single" w:sz="4" w:space="0" w:color="auto"/>
              <w:left w:val="single" w:sz="4" w:space="0" w:color="auto"/>
            </w:tcBorders>
            <w:shd w:val="clear" w:color="auto" w:fill="FFFFFF"/>
            <w:vAlign w:val="center"/>
          </w:tcPr>
          <w:p w14:paraId="650EA9E6" w14:textId="77777777" w:rsidR="00BC7AD1" w:rsidRDefault="00E61EE6">
            <w:pPr>
              <w:pStyle w:val="Bodytext20"/>
              <w:shd w:val="clear" w:color="auto" w:fill="auto"/>
              <w:spacing w:line="220" w:lineRule="exact"/>
              <w:jc w:val="left"/>
            </w:pPr>
            <w:r>
              <w:rPr>
                <w:rStyle w:val="Bodytext211pt5"/>
              </w:rPr>
              <w:t>3</w:t>
            </w:r>
          </w:p>
        </w:tc>
        <w:tc>
          <w:tcPr>
            <w:tcW w:w="3342" w:type="dxa"/>
            <w:tcBorders>
              <w:top w:val="single" w:sz="4" w:space="0" w:color="auto"/>
              <w:left w:val="single" w:sz="4" w:space="0" w:color="auto"/>
            </w:tcBorders>
            <w:shd w:val="clear" w:color="auto" w:fill="FFFFFF"/>
            <w:vAlign w:val="center"/>
          </w:tcPr>
          <w:p w14:paraId="7E98D6FC" w14:textId="77777777" w:rsidR="00BC7AD1" w:rsidRDefault="00E61EE6">
            <w:pPr>
              <w:pStyle w:val="Bodytext20"/>
              <w:shd w:val="clear" w:color="auto" w:fill="auto"/>
              <w:spacing w:line="170" w:lineRule="exact"/>
              <w:jc w:val="left"/>
            </w:pPr>
            <w:r>
              <w:rPr>
                <w:rStyle w:val="Bodytext285pt2"/>
              </w:rPr>
              <w:t>4</w:t>
            </w:r>
          </w:p>
        </w:tc>
        <w:tc>
          <w:tcPr>
            <w:tcW w:w="1734" w:type="dxa"/>
            <w:tcBorders>
              <w:top w:val="single" w:sz="4" w:space="0" w:color="auto"/>
              <w:left w:val="single" w:sz="4" w:space="0" w:color="auto"/>
            </w:tcBorders>
            <w:shd w:val="clear" w:color="auto" w:fill="FFFFFF"/>
            <w:vAlign w:val="center"/>
          </w:tcPr>
          <w:p w14:paraId="487C7A1B" w14:textId="77777777" w:rsidR="00BC7AD1" w:rsidRDefault="00E61EE6">
            <w:pPr>
              <w:pStyle w:val="Bodytext20"/>
              <w:shd w:val="clear" w:color="auto" w:fill="auto"/>
              <w:spacing w:line="170" w:lineRule="exact"/>
              <w:jc w:val="left"/>
            </w:pPr>
            <w:r>
              <w:rPr>
                <w:rStyle w:val="Bodytext285pt2"/>
              </w:rPr>
              <w:t>5</w:t>
            </w:r>
          </w:p>
        </w:tc>
        <w:tc>
          <w:tcPr>
            <w:tcW w:w="3048" w:type="dxa"/>
            <w:tcBorders>
              <w:top w:val="single" w:sz="4" w:space="0" w:color="auto"/>
              <w:left w:val="single" w:sz="4" w:space="0" w:color="auto"/>
              <w:right w:val="single" w:sz="4" w:space="0" w:color="auto"/>
            </w:tcBorders>
            <w:shd w:val="clear" w:color="auto" w:fill="FFFFFF"/>
            <w:vAlign w:val="bottom"/>
          </w:tcPr>
          <w:p w14:paraId="6A6541B0" w14:textId="77777777" w:rsidR="00BC7AD1" w:rsidRDefault="00E61EE6">
            <w:pPr>
              <w:pStyle w:val="Bodytext20"/>
              <w:shd w:val="clear" w:color="auto" w:fill="auto"/>
              <w:spacing w:line="170" w:lineRule="exact"/>
              <w:jc w:val="left"/>
            </w:pPr>
            <w:r>
              <w:rPr>
                <w:rStyle w:val="Bodytext285pt2"/>
              </w:rPr>
              <w:t>6</w:t>
            </w:r>
          </w:p>
        </w:tc>
      </w:tr>
      <w:tr w:rsidR="00BC7AD1" w14:paraId="039E7BB9" w14:textId="77777777">
        <w:tblPrEx>
          <w:tblCellMar>
            <w:top w:w="0" w:type="dxa"/>
            <w:bottom w:w="0" w:type="dxa"/>
          </w:tblCellMar>
        </w:tblPrEx>
        <w:trPr>
          <w:trHeight w:val="522"/>
        </w:trPr>
        <w:tc>
          <w:tcPr>
            <w:tcW w:w="864" w:type="dxa"/>
            <w:tcBorders>
              <w:top w:val="single" w:sz="4" w:space="0" w:color="auto"/>
            </w:tcBorders>
            <w:shd w:val="clear" w:color="auto" w:fill="FFFFFF"/>
            <w:vAlign w:val="center"/>
          </w:tcPr>
          <w:p w14:paraId="15183990" w14:textId="77777777" w:rsidR="00BC7AD1" w:rsidRDefault="00E61EE6">
            <w:pPr>
              <w:pStyle w:val="Bodytext20"/>
              <w:shd w:val="clear" w:color="auto" w:fill="auto"/>
              <w:spacing w:line="220" w:lineRule="exact"/>
              <w:jc w:val="left"/>
            </w:pPr>
            <w:r>
              <w:rPr>
                <w:rStyle w:val="Bodytext211pt5"/>
                <w:lang w:val="en-GB" w:eastAsia="en-GB" w:bidi="en-GB"/>
              </w:rPr>
              <w:t>1279</w:t>
            </w:r>
          </w:p>
        </w:tc>
        <w:tc>
          <w:tcPr>
            <w:tcW w:w="1278" w:type="dxa"/>
            <w:tcBorders>
              <w:top w:val="single" w:sz="4" w:space="0" w:color="auto"/>
              <w:left w:val="single" w:sz="4" w:space="0" w:color="auto"/>
            </w:tcBorders>
            <w:shd w:val="clear" w:color="auto" w:fill="FFFFFF"/>
          </w:tcPr>
          <w:p w14:paraId="5D64FD03"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vAlign w:val="bottom"/>
          </w:tcPr>
          <w:p w14:paraId="064B42AC" w14:textId="77777777" w:rsidR="00BC7AD1" w:rsidRDefault="00E61EE6">
            <w:pPr>
              <w:pStyle w:val="Bodytext20"/>
              <w:shd w:val="clear" w:color="auto" w:fill="auto"/>
              <w:spacing w:line="270" w:lineRule="exact"/>
              <w:jc w:val="left"/>
            </w:pPr>
            <w:r>
              <w:rPr>
                <w:rStyle w:val="Bodytext211pt5"/>
              </w:rPr>
              <w:t xml:space="preserve">Lympho </w:t>
            </w:r>
            <w:r>
              <w:rPr>
                <w:rStyle w:val="Bodytext211pt5"/>
                <w:lang w:val="en-GB" w:eastAsia="en-GB" w:bidi="en-GB"/>
              </w:rPr>
              <w:t xml:space="preserve">cross match </w:t>
            </w:r>
            <w:r>
              <w:rPr>
                <w:rStyle w:val="Bodytext211pt5"/>
              </w:rPr>
              <w:t xml:space="preserve">bằng kỹ thuật </w:t>
            </w:r>
            <w:r>
              <w:rPr>
                <w:rStyle w:val="Bodytext211pt5"/>
                <w:lang w:val="en-GB" w:eastAsia="en-GB" w:bidi="en-GB"/>
              </w:rPr>
              <w:t>Flow-cytometry</w:t>
            </w:r>
          </w:p>
        </w:tc>
        <w:tc>
          <w:tcPr>
            <w:tcW w:w="1734" w:type="dxa"/>
            <w:tcBorders>
              <w:top w:val="single" w:sz="4" w:space="0" w:color="auto"/>
              <w:left w:val="single" w:sz="4" w:space="0" w:color="auto"/>
            </w:tcBorders>
            <w:shd w:val="clear" w:color="auto" w:fill="FFFFFF"/>
            <w:vAlign w:val="center"/>
          </w:tcPr>
          <w:p w14:paraId="10496727" w14:textId="77777777" w:rsidR="00BC7AD1" w:rsidRDefault="00E61EE6">
            <w:pPr>
              <w:pStyle w:val="Bodytext20"/>
              <w:shd w:val="clear" w:color="auto" w:fill="auto"/>
              <w:spacing w:line="220" w:lineRule="exact"/>
              <w:jc w:val="left"/>
            </w:pPr>
            <w:r>
              <w:rPr>
                <w:rStyle w:val="Bodytext211pt5"/>
              </w:rPr>
              <w:t>2.188.000</w:t>
            </w:r>
          </w:p>
        </w:tc>
        <w:tc>
          <w:tcPr>
            <w:tcW w:w="3048" w:type="dxa"/>
            <w:tcBorders>
              <w:top w:val="single" w:sz="4" w:space="0" w:color="auto"/>
              <w:left w:val="single" w:sz="4" w:space="0" w:color="auto"/>
              <w:right w:val="single" w:sz="4" w:space="0" w:color="auto"/>
            </w:tcBorders>
            <w:shd w:val="clear" w:color="auto" w:fill="FFFFFF"/>
          </w:tcPr>
          <w:p w14:paraId="6B06EC27" w14:textId="77777777" w:rsidR="00BC7AD1" w:rsidRDefault="00BC7AD1">
            <w:pPr>
              <w:rPr>
                <w:sz w:val="10"/>
                <w:szCs w:val="10"/>
              </w:rPr>
            </w:pPr>
          </w:p>
        </w:tc>
      </w:tr>
      <w:tr w:rsidR="00BC7AD1" w14:paraId="11F1E8EE" w14:textId="77777777">
        <w:tblPrEx>
          <w:tblCellMar>
            <w:top w:w="0" w:type="dxa"/>
            <w:bottom w:w="0" w:type="dxa"/>
          </w:tblCellMar>
        </w:tblPrEx>
        <w:trPr>
          <w:trHeight w:val="264"/>
        </w:trPr>
        <w:tc>
          <w:tcPr>
            <w:tcW w:w="864" w:type="dxa"/>
            <w:tcBorders>
              <w:top w:val="single" w:sz="4" w:space="0" w:color="auto"/>
            </w:tcBorders>
            <w:shd w:val="clear" w:color="auto" w:fill="FFFFFF"/>
            <w:vAlign w:val="bottom"/>
          </w:tcPr>
          <w:p w14:paraId="71FD1CE1" w14:textId="77777777" w:rsidR="00BC7AD1" w:rsidRDefault="00E61EE6">
            <w:pPr>
              <w:pStyle w:val="Bodytext20"/>
              <w:shd w:val="clear" w:color="auto" w:fill="auto"/>
              <w:spacing w:line="220" w:lineRule="exact"/>
              <w:jc w:val="left"/>
            </w:pPr>
            <w:r>
              <w:rPr>
                <w:rStyle w:val="Bodytext211pt5"/>
                <w:lang w:val="en-GB" w:eastAsia="en-GB" w:bidi="en-GB"/>
              </w:rPr>
              <w:t>1280</w:t>
            </w:r>
          </w:p>
        </w:tc>
        <w:tc>
          <w:tcPr>
            <w:tcW w:w="1278" w:type="dxa"/>
            <w:tcBorders>
              <w:top w:val="single" w:sz="4" w:space="0" w:color="auto"/>
              <w:left w:val="single" w:sz="4" w:space="0" w:color="auto"/>
            </w:tcBorders>
            <w:shd w:val="clear" w:color="auto" w:fill="FFFFFF"/>
          </w:tcPr>
          <w:p w14:paraId="1649D82E" w14:textId="77777777" w:rsidR="00BC7AD1" w:rsidRDefault="00E61EE6">
            <w:pPr>
              <w:pStyle w:val="Bodytext20"/>
              <w:shd w:val="clear" w:color="auto" w:fill="auto"/>
              <w:spacing w:line="220" w:lineRule="exact"/>
              <w:jc w:val="left"/>
            </w:pPr>
            <w:r>
              <w:rPr>
                <w:rStyle w:val="Bodytext211pt5"/>
              </w:rPr>
              <w:t>03C3.1.HH12</w:t>
            </w:r>
          </w:p>
        </w:tc>
        <w:tc>
          <w:tcPr>
            <w:tcW w:w="3342" w:type="dxa"/>
            <w:tcBorders>
              <w:top w:val="single" w:sz="4" w:space="0" w:color="auto"/>
              <w:left w:val="single" w:sz="4" w:space="0" w:color="auto"/>
            </w:tcBorders>
            <w:shd w:val="clear" w:color="auto" w:fill="FFFFFF"/>
          </w:tcPr>
          <w:p w14:paraId="29F71AAE" w14:textId="77777777" w:rsidR="00BC7AD1" w:rsidRDefault="00E61EE6">
            <w:pPr>
              <w:pStyle w:val="Bodytext20"/>
              <w:shd w:val="clear" w:color="auto" w:fill="auto"/>
              <w:spacing w:line="220" w:lineRule="exact"/>
              <w:jc w:val="left"/>
            </w:pPr>
            <w:r>
              <w:rPr>
                <w:rStyle w:val="Bodytext211pt5"/>
              </w:rPr>
              <w:t>Máu lắng (bằng máy tự động)</w:t>
            </w:r>
          </w:p>
        </w:tc>
        <w:tc>
          <w:tcPr>
            <w:tcW w:w="1734" w:type="dxa"/>
            <w:tcBorders>
              <w:top w:val="single" w:sz="4" w:space="0" w:color="auto"/>
              <w:left w:val="single" w:sz="4" w:space="0" w:color="auto"/>
            </w:tcBorders>
            <w:shd w:val="clear" w:color="auto" w:fill="FFFFFF"/>
          </w:tcPr>
          <w:p w14:paraId="07C74102" w14:textId="77777777" w:rsidR="00BC7AD1" w:rsidRDefault="00E61EE6">
            <w:pPr>
              <w:pStyle w:val="Bodytext20"/>
              <w:shd w:val="clear" w:color="auto" w:fill="auto"/>
              <w:spacing w:line="220" w:lineRule="exact"/>
              <w:jc w:val="left"/>
            </w:pPr>
            <w:r>
              <w:rPr>
                <w:rStyle w:val="Bodytext211pt5"/>
              </w:rPr>
              <w:t>34.600</w:t>
            </w:r>
          </w:p>
        </w:tc>
        <w:tc>
          <w:tcPr>
            <w:tcW w:w="3048" w:type="dxa"/>
            <w:tcBorders>
              <w:top w:val="single" w:sz="4" w:space="0" w:color="auto"/>
              <w:left w:val="single" w:sz="4" w:space="0" w:color="auto"/>
              <w:right w:val="single" w:sz="4" w:space="0" w:color="auto"/>
            </w:tcBorders>
            <w:shd w:val="clear" w:color="auto" w:fill="FFFFFF"/>
          </w:tcPr>
          <w:p w14:paraId="02159B42" w14:textId="77777777" w:rsidR="00BC7AD1" w:rsidRDefault="00BC7AD1">
            <w:pPr>
              <w:rPr>
                <w:sz w:val="10"/>
                <w:szCs w:val="10"/>
              </w:rPr>
            </w:pPr>
          </w:p>
        </w:tc>
      </w:tr>
      <w:tr w:rsidR="00BC7AD1" w14:paraId="34D3D18E" w14:textId="77777777">
        <w:tblPrEx>
          <w:tblCellMar>
            <w:top w:w="0" w:type="dxa"/>
            <w:bottom w:w="0" w:type="dxa"/>
          </w:tblCellMar>
        </w:tblPrEx>
        <w:trPr>
          <w:trHeight w:val="528"/>
        </w:trPr>
        <w:tc>
          <w:tcPr>
            <w:tcW w:w="864" w:type="dxa"/>
            <w:tcBorders>
              <w:top w:val="single" w:sz="4" w:space="0" w:color="auto"/>
            </w:tcBorders>
            <w:shd w:val="clear" w:color="auto" w:fill="FFFFFF"/>
            <w:vAlign w:val="center"/>
          </w:tcPr>
          <w:p w14:paraId="08819D8D" w14:textId="77777777" w:rsidR="00BC7AD1" w:rsidRDefault="00E61EE6">
            <w:pPr>
              <w:pStyle w:val="Bodytext20"/>
              <w:shd w:val="clear" w:color="auto" w:fill="auto"/>
              <w:spacing w:line="220" w:lineRule="exact"/>
              <w:jc w:val="left"/>
            </w:pPr>
            <w:r>
              <w:rPr>
                <w:rStyle w:val="Bodytext211pt5"/>
                <w:lang w:val="en-GB" w:eastAsia="en-GB" w:bidi="en-GB"/>
              </w:rPr>
              <w:t>1281</w:t>
            </w:r>
          </w:p>
        </w:tc>
        <w:tc>
          <w:tcPr>
            <w:tcW w:w="1278" w:type="dxa"/>
            <w:tcBorders>
              <w:top w:val="single" w:sz="4" w:space="0" w:color="auto"/>
              <w:left w:val="single" w:sz="4" w:space="0" w:color="auto"/>
            </w:tcBorders>
            <w:shd w:val="clear" w:color="auto" w:fill="FFFFFF"/>
            <w:vAlign w:val="center"/>
          </w:tcPr>
          <w:p w14:paraId="6F85DF58" w14:textId="77777777" w:rsidR="00BC7AD1" w:rsidRDefault="00E61EE6">
            <w:pPr>
              <w:pStyle w:val="Bodytext20"/>
              <w:shd w:val="clear" w:color="auto" w:fill="auto"/>
              <w:spacing w:line="220" w:lineRule="exact"/>
              <w:jc w:val="left"/>
            </w:pPr>
            <w:r>
              <w:rPr>
                <w:rStyle w:val="Bodytext211pt5"/>
              </w:rPr>
              <w:t>04C5.1.283</w:t>
            </w:r>
          </w:p>
        </w:tc>
        <w:tc>
          <w:tcPr>
            <w:tcW w:w="3342" w:type="dxa"/>
            <w:tcBorders>
              <w:top w:val="single" w:sz="4" w:space="0" w:color="auto"/>
              <w:left w:val="single" w:sz="4" w:space="0" w:color="auto"/>
            </w:tcBorders>
            <w:shd w:val="clear" w:color="auto" w:fill="FFFFFF"/>
            <w:vAlign w:val="bottom"/>
          </w:tcPr>
          <w:p w14:paraId="7DD62ADA" w14:textId="77777777" w:rsidR="00BC7AD1" w:rsidRDefault="00E61EE6">
            <w:pPr>
              <w:pStyle w:val="Bodytext20"/>
              <w:shd w:val="clear" w:color="auto" w:fill="auto"/>
              <w:spacing w:line="220" w:lineRule="exact"/>
              <w:jc w:val="left"/>
            </w:pPr>
            <w:r>
              <w:rPr>
                <w:rStyle w:val="Bodytext211pt5"/>
              </w:rPr>
              <w:t>Máu lắng (bằng phương pháp thủ</w:t>
            </w:r>
          </w:p>
          <w:p w14:paraId="1C36DF04" w14:textId="77777777" w:rsidR="00BC7AD1" w:rsidRDefault="00E61EE6">
            <w:pPr>
              <w:pStyle w:val="Bodytext20"/>
              <w:shd w:val="clear" w:color="auto" w:fill="auto"/>
              <w:spacing w:line="220" w:lineRule="exact"/>
              <w:jc w:val="left"/>
            </w:pPr>
            <w:r>
              <w:rPr>
                <w:rStyle w:val="Bodytext211pt5"/>
              </w:rPr>
              <w:t>công)</w:t>
            </w:r>
          </w:p>
        </w:tc>
        <w:tc>
          <w:tcPr>
            <w:tcW w:w="1734" w:type="dxa"/>
            <w:tcBorders>
              <w:top w:val="single" w:sz="4" w:space="0" w:color="auto"/>
              <w:left w:val="single" w:sz="4" w:space="0" w:color="auto"/>
            </w:tcBorders>
            <w:shd w:val="clear" w:color="auto" w:fill="FFFFFF"/>
            <w:vAlign w:val="center"/>
          </w:tcPr>
          <w:p w14:paraId="00164CA3" w14:textId="77777777" w:rsidR="00BC7AD1" w:rsidRDefault="00E61EE6">
            <w:pPr>
              <w:pStyle w:val="Bodytext20"/>
              <w:shd w:val="clear" w:color="auto" w:fill="auto"/>
              <w:spacing w:line="220" w:lineRule="exact"/>
              <w:jc w:val="left"/>
            </w:pPr>
            <w:r>
              <w:rPr>
                <w:rStyle w:val="Bodytext211pt5"/>
              </w:rPr>
              <w:t>23.100</w:t>
            </w:r>
          </w:p>
        </w:tc>
        <w:tc>
          <w:tcPr>
            <w:tcW w:w="3048" w:type="dxa"/>
            <w:tcBorders>
              <w:top w:val="single" w:sz="4" w:space="0" w:color="auto"/>
              <w:left w:val="single" w:sz="4" w:space="0" w:color="auto"/>
              <w:right w:val="single" w:sz="4" w:space="0" w:color="auto"/>
            </w:tcBorders>
            <w:shd w:val="clear" w:color="auto" w:fill="FFFFFF"/>
          </w:tcPr>
          <w:p w14:paraId="7286B4D2" w14:textId="77777777" w:rsidR="00BC7AD1" w:rsidRDefault="00BC7AD1">
            <w:pPr>
              <w:rPr>
                <w:sz w:val="10"/>
                <w:szCs w:val="10"/>
              </w:rPr>
            </w:pPr>
          </w:p>
        </w:tc>
      </w:tr>
      <w:tr w:rsidR="00BC7AD1" w14:paraId="7C642DE0" w14:textId="77777777">
        <w:tblPrEx>
          <w:tblCellMar>
            <w:top w:w="0" w:type="dxa"/>
            <w:bottom w:w="0" w:type="dxa"/>
          </w:tblCellMar>
        </w:tblPrEx>
        <w:trPr>
          <w:trHeight w:val="960"/>
        </w:trPr>
        <w:tc>
          <w:tcPr>
            <w:tcW w:w="864" w:type="dxa"/>
            <w:tcBorders>
              <w:top w:val="single" w:sz="4" w:space="0" w:color="auto"/>
            </w:tcBorders>
            <w:shd w:val="clear" w:color="auto" w:fill="FFFFFF"/>
            <w:vAlign w:val="center"/>
          </w:tcPr>
          <w:p w14:paraId="3D1B000A" w14:textId="77777777" w:rsidR="00BC7AD1" w:rsidRDefault="00E61EE6">
            <w:pPr>
              <w:pStyle w:val="Bodytext20"/>
              <w:shd w:val="clear" w:color="auto" w:fill="auto"/>
              <w:spacing w:line="220" w:lineRule="exact"/>
              <w:jc w:val="left"/>
            </w:pPr>
            <w:r>
              <w:rPr>
                <w:rStyle w:val="Bodytext211pt5"/>
                <w:lang w:val="en-GB" w:eastAsia="en-GB" w:bidi="en-GB"/>
              </w:rPr>
              <w:t>1282</w:t>
            </w:r>
          </w:p>
        </w:tc>
        <w:tc>
          <w:tcPr>
            <w:tcW w:w="1278" w:type="dxa"/>
            <w:tcBorders>
              <w:top w:val="single" w:sz="4" w:space="0" w:color="auto"/>
              <w:left w:val="single" w:sz="4" w:space="0" w:color="auto"/>
            </w:tcBorders>
            <w:shd w:val="clear" w:color="auto" w:fill="FFFFFF"/>
            <w:vAlign w:val="center"/>
          </w:tcPr>
          <w:p w14:paraId="4FDD5619" w14:textId="77777777" w:rsidR="00BC7AD1" w:rsidRDefault="00E61EE6">
            <w:pPr>
              <w:pStyle w:val="Bodytext20"/>
              <w:shd w:val="clear" w:color="auto" w:fill="auto"/>
              <w:spacing w:line="220" w:lineRule="exact"/>
              <w:jc w:val="left"/>
            </w:pPr>
            <w:r>
              <w:rPr>
                <w:rStyle w:val="Bodytext211pt5"/>
              </w:rPr>
              <w:t>04C5.1.334</w:t>
            </w:r>
          </w:p>
        </w:tc>
        <w:tc>
          <w:tcPr>
            <w:tcW w:w="3342" w:type="dxa"/>
            <w:tcBorders>
              <w:top w:val="single" w:sz="4" w:space="0" w:color="auto"/>
              <w:left w:val="single" w:sz="4" w:space="0" w:color="auto"/>
            </w:tcBorders>
            <w:shd w:val="clear" w:color="auto" w:fill="FFFFFF"/>
            <w:vAlign w:val="center"/>
          </w:tcPr>
          <w:p w14:paraId="793CEE72" w14:textId="77777777" w:rsidR="00BC7AD1" w:rsidRDefault="00E61EE6">
            <w:pPr>
              <w:pStyle w:val="Bodytext20"/>
              <w:shd w:val="clear" w:color="auto" w:fill="auto"/>
              <w:spacing w:line="273" w:lineRule="exact"/>
              <w:jc w:val="left"/>
            </w:pPr>
            <w:r>
              <w:rPr>
                <w:rStyle w:val="Bodytext211pt5"/>
              </w:rPr>
              <w:t xml:space="preserve">Nghiệm pháp </w:t>
            </w:r>
            <w:r>
              <w:rPr>
                <w:rStyle w:val="Bodytext211pt5"/>
                <w:lang w:val="en-GB" w:eastAsia="en-GB" w:bidi="en-GB"/>
              </w:rPr>
              <w:t xml:space="preserve">Coombs </w:t>
            </w:r>
            <w:r>
              <w:rPr>
                <w:rStyle w:val="Bodytext211pt5"/>
              </w:rPr>
              <w:t>gián tiếp (phương pháp hồng cầu gắn từ trên máy bán tự động)</w:t>
            </w:r>
          </w:p>
        </w:tc>
        <w:tc>
          <w:tcPr>
            <w:tcW w:w="1734" w:type="dxa"/>
            <w:tcBorders>
              <w:top w:val="single" w:sz="4" w:space="0" w:color="auto"/>
              <w:left w:val="single" w:sz="4" w:space="0" w:color="auto"/>
            </w:tcBorders>
            <w:shd w:val="clear" w:color="auto" w:fill="FFFFFF"/>
            <w:vAlign w:val="center"/>
          </w:tcPr>
          <w:p w14:paraId="319484CD" w14:textId="77777777" w:rsidR="00BC7AD1" w:rsidRDefault="00E61EE6">
            <w:pPr>
              <w:pStyle w:val="Bodytext20"/>
              <w:shd w:val="clear" w:color="auto" w:fill="auto"/>
              <w:spacing w:line="220" w:lineRule="exact"/>
              <w:jc w:val="left"/>
            </w:pPr>
            <w:r>
              <w:rPr>
                <w:rStyle w:val="Bodytext211pt5"/>
              </w:rPr>
              <w:t>112.000</w:t>
            </w:r>
          </w:p>
        </w:tc>
        <w:tc>
          <w:tcPr>
            <w:tcW w:w="3048" w:type="dxa"/>
            <w:tcBorders>
              <w:top w:val="single" w:sz="4" w:space="0" w:color="auto"/>
              <w:left w:val="single" w:sz="4" w:space="0" w:color="auto"/>
              <w:right w:val="single" w:sz="4" w:space="0" w:color="auto"/>
            </w:tcBorders>
            <w:shd w:val="clear" w:color="auto" w:fill="FFFFFF"/>
          </w:tcPr>
          <w:p w14:paraId="29B769D7" w14:textId="77777777" w:rsidR="00BC7AD1" w:rsidRDefault="00BC7AD1">
            <w:pPr>
              <w:rPr>
                <w:sz w:val="10"/>
                <w:szCs w:val="10"/>
              </w:rPr>
            </w:pPr>
          </w:p>
        </w:tc>
      </w:tr>
      <w:tr w:rsidR="00BC7AD1" w14:paraId="7BCD0A8E" w14:textId="77777777">
        <w:tblPrEx>
          <w:tblCellMar>
            <w:top w:w="0" w:type="dxa"/>
            <w:bottom w:w="0" w:type="dxa"/>
          </w:tblCellMar>
        </w:tblPrEx>
        <w:trPr>
          <w:trHeight w:val="1218"/>
        </w:trPr>
        <w:tc>
          <w:tcPr>
            <w:tcW w:w="864" w:type="dxa"/>
            <w:tcBorders>
              <w:top w:val="single" w:sz="4" w:space="0" w:color="auto"/>
              <w:left w:val="single" w:sz="4" w:space="0" w:color="auto"/>
            </w:tcBorders>
            <w:shd w:val="clear" w:color="auto" w:fill="FFFFFF"/>
            <w:vAlign w:val="center"/>
          </w:tcPr>
          <w:p w14:paraId="2A40E33C" w14:textId="77777777" w:rsidR="00BC7AD1" w:rsidRDefault="00E61EE6">
            <w:pPr>
              <w:pStyle w:val="Bodytext20"/>
              <w:shd w:val="clear" w:color="auto" w:fill="auto"/>
              <w:spacing w:line="220" w:lineRule="exact"/>
              <w:jc w:val="left"/>
            </w:pPr>
            <w:r>
              <w:rPr>
                <w:rStyle w:val="Bodytext211pt5"/>
                <w:lang w:val="en-GB" w:eastAsia="en-GB" w:bidi="en-GB"/>
              </w:rPr>
              <w:t>1283</w:t>
            </w:r>
          </w:p>
        </w:tc>
        <w:tc>
          <w:tcPr>
            <w:tcW w:w="1278" w:type="dxa"/>
            <w:tcBorders>
              <w:top w:val="single" w:sz="4" w:space="0" w:color="auto"/>
              <w:left w:val="single" w:sz="4" w:space="0" w:color="auto"/>
            </w:tcBorders>
            <w:shd w:val="clear" w:color="auto" w:fill="FFFFFF"/>
            <w:vAlign w:val="center"/>
          </w:tcPr>
          <w:p w14:paraId="165A4E30" w14:textId="77777777" w:rsidR="00BC7AD1" w:rsidRDefault="00E61EE6">
            <w:pPr>
              <w:pStyle w:val="Bodytext20"/>
              <w:shd w:val="clear" w:color="auto" w:fill="auto"/>
              <w:spacing w:line="220" w:lineRule="exact"/>
              <w:jc w:val="left"/>
            </w:pPr>
            <w:r>
              <w:rPr>
                <w:rStyle w:val="Bodytext211pt5"/>
              </w:rPr>
              <w:t>04C5.1.332</w:t>
            </w:r>
          </w:p>
        </w:tc>
        <w:tc>
          <w:tcPr>
            <w:tcW w:w="3342" w:type="dxa"/>
            <w:tcBorders>
              <w:top w:val="single" w:sz="4" w:space="0" w:color="auto"/>
              <w:left w:val="single" w:sz="4" w:space="0" w:color="auto"/>
            </w:tcBorders>
            <w:shd w:val="clear" w:color="auto" w:fill="FFFFFF"/>
          </w:tcPr>
          <w:p w14:paraId="217655AA" w14:textId="77777777" w:rsidR="00BC7AD1" w:rsidRDefault="00E61EE6">
            <w:pPr>
              <w:pStyle w:val="Bodytext20"/>
              <w:shd w:val="clear" w:color="auto" w:fill="auto"/>
              <w:spacing w:line="270" w:lineRule="exact"/>
              <w:jc w:val="left"/>
            </w:pPr>
            <w:r>
              <w:rPr>
                <w:rStyle w:val="Bodytext211pt5"/>
              </w:rPr>
              <w:t xml:space="preserve">Nghiệm pháp </w:t>
            </w:r>
            <w:r>
              <w:rPr>
                <w:rStyle w:val="Bodytext211pt5"/>
                <w:lang w:val="en-GB" w:eastAsia="en-GB" w:bidi="en-GB"/>
              </w:rPr>
              <w:t xml:space="preserve">Coombs </w:t>
            </w:r>
            <w:r>
              <w:rPr>
                <w:rStyle w:val="Bodytext211pt5"/>
              </w:rPr>
              <w:t>gián tiếp hoặc trực tiếp (bằng một trong các phương pháp: ống nghiệm, Gelcard/ Scangel);</w:t>
            </w:r>
          </w:p>
        </w:tc>
        <w:tc>
          <w:tcPr>
            <w:tcW w:w="1734" w:type="dxa"/>
            <w:tcBorders>
              <w:top w:val="single" w:sz="4" w:space="0" w:color="auto"/>
              <w:left w:val="single" w:sz="4" w:space="0" w:color="auto"/>
            </w:tcBorders>
            <w:shd w:val="clear" w:color="auto" w:fill="FFFFFF"/>
            <w:vAlign w:val="center"/>
          </w:tcPr>
          <w:p w14:paraId="53C12682" w14:textId="77777777" w:rsidR="00BC7AD1" w:rsidRDefault="00E61EE6">
            <w:pPr>
              <w:pStyle w:val="Bodytext20"/>
              <w:shd w:val="clear" w:color="auto" w:fill="auto"/>
              <w:spacing w:line="220" w:lineRule="exact"/>
              <w:jc w:val="left"/>
            </w:pPr>
            <w:r>
              <w:rPr>
                <w:rStyle w:val="Bodytext211pt5"/>
              </w:rPr>
              <w:t>80.800</w:t>
            </w:r>
          </w:p>
        </w:tc>
        <w:tc>
          <w:tcPr>
            <w:tcW w:w="3048" w:type="dxa"/>
            <w:tcBorders>
              <w:top w:val="single" w:sz="4" w:space="0" w:color="auto"/>
              <w:left w:val="single" w:sz="4" w:space="0" w:color="auto"/>
              <w:right w:val="single" w:sz="4" w:space="0" w:color="auto"/>
            </w:tcBorders>
            <w:shd w:val="clear" w:color="auto" w:fill="FFFFFF"/>
          </w:tcPr>
          <w:p w14:paraId="33EF3B91" w14:textId="77777777" w:rsidR="00BC7AD1" w:rsidRDefault="00BC7AD1">
            <w:pPr>
              <w:rPr>
                <w:sz w:val="10"/>
                <w:szCs w:val="10"/>
              </w:rPr>
            </w:pPr>
          </w:p>
        </w:tc>
      </w:tr>
      <w:tr w:rsidR="00BC7AD1" w14:paraId="0AE62EA9" w14:textId="77777777">
        <w:tblPrEx>
          <w:tblCellMar>
            <w:top w:w="0" w:type="dxa"/>
            <w:bottom w:w="0" w:type="dxa"/>
          </w:tblCellMar>
        </w:tblPrEx>
        <w:trPr>
          <w:trHeight w:val="912"/>
        </w:trPr>
        <w:tc>
          <w:tcPr>
            <w:tcW w:w="864" w:type="dxa"/>
            <w:tcBorders>
              <w:top w:val="single" w:sz="4" w:space="0" w:color="auto"/>
              <w:left w:val="single" w:sz="4" w:space="0" w:color="auto"/>
            </w:tcBorders>
            <w:shd w:val="clear" w:color="auto" w:fill="FFFFFF"/>
            <w:vAlign w:val="center"/>
          </w:tcPr>
          <w:p w14:paraId="041AE479" w14:textId="77777777" w:rsidR="00BC7AD1" w:rsidRDefault="00E61EE6">
            <w:pPr>
              <w:pStyle w:val="Bodytext20"/>
              <w:shd w:val="clear" w:color="auto" w:fill="auto"/>
              <w:spacing w:line="220" w:lineRule="exact"/>
              <w:jc w:val="left"/>
            </w:pPr>
            <w:r>
              <w:rPr>
                <w:rStyle w:val="Bodytext211pt5"/>
                <w:lang w:val="en-GB" w:eastAsia="en-GB" w:bidi="en-GB"/>
              </w:rPr>
              <w:t>1284</w:t>
            </w:r>
          </w:p>
        </w:tc>
        <w:tc>
          <w:tcPr>
            <w:tcW w:w="1278" w:type="dxa"/>
            <w:tcBorders>
              <w:top w:val="single" w:sz="4" w:space="0" w:color="auto"/>
              <w:left w:val="single" w:sz="4" w:space="0" w:color="auto"/>
            </w:tcBorders>
            <w:shd w:val="clear" w:color="auto" w:fill="FFFFFF"/>
            <w:vAlign w:val="center"/>
          </w:tcPr>
          <w:p w14:paraId="16BBA53D" w14:textId="77777777" w:rsidR="00BC7AD1" w:rsidRDefault="00E61EE6">
            <w:pPr>
              <w:pStyle w:val="Bodytext20"/>
              <w:shd w:val="clear" w:color="auto" w:fill="auto"/>
              <w:spacing w:line="220" w:lineRule="exact"/>
              <w:jc w:val="left"/>
            </w:pPr>
            <w:r>
              <w:rPr>
                <w:rStyle w:val="Bodytext211pt5"/>
              </w:rPr>
              <w:t>04C5.1.333</w:t>
            </w:r>
          </w:p>
        </w:tc>
        <w:tc>
          <w:tcPr>
            <w:tcW w:w="3342" w:type="dxa"/>
            <w:tcBorders>
              <w:top w:val="single" w:sz="4" w:space="0" w:color="auto"/>
              <w:left w:val="single" w:sz="4" w:space="0" w:color="auto"/>
            </w:tcBorders>
            <w:shd w:val="clear" w:color="auto" w:fill="FFFFFF"/>
          </w:tcPr>
          <w:p w14:paraId="37BEE03D" w14:textId="77777777" w:rsidR="00BC7AD1" w:rsidRDefault="00E61EE6">
            <w:pPr>
              <w:pStyle w:val="Bodytext20"/>
              <w:shd w:val="clear" w:color="auto" w:fill="auto"/>
              <w:spacing w:line="273" w:lineRule="exact"/>
              <w:jc w:val="left"/>
            </w:pPr>
            <w:r>
              <w:rPr>
                <w:rStyle w:val="Bodytext211pt5"/>
              </w:rPr>
              <w:t xml:space="preserve">Nghiệm pháp </w:t>
            </w:r>
            <w:r>
              <w:rPr>
                <w:rStyle w:val="Bodytext211pt5"/>
                <w:lang w:val="en-GB" w:eastAsia="en-GB" w:bidi="en-GB"/>
              </w:rPr>
              <w:t xml:space="preserve">Coombs </w:t>
            </w:r>
            <w:r>
              <w:rPr>
                <w:rStyle w:val="Bodytext211pt5"/>
              </w:rPr>
              <w:t>trực tiếp (phương pháp hồng cầu gắn từ trên máy bán tự động)</w:t>
            </w:r>
          </w:p>
        </w:tc>
        <w:tc>
          <w:tcPr>
            <w:tcW w:w="1734" w:type="dxa"/>
            <w:tcBorders>
              <w:top w:val="single" w:sz="4" w:space="0" w:color="auto"/>
              <w:left w:val="single" w:sz="4" w:space="0" w:color="auto"/>
            </w:tcBorders>
            <w:shd w:val="clear" w:color="auto" w:fill="FFFFFF"/>
            <w:vAlign w:val="center"/>
          </w:tcPr>
          <w:p w14:paraId="30AD5E26" w14:textId="77777777" w:rsidR="00BC7AD1" w:rsidRDefault="00E61EE6">
            <w:pPr>
              <w:pStyle w:val="Bodytext20"/>
              <w:shd w:val="clear" w:color="auto" w:fill="auto"/>
              <w:spacing w:line="220" w:lineRule="exact"/>
              <w:jc w:val="left"/>
            </w:pPr>
            <w:r>
              <w:rPr>
                <w:rStyle w:val="Bodytext211pt5"/>
              </w:rPr>
              <w:t>120.000</w:t>
            </w:r>
          </w:p>
        </w:tc>
        <w:tc>
          <w:tcPr>
            <w:tcW w:w="3048" w:type="dxa"/>
            <w:tcBorders>
              <w:top w:val="single" w:sz="4" w:space="0" w:color="auto"/>
              <w:left w:val="single" w:sz="4" w:space="0" w:color="auto"/>
              <w:right w:val="single" w:sz="4" w:space="0" w:color="auto"/>
            </w:tcBorders>
            <w:shd w:val="clear" w:color="auto" w:fill="FFFFFF"/>
          </w:tcPr>
          <w:p w14:paraId="0601B76B" w14:textId="77777777" w:rsidR="00BC7AD1" w:rsidRDefault="00BC7AD1">
            <w:pPr>
              <w:rPr>
                <w:sz w:val="10"/>
                <w:szCs w:val="10"/>
              </w:rPr>
            </w:pPr>
          </w:p>
        </w:tc>
      </w:tr>
      <w:tr w:rsidR="00BC7AD1" w14:paraId="311CAE05" w14:textId="77777777">
        <w:tblPrEx>
          <w:tblCellMar>
            <w:top w:w="0" w:type="dxa"/>
            <w:bottom w:w="0" w:type="dxa"/>
          </w:tblCellMar>
        </w:tblPrEx>
        <w:trPr>
          <w:trHeight w:val="726"/>
        </w:trPr>
        <w:tc>
          <w:tcPr>
            <w:tcW w:w="864" w:type="dxa"/>
            <w:tcBorders>
              <w:top w:val="single" w:sz="4" w:space="0" w:color="auto"/>
              <w:left w:val="single" w:sz="4" w:space="0" w:color="auto"/>
            </w:tcBorders>
            <w:shd w:val="clear" w:color="auto" w:fill="FFFFFF"/>
            <w:vAlign w:val="center"/>
          </w:tcPr>
          <w:p w14:paraId="3B98B202" w14:textId="77777777" w:rsidR="00BC7AD1" w:rsidRDefault="00E61EE6">
            <w:pPr>
              <w:pStyle w:val="Bodytext20"/>
              <w:shd w:val="clear" w:color="auto" w:fill="auto"/>
              <w:spacing w:line="220" w:lineRule="exact"/>
              <w:jc w:val="left"/>
            </w:pPr>
            <w:r>
              <w:rPr>
                <w:rStyle w:val="Bodytext211pt5"/>
                <w:lang w:val="en-GB" w:eastAsia="en-GB" w:bidi="en-GB"/>
              </w:rPr>
              <w:t>1285</w:t>
            </w:r>
          </w:p>
        </w:tc>
        <w:tc>
          <w:tcPr>
            <w:tcW w:w="1278" w:type="dxa"/>
            <w:tcBorders>
              <w:top w:val="single" w:sz="4" w:space="0" w:color="auto"/>
              <w:left w:val="single" w:sz="4" w:space="0" w:color="auto"/>
            </w:tcBorders>
            <w:shd w:val="clear" w:color="auto" w:fill="FFFFFF"/>
            <w:vAlign w:val="center"/>
          </w:tcPr>
          <w:p w14:paraId="6BF1BB6F" w14:textId="77777777" w:rsidR="00BC7AD1" w:rsidRDefault="00E61EE6">
            <w:pPr>
              <w:pStyle w:val="Bodytext20"/>
              <w:shd w:val="clear" w:color="auto" w:fill="auto"/>
              <w:spacing w:line="220" w:lineRule="exact"/>
              <w:jc w:val="left"/>
            </w:pPr>
            <w:r>
              <w:rPr>
                <w:rStyle w:val="Bodytext211pt5"/>
              </w:rPr>
              <w:t>03C3.1.HH27</w:t>
            </w:r>
          </w:p>
        </w:tc>
        <w:tc>
          <w:tcPr>
            <w:tcW w:w="3342" w:type="dxa"/>
            <w:tcBorders>
              <w:top w:val="single" w:sz="4" w:space="0" w:color="auto"/>
              <w:left w:val="single" w:sz="4" w:space="0" w:color="auto"/>
            </w:tcBorders>
            <w:shd w:val="clear" w:color="auto" w:fill="FFFFFF"/>
            <w:vAlign w:val="center"/>
          </w:tcPr>
          <w:p w14:paraId="33B080D2" w14:textId="77777777" w:rsidR="00BC7AD1" w:rsidRDefault="00E61EE6">
            <w:pPr>
              <w:pStyle w:val="Bodytext20"/>
              <w:shd w:val="clear" w:color="auto" w:fill="auto"/>
              <w:spacing w:line="270" w:lineRule="exact"/>
              <w:jc w:val="left"/>
            </w:pPr>
            <w:r>
              <w:rPr>
                <w:rStyle w:val="Bodytext211pt5"/>
              </w:rPr>
              <w:t xml:space="preserve">Nghiệm pháp rượu (nghiệm pháp </w:t>
            </w:r>
            <w:r>
              <w:rPr>
                <w:rStyle w:val="Bodytext211pt5"/>
                <w:lang w:val="en-GB" w:eastAsia="en-GB" w:bidi="en-GB"/>
              </w:rPr>
              <w:t>Ethanol)</w:t>
            </w:r>
          </w:p>
        </w:tc>
        <w:tc>
          <w:tcPr>
            <w:tcW w:w="1734" w:type="dxa"/>
            <w:tcBorders>
              <w:top w:val="single" w:sz="4" w:space="0" w:color="auto"/>
              <w:left w:val="single" w:sz="4" w:space="0" w:color="auto"/>
            </w:tcBorders>
            <w:shd w:val="clear" w:color="auto" w:fill="FFFFFF"/>
            <w:vAlign w:val="center"/>
          </w:tcPr>
          <w:p w14:paraId="154AB68F" w14:textId="77777777" w:rsidR="00BC7AD1" w:rsidRDefault="00E61EE6">
            <w:pPr>
              <w:pStyle w:val="Bodytext20"/>
              <w:shd w:val="clear" w:color="auto" w:fill="auto"/>
              <w:spacing w:line="220" w:lineRule="exact"/>
              <w:jc w:val="left"/>
            </w:pPr>
            <w:r>
              <w:rPr>
                <w:rStyle w:val="Bodytext211pt5"/>
              </w:rPr>
              <w:t>28.800</w:t>
            </w:r>
          </w:p>
        </w:tc>
        <w:tc>
          <w:tcPr>
            <w:tcW w:w="3048" w:type="dxa"/>
            <w:tcBorders>
              <w:top w:val="single" w:sz="4" w:space="0" w:color="auto"/>
              <w:left w:val="single" w:sz="4" w:space="0" w:color="auto"/>
              <w:right w:val="single" w:sz="4" w:space="0" w:color="auto"/>
            </w:tcBorders>
            <w:shd w:val="clear" w:color="auto" w:fill="FFFFFF"/>
          </w:tcPr>
          <w:p w14:paraId="6E4A3D40" w14:textId="77777777" w:rsidR="00BC7AD1" w:rsidRDefault="00BC7AD1">
            <w:pPr>
              <w:rPr>
                <w:sz w:val="10"/>
                <w:szCs w:val="10"/>
              </w:rPr>
            </w:pPr>
          </w:p>
        </w:tc>
      </w:tr>
      <w:tr w:rsidR="00BC7AD1" w14:paraId="462C28C8" w14:textId="77777777">
        <w:tblPrEx>
          <w:tblCellMar>
            <w:top w:w="0" w:type="dxa"/>
            <w:bottom w:w="0" w:type="dxa"/>
          </w:tblCellMar>
        </w:tblPrEx>
        <w:trPr>
          <w:trHeight w:val="798"/>
        </w:trPr>
        <w:tc>
          <w:tcPr>
            <w:tcW w:w="864" w:type="dxa"/>
            <w:tcBorders>
              <w:top w:val="single" w:sz="4" w:space="0" w:color="auto"/>
              <w:left w:val="single" w:sz="4" w:space="0" w:color="auto"/>
            </w:tcBorders>
            <w:shd w:val="clear" w:color="auto" w:fill="FFFFFF"/>
            <w:vAlign w:val="center"/>
          </w:tcPr>
          <w:p w14:paraId="344CD3B4" w14:textId="77777777" w:rsidR="00BC7AD1" w:rsidRDefault="00E61EE6">
            <w:pPr>
              <w:pStyle w:val="Bodytext20"/>
              <w:shd w:val="clear" w:color="auto" w:fill="auto"/>
              <w:spacing w:line="220" w:lineRule="exact"/>
              <w:jc w:val="left"/>
            </w:pPr>
            <w:r>
              <w:rPr>
                <w:rStyle w:val="Bodytext211pt5"/>
                <w:lang w:val="en-GB" w:eastAsia="en-GB" w:bidi="en-GB"/>
              </w:rPr>
              <w:t>1286</w:t>
            </w:r>
          </w:p>
        </w:tc>
        <w:tc>
          <w:tcPr>
            <w:tcW w:w="1278" w:type="dxa"/>
            <w:tcBorders>
              <w:top w:val="single" w:sz="4" w:space="0" w:color="auto"/>
              <w:left w:val="single" w:sz="4" w:space="0" w:color="auto"/>
            </w:tcBorders>
            <w:shd w:val="clear" w:color="auto" w:fill="FFFFFF"/>
          </w:tcPr>
          <w:p w14:paraId="02626AB9"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vAlign w:val="bottom"/>
          </w:tcPr>
          <w:p w14:paraId="14A4F5E1" w14:textId="77777777" w:rsidR="00BC7AD1" w:rsidRDefault="00E61EE6">
            <w:pPr>
              <w:pStyle w:val="Bodytext20"/>
              <w:shd w:val="clear" w:color="auto" w:fill="auto"/>
              <w:spacing w:line="273" w:lineRule="exact"/>
              <w:jc w:val="left"/>
            </w:pPr>
            <w:r>
              <w:rPr>
                <w:rStyle w:val="Bodytext211pt5"/>
              </w:rPr>
              <w:t xml:space="preserve">Nghiệm pháp sinh </w:t>
            </w:r>
            <w:r>
              <w:rPr>
                <w:rStyle w:val="Bodytext211pt5"/>
                <w:lang w:val="en-GB" w:eastAsia="en-GB" w:bidi="en-GB"/>
              </w:rPr>
              <w:t xml:space="preserve">Thromboplastin </w:t>
            </w:r>
            <w:r>
              <w:rPr>
                <w:rStyle w:val="Bodytext211pt5"/>
              </w:rPr>
              <w:t xml:space="preserve">(T.G.T: </w:t>
            </w:r>
            <w:r>
              <w:rPr>
                <w:rStyle w:val="Bodytext211pt5"/>
                <w:lang w:val="en-GB" w:eastAsia="en-GB" w:bidi="en-GB"/>
              </w:rPr>
              <w:t>Thromboplastin Generation Test)</w:t>
            </w:r>
          </w:p>
        </w:tc>
        <w:tc>
          <w:tcPr>
            <w:tcW w:w="1734" w:type="dxa"/>
            <w:tcBorders>
              <w:top w:val="single" w:sz="4" w:space="0" w:color="auto"/>
              <w:left w:val="single" w:sz="4" w:space="0" w:color="auto"/>
            </w:tcBorders>
            <w:shd w:val="clear" w:color="auto" w:fill="FFFFFF"/>
            <w:vAlign w:val="center"/>
          </w:tcPr>
          <w:p w14:paraId="177974D6" w14:textId="77777777" w:rsidR="00BC7AD1" w:rsidRDefault="00E61EE6">
            <w:pPr>
              <w:pStyle w:val="Bodytext20"/>
              <w:shd w:val="clear" w:color="auto" w:fill="auto"/>
              <w:spacing w:line="220" w:lineRule="exact"/>
              <w:jc w:val="left"/>
            </w:pPr>
            <w:r>
              <w:rPr>
                <w:rStyle w:val="Bodytext211pt5"/>
              </w:rPr>
              <w:t>297.000</w:t>
            </w:r>
          </w:p>
        </w:tc>
        <w:tc>
          <w:tcPr>
            <w:tcW w:w="3048" w:type="dxa"/>
            <w:tcBorders>
              <w:top w:val="single" w:sz="4" w:space="0" w:color="auto"/>
              <w:left w:val="single" w:sz="4" w:space="0" w:color="auto"/>
              <w:right w:val="single" w:sz="4" w:space="0" w:color="auto"/>
            </w:tcBorders>
            <w:shd w:val="clear" w:color="auto" w:fill="FFFFFF"/>
          </w:tcPr>
          <w:p w14:paraId="2983F3C9" w14:textId="77777777" w:rsidR="00BC7AD1" w:rsidRDefault="00BC7AD1">
            <w:pPr>
              <w:rPr>
                <w:sz w:val="10"/>
                <w:szCs w:val="10"/>
              </w:rPr>
            </w:pPr>
          </w:p>
        </w:tc>
      </w:tr>
      <w:tr w:rsidR="00BC7AD1" w14:paraId="625CD528" w14:textId="77777777">
        <w:tblPrEx>
          <w:tblCellMar>
            <w:top w:w="0" w:type="dxa"/>
            <w:bottom w:w="0" w:type="dxa"/>
          </w:tblCellMar>
        </w:tblPrEx>
        <w:trPr>
          <w:trHeight w:val="264"/>
        </w:trPr>
        <w:tc>
          <w:tcPr>
            <w:tcW w:w="864" w:type="dxa"/>
            <w:tcBorders>
              <w:top w:val="single" w:sz="4" w:space="0" w:color="auto"/>
              <w:left w:val="single" w:sz="4" w:space="0" w:color="auto"/>
            </w:tcBorders>
            <w:shd w:val="clear" w:color="auto" w:fill="FFFFFF"/>
            <w:vAlign w:val="bottom"/>
          </w:tcPr>
          <w:p w14:paraId="2725546E" w14:textId="77777777" w:rsidR="00BC7AD1" w:rsidRDefault="00E61EE6">
            <w:pPr>
              <w:pStyle w:val="Bodytext20"/>
              <w:shd w:val="clear" w:color="auto" w:fill="auto"/>
              <w:spacing w:line="220" w:lineRule="exact"/>
              <w:jc w:val="left"/>
            </w:pPr>
            <w:r>
              <w:rPr>
                <w:rStyle w:val="Bodytext211pt5"/>
                <w:lang w:val="en-GB" w:eastAsia="en-GB" w:bidi="en-GB"/>
              </w:rPr>
              <w:t>1287</w:t>
            </w:r>
          </w:p>
        </w:tc>
        <w:tc>
          <w:tcPr>
            <w:tcW w:w="1278" w:type="dxa"/>
            <w:tcBorders>
              <w:top w:val="single" w:sz="4" w:space="0" w:color="auto"/>
              <w:left w:val="single" w:sz="4" w:space="0" w:color="auto"/>
            </w:tcBorders>
            <w:shd w:val="clear" w:color="auto" w:fill="FFFFFF"/>
            <w:vAlign w:val="bottom"/>
          </w:tcPr>
          <w:p w14:paraId="5E24B648" w14:textId="77777777" w:rsidR="00BC7AD1" w:rsidRDefault="00E61EE6">
            <w:pPr>
              <w:pStyle w:val="Bodytext20"/>
              <w:shd w:val="clear" w:color="auto" w:fill="auto"/>
              <w:spacing w:line="220" w:lineRule="exact"/>
              <w:jc w:val="left"/>
            </w:pPr>
            <w:r>
              <w:rPr>
                <w:rStyle w:val="Bodytext211pt5"/>
              </w:rPr>
              <w:t>03C3.1.HH28</w:t>
            </w:r>
          </w:p>
        </w:tc>
        <w:tc>
          <w:tcPr>
            <w:tcW w:w="3342" w:type="dxa"/>
            <w:tcBorders>
              <w:top w:val="single" w:sz="4" w:space="0" w:color="auto"/>
              <w:left w:val="single" w:sz="4" w:space="0" w:color="auto"/>
            </w:tcBorders>
            <w:shd w:val="clear" w:color="auto" w:fill="FFFFFF"/>
            <w:vAlign w:val="bottom"/>
          </w:tcPr>
          <w:p w14:paraId="4171DC72" w14:textId="77777777" w:rsidR="00BC7AD1" w:rsidRDefault="00E61EE6">
            <w:pPr>
              <w:pStyle w:val="Bodytext20"/>
              <w:shd w:val="clear" w:color="auto" w:fill="auto"/>
              <w:spacing w:line="220" w:lineRule="exact"/>
              <w:jc w:val="left"/>
            </w:pPr>
            <w:r>
              <w:rPr>
                <w:rStyle w:val="Bodytext211pt5"/>
              </w:rPr>
              <w:t>Nghiệm pháp von-Kaulla</w:t>
            </w:r>
          </w:p>
        </w:tc>
        <w:tc>
          <w:tcPr>
            <w:tcW w:w="1734" w:type="dxa"/>
            <w:tcBorders>
              <w:top w:val="single" w:sz="4" w:space="0" w:color="auto"/>
              <w:left w:val="single" w:sz="4" w:space="0" w:color="auto"/>
            </w:tcBorders>
            <w:shd w:val="clear" w:color="auto" w:fill="FFFFFF"/>
            <w:vAlign w:val="bottom"/>
          </w:tcPr>
          <w:p w14:paraId="4822D7A8" w14:textId="77777777" w:rsidR="00BC7AD1" w:rsidRDefault="00E61EE6">
            <w:pPr>
              <w:pStyle w:val="Bodytext20"/>
              <w:shd w:val="clear" w:color="auto" w:fill="auto"/>
              <w:spacing w:line="220" w:lineRule="exact"/>
              <w:jc w:val="left"/>
            </w:pPr>
            <w:r>
              <w:rPr>
                <w:rStyle w:val="Bodytext211pt5"/>
              </w:rPr>
              <w:t>51.900</w:t>
            </w:r>
          </w:p>
        </w:tc>
        <w:tc>
          <w:tcPr>
            <w:tcW w:w="3048" w:type="dxa"/>
            <w:tcBorders>
              <w:top w:val="single" w:sz="4" w:space="0" w:color="auto"/>
              <w:left w:val="single" w:sz="4" w:space="0" w:color="auto"/>
              <w:right w:val="single" w:sz="4" w:space="0" w:color="auto"/>
            </w:tcBorders>
            <w:shd w:val="clear" w:color="auto" w:fill="FFFFFF"/>
          </w:tcPr>
          <w:p w14:paraId="7BB8247D" w14:textId="77777777" w:rsidR="00BC7AD1" w:rsidRDefault="00BC7AD1">
            <w:pPr>
              <w:rPr>
                <w:sz w:val="10"/>
                <w:szCs w:val="10"/>
              </w:rPr>
            </w:pPr>
          </w:p>
        </w:tc>
      </w:tr>
      <w:tr w:rsidR="00BC7AD1" w14:paraId="72D016CD" w14:textId="77777777">
        <w:tblPrEx>
          <w:tblCellMar>
            <w:top w:w="0" w:type="dxa"/>
            <w:bottom w:w="0" w:type="dxa"/>
          </w:tblCellMar>
        </w:tblPrEx>
        <w:trPr>
          <w:trHeight w:val="492"/>
        </w:trPr>
        <w:tc>
          <w:tcPr>
            <w:tcW w:w="864" w:type="dxa"/>
            <w:tcBorders>
              <w:top w:val="single" w:sz="4" w:space="0" w:color="auto"/>
              <w:left w:val="single" w:sz="4" w:space="0" w:color="auto"/>
            </w:tcBorders>
            <w:shd w:val="clear" w:color="auto" w:fill="FFFFFF"/>
            <w:vAlign w:val="center"/>
          </w:tcPr>
          <w:p w14:paraId="1E6A4237" w14:textId="77777777" w:rsidR="00BC7AD1" w:rsidRDefault="00E61EE6">
            <w:pPr>
              <w:pStyle w:val="Bodytext20"/>
              <w:shd w:val="clear" w:color="auto" w:fill="auto"/>
              <w:spacing w:line="220" w:lineRule="exact"/>
              <w:jc w:val="left"/>
            </w:pPr>
            <w:r>
              <w:rPr>
                <w:rStyle w:val="Bodytext211pt5"/>
                <w:lang w:val="en-GB" w:eastAsia="en-GB" w:bidi="en-GB"/>
              </w:rPr>
              <w:t>1288</w:t>
            </w:r>
          </w:p>
        </w:tc>
        <w:tc>
          <w:tcPr>
            <w:tcW w:w="1278" w:type="dxa"/>
            <w:tcBorders>
              <w:top w:val="single" w:sz="4" w:space="0" w:color="auto"/>
              <w:left w:val="single" w:sz="4" w:space="0" w:color="auto"/>
            </w:tcBorders>
            <w:shd w:val="clear" w:color="auto" w:fill="FFFFFF"/>
            <w:vAlign w:val="center"/>
          </w:tcPr>
          <w:p w14:paraId="6D7AF3EC" w14:textId="77777777" w:rsidR="00BC7AD1" w:rsidRDefault="00E61EE6">
            <w:pPr>
              <w:pStyle w:val="Bodytext20"/>
              <w:shd w:val="clear" w:color="auto" w:fill="auto"/>
              <w:spacing w:line="220" w:lineRule="exact"/>
              <w:jc w:val="left"/>
            </w:pPr>
            <w:r>
              <w:rPr>
                <w:rStyle w:val="Bodytext211pt5"/>
              </w:rPr>
              <w:t>04C5.1.307</w:t>
            </w:r>
          </w:p>
        </w:tc>
        <w:tc>
          <w:tcPr>
            <w:tcW w:w="3342" w:type="dxa"/>
            <w:tcBorders>
              <w:top w:val="single" w:sz="4" w:space="0" w:color="auto"/>
              <w:left w:val="single" w:sz="4" w:space="0" w:color="auto"/>
            </w:tcBorders>
            <w:shd w:val="clear" w:color="auto" w:fill="FFFFFF"/>
            <w:vAlign w:val="center"/>
          </w:tcPr>
          <w:p w14:paraId="20EC8A90" w14:textId="77777777" w:rsidR="00BC7AD1" w:rsidRDefault="00E61EE6">
            <w:pPr>
              <w:pStyle w:val="Bodytext20"/>
              <w:shd w:val="clear" w:color="auto" w:fill="auto"/>
              <w:spacing w:line="220" w:lineRule="exact"/>
              <w:jc w:val="left"/>
            </w:pPr>
            <w:r>
              <w:rPr>
                <w:rStyle w:val="Bodytext211pt5"/>
              </w:rPr>
              <w:t xml:space="preserve">Nhuộm </w:t>
            </w:r>
            <w:r>
              <w:rPr>
                <w:rStyle w:val="Bodytext211pt5"/>
                <w:lang w:val="en-GB" w:eastAsia="en-GB" w:bidi="en-GB"/>
              </w:rPr>
              <w:t xml:space="preserve">Esterase </w:t>
            </w:r>
            <w:r>
              <w:rPr>
                <w:rStyle w:val="Bodytext211pt5"/>
              </w:rPr>
              <w:t>không đặc hiệu</w:t>
            </w:r>
          </w:p>
        </w:tc>
        <w:tc>
          <w:tcPr>
            <w:tcW w:w="1734" w:type="dxa"/>
            <w:tcBorders>
              <w:top w:val="single" w:sz="4" w:space="0" w:color="auto"/>
              <w:left w:val="single" w:sz="4" w:space="0" w:color="auto"/>
            </w:tcBorders>
            <w:shd w:val="clear" w:color="auto" w:fill="FFFFFF"/>
            <w:vAlign w:val="center"/>
          </w:tcPr>
          <w:p w14:paraId="2D8C8A75" w14:textId="77777777" w:rsidR="00BC7AD1" w:rsidRDefault="00E61EE6">
            <w:pPr>
              <w:pStyle w:val="Bodytext20"/>
              <w:shd w:val="clear" w:color="auto" w:fill="auto"/>
              <w:spacing w:line="220" w:lineRule="exact"/>
              <w:jc w:val="left"/>
            </w:pPr>
            <w:r>
              <w:rPr>
                <w:rStyle w:val="Bodytext211pt5"/>
              </w:rPr>
              <w:t>92.400</w:t>
            </w:r>
          </w:p>
        </w:tc>
        <w:tc>
          <w:tcPr>
            <w:tcW w:w="3048" w:type="dxa"/>
            <w:tcBorders>
              <w:top w:val="single" w:sz="4" w:space="0" w:color="auto"/>
              <w:left w:val="single" w:sz="4" w:space="0" w:color="auto"/>
              <w:right w:val="single" w:sz="4" w:space="0" w:color="auto"/>
            </w:tcBorders>
            <w:shd w:val="clear" w:color="auto" w:fill="FFFFFF"/>
          </w:tcPr>
          <w:p w14:paraId="03A883AC" w14:textId="77777777" w:rsidR="00BC7AD1" w:rsidRDefault="00BC7AD1">
            <w:pPr>
              <w:rPr>
                <w:sz w:val="10"/>
                <w:szCs w:val="10"/>
              </w:rPr>
            </w:pPr>
          </w:p>
        </w:tc>
      </w:tr>
      <w:tr w:rsidR="00BC7AD1" w14:paraId="480D1C51" w14:textId="77777777">
        <w:tblPrEx>
          <w:tblCellMar>
            <w:top w:w="0" w:type="dxa"/>
            <w:bottom w:w="0" w:type="dxa"/>
          </w:tblCellMar>
        </w:tblPrEx>
        <w:trPr>
          <w:trHeight w:val="534"/>
        </w:trPr>
        <w:tc>
          <w:tcPr>
            <w:tcW w:w="864" w:type="dxa"/>
            <w:tcBorders>
              <w:top w:val="single" w:sz="4" w:space="0" w:color="auto"/>
              <w:left w:val="single" w:sz="4" w:space="0" w:color="auto"/>
            </w:tcBorders>
            <w:shd w:val="clear" w:color="auto" w:fill="FFFFFF"/>
            <w:vAlign w:val="center"/>
          </w:tcPr>
          <w:p w14:paraId="3407B4F4" w14:textId="77777777" w:rsidR="00BC7AD1" w:rsidRDefault="00E61EE6">
            <w:pPr>
              <w:pStyle w:val="Bodytext20"/>
              <w:shd w:val="clear" w:color="auto" w:fill="auto"/>
              <w:spacing w:line="220" w:lineRule="exact"/>
              <w:jc w:val="left"/>
            </w:pPr>
            <w:r>
              <w:rPr>
                <w:rStyle w:val="Bodytext211pt5"/>
                <w:lang w:val="en-GB" w:eastAsia="en-GB" w:bidi="en-GB"/>
              </w:rPr>
              <w:t>1289</w:t>
            </w:r>
          </w:p>
        </w:tc>
        <w:tc>
          <w:tcPr>
            <w:tcW w:w="1278" w:type="dxa"/>
            <w:tcBorders>
              <w:top w:val="single" w:sz="4" w:space="0" w:color="auto"/>
              <w:left w:val="single" w:sz="4" w:space="0" w:color="auto"/>
            </w:tcBorders>
            <w:shd w:val="clear" w:color="auto" w:fill="FFFFFF"/>
            <w:vAlign w:val="center"/>
          </w:tcPr>
          <w:p w14:paraId="26B5BF7F" w14:textId="77777777" w:rsidR="00BC7AD1" w:rsidRDefault="00E61EE6">
            <w:pPr>
              <w:pStyle w:val="Bodytext20"/>
              <w:shd w:val="clear" w:color="auto" w:fill="auto"/>
              <w:spacing w:line="220" w:lineRule="exact"/>
              <w:jc w:val="left"/>
            </w:pPr>
            <w:r>
              <w:rPr>
                <w:rStyle w:val="Bodytext211pt5"/>
              </w:rPr>
              <w:t>04C5.1.308</w:t>
            </w:r>
          </w:p>
        </w:tc>
        <w:tc>
          <w:tcPr>
            <w:tcW w:w="3342" w:type="dxa"/>
            <w:tcBorders>
              <w:top w:val="single" w:sz="4" w:space="0" w:color="auto"/>
              <w:left w:val="single" w:sz="4" w:space="0" w:color="auto"/>
            </w:tcBorders>
            <w:shd w:val="clear" w:color="auto" w:fill="FFFFFF"/>
          </w:tcPr>
          <w:p w14:paraId="25803039" w14:textId="77777777" w:rsidR="00BC7AD1" w:rsidRDefault="00E61EE6">
            <w:pPr>
              <w:pStyle w:val="Bodytext20"/>
              <w:shd w:val="clear" w:color="auto" w:fill="auto"/>
              <w:spacing w:line="276" w:lineRule="exact"/>
              <w:jc w:val="left"/>
            </w:pPr>
            <w:r>
              <w:rPr>
                <w:rStyle w:val="Bodytext211pt5"/>
              </w:rPr>
              <w:t xml:space="preserve">Nhuộm </w:t>
            </w:r>
            <w:r>
              <w:rPr>
                <w:rStyle w:val="Bodytext211pt5"/>
                <w:lang w:val="en-GB" w:eastAsia="en-GB" w:bidi="en-GB"/>
              </w:rPr>
              <w:t xml:space="preserve">Esterase </w:t>
            </w:r>
            <w:r>
              <w:rPr>
                <w:rStyle w:val="Bodytext211pt5"/>
              </w:rPr>
              <w:t>không đặc hiệu có ức chế Naf</w:t>
            </w:r>
          </w:p>
        </w:tc>
        <w:tc>
          <w:tcPr>
            <w:tcW w:w="1734" w:type="dxa"/>
            <w:tcBorders>
              <w:top w:val="single" w:sz="4" w:space="0" w:color="auto"/>
              <w:left w:val="single" w:sz="4" w:space="0" w:color="auto"/>
            </w:tcBorders>
            <w:shd w:val="clear" w:color="auto" w:fill="FFFFFF"/>
            <w:vAlign w:val="center"/>
          </w:tcPr>
          <w:p w14:paraId="41C6C051" w14:textId="77777777" w:rsidR="00BC7AD1" w:rsidRDefault="00E61EE6">
            <w:pPr>
              <w:pStyle w:val="Bodytext20"/>
              <w:shd w:val="clear" w:color="auto" w:fill="auto"/>
              <w:spacing w:line="220" w:lineRule="exact"/>
              <w:jc w:val="left"/>
            </w:pPr>
            <w:r>
              <w:rPr>
                <w:rStyle w:val="Bodytext211pt5"/>
              </w:rPr>
              <w:t>102.000</w:t>
            </w:r>
          </w:p>
        </w:tc>
        <w:tc>
          <w:tcPr>
            <w:tcW w:w="3048" w:type="dxa"/>
            <w:tcBorders>
              <w:top w:val="single" w:sz="4" w:space="0" w:color="auto"/>
              <w:left w:val="single" w:sz="4" w:space="0" w:color="auto"/>
              <w:right w:val="single" w:sz="4" w:space="0" w:color="auto"/>
            </w:tcBorders>
            <w:shd w:val="clear" w:color="auto" w:fill="FFFFFF"/>
          </w:tcPr>
          <w:p w14:paraId="00CCB374" w14:textId="77777777" w:rsidR="00BC7AD1" w:rsidRDefault="00BC7AD1">
            <w:pPr>
              <w:rPr>
                <w:sz w:val="10"/>
                <w:szCs w:val="10"/>
              </w:rPr>
            </w:pPr>
          </w:p>
        </w:tc>
      </w:tr>
      <w:tr w:rsidR="00BC7AD1" w14:paraId="2C3EEA84" w14:textId="77777777">
        <w:tblPrEx>
          <w:tblCellMar>
            <w:top w:w="0" w:type="dxa"/>
            <w:bottom w:w="0" w:type="dxa"/>
          </w:tblCellMar>
        </w:tblPrEx>
        <w:trPr>
          <w:trHeight w:val="516"/>
        </w:trPr>
        <w:tc>
          <w:tcPr>
            <w:tcW w:w="864" w:type="dxa"/>
            <w:tcBorders>
              <w:top w:val="single" w:sz="4" w:space="0" w:color="auto"/>
              <w:left w:val="single" w:sz="4" w:space="0" w:color="auto"/>
            </w:tcBorders>
            <w:shd w:val="clear" w:color="auto" w:fill="FFFFFF"/>
            <w:vAlign w:val="center"/>
          </w:tcPr>
          <w:p w14:paraId="3A042B97" w14:textId="77777777" w:rsidR="00BC7AD1" w:rsidRDefault="00E61EE6">
            <w:pPr>
              <w:pStyle w:val="Bodytext20"/>
              <w:shd w:val="clear" w:color="auto" w:fill="auto"/>
              <w:spacing w:line="220" w:lineRule="exact"/>
              <w:jc w:val="left"/>
            </w:pPr>
            <w:r>
              <w:rPr>
                <w:rStyle w:val="Bodytext211pt5"/>
                <w:lang w:val="en-GB" w:eastAsia="en-GB" w:bidi="en-GB"/>
              </w:rPr>
              <w:t>1290</w:t>
            </w:r>
          </w:p>
        </w:tc>
        <w:tc>
          <w:tcPr>
            <w:tcW w:w="1278" w:type="dxa"/>
            <w:tcBorders>
              <w:top w:val="single" w:sz="4" w:space="0" w:color="auto"/>
              <w:left w:val="single" w:sz="4" w:space="0" w:color="auto"/>
            </w:tcBorders>
            <w:shd w:val="clear" w:color="auto" w:fill="FFFFFF"/>
            <w:vAlign w:val="center"/>
          </w:tcPr>
          <w:p w14:paraId="4D090ED4" w14:textId="77777777" w:rsidR="00BC7AD1" w:rsidRDefault="00E61EE6">
            <w:pPr>
              <w:pStyle w:val="Bodytext20"/>
              <w:shd w:val="clear" w:color="auto" w:fill="auto"/>
              <w:spacing w:line="220" w:lineRule="exact"/>
              <w:jc w:val="left"/>
            </w:pPr>
            <w:r>
              <w:rPr>
                <w:rStyle w:val="Bodytext211pt5"/>
              </w:rPr>
              <w:t>03C3.1.HH4</w:t>
            </w:r>
          </w:p>
        </w:tc>
        <w:tc>
          <w:tcPr>
            <w:tcW w:w="3342" w:type="dxa"/>
            <w:tcBorders>
              <w:top w:val="single" w:sz="4" w:space="0" w:color="auto"/>
              <w:left w:val="single" w:sz="4" w:space="0" w:color="auto"/>
            </w:tcBorders>
            <w:shd w:val="clear" w:color="auto" w:fill="FFFFFF"/>
          </w:tcPr>
          <w:p w14:paraId="6F8AC616" w14:textId="77777777" w:rsidR="00BC7AD1" w:rsidRDefault="00E61EE6">
            <w:pPr>
              <w:pStyle w:val="Bodytext20"/>
              <w:shd w:val="clear" w:color="auto" w:fill="auto"/>
              <w:spacing w:line="273" w:lineRule="exact"/>
              <w:jc w:val="left"/>
            </w:pPr>
            <w:r>
              <w:rPr>
                <w:rStyle w:val="Bodytext211pt5"/>
              </w:rPr>
              <w:t>Nhuộm hồng cầu lưới trên máy tự động</w:t>
            </w:r>
          </w:p>
        </w:tc>
        <w:tc>
          <w:tcPr>
            <w:tcW w:w="1734" w:type="dxa"/>
            <w:tcBorders>
              <w:top w:val="single" w:sz="4" w:space="0" w:color="auto"/>
              <w:left w:val="single" w:sz="4" w:space="0" w:color="auto"/>
            </w:tcBorders>
            <w:shd w:val="clear" w:color="auto" w:fill="FFFFFF"/>
            <w:vAlign w:val="center"/>
          </w:tcPr>
          <w:p w14:paraId="39DE297C" w14:textId="77777777" w:rsidR="00BC7AD1" w:rsidRDefault="00E61EE6">
            <w:pPr>
              <w:pStyle w:val="Bodytext20"/>
              <w:shd w:val="clear" w:color="auto" w:fill="auto"/>
              <w:spacing w:line="220" w:lineRule="exact"/>
              <w:jc w:val="left"/>
            </w:pPr>
            <w:r>
              <w:rPr>
                <w:rStyle w:val="Bodytext211pt5"/>
              </w:rPr>
              <w:t>40.400</w:t>
            </w:r>
          </w:p>
        </w:tc>
        <w:tc>
          <w:tcPr>
            <w:tcW w:w="3048" w:type="dxa"/>
            <w:tcBorders>
              <w:top w:val="single" w:sz="4" w:space="0" w:color="auto"/>
              <w:left w:val="single" w:sz="4" w:space="0" w:color="auto"/>
              <w:right w:val="single" w:sz="4" w:space="0" w:color="auto"/>
            </w:tcBorders>
            <w:shd w:val="clear" w:color="auto" w:fill="FFFFFF"/>
          </w:tcPr>
          <w:p w14:paraId="1AEA5EAE" w14:textId="77777777" w:rsidR="00BC7AD1" w:rsidRDefault="00BC7AD1">
            <w:pPr>
              <w:rPr>
                <w:sz w:val="10"/>
                <w:szCs w:val="10"/>
              </w:rPr>
            </w:pPr>
          </w:p>
        </w:tc>
      </w:tr>
      <w:tr w:rsidR="00BC7AD1" w14:paraId="645D60F4" w14:textId="77777777">
        <w:tblPrEx>
          <w:tblCellMar>
            <w:top w:w="0" w:type="dxa"/>
            <w:bottom w:w="0" w:type="dxa"/>
          </w:tblCellMar>
        </w:tblPrEx>
        <w:trPr>
          <w:trHeight w:val="264"/>
        </w:trPr>
        <w:tc>
          <w:tcPr>
            <w:tcW w:w="864" w:type="dxa"/>
            <w:tcBorders>
              <w:top w:val="single" w:sz="4" w:space="0" w:color="auto"/>
              <w:left w:val="single" w:sz="4" w:space="0" w:color="auto"/>
            </w:tcBorders>
            <w:shd w:val="clear" w:color="auto" w:fill="FFFFFF"/>
            <w:vAlign w:val="bottom"/>
          </w:tcPr>
          <w:p w14:paraId="04B7915D" w14:textId="77777777" w:rsidR="00BC7AD1" w:rsidRDefault="00E61EE6">
            <w:pPr>
              <w:pStyle w:val="Bodytext20"/>
              <w:shd w:val="clear" w:color="auto" w:fill="auto"/>
              <w:spacing w:line="220" w:lineRule="exact"/>
              <w:jc w:val="left"/>
            </w:pPr>
            <w:r>
              <w:rPr>
                <w:rStyle w:val="Bodytext211pt5"/>
                <w:lang w:val="en-GB" w:eastAsia="en-GB" w:bidi="en-GB"/>
              </w:rPr>
              <w:t>1291</w:t>
            </w:r>
          </w:p>
        </w:tc>
        <w:tc>
          <w:tcPr>
            <w:tcW w:w="1278" w:type="dxa"/>
            <w:tcBorders>
              <w:top w:val="single" w:sz="4" w:space="0" w:color="auto"/>
              <w:left w:val="single" w:sz="4" w:space="0" w:color="auto"/>
            </w:tcBorders>
            <w:shd w:val="clear" w:color="auto" w:fill="FFFFFF"/>
            <w:vAlign w:val="bottom"/>
          </w:tcPr>
          <w:p w14:paraId="1150543C" w14:textId="77777777" w:rsidR="00BC7AD1" w:rsidRDefault="00E61EE6">
            <w:pPr>
              <w:pStyle w:val="Bodytext20"/>
              <w:shd w:val="clear" w:color="auto" w:fill="auto"/>
              <w:spacing w:line="220" w:lineRule="exact"/>
              <w:jc w:val="left"/>
            </w:pPr>
            <w:r>
              <w:rPr>
                <w:rStyle w:val="Bodytext211pt5"/>
              </w:rPr>
              <w:t>03C3.1.HH13</w:t>
            </w:r>
          </w:p>
        </w:tc>
        <w:tc>
          <w:tcPr>
            <w:tcW w:w="3342" w:type="dxa"/>
            <w:tcBorders>
              <w:top w:val="single" w:sz="4" w:space="0" w:color="auto"/>
              <w:left w:val="single" w:sz="4" w:space="0" w:color="auto"/>
            </w:tcBorders>
            <w:shd w:val="clear" w:color="auto" w:fill="FFFFFF"/>
            <w:vAlign w:val="bottom"/>
          </w:tcPr>
          <w:p w14:paraId="51BC4528" w14:textId="77777777" w:rsidR="00BC7AD1" w:rsidRDefault="00E61EE6">
            <w:pPr>
              <w:pStyle w:val="Bodytext20"/>
              <w:shd w:val="clear" w:color="auto" w:fill="auto"/>
              <w:spacing w:line="220" w:lineRule="exact"/>
              <w:jc w:val="left"/>
            </w:pPr>
            <w:r>
              <w:rPr>
                <w:rStyle w:val="Bodytext211pt5"/>
              </w:rPr>
              <w:t>Nhuộm hồng cầu sắt (Nhuộm Perls)</w:t>
            </w:r>
          </w:p>
        </w:tc>
        <w:tc>
          <w:tcPr>
            <w:tcW w:w="1734" w:type="dxa"/>
            <w:tcBorders>
              <w:top w:val="single" w:sz="4" w:space="0" w:color="auto"/>
              <w:left w:val="single" w:sz="4" w:space="0" w:color="auto"/>
            </w:tcBorders>
            <w:shd w:val="clear" w:color="auto" w:fill="FFFFFF"/>
            <w:vAlign w:val="bottom"/>
          </w:tcPr>
          <w:p w14:paraId="3EB5F4AF" w14:textId="77777777" w:rsidR="00BC7AD1" w:rsidRDefault="00E61EE6">
            <w:pPr>
              <w:pStyle w:val="Bodytext20"/>
              <w:shd w:val="clear" w:color="auto" w:fill="auto"/>
              <w:spacing w:line="220" w:lineRule="exact"/>
              <w:jc w:val="left"/>
            </w:pPr>
            <w:r>
              <w:rPr>
                <w:rStyle w:val="Bodytext211pt5"/>
              </w:rPr>
              <w:t>34.600</w:t>
            </w:r>
          </w:p>
        </w:tc>
        <w:tc>
          <w:tcPr>
            <w:tcW w:w="3048" w:type="dxa"/>
            <w:tcBorders>
              <w:top w:val="single" w:sz="4" w:space="0" w:color="auto"/>
              <w:left w:val="single" w:sz="4" w:space="0" w:color="auto"/>
              <w:right w:val="single" w:sz="4" w:space="0" w:color="auto"/>
            </w:tcBorders>
            <w:shd w:val="clear" w:color="auto" w:fill="FFFFFF"/>
          </w:tcPr>
          <w:p w14:paraId="6578BFA7" w14:textId="77777777" w:rsidR="00BC7AD1" w:rsidRDefault="00BC7AD1">
            <w:pPr>
              <w:rPr>
                <w:sz w:val="10"/>
                <w:szCs w:val="10"/>
              </w:rPr>
            </w:pPr>
          </w:p>
        </w:tc>
      </w:tr>
      <w:tr w:rsidR="00BC7AD1" w14:paraId="63CB9CCA" w14:textId="77777777">
        <w:tblPrEx>
          <w:tblCellMar>
            <w:top w:w="0" w:type="dxa"/>
            <w:bottom w:w="0" w:type="dxa"/>
          </w:tblCellMar>
        </w:tblPrEx>
        <w:trPr>
          <w:trHeight w:val="270"/>
        </w:trPr>
        <w:tc>
          <w:tcPr>
            <w:tcW w:w="864" w:type="dxa"/>
            <w:tcBorders>
              <w:top w:val="single" w:sz="4" w:space="0" w:color="auto"/>
              <w:left w:val="single" w:sz="4" w:space="0" w:color="auto"/>
            </w:tcBorders>
            <w:shd w:val="clear" w:color="auto" w:fill="FFFFFF"/>
            <w:vAlign w:val="bottom"/>
          </w:tcPr>
          <w:p w14:paraId="6D5D5112" w14:textId="77777777" w:rsidR="00BC7AD1" w:rsidRDefault="00E61EE6">
            <w:pPr>
              <w:pStyle w:val="Bodytext20"/>
              <w:shd w:val="clear" w:color="auto" w:fill="auto"/>
              <w:spacing w:line="220" w:lineRule="exact"/>
              <w:jc w:val="left"/>
            </w:pPr>
            <w:r>
              <w:rPr>
                <w:rStyle w:val="Bodytext211pt5"/>
                <w:lang w:val="en-GB" w:eastAsia="en-GB" w:bidi="en-GB"/>
              </w:rPr>
              <w:t>1292</w:t>
            </w:r>
          </w:p>
        </w:tc>
        <w:tc>
          <w:tcPr>
            <w:tcW w:w="1278" w:type="dxa"/>
            <w:tcBorders>
              <w:top w:val="single" w:sz="4" w:space="0" w:color="auto"/>
              <w:left w:val="single" w:sz="4" w:space="0" w:color="auto"/>
            </w:tcBorders>
            <w:shd w:val="clear" w:color="auto" w:fill="FFFFFF"/>
            <w:vAlign w:val="bottom"/>
          </w:tcPr>
          <w:p w14:paraId="2FFC16FA" w14:textId="77777777" w:rsidR="00BC7AD1" w:rsidRDefault="00E61EE6">
            <w:pPr>
              <w:pStyle w:val="Bodytext20"/>
              <w:shd w:val="clear" w:color="auto" w:fill="auto"/>
              <w:spacing w:line="220" w:lineRule="exact"/>
              <w:jc w:val="left"/>
            </w:pPr>
            <w:r>
              <w:rPr>
                <w:rStyle w:val="Bodytext211pt5"/>
              </w:rPr>
              <w:t>04C5.1.309</w:t>
            </w:r>
          </w:p>
        </w:tc>
        <w:tc>
          <w:tcPr>
            <w:tcW w:w="3342" w:type="dxa"/>
            <w:tcBorders>
              <w:top w:val="single" w:sz="4" w:space="0" w:color="auto"/>
              <w:left w:val="single" w:sz="4" w:space="0" w:color="auto"/>
            </w:tcBorders>
            <w:shd w:val="clear" w:color="auto" w:fill="FFFFFF"/>
            <w:vAlign w:val="bottom"/>
          </w:tcPr>
          <w:p w14:paraId="750A3CF9" w14:textId="77777777" w:rsidR="00BC7AD1" w:rsidRDefault="00E61EE6">
            <w:pPr>
              <w:pStyle w:val="Bodytext20"/>
              <w:shd w:val="clear" w:color="auto" w:fill="auto"/>
              <w:spacing w:line="220" w:lineRule="exact"/>
              <w:jc w:val="left"/>
            </w:pPr>
            <w:r>
              <w:rPr>
                <w:rStyle w:val="Bodytext211pt5"/>
              </w:rPr>
              <w:t xml:space="preserve">Nhuộm </w:t>
            </w:r>
            <w:r>
              <w:rPr>
                <w:rStyle w:val="Bodytext211pt5"/>
                <w:lang w:val="en-GB" w:eastAsia="en-GB" w:bidi="en-GB"/>
              </w:rPr>
              <w:t xml:space="preserve">Periodic </w:t>
            </w:r>
            <w:r>
              <w:rPr>
                <w:rStyle w:val="Bodytext211pt5"/>
                <w:lang w:val="fr-FR" w:eastAsia="fr-FR" w:bidi="fr-FR"/>
              </w:rPr>
              <w:t>Acide Schiff (PAS)</w:t>
            </w:r>
          </w:p>
        </w:tc>
        <w:tc>
          <w:tcPr>
            <w:tcW w:w="1734" w:type="dxa"/>
            <w:tcBorders>
              <w:top w:val="single" w:sz="4" w:space="0" w:color="auto"/>
              <w:left w:val="single" w:sz="4" w:space="0" w:color="auto"/>
            </w:tcBorders>
            <w:shd w:val="clear" w:color="auto" w:fill="FFFFFF"/>
            <w:vAlign w:val="bottom"/>
          </w:tcPr>
          <w:p w14:paraId="24D21997" w14:textId="77777777" w:rsidR="00BC7AD1" w:rsidRDefault="00E61EE6">
            <w:pPr>
              <w:pStyle w:val="Bodytext20"/>
              <w:shd w:val="clear" w:color="auto" w:fill="auto"/>
              <w:spacing w:line="220" w:lineRule="exact"/>
              <w:jc w:val="left"/>
            </w:pPr>
            <w:r>
              <w:rPr>
                <w:rStyle w:val="Bodytext211pt5"/>
              </w:rPr>
              <w:t>92.400</w:t>
            </w:r>
          </w:p>
        </w:tc>
        <w:tc>
          <w:tcPr>
            <w:tcW w:w="3048" w:type="dxa"/>
            <w:tcBorders>
              <w:top w:val="single" w:sz="4" w:space="0" w:color="auto"/>
              <w:left w:val="single" w:sz="4" w:space="0" w:color="auto"/>
              <w:right w:val="single" w:sz="4" w:space="0" w:color="auto"/>
            </w:tcBorders>
            <w:shd w:val="clear" w:color="auto" w:fill="FFFFFF"/>
          </w:tcPr>
          <w:p w14:paraId="2B2C7685" w14:textId="77777777" w:rsidR="00BC7AD1" w:rsidRDefault="00BC7AD1">
            <w:pPr>
              <w:rPr>
                <w:sz w:val="10"/>
                <w:szCs w:val="10"/>
              </w:rPr>
            </w:pPr>
          </w:p>
        </w:tc>
      </w:tr>
      <w:tr w:rsidR="00BC7AD1" w14:paraId="69A358BC" w14:textId="77777777">
        <w:tblPrEx>
          <w:tblCellMar>
            <w:top w:w="0" w:type="dxa"/>
            <w:bottom w:w="0" w:type="dxa"/>
          </w:tblCellMar>
        </w:tblPrEx>
        <w:trPr>
          <w:trHeight w:val="264"/>
        </w:trPr>
        <w:tc>
          <w:tcPr>
            <w:tcW w:w="864" w:type="dxa"/>
            <w:tcBorders>
              <w:top w:val="single" w:sz="4" w:space="0" w:color="auto"/>
              <w:left w:val="single" w:sz="4" w:space="0" w:color="auto"/>
            </w:tcBorders>
            <w:shd w:val="clear" w:color="auto" w:fill="FFFFFF"/>
            <w:vAlign w:val="bottom"/>
          </w:tcPr>
          <w:p w14:paraId="154ACE5F" w14:textId="77777777" w:rsidR="00BC7AD1" w:rsidRDefault="00E61EE6">
            <w:pPr>
              <w:pStyle w:val="Bodytext20"/>
              <w:shd w:val="clear" w:color="auto" w:fill="auto"/>
              <w:spacing w:line="220" w:lineRule="exact"/>
              <w:jc w:val="left"/>
            </w:pPr>
            <w:r>
              <w:rPr>
                <w:rStyle w:val="Bodytext211pt5"/>
                <w:lang w:val="en-GB" w:eastAsia="en-GB" w:bidi="en-GB"/>
              </w:rPr>
              <w:t>1293</w:t>
            </w:r>
          </w:p>
        </w:tc>
        <w:tc>
          <w:tcPr>
            <w:tcW w:w="1278" w:type="dxa"/>
            <w:tcBorders>
              <w:top w:val="single" w:sz="4" w:space="0" w:color="auto"/>
              <w:left w:val="single" w:sz="4" w:space="0" w:color="auto"/>
            </w:tcBorders>
            <w:shd w:val="clear" w:color="auto" w:fill="FFFFFF"/>
            <w:vAlign w:val="bottom"/>
          </w:tcPr>
          <w:p w14:paraId="71DBD5F2" w14:textId="77777777" w:rsidR="00BC7AD1" w:rsidRDefault="00E61EE6">
            <w:pPr>
              <w:pStyle w:val="Bodytext20"/>
              <w:shd w:val="clear" w:color="auto" w:fill="auto"/>
              <w:spacing w:line="220" w:lineRule="exact"/>
              <w:jc w:val="left"/>
            </w:pPr>
            <w:r>
              <w:rPr>
                <w:rStyle w:val="Bodytext211pt5"/>
              </w:rPr>
              <w:t>04C5.1.305</w:t>
            </w:r>
          </w:p>
        </w:tc>
        <w:tc>
          <w:tcPr>
            <w:tcW w:w="3342" w:type="dxa"/>
            <w:tcBorders>
              <w:top w:val="single" w:sz="4" w:space="0" w:color="auto"/>
              <w:left w:val="single" w:sz="4" w:space="0" w:color="auto"/>
            </w:tcBorders>
            <w:shd w:val="clear" w:color="auto" w:fill="FFFFFF"/>
            <w:vAlign w:val="bottom"/>
          </w:tcPr>
          <w:p w14:paraId="19AB910A" w14:textId="77777777" w:rsidR="00BC7AD1" w:rsidRDefault="00E61EE6">
            <w:pPr>
              <w:pStyle w:val="Bodytext20"/>
              <w:shd w:val="clear" w:color="auto" w:fill="auto"/>
              <w:spacing w:line="220" w:lineRule="exact"/>
              <w:jc w:val="left"/>
            </w:pPr>
            <w:r>
              <w:rPr>
                <w:rStyle w:val="Bodytext211pt5"/>
              </w:rPr>
              <w:t xml:space="preserve">Nhuộm </w:t>
            </w:r>
            <w:r>
              <w:rPr>
                <w:rStyle w:val="Bodytext211pt5"/>
                <w:lang w:val="fr-FR" w:eastAsia="fr-FR" w:bidi="fr-FR"/>
              </w:rPr>
              <w:t>Peroxydase (MPO)</w:t>
            </w:r>
          </w:p>
        </w:tc>
        <w:tc>
          <w:tcPr>
            <w:tcW w:w="1734" w:type="dxa"/>
            <w:tcBorders>
              <w:top w:val="single" w:sz="4" w:space="0" w:color="auto"/>
              <w:left w:val="single" w:sz="4" w:space="0" w:color="auto"/>
            </w:tcBorders>
            <w:shd w:val="clear" w:color="auto" w:fill="FFFFFF"/>
            <w:vAlign w:val="bottom"/>
          </w:tcPr>
          <w:p w14:paraId="65E7E44D" w14:textId="77777777" w:rsidR="00BC7AD1" w:rsidRDefault="00E61EE6">
            <w:pPr>
              <w:pStyle w:val="Bodytext20"/>
              <w:shd w:val="clear" w:color="auto" w:fill="auto"/>
              <w:spacing w:line="220" w:lineRule="exact"/>
              <w:jc w:val="left"/>
            </w:pPr>
            <w:r>
              <w:rPr>
                <w:rStyle w:val="Bodytext211pt5"/>
              </w:rPr>
              <w:t>77.300</w:t>
            </w:r>
          </w:p>
        </w:tc>
        <w:tc>
          <w:tcPr>
            <w:tcW w:w="3048" w:type="dxa"/>
            <w:tcBorders>
              <w:top w:val="single" w:sz="4" w:space="0" w:color="auto"/>
              <w:left w:val="single" w:sz="4" w:space="0" w:color="auto"/>
              <w:right w:val="single" w:sz="4" w:space="0" w:color="auto"/>
            </w:tcBorders>
            <w:shd w:val="clear" w:color="auto" w:fill="FFFFFF"/>
          </w:tcPr>
          <w:p w14:paraId="0C2E5C9B" w14:textId="77777777" w:rsidR="00BC7AD1" w:rsidRDefault="00BC7AD1">
            <w:pPr>
              <w:rPr>
                <w:sz w:val="10"/>
                <w:szCs w:val="10"/>
              </w:rPr>
            </w:pPr>
          </w:p>
        </w:tc>
      </w:tr>
      <w:tr w:rsidR="00BC7AD1" w14:paraId="4C049AB6" w14:textId="77777777">
        <w:tblPrEx>
          <w:tblCellMar>
            <w:top w:w="0" w:type="dxa"/>
            <w:bottom w:w="0" w:type="dxa"/>
          </w:tblCellMar>
        </w:tblPrEx>
        <w:trPr>
          <w:trHeight w:val="264"/>
        </w:trPr>
        <w:tc>
          <w:tcPr>
            <w:tcW w:w="864" w:type="dxa"/>
            <w:tcBorders>
              <w:top w:val="single" w:sz="4" w:space="0" w:color="auto"/>
              <w:left w:val="single" w:sz="4" w:space="0" w:color="auto"/>
            </w:tcBorders>
            <w:shd w:val="clear" w:color="auto" w:fill="FFFFFF"/>
            <w:vAlign w:val="bottom"/>
          </w:tcPr>
          <w:p w14:paraId="3A900781" w14:textId="77777777" w:rsidR="00BC7AD1" w:rsidRDefault="00E61EE6">
            <w:pPr>
              <w:pStyle w:val="Bodytext20"/>
              <w:shd w:val="clear" w:color="auto" w:fill="auto"/>
              <w:spacing w:line="220" w:lineRule="exact"/>
              <w:jc w:val="left"/>
            </w:pPr>
            <w:r>
              <w:rPr>
                <w:rStyle w:val="Bodytext211pt5"/>
                <w:lang w:val="en-GB" w:eastAsia="en-GB" w:bidi="en-GB"/>
              </w:rPr>
              <w:t>1294</w:t>
            </w:r>
          </w:p>
        </w:tc>
        <w:tc>
          <w:tcPr>
            <w:tcW w:w="1278" w:type="dxa"/>
            <w:tcBorders>
              <w:top w:val="single" w:sz="4" w:space="0" w:color="auto"/>
              <w:left w:val="single" w:sz="4" w:space="0" w:color="auto"/>
            </w:tcBorders>
            <w:shd w:val="clear" w:color="auto" w:fill="FFFFFF"/>
            <w:vAlign w:val="bottom"/>
          </w:tcPr>
          <w:p w14:paraId="427CA639" w14:textId="77777777" w:rsidR="00BC7AD1" w:rsidRDefault="00E61EE6">
            <w:pPr>
              <w:pStyle w:val="Bodytext20"/>
              <w:shd w:val="clear" w:color="auto" w:fill="auto"/>
              <w:spacing w:line="220" w:lineRule="exact"/>
              <w:jc w:val="left"/>
            </w:pPr>
            <w:r>
              <w:rPr>
                <w:rStyle w:val="Bodytext211pt5"/>
              </w:rPr>
              <w:t>03C3.1.HH15</w:t>
            </w:r>
          </w:p>
        </w:tc>
        <w:tc>
          <w:tcPr>
            <w:tcW w:w="3342" w:type="dxa"/>
            <w:tcBorders>
              <w:top w:val="single" w:sz="4" w:space="0" w:color="auto"/>
              <w:left w:val="single" w:sz="4" w:space="0" w:color="auto"/>
            </w:tcBorders>
            <w:shd w:val="clear" w:color="auto" w:fill="FFFFFF"/>
            <w:vAlign w:val="bottom"/>
          </w:tcPr>
          <w:p w14:paraId="4301A1B0" w14:textId="77777777" w:rsidR="00BC7AD1" w:rsidRDefault="00E61EE6">
            <w:pPr>
              <w:pStyle w:val="Bodytext20"/>
              <w:shd w:val="clear" w:color="auto" w:fill="auto"/>
              <w:spacing w:line="220" w:lineRule="exact"/>
              <w:jc w:val="left"/>
            </w:pPr>
            <w:r>
              <w:rPr>
                <w:rStyle w:val="Bodytext211pt5"/>
              </w:rPr>
              <w:t xml:space="preserve">Nhuộm </w:t>
            </w:r>
            <w:r>
              <w:rPr>
                <w:rStyle w:val="Bodytext211pt5"/>
                <w:lang w:val="fr-FR" w:eastAsia="fr-FR" w:bidi="fr-FR"/>
              </w:rPr>
              <w:t>Phosphatase acid</w:t>
            </w:r>
          </w:p>
        </w:tc>
        <w:tc>
          <w:tcPr>
            <w:tcW w:w="1734" w:type="dxa"/>
            <w:tcBorders>
              <w:top w:val="single" w:sz="4" w:space="0" w:color="auto"/>
              <w:left w:val="single" w:sz="4" w:space="0" w:color="auto"/>
            </w:tcBorders>
            <w:shd w:val="clear" w:color="auto" w:fill="FFFFFF"/>
            <w:vAlign w:val="bottom"/>
          </w:tcPr>
          <w:p w14:paraId="30A4B3A1" w14:textId="77777777" w:rsidR="00BC7AD1" w:rsidRDefault="00E61EE6">
            <w:pPr>
              <w:pStyle w:val="Bodytext20"/>
              <w:shd w:val="clear" w:color="auto" w:fill="auto"/>
              <w:spacing w:line="220" w:lineRule="exact"/>
              <w:jc w:val="left"/>
            </w:pPr>
            <w:r>
              <w:rPr>
                <w:rStyle w:val="Bodytext211pt5"/>
              </w:rPr>
              <w:t>75.100</w:t>
            </w:r>
          </w:p>
        </w:tc>
        <w:tc>
          <w:tcPr>
            <w:tcW w:w="3048" w:type="dxa"/>
            <w:tcBorders>
              <w:top w:val="single" w:sz="4" w:space="0" w:color="auto"/>
              <w:left w:val="single" w:sz="4" w:space="0" w:color="auto"/>
              <w:right w:val="single" w:sz="4" w:space="0" w:color="auto"/>
            </w:tcBorders>
            <w:shd w:val="clear" w:color="auto" w:fill="FFFFFF"/>
          </w:tcPr>
          <w:p w14:paraId="398C0766" w14:textId="77777777" w:rsidR="00BC7AD1" w:rsidRDefault="00BC7AD1">
            <w:pPr>
              <w:rPr>
                <w:sz w:val="10"/>
                <w:szCs w:val="10"/>
              </w:rPr>
            </w:pPr>
          </w:p>
        </w:tc>
      </w:tr>
      <w:tr w:rsidR="00BC7AD1" w14:paraId="24CAEC12" w14:textId="77777777">
        <w:tblPrEx>
          <w:tblCellMar>
            <w:top w:w="0" w:type="dxa"/>
            <w:bottom w:w="0" w:type="dxa"/>
          </w:tblCellMar>
        </w:tblPrEx>
        <w:trPr>
          <w:trHeight w:val="264"/>
        </w:trPr>
        <w:tc>
          <w:tcPr>
            <w:tcW w:w="864" w:type="dxa"/>
            <w:tcBorders>
              <w:top w:val="single" w:sz="4" w:space="0" w:color="auto"/>
              <w:left w:val="single" w:sz="4" w:space="0" w:color="auto"/>
            </w:tcBorders>
            <w:shd w:val="clear" w:color="auto" w:fill="FFFFFF"/>
          </w:tcPr>
          <w:p w14:paraId="67B01CF8" w14:textId="77777777" w:rsidR="00BC7AD1" w:rsidRDefault="00E61EE6">
            <w:pPr>
              <w:pStyle w:val="Bodytext20"/>
              <w:shd w:val="clear" w:color="auto" w:fill="auto"/>
              <w:spacing w:line="220" w:lineRule="exact"/>
              <w:jc w:val="left"/>
            </w:pPr>
            <w:r>
              <w:rPr>
                <w:rStyle w:val="Bodytext211pt5"/>
                <w:lang w:val="en-GB" w:eastAsia="en-GB" w:bidi="en-GB"/>
              </w:rPr>
              <w:t>1295</w:t>
            </w:r>
          </w:p>
        </w:tc>
        <w:tc>
          <w:tcPr>
            <w:tcW w:w="1278" w:type="dxa"/>
            <w:tcBorders>
              <w:top w:val="single" w:sz="4" w:space="0" w:color="auto"/>
              <w:left w:val="single" w:sz="4" w:space="0" w:color="auto"/>
            </w:tcBorders>
            <w:shd w:val="clear" w:color="auto" w:fill="FFFFFF"/>
          </w:tcPr>
          <w:p w14:paraId="6A5442AA" w14:textId="77777777" w:rsidR="00BC7AD1" w:rsidRDefault="00E61EE6">
            <w:pPr>
              <w:pStyle w:val="Bodytext20"/>
              <w:shd w:val="clear" w:color="auto" w:fill="auto"/>
              <w:spacing w:line="220" w:lineRule="exact"/>
              <w:jc w:val="left"/>
            </w:pPr>
            <w:r>
              <w:rPr>
                <w:rStyle w:val="Bodytext211pt5"/>
              </w:rPr>
              <w:t>03C3.1.HH14</w:t>
            </w:r>
          </w:p>
        </w:tc>
        <w:tc>
          <w:tcPr>
            <w:tcW w:w="3342" w:type="dxa"/>
            <w:tcBorders>
              <w:top w:val="single" w:sz="4" w:space="0" w:color="auto"/>
              <w:left w:val="single" w:sz="4" w:space="0" w:color="auto"/>
            </w:tcBorders>
            <w:shd w:val="clear" w:color="auto" w:fill="FFFFFF"/>
          </w:tcPr>
          <w:p w14:paraId="3D8E552A" w14:textId="77777777" w:rsidR="00BC7AD1" w:rsidRDefault="00E61EE6">
            <w:pPr>
              <w:pStyle w:val="Bodytext20"/>
              <w:shd w:val="clear" w:color="auto" w:fill="auto"/>
              <w:spacing w:line="220" w:lineRule="exact"/>
              <w:jc w:val="left"/>
            </w:pPr>
            <w:r>
              <w:rPr>
                <w:rStyle w:val="Bodytext211pt5"/>
              </w:rPr>
              <w:t xml:space="preserve">Nhuộm </w:t>
            </w:r>
            <w:r>
              <w:rPr>
                <w:rStyle w:val="Bodytext211pt5"/>
                <w:lang w:val="fr-FR" w:eastAsia="fr-FR" w:bidi="fr-FR"/>
              </w:rPr>
              <w:t xml:space="preserve">Phosphatase </w:t>
            </w:r>
            <w:r>
              <w:rPr>
                <w:rStyle w:val="Bodytext211pt5"/>
              </w:rPr>
              <w:t>kiềm bạch cầu</w:t>
            </w:r>
          </w:p>
        </w:tc>
        <w:tc>
          <w:tcPr>
            <w:tcW w:w="1734" w:type="dxa"/>
            <w:tcBorders>
              <w:top w:val="single" w:sz="4" w:space="0" w:color="auto"/>
              <w:left w:val="single" w:sz="4" w:space="0" w:color="auto"/>
            </w:tcBorders>
            <w:shd w:val="clear" w:color="auto" w:fill="FFFFFF"/>
          </w:tcPr>
          <w:p w14:paraId="18660B32" w14:textId="77777777" w:rsidR="00BC7AD1" w:rsidRDefault="00E61EE6">
            <w:pPr>
              <w:pStyle w:val="Bodytext20"/>
              <w:shd w:val="clear" w:color="auto" w:fill="auto"/>
              <w:spacing w:line="220" w:lineRule="exact"/>
              <w:jc w:val="left"/>
            </w:pPr>
            <w:r>
              <w:rPr>
                <w:rStyle w:val="Bodytext211pt5"/>
              </w:rPr>
              <w:t>69.300</w:t>
            </w:r>
          </w:p>
        </w:tc>
        <w:tc>
          <w:tcPr>
            <w:tcW w:w="3048" w:type="dxa"/>
            <w:tcBorders>
              <w:top w:val="single" w:sz="4" w:space="0" w:color="auto"/>
              <w:left w:val="single" w:sz="4" w:space="0" w:color="auto"/>
              <w:right w:val="single" w:sz="4" w:space="0" w:color="auto"/>
            </w:tcBorders>
            <w:shd w:val="clear" w:color="auto" w:fill="FFFFFF"/>
          </w:tcPr>
          <w:p w14:paraId="1DC835F6" w14:textId="77777777" w:rsidR="00BC7AD1" w:rsidRDefault="00BC7AD1">
            <w:pPr>
              <w:rPr>
                <w:sz w:val="10"/>
                <w:szCs w:val="10"/>
              </w:rPr>
            </w:pPr>
          </w:p>
        </w:tc>
      </w:tr>
      <w:tr w:rsidR="00BC7AD1" w14:paraId="7D2A34B1" w14:textId="77777777">
        <w:tblPrEx>
          <w:tblCellMar>
            <w:top w:w="0" w:type="dxa"/>
            <w:bottom w:w="0" w:type="dxa"/>
          </w:tblCellMar>
        </w:tblPrEx>
        <w:trPr>
          <w:trHeight w:val="534"/>
        </w:trPr>
        <w:tc>
          <w:tcPr>
            <w:tcW w:w="864" w:type="dxa"/>
            <w:tcBorders>
              <w:top w:val="single" w:sz="4" w:space="0" w:color="auto"/>
              <w:left w:val="single" w:sz="4" w:space="0" w:color="auto"/>
            </w:tcBorders>
            <w:shd w:val="clear" w:color="auto" w:fill="FFFFFF"/>
            <w:vAlign w:val="center"/>
          </w:tcPr>
          <w:p w14:paraId="17CF2FE1" w14:textId="77777777" w:rsidR="00BC7AD1" w:rsidRDefault="00E61EE6">
            <w:pPr>
              <w:pStyle w:val="Bodytext20"/>
              <w:shd w:val="clear" w:color="auto" w:fill="auto"/>
              <w:spacing w:line="220" w:lineRule="exact"/>
              <w:jc w:val="left"/>
            </w:pPr>
            <w:r>
              <w:rPr>
                <w:rStyle w:val="Bodytext211pt5"/>
                <w:lang w:val="en-GB" w:eastAsia="en-GB" w:bidi="en-GB"/>
              </w:rPr>
              <w:t>1296</w:t>
            </w:r>
          </w:p>
        </w:tc>
        <w:tc>
          <w:tcPr>
            <w:tcW w:w="1278" w:type="dxa"/>
            <w:tcBorders>
              <w:top w:val="single" w:sz="4" w:space="0" w:color="auto"/>
              <w:left w:val="single" w:sz="4" w:space="0" w:color="auto"/>
            </w:tcBorders>
            <w:shd w:val="clear" w:color="auto" w:fill="FFFFFF"/>
            <w:vAlign w:val="center"/>
          </w:tcPr>
          <w:p w14:paraId="026C8D34" w14:textId="77777777" w:rsidR="00BC7AD1" w:rsidRDefault="00E61EE6">
            <w:pPr>
              <w:pStyle w:val="Bodytext20"/>
              <w:shd w:val="clear" w:color="auto" w:fill="auto"/>
              <w:spacing w:line="220" w:lineRule="exact"/>
              <w:jc w:val="left"/>
            </w:pPr>
            <w:r>
              <w:rPr>
                <w:rStyle w:val="Bodytext211pt5"/>
              </w:rPr>
              <w:t>03C3.1.HH19</w:t>
            </w:r>
          </w:p>
        </w:tc>
        <w:tc>
          <w:tcPr>
            <w:tcW w:w="3342" w:type="dxa"/>
            <w:tcBorders>
              <w:top w:val="single" w:sz="4" w:space="0" w:color="auto"/>
              <w:left w:val="single" w:sz="4" w:space="0" w:color="auto"/>
            </w:tcBorders>
            <w:shd w:val="clear" w:color="auto" w:fill="FFFFFF"/>
            <w:vAlign w:val="bottom"/>
          </w:tcPr>
          <w:p w14:paraId="1971BBCA" w14:textId="77777777" w:rsidR="00BC7AD1" w:rsidRDefault="00E61EE6">
            <w:pPr>
              <w:pStyle w:val="Bodytext20"/>
              <w:shd w:val="clear" w:color="auto" w:fill="auto"/>
              <w:spacing w:line="273" w:lineRule="exact"/>
              <w:jc w:val="left"/>
            </w:pPr>
            <w:r>
              <w:rPr>
                <w:rStyle w:val="Bodytext211pt5"/>
              </w:rPr>
              <w:t>Nhuộm sợi xơ liên võng trong mô tuỷ xương</w:t>
            </w:r>
          </w:p>
        </w:tc>
        <w:tc>
          <w:tcPr>
            <w:tcW w:w="1734" w:type="dxa"/>
            <w:tcBorders>
              <w:top w:val="single" w:sz="4" w:space="0" w:color="auto"/>
              <w:left w:val="single" w:sz="4" w:space="0" w:color="auto"/>
            </w:tcBorders>
            <w:shd w:val="clear" w:color="auto" w:fill="FFFFFF"/>
            <w:vAlign w:val="center"/>
          </w:tcPr>
          <w:p w14:paraId="3B3DFB31" w14:textId="77777777" w:rsidR="00BC7AD1" w:rsidRDefault="00E61EE6">
            <w:pPr>
              <w:pStyle w:val="Bodytext20"/>
              <w:shd w:val="clear" w:color="auto" w:fill="auto"/>
              <w:spacing w:line="220" w:lineRule="exact"/>
              <w:jc w:val="left"/>
            </w:pPr>
            <w:r>
              <w:rPr>
                <w:rStyle w:val="Bodytext211pt5"/>
              </w:rPr>
              <w:t>80.800</w:t>
            </w:r>
          </w:p>
        </w:tc>
        <w:tc>
          <w:tcPr>
            <w:tcW w:w="3048" w:type="dxa"/>
            <w:tcBorders>
              <w:top w:val="single" w:sz="4" w:space="0" w:color="auto"/>
              <w:left w:val="single" w:sz="4" w:space="0" w:color="auto"/>
              <w:right w:val="single" w:sz="4" w:space="0" w:color="auto"/>
            </w:tcBorders>
            <w:shd w:val="clear" w:color="auto" w:fill="FFFFFF"/>
          </w:tcPr>
          <w:p w14:paraId="53DA6A3B" w14:textId="77777777" w:rsidR="00BC7AD1" w:rsidRDefault="00BC7AD1">
            <w:pPr>
              <w:rPr>
                <w:sz w:val="10"/>
                <w:szCs w:val="10"/>
              </w:rPr>
            </w:pPr>
          </w:p>
        </w:tc>
      </w:tr>
      <w:tr w:rsidR="00BC7AD1" w14:paraId="43240463" w14:textId="77777777">
        <w:tblPrEx>
          <w:tblCellMar>
            <w:top w:w="0" w:type="dxa"/>
            <w:bottom w:w="0" w:type="dxa"/>
          </w:tblCellMar>
        </w:tblPrEx>
        <w:trPr>
          <w:trHeight w:val="264"/>
        </w:trPr>
        <w:tc>
          <w:tcPr>
            <w:tcW w:w="864" w:type="dxa"/>
            <w:tcBorders>
              <w:top w:val="single" w:sz="4" w:space="0" w:color="auto"/>
              <w:left w:val="single" w:sz="4" w:space="0" w:color="auto"/>
            </w:tcBorders>
            <w:shd w:val="clear" w:color="auto" w:fill="FFFFFF"/>
            <w:vAlign w:val="bottom"/>
          </w:tcPr>
          <w:p w14:paraId="573473A5" w14:textId="77777777" w:rsidR="00BC7AD1" w:rsidRDefault="00E61EE6">
            <w:pPr>
              <w:pStyle w:val="Bodytext20"/>
              <w:shd w:val="clear" w:color="auto" w:fill="auto"/>
              <w:spacing w:line="220" w:lineRule="exact"/>
              <w:jc w:val="left"/>
            </w:pPr>
            <w:r>
              <w:rPr>
                <w:rStyle w:val="Bodytext211pt5"/>
                <w:lang w:val="en-GB" w:eastAsia="en-GB" w:bidi="en-GB"/>
              </w:rPr>
              <w:t>1297</w:t>
            </w:r>
          </w:p>
        </w:tc>
        <w:tc>
          <w:tcPr>
            <w:tcW w:w="1278" w:type="dxa"/>
            <w:tcBorders>
              <w:top w:val="single" w:sz="4" w:space="0" w:color="auto"/>
              <w:left w:val="single" w:sz="4" w:space="0" w:color="auto"/>
            </w:tcBorders>
            <w:shd w:val="clear" w:color="auto" w:fill="FFFFFF"/>
            <w:vAlign w:val="bottom"/>
          </w:tcPr>
          <w:p w14:paraId="124558D6" w14:textId="77777777" w:rsidR="00BC7AD1" w:rsidRDefault="00E61EE6">
            <w:pPr>
              <w:pStyle w:val="Bodytext20"/>
              <w:shd w:val="clear" w:color="auto" w:fill="auto"/>
              <w:spacing w:line="220" w:lineRule="exact"/>
              <w:jc w:val="left"/>
            </w:pPr>
            <w:r>
              <w:rPr>
                <w:rStyle w:val="Bodytext211pt5"/>
              </w:rPr>
              <w:t>03C3.1.HH18</w:t>
            </w:r>
          </w:p>
        </w:tc>
        <w:tc>
          <w:tcPr>
            <w:tcW w:w="3342" w:type="dxa"/>
            <w:tcBorders>
              <w:top w:val="single" w:sz="4" w:space="0" w:color="auto"/>
              <w:left w:val="single" w:sz="4" w:space="0" w:color="auto"/>
            </w:tcBorders>
            <w:shd w:val="clear" w:color="auto" w:fill="FFFFFF"/>
            <w:vAlign w:val="bottom"/>
          </w:tcPr>
          <w:p w14:paraId="096DBFB2" w14:textId="77777777" w:rsidR="00BC7AD1" w:rsidRDefault="00E61EE6">
            <w:pPr>
              <w:pStyle w:val="Bodytext20"/>
              <w:shd w:val="clear" w:color="auto" w:fill="auto"/>
              <w:spacing w:line="220" w:lineRule="exact"/>
              <w:jc w:val="left"/>
            </w:pPr>
            <w:r>
              <w:rPr>
                <w:rStyle w:val="Bodytext211pt5"/>
              </w:rPr>
              <w:t>Nhuộm sợi xơ trong mô tuỷ xương</w:t>
            </w:r>
          </w:p>
        </w:tc>
        <w:tc>
          <w:tcPr>
            <w:tcW w:w="1734" w:type="dxa"/>
            <w:tcBorders>
              <w:top w:val="single" w:sz="4" w:space="0" w:color="auto"/>
              <w:left w:val="single" w:sz="4" w:space="0" w:color="auto"/>
            </w:tcBorders>
            <w:shd w:val="clear" w:color="auto" w:fill="FFFFFF"/>
            <w:vAlign w:val="bottom"/>
          </w:tcPr>
          <w:p w14:paraId="525FBABF" w14:textId="77777777" w:rsidR="00BC7AD1" w:rsidRDefault="00E61EE6">
            <w:pPr>
              <w:pStyle w:val="Bodytext20"/>
              <w:shd w:val="clear" w:color="auto" w:fill="auto"/>
              <w:spacing w:line="220" w:lineRule="exact"/>
              <w:jc w:val="left"/>
            </w:pPr>
            <w:r>
              <w:rPr>
                <w:rStyle w:val="Bodytext211pt5"/>
              </w:rPr>
              <w:t>80.800</w:t>
            </w:r>
          </w:p>
        </w:tc>
        <w:tc>
          <w:tcPr>
            <w:tcW w:w="3048" w:type="dxa"/>
            <w:tcBorders>
              <w:top w:val="single" w:sz="4" w:space="0" w:color="auto"/>
              <w:left w:val="single" w:sz="4" w:space="0" w:color="auto"/>
              <w:right w:val="single" w:sz="4" w:space="0" w:color="auto"/>
            </w:tcBorders>
            <w:shd w:val="clear" w:color="auto" w:fill="FFFFFF"/>
          </w:tcPr>
          <w:p w14:paraId="3D8C1C3C" w14:textId="77777777" w:rsidR="00BC7AD1" w:rsidRDefault="00BC7AD1">
            <w:pPr>
              <w:rPr>
                <w:sz w:val="10"/>
                <w:szCs w:val="10"/>
              </w:rPr>
            </w:pPr>
          </w:p>
        </w:tc>
      </w:tr>
      <w:tr w:rsidR="00BC7AD1" w14:paraId="13CA54B6" w14:textId="77777777">
        <w:tblPrEx>
          <w:tblCellMar>
            <w:top w:w="0" w:type="dxa"/>
            <w:bottom w:w="0" w:type="dxa"/>
          </w:tblCellMar>
        </w:tblPrEx>
        <w:trPr>
          <w:trHeight w:val="366"/>
        </w:trPr>
        <w:tc>
          <w:tcPr>
            <w:tcW w:w="864" w:type="dxa"/>
            <w:tcBorders>
              <w:top w:val="single" w:sz="4" w:space="0" w:color="auto"/>
              <w:left w:val="single" w:sz="4" w:space="0" w:color="auto"/>
            </w:tcBorders>
            <w:shd w:val="clear" w:color="auto" w:fill="FFFFFF"/>
            <w:vAlign w:val="bottom"/>
          </w:tcPr>
          <w:p w14:paraId="57C91498" w14:textId="77777777" w:rsidR="00BC7AD1" w:rsidRDefault="00E61EE6">
            <w:pPr>
              <w:pStyle w:val="Bodytext20"/>
              <w:shd w:val="clear" w:color="auto" w:fill="auto"/>
              <w:spacing w:line="220" w:lineRule="exact"/>
              <w:jc w:val="left"/>
            </w:pPr>
            <w:r>
              <w:rPr>
                <w:rStyle w:val="Bodytext211pt5"/>
                <w:lang w:val="en-GB" w:eastAsia="en-GB" w:bidi="en-GB"/>
              </w:rPr>
              <w:t>1298</w:t>
            </w:r>
          </w:p>
        </w:tc>
        <w:tc>
          <w:tcPr>
            <w:tcW w:w="1278" w:type="dxa"/>
            <w:tcBorders>
              <w:top w:val="single" w:sz="4" w:space="0" w:color="auto"/>
              <w:left w:val="single" w:sz="4" w:space="0" w:color="auto"/>
            </w:tcBorders>
            <w:shd w:val="clear" w:color="auto" w:fill="FFFFFF"/>
            <w:vAlign w:val="bottom"/>
          </w:tcPr>
          <w:p w14:paraId="5827E1C3" w14:textId="77777777" w:rsidR="00BC7AD1" w:rsidRDefault="00E61EE6">
            <w:pPr>
              <w:pStyle w:val="Bodytext20"/>
              <w:shd w:val="clear" w:color="auto" w:fill="auto"/>
              <w:spacing w:line="220" w:lineRule="exact"/>
              <w:jc w:val="left"/>
            </w:pPr>
            <w:r>
              <w:rPr>
                <w:rStyle w:val="Bodytext211pt5"/>
              </w:rPr>
              <w:t>04C5.1.306</w:t>
            </w:r>
          </w:p>
        </w:tc>
        <w:tc>
          <w:tcPr>
            <w:tcW w:w="3342" w:type="dxa"/>
            <w:tcBorders>
              <w:top w:val="single" w:sz="4" w:space="0" w:color="auto"/>
              <w:left w:val="single" w:sz="4" w:space="0" w:color="auto"/>
            </w:tcBorders>
            <w:shd w:val="clear" w:color="auto" w:fill="FFFFFF"/>
            <w:vAlign w:val="bottom"/>
          </w:tcPr>
          <w:p w14:paraId="0D0CC7D1" w14:textId="77777777" w:rsidR="00BC7AD1" w:rsidRDefault="00E61EE6">
            <w:pPr>
              <w:pStyle w:val="Bodytext20"/>
              <w:shd w:val="clear" w:color="auto" w:fill="auto"/>
              <w:spacing w:line="220" w:lineRule="exact"/>
              <w:jc w:val="left"/>
            </w:pPr>
            <w:r>
              <w:rPr>
                <w:rStyle w:val="Bodytext211pt5"/>
              </w:rPr>
              <w:t>Nhuộm sudan den</w:t>
            </w:r>
          </w:p>
        </w:tc>
        <w:tc>
          <w:tcPr>
            <w:tcW w:w="1734" w:type="dxa"/>
            <w:tcBorders>
              <w:top w:val="single" w:sz="4" w:space="0" w:color="auto"/>
              <w:left w:val="single" w:sz="4" w:space="0" w:color="auto"/>
            </w:tcBorders>
            <w:shd w:val="clear" w:color="auto" w:fill="FFFFFF"/>
            <w:vAlign w:val="bottom"/>
          </w:tcPr>
          <w:p w14:paraId="3E5A4576" w14:textId="77777777" w:rsidR="00BC7AD1" w:rsidRDefault="00E61EE6">
            <w:pPr>
              <w:pStyle w:val="Bodytext20"/>
              <w:shd w:val="clear" w:color="auto" w:fill="auto"/>
              <w:spacing w:line="220" w:lineRule="exact"/>
              <w:jc w:val="left"/>
            </w:pPr>
            <w:r>
              <w:rPr>
                <w:rStyle w:val="Bodytext211pt5"/>
              </w:rPr>
              <w:t>77.300</w:t>
            </w:r>
          </w:p>
        </w:tc>
        <w:tc>
          <w:tcPr>
            <w:tcW w:w="3048" w:type="dxa"/>
            <w:tcBorders>
              <w:top w:val="single" w:sz="4" w:space="0" w:color="auto"/>
              <w:left w:val="single" w:sz="4" w:space="0" w:color="auto"/>
              <w:right w:val="single" w:sz="4" w:space="0" w:color="auto"/>
            </w:tcBorders>
            <w:shd w:val="clear" w:color="auto" w:fill="FFFFFF"/>
          </w:tcPr>
          <w:p w14:paraId="2827A3F9" w14:textId="77777777" w:rsidR="00BC7AD1" w:rsidRDefault="00BC7AD1">
            <w:pPr>
              <w:rPr>
                <w:sz w:val="10"/>
                <w:szCs w:val="10"/>
              </w:rPr>
            </w:pPr>
          </w:p>
        </w:tc>
      </w:tr>
      <w:tr w:rsidR="00BC7AD1" w14:paraId="60850E96" w14:textId="77777777">
        <w:tblPrEx>
          <w:tblCellMar>
            <w:top w:w="0" w:type="dxa"/>
            <w:bottom w:w="0" w:type="dxa"/>
          </w:tblCellMar>
        </w:tblPrEx>
        <w:trPr>
          <w:trHeight w:val="558"/>
        </w:trPr>
        <w:tc>
          <w:tcPr>
            <w:tcW w:w="864" w:type="dxa"/>
            <w:tcBorders>
              <w:top w:val="single" w:sz="4" w:space="0" w:color="auto"/>
              <w:left w:val="single" w:sz="4" w:space="0" w:color="auto"/>
            </w:tcBorders>
            <w:shd w:val="clear" w:color="auto" w:fill="FFFFFF"/>
            <w:vAlign w:val="center"/>
          </w:tcPr>
          <w:p w14:paraId="54208802" w14:textId="77777777" w:rsidR="00BC7AD1" w:rsidRDefault="00E61EE6">
            <w:pPr>
              <w:pStyle w:val="Bodytext20"/>
              <w:shd w:val="clear" w:color="auto" w:fill="auto"/>
              <w:spacing w:line="220" w:lineRule="exact"/>
              <w:jc w:val="left"/>
            </w:pPr>
            <w:r>
              <w:rPr>
                <w:rStyle w:val="Bodytext211pt5"/>
                <w:lang w:val="en-GB" w:eastAsia="en-GB" w:bidi="en-GB"/>
              </w:rPr>
              <w:t>1299</w:t>
            </w:r>
          </w:p>
        </w:tc>
        <w:tc>
          <w:tcPr>
            <w:tcW w:w="1278" w:type="dxa"/>
            <w:tcBorders>
              <w:top w:val="single" w:sz="4" w:space="0" w:color="auto"/>
              <w:left w:val="single" w:sz="4" w:space="0" w:color="auto"/>
            </w:tcBorders>
            <w:shd w:val="clear" w:color="auto" w:fill="FFFFFF"/>
          </w:tcPr>
          <w:p w14:paraId="7F0E8FE9"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tcPr>
          <w:p w14:paraId="6CB3E004" w14:textId="77777777" w:rsidR="00BC7AD1" w:rsidRDefault="00E61EE6">
            <w:pPr>
              <w:pStyle w:val="Bodytext20"/>
              <w:shd w:val="clear" w:color="auto" w:fill="auto"/>
              <w:spacing w:line="291" w:lineRule="exact"/>
              <w:jc w:val="left"/>
            </w:pPr>
            <w:r>
              <w:rPr>
                <w:rStyle w:val="Bodytext211pt5"/>
              </w:rPr>
              <w:t xml:space="preserve">Nuôi cấy cụm tế bào gốc </w:t>
            </w:r>
            <w:r>
              <w:rPr>
                <w:rStyle w:val="Bodytext211pt5"/>
                <w:lang w:val="en-GB" w:eastAsia="en-GB" w:bidi="en-GB"/>
              </w:rPr>
              <w:t>(colony forming culture)</w:t>
            </w:r>
          </w:p>
        </w:tc>
        <w:tc>
          <w:tcPr>
            <w:tcW w:w="1734" w:type="dxa"/>
            <w:tcBorders>
              <w:top w:val="single" w:sz="4" w:space="0" w:color="auto"/>
              <w:left w:val="single" w:sz="4" w:space="0" w:color="auto"/>
            </w:tcBorders>
            <w:shd w:val="clear" w:color="auto" w:fill="FFFFFF"/>
            <w:vAlign w:val="center"/>
          </w:tcPr>
          <w:p w14:paraId="4BA5FBC1" w14:textId="77777777" w:rsidR="00BC7AD1" w:rsidRDefault="00E61EE6">
            <w:pPr>
              <w:pStyle w:val="Bodytext20"/>
              <w:shd w:val="clear" w:color="auto" w:fill="auto"/>
              <w:spacing w:line="220" w:lineRule="exact"/>
              <w:jc w:val="left"/>
            </w:pPr>
            <w:r>
              <w:rPr>
                <w:rStyle w:val="Bodytext211pt5"/>
              </w:rPr>
              <w:t>1.287.000</w:t>
            </w:r>
          </w:p>
        </w:tc>
        <w:tc>
          <w:tcPr>
            <w:tcW w:w="3048" w:type="dxa"/>
            <w:tcBorders>
              <w:top w:val="single" w:sz="4" w:space="0" w:color="auto"/>
              <w:left w:val="single" w:sz="4" w:space="0" w:color="auto"/>
              <w:right w:val="single" w:sz="4" w:space="0" w:color="auto"/>
            </w:tcBorders>
            <w:shd w:val="clear" w:color="auto" w:fill="FFFFFF"/>
          </w:tcPr>
          <w:p w14:paraId="39B7F028" w14:textId="77777777" w:rsidR="00BC7AD1" w:rsidRDefault="00BC7AD1">
            <w:pPr>
              <w:rPr>
                <w:sz w:val="10"/>
                <w:szCs w:val="10"/>
              </w:rPr>
            </w:pPr>
          </w:p>
        </w:tc>
      </w:tr>
      <w:tr w:rsidR="00BC7AD1" w14:paraId="24B35658" w14:textId="77777777">
        <w:tblPrEx>
          <w:tblCellMar>
            <w:top w:w="0" w:type="dxa"/>
            <w:bottom w:w="0" w:type="dxa"/>
          </w:tblCellMar>
        </w:tblPrEx>
        <w:trPr>
          <w:trHeight w:val="480"/>
        </w:trPr>
        <w:tc>
          <w:tcPr>
            <w:tcW w:w="864" w:type="dxa"/>
            <w:tcBorders>
              <w:top w:val="single" w:sz="4" w:space="0" w:color="auto"/>
              <w:left w:val="single" w:sz="4" w:space="0" w:color="auto"/>
            </w:tcBorders>
            <w:shd w:val="clear" w:color="auto" w:fill="FFFFFF"/>
            <w:vAlign w:val="center"/>
          </w:tcPr>
          <w:p w14:paraId="6B8D8B72" w14:textId="77777777" w:rsidR="00BC7AD1" w:rsidRDefault="00E61EE6">
            <w:pPr>
              <w:pStyle w:val="Bodytext20"/>
              <w:shd w:val="clear" w:color="auto" w:fill="auto"/>
              <w:spacing w:line="220" w:lineRule="exact"/>
              <w:jc w:val="left"/>
            </w:pPr>
            <w:r>
              <w:rPr>
                <w:rStyle w:val="Bodytext211pt5"/>
                <w:lang w:val="en-GB" w:eastAsia="en-GB" w:bidi="en-GB"/>
              </w:rPr>
              <w:t>1300</w:t>
            </w:r>
          </w:p>
        </w:tc>
        <w:tc>
          <w:tcPr>
            <w:tcW w:w="1278" w:type="dxa"/>
            <w:tcBorders>
              <w:top w:val="single" w:sz="4" w:space="0" w:color="auto"/>
              <w:left w:val="single" w:sz="4" w:space="0" w:color="auto"/>
            </w:tcBorders>
            <w:shd w:val="clear" w:color="auto" w:fill="FFFFFF"/>
          </w:tcPr>
          <w:p w14:paraId="302B9764"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vAlign w:val="center"/>
          </w:tcPr>
          <w:p w14:paraId="135B9E4A" w14:textId="77777777" w:rsidR="00BC7AD1" w:rsidRDefault="00E61EE6">
            <w:pPr>
              <w:pStyle w:val="Bodytext20"/>
              <w:shd w:val="clear" w:color="auto" w:fill="auto"/>
              <w:spacing w:line="220" w:lineRule="exact"/>
              <w:jc w:val="left"/>
            </w:pPr>
            <w:r>
              <w:rPr>
                <w:rStyle w:val="Bodytext211pt5"/>
                <w:lang w:val="en-GB" w:eastAsia="en-GB" w:bidi="en-GB"/>
              </w:rPr>
              <w:t xml:space="preserve">OF test (test </w:t>
            </w:r>
            <w:r>
              <w:rPr>
                <w:rStyle w:val="Bodytext211pt5"/>
              </w:rPr>
              <w:t xml:space="preserve">sàng lọc </w:t>
            </w:r>
            <w:r>
              <w:rPr>
                <w:rStyle w:val="Bodytext211pt5"/>
                <w:lang w:val="en-GB" w:eastAsia="en-GB" w:bidi="en-GB"/>
              </w:rPr>
              <w:t>Thalassemia)</w:t>
            </w:r>
          </w:p>
        </w:tc>
        <w:tc>
          <w:tcPr>
            <w:tcW w:w="1734" w:type="dxa"/>
            <w:tcBorders>
              <w:top w:val="single" w:sz="4" w:space="0" w:color="auto"/>
              <w:left w:val="single" w:sz="4" w:space="0" w:color="auto"/>
            </w:tcBorders>
            <w:shd w:val="clear" w:color="auto" w:fill="FFFFFF"/>
            <w:vAlign w:val="center"/>
          </w:tcPr>
          <w:p w14:paraId="3CD430E2" w14:textId="77777777" w:rsidR="00BC7AD1" w:rsidRDefault="00E61EE6">
            <w:pPr>
              <w:pStyle w:val="Bodytext20"/>
              <w:shd w:val="clear" w:color="auto" w:fill="auto"/>
              <w:spacing w:line="220" w:lineRule="exact"/>
              <w:jc w:val="left"/>
            </w:pPr>
            <w:r>
              <w:rPr>
                <w:rStyle w:val="Bodytext211pt5"/>
              </w:rPr>
              <w:t>47.500</w:t>
            </w:r>
          </w:p>
        </w:tc>
        <w:tc>
          <w:tcPr>
            <w:tcW w:w="3048" w:type="dxa"/>
            <w:tcBorders>
              <w:top w:val="single" w:sz="4" w:space="0" w:color="auto"/>
              <w:left w:val="single" w:sz="4" w:space="0" w:color="auto"/>
              <w:right w:val="single" w:sz="4" w:space="0" w:color="auto"/>
            </w:tcBorders>
            <w:shd w:val="clear" w:color="auto" w:fill="FFFFFF"/>
          </w:tcPr>
          <w:p w14:paraId="33642A31" w14:textId="77777777" w:rsidR="00BC7AD1" w:rsidRDefault="00BC7AD1">
            <w:pPr>
              <w:rPr>
                <w:sz w:val="10"/>
                <w:szCs w:val="10"/>
              </w:rPr>
            </w:pPr>
          </w:p>
        </w:tc>
      </w:tr>
      <w:tr w:rsidR="00BC7AD1" w14:paraId="56D116DE" w14:textId="77777777">
        <w:tblPrEx>
          <w:tblCellMar>
            <w:top w:w="0" w:type="dxa"/>
            <w:bottom w:w="0" w:type="dxa"/>
          </w:tblCellMar>
        </w:tblPrEx>
        <w:trPr>
          <w:trHeight w:val="1224"/>
        </w:trPr>
        <w:tc>
          <w:tcPr>
            <w:tcW w:w="864" w:type="dxa"/>
            <w:tcBorders>
              <w:top w:val="single" w:sz="4" w:space="0" w:color="auto"/>
              <w:left w:val="single" w:sz="4" w:space="0" w:color="auto"/>
            </w:tcBorders>
            <w:shd w:val="clear" w:color="auto" w:fill="FFFFFF"/>
            <w:vAlign w:val="center"/>
          </w:tcPr>
          <w:p w14:paraId="0F043ED2" w14:textId="77777777" w:rsidR="00BC7AD1" w:rsidRDefault="00E61EE6">
            <w:pPr>
              <w:pStyle w:val="Bodytext20"/>
              <w:shd w:val="clear" w:color="auto" w:fill="auto"/>
              <w:spacing w:line="220" w:lineRule="exact"/>
              <w:jc w:val="left"/>
            </w:pPr>
            <w:r>
              <w:rPr>
                <w:rStyle w:val="Bodytext211pt5"/>
                <w:lang w:val="en-GB" w:eastAsia="en-GB" w:bidi="en-GB"/>
              </w:rPr>
              <w:lastRenderedPageBreak/>
              <w:t>1301</w:t>
            </w:r>
          </w:p>
        </w:tc>
        <w:tc>
          <w:tcPr>
            <w:tcW w:w="1278" w:type="dxa"/>
            <w:tcBorders>
              <w:top w:val="single" w:sz="4" w:space="0" w:color="auto"/>
              <w:left w:val="single" w:sz="4" w:space="0" w:color="auto"/>
            </w:tcBorders>
            <w:shd w:val="clear" w:color="auto" w:fill="FFFFFF"/>
          </w:tcPr>
          <w:p w14:paraId="30EAB164"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tcPr>
          <w:p w14:paraId="36A41E86" w14:textId="77777777" w:rsidR="00BC7AD1" w:rsidRDefault="00E61EE6">
            <w:pPr>
              <w:pStyle w:val="Bodytext20"/>
              <w:shd w:val="clear" w:color="auto" w:fill="auto"/>
              <w:spacing w:line="282" w:lineRule="exact"/>
              <w:jc w:val="left"/>
            </w:pPr>
            <w:r>
              <w:rPr>
                <w:rStyle w:val="Bodytext211pt5"/>
              </w:rPr>
              <w:t xml:space="preserve">Phân tích dấu ấn/CD/marker miễn dịch máu ngoại vi, hoặc dịch khác bằng kỹ thuật </w:t>
            </w:r>
            <w:r>
              <w:rPr>
                <w:rStyle w:val="Bodytext211pt5"/>
                <w:lang w:val="en-GB" w:eastAsia="en-GB" w:bidi="en-GB"/>
              </w:rPr>
              <w:t xml:space="preserve">flow </w:t>
            </w:r>
            <w:r>
              <w:rPr>
                <w:rStyle w:val="Bodytext211pt5"/>
              </w:rPr>
              <w:t>cytometiy (cho 1 dấu ấn/CD/marker)</w:t>
            </w:r>
          </w:p>
        </w:tc>
        <w:tc>
          <w:tcPr>
            <w:tcW w:w="1734" w:type="dxa"/>
            <w:tcBorders>
              <w:top w:val="single" w:sz="4" w:space="0" w:color="auto"/>
              <w:left w:val="single" w:sz="4" w:space="0" w:color="auto"/>
            </w:tcBorders>
            <w:shd w:val="clear" w:color="auto" w:fill="FFFFFF"/>
            <w:vAlign w:val="center"/>
          </w:tcPr>
          <w:p w14:paraId="5133C24F" w14:textId="77777777" w:rsidR="00BC7AD1" w:rsidRDefault="00E61EE6">
            <w:pPr>
              <w:pStyle w:val="Bodytext20"/>
              <w:shd w:val="clear" w:color="auto" w:fill="auto"/>
              <w:spacing w:line="220" w:lineRule="exact"/>
              <w:jc w:val="left"/>
            </w:pPr>
            <w:r>
              <w:rPr>
                <w:rStyle w:val="Bodytext211pt5"/>
              </w:rPr>
              <w:t>392.000</w:t>
            </w:r>
          </w:p>
        </w:tc>
        <w:tc>
          <w:tcPr>
            <w:tcW w:w="3048" w:type="dxa"/>
            <w:tcBorders>
              <w:top w:val="single" w:sz="4" w:space="0" w:color="auto"/>
              <w:left w:val="single" w:sz="4" w:space="0" w:color="auto"/>
              <w:right w:val="single" w:sz="4" w:space="0" w:color="auto"/>
            </w:tcBorders>
            <w:shd w:val="clear" w:color="auto" w:fill="FFFFFF"/>
          </w:tcPr>
          <w:p w14:paraId="49B2436A" w14:textId="77777777" w:rsidR="00BC7AD1" w:rsidRDefault="00BC7AD1">
            <w:pPr>
              <w:rPr>
                <w:sz w:val="10"/>
                <w:szCs w:val="10"/>
              </w:rPr>
            </w:pPr>
          </w:p>
        </w:tc>
      </w:tr>
      <w:tr w:rsidR="00BC7AD1" w14:paraId="18028333" w14:textId="77777777">
        <w:tblPrEx>
          <w:tblCellMar>
            <w:top w:w="0" w:type="dxa"/>
            <w:bottom w:w="0" w:type="dxa"/>
          </w:tblCellMar>
        </w:tblPrEx>
        <w:trPr>
          <w:trHeight w:val="1530"/>
        </w:trPr>
        <w:tc>
          <w:tcPr>
            <w:tcW w:w="864" w:type="dxa"/>
            <w:tcBorders>
              <w:top w:val="single" w:sz="4" w:space="0" w:color="auto"/>
              <w:left w:val="single" w:sz="4" w:space="0" w:color="auto"/>
              <w:bottom w:val="single" w:sz="4" w:space="0" w:color="auto"/>
            </w:tcBorders>
            <w:shd w:val="clear" w:color="auto" w:fill="FFFFFF"/>
            <w:vAlign w:val="center"/>
          </w:tcPr>
          <w:p w14:paraId="2E6728ED" w14:textId="77777777" w:rsidR="00BC7AD1" w:rsidRDefault="00E61EE6">
            <w:pPr>
              <w:pStyle w:val="Bodytext20"/>
              <w:shd w:val="clear" w:color="auto" w:fill="auto"/>
              <w:spacing w:line="220" w:lineRule="exact"/>
              <w:jc w:val="left"/>
            </w:pPr>
            <w:r>
              <w:rPr>
                <w:rStyle w:val="Bodytext211pt5"/>
                <w:lang w:val="en-GB" w:eastAsia="en-GB" w:bidi="en-GB"/>
              </w:rPr>
              <w:t>1302</w:t>
            </w:r>
          </w:p>
        </w:tc>
        <w:tc>
          <w:tcPr>
            <w:tcW w:w="1278" w:type="dxa"/>
            <w:tcBorders>
              <w:top w:val="single" w:sz="4" w:space="0" w:color="auto"/>
              <w:left w:val="single" w:sz="4" w:space="0" w:color="auto"/>
            </w:tcBorders>
            <w:shd w:val="clear" w:color="auto" w:fill="FFFFFF"/>
          </w:tcPr>
          <w:p w14:paraId="4699E39D" w14:textId="77777777" w:rsidR="00BC7AD1" w:rsidRDefault="00BC7AD1">
            <w:pPr>
              <w:rPr>
                <w:sz w:val="10"/>
                <w:szCs w:val="10"/>
              </w:rPr>
            </w:pPr>
          </w:p>
        </w:tc>
        <w:tc>
          <w:tcPr>
            <w:tcW w:w="3342" w:type="dxa"/>
            <w:tcBorders>
              <w:top w:val="single" w:sz="4" w:space="0" w:color="auto"/>
              <w:left w:val="single" w:sz="4" w:space="0" w:color="auto"/>
              <w:bottom w:val="single" w:sz="4" w:space="0" w:color="auto"/>
            </w:tcBorders>
            <w:shd w:val="clear" w:color="auto" w:fill="FFFFFF"/>
          </w:tcPr>
          <w:p w14:paraId="18BDDDDF" w14:textId="77777777" w:rsidR="00BC7AD1" w:rsidRDefault="00E61EE6">
            <w:pPr>
              <w:pStyle w:val="Bodytext20"/>
              <w:shd w:val="clear" w:color="auto" w:fill="auto"/>
              <w:spacing w:line="273" w:lineRule="exact"/>
              <w:jc w:val="left"/>
            </w:pPr>
            <w:r>
              <w:rPr>
                <w:rStyle w:val="Bodytext211pt5"/>
              </w:rPr>
              <w:t xml:space="preserve">Phân tích dấu ấn/CD/marker miễn dịch mẫu tủy xương, hoặc mẫu hạch, hoặc mẫu tổ chức khác bằng kỹ thuật </w:t>
            </w:r>
            <w:r>
              <w:rPr>
                <w:rStyle w:val="Bodytext211pt5"/>
                <w:lang w:val="en-GB" w:eastAsia="en-GB" w:bidi="en-GB"/>
              </w:rPr>
              <w:t xml:space="preserve">flow cytometry </w:t>
            </w:r>
            <w:r>
              <w:rPr>
                <w:rStyle w:val="Bodytext211pt5"/>
              </w:rPr>
              <w:t>(cho 1 dấu ấn/CD/marker)</w:t>
            </w:r>
          </w:p>
        </w:tc>
        <w:tc>
          <w:tcPr>
            <w:tcW w:w="1734" w:type="dxa"/>
            <w:tcBorders>
              <w:top w:val="single" w:sz="4" w:space="0" w:color="auto"/>
              <w:left w:val="single" w:sz="4" w:space="0" w:color="auto"/>
              <w:bottom w:val="single" w:sz="4" w:space="0" w:color="auto"/>
            </w:tcBorders>
            <w:shd w:val="clear" w:color="auto" w:fill="FFFFFF"/>
            <w:vAlign w:val="center"/>
          </w:tcPr>
          <w:p w14:paraId="46F573B3" w14:textId="77777777" w:rsidR="00BC7AD1" w:rsidRDefault="00E61EE6">
            <w:pPr>
              <w:pStyle w:val="Bodytext20"/>
              <w:shd w:val="clear" w:color="auto" w:fill="auto"/>
              <w:spacing w:line="220" w:lineRule="exact"/>
              <w:jc w:val="left"/>
            </w:pPr>
            <w:r>
              <w:rPr>
                <w:rStyle w:val="Bodytext211pt5"/>
              </w:rPr>
              <w:t>428.000</w:t>
            </w:r>
          </w:p>
        </w:tc>
        <w:tc>
          <w:tcPr>
            <w:tcW w:w="3048" w:type="dxa"/>
            <w:tcBorders>
              <w:top w:val="single" w:sz="4" w:space="0" w:color="auto"/>
              <w:left w:val="single" w:sz="4" w:space="0" w:color="auto"/>
              <w:bottom w:val="single" w:sz="4" w:space="0" w:color="auto"/>
              <w:right w:val="single" w:sz="4" w:space="0" w:color="auto"/>
            </w:tcBorders>
            <w:shd w:val="clear" w:color="auto" w:fill="FFFFFF"/>
          </w:tcPr>
          <w:p w14:paraId="51648300" w14:textId="77777777" w:rsidR="00BC7AD1" w:rsidRDefault="00BC7AD1">
            <w:pPr>
              <w:rPr>
                <w:sz w:val="10"/>
                <w:szCs w:val="10"/>
              </w:rPr>
            </w:pPr>
          </w:p>
        </w:tc>
      </w:tr>
    </w:tbl>
    <w:p w14:paraId="336FFA18"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40"/>
        <w:gridCol w:w="1302"/>
        <w:gridCol w:w="3300"/>
        <w:gridCol w:w="1704"/>
        <w:gridCol w:w="2958"/>
      </w:tblGrid>
      <w:tr w:rsidR="00BC7AD1" w14:paraId="4376465A" w14:textId="77777777">
        <w:tblPrEx>
          <w:tblCellMar>
            <w:top w:w="0" w:type="dxa"/>
            <w:bottom w:w="0" w:type="dxa"/>
          </w:tblCellMar>
        </w:tblPrEx>
        <w:trPr>
          <w:trHeight w:val="1338"/>
        </w:trPr>
        <w:tc>
          <w:tcPr>
            <w:tcW w:w="840" w:type="dxa"/>
            <w:tcBorders>
              <w:top w:val="single" w:sz="4" w:space="0" w:color="auto"/>
              <w:left w:val="single" w:sz="4" w:space="0" w:color="auto"/>
            </w:tcBorders>
            <w:shd w:val="clear" w:color="auto" w:fill="FFFFFF"/>
            <w:vAlign w:val="center"/>
          </w:tcPr>
          <w:p w14:paraId="69DA37E5" w14:textId="77777777" w:rsidR="00BC7AD1" w:rsidRDefault="00E61EE6">
            <w:pPr>
              <w:pStyle w:val="Bodytext20"/>
              <w:shd w:val="clear" w:color="auto" w:fill="auto"/>
              <w:spacing w:line="200" w:lineRule="exact"/>
              <w:jc w:val="left"/>
            </w:pPr>
            <w:r>
              <w:rPr>
                <w:rStyle w:val="Bodytext210pt2"/>
                <w:lang w:val="en-GB" w:eastAsia="en-GB" w:bidi="en-GB"/>
              </w:rPr>
              <w:t>STT</w:t>
            </w:r>
          </w:p>
        </w:tc>
        <w:tc>
          <w:tcPr>
            <w:tcW w:w="1302" w:type="dxa"/>
            <w:tcBorders>
              <w:top w:val="single" w:sz="4" w:space="0" w:color="auto"/>
              <w:left w:val="single" w:sz="4" w:space="0" w:color="auto"/>
            </w:tcBorders>
            <w:shd w:val="clear" w:color="auto" w:fill="FFFFFF"/>
            <w:vAlign w:val="center"/>
          </w:tcPr>
          <w:p w14:paraId="739F2979" w14:textId="77777777" w:rsidR="00BC7AD1" w:rsidRDefault="00E61EE6">
            <w:pPr>
              <w:pStyle w:val="Bodytext20"/>
              <w:shd w:val="clear" w:color="auto" w:fill="auto"/>
              <w:spacing w:line="200" w:lineRule="exact"/>
              <w:jc w:val="left"/>
            </w:pPr>
            <w:r>
              <w:rPr>
                <w:rStyle w:val="Bodytext210pt2"/>
              </w:rPr>
              <w:t>Mã dịch vụ</w:t>
            </w:r>
          </w:p>
        </w:tc>
        <w:tc>
          <w:tcPr>
            <w:tcW w:w="3300" w:type="dxa"/>
            <w:tcBorders>
              <w:top w:val="single" w:sz="4" w:space="0" w:color="auto"/>
              <w:left w:val="single" w:sz="4" w:space="0" w:color="auto"/>
            </w:tcBorders>
            <w:shd w:val="clear" w:color="auto" w:fill="FFFFFF"/>
            <w:vAlign w:val="center"/>
          </w:tcPr>
          <w:p w14:paraId="3C070CA1" w14:textId="77777777" w:rsidR="00BC7AD1" w:rsidRDefault="00E61EE6">
            <w:pPr>
              <w:pStyle w:val="Bodytext20"/>
              <w:shd w:val="clear" w:color="auto" w:fill="auto"/>
              <w:spacing w:line="200" w:lineRule="exact"/>
              <w:jc w:val="left"/>
            </w:pPr>
            <w:r>
              <w:rPr>
                <w:rStyle w:val="Bodytext210pt2"/>
              </w:rPr>
              <w:t>Tên dịch vụ</w:t>
            </w:r>
          </w:p>
        </w:tc>
        <w:tc>
          <w:tcPr>
            <w:tcW w:w="1704" w:type="dxa"/>
            <w:tcBorders>
              <w:top w:val="single" w:sz="4" w:space="0" w:color="auto"/>
              <w:left w:val="single" w:sz="4" w:space="0" w:color="auto"/>
            </w:tcBorders>
            <w:shd w:val="clear" w:color="auto" w:fill="FFFFFF"/>
            <w:vAlign w:val="center"/>
          </w:tcPr>
          <w:p w14:paraId="757C581F" w14:textId="77777777" w:rsidR="00BC7AD1" w:rsidRDefault="00E61EE6">
            <w:pPr>
              <w:pStyle w:val="Bodytext20"/>
              <w:shd w:val="clear" w:color="auto" w:fill="auto"/>
              <w:spacing w:line="282" w:lineRule="exact"/>
              <w:ind w:firstLine="360"/>
              <w:jc w:val="left"/>
            </w:pPr>
            <w:r>
              <w:rPr>
                <w:rStyle w:val="Bodytext210pt2"/>
              </w:rPr>
              <w:t>Giá cụ thể bao gồm chi phí trực tiếp và tiền lương</w:t>
            </w:r>
          </w:p>
        </w:tc>
        <w:tc>
          <w:tcPr>
            <w:tcW w:w="2958" w:type="dxa"/>
            <w:tcBorders>
              <w:top w:val="single" w:sz="4" w:space="0" w:color="auto"/>
              <w:left w:val="single" w:sz="4" w:space="0" w:color="auto"/>
              <w:right w:val="single" w:sz="4" w:space="0" w:color="auto"/>
            </w:tcBorders>
            <w:shd w:val="clear" w:color="auto" w:fill="FFFFFF"/>
            <w:vAlign w:val="center"/>
          </w:tcPr>
          <w:p w14:paraId="3E4DA316" w14:textId="77777777" w:rsidR="00BC7AD1" w:rsidRDefault="00E61EE6">
            <w:pPr>
              <w:pStyle w:val="Bodytext20"/>
              <w:shd w:val="clear" w:color="auto" w:fill="auto"/>
              <w:spacing w:line="200" w:lineRule="exact"/>
              <w:jc w:val="left"/>
            </w:pPr>
            <w:r>
              <w:rPr>
                <w:rStyle w:val="Bodytext210pt2"/>
              </w:rPr>
              <w:t>Ghi chú</w:t>
            </w:r>
          </w:p>
        </w:tc>
      </w:tr>
      <w:tr w:rsidR="00BC7AD1" w14:paraId="2826FAB6" w14:textId="77777777">
        <w:tblPrEx>
          <w:tblCellMar>
            <w:top w:w="0" w:type="dxa"/>
            <w:bottom w:w="0" w:type="dxa"/>
          </w:tblCellMar>
        </w:tblPrEx>
        <w:trPr>
          <w:trHeight w:val="360"/>
        </w:trPr>
        <w:tc>
          <w:tcPr>
            <w:tcW w:w="840" w:type="dxa"/>
            <w:tcBorders>
              <w:top w:val="single" w:sz="4" w:space="0" w:color="auto"/>
              <w:left w:val="single" w:sz="4" w:space="0" w:color="auto"/>
            </w:tcBorders>
            <w:shd w:val="clear" w:color="auto" w:fill="FFFFFF"/>
            <w:vAlign w:val="bottom"/>
          </w:tcPr>
          <w:p w14:paraId="2B75CFDA" w14:textId="77777777" w:rsidR="00BC7AD1" w:rsidRDefault="00E61EE6">
            <w:pPr>
              <w:pStyle w:val="Bodytext20"/>
              <w:shd w:val="clear" w:color="auto" w:fill="auto"/>
              <w:spacing w:line="180" w:lineRule="exact"/>
              <w:jc w:val="left"/>
            </w:pPr>
            <w:r>
              <w:rPr>
                <w:rStyle w:val="Bodytext29pt2"/>
                <w:lang w:val="en-GB" w:eastAsia="en-GB" w:bidi="en-GB"/>
              </w:rPr>
              <w:t>1</w:t>
            </w:r>
          </w:p>
        </w:tc>
        <w:tc>
          <w:tcPr>
            <w:tcW w:w="1302" w:type="dxa"/>
            <w:tcBorders>
              <w:top w:val="single" w:sz="4" w:space="0" w:color="auto"/>
              <w:left w:val="single" w:sz="4" w:space="0" w:color="auto"/>
            </w:tcBorders>
            <w:shd w:val="clear" w:color="auto" w:fill="FFFFFF"/>
            <w:vAlign w:val="center"/>
          </w:tcPr>
          <w:p w14:paraId="61B399E9" w14:textId="77777777" w:rsidR="00BC7AD1" w:rsidRDefault="00E61EE6">
            <w:pPr>
              <w:pStyle w:val="Bodytext20"/>
              <w:shd w:val="clear" w:color="auto" w:fill="auto"/>
              <w:spacing w:line="220" w:lineRule="exact"/>
              <w:jc w:val="left"/>
            </w:pPr>
            <w:r>
              <w:rPr>
                <w:rStyle w:val="Bodytext211pt5"/>
              </w:rPr>
              <w:t>3</w:t>
            </w:r>
          </w:p>
        </w:tc>
        <w:tc>
          <w:tcPr>
            <w:tcW w:w="3300" w:type="dxa"/>
            <w:tcBorders>
              <w:top w:val="single" w:sz="4" w:space="0" w:color="auto"/>
              <w:left w:val="single" w:sz="4" w:space="0" w:color="auto"/>
            </w:tcBorders>
            <w:shd w:val="clear" w:color="auto" w:fill="FFFFFF"/>
            <w:vAlign w:val="center"/>
          </w:tcPr>
          <w:p w14:paraId="422476EE" w14:textId="77777777" w:rsidR="00BC7AD1" w:rsidRDefault="00E61EE6">
            <w:pPr>
              <w:pStyle w:val="Bodytext20"/>
              <w:shd w:val="clear" w:color="auto" w:fill="auto"/>
              <w:spacing w:line="180" w:lineRule="exact"/>
              <w:jc w:val="left"/>
            </w:pPr>
            <w:r>
              <w:rPr>
                <w:rStyle w:val="Bodytext29pt2"/>
              </w:rPr>
              <w:t>4</w:t>
            </w:r>
          </w:p>
        </w:tc>
        <w:tc>
          <w:tcPr>
            <w:tcW w:w="1704" w:type="dxa"/>
            <w:tcBorders>
              <w:top w:val="single" w:sz="4" w:space="0" w:color="auto"/>
              <w:left w:val="single" w:sz="4" w:space="0" w:color="auto"/>
            </w:tcBorders>
            <w:shd w:val="clear" w:color="auto" w:fill="FFFFFF"/>
            <w:vAlign w:val="center"/>
          </w:tcPr>
          <w:p w14:paraId="0BF368E6" w14:textId="77777777" w:rsidR="00BC7AD1" w:rsidRDefault="00E61EE6">
            <w:pPr>
              <w:pStyle w:val="Bodytext20"/>
              <w:shd w:val="clear" w:color="auto" w:fill="auto"/>
              <w:spacing w:line="180" w:lineRule="exact"/>
              <w:jc w:val="left"/>
            </w:pPr>
            <w:r>
              <w:rPr>
                <w:rStyle w:val="Bodytext29pt2"/>
              </w:rPr>
              <w:t>5</w:t>
            </w:r>
          </w:p>
        </w:tc>
        <w:tc>
          <w:tcPr>
            <w:tcW w:w="2958" w:type="dxa"/>
            <w:tcBorders>
              <w:top w:val="single" w:sz="4" w:space="0" w:color="auto"/>
              <w:left w:val="single" w:sz="4" w:space="0" w:color="auto"/>
              <w:right w:val="single" w:sz="4" w:space="0" w:color="auto"/>
            </w:tcBorders>
            <w:shd w:val="clear" w:color="auto" w:fill="FFFFFF"/>
            <w:vAlign w:val="bottom"/>
          </w:tcPr>
          <w:p w14:paraId="140BEA44" w14:textId="77777777" w:rsidR="00BC7AD1" w:rsidRDefault="00E61EE6">
            <w:pPr>
              <w:pStyle w:val="Bodytext20"/>
              <w:shd w:val="clear" w:color="auto" w:fill="auto"/>
              <w:spacing w:line="180" w:lineRule="exact"/>
              <w:jc w:val="left"/>
            </w:pPr>
            <w:r>
              <w:rPr>
                <w:rStyle w:val="Bodytext29pt2"/>
              </w:rPr>
              <w:t>6</w:t>
            </w:r>
          </w:p>
        </w:tc>
      </w:tr>
      <w:tr w:rsidR="00BC7AD1" w14:paraId="300CDD43" w14:textId="77777777">
        <w:tblPrEx>
          <w:tblCellMar>
            <w:top w:w="0" w:type="dxa"/>
            <w:bottom w:w="0" w:type="dxa"/>
          </w:tblCellMar>
        </w:tblPrEx>
        <w:trPr>
          <w:trHeight w:val="888"/>
        </w:trPr>
        <w:tc>
          <w:tcPr>
            <w:tcW w:w="840" w:type="dxa"/>
            <w:tcBorders>
              <w:top w:val="single" w:sz="4" w:space="0" w:color="auto"/>
              <w:left w:val="single" w:sz="4" w:space="0" w:color="auto"/>
            </w:tcBorders>
            <w:shd w:val="clear" w:color="auto" w:fill="FFFFFF"/>
            <w:vAlign w:val="center"/>
          </w:tcPr>
          <w:p w14:paraId="7A6CE0F2" w14:textId="77777777" w:rsidR="00BC7AD1" w:rsidRDefault="00E61EE6">
            <w:pPr>
              <w:pStyle w:val="Bodytext20"/>
              <w:shd w:val="clear" w:color="auto" w:fill="auto"/>
              <w:spacing w:line="220" w:lineRule="exact"/>
              <w:jc w:val="left"/>
            </w:pPr>
            <w:r>
              <w:rPr>
                <w:rStyle w:val="Bodytext211pt5"/>
                <w:lang w:val="en-GB" w:eastAsia="en-GB" w:bidi="en-GB"/>
              </w:rPr>
              <w:t>1303</w:t>
            </w:r>
          </w:p>
        </w:tc>
        <w:tc>
          <w:tcPr>
            <w:tcW w:w="1302" w:type="dxa"/>
            <w:tcBorders>
              <w:top w:val="single" w:sz="4" w:space="0" w:color="auto"/>
              <w:left w:val="single" w:sz="4" w:space="0" w:color="auto"/>
            </w:tcBorders>
            <w:shd w:val="clear" w:color="auto" w:fill="FFFFFF"/>
          </w:tcPr>
          <w:p w14:paraId="3DFE9308"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6A5B8221" w14:textId="77777777" w:rsidR="00BC7AD1" w:rsidRDefault="00E61EE6">
            <w:pPr>
              <w:pStyle w:val="Bodytext20"/>
              <w:shd w:val="clear" w:color="auto" w:fill="auto"/>
              <w:spacing w:line="279" w:lineRule="exact"/>
              <w:jc w:val="left"/>
            </w:pPr>
            <w:r>
              <w:rPr>
                <w:rStyle w:val="Bodytext211pt5"/>
              </w:rPr>
              <w:t xml:space="preserve">Phản ứng hoà hợp có sử dụng kháng </w:t>
            </w:r>
            <w:r>
              <w:rPr>
                <w:rStyle w:val="Bodytext211pt5"/>
                <w:lang w:val="en-GB" w:eastAsia="en-GB" w:bidi="en-GB"/>
              </w:rPr>
              <w:t xml:space="preserve">globulin </w:t>
            </w:r>
            <w:r>
              <w:rPr>
                <w:rStyle w:val="Bodytext211pt5"/>
              </w:rPr>
              <w:t>người (Kỹ thuật ống nghiệm)</w:t>
            </w:r>
          </w:p>
        </w:tc>
        <w:tc>
          <w:tcPr>
            <w:tcW w:w="1704" w:type="dxa"/>
            <w:tcBorders>
              <w:top w:val="single" w:sz="4" w:space="0" w:color="auto"/>
              <w:left w:val="single" w:sz="4" w:space="0" w:color="auto"/>
            </w:tcBorders>
            <w:shd w:val="clear" w:color="auto" w:fill="FFFFFF"/>
            <w:vAlign w:val="center"/>
          </w:tcPr>
          <w:p w14:paraId="539C1F3A" w14:textId="77777777" w:rsidR="00BC7AD1" w:rsidRDefault="00E61EE6">
            <w:pPr>
              <w:pStyle w:val="Bodytext20"/>
              <w:shd w:val="clear" w:color="auto" w:fill="auto"/>
              <w:spacing w:line="220" w:lineRule="exact"/>
              <w:jc w:val="left"/>
            </w:pPr>
            <w:r>
              <w:rPr>
                <w:rStyle w:val="Bodytext211pt5"/>
              </w:rPr>
              <w:t>74.800</w:t>
            </w:r>
          </w:p>
        </w:tc>
        <w:tc>
          <w:tcPr>
            <w:tcW w:w="2958" w:type="dxa"/>
            <w:tcBorders>
              <w:top w:val="single" w:sz="4" w:space="0" w:color="auto"/>
              <w:left w:val="single" w:sz="4" w:space="0" w:color="auto"/>
              <w:right w:val="single" w:sz="4" w:space="0" w:color="auto"/>
            </w:tcBorders>
            <w:shd w:val="clear" w:color="auto" w:fill="FFFFFF"/>
          </w:tcPr>
          <w:p w14:paraId="2766DBD9" w14:textId="77777777" w:rsidR="00BC7AD1" w:rsidRDefault="00BC7AD1">
            <w:pPr>
              <w:rPr>
                <w:sz w:val="10"/>
                <w:szCs w:val="10"/>
              </w:rPr>
            </w:pPr>
          </w:p>
        </w:tc>
      </w:tr>
      <w:tr w:rsidR="00BC7AD1" w14:paraId="12ACBD85" w14:textId="77777777">
        <w:tblPrEx>
          <w:tblCellMar>
            <w:top w:w="0" w:type="dxa"/>
            <w:bottom w:w="0" w:type="dxa"/>
          </w:tblCellMar>
        </w:tblPrEx>
        <w:trPr>
          <w:trHeight w:val="1242"/>
        </w:trPr>
        <w:tc>
          <w:tcPr>
            <w:tcW w:w="840" w:type="dxa"/>
            <w:tcBorders>
              <w:top w:val="single" w:sz="4" w:space="0" w:color="auto"/>
              <w:left w:val="single" w:sz="4" w:space="0" w:color="auto"/>
            </w:tcBorders>
            <w:shd w:val="clear" w:color="auto" w:fill="FFFFFF"/>
            <w:vAlign w:val="center"/>
          </w:tcPr>
          <w:p w14:paraId="78912D7A" w14:textId="77777777" w:rsidR="00BC7AD1" w:rsidRDefault="00E61EE6">
            <w:pPr>
              <w:pStyle w:val="Bodytext20"/>
              <w:shd w:val="clear" w:color="auto" w:fill="auto"/>
              <w:spacing w:line="220" w:lineRule="exact"/>
              <w:jc w:val="left"/>
            </w:pPr>
            <w:r>
              <w:rPr>
                <w:rStyle w:val="Bodytext211pt5"/>
                <w:lang w:val="en-GB" w:eastAsia="en-GB" w:bidi="en-GB"/>
              </w:rPr>
              <w:t>1304</w:t>
            </w:r>
          </w:p>
        </w:tc>
        <w:tc>
          <w:tcPr>
            <w:tcW w:w="1302" w:type="dxa"/>
            <w:tcBorders>
              <w:top w:val="single" w:sz="4" w:space="0" w:color="auto"/>
              <w:left w:val="single" w:sz="4" w:space="0" w:color="auto"/>
            </w:tcBorders>
            <w:shd w:val="clear" w:color="auto" w:fill="FFFFFF"/>
          </w:tcPr>
          <w:p w14:paraId="748A8EDD"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0297A3B5" w14:textId="77777777" w:rsidR="00BC7AD1" w:rsidRDefault="00E61EE6">
            <w:pPr>
              <w:pStyle w:val="Bodytext20"/>
              <w:shd w:val="clear" w:color="auto" w:fill="auto"/>
              <w:spacing w:line="282" w:lineRule="exact"/>
              <w:jc w:val="left"/>
            </w:pPr>
            <w:r>
              <w:rPr>
                <w:rStyle w:val="Bodytext211pt5"/>
              </w:rPr>
              <w:t xml:space="preserve">Phản ứng hoà họp có sử dụng kháng </w:t>
            </w:r>
            <w:r>
              <w:rPr>
                <w:rStyle w:val="Bodytext211pt5"/>
                <w:lang w:val="en-GB" w:eastAsia="en-GB" w:bidi="en-GB"/>
              </w:rPr>
              <w:t xml:space="preserve">globulin </w:t>
            </w:r>
            <w:r>
              <w:rPr>
                <w:rStyle w:val="Bodytext211pt5"/>
              </w:rPr>
              <w:t>người (Kỹ thuật Scangel/ Gelcard trên máy bán tự động/ tự động)</w:t>
            </w:r>
          </w:p>
        </w:tc>
        <w:tc>
          <w:tcPr>
            <w:tcW w:w="1704" w:type="dxa"/>
            <w:tcBorders>
              <w:top w:val="single" w:sz="4" w:space="0" w:color="auto"/>
              <w:left w:val="single" w:sz="4" w:space="0" w:color="auto"/>
            </w:tcBorders>
            <w:shd w:val="clear" w:color="auto" w:fill="FFFFFF"/>
            <w:vAlign w:val="center"/>
          </w:tcPr>
          <w:p w14:paraId="0E700E21" w14:textId="77777777" w:rsidR="00BC7AD1" w:rsidRDefault="00E61EE6">
            <w:pPr>
              <w:pStyle w:val="Bodytext20"/>
              <w:shd w:val="clear" w:color="auto" w:fill="auto"/>
              <w:spacing w:line="220" w:lineRule="exact"/>
              <w:jc w:val="left"/>
            </w:pPr>
            <w:r>
              <w:rPr>
                <w:rStyle w:val="Bodytext211pt5"/>
              </w:rPr>
              <w:t>74.800</w:t>
            </w:r>
          </w:p>
        </w:tc>
        <w:tc>
          <w:tcPr>
            <w:tcW w:w="2958" w:type="dxa"/>
            <w:tcBorders>
              <w:top w:val="single" w:sz="4" w:space="0" w:color="auto"/>
              <w:left w:val="single" w:sz="4" w:space="0" w:color="auto"/>
              <w:right w:val="single" w:sz="4" w:space="0" w:color="auto"/>
            </w:tcBorders>
            <w:shd w:val="clear" w:color="auto" w:fill="FFFFFF"/>
          </w:tcPr>
          <w:p w14:paraId="7BDAC461" w14:textId="77777777" w:rsidR="00BC7AD1" w:rsidRDefault="00BC7AD1">
            <w:pPr>
              <w:rPr>
                <w:sz w:val="10"/>
                <w:szCs w:val="10"/>
              </w:rPr>
            </w:pPr>
          </w:p>
        </w:tc>
      </w:tr>
      <w:tr w:rsidR="00BC7AD1" w14:paraId="4ED990BB" w14:textId="77777777">
        <w:tblPrEx>
          <w:tblCellMar>
            <w:top w:w="0" w:type="dxa"/>
            <w:bottom w:w="0" w:type="dxa"/>
          </w:tblCellMar>
        </w:tblPrEx>
        <w:trPr>
          <w:trHeight w:val="540"/>
        </w:trPr>
        <w:tc>
          <w:tcPr>
            <w:tcW w:w="840" w:type="dxa"/>
            <w:tcBorders>
              <w:top w:val="single" w:sz="4" w:space="0" w:color="auto"/>
              <w:left w:val="single" w:sz="4" w:space="0" w:color="auto"/>
            </w:tcBorders>
            <w:shd w:val="clear" w:color="auto" w:fill="FFFFFF"/>
            <w:vAlign w:val="center"/>
          </w:tcPr>
          <w:p w14:paraId="07EF4999" w14:textId="77777777" w:rsidR="00BC7AD1" w:rsidRDefault="00E61EE6">
            <w:pPr>
              <w:pStyle w:val="Bodytext20"/>
              <w:shd w:val="clear" w:color="auto" w:fill="auto"/>
              <w:spacing w:line="220" w:lineRule="exact"/>
              <w:jc w:val="left"/>
            </w:pPr>
            <w:r>
              <w:rPr>
                <w:rStyle w:val="Bodytext211pt5"/>
                <w:lang w:val="en-GB" w:eastAsia="en-GB" w:bidi="en-GB"/>
              </w:rPr>
              <w:t>1305</w:t>
            </w:r>
          </w:p>
        </w:tc>
        <w:tc>
          <w:tcPr>
            <w:tcW w:w="1302" w:type="dxa"/>
            <w:tcBorders>
              <w:top w:val="single" w:sz="4" w:space="0" w:color="auto"/>
              <w:left w:val="single" w:sz="4" w:space="0" w:color="auto"/>
            </w:tcBorders>
            <w:shd w:val="clear" w:color="auto" w:fill="FFFFFF"/>
          </w:tcPr>
          <w:p w14:paraId="01E7217E"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1AFC8703" w14:textId="77777777" w:rsidR="00BC7AD1" w:rsidRDefault="00E61EE6">
            <w:pPr>
              <w:pStyle w:val="Bodytext20"/>
              <w:shd w:val="clear" w:color="auto" w:fill="auto"/>
              <w:spacing w:line="276" w:lineRule="exact"/>
              <w:jc w:val="left"/>
            </w:pPr>
            <w:r>
              <w:rPr>
                <w:rStyle w:val="Bodytext211pt5"/>
              </w:rPr>
              <w:t>Phản ứng hòa họp tiểu cầu (Kỹ thuật pha rắn)</w:t>
            </w:r>
          </w:p>
        </w:tc>
        <w:tc>
          <w:tcPr>
            <w:tcW w:w="1704" w:type="dxa"/>
            <w:tcBorders>
              <w:top w:val="single" w:sz="4" w:space="0" w:color="auto"/>
              <w:left w:val="single" w:sz="4" w:space="0" w:color="auto"/>
            </w:tcBorders>
            <w:shd w:val="clear" w:color="auto" w:fill="FFFFFF"/>
            <w:vAlign w:val="center"/>
          </w:tcPr>
          <w:p w14:paraId="64D44652" w14:textId="77777777" w:rsidR="00BC7AD1" w:rsidRDefault="00E61EE6">
            <w:pPr>
              <w:pStyle w:val="Bodytext20"/>
              <w:shd w:val="clear" w:color="auto" w:fill="auto"/>
              <w:spacing w:line="220" w:lineRule="exact"/>
              <w:jc w:val="left"/>
            </w:pPr>
            <w:r>
              <w:rPr>
                <w:rStyle w:val="Bodytext211pt5"/>
              </w:rPr>
              <w:t>55.300</w:t>
            </w:r>
          </w:p>
        </w:tc>
        <w:tc>
          <w:tcPr>
            <w:tcW w:w="2958" w:type="dxa"/>
            <w:tcBorders>
              <w:top w:val="single" w:sz="4" w:space="0" w:color="auto"/>
              <w:left w:val="single" w:sz="4" w:space="0" w:color="auto"/>
              <w:right w:val="single" w:sz="4" w:space="0" w:color="auto"/>
            </w:tcBorders>
            <w:shd w:val="clear" w:color="auto" w:fill="FFFFFF"/>
          </w:tcPr>
          <w:p w14:paraId="3E9AAC87" w14:textId="77777777" w:rsidR="00BC7AD1" w:rsidRDefault="00BC7AD1">
            <w:pPr>
              <w:rPr>
                <w:sz w:val="10"/>
                <w:szCs w:val="10"/>
              </w:rPr>
            </w:pPr>
          </w:p>
        </w:tc>
      </w:tr>
      <w:tr w:rsidR="00BC7AD1" w14:paraId="0C0A4E03" w14:textId="77777777">
        <w:tblPrEx>
          <w:tblCellMar>
            <w:top w:w="0" w:type="dxa"/>
            <w:bottom w:w="0" w:type="dxa"/>
          </w:tblCellMar>
        </w:tblPrEx>
        <w:trPr>
          <w:trHeight w:val="1110"/>
        </w:trPr>
        <w:tc>
          <w:tcPr>
            <w:tcW w:w="840" w:type="dxa"/>
            <w:tcBorders>
              <w:top w:val="single" w:sz="4" w:space="0" w:color="auto"/>
              <w:left w:val="single" w:sz="4" w:space="0" w:color="auto"/>
            </w:tcBorders>
            <w:shd w:val="clear" w:color="auto" w:fill="FFFFFF"/>
            <w:vAlign w:val="center"/>
          </w:tcPr>
          <w:p w14:paraId="0B924009" w14:textId="77777777" w:rsidR="00BC7AD1" w:rsidRDefault="00E61EE6">
            <w:pPr>
              <w:pStyle w:val="Bodytext20"/>
              <w:shd w:val="clear" w:color="auto" w:fill="auto"/>
              <w:spacing w:line="220" w:lineRule="exact"/>
              <w:jc w:val="left"/>
            </w:pPr>
            <w:r>
              <w:rPr>
                <w:rStyle w:val="Bodytext211pt5"/>
                <w:lang w:val="en-GB" w:eastAsia="en-GB" w:bidi="en-GB"/>
              </w:rPr>
              <w:t>1306</w:t>
            </w:r>
          </w:p>
        </w:tc>
        <w:tc>
          <w:tcPr>
            <w:tcW w:w="1302" w:type="dxa"/>
            <w:tcBorders>
              <w:top w:val="single" w:sz="4" w:space="0" w:color="auto"/>
              <w:left w:val="single" w:sz="4" w:space="0" w:color="auto"/>
            </w:tcBorders>
            <w:shd w:val="clear" w:color="auto" w:fill="FFFFFF"/>
          </w:tcPr>
          <w:p w14:paraId="04AF548B"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554AFF9C" w14:textId="77777777" w:rsidR="00BC7AD1" w:rsidRDefault="00E61EE6">
            <w:pPr>
              <w:pStyle w:val="Bodytext20"/>
              <w:shd w:val="clear" w:color="auto" w:fill="auto"/>
              <w:spacing w:line="285" w:lineRule="exact"/>
              <w:jc w:val="left"/>
            </w:pPr>
            <w:r>
              <w:rPr>
                <w:rStyle w:val="Bodytext211pt5"/>
              </w:rPr>
              <w:t xml:space="preserve">Phản ứng hòa họp trong môi trường nước muối ở </w:t>
            </w:r>
            <w:r>
              <w:rPr>
                <w:rStyle w:val="Bodytext211ptb"/>
              </w:rPr>
              <w:t xml:space="preserve">22°c </w:t>
            </w:r>
            <w:r>
              <w:rPr>
                <w:rStyle w:val="Bodytext211pt5"/>
              </w:rPr>
              <w:t>(Kỹ thuật Scangel/ Gelcard trên máy bán tự động/ tự động)</w:t>
            </w:r>
          </w:p>
        </w:tc>
        <w:tc>
          <w:tcPr>
            <w:tcW w:w="1704" w:type="dxa"/>
            <w:tcBorders>
              <w:top w:val="single" w:sz="4" w:space="0" w:color="auto"/>
              <w:left w:val="single" w:sz="4" w:space="0" w:color="auto"/>
            </w:tcBorders>
            <w:shd w:val="clear" w:color="auto" w:fill="FFFFFF"/>
            <w:vAlign w:val="center"/>
          </w:tcPr>
          <w:p w14:paraId="393CD678" w14:textId="77777777" w:rsidR="00BC7AD1" w:rsidRDefault="00E61EE6">
            <w:pPr>
              <w:pStyle w:val="Bodytext20"/>
              <w:shd w:val="clear" w:color="auto" w:fill="auto"/>
              <w:spacing w:line="220" w:lineRule="exact"/>
              <w:jc w:val="left"/>
            </w:pPr>
            <w:r>
              <w:rPr>
                <w:rStyle w:val="Bodytext211pt5"/>
              </w:rPr>
              <w:t>68.000</w:t>
            </w:r>
          </w:p>
        </w:tc>
        <w:tc>
          <w:tcPr>
            <w:tcW w:w="2958" w:type="dxa"/>
            <w:tcBorders>
              <w:top w:val="single" w:sz="4" w:space="0" w:color="auto"/>
              <w:left w:val="single" w:sz="4" w:space="0" w:color="auto"/>
              <w:right w:val="single" w:sz="4" w:space="0" w:color="auto"/>
            </w:tcBorders>
            <w:shd w:val="clear" w:color="auto" w:fill="FFFFFF"/>
          </w:tcPr>
          <w:p w14:paraId="6DFC886A" w14:textId="77777777" w:rsidR="00BC7AD1" w:rsidRDefault="00BC7AD1">
            <w:pPr>
              <w:rPr>
                <w:sz w:val="10"/>
                <w:szCs w:val="10"/>
              </w:rPr>
            </w:pPr>
          </w:p>
        </w:tc>
      </w:tr>
      <w:tr w:rsidR="00BC7AD1" w14:paraId="3C7E7A28" w14:textId="77777777">
        <w:tblPrEx>
          <w:tblCellMar>
            <w:top w:w="0" w:type="dxa"/>
            <w:bottom w:w="0" w:type="dxa"/>
          </w:tblCellMar>
        </w:tblPrEx>
        <w:trPr>
          <w:trHeight w:val="840"/>
        </w:trPr>
        <w:tc>
          <w:tcPr>
            <w:tcW w:w="840" w:type="dxa"/>
            <w:tcBorders>
              <w:top w:val="single" w:sz="4" w:space="0" w:color="auto"/>
              <w:left w:val="single" w:sz="4" w:space="0" w:color="auto"/>
            </w:tcBorders>
            <w:shd w:val="clear" w:color="auto" w:fill="FFFFFF"/>
            <w:vAlign w:val="center"/>
          </w:tcPr>
          <w:p w14:paraId="025F742D" w14:textId="77777777" w:rsidR="00BC7AD1" w:rsidRDefault="00E61EE6">
            <w:pPr>
              <w:pStyle w:val="Bodytext20"/>
              <w:shd w:val="clear" w:color="auto" w:fill="auto"/>
              <w:spacing w:line="220" w:lineRule="exact"/>
              <w:jc w:val="left"/>
            </w:pPr>
            <w:r>
              <w:rPr>
                <w:rStyle w:val="Bodytext211pt5"/>
                <w:lang w:val="en-GB" w:eastAsia="en-GB" w:bidi="en-GB"/>
              </w:rPr>
              <w:t>1307</w:t>
            </w:r>
          </w:p>
        </w:tc>
        <w:tc>
          <w:tcPr>
            <w:tcW w:w="1302" w:type="dxa"/>
            <w:tcBorders>
              <w:top w:val="single" w:sz="4" w:space="0" w:color="auto"/>
              <w:left w:val="single" w:sz="4" w:space="0" w:color="auto"/>
            </w:tcBorders>
            <w:shd w:val="clear" w:color="auto" w:fill="FFFFFF"/>
            <w:vAlign w:val="center"/>
          </w:tcPr>
          <w:p w14:paraId="22F8A6D6" w14:textId="77777777" w:rsidR="00BC7AD1" w:rsidRDefault="00E61EE6">
            <w:pPr>
              <w:pStyle w:val="Bodytext20"/>
              <w:shd w:val="clear" w:color="auto" w:fill="auto"/>
              <w:spacing w:line="220" w:lineRule="exact"/>
              <w:jc w:val="left"/>
            </w:pPr>
            <w:r>
              <w:rPr>
                <w:rStyle w:val="Bodytext211pt5"/>
              </w:rPr>
              <w:t>03C3.1.HH17</w:t>
            </w:r>
          </w:p>
        </w:tc>
        <w:tc>
          <w:tcPr>
            <w:tcW w:w="3300" w:type="dxa"/>
            <w:tcBorders>
              <w:top w:val="single" w:sz="4" w:space="0" w:color="auto"/>
              <w:left w:val="single" w:sz="4" w:space="0" w:color="auto"/>
            </w:tcBorders>
            <w:shd w:val="clear" w:color="auto" w:fill="FFFFFF"/>
            <w:vAlign w:val="bottom"/>
          </w:tcPr>
          <w:p w14:paraId="382513F8" w14:textId="77777777" w:rsidR="00BC7AD1" w:rsidRDefault="00E61EE6">
            <w:pPr>
              <w:pStyle w:val="Bodytext20"/>
              <w:shd w:val="clear" w:color="auto" w:fill="auto"/>
              <w:spacing w:line="294" w:lineRule="exact"/>
              <w:jc w:val="left"/>
            </w:pPr>
            <w:r>
              <w:rPr>
                <w:rStyle w:val="Bodytext211pt5"/>
              </w:rPr>
              <w:t xml:space="preserve">Phản ứng hòa họp trong môi trường nước muối </w:t>
            </w:r>
            <w:r>
              <w:rPr>
                <w:rStyle w:val="Bodytext211ptb"/>
              </w:rPr>
              <w:t xml:space="preserve">ở 22°c (kỹ </w:t>
            </w:r>
            <w:r>
              <w:rPr>
                <w:rStyle w:val="Bodytext211pt5"/>
              </w:rPr>
              <w:t>thuật ống nghiệm)</w:t>
            </w:r>
          </w:p>
        </w:tc>
        <w:tc>
          <w:tcPr>
            <w:tcW w:w="1704" w:type="dxa"/>
            <w:tcBorders>
              <w:top w:val="single" w:sz="4" w:space="0" w:color="auto"/>
              <w:left w:val="single" w:sz="4" w:space="0" w:color="auto"/>
            </w:tcBorders>
            <w:shd w:val="clear" w:color="auto" w:fill="FFFFFF"/>
            <w:vAlign w:val="center"/>
          </w:tcPr>
          <w:p w14:paraId="017BF2BB" w14:textId="77777777" w:rsidR="00BC7AD1" w:rsidRDefault="00E61EE6">
            <w:pPr>
              <w:pStyle w:val="Bodytext20"/>
              <w:shd w:val="clear" w:color="auto" w:fill="auto"/>
              <w:spacing w:line="220" w:lineRule="exact"/>
              <w:jc w:val="left"/>
            </w:pPr>
            <w:r>
              <w:rPr>
                <w:rStyle w:val="Bodytext211pt5"/>
              </w:rPr>
              <w:t>28.800</w:t>
            </w:r>
          </w:p>
        </w:tc>
        <w:tc>
          <w:tcPr>
            <w:tcW w:w="2958" w:type="dxa"/>
            <w:tcBorders>
              <w:top w:val="single" w:sz="4" w:space="0" w:color="auto"/>
              <w:left w:val="single" w:sz="4" w:space="0" w:color="auto"/>
              <w:right w:val="single" w:sz="4" w:space="0" w:color="auto"/>
            </w:tcBorders>
            <w:shd w:val="clear" w:color="auto" w:fill="FFFFFF"/>
          </w:tcPr>
          <w:p w14:paraId="0B1B970D" w14:textId="77777777" w:rsidR="00BC7AD1" w:rsidRDefault="00BC7AD1">
            <w:pPr>
              <w:rPr>
                <w:sz w:val="10"/>
                <w:szCs w:val="10"/>
              </w:rPr>
            </w:pPr>
          </w:p>
        </w:tc>
      </w:tr>
      <w:tr w:rsidR="00BC7AD1" w14:paraId="55083A29" w14:textId="77777777">
        <w:tblPrEx>
          <w:tblCellMar>
            <w:top w:w="0" w:type="dxa"/>
            <w:bottom w:w="0" w:type="dxa"/>
          </w:tblCellMar>
        </w:tblPrEx>
        <w:trPr>
          <w:trHeight w:val="894"/>
        </w:trPr>
        <w:tc>
          <w:tcPr>
            <w:tcW w:w="840" w:type="dxa"/>
            <w:tcBorders>
              <w:top w:val="single" w:sz="4" w:space="0" w:color="auto"/>
              <w:left w:val="single" w:sz="4" w:space="0" w:color="auto"/>
            </w:tcBorders>
            <w:shd w:val="clear" w:color="auto" w:fill="FFFFFF"/>
            <w:vAlign w:val="center"/>
          </w:tcPr>
          <w:p w14:paraId="5B212ADB" w14:textId="77777777" w:rsidR="00BC7AD1" w:rsidRDefault="00E61EE6">
            <w:pPr>
              <w:pStyle w:val="Bodytext20"/>
              <w:shd w:val="clear" w:color="auto" w:fill="auto"/>
              <w:spacing w:line="220" w:lineRule="exact"/>
              <w:jc w:val="left"/>
            </w:pPr>
            <w:r>
              <w:rPr>
                <w:rStyle w:val="Bodytext211pt5"/>
                <w:lang w:val="en-GB" w:eastAsia="en-GB" w:bidi="en-GB"/>
              </w:rPr>
              <w:t>1308</w:t>
            </w:r>
          </w:p>
        </w:tc>
        <w:tc>
          <w:tcPr>
            <w:tcW w:w="1302" w:type="dxa"/>
            <w:tcBorders>
              <w:top w:val="single" w:sz="4" w:space="0" w:color="auto"/>
              <w:left w:val="single" w:sz="4" w:space="0" w:color="auto"/>
            </w:tcBorders>
            <w:shd w:val="clear" w:color="auto" w:fill="FFFFFF"/>
          </w:tcPr>
          <w:p w14:paraId="2275FF4F"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23D034D2" w14:textId="77777777" w:rsidR="00BC7AD1" w:rsidRDefault="00E61EE6">
            <w:pPr>
              <w:pStyle w:val="Bodytext20"/>
              <w:shd w:val="clear" w:color="auto" w:fill="auto"/>
              <w:spacing w:line="270" w:lineRule="exact"/>
              <w:jc w:val="left"/>
            </w:pPr>
            <w:r>
              <w:rPr>
                <w:rStyle w:val="Bodytext211pt5"/>
              </w:rPr>
              <w:t>Phát hiện chất ức chế đường đông máu nội sinh không phụ thuộc thời gian và nhiệt độ</w:t>
            </w:r>
          </w:p>
        </w:tc>
        <w:tc>
          <w:tcPr>
            <w:tcW w:w="1704" w:type="dxa"/>
            <w:tcBorders>
              <w:top w:val="single" w:sz="4" w:space="0" w:color="auto"/>
              <w:left w:val="single" w:sz="4" w:space="0" w:color="auto"/>
            </w:tcBorders>
            <w:shd w:val="clear" w:color="auto" w:fill="FFFFFF"/>
            <w:vAlign w:val="center"/>
          </w:tcPr>
          <w:p w14:paraId="05871BD5" w14:textId="77777777" w:rsidR="00BC7AD1" w:rsidRDefault="00E61EE6">
            <w:pPr>
              <w:pStyle w:val="Bodytext20"/>
              <w:shd w:val="clear" w:color="auto" w:fill="auto"/>
              <w:spacing w:line="220" w:lineRule="exact"/>
              <w:jc w:val="left"/>
            </w:pPr>
            <w:r>
              <w:rPr>
                <w:rStyle w:val="Bodytext211pt5"/>
              </w:rPr>
              <w:t>288.000</w:t>
            </w:r>
          </w:p>
        </w:tc>
        <w:tc>
          <w:tcPr>
            <w:tcW w:w="2958" w:type="dxa"/>
            <w:tcBorders>
              <w:top w:val="single" w:sz="4" w:space="0" w:color="auto"/>
              <w:left w:val="single" w:sz="4" w:space="0" w:color="auto"/>
              <w:right w:val="single" w:sz="4" w:space="0" w:color="auto"/>
            </w:tcBorders>
            <w:shd w:val="clear" w:color="auto" w:fill="FFFFFF"/>
          </w:tcPr>
          <w:p w14:paraId="2B436F0E" w14:textId="77777777" w:rsidR="00BC7AD1" w:rsidRDefault="00BC7AD1">
            <w:pPr>
              <w:rPr>
                <w:sz w:val="10"/>
                <w:szCs w:val="10"/>
              </w:rPr>
            </w:pPr>
          </w:p>
        </w:tc>
      </w:tr>
      <w:tr w:rsidR="00BC7AD1" w14:paraId="66D99423" w14:textId="77777777">
        <w:tblPrEx>
          <w:tblCellMar>
            <w:top w:w="0" w:type="dxa"/>
            <w:bottom w:w="0" w:type="dxa"/>
          </w:tblCellMar>
        </w:tblPrEx>
        <w:trPr>
          <w:trHeight w:val="906"/>
        </w:trPr>
        <w:tc>
          <w:tcPr>
            <w:tcW w:w="840" w:type="dxa"/>
            <w:tcBorders>
              <w:top w:val="single" w:sz="4" w:space="0" w:color="auto"/>
              <w:left w:val="single" w:sz="4" w:space="0" w:color="auto"/>
            </w:tcBorders>
            <w:shd w:val="clear" w:color="auto" w:fill="FFFFFF"/>
            <w:vAlign w:val="center"/>
          </w:tcPr>
          <w:p w14:paraId="37AC1B13" w14:textId="77777777" w:rsidR="00BC7AD1" w:rsidRDefault="00E61EE6">
            <w:pPr>
              <w:pStyle w:val="Bodytext20"/>
              <w:shd w:val="clear" w:color="auto" w:fill="auto"/>
              <w:spacing w:line="220" w:lineRule="exact"/>
              <w:jc w:val="left"/>
            </w:pPr>
            <w:r>
              <w:rPr>
                <w:rStyle w:val="Bodytext211pt5"/>
                <w:lang w:val="en-GB" w:eastAsia="en-GB" w:bidi="en-GB"/>
              </w:rPr>
              <w:t>1309</w:t>
            </w:r>
          </w:p>
        </w:tc>
        <w:tc>
          <w:tcPr>
            <w:tcW w:w="1302" w:type="dxa"/>
            <w:tcBorders>
              <w:top w:val="single" w:sz="4" w:space="0" w:color="auto"/>
              <w:left w:val="single" w:sz="4" w:space="0" w:color="auto"/>
            </w:tcBorders>
            <w:shd w:val="clear" w:color="auto" w:fill="FFFFFF"/>
          </w:tcPr>
          <w:p w14:paraId="60977C1F"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2E819165" w14:textId="77777777" w:rsidR="00BC7AD1" w:rsidRDefault="00E61EE6">
            <w:pPr>
              <w:pStyle w:val="Bodytext20"/>
              <w:shd w:val="clear" w:color="auto" w:fill="auto"/>
              <w:spacing w:line="276" w:lineRule="exact"/>
              <w:jc w:val="left"/>
            </w:pPr>
            <w:r>
              <w:rPr>
                <w:rStyle w:val="Bodytext211pt5"/>
              </w:rPr>
              <w:t>Phát hiện chất ức chế đường đông máu nội sinh phụ thuộc thời gian và nhiệt độ</w:t>
            </w:r>
          </w:p>
        </w:tc>
        <w:tc>
          <w:tcPr>
            <w:tcW w:w="1704" w:type="dxa"/>
            <w:tcBorders>
              <w:top w:val="single" w:sz="4" w:space="0" w:color="auto"/>
              <w:left w:val="single" w:sz="4" w:space="0" w:color="auto"/>
            </w:tcBorders>
            <w:shd w:val="clear" w:color="auto" w:fill="FFFFFF"/>
            <w:vAlign w:val="center"/>
          </w:tcPr>
          <w:p w14:paraId="3BB3AB41" w14:textId="77777777" w:rsidR="00BC7AD1" w:rsidRDefault="00E61EE6">
            <w:pPr>
              <w:pStyle w:val="Bodytext20"/>
              <w:shd w:val="clear" w:color="auto" w:fill="auto"/>
              <w:spacing w:line="220" w:lineRule="exact"/>
              <w:jc w:val="left"/>
            </w:pPr>
            <w:r>
              <w:rPr>
                <w:rStyle w:val="Bodytext211pt5"/>
              </w:rPr>
              <w:t>358.000</w:t>
            </w:r>
          </w:p>
        </w:tc>
        <w:tc>
          <w:tcPr>
            <w:tcW w:w="2958" w:type="dxa"/>
            <w:tcBorders>
              <w:top w:val="single" w:sz="4" w:space="0" w:color="auto"/>
              <w:left w:val="single" w:sz="4" w:space="0" w:color="auto"/>
              <w:right w:val="single" w:sz="4" w:space="0" w:color="auto"/>
            </w:tcBorders>
            <w:shd w:val="clear" w:color="auto" w:fill="FFFFFF"/>
            <w:vAlign w:val="center"/>
          </w:tcPr>
          <w:p w14:paraId="76BDB51A" w14:textId="77777777" w:rsidR="00BC7AD1" w:rsidRDefault="00E61EE6">
            <w:pPr>
              <w:pStyle w:val="Bodytext20"/>
              <w:shd w:val="clear" w:color="auto" w:fill="auto"/>
              <w:spacing w:line="220" w:lineRule="exact"/>
              <w:jc w:val="left"/>
            </w:pPr>
            <w:r>
              <w:rPr>
                <w:rStyle w:val="Bodytext211pt5"/>
              </w:rPr>
              <w:t>'</w:t>
            </w:r>
          </w:p>
        </w:tc>
      </w:tr>
      <w:tr w:rsidR="00BC7AD1" w14:paraId="17FA3233" w14:textId="77777777">
        <w:tblPrEx>
          <w:tblCellMar>
            <w:top w:w="0" w:type="dxa"/>
            <w:bottom w:w="0" w:type="dxa"/>
          </w:tblCellMar>
        </w:tblPrEx>
        <w:trPr>
          <w:trHeight w:val="924"/>
        </w:trPr>
        <w:tc>
          <w:tcPr>
            <w:tcW w:w="840" w:type="dxa"/>
            <w:tcBorders>
              <w:top w:val="single" w:sz="4" w:space="0" w:color="auto"/>
              <w:left w:val="single" w:sz="4" w:space="0" w:color="auto"/>
            </w:tcBorders>
            <w:shd w:val="clear" w:color="auto" w:fill="FFFFFF"/>
            <w:vAlign w:val="center"/>
          </w:tcPr>
          <w:p w14:paraId="4414FFEC" w14:textId="77777777" w:rsidR="00BC7AD1" w:rsidRDefault="00E61EE6">
            <w:pPr>
              <w:pStyle w:val="Bodytext20"/>
              <w:shd w:val="clear" w:color="auto" w:fill="auto"/>
              <w:spacing w:line="220" w:lineRule="exact"/>
              <w:jc w:val="left"/>
            </w:pPr>
            <w:r>
              <w:rPr>
                <w:rStyle w:val="Bodytext211pt5"/>
                <w:lang w:val="en-GB" w:eastAsia="en-GB" w:bidi="en-GB"/>
              </w:rPr>
              <w:t>1310</w:t>
            </w:r>
          </w:p>
        </w:tc>
        <w:tc>
          <w:tcPr>
            <w:tcW w:w="1302" w:type="dxa"/>
            <w:tcBorders>
              <w:top w:val="single" w:sz="4" w:space="0" w:color="auto"/>
              <w:left w:val="single" w:sz="4" w:space="0" w:color="auto"/>
            </w:tcBorders>
            <w:shd w:val="clear" w:color="auto" w:fill="FFFFFF"/>
          </w:tcPr>
          <w:p w14:paraId="74AAC837"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56CFCAC2" w14:textId="77777777" w:rsidR="00BC7AD1" w:rsidRDefault="00E61EE6">
            <w:pPr>
              <w:pStyle w:val="Bodytext20"/>
              <w:shd w:val="clear" w:color="auto" w:fill="auto"/>
              <w:spacing w:line="270" w:lineRule="exact"/>
              <w:jc w:val="left"/>
            </w:pPr>
            <w:r>
              <w:rPr>
                <w:rStyle w:val="Bodytext211pt5"/>
              </w:rPr>
              <w:t xml:space="preserve">Phát hiện đảo đoạn intron22 của gen yếu tố VIII bệnh </w:t>
            </w:r>
            <w:r>
              <w:rPr>
                <w:rStyle w:val="Bodytext211pt5"/>
                <w:lang w:val="en-GB" w:eastAsia="en-GB" w:bidi="en-GB"/>
              </w:rPr>
              <w:t xml:space="preserve">Hemophilia </w:t>
            </w:r>
            <w:r>
              <w:rPr>
                <w:rStyle w:val="Bodytext211pt5"/>
              </w:rPr>
              <w:t>bằng kỹ thuật longrange PCR</w:t>
            </w:r>
          </w:p>
        </w:tc>
        <w:tc>
          <w:tcPr>
            <w:tcW w:w="1704" w:type="dxa"/>
            <w:tcBorders>
              <w:top w:val="single" w:sz="4" w:space="0" w:color="auto"/>
              <w:left w:val="single" w:sz="4" w:space="0" w:color="auto"/>
            </w:tcBorders>
            <w:shd w:val="clear" w:color="auto" w:fill="FFFFFF"/>
            <w:vAlign w:val="center"/>
          </w:tcPr>
          <w:p w14:paraId="7CA25A27" w14:textId="77777777" w:rsidR="00BC7AD1" w:rsidRDefault="00E61EE6">
            <w:pPr>
              <w:pStyle w:val="Bodytext20"/>
              <w:shd w:val="clear" w:color="auto" w:fill="auto"/>
              <w:spacing w:line="220" w:lineRule="exact"/>
              <w:jc w:val="left"/>
            </w:pPr>
            <w:r>
              <w:rPr>
                <w:rStyle w:val="Bodytext211pt5"/>
              </w:rPr>
              <w:t>1.375.000</w:t>
            </w:r>
          </w:p>
        </w:tc>
        <w:tc>
          <w:tcPr>
            <w:tcW w:w="2958" w:type="dxa"/>
            <w:tcBorders>
              <w:top w:val="single" w:sz="4" w:space="0" w:color="auto"/>
              <w:left w:val="single" w:sz="4" w:space="0" w:color="auto"/>
              <w:right w:val="single" w:sz="4" w:space="0" w:color="auto"/>
            </w:tcBorders>
            <w:shd w:val="clear" w:color="auto" w:fill="FFFFFF"/>
          </w:tcPr>
          <w:p w14:paraId="7B6976A9" w14:textId="77777777" w:rsidR="00BC7AD1" w:rsidRDefault="00BC7AD1">
            <w:pPr>
              <w:rPr>
                <w:sz w:val="10"/>
                <w:szCs w:val="10"/>
              </w:rPr>
            </w:pPr>
          </w:p>
        </w:tc>
      </w:tr>
      <w:tr w:rsidR="00BC7AD1" w14:paraId="23B014D0" w14:textId="77777777">
        <w:tblPrEx>
          <w:tblCellMar>
            <w:top w:w="0" w:type="dxa"/>
            <w:bottom w:w="0" w:type="dxa"/>
          </w:tblCellMar>
        </w:tblPrEx>
        <w:trPr>
          <w:trHeight w:val="696"/>
        </w:trPr>
        <w:tc>
          <w:tcPr>
            <w:tcW w:w="840" w:type="dxa"/>
            <w:tcBorders>
              <w:top w:val="single" w:sz="4" w:space="0" w:color="auto"/>
              <w:left w:val="single" w:sz="4" w:space="0" w:color="auto"/>
            </w:tcBorders>
            <w:shd w:val="clear" w:color="auto" w:fill="FFFFFF"/>
            <w:vAlign w:val="center"/>
          </w:tcPr>
          <w:p w14:paraId="74648B4B" w14:textId="77777777" w:rsidR="00BC7AD1" w:rsidRDefault="00E61EE6">
            <w:pPr>
              <w:pStyle w:val="Bodytext20"/>
              <w:shd w:val="clear" w:color="auto" w:fill="auto"/>
              <w:spacing w:line="220" w:lineRule="exact"/>
              <w:jc w:val="left"/>
            </w:pPr>
            <w:r>
              <w:rPr>
                <w:rStyle w:val="Bodytext211pt5"/>
                <w:lang w:val="en-GB" w:eastAsia="en-GB" w:bidi="en-GB"/>
              </w:rPr>
              <w:t>1311</w:t>
            </w:r>
          </w:p>
        </w:tc>
        <w:tc>
          <w:tcPr>
            <w:tcW w:w="1302" w:type="dxa"/>
            <w:tcBorders>
              <w:top w:val="single" w:sz="4" w:space="0" w:color="auto"/>
              <w:left w:val="single" w:sz="4" w:space="0" w:color="auto"/>
            </w:tcBorders>
            <w:shd w:val="clear" w:color="auto" w:fill="FFFFFF"/>
          </w:tcPr>
          <w:p w14:paraId="5040A200"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5A93A740" w14:textId="77777777" w:rsidR="00BC7AD1" w:rsidRDefault="00E61EE6">
            <w:pPr>
              <w:pStyle w:val="Bodytext20"/>
              <w:shd w:val="clear" w:color="auto" w:fill="auto"/>
              <w:spacing w:line="270" w:lineRule="exact"/>
              <w:jc w:val="left"/>
            </w:pPr>
            <w:r>
              <w:rPr>
                <w:rStyle w:val="Bodytext211pt5"/>
              </w:rPr>
              <w:t xml:space="preserve">Phát hiện gen bệnh </w:t>
            </w:r>
            <w:r>
              <w:rPr>
                <w:rStyle w:val="Bodytext211pt5"/>
                <w:lang w:val="en-GB" w:eastAsia="en-GB" w:bidi="en-GB"/>
              </w:rPr>
              <w:t xml:space="preserve">Thalassemia </w:t>
            </w:r>
            <w:r>
              <w:rPr>
                <w:rStyle w:val="Bodytext211pt5"/>
              </w:rPr>
              <w:t xml:space="preserve">bằng kỹ thuật </w:t>
            </w:r>
            <w:r>
              <w:rPr>
                <w:rStyle w:val="Bodytext211pt5"/>
                <w:lang w:val="en-GB" w:eastAsia="en-GB" w:bidi="en-GB"/>
              </w:rPr>
              <w:t>PCR-RFLP</w:t>
            </w:r>
          </w:p>
        </w:tc>
        <w:tc>
          <w:tcPr>
            <w:tcW w:w="1704" w:type="dxa"/>
            <w:tcBorders>
              <w:top w:val="single" w:sz="4" w:space="0" w:color="auto"/>
              <w:left w:val="single" w:sz="4" w:space="0" w:color="auto"/>
            </w:tcBorders>
            <w:shd w:val="clear" w:color="auto" w:fill="FFFFFF"/>
            <w:vAlign w:val="center"/>
          </w:tcPr>
          <w:p w14:paraId="6D842680" w14:textId="77777777" w:rsidR="00BC7AD1" w:rsidRDefault="00E61EE6">
            <w:pPr>
              <w:pStyle w:val="Bodytext20"/>
              <w:shd w:val="clear" w:color="auto" w:fill="auto"/>
              <w:spacing w:line="220" w:lineRule="exact"/>
              <w:jc w:val="left"/>
            </w:pPr>
            <w:r>
              <w:rPr>
                <w:rStyle w:val="Bodytext211pt5"/>
              </w:rPr>
              <w:t>592.000</w:t>
            </w:r>
          </w:p>
        </w:tc>
        <w:tc>
          <w:tcPr>
            <w:tcW w:w="2958" w:type="dxa"/>
            <w:tcBorders>
              <w:top w:val="single" w:sz="4" w:space="0" w:color="auto"/>
              <w:left w:val="single" w:sz="4" w:space="0" w:color="auto"/>
              <w:right w:val="single" w:sz="4" w:space="0" w:color="auto"/>
            </w:tcBorders>
            <w:shd w:val="clear" w:color="auto" w:fill="FFFFFF"/>
          </w:tcPr>
          <w:p w14:paraId="01C5FE0E" w14:textId="77777777" w:rsidR="00BC7AD1" w:rsidRDefault="00BC7AD1">
            <w:pPr>
              <w:rPr>
                <w:sz w:val="10"/>
                <w:szCs w:val="10"/>
              </w:rPr>
            </w:pPr>
          </w:p>
        </w:tc>
      </w:tr>
      <w:tr w:rsidR="00BC7AD1" w14:paraId="69810D1D" w14:textId="77777777">
        <w:tblPrEx>
          <w:tblCellMar>
            <w:top w:w="0" w:type="dxa"/>
            <w:bottom w:w="0" w:type="dxa"/>
          </w:tblCellMar>
        </w:tblPrEx>
        <w:trPr>
          <w:trHeight w:val="582"/>
        </w:trPr>
        <w:tc>
          <w:tcPr>
            <w:tcW w:w="840" w:type="dxa"/>
            <w:tcBorders>
              <w:top w:val="single" w:sz="4" w:space="0" w:color="auto"/>
              <w:left w:val="single" w:sz="4" w:space="0" w:color="auto"/>
            </w:tcBorders>
            <w:shd w:val="clear" w:color="auto" w:fill="FFFFFF"/>
            <w:vAlign w:val="center"/>
          </w:tcPr>
          <w:p w14:paraId="351B2C1C" w14:textId="77777777" w:rsidR="00BC7AD1" w:rsidRDefault="00E61EE6">
            <w:pPr>
              <w:pStyle w:val="Bodytext20"/>
              <w:shd w:val="clear" w:color="auto" w:fill="auto"/>
              <w:spacing w:line="220" w:lineRule="exact"/>
              <w:jc w:val="left"/>
            </w:pPr>
            <w:r>
              <w:rPr>
                <w:rStyle w:val="Bodytext211pt5"/>
                <w:lang w:val="en-GB" w:eastAsia="en-GB" w:bidi="en-GB"/>
              </w:rPr>
              <w:t>1312</w:t>
            </w:r>
          </w:p>
        </w:tc>
        <w:tc>
          <w:tcPr>
            <w:tcW w:w="1302" w:type="dxa"/>
            <w:tcBorders>
              <w:top w:val="single" w:sz="4" w:space="0" w:color="auto"/>
              <w:left w:val="single" w:sz="4" w:space="0" w:color="auto"/>
            </w:tcBorders>
            <w:shd w:val="clear" w:color="auto" w:fill="FFFFFF"/>
          </w:tcPr>
          <w:p w14:paraId="6E77EFA8"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center"/>
          </w:tcPr>
          <w:p w14:paraId="0A31F6CC" w14:textId="77777777" w:rsidR="00BC7AD1" w:rsidRDefault="00E61EE6">
            <w:pPr>
              <w:pStyle w:val="Bodytext20"/>
              <w:shd w:val="clear" w:color="auto" w:fill="auto"/>
              <w:spacing w:line="220" w:lineRule="exact"/>
              <w:jc w:val="left"/>
            </w:pPr>
            <w:r>
              <w:rPr>
                <w:rStyle w:val="Bodytext211pt5"/>
              </w:rPr>
              <w:t>Phát hiện kháng đông đường chung</w:t>
            </w:r>
          </w:p>
        </w:tc>
        <w:tc>
          <w:tcPr>
            <w:tcW w:w="1704" w:type="dxa"/>
            <w:tcBorders>
              <w:top w:val="single" w:sz="4" w:space="0" w:color="auto"/>
              <w:left w:val="single" w:sz="4" w:space="0" w:color="auto"/>
            </w:tcBorders>
            <w:shd w:val="clear" w:color="auto" w:fill="FFFFFF"/>
            <w:vAlign w:val="center"/>
          </w:tcPr>
          <w:p w14:paraId="39D59FD7" w14:textId="77777777" w:rsidR="00BC7AD1" w:rsidRDefault="00E61EE6">
            <w:pPr>
              <w:pStyle w:val="Bodytext20"/>
              <w:shd w:val="clear" w:color="auto" w:fill="auto"/>
              <w:spacing w:line="220" w:lineRule="exact"/>
              <w:jc w:val="left"/>
            </w:pPr>
            <w:r>
              <w:rPr>
                <w:rStyle w:val="Bodytext211pt5"/>
              </w:rPr>
              <w:t>88.600</w:t>
            </w:r>
          </w:p>
        </w:tc>
        <w:tc>
          <w:tcPr>
            <w:tcW w:w="2958" w:type="dxa"/>
            <w:tcBorders>
              <w:top w:val="single" w:sz="4" w:space="0" w:color="auto"/>
              <w:left w:val="single" w:sz="4" w:space="0" w:color="auto"/>
              <w:right w:val="single" w:sz="4" w:space="0" w:color="auto"/>
            </w:tcBorders>
            <w:shd w:val="clear" w:color="auto" w:fill="FFFFFF"/>
          </w:tcPr>
          <w:p w14:paraId="5361C9A1" w14:textId="77777777" w:rsidR="00BC7AD1" w:rsidRDefault="00BC7AD1">
            <w:pPr>
              <w:rPr>
                <w:sz w:val="10"/>
                <w:szCs w:val="10"/>
              </w:rPr>
            </w:pPr>
          </w:p>
        </w:tc>
      </w:tr>
      <w:tr w:rsidR="00BC7AD1" w14:paraId="567133BD" w14:textId="77777777">
        <w:tblPrEx>
          <w:tblCellMar>
            <w:top w:w="0" w:type="dxa"/>
            <w:bottom w:w="0" w:type="dxa"/>
          </w:tblCellMar>
        </w:tblPrEx>
        <w:trPr>
          <w:trHeight w:val="798"/>
        </w:trPr>
        <w:tc>
          <w:tcPr>
            <w:tcW w:w="840" w:type="dxa"/>
            <w:tcBorders>
              <w:top w:val="single" w:sz="4" w:space="0" w:color="auto"/>
              <w:left w:val="single" w:sz="4" w:space="0" w:color="auto"/>
            </w:tcBorders>
            <w:shd w:val="clear" w:color="auto" w:fill="FFFFFF"/>
            <w:vAlign w:val="center"/>
          </w:tcPr>
          <w:p w14:paraId="16E0F365" w14:textId="77777777" w:rsidR="00BC7AD1" w:rsidRDefault="00E61EE6">
            <w:pPr>
              <w:pStyle w:val="Bodytext20"/>
              <w:shd w:val="clear" w:color="auto" w:fill="auto"/>
              <w:spacing w:line="220" w:lineRule="exact"/>
              <w:jc w:val="left"/>
            </w:pPr>
            <w:r>
              <w:rPr>
                <w:rStyle w:val="Bodytext211pt5"/>
                <w:lang w:val="en-GB" w:eastAsia="en-GB" w:bidi="en-GB"/>
              </w:rPr>
              <w:t>1313</w:t>
            </w:r>
          </w:p>
        </w:tc>
        <w:tc>
          <w:tcPr>
            <w:tcW w:w="1302" w:type="dxa"/>
            <w:tcBorders>
              <w:top w:val="single" w:sz="4" w:space="0" w:color="auto"/>
              <w:left w:val="single" w:sz="4" w:space="0" w:color="auto"/>
            </w:tcBorders>
            <w:shd w:val="clear" w:color="auto" w:fill="FFFFFF"/>
          </w:tcPr>
          <w:p w14:paraId="4EE625B5"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6E417D8C" w14:textId="77777777" w:rsidR="00BC7AD1" w:rsidRDefault="00E61EE6">
            <w:pPr>
              <w:pStyle w:val="Bodytext20"/>
              <w:shd w:val="clear" w:color="auto" w:fill="auto"/>
              <w:spacing w:line="276" w:lineRule="exact"/>
              <w:jc w:val="left"/>
            </w:pPr>
            <w:r>
              <w:rPr>
                <w:rStyle w:val="Bodytext211pt5"/>
              </w:rPr>
              <w:t xml:space="preserve">Phát hiện kháng đông </w:t>
            </w:r>
            <w:r>
              <w:rPr>
                <w:rStyle w:val="Bodytext211pt5"/>
                <w:lang w:val="en-GB" w:eastAsia="en-GB" w:bidi="en-GB"/>
              </w:rPr>
              <w:t xml:space="preserve">lupus </w:t>
            </w:r>
            <w:r>
              <w:rPr>
                <w:rStyle w:val="Bodytext211pt5"/>
              </w:rPr>
              <w:t xml:space="preserve">(LAC/ </w:t>
            </w:r>
            <w:r>
              <w:rPr>
                <w:rStyle w:val="Bodytext211pt5"/>
                <w:lang w:val="en-GB" w:eastAsia="en-GB" w:bidi="en-GB"/>
              </w:rPr>
              <w:t>LA screen: Lupus Anticoagulant screen)</w:t>
            </w:r>
          </w:p>
        </w:tc>
        <w:tc>
          <w:tcPr>
            <w:tcW w:w="1704" w:type="dxa"/>
            <w:tcBorders>
              <w:top w:val="single" w:sz="4" w:space="0" w:color="auto"/>
              <w:left w:val="single" w:sz="4" w:space="0" w:color="auto"/>
            </w:tcBorders>
            <w:shd w:val="clear" w:color="auto" w:fill="FFFFFF"/>
            <w:vAlign w:val="center"/>
          </w:tcPr>
          <w:p w14:paraId="617A5A2B" w14:textId="77777777" w:rsidR="00BC7AD1" w:rsidRDefault="00E61EE6">
            <w:pPr>
              <w:pStyle w:val="Bodytext20"/>
              <w:shd w:val="clear" w:color="auto" w:fill="auto"/>
              <w:spacing w:line="220" w:lineRule="exact"/>
              <w:jc w:val="left"/>
            </w:pPr>
            <w:r>
              <w:rPr>
                <w:rStyle w:val="Bodytext211pt5"/>
              </w:rPr>
              <w:t>244.000</w:t>
            </w:r>
          </w:p>
        </w:tc>
        <w:tc>
          <w:tcPr>
            <w:tcW w:w="2958" w:type="dxa"/>
            <w:tcBorders>
              <w:top w:val="single" w:sz="4" w:space="0" w:color="auto"/>
              <w:left w:val="single" w:sz="4" w:space="0" w:color="auto"/>
              <w:right w:val="single" w:sz="4" w:space="0" w:color="auto"/>
            </w:tcBorders>
            <w:shd w:val="clear" w:color="auto" w:fill="FFFFFF"/>
          </w:tcPr>
          <w:p w14:paraId="2DE21CA2" w14:textId="77777777" w:rsidR="00BC7AD1" w:rsidRDefault="00BC7AD1">
            <w:pPr>
              <w:rPr>
                <w:sz w:val="10"/>
                <w:szCs w:val="10"/>
              </w:rPr>
            </w:pPr>
          </w:p>
        </w:tc>
      </w:tr>
      <w:tr w:rsidR="00BC7AD1" w14:paraId="752A6218" w14:textId="77777777">
        <w:tblPrEx>
          <w:tblCellMar>
            <w:top w:w="0" w:type="dxa"/>
            <w:bottom w:w="0" w:type="dxa"/>
          </w:tblCellMar>
        </w:tblPrEx>
        <w:trPr>
          <w:trHeight w:val="696"/>
        </w:trPr>
        <w:tc>
          <w:tcPr>
            <w:tcW w:w="840" w:type="dxa"/>
            <w:tcBorders>
              <w:top w:val="single" w:sz="4" w:space="0" w:color="auto"/>
              <w:left w:val="single" w:sz="4" w:space="0" w:color="auto"/>
            </w:tcBorders>
            <w:shd w:val="clear" w:color="auto" w:fill="FFFFFF"/>
            <w:vAlign w:val="center"/>
          </w:tcPr>
          <w:p w14:paraId="4FDABF0A" w14:textId="77777777" w:rsidR="00BC7AD1" w:rsidRDefault="00E61EE6">
            <w:pPr>
              <w:pStyle w:val="Bodytext20"/>
              <w:shd w:val="clear" w:color="auto" w:fill="auto"/>
              <w:spacing w:line="220" w:lineRule="exact"/>
              <w:jc w:val="left"/>
            </w:pPr>
            <w:r>
              <w:rPr>
                <w:rStyle w:val="Bodytext211pt5"/>
                <w:lang w:val="en-GB" w:eastAsia="en-GB" w:bidi="en-GB"/>
              </w:rPr>
              <w:t>1314</w:t>
            </w:r>
          </w:p>
        </w:tc>
        <w:tc>
          <w:tcPr>
            <w:tcW w:w="1302" w:type="dxa"/>
            <w:tcBorders>
              <w:top w:val="single" w:sz="4" w:space="0" w:color="auto"/>
              <w:left w:val="single" w:sz="4" w:space="0" w:color="auto"/>
            </w:tcBorders>
            <w:shd w:val="clear" w:color="auto" w:fill="FFFFFF"/>
          </w:tcPr>
          <w:p w14:paraId="15DFB342"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41ECAF89" w14:textId="77777777" w:rsidR="00BC7AD1" w:rsidRDefault="00E61EE6">
            <w:pPr>
              <w:pStyle w:val="Bodytext20"/>
              <w:shd w:val="clear" w:color="auto" w:fill="auto"/>
              <w:spacing w:line="270" w:lineRule="exact"/>
              <w:jc w:val="left"/>
            </w:pPr>
            <w:r>
              <w:rPr>
                <w:rStyle w:val="Bodytext211pt5"/>
              </w:rPr>
              <w:t xml:space="preserve">Phát hiện kháng thể kháng tiểu cầu bằng kỹ thuật </w:t>
            </w:r>
            <w:r>
              <w:rPr>
                <w:rStyle w:val="Bodytext211pt5"/>
                <w:lang w:val="en-GB" w:eastAsia="en-GB" w:bidi="en-GB"/>
              </w:rPr>
              <w:t>Flow-cytometry</w:t>
            </w:r>
          </w:p>
        </w:tc>
        <w:tc>
          <w:tcPr>
            <w:tcW w:w="1704" w:type="dxa"/>
            <w:tcBorders>
              <w:top w:val="single" w:sz="4" w:space="0" w:color="auto"/>
              <w:left w:val="single" w:sz="4" w:space="0" w:color="auto"/>
            </w:tcBorders>
            <w:shd w:val="clear" w:color="auto" w:fill="FFFFFF"/>
            <w:vAlign w:val="center"/>
          </w:tcPr>
          <w:p w14:paraId="3016FC54" w14:textId="77777777" w:rsidR="00BC7AD1" w:rsidRDefault="00E61EE6">
            <w:pPr>
              <w:pStyle w:val="Bodytext20"/>
              <w:shd w:val="clear" w:color="auto" w:fill="auto"/>
              <w:spacing w:line="220" w:lineRule="exact"/>
              <w:jc w:val="left"/>
            </w:pPr>
            <w:r>
              <w:rPr>
                <w:rStyle w:val="Bodytext211pt5"/>
              </w:rPr>
              <w:t>2.129.000</w:t>
            </w:r>
          </w:p>
        </w:tc>
        <w:tc>
          <w:tcPr>
            <w:tcW w:w="2958" w:type="dxa"/>
            <w:tcBorders>
              <w:top w:val="single" w:sz="4" w:space="0" w:color="auto"/>
              <w:left w:val="single" w:sz="4" w:space="0" w:color="auto"/>
              <w:right w:val="single" w:sz="4" w:space="0" w:color="auto"/>
            </w:tcBorders>
            <w:shd w:val="clear" w:color="auto" w:fill="FFFFFF"/>
          </w:tcPr>
          <w:p w14:paraId="7CDAE905" w14:textId="77777777" w:rsidR="00BC7AD1" w:rsidRDefault="00BC7AD1">
            <w:pPr>
              <w:rPr>
                <w:sz w:val="10"/>
                <w:szCs w:val="10"/>
              </w:rPr>
            </w:pPr>
          </w:p>
        </w:tc>
      </w:tr>
      <w:tr w:rsidR="00BC7AD1" w14:paraId="5067D748" w14:textId="77777777">
        <w:tblPrEx>
          <w:tblCellMar>
            <w:top w:w="0" w:type="dxa"/>
            <w:bottom w:w="0" w:type="dxa"/>
          </w:tblCellMar>
        </w:tblPrEx>
        <w:trPr>
          <w:trHeight w:val="654"/>
        </w:trPr>
        <w:tc>
          <w:tcPr>
            <w:tcW w:w="840" w:type="dxa"/>
            <w:tcBorders>
              <w:top w:val="single" w:sz="4" w:space="0" w:color="auto"/>
              <w:left w:val="single" w:sz="4" w:space="0" w:color="auto"/>
            </w:tcBorders>
            <w:shd w:val="clear" w:color="auto" w:fill="FFFFFF"/>
            <w:vAlign w:val="center"/>
          </w:tcPr>
          <w:p w14:paraId="76022787" w14:textId="77777777" w:rsidR="00BC7AD1" w:rsidRDefault="00E61EE6">
            <w:pPr>
              <w:pStyle w:val="Bodytext20"/>
              <w:shd w:val="clear" w:color="auto" w:fill="auto"/>
              <w:spacing w:line="220" w:lineRule="exact"/>
              <w:jc w:val="left"/>
            </w:pPr>
            <w:r>
              <w:rPr>
                <w:rStyle w:val="Bodytext211pt5"/>
                <w:lang w:val="en-GB" w:eastAsia="en-GB" w:bidi="en-GB"/>
              </w:rPr>
              <w:t>1315</w:t>
            </w:r>
          </w:p>
        </w:tc>
        <w:tc>
          <w:tcPr>
            <w:tcW w:w="1302" w:type="dxa"/>
            <w:tcBorders>
              <w:top w:val="single" w:sz="4" w:space="0" w:color="auto"/>
              <w:left w:val="single" w:sz="4" w:space="0" w:color="auto"/>
            </w:tcBorders>
            <w:shd w:val="clear" w:color="auto" w:fill="FFFFFF"/>
          </w:tcPr>
          <w:p w14:paraId="4BB36D23"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tcPr>
          <w:p w14:paraId="3D6EC4BC" w14:textId="77777777" w:rsidR="00BC7AD1" w:rsidRDefault="00E61EE6">
            <w:pPr>
              <w:pStyle w:val="Bodytext20"/>
              <w:shd w:val="clear" w:color="auto" w:fill="auto"/>
              <w:spacing w:line="276" w:lineRule="exact"/>
              <w:jc w:val="left"/>
            </w:pPr>
            <w:r>
              <w:rPr>
                <w:rStyle w:val="Bodytext211pt5"/>
              </w:rPr>
              <w:t>Rửa hồng cầu/tiều cầu bằng máy ly tâm lạnh</w:t>
            </w:r>
          </w:p>
        </w:tc>
        <w:tc>
          <w:tcPr>
            <w:tcW w:w="1704" w:type="dxa"/>
            <w:tcBorders>
              <w:top w:val="single" w:sz="4" w:space="0" w:color="auto"/>
              <w:left w:val="single" w:sz="4" w:space="0" w:color="auto"/>
            </w:tcBorders>
            <w:shd w:val="clear" w:color="auto" w:fill="FFFFFF"/>
            <w:vAlign w:val="center"/>
          </w:tcPr>
          <w:p w14:paraId="5D7E4526" w14:textId="77777777" w:rsidR="00BC7AD1" w:rsidRDefault="00E61EE6">
            <w:pPr>
              <w:pStyle w:val="Bodytext20"/>
              <w:shd w:val="clear" w:color="auto" w:fill="auto"/>
              <w:spacing w:line="220" w:lineRule="exact"/>
              <w:jc w:val="left"/>
            </w:pPr>
            <w:r>
              <w:rPr>
                <w:rStyle w:val="Bodytext211pt5"/>
              </w:rPr>
              <w:t>136.000</w:t>
            </w:r>
          </w:p>
        </w:tc>
        <w:tc>
          <w:tcPr>
            <w:tcW w:w="2958" w:type="dxa"/>
            <w:tcBorders>
              <w:top w:val="single" w:sz="4" w:space="0" w:color="auto"/>
              <w:left w:val="single" w:sz="4" w:space="0" w:color="auto"/>
              <w:right w:val="single" w:sz="4" w:space="0" w:color="auto"/>
            </w:tcBorders>
            <w:shd w:val="clear" w:color="auto" w:fill="FFFFFF"/>
          </w:tcPr>
          <w:p w14:paraId="502FAF60" w14:textId="77777777" w:rsidR="00BC7AD1" w:rsidRDefault="00BC7AD1">
            <w:pPr>
              <w:rPr>
                <w:sz w:val="10"/>
                <w:szCs w:val="10"/>
              </w:rPr>
            </w:pPr>
          </w:p>
        </w:tc>
      </w:tr>
      <w:tr w:rsidR="00BC7AD1" w14:paraId="2BFDD0B8" w14:textId="77777777">
        <w:tblPrEx>
          <w:tblCellMar>
            <w:top w:w="0" w:type="dxa"/>
            <w:bottom w:w="0" w:type="dxa"/>
          </w:tblCellMar>
        </w:tblPrEx>
        <w:trPr>
          <w:trHeight w:val="666"/>
        </w:trPr>
        <w:tc>
          <w:tcPr>
            <w:tcW w:w="840" w:type="dxa"/>
            <w:tcBorders>
              <w:top w:val="single" w:sz="4" w:space="0" w:color="auto"/>
              <w:left w:val="single" w:sz="4" w:space="0" w:color="auto"/>
            </w:tcBorders>
            <w:shd w:val="clear" w:color="auto" w:fill="FFFFFF"/>
            <w:vAlign w:val="center"/>
          </w:tcPr>
          <w:p w14:paraId="3ABAC417" w14:textId="77777777" w:rsidR="00BC7AD1" w:rsidRDefault="00E61EE6">
            <w:pPr>
              <w:pStyle w:val="Bodytext20"/>
              <w:shd w:val="clear" w:color="auto" w:fill="auto"/>
              <w:spacing w:line="220" w:lineRule="exact"/>
              <w:jc w:val="left"/>
            </w:pPr>
            <w:r>
              <w:rPr>
                <w:rStyle w:val="Bodytext211pt5"/>
                <w:lang w:val="en-GB" w:eastAsia="en-GB" w:bidi="en-GB"/>
              </w:rPr>
              <w:lastRenderedPageBreak/>
              <w:t>1316</w:t>
            </w:r>
          </w:p>
        </w:tc>
        <w:tc>
          <w:tcPr>
            <w:tcW w:w="1302" w:type="dxa"/>
            <w:tcBorders>
              <w:top w:val="single" w:sz="4" w:space="0" w:color="auto"/>
              <w:left w:val="single" w:sz="4" w:space="0" w:color="auto"/>
            </w:tcBorders>
            <w:shd w:val="clear" w:color="auto" w:fill="FFFFFF"/>
            <w:vAlign w:val="center"/>
          </w:tcPr>
          <w:p w14:paraId="2A018584" w14:textId="77777777" w:rsidR="00BC7AD1" w:rsidRDefault="00E61EE6">
            <w:pPr>
              <w:pStyle w:val="Bodytext20"/>
              <w:shd w:val="clear" w:color="auto" w:fill="auto"/>
              <w:spacing w:line="180" w:lineRule="exact"/>
              <w:jc w:val="left"/>
            </w:pPr>
            <w:r>
              <w:rPr>
                <w:rStyle w:val="Bodytext29pt2"/>
              </w:rPr>
              <w:t>03C3.1.HH102</w:t>
            </w:r>
          </w:p>
        </w:tc>
        <w:tc>
          <w:tcPr>
            <w:tcW w:w="3300" w:type="dxa"/>
            <w:tcBorders>
              <w:top w:val="single" w:sz="4" w:space="0" w:color="auto"/>
              <w:left w:val="single" w:sz="4" w:space="0" w:color="auto"/>
            </w:tcBorders>
            <w:shd w:val="clear" w:color="auto" w:fill="FFFFFF"/>
            <w:vAlign w:val="bottom"/>
          </w:tcPr>
          <w:p w14:paraId="176BE6A8" w14:textId="77777777" w:rsidR="00BC7AD1" w:rsidRDefault="00E61EE6">
            <w:pPr>
              <w:pStyle w:val="Bodytext20"/>
              <w:shd w:val="clear" w:color="auto" w:fill="auto"/>
              <w:spacing w:line="273" w:lineRule="exact"/>
              <w:jc w:val="left"/>
            </w:pPr>
            <w:r>
              <w:rPr>
                <w:rStyle w:val="Bodytext211pt5"/>
              </w:rPr>
              <w:t>Sàng lọc kháng thể bất thường (kỹ thuật ống nghiệm)</w:t>
            </w:r>
          </w:p>
        </w:tc>
        <w:tc>
          <w:tcPr>
            <w:tcW w:w="1704" w:type="dxa"/>
            <w:tcBorders>
              <w:top w:val="single" w:sz="4" w:space="0" w:color="auto"/>
              <w:left w:val="single" w:sz="4" w:space="0" w:color="auto"/>
            </w:tcBorders>
            <w:shd w:val="clear" w:color="auto" w:fill="FFFFFF"/>
            <w:vAlign w:val="center"/>
          </w:tcPr>
          <w:p w14:paraId="217C7C5F" w14:textId="77777777" w:rsidR="00BC7AD1" w:rsidRDefault="00E61EE6">
            <w:pPr>
              <w:pStyle w:val="Bodytext20"/>
              <w:shd w:val="clear" w:color="auto" w:fill="auto"/>
              <w:spacing w:line="220" w:lineRule="exact"/>
              <w:jc w:val="left"/>
            </w:pPr>
            <w:r>
              <w:rPr>
                <w:rStyle w:val="Bodytext211pt5"/>
              </w:rPr>
              <w:t>92.400</w:t>
            </w:r>
          </w:p>
        </w:tc>
        <w:tc>
          <w:tcPr>
            <w:tcW w:w="2958" w:type="dxa"/>
            <w:tcBorders>
              <w:top w:val="single" w:sz="4" w:space="0" w:color="auto"/>
              <w:left w:val="single" w:sz="4" w:space="0" w:color="auto"/>
              <w:right w:val="single" w:sz="4" w:space="0" w:color="auto"/>
            </w:tcBorders>
            <w:shd w:val="clear" w:color="auto" w:fill="FFFFFF"/>
          </w:tcPr>
          <w:p w14:paraId="3FBC0AF9" w14:textId="77777777" w:rsidR="00BC7AD1" w:rsidRDefault="00BC7AD1">
            <w:pPr>
              <w:rPr>
                <w:sz w:val="10"/>
                <w:szCs w:val="10"/>
              </w:rPr>
            </w:pPr>
          </w:p>
        </w:tc>
      </w:tr>
      <w:tr w:rsidR="00BC7AD1" w14:paraId="3EDE04DB" w14:textId="77777777">
        <w:tblPrEx>
          <w:tblCellMar>
            <w:top w:w="0" w:type="dxa"/>
            <w:bottom w:w="0" w:type="dxa"/>
          </w:tblCellMar>
        </w:tblPrEx>
        <w:trPr>
          <w:trHeight w:val="1008"/>
        </w:trPr>
        <w:tc>
          <w:tcPr>
            <w:tcW w:w="840" w:type="dxa"/>
            <w:tcBorders>
              <w:top w:val="single" w:sz="4" w:space="0" w:color="auto"/>
              <w:left w:val="single" w:sz="4" w:space="0" w:color="auto"/>
            </w:tcBorders>
            <w:shd w:val="clear" w:color="auto" w:fill="FFFFFF"/>
            <w:vAlign w:val="center"/>
          </w:tcPr>
          <w:p w14:paraId="433CE9A7" w14:textId="77777777" w:rsidR="00BC7AD1" w:rsidRDefault="00E61EE6">
            <w:pPr>
              <w:pStyle w:val="Bodytext20"/>
              <w:shd w:val="clear" w:color="auto" w:fill="auto"/>
              <w:spacing w:line="220" w:lineRule="exact"/>
              <w:jc w:val="left"/>
            </w:pPr>
            <w:r>
              <w:rPr>
                <w:rStyle w:val="Bodytext211pt5"/>
                <w:lang w:val="en-GB" w:eastAsia="en-GB" w:bidi="en-GB"/>
              </w:rPr>
              <w:t>1317</w:t>
            </w:r>
          </w:p>
        </w:tc>
        <w:tc>
          <w:tcPr>
            <w:tcW w:w="1302" w:type="dxa"/>
            <w:tcBorders>
              <w:top w:val="single" w:sz="4" w:space="0" w:color="auto"/>
              <w:left w:val="single" w:sz="4" w:space="0" w:color="auto"/>
            </w:tcBorders>
            <w:shd w:val="clear" w:color="auto" w:fill="FFFFFF"/>
          </w:tcPr>
          <w:p w14:paraId="12DC7819"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2EF8150D" w14:textId="77777777" w:rsidR="00BC7AD1" w:rsidRDefault="00E61EE6">
            <w:pPr>
              <w:pStyle w:val="Bodytext20"/>
              <w:shd w:val="clear" w:color="auto" w:fill="auto"/>
              <w:spacing w:line="273" w:lineRule="exact"/>
              <w:jc w:val="left"/>
            </w:pPr>
            <w:r>
              <w:rPr>
                <w:rStyle w:val="Bodytext211pt5"/>
              </w:rPr>
              <w:t>Sàng lọc kháng thể bất thường (Kỹ thuật Scangel/ Gelcard trên máy bán tự động/ tự động)</w:t>
            </w:r>
          </w:p>
        </w:tc>
        <w:tc>
          <w:tcPr>
            <w:tcW w:w="1704" w:type="dxa"/>
            <w:tcBorders>
              <w:top w:val="single" w:sz="4" w:space="0" w:color="auto"/>
              <w:left w:val="single" w:sz="4" w:space="0" w:color="auto"/>
            </w:tcBorders>
            <w:shd w:val="clear" w:color="auto" w:fill="FFFFFF"/>
            <w:vAlign w:val="center"/>
          </w:tcPr>
          <w:p w14:paraId="7E4C4F83" w14:textId="77777777" w:rsidR="00BC7AD1" w:rsidRDefault="00E61EE6">
            <w:pPr>
              <w:pStyle w:val="Bodytext20"/>
              <w:shd w:val="clear" w:color="auto" w:fill="auto"/>
              <w:spacing w:line="220" w:lineRule="exact"/>
              <w:jc w:val="left"/>
            </w:pPr>
            <w:r>
              <w:rPr>
                <w:rStyle w:val="Bodytext211pt5"/>
              </w:rPr>
              <w:t>244.000</w:t>
            </w:r>
          </w:p>
        </w:tc>
        <w:tc>
          <w:tcPr>
            <w:tcW w:w="2958" w:type="dxa"/>
            <w:tcBorders>
              <w:top w:val="single" w:sz="4" w:space="0" w:color="auto"/>
              <w:left w:val="single" w:sz="4" w:space="0" w:color="auto"/>
              <w:right w:val="single" w:sz="4" w:space="0" w:color="auto"/>
            </w:tcBorders>
            <w:shd w:val="clear" w:color="auto" w:fill="FFFFFF"/>
          </w:tcPr>
          <w:p w14:paraId="509352D8" w14:textId="77777777" w:rsidR="00BC7AD1" w:rsidRDefault="00BC7AD1">
            <w:pPr>
              <w:rPr>
                <w:sz w:val="10"/>
                <w:szCs w:val="10"/>
              </w:rPr>
            </w:pPr>
          </w:p>
        </w:tc>
      </w:tr>
      <w:tr w:rsidR="00BC7AD1" w14:paraId="34A06F83" w14:textId="77777777">
        <w:tblPrEx>
          <w:tblCellMar>
            <w:top w:w="0" w:type="dxa"/>
            <w:bottom w:w="0" w:type="dxa"/>
          </w:tblCellMar>
        </w:tblPrEx>
        <w:trPr>
          <w:trHeight w:val="402"/>
        </w:trPr>
        <w:tc>
          <w:tcPr>
            <w:tcW w:w="840" w:type="dxa"/>
            <w:tcBorders>
              <w:top w:val="single" w:sz="4" w:space="0" w:color="auto"/>
              <w:left w:val="single" w:sz="4" w:space="0" w:color="auto"/>
            </w:tcBorders>
            <w:shd w:val="clear" w:color="auto" w:fill="FFFFFF"/>
            <w:vAlign w:val="bottom"/>
          </w:tcPr>
          <w:p w14:paraId="666D1DF9" w14:textId="77777777" w:rsidR="00BC7AD1" w:rsidRDefault="00E61EE6">
            <w:pPr>
              <w:pStyle w:val="Bodytext20"/>
              <w:shd w:val="clear" w:color="auto" w:fill="auto"/>
              <w:spacing w:line="220" w:lineRule="exact"/>
              <w:jc w:val="left"/>
            </w:pPr>
            <w:r>
              <w:rPr>
                <w:rStyle w:val="Bodytext211pt5"/>
                <w:lang w:val="en-GB" w:eastAsia="en-GB" w:bidi="en-GB"/>
              </w:rPr>
              <w:t>1318</w:t>
            </w:r>
          </w:p>
        </w:tc>
        <w:tc>
          <w:tcPr>
            <w:tcW w:w="1302" w:type="dxa"/>
            <w:tcBorders>
              <w:top w:val="single" w:sz="4" w:space="0" w:color="auto"/>
              <w:left w:val="single" w:sz="4" w:space="0" w:color="auto"/>
            </w:tcBorders>
            <w:shd w:val="clear" w:color="auto" w:fill="FFFFFF"/>
            <w:vAlign w:val="bottom"/>
          </w:tcPr>
          <w:p w14:paraId="0323C030" w14:textId="77777777" w:rsidR="00BC7AD1" w:rsidRDefault="00E61EE6">
            <w:pPr>
              <w:pStyle w:val="Bodytext20"/>
              <w:shd w:val="clear" w:color="auto" w:fill="auto"/>
              <w:spacing w:line="220" w:lineRule="exact"/>
              <w:jc w:val="left"/>
            </w:pPr>
            <w:r>
              <w:rPr>
                <w:rStyle w:val="Bodytext211pt5"/>
              </w:rPr>
              <w:t>04C5.1.284</w:t>
            </w:r>
          </w:p>
        </w:tc>
        <w:tc>
          <w:tcPr>
            <w:tcW w:w="3300" w:type="dxa"/>
            <w:tcBorders>
              <w:top w:val="single" w:sz="4" w:space="0" w:color="auto"/>
              <w:left w:val="single" w:sz="4" w:space="0" w:color="auto"/>
            </w:tcBorders>
            <w:shd w:val="clear" w:color="auto" w:fill="FFFFFF"/>
            <w:vAlign w:val="bottom"/>
          </w:tcPr>
          <w:p w14:paraId="0D90A60A" w14:textId="77777777" w:rsidR="00BC7AD1" w:rsidRDefault="00E61EE6">
            <w:pPr>
              <w:pStyle w:val="Bodytext20"/>
              <w:shd w:val="clear" w:color="auto" w:fill="auto"/>
              <w:spacing w:line="220" w:lineRule="exact"/>
              <w:jc w:val="left"/>
            </w:pPr>
            <w:r>
              <w:rPr>
                <w:rStyle w:val="Bodytext211pt5"/>
              </w:rPr>
              <w:t>Sức bền thẩm thấu hồng cầu</w:t>
            </w:r>
          </w:p>
        </w:tc>
        <w:tc>
          <w:tcPr>
            <w:tcW w:w="1704" w:type="dxa"/>
            <w:tcBorders>
              <w:top w:val="single" w:sz="4" w:space="0" w:color="auto"/>
              <w:left w:val="single" w:sz="4" w:space="0" w:color="auto"/>
            </w:tcBorders>
            <w:shd w:val="clear" w:color="auto" w:fill="FFFFFF"/>
            <w:vAlign w:val="bottom"/>
          </w:tcPr>
          <w:p w14:paraId="013E94BF" w14:textId="77777777" w:rsidR="00BC7AD1" w:rsidRDefault="00E61EE6">
            <w:pPr>
              <w:pStyle w:val="Bodytext20"/>
              <w:shd w:val="clear" w:color="auto" w:fill="auto"/>
              <w:spacing w:line="220" w:lineRule="exact"/>
              <w:jc w:val="left"/>
            </w:pPr>
            <w:r>
              <w:rPr>
                <w:rStyle w:val="Bodytext211pt5"/>
              </w:rPr>
              <w:t>38.000</w:t>
            </w:r>
          </w:p>
        </w:tc>
        <w:tc>
          <w:tcPr>
            <w:tcW w:w="2958" w:type="dxa"/>
            <w:tcBorders>
              <w:top w:val="single" w:sz="4" w:space="0" w:color="auto"/>
              <w:left w:val="single" w:sz="4" w:space="0" w:color="auto"/>
              <w:right w:val="single" w:sz="4" w:space="0" w:color="auto"/>
            </w:tcBorders>
            <w:shd w:val="clear" w:color="auto" w:fill="FFFFFF"/>
          </w:tcPr>
          <w:p w14:paraId="58DD15F6" w14:textId="77777777" w:rsidR="00BC7AD1" w:rsidRDefault="00BC7AD1">
            <w:pPr>
              <w:rPr>
                <w:sz w:val="10"/>
                <w:szCs w:val="10"/>
              </w:rPr>
            </w:pPr>
          </w:p>
        </w:tc>
      </w:tr>
      <w:tr w:rsidR="00BC7AD1" w14:paraId="72032224" w14:textId="77777777">
        <w:tblPrEx>
          <w:tblCellMar>
            <w:top w:w="0" w:type="dxa"/>
            <w:bottom w:w="0" w:type="dxa"/>
          </w:tblCellMar>
        </w:tblPrEx>
        <w:trPr>
          <w:trHeight w:val="522"/>
        </w:trPr>
        <w:tc>
          <w:tcPr>
            <w:tcW w:w="840" w:type="dxa"/>
            <w:tcBorders>
              <w:top w:val="single" w:sz="4" w:space="0" w:color="auto"/>
              <w:left w:val="single" w:sz="4" w:space="0" w:color="auto"/>
            </w:tcBorders>
            <w:shd w:val="clear" w:color="auto" w:fill="FFFFFF"/>
            <w:vAlign w:val="center"/>
          </w:tcPr>
          <w:p w14:paraId="09E2BE2C" w14:textId="77777777" w:rsidR="00BC7AD1" w:rsidRDefault="00E61EE6">
            <w:pPr>
              <w:pStyle w:val="Bodytext20"/>
              <w:shd w:val="clear" w:color="auto" w:fill="auto"/>
              <w:spacing w:line="220" w:lineRule="exact"/>
              <w:jc w:val="left"/>
            </w:pPr>
            <w:r>
              <w:rPr>
                <w:rStyle w:val="Bodytext211pt5"/>
                <w:lang w:val="en-GB" w:eastAsia="en-GB" w:bidi="en-GB"/>
              </w:rPr>
              <w:t>1319 -</w:t>
            </w:r>
          </w:p>
        </w:tc>
        <w:tc>
          <w:tcPr>
            <w:tcW w:w="1302" w:type="dxa"/>
            <w:tcBorders>
              <w:top w:val="single" w:sz="4" w:space="0" w:color="auto"/>
              <w:left w:val="single" w:sz="4" w:space="0" w:color="auto"/>
            </w:tcBorders>
            <w:shd w:val="clear" w:color="auto" w:fill="FFFFFF"/>
            <w:vAlign w:val="center"/>
          </w:tcPr>
          <w:p w14:paraId="5AA65FB2" w14:textId="77777777" w:rsidR="00BC7AD1" w:rsidRDefault="00E61EE6">
            <w:pPr>
              <w:pStyle w:val="Bodytext20"/>
              <w:shd w:val="clear" w:color="auto" w:fill="auto"/>
              <w:spacing w:line="180" w:lineRule="exact"/>
              <w:jc w:val="left"/>
            </w:pPr>
            <w:r>
              <w:rPr>
                <w:rStyle w:val="Bodytext29pt2"/>
              </w:rPr>
              <w:t>03C3.1.HH106</w:t>
            </w:r>
          </w:p>
        </w:tc>
        <w:tc>
          <w:tcPr>
            <w:tcW w:w="3300" w:type="dxa"/>
            <w:tcBorders>
              <w:top w:val="single" w:sz="4" w:space="0" w:color="auto"/>
              <w:left w:val="single" w:sz="4" w:space="0" w:color="auto"/>
            </w:tcBorders>
            <w:shd w:val="clear" w:color="auto" w:fill="FFFFFF"/>
            <w:vAlign w:val="center"/>
          </w:tcPr>
          <w:p w14:paraId="3BB214F8" w14:textId="77777777" w:rsidR="00BC7AD1" w:rsidRDefault="00E61EE6">
            <w:pPr>
              <w:pStyle w:val="Bodytext20"/>
              <w:shd w:val="clear" w:color="auto" w:fill="auto"/>
              <w:spacing w:line="220" w:lineRule="exact"/>
              <w:jc w:val="left"/>
            </w:pPr>
            <w:r>
              <w:rPr>
                <w:rStyle w:val="Bodytext211pt5"/>
              </w:rPr>
              <w:t>Gạn tế bào máu/ huyết tương điều trị</w:t>
            </w:r>
          </w:p>
        </w:tc>
        <w:tc>
          <w:tcPr>
            <w:tcW w:w="1704" w:type="dxa"/>
            <w:tcBorders>
              <w:top w:val="single" w:sz="4" w:space="0" w:color="auto"/>
              <w:left w:val="single" w:sz="4" w:space="0" w:color="auto"/>
            </w:tcBorders>
            <w:shd w:val="clear" w:color="auto" w:fill="FFFFFF"/>
            <w:vAlign w:val="center"/>
          </w:tcPr>
          <w:p w14:paraId="39DB37C0" w14:textId="77777777" w:rsidR="00BC7AD1" w:rsidRDefault="00E61EE6">
            <w:pPr>
              <w:pStyle w:val="Bodytext20"/>
              <w:shd w:val="clear" w:color="auto" w:fill="auto"/>
              <w:spacing w:line="220" w:lineRule="exact"/>
              <w:jc w:val="left"/>
            </w:pPr>
            <w:r>
              <w:rPr>
                <w:rStyle w:val="Bodytext211pt5"/>
              </w:rPr>
              <w:t>864.000</w:t>
            </w:r>
          </w:p>
        </w:tc>
        <w:tc>
          <w:tcPr>
            <w:tcW w:w="2958" w:type="dxa"/>
            <w:tcBorders>
              <w:top w:val="single" w:sz="4" w:space="0" w:color="auto"/>
              <w:left w:val="single" w:sz="4" w:space="0" w:color="auto"/>
              <w:right w:val="single" w:sz="4" w:space="0" w:color="auto"/>
            </w:tcBorders>
            <w:shd w:val="clear" w:color="auto" w:fill="FFFFFF"/>
          </w:tcPr>
          <w:p w14:paraId="29F6896F" w14:textId="77777777" w:rsidR="00BC7AD1" w:rsidRDefault="00E61EE6">
            <w:pPr>
              <w:pStyle w:val="Bodytext20"/>
              <w:shd w:val="clear" w:color="auto" w:fill="auto"/>
              <w:spacing w:line="273" w:lineRule="exact"/>
              <w:jc w:val="left"/>
            </w:pPr>
            <w:r>
              <w:rPr>
                <w:rStyle w:val="Bodytext211pt5"/>
              </w:rPr>
              <w:t>Chưa bao gồm kít tách tế bào máu</w:t>
            </w:r>
          </w:p>
        </w:tc>
      </w:tr>
      <w:tr w:rsidR="00BC7AD1" w14:paraId="3DABD56C" w14:textId="77777777">
        <w:tblPrEx>
          <w:tblCellMar>
            <w:top w:w="0" w:type="dxa"/>
            <w:bottom w:w="0" w:type="dxa"/>
          </w:tblCellMar>
        </w:tblPrEx>
        <w:trPr>
          <w:trHeight w:val="264"/>
        </w:trPr>
        <w:tc>
          <w:tcPr>
            <w:tcW w:w="840" w:type="dxa"/>
            <w:tcBorders>
              <w:top w:val="single" w:sz="4" w:space="0" w:color="auto"/>
              <w:left w:val="single" w:sz="4" w:space="0" w:color="auto"/>
            </w:tcBorders>
            <w:shd w:val="clear" w:color="auto" w:fill="FFFFFF"/>
            <w:vAlign w:val="bottom"/>
          </w:tcPr>
          <w:p w14:paraId="7D41AF78" w14:textId="77777777" w:rsidR="00BC7AD1" w:rsidRDefault="00E61EE6">
            <w:pPr>
              <w:pStyle w:val="Bodytext20"/>
              <w:shd w:val="clear" w:color="auto" w:fill="auto"/>
              <w:spacing w:line="180" w:lineRule="exact"/>
              <w:jc w:val="left"/>
            </w:pPr>
            <w:r>
              <w:rPr>
                <w:rStyle w:val="Bodytext29pt2"/>
                <w:lang w:val="fr-FR" w:eastAsia="fr-FR" w:bidi="fr-FR"/>
              </w:rPr>
              <w:t>~1320n</w:t>
            </w:r>
          </w:p>
        </w:tc>
        <w:tc>
          <w:tcPr>
            <w:tcW w:w="1302" w:type="dxa"/>
            <w:tcBorders>
              <w:top w:val="single" w:sz="4" w:space="0" w:color="auto"/>
              <w:left w:val="single" w:sz="4" w:space="0" w:color="auto"/>
            </w:tcBorders>
            <w:shd w:val="clear" w:color="auto" w:fill="FFFFFF"/>
            <w:vAlign w:val="bottom"/>
          </w:tcPr>
          <w:p w14:paraId="5BF57A1D" w14:textId="77777777" w:rsidR="00BC7AD1" w:rsidRDefault="00E61EE6">
            <w:pPr>
              <w:pStyle w:val="Bodytext20"/>
              <w:shd w:val="clear" w:color="auto" w:fill="auto"/>
              <w:spacing w:line="220" w:lineRule="exact"/>
              <w:jc w:val="left"/>
            </w:pPr>
            <w:r>
              <w:rPr>
                <w:rStyle w:val="Bodytext211pt5"/>
              </w:rPr>
              <w:t>03C3.1.HH11</w:t>
            </w:r>
          </w:p>
        </w:tc>
        <w:tc>
          <w:tcPr>
            <w:tcW w:w="3300" w:type="dxa"/>
            <w:tcBorders>
              <w:top w:val="single" w:sz="4" w:space="0" w:color="auto"/>
              <w:left w:val="single" w:sz="4" w:space="0" w:color="auto"/>
            </w:tcBorders>
            <w:shd w:val="clear" w:color="auto" w:fill="FFFFFF"/>
            <w:vAlign w:val="bottom"/>
          </w:tcPr>
          <w:p w14:paraId="735A9D8C" w14:textId="77777777" w:rsidR="00BC7AD1" w:rsidRDefault="00E61EE6">
            <w:pPr>
              <w:pStyle w:val="Bodytext20"/>
              <w:shd w:val="clear" w:color="auto" w:fill="auto"/>
              <w:spacing w:line="220" w:lineRule="exact"/>
              <w:jc w:val="left"/>
            </w:pPr>
            <w:r>
              <w:rPr>
                <w:rStyle w:val="Bodytext211pt5"/>
              </w:rPr>
              <w:t>Tập trung bạch cầu</w:t>
            </w:r>
          </w:p>
        </w:tc>
        <w:tc>
          <w:tcPr>
            <w:tcW w:w="1704" w:type="dxa"/>
            <w:tcBorders>
              <w:top w:val="single" w:sz="4" w:space="0" w:color="auto"/>
              <w:left w:val="single" w:sz="4" w:space="0" w:color="auto"/>
            </w:tcBorders>
            <w:shd w:val="clear" w:color="auto" w:fill="FFFFFF"/>
            <w:vAlign w:val="bottom"/>
          </w:tcPr>
          <w:p w14:paraId="765AFD17" w14:textId="77777777" w:rsidR="00BC7AD1" w:rsidRDefault="00E61EE6">
            <w:pPr>
              <w:pStyle w:val="Bodytext20"/>
              <w:shd w:val="clear" w:color="auto" w:fill="auto"/>
              <w:spacing w:line="220" w:lineRule="exact"/>
              <w:jc w:val="left"/>
            </w:pPr>
            <w:r>
              <w:rPr>
                <w:rStyle w:val="Bodytext211pt5"/>
              </w:rPr>
              <w:t>28.800</w:t>
            </w:r>
          </w:p>
        </w:tc>
        <w:tc>
          <w:tcPr>
            <w:tcW w:w="2958" w:type="dxa"/>
            <w:tcBorders>
              <w:top w:val="single" w:sz="4" w:space="0" w:color="auto"/>
              <w:left w:val="single" w:sz="4" w:space="0" w:color="auto"/>
              <w:right w:val="single" w:sz="4" w:space="0" w:color="auto"/>
            </w:tcBorders>
            <w:shd w:val="clear" w:color="auto" w:fill="FFFFFF"/>
          </w:tcPr>
          <w:p w14:paraId="1BAC57AA" w14:textId="77777777" w:rsidR="00BC7AD1" w:rsidRDefault="00BC7AD1">
            <w:pPr>
              <w:rPr>
                <w:sz w:val="10"/>
                <w:szCs w:val="10"/>
              </w:rPr>
            </w:pPr>
          </w:p>
        </w:tc>
      </w:tr>
      <w:tr w:rsidR="00BC7AD1" w14:paraId="39BA7171" w14:textId="77777777">
        <w:tblPrEx>
          <w:tblCellMar>
            <w:top w:w="0" w:type="dxa"/>
            <w:bottom w:w="0" w:type="dxa"/>
          </w:tblCellMar>
        </w:tblPrEx>
        <w:trPr>
          <w:trHeight w:val="300"/>
        </w:trPr>
        <w:tc>
          <w:tcPr>
            <w:tcW w:w="840" w:type="dxa"/>
            <w:tcBorders>
              <w:top w:val="single" w:sz="4" w:space="0" w:color="auto"/>
              <w:left w:val="single" w:sz="4" w:space="0" w:color="auto"/>
              <w:bottom w:val="single" w:sz="4" w:space="0" w:color="auto"/>
            </w:tcBorders>
            <w:shd w:val="clear" w:color="auto" w:fill="FFFFFF"/>
          </w:tcPr>
          <w:p w14:paraId="042760B6" w14:textId="77777777" w:rsidR="00BC7AD1" w:rsidRDefault="00E61EE6">
            <w:pPr>
              <w:pStyle w:val="Bodytext20"/>
              <w:shd w:val="clear" w:color="auto" w:fill="auto"/>
              <w:spacing w:line="220" w:lineRule="exact"/>
              <w:jc w:val="left"/>
            </w:pPr>
            <w:r>
              <w:rPr>
                <w:rStyle w:val="Bodytext211pt5"/>
                <w:lang w:val="en-GB" w:eastAsia="en-GB" w:bidi="en-GB"/>
              </w:rPr>
              <w:t>1321</w:t>
            </w:r>
          </w:p>
        </w:tc>
        <w:tc>
          <w:tcPr>
            <w:tcW w:w="1302" w:type="dxa"/>
            <w:tcBorders>
              <w:top w:val="single" w:sz="4" w:space="0" w:color="auto"/>
              <w:left w:val="single" w:sz="4" w:space="0" w:color="auto"/>
              <w:bottom w:val="single" w:sz="4" w:space="0" w:color="auto"/>
            </w:tcBorders>
            <w:shd w:val="clear" w:color="auto" w:fill="FFFFFF"/>
          </w:tcPr>
          <w:p w14:paraId="75B5DCBD" w14:textId="77777777" w:rsidR="00BC7AD1" w:rsidRDefault="00E61EE6">
            <w:pPr>
              <w:pStyle w:val="Bodytext20"/>
              <w:shd w:val="clear" w:color="auto" w:fill="auto"/>
              <w:spacing w:line="180" w:lineRule="exact"/>
              <w:jc w:val="left"/>
            </w:pPr>
            <w:r>
              <w:rPr>
                <w:rStyle w:val="Bodytext29pt2"/>
              </w:rPr>
              <w:t>03C3.1.HH50</w:t>
            </w:r>
          </w:p>
        </w:tc>
        <w:tc>
          <w:tcPr>
            <w:tcW w:w="3300" w:type="dxa"/>
            <w:tcBorders>
              <w:top w:val="single" w:sz="4" w:space="0" w:color="auto"/>
              <w:left w:val="single" w:sz="4" w:space="0" w:color="auto"/>
              <w:bottom w:val="single" w:sz="4" w:space="0" w:color="auto"/>
            </w:tcBorders>
            <w:shd w:val="clear" w:color="auto" w:fill="FFFFFF"/>
          </w:tcPr>
          <w:p w14:paraId="5CE22875" w14:textId="77777777" w:rsidR="00BC7AD1" w:rsidRDefault="00E61EE6">
            <w:pPr>
              <w:pStyle w:val="Bodytext20"/>
              <w:shd w:val="clear" w:color="auto" w:fill="auto"/>
              <w:spacing w:line="220" w:lineRule="exact"/>
              <w:jc w:val="left"/>
            </w:pPr>
            <w:r>
              <w:rPr>
                <w:rStyle w:val="Bodytext211pt5"/>
                <w:lang w:val="en-GB" w:eastAsia="en-GB" w:bidi="en-GB"/>
              </w:rPr>
              <w:t xml:space="preserve">Test </w:t>
            </w:r>
            <w:r>
              <w:rPr>
                <w:rStyle w:val="Bodytext211pt5"/>
              </w:rPr>
              <w:t>đưòng + Ham</w:t>
            </w:r>
          </w:p>
        </w:tc>
        <w:tc>
          <w:tcPr>
            <w:tcW w:w="1704" w:type="dxa"/>
            <w:tcBorders>
              <w:top w:val="single" w:sz="4" w:space="0" w:color="auto"/>
              <w:left w:val="single" w:sz="4" w:space="0" w:color="auto"/>
              <w:bottom w:val="single" w:sz="4" w:space="0" w:color="auto"/>
            </w:tcBorders>
            <w:shd w:val="clear" w:color="auto" w:fill="FFFFFF"/>
          </w:tcPr>
          <w:p w14:paraId="6B36FCA0" w14:textId="77777777" w:rsidR="00BC7AD1" w:rsidRDefault="00E61EE6">
            <w:pPr>
              <w:pStyle w:val="Bodytext20"/>
              <w:shd w:val="clear" w:color="auto" w:fill="auto"/>
              <w:spacing w:line="220" w:lineRule="exact"/>
              <w:jc w:val="left"/>
            </w:pPr>
            <w:r>
              <w:rPr>
                <w:rStyle w:val="Bodytext211pt5"/>
              </w:rPr>
              <w:t>69.300</w:t>
            </w:r>
          </w:p>
        </w:tc>
        <w:tc>
          <w:tcPr>
            <w:tcW w:w="2958" w:type="dxa"/>
            <w:tcBorders>
              <w:top w:val="single" w:sz="4" w:space="0" w:color="auto"/>
              <w:left w:val="single" w:sz="4" w:space="0" w:color="auto"/>
              <w:bottom w:val="single" w:sz="4" w:space="0" w:color="auto"/>
              <w:right w:val="single" w:sz="4" w:space="0" w:color="auto"/>
            </w:tcBorders>
            <w:shd w:val="clear" w:color="auto" w:fill="FFFFFF"/>
          </w:tcPr>
          <w:p w14:paraId="37866416" w14:textId="77777777" w:rsidR="00BC7AD1" w:rsidRDefault="00BC7AD1">
            <w:pPr>
              <w:rPr>
                <w:sz w:val="10"/>
                <w:szCs w:val="10"/>
              </w:rPr>
            </w:pPr>
          </w:p>
        </w:tc>
      </w:tr>
    </w:tbl>
    <w:p w14:paraId="409EC089"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76"/>
        <w:gridCol w:w="1296"/>
        <w:gridCol w:w="3336"/>
        <w:gridCol w:w="1722"/>
        <w:gridCol w:w="3054"/>
      </w:tblGrid>
      <w:tr w:rsidR="00BC7AD1" w14:paraId="6D1545AD" w14:textId="77777777">
        <w:tblPrEx>
          <w:tblCellMar>
            <w:top w:w="0" w:type="dxa"/>
            <w:bottom w:w="0" w:type="dxa"/>
          </w:tblCellMar>
        </w:tblPrEx>
        <w:trPr>
          <w:trHeight w:val="1314"/>
        </w:trPr>
        <w:tc>
          <w:tcPr>
            <w:tcW w:w="876" w:type="dxa"/>
            <w:tcBorders>
              <w:top w:val="single" w:sz="4" w:space="0" w:color="auto"/>
            </w:tcBorders>
            <w:shd w:val="clear" w:color="auto" w:fill="FFFFFF"/>
            <w:vAlign w:val="center"/>
          </w:tcPr>
          <w:p w14:paraId="254D225C" w14:textId="77777777" w:rsidR="00BC7AD1" w:rsidRDefault="00E61EE6">
            <w:pPr>
              <w:pStyle w:val="Bodytext20"/>
              <w:shd w:val="clear" w:color="auto" w:fill="auto"/>
              <w:spacing w:line="200" w:lineRule="exact"/>
              <w:jc w:val="left"/>
            </w:pPr>
            <w:r>
              <w:rPr>
                <w:rStyle w:val="Bodytext210pt2"/>
                <w:lang w:val="en-GB" w:eastAsia="en-GB" w:bidi="en-GB"/>
              </w:rPr>
              <w:t>STT</w:t>
            </w:r>
          </w:p>
        </w:tc>
        <w:tc>
          <w:tcPr>
            <w:tcW w:w="1296" w:type="dxa"/>
            <w:tcBorders>
              <w:top w:val="single" w:sz="4" w:space="0" w:color="auto"/>
              <w:left w:val="single" w:sz="4" w:space="0" w:color="auto"/>
            </w:tcBorders>
            <w:shd w:val="clear" w:color="auto" w:fill="FFFFFF"/>
            <w:vAlign w:val="center"/>
          </w:tcPr>
          <w:p w14:paraId="1B2BEE0E" w14:textId="77777777" w:rsidR="00BC7AD1" w:rsidRDefault="00E61EE6">
            <w:pPr>
              <w:pStyle w:val="Bodytext20"/>
              <w:shd w:val="clear" w:color="auto" w:fill="auto"/>
              <w:spacing w:line="200" w:lineRule="exact"/>
              <w:jc w:val="left"/>
            </w:pPr>
            <w:r>
              <w:rPr>
                <w:rStyle w:val="Bodytext210pt2"/>
              </w:rPr>
              <w:t>Mã dịch vụ</w:t>
            </w:r>
          </w:p>
        </w:tc>
        <w:tc>
          <w:tcPr>
            <w:tcW w:w="3336" w:type="dxa"/>
            <w:tcBorders>
              <w:top w:val="single" w:sz="4" w:space="0" w:color="auto"/>
              <w:left w:val="single" w:sz="4" w:space="0" w:color="auto"/>
            </w:tcBorders>
            <w:shd w:val="clear" w:color="auto" w:fill="FFFFFF"/>
            <w:vAlign w:val="center"/>
          </w:tcPr>
          <w:p w14:paraId="7F583F43" w14:textId="77777777" w:rsidR="00BC7AD1" w:rsidRDefault="00E61EE6">
            <w:pPr>
              <w:pStyle w:val="Bodytext20"/>
              <w:shd w:val="clear" w:color="auto" w:fill="auto"/>
              <w:spacing w:line="200" w:lineRule="exact"/>
              <w:jc w:val="left"/>
            </w:pPr>
            <w:r>
              <w:rPr>
                <w:rStyle w:val="Bodytext210pt2"/>
              </w:rPr>
              <w:t>Tên dich vu</w:t>
            </w:r>
          </w:p>
          <w:p w14:paraId="777FE5AC" w14:textId="77777777" w:rsidR="00BC7AD1" w:rsidRDefault="00E61EE6">
            <w:pPr>
              <w:pStyle w:val="Bodytext20"/>
              <w:shd w:val="clear" w:color="auto" w:fill="auto"/>
              <w:spacing w:line="80" w:lineRule="exact"/>
              <w:jc w:val="left"/>
            </w:pPr>
            <w:r>
              <w:rPr>
                <w:rStyle w:val="Bodytext2Consolas0"/>
              </w:rPr>
              <w:t>e 0</w:t>
            </w:r>
          </w:p>
        </w:tc>
        <w:tc>
          <w:tcPr>
            <w:tcW w:w="1722" w:type="dxa"/>
            <w:tcBorders>
              <w:top w:val="single" w:sz="4" w:space="0" w:color="auto"/>
              <w:left w:val="single" w:sz="4" w:space="0" w:color="auto"/>
            </w:tcBorders>
            <w:shd w:val="clear" w:color="auto" w:fill="FFFFFF"/>
            <w:vAlign w:val="center"/>
          </w:tcPr>
          <w:p w14:paraId="009AECE7" w14:textId="77777777" w:rsidR="00BC7AD1" w:rsidRDefault="00E61EE6">
            <w:pPr>
              <w:pStyle w:val="Bodytext20"/>
              <w:shd w:val="clear" w:color="auto" w:fill="auto"/>
              <w:spacing w:line="273" w:lineRule="exact"/>
              <w:ind w:firstLine="360"/>
              <w:jc w:val="left"/>
            </w:pPr>
            <w:r>
              <w:rPr>
                <w:rStyle w:val="Bodytext210pt2"/>
              </w:rPr>
              <w:t>Giá cụ thể bao gồm chi phí trực tiếp và tiền lương</w:t>
            </w:r>
          </w:p>
        </w:tc>
        <w:tc>
          <w:tcPr>
            <w:tcW w:w="3054" w:type="dxa"/>
            <w:tcBorders>
              <w:top w:val="single" w:sz="4" w:space="0" w:color="auto"/>
              <w:left w:val="single" w:sz="4" w:space="0" w:color="auto"/>
              <w:right w:val="single" w:sz="4" w:space="0" w:color="auto"/>
            </w:tcBorders>
            <w:shd w:val="clear" w:color="auto" w:fill="FFFFFF"/>
            <w:vAlign w:val="center"/>
          </w:tcPr>
          <w:p w14:paraId="527EFF4E" w14:textId="77777777" w:rsidR="00BC7AD1" w:rsidRDefault="00E61EE6">
            <w:pPr>
              <w:pStyle w:val="Bodytext20"/>
              <w:shd w:val="clear" w:color="auto" w:fill="auto"/>
              <w:spacing w:line="200" w:lineRule="exact"/>
              <w:jc w:val="left"/>
            </w:pPr>
            <w:r>
              <w:rPr>
                <w:rStyle w:val="Bodytext210pt2"/>
              </w:rPr>
              <w:t>Ghi chú</w:t>
            </w:r>
          </w:p>
        </w:tc>
      </w:tr>
      <w:tr w:rsidR="00BC7AD1" w14:paraId="65DDFF84" w14:textId="77777777">
        <w:tblPrEx>
          <w:tblCellMar>
            <w:top w:w="0" w:type="dxa"/>
            <w:bottom w:w="0" w:type="dxa"/>
          </w:tblCellMar>
        </w:tblPrEx>
        <w:trPr>
          <w:trHeight w:val="354"/>
        </w:trPr>
        <w:tc>
          <w:tcPr>
            <w:tcW w:w="876" w:type="dxa"/>
            <w:tcBorders>
              <w:top w:val="single" w:sz="4" w:space="0" w:color="auto"/>
            </w:tcBorders>
            <w:shd w:val="clear" w:color="auto" w:fill="FFFFFF"/>
            <w:vAlign w:val="bottom"/>
          </w:tcPr>
          <w:p w14:paraId="641EEA31" w14:textId="77777777" w:rsidR="00BC7AD1" w:rsidRDefault="00E61EE6">
            <w:pPr>
              <w:pStyle w:val="Bodytext20"/>
              <w:shd w:val="clear" w:color="auto" w:fill="auto"/>
              <w:spacing w:line="180" w:lineRule="exact"/>
              <w:jc w:val="left"/>
            </w:pPr>
            <w:r>
              <w:rPr>
                <w:rStyle w:val="Bodytext29pt2"/>
                <w:lang w:val="en-GB" w:eastAsia="en-GB" w:bidi="en-GB"/>
              </w:rPr>
              <w:t>1</w:t>
            </w:r>
          </w:p>
        </w:tc>
        <w:tc>
          <w:tcPr>
            <w:tcW w:w="1296" w:type="dxa"/>
            <w:tcBorders>
              <w:top w:val="single" w:sz="4" w:space="0" w:color="auto"/>
              <w:left w:val="single" w:sz="4" w:space="0" w:color="auto"/>
            </w:tcBorders>
            <w:shd w:val="clear" w:color="auto" w:fill="FFFFFF"/>
            <w:vAlign w:val="center"/>
          </w:tcPr>
          <w:p w14:paraId="110B4CD2" w14:textId="77777777" w:rsidR="00BC7AD1" w:rsidRDefault="00E61EE6">
            <w:pPr>
              <w:pStyle w:val="Bodytext20"/>
              <w:shd w:val="clear" w:color="auto" w:fill="auto"/>
              <w:spacing w:line="220" w:lineRule="exact"/>
              <w:jc w:val="left"/>
            </w:pPr>
            <w:r>
              <w:rPr>
                <w:rStyle w:val="Bodytext211pt5"/>
              </w:rPr>
              <w:t>3</w:t>
            </w:r>
          </w:p>
        </w:tc>
        <w:tc>
          <w:tcPr>
            <w:tcW w:w="3336" w:type="dxa"/>
            <w:tcBorders>
              <w:top w:val="single" w:sz="4" w:space="0" w:color="auto"/>
              <w:left w:val="single" w:sz="4" w:space="0" w:color="auto"/>
            </w:tcBorders>
            <w:shd w:val="clear" w:color="auto" w:fill="FFFFFF"/>
            <w:vAlign w:val="center"/>
          </w:tcPr>
          <w:p w14:paraId="798EC0CB" w14:textId="77777777" w:rsidR="00BC7AD1" w:rsidRDefault="00E61EE6">
            <w:pPr>
              <w:pStyle w:val="Bodytext20"/>
              <w:shd w:val="clear" w:color="auto" w:fill="auto"/>
              <w:spacing w:line="180" w:lineRule="exact"/>
              <w:jc w:val="left"/>
            </w:pPr>
            <w:r>
              <w:rPr>
                <w:rStyle w:val="Bodytext29pt2"/>
              </w:rPr>
              <w:t>4</w:t>
            </w:r>
          </w:p>
        </w:tc>
        <w:tc>
          <w:tcPr>
            <w:tcW w:w="1722" w:type="dxa"/>
            <w:tcBorders>
              <w:top w:val="single" w:sz="4" w:space="0" w:color="auto"/>
              <w:left w:val="single" w:sz="4" w:space="0" w:color="auto"/>
            </w:tcBorders>
            <w:shd w:val="clear" w:color="auto" w:fill="FFFFFF"/>
            <w:vAlign w:val="center"/>
          </w:tcPr>
          <w:p w14:paraId="748727E6" w14:textId="77777777" w:rsidR="00BC7AD1" w:rsidRDefault="00E61EE6">
            <w:pPr>
              <w:pStyle w:val="Bodytext20"/>
              <w:shd w:val="clear" w:color="auto" w:fill="auto"/>
              <w:spacing w:line="180" w:lineRule="exact"/>
              <w:jc w:val="left"/>
            </w:pPr>
            <w:r>
              <w:rPr>
                <w:rStyle w:val="Bodytext29pt2"/>
              </w:rPr>
              <w:t>5</w:t>
            </w:r>
          </w:p>
        </w:tc>
        <w:tc>
          <w:tcPr>
            <w:tcW w:w="3054" w:type="dxa"/>
            <w:tcBorders>
              <w:top w:val="single" w:sz="4" w:space="0" w:color="auto"/>
              <w:left w:val="single" w:sz="4" w:space="0" w:color="auto"/>
              <w:right w:val="single" w:sz="4" w:space="0" w:color="auto"/>
            </w:tcBorders>
            <w:shd w:val="clear" w:color="auto" w:fill="FFFFFF"/>
            <w:vAlign w:val="bottom"/>
          </w:tcPr>
          <w:p w14:paraId="0012A203" w14:textId="77777777" w:rsidR="00BC7AD1" w:rsidRDefault="00E61EE6">
            <w:pPr>
              <w:pStyle w:val="Bodytext20"/>
              <w:shd w:val="clear" w:color="auto" w:fill="auto"/>
              <w:spacing w:line="180" w:lineRule="exact"/>
              <w:jc w:val="left"/>
            </w:pPr>
            <w:r>
              <w:rPr>
                <w:rStyle w:val="Bodytext29pt2"/>
              </w:rPr>
              <w:t>6</w:t>
            </w:r>
          </w:p>
        </w:tc>
      </w:tr>
      <w:tr w:rsidR="00BC7AD1" w14:paraId="51828166" w14:textId="77777777">
        <w:tblPrEx>
          <w:tblCellMar>
            <w:top w:w="0" w:type="dxa"/>
            <w:bottom w:w="0" w:type="dxa"/>
          </w:tblCellMar>
        </w:tblPrEx>
        <w:trPr>
          <w:trHeight w:val="510"/>
        </w:trPr>
        <w:tc>
          <w:tcPr>
            <w:tcW w:w="876" w:type="dxa"/>
            <w:tcBorders>
              <w:top w:val="single" w:sz="4" w:space="0" w:color="auto"/>
            </w:tcBorders>
            <w:shd w:val="clear" w:color="auto" w:fill="FFFFFF"/>
            <w:vAlign w:val="center"/>
          </w:tcPr>
          <w:p w14:paraId="10A04E2A" w14:textId="77777777" w:rsidR="00BC7AD1" w:rsidRDefault="00E61EE6">
            <w:pPr>
              <w:pStyle w:val="Bodytext20"/>
              <w:shd w:val="clear" w:color="auto" w:fill="auto"/>
              <w:spacing w:line="220" w:lineRule="exact"/>
              <w:jc w:val="left"/>
            </w:pPr>
            <w:r>
              <w:rPr>
                <w:rStyle w:val="Bodytext211pt5"/>
                <w:lang w:val="en-GB" w:eastAsia="en-GB" w:bidi="en-GB"/>
              </w:rPr>
              <w:t>1322</w:t>
            </w:r>
          </w:p>
        </w:tc>
        <w:tc>
          <w:tcPr>
            <w:tcW w:w="1296" w:type="dxa"/>
            <w:tcBorders>
              <w:top w:val="single" w:sz="4" w:space="0" w:color="auto"/>
              <w:left w:val="single" w:sz="4" w:space="0" w:color="auto"/>
            </w:tcBorders>
            <w:shd w:val="clear" w:color="auto" w:fill="FFFFFF"/>
            <w:vAlign w:val="center"/>
          </w:tcPr>
          <w:p w14:paraId="70E34EE3" w14:textId="77777777" w:rsidR="00BC7AD1" w:rsidRDefault="00E61EE6">
            <w:pPr>
              <w:pStyle w:val="Bodytext20"/>
              <w:shd w:val="clear" w:color="auto" w:fill="auto"/>
              <w:spacing w:line="220" w:lineRule="exact"/>
              <w:jc w:val="left"/>
            </w:pPr>
            <w:r>
              <w:rPr>
                <w:rStyle w:val="Bodytext211pt5"/>
              </w:rPr>
              <w:t>04C5.1.282</w:t>
            </w:r>
          </w:p>
        </w:tc>
        <w:tc>
          <w:tcPr>
            <w:tcW w:w="3336" w:type="dxa"/>
            <w:tcBorders>
              <w:top w:val="single" w:sz="4" w:space="0" w:color="auto"/>
              <w:left w:val="single" w:sz="4" w:space="0" w:color="auto"/>
            </w:tcBorders>
            <w:shd w:val="clear" w:color="auto" w:fill="FFFFFF"/>
            <w:vAlign w:val="center"/>
          </w:tcPr>
          <w:p w14:paraId="5B564C0E" w14:textId="77777777" w:rsidR="00BC7AD1" w:rsidRDefault="00E61EE6">
            <w:pPr>
              <w:pStyle w:val="Bodytext20"/>
              <w:shd w:val="clear" w:color="auto" w:fill="auto"/>
              <w:spacing w:line="220" w:lineRule="exact"/>
              <w:jc w:val="left"/>
            </w:pPr>
            <w:r>
              <w:rPr>
                <w:rStyle w:val="Bodytext211pt5"/>
              </w:rPr>
              <w:t xml:space="preserve">Thể tích khối hồng cầu </w:t>
            </w:r>
            <w:r>
              <w:rPr>
                <w:rStyle w:val="Bodytext211pt5"/>
                <w:lang w:val="en-GB" w:eastAsia="en-GB" w:bidi="en-GB"/>
              </w:rPr>
              <w:t>(Hematocrit)</w:t>
            </w:r>
          </w:p>
        </w:tc>
        <w:tc>
          <w:tcPr>
            <w:tcW w:w="1722" w:type="dxa"/>
            <w:tcBorders>
              <w:top w:val="single" w:sz="4" w:space="0" w:color="auto"/>
              <w:left w:val="single" w:sz="4" w:space="0" w:color="auto"/>
            </w:tcBorders>
            <w:shd w:val="clear" w:color="auto" w:fill="FFFFFF"/>
            <w:vAlign w:val="center"/>
          </w:tcPr>
          <w:p w14:paraId="18B09D04" w14:textId="77777777" w:rsidR="00BC7AD1" w:rsidRDefault="00E61EE6">
            <w:pPr>
              <w:pStyle w:val="Bodytext20"/>
              <w:shd w:val="clear" w:color="auto" w:fill="auto"/>
              <w:spacing w:line="220" w:lineRule="exact"/>
              <w:jc w:val="left"/>
            </w:pPr>
            <w:r>
              <w:rPr>
                <w:rStyle w:val="Bodytext211pt5"/>
              </w:rPr>
              <w:t>17.300</w:t>
            </w:r>
          </w:p>
        </w:tc>
        <w:tc>
          <w:tcPr>
            <w:tcW w:w="3054" w:type="dxa"/>
            <w:tcBorders>
              <w:top w:val="single" w:sz="4" w:space="0" w:color="auto"/>
              <w:left w:val="single" w:sz="4" w:space="0" w:color="auto"/>
              <w:right w:val="single" w:sz="4" w:space="0" w:color="auto"/>
            </w:tcBorders>
            <w:shd w:val="clear" w:color="auto" w:fill="FFFFFF"/>
          </w:tcPr>
          <w:p w14:paraId="4A845375" w14:textId="77777777" w:rsidR="00BC7AD1" w:rsidRDefault="00BC7AD1">
            <w:pPr>
              <w:rPr>
                <w:sz w:val="10"/>
                <w:szCs w:val="10"/>
              </w:rPr>
            </w:pPr>
          </w:p>
        </w:tc>
      </w:tr>
      <w:tr w:rsidR="00BC7AD1" w14:paraId="354A6178" w14:textId="77777777">
        <w:tblPrEx>
          <w:tblCellMar>
            <w:top w:w="0" w:type="dxa"/>
            <w:bottom w:w="0" w:type="dxa"/>
          </w:tblCellMar>
        </w:tblPrEx>
        <w:trPr>
          <w:trHeight w:val="516"/>
        </w:trPr>
        <w:tc>
          <w:tcPr>
            <w:tcW w:w="876" w:type="dxa"/>
            <w:tcBorders>
              <w:top w:val="single" w:sz="4" w:space="0" w:color="auto"/>
              <w:left w:val="single" w:sz="4" w:space="0" w:color="auto"/>
            </w:tcBorders>
            <w:shd w:val="clear" w:color="auto" w:fill="FFFFFF"/>
            <w:vAlign w:val="center"/>
          </w:tcPr>
          <w:p w14:paraId="16AB145A" w14:textId="77777777" w:rsidR="00BC7AD1" w:rsidRDefault="00E61EE6">
            <w:pPr>
              <w:pStyle w:val="Bodytext20"/>
              <w:shd w:val="clear" w:color="auto" w:fill="auto"/>
              <w:spacing w:line="220" w:lineRule="exact"/>
              <w:jc w:val="left"/>
            </w:pPr>
            <w:r>
              <w:rPr>
                <w:rStyle w:val="Bodytext211pt5"/>
                <w:lang w:val="en-GB" w:eastAsia="en-GB" w:bidi="en-GB"/>
              </w:rPr>
              <w:t>1323</w:t>
            </w:r>
          </w:p>
        </w:tc>
        <w:tc>
          <w:tcPr>
            <w:tcW w:w="1296" w:type="dxa"/>
            <w:tcBorders>
              <w:top w:val="single" w:sz="4" w:space="0" w:color="auto"/>
              <w:left w:val="single" w:sz="4" w:space="0" w:color="auto"/>
            </w:tcBorders>
            <w:shd w:val="clear" w:color="auto" w:fill="FFFFFF"/>
            <w:vAlign w:val="center"/>
          </w:tcPr>
          <w:p w14:paraId="3C38828F" w14:textId="77777777" w:rsidR="00BC7AD1" w:rsidRDefault="00E61EE6">
            <w:pPr>
              <w:pStyle w:val="Bodytext20"/>
              <w:shd w:val="clear" w:color="auto" w:fill="auto"/>
              <w:spacing w:line="220" w:lineRule="exact"/>
              <w:jc w:val="left"/>
            </w:pPr>
            <w:r>
              <w:rPr>
                <w:rStyle w:val="Bodytext211pt5"/>
              </w:rPr>
              <w:t>04C5.1.297</w:t>
            </w:r>
          </w:p>
        </w:tc>
        <w:tc>
          <w:tcPr>
            <w:tcW w:w="3336" w:type="dxa"/>
            <w:tcBorders>
              <w:top w:val="single" w:sz="4" w:space="0" w:color="auto"/>
              <w:left w:val="single" w:sz="4" w:space="0" w:color="auto"/>
            </w:tcBorders>
            <w:shd w:val="clear" w:color="auto" w:fill="FFFFFF"/>
            <w:vAlign w:val="center"/>
          </w:tcPr>
          <w:p w14:paraId="5EF574D3" w14:textId="77777777" w:rsidR="00BC7AD1" w:rsidRDefault="00E61EE6">
            <w:pPr>
              <w:pStyle w:val="Bodytext20"/>
              <w:shd w:val="clear" w:color="auto" w:fill="auto"/>
              <w:spacing w:line="220" w:lineRule="exact"/>
              <w:jc w:val="left"/>
            </w:pPr>
            <w:r>
              <w:rPr>
                <w:rStyle w:val="Bodytext211pt5"/>
              </w:rPr>
              <w:t xml:space="preserve">Thời gian </w:t>
            </w:r>
            <w:r>
              <w:rPr>
                <w:rStyle w:val="Bodytext211pt5"/>
                <w:lang w:val="en-GB" w:eastAsia="en-GB" w:bidi="en-GB"/>
              </w:rPr>
              <w:t>Howell</w:t>
            </w:r>
          </w:p>
        </w:tc>
        <w:tc>
          <w:tcPr>
            <w:tcW w:w="1722" w:type="dxa"/>
            <w:tcBorders>
              <w:top w:val="single" w:sz="4" w:space="0" w:color="auto"/>
              <w:left w:val="single" w:sz="4" w:space="0" w:color="auto"/>
            </w:tcBorders>
            <w:shd w:val="clear" w:color="auto" w:fill="FFFFFF"/>
            <w:vAlign w:val="center"/>
          </w:tcPr>
          <w:p w14:paraId="098FAA6F" w14:textId="77777777" w:rsidR="00BC7AD1" w:rsidRDefault="00E61EE6">
            <w:pPr>
              <w:pStyle w:val="Bodytext20"/>
              <w:shd w:val="clear" w:color="auto" w:fill="auto"/>
              <w:spacing w:line="220" w:lineRule="exact"/>
              <w:jc w:val="left"/>
            </w:pPr>
            <w:r>
              <w:rPr>
                <w:rStyle w:val="Bodytext211pt5"/>
              </w:rPr>
              <w:t>31.100</w:t>
            </w:r>
          </w:p>
        </w:tc>
        <w:tc>
          <w:tcPr>
            <w:tcW w:w="3054" w:type="dxa"/>
            <w:tcBorders>
              <w:top w:val="single" w:sz="4" w:space="0" w:color="auto"/>
              <w:left w:val="single" w:sz="4" w:space="0" w:color="auto"/>
              <w:right w:val="single" w:sz="4" w:space="0" w:color="auto"/>
            </w:tcBorders>
            <w:shd w:val="clear" w:color="auto" w:fill="FFFFFF"/>
          </w:tcPr>
          <w:p w14:paraId="678A0763" w14:textId="77777777" w:rsidR="00BC7AD1" w:rsidRDefault="00BC7AD1">
            <w:pPr>
              <w:rPr>
                <w:sz w:val="10"/>
                <w:szCs w:val="10"/>
              </w:rPr>
            </w:pPr>
          </w:p>
        </w:tc>
      </w:tr>
      <w:tr w:rsidR="00BC7AD1" w14:paraId="19EBF452" w14:textId="77777777">
        <w:tblPrEx>
          <w:tblCellMar>
            <w:top w:w="0" w:type="dxa"/>
            <w:bottom w:w="0" w:type="dxa"/>
          </w:tblCellMar>
        </w:tblPrEx>
        <w:trPr>
          <w:trHeight w:val="528"/>
        </w:trPr>
        <w:tc>
          <w:tcPr>
            <w:tcW w:w="876" w:type="dxa"/>
            <w:tcBorders>
              <w:top w:val="single" w:sz="4" w:space="0" w:color="auto"/>
              <w:left w:val="single" w:sz="4" w:space="0" w:color="auto"/>
            </w:tcBorders>
            <w:shd w:val="clear" w:color="auto" w:fill="FFFFFF"/>
            <w:vAlign w:val="center"/>
          </w:tcPr>
          <w:p w14:paraId="0189FFC8" w14:textId="77777777" w:rsidR="00BC7AD1" w:rsidRDefault="00E61EE6">
            <w:pPr>
              <w:pStyle w:val="Bodytext20"/>
              <w:shd w:val="clear" w:color="auto" w:fill="auto"/>
              <w:spacing w:line="220" w:lineRule="exact"/>
              <w:jc w:val="left"/>
            </w:pPr>
            <w:r>
              <w:rPr>
                <w:rStyle w:val="Bodytext211pt5"/>
                <w:lang w:val="en-GB" w:eastAsia="en-GB" w:bidi="en-GB"/>
              </w:rPr>
              <w:t>1324</w:t>
            </w:r>
          </w:p>
        </w:tc>
        <w:tc>
          <w:tcPr>
            <w:tcW w:w="1296" w:type="dxa"/>
            <w:tcBorders>
              <w:top w:val="single" w:sz="4" w:space="0" w:color="auto"/>
              <w:left w:val="single" w:sz="4" w:space="0" w:color="auto"/>
            </w:tcBorders>
            <w:shd w:val="clear" w:color="auto" w:fill="FFFFFF"/>
            <w:vAlign w:val="center"/>
          </w:tcPr>
          <w:p w14:paraId="26263E33" w14:textId="77777777" w:rsidR="00BC7AD1" w:rsidRDefault="00E61EE6">
            <w:pPr>
              <w:pStyle w:val="Bodytext20"/>
              <w:shd w:val="clear" w:color="auto" w:fill="auto"/>
              <w:spacing w:line="180" w:lineRule="exact"/>
              <w:jc w:val="left"/>
            </w:pPr>
            <w:r>
              <w:rPr>
                <w:rStyle w:val="Bodytext29pt2"/>
              </w:rPr>
              <w:t>04C5.1.348</w:t>
            </w:r>
          </w:p>
        </w:tc>
        <w:tc>
          <w:tcPr>
            <w:tcW w:w="3336" w:type="dxa"/>
            <w:tcBorders>
              <w:top w:val="single" w:sz="4" w:space="0" w:color="auto"/>
              <w:left w:val="single" w:sz="4" w:space="0" w:color="auto"/>
            </w:tcBorders>
            <w:shd w:val="clear" w:color="auto" w:fill="FFFFFF"/>
          </w:tcPr>
          <w:p w14:paraId="242CFA41" w14:textId="77777777" w:rsidR="00BC7AD1" w:rsidRDefault="00E61EE6">
            <w:pPr>
              <w:pStyle w:val="Bodytext20"/>
              <w:shd w:val="clear" w:color="auto" w:fill="auto"/>
              <w:spacing w:line="220" w:lineRule="exact"/>
              <w:jc w:val="left"/>
            </w:pPr>
            <w:r>
              <w:rPr>
                <w:rStyle w:val="Bodytext211pt5"/>
              </w:rPr>
              <w:t>Thời gian máu chảy (phương pháp</w:t>
            </w:r>
          </w:p>
        </w:tc>
        <w:tc>
          <w:tcPr>
            <w:tcW w:w="1722" w:type="dxa"/>
            <w:tcBorders>
              <w:top w:val="single" w:sz="4" w:space="0" w:color="auto"/>
              <w:left w:val="single" w:sz="4" w:space="0" w:color="auto"/>
            </w:tcBorders>
            <w:shd w:val="clear" w:color="auto" w:fill="FFFFFF"/>
            <w:vAlign w:val="center"/>
          </w:tcPr>
          <w:p w14:paraId="6C8958C7" w14:textId="77777777" w:rsidR="00BC7AD1" w:rsidRDefault="00E61EE6">
            <w:pPr>
              <w:pStyle w:val="Bodytext20"/>
              <w:shd w:val="clear" w:color="auto" w:fill="auto"/>
              <w:spacing w:line="220" w:lineRule="exact"/>
              <w:jc w:val="left"/>
            </w:pPr>
            <w:r>
              <w:rPr>
                <w:rStyle w:val="Bodytext211pt5"/>
              </w:rPr>
              <w:t>48.400</w:t>
            </w:r>
          </w:p>
        </w:tc>
        <w:tc>
          <w:tcPr>
            <w:tcW w:w="3054" w:type="dxa"/>
            <w:tcBorders>
              <w:top w:val="single" w:sz="4" w:space="0" w:color="auto"/>
              <w:left w:val="single" w:sz="4" w:space="0" w:color="auto"/>
              <w:right w:val="single" w:sz="4" w:space="0" w:color="auto"/>
            </w:tcBorders>
            <w:shd w:val="clear" w:color="auto" w:fill="FFFFFF"/>
          </w:tcPr>
          <w:p w14:paraId="6C1FC596" w14:textId="77777777" w:rsidR="00BC7AD1" w:rsidRDefault="00BC7AD1">
            <w:pPr>
              <w:rPr>
                <w:sz w:val="10"/>
                <w:szCs w:val="10"/>
              </w:rPr>
            </w:pPr>
          </w:p>
        </w:tc>
      </w:tr>
      <w:tr w:rsidR="00BC7AD1" w14:paraId="1E15EB5F" w14:textId="77777777">
        <w:tblPrEx>
          <w:tblCellMar>
            <w:top w:w="0" w:type="dxa"/>
            <w:bottom w:w="0" w:type="dxa"/>
          </w:tblCellMar>
        </w:tblPrEx>
        <w:trPr>
          <w:trHeight w:val="528"/>
        </w:trPr>
        <w:tc>
          <w:tcPr>
            <w:tcW w:w="876" w:type="dxa"/>
            <w:tcBorders>
              <w:top w:val="single" w:sz="4" w:space="0" w:color="auto"/>
              <w:left w:val="single" w:sz="4" w:space="0" w:color="auto"/>
            </w:tcBorders>
            <w:shd w:val="clear" w:color="auto" w:fill="FFFFFF"/>
            <w:vAlign w:val="center"/>
          </w:tcPr>
          <w:p w14:paraId="0C08A5C4" w14:textId="77777777" w:rsidR="00BC7AD1" w:rsidRDefault="00E61EE6">
            <w:pPr>
              <w:pStyle w:val="Bodytext20"/>
              <w:shd w:val="clear" w:color="auto" w:fill="auto"/>
              <w:spacing w:line="220" w:lineRule="exact"/>
              <w:jc w:val="left"/>
            </w:pPr>
            <w:r>
              <w:rPr>
                <w:rStyle w:val="Bodytext211pt5"/>
                <w:lang w:val="en-GB" w:eastAsia="en-GB" w:bidi="en-GB"/>
              </w:rPr>
              <w:t>1325</w:t>
            </w:r>
          </w:p>
        </w:tc>
        <w:tc>
          <w:tcPr>
            <w:tcW w:w="1296" w:type="dxa"/>
            <w:tcBorders>
              <w:top w:val="single" w:sz="4" w:space="0" w:color="auto"/>
              <w:left w:val="single" w:sz="4" w:space="0" w:color="auto"/>
            </w:tcBorders>
            <w:shd w:val="clear" w:color="auto" w:fill="FFFFFF"/>
            <w:vAlign w:val="center"/>
          </w:tcPr>
          <w:p w14:paraId="42CBF79E" w14:textId="77777777" w:rsidR="00BC7AD1" w:rsidRDefault="00E61EE6">
            <w:pPr>
              <w:pStyle w:val="Bodytext20"/>
              <w:shd w:val="clear" w:color="auto" w:fill="auto"/>
              <w:spacing w:line="220" w:lineRule="exact"/>
              <w:jc w:val="left"/>
            </w:pPr>
            <w:r>
              <w:rPr>
                <w:rStyle w:val="Bodytext211pt5"/>
              </w:rPr>
              <w:t>04C5.1.295</w:t>
            </w:r>
          </w:p>
        </w:tc>
        <w:tc>
          <w:tcPr>
            <w:tcW w:w="3336" w:type="dxa"/>
            <w:tcBorders>
              <w:top w:val="single" w:sz="4" w:space="0" w:color="auto"/>
              <w:left w:val="single" w:sz="4" w:space="0" w:color="auto"/>
            </w:tcBorders>
            <w:shd w:val="clear" w:color="auto" w:fill="FFFFFF"/>
          </w:tcPr>
          <w:p w14:paraId="25E730B5" w14:textId="77777777" w:rsidR="00BC7AD1" w:rsidRDefault="00E61EE6">
            <w:pPr>
              <w:pStyle w:val="Bodytext20"/>
              <w:shd w:val="clear" w:color="auto" w:fill="auto"/>
              <w:tabs>
                <w:tab w:val="left" w:leader="underscore" w:pos="1620"/>
                <w:tab w:val="left" w:leader="underscore" w:pos="2094"/>
              </w:tabs>
              <w:spacing w:line="200" w:lineRule="exact"/>
              <w:jc w:val="left"/>
            </w:pPr>
            <w:r>
              <w:rPr>
                <w:rStyle w:val="Bodytext210pt3"/>
              </w:rPr>
              <w:tab/>
              <w:t>.</w:t>
            </w:r>
            <w:r>
              <w:rPr>
                <w:rStyle w:val="Bodytext210pt3"/>
              </w:rPr>
              <w:tab/>
            </w:r>
          </w:p>
          <w:p w14:paraId="31444E18" w14:textId="77777777" w:rsidR="00BC7AD1" w:rsidRDefault="00E61EE6">
            <w:pPr>
              <w:pStyle w:val="Bodytext20"/>
              <w:shd w:val="clear" w:color="auto" w:fill="auto"/>
              <w:spacing w:line="220" w:lineRule="exact"/>
              <w:jc w:val="left"/>
            </w:pPr>
            <w:r>
              <w:rPr>
                <w:rStyle w:val="Bodytext211pt5"/>
              </w:rPr>
              <w:t>Thời gian máu chảy/(phương pháp</w:t>
            </w:r>
          </w:p>
          <w:p w14:paraId="2474CD5B" w14:textId="77777777" w:rsidR="00BC7AD1" w:rsidRDefault="00E61EE6">
            <w:pPr>
              <w:pStyle w:val="Bodytext20"/>
              <w:shd w:val="clear" w:color="auto" w:fill="auto"/>
              <w:spacing w:line="200" w:lineRule="exact"/>
              <w:jc w:val="left"/>
            </w:pPr>
            <w:r>
              <w:rPr>
                <w:rStyle w:val="Bodytext210pt2"/>
              </w:rPr>
              <w:t>Duke)</w:t>
            </w:r>
          </w:p>
        </w:tc>
        <w:tc>
          <w:tcPr>
            <w:tcW w:w="1722" w:type="dxa"/>
            <w:tcBorders>
              <w:top w:val="single" w:sz="4" w:space="0" w:color="auto"/>
              <w:left w:val="single" w:sz="4" w:space="0" w:color="auto"/>
            </w:tcBorders>
            <w:shd w:val="clear" w:color="auto" w:fill="FFFFFF"/>
            <w:vAlign w:val="center"/>
          </w:tcPr>
          <w:p w14:paraId="2FF6DF58" w14:textId="77777777" w:rsidR="00BC7AD1" w:rsidRDefault="00E61EE6">
            <w:pPr>
              <w:pStyle w:val="Bodytext20"/>
              <w:shd w:val="clear" w:color="auto" w:fill="auto"/>
              <w:spacing w:line="220" w:lineRule="exact"/>
              <w:jc w:val="left"/>
            </w:pPr>
            <w:r>
              <w:rPr>
                <w:rStyle w:val="Bodytext211pt5"/>
              </w:rPr>
              <w:t>12.600</w:t>
            </w:r>
          </w:p>
        </w:tc>
        <w:tc>
          <w:tcPr>
            <w:tcW w:w="3054" w:type="dxa"/>
            <w:tcBorders>
              <w:top w:val="single" w:sz="4" w:space="0" w:color="auto"/>
              <w:left w:val="single" w:sz="4" w:space="0" w:color="auto"/>
              <w:right w:val="single" w:sz="4" w:space="0" w:color="auto"/>
            </w:tcBorders>
            <w:shd w:val="clear" w:color="auto" w:fill="FFFFFF"/>
          </w:tcPr>
          <w:p w14:paraId="2CE31128" w14:textId="77777777" w:rsidR="00BC7AD1" w:rsidRDefault="00BC7AD1">
            <w:pPr>
              <w:rPr>
                <w:sz w:val="10"/>
                <w:szCs w:val="10"/>
              </w:rPr>
            </w:pPr>
          </w:p>
        </w:tc>
      </w:tr>
      <w:tr w:rsidR="00BC7AD1" w14:paraId="299148EE" w14:textId="77777777">
        <w:tblPrEx>
          <w:tblCellMar>
            <w:top w:w="0" w:type="dxa"/>
            <w:bottom w:w="0" w:type="dxa"/>
          </w:tblCellMar>
        </w:tblPrEx>
        <w:trPr>
          <w:trHeight w:val="264"/>
        </w:trPr>
        <w:tc>
          <w:tcPr>
            <w:tcW w:w="876" w:type="dxa"/>
            <w:tcBorders>
              <w:top w:val="single" w:sz="4" w:space="0" w:color="auto"/>
              <w:left w:val="single" w:sz="4" w:space="0" w:color="auto"/>
            </w:tcBorders>
            <w:shd w:val="clear" w:color="auto" w:fill="FFFFFF"/>
            <w:vAlign w:val="bottom"/>
          </w:tcPr>
          <w:p w14:paraId="49F36C0F" w14:textId="77777777" w:rsidR="00BC7AD1" w:rsidRDefault="00E61EE6">
            <w:pPr>
              <w:pStyle w:val="Bodytext20"/>
              <w:shd w:val="clear" w:color="auto" w:fill="auto"/>
              <w:spacing w:line="220" w:lineRule="exact"/>
              <w:jc w:val="left"/>
            </w:pPr>
            <w:r>
              <w:rPr>
                <w:rStyle w:val="Bodytext211pt5"/>
                <w:lang w:val="en-GB" w:eastAsia="en-GB" w:bidi="en-GB"/>
              </w:rPr>
              <w:t>1326</w:t>
            </w:r>
          </w:p>
        </w:tc>
        <w:tc>
          <w:tcPr>
            <w:tcW w:w="1296" w:type="dxa"/>
            <w:tcBorders>
              <w:top w:val="single" w:sz="4" w:space="0" w:color="auto"/>
              <w:left w:val="single" w:sz="4" w:space="0" w:color="auto"/>
            </w:tcBorders>
            <w:shd w:val="clear" w:color="auto" w:fill="FFFFFF"/>
          </w:tcPr>
          <w:p w14:paraId="1A855F68"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bottom"/>
          </w:tcPr>
          <w:p w14:paraId="09A9D819" w14:textId="77777777" w:rsidR="00BC7AD1" w:rsidRDefault="00E61EE6">
            <w:pPr>
              <w:pStyle w:val="Bodytext20"/>
              <w:shd w:val="clear" w:color="auto" w:fill="auto"/>
              <w:spacing w:line="220" w:lineRule="exact"/>
              <w:jc w:val="left"/>
            </w:pPr>
            <w:r>
              <w:rPr>
                <w:rStyle w:val="Bodytext211pt5"/>
              </w:rPr>
              <w:t>Thời gian máu đông</w:t>
            </w:r>
          </w:p>
        </w:tc>
        <w:tc>
          <w:tcPr>
            <w:tcW w:w="1722" w:type="dxa"/>
            <w:tcBorders>
              <w:top w:val="single" w:sz="4" w:space="0" w:color="auto"/>
              <w:left w:val="single" w:sz="4" w:space="0" w:color="auto"/>
            </w:tcBorders>
            <w:shd w:val="clear" w:color="auto" w:fill="FFFFFF"/>
            <w:vAlign w:val="bottom"/>
          </w:tcPr>
          <w:p w14:paraId="53D3FD37" w14:textId="77777777" w:rsidR="00BC7AD1" w:rsidRDefault="00E61EE6">
            <w:pPr>
              <w:pStyle w:val="Bodytext20"/>
              <w:shd w:val="clear" w:color="auto" w:fill="auto"/>
              <w:spacing w:line="220" w:lineRule="exact"/>
              <w:jc w:val="left"/>
            </w:pPr>
            <w:r>
              <w:rPr>
                <w:rStyle w:val="Bodytext211pt5"/>
              </w:rPr>
              <w:t>12.600</w:t>
            </w:r>
          </w:p>
        </w:tc>
        <w:tc>
          <w:tcPr>
            <w:tcW w:w="3054" w:type="dxa"/>
            <w:tcBorders>
              <w:top w:val="single" w:sz="4" w:space="0" w:color="auto"/>
              <w:left w:val="single" w:sz="4" w:space="0" w:color="auto"/>
              <w:right w:val="single" w:sz="4" w:space="0" w:color="auto"/>
            </w:tcBorders>
            <w:shd w:val="clear" w:color="auto" w:fill="FFFFFF"/>
          </w:tcPr>
          <w:p w14:paraId="06A6016C" w14:textId="77777777" w:rsidR="00BC7AD1" w:rsidRDefault="00BC7AD1">
            <w:pPr>
              <w:rPr>
                <w:sz w:val="10"/>
                <w:szCs w:val="10"/>
              </w:rPr>
            </w:pPr>
          </w:p>
        </w:tc>
      </w:tr>
      <w:tr w:rsidR="00BC7AD1" w14:paraId="034C7405" w14:textId="77777777">
        <w:tblPrEx>
          <w:tblCellMar>
            <w:top w:w="0" w:type="dxa"/>
            <w:bottom w:w="0" w:type="dxa"/>
          </w:tblCellMar>
        </w:tblPrEx>
        <w:trPr>
          <w:trHeight w:val="534"/>
        </w:trPr>
        <w:tc>
          <w:tcPr>
            <w:tcW w:w="876" w:type="dxa"/>
            <w:tcBorders>
              <w:top w:val="single" w:sz="4" w:space="0" w:color="auto"/>
              <w:left w:val="single" w:sz="4" w:space="0" w:color="auto"/>
            </w:tcBorders>
            <w:shd w:val="clear" w:color="auto" w:fill="FFFFFF"/>
            <w:vAlign w:val="center"/>
          </w:tcPr>
          <w:p w14:paraId="45A78AE2" w14:textId="77777777" w:rsidR="00BC7AD1" w:rsidRDefault="00E61EE6">
            <w:pPr>
              <w:pStyle w:val="Bodytext20"/>
              <w:shd w:val="clear" w:color="auto" w:fill="auto"/>
              <w:spacing w:line="220" w:lineRule="exact"/>
              <w:jc w:val="left"/>
            </w:pPr>
            <w:r>
              <w:rPr>
                <w:rStyle w:val="Bodytext211pt5"/>
                <w:lang w:val="en-GB" w:eastAsia="en-GB" w:bidi="en-GB"/>
              </w:rPr>
              <w:t>1327</w:t>
            </w:r>
          </w:p>
        </w:tc>
        <w:tc>
          <w:tcPr>
            <w:tcW w:w="1296" w:type="dxa"/>
            <w:tcBorders>
              <w:top w:val="single" w:sz="4" w:space="0" w:color="auto"/>
              <w:left w:val="single" w:sz="4" w:space="0" w:color="auto"/>
            </w:tcBorders>
            <w:shd w:val="clear" w:color="auto" w:fill="FFFFFF"/>
            <w:vAlign w:val="center"/>
          </w:tcPr>
          <w:p w14:paraId="4787D153" w14:textId="77777777" w:rsidR="00BC7AD1" w:rsidRDefault="00E61EE6">
            <w:pPr>
              <w:pStyle w:val="Bodytext20"/>
              <w:shd w:val="clear" w:color="auto" w:fill="auto"/>
              <w:spacing w:line="220" w:lineRule="exact"/>
              <w:jc w:val="left"/>
            </w:pPr>
            <w:r>
              <w:rPr>
                <w:rStyle w:val="Bodytext211pt5"/>
              </w:rPr>
              <w:t>03C3.1.HH22</w:t>
            </w:r>
          </w:p>
        </w:tc>
        <w:tc>
          <w:tcPr>
            <w:tcW w:w="3336" w:type="dxa"/>
            <w:tcBorders>
              <w:top w:val="single" w:sz="4" w:space="0" w:color="auto"/>
              <w:left w:val="single" w:sz="4" w:space="0" w:color="auto"/>
            </w:tcBorders>
            <w:shd w:val="clear" w:color="auto" w:fill="FFFFFF"/>
            <w:vAlign w:val="bottom"/>
          </w:tcPr>
          <w:p w14:paraId="40763318" w14:textId="77777777" w:rsidR="00BC7AD1" w:rsidRDefault="00E61EE6">
            <w:pPr>
              <w:pStyle w:val="Bodytext20"/>
              <w:shd w:val="clear" w:color="auto" w:fill="auto"/>
              <w:spacing w:line="270" w:lineRule="exact"/>
              <w:jc w:val="left"/>
            </w:pPr>
            <w:r>
              <w:rPr>
                <w:rStyle w:val="Bodytext211pt5"/>
              </w:rPr>
              <w:t>Thời gian Prothombin (PT%, PTs, INR)</w:t>
            </w:r>
          </w:p>
        </w:tc>
        <w:tc>
          <w:tcPr>
            <w:tcW w:w="1722" w:type="dxa"/>
            <w:tcBorders>
              <w:top w:val="single" w:sz="4" w:space="0" w:color="auto"/>
              <w:left w:val="single" w:sz="4" w:space="0" w:color="auto"/>
            </w:tcBorders>
            <w:shd w:val="clear" w:color="auto" w:fill="FFFFFF"/>
            <w:vAlign w:val="center"/>
          </w:tcPr>
          <w:p w14:paraId="119306AC" w14:textId="77777777" w:rsidR="00BC7AD1" w:rsidRDefault="00E61EE6">
            <w:pPr>
              <w:pStyle w:val="Bodytext20"/>
              <w:shd w:val="clear" w:color="auto" w:fill="auto"/>
              <w:spacing w:line="220" w:lineRule="exact"/>
              <w:jc w:val="left"/>
            </w:pPr>
            <w:r>
              <w:rPr>
                <w:rStyle w:val="Bodytext211pt5"/>
              </w:rPr>
              <w:t>40.400</w:t>
            </w:r>
          </w:p>
        </w:tc>
        <w:tc>
          <w:tcPr>
            <w:tcW w:w="3054" w:type="dxa"/>
            <w:tcBorders>
              <w:top w:val="single" w:sz="4" w:space="0" w:color="auto"/>
              <w:left w:val="single" w:sz="4" w:space="0" w:color="auto"/>
              <w:right w:val="single" w:sz="4" w:space="0" w:color="auto"/>
            </w:tcBorders>
            <w:shd w:val="clear" w:color="auto" w:fill="FFFFFF"/>
          </w:tcPr>
          <w:p w14:paraId="5073BDFD" w14:textId="77777777" w:rsidR="00BC7AD1" w:rsidRDefault="00BC7AD1">
            <w:pPr>
              <w:rPr>
                <w:sz w:val="10"/>
                <w:szCs w:val="10"/>
              </w:rPr>
            </w:pPr>
          </w:p>
        </w:tc>
      </w:tr>
      <w:tr w:rsidR="00BC7AD1" w14:paraId="2DC98419" w14:textId="77777777">
        <w:tblPrEx>
          <w:tblCellMar>
            <w:top w:w="0" w:type="dxa"/>
            <w:bottom w:w="0" w:type="dxa"/>
          </w:tblCellMar>
        </w:tblPrEx>
        <w:trPr>
          <w:trHeight w:val="528"/>
        </w:trPr>
        <w:tc>
          <w:tcPr>
            <w:tcW w:w="876" w:type="dxa"/>
            <w:tcBorders>
              <w:top w:val="single" w:sz="4" w:space="0" w:color="auto"/>
              <w:left w:val="single" w:sz="4" w:space="0" w:color="auto"/>
            </w:tcBorders>
            <w:shd w:val="clear" w:color="auto" w:fill="FFFFFF"/>
            <w:vAlign w:val="center"/>
          </w:tcPr>
          <w:p w14:paraId="270BA6E1" w14:textId="77777777" w:rsidR="00BC7AD1" w:rsidRDefault="00E61EE6">
            <w:pPr>
              <w:pStyle w:val="Bodytext20"/>
              <w:shd w:val="clear" w:color="auto" w:fill="auto"/>
              <w:spacing w:line="220" w:lineRule="exact"/>
              <w:jc w:val="left"/>
            </w:pPr>
            <w:r>
              <w:rPr>
                <w:rStyle w:val="Bodytext211pt5"/>
                <w:lang w:val="en-GB" w:eastAsia="en-GB" w:bidi="en-GB"/>
              </w:rPr>
              <w:t>1328</w:t>
            </w:r>
          </w:p>
        </w:tc>
        <w:tc>
          <w:tcPr>
            <w:tcW w:w="1296" w:type="dxa"/>
            <w:tcBorders>
              <w:top w:val="single" w:sz="4" w:space="0" w:color="auto"/>
              <w:left w:val="single" w:sz="4" w:space="0" w:color="auto"/>
            </w:tcBorders>
            <w:shd w:val="clear" w:color="auto" w:fill="FFFFFF"/>
            <w:vAlign w:val="center"/>
          </w:tcPr>
          <w:p w14:paraId="050DCF06" w14:textId="77777777" w:rsidR="00BC7AD1" w:rsidRDefault="00E61EE6">
            <w:pPr>
              <w:pStyle w:val="Bodytext20"/>
              <w:shd w:val="clear" w:color="auto" w:fill="auto"/>
              <w:spacing w:line="220" w:lineRule="exact"/>
              <w:jc w:val="left"/>
            </w:pPr>
            <w:r>
              <w:rPr>
                <w:rStyle w:val="Bodytext211pt5"/>
              </w:rPr>
              <w:t>04C5.1.301</w:t>
            </w:r>
          </w:p>
        </w:tc>
        <w:tc>
          <w:tcPr>
            <w:tcW w:w="3336" w:type="dxa"/>
            <w:tcBorders>
              <w:top w:val="single" w:sz="4" w:space="0" w:color="auto"/>
              <w:left w:val="single" w:sz="4" w:space="0" w:color="auto"/>
            </w:tcBorders>
            <w:shd w:val="clear" w:color="auto" w:fill="FFFFFF"/>
            <w:vAlign w:val="bottom"/>
          </w:tcPr>
          <w:p w14:paraId="7DCBD605" w14:textId="77777777" w:rsidR="00BC7AD1" w:rsidRDefault="00E61EE6">
            <w:pPr>
              <w:pStyle w:val="Bodytext20"/>
              <w:shd w:val="clear" w:color="auto" w:fill="auto"/>
              <w:spacing w:line="270" w:lineRule="exact"/>
              <w:jc w:val="left"/>
            </w:pPr>
            <w:r>
              <w:rPr>
                <w:rStyle w:val="Bodytext211pt5"/>
              </w:rPr>
              <w:t xml:space="preserve">Thời gian </w:t>
            </w:r>
            <w:r>
              <w:rPr>
                <w:rStyle w:val="Bodytext211pt5"/>
                <w:lang w:val="en-GB" w:eastAsia="en-GB" w:bidi="en-GB"/>
              </w:rPr>
              <w:t xml:space="preserve">Prothrombin </w:t>
            </w:r>
            <w:r>
              <w:rPr>
                <w:rStyle w:val="Bodytext211pt5"/>
              </w:rPr>
              <w:t>(PT,TQ) bằng thủ công</w:t>
            </w:r>
          </w:p>
        </w:tc>
        <w:tc>
          <w:tcPr>
            <w:tcW w:w="1722" w:type="dxa"/>
            <w:tcBorders>
              <w:top w:val="single" w:sz="4" w:space="0" w:color="auto"/>
              <w:left w:val="single" w:sz="4" w:space="0" w:color="auto"/>
            </w:tcBorders>
            <w:shd w:val="clear" w:color="auto" w:fill="FFFFFF"/>
            <w:vAlign w:val="center"/>
          </w:tcPr>
          <w:p w14:paraId="0FDE6A8A" w14:textId="77777777" w:rsidR="00BC7AD1" w:rsidRDefault="00E61EE6">
            <w:pPr>
              <w:pStyle w:val="Bodytext20"/>
              <w:shd w:val="clear" w:color="auto" w:fill="auto"/>
              <w:spacing w:line="220" w:lineRule="exact"/>
              <w:jc w:val="left"/>
            </w:pPr>
            <w:r>
              <w:rPr>
                <w:rStyle w:val="Bodytext211pt5"/>
              </w:rPr>
              <w:t>55.300</w:t>
            </w:r>
          </w:p>
        </w:tc>
        <w:tc>
          <w:tcPr>
            <w:tcW w:w="3054" w:type="dxa"/>
            <w:tcBorders>
              <w:top w:val="single" w:sz="4" w:space="0" w:color="auto"/>
              <w:left w:val="single" w:sz="4" w:space="0" w:color="auto"/>
              <w:right w:val="single" w:sz="4" w:space="0" w:color="auto"/>
            </w:tcBorders>
            <w:shd w:val="clear" w:color="auto" w:fill="FFFFFF"/>
          </w:tcPr>
          <w:p w14:paraId="62A9F930" w14:textId="77777777" w:rsidR="00BC7AD1" w:rsidRDefault="00BC7AD1">
            <w:pPr>
              <w:rPr>
                <w:sz w:val="10"/>
                <w:szCs w:val="10"/>
              </w:rPr>
            </w:pPr>
          </w:p>
        </w:tc>
      </w:tr>
      <w:tr w:rsidR="00BC7AD1" w14:paraId="1ABF870F" w14:textId="77777777">
        <w:tblPrEx>
          <w:tblCellMar>
            <w:top w:w="0" w:type="dxa"/>
            <w:bottom w:w="0" w:type="dxa"/>
          </w:tblCellMar>
        </w:tblPrEx>
        <w:trPr>
          <w:trHeight w:val="534"/>
        </w:trPr>
        <w:tc>
          <w:tcPr>
            <w:tcW w:w="876" w:type="dxa"/>
            <w:tcBorders>
              <w:top w:val="single" w:sz="4" w:space="0" w:color="auto"/>
              <w:left w:val="single" w:sz="4" w:space="0" w:color="auto"/>
            </w:tcBorders>
            <w:shd w:val="clear" w:color="auto" w:fill="FFFFFF"/>
            <w:vAlign w:val="center"/>
          </w:tcPr>
          <w:p w14:paraId="26DD8EDF" w14:textId="77777777" w:rsidR="00BC7AD1" w:rsidRDefault="00E61EE6">
            <w:pPr>
              <w:pStyle w:val="Bodytext20"/>
              <w:shd w:val="clear" w:color="auto" w:fill="auto"/>
              <w:spacing w:line="220" w:lineRule="exact"/>
              <w:jc w:val="left"/>
            </w:pPr>
            <w:r>
              <w:rPr>
                <w:rStyle w:val="Bodytext211pt5"/>
                <w:lang w:val="en-GB" w:eastAsia="en-GB" w:bidi="en-GB"/>
              </w:rPr>
              <w:t>1329</w:t>
            </w:r>
          </w:p>
        </w:tc>
        <w:tc>
          <w:tcPr>
            <w:tcW w:w="1296" w:type="dxa"/>
            <w:tcBorders>
              <w:top w:val="single" w:sz="4" w:space="0" w:color="auto"/>
              <w:left w:val="single" w:sz="4" w:space="0" w:color="auto"/>
            </w:tcBorders>
            <w:shd w:val="clear" w:color="auto" w:fill="FFFFFF"/>
            <w:vAlign w:val="center"/>
          </w:tcPr>
          <w:p w14:paraId="1CBEC80C" w14:textId="77777777" w:rsidR="00BC7AD1" w:rsidRDefault="00E61EE6">
            <w:pPr>
              <w:pStyle w:val="Bodytext20"/>
              <w:shd w:val="clear" w:color="auto" w:fill="auto"/>
              <w:spacing w:line="220" w:lineRule="exact"/>
              <w:jc w:val="left"/>
            </w:pPr>
            <w:r>
              <w:rPr>
                <w:rStyle w:val="Bodytext211pt5"/>
              </w:rPr>
              <w:t>04C5.1.302</w:t>
            </w:r>
          </w:p>
        </w:tc>
        <w:tc>
          <w:tcPr>
            <w:tcW w:w="3336" w:type="dxa"/>
            <w:tcBorders>
              <w:top w:val="single" w:sz="4" w:space="0" w:color="auto"/>
              <w:left w:val="single" w:sz="4" w:space="0" w:color="auto"/>
            </w:tcBorders>
            <w:shd w:val="clear" w:color="auto" w:fill="FFFFFF"/>
            <w:vAlign w:val="bottom"/>
          </w:tcPr>
          <w:p w14:paraId="5E0D2F54" w14:textId="77777777" w:rsidR="00BC7AD1" w:rsidRDefault="00E61EE6">
            <w:pPr>
              <w:pStyle w:val="Bodytext20"/>
              <w:shd w:val="clear" w:color="auto" w:fill="auto"/>
              <w:spacing w:line="276" w:lineRule="exact"/>
              <w:jc w:val="left"/>
            </w:pPr>
            <w:r>
              <w:rPr>
                <w:rStyle w:val="Bodytext211pt5"/>
              </w:rPr>
              <w:t xml:space="preserve">Thời gian </w:t>
            </w:r>
            <w:r>
              <w:rPr>
                <w:rStyle w:val="Bodytext211pt5"/>
                <w:lang w:val="en-GB" w:eastAsia="en-GB" w:bidi="en-GB"/>
              </w:rPr>
              <w:t xml:space="preserve">Prothrombin </w:t>
            </w:r>
            <w:r>
              <w:rPr>
                <w:rStyle w:val="Bodytext211pt5"/>
              </w:rPr>
              <w:t>(PT,TQ) bằng máy bán tự động, tự động</w:t>
            </w:r>
          </w:p>
        </w:tc>
        <w:tc>
          <w:tcPr>
            <w:tcW w:w="1722" w:type="dxa"/>
            <w:tcBorders>
              <w:top w:val="single" w:sz="4" w:space="0" w:color="auto"/>
              <w:left w:val="single" w:sz="4" w:space="0" w:color="auto"/>
            </w:tcBorders>
            <w:shd w:val="clear" w:color="auto" w:fill="FFFFFF"/>
            <w:vAlign w:val="center"/>
          </w:tcPr>
          <w:p w14:paraId="3ADD817B" w14:textId="77777777" w:rsidR="00BC7AD1" w:rsidRDefault="00E61EE6">
            <w:pPr>
              <w:pStyle w:val="Bodytext20"/>
              <w:shd w:val="clear" w:color="auto" w:fill="auto"/>
              <w:spacing w:line="220" w:lineRule="exact"/>
              <w:jc w:val="left"/>
            </w:pPr>
            <w:r>
              <w:rPr>
                <w:rStyle w:val="Bodytext211pt5"/>
              </w:rPr>
              <w:t>63.500</w:t>
            </w:r>
          </w:p>
        </w:tc>
        <w:tc>
          <w:tcPr>
            <w:tcW w:w="3054" w:type="dxa"/>
            <w:tcBorders>
              <w:top w:val="single" w:sz="4" w:space="0" w:color="auto"/>
              <w:left w:val="single" w:sz="4" w:space="0" w:color="auto"/>
              <w:right w:val="single" w:sz="4" w:space="0" w:color="auto"/>
            </w:tcBorders>
            <w:shd w:val="clear" w:color="auto" w:fill="FFFFFF"/>
          </w:tcPr>
          <w:p w14:paraId="5EBD2EF6" w14:textId="77777777" w:rsidR="00BC7AD1" w:rsidRDefault="00BC7AD1">
            <w:pPr>
              <w:rPr>
                <w:sz w:val="10"/>
                <w:szCs w:val="10"/>
              </w:rPr>
            </w:pPr>
          </w:p>
        </w:tc>
      </w:tr>
      <w:tr w:rsidR="00BC7AD1" w14:paraId="28BFB7B6" w14:textId="77777777">
        <w:tblPrEx>
          <w:tblCellMar>
            <w:top w:w="0" w:type="dxa"/>
            <w:bottom w:w="0" w:type="dxa"/>
          </w:tblCellMar>
        </w:tblPrEx>
        <w:trPr>
          <w:trHeight w:val="264"/>
        </w:trPr>
        <w:tc>
          <w:tcPr>
            <w:tcW w:w="876" w:type="dxa"/>
            <w:tcBorders>
              <w:top w:val="single" w:sz="4" w:space="0" w:color="auto"/>
              <w:left w:val="single" w:sz="4" w:space="0" w:color="auto"/>
            </w:tcBorders>
            <w:shd w:val="clear" w:color="auto" w:fill="FFFFFF"/>
            <w:vAlign w:val="bottom"/>
          </w:tcPr>
          <w:p w14:paraId="40AD0F4F" w14:textId="77777777" w:rsidR="00BC7AD1" w:rsidRDefault="00E61EE6">
            <w:pPr>
              <w:pStyle w:val="Bodytext20"/>
              <w:shd w:val="clear" w:color="auto" w:fill="auto"/>
              <w:spacing w:line="220" w:lineRule="exact"/>
              <w:jc w:val="left"/>
            </w:pPr>
            <w:r>
              <w:rPr>
                <w:rStyle w:val="Bodytext211pt5"/>
                <w:lang w:val="en-GB" w:eastAsia="en-GB" w:bidi="en-GB"/>
              </w:rPr>
              <w:t>1330</w:t>
            </w:r>
          </w:p>
        </w:tc>
        <w:tc>
          <w:tcPr>
            <w:tcW w:w="1296" w:type="dxa"/>
            <w:tcBorders>
              <w:top w:val="single" w:sz="4" w:space="0" w:color="auto"/>
              <w:left w:val="single" w:sz="4" w:space="0" w:color="auto"/>
            </w:tcBorders>
            <w:shd w:val="clear" w:color="auto" w:fill="FFFFFF"/>
            <w:vAlign w:val="bottom"/>
          </w:tcPr>
          <w:p w14:paraId="4A3120C4" w14:textId="77777777" w:rsidR="00BC7AD1" w:rsidRDefault="00E61EE6">
            <w:pPr>
              <w:pStyle w:val="Bodytext20"/>
              <w:shd w:val="clear" w:color="auto" w:fill="auto"/>
              <w:spacing w:line="220" w:lineRule="exact"/>
              <w:jc w:val="left"/>
            </w:pPr>
            <w:r>
              <w:rPr>
                <w:rStyle w:val="Bodytext211pt5"/>
              </w:rPr>
              <w:t>03C3.1.HH24</w:t>
            </w:r>
          </w:p>
        </w:tc>
        <w:tc>
          <w:tcPr>
            <w:tcW w:w="3336" w:type="dxa"/>
            <w:tcBorders>
              <w:top w:val="single" w:sz="4" w:space="0" w:color="auto"/>
              <w:left w:val="single" w:sz="4" w:space="0" w:color="auto"/>
            </w:tcBorders>
            <w:shd w:val="clear" w:color="auto" w:fill="FFFFFF"/>
            <w:vAlign w:val="bottom"/>
          </w:tcPr>
          <w:p w14:paraId="59C2DB97" w14:textId="77777777" w:rsidR="00BC7AD1" w:rsidRDefault="00E61EE6">
            <w:pPr>
              <w:pStyle w:val="Bodytext20"/>
              <w:shd w:val="clear" w:color="auto" w:fill="auto"/>
              <w:spacing w:line="220" w:lineRule="exact"/>
              <w:jc w:val="left"/>
            </w:pPr>
            <w:r>
              <w:rPr>
                <w:rStyle w:val="Bodytext211pt5"/>
              </w:rPr>
              <w:t xml:space="preserve">Thời gian </w:t>
            </w:r>
            <w:r>
              <w:rPr>
                <w:rStyle w:val="Bodytext211pt5"/>
                <w:lang w:val="en-GB" w:eastAsia="en-GB" w:bidi="en-GB"/>
              </w:rPr>
              <w:t xml:space="preserve">thrombin </w:t>
            </w:r>
            <w:r>
              <w:rPr>
                <w:rStyle w:val="Bodytext211pt5"/>
              </w:rPr>
              <w:t>(TT)</w:t>
            </w:r>
          </w:p>
        </w:tc>
        <w:tc>
          <w:tcPr>
            <w:tcW w:w="1722" w:type="dxa"/>
            <w:tcBorders>
              <w:top w:val="single" w:sz="4" w:space="0" w:color="auto"/>
              <w:left w:val="single" w:sz="4" w:space="0" w:color="auto"/>
            </w:tcBorders>
            <w:shd w:val="clear" w:color="auto" w:fill="FFFFFF"/>
            <w:vAlign w:val="bottom"/>
          </w:tcPr>
          <w:p w14:paraId="236F0846" w14:textId="77777777" w:rsidR="00BC7AD1" w:rsidRDefault="00E61EE6">
            <w:pPr>
              <w:pStyle w:val="Bodytext20"/>
              <w:shd w:val="clear" w:color="auto" w:fill="auto"/>
              <w:spacing w:line="220" w:lineRule="exact"/>
              <w:jc w:val="left"/>
            </w:pPr>
            <w:r>
              <w:rPr>
                <w:rStyle w:val="Bodytext211pt5"/>
              </w:rPr>
              <w:t>40.400</w:t>
            </w:r>
          </w:p>
        </w:tc>
        <w:tc>
          <w:tcPr>
            <w:tcW w:w="3054" w:type="dxa"/>
            <w:tcBorders>
              <w:top w:val="single" w:sz="4" w:space="0" w:color="auto"/>
              <w:left w:val="single" w:sz="4" w:space="0" w:color="auto"/>
              <w:right w:val="single" w:sz="4" w:space="0" w:color="auto"/>
            </w:tcBorders>
            <w:shd w:val="clear" w:color="auto" w:fill="FFFFFF"/>
          </w:tcPr>
          <w:p w14:paraId="759D25CA" w14:textId="77777777" w:rsidR="00BC7AD1" w:rsidRDefault="00BC7AD1">
            <w:pPr>
              <w:rPr>
                <w:sz w:val="10"/>
                <w:szCs w:val="10"/>
              </w:rPr>
            </w:pPr>
          </w:p>
        </w:tc>
      </w:tr>
      <w:tr w:rsidR="00BC7AD1" w14:paraId="0420CECA" w14:textId="77777777">
        <w:tblPrEx>
          <w:tblCellMar>
            <w:top w:w="0" w:type="dxa"/>
            <w:bottom w:w="0" w:type="dxa"/>
          </w:tblCellMar>
        </w:tblPrEx>
        <w:trPr>
          <w:trHeight w:val="756"/>
        </w:trPr>
        <w:tc>
          <w:tcPr>
            <w:tcW w:w="876" w:type="dxa"/>
            <w:tcBorders>
              <w:top w:val="single" w:sz="4" w:space="0" w:color="auto"/>
              <w:left w:val="single" w:sz="4" w:space="0" w:color="auto"/>
            </w:tcBorders>
            <w:shd w:val="clear" w:color="auto" w:fill="FFFFFF"/>
            <w:vAlign w:val="center"/>
          </w:tcPr>
          <w:p w14:paraId="5DF7885F" w14:textId="77777777" w:rsidR="00BC7AD1" w:rsidRDefault="00E61EE6">
            <w:pPr>
              <w:pStyle w:val="Bodytext20"/>
              <w:shd w:val="clear" w:color="auto" w:fill="auto"/>
              <w:spacing w:line="220" w:lineRule="exact"/>
              <w:jc w:val="left"/>
            </w:pPr>
            <w:r>
              <w:rPr>
                <w:rStyle w:val="Bodytext211pt5"/>
                <w:lang w:val="en-GB" w:eastAsia="en-GB" w:bidi="en-GB"/>
              </w:rPr>
              <w:t>1331</w:t>
            </w:r>
          </w:p>
        </w:tc>
        <w:tc>
          <w:tcPr>
            <w:tcW w:w="1296" w:type="dxa"/>
            <w:tcBorders>
              <w:top w:val="single" w:sz="4" w:space="0" w:color="auto"/>
              <w:left w:val="single" w:sz="4" w:space="0" w:color="auto"/>
            </w:tcBorders>
            <w:shd w:val="clear" w:color="auto" w:fill="FFFFFF"/>
            <w:vAlign w:val="center"/>
          </w:tcPr>
          <w:p w14:paraId="7C379ABF" w14:textId="77777777" w:rsidR="00BC7AD1" w:rsidRDefault="00E61EE6">
            <w:pPr>
              <w:pStyle w:val="Bodytext20"/>
              <w:shd w:val="clear" w:color="auto" w:fill="auto"/>
              <w:spacing w:line="220" w:lineRule="exact"/>
              <w:jc w:val="left"/>
            </w:pPr>
            <w:r>
              <w:rPr>
                <w:rStyle w:val="Bodytext211pt5"/>
              </w:rPr>
              <w:t>03C3.1.HH23</w:t>
            </w:r>
          </w:p>
        </w:tc>
        <w:tc>
          <w:tcPr>
            <w:tcW w:w="3336" w:type="dxa"/>
            <w:tcBorders>
              <w:top w:val="single" w:sz="4" w:space="0" w:color="auto"/>
              <w:left w:val="single" w:sz="4" w:space="0" w:color="auto"/>
            </w:tcBorders>
            <w:shd w:val="clear" w:color="auto" w:fill="FFFFFF"/>
            <w:vAlign w:val="center"/>
          </w:tcPr>
          <w:p w14:paraId="7C388359" w14:textId="77777777" w:rsidR="00BC7AD1" w:rsidRDefault="00E61EE6">
            <w:pPr>
              <w:pStyle w:val="Bodytext20"/>
              <w:shd w:val="clear" w:color="auto" w:fill="auto"/>
              <w:spacing w:line="270" w:lineRule="exact"/>
              <w:jc w:val="left"/>
            </w:pPr>
            <w:r>
              <w:rPr>
                <w:rStyle w:val="Bodytext211pt5"/>
              </w:rPr>
              <w:t xml:space="preserve">Thời gian </w:t>
            </w:r>
            <w:r>
              <w:rPr>
                <w:rStyle w:val="Bodytext211pt5"/>
                <w:lang w:val="en-GB" w:eastAsia="en-GB" w:bidi="en-GB"/>
              </w:rPr>
              <w:t xml:space="preserve">thromboplastin </w:t>
            </w:r>
            <w:r>
              <w:rPr>
                <w:rStyle w:val="Bodytext211pt5"/>
              </w:rPr>
              <w:t>hoạt hoá từng phần (APTT)</w:t>
            </w:r>
          </w:p>
        </w:tc>
        <w:tc>
          <w:tcPr>
            <w:tcW w:w="1722" w:type="dxa"/>
            <w:tcBorders>
              <w:top w:val="single" w:sz="4" w:space="0" w:color="auto"/>
              <w:left w:val="single" w:sz="4" w:space="0" w:color="auto"/>
            </w:tcBorders>
            <w:shd w:val="clear" w:color="auto" w:fill="FFFFFF"/>
            <w:vAlign w:val="center"/>
          </w:tcPr>
          <w:p w14:paraId="1F13F82D" w14:textId="77777777" w:rsidR="00BC7AD1" w:rsidRDefault="00E61EE6">
            <w:pPr>
              <w:pStyle w:val="Bodytext20"/>
              <w:shd w:val="clear" w:color="auto" w:fill="auto"/>
              <w:spacing w:line="220" w:lineRule="exact"/>
              <w:jc w:val="left"/>
            </w:pPr>
            <w:r>
              <w:rPr>
                <w:rStyle w:val="Bodytext211pt5"/>
              </w:rPr>
              <w:t>40.400</w:t>
            </w:r>
          </w:p>
        </w:tc>
        <w:tc>
          <w:tcPr>
            <w:tcW w:w="3054" w:type="dxa"/>
            <w:tcBorders>
              <w:top w:val="single" w:sz="4" w:space="0" w:color="auto"/>
              <w:left w:val="single" w:sz="4" w:space="0" w:color="auto"/>
              <w:right w:val="single" w:sz="4" w:space="0" w:color="auto"/>
            </w:tcBorders>
            <w:shd w:val="clear" w:color="auto" w:fill="FFFFFF"/>
          </w:tcPr>
          <w:p w14:paraId="5C24A027" w14:textId="77777777" w:rsidR="00BC7AD1" w:rsidRDefault="00BC7AD1">
            <w:pPr>
              <w:rPr>
                <w:sz w:val="10"/>
                <w:szCs w:val="10"/>
              </w:rPr>
            </w:pPr>
          </w:p>
        </w:tc>
      </w:tr>
      <w:tr w:rsidR="00BC7AD1" w14:paraId="4E41FC80" w14:textId="77777777">
        <w:tblPrEx>
          <w:tblCellMar>
            <w:top w:w="0" w:type="dxa"/>
            <w:bottom w:w="0" w:type="dxa"/>
          </w:tblCellMar>
        </w:tblPrEx>
        <w:trPr>
          <w:trHeight w:val="630"/>
        </w:trPr>
        <w:tc>
          <w:tcPr>
            <w:tcW w:w="876" w:type="dxa"/>
            <w:tcBorders>
              <w:top w:val="single" w:sz="4" w:space="0" w:color="auto"/>
              <w:left w:val="single" w:sz="4" w:space="0" w:color="auto"/>
            </w:tcBorders>
            <w:shd w:val="clear" w:color="auto" w:fill="FFFFFF"/>
            <w:vAlign w:val="center"/>
          </w:tcPr>
          <w:p w14:paraId="79A9CDF5" w14:textId="77777777" w:rsidR="00BC7AD1" w:rsidRDefault="00E61EE6">
            <w:pPr>
              <w:pStyle w:val="Bodytext20"/>
              <w:shd w:val="clear" w:color="auto" w:fill="auto"/>
              <w:spacing w:line="220" w:lineRule="exact"/>
              <w:jc w:val="left"/>
            </w:pPr>
            <w:r>
              <w:rPr>
                <w:rStyle w:val="Bodytext211pt5"/>
                <w:lang w:val="en-GB" w:eastAsia="en-GB" w:bidi="en-GB"/>
              </w:rPr>
              <w:t>1332</w:t>
            </w:r>
          </w:p>
        </w:tc>
        <w:tc>
          <w:tcPr>
            <w:tcW w:w="1296" w:type="dxa"/>
            <w:tcBorders>
              <w:top w:val="single" w:sz="4" w:space="0" w:color="auto"/>
              <w:left w:val="single" w:sz="4" w:space="0" w:color="auto"/>
            </w:tcBorders>
            <w:shd w:val="clear" w:color="auto" w:fill="FFFFFF"/>
            <w:vAlign w:val="center"/>
          </w:tcPr>
          <w:p w14:paraId="024F2126" w14:textId="77777777" w:rsidR="00BC7AD1" w:rsidRDefault="00E61EE6">
            <w:pPr>
              <w:pStyle w:val="Bodytext20"/>
              <w:shd w:val="clear" w:color="auto" w:fill="auto"/>
              <w:spacing w:line="180" w:lineRule="exact"/>
              <w:jc w:val="left"/>
            </w:pPr>
            <w:r>
              <w:rPr>
                <w:rStyle w:val="Bodytext29pt2"/>
              </w:rPr>
              <w:t>03C3.1.HH108</w:t>
            </w:r>
          </w:p>
        </w:tc>
        <w:tc>
          <w:tcPr>
            <w:tcW w:w="3336" w:type="dxa"/>
            <w:tcBorders>
              <w:top w:val="single" w:sz="4" w:space="0" w:color="auto"/>
              <w:left w:val="single" w:sz="4" w:space="0" w:color="auto"/>
            </w:tcBorders>
            <w:shd w:val="clear" w:color="auto" w:fill="FFFFFF"/>
          </w:tcPr>
          <w:p w14:paraId="30B76D12" w14:textId="77777777" w:rsidR="00BC7AD1" w:rsidRDefault="00E61EE6">
            <w:pPr>
              <w:pStyle w:val="Bodytext20"/>
              <w:shd w:val="clear" w:color="auto" w:fill="auto"/>
              <w:spacing w:line="273" w:lineRule="exact"/>
              <w:jc w:val="left"/>
            </w:pPr>
            <w:r>
              <w:rPr>
                <w:rStyle w:val="Bodytext211pt5"/>
              </w:rPr>
              <w:t>Thu thập và chiết tách tế bào gốc từ máu cuống rốn</w:t>
            </w:r>
          </w:p>
        </w:tc>
        <w:tc>
          <w:tcPr>
            <w:tcW w:w="1722" w:type="dxa"/>
            <w:tcBorders>
              <w:top w:val="single" w:sz="4" w:space="0" w:color="auto"/>
              <w:left w:val="single" w:sz="4" w:space="0" w:color="auto"/>
            </w:tcBorders>
            <w:shd w:val="clear" w:color="auto" w:fill="FFFFFF"/>
            <w:vAlign w:val="center"/>
          </w:tcPr>
          <w:p w14:paraId="07E02336" w14:textId="77777777" w:rsidR="00BC7AD1" w:rsidRDefault="00E61EE6">
            <w:pPr>
              <w:pStyle w:val="Bodytext20"/>
              <w:shd w:val="clear" w:color="auto" w:fill="auto"/>
              <w:spacing w:line="220" w:lineRule="exact"/>
              <w:jc w:val="left"/>
            </w:pPr>
            <w:r>
              <w:rPr>
                <w:rStyle w:val="Bodytext211pt5"/>
              </w:rPr>
              <w:t>2.564.000</w:t>
            </w:r>
          </w:p>
        </w:tc>
        <w:tc>
          <w:tcPr>
            <w:tcW w:w="3054" w:type="dxa"/>
            <w:tcBorders>
              <w:top w:val="single" w:sz="4" w:space="0" w:color="auto"/>
              <w:left w:val="single" w:sz="4" w:space="0" w:color="auto"/>
              <w:right w:val="single" w:sz="4" w:space="0" w:color="auto"/>
            </w:tcBorders>
            <w:shd w:val="clear" w:color="auto" w:fill="FFFFFF"/>
          </w:tcPr>
          <w:p w14:paraId="3CB386AA" w14:textId="77777777" w:rsidR="00BC7AD1" w:rsidRDefault="00E61EE6">
            <w:pPr>
              <w:pStyle w:val="Bodytext20"/>
              <w:shd w:val="clear" w:color="auto" w:fill="auto"/>
              <w:spacing w:line="270" w:lineRule="exact"/>
              <w:jc w:val="left"/>
            </w:pPr>
            <w:r>
              <w:rPr>
                <w:rStyle w:val="Bodytext211pt5"/>
              </w:rPr>
              <w:t>Chưa bao gồm kít tách tế bào máu.</w:t>
            </w:r>
          </w:p>
        </w:tc>
      </w:tr>
      <w:tr w:rsidR="00BC7AD1" w14:paraId="008B75B0" w14:textId="77777777">
        <w:tblPrEx>
          <w:tblCellMar>
            <w:top w:w="0" w:type="dxa"/>
            <w:bottom w:w="0" w:type="dxa"/>
          </w:tblCellMar>
        </w:tblPrEx>
        <w:trPr>
          <w:trHeight w:val="636"/>
        </w:trPr>
        <w:tc>
          <w:tcPr>
            <w:tcW w:w="876" w:type="dxa"/>
            <w:tcBorders>
              <w:top w:val="single" w:sz="4" w:space="0" w:color="auto"/>
              <w:left w:val="single" w:sz="4" w:space="0" w:color="auto"/>
            </w:tcBorders>
            <w:shd w:val="clear" w:color="auto" w:fill="FFFFFF"/>
            <w:vAlign w:val="center"/>
          </w:tcPr>
          <w:p w14:paraId="5480A50C" w14:textId="77777777" w:rsidR="00BC7AD1" w:rsidRDefault="00E61EE6">
            <w:pPr>
              <w:pStyle w:val="Bodytext20"/>
              <w:shd w:val="clear" w:color="auto" w:fill="auto"/>
              <w:spacing w:line="220" w:lineRule="exact"/>
              <w:jc w:val="left"/>
            </w:pPr>
            <w:r>
              <w:rPr>
                <w:rStyle w:val="Bodytext211pt5"/>
                <w:lang w:val="en-GB" w:eastAsia="en-GB" w:bidi="en-GB"/>
              </w:rPr>
              <w:t>1333</w:t>
            </w:r>
          </w:p>
        </w:tc>
        <w:tc>
          <w:tcPr>
            <w:tcW w:w="1296" w:type="dxa"/>
            <w:tcBorders>
              <w:top w:val="single" w:sz="4" w:space="0" w:color="auto"/>
              <w:left w:val="single" w:sz="4" w:space="0" w:color="auto"/>
            </w:tcBorders>
            <w:shd w:val="clear" w:color="auto" w:fill="FFFFFF"/>
            <w:vAlign w:val="center"/>
          </w:tcPr>
          <w:p w14:paraId="6648A270" w14:textId="77777777" w:rsidR="00BC7AD1" w:rsidRDefault="00E61EE6">
            <w:pPr>
              <w:pStyle w:val="Bodytext20"/>
              <w:shd w:val="clear" w:color="auto" w:fill="auto"/>
              <w:spacing w:line="180" w:lineRule="exact"/>
              <w:jc w:val="left"/>
            </w:pPr>
            <w:r>
              <w:rPr>
                <w:rStyle w:val="Bodytext29pt2"/>
              </w:rPr>
              <w:t>03C3.1.HH107</w:t>
            </w:r>
          </w:p>
        </w:tc>
        <w:tc>
          <w:tcPr>
            <w:tcW w:w="3336" w:type="dxa"/>
            <w:tcBorders>
              <w:top w:val="single" w:sz="4" w:space="0" w:color="auto"/>
              <w:left w:val="single" w:sz="4" w:space="0" w:color="auto"/>
            </w:tcBorders>
            <w:shd w:val="clear" w:color="auto" w:fill="FFFFFF"/>
          </w:tcPr>
          <w:p w14:paraId="0B8C7DCE" w14:textId="77777777" w:rsidR="00BC7AD1" w:rsidRDefault="00E61EE6">
            <w:pPr>
              <w:pStyle w:val="Bodytext20"/>
              <w:shd w:val="clear" w:color="auto" w:fill="auto"/>
              <w:spacing w:line="273" w:lineRule="exact"/>
              <w:jc w:val="left"/>
            </w:pPr>
            <w:r>
              <w:rPr>
                <w:rStyle w:val="Bodytext211pt5"/>
              </w:rPr>
              <w:t>Thu thập và chiết tách tế bào gốc từ máu ngoại vi</w:t>
            </w:r>
          </w:p>
        </w:tc>
        <w:tc>
          <w:tcPr>
            <w:tcW w:w="1722" w:type="dxa"/>
            <w:tcBorders>
              <w:top w:val="single" w:sz="4" w:space="0" w:color="auto"/>
              <w:left w:val="single" w:sz="4" w:space="0" w:color="auto"/>
            </w:tcBorders>
            <w:shd w:val="clear" w:color="auto" w:fill="FFFFFF"/>
            <w:vAlign w:val="center"/>
          </w:tcPr>
          <w:p w14:paraId="27C2F685" w14:textId="77777777" w:rsidR="00BC7AD1" w:rsidRDefault="00E61EE6">
            <w:pPr>
              <w:pStyle w:val="Bodytext20"/>
              <w:shd w:val="clear" w:color="auto" w:fill="auto"/>
              <w:spacing w:line="220" w:lineRule="exact"/>
              <w:jc w:val="left"/>
            </w:pPr>
            <w:r>
              <w:rPr>
                <w:rStyle w:val="Bodytext211pt5"/>
              </w:rPr>
              <w:t>2.564.000</w:t>
            </w:r>
          </w:p>
        </w:tc>
        <w:tc>
          <w:tcPr>
            <w:tcW w:w="3054" w:type="dxa"/>
            <w:tcBorders>
              <w:top w:val="single" w:sz="4" w:space="0" w:color="auto"/>
              <w:left w:val="single" w:sz="4" w:space="0" w:color="auto"/>
              <w:right w:val="single" w:sz="4" w:space="0" w:color="auto"/>
            </w:tcBorders>
            <w:shd w:val="clear" w:color="auto" w:fill="FFFFFF"/>
          </w:tcPr>
          <w:p w14:paraId="7D780602" w14:textId="77777777" w:rsidR="00BC7AD1" w:rsidRDefault="00E61EE6">
            <w:pPr>
              <w:pStyle w:val="Bodytext20"/>
              <w:shd w:val="clear" w:color="auto" w:fill="auto"/>
              <w:spacing w:line="273" w:lineRule="exact"/>
              <w:jc w:val="left"/>
            </w:pPr>
            <w:r>
              <w:rPr>
                <w:rStyle w:val="Bodytext211pt5"/>
              </w:rPr>
              <w:t>Chưa bao gồm kít tách tế bào máu.</w:t>
            </w:r>
          </w:p>
        </w:tc>
      </w:tr>
      <w:tr w:rsidR="00BC7AD1" w14:paraId="66A77137" w14:textId="77777777">
        <w:tblPrEx>
          <w:tblCellMar>
            <w:top w:w="0" w:type="dxa"/>
            <w:bottom w:w="0" w:type="dxa"/>
          </w:tblCellMar>
        </w:tblPrEx>
        <w:trPr>
          <w:trHeight w:val="624"/>
        </w:trPr>
        <w:tc>
          <w:tcPr>
            <w:tcW w:w="876" w:type="dxa"/>
            <w:tcBorders>
              <w:top w:val="single" w:sz="4" w:space="0" w:color="auto"/>
              <w:left w:val="single" w:sz="4" w:space="0" w:color="auto"/>
            </w:tcBorders>
            <w:shd w:val="clear" w:color="auto" w:fill="FFFFFF"/>
            <w:vAlign w:val="center"/>
          </w:tcPr>
          <w:p w14:paraId="012E9744" w14:textId="77777777" w:rsidR="00BC7AD1" w:rsidRDefault="00E61EE6">
            <w:pPr>
              <w:pStyle w:val="Bodytext20"/>
              <w:shd w:val="clear" w:color="auto" w:fill="auto"/>
              <w:spacing w:line="220" w:lineRule="exact"/>
              <w:jc w:val="left"/>
            </w:pPr>
            <w:r>
              <w:rPr>
                <w:rStyle w:val="Bodytext211pt5"/>
                <w:lang w:val="en-GB" w:eastAsia="en-GB" w:bidi="en-GB"/>
              </w:rPr>
              <w:t>1334</w:t>
            </w:r>
          </w:p>
        </w:tc>
        <w:tc>
          <w:tcPr>
            <w:tcW w:w="1296" w:type="dxa"/>
            <w:tcBorders>
              <w:top w:val="single" w:sz="4" w:space="0" w:color="auto"/>
              <w:left w:val="single" w:sz="4" w:space="0" w:color="auto"/>
            </w:tcBorders>
            <w:shd w:val="clear" w:color="auto" w:fill="FFFFFF"/>
            <w:vAlign w:val="center"/>
          </w:tcPr>
          <w:p w14:paraId="736DB343" w14:textId="77777777" w:rsidR="00BC7AD1" w:rsidRDefault="00E61EE6">
            <w:pPr>
              <w:pStyle w:val="Bodytext20"/>
              <w:shd w:val="clear" w:color="auto" w:fill="auto"/>
              <w:spacing w:line="180" w:lineRule="exact"/>
              <w:jc w:val="left"/>
            </w:pPr>
            <w:r>
              <w:rPr>
                <w:rStyle w:val="Bodytext29pt2"/>
              </w:rPr>
              <w:t>03C3.1.HH109</w:t>
            </w:r>
          </w:p>
        </w:tc>
        <w:tc>
          <w:tcPr>
            <w:tcW w:w="3336" w:type="dxa"/>
            <w:tcBorders>
              <w:top w:val="single" w:sz="4" w:space="0" w:color="auto"/>
              <w:left w:val="single" w:sz="4" w:space="0" w:color="auto"/>
            </w:tcBorders>
            <w:shd w:val="clear" w:color="auto" w:fill="FFFFFF"/>
          </w:tcPr>
          <w:p w14:paraId="52831972" w14:textId="77777777" w:rsidR="00BC7AD1" w:rsidRDefault="00E61EE6">
            <w:pPr>
              <w:pStyle w:val="Bodytext20"/>
              <w:shd w:val="clear" w:color="auto" w:fill="auto"/>
              <w:spacing w:line="270" w:lineRule="exact"/>
              <w:jc w:val="left"/>
            </w:pPr>
            <w:r>
              <w:rPr>
                <w:rStyle w:val="Bodytext211pt5"/>
              </w:rPr>
              <w:t>Thu thập và chiết tách tế bào gốc từ tuỷ xương</w:t>
            </w:r>
          </w:p>
        </w:tc>
        <w:tc>
          <w:tcPr>
            <w:tcW w:w="1722" w:type="dxa"/>
            <w:tcBorders>
              <w:top w:val="single" w:sz="4" w:space="0" w:color="auto"/>
              <w:left w:val="single" w:sz="4" w:space="0" w:color="auto"/>
            </w:tcBorders>
            <w:shd w:val="clear" w:color="auto" w:fill="FFFFFF"/>
            <w:vAlign w:val="center"/>
          </w:tcPr>
          <w:p w14:paraId="0A73FE90" w14:textId="77777777" w:rsidR="00BC7AD1" w:rsidRDefault="00E61EE6">
            <w:pPr>
              <w:pStyle w:val="Bodytext20"/>
              <w:shd w:val="clear" w:color="auto" w:fill="auto"/>
              <w:spacing w:line="220" w:lineRule="exact"/>
              <w:jc w:val="left"/>
            </w:pPr>
            <w:r>
              <w:rPr>
                <w:rStyle w:val="Bodytext211pt5"/>
              </w:rPr>
              <w:t>3.064.000</w:t>
            </w:r>
          </w:p>
        </w:tc>
        <w:tc>
          <w:tcPr>
            <w:tcW w:w="3054" w:type="dxa"/>
            <w:tcBorders>
              <w:top w:val="single" w:sz="4" w:space="0" w:color="auto"/>
              <w:left w:val="single" w:sz="4" w:space="0" w:color="auto"/>
              <w:right w:val="single" w:sz="4" w:space="0" w:color="auto"/>
            </w:tcBorders>
            <w:shd w:val="clear" w:color="auto" w:fill="FFFFFF"/>
            <w:vAlign w:val="center"/>
          </w:tcPr>
          <w:p w14:paraId="1EF98D1E" w14:textId="77777777" w:rsidR="00BC7AD1" w:rsidRDefault="00E61EE6">
            <w:pPr>
              <w:pStyle w:val="Bodytext20"/>
              <w:shd w:val="clear" w:color="auto" w:fill="auto"/>
              <w:spacing w:line="220" w:lineRule="exact"/>
              <w:jc w:val="left"/>
            </w:pPr>
            <w:r>
              <w:rPr>
                <w:rStyle w:val="Bodytext211pt5"/>
              </w:rPr>
              <w:t>Chưa bao gồm kít tách tế bào.</w:t>
            </w:r>
          </w:p>
        </w:tc>
      </w:tr>
      <w:tr w:rsidR="00BC7AD1" w14:paraId="029D10AC" w14:textId="77777777">
        <w:tblPrEx>
          <w:tblCellMar>
            <w:top w:w="0" w:type="dxa"/>
            <w:bottom w:w="0" w:type="dxa"/>
          </w:tblCellMar>
        </w:tblPrEx>
        <w:trPr>
          <w:trHeight w:val="264"/>
        </w:trPr>
        <w:tc>
          <w:tcPr>
            <w:tcW w:w="876" w:type="dxa"/>
            <w:tcBorders>
              <w:top w:val="single" w:sz="4" w:space="0" w:color="auto"/>
              <w:left w:val="single" w:sz="4" w:space="0" w:color="auto"/>
            </w:tcBorders>
            <w:shd w:val="clear" w:color="auto" w:fill="FFFFFF"/>
          </w:tcPr>
          <w:p w14:paraId="40AF4976" w14:textId="77777777" w:rsidR="00BC7AD1" w:rsidRDefault="00E61EE6">
            <w:pPr>
              <w:pStyle w:val="Bodytext20"/>
              <w:shd w:val="clear" w:color="auto" w:fill="auto"/>
              <w:spacing w:line="220" w:lineRule="exact"/>
              <w:jc w:val="left"/>
            </w:pPr>
            <w:r>
              <w:rPr>
                <w:rStyle w:val="Bodytext211pt5"/>
                <w:lang w:val="en-GB" w:eastAsia="en-GB" w:bidi="en-GB"/>
              </w:rPr>
              <w:t>1335</w:t>
            </w:r>
          </w:p>
        </w:tc>
        <w:tc>
          <w:tcPr>
            <w:tcW w:w="1296" w:type="dxa"/>
            <w:tcBorders>
              <w:top w:val="single" w:sz="4" w:space="0" w:color="auto"/>
              <w:left w:val="single" w:sz="4" w:space="0" w:color="auto"/>
            </w:tcBorders>
            <w:shd w:val="clear" w:color="auto" w:fill="FFFFFF"/>
          </w:tcPr>
          <w:p w14:paraId="1FA1FEB9" w14:textId="77777777" w:rsidR="00BC7AD1" w:rsidRDefault="00E61EE6">
            <w:pPr>
              <w:pStyle w:val="Bodytext20"/>
              <w:shd w:val="clear" w:color="auto" w:fill="auto"/>
              <w:spacing w:line="140" w:lineRule="exact"/>
              <w:jc w:val="left"/>
            </w:pPr>
            <w:r>
              <w:rPr>
                <w:rStyle w:val="Bodytext27pt0"/>
                <w:lang w:val="en-GB" w:eastAsia="en-GB" w:bidi="en-GB"/>
              </w:rPr>
              <w:t>V;</w:t>
            </w:r>
          </w:p>
        </w:tc>
        <w:tc>
          <w:tcPr>
            <w:tcW w:w="3336" w:type="dxa"/>
            <w:tcBorders>
              <w:top w:val="single" w:sz="4" w:space="0" w:color="auto"/>
              <w:left w:val="single" w:sz="4" w:space="0" w:color="auto"/>
            </w:tcBorders>
            <w:shd w:val="clear" w:color="auto" w:fill="FFFFFF"/>
          </w:tcPr>
          <w:p w14:paraId="24B5C44B" w14:textId="77777777" w:rsidR="00BC7AD1" w:rsidRDefault="00E61EE6">
            <w:pPr>
              <w:pStyle w:val="Bodytext20"/>
              <w:shd w:val="clear" w:color="auto" w:fill="auto"/>
              <w:spacing w:line="220" w:lineRule="exact"/>
              <w:jc w:val="left"/>
            </w:pPr>
            <w:r>
              <w:rPr>
                <w:rStyle w:val="Bodytext211pt5"/>
              </w:rPr>
              <w:t>Tinh dịch đồ</w:t>
            </w:r>
          </w:p>
        </w:tc>
        <w:tc>
          <w:tcPr>
            <w:tcW w:w="1722" w:type="dxa"/>
            <w:tcBorders>
              <w:top w:val="single" w:sz="4" w:space="0" w:color="auto"/>
              <w:left w:val="single" w:sz="4" w:space="0" w:color="auto"/>
            </w:tcBorders>
            <w:shd w:val="clear" w:color="auto" w:fill="FFFFFF"/>
          </w:tcPr>
          <w:p w14:paraId="6C3836DA" w14:textId="77777777" w:rsidR="00BC7AD1" w:rsidRDefault="00E61EE6">
            <w:pPr>
              <w:pStyle w:val="Bodytext20"/>
              <w:shd w:val="clear" w:color="auto" w:fill="auto"/>
              <w:spacing w:line="220" w:lineRule="exact"/>
              <w:jc w:val="left"/>
            </w:pPr>
            <w:r>
              <w:rPr>
                <w:rStyle w:val="Bodytext211pt5"/>
              </w:rPr>
              <w:t>316.000</w:t>
            </w:r>
          </w:p>
        </w:tc>
        <w:tc>
          <w:tcPr>
            <w:tcW w:w="3054" w:type="dxa"/>
            <w:tcBorders>
              <w:top w:val="single" w:sz="4" w:space="0" w:color="auto"/>
              <w:left w:val="single" w:sz="4" w:space="0" w:color="auto"/>
              <w:right w:val="single" w:sz="4" w:space="0" w:color="auto"/>
            </w:tcBorders>
            <w:shd w:val="clear" w:color="auto" w:fill="FFFFFF"/>
          </w:tcPr>
          <w:p w14:paraId="439D3F95" w14:textId="77777777" w:rsidR="00BC7AD1" w:rsidRDefault="00BC7AD1">
            <w:pPr>
              <w:rPr>
                <w:sz w:val="10"/>
                <w:szCs w:val="10"/>
              </w:rPr>
            </w:pPr>
          </w:p>
        </w:tc>
      </w:tr>
      <w:tr w:rsidR="00BC7AD1" w14:paraId="03FC5E1A" w14:textId="77777777">
        <w:tblPrEx>
          <w:tblCellMar>
            <w:top w:w="0" w:type="dxa"/>
            <w:bottom w:w="0" w:type="dxa"/>
          </w:tblCellMar>
        </w:tblPrEx>
        <w:trPr>
          <w:trHeight w:val="264"/>
        </w:trPr>
        <w:tc>
          <w:tcPr>
            <w:tcW w:w="876" w:type="dxa"/>
            <w:tcBorders>
              <w:top w:val="single" w:sz="4" w:space="0" w:color="auto"/>
              <w:left w:val="single" w:sz="4" w:space="0" w:color="auto"/>
            </w:tcBorders>
            <w:shd w:val="clear" w:color="auto" w:fill="FFFFFF"/>
            <w:vAlign w:val="bottom"/>
          </w:tcPr>
          <w:p w14:paraId="5E954C48" w14:textId="77777777" w:rsidR="00BC7AD1" w:rsidRDefault="00E61EE6">
            <w:pPr>
              <w:pStyle w:val="Bodytext20"/>
              <w:shd w:val="clear" w:color="auto" w:fill="auto"/>
              <w:spacing w:line="220" w:lineRule="exact"/>
              <w:jc w:val="left"/>
            </w:pPr>
            <w:r>
              <w:rPr>
                <w:rStyle w:val="Bodytext211pt5"/>
                <w:lang w:val="en-GB" w:eastAsia="en-GB" w:bidi="en-GB"/>
              </w:rPr>
              <w:t>1336</w:t>
            </w:r>
          </w:p>
        </w:tc>
        <w:tc>
          <w:tcPr>
            <w:tcW w:w="1296" w:type="dxa"/>
            <w:tcBorders>
              <w:top w:val="single" w:sz="4" w:space="0" w:color="auto"/>
              <w:left w:val="single" w:sz="4" w:space="0" w:color="auto"/>
            </w:tcBorders>
            <w:shd w:val="clear" w:color="auto" w:fill="FFFFFF"/>
            <w:vAlign w:val="bottom"/>
          </w:tcPr>
          <w:p w14:paraId="209C5009" w14:textId="77777777" w:rsidR="00BC7AD1" w:rsidRDefault="00E61EE6">
            <w:pPr>
              <w:pStyle w:val="Bodytext20"/>
              <w:shd w:val="clear" w:color="auto" w:fill="auto"/>
              <w:spacing w:line="220" w:lineRule="exact"/>
              <w:jc w:val="left"/>
            </w:pPr>
            <w:r>
              <w:rPr>
                <w:rStyle w:val="Bodytext211pt5"/>
              </w:rPr>
              <w:t>03C3.1.HH10</w:t>
            </w:r>
          </w:p>
        </w:tc>
        <w:tc>
          <w:tcPr>
            <w:tcW w:w="3336" w:type="dxa"/>
            <w:tcBorders>
              <w:top w:val="single" w:sz="4" w:space="0" w:color="auto"/>
              <w:left w:val="single" w:sz="4" w:space="0" w:color="auto"/>
            </w:tcBorders>
            <w:shd w:val="clear" w:color="auto" w:fill="FFFFFF"/>
            <w:vAlign w:val="bottom"/>
          </w:tcPr>
          <w:p w14:paraId="27B726A3" w14:textId="77777777" w:rsidR="00BC7AD1" w:rsidRDefault="00E61EE6">
            <w:pPr>
              <w:pStyle w:val="Bodytext20"/>
              <w:shd w:val="clear" w:color="auto" w:fill="auto"/>
              <w:spacing w:line="220" w:lineRule="exact"/>
              <w:jc w:val="left"/>
            </w:pPr>
            <w:r>
              <w:rPr>
                <w:rStyle w:val="Bodytext211pt5"/>
              </w:rPr>
              <w:t>Tìm ấu trùng giun chỉ trong máu</w:t>
            </w:r>
          </w:p>
        </w:tc>
        <w:tc>
          <w:tcPr>
            <w:tcW w:w="1722" w:type="dxa"/>
            <w:tcBorders>
              <w:top w:val="single" w:sz="4" w:space="0" w:color="auto"/>
              <w:left w:val="single" w:sz="4" w:space="0" w:color="auto"/>
            </w:tcBorders>
            <w:shd w:val="clear" w:color="auto" w:fill="FFFFFF"/>
            <w:vAlign w:val="bottom"/>
          </w:tcPr>
          <w:p w14:paraId="38520BFD" w14:textId="77777777" w:rsidR="00BC7AD1" w:rsidRDefault="00E61EE6">
            <w:pPr>
              <w:pStyle w:val="Bodytext20"/>
              <w:shd w:val="clear" w:color="auto" w:fill="auto"/>
              <w:spacing w:line="220" w:lineRule="exact"/>
              <w:jc w:val="left"/>
            </w:pPr>
            <w:r>
              <w:rPr>
                <w:rStyle w:val="Bodytext211pt5"/>
              </w:rPr>
              <w:t>34.600</w:t>
            </w:r>
          </w:p>
        </w:tc>
        <w:tc>
          <w:tcPr>
            <w:tcW w:w="3054" w:type="dxa"/>
            <w:tcBorders>
              <w:top w:val="single" w:sz="4" w:space="0" w:color="auto"/>
              <w:left w:val="single" w:sz="4" w:space="0" w:color="auto"/>
              <w:right w:val="single" w:sz="4" w:space="0" w:color="auto"/>
            </w:tcBorders>
            <w:shd w:val="clear" w:color="auto" w:fill="FFFFFF"/>
          </w:tcPr>
          <w:p w14:paraId="3EA2BB68" w14:textId="77777777" w:rsidR="00BC7AD1" w:rsidRDefault="00BC7AD1">
            <w:pPr>
              <w:rPr>
                <w:sz w:val="10"/>
                <w:szCs w:val="10"/>
              </w:rPr>
            </w:pPr>
          </w:p>
        </w:tc>
      </w:tr>
      <w:tr w:rsidR="00BC7AD1" w14:paraId="09AC7E75" w14:textId="77777777">
        <w:tblPrEx>
          <w:tblCellMar>
            <w:top w:w="0" w:type="dxa"/>
            <w:bottom w:w="0" w:type="dxa"/>
          </w:tblCellMar>
        </w:tblPrEx>
        <w:trPr>
          <w:trHeight w:val="528"/>
        </w:trPr>
        <w:tc>
          <w:tcPr>
            <w:tcW w:w="876" w:type="dxa"/>
            <w:tcBorders>
              <w:top w:val="single" w:sz="4" w:space="0" w:color="auto"/>
              <w:left w:val="single" w:sz="4" w:space="0" w:color="auto"/>
            </w:tcBorders>
            <w:shd w:val="clear" w:color="auto" w:fill="FFFFFF"/>
            <w:vAlign w:val="center"/>
          </w:tcPr>
          <w:p w14:paraId="03B2AC58" w14:textId="77777777" w:rsidR="00BC7AD1" w:rsidRDefault="00E61EE6">
            <w:pPr>
              <w:pStyle w:val="Bodytext20"/>
              <w:shd w:val="clear" w:color="auto" w:fill="auto"/>
              <w:spacing w:line="220" w:lineRule="exact"/>
              <w:jc w:val="left"/>
            </w:pPr>
            <w:r>
              <w:rPr>
                <w:rStyle w:val="Bodytext211pt5"/>
                <w:lang w:val="en-GB" w:eastAsia="en-GB" w:bidi="en-GB"/>
              </w:rPr>
              <w:t>1337</w:t>
            </w:r>
          </w:p>
        </w:tc>
        <w:tc>
          <w:tcPr>
            <w:tcW w:w="1296" w:type="dxa"/>
            <w:tcBorders>
              <w:top w:val="single" w:sz="4" w:space="0" w:color="auto"/>
              <w:left w:val="single" w:sz="4" w:space="0" w:color="auto"/>
            </w:tcBorders>
            <w:shd w:val="clear" w:color="auto" w:fill="FFFFFF"/>
            <w:vAlign w:val="center"/>
          </w:tcPr>
          <w:p w14:paraId="788A557A" w14:textId="77777777" w:rsidR="00BC7AD1" w:rsidRDefault="00E61EE6">
            <w:pPr>
              <w:pStyle w:val="Bodytext20"/>
              <w:shd w:val="clear" w:color="auto" w:fill="auto"/>
              <w:spacing w:line="220" w:lineRule="exact"/>
              <w:jc w:val="left"/>
            </w:pPr>
            <w:r>
              <w:rPr>
                <w:rStyle w:val="Bodytext211pt5"/>
              </w:rPr>
              <w:t>03C3.1.HH9</w:t>
            </w:r>
          </w:p>
        </w:tc>
        <w:tc>
          <w:tcPr>
            <w:tcW w:w="3336" w:type="dxa"/>
            <w:tcBorders>
              <w:top w:val="single" w:sz="4" w:space="0" w:color="auto"/>
              <w:left w:val="single" w:sz="4" w:space="0" w:color="auto"/>
            </w:tcBorders>
            <w:shd w:val="clear" w:color="auto" w:fill="FFFFFF"/>
          </w:tcPr>
          <w:p w14:paraId="6DFE1B49" w14:textId="77777777" w:rsidR="00BC7AD1" w:rsidRDefault="00E61EE6">
            <w:pPr>
              <w:pStyle w:val="Bodytext20"/>
              <w:shd w:val="clear" w:color="auto" w:fill="auto"/>
              <w:spacing w:line="270" w:lineRule="exact"/>
              <w:jc w:val="left"/>
            </w:pPr>
            <w:r>
              <w:rPr>
                <w:rStyle w:val="Bodytext211pt5"/>
              </w:rPr>
              <w:t xml:space="preserve">Tìm hồng cầu có chấm ưa </w:t>
            </w:r>
            <w:r>
              <w:rPr>
                <w:rStyle w:val="Bodytext211pt5"/>
                <w:lang w:val="en-GB" w:eastAsia="en-GB" w:bidi="en-GB"/>
              </w:rPr>
              <w:t xml:space="preserve">base </w:t>
            </w:r>
            <w:r>
              <w:rPr>
                <w:rStyle w:val="Bodytext211pt5"/>
              </w:rPr>
              <w:t>(bằng máy)</w:t>
            </w:r>
          </w:p>
        </w:tc>
        <w:tc>
          <w:tcPr>
            <w:tcW w:w="1722" w:type="dxa"/>
            <w:tcBorders>
              <w:top w:val="single" w:sz="4" w:space="0" w:color="auto"/>
              <w:left w:val="single" w:sz="4" w:space="0" w:color="auto"/>
            </w:tcBorders>
            <w:shd w:val="clear" w:color="auto" w:fill="FFFFFF"/>
            <w:vAlign w:val="center"/>
          </w:tcPr>
          <w:p w14:paraId="4869A400" w14:textId="77777777" w:rsidR="00BC7AD1" w:rsidRDefault="00E61EE6">
            <w:pPr>
              <w:pStyle w:val="Bodytext20"/>
              <w:shd w:val="clear" w:color="auto" w:fill="auto"/>
              <w:spacing w:line="220" w:lineRule="exact"/>
              <w:jc w:val="left"/>
            </w:pPr>
            <w:r>
              <w:rPr>
                <w:rStyle w:val="Bodytext211pt5"/>
              </w:rPr>
              <w:t>17.300</w:t>
            </w:r>
          </w:p>
        </w:tc>
        <w:tc>
          <w:tcPr>
            <w:tcW w:w="3054" w:type="dxa"/>
            <w:tcBorders>
              <w:top w:val="single" w:sz="4" w:space="0" w:color="auto"/>
              <w:left w:val="single" w:sz="4" w:space="0" w:color="auto"/>
              <w:right w:val="single" w:sz="4" w:space="0" w:color="auto"/>
            </w:tcBorders>
            <w:shd w:val="clear" w:color="auto" w:fill="FFFFFF"/>
          </w:tcPr>
          <w:p w14:paraId="17C55DCF" w14:textId="77777777" w:rsidR="00BC7AD1" w:rsidRDefault="00BC7AD1">
            <w:pPr>
              <w:rPr>
                <w:sz w:val="10"/>
                <w:szCs w:val="10"/>
              </w:rPr>
            </w:pPr>
          </w:p>
        </w:tc>
      </w:tr>
      <w:tr w:rsidR="00BC7AD1" w14:paraId="556CFB7F" w14:textId="77777777">
        <w:tblPrEx>
          <w:tblCellMar>
            <w:top w:w="0" w:type="dxa"/>
            <w:bottom w:w="0" w:type="dxa"/>
          </w:tblCellMar>
        </w:tblPrEx>
        <w:trPr>
          <w:trHeight w:val="528"/>
        </w:trPr>
        <w:tc>
          <w:tcPr>
            <w:tcW w:w="876" w:type="dxa"/>
            <w:tcBorders>
              <w:top w:val="single" w:sz="4" w:space="0" w:color="auto"/>
              <w:left w:val="single" w:sz="4" w:space="0" w:color="auto"/>
            </w:tcBorders>
            <w:shd w:val="clear" w:color="auto" w:fill="FFFFFF"/>
            <w:vAlign w:val="center"/>
          </w:tcPr>
          <w:p w14:paraId="397C0115" w14:textId="77777777" w:rsidR="00BC7AD1" w:rsidRDefault="00E61EE6">
            <w:pPr>
              <w:pStyle w:val="Bodytext20"/>
              <w:shd w:val="clear" w:color="auto" w:fill="auto"/>
              <w:spacing w:line="220" w:lineRule="exact"/>
              <w:jc w:val="left"/>
            </w:pPr>
            <w:r>
              <w:rPr>
                <w:rStyle w:val="Bodytext211pt5"/>
                <w:lang w:val="en-GB" w:eastAsia="en-GB" w:bidi="en-GB"/>
              </w:rPr>
              <w:t>1338</w:t>
            </w:r>
          </w:p>
        </w:tc>
        <w:tc>
          <w:tcPr>
            <w:tcW w:w="1296" w:type="dxa"/>
            <w:tcBorders>
              <w:top w:val="single" w:sz="4" w:space="0" w:color="auto"/>
              <w:left w:val="single" w:sz="4" w:space="0" w:color="auto"/>
            </w:tcBorders>
            <w:shd w:val="clear" w:color="auto" w:fill="FFFFFF"/>
            <w:vAlign w:val="center"/>
          </w:tcPr>
          <w:p w14:paraId="65424D68" w14:textId="77777777" w:rsidR="00BC7AD1" w:rsidRDefault="00E61EE6">
            <w:pPr>
              <w:pStyle w:val="Bodytext20"/>
              <w:shd w:val="clear" w:color="auto" w:fill="auto"/>
              <w:spacing w:line="220" w:lineRule="exact"/>
              <w:jc w:val="left"/>
            </w:pPr>
            <w:r>
              <w:rPr>
                <w:rStyle w:val="Bodytext211pt5"/>
              </w:rPr>
              <w:t>04C5.1.319</w:t>
            </w:r>
          </w:p>
        </w:tc>
        <w:tc>
          <w:tcPr>
            <w:tcW w:w="3336" w:type="dxa"/>
            <w:tcBorders>
              <w:top w:val="single" w:sz="4" w:space="0" w:color="auto"/>
              <w:left w:val="single" w:sz="4" w:space="0" w:color="auto"/>
            </w:tcBorders>
            <w:shd w:val="clear" w:color="auto" w:fill="FFFFFF"/>
          </w:tcPr>
          <w:p w14:paraId="3BA07343" w14:textId="77777777" w:rsidR="00BC7AD1" w:rsidRDefault="00E61EE6">
            <w:pPr>
              <w:pStyle w:val="Bodytext20"/>
              <w:shd w:val="clear" w:color="auto" w:fill="auto"/>
              <w:spacing w:line="273" w:lineRule="exact"/>
              <w:jc w:val="left"/>
            </w:pPr>
            <w:r>
              <w:rPr>
                <w:rStyle w:val="Bodytext211pt5"/>
              </w:rPr>
              <w:t>Tìm ký sinh trùng sốt rét ừong máu bằng phương pháp thủ công</w:t>
            </w:r>
          </w:p>
        </w:tc>
        <w:tc>
          <w:tcPr>
            <w:tcW w:w="1722" w:type="dxa"/>
            <w:tcBorders>
              <w:top w:val="single" w:sz="4" w:space="0" w:color="auto"/>
              <w:left w:val="single" w:sz="4" w:space="0" w:color="auto"/>
            </w:tcBorders>
            <w:shd w:val="clear" w:color="auto" w:fill="FFFFFF"/>
            <w:vAlign w:val="center"/>
          </w:tcPr>
          <w:p w14:paraId="15729B12" w14:textId="77777777" w:rsidR="00BC7AD1" w:rsidRDefault="00E61EE6">
            <w:pPr>
              <w:pStyle w:val="Bodytext20"/>
              <w:shd w:val="clear" w:color="auto" w:fill="auto"/>
              <w:spacing w:line="220" w:lineRule="exact"/>
              <w:jc w:val="left"/>
            </w:pPr>
            <w:r>
              <w:rPr>
                <w:rStyle w:val="Bodytext211pt5"/>
              </w:rPr>
              <w:t>36.900</w:t>
            </w:r>
          </w:p>
        </w:tc>
        <w:tc>
          <w:tcPr>
            <w:tcW w:w="3054" w:type="dxa"/>
            <w:tcBorders>
              <w:top w:val="single" w:sz="4" w:space="0" w:color="auto"/>
              <w:left w:val="single" w:sz="4" w:space="0" w:color="auto"/>
              <w:right w:val="single" w:sz="4" w:space="0" w:color="auto"/>
            </w:tcBorders>
            <w:shd w:val="clear" w:color="auto" w:fill="FFFFFF"/>
          </w:tcPr>
          <w:p w14:paraId="68B3D130" w14:textId="77777777" w:rsidR="00BC7AD1" w:rsidRDefault="00BC7AD1">
            <w:pPr>
              <w:rPr>
                <w:sz w:val="10"/>
                <w:szCs w:val="10"/>
              </w:rPr>
            </w:pPr>
          </w:p>
        </w:tc>
      </w:tr>
      <w:tr w:rsidR="00BC7AD1" w14:paraId="4C4979F8" w14:textId="77777777">
        <w:tblPrEx>
          <w:tblCellMar>
            <w:top w:w="0" w:type="dxa"/>
            <w:bottom w:w="0" w:type="dxa"/>
          </w:tblCellMar>
        </w:tblPrEx>
        <w:trPr>
          <w:trHeight w:val="264"/>
        </w:trPr>
        <w:tc>
          <w:tcPr>
            <w:tcW w:w="876" w:type="dxa"/>
            <w:tcBorders>
              <w:top w:val="single" w:sz="4" w:space="0" w:color="auto"/>
              <w:left w:val="single" w:sz="4" w:space="0" w:color="auto"/>
            </w:tcBorders>
            <w:shd w:val="clear" w:color="auto" w:fill="FFFFFF"/>
            <w:vAlign w:val="bottom"/>
          </w:tcPr>
          <w:p w14:paraId="50F927E7" w14:textId="77777777" w:rsidR="00BC7AD1" w:rsidRDefault="00E61EE6">
            <w:pPr>
              <w:pStyle w:val="Bodytext20"/>
              <w:shd w:val="clear" w:color="auto" w:fill="auto"/>
              <w:spacing w:line="220" w:lineRule="exact"/>
              <w:jc w:val="left"/>
            </w:pPr>
            <w:r>
              <w:rPr>
                <w:rStyle w:val="Bodytext211pt5"/>
                <w:lang w:val="en-GB" w:eastAsia="en-GB" w:bidi="en-GB"/>
              </w:rPr>
              <w:t>1339</w:t>
            </w:r>
          </w:p>
        </w:tc>
        <w:tc>
          <w:tcPr>
            <w:tcW w:w="1296" w:type="dxa"/>
            <w:tcBorders>
              <w:top w:val="single" w:sz="4" w:space="0" w:color="auto"/>
              <w:left w:val="single" w:sz="4" w:space="0" w:color="auto"/>
            </w:tcBorders>
            <w:shd w:val="clear" w:color="auto" w:fill="FFFFFF"/>
            <w:vAlign w:val="bottom"/>
          </w:tcPr>
          <w:p w14:paraId="017CB0EC" w14:textId="77777777" w:rsidR="00BC7AD1" w:rsidRDefault="00E61EE6">
            <w:pPr>
              <w:pStyle w:val="Bodytext20"/>
              <w:shd w:val="clear" w:color="auto" w:fill="auto"/>
              <w:spacing w:line="220" w:lineRule="exact"/>
              <w:jc w:val="left"/>
            </w:pPr>
            <w:r>
              <w:rPr>
                <w:rStyle w:val="Bodytext211pt5"/>
              </w:rPr>
              <w:t>03C3.1.HH8</w:t>
            </w:r>
          </w:p>
        </w:tc>
        <w:tc>
          <w:tcPr>
            <w:tcW w:w="3336" w:type="dxa"/>
            <w:tcBorders>
              <w:top w:val="single" w:sz="4" w:space="0" w:color="auto"/>
              <w:left w:val="single" w:sz="4" w:space="0" w:color="auto"/>
            </w:tcBorders>
            <w:shd w:val="clear" w:color="auto" w:fill="FFFFFF"/>
            <w:vAlign w:val="bottom"/>
          </w:tcPr>
          <w:p w14:paraId="279C05B5" w14:textId="77777777" w:rsidR="00BC7AD1" w:rsidRDefault="00E61EE6">
            <w:pPr>
              <w:pStyle w:val="Bodytext20"/>
              <w:shd w:val="clear" w:color="auto" w:fill="auto"/>
              <w:spacing w:line="220" w:lineRule="exact"/>
              <w:jc w:val="left"/>
            </w:pPr>
            <w:r>
              <w:rPr>
                <w:rStyle w:val="Bodytext211pt5"/>
              </w:rPr>
              <w:t>Tìm mảnh vỡ hồng cầu (bằng máy)</w:t>
            </w:r>
          </w:p>
        </w:tc>
        <w:tc>
          <w:tcPr>
            <w:tcW w:w="1722" w:type="dxa"/>
            <w:tcBorders>
              <w:top w:val="single" w:sz="4" w:space="0" w:color="auto"/>
              <w:left w:val="single" w:sz="4" w:space="0" w:color="auto"/>
            </w:tcBorders>
            <w:shd w:val="clear" w:color="auto" w:fill="FFFFFF"/>
            <w:vAlign w:val="bottom"/>
          </w:tcPr>
          <w:p w14:paraId="2793BE88" w14:textId="77777777" w:rsidR="00BC7AD1" w:rsidRDefault="00E61EE6">
            <w:pPr>
              <w:pStyle w:val="Bodytext20"/>
              <w:shd w:val="clear" w:color="auto" w:fill="auto"/>
              <w:spacing w:line="220" w:lineRule="exact"/>
              <w:jc w:val="left"/>
            </w:pPr>
            <w:r>
              <w:rPr>
                <w:rStyle w:val="Bodytext211pt5"/>
              </w:rPr>
              <w:t>17.300</w:t>
            </w:r>
          </w:p>
        </w:tc>
        <w:tc>
          <w:tcPr>
            <w:tcW w:w="3054" w:type="dxa"/>
            <w:tcBorders>
              <w:top w:val="single" w:sz="4" w:space="0" w:color="auto"/>
              <w:left w:val="single" w:sz="4" w:space="0" w:color="auto"/>
              <w:right w:val="single" w:sz="4" w:space="0" w:color="auto"/>
            </w:tcBorders>
            <w:shd w:val="clear" w:color="auto" w:fill="FFFFFF"/>
          </w:tcPr>
          <w:p w14:paraId="6A013B36" w14:textId="77777777" w:rsidR="00BC7AD1" w:rsidRDefault="00BC7AD1">
            <w:pPr>
              <w:rPr>
                <w:sz w:val="10"/>
                <w:szCs w:val="10"/>
              </w:rPr>
            </w:pPr>
          </w:p>
        </w:tc>
      </w:tr>
      <w:tr w:rsidR="00BC7AD1" w14:paraId="270BF6D0" w14:textId="77777777">
        <w:tblPrEx>
          <w:tblCellMar>
            <w:top w:w="0" w:type="dxa"/>
            <w:bottom w:w="0" w:type="dxa"/>
          </w:tblCellMar>
        </w:tblPrEx>
        <w:trPr>
          <w:trHeight w:val="264"/>
        </w:trPr>
        <w:tc>
          <w:tcPr>
            <w:tcW w:w="876" w:type="dxa"/>
            <w:tcBorders>
              <w:top w:val="single" w:sz="4" w:space="0" w:color="auto"/>
              <w:left w:val="single" w:sz="4" w:space="0" w:color="auto"/>
            </w:tcBorders>
            <w:shd w:val="clear" w:color="auto" w:fill="FFFFFF"/>
            <w:vAlign w:val="bottom"/>
          </w:tcPr>
          <w:p w14:paraId="39D8FE1B" w14:textId="77777777" w:rsidR="00BC7AD1" w:rsidRDefault="00E61EE6">
            <w:pPr>
              <w:pStyle w:val="Bodytext20"/>
              <w:shd w:val="clear" w:color="auto" w:fill="auto"/>
              <w:spacing w:line="220" w:lineRule="exact"/>
              <w:jc w:val="left"/>
            </w:pPr>
            <w:r>
              <w:rPr>
                <w:rStyle w:val="Bodytext211pt5"/>
                <w:lang w:val="en-GB" w:eastAsia="en-GB" w:bidi="en-GB"/>
              </w:rPr>
              <w:t>1340</w:t>
            </w:r>
          </w:p>
        </w:tc>
        <w:tc>
          <w:tcPr>
            <w:tcW w:w="1296" w:type="dxa"/>
            <w:tcBorders>
              <w:top w:val="single" w:sz="4" w:space="0" w:color="auto"/>
              <w:left w:val="single" w:sz="4" w:space="0" w:color="auto"/>
            </w:tcBorders>
            <w:shd w:val="clear" w:color="auto" w:fill="FFFFFF"/>
            <w:vAlign w:val="bottom"/>
          </w:tcPr>
          <w:p w14:paraId="54991192" w14:textId="77777777" w:rsidR="00BC7AD1" w:rsidRDefault="00E61EE6">
            <w:pPr>
              <w:pStyle w:val="Bodytext20"/>
              <w:shd w:val="clear" w:color="auto" w:fill="auto"/>
              <w:spacing w:line="220" w:lineRule="exact"/>
              <w:jc w:val="left"/>
            </w:pPr>
            <w:r>
              <w:rPr>
                <w:rStyle w:val="Bodytext211pt5"/>
              </w:rPr>
              <w:t>04C5.1.294</w:t>
            </w:r>
          </w:p>
        </w:tc>
        <w:tc>
          <w:tcPr>
            <w:tcW w:w="3336" w:type="dxa"/>
            <w:tcBorders>
              <w:top w:val="single" w:sz="4" w:space="0" w:color="auto"/>
              <w:left w:val="single" w:sz="4" w:space="0" w:color="auto"/>
            </w:tcBorders>
            <w:shd w:val="clear" w:color="auto" w:fill="FFFFFF"/>
            <w:vAlign w:val="bottom"/>
          </w:tcPr>
          <w:p w14:paraId="0F43FDFC" w14:textId="77777777" w:rsidR="00BC7AD1" w:rsidRDefault="00E61EE6">
            <w:pPr>
              <w:pStyle w:val="Bodytext20"/>
              <w:shd w:val="clear" w:color="auto" w:fill="auto"/>
              <w:spacing w:line="220" w:lineRule="exact"/>
              <w:jc w:val="left"/>
            </w:pPr>
            <w:r>
              <w:rPr>
                <w:rStyle w:val="Bodytext211pt5"/>
              </w:rPr>
              <w:t xml:space="preserve">Tìm tế bào </w:t>
            </w:r>
            <w:r>
              <w:rPr>
                <w:rStyle w:val="Bodytext211pt5"/>
                <w:lang w:val="en-GB" w:eastAsia="en-GB" w:bidi="en-GB"/>
              </w:rPr>
              <w:t>Hargraves</w:t>
            </w:r>
          </w:p>
        </w:tc>
        <w:tc>
          <w:tcPr>
            <w:tcW w:w="1722" w:type="dxa"/>
            <w:tcBorders>
              <w:top w:val="single" w:sz="4" w:space="0" w:color="auto"/>
              <w:left w:val="single" w:sz="4" w:space="0" w:color="auto"/>
            </w:tcBorders>
            <w:shd w:val="clear" w:color="auto" w:fill="FFFFFF"/>
            <w:vAlign w:val="bottom"/>
          </w:tcPr>
          <w:p w14:paraId="3E736E42" w14:textId="77777777" w:rsidR="00BC7AD1" w:rsidRDefault="00E61EE6">
            <w:pPr>
              <w:pStyle w:val="Bodytext20"/>
              <w:shd w:val="clear" w:color="auto" w:fill="auto"/>
              <w:spacing w:line="220" w:lineRule="exact"/>
              <w:jc w:val="left"/>
            </w:pPr>
            <w:r>
              <w:rPr>
                <w:rStyle w:val="Bodytext211pt5"/>
              </w:rPr>
              <w:t>64.600</w:t>
            </w:r>
          </w:p>
        </w:tc>
        <w:tc>
          <w:tcPr>
            <w:tcW w:w="3054" w:type="dxa"/>
            <w:tcBorders>
              <w:top w:val="single" w:sz="4" w:space="0" w:color="auto"/>
              <w:left w:val="single" w:sz="4" w:space="0" w:color="auto"/>
              <w:right w:val="single" w:sz="4" w:space="0" w:color="auto"/>
            </w:tcBorders>
            <w:shd w:val="clear" w:color="auto" w:fill="FFFFFF"/>
          </w:tcPr>
          <w:p w14:paraId="6D59BF47" w14:textId="77777777" w:rsidR="00BC7AD1" w:rsidRDefault="00BC7AD1">
            <w:pPr>
              <w:rPr>
                <w:sz w:val="10"/>
                <w:szCs w:val="10"/>
              </w:rPr>
            </w:pPr>
          </w:p>
        </w:tc>
      </w:tr>
      <w:tr w:rsidR="00BC7AD1" w14:paraId="070E08B2" w14:textId="77777777">
        <w:tblPrEx>
          <w:tblCellMar>
            <w:top w:w="0" w:type="dxa"/>
            <w:bottom w:w="0" w:type="dxa"/>
          </w:tblCellMar>
        </w:tblPrEx>
        <w:trPr>
          <w:trHeight w:val="534"/>
        </w:trPr>
        <w:tc>
          <w:tcPr>
            <w:tcW w:w="876" w:type="dxa"/>
            <w:tcBorders>
              <w:top w:val="single" w:sz="4" w:space="0" w:color="auto"/>
              <w:left w:val="single" w:sz="4" w:space="0" w:color="auto"/>
            </w:tcBorders>
            <w:shd w:val="clear" w:color="auto" w:fill="FFFFFF"/>
            <w:vAlign w:val="center"/>
          </w:tcPr>
          <w:p w14:paraId="11085252" w14:textId="77777777" w:rsidR="00BC7AD1" w:rsidRDefault="00E61EE6">
            <w:pPr>
              <w:pStyle w:val="Bodytext20"/>
              <w:shd w:val="clear" w:color="auto" w:fill="auto"/>
              <w:spacing w:line="220" w:lineRule="exact"/>
              <w:jc w:val="left"/>
            </w:pPr>
            <w:r>
              <w:rPr>
                <w:rStyle w:val="Bodytext211pt5"/>
                <w:lang w:val="en-GB" w:eastAsia="en-GB" w:bidi="en-GB"/>
              </w:rPr>
              <w:t>1341</w:t>
            </w:r>
          </w:p>
        </w:tc>
        <w:tc>
          <w:tcPr>
            <w:tcW w:w="1296" w:type="dxa"/>
            <w:tcBorders>
              <w:top w:val="single" w:sz="4" w:space="0" w:color="auto"/>
              <w:left w:val="single" w:sz="4" w:space="0" w:color="auto"/>
            </w:tcBorders>
            <w:shd w:val="clear" w:color="auto" w:fill="FFFFFF"/>
            <w:vAlign w:val="center"/>
          </w:tcPr>
          <w:p w14:paraId="074AD594" w14:textId="77777777" w:rsidR="00BC7AD1" w:rsidRDefault="00E61EE6">
            <w:pPr>
              <w:pStyle w:val="Bodytext20"/>
              <w:shd w:val="clear" w:color="auto" w:fill="auto"/>
              <w:spacing w:line="220" w:lineRule="exact"/>
              <w:jc w:val="left"/>
            </w:pPr>
            <w:r>
              <w:rPr>
                <w:rStyle w:val="Bodytext211pt5"/>
              </w:rPr>
              <w:t>03C3.1.HH25</w:t>
            </w:r>
          </w:p>
        </w:tc>
        <w:tc>
          <w:tcPr>
            <w:tcW w:w="3336" w:type="dxa"/>
            <w:tcBorders>
              <w:top w:val="single" w:sz="4" w:space="0" w:color="auto"/>
              <w:left w:val="single" w:sz="4" w:space="0" w:color="auto"/>
            </w:tcBorders>
            <w:shd w:val="clear" w:color="auto" w:fill="FFFFFF"/>
          </w:tcPr>
          <w:p w14:paraId="5CF054AC" w14:textId="77777777" w:rsidR="00BC7AD1" w:rsidRDefault="00E61EE6">
            <w:pPr>
              <w:pStyle w:val="Bodytext20"/>
              <w:shd w:val="clear" w:color="auto" w:fill="auto"/>
              <w:spacing w:line="276" w:lineRule="exact"/>
              <w:jc w:val="left"/>
            </w:pPr>
            <w:r>
              <w:rPr>
                <w:rStyle w:val="Bodytext211pt5"/>
              </w:rPr>
              <w:t>Tìm yếu tố kháng đông đường ngoại sinh</w:t>
            </w:r>
          </w:p>
        </w:tc>
        <w:tc>
          <w:tcPr>
            <w:tcW w:w="1722" w:type="dxa"/>
            <w:tcBorders>
              <w:top w:val="single" w:sz="4" w:space="0" w:color="auto"/>
              <w:left w:val="single" w:sz="4" w:space="0" w:color="auto"/>
            </w:tcBorders>
            <w:shd w:val="clear" w:color="auto" w:fill="FFFFFF"/>
            <w:vAlign w:val="center"/>
          </w:tcPr>
          <w:p w14:paraId="0AED3662" w14:textId="77777777" w:rsidR="00BC7AD1" w:rsidRDefault="00E61EE6">
            <w:pPr>
              <w:pStyle w:val="Bodytext20"/>
              <w:shd w:val="clear" w:color="auto" w:fill="auto"/>
              <w:spacing w:line="220" w:lineRule="exact"/>
              <w:jc w:val="left"/>
            </w:pPr>
            <w:r>
              <w:rPr>
                <w:rStyle w:val="Bodytext211pt5"/>
              </w:rPr>
              <w:t>80.800</w:t>
            </w:r>
          </w:p>
        </w:tc>
        <w:tc>
          <w:tcPr>
            <w:tcW w:w="3054" w:type="dxa"/>
            <w:tcBorders>
              <w:top w:val="single" w:sz="4" w:space="0" w:color="auto"/>
              <w:left w:val="single" w:sz="4" w:space="0" w:color="auto"/>
              <w:right w:val="single" w:sz="4" w:space="0" w:color="auto"/>
            </w:tcBorders>
            <w:shd w:val="clear" w:color="auto" w:fill="FFFFFF"/>
          </w:tcPr>
          <w:p w14:paraId="494C16A8" w14:textId="77777777" w:rsidR="00BC7AD1" w:rsidRDefault="00BC7AD1">
            <w:pPr>
              <w:rPr>
                <w:sz w:val="10"/>
                <w:szCs w:val="10"/>
              </w:rPr>
            </w:pPr>
          </w:p>
        </w:tc>
      </w:tr>
      <w:tr w:rsidR="00BC7AD1" w14:paraId="0123F9E8" w14:textId="77777777">
        <w:tblPrEx>
          <w:tblCellMar>
            <w:top w:w="0" w:type="dxa"/>
            <w:bottom w:w="0" w:type="dxa"/>
          </w:tblCellMar>
        </w:tblPrEx>
        <w:trPr>
          <w:trHeight w:val="540"/>
        </w:trPr>
        <w:tc>
          <w:tcPr>
            <w:tcW w:w="876" w:type="dxa"/>
            <w:tcBorders>
              <w:top w:val="single" w:sz="4" w:space="0" w:color="auto"/>
              <w:left w:val="single" w:sz="4" w:space="0" w:color="auto"/>
            </w:tcBorders>
            <w:shd w:val="clear" w:color="auto" w:fill="FFFFFF"/>
            <w:vAlign w:val="center"/>
          </w:tcPr>
          <w:p w14:paraId="40704A17" w14:textId="77777777" w:rsidR="00BC7AD1" w:rsidRDefault="00E61EE6">
            <w:pPr>
              <w:pStyle w:val="Bodytext20"/>
              <w:shd w:val="clear" w:color="auto" w:fill="auto"/>
              <w:spacing w:line="220" w:lineRule="exact"/>
              <w:jc w:val="left"/>
            </w:pPr>
            <w:r>
              <w:rPr>
                <w:rStyle w:val="Bodytext211pt5"/>
                <w:lang w:val="en-GB" w:eastAsia="en-GB" w:bidi="en-GB"/>
              </w:rPr>
              <w:t>1342</w:t>
            </w:r>
          </w:p>
        </w:tc>
        <w:tc>
          <w:tcPr>
            <w:tcW w:w="1296" w:type="dxa"/>
            <w:tcBorders>
              <w:top w:val="single" w:sz="4" w:space="0" w:color="auto"/>
              <w:left w:val="single" w:sz="4" w:space="0" w:color="auto"/>
            </w:tcBorders>
            <w:shd w:val="clear" w:color="auto" w:fill="FFFFFF"/>
            <w:vAlign w:val="center"/>
          </w:tcPr>
          <w:p w14:paraId="2ED71B64" w14:textId="77777777" w:rsidR="00BC7AD1" w:rsidRDefault="00E61EE6">
            <w:pPr>
              <w:pStyle w:val="Bodytext20"/>
              <w:shd w:val="clear" w:color="auto" w:fill="auto"/>
              <w:spacing w:line="220" w:lineRule="exact"/>
              <w:jc w:val="left"/>
            </w:pPr>
            <w:r>
              <w:rPr>
                <w:rStyle w:val="Bodytext211pt5"/>
              </w:rPr>
              <w:t>03C3.1.HH26</w:t>
            </w:r>
          </w:p>
        </w:tc>
        <w:tc>
          <w:tcPr>
            <w:tcW w:w="3336" w:type="dxa"/>
            <w:tcBorders>
              <w:top w:val="single" w:sz="4" w:space="0" w:color="auto"/>
              <w:left w:val="single" w:sz="4" w:space="0" w:color="auto"/>
            </w:tcBorders>
            <w:shd w:val="clear" w:color="auto" w:fill="FFFFFF"/>
          </w:tcPr>
          <w:p w14:paraId="0D42864D" w14:textId="77777777" w:rsidR="00BC7AD1" w:rsidRDefault="00E61EE6">
            <w:pPr>
              <w:pStyle w:val="Bodytext20"/>
              <w:shd w:val="clear" w:color="auto" w:fill="auto"/>
              <w:spacing w:line="270" w:lineRule="exact"/>
              <w:jc w:val="left"/>
            </w:pPr>
            <w:r>
              <w:rPr>
                <w:rStyle w:val="Bodytext211pt5"/>
              </w:rPr>
              <w:t>Tìm yếu tố kháng đông đường nội sinh</w:t>
            </w:r>
          </w:p>
        </w:tc>
        <w:tc>
          <w:tcPr>
            <w:tcW w:w="1722" w:type="dxa"/>
            <w:tcBorders>
              <w:top w:val="single" w:sz="4" w:space="0" w:color="auto"/>
              <w:left w:val="single" w:sz="4" w:space="0" w:color="auto"/>
            </w:tcBorders>
            <w:shd w:val="clear" w:color="auto" w:fill="FFFFFF"/>
            <w:vAlign w:val="center"/>
          </w:tcPr>
          <w:p w14:paraId="4C26E993" w14:textId="77777777" w:rsidR="00BC7AD1" w:rsidRDefault="00E61EE6">
            <w:pPr>
              <w:pStyle w:val="Bodytext20"/>
              <w:shd w:val="clear" w:color="auto" w:fill="auto"/>
              <w:spacing w:line="220" w:lineRule="exact"/>
              <w:jc w:val="left"/>
            </w:pPr>
            <w:r>
              <w:rPr>
                <w:rStyle w:val="Bodytext211pt5"/>
              </w:rPr>
              <w:t>115.000</w:t>
            </w:r>
          </w:p>
        </w:tc>
        <w:tc>
          <w:tcPr>
            <w:tcW w:w="3054" w:type="dxa"/>
            <w:tcBorders>
              <w:top w:val="single" w:sz="4" w:space="0" w:color="auto"/>
              <w:left w:val="single" w:sz="4" w:space="0" w:color="auto"/>
              <w:right w:val="single" w:sz="4" w:space="0" w:color="auto"/>
            </w:tcBorders>
            <w:shd w:val="clear" w:color="auto" w:fill="FFFFFF"/>
          </w:tcPr>
          <w:p w14:paraId="0BDB8FB0" w14:textId="77777777" w:rsidR="00BC7AD1" w:rsidRDefault="00BC7AD1">
            <w:pPr>
              <w:rPr>
                <w:sz w:val="10"/>
                <w:szCs w:val="10"/>
              </w:rPr>
            </w:pPr>
          </w:p>
        </w:tc>
      </w:tr>
      <w:tr w:rsidR="00BC7AD1" w14:paraId="08B25DD4" w14:textId="77777777">
        <w:tblPrEx>
          <w:tblCellMar>
            <w:top w:w="0" w:type="dxa"/>
            <w:bottom w:w="0" w:type="dxa"/>
          </w:tblCellMar>
        </w:tblPrEx>
        <w:trPr>
          <w:trHeight w:val="1854"/>
        </w:trPr>
        <w:tc>
          <w:tcPr>
            <w:tcW w:w="876" w:type="dxa"/>
            <w:tcBorders>
              <w:top w:val="single" w:sz="4" w:space="0" w:color="auto"/>
              <w:left w:val="single" w:sz="4" w:space="0" w:color="auto"/>
            </w:tcBorders>
            <w:shd w:val="clear" w:color="auto" w:fill="FFFFFF"/>
            <w:vAlign w:val="center"/>
          </w:tcPr>
          <w:p w14:paraId="5C36D7C7" w14:textId="77777777" w:rsidR="00BC7AD1" w:rsidRDefault="00E61EE6">
            <w:pPr>
              <w:pStyle w:val="Bodytext20"/>
              <w:shd w:val="clear" w:color="auto" w:fill="auto"/>
              <w:spacing w:line="220" w:lineRule="exact"/>
              <w:jc w:val="left"/>
            </w:pPr>
            <w:r>
              <w:rPr>
                <w:rStyle w:val="Bodytext211pt5"/>
                <w:lang w:val="en-GB" w:eastAsia="en-GB" w:bidi="en-GB"/>
              </w:rPr>
              <w:lastRenderedPageBreak/>
              <w:t>1343</w:t>
            </w:r>
          </w:p>
        </w:tc>
        <w:tc>
          <w:tcPr>
            <w:tcW w:w="1296" w:type="dxa"/>
            <w:tcBorders>
              <w:top w:val="single" w:sz="4" w:space="0" w:color="auto"/>
              <w:left w:val="single" w:sz="4" w:space="0" w:color="auto"/>
            </w:tcBorders>
            <w:shd w:val="clear" w:color="auto" w:fill="FFFFFF"/>
            <w:vAlign w:val="center"/>
          </w:tcPr>
          <w:p w14:paraId="3F00C45C" w14:textId="77777777" w:rsidR="00BC7AD1" w:rsidRDefault="00E61EE6">
            <w:pPr>
              <w:pStyle w:val="Bodytext20"/>
              <w:shd w:val="clear" w:color="auto" w:fill="auto"/>
              <w:spacing w:line="220" w:lineRule="exact"/>
              <w:jc w:val="left"/>
            </w:pPr>
            <w:r>
              <w:rPr>
                <w:rStyle w:val="Bodytext211pt5"/>
              </w:rPr>
              <w:t>04C5.1.323</w:t>
            </w:r>
          </w:p>
        </w:tc>
        <w:tc>
          <w:tcPr>
            <w:tcW w:w="3336" w:type="dxa"/>
            <w:tcBorders>
              <w:top w:val="single" w:sz="4" w:space="0" w:color="auto"/>
              <w:left w:val="single" w:sz="4" w:space="0" w:color="auto"/>
            </w:tcBorders>
            <w:shd w:val="clear" w:color="auto" w:fill="FFFFFF"/>
            <w:vAlign w:val="center"/>
          </w:tcPr>
          <w:p w14:paraId="1B79E546" w14:textId="77777777" w:rsidR="00BC7AD1" w:rsidRDefault="00E61EE6">
            <w:pPr>
              <w:pStyle w:val="Bodytext20"/>
              <w:shd w:val="clear" w:color="auto" w:fill="auto"/>
              <w:spacing w:line="279" w:lineRule="exact"/>
              <w:jc w:val="left"/>
            </w:pPr>
            <w:r>
              <w:rPr>
                <w:rStyle w:val="Bodytext211pt5"/>
              </w:rPr>
              <w:t>Tổng phân tích tế bào máu ngoại vi (bằng hệ thống tự động hoàn toàn)</w:t>
            </w:r>
          </w:p>
        </w:tc>
        <w:tc>
          <w:tcPr>
            <w:tcW w:w="1722" w:type="dxa"/>
            <w:tcBorders>
              <w:top w:val="single" w:sz="4" w:space="0" w:color="auto"/>
              <w:left w:val="single" w:sz="4" w:space="0" w:color="auto"/>
            </w:tcBorders>
            <w:shd w:val="clear" w:color="auto" w:fill="FFFFFF"/>
            <w:vAlign w:val="center"/>
          </w:tcPr>
          <w:p w14:paraId="2E5D7ED4" w14:textId="77777777" w:rsidR="00BC7AD1" w:rsidRDefault="00E61EE6">
            <w:pPr>
              <w:pStyle w:val="Bodytext20"/>
              <w:shd w:val="clear" w:color="auto" w:fill="auto"/>
              <w:spacing w:line="220" w:lineRule="exact"/>
              <w:jc w:val="left"/>
            </w:pPr>
            <w:r>
              <w:rPr>
                <w:rStyle w:val="Bodytext211pt5"/>
              </w:rPr>
              <w:t>106.000</w:t>
            </w:r>
          </w:p>
        </w:tc>
        <w:tc>
          <w:tcPr>
            <w:tcW w:w="3054" w:type="dxa"/>
            <w:tcBorders>
              <w:top w:val="single" w:sz="4" w:space="0" w:color="auto"/>
              <w:left w:val="single" w:sz="4" w:space="0" w:color="auto"/>
              <w:right w:val="single" w:sz="4" w:space="0" w:color="auto"/>
            </w:tcBorders>
            <w:shd w:val="clear" w:color="auto" w:fill="FFFFFF"/>
            <w:vAlign w:val="bottom"/>
          </w:tcPr>
          <w:p w14:paraId="53D76108" w14:textId="77777777" w:rsidR="00BC7AD1" w:rsidRDefault="00E61EE6">
            <w:pPr>
              <w:pStyle w:val="Bodytext20"/>
              <w:shd w:val="clear" w:color="auto" w:fill="auto"/>
              <w:spacing w:line="279" w:lineRule="exact"/>
              <w:jc w:val="left"/>
            </w:pPr>
            <w:r>
              <w:rPr>
                <w:rStyle w:val="Bodytext211pt5"/>
              </w:rPr>
              <w:t>Cho tất cả các thông số. Áp dụng trong trường họp thực hiện xét nghiệm bằng hệ thống 2 máy gồm máy đếm tự động được kết nối với máy kéo lam kính tự động.</w:t>
            </w:r>
          </w:p>
        </w:tc>
      </w:tr>
      <w:tr w:rsidR="00BC7AD1" w14:paraId="3F1E752A" w14:textId="77777777">
        <w:tblPrEx>
          <w:tblCellMar>
            <w:top w:w="0" w:type="dxa"/>
            <w:bottom w:w="0" w:type="dxa"/>
          </w:tblCellMar>
        </w:tblPrEx>
        <w:trPr>
          <w:trHeight w:val="702"/>
        </w:trPr>
        <w:tc>
          <w:tcPr>
            <w:tcW w:w="876" w:type="dxa"/>
            <w:tcBorders>
              <w:top w:val="single" w:sz="4" w:space="0" w:color="auto"/>
              <w:left w:val="single" w:sz="4" w:space="0" w:color="auto"/>
            </w:tcBorders>
            <w:shd w:val="clear" w:color="auto" w:fill="FFFFFF"/>
            <w:vAlign w:val="center"/>
          </w:tcPr>
          <w:p w14:paraId="3DC65366" w14:textId="77777777" w:rsidR="00BC7AD1" w:rsidRDefault="00E61EE6">
            <w:pPr>
              <w:pStyle w:val="Bodytext20"/>
              <w:shd w:val="clear" w:color="auto" w:fill="auto"/>
              <w:spacing w:line="220" w:lineRule="exact"/>
              <w:jc w:val="left"/>
            </w:pPr>
            <w:r>
              <w:rPr>
                <w:rStyle w:val="Bodytext211pt5"/>
                <w:lang w:val="en-GB" w:eastAsia="en-GB" w:bidi="en-GB"/>
              </w:rPr>
              <w:t>1344 1</w:t>
            </w:r>
          </w:p>
        </w:tc>
        <w:tc>
          <w:tcPr>
            <w:tcW w:w="1296" w:type="dxa"/>
            <w:tcBorders>
              <w:top w:val="single" w:sz="4" w:space="0" w:color="auto"/>
              <w:left w:val="single" w:sz="4" w:space="0" w:color="auto"/>
            </w:tcBorders>
            <w:shd w:val="clear" w:color="auto" w:fill="FFFFFF"/>
            <w:vAlign w:val="center"/>
          </w:tcPr>
          <w:p w14:paraId="7C7A5188" w14:textId="77777777" w:rsidR="00BC7AD1" w:rsidRDefault="00E61EE6">
            <w:pPr>
              <w:pStyle w:val="Bodytext20"/>
              <w:shd w:val="clear" w:color="auto" w:fill="auto"/>
              <w:spacing w:line="220" w:lineRule="exact"/>
              <w:jc w:val="left"/>
            </w:pPr>
            <w:r>
              <w:rPr>
                <w:rStyle w:val="Bodytext211pt5"/>
              </w:rPr>
              <w:t>D4C5.1.280</w:t>
            </w:r>
          </w:p>
        </w:tc>
        <w:tc>
          <w:tcPr>
            <w:tcW w:w="3336" w:type="dxa"/>
            <w:tcBorders>
              <w:top w:val="single" w:sz="4" w:space="0" w:color="auto"/>
              <w:left w:val="single" w:sz="4" w:space="0" w:color="auto"/>
            </w:tcBorders>
            <w:shd w:val="clear" w:color="auto" w:fill="FFFFFF"/>
          </w:tcPr>
          <w:p w14:paraId="7B96DAAB" w14:textId="77777777" w:rsidR="00BC7AD1" w:rsidRDefault="00E61EE6">
            <w:pPr>
              <w:pStyle w:val="Bodytext20"/>
              <w:shd w:val="clear" w:color="auto" w:fill="auto"/>
              <w:spacing w:line="285" w:lineRule="exact"/>
              <w:jc w:val="left"/>
            </w:pPr>
            <w:r>
              <w:rPr>
                <w:rStyle w:val="Bodytext211pt5"/>
              </w:rPr>
              <w:t>Tổng phân tích tế bào máu ngoại vi (bằng phương pháp thủ công)</w:t>
            </w:r>
          </w:p>
        </w:tc>
        <w:tc>
          <w:tcPr>
            <w:tcW w:w="1722" w:type="dxa"/>
            <w:tcBorders>
              <w:top w:val="single" w:sz="4" w:space="0" w:color="auto"/>
              <w:left w:val="single" w:sz="4" w:space="0" w:color="auto"/>
            </w:tcBorders>
            <w:shd w:val="clear" w:color="auto" w:fill="FFFFFF"/>
            <w:vAlign w:val="center"/>
          </w:tcPr>
          <w:p w14:paraId="654FD385" w14:textId="77777777" w:rsidR="00BC7AD1" w:rsidRDefault="00E61EE6">
            <w:pPr>
              <w:pStyle w:val="Bodytext20"/>
              <w:shd w:val="clear" w:color="auto" w:fill="auto"/>
              <w:spacing w:line="220" w:lineRule="exact"/>
              <w:jc w:val="left"/>
            </w:pPr>
            <w:r>
              <w:rPr>
                <w:rStyle w:val="Bodytext211pt5"/>
              </w:rPr>
              <w:t>36.900</w:t>
            </w:r>
          </w:p>
        </w:tc>
        <w:tc>
          <w:tcPr>
            <w:tcW w:w="3054" w:type="dxa"/>
            <w:tcBorders>
              <w:top w:val="single" w:sz="4" w:space="0" w:color="auto"/>
              <w:left w:val="single" w:sz="4" w:space="0" w:color="auto"/>
              <w:right w:val="single" w:sz="4" w:space="0" w:color="auto"/>
            </w:tcBorders>
            <w:shd w:val="clear" w:color="auto" w:fill="FFFFFF"/>
          </w:tcPr>
          <w:p w14:paraId="427289D4" w14:textId="77777777" w:rsidR="00BC7AD1" w:rsidRDefault="00BC7AD1">
            <w:pPr>
              <w:rPr>
                <w:sz w:val="10"/>
                <w:szCs w:val="10"/>
              </w:rPr>
            </w:pPr>
          </w:p>
        </w:tc>
      </w:tr>
      <w:tr w:rsidR="00BC7AD1" w14:paraId="7B6D1C4F" w14:textId="77777777">
        <w:tblPrEx>
          <w:tblCellMar>
            <w:top w:w="0" w:type="dxa"/>
            <w:bottom w:w="0" w:type="dxa"/>
          </w:tblCellMar>
        </w:tblPrEx>
        <w:trPr>
          <w:trHeight w:val="702"/>
        </w:trPr>
        <w:tc>
          <w:tcPr>
            <w:tcW w:w="876" w:type="dxa"/>
            <w:tcBorders>
              <w:top w:val="single" w:sz="4" w:space="0" w:color="auto"/>
              <w:left w:val="single" w:sz="4" w:space="0" w:color="auto"/>
            </w:tcBorders>
            <w:shd w:val="clear" w:color="auto" w:fill="FFFFFF"/>
            <w:vAlign w:val="center"/>
          </w:tcPr>
          <w:p w14:paraId="0E819C5C" w14:textId="77777777" w:rsidR="00BC7AD1" w:rsidRDefault="00E61EE6">
            <w:pPr>
              <w:pStyle w:val="Bodytext20"/>
              <w:shd w:val="clear" w:color="auto" w:fill="auto"/>
              <w:spacing w:line="220" w:lineRule="exact"/>
              <w:jc w:val="left"/>
            </w:pPr>
            <w:r>
              <w:rPr>
                <w:rStyle w:val="Bodytext211pt5"/>
                <w:lang w:val="en-GB" w:eastAsia="en-GB" w:bidi="en-GB"/>
              </w:rPr>
              <w:t>1345 1</w:t>
            </w:r>
          </w:p>
        </w:tc>
        <w:tc>
          <w:tcPr>
            <w:tcW w:w="1296" w:type="dxa"/>
            <w:tcBorders>
              <w:top w:val="single" w:sz="4" w:space="0" w:color="auto"/>
              <w:left w:val="single" w:sz="4" w:space="0" w:color="auto"/>
            </w:tcBorders>
            <w:shd w:val="clear" w:color="auto" w:fill="FFFFFF"/>
            <w:vAlign w:val="bottom"/>
          </w:tcPr>
          <w:p w14:paraId="1D582F92" w14:textId="77777777" w:rsidR="00BC7AD1" w:rsidRDefault="00E61EE6">
            <w:pPr>
              <w:pStyle w:val="Bodytext20"/>
              <w:shd w:val="clear" w:color="auto" w:fill="auto"/>
              <w:spacing w:line="420" w:lineRule="exact"/>
              <w:jc w:val="left"/>
            </w:pPr>
            <w:r>
              <w:rPr>
                <w:rStyle w:val="Bodytext211pt5"/>
              </w:rPr>
              <w:t xml:space="preserve">Í3C3.1.HH3 </w:t>
            </w:r>
            <w:r>
              <w:rPr>
                <w:rStyle w:val="Bodytext2ArialNarrow5"/>
                <w:b w:val="0"/>
                <w:bCs w:val="0"/>
              </w:rPr>
              <w:t>i</w:t>
            </w:r>
          </w:p>
        </w:tc>
        <w:tc>
          <w:tcPr>
            <w:tcW w:w="3336" w:type="dxa"/>
            <w:tcBorders>
              <w:top w:val="single" w:sz="4" w:space="0" w:color="auto"/>
              <w:left w:val="single" w:sz="4" w:space="0" w:color="auto"/>
            </w:tcBorders>
            <w:shd w:val="clear" w:color="auto" w:fill="FFFFFF"/>
            <w:vAlign w:val="bottom"/>
          </w:tcPr>
          <w:p w14:paraId="5B25A5B7" w14:textId="77777777" w:rsidR="00BC7AD1" w:rsidRDefault="00E61EE6">
            <w:pPr>
              <w:pStyle w:val="Bodytext20"/>
              <w:shd w:val="clear" w:color="auto" w:fill="auto"/>
              <w:spacing w:line="285" w:lineRule="exact"/>
              <w:jc w:val="left"/>
            </w:pPr>
            <w:r>
              <w:rPr>
                <w:rStyle w:val="Bodytext211pt5"/>
              </w:rPr>
              <w:t xml:space="preserve">Tổng phân tích tế bào máu ngoại vi bằng máy đếm </w:t>
            </w:r>
            <w:r>
              <w:rPr>
                <w:rStyle w:val="Bodytext211pt5"/>
                <w:lang w:val="en-GB" w:eastAsia="en-GB" w:bidi="en-GB"/>
              </w:rPr>
              <w:t>laser</w:t>
            </w:r>
          </w:p>
        </w:tc>
        <w:tc>
          <w:tcPr>
            <w:tcW w:w="1722" w:type="dxa"/>
            <w:tcBorders>
              <w:top w:val="single" w:sz="4" w:space="0" w:color="auto"/>
              <w:left w:val="single" w:sz="4" w:space="0" w:color="auto"/>
            </w:tcBorders>
            <w:shd w:val="clear" w:color="auto" w:fill="FFFFFF"/>
            <w:vAlign w:val="center"/>
          </w:tcPr>
          <w:p w14:paraId="4E5347BA" w14:textId="77777777" w:rsidR="00BC7AD1" w:rsidRDefault="00E61EE6">
            <w:pPr>
              <w:pStyle w:val="Bodytext20"/>
              <w:shd w:val="clear" w:color="auto" w:fill="auto"/>
              <w:spacing w:line="220" w:lineRule="exact"/>
              <w:jc w:val="left"/>
            </w:pPr>
            <w:r>
              <w:rPr>
                <w:rStyle w:val="Bodytext211pt5"/>
              </w:rPr>
              <w:t>46.200</w:t>
            </w:r>
          </w:p>
        </w:tc>
        <w:tc>
          <w:tcPr>
            <w:tcW w:w="3054" w:type="dxa"/>
            <w:tcBorders>
              <w:top w:val="single" w:sz="4" w:space="0" w:color="auto"/>
              <w:left w:val="single" w:sz="4" w:space="0" w:color="auto"/>
              <w:right w:val="single" w:sz="4" w:space="0" w:color="auto"/>
            </w:tcBorders>
            <w:shd w:val="clear" w:color="auto" w:fill="FFFFFF"/>
          </w:tcPr>
          <w:p w14:paraId="6BF39A23" w14:textId="77777777" w:rsidR="00BC7AD1" w:rsidRDefault="00BC7AD1">
            <w:pPr>
              <w:rPr>
                <w:sz w:val="10"/>
                <w:szCs w:val="10"/>
              </w:rPr>
            </w:pPr>
          </w:p>
        </w:tc>
      </w:tr>
      <w:tr w:rsidR="00BC7AD1" w14:paraId="4B35FFDE" w14:textId="77777777">
        <w:tblPrEx>
          <w:tblCellMar>
            <w:top w:w="0" w:type="dxa"/>
            <w:bottom w:w="0" w:type="dxa"/>
          </w:tblCellMar>
        </w:tblPrEx>
        <w:trPr>
          <w:trHeight w:val="732"/>
        </w:trPr>
        <w:tc>
          <w:tcPr>
            <w:tcW w:w="876" w:type="dxa"/>
            <w:tcBorders>
              <w:top w:val="single" w:sz="4" w:space="0" w:color="auto"/>
              <w:left w:val="single" w:sz="4" w:space="0" w:color="auto"/>
              <w:bottom w:val="single" w:sz="4" w:space="0" w:color="auto"/>
            </w:tcBorders>
            <w:shd w:val="clear" w:color="auto" w:fill="FFFFFF"/>
            <w:vAlign w:val="center"/>
          </w:tcPr>
          <w:p w14:paraId="23E3FC9C" w14:textId="77777777" w:rsidR="00BC7AD1" w:rsidRDefault="00E61EE6">
            <w:pPr>
              <w:pStyle w:val="Bodytext20"/>
              <w:shd w:val="clear" w:color="auto" w:fill="auto"/>
              <w:spacing w:line="220" w:lineRule="exact"/>
              <w:jc w:val="left"/>
            </w:pPr>
            <w:r>
              <w:rPr>
                <w:rStyle w:val="Bodytext211pt5"/>
                <w:lang w:val="en-GB" w:eastAsia="en-GB" w:bidi="en-GB"/>
              </w:rPr>
              <w:t>1346</w:t>
            </w:r>
          </w:p>
        </w:tc>
        <w:tc>
          <w:tcPr>
            <w:tcW w:w="1296" w:type="dxa"/>
            <w:tcBorders>
              <w:top w:val="single" w:sz="4" w:space="0" w:color="auto"/>
              <w:left w:val="single" w:sz="4" w:space="0" w:color="auto"/>
              <w:bottom w:val="single" w:sz="4" w:space="0" w:color="auto"/>
            </w:tcBorders>
            <w:shd w:val="clear" w:color="auto" w:fill="FFFFFF"/>
            <w:vAlign w:val="bottom"/>
          </w:tcPr>
          <w:p w14:paraId="7C5EB486" w14:textId="77777777" w:rsidR="00BC7AD1" w:rsidRDefault="00E61EE6">
            <w:pPr>
              <w:pStyle w:val="Bodytext20"/>
              <w:shd w:val="clear" w:color="auto" w:fill="auto"/>
              <w:spacing w:line="140" w:lineRule="exact"/>
              <w:jc w:val="left"/>
            </w:pPr>
            <w:r>
              <w:rPr>
                <w:rStyle w:val="Bodytext27pt0"/>
              </w:rPr>
              <w:t>1</w:t>
            </w:r>
          </w:p>
        </w:tc>
        <w:tc>
          <w:tcPr>
            <w:tcW w:w="3336" w:type="dxa"/>
            <w:tcBorders>
              <w:top w:val="single" w:sz="4" w:space="0" w:color="auto"/>
              <w:left w:val="single" w:sz="4" w:space="0" w:color="auto"/>
              <w:bottom w:val="single" w:sz="4" w:space="0" w:color="auto"/>
            </w:tcBorders>
            <w:shd w:val="clear" w:color="auto" w:fill="FFFFFF"/>
            <w:vAlign w:val="center"/>
          </w:tcPr>
          <w:p w14:paraId="5840804C" w14:textId="77777777" w:rsidR="00BC7AD1" w:rsidRDefault="00E61EE6">
            <w:pPr>
              <w:pStyle w:val="Bodytext20"/>
              <w:shd w:val="clear" w:color="auto" w:fill="auto"/>
              <w:spacing w:line="279" w:lineRule="exact"/>
              <w:jc w:val="left"/>
            </w:pPr>
            <w:r>
              <w:rPr>
                <w:rStyle w:val="Bodytext211pt5"/>
              </w:rPr>
              <w:t>Tổng phân tích tế bào máu ngoại vi bằng máy đếm tự động</w:t>
            </w:r>
          </w:p>
        </w:tc>
        <w:tc>
          <w:tcPr>
            <w:tcW w:w="1722" w:type="dxa"/>
            <w:tcBorders>
              <w:top w:val="single" w:sz="4" w:space="0" w:color="auto"/>
              <w:left w:val="single" w:sz="4" w:space="0" w:color="auto"/>
              <w:bottom w:val="single" w:sz="4" w:space="0" w:color="auto"/>
            </w:tcBorders>
            <w:shd w:val="clear" w:color="auto" w:fill="FFFFFF"/>
            <w:vAlign w:val="center"/>
          </w:tcPr>
          <w:p w14:paraId="3D86DB1F" w14:textId="77777777" w:rsidR="00BC7AD1" w:rsidRDefault="00E61EE6">
            <w:pPr>
              <w:pStyle w:val="Bodytext20"/>
              <w:shd w:val="clear" w:color="auto" w:fill="auto"/>
              <w:spacing w:line="220" w:lineRule="exact"/>
              <w:jc w:val="left"/>
            </w:pPr>
            <w:r>
              <w:rPr>
                <w:rStyle w:val="Bodytext211pt5"/>
              </w:rPr>
              <w:t>40.400</w:t>
            </w:r>
          </w:p>
        </w:tc>
        <w:tc>
          <w:tcPr>
            <w:tcW w:w="3054" w:type="dxa"/>
            <w:tcBorders>
              <w:top w:val="single" w:sz="4" w:space="0" w:color="auto"/>
              <w:left w:val="single" w:sz="4" w:space="0" w:color="auto"/>
              <w:bottom w:val="single" w:sz="4" w:space="0" w:color="auto"/>
              <w:right w:val="single" w:sz="4" w:space="0" w:color="auto"/>
            </w:tcBorders>
            <w:shd w:val="clear" w:color="auto" w:fill="FFFFFF"/>
            <w:vAlign w:val="bottom"/>
          </w:tcPr>
          <w:p w14:paraId="7991033C" w14:textId="77777777" w:rsidR="00BC7AD1" w:rsidRDefault="00E61EE6">
            <w:pPr>
              <w:pStyle w:val="Bodytext20"/>
              <w:shd w:val="clear" w:color="auto" w:fill="auto"/>
              <w:tabs>
                <w:tab w:val="left" w:leader="underscore" w:pos="870"/>
              </w:tabs>
              <w:spacing w:line="180" w:lineRule="exact"/>
              <w:jc w:val="left"/>
            </w:pPr>
            <w:r>
              <w:rPr>
                <w:rStyle w:val="Bodytext29pt2"/>
              </w:rPr>
              <w:tab/>
              <w:t>1</w:t>
            </w:r>
          </w:p>
        </w:tc>
      </w:tr>
    </w:tbl>
    <w:p w14:paraId="71A5D737"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76"/>
        <w:gridCol w:w="1308"/>
        <w:gridCol w:w="3300"/>
        <w:gridCol w:w="1698"/>
        <w:gridCol w:w="2958"/>
      </w:tblGrid>
      <w:tr w:rsidR="00BC7AD1" w14:paraId="1304B19D" w14:textId="77777777">
        <w:tblPrEx>
          <w:tblCellMar>
            <w:top w:w="0" w:type="dxa"/>
            <w:bottom w:w="0" w:type="dxa"/>
          </w:tblCellMar>
        </w:tblPrEx>
        <w:trPr>
          <w:trHeight w:val="1350"/>
        </w:trPr>
        <w:tc>
          <w:tcPr>
            <w:tcW w:w="876" w:type="dxa"/>
            <w:tcBorders>
              <w:top w:val="single" w:sz="4" w:space="0" w:color="auto"/>
              <w:left w:val="single" w:sz="4" w:space="0" w:color="auto"/>
            </w:tcBorders>
            <w:shd w:val="clear" w:color="auto" w:fill="FFFFFF"/>
            <w:vAlign w:val="center"/>
          </w:tcPr>
          <w:p w14:paraId="023E4495" w14:textId="77777777" w:rsidR="00BC7AD1" w:rsidRDefault="00E61EE6">
            <w:pPr>
              <w:pStyle w:val="Bodytext20"/>
              <w:shd w:val="clear" w:color="auto" w:fill="auto"/>
              <w:spacing w:line="200" w:lineRule="exact"/>
              <w:jc w:val="left"/>
            </w:pPr>
            <w:r>
              <w:rPr>
                <w:rStyle w:val="Bodytext210pt2"/>
                <w:lang w:val="en-GB" w:eastAsia="en-GB" w:bidi="en-GB"/>
              </w:rPr>
              <w:t>STT</w:t>
            </w:r>
          </w:p>
        </w:tc>
        <w:tc>
          <w:tcPr>
            <w:tcW w:w="1308" w:type="dxa"/>
            <w:tcBorders>
              <w:top w:val="single" w:sz="4" w:space="0" w:color="auto"/>
              <w:left w:val="single" w:sz="4" w:space="0" w:color="auto"/>
            </w:tcBorders>
            <w:shd w:val="clear" w:color="auto" w:fill="FFFFFF"/>
            <w:vAlign w:val="center"/>
          </w:tcPr>
          <w:p w14:paraId="29D9B550" w14:textId="77777777" w:rsidR="00BC7AD1" w:rsidRDefault="00E61EE6">
            <w:pPr>
              <w:pStyle w:val="Bodytext20"/>
              <w:shd w:val="clear" w:color="auto" w:fill="auto"/>
              <w:spacing w:line="200" w:lineRule="exact"/>
              <w:jc w:val="left"/>
            </w:pPr>
            <w:r>
              <w:rPr>
                <w:rStyle w:val="Bodytext210pt2"/>
              </w:rPr>
              <w:t>Mã dịch vụ</w:t>
            </w:r>
          </w:p>
        </w:tc>
        <w:tc>
          <w:tcPr>
            <w:tcW w:w="3300" w:type="dxa"/>
            <w:tcBorders>
              <w:top w:val="single" w:sz="4" w:space="0" w:color="auto"/>
              <w:left w:val="single" w:sz="4" w:space="0" w:color="auto"/>
            </w:tcBorders>
            <w:shd w:val="clear" w:color="auto" w:fill="FFFFFF"/>
            <w:vAlign w:val="center"/>
          </w:tcPr>
          <w:p w14:paraId="200D85D9" w14:textId="77777777" w:rsidR="00BC7AD1" w:rsidRDefault="00E61EE6">
            <w:pPr>
              <w:pStyle w:val="Bodytext20"/>
              <w:shd w:val="clear" w:color="auto" w:fill="auto"/>
              <w:spacing w:line="200" w:lineRule="exact"/>
              <w:jc w:val="left"/>
            </w:pPr>
            <w:r>
              <w:rPr>
                <w:rStyle w:val="Bodytext210pt2"/>
              </w:rPr>
              <w:t>Tên dịch vụ</w:t>
            </w:r>
          </w:p>
        </w:tc>
        <w:tc>
          <w:tcPr>
            <w:tcW w:w="1698" w:type="dxa"/>
            <w:tcBorders>
              <w:top w:val="single" w:sz="4" w:space="0" w:color="auto"/>
              <w:left w:val="single" w:sz="4" w:space="0" w:color="auto"/>
            </w:tcBorders>
            <w:shd w:val="clear" w:color="auto" w:fill="FFFFFF"/>
            <w:vAlign w:val="center"/>
          </w:tcPr>
          <w:p w14:paraId="41D4A0C3" w14:textId="77777777" w:rsidR="00BC7AD1" w:rsidRDefault="00E61EE6">
            <w:pPr>
              <w:pStyle w:val="Bodytext20"/>
              <w:shd w:val="clear" w:color="auto" w:fill="auto"/>
              <w:spacing w:line="279" w:lineRule="exact"/>
              <w:ind w:firstLine="360"/>
              <w:jc w:val="left"/>
            </w:pPr>
            <w:r>
              <w:rPr>
                <w:rStyle w:val="Bodytext210pt2"/>
              </w:rPr>
              <w:t>Giá cụ thể bao gồm chi phí trực tiếp và tiền lương</w:t>
            </w:r>
          </w:p>
        </w:tc>
        <w:tc>
          <w:tcPr>
            <w:tcW w:w="2958" w:type="dxa"/>
            <w:tcBorders>
              <w:top w:val="single" w:sz="4" w:space="0" w:color="auto"/>
              <w:left w:val="single" w:sz="4" w:space="0" w:color="auto"/>
              <w:right w:val="single" w:sz="4" w:space="0" w:color="auto"/>
            </w:tcBorders>
            <w:shd w:val="clear" w:color="auto" w:fill="FFFFFF"/>
            <w:vAlign w:val="center"/>
          </w:tcPr>
          <w:p w14:paraId="152824E5" w14:textId="77777777" w:rsidR="00BC7AD1" w:rsidRDefault="00E61EE6">
            <w:pPr>
              <w:pStyle w:val="Bodytext20"/>
              <w:shd w:val="clear" w:color="auto" w:fill="auto"/>
              <w:spacing w:line="140" w:lineRule="exact"/>
              <w:jc w:val="left"/>
            </w:pPr>
            <w:r>
              <w:rPr>
                <w:rStyle w:val="Bodytext27pt0"/>
              </w:rPr>
              <w:t>#</w:t>
            </w:r>
          </w:p>
          <w:p w14:paraId="401C26AE" w14:textId="77777777" w:rsidR="00BC7AD1" w:rsidRDefault="00E61EE6">
            <w:pPr>
              <w:pStyle w:val="Bodytext20"/>
              <w:shd w:val="clear" w:color="auto" w:fill="auto"/>
              <w:spacing w:line="200" w:lineRule="exact"/>
              <w:jc w:val="left"/>
            </w:pPr>
            <w:r>
              <w:rPr>
                <w:rStyle w:val="Bodytext210pt2"/>
              </w:rPr>
              <w:t>Ghi chú</w:t>
            </w:r>
          </w:p>
        </w:tc>
      </w:tr>
      <w:tr w:rsidR="00BC7AD1" w14:paraId="54CE490D" w14:textId="77777777">
        <w:tblPrEx>
          <w:tblCellMar>
            <w:top w:w="0" w:type="dxa"/>
            <w:bottom w:w="0" w:type="dxa"/>
          </w:tblCellMar>
        </w:tblPrEx>
        <w:trPr>
          <w:trHeight w:val="360"/>
        </w:trPr>
        <w:tc>
          <w:tcPr>
            <w:tcW w:w="876" w:type="dxa"/>
            <w:tcBorders>
              <w:top w:val="single" w:sz="4" w:space="0" w:color="auto"/>
              <w:left w:val="single" w:sz="4" w:space="0" w:color="auto"/>
            </w:tcBorders>
            <w:shd w:val="clear" w:color="auto" w:fill="FFFFFF"/>
            <w:vAlign w:val="bottom"/>
          </w:tcPr>
          <w:p w14:paraId="361E83B1" w14:textId="77777777" w:rsidR="00BC7AD1" w:rsidRDefault="00E61EE6">
            <w:pPr>
              <w:pStyle w:val="Bodytext20"/>
              <w:shd w:val="clear" w:color="auto" w:fill="auto"/>
              <w:spacing w:line="180" w:lineRule="exact"/>
              <w:jc w:val="left"/>
            </w:pPr>
            <w:r>
              <w:rPr>
                <w:rStyle w:val="Bodytext29pt2"/>
                <w:lang w:val="en-GB" w:eastAsia="en-GB" w:bidi="en-GB"/>
              </w:rPr>
              <w:t>1</w:t>
            </w:r>
          </w:p>
        </w:tc>
        <w:tc>
          <w:tcPr>
            <w:tcW w:w="1308" w:type="dxa"/>
            <w:tcBorders>
              <w:top w:val="single" w:sz="4" w:space="0" w:color="auto"/>
              <w:left w:val="single" w:sz="4" w:space="0" w:color="auto"/>
            </w:tcBorders>
            <w:shd w:val="clear" w:color="auto" w:fill="FFFFFF"/>
            <w:vAlign w:val="center"/>
          </w:tcPr>
          <w:p w14:paraId="4BAEE4DB" w14:textId="77777777" w:rsidR="00BC7AD1" w:rsidRDefault="00E61EE6">
            <w:pPr>
              <w:pStyle w:val="Bodytext20"/>
              <w:shd w:val="clear" w:color="auto" w:fill="auto"/>
              <w:spacing w:line="220" w:lineRule="exact"/>
              <w:jc w:val="left"/>
            </w:pPr>
            <w:r>
              <w:rPr>
                <w:rStyle w:val="Bodytext211pt5"/>
              </w:rPr>
              <w:t>3</w:t>
            </w:r>
          </w:p>
        </w:tc>
        <w:tc>
          <w:tcPr>
            <w:tcW w:w="3300" w:type="dxa"/>
            <w:tcBorders>
              <w:top w:val="single" w:sz="4" w:space="0" w:color="auto"/>
              <w:left w:val="single" w:sz="4" w:space="0" w:color="auto"/>
            </w:tcBorders>
            <w:shd w:val="clear" w:color="auto" w:fill="FFFFFF"/>
            <w:vAlign w:val="center"/>
          </w:tcPr>
          <w:p w14:paraId="0F8E914F" w14:textId="77777777" w:rsidR="00BC7AD1" w:rsidRDefault="00E61EE6">
            <w:pPr>
              <w:pStyle w:val="Bodytext20"/>
              <w:shd w:val="clear" w:color="auto" w:fill="auto"/>
              <w:spacing w:line="180" w:lineRule="exact"/>
              <w:jc w:val="left"/>
            </w:pPr>
            <w:r>
              <w:rPr>
                <w:rStyle w:val="Bodytext29pt2"/>
              </w:rPr>
              <w:t>4</w:t>
            </w:r>
          </w:p>
        </w:tc>
        <w:tc>
          <w:tcPr>
            <w:tcW w:w="1698" w:type="dxa"/>
            <w:tcBorders>
              <w:top w:val="single" w:sz="4" w:space="0" w:color="auto"/>
              <w:left w:val="single" w:sz="4" w:space="0" w:color="auto"/>
            </w:tcBorders>
            <w:shd w:val="clear" w:color="auto" w:fill="FFFFFF"/>
            <w:vAlign w:val="center"/>
          </w:tcPr>
          <w:p w14:paraId="6B693ED1" w14:textId="77777777" w:rsidR="00BC7AD1" w:rsidRDefault="00E61EE6">
            <w:pPr>
              <w:pStyle w:val="Bodytext20"/>
              <w:shd w:val="clear" w:color="auto" w:fill="auto"/>
              <w:spacing w:line="180" w:lineRule="exact"/>
              <w:jc w:val="left"/>
            </w:pPr>
            <w:r>
              <w:rPr>
                <w:rStyle w:val="Bodytext29pt2"/>
              </w:rPr>
              <w:t>5</w:t>
            </w:r>
          </w:p>
        </w:tc>
        <w:tc>
          <w:tcPr>
            <w:tcW w:w="2958" w:type="dxa"/>
            <w:tcBorders>
              <w:top w:val="single" w:sz="4" w:space="0" w:color="auto"/>
              <w:left w:val="single" w:sz="4" w:space="0" w:color="auto"/>
              <w:right w:val="single" w:sz="4" w:space="0" w:color="auto"/>
            </w:tcBorders>
            <w:shd w:val="clear" w:color="auto" w:fill="FFFFFF"/>
            <w:vAlign w:val="center"/>
          </w:tcPr>
          <w:p w14:paraId="3F9BBDD4" w14:textId="77777777" w:rsidR="00BC7AD1" w:rsidRDefault="00E61EE6">
            <w:pPr>
              <w:pStyle w:val="Bodytext20"/>
              <w:shd w:val="clear" w:color="auto" w:fill="auto"/>
              <w:spacing w:line="180" w:lineRule="exact"/>
              <w:jc w:val="left"/>
            </w:pPr>
            <w:r>
              <w:rPr>
                <w:rStyle w:val="Bodytext29pt2"/>
              </w:rPr>
              <w:t>6</w:t>
            </w:r>
          </w:p>
        </w:tc>
      </w:tr>
      <w:tr w:rsidR="00BC7AD1" w14:paraId="186CFF1B" w14:textId="77777777">
        <w:tblPrEx>
          <w:tblCellMar>
            <w:top w:w="0" w:type="dxa"/>
            <w:bottom w:w="0" w:type="dxa"/>
          </w:tblCellMar>
        </w:tblPrEx>
        <w:trPr>
          <w:trHeight w:val="1548"/>
        </w:trPr>
        <w:tc>
          <w:tcPr>
            <w:tcW w:w="876" w:type="dxa"/>
            <w:tcBorders>
              <w:top w:val="single" w:sz="4" w:space="0" w:color="auto"/>
              <w:left w:val="single" w:sz="4" w:space="0" w:color="auto"/>
            </w:tcBorders>
            <w:shd w:val="clear" w:color="auto" w:fill="FFFFFF"/>
            <w:vAlign w:val="center"/>
          </w:tcPr>
          <w:p w14:paraId="08D56C2A" w14:textId="77777777" w:rsidR="00BC7AD1" w:rsidRDefault="00E61EE6">
            <w:pPr>
              <w:pStyle w:val="Bodytext20"/>
              <w:shd w:val="clear" w:color="auto" w:fill="auto"/>
              <w:spacing w:line="220" w:lineRule="exact"/>
              <w:jc w:val="left"/>
            </w:pPr>
            <w:r>
              <w:rPr>
                <w:rStyle w:val="Bodytext211pt5"/>
                <w:lang w:val="en-GB" w:eastAsia="en-GB" w:bidi="en-GB"/>
              </w:rPr>
              <w:t>1347</w:t>
            </w:r>
          </w:p>
        </w:tc>
        <w:tc>
          <w:tcPr>
            <w:tcW w:w="1308" w:type="dxa"/>
            <w:tcBorders>
              <w:top w:val="single" w:sz="4" w:space="0" w:color="auto"/>
              <w:left w:val="single" w:sz="4" w:space="0" w:color="auto"/>
            </w:tcBorders>
            <w:shd w:val="clear" w:color="auto" w:fill="FFFFFF"/>
            <w:vAlign w:val="center"/>
          </w:tcPr>
          <w:p w14:paraId="7EA34512" w14:textId="77777777" w:rsidR="00BC7AD1" w:rsidRDefault="00E61EE6">
            <w:pPr>
              <w:pStyle w:val="Bodytext20"/>
              <w:shd w:val="clear" w:color="auto" w:fill="auto"/>
              <w:spacing w:line="220" w:lineRule="exact"/>
              <w:jc w:val="left"/>
            </w:pPr>
            <w:r>
              <w:rPr>
                <w:rStyle w:val="Bodytext211pt5"/>
              </w:rPr>
              <w:t>04C5.1.335</w:t>
            </w:r>
          </w:p>
        </w:tc>
        <w:tc>
          <w:tcPr>
            <w:tcW w:w="3300" w:type="dxa"/>
            <w:tcBorders>
              <w:top w:val="single" w:sz="4" w:space="0" w:color="auto"/>
              <w:left w:val="single" w:sz="4" w:space="0" w:color="auto"/>
            </w:tcBorders>
            <w:shd w:val="clear" w:color="auto" w:fill="FFFFFF"/>
            <w:vAlign w:val="bottom"/>
          </w:tcPr>
          <w:p w14:paraId="589DBE1F" w14:textId="77777777" w:rsidR="00BC7AD1" w:rsidRDefault="00E61EE6">
            <w:pPr>
              <w:pStyle w:val="Bodytext20"/>
              <w:shd w:val="clear" w:color="auto" w:fill="auto"/>
              <w:spacing w:line="279" w:lineRule="exact"/>
              <w:jc w:val="left"/>
            </w:pPr>
            <w:r>
              <w:rPr>
                <w:rStyle w:val="Bodytext211pt5"/>
              </w:rPr>
              <w:t xml:space="preserve">Xác định bản chất kháng thể đặc hiệu </w:t>
            </w:r>
            <w:r>
              <w:rPr>
                <w:rStyle w:val="Bodytext2105pt"/>
              </w:rPr>
              <w:t xml:space="preserve">(igG, </w:t>
            </w:r>
            <w:r>
              <w:rPr>
                <w:rStyle w:val="Bodytext211pt5"/>
              </w:rPr>
              <w:t xml:space="preserve">IgA, </w:t>
            </w:r>
            <w:r>
              <w:rPr>
                <w:rStyle w:val="Bodytext2105pt"/>
              </w:rPr>
              <w:t xml:space="preserve">IgM, </w:t>
            </w:r>
            <w:r>
              <w:rPr>
                <w:rStyle w:val="Bodytext211pt5"/>
              </w:rPr>
              <w:t xml:space="preserve">C3d, C3c) (phương pháp gelcard/ scangel khi nghiệm pháp </w:t>
            </w:r>
            <w:r>
              <w:rPr>
                <w:rStyle w:val="Bodytext211pt5"/>
                <w:lang w:val="en-GB" w:eastAsia="en-GB" w:bidi="en-GB"/>
              </w:rPr>
              <w:t xml:space="preserve">Coombs </w:t>
            </w:r>
            <w:r>
              <w:rPr>
                <w:rStyle w:val="Bodytext211pt5"/>
              </w:rPr>
              <w:t>trực tiếp/ gián tiếp dương tính)</w:t>
            </w:r>
          </w:p>
        </w:tc>
        <w:tc>
          <w:tcPr>
            <w:tcW w:w="1698" w:type="dxa"/>
            <w:tcBorders>
              <w:top w:val="single" w:sz="4" w:space="0" w:color="auto"/>
              <w:left w:val="single" w:sz="4" w:space="0" w:color="auto"/>
            </w:tcBorders>
            <w:shd w:val="clear" w:color="auto" w:fill="FFFFFF"/>
            <w:vAlign w:val="center"/>
          </w:tcPr>
          <w:p w14:paraId="36938B65" w14:textId="77777777" w:rsidR="00BC7AD1" w:rsidRDefault="00E61EE6">
            <w:pPr>
              <w:pStyle w:val="Bodytext20"/>
              <w:shd w:val="clear" w:color="auto" w:fill="auto"/>
              <w:spacing w:line="220" w:lineRule="exact"/>
              <w:jc w:val="left"/>
            </w:pPr>
            <w:r>
              <w:rPr>
                <w:rStyle w:val="Bodytext211pt5"/>
              </w:rPr>
              <w:t>438.000</w:t>
            </w:r>
          </w:p>
        </w:tc>
        <w:tc>
          <w:tcPr>
            <w:tcW w:w="2958" w:type="dxa"/>
            <w:tcBorders>
              <w:top w:val="single" w:sz="4" w:space="0" w:color="auto"/>
              <w:left w:val="single" w:sz="4" w:space="0" w:color="auto"/>
              <w:right w:val="single" w:sz="4" w:space="0" w:color="auto"/>
            </w:tcBorders>
            <w:shd w:val="clear" w:color="auto" w:fill="FFFFFF"/>
          </w:tcPr>
          <w:p w14:paraId="55577D41" w14:textId="77777777" w:rsidR="00BC7AD1" w:rsidRDefault="00BC7AD1">
            <w:pPr>
              <w:rPr>
                <w:sz w:val="10"/>
                <w:szCs w:val="10"/>
              </w:rPr>
            </w:pPr>
          </w:p>
        </w:tc>
      </w:tr>
      <w:tr w:rsidR="00BC7AD1" w14:paraId="23A4D0CC" w14:textId="77777777">
        <w:tblPrEx>
          <w:tblCellMar>
            <w:top w:w="0" w:type="dxa"/>
            <w:bottom w:w="0" w:type="dxa"/>
          </w:tblCellMar>
        </w:tblPrEx>
        <w:trPr>
          <w:trHeight w:val="546"/>
        </w:trPr>
        <w:tc>
          <w:tcPr>
            <w:tcW w:w="876" w:type="dxa"/>
            <w:tcBorders>
              <w:top w:val="single" w:sz="4" w:space="0" w:color="auto"/>
              <w:left w:val="single" w:sz="4" w:space="0" w:color="auto"/>
            </w:tcBorders>
            <w:shd w:val="clear" w:color="auto" w:fill="FFFFFF"/>
            <w:vAlign w:val="center"/>
          </w:tcPr>
          <w:p w14:paraId="28837624" w14:textId="77777777" w:rsidR="00BC7AD1" w:rsidRDefault="00E61EE6">
            <w:pPr>
              <w:pStyle w:val="Bodytext20"/>
              <w:shd w:val="clear" w:color="auto" w:fill="auto"/>
              <w:spacing w:line="220" w:lineRule="exact"/>
              <w:jc w:val="left"/>
            </w:pPr>
            <w:r>
              <w:rPr>
                <w:rStyle w:val="Bodytext211pt5"/>
                <w:lang w:val="en-GB" w:eastAsia="en-GB" w:bidi="en-GB"/>
              </w:rPr>
              <w:t>1348</w:t>
            </w:r>
          </w:p>
        </w:tc>
        <w:tc>
          <w:tcPr>
            <w:tcW w:w="1308" w:type="dxa"/>
            <w:tcBorders>
              <w:top w:val="single" w:sz="4" w:space="0" w:color="auto"/>
              <w:left w:val="single" w:sz="4" w:space="0" w:color="auto"/>
            </w:tcBorders>
            <w:shd w:val="clear" w:color="auto" w:fill="FFFFFF"/>
            <w:vAlign w:val="center"/>
          </w:tcPr>
          <w:p w14:paraId="565819EB" w14:textId="77777777" w:rsidR="00BC7AD1" w:rsidRDefault="00E61EE6">
            <w:pPr>
              <w:pStyle w:val="Bodytext20"/>
              <w:shd w:val="clear" w:color="auto" w:fill="auto"/>
              <w:spacing w:line="180" w:lineRule="exact"/>
              <w:jc w:val="left"/>
            </w:pPr>
            <w:r>
              <w:rPr>
                <w:rStyle w:val="Bodytext29pt2"/>
              </w:rPr>
              <w:t>03C3.1.HH105</w:t>
            </w:r>
          </w:p>
        </w:tc>
        <w:tc>
          <w:tcPr>
            <w:tcW w:w="3300" w:type="dxa"/>
            <w:tcBorders>
              <w:top w:val="single" w:sz="4" w:space="0" w:color="auto"/>
              <w:left w:val="single" w:sz="4" w:space="0" w:color="auto"/>
            </w:tcBorders>
            <w:shd w:val="clear" w:color="auto" w:fill="FFFFFF"/>
            <w:vAlign w:val="center"/>
          </w:tcPr>
          <w:p w14:paraId="0CE73A38" w14:textId="77777777" w:rsidR="00BC7AD1" w:rsidRDefault="00E61EE6">
            <w:pPr>
              <w:pStyle w:val="Bodytext20"/>
              <w:shd w:val="clear" w:color="auto" w:fill="auto"/>
              <w:spacing w:line="220" w:lineRule="exact"/>
              <w:jc w:val="left"/>
            </w:pPr>
            <w:r>
              <w:rPr>
                <w:rStyle w:val="Bodytext211pt5"/>
              </w:rPr>
              <w:t>Xác định bất đồng nhóm máu mẹ con</w:t>
            </w:r>
          </w:p>
        </w:tc>
        <w:tc>
          <w:tcPr>
            <w:tcW w:w="1698" w:type="dxa"/>
            <w:tcBorders>
              <w:top w:val="single" w:sz="4" w:space="0" w:color="auto"/>
              <w:left w:val="single" w:sz="4" w:space="0" w:color="auto"/>
            </w:tcBorders>
            <w:shd w:val="clear" w:color="auto" w:fill="FFFFFF"/>
            <w:vAlign w:val="center"/>
          </w:tcPr>
          <w:p w14:paraId="1DB134C3" w14:textId="77777777" w:rsidR="00BC7AD1" w:rsidRDefault="00E61EE6">
            <w:pPr>
              <w:pStyle w:val="Bodytext20"/>
              <w:shd w:val="clear" w:color="auto" w:fill="auto"/>
              <w:spacing w:line="220" w:lineRule="exact"/>
              <w:jc w:val="left"/>
            </w:pPr>
            <w:r>
              <w:rPr>
                <w:rStyle w:val="Bodytext211pt5"/>
              </w:rPr>
              <w:t>92.400</w:t>
            </w:r>
          </w:p>
        </w:tc>
        <w:tc>
          <w:tcPr>
            <w:tcW w:w="2958" w:type="dxa"/>
            <w:tcBorders>
              <w:top w:val="single" w:sz="4" w:space="0" w:color="auto"/>
              <w:left w:val="single" w:sz="4" w:space="0" w:color="auto"/>
              <w:right w:val="single" w:sz="4" w:space="0" w:color="auto"/>
            </w:tcBorders>
            <w:shd w:val="clear" w:color="auto" w:fill="FFFFFF"/>
          </w:tcPr>
          <w:p w14:paraId="3241DC15" w14:textId="77777777" w:rsidR="00BC7AD1" w:rsidRDefault="00BC7AD1">
            <w:pPr>
              <w:rPr>
                <w:sz w:val="10"/>
                <w:szCs w:val="10"/>
              </w:rPr>
            </w:pPr>
          </w:p>
        </w:tc>
      </w:tr>
      <w:tr w:rsidR="00BC7AD1" w14:paraId="72BF2FD8" w14:textId="77777777">
        <w:tblPrEx>
          <w:tblCellMar>
            <w:top w:w="0" w:type="dxa"/>
            <w:bottom w:w="0" w:type="dxa"/>
          </w:tblCellMar>
        </w:tblPrEx>
        <w:trPr>
          <w:trHeight w:val="444"/>
        </w:trPr>
        <w:tc>
          <w:tcPr>
            <w:tcW w:w="876" w:type="dxa"/>
            <w:tcBorders>
              <w:top w:val="single" w:sz="4" w:space="0" w:color="auto"/>
              <w:left w:val="single" w:sz="4" w:space="0" w:color="auto"/>
            </w:tcBorders>
            <w:shd w:val="clear" w:color="auto" w:fill="FFFFFF"/>
            <w:vAlign w:val="center"/>
          </w:tcPr>
          <w:p w14:paraId="04EADA4F" w14:textId="77777777" w:rsidR="00BC7AD1" w:rsidRDefault="00E61EE6">
            <w:pPr>
              <w:pStyle w:val="Bodytext20"/>
              <w:shd w:val="clear" w:color="auto" w:fill="auto"/>
              <w:spacing w:line="220" w:lineRule="exact"/>
              <w:jc w:val="left"/>
            </w:pPr>
            <w:r>
              <w:rPr>
                <w:rStyle w:val="Bodytext211pt5"/>
                <w:lang w:val="en-GB" w:eastAsia="en-GB" w:bidi="en-GB"/>
              </w:rPr>
              <w:t>1349</w:t>
            </w:r>
          </w:p>
        </w:tc>
        <w:tc>
          <w:tcPr>
            <w:tcW w:w="1308" w:type="dxa"/>
            <w:tcBorders>
              <w:top w:val="single" w:sz="4" w:space="0" w:color="auto"/>
              <w:left w:val="single" w:sz="4" w:space="0" w:color="auto"/>
            </w:tcBorders>
            <w:shd w:val="clear" w:color="auto" w:fill="FFFFFF"/>
            <w:vAlign w:val="center"/>
          </w:tcPr>
          <w:p w14:paraId="40C5C504" w14:textId="77777777" w:rsidR="00BC7AD1" w:rsidRDefault="00E61EE6">
            <w:pPr>
              <w:pStyle w:val="Bodytext20"/>
              <w:shd w:val="clear" w:color="auto" w:fill="auto"/>
              <w:spacing w:line="180" w:lineRule="exact"/>
              <w:jc w:val="left"/>
            </w:pPr>
            <w:r>
              <w:rPr>
                <w:rStyle w:val="Bodytext29pt2"/>
              </w:rPr>
              <w:t>03C3.1.HH121</w:t>
            </w:r>
          </w:p>
        </w:tc>
        <w:tc>
          <w:tcPr>
            <w:tcW w:w="3300" w:type="dxa"/>
            <w:tcBorders>
              <w:top w:val="single" w:sz="4" w:space="0" w:color="auto"/>
              <w:left w:val="single" w:sz="4" w:space="0" w:color="auto"/>
            </w:tcBorders>
            <w:shd w:val="clear" w:color="auto" w:fill="FFFFFF"/>
            <w:vAlign w:val="center"/>
          </w:tcPr>
          <w:p w14:paraId="7E240CC1" w14:textId="77777777" w:rsidR="00BC7AD1" w:rsidRDefault="00E61EE6">
            <w:pPr>
              <w:pStyle w:val="Bodytext20"/>
              <w:shd w:val="clear" w:color="auto" w:fill="auto"/>
              <w:spacing w:line="220" w:lineRule="exact"/>
              <w:jc w:val="left"/>
            </w:pPr>
            <w:r>
              <w:rPr>
                <w:rStyle w:val="Bodytext211pt5"/>
              </w:rPr>
              <w:t xml:space="preserve">Xác định gen bằng kỹ thuật </w:t>
            </w:r>
            <w:r>
              <w:rPr>
                <w:rStyle w:val="Bodytext211pt5"/>
                <w:lang w:val="en-GB" w:eastAsia="en-GB" w:bidi="en-GB"/>
              </w:rPr>
              <w:t>FISH</w:t>
            </w:r>
          </w:p>
        </w:tc>
        <w:tc>
          <w:tcPr>
            <w:tcW w:w="1698" w:type="dxa"/>
            <w:tcBorders>
              <w:top w:val="single" w:sz="4" w:space="0" w:color="auto"/>
              <w:left w:val="single" w:sz="4" w:space="0" w:color="auto"/>
            </w:tcBorders>
            <w:shd w:val="clear" w:color="auto" w:fill="FFFFFF"/>
            <w:vAlign w:val="center"/>
          </w:tcPr>
          <w:p w14:paraId="480A544E" w14:textId="77777777" w:rsidR="00BC7AD1" w:rsidRDefault="00E61EE6">
            <w:pPr>
              <w:pStyle w:val="Bodytext20"/>
              <w:shd w:val="clear" w:color="auto" w:fill="auto"/>
              <w:spacing w:line="220" w:lineRule="exact"/>
              <w:jc w:val="left"/>
            </w:pPr>
            <w:r>
              <w:rPr>
                <w:rStyle w:val="Bodytext211pt5"/>
              </w:rPr>
              <w:t>3.329.000</w:t>
            </w:r>
          </w:p>
        </w:tc>
        <w:tc>
          <w:tcPr>
            <w:tcW w:w="2958" w:type="dxa"/>
            <w:tcBorders>
              <w:top w:val="single" w:sz="4" w:space="0" w:color="auto"/>
              <w:left w:val="single" w:sz="4" w:space="0" w:color="auto"/>
              <w:right w:val="single" w:sz="4" w:space="0" w:color="auto"/>
            </w:tcBorders>
            <w:shd w:val="clear" w:color="auto" w:fill="FFFFFF"/>
          </w:tcPr>
          <w:p w14:paraId="4F51087B" w14:textId="77777777" w:rsidR="00BC7AD1" w:rsidRDefault="00BC7AD1">
            <w:pPr>
              <w:rPr>
                <w:sz w:val="10"/>
                <w:szCs w:val="10"/>
              </w:rPr>
            </w:pPr>
          </w:p>
        </w:tc>
      </w:tr>
      <w:tr w:rsidR="00BC7AD1" w14:paraId="686FBB4F" w14:textId="77777777">
        <w:tblPrEx>
          <w:tblCellMar>
            <w:top w:w="0" w:type="dxa"/>
            <w:bottom w:w="0" w:type="dxa"/>
          </w:tblCellMar>
        </w:tblPrEx>
        <w:trPr>
          <w:trHeight w:val="522"/>
        </w:trPr>
        <w:tc>
          <w:tcPr>
            <w:tcW w:w="876" w:type="dxa"/>
            <w:tcBorders>
              <w:top w:val="single" w:sz="4" w:space="0" w:color="auto"/>
              <w:left w:val="single" w:sz="4" w:space="0" w:color="auto"/>
            </w:tcBorders>
            <w:shd w:val="clear" w:color="auto" w:fill="FFFFFF"/>
            <w:vAlign w:val="center"/>
          </w:tcPr>
          <w:p w14:paraId="2B9B7784" w14:textId="77777777" w:rsidR="00BC7AD1" w:rsidRDefault="00E61EE6">
            <w:pPr>
              <w:pStyle w:val="Bodytext20"/>
              <w:shd w:val="clear" w:color="auto" w:fill="auto"/>
              <w:spacing w:line="220" w:lineRule="exact"/>
              <w:jc w:val="left"/>
            </w:pPr>
            <w:r>
              <w:rPr>
                <w:rStyle w:val="Bodytext211pt5"/>
                <w:lang w:val="en-GB" w:eastAsia="en-GB" w:bidi="en-GB"/>
              </w:rPr>
              <w:t>1350</w:t>
            </w:r>
          </w:p>
        </w:tc>
        <w:tc>
          <w:tcPr>
            <w:tcW w:w="1308" w:type="dxa"/>
            <w:tcBorders>
              <w:top w:val="single" w:sz="4" w:space="0" w:color="auto"/>
              <w:left w:val="single" w:sz="4" w:space="0" w:color="auto"/>
            </w:tcBorders>
            <w:shd w:val="clear" w:color="auto" w:fill="FFFFFF"/>
            <w:vAlign w:val="center"/>
          </w:tcPr>
          <w:p w14:paraId="0644DB26" w14:textId="77777777" w:rsidR="00BC7AD1" w:rsidRDefault="00E61EE6">
            <w:pPr>
              <w:pStyle w:val="Bodytext20"/>
              <w:shd w:val="clear" w:color="auto" w:fill="auto"/>
              <w:spacing w:line="220" w:lineRule="exact"/>
              <w:jc w:val="left"/>
            </w:pPr>
            <w:r>
              <w:rPr>
                <w:rStyle w:val="Bodytext211pt5"/>
              </w:rPr>
              <w:t>03C3.1.HH61</w:t>
            </w:r>
          </w:p>
        </w:tc>
        <w:tc>
          <w:tcPr>
            <w:tcW w:w="3300" w:type="dxa"/>
            <w:tcBorders>
              <w:top w:val="single" w:sz="4" w:space="0" w:color="auto"/>
              <w:left w:val="single" w:sz="4" w:space="0" w:color="auto"/>
            </w:tcBorders>
            <w:shd w:val="clear" w:color="auto" w:fill="FFFFFF"/>
          </w:tcPr>
          <w:p w14:paraId="1A97EC44" w14:textId="77777777" w:rsidR="00BC7AD1" w:rsidRDefault="00E61EE6">
            <w:pPr>
              <w:pStyle w:val="Bodytext20"/>
              <w:shd w:val="clear" w:color="auto" w:fill="auto"/>
              <w:spacing w:line="270" w:lineRule="exact"/>
              <w:jc w:val="left"/>
            </w:pPr>
            <w:r>
              <w:rPr>
                <w:rStyle w:val="Bodytext211pt5"/>
              </w:rPr>
              <w:t>Xác định gen bệnh máu ác tính bằng RT-PCR</w:t>
            </w:r>
          </w:p>
        </w:tc>
        <w:tc>
          <w:tcPr>
            <w:tcW w:w="1698" w:type="dxa"/>
            <w:tcBorders>
              <w:top w:val="single" w:sz="4" w:space="0" w:color="auto"/>
              <w:left w:val="single" w:sz="4" w:space="0" w:color="auto"/>
            </w:tcBorders>
            <w:shd w:val="clear" w:color="auto" w:fill="FFFFFF"/>
            <w:vAlign w:val="center"/>
          </w:tcPr>
          <w:p w14:paraId="514FADAA" w14:textId="77777777" w:rsidR="00BC7AD1" w:rsidRDefault="00E61EE6">
            <w:pPr>
              <w:pStyle w:val="Bodytext20"/>
              <w:shd w:val="clear" w:color="auto" w:fill="auto"/>
              <w:spacing w:line="220" w:lineRule="exact"/>
              <w:jc w:val="left"/>
            </w:pPr>
            <w:r>
              <w:rPr>
                <w:rStyle w:val="Bodytext211pt5"/>
              </w:rPr>
              <w:t>864.000</w:t>
            </w:r>
          </w:p>
        </w:tc>
        <w:tc>
          <w:tcPr>
            <w:tcW w:w="2958" w:type="dxa"/>
            <w:tcBorders>
              <w:top w:val="single" w:sz="4" w:space="0" w:color="auto"/>
              <w:left w:val="single" w:sz="4" w:space="0" w:color="auto"/>
              <w:right w:val="single" w:sz="4" w:space="0" w:color="auto"/>
            </w:tcBorders>
            <w:shd w:val="clear" w:color="auto" w:fill="FFFFFF"/>
            <w:vAlign w:val="center"/>
          </w:tcPr>
          <w:p w14:paraId="78C63F1A" w14:textId="77777777" w:rsidR="00BC7AD1" w:rsidRDefault="00E61EE6">
            <w:pPr>
              <w:pStyle w:val="Bodytext20"/>
              <w:shd w:val="clear" w:color="auto" w:fill="auto"/>
              <w:spacing w:line="220" w:lineRule="exact"/>
              <w:jc w:val="left"/>
            </w:pPr>
            <w:r>
              <w:rPr>
                <w:rStyle w:val="Bodytext211pt5"/>
              </w:rPr>
              <w:t>Cho 1 gen</w:t>
            </w:r>
          </w:p>
        </w:tc>
      </w:tr>
      <w:tr w:rsidR="00BC7AD1" w14:paraId="6BFB3355" w14:textId="77777777">
        <w:tblPrEx>
          <w:tblCellMar>
            <w:top w:w="0" w:type="dxa"/>
            <w:bottom w:w="0" w:type="dxa"/>
          </w:tblCellMar>
        </w:tblPrEx>
        <w:trPr>
          <w:trHeight w:val="756"/>
        </w:trPr>
        <w:tc>
          <w:tcPr>
            <w:tcW w:w="876" w:type="dxa"/>
            <w:tcBorders>
              <w:top w:val="single" w:sz="4" w:space="0" w:color="auto"/>
              <w:left w:val="single" w:sz="4" w:space="0" w:color="auto"/>
            </w:tcBorders>
            <w:shd w:val="clear" w:color="auto" w:fill="FFFFFF"/>
            <w:vAlign w:val="center"/>
          </w:tcPr>
          <w:p w14:paraId="2171B113" w14:textId="77777777" w:rsidR="00BC7AD1" w:rsidRDefault="00E61EE6">
            <w:pPr>
              <w:pStyle w:val="Bodytext20"/>
              <w:shd w:val="clear" w:color="auto" w:fill="auto"/>
              <w:spacing w:line="220" w:lineRule="exact"/>
              <w:jc w:val="left"/>
            </w:pPr>
            <w:r>
              <w:rPr>
                <w:rStyle w:val="Bodytext211pt5"/>
                <w:lang w:val="en-GB" w:eastAsia="en-GB" w:bidi="en-GB"/>
              </w:rPr>
              <w:t>1351</w:t>
            </w:r>
          </w:p>
        </w:tc>
        <w:tc>
          <w:tcPr>
            <w:tcW w:w="1308" w:type="dxa"/>
            <w:tcBorders>
              <w:top w:val="single" w:sz="4" w:space="0" w:color="auto"/>
              <w:left w:val="single" w:sz="4" w:space="0" w:color="auto"/>
            </w:tcBorders>
            <w:shd w:val="clear" w:color="auto" w:fill="FFFFFF"/>
          </w:tcPr>
          <w:p w14:paraId="21A2E48B"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center"/>
          </w:tcPr>
          <w:p w14:paraId="01267CA5" w14:textId="77777777" w:rsidR="00BC7AD1" w:rsidRDefault="00E61EE6">
            <w:pPr>
              <w:pStyle w:val="Bodytext20"/>
              <w:shd w:val="clear" w:color="auto" w:fill="auto"/>
              <w:spacing w:line="270" w:lineRule="exact"/>
              <w:jc w:val="left"/>
            </w:pPr>
            <w:r>
              <w:rPr>
                <w:rStyle w:val="Bodytext211pt5"/>
              </w:rPr>
              <w:t xml:space="preserve">Xác định gen bệnh máu bằng kỹ thuật clg </w:t>
            </w:r>
            <w:r>
              <w:rPr>
                <w:rStyle w:val="Bodytext211pt5"/>
                <w:lang w:val="en-GB" w:eastAsia="en-GB" w:bidi="en-GB"/>
              </w:rPr>
              <w:t xml:space="preserve">FISH </w:t>
            </w:r>
            <w:r>
              <w:rPr>
                <w:rStyle w:val="Bodytext211pt5"/>
              </w:rPr>
              <w:t>(giá tính cho 1 gen)</w:t>
            </w:r>
          </w:p>
        </w:tc>
        <w:tc>
          <w:tcPr>
            <w:tcW w:w="1698" w:type="dxa"/>
            <w:tcBorders>
              <w:top w:val="single" w:sz="4" w:space="0" w:color="auto"/>
              <w:left w:val="single" w:sz="4" w:space="0" w:color="auto"/>
            </w:tcBorders>
            <w:shd w:val="clear" w:color="auto" w:fill="FFFFFF"/>
            <w:vAlign w:val="center"/>
          </w:tcPr>
          <w:p w14:paraId="3C8878BE" w14:textId="77777777" w:rsidR="00BC7AD1" w:rsidRDefault="00E61EE6">
            <w:pPr>
              <w:pStyle w:val="Bodytext20"/>
              <w:shd w:val="clear" w:color="auto" w:fill="auto"/>
              <w:spacing w:line="220" w:lineRule="exact"/>
              <w:jc w:val="left"/>
            </w:pPr>
            <w:r>
              <w:rPr>
                <w:rStyle w:val="Bodytext211pt5"/>
              </w:rPr>
              <w:t>4.136.000</w:t>
            </w:r>
          </w:p>
        </w:tc>
        <w:tc>
          <w:tcPr>
            <w:tcW w:w="2958" w:type="dxa"/>
            <w:tcBorders>
              <w:top w:val="single" w:sz="4" w:space="0" w:color="auto"/>
              <w:left w:val="single" w:sz="4" w:space="0" w:color="auto"/>
              <w:right w:val="single" w:sz="4" w:space="0" w:color="auto"/>
            </w:tcBorders>
            <w:shd w:val="clear" w:color="auto" w:fill="FFFFFF"/>
          </w:tcPr>
          <w:p w14:paraId="5A8CF0B5" w14:textId="77777777" w:rsidR="00BC7AD1" w:rsidRDefault="00BC7AD1">
            <w:pPr>
              <w:rPr>
                <w:sz w:val="10"/>
                <w:szCs w:val="10"/>
              </w:rPr>
            </w:pPr>
          </w:p>
        </w:tc>
      </w:tr>
      <w:tr w:rsidR="00BC7AD1" w14:paraId="05A72C2C" w14:textId="77777777">
        <w:tblPrEx>
          <w:tblCellMar>
            <w:top w:w="0" w:type="dxa"/>
            <w:bottom w:w="0" w:type="dxa"/>
          </w:tblCellMar>
        </w:tblPrEx>
        <w:trPr>
          <w:trHeight w:val="930"/>
        </w:trPr>
        <w:tc>
          <w:tcPr>
            <w:tcW w:w="876" w:type="dxa"/>
            <w:tcBorders>
              <w:top w:val="single" w:sz="4" w:space="0" w:color="auto"/>
              <w:left w:val="single" w:sz="4" w:space="0" w:color="auto"/>
            </w:tcBorders>
            <w:shd w:val="clear" w:color="auto" w:fill="FFFFFF"/>
            <w:vAlign w:val="center"/>
          </w:tcPr>
          <w:p w14:paraId="1EED2D15" w14:textId="77777777" w:rsidR="00BC7AD1" w:rsidRDefault="00E61EE6">
            <w:pPr>
              <w:pStyle w:val="Bodytext20"/>
              <w:shd w:val="clear" w:color="auto" w:fill="auto"/>
              <w:spacing w:line="220" w:lineRule="exact"/>
              <w:jc w:val="left"/>
            </w:pPr>
            <w:r>
              <w:rPr>
                <w:rStyle w:val="Bodytext211pt5"/>
                <w:lang w:val="en-GB" w:eastAsia="en-GB" w:bidi="en-GB"/>
              </w:rPr>
              <w:t>1352</w:t>
            </w:r>
          </w:p>
        </w:tc>
        <w:tc>
          <w:tcPr>
            <w:tcW w:w="1308" w:type="dxa"/>
            <w:tcBorders>
              <w:top w:val="single" w:sz="4" w:space="0" w:color="auto"/>
              <w:left w:val="single" w:sz="4" w:space="0" w:color="auto"/>
            </w:tcBorders>
            <w:shd w:val="clear" w:color="auto" w:fill="FFFFFF"/>
          </w:tcPr>
          <w:p w14:paraId="0BE73302"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3F9C85EE" w14:textId="77777777" w:rsidR="00BC7AD1" w:rsidRDefault="00E61EE6">
            <w:pPr>
              <w:pStyle w:val="Bodytext20"/>
              <w:shd w:val="clear" w:color="auto" w:fill="auto"/>
              <w:spacing w:line="273" w:lineRule="exact"/>
              <w:jc w:val="left"/>
            </w:pPr>
            <w:r>
              <w:rPr>
                <w:rStyle w:val="Bodytext211pt5"/>
              </w:rPr>
              <w:t>Xác định kháng nguyên c của hệ của nhóm máu Rh (Kỹ thuật Scangel/ Gelcard ừên máy tự động)</w:t>
            </w:r>
          </w:p>
        </w:tc>
        <w:tc>
          <w:tcPr>
            <w:tcW w:w="1698" w:type="dxa"/>
            <w:tcBorders>
              <w:top w:val="single" w:sz="4" w:space="0" w:color="auto"/>
              <w:left w:val="single" w:sz="4" w:space="0" w:color="auto"/>
            </w:tcBorders>
            <w:shd w:val="clear" w:color="auto" w:fill="FFFFFF"/>
            <w:vAlign w:val="center"/>
          </w:tcPr>
          <w:p w14:paraId="72CAC9C2" w14:textId="77777777" w:rsidR="00BC7AD1" w:rsidRDefault="00E61EE6">
            <w:pPr>
              <w:pStyle w:val="Bodytext20"/>
              <w:shd w:val="clear" w:color="auto" w:fill="auto"/>
              <w:spacing w:line="220" w:lineRule="exact"/>
              <w:jc w:val="left"/>
            </w:pPr>
            <w:r>
              <w:rPr>
                <w:rStyle w:val="Bodytext211pt5"/>
              </w:rPr>
              <w:t>110.000</w:t>
            </w:r>
          </w:p>
        </w:tc>
        <w:tc>
          <w:tcPr>
            <w:tcW w:w="2958" w:type="dxa"/>
            <w:tcBorders>
              <w:top w:val="single" w:sz="4" w:space="0" w:color="auto"/>
              <w:left w:val="single" w:sz="4" w:space="0" w:color="auto"/>
              <w:right w:val="single" w:sz="4" w:space="0" w:color="auto"/>
            </w:tcBorders>
            <w:shd w:val="clear" w:color="auto" w:fill="FFFFFF"/>
          </w:tcPr>
          <w:p w14:paraId="68AB108F" w14:textId="77777777" w:rsidR="00BC7AD1" w:rsidRDefault="00BC7AD1">
            <w:pPr>
              <w:rPr>
                <w:sz w:val="10"/>
                <w:szCs w:val="10"/>
              </w:rPr>
            </w:pPr>
          </w:p>
        </w:tc>
      </w:tr>
      <w:tr w:rsidR="00BC7AD1" w14:paraId="08095F15" w14:textId="77777777">
        <w:tblPrEx>
          <w:tblCellMar>
            <w:top w:w="0" w:type="dxa"/>
            <w:bottom w:w="0" w:type="dxa"/>
          </w:tblCellMar>
        </w:tblPrEx>
        <w:trPr>
          <w:trHeight w:val="912"/>
        </w:trPr>
        <w:tc>
          <w:tcPr>
            <w:tcW w:w="876" w:type="dxa"/>
            <w:tcBorders>
              <w:top w:val="single" w:sz="4" w:space="0" w:color="auto"/>
              <w:left w:val="single" w:sz="4" w:space="0" w:color="auto"/>
            </w:tcBorders>
            <w:shd w:val="clear" w:color="auto" w:fill="FFFFFF"/>
            <w:vAlign w:val="center"/>
          </w:tcPr>
          <w:p w14:paraId="79564EE0" w14:textId="77777777" w:rsidR="00BC7AD1" w:rsidRDefault="00E61EE6">
            <w:pPr>
              <w:pStyle w:val="Bodytext20"/>
              <w:shd w:val="clear" w:color="auto" w:fill="auto"/>
              <w:spacing w:line="220" w:lineRule="exact"/>
              <w:jc w:val="left"/>
            </w:pPr>
            <w:r>
              <w:rPr>
                <w:rStyle w:val="Bodytext211pt5"/>
                <w:lang w:val="en-GB" w:eastAsia="en-GB" w:bidi="en-GB"/>
              </w:rPr>
              <w:t>1353</w:t>
            </w:r>
          </w:p>
        </w:tc>
        <w:tc>
          <w:tcPr>
            <w:tcW w:w="1308" w:type="dxa"/>
            <w:tcBorders>
              <w:top w:val="single" w:sz="4" w:space="0" w:color="auto"/>
              <w:left w:val="single" w:sz="4" w:space="0" w:color="auto"/>
            </w:tcBorders>
            <w:shd w:val="clear" w:color="auto" w:fill="FFFFFF"/>
          </w:tcPr>
          <w:p w14:paraId="7F1CDEBB"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center"/>
          </w:tcPr>
          <w:p w14:paraId="1199B9C7" w14:textId="77777777" w:rsidR="00BC7AD1" w:rsidRDefault="00E61EE6">
            <w:pPr>
              <w:pStyle w:val="Bodytext20"/>
              <w:shd w:val="clear" w:color="auto" w:fill="auto"/>
              <w:spacing w:line="270" w:lineRule="exact"/>
              <w:jc w:val="left"/>
            </w:pPr>
            <w:r>
              <w:rPr>
                <w:rStyle w:val="Bodytext211pt5"/>
              </w:rPr>
              <w:t xml:space="preserve">Xác định kháng nguyên </w:t>
            </w:r>
            <w:r>
              <w:rPr>
                <w:rStyle w:val="Bodytext212pt2"/>
              </w:rPr>
              <w:t xml:space="preserve">c </w:t>
            </w:r>
            <w:r>
              <w:rPr>
                <w:rStyle w:val="Bodytext211pt5"/>
              </w:rPr>
              <w:t xml:space="preserve">của hệ nhóm máu Rh </w:t>
            </w:r>
            <w:r>
              <w:rPr>
                <w:rStyle w:val="Bodytext212pt2"/>
              </w:rPr>
              <w:t xml:space="preserve">(Kỹ </w:t>
            </w:r>
            <w:r>
              <w:rPr>
                <w:rStyle w:val="Bodytext211pt5"/>
              </w:rPr>
              <w:t>thuật ống nghiệm)</w:t>
            </w:r>
          </w:p>
        </w:tc>
        <w:tc>
          <w:tcPr>
            <w:tcW w:w="1698" w:type="dxa"/>
            <w:tcBorders>
              <w:top w:val="single" w:sz="4" w:space="0" w:color="auto"/>
              <w:left w:val="single" w:sz="4" w:space="0" w:color="auto"/>
            </w:tcBorders>
            <w:shd w:val="clear" w:color="auto" w:fill="FFFFFF"/>
            <w:vAlign w:val="center"/>
          </w:tcPr>
          <w:p w14:paraId="5178B4EC" w14:textId="77777777" w:rsidR="00BC7AD1" w:rsidRDefault="00E61EE6">
            <w:pPr>
              <w:pStyle w:val="Bodytext20"/>
              <w:shd w:val="clear" w:color="auto" w:fill="auto"/>
              <w:spacing w:line="220" w:lineRule="exact"/>
              <w:jc w:val="left"/>
            </w:pPr>
            <w:r>
              <w:rPr>
                <w:rStyle w:val="Bodytext211pt5"/>
              </w:rPr>
              <w:t>114.000</w:t>
            </w:r>
          </w:p>
        </w:tc>
        <w:tc>
          <w:tcPr>
            <w:tcW w:w="2958" w:type="dxa"/>
            <w:tcBorders>
              <w:top w:val="single" w:sz="4" w:space="0" w:color="auto"/>
              <w:left w:val="single" w:sz="4" w:space="0" w:color="auto"/>
              <w:right w:val="single" w:sz="4" w:space="0" w:color="auto"/>
            </w:tcBorders>
            <w:shd w:val="clear" w:color="auto" w:fill="FFFFFF"/>
          </w:tcPr>
          <w:p w14:paraId="1EC1B354" w14:textId="77777777" w:rsidR="00BC7AD1" w:rsidRDefault="00BC7AD1">
            <w:pPr>
              <w:rPr>
                <w:sz w:val="10"/>
                <w:szCs w:val="10"/>
              </w:rPr>
            </w:pPr>
          </w:p>
        </w:tc>
      </w:tr>
      <w:tr w:rsidR="00BC7AD1" w14:paraId="65BD6E16" w14:textId="77777777">
        <w:tblPrEx>
          <w:tblCellMar>
            <w:top w:w="0" w:type="dxa"/>
            <w:bottom w:w="0" w:type="dxa"/>
          </w:tblCellMar>
        </w:tblPrEx>
        <w:trPr>
          <w:trHeight w:val="918"/>
        </w:trPr>
        <w:tc>
          <w:tcPr>
            <w:tcW w:w="876" w:type="dxa"/>
            <w:tcBorders>
              <w:top w:val="single" w:sz="4" w:space="0" w:color="auto"/>
              <w:left w:val="single" w:sz="4" w:space="0" w:color="auto"/>
            </w:tcBorders>
            <w:shd w:val="clear" w:color="auto" w:fill="FFFFFF"/>
            <w:vAlign w:val="center"/>
          </w:tcPr>
          <w:p w14:paraId="6A9159A1" w14:textId="77777777" w:rsidR="00BC7AD1" w:rsidRDefault="00E61EE6">
            <w:pPr>
              <w:pStyle w:val="Bodytext20"/>
              <w:shd w:val="clear" w:color="auto" w:fill="auto"/>
              <w:spacing w:line="220" w:lineRule="exact"/>
              <w:jc w:val="left"/>
            </w:pPr>
            <w:r>
              <w:rPr>
                <w:rStyle w:val="Bodytext211pt5"/>
                <w:lang w:val="en-GB" w:eastAsia="en-GB" w:bidi="en-GB"/>
              </w:rPr>
              <w:t>1354</w:t>
            </w:r>
          </w:p>
        </w:tc>
        <w:tc>
          <w:tcPr>
            <w:tcW w:w="1308" w:type="dxa"/>
            <w:tcBorders>
              <w:top w:val="single" w:sz="4" w:space="0" w:color="auto"/>
              <w:left w:val="single" w:sz="4" w:space="0" w:color="auto"/>
            </w:tcBorders>
            <w:shd w:val="clear" w:color="auto" w:fill="FFFFFF"/>
          </w:tcPr>
          <w:p w14:paraId="65286DBF"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center"/>
          </w:tcPr>
          <w:p w14:paraId="5B0726AE" w14:textId="77777777" w:rsidR="00BC7AD1" w:rsidRDefault="00E61EE6">
            <w:pPr>
              <w:pStyle w:val="Bodytext20"/>
              <w:shd w:val="clear" w:color="auto" w:fill="auto"/>
              <w:spacing w:line="273" w:lineRule="exact"/>
              <w:jc w:val="left"/>
            </w:pPr>
            <w:r>
              <w:rPr>
                <w:rStyle w:val="Bodytext211pt5"/>
              </w:rPr>
              <w:t>Xác định kháng nguyên c của hệ nhóm máu Rh (Kỹ thuật ống nghiệm)</w:t>
            </w:r>
          </w:p>
        </w:tc>
        <w:tc>
          <w:tcPr>
            <w:tcW w:w="1698" w:type="dxa"/>
            <w:tcBorders>
              <w:top w:val="single" w:sz="4" w:space="0" w:color="auto"/>
              <w:left w:val="single" w:sz="4" w:space="0" w:color="auto"/>
            </w:tcBorders>
            <w:shd w:val="clear" w:color="auto" w:fill="FFFFFF"/>
            <w:vAlign w:val="center"/>
          </w:tcPr>
          <w:p w14:paraId="3C63C970" w14:textId="77777777" w:rsidR="00BC7AD1" w:rsidRDefault="00E61EE6">
            <w:pPr>
              <w:pStyle w:val="Bodytext20"/>
              <w:shd w:val="clear" w:color="auto" w:fill="auto"/>
              <w:spacing w:line="220" w:lineRule="exact"/>
              <w:jc w:val="left"/>
            </w:pPr>
            <w:r>
              <w:rPr>
                <w:rStyle w:val="Bodytext211pt5"/>
              </w:rPr>
              <w:t>84.900</w:t>
            </w:r>
          </w:p>
        </w:tc>
        <w:tc>
          <w:tcPr>
            <w:tcW w:w="2958" w:type="dxa"/>
            <w:tcBorders>
              <w:top w:val="single" w:sz="4" w:space="0" w:color="auto"/>
              <w:left w:val="single" w:sz="4" w:space="0" w:color="auto"/>
              <w:right w:val="single" w:sz="4" w:space="0" w:color="auto"/>
            </w:tcBorders>
            <w:shd w:val="clear" w:color="auto" w:fill="FFFFFF"/>
          </w:tcPr>
          <w:p w14:paraId="5B339A90" w14:textId="77777777" w:rsidR="00BC7AD1" w:rsidRDefault="00BC7AD1">
            <w:pPr>
              <w:rPr>
                <w:sz w:val="10"/>
                <w:szCs w:val="10"/>
              </w:rPr>
            </w:pPr>
          </w:p>
        </w:tc>
      </w:tr>
      <w:tr w:rsidR="00BC7AD1" w14:paraId="6EC7B8C8" w14:textId="77777777">
        <w:tblPrEx>
          <w:tblCellMar>
            <w:top w:w="0" w:type="dxa"/>
            <w:bottom w:w="0" w:type="dxa"/>
          </w:tblCellMar>
        </w:tblPrEx>
        <w:trPr>
          <w:trHeight w:val="948"/>
        </w:trPr>
        <w:tc>
          <w:tcPr>
            <w:tcW w:w="876" w:type="dxa"/>
            <w:tcBorders>
              <w:top w:val="single" w:sz="4" w:space="0" w:color="auto"/>
              <w:left w:val="single" w:sz="4" w:space="0" w:color="auto"/>
            </w:tcBorders>
            <w:shd w:val="clear" w:color="auto" w:fill="FFFFFF"/>
            <w:vAlign w:val="center"/>
          </w:tcPr>
          <w:p w14:paraId="2F3531C9" w14:textId="77777777" w:rsidR="00BC7AD1" w:rsidRDefault="00E61EE6">
            <w:pPr>
              <w:pStyle w:val="Bodytext20"/>
              <w:shd w:val="clear" w:color="auto" w:fill="auto"/>
              <w:spacing w:line="220" w:lineRule="exact"/>
              <w:jc w:val="left"/>
            </w:pPr>
            <w:r>
              <w:rPr>
                <w:rStyle w:val="Bodytext211pt5"/>
                <w:lang w:val="en-GB" w:eastAsia="en-GB" w:bidi="en-GB"/>
              </w:rPr>
              <w:t>1355</w:t>
            </w:r>
          </w:p>
        </w:tc>
        <w:tc>
          <w:tcPr>
            <w:tcW w:w="1308" w:type="dxa"/>
            <w:tcBorders>
              <w:top w:val="single" w:sz="4" w:space="0" w:color="auto"/>
              <w:left w:val="single" w:sz="4" w:space="0" w:color="auto"/>
            </w:tcBorders>
            <w:shd w:val="clear" w:color="auto" w:fill="FFFFFF"/>
          </w:tcPr>
          <w:p w14:paraId="26C3C629"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3F95DA14" w14:textId="77777777" w:rsidR="00BC7AD1" w:rsidRDefault="00E61EE6">
            <w:pPr>
              <w:pStyle w:val="Bodytext20"/>
              <w:shd w:val="clear" w:color="auto" w:fill="auto"/>
              <w:spacing w:line="273" w:lineRule="exact"/>
              <w:jc w:val="left"/>
            </w:pPr>
            <w:r>
              <w:rPr>
                <w:rStyle w:val="Bodytext211pt5"/>
              </w:rPr>
              <w:t xml:space="preserve">Xác định kháng nguyên </w:t>
            </w:r>
            <w:r>
              <w:rPr>
                <w:rStyle w:val="Bodytext2ArialNarrow6"/>
              </w:rPr>
              <w:t xml:space="preserve">c </w:t>
            </w:r>
            <w:r>
              <w:rPr>
                <w:rStyle w:val="Bodytext211pt5"/>
              </w:rPr>
              <w:t>của hệ nhóm máu Rh (Kỹ thuật Scangel/Gelcard trên máy tự động)</w:t>
            </w:r>
          </w:p>
        </w:tc>
        <w:tc>
          <w:tcPr>
            <w:tcW w:w="1698" w:type="dxa"/>
            <w:tcBorders>
              <w:top w:val="single" w:sz="4" w:space="0" w:color="auto"/>
              <w:left w:val="single" w:sz="4" w:space="0" w:color="auto"/>
            </w:tcBorders>
            <w:shd w:val="clear" w:color="auto" w:fill="FFFFFF"/>
            <w:vAlign w:val="center"/>
          </w:tcPr>
          <w:p w14:paraId="72DBFA2B" w14:textId="77777777" w:rsidR="00BC7AD1" w:rsidRDefault="00E61EE6">
            <w:pPr>
              <w:pStyle w:val="Bodytext20"/>
              <w:shd w:val="clear" w:color="auto" w:fill="auto"/>
              <w:spacing w:line="220" w:lineRule="exact"/>
              <w:jc w:val="left"/>
            </w:pPr>
            <w:r>
              <w:rPr>
                <w:rStyle w:val="Bodytext211pt5"/>
              </w:rPr>
              <w:t>129.000</w:t>
            </w:r>
          </w:p>
        </w:tc>
        <w:tc>
          <w:tcPr>
            <w:tcW w:w="2958" w:type="dxa"/>
            <w:tcBorders>
              <w:top w:val="single" w:sz="4" w:space="0" w:color="auto"/>
              <w:left w:val="single" w:sz="4" w:space="0" w:color="auto"/>
              <w:right w:val="single" w:sz="4" w:space="0" w:color="auto"/>
            </w:tcBorders>
            <w:shd w:val="clear" w:color="auto" w:fill="FFFFFF"/>
          </w:tcPr>
          <w:p w14:paraId="7C1939B4" w14:textId="77777777" w:rsidR="00BC7AD1" w:rsidRDefault="00BC7AD1">
            <w:pPr>
              <w:rPr>
                <w:sz w:val="10"/>
                <w:szCs w:val="10"/>
              </w:rPr>
            </w:pPr>
          </w:p>
        </w:tc>
      </w:tr>
      <w:tr w:rsidR="00BC7AD1" w14:paraId="45801493" w14:textId="77777777">
        <w:tblPrEx>
          <w:tblCellMar>
            <w:top w:w="0" w:type="dxa"/>
            <w:bottom w:w="0" w:type="dxa"/>
          </w:tblCellMar>
        </w:tblPrEx>
        <w:trPr>
          <w:trHeight w:val="1080"/>
        </w:trPr>
        <w:tc>
          <w:tcPr>
            <w:tcW w:w="876" w:type="dxa"/>
            <w:tcBorders>
              <w:top w:val="single" w:sz="4" w:space="0" w:color="auto"/>
              <w:left w:val="single" w:sz="4" w:space="0" w:color="auto"/>
            </w:tcBorders>
            <w:shd w:val="clear" w:color="auto" w:fill="FFFFFF"/>
            <w:vAlign w:val="center"/>
          </w:tcPr>
          <w:p w14:paraId="7F08BD60" w14:textId="77777777" w:rsidR="00BC7AD1" w:rsidRDefault="00E61EE6">
            <w:pPr>
              <w:pStyle w:val="Bodytext20"/>
              <w:shd w:val="clear" w:color="auto" w:fill="auto"/>
              <w:spacing w:line="220" w:lineRule="exact"/>
              <w:jc w:val="left"/>
            </w:pPr>
            <w:r>
              <w:rPr>
                <w:rStyle w:val="Bodytext211pt5"/>
                <w:lang w:val="en-GB" w:eastAsia="en-GB" w:bidi="en-GB"/>
              </w:rPr>
              <w:t>1356</w:t>
            </w:r>
          </w:p>
        </w:tc>
        <w:tc>
          <w:tcPr>
            <w:tcW w:w="1308" w:type="dxa"/>
            <w:tcBorders>
              <w:top w:val="single" w:sz="4" w:space="0" w:color="auto"/>
              <w:left w:val="single" w:sz="4" w:space="0" w:color="auto"/>
            </w:tcBorders>
            <w:shd w:val="clear" w:color="auto" w:fill="FFFFFF"/>
          </w:tcPr>
          <w:p w14:paraId="0D55FB4C"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center"/>
          </w:tcPr>
          <w:p w14:paraId="369649FB" w14:textId="77777777" w:rsidR="00BC7AD1" w:rsidRDefault="00E61EE6">
            <w:pPr>
              <w:pStyle w:val="Bodytext20"/>
              <w:shd w:val="clear" w:color="auto" w:fill="auto"/>
              <w:spacing w:line="270" w:lineRule="exact"/>
              <w:jc w:val="left"/>
            </w:pPr>
            <w:r>
              <w:rPr>
                <w:rStyle w:val="Bodytext211pt5"/>
              </w:rPr>
              <w:t>Xác định kháng nguyên E của hệ nhóm máu Rh (Kỹ thuật ống nghiệm)</w:t>
            </w:r>
          </w:p>
        </w:tc>
        <w:tc>
          <w:tcPr>
            <w:tcW w:w="1698" w:type="dxa"/>
            <w:tcBorders>
              <w:top w:val="single" w:sz="4" w:space="0" w:color="auto"/>
              <w:left w:val="single" w:sz="4" w:space="0" w:color="auto"/>
            </w:tcBorders>
            <w:shd w:val="clear" w:color="auto" w:fill="FFFFFF"/>
            <w:vAlign w:val="center"/>
          </w:tcPr>
          <w:p w14:paraId="3EA104F1" w14:textId="77777777" w:rsidR="00BC7AD1" w:rsidRDefault="00E61EE6">
            <w:pPr>
              <w:pStyle w:val="Bodytext20"/>
              <w:shd w:val="clear" w:color="auto" w:fill="auto"/>
              <w:spacing w:line="220" w:lineRule="exact"/>
              <w:jc w:val="left"/>
            </w:pPr>
            <w:r>
              <w:rPr>
                <w:rStyle w:val="Bodytext211pt5"/>
              </w:rPr>
              <w:t>90.100</w:t>
            </w:r>
          </w:p>
        </w:tc>
        <w:tc>
          <w:tcPr>
            <w:tcW w:w="2958" w:type="dxa"/>
            <w:tcBorders>
              <w:top w:val="single" w:sz="4" w:space="0" w:color="auto"/>
              <w:left w:val="single" w:sz="4" w:space="0" w:color="auto"/>
              <w:right w:val="single" w:sz="4" w:space="0" w:color="auto"/>
            </w:tcBorders>
            <w:shd w:val="clear" w:color="auto" w:fill="FFFFFF"/>
          </w:tcPr>
          <w:p w14:paraId="42475476" w14:textId="77777777" w:rsidR="00BC7AD1" w:rsidRDefault="00BC7AD1">
            <w:pPr>
              <w:rPr>
                <w:sz w:val="10"/>
                <w:szCs w:val="10"/>
              </w:rPr>
            </w:pPr>
          </w:p>
        </w:tc>
      </w:tr>
      <w:tr w:rsidR="00BC7AD1" w14:paraId="51332623" w14:textId="77777777">
        <w:tblPrEx>
          <w:tblCellMar>
            <w:top w:w="0" w:type="dxa"/>
            <w:bottom w:w="0" w:type="dxa"/>
          </w:tblCellMar>
        </w:tblPrEx>
        <w:trPr>
          <w:trHeight w:val="1050"/>
        </w:trPr>
        <w:tc>
          <w:tcPr>
            <w:tcW w:w="876" w:type="dxa"/>
            <w:tcBorders>
              <w:top w:val="single" w:sz="4" w:space="0" w:color="auto"/>
              <w:left w:val="single" w:sz="4" w:space="0" w:color="auto"/>
            </w:tcBorders>
            <w:shd w:val="clear" w:color="auto" w:fill="FFFFFF"/>
            <w:vAlign w:val="center"/>
          </w:tcPr>
          <w:p w14:paraId="5DA21FD8" w14:textId="77777777" w:rsidR="00BC7AD1" w:rsidRDefault="00E61EE6">
            <w:pPr>
              <w:pStyle w:val="Bodytext20"/>
              <w:shd w:val="clear" w:color="auto" w:fill="auto"/>
              <w:spacing w:line="220" w:lineRule="exact"/>
              <w:jc w:val="left"/>
            </w:pPr>
            <w:r>
              <w:rPr>
                <w:rStyle w:val="Bodytext211pt5"/>
                <w:lang w:val="en-GB" w:eastAsia="en-GB" w:bidi="en-GB"/>
              </w:rPr>
              <w:lastRenderedPageBreak/>
              <w:t>1357</w:t>
            </w:r>
          </w:p>
        </w:tc>
        <w:tc>
          <w:tcPr>
            <w:tcW w:w="1308" w:type="dxa"/>
            <w:tcBorders>
              <w:top w:val="single" w:sz="4" w:space="0" w:color="auto"/>
              <w:left w:val="single" w:sz="4" w:space="0" w:color="auto"/>
            </w:tcBorders>
            <w:shd w:val="clear" w:color="auto" w:fill="FFFFFF"/>
          </w:tcPr>
          <w:p w14:paraId="2FAC9682"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center"/>
          </w:tcPr>
          <w:p w14:paraId="0B16C86E" w14:textId="77777777" w:rsidR="00BC7AD1" w:rsidRDefault="00E61EE6">
            <w:pPr>
              <w:pStyle w:val="Bodytext20"/>
              <w:shd w:val="clear" w:color="auto" w:fill="auto"/>
              <w:spacing w:line="276" w:lineRule="exact"/>
              <w:jc w:val="left"/>
            </w:pPr>
            <w:r>
              <w:rPr>
                <w:rStyle w:val="Bodytext211pt5"/>
              </w:rPr>
              <w:t>Xác định kháng nguyên e của hệ nhóm máu Rh (Kỹ thuật ống nghiệm)</w:t>
            </w:r>
          </w:p>
        </w:tc>
        <w:tc>
          <w:tcPr>
            <w:tcW w:w="1698" w:type="dxa"/>
            <w:tcBorders>
              <w:top w:val="single" w:sz="4" w:space="0" w:color="auto"/>
              <w:left w:val="single" w:sz="4" w:space="0" w:color="auto"/>
            </w:tcBorders>
            <w:shd w:val="clear" w:color="auto" w:fill="FFFFFF"/>
            <w:vAlign w:val="center"/>
          </w:tcPr>
          <w:p w14:paraId="0413D737" w14:textId="77777777" w:rsidR="00BC7AD1" w:rsidRDefault="00E61EE6">
            <w:pPr>
              <w:pStyle w:val="Bodytext20"/>
              <w:shd w:val="clear" w:color="auto" w:fill="auto"/>
              <w:spacing w:line="220" w:lineRule="exact"/>
              <w:jc w:val="left"/>
            </w:pPr>
            <w:r>
              <w:rPr>
                <w:rStyle w:val="Bodytext211pt5"/>
              </w:rPr>
              <w:t>114.000</w:t>
            </w:r>
          </w:p>
        </w:tc>
        <w:tc>
          <w:tcPr>
            <w:tcW w:w="2958" w:type="dxa"/>
            <w:tcBorders>
              <w:top w:val="single" w:sz="4" w:space="0" w:color="auto"/>
              <w:left w:val="single" w:sz="4" w:space="0" w:color="auto"/>
              <w:right w:val="single" w:sz="4" w:space="0" w:color="auto"/>
            </w:tcBorders>
            <w:shd w:val="clear" w:color="auto" w:fill="FFFFFF"/>
          </w:tcPr>
          <w:p w14:paraId="083415C0" w14:textId="77777777" w:rsidR="00BC7AD1" w:rsidRDefault="00BC7AD1">
            <w:pPr>
              <w:rPr>
                <w:sz w:val="10"/>
                <w:szCs w:val="10"/>
              </w:rPr>
            </w:pPr>
          </w:p>
        </w:tc>
      </w:tr>
      <w:tr w:rsidR="00BC7AD1" w14:paraId="6C9788C3" w14:textId="77777777">
        <w:tblPrEx>
          <w:tblCellMar>
            <w:top w:w="0" w:type="dxa"/>
            <w:bottom w:w="0" w:type="dxa"/>
          </w:tblCellMar>
        </w:tblPrEx>
        <w:trPr>
          <w:trHeight w:val="1020"/>
        </w:trPr>
        <w:tc>
          <w:tcPr>
            <w:tcW w:w="876" w:type="dxa"/>
            <w:tcBorders>
              <w:top w:val="single" w:sz="4" w:space="0" w:color="auto"/>
              <w:left w:val="single" w:sz="4" w:space="0" w:color="auto"/>
            </w:tcBorders>
            <w:shd w:val="clear" w:color="auto" w:fill="FFFFFF"/>
            <w:vAlign w:val="center"/>
          </w:tcPr>
          <w:p w14:paraId="324B002E" w14:textId="77777777" w:rsidR="00BC7AD1" w:rsidRDefault="00E61EE6">
            <w:pPr>
              <w:pStyle w:val="Bodytext20"/>
              <w:shd w:val="clear" w:color="auto" w:fill="auto"/>
              <w:spacing w:line="220" w:lineRule="exact"/>
              <w:jc w:val="left"/>
            </w:pPr>
            <w:r>
              <w:rPr>
                <w:rStyle w:val="Bodytext211pt5"/>
                <w:lang w:val="en-GB" w:eastAsia="en-GB" w:bidi="en-GB"/>
              </w:rPr>
              <w:t>1358</w:t>
            </w:r>
          </w:p>
        </w:tc>
        <w:tc>
          <w:tcPr>
            <w:tcW w:w="1308" w:type="dxa"/>
            <w:tcBorders>
              <w:top w:val="single" w:sz="4" w:space="0" w:color="auto"/>
              <w:left w:val="single" w:sz="4" w:space="0" w:color="auto"/>
            </w:tcBorders>
            <w:shd w:val="clear" w:color="auto" w:fill="FFFFFF"/>
          </w:tcPr>
          <w:p w14:paraId="0252BB08"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center"/>
          </w:tcPr>
          <w:p w14:paraId="3ADDDEF9" w14:textId="77777777" w:rsidR="00BC7AD1" w:rsidRDefault="00E61EE6">
            <w:pPr>
              <w:pStyle w:val="Bodytext20"/>
              <w:shd w:val="clear" w:color="auto" w:fill="auto"/>
              <w:spacing w:line="270" w:lineRule="exact"/>
              <w:jc w:val="left"/>
            </w:pPr>
            <w:r>
              <w:rPr>
                <w:rStyle w:val="Bodytext211pt5"/>
              </w:rPr>
              <w:t>Xác định kháng nguyên E của hệ nhóm máu Rh (Kỹ thuật Scangel/Gelcard ừên máy tự động)</w:t>
            </w:r>
          </w:p>
        </w:tc>
        <w:tc>
          <w:tcPr>
            <w:tcW w:w="1698" w:type="dxa"/>
            <w:tcBorders>
              <w:top w:val="single" w:sz="4" w:space="0" w:color="auto"/>
              <w:left w:val="single" w:sz="4" w:space="0" w:color="auto"/>
            </w:tcBorders>
            <w:shd w:val="clear" w:color="auto" w:fill="FFFFFF"/>
            <w:vAlign w:val="center"/>
          </w:tcPr>
          <w:p w14:paraId="6CBFD1B8" w14:textId="77777777" w:rsidR="00BC7AD1" w:rsidRDefault="00E61EE6">
            <w:pPr>
              <w:pStyle w:val="Bodytext20"/>
              <w:shd w:val="clear" w:color="auto" w:fill="auto"/>
              <w:spacing w:line="220" w:lineRule="exact"/>
              <w:jc w:val="left"/>
            </w:pPr>
            <w:r>
              <w:rPr>
                <w:rStyle w:val="Bodytext211pt5"/>
              </w:rPr>
              <w:t>113.000</w:t>
            </w:r>
          </w:p>
        </w:tc>
        <w:tc>
          <w:tcPr>
            <w:tcW w:w="2958" w:type="dxa"/>
            <w:tcBorders>
              <w:top w:val="single" w:sz="4" w:space="0" w:color="auto"/>
              <w:left w:val="single" w:sz="4" w:space="0" w:color="auto"/>
              <w:right w:val="single" w:sz="4" w:space="0" w:color="auto"/>
            </w:tcBorders>
            <w:shd w:val="clear" w:color="auto" w:fill="FFFFFF"/>
          </w:tcPr>
          <w:p w14:paraId="15DD79D4" w14:textId="77777777" w:rsidR="00BC7AD1" w:rsidRDefault="00BC7AD1">
            <w:pPr>
              <w:rPr>
                <w:sz w:val="10"/>
                <w:szCs w:val="10"/>
              </w:rPr>
            </w:pPr>
          </w:p>
        </w:tc>
      </w:tr>
      <w:tr w:rsidR="00BC7AD1" w14:paraId="28CC0083" w14:textId="77777777">
        <w:tblPrEx>
          <w:tblCellMar>
            <w:top w:w="0" w:type="dxa"/>
            <w:bottom w:w="0" w:type="dxa"/>
          </w:tblCellMar>
        </w:tblPrEx>
        <w:trPr>
          <w:trHeight w:val="1002"/>
        </w:trPr>
        <w:tc>
          <w:tcPr>
            <w:tcW w:w="876" w:type="dxa"/>
            <w:tcBorders>
              <w:top w:val="single" w:sz="4" w:space="0" w:color="auto"/>
              <w:left w:val="single" w:sz="4" w:space="0" w:color="auto"/>
            </w:tcBorders>
            <w:shd w:val="clear" w:color="auto" w:fill="FFFFFF"/>
            <w:vAlign w:val="center"/>
          </w:tcPr>
          <w:p w14:paraId="0C669D60" w14:textId="77777777" w:rsidR="00BC7AD1" w:rsidRDefault="00E61EE6">
            <w:pPr>
              <w:pStyle w:val="Bodytext20"/>
              <w:shd w:val="clear" w:color="auto" w:fill="auto"/>
              <w:spacing w:line="220" w:lineRule="exact"/>
              <w:jc w:val="left"/>
            </w:pPr>
            <w:r>
              <w:rPr>
                <w:rStyle w:val="Bodytext211pt5"/>
                <w:lang w:val="en-GB" w:eastAsia="en-GB" w:bidi="en-GB"/>
              </w:rPr>
              <w:t>1359</w:t>
            </w:r>
          </w:p>
        </w:tc>
        <w:tc>
          <w:tcPr>
            <w:tcW w:w="1308" w:type="dxa"/>
            <w:tcBorders>
              <w:top w:val="single" w:sz="4" w:space="0" w:color="auto"/>
              <w:left w:val="single" w:sz="4" w:space="0" w:color="auto"/>
            </w:tcBorders>
            <w:shd w:val="clear" w:color="auto" w:fill="FFFFFF"/>
          </w:tcPr>
          <w:p w14:paraId="57B01B27"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1A0E989D" w14:textId="77777777" w:rsidR="00BC7AD1" w:rsidRDefault="00E61EE6">
            <w:pPr>
              <w:pStyle w:val="Bodytext20"/>
              <w:shd w:val="clear" w:color="auto" w:fill="auto"/>
              <w:spacing w:line="270" w:lineRule="exact"/>
              <w:jc w:val="left"/>
            </w:pPr>
            <w:r>
              <w:rPr>
                <w:rStyle w:val="Bodytext211pt5"/>
              </w:rPr>
              <w:t>Xác định kháng nguyên e của hệ nhóm máu Rh (Kỹ thuật Scangel/ Gelcard trên máy tự động)</w:t>
            </w:r>
          </w:p>
        </w:tc>
        <w:tc>
          <w:tcPr>
            <w:tcW w:w="1698" w:type="dxa"/>
            <w:tcBorders>
              <w:top w:val="single" w:sz="4" w:space="0" w:color="auto"/>
              <w:left w:val="single" w:sz="4" w:space="0" w:color="auto"/>
            </w:tcBorders>
            <w:shd w:val="clear" w:color="auto" w:fill="FFFFFF"/>
            <w:vAlign w:val="center"/>
          </w:tcPr>
          <w:p w14:paraId="3D0172A9" w14:textId="77777777" w:rsidR="00BC7AD1" w:rsidRDefault="00E61EE6">
            <w:pPr>
              <w:pStyle w:val="Bodytext20"/>
              <w:shd w:val="clear" w:color="auto" w:fill="auto"/>
              <w:spacing w:line="220" w:lineRule="exact"/>
              <w:jc w:val="left"/>
            </w:pPr>
            <w:r>
              <w:rPr>
                <w:rStyle w:val="Bodytext211pt5"/>
              </w:rPr>
              <w:t>129.000</w:t>
            </w:r>
          </w:p>
        </w:tc>
        <w:tc>
          <w:tcPr>
            <w:tcW w:w="2958" w:type="dxa"/>
            <w:tcBorders>
              <w:top w:val="single" w:sz="4" w:space="0" w:color="auto"/>
              <w:left w:val="single" w:sz="4" w:space="0" w:color="auto"/>
              <w:right w:val="single" w:sz="4" w:space="0" w:color="auto"/>
            </w:tcBorders>
            <w:shd w:val="clear" w:color="auto" w:fill="FFFFFF"/>
          </w:tcPr>
          <w:p w14:paraId="7B989D00" w14:textId="77777777" w:rsidR="00BC7AD1" w:rsidRDefault="00BC7AD1">
            <w:pPr>
              <w:rPr>
                <w:sz w:val="10"/>
                <w:szCs w:val="10"/>
              </w:rPr>
            </w:pPr>
          </w:p>
        </w:tc>
      </w:tr>
      <w:tr w:rsidR="00BC7AD1" w14:paraId="2A3D5F51" w14:textId="77777777">
        <w:tblPrEx>
          <w:tblCellMar>
            <w:top w:w="0" w:type="dxa"/>
            <w:bottom w:w="0" w:type="dxa"/>
          </w:tblCellMar>
        </w:tblPrEx>
        <w:trPr>
          <w:trHeight w:val="1008"/>
        </w:trPr>
        <w:tc>
          <w:tcPr>
            <w:tcW w:w="876" w:type="dxa"/>
            <w:tcBorders>
              <w:top w:val="single" w:sz="4" w:space="0" w:color="auto"/>
              <w:left w:val="single" w:sz="4" w:space="0" w:color="auto"/>
            </w:tcBorders>
            <w:shd w:val="clear" w:color="auto" w:fill="FFFFFF"/>
            <w:vAlign w:val="center"/>
          </w:tcPr>
          <w:p w14:paraId="353C70A4" w14:textId="77777777" w:rsidR="00BC7AD1" w:rsidRDefault="00E61EE6">
            <w:pPr>
              <w:pStyle w:val="Bodytext20"/>
              <w:shd w:val="clear" w:color="auto" w:fill="auto"/>
              <w:spacing w:line="220" w:lineRule="exact"/>
              <w:jc w:val="left"/>
            </w:pPr>
            <w:r>
              <w:rPr>
                <w:rStyle w:val="Bodytext211pt5"/>
                <w:lang w:val="en-GB" w:eastAsia="en-GB" w:bidi="en-GB"/>
              </w:rPr>
              <w:t>1360</w:t>
            </w:r>
          </w:p>
        </w:tc>
        <w:tc>
          <w:tcPr>
            <w:tcW w:w="1308" w:type="dxa"/>
            <w:tcBorders>
              <w:top w:val="single" w:sz="4" w:space="0" w:color="auto"/>
              <w:left w:val="single" w:sz="4" w:space="0" w:color="auto"/>
            </w:tcBorders>
            <w:shd w:val="clear" w:color="auto" w:fill="FFFFFF"/>
          </w:tcPr>
          <w:p w14:paraId="6ABA0F41"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center"/>
          </w:tcPr>
          <w:p w14:paraId="7EE81BFB" w14:textId="77777777" w:rsidR="00BC7AD1" w:rsidRDefault="00E61EE6">
            <w:pPr>
              <w:pStyle w:val="Bodytext20"/>
              <w:shd w:val="clear" w:color="auto" w:fill="auto"/>
              <w:spacing w:line="273" w:lineRule="exact"/>
              <w:jc w:val="left"/>
            </w:pPr>
            <w:r>
              <w:rPr>
                <w:rStyle w:val="Bodytext211pt5"/>
              </w:rPr>
              <w:t>Xác định kháng nguyên Fy</w:t>
            </w:r>
            <w:r>
              <w:rPr>
                <w:rStyle w:val="Bodytext211pt5"/>
                <w:vertAlign w:val="superscript"/>
              </w:rPr>
              <w:t>a</w:t>
            </w:r>
            <w:r>
              <w:rPr>
                <w:rStyle w:val="Bodytext211pt5"/>
              </w:rPr>
              <w:t xml:space="preserve"> của hệ nhóm máu </w:t>
            </w:r>
            <w:r>
              <w:rPr>
                <w:rStyle w:val="Bodytext211pt5"/>
                <w:lang w:val="en-GB" w:eastAsia="en-GB" w:bidi="en-GB"/>
              </w:rPr>
              <w:t xml:space="preserve">Duffy </w:t>
            </w:r>
            <w:r>
              <w:rPr>
                <w:rStyle w:val="Bodytext211pt5"/>
              </w:rPr>
              <w:t>(Kỹ thuật Scangel/ Gelcard trên máy tự động)</w:t>
            </w:r>
          </w:p>
        </w:tc>
        <w:tc>
          <w:tcPr>
            <w:tcW w:w="1698" w:type="dxa"/>
            <w:tcBorders>
              <w:top w:val="single" w:sz="4" w:space="0" w:color="auto"/>
              <w:left w:val="single" w:sz="4" w:space="0" w:color="auto"/>
            </w:tcBorders>
            <w:shd w:val="clear" w:color="auto" w:fill="FFFFFF"/>
            <w:vAlign w:val="center"/>
          </w:tcPr>
          <w:p w14:paraId="2986778D" w14:textId="77777777" w:rsidR="00BC7AD1" w:rsidRDefault="00E61EE6">
            <w:pPr>
              <w:pStyle w:val="Bodytext20"/>
              <w:shd w:val="clear" w:color="auto" w:fill="auto"/>
              <w:spacing w:line="220" w:lineRule="exact"/>
              <w:jc w:val="left"/>
            </w:pPr>
            <w:r>
              <w:rPr>
                <w:rStyle w:val="Bodytext211pt5"/>
              </w:rPr>
              <w:t>118.000</w:t>
            </w:r>
          </w:p>
        </w:tc>
        <w:tc>
          <w:tcPr>
            <w:tcW w:w="2958" w:type="dxa"/>
            <w:tcBorders>
              <w:top w:val="single" w:sz="4" w:space="0" w:color="auto"/>
              <w:left w:val="single" w:sz="4" w:space="0" w:color="auto"/>
              <w:right w:val="single" w:sz="4" w:space="0" w:color="auto"/>
            </w:tcBorders>
            <w:shd w:val="clear" w:color="auto" w:fill="FFFFFF"/>
          </w:tcPr>
          <w:p w14:paraId="26A5305E" w14:textId="77777777" w:rsidR="00BC7AD1" w:rsidRDefault="00BC7AD1">
            <w:pPr>
              <w:rPr>
                <w:sz w:val="10"/>
                <w:szCs w:val="10"/>
              </w:rPr>
            </w:pPr>
          </w:p>
        </w:tc>
      </w:tr>
      <w:tr w:rsidR="00BC7AD1" w14:paraId="3ECE8053" w14:textId="77777777">
        <w:tblPrEx>
          <w:tblCellMar>
            <w:top w:w="0" w:type="dxa"/>
            <w:bottom w:w="0" w:type="dxa"/>
          </w:tblCellMar>
        </w:tblPrEx>
        <w:trPr>
          <w:trHeight w:val="1044"/>
        </w:trPr>
        <w:tc>
          <w:tcPr>
            <w:tcW w:w="876" w:type="dxa"/>
            <w:tcBorders>
              <w:top w:val="single" w:sz="4" w:space="0" w:color="auto"/>
              <w:left w:val="single" w:sz="4" w:space="0" w:color="auto"/>
            </w:tcBorders>
            <w:shd w:val="clear" w:color="auto" w:fill="FFFFFF"/>
            <w:vAlign w:val="center"/>
          </w:tcPr>
          <w:p w14:paraId="0F7E5FC0" w14:textId="77777777" w:rsidR="00BC7AD1" w:rsidRDefault="00E61EE6">
            <w:pPr>
              <w:pStyle w:val="Bodytext20"/>
              <w:shd w:val="clear" w:color="auto" w:fill="auto"/>
              <w:spacing w:line="220" w:lineRule="exact"/>
              <w:jc w:val="left"/>
            </w:pPr>
            <w:r>
              <w:rPr>
                <w:rStyle w:val="Bodytext211pt5"/>
                <w:lang w:val="en-GB" w:eastAsia="en-GB" w:bidi="en-GB"/>
              </w:rPr>
              <w:t>1361</w:t>
            </w:r>
          </w:p>
        </w:tc>
        <w:tc>
          <w:tcPr>
            <w:tcW w:w="1308" w:type="dxa"/>
            <w:tcBorders>
              <w:top w:val="single" w:sz="4" w:space="0" w:color="auto"/>
              <w:left w:val="single" w:sz="4" w:space="0" w:color="auto"/>
            </w:tcBorders>
            <w:shd w:val="clear" w:color="auto" w:fill="FFFFFF"/>
          </w:tcPr>
          <w:p w14:paraId="7E2BFA80"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7835F1B7" w14:textId="77777777" w:rsidR="00BC7AD1" w:rsidRDefault="00E61EE6">
            <w:pPr>
              <w:pStyle w:val="Bodytext20"/>
              <w:shd w:val="clear" w:color="auto" w:fill="auto"/>
              <w:spacing w:line="270" w:lineRule="exact"/>
              <w:jc w:val="left"/>
            </w:pPr>
            <w:r>
              <w:rPr>
                <w:rStyle w:val="Bodytext211pt5"/>
              </w:rPr>
              <w:t>Xác định kháng nguyên Fy</w:t>
            </w:r>
            <w:r>
              <w:rPr>
                <w:rStyle w:val="Bodytext211pt5"/>
                <w:vertAlign w:val="superscript"/>
              </w:rPr>
              <w:t>b</w:t>
            </w:r>
            <w:r>
              <w:rPr>
                <w:rStyle w:val="Bodytext211pt5"/>
              </w:rPr>
              <w:t xml:space="preserve"> của hệ nhóm máu </w:t>
            </w:r>
            <w:r>
              <w:rPr>
                <w:rStyle w:val="Bodytext211pt5"/>
                <w:lang w:val="en-GB" w:eastAsia="en-GB" w:bidi="en-GB"/>
              </w:rPr>
              <w:t xml:space="preserve">Duffy </w:t>
            </w:r>
            <w:r>
              <w:rPr>
                <w:rStyle w:val="Bodytext211pt5"/>
              </w:rPr>
              <w:t>(Kỹ thuật Scangel/ Gelcard trên máy tự động)</w:t>
            </w:r>
          </w:p>
        </w:tc>
        <w:tc>
          <w:tcPr>
            <w:tcW w:w="1698" w:type="dxa"/>
            <w:tcBorders>
              <w:top w:val="single" w:sz="4" w:space="0" w:color="auto"/>
              <w:left w:val="single" w:sz="4" w:space="0" w:color="auto"/>
            </w:tcBorders>
            <w:shd w:val="clear" w:color="auto" w:fill="FFFFFF"/>
            <w:vAlign w:val="center"/>
          </w:tcPr>
          <w:p w14:paraId="4886E501" w14:textId="77777777" w:rsidR="00BC7AD1" w:rsidRDefault="00E61EE6">
            <w:pPr>
              <w:pStyle w:val="Bodytext20"/>
              <w:shd w:val="clear" w:color="auto" w:fill="auto"/>
              <w:spacing w:line="220" w:lineRule="exact"/>
              <w:jc w:val="left"/>
            </w:pPr>
            <w:r>
              <w:rPr>
                <w:rStyle w:val="Bodytext211pt5"/>
              </w:rPr>
              <w:t>153.000</w:t>
            </w:r>
          </w:p>
        </w:tc>
        <w:tc>
          <w:tcPr>
            <w:tcW w:w="2958" w:type="dxa"/>
            <w:tcBorders>
              <w:top w:val="single" w:sz="4" w:space="0" w:color="auto"/>
              <w:left w:val="single" w:sz="4" w:space="0" w:color="auto"/>
              <w:right w:val="single" w:sz="4" w:space="0" w:color="auto"/>
            </w:tcBorders>
            <w:shd w:val="clear" w:color="auto" w:fill="FFFFFF"/>
          </w:tcPr>
          <w:p w14:paraId="7A0C2403" w14:textId="77777777" w:rsidR="00BC7AD1" w:rsidRDefault="00BC7AD1">
            <w:pPr>
              <w:rPr>
                <w:sz w:val="10"/>
                <w:szCs w:val="10"/>
              </w:rPr>
            </w:pPr>
          </w:p>
        </w:tc>
      </w:tr>
      <w:tr w:rsidR="00BC7AD1" w14:paraId="726B4FE8" w14:textId="77777777">
        <w:tblPrEx>
          <w:tblCellMar>
            <w:top w:w="0" w:type="dxa"/>
            <w:bottom w:w="0" w:type="dxa"/>
          </w:tblCellMar>
        </w:tblPrEx>
        <w:trPr>
          <w:trHeight w:val="288"/>
        </w:trPr>
        <w:tc>
          <w:tcPr>
            <w:tcW w:w="876" w:type="dxa"/>
            <w:tcBorders>
              <w:top w:val="single" w:sz="4" w:space="0" w:color="auto"/>
              <w:left w:val="single" w:sz="4" w:space="0" w:color="auto"/>
              <w:bottom w:val="single" w:sz="4" w:space="0" w:color="auto"/>
            </w:tcBorders>
            <w:shd w:val="clear" w:color="auto" w:fill="FFFFFF"/>
          </w:tcPr>
          <w:p w14:paraId="131DC619" w14:textId="77777777" w:rsidR="00BC7AD1" w:rsidRDefault="00E61EE6">
            <w:pPr>
              <w:pStyle w:val="Bodytext20"/>
              <w:shd w:val="clear" w:color="auto" w:fill="auto"/>
              <w:spacing w:line="220" w:lineRule="exact"/>
              <w:jc w:val="left"/>
            </w:pPr>
            <w:r>
              <w:rPr>
                <w:rStyle w:val="Bodytext211pt5"/>
                <w:lang w:val="en-GB" w:eastAsia="en-GB" w:bidi="en-GB"/>
              </w:rPr>
              <w:t xml:space="preserve">1362 </w:t>
            </w:r>
            <w:r>
              <w:rPr>
                <w:rStyle w:val="Bodytext211pt5"/>
                <w:vertAlign w:val="superscript"/>
                <w:lang w:val="en-GB" w:eastAsia="en-GB" w:bidi="en-GB"/>
              </w:rPr>
              <w:t>1</w:t>
            </w:r>
          </w:p>
        </w:tc>
        <w:tc>
          <w:tcPr>
            <w:tcW w:w="1308" w:type="dxa"/>
            <w:tcBorders>
              <w:top w:val="single" w:sz="4" w:space="0" w:color="auto"/>
              <w:left w:val="single" w:sz="4" w:space="0" w:color="auto"/>
              <w:bottom w:val="single" w:sz="4" w:space="0" w:color="auto"/>
            </w:tcBorders>
            <w:shd w:val="clear" w:color="auto" w:fill="FFFFFF"/>
          </w:tcPr>
          <w:p w14:paraId="78456DAB" w14:textId="77777777" w:rsidR="00BC7AD1" w:rsidRDefault="00E61EE6">
            <w:pPr>
              <w:pStyle w:val="Bodytext20"/>
              <w:shd w:val="clear" w:color="auto" w:fill="auto"/>
              <w:spacing w:line="220" w:lineRule="exact"/>
              <w:jc w:val="left"/>
            </w:pPr>
            <w:r>
              <w:rPr>
                <w:rStyle w:val="Bodytext211pt5"/>
              </w:rPr>
              <w:t xml:space="preserve">03C3.1 </w:t>
            </w:r>
            <w:r>
              <w:rPr>
                <w:rStyle w:val="Bodytext29pt2"/>
              </w:rPr>
              <w:t>RH91</w:t>
            </w:r>
          </w:p>
        </w:tc>
        <w:tc>
          <w:tcPr>
            <w:tcW w:w="3300" w:type="dxa"/>
            <w:tcBorders>
              <w:top w:val="single" w:sz="4" w:space="0" w:color="auto"/>
              <w:left w:val="single" w:sz="4" w:space="0" w:color="auto"/>
              <w:bottom w:val="single" w:sz="4" w:space="0" w:color="auto"/>
            </w:tcBorders>
            <w:shd w:val="clear" w:color="auto" w:fill="FFFFFF"/>
          </w:tcPr>
          <w:p w14:paraId="1A8D28FE" w14:textId="77777777" w:rsidR="00BC7AD1" w:rsidRDefault="00E61EE6">
            <w:pPr>
              <w:pStyle w:val="Bodytext20"/>
              <w:shd w:val="clear" w:color="auto" w:fill="auto"/>
              <w:spacing w:line="220" w:lineRule="exact"/>
              <w:jc w:val="left"/>
            </w:pPr>
            <w:r>
              <w:rPr>
                <w:rStyle w:val="Bodytext211pt5"/>
              </w:rPr>
              <w:t>Xác định kháng neuvên H</w:t>
            </w:r>
          </w:p>
        </w:tc>
        <w:tc>
          <w:tcPr>
            <w:tcW w:w="1698" w:type="dxa"/>
            <w:tcBorders>
              <w:top w:val="single" w:sz="4" w:space="0" w:color="auto"/>
              <w:left w:val="single" w:sz="4" w:space="0" w:color="auto"/>
              <w:bottom w:val="single" w:sz="4" w:space="0" w:color="auto"/>
            </w:tcBorders>
            <w:shd w:val="clear" w:color="auto" w:fill="FFFFFF"/>
          </w:tcPr>
          <w:p w14:paraId="346A5318" w14:textId="77777777" w:rsidR="00BC7AD1" w:rsidRDefault="00E61EE6">
            <w:pPr>
              <w:pStyle w:val="Bodytext20"/>
              <w:shd w:val="clear" w:color="auto" w:fill="auto"/>
              <w:spacing w:line="220" w:lineRule="exact"/>
              <w:jc w:val="left"/>
            </w:pPr>
            <w:r>
              <w:rPr>
                <w:rStyle w:val="Bodytext211pt5"/>
              </w:rPr>
              <w:t>34.600</w:t>
            </w:r>
          </w:p>
        </w:tc>
        <w:tc>
          <w:tcPr>
            <w:tcW w:w="2958" w:type="dxa"/>
            <w:tcBorders>
              <w:top w:val="single" w:sz="4" w:space="0" w:color="auto"/>
              <w:left w:val="single" w:sz="4" w:space="0" w:color="auto"/>
              <w:bottom w:val="single" w:sz="4" w:space="0" w:color="auto"/>
              <w:right w:val="single" w:sz="4" w:space="0" w:color="auto"/>
            </w:tcBorders>
            <w:shd w:val="clear" w:color="auto" w:fill="FFFFFF"/>
          </w:tcPr>
          <w:p w14:paraId="6E0289BF" w14:textId="77777777" w:rsidR="00BC7AD1" w:rsidRDefault="00BC7AD1">
            <w:pPr>
              <w:rPr>
                <w:sz w:val="10"/>
                <w:szCs w:val="10"/>
              </w:rPr>
            </w:pPr>
          </w:p>
        </w:tc>
      </w:tr>
    </w:tbl>
    <w:p w14:paraId="19E56A4D"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34"/>
        <w:gridCol w:w="1290"/>
        <w:gridCol w:w="3342"/>
        <w:gridCol w:w="1710"/>
        <w:gridCol w:w="3060"/>
      </w:tblGrid>
      <w:tr w:rsidR="00BC7AD1" w14:paraId="43F01C44" w14:textId="77777777">
        <w:tblPrEx>
          <w:tblCellMar>
            <w:top w:w="0" w:type="dxa"/>
            <w:bottom w:w="0" w:type="dxa"/>
          </w:tblCellMar>
        </w:tblPrEx>
        <w:trPr>
          <w:trHeight w:val="1296"/>
        </w:trPr>
        <w:tc>
          <w:tcPr>
            <w:tcW w:w="834" w:type="dxa"/>
            <w:tcBorders>
              <w:top w:val="single" w:sz="4" w:space="0" w:color="auto"/>
            </w:tcBorders>
            <w:shd w:val="clear" w:color="auto" w:fill="FFFFFF"/>
          </w:tcPr>
          <w:p w14:paraId="112BB88F" w14:textId="77777777" w:rsidR="00BC7AD1" w:rsidRDefault="00E61EE6">
            <w:pPr>
              <w:pStyle w:val="Bodytext102"/>
              <w:shd w:val="clear" w:color="auto" w:fill="auto"/>
              <w:spacing w:line="320" w:lineRule="exact"/>
              <w:jc w:val="left"/>
            </w:pPr>
            <w:r>
              <w:rPr>
                <w:rStyle w:val="Bodytext10Calibri"/>
                <w:b/>
                <w:bCs/>
                <w:lang w:val="en-GB" w:eastAsia="en-GB" w:bidi="en-GB"/>
              </w:rPr>
              <w:t>«</w:t>
            </w:r>
          </w:p>
          <w:p w14:paraId="5553FC59" w14:textId="77777777" w:rsidR="00BC7AD1" w:rsidRDefault="00E61EE6">
            <w:pPr>
              <w:pStyle w:val="Bodytext102"/>
              <w:shd w:val="clear" w:color="auto" w:fill="auto"/>
              <w:spacing w:line="210" w:lineRule="exact"/>
              <w:jc w:val="left"/>
            </w:pPr>
            <w:r>
              <w:rPr>
                <w:rStyle w:val="Bodytext10TimesNewRoman"/>
                <w:rFonts w:eastAsia="Arial"/>
                <w:b/>
                <w:bCs/>
                <w:lang w:val="en-GB" w:eastAsia="en-GB" w:bidi="en-GB"/>
              </w:rPr>
              <w:t>STT</w:t>
            </w:r>
          </w:p>
        </w:tc>
        <w:tc>
          <w:tcPr>
            <w:tcW w:w="1290" w:type="dxa"/>
            <w:tcBorders>
              <w:top w:val="single" w:sz="4" w:space="0" w:color="auto"/>
              <w:left w:val="single" w:sz="4" w:space="0" w:color="auto"/>
            </w:tcBorders>
            <w:shd w:val="clear" w:color="auto" w:fill="FFFFFF"/>
            <w:vAlign w:val="center"/>
          </w:tcPr>
          <w:p w14:paraId="1204B73B" w14:textId="77777777" w:rsidR="00BC7AD1" w:rsidRDefault="00E61EE6">
            <w:pPr>
              <w:pStyle w:val="Bodytext102"/>
              <w:shd w:val="clear" w:color="auto" w:fill="auto"/>
              <w:spacing w:line="210" w:lineRule="exact"/>
              <w:jc w:val="left"/>
            </w:pPr>
            <w:r>
              <w:rPr>
                <w:rStyle w:val="Bodytext10TimesNewRoman"/>
                <w:rFonts w:eastAsia="Arial"/>
                <w:b/>
                <w:bCs/>
              </w:rPr>
              <w:t>Mã dịch vụ</w:t>
            </w:r>
          </w:p>
        </w:tc>
        <w:tc>
          <w:tcPr>
            <w:tcW w:w="3342" w:type="dxa"/>
            <w:tcBorders>
              <w:top w:val="single" w:sz="4" w:space="0" w:color="auto"/>
              <w:left w:val="single" w:sz="4" w:space="0" w:color="auto"/>
            </w:tcBorders>
            <w:shd w:val="clear" w:color="auto" w:fill="FFFFFF"/>
            <w:vAlign w:val="center"/>
          </w:tcPr>
          <w:p w14:paraId="59F5FE31" w14:textId="77777777" w:rsidR="00BC7AD1" w:rsidRDefault="00E61EE6">
            <w:pPr>
              <w:pStyle w:val="Bodytext102"/>
              <w:shd w:val="clear" w:color="auto" w:fill="auto"/>
              <w:spacing w:line="210" w:lineRule="exact"/>
              <w:jc w:val="left"/>
            </w:pPr>
            <w:r>
              <w:rPr>
                <w:rStyle w:val="Bodytext10TimesNewRoman"/>
                <w:rFonts w:eastAsia="Arial"/>
                <w:b/>
                <w:bCs/>
              </w:rPr>
              <w:t>Tên dịch vụ</w:t>
            </w:r>
          </w:p>
        </w:tc>
        <w:tc>
          <w:tcPr>
            <w:tcW w:w="1710" w:type="dxa"/>
            <w:tcBorders>
              <w:top w:val="single" w:sz="4" w:space="0" w:color="auto"/>
              <w:left w:val="single" w:sz="4" w:space="0" w:color="auto"/>
            </w:tcBorders>
            <w:shd w:val="clear" w:color="auto" w:fill="FFFFFF"/>
            <w:vAlign w:val="center"/>
          </w:tcPr>
          <w:p w14:paraId="4D257AA3" w14:textId="77777777" w:rsidR="00BC7AD1" w:rsidRDefault="00E61EE6">
            <w:pPr>
              <w:pStyle w:val="Bodytext102"/>
              <w:shd w:val="clear" w:color="auto" w:fill="auto"/>
              <w:spacing w:line="270" w:lineRule="exact"/>
              <w:ind w:firstLine="360"/>
              <w:jc w:val="left"/>
            </w:pPr>
            <w:r>
              <w:rPr>
                <w:rStyle w:val="Bodytext10TimesNewRoman"/>
                <w:rFonts w:eastAsia="Arial"/>
                <w:b/>
                <w:bCs/>
              </w:rPr>
              <w:t>Giá cụ thể bao gồm chi phí trực tiếp và tiền lương</w:t>
            </w:r>
          </w:p>
        </w:tc>
        <w:tc>
          <w:tcPr>
            <w:tcW w:w="3060" w:type="dxa"/>
            <w:tcBorders>
              <w:top w:val="single" w:sz="4" w:space="0" w:color="auto"/>
              <w:left w:val="single" w:sz="4" w:space="0" w:color="auto"/>
              <w:right w:val="single" w:sz="4" w:space="0" w:color="auto"/>
            </w:tcBorders>
            <w:shd w:val="clear" w:color="auto" w:fill="FFFFFF"/>
            <w:vAlign w:val="center"/>
          </w:tcPr>
          <w:p w14:paraId="31DE9B14" w14:textId="77777777" w:rsidR="00BC7AD1" w:rsidRDefault="00E61EE6">
            <w:pPr>
              <w:pStyle w:val="Bodytext102"/>
              <w:shd w:val="clear" w:color="auto" w:fill="auto"/>
              <w:spacing w:line="210" w:lineRule="exact"/>
              <w:jc w:val="left"/>
            </w:pPr>
            <w:r>
              <w:rPr>
                <w:rStyle w:val="Bodytext10TimesNewRoman"/>
                <w:rFonts w:eastAsia="Arial"/>
                <w:b/>
                <w:bCs/>
              </w:rPr>
              <w:t>Ghi chú</w:t>
            </w:r>
          </w:p>
        </w:tc>
      </w:tr>
      <w:tr w:rsidR="00BC7AD1" w14:paraId="55619AAE" w14:textId="77777777">
        <w:tblPrEx>
          <w:tblCellMar>
            <w:top w:w="0" w:type="dxa"/>
            <w:bottom w:w="0" w:type="dxa"/>
          </w:tblCellMar>
        </w:tblPrEx>
        <w:trPr>
          <w:trHeight w:val="348"/>
        </w:trPr>
        <w:tc>
          <w:tcPr>
            <w:tcW w:w="834" w:type="dxa"/>
            <w:tcBorders>
              <w:top w:val="single" w:sz="4" w:space="0" w:color="auto"/>
            </w:tcBorders>
            <w:shd w:val="clear" w:color="auto" w:fill="FFFFFF"/>
            <w:vAlign w:val="bottom"/>
          </w:tcPr>
          <w:p w14:paraId="6D7939E9" w14:textId="77777777" w:rsidR="00BC7AD1" w:rsidRDefault="00E61EE6">
            <w:pPr>
              <w:pStyle w:val="Bodytext102"/>
              <w:shd w:val="clear" w:color="auto" w:fill="auto"/>
              <w:spacing w:line="210" w:lineRule="exact"/>
              <w:jc w:val="left"/>
            </w:pPr>
            <w:r>
              <w:rPr>
                <w:rStyle w:val="Bodytext10TimesNewRoman"/>
                <w:rFonts w:eastAsia="Arial"/>
                <w:b/>
                <w:bCs/>
                <w:lang w:val="en-GB" w:eastAsia="en-GB" w:bidi="en-GB"/>
              </w:rPr>
              <w:t>1</w:t>
            </w:r>
          </w:p>
        </w:tc>
        <w:tc>
          <w:tcPr>
            <w:tcW w:w="1290" w:type="dxa"/>
            <w:tcBorders>
              <w:top w:val="single" w:sz="4" w:space="0" w:color="auto"/>
              <w:left w:val="single" w:sz="4" w:space="0" w:color="auto"/>
            </w:tcBorders>
            <w:shd w:val="clear" w:color="auto" w:fill="FFFFFF"/>
            <w:vAlign w:val="center"/>
          </w:tcPr>
          <w:p w14:paraId="5EAF9E59" w14:textId="77777777" w:rsidR="00BC7AD1" w:rsidRDefault="00E61EE6">
            <w:pPr>
              <w:pStyle w:val="Bodytext102"/>
              <w:shd w:val="clear" w:color="auto" w:fill="auto"/>
              <w:spacing w:line="220" w:lineRule="exact"/>
              <w:jc w:val="left"/>
            </w:pPr>
            <w:r>
              <w:rPr>
                <w:rStyle w:val="Bodytext10TimesNewRoman0"/>
                <w:rFonts w:eastAsia="Arial"/>
                <w:b/>
                <w:bCs/>
              </w:rPr>
              <w:t>3</w:t>
            </w:r>
          </w:p>
        </w:tc>
        <w:tc>
          <w:tcPr>
            <w:tcW w:w="3342" w:type="dxa"/>
            <w:tcBorders>
              <w:top w:val="single" w:sz="4" w:space="0" w:color="auto"/>
              <w:left w:val="single" w:sz="4" w:space="0" w:color="auto"/>
            </w:tcBorders>
            <w:shd w:val="clear" w:color="auto" w:fill="FFFFFF"/>
            <w:vAlign w:val="center"/>
          </w:tcPr>
          <w:p w14:paraId="125A9C2B" w14:textId="77777777" w:rsidR="00BC7AD1" w:rsidRDefault="00E61EE6">
            <w:pPr>
              <w:pStyle w:val="Bodytext102"/>
              <w:shd w:val="clear" w:color="auto" w:fill="auto"/>
              <w:spacing w:line="180" w:lineRule="exact"/>
              <w:jc w:val="left"/>
            </w:pPr>
            <w:r>
              <w:rPr>
                <w:rStyle w:val="Bodytext10TimesNewRoman1"/>
                <w:rFonts w:eastAsia="Arial"/>
              </w:rPr>
              <w:t>4</w:t>
            </w:r>
          </w:p>
        </w:tc>
        <w:tc>
          <w:tcPr>
            <w:tcW w:w="1710" w:type="dxa"/>
            <w:tcBorders>
              <w:top w:val="single" w:sz="4" w:space="0" w:color="auto"/>
              <w:left w:val="single" w:sz="4" w:space="0" w:color="auto"/>
            </w:tcBorders>
            <w:shd w:val="clear" w:color="auto" w:fill="FFFFFF"/>
            <w:vAlign w:val="center"/>
          </w:tcPr>
          <w:p w14:paraId="3925DD50" w14:textId="77777777" w:rsidR="00BC7AD1" w:rsidRDefault="00E61EE6">
            <w:pPr>
              <w:pStyle w:val="Bodytext102"/>
              <w:shd w:val="clear" w:color="auto" w:fill="auto"/>
              <w:spacing w:line="180" w:lineRule="exact"/>
              <w:jc w:val="left"/>
            </w:pPr>
            <w:r>
              <w:rPr>
                <w:rStyle w:val="Bodytext10TimesNewRoman1"/>
                <w:rFonts w:eastAsia="Arial"/>
              </w:rPr>
              <w:t>5</w:t>
            </w:r>
          </w:p>
        </w:tc>
        <w:tc>
          <w:tcPr>
            <w:tcW w:w="3060" w:type="dxa"/>
            <w:tcBorders>
              <w:top w:val="single" w:sz="4" w:space="0" w:color="auto"/>
              <w:left w:val="single" w:sz="4" w:space="0" w:color="auto"/>
              <w:right w:val="single" w:sz="4" w:space="0" w:color="auto"/>
            </w:tcBorders>
            <w:shd w:val="clear" w:color="auto" w:fill="FFFFFF"/>
            <w:vAlign w:val="bottom"/>
          </w:tcPr>
          <w:p w14:paraId="7CA808AC" w14:textId="77777777" w:rsidR="00BC7AD1" w:rsidRDefault="00E61EE6">
            <w:pPr>
              <w:pStyle w:val="Bodytext102"/>
              <w:shd w:val="clear" w:color="auto" w:fill="auto"/>
              <w:spacing w:line="180" w:lineRule="exact"/>
              <w:jc w:val="left"/>
            </w:pPr>
            <w:r>
              <w:rPr>
                <w:rStyle w:val="Bodytext10TimesNewRoman1"/>
                <w:rFonts w:eastAsia="Arial"/>
              </w:rPr>
              <w:t>6</w:t>
            </w:r>
          </w:p>
        </w:tc>
      </w:tr>
      <w:tr w:rsidR="00BC7AD1" w14:paraId="0317AE32" w14:textId="77777777">
        <w:tblPrEx>
          <w:tblCellMar>
            <w:top w:w="0" w:type="dxa"/>
            <w:bottom w:w="0" w:type="dxa"/>
          </w:tblCellMar>
        </w:tblPrEx>
        <w:trPr>
          <w:trHeight w:val="630"/>
        </w:trPr>
        <w:tc>
          <w:tcPr>
            <w:tcW w:w="834" w:type="dxa"/>
            <w:tcBorders>
              <w:top w:val="single" w:sz="4" w:space="0" w:color="auto"/>
              <w:left w:val="single" w:sz="4" w:space="0" w:color="auto"/>
            </w:tcBorders>
            <w:shd w:val="clear" w:color="auto" w:fill="FFFFFF"/>
            <w:vAlign w:val="center"/>
          </w:tcPr>
          <w:p w14:paraId="1C77EA2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1363</w:t>
            </w:r>
          </w:p>
        </w:tc>
        <w:tc>
          <w:tcPr>
            <w:tcW w:w="1290" w:type="dxa"/>
            <w:tcBorders>
              <w:top w:val="single" w:sz="4" w:space="0" w:color="auto"/>
              <w:left w:val="single" w:sz="4" w:space="0" w:color="auto"/>
            </w:tcBorders>
            <w:shd w:val="clear" w:color="auto" w:fill="FFFFFF"/>
          </w:tcPr>
          <w:p w14:paraId="3F5E3441"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vAlign w:val="bottom"/>
          </w:tcPr>
          <w:p w14:paraId="1C077EE7" w14:textId="77777777" w:rsidR="00BC7AD1" w:rsidRDefault="00E61EE6">
            <w:pPr>
              <w:pStyle w:val="Bodytext102"/>
              <w:shd w:val="clear" w:color="auto" w:fill="auto"/>
              <w:spacing w:line="273" w:lineRule="exact"/>
              <w:jc w:val="left"/>
            </w:pPr>
            <w:r>
              <w:rPr>
                <w:rStyle w:val="Bodytext10TimesNewRoman0"/>
                <w:rFonts w:eastAsia="Arial"/>
                <w:b/>
                <w:bCs/>
              </w:rPr>
              <w:t>Xác định kháng nguyên Jk</w:t>
            </w:r>
            <w:r>
              <w:rPr>
                <w:rStyle w:val="Bodytext10TimesNewRoman0"/>
                <w:rFonts w:eastAsia="Arial"/>
                <w:b/>
                <w:bCs/>
                <w:vertAlign w:val="superscript"/>
              </w:rPr>
              <w:t>a</w:t>
            </w:r>
            <w:r>
              <w:rPr>
                <w:rStyle w:val="Bodytext10TimesNewRoman0"/>
                <w:rFonts w:eastAsia="Arial"/>
                <w:b/>
                <w:bCs/>
              </w:rPr>
              <w:t xml:space="preserve"> của hệ nhóm máu Kidd</w:t>
            </w:r>
          </w:p>
        </w:tc>
        <w:tc>
          <w:tcPr>
            <w:tcW w:w="1710" w:type="dxa"/>
            <w:tcBorders>
              <w:top w:val="single" w:sz="4" w:space="0" w:color="auto"/>
              <w:left w:val="single" w:sz="4" w:space="0" w:color="auto"/>
            </w:tcBorders>
            <w:shd w:val="clear" w:color="auto" w:fill="FFFFFF"/>
            <w:vAlign w:val="center"/>
          </w:tcPr>
          <w:p w14:paraId="669C1CDD" w14:textId="77777777" w:rsidR="00BC7AD1" w:rsidRDefault="00E61EE6">
            <w:pPr>
              <w:pStyle w:val="Bodytext102"/>
              <w:shd w:val="clear" w:color="auto" w:fill="auto"/>
              <w:spacing w:line="220" w:lineRule="exact"/>
              <w:jc w:val="left"/>
            </w:pPr>
            <w:r>
              <w:rPr>
                <w:rStyle w:val="Bodytext10TimesNewRoman0"/>
                <w:rFonts w:eastAsia="Arial"/>
                <w:b/>
                <w:bCs/>
              </w:rPr>
              <w:t>207.000</w:t>
            </w:r>
          </w:p>
        </w:tc>
        <w:tc>
          <w:tcPr>
            <w:tcW w:w="3060" w:type="dxa"/>
            <w:tcBorders>
              <w:top w:val="single" w:sz="4" w:space="0" w:color="auto"/>
              <w:left w:val="single" w:sz="4" w:space="0" w:color="auto"/>
              <w:right w:val="single" w:sz="4" w:space="0" w:color="auto"/>
            </w:tcBorders>
            <w:shd w:val="clear" w:color="auto" w:fill="FFFFFF"/>
          </w:tcPr>
          <w:p w14:paraId="0E0C25ED" w14:textId="77777777" w:rsidR="00BC7AD1" w:rsidRDefault="00BC7AD1">
            <w:pPr>
              <w:rPr>
                <w:sz w:val="10"/>
                <w:szCs w:val="10"/>
              </w:rPr>
            </w:pPr>
          </w:p>
        </w:tc>
      </w:tr>
      <w:tr w:rsidR="00BC7AD1" w14:paraId="6E11686F" w14:textId="77777777">
        <w:tblPrEx>
          <w:tblCellMar>
            <w:top w:w="0" w:type="dxa"/>
            <w:bottom w:w="0" w:type="dxa"/>
          </w:tblCellMar>
        </w:tblPrEx>
        <w:trPr>
          <w:trHeight w:val="636"/>
        </w:trPr>
        <w:tc>
          <w:tcPr>
            <w:tcW w:w="834" w:type="dxa"/>
            <w:tcBorders>
              <w:top w:val="single" w:sz="4" w:space="0" w:color="auto"/>
              <w:left w:val="single" w:sz="4" w:space="0" w:color="auto"/>
            </w:tcBorders>
            <w:shd w:val="clear" w:color="auto" w:fill="FFFFFF"/>
            <w:vAlign w:val="center"/>
          </w:tcPr>
          <w:p w14:paraId="3E82776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1364</w:t>
            </w:r>
          </w:p>
        </w:tc>
        <w:tc>
          <w:tcPr>
            <w:tcW w:w="1290" w:type="dxa"/>
            <w:tcBorders>
              <w:top w:val="single" w:sz="4" w:space="0" w:color="auto"/>
              <w:left w:val="single" w:sz="4" w:space="0" w:color="auto"/>
            </w:tcBorders>
            <w:shd w:val="clear" w:color="auto" w:fill="FFFFFF"/>
          </w:tcPr>
          <w:p w14:paraId="2E2A7518"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vAlign w:val="center"/>
          </w:tcPr>
          <w:p w14:paraId="2DDAF4AF" w14:textId="77777777" w:rsidR="00BC7AD1" w:rsidRDefault="00E61EE6">
            <w:pPr>
              <w:pStyle w:val="Bodytext102"/>
              <w:shd w:val="clear" w:color="auto" w:fill="auto"/>
              <w:spacing w:line="273" w:lineRule="exact"/>
              <w:jc w:val="left"/>
            </w:pPr>
            <w:r>
              <w:rPr>
                <w:rStyle w:val="Bodytext10TimesNewRoman0"/>
                <w:rFonts w:eastAsia="Arial"/>
                <w:b/>
                <w:bCs/>
              </w:rPr>
              <w:t>Xác định kháng nguyên Jk</w:t>
            </w:r>
            <w:r>
              <w:rPr>
                <w:rStyle w:val="Bodytext10TimesNewRoman0"/>
                <w:rFonts w:eastAsia="Arial"/>
                <w:b/>
                <w:bCs/>
                <w:vertAlign w:val="superscript"/>
              </w:rPr>
              <w:t>b</w:t>
            </w:r>
            <w:r>
              <w:rPr>
                <w:rStyle w:val="Bodytext10TimesNewRoman0"/>
                <w:rFonts w:eastAsia="Arial"/>
                <w:b/>
                <w:bCs/>
              </w:rPr>
              <w:t xml:space="preserve"> của hệ nhóm máu Kidd</w:t>
            </w:r>
          </w:p>
        </w:tc>
        <w:tc>
          <w:tcPr>
            <w:tcW w:w="1710" w:type="dxa"/>
            <w:tcBorders>
              <w:top w:val="single" w:sz="4" w:space="0" w:color="auto"/>
              <w:left w:val="single" w:sz="4" w:space="0" w:color="auto"/>
            </w:tcBorders>
            <w:shd w:val="clear" w:color="auto" w:fill="FFFFFF"/>
            <w:vAlign w:val="center"/>
          </w:tcPr>
          <w:p w14:paraId="43E9A4AE" w14:textId="77777777" w:rsidR="00BC7AD1" w:rsidRDefault="00E61EE6">
            <w:pPr>
              <w:pStyle w:val="Bodytext102"/>
              <w:shd w:val="clear" w:color="auto" w:fill="auto"/>
              <w:spacing w:line="220" w:lineRule="exact"/>
              <w:jc w:val="left"/>
            </w:pPr>
            <w:r>
              <w:rPr>
                <w:rStyle w:val="Bodytext10TimesNewRoman0"/>
                <w:rFonts w:eastAsia="Arial"/>
                <w:b/>
                <w:bCs/>
              </w:rPr>
              <w:t>206.000</w:t>
            </w:r>
          </w:p>
        </w:tc>
        <w:tc>
          <w:tcPr>
            <w:tcW w:w="3060" w:type="dxa"/>
            <w:tcBorders>
              <w:top w:val="single" w:sz="4" w:space="0" w:color="auto"/>
              <w:left w:val="single" w:sz="4" w:space="0" w:color="auto"/>
              <w:right w:val="single" w:sz="4" w:space="0" w:color="auto"/>
            </w:tcBorders>
            <w:shd w:val="clear" w:color="auto" w:fill="FFFFFF"/>
          </w:tcPr>
          <w:p w14:paraId="755F8F82" w14:textId="77777777" w:rsidR="00BC7AD1" w:rsidRDefault="00BC7AD1">
            <w:pPr>
              <w:rPr>
                <w:sz w:val="10"/>
                <w:szCs w:val="10"/>
              </w:rPr>
            </w:pPr>
          </w:p>
        </w:tc>
      </w:tr>
      <w:tr w:rsidR="00BC7AD1" w14:paraId="74F13EE7" w14:textId="77777777">
        <w:tblPrEx>
          <w:tblCellMar>
            <w:top w:w="0" w:type="dxa"/>
            <w:bottom w:w="0" w:type="dxa"/>
          </w:tblCellMar>
        </w:tblPrEx>
        <w:trPr>
          <w:trHeight w:val="624"/>
        </w:trPr>
        <w:tc>
          <w:tcPr>
            <w:tcW w:w="834" w:type="dxa"/>
            <w:tcBorders>
              <w:top w:val="single" w:sz="4" w:space="0" w:color="auto"/>
              <w:left w:val="single" w:sz="4" w:space="0" w:color="auto"/>
            </w:tcBorders>
            <w:shd w:val="clear" w:color="auto" w:fill="FFFFFF"/>
            <w:vAlign w:val="center"/>
          </w:tcPr>
          <w:p w14:paraId="2CE04E0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1365</w:t>
            </w:r>
          </w:p>
        </w:tc>
        <w:tc>
          <w:tcPr>
            <w:tcW w:w="1290" w:type="dxa"/>
            <w:tcBorders>
              <w:top w:val="single" w:sz="4" w:space="0" w:color="auto"/>
              <w:left w:val="single" w:sz="4" w:space="0" w:color="auto"/>
            </w:tcBorders>
            <w:shd w:val="clear" w:color="auto" w:fill="FFFFFF"/>
          </w:tcPr>
          <w:p w14:paraId="341F3FEF"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vAlign w:val="center"/>
          </w:tcPr>
          <w:p w14:paraId="2DE48D4A" w14:textId="77777777" w:rsidR="00BC7AD1" w:rsidRDefault="00E61EE6">
            <w:pPr>
              <w:pStyle w:val="Bodytext102"/>
              <w:shd w:val="clear" w:color="auto" w:fill="auto"/>
              <w:spacing w:line="270" w:lineRule="exact"/>
              <w:jc w:val="left"/>
            </w:pPr>
            <w:r>
              <w:rPr>
                <w:rStyle w:val="Bodytext10TimesNewRoman0"/>
                <w:rFonts w:eastAsia="Arial"/>
                <w:b/>
                <w:bCs/>
              </w:rPr>
              <w:t>Xác định kháng nguyên k của hệ nhóm máu Kell</w:t>
            </w:r>
          </w:p>
        </w:tc>
        <w:tc>
          <w:tcPr>
            <w:tcW w:w="1710" w:type="dxa"/>
            <w:tcBorders>
              <w:top w:val="single" w:sz="4" w:space="0" w:color="auto"/>
              <w:left w:val="single" w:sz="4" w:space="0" w:color="auto"/>
            </w:tcBorders>
            <w:shd w:val="clear" w:color="auto" w:fill="FFFFFF"/>
            <w:vAlign w:val="center"/>
          </w:tcPr>
          <w:p w14:paraId="340D2514" w14:textId="77777777" w:rsidR="00BC7AD1" w:rsidRDefault="00E61EE6">
            <w:pPr>
              <w:pStyle w:val="Bodytext102"/>
              <w:shd w:val="clear" w:color="auto" w:fill="auto"/>
              <w:spacing w:line="220" w:lineRule="exact"/>
              <w:jc w:val="left"/>
            </w:pPr>
            <w:r>
              <w:rPr>
                <w:rStyle w:val="Bodytext10TimesNewRoman0"/>
                <w:rFonts w:eastAsia="Arial"/>
                <w:b/>
                <w:bCs/>
              </w:rPr>
              <w:t>60.200</w:t>
            </w:r>
          </w:p>
        </w:tc>
        <w:tc>
          <w:tcPr>
            <w:tcW w:w="3060" w:type="dxa"/>
            <w:tcBorders>
              <w:top w:val="single" w:sz="4" w:space="0" w:color="auto"/>
              <w:left w:val="single" w:sz="4" w:space="0" w:color="auto"/>
              <w:right w:val="single" w:sz="4" w:space="0" w:color="auto"/>
            </w:tcBorders>
            <w:shd w:val="clear" w:color="auto" w:fill="FFFFFF"/>
          </w:tcPr>
          <w:p w14:paraId="775437E5" w14:textId="77777777" w:rsidR="00BC7AD1" w:rsidRDefault="00BC7AD1">
            <w:pPr>
              <w:rPr>
                <w:sz w:val="10"/>
                <w:szCs w:val="10"/>
              </w:rPr>
            </w:pPr>
          </w:p>
        </w:tc>
      </w:tr>
      <w:tr w:rsidR="00BC7AD1" w14:paraId="16616C75" w14:textId="77777777">
        <w:tblPrEx>
          <w:tblCellMar>
            <w:top w:w="0" w:type="dxa"/>
            <w:bottom w:w="0" w:type="dxa"/>
          </w:tblCellMar>
        </w:tblPrEx>
        <w:trPr>
          <w:trHeight w:val="630"/>
        </w:trPr>
        <w:tc>
          <w:tcPr>
            <w:tcW w:w="834" w:type="dxa"/>
            <w:tcBorders>
              <w:top w:val="single" w:sz="4" w:space="0" w:color="auto"/>
              <w:left w:val="single" w:sz="4" w:space="0" w:color="auto"/>
            </w:tcBorders>
            <w:shd w:val="clear" w:color="auto" w:fill="FFFFFF"/>
            <w:vAlign w:val="center"/>
          </w:tcPr>
          <w:p w14:paraId="660727B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1366</w:t>
            </w:r>
          </w:p>
        </w:tc>
        <w:tc>
          <w:tcPr>
            <w:tcW w:w="1290" w:type="dxa"/>
            <w:tcBorders>
              <w:top w:val="single" w:sz="4" w:space="0" w:color="auto"/>
              <w:left w:val="single" w:sz="4" w:space="0" w:color="auto"/>
            </w:tcBorders>
            <w:shd w:val="clear" w:color="auto" w:fill="FFFFFF"/>
          </w:tcPr>
          <w:p w14:paraId="3B8B84CD"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tcPr>
          <w:p w14:paraId="727286D5" w14:textId="77777777" w:rsidR="00BC7AD1" w:rsidRDefault="00E61EE6">
            <w:pPr>
              <w:pStyle w:val="Bodytext102"/>
              <w:shd w:val="clear" w:color="auto" w:fill="auto"/>
              <w:spacing w:line="273" w:lineRule="exact"/>
              <w:jc w:val="left"/>
            </w:pPr>
            <w:r>
              <w:rPr>
                <w:rStyle w:val="Bodytext10TimesNewRoman0"/>
                <w:rFonts w:eastAsia="Arial"/>
                <w:b/>
                <w:bCs/>
              </w:rPr>
              <w:t>Xác định kháng nguyên K của hệ nhóm máu Kell</w:t>
            </w:r>
          </w:p>
        </w:tc>
        <w:tc>
          <w:tcPr>
            <w:tcW w:w="1710" w:type="dxa"/>
            <w:tcBorders>
              <w:top w:val="single" w:sz="4" w:space="0" w:color="auto"/>
              <w:left w:val="single" w:sz="4" w:space="0" w:color="auto"/>
            </w:tcBorders>
            <w:shd w:val="clear" w:color="auto" w:fill="FFFFFF"/>
            <w:vAlign w:val="center"/>
          </w:tcPr>
          <w:p w14:paraId="2EAB9BD5" w14:textId="77777777" w:rsidR="00BC7AD1" w:rsidRDefault="00E61EE6">
            <w:pPr>
              <w:pStyle w:val="Bodytext102"/>
              <w:shd w:val="clear" w:color="auto" w:fill="auto"/>
              <w:spacing w:line="220" w:lineRule="exact"/>
              <w:jc w:val="left"/>
            </w:pPr>
            <w:r>
              <w:rPr>
                <w:rStyle w:val="Bodytext10TimesNewRoman0"/>
                <w:rFonts w:eastAsia="Arial"/>
                <w:b/>
                <w:bCs/>
              </w:rPr>
              <w:t>105.000</w:t>
            </w:r>
          </w:p>
        </w:tc>
        <w:tc>
          <w:tcPr>
            <w:tcW w:w="3060" w:type="dxa"/>
            <w:tcBorders>
              <w:top w:val="single" w:sz="4" w:space="0" w:color="auto"/>
              <w:left w:val="single" w:sz="4" w:space="0" w:color="auto"/>
              <w:right w:val="single" w:sz="4" w:space="0" w:color="auto"/>
            </w:tcBorders>
            <w:shd w:val="clear" w:color="auto" w:fill="FFFFFF"/>
          </w:tcPr>
          <w:p w14:paraId="0885F700" w14:textId="77777777" w:rsidR="00BC7AD1" w:rsidRDefault="00BC7AD1">
            <w:pPr>
              <w:rPr>
                <w:sz w:val="10"/>
                <w:szCs w:val="10"/>
              </w:rPr>
            </w:pPr>
          </w:p>
        </w:tc>
      </w:tr>
      <w:tr w:rsidR="00BC7AD1" w14:paraId="274BADFE" w14:textId="77777777">
        <w:tblPrEx>
          <w:tblCellMar>
            <w:top w:w="0" w:type="dxa"/>
            <w:bottom w:w="0" w:type="dxa"/>
          </w:tblCellMar>
        </w:tblPrEx>
        <w:trPr>
          <w:trHeight w:val="636"/>
        </w:trPr>
        <w:tc>
          <w:tcPr>
            <w:tcW w:w="834" w:type="dxa"/>
            <w:tcBorders>
              <w:top w:val="single" w:sz="4" w:space="0" w:color="auto"/>
              <w:left w:val="single" w:sz="4" w:space="0" w:color="auto"/>
            </w:tcBorders>
            <w:shd w:val="clear" w:color="auto" w:fill="FFFFFF"/>
            <w:vAlign w:val="center"/>
          </w:tcPr>
          <w:p w14:paraId="328A737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1367</w:t>
            </w:r>
          </w:p>
        </w:tc>
        <w:tc>
          <w:tcPr>
            <w:tcW w:w="1290" w:type="dxa"/>
            <w:tcBorders>
              <w:top w:val="single" w:sz="4" w:space="0" w:color="auto"/>
              <w:left w:val="single" w:sz="4" w:space="0" w:color="auto"/>
            </w:tcBorders>
            <w:shd w:val="clear" w:color="auto" w:fill="FFFFFF"/>
          </w:tcPr>
          <w:p w14:paraId="047D319E"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vAlign w:val="bottom"/>
          </w:tcPr>
          <w:p w14:paraId="51E53E82" w14:textId="77777777" w:rsidR="00BC7AD1" w:rsidRDefault="00E61EE6">
            <w:pPr>
              <w:pStyle w:val="Bodytext102"/>
              <w:shd w:val="clear" w:color="auto" w:fill="auto"/>
              <w:spacing w:line="273" w:lineRule="exact"/>
              <w:jc w:val="left"/>
            </w:pPr>
            <w:r>
              <w:rPr>
                <w:rStyle w:val="Bodytext10TimesNewRoman0"/>
                <w:rFonts w:eastAsia="Arial"/>
                <w:b/>
                <w:bCs/>
              </w:rPr>
              <w:t>Xác định kháng nguyên Le</w:t>
            </w:r>
            <w:r>
              <w:rPr>
                <w:rStyle w:val="Bodytext10TimesNewRoman0"/>
                <w:rFonts w:eastAsia="Arial"/>
                <w:b/>
                <w:bCs/>
                <w:vertAlign w:val="superscript"/>
              </w:rPr>
              <w:t>a</w:t>
            </w:r>
            <w:r>
              <w:rPr>
                <w:rStyle w:val="Bodytext10TimesNewRoman0"/>
                <w:rFonts w:eastAsia="Arial"/>
                <w:b/>
                <w:bCs/>
              </w:rPr>
              <w:t xml:space="preserve"> của hệ nhóm máu </w:t>
            </w:r>
            <w:r>
              <w:rPr>
                <w:rStyle w:val="Bodytext10TimesNewRoman0"/>
                <w:rFonts w:eastAsia="Arial"/>
                <w:b/>
                <w:bCs/>
                <w:lang w:val="en-GB" w:eastAsia="en-GB" w:bidi="en-GB"/>
              </w:rPr>
              <w:t>Lewis</w:t>
            </w:r>
          </w:p>
        </w:tc>
        <w:tc>
          <w:tcPr>
            <w:tcW w:w="1710" w:type="dxa"/>
            <w:tcBorders>
              <w:top w:val="single" w:sz="4" w:space="0" w:color="auto"/>
              <w:left w:val="single" w:sz="4" w:space="0" w:color="auto"/>
            </w:tcBorders>
            <w:shd w:val="clear" w:color="auto" w:fill="FFFFFF"/>
            <w:vAlign w:val="center"/>
          </w:tcPr>
          <w:p w14:paraId="629BDF56" w14:textId="77777777" w:rsidR="00BC7AD1" w:rsidRDefault="00E61EE6">
            <w:pPr>
              <w:pStyle w:val="Bodytext102"/>
              <w:shd w:val="clear" w:color="auto" w:fill="auto"/>
              <w:spacing w:line="220" w:lineRule="exact"/>
              <w:jc w:val="left"/>
            </w:pPr>
            <w:r>
              <w:rPr>
                <w:rStyle w:val="Bodytext10TimesNewRoman0"/>
                <w:rFonts w:eastAsia="Arial"/>
                <w:b/>
                <w:bCs/>
              </w:rPr>
              <w:t>176.000</w:t>
            </w:r>
          </w:p>
        </w:tc>
        <w:tc>
          <w:tcPr>
            <w:tcW w:w="3060" w:type="dxa"/>
            <w:tcBorders>
              <w:top w:val="single" w:sz="4" w:space="0" w:color="auto"/>
              <w:left w:val="single" w:sz="4" w:space="0" w:color="auto"/>
              <w:right w:val="single" w:sz="4" w:space="0" w:color="auto"/>
            </w:tcBorders>
            <w:shd w:val="clear" w:color="auto" w:fill="FFFFFF"/>
          </w:tcPr>
          <w:p w14:paraId="10D3C57B" w14:textId="77777777" w:rsidR="00BC7AD1" w:rsidRDefault="00BC7AD1">
            <w:pPr>
              <w:rPr>
                <w:sz w:val="10"/>
                <w:szCs w:val="10"/>
              </w:rPr>
            </w:pPr>
          </w:p>
        </w:tc>
      </w:tr>
      <w:tr w:rsidR="00BC7AD1" w14:paraId="1783CC56" w14:textId="77777777">
        <w:tblPrEx>
          <w:tblCellMar>
            <w:top w:w="0" w:type="dxa"/>
            <w:bottom w:w="0" w:type="dxa"/>
          </w:tblCellMar>
        </w:tblPrEx>
        <w:trPr>
          <w:trHeight w:val="630"/>
        </w:trPr>
        <w:tc>
          <w:tcPr>
            <w:tcW w:w="834" w:type="dxa"/>
            <w:tcBorders>
              <w:top w:val="single" w:sz="4" w:space="0" w:color="auto"/>
              <w:left w:val="single" w:sz="4" w:space="0" w:color="auto"/>
            </w:tcBorders>
            <w:shd w:val="clear" w:color="auto" w:fill="FFFFFF"/>
            <w:vAlign w:val="center"/>
          </w:tcPr>
          <w:p w14:paraId="1D5EA67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1368</w:t>
            </w:r>
          </w:p>
        </w:tc>
        <w:tc>
          <w:tcPr>
            <w:tcW w:w="1290" w:type="dxa"/>
            <w:tcBorders>
              <w:top w:val="single" w:sz="4" w:space="0" w:color="auto"/>
              <w:left w:val="single" w:sz="4" w:space="0" w:color="auto"/>
            </w:tcBorders>
            <w:shd w:val="clear" w:color="auto" w:fill="FFFFFF"/>
          </w:tcPr>
          <w:p w14:paraId="5325F29C"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vAlign w:val="bottom"/>
          </w:tcPr>
          <w:p w14:paraId="71D92568" w14:textId="77777777" w:rsidR="00BC7AD1" w:rsidRDefault="00E61EE6">
            <w:pPr>
              <w:pStyle w:val="Bodytext102"/>
              <w:shd w:val="clear" w:color="auto" w:fill="auto"/>
              <w:spacing w:line="273" w:lineRule="exact"/>
              <w:jc w:val="left"/>
            </w:pPr>
            <w:r>
              <w:rPr>
                <w:rStyle w:val="Bodytext10TimesNewRoman0"/>
                <w:rFonts w:eastAsia="Arial"/>
                <w:b/>
                <w:bCs/>
              </w:rPr>
              <w:t>Xác định kháng nguyên Le</w:t>
            </w:r>
            <w:r>
              <w:rPr>
                <w:rStyle w:val="Bodytext10TimesNewRoman0"/>
                <w:rFonts w:eastAsia="Arial"/>
                <w:b/>
                <w:bCs/>
                <w:vertAlign w:val="superscript"/>
              </w:rPr>
              <w:t>b</w:t>
            </w:r>
            <w:r>
              <w:rPr>
                <w:rStyle w:val="Bodytext10TimesNewRoman0"/>
                <w:rFonts w:eastAsia="Arial"/>
                <w:b/>
                <w:bCs/>
              </w:rPr>
              <w:t xml:space="preserve"> của hệ nhóm máu </w:t>
            </w:r>
            <w:r>
              <w:rPr>
                <w:rStyle w:val="Bodytext10TimesNewRoman0"/>
                <w:rFonts w:eastAsia="Arial"/>
                <w:b/>
                <w:bCs/>
                <w:lang w:val="en-GB" w:eastAsia="en-GB" w:bidi="en-GB"/>
              </w:rPr>
              <w:t>Lewis</w:t>
            </w:r>
          </w:p>
        </w:tc>
        <w:tc>
          <w:tcPr>
            <w:tcW w:w="1710" w:type="dxa"/>
            <w:tcBorders>
              <w:top w:val="single" w:sz="4" w:space="0" w:color="auto"/>
              <w:left w:val="single" w:sz="4" w:space="0" w:color="auto"/>
            </w:tcBorders>
            <w:shd w:val="clear" w:color="auto" w:fill="FFFFFF"/>
            <w:vAlign w:val="center"/>
          </w:tcPr>
          <w:p w14:paraId="327D05B6" w14:textId="77777777" w:rsidR="00BC7AD1" w:rsidRDefault="00E61EE6">
            <w:pPr>
              <w:pStyle w:val="Bodytext102"/>
              <w:shd w:val="clear" w:color="auto" w:fill="auto"/>
              <w:spacing w:line="220" w:lineRule="exact"/>
              <w:jc w:val="left"/>
            </w:pPr>
            <w:r>
              <w:rPr>
                <w:rStyle w:val="Bodytext10TimesNewRoman0"/>
                <w:rFonts w:eastAsia="Arial"/>
                <w:b/>
                <w:bCs/>
              </w:rPr>
              <w:t>205.000</w:t>
            </w:r>
          </w:p>
        </w:tc>
        <w:tc>
          <w:tcPr>
            <w:tcW w:w="3060" w:type="dxa"/>
            <w:tcBorders>
              <w:top w:val="single" w:sz="4" w:space="0" w:color="auto"/>
              <w:left w:val="single" w:sz="4" w:space="0" w:color="auto"/>
              <w:right w:val="single" w:sz="4" w:space="0" w:color="auto"/>
            </w:tcBorders>
            <w:shd w:val="clear" w:color="auto" w:fill="FFFFFF"/>
          </w:tcPr>
          <w:p w14:paraId="0150E592" w14:textId="77777777" w:rsidR="00BC7AD1" w:rsidRDefault="00BC7AD1">
            <w:pPr>
              <w:rPr>
                <w:sz w:val="10"/>
                <w:szCs w:val="10"/>
              </w:rPr>
            </w:pPr>
          </w:p>
        </w:tc>
      </w:tr>
      <w:tr w:rsidR="00BC7AD1" w14:paraId="4DEBDB3B" w14:textId="77777777">
        <w:tblPrEx>
          <w:tblCellMar>
            <w:top w:w="0" w:type="dxa"/>
            <w:bottom w:w="0" w:type="dxa"/>
          </w:tblCellMar>
        </w:tblPrEx>
        <w:trPr>
          <w:trHeight w:val="636"/>
        </w:trPr>
        <w:tc>
          <w:tcPr>
            <w:tcW w:w="834" w:type="dxa"/>
            <w:tcBorders>
              <w:top w:val="single" w:sz="4" w:space="0" w:color="auto"/>
              <w:left w:val="single" w:sz="4" w:space="0" w:color="auto"/>
            </w:tcBorders>
            <w:shd w:val="clear" w:color="auto" w:fill="FFFFFF"/>
            <w:vAlign w:val="center"/>
          </w:tcPr>
          <w:p w14:paraId="3642BED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1369</w:t>
            </w:r>
          </w:p>
        </w:tc>
        <w:tc>
          <w:tcPr>
            <w:tcW w:w="1290" w:type="dxa"/>
            <w:tcBorders>
              <w:top w:val="single" w:sz="4" w:space="0" w:color="auto"/>
              <w:left w:val="single" w:sz="4" w:space="0" w:color="auto"/>
            </w:tcBorders>
            <w:shd w:val="clear" w:color="auto" w:fill="FFFFFF"/>
          </w:tcPr>
          <w:p w14:paraId="39A0C511"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vAlign w:val="bottom"/>
          </w:tcPr>
          <w:p w14:paraId="67B4F5BD" w14:textId="77777777" w:rsidR="00BC7AD1" w:rsidRDefault="00E61EE6">
            <w:pPr>
              <w:pStyle w:val="Bodytext102"/>
              <w:shd w:val="clear" w:color="auto" w:fill="auto"/>
              <w:spacing w:line="273" w:lineRule="exact"/>
              <w:jc w:val="left"/>
            </w:pPr>
            <w:r>
              <w:rPr>
                <w:rStyle w:val="Bodytext10TimesNewRoman0"/>
                <w:rFonts w:eastAsia="Arial"/>
                <w:b/>
                <w:bCs/>
              </w:rPr>
              <w:t>Xác định kháng nguyên Lu</w:t>
            </w:r>
            <w:r>
              <w:rPr>
                <w:rStyle w:val="Bodytext10TimesNewRoman0"/>
                <w:rFonts w:eastAsia="Arial"/>
                <w:b/>
                <w:bCs/>
                <w:vertAlign w:val="superscript"/>
              </w:rPr>
              <w:t>a</w:t>
            </w:r>
            <w:r>
              <w:rPr>
                <w:rStyle w:val="Bodytext10TimesNewRoman0"/>
                <w:rFonts w:eastAsia="Arial"/>
                <w:b/>
                <w:bCs/>
              </w:rPr>
              <w:t xml:space="preserve"> của hệ nhóm máu </w:t>
            </w:r>
            <w:r>
              <w:rPr>
                <w:rStyle w:val="Bodytext10TimesNewRoman0"/>
                <w:rFonts w:eastAsia="Arial"/>
                <w:b/>
                <w:bCs/>
                <w:lang w:val="en-GB" w:eastAsia="en-GB" w:bidi="en-GB"/>
              </w:rPr>
              <w:t>Lutheran</w:t>
            </w:r>
          </w:p>
        </w:tc>
        <w:tc>
          <w:tcPr>
            <w:tcW w:w="1710" w:type="dxa"/>
            <w:tcBorders>
              <w:top w:val="single" w:sz="4" w:space="0" w:color="auto"/>
              <w:left w:val="single" w:sz="4" w:space="0" w:color="auto"/>
            </w:tcBorders>
            <w:shd w:val="clear" w:color="auto" w:fill="FFFFFF"/>
            <w:vAlign w:val="center"/>
          </w:tcPr>
          <w:p w14:paraId="24444853" w14:textId="77777777" w:rsidR="00BC7AD1" w:rsidRDefault="00E61EE6">
            <w:pPr>
              <w:pStyle w:val="Bodytext102"/>
              <w:shd w:val="clear" w:color="auto" w:fill="auto"/>
              <w:spacing w:line="220" w:lineRule="exact"/>
              <w:jc w:val="left"/>
            </w:pPr>
            <w:r>
              <w:rPr>
                <w:rStyle w:val="Bodytext10TimesNewRoman0"/>
                <w:rFonts w:eastAsia="Arial"/>
                <w:b/>
                <w:bCs/>
              </w:rPr>
              <w:t>164.000</w:t>
            </w:r>
          </w:p>
        </w:tc>
        <w:tc>
          <w:tcPr>
            <w:tcW w:w="3060" w:type="dxa"/>
            <w:tcBorders>
              <w:top w:val="single" w:sz="4" w:space="0" w:color="auto"/>
              <w:left w:val="single" w:sz="4" w:space="0" w:color="auto"/>
              <w:right w:val="single" w:sz="4" w:space="0" w:color="auto"/>
            </w:tcBorders>
            <w:shd w:val="clear" w:color="auto" w:fill="FFFFFF"/>
          </w:tcPr>
          <w:p w14:paraId="6A976ADF" w14:textId="77777777" w:rsidR="00BC7AD1" w:rsidRDefault="00BC7AD1">
            <w:pPr>
              <w:rPr>
                <w:sz w:val="10"/>
                <w:szCs w:val="10"/>
              </w:rPr>
            </w:pPr>
          </w:p>
        </w:tc>
      </w:tr>
      <w:tr w:rsidR="00BC7AD1" w14:paraId="2A050DC0" w14:textId="77777777">
        <w:tblPrEx>
          <w:tblCellMar>
            <w:top w:w="0" w:type="dxa"/>
            <w:bottom w:w="0" w:type="dxa"/>
          </w:tblCellMar>
        </w:tblPrEx>
        <w:trPr>
          <w:trHeight w:val="630"/>
        </w:trPr>
        <w:tc>
          <w:tcPr>
            <w:tcW w:w="834" w:type="dxa"/>
            <w:tcBorders>
              <w:top w:val="single" w:sz="4" w:space="0" w:color="auto"/>
              <w:left w:val="single" w:sz="4" w:space="0" w:color="auto"/>
            </w:tcBorders>
            <w:shd w:val="clear" w:color="auto" w:fill="FFFFFF"/>
            <w:vAlign w:val="center"/>
          </w:tcPr>
          <w:p w14:paraId="6C4647B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1370</w:t>
            </w:r>
          </w:p>
        </w:tc>
        <w:tc>
          <w:tcPr>
            <w:tcW w:w="1290" w:type="dxa"/>
            <w:tcBorders>
              <w:top w:val="single" w:sz="4" w:space="0" w:color="auto"/>
              <w:left w:val="single" w:sz="4" w:space="0" w:color="auto"/>
            </w:tcBorders>
            <w:shd w:val="clear" w:color="auto" w:fill="FFFFFF"/>
          </w:tcPr>
          <w:p w14:paraId="5F39224C"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vAlign w:val="bottom"/>
          </w:tcPr>
          <w:p w14:paraId="2DE5A516" w14:textId="77777777" w:rsidR="00BC7AD1" w:rsidRDefault="00E61EE6">
            <w:pPr>
              <w:pStyle w:val="Bodytext102"/>
              <w:shd w:val="clear" w:color="auto" w:fill="auto"/>
              <w:spacing w:line="273" w:lineRule="exact"/>
              <w:jc w:val="left"/>
            </w:pPr>
            <w:r>
              <w:rPr>
                <w:rStyle w:val="Bodytext10TimesNewRoman0"/>
                <w:rFonts w:eastAsia="Arial"/>
                <w:b/>
                <w:bCs/>
              </w:rPr>
              <w:t>Xác định kháng nguyên Lu</w:t>
            </w:r>
            <w:r>
              <w:rPr>
                <w:rStyle w:val="Bodytext10TimesNewRoman0"/>
                <w:rFonts w:eastAsia="Arial"/>
                <w:b/>
                <w:bCs/>
                <w:vertAlign w:val="superscript"/>
              </w:rPr>
              <w:t>b</w:t>
            </w:r>
            <w:r>
              <w:rPr>
                <w:rStyle w:val="Bodytext10TimesNewRoman0"/>
                <w:rFonts w:eastAsia="Arial"/>
                <w:b/>
                <w:bCs/>
              </w:rPr>
              <w:t xml:space="preserve"> của hệ nhóm máu </w:t>
            </w:r>
            <w:r>
              <w:rPr>
                <w:rStyle w:val="Bodytext10TimesNewRoman0"/>
                <w:rFonts w:eastAsia="Arial"/>
                <w:b/>
                <w:bCs/>
                <w:lang w:val="en-GB" w:eastAsia="en-GB" w:bidi="en-GB"/>
              </w:rPr>
              <w:t>Lutheran</w:t>
            </w:r>
          </w:p>
        </w:tc>
        <w:tc>
          <w:tcPr>
            <w:tcW w:w="1710" w:type="dxa"/>
            <w:tcBorders>
              <w:top w:val="single" w:sz="4" w:space="0" w:color="auto"/>
              <w:left w:val="single" w:sz="4" w:space="0" w:color="auto"/>
            </w:tcBorders>
            <w:shd w:val="clear" w:color="auto" w:fill="FFFFFF"/>
            <w:vAlign w:val="center"/>
          </w:tcPr>
          <w:p w14:paraId="5DFB10E9" w14:textId="77777777" w:rsidR="00BC7AD1" w:rsidRDefault="00E61EE6">
            <w:pPr>
              <w:pStyle w:val="Bodytext102"/>
              <w:shd w:val="clear" w:color="auto" w:fill="auto"/>
              <w:spacing w:line="220" w:lineRule="exact"/>
              <w:jc w:val="left"/>
            </w:pPr>
            <w:r>
              <w:rPr>
                <w:rStyle w:val="Bodytext10TimesNewRoman0"/>
                <w:rFonts w:eastAsia="Arial"/>
                <w:b/>
                <w:bCs/>
              </w:rPr>
              <w:t>92.400</w:t>
            </w:r>
          </w:p>
        </w:tc>
        <w:tc>
          <w:tcPr>
            <w:tcW w:w="3060" w:type="dxa"/>
            <w:tcBorders>
              <w:top w:val="single" w:sz="4" w:space="0" w:color="auto"/>
              <w:left w:val="single" w:sz="4" w:space="0" w:color="auto"/>
              <w:right w:val="single" w:sz="4" w:space="0" w:color="auto"/>
            </w:tcBorders>
            <w:shd w:val="clear" w:color="auto" w:fill="FFFFFF"/>
          </w:tcPr>
          <w:p w14:paraId="03C4A546" w14:textId="77777777" w:rsidR="00BC7AD1" w:rsidRDefault="00BC7AD1">
            <w:pPr>
              <w:rPr>
                <w:sz w:val="10"/>
                <w:szCs w:val="10"/>
              </w:rPr>
            </w:pPr>
          </w:p>
        </w:tc>
      </w:tr>
      <w:tr w:rsidR="00BC7AD1" w14:paraId="1A99EE6E" w14:textId="77777777">
        <w:tblPrEx>
          <w:tblCellMar>
            <w:top w:w="0" w:type="dxa"/>
            <w:bottom w:w="0" w:type="dxa"/>
          </w:tblCellMar>
        </w:tblPrEx>
        <w:trPr>
          <w:trHeight w:val="630"/>
        </w:trPr>
        <w:tc>
          <w:tcPr>
            <w:tcW w:w="834" w:type="dxa"/>
            <w:tcBorders>
              <w:top w:val="single" w:sz="4" w:space="0" w:color="auto"/>
              <w:left w:val="single" w:sz="4" w:space="0" w:color="auto"/>
            </w:tcBorders>
            <w:shd w:val="clear" w:color="auto" w:fill="FFFFFF"/>
            <w:vAlign w:val="center"/>
          </w:tcPr>
          <w:p w14:paraId="1EED55B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1371</w:t>
            </w:r>
          </w:p>
        </w:tc>
        <w:tc>
          <w:tcPr>
            <w:tcW w:w="1290" w:type="dxa"/>
            <w:tcBorders>
              <w:top w:val="single" w:sz="4" w:space="0" w:color="auto"/>
              <w:left w:val="single" w:sz="4" w:space="0" w:color="auto"/>
            </w:tcBorders>
            <w:shd w:val="clear" w:color="auto" w:fill="FFFFFF"/>
          </w:tcPr>
          <w:p w14:paraId="11FF2F72"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tcPr>
          <w:p w14:paraId="05CBDE97" w14:textId="77777777" w:rsidR="00BC7AD1" w:rsidRDefault="00E61EE6">
            <w:pPr>
              <w:pStyle w:val="Bodytext102"/>
              <w:shd w:val="clear" w:color="auto" w:fill="auto"/>
              <w:spacing w:line="273" w:lineRule="exact"/>
              <w:jc w:val="left"/>
            </w:pPr>
            <w:r>
              <w:rPr>
                <w:rStyle w:val="Bodytext10TimesNewRoman0"/>
                <w:rFonts w:eastAsia="Arial"/>
                <w:b/>
                <w:bCs/>
              </w:rPr>
              <w:t>Xác định kháng nguyên M của hệ nhóm máu MNS</w:t>
            </w:r>
          </w:p>
        </w:tc>
        <w:tc>
          <w:tcPr>
            <w:tcW w:w="1710" w:type="dxa"/>
            <w:tcBorders>
              <w:top w:val="single" w:sz="4" w:space="0" w:color="auto"/>
              <w:left w:val="single" w:sz="4" w:space="0" w:color="auto"/>
            </w:tcBorders>
            <w:shd w:val="clear" w:color="auto" w:fill="FFFFFF"/>
            <w:vAlign w:val="center"/>
          </w:tcPr>
          <w:p w14:paraId="792706D7" w14:textId="77777777" w:rsidR="00BC7AD1" w:rsidRDefault="00E61EE6">
            <w:pPr>
              <w:pStyle w:val="Bodytext102"/>
              <w:shd w:val="clear" w:color="auto" w:fill="auto"/>
              <w:spacing w:line="220" w:lineRule="exact"/>
              <w:jc w:val="left"/>
            </w:pPr>
            <w:r>
              <w:rPr>
                <w:rStyle w:val="Bodytext10TimesNewRoman0"/>
                <w:rFonts w:eastAsia="Arial"/>
                <w:b/>
                <w:bCs/>
              </w:rPr>
              <w:t>151.000</w:t>
            </w:r>
          </w:p>
        </w:tc>
        <w:tc>
          <w:tcPr>
            <w:tcW w:w="3060" w:type="dxa"/>
            <w:tcBorders>
              <w:top w:val="single" w:sz="4" w:space="0" w:color="auto"/>
              <w:left w:val="single" w:sz="4" w:space="0" w:color="auto"/>
              <w:right w:val="single" w:sz="4" w:space="0" w:color="auto"/>
            </w:tcBorders>
            <w:shd w:val="clear" w:color="auto" w:fill="FFFFFF"/>
          </w:tcPr>
          <w:p w14:paraId="693E6AF3" w14:textId="77777777" w:rsidR="00BC7AD1" w:rsidRDefault="00BC7AD1">
            <w:pPr>
              <w:rPr>
                <w:sz w:val="10"/>
                <w:szCs w:val="10"/>
              </w:rPr>
            </w:pPr>
          </w:p>
        </w:tc>
      </w:tr>
      <w:tr w:rsidR="00BC7AD1" w14:paraId="35019446" w14:textId="77777777">
        <w:tblPrEx>
          <w:tblCellMar>
            <w:top w:w="0" w:type="dxa"/>
            <w:bottom w:w="0" w:type="dxa"/>
          </w:tblCellMar>
        </w:tblPrEx>
        <w:trPr>
          <w:trHeight w:val="636"/>
        </w:trPr>
        <w:tc>
          <w:tcPr>
            <w:tcW w:w="834" w:type="dxa"/>
            <w:tcBorders>
              <w:top w:val="single" w:sz="4" w:space="0" w:color="auto"/>
              <w:left w:val="single" w:sz="4" w:space="0" w:color="auto"/>
            </w:tcBorders>
            <w:shd w:val="clear" w:color="auto" w:fill="FFFFFF"/>
            <w:vAlign w:val="center"/>
          </w:tcPr>
          <w:p w14:paraId="1E5CB8F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1372</w:t>
            </w:r>
          </w:p>
        </w:tc>
        <w:tc>
          <w:tcPr>
            <w:tcW w:w="1290" w:type="dxa"/>
            <w:tcBorders>
              <w:top w:val="single" w:sz="4" w:space="0" w:color="auto"/>
              <w:left w:val="single" w:sz="4" w:space="0" w:color="auto"/>
            </w:tcBorders>
            <w:shd w:val="clear" w:color="auto" w:fill="FFFFFF"/>
            <w:vAlign w:val="center"/>
          </w:tcPr>
          <w:p w14:paraId="6631C99A" w14:textId="77777777" w:rsidR="00BC7AD1" w:rsidRDefault="00E61EE6">
            <w:pPr>
              <w:pStyle w:val="Bodytext102"/>
              <w:shd w:val="clear" w:color="auto" w:fill="auto"/>
              <w:spacing w:line="320" w:lineRule="exact"/>
              <w:jc w:val="left"/>
            </w:pPr>
            <w:r>
              <w:rPr>
                <w:rStyle w:val="Bodytext10Calibri"/>
                <w:b/>
                <w:bCs/>
              </w:rPr>
              <w:t>: ạ</w:t>
            </w:r>
          </w:p>
        </w:tc>
        <w:tc>
          <w:tcPr>
            <w:tcW w:w="3342" w:type="dxa"/>
            <w:tcBorders>
              <w:top w:val="single" w:sz="4" w:space="0" w:color="auto"/>
              <w:left w:val="single" w:sz="4" w:space="0" w:color="auto"/>
            </w:tcBorders>
            <w:shd w:val="clear" w:color="auto" w:fill="FFFFFF"/>
          </w:tcPr>
          <w:p w14:paraId="1F101747" w14:textId="77777777" w:rsidR="00BC7AD1" w:rsidRDefault="00E61EE6">
            <w:pPr>
              <w:pStyle w:val="Bodytext102"/>
              <w:shd w:val="clear" w:color="auto" w:fill="auto"/>
              <w:spacing w:line="273" w:lineRule="exact"/>
              <w:jc w:val="left"/>
            </w:pPr>
            <w:r>
              <w:rPr>
                <w:rStyle w:val="Bodytext10TimesNewRoman0"/>
                <w:rFonts w:eastAsia="Arial"/>
                <w:b/>
                <w:bCs/>
              </w:rPr>
              <w:t>Xác định kháng nguyên N của hệ nhóm máu MNS</w:t>
            </w:r>
          </w:p>
        </w:tc>
        <w:tc>
          <w:tcPr>
            <w:tcW w:w="1710" w:type="dxa"/>
            <w:tcBorders>
              <w:top w:val="single" w:sz="4" w:space="0" w:color="auto"/>
              <w:left w:val="single" w:sz="4" w:space="0" w:color="auto"/>
            </w:tcBorders>
            <w:shd w:val="clear" w:color="auto" w:fill="FFFFFF"/>
            <w:vAlign w:val="center"/>
          </w:tcPr>
          <w:p w14:paraId="4759BBB6" w14:textId="77777777" w:rsidR="00BC7AD1" w:rsidRDefault="00E61EE6">
            <w:pPr>
              <w:pStyle w:val="Bodytext102"/>
              <w:shd w:val="clear" w:color="auto" w:fill="auto"/>
              <w:spacing w:line="220" w:lineRule="exact"/>
              <w:jc w:val="left"/>
            </w:pPr>
            <w:r>
              <w:rPr>
                <w:rStyle w:val="Bodytext10TimesNewRoman0"/>
                <w:rFonts w:eastAsia="Arial"/>
                <w:b/>
                <w:bCs/>
              </w:rPr>
              <w:t>169.000</w:t>
            </w:r>
          </w:p>
        </w:tc>
        <w:tc>
          <w:tcPr>
            <w:tcW w:w="3060" w:type="dxa"/>
            <w:tcBorders>
              <w:top w:val="single" w:sz="4" w:space="0" w:color="auto"/>
              <w:left w:val="single" w:sz="4" w:space="0" w:color="auto"/>
              <w:right w:val="single" w:sz="4" w:space="0" w:color="auto"/>
            </w:tcBorders>
            <w:shd w:val="clear" w:color="auto" w:fill="FFFFFF"/>
          </w:tcPr>
          <w:p w14:paraId="58830271" w14:textId="77777777" w:rsidR="00BC7AD1" w:rsidRDefault="00BC7AD1">
            <w:pPr>
              <w:rPr>
                <w:sz w:val="10"/>
                <w:szCs w:val="10"/>
              </w:rPr>
            </w:pPr>
          </w:p>
        </w:tc>
      </w:tr>
      <w:tr w:rsidR="00BC7AD1" w14:paraId="4E943458" w14:textId="77777777">
        <w:tblPrEx>
          <w:tblCellMar>
            <w:top w:w="0" w:type="dxa"/>
            <w:bottom w:w="0" w:type="dxa"/>
          </w:tblCellMar>
        </w:tblPrEx>
        <w:trPr>
          <w:trHeight w:val="1176"/>
        </w:trPr>
        <w:tc>
          <w:tcPr>
            <w:tcW w:w="834" w:type="dxa"/>
            <w:tcBorders>
              <w:top w:val="single" w:sz="4" w:space="0" w:color="auto"/>
              <w:left w:val="single" w:sz="4" w:space="0" w:color="auto"/>
            </w:tcBorders>
            <w:shd w:val="clear" w:color="auto" w:fill="FFFFFF"/>
            <w:vAlign w:val="center"/>
          </w:tcPr>
          <w:p w14:paraId="18A2188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1373</w:t>
            </w:r>
          </w:p>
        </w:tc>
        <w:tc>
          <w:tcPr>
            <w:tcW w:w="1290" w:type="dxa"/>
            <w:tcBorders>
              <w:top w:val="single" w:sz="4" w:space="0" w:color="auto"/>
              <w:left w:val="single" w:sz="4" w:space="0" w:color="auto"/>
            </w:tcBorders>
            <w:shd w:val="clear" w:color="auto" w:fill="FFFFFF"/>
          </w:tcPr>
          <w:p w14:paraId="1D929C87"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vAlign w:val="bottom"/>
          </w:tcPr>
          <w:p w14:paraId="1C8B9919" w14:textId="77777777" w:rsidR="00BC7AD1" w:rsidRDefault="00E61EE6">
            <w:pPr>
              <w:pStyle w:val="Bodytext102"/>
              <w:shd w:val="clear" w:color="auto" w:fill="auto"/>
              <w:spacing w:line="270" w:lineRule="exact"/>
              <w:jc w:val="left"/>
            </w:pPr>
            <w:r>
              <w:rPr>
                <w:rStyle w:val="Bodytext10TimesNewRoman0"/>
                <w:rFonts w:eastAsia="Arial"/>
                <w:b/>
                <w:bCs/>
              </w:rPr>
              <w:t>Xác định kháng nguyên nhóm máu hệ hồng cầu bằng phương pháp sinh học phân tử (giá cho một loại kháng nguyên)</w:t>
            </w:r>
          </w:p>
        </w:tc>
        <w:tc>
          <w:tcPr>
            <w:tcW w:w="1710" w:type="dxa"/>
            <w:tcBorders>
              <w:top w:val="single" w:sz="4" w:space="0" w:color="auto"/>
              <w:left w:val="single" w:sz="4" w:space="0" w:color="auto"/>
            </w:tcBorders>
            <w:shd w:val="clear" w:color="auto" w:fill="FFFFFF"/>
            <w:vAlign w:val="center"/>
          </w:tcPr>
          <w:p w14:paraId="327D1472" w14:textId="77777777" w:rsidR="00BC7AD1" w:rsidRDefault="00E61EE6">
            <w:pPr>
              <w:pStyle w:val="Bodytext102"/>
              <w:shd w:val="clear" w:color="auto" w:fill="auto"/>
              <w:spacing w:line="220" w:lineRule="exact"/>
              <w:jc w:val="left"/>
            </w:pPr>
            <w:r>
              <w:rPr>
                <w:rStyle w:val="Bodytext10TimesNewRoman0"/>
                <w:rFonts w:eastAsia="Arial"/>
                <w:b/>
                <w:bCs/>
              </w:rPr>
              <w:t>1.480.000</w:t>
            </w:r>
          </w:p>
        </w:tc>
        <w:tc>
          <w:tcPr>
            <w:tcW w:w="3060" w:type="dxa"/>
            <w:tcBorders>
              <w:top w:val="single" w:sz="4" w:space="0" w:color="auto"/>
              <w:left w:val="single" w:sz="4" w:space="0" w:color="auto"/>
              <w:right w:val="single" w:sz="4" w:space="0" w:color="auto"/>
            </w:tcBorders>
            <w:shd w:val="clear" w:color="auto" w:fill="FFFFFF"/>
          </w:tcPr>
          <w:p w14:paraId="03863462" w14:textId="77777777" w:rsidR="00BC7AD1" w:rsidRDefault="00BC7AD1">
            <w:pPr>
              <w:rPr>
                <w:sz w:val="10"/>
                <w:szCs w:val="10"/>
              </w:rPr>
            </w:pPr>
          </w:p>
        </w:tc>
      </w:tr>
      <w:tr w:rsidR="00BC7AD1" w14:paraId="7D2E9295" w14:textId="77777777">
        <w:tblPrEx>
          <w:tblCellMar>
            <w:top w:w="0" w:type="dxa"/>
            <w:bottom w:w="0" w:type="dxa"/>
          </w:tblCellMar>
        </w:tblPrEx>
        <w:trPr>
          <w:trHeight w:val="630"/>
        </w:trPr>
        <w:tc>
          <w:tcPr>
            <w:tcW w:w="834" w:type="dxa"/>
            <w:tcBorders>
              <w:top w:val="single" w:sz="4" w:space="0" w:color="auto"/>
              <w:left w:val="single" w:sz="4" w:space="0" w:color="auto"/>
            </w:tcBorders>
            <w:shd w:val="clear" w:color="auto" w:fill="FFFFFF"/>
            <w:vAlign w:val="center"/>
          </w:tcPr>
          <w:p w14:paraId="26A8FC4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1374</w:t>
            </w:r>
          </w:p>
        </w:tc>
        <w:tc>
          <w:tcPr>
            <w:tcW w:w="1290" w:type="dxa"/>
            <w:tcBorders>
              <w:top w:val="single" w:sz="4" w:space="0" w:color="auto"/>
              <w:left w:val="single" w:sz="4" w:space="0" w:color="auto"/>
            </w:tcBorders>
            <w:shd w:val="clear" w:color="auto" w:fill="FFFFFF"/>
          </w:tcPr>
          <w:p w14:paraId="3BE2B6E9"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vAlign w:val="center"/>
          </w:tcPr>
          <w:p w14:paraId="038FEC4E" w14:textId="77777777" w:rsidR="00BC7AD1" w:rsidRDefault="00E61EE6">
            <w:pPr>
              <w:pStyle w:val="Bodytext102"/>
              <w:shd w:val="clear" w:color="auto" w:fill="auto"/>
              <w:spacing w:line="273" w:lineRule="exact"/>
              <w:jc w:val="left"/>
            </w:pPr>
            <w:r>
              <w:rPr>
                <w:rStyle w:val="Bodytext10TimesNewRoman0"/>
                <w:rFonts w:eastAsia="Arial"/>
                <w:b/>
                <w:bCs/>
              </w:rPr>
              <w:t xml:space="preserve">Xác định kháng nguyên </w:t>
            </w:r>
            <w:r>
              <w:rPr>
                <w:rStyle w:val="Bodytext10TimesNewRoman2"/>
                <w:rFonts w:eastAsia="Arial"/>
                <w:b/>
                <w:bCs/>
              </w:rPr>
              <w:t xml:space="preserve">s </w:t>
            </w:r>
            <w:r>
              <w:rPr>
                <w:rStyle w:val="Bodytext10TimesNewRoman0"/>
                <w:rFonts w:eastAsia="Arial"/>
                <w:b/>
                <w:bCs/>
              </w:rPr>
              <w:t>của hệ nhóm máu MNS</w:t>
            </w:r>
          </w:p>
        </w:tc>
        <w:tc>
          <w:tcPr>
            <w:tcW w:w="1710" w:type="dxa"/>
            <w:tcBorders>
              <w:top w:val="single" w:sz="4" w:space="0" w:color="auto"/>
              <w:left w:val="single" w:sz="4" w:space="0" w:color="auto"/>
            </w:tcBorders>
            <w:shd w:val="clear" w:color="auto" w:fill="FFFFFF"/>
            <w:vAlign w:val="center"/>
          </w:tcPr>
          <w:p w14:paraId="43690FC7" w14:textId="77777777" w:rsidR="00BC7AD1" w:rsidRDefault="00E61EE6">
            <w:pPr>
              <w:pStyle w:val="Bodytext102"/>
              <w:shd w:val="clear" w:color="auto" w:fill="auto"/>
              <w:spacing w:line="220" w:lineRule="exact"/>
              <w:jc w:val="left"/>
            </w:pPr>
            <w:r>
              <w:rPr>
                <w:rStyle w:val="Bodytext10TimesNewRoman0"/>
                <w:rFonts w:eastAsia="Arial"/>
                <w:b/>
                <w:bCs/>
              </w:rPr>
              <w:t>219.000</w:t>
            </w:r>
          </w:p>
        </w:tc>
        <w:tc>
          <w:tcPr>
            <w:tcW w:w="3060" w:type="dxa"/>
            <w:tcBorders>
              <w:top w:val="single" w:sz="4" w:space="0" w:color="auto"/>
              <w:left w:val="single" w:sz="4" w:space="0" w:color="auto"/>
              <w:right w:val="single" w:sz="4" w:space="0" w:color="auto"/>
            </w:tcBorders>
            <w:shd w:val="clear" w:color="auto" w:fill="FFFFFF"/>
            <w:vAlign w:val="bottom"/>
          </w:tcPr>
          <w:p w14:paraId="308F1BE9" w14:textId="77777777" w:rsidR="00BC7AD1" w:rsidRDefault="00E61EE6">
            <w:pPr>
              <w:pStyle w:val="Bodytext102"/>
              <w:shd w:val="clear" w:color="auto" w:fill="auto"/>
              <w:spacing w:line="320" w:lineRule="exact"/>
              <w:jc w:val="left"/>
            </w:pPr>
            <w:r>
              <w:rPr>
                <w:rStyle w:val="Bodytext10Calibri"/>
                <w:b/>
                <w:bCs/>
              </w:rPr>
              <w:t>. ,</w:t>
            </w:r>
          </w:p>
        </w:tc>
      </w:tr>
      <w:tr w:rsidR="00BC7AD1" w14:paraId="78352C84" w14:textId="77777777">
        <w:tblPrEx>
          <w:tblCellMar>
            <w:top w:w="0" w:type="dxa"/>
            <w:bottom w:w="0" w:type="dxa"/>
          </w:tblCellMar>
        </w:tblPrEx>
        <w:trPr>
          <w:trHeight w:val="636"/>
        </w:trPr>
        <w:tc>
          <w:tcPr>
            <w:tcW w:w="834" w:type="dxa"/>
            <w:tcBorders>
              <w:top w:val="single" w:sz="4" w:space="0" w:color="auto"/>
              <w:left w:val="single" w:sz="4" w:space="0" w:color="auto"/>
            </w:tcBorders>
            <w:shd w:val="clear" w:color="auto" w:fill="FFFFFF"/>
            <w:vAlign w:val="center"/>
          </w:tcPr>
          <w:p w14:paraId="7EBA4F4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lastRenderedPageBreak/>
              <w:t>1375</w:t>
            </w:r>
          </w:p>
        </w:tc>
        <w:tc>
          <w:tcPr>
            <w:tcW w:w="1290" w:type="dxa"/>
            <w:tcBorders>
              <w:top w:val="single" w:sz="4" w:space="0" w:color="auto"/>
              <w:left w:val="single" w:sz="4" w:space="0" w:color="auto"/>
            </w:tcBorders>
            <w:shd w:val="clear" w:color="auto" w:fill="FFFFFF"/>
          </w:tcPr>
          <w:p w14:paraId="4C7FEEB2"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tcPr>
          <w:p w14:paraId="62F4FA67" w14:textId="77777777" w:rsidR="00BC7AD1" w:rsidRDefault="00E61EE6">
            <w:pPr>
              <w:pStyle w:val="Bodytext102"/>
              <w:shd w:val="clear" w:color="auto" w:fill="auto"/>
              <w:spacing w:line="273" w:lineRule="exact"/>
              <w:jc w:val="left"/>
            </w:pPr>
            <w:r>
              <w:rPr>
                <w:rStyle w:val="Bodytext10TimesNewRoman0"/>
                <w:rFonts w:eastAsia="Arial"/>
                <w:b/>
                <w:bCs/>
              </w:rPr>
              <w:t>Xác định kháng nguyên s của hệ nhóm máu MNS</w:t>
            </w:r>
          </w:p>
        </w:tc>
        <w:tc>
          <w:tcPr>
            <w:tcW w:w="1710" w:type="dxa"/>
            <w:tcBorders>
              <w:top w:val="single" w:sz="4" w:space="0" w:color="auto"/>
              <w:left w:val="single" w:sz="4" w:space="0" w:color="auto"/>
            </w:tcBorders>
            <w:shd w:val="clear" w:color="auto" w:fill="FFFFFF"/>
            <w:vAlign w:val="center"/>
          </w:tcPr>
          <w:p w14:paraId="6B373627" w14:textId="77777777" w:rsidR="00BC7AD1" w:rsidRDefault="00E61EE6">
            <w:pPr>
              <w:pStyle w:val="Bodytext102"/>
              <w:shd w:val="clear" w:color="auto" w:fill="auto"/>
              <w:spacing w:line="220" w:lineRule="exact"/>
              <w:jc w:val="left"/>
            </w:pPr>
            <w:r>
              <w:rPr>
                <w:rStyle w:val="Bodytext10TimesNewRoman0"/>
                <w:rFonts w:eastAsia="Arial"/>
                <w:b/>
                <w:bCs/>
              </w:rPr>
              <w:t>57.400</w:t>
            </w:r>
          </w:p>
        </w:tc>
        <w:tc>
          <w:tcPr>
            <w:tcW w:w="3060" w:type="dxa"/>
            <w:tcBorders>
              <w:top w:val="single" w:sz="4" w:space="0" w:color="auto"/>
              <w:left w:val="single" w:sz="4" w:space="0" w:color="auto"/>
              <w:right w:val="single" w:sz="4" w:space="0" w:color="auto"/>
            </w:tcBorders>
            <w:shd w:val="clear" w:color="auto" w:fill="FFFFFF"/>
          </w:tcPr>
          <w:p w14:paraId="40257639" w14:textId="77777777" w:rsidR="00BC7AD1" w:rsidRDefault="00BC7AD1">
            <w:pPr>
              <w:rPr>
                <w:sz w:val="10"/>
                <w:szCs w:val="10"/>
              </w:rPr>
            </w:pPr>
          </w:p>
        </w:tc>
      </w:tr>
      <w:tr w:rsidR="00BC7AD1" w14:paraId="78027A60" w14:textId="77777777">
        <w:tblPrEx>
          <w:tblCellMar>
            <w:top w:w="0" w:type="dxa"/>
            <w:bottom w:w="0" w:type="dxa"/>
          </w:tblCellMar>
        </w:tblPrEx>
        <w:trPr>
          <w:trHeight w:val="1008"/>
        </w:trPr>
        <w:tc>
          <w:tcPr>
            <w:tcW w:w="834" w:type="dxa"/>
            <w:tcBorders>
              <w:top w:val="single" w:sz="4" w:space="0" w:color="auto"/>
              <w:left w:val="single" w:sz="4" w:space="0" w:color="auto"/>
            </w:tcBorders>
            <w:shd w:val="clear" w:color="auto" w:fill="FFFFFF"/>
            <w:vAlign w:val="center"/>
          </w:tcPr>
          <w:p w14:paraId="2AF9AC8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1376</w:t>
            </w:r>
          </w:p>
        </w:tc>
        <w:tc>
          <w:tcPr>
            <w:tcW w:w="1290" w:type="dxa"/>
            <w:tcBorders>
              <w:top w:val="single" w:sz="4" w:space="0" w:color="auto"/>
              <w:left w:val="single" w:sz="4" w:space="0" w:color="auto"/>
            </w:tcBorders>
            <w:shd w:val="clear" w:color="auto" w:fill="FFFFFF"/>
          </w:tcPr>
          <w:p w14:paraId="475D8CF1"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tcPr>
          <w:p w14:paraId="6AF4CCB8" w14:textId="77777777" w:rsidR="00BC7AD1" w:rsidRDefault="00E61EE6">
            <w:pPr>
              <w:pStyle w:val="Bodytext102"/>
              <w:shd w:val="clear" w:color="auto" w:fill="auto"/>
              <w:spacing w:line="273" w:lineRule="exact"/>
              <w:jc w:val="left"/>
            </w:pPr>
            <w:r>
              <w:rPr>
                <w:rStyle w:val="Bodytext10TimesNewRoman0"/>
                <w:rFonts w:eastAsia="Arial"/>
                <w:b/>
                <w:bCs/>
              </w:rPr>
              <w:t>Xét nghiệm CD55/59 bạch cầu (chẩn đoán bệnh Đái huyết sắc tố) niệu cịch phát ban đêm)</w:t>
            </w:r>
          </w:p>
        </w:tc>
        <w:tc>
          <w:tcPr>
            <w:tcW w:w="1710" w:type="dxa"/>
            <w:tcBorders>
              <w:top w:val="single" w:sz="4" w:space="0" w:color="auto"/>
              <w:left w:val="single" w:sz="4" w:space="0" w:color="auto"/>
            </w:tcBorders>
            <w:shd w:val="clear" w:color="auto" w:fill="FFFFFF"/>
            <w:vAlign w:val="center"/>
          </w:tcPr>
          <w:p w14:paraId="4C5EA082" w14:textId="77777777" w:rsidR="00BC7AD1" w:rsidRDefault="00E61EE6">
            <w:pPr>
              <w:pStyle w:val="Bodytext102"/>
              <w:shd w:val="clear" w:color="auto" w:fill="auto"/>
              <w:spacing w:line="220" w:lineRule="exact"/>
              <w:jc w:val="left"/>
            </w:pPr>
            <w:r>
              <w:rPr>
                <w:rStyle w:val="Bodytext10TimesNewRoman0"/>
                <w:rFonts w:eastAsia="Arial"/>
                <w:b/>
                <w:bCs/>
              </w:rPr>
              <w:t>875.000</w:t>
            </w:r>
          </w:p>
        </w:tc>
        <w:tc>
          <w:tcPr>
            <w:tcW w:w="3060" w:type="dxa"/>
            <w:tcBorders>
              <w:top w:val="single" w:sz="4" w:space="0" w:color="auto"/>
              <w:left w:val="single" w:sz="4" w:space="0" w:color="auto"/>
              <w:right w:val="single" w:sz="4" w:space="0" w:color="auto"/>
            </w:tcBorders>
            <w:shd w:val="clear" w:color="auto" w:fill="FFFFFF"/>
          </w:tcPr>
          <w:p w14:paraId="65408A32" w14:textId="77777777" w:rsidR="00BC7AD1" w:rsidRDefault="00BC7AD1">
            <w:pPr>
              <w:rPr>
                <w:sz w:val="10"/>
                <w:szCs w:val="10"/>
              </w:rPr>
            </w:pPr>
          </w:p>
        </w:tc>
      </w:tr>
      <w:tr w:rsidR="00BC7AD1" w14:paraId="03BF5A7D" w14:textId="77777777">
        <w:tblPrEx>
          <w:tblCellMar>
            <w:top w:w="0" w:type="dxa"/>
            <w:bottom w:w="0" w:type="dxa"/>
          </w:tblCellMar>
        </w:tblPrEx>
        <w:trPr>
          <w:trHeight w:val="954"/>
        </w:trPr>
        <w:tc>
          <w:tcPr>
            <w:tcW w:w="834" w:type="dxa"/>
            <w:tcBorders>
              <w:top w:val="single" w:sz="4" w:space="0" w:color="auto"/>
              <w:left w:val="single" w:sz="4" w:space="0" w:color="auto"/>
            </w:tcBorders>
            <w:shd w:val="clear" w:color="auto" w:fill="FFFFFF"/>
            <w:vAlign w:val="center"/>
          </w:tcPr>
          <w:p w14:paraId="121DA96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1377</w:t>
            </w:r>
          </w:p>
        </w:tc>
        <w:tc>
          <w:tcPr>
            <w:tcW w:w="1290" w:type="dxa"/>
            <w:tcBorders>
              <w:top w:val="single" w:sz="4" w:space="0" w:color="auto"/>
              <w:left w:val="single" w:sz="4" w:space="0" w:color="auto"/>
            </w:tcBorders>
            <w:shd w:val="clear" w:color="auto" w:fill="FFFFFF"/>
          </w:tcPr>
          <w:p w14:paraId="16F82631"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tcPr>
          <w:p w14:paraId="48DDD681" w14:textId="77777777" w:rsidR="00BC7AD1" w:rsidRDefault="00E61EE6">
            <w:pPr>
              <w:pStyle w:val="Bodytext102"/>
              <w:shd w:val="clear" w:color="auto" w:fill="auto"/>
              <w:spacing w:line="291" w:lineRule="exact"/>
              <w:jc w:val="left"/>
            </w:pPr>
            <w:r>
              <w:rPr>
                <w:rStyle w:val="Bodytext10TimesNewRoman3"/>
                <w:rFonts w:eastAsia="Arial"/>
                <w:b/>
                <w:bCs/>
              </w:rPr>
              <w:t xml:space="preserve">Xét </w:t>
            </w:r>
            <w:r>
              <w:rPr>
                <w:rStyle w:val="Bodytext10TimesNewRoman0"/>
                <w:rFonts w:eastAsia="Arial"/>
                <w:b/>
                <w:bCs/>
              </w:rPr>
              <w:t xml:space="preserve">nghiệm </w:t>
            </w:r>
            <w:r>
              <w:rPr>
                <w:rStyle w:val="Bodytext10TimesNewRoman3"/>
                <w:rFonts w:eastAsia="Arial"/>
                <w:b/>
                <w:bCs/>
              </w:rPr>
              <w:t xml:space="preserve">CD55/59 </w:t>
            </w:r>
            <w:r>
              <w:rPr>
                <w:rStyle w:val="Bodytext10TimesNewRoman0"/>
                <w:rFonts w:eastAsia="Arial"/>
                <w:b/>
                <w:bCs/>
              </w:rPr>
              <w:t xml:space="preserve">hồng cầu (chẩn đoán bệnh Đái huyết sắc </w:t>
            </w:r>
            <w:r>
              <w:rPr>
                <w:rStyle w:val="Bodytext10TimesNewRoman3"/>
                <w:rFonts w:eastAsia="Arial"/>
                <w:b/>
                <w:bCs/>
              </w:rPr>
              <w:t>tố) niệu kịch phát ban đêm)</w:t>
            </w:r>
          </w:p>
        </w:tc>
        <w:tc>
          <w:tcPr>
            <w:tcW w:w="1710" w:type="dxa"/>
            <w:tcBorders>
              <w:top w:val="single" w:sz="4" w:space="0" w:color="auto"/>
              <w:left w:val="single" w:sz="4" w:space="0" w:color="auto"/>
            </w:tcBorders>
            <w:shd w:val="clear" w:color="auto" w:fill="FFFFFF"/>
            <w:vAlign w:val="center"/>
          </w:tcPr>
          <w:p w14:paraId="017AEF41" w14:textId="77777777" w:rsidR="00BC7AD1" w:rsidRDefault="00E61EE6">
            <w:pPr>
              <w:pStyle w:val="Bodytext102"/>
              <w:shd w:val="clear" w:color="auto" w:fill="auto"/>
              <w:spacing w:line="220" w:lineRule="exact"/>
              <w:jc w:val="left"/>
            </w:pPr>
            <w:r>
              <w:rPr>
                <w:rStyle w:val="Bodytext10TimesNewRoman0"/>
                <w:rFonts w:eastAsia="Arial"/>
                <w:b/>
                <w:bCs/>
              </w:rPr>
              <w:t>566.000</w:t>
            </w:r>
          </w:p>
        </w:tc>
        <w:tc>
          <w:tcPr>
            <w:tcW w:w="3060" w:type="dxa"/>
            <w:tcBorders>
              <w:top w:val="single" w:sz="4" w:space="0" w:color="auto"/>
              <w:left w:val="single" w:sz="4" w:space="0" w:color="auto"/>
              <w:right w:val="single" w:sz="4" w:space="0" w:color="auto"/>
            </w:tcBorders>
            <w:shd w:val="clear" w:color="auto" w:fill="FFFFFF"/>
          </w:tcPr>
          <w:p w14:paraId="643942AA" w14:textId="77777777" w:rsidR="00BC7AD1" w:rsidRDefault="00BC7AD1">
            <w:pPr>
              <w:rPr>
                <w:sz w:val="10"/>
                <w:szCs w:val="10"/>
              </w:rPr>
            </w:pPr>
          </w:p>
        </w:tc>
      </w:tr>
      <w:tr w:rsidR="00BC7AD1" w14:paraId="1A606D55" w14:textId="77777777">
        <w:tblPrEx>
          <w:tblCellMar>
            <w:top w:w="0" w:type="dxa"/>
            <w:bottom w:w="0" w:type="dxa"/>
          </w:tblCellMar>
        </w:tblPrEx>
        <w:trPr>
          <w:trHeight w:val="684"/>
        </w:trPr>
        <w:tc>
          <w:tcPr>
            <w:tcW w:w="834" w:type="dxa"/>
            <w:tcBorders>
              <w:top w:val="single" w:sz="4" w:space="0" w:color="auto"/>
              <w:left w:val="single" w:sz="4" w:space="0" w:color="auto"/>
            </w:tcBorders>
            <w:shd w:val="clear" w:color="auto" w:fill="FFFFFF"/>
            <w:vAlign w:val="center"/>
          </w:tcPr>
          <w:p w14:paraId="5EFF2D7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1378</w:t>
            </w:r>
          </w:p>
        </w:tc>
        <w:tc>
          <w:tcPr>
            <w:tcW w:w="1290" w:type="dxa"/>
            <w:tcBorders>
              <w:top w:val="single" w:sz="4" w:space="0" w:color="auto"/>
              <w:left w:val="single" w:sz="4" w:space="0" w:color="auto"/>
            </w:tcBorders>
            <w:shd w:val="clear" w:color="auto" w:fill="FFFFFF"/>
            <w:vAlign w:val="center"/>
          </w:tcPr>
          <w:p w14:paraId="7E806068" w14:textId="77777777" w:rsidR="00BC7AD1" w:rsidRDefault="00E61EE6">
            <w:pPr>
              <w:pStyle w:val="Bodytext102"/>
              <w:shd w:val="clear" w:color="auto" w:fill="auto"/>
              <w:spacing w:line="220" w:lineRule="exact"/>
              <w:jc w:val="left"/>
            </w:pPr>
            <w:r>
              <w:rPr>
                <w:rStyle w:val="Bodytext10TimesNewRoman0"/>
                <w:rFonts w:eastAsia="Arial"/>
                <w:b/>
                <w:bCs/>
              </w:rPr>
              <w:t>03C3.1.HH63</w:t>
            </w:r>
          </w:p>
        </w:tc>
        <w:tc>
          <w:tcPr>
            <w:tcW w:w="3342" w:type="dxa"/>
            <w:tcBorders>
              <w:top w:val="single" w:sz="4" w:space="0" w:color="auto"/>
              <w:left w:val="single" w:sz="4" w:space="0" w:color="auto"/>
            </w:tcBorders>
            <w:shd w:val="clear" w:color="auto" w:fill="FFFFFF"/>
          </w:tcPr>
          <w:p w14:paraId="1DFF73BD" w14:textId="77777777" w:rsidR="00BC7AD1" w:rsidRDefault="00E61EE6">
            <w:pPr>
              <w:pStyle w:val="Bodytext102"/>
              <w:shd w:val="clear" w:color="auto" w:fill="auto"/>
              <w:spacing w:line="276" w:lineRule="exact"/>
              <w:jc w:val="left"/>
            </w:pPr>
            <w:r>
              <w:rPr>
                <w:rStyle w:val="Bodytext10TimesNewRoman0"/>
                <w:rFonts w:eastAsia="Arial"/>
                <w:b/>
                <w:bCs/>
              </w:rPr>
              <w:t>Xét nghiệm chuyển dạng lympho với PHA</w:t>
            </w:r>
          </w:p>
        </w:tc>
        <w:tc>
          <w:tcPr>
            <w:tcW w:w="1710" w:type="dxa"/>
            <w:tcBorders>
              <w:top w:val="single" w:sz="4" w:space="0" w:color="auto"/>
              <w:left w:val="single" w:sz="4" w:space="0" w:color="auto"/>
            </w:tcBorders>
            <w:shd w:val="clear" w:color="auto" w:fill="FFFFFF"/>
            <w:vAlign w:val="center"/>
          </w:tcPr>
          <w:p w14:paraId="6C07DA2C" w14:textId="77777777" w:rsidR="00BC7AD1" w:rsidRDefault="00E61EE6">
            <w:pPr>
              <w:pStyle w:val="Bodytext102"/>
              <w:shd w:val="clear" w:color="auto" w:fill="auto"/>
              <w:spacing w:line="220" w:lineRule="exact"/>
              <w:jc w:val="left"/>
            </w:pPr>
            <w:r>
              <w:rPr>
                <w:rStyle w:val="Bodytext10TimesNewRoman0"/>
                <w:rFonts w:eastAsia="Arial"/>
                <w:b/>
                <w:bCs/>
              </w:rPr>
              <w:t>288.000</w:t>
            </w:r>
          </w:p>
        </w:tc>
        <w:tc>
          <w:tcPr>
            <w:tcW w:w="3060" w:type="dxa"/>
            <w:tcBorders>
              <w:top w:val="single" w:sz="4" w:space="0" w:color="auto"/>
              <w:left w:val="single" w:sz="4" w:space="0" w:color="auto"/>
              <w:right w:val="single" w:sz="4" w:space="0" w:color="auto"/>
            </w:tcBorders>
            <w:shd w:val="clear" w:color="auto" w:fill="FFFFFF"/>
            <w:vAlign w:val="center"/>
          </w:tcPr>
          <w:p w14:paraId="0449B2E3" w14:textId="77777777" w:rsidR="00BC7AD1" w:rsidRDefault="00E61EE6">
            <w:pPr>
              <w:pStyle w:val="Bodytext102"/>
              <w:shd w:val="clear" w:color="auto" w:fill="auto"/>
              <w:spacing w:line="320" w:lineRule="exact"/>
              <w:jc w:val="left"/>
            </w:pPr>
            <w:r>
              <w:rPr>
                <w:rStyle w:val="Bodytext10Calibri"/>
                <w:b/>
                <w:bCs/>
              </w:rPr>
              <w:t>'</w:t>
            </w:r>
          </w:p>
        </w:tc>
      </w:tr>
      <w:tr w:rsidR="00BC7AD1" w14:paraId="4626EB44" w14:textId="77777777">
        <w:tblPrEx>
          <w:tblCellMar>
            <w:top w:w="0" w:type="dxa"/>
            <w:bottom w:w="0" w:type="dxa"/>
          </w:tblCellMar>
        </w:tblPrEx>
        <w:trPr>
          <w:trHeight w:val="678"/>
        </w:trPr>
        <w:tc>
          <w:tcPr>
            <w:tcW w:w="834" w:type="dxa"/>
            <w:tcBorders>
              <w:top w:val="single" w:sz="4" w:space="0" w:color="auto"/>
              <w:left w:val="single" w:sz="4" w:space="0" w:color="auto"/>
            </w:tcBorders>
            <w:shd w:val="clear" w:color="auto" w:fill="FFFFFF"/>
            <w:vAlign w:val="center"/>
          </w:tcPr>
          <w:p w14:paraId="004F189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1379 1</w:t>
            </w:r>
          </w:p>
        </w:tc>
        <w:tc>
          <w:tcPr>
            <w:tcW w:w="1290" w:type="dxa"/>
            <w:tcBorders>
              <w:top w:val="single" w:sz="4" w:space="0" w:color="auto"/>
              <w:left w:val="single" w:sz="4" w:space="0" w:color="auto"/>
            </w:tcBorders>
            <w:shd w:val="clear" w:color="auto" w:fill="FFFFFF"/>
            <w:vAlign w:val="center"/>
          </w:tcPr>
          <w:p w14:paraId="756E3F79" w14:textId="77777777" w:rsidR="00BC7AD1" w:rsidRDefault="00E61EE6">
            <w:pPr>
              <w:pStyle w:val="Bodytext102"/>
              <w:shd w:val="clear" w:color="auto" w:fill="auto"/>
              <w:spacing w:line="180" w:lineRule="exact"/>
              <w:jc w:val="left"/>
            </w:pPr>
            <w:r>
              <w:rPr>
                <w:rStyle w:val="Bodytext10TimesNewRoman1"/>
                <w:rFonts w:eastAsia="Arial"/>
              </w:rPr>
              <w:t>03C3.1.HH113</w:t>
            </w:r>
          </w:p>
        </w:tc>
        <w:tc>
          <w:tcPr>
            <w:tcW w:w="3342" w:type="dxa"/>
            <w:tcBorders>
              <w:top w:val="single" w:sz="4" w:space="0" w:color="auto"/>
              <w:left w:val="single" w:sz="4" w:space="0" w:color="auto"/>
            </w:tcBorders>
            <w:shd w:val="clear" w:color="auto" w:fill="FFFFFF"/>
            <w:vAlign w:val="bottom"/>
          </w:tcPr>
          <w:p w14:paraId="21860C22" w14:textId="77777777" w:rsidR="00BC7AD1" w:rsidRDefault="00E61EE6">
            <w:pPr>
              <w:pStyle w:val="Bodytext102"/>
              <w:shd w:val="clear" w:color="auto" w:fill="auto"/>
              <w:spacing w:line="276" w:lineRule="exact"/>
              <w:jc w:val="left"/>
            </w:pPr>
            <w:r>
              <w:rPr>
                <w:rStyle w:val="Bodytext10TimesNewRoman0"/>
                <w:rFonts w:eastAsia="Arial"/>
                <w:b/>
                <w:bCs/>
              </w:rPr>
              <w:t xml:space="preserve">Xét nghiệm độ chéo </w:t>
            </w:r>
            <w:r>
              <w:rPr>
                <w:rStyle w:val="Bodytext10TimesNewRoman0"/>
                <w:rFonts w:eastAsia="Arial"/>
                <w:b/>
                <w:bCs/>
                <w:lang w:val="en-GB" w:eastAsia="en-GB" w:bidi="en-GB"/>
              </w:rPr>
              <w:t xml:space="preserve">(Cross-Match) </w:t>
            </w:r>
            <w:r>
              <w:rPr>
                <w:rStyle w:val="Bodytext10TimesNewRoman0"/>
                <w:rFonts w:eastAsia="Arial"/>
                <w:b/>
                <w:bCs/>
              </w:rPr>
              <w:t>trong ghép cơ quan</w:t>
            </w:r>
          </w:p>
        </w:tc>
        <w:tc>
          <w:tcPr>
            <w:tcW w:w="1710" w:type="dxa"/>
            <w:tcBorders>
              <w:top w:val="single" w:sz="4" w:space="0" w:color="auto"/>
              <w:left w:val="single" w:sz="4" w:space="0" w:color="auto"/>
            </w:tcBorders>
            <w:shd w:val="clear" w:color="auto" w:fill="FFFFFF"/>
            <w:vAlign w:val="center"/>
          </w:tcPr>
          <w:p w14:paraId="2E8C29ED" w14:textId="77777777" w:rsidR="00BC7AD1" w:rsidRDefault="00E61EE6">
            <w:pPr>
              <w:pStyle w:val="Bodytext102"/>
              <w:shd w:val="clear" w:color="auto" w:fill="auto"/>
              <w:spacing w:line="220" w:lineRule="exact"/>
              <w:jc w:val="left"/>
            </w:pPr>
            <w:r>
              <w:rPr>
                <w:rStyle w:val="Bodytext10TimesNewRoman0"/>
                <w:rFonts w:eastAsia="Arial"/>
                <w:b/>
                <w:bCs/>
              </w:rPr>
              <w:t>438.000</w:t>
            </w:r>
          </w:p>
        </w:tc>
        <w:tc>
          <w:tcPr>
            <w:tcW w:w="3060" w:type="dxa"/>
            <w:tcBorders>
              <w:top w:val="single" w:sz="4" w:space="0" w:color="auto"/>
              <w:left w:val="single" w:sz="4" w:space="0" w:color="auto"/>
              <w:right w:val="single" w:sz="4" w:space="0" w:color="auto"/>
            </w:tcBorders>
            <w:shd w:val="clear" w:color="auto" w:fill="FFFFFF"/>
          </w:tcPr>
          <w:p w14:paraId="52313E11" w14:textId="77777777" w:rsidR="00BC7AD1" w:rsidRDefault="00E61EE6">
            <w:pPr>
              <w:pStyle w:val="Bodytext102"/>
              <w:shd w:val="clear" w:color="auto" w:fill="auto"/>
              <w:spacing w:line="220" w:lineRule="exact"/>
              <w:jc w:val="left"/>
            </w:pPr>
            <w:r>
              <w:rPr>
                <w:rStyle w:val="Bodytext10TimesNewRoman0"/>
                <w:rFonts w:eastAsia="Arial"/>
                <w:b/>
                <w:bCs/>
              </w:rPr>
              <w:t>■-</w:t>
            </w:r>
          </w:p>
        </w:tc>
      </w:tr>
      <w:tr w:rsidR="00BC7AD1" w14:paraId="281A4B64" w14:textId="77777777">
        <w:tblPrEx>
          <w:tblCellMar>
            <w:top w:w="0" w:type="dxa"/>
            <w:bottom w:w="0" w:type="dxa"/>
          </w:tblCellMar>
        </w:tblPrEx>
        <w:trPr>
          <w:trHeight w:val="678"/>
        </w:trPr>
        <w:tc>
          <w:tcPr>
            <w:tcW w:w="834" w:type="dxa"/>
            <w:tcBorders>
              <w:top w:val="single" w:sz="4" w:space="0" w:color="auto"/>
              <w:left w:val="single" w:sz="4" w:space="0" w:color="auto"/>
            </w:tcBorders>
            <w:shd w:val="clear" w:color="auto" w:fill="FFFFFF"/>
            <w:vAlign w:val="center"/>
          </w:tcPr>
          <w:p w14:paraId="5E1C686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1380</w:t>
            </w:r>
          </w:p>
        </w:tc>
        <w:tc>
          <w:tcPr>
            <w:tcW w:w="1290" w:type="dxa"/>
            <w:tcBorders>
              <w:top w:val="single" w:sz="4" w:space="0" w:color="auto"/>
              <w:left w:val="single" w:sz="4" w:space="0" w:color="auto"/>
            </w:tcBorders>
            <w:shd w:val="clear" w:color="auto" w:fill="FFFFFF"/>
          </w:tcPr>
          <w:p w14:paraId="02DEAD1D"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vAlign w:val="bottom"/>
          </w:tcPr>
          <w:p w14:paraId="33A3D5A7" w14:textId="77777777" w:rsidR="00BC7AD1" w:rsidRDefault="00E61EE6">
            <w:pPr>
              <w:pStyle w:val="Bodytext102"/>
              <w:shd w:val="clear" w:color="auto" w:fill="auto"/>
              <w:spacing w:line="279" w:lineRule="exact"/>
              <w:jc w:val="left"/>
            </w:pPr>
            <w:r>
              <w:rPr>
                <w:rStyle w:val="Bodytext10TimesNewRoman0"/>
                <w:rFonts w:eastAsia="Arial"/>
                <w:b/>
                <w:bCs/>
              </w:rPr>
              <w:t xml:space="preserve">Xét nghiệm </w:t>
            </w:r>
            <w:r>
              <w:rPr>
                <w:rStyle w:val="Bodytext10TimesNewRoman0"/>
                <w:rFonts w:eastAsia="Arial"/>
                <w:b/>
                <w:bCs/>
                <w:lang w:val="en-GB" w:eastAsia="en-GB" w:bidi="en-GB"/>
              </w:rPr>
              <w:t>HIT (Heparin Induced Thrombocytopenia) - Ab)</w:t>
            </w:r>
          </w:p>
        </w:tc>
        <w:tc>
          <w:tcPr>
            <w:tcW w:w="1710" w:type="dxa"/>
            <w:tcBorders>
              <w:top w:val="single" w:sz="4" w:space="0" w:color="auto"/>
              <w:left w:val="single" w:sz="4" w:space="0" w:color="auto"/>
            </w:tcBorders>
            <w:shd w:val="clear" w:color="auto" w:fill="FFFFFF"/>
            <w:vAlign w:val="center"/>
          </w:tcPr>
          <w:p w14:paraId="2F483047" w14:textId="77777777" w:rsidR="00BC7AD1" w:rsidRDefault="00E61EE6">
            <w:pPr>
              <w:pStyle w:val="Bodytext102"/>
              <w:shd w:val="clear" w:color="auto" w:fill="auto"/>
              <w:spacing w:line="220" w:lineRule="exact"/>
              <w:jc w:val="left"/>
            </w:pPr>
            <w:r>
              <w:rPr>
                <w:rStyle w:val="Bodytext10TimesNewRoman0"/>
                <w:rFonts w:eastAsia="Arial"/>
                <w:b/>
                <w:bCs/>
              </w:rPr>
              <w:t>1.775.000</w:t>
            </w:r>
          </w:p>
        </w:tc>
        <w:tc>
          <w:tcPr>
            <w:tcW w:w="3060" w:type="dxa"/>
            <w:tcBorders>
              <w:top w:val="single" w:sz="4" w:space="0" w:color="auto"/>
              <w:left w:val="single" w:sz="4" w:space="0" w:color="auto"/>
              <w:right w:val="single" w:sz="4" w:space="0" w:color="auto"/>
            </w:tcBorders>
            <w:shd w:val="clear" w:color="auto" w:fill="FFFFFF"/>
          </w:tcPr>
          <w:p w14:paraId="7F70DEA5" w14:textId="77777777" w:rsidR="00BC7AD1" w:rsidRDefault="00BC7AD1">
            <w:pPr>
              <w:rPr>
                <w:sz w:val="10"/>
                <w:szCs w:val="10"/>
              </w:rPr>
            </w:pPr>
          </w:p>
        </w:tc>
      </w:tr>
      <w:tr w:rsidR="00BC7AD1" w14:paraId="455F60A6" w14:textId="77777777">
        <w:tblPrEx>
          <w:tblCellMar>
            <w:top w:w="0" w:type="dxa"/>
            <w:bottom w:w="0" w:type="dxa"/>
          </w:tblCellMar>
        </w:tblPrEx>
        <w:trPr>
          <w:trHeight w:val="678"/>
        </w:trPr>
        <w:tc>
          <w:tcPr>
            <w:tcW w:w="834" w:type="dxa"/>
            <w:tcBorders>
              <w:top w:val="single" w:sz="4" w:space="0" w:color="auto"/>
              <w:left w:val="single" w:sz="4" w:space="0" w:color="auto"/>
            </w:tcBorders>
            <w:shd w:val="clear" w:color="auto" w:fill="FFFFFF"/>
            <w:vAlign w:val="center"/>
          </w:tcPr>
          <w:p w14:paraId="13CB011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1381</w:t>
            </w:r>
          </w:p>
        </w:tc>
        <w:tc>
          <w:tcPr>
            <w:tcW w:w="1290" w:type="dxa"/>
            <w:tcBorders>
              <w:top w:val="single" w:sz="4" w:space="0" w:color="auto"/>
              <w:left w:val="single" w:sz="4" w:space="0" w:color="auto"/>
            </w:tcBorders>
            <w:shd w:val="clear" w:color="auto" w:fill="FFFFFF"/>
          </w:tcPr>
          <w:p w14:paraId="6DF586F3" w14:textId="77777777" w:rsidR="00BC7AD1" w:rsidRDefault="00BC7AD1">
            <w:pPr>
              <w:rPr>
                <w:sz w:val="10"/>
                <w:szCs w:val="10"/>
              </w:rPr>
            </w:pPr>
          </w:p>
        </w:tc>
        <w:tc>
          <w:tcPr>
            <w:tcW w:w="3342" w:type="dxa"/>
            <w:tcBorders>
              <w:top w:val="single" w:sz="4" w:space="0" w:color="auto"/>
              <w:left w:val="single" w:sz="4" w:space="0" w:color="auto"/>
            </w:tcBorders>
            <w:shd w:val="clear" w:color="auto" w:fill="FFFFFF"/>
            <w:vAlign w:val="bottom"/>
          </w:tcPr>
          <w:p w14:paraId="7F470FEF" w14:textId="77777777" w:rsidR="00BC7AD1" w:rsidRDefault="00E61EE6">
            <w:pPr>
              <w:pStyle w:val="Bodytext102"/>
              <w:shd w:val="clear" w:color="auto" w:fill="auto"/>
              <w:spacing w:line="279" w:lineRule="exact"/>
              <w:jc w:val="left"/>
            </w:pPr>
            <w:r>
              <w:rPr>
                <w:rStyle w:val="Bodytext10TimesNewRoman0"/>
                <w:rFonts w:eastAsia="Arial"/>
                <w:b/>
                <w:bCs/>
              </w:rPr>
              <w:t xml:space="preserve">Xét nghiệm </w:t>
            </w:r>
            <w:r>
              <w:rPr>
                <w:rStyle w:val="Bodytext10TimesNewRoman0"/>
                <w:rFonts w:eastAsia="Arial"/>
                <w:b/>
                <w:bCs/>
                <w:lang w:val="en-GB" w:eastAsia="en-GB" w:bidi="en-GB"/>
              </w:rPr>
              <w:t>HIT (Heparin Induced Thrombocytopenia)- IgG)</w:t>
            </w:r>
          </w:p>
        </w:tc>
        <w:tc>
          <w:tcPr>
            <w:tcW w:w="1710" w:type="dxa"/>
            <w:tcBorders>
              <w:top w:val="single" w:sz="4" w:space="0" w:color="auto"/>
              <w:left w:val="single" w:sz="4" w:space="0" w:color="auto"/>
            </w:tcBorders>
            <w:shd w:val="clear" w:color="auto" w:fill="FFFFFF"/>
            <w:vAlign w:val="center"/>
          </w:tcPr>
          <w:p w14:paraId="643B472C" w14:textId="77777777" w:rsidR="00BC7AD1" w:rsidRDefault="00E61EE6">
            <w:pPr>
              <w:pStyle w:val="Bodytext102"/>
              <w:shd w:val="clear" w:color="auto" w:fill="auto"/>
              <w:spacing w:line="220" w:lineRule="exact"/>
              <w:jc w:val="left"/>
            </w:pPr>
            <w:r>
              <w:rPr>
                <w:rStyle w:val="Bodytext10TimesNewRoman0"/>
                <w:rFonts w:eastAsia="Arial"/>
                <w:b/>
                <w:bCs/>
              </w:rPr>
              <w:t>1.775.000</w:t>
            </w:r>
          </w:p>
        </w:tc>
        <w:tc>
          <w:tcPr>
            <w:tcW w:w="3060" w:type="dxa"/>
            <w:tcBorders>
              <w:top w:val="single" w:sz="4" w:space="0" w:color="auto"/>
              <w:left w:val="single" w:sz="4" w:space="0" w:color="auto"/>
              <w:right w:val="single" w:sz="4" w:space="0" w:color="auto"/>
            </w:tcBorders>
            <w:shd w:val="clear" w:color="auto" w:fill="FFFFFF"/>
          </w:tcPr>
          <w:p w14:paraId="51264CDB" w14:textId="77777777" w:rsidR="00BC7AD1" w:rsidRDefault="00BC7AD1">
            <w:pPr>
              <w:rPr>
                <w:sz w:val="10"/>
                <w:szCs w:val="10"/>
              </w:rPr>
            </w:pPr>
          </w:p>
        </w:tc>
      </w:tr>
      <w:tr w:rsidR="00BC7AD1" w14:paraId="46343B8D" w14:textId="77777777">
        <w:tblPrEx>
          <w:tblCellMar>
            <w:top w:w="0" w:type="dxa"/>
            <w:bottom w:w="0" w:type="dxa"/>
          </w:tblCellMar>
        </w:tblPrEx>
        <w:trPr>
          <w:trHeight w:val="732"/>
        </w:trPr>
        <w:tc>
          <w:tcPr>
            <w:tcW w:w="834" w:type="dxa"/>
            <w:tcBorders>
              <w:top w:val="single" w:sz="4" w:space="0" w:color="auto"/>
              <w:left w:val="single" w:sz="4" w:space="0" w:color="auto"/>
              <w:bottom w:val="single" w:sz="4" w:space="0" w:color="auto"/>
            </w:tcBorders>
            <w:shd w:val="clear" w:color="auto" w:fill="FFFFFF"/>
            <w:vAlign w:val="bottom"/>
          </w:tcPr>
          <w:p w14:paraId="770B9A2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1382</w:t>
            </w:r>
          </w:p>
          <w:p w14:paraId="13254F1E" w14:textId="77777777" w:rsidR="00BC7AD1" w:rsidRDefault="00E61EE6">
            <w:pPr>
              <w:pStyle w:val="Bodytext102"/>
              <w:shd w:val="clear" w:color="auto" w:fill="auto"/>
              <w:tabs>
                <w:tab w:val="left" w:leader="underscore" w:pos="762"/>
              </w:tabs>
              <w:spacing w:line="320" w:lineRule="exact"/>
              <w:jc w:val="left"/>
            </w:pPr>
            <w:r>
              <w:rPr>
                <w:rStyle w:val="Bodytext10Calibri"/>
                <w:b/>
                <w:bCs/>
                <w:lang w:val="en-GB" w:eastAsia="en-GB" w:bidi="en-GB"/>
              </w:rPr>
              <w:t>1</w:t>
            </w:r>
            <w:r>
              <w:rPr>
                <w:rStyle w:val="Bodytext10Calibri"/>
                <w:b/>
                <w:bCs/>
                <w:lang w:val="en-GB" w:eastAsia="en-GB" w:bidi="en-GB"/>
              </w:rPr>
              <w:tab/>
              <w:t>L</w:t>
            </w:r>
          </w:p>
        </w:tc>
        <w:tc>
          <w:tcPr>
            <w:tcW w:w="1290" w:type="dxa"/>
            <w:tcBorders>
              <w:top w:val="single" w:sz="4" w:space="0" w:color="auto"/>
              <w:left w:val="single" w:sz="4" w:space="0" w:color="auto"/>
              <w:bottom w:val="single" w:sz="4" w:space="0" w:color="auto"/>
            </w:tcBorders>
            <w:shd w:val="clear" w:color="auto" w:fill="FFFFFF"/>
          </w:tcPr>
          <w:p w14:paraId="1958E514" w14:textId="77777777" w:rsidR="00BC7AD1" w:rsidRDefault="00BC7AD1">
            <w:pPr>
              <w:rPr>
                <w:sz w:val="10"/>
                <w:szCs w:val="10"/>
              </w:rPr>
            </w:pPr>
          </w:p>
        </w:tc>
        <w:tc>
          <w:tcPr>
            <w:tcW w:w="3342" w:type="dxa"/>
            <w:tcBorders>
              <w:top w:val="single" w:sz="4" w:space="0" w:color="auto"/>
              <w:left w:val="single" w:sz="4" w:space="0" w:color="auto"/>
              <w:bottom w:val="single" w:sz="4" w:space="0" w:color="auto"/>
            </w:tcBorders>
            <w:shd w:val="clear" w:color="auto" w:fill="FFFFFF"/>
            <w:vAlign w:val="bottom"/>
          </w:tcPr>
          <w:p w14:paraId="0258E611" w14:textId="77777777" w:rsidR="00BC7AD1" w:rsidRDefault="00E61EE6">
            <w:pPr>
              <w:pStyle w:val="Bodytext102"/>
              <w:shd w:val="clear" w:color="auto" w:fill="auto"/>
              <w:spacing w:line="220" w:lineRule="exact"/>
              <w:jc w:val="left"/>
            </w:pPr>
            <w:r>
              <w:rPr>
                <w:rStyle w:val="Bodytext10TimesNewRoman0"/>
                <w:rFonts w:eastAsia="Arial"/>
                <w:b/>
                <w:bCs/>
              </w:rPr>
              <w:t xml:space="preserve">Xét nghiệm </w:t>
            </w:r>
            <w:r>
              <w:rPr>
                <w:rStyle w:val="Bodytext10TimesNewRoman0"/>
                <w:rFonts w:eastAsia="Arial"/>
                <w:b/>
                <w:bCs/>
                <w:lang w:val="en-GB" w:eastAsia="en-GB" w:bidi="en-GB"/>
              </w:rPr>
              <w:t xml:space="preserve">HLA-B27 </w:t>
            </w:r>
            <w:r>
              <w:rPr>
                <w:rStyle w:val="Bodytext10TimesNewRoman0"/>
                <w:rFonts w:eastAsia="Arial"/>
                <w:b/>
                <w:bCs/>
              </w:rPr>
              <w:t>bằng kỹ thuật</w:t>
            </w:r>
          </w:p>
          <w:p w14:paraId="277EDDB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Flow-cytometry</w:t>
            </w:r>
          </w:p>
        </w:tc>
        <w:tc>
          <w:tcPr>
            <w:tcW w:w="1710" w:type="dxa"/>
            <w:tcBorders>
              <w:top w:val="single" w:sz="4" w:space="0" w:color="auto"/>
              <w:left w:val="single" w:sz="4" w:space="0" w:color="auto"/>
              <w:bottom w:val="single" w:sz="4" w:space="0" w:color="auto"/>
            </w:tcBorders>
            <w:shd w:val="clear" w:color="auto" w:fill="FFFFFF"/>
            <w:vAlign w:val="center"/>
          </w:tcPr>
          <w:p w14:paraId="490B75AB" w14:textId="77777777" w:rsidR="00BC7AD1" w:rsidRDefault="00E61EE6">
            <w:pPr>
              <w:pStyle w:val="Bodytext102"/>
              <w:shd w:val="clear" w:color="auto" w:fill="auto"/>
              <w:spacing w:line="220" w:lineRule="exact"/>
              <w:jc w:val="left"/>
            </w:pPr>
            <w:r>
              <w:rPr>
                <w:rStyle w:val="Bodytext10TimesNewRoman0"/>
                <w:rFonts w:eastAsia="Arial"/>
                <w:b/>
                <w:bCs/>
              </w:rPr>
              <w:t>392.000</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bottom"/>
          </w:tcPr>
          <w:p w14:paraId="57ADEB99" w14:textId="77777777" w:rsidR="00BC7AD1" w:rsidRDefault="00E61EE6">
            <w:pPr>
              <w:pStyle w:val="Bodytext102"/>
              <w:shd w:val="clear" w:color="auto" w:fill="auto"/>
              <w:tabs>
                <w:tab w:val="left" w:leader="underscore" w:pos="522"/>
              </w:tabs>
              <w:spacing w:line="400" w:lineRule="exact"/>
              <w:jc w:val="left"/>
            </w:pPr>
            <w:r>
              <w:rPr>
                <w:rStyle w:val="Bodytext10TimesNewRoman4"/>
                <w:rFonts w:eastAsia="Arial"/>
              </w:rPr>
              <w:tab/>
            </w:r>
            <w:r>
              <w:rPr>
                <w:rStyle w:val="Bodytext1010pt"/>
              </w:rPr>
              <w:t>1</w:t>
            </w:r>
          </w:p>
        </w:tc>
      </w:tr>
    </w:tbl>
    <w:p w14:paraId="5CDD6A6F"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28"/>
        <w:gridCol w:w="1302"/>
        <w:gridCol w:w="3300"/>
        <w:gridCol w:w="1692"/>
        <w:gridCol w:w="2964"/>
      </w:tblGrid>
      <w:tr w:rsidR="00BC7AD1" w14:paraId="6033B948" w14:textId="77777777">
        <w:tblPrEx>
          <w:tblCellMar>
            <w:top w:w="0" w:type="dxa"/>
            <w:bottom w:w="0" w:type="dxa"/>
          </w:tblCellMar>
        </w:tblPrEx>
        <w:trPr>
          <w:trHeight w:val="1308"/>
        </w:trPr>
        <w:tc>
          <w:tcPr>
            <w:tcW w:w="828" w:type="dxa"/>
            <w:tcBorders>
              <w:top w:val="single" w:sz="4" w:space="0" w:color="auto"/>
              <w:left w:val="single" w:sz="4" w:space="0" w:color="auto"/>
            </w:tcBorders>
            <w:shd w:val="clear" w:color="auto" w:fill="FFFFFF"/>
            <w:vAlign w:val="center"/>
          </w:tcPr>
          <w:p w14:paraId="354918D7" w14:textId="77777777" w:rsidR="00BC7AD1" w:rsidRDefault="00E61EE6">
            <w:pPr>
              <w:pStyle w:val="Bodytext102"/>
              <w:shd w:val="clear" w:color="auto" w:fill="auto"/>
              <w:spacing w:line="200" w:lineRule="exact"/>
              <w:jc w:val="left"/>
            </w:pPr>
            <w:r>
              <w:rPr>
                <w:rStyle w:val="Bodytext10TimesNewRoman5"/>
                <w:rFonts w:eastAsia="Arial"/>
                <w:b/>
                <w:bCs/>
                <w:lang w:val="en-GB" w:eastAsia="en-GB" w:bidi="en-GB"/>
              </w:rPr>
              <w:t>STT</w:t>
            </w:r>
          </w:p>
        </w:tc>
        <w:tc>
          <w:tcPr>
            <w:tcW w:w="1302" w:type="dxa"/>
            <w:tcBorders>
              <w:top w:val="single" w:sz="4" w:space="0" w:color="auto"/>
              <w:left w:val="single" w:sz="4" w:space="0" w:color="auto"/>
            </w:tcBorders>
            <w:shd w:val="clear" w:color="auto" w:fill="FFFFFF"/>
            <w:vAlign w:val="center"/>
          </w:tcPr>
          <w:p w14:paraId="504AB4E4" w14:textId="77777777" w:rsidR="00BC7AD1" w:rsidRDefault="00E61EE6">
            <w:pPr>
              <w:pStyle w:val="Bodytext102"/>
              <w:shd w:val="clear" w:color="auto" w:fill="auto"/>
              <w:spacing w:line="200" w:lineRule="exact"/>
              <w:jc w:val="left"/>
            </w:pPr>
            <w:r>
              <w:rPr>
                <w:rStyle w:val="Bodytext10TimesNewRoman5"/>
                <w:rFonts w:eastAsia="Arial"/>
                <w:b/>
                <w:bCs/>
              </w:rPr>
              <w:t xml:space="preserve">Mã </w:t>
            </w:r>
            <w:r>
              <w:rPr>
                <w:rStyle w:val="Bodytext10TimesNewRoman5"/>
                <w:rFonts w:eastAsia="Arial"/>
                <w:b/>
                <w:bCs/>
                <w:lang w:val="en-GB" w:eastAsia="en-GB" w:bidi="en-GB"/>
              </w:rPr>
              <w:t xml:space="preserve">dich </w:t>
            </w:r>
            <w:r>
              <w:rPr>
                <w:rStyle w:val="Bodytext10TimesNewRoman5"/>
                <w:rFonts w:eastAsia="Arial"/>
                <w:b/>
                <w:bCs/>
              </w:rPr>
              <w:t>vu</w:t>
            </w:r>
          </w:p>
          <w:p w14:paraId="5D0A5EED" w14:textId="77777777" w:rsidR="00BC7AD1" w:rsidRDefault="00E61EE6">
            <w:pPr>
              <w:pStyle w:val="Bodytext102"/>
              <w:shd w:val="clear" w:color="auto" w:fill="auto"/>
              <w:spacing w:line="80" w:lineRule="exact"/>
              <w:jc w:val="left"/>
            </w:pPr>
            <w:r>
              <w:rPr>
                <w:rStyle w:val="Bodytext10FranklinGothicHeavy"/>
              </w:rPr>
              <w:t>0 e</w:t>
            </w:r>
          </w:p>
        </w:tc>
        <w:tc>
          <w:tcPr>
            <w:tcW w:w="3300" w:type="dxa"/>
            <w:tcBorders>
              <w:top w:val="single" w:sz="4" w:space="0" w:color="auto"/>
              <w:left w:val="single" w:sz="4" w:space="0" w:color="auto"/>
            </w:tcBorders>
            <w:shd w:val="clear" w:color="auto" w:fill="FFFFFF"/>
            <w:vAlign w:val="center"/>
          </w:tcPr>
          <w:p w14:paraId="71E88A9A" w14:textId="77777777" w:rsidR="00BC7AD1" w:rsidRDefault="00E61EE6">
            <w:pPr>
              <w:pStyle w:val="Bodytext102"/>
              <w:shd w:val="clear" w:color="auto" w:fill="auto"/>
              <w:spacing w:line="200" w:lineRule="exact"/>
              <w:jc w:val="left"/>
            </w:pPr>
            <w:r>
              <w:rPr>
                <w:rStyle w:val="Bodytext10TimesNewRoman5"/>
                <w:rFonts w:eastAsia="Arial"/>
                <w:b/>
                <w:bCs/>
              </w:rPr>
              <w:t>Tên dịch vụ</w:t>
            </w:r>
          </w:p>
        </w:tc>
        <w:tc>
          <w:tcPr>
            <w:tcW w:w="1692" w:type="dxa"/>
            <w:tcBorders>
              <w:top w:val="single" w:sz="4" w:space="0" w:color="auto"/>
              <w:left w:val="single" w:sz="4" w:space="0" w:color="auto"/>
            </w:tcBorders>
            <w:shd w:val="clear" w:color="auto" w:fill="FFFFFF"/>
            <w:vAlign w:val="center"/>
          </w:tcPr>
          <w:p w14:paraId="011A345A" w14:textId="77777777" w:rsidR="00BC7AD1" w:rsidRDefault="00E61EE6">
            <w:pPr>
              <w:pStyle w:val="Bodytext102"/>
              <w:shd w:val="clear" w:color="auto" w:fill="auto"/>
              <w:spacing w:line="276" w:lineRule="exact"/>
              <w:ind w:firstLine="360"/>
              <w:jc w:val="left"/>
            </w:pPr>
            <w:r>
              <w:rPr>
                <w:rStyle w:val="Bodytext10TimesNewRoman5"/>
                <w:rFonts w:eastAsia="Arial"/>
                <w:b/>
                <w:bCs/>
              </w:rPr>
              <w:t>Giá cụ thể bao gồm chi phí trực tiếp và tiền lương</w:t>
            </w:r>
          </w:p>
        </w:tc>
        <w:tc>
          <w:tcPr>
            <w:tcW w:w="2964" w:type="dxa"/>
            <w:tcBorders>
              <w:top w:val="single" w:sz="4" w:space="0" w:color="auto"/>
              <w:left w:val="single" w:sz="4" w:space="0" w:color="auto"/>
              <w:right w:val="single" w:sz="4" w:space="0" w:color="auto"/>
            </w:tcBorders>
            <w:shd w:val="clear" w:color="auto" w:fill="FFFFFF"/>
          </w:tcPr>
          <w:p w14:paraId="655724A7" w14:textId="77777777" w:rsidR="00BC7AD1" w:rsidRDefault="00E61EE6">
            <w:pPr>
              <w:pStyle w:val="Bodytext102"/>
              <w:shd w:val="clear" w:color="auto" w:fill="auto"/>
              <w:spacing w:line="220" w:lineRule="exact"/>
              <w:jc w:val="left"/>
            </w:pPr>
            <w:r>
              <w:rPr>
                <w:rStyle w:val="Bodytext10TimesNewRoman0"/>
                <w:rFonts w:eastAsia="Arial"/>
                <w:b/>
                <w:bCs/>
              </w:rPr>
              <w:t>!</w:t>
            </w:r>
          </w:p>
          <w:p w14:paraId="5B261134" w14:textId="77777777" w:rsidR="00BC7AD1" w:rsidRDefault="00E61EE6">
            <w:pPr>
              <w:pStyle w:val="Bodytext102"/>
              <w:shd w:val="clear" w:color="auto" w:fill="auto"/>
              <w:spacing w:line="220" w:lineRule="exact"/>
              <w:jc w:val="left"/>
            </w:pPr>
            <w:r>
              <w:rPr>
                <w:rStyle w:val="Bodytext10TimesNewRoman0"/>
                <w:rFonts w:eastAsia="Arial"/>
                <w:b/>
                <w:bCs/>
              </w:rPr>
              <w:t>»</w:t>
            </w:r>
          </w:p>
          <w:p w14:paraId="5E6EEAD4" w14:textId="77777777" w:rsidR="00BC7AD1" w:rsidRDefault="00E61EE6">
            <w:pPr>
              <w:pStyle w:val="Bodytext102"/>
              <w:shd w:val="clear" w:color="auto" w:fill="auto"/>
              <w:spacing w:line="200" w:lineRule="exact"/>
              <w:jc w:val="left"/>
            </w:pPr>
            <w:r>
              <w:rPr>
                <w:rStyle w:val="Bodytext10TimesNewRoman5"/>
                <w:rFonts w:eastAsia="Arial"/>
                <w:b/>
                <w:bCs/>
              </w:rPr>
              <w:t>Ghi chú</w:t>
            </w:r>
          </w:p>
        </w:tc>
      </w:tr>
      <w:tr w:rsidR="00BC7AD1" w14:paraId="55C35FFC" w14:textId="77777777">
        <w:tblPrEx>
          <w:tblCellMar>
            <w:top w:w="0" w:type="dxa"/>
            <w:bottom w:w="0" w:type="dxa"/>
          </w:tblCellMar>
        </w:tblPrEx>
        <w:trPr>
          <w:trHeight w:val="372"/>
        </w:trPr>
        <w:tc>
          <w:tcPr>
            <w:tcW w:w="828" w:type="dxa"/>
            <w:tcBorders>
              <w:top w:val="single" w:sz="4" w:space="0" w:color="auto"/>
              <w:left w:val="single" w:sz="4" w:space="0" w:color="auto"/>
            </w:tcBorders>
            <w:shd w:val="clear" w:color="auto" w:fill="FFFFFF"/>
            <w:vAlign w:val="center"/>
          </w:tcPr>
          <w:p w14:paraId="3B57D912" w14:textId="77777777" w:rsidR="00BC7AD1" w:rsidRDefault="00E61EE6">
            <w:pPr>
              <w:pStyle w:val="Bodytext102"/>
              <w:shd w:val="clear" w:color="auto" w:fill="auto"/>
              <w:spacing w:line="180" w:lineRule="exact"/>
              <w:jc w:val="left"/>
            </w:pPr>
            <w:r>
              <w:rPr>
                <w:rStyle w:val="Bodytext10TimesNewRoman1"/>
                <w:rFonts w:eastAsia="Arial"/>
                <w:lang w:val="en-GB" w:eastAsia="en-GB" w:bidi="en-GB"/>
              </w:rPr>
              <w:t>1</w:t>
            </w:r>
          </w:p>
        </w:tc>
        <w:tc>
          <w:tcPr>
            <w:tcW w:w="1302" w:type="dxa"/>
            <w:tcBorders>
              <w:top w:val="single" w:sz="4" w:space="0" w:color="auto"/>
              <w:left w:val="single" w:sz="4" w:space="0" w:color="auto"/>
            </w:tcBorders>
            <w:shd w:val="clear" w:color="auto" w:fill="FFFFFF"/>
            <w:vAlign w:val="center"/>
          </w:tcPr>
          <w:p w14:paraId="342F602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3</w:t>
            </w:r>
          </w:p>
        </w:tc>
        <w:tc>
          <w:tcPr>
            <w:tcW w:w="3300" w:type="dxa"/>
            <w:tcBorders>
              <w:top w:val="single" w:sz="4" w:space="0" w:color="auto"/>
              <w:left w:val="single" w:sz="4" w:space="0" w:color="auto"/>
            </w:tcBorders>
            <w:shd w:val="clear" w:color="auto" w:fill="FFFFFF"/>
            <w:vAlign w:val="center"/>
          </w:tcPr>
          <w:p w14:paraId="188999FB" w14:textId="77777777" w:rsidR="00BC7AD1" w:rsidRDefault="00E61EE6">
            <w:pPr>
              <w:pStyle w:val="Bodytext102"/>
              <w:shd w:val="clear" w:color="auto" w:fill="auto"/>
              <w:spacing w:line="180" w:lineRule="exact"/>
              <w:jc w:val="left"/>
            </w:pPr>
            <w:r>
              <w:rPr>
                <w:rStyle w:val="Bodytext10TimesNewRoman1"/>
                <w:rFonts w:eastAsia="Arial"/>
              </w:rPr>
              <w:t>4</w:t>
            </w:r>
          </w:p>
        </w:tc>
        <w:tc>
          <w:tcPr>
            <w:tcW w:w="1692" w:type="dxa"/>
            <w:tcBorders>
              <w:top w:val="single" w:sz="4" w:space="0" w:color="auto"/>
              <w:left w:val="single" w:sz="4" w:space="0" w:color="auto"/>
            </w:tcBorders>
            <w:shd w:val="clear" w:color="auto" w:fill="FFFFFF"/>
            <w:vAlign w:val="center"/>
          </w:tcPr>
          <w:p w14:paraId="71E500C8" w14:textId="77777777" w:rsidR="00BC7AD1" w:rsidRDefault="00E61EE6">
            <w:pPr>
              <w:pStyle w:val="Bodytext102"/>
              <w:shd w:val="clear" w:color="auto" w:fill="auto"/>
              <w:spacing w:line="180" w:lineRule="exact"/>
              <w:jc w:val="left"/>
            </w:pPr>
            <w:r>
              <w:rPr>
                <w:rStyle w:val="Bodytext10TimesNewRoman1"/>
                <w:rFonts w:eastAsia="Arial"/>
              </w:rPr>
              <w:t>5</w:t>
            </w:r>
          </w:p>
        </w:tc>
        <w:tc>
          <w:tcPr>
            <w:tcW w:w="2964" w:type="dxa"/>
            <w:tcBorders>
              <w:top w:val="single" w:sz="4" w:space="0" w:color="auto"/>
              <w:left w:val="single" w:sz="4" w:space="0" w:color="auto"/>
              <w:right w:val="single" w:sz="4" w:space="0" w:color="auto"/>
            </w:tcBorders>
            <w:shd w:val="clear" w:color="auto" w:fill="FFFFFF"/>
            <w:vAlign w:val="center"/>
          </w:tcPr>
          <w:p w14:paraId="795BE73F" w14:textId="77777777" w:rsidR="00BC7AD1" w:rsidRDefault="00E61EE6">
            <w:pPr>
              <w:pStyle w:val="Bodytext102"/>
              <w:shd w:val="clear" w:color="auto" w:fill="auto"/>
              <w:spacing w:line="200" w:lineRule="exact"/>
              <w:jc w:val="left"/>
            </w:pPr>
            <w:r>
              <w:rPr>
                <w:rStyle w:val="Bodytext10TimesNewRoman5"/>
                <w:rFonts w:eastAsia="Arial"/>
                <w:b/>
                <w:bCs/>
              </w:rPr>
              <w:t>6</w:t>
            </w:r>
          </w:p>
        </w:tc>
      </w:tr>
      <w:tr w:rsidR="00BC7AD1" w14:paraId="247204A7" w14:textId="77777777">
        <w:tblPrEx>
          <w:tblCellMar>
            <w:top w:w="0" w:type="dxa"/>
            <w:bottom w:w="0" w:type="dxa"/>
          </w:tblCellMar>
        </w:tblPrEx>
        <w:trPr>
          <w:trHeight w:val="1536"/>
        </w:trPr>
        <w:tc>
          <w:tcPr>
            <w:tcW w:w="828" w:type="dxa"/>
            <w:tcBorders>
              <w:top w:val="single" w:sz="4" w:space="0" w:color="auto"/>
              <w:left w:val="single" w:sz="4" w:space="0" w:color="auto"/>
            </w:tcBorders>
            <w:shd w:val="clear" w:color="auto" w:fill="FFFFFF"/>
            <w:vAlign w:val="center"/>
          </w:tcPr>
          <w:p w14:paraId="4346296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1383</w:t>
            </w:r>
          </w:p>
        </w:tc>
        <w:tc>
          <w:tcPr>
            <w:tcW w:w="1302" w:type="dxa"/>
            <w:tcBorders>
              <w:top w:val="single" w:sz="4" w:space="0" w:color="auto"/>
              <w:left w:val="single" w:sz="4" w:space="0" w:color="auto"/>
            </w:tcBorders>
            <w:shd w:val="clear" w:color="auto" w:fill="FFFFFF"/>
          </w:tcPr>
          <w:p w14:paraId="75AE381D"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37ABB47C" w14:textId="77777777" w:rsidR="00BC7AD1" w:rsidRDefault="00E61EE6">
            <w:pPr>
              <w:pStyle w:val="Bodytext102"/>
              <w:shd w:val="clear" w:color="auto" w:fill="auto"/>
              <w:spacing w:line="282" w:lineRule="exact"/>
              <w:jc w:val="left"/>
            </w:pPr>
            <w:r>
              <w:rPr>
                <w:rStyle w:val="Bodytext10TimesNewRoman0"/>
                <w:rFonts w:eastAsia="Arial"/>
                <w:b/>
                <w:bCs/>
              </w:rPr>
              <w:t>Xét nghiệm lựa chọn đơn vị máu phù hợp (10 đơn vị máu trong 3 điều</w:t>
            </w:r>
          </w:p>
          <w:p w14:paraId="5137CDF1" w14:textId="77777777" w:rsidR="00BC7AD1" w:rsidRDefault="00E61EE6">
            <w:pPr>
              <w:pStyle w:val="Bodytext102"/>
              <w:shd w:val="clear" w:color="auto" w:fill="auto"/>
              <w:spacing w:line="276" w:lineRule="exact"/>
              <w:jc w:val="left"/>
            </w:pPr>
            <w:r>
              <w:rPr>
                <w:rStyle w:val="Bodytext10TimesNewRoman0"/>
                <w:rFonts w:eastAsia="Arial"/>
                <w:b/>
                <w:bCs/>
              </w:rPr>
              <w:t xml:space="preserve">kiện 22°c, 37°c, kháng </w:t>
            </w:r>
            <w:r>
              <w:rPr>
                <w:rStyle w:val="Bodytext10TimesNewRoman0"/>
                <w:rFonts w:eastAsia="Arial"/>
                <w:b/>
                <w:bCs/>
                <w:lang w:val="en-GB" w:eastAsia="en-GB" w:bidi="en-GB"/>
              </w:rPr>
              <w:t xml:space="preserve">globulin </w:t>
            </w:r>
            <w:r>
              <w:rPr>
                <w:rStyle w:val="Bodytext10TimesNewRoman0"/>
                <w:rFonts w:eastAsia="Arial"/>
                <w:b/>
                <w:bCs/>
              </w:rPr>
              <w:t>người) bằng phương pháp Scangel/Gelcard</w:t>
            </w:r>
          </w:p>
        </w:tc>
        <w:tc>
          <w:tcPr>
            <w:tcW w:w="1692" w:type="dxa"/>
            <w:tcBorders>
              <w:top w:val="single" w:sz="4" w:space="0" w:color="auto"/>
              <w:left w:val="single" w:sz="4" w:space="0" w:color="auto"/>
            </w:tcBorders>
            <w:shd w:val="clear" w:color="auto" w:fill="FFFFFF"/>
            <w:vAlign w:val="center"/>
          </w:tcPr>
          <w:p w14:paraId="64E468AC" w14:textId="77777777" w:rsidR="00BC7AD1" w:rsidRDefault="00E61EE6">
            <w:pPr>
              <w:pStyle w:val="Bodytext102"/>
              <w:shd w:val="clear" w:color="auto" w:fill="auto"/>
              <w:spacing w:line="220" w:lineRule="exact"/>
              <w:jc w:val="left"/>
            </w:pPr>
            <w:r>
              <w:rPr>
                <w:rStyle w:val="Bodytext10TimesNewRoman0"/>
                <w:rFonts w:eastAsia="Arial"/>
                <w:b/>
                <w:bCs/>
              </w:rPr>
              <w:t>464.000</w:t>
            </w:r>
          </w:p>
        </w:tc>
        <w:tc>
          <w:tcPr>
            <w:tcW w:w="2964" w:type="dxa"/>
            <w:tcBorders>
              <w:top w:val="single" w:sz="4" w:space="0" w:color="auto"/>
              <w:left w:val="single" w:sz="4" w:space="0" w:color="auto"/>
              <w:right w:val="single" w:sz="4" w:space="0" w:color="auto"/>
            </w:tcBorders>
            <w:shd w:val="clear" w:color="auto" w:fill="FFFFFF"/>
          </w:tcPr>
          <w:p w14:paraId="29906B52" w14:textId="77777777" w:rsidR="00BC7AD1" w:rsidRDefault="00BC7AD1">
            <w:pPr>
              <w:rPr>
                <w:sz w:val="10"/>
                <w:szCs w:val="10"/>
              </w:rPr>
            </w:pPr>
          </w:p>
        </w:tc>
      </w:tr>
      <w:tr w:rsidR="00BC7AD1" w14:paraId="01ED5E25" w14:textId="77777777">
        <w:tblPrEx>
          <w:tblCellMar>
            <w:top w:w="0" w:type="dxa"/>
            <w:bottom w:w="0" w:type="dxa"/>
          </w:tblCellMar>
        </w:tblPrEx>
        <w:trPr>
          <w:trHeight w:val="462"/>
        </w:trPr>
        <w:tc>
          <w:tcPr>
            <w:tcW w:w="828" w:type="dxa"/>
            <w:tcBorders>
              <w:top w:val="single" w:sz="4" w:space="0" w:color="auto"/>
              <w:left w:val="single" w:sz="4" w:space="0" w:color="auto"/>
            </w:tcBorders>
            <w:shd w:val="clear" w:color="auto" w:fill="FFFFFF"/>
            <w:vAlign w:val="center"/>
          </w:tcPr>
          <w:p w14:paraId="452948A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1384</w:t>
            </w:r>
          </w:p>
        </w:tc>
        <w:tc>
          <w:tcPr>
            <w:tcW w:w="1302" w:type="dxa"/>
            <w:tcBorders>
              <w:top w:val="single" w:sz="4" w:space="0" w:color="auto"/>
              <w:left w:val="single" w:sz="4" w:space="0" w:color="auto"/>
            </w:tcBorders>
            <w:shd w:val="clear" w:color="auto" w:fill="FFFFFF"/>
            <w:vAlign w:val="center"/>
          </w:tcPr>
          <w:p w14:paraId="5BD5A55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04C5.1.349</w:t>
            </w:r>
          </w:p>
        </w:tc>
        <w:tc>
          <w:tcPr>
            <w:tcW w:w="3300" w:type="dxa"/>
            <w:tcBorders>
              <w:top w:val="single" w:sz="4" w:space="0" w:color="auto"/>
              <w:left w:val="single" w:sz="4" w:space="0" w:color="auto"/>
            </w:tcBorders>
            <w:shd w:val="clear" w:color="auto" w:fill="FFFFFF"/>
            <w:vAlign w:val="center"/>
          </w:tcPr>
          <w:p w14:paraId="2E348639" w14:textId="77777777" w:rsidR="00BC7AD1" w:rsidRDefault="00E61EE6">
            <w:pPr>
              <w:pStyle w:val="Bodytext102"/>
              <w:shd w:val="clear" w:color="auto" w:fill="auto"/>
              <w:spacing w:line="220" w:lineRule="exact"/>
              <w:jc w:val="left"/>
            </w:pPr>
            <w:r>
              <w:rPr>
                <w:rStyle w:val="Bodytext10TimesNewRoman0"/>
                <w:rFonts w:eastAsia="Arial"/>
                <w:b/>
                <w:bCs/>
              </w:rPr>
              <w:t>Xét nghiệm mô bệnh học tủy xương</w:t>
            </w:r>
          </w:p>
        </w:tc>
        <w:tc>
          <w:tcPr>
            <w:tcW w:w="1692" w:type="dxa"/>
            <w:tcBorders>
              <w:top w:val="single" w:sz="4" w:space="0" w:color="auto"/>
              <w:left w:val="single" w:sz="4" w:space="0" w:color="auto"/>
            </w:tcBorders>
            <w:shd w:val="clear" w:color="auto" w:fill="FFFFFF"/>
            <w:vAlign w:val="center"/>
          </w:tcPr>
          <w:p w14:paraId="300DF21A" w14:textId="77777777" w:rsidR="00BC7AD1" w:rsidRDefault="00E61EE6">
            <w:pPr>
              <w:pStyle w:val="Bodytext102"/>
              <w:shd w:val="clear" w:color="auto" w:fill="auto"/>
              <w:spacing w:line="220" w:lineRule="exact"/>
              <w:jc w:val="left"/>
            </w:pPr>
            <w:r>
              <w:rPr>
                <w:rStyle w:val="Bodytext10TimesNewRoman0"/>
                <w:rFonts w:eastAsia="Arial"/>
                <w:b/>
                <w:bCs/>
              </w:rPr>
              <w:t>338.000</w:t>
            </w:r>
          </w:p>
        </w:tc>
        <w:tc>
          <w:tcPr>
            <w:tcW w:w="2964" w:type="dxa"/>
            <w:tcBorders>
              <w:top w:val="single" w:sz="4" w:space="0" w:color="auto"/>
              <w:left w:val="single" w:sz="4" w:space="0" w:color="auto"/>
              <w:right w:val="single" w:sz="4" w:space="0" w:color="auto"/>
            </w:tcBorders>
            <w:shd w:val="clear" w:color="auto" w:fill="FFFFFF"/>
          </w:tcPr>
          <w:p w14:paraId="220DAE88" w14:textId="77777777" w:rsidR="00BC7AD1" w:rsidRDefault="00BC7AD1">
            <w:pPr>
              <w:rPr>
                <w:sz w:val="10"/>
                <w:szCs w:val="10"/>
              </w:rPr>
            </w:pPr>
          </w:p>
        </w:tc>
      </w:tr>
      <w:tr w:rsidR="00BC7AD1" w14:paraId="5C30E038" w14:textId="77777777">
        <w:tblPrEx>
          <w:tblCellMar>
            <w:top w:w="0" w:type="dxa"/>
            <w:bottom w:w="0" w:type="dxa"/>
          </w:tblCellMar>
        </w:tblPrEx>
        <w:trPr>
          <w:trHeight w:val="1062"/>
        </w:trPr>
        <w:tc>
          <w:tcPr>
            <w:tcW w:w="828" w:type="dxa"/>
            <w:tcBorders>
              <w:top w:val="single" w:sz="4" w:space="0" w:color="auto"/>
              <w:left w:val="single" w:sz="4" w:space="0" w:color="auto"/>
            </w:tcBorders>
            <w:shd w:val="clear" w:color="auto" w:fill="FFFFFF"/>
            <w:vAlign w:val="center"/>
          </w:tcPr>
          <w:p w14:paraId="0A41508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1385</w:t>
            </w:r>
          </w:p>
        </w:tc>
        <w:tc>
          <w:tcPr>
            <w:tcW w:w="1302" w:type="dxa"/>
            <w:tcBorders>
              <w:top w:val="single" w:sz="4" w:space="0" w:color="auto"/>
              <w:left w:val="single" w:sz="4" w:space="0" w:color="auto"/>
            </w:tcBorders>
            <w:shd w:val="clear" w:color="auto" w:fill="FFFFFF"/>
          </w:tcPr>
          <w:p w14:paraId="06BB803A"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6232DD1E" w14:textId="77777777" w:rsidR="00BC7AD1" w:rsidRDefault="00E61EE6">
            <w:pPr>
              <w:pStyle w:val="Bodytext102"/>
              <w:shd w:val="clear" w:color="auto" w:fill="auto"/>
              <w:spacing w:line="273" w:lineRule="exact"/>
              <w:jc w:val="left"/>
            </w:pPr>
            <w:r>
              <w:rPr>
                <w:rStyle w:val="Bodytext10TimesNewRoman0"/>
                <w:rFonts w:eastAsia="Arial"/>
                <w:b/>
                <w:bCs/>
              </w:rPr>
              <w:t xml:space="preserve">Xét nghiệm </w:t>
            </w:r>
            <w:r>
              <w:rPr>
                <w:rStyle w:val="Bodytext10TimesNewRoman0"/>
                <w:rFonts w:eastAsia="Arial"/>
                <w:b/>
                <w:bCs/>
                <w:lang w:val="en-GB" w:eastAsia="en-GB" w:bidi="en-GB"/>
              </w:rPr>
              <w:t xml:space="preserve">PFA (Platelet Funtion Analyzer) </w:t>
            </w:r>
            <w:r>
              <w:rPr>
                <w:rStyle w:val="Bodytext10TimesNewRoman0"/>
                <w:rFonts w:eastAsia="Arial"/>
                <w:b/>
                <w:bCs/>
              </w:rPr>
              <w:t xml:space="preserve">bằng Collagen/ADP trên máy tự động (Tên khác: </w:t>
            </w:r>
            <w:r>
              <w:rPr>
                <w:rStyle w:val="Bodytext10TimesNewRoman0"/>
                <w:rFonts w:eastAsia="Arial"/>
                <w:b/>
                <w:bCs/>
                <w:lang w:val="en-GB" w:eastAsia="en-GB" w:bidi="en-GB"/>
              </w:rPr>
              <w:t xml:space="preserve">PFA </w:t>
            </w:r>
            <w:r>
              <w:rPr>
                <w:rStyle w:val="Bodytext10TimesNewRoman0"/>
                <w:rFonts w:eastAsia="Arial"/>
                <w:b/>
                <w:bCs/>
              </w:rPr>
              <w:t>bằng Col/ADP)</w:t>
            </w:r>
          </w:p>
        </w:tc>
        <w:tc>
          <w:tcPr>
            <w:tcW w:w="1692" w:type="dxa"/>
            <w:tcBorders>
              <w:top w:val="single" w:sz="4" w:space="0" w:color="auto"/>
              <w:left w:val="single" w:sz="4" w:space="0" w:color="auto"/>
            </w:tcBorders>
            <w:shd w:val="clear" w:color="auto" w:fill="FFFFFF"/>
            <w:vAlign w:val="center"/>
          </w:tcPr>
          <w:p w14:paraId="5459B15A" w14:textId="77777777" w:rsidR="00BC7AD1" w:rsidRDefault="00E61EE6">
            <w:pPr>
              <w:pStyle w:val="Bodytext102"/>
              <w:shd w:val="clear" w:color="auto" w:fill="auto"/>
              <w:spacing w:line="220" w:lineRule="exact"/>
              <w:jc w:val="left"/>
            </w:pPr>
            <w:r>
              <w:rPr>
                <w:rStyle w:val="Bodytext10TimesNewRoman0"/>
                <w:rFonts w:eastAsia="Arial"/>
                <w:b/>
                <w:bCs/>
              </w:rPr>
              <w:t>866.000</w:t>
            </w:r>
          </w:p>
        </w:tc>
        <w:tc>
          <w:tcPr>
            <w:tcW w:w="2964" w:type="dxa"/>
            <w:tcBorders>
              <w:top w:val="single" w:sz="4" w:space="0" w:color="auto"/>
              <w:left w:val="single" w:sz="4" w:space="0" w:color="auto"/>
              <w:right w:val="single" w:sz="4" w:space="0" w:color="auto"/>
            </w:tcBorders>
            <w:shd w:val="clear" w:color="auto" w:fill="FFFFFF"/>
          </w:tcPr>
          <w:p w14:paraId="0FF59A65" w14:textId="77777777" w:rsidR="00BC7AD1" w:rsidRDefault="00BC7AD1">
            <w:pPr>
              <w:rPr>
                <w:sz w:val="10"/>
                <w:szCs w:val="10"/>
              </w:rPr>
            </w:pPr>
          </w:p>
        </w:tc>
      </w:tr>
      <w:tr w:rsidR="00BC7AD1" w14:paraId="66957619" w14:textId="77777777">
        <w:tblPrEx>
          <w:tblCellMar>
            <w:top w:w="0" w:type="dxa"/>
            <w:bottom w:w="0" w:type="dxa"/>
          </w:tblCellMar>
        </w:tblPrEx>
        <w:trPr>
          <w:trHeight w:val="1200"/>
        </w:trPr>
        <w:tc>
          <w:tcPr>
            <w:tcW w:w="828" w:type="dxa"/>
            <w:tcBorders>
              <w:top w:val="single" w:sz="4" w:space="0" w:color="auto"/>
              <w:left w:val="single" w:sz="4" w:space="0" w:color="auto"/>
            </w:tcBorders>
            <w:shd w:val="clear" w:color="auto" w:fill="FFFFFF"/>
            <w:vAlign w:val="center"/>
          </w:tcPr>
          <w:p w14:paraId="5A16A1C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1386</w:t>
            </w:r>
          </w:p>
        </w:tc>
        <w:tc>
          <w:tcPr>
            <w:tcW w:w="1302" w:type="dxa"/>
            <w:tcBorders>
              <w:top w:val="single" w:sz="4" w:space="0" w:color="auto"/>
              <w:left w:val="single" w:sz="4" w:space="0" w:color="auto"/>
            </w:tcBorders>
            <w:shd w:val="clear" w:color="auto" w:fill="FFFFFF"/>
          </w:tcPr>
          <w:p w14:paraId="31493C8A"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61A44D87" w14:textId="77777777" w:rsidR="00BC7AD1" w:rsidRDefault="00E61EE6">
            <w:pPr>
              <w:pStyle w:val="Bodytext102"/>
              <w:shd w:val="clear" w:color="auto" w:fill="auto"/>
              <w:spacing w:line="270" w:lineRule="exact"/>
              <w:jc w:val="left"/>
            </w:pPr>
            <w:r>
              <w:rPr>
                <w:rStyle w:val="Bodytext10TimesNewRoman0"/>
                <w:rFonts w:eastAsia="Arial"/>
                <w:b/>
                <w:bCs/>
              </w:rPr>
              <w:t xml:space="preserve">Xét nghiệm </w:t>
            </w:r>
            <w:r>
              <w:rPr>
                <w:rStyle w:val="Bodytext10TimesNewRoman0"/>
                <w:rFonts w:eastAsia="Arial"/>
                <w:b/>
                <w:bCs/>
                <w:lang w:val="en-GB" w:eastAsia="en-GB" w:bidi="en-GB"/>
              </w:rPr>
              <w:t xml:space="preserve">PFA (Platelet Funtion Analyzer) </w:t>
            </w:r>
            <w:r>
              <w:rPr>
                <w:rStyle w:val="Bodytext10TimesNewRoman0"/>
                <w:rFonts w:eastAsia="Arial"/>
                <w:b/>
                <w:bCs/>
              </w:rPr>
              <w:t xml:space="preserve">bằng Collagen/Epinephrine trên máy tự động (Tên khác: </w:t>
            </w:r>
            <w:r>
              <w:rPr>
                <w:rStyle w:val="Bodytext10TimesNewRoman0"/>
                <w:rFonts w:eastAsia="Arial"/>
                <w:b/>
                <w:bCs/>
                <w:lang w:val="en-GB" w:eastAsia="en-GB" w:bidi="en-GB"/>
              </w:rPr>
              <w:t xml:space="preserve">PFA </w:t>
            </w:r>
            <w:r>
              <w:rPr>
                <w:rStyle w:val="Bodytext10TimesNewRoman0"/>
                <w:rFonts w:eastAsia="Arial"/>
                <w:b/>
                <w:bCs/>
              </w:rPr>
              <w:t>bằng Col/Epi)</w:t>
            </w:r>
          </w:p>
        </w:tc>
        <w:tc>
          <w:tcPr>
            <w:tcW w:w="1692" w:type="dxa"/>
            <w:tcBorders>
              <w:top w:val="single" w:sz="4" w:space="0" w:color="auto"/>
              <w:left w:val="single" w:sz="4" w:space="0" w:color="auto"/>
            </w:tcBorders>
            <w:shd w:val="clear" w:color="auto" w:fill="FFFFFF"/>
            <w:vAlign w:val="center"/>
          </w:tcPr>
          <w:p w14:paraId="773F143F" w14:textId="77777777" w:rsidR="00BC7AD1" w:rsidRDefault="00E61EE6">
            <w:pPr>
              <w:pStyle w:val="Bodytext102"/>
              <w:shd w:val="clear" w:color="auto" w:fill="auto"/>
              <w:spacing w:line="220" w:lineRule="exact"/>
              <w:jc w:val="left"/>
            </w:pPr>
            <w:r>
              <w:rPr>
                <w:rStyle w:val="Bodytext10TimesNewRoman0"/>
                <w:rFonts w:eastAsia="Arial"/>
                <w:b/>
                <w:bCs/>
              </w:rPr>
              <w:t>866.000</w:t>
            </w:r>
          </w:p>
        </w:tc>
        <w:tc>
          <w:tcPr>
            <w:tcW w:w="2964" w:type="dxa"/>
            <w:tcBorders>
              <w:top w:val="single" w:sz="4" w:space="0" w:color="auto"/>
              <w:left w:val="single" w:sz="4" w:space="0" w:color="auto"/>
              <w:right w:val="single" w:sz="4" w:space="0" w:color="auto"/>
            </w:tcBorders>
            <w:shd w:val="clear" w:color="auto" w:fill="FFFFFF"/>
          </w:tcPr>
          <w:p w14:paraId="49F8BDC8" w14:textId="77777777" w:rsidR="00BC7AD1" w:rsidRDefault="00BC7AD1">
            <w:pPr>
              <w:rPr>
                <w:sz w:val="10"/>
                <w:szCs w:val="10"/>
              </w:rPr>
            </w:pPr>
          </w:p>
        </w:tc>
      </w:tr>
      <w:tr w:rsidR="00BC7AD1" w14:paraId="63EB1C65" w14:textId="77777777">
        <w:tblPrEx>
          <w:tblCellMar>
            <w:top w:w="0" w:type="dxa"/>
            <w:bottom w:w="0" w:type="dxa"/>
          </w:tblCellMar>
        </w:tblPrEx>
        <w:trPr>
          <w:trHeight w:val="528"/>
        </w:trPr>
        <w:tc>
          <w:tcPr>
            <w:tcW w:w="828" w:type="dxa"/>
            <w:tcBorders>
              <w:top w:val="single" w:sz="4" w:space="0" w:color="auto"/>
              <w:left w:val="single" w:sz="4" w:space="0" w:color="auto"/>
            </w:tcBorders>
            <w:shd w:val="clear" w:color="auto" w:fill="FFFFFF"/>
            <w:vAlign w:val="center"/>
          </w:tcPr>
          <w:p w14:paraId="0EE0922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1387</w:t>
            </w:r>
          </w:p>
        </w:tc>
        <w:tc>
          <w:tcPr>
            <w:tcW w:w="1302" w:type="dxa"/>
            <w:tcBorders>
              <w:top w:val="single" w:sz="4" w:space="0" w:color="auto"/>
              <w:left w:val="single" w:sz="4" w:space="0" w:color="auto"/>
            </w:tcBorders>
            <w:shd w:val="clear" w:color="auto" w:fill="FFFFFF"/>
            <w:vAlign w:val="center"/>
          </w:tcPr>
          <w:p w14:paraId="58527E7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04C5.1.285</w:t>
            </w:r>
          </w:p>
        </w:tc>
        <w:tc>
          <w:tcPr>
            <w:tcW w:w="3300" w:type="dxa"/>
            <w:tcBorders>
              <w:top w:val="single" w:sz="4" w:space="0" w:color="auto"/>
              <w:left w:val="single" w:sz="4" w:space="0" w:color="auto"/>
            </w:tcBorders>
            <w:shd w:val="clear" w:color="auto" w:fill="FFFFFF"/>
            <w:vAlign w:val="bottom"/>
          </w:tcPr>
          <w:p w14:paraId="6FCA4E7B" w14:textId="77777777" w:rsidR="00BC7AD1" w:rsidRDefault="00E61EE6">
            <w:pPr>
              <w:pStyle w:val="Bodytext102"/>
              <w:shd w:val="clear" w:color="auto" w:fill="auto"/>
              <w:spacing w:line="276" w:lineRule="exact"/>
              <w:jc w:val="left"/>
            </w:pPr>
            <w:r>
              <w:rPr>
                <w:rStyle w:val="Bodytext10TimesNewRoman0"/>
                <w:rFonts w:eastAsia="Arial"/>
                <w:b/>
                <w:bCs/>
              </w:rPr>
              <w:t>Xét nghiệm số lượng tiểu cầu (thủ công)</w:t>
            </w:r>
          </w:p>
        </w:tc>
        <w:tc>
          <w:tcPr>
            <w:tcW w:w="1692" w:type="dxa"/>
            <w:tcBorders>
              <w:top w:val="single" w:sz="4" w:space="0" w:color="auto"/>
              <w:left w:val="single" w:sz="4" w:space="0" w:color="auto"/>
            </w:tcBorders>
            <w:shd w:val="clear" w:color="auto" w:fill="FFFFFF"/>
            <w:vAlign w:val="center"/>
          </w:tcPr>
          <w:p w14:paraId="3F31A7D0" w14:textId="77777777" w:rsidR="00BC7AD1" w:rsidRDefault="00E61EE6">
            <w:pPr>
              <w:pStyle w:val="Bodytext102"/>
              <w:shd w:val="clear" w:color="auto" w:fill="auto"/>
              <w:spacing w:line="220" w:lineRule="exact"/>
              <w:jc w:val="left"/>
            </w:pPr>
            <w:r>
              <w:rPr>
                <w:rStyle w:val="Bodytext10TimesNewRoman0"/>
                <w:rFonts w:eastAsia="Arial"/>
                <w:b/>
                <w:bCs/>
              </w:rPr>
              <w:t>34.600</w:t>
            </w:r>
          </w:p>
        </w:tc>
        <w:tc>
          <w:tcPr>
            <w:tcW w:w="2964" w:type="dxa"/>
            <w:tcBorders>
              <w:top w:val="single" w:sz="4" w:space="0" w:color="auto"/>
              <w:left w:val="single" w:sz="4" w:space="0" w:color="auto"/>
              <w:right w:val="single" w:sz="4" w:space="0" w:color="auto"/>
            </w:tcBorders>
            <w:shd w:val="clear" w:color="auto" w:fill="FFFFFF"/>
          </w:tcPr>
          <w:p w14:paraId="6EFFBC63" w14:textId="77777777" w:rsidR="00BC7AD1" w:rsidRDefault="00BC7AD1">
            <w:pPr>
              <w:rPr>
                <w:sz w:val="10"/>
                <w:szCs w:val="10"/>
              </w:rPr>
            </w:pPr>
          </w:p>
        </w:tc>
      </w:tr>
      <w:tr w:rsidR="00BC7AD1" w14:paraId="0972085E" w14:textId="77777777">
        <w:tblPrEx>
          <w:tblCellMar>
            <w:top w:w="0" w:type="dxa"/>
            <w:bottom w:w="0" w:type="dxa"/>
          </w:tblCellMar>
        </w:tblPrEx>
        <w:trPr>
          <w:trHeight w:val="366"/>
        </w:trPr>
        <w:tc>
          <w:tcPr>
            <w:tcW w:w="828" w:type="dxa"/>
            <w:tcBorders>
              <w:top w:val="single" w:sz="4" w:space="0" w:color="auto"/>
              <w:left w:val="single" w:sz="4" w:space="0" w:color="auto"/>
            </w:tcBorders>
            <w:shd w:val="clear" w:color="auto" w:fill="FFFFFF"/>
            <w:vAlign w:val="bottom"/>
          </w:tcPr>
          <w:p w14:paraId="4DAD476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1388</w:t>
            </w:r>
          </w:p>
        </w:tc>
        <w:tc>
          <w:tcPr>
            <w:tcW w:w="1302" w:type="dxa"/>
            <w:tcBorders>
              <w:top w:val="single" w:sz="4" w:space="0" w:color="auto"/>
              <w:left w:val="single" w:sz="4" w:space="0" w:color="auto"/>
            </w:tcBorders>
            <w:shd w:val="clear" w:color="auto" w:fill="FFFFFF"/>
            <w:vAlign w:val="bottom"/>
          </w:tcPr>
          <w:p w14:paraId="0B9905CD" w14:textId="77777777" w:rsidR="00BC7AD1" w:rsidRDefault="00E61EE6">
            <w:pPr>
              <w:pStyle w:val="Bodytext102"/>
              <w:shd w:val="clear" w:color="auto" w:fill="auto"/>
              <w:spacing w:line="180" w:lineRule="exact"/>
              <w:jc w:val="left"/>
            </w:pPr>
            <w:r>
              <w:rPr>
                <w:rStyle w:val="Bodytext10TimesNewRoman1"/>
                <w:rFonts w:eastAsia="Arial"/>
                <w:lang w:val="en-GB" w:eastAsia="en-GB" w:bidi="en-GB"/>
              </w:rPr>
              <w:t>03C3.1.HH115</w:t>
            </w:r>
          </w:p>
        </w:tc>
        <w:tc>
          <w:tcPr>
            <w:tcW w:w="3300" w:type="dxa"/>
            <w:tcBorders>
              <w:top w:val="single" w:sz="4" w:space="0" w:color="auto"/>
              <w:left w:val="single" w:sz="4" w:space="0" w:color="auto"/>
            </w:tcBorders>
            <w:shd w:val="clear" w:color="auto" w:fill="FFFFFF"/>
            <w:vAlign w:val="bottom"/>
          </w:tcPr>
          <w:p w14:paraId="0880329D" w14:textId="77777777" w:rsidR="00BC7AD1" w:rsidRDefault="00E61EE6">
            <w:pPr>
              <w:pStyle w:val="Bodytext102"/>
              <w:shd w:val="clear" w:color="auto" w:fill="auto"/>
              <w:spacing w:line="220" w:lineRule="exact"/>
              <w:jc w:val="left"/>
            </w:pPr>
            <w:r>
              <w:rPr>
                <w:rStyle w:val="Bodytext10TimesNewRoman0"/>
                <w:rFonts w:eastAsia="Arial"/>
                <w:b/>
                <w:bCs/>
              </w:rPr>
              <w:t xml:space="preserve">Xét nghiệm tế bào gốc </w:t>
            </w:r>
            <w:r>
              <w:rPr>
                <w:rStyle w:val="Bodytext10TimesNewRoman0"/>
                <w:rFonts w:eastAsia="Arial"/>
                <w:b/>
                <w:bCs/>
                <w:lang w:val="en-GB" w:eastAsia="en-GB" w:bidi="en-GB"/>
              </w:rPr>
              <w:t xml:space="preserve">CD </w:t>
            </w:r>
            <w:r>
              <w:rPr>
                <w:rStyle w:val="Bodytext10TimesNewRoman0"/>
                <w:rFonts w:eastAsia="Arial"/>
                <w:b/>
                <w:bCs/>
              </w:rPr>
              <w:t>34+</w:t>
            </w:r>
          </w:p>
        </w:tc>
        <w:tc>
          <w:tcPr>
            <w:tcW w:w="1692" w:type="dxa"/>
            <w:tcBorders>
              <w:top w:val="single" w:sz="4" w:space="0" w:color="auto"/>
              <w:left w:val="single" w:sz="4" w:space="0" w:color="auto"/>
            </w:tcBorders>
            <w:shd w:val="clear" w:color="auto" w:fill="FFFFFF"/>
            <w:vAlign w:val="bottom"/>
          </w:tcPr>
          <w:p w14:paraId="392259CC" w14:textId="77777777" w:rsidR="00BC7AD1" w:rsidRDefault="00E61EE6">
            <w:pPr>
              <w:pStyle w:val="Bodytext102"/>
              <w:shd w:val="clear" w:color="auto" w:fill="auto"/>
              <w:spacing w:line="220" w:lineRule="exact"/>
              <w:jc w:val="left"/>
            </w:pPr>
            <w:r>
              <w:rPr>
                <w:rStyle w:val="Bodytext10TimesNewRoman0"/>
                <w:rFonts w:eastAsia="Arial"/>
                <w:b/>
                <w:bCs/>
              </w:rPr>
              <w:t>1.764.000</w:t>
            </w:r>
          </w:p>
        </w:tc>
        <w:tc>
          <w:tcPr>
            <w:tcW w:w="2964" w:type="dxa"/>
            <w:tcBorders>
              <w:top w:val="single" w:sz="4" w:space="0" w:color="auto"/>
              <w:left w:val="single" w:sz="4" w:space="0" w:color="auto"/>
              <w:right w:val="single" w:sz="4" w:space="0" w:color="auto"/>
            </w:tcBorders>
            <w:shd w:val="clear" w:color="auto" w:fill="FFFFFF"/>
          </w:tcPr>
          <w:p w14:paraId="75DBB9C1" w14:textId="77777777" w:rsidR="00BC7AD1" w:rsidRDefault="00BC7AD1">
            <w:pPr>
              <w:rPr>
                <w:sz w:val="10"/>
                <w:szCs w:val="10"/>
              </w:rPr>
            </w:pPr>
          </w:p>
        </w:tc>
      </w:tr>
      <w:tr w:rsidR="00BC7AD1" w14:paraId="2EF86844" w14:textId="77777777">
        <w:tblPrEx>
          <w:tblCellMar>
            <w:top w:w="0" w:type="dxa"/>
            <w:bottom w:w="0" w:type="dxa"/>
          </w:tblCellMar>
        </w:tblPrEx>
        <w:trPr>
          <w:trHeight w:val="360"/>
        </w:trPr>
        <w:tc>
          <w:tcPr>
            <w:tcW w:w="828" w:type="dxa"/>
            <w:tcBorders>
              <w:top w:val="single" w:sz="4" w:space="0" w:color="auto"/>
              <w:left w:val="single" w:sz="4" w:space="0" w:color="auto"/>
            </w:tcBorders>
            <w:shd w:val="clear" w:color="auto" w:fill="FFFFFF"/>
            <w:vAlign w:val="bottom"/>
          </w:tcPr>
          <w:p w14:paraId="76B7BD4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1389</w:t>
            </w:r>
          </w:p>
        </w:tc>
        <w:tc>
          <w:tcPr>
            <w:tcW w:w="1302" w:type="dxa"/>
            <w:tcBorders>
              <w:top w:val="single" w:sz="4" w:space="0" w:color="auto"/>
              <w:left w:val="single" w:sz="4" w:space="0" w:color="auto"/>
            </w:tcBorders>
            <w:shd w:val="clear" w:color="auto" w:fill="FFFFFF"/>
            <w:vAlign w:val="bottom"/>
          </w:tcPr>
          <w:p w14:paraId="01E684A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04C5.1.304</w:t>
            </w:r>
          </w:p>
        </w:tc>
        <w:tc>
          <w:tcPr>
            <w:tcW w:w="3300" w:type="dxa"/>
            <w:tcBorders>
              <w:top w:val="single" w:sz="4" w:space="0" w:color="auto"/>
              <w:left w:val="single" w:sz="4" w:space="0" w:color="auto"/>
            </w:tcBorders>
            <w:shd w:val="clear" w:color="auto" w:fill="FFFFFF"/>
            <w:vAlign w:val="bottom"/>
          </w:tcPr>
          <w:p w14:paraId="037AAA99" w14:textId="77777777" w:rsidR="00BC7AD1" w:rsidRDefault="00E61EE6">
            <w:pPr>
              <w:pStyle w:val="Bodytext102"/>
              <w:shd w:val="clear" w:color="auto" w:fill="auto"/>
              <w:spacing w:line="220" w:lineRule="exact"/>
              <w:jc w:val="left"/>
            </w:pPr>
            <w:r>
              <w:rPr>
                <w:rStyle w:val="Bodytext10TimesNewRoman0"/>
                <w:rFonts w:eastAsia="Arial"/>
                <w:b/>
                <w:bCs/>
              </w:rPr>
              <w:t>Xét nghiệm tế bào hạch</w:t>
            </w:r>
          </w:p>
        </w:tc>
        <w:tc>
          <w:tcPr>
            <w:tcW w:w="1692" w:type="dxa"/>
            <w:tcBorders>
              <w:top w:val="single" w:sz="4" w:space="0" w:color="auto"/>
              <w:left w:val="single" w:sz="4" w:space="0" w:color="auto"/>
            </w:tcBorders>
            <w:shd w:val="clear" w:color="auto" w:fill="FFFFFF"/>
            <w:vAlign w:val="bottom"/>
          </w:tcPr>
          <w:p w14:paraId="13EF531A" w14:textId="77777777" w:rsidR="00BC7AD1" w:rsidRDefault="00E61EE6">
            <w:pPr>
              <w:pStyle w:val="Bodytext102"/>
              <w:shd w:val="clear" w:color="auto" w:fill="auto"/>
              <w:spacing w:line="220" w:lineRule="exact"/>
              <w:jc w:val="left"/>
            </w:pPr>
            <w:r>
              <w:rPr>
                <w:rStyle w:val="Bodytext10TimesNewRoman0"/>
                <w:rFonts w:eastAsia="Arial"/>
                <w:b/>
                <w:bCs/>
              </w:rPr>
              <w:t>48.400</w:t>
            </w:r>
          </w:p>
        </w:tc>
        <w:tc>
          <w:tcPr>
            <w:tcW w:w="2964" w:type="dxa"/>
            <w:tcBorders>
              <w:top w:val="single" w:sz="4" w:space="0" w:color="auto"/>
              <w:left w:val="single" w:sz="4" w:space="0" w:color="auto"/>
              <w:right w:val="single" w:sz="4" w:space="0" w:color="auto"/>
            </w:tcBorders>
            <w:shd w:val="clear" w:color="auto" w:fill="FFFFFF"/>
          </w:tcPr>
          <w:p w14:paraId="5F53DAA9" w14:textId="77777777" w:rsidR="00BC7AD1" w:rsidRDefault="00BC7AD1">
            <w:pPr>
              <w:rPr>
                <w:sz w:val="10"/>
                <w:szCs w:val="10"/>
              </w:rPr>
            </w:pPr>
          </w:p>
        </w:tc>
      </w:tr>
      <w:tr w:rsidR="00BC7AD1" w14:paraId="6B0A067B" w14:textId="77777777">
        <w:tblPrEx>
          <w:tblCellMar>
            <w:top w:w="0" w:type="dxa"/>
            <w:bottom w:w="0" w:type="dxa"/>
          </w:tblCellMar>
        </w:tblPrEx>
        <w:trPr>
          <w:trHeight w:val="366"/>
        </w:trPr>
        <w:tc>
          <w:tcPr>
            <w:tcW w:w="828" w:type="dxa"/>
            <w:vMerge w:val="restart"/>
            <w:tcBorders>
              <w:top w:val="single" w:sz="4" w:space="0" w:color="auto"/>
              <w:left w:val="single" w:sz="4" w:space="0" w:color="auto"/>
            </w:tcBorders>
            <w:shd w:val="clear" w:color="auto" w:fill="FFFFFF"/>
            <w:vAlign w:val="center"/>
          </w:tcPr>
          <w:p w14:paraId="0AC4B2D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1390</w:t>
            </w:r>
          </w:p>
          <w:p w14:paraId="370E06E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1391</w:t>
            </w:r>
          </w:p>
        </w:tc>
        <w:tc>
          <w:tcPr>
            <w:tcW w:w="1302" w:type="dxa"/>
            <w:tcBorders>
              <w:top w:val="single" w:sz="4" w:space="0" w:color="auto"/>
              <w:left w:val="single" w:sz="4" w:space="0" w:color="auto"/>
            </w:tcBorders>
            <w:shd w:val="clear" w:color="auto" w:fill="FFFFFF"/>
            <w:vAlign w:val="bottom"/>
          </w:tcPr>
          <w:p w14:paraId="302A834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04C5.1.303</w:t>
            </w:r>
          </w:p>
        </w:tc>
        <w:tc>
          <w:tcPr>
            <w:tcW w:w="3300" w:type="dxa"/>
            <w:tcBorders>
              <w:top w:val="single" w:sz="4" w:space="0" w:color="auto"/>
              <w:left w:val="single" w:sz="4" w:space="0" w:color="auto"/>
            </w:tcBorders>
            <w:shd w:val="clear" w:color="auto" w:fill="FFFFFF"/>
            <w:vAlign w:val="bottom"/>
          </w:tcPr>
          <w:p w14:paraId="69FA6A8B" w14:textId="77777777" w:rsidR="00BC7AD1" w:rsidRDefault="00E61EE6">
            <w:pPr>
              <w:pStyle w:val="Bodytext102"/>
              <w:shd w:val="clear" w:color="auto" w:fill="auto"/>
              <w:spacing w:line="220" w:lineRule="exact"/>
              <w:jc w:val="left"/>
            </w:pPr>
            <w:r>
              <w:rPr>
                <w:rStyle w:val="Bodytext10TimesNewRoman0"/>
                <w:rFonts w:eastAsia="Arial"/>
                <w:b/>
                <w:bCs/>
              </w:rPr>
              <w:t>Xét nghiệm tế bào học tủy xương</w:t>
            </w:r>
          </w:p>
        </w:tc>
        <w:tc>
          <w:tcPr>
            <w:tcW w:w="1692" w:type="dxa"/>
            <w:tcBorders>
              <w:top w:val="single" w:sz="4" w:space="0" w:color="auto"/>
              <w:left w:val="single" w:sz="4" w:space="0" w:color="auto"/>
            </w:tcBorders>
            <w:shd w:val="clear" w:color="auto" w:fill="FFFFFF"/>
            <w:vAlign w:val="bottom"/>
          </w:tcPr>
          <w:p w14:paraId="46D64218" w14:textId="77777777" w:rsidR="00BC7AD1" w:rsidRDefault="00E61EE6">
            <w:pPr>
              <w:pStyle w:val="Bodytext102"/>
              <w:shd w:val="clear" w:color="auto" w:fill="auto"/>
              <w:spacing w:line="220" w:lineRule="exact"/>
              <w:jc w:val="left"/>
            </w:pPr>
            <w:r>
              <w:rPr>
                <w:rStyle w:val="Bodytext10TimesNewRoman0"/>
                <w:rFonts w:eastAsia="Arial"/>
                <w:b/>
                <w:bCs/>
              </w:rPr>
              <w:t>147.000</w:t>
            </w:r>
          </w:p>
        </w:tc>
        <w:tc>
          <w:tcPr>
            <w:tcW w:w="2964" w:type="dxa"/>
            <w:tcBorders>
              <w:top w:val="single" w:sz="4" w:space="0" w:color="auto"/>
              <w:left w:val="single" w:sz="4" w:space="0" w:color="auto"/>
              <w:right w:val="single" w:sz="4" w:space="0" w:color="auto"/>
            </w:tcBorders>
            <w:shd w:val="clear" w:color="auto" w:fill="FFFFFF"/>
          </w:tcPr>
          <w:p w14:paraId="24B26644" w14:textId="77777777" w:rsidR="00BC7AD1" w:rsidRDefault="00BC7AD1">
            <w:pPr>
              <w:rPr>
                <w:sz w:val="10"/>
                <w:szCs w:val="10"/>
              </w:rPr>
            </w:pPr>
          </w:p>
        </w:tc>
      </w:tr>
      <w:tr w:rsidR="00BC7AD1" w14:paraId="035BA02C" w14:textId="77777777">
        <w:tblPrEx>
          <w:tblCellMar>
            <w:top w:w="0" w:type="dxa"/>
            <w:bottom w:w="0" w:type="dxa"/>
          </w:tblCellMar>
        </w:tblPrEx>
        <w:trPr>
          <w:trHeight w:val="612"/>
        </w:trPr>
        <w:tc>
          <w:tcPr>
            <w:tcW w:w="828" w:type="dxa"/>
            <w:vMerge/>
            <w:tcBorders>
              <w:left w:val="single" w:sz="4" w:space="0" w:color="auto"/>
            </w:tcBorders>
            <w:shd w:val="clear" w:color="auto" w:fill="FFFFFF"/>
            <w:vAlign w:val="center"/>
          </w:tcPr>
          <w:p w14:paraId="7AA79D55" w14:textId="77777777" w:rsidR="00BC7AD1" w:rsidRDefault="00BC7AD1"/>
        </w:tc>
        <w:tc>
          <w:tcPr>
            <w:tcW w:w="1302" w:type="dxa"/>
            <w:tcBorders>
              <w:top w:val="single" w:sz="4" w:space="0" w:color="auto"/>
              <w:left w:val="single" w:sz="4" w:space="0" w:color="auto"/>
            </w:tcBorders>
            <w:shd w:val="clear" w:color="auto" w:fill="FFFFFF"/>
            <w:vAlign w:val="center"/>
          </w:tcPr>
          <w:p w14:paraId="0B4BC17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03C3.1.HH59</w:t>
            </w:r>
          </w:p>
        </w:tc>
        <w:tc>
          <w:tcPr>
            <w:tcW w:w="3300" w:type="dxa"/>
            <w:tcBorders>
              <w:top w:val="single" w:sz="4" w:space="0" w:color="auto"/>
              <w:left w:val="single" w:sz="4" w:space="0" w:color="auto"/>
            </w:tcBorders>
            <w:shd w:val="clear" w:color="auto" w:fill="FFFFFF"/>
            <w:vAlign w:val="bottom"/>
          </w:tcPr>
          <w:p w14:paraId="7448AD64" w14:textId="77777777" w:rsidR="00BC7AD1" w:rsidRDefault="00E61EE6">
            <w:pPr>
              <w:pStyle w:val="Bodytext102"/>
              <w:shd w:val="clear" w:color="auto" w:fill="auto"/>
              <w:spacing w:line="273" w:lineRule="exact"/>
              <w:jc w:val="left"/>
            </w:pPr>
            <w:r>
              <w:rPr>
                <w:rStyle w:val="Bodytext10TimesNewRoman0"/>
                <w:rFonts w:eastAsia="Arial"/>
                <w:b/>
                <w:bCs/>
              </w:rPr>
              <w:t>Xét nghiệm trao đổi nhiễm sắc thể chị em</w:t>
            </w:r>
          </w:p>
        </w:tc>
        <w:tc>
          <w:tcPr>
            <w:tcW w:w="1692" w:type="dxa"/>
            <w:tcBorders>
              <w:top w:val="single" w:sz="4" w:space="0" w:color="auto"/>
              <w:left w:val="single" w:sz="4" w:space="0" w:color="auto"/>
            </w:tcBorders>
            <w:shd w:val="clear" w:color="auto" w:fill="FFFFFF"/>
            <w:vAlign w:val="center"/>
          </w:tcPr>
          <w:p w14:paraId="2330CF04" w14:textId="77777777" w:rsidR="00BC7AD1" w:rsidRDefault="00E61EE6">
            <w:pPr>
              <w:pStyle w:val="Bodytext102"/>
              <w:shd w:val="clear" w:color="auto" w:fill="auto"/>
              <w:spacing w:line="220" w:lineRule="exact"/>
              <w:jc w:val="left"/>
            </w:pPr>
            <w:r>
              <w:rPr>
                <w:rStyle w:val="Bodytext10TimesNewRoman0"/>
                <w:rFonts w:eastAsia="Arial"/>
                <w:b/>
                <w:bCs/>
              </w:rPr>
              <w:t>501.000</w:t>
            </w:r>
          </w:p>
        </w:tc>
        <w:tc>
          <w:tcPr>
            <w:tcW w:w="2964" w:type="dxa"/>
            <w:tcBorders>
              <w:top w:val="single" w:sz="4" w:space="0" w:color="auto"/>
              <w:left w:val="single" w:sz="4" w:space="0" w:color="auto"/>
              <w:right w:val="single" w:sz="4" w:space="0" w:color="auto"/>
            </w:tcBorders>
            <w:shd w:val="clear" w:color="auto" w:fill="FFFFFF"/>
          </w:tcPr>
          <w:p w14:paraId="22827F55" w14:textId="77777777" w:rsidR="00BC7AD1" w:rsidRDefault="00BC7AD1">
            <w:pPr>
              <w:rPr>
                <w:sz w:val="10"/>
                <w:szCs w:val="10"/>
              </w:rPr>
            </w:pPr>
          </w:p>
        </w:tc>
      </w:tr>
      <w:tr w:rsidR="00BC7AD1" w14:paraId="1EE82070" w14:textId="77777777">
        <w:tblPrEx>
          <w:tblCellMar>
            <w:top w:w="0" w:type="dxa"/>
            <w:bottom w:w="0" w:type="dxa"/>
          </w:tblCellMar>
        </w:tblPrEx>
        <w:trPr>
          <w:trHeight w:val="1242"/>
        </w:trPr>
        <w:tc>
          <w:tcPr>
            <w:tcW w:w="828" w:type="dxa"/>
            <w:tcBorders>
              <w:top w:val="single" w:sz="4" w:space="0" w:color="auto"/>
              <w:left w:val="single" w:sz="4" w:space="0" w:color="auto"/>
            </w:tcBorders>
            <w:shd w:val="clear" w:color="auto" w:fill="FFFFFF"/>
            <w:vAlign w:val="center"/>
          </w:tcPr>
          <w:p w14:paraId="6D1C659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lastRenderedPageBreak/>
              <w:t>1392</w:t>
            </w:r>
          </w:p>
        </w:tc>
        <w:tc>
          <w:tcPr>
            <w:tcW w:w="1302" w:type="dxa"/>
            <w:tcBorders>
              <w:top w:val="single" w:sz="4" w:space="0" w:color="auto"/>
              <w:left w:val="single" w:sz="4" w:space="0" w:color="auto"/>
            </w:tcBorders>
            <w:shd w:val="clear" w:color="auto" w:fill="FFFFFF"/>
          </w:tcPr>
          <w:p w14:paraId="757329A0"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center"/>
          </w:tcPr>
          <w:p w14:paraId="5E10C70D" w14:textId="77777777" w:rsidR="00BC7AD1" w:rsidRDefault="00E61EE6">
            <w:pPr>
              <w:pStyle w:val="Bodytext102"/>
              <w:shd w:val="clear" w:color="auto" w:fill="auto"/>
              <w:spacing w:line="270" w:lineRule="exact"/>
              <w:jc w:val="left"/>
            </w:pPr>
            <w:r>
              <w:rPr>
                <w:rStyle w:val="Bodytext10TimesNewRoman0"/>
                <w:rFonts w:eastAsia="Arial"/>
                <w:b/>
                <w:bCs/>
              </w:rPr>
              <w:t xml:space="preserve">Xét nghiệm và chẩn đoán hóa mô miễn dịch tủy xương cho một dấu ấn </w:t>
            </w:r>
            <w:r>
              <w:rPr>
                <w:rStyle w:val="Bodytext10TimesNewRoman0"/>
                <w:rFonts w:eastAsia="Arial"/>
                <w:b/>
                <w:bCs/>
                <w:lang w:val="en-GB" w:eastAsia="en-GB" w:bidi="en-GB"/>
              </w:rPr>
              <w:t xml:space="preserve">(marker) </w:t>
            </w:r>
            <w:r>
              <w:rPr>
                <w:rStyle w:val="Bodytext10TimesNewRoman0"/>
                <w:rFonts w:eastAsia="Arial"/>
                <w:b/>
                <w:bCs/>
              </w:rPr>
              <w:t>trên máy nhuộm tự động.</w:t>
            </w:r>
          </w:p>
        </w:tc>
        <w:tc>
          <w:tcPr>
            <w:tcW w:w="1692" w:type="dxa"/>
            <w:tcBorders>
              <w:top w:val="single" w:sz="4" w:space="0" w:color="auto"/>
              <w:left w:val="single" w:sz="4" w:space="0" w:color="auto"/>
            </w:tcBorders>
            <w:shd w:val="clear" w:color="auto" w:fill="FFFFFF"/>
            <w:vAlign w:val="center"/>
          </w:tcPr>
          <w:p w14:paraId="44B1152A" w14:textId="77777777" w:rsidR="00BC7AD1" w:rsidRDefault="00E61EE6">
            <w:pPr>
              <w:pStyle w:val="Bodytext102"/>
              <w:shd w:val="clear" w:color="auto" w:fill="auto"/>
              <w:spacing w:line="220" w:lineRule="exact"/>
              <w:jc w:val="left"/>
            </w:pPr>
            <w:r>
              <w:rPr>
                <w:rStyle w:val="Bodytext10TimesNewRoman0"/>
                <w:rFonts w:eastAsia="Arial"/>
                <w:b/>
                <w:bCs/>
              </w:rPr>
              <w:t>951.000</w:t>
            </w:r>
          </w:p>
        </w:tc>
        <w:tc>
          <w:tcPr>
            <w:tcW w:w="2964" w:type="dxa"/>
            <w:tcBorders>
              <w:top w:val="single" w:sz="4" w:space="0" w:color="auto"/>
              <w:left w:val="single" w:sz="4" w:space="0" w:color="auto"/>
              <w:right w:val="single" w:sz="4" w:space="0" w:color="auto"/>
            </w:tcBorders>
            <w:shd w:val="clear" w:color="auto" w:fill="FFFFFF"/>
          </w:tcPr>
          <w:p w14:paraId="5885C51F" w14:textId="77777777" w:rsidR="00BC7AD1" w:rsidRDefault="00BC7AD1">
            <w:pPr>
              <w:rPr>
                <w:sz w:val="10"/>
                <w:szCs w:val="10"/>
              </w:rPr>
            </w:pPr>
          </w:p>
        </w:tc>
      </w:tr>
      <w:tr w:rsidR="00BC7AD1" w14:paraId="22BF5C75" w14:textId="77777777">
        <w:tblPrEx>
          <w:tblCellMar>
            <w:top w:w="0" w:type="dxa"/>
            <w:bottom w:w="0" w:type="dxa"/>
          </w:tblCellMar>
        </w:tblPrEx>
        <w:trPr>
          <w:trHeight w:val="840"/>
        </w:trPr>
        <w:tc>
          <w:tcPr>
            <w:tcW w:w="828" w:type="dxa"/>
            <w:tcBorders>
              <w:top w:val="single" w:sz="4" w:space="0" w:color="auto"/>
              <w:left w:val="single" w:sz="4" w:space="0" w:color="auto"/>
            </w:tcBorders>
            <w:shd w:val="clear" w:color="auto" w:fill="FFFFFF"/>
            <w:vAlign w:val="center"/>
          </w:tcPr>
          <w:p w14:paraId="4A312AE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1393</w:t>
            </w:r>
          </w:p>
        </w:tc>
        <w:tc>
          <w:tcPr>
            <w:tcW w:w="1302" w:type="dxa"/>
            <w:tcBorders>
              <w:top w:val="single" w:sz="4" w:space="0" w:color="auto"/>
              <w:left w:val="single" w:sz="4" w:space="0" w:color="auto"/>
            </w:tcBorders>
            <w:shd w:val="clear" w:color="auto" w:fill="FFFFFF"/>
          </w:tcPr>
          <w:p w14:paraId="5B488F73"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09B42851" w14:textId="77777777" w:rsidR="00BC7AD1" w:rsidRDefault="00E61EE6">
            <w:pPr>
              <w:pStyle w:val="Bodytext102"/>
              <w:shd w:val="clear" w:color="auto" w:fill="auto"/>
              <w:spacing w:line="273" w:lineRule="exact"/>
              <w:jc w:val="left"/>
            </w:pPr>
            <w:r>
              <w:rPr>
                <w:rStyle w:val="Bodytext10TimesNewRoman0"/>
                <w:rFonts w:eastAsia="Arial"/>
                <w:b/>
                <w:bCs/>
              </w:rPr>
              <w:t>Xét nghiệm và chẩn đoán mô bệnh 1ỌC tủy xương trên máy nhuộm tự động.</w:t>
            </w:r>
          </w:p>
        </w:tc>
        <w:tc>
          <w:tcPr>
            <w:tcW w:w="1692" w:type="dxa"/>
            <w:tcBorders>
              <w:top w:val="single" w:sz="4" w:space="0" w:color="auto"/>
              <w:left w:val="single" w:sz="4" w:space="0" w:color="auto"/>
            </w:tcBorders>
            <w:shd w:val="clear" w:color="auto" w:fill="FFFFFF"/>
            <w:vAlign w:val="center"/>
          </w:tcPr>
          <w:p w14:paraId="5F7B505D" w14:textId="77777777" w:rsidR="00BC7AD1" w:rsidRDefault="00E61EE6">
            <w:pPr>
              <w:pStyle w:val="Bodytext102"/>
              <w:shd w:val="clear" w:color="auto" w:fill="auto"/>
              <w:spacing w:line="220" w:lineRule="exact"/>
              <w:jc w:val="left"/>
            </w:pPr>
            <w:r>
              <w:rPr>
                <w:rStyle w:val="Bodytext10TimesNewRoman0"/>
                <w:rFonts w:eastAsia="Arial"/>
                <w:b/>
                <w:bCs/>
              </w:rPr>
              <w:t>295.000</w:t>
            </w:r>
          </w:p>
        </w:tc>
        <w:tc>
          <w:tcPr>
            <w:tcW w:w="2964" w:type="dxa"/>
            <w:tcBorders>
              <w:top w:val="single" w:sz="4" w:space="0" w:color="auto"/>
              <w:left w:val="single" w:sz="4" w:space="0" w:color="auto"/>
              <w:right w:val="single" w:sz="4" w:space="0" w:color="auto"/>
            </w:tcBorders>
            <w:shd w:val="clear" w:color="auto" w:fill="FFFFFF"/>
          </w:tcPr>
          <w:p w14:paraId="18C6EEAF" w14:textId="77777777" w:rsidR="00BC7AD1" w:rsidRDefault="00BC7AD1">
            <w:pPr>
              <w:rPr>
                <w:sz w:val="10"/>
                <w:szCs w:val="10"/>
              </w:rPr>
            </w:pPr>
          </w:p>
        </w:tc>
      </w:tr>
      <w:tr w:rsidR="00BC7AD1" w14:paraId="139D36ED" w14:textId="77777777">
        <w:tblPrEx>
          <w:tblCellMar>
            <w:top w:w="0" w:type="dxa"/>
            <w:bottom w:w="0" w:type="dxa"/>
          </w:tblCellMar>
        </w:tblPrEx>
        <w:trPr>
          <w:trHeight w:val="1158"/>
        </w:trPr>
        <w:tc>
          <w:tcPr>
            <w:tcW w:w="828" w:type="dxa"/>
            <w:tcBorders>
              <w:top w:val="single" w:sz="4" w:space="0" w:color="auto"/>
              <w:left w:val="single" w:sz="4" w:space="0" w:color="auto"/>
            </w:tcBorders>
            <w:shd w:val="clear" w:color="auto" w:fill="FFFFFF"/>
            <w:vAlign w:val="center"/>
          </w:tcPr>
          <w:p w14:paraId="224AC6C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1394</w:t>
            </w:r>
          </w:p>
        </w:tc>
        <w:tc>
          <w:tcPr>
            <w:tcW w:w="1302" w:type="dxa"/>
            <w:tcBorders>
              <w:top w:val="single" w:sz="4" w:space="0" w:color="auto"/>
              <w:left w:val="single" w:sz="4" w:space="0" w:color="auto"/>
            </w:tcBorders>
            <w:shd w:val="clear" w:color="auto" w:fill="FFFFFF"/>
          </w:tcPr>
          <w:p w14:paraId="29B884B4"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bottom"/>
          </w:tcPr>
          <w:p w14:paraId="26C7C103" w14:textId="77777777" w:rsidR="00BC7AD1" w:rsidRDefault="00E61EE6">
            <w:pPr>
              <w:pStyle w:val="Bodytext102"/>
              <w:shd w:val="clear" w:color="auto" w:fill="auto"/>
              <w:spacing w:line="273" w:lineRule="exact"/>
              <w:jc w:val="left"/>
            </w:pPr>
            <w:r>
              <w:rPr>
                <w:rStyle w:val="Bodytext10TimesNewRoman0"/>
                <w:rFonts w:eastAsia="Arial"/>
                <w:b/>
                <w:bCs/>
              </w:rPr>
              <w:t xml:space="preserve">Xét nghiệm xác định đột biến </w:t>
            </w:r>
            <w:r>
              <w:rPr>
                <w:rStyle w:val="Bodytext10TimesNewRoman0"/>
                <w:rFonts w:eastAsia="Arial"/>
                <w:b/>
                <w:bCs/>
                <w:lang w:val="en-GB" w:eastAsia="en-GB" w:bidi="en-GB"/>
              </w:rPr>
              <w:t xml:space="preserve">thalassemia </w:t>
            </w:r>
            <w:r>
              <w:rPr>
                <w:rStyle w:val="Bodytext10TimesNewRoman0"/>
                <w:rFonts w:eastAsia="Arial"/>
                <w:b/>
                <w:bCs/>
              </w:rPr>
              <w:t>(phát hiện đồng thòi 21 đột biến alpha-thalassemia hoặc 22 đột biến p-thalasemia)</w:t>
            </w:r>
          </w:p>
        </w:tc>
        <w:tc>
          <w:tcPr>
            <w:tcW w:w="1692" w:type="dxa"/>
            <w:tcBorders>
              <w:top w:val="single" w:sz="4" w:space="0" w:color="auto"/>
              <w:left w:val="single" w:sz="4" w:space="0" w:color="auto"/>
            </w:tcBorders>
            <w:shd w:val="clear" w:color="auto" w:fill="FFFFFF"/>
            <w:vAlign w:val="center"/>
          </w:tcPr>
          <w:p w14:paraId="58445ED7" w14:textId="77777777" w:rsidR="00BC7AD1" w:rsidRDefault="00E61EE6">
            <w:pPr>
              <w:pStyle w:val="Bodytext102"/>
              <w:shd w:val="clear" w:color="auto" w:fill="auto"/>
              <w:spacing w:line="220" w:lineRule="exact"/>
              <w:jc w:val="left"/>
            </w:pPr>
            <w:r>
              <w:rPr>
                <w:rStyle w:val="Bodytext10TimesNewRoman0"/>
                <w:rFonts w:eastAsia="Arial"/>
                <w:b/>
                <w:bCs/>
              </w:rPr>
              <w:t>4.378.000</w:t>
            </w:r>
          </w:p>
        </w:tc>
        <w:tc>
          <w:tcPr>
            <w:tcW w:w="2964" w:type="dxa"/>
            <w:tcBorders>
              <w:top w:val="single" w:sz="4" w:space="0" w:color="auto"/>
              <w:left w:val="single" w:sz="4" w:space="0" w:color="auto"/>
              <w:right w:val="single" w:sz="4" w:space="0" w:color="auto"/>
            </w:tcBorders>
            <w:shd w:val="clear" w:color="auto" w:fill="FFFFFF"/>
          </w:tcPr>
          <w:p w14:paraId="51F73446" w14:textId="77777777" w:rsidR="00BC7AD1" w:rsidRDefault="00BC7AD1">
            <w:pPr>
              <w:rPr>
                <w:sz w:val="10"/>
                <w:szCs w:val="10"/>
              </w:rPr>
            </w:pPr>
          </w:p>
        </w:tc>
      </w:tr>
      <w:tr w:rsidR="00BC7AD1" w14:paraId="3A7B5907" w14:textId="77777777">
        <w:tblPrEx>
          <w:tblCellMar>
            <w:top w:w="0" w:type="dxa"/>
            <w:bottom w:w="0" w:type="dxa"/>
          </w:tblCellMar>
        </w:tblPrEx>
        <w:trPr>
          <w:trHeight w:val="258"/>
        </w:trPr>
        <w:tc>
          <w:tcPr>
            <w:tcW w:w="828" w:type="dxa"/>
            <w:tcBorders>
              <w:top w:val="single" w:sz="4" w:space="0" w:color="auto"/>
              <w:left w:val="single" w:sz="4" w:space="0" w:color="auto"/>
            </w:tcBorders>
            <w:shd w:val="clear" w:color="auto" w:fill="FFFFFF"/>
            <w:vAlign w:val="bottom"/>
          </w:tcPr>
          <w:p w14:paraId="1150DF3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1395</w:t>
            </w:r>
          </w:p>
        </w:tc>
        <w:tc>
          <w:tcPr>
            <w:tcW w:w="1302" w:type="dxa"/>
            <w:tcBorders>
              <w:top w:val="single" w:sz="4" w:space="0" w:color="auto"/>
              <w:left w:val="single" w:sz="4" w:space="0" w:color="auto"/>
            </w:tcBorders>
            <w:shd w:val="clear" w:color="auto" w:fill="FFFFFF"/>
            <w:vAlign w:val="bottom"/>
          </w:tcPr>
          <w:p w14:paraId="6691096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 HFI62</w:t>
            </w:r>
          </w:p>
        </w:tc>
        <w:tc>
          <w:tcPr>
            <w:tcW w:w="3300" w:type="dxa"/>
            <w:tcBorders>
              <w:top w:val="single" w:sz="4" w:space="0" w:color="auto"/>
              <w:left w:val="single" w:sz="4" w:space="0" w:color="auto"/>
            </w:tcBorders>
            <w:shd w:val="clear" w:color="auto" w:fill="FFFFFF"/>
            <w:vAlign w:val="bottom"/>
          </w:tcPr>
          <w:p w14:paraId="6522202F" w14:textId="77777777" w:rsidR="00BC7AD1" w:rsidRDefault="00E61EE6">
            <w:pPr>
              <w:pStyle w:val="Bodytext102"/>
              <w:shd w:val="clear" w:color="auto" w:fill="auto"/>
              <w:spacing w:line="220" w:lineRule="exact"/>
              <w:jc w:val="left"/>
            </w:pPr>
            <w:r>
              <w:rPr>
                <w:rStyle w:val="Bodytext10TimesNewRoman0"/>
                <w:rFonts w:eastAsia="Arial"/>
                <w:b/>
                <w:bCs/>
              </w:rPr>
              <w:t xml:space="preserve">Xét nghiệm xác định </w:t>
            </w:r>
            <w:r>
              <w:rPr>
                <w:rStyle w:val="Bodytext10TimesNewRoman0"/>
                <w:rFonts w:eastAsia="Arial"/>
                <w:b/>
                <w:bCs/>
                <w:lang w:val="en-GB" w:eastAsia="en-GB" w:bidi="en-GB"/>
              </w:rPr>
              <w:t>gen Hemophilia</w:t>
            </w:r>
          </w:p>
        </w:tc>
        <w:tc>
          <w:tcPr>
            <w:tcW w:w="1692" w:type="dxa"/>
            <w:tcBorders>
              <w:top w:val="single" w:sz="4" w:space="0" w:color="auto"/>
              <w:left w:val="single" w:sz="4" w:space="0" w:color="auto"/>
            </w:tcBorders>
            <w:shd w:val="clear" w:color="auto" w:fill="FFFFFF"/>
            <w:vAlign w:val="bottom"/>
          </w:tcPr>
          <w:p w14:paraId="6939A9A0" w14:textId="77777777" w:rsidR="00BC7AD1" w:rsidRDefault="00E61EE6">
            <w:pPr>
              <w:pStyle w:val="Bodytext102"/>
              <w:shd w:val="clear" w:color="auto" w:fill="auto"/>
              <w:spacing w:line="220" w:lineRule="exact"/>
              <w:jc w:val="left"/>
            </w:pPr>
            <w:r>
              <w:rPr>
                <w:rStyle w:val="Bodytext10TimesNewRoman0"/>
                <w:rFonts w:eastAsia="Arial"/>
                <w:b/>
                <w:bCs/>
              </w:rPr>
              <w:t>1.064.000</w:t>
            </w:r>
          </w:p>
        </w:tc>
        <w:tc>
          <w:tcPr>
            <w:tcW w:w="2964" w:type="dxa"/>
            <w:tcBorders>
              <w:top w:val="single" w:sz="4" w:space="0" w:color="auto"/>
              <w:left w:val="single" w:sz="4" w:space="0" w:color="auto"/>
              <w:right w:val="single" w:sz="4" w:space="0" w:color="auto"/>
            </w:tcBorders>
            <w:shd w:val="clear" w:color="auto" w:fill="FFFFFF"/>
          </w:tcPr>
          <w:p w14:paraId="642D574F" w14:textId="77777777" w:rsidR="00BC7AD1" w:rsidRDefault="00BC7AD1">
            <w:pPr>
              <w:rPr>
                <w:sz w:val="10"/>
                <w:szCs w:val="10"/>
              </w:rPr>
            </w:pPr>
          </w:p>
        </w:tc>
      </w:tr>
      <w:tr w:rsidR="00BC7AD1" w14:paraId="5086A486" w14:textId="77777777">
        <w:tblPrEx>
          <w:tblCellMar>
            <w:top w:w="0" w:type="dxa"/>
            <w:bottom w:w="0" w:type="dxa"/>
          </w:tblCellMar>
        </w:tblPrEx>
        <w:trPr>
          <w:trHeight w:val="516"/>
        </w:trPr>
        <w:tc>
          <w:tcPr>
            <w:tcW w:w="828" w:type="dxa"/>
            <w:tcBorders>
              <w:top w:val="single" w:sz="4" w:space="0" w:color="auto"/>
              <w:left w:val="single" w:sz="4" w:space="0" w:color="auto"/>
            </w:tcBorders>
            <w:shd w:val="clear" w:color="auto" w:fill="FFFFFF"/>
            <w:vAlign w:val="center"/>
          </w:tcPr>
          <w:p w14:paraId="29132787" w14:textId="77777777" w:rsidR="00BC7AD1" w:rsidRDefault="00E61EE6">
            <w:pPr>
              <w:pStyle w:val="Bodytext102"/>
              <w:shd w:val="clear" w:color="auto" w:fill="auto"/>
              <w:spacing w:line="200" w:lineRule="exact"/>
              <w:jc w:val="left"/>
            </w:pPr>
            <w:r>
              <w:rPr>
                <w:rStyle w:val="Bodytext10TimesNewRoman5"/>
                <w:rFonts w:eastAsia="Arial"/>
                <w:b/>
                <w:bCs/>
                <w:lang w:val="en-GB" w:eastAsia="en-GB" w:bidi="en-GB"/>
              </w:rPr>
              <w:t>II</w:t>
            </w:r>
          </w:p>
        </w:tc>
        <w:tc>
          <w:tcPr>
            <w:tcW w:w="1302" w:type="dxa"/>
            <w:tcBorders>
              <w:top w:val="single" w:sz="4" w:space="0" w:color="auto"/>
              <w:left w:val="single" w:sz="4" w:space="0" w:color="auto"/>
            </w:tcBorders>
            <w:shd w:val="clear" w:color="auto" w:fill="FFFFFF"/>
          </w:tcPr>
          <w:p w14:paraId="5EE0328B" w14:textId="77777777" w:rsidR="00BC7AD1" w:rsidRDefault="00BC7AD1">
            <w:pPr>
              <w:rPr>
                <w:sz w:val="10"/>
                <w:szCs w:val="10"/>
              </w:rPr>
            </w:pPr>
          </w:p>
        </w:tc>
        <w:tc>
          <w:tcPr>
            <w:tcW w:w="3300" w:type="dxa"/>
            <w:tcBorders>
              <w:top w:val="single" w:sz="4" w:space="0" w:color="auto"/>
              <w:left w:val="single" w:sz="4" w:space="0" w:color="auto"/>
            </w:tcBorders>
            <w:shd w:val="clear" w:color="auto" w:fill="FFFFFF"/>
            <w:vAlign w:val="center"/>
          </w:tcPr>
          <w:p w14:paraId="59FFE9CB" w14:textId="77777777" w:rsidR="00BC7AD1" w:rsidRDefault="00E61EE6">
            <w:pPr>
              <w:pStyle w:val="Bodytext102"/>
              <w:shd w:val="clear" w:color="auto" w:fill="auto"/>
              <w:spacing w:line="200" w:lineRule="exact"/>
              <w:jc w:val="left"/>
            </w:pPr>
            <w:r>
              <w:rPr>
                <w:rStyle w:val="Bodytext10TimesNewRoman5"/>
                <w:rFonts w:eastAsia="Arial"/>
                <w:b/>
                <w:bCs/>
              </w:rPr>
              <w:t>Dị ứng miễn dịch</w:t>
            </w:r>
          </w:p>
        </w:tc>
        <w:tc>
          <w:tcPr>
            <w:tcW w:w="1692" w:type="dxa"/>
            <w:tcBorders>
              <w:top w:val="single" w:sz="4" w:space="0" w:color="auto"/>
              <w:left w:val="single" w:sz="4" w:space="0" w:color="auto"/>
            </w:tcBorders>
            <w:shd w:val="clear" w:color="auto" w:fill="FFFFFF"/>
          </w:tcPr>
          <w:p w14:paraId="49B8EEC8" w14:textId="77777777" w:rsidR="00BC7AD1" w:rsidRDefault="00BC7AD1">
            <w:pPr>
              <w:rPr>
                <w:sz w:val="10"/>
                <w:szCs w:val="10"/>
              </w:rPr>
            </w:pPr>
          </w:p>
        </w:tc>
        <w:tc>
          <w:tcPr>
            <w:tcW w:w="2964" w:type="dxa"/>
            <w:tcBorders>
              <w:top w:val="single" w:sz="4" w:space="0" w:color="auto"/>
              <w:left w:val="single" w:sz="4" w:space="0" w:color="auto"/>
              <w:right w:val="single" w:sz="4" w:space="0" w:color="auto"/>
            </w:tcBorders>
            <w:shd w:val="clear" w:color="auto" w:fill="FFFFFF"/>
          </w:tcPr>
          <w:p w14:paraId="56AD46EC" w14:textId="77777777" w:rsidR="00BC7AD1" w:rsidRDefault="00BC7AD1">
            <w:pPr>
              <w:rPr>
                <w:sz w:val="10"/>
                <w:szCs w:val="10"/>
              </w:rPr>
            </w:pPr>
          </w:p>
        </w:tc>
      </w:tr>
      <w:tr w:rsidR="00BC7AD1" w14:paraId="5DBD2170" w14:textId="77777777">
        <w:tblPrEx>
          <w:tblCellMar>
            <w:top w:w="0" w:type="dxa"/>
            <w:bottom w:w="0" w:type="dxa"/>
          </w:tblCellMar>
        </w:tblPrEx>
        <w:trPr>
          <w:trHeight w:val="516"/>
        </w:trPr>
        <w:tc>
          <w:tcPr>
            <w:tcW w:w="828" w:type="dxa"/>
            <w:tcBorders>
              <w:top w:val="single" w:sz="4" w:space="0" w:color="auto"/>
              <w:left w:val="single" w:sz="4" w:space="0" w:color="auto"/>
            </w:tcBorders>
            <w:shd w:val="clear" w:color="auto" w:fill="FFFFFF"/>
            <w:vAlign w:val="center"/>
          </w:tcPr>
          <w:p w14:paraId="58628BE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1396</w:t>
            </w:r>
          </w:p>
        </w:tc>
        <w:tc>
          <w:tcPr>
            <w:tcW w:w="1302" w:type="dxa"/>
            <w:tcBorders>
              <w:top w:val="single" w:sz="4" w:space="0" w:color="auto"/>
              <w:left w:val="single" w:sz="4" w:space="0" w:color="auto"/>
            </w:tcBorders>
            <w:shd w:val="clear" w:color="auto" w:fill="FFFFFF"/>
            <w:vAlign w:val="center"/>
          </w:tcPr>
          <w:p w14:paraId="579D49D2"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00" w:type="dxa"/>
            <w:tcBorders>
              <w:top w:val="single" w:sz="4" w:space="0" w:color="auto"/>
              <w:left w:val="single" w:sz="4" w:space="0" w:color="auto"/>
            </w:tcBorders>
            <w:shd w:val="clear" w:color="auto" w:fill="FFFFFF"/>
            <w:vAlign w:val="bottom"/>
          </w:tcPr>
          <w:p w14:paraId="4825ECA2" w14:textId="77777777" w:rsidR="00BC7AD1" w:rsidRDefault="00E61EE6">
            <w:pPr>
              <w:pStyle w:val="Bodytext102"/>
              <w:shd w:val="clear" w:color="auto" w:fill="auto"/>
              <w:spacing w:line="273" w:lineRule="exact"/>
              <w:jc w:val="left"/>
            </w:pPr>
            <w:r>
              <w:rPr>
                <w:rStyle w:val="Bodytext10TimesNewRoman0"/>
                <w:rFonts w:eastAsia="Arial"/>
                <w:b/>
                <w:bCs/>
              </w:rPr>
              <w:t xml:space="preserve">Định lượng </w:t>
            </w:r>
            <w:r>
              <w:rPr>
                <w:rStyle w:val="Bodytext10TimesNewRoman0"/>
                <w:rFonts w:eastAsia="Arial"/>
                <w:b/>
                <w:bCs/>
                <w:lang w:val="en-GB" w:eastAsia="en-GB" w:bidi="en-GB"/>
              </w:rPr>
              <w:t xml:space="preserve">ELISA </w:t>
            </w:r>
            <w:r>
              <w:rPr>
                <w:rStyle w:val="Bodytext10TimesNewRoman0"/>
                <w:rFonts w:eastAsia="Arial"/>
                <w:b/>
                <w:bCs/>
              </w:rPr>
              <w:t>chẩn đoán dị ứng thuốc (Đối với 1 loại thuốc)</w:t>
            </w:r>
          </w:p>
        </w:tc>
        <w:tc>
          <w:tcPr>
            <w:tcW w:w="1692" w:type="dxa"/>
            <w:tcBorders>
              <w:top w:val="single" w:sz="4" w:space="0" w:color="auto"/>
              <w:left w:val="single" w:sz="4" w:space="0" w:color="auto"/>
            </w:tcBorders>
            <w:shd w:val="clear" w:color="auto" w:fill="FFFFFF"/>
            <w:vAlign w:val="center"/>
          </w:tcPr>
          <w:p w14:paraId="71F3D98A" w14:textId="77777777" w:rsidR="00BC7AD1" w:rsidRDefault="00E61EE6">
            <w:pPr>
              <w:pStyle w:val="Bodytext102"/>
              <w:shd w:val="clear" w:color="auto" w:fill="auto"/>
              <w:spacing w:line="220" w:lineRule="exact"/>
              <w:jc w:val="left"/>
            </w:pPr>
            <w:r>
              <w:rPr>
                <w:rStyle w:val="Bodytext10TimesNewRoman0"/>
                <w:rFonts w:eastAsia="Arial"/>
                <w:b/>
                <w:bCs/>
              </w:rPr>
              <w:t>439.000</w:t>
            </w:r>
          </w:p>
        </w:tc>
        <w:tc>
          <w:tcPr>
            <w:tcW w:w="2964" w:type="dxa"/>
            <w:tcBorders>
              <w:top w:val="single" w:sz="4" w:space="0" w:color="auto"/>
              <w:left w:val="single" w:sz="4" w:space="0" w:color="auto"/>
              <w:right w:val="single" w:sz="4" w:space="0" w:color="auto"/>
            </w:tcBorders>
            <w:shd w:val="clear" w:color="auto" w:fill="FFFFFF"/>
          </w:tcPr>
          <w:p w14:paraId="32ED8968" w14:textId="77777777" w:rsidR="00BC7AD1" w:rsidRDefault="00BC7AD1">
            <w:pPr>
              <w:rPr>
                <w:sz w:val="10"/>
                <w:szCs w:val="10"/>
              </w:rPr>
            </w:pPr>
          </w:p>
        </w:tc>
      </w:tr>
      <w:tr w:rsidR="00BC7AD1" w14:paraId="03E94B50" w14:textId="77777777">
        <w:tblPrEx>
          <w:tblCellMar>
            <w:top w:w="0" w:type="dxa"/>
            <w:bottom w:w="0" w:type="dxa"/>
          </w:tblCellMar>
        </w:tblPrEx>
        <w:trPr>
          <w:trHeight w:val="528"/>
        </w:trPr>
        <w:tc>
          <w:tcPr>
            <w:tcW w:w="828" w:type="dxa"/>
            <w:tcBorders>
              <w:top w:val="single" w:sz="4" w:space="0" w:color="auto"/>
              <w:left w:val="single" w:sz="4" w:space="0" w:color="auto"/>
            </w:tcBorders>
            <w:shd w:val="clear" w:color="auto" w:fill="FFFFFF"/>
            <w:vAlign w:val="center"/>
          </w:tcPr>
          <w:p w14:paraId="3BB8AA8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1397</w:t>
            </w:r>
          </w:p>
        </w:tc>
        <w:tc>
          <w:tcPr>
            <w:tcW w:w="1302" w:type="dxa"/>
            <w:tcBorders>
              <w:top w:val="single" w:sz="4" w:space="0" w:color="auto"/>
              <w:left w:val="single" w:sz="4" w:space="0" w:color="auto"/>
            </w:tcBorders>
            <w:shd w:val="clear" w:color="auto" w:fill="FFFFFF"/>
            <w:vAlign w:val="center"/>
          </w:tcPr>
          <w:p w14:paraId="36735CB4"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00" w:type="dxa"/>
            <w:tcBorders>
              <w:top w:val="single" w:sz="4" w:space="0" w:color="auto"/>
              <w:left w:val="single" w:sz="4" w:space="0" w:color="auto"/>
            </w:tcBorders>
            <w:shd w:val="clear" w:color="auto" w:fill="FFFFFF"/>
            <w:vAlign w:val="bottom"/>
          </w:tcPr>
          <w:p w14:paraId="02B846CD" w14:textId="77777777" w:rsidR="00BC7AD1" w:rsidRDefault="00E61EE6">
            <w:pPr>
              <w:pStyle w:val="Bodytext102"/>
              <w:shd w:val="clear" w:color="auto" w:fill="auto"/>
              <w:spacing w:line="279" w:lineRule="exact"/>
              <w:jc w:val="left"/>
            </w:pPr>
            <w:r>
              <w:rPr>
                <w:rStyle w:val="Bodytext10TimesNewRoman0"/>
                <w:rFonts w:eastAsia="Arial"/>
                <w:b/>
                <w:bCs/>
              </w:rPr>
              <w:t xml:space="preserve">Định lượng </w:t>
            </w:r>
            <w:r>
              <w:rPr>
                <w:rStyle w:val="Bodytext10TimesNewRoman0"/>
                <w:rFonts w:eastAsia="Arial"/>
                <w:b/>
                <w:bCs/>
                <w:lang w:val="en-GB" w:eastAsia="en-GB" w:bidi="en-GB"/>
              </w:rPr>
              <w:t xml:space="preserve">ERYTHROPOIETIN </w:t>
            </w:r>
            <w:r>
              <w:rPr>
                <w:rStyle w:val="Bodytext10TimesNewRoman0"/>
                <w:rFonts w:eastAsia="Arial"/>
                <w:b/>
                <w:bCs/>
              </w:rPr>
              <w:t>(EPO)</w:t>
            </w:r>
          </w:p>
        </w:tc>
        <w:tc>
          <w:tcPr>
            <w:tcW w:w="1692" w:type="dxa"/>
            <w:tcBorders>
              <w:top w:val="single" w:sz="4" w:space="0" w:color="auto"/>
              <w:left w:val="single" w:sz="4" w:space="0" w:color="auto"/>
            </w:tcBorders>
            <w:shd w:val="clear" w:color="auto" w:fill="FFFFFF"/>
            <w:vAlign w:val="center"/>
          </w:tcPr>
          <w:p w14:paraId="7280DF0A" w14:textId="77777777" w:rsidR="00BC7AD1" w:rsidRDefault="00E61EE6">
            <w:pPr>
              <w:pStyle w:val="Bodytext102"/>
              <w:shd w:val="clear" w:color="auto" w:fill="auto"/>
              <w:spacing w:line="220" w:lineRule="exact"/>
              <w:jc w:val="left"/>
            </w:pPr>
            <w:r>
              <w:rPr>
                <w:rStyle w:val="Bodytext10TimesNewRoman0"/>
                <w:rFonts w:eastAsia="Arial"/>
                <w:b/>
                <w:bCs/>
              </w:rPr>
              <w:t>409.000</w:t>
            </w:r>
          </w:p>
        </w:tc>
        <w:tc>
          <w:tcPr>
            <w:tcW w:w="2964" w:type="dxa"/>
            <w:tcBorders>
              <w:top w:val="single" w:sz="4" w:space="0" w:color="auto"/>
              <w:left w:val="single" w:sz="4" w:space="0" w:color="auto"/>
              <w:right w:val="single" w:sz="4" w:space="0" w:color="auto"/>
            </w:tcBorders>
            <w:shd w:val="clear" w:color="auto" w:fill="FFFFFF"/>
          </w:tcPr>
          <w:p w14:paraId="54F98828" w14:textId="77777777" w:rsidR="00BC7AD1" w:rsidRDefault="00E61EE6">
            <w:pPr>
              <w:pStyle w:val="Bodytext102"/>
              <w:shd w:val="clear" w:color="auto" w:fill="auto"/>
              <w:spacing w:line="220" w:lineRule="exact"/>
              <w:jc w:val="left"/>
            </w:pPr>
            <w:r>
              <w:rPr>
                <w:rStyle w:val="Bodytext10TimesNewRoman0"/>
                <w:rFonts w:eastAsia="Arial"/>
                <w:b/>
                <w:bCs/>
              </w:rPr>
              <w:t>•</w:t>
            </w:r>
          </w:p>
        </w:tc>
      </w:tr>
      <w:tr w:rsidR="00BC7AD1" w14:paraId="69181812" w14:textId="77777777">
        <w:tblPrEx>
          <w:tblCellMar>
            <w:top w:w="0" w:type="dxa"/>
            <w:bottom w:w="0" w:type="dxa"/>
          </w:tblCellMar>
        </w:tblPrEx>
        <w:trPr>
          <w:trHeight w:val="480"/>
        </w:trPr>
        <w:tc>
          <w:tcPr>
            <w:tcW w:w="828" w:type="dxa"/>
            <w:tcBorders>
              <w:top w:val="single" w:sz="4" w:space="0" w:color="auto"/>
              <w:left w:val="single" w:sz="4" w:space="0" w:color="auto"/>
            </w:tcBorders>
            <w:shd w:val="clear" w:color="auto" w:fill="FFFFFF"/>
            <w:vAlign w:val="center"/>
          </w:tcPr>
          <w:p w14:paraId="27FAFB4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1398</w:t>
            </w:r>
          </w:p>
        </w:tc>
        <w:tc>
          <w:tcPr>
            <w:tcW w:w="1302" w:type="dxa"/>
            <w:tcBorders>
              <w:top w:val="single" w:sz="4" w:space="0" w:color="auto"/>
              <w:left w:val="single" w:sz="4" w:space="0" w:color="auto"/>
            </w:tcBorders>
            <w:shd w:val="clear" w:color="auto" w:fill="FFFFFF"/>
            <w:vAlign w:val="center"/>
          </w:tcPr>
          <w:p w14:paraId="62879E80"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00" w:type="dxa"/>
            <w:tcBorders>
              <w:top w:val="single" w:sz="4" w:space="0" w:color="auto"/>
              <w:left w:val="single" w:sz="4" w:space="0" w:color="auto"/>
            </w:tcBorders>
            <w:shd w:val="clear" w:color="auto" w:fill="FFFFFF"/>
            <w:vAlign w:val="center"/>
          </w:tcPr>
          <w:p w14:paraId="07D87310" w14:textId="77777777" w:rsidR="00BC7AD1" w:rsidRDefault="00E61EE6">
            <w:pPr>
              <w:pStyle w:val="Bodytext102"/>
              <w:shd w:val="clear" w:color="auto" w:fill="auto"/>
              <w:spacing w:line="220" w:lineRule="exact"/>
              <w:jc w:val="left"/>
            </w:pPr>
            <w:r>
              <w:rPr>
                <w:rStyle w:val="Bodytext10TimesNewRoman0"/>
                <w:rFonts w:eastAsia="Arial"/>
                <w:b/>
                <w:bCs/>
              </w:rPr>
              <w:t xml:space="preserve">Định lượng </w:t>
            </w:r>
            <w:r>
              <w:rPr>
                <w:rStyle w:val="Bodytext10TimesNewRoman0"/>
                <w:rFonts w:eastAsia="Arial"/>
                <w:b/>
                <w:bCs/>
                <w:lang w:val="en-GB" w:eastAsia="en-GB" w:bidi="en-GB"/>
              </w:rPr>
              <w:t>Histamine</w:t>
            </w:r>
          </w:p>
        </w:tc>
        <w:tc>
          <w:tcPr>
            <w:tcW w:w="1692" w:type="dxa"/>
            <w:tcBorders>
              <w:top w:val="single" w:sz="4" w:space="0" w:color="auto"/>
              <w:left w:val="single" w:sz="4" w:space="0" w:color="auto"/>
            </w:tcBorders>
            <w:shd w:val="clear" w:color="auto" w:fill="FFFFFF"/>
            <w:vAlign w:val="center"/>
          </w:tcPr>
          <w:p w14:paraId="15C2E922" w14:textId="77777777" w:rsidR="00BC7AD1" w:rsidRDefault="00E61EE6">
            <w:pPr>
              <w:pStyle w:val="Bodytext102"/>
              <w:shd w:val="clear" w:color="auto" w:fill="auto"/>
              <w:spacing w:line="220" w:lineRule="exact"/>
              <w:jc w:val="left"/>
            </w:pPr>
            <w:r>
              <w:rPr>
                <w:rStyle w:val="Bodytext10TimesNewRoman0"/>
                <w:rFonts w:eastAsia="Arial"/>
                <w:b/>
                <w:bCs/>
              </w:rPr>
              <w:t>989.000</w:t>
            </w:r>
          </w:p>
        </w:tc>
        <w:tc>
          <w:tcPr>
            <w:tcW w:w="2964" w:type="dxa"/>
            <w:tcBorders>
              <w:top w:val="single" w:sz="4" w:space="0" w:color="auto"/>
              <w:left w:val="single" w:sz="4" w:space="0" w:color="auto"/>
              <w:right w:val="single" w:sz="4" w:space="0" w:color="auto"/>
            </w:tcBorders>
            <w:shd w:val="clear" w:color="auto" w:fill="FFFFFF"/>
          </w:tcPr>
          <w:p w14:paraId="7176794B" w14:textId="77777777" w:rsidR="00BC7AD1" w:rsidRDefault="00BC7AD1">
            <w:pPr>
              <w:rPr>
                <w:sz w:val="10"/>
                <w:szCs w:val="10"/>
              </w:rPr>
            </w:pPr>
          </w:p>
        </w:tc>
      </w:tr>
      <w:tr w:rsidR="00BC7AD1" w14:paraId="6C10DBE7" w14:textId="77777777">
        <w:tblPrEx>
          <w:tblCellMar>
            <w:top w:w="0" w:type="dxa"/>
            <w:bottom w:w="0" w:type="dxa"/>
          </w:tblCellMar>
        </w:tblPrEx>
        <w:trPr>
          <w:trHeight w:val="528"/>
        </w:trPr>
        <w:tc>
          <w:tcPr>
            <w:tcW w:w="828" w:type="dxa"/>
            <w:tcBorders>
              <w:top w:val="single" w:sz="4" w:space="0" w:color="auto"/>
              <w:left w:val="single" w:sz="4" w:space="0" w:color="auto"/>
            </w:tcBorders>
            <w:shd w:val="clear" w:color="auto" w:fill="FFFFFF"/>
            <w:vAlign w:val="center"/>
          </w:tcPr>
          <w:p w14:paraId="5C60650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1399</w:t>
            </w:r>
          </w:p>
        </w:tc>
        <w:tc>
          <w:tcPr>
            <w:tcW w:w="1302" w:type="dxa"/>
            <w:tcBorders>
              <w:top w:val="single" w:sz="4" w:space="0" w:color="auto"/>
              <w:left w:val="single" w:sz="4" w:space="0" w:color="auto"/>
            </w:tcBorders>
            <w:shd w:val="clear" w:color="auto" w:fill="FFFFFF"/>
            <w:vAlign w:val="center"/>
          </w:tcPr>
          <w:p w14:paraId="79115685"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00" w:type="dxa"/>
            <w:tcBorders>
              <w:top w:val="single" w:sz="4" w:space="0" w:color="auto"/>
              <w:left w:val="single" w:sz="4" w:space="0" w:color="auto"/>
            </w:tcBorders>
            <w:shd w:val="clear" w:color="auto" w:fill="FFFFFF"/>
            <w:vAlign w:val="bottom"/>
          </w:tcPr>
          <w:p w14:paraId="2931325D" w14:textId="77777777" w:rsidR="00BC7AD1" w:rsidRDefault="00E61EE6">
            <w:pPr>
              <w:pStyle w:val="Bodytext102"/>
              <w:shd w:val="clear" w:color="auto" w:fill="auto"/>
              <w:spacing w:line="276" w:lineRule="exact"/>
              <w:jc w:val="left"/>
            </w:pPr>
            <w:r>
              <w:rPr>
                <w:rStyle w:val="Bodytext10TimesNewRoman0"/>
                <w:rFonts w:eastAsia="Arial"/>
                <w:b/>
                <w:bCs/>
              </w:rPr>
              <w:t>Định lượng IgE đặc hiệu với 1 loại dị nguyên</w:t>
            </w:r>
          </w:p>
        </w:tc>
        <w:tc>
          <w:tcPr>
            <w:tcW w:w="1692" w:type="dxa"/>
            <w:tcBorders>
              <w:top w:val="single" w:sz="4" w:space="0" w:color="auto"/>
              <w:left w:val="single" w:sz="4" w:space="0" w:color="auto"/>
            </w:tcBorders>
            <w:shd w:val="clear" w:color="auto" w:fill="FFFFFF"/>
            <w:vAlign w:val="center"/>
          </w:tcPr>
          <w:p w14:paraId="5F65F1F9" w14:textId="77777777" w:rsidR="00BC7AD1" w:rsidRDefault="00E61EE6">
            <w:pPr>
              <w:pStyle w:val="Bodytext102"/>
              <w:shd w:val="clear" w:color="auto" w:fill="auto"/>
              <w:spacing w:line="220" w:lineRule="exact"/>
              <w:jc w:val="left"/>
            </w:pPr>
            <w:r>
              <w:rPr>
                <w:rStyle w:val="Bodytext10TimesNewRoman0"/>
                <w:rFonts w:eastAsia="Arial"/>
                <w:b/>
                <w:bCs/>
              </w:rPr>
              <w:t>562.000</w:t>
            </w:r>
          </w:p>
        </w:tc>
        <w:tc>
          <w:tcPr>
            <w:tcW w:w="2964" w:type="dxa"/>
            <w:tcBorders>
              <w:top w:val="single" w:sz="4" w:space="0" w:color="auto"/>
              <w:left w:val="single" w:sz="4" w:space="0" w:color="auto"/>
              <w:right w:val="single" w:sz="4" w:space="0" w:color="auto"/>
            </w:tcBorders>
            <w:shd w:val="clear" w:color="auto" w:fill="FFFFFF"/>
          </w:tcPr>
          <w:p w14:paraId="6500D5A4" w14:textId="77777777" w:rsidR="00BC7AD1" w:rsidRDefault="00BC7AD1">
            <w:pPr>
              <w:rPr>
                <w:sz w:val="10"/>
                <w:szCs w:val="10"/>
              </w:rPr>
            </w:pPr>
          </w:p>
        </w:tc>
      </w:tr>
      <w:tr w:rsidR="00BC7AD1" w14:paraId="7A9DEB3B" w14:textId="77777777">
        <w:tblPrEx>
          <w:tblCellMar>
            <w:top w:w="0" w:type="dxa"/>
            <w:bottom w:w="0" w:type="dxa"/>
          </w:tblCellMar>
        </w:tblPrEx>
        <w:trPr>
          <w:trHeight w:val="546"/>
        </w:trPr>
        <w:tc>
          <w:tcPr>
            <w:tcW w:w="828" w:type="dxa"/>
            <w:tcBorders>
              <w:top w:val="single" w:sz="4" w:space="0" w:color="auto"/>
              <w:left w:val="single" w:sz="4" w:space="0" w:color="auto"/>
            </w:tcBorders>
            <w:shd w:val="clear" w:color="auto" w:fill="FFFFFF"/>
            <w:vAlign w:val="center"/>
          </w:tcPr>
          <w:p w14:paraId="5DD1194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1400</w:t>
            </w:r>
          </w:p>
        </w:tc>
        <w:tc>
          <w:tcPr>
            <w:tcW w:w="1302" w:type="dxa"/>
            <w:tcBorders>
              <w:top w:val="single" w:sz="4" w:space="0" w:color="auto"/>
              <w:left w:val="single" w:sz="4" w:space="0" w:color="auto"/>
            </w:tcBorders>
            <w:shd w:val="clear" w:color="auto" w:fill="FFFFFF"/>
            <w:vAlign w:val="center"/>
          </w:tcPr>
          <w:p w14:paraId="39C3125B"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00" w:type="dxa"/>
            <w:tcBorders>
              <w:top w:val="single" w:sz="4" w:space="0" w:color="auto"/>
              <w:left w:val="single" w:sz="4" w:space="0" w:color="auto"/>
            </w:tcBorders>
            <w:shd w:val="clear" w:color="auto" w:fill="FFFFFF"/>
            <w:vAlign w:val="center"/>
          </w:tcPr>
          <w:p w14:paraId="0BA3FFEF" w14:textId="77777777" w:rsidR="00BC7AD1" w:rsidRDefault="00E61EE6">
            <w:pPr>
              <w:pStyle w:val="Bodytext102"/>
              <w:shd w:val="clear" w:color="auto" w:fill="auto"/>
              <w:spacing w:line="220" w:lineRule="exact"/>
              <w:jc w:val="left"/>
            </w:pPr>
            <w:r>
              <w:rPr>
                <w:rStyle w:val="Bodytext10TimesNewRoman0"/>
                <w:rFonts w:eastAsia="Arial"/>
                <w:b/>
                <w:bCs/>
              </w:rPr>
              <w:t xml:space="preserve">Định lượng </w:t>
            </w:r>
            <w:r>
              <w:rPr>
                <w:rStyle w:val="Bodytext10TimesNewRoman0"/>
                <w:rFonts w:eastAsia="Arial"/>
                <w:b/>
                <w:bCs/>
                <w:lang w:val="en-GB" w:eastAsia="en-GB" w:bidi="en-GB"/>
              </w:rPr>
              <w:t>Interleukin</w:t>
            </w:r>
          </w:p>
        </w:tc>
        <w:tc>
          <w:tcPr>
            <w:tcW w:w="1692" w:type="dxa"/>
            <w:tcBorders>
              <w:top w:val="single" w:sz="4" w:space="0" w:color="auto"/>
              <w:left w:val="single" w:sz="4" w:space="0" w:color="auto"/>
            </w:tcBorders>
            <w:shd w:val="clear" w:color="auto" w:fill="FFFFFF"/>
            <w:vAlign w:val="center"/>
          </w:tcPr>
          <w:p w14:paraId="2D9E2341" w14:textId="77777777" w:rsidR="00BC7AD1" w:rsidRDefault="00E61EE6">
            <w:pPr>
              <w:pStyle w:val="Bodytext102"/>
              <w:shd w:val="clear" w:color="auto" w:fill="auto"/>
              <w:spacing w:line="220" w:lineRule="exact"/>
              <w:jc w:val="left"/>
            </w:pPr>
            <w:r>
              <w:rPr>
                <w:rStyle w:val="Bodytext10TimesNewRoman0"/>
                <w:rFonts w:eastAsia="Arial"/>
                <w:b/>
                <w:bCs/>
              </w:rPr>
              <w:t>768.000</w:t>
            </w:r>
          </w:p>
        </w:tc>
        <w:tc>
          <w:tcPr>
            <w:tcW w:w="2964" w:type="dxa"/>
            <w:tcBorders>
              <w:top w:val="single" w:sz="4" w:space="0" w:color="auto"/>
              <w:left w:val="single" w:sz="4" w:space="0" w:color="auto"/>
              <w:right w:val="single" w:sz="4" w:space="0" w:color="auto"/>
            </w:tcBorders>
            <w:shd w:val="clear" w:color="auto" w:fill="FFFFFF"/>
          </w:tcPr>
          <w:p w14:paraId="26BB4DA1" w14:textId="77777777" w:rsidR="00BC7AD1" w:rsidRDefault="00BC7AD1">
            <w:pPr>
              <w:rPr>
                <w:sz w:val="10"/>
                <w:szCs w:val="10"/>
              </w:rPr>
            </w:pPr>
          </w:p>
        </w:tc>
      </w:tr>
      <w:tr w:rsidR="00BC7AD1" w14:paraId="7618A981" w14:textId="77777777">
        <w:tblPrEx>
          <w:tblCellMar>
            <w:top w:w="0" w:type="dxa"/>
            <w:bottom w:w="0" w:type="dxa"/>
          </w:tblCellMar>
        </w:tblPrEx>
        <w:trPr>
          <w:trHeight w:val="726"/>
        </w:trPr>
        <w:tc>
          <w:tcPr>
            <w:tcW w:w="828" w:type="dxa"/>
            <w:tcBorders>
              <w:top w:val="single" w:sz="4" w:space="0" w:color="auto"/>
              <w:left w:val="single" w:sz="4" w:space="0" w:color="auto"/>
              <w:bottom w:val="single" w:sz="4" w:space="0" w:color="auto"/>
            </w:tcBorders>
            <w:shd w:val="clear" w:color="auto" w:fill="FFFFFF"/>
            <w:vAlign w:val="center"/>
          </w:tcPr>
          <w:p w14:paraId="17563D2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1401</w:t>
            </w:r>
          </w:p>
        </w:tc>
        <w:tc>
          <w:tcPr>
            <w:tcW w:w="1302" w:type="dxa"/>
            <w:tcBorders>
              <w:top w:val="single" w:sz="4" w:space="0" w:color="auto"/>
              <w:left w:val="single" w:sz="4" w:space="0" w:color="auto"/>
              <w:bottom w:val="single" w:sz="4" w:space="0" w:color="auto"/>
            </w:tcBorders>
            <w:shd w:val="clear" w:color="auto" w:fill="FFFFFF"/>
            <w:vAlign w:val="center"/>
          </w:tcPr>
          <w:p w14:paraId="6274F1C9"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00" w:type="dxa"/>
            <w:tcBorders>
              <w:top w:val="single" w:sz="4" w:space="0" w:color="auto"/>
              <w:left w:val="single" w:sz="4" w:space="0" w:color="auto"/>
              <w:bottom w:val="single" w:sz="4" w:space="0" w:color="auto"/>
            </w:tcBorders>
            <w:shd w:val="clear" w:color="auto" w:fill="FFFFFF"/>
          </w:tcPr>
          <w:p w14:paraId="3B6C8615" w14:textId="77777777" w:rsidR="00BC7AD1" w:rsidRDefault="00E61EE6">
            <w:pPr>
              <w:pStyle w:val="Bodytext102"/>
              <w:shd w:val="clear" w:color="auto" w:fill="auto"/>
              <w:spacing w:line="273" w:lineRule="exact"/>
              <w:jc w:val="left"/>
            </w:pPr>
            <w:r>
              <w:rPr>
                <w:rStyle w:val="Bodytext10TimesNewRoman0"/>
                <w:rFonts w:eastAsia="Arial"/>
                <w:b/>
                <w:bCs/>
              </w:rPr>
              <w:t>Dịnh lượng kháng thể C1MH/ kháng thể GBM ab/ Tryptase</w:t>
            </w:r>
          </w:p>
        </w:tc>
        <w:tc>
          <w:tcPr>
            <w:tcW w:w="1692" w:type="dxa"/>
            <w:tcBorders>
              <w:top w:val="single" w:sz="4" w:space="0" w:color="auto"/>
              <w:left w:val="single" w:sz="4" w:space="0" w:color="auto"/>
              <w:bottom w:val="single" w:sz="4" w:space="0" w:color="auto"/>
            </w:tcBorders>
            <w:shd w:val="clear" w:color="auto" w:fill="FFFFFF"/>
            <w:vAlign w:val="center"/>
          </w:tcPr>
          <w:p w14:paraId="4D60BA35" w14:textId="77777777" w:rsidR="00BC7AD1" w:rsidRDefault="00E61EE6">
            <w:pPr>
              <w:pStyle w:val="Bodytext102"/>
              <w:shd w:val="clear" w:color="auto" w:fill="auto"/>
              <w:spacing w:line="220" w:lineRule="exact"/>
              <w:jc w:val="left"/>
            </w:pPr>
            <w:r>
              <w:rPr>
                <w:rStyle w:val="Bodytext10TimesNewRoman0"/>
                <w:rFonts w:eastAsia="Arial"/>
                <w:b/>
                <w:bCs/>
              </w:rPr>
              <w:t>744.000</w:t>
            </w:r>
          </w:p>
        </w:tc>
        <w:tc>
          <w:tcPr>
            <w:tcW w:w="2964" w:type="dxa"/>
            <w:tcBorders>
              <w:top w:val="single" w:sz="4" w:space="0" w:color="auto"/>
              <w:left w:val="single" w:sz="4" w:space="0" w:color="auto"/>
              <w:bottom w:val="single" w:sz="4" w:space="0" w:color="auto"/>
              <w:right w:val="single" w:sz="4" w:space="0" w:color="auto"/>
            </w:tcBorders>
            <w:shd w:val="clear" w:color="auto" w:fill="FFFFFF"/>
          </w:tcPr>
          <w:p w14:paraId="12D45049" w14:textId="77777777" w:rsidR="00BC7AD1" w:rsidRDefault="00BC7AD1">
            <w:pPr>
              <w:rPr>
                <w:sz w:val="10"/>
                <w:szCs w:val="10"/>
              </w:rPr>
            </w:pPr>
          </w:p>
        </w:tc>
      </w:tr>
    </w:tbl>
    <w:p w14:paraId="2B2BA16A"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28"/>
        <w:gridCol w:w="1296"/>
        <w:gridCol w:w="3336"/>
        <w:gridCol w:w="1716"/>
        <w:gridCol w:w="3054"/>
      </w:tblGrid>
      <w:tr w:rsidR="00BC7AD1" w14:paraId="26C2449D" w14:textId="77777777">
        <w:tblPrEx>
          <w:tblCellMar>
            <w:top w:w="0" w:type="dxa"/>
            <w:bottom w:w="0" w:type="dxa"/>
          </w:tblCellMar>
        </w:tblPrEx>
        <w:trPr>
          <w:trHeight w:val="1314"/>
        </w:trPr>
        <w:tc>
          <w:tcPr>
            <w:tcW w:w="828" w:type="dxa"/>
            <w:tcBorders>
              <w:top w:val="single" w:sz="4" w:space="0" w:color="auto"/>
              <w:left w:val="single" w:sz="4" w:space="0" w:color="auto"/>
            </w:tcBorders>
            <w:shd w:val="clear" w:color="auto" w:fill="FFFFFF"/>
            <w:vAlign w:val="center"/>
          </w:tcPr>
          <w:p w14:paraId="43DC3A8C" w14:textId="77777777" w:rsidR="00BC7AD1" w:rsidRDefault="00E61EE6">
            <w:pPr>
              <w:pStyle w:val="Bodytext102"/>
              <w:shd w:val="clear" w:color="auto" w:fill="auto"/>
              <w:spacing w:line="140" w:lineRule="exact"/>
              <w:jc w:val="left"/>
            </w:pPr>
            <w:r>
              <w:rPr>
                <w:rStyle w:val="Bodytext10TimesNewRoman6"/>
                <w:rFonts w:eastAsia="Arial"/>
              </w:rPr>
              <w:t>t</w:t>
            </w:r>
          </w:p>
          <w:p w14:paraId="72BEDAEF" w14:textId="77777777" w:rsidR="00BC7AD1" w:rsidRDefault="00E61EE6">
            <w:pPr>
              <w:pStyle w:val="Bodytext102"/>
              <w:shd w:val="clear" w:color="auto" w:fill="auto"/>
              <w:spacing w:line="220" w:lineRule="exact"/>
              <w:jc w:val="left"/>
            </w:pPr>
            <w:r>
              <w:rPr>
                <w:rStyle w:val="Bodytext10TimesNewRoman0"/>
                <w:rFonts w:eastAsia="Arial"/>
                <w:b/>
                <w:bCs/>
              </w:rPr>
              <w:t>STT</w:t>
            </w:r>
          </w:p>
        </w:tc>
        <w:tc>
          <w:tcPr>
            <w:tcW w:w="1296" w:type="dxa"/>
            <w:tcBorders>
              <w:top w:val="single" w:sz="4" w:space="0" w:color="auto"/>
              <w:left w:val="single" w:sz="4" w:space="0" w:color="auto"/>
            </w:tcBorders>
            <w:shd w:val="clear" w:color="auto" w:fill="FFFFFF"/>
            <w:vAlign w:val="center"/>
          </w:tcPr>
          <w:p w14:paraId="1EE1E701" w14:textId="77777777" w:rsidR="00BC7AD1" w:rsidRDefault="00E61EE6">
            <w:pPr>
              <w:pStyle w:val="Bodytext102"/>
              <w:shd w:val="clear" w:color="auto" w:fill="auto"/>
              <w:spacing w:line="220" w:lineRule="exact"/>
              <w:jc w:val="left"/>
            </w:pPr>
            <w:r>
              <w:rPr>
                <w:rStyle w:val="Bodytext10TimesNewRoman0"/>
                <w:rFonts w:eastAsia="Arial"/>
                <w:b/>
                <w:bCs/>
              </w:rPr>
              <w:t xml:space="preserve">Mã </w:t>
            </w:r>
            <w:r>
              <w:rPr>
                <w:rStyle w:val="Bodytext10TimesNewRoman"/>
                <w:rFonts w:eastAsia="Arial"/>
                <w:b/>
                <w:bCs/>
              </w:rPr>
              <w:t>dịch vụ</w:t>
            </w:r>
          </w:p>
        </w:tc>
        <w:tc>
          <w:tcPr>
            <w:tcW w:w="3336" w:type="dxa"/>
            <w:tcBorders>
              <w:top w:val="single" w:sz="4" w:space="0" w:color="auto"/>
              <w:left w:val="single" w:sz="4" w:space="0" w:color="auto"/>
            </w:tcBorders>
            <w:shd w:val="clear" w:color="auto" w:fill="FFFFFF"/>
            <w:vAlign w:val="center"/>
          </w:tcPr>
          <w:p w14:paraId="5B67E5A8" w14:textId="77777777" w:rsidR="00BC7AD1" w:rsidRDefault="00E61EE6">
            <w:pPr>
              <w:pStyle w:val="Bodytext102"/>
              <w:shd w:val="clear" w:color="auto" w:fill="auto"/>
              <w:spacing w:line="220" w:lineRule="exact"/>
              <w:jc w:val="left"/>
            </w:pPr>
            <w:r>
              <w:rPr>
                <w:rStyle w:val="Bodytext10TimesNewRoman0"/>
                <w:rFonts w:eastAsia="Arial"/>
                <w:b/>
                <w:bCs/>
              </w:rPr>
              <w:t xml:space="preserve">Tên </w:t>
            </w:r>
            <w:r>
              <w:rPr>
                <w:rStyle w:val="Bodytext10TimesNewRoman"/>
                <w:rFonts w:eastAsia="Arial"/>
                <w:b/>
                <w:bCs/>
              </w:rPr>
              <w:t>dịch vụ</w:t>
            </w:r>
          </w:p>
        </w:tc>
        <w:tc>
          <w:tcPr>
            <w:tcW w:w="1716" w:type="dxa"/>
            <w:tcBorders>
              <w:top w:val="single" w:sz="4" w:space="0" w:color="auto"/>
              <w:left w:val="single" w:sz="4" w:space="0" w:color="auto"/>
            </w:tcBorders>
            <w:shd w:val="clear" w:color="auto" w:fill="FFFFFF"/>
            <w:vAlign w:val="center"/>
          </w:tcPr>
          <w:p w14:paraId="3BE24522" w14:textId="77777777" w:rsidR="00BC7AD1" w:rsidRDefault="00E61EE6">
            <w:pPr>
              <w:pStyle w:val="Bodytext102"/>
              <w:shd w:val="clear" w:color="auto" w:fill="auto"/>
              <w:spacing w:line="276" w:lineRule="exact"/>
              <w:ind w:firstLine="360"/>
              <w:jc w:val="left"/>
            </w:pPr>
            <w:r>
              <w:rPr>
                <w:rStyle w:val="Bodytext10TimesNewRoman0"/>
                <w:rFonts w:eastAsia="Arial"/>
                <w:b/>
                <w:bCs/>
              </w:rPr>
              <w:t>Giá cụ thể bao gồm chi phí trực tiếp và tiền lương</w:t>
            </w:r>
          </w:p>
        </w:tc>
        <w:tc>
          <w:tcPr>
            <w:tcW w:w="3054" w:type="dxa"/>
            <w:tcBorders>
              <w:top w:val="single" w:sz="4" w:space="0" w:color="auto"/>
              <w:left w:val="single" w:sz="4" w:space="0" w:color="auto"/>
              <w:right w:val="single" w:sz="4" w:space="0" w:color="auto"/>
            </w:tcBorders>
            <w:shd w:val="clear" w:color="auto" w:fill="FFFFFF"/>
            <w:vAlign w:val="center"/>
          </w:tcPr>
          <w:p w14:paraId="728300CA" w14:textId="77777777" w:rsidR="00BC7AD1" w:rsidRDefault="00E61EE6">
            <w:pPr>
              <w:pStyle w:val="Bodytext102"/>
              <w:shd w:val="clear" w:color="auto" w:fill="auto"/>
              <w:spacing w:line="220" w:lineRule="exact"/>
              <w:jc w:val="left"/>
            </w:pPr>
            <w:r>
              <w:rPr>
                <w:rStyle w:val="Bodytext10TimesNewRoman0"/>
                <w:rFonts w:eastAsia="Arial"/>
                <w:b/>
                <w:bCs/>
              </w:rPr>
              <w:t>Ghi chú</w:t>
            </w:r>
          </w:p>
        </w:tc>
      </w:tr>
      <w:tr w:rsidR="00BC7AD1" w14:paraId="3B4BC176" w14:textId="77777777">
        <w:tblPrEx>
          <w:tblCellMar>
            <w:top w:w="0" w:type="dxa"/>
            <w:bottom w:w="0" w:type="dxa"/>
          </w:tblCellMar>
        </w:tblPrEx>
        <w:trPr>
          <w:trHeight w:val="348"/>
        </w:trPr>
        <w:tc>
          <w:tcPr>
            <w:tcW w:w="828" w:type="dxa"/>
            <w:tcBorders>
              <w:top w:val="single" w:sz="4" w:space="0" w:color="auto"/>
              <w:left w:val="single" w:sz="4" w:space="0" w:color="auto"/>
            </w:tcBorders>
            <w:shd w:val="clear" w:color="auto" w:fill="FFFFFF"/>
            <w:vAlign w:val="bottom"/>
          </w:tcPr>
          <w:p w14:paraId="05CEFF00" w14:textId="77777777" w:rsidR="00BC7AD1" w:rsidRDefault="00E61EE6">
            <w:pPr>
              <w:pStyle w:val="Bodytext102"/>
              <w:shd w:val="clear" w:color="auto" w:fill="auto"/>
              <w:spacing w:line="140" w:lineRule="exact"/>
              <w:jc w:val="left"/>
            </w:pPr>
            <w:r>
              <w:rPr>
                <w:rStyle w:val="Bodytext10TimesNewRoman6"/>
                <w:rFonts w:eastAsia="Arial"/>
              </w:rPr>
              <w:t>1</w:t>
            </w:r>
          </w:p>
        </w:tc>
        <w:tc>
          <w:tcPr>
            <w:tcW w:w="1296" w:type="dxa"/>
            <w:tcBorders>
              <w:top w:val="single" w:sz="4" w:space="0" w:color="auto"/>
              <w:left w:val="single" w:sz="4" w:space="0" w:color="auto"/>
            </w:tcBorders>
            <w:shd w:val="clear" w:color="auto" w:fill="FFFFFF"/>
            <w:vAlign w:val="center"/>
          </w:tcPr>
          <w:p w14:paraId="71194CCF" w14:textId="77777777" w:rsidR="00BC7AD1" w:rsidRDefault="00E61EE6">
            <w:pPr>
              <w:pStyle w:val="Bodytext102"/>
              <w:shd w:val="clear" w:color="auto" w:fill="auto"/>
              <w:spacing w:line="220" w:lineRule="exact"/>
              <w:jc w:val="left"/>
            </w:pPr>
            <w:r>
              <w:rPr>
                <w:rStyle w:val="Bodytext10TimesNewRoman0"/>
                <w:rFonts w:eastAsia="Arial"/>
                <w:b/>
                <w:bCs/>
              </w:rPr>
              <w:t>3</w:t>
            </w:r>
          </w:p>
        </w:tc>
        <w:tc>
          <w:tcPr>
            <w:tcW w:w="3336" w:type="dxa"/>
            <w:tcBorders>
              <w:top w:val="single" w:sz="4" w:space="0" w:color="auto"/>
              <w:left w:val="single" w:sz="4" w:space="0" w:color="auto"/>
            </w:tcBorders>
            <w:shd w:val="clear" w:color="auto" w:fill="FFFFFF"/>
            <w:vAlign w:val="center"/>
          </w:tcPr>
          <w:p w14:paraId="72A488AC" w14:textId="77777777" w:rsidR="00BC7AD1" w:rsidRDefault="00E61EE6">
            <w:pPr>
              <w:pStyle w:val="Bodytext102"/>
              <w:shd w:val="clear" w:color="auto" w:fill="auto"/>
              <w:spacing w:line="140" w:lineRule="exact"/>
              <w:jc w:val="left"/>
            </w:pPr>
            <w:r>
              <w:rPr>
                <w:rStyle w:val="Bodytext10TimesNewRoman6"/>
                <w:rFonts w:eastAsia="Arial"/>
              </w:rPr>
              <w:t>4</w:t>
            </w:r>
          </w:p>
        </w:tc>
        <w:tc>
          <w:tcPr>
            <w:tcW w:w="1716" w:type="dxa"/>
            <w:tcBorders>
              <w:top w:val="single" w:sz="4" w:space="0" w:color="auto"/>
              <w:left w:val="single" w:sz="4" w:space="0" w:color="auto"/>
            </w:tcBorders>
            <w:shd w:val="clear" w:color="auto" w:fill="FFFFFF"/>
            <w:vAlign w:val="center"/>
          </w:tcPr>
          <w:p w14:paraId="2D1C28D8" w14:textId="77777777" w:rsidR="00BC7AD1" w:rsidRDefault="00E61EE6">
            <w:pPr>
              <w:pStyle w:val="Bodytext102"/>
              <w:shd w:val="clear" w:color="auto" w:fill="auto"/>
              <w:spacing w:line="140" w:lineRule="exact"/>
              <w:jc w:val="left"/>
            </w:pPr>
            <w:r>
              <w:rPr>
                <w:rStyle w:val="Bodytext10TimesNewRoman6"/>
                <w:rFonts w:eastAsia="Arial"/>
              </w:rPr>
              <w:t>5</w:t>
            </w:r>
          </w:p>
        </w:tc>
        <w:tc>
          <w:tcPr>
            <w:tcW w:w="3054" w:type="dxa"/>
            <w:tcBorders>
              <w:top w:val="single" w:sz="4" w:space="0" w:color="auto"/>
              <w:left w:val="single" w:sz="4" w:space="0" w:color="auto"/>
              <w:right w:val="single" w:sz="4" w:space="0" w:color="auto"/>
            </w:tcBorders>
            <w:shd w:val="clear" w:color="auto" w:fill="FFFFFF"/>
            <w:vAlign w:val="bottom"/>
          </w:tcPr>
          <w:p w14:paraId="2C57B1C6" w14:textId="77777777" w:rsidR="00BC7AD1" w:rsidRDefault="00E61EE6">
            <w:pPr>
              <w:pStyle w:val="Bodytext102"/>
              <w:shd w:val="clear" w:color="auto" w:fill="auto"/>
              <w:spacing w:line="140" w:lineRule="exact"/>
              <w:jc w:val="left"/>
            </w:pPr>
            <w:r>
              <w:rPr>
                <w:rStyle w:val="Bodytext10TimesNewRoman6"/>
                <w:rFonts w:eastAsia="Arial"/>
              </w:rPr>
              <w:t>6</w:t>
            </w:r>
          </w:p>
        </w:tc>
      </w:tr>
      <w:tr w:rsidR="00BC7AD1" w14:paraId="6C60B3B1" w14:textId="77777777">
        <w:tblPrEx>
          <w:tblCellMar>
            <w:top w:w="0" w:type="dxa"/>
            <w:bottom w:w="0" w:type="dxa"/>
          </w:tblCellMar>
        </w:tblPrEx>
        <w:trPr>
          <w:trHeight w:val="618"/>
        </w:trPr>
        <w:tc>
          <w:tcPr>
            <w:tcW w:w="828" w:type="dxa"/>
            <w:tcBorders>
              <w:top w:val="single" w:sz="4" w:space="0" w:color="auto"/>
              <w:left w:val="single" w:sz="4" w:space="0" w:color="auto"/>
            </w:tcBorders>
            <w:shd w:val="clear" w:color="auto" w:fill="FFFFFF"/>
            <w:vAlign w:val="center"/>
          </w:tcPr>
          <w:p w14:paraId="64499F1C" w14:textId="77777777" w:rsidR="00BC7AD1" w:rsidRDefault="00E61EE6">
            <w:pPr>
              <w:pStyle w:val="Bodytext102"/>
              <w:shd w:val="clear" w:color="auto" w:fill="auto"/>
              <w:spacing w:line="220" w:lineRule="exact"/>
              <w:jc w:val="left"/>
            </w:pPr>
            <w:r>
              <w:rPr>
                <w:rStyle w:val="Bodytext10TimesNewRoman0"/>
                <w:rFonts w:eastAsia="Arial"/>
                <w:b/>
                <w:bCs/>
              </w:rPr>
              <w:t>1402</w:t>
            </w:r>
          </w:p>
        </w:tc>
        <w:tc>
          <w:tcPr>
            <w:tcW w:w="1296" w:type="dxa"/>
            <w:tcBorders>
              <w:top w:val="single" w:sz="4" w:space="0" w:color="auto"/>
              <w:left w:val="single" w:sz="4" w:space="0" w:color="auto"/>
            </w:tcBorders>
            <w:shd w:val="clear" w:color="auto" w:fill="FFFFFF"/>
            <w:vAlign w:val="center"/>
          </w:tcPr>
          <w:p w14:paraId="7769EDCE"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tcBorders>
              <w:top w:val="single" w:sz="4" w:space="0" w:color="auto"/>
              <w:left w:val="single" w:sz="4" w:space="0" w:color="auto"/>
            </w:tcBorders>
            <w:shd w:val="clear" w:color="auto" w:fill="FFFFFF"/>
          </w:tcPr>
          <w:p w14:paraId="35D4E29C" w14:textId="77777777" w:rsidR="00BC7AD1" w:rsidRDefault="00E61EE6">
            <w:pPr>
              <w:pStyle w:val="Bodytext102"/>
              <w:shd w:val="clear" w:color="auto" w:fill="auto"/>
              <w:spacing w:line="270" w:lineRule="exact"/>
              <w:jc w:val="left"/>
            </w:pPr>
            <w:r>
              <w:rPr>
                <w:rStyle w:val="Bodytext10TimesNewRoman0"/>
                <w:rFonts w:eastAsia="Arial"/>
                <w:b/>
                <w:bCs/>
              </w:rPr>
              <w:t>Định lượng kháng thể IgG l/IgG2/ígG3/IgG4</w:t>
            </w:r>
          </w:p>
        </w:tc>
        <w:tc>
          <w:tcPr>
            <w:tcW w:w="1716" w:type="dxa"/>
            <w:tcBorders>
              <w:top w:val="single" w:sz="4" w:space="0" w:color="auto"/>
              <w:left w:val="single" w:sz="4" w:space="0" w:color="auto"/>
            </w:tcBorders>
            <w:shd w:val="clear" w:color="auto" w:fill="FFFFFF"/>
            <w:vAlign w:val="center"/>
          </w:tcPr>
          <w:p w14:paraId="43064E5E" w14:textId="77777777" w:rsidR="00BC7AD1" w:rsidRDefault="00E61EE6">
            <w:pPr>
              <w:pStyle w:val="Bodytext102"/>
              <w:shd w:val="clear" w:color="auto" w:fill="auto"/>
              <w:spacing w:line="220" w:lineRule="exact"/>
              <w:jc w:val="left"/>
            </w:pPr>
            <w:r>
              <w:rPr>
                <w:rStyle w:val="Bodytext10TimesNewRoman0"/>
                <w:rFonts w:eastAsia="Arial"/>
                <w:b/>
                <w:bCs/>
              </w:rPr>
              <w:t>692.000</w:t>
            </w:r>
          </w:p>
        </w:tc>
        <w:tc>
          <w:tcPr>
            <w:tcW w:w="3054" w:type="dxa"/>
            <w:tcBorders>
              <w:top w:val="single" w:sz="4" w:space="0" w:color="auto"/>
              <w:left w:val="single" w:sz="4" w:space="0" w:color="auto"/>
              <w:right w:val="single" w:sz="4" w:space="0" w:color="auto"/>
            </w:tcBorders>
            <w:shd w:val="clear" w:color="auto" w:fill="FFFFFF"/>
          </w:tcPr>
          <w:p w14:paraId="63F941DD" w14:textId="77777777" w:rsidR="00BC7AD1" w:rsidRDefault="00BC7AD1">
            <w:pPr>
              <w:rPr>
                <w:sz w:val="10"/>
                <w:szCs w:val="10"/>
              </w:rPr>
            </w:pPr>
          </w:p>
        </w:tc>
      </w:tr>
      <w:tr w:rsidR="00BC7AD1" w14:paraId="6A5F8620" w14:textId="77777777">
        <w:tblPrEx>
          <w:tblCellMar>
            <w:top w:w="0" w:type="dxa"/>
            <w:bottom w:w="0" w:type="dxa"/>
          </w:tblCellMar>
        </w:tblPrEx>
        <w:trPr>
          <w:trHeight w:val="384"/>
        </w:trPr>
        <w:tc>
          <w:tcPr>
            <w:tcW w:w="828" w:type="dxa"/>
            <w:tcBorders>
              <w:top w:val="single" w:sz="4" w:space="0" w:color="auto"/>
              <w:left w:val="single" w:sz="4" w:space="0" w:color="auto"/>
            </w:tcBorders>
            <w:shd w:val="clear" w:color="auto" w:fill="FFFFFF"/>
            <w:vAlign w:val="center"/>
          </w:tcPr>
          <w:p w14:paraId="54DA8988" w14:textId="77777777" w:rsidR="00BC7AD1" w:rsidRDefault="00E61EE6">
            <w:pPr>
              <w:pStyle w:val="Bodytext102"/>
              <w:shd w:val="clear" w:color="auto" w:fill="auto"/>
              <w:spacing w:line="220" w:lineRule="exact"/>
              <w:jc w:val="left"/>
            </w:pPr>
            <w:r>
              <w:rPr>
                <w:rStyle w:val="Bodytext10TimesNewRoman0"/>
                <w:rFonts w:eastAsia="Arial"/>
                <w:b/>
                <w:bCs/>
              </w:rPr>
              <w:t>1403</w:t>
            </w:r>
          </w:p>
        </w:tc>
        <w:tc>
          <w:tcPr>
            <w:tcW w:w="1296" w:type="dxa"/>
            <w:tcBorders>
              <w:top w:val="single" w:sz="4" w:space="0" w:color="auto"/>
              <w:left w:val="single" w:sz="4" w:space="0" w:color="auto"/>
            </w:tcBorders>
            <w:shd w:val="clear" w:color="auto" w:fill="FFFFFF"/>
            <w:vAlign w:val="center"/>
          </w:tcPr>
          <w:p w14:paraId="5EDB068A"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tcBorders>
              <w:top w:val="single" w:sz="4" w:space="0" w:color="auto"/>
              <w:left w:val="single" w:sz="4" w:space="0" w:color="auto"/>
            </w:tcBorders>
            <w:shd w:val="clear" w:color="auto" w:fill="FFFFFF"/>
            <w:vAlign w:val="center"/>
          </w:tcPr>
          <w:p w14:paraId="1396B7B3" w14:textId="77777777" w:rsidR="00BC7AD1" w:rsidRDefault="00E61EE6">
            <w:pPr>
              <w:pStyle w:val="Bodytext102"/>
              <w:shd w:val="clear" w:color="auto" w:fill="auto"/>
              <w:spacing w:line="220" w:lineRule="exact"/>
              <w:jc w:val="left"/>
            </w:pPr>
            <w:r>
              <w:rPr>
                <w:rStyle w:val="Bodytext10TimesNewRoman0"/>
                <w:rFonts w:eastAsia="Arial"/>
                <w:b/>
                <w:bCs/>
              </w:rPr>
              <w:t>Định lượng kháng thể kháng C5a</w:t>
            </w:r>
          </w:p>
        </w:tc>
        <w:tc>
          <w:tcPr>
            <w:tcW w:w="1716" w:type="dxa"/>
            <w:tcBorders>
              <w:top w:val="single" w:sz="4" w:space="0" w:color="auto"/>
              <w:left w:val="single" w:sz="4" w:space="0" w:color="auto"/>
            </w:tcBorders>
            <w:shd w:val="clear" w:color="auto" w:fill="FFFFFF"/>
            <w:vAlign w:val="center"/>
          </w:tcPr>
          <w:p w14:paraId="18120028" w14:textId="77777777" w:rsidR="00BC7AD1" w:rsidRDefault="00E61EE6">
            <w:pPr>
              <w:pStyle w:val="Bodytext102"/>
              <w:shd w:val="clear" w:color="auto" w:fill="auto"/>
              <w:spacing w:line="220" w:lineRule="exact"/>
              <w:jc w:val="left"/>
            </w:pPr>
            <w:r>
              <w:rPr>
                <w:rStyle w:val="Bodytext10TimesNewRoman0"/>
                <w:rFonts w:eastAsia="Arial"/>
                <w:b/>
                <w:bCs/>
              </w:rPr>
              <w:t>828.000</w:t>
            </w:r>
          </w:p>
        </w:tc>
        <w:tc>
          <w:tcPr>
            <w:tcW w:w="3054" w:type="dxa"/>
            <w:tcBorders>
              <w:top w:val="single" w:sz="4" w:space="0" w:color="auto"/>
              <w:left w:val="single" w:sz="4" w:space="0" w:color="auto"/>
              <w:right w:val="single" w:sz="4" w:space="0" w:color="auto"/>
            </w:tcBorders>
            <w:shd w:val="clear" w:color="auto" w:fill="FFFFFF"/>
          </w:tcPr>
          <w:p w14:paraId="059CC5DE" w14:textId="77777777" w:rsidR="00BC7AD1" w:rsidRDefault="00BC7AD1">
            <w:pPr>
              <w:rPr>
                <w:sz w:val="10"/>
                <w:szCs w:val="10"/>
              </w:rPr>
            </w:pPr>
          </w:p>
        </w:tc>
      </w:tr>
      <w:tr w:rsidR="00BC7AD1" w14:paraId="343FB665" w14:textId="77777777">
        <w:tblPrEx>
          <w:tblCellMar>
            <w:top w:w="0" w:type="dxa"/>
            <w:bottom w:w="0" w:type="dxa"/>
          </w:tblCellMar>
        </w:tblPrEx>
        <w:trPr>
          <w:trHeight w:val="390"/>
        </w:trPr>
        <w:tc>
          <w:tcPr>
            <w:tcW w:w="828" w:type="dxa"/>
            <w:tcBorders>
              <w:top w:val="single" w:sz="4" w:space="0" w:color="auto"/>
              <w:left w:val="single" w:sz="4" w:space="0" w:color="auto"/>
            </w:tcBorders>
            <w:shd w:val="clear" w:color="auto" w:fill="FFFFFF"/>
          </w:tcPr>
          <w:p w14:paraId="6DA96778" w14:textId="77777777" w:rsidR="00BC7AD1" w:rsidRDefault="00E61EE6">
            <w:pPr>
              <w:pStyle w:val="Bodytext102"/>
              <w:shd w:val="clear" w:color="auto" w:fill="auto"/>
              <w:spacing w:line="220" w:lineRule="exact"/>
              <w:jc w:val="left"/>
            </w:pPr>
            <w:r>
              <w:rPr>
                <w:rStyle w:val="Bodytext10TimesNewRoman0"/>
                <w:rFonts w:eastAsia="Arial"/>
                <w:b/>
                <w:bCs/>
              </w:rPr>
              <w:t>1404</w:t>
            </w:r>
          </w:p>
        </w:tc>
        <w:tc>
          <w:tcPr>
            <w:tcW w:w="1296" w:type="dxa"/>
            <w:tcBorders>
              <w:top w:val="single" w:sz="4" w:space="0" w:color="auto"/>
              <w:left w:val="single" w:sz="4" w:space="0" w:color="auto"/>
            </w:tcBorders>
            <w:shd w:val="clear" w:color="auto" w:fill="FFFFFF"/>
          </w:tcPr>
          <w:p w14:paraId="16F34B60"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tcBorders>
              <w:top w:val="single" w:sz="4" w:space="0" w:color="auto"/>
              <w:left w:val="single" w:sz="4" w:space="0" w:color="auto"/>
            </w:tcBorders>
            <w:shd w:val="clear" w:color="auto" w:fill="FFFFFF"/>
          </w:tcPr>
          <w:p w14:paraId="0E9F6131" w14:textId="77777777" w:rsidR="00BC7AD1" w:rsidRDefault="00E61EE6">
            <w:pPr>
              <w:pStyle w:val="Bodytext102"/>
              <w:shd w:val="clear" w:color="auto" w:fill="auto"/>
              <w:spacing w:line="220" w:lineRule="exact"/>
              <w:jc w:val="left"/>
            </w:pPr>
            <w:r>
              <w:rPr>
                <w:rStyle w:val="Bodytext10TimesNewRoman0"/>
                <w:rFonts w:eastAsia="Arial"/>
                <w:b/>
                <w:bCs/>
              </w:rPr>
              <w:t>Định lượng kháng thể kháng Clq</w:t>
            </w:r>
          </w:p>
        </w:tc>
        <w:tc>
          <w:tcPr>
            <w:tcW w:w="1716" w:type="dxa"/>
            <w:tcBorders>
              <w:top w:val="single" w:sz="4" w:space="0" w:color="auto"/>
              <w:left w:val="single" w:sz="4" w:space="0" w:color="auto"/>
            </w:tcBorders>
            <w:shd w:val="clear" w:color="auto" w:fill="FFFFFF"/>
          </w:tcPr>
          <w:p w14:paraId="13605AF0" w14:textId="77777777" w:rsidR="00BC7AD1" w:rsidRDefault="00E61EE6">
            <w:pPr>
              <w:pStyle w:val="Bodytext102"/>
              <w:shd w:val="clear" w:color="auto" w:fill="auto"/>
              <w:spacing w:line="220" w:lineRule="exact"/>
              <w:jc w:val="left"/>
            </w:pPr>
            <w:r>
              <w:rPr>
                <w:rStyle w:val="Bodytext10TimesNewRoman0"/>
                <w:rFonts w:eastAsia="Arial"/>
                <w:b/>
                <w:bCs/>
              </w:rPr>
              <w:t>435.000</w:t>
            </w:r>
          </w:p>
        </w:tc>
        <w:tc>
          <w:tcPr>
            <w:tcW w:w="3054" w:type="dxa"/>
            <w:tcBorders>
              <w:top w:val="single" w:sz="4" w:space="0" w:color="auto"/>
              <w:left w:val="single" w:sz="4" w:space="0" w:color="auto"/>
              <w:right w:val="single" w:sz="4" w:space="0" w:color="auto"/>
            </w:tcBorders>
            <w:shd w:val="clear" w:color="auto" w:fill="FFFFFF"/>
          </w:tcPr>
          <w:p w14:paraId="728D5D43" w14:textId="77777777" w:rsidR="00BC7AD1" w:rsidRDefault="00BC7AD1">
            <w:pPr>
              <w:rPr>
                <w:sz w:val="10"/>
                <w:szCs w:val="10"/>
              </w:rPr>
            </w:pPr>
          </w:p>
        </w:tc>
      </w:tr>
      <w:tr w:rsidR="00BC7AD1" w14:paraId="45B4744F" w14:textId="77777777">
        <w:tblPrEx>
          <w:tblCellMar>
            <w:top w:w="0" w:type="dxa"/>
            <w:bottom w:w="0" w:type="dxa"/>
          </w:tblCellMar>
        </w:tblPrEx>
        <w:trPr>
          <w:trHeight w:val="534"/>
        </w:trPr>
        <w:tc>
          <w:tcPr>
            <w:tcW w:w="828" w:type="dxa"/>
            <w:tcBorders>
              <w:top w:val="single" w:sz="4" w:space="0" w:color="auto"/>
              <w:left w:val="single" w:sz="4" w:space="0" w:color="auto"/>
            </w:tcBorders>
            <w:shd w:val="clear" w:color="auto" w:fill="FFFFFF"/>
            <w:vAlign w:val="center"/>
          </w:tcPr>
          <w:p w14:paraId="0B451FA1" w14:textId="77777777" w:rsidR="00BC7AD1" w:rsidRDefault="00E61EE6">
            <w:pPr>
              <w:pStyle w:val="Bodytext102"/>
              <w:shd w:val="clear" w:color="auto" w:fill="auto"/>
              <w:spacing w:line="220" w:lineRule="exact"/>
              <w:jc w:val="left"/>
            </w:pPr>
            <w:r>
              <w:rPr>
                <w:rStyle w:val="Bodytext10TimesNewRoman0"/>
                <w:rFonts w:eastAsia="Arial"/>
                <w:b/>
                <w:bCs/>
              </w:rPr>
              <w:t>1405</w:t>
            </w:r>
          </w:p>
        </w:tc>
        <w:tc>
          <w:tcPr>
            <w:tcW w:w="1296" w:type="dxa"/>
            <w:tcBorders>
              <w:top w:val="single" w:sz="4" w:space="0" w:color="auto"/>
              <w:left w:val="single" w:sz="4" w:space="0" w:color="auto"/>
            </w:tcBorders>
            <w:shd w:val="clear" w:color="auto" w:fill="FFFFFF"/>
            <w:vAlign w:val="center"/>
          </w:tcPr>
          <w:p w14:paraId="75DB1C48"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tcBorders>
              <w:top w:val="single" w:sz="4" w:space="0" w:color="auto"/>
              <w:left w:val="single" w:sz="4" w:space="0" w:color="auto"/>
            </w:tcBorders>
            <w:shd w:val="clear" w:color="auto" w:fill="FFFFFF"/>
          </w:tcPr>
          <w:p w14:paraId="71D8EA38" w14:textId="77777777" w:rsidR="00BC7AD1" w:rsidRDefault="00E61EE6">
            <w:pPr>
              <w:pStyle w:val="Bodytext102"/>
              <w:shd w:val="clear" w:color="auto" w:fill="auto"/>
              <w:spacing w:line="276" w:lineRule="exact"/>
              <w:jc w:val="left"/>
            </w:pPr>
            <w:r>
              <w:rPr>
                <w:rStyle w:val="Bodytext10TimesNewRoman0"/>
                <w:rFonts w:eastAsia="Arial"/>
                <w:b/>
                <w:bCs/>
              </w:rPr>
              <w:t>Định lượng kháng thể kháng C3a/C3bi/C3d/C4a</w:t>
            </w:r>
          </w:p>
        </w:tc>
        <w:tc>
          <w:tcPr>
            <w:tcW w:w="1716" w:type="dxa"/>
            <w:tcBorders>
              <w:top w:val="single" w:sz="4" w:space="0" w:color="auto"/>
              <w:left w:val="single" w:sz="4" w:space="0" w:color="auto"/>
            </w:tcBorders>
            <w:shd w:val="clear" w:color="auto" w:fill="FFFFFF"/>
            <w:vAlign w:val="center"/>
          </w:tcPr>
          <w:p w14:paraId="299E4E1F" w14:textId="77777777" w:rsidR="00BC7AD1" w:rsidRDefault="00E61EE6">
            <w:pPr>
              <w:pStyle w:val="Bodytext102"/>
              <w:shd w:val="clear" w:color="auto" w:fill="auto"/>
              <w:spacing w:line="220" w:lineRule="exact"/>
              <w:jc w:val="left"/>
            </w:pPr>
            <w:r>
              <w:rPr>
                <w:rStyle w:val="Bodytext10TimesNewRoman0"/>
                <w:rFonts w:eastAsia="Arial"/>
                <w:b/>
                <w:bCs/>
              </w:rPr>
              <w:t>1.063.000</w:t>
            </w:r>
          </w:p>
        </w:tc>
        <w:tc>
          <w:tcPr>
            <w:tcW w:w="3054" w:type="dxa"/>
            <w:tcBorders>
              <w:top w:val="single" w:sz="4" w:space="0" w:color="auto"/>
              <w:left w:val="single" w:sz="4" w:space="0" w:color="auto"/>
              <w:right w:val="single" w:sz="4" w:space="0" w:color="auto"/>
            </w:tcBorders>
            <w:shd w:val="clear" w:color="auto" w:fill="FFFFFF"/>
          </w:tcPr>
          <w:p w14:paraId="3927C4C4" w14:textId="77777777" w:rsidR="00BC7AD1" w:rsidRDefault="00BC7AD1">
            <w:pPr>
              <w:rPr>
                <w:sz w:val="10"/>
                <w:szCs w:val="10"/>
              </w:rPr>
            </w:pPr>
          </w:p>
        </w:tc>
      </w:tr>
      <w:tr w:rsidR="00BC7AD1" w14:paraId="209E6D4E" w14:textId="77777777">
        <w:tblPrEx>
          <w:tblCellMar>
            <w:top w:w="0" w:type="dxa"/>
            <w:bottom w:w="0" w:type="dxa"/>
          </w:tblCellMar>
        </w:tblPrEx>
        <w:trPr>
          <w:trHeight w:val="408"/>
        </w:trPr>
        <w:tc>
          <w:tcPr>
            <w:tcW w:w="828" w:type="dxa"/>
            <w:tcBorders>
              <w:top w:val="single" w:sz="4" w:space="0" w:color="auto"/>
              <w:left w:val="single" w:sz="4" w:space="0" w:color="auto"/>
            </w:tcBorders>
            <w:shd w:val="clear" w:color="auto" w:fill="FFFFFF"/>
            <w:vAlign w:val="center"/>
          </w:tcPr>
          <w:p w14:paraId="36DEE420" w14:textId="77777777" w:rsidR="00BC7AD1" w:rsidRDefault="00E61EE6">
            <w:pPr>
              <w:pStyle w:val="Bodytext102"/>
              <w:shd w:val="clear" w:color="auto" w:fill="auto"/>
              <w:spacing w:line="220" w:lineRule="exact"/>
              <w:jc w:val="left"/>
            </w:pPr>
            <w:r>
              <w:rPr>
                <w:rStyle w:val="Bodytext10TimesNewRoman0"/>
                <w:rFonts w:eastAsia="Arial"/>
                <w:b/>
                <w:bCs/>
              </w:rPr>
              <w:t>1406</w:t>
            </w:r>
          </w:p>
        </w:tc>
        <w:tc>
          <w:tcPr>
            <w:tcW w:w="1296" w:type="dxa"/>
            <w:tcBorders>
              <w:top w:val="single" w:sz="4" w:space="0" w:color="auto"/>
              <w:left w:val="single" w:sz="4" w:space="0" w:color="auto"/>
            </w:tcBorders>
            <w:shd w:val="clear" w:color="auto" w:fill="FFFFFF"/>
            <w:vAlign w:val="center"/>
          </w:tcPr>
          <w:p w14:paraId="1FE268E8"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tcBorders>
              <w:top w:val="single" w:sz="4" w:space="0" w:color="auto"/>
              <w:left w:val="single" w:sz="4" w:space="0" w:color="auto"/>
            </w:tcBorders>
            <w:shd w:val="clear" w:color="auto" w:fill="FFFFFF"/>
            <w:vAlign w:val="center"/>
          </w:tcPr>
          <w:p w14:paraId="4BDF587C" w14:textId="77777777" w:rsidR="00BC7AD1" w:rsidRDefault="00E61EE6">
            <w:pPr>
              <w:pStyle w:val="Bodytext102"/>
              <w:shd w:val="clear" w:color="auto" w:fill="auto"/>
              <w:spacing w:line="220" w:lineRule="exact"/>
              <w:jc w:val="left"/>
            </w:pPr>
            <w:r>
              <w:rPr>
                <w:rStyle w:val="Bodytext10TimesNewRoman0"/>
                <w:rFonts w:eastAsia="Arial"/>
                <w:b/>
                <w:bCs/>
              </w:rPr>
              <w:t>Định lượng kháng thể kháng CCP</w:t>
            </w:r>
          </w:p>
        </w:tc>
        <w:tc>
          <w:tcPr>
            <w:tcW w:w="1716" w:type="dxa"/>
            <w:tcBorders>
              <w:top w:val="single" w:sz="4" w:space="0" w:color="auto"/>
              <w:left w:val="single" w:sz="4" w:space="0" w:color="auto"/>
            </w:tcBorders>
            <w:shd w:val="clear" w:color="auto" w:fill="FFFFFF"/>
            <w:vAlign w:val="center"/>
          </w:tcPr>
          <w:p w14:paraId="52525C78" w14:textId="77777777" w:rsidR="00BC7AD1" w:rsidRDefault="00E61EE6">
            <w:pPr>
              <w:pStyle w:val="Bodytext102"/>
              <w:shd w:val="clear" w:color="auto" w:fill="auto"/>
              <w:spacing w:line="220" w:lineRule="exact"/>
              <w:jc w:val="left"/>
            </w:pPr>
            <w:r>
              <w:rPr>
                <w:rStyle w:val="Bodytext10TimesNewRoman0"/>
                <w:rFonts w:eastAsia="Arial"/>
                <w:b/>
                <w:bCs/>
              </w:rPr>
              <w:t>593.000</w:t>
            </w:r>
          </w:p>
        </w:tc>
        <w:tc>
          <w:tcPr>
            <w:tcW w:w="3054" w:type="dxa"/>
            <w:tcBorders>
              <w:top w:val="single" w:sz="4" w:space="0" w:color="auto"/>
              <w:left w:val="single" w:sz="4" w:space="0" w:color="auto"/>
              <w:right w:val="single" w:sz="4" w:space="0" w:color="auto"/>
            </w:tcBorders>
            <w:shd w:val="clear" w:color="auto" w:fill="FFFFFF"/>
          </w:tcPr>
          <w:p w14:paraId="3CB2561D" w14:textId="77777777" w:rsidR="00BC7AD1" w:rsidRDefault="00BC7AD1">
            <w:pPr>
              <w:rPr>
                <w:sz w:val="10"/>
                <w:szCs w:val="10"/>
              </w:rPr>
            </w:pPr>
          </w:p>
        </w:tc>
      </w:tr>
      <w:tr w:rsidR="00BC7AD1" w14:paraId="306DA52E" w14:textId="77777777">
        <w:tblPrEx>
          <w:tblCellMar>
            <w:top w:w="0" w:type="dxa"/>
            <w:bottom w:w="0" w:type="dxa"/>
          </w:tblCellMar>
        </w:tblPrEx>
        <w:trPr>
          <w:trHeight w:val="534"/>
        </w:trPr>
        <w:tc>
          <w:tcPr>
            <w:tcW w:w="828" w:type="dxa"/>
            <w:tcBorders>
              <w:top w:val="single" w:sz="4" w:space="0" w:color="auto"/>
              <w:left w:val="single" w:sz="4" w:space="0" w:color="auto"/>
            </w:tcBorders>
            <w:shd w:val="clear" w:color="auto" w:fill="FFFFFF"/>
            <w:vAlign w:val="center"/>
          </w:tcPr>
          <w:p w14:paraId="78D409D9" w14:textId="77777777" w:rsidR="00BC7AD1" w:rsidRDefault="00E61EE6">
            <w:pPr>
              <w:pStyle w:val="Bodytext102"/>
              <w:shd w:val="clear" w:color="auto" w:fill="auto"/>
              <w:spacing w:line="220" w:lineRule="exact"/>
              <w:jc w:val="left"/>
            </w:pPr>
            <w:r>
              <w:rPr>
                <w:rStyle w:val="Bodytext10TimesNewRoman0"/>
                <w:rFonts w:eastAsia="Arial"/>
                <w:b/>
                <w:bCs/>
              </w:rPr>
              <w:t>1407</w:t>
            </w:r>
          </w:p>
        </w:tc>
        <w:tc>
          <w:tcPr>
            <w:tcW w:w="1296" w:type="dxa"/>
            <w:tcBorders>
              <w:top w:val="single" w:sz="4" w:space="0" w:color="auto"/>
              <w:left w:val="single" w:sz="4" w:space="0" w:color="auto"/>
            </w:tcBorders>
            <w:shd w:val="clear" w:color="auto" w:fill="FFFFFF"/>
            <w:vAlign w:val="center"/>
          </w:tcPr>
          <w:p w14:paraId="798AB2BA"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tcBorders>
              <w:top w:val="single" w:sz="4" w:space="0" w:color="auto"/>
              <w:left w:val="single" w:sz="4" w:space="0" w:color="auto"/>
            </w:tcBorders>
            <w:shd w:val="clear" w:color="auto" w:fill="FFFFFF"/>
          </w:tcPr>
          <w:p w14:paraId="58F79529" w14:textId="77777777" w:rsidR="00BC7AD1" w:rsidRDefault="00E61EE6">
            <w:pPr>
              <w:pStyle w:val="Bodytext102"/>
              <w:shd w:val="clear" w:color="auto" w:fill="auto"/>
              <w:spacing w:line="273" w:lineRule="exact"/>
              <w:jc w:val="left"/>
            </w:pPr>
            <w:r>
              <w:rPr>
                <w:rStyle w:val="Bodytext10TimesNewRoman0"/>
                <w:rFonts w:eastAsia="Arial"/>
                <w:b/>
                <w:bCs/>
              </w:rPr>
              <w:t>Định lượng kháng thể kháng Centromere</w:t>
            </w:r>
          </w:p>
        </w:tc>
        <w:tc>
          <w:tcPr>
            <w:tcW w:w="1716" w:type="dxa"/>
            <w:tcBorders>
              <w:top w:val="single" w:sz="4" w:space="0" w:color="auto"/>
              <w:left w:val="single" w:sz="4" w:space="0" w:color="auto"/>
            </w:tcBorders>
            <w:shd w:val="clear" w:color="auto" w:fill="FFFFFF"/>
            <w:vAlign w:val="center"/>
          </w:tcPr>
          <w:p w14:paraId="2D222F05" w14:textId="77777777" w:rsidR="00BC7AD1" w:rsidRDefault="00E61EE6">
            <w:pPr>
              <w:pStyle w:val="Bodytext102"/>
              <w:shd w:val="clear" w:color="auto" w:fill="auto"/>
              <w:spacing w:line="220" w:lineRule="exact"/>
              <w:jc w:val="left"/>
            </w:pPr>
            <w:r>
              <w:rPr>
                <w:rStyle w:val="Bodytext10TimesNewRoman0"/>
                <w:rFonts w:eastAsia="Arial"/>
                <w:b/>
                <w:bCs/>
              </w:rPr>
              <w:t>451.000</w:t>
            </w:r>
          </w:p>
        </w:tc>
        <w:tc>
          <w:tcPr>
            <w:tcW w:w="3054" w:type="dxa"/>
            <w:tcBorders>
              <w:top w:val="single" w:sz="4" w:space="0" w:color="auto"/>
              <w:left w:val="single" w:sz="4" w:space="0" w:color="auto"/>
              <w:right w:val="single" w:sz="4" w:space="0" w:color="auto"/>
            </w:tcBorders>
            <w:shd w:val="clear" w:color="auto" w:fill="FFFFFF"/>
          </w:tcPr>
          <w:p w14:paraId="1372A697" w14:textId="77777777" w:rsidR="00BC7AD1" w:rsidRDefault="00BC7AD1">
            <w:pPr>
              <w:rPr>
                <w:sz w:val="10"/>
                <w:szCs w:val="10"/>
              </w:rPr>
            </w:pPr>
          </w:p>
        </w:tc>
      </w:tr>
      <w:tr w:rsidR="00BC7AD1" w14:paraId="433D3282" w14:textId="77777777">
        <w:tblPrEx>
          <w:tblCellMar>
            <w:top w:w="0" w:type="dxa"/>
            <w:bottom w:w="0" w:type="dxa"/>
          </w:tblCellMar>
        </w:tblPrEx>
        <w:trPr>
          <w:trHeight w:val="384"/>
        </w:trPr>
        <w:tc>
          <w:tcPr>
            <w:tcW w:w="828" w:type="dxa"/>
            <w:tcBorders>
              <w:top w:val="single" w:sz="4" w:space="0" w:color="auto"/>
              <w:left w:val="single" w:sz="4" w:space="0" w:color="auto"/>
            </w:tcBorders>
            <w:shd w:val="clear" w:color="auto" w:fill="FFFFFF"/>
            <w:vAlign w:val="bottom"/>
          </w:tcPr>
          <w:p w14:paraId="7966A3A2" w14:textId="77777777" w:rsidR="00BC7AD1" w:rsidRDefault="00E61EE6">
            <w:pPr>
              <w:pStyle w:val="Bodytext102"/>
              <w:shd w:val="clear" w:color="auto" w:fill="auto"/>
              <w:spacing w:line="220" w:lineRule="exact"/>
              <w:jc w:val="left"/>
            </w:pPr>
            <w:r>
              <w:rPr>
                <w:rStyle w:val="Bodytext10TimesNewRoman0"/>
                <w:rFonts w:eastAsia="Arial"/>
                <w:b/>
                <w:bCs/>
              </w:rPr>
              <w:t>1408</w:t>
            </w:r>
          </w:p>
        </w:tc>
        <w:tc>
          <w:tcPr>
            <w:tcW w:w="1296" w:type="dxa"/>
            <w:tcBorders>
              <w:top w:val="single" w:sz="4" w:space="0" w:color="auto"/>
              <w:left w:val="single" w:sz="4" w:space="0" w:color="auto"/>
            </w:tcBorders>
            <w:shd w:val="clear" w:color="auto" w:fill="FFFFFF"/>
            <w:vAlign w:val="bottom"/>
          </w:tcPr>
          <w:p w14:paraId="71A07A74"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tcBorders>
              <w:top w:val="single" w:sz="4" w:space="0" w:color="auto"/>
              <w:left w:val="single" w:sz="4" w:space="0" w:color="auto"/>
            </w:tcBorders>
            <w:shd w:val="clear" w:color="auto" w:fill="FFFFFF"/>
            <w:vAlign w:val="bottom"/>
          </w:tcPr>
          <w:p w14:paraId="3486B70B" w14:textId="77777777" w:rsidR="00BC7AD1" w:rsidRDefault="00E61EE6">
            <w:pPr>
              <w:pStyle w:val="Bodytext102"/>
              <w:shd w:val="clear" w:color="auto" w:fill="auto"/>
              <w:spacing w:line="220" w:lineRule="exact"/>
              <w:jc w:val="left"/>
            </w:pPr>
            <w:r>
              <w:rPr>
                <w:rStyle w:val="Bodytext10TimesNewRoman0"/>
                <w:rFonts w:eastAsia="Arial"/>
                <w:b/>
                <w:bCs/>
              </w:rPr>
              <w:t>Định lượng kháng thể kháng ENA</w:t>
            </w:r>
          </w:p>
        </w:tc>
        <w:tc>
          <w:tcPr>
            <w:tcW w:w="1716" w:type="dxa"/>
            <w:tcBorders>
              <w:top w:val="single" w:sz="4" w:space="0" w:color="auto"/>
              <w:left w:val="single" w:sz="4" w:space="0" w:color="auto"/>
            </w:tcBorders>
            <w:shd w:val="clear" w:color="auto" w:fill="FFFFFF"/>
            <w:vAlign w:val="bottom"/>
          </w:tcPr>
          <w:p w14:paraId="2F28E110" w14:textId="77777777" w:rsidR="00BC7AD1" w:rsidRDefault="00E61EE6">
            <w:pPr>
              <w:pStyle w:val="Bodytext102"/>
              <w:shd w:val="clear" w:color="auto" w:fill="auto"/>
              <w:spacing w:line="220" w:lineRule="exact"/>
              <w:jc w:val="left"/>
            </w:pPr>
            <w:r>
              <w:rPr>
                <w:rStyle w:val="Bodytext10TimesNewRoman0"/>
                <w:rFonts w:eastAsia="Arial"/>
                <w:b/>
                <w:bCs/>
              </w:rPr>
              <w:t>423.000</w:t>
            </w:r>
          </w:p>
        </w:tc>
        <w:tc>
          <w:tcPr>
            <w:tcW w:w="3054" w:type="dxa"/>
            <w:tcBorders>
              <w:top w:val="single" w:sz="4" w:space="0" w:color="auto"/>
              <w:left w:val="single" w:sz="4" w:space="0" w:color="auto"/>
              <w:right w:val="single" w:sz="4" w:space="0" w:color="auto"/>
            </w:tcBorders>
            <w:shd w:val="clear" w:color="auto" w:fill="FFFFFF"/>
          </w:tcPr>
          <w:p w14:paraId="4E4EE1E7" w14:textId="77777777" w:rsidR="00BC7AD1" w:rsidRDefault="00BC7AD1">
            <w:pPr>
              <w:rPr>
                <w:sz w:val="10"/>
                <w:szCs w:val="10"/>
              </w:rPr>
            </w:pPr>
          </w:p>
        </w:tc>
      </w:tr>
      <w:tr w:rsidR="00BC7AD1" w14:paraId="0C064A90" w14:textId="77777777">
        <w:tblPrEx>
          <w:tblCellMar>
            <w:top w:w="0" w:type="dxa"/>
            <w:bottom w:w="0" w:type="dxa"/>
          </w:tblCellMar>
        </w:tblPrEx>
        <w:trPr>
          <w:trHeight w:val="390"/>
        </w:trPr>
        <w:tc>
          <w:tcPr>
            <w:tcW w:w="828" w:type="dxa"/>
            <w:tcBorders>
              <w:top w:val="single" w:sz="4" w:space="0" w:color="auto"/>
              <w:left w:val="single" w:sz="4" w:space="0" w:color="auto"/>
            </w:tcBorders>
            <w:shd w:val="clear" w:color="auto" w:fill="FFFFFF"/>
            <w:vAlign w:val="bottom"/>
          </w:tcPr>
          <w:p w14:paraId="1DC78C08" w14:textId="77777777" w:rsidR="00BC7AD1" w:rsidRDefault="00E61EE6">
            <w:pPr>
              <w:pStyle w:val="Bodytext102"/>
              <w:shd w:val="clear" w:color="auto" w:fill="auto"/>
              <w:spacing w:line="220" w:lineRule="exact"/>
              <w:jc w:val="left"/>
            </w:pPr>
            <w:r>
              <w:rPr>
                <w:rStyle w:val="Bodytext10TimesNewRoman0"/>
                <w:rFonts w:eastAsia="Arial"/>
                <w:b/>
                <w:bCs/>
              </w:rPr>
              <w:t>1409</w:t>
            </w:r>
          </w:p>
        </w:tc>
        <w:tc>
          <w:tcPr>
            <w:tcW w:w="1296" w:type="dxa"/>
            <w:tcBorders>
              <w:top w:val="single" w:sz="4" w:space="0" w:color="auto"/>
              <w:left w:val="single" w:sz="4" w:space="0" w:color="auto"/>
            </w:tcBorders>
            <w:shd w:val="clear" w:color="auto" w:fill="FFFFFF"/>
            <w:vAlign w:val="bottom"/>
          </w:tcPr>
          <w:p w14:paraId="0B53CA7A"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tcBorders>
              <w:top w:val="single" w:sz="4" w:space="0" w:color="auto"/>
              <w:left w:val="single" w:sz="4" w:space="0" w:color="auto"/>
            </w:tcBorders>
            <w:shd w:val="clear" w:color="auto" w:fill="FFFFFF"/>
            <w:vAlign w:val="bottom"/>
          </w:tcPr>
          <w:p w14:paraId="288B6D4F" w14:textId="77777777" w:rsidR="00BC7AD1" w:rsidRDefault="00E61EE6">
            <w:pPr>
              <w:pStyle w:val="Bodytext102"/>
              <w:shd w:val="clear" w:color="auto" w:fill="auto"/>
              <w:spacing w:line="220" w:lineRule="exact"/>
              <w:jc w:val="left"/>
            </w:pPr>
            <w:r>
              <w:rPr>
                <w:rStyle w:val="Bodytext10TimesNewRoman0"/>
                <w:rFonts w:eastAsia="Arial"/>
                <w:b/>
                <w:bCs/>
              </w:rPr>
              <w:t>Định lượng kháng thể kháng Histone</w:t>
            </w:r>
          </w:p>
        </w:tc>
        <w:tc>
          <w:tcPr>
            <w:tcW w:w="1716" w:type="dxa"/>
            <w:tcBorders>
              <w:top w:val="single" w:sz="4" w:space="0" w:color="auto"/>
              <w:left w:val="single" w:sz="4" w:space="0" w:color="auto"/>
            </w:tcBorders>
            <w:shd w:val="clear" w:color="auto" w:fill="FFFFFF"/>
            <w:vAlign w:val="bottom"/>
          </w:tcPr>
          <w:p w14:paraId="07ED3204" w14:textId="77777777" w:rsidR="00BC7AD1" w:rsidRDefault="00E61EE6">
            <w:pPr>
              <w:pStyle w:val="Bodytext102"/>
              <w:shd w:val="clear" w:color="auto" w:fill="auto"/>
              <w:spacing w:line="220" w:lineRule="exact"/>
              <w:jc w:val="left"/>
            </w:pPr>
            <w:r>
              <w:rPr>
                <w:rStyle w:val="Bodytext10TimesNewRoman0"/>
                <w:rFonts w:eastAsia="Arial"/>
                <w:b/>
                <w:bCs/>
              </w:rPr>
              <w:t>372.000</w:t>
            </w:r>
          </w:p>
        </w:tc>
        <w:tc>
          <w:tcPr>
            <w:tcW w:w="3054" w:type="dxa"/>
            <w:tcBorders>
              <w:top w:val="single" w:sz="4" w:space="0" w:color="auto"/>
              <w:left w:val="single" w:sz="4" w:space="0" w:color="auto"/>
              <w:right w:val="single" w:sz="4" w:space="0" w:color="auto"/>
            </w:tcBorders>
            <w:shd w:val="clear" w:color="auto" w:fill="FFFFFF"/>
          </w:tcPr>
          <w:p w14:paraId="31A46D6A" w14:textId="77777777" w:rsidR="00BC7AD1" w:rsidRDefault="00BC7AD1">
            <w:pPr>
              <w:rPr>
                <w:sz w:val="10"/>
                <w:szCs w:val="10"/>
              </w:rPr>
            </w:pPr>
          </w:p>
        </w:tc>
      </w:tr>
      <w:tr w:rsidR="00BC7AD1" w14:paraId="055A97D9" w14:textId="77777777">
        <w:tblPrEx>
          <w:tblCellMar>
            <w:top w:w="0" w:type="dxa"/>
            <w:bottom w:w="0" w:type="dxa"/>
          </w:tblCellMar>
        </w:tblPrEx>
        <w:trPr>
          <w:trHeight w:val="390"/>
        </w:trPr>
        <w:tc>
          <w:tcPr>
            <w:tcW w:w="828" w:type="dxa"/>
            <w:tcBorders>
              <w:top w:val="single" w:sz="4" w:space="0" w:color="auto"/>
              <w:left w:val="single" w:sz="4" w:space="0" w:color="auto"/>
            </w:tcBorders>
            <w:shd w:val="clear" w:color="auto" w:fill="FFFFFF"/>
            <w:vAlign w:val="bottom"/>
          </w:tcPr>
          <w:p w14:paraId="68671BA0" w14:textId="77777777" w:rsidR="00BC7AD1" w:rsidRDefault="00E61EE6">
            <w:pPr>
              <w:pStyle w:val="Bodytext102"/>
              <w:shd w:val="clear" w:color="auto" w:fill="auto"/>
              <w:spacing w:line="220" w:lineRule="exact"/>
              <w:jc w:val="left"/>
            </w:pPr>
            <w:r>
              <w:rPr>
                <w:rStyle w:val="Bodytext10TimesNewRoman0"/>
                <w:rFonts w:eastAsia="Arial"/>
                <w:b/>
                <w:bCs/>
              </w:rPr>
              <w:t>1410</w:t>
            </w:r>
          </w:p>
        </w:tc>
        <w:tc>
          <w:tcPr>
            <w:tcW w:w="1296" w:type="dxa"/>
            <w:tcBorders>
              <w:top w:val="single" w:sz="4" w:space="0" w:color="auto"/>
              <w:left w:val="single" w:sz="4" w:space="0" w:color="auto"/>
            </w:tcBorders>
            <w:shd w:val="clear" w:color="auto" w:fill="FFFFFF"/>
            <w:vAlign w:val="bottom"/>
          </w:tcPr>
          <w:p w14:paraId="569BB47F"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tcBorders>
              <w:top w:val="single" w:sz="4" w:space="0" w:color="auto"/>
              <w:left w:val="single" w:sz="4" w:space="0" w:color="auto"/>
            </w:tcBorders>
            <w:shd w:val="clear" w:color="auto" w:fill="FFFFFF"/>
            <w:vAlign w:val="bottom"/>
          </w:tcPr>
          <w:p w14:paraId="2E685124" w14:textId="77777777" w:rsidR="00BC7AD1" w:rsidRDefault="00E61EE6">
            <w:pPr>
              <w:pStyle w:val="Bodytext102"/>
              <w:shd w:val="clear" w:color="auto" w:fill="auto"/>
              <w:spacing w:line="220" w:lineRule="exact"/>
              <w:jc w:val="left"/>
            </w:pPr>
            <w:r>
              <w:rPr>
                <w:rStyle w:val="Bodytext10TimesNewRoman0"/>
                <w:rFonts w:eastAsia="Arial"/>
                <w:b/>
                <w:bCs/>
              </w:rPr>
              <w:t>Định lượng kháng thể kháng Insulin</w:t>
            </w:r>
          </w:p>
        </w:tc>
        <w:tc>
          <w:tcPr>
            <w:tcW w:w="1716" w:type="dxa"/>
            <w:tcBorders>
              <w:top w:val="single" w:sz="4" w:space="0" w:color="auto"/>
              <w:left w:val="single" w:sz="4" w:space="0" w:color="auto"/>
            </w:tcBorders>
            <w:shd w:val="clear" w:color="auto" w:fill="FFFFFF"/>
            <w:vAlign w:val="bottom"/>
          </w:tcPr>
          <w:p w14:paraId="72FDA638" w14:textId="77777777" w:rsidR="00BC7AD1" w:rsidRDefault="00E61EE6">
            <w:pPr>
              <w:pStyle w:val="Bodytext102"/>
              <w:shd w:val="clear" w:color="auto" w:fill="auto"/>
              <w:spacing w:line="220" w:lineRule="exact"/>
              <w:jc w:val="left"/>
            </w:pPr>
            <w:r>
              <w:rPr>
                <w:rStyle w:val="Bodytext10TimesNewRoman0"/>
                <w:rFonts w:eastAsia="Arial"/>
                <w:b/>
                <w:bCs/>
              </w:rPr>
              <w:t>387.000</w:t>
            </w:r>
          </w:p>
        </w:tc>
        <w:tc>
          <w:tcPr>
            <w:tcW w:w="3054" w:type="dxa"/>
            <w:tcBorders>
              <w:top w:val="single" w:sz="4" w:space="0" w:color="auto"/>
              <w:left w:val="single" w:sz="4" w:space="0" w:color="auto"/>
              <w:right w:val="single" w:sz="4" w:space="0" w:color="auto"/>
            </w:tcBorders>
            <w:shd w:val="clear" w:color="auto" w:fill="FFFFFF"/>
          </w:tcPr>
          <w:p w14:paraId="07DEB1E0" w14:textId="77777777" w:rsidR="00BC7AD1" w:rsidRDefault="00BC7AD1">
            <w:pPr>
              <w:rPr>
                <w:sz w:val="10"/>
                <w:szCs w:val="10"/>
              </w:rPr>
            </w:pPr>
          </w:p>
        </w:tc>
      </w:tr>
      <w:tr w:rsidR="00BC7AD1" w14:paraId="2E7D2CFC" w14:textId="77777777">
        <w:tblPrEx>
          <w:tblCellMar>
            <w:top w:w="0" w:type="dxa"/>
            <w:bottom w:w="0" w:type="dxa"/>
          </w:tblCellMar>
        </w:tblPrEx>
        <w:trPr>
          <w:trHeight w:val="390"/>
        </w:trPr>
        <w:tc>
          <w:tcPr>
            <w:tcW w:w="828" w:type="dxa"/>
            <w:tcBorders>
              <w:top w:val="single" w:sz="4" w:space="0" w:color="auto"/>
              <w:left w:val="single" w:sz="4" w:space="0" w:color="auto"/>
            </w:tcBorders>
            <w:shd w:val="clear" w:color="auto" w:fill="FFFFFF"/>
            <w:vAlign w:val="bottom"/>
          </w:tcPr>
          <w:p w14:paraId="7F801F84" w14:textId="77777777" w:rsidR="00BC7AD1" w:rsidRDefault="00E61EE6">
            <w:pPr>
              <w:pStyle w:val="Bodytext102"/>
              <w:shd w:val="clear" w:color="auto" w:fill="auto"/>
              <w:spacing w:line="220" w:lineRule="exact"/>
              <w:jc w:val="left"/>
            </w:pPr>
            <w:r>
              <w:rPr>
                <w:rStyle w:val="Bodytext10TimesNewRoman0"/>
                <w:rFonts w:eastAsia="Arial"/>
                <w:b/>
                <w:bCs/>
              </w:rPr>
              <w:t>1411</w:t>
            </w:r>
          </w:p>
        </w:tc>
        <w:tc>
          <w:tcPr>
            <w:tcW w:w="1296" w:type="dxa"/>
            <w:tcBorders>
              <w:top w:val="single" w:sz="4" w:space="0" w:color="auto"/>
              <w:left w:val="single" w:sz="4" w:space="0" w:color="auto"/>
            </w:tcBorders>
            <w:shd w:val="clear" w:color="auto" w:fill="FFFFFF"/>
            <w:vAlign w:val="bottom"/>
          </w:tcPr>
          <w:p w14:paraId="71461A4A"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tcBorders>
              <w:top w:val="single" w:sz="4" w:space="0" w:color="auto"/>
              <w:left w:val="single" w:sz="4" w:space="0" w:color="auto"/>
            </w:tcBorders>
            <w:shd w:val="clear" w:color="auto" w:fill="FFFFFF"/>
            <w:vAlign w:val="bottom"/>
          </w:tcPr>
          <w:p w14:paraId="296B7528" w14:textId="77777777" w:rsidR="00BC7AD1" w:rsidRDefault="00E61EE6">
            <w:pPr>
              <w:pStyle w:val="Bodytext102"/>
              <w:shd w:val="clear" w:color="auto" w:fill="auto"/>
              <w:spacing w:line="220" w:lineRule="exact"/>
              <w:jc w:val="left"/>
            </w:pPr>
            <w:r>
              <w:rPr>
                <w:rStyle w:val="Bodytext10TimesNewRoman0"/>
                <w:rFonts w:eastAsia="Arial"/>
                <w:b/>
                <w:bCs/>
              </w:rPr>
              <w:t>Định lượng kháng thể kháng Jo -1</w:t>
            </w:r>
          </w:p>
        </w:tc>
        <w:tc>
          <w:tcPr>
            <w:tcW w:w="1716" w:type="dxa"/>
            <w:tcBorders>
              <w:top w:val="single" w:sz="4" w:space="0" w:color="auto"/>
              <w:left w:val="single" w:sz="4" w:space="0" w:color="auto"/>
            </w:tcBorders>
            <w:shd w:val="clear" w:color="auto" w:fill="FFFFFF"/>
            <w:vAlign w:val="bottom"/>
          </w:tcPr>
          <w:p w14:paraId="1A7A4524" w14:textId="77777777" w:rsidR="00BC7AD1" w:rsidRDefault="00E61EE6">
            <w:pPr>
              <w:pStyle w:val="Bodytext102"/>
              <w:shd w:val="clear" w:color="auto" w:fill="auto"/>
              <w:spacing w:line="220" w:lineRule="exact"/>
              <w:jc w:val="left"/>
            </w:pPr>
            <w:r>
              <w:rPr>
                <w:rStyle w:val="Bodytext10TimesNewRoman0"/>
                <w:rFonts w:eastAsia="Arial"/>
                <w:b/>
                <w:bCs/>
              </w:rPr>
              <w:t>434.000</w:t>
            </w:r>
          </w:p>
        </w:tc>
        <w:tc>
          <w:tcPr>
            <w:tcW w:w="3054" w:type="dxa"/>
            <w:tcBorders>
              <w:top w:val="single" w:sz="4" w:space="0" w:color="auto"/>
              <w:left w:val="single" w:sz="4" w:space="0" w:color="auto"/>
              <w:right w:val="single" w:sz="4" w:space="0" w:color="auto"/>
            </w:tcBorders>
            <w:shd w:val="clear" w:color="auto" w:fill="FFFFFF"/>
          </w:tcPr>
          <w:p w14:paraId="5FBB461A" w14:textId="77777777" w:rsidR="00BC7AD1" w:rsidRDefault="00BC7AD1">
            <w:pPr>
              <w:rPr>
                <w:sz w:val="10"/>
                <w:szCs w:val="10"/>
              </w:rPr>
            </w:pPr>
          </w:p>
        </w:tc>
      </w:tr>
      <w:tr w:rsidR="00BC7AD1" w14:paraId="3171C3E8" w14:textId="77777777">
        <w:tblPrEx>
          <w:tblCellMar>
            <w:top w:w="0" w:type="dxa"/>
            <w:bottom w:w="0" w:type="dxa"/>
          </w:tblCellMar>
        </w:tblPrEx>
        <w:trPr>
          <w:trHeight w:val="936"/>
        </w:trPr>
        <w:tc>
          <w:tcPr>
            <w:tcW w:w="828" w:type="dxa"/>
            <w:tcBorders>
              <w:top w:val="single" w:sz="4" w:space="0" w:color="auto"/>
              <w:left w:val="single" w:sz="4" w:space="0" w:color="auto"/>
            </w:tcBorders>
            <w:shd w:val="clear" w:color="auto" w:fill="FFFFFF"/>
            <w:vAlign w:val="center"/>
          </w:tcPr>
          <w:p w14:paraId="13339BB6" w14:textId="77777777" w:rsidR="00BC7AD1" w:rsidRDefault="00E61EE6">
            <w:pPr>
              <w:pStyle w:val="Bodytext102"/>
              <w:shd w:val="clear" w:color="auto" w:fill="auto"/>
              <w:spacing w:line="220" w:lineRule="exact"/>
              <w:jc w:val="left"/>
            </w:pPr>
            <w:r>
              <w:rPr>
                <w:rStyle w:val="Bodytext10TimesNewRoman0"/>
                <w:rFonts w:eastAsia="Arial"/>
                <w:b/>
                <w:bCs/>
              </w:rPr>
              <w:t>1412</w:t>
            </w:r>
          </w:p>
        </w:tc>
        <w:tc>
          <w:tcPr>
            <w:tcW w:w="1296" w:type="dxa"/>
            <w:tcBorders>
              <w:top w:val="single" w:sz="4" w:space="0" w:color="auto"/>
              <w:left w:val="single" w:sz="4" w:space="0" w:color="auto"/>
            </w:tcBorders>
            <w:shd w:val="clear" w:color="auto" w:fill="FFFFFF"/>
            <w:vAlign w:val="center"/>
          </w:tcPr>
          <w:p w14:paraId="3DE958A1"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tcBorders>
              <w:top w:val="single" w:sz="4" w:space="0" w:color="auto"/>
              <w:left w:val="single" w:sz="4" w:space="0" w:color="auto"/>
            </w:tcBorders>
            <w:shd w:val="clear" w:color="auto" w:fill="FFFFFF"/>
          </w:tcPr>
          <w:p w14:paraId="3BF9E537" w14:textId="77777777" w:rsidR="00BC7AD1" w:rsidRDefault="00E61EE6">
            <w:pPr>
              <w:pStyle w:val="Bodytext102"/>
              <w:shd w:val="clear" w:color="auto" w:fill="auto"/>
              <w:spacing w:line="273" w:lineRule="exact"/>
              <w:jc w:val="left"/>
            </w:pPr>
            <w:r>
              <w:rPr>
                <w:rStyle w:val="Bodytext10TimesNewRoman0"/>
                <w:rFonts w:eastAsia="Arial"/>
                <w:b/>
                <w:bCs/>
              </w:rPr>
              <w:t>Định lượng kháng thể kháng nhân và kháng thể kháng chuỗi kép (ANA&amp;DsDNA)</w:t>
            </w:r>
          </w:p>
        </w:tc>
        <w:tc>
          <w:tcPr>
            <w:tcW w:w="1716" w:type="dxa"/>
            <w:tcBorders>
              <w:top w:val="single" w:sz="4" w:space="0" w:color="auto"/>
              <w:left w:val="single" w:sz="4" w:space="0" w:color="auto"/>
            </w:tcBorders>
            <w:shd w:val="clear" w:color="auto" w:fill="FFFFFF"/>
            <w:vAlign w:val="center"/>
          </w:tcPr>
          <w:p w14:paraId="7CDB48D1" w14:textId="77777777" w:rsidR="00BC7AD1" w:rsidRDefault="00E61EE6">
            <w:pPr>
              <w:pStyle w:val="Bodytext102"/>
              <w:shd w:val="clear" w:color="auto" w:fill="auto"/>
              <w:spacing w:line="220" w:lineRule="exact"/>
              <w:jc w:val="left"/>
            </w:pPr>
            <w:r>
              <w:rPr>
                <w:rStyle w:val="Bodytext10TimesNewRoman0"/>
                <w:rFonts w:eastAsia="Arial"/>
                <w:b/>
                <w:bCs/>
              </w:rPr>
              <w:t>515.000</w:t>
            </w:r>
          </w:p>
        </w:tc>
        <w:tc>
          <w:tcPr>
            <w:tcW w:w="3054" w:type="dxa"/>
            <w:tcBorders>
              <w:top w:val="single" w:sz="4" w:space="0" w:color="auto"/>
              <w:left w:val="single" w:sz="4" w:space="0" w:color="auto"/>
              <w:right w:val="single" w:sz="4" w:space="0" w:color="auto"/>
            </w:tcBorders>
            <w:shd w:val="clear" w:color="auto" w:fill="FFFFFF"/>
          </w:tcPr>
          <w:p w14:paraId="038571F7" w14:textId="77777777" w:rsidR="00BC7AD1" w:rsidRDefault="00BC7AD1">
            <w:pPr>
              <w:rPr>
                <w:sz w:val="10"/>
                <w:szCs w:val="10"/>
              </w:rPr>
            </w:pPr>
          </w:p>
        </w:tc>
      </w:tr>
      <w:tr w:rsidR="00BC7AD1" w14:paraId="31DC9102" w14:textId="77777777">
        <w:tblPrEx>
          <w:tblCellMar>
            <w:top w:w="0" w:type="dxa"/>
            <w:bottom w:w="0" w:type="dxa"/>
          </w:tblCellMar>
        </w:tblPrEx>
        <w:trPr>
          <w:trHeight w:val="936"/>
        </w:trPr>
        <w:tc>
          <w:tcPr>
            <w:tcW w:w="828" w:type="dxa"/>
            <w:tcBorders>
              <w:top w:val="single" w:sz="4" w:space="0" w:color="auto"/>
              <w:left w:val="single" w:sz="4" w:space="0" w:color="auto"/>
            </w:tcBorders>
            <w:shd w:val="clear" w:color="auto" w:fill="FFFFFF"/>
            <w:vAlign w:val="center"/>
          </w:tcPr>
          <w:p w14:paraId="74757771" w14:textId="77777777" w:rsidR="00BC7AD1" w:rsidRDefault="00E61EE6">
            <w:pPr>
              <w:pStyle w:val="Bodytext102"/>
              <w:shd w:val="clear" w:color="auto" w:fill="auto"/>
              <w:spacing w:line="220" w:lineRule="exact"/>
              <w:jc w:val="left"/>
            </w:pPr>
            <w:r>
              <w:rPr>
                <w:rStyle w:val="Bodytext10TimesNewRoman0"/>
                <w:rFonts w:eastAsia="Arial"/>
                <w:b/>
                <w:bCs/>
              </w:rPr>
              <w:lastRenderedPageBreak/>
              <w:t>1413</w:t>
            </w:r>
          </w:p>
        </w:tc>
        <w:tc>
          <w:tcPr>
            <w:tcW w:w="1296" w:type="dxa"/>
            <w:tcBorders>
              <w:top w:val="single" w:sz="4" w:space="0" w:color="auto"/>
              <w:left w:val="single" w:sz="4" w:space="0" w:color="auto"/>
            </w:tcBorders>
            <w:shd w:val="clear" w:color="auto" w:fill="FFFFFF"/>
            <w:vAlign w:val="center"/>
          </w:tcPr>
          <w:p w14:paraId="597413EC" w14:textId="77777777" w:rsidR="00BC7AD1" w:rsidRDefault="00E61EE6">
            <w:pPr>
              <w:pStyle w:val="Bodytext102"/>
              <w:shd w:val="clear" w:color="auto" w:fill="auto"/>
              <w:spacing w:line="220" w:lineRule="exact"/>
              <w:jc w:val="left"/>
            </w:pPr>
            <w:r>
              <w:rPr>
                <w:rStyle w:val="Bodytext10TimesNewRoman0"/>
                <w:rFonts w:eastAsia="Arial"/>
                <w:b/>
                <w:bCs/>
              </w:rPr>
              <w:t xml:space="preserve">• </w:t>
            </w:r>
            <w:r>
              <w:rPr>
                <w:rStyle w:val="Bodytext10TimesNewRoman7"/>
                <w:rFonts w:eastAsia="Arial"/>
                <w:b/>
                <w:bCs/>
                <w:i/>
                <w:iCs/>
              </w:rPr>
              <w:t>-Ệị</w:t>
            </w:r>
          </w:p>
        </w:tc>
        <w:tc>
          <w:tcPr>
            <w:tcW w:w="3336" w:type="dxa"/>
            <w:tcBorders>
              <w:top w:val="single" w:sz="4" w:space="0" w:color="auto"/>
              <w:left w:val="single" w:sz="4" w:space="0" w:color="auto"/>
            </w:tcBorders>
            <w:shd w:val="clear" w:color="auto" w:fill="FFFFFF"/>
            <w:vAlign w:val="bottom"/>
          </w:tcPr>
          <w:p w14:paraId="552D37E6" w14:textId="77777777" w:rsidR="00BC7AD1" w:rsidRDefault="00E61EE6">
            <w:pPr>
              <w:pStyle w:val="Bodytext102"/>
              <w:shd w:val="clear" w:color="auto" w:fill="auto"/>
              <w:spacing w:line="273" w:lineRule="exact"/>
              <w:jc w:val="left"/>
            </w:pPr>
            <w:r>
              <w:rPr>
                <w:rStyle w:val="Bodytext10TimesNewRoman0"/>
                <w:rFonts w:eastAsia="Arial"/>
                <w:b/>
                <w:bCs/>
              </w:rPr>
              <w:t>Định lượng kháng thể kháng DNA chuỗi kép (Anti dsDNA) bằng máy tự động/bán tự động</w:t>
            </w:r>
          </w:p>
        </w:tc>
        <w:tc>
          <w:tcPr>
            <w:tcW w:w="1716" w:type="dxa"/>
            <w:tcBorders>
              <w:top w:val="single" w:sz="4" w:space="0" w:color="auto"/>
              <w:left w:val="single" w:sz="4" w:space="0" w:color="auto"/>
            </w:tcBorders>
            <w:shd w:val="clear" w:color="auto" w:fill="FFFFFF"/>
            <w:vAlign w:val="center"/>
          </w:tcPr>
          <w:p w14:paraId="42C6535D" w14:textId="77777777" w:rsidR="00BC7AD1" w:rsidRDefault="00E61EE6">
            <w:pPr>
              <w:pStyle w:val="Bodytext102"/>
              <w:shd w:val="clear" w:color="auto" w:fill="auto"/>
              <w:spacing w:line="220" w:lineRule="exact"/>
              <w:jc w:val="left"/>
            </w:pPr>
            <w:r>
              <w:rPr>
                <w:rStyle w:val="Bodytext10TimesNewRoman0"/>
                <w:rFonts w:eastAsia="Arial"/>
                <w:b/>
                <w:bCs/>
              </w:rPr>
              <w:t>253.000</w:t>
            </w:r>
          </w:p>
        </w:tc>
        <w:tc>
          <w:tcPr>
            <w:tcW w:w="3054" w:type="dxa"/>
            <w:tcBorders>
              <w:top w:val="single" w:sz="4" w:space="0" w:color="auto"/>
              <w:left w:val="single" w:sz="4" w:space="0" w:color="auto"/>
              <w:right w:val="single" w:sz="4" w:space="0" w:color="auto"/>
            </w:tcBorders>
            <w:shd w:val="clear" w:color="auto" w:fill="FFFFFF"/>
          </w:tcPr>
          <w:p w14:paraId="4D78E456" w14:textId="77777777" w:rsidR="00BC7AD1" w:rsidRDefault="00BC7AD1">
            <w:pPr>
              <w:rPr>
                <w:sz w:val="10"/>
                <w:szCs w:val="10"/>
              </w:rPr>
            </w:pPr>
          </w:p>
        </w:tc>
      </w:tr>
      <w:tr w:rsidR="00BC7AD1" w14:paraId="61128324" w14:textId="77777777">
        <w:tblPrEx>
          <w:tblCellMar>
            <w:top w:w="0" w:type="dxa"/>
            <w:bottom w:w="0" w:type="dxa"/>
          </w:tblCellMar>
        </w:tblPrEx>
        <w:trPr>
          <w:trHeight w:val="930"/>
        </w:trPr>
        <w:tc>
          <w:tcPr>
            <w:tcW w:w="828" w:type="dxa"/>
            <w:tcBorders>
              <w:top w:val="single" w:sz="4" w:space="0" w:color="auto"/>
              <w:left w:val="single" w:sz="4" w:space="0" w:color="auto"/>
            </w:tcBorders>
            <w:shd w:val="clear" w:color="auto" w:fill="FFFFFF"/>
            <w:vAlign w:val="center"/>
          </w:tcPr>
          <w:p w14:paraId="75B3C46D" w14:textId="77777777" w:rsidR="00BC7AD1" w:rsidRDefault="00E61EE6">
            <w:pPr>
              <w:pStyle w:val="Bodytext102"/>
              <w:shd w:val="clear" w:color="auto" w:fill="auto"/>
              <w:spacing w:line="220" w:lineRule="exact"/>
              <w:jc w:val="left"/>
            </w:pPr>
            <w:r>
              <w:rPr>
                <w:rStyle w:val="Bodytext10TimesNewRoman0"/>
                <w:rFonts w:eastAsia="Arial"/>
                <w:b/>
                <w:bCs/>
              </w:rPr>
              <w:t>1414</w:t>
            </w:r>
          </w:p>
        </w:tc>
        <w:tc>
          <w:tcPr>
            <w:tcW w:w="1296" w:type="dxa"/>
            <w:tcBorders>
              <w:top w:val="single" w:sz="4" w:space="0" w:color="auto"/>
              <w:left w:val="single" w:sz="4" w:space="0" w:color="auto"/>
            </w:tcBorders>
            <w:shd w:val="clear" w:color="auto" w:fill="FFFFFF"/>
          </w:tcPr>
          <w:p w14:paraId="0C838D7A"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vAlign w:val="center"/>
          </w:tcPr>
          <w:p w14:paraId="2DD728CF" w14:textId="77777777" w:rsidR="00BC7AD1" w:rsidRDefault="00E61EE6">
            <w:pPr>
              <w:pStyle w:val="Bodytext102"/>
              <w:shd w:val="clear" w:color="auto" w:fill="auto"/>
              <w:spacing w:line="273" w:lineRule="exact"/>
              <w:jc w:val="left"/>
            </w:pPr>
            <w:r>
              <w:rPr>
                <w:rStyle w:val="Bodytext10TimesNewRoman0"/>
                <w:rFonts w:eastAsia="Arial"/>
                <w:b/>
                <w:bCs/>
              </w:rPr>
              <w:t>Định lượng kháng thể kháng DNA chuỗi kép (Anti dsDNA) test nhanh</w:t>
            </w:r>
          </w:p>
        </w:tc>
        <w:tc>
          <w:tcPr>
            <w:tcW w:w="1716" w:type="dxa"/>
            <w:tcBorders>
              <w:top w:val="single" w:sz="4" w:space="0" w:color="auto"/>
              <w:left w:val="single" w:sz="4" w:space="0" w:color="auto"/>
            </w:tcBorders>
            <w:shd w:val="clear" w:color="auto" w:fill="FFFFFF"/>
            <w:vAlign w:val="center"/>
          </w:tcPr>
          <w:p w14:paraId="32455C79" w14:textId="77777777" w:rsidR="00BC7AD1" w:rsidRDefault="00E61EE6">
            <w:pPr>
              <w:pStyle w:val="Bodytext102"/>
              <w:shd w:val="clear" w:color="auto" w:fill="auto"/>
              <w:spacing w:line="220" w:lineRule="exact"/>
              <w:jc w:val="left"/>
            </w:pPr>
            <w:r>
              <w:rPr>
                <w:rStyle w:val="Bodytext10TimesNewRoman0"/>
                <w:rFonts w:eastAsia="Arial"/>
                <w:b/>
                <w:bCs/>
              </w:rPr>
              <w:t>115.000</w:t>
            </w:r>
          </w:p>
        </w:tc>
        <w:tc>
          <w:tcPr>
            <w:tcW w:w="3054" w:type="dxa"/>
            <w:tcBorders>
              <w:top w:val="single" w:sz="4" w:space="0" w:color="auto"/>
              <w:left w:val="single" w:sz="4" w:space="0" w:color="auto"/>
              <w:right w:val="single" w:sz="4" w:space="0" w:color="auto"/>
            </w:tcBorders>
            <w:shd w:val="clear" w:color="auto" w:fill="FFFFFF"/>
          </w:tcPr>
          <w:p w14:paraId="29F96E8B" w14:textId="77777777" w:rsidR="00BC7AD1" w:rsidRDefault="00BC7AD1">
            <w:pPr>
              <w:rPr>
                <w:sz w:val="10"/>
                <w:szCs w:val="10"/>
              </w:rPr>
            </w:pPr>
          </w:p>
        </w:tc>
      </w:tr>
      <w:tr w:rsidR="00BC7AD1" w14:paraId="37F07038" w14:textId="77777777">
        <w:tblPrEx>
          <w:tblCellMar>
            <w:top w:w="0" w:type="dxa"/>
            <w:bottom w:w="0" w:type="dxa"/>
          </w:tblCellMar>
        </w:tblPrEx>
        <w:trPr>
          <w:trHeight w:val="936"/>
        </w:trPr>
        <w:tc>
          <w:tcPr>
            <w:tcW w:w="828" w:type="dxa"/>
            <w:tcBorders>
              <w:top w:val="single" w:sz="4" w:space="0" w:color="auto"/>
              <w:left w:val="single" w:sz="4" w:space="0" w:color="auto"/>
            </w:tcBorders>
            <w:shd w:val="clear" w:color="auto" w:fill="FFFFFF"/>
            <w:vAlign w:val="center"/>
          </w:tcPr>
          <w:p w14:paraId="1E3DE235" w14:textId="77777777" w:rsidR="00BC7AD1" w:rsidRDefault="00E61EE6">
            <w:pPr>
              <w:pStyle w:val="Bodytext102"/>
              <w:shd w:val="clear" w:color="auto" w:fill="auto"/>
              <w:spacing w:line="220" w:lineRule="exact"/>
              <w:jc w:val="left"/>
            </w:pPr>
            <w:r>
              <w:rPr>
                <w:rStyle w:val="Bodytext10TimesNewRoman0"/>
                <w:rFonts w:eastAsia="Arial"/>
                <w:b/>
                <w:bCs/>
              </w:rPr>
              <w:t>1415</w:t>
            </w:r>
          </w:p>
        </w:tc>
        <w:tc>
          <w:tcPr>
            <w:tcW w:w="1296" w:type="dxa"/>
            <w:tcBorders>
              <w:top w:val="single" w:sz="4" w:space="0" w:color="auto"/>
              <w:left w:val="single" w:sz="4" w:space="0" w:color="auto"/>
            </w:tcBorders>
            <w:shd w:val="clear" w:color="auto" w:fill="FFFFFF"/>
          </w:tcPr>
          <w:p w14:paraId="471BD4D5"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11C0D775" w14:textId="77777777" w:rsidR="00BC7AD1" w:rsidRDefault="00E61EE6">
            <w:pPr>
              <w:pStyle w:val="Bodytext102"/>
              <w:shd w:val="clear" w:color="auto" w:fill="auto"/>
              <w:spacing w:line="273" w:lineRule="exact"/>
              <w:jc w:val="left"/>
            </w:pPr>
            <w:r>
              <w:rPr>
                <w:rStyle w:val="Bodytext10TimesNewRoman0"/>
                <w:rFonts w:eastAsia="Arial"/>
                <w:b/>
                <w:bCs/>
              </w:rPr>
              <w:t>Định lượng kháng thể kháng nhân (ANA) bằng máy tự động/bán tự động</w:t>
            </w:r>
          </w:p>
        </w:tc>
        <w:tc>
          <w:tcPr>
            <w:tcW w:w="1716" w:type="dxa"/>
            <w:tcBorders>
              <w:top w:val="single" w:sz="4" w:space="0" w:color="auto"/>
              <w:left w:val="single" w:sz="4" w:space="0" w:color="auto"/>
            </w:tcBorders>
            <w:shd w:val="clear" w:color="auto" w:fill="FFFFFF"/>
            <w:vAlign w:val="center"/>
          </w:tcPr>
          <w:p w14:paraId="2E166272" w14:textId="77777777" w:rsidR="00BC7AD1" w:rsidRDefault="00E61EE6">
            <w:pPr>
              <w:pStyle w:val="Bodytext102"/>
              <w:shd w:val="clear" w:color="auto" w:fill="auto"/>
              <w:spacing w:line="220" w:lineRule="exact"/>
              <w:jc w:val="left"/>
            </w:pPr>
            <w:r>
              <w:rPr>
                <w:rStyle w:val="Bodytext10TimesNewRoman0"/>
                <w:rFonts w:eastAsia="Arial"/>
                <w:b/>
                <w:bCs/>
              </w:rPr>
              <w:t>288.000</w:t>
            </w:r>
          </w:p>
        </w:tc>
        <w:tc>
          <w:tcPr>
            <w:tcW w:w="3054" w:type="dxa"/>
            <w:tcBorders>
              <w:top w:val="single" w:sz="4" w:space="0" w:color="auto"/>
              <w:left w:val="single" w:sz="4" w:space="0" w:color="auto"/>
              <w:right w:val="single" w:sz="4" w:space="0" w:color="auto"/>
            </w:tcBorders>
            <w:shd w:val="clear" w:color="auto" w:fill="FFFFFF"/>
          </w:tcPr>
          <w:p w14:paraId="2BCB7912" w14:textId="77777777" w:rsidR="00BC7AD1" w:rsidRDefault="00BC7AD1">
            <w:pPr>
              <w:rPr>
                <w:sz w:val="10"/>
                <w:szCs w:val="10"/>
              </w:rPr>
            </w:pPr>
          </w:p>
        </w:tc>
      </w:tr>
      <w:tr w:rsidR="00BC7AD1" w14:paraId="75439758" w14:textId="77777777">
        <w:tblPrEx>
          <w:tblCellMar>
            <w:top w:w="0" w:type="dxa"/>
            <w:bottom w:w="0" w:type="dxa"/>
          </w:tblCellMar>
        </w:tblPrEx>
        <w:trPr>
          <w:trHeight w:val="528"/>
        </w:trPr>
        <w:tc>
          <w:tcPr>
            <w:tcW w:w="828" w:type="dxa"/>
            <w:tcBorders>
              <w:top w:val="single" w:sz="4" w:space="0" w:color="auto"/>
              <w:left w:val="single" w:sz="4" w:space="0" w:color="auto"/>
            </w:tcBorders>
            <w:shd w:val="clear" w:color="auto" w:fill="FFFFFF"/>
            <w:vAlign w:val="center"/>
          </w:tcPr>
          <w:p w14:paraId="1E0DF587" w14:textId="77777777" w:rsidR="00BC7AD1" w:rsidRDefault="00E61EE6">
            <w:pPr>
              <w:pStyle w:val="Bodytext102"/>
              <w:shd w:val="clear" w:color="auto" w:fill="auto"/>
              <w:spacing w:line="220" w:lineRule="exact"/>
              <w:jc w:val="left"/>
            </w:pPr>
            <w:r>
              <w:rPr>
                <w:rStyle w:val="Bodytext10TimesNewRoman0"/>
                <w:rFonts w:eastAsia="Arial"/>
                <w:b/>
                <w:bCs/>
              </w:rPr>
              <w:t>1416</w:t>
            </w:r>
          </w:p>
        </w:tc>
        <w:tc>
          <w:tcPr>
            <w:tcW w:w="1296" w:type="dxa"/>
            <w:tcBorders>
              <w:top w:val="single" w:sz="4" w:space="0" w:color="auto"/>
              <w:left w:val="single" w:sz="4" w:space="0" w:color="auto"/>
            </w:tcBorders>
            <w:shd w:val="clear" w:color="auto" w:fill="FFFFFF"/>
          </w:tcPr>
          <w:p w14:paraId="18910613" w14:textId="77777777" w:rsidR="00BC7AD1" w:rsidRDefault="00BC7AD1">
            <w:pPr>
              <w:rPr>
                <w:sz w:val="10"/>
                <w:szCs w:val="10"/>
              </w:rPr>
            </w:pPr>
          </w:p>
        </w:tc>
        <w:tc>
          <w:tcPr>
            <w:tcW w:w="3336" w:type="dxa"/>
            <w:tcBorders>
              <w:top w:val="single" w:sz="4" w:space="0" w:color="auto"/>
              <w:left w:val="single" w:sz="4" w:space="0" w:color="auto"/>
            </w:tcBorders>
            <w:shd w:val="clear" w:color="auto" w:fill="FFFFFF"/>
          </w:tcPr>
          <w:p w14:paraId="0EA2CC11" w14:textId="77777777" w:rsidR="00BC7AD1" w:rsidRDefault="00E61EE6">
            <w:pPr>
              <w:pStyle w:val="Bodytext102"/>
              <w:shd w:val="clear" w:color="auto" w:fill="auto"/>
              <w:spacing w:line="273" w:lineRule="exact"/>
              <w:jc w:val="left"/>
            </w:pPr>
            <w:r>
              <w:rPr>
                <w:rStyle w:val="Bodytext10TimesNewRoman0"/>
                <w:rFonts w:eastAsia="Arial"/>
                <w:b/>
                <w:bCs/>
              </w:rPr>
              <w:t>Định lượng kháng thể kháng nhân (ANA) test nhanh</w:t>
            </w:r>
          </w:p>
        </w:tc>
        <w:tc>
          <w:tcPr>
            <w:tcW w:w="1716" w:type="dxa"/>
            <w:tcBorders>
              <w:top w:val="single" w:sz="4" w:space="0" w:color="auto"/>
              <w:left w:val="single" w:sz="4" w:space="0" w:color="auto"/>
            </w:tcBorders>
            <w:shd w:val="clear" w:color="auto" w:fill="FFFFFF"/>
            <w:vAlign w:val="center"/>
          </w:tcPr>
          <w:p w14:paraId="167B4E64" w14:textId="77777777" w:rsidR="00BC7AD1" w:rsidRDefault="00E61EE6">
            <w:pPr>
              <w:pStyle w:val="Bodytext102"/>
              <w:shd w:val="clear" w:color="auto" w:fill="auto"/>
              <w:spacing w:line="220" w:lineRule="exact"/>
              <w:jc w:val="left"/>
            </w:pPr>
            <w:r>
              <w:rPr>
                <w:rStyle w:val="Bodytext10TimesNewRoman0"/>
                <w:rFonts w:eastAsia="Arial"/>
                <w:b/>
                <w:bCs/>
              </w:rPr>
              <w:t>173.000</w:t>
            </w:r>
          </w:p>
        </w:tc>
        <w:tc>
          <w:tcPr>
            <w:tcW w:w="3054" w:type="dxa"/>
            <w:tcBorders>
              <w:top w:val="single" w:sz="4" w:space="0" w:color="auto"/>
              <w:left w:val="single" w:sz="4" w:space="0" w:color="auto"/>
              <w:right w:val="single" w:sz="4" w:space="0" w:color="auto"/>
            </w:tcBorders>
            <w:shd w:val="clear" w:color="auto" w:fill="FFFFFF"/>
          </w:tcPr>
          <w:p w14:paraId="137B1E3C" w14:textId="77777777" w:rsidR="00BC7AD1" w:rsidRDefault="00BC7AD1">
            <w:pPr>
              <w:rPr>
                <w:sz w:val="10"/>
                <w:szCs w:val="10"/>
              </w:rPr>
            </w:pPr>
          </w:p>
        </w:tc>
      </w:tr>
      <w:tr w:rsidR="00BC7AD1" w14:paraId="47F61963" w14:textId="77777777">
        <w:tblPrEx>
          <w:tblCellMar>
            <w:top w:w="0" w:type="dxa"/>
            <w:bottom w:w="0" w:type="dxa"/>
          </w:tblCellMar>
        </w:tblPrEx>
        <w:trPr>
          <w:trHeight w:val="1230"/>
        </w:trPr>
        <w:tc>
          <w:tcPr>
            <w:tcW w:w="828" w:type="dxa"/>
            <w:tcBorders>
              <w:top w:val="single" w:sz="4" w:space="0" w:color="auto"/>
              <w:left w:val="single" w:sz="4" w:space="0" w:color="auto"/>
            </w:tcBorders>
            <w:shd w:val="clear" w:color="auto" w:fill="FFFFFF"/>
            <w:vAlign w:val="center"/>
          </w:tcPr>
          <w:p w14:paraId="3D1209F9" w14:textId="77777777" w:rsidR="00BC7AD1" w:rsidRDefault="00E61EE6">
            <w:pPr>
              <w:pStyle w:val="Bodytext102"/>
              <w:shd w:val="clear" w:color="auto" w:fill="auto"/>
              <w:spacing w:line="220" w:lineRule="exact"/>
              <w:jc w:val="left"/>
            </w:pPr>
            <w:r>
              <w:rPr>
                <w:rStyle w:val="Bodytext10TimesNewRoman0"/>
                <w:rFonts w:eastAsia="Arial"/>
                <w:b/>
                <w:bCs/>
              </w:rPr>
              <w:t>1417</w:t>
            </w:r>
          </w:p>
        </w:tc>
        <w:tc>
          <w:tcPr>
            <w:tcW w:w="1296" w:type="dxa"/>
            <w:tcBorders>
              <w:top w:val="single" w:sz="4" w:space="0" w:color="auto"/>
              <w:left w:val="single" w:sz="4" w:space="0" w:color="auto"/>
            </w:tcBorders>
            <w:shd w:val="clear" w:color="auto" w:fill="FFFFFF"/>
            <w:vAlign w:val="center"/>
          </w:tcPr>
          <w:p w14:paraId="78156ACC"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tcBorders>
              <w:top w:val="single" w:sz="4" w:space="0" w:color="auto"/>
              <w:left w:val="single" w:sz="4" w:space="0" w:color="auto"/>
            </w:tcBorders>
            <w:shd w:val="clear" w:color="auto" w:fill="FFFFFF"/>
          </w:tcPr>
          <w:p w14:paraId="68AF100A" w14:textId="77777777" w:rsidR="00BC7AD1" w:rsidRDefault="00E61EE6">
            <w:pPr>
              <w:pStyle w:val="Bodytext102"/>
              <w:shd w:val="clear" w:color="auto" w:fill="auto"/>
              <w:spacing w:line="276" w:lineRule="exact"/>
              <w:jc w:val="left"/>
            </w:pPr>
            <w:r>
              <w:rPr>
                <w:rStyle w:val="Bodytext10TimesNewRoman0"/>
                <w:rFonts w:eastAsia="Arial"/>
                <w:b/>
                <w:bCs/>
              </w:rPr>
              <w:t>Định lượng kháng thể kháng Phospholipid (IgG/lgM)/ Cardiolipin (IgG/IgM)/ Beta2-Glycoprotein ỢgG/IgM)</w:t>
            </w:r>
          </w:p>
        </w:tc>
        <w:tc>
          <w:tcPr>
            <w:tcW w:w="1716" w:type="dxa"/>
            <w:tcBorders>
              <w:top w:val="single" w:sz="4" w:space="0" w:color="auto"/>
              <w:left w:val="single" w:sz="4" w:space="0" w:color="auto"/>
            </w:tcBorders>
            <w:shd w:val="clear" w:color="auto" w:fill="FFFFFF"/>
            <w:vAlign w:val="center"/>
          </w:tcPr>
          <w:p w14:paraId="1F073A42" w14:textId="77777777" w:rsidR="00BC7AD1" w:rsidRDefault="00E61EE6">
            <w:pPr>
              <w:pStyle w:val="Bodytext102"/>
              <w:shd w:val="clear" w:color="auto" w:fill="auto"/>
              <w:spacing w:line="220" w:lineRule="exact"/>
              <w:jc w:val="left"/>
            </w:pPr>
            <w:r>
              <w:rPr>
                <w:rStyle w:val="Bodytext10TimesNewRoman0"/>
                <w:rFonts w:eastAsia="Arial"/>
                <w:b/>
                <w:bCs/>
              </w:rPr>
              <w:t>581.000</w:t>
            </w:r>
          </w:p>
        </w:tc>
        <w:tc>
          <w:tcPr>
            <w:tcW w:w="3054" w:type="dxa"/>
            <w:tcBorders>
              <w:top w:val="single" w:sz="4" w:space="0" w:color="auto"/>
              <w:left w:val="single" w:sz="4" w:space="0" w:color="auto"/>
              <w:right w:val="single" w:sz="4" w:space="0" w:color="auto"/>
            </w:tcBorders>
            <w:shd w:val="clear" w:color="auto" w:fill="FFFFFF"/>
          </w:tcPr>
          <w:p w14:paraId="7352BBA8" w14:textId="77777777" w:rsidR="00BC7AD1" w:rsidRDefault="00BC7AD1">
            <w:pPr>
              <w:rPr>
                <w:sz w:val="10"/>
                <w:szCs w:val="10"/>
              </w:rPr>
            </w:pPr>
          </w:p>
        </w:tc>
      </w:tr>
      <w:tr w:rsidR="00BC7AD1" w14:paraId="284A4725" w14:textId="77777777">
        <w:tblPrEx>
          <w:tblCellMar>
            <w:top w:w="0" w:type="dxa"/>
            <w:bottom w:w="0" w:type="dxa"/>
          </w:tblCellMar>
        </w:tblPrEx>
        <w:trPr>
          <w:trHeight w:val="546"/>
        </w:trPr>
        <w:tc>
          <w:tcPr>
            <w:tcW w:w="828" w:type="dxa"/>
            <w:tcBorders>
              <w:top w:val="single" w:sz="4" w:space="0" w:color="auto"/>
              <w:left w:val="single" w:sz="4" w:space="0" w:color="auto"/>
            </w:tcBorders>
            <w:shd w:val="clear" w:color="auto" w:fill="FFFFFF"/>
            <w:vAlign w:val="center"/>
          </w:tcPr>
          <w:p w14:paraId="4738C075" w14:textId="77777777" w:rsidR="00BC7AD1" w:rsidRDefault="00E61EE6">
            <w:pPr>
              <w:pStyle w:val="Bodytext102"/>
              <w:shd w:val="clear" w:color="auto" w:fill="auto"/>
              <w:spacing w:line="220" w:lineRule="exact"/>
              <w:jc w:val="left"/>
            </w:pPr>
            <w:r>
              <w:rPr>
                <w:rStyle w:val="Bodytext10TimesNewRoman0"/>
                <w:rFonts w:eastAsia="Arial"/>
                <w:b/>
                <w:bCs/>
              </w:rPr>
              <w:t>1418</w:t>
            </w:r>
          </w:p>
        </w:tc>
        <w:tc>
          <w:tcPr>
            <w:tcW w:w="1296" w:type="dxa"/>
            <w:tcBorders>
              <w:top w:val="single" w:sz="4" w:space="0" w:color="auto"/>
              <w:left w:val="single" w:sz="4" w:space="0" w:color="auto"/>
            </w:tcBorders>
            <w:shd w:val="clear" w:color="auto" w:fill="FFFFFF"/>
            <w:vAlign w:val="center"/>
          </w:tcPr>
          <w:p w14:paraId="673C2C02"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tcBorders>
              <w:top w:val="single" w:sz="4" w:space="0" w:color="auto"/>
              <w:left w:val="single" w:sz="4" w:space="0" w:color="auto"/>
            </w:tcBorders>
            <w:shd w:val="clear" w:color="auto" w:fill="FFFFFF"/>
          </w:tcPr>
          <w:p w14:paraId="0A712AF6" w14:textId="77777777" w:rsidR="00BC7AD1" w:rsidRDefault="00E61EE6">
            <w:pPr>
              <w:pStyle w:val="Bodytext102"/>
              <w:shd w:val="clear" w:color="auto" w:fill="auto"/>
              <w:spacing w:line="285" w:lineRule="exact"/>
              <w:jc w:val="left"/>
            </w:pPr>
            <w:r>
              <w:rPr>
                <w:rStyle w:val="Bodytext10TimesNewRoman0"/>
                <w:rFonts w:eastAsia="Arial"/>
                <w:b/>
                <w:bCs/>
              </w:rPr>
              <w:t>Định lượng kháng thể kháng Prothrombin</w:t>
            </w:r>
          </w:p>
        </w:tc>
        <w:tc>
          <w:tcPr>
            <w:tcW w:w="1716" w:type="dxa"/>
            <w:tcBorders>
              <w:top w:val="single" w:sz="4" w:space="0" w:color="auto"/>
              <w:left w:val="single" w:sz="4" w:space="0" w:color="auto"/>
            </w:tcBorders>
            <w:shd w:val="clear" w:color="auto" w:fill="FFFFFF"/>
            <w:vAlign w:val="center"/>
          </w:tcPr>
          <w:p w14:paraId="3289D7DD" w14:textId="77777777" w:rsidR="00BC7AD1" w:rsidRDefault="00E61EE6">
            <w:pPr>
              <w:pStyle w:val="Bodytext102"/>
              <w:shd w:val="clear" w:color="auto" w:fill="auto"/>
              <w:spacing w:line="220" w:lineRule="exact"/>
              <w:jc w:val="left"/>
            </w:pPr>
            <w:r>
              <w:rPr>
                <w:rStyle w:val="Bodytext10TimesNewRoman0"/>
                <w:rFonts w:eastAsia="Arial"/>
                <w:b/>
                <w:bCs/>
              </w:rPr>
              <w:t>448.000</w:t>
            </w:r>
          </w:p>
        </w:tc>
        <w:tc>
          <w:tcPr>
            <w:tcW w:w="3054" w:type="dxa"/>
            <w:tcBorders>
              <w:top w:val="single" w:sz="4" w:space="0" w:color="auto"/>
              <w:left w:val="single" w:sz="4" w:space="0" w:color="auto"/>
              <w:right w:val="single" w:sz="4" w:space="0" w:color="auto"/>
            </w:tcBorders>
            <w:shd w:val="clear" w:color="auto" w:fill="FFFFFF"/>
          </w:tcPr>
          <w:p w14:paraId="6D2B1179" w14:textId="77777777" w:rsidR="00BC7AD1" w:rsidRDefault="00BC7AD1">
            <w:pPr>
              <w:rPr>
                <w:sz w:val="10"/>
                <w:szCs w:val="10"/>
              </w:rPr>
            </w:pPr>
          </w:p>
        </w:tc>
      </w:tr>
      <w:tr w:rsidR="00BC7AD1" w14:paraId="5606C2CC" w14:textId="77777777">
        <w:tblPrEx>
          <w:tblCellMar>
            <w:top w:w="0" w:type="dxa"/>
            <w:bottom w:w="0" w:type="dxa"/>
          </w:tblCellMar>
        </w:tblPrEx>
        <w:trPr>
          <w:trHeight w:val="564"/>
        </w:trPr>
        <w:tc>
          <w:tcPr>
            <w:tcW w:w="828" w:type="dxa"/>
            <w:tcBorders>
              <w:top w:val="single" w:sz="4" w:space="0" w:color="auto"/>
              <w:left w:val="single" w:sz="4" w:space="0" w:color="auto"/>
            </w:tcBorders>
            <w:shd w:val="clear" w:color="auto" w:fill="FFFFFF"/>
            <w:vAlign w:val="center"/>
          </w:tcPr>
          <w:p w14:paraId="44981767" w14:textId="77777777" w:rsidR="00BC7AD1" w:rsidRDefault="00E61EE6">
            <w:pPr>
              <w:pStyle w:val="Bodytext102"/>
              <w:shd w:val="clear" w:color="auto" w:fill="auto"/>
              <w:spacing w:line="220" w:lineRule="exact"/>
              <w:jc w:val="left"/>
            </w:pPr>
            <w:r>
              <w:rPr>
                <w:rStyle w:val="Bodytext10TimesNewRoman0"/>
                <w:rFonts w:eastAsia="Arial"/>
                <w:b/>
                <w:bCs/>
              </w:rPr>
              <w:t>1419</w:t>
            </w:r>
          </w:p>
        </w:tc>
        <w:tc>
          <w:tcPr>
            <w:tcW w:w="1296" w:type="dxa"/>
            <w:tcBorders>
              <w:top w:val="single" w:sz="4" w:space="0" w:color="auto"/>
              <w:left w:val="single" w:sz="4" w:space="0" w:color="auto"/>
            </w:tcBorders>
            <w:shd w:val="clear" w:color="auto" w:fill="FFFFFF"/>
            <w:vAlign w:val="center"/>
          </w:tcPr>
          <w:p w14:paraId="19C6B6C4"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tcBorders>
              <w:top w:val="single" w:sz="4" w:space="0" w:color="auto"/>
              <w:left w:val="single" w:sz="4" w:space="0" w:color="auto"/>
            </w:tcBorders>
            <w:shd w:val="clear" w:color="auto" w:fill="FFFFFF"/>
            <w:vAlign w:val="center"/>
          </w:tcPr>
          <w:p w14:paraId="775E49B4" w14:textId="77777777" w:rsidR="00BC7AD1" w:rsidRDefault="00E61EE6">
            <w:pPr>
              <w:pStyle w:val="Bodytext102"/>
              <w:shd w:val="clear" w:color="auto" w:fill="auto"/>
              <w:spacing w:line="220" w:lineRule="exact"/>
              <w:jc w:val="left"/>
            </w:pPr>
            <w:r>
              <w:rPr>
                <w:rStyle w:val="Bodytext10TimesNewRoman0"/>
                <w:rFonts w:eastAsia="Arial"/>
                <w:b/>
                <w:bCs/>
              </w:rPr>
              <w:t>Định lượng kháng thể kháng RNP-70</w:t>
            </w:r>
          </w:p>
        </w:tc>
        <w:tc>
          <w:tcPr>
            <w:tcW w:w="1716" w:type="dxa"/>
            <w:tcBorders>
              <w:top w:val="single" w:sz="4" w:space="0" w:color="auto"/>
              <w:left w:val="single" w:sz="4" w:space="0" w:color="auto"/>
            </w:tcBorders>
            <w:shd w:val="clear" w:color="auto" w:fill="FFFFFF"/>
            <w:vAlign w:val="center"/>
          </w:tcPr>
          <w:p w14:paraId="773E69AF" w14:textId="77777777" w:rsidR="00BC7AD1" w:rsidRDefault="00E61EE6">
            <w:pPr>
              <w:pStyle w:val="Bodytext102"/>
              <w:shd w:val="clear" w:color="auto" w:fill="auto"/>
              <w:spacing w:line="220" w:lineRule="exact"/>
              <w:jc w:val="left"/>
            </w:pPr>
            <w:r>
              <w:rPr>
                <w:rStyle w:val="Bodytext10TimesNewRoman0"/>
                <w:rFonts w:eastAsia="Arial"/>
                <w:b/>
                <w:bCs/>
              </w:rPr>
              <w:t>418.000</w:t>
            </w:r>
          </w:p>
        </w:tc>
        <w:tc>
          <w:tcPr>
            <w:tcW w:w="3054" w:type="dxa"/>
            <w:tcBorders>
              <w:top w:val="single" w:sz="4" w:space="0" w:color="auto"/>
              <w:left w:val="single" w:sz="4" w:space="0" w:color="auto"/>
              <w:right w:val="single" w:sz="4" w:space="0" w:color="auto"/>
            </w:tcBorders>
            <w:shd w:val="clear" w:color="auto" w:fill="FFFFFF"/>
          </w:tcPr>
          <w:p w14:paraId="306962F9" w14:textId="77777777" w:rsidR="00BC7AD1" w:rsidRDefault="00BC7AD1">
            <w:pPr>
              <w:rPr>
                <w:sz w:val="10"/>
                <w:szCs w:val="10"/>
              </w:rPr>
            </w:pPr>
          </w:p>
        </w:tc>
      </w:tr>
      <w:tr w:rsidR="00BC7AD1" w14:paraId="7FD6F093" w14:textId="77777777">
        <w:tblPrEx>
          <w:tblCellMar>
            <w:top w:w="0" w:type="dxa"/>
            <w:bottom w:w="0" w:type="dxa"/>
          </w:tblCellMar>
        </w:tblPrEx>
        <w:trPr>
          <w:trHeight w:val="444"/>
        </w:trPr>
        <w:tc>
          <w:tcPr>
            <w:tcW w:w="828" w:type="dxa"/>
            <w:tcBorders>
              <w:top w:val="single" w:sz="4" w:space="0" w:color="auto"/>
              <w:left w:val="single" w:sz="4" w:space="0" w:color="auto"/>
            </w:tcBorders>
            <w:shd w:val="clear" w:color="auto" w:fill="FFFFFF"/>
            <w:vAlign w:val="center"/>
          </w:tcPr>
          <w:p w14:paraId="5C6BEBDE" w14:textId="77777777" w:rsidR="00BC7AD1" w:rsidRDefault="00E61EE6">
            <w:pPr>
              <w:pStyle w:val="Bodytext102"/>
              <w:shd w:val="clear" w:color="auto" w:fill="auto"/>
              <w:spacing w:line="220" w:lineRule="exact"/>
              <w:jc w:val="left"/>
            </w:pPr>
            <w:r>
              <w:rPr>
                <w:rStyle w:val="Bodytext10TimesNewRoman0"/>
                <w:rFonts w:eastAsia="Arial"/>
                <w:b/>
                <w:bCs/>
              </w:rPr>
              <w:t>1420</w:t>
            </w:r>
          </w:p>
        </w:tc>
        <w:tc>
          <w:tcPr>
            <w:tcW w:w="1296" w:type="dxa"/>
            <w:tcBorders>
              <w:top w:val="single" w:sz="4" w:space="0" w:color="auto"/>
              <w:left w:val="single" w:sz="4" w:space="0" w:color="auto"/>
            </w:tcBorders>
            <w:shd w:val="clear" w:color="auto" w:fill="FFFFFF"/>
            <w:vAlign w:val="center"/>
          </w:tcPr>
          <w:p w14:paraId="334482BC"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tcBorders>
              <w:top w:val="single" w:sz="4" w:space="0" w:color="auto"/>
              <w:left w:val="single" w:sz="4" w:space="0" w:color="auto"/>
            </w:tcBorders>
            <w:shd w:val="clear" w:color="auto" w:fill="FFFFFF"/>
            <w:vAlign w:val="center"/>
          </w:tcPr>
          <w:p w14:paraId="66582D07" w14:textId="77777777" w:rsidR="00BC7AD1" w:rsidRDefault="00E61EE6">
            <w:pPr>
              <w:pStyle w:val="Bodytext102"/>
              <w:shd w:val="clear" w:color="auto" w:fill="auto"/>
              <w:spacing w:line="220" w:lineRule="exact"/>
              <w:jc w:val="left"/>
            </w:pPr>
            <w:r>
              <w:rPr>
                <w:rStyle w:val="Bodytext10TimesNewRoman0"/>
                <w:rFonts w:eastAsia="Arial"/>
                <w:b/>
                <w:bCs/>
              </w:rPr>
              <w:t>Định lượng kháng thể kháng Scl-70</w:t>
            </w:r>
          </w:p>
        </w:tc>
        <w:tc>
          <w:tcPr>
            <w:tcW w:w="1716" w:type="dxa"/>
            <w:tcBorders>
              <w:top w:val="single" w:sz="4" w:space="0" w:color="auto"/>
              <w:left w:val="single" w:sz="4" w:space="0" w:color="auto"/>
            </w:tcBorders>
            <w:shd w:val="clear" w:color="auto" w:fill="FFFFFF"/>
            <w:vAlign w:val="center"/>
          </w:tcPr>
          <w:p w14:paraId="5FC4515D" w14:textId="77777777" w:rsidR="00BC7AD1" w:rsidRDefault="00E61EE6">
            <w:pPr>
              <w:pStyle w:val="Bodytext102"/>
              <w:shd w:val="clear" w:color="auto" w:fill="auto"/>
              <w:spacing w:line="220" w:lineRule="exact"/>
              <w:jc w:val="left"/>
            </w:pPr>
            <w:r>
              <w:rPr>
                <w:rStyle w:val="Bodytext10TimesNewRoman0"/>
                <w:rFonts w:eastAsia="Arial"/>
                <w:b/>
                <w:bCs/>
              </w:rPr>
              <w:t>372.000</w:t>
            </w:r>
          </w:p>
        </w:tc>
        <w:tc>
          <w:tcPr>
            <w:tcW w:w="3054" w:type="dxa"/>
            <w:tcBorders>
              <w:top w:val="single" w:sz="4" w:space="0" w:color="auto"/>
              <w:left w:val="single" w:sz="4" w:space="0" w:color="auto"/>
              <w:right w:val="single" w:sz="4" w:space="0" w:color="auto"/>
            </w:tcBorders>
            <w:shd w:val="clear" w:color="auto" w:fill="FFFFFF"/>
          </w:tcPr>
          <w:p w14:paraId="0972453D" w14:textId="77777777" w:rsidR="00BC7AD1" w:rsidRDefault="00BC7AD1">
            <w:pPr>
              <w:rPr>
                <w:sz w:val="10"/>
                <w:szCs w:val="10"/>
              </w:rPr>
            </w:pPr>
          </w:p>
        </w:tc>
      </w:tr>
      <w:tr w:rsidR="00BC7AD1" w14:paraId="7F6CD07A" w14:textId="77777777">
        <w:tblPrEx>
          <w:tblCellMar>
            <w:top w:w="0" w:type="dxa"/>
            <w:bottom w:w="0" w:type="dxa"/>
          </w:tblCellMar>
        </w:tblPrEx>
        <w:trPr>
          <w:trHeight w:val="450"/>
        </w:trPr>
        <w:tc>
          <w:tcPr>
            <w:tcW w:w="828" w:type="dxa"/>
            <w:tcBorders>
              <w:top w:val="single" w:sz="4" w:space="0" w:color="auto"/>
              <w:left w:val="single" w:sz="4" w:space="0" w:color="auto"/>
            </w:tcBorders>
            <w:shd w:val="clear" w:color="auto" w:fill="FFFFFF"/>
            <w:vAlign w:val="center"/>
          </w:tcPr>
          <w:p w14:paraId="73D8392D" w14:textId="77777777" w:rsidR="00BC7AD1" w:rsidRDefault="00E61EE6">
            <w:pPr>
              <w:pStyle w:val="Bodytext102"/>
              <w:shd w:val="clear" w:color="auto" w:fill="auto"/>
              <w:spacing w:line="220" w:lineRule="exact"/>
              <w:jc w:val="left"/>
            </w:pPr>
            <w:r>
              <w:rPr>
                <w:rStyle w:val="Bodytext10TimesNewRoman0"/>
                <w:rFonts w:eastAsia="Arial"/>
                <w:b/>
                <w:bCs/>
              </w:rPr>
              <w:t>1421</w:t>
            </w:r>
          </w:p>
        </w:tc>
        <w:tc>
          <w:tcPr>
            <w:tcW w:w="1296" w:type="dxa"/>
            <w:tcBorders>
              <w:top w:val="single" w:sz="4" w:space="0" w:color="auto"/>
              <w:left w:val="single" w:sz="4" w:space="0" w:color="auto"/>
            </w:tcBorders>
            <w:shd w:val="clear" w:color="auto" w:fill="FFFFFF"/>
            <w:vAlign w:val="center"/>
          </w:tcPr>
          <w:p w14:paraId="49166444"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tcBorders>
              <w:top w:val="single" w:sz="4" w:space="0" w:color="auto"/>
              <w:left w:val="single" w:sz="4" w:space="0" w:color="auto"/>
            </w:tcBorders>
            <w:shd w:val="clear" w:color="auto" w:fill="FFFFFF"/>
            <w:vAlign w:val="center"/>
          </w:tcPr>
          <w:p w14:paraId="7B115459" w14:textId="77777777" w:rsidR="00BC7AD1" w:rsidRDefault="00E61EE6">
            <w:pPr>
              <w:pStyle w:val="Bodytext102"/>
              <w:shd w:val="clear" w:color="auto" w:fill="auto"/>
              <w:spacing w:line="220" w:lineRule="exact"/>
              <w:jc w:val="left"/>
            </w:pPr>
            <w:r>
              <w:rPr>
                <w:rStyle w:val="Bodytext10TimesNewRoman0"/>
                <w:rFonts w:eastAsia="Arial"/>
                <w:b/>
                <w:bCs/>
              </w:rPr>
              <w:t>Định lượng kháng thể kháng Sm</w:t>
            </w:r>
          </w:p>
        </w:tc>
        <w:tc>
          <w:tcPr>
            <w:tcW w:w="1716" w:type="dxa"/>
            <w:tcBorders>
              <w:top w:val="single" w:sz="4" w:space="0" w:color="auto"/>
              <w:left w:val="single" w:sz="4" w:space="0" w:color="auto"/>
            </w:tcBorders>
            <w:shd w:val="clear" w:color="auto" w:fill="FFFFFF"/>
            <w:vAlign w:val="center"/>
          </w:tcPr>
          <w:p w14:paraId="62DDDDC1" w14:textId="77777777" w:rsidR="00BC7AD1" w:rsidRDefault="00E61EE6">
            <w:pPr>
              <w:pStyle w:val="Bodytext102"/>
              <w:shd w:val="clear" w:color="auto" w:fill="auto"/>
              <w:spacing w:line="220" w:lineRule="exact"/>
              <w:jc w:val="left"/>
            </w:pPr>
            <w:r>
              <w:rPr>
                <w:rStyle w:val="Bodytext10TimesNewRoman0"/>
                <w:rFonts w:eastAsia="Arial"/>
                <w:b/>
                <w:bCs/>
              </w:rPr>
              <w:t>400.000</w:t>
            </w:r>
          </w:p>
        </w:tc>
        <w:tc>
          <w:tcPr>
            <w:tcW w:w="3054" w:type="dxa"/>
            <w:tcBorders>
              <w:top w:val="single" w:sz="4" w:space="0" w:color="auto"/>
              <w:left w:val="single" w:sz="4" w:space="0" w:color="auto"/>
              <w:right w:val="single" w:sz="4" w:space="0" w:color="auto"/>
            </w:tcBorders>
            <w:shd w:val="clear" w:color="auto" w:fill="FFFFFF"/>
          </w:tcPr>
          <w:p w14:paraId="74912607" w14:textId="77777777" w:rsidR="00BC7AD1" w:rsidRDefault="00BC7AD1">
            <w:pPr>
              <w:rPr>
                <w:sz w:val="10"/>
                <w:szCs w:val="10"/>
              </w:rPr>
            </w:pPr>
          </w:p>
        </w:tc>
      </w:tr>
      <w:tr w:rsidR="00BC7AD1" w14:paraId="21BD1CEC" w14:textId="77777777">
        <w:tblPrEx>
          <w:tblCellMar>
            <w:top w:w="0" w:type="dxa"/>
            <w:bottom w:w="0" w:type="dxa"/>
          </w:tblCellMar>
        </w:tblPrEx>
        <w:trPr>
          <w:trHeight w:val="672"/>
        </w:trPr>
        <w:tc>
          <w:tcPr>
            <w:tcW w:w="828" w:type="dxa"/>
            <w:tcBorders>
              <w:top w:val="single" w:sz="4" w:space="0" w:color="auto"/>
              <w:left w:val="single" w:sz="4" w:space="0" w:color="auto"/>
            </w:tcBorders>
            <w:shd w:val="clear" w:color="auto" w:fill="FFFFFF"/>
            <w:vAlign w:val="center"/>
          </w:tcPr>
          <w:p w14:paraId="0C86D4EE" w14:textId="77777777" w:rsidR="00BC7AD1" w:rsidRDefault="00E61EE6">
            <w:pPr>
              <w:pStyle w:val="Bodytext102"/>
              <w:shd w:val="clear" w:color="auto" w:fill="auto"/>
              <w:spacing w:line="220" w:lineRule="exact"/>
              <w:jc w:val="left"/>
            </w:pPr>
            <w:r>
              <w:rPr>
                <w:rStyle w:val="Bodytext10TimesNewRoman0"/>
                <w:rFonts w:eastAsia="Arial"/>
                <w:b/>
                <w:bCs/>
              </w:rPr>
              <w:t>1422</w:t>
            </w:r>
          </w:p>
        </w:tc>
        <w:tc>
          <w:tcPr>
            <w:tcW w:w="1296" w:type="dxa"/>
            <w:tcBorders>
              <w:top w:val="single" w:sz="4" w:space="0" w:color="auto"/>
              <w:left w:val="single" w:sz="4" w:space="0" w:color="auto"/>
            </w:tcBorders>
            <w:shd w:val="clear" w:color="auto" w:fill="FFFFFF"/>
            <w:vAlign w:val="center"/>
          </w:tcPr>
          <w:p w14:paraId="2BA364A3"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tcBorders>
              <w:top w:val="single" w:sz="4" w:space="0" w:color="auto"/>
              <w:left w:val="single" w:sz="4" w:space="0" w:color="auto"/>
            </w:tcBorders>
            <w:shd w:val="clear" w:color="auto" w:fill="FFFFFF"/>
            <w:vAlign w:val="bottom"/>
          </w:tcPr>
          <w:p w14:paraId="36588134" w14:textId="77777777" w:rsidR="00BC7AD1" w:rsidRDefault="00E61EE6">
            <w:pPr>
              <w:pStyle w:val="Bodytext102"/>
              <w:shd w:val="clear" w:color="auto" w:fill="auto"/>
              <w:spacing w:line="276" w:lineRule="exact"/>
              <w:jc w:val="left"/>
            </w:pPr>
            <w:r>
              <w:rPr>
                <w:rStyle w:val="Bodytext10TimesNewRoman0"/>
                <w:rFonts w:eastAsia="Arial"/>
                <w:b/>
                <w:bCs/>
              </w:rPr>
              <w:t>Định lượng kháng thể kháng SSA(Ro)/SSB(La)/SSA-p200</w:t>
            </w:r>
          </w:p>
        </w:tc>
        <w:tc>
          <w:tcPr>
            <w:tcW w:w="1716" w:type="dxa"/>
            <w:tcBorders>
              <w:top w:val="single" w:sz="4" w:space="0" w:color="auto"/>
              <w:left w:val="single" w:sz="4" w:space="0" w:color="auto"/>
            </w:tcBorders>
            <w:shd w:val="clear" w:color="auto" w:fill="FFFFFF"/>
            <w:vAlign w:val="center"/>
          </w:tcPr>
          <w:p w14:paraId="7C61865F" w14:textId="77777777" w:rsidR="00BC7AD1" w:rsidRDefault="00E61EE6">
            <w:pPr>
              <w:pStyle w:val="Bodytext102"/>
              <w:shd w:val="clear" w:color="auto" w:fill="auto"/>
              <w:spacing w:line="220" w:lineRule="exact"/>
              <w:jc w:val="left"/>
            </w:pPr>
            <w:r>
              <w:rPr>
                <w:rStyle w:val="Bodytext10TimesNewRoman0"/>
                <w:rFonts w:eastAsia="Arial"/>
                <w:b/>
                <w:bCs/>
              </w:rPr>
              <w:t>434.000</w:t>
            </w:r>
          </w:p>
        </w:tc>
        <w:tc>
          <w:tcPr>
            <w:tcW w:w="3054" w:type="dxa"/>
            <w:tcBorders>
              <w:top w:val="single" w:sz="4" w:space="0" w:color="auto"/>
              <w:left w:val="single" w:sz="4" w:space="0" w:color="auto"/>
              <w:right w:val="single" w:sz="4" w:space="0" w:color="auto"/>
            </w:tcBorders>
            <w:shd w:val="clear" w:color="auto" w:fill="FFFFFF"/>
          </w:tcPr>
          <w:p w14:paraId="446CEC96" w14:textId="77777777" w:rsidR="00BC7AD1" w:rsidRDefault="00BC7AD1">
            <w:pPr>
              <w:rPr>
                <w:sz w:val="10"/>
                <w:szCs w:val="10"/>
              </w:rPr>
            </w:pPr>
          </w:p>
        </w:tc>
      </w:tr>
      <w:tr w:rsidR="00BC7AD1" w14:paraId="15A21AB3" w14:textId="77777777">
        <w:tblPrEx>
          <w:tblCellMar>
            <w:top w:w="0" w:type="dxa"/>
            <w:bottom w:w="0" w:type="dxa"/>
          </w:tblCellMar>
        </w:tblPrEx>
        <w:trPr>
          <w:trHeight w:val="672"/>
        </w:trPr>
        <w:tc>
          <w:tcPr>
            <w:tcW w:w="828" w:type="dxa"/>
            <w:tcBorders>
              <w:top w:val="single" w:sz="4" w:space="0" w:color="auto"/>
              <w:left w:val="single" w:sz="4" w:space="0" w:color="auto"/>
            </w:tcBorders>
            <w:shd w:val="clear" w:color="auto" w:fill="FFFFFF"/>
            <w:vAlign w:val="center"/>
          </w:tcPr>
          <w:p w14:paraId="6F0B48D2" w14:textId="77777777" w:rsidR="00BC7AD1" w:rsidRDefault="00E61EE6">
            <w:pPr>
              <w:pStyle w:val="Bodytext102"/>
              <w:shd w:val="clear" w:color="auto" w:fill="auto"/>
              <w:spacing w:line="220" w:lineRule="exact"/>
              <w:jc w:val="left"/>
            </w:pPr>
            <w:r>
              <w:rPr>
                <w:rStyle w:val="Bodytext10TimesNewRoman0"/>
                <w:rFonts w:eastAsia="Arial"/>
                <w:b/>
                <w:bCs/>
              </w:rPr>
              <w:t>1423</w:t>
            </w:r>
          </w:p>
        </w:tc>
        <w:tc>
          <w:tcPr>
            <w:tcW w:w="1296" w:type="dxa"/>
            <w:tcBorders>
              <w:top w:val="single" w:sz="4" w:space="0" w:color="auto"/>
              <w:left w:val="single" w:sz="4" w:space="0" w:color="auto"/>
            </w:tcBorders>
            <w:shd w:val="clear" w:color="auto" w:fill="FFFFFF"/>
            <w:vAlign w:val="center"/>
          </w:tcPr>
          <w:p w14:paraId="1EF59E3F"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tcBorders>
              <w:top w:val="single" w:sz="4" w:space="0" w:color="auto"/>
              <w:left w:val="single" w:sz="4" w:space="0" w:color="auto"/>
            </w:tcBorders>
            <w:shd w:val="clear" w:color="auto" w:fill="FFFFFF"/>
            <w:vAlign w:val="center"/>
          </w:tcPr>
          <w:p w14:paraId="4FC49766" w14:textId="77777777" w:rsidR="00BC7AD1" w:rsidRDefault="00E61EE6">
            <w:pPr>
              <w:pStyle w:val="Bodytext102"/>
              <w:shd w:val="clear" w:color="auto" w:fill="auto"/>
              <w:spacing w:line="220" w:lineRule="exact"/>
              <w:jc w:val="left"/>
            </w:pPr>
            <w:r>
              <w:rPr>
                <w:rStyle w:val="Bodytext10TimesNewRoman0"/>
                <w:rFonts w:eastAsia="Arial"/>
                <w:b/>
                <w:bCs/>
              </w:rPr>
              <w:t>Định lượng kháng thể kháng tiểu cầu</w:t>
            </w:r>
          </w:p>
        </w:tc>
        <w:tc>
          <w:tcPr>
            <w:tcW w:w="1716" w:type="dxa"/>
            <w:tcBorders>
              <w:top w:val="single" w:sz="4" w:space="0" w:color="auto"/>
              <w:left w:val="single" w:sz="4" w:space="0" w:color="auto"/>
            </w:tcBorders>
            <w:shd w:val="clear" w:color="auto" w:fill="FFFFFF"/>
            <w:vAlign w:val="center"/>
          </w:tcPr>
          <w:p w14:paraId="43F10CF4" w14:textId="77777777" w:rsidR="00BC7AD1" w:rsidRDefault="00E61EE6">
            <w:pPr>
              <w:pStyle w:val="Bodytext102"/>
              <w:shd w:val="clear" w:color="auto" w:fill="auto"/>
              <w:spacing w:line="220" w:lineRule="exact"/>
              <w:jc w:val="left"/>
            </w:pPr>
            <w:r>
              <w:rPr>
                <w:rStyle w:val="Bodytext10TimesNewRoman0"/>
                <w:rFonts w:eastAsia="Arial"/>
                <w:b/>
                <w:bCs/>
              </w:rPr>
              <w:t>709.000</w:t>
            </w:r>
          </w:p>
        </w:tc>
        <w:tc>
          <w:tcPr>
            <w:tcW w:w="3054" w:type="dxa"/>
            <w:tcBorders>
              <w:top w:val="single" w:sz="4" w:space="0" w:color="auto"/>
              <w:left w:val="single" w:sz="4" w:space="0" w:color="auto"/>
              <w:right w:val="single" w:sz="4" w:space="0" w:color="auto"/>
            </w:tcBorders>
            <w:shd w:val="clear" w:color="auto" w:fill="FFFFFF"/>
          </w:tcPr>
          <w:p w14:paraId="118AD1DF" w14:textId="77777777" w:rsidR="00BC7AD1" w:rsidRDefault="00BC7AD1">
            <w:pPr>
              <w:rPr>
                <w:sz w:val="10"/>
                <w:szCs w:val="10"/>
              </w:rPr>
            </w:pPr>
          </w:p>
        </w:tc>
      </w:tr>
      <w:tr w:rsidR="00BC7AD1" w14:paraId="1F6116CF" w14:textId="77777777">
        <w:tblPrEx>
          <w:tblCellMar>
            <w:top w:w="0" w:type="dxa"/>
            <w:bottom w:w="0" w:type="dxa"/>
          </w:tblCellMar>
        </w:tblPrEx>
        <w:trPr>
          <w:trHeight w:val="570"/>
        </w:trPr>
        <w:tc>
          <w:tcPr>
            <w:tcW w:w="828" w:type="dxa"/>
            <w:tcBorders>
              <w:top w:val="single" w:sz="4" w:space="0" w:color="auto"/>
              <w:left w:val="single" w:sz="4" w:space="0" w:color="auto"/>
              <w:bottom w:val="single" w:sz="4" w:space="0" w:color="auto"/>
            </w:tcBorders>
            <w:shd w:val="clear" w:color="auto" w:fill="FFFFFF"/>
            <w:vAlign w:val="center"/>
          </w:tcPr>
          <w:p w14:paraId="06E711D5" w14:textId="77777777" w:rsidR="00BC7AD1" w:rsidRDefault="00E61EE6">
            <w:pPr>
              <w:pStyle w:val="Bodytext102"/>
              <w:shd w:val="clear" w:color="auto" w:fill="auto"/>
              <w:spacing w:line="220" w:lineRule="exact"/>
              <w:jc w:val="left"/>
            </w:pPr>
            <w:r>
              <w:rPr>
                <w:rStyle w:val="Bodytext10TimesNewRoman0"/>
                <w:rFonts w:eastAsia="Arial"/>
                <w:b/>
                <w:bCs/>
              </w:rPr>
              <w:t>1424</w:t>
            </w:r>
          </w:p>
        </w:tc>
        <w:tc>
          <w:tcPr>
            <w:tcW w:w="1296" w:type="dxa"/>
            <w:tcBorders>
              <w:top w:val="single" w:sz="4" w:space="0" w:color="auto"/>
              <w:left w:val="single" w:sz="4" w:space="0" w:color="auto"/>
              <w:bottom w:val="single" w:sz="4" w:space="0" w:color="auto"/>
            </w:tcBorders>
            <w:shd w:val="clear" w:color="auto" w:fill="FFFFFF"/>
            <w:vAlign w:val="center"/>
          </w:tcPr>
          <w:p w14:paraId="69A3D2D2"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tcBorders>
              <w:top w:val="single" w:sz="4" w:space="0" w:color="auto"/>
              <w:left w:val="single" w:sz="4" w:space="0" w:color="auto"/>
              <w:bottom w:val="single" w:sz="4" w:space="0" w:color="auto"/>
            </w:tcBorders>
            <w:shd w:val="clear" w:color="auto" w:fill="FFFFFF"/>
          </w:tcPr>
          <w:p w14:paraId="4CDBB634" w14:textId="77777777" w:rsidR="00BC7AD1" w:rsidRDefault="00E61EE6">
            <w:pPr>
              <w:pStyle w:val="Bodytext102"/>
              <w:shd w:val="clear" w:color="auto" w:fill="auto"/>
              <w:spacing w:line="288" w:lineRule="exact"/>
              <w:jc w:val="left"/>
            </w:pPr>
            <w:r>
              <w:rPr>
                <w:rStyle w:val="Bodytext10TimesNewRoman0"/>
                <w:rFonts w:eastAsia="Arial"/>
                <w:b/>
                <w:bCs/>
              </w:rPr>
              <w:t>Định lượng kháng thể kháng tinh trùng</w:t>
            </w:r>
          </w:p>
        </w:tc>
        <w:tc>
          <w:tcPr>
            <w:tcW w:w="1716" w:type="dxa"/>
            <w:tcBorders>
              <w:top w:val="single" w:sz="4" w:space="0" w:color="auto"/>
              <w:left w:val="single" w:sz="4" w:space="0" w:color="auto"/>
              <w:bottom w:val="single" w:sz="4" w:space="0" w:color="auto"/>
            </w:tcBorders>
            <w:shd w:val="clear" w:color="auto" w:fill="FFFFFF"/>
            <w:vAlign w:val="center"/>
          </w:tcPr>
          <w:p w14:paraId="23E9C2A8" w14:textId="77777777" w:rsidR="00BC7AD1" w:rsidRDefault="00E61EE6">
            <w:pPr>
              <w:pStyle w:val="Bodytext102"/>
              <w:shd w:val="clear" w:color="auto" w:fill="auto"/>
              <w:spacing w:line="220" w:lineRule="exact"/>
              <w:jc w:val="left"/>
            </w:pPr>
            <w:r>
              <w:rPr>
                <w:rStyle w:val="Bodytext10TimesNewRoman0"/>
                <w:rFonts w:eastAsia="Arial"/>
                <w:b/>
                <w:bCs/>
              </w:rPr>
              <w:t>1.016.000</w:t>
            </w:r>
          </w:p>
        </w:tc>
        <w:tc>
          <w:tcPr>
            <w:tcW w:w="3054" w:type="dxa"/>
            <w:tcBorders>
              <w:top w:val="single" w:sz="4" w:space="0" w:color="auto"/>
              <w:left w:val="single" w:sz="4" w:space="0" w:color="auto"/>
              <w:bottom w:val="single" w:sz="4" w:space="0" w:color="auto"/>
              <w:right w:val="single" w:sz="4" w:space="0" w:color="auto"/>
            </w:tcBorders>
            <w:shd w:val="clear" w:color="auto" w:fill="FFFFFF"/>
          </w:tcPr>
          <w:p w14:paraId="59DD71BC" w14:textId="77777777" w:rsidR="00BC7AD1" w:rsidRDefault="00BC7AD1">
            <w:pPr>
              <w:rPr>
                <w:sz w:val="10"/>
                <w:szCs w:val="10"/>
              </w:rPr>
            </w:pPr>
          </w:p>
        </w:tc>
      </w:tr>
    </w:tbl>
    <w:p w14:paraId="6AB4D10C"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2"/>
        <w:gridCol w:w="1302"/>
        <w:gridCol w:w="3288"/>
        <w:gridCol w:w="1704"/>
        <w:gridCol w:w="2964"/>
      </w:tblGrid>
      <w:tr w:rsidR="00BC7AD1" w14:paraId="6C4EA5A8" w14:textId="77777777">
        <w:tblPrEx>
          <w:tblCellMar>
            <w:top w:w="0" w:type="dxa"/>
            <w:bottom w:w="0" w:type="dxa"/>
          </w:tblCellMar>
        </w:tblPrEx>
        <w:trPr>
          <w:trHeight w:val="1344"/>
        </w:trPr>
        <w:tc>
          <w:tcPr>
            <w:tcW w:w="852" w:type="dxa"/>
            <w:tcBorders>
              <w:top w:val="single" w:sz="4" w:space="0" w:color="auto"/>
              <w:left w:val="single" w:sz="4" w:space="0" w:color="auto"/>
            </w:tcBorders>
            <w:shd w:val="clear" w:color="auto" w:fill="FFFFFF"/>
            <w:vAlign w:val="center"/>
          </w:tcPr>
          <w:p w14:paraId="35C4AEFF" w14:textId="77777777" w:rsidR="00BC7AD1" w:rsidRDefault="00E61EE6">
            <w:pPr>
              <w:pStyle w:val="Bodytext102"/>
              <w:shd w:val="clear" w:color="auto" w:fill="auto"/>
              <w:spacing w:line="200" w:lineRule="exact"/>
              <w:jc w:val="left"/>
            </w:pPr>
            <w:r>
              <w:rPr>
                <w:rStyle w:val="Bodytext10TimesNewRoman5"/>
                <w:rFonts w:eastAsia="Arial"/>
                <w:b/>
                <w:bCs/>
                <w:lang w:val="en-GB" w:eastAsia="en-GB" w:bidi="en-GB"/>
              </w:rPr>
              <w:t>STT</w:t>
            </w:r>
          </w:p>
        </w:tc>
        <w:tc>
          <w:tcPr>
            <w:tcW w:w="1302" w:type="dxa"/>
            <w:tcBorders>
              <w:top w:val="single" w:sz="4" w:space="0" w:color="auto"/>
              <w:left w:val="single" w:sz="4" w:space="0" w:color="auto"/>
            </w:tcBorders>
            <w:shd w:val="clear" w:color="auto" w:fill="FFFFFF"/>
            <w:vAlign w:val="center"/>
          </w:tcPr>
          <w:p w14:paraId="557A4D38" w14:textId="77777777" w:rsidR="00BC7AD1" w:rsidRDefault="00E61EE6">
            <w:pPr>
              <w:pStyle w:val="Bodytext102"/>
              <w:shd w:val="clear" w:color="auto" w:fill="auto"/>
              <w:spacing w:line="200" w:lineRule="exact"/>
              <w:jc w:val="left"/>
            </w:pPr>
            <w:r>
              <w:rPr>
                <w:rStyle w:val="Bodytext10TimesNewRoman5"/>
                <w:rFonts w:eastAsia="Arial"/>
                <w:b/>
                <w:bCs/>
              </w:rPr>
              <w:t>Mã dịch vụ</w:t>
            </w:r>
          </w:p>
        </w:tc>
        <w:tc>
          <w:tcPr>
            <w:tcW w:w="3288" w:type="dxa"/>
            <w:tcBorders>
              <w:top w:val="single" w:sz="4" w:space="0" w:color="auto"/>
              <w:left w:val="single" w:sz="4" w:space="0" w:color="auto"/>
            </w:tcBorders>
            <w:shd w:val="clear" w:color="auto" w:fill="FFFFFF"/>
            <w:vAlign w:val="center"/>
          </w:tcPr>
          <w:p w14:paraId="4FF13C5A" w14:textId="77777777" w:rsidR="00BC7AD1" w:rsidRDefault="00E61EE6">
            <w:pPr>
              <w:pStyle w:val="Bodytext102"/>
              <w:shd w:val="clear" w:color="auto" w:fill="auto"/>
              <w:spacing w:line="200" w:lineRule="exact"/>
              <w:jc w:val="left"/>
            </w:pPr>
            <w:r>
              <w:rPr>
                <w:rStyle w:val="Bodytext10TimesNewRoman5"/>
                <w:rFonts w:eastAsia="Arial"/>
                <w:b/>
                <w:bCs/>
              </w:rPr>
              <w:t>Tên dịch vụ</w:t>
            </w:r>
          </w:p>
        </w:tc>
        <w:tc>
          <w:tcPr>
            <w:tcW w:w="1704" w:type="dxa"/>
            <w:tcBorders>
              <w:top w:val="single" w:sz="4" w:space="0" w:color="auto"/>
              <w:left w:val="single" w:sz="4" w:space="0" w:color="auto"/>
            </w:tcBorders>
            <w:shd w:val="clear" w:color="auto" w:fill="FFFFFF"/>
            <w:vAlign w:val="center"/>
          </w:tcPr>
          <w:p w14:paraId="74A52ED2" w14:textId="77777777" w:rsidR="00BC7AD1" w:rsidRDefault="00E61EE6">
            <w:pPr>
              <w:pStyle w:val="Bodytext102"/>
              <w:shd w:val="clear" w:color="auto" w:fill="auto"/>
              <w:spacing w:line="282" w:lineRule="exact"/>
              <w:ind w:firstLine="360"/>
              <w:jc w:val="left"/>
            </w:pPr>
            <w:r>
              <w:rPr>
                <w:rStyle w:val="Bodytext10TimesNewRoman5"/>
                <w:rFonts w:eastAsia="Arial"/>
                <w:b/>
                <w:bCs/>
              </w:rPr>
              <w:t>Giá cụ thể bao gồm chi phí trực tiếp và tiền ỉưong</w:t>
            </w:r>
          </w:p>
        </w:tc>
        <w:tc>
          <w:tcPr>
            <w:tcW w:w="2964" w:type="dxa"/>
            <w:tcBorders>
              <w:top w:val="single" w:sz="4" w:space="0" w:color="auto"/>
              <w:left w:val="single" w:sz="4" w:space="0" w:color="auto"/>
              <w:right w:val="single" w:sz="4" w:space="0" w:color="auto"/>
            </w:tcBorders>
            <w:shd w:val="clear" w:color="auto" w:fill="FFFFFF"/>
            <w:vAlign w:val="center"/>
          </w:tcPr>
          <w:p w14:paraId="00021E3C" w14:textId="77777777" w:rsidR="00BC7AD1" w:rsidRDefault="00E61EE6">
            <w:pPr>
              <w:pStyle w:val="Bodytext102"/>
              <w:shd w:val="clear" w:color="auto" w:fill="auto"/>
              <w:spacing w:line="200" w:lineRule="exact"/>
              <w:jc w:val="left"/>
            </w:pPr>
            <w:r>
              <w:rPr>
                <w:rStyle w:val="Bodytext10TimesNewRoman5"/>
                <w:rFonts w:eastAsia="Arial"/>
                <w:b/>
                <w:bCs/>
              </w:rPr>
              <w:t>Ghi chú</w:t>
            </w:r>
          </w:p>
        </w:tc>
      </w:tr>
      <w:tr w:rsidR="00BC7AD1" w14:paraId="1A334660" w14:textId="77777777">
        <w:tblPrEx>
          <w:tblCellMar>
            <w:top w:w="0" w:type="dxa"/>
            <w:bottom w:w="0" w:type="dxa"/>
          </w:tblCellMar>
        </w:tblPrEx>
        <w:trPr>
          <w:trHeight w:val="372"/>
        </w:trPr>
        <w:tc>
          <w:tcPr>
            <w:tcW w:w="852" w:type="dxa"/>
            <w:tcBorders>
              <w:top w:val="single" w:sz="4" w:space="0" w:color="auto"/>
              <w:left w:val="single" w:sz="4" w:space="0" w:color="auto"/>
            </w:tcBorders>
            <w:shd w:val="clear" w:color="auto" w:fill="FFFFFF"/>
            <w:vAlign w:val="bottom"/>
          </w:tcPr>
          <w:p w14:paraId="2036114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w:t>
            </w:r>
          </w:p>
        </w:tc>
        <w:tc>
          <w:tcPr>
            <w:tcW w:w="1302" w:type="dxa"/>
            <w:tcBorders>
              <w:top w:val="single" w:sz="4" w:space="0" w:color="auto"/>
              <w:left w:val="single" w:sz="4" w:space="0" w:color="auto"/>
            </w:tcBorders>
            <w:shd w:val="clear" w:color="auto" w:fill="FFFFFF"/>
            <w:vAlign w:val="center"/>
          </w:tcPr>
          <w:p w14:paraId="554179C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3</w:t>
            </w:r>
          </w:p>
        </w:tc>
        <w:tc>
          <w:tcPr>
            <w:tcW w:w="3288" w:type="dxa"/>
            <w:tcBorders>
              <w:top w:val="single" w:sz="4" w:space="0" w:color="auto"/>
              <w:left w:val="single" w:sz="4" w:space="0" w:color="auto"/>
            </w:tcBorders>
            <w:shd w:val="clear" w:color="auto" w:fill="FFFFFF"/>
            <w:vAlign w:val="center"/>
          </w:tcPr>
          <w:p w14:paraId="4BE9AED8" w14:textId="77777777" w:rsidR="00BC7AD1" w:rsidRDefault="00E61EE6">
            <w:pPr>
              <w:pStyle w:val="Bodytext102"/>
              <w:shd w:val="clear" w:color="auto" w:fill="auto"/>
              <w:spacing w:line="170" w:lineRule="exact"/>
              <w:jc w:val="left"/>
            </w:pPr>
            <w:r>
              <w:rPr>
                <w:rStyle w:val="Bodytext10TimesNewRoman8"/>
                <w:rFonts w:eastAsia="Arial"/>
              </w:rPr>
              <w:t>4</w:t>
            </w:r>
          </w:p>
        </w:tc>
        <w:tc>
          <w:tcPr>
            <w:tcW w:w="1704" w:type="dxa"/>
            <w:tcBorders>
              <w:top w:val="single" w:sz="4" w:space="0" w:color="auto"/>
              <w:left w:val="single" w:sz="4" w:space="0" w:color="auto"/>
            </w:tcBorders>
            <w:shd w:val="clear" w:color="auto" w:fill="FFFFFF"/>
            <w:vAlign w:val="center"/>
          </w:tcPr>
          <w:p w14:paraId="5EE56F5B" w14:textId="77777777" w:rsidR="00BC7AD1" w:rsidRDefault="00E61EE6">
            <w:pPr>
              <w:pStyle w:val="Bodytext102"/>
              <w:shd w:val="clear" w:color="auto" w:fill="auto"/>
              <w:spacing w:line="170" w:lineRule="exact"/>
              <w:jc w:val="left"/>
            </w:pPr>
            <w:r>
              <w:rPr>
                <w:rStyle w:val="Bodytext10TimesNewRoman8"/>
                <w:rFonts w:eastAsia="Arial"/>
              </w:rPr>
              <w:t>5</w:t>
            </w:r>
          </w:p>
        </w:tc>
        <w:tc>
          <w:tcPr>
            <w:tcW w:w="2964" w:type="dxa"/>
            <w:tcBorders>
              <w:top w:val="single" w:sz="4" w:space="0" w:color="auto"/>
              <w:left w:val="single" w:sz="4" w:space="0" w:color="auto"/>
              <w:right w:val="single" w:sz="4" w:space="0" w:color="auto"/>
            </w:tcBorders>
            <w:shd w:val="clear" w:color="auto" w:fill="FFFFFF"/>
            <w:vAlign w:val="bottom"/>
          </w:tcPr>
          <w:p w14:paraId="22EDDC90" w14:textId="77777777" w:rsidR="00BC7AD1" w:rsidRDefault="00E61EE6">
            <w:pPr>
              <w:pStyle w:val="Bodytext102"/>
              <w:shd w:val="clear" w:color="auto" w:fill="auto"/>
              <w:spacing w:line="220" w:lineRule="exact"/>
              <w:jc w:val="left"/>
            </w:pPr>
            <w:r>
              <w:rPr>
                <w:rStyle w:val="Bodytext10TimesNewRoman0"/>
                <w:rFonts w:eastAsia="Arial"/>
                <w:b/>
                <w:bCs/>
              </w:rPr>
              <w:t>6</w:t>
            </w:r>
          </w:p>
        </w:tc>
      </w:tr>
      <w:tr w:rsidR="00BC7AD1" w14:paraId="434E47E8" w14:textId="77777777">
        <w:tblPrEx>
          <w:tblCellMar>
            <w:top w:w="0" w:type="dxa"/>
            <w:bottom w:w="0" w:type="dxa"/>
          </w:tblCellMar>
        </w:tblPrEx>
        <w:trPr>
          <w:trHeight w:val="816"/>
        </w:trPr>
        <w:tc>
          <w:tcPr>
            <w:tcW w:w="852" w:type="dxa"/>
            <w:vMerge w:val="restart"/>
            <w:tcBorders>
              <w:top w:val="single" w:sz="4" w:space="0" w:color="auto"/>
              <w:left w:val="single" w:sz="4" w:space="0" w:color="auto"/>
            </w:tcBorders>
            <w:shd w:val="clear" w:color="auto" w:fill="FFFFFF"/>
          </w:tcPr>
          <w:p w14:paraId="3C1F7DF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1425</w:t>
            </w:r>
          </w:p>
          <w:p w14:paraId="1F30ED5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1426</w:t>
            </w:r>
          </w:p>
        </w:tc>
        <w:tc>
          <w:tcPr>
            <w:tcW w:w="1302" w:type="dxa"/>
            <w:tcBorders>
              <w:top w:val="single" w:sz="4" w:space="0" w:color="auto"/>
              <w:left w:val="single" w:sz="4" w:space="0" w:color="auto"/>
            </w:tcBorders>
            <w:shd w:val="clear" w:color="auto" w:fill="FFFFFF"/>
            <w:vAlign w:val="center"/>
          </w:tcPr>
          <w:p w14:paraId="330EC0D5"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288" w:type="dxa"/>
            <w:tcBorders>
              <w:top w:val="single" w:sz="4" w:space="0" w:color="auto"/>
              <w:left w:val="single" w:sz="4" w:space="0" w:color="auto"/>
            </w:tcBorders>
            <w:shd w:val="clear" w:color="auto" w:fill="FFFFFF"/>
            <w:vAlign w:val="bottom"/>
          </w:tcPr>
          <w:p w14:paraId="5808801F" w14:textId="77777777" w:rsidR="00BC7AD1" w:rsidRDefault="00E61EE6">
            <w:pPr>
              <w:pStyle w:val="Bodytext102"/>
              <w:shd w:val="clear" w:color="auto" w:fill="auto"/>
              <w:spacing w:line="279" w:lineRule="exact"/>
              <w:jc w:val="left"/>
            </w:pPr>
            <w:r>
              <w:rPr>
                <w:rStyle w:val="Bodytext10TimesNewRoman0"/>
                <w:rFonts w:eastAsia="Arial"/>
                <w:b/>
                <w:bCs/>
              </w:rPr>
              <w:t>Định lượng kháng thể kháng tương bào bạch cầu đa nhân trung tính (ANCA)</w:t>
            </w:r>
          </w:p>
        </w:tc>
        <w:tc>
          <w:tcPr>
            <w:tcW w:w="1704" w:type="dxa"/>
            <w:tcBorders>
              <w:top w:val="single" w:sz="4" w:space="0" w:color="auto"/>
              <w:left w:val="single" w:sz="4" w:space="0" w:color="auto"/>
            </w:tcBorders>
            <w:shd w:val="clear" w:color="auto" w:fill="FFFFFF"/>
            <w:vAlign w:val="center"/>
          </w:tcPr>
          <w:p w14:paraId="59280FCF" w14:textId="77777777" w:rsidR="00BC7AD1" w:rsidRDefault="00E61EE6">
            <w:pPr>
              <w:pStyle w:val="Bodytext102"/>
              <w:shd w:val="clear" w:color="auto" w:fill="auto"/>
              <w:spacing w:line="220" w:lineRule="exact"/>
              <w:jc w:val="left"/>
            </w:pPr>
            <w:r>
              <w:rPr>
                <w:rStyle w:val="Bodytext10TimesNewRoman0"/>
                <w:rFonts w:eastAsia="Arial"/>
                <w:b/>
                <w:bCs/>
              </w:rPr>
              <w:t>492.000</w:t>
            </w:r>
          </w:p>
        </w:tc>
        <w:tc>
          <w:tcPr>
            <w:tcW w:w="2964" w:type="dxa"/>
            <w:tcBorders>
              <w:top w:val="single" w:sz="4" w:space="0" w:color="auto"/>
              <w:left w:val="single" w:sz="4" w:space="0" w:color="auto"/>
              <w:right w:val="single" w:sz="4" w:space="0" w:color="auto"/>
            </w:tcBorders>
            <w:shd w:val="clear" w:color="auto" w:fill="FFFFFF"/>
          </w:tcPr>
          <w:p w14:paraId="70F35D46" w14:textId="77777777" w:rsidR="00BC7AD1" w:rsidRDefault="00BC7AD1">
            <w:pPr>
              <w:rPr>
                <w:sz w:val="10"/>
                <w:szCs w:val="10"/>
              </w:rPr>
            </w:pPr>
          </w:p>
        </w:tc>
      </w:tr>
      <w:tr w:rsidR="00BC7AD1" w14:paraId="4E6650B1" w14:textId="77777777">
        <w:tblPrEx>
          <w:tblCellMar>
            <w:top w:w="0" w:type="dxa"/>
            <w:bottom w:w="0" w:type="dxa"/>
          </w:tblCellMar>
        </w:tblPrEx>
        <w:trPr>
          <w:trHeight w:val="2058"/>
        </w:trPr>
        <w:tc>
          <w:tcPr>
            <w:tcW w:w="852" w:type="dxa"/>
            <w:vMerge/>
            <w:tcBorders>
              <w:left w:val="single" w:sz="4" w:space="0" w:color="auto"/>
            </w:tcBorders>
            <w:shd w:val="clear" w:color="auto" w:fill="FFFFFF"/>
          </w:tcPr>
          <w:p w14:paraId="2D296454" w14:textId="77777777" w:rsidR="00BC7AD1" w:rsidRDefault="00BC7AD1"/>
        </w:tc>
        <w:tc>
          <w:tcPr>
            <w:tcW w:w="1302" w:type="dxa"/>
            <w:tcBorders>
              <w:top w:val="single" w:sz="4" w:space="0" w:color="auto"/>
              <w:left w:val="single" w:sz="4" w:space="0" w:color="auto"/>
            </w:tcBorders>
            <w:shd w:val="clear" w:color="auto" w:fill="FFFFFF"/>
            <w:vAlign w:val="center"/>
          </w:tcPr>
          <w:p w14:paraId="27FAA436"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288" w:type="dxa"/>
            <w:tcBorders>
              <w:top w:val="single" w:sz="4" w:space="0" w:color="auto"/>
              <w:left w:val="single" w:sz="4" w:space="0" w:color="auto"/>
            </w:tcBorders>
            <w:shd w:val="clear" w:color="auto" w:fill="FFFFFF"/>
            <w:vAlign w:val="bottom"/>
          </w:tcPr>
          <w:p w14:paraId="557A8036" w14:textId="77777777" w:rsidR="00BC7AD1" w:rsidRDefault="00E61EE6">
            <w:pPr>
              <w:pStyle w:val="Bodytext102"/>
              <w:shd w:val="clear" w:color="auto" w:fill="auto"/>
              <w:spacing w:line="279" w:lineRule="exact"/>
              <w:jc w:val="left"/>
            </w:pPr>
            <w:r>
              <w:rPr>
                <w:rStyle w:val="Bodytext10TimesNewRoman0"/>
                <w:rFonts w:eastAsia="Arial"/>
                <w:b/>
                <w:bCs/>
              </w:rPr>
              <w:t xml:space="preserve">Định lượng kháng thể kháng ty lạp thể (AMA-M2) /kháng thể kháng tương bào gan typel (LC1) / kháng thể kháng tiểu vi thể gan thận </w:t>
            </w:r>
            <w:r>
              <w:rPr>
                <w:rStyle w:val="Bodytext10TimesNewRoman0"/>
                <w:rFonts w:eastAsia="Arial"/>
                <w:b/>
                <w:bCs/>
                <w:lang w:val="en-GB" w:eastAsia="en-GB" w:bidi="en-GB"/>
              </w:rPr>
              <w:t xml:space="preserve">type </w:t>
            </w:r>
            <w:r>
              <w:rPr>
                <w:rStyle w:val="Bodytext10TimesNewRoman0"/>
                <w:rFonts w:eastAsia="Arial"/>
                <w:b/>
                <w:bCs/>
              </w:rPr>
              <w:t xml:space="preserve">1 (LKM1) / kháng thể kháng thụ thể </w:t>
            </w:r>
            <w:r>
              <w:rPr>
                <w:rStyle w:val="Bodytext10TimesNewRoman0"/>
                <w:rFonts w:eastAsia="Arial"/>
                <w:b/>
                <w:bCs/>
                <w:lang w:val="en-GB" w:eastAsia="en-GB" w:bidi="en-GB"/>
              </w:rPr>
              <w:t xml:space="preserve">GLYCOPROTEIN </w:t>
            </w:r>
            <w:r>
              <w:rPr>
                <w:rStyle w:val="Bodytext10TimesNewRoman0"/>
                <w:rFonts w:eastAsia="Arial"/>
                <w:b/>
                <w:bCs/>
              </w:rPr>
              <w:t>trên màng tế bào gan người châu Á (ASGPR)</w:t>
            </w:r>
          </w:p>
        </w:tc>
        <w:tc>
          <w:tcPr>
            <w:tcW w:w="1704" w:type="dxa"/>
            <w:tcBorders>
              <w:top w:val="single" w:sz="4" w:space="0" w:color="auto"/>
              <w:left w:val="single" w:sz="4" w:space="0" w:color="auto"/>
            </w:tcBorders>
            <w:shd w:val="clear" w:color="auto" w:fill="FFFFFF"/>
            <w:vAlign w:val="center"/>
          </w:tcPr>
          <w:p w14:paraId="5795743A" w14:textId="77777777" w:rsidR="00BC7AD1" w:rsidRDefault="00E61EE6">
            <w:pPr>
              <w:pStyle w:val="Bodytext102"/>
              <w:shd w:val="clear" w:color="auto" w:fill="auto"/>
              <w:spacing w:line="220" w:lineRule="exact"/>
              <w:jc w:val="left"/>
            </w:pPr>
            <w:r>
              <w:rPr>
                <w:rStyle w:val="Bodytext10TimesNewRoman0"/>
                <w:rFonts w:eastAsia="Arial"/>
                <w:b/>
                <w:bCs/>
              </w:rPr>
              <w:t>484.000</w:t>
            </w:r>
          </w:p>
        </w:tc>
        <w:tc>
          <w:tcPr>
            <w:tcW w:w="2964" w:type="dxa"/>
            <w:tcBorders>
              <w:top w:val="single" w:sz="4" w:space="0" w:color="auto"/>
              <w:left w:val="single" w:sz="4" w:space="0" w:color="auto"/>
              <w:right w:val="single" w:sz="4" w:space="0" w:color="auto"/>
            </w:tcBorders>
            <w:shd w:val="clear" w:color="auto" w:fill="FFFFFF"/>
          </w:tcPr>
          <w:p w14:paraId="1B98C265" w14:textId="77777777" w:rsidR="00BC7AD1" w:rsidRDefault="00BC7AD1">
            <w:pPr>
              <w:rPr>
                <w:sz w:val="10"/>
                <w:szCs w:val="10"/>
              </w:rPr>
            </w:pPr>
          </w:p>
        </w:tc>
      </w:tr>
      <w:tr w:rsidR="00BC7AD1" w14:paraId="3CE1CD45" w14:textId="77777777">
        <w:tblPrEx>
          <w:tblCellMar>
            <w:top w:w="0" w:type="dxa"/>
            <w:bottom w:w="0" w:type="dxa"/>
          </w:tblCellMar>
        </w:tblPrEx>
        <w:trPr>
          <w:trHeight w:val="678"/>
        </w:trPr>
        <w:tc>
          <w:tcPr>
            <w:tcW w:w="852" w:type="dxa"/>
            <w:tcBorders>
              <w:top w:val="single" w:sz="4" w:space="0" w:color="auto"/>
              <w:left w:val="single" w:sz="4" w:space="0" w:color="auto"/>
            </w:tcBorders>
            <w:shd w:val="clear" w:color="auto" w:fill="FFFFFF"/>
            <w:vAlign w:val="center"/>
          </w:tcPr>
          <w:p w14:paraId="4632726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1427</w:t>
            </w:r>
          </w:p>
        </w:tc>
        <w:tc>
          <w:tcPr>
            <w:tcW w:w="1302" w:type="dxa"/>
            <w:tcBorders>
              <w:top w:val="single" w:sz="4" w:space="0" w:color="auto"/>
              <w:left w:val="single" w:sz="4" w:space="0" w:color="auto"/>
            </w:tcBorders>
            <w:shd w:val="clear" w:color="auto" w:fill="FFFFFF"/>
            <w:vAlign w:val="center"/>
          </w:tcPr>
          <w:p w14:paraId="185B22DF"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288" w:type="dxa"/>
            <w:tcBorders>
              <w:top w:val="single" w:sz="4" w:space="0" w:color="auto"/>
              <w:left w:val="single" w:sz="4" w:space="0" w:color="auto"/>
            </w:tcBorders>
            <w:shd w:val="clear" w:color="auto" w:fill="FFFFFF"/>
            <w:vAlign w:val="bottom"/>
          </w:tcPr>
          <w:p w14:paraId="7B5595DB" w14:textId="77777777" w:rsidR="00BC7AD1" w:rsidRDefault="00E61EE6">
            <w:pPr>
              <w:pStyle w:val="Bodytext102"/>
              <w:shd w:val="clear" w:color="auto" w:fill="auto"/>
              <w:spacing w:line="270" w:lineRule="exact"/>
              <w:jc w:val="left"/>
            </w:pPr>
            <w:r>
              <w:rPr>
                <w:rStyle w:val="Bodytext10TimesNewRoman0"/>
                <w:rFonts w:eastAsia="Arial"/>
                <w:b/>
                <w:bCs/>
              </w:rPr>
              <w:t>Định lượng MPO (pANCA)/PR3 (cANCA)</w:t>
            </w:r>
          </w:p>
        </w:tc>
        <w:tc>
          <w:tcPr>
            <w:tcW w:w="1704" w:type="dxa"/>
            <w:tcBorders>
              <w:top w:val="single" w:sz="4" w:space="0" w:color="auto"/>
              <w:left w:val="single" w:sz="4" w:space="0" w:color="auto"/>
            </w:tcBorders>
            <w:shd w:val="clear" w:color="auto" w:fill="FFFFFF"/>
            <w:vAlign w:val="center"/>
          </w:tcPr>
          <w:p w14:paraId="1D62F264" w14:textId="77777777" w:rsidR="00BC7AD1" w:rsidRDefault="00E61EE6">
            <w:pPr>
              <w:pStyle w:val="Bodytext102"/>
              <w:shd w:val="clear" w:color="auto" w:fill="auto"/>
              <w:spacing w:line="220" w:lineRule="exact"/>
              <w:jc w:val="left"/>
            </w:pPr>
            <w:r>
              <w:rPr>
                <w:rStyle w:val="Bodytext10TimesNewRoman0"/>
                <w:rFonts w:eastAsia="Arial"/>
                <w:b/>
                <w:bCs/>
              </w:rPr>
              <w:t>434.000</w:t>
            </w:r>
          </w:p>
        </w:tc>
        <w:tc>
          <w:tcPr>
            <w:tcW w:w="2964" w:type="dxa"/>
            <w:tcBorders>
              <w:top w:val="single" w:sz="4" w:space="0" w:color="auto"/>
              <w:left w:val="single" w:sz="4" w:space="0" w:color="auto"/>
              <w:right w:val="single" w:sz="4" w:space="0" w:color="auto"/>
            </w:tcBorders>
            <w:shd w:val="clear" w:color="auto" w:fill="FFFFFF"/>
          </w:tcPr>
          <w:p w14:paraId="77F9954E" w14:textId="77777777" w:rsidR="00BC7AD1" w:rsidRDefault="00BC7AD1">
            <w:pPr>
              <w:rPr>
                <w:sz w:val="10"/>
                <w:szCs w:val="10"/>
              </w:rPr>
            </w:pPr>
          </w:p>
        </w:tc>
      </w:tr>
      <w:tr w:rsidR="00BC7AD1" w14:paraId="16005BBC" w14:textId="77777777">
        <w:tblPrEx>
          <w:tblCellMar>
            <w:top w:w="0" w:type="dxa"/>
            <w:bottom w:w="0" w:type="dxa"/>
          </w:tblCellMar>
        </w:tblPrEx>
        <w:trPr>
          <w:trHeight w:val="786"/>
        </w:trPr>
        <w:tc>
          <w:tcPr>
            <w:tcW w:w="852" w:type="dxa"/>
            <w:tcBorders>
              <w:top w:val="single" w:sz="4" w:space="0" w:color="auto"/>
              <w:left w:val="single" w:sz="4" w:space="0" w:color="auto"/>
            </w:tcBorders>
            <w:shd w:val="clear" w:color="auto" w:fill="FFFFFF"/>
            <w:vAlign w:val="center"/>
          </w:tcPr>
          <w:p w14:paraId="3D8C945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1428</w:t>
            </w:r>
          </w:p>
        </w:tc>
        <w:tc>
          <w:tcPr>
            <w:tcW w:w="1302" w:type="dxa"/>
            <w:tcBorders>
              <w:top w:val="single" w:sz="4" w:space="0" w:color="auto"/>
              <w:left w:val="single" w:sz="4" w:space="0" w:color="auto"/>
            </w:tcBorders>
            <w:shd w:val="clear" w:color="auto" w:fill="FFFFFF"/>
          </w:tcPr>
          <w:p w14:paraId="55232033" w14:textId="77777777" w:rsidR="00BC7AD1" w:rsidRDefault="00BC7AD1">
            <w:pPr>
              <w:rPr>
                <w:sz w:val="10"/>
                <w:szCs w:val="10"/>
              </w:rPr>
            </w:pPr>
          </w:p>
        </w:tc>
        <w:tc>
          <w:tcPr>
            <w:tcW w:w="3288" w:type="dxa"/>
            <w:tcBorders>
              <w:top w:val="single" w:sz="4" w:space="0" w:color="auto"/>
              <w:left w:val="single" w:sz="4" w:space="0" w:color="auto"/>
            </w:tcBorders>
            <w:shd w:val="clear" w:color="auto" w:fill="FFFFFF"/>
          </w:tcPr>
          <w:p w14:paraId="3F971B85" w14:textId="77777777" w:rsidR="00BC7AD1" w:rsidRDefault="00E61EE6">
            <w:pPr>
              <w:pStyle w:val="Bodytext102"/>
              <w:shd w:val="clear" w:color="auto" w:fill="auto"/>
              <w:spacing w:line="273" w:lineRule="exact"/>
              <w:jc w:val="left"/>
            </w:pPr>
            <w:r>
              <w:rPr>
                <w:rStyle w:val="Bodytext10TimesNewRoman0"/>
                <w:rFonts w:eastAsia="Arial"/>
                <w:b/>
                <w:bCs/>
              </w:rPr>
              <w:t xml:space="preserve">Khẳng định kháng đông </w:t>
            </w:r>
            <w:r>
              <w:rPr>
                <w:rStyle w:val="Bodytext10TimesNewRoman0"/>
                <w:rFonts w:eastAsia="Arial"/>
                <w:b/>
                <w:bCs/>
                <w:lang w:val="en-GB" w:eastAsia="en-GB" w:bidi="en-GB"/>
              </w:rPr>
              <w:t xml:space="preserve">lupus </w:t>
            </w:r>
            <w:r>
              <w:rPr>
                <w:rStyle w:val="Bodytext10TimesNewRoman0"/>
                <w:rFonts w:eastAsia="Arial"/>
                <w:b/>
                <w:bCs/>
              </w:rPr>
              <w:t xml:space="preserve">(LAC/ </w:t>
            </w:r>
            <w:r>
              <w:rPr>
                <w:rStyle w:val="Bodytext10TimesNewRoman0"/>
                <w:rFonts w:eastAsia="Arial"/>
                <w:b/>
                <w:bCs/>
                <w:lang w:val="en-GB" w:eastAsia="en-GB" w:bidi="en-GB"/>
              </w:rPr>
              <w:t>LA confirm: Lupus Anticoagulant confirm)</w:t>
            </w:r>
          </w:p>
        </w:tc>
        <w:tc>
          <w:tcPr>
            <w:tcW w:w="1704" w:type="dxa"/>
            <w:tcBorders>
              <w:top w:val="single" w:sz="4" w:space="0" w:color="auto"/>
              <w:left w:val="single" w:sz="4" w:space="0" w:color="auto"/>
            </w:tcBorders>
            <w:shd w:val="clear" w:color="auto" w:fill="FFFFFF"/>
            <w:vAlign w:val="center"/>
          </w:tcPr>
          <w:p w14:paraId="230792BD" w14:textId="77777777" w:rsidR="00BC7AD1" w:rsidRDefault="00E61EE6">
            <w:pPr>
              <w:pStyle w:val="Bodytext102"/>
              <w:shd w:val="clear" w:color="auto" w:fill="auto"/>
              <w:spacing w:line="220" w:lineRule="exact"/>
              <w:jc w:val="left"/>
            </w:pPr>
            <w:r>
              <w:rPr>
                <w:rStyle w:val="Bodytext10TimesNewRoman0"/>
                <w:rFonts w:eastAsia="Arial"/>
                <w:b/>
                <w:bCs/>
              </w:rPr>
              <w:t>244.000</w:t>
            </w:r>
          </w:p>
        </w:tc>
        <w:tc>
          <w:tcPr>
            <w:tcW w:w="2964" w:type="dxa"/>
            <w:tcBorders>
              <w:top w:val="single" w:sz="4" w:space="0" w:color="auto"/>
              <w:left w:val="single" w:sz="4" w:space="0" w:color="auto"/>
              <w:right w:val="single" w:sz="4" w:space="0" w:color="auto"/>
            </w:tcBorders>
            <w:shd w:val="clear" w:color="auto" w:fill="FFFFFF"/>
          </w:tcPr>
          <w:p w14:paraId="749512D5" w14:textId="77777777" w:rsidR="00BC7AD1" w:rsidRDefault="00BC7AD1">
            <w:pPr>
              <w:rPr>
                <w:sz w:val="10"/>
                <w:szCs w:val="10"/>
              </w:rPr>
            </w:pPr>
          </w:p>
        </w:tc>
      </w:tr>
      <w:tr w:rsidR="00BC7AD1" w14:paraId="23EF6E16" w14:textId="77777777">
        <w:tblPrEx>
          <w:tblCellMar>
            <w:top w:w="0" w:type="dxa"/>
            <w:bottom w:w="0" w:type="dxa"/>
          </w:tblCellMar>
        </w:tblPrEx>
        <w:trPr>
          <w:trHeight w:val="264"/>
        </w:trPr>
        <w:tc>
          <w:tcPr>
            <w:tcW w:w="852" w:type="dxa"/>
            <w:tcBorders>
              <w:top w:val="single" w:sz="4" w:space="0" w:color="auto"/>
              <w:left w:val="single" w:sz="4" w:space="0" w:color="auto"/>
            </w:tcBorders>
            <w:shd w:val="clear" w:color="auto" w:fill="FFFFFF"/>
            <w:vAlign w:val="bottom"/>
          </w:tcPr>
          <w:p w14:paraId="26CBF392" w14:textId="77777777" w:rsidR="00BC7AD1" w:rsidRDefault="00E61EE6">
            <w:pPr>
              <w:pStyle w:val="Bodytext102"/>
              <w:shd w:val="clear" w:color="auto" w:fill="auto"/>
              <w:spacing w:line="200" w:lineRule="exact"/>
              <w:jc w:val="left"/>
            </w:pPr>
            <w:r>
              <w:rPr>
                <w:rStyle w:val="Bodytext10TimesNewRoman5"/>
                <w:rFonts w:eastAsia="Arial"/>
                <w:b/>
                <w:bCs/>
                <w:lang w:val="en-GB" w:eastAsia="en-GB" w:bidi="en-GB"/>
              </w:rPr>
              <w:t>III</w:t>
            </w:r>
          </w:p>
        </w:tc>
        <w:tc>
          <w:tcPr>
            <w:tcW w:w="1302" w:type="dxa"/>
            <w:tcBorders>
              <w:top w:val="single" w:sz="4" w:space="0" w:color="auto"/>
              <w:left w:val="single" w:sz="4" w:space="0" w:color="auto"/>
            </w:tcBorders>
            <w:shd w:val="clear" w:color="auto" w:fill="FFFFFF"/>
          </w:tcPr>
          <w:p w14:paraId="794BEB52" w14:textId="77777777" w:rsidR="00BC7AD1" w:rsidRDefault="00BC7AD1">
            <w:pPr>
              <w:rPr>
                <w:sz w:val="10"/>
                <w:szCs w:val="10"/>
              </w:rPr>
            </w:pPr>
          </w:p>
        </w:tc>
        <w:tc>
          <w:tcPr>
            <w:tcW w:w="3288" w:type="dxa"/>
            <w:tcBorders>
              <w:top w:val="single" w:sz="4" w:space="0" w:color="auto"/>
              <w:left w:val="single" w:sz="4" w:space="0" w:color="auto"/>
            </w:tcBorders>
            <w:shd w:val="clear" w:color="auto" w:fill="FFFFFF"/>
            <w:vAlign w:val="bottom"/>
          </w:tcPr>
          <w:p w14:paraId="708FAD56" w14:textId="77777777" w:rsidR="00BC7AD1" w:rsidRDefault="00E61EE6">
            <w:pPr>
              <w:pStyle w:val="Bodytext102"/>
              <w:shd w:val="clear" w:color="auto" w:fill="auto"/>
              <w:spacing w:line="200" w:lineRule="exact"/>
              <w:jc w:val="left"/>
            </w:pPr>
            <w:r>
              <w:rPr>
                <w:rStyle w:val="Bodytext10TimesNewRoman5"/>
                <w:rFonts w:eastAsia="Arial"/>
                <w:b/>
                <w:bCs/>
              </w:rPr>
              <w:t>Hóa sinh</w:t>
            </w:r>
          </w:p>
        </w:tc>
        <w:tc>
          <w:tcPr>
            <w:tcW w:w="1704" w:type="dxa"/>
            <w:tcBorders>
              <w:top w:val="single" w:sz="4" w:space="0" w:color="auto"/>
              <w:left w:val="single" w:sz="4" w:space="0" w:color="auto"/>
            </w:tcBorders>
            <w:shd w:val="clear" w:color="auto" w:fill="FFFFFF"/>
          </w:tcPr>
          <w:p w14:paraId="52F9A285" w14:textId="77777777" w:rsidR="00BC7AD1" w:rsidRDefault="00BC7AD1">
            <w:pPr>
              <w:rPr>
                <w:sz w:val="10"/>
                <w:szCs w:val="10"/>
              </w:rPr>
            </w:pPr>
          </w:p>
        </w:tc>
        <w:tc>
          <w:tcPr>
            <w:tcW w:w="2964" w:type="dxa"/>
            <w:tcBorders>
              <w:top w:val="single" w:sz="4" w:space="0" w:color="auto"/>
              <w:left w:val="single" w:sz="4" w:space="0" w:color="auto"/>
              <w:right w:val="single" w:sz="4" w:space="0" w:color="auto"/>
            </w:tcBorders>
            <w:shd w:val="clear" w:color="auto" w:fill="FFFFFF"/>
          </w:tcPr>
          <w:p w14:paraId="4DDC9FE8" w14:textId="77777777" w:rsidR="00BC7AD1" w:rsidRDefault="00BC7AD1">
            <w:pPr>
              <w:rPr>
                <w:sz w:val="10"/>
                <w:szCs w:val="10"/>
              </w:rPr>
            </w:pPr>
          </w:p>
        </w:tc>
      </w:tr>
      <w:tr w:rsidR="00BC7AD1" w14:paraId="033D8EFF" w14:textId="77777777">
        <w:tblPrEx>
          <w:tblCellMar>
            <w:top w:w="0" w:type="dxa"/>
            <w:bottom w:w="0" w:type="dxa"/>
          </w:tblCellMar>
        </w:tblPrEx>
        <w:trPr>
          <w:trHeight w:val="264"/>
        </w:trPr>
        <w:tc>
          <w:tcPr>
            <w:tcW w:w="852" w:type="dxa"/>
            <w:tcBorders>
              <w:top w:val="single" w:sz="4" w:space="0" w:color="auto"/>
              <w:left w:val="single" w:sz="4" w:space="0" w:color="auto"/>
            </w:tcBorders>
            <w:shd w:val="clear" w:color="auto" w:fill="FFFFFF"/>
          </w:tcPr>
          <w:p w14:paraId="335EFD90" w14:textId="77777777" w:rsidR="00BC7AD1" w:rsidRDefault="00BC7AD1">
            <w:pPr>
              <w:rPr>
                <w:sz w:val="10"/>
                <w:szCs w:val="10"/>
              </w:rPr>
            </w:pPr>
          </w:p>
        </w:tc>
        <w:tc>
          <w:tcPr>
            <w:tcW w:w="1302" w:type="dxa"/>
            <w:tcBorders>
              <w:top w:val="single" w:sz="4" w:space="0" w:color="auto"/>
              <w:left w:val="single" w:sz="4" w:space="0" w:color="auto"/>
            </w:tcBorders>
            <w:shd w:val="clear" w:color="auto" w:fill="FFFFFF"/>
          </w:tcPr>
          <w:p w14:paraId="5E32404C" w14:textId="77777777" w:rsidR="00BC7AD1" w:rsidRDefault="00BC7AD1">
            <w:pPr>
              <w:rPr>
                <w:sz w:val="10"/>
                <w:szCs w:val="10"/>
              </w:rPr>
            </w:pPr>
          </w:p>
        </w:tc>
        <w:tc>
          <w:tcPr>
            <w:tcW w:w="3288" w:type="dxa"/>
            <w:tcBorders>
              <w:top w:val="single" w:sz="4" w:space="0" w:color="auto"/>
              <w:left w:val="single" w:sz="4" w:space="0" w:color="auto"/>
            </w:tcBorders>
            <w:shd w:val="clear" w:color="auto" w:fill="FFFFFF"/>
            <w:vAlign w:val="bottom"/>
          </w:tcPr>
          <w:p w14:paraId="48D98C49" w14:textId="77777777" w:rsidR="00BC7AD1" w:rsidRDefault="00E61EE6">
            <w:pPr>
              <w:pStyle w:val="Bodytext102"/>
              <w:shd w:val="clear" w:color="auto" w:fill="auto"/>
              <w:spacing w:line="200" w:lineRule="exact"/>
              <w:jc w:val="left"/>
            </w:pPr>
            <w:r>
              <w:rPr>
                <w:rStyle w:val="Bodytext10TimesNewRoman5"/>
                <w:rFonts w:eastAsia="Arial"/>
                <w:b/>
                <w:bCs/>
              </w:rPr>
              <w:t>Máu</w:t>
            </w:r>
          </w:p>
        </w:tc>
        <w:tc>
          <w:tcPr>
            <w:tcW w:w="1704" w:type="dxa"/>
            <w:tcBorders>
              <w:top w:val="single" w:sz="4" w:space="0" w:color="auto"/>
              <w:left w:val="single" w:sz="4" w:space="0" w:color="auto"/>
            </w:tcBorders>
            <w:shd w:val="clear" w:color="auto" w:fill="FFFFFF"/>
          </w:tcPr>
          <w:p w14:paraId="5CE79CD7" w14:textId="77777777" w:rsidR="00BC7AD1" w:rsidRDefault="00BC7AD1">
            <w:pPr>
              <w:rPr>
                <w:sz w:val="10"/>
                <w:szCs w:val="10"/>
              </w:rPr>
            </w:pPr>
          </w:p>
        </w:tc>
        <w:tc>
          <w:tcPr>
            <w:tcW w:w="2964" w:type="dxa"/>
            <w:tcBorders>
              <w:top w:val="single" w:sz="4" w:space="0" w:color="auto"/>
              <w:left w:val="single" w:sz="4" w:space="0" w:color="auto"/>
              <w:right w:val="single" w:sz="4" w:space="0" w:color="auto"/>
            </w:tcBorders>
            <w:shd w:val="clear" w:color="auto" w:fill="FFFFFF"/>
          </w:tcPr>
          <w:p w14:paraId="3C78D985" w14:textId="77777777" w:rsidR="00BC7AD1" w:rsidRDefault="00BC7AD1">
            <w:pPr>
              <w:rPr>
                <w:sz w:val="10"/>
                <w:szCs w:val="10"/>
              </w:rPr>
            </w:pPr>
          </w:p>
        </w:tc>
      </w:tr>
      <w:tr w:rsidR="00BC7AD1" w14:paraId="1A15034F" w14:textId="77777777">
        <w:tblPrEx>
          <w:tblCellMar>
            <w:top w:w="0" w:type="dxa"/>
            <w:bottom w:w="0" w:type="dxa"/>
          </w:tblCellMar>
        </w:tblPrEx>
        <w:trPr>
          <w:trHeight w:val="264"/>
        </w:trPr>
        <w:tc>
          <w:tcPr>
            <w:tcW w:w="852" w:type="dxa"/>
            <w:tcBorders>
              <w:top w:val="single" w:sz="4" w:space="0" w:color="auto"/>
              <w:left w:val="single" w:sz="4" w:space="0" w:color="auto"/>
            </w:tcBorders>
            <w:shd w:val="clear" w:color="auto" w:fill="FFFFFF"/>
            <w:vAlign w:val="bottom"/>
          </w:tcPr>
          <w:p w14:paraId="6BA391A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1429</w:t>
            </w:r>
          </w:p>
        </w:tc>
        <w:tc>
          <w:tcPr>
            <w:tcW w:w="1302" w:type="dxa"/>
            <w:tcBorders>
              <w:top w:val="single" w:sz="4" w:space="0" w:color="auto"/>
              <w:left w:val="single" w:sz="4" w:space="0" w:color="auto"/>
            </w:tcBorders>
            <w:shd w:val="clear" w:color="auto" w:fill="FFFFFF"/>
            <w:vAlign w:val="bottom"/>
          </w:tcPr>
          <w:p w14:paraId="7D174BF2" w14:textId="77777777" w:rsidR="00BC7AD1" w:rsidRDefault="00E61EE6">
            <w:pPr>
              <w:pStyle w:val="Bodytext102"/>
              <w:shd w:val="clear" w:color="auto" w:fill="auto"/>
              <w:spacing w:line="220" w:lineRule="exact"/>
              <w:jc w:val="left"/>
            </w:pPr>
            <w:r>
              <w:rPr>
                <w:rStyle w:val="Bodytext10TimesNewRoman0"/>
                <w:rFonts w:eastAsia="Arial"/>
                <w:b/>
                <w:bCs/>
              </w:rPr>
              <w:t>03C3.1.HS5</w:t>
            </w:r>
          </w:p>
        </w:tc>
        <w:tc>
          <w:tcPr>
            <w:tcW w:w="3288" w:type="dxa"/>
            <w:tcBorders>
              <w:top w:val="single" w:sz="4" w:space="0" w:color="auto"/>
              <w:left w:val="single" w:sz="4" w:space="0" w:color="auto"/>
            </w:tcBorders>
            <w:shd w:val="clear" w:color="auto" w:fill="FFFFFF"/>
            <w:vAlign w:val="bottom"/>
          </w:tcPr>
          <w:p w14:paraId="01C96E24" w14:textId="77777777" w:rsidR="00BC7AD1" w:rsidRDefault="00E61EE6">
            <w:pPr>
              <w:pStyle w:val="Bodytext102"/>
              <w:shd w:val="clear" w:color="auto" w:fill="auto"/>
              <w:spacing w:line="220" w:lineRule="exact"/>
              <w:jc w:val="left"/>
            </w:pPr>
            <w:r>
              <w:rPr>
                <w:rStyle w:val="Bodytext10TimesNewRoman0"/>
                <w:rFonts w:eastAsia="Arial"/>
                <w:b/>
                <w:bCs/>
              </w:rPr>
              <w:t>ACTH</w:t>
            </w:r>
          </w:p>
        </w:tc>
        <w:tc>
          <w:tcPr>
            <w:tcW w:w="1704" w:type="dxa"/>
            <w:tcBorders>
              <w:top w:val="single" w:sz="4" w:space="0" w:color="auto"/>
              <w:left w:val="single" w:sz="4" w:space="0" w:color="auto"/>
            </w:tcBorders>
            <w:shd w:val="clear" w:color="auto" w:fill="FFFFFF"/>
            <w:vAlign w:val="bottom"/>
          </w:tcPr>
          <w:p w14:paraId="27930BDC" w14:textId="77777777" w:rsidR="00BC7AD1" w:rsidRDefault="00E61EE6">
            <w:pPr>
              <w:pStyle w:val="Bodytext102"/>
              <w:shd w:val="clear" w:color="auto" w:fill="auto"/>
              <w:spacing w:line="220" w:lineRule="exact"/>
              <w:jc w:val="left"/>
            </w:pPr>
            <w:r>
              <w:rPr>
                <w:rStyle w:val="Bodytext10TimesNewRoman0"/>
                <w:rFonts w:eastAsia="Arial"/>
                <w:b/>
                <w:bCs/>
              </w:rPr>
              <w:t>80.800</w:t>
            </w:r>
          </w:p>
        </w:tc>
        <w:tc>
          <w:tcPr>
            <w:tcW w:w="2964" w:type="dxa"/>
            <w:tcBorders>
              <w:top w:val="single" w:sz="4" w:space="0" w:color="auto"/>
              <w:left w:val="single" w:sz="4" w:space="0" w:color="auto"/>
              <w:right w:val="single" w:sz="4" w:space="0" w:color="auto"/>
            </w:tcBorders>
            <w:shd w:val="clear" w:color="auto" w:fill="FFFFFF"/>
          </w:tcPr>
          <w:p w14:paraId="4F3AB3EA" w14:textId="77777777" w:rsidR="00BC7AD1" w:rsidRDefault="00BC7AD1">
            <w:pPr>
              <w:rPr>
                <w:sz w:val="10"/>
                <w:szCs w:val="10"/>
              </w:rPr>
            </w:pPr>
          </w:p>
        </w:tc>
      </w:tr>
      <w:tr w:rsidR="00BC7AD1" w14:paraId="53FEDA6D" w14:textId="77777777">
        <w:tblPrEx>
          <w:tblCellMar>
            <w:top w:w="0" w:type="dxa"/>
            <w:bottom w:w="0" w:type="dxa"/>
          </w:tblCellMar>
        </w:tblPrEx>
        <w:trPr>
          <w:trHeight w:val="270"/>
        </w:trPr>
        <w:tc>
          <w:tcPr>
            <w:tcW w:w="852" w:type="dxa"/>
            <w:tcBorders>
              <w:top w:val="single" w:sz="4" w:space="0" w:color="auto"/>
              <w:left w:val="single" w:sz="4" w:space="0" w:color="auto"/>
            </w:tcBorders>
            <w:shd w:val="clear" w:color="auto" w:fill="FFFFFF"/>
            <w:vAlign w:val="bottom"/>
          </w:tcPr>
          <w:p w14:paraId="332CA55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lastRenderedPageBreak/>
              <w:t>1430</w:t>
            </w:r>
          </w:p>
        </w:tc>
        <w:tc>
          <w:tcPr>
            <w:tcW w:w="1302" w:type="dxa"/>
            <w:tcBorders>
              <w:top w:val="single" w:sz="4" w:space="0" w:color="auto"/>
              <w:left w:val="single" w:sz="4" w:space="0" w:color="auto"/>
            </w:tcBorders>
            <w:shd w:val="clear" w:color="auto" w:fill="FFFFFF"/>
            <w:vAlign w:val="bottom"/>
          </w:tcPr>
          <w:p w14:paraId="52D105C7" w14:textId="77777777" w:rsidR="00BC7AD1" w:rsidRDefault="00E61EE6">
            <w:pPr>
              <w:pStyle w:val="Bodytext102"/>
              <w:shd w:val="clear" w:color="auto" w:fill="auto"/>
              <w:spacing w:line="220" w:lineRule="exact"/>
              <w:jc w:val="left"/>
            </w:pPr>
            <w:r>
              <w:rPr>
                <w:rStyle w:val="Bodytext10TimesNewRoman0"/>
                <w:rFonts w:eastAsia="Arial"/>
                <w:b/>
                <w:bCs/>
              </w:rPr>
              <w:t>03C3.1.HS6</w:t>
            </w:r>
          </w:p>
        </w:tc>
        <w:tc>
          <w:tcPr>
            <w:tcW w:w="3288" w:type="dxa"/>
            <w:tcBorders>
              <w:top w:val="single" w:sz="4" w:space="0" w:color="auto"/>
              <w:left w:val="single" w:sz="4" w:space="0" w:color="auto"/>
            </w:tcBorders>
            <w:shd w:val="clear" w:color="auto" w:fill="FFFFFF"/>
            <w:vAlign w:val="bottom"/>
          </w:tcPr>
          <w:p w14:paraId="37D77C15" w14:textId="77777777" w:rsidR="00BC7AD1" w:rsidRDefault="00E61EE6">
            <w:pPr>
              <w:pStyle w:val="Bodytext102"/>
              <w:shd w:val="clear" w:color="auto" w:fill="auto"/>
              <w:spacing w:line="220" w:lineRule="exact"/>
              <w:jc w:val="left"/>
            </w:pPr>
            <w:r>
              <w:rPr>
                <w:rStyle w:val="Bodytext10TimesNewRoman0"/>
                <w:rFonts w:eastAsia="Arial"/>
                <w:b/>
                <w:bCs/>
              </w:rPr>
              <w:t>ADH</w:t>
            </w:r>
          </w:p>
        </w:tc>
        <w:tc>
          <w:tcPr>
            <w:tcW w:w="1704" w:type="dxa"/>
            <w:tcBorders>
              <w:top w:val="single" w:sz="4" w:space="0" w:color="auto"/>
              <w:left w:val="single" w:sz="4" w:space="0" w:color="auto"/>
            </w:tcBorders>
            <w:shd w:val="clear" w:color="auto" w:fill="FFFFFF"/>
            <w:vAlign w:val="bottom"/>
          </w:tcPr>
          <w:p w14:paraId="60C014D5" w14:textId="77777777" w:rsidR="00BC7AD1" w:rsidRDefault="00E61EE6">
            <w:pPr>
              <w:pStyle w:val="Bodytext102"/>
              <w:shd w:val="clear" w:color="auto" w:fill="auto"/>
              <w:spacing w:line="220" w:lineRule="exact"/>
              <w:jc w:val="left"/>
            </w:pPr>
            <w:r>
              <w:rPr>
                <w:rStyle w:val="Bodytext10TimesNewRoman0"/>
                <w:rFonts w:eastAsia="Arial"/>
                <w:b/>
                <w:bCs/>
              </w:rPr>
              <w:t>145.000</w:t>
            </w:r>
          </w:p>
        </w:tc>
        <w:tc>
          <w:tcPr>
            <w:tcW w:w="2964" w:type="dxa"/>
            <w:tcBorders>
              <w:top w:val="single" w:sz="4" w:space="0" w:color="auto"/>
              <w:left w:val="single" w:sz="4" w:space="0" w:color="auto"/>
              <w:right w:val="single" w:sz="4" w:space="0" w:color="auto"/>
            </w:tcBorders>
            <w:shd w:val="clear" w:color="auto" w:fill="FFFFFF"/>
          </w:tcPr>
          <w:p w14:paraId="43EC1C1A" w14:textId="77777777" w:rsidR="00BC7AD1" w:rsidRDefault="00BC7AD1">
            <w:pPr>
              <w:rPr>
                <w:sz w:val="10"/>
                <w:szCs w:val="10"/>
              </w:rPr>
            </w:pPr>
          </w:p>
        </w:tc>
      </w:tr>
      <w:tr w:rsidR="00BC7AD1" w14:paraId="3A936F9F" w14:textId="77777777">
        <w:tblPrEx>
          <w:tblCellMar>
            <w:top w:w="0" w:type="dxa"/>
            <w:bottom w:w="0" w:type="dxa"/>
          </w:tblCellMar>
        </w:tblPrEx>
        <w:trPr>
          <w:trHeight w:val="258"/>
        </w:trPr>
        <w:tc>
          <w:tcPr>
            <w:tcW w:w="852" w:type="dxa"/>
            <w:tcBorders>
              <w:top w:val="single" w:sz="4" w:space="0" w:color="auto"/>
              <w:left w:val="single" w:sz="4" w:space="0" w:color="auto"/>
            </w:tcBorders>
            <w:shd w:val="clear" w:color="auto" w:fill="FFFFFF"/>
            <w:vAlign w:val="bottom"/>
          </w:tcPr>
          <w:p w14:paraId="730E5E4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1431</w:t>
            </w:r>
          </w:p>
        </w:tc>
        <w:tc>
          <w:tcPr>
            <w:tcW w:w="1302" w:type="dxa"/>
            <w:tcBorders>
              <w:top w:val="single" w:sz="4" w:space="0" w:color="auto"/>
              <w:left w:val="single" w:sz="4" w:space="0" w:color="auto"/>
            </w:tcBorders>
            <w:shd w:val="clear" w:color="auto" w:fill="FFFFFF"/>
            <w:vAlign w:val="bottom"/>
          </w:tcPr>
          <w:p w14:paraId="09441CCB" w14:textId="77777777" w:rsidR="00BC7AD1" w:rsidRDefault="00E61EE6">
            <w:pPr>
              <w:pStyle w:val="Bodytext102"/>
              <w:shd w:val="clear" w:color="auto" w:fill="auto"/>
              <w:spacing w:line="220" w:lineRule="exact"/>
              <w:jc w:val="left"/>
            </w:pPr>
            <w:r>
              <w:rPr>
                <w:rStyle w:val="Bodytext10TimesNewRoman0"/>
                <w:rFonts w:eastAsia="Arial"/>
                <w:b/>
                <w:bCs/>
              </w:rPr>
              <w:t>03C3.1.HS23</w:t>
            </w:r>
          </w:p>
        </w:tc>
        <w:tc>
          <w:tcPr>
            <w:tcW w:w="3288" w:type="dxa"/>
            <w:tcBorders>
              <w:top w:val="single" w:sz="4" w:space="0" w:color="auto"/>
              <w:left w:val="single" w:sz="4" w:space="0" w:color="auto"/>
            </w:tcBorders>
            <w:shd w:val="clear" w:color="auto" w:fill="FFFFFF"/>
            <w:vAlign w:val="bottom"/>
          </w:tcPr>
          <w:p w14:paraId="15115E68" w14:textId="77777777" w:rsidR="00BC7AD1" w:rsidRDefault="00E61EE6">
            <w:pPr>
              <w:pStyle w:val="Bodytext102"/>
              <w:shd w:val="clear" w:color="auto" w:fill="auto"/>
              <w:spacing w:line="220" w:lineRule="exact"/>
              <w:jc w:val="left"/>
            </w:pPr>
            <w:r>
              <w:rPr>
                <w:rStyle w:val="Bodytext10TimesNewRoman0"/>
                <w:rFonts w:eastAsia="Arial"/>
                <w:b/>
                <w:bCs/>
              </w:rPr>
              <w:t>ALA</w:t>
            </w:r>
          </w:p>
        </w:tc>
        <w:tc>
          <w:tcPr>
            <w:tcW w:w="1704" w:type="dxa"/>
            <w:tcBorders>
              <w:top w:val="single" w:sz="4" w:space="0" w:color="auto"/>
              <w:left w:val="single" w:sz="4" w:space="0" w:color="auto"/>
            </w:tcBorders>
            <w:shd w:val="clear" w:color="auto" w:fill="FFFFFF"/>
            <w:vAlign w:val="bottom"/>
          </w:tcPr>
          <w:p w14:paraId="565F7A45" w14:textId="77777777" w:rsidR="00BC7AD1" w:rsidRDefault="00E61EE6">
            <w:pPr>
              <w:pStyle w:val="Bodytext102"/>
              <w:shd w:val="clear" w:color="auto" w:fill="auto"/>
              <w:spacing w:line="220" w:lineRule="exact"/>
              <w:jc w:val="left"/>
            </w:pPr>
            <w:r>
              <w:rPr>
                <w:rStyle w:val="Bodytext10TimesNewRoman0"/>
                <w:rFonts w:eastAsia="Arial"/>
                <w:b/>
                <w:bCs/>
              </w:rPr>
              <w:t>91.600</w:t>
            </w:r>
          </w:p>
        </w:tc>
        <w:tc>
          <w:tcPr>
            <w:tcW w:w="2964" w:type="dxa"/>
            <w:tcBorders>
              <w:top w:val="single" w:sz="4" w:space="0" w:color="auto"/>
              <w:left w:val="single" w:sz="4" w:space="0" w:color="auto"/>
              <w:right w:val="single" w:sz="4" w:space="0" w:color="auto"/>
            </w:tcBorders>
            <w:shd w:val="clear" w:color="auto" w:fill="FFFFFF"/>
          </w:tcPr>
          <w:p w14:paraId="27E295A4" w14:textId="77777777" w:rsidR="00BC7AD1" w:rsidRDefault="00BC7AD1">
            <w:pPr>
              <w:rPr>
                <w:sz w:val="10"/>
                <w:szCs w:val="10"/>
              </w:rPr>
            </w:pPr>
          </w:p>
        </w:tc>
      </w:tr>
      <w:tr w:rsidR="00BC7AD1" w14:paraId="6F396136" w14:textId="77777777">
        <w:tblPrEx>
          <w:tblCellMar>
            <w:top w:w="0" w:type="dxa"/>
            <w:bottom w:w="0" w:type="dxa"/>
          </w:tblCellMar>
        </w:tblPrEx>
        <w:trPr>
          <w:trHeight w:val="264"/>
        </w:trPr>
        <w:tc>
          <w:tcPr>
            <w:tcW w:w="852" w:type="dxa"/>
            <w:tcBorders>
              <w:top w:val="single" w:sz="4" w:space="0" w:color="auto"/>
              <w:left w:val="single" w:sz="4" w:space="0" w:color="auto"/>
            </w:tcBorders>
            <w:shd w:val="clear" w:color="auto" w:fill="FFFFFF"/>
            <w:vAlign w:val="bottom"/>
          </w:tcPr>
          <w:p w14:paraId="452E05B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1432</w:t>
            </w:r>
          </w:p>
        </w:tc>
        <w:tc>
          <w:tcPr>
            <w:tcW w:w="1302" w:type="dxa"/>
            <w:tcBorders>
              <w:top w:val="single" w:sz="4" w:space="0" w:color="auto"/>
              <w:left w:val="single" w:sz="4" w:space="0" w:color="auto"/>
            </w:tcBorders>
            <w:shd w:val="clear" w:color="auto" w:fill="FFFFFF"/>
            <w:vAlign w:val="bottom"/>
          </w:tcPr>
          <w:p w14:paraId="119D5CD3" w14:textId="77777777" w:rsidR="00BC7AD1" w:rsidRDefault="00E61EE6">
            <w:pPr>
              <w:pStyle w:val="Bodytext102"/>
              <w:shd w:val="clear" w:color="auto" w:fill="auto"/>
              <w:spacing w:line="220" w:lineRule="exact"/>
              <w:jc w:val="left"/>
            </w:pPr>
            <w:r>
              <w:rPr>
                <w:rStyle w:val="Bodytext10TimesNewRoman0"/>
                <w:rFonts w:eastAsia="Arial"/>
                <w:b/>
                <w:bCs/>
              </w:rPr>
              <w:t>03C3.1.HS46</w:t>
            </w:r>
          </w:p>
        </w:tc>
        <w:tc>
          <w:tcPr>
            <w:tcW w:w="3288" w:type="dxa"/>
            <w:tcBorders>
              <w:top w:val="single" w:sz="4" w:space="0" w:color="auto"/>
              <w:left w:val="single" w:sz="4" w:space="0" w:color="auto"/>
            </w:tcBorders>
            <w:shd w:val="clear" w:color="auto" w:fill="FFFFFF"/>
            <w:vAlign w:val="bottom"/>
          </w:tcPr>
          <w:p w14:paraId="5CFED85A" w14:textId="77777777" w:rsidR="00BC7AD1" w:rsidRDefault="00E61EE6">
            <w:pPr>
              <w:pStyle w:val="Bodytext102"/>
              <w:shd w:val="clear" w:color="auto" w:fill="auto"/>
              <w:spacing w:line="220" w:lineRule="exact"/>
              <w:jc w:val="left"/>
            </w:pPr>
            <w:r>
              <w:rPr>
                <w:rStyle w:val="Bodytext10TimesNewRoman0"/>
                <w:rFonts w:eastAsia="Arial"/>
                <w:b/>
                <w:bCs/>
              </w:rPr>
              <w:t xml:space="preserve">Alpha </w:t>
            </w:r>
            <w:r>
              <w:rPr>
                <w:rStyle w:val="Bodytext10TimesNewRoman0"/>
                <w:rFonts w:eastAsia="Arial"/>
                <w:b/>
                <w:bCs/>
                <w:lang w:val="en-GB" w:eastAsia="en-GB" w:bidi="en-GB"/>
              </w:rPr>
              <w:t>FP (AFP)</w:t>
            </w:r>
          </w:p>
        </w:tc>
        <w:tc>
          <w:tcPr>
            <w:tcW w:w="1704" w:type="dxa"/>
            <w:tcBorders>
              <w:top w:val="single" w:sz="4" w:space="0" w:color="auto"/>
              <w:left w:val="single" w:sz="4" w:space="0" w:color="auto"/>
            </w:tcBorders>
            <w:shd w:val="clear" w:color="auto" w:fill="FFFFFF"/>
            <w:vAlign w:val="bottom"/>
          </w:tcPr>
          <w:p w14:paraId="37BEDC66" w14:textId="77777777" w:rsidR="00BC7AD1" w:rsidRDefault="00E61EE6">
            <w:pPr>
              <w:pStyle w:val="Bodytext102"/>
              <w:shd w:val="clear" w:color="auto" w:fill="auto"/>
              <w:spacing w:line="220" w:lineRule="exact"/>
              <w:jc w:val="left"/>
            </w:pPr>
            <w:r>
              <w:rPr>
                <w:rStyle w:val="Bodytext10TimesNewRoman0"/>
                <w:rFonts w:eastAsia="Arial"/>
                <w:b/>
                <w:bCs/>
              </w:rPr>
              <w:t>91.600</w:t>
            </w:r>
          </w:p>
        </w:tc>
        <w:tc>
          <w:tcPr>
            <w:tcW w:w="2964" w:type="dxa"/>
            <w:tcBorders>
              <w:top w:val="single" w:sz="4" w:space="0" w:color="auto"/>
              <w:left w:val="single" w:sz="4" w:space="0" w:color="auto"/>
              <w:right w:val="single" w:sz="4" w:space="0" w:color="auto"/>
            </w:tcBorders>
            <w:shd w:val="clear" w:color="auto" w:fill="FFFFFF"/>
          </w:tcPr>
          <w:p w14:paraId="3019F784" w14:textId="77777777" w:rsidR="00BC7AD1" w:rsidRDefault="00BC7AD1">
            <w:pPr>
              <w:rPr>
                <w:sz w:val="10"/>
                <w:szCs w:val="10"/>
              </w:rPr>
            </w:pPr>
          </w:p>
        </w:tc>
      </w:tr>
      <w:tr w:rsidR="00BC7AD1" w14:paraId="01B228B5" w14:textId="77777777">
        <w:tblPrEx>
          <w:tblCellMar>
            <w:top w:w="0" w:type="dxa"/>
            <w:bottom w:w="0" w:type="dxa"/>
          </w:tblCellMar>
        </w:tblPrEx>
        <w:trPr>
          <w:trHeight w:val="252"/>
        </w:trPr>
        <w:tc>
          <w:tcPr>
            <w:tcW w:w="852" w:type="dxa"/>
            <w:tcBorders>
              <w:top w:val="single" w:sz="4" w:space="0" w:color="auto"/>
              <w:left w:val="single" w:sz="4" w:space="0" w:color="auto"/>
            </w:tcBorders>
            <w:shd w:val="clear" w:color="auto" w:fill="FFFFFF"/>
            <w:vAlign w:val="bottom"/>
          </w:tcPr>
          <w:p w14:paraId="075341C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1433</w:t>
            </w:r>
          </w:p>
        </w:tc>
        <w:tc>
          <w:tcPr>
            <w:tcW w:w="1302" w:type="dxa"/>
            <w:tcBorders>
              <w:top w:val="single" w:sz="4" w:space="0" w:color="auto"/>
              <w:left w:val="single" w:sz="4" w:space="0" w:color="auto"/>
            </w:tcBorders>
            <w:shd w:val="clear" w:color="auto" w:fill="FFFFFF"/>
            <w:vAlign w:val="bottom"/>
          </w:tcPr>
          <w:p w14:paraId="200FAEE3" w14:textId="77777777" w:rsidR="00BC7AD1" w:rsidRDefault="00E61EE6">
            <w:pPr>
              <w:pStyle w:val="Bodytext102"/>
              <w:shd w:val="clear" w:color="auto" w:fill="auto"/>
              <w:spacing w:line="220" w:lineRule="exact"/>
              <w:jc w:val="left"/>
            </w:pPr>
            <w:r>
              <w:rPr>
                <w:rStyle w:val="Bodytext10TimesNewRoman0"/>
                <w:rFonts w:eastAsia="Arial"/>
                <w:b/>
                <w:bCs/>
              </w:rPr>
              <w:t>03C3.1.HS78</w:t>
            </w:r>
          </w:p>
        </w:tc>
        <w:tc>
          <w:tcPr>
            <w:tcW w:w="3288" w:type="dxa"/>
            <w:tcBorders>
              <w:top w:val="single" w:sz="4" w:space="0" w:color="auto"/>
              <w:left w:val="single" w:sz="4" w:space="0" w:color="auto"/>
            </w:tcBorders>
            <w:shd w:val="clear" w:color="auto" w:fill="FFFFFF"/>
            <w:vAlign w:val="bottom"/>
          </w:tcPr>
          <w:p w14:paraId="14B4FF67" w14:textId="77777777" w:rsidR="00BC7AD1" w:rsidRDefault="00E61EE6">
            <w:pPr>
              <w:pStyle w:val="Bodytext102"/>
              <w:shd w:val="clear" w:color="auto" w:fill="auto"/>
              <w:spacing w:line="220" w:lineRule="exact"/>
              <w:jc w:val="left"/>
            </w:pPr>
            <w:r>
              <w:rPr>
                <w:rStyle w:val="Bodytext10TimesNewRoman0"/>
                <w:rFonts w:eastAsia="Arial"/>
                <w:b/>
                <w:bCs/>
              </w:rPr>
              <w:t>Alpha Microglobulin</w:t>
            </w:r>
          </w:p>
        </w:tc>
        <w:tc>
          <w:tcPr>
            <w:tcW w:w="1704" w:type="dxa"/>
            <w:tcBorders>
              <w:top w:val="single" w:sz="4" w:space="0" w:color="auto"/>
              <w:left w:val="single" w:sz="4" w:space="0" w:color="auto"/>
            </w:tcBorders>
            <w:shd w:val="clear" w:color="auto" w:fill="FFFFFF"/>
            <w:vAlign w:val="bottom"/>
          </w:tcPr>
          <w:p w14:paraId="7EB6CA16" w14:textId="77777777" w:rsidR="00BC7AD1" w:rsidRDefault="00E61EE6">
            <w:pPr>
              <w:pStyle w:val="Bodytext102"/>
              <w:shd w:val="clear" w:color="auto" w:fill="auto"/>
              <w:spacing w:line="220" w:lineRule="exact"/>
              <w:jc w:val="left"/>
            </w:pPr>
            <w:r>
              <w:rPr>
                <w:rStyle w:val="Bodytext10TimesNewRoman0"/>
                <w:rFonts w:eastAsia="Arial"/>
                <w:b/>
                <w:bCs/>
              </w:rPr>
              <w:t>96.900</w:t>
            </w:r>
          </w:p>
        </w:tc>
        <w:tc>
          <w:tcPr>
            <w:tcW w:w="2964" w:type="dxa"/>
            <w:tcBorders>
              <w:top w:val="single" w:sz="4" w:space="0" w:color="auto"/>
              <w:left w:val="single" w:sz="4" w:space="0" w:color="auto"/>
              <w:right w:val="single" w:sz="4" w:space="0" w:color="auto"/>
            </w:tcBorders>
            <w:shd w:val="clear" w:color="auto" w:fill="FFFFFF"/>
          </w:tcPr>
          <w:p w14:paraId="4573AC9F" w14:textId="77777777" w:rsidR="00BC7AD1" w:rsidRDefault="00BC7AD1">
            <w:pPr>
              <w:rPr>
                <w:sz w:val="10"/>
                <w:szCs w:val="10"/>
              </w:rPr>
            </w:pPr>
          </w:p>
        </w:tc>
      </w:tr>
      <w:tr w:rsidR="00BC7AD1" w14:paraId="1C9364AF" w14:textId="77777777">
        <w:tblPrEx>
          <w:tblCellMar>
            <w:top w:w="0" w:type="dxa"/>
            <w:bottom w:w="0" w:type="dxa"/>
          </w:tblCellMar>
        </w:tblPrEx>
        <w:trPr>
          <w:trHeight w:val="264"/>
        </w:trPr>
        <w:tc>
          <w:tcPr>
            <w:tcW w:w="852" w:type="dxa"/>
            <w:tcBorders>
              <w:top w:val="single" w:sz="4" w:space="0" w:color="auto"/>
              <w:left w:val="single" w:sz="4" w:space="0" w:color="auto"/>
            </w:tcBorders>
            <w:shd w:val="clear" w:color="auto" w:fill="FFFFFF"/>
            <w:vAlign w:val="bottom"/>
          </w:tcPr>
          <w:p w14:paraId="2AD04C2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1434</w:t>
            </w:r>
          </w:p>
        </w:tc>
        <w:tc>
          <w:tcPr>
            <w:tcW w:w="1302" w:type="dxa"/>
            <w:tcBorders>
              <w:top w:val="single" w:sz="4" w:space="0" w:color="auto"/>
              <w:left w:val="single" w:sz="4" w:space="0" w:color="auto"/>
            </w:tcBorders>
            <w:shd w:val="clear" w:color="auto" w:fill="FFFFFF"/>
            <w:vAlign w:val="bottom"/>
          </w:tcPr>
          <w:p w14:paraId="1406F21B" w14:textId="77777777" w:rsidR="00BC7AD1" w:rsidRDefault="00E61EE6">
            <w:pPr>
              <w:pStyle w:val="Bodytext102"/>
              <w:shd w:val="clear" w:color="auto" w:fill="auto"/>
              <w:spacing w:line="220" w:lineRule="exact"/>
              <w:jc w:val="left"/>
            </w:pPr>
            <w:r>
              <w:rPr>
                <w:rStyle w:val="Bodytext10TimesNewRoman0"/>
                <w:rFonts w:eastAsia="Arial"/>
                <w:b/>
                <w:bCs/>
              </w:rPr>
              <w:t>03C3.1.HS3</w:t>
            </w:r>
          </w:p>
        </w:tc>
        <w:tc>
          <w:tcPr>
            <w:tcW w:w="3288" w:type="dxa"/>
            <w:tcBorders>
              <w:top w:val="single" w:sz="4" w:space="0" w:color="auto"/>
              <w:left w:val="single" w:sz="4" w:space="0" w:color="auto"/>
            </w:tcBorders>
            <w:shd w:val="clear" w:color="auto" w:fill="FFFFFF"/>
            <w:vAlign w:val="bottom"/>
          </w:tcPr>
          <w:p w14:paraId="6982B02D" w14:textId="77777777" w:rsidR="00BC7AD1" w:rsidRDefault="00E61EE6">
            <w:pPr>
              <w:pStyle w:val="Bodytext102"/>
              <w:shd w:val="clear" w:color="auto" w:fill="auto"/>
              <w:spacing w:line="220" w:lineRule="exact"/>
              <w:jc w:val="left"/>
            </w:pPr>
            <w:r>
              <w:rPr>
                <w:rStyle w:val="Bodytext10TimesNewRoman0"/>
                <w:rFonts w:eastAsia="Arial"/>
                <w:b/>
                <w:bCs/>
              </w:rPr>
              <w:t>Amoniac</w:t>
            </w:r>
          </w:p>
        </w:tc>
        <w:tc>
          <w:tcPr>
            <w:tcW w:w="1704" w:type="dxa"/>
            <w:tcBorders>
              <w:top w:val="single" w:sz="4" w:space="0" w:color="auto"/>
              <w:left w:val="single" w:sz="4" w:space="0" w:color="auto"/>
            </w:tcBorders>
            <w:shd w:val="clear" w:color="auto" w:fill="FFFFFF"/>
            <w:vAlign w:val="bottom"/>
          </w:tcPr>
          <w:p w14:paraId="55AD9B4B" w14:textId="77777777" w:rsidR="00BC7AD1" w:rsidRDefault="00E61EE6">
            <w:pPr>
              <w:pStyle w:val="Bodytext102"/>
              <w:shd w:val="clear" w:color="auto" w:fill="auto"/>
              <w:spacing w:line="220" w:lineRule="exact"/>
              <w:jc w:val="left"/>
            </w:pPr>
            <w:r>
              <w:rPr>
                <w:rStyle w:val="Bodytext10TimesNewRoman0"/>
                <w:rFonts w:eastAsia="Arial"/>
                <w:b/>
                <w:bCs/>
              </w:rPr>
              <w:t>75.400</w:t>
            </w:r>
          </w:p>
        </w:tc>
        <w:tc>
          <w:tcPr>
            <w:tcW w:w="2964" w:type="dxa"/>
            <w:tcBorders>
              <w:top w:val="single" w:sz="4" w:space="0" w:color="auto"/>
              <w:left w:val="single" w:sz="4" w:space="0" w:color="auto"/>
              <w:right w:val="single" w:sz="4" w:space="0" w:color="auto"/>
            </w:tcBorders>
            <w:shd w:val="clear" w:color="auto" w:fill="FFFFFF"/>
          </w:tcPr>
          <w:p w14:paraId="002B6A23" w14:textId="77777777" w:rsidR="00BC7AD1" w:rsidRDefault="00BC7AD1">
            <w:pPr>
              <w:rPr>
                <w:sz w:val="10"/>
                <w:szCs w:val="10"/>
              </w:rPr>
            </w:pPr>
          </w:p>
        </w:tc>
      </w:tr>
      <w:tr w:rsidR="00BC7AD1" w14:paraId="20F057E8" w14:textId="77777777">
        <w:tblPrEx>
          <w:tblCellMar>
            <w:top w:w="0" w:type="dxa"/>
            <w:bottom w:w="0" w:type="dxa"/>
          </w:tblCellMar>
        </w:tblPrEx>
        <w:trPr>
          <w:trHeight w:val="264"/>
        </w:trPr>
        <w:tc>
          <w:tcPr>
            <w:tcW w:w="852" w:type="dxa"/>
            <w:tcBorders>
              <w:top w:val="single" w:sz="4" w:space="0" w:color="auto"/>
              <w:left w:val="single" w:sz="4" w:space="0" w:color="auto"/>
            </w:tcBorders>
            <w:shd w:val="clear" w:color="auto" w:fill="FFFFFF"/>
            <w:vAlign w:val="bottom"/>
          </w:tcPr>
          <w:p w14:paraId="5D8A483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1435</w:t>
            </w:r>
          </w:p>
        </w:tc>
        <w:tc>
          <w:tcPr>
            <w:tcW w:w="1302" w:type="dxa"/>
            <w:tcBorders>
              <w:top w:val="single" w:sz="4" w:space="0" w:color="auto"/>
              <w:left w:val="single" w:sz="4" w:space="0" w:color="auto"/>
            </w:tcBorders>
            <w:shd w:val="clear" w:color="auto" w:fill="FFFFFF"/>
            <w:vAlign w:val="bottom"/>
          </w:tcPr>
          <w:p w14:paraId="1D02635E" w14:textId="77777777" w:rsidR="00BC7AD1" w:rsidRDefault="00E61EE6">
            <w:pPr>
              <w:pStyle w:val="Bodytext102"/>
              <w:shd w:val="clear" w:color="auto" w:fill="auto"/>
              <w:spacing w:line="220" w:lineRule="exact"/>
              <w:jc w:val="left"/>
            </w:pPr>
            <w:r>
              <w:rPr>
                <w:rStyle w:val="Bodytext10TimesNewRoman0"/>
                <w:rFonts w:eastAsia="Arial"/>
                <w:b/>
                <w:bCs/>
              </w:rPr>
              <w:t>03C3.1.HS70</w:t>
            </w:r>
          </w:p>
        </w:tc>
        <w:tc>
          <w:tcPr>
            <w:tcW w:w="3288" w:type="dxa"/>
            <w:tcBorders>
              <w:top w:val="single" w:sz="4" w:space="0" w:color="auto"/>
              <w:left w:val="single" w:sz="4" w:space="0" w:color="auto"/>
            </w:tcBorders>
            <w:shd w:val="clear" w:color="auto" w:fill="FFFFFF"/>
            <w:vAlign w:val="bottom"/>
          </w:tcPr>
          <w:p w14:paraId="7FAAD5C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Anti </w:t>
            </w:r>
            <w:r>
              <w:rPr>
                <w:rStyle w:val="Bodytext10TimesNewRoman0"/>
                <w:rFonts w:eastAsia="Arial"/>
                <w:b/>
                <w:bCs/>
              </w:rPr>
              <w:t>- TG</w:t>
            </w:r>
          </w:p>
        </w:tc>
        <w:tc>
          <w:tcPr>
            <w:tcW w:w="1704" w:type="dxa"/>
            <w:tcBorders>
              <w:top w:val="single" w:sz="4" w:space="0" w:color="auto"/>
              <w:left w:val="single" w:sz="4" w:space="0" w:color="auto"/>
            </w:tcBorders>
            <w:shd w:val="clear" w:color="auto" w:fill="FFFFFF"/>
            <w:vAlign w:val="bottom"/>
          </w:tcPr>
          <w:p w14:paraId="57D72753" w14:textId="77777777" w:rsidR="00BC7AD1" w:rsidRDefault="00E61EE6">
            <w:pPr>
              <w:pStyle w:val="Bodytext102"/>
              <w:shd w:val="clear" w:color="auto" w:fill="auto"/>
              <w:spacing w:line="220" w:lineRule="exact"/>
              <w:jc w:val="left"/>
            </w:pPr>
            <w:r>
              <w:rPr>
                <w:rStyle w:val="Bodytext10TimesNewRoman0"/>
                <w:rFonts w:eastAsia="Arial"/>
                <w:b/>
                <w:bCs/>
              </w:rPr>
              <w:t>269.000</w:t>
            </w:r>
          </w:p>
        </w:tc>
        <w:tc>
          <w:tcPr>
            <w:tcW w:w="2964" w:type="dxa"/>
            <w:tcBorders>
              <w:top w:val="single" w:sz="4" w:space="0" w:color="auto"/>
              <w:left w:val="single" w:sz="4" w:space="0" w:color="auto"/>
              <w:right w:val="single" w:sz="4" w:space="0" w:color="auto"/>
            </w:tcBorders>
            <w:shd w:val="clear" w:color="auto" w:fill="FFFFFF"/>
          </w:tcPr>
          <w:p w14:paraId="740C8FAA" w14:textId="77777777" w:rsidR="00BC7AD1" w:rsidRDefault="00BC7AD1">
            <w:pPr>
              <w:rPr>
                <w:sz w:val="10"/>
                <w:szCs w:val="10"/>
              </w:rPr>
            </w:pPr>
          </w:p>
        </w:tc>
      </w:tr>
      <w:tr w:rsidR="00BC7AD1" w14:paraId="56A926AE" w14:textId="77777777">
        <w:tblPrEx>
          <w:tblCellMar>
            <w:top w:w="0" w:type="dxa"/>
            <w:bottom w:w="0" w:type="dxa"/>
          </w:tblCellMar>
        </w:tblPrEx>
        <w:trPr>
          <w:trHeight w:val="528"/>
        </w:trPr>
        <w:tc>
          <w:tcPr>
            <w:tcW w:w="852" w:type="dxa"/>
            <w:tcBorders>
              <w:top w:val="single" w:sz="4" w:space="0" w:color="auto"/>
              <w:left w:val="single" w:sz="4" w:space="0" w:color="auto"/>
            </w:tcBorders>
            <w:shd w:val="clear" w:color="auto" w:fill="FFFFFF"/>
            <w:vAlign w:val="center"/>
          </w:tcPr>
          <w:p w14:paraId="3F692F8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1436</w:t>
            </w:r>
          </w:p>
        </w:tc>
        <w:tc>
          <w:tcPr>
            <w:tcW w:w="1302" w:type="dxa"/>
            <w:tcBorders>
              <w:top w:val="single" w:sz="4" w:space="0" w:color="auto"/>
              <w:left w:val="single" w:sz="4" w:space="0" w:color="auto"/>
            </w:tcBorders>
            <w:shd w:val="clear" w:color="auto" w:fill="FFFFFF"/>
          </w:tcPr>
          <w:p w14:paraId="41513C7D" w14:textId="77777777" w:rsidR="00BC7AD1" w:rsidRDefault="00BC7AD1">
            <w:pPr>
              <w:rPr>
                <w:sz w:val="10"/>
                <w:szCs w:val="10"/>
              </w:rPr>
            </w:pPr>
          </w:p>
        </w:tc>
        <w:tc>
          <w:tcPr>
            <w:tcW w:w="3288" w:type="dxa"/>
            <w:tcBorders>
              <w:top w:val="single" w:sz="4" w:space="0" w:color="auto"/>
              <w:left w:val="single" w:sz="4" w:space="0" w:color="auto"/>
            </w:tcBorders>
            <w:shd w:val="clear" w:color="auto" w:fill="FFFFFF"/>
            <w:vAlign w:val="bottom"/>
          </w:tcPr>
          <w:p w14:paraId="648A5735" w14:textId="77777777" w:rsidR="00BC7AD1" w:rsidRDefault="00E61EE6">
            <w:pPr>
              <w:pStyle w:val="Bodytext102"/>
              <w:shd w:val="clear" w:color="auto" w:fill="auto"/>
              <w:spacing w:line="270" w:lineRule="exact"/>
              <w:jc w:val="left"/>
            </w:pPr>
            <w:r>
              <w:rPr>
                <w:rStyle w:val="Bodytext10TimesNewRoman0"/>
                <w:rFonts w:eastAsia="Arial"/>
                <w:b/>
                <w:bCs/>
                <w:lang w:val="en-GB" w:eastAsia="en-GB" w:bidi="en-GB"/>
              </w:rPr>
              <w:t xml:space="preserve">Anti </w:t>
            </w:r>
            <w:r>
              <w:rPr>
                <w:rStyle w:val="Bodytext10TimesNewRoman0"/>
                <w:rFonts w:eastAsia="Arial"/>
                <w:b/>
                <w:bCs/>
              </w:rPr>
              <w:t xml:space="preserve">- TPO </w:t>
            </w:r>
            <w:r>
              <w:rPr>
                <w:rStyle w:val="Bodytext10TimesNewRoman0"/>
                <w:rFonts w:eastAsia="Arial"/>
                <w:b/>
                <w:bCs/>
                <w:lang w:val="en-GB" w:eastAsia="en-GB" w:bidi="en-GB"/>
              </w:rPr>
              <w:t xml:space="preserve">(Anti- thyroid Peroxidase antibodies) </w:t>
            </w:r>
            <w:r>
              <w:rPr>
                <w:rStyle w:val="Bodytext10TimesNewRoman0"/>
                <w:rFonts w:eastAsia="Arial"/>
                <w:b/>
                <w:bCs/>
              </w:rPr>
              <w:t>định lượng</w:t>
            </w:r>
          </w:p>
        </w:tc>
        <w:tc>
          <w:tcPr>
            <w:tcW w:w="1704" w:type="dxa"/>
            <w:tcBorders>
              <w:top w:val="single" w:sz="4" w:space="0" w:color="auto"/>
              <w:left w:val="single" w:sz="4" w:space="0" w:color="auto"/>
            </w:tcBorders>
            <w:shd w:val="clear" w:color="auto" w:fill="FFFFFF"/>
            <w:vAlign w:val="center"/>
          </w:tcPr>
          <w:p w14:paraId="2A407741" w14:textId="77777777" w:rsidR="00BC7AD1" w:rsidRDefault="00E61EE6">
            <w:pPr>
              <w:pStyle w:val="Bodytext102"/>
              <w:shd w:val="clear" w:color="auto" w:fill="auto"/>
              <w:spacing w:line="220" w:lineRule="exact"/>
              <w:jc w:val="left"/>
            </w:pPr>
            <w:r>
              <w:rPr>
                <w:rStyle w:val="Bodytext10TimesNewRoman0"/>
                <w:rFonts w:eastAsia="Arial"/>
                <w:b/>
                <w:bCs/>
              </w:rPr>
              <w:t>204.000</w:t>
            </w:r>
          </w:p>
        </w:tc>
        <w:tc>
          <w:tcPr>
            <w:tcW w:w="2964" w:type="dxa"/>
            <w:tcBorders>
              <w:top w:val="single" w:sz="4" w:space="0" w:color="auto"/>
              <w:left w:val="single" w:sz="4" w:space="0" w:color="auto"/>
              <w:right w:val="single" w:sz="4" w:space="0" w:color="auto"/>
            </w:tcBorders>
            <w:shd w:val="clear" w:color="auto" w:fill="FFFFFF"/>
          </w:tcPr>
          <w:p w14:paraId="062BBAC7" w14:textId="77777777" w:rsidR="00BC7AD1" w:rsidRDefault="00BC7AD1">
            <w:pPr>
              <w:rPr>
                <w:sz w:val="10"/>
                <w:szCs w:val="10"/>
              </w:rPr>
            </w:pPr>
          </w:p>
        </w:tc>
      </w:tr>
      <w:tr w:rsidR="00BC7AD1" w14:paraId="0820C939" w14:textId="77777777">
        <w:tblPrEx>
          <w:tblCellMar>
            <w:top w:w="0" w:type="dxa"/>
            <w:bottom w:w="0" w:type="dxa"/>
          </w:tblCellMar>
        </w:tblPrEx>
        <w:trPr>
          <w:trHeight w:val="264"/>
        </w:trPr>
        <w:tc>
          <w:tcPr>
            <w:tcW w:w="852" w:type="dxa"/>
            <w:tcBorders>
              <w:top w:val="single" w:sz="4" w:space="0" w:color="auto"/>
              <w:left w:val="single" w:sz="4" w:space="0" w:color="auto"/>
            </w:tcBorders>
            <w:shd w:val="clear" w:color="auto" w:fill="FFFFFF"/>
            <w:vAlign w:val="bottom"/>
          </w:tcPr>
          <w:p w14:paraId="323DB88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1437</w:t>
            </w:r>
          </w:p>
        </w:tc>
        <w:tc>
          <w:tcPr>
            <w:tcW w:w="1302" w:type="dxa"/>
            <w:tcBorders>
              <w:top w:val="single" w:sz="4" w:space="0" w:color="auto"/>
              <w:left w:val="single" w:sz="4" w:space="0" w:color="auto"/>
            </w:tcBorders>
            <w:shd w:val="clear" w:color="auto" w:fill="FFFFFF"/>
            <w:vAlign w:val="bottom"/>
          </w:tcPr>
          <w:p w14:paraId="04DBF7CC" w14:textId="77777777" w:rsidR="00BC7AD1" w:rsidRDefault="00E61EE6">
            <w:pPr>
              <w:pStyle w:val="Bodytext102"/>
              <w:shd w:val="clear" w:color="auto" w:fill="auto"/>
              <w:spacing w:line="220" w:lineRule="exact"/>
              <w:jc w:val="left"/>
            </w:pPr>
            <w:r>
              <w:rPr>
                <w:rStyle w:val="Bodytext10TimesNewRoman0"/>
                <w:rFonts w:eastAsia="Arial"/>
                <w:b/>
                <w:bCs/>
              </w:rPr>
              <w:t>03C3.1.HS34</w:t>
            </w:r>
          </w:p>
        </w:tc>
        <w:tc>
          <w:tcPr>
            <w:tcW w:w="3288" w:type="dxa"/>
            <w:tcBorders>
              <w:top w:val="single" w:sz="4" w:space="0" w:color="auto"/>
              <w:left w:val="single" w:sz="4" w:space="0" w:color="auto"/>
            </w:tcBorders>
            <w:shd w:val="clear" w:color="auto" w:fill="FFFFFF"/>
            <w:vAlign w:val="bottom"/>
          </w:tcPr>
          <w:p w14:paraId="05BDF2CD" w14:textId="77777777" w:rsidR="00BC7AD1" w:rsidRDefault="00E61EE6">
            <w:pPr>
              <w:pStyle w:val="Bodytext102"/>
              <w:shd w:val="clear" w:color="auto" w:fill="auto"/>
              <w:spacing w:line="220" w:lineRule="exact"/>
              <w:jc w:val="left"/>
            </w:pPr>
            <w:r>
              <w:rPr>
                <w:rStyle w:val="Bodytext10TimesNewRoman0"/>
                <w:rFonts w:eastAsia="Arial"/>
                <w:b/>
                <w:bCs/>
              </w:rPr>
              <w:t>Apolipoprotein A/B (1 loại)</w:t>
            </w:r>
          </w:p>
        </w:tc>
        <w:tc>
          <w:tcPr>
            <w:tcW w:w="1704" w:type="dxa"/>
            <w:tcBorders>
              <w:top w:val="single" w:sz="4" w:space="0" w:color="auto"/>
              <w:left w:val="single" w:sz="4" w:space="0" w:color="auto"/>
            </w:tcBorders>
            <w:shd w:val="clear" w:color="auto" w:fill="FFFFFF"/>
            <w:vAlign w:val="bottom"/>
          </w:tcPr>
          <w:p w14:paraId="631863F5" w14:textId="77777777" w:rsidR="00BC7AD1" w:rsidRDefault="00E61EE6">
            <w:pPr>
              <w:pStyle w:val="Bodytext102"/>
              <w:shd w:val="clear" w:color="auto" w:fill="auto"/>
              <w:spacing w:line="220" w:lineRule="exact"/>
              <w:jc w:val="left"/>
            </w:pPr>
            <w:r>
              <w:rPr>
                <w:rStyle w:val="Bodytext10TimesNewRoman0"/>
                <w:rFonts w:eastAsia="Arial"/>
                <w:b/>
                <w:bCs/>
              </w:rPr>
              <w:t>48.400</w:t>
            </w:r>
          </w:p>
        </w:tc>
        <w:tc>
          <w:tcPr>
            <w:tcW w:w="2964" w:type="dxa"/>
            <w:tcBorders>
              <w:top w:val="single" w:sz="4" w:space="0" w:color="auto"/>
              <w:left w:val="single" w:sz="4" w:space="0" w:color="auto"/>
              <w:right w:val="single" w:sz="4" w:space="0" w:color="auto"/>
            </w:tcBorders>
            <w:shd w:val="clear" w:color="auto" w:fill="FFFFFF"/>
          </w:tcPr>
          <w:p w14:paraId="39BFA4C4" w14:textId="77777777" w:rsidR="00BC7AD1" w:rsidRDefault="00BC7AD1">
            <w:pPr>
              <w:rPr>
                <w:sz w:val="10"/>
                <w:szCs w:val="10"/>
              </w:rPr>
            </w:pPr>
          </w:p>
        </w:tc>
      </w:tr>
      <w:tr w:rsidR="00BC7AD1" w14:paraId="69D31696" w14:textId="77777777">
        <w:tblPrEx>
          <w:tblCellMar>
            <w:top w:w="0" w:type="dxa"/>
            <w:bottom w:w="0" w:type="dxa"/>
          </w:tblCellMar>
        </w:tblPrEx>
        <w:trPr>
          <w:trHeight w:val="264"/>
        </w:trPr>
        <w:tc>
          <w:tcPr>
            <w:tcW w:w="852" w:type="dxa"/>
            <w:tcBorders>
              <w:top w:val="single" w:sz="4" w:space="0" w:color="auto"/>
              <w:left w:val="single" w:sz="4" w:space="0" w:color="auto"/>
            </w:tcBorders>
            <w:shd w:val="clear" w:color="auto" w:fill="FFFFFF"/>
            <w:vAlign w:val="bottom"/>
          </w:tcPr>
          <w:p w14:paraId="6CD4574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1438</w:t>
            </w:r>
          </w:p>
        </w:tc>
        <w:tc>
          <w:tcPr>
            <w:tcW w:w="1302" w:type="dxa"/>
            <w:tcBorders>
              <w:top w:val="single" w:sz="4" w:space="0" w:color="auto"/>
              <w:left w:val="single" w:sz="4" w:space="0" w:color="auto"/>
            </w:tcBorders>
            <w:shd w:val="clear" w:color="auto" w:fill="FFFFFF"/>
            <w:vAlign w:val="bottom"/>
          </w:tcPr>
          <w:p w14:paraId="29249117" w14:textId="77777777" w:rsidR="00BC7AD1" w:rsidRDefault="00E61EE6">
            <w:pPr>
              <w:pStyle w:val="Bodytext102"/>
              <w:shd w:val="clear" w:color="auto" w:fill="auto"/>
              <w:spacing w:line="220" w:lineRule="exact"/>
              <w:jc w:val="left"/>
            </w:pPr>
            <w:r>
              <w:rPr>
                <w:rStyle w:val="Bodytext10TimesNewRoman0"/>
                <w:rFonts w:eastAsia="Arial"/>
                <w:b/>
                <w:bCs/>
              </w:rPr>
              <w:t>03C3.1.HS20</w:t>
            </w:r>
          </w:p>
        </w:tc>
        <w:tc>
          <w:tcPr>
            <w:tcW w:w="3288" w:type="dxa"/>
            <w:tcBorders>
              <w:top w:val="single" w:sz="4" w:space="0" w:color="auto"/>
              <w:left w:val="single" w:sz="4" w:space="0" w:color="auto"/>
            </w:tcBorders>
            <w:shd w:val="clear" w:color="auto" w:fill="FFFFFF"/>
            <w:vAlign w:val="bottom"/>
          </w:tcPr>
          <w:p w14:paraId="7ADEDA9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Benzodiazepam (BZD)</w:t>
            </w:r>
          </w:p>
        </w:tc>
        <w:tc>
          <w:tcPr>
            <w:tcW w:w="1704" w:type="dxa"/>
            <w:tcBorders>
              <w:top w:val="single" w:sz="4" w:space="0" w:color="auto"/>
              <w:left w:val="single" w:sz="4" w:space="0" w:color="auto"/>
            </w:tcBorders>
            <w:shd w:val="clear" w:color="auto" w:fill="FFFFFF"/>
            <w:vAlign w:val="bottom"/>
          </w:tcPr>
          <w:p w14:paraId="5275F99A" w14:textId="77777777" w:rsidR="00BC7AD1" w:rsidRDefault="00E61EE6">
            <w:pPr>
              <w:pStyle w:val="Bodytext102"/>
              <w:shd w:val="clear" w:color="auto" w:fill="auto"/>
              <w:spacing w:line="220" w:lineRule="exact"/>
              <w:jc w:val="left"/>
            </w:pPr>
            <w:r>
              <w:rPr>
                <w:rStyle w:val="Bodytext10TimesNewRoman0"/>
                <w:rFonts w:eastAsia="Arial"/>
                <w:b/>
                <w:bCs/>
              </w:rPr>
              <w:t>37.700</w:t>
            </w:r>
          </w:p>
        </w:tc>
        <w:tc>
          <w:tcPr>
            <w:tcW w:w="2964" w:type="dxa"/>
            <w:tcBorders>
              <w:top w:val="single" w:sz="4" w:space="0" w:color="auto"/>
              <w:left w:val="single" w:sz="4" w:space="0" w:color="auto"/>
              <w:right w:val="single" w:sz="4" w:space="0" w:color="auto"/>
            </w:tcBorders>
            <w:shd w:val="clear" w:color="auto" w:fill="FFFFFF"/>
          </w:tcPr>
          <w:p w14:paraId="12F55BE5" w14:textId="77777777" w:rsidR="00BC7AD1" w:rsidRDefault="00BC7AD1">
            <w:pPr>
              <w:rPr>
                <w:sz w:val="10"/>
                <w:szCs w:val="10"/>
              </w:rPr>
            </w:pPr>
          </w:p>
        </w:tc>
      </w:tr>
      <w:tr w:rsidR="00BC7AD1" w14:paraId="3D6B29F8" w14:textId="77777777">
        <w:tblPrEx>
          <w:tblCellMar>
            <w:top w:w="0" w:type="dxa"/>
            <w:bottom w:w="0" w:type="dxa"/>
          </w:tblCellMar>
        </w:tblPrEx>
        <w:trPr>
          <w:trHeight w:val="264"/>
        </w:trPr>
        <w:tc>
          <w:tcPr>
            <w:tcW w:w="852" w:type="dxa"/>
            <w:tcBorders>
              <w:top w:val="single" w:sz="4" w:space="0" w:color="auto"/>
              <w:left w:val="single" w:sz="4" w:space="0" w:color="auto"/>
            </w:tcBorders>
            <w:shd w:val="clear" w:color="auto" w:fill="FFFFFF"/>
            <w:vAlign w:val="bottom"/>
          </w:tcPr>
          <w:p w14:paraId="621673B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1439</w:t>
            </w:r>
          </w:p>
        </w:tc>
        <w:tc>
          <w:tcPr>
            <w:tcW w:w="1302" w:type="dxa"/>
            <w:tcBorders>
              <w:top w:val="single" w:sz="4" w:space="0" w:color="auto"/>
              <w:left w:val="single" w:sz="4" w:space="0" w:color="auto"/>
            </w:tcBorders>
            <w:shd w:val="clear" w:color="auto" w:fill="FFFFFF"/>
            <w:vAlign w:val="bottom"/>
          </w:tcPr>
          <w:p w14:paraId="12635EE0" w14:textId="77777777" w:rsidR="00BC7AD1" w:rsidRDefault="00E61EE6">
            <w:pPr>
              <w:pStyle w:val="Bodytext102"/>
              <w:shd w:val="clear" w:color="auto" w:fill="auto"/>
              <w:spacing w:line="220" w:lineRule="exact"/>
              <w:jc w:val="left"/>
            </w:pPr>
            <w:r>
              <w:rPr>
                <w:rStyle w:val="Bodytext10TimesNewRoman0"/>
                <w:rFonts w:eastAsia="Arial"/>
                <w:b/>
                <w:bCs/>
              </w:rPr>
              <w:t>03C3.1.HS51</w:t>
            </w:r>
          </w:p>
        </w:tc>
        <w:tc>
          <w:tcPr>
            <w:tcW w:w="3288" w:type="dxa"/>
            <w:tcBorders>
              <w:top w:val="single" w:sz="4" w:space="0" w:color="auto"/>
              <w:left w:val="single" w:sz="4" w:space="0" w:color="auto"/>
            </w:tcBorders>
            <w:shd w:val="clear" w:color="auto" w:fill="FFFFFF"/>
            <w:vAlign w:val="bottom"/>
          </w:tcPr>
          <w:p w14:paraId="093B6DD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Beta </w:t>
            </w:r>
            <w:r>
              <w:rPr>
                <w:rStyle w:val="Bodytext10TimesNewRoman0"/>
                <w:rFonts w:eastAsia="Arial"/>
                <w:b/>
                <w:bCs/>
              </w:rPr>
              <w:t>- HCG</w:t>
            </w:r>
          </w:p>
        </w:tc>
        <w:tc>
          <w:tcPr>
            <w:tcW w:w="1704" w:type="dxa"/>
            <w:tcBorders>
              <w:top w:val="single" w:sz="4" w:space="0" w:color="auto"/>
              <w:left w:val="single" w:sz="4" w:space="0" w:color="auto"/>
            </w:tcBorders>
            <w:shd w:val="clear" w:color="auto" w:fill="FFFFFF"/>
            <w:vAlign w:val="bottom"/>
          </w:tcPr>
          <w:p w14:paraId="47F1F9B2" w14:textId="77777777" w:rsidR="00BC7AD1" w:rsidRDefault="00E61EE6">
            <w:pPr>
              <w:pStyle w:val="Bodytext102"/>
              <w:shd w:val="clear" w:color="auto" w:fill="auto"/>
              <w:spacing w:line="220" w:lineRule="exact"/>
              <w:jc w:val="left"/>
            </w:pPr>
            <w:r>
              <w:rPr>
                <w:rStyle w:val="Bodytext10TimesNewRoman0"/>
                <w:rFonts w:eastAsia="Arial"/>
                <w:b/>
                <w:bCs/>
              </w:rPr>
              <w:t>86.200</w:t>
            </w:r>
          </w:p>
        </w:tc>
        <w:tc>
          <w:tcPr>
            <w:tcW w:w="2964" w:type="dxa"/>
            <w:tcBorders>
              <w:top w:val="single" w:sz="4" w:space="0" w:color="auto"/>
              <w:left w:val="single" w:sz="4" w:space="0" w:color="auto"/>
              <w:right w:val="single" w:sz="4" w:space="0" w:color="auto"/>
            </w:tcBorders>
            <w:shd w:val="clear" w:color="auto" w:fill="FFFFFF"/>
          </w:tcPr>
          <w:p w14:paraId="2904EFAB" w14:textId="77777777" w:rsidR="00BC7AD1" w:rsidRDefault="00BC7AD1">
            <w:pPr>
              <w:rPr>
                <w:sz w:val="10"/>
                <w:szCs w:val="10"/>
              </w:rPr>
            </w:pPr>
          </w:p>
        </w:tc>
      </w:tr>
      <w:tr w:rsidR="00BC7AD1" w14:paraId="56C8E424" w14:textId="77777777">
        <w:tblPrEx>
          <w:tblCellMar>
            <w:top w:w="0" w:type="dxa"/>
            <w:bottom w:w="0" w:type="dxa"/>
          </w:tblCellMar>
        </w:tblPrEx>
        <w:trPr>
          <w:trHeight w:val="258"/>
        </w:trPr>
        <w:tc>
          <w:tcPr>
            <w:tcW w:w="852" w:type="dxa"/>
            <w:tcBorders>
              <w:top w:val="single" w:sz="4" w:space="0" w:color="auto"/>
              <w:left w:val="single" w:sz="4" w:space="0" w:color="auto"/>
            </w:tcBorders>
            <w:shd w:val="clear" w:color="auto" w:fill="FFFFFF"/>
            <w:vAlign w:val="bottom"/>
          </w:tcPr>
          <w:p w14:paraId="5335E76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1440</w:t>
            </w:r>
          </w:p>
        </w:tc>
        <w:tc>
          <w:tcPr>
            <w:tcW w:w="1302" w:type="dxa"/>
            <w:tcBorders>
              <w:top w:val="single" w:sz="4" w:space="0" w:color="auto"/>
              <w:left w:val="single" w:sz="4" w:space="0" w:color="auto"/>
            </w:tcBorders>
            <w:shd w:val="clear" w:color="auto" w:fill="FFFFFF"/>
            <w:vAlign w:val="bottom"/>
          </w:tcPr>
          <w:p w14:paraId="55FC6D15" w14:textId="77777777" w:rsidR="00BC7AD1" w:rsidRDefault="00E61EE6">
            <w:pPr>
              <w:pStyle w:val="Bodytext102"/>
              <w:shd w:val="clear" w:color="auto" w:fill="auto"/>
              <w:spacing w:line="220" w:lineRule="exact"/>
              <w:jc w:val="left"/>
            </w:pPr>
            <w:r>
              <w:rPr>
                <w:rStyle w:val="Bodytext10TimesNewRoman0"/>
                <w:rFonts w:eastAsia="Arial"/>
                <w:b/>
                <w:bCs/>
              </w:rPr>
              <w:t>03C3.1.HS38</w:t>
            </w:r>
          </w:p>
        </w:tc>
        <w:tc>
          <w:tcPr>
            <w:tcW w:w="3288" w:type="dxa"/>
            <w:tcBorders>
              <w:top w:val="single" w:sz="4" w:space="0" w:color="auto"/>
              <w:left w:val="single" w:sz="4" w:space="0" w:color="auto"/>
            </w:tcBorders>
            <w:shd w:val="clear" w:color="auto" w:fill="FFFFFF"/>
            <w:vAlign w:val="bottom"/>
          </w:tcPr>
          <w:p w14:paraId="4FF19DB6" w14:textId="77777777" w:rsidR="00BC7AD1" w:rsidRDefault="00E61EE6">
            <w:pPr>
              <w:pStyle w:val="Bodytext102"/>
              <w:shd w:val="clear" w:color="auto" w:fill="auto"/>
              <w:spacing w:line="220" w:lineRule="exact"/>
              <w:jc w:val="left"/>
            </w:pPr>
            <w:r>
              <w:rPr>
                <w:rStyle w:val="Bodytext10TimesNewRoman0"/>
                <w:rFonts w:eastAsia="Arial"/>
                <w:b/>
                <w:bCs/>
              </w:rPr>
              <w:t>3eta2 Microglobulin</w:t>
            </w:r>
          </w:p>
        </w:tc>
        <w:tc>
          <w:tcPr>
            <w:tcW w:w="1704" w:type="dxa"/>
            <w:tcBorders>
              <w:top w:val="single" w:sz="4" w:space="0" w:color="auto"/>
              <w:left w:val="single" w:sz="4" w:space="0" w:color="auto"/>
            </w:tcBorders>
            <w:shd w:val="clear" w:color="auto" w:fill="FFFFFF"/>
            <w:vAlign w:val="bottom"/>
          </w:tcPr>
          <w:p w14:paraId="033C3C38" w14:textId="77777777" w:rsidR="00BC7AD1" w:rsidRDefault="00E61EE6">
            <w:pPr>
              <w:pStyle w:val="Bodytext102"/>
              <w:shd w:val="clear" w:color="auto" w:fill="auto"/>
              <w:spacing w:line="220" w:lineRule="exact"/>
              <w:jc w:val="left"/>
            </w:pPr>
            <w:r>
              <w:rPr>
                <w:rStyle w:val="Bodytext10TimesNewRoman0"/>
                <w:rFonts w:eastAsia="Arial"/>
                <w:b/>
                <w:bCs/>
              </w:rPr>
              <w:t>75.400</w:t>
            </w:r>
          </w:p>
        </w:tc>
        <w:tc>
          <w:tcPr>
            <w:tcW w:w="2964" w:type="dxa"/>
            <w:tcBorders>
              <w:top w:val="single" w:sz="4" w:space="0" w:color="auto"/>
              <w:left w:val="single" w:sz="4" w:space="0" w:color="auto"/>
              <w:right w:val="single" w:sz="4" w:space="0" w:color="auto"/>
            </w:tcBorders>
            <w:shd w:val="clear" w:color="auto" w:fill="FFFFFF"/>
          </w:tcPr>
          <w:p w14:paraId="38DECF71" w14:textId="77777777" w:rsidR="00BC7AD1" w:rsidRDefault="00BC7AD1">
            <w:pPr>
              <w:rPr>
                <w:sz w:val="10"/>
                <w:szCs w:val="10"/>
              </w:rPr>
            </w:pPr>
          </w:p>
        </w:tc>
      </w:tr>
      <w:tr w:rsidR="00BC7AD1" w14:paraId="6CCD9407" w14:textId="77777777">
        <w:tblPrEx>
          <w:tblCellMar>
            <w:top w:w="0" w:type="dxa"/>
            <w:bottom w:w="0" w:type="dxa"/>
          </w:tblCellMar>
        </w:tblPrEx>
        <w:trPr>
          <w:trHeight w:val="264"/>
        </w:trPr>
        <w:tc>
          <w:tcPr>
            <w:tcW w:w="852" w:type="dxa"/>
            <w:tcBorders>
              <w:top w:val="single" w:sz="4" w:space="0" w:color="auto"/>
              <w:left w:val="single" w:sz="4" w:space="0" w:color="auto"/>
            </w:tcBorders>
            <w:shd w:val="clear" w:color="auto" w:fill="FFFFFF"/>
            <w:vAlign w:val="bottom"/>
          </w:tcPr>
          <w:p w14:paraId="73E50B7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1441</w:t>
            </w:r>
          </w:p>
        </w:tc>
        <w:tc>
          <w:tcPr>
            <w:tcW w:w="1302" w:type="dxa"/>
            <w:tcBorders>
              <w:top w:val="single" w:sz="4" w:space="0" w:color="auto"/>
              <w:left w:val="single" w:sz="4" w:space="0" w:color="auto"/>
            </w:tcBorders>
            <w:shd w:val="clear" w:color="auto" w:fill="FFFFFF"/>
            <w:vAlign w:val="bottom"/>
          </w:tcPr>
          <w:p w14:paraId="34F6FFD9" w14:textId="77777777" w:rsidR="00BC7AD1" w:rsidRDefault="00E61EE6">
            <w:pPr>
              <w:pStyle w:val="Bodytext102"/>
              <w:shd w:val="clear" w:color="auto" w:fill="auto"/>
              <w:spacing w:line="220" w:lineRule="exact"/>
              <w:jc w:val="left"/>
            </w:pPr>
            <w:r>
              <w:rPr>
                <w:rStyle w:val="Bodytext10TimesNewRoman0"/>
                <w:rFonts w:eastAsia="Arial"/>
                <w:b/>
                <w:bCs/>
              </w:rPr>
              <w:t>04C5.1.340</w:t>
            </w:r>
          </w:p>
        </w:tc>
        <w:tc>
          <w:tcPr>
            <w:tcW w:w="3288" w:type="dxa"/>
            <w:tcBorders>
              <w:top w:val="single" w:sz="4" w:space="0" w:color="auto"/>
              <w:left w:val="single" w:sz="4" w:space="0" w:color="auto"/>
            </w:tcBorders>
            <w:shd w:val="clear" w:color="auto" w:fill="FFFFFF"/>
            <w:vAlign w:val="bottom"/>
          </w:tcPr>
          <w:p w14:paraId="02C1F34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BNP </w:t>
            </w:r>
            <w:r>
              <w:rPr>
                <w:rStyle w:val="Bodytext10TimesNewRoman0"/>
                <w:rFonts w:eastAsia="Arial"/>
                <w:b/>
                <w:bCs/>
              </w:rPr>
              <w:t xml:space="preserve">(B - </w:t>
            </w:r>
            <w:r>
              <w:rPr>
                <w:rStyle w:val="Bodytext10TimesNewRoman0"/>
                <w:rFonts w:eastAsia="Arial"/>
                <w:b/>
                <w:bCs/>
                <w:lang w:val="en-GB" w:eastAsia="en-GB" w:bidi="en-GB"/>
              </w:rPr>
              <w:t>Type Natriuretic Peptide)</w:t>
            </w:r>
          </w:p>
        </w:tc>
        <w:tc>
          <w:tcPr>
            <w:tcW w:w="1704" w:type="dxa"/>
            <w:tcBorders>
              <w:top w:val="single" w:sz="4" w:space="0" w:color="auto"/>
              <w:left w:val="single" w:sz="4" w:space="0" w:color="auto"/>
            </w:tcBorders>
            <w:shd w:val="clear" w:color="auto" w:fill="FFFFFF"/>
            <w:vAlign w:val="bottom"/>
          </w:tcPr>
          <w:p w14:paraId="659F0DFC" w14:textId="77777777" w:rsidR="00BC7AD1" w:rsidRDefault="00E61EE6">
            <w:pPr>
              <w:pStyle w:val="Bodytext102"/>
              <w:shd w:val="clear" w:color="auto" w:fill="auto"/>
              <w:spacing w:line="220" w:lineRule="exact"/>
              <w:jc w:val="left"/>
            </w:pPr>
            <w:r>
              <w:rPr>
                <w:rStyle w:val="Bodytext10TimesNewRoman0"/>
                <w:rFonts w:eastAsia="Arial"/>
                <w:b/>
                <w:bCs/>
              </w:rPr>
              <w:t>581.000</w:t>
            </w:r>
          </w:p>
        </w:tc>
        <w:tc>
          <w:tcPr>
            <w:tcW w:w="2964" w:type="dxa"/>
            <w:tcBorders>
              <w:top w:val="single" w:sz="4" w:space="0" w:color="auto"/>
              <w:left w:val="single" w:sz="4" w:space="0" w:color="auto"/>
              <w:right w:val="single" w:sz="4" w:space="0" w:color="auto"/>
            </w:tcBorders>
            <w:shd w:val="clear" w:color="auto" w:fill="FFFFFF"/>
          </w:tcPr>
          <w:p w14:paraId="21E86DEB" w14:textId="77777777" w:rsidR="00BC7AD1" w:rsidRDefault="00BC7AD1">
            <w:pPr>
              <w:rPr>
                <w:sz w:val="10"/>
                <w:szCs w:val="10"/>
              </w:rPr>
            </w:pPr>
          </w:p>
        </w:tc>
      </w:tr>
      <w:tr w:rsidR="00BC7AD1" w14:paraId="1986088A" w14:textId="77777777">
        <w:tblPrEx>
          <w:tblCellMar>
            <w:top w:w="0" w:type="dxa"/>
            <w:bottom w:w="0" w:type="dxa"/>
          </w:tblCellMar>
        </w:tblPrEx>
        <w:trPr>
          <w:trHeight w:val="330"/>
        </w:trPr>
        <w:tc>
          <w:tcPr>
            <w:tcW w:w="852" w:type="dxa"/>
            <w:tcBorders>
              <w:top w:val="single" w:sz="4" w:space="0" w:color="auto"/>
              <w:left w:val="single" w:sz="4" w:space="0" w:color="auto"/>
            </w:tcBorders>
            <w:shd w:val="clear" w:color="auto" w:fill="FFFFFF"/>
            <w:vAlign w:val="bottom"/>
          </w:tcPr>
          <w:p w14:paraId="25B4D19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1442</w:t>
            </w:r>
          </w:p>
        </w:tc>
        <w:tc>
          <w:tcPr>
            <w:tcW w:w="1302" w:type="dxa"/>
            <w:tcBorders>
              <w:top w:val="single" w:sz="4" w:space="0" w:color="auto"/>
              <w:left w:val="single" w:sz="4" w:space="0" w:color="auto"/>
            </w:tcBorders>
            <w:shd w:val="clear" w:color="auto" w:fill="FFFFFF"/>
            <w:vAlign w:val="bottom"/>
          </w:tcPr>
          <w:p w14:paraId="24D89FCA" w14:textId="77777777" w:rsidR="00BC7AD1" w:rsidRDefault="00E61EE6">
            <w:pPr>
              <w:pStyle w:val="Bodytext102"/>
              <w:shd w:val="clear" w:color="auto" w:fill="auto"/>
              <w:spacing w:line="220" w:lineRule="exact"/>
              <w:jc w:val="left"/>
            </w:pPr>
            <w:r>
              <w:rPr>
                <w:rStyle w:val="Bodytext10TimesNewRoman0"/>
                <w:rFonts w:eastAsia="Arial"/>
                <w:b/>
                <w:bCs/>
              </w:rPr>
              <w:t>04C5.1.320</w:t>
            </w:r>
          </w:p>
        </w:tc>
        <w:tc>
          <w:tcPr>
            <w:tcW w:w="3288" w:type="dxa"/>
            <w:tcBorders>
              <w:top w:val="single" w:sz="4" w:space="0" w:color="auto"/>
              <w:left w:val="single" w:sz="4" w:space="0" w:color="auto"/>
            </w:tcBorders>
            <w:shd w:val="clear" w:color="auto" w:fill="FFFFFF"/>
            <w:vAlign w:val="bottom"/>
          </w:tcPr>
          <w:p w14:paraId="2576C261" w14:textId="77777777" w:rsidR="00BC7AD1" w:rsidRDefault="00E61EE6">
            <w:pPr>
              <w:pStyle w:val="Bodytext102"/>
              <w:shd w:val="clear" w:color="auto" w:fill="auto"/>
              <w:spacing w:line="220" w:lineRule="exact"/>
              <w:jc w:val="left"/>
            </w:pPr>
            <w:r>
              <w:rPr>
                <w:rStyle w:val="Bodytext10TimesNewRoman0"/>
                <w:rFonts w:eastAsia="Arial"/>
                <w:b/>
                <w:bCs/>
              </w:rPr>
              <w:t>3Ố thể trong huyết thanh</w:t>
            </w:r>
          </w:p>
        </w:tc>
        <w:tc>
          <w:tcPr>
            <w:tcW w:w="1704" w:type="dxa"/>
            <w:tcBorders>
              <w:top w:val="single" w:sz="4" w:space="0" w:color="auto"/>
              <w:left w:val="single" w:sz="4" w:space="0" w:color="auto"/>
            </w:tcBorders>
            <w:shd w:val="clear" w:color="auto" w:fill="FFFFFF"/>
            <w:vAlign w:val="bottom"/>
          </w:tcPr>
          <w:p w14:paraId="580BCD57" w14:textId="77777777" w:rsidR="00BC7AD1" w:rsidRDefault="00E61EE6">
            <w:pPr>
              <w:pStyle w:val="Bodytext102"/>
              <w:shd w:val="clear" w:color="auto" w:fill="auto"/>
              <w:spacing w:line="220" w:lineRule="exact"/>
              <w:jc w:val="left"/>
            </w:pPr>
            <w:r>
              <w:rPr>
                <w:rStyle w:val="Bodytext10TimesNewRoman0"/>
                <w:rFonts w:eastAsia="Arial"/>
                <w:b/>
                <w:bCs/>
              </w:rPr>
              <w:t>32.300</w:t>
            </w:r>
          </w:p>
        </w:tc>
        <w:tc>
          <w:tcPr>
            <w:tcW w:w="2964" w:type="dxa"/>
            <w:tcBorders>
              <w:top w:val="single" w:sz="4" w:space="0" w:color="auto"/>
              <w:left w:val="single" w:sz="4" w:space="0" w:color="auto"/>
              <w:right w:val="single" w:sz="4" w:space="0" w:color="auto"/>
            </w:tcBorders>
            <w:shd w:val="clear" w:color="auto" w:fill="FFFFFF"/>
          </w:tcPr>
          <w:p w14:paraId="57D17518" w14:textId="77777777" w:rsidR="00BC7AD1" w:rsidRDefault="00BC7AD1">
            <w:pPr>
              <w:rPr>
                <w:sz w:val="10"/>
                <w:szCs w:val="10"/>
              </w:rPr>
            </w:pPr>
          </w:p>
        </w:tc>
      </w:tr>
      <w:tr w:rsidR="00BC7AD1" w14:paraId="1BC92C76" w14:textId="77777777">
        <w:tblPrEx>
          <w:tblCellMar>
            <w:top w:w="0" w:type="dxa"/>
            <w:bottom w:w="0" w:type="dxa"/>
          </w:tblCellMar>
        </w:tblPrEx>
        <w:trPr>
          <w:trHeight w:val="264"/>
        </w:trPr>
        <w:tc>
          <w:tcPr>
            <w:tcW w:w="852" w:type="dxa"/>
            <w:tcBorders>
              <w:top w:val="single" w:sz="4" w:space="0" w:color="auto"/>
              <w:left w:val="single" w:sz="4" w:space="0" w:color="auto"/>
            </w:tcBorders>
            <w:shd w:val="clear" w:color="auto" w:fill="FFFFFF"/>
            <w:vAlign w:val="bottom"/>
          </w:tcPr>
          <w:p w14:paraId="4602626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1443</w:t>
            </w:r>
          </w:p>
        </w:tc>
        <w:tc>
          <w:tcPr>
            <w:tcW w:w="1302" w:type="dxa"/>
            <w:tcBorders>
              <w:top w:val="single" w:sz="4" w:space="0" w:color="auto"/>
              <w:left w:val="single" w:sz="4" w:space="0" w:color="auto"/>
            </w:tcBorders>
            <w:shd w:val="clear" w:color="auto" w:fill="FFFFFF"/>
            <w:vAlign w:val="bottom"/>
          </w:tcPr>
          <w:p w14:paraId="64862C8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03C3.1.HS65</w:t>
            </w:r>
          </w:p>
        </w:tc>
        <w:tc>
          <w:tcPr>
            <w:tcW w:w="3288" w:type="dxa"/>
            <w:tcBorders>
              <w:top w:val="single" w:sz="4" w:space="0" w:color="auto"/>
              <w:left w:val="single" w:sz="4" w:space="0" w:color="auto"/>
            </w:tcBorders>
            <w:shd w:val="clear" w:color="auto" w:fill="FFFFFF"/>
            <w:vAlign w:val="bottom"/>
          </w:tcPr>
          <w:p w14:paraId="0A676E2C" w14:textId="77777777" w:rsidR="00BC7AD1" w:rsidRDefault="00E61EE6">
            <w:pPr>
              <w:pStyle w:val="Bodytext102"/>
              <w:shd w:val="clear" w:color="auto" w:fill="auto"/>
              <w:spacing w:line="220" w:lineRule="exact"/>
              <w:jc w:val="left"/>
            </w:pPr>
            <w:r>
              <w:rPr>
                <w:rStyle w:val="Bodytext10TimesNewRoman0"/>
                <w:rFonts w:eastAsia="Arial"/>
                <w:b/>
                <w:bCs/>
              </w:rPr>
              <w:t>CA 125</w:t>
            </w:r>
          </w:p>
        </w:tc>
        <w:tc>
          <w:tcPr>
            <w:tcW w:w="1704" w:type="dxa"/>
            <w:tcBorders>
              <w:top w:val="single" w:sz="4" w:space="0" w:color="auto"/>
              <w:left w:val="single" w:sz="4" w:space="0" w:color="auto"/>
            </w:tcBorders>
            <w:shd w:val="clear" w:color="auto" w:fill="FFFFFF"/>
            <w:vAlign w:val="bottom"/>
          </w:tcPr>
          <w:p w14:paraId="3CFA3EC3" w14:textId="77777777" w:rsidR="00BC7AD1" w:rsidRDefault="00E61EE6">
            <w:pPr>
              <w:pStyle w:val="Bodytext102"/>
              <w:shd w:val="clear" w:color="auto" w:fill="auto"/>
              <w:spacing w:line="220" w:lineRule="exact"/>
              <w:jc w:val="left"/>
            </w:pPr>
            <w:r>
              <w:rPr>
                <w:rStyle w:val="Bodytext10TimesNewRoman0"/>
                <w:rFonts w:eastAsia="Arial"/>
                <w:b/>
                <w:bCs/>
              </w:rPr>
              <w:t>139.000</w:t>
            </w:r>
          </w:p>
        </w:tc>
        <w:tc>
          <w:tcPr>
            <w:tcW w:w="2964" w:type="dxa"/>
            <w:tcBorders>
              <w:top w:val="single" w:sz="4" w:space="0" w:color="auto"/>
              <w:left w:val="single" w:sz="4" w:space="0" w:color="auto"/>
              <w:right w:val="single" w:sz="4" w:space="0" w:color="auto"/>
            </w:tcBorders>
            <w:shd w:val="clear" w:color="auto" w:fill="FFFFFF"/>
          </w:tcPr>
          <w:p w14:paraId="6746A231" w14:textId="77777777" w:rsidR="00BC7AD1" w:rsidRDefault="00BC7AD1">
            <w:pPr>
              <w:rPr>
                <w:sz w:val="10"/>
                <w:szCs w:val="10"/>
              </w:rPr>
            </w:pPr>
          </w:p>
        </w:tc>
      </w:tr>
      <w:tr w:rsidR="00BC7AD1" w14:paraId="0D9F2EEB" w14:textId="77777777">
        <w:tblPrEx>
          <w:tblCellMar>
            <w:top w:w="0" w:type="dxa"/>
            <w:bottom w:w="0" w:type="dxa"/>
          </w:tblCellMar>
        </w:tblPrEx>
        <w:trPr>
          <w:trHeight w:val="264"/>
        </w:trPr>
        <w:tc>
          <w:tcPr>
            <w:tcW w:w="852" w:type="dxa"/>
            <w:tcBorders>
              <w:top w:val="single" w:sz="4" w:space="0" w:color="auto"/>
              <w:left w:val="single" w:sz="4" w:space="0" w:color="auto"/>
            </w:tcBorders>
            <w:shd w:val="clear" w:color="auto" w:fill="FFFFFF"/>
            <w:vAlign w:val="bottom"/>
          </w:tcPr>
          <w:p w14:paraId="0FBB6B9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1444</w:t>
            </w:r>
          </w:p>
        </w:tc>
        <w:tc>
          <w:tcPr>
            <w:tcW w:w="1302" w:type="dxa"/>
            <w:tcBorders>
              <w:top w:val="single" w:sz="4" w:space="0" w:color="auto"/>
              <w:left w:val="single" w:sz="4" w:space="0" w:color="auto"/>
            </w:tcBorders>
            <w:shd w:val="clear" w:color="auto" w:fill="FFFFFF"/>
            <w:vAlign w:val="bottom"/>
          </w:tcPr>
          <w:p w14:paraId="241BF0C0" w14:textId="77777777" w:rsidR="00BC7AD1" w:rsidRDefault="00E61EE6">
            <w:pPr>
              <w:pStyle w:val="Bodytext102"/>
              <w:shd w:val="clear" w:color="auto" w:fill="auto"/>
              <w:spacing w:line="220" w:lineRule="exact"/>
              <w:jc w:val="left"/>
            </w:pPr>
            <w:r>
              <w:rPr>
                <w:rStyle w:val="Bodytext10TimesNewRoman0"/>
                <w:rFonts w:eastAsia="Arial"/>
                <w:b/>
                <w:bCs/>
              </w:rPr>
              <w:t>03C3.1.HS63</w:t>
            </w:r>
          </w:p>
        </w:tc>
        <w:tc>
          <w:tcPr>
            <w:tcW w:w="3288" w:type="dxa"/>
            <w:tcBorders>
              <w:top w:val="single" w:sz="4" w:space="0" w:color="auto"/>
              <w:left w:val="single" w:sz="4" w:space="0" w:color="auto"/>
            </w:tcBorders>
            <w:shd w:val="clear" w:color="auto" w:fill="FFFFFF"/>
            <w:vAlign w:val="bottom"/>
          </w:tcPr>
          <w:p w14:paraId="5EEFCE9D" w14:textId="77777777" w:rsidR="00BC7AD1" w:rsidRDefault="00E61EE6">
            <w:pPr>
              <w:pStyle w:val="Bodytext102"/>
              <w:shd w:val="clear" w:color="auto" w:fill="auto"/>
              <w:spacing w:line="220" w:lineRule="exact"/>
              <w:jc w:val="left"/>
            </w:pPr>
            <w:r>
              <w:rPr>
                <w:rStyle w:val="Bodytext10TimesNewRoman0"/>
                <w:rFonts w:eastAsia="Arial"/>
                <w:b/>
                <w:bCs/>
              </w:rPr>
              <w:t>CA 15-3</w:t>
            </w:r>
          </w:p>
        </w:tc>
        <w:tc>
          <w:tcPr>
            <w:tcW w:w="1704" w:type="dxa"/>
            <w:tcBorders>
              <w:top w:val="single" w:sz="4" w:space="0" w:color="auto"/>
              <w:left w:val="single" w:sz="4" w:space="0" w:color="auto"/>
            </w:tcBorders>
            <w:shd w:val="clear" w:color="auto" w:fill="FFFFFF"/>
            <w:vAlign w:val="bottom"/>
          </w:tcPr>
          <w:p w14:paraId="30D64736" w14:textId="77777777" w:rsidR="00BC7AD1" w:rsidRDefault="00E61EE6">
            <w:pPr>
              <w:pStyle w:val="Bodytext102"/>
              <w:shd w:val="clear" w:color="auto" w:fill="auto"/>
              <w:spacing w:line="220" w:lineRule="exact"/>
              <w:jc w:val="left"/>
            </w:pPr>
            <w:r>
              <w:rPr>
                <w:rStyle w:val="Bodytext10TimesNewRoman0"/>
                <w:rFonts w:eastAsia="Arial"/>
                <w:b/>
                <w:bCs/>
              </w:rPr>
              <w:t>150.000</w:t>
            </w:r>
          </w:p>
        </w:tc>
        <w:tc>
          <w:tcPr>
            <w:tcW w:w="2964" w:type="dxa"/>
            <w:tcBorders>
              <w:top w:val="single" w:sz="4" w:space="0" w:color="auto"/>
              <w:left w:val="single" w:sz="4" w:space="0" w:color="auto"/>
              <w:right w:val="single" w:sz="4" w:space="0" w:color="auto"/>
            </w:tcBorders>
            <w:shd w:val="clear" w:color="auto" w:fill="FFFFFF"/>
          </w:tcPr>
          <w:p w14:paraId="2776A4DB" w14:textId="77777777" w:rsidR="00BC7AD1" w:rsidRDefault="00BC7AD1">
            <w:pPr>
              <w:rPr>
                <w:sz w:val="10"/>
                <w:szCs w:val="10"/>
              </w:rPr>
            </w:pPr>
          </w:p>
        </w:tc>
      </w:tr>
      <w:tr w:rsidR="00BC7AD1" w14:paraId="560BF73A" w14:textId="77777777">
        <w:tblPrEx>
          <w:tblCellMar>
            <w:top w:w="0" w:type="dxa"/>
            <w:bottom w:w="0" w:type="dxa"/>
          </w:tblCellMar>
        </w:tblPrEx>
        <w:trPr>
          <w:trHeight w:val="270"/>
        </w:trPr>
        <w:tc>
          <w:tcPr>
            <w:tcW w:w="852" w:type="dxa"/>
            <w:tcBorders>
              <w:top w:val="single" w:sz="4" w:space="0" w:color="auto"/>
              <w:left w:val="single" w:sz="4" w:space="0" w:color="auto"/>
            </w:tcBorders>
            <w:shd w:val="clear" w:color="auto" w:fill="FFFFFF"/>
            <w:vAlign w:val="bottom"/>
          </w:tcPr>
          <w:p w14:paraId="2ED79A2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1445</w:t>
            </w:r>
          </w:p>
        </w:tc>
        <w:tc>
          <w:tcPr>
            <w:tcW w:w="1302" w:type="dxa"/>
            <w:tcBorders>
              <w:top w:val="single" w:sz="4" w:space="0" w:color="auto"/>
              <w:left w:val="single" w:sz="4" w:space="0" w:color="auto"/>
            </w:tcBorders>
            <w:shd w:val="clear" w:color="auto" w:fill="FFFFFF"/>
            <w:vAlign w:val="bottom"/>
          </w:tcPr>
          <w:p w14:paraId="2042A204" w14:textId="77777777" w:rsidR="00BC7AD1" w:rsidRDefault="00E61EE6">
            <w:pPr>
              <w:pStyle w:val="Bodytext102"/>
              <w:shd w:val="clear" w:color="auto" w:fill="auto"/>
              <w:spacing w:line="220" w:lineRule="exact"/>
              <w:jc w:val="left"/>
            </w:pPr>
            <w:r>
              <w:rPr>
                <w:rStyle w:val="Bodytext10TimesNewRoman0"/>
                <w:rFonts w:eastAsia="Arial"/>
                <w:b/>
                <w:bCs/>
              </w:rPr>
              <w:t>03C3 1.HS62</w:t>
            </w:r>
          </w:p>
        </w:tc>
        <w:tc>
          <w:tcPr>
            <w:tcW w:w="3288" w:type="dxa"/>
            <w:tcBorders>
              <w:top w:val="single" w:sz="4" w:space="0" w:color="auto"/>
              <w:left w:val="single" w:sz="4" w:space="0" w:color="auto"/>
            </w:tcBorders>
            <w:shd w:val="clear" w:color="auto" w:fill="FFFFFF"/>
            <w:vAlign w:val="bottom"/>
          </w:tcPr>
          <w:p w14:paraId="374E3BFC" w14:textId="77777777" w:rsidR="00BC7AD1" w:rsidRDefault="00E61EE6">
            <w:pPr>
              <w:pStyle w:val="Bodytext102"/>
              <w:shd w:val="clear" w:color="auto" w:fill="auto"/>
              <w:spacing w:line="220" w:lineRule="exact"/>
              <w:jc w:val="left"/>
            </w:pPr>
            <w:r>
              <w:rPr>
                <w:rStyle w:val="Bodytext10TimesNewRoman0"/>
                <w:rFonts w:eastAsia="Arial"/>
                <w:b/>
                <w:bCs/>
              </w:rPr>
              <w:t>CA 19-9</w:t>
            </w:r>
          </w:p>
        </w:tc>
        <w:tc>
          <w:tcPr>
            <w:tcW w:w="1704" w:type="dxa"/>
            <w:tcBorders>
              <w:top w:val="single" w:sz="4" w:space="0" w:color="auto"/>
              <w:left w:val="single" w:sz="4" w:space="0" w:color="auto"/>
            </w:tcBorders>
            <w:shd w:val="clear" w:color="auto" w:fill="FFFFFF"/>
            <w:vAlign w:val="bottom"/>
          </w:tcPr>
          <w:p w14:paraId="4F6005CB" w14:textId="77777777" w:rsidR="00BC7AD1" w:rsidRDefault="00E61EE6">
            <w:pPr>
              <w:pStyle w:val="Bodytext102"/>
              <w:shd w:val="clear" w:color="auto" w:fill="auto"/>
              <w:spacing w:line="220" w:lineRule="exact"/>
              <w:jc w:val="left"/>
            </w:pPr>
            <w:r>
              <w:rPr>
                <w:rStyle w:val="Bodytext10TimesNewRoman0"/>
                <w:rFonts w:eastAsia="Arial"/>
                <w:b/>
                <w:bCs/>
              </w:rPr>
              <w:t>139.000</w:t>
            </w:r>
          </w:p>
        </w:tc>
        <w:tc>
          <w:tcPr>
            <w:tcW w:w="2964" w:type="dxa"/>
            <w:tcBorders>
              <w:top w:val="single" w:sz="4" w:space="0" w:color="auto"/>
              <w:left w:val="single" w:sz="4" w:space="0" w:color="auto"/>
              <w:right w:val="single" w:sz="4" w:space="0" w:color="auto"/>
            </w:tcBorders>
            <w:shd w:val="clear" w:color="auto" w:fill="FFFFFF"/>
          </w:tcPr>
          <w:p w14:paraId="31CB0F05" w14:textId="77777777" w:rsidR="00BC7AD1" w:rsidRDefault="00BC7AD1">
            <w:pPr>
              <w:rPr>
                <w:sz w:val="10"/>
                <w:szCs w:val="10"/>
              </w:rPr>
            </w:pPr>
          </w:p>
        </w:tc>
      </w:tr>
      <w:tr w:rsidR="00BC7AD1" w14:paraId="4F62187A" w14:textId="77777777">
        <w:tblPrEx>
          <w:tblCellMar>
            <w:top w:w="0" w:type="dxa"/>
            <w:bottom w:w="0" w:type="dxa"/>
          </w:tblCellMar>
        </w:tblPrEx>
        <w:trPr>
          <w:trHeight w:val="264"/>
        </w:trPr>
        <w:tc>
          <w:tcPr>
            <w:tcW w:w="852" w:type="dxa"/>
            <w:tcBorders>
              <w:top w:val="single" w:sz="4" w:space="0" w:color="auto"/>
              <w:left w:val="single" w:sz="4" w:space="0" w:color="auto"/>
            </w:tcBorders>
            <w:shd w:val="clear" w:color="auto" w:fill="FFFFFF"/>
            <w:vAlign w:val="bottom"/>
          </w:tcPr>
          <w:p w14:paraId="24183FB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1446</w:t>
            </w:r>
          </w:p>
        </w:tc>
        <w:tc>
          <w:tcPr>
            <w:tcW w:w="1302" w:type="dxa"/>
            <w:tcBorders>
              <w:top w:val="single" w:sz="4" w:space="0" w:color="auto"/>
              <w:left w:val="single" w:sz="4" w:space="0" w:color="auto"/>
            </w:tcBorders>
            <w:shd w:val="clear" w:color="auto" w:fill="FFFFFF"/>
            <w:vAlign w:val="bottom"/>
          </w:tcPr>
          <w:p w14:paraId="5150380D" w14:textId="77777777" w:rsidR="00BC7AD1" w:rsidRDefault="00E61EE6">
            <w:pPr>
              <w:pStyle w:val="Bodytext102"/>
              <w:shd w:val="clear" w:color="auto" w:fill="auto"/>
              <w:spacing w:line="220" w:lineRule="exact"/>
              <w:jc w:val="left"/>
            </w:pPr>
            <w:r>
              <w:rPr>
                <w:rStyle w:val="Bodytext10TimesNewRoman0"/>
                <w:rFonts w:eastAsia="Arial"/>
                <w:b/>
                <w:bCs/>
              </w:rPr>
              <w:t>03C3 1.HS64</w:t>
            </w:r>
          </w:p>
        </w:tc>
        <w:tc>
          <w:tcPr>
            <w:tcW w:w="3288" w:type="dxa"/>
            <w:tcBorders>
              <w:top w:val="single" w:sz="4" w:space="0" w:color="auto"/>
              <w:left w:val="single" w:sz="4" w:space="0" w:color="auto"/>
            </w:tcBorders>
            <w:shd w:val="clear" w:color="auto" w:fill="FFFFFF"/>
            <w:vAlign w:val="bottom"/>
          </w:tcPr>
          <w:p w14:paraId="0D8320E5" w14:textId="77777777" w:rsidR="00BC7AD1" w:rsidRDefault="00E61EE6">
            <w:pPr>
              <w:pStyle w:val="Bodytext102"/>
              <w:shd w:val="clear" w:color="auto" w:fill="auto"/>
              <w:spacing w:line="220" w:lineRule="exact"/>
              <w:jc w:val="left"/>
            </w:pPr>
            <w:r>
              <w:rPr>
                <w:rStyle w:val="Bodytext10TimesNewRoman0"/>
                <w:rFonts w:eastAsia="Arial"/>
                <w:b/>
                <w:bCs/>
              </w:rPr>
              <w:t>CA 72 -4</w:t>
            </w:r>
          </w:p>
        </w:tc>
        <w:tc>
          <w:tcPr>
            <w:tcW w:w="1704" w:type="dxa"/>
            <w:tcBorders>
              <w:top w:val="single" w:sz="4" w:space="0" w:color="auto"/>
              <w:left w:val="single" w:sz="4" w:space="0" w:color="auto"/>
            </w:tcBorders>
            <w:shd w:val="clear" w:color="auto" w:fill="FFFFFF"/>
            <w:vAlign w:val="bottom"/>
          </w:tcPr>
          <w:p w14:paraId="7A91A051" w14:textId="77777777" w:rsidR="00BC7AD1" w:rsidRDefault="00E61EE6">
            <w:pPr>
              <w:pStyle w:val="Bodytext102"/>
              <w:shd w:val="clear" w:color="auto" w:fill="auto"/>
              <w:spacing w:line="220" w:lineRule="exact"/>
              <w:jc w:val="left"/>
            </w:pPr>
            <w:r>
              <w:rPr>
                <w:rStyle w:val="Bodytext10TimesNewRoman0"/>
                <w:rFonts w:eastAsia="Arial"/>
                <w:b/>
                <w:bCs/>
              </w:rPr>
              <w:t>134.000</w:t>
            </w:r>
          </w:p>
        </w:tc>
        <w:tc>
          <w:tcPr>
            <w:tcW w:w="2964" w:type="dxa"/>
            <w:tcBorders>
              <w:top w:val="single" w:sz="4" w:space="0" w:color="auto"/>
              <w:left w:val="single" w:sz="4" w:space="0" w:color="auto"/>
              <w:right w:val="single" w:sz="4" w:space="0" w:color="auto"/>
            </w:tcBorders>
            <w:shd w:val="clear" w:color="auto" w:fill="FFFFFF"/>
          </w:tcPr>
          <w:p w14:paraId="3FC04D4B" w14:textId="77777777" w:rsidR="00BC7AD1" w:rsidRDefault="00BC7AD1">
            <w:pPr>
              <w:rPr>
                <w:sz w:val="10"/>
                <w:szCs w:val="10"/>
              </w:rPr>
            </w:pPr>
          </w:p>
        </w:tc>
      </w:tr>
      <w:tr w:rsidR="00BC7AD1" w14:paraId="3E0FD4F7" w14:textId="77777777">
        <w:tblPrEx>
          <w:tblCellMar>
            <w:top w:w="0" w:type="dxa"/>
            <w:bottom w:w="0" w:type="dxa"/>
          </w:tblCellMar>
        </w:tblPrEx>
        <w:trPr>
          <w:trHeight w:val="522"/>
        </w:trPr>
        <w:tc>
          <w:tcPr>
            <w:tcW w:w="852" w:type="dxa"/>
            <w:tcBorders>
              <w:top w:val="single" w:sz="4" w:space="0" w:color="auto"/>
              <w:left w:val="single" w:sz="4" w:space="0" w:color="auto"/>
            </w:tcBorders>
            <w:shd w:val="clear" w:color="auto" w:fill="FFFFFF"/>
            <w:vAlign w:val="center"/>
          </w:tcPr>
          <w:p w14:paraId="0151DF2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1447</w:t>
            </w:r>
          </w:p>
        </w:tc>
        <w:tc>
          <w:tcPr>
            <w:tcW w:w="1302" w:type="dxa"/>
            <w:tcBorders>
              <w:top w:val="single" w:sz="4" w:space="0" w:color="auto"/>
              <w:left w:val="single" w:sz="4" w:space="0" w:color="auto"/>
            </w:tcBorders>
            <w:shd w:val="clear" w:color="auto" w:fill="FFFFFF"/>
            <w:vAlign w:val="center"/>
          </w:tcPr>
          <w:p w14:paraId="3CEBBFE7" w14:textId="77777777" w:rsidR="00BC7AD1" w:rsidRDefault="00E61EE6">
            <w:pPr>
              <w:pStyle w:val="Bodytext102"/>
              <w:shd w:val="clear" w:color="auto" w:fill="auto"/>
              <w:spacing w:line="220" w:lineRule="exact"/>
              <w:jc w:val="left"/>
            </w:pPr>
            <w:r>
              <w:rPr>
                <w:rStyle w:val="Bodytext10TimesNewRoman0"/>
                <w:rFonts w:eastAsia="Arial"/>
                <w:b/>
                <w:bCs/>
              </w:rPr>
              <w:t>04C5.1.312</w:t>
            </w:r>
          </w:p>
        </w:tc>
        <w:tc>
          <w:tcPr>
            <w:tcW w:w="3288" w:type="dxa"/>
            <w:tcBorders>
              <w:top w:val="single" w:sz="4" w:space="0" w:color="auto"/>
              <w:left w:val="single" w:sz="4" w:space="0" w:color="auto"/>
            </w:tcBorders>
            <w:shd w:val="clear" w:color="auto" w:fill="FFFFFF"/>
            <w:vAlign w:val="center"/>
          </w:tcPr>
          <w:p w14:paraId="3B2DD2BE" w14:textId="77777777" w:rsidR="00BC7AD1" w:rsidRDefault="00E61EE6">
            <w:pPr>
              <w:pStyle w:val="Bodytext102"/>
              <w:shd w:val="clear" w:color="auto" w:fill="auto"/>
              <w:spacing w:line="220" w:lineRule="exact"/>
              <w:jc w:val="left"/>
            </w:pPr>
            <w:r>
              <w:rPr>
                <w:rStyle w:val="Bodytext10TimesNewRoman0"/>
                <w:rFonts w:eastAsia="Arial"/>
                <w:b/>
                <w:bCs/>
              </w:rPr>
              <w:t>Ca-H- máu</w:t>
            </w:r>
          </w:p>
        </w:tc>
        <w:tc>
          <w:tcPr>
            <w:tcW w:w="1704" w:type="dxa"/>
            <w:tcBorders>
              <w:top w:val="single" w:sz="4" w:space="0" w:color="auto"/>
              <w:left w:val="single" w:sz="4" w:space="0" w:color="auto"/>
            </w:tcBorders>
            <w:shd w:val="clear" w:color="auto" w:fill="FFFFFF"/>
            <w:vAlign w:val="center"/>
          </w:tcPr>
          <w:p w14:paraId="67FA8F73" w14:textId="77777777" w:rsidR="00BC7AD1" w:rsidRDefault="00E61EE6">
            <w:pPr>
              <w:pStyle w:val="Bodytext102"/>
              <w:shd w:val="clear" w:color="auto" w:fill="auto"/>
              <w:spacing w:line="220" w:lineRule="exact"/>
              <w:jc w:val="left"/>
            </w:pPr>
            <w:r>
              <w:rPr>
                <w:rStyle w:val="Bodytext10TimesNewRoman0"/>
                <w:rFonts w:eastAsia="Arial"/>
                <w:b/>
                <w:bCs/>
              </w:rPr>
              <w:t>16.100</w:t>
            </w:r>
          </w:p>
        </w:tc>
        <w:tc>
          <w:tcPr>
            <w:tcW w:w="2964" w:type="dxa"/>
            <w:tcBorders>
              <w:top w:val="single" w:sz="4" w:space="0" w:color="auto"/>
              <w:left w:val="single" w:sz="4" w:space="0" w:color="auto"/>
              <w:right w:val="single" w:sz="4" w:space="0" w:color="auto"/>
            </w:tcBorders>
            <w:shd w:val="clear" w:color="auto" w:fill="FFFFFF"/>
            <w:vAlign w:val="bottom"/>
          </w:tcPr>
          <w:p w14:paraId="125E131C" w14:textId="77777777" w:rsidR="00BC7AD1" w:rsidRDefault="00E61EE6">
            <w:pPr>
              <w:pStyle w:val="Bodytext102"/>
              <w:shd w:val="clear" w:color="auto" w:fill="auto"/>
              <w:spacing w:line="270" w:lineRule="exact"/>
              <w:jc w:val="left"/>
            </w:pPr>
            <w:r>
              <w:rPr>
                <w:rStyle w:val="Bodytext10TimesNewRoman0"/>
                <w:rFonts w:eastAsia="Arial"/>
                <w:b/>
                <w:bCs/>
              </w:rPr>
              <w:t>Chỉ thanh toán khi định lượng trực tiếp.</w:t>
            </w:r>
          </w:p>
        </w:tc>
      </w:tr>
      <w:tr w:rsidR="00BC7AD1" w14:paraId="2CF80AA7" w14:textId="77777777">
        <w:tblPrEx>
          <w:tblCellMar>
            <w:top w:w="0" w:type="dxa"/>
            <w:bottom w:w="0" w:type="dxa"/>
          </w:tblCellMar>
        </w:tblPrEx>
        <w:trPr>
          <w:trHeight w:val="264"/>
        </w:trPr>
        <w:tc>
          <w:tcPr>
            <w:tcW w:w="852" w:type="dxa"/>
            <w:tcBorders>
              <w:top w:val="single" w:sz="4" w:space="0" w:color="auto"/>
              <w:left w:val="single" w:sz="4" w:space="0" w:color="auto"/>
            </w:tcBorders>
            <w:shd w:val="clear" w:color="auto" w:fill="FFFFFF"/>
            <w:vAlign w:val="bottom"/>
          </w:tcPr>
          <w:p w14:paraId="0069DFA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1448</w:t>
            </w:r>
          </w:p>
        </w:tc>
        <w:tc>
          <w:tcPr>
            <w:tcW w:w="1302" w:type="dxa"/>
            <w:tcBorders>
              <w:top w:val="single" w:sz="4" w:space="0" w:color="auto"/>
              <w:left w:val="single" w:sz="4" w:space="0" w:color="auto"/>
            </w:tcBorders>
            <w:shd w:val="clear" w:color="auto" w:fill="FFFFFF"/>
            <w:vAlign w:val="bottom"/>
          </w:tcPr>
          <w:p w14:paraId="78B4B312" w14:textId="77777777" w:rsidR="00BC7AD1" w:rsidRDefault="00E61EE6">
            <w:pPr>
              <w:pStyle w:val="Bodytext102"/>
              <w:shd w:val="clear" w:color="auto" w:fill="auto"/>
              <w:spacing w:line="220" w:lineRule="exact"/>
              <w:jc w:val="left"/>
            </w:pPr>
            <w:r>
              <w:rPr>
                <w:rStyle w:val="Bodytext10TimesNewRoman0"/>
                <w:rFonts w:eastAsia="Arial"/>
                <w:b/>
                <w:bCs/>
              </w:rPr>
              <w:t>03C3.1.HS25</w:t>
            </w:r>
          </w:p>
        </w:tc>
        <w:tc>
          <w:tcPr>
            <w:tcW w:w="3288" w:type="dxa"/>
            <w:tcBorders>
              <w:top w:val="single" w:sz="4" w:space="0" w:color="auto"/>
              <w:left w:val="single" w:sz="4" w:space="0" w:color="auto"/>
            </w:tcBorders>
            <w:shd w:val="clear" w:color="auto" w:fill="FFFFFF"/>
            <w:vAlign w:val="bottom"/>
          </w:tcPr>
          <w:p w14:paraId="4746B15A" w14:textId="77777777" w:rsidR="00BC7AD1" w:rsidRDefault="00E61EE6">
            <w:pPr>
              <w:pStyle w:val="Bodytext102"/>
              <w:shd w:val="clear" w:color="auto" w:fill="auto"/>
              <w:spacing w:line="220" w:lineRule="exact"/>
              <w:jc w:val="left"/>
            </w:pPr>
            <w:r>
              <w:rPr>
                <w:rStyle w:val="Bodytext10TimesNewRoman0"/>
                <w:rFonts w:eastAsia="Arial"/>
                <w:b/>
                <w:bCs/>
              </w:rPr>
              <w:t>Caici</w:t>
            </w:r>
          </w:p>
        </w:tc>
        <w:tc>
          <w:tcPr>
            <w:tcW w:w="1704" w:type="dxa"/>
            <w:tcBorders>
              <w:top w:val="single" w:sz="4" w:space="0" w:color="auto"/>
              <w:left w:val="single" w:sz="4" w:space="0" w:color="auto"/>
            </w:tcBorders>
            <w:shd w:val="clear" w:color="auto" w:fill="FFFFFF"/>
            <w:vAlign w:val="bottom"/>
          </w:tcPr>
          <w:p w14:paraId="7E0E9CA3" w14:textId="77777777" w:rsidR="00BC7AD1" w:rsidRDefault="00E61EE6">
            <w:pPr>
              <w:pStyle w:val="Bodytext102"/>
              <w:shd w:val="clear" w:color="auto" w:fill="auto"/>
              <w:spacing w:line="220" w:lineRule="exact"/>
              <w:jc w:val="left"/>
            </w:pPr>
            <w:r>
              <w:rPr>
                <w:rStyle w:val="Bodytext10TimesNewRoman0"/>
                <w:rFonts w:eastAsia="Arial"/>
                <w:b/>
                <w:bCs/>
              </w:rPr>
              <w:t>12.900</w:t>
            </w:r>
          </w:p>
        </w:tc>
        <w:tc>
          <w:tcPr>
            <w:tcW w:w="2964" w:type="dxa"/>
            <w:tcBorders>
              <w:top w:val="single" w:sz="4" w:space="0" w:color="auto"/>
              <w:left w:val="single" w:sz="4" w:space="0" w:color="auto"/>
              <w:right w:val="single" w:sz="4" w:space="0" w:color="auto"/>
            </w:tcBorders>
            <w:shd w:val="clear" w:color="auto" w:fill="FFFFFF"/>
          </w:tcPr>
          <w:p w14:paraId="119C1C58" w14:textId="77777777" w:rsidR="00BC7AD1" w:rsidRDefault="00BC7AD1">
            <w:pPr>
              <w:rPr>
                <w:sz w:val="10"/>
                <w:szCs w:val="10"/>
              </w:rPr>
            </w:pPr>
          </w:p>
        </w:tc>
      </w:tr>
      <w:tr w:rsidR="00BC7AD1" w14:paraId="35A3207E" w14:textId="77777777">
        <w:tblPrEx>
          <w:tblCellMar>
            <w:top w:w="0" w:type="dxa"/>
            <w:bottom w:w="0" w:type="dxa"/>
          </w:tblCellMar>
        </w:tblPrEx>
        <w:trPr>
          <w:trHeight w:val="264"/>
        </w:trPr>
        <w:tc>
          <w:tcPr>
            <w:tcW w:w="852" w:type="dxa"/>
            <w:tcBorders>
              <w:top w:val="single" w:sz="4" w:space="0" w:color="auto"/>
              <w:left w:val="single" w:sz="4" w:space="0" w:color="auto"/>
            </w:tcBorders>
            <w:shd w:val="clear" w:color="auto" w:fill="FFFFFF"/>
            <w:vAlign w:val="bottom"/>
          </w:tcPr>
          <w:p w14:paraId="42BD625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1449</w:t>
            </w:r>
          </w:p>
        </w:tc>
        <w:tc>
          <w:tcPr>
            <w:tcW w:w="1302" w:type="dxa"/>
            <w:tcBorders>
              <w:top w:val="single" w:sz="4" w:space="0" w:color="auto"/>
              <w:left w:val="single" w:sz="4" w:space="0" w:color="auto"/>
            </w:tcBorders>
            <w:shd w:val="clear" w:color="auto" w:fill="FFFFFF"/>
            <w:vAlign w:val="bottom"/>
          </w:tcPr>
          <w:p w14:paraId="76735E60" w14:textId="77777777" w:rsidR="00BC7AD1" w:rsidRDefault="00E61EE6">
            <w:pPr>
              <w:pStyle w:val="Bodytext102"/>
              <w:shd w:val="clear" w:color="auto" w:fill="auto"/>
              <w:spacing w:line="220" w:lineRule="exact"/>
              <w:jc w:val="left"/>
            </w:pPr>
            <w:r>
              <w:rPr>
                <w:rStyle w:val="Bodytext10TimesNewRoman0"/>
                <w:rFonts w:eastAsia="Arial"/>
                <w:b/>
                <w:bCs/>
              </w:rPr>
              <w:t>03C3.1.HS12</w:t>
            </w:r>
          </w:p>
        </w:tc>
        <w:tc>
          <w:tcPr>
            <w:tcW w:w="3288" w:type="dxa"/>
            <w:tcBorders>
              <w:top w:val="single" w:sz="4" w:space="0" w:color="auto"/>
              <w:left w:val="single" w:sz="4" w:space="0" w:color="auto"/>
            </w:tcBorders>
            <w:shd w:val="clear" w:color="auto" w:fill="FFFFFF"/>
            <w:vAlign w:val="bottom"/>
          </w:tcPr>
          <w:p w14:paraId="42F88BD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Calcitonin</w:t>
            </w:r>
          </w:p>
        </w:tc>
        <w:tc>
          <w:tcPr>
            <w:tcW w:w="1704" w:type="dxa"/>
            <w:tcBorders>
              <w:top w:val="single" w:sz="4" w:space="0" w:color="auto"/>
              <w:left w:val="single" w:sz="4" w:space="0" w:color="auto"/>
            </w:tcBorders>
            <w:shd w:val="clear" w:color="auto" w:fill="FFFFFF"/>
            <w:vAlign w:val="bottom"/>
          </w:tcPr>
          <w:p w14:paraId="5419F127" w14:textId="77777777" w:rsidR="00BC7AD1" w:rsidRDefault="00E61EE6">
            <w:pPr>
              <w:pStyle w:val="Bodytext102"/>
              <w:shd w:val="clear" w:color="auto" w:fill="auto"/>
              <w:spacing w:line="220" w:lineRule="exact"/>
              <w:jc w:val="left"/>
            </w:pPr>
            <w:r>
              <w:rPr>
                <w:rStyle w:val="Bodytext10TimesNewRoman0"/>
                <w:rFonts w:eastAsia="Arial"/>
                <w:b/>
                <w:bCs/>
              </w:rPr>
              <w:t>134.000</w:t>
            </w:r>
          </w:p>
        </w:tc>
        <w:tc>
          <w:tcPr>
            <w:tcW w:w="2964" w:type="dxa"/>
            <w:tcBorders>
              <w:top w:val="single" w:sz="4" w:space="0" w:color="auto"/>
              <w:left w:val="single" w:sz="4" w:space="0" w:color="auto"/>
              <w:right w:val="single" w:sz="4" w:space="0" w:color="auto"/>
            </w:tcBorders>
            <w:shd w:val="clear" w:color="auto" w:fill="FFFFFF"/>
          </w:tcPr>
          <w:p w14:paraId="02453F89" w14:textId="77777777" w:rsidR="00BC7AD1" w:rsidRDefault="00BC7AD1">
            <w:pPr>
              <w:rPr>
                <w:sz w:val="10"/>
                <w:szCs w:val="10"/>
              </w:rPr>
            </w:pPr>
          </w:p>
        </w:tc>
      </w:tr>
      <w:tr w:rsidR="00BC7AD1" w14:paraId="3B5FF750" w14:textId="77777777">
        <w:tblPrEx>
          <w:tblCellMar>
            <w:top w:w="0" w:type="dxa"/>
            <w:bottom w:w="0" w:type="dxa"/>
          </w:tblCellMar>
        </w:tblPrEx>
        <w:trPr>
          <w:trHeight w:val="252"/>
        </w:trPr>
        <w:tc>
          <w:tcPr>
            <w:tcW w:w="852" w:type="dxa"/>
            <w:tcBorders>
              <w:top w:val="single" w:sz="4" w:space="0" w:color="auto"/>
              <w:left w:val="single" w:sz="4" w:space="0" w:color="auto"/>
            </w:tcBorders>
            <w:shd w:val="clear" w:color="auto" w:fill="FFFFFF"/>
            <w:vAlign w:val="bottom"/>
          </w:tcPr>
          <w:p w14:paraId="4E2264A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1450 1</w:t>
            </w:r>
          </w:p>
        </w:tc>
        <w:tc>
          <w:tcPr>
            <w:tcW w:w="1302" w:type="dxa"/>
            <w:tcBorders>
              <w:top w:val="single" w:sz="4" w:space="0" w:color="auto"/>
              <w:left w:val="single" w:sz="4" w:space="0" w:color="auto"/>
            </w:tcBorders>
            <w:shd w:val="clear" w:color="auto" w:fill="FFFFFF"/>
            <w:vAlign w:val="bottom"/>
          </w:tcPr>
          <w:p w14:paraId="187D4F10" w14:textId="77777777" w:rsidR="00BC7AD1" w:rsidRDefault="00E61EE6">
            <w:pPr>
              <w:pStyle w:val="Bodytext102"/>
              <w:shd w:val="clear" w:color="auto" w:fill="auto"/>
              <w:spacing w:line="220" w:lineRule="exact"/>
              <w:jc w:val="left"/>
            </w:pPr>
            <w:r>
              <w:rPr>
                <w:rStyle w:val="Bodytext10TimesNewRoman0"/>
                <w:rFonts w:eastAsia="Arial"/>
                <w:b/>
                <w:bCs/>
              </w:rPr>
              <w:t>03C3.1 HS43</w:t>
            </w:r>
          </w:p>
        </w:tc>
        <w:tc>
          <w:tcPr>
            <w:tcW w:w="3288" w:type="dxa"/>
            <w:tcBorders>
              <w:top w:val="single" w:sz="4" w:space="0" w:color="auto"/>
              <w:left w:val="single" w:sz="4" w:space="0" w:color="auto"/>
            </w:tcBorders>
            <w:shd w:val="clear" w:color="auto" w:fill="FFFFFF"/>
            <w:vAlign w:val="bottom"/>
          </w:tcPr>
          <w:p w14:paraId="1A4EE937" w14:textId="77777777" w:rsidR="00BC7AD1" w:rsidRDefault="00E61EE6">
            <w:pPr>
              <w:pStyle w:val="Bodytext102"/>
              <w:shd w:val="clear" w:color="auto" w:fill="auto"/>
              <w:spacing w:line="220" w:lineRule="exact"/>
              <w:jc w:val="left"/>
            </w:pPr>
            <w:r>
              <w:rPr>
                <w:rStyle w:val="Bodytext10TimesNewRoman0"/>
                <w:rFonts w:eastAsia="Arial"/>
                <w:b/>
                <w:bCs/>
              </w:rPr>
              <w:t>Catecholamin</w:t>
            </w:r>
          </w:p>
        </w:tc>
        <w:tc>
          <w:tcPr>
            <w:tcW w:w="1704" w:type="dxa"/>
            <w:tcBorders>
              <w:top w:val="single" w:sz="4" w:space="0" w:color="auto"/>
              <w:left w:val="single" w:sz="4" w:space="0" w:color="auto"/>
            </w:tcBorders>
            <w:shd w:val="clear" w:color="auto" w:fill="FFFFFF"/>
            <w:vAlign w:val="bottom"/>
          </w:tcPr>
          <w:p w14:paraId="605592A2" w14:textId="77777777" w:rsidR="00BC7AD1" w:rsidRDefault="00E61EE6">
            <w:pPr>
              <w:pStyle w:val="Bodytext102"/>
              <w:shd w:val="clear" w:color="auto" w:fill="auto"/>
              <w:spacing w:line="220" w:lineRule="exact"/>
              <w:jc w:val="left"/>
            </w:pPr>
            <w:r>
              <w:rPr>
                <w:rStyle w:val="Bodytext10TimesNewRoman0"/>
                <w:rFonts w:eastAsia="Arial"/>
                <w:b/>
                <w:bCs/>
              </w:rPr>
              <w:t>215.000</w:t>
            </w:r>
          </w:p>
        </w:tc>
        <w:tc>
          <w:tcPr>
            <w:tcW w:w="2964" w:type="dxa"/>
            <w:tcBorders>
              <w:top w:val="single" w:sz="4" w:space="0" w:color="auto"/>
              <w:left w:val="single" w:sz="4" w:space="0" w:color="auto"/>
              <w:right w:val="single" w:sz="4" w:space="0" w:color="auto"/>
            </w:tcBorders>
            <w:shd w:val="clear" w:color="auto" w:fill="FFFFFF"/>
          </w:tcPr>
          <w:p w14:paraId="4DE73EC5" w14:textId="77777777" w:rsidR="00BC7AD1" w:rsidRDefault="00BC7AD1">
            <w:pPr>
              <w:rPr>
                <w:sz w:val="10"/>
                <w:szCs w:val="10"/>
              </w:rPr>
            </w:pPr>
          </w:p>
        </w:tc>
      </w:tr>
      <w:tr w:rsidR="00BC7AD1" w14:paraId="5A02140F" w14:textId="77777777">
        <w:tblPrEx>
          <w:tblCellMar>
            <w:top w:w="0" w:type="dxa"/>
            <w:bottom w:w="0" w:type="dxa"/>
          </w:tblCellMar>
        </w:tblPrEx>
        <w:trPr>
          <w:trHeight w:val="264"/>
        </w:trPr>
        <w:tc>
          <w:tcPr>
            <w:tcW w:w="852" w:type="dxa"/>
            <w:tcBorders>
              <w:top w:val="single" w:sz="4" w:space="0" w:color="auto"/>
              <w:left w:val="single" w:sz="4" w:space="0" w:color="auto"/>
            </w:tcBorders>
            <w:shd w:val="clear" w:color="auto" w:fill="FFFFFF"/>
            <w:vAlign w:val="bottom"/>
          </w:tcPr>
          <w:p w14:paraId="6B9F998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1451 1</w:t>
            </w:r>
          </w:p>
        </w:tc>
        <w:tc>
          <w:tcPr>
            <w:tcW w:w="1302" w:type="dxa"/>
            <w:tcBorders>
              <w:top w:val="single" w:sz="4" w:space="0" w:color="auto"/>
              <w:left w:val="single" w:sz="4" w:space="0" w:color="auto"/>
            </w:tcBorders>
            <w:shd w:val="clear" w:color="auto" w:fill="FFFFFF"/>
            <w:vAlign w:val="bottom"/>
          </w:tcPr>
          <w:p w14:paraId="64D24F66" w14:textId="77777777" w:rsidR="00BC7AD1" w:rsidRDefault="00E61EE6">
            <w:pPr>
              <w:pStyle w:val="Bodytext102"/>
              <w:shd w:val="clear" w:color="auto" w:fill="auto"/>
              <w:spacing w:line="220" w:lineRule="exact"/>
              <w:jc w:val="left"/>
            </w:pPr>
            <w:r>
              <w:rPr>
                <w:rStyle w:val="Bodytext10TimesNewRoman0"/>
                <w:rFonts w:eastAsia="Arial"/>
                <w:b/>
                <w:bCs/>
              </w:rPr>
              <w:t>03C3.1.HS50</w:t>
            </w:r>
          </w:p>
        </w:tc>
        <w:tc>
          <w:tcPr>
            <w:tcW w:w="3288" w:type="dxa"/>
            <w:tcBorders>
              <w:top w:val="single" w:sz="4" w:space="0" w:color="auto"/>
              <w:left w:val="single" w:sz="4" w:space="0" w:color="auto"/>
            </w:tcBorders>
            <w:shd w:val="clear" w:color="auto" w:fill="FFFFFF"/>
            <w:vAlign w:val="bottom"/>
          </w:tcPr>
          <w:p w14:paraId="733CD717" w14:textId="77777777" w:rsidR="00BC7AD1" w:rsidRDefault="00E61EE6">
            <w:pPr>
              <w:pStyle w:val="Bodytext102"/>
              <w:shd w:val="clear" w:color="auto" w:fill="auto"/>
              <w:spacing w:line="220" w:lineRule="exact"/>
              <w:jc w:val="left"/>
            </w:pPr>
            <w:r>
              <w:rPr>
                <w:rStyle w:val="Bodytext10TimesNewRoman0"/>
                <w:rFonts w:eastAsia="Arial"/>
                <w:b/>
                <w:bCs/>
              </w:rPr>
              <w:t>CEA</w:t>
            </w:r>
          </w:p>
        </w:tc>
        <w:tc>
          <w:tcPr>
            <w:tcW w:w="1704" w:type="dxa"/>
            <w:tcBorders>
              <w:top w:val="single" w:sz="4" w:space="0" w:color="auto"/>
              <w:left w:val="single" w:sz="4" w:space="0" w:color="auto"/>
            </w:tcBorders>
            <w:shd w:val="clear" w:color="auto" w:fill="FFFFFF"/>
            <w:vAlign w:val="bottom"/>
          </w:tcPr>
          <w:p w14:paraId="001481CC" w14:textId="77777777" w:rsidR="00BC7AD1" w:rsidRDefault="00E61EE6">
            <w:pPr>
              <w:pStyle w:val="Bodytext102"/>
              <w:shd w:val="clear" w:color="auto" w:fill="auto"/>
              <w:spacing w:line="220" w:lineRule="exact"/>
              <w:jc w:val="left"/>
            </w:pPr>
            <w:r>
              <w:rPr>
                <w:rStyle w:val="Bodytext10TimesNewRoman0"/>
                <w:rFonts w:eastAsia="Arial"/>
                <w:b/>
                <w:bCs/>
              </w:rPr>
              <w:t>86.200</w:t>
            </w:r>
          </w:p>
        </w:tc>
        <w:tc>
          <w:tcPr>
            <w:tcW w:w="2964" w:type="dxa"/>
            <w:tcBorders>
              <w:top w:val="single" w:sz="4" w:space="0" w:color="auto"/>
              <w:left w:val="single" w:sz="4" w:space="0" w:color="auto"/>
              <w:right w:val="single" w:sz="4" w:space="0" w:color="auto"/>
            </w:tcBorders>
            <w:shd w:val="clear" w:color="auto" w:fill="FFFFFF"/>
          </w:tcPr>
          <w:p w14:paraId="2DC42D14" w14:textId="77777777" w:rsidR="00BC7AD1" w:rsidRDefault="00BC7AD1">
            <w:pPr>
              <w:rPr>
                <w:sz w:val="10"/>
                <w:szCs w:val="10"/>
              </w:rPr>
            </w:pPr>
          </w:p>
        </w:tc>
      </w:tr>
      <w:tr w:rsidR="00BC7AD1" w14:paraId="77F96FEA" w14:textId="77777777">
        <w:tblPrEx>
          <w:tblCellMar>
            <w:top w:w="0" w:type="dxa"/>
            <w:bottom w:w="0" w:type="dxa"/>
          </w:tblCellMar>
        </w:tblPrEx>
        <w:trPr>
          <w:trHeight w:val="264"/>
        </w:trPr>
        <w:tc>
          <w:tcPr>
            <w:tcW w:w="852" w:type="dxa"/>
            <w:tcBorders>
              <w:top w:val="single" w:sz="4" w:space="0" w:color="auto"/>
              <w:left w:val="single" w:sz="4" w:space="0" w:color="auto"/>
            </w:tcBorders>
            <w:shd w:val="clear" w:color="auto" w:fill="FFFFFF"/>
            <w:vAlign w:val="bottom"/>
          </w:tcPr>
          <w:p w14:paraId="1CC868F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1452 </w:t>
            </w:r>
            <w:r>
              <w:rPr>
                <w:rStyle w:val="Bodytext10FranklinGothicHeavy0"/>
              </w:rPr>
              <w:t>i</w:t>
            </w:r>
          </w:p>
        </w:tc>
        <w:tc>
          <w:tcPr>
            <w:tcW w:w="1302" w:type="dxa"/>
            <w:tcBorders>
              <w:top w:val="single" w:sz="4" w:space="0" w:color="auto"/>
              <w:left w:val="single" w:sz="4" w:space="0" w:color="auto"/>
            </w:tcBorders>
            <w:shd w:val="clear" w:color="auto" w:fill="FFFFFF"/>
            <w:vAlign w:val="bottom"/>
          </w:tcPr>
          <w:p w14:paraId="4F701D61" w14:textId="77777777" w:rsidR="00BC7AD1" w:rsidRDefault="00E61EE6">
            <w:pPr>
              <w:pStyle w:val="Bodytext102"/>
              <w:shd w:val="clear" w:color="auto" w:fill="auto"/>
              <w:spacing w:line="220" w:lineRule="exact"/>
              <w:jc w:val="left"/>
            </w:pPr>
            <w:r>
              <w:rPr>
                <w:rStyle w:val="Bodytext10TimesNewRoman0"/>
                <w:rFonts w:eastAsia="Arial"/>
                <w:b/>
                <w:bCs/>
              </w:rPr>
              <w:t>03C3.1 HS32</w:t>
            </w:r>
          </w:p>
        </w:tc>
        <w:tc>
          <w:tcPr>
            <w:tcW w:w="3288" w:type="dxa"/>
            <w:tcBorders>
              <w:top w:val="single" w:sz="4" w:space="0" w:color="auto"/>
              <w:left w:val="single" w:sz="4" w:space="0" w:color="auto"/>
            </w:tcBorders>
            <w:shd w:val="clear" w:color="auto" w:fill="FFFFFF"/>
            <w:vAlign w:val="bottom"/>
          </w:tcPr>
          <w:p w14:paraId="1B23F4E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Ceruloplasmin</w:t>
            </w:r>
          </w:p>
        </w:tc>
        <w:tc>
          <w:tcPr>
            <w:tcW w:w="1704" w:type="dxa"/>
            <w:tcBorders>
              <w:top w:val="single" w:sz="4" w:space="0" w:color="auto"/>
              <w:left w:val="single" w:sz="4" w:space="0" w:color="auto"/>
            </w:tcBorders>
            <w:shd w:val="clear" w:color="auto" w:fill="FFFFFF"/>
            <w:vAlign w:val="bottom"/>
          </w:tcPr>
          <w:p w14:paraId="4D77BDAD" w14:textId="77777777" w:rsidR="00BC7AD1" w:rsidRDefault="00E61EE6">
            <w:pPr>
              <w:pStyle w:val="Bodytext102"/>
              <w:shd w:val="clear" w:color="auto" w:fill="auto"/>
              <w:spacing w:line="220" w:lineRule="exact"/>
              <w:jc w:val="left"/>
            </w:pPr>
            <w:r>
              <w:rPr>
                <w:rStyle w:val="Bodytext10TimesNewRoman0"/>
                <w:rFonts w:eastAsia="Arial"/>
                <w:b/>
                <w:bCs/>
              </w:rPr>
              <w:t>70.000</w:t>
            </w:r>
          </w:p>
        </w:tc>
        <w:tc>
          <w:tcPr>
            <w:tcW w:w="2964" w:type="dxa"/>
            <w:tcBorders>
              <w:top w:val="single" w:sz="4" w:space="0" w:color="auto"/>
              <w:left w:val="single" w:sz="4" w:space="0" w:color="auto"/>
              <w:right w:val="single" w:sz="4" w:space="0" w:color="auto"/>
            </w:tcBorders>
            <w:shd w:val="clear" w:color="auto" w:fill="FFFFFF"/>
          </w:tcPr>
          <w:p w14:paraId="05B47BAE" w14:textId="77777777" w:rsidR="00BC7AD1" w:rsidRDefault="00BC7AD1">
            <w:pPr>
              <w:rPr>
                <w:sz w:val="10"/>
                <w:szCs w:val="10"/>
              </w:rPr>
            </w:pPr>
          </w:p>
        </w:tc>
      </w:tr>
      <w:tr w:rsidR="00BC7AD1" w14:paraId="78A1920E" w14:textId="77777777">
        <w:tblPrEx>
          <w:tblCellMar>
            <w:top w:w="0" w:type="dxa"/>
            <w:bottom w:w="0" w:type="dxa"/>
          </w:tblCellMar>
        </w:tblPrEx>
        <w:trPr>
          <w:trHeight w:val="264"/>
        </w:trPr>
        <w:tc>
          <w:tcPr>
            <w:tcW w:w="852" w:type="dxa"/>
            <w:tcBorders>
              <w:top w:val="single" w:sz="4" w:space="0" w:color="auto"/>
              <w:left w:val="single" w:sz="4" w:space="0" w:color="auto"/>
            </w:tcBorders>
            <w:shd w:val="clear" w:color="auto" w:fill="FFFFFF"/>
            <w:vAlign w:val="bottom"/>
          </w:tcPr>
          <w:p w14:paraId="37475C9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1453 </w:t>
            </w:r>
            <w:r>
              <w:rPr>
                <w:rStyle w:val="Bodytext10TimesNewRoman5"/>
                <w:rFonts w:eastAsia="Arial"/>
                <w:b/>
                <w:bCs/>
                <w:lang w:val="en-GB" w:eastAsia="en-GB" w:bidi="en-GB"/>
              </w:rPr>
              <w:t>1</w:t>
            </w:r>
          </w:p>
        </w:tc>
        <w:tc>
          <w:tcPr>
            <w:tcW w:w="1302" w:type="dxa"/>
            <w:tcBorders>
              <w:top w:val="single" w:sz="4" w:space="0" w:color="auto"/>
              <w:left w:val="single" w:sz="4" w:space="0" w:color="auto"/>
            </w:tcBorders>
            <w:shd w:val="clear" w:color="auto" w:fill="FFFFFF"/>
            <w:vAlign w:val="bottom"/>
          </w:tcPr>
          <w:p w14:paraId="47B70A8E" w14:textId="77777777" w:rsidR="00BC7AD1" w:rsidRDefault="00E61EE6">
            <w:pPr>
              <w:pStyle w:val="Bodytext102"/>
              <w:shd w:val="clear" w:color="auto" w:fill="auto"/>
              <w:spacing w:line="220" w:lineRule="exact"/>
              <w:jc w:val="left"/>
            </w:pPr>
            <w:r>
              <w:rPr>
                <w:rStyle w:val="Bodytext10TimesNewRoman0"/>
                <w:rFonts w:eastAsia="Arial"/>
                <w:b/>
                <w:bCs/>
              </w:rPr>
              <w:t>Q3C3.1.HS28</w:t>
            </w:r>
          </w:p>
        </w:tc>
        <w:tc>
          <w:tcPr>
            <w:tcW w:w="3288" w:type="dxa"/>
            <w:tcBorders>
              <w:top w:val="single" w:sz="4" w:space="0" w:color="auto"/>
              <w:left w:val="single" w:sz="4" w:space="0" w:color="auto"/>
            </w:tcBorders>
            <w:shd w:val="clear" w:color="auto" w:fill="FFFFFF"/>
            <w:vAlign w:val="bottom"/>
          </w:tcPr>
          <w:p w14:paraId="541CC84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CK-MB</w:t>
            </w:r>
          </w:p>
        </w:tc>
        <w:tc>
          <w:tcPr>
            <w:tcW w:w="1704" w:type="dxa"/>
            <w:tcBorders>
              <w:top w:val="single" w:sz="4" w:space="0" w:color="auto"/>
              <w:left w:val="single" w:sz="4" w:space="0" w:color="auto"/>
            </w:tcBorders>
            <w:shd w:val="clear" w:color="auto" w:fill="FFFFFF"/>
            <w:vAlign w:val="bottom"/>
          </w:tcPr>
          <w:p w14:paraId="6F3CD5DC" w14:textId="77777777" w:rsidR="00BC7AD1" w:rsidRDefault="00E61EE6">
            <w:pPr>
              <w:pStyle w:val="Bodytext102"/>
              <w:shd w:val="clear" w:color="auto" w:fill="auto"/>
              <w:spacing w:line="220" w:lineRule="exact"/>
              <w:jc w:val="left"/>
            </w:pPr>
            <w:r>
              <w:rPr>
                <w:rStyle w:val="Bodytext10TimesNewRoman0"/>
                <w:rFonts w:eastAsia="Arial"/>
                <w:b/>
                <w:bCs/>
              </w:rPr>
              <w:t>37.700</w:t>
            </w:r>
          </w:p>
        </w:tc>
        <w:tc>
          <w:tcPr>
            <w:tcW w:w="2964" w:type="dxa"/>
            <w:tcBorders>
              <w:top w:val="single" w:sz="4" w:space="0" w:color="auto"/>
              <w:left w:val="single" w:sz="4" w:space="0" w:color="auto"/>
              <w:right w:val="single" w:sz="4" w:space="0" w:color="auto"/>
            </w:tcBorders>
            <w:shd w:val="clear" w:color="auto" w:fill="FFFFFF"/>
          </w:tcPr>
          <w:p w14:paraId="0BE5595A" w14:textId="77777777" w:rsidR="00BC7AD1" w:rsidRDefault="00BC7AD1">
            <w:pPr>
              <w:rPr>
                <w:sz w:val="10"/>
                <w:szCs w:val="10"/>
              </w:rPr>
            </w:pPr>
          </w:p>
        </w:tc>
      </w:tr>
      <w:tr w:rsidR="00BC7AD1" w14:paraId="2EDE72B8" w14:textId="77777777">
        <w:tblPrEx>
          <w:tblCellMar>
            <w:top w:w="0" w:type="dxa"/>
            <w:bottom w:w="0" w:type="dxa"/>
          </w:tblCellMar>
        </w:tblPrEx>
        <w:trPr>
          <w:trHeight w:val="258"/>
        </w:trPr>
        <w:tc>
          <w:tcPr>
            <w:tcW w:w="852" w:type="dxa"/>
            <w:tcBorders>
              <w:top w:val="single" w:sz="4" w:space="0" w:color="auto"/>
              <w:left w:val="single" w:sz="4" w:space="0" w:color="auto"/>
            </w:tcBorders>
            <w:shd w:val="clear" w:color="auto" w:fill="FFFFFF"/>
            <w:vAlign w:val="bottom"/>
          </w:tcPr>
          <w:p w14:paraId="696D246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1454 </w:t>
            </w:r>
            <w:r>
              <w:rPr>
                <w:rStyle w:val="Bodytext10TimesNewRoman5"/>
                <w:rFonts w:eastAsia="Arial"/>
                <w:b/>
                <w:bCs/>
                <w:lang w:val="en-GB" w:eastAsia="en-GB" w:bidi="en-GB"/>
              </w:rPr>
              <w:t>1</w:t>
            </w:r>
          </w:p>
        </w:tc>
        <w:tc>
          <w:tcPr>
            <w:tcW w:w="1302" w:type="dxa"/>
            <w:tcBorders>
              <w:top w:val="single" w:sz="4" w:space="0" w:color="auto"/>
              <w:left w:val="single" w:sz="4" w:space="0" w:color="auto"/>
            </w:tcBorders>
            <w:shd w:val="clear" w:color="auto" w:fill="FFFFFF"/>
            <w:vAlign w:val="bottom"/>
          </w:tcPr>
          <w:p w14:paraId="1B1ABDC4" w14:textId="77777777" w:rsidR="00BC7AD1" w:rsidRDefault="00E61EE6">
            <w:pPr>
              <w:pStyle w:val="Bodytext102"/>
              <w:shd w:val="clear" w:color="auto" w:fill="auto"/>
              <w:spacing w:line="220" w:lineRule="exact"/>
              <w:jc w:val="left"/>
            </w:pPr>
            <w:r>
              <w:rPr>
                <w:rStyle w:val="Bodytext10TimesNewRoman0"/>
                <w:rFonts w:eastAsia="Arial"/>
                <w:b/>
                <w:bCs/>
              </w:rPr>
              <w:t>Q3C3.1.HS37</w:t>
            </w:r>
          </w:p>
        </w:tc>
        <w:tc>
          <w:tcPr>
            <w:tcW w:w="3288" w:type="dxa"/>
            <w:tcBorders>
              <w:top w:val="single" w:sz="4" w:space="0" w:color="auto"/>
              <w:left w:val="single" w:sz="4" w:space="0" w:color="auto"/>
            </w:tcBorders>
            <w:shd w:val="clear" w:color="auto" w:fill="FFFFFF"/>
            <w:vAlign w:val="bottom"/>
          </w:tcPr>
          <w:p w14:paraId="6BEED81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Complement </w:t>
            </w:r>
            <w:r>
              <w:rPr>
                <w:rStyle w:val="Bodytext10TimesNewRoman0"/>
                <w:rFonts w:eastAsia="Arial"/>
                <w:b/>
                <w:bCs/>
              </w:rPr>
              <w:t>3 (C3)/4 (C4) (1 loại)</w:t>
            </w:r>
          </w:p>
        </w:tc>
        <w:tc>
          <w:tcPr>
            <w:tcW w:w="1704" w:type="dxa"/>
            <w:tcBorders>
              <w:top w:val="single" w:sz="4" w:space="0" w:color="auto"/>
              <w:left w:val="single" w:sz="4" w:space="0" w:color="auto"/>
            </w:tcBorders>
            <w:shd w:val="clear" w:color="auto" w:fill="FFFFFF"/>
            <w:vAlign w:val="bottom"/>
          </w:tcPr>
          <w:p w14:paraId="44E442DE" w14:textId="77777777" w:rsidR="00BC7AD1" w:rsidRDefault="00E61EE6">
            <w:pPr>
              <w:pStyle w:val="Bodytext102"/>
              <w:shd w:val="clear" w:color="auto" w:fill="auto"/>
              <w:spacing w:line="220" w:lineRule="exact"/>
              <w:jc w:val="left"/>
            </w:pPr>
            <w:r>
              <w:rPr>
                <w:rStyle w:val="Bodytext10TimesNewRoman0"/>
                <w:rFonts w:eastAsia="Arial"/>
                <w:b/>
                <w:bCs/>
              </w:rPr>
              <w:t>59.200</w:t>
            </w:r>
          </w:p>
        </w:tc>
        <w:tc>
          <w:tcPr>
            <w:tcW w:w="2964" w:type="dxa"/>
            <w:tcBorders>
              <w:top w:val="single" w:sz="4" w:space="0" w:color="auto"/>
              <w:left w:val="single" w:sz="4" w:space="0" w:color="auto"/>
              <w:right w:val="single" w:sz="4" w:space="0" w:color="auto"/>
            </w:tcBorders>
            <w:shd w:val="clear" w:color="auto" w:fill="FFFFFF"/>
          </w:tcPr>
          <w:p w14:paraId="03E62322" w14:textId="77777777" w:rsidR="00BC7AD1" w:rsidRDefault="00BC7AD1">
            <w:pPr>
              <w:rPr>
                <w:sz w:val="10"/>
                <w:szCs w:val="10"/>
              </w:rPr>
            </w:pPr>
          </w:p>
        </w:tc>
      </w:tr>
      <w:tr w:rsidR="00BC7AD1" w14:paraId="1390ADD2" w14:textId="77777777">
        <w:tblPrEx>
          <w:tblCellMar>
            <w:top w:w="0" w:type="dxa"/>
            <w:bottom w:w="0" w:type="dxa"/>
          </w:tblCellMar>
        </w:tblPrEx>
        <w:trPr>
          <w:trHeight w:val="270"/>
        </w:trPr>
        <w:tc>
          <w:tcPr>
            <w:tcW w:w="852" w:type="dxa"/>
            <w:tcBorders>
              <w:top w:val="single" w:sz="4" w:space="0" w:color="auto"/>
              <w:left w:val="single" w:sz="4" w:space="0" w:color="auto"/>
            </w:tcBorders>
            <w:shd w:val="clear" w:color="auto" w:fill="FFFFFF"/>
            <w:vAlign w:val="bottom"/>
          </w:tcPr>
          <w:p w14:paraId="26E3CC7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1455 </w:t>
            </w:r>
            <w:r>
              <w:rPr>
                <w:rStyle w:val="Bodytext10TimesNewRoman5"/>
                <w:rFonts w:eastAsia="Arial"/>
                <w:b/>
                <w:bCs/>
                <w:lang w:val="en-GB" w:eastAsia="en-GB" w:bidi="en-GB"/>
              </w:rPr>
              <w:t>&lt;</w:t>
            </w:r>
          </w:p>
        </w:tc>
        <w:tc>
          <w:tcPr>
            <w:tcW w:w="1302" w:type="dxa"/>
            <w:tcBorders>
              <w:top w:val="single" w:sz="4" w:space="0" w:color="auto"/>
              <w:left w:val="single" w:sz="4" w:space="0" w:color="auto"/>
            </w:tcBorders>
            <w:shd w:val="clear" w:color="auto" w:fill="FFFFFF"/>
            <w:vAlign w:val="bottom"/>
          </w:tcPr>
          <w:p w14:paraId="0C28DAD6" w14:textId="77777777" w:rsidR="00BC7AD1" w:rsidRDefault="00E61EE6">
            <w:pPr>
              <w:pStyle w:val="Bodytext102"/>
              <w:shd w:val="clear" w:color="auto" w:fill="auto"/>
              <w:spacing w:line="220" w:lineRule="exact"/>
              <w:jc w:val="left"/>
            </w:pPr>
            <w:r>
              <w:rPr>
                <w:rStyle w:val="Bodytext10TimesNewRoman0"/>
                <w:rFonts w:eastAsia="Arial"/>
                <w:b/>
                <w:bCs/>
              </w:rPr>
              <w:t>03C3.1.HS7</w:t>
            </w:r>
          </w:p>
        </w:tc>
        <w:tc>
          <w:tcPr>
            <w:tcW w:w="3288" w:type="dxa"/>
            <w:tcBorders>
              <w:top w:val="single" w:sz="4" w:space="0" w:color="auto"/>
              <w:left w:val="single" w:sz="4" w:space="0" w:color="auto"/>
            </w:tcBorders>
            <w:shd w:val="clear" w:color="auto" w:fill="FFFFFF"/>
            <w:vAlign w:val="bottom"/>
          </w:tcPr>
          <w:p w14:paraId="16600E26" w14:textId="77777777" w:rsidR="00BC7AD1" w:rsidRDefault="00E61EE6">
            <w:pPr>
              <w:pStyle w:val="Bodytext102"/>
              <w:shd w:val="clear" w:color="auto" w:fill="auto"/>
              <w:spacing w:line="220" w:lineRule="exact"/>
              <w:jc w:val="left"/>
            </w:pPr>
            <w:r>
              <w:rPr>
                <w:rStyle w:val="Bodytext10TimesNewRoman0"/>
                <w:rFonts w:eastAsia="Arial"/>
                <w:b/>
                <w:bCs/>
              </w:rPr>
              <w:t>Cortison</w:t>
            </w:r>
          </w:p>
        </w:tc>
        <w:tc>
          <w:tcPr>
            <w:tcW w:w="1704" w:type="dxa"/>
            <w:tcBorders>
              <w:top w:val="single" w:sz="4" w:space="0" w:color="auto"/>
              <w:left w:val="single" w:sz="4" w:space="0" w:color="auto"/>
            </w:tcBorders>
            <w:shd w:val="clear" w:color="auto" w:fill="FFFFFF"/>
            <w:vAlign w:val="bottom"/>
          </w:tcPr>
          <w:p w14:paraId="7E0B8970" w14:textId="77777777" w:rsidR="00BC7AD1" w:rsidRDefault="00E61EE6">
            <w:pPr>
              <w:pStyle w:val="Bodytext102"/>
              <w:shd w:val="clear" w:color="auto" w:fill="auto"/>
              <w:spacing w:line="220" w:lineRule="exact"/>
              <w:jc w:val="left"/>
            </w:pPr>
            <w:r>
              <w:rPr>
                <w:rStyle w:val="Bodytext10TimesNewRoman0"/>
                <w:rFonts w:eastAsia="Arial"/>
                <w:b/>
                <w:bCs/>
              </w:rPr>
              <w:t>91.600</w:t>
            </w:r>
          </w:p>
        </w:tc>
        <w:tc>
          <w:tcPr>
            <w:tcW w:w="2964" w:type="dxa"/>
            <w:tcBorders>
              <w:top w:val="single" w:sz="4" w:space="0" w:color="auto"/>
              <w:left w:val="single" w:sz="4" w:space="0" w:color="auto"/>
              <w:right w:val="single" w:sz="4" w:space="0" w:color="auto"/>
            </w:tcBorders>
            <w:shd w:val="clear" w:color="auto" w:fill="FFFFFF"/>
          </w:tcPr>
          <w:p w14:paraId="1BA49263" w14:textId="77777777" w:rsidR="00BC7AD1" w:rsidRDefault="00BC7AD1">
            <w:pPr>
              <w:rPr>
                <w:sz w:val="10"/>
                <w:szCs w:val="10"/>
              </w:rPr>
            </w:pPr>
          </w:p>
        </w:tc>
      </w:tr>
      <w:tr w:rsidR="00BC7AD1" w14:paraId="6EFA74A6" w14:textId="77777777">
        <w:tblPrEx>
          <w:tblCellMar>
            <w:top w:w="0" w:type="dxa"/>
            <w:bottom w:w="0" w:type="dxa"/>
          </w:tblCellMar>
        </w:tblPrEx>
        <w:trPr>
          <w:trHeight w:val="264"/>
        </w:trPr>
        <w:tc>
          <w:tcPr>
            <w:tcW w:w="852" w:type="dxa"/>
            <w:tcBorders>
              <w:top w:val="single" w:sz="4" w:space="0" w:color="auto"/>
              <w:left w:val="single" w:sz="4" w:space="0" w:color="auto"/>
            </w:tcBorders>
            <w:shd w:val="clear" w:color="auto" w:fill="FFFFFF"/>
            <w:vAlign w:val="bottom"/>
          </w:tcPr>
          <w:p w14:paraId="3068FA3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1456</w:t>
            </w:r>
          </w:p>
        </w:tc>
        <w:tc>
          <w:tcPr>
            <w:tcW w:w="1302" w:type="dxa"/>
            <w:tcBorders>
              <w:top w:val="single" w:sz="4" w:space="0" w:color="auto"/>
              <w:left w:val="single" w:sz="4" w:space="0" w:color="auto"/>
            </w:tcBorders>
            <w:shd w:val="clear" w:color="auto" w:fill="FFFFFF"/>
          </w:tcPr>
          <w:p w14:paraId="4653571C" w14:textId="77777777" w:rsidR="00BC7AD1" w:rsidRDefault="00BC7AD1">
            <w:pPr>
              <w:rPr>
                <w:sz w:val="10"/>
                <w:szCs w:val="10"/>
              </w:rPr>
            </w:pPr>
          </w:p>
        </w:tc>
        <w:tc>
          <w:tcPr>
            <w:tcW w:w="3288" w:type="dxa"/>
            <w:tcBorders>
              <w:top w:val="single" w:sz="4" w:space="0" w:color="auto"/>
              <w:left w:val="single" w:sz="4" w:space="0" w:color="auto"/>
            </w:tcBorders>
            <w:shd w:val="clear" w:color="auto" w:fill="FFFFFF"/>
            <w:vAlign w:val="bottom"/>
          </w:tcPr>
          <w:p w14:paraId="0641AC2F" w14:textId="77777777" w:rsidR="00BC7AD1" w:rsidRDefault="00E61EE6">
            <w:pPr>
              <w:pStyle w:val="Bodytext102"/>
              <w:shd w:val="clear" w:color="auto" w:fill="auto"/>
              <w:spacing w:line="220" w:lineRule="exact"/>
              <w:jc w:val="left"/>
            </w:pPr>
            <w:r>
              <w:rPr>
                <w:rStyle w:val="Bodytext10TimesNewRoman0"/>
                <w:rFonts w:eastAsia="Arial"/>
                <w:b/>
                <w:bCs/>
              </w:rPr>
              <w:t>C-Peptid</w:t>
            </w:r>
          </w:p>
        </w:tc>
        <w:tc>
          <w:tcPr>
            <w:tcW w:w="1704" w:type="dxa"/>
            <w:tcBorders>
              <w:top w:val="single" w:sz="4" w:space="0" w:color="auto"/>
              <w:left w:val="single" w:sz="4" w:space="0" w:color="auto"/>
            </w:tcBorders>
            <w:shd w:val="clear" w:color="auto" w:fill="FFFFFF"/>
            <w:vAlign w:val="bottom"/>
          </w:tcPr>
          <w:p w14:paraId="207746D7" w14:textId="77777777" w:rsidR="00BC7AD1" w:rsidRDefault="00E61EE6">
            <w:pPr>
              <w:pStyle w:val="Bodytext102"/>
              <w:shd w:val="clear" w:color="auto" w:fill="auto"/>
              <w:spacing w:line="220" w:lineRule="exact"/>
              <w:jc w:val="left"/>
            </w:pPr>
            <w:r>
              <w:rPr>
                <w:rStyle w:val="Bodytext10TimesNewRoman0"/>
                <w:rFonts w:eastAsia="Arial"/>
                <w:b/>
                <w:bCs/>
              </w:rPr>
              <w:t>171.000</w:t>
            </w:r>
          </w:p>
        </w:tc>
        <w:tc>
          <w:tcPr>
            <w:tcW w:w="2964" w:type="dxa"/>
            <w:tcBorders>
              <w:top w:val="single" w:sz="4" w:space="0" w:color="auto"/>
              <w:left w:val="single" w:sz="4" w:space="0" w:color="auto"/>
              <w:right w:val="single" w:sz="4" w:space="0" w:color="auto"/>
            </w:tcBorders>
            <w:shd w:val="clear" w:color="auto" w:fill="FFFFFF"/>
          </w:tcPr>
          <w:p w14:paraId="1AE56FB0" w14:textId="77777777" w:rsidR="00BC7AD1" w:rsidRDefault="00BC7AD1">
            <w:pPr>
              <w:rPr>
                <w:sz w:val="10"/>
                <w:szCs w:val="10"/>
              </w:rPr>
            </w:pPr>
          </w:p>
        </w:tc>
      </w:tr>
      <w:tr w:rsidR="00BC7AD1" w14:paraId="7BF8A5D0" w14:textId="77777777">
        <w:tblPrEx>
          <w:tblCellMar>
            <w:top w:w="0" w:type="dxa"/>
            <w:bottom w:w="0" w:type="dxa"/>
          </w:tblCellMar>
        </w:tblPrEx>
        <w:trPr>
          <w:trHeight w:val="258"/>
        </w:trPr>
        <w:tc>
          <w:tcPr>
            <w:tcW w:w="852" w:type="dxa"/>
            <w:tcBorders>
              <w:top w:val="single" w:sz="4" w:space="0" w:color="auto"/>
              <w:left w:val="single" w:sz="4" w:space="0" w:color="auto"/>
            </w:tcBorders>
            <w:shd w:val="clear" w:color="auto" w:fill="FFFFFF"/>
            <w:vAlign w:val="bottom"/>
          </w:tcPr>
          <w:p w14:paraId="1959E99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1457 I</w:t>
            </w:r>
          </w:p>
        </w:tc>
        <w:tc>
          <w:tcPr>
            <w:tcW w:w="1302" w:type="dxa"/>
            <w:tcBorders>
              <w:top w:val="single" w:sz="4" w:space="0" w:color="auto"/>
              <w:left w:val="single" w:sz="4" w:space="0" w:color="auto"/>
            </w:tcBorders>
            <w:shd w:val="clear" w:color="auto" w:fill="FFFFFF"/>
            <w:vAlign w:val="bottom"/>
          </w:tcPr>
          <w:p w14:paraId="2963CF5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33C3.1.HS4</w:t>
            </w:r>
          </w:p>
        </w:tc>
        <w:tc>
          <w:tcPr>
            <w:tcW w:w="3288" w:type="dxa"/>
            <w:tcBorders>
              <w:top w:val="single" w:sz="4" w:space="0" w:color="auto"/>
              <w:left w:val="single" w:sz="4" w:space="0" w:color="auto"/>
            </w:tcBorders>
            <w:shd w:val="clear" w:color="auto" w:fill="FFFFFF"/>
            <w:vAlign w:val="bottom"/>
          </w:tcPr>
          <w:p w14:paraId="7515923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CPK</w:t>
            </w:r>
          </w:p>
        </w:tc>
        <w:tc>
          <w:tcPr>
            <w:tcW w:w="1704" w:type="dxa"/>
            <w:tcBorders>
              <w:top w:val="single" w:sz="4" w:space="0" w:color="auto"/>
              <w:left w:val="single" w:sz="4" w:space="0" w:color="auto"/>
            </w:tcBorders>
            <w:shd w:val="clear" w:color="auto" w:fill="FFFFFF"/>
            <w:vAlign w:val="bottom"/>
          </w:tcPr>
          <w:p w14:paraId="57966958" w14:textId="77777777" w:rsidR="00BC7AD1" w:rsidRDefault="00E61EE6">
            <w:pPr>
              <w:pStyle w:val="Bodytext102"/>
              <w:shd w:val="clear" w:color="auto" w:fill="auto"/>
              <w:spacing w:line="220" w:lineRule="exact"/>
              <w:jc w:val="left"/>
            </w:pPr>
            <w:r>
              <w:rPr>
                <w:rStyle w:val="Bodytext10TimesNewRoman0"/>
                <w:rFonts w:eastAsia="Arial"/>
                <w:b/>
                <w:bCs/>
              </w:rPr>
              <w:t>26.900</w:t>
            </w:r>
          </w:p>
        </w:tc>
        <w:tc>
          <w:tcPr>
            <w:tcW w:w="2964" w:type="dxa"/>
            <w:tcBorders>
              <w:top w:val="single" w:sz="4" w:space="0" w:color="auto"/>
              <w:left w:val="single" w:sz="4" w:space="0" w:color="auto"/>
              <w:right w:val="single" w:sz="4" w:space="0" w:color="auto"/>
            </w:tcBorders>
            <w:shd w:val="clear" w:color="auto" w:fill="FFFFFF"/>
          </w:tcPr>
          <w:p w14:paraId="40544570" w14:textId="77777777" w:rsidR="00BC7AD1" w:rsidRDefault="00BC7AD1">
            <w:pPr>
              <w:rPr>
                <w:sz w:val="10"/>
                <w:szCs w:val="10"/>
              </w:rPr>
            </w:pPr>
          </w:p>
        </w:tc>
      </w:tr>
      <w:tr w:rsidR="00BC7AD1" w14:paraId="3CEB9B7B" w14:textId="77777777">
        <w:tblPrEx>
          <w:tblCellMar>
            <w:top w:w="0" w:type="dxa"/>
            <w:bottom w:w="0" w:type="dxa"/>
          </w:tblCellMar>
        </w:tblPrEx>
        <w:trPr>
          <w:trHeight w:val="252"/>
        </w:trPr>
        <w:tc>
          <w:tcPr>
            <w:tcW w:w="852" w:type="dxa"/>
            <w:tcBorders>
              <w:top w:val="single" w:sz="4" w:space="0" w:color="auto"/>
              <w:left w:val="single" w:sz="4" w:space="0" w:color="auto"/>
            </w:tcBorders>
            <w:shd w:val="clear" w:color="auto" w:fill="FFFFFF"/>
            <w:vAlign w:val="bottom"/>
          </w:tcPr>
          <w:p w14:paraId="0CFE0B6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1458</w:t>
            </w:r>
          </w:p>
        </w:tc>
        <w:tc>
          <w:tcPr>
            <w:tcW w:w="1302" w:type="dxa"/>
            <w:tcBorders>
              <w:top w:val="single" w:sz="4" w:space="0" w:color="auto"/>
              <w:left w:val="single" w:sz="4" w:space="0" w:color="auto"/>
            </w:tcBorders>
            <w:shd w:val="clear" w:color="auto" w:fill="FFFFFF"/>
          </w:tcPr>
          <w:p w14:paraId="09077AF5" w14:textId="77777777" w:rsidR="00BC7AD1" w:rsidRDefault="00BC7AD1">
            <w:pPr>
              <w:rPr>
                <w:sz w:val="10"/>
                <w:szCs w:val="10"/>
              </w:rPr>
            </w:pPr>
          </w:p>
        </w:tc>
        <w:tc>
          <w:tcPr>
            <w:tcW w:w="3288" w:type="dxa"/>
            <w:tcBorders>
              <w:top w:val="single" w:sz="4" w:space="0" w:color="auto"/>
              <w:left w:val="single" w:sz="4" w:space="0" w:color="auto"/>
            </w:tcBorders>
            <w:shd w:val="clear" w:color="auto" w:fill="FFFFFF"/>
            <w:vAlign w:val="bottom"/>
          </w:tcPr>
          <w:p w14:paraId="7F04BFFF" w14:textId="77777777" w:rsidR="00BC7AD1" w:rsidRDefault="00E61EE6">
            <w:pPr>
              <w:pStyle w:val="Bodytext102"/>
              <w:shd w:val="clear" w:color="auto" w:fill="auto"/>
              <w:spacing w:line="220" w:lineRule="exact"/>
              <w:jc w:val="left"/>
            </w:pPr>
            <w:r>
              <w:rPr>
                <w:rStyle w:val="Bodytext10TimesNewRoman0"/>
                <w:rFonts w:eastAsia="Arial"/>
                <w:b/>
                <w:bCs/>
              </w:rPr>
              <w:t>CRP định lượng</w:t>
            </w:r>
          </w:p>
        </w:tc>
        <w:tc>
          <w:tcPr>
            <w:tcW w:w="1704" w:type="dxa"/>
            <w:tcBorders>
              <w:top w:val="single" w:sz="4" w:space="0" w:color="auto"/>
              <w:left w:val="single" w:sz="4" w:space="0" w:color="auto"/>
            </w:tcBorders>
            <w:shd w:val="clear" w:color="auto" w:fill="FFFFFF"/>
            <w:vAlign w:val="bottom"/>
          </w:tcPr>
          <w:p w14:paraId="7446A646" w14:textId="77777777" w:rsidR="00BC7AD1" w:rsidRDefault="00E61EE6">
            <w:pPr>
              <w:pStyle w:val="Bodytext102"/>
              <w:shd w:val="clear" w:color="auto" w:fill="auto"/>
              <w:spacing w:line="220" w:lineRule="exact"/>
              <w:jc w:val="left"/>
            </w:pPr>
            <w:r>
              <w:rPr>
                <w:rStyle w:val="Bodytext10TimesNewRoman0"/>
                <w:rFonts w:eastAsia="Arial"/>
                <w:b/>
                <w:bCs/>
              </w:rPr>
              <w:t>53.800</w:t>
            </w:r>
          </w:p>
        </w:tc>
        <w:tc>
          <w:tcPr>
            <w:tcW w:w="2964" w:type="dxa"/>
            <w:tcBorders>
              <w:top w:val="single" w:sz="4" w:space="0" w:color="auto"/>
              <w:left w:val="single" w:sz="4" w:space="0" w:color="auto"/>
              <w:right w:val="single" w:sz="4" w:space="0" w:color="auto"/>
            </w:tcBorders>
            <w:shd w:val="clear" w:color="auto" w:fill="FFFFFF"/>
          </w:tcPr>
          <w:p w14:paraId="5565C962" w14:textId="77777777" w:rsidR="00BC7AD1" w:rsidRDefault="00BC7AD1">
            <w:pPr>
              <w:rPr>
                <w:sz w:val="10"/>
                <w:szCs w:val="10"/>
              </w:rPr>
            </w:pPr>
          </w:p>
        </w:tc>
      </w:tr>
      <w:tr w:rsidR="00BC7AD1" w14:paraId="3AD1D474" w14:textId="77777777">
        <w:tblPrEx>
          <w:tblCellMar>
            <w:top w:w="0" w:type="dxa"/>
            <w:bottom w:w="0" w:type="dxa"/>
          </w:tblCellMar>
        </w:tblPrEx>
        <w:trPr>
          <w:trHeight w:val="258"/>
        </w:trPr>
        <w:tc>
          <w:tcPr>
            <w:tcW w:w="852" w:type="dxa"/>
            <w:tcBorders>
              <w:top w:val="single" w:sz="4" w:space="0" w:color="auto"/>
              <w:left w:val="single" w:sz="4" w:space="0" w:color="auto"/>
            </w:tcBorders>
            <w:shd w:val="clear" w:color="auto" w:fill="FFFFFF"/>
            <w:vAlign w:val="bottom"/>
          </w:tcPr>
          <w:p w14:paraId="35B8803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1459 1</w:t>
            </w:r>
          </w:p>
        </w:tc>
        <w:tc>
          <w:tcPr>
            <w:tcW w:w="1302" w:type="dxa"/>
            <w:tcBorders>
              <w:top w:val="single" w:sz="4" w:space="0" w:color="auto"/>
              <w:left w:val="single" w:sz="4" w:space="0" w:color="auto"/>
            </w:tcBorders>
            <w:shd w:val="clear" w:color="auto" w:fill="FFFFFF"/>
            <w:vAlign w:val="bottom"/>
          </w:tcPr>
          <w:p w14:paraId="021BC99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33C3.1.HS3J</w:t>
            </w:r>
          </w:p>
        </w:tc>
        <w:tc>
          <w:tcPr>
            <w:tcW w:w="3288" w:type="dxa"/>
            <w:tcBorders>
              <w:top w:val="single" w:sz="4" w:space="0" w:color="auto"/>
              <w:left w:val="single" w:sz="4" w:space="0" w:color="auto"/>
            </w:tcBorders>
            <w:shd w:val="clear" w:color="auto" w:fill="FFFFFF"/>
            <w:vAlign w:val="bottom"/>
          </w:tcPr>
          <w:p w14:paraId="7F10CF16" w14:textId="77777777" w:rsidR="00BC7AD1" w:rsidRDefault="00E61EE6">
            <w:pPr>
              <w:pStyle w:val="Bodytext102"/>
              <w:shd w:val="clear" w:color="auto" w:fill="auto"/>
              <w:spacing w:line="220" w:lineRule="exact"/>
              <w:jc w:val="left"/>
            </w:pPr>
            <w:r>
              <w:rPr>
                <w:rStyle w:val="Bodytext10TimesNewRoman0"/>
                <w:rFonts w:eastAsia="Arial"/>
                <w:b/>
                <w:bCs/>
              </w:rPr>
              <w:t>CRP hs</w:t>
            </w:r>
          </w:p>
        </w:tc>
        <w:tc>
          <w:tcPr>
            <w:tcW w:w="1704" w:type="dxa"/>
            <w:tcBorders>
              <w:top w:val="single" w:sz="4" w:space="0" w:color="auto"/>
              <w:left w:val="single" w:sz="4" w:space="0" w:color="auto"/>
            </w:tcBorders>
            <w:shd w:val="clear" w:color="auto" w:fill="FFFFFF"/>
            <w:vAlign w:val="bottom"/>
          </w:tcPr>
          <w:p w14:paraId="42E57229" w14:textId="77777777" w:rsidR="00BC7AD1" w:rsidRDefault="00E61EE6">
            <w:pPr>
              <w:pStyle w:val="Bodytext102"/>
              <w:shd w:val="clear" w:color="auto" w:fill="auto"/>
              <w:spacing w:line="220" w:lineRule="exact"/>
              <w:jc w:val="left"/>
            </w:pPr>
            <w:r>
              <w:rPr>
                <w:rStyle w:val="Bodytext10TimesNewRoman0"/>
                <w:rFonts w:eastAsia="Arial"/>
                <w:b/>
                <w:bCs/>
              </w:rPr>
              <w:t>53.800</w:t>
            </w:r>
          </w:p>
        </w:tc>
        <w:tc>
          <w:tcPr>
            <w:tcW w:w="2964" w:type="dxa"/>
            <w:tcBorders>
              <w:top w:val="single" w:sz="4" w:space="0" w:color="auto"/>
              <w:left w:val="single" w:sz="4" w:space="0" w:color="auto"/>
              <w:right w:val="single" w:sz="4" w:space="0" w:color="auto"/>
            </w:tcBorders>
            <w:shd w:val="clear" w:color="auto" w:fill="FFFFFF"/>
          </w:tcPr>
          <w:p w14:paraId="77596057" w14:textId="77777777" w:rsidR="00BC7AD1" w:rsidRDefault="00BC7AD1">
            <w:pPr>
              <w:rPr>
                <w:sz w:val="10"/>
                <w:szCs w:val="10"/>
              </w:rPr>
            </w:pPr>
          </w:p>
        </w:tc>
      </w:tr>
      <w:tr w:rsidR="00BC7AD1" w14:paraId="6F88A740" w14:textId="77777777">
        <w:tblPrEx>
          <w:tblCellMar>
            <w:top w:w="0" w:type="dxa"/>
            <w:bottom w:w="0" w:type="dxa"/>
          </w:tblCellMar>
        </w:tblPrEx>
        <w:trPr>
          <w:trHeight w:val="258"/>
        </w:trPr>
        <w:tc>
          <w:tcPr>
            <w:tcW w:w="852" w:type="dxa"/>
            <w:tcBorders>
              <w:top w:val="single" w:sz="4" w:space="0" w:color="auto"/>
              <w:left w:val="single" w:sz="4" w:space="0" w:color="auto"/>
            </w:tcBorders>
            <w:shd w:val="clear" w:color="auto" w:fill="FFFFFF"/>
            <w:vAlign w:val="bottom"/>
          </w:tcPr>
          <w:p w14:paraId="1ED040E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1460 1</w:t>
            </w:r>
          </w:p>
        </w:tc>
        <w:tc>
          <w:tcPr>
            <w:tcW w:w="1302" w:type="dxa"/>
            <w:tcBorders>
              <w:top w:val="single" w:sz="4" w:space="0" w:color="auto"/>
              <w:left w:val="single" w:sz="4" w:space="0" w:color="auto"/>
            </w:tcBorders>
            <w:shd w:val="clear" w:color="auto" w:fill="FFFFFF"/>
            <w:vAlign w:val="bottom"/>
          </w:tcPr>
          <w:p w14:paraId="3655D04E" w14:textId="77777777" w:rsidR="00BC7AD1" w:rsidRDefault="00E61EE6">
            <w:pPr>
              <w:pStyle w:val="Bodytext102"/>
              <w:shd w:val="clear" w:color="auto" w:fill="auto"/>
              <w:spacing w:line="220" w:lineRule="exact"/>
              <w:jc w:val="left"/>
            </w:pPr>
            <w:r>
              <w:rPr>
                <w:rStyle w:val="Bodytext10TimesNewRoman0"/>
                <w:rFonts w:eastAsia="Arial"/>
                <w:b/>
                <w:bCs/>
              </w:rPr>
              <w:t>33C3.1.HS60</w:t>
            </w:r>
          </w:p>
        </w:tc>
        <w:tc>
          <w:tcPr>
            <w:tcW w:w="3288" w:type="dxa"/>
            <w:tcBorders>
              <w:top w:val="single" w:sz="4" w:space="0" w:color="auto"/>
              <w:left w:val="single" w:sz="4" w:space="0" w:color="auto"/>
            </w:tcBorders>
            <w:shd w:val="clear" w:color="auto" w:fill="FFFFFF"/>
            <w:vAlign w:val="bottom"/>
          </w:tcPr>
          <w:p w14:paraId="15250EA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Cyclosporine</w:t>
            </w:r>
          </w:p>
        </w:tc>
        <w:tc>
          <w:tcPr>
            <w:tcW w:w="1704" w:type="dxa"/>
            <w:tcBorders>
              <w:top w:val="single" w:sz="4" w:space="0" w:color="auto"/>
              <w:left w:val="single" w:sz="4" w:space="0" w:color="auto"/>
            </w:tcBorders>
            <w:shd w:val="clear" w:color="auto" w:fill="FFFFFF"/>
            <w:vAlign w:val="bottom"/>
          </w:tcPr>
          <w:p w14:paraId="49AF55EF" w14:textId="77777777" w:rsidR="00BC7AD1" w:rsidRDefault="00E61EE6">
            <w:pPr>
              <w:pStyle w:val="Bodytext102"/>
              <w:shd w:val="clear" w:color="auto" w:fill="auto"/>
              <w:spacing w:line="220" w:lineRule="exact"/>
              <w:jc w:val="left"/>
            </w:pPr>
            <w:r>
              <w:rPr>
                <w:rStyle w:val="Bodytext10TimesNewRoman0"/>
                <w:rFonts w:eastAsia="Arial"/>
                <w:b/>
                <w:bCs/>
              </w:rPr>
              <w:t>323.000</w:t>
            </w:r>
          </w:p>
        </w:tc>
        <w:tc>
          <w:tcPr>
            <w:tcW w:w="2964" w:type="dxa"/>
            <w:tcBorders>
              <w:top w:val="single" w:sz="4" w:space="0" w:color="auto"/>
              <w:left w:val="single" w:sz="4" w:space="0" w:color="auto"/>
              <w:right w:val="single" w:sz="4" w:space="0" w:color="auto"/>
            </w:tcBorders>
            <w:shd w:val="clear" w:color="auto" w:fill="FFFFFF"/>
          </w:tcPr>
          <w:p w14:paraId="6680A00B" w14:textId="77777777" w:rsidR="00BC7AD1" w:rsidRDefault="00BC7AD1">
            <w:pPr>
              <w:rPr>
                <w:sz w:val="10"/>
                <w:szCs w:val="10"/>
              </w:rPr>
            </w:pPr>
          </w:p>
        </w:tc>
      </w:tr>
      <w:tr w:rsidR="00BC7AD1" w14:paraId="29EE7655" w14:textId="77777777">
        <w:tblPrEx>
          <w:tblCellMar>
            <w:top w:w="0" w:type="dxa"/>
            <w:bottom w:w="0" w:type="dxa"/>
          </w:tblCellMar>
        </w:tblPrEx>
        <w:trPr>
          <w:trHeight w:val="300"/>
        </w:trPr>
        <w:tc>
          <w:tcPr>
            <w:tcW w:w="852" w:type="dxa"/>
            <w:tcBorders>
              <w:top w:val="single" w:sz="4" w:space="0" w:color="auto"/>
              <w:left w:val="single" w:sz="4" w:space="0" w:color="auto"/>
              <w:bottom w:val="single" w:sz="4" w:space="0" w:color="auto"/>
            </w:tcBorders>
            <w:shd w:val="clear" w:color="auto" w:fill="FFFFFF"/>
          </w:tcPr>
          <w:p w14:paraId="6885399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 1461 </w:t>
            </w:r>
            <w:r>
              <w:rPr>
                <w:rStyle w:val="Bodytext10TimesNewRoman5"/>
                <w:rFonts w:eastAsia="Arial"/>
                <w:b/>
                <w:bCs/>
                <w:lang w:val="en-GB" w:eastAsia="en-GB" w:bidi="en-GB"/>
              </w:rPr>
              <w:t>(</w:t>
            </w:r>
          </w:p>
        </w:tc>
        <w:tc>
          <w:tcPr>
            <w:tcW w:w="1302" w:type="dxa"/>
            <w:tcBorders>
              <w:top w:val="single" w:sz="4" w:space="0" w:color="auto"/>
              <w:left w:val="single" w:sz="4" w:space="0" w:color="auto"/>
              <w:bottom w:val="single" w:sz="4" w:space="0" w:color="auto"/>
            </w:tcBorders>
            <w:shd w:val="clear" w:color="auto" w:fill="FFFFFF"/>
          </w:tcPr>
          <w:p w14:paraId="59FFFD26" w14:textId="77777777" w:rsidR="00BC7AD1" w:rsidRDefault="00E61EE6">
            <w:pPr>
              <w:pStyle w:val="Bodytext102"/>
              <w:shd w:val="clear" w:color="auto" w:fill="auto"/>
              <w:spacing w:line="320" w:lineRule="exact"/>
              <w:jc w:val="left"/>
            </w:pPr>
            <w:r>
              <w:rPr>
                <w:rStyle w:val="Bodytext10TimesNewRoman0"/>
                <w:rFonts w:eastAsia="Arial"/>
                <w:b/>
                <w:bCs/>
              </w:rPr>
              <w:t xml:space="preserve">33C3.1.HS66 </w:t>
            </w:r>
            <w:r>
              <w:rPr>
                <w:rStyle w:val="Bodytext10TimesNewRoman9"/>
                <w:rFonts w:eastAsia="Arial"/>
                <w:b/>
                <w:bCs/>
                <w:i/>
                <w:iCs/>
              </w:rPr>
              <w:t>ị</w:t>
            </w:r>
          </w:p>
        </w:tc>
        <w:tc>
          <w:tcPr>
            <w:tcW w:w="3288" w:type="dxa"/>
            <w:tcBorders>
              <w:top w:val="single" w:sz="4" w:space="0" w:color="auto"/>
              <w:left w:val="single" w:sz="4" w:space="0" w:color="auto"/>
              <w:bottom w:val="single" w:sz="4" w:space="0" w:color="auto"/>
            </w:tcBorders>
            <w:shd w:val="clear" w:color="auto" w:fill="FFFFFF"/>
          </w:tcPr>
          <w:p w14:paraId="4C9F6EB9" w14:textId="77777777" w:rsidR="00BC7AD1" w:rsidRDefault="00E61EE6">
            <w:pPr>
              <w:pStyle w:val="Bodytext102"/>
              <w:shd w:val="clear" w:color="auto" w:fill="auto"/>
              <w:spacing w:line="220" w:lineRule="exact"/>
              <w:jc w:val="left"/>
            </w:pPr>
            <w:r>
              <w:rPr>
                <w:rStyle w:val="Bodytext10TimesNewRoman0"/>
                <w:rFonts w:eastAsia="Arial"/>
                <w:b/>
                <w:bCs/>
              </w:rPr>
              <w:t>õ 1 1</w:t>
            </w:r>
          </w:p>
          <w:p w14:paraId="1B6799D5" w14:textId="77777777" w:rsidR="00BC7AD1" w:rsidRDefault="00E61EE6">
            <w:pPr>
              <w:pStyle w:val="Bodytext102"/>
              <w:shd w:val="clear" w:color="auto" w:fill="auto"/>
              <w:spacing w:line="200" w:lineRule="exact"/>
              <w:jc w:val="left"/>
            </w:pPr>
            <w:r>
              <w:rPr>
                <w:rStyle w:val="Bodytext10TimesNewRoman5"/>
                <w:rFonts w:eastAsia="Arial"/>
                <w:b/>
                <w:bCs/>
                <w:lang w:val="en-GB" w:eastAsia="en-GB" w:bidi="en-GB"/>
              </w:rPr>
              <w:t xml:space="preserve">Ira </w:t>
            </w:r>
            <w:r>
              <w:rPr>
                <w:rStyle w:val="Bodytext10TimesNewRoman5"/>
                <w:rFonts w:eastAsia="Arial"/>
                <w:b/>
                <w:bCs/>
              </w:rPr>
              <w:t xml:space="preserve">z i - </w:t>
            </w:r>
            <w:r>
              <w:rPr>
                <w:rStyle w:val="Bodytext10TimesNewRoman5"/>
                <w:rFonts w:eastAsia="Arial"/>
                <w:b/>
                <w:bCs/>
                <w:lang w:val="en-GB" w:eastAsia="en-GB" w:bidi="en-GB"/>
              </w:rPr>
              <w:t xml:space="preserve">i </w:t>
            </w:r>
            <w:r>
              <w:rPr>
                <w:rStyle w:val="Bodytext10TimesNewRoman5"/>
                <w:rFonts w:eastAsia="Arial"/>
                <w:b/>
                <w:bCs/>
              </w:rPr>
              <w:t>ị</w:t>
            </w:r>
          </w:p>
        </w:tc>
        <w:tc>
          <w:tcPr>
            <w:tcW w:w="1704" w:type="dxa"/>
            <w:tcBorders>
              <w:top w:val="single" w:sz="4" w:space="0" w:color="auto"/>
              <w:left w:val="single" w:sz="4" w:space="0" w:color="auto"/>
              <w:bottom w:val="single" w:sz="4" w:space="0" w:color="auto"/>
            </w:tcBorders>
            <w:shd w:val="clear" w:color="auto" w:fill="FFFFFF"/>
          </w:tcPr>
          <w:p w14:paraId="7085460F" w14:textId="77777777" w:rsidR="00BC7AD1" w:rsidRDefault="00E61EE6">
            <w:pPr>
              <w:pStyle w:val="Bodytext102"/>
              <w:shd w:val="clear" w:color="auto" w:fill="auto"/>
              <w:spacing w:line="220" w:lineRule="exact"/>
              <w:jc w:val="left"/>
            </w:pPr>
            <w:r>
              <w:rPr>
                <w:rStyle w:val="Bodytext10TimesNewRoman0"/>
                <w:rFonts w:eastAsia="Arial"/>
                <w:b/>
                <w:bCs/>
              </w:rPr>
              <w:t>96.900</w:t>
            </w:r>
          </w:p>
        </w:tc>
        <w:tc>
          <w:tcPr>
            <w:tcW w:w="2964" w:type="dxa"/>
            <w:tcBorders>
              <w:top w:val="single" w:sz="4" w:space="0" w:color="auto"/>
              <w:left w:val="single" w:sz="4" w:space="0" w:color="auto"/>
              <w:bottom w:val="single" w:sz="4" w:space="0" w:color="auto"/>
              <w:right w:val="single" w:sz="4" w:space="0" w:color="auto"/>
            </w:tcBorders>
            <w:shd w:val="clear" w:color="auto" w:fill="FFFFFF"/>
          </w:tcPr>
          <w:p w14:paraId="43DDAACE" w14:textId="77777777" w:rsidR="00BC7AD1" w:rsidRDefault="00E61EE6">
            <w:pPr>
              <w:pStyle w:val="Bodytext102"/>
              <w:shd w:val="clear" w:color="auto" w:fill="auto"/>
              <w:tabs>
                <w:tab w:val="left" w:leader="hyphen" w:pos="2256"/>
                <w:tab w:val="left" w:leader="hyphen" w:pos="2343"/>
                <w:tab w:val="left" w:leader="hyphen" w:pos="2574"/>
                <w:tab w:val="left" w:leader="hyphen" w:pos="2727"/>
                <w:tab w:val="left" w:leader="hyphen" w:pos="2919"/>
              </w:tabs>
              <w:spacing w:line="200" w:lineRule="exact"/>
              <w:jc w:val="left"/>
            </w:pPr>
            <w:r>
              <w:rPr>
                <w:rStyle w:val="Bodytext10TimesNewRoman5"/>
                <w:rFonts w:eastAsia="Arial"/>
                <w:b/>
                <w:bCs/>
              </w:rPr>
              <w:tab/>
            </w:r>
            <w:r>
              <w:rPr>
                <w:rStyle w:val="Bodytext10TimesNewRoman5"/>
                <w:rFonts w:eastAsia="Arial"/>
                <w:b/>
                <w:bCs/>
              </w:rPr>
              <w:tab/>
            </w:r>
            <w:r>
              <w:rPr>
                <w:rStyle w:val="Bodytext10TimesNewRoman5"/>
                <w:rFonts w:eastAsia="Arial"/>
                <w:b/>
                <w:bCs/>
              </w:rPr>
              <w:tab/>
            </w:r>
            <w:r>
              <w:rPr>
                <w:rStyle w:val="Bodytext10TimesNewRoman5"/>
                <w:rFonts w:eastAsia="Arial"/>
                <w:b/>
                <w:bCs/>
              </w:rPr>
              <w:tab/>
            </w:r>
            <w:r>
              <w:rPr>
                <w:rStyle w:val="Bodytext10TimesNewRoman5"/>
                <w:rFonts w:eastAsia="Arial"/>
                <w:b/>
                <w:bCs/>
              </w:rPr>
              <w:tab/>
              <w:t>ỉ</w:t>
            </w:r>
          </w:p>
        </w:tc>
      </w:tr>
    </w:tbl>
    <w:p w14:paraId="3C3E5805" w14:textId="77777777" w:rsidR="00BC7AD1" w:rsidRDefault="00BC7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22"/>
        <w:gridCol w:w="1314"/>
        <w:gridCol w:w="3330"/>
        <w:gridCol w:w="1716"/>
        <w:gridCol w:w="3072"/>
      </w:tblGrid>
      <w:tr w:rsidR="00BC7AD1" w14:paraId="5A94DCF2" w14:textId="77777777">
        <w:tblPrEx>
          <w:tblCellMar>
            <w:top w:w="0" w:type="dxa"/>
            <w:bottom w:w="0" w:type="dxa"/>
          </w:tblCellMar>
        </w:tblPrEx>
        <w:trPr>
          <w:trHeight w:val="1308"/>
        </w:trPr>
        <w:tc>
          <w:tcPr>
            <w:tcW w:w="822" w:type="dxa"/>
            <w:tcBorders>
              <w:top w:val="single" w:sz="4" w:space="0" w:color="auto"/>
              <w:left w:val="single" w:sz="4" w:space="0" w:color="auto"/>
            </w:tcBorders>
            <w:shd w:val="clear" w:color="auto" w:fill="FFFFFF"/>
            <w:vAlign w:val="center"/>
          </w:tcPr>
          <w:p w14:paraId="3EC39A0C" w14:textId="77777777" w:rsidR="00BC7AD1" w:rsidRDefault="00E61EE6">
            <w:pPr>
              <w:pStyle w:val="Bodytext102"/>
              <w:shd w:val="clear" w:color="auto" w:fill="auto"/>
              <w:spacing w:line="210" w:lineRule="exact"/>
              <w:jc w:val="left"/>
            </w:pPr>
            <w:r>
              <w:rPr>
                <w:rStyle w:val="Bodytext10TimesNewRoman"/>
                <w:rFonts w:eastAsia="Arial"/>
                <w:b/>
                <w:bCs/>
                <w:lang w:val="en-GB" w:eastAsia="en-GB" w:bidi="en-GB"/>
              </w:rPr>
              <w:t>STT</w:t>
            </w:r>
          </w:p>
        </w:tc>
        <w:tc>
          <w:tcPr>
            <w:tcW w:w="1314" w:type="dxa"/>
            <w:tcBorders>
              <w:top w:val="single" w:sz="4" w:space="0" w:color="auto"/>
              <w:left w:val="single" w:sz="4" w:space="0" w:color="auto"/>
            </w:tcBorders>
            <w:shd w:val="clear" w:color="auto" w:fill="FFFFFF"/>
            <w:vAlign w:val="center"/>
          </w:tcPr>
          <w:p w14:paraId="70F99D37" w14:textId="77777777" w:rsidR="00BC7AD1" w:rsidRDefault="00E61EE6">
            <w:pPr>
              <w:pStyle w:val="Bodytext102"/>
              <w:shd w:val="clear" w:color="auto" w:fill="auto"/>
              <w:spacing w:line="210" w:lineRule="exact"/>
              <w:jc w:val="left"/>
            </w:pPr>
            <w:r>
              <w:rPr>
                <w:rStyle w:val="Bodytext10TimesNewRoman"/>
                <w:rFonts w:eastAsia="Arial"/>
                <w:b/>
                <w:bCs/>
              </w:rPr>
              <w:t>Mã dịch vụ</w:t>
            </w:r>
          </w:p>
        </w:tc>
        <w:tc>
          <w:tcPr>
            <w:tcW w:w="3330" w:type="dxa"/>
            <w:tcBorders>
              <w:top w:val="single" w:sz="4" w:space="0" w:color="auto"/>
              <w:left w:val="single" w:sz="4" w:space="0" w:color="auto"/>
            </w:tcBorders>
            <w:shd w:val="clear" w:color="auto" w:fill="FFFFFF"/>
            <w:vAlign w:val="center"/>
          </w:tcPr>
          <w:p w14:paraId="33114589" w14:textId="77777777" w:rsidR="00BC7AD1" w:rsidRDefault="00E61EE6">
            <w:pPr>
              <w:pStyle w:val="Bodytext102"/>
              <w:shd w:val="clear" w:color="auto" w:fill="auto"/>
              <w:spacing w:line="210" w:lineRule="exact"/>
              <w:jc w:val="left"/>
            </w:pPr>
            <w:r>
              <w:rPr>
                <w:rStyle w:val="Bodytext10TimesNewRoman"/>
                <w:rFonts w:eastAsia="Arial"/>
                <w:b/>
                <w:bCs/>
              </w:rPr>
              <w:t>Tên dịch vụ</w:t>
            </w:r>
          </w:p>
        </w:tc>
        <w:tc>
          <w:tcPr>
            <w:tcW w:w="1716" w:type="dxa"/>
            <w:tcBorders>
              <w:top w:val="single" w:sz="4" w:space="0" w:color="auto"/>
              <w:left w:val="single" w:sz="4" w:space="0" w:color="auto"/>
            </w:tcBorders>
            <w:shd w:val="clear" w:color="auto" w:fill="FFFFFF"/>
            <w:vAlign w:val="center"/>
          </w:tcPr>
          <w:p w14:paraId="38A56AAB" w14:textId="77777777" w:rsidR="00BC7AD1" w:rsidRDefault="00E61EE6">
            <w:pPr>
              <w:pStyle w:val="Bodytext102"/>
              <w:shd w:val="clear" w:color="auto" w:fill="auto"/>
              <w:spacing w:line="273" w:lineRule="exact"/>
              <w:ind w:firstLine="360"/>
              <w:jc w:val="left"/>
            </w:pPr>
            <w:r>
              <w:rPr>
                <w:rStyle w:val="Bodytext10TimesNewRoman"/>
                <w:rFonts w:eastAsia="Arial"/>
                <w:b/>
                <w:bCs/>
              </w:rPr>
              <w:t>Giá cụ thể bao gồm chi phí trực tiếp và tiền Iưotig</w:t>
            </w:r>
          </w:p>
        </w:tc>
        <w:tc>
          <w:tcPr>
            <w:tcW w:w="3072" w:type="dxa"/>
            <w:tcBorders>
              <w:top w:val="single" w:sz="4" w:space="0" w:color="auto"/>
              <w:left w:val="single" w:sz="4" w:space="0" w:color="auto"/>
              <w:right w:val="single" w:sz="4" w:space="0" w:color="auto"/>
            </w:tcBorders>
            <w:shd w:val="clear" w:color="auto" w:fill="FFFFFF"/>
            <w:vAlign w:val="center"/>
          </w:tcPr>
          <w:p w14:paraId="3CF9EA0E" w14:textId="77777777" w:rsidR="00BC7AD1" w:rsidRDefault="00E61EE6">
            <w:pPr>
              <w:pStyle w:val="Bodytext102"/>
              <w:shd w:val="clear" w:color="auto" w:fill="auto"/>
              <w:spacing w:line="210" w:lineRule="exact"/>
              <w:jc w:val="left"/>
            </w:pPr>
            <w:r>
              <w:rPr>
                <w:rStyle w:val="Bodytext10TimesNewRoman"/>
                <w:rFonts w:eastAsia="Arial"/>
                <w:b/>
                <w:bCs/>
              </w:rPr>
              <w:t>Ghi chú</w:t>
            </w:r>
          </w:p>
        </w:tc>
      </w:tr>
      <w:tr w:rsidR="00BC7AD1" w14:paraId="4C9051F7" w14:textId="77777777">
        <w:tblPrEx>
          <w:tblCellMar>
            <w:top w:w="0" w:type="dxa"/>
            <w:bottom w:w="0" w:type="dxa"/>
          </w:tblCellMar>
        </w:tblPrEx>
        <w:trPr>
          <w:trHeight w:val="348"/>
        </w:trPr>
        <w:tc>
          <w:tcPr>
            <w:tcW w:w="822" w:type="dxa"/>
            <w:tcBorders>
              <w:top w:val="single" w:sz="4" w:space="0" w:color="auto"/>
              <w:left w:val="single" w:sz="4" w:space="0" w:color="auto"/>
            </w:tcBorders>
            <w:shd w:val="clear" w:color="auto" w:fill="FFFFFF"/>
            <w:vAlign w:val="center"/>
          </w:tcPr>
          <w:p w14:paraId="1BED2328" w14:textId="77777777" w:rsidR="00BC7AD1" w:rsidRDefault="00E61EE6">
            <w:pPr>
              <w:pStyle w:val="Bodytext102"/>
              <w:shd w:val="clear" w:color="auto" w:fill="auto"/>
              <w:spacing w:line="210" w:lineRule="exact"/>
              <w:jc w:val="left"/>
            </w:pPr>
            <w:r>
              <w:rPr>
                <w:rStyle w:val="Bodytext10TimesNewRoman"/>
                <w:rFonts w:eastAsia="Arial"/>
                <w:b/>
                <w:bCs/>
                <w:lang w:val="en-GB" w:eastAsia="en-GB" w:bidi="en-GB"/>
              </w:rPr>
              <w:t>1</w:t>
            </w:r>
          </w:p>
        </w:tc>
        <w:tc>
          <w:tcPr>
            <w:tcW w:w="1314" w:type="dxa"/>
            <w:tcBorders>
              <w:top w:val="single" w:sz="4" w:space="0" w:color="auto"/>
              <w:left w:val="single" w:sz="4" w:space="0" w:color="auto"/>
            </w:tcBorders>
            <w:shd w:val="clear" w:color="auto" w:fill="FFFFFF"/>
            <w:vAlign w:val="center"/>
          </w:tcPr>
          <w:p w14:paraId="736A76F1" w14:textId="77777777" w:rsidR="00BC7AD1" w:rsidRDefault="00E61EE6">
            <w:pPr>
              <w:pStyle w:val="Bodytext102"/>
              <w:shd w:val="clear" w:color="auto" w:fill="auto"/>
              <w:spacing w:line="220" w:lineRule="exact"/>
              <w:jc w:val="left"/>
            </w:pPr>
            <w:r>
              <w:rPr>
                <w:rStyle w:val="Bodytext10TimesNewRoman0"/>
                <w:rFonts w:eastAsia="Arial"/>
                <w:b/>
                <w:bCs/>
              </w:rPr>
              <w:t>3</w:t>
            </w:r>
          </w:p>
        </w:tc>
        <w:tc>
          <w:tcPr>
            <w:tcW w:w="3330" w:type="dxa"/>
            <w:tcBorders>
              <w:top w:val="single" w:sz="4" w:space="0" w:color="auto"/>
              <w:left w:val="single" w:sz="4" w:space="0" w:color="auto"/>
            </w:tcBorders>
            <w:shd w:val="clear" w:color="auto" w:fill="FFFFFF"/>
            <w:vAlign w:val="center"/>
          </w:tcPr>
          <w:p w14:paraId="5661EB58" w14:textId="77777777" w:rsidR="00BC7AD1" w:rsidRDefault="00E61EE6">
            <w:pPr>
              <w:pStyle w:val="Bodytext102"/>
              <w:shd w:val="clear" w:color="auto" w:fill="auto"/>
              <w:spacing w:line="240" w:lineRule="exact"/>
              <w:jc w:val="left"/>
            </w:pPr>
            <w:r>
              <w:rPr>
                <w:rStyle w:val="Bodytext10TimesNewRomana"/>
                <w:rFonts w:eastAsia="Arial"/>
                <w:b/>
                <w:bCs/>
              </w:rPr>
              <w:t>4</w:t>
            </w:r>
          </w:p>
        </w:tc>
        <w:tc>
          <w:tcPr>
            <w:tcW w:w="1716" w:type="dxa"/>
            <w:tcBorders>
              <w:top w:val="single" w:sz="4" w:space="0" w:color="auto"/>
              <w:left w:val="single" w:sz="4" w:space="0" w:color="auto"/>
            </w:tcBorders>
            <w:shd w:val="clear" w:color="auto" w:fill="FFFFFF"/>
            <w:vAlign w:val="center"/>
          </w:tcPr>
          <w:p w14:paraId="058E691D" w14:textId="77777777" w:rsidR="00BC7AD1" w:rsidRDefault="00E61EE6">
            <w:pPr>
              <w:pStyle w:val="Bodytext102"/>
              <w:shd w:val="clear" w:color="auto" w:fill="auto"/>
              <w:spacing w:line="220" w:lineRule="exact"/>
              <w:jc w:val="left"/>
            </w:pPr>
            <w:r>
              <w:rPr>
                <w:rStyle w:val="Bodytext10TimesNewRoman0"/>
                <w:rFonts w:eastAsia="Arial"/>
                <w:b/>
                <w:bCs/>
              </w:rPr>
              <w:t>5</w:t>
            </w:r>
          </w:p>
        </w:tc>
        <w:tc>
          <w:tcPr>
            <w:tcW w:w="3072" w:type="dxa"/>
            <w:tcBorders>
              <w:top w:val="single" w:sz="4" w:space="0" w:color="auto"/>
              <w:left w:val="single" w:sz="4" w:space="0" w:color="auto"/>
              <w:right w:val="single" w:sz="4" w:space="0" w:color="auto"/>
            </w:tcBorders>
            <w:shd w:val="clear" w:color="auto" w:fill="FFFFFF"/>
            <w:vAlign w:val="center"/>
          </w:tcPr>
          <w:p w14:paraId="43631E5B" w14:textId="77777777" w:rsidR="00BC7AD1" w:rsidRDefault="00E61EE6">
            <w:pPr>
              <w:pStyle w:val="Bodytext102"/>
              <w:shd w:val="clear" w:color="auto" w:fill="auto"/>
              <w:spacing w:line="220" w:lineRule="exact"/>
              <w:jc w:val="left"/>
            </w:pPr>
            <w:r>
              <w:rPr>
                <w:rStyle w:val="Bodytext10TimesNewRoman0"/>
                <w:rFonts w:eastAsia="Arial"/>
                <w:b/>
                <w:bCs/>
              </w:rPr>
              <w:t>6</w:t>
            </w:r>
          </w:p>
        </w:tc>
      </w:tr>
      <w:tr w:rsidR="00BC7AD1" w14:paraId="5400C194" w14:textId="77777777">
        <w:tblPrEx>
          <w:tblCellMar>
            <w:top w:w="0" w:type="dxa"/>
            <w:bottom w:w="0" w:type="dxa"/>
          </w:tblCellMar>
        </w:tblPrEx>
        <w:trPr>
          <w:trHeight w:val="900"/>
        </w:trPr>
        <w:tc>
          <w:tcPr>
            <w:tcW w:w="822" w:type="dxa"/>
            <w:tcBorders>
              <w:top w:val="single" w:sz="4" w:space="0" w:color="auto"/>
              <w:left w:val="single" w:sz="4" w:space="0" w:color="auto"/>
            </w:tcBorders>
            <w:shd w:val="clear" w:color="auto" w:fill="FFFFFF"/>
            <w:vAlign w:val="center"/>
          </w:tcPr>
          <w:p w14:paraId="57A5407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1462</w:t>
            </w:r>
          </w:p>
        </w:tc>
        <w:tc>
          <w:tcPr>
            <w:tcW w:w="1314" w:type="dxa"/>
            <w:tcBorders>
              <w:top w:val="single" w:sz="4" w:space="0" w:color="auto"/>
              <w:left w:val="single" w:sz="4" w:space="0" w:color="auto"/>
            </w:tcBorders>
            <w:shd w:val="clear" w:color="auto" w:fill="FFFFFF"/>
            <w:vAlign w:val="center"/>
          </w:tcPr>
          <w:p w14:paraId="79A6862B" w14:textId="77777777" w:rsidR="00BC7AD1" w:rsidRDefault="00E61EE6">
            <w:pPr>
              <w:pStyle w:val="Bodytext102"/>
              <w:shd w:val="clear" w:color="auto" w:fill="auto"/>
              <w:spacing w:line="220" w:lineRule="exact"/>
              <w:jc w:val="left"/>
            </w:pPr>
            <w:r>
              <w:rPr>
                <w:rStyle w:val="Bodytext10TimesNewRoman0"/>
                <w:rFonts w:eastAsia="Arial"/>
                <w:b/>
                <w:bCs/>
              </w:rPr>
              <w:t>04C5.1.311</w:t>
            </w:r>
          </w:p>
        </w:tc>
        <w:tc>
          <w:tcPr>
            <w:tcW w:w="3330" w:type="dxa"/>
            <w:tcBorders>
              <w:top w:val="single" w:sz="4" w:space="0" w:color="auto"/>
              <w:left w:val="single" w:sz="4" w:space="0" w:color="auto"/>
            </w:tcBorders>
            <w:shd w:val="clear" w:color="auto" w:fill="FFFFFF"/>
            <w:vAlign w:val="center"/>
          </w:tcPr>
          <w:p w14:paraId="04760C45" w14:textId="77777777" w:rsidR="00BC7AD1" w:rsidRDefault="00E61EE6">
            <w:pPr>
              <w:pStyle w:val="Bodytext102"/>
              <w:shd w:val="clear" w:color="auto" w:fill="auto"/>
              <w:spacing w:line="220" w:lineRule="exact"/>
              <w:jc w:val="left"/>
            </w:pPr>
            <w:r>
              <w:rPr>
                <w:rStyle w:val="Bodytext10TimesNewRoman0"/>
                <w:rFonts w:eastAsia="Arial"/>
                <w:b/>
                <w:bCs/>
              </w:rPr>
              <w:t xml:space="preserve">Điện giải đồ (Na, </w:t>
            </w:r>
            <w:r>
              <w:rPr>
                <w:rStyle w:val="Bodytext10TimesNewRoman0"/>
                <w:rFonts w:eastAsia="Arial"/>
                <w:b/>
                <w:bCs/>
                <w:lang w:val="fr-FR" w:eastAsia="fr-FR" w:bidi="fr-FR"/>
              </w:rPr>
              <w:t xml:space="preserve">K, </w:t>
            </w:r>
            <w:r>
              <w:rPr>
                <w:rStyle w:val="Bodytext10TimesNewRoman0"/>
                <w:rFonts w:eastAsia="Arial"/>
                <w:b/>
                <w:bCs/>
              </w:rPr>
              <w:t>CL)</w:t>
            </w:r>
          </w:p>
        </w:tc>
        <w:tc>
          <w:tcPr>
            <w:tcW w:w="1716" w:type="dxa"/>
            <w:tcBorders>
              <w:top w:val="single" w:sz="4" w:space="0" w:color="auto"/>
              <w:left w:val="single" w:sz="4" w:space="0" w:color="auto"/>
            </w:tcBorders>
            <w:shd w:val="clear" w:color="auto" w:fill="FFFFFF"/>
            <w:vAlign w:val="center"/>
          </w:tcPr>
          <w:p w14:paraId="3FC1753A" w14:textId="77777777" w:rsidR="00BC7AD1" w:rsidRDefault="00E61EE6">
            <w:pPr>
              <w:pStyle w:val="Bodytext102"/>
              <w:shd w:val="clear" w:color="auto" w:fill="auto"/>
              <w:spacing w:line="220" w:lineRule="exact"/>
              <w:jc w:val="left"/>
            </w:pPr>
            <w:r>
              <w:rPr>
                <w:rStyle w:val="Bodytext10TimesNewRoman0"/>
                <w:rFonts w:eastAsia="Arial"/>
                <w:b/>
                <w:bCs/>
              </w:rPr>
              <w:t>29.000</w:t>
            </w:r>
          </w:p>
        </w:tc>
        <w:tc>
          <w:tcPr>
            <w:tcW w:w="3072" w:type="dxa"/>
            <w:tcBorders>
              <w:top w:val="single" w:sz="4" w:space="0" w:color="auto"/>
              <w:left w:val="single" w:sz="4" w:space="0" w:color="auto"/>
              <w:right w:val="single" w:sz="4" w:space="0" w:color="auto"/>
            </w:tcBorders>
            <w:shd w:val="clear" w:color="auto" w:fill="FFFFFF"/>
            <w:vAlign w:val="center"/>
          </w:tcPr>
          <w:p w14:paraId="7BBB1AD1" w14:textId="77777777" w:rsidR="00BC7AD1" w:rsidRDefault="00E61EE6">
            <w:pPr>
              <w:pStyle w:val="Bodytext102"/>
              <w:shd w:val="clear" w:color="auto" w:fill="auto"/>
              <w:spacing w:line="273" w:lineRule="exact"/>
              <w:jc w:val="left"/>
            </w:pPr>
            <w:r>
              <w:rPr>
                <w:rStyle w:val="Bodytext10TimesNewRoman0"/>
                <w:rFonts w:eastAsia="Arial"/>
                <w:b/>
                <w:bCs/>
              </w:rPr>
              <w:t>Áp dụng cho cả trường họp cho kết quả nhiều hom 3 chỉ số</w:t>
            </w:r>
          </w:p>
        </w:tc>
      </w:tr>
      <w:tr w:rsidR="00BC7AD1" w14:paraId="200ABD20" w14:textId="77777777">
        <w:tblPrEx>
          <w:tblCellMar>
            <w:top w:w="0" w:type="dxa"/>
            <w:bottom w:w="0" w:type="dxa"/>
          </w:tblCellMar>
        </w:tblPrEx>
        <w:trPr>
          <w:trHeight w:val="258"/>
        </w:trPr>
        <w:tc>
          <w:tcPr>
            <w:tcW w:w="822" w:type="dxa"/>
            <w:tcBorders>
              <w:top w:val="single" w:sz="4" w:space="0" w:color="auto"/>
              <w:left w:val="single" w:sz="4" w:space="0" w:color="auto"/>
            </w:tcBorders>
            <w:shd w:val="clear" w:color="auto" w:fill="FFFFFF"/>
            <w:vAlign w:val="bottom"/>
          </w:tcPr>
          <w:p w14:paraId="3C0F3C2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1463</w:t>
            </w:r>
          </w:p>
        </w:tc>
        <w:tc>
          <w:tcPr>
            <w:tcW w:w="1314" w:type="dxa"/>
            <w:tcBorders>
              <w:top w:val="single" w:sz="4" w:space="0" w:color="auto"/>
              <w:left w:val="single" w:sz="4" w:space="0" w:color="auto"/>
            </w:tcBorders>
            <w:shd w:val="clear" w:color="auto" w:fill="FFFFFF"/>
            <w:vAlign w:val="bottom"/>
          </w:tcPr>
          <w:p w14:paraId="2F82B760" w14:textId="77777777" w:rsidR="00BC7AD1" w:rsidRDefault="00E61EE6">
            <w:pPr>
              <w:pStyle w:val="Bodytext102"/>
              <w:shd w:val="clear" w:color="auto" w:fill="auto"/>
              <w:spacing w:line="220" w:lineRule="exact"/>
              <w:jc w:val="left"/>
            </w:pPr>
            <w:r>
              <w:rPr>
                <w:rStyle w:val="Bodytext10TimesNewRoman0"/>
                <w:rFonts w:eastAsia="Arial"/>
                <w:b/>
                <w:bCs/>
              </w:rPr>
              <w:t>03C3.1.HS69</w:t>
            </w:r>
          </w:p>
        </w:tc>
        <w:tc>
          <w:tcPr>
            <w:tcW w:w="3330" w:type="dxa"/>
            <w:tcBorders>
              <w:top w:val="single" w:sz="4" w:space="0" w:color="auto"/>
              <w:left w:val="single" w:sz="4" w:space="0" w:color="auto"/>
            </w:tcBorders>
            <w:shd w:val="clear" w:color="auto" w:fill="FFFFFF"/>
            <w:vAlign w:val="bottom"/>
          </w:tcPr>
          <w:p w14:paraId="44C19B3E" w14:textId="77777777" w:rsidR="00BC7AD1" w:rsidRDefault="00E61EE6">
            <w:pPr>
              <w:pStyle w:val="Bodytext102"/>
              <w:shd w:val="clear" w:color="auto" w:fill="auto"/>
              <w:spacing w:line="220" w:lineRule="exact"/>
              <w:jc w:val="left"/>
            </w:pPr>
            <w:r>
              <w:rPr>
                <w:rStyle w:val="Bodytext10TimesNewRoman0"/>
                <w:rFonts w:eastAsia="Arial"/>
                <w:b/>
                <w:bCs/>
              </w:rPr>
              <w:t>Digoxin</w:t>
            </w:r>
          </w:p>
        </w:tc>
        <w:tc>
          <w:tcPr>
            <w:tcW w:w="1716" w:type="dxa"/>
            <w:tcBorders>
              <w:top w:val="single" w:sz="4" w:space="0" w:color="auto"/>
              <w:left w:val="single" w:sz="4" w:space="0" w:color="auto"/>
            </w:tcBorders>
            <w:shd w:val="clear" w:color="auto" w:fill="FFFFFF"/>
            <w:vAlign w:val="bottom"/>
          </w:tcPr>
          <w:p w14:paraId="526D6A4C" w14:textId="77777777" w:rsidR="00BC7AD1" w:rsidRDefault="00E61EE6">
            <w:pPr>
              <w:pStyle w:val="Bodytext102"/>
              <w:shd w:val="clear" w:color="auto" w:fill="auto"/>
              <w:spacing w:line="220" w:lineRule="exact"/>
              <w:jc w:val="left"/>
            </w:pPr>
            <w:r>
              <w:rPr>
                <w:rStyle w:val="Bodytext10TimesNewRoman0"/>
                <w:rFonts w:eastAsia="Arial"/>
                <w:b/>
                <w:bCs/>
              </w:rPr>
              <w:t>86.200</w:t>
            </w:r>
          </w:p>
        </w:tc>
        <w:tc>
          <w:tcPr>
            <w:tcW w:w="3072" w:type="dxa"/>
            <w:tcBorders>
              <w:top w:val="single" w:sz="4" w:space="0" w:color="auto"/>
              <w:left w:val="single" w:sz="4" w:space="0" w:color="auto"/>
              <w:right w:val="single" w:sz="4" w:space="0" w:color="auto"/>
            </w:tcBorders>
            <w:shd w:val="clear" w:color="auto" w:fill="FFFFFF"/>
          </w:tcPr>
          <w:p w14:paraId="4A93B81B" w14:textId="77777777" w:rsidR="00BC7AD1" w:rsidRDefault="00BC7AD1">
            <w:pPr>
              <w:rPr>
                <w:sz w:val="10"/>
                <w:szCs w:val="10"/>
              </w:rPr>
            </w:pPr>
          </w:p>
        </w:tc>
      </w:tr>
      <w:tr w:rsidR="00BC7AD1" w14:paraId="78A32C5F"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57063BE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1464</w:t>
            </w:r>
          </w:p>
        </w:tc>
        <w:tc>
          <w:tcPr>
            <w:tcW w:w="1314" w:type="dxa"/>
            <w:tcBorders>
              <w:top w:val="single" w:sz="4" w:space="0" w:color="auto"/>
              <w:left w:val="single" w:sz="4" w:space="0" w:color="auto"/>
            </w:tcBorders>
            <w:shd w:val="clear" w:color="auto" w:fill="FFFFFF"/>
          </w:tcPr>
          <w:p w14:paraId="25341CFA"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5B486E6C" w14:textId="77777777" w:rsidR="00BC7AD1" w:rsidRDefault="00E61EE6">
            <w:pPr>
              <w:pStyle w:val="Bodytext102"/>
              <w:shd w:val="clear" w:color="auto" w:fill="auto"/>
              <w:spacing w:line="220" w:lineRule="exact"/>
              <w:jc w:val="left"/>
            </w:pPr>
            <w:r>
              <w:rPr>
                <w:rStyle w:val="Bodytext10TimesNewRoman0"/>
                <w:rFonts w:eastAsia="Arial"/>
                <w:b/>
                <w:bCs/>
              </w:rPr>
              <w:t xml:space="preserve">Định lượng 250H </w:t>
            </w:r>
            <w:r>
              <w:rPr>
                <w:rStyle w:val="Bodytext10TimesNewRoman0"/>
                <w:rFonts w:eastAsia="Arial"/>
                <w:b/>
                <w:bCs/>
                <w:lang w:val="en-GB" w:eastAsia="en-GB" w:bidi="en-GB"/>
              </w:rPr>
              <w:t xml:space="preserve">Vitamin </w:t>
            </w:r>
            <w:r>
              <w:rPr>
                <w:rStyle w:val="Bodytext10TimesNewRoman0"/>
                <w:rFonts w:eastAsia="Arial"/>
                <w:b/>
                <w:bCs/>
              </w:rPr>
              <w:t>D (D3)</w:t>
            </w:r>
          </w:p>
        </w:tc>
        <w:tc>
          <w:tcPr>
            <w:tcW w:w="1716" w:type="dxa"/>
            <w:tcBorders>
              <w:top w:val="single" w:sz="4" w:space="0" w:color="auto"/>
              <w:left w:val="single" w:sz="4" w:space="0" w:color="auto"/>
            </w:tcBorders>
            <w:shd w:val="clear" w:color="auto" w:fill="FFFFFF"/>
            <w:vAlign w:val="bottom"/>
          </w:tcPr>
          <w:p w14:paraId="04C109A4" w14:textId="77777777" w:rsidR="00BC7AD1" w:rsidRDefault="00E61EE6">
            <w:pPr>
              <w:pStyle w:val="Bodytext102"/>
              <w:shd w:val="clear" w:color="auto" w:fill="auto"/>
              <w:spacing w:line="220" w:lineRule="exact"/>
              <w:jc w:val="left"/>
            </w:pPr>
            <w:r>
              <w:rPr>
                <w:rStyle w:val="Bodytext10TimesNewRoman0"/>
                <w:rFonts w:eastAsia="Arial"/>
                <w:b/>
                <w:bCs/>
              </w:rPr>
              <w:t>290.000</w:t>
            </w:r>
          </w:p>
        </w:tc>
        <w:tc>
          <w:tcPr>
            <w:tcW w:w="3072" w:type="dxa"/>
            <w:tcBorders>
              <w:top w:val="single" w:sz="4" w:space="0" w:color="auto"/>
              <w:left w:val="single" w:sz="4" w:space="0" w:color="auto"/>
              <w:right w:val="single" w:sz="4" w:space="0" w:color="auto"/>
            </w:tcBorders>
            <w:shd w:val="clear" w:color="auto" w:fill="FFFFFF"/>
          </w:tcPr>
          <w:p w14:paraId="7C9B9B56" w14:textId="77777777" w:rsidR="00BC7AD1" w:rsidRDefault="00BC7AD1">
            <w:pPr>
              <w:rPr>
                <w:sz w:val="10"/>
                <w:szCs w:val="10"/>
              </w:rPr>
            </w:pPr>
          </w:p>
        </w:tc>
      </w:tr>
      <w:tr w:rsidR="00BC7AD1" w14:paraId="43489E59"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26EA3BB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1465</w:t>
            </w:r>
          </w:p>
        </w:tc>
        <w:tc>
          <w:tcPr>
            <w:tcW w:w="1314" w:type="dxa"/>
            <w:tcBorders>
              <w:top w:val="single" w:sz="4" w:space="0" w:color="auto"/>
              <w:left w:val="single" w:sz="4" w:space="0" w:color="auto"/>
            </w:tcBorders>
            <w:shd w:val="clear" w:color="auto" w:fill="FFFFFF"/>
          </w:tcPr>
          <w:p w14:paraId="0301910F"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6E269B0D" w14:textId="77777777" w:rsidR="00BC7AD1" w:rsidRDefault="00E61EE6">
            <w:pPr>
              <w:pStyle w:val="Bodytext102"/>
              <w:shd w:val="clear" w:color="auto" w:fill="auto"/>
              <w:spacing w:line="220" w:lineRule="exact"/>
              <w:jc w:val="left"/>
            </w:pPr>
            <w:r>
              <w:rPr>
                <w:rStyle w:val="Bodytext10TimesNewRoman0"/>
                <w:rFonts w:eastAsia="Arial"/>
                <w:b/>
                <w:bCs/>
              </w:rPr>
              <w:t xml:space="preserve">Định lượng Alpha 1 </w:t>
            </w:r>
            <w:r>
              <w:rPr>
                <w:rStyle w:val="Bodytext10TimesNewRoman0"/>
                <w:rFonts w:eastAsia="Arial"/>
                <w:b/>
                <w:bCs/>
                <w:lang w:val="en-GB" w:eastAsia="en-GB" w:bidi="en-GB"/>
              </w:rPr>
              <w:t>Antitrypsin</w:t>
            </w:r>
          </w:p>
        </w:tc>
        <w:tc>
          <w:tcPr>
            <w:tcW w:w="1716" w:type="dxa"/>
            <w:tcBorders>
              <w:top w:val="single" w:sz="4" w:space="0" w:color="auto"/>
              <w:left w:val="single" w:sz="4" w:space="0" w:color="auto"/>
            </w:tcBorders>
            <w:shd w:val="clear" w:color="auto" w:fill="FFFFFF"/>
            <w:vAlign w:val="bottom"/>
          </w:tcPr>
          <w:p w14:paraId="5A17412D" w14:textId="77777777" w:rsidR="00BC7AD1" w:rsidRDefault="00E61EE6">
            <w:pPr>
              <w:pStyle w:val="Bodytext102"/>
              <w:shd w:val="clear" w:color="auto" w:fill="auto"/>
              <w:spacing w:line="220" w:lineRule="exact"/>
              <w:jc w:val="left"/>
            </w:pPr>
            <w:r>
              <w:rPr>
                <w:rStyle w:val="Bodytext10TimesNewRoman0"/>
                <w:rFonts w:eastAsia="Arial"/>
                <w:b/>
                <w:bCs/>
              </w:rPr>
              <w:t>64.600</w:t>
            </w:r>
          </w:p>
        </w:tc>
        <w:tc>
          <w:tcPr>
            <w:tcW w:w="3072" w:type="dxa"/>
            <w:tcBorders>
              <w:top w:val="single" w:sz="4" w:space="0" w:color="auto"/>
              <w:left w:val="single" w:sz="4" w:space="0" w:color="auto"/>
              <w:right w:val="single" w:sz="4" w:space="0" w:color="auto"/>
            </w:tcBorders>
            <w:shd w:val="clear" w:color="auto" w:fill="FFFFFF"/>
          </w:tcPr>
          <w:p w14:paraId="492C4B11" w14:textId="77777777" w:rsidR="00BC7AD1" w:rsidRDefault="00BC7AD1">
            <w:pPr>
              <w:rPr>
                <w:sz w:val="10"/>
                <w:szCs w:val="10"/>
              </w:rPr>
            </w:pPr>
          </w:p>
        </w:tc>
      </w:tr>
      <w:tr w:rsidR="00BC7AD1" w14:paraId="64E157B4"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53EF87A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1466</w:t>
            </w:r>
          </w:p>
        </w:tc>
        <w:tc>
          <w:tcPr>
            <w:tcW w:w="1314" w:type="dxa"/>
            <w:tcBorders>
              <w:top w:val="single" w:sz="4" w:space="0" w:color="auto"/>
              <w:left w:val="single" w:sz="4" w:space="0" w:color="auto"/>
            </w:tcBorders>
            <w:shd w:val="clear" w:color="auto" w:fill="FFFFFF"/>
          </w:tcPr>
          <w:p w14:paraId="273340BF"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7447B2A1" w14:textId="77777777" w:rsidR="00BC7AD1" w:rsidRDefault="00E61EE6">
            <w:pPr>
              <w:pStyle w:val="Bodytext102"/>
              <w:shd w:val="clear" w:color="auto" w:fill="auto"/>
              <w:spacing w:line="220" w:lineRule="exact"/>
              <w:jc w:val="left"/>
            </w:pPr>
            <w:r>
              <w:rPr>
                <w:rStyle w:val="Bodytext10TimesNewRoman0"/>
                <w:rFonts w:eastAsia="Arial"/>
                <w:b/>
                <w:bCs/>
              </w:rPr>
              <w:t xml:space="preserve">Định lượng </w:t>
            </w:r>
            <w:r>
              <w:rPr>
                <w:rStyle w:val="Bodytext10TimesNewRoman0"/>
                <w:rFonts w:eastAsia="Arial"/>
                <w:b/>
                <w:bCs/>
                <w:lang w:val="en-GB" w:eastAsia="en-GB" w:bidi="en-GB"/>
              </w:rPr>
              <w:t xml:space="preserve">Anti </w:t>
            </w:r>
            <w:r>
              <w:rPr>
                <w:rStyle w:val="Bodytext10TimesNewRoman0"/>
                <w:rFonts w:eastAsia="Arial"/>
                <w:b/>
                <w:bCs/>
              </w:rPr>
              <w:t>CCP</w:t>
            </w:r>
          </w:p>
        </w:tc>
        <w:tc>
          <w:tcPr>
            <w:tcW w:w="1716" w:type="dxa"/>
            <w:tcBorders>
              <w:top w:val="single" w:sz="4" w:space="0" w:color="auto"/>
              <w:left w:val="single" w:sz="4" w:space="0" w:color="auto"/>
            </w:tcBorders>
            <w:shd w:val="clear" w:color="auto" w:fill="FFFFFF"/>
            <w:vAlign w:val="bottom"/>
          </w:tcPr>
          <w:p w14:paraId="7D9CC31F" w14:textId="77777777" w:rsidR="00BC7AD1" w:rsidRDefault="00E61EE6">
            <w:pPr>
              <w:pStyle w:val="Bodytext102"/>
              <w:shd w:val="clear" w:color="auto" w:fill="auto"/>
              <w:spacing w:line="220" w:lineRule="exact"/>
              <w:jc w:val="left"/>
            </w:pPr>
            <w:r>
              <w:rPr>
                <w:rStyle w:val="Bodytext10TimesNewRoman0"/>
                <w:rFonts w:eastAsia="Arial"/>
                <w:b/>
                <w:bCs/>
              </w:rPr>
              <w:t>312.000</w:t>
            </w:r>
          </w:p>
        </w:tc>
        <w:tc>
          <w:tcPr>
            <w:tcW w:w="3072" w:type="dxa"/>
            <w:tcBorders>
              <w:top w:val="single" w:sz="4" w:space="0" w:color="auto"/>
              <w:left w:val="single" w:sz="4" w:space="0" w:color="auto"/>
              <w:right w:val="single" w:sz="4" w:space="0" w:color="auto"/>
            </w:tcBorders>
            <w:shd w:val="clear" w:color="auto" w:fill="FFFFFF"/>
          </w:tcPr>
          <w:p w14:paraId="01F66730" w14:textId="77777777" w:rsidR="00BC7AD1" w:rsidRDefault="00BC7AD1">
            <w:pPr>
              <w:rPr>
                <w:sz w:val="10"/>
                <w:szCs w:val="10"/>
              </w:rPr>
            </w:pPr>
          </w:p>
        </w:tc>
      </w:tr>
      <w:tr w:rsidR="00BC7AD1" w14:paraId="06A44C85"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33EE883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1467</w:t>
            </w:r>
          </w:p>
        </w:tc>
        <w:tc>
          <w:tcPr>
            <w:tcW w:w="1314" w:type="dxa"/>
            <w:tcBorders>
              <w:top w:val="single" w:sz="4" w:space="0" w:color="auto"/>
              <w:left w:val="single" w:sz="4" w:space="0" w:color="auto"/>
            </w:tcBorders>
            <w:shd w:val="clear" w:color="auto" w:fill="FFFFFF"/>
          </w:tcPr>
          <w:p w14:paraId="60ED293B"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0553A88F" w14:textId="77777777" w:rsidR="00BC7AD1" w:rsidRDefault="00E61EE6">
            <w:pPr>
              <w:pStyle w:val="Bodytext102"/>
              <w:shd w:val="clear" w:color="auto" w:fill="auto"/>
              <w:spacing w:line="220" w:lineRule="exact"/>
              <w:jc w:val="left"/>
            </w:pPr>
            <w:r>
              <w:rPr>
                <w:rStyle w:val="Bodytext10TimesNewRoman0"/>
                <w:rFonts w:eastAsia="Arial"/>
                <w:b/>
                <w:bCs/>
              </w:rPr>
              <w:t xml:space="preserve">Định lượng </w:t>
            </w:r>
            <w:r>
              <w:rPr>
                <w:rStyle w:val="Bodytext10TimesNewRoman0"/>
                <w:rFonts w:eastAsia="Arial"/>
                <w:b/>
                <w:bCs/>
                <w:lang w:val="en-GB" w:eastAsia="en-GB" w:bidi="en-GB"/>
              </w:rPr>
              <w:t>Beta Crosslap</w:t>
            </w:r>
          </w:p>
        </w:tc>
        <w:tc>
          <w:tcPr>
            <w:tcW w:w="1716" w:type="dxa"/>
            <w:tcBorders>
              <w:top w:val="single" w:sz="4" w:space="0" w:color="auto"/>
              <w:left w:val="single" w:sz="4" w:space="0" w:color="auto"/>
            </w:tcBorders>
            <w:shd w:val="clear" w:color="auto" w:fill="FFFFFF"/>
            <w:vAlign w:val="bottom"/>
          </w:tcPr>
          <w:p w14:paraId="75762D8B" w14:textId="77777777" w:rsidR="00BC7AD1" w:rsidRDefault="00E61EE6">
            <w:pPr>
              <w:pStyle w:val="Bodytext102"/>
              <w:shd w:val="clear" w:color="auto" w:fill="auto"/>
              <w:spacing w:line="220" w:lineRule="exact"/>
              <w:jc w:val="left"/>
            </w:pPr>
            <w:r>
              <w:rPr>
                <w:rStyle w:val="Bodytext10TimesNewRoman0"/>
                <w:rFonts w:eastAsia="Arial"/>
                <w:b/>
                <w:bCs/>
              </w:rPr>
              <w:t>139.000</w:t>
            </w:r>
          </w:p>
        </w:tc>
        <w:tc>
          <w:tcPr>
            <w:tcW w:w="3072" w:type="dxa"/>
            <w:tcBorders>
              <w:top w:val="single" w:sz="4" w:space="0" w:color="auto"/>
              <w:left w:val="single" w:sz="4" w:space="0" w:color="auto"/>
              <w:right w:val="single" w:sz="4" w:space="0" w:color="auto"/>
            </w:tcBorders>
            <w:shd w:val="clear" w:color="auto" w:fill="FFFFFF"/>
          </w:tcPr>
          <w:p w14:paraId="51BE2528" w14:textId="77777777" w:rsidR="00BC7AD1" w:rsidRDefault="00BC7AD1">
            <w:pPr>
              <w:rPr>
                <w:sz w:val="10"/>
                <w:szCs w:val="10"/>
              </w:rPr>
            </w:pPr>
          </w:p>
        </w:tc>
      </w:tr>
      <w:tr w:rsidR="00BC7AD1" w14:paraId="513DE902" w14:textId="77777777">
        <w:tblPrEx>
          <w:tblCellMar>
            <w:top w:w="0" w:type="dxa"/>
            <w:bottom w:w="0" w:type="dxa"/>
          </w:tblCellMar>
        </w:tblPrEx>
        <w:trPr>
          <w:trHeight w:val="1434"/>
        </w:trPr>
        <w:tc>
          <w:tcPr>
            <w:tcW w:w="822" w:type="dxa"/>
            <w:tcBorders>
              <w:top w:val="single" w:sz="4" w:space="0" w:color="auto"/>
              <w:left w:val="single" w:sz="4" w:space="0" w:color="auto"/>
            </w:tcBorders>
            <w:shd w:val="clear" w:color="auto" w:fill="FFFFFF"/>
            <w:vAlign w:val="center"/>
          </w:tcPr>
          <w:p w14:paraId="68184DC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1468</w:t>
            </w:r>
          </w:p>
        </w:tc>
        <w:tc>
          <w:tcPr>
            <w:tcW w:w="1314" w:type="dxa"/>
            <w:tcBorders>
              <w:top w:val="single" w:sz="4" w:space="0" w:color="auto"/>
              <w:left w:val="single" w:sz="4" w:space="0" w:color="auto"/>
            </w:tcBorders>
            <w:shd w:val="clear" w:color="auto" w:fill="FFFFFF"/>
            <w:vAlign w:val="center"/>
          </w:tcPr>
          <w:p w14:paraId="076BAAE0" w14:textId="77777777" w:rsidR="00BC7AD1" w:rsidRDefault="00E61EE6">
            <w:pPr>
              <w:pStyle w:val="Bodytext102"/>
              <w:shd w:val="clear" w:color="auto" w:fill="auto"/>
              <w:spacing w:line="220" w:lineRule="exact"/>
              <w:jc w:val="left"/>
            </w:pPr>
            <w:r>
              <w:rPr>
                <w:rStyle w:val="Bodytext10TimesNewRoman0"/>
                <w:rFonts w:eastAsia="Arial"/>
                <w:b/>
                <w:bCs/>
              </w:rPr>
              <w:t>04C5.1.315</w:t>
            </w:r>
          </w:p>
        </w:tc>
        <w:tc>
          <w:tcPr>
            <w:tcW w:w="3330" w:type="dxa"/>
            <w:tcBorders>
              <w:top w:val="single" w:sz="4" w:space="0" w:color="auto"/>
              <w:left w:val="single" w:sz="4" w:space="0" w:color="auto"/>
            </w:tcBorders>
            <w:shd w:val="clear" w:color="auto" w:fill="FFFFFF"/>
            <w:vAlign w:val="center"/>
          </w:tcPr>
          <w:p w14:paraId="48870AF9" w14:textId="77777777" w:rsidR="00BC7AD1" w:rsidRDefault="00E61EE6">
            <w:pPr>
              <w:pStyle w:val="Bodytext102"/>
              <w:shd w:val="clear" w:color="auto" w:fill="auto"/>
              <w:spacing w:line="273" w:lineRule="exact"/>
              <w:jc w:val="left"/>
            </w:pPr>
            <w:r>
              <w:rPr>
                <w:rStyle w:val="Bodytext10TimesNewRoman0"/>
                <w:rFonts w:eastAsia="Arial"/>
                <w:b/>
                <w:bCs/>
              </w:rPr>
              <w:t xml:space="preserve">Định lượng </w:t>
            </w:r>
            <w:r>
              <w:rPr>
                <w:rStyle w:val="Bodytext10TimesNewRoman0"/>
                <w:rFonts w:eastAsia="Arial"/>
                <w:b/>
                <w:bCs/>
                <w:lang w:val="en-GB" w:eastAsia="en-GB" w:bidi="en-GB"/>
              </w:rPr>
              <w:t xml:space="preserve">Bilirubin </w:t>
            </w:r>
            <w:r>
              <w:rPr>
                <w:rStyle w:val="Bodytext10TimesNewRoman0"/>
                <w:rFonts w:eastAsia="Arial"/>
                <w:b/>
                <w:bCs/>
              </w:rPr>
              <w:t xml:space="preserve">toàn phần hoặc trực tiếp; các </w:t>
            </w:r>
            <w:r>
              <w:rPr>
                <w:rStyle w:val="Bodytext10TimesNewRoman0"/>
                <w:rFonts w:eastAsia="Arial"/>
                <w:b/>
                <w:bCs/>
                <w:lang w:val="en-GB" w:eastAsia="en-GB" w:bidi="en-GB"/>
              </w:rPr>
              <w:t xml:space="preserve">enzym: phosphataze </w:t>
            </w:r>
            <w:r>
              <w:rPr>
                <w:rStyle w:val="Bodytext10TimesNewRoman0"/>
                <w:rFonts w:eastAsia="Arial"/>
                <w:b/>
                <w:bCs/>
              </w:rPr>
              <w:t xml:space="preserve">kiềm hoặc </w:t>
            </w:r>
            <w:r>
              <w:rPr>
                <w:rStyle w:val="Bodytext10TimesNewRoman0"/>
                <w:rFonts w:eastAsia="Arial"/>
                <w:b/>
                <w:bCs/>
                <w:lang w:val="en-GB" w:eastAsia="en-GB" w:bidi="en-GB"/>
              </w:rPr>
              <w:t xml:space="preserve">GOT </w:t>
            </w:r>
            <w:r>
              <w:rPr>
                <w:rStyle w:val="Bodytext10TimesNewRoman0"/>
                <w:rFonts w:eastAsia="Arial"/>
                <w:b/>
                <w:bCs/>
              </w:rPr>
              <w:t>hoặc GPT...</w:t>
            </w:r>
          </w:p>
        </w:tc>
        <w:tc>
          <w:tcPr>
            <w:tcW w:w="1716" w:type="dxa"/>
            <w:tcBorders>
              <w:top w:val="single" w:sz="4" w:space="0" w:color="auto"/>
              <w:left w:val="single" w:sz="4" w:space="0" w:color="auto"/>
            </w:tcBorders>
            <w:shd w:val="clear" w:color="auto" w:fill="FFFFFF"/>
            <w:vAlign w:val="center"/>
          </w:tcPr>
          <w:p w14:paraId="7FBCC3C0" w14:textId="77777777" w:rsidR="00BC7AD1" w:rsidRDefault="00E61EE6">
            <w:pPr>
              <w:pStyle w:val="Bodytext102"/>
              <w:shd w:val="clear" w:color="auto" w:fill="auto"/>
              <w:spacing w:line="220" w:lineRule="exact"/>
              <w:jc w:val="left"/>
            </w:pPr>
            <w:r>
              <w:rPr>
                <w:rStyle w:val="Bodytext10TimesNewRoman0"/>
                <w:rFonts w:eastAsia="Arial"/>
                <w:b/>
                <w:bCs/>
              </w:rPr>
              <w:t>21.500</w:t>
            </w:r>
          </w:p>
        </w:tc>
        <w:tc>
          <w:tcPr>
            <w:tcW w:w="3072" w:type="dxa"/>
            <w:tcBorders>
              <w:top w:val="single" w:sz="4" w:space="0" w:color="auto"/>
              <w:left w:val="single" w:sz="4" w:space="0" w:color="auto"/>
              <w:right w:val="single" w:sz="4" w:space="0" w:color="auto"/>
            </w:tcBorders>
            <w:shd w:val="clear" w:color="auto" w:fill="FFFFFF"/>
            <w:vAlign w:val="center"/>
          </w:tcPr>
          <w:p w14:paraId="07AEA007" w14:textId="77777777" w:rsidR="00BC7AD1" w:rsidRDefault="00E61EE6">
            <w:pPr>
              <w:pStyle w:val="Bodytext102"/>
              <w:shd w:val="clear" w:color="auto" w:fill="auto"/>
              <w:spacing w:line="273" w:lineRule="exact"/>
              <w:jc w:val="left"/>
            </w:pPr>
            <w:r>
              <w:rPr>
                <w:rStyle w:val="Bodytext10TimesNewRoman0"/>
                <w:rFonts w:eastAsia="Arial"/>
                <w:b/>
                <w:bCs/>
              </w:rPr>
              <w:t xml:space="preserve">Không thanh toán đối với các xét nghiệm </w:t>
            </w:r>
            <w:r>
              <w:rPr>
                <w:rStyle w:val="Bodytext10TimesNewRoman0"/>
                <w:rFonts w:eastAsia="Arial"/>
                <w:b/>
                <w:bCs/>
                <w:lang w:val="en-GB" w:eastAsia="en-GB" w:bidi="en-GB"/>
              </w:rPr>
              <w:t xml:space="preserve">Bilirubin </w:t>
            </w:r>
            <w:r>
              <w:rPr>
                <w:rStyle w:val="Bodytext10TimesNewRoman0"/>
                <w:rFonts w:eastAsia="Arial"/>
                <w:b/>
                <w:bCs/>
              </w:rPr>
              <w:t>gián tiếp; Tỷ lệ A/G là những xét nghiệm có thể ngoại suy được.</w:t>
            </w:r>
          </w:p>
        </w:tc>
      </w:tr>
      <w:tr w:rsidR="00BC7AD1" w14:paraId="71350B6A" w14:textId="77777777">
        <w:tblPrEx>
          <w:tblCellMar>
            <w:top w:w="0" w:type="dxa"/>
            <w:bottom w:w="0" w:type="dxa"/>
          </w:tblCellMar>
        </w:tblPrEx>
        <w:trPr>
          <w:trHeight w:val="1056"/>
        </w:trPr>
        <w:tc>
          <w:tcPr>
            <w:tcW w:w="822" w:type="dxa"/>
            <w:tcBorders>
              <w:top w:val="single" w:sz="4" w:space="0" w:color="auto"/>
              <w:left w:val="single" w:sz="4" w:space="0" w:color="auto"/>
            </w:tcBorders>
            <w:shd w:val="clear" w:color="auto" w:fill="FFFFFF"/>
            <w:vAlign w:val="center"/>
          </w:tcPr>
          <w:p w14:paraId="4F20E1F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lastRenderedPageBreak/>
              <w:t>1469</w:t>
            </w:r>
          </w:p>
        </w:tc>
        <w:tc>
          <w:tcPr>
            <w:tcW w:w="1314" w:type="dxa"/>
            <w:tcBorders>
              <w:top w:val="single" w:sz="4" w:space="0" w:color="auto"/>
              <w:left w:val="single" w:sz="4" w:space="0" w:color="auto"/>
            </w:tcBorders>
            <w:shd w:val="clear" w:color="auto" w:fill="FFFFFF"/>
            <w:vAlign w:val="center"/>
          </w:tcPr>
          <w:p w14:paraId="3B89C4AE" w14:textId="77777777" w:rsidR="00BC7AD1" w:rsidRDefault="00E61EE6">
            <w:pPr>
              <w:pStyle w:val="Bodytext102"/>
              <w:shd w:val="clear" w:color="auto" w:fill="auto"/>
              <w:spacing w:line="220" w:lineRule="exact"/>
              <w:jc w:val="left"/>
            </w:pPr>
            <w:r>
              <w:rPr>
                <w:rStyle w:val="Bodytext10TimesNewRoman0"/>
                <w:rFonts w:eastAsia="Arial"/>
                <w:b/>
                <w:bCs/>
              </w:rPr>
              <w:t>04C5.1.313</w:t>
            </w:r>
          </w:p>
        </w:tc>
        <w:tc>
          <w:tcPr>
            <w:tcW w:w="3330" w:type="dxa"/>
            <w:tcBorders>
              <w:top w:val="single" w:sz="4" w:space="0" w:color="auto"/>
              <w:left w:val="single" w:sz="4" w:space="0" w:color="auto"/>
            </w:tcBorders>
            <w:shd w:val="clear" w:color="auto" w:fill="FFFFFF"/>
          </w:tcPr>
          <w:p w14:paraId="2F4B1C08" w14:textId="77777777" w:rsidR="00BC7AD1" w:rsidRDefault="00E61EE6">
            <w:pPr>
              <w:pStyle w:val="Bodytext102"/>
              <w:shd w:val="clear" w:color="auto" w:fill="auto"/>
              <w:spacing w:line="270" w:lineRule="exact"/>
              <w:jc w:val="left"/>
            </w:pPr>
            <w:r>
              <w:rPr>
                <w:rStyle w:val="Bodytext10TimesNewRoman0"/>
                <w:rFonts w:eastAsia="Arial"/>
                <w:b/>
                <w:bCs/>
              </w:rPr>
              <w:t xml:space="preserve">Định lượng các chất </w:t>
            </w:r>
            <w:r>
              <w:rPr>
                <w:rStyle w:val="Bodytext10TimesNewRoman0"/>
                <w:rFonts w:eastAsia="Arial"/>
                <w:b/>
                <w:bCs/>
                <w:lang w:val="fr-FR" w:eastAsia="fr-FR" w:bidi="fr-FR"/>
              </w:rPr>
              <w:t xml:space="preserve">Albumine; </w:t>
            </w:r>
            <w:r>
              <w:rPr>
                <w:rStyle w:val="Bodytext10TimesNewRoman0"/>
                <w:rFonts w:eastAsia="Arial"/>
                <w:b/>
                <w:bCs/>
                <w:lang w:val="en-GB" w:eastAsia="en-GB" w:bidi="en-GB"/>
              </w:rPr>
              <w:t xml:space="preserve">Creatine; </w:t>
            </w:r>
            <w:r>
              <w:rPr>
                <w:rStyle w:val="Bodytext10TimesNewRoman0"/>
                <w:rFonts w:eastAsia="Arial"/>
                <w:b/>
                <w:bCs/>
                <w:lang w:val="fr-FR" w:eastAsia="fr-FR" w:bidi="fr-FR"/>
              </w:rPr>
              <w:t xml:space="preserve">Globuline; Glucose; </w:t>
            </w:r>
            <w:r>
              <w:rPr>
                <w:rStyle w:val="Bodytext10TimesNewRoman0"/>
                <w:rFonts w:eastAsia="Arial"/>
                <w:b/>
                <w:bCs/>
                <w:lang w:val="en-GB" w:eastAsia="en-GB" w:bidi="en-GB"/>
              </w:rPr>
              <w:t xml:space="preserve">Phospho, Protein </w:t>
            </w:r>
            <w:r>
              <w:rPr>
                <w:rStyle w:val="Bodytext10TimesNewRoman0"/>
                <w:rFonts w:eastAsia="Arial"/>
                <w:b/>
                <w:bCs/>
              </w:rPr>
              <w:t xml:space="preserve">toàn phần, Ưre, Axit </w:t>
            </w:r>
            <w:r>
              <w:rPr>
                <w:rStyle w:val="Bodytext10TimesNewRoman0"/>
                <w:rFonts w:eastAsia="Arial"/>
                <w:b/>
                <w:bCs/>
                <w:lang w:val="en-GB" w:eastAsia="en-GB" w:bidi="en-GB"/>
              </w:rPr>
              <w:t>Uric, Amylase,</w:t>
            </w:r>
            <w:r>
              <w:rPr>
                <w:rStyle w:val="Bodytext10TimesNewRoman0"/>
                <w:rFonts w:eastAsia="Arial"/>
                <w:b/>
                <w:bCs/>
              </w:rPr>
              <w:t>...</w:t>
            </w:r>
          </w:p>
        </w:tc>
        <w:tc>
          <w:tcPr>
            <w:tcW w:w="1716" w:type="dxa"/>
            <w:tcBorders>
              <w:top w:val="single" w:sz="4" w:space="0" w:color="auto"/>
              <w:left w:val="single" w:sz="4" w:space="0" w:color="auto"/>
            </w:tcBorders>
            <w:shd w:val="clear" w:color="auto" w:fill="FFFFFF"/>
            <w:vAlign w:val="center"/>
          </w:tcPr>
          <w:p w14:paraId="6F7F2A0F" w14:textId="77777777" w:rsidR="00BC7AD1" w:rsidRDefault="00E61EE6">
            <w:pPr>
              <w:pStyle w:val="Bodytext102"/>
              <w:shd w:val="clear" w:color="auto" w:fill="auto"/>
              <w:spacing w:line="220" w:lineRule="exact"/>
              <w:jc w:val="left"/>
            </w:pPr>
            <w:r>
              <w:rPr>
                <w:rStyle w:val="Bodytext10TimesNewRoman0"/>
                <w:rFonts w:eastAsia="Arial"/>
                <w:b/>
                <w:bCs/>
              </w:rPr>
              <w:t>21.500</w:t>
            </w:r>
          </w:p>
        </w:tc>
        <w:tc>
          <w:tcPr>
            <w:tcW w:w="3072" w:type="dxa"/>
            <w:tcBorders>
              <w:top w:val="single" w:sz="4" w:space="0" w:color="auto"/>
              <w:left w:val="single" w:sz="4" w:space="0" w:color="auto"/>
              <w:right w:val="single" w:sz="4" w:space="0" w:color="auto"/>
            </w:tcBorders>
            <w:shd w:val="clear" w:color="auto" w:fill="FFFFFF"/>
            <w:vAlign w:val="center"/>
          </w:tcPr>
          <w:p w14:paraId="7C7D6267" w14:textId="77777777" w:rsidR="00BC7AD1" w:rsidRDefault="00E61EE6">
            <w:pPr>
              <w:pStyle w:val="Bodytext102"/>
              <w:shd w:val="clear" w:color="auto" w:fill="auto"/>
              <w:spacing w:line="220" w:lineRule="exact"/>
              <w:jc w:val="left"/>
            </w:pPr>
            <w:r>
              <w:rPr>
                <w:rStyle w:val="Bodytext10TimesNewRoman0"/>
                <w:rFonts w:eastAsia="Arial"/>
                <w:b/>
                <w:bCs/>
              </w:rPr>
              <w:t>Mỗi chất</w:t>
            </w:r>
          </w:p>
        </w:tc>
      </w:tr>
      <w:tr w:rsidR="00BC7AD1" w14:paraId="3AF31A8A"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1B03E76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1470</w:t>
            </w:r>
          </w:p>
        </w:tc>
        <w:tc>
          <w:tcPr>
            <w:tcW w:w="1314" w:type="dxa"/>
            <w:tcBorders>
              <w:top w:val="single" w:sz="4" w:space="0" w:color="auto"/>
              <w:left w:val="single" w:sz="4" w:space="0" w:color="auto"/>
            </w:tcBorders>
            <w:shd w:val="clear" w:color="auto" w:fill="FFFFFF"/>
          </w:tcPr>
          <w:p w14:paraId="7FD14B08"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1B387256" w14:textId="77777777" w:rsidR="00BC7AD1" w:rsidRDefault="00E61EE6">
            <w:pPr>
              <w:pStyle w:val="Bodytext102"/>
              <w:shd w:val="clear" w:color="auto" w:fill="auto"/>
              <w:spacing w:line="240" w:lineRule="exact"/>
              <w:jc w:val="left"/>
            </w:pPr>
            <w:r>
              <w:rPr>
                <w:rStyle w:val="Bodytext10TimesNewRoman0"/>
                <w:rFonts w:eastAsia="Arial"/>
                <w:b/>
                <w:bCs/>
              </w:rPr>
              <w:t xml:space="preserve">Định lượng Cystatine </w:t>
            </w:r>
            <w:r>
              <w:rPr>
                <w:rStyle w:val="Bodytext10TimesNewRomana"/>
                <w:rFonts w:eastAsia="Arial"/>
                <w:b/>
                <w:bCs/>
              </w:rPr>
              <w:t>c</w:t>
            </w:r>
          </w:p>
        </w:tc>
        <w:tc>
          <w:tcPr>
            <w:tcW w:w="1716" w:type="dxa"/>
            <w:tcBorders>
              <w:top w:val="single" w:sz="4" w:space="0" w:color="auto"/>
              <w:left w:val="single" w:sz="4" w:space="0" w:color="auto"/>
            </w:tcBorders>
            <w:shd w:val="clear" w:color="auto" w:fill="FFFFFF"/>
            <w:vAlign w:val="bottom"/>
          </w:tcPr>
          <w:p w14:paraId="5F870D9B" w14:textId="77777777" w:rsidR="00BC7AD1" w:rsidRDefault="00E61EE6">
            <w:pPr>
              <w:pStyle w:val="Bodytext102"/>
              <w:shd w:val="clear" w:color="auto" w:fill="auto"/>
              <w:spacing w:line="220" w:lineRule="exact"/>
              <w:jc w:val="left"/>
            </w:pPr>
            <w:r>
              <w:rPr>
                <w:rStyle w:val="Bodytext10TimesNewRoman0"/>
                <w:rFonts w:eastAsia="Arial"/>
                <w:b/>
                <w:bCs/>
              </w:rPr>
              <w:t>86.200</w:t>
            </w:r>
          </w:p>
        </w:tc>
        <w:tc>
          <w:tcPr>
            <w:tcW w:w="3072" w:type="dxa"/>
            <w:tcBorders>
              <w:top w:val="single" w:sz="4" w:space="0" w:color="auto"/>
              <w:left w:val="single" w:sz="4" w:space="0" w:color="auto"/>
              <w:right w:val="single" w:sz="4" w:space="0" w:color="auto"/>
            </w:tcBorders>
            <w:shd w:val="clear" w:color="auto" w:fill="FFFFFF"/>
          </w:tcPr>
          <w:p w14:paraId="5B21CE45" w14:textId="77777777" w:rsidR="00BC7AD1" w:rsidRDefault="00BC7AD1">
            <w:pPr>
              <w:rPr>
                <w:sz w:val="10"/>
                <w:szCs w:val="10"/>
              </w:rPr>
            </w:pPr>
          </w:p>
        </w:tc>
      </w:tr>
      <w:tr w:rsidR="00BC7AD1" w14:paraId="50EFDD5E"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1B4DE21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1471</w:t>
            </w:r>
          </w:p>
        </w:tc>
        <w:tc>
          <w:tcPr>
            <w:tcW w:w="1314" w:type="dxa"/>
            <w:tcBorders>
              <w:top w:val="single" w:sz="4" w:space="0" w:color="auto"/>
              <w:left w:val="single" w:sz="4" w:space="0" w:color="auto"/>
            </w:tcBorders>
            <w:shd w:val="clear" w:color="auto" w:fill="FFFFFF"/>
          </w:tcPr>
          <w:p w14:paraId="15E6A063"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4BA3B341" w14:textId="77777777" w:rsidR="00BC7AD1" w:rsidRDefault="00E61EE6">
            <w:pPr>
              <w:pStyle w:val="Bodytext102"/>
              <w:shd w:val="clear" w:color="auto" w:fill="auto"/>
              <w:spacing w:line="220" w:lineRule="exact"/>
              <w:jc w:val="left"/>
            </w:pPr>
            <w:r>
              <w:rPr>
                <w:rStyle w:val="Bodytext10TimesNewRoman0"/>
                <w:rFonts w:eastAsia="Arial"/>
                <w:b/>
                <w:bCs/>
              </w:rPr>
              <w:t xml:space="preserve">Định lượng </w:t>
            </w:r>
            <w:r>
              <w:rPr>
                <w:rStyle w:val="Bodytext10TimesNewRoman0"/>
                <w:rFonts w:eastAsia="Arial"/>
                <w:b/>
                <w:bCs/>
                <w:lang w:val="en-GB" w:eastAsia="en-GB" w:bidi="en-GB"/>
              </w:rPr>
              <w:t xml:space="preserve">Ethanol </w:t>
            </w:r>
            <w:r>
              <w:rPr>
                <w:rStyle w:val="Bodytext10TimesNewRoman0"/>
                <w:rFonts w:eastAsia="Arial"/>
                <w:b/>
                <w:bCs/>
              </w:rPr>
              <w:t>(cồn)</w:t>
            </w:r>
          </w:p>
        </w:tc>
        <w:tc>
          <w:tcPr>
            <w:tcW w:w="1716" w:type="dxa"/>
            <w:tcBorders>
              <w:top w:val="single" w:sz="4" w:space="0" w:color="auto"/>
              <w:left w:val="single" w:sz="4" w:space="0" w:color="auto"/>
            </w:tcBorders>
            <w:shd w:val="clear" w:color="auto" w:fill="FFFFFF"/>
            <w:vAlign w:val="bottom"/>
          </w:tcPr>
          <w:p w14:paraId="6220B4C7" w14:textId="77777777" w:rsidR="00BC7AD1" w:rsidRDefault="00E61EE6">
            <w:pPr>
              <w:pStyle w:val="Bodytext102"/>
              <w:shd w:val="clear" w:color="auto" w:fill="auto"/>
              <w:spacing w:line="220" w:lineRule="exact"/>
              <w:jc w:val="left"/>
            </w:pPr>
            <w:r>
              <w:rPr>
                <w:rStyle w:val="Bodytext10TimesNewRoman0"/>
                <w:rFonts w:eastAsia="Arial"/>
                <w:b/>
                <w:bCs/>
              </w:rPr>
              <w:t>32.300</w:t>
            </w:r>
          </w:p>
        </w:tc>
        <w:tc>
          <w:tcPr>
            <w:tcW w:w="3072" w:type="dxa"/>
            <w:tcBorders>
              <w:top w:val="single" w:sz="4" w:space="0" w:color="auto"/>
              <w:left w:val="single" w:sz="4" w:space="0" w:color="auto"/>
              <w:right w:val="single" w:sz="4" w:space="0" w:color="auto"/>
            </w:tcBorders>
            <w:shd w:val="clear" w:color="auto" w:fill="FFFFFF"/>
          </w:tcPr>
          <w:p w14:paraId="1BC43347" w14:textId="77777777" w:rsidR="00BC7AD1" w:rsidRDefault="00BC7AD1">
            <w:pPr>
              <w:rPr>
                <w:sz w:val="10"/>
                <w:szCs w:val="10"/>
              </w:rPr>
            </w:pPr>
          </w:p>
        </w:tc>
      </w:tr>
      <w:tr w:rsidR="00BC7AD1" w14:paraId="28B7CB22" w14:textId="77777777">
        <w:tblPrEx>
          <w:tblCellMar>
            <w:top w:w="0" w:type="dxa"/>
            <w:bottom w:w="0" w:type="dxa"/>
          </w:tblCellMar>
        </w:tblPrEx>
        <w:trPr>
          <w:trHeight w:val="528"/>
        </w:trPr>
        <w:tc>
          <w:tcPr>
            <w:tcW w:w="822" w:type="dxa"/>
            <w:tcBorders>
              <w:top w:val="single" w:sz="4" w:space="0" w:color="auto"/>
              <w:left w:val="single" w:sz="4" w:space="0" w:color="auto"/>
            </w:tcBorders>
            <w:shd w:val="clear" w:color="auto" w:fill="FFFFFF"/>
            <w:vAlign w:val="center"/>
          </w:tcPr>
          <w:p w14:paraId="1D0C504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1472</w:t>
            </w:r>
          </w:p>
        </w:tc>
        <w:tc>
          <w:tcPr>
            <w:tcW w:w="1314" w:type="dxa"/>
            <w:tcBorders>
              <w:top w:val="single" w:sz="4" w:space="0" w:color="auto"/>
              <w:left w:val="single" w:sz="4" w:space="0" w:color="auto"/>
            </w:tcBorders>
            <w:shd w:val="clear" w:color="auto" w:fill="FFFFFF"/>
          </w:tcPr>
          <w:p w14:paraId="7C710B5C"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17CDB884" w14:textId="77777777" w:rsidR="00BC7AD1" w:rsidRDefault="00E61EE6">
            <w:pPr>
              <w:pStyle w:val="Bodytext102"/>
              <w:shd w:val="clear" w:color="auto" w:fill="auto"/>
              <w:spacing w:line="276" w:lineRule="exact"/>
              <w:jc w:val="left"/>
            </w:pPr>
            <w:r>
              <w:rPr>
                <w:rStyle w:val="Bodytext10TimesNewRoman0"/>
                <w:rFonts w:eastAsia="Arial"/>
                <w:b/>
                <w:bCs/>
              </w:rPr>
              <w:t xml:space="preserve">Định lượng </w:t>
            </w:r>
            <w:r>
              <w:rPr>
                <w:rStyle w:val="Bodytext10TimesNewRoman0"/>
                <w:rFonts w:eastAsia="Arial"/>
                <w:b/>
                <w:bCs/>
                <w:lang w:val="en-GB" w:eastAsia="en-GB" w:bidi="en-GB"/>
              </w:rPr>
              <w:t xml:space="preserve">Free </w:t>
            </w:r>
            <w:r>
              <w:rPr>
                <w:rStyle w:val="Bodytext10TimesNewRoman0"/>
                <w:rFonts w:eastAsia="Arial"/>
                <w:b/>
                <w:bCs/>
                <w:lang w:val="fr-FR" w:eastAsia="fr-FR" w:bidi="fr-FR"/>
              </w:rPr>
              <w:t xml:space="preserve">Kappa </w:t>
            </w:r>
            <w:r>
              <w:rPr>
                <w:rStyle w:val="Bodytext10TimesNewRoman0"/>
                <w:rFonts w:eastAsia="Arial"/>
                <w:b/>
                <w:bCs/>
              </w:rPr>
              <w:t>niệu/huyết thanh</w:t>
            </w:r>
          </w:p>
        </w:tc>
        <w:tc>
          <w:tcPr>
            <w:tcW w:w="1716" w:type="dxa"/>
            <w:tcBorders>
              <w:top w:val="single" w:sz="4" w:space="0" w:color="auto"/>
              <w:left w:val="single" w:sz="4" w:space="0" w:color="auto"/>
            </w:tcBorders>
            <w:shd w:val="clear" w:color="auto" w:fill="FFFFFF"/>
            <w:vAlign w:val="center"/>
          </w:tcPr>
          <w:p w14:paraId="4A2C6F9A" w14:textId="77777777" w:rsidR="00BC7AD1" w:rsidRDefault="00E61EE6">
            <w:pPr>
              <w:pStyle w:val="Bodytext102"/>
              <w:shd w:val="clear" w:color="auto" w:fill="auto"/>
              <w:spacing w:line="220" w:lineRule="exact"/>
              <w:jc w:val="left"/>
            </w:pPr>
            <w:r>
              <w:rPr>
                <w:rStyle w:val="Bodytext10TimesNewRoman0"/>
                <w:rFonts w:eastAsia="Arial"/>
                <w:b/>
                <w:bCs/>
              </w:rPr>
              <w:t>521.000</w:t>
            </w:r>
          </w:p>
        </w:tc>
        <w:tc>
          <w:tcPr>
            <w:tcW w:w="3072" w:type="dxa"/>
            <w:tcBorders>
              <w:top w:val="single" w:sz="4" w:space="0" w:color="auto"/>
              <w:left w:val="single" w:sz="4" w:space="0" w:color="auto"/>
              <w:right w:val="single" w:sz="4" w:space="0" w:color="auto"/>
            </w:tcBorders>
            <w:shd w:val="clear" w:color="auto" w:fill="FFFFFF"/>
            <w:vAlign w:val="bottom"/>
          </w:tcPr>
          <w:p w14:paraId="25C24402" w14:textId="77777777" w:rsidR="00BC7AD1" w:rsidRDefault="00E61EE6">
            <w:pPr>
              <w:pStyle w:val="Bodytext102"/>
              <w:shd w:val="clear" w:color="auto" w:fill="auto"/>
              <w:spacing w:line="210" w:lineRule="exact"/>
              <w:jc w:val="left"/>
            </w:pPr>
            <w:r>
              <w:rPr>
                <w:rStyle w:val="Bodytext10TimesNewRoman"/>
                <w:rFonts w:eastAsia="Arial"/>
                <w:b/>
                <w:bCs/>
              </w:rPr>
              <w:t>■ / .</w:t>
            </w:r>
          </w:p>
        </w:tc>
      </w:tr>
      <w:tr w:rsidR="00BC7AD1" w14:paraId="15FF9097" w14:textId="77777777">
        <w:tblPrEx>
          <w:tblCellMar>
            <w:top w:w="0" w:type="dxa"/>
            <w:bottom w:w="0" w:type="dxa"/>
          </w:tblCellMar>
        </w:tblPrEx>
        <w:trPr>
          <w:trHeight w:val="528"/>
        </w:trPr>
        <w:tc>
          <w:tcPr>
            <w:tcW w:w="822" w:type="dxa"/>
            <w:tcBorders>
              <w:top w:val="single" w:sz="4" w:space="0" w:color="auto"/>
              <w:left w:val="single" w:sz="4" w:space="0" w:color="auto"/>
            </w:tcBorders>
            <w:shd w:val="clear" w:color="auto" w:fill="FFFFFF"/>
            <w:vAlign w:val="center"/>
          </w:tcPr>
          <w:p w14:paraId="2DF898F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1473</w:t>
            </w:r>
          </w:p>
        </w:tc>
        <w:tc>
          <w:tcPr>
            <w:tcW w:w="1314" w:type="dxa"/>
            <w:tcBorders>
              <w:top w:val="single" w:sz="4" w:space="0" w:color="auto"/>
              <w:left w:val="single" w:sz="4" w:space="0" w:color="auto"/>
            </w:tcBorders>
            <w:shd w:val="clear" w:color="auto" w:fill="FFFFFF"/>
          </w:tcPr>
          <w:p w14:paraId="3512003F"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0EA03EAA" w14:textId="77777777" w:rsidR="00BC7AD1" w:rsidRDefault="00E61EE6">
            <w:pPr>
              <w:pStyle w:val="Bodytext102"/>
              <w:shd w:val="clear" w:color="auto" w:fill="auto"/>
              <w:spacing w:line="267" w:lineRule="exact"/>
              <w:jc w:val="left"/>
            </w:pPr>
            <w:r>
              <w:rPr>
                <w:rStyle w:val="Bodytext10TimesNewRoman0"/>
                <w:rFonts w:eastAsia="Arial"/>
                <w:b/>
                <w:bCs/>
              </w:rPr>
              <w:t xml:space="preserve">Định lượng </w:t>
            </w:r>
            <w:r>
              <w:rPr>
                <w:rStyle w:val="Bodytext10TimesNewRoman0"/>
                <w:rFonts w:eastAsia="Arial"/>
                <w:b/>
                <w:bCs/>
                <w:lang w:val="en-GB" w:eastAsia="en-GB" w:bidi="en-GB"/>
              </w:rPr>
              <w:t xml:space="preserve">Free Lambda </w:t>
            </w:r>
            <w:r>
              <w:rPr>
                <w:rStyle w:val="Bodytext10TimesNewRoman0"/>
                <w:rFonts w:eastAsia="Arial"/>
                <w:b/>
                <w:bCs/>
              </w:rPr>
              <w:t>niệu/huyết thanh</w:t>
            </w:r>
          </w:p>
        </w:tc>
        <w:tc>
          <w:tcPr>
            <w:tcW w:w="1716" w:type="dxa"/>
            <w:tcBorders>
              <w:top w:val="single" w:sz="4" w:space="0" w:color="auto"/>
              <w:left w:val="single" w:sz="4" w:space="0" w:color="auto"/>
            </w:tcBorders>
            <w:shd w:val="clear" w:color="auto" w:fill="FFFFFF"/>
            <w:vAlign w:val="center"/>
          </w:tcPr>
          <w:p w14:paraId="3490C811" w14:textId="77777777" w:rsidR="00BC7AD1" w:rsidRDefault="00E61EE6">
            <w:pPr>
              <w:pStyle w:val="Bodytext102"/>
              <w:shd w:val="clear" w:color="auto" w:fill="auto"/>
              <w:spacing w:line="220" w:lineRule="exact"/>
              <w:jc w:val="left"/>
            </w:pPr>
            <w:r>
              <w:rPr>
                <w:rStyle w:val="Bodytext10TimesNewRoman0"/>
                <w:rFonts w:eastAsia="Arial"/>
                <w:b/>
                <w:bCs/>
              </w:rPr>
              <w:t>521.000</w:t>
            </w:r>
          </w:p>
        </w:tc>
        <w:tc>
          <w:tcPr>
            <w:tcW w:w="3072" w:type="dxa"/>
            <w:tcBorders>
              <w:top w:val="single" w:sz="4" w:space="0" w:color="auto"/>
              <w:left w:val="single" w:sz="4" w:space="0" w:color="auto"/>
              <w:right w:val="single" w:sz="4" w:space="0" w:color="auto"/>
            </w:tcBorders>
            <w:shd w:val="clear" w:color="auto" w:fill="FFFFFF"/>
          </w:tcPr>
          <w:p w14:paraId="3157F284" w14:textId="77777777" w:rsidR="00BC7AD1" w:rsidRDefault="00BC7AD1">
            <w:pPr>
              <w:rPr>
                <w:sz w:val="10"/>
                <w:szCs w:val="10"/>
              </w:rPr>
            </w:pPr>
          </w:p>
        </w:tc>
      </w:tr>
      <w:tr w:rsidR="00BC7AD1" w14:paraId="1D0688E7"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085AB42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1474</w:t>
            </w:r>
          </w:p>
        </w:tc>
        <w:tc>
          <w:tcPr>
            <w:tcW w:w="1314" w:type="dxa"/>
            <w:tcBorders>
              <w:top w:val="single" w:sz="4" w:space="0" w:color="auto"/>
              <w:left w:val="single" w:sz="4" w:space="0" w:color="auto"/>
            </w:tcBorders>
            <w:shd w:val="clear" w:color="auto" w:fill="FFFFFF"/>
          </w:tcPr>
          <w:p w14:paraId="1ABDA744"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78C69B8A" w14:textId="77777777" w:rsidR="00BC7AD1" w:rsidRDefault="00E61EE6">
            <w:pPr>
              <w:pStyle w:val="Bodytext102"/>
              <w:shd w:val="clear" w:color="auto" w:fill="auto"/>
              <w:spacing w:line="220" w:lineRule="exact"/>
              <w:jc w:val="left"/>
            </w:pPr>
            <w:r>
              <w:rPr>
                <w:rStyle w:val="Bodytext10TimesNewRoman0"/>
                <w:rFonts w:eastAsia="Arial"/>
                <w:b/>
                <w:bCs/>
              </w:rPr>
              <w:t xml:space="preserve">Định lượng </w:t>
            </w:r>
            <w:r>
              <w:rPr>
                <w:rStyle w:val="Bodytext10TimesNewRoman0"/>
                <w:rFonts w:eastAsia="Arial"/>
                <w:b/>
                <w:bCs/>
                <w:lang w:val="en-GB" w:eastAsia="en-GB" w:bidi="en-GB"/>
              </w:rPr>
              <w:t>Gentamicin</w:t>
            </w:r>
          </w:p>
        </w:tc>
        <w:tc>
          <w:tcPr>
            <w:tcW w:w="1716" w:type="dxa"/>
            <w:tcBorders>
              <w:top w:val="single" w:sz="4" w:space="0" w:color="auto"/>
              <w:left w:val="single" w:sz="4" w:space="0" w:color="auto"/>
            </w:tcBorders>
            <w:shd w:val="clear" w:color="auto" w:fill="FFFFFF"/>
            <w:vAlign w:val="bottom"/>
          </w:tcPr>
          <w:p w14:paraId="7649F40B" w14:textId="77777777" w:rsidR="00BC7AD1" w:rsidRDefault="00E61EE6">
            <w:pPr>
              <w:pStyle w:val="Bodytext102"/>
              <w:shd w:val="clear" w:color="auto" w:fill="auto"/>
              <w:spacing w:line="220" w:lineRule="exact"/>
              <w:jc w:val="left"/>
            </w:pPr>
            <w:r>
              <w:rPr>
                <w:rStyle w:val="Bodytext10TimesNewRoman0"/>
                <w:rFonts w:eastAsia="Arial"/>
                <w:b/>
                <w:bCs/>
              </w:rPr>
              <w:t>96.900</w:t>
            </w:r>
          </w:p>
        </w:tc>
        <w:tc>
          <w:tcPr>
            <w:tcW w:w="3072" w:type="dxa"/>
            <w:tcBorders>
              <w:top w:val="single" w:sz="4" w:space="0" w:color="auto"/>
              <w:left w:val="single" w:sz="4" w:space="0" w:color="auto"/>
              <w:right w:val="single" w:sz="4" w:space="0" w:color="auto"/>
            </w:tcBorders>
            <w:shd w:val="clear" w:color="auto" w:fill="FFFFFF"/>
          </w:tcPr>
          <w:p w14:paraId="0E242E07" w14:textId="77777777" w:rsidR="00BC7AD1" w:rsidRDefault="00BC7AD1">
            <w:pPr>
              <w:rPr>
                <w:sz w:val="10"/>
                <w:szCs w:val="10"/>
              </w:rPr>
            </w:pPr>
          </w:p>
        </w:tc>
      </w:tr>
      <w:tr w:rsidR="00BC7AD1" w14:paraId="365EC5A8"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tcPr>
          <w:p w14:paraId="1EBECEE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1475</w:t>
            </w:r>
          </w:p>
        </w:tc>
        <w:tc>
          <w:tcPr>
            <w:tcW w:w="1314" w:type="dxa"/>
            <w:tcBorders>
              <w:top w:val="single" w:sz="4" w:space="0" w:color="auto"/>
              <w:left w:val="single" w:sz="4" w:space="0" w:color="auto"/>
            </w:tcBorders>
            <w:shd w:val="clear" w:color="auto" w:fill="FFFFFF"/>
            <w:vAlign w:val="bottom"/>
          </w:tcPr>
          <w:p w14:paraId="19142440" w14:textId="77777777" w:rsidR="00BC7AD1" w:rsidRDefault="00E61EE6">
            <w:pPr>
              <w:pStyle w:val="Bodytext102"/>
              <w:shd w:val="clear" w:color="auto" w:fill="auto"/>
              <w:spacing w:line="160" w:lineRule="exact"/>
              <w:jc w:val="left"/>
            </w:pPr>
            <w:r>
              <w:rPr>
                <w:rStyle w:val="Bodytext10TimesNewRomanb"/>
                <w:rFonts w:eastAsia="Arial"/>
                <w:i/>
                <w:iCs/>
              </w:rPr>
              <w:t>0</w:t>
            </w:r>
            <w:r>
              <w:rPr>
                <w:rStyle w:val="Bodytext10Calibri0"/>
                <w:i/>
                <w:iCs/>
              </w:rPr>
              <w:t>-</w:t>
            </w:r>
          </w:p>
        </w:tc>
        <w:tc>
          <w:tcPr>
            <w:tcW w:w="3330" w:type="dxa"/>
            <w:tcBorders>
              <w:top w:val="single" w:sz="4" w:space="0" w:color="auto"/>
              <w:left w:val="single" w:sz="4" w:space="0" w:color="auto"/>
            </w:tcBorders>
            <w:shd w:val="clear" w:color="auto" w:fill="FFFFFF"/>
          </w:tcPr>
          <w:p w14:paraId="34BF64CC" w14:textId="77777777" w:rsidR="00BC7AD1" w:rsidRDefault="00E61EE6">
            <w:pPr>
              <w:pStyle w:val="Bodytext102"/>
              <w:shd w:val="clear" w:color="auto" w:fill="auto"/>
              <w:spacing w:line="220" w:lineRule="exact"/>
              <w:jc w:val="left"/>
            </w:pPr>
            <w:r>
              <w:rPr>
                <w:rStyle w:val="Bodytext10TimesNewRoman0"/>
                <w:rFonts w:eastAsia="Arial"/>
                <w:b/>
                <w:bCs/>
              </w:rPr>
              <w:t>Định lượng Methotrexat</w:t>
            </w:r>
          </w:p>
        </w:tc>
        <w:tc>
          <w:tcPr>
            <w:tcW w:w="1716" w:type="dxa"/>
            <w:tcBorders>
              <w:top w:val="single" w:sz="4" w:space="0" w:color="auto"/>
              <w:left w:val="single" w:sz="4" w:space="0" w:color="auto"/>
            </w:tcBorders>
            <w:shd w:val="clear" w:color="auto" w:fill="FFFFFF"/>
          </w:tcPr>
          <w:p w14:paraId="2D8AACC5" w14:textId="77777777" w:rsidR="00BC7AD1" w:rsidRDefault="00E61EE6">
            <w:pPr>
              <w:pStyle w:val="Bodytext102"/>
              <w:shd w:val="clear" w:color="auto" w:fill="auto"/>
              <w:spacing w:line="220" w:lineRule="exact"/>
              <w:jc w:val="left"/>
            </w:pPr>
            <w:r>
              <w:rPr>
                <w:rStyle w:val="Bodytext10TimesNewRoman0"/>
                <w:rFonts w:eastAsia="Arial"/>
                <w:b/>
                <w:bCs/>
              </w:rPr>
              <w:t>398.000</w:t>
            </w:r>
          </w:p>
        </w:tc>
        <w:tc>
          <w:tcPr>
            <w:tcW w:w="3072" w:type="dxa"/>
            <w:tcBorders>
              <w:top w:val="single" w:sz="4" w:space="0" w:color="auto"/>
              <w:left w:val="single" w:sz="4" w:space="0" w:color="auto"/>
              <w:right w:val="single" w:sz="4" w:space="0" w:color="auto"/>
            </w:tcBorders>
            <w:shd w:val="clear" w:color="auto" w:fill="FFFFFF"/>
          </w:tcPr>
          <w:p w14:paraId="3C12C00F" w14:textId="77777777" w:rsidR="00BC7AD1" w:rsidRDefault="00BC7AD1">
            <w:pPr>
              <w:rPr>
                <w:sz w:val="10"/>
                <w:szCs w:val="10"/>
              </w:rPr>
            </w:pPr>
          </w:p>
        </w:tc>
      </w:tr>
      <w:tr w:rsidR="00BC7AD1" w14:paraId="73240834"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6CD19F7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1476</w:t>
            </w:r>
          </w:p>
        </w:tc>
        <w:tc>
          <w:tcPr>
            <w:tcW w:w="1314" w:type="dxa"/>
            <w:tcBorders>
              <w:top w:val="single" w:sz="4" w:space="0" w:color="auto"/>
              <w:left w:val="single" w:sz="4" w:space="0" w:color="auto"/>
            </w:tcBorders>
            <w:shd w:val="clear" w:color="auto" w:fill="FFFFFF"/>
          </w:tcPr>
          <w:p w14:paraId="40DE6A9F"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2FAD34FF" w14:textId="77777777" w:rsidR="00BC7AD1" w:rsidRDefault="00E61EE6">
            <w:pPr>
              <w:pStyle w:val="Bodytext102"/>
              <w:shd w:val="clear" w:color="auto" w:fill="auto"/>
              <w:spacing w:line="220" w:lineRule="exact"/>
              <w:jc w:val="left"/>
            </w:pPr>
            <w:r>
              <w:rPr>
                <w:rStyle w:val="Bodytext10TimesNewRoman0"/>
                <w:rFonts w:eastAsia="Arial"/>
                <w:b/>
                <w:bCs/>
              </w:rPr>
              <w:t>Định lượng p2PSA</w:t>
            </w:r>
          </w:p>
        </w:tc>
        <w:tc>
          <w:tcPr>
            <w:tcW w:w="1716" w:type="dxa"/>
            <w:tcBorders>
              <w:top w:val="single" w:sz="4" w:space="0" w:color="auto"/>
              <w:left w:val="single" w:sz="4" w:space="0" w:color="auto"/>
            </w:tcBorders>
            <w:shd w:val="clear" w:color="auto" w:fill="FFFFFF"/>
            <w:vAlign w:val="bottom"/>
          </w:tcPr>
          <w:p w14:paraId="22D6EF4F" w14:textId="77777777" w:rsidR="00BC7AD1" w:rsidRDefault="00E61EE6">
            <w:pPr>
              <w:pStyle w:val="Bodytext102"/>
              <w:shd w:val="clear" w:color="auto" w:fill="auto"/>
              <w:spacing w:line="220" w:lineRule="exact"/>
              <w:jc w:val="left"/>
            </w:pPr>
            <w:r>
              <w:rPr>
                <w:rStyle w:val="Bodytext10TimesNewRoman0"/>
                <w:rFonts w:eastAsia="Arial"/>
                <w:b/>
                <w:bCs/>
              </w:rPr>
              <w:t>689.000</w:t>
            </w:r>
          </w:p>
        </w:tc>
        <w:tc>
          <w:tcPr>
            <w:tcW w:w="3072" w:type="dxa"/>
            <w:tcBorders>
              <w:top w:val="single" w:sz="4" w:space="0" w:color="auto"/>
              <w:left w:val="single" w:sz="4" w:space="0" w:color="auto"/>
              <w:right w:val="single" w:sz="4" w:space="0" w:color="auto"/>
            </w:tcBorders>
            <w:shd w:val="clear" w:color="auto" w:fill="FFFFFF"/>
          </w:tcPr>
          <w:p w14:paraId="2AA766EB" w14:textId="77777777" w:rsidR="00BC7AD1" w:rsidRDefault="00BC7AD1">
            <w:pPr>
              <w:rPr>
                <w:sz w:val="10"/>
                <w:szCs w:val="10"/>
              </w:rPr>
            </w:pPr>
          </w:p>
        </w:tc>
      </w:tr>
      <w:tr w:rsidR="00BC7AD1" w14:paraId="713B9894" w14:textId="77777777">
        <w:tblPrEx>
          <w:tblCellMar>
            <w:top w:w="0" w:type="dxa"/>
            <w:bottom w:w="0" w:type="dxa"/>
          </w:tblCellMar>
        </w:tblPrEx>
        <w:trPr>
          <w:trHeight w:val="540"/>
        </w:trPr>
        <w:tc>
          <w:tcPr>
            <w:tcW w:w="822" w:type="dxa"/>
            <w:tcBorders>
              <w:top w:val="single" w:sz="4" w:space="0" w:color="auto"/>
              <w:left w:val="single" w:sz="4" w:space="0" w:color="auto"/>
            </w:tcBorders>
            <w:shd w:val="clear" w:color="auto" w:fill="FFFFFF"/>
            <w:vAlign w:val="center"/>
          </w:tcPr>
          <w:p w14:paraId="485BB3F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1477</w:t>
            </w:r>
          </w:p>
        </w:tc>
        <w:tc>
          <w:tcPr>
            <w:tcW w:w="1314" w:type="dxa"/>
            <w:tcBorders>
              <w:top w:val="single" w:sz="4" w:space="0" w:color="auto"/>
              <w:left w:val="single" w:sz="4" w:space="0" w:color="auto"/>
            </w:tcBorders>
            <w:shd w:val="clear" w:color="auto" w:fill="FFFFFF"/>
          </w:tcPr>
          <w:p w14:paraId="0114EFEB"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1B44B947" w14:textId="77777777" w:rsidR="00BC7AD1" w:rsidRDefault="00E61EE6">
            <w:pPr>
              <w:pStyle w:val="Bodytext102"/>
              <w:shd w:val="clear" w:color="auto" w:fill="auto"/>
              <w:spacing w:line="276" w:lineRule="exact"/>
              <w:jc w:val="left"/>
            </w:pPr>
            <w:r>
              <w:rPr>
                <w:rStyle w:val="Bodytext10TimesNewRoman0"/>
                <w:rFonts w:eastAsia="Arial"/>
                <w:b/>
                <w:bCs/>
              </w:rPr>
              <w:t>Định lượng sắt chưa bão hòa huyết thanh</w:t>
            </w:r>
          </w:p>
        </w:tc>
        <w:tc>
          <w:tcPr>
            <w:tcW w:w="1716" w:type="dxa"/>
            <w:tcBorders>
              <w:top w:val="single" w:sz="4" w:space="0" w:color="auto"/>
              <w:left w:val="single" w:sz="4" w:space="0" w:color="auto"/>
            </w:tcBorders>
            <w:shd w:val="clear" w:color="auto" w:fill="FFFFFF"/>
            <w:vAlign w:val="center"/>
          </w:tcPr>
          <w:p w14:paraId="3684A765" w14:textId="77777777" w:rsidR="00BC7AD1" w:rsidRDefault="00E61EE6">
            <w:pPr>
              <w:pStyle w:val="Bodytext102"/>
              <w:shd w:val="clear" w:color="auto" w:fill="auto"/>
              <w:spacing w:line="220" w:lineRule="exact"/>
              <w:jc w:val="left"/>
            </w:pPr>
            <w:r>
              <w:rPr>
                <w:rStyle w:val="Bodytext10TimesNewRoman0"/>
                <w:rFonts w:eastAsia="Arial"/>
                <w:b/>
                <w:bCs/>
              </w:rPr>
              <w:t>75.400</w:t>
            </w:r>
          </w:p>
        </w:tc>
        <w:tc>
          <w:tcPr>
            <w:tcW w:w="3072" w:type="dxa"/>
            <w:tcBorders>
              <w:top w:val="single" w:sz="4" w:space="0" w:color="auto"/>
              <w:left w:val="single" w:sz="4" w:space="0" w:color="auto"/>
              <w:right w:val="single" w:sz="4" w:space="0" w:color="auto"/>
            </w:tcBorders>
            <w:shd w:val="clear" w:color="auto" w:fill="FFFFFF"/>
          </w:tcPr>
          <w:p w14:paraId="1A16A16D" w14:textId="77777777" w:rsidR="00BC7AD1" w:rsidRDefault="00BC7AD1">
            <w:pPr>
              <w:rPr>
                <w:sz w:val="10"/>
                <w:szCs w:val="10"/>
              </w:rPr>
            </w:pPr>
          </w:p>
        </w:tc>
      </w:tr>
      <w:tr w:rsidR="00BC7AD1" w14:paraId="2B17CDC6" w14:textId="77777777">
        <w:tblPrEx>
          <w:tblCellMar>
            <w:top w:w="0" w:type="dxa"/>
            <w:bottom w:w="0" w:type="dxa"/>
          </w:tblCellMar>
        </w:tblPrEx>
        <w:trPr>
          <w:trHeight w:val="522"/>
        </w:trPr>
        <w:tc>
          <w:tcPr>
            <w:tcW w:w="822" w:type="dxa"/>
            <w:tcBorders>
              <w:top w:val="single" w:sz="4" w:space="0" w:color="auto"/>
              <w:left w:val="single" w:sz="4" w:space="0" w:color="auto"/>
            </w:tcBorders>
            <w:shd w:val="clear" w:color="auto" w:fill="FFFFFF"/>
            <w:vAlign w:val="center"/>
          </w:tcPr>
          <w:p w14:paraId="165958A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1478</w:t>
            </w:r>
          </w:p>
        </w:tc>
        <w:tc>
          <w:tcPr>
            <w:tcW w:w="1314" w:type="dxa"/>
            <w:tcBorders>
              <w:top w:val="single" w:sz="4" w:space="0" w:color="auto"/>
              <w:left w:val="single" w:sz="4" w:space="0" w:color="auto"/>
            </w:tcBorders>
            <w:shd w:val="clear" w:color="auto" w:fill="FFFFFF"/>
            <w:vAlign w:val="center"/>
          </w:tcPr>
          <w:p w14:paraId="7CAA03DB" w14:textId="77777777" w:rsidR="00BC7AD1" w:rsidRDefault="00E61EE6">
            <w:pPr>
              <w:pStyle w:val="Bodytext102"/>
              <w:shd w:val="clear" w:color="auto" w:fill="auto"/>
              <w:spacing w:line="220" w:lineRule="exact"/>
              <w:jc w:val="left"/>
            </w:pPr>
            <w:r>
              <w:rPr>
                <w:rStyle w:val="Bodytext10TimesNewRoman0"/>
                <w:rFonts w:eastAsia="Arial"/>
                <w:b/>
                <w:bCs/>
              </w:rPr>
              <w:t>04C5.1.314</w:t>
            </w:r>
          </w:p>
        </w:tc>
        <w:tc>
          <w:tcPr>
            <w:tcW w:w="3330" w:type="dxa"/>
            <w:tcBorders>
              <w:top w:val="single" w:sz="4" w:space="0" w:color="auto"/>
              <w:left w:val="single" w:sz="4" w:space="0" w:color="auto"/>
            </w:tcBorders>
            <w:shd w:val="clear" w:color="auto" w:fill="FFFFFF"/>
          </w:tcPr>
          <w:p w14:paraId="2162F3ED" w14:textId="77777777" w:rsidR="00BC7AD1" w:rsidRDefault="00E61EE6">
            <w:pPr>
              <w:pStyle w:val="Bodytext102"/>
              <w:shd w:val="clear" w:color="auto" w:fill="auto"/>
              <w:spacing w:line="273" w:lineRule="exact"/>
              <w:jc w:val="left"/>
            </w:pPr>
            <w:r>
              <w:rPr>
                <w:rStyle w:val="Bodytext10TimesNewRoman0"/>
                <w:rFonts w:eastAsia="Arial"/>
                <w:b/>
                <w:bCs/>
              </w:rPr>
              <w:t xml:space="preserve">Định lượng sắt huyết thanh hoặc Mg </w:t>
            </w:r>
            <w:r>
              <w:rPr>
                <w:rStyle w:val="Bodytext10Calibri0"/>
                <w:i/>
                <w:iCs/>
              </w:rPr>
              <w:t>++</w:t>
            </w:r>
            <w:r>
              <w:rPr>
                <w:rStyle w:val="Bodytext10TimesNewRoman"/>
                <w:rFonts w:eastAsia="Arial"/>
                <w:b/>
                <w:bCs/>
              </w:rPr>
              <w:t xml:space="preserve"> </w:t>
            </w:r>
            <w:r>
              <w:rPr>
                <w:rStyle w:val="Bodytext10TimesNewRoman0"/>
                <w:rFonts w:eastAsia="Arial"/>
                <w:b/>
                <w:bCs/>
              </w:rPr>
              <w:t>huyết thanh</w:t>
            </w:r>
          </w:p>
        </w:tc>
        <w:tc>
          <w:tcPr>
            <w:tcW w:w="1716" w:type="dxa"/>
            <w:tcBorders>
              <w:top w:val="single" w:sz="4" w:space="0" w:color="auto"/>
              <w:left w:val="single" w:sz="4" w:space="0" w:color="auto"/>
            </w:tcBorders>
            <w:shd w:val="clear" w:color="auto" w:fill="FFFFFF"/>
            <w:vAlign w:val="center"/>
          </w:tcPr>
          <w:p w14:paraId="6C349F3D" w14:textId="77777777" w:rsidR="00BC7AD1" w:rsidRDefault="00E61EE6">
            <w:pPr>
              <w:pStyle w:val="Bodytext102"/>
              <w:shd w:val="clear" w:color="auto" w:fill="auto"/>
              <w:spacing w:line="220" w:lineRule="exact"/>
              <w:jc w:val="left"/>
            </w:pPr>
            <w:r>
              <w:rPr>
                <w:rStyle w:val="Bodytext10TimesNewRoman0"/>
                <w:rFonts w:eastAsia="Arial"/>
                <w:b/>
                <w:bCs/>
              </w:rPr>
              <w:t>32.300</w:t>
            </w:r>
          </w:p>
        </w:tc>
        <w:tc>
          <w:tcPr>
            <w:tcW w:w="3072" w:type="dxa"/>
            <w:tcBorders>
              <w:top w:val="single" w:sz="4" w:space="0" w:color="auto"/>
              <w:left w:val="single" w:sz="4" w:space="0" w:color="auto"/>
              <w:right w:val="single" w:sz="4" w:space="0" w:color="auto"/>
            </w:tcBorders>
            <w:shd w:val="clear" w:color="auto" w:fill="FFFFFF"/>
          </w:tcPr>
          <w:p w14:paraId="39CDE6B0" w14:textId="77777777" w:rsidR="00BC7AD1" w:rsidRDefault="00BC7AD1">
            <w:pPr>
              <w:rPr>
                <w:sz w:val="10"/>
                <w:szCs w:val="10"/>
              </w:rPr>
            </w:pPr>
          </w:p>
        </w:tc>
      </w:tr>
      <w:tr w:rsidR="00BC7AD1" w14:paraId="08564730"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4B3DE49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1479</w:t>
            </w:r>
          </w:p>
        </w:tc>
        <w:tc>
          <w:tcPr>
            <w:tcW w:w="1314" w:type="dxa"/>
            <w:tcBorders>
              <w:top w:val="single" w:sz="4" w:space="0" w:color="auto"/>
              <w:left w:val="single" w:sz="4" w:space="0" w:color="auto"/>
            </w:tcBorders>
            <w:shd w:val="clear" w:color="auto" w:fill="FFFFFF"/>
          </w:tcPr>
          <w:p w14:paraId="20786A60"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4695AAB5" w14:textId="77777777" w:rsidR="00BC7AD1" w:rsidRDefault="00E61EE6">
            <w:pPr>
              <w:pStyle w:val="Bodytext102"/>
              <w:shd w:val="clear" w:color="auto" w:fill="auto"/>
              <w:spacing w:line="220" w:lineRule="exact"/>
              <w:jc w:val="left"/>
            </w:pPr>
            <w:r>
              <w:rPr>
                <w:rStyle w:val="Bodytext10TimesNewRoman0"/>
                <w:rFonts w:eastAsia="Arial"/>
                <w:b/>
                <w:bCs/>
              </w:rPr>
              <w:t xml:space="preserve">Định lượng </w:t>
            </w:r>
            <w:r>
              <w:rPr>
                <w:rStyle w:val="Bodytext10TimesNewRoman0"/>
                <w:rFonts w:eastAsia="Arial"/>
                <w:b/>
                <w:bCs/>
                <w:lang w:val="en-GB" w:eastAsia="en-GB" w:bidi="en-GB"/>
              </w:rPr>
              <w:t>Tobramycin</w:t>
            </w:r>
          </w:p>
        </w:tc>
        <w:tc>
          <w:tcPr>
            <w:tcW w:w="1716" w:type="dxa"/>
            <w:tcBorders>
              <w:top w:val="single" w:sz="4" w:space="0" w:color="auto"/>
              <w:left w:val="single" w:sz="4" w:space="0" w:color="auto"/>
            </w:tcBorders>
            <w:shd w:val="clear" w:color="auto" w:fill="FFFFFF"/>
            <w:vAlign w:val="bottom"/>
          </w:tcPr>
          <w:p w14:paraId="76C2C6AE" w14:textId="77777777" w:rsidR="00BC7AD1" w:rsidRDefault="00E61EE6">
            <w:pPr>
              <w:pStyle w:val="Bodytext102"/>
              <w:shd w:val="clear" w:color="auto" w:fill="auto"/>
              <w:spacing w:line="220" w:lineRule="exact"/>
              <w:jc w:val="left"/>
            </w:pPr>
            <w:r>
              <w:rPr>
                <w:rStyle w:val="Bodytext10TimesNewRoman0"/>
                <w:rFonts w:eastAsia="Arial"/>
                <w:b/>
                <w:bCs/>
              </w:rPr>
              <w:t>96.900</w:t>
            </w:r>
          </w:p>
        </w:tc>
        <w:tc>
          <w:tcPr>
            <w:tcW w:w="3072" w:type="dxa"/>
            <w:tcBorders>
              <w:top w:val="single" w:sz="4" w:space="0" w:color="auto"/>
              <w:left w:val="single" w:sz="4" w:space="0" w:color="auto"/>
              <w:right w:val="single" w:sz="4" w:space="0" w:color="auto"/>
            </w:tcBorders>
            <w:shd w:val="clear" w:color="auto" w:fill="FFFFFF"/>
          </w:tcPr>
          <w:p w14:paraId="294CF4C1" w14:textId="77777777" w:rsidR="00BC7AD1" w:rsidRDefault="00BC7AD1">
            <w:pPr>
              <w:rPr>
                <w:sz w:val="10"/>
                <w:szCs w:val="10"/>
              </w:rPr>
            </w:pPr>
          </w:p>
        </w:tc>
      </w:tr>
      <w:tr w:rsidR="00BC7AD1" w14:paraId="1BCDA99C"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70F5C35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1480</w:t>
            </w:r>
          </w:p>
        </w:tc>
        <w:tc>
          <w:tcPr>
            <w:tcW w:w="1314" w:type="dxa"/>
            <w:tcBorders>
              <w:top w:val="single" w:sz="4" w:space="0" w:color="auto"/>
              <w:left w:val="single" w:sz="4" w:space="0" w:color="auto"/>
            </w:tcBorders>
            <w:shd w:val="clear" w:color="auto" w:fill="FFFFFF"/>
          </w:tcPr>
          <w:p w14:paraId="1F52F430"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4C6E8F5B" w14:textId="77777777" w:rsidR="00BC7AD1" w:rsidRDefault="00E61EE6">
            <w:pPr>
              <w:pStyle w:val="Bodytext102"/>
              <w:shd w:val="clear" w:color="auto" w:fill="auto"/>
              <w:spacing w:line="220" w:lineRule="exact"/>
              <w:jc w:val="left"/>
            </w:pPr>
            <w:r>
              <w:rPr>
                <w:rStyle w:val="Bodytext10TimesNewRoman0"/>
                <w:rFonts w:eastAsia="Arial"/>
                <w:b/>
                <w:bCs/>
              </w:rPr>
              <w:t xml:space="preserve">Định lượng </w:t>
            </w:r>
            <w:r>
              <w:rPr>
                <w:rStyle w:val="Bodytext10TimesNewRoman0"/>
                <w:rFonts w:eastAsia="Arial"/>
                <w:b/>
                <w:bCs/>
                <w:lang w:val="en-GB" w:eastAsia="en-GB" w:bidi="en-GB"/>
              </w:rPr>
              <w:t>Tranferin Receptor</w:t>
            </w:r>
          </w:p>
        </w:tc>
        <w:tc>
          <w:tcPr>
            <w:tcW w:w="1716" w:type="dxa"/>
            <w:tcBorders>
              <w:top w:val="single" w:sz="4" w:space="0" w:color="auto"/>
              <w:left w:val="single" w:sz="4" w:space="0" w:color="auto"/>
            </w:tcBorders>
            <w:shd w:val="clear" w:color="auto" w:fill="FFFFFF"/>
            <w:vAlign w:val="bottom"/>
          </w:tcPr>
          <w:p w14:paraId="487E7F8F" w14:textId="77777777" w:rsidR="00BC7AD1" w:rsidRDefault="00E61EE6">
            <w:pPr>
              <w:pStyle w:val="Bodytext102"/>
              <w:shd w:val="clear" w:color="auto" w:fill="auto"/>
              <w:spacing w:line="220" w:lineRule="exact"/>
              <w:jc w:val="left"/>
            </w:pPr>
            <w:r>
              <w:rPr>
                <w:rStyle w:val="Bodytext10TimesNewRoman0"/>
                <w:rFonts w:eastAsia="Arial"/>
                <w:b/>
                <w:bCs/>
              </w:rPr>
              <w:t>107.000</w:t>
            </w:r>
          </w:p>
        </w:tc>
        <w:tc>
          <w:tcPr>
            <w:tcW w:w="3072" w:type="dxa"/>
            <w:tcBorders>
              <w:top w:val="single" w:sz="4" w:space="0" w:color="auto"/>
              <w:left w:val="single" w:sz="4" w:space="0" w:color="auto"/>
              <w:right w:val="single" w:sz="4" w:space="0" w:color="auto"/>
            </w:tcBorders>
            <w:shd w:val="clear" w:color="auto" w:fill="FFFFFF"/>
          </w:tcPr>
          <w:p w14:paraId="37F06133" w14:textId="77777777" w:rsidR="00BC7AD1" w:rsidRDefault="00BC7AD1">
            <w:pPr>
              <w:rPr>
                <w:sz w:val="10"/>
                <w:szCs w:val="10"/>
              </w:rPr>
            </w:pPr>
          </w:p>
        </w:tc>
      </w:tr>
      <w:tr w:rsidR="00BC7AD1" w14:paraId="58C6CFD1" w14:textId="77777777">
        <w:tblPrEx>
          <w:tblCellMar>
            <w:top w:w="0" w:type="dxa"/>
            <w:bottom w:w="0" w:type="dxa"/>
          </w:tblCellMar>
        </w:tblPrEx>
        <w:trPr>
          <w:trHeight w:val="1332"/>
        </w:trPr>
        <w:tc>
          <w:tcPr>
            <w:tcW w:w="822" w:type="dxa"/>
            <w:tcBorders>
              <w:top w:val="single" w:sz="4" w:space="0" w:color="auto"/>
              <w:left w:val="single" w:sz="4" w:space="0" w:color="auto"/>
            </w:tcBorders>
            <w:shd w:val="clear" w:color="auto" w:fill="FFFFFF"/>
            <w:vAlign w:val="center"/>
          </w:tcPr>
          <w:p w14:paraId="3BF0957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1481</w:t>
            </w:r>
          </w:p>
        </w:tc>
        <w:tc>
          <w:tcPr>
            <w:tcW w:w="1314" w:type="dxa"/>
            <w:tcBorders>
              <w:top w:val="single" w:sz="4" w:space="0" w:color="auto"/>
              <w:left w:val="single" w:sz="4" w:space="0" w:color="auto"/>
            </w:tcBorders>
            <w:shd w:val="clear" w:color="auto" w:fill="FFFFFF"/>
            <w:vAlign w:val="center"/>
          </w:tcPr>
          <w:p w14:paraId="17A30798" w14:textId="77777777" w:rsidR="00BC7AD1" w:rsidRDefault="00E61EE6">
            <w:pPr>
              <w:pStyle w:val="Bodytext102"/>
              <w:shd w:val="clear" w:color="auto" w:fill="auto"/>
              <w:spacing w:line="220" w:lineRule="exact"/>
              <w:jc w:val="left"/>
            </w:pPr>
            <w:r>
              <w:rPr>
                <w:rStyle w:val="Bodytext10TimesNewRoman0"/>
                <w:rFonts w:eastAsia="Arial"/>
                <w:b/>
                <w:bCs/>
              </w:rPr>
              <w:t>04C5.1.316</w:t>
            </w:r>
          </w:p>
        </w:tc>
        <w:tc>
          <w:tcPr>
            <w:tcW w:w="3330" w:type="dxa"/>
            <w:tcBorders>
              <w:top w:val="single" w:sz="4" w:space="0" w:color="auto"/>
              <w:left w:val="single" w:sz="4" w:space="0" w:color="auto"/>
            </w:tcBorders>
            <w:shd w:val="clear" w:color="auto" w:fill="FFFFFF"/>
          </w:tcPr>
          <w:p w14:paraId="64671461" w14:textId="77777777" w:rsidR="00BC7AD1" w:rsidRDefault="00E61EE6">
            <w:pPr>
              <w:pStyle w:val="Bodytext102"/>
              <w:shd w:val="clear" w:color="auto" w:fill="auto"/>
              <w:spacing w:line="273" w:lineRule="exact"/>
              <w:jc w:val="left"/>
            </w:pPr>
            <w:r>
              <w:rPr>
                <w:rStyle w:val="Bodytext10TimesNewRoman0"/>
                <w:rFonts w:eastAsia="Arial"/>
                <w:b/>
                <w:bCs/>
              </w:rPr>
              <w:t xml:space="preserve">Định lượng Tryglyceride hoặc </w:t>
            </w:r>
            <w:r>
              <w:rPr>
                <w:rStyle w:val="Bodytext10TimesNewRoman0"/>
                <w:rFonts w:eastAsia="Arial"/>
                <w:b/>
                <w:bCs/>
                <w:lang w:val="en-GB" w:eastAsia="en-GB" w:bidi="en-GB"/>
              </w:rPr>
              <w:t xml:space="preserve">Phospholipid </w:t>
            </w:r>
            <w:r>
              <w:rPr>
                <w:rStyle w:val="Bodytext10TimesNewRoman0"/>
                <w:rFonts w:eastAsia="Arial"/>
                <w:b/>
                <w:bCs/>
              </w:rPr>
              <w:t xml:space="preserve">hoặc </w:t>
            </w:r>
            <w:r>
              <w:rPr>
                <w:rStyle w:val="Bodytext10TimesNewRoman0"/>
                <w:rFonts w:eastAsia="Arial"/>
                <w:b/>
                <w:bCs/>
                <w:lang w:val="en-GB" w:eastAsia="en-GB" w:bidi="en-GB"/>
              </w:rPr>
              <w:t xml:space="preserve">Lipid </w:t>
            </w:r>
            <w:r>
              <w:rPr>
                <w:rStyle w:val="Bodytext10TimesNewRoman0"/>
                <w:rFonts w:eastAsia="Arial"/>
                <w:b/>
                <w:bCs/>
              </w:rPr>
              <w:t xml:space="preserve">toàn phần loặc </w:t>
            </w:r>
            <w:r>
              <w:rPr>
                <w:rStyle w:val="Bodytext10TimesNewRoman0"/>
                <w:rFonts w:eastAsia="Arial"/>
                <w:b/>
                <w:bCs/>
                <w:lang w:val="en-GB" w:eastAsia="en-GB" w:bidi="en-GB"/>
              </w:rPr>
              <w:t xml:space="preserve">Cholesterol </w:t>
            </w:r>
            <w:r>
              <w:rPr>
                <w:rStyle w:val="Bodytext10TimesNewRoman0"/>
                <w:rFonts w:eastAsia="Arial"/>
                <w:b/>
                <w:bCs/>
              </w:rPr>
              <w:t xml:space="preserve">toàn phần hoặc HDL-Cholesterol hoặc LDL - </w:t>
            </w:r>
            <w:r>
              <w:rPr>
                <w:rStyle w:val="Bodytext10TimesNewRoman0"/>
                <w:rFonts w:eastAsia="Arial"/>
                <w:b/>
                <w:bCs/>
                <w:lang w:val="en-GB" w:eastAsia="en-GB" w:bidi="en-GB"/>
              </w:rPr>
              <w:t>Cholesterol</w:t>
            </w:r>
          </w:p>
        </w:tc>
        <w:tc>
          <w:tcPr>
            <w:tcW w:w="1716" w:type="dxa"/>
            <w:tcBorders>
              <w:top w:val="single" w:sz="4" w:space="0" w:color="auto"/>
              <w:left w:val="single" w:sz="4" w:space="0" w:color="auto"/>
            </w:tcBorders>
            <w:shd w:val="clear" w:color="auto" w:fill="FFFFFF"/>
            <w:vAlign w:val="center"/>
          </w:tcPr>
          <w:p w14:paraId="6185B5FC" w14:textId="77777777" w:rsidR="00BC7AD1" w:rsidRDefault="00E61EE6">
            <w:pPr>
              <w:pStyle w:val="Bodytext102"/>
              <w:shd w:val="clear" w:color="auto" w:fill="auto"/>
              <w:spacing w:line="220" w:lineRule="exact"/>
              <w:jc w:val="left"/>
            </w:pPr>
            <w:r>
              <w:rPr>
                <w:rStyle w:val="Bodytext10TimesNewRoman0"/>
                <w:rFonts w:eastAsia="Arial"/>
                <w:b/>
                <w:bCs/>
              </w:rPr>
              <w:t>26.900</w:t>
            </w:r>
          </w:p>
        </w:tc>
        <w:tc>
          <w:tcPr>
            <w:tcW w:w="3072" w:type="dxa"/>
            <w:tcBorders>
              <w:top w:val="single" w:sz="4" w:space="0" w:color="auto"/>
              <w:left w:val="single" w:sz="4" w:space="0" w:color="auto"/>
              <w:right w:val="single" w:sz="4" w:space="0" w:color="auto"/>
            </w:tcBorders>
            <w:shd w:val="clear" w:color="auto" w:fill="FFFFFF"/>
          </w:tcPr>
          <w:p w14:paraId="61A38233" w14:textId="77777777" w:rsidR="00BC7AD1" w:rsidRDefault="00BC7AD1">
            <w:pPr>
              <w:rPr>
                <w:sz w:val="10"/>
                <w:szCs w:val="10"/>
              </w:rPr>
            </w:pPr>
          </w:p>
        </w:tc>
      </w:tr>
      <w:tr w:rsidR="00BC7AD1" w14:paraId="6882C3A9" w14:textId="77777777">
        <w:tblPrEx>
          <w:tblCellMar>
            <w:top w:w="0" w:type="dxa"/>
            <w:bottom w:w="0" w:type="dxa"/>
          </w:tblCellMar>
        </w:tblPrEx>
        <w:trPr>
          <w:trHeight w:val="270"/>
        </w:trPr>
        <w:tc>
          <w:tcPr>
            <w:tcW w:w="822" w:type="dxa"/>
            <w:tcBorders>
              <w:top w:val="single" w:sz="4" w:space="0" w:color="auto"/>
              <w:left w:val="single" w:sz="4" w:space="0" w:color="auto"/>
            </w:tcBorders>
            <w:shd w:val="clear" w:color="auto" w:fill="FFFFFF"/>
            <w:vAlign w:val="bottom"/>
          </w:tcPr>
          <w:p w14:paraId="5E1F775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1482</w:t>
            </w:r>
          </w:p>
        </w:tc>
        <w:tc>
          <w:tcPr>
            <w:tcW w:w="1314" w:type="dxa"/>
            <w:tcBorders>
              <w:top w:val="single" w:sz="4" w:space="0" w:color="auto"/>
              <w:left w:val="single" w:sz="4" w:space="0" w:color="auto"/>
            </w:tcBorders>
            <w:shd w:val="clear" w:color="auto" w:fill="FFFFFF"/>
          </w:tcPr>
          <w:p w14:paraId="78322C74"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37E054E7" w14:textId="77777777" w:rsidR="00BC7AD1" w:rsidRDefault="00E61EE6">
            <w:pPr>
              <w:pStyle w:val="Bodytext102"/>
              <w:shd w:val="clear" w:color="auto" w:fill="auto"/>
              <w:spacing w:line="220" w:lineRule="exact"/>
              <w:jc w:val="left"/>
            </w:pPr>
            <w:r>
              <w:rPr>
                <w:rStyle w:val="Bodytext10TimesNewRoman0"/>
                <w:rFonts w:eastAsia="Arial"/>
                <w:b/>
                <w:bCs/>
              </w:rPr>
              <w:t xml:space="preserve">Đo hoạt độ </w:t>
            </w:r>
            <w:r>
              <w:rPr>
                <w:rStyle w:val="Bodytext10TimesNewRoman0"/>
                <w:rFonts w:eastAsia="Arial"/>
                <w:b/>
                <w:bCs/>
                <w:lang w:val="en-GB" w:eastAsia="en-GB" w:bidi="en-GB"/>
              </w:rPr>
              <w:t xml:space="preserve">Cholinesterase </w:t>
            </w:r>
            <w:r>
              <w:rPr>
                <w:rStyle w:val="Bodytext10TimesNewRoman0"/>
                <w:rFonts w:eastAsia="Arial"/>
                <w:b/>
                <w:bCs/>
              </w:rPr>
              <w:t>(ChE)</w:t>
            </w:r>
          </w:p>
        </w:tc>
        <w:tc>
          <w:tcPr>
            <w:tcW w:w="1716" w:type="dxa"/>
            <w:tcBorders>
              <w:top w:val="single" w:sz="4" w:space="0" w:color="auto"/>
              <w:left w:val="single" w:sz="4" w:space="0" w:color="auto"/>
            </w:tcBorders>
            <w:shd w:val="clear" w:color="auto" w:fill="FFFFFF"/>
            <w:vAlign w:val="bottom"/>
          </w:tcPr>
          <w:p w14:paraId="3425F803" w14:textId="77777777" w:rsidR="00BC7AD1" w:rsidRDefault="00E61EE6">
            <w:pPr>
              <w:pStyle w:val="Bodytext102"/>
              <w:shd w:val="clear" w:color="auto" w:fill="auto"/>
              <w:spacing w:line="220" w:lineRule="exact"/>
              <w:jc w:val="left"/>
            </w:pPr>
            <w:r>
              <w:rPr>
                <w:rStyle w:val="Bodytext10TimesNewRoman0"/>
                <w:rFonts w:eastAsia="Arial"/>
                <w:b/>
                <w:bCs/>
              </w:rPr>
              <w:t>26.900</w:t>
            </w:r>
          </w:p>
        </w:tc>
        <w:tc>
          <w:tcPr>
            <w:tcW w:w="3072" w:type="dxa"/>
            <w:tcBorders>
              <w:top w:val="single" w:sz="4" w:space="0" w:color="auto"/>
              <w:left w:val="single" w:sz="4" w:space="0" w:color="auto"/>
              <w:right w:val="single" w:sz="4" w:space="0" w:color="auto"/>
            </w:tcBorders>
            <w:shd w:val="clear" w:color="auto" w:fill="FFFFFF"/>
          </w:tcPr>
          <w:p w14:paraId="2FA8599E" w14:textId="77777777" w:rsidR="00BC7AD1" w:rsidRDefault="00BC7AD1">
            <w:pPr>
              <w:rPr>
                <w:sz w:val="10"/>
                <w:szCs w:val="10"/>
              </w:rPr>
            </w:pPr>
          </w:p>
        </w:tc>
      </w:tr>
      <w:tr w:rsidR="00BC7AD1" w14:paraId="0BF337D2"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7B990C3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1483</w:t>
            </w:r>
          </w:p>
        </w:tc>
        <w:tc>
          <w:tcPr>
            <w:tcW w:w="1314" w:type="dxa"/>
            <w:tcBorders>
              <w:top w:val="single" w:sz="4" w:space="0" w:color="auto"/>
              <w:left w:val="single" w:sz="4" w:space="0" w:color="auto"/>
            </w:tcBorders>
            <w:shd w:val="clear" w:color="auto" w:fill="FFFFFF"/>
          </w:tcPr>
          <w:p w14:paraId="3977D5A2"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454B6E5C" w14:textId="77777777" w:rsidR="00BC7AD1" w:rsidRDefault="00E61EE6">
            <w:pPr>
              <w:pStyle w:val="Bodytext102"/>
              <w:shd w:val="clear" w:color="auto" w:fill="auto"/>
              <w:spacing w:line="220" w:lineRule="exact"/>
              <w:jc w:val="left"/>
            </w:pPr>
            <w:r>
              <w:rPr>
                <w:rStyle w:val="Bodytext10TimesNewRoman0"/>
                <w:rFonts w:eastAsia="Arial"/>
                <w:b/>
                <w:bCs/>
              </w:rPr>
              <w:t>Đo hoạt độ P-</w:t>
            </w:r>
            <w:r>
              <w:rPr>
                <w:rStyle w:val="Bodytext10TimesNewRoman0"/>
                <w:rFonts w:eastAsia="Arial"/>
                <w:b/>
                <w:bCs/>
                <w:lang w:val="en-GB" w:eastAsia="en-GB" w:bidi="en-GB"/>
              </w:rPr>
              <w:t>Amylase</w:t>
            </w:r>
          </w:p>
        </w:tc>
        <w:tc>
          <w:tcPr>
            <w:tcW w:w="1716" w:type="dxa"/>
            <w:tcBorders>
              <w:top w:val="single" w:sz="4" w:space="0" w:color="auto"/>
              <w:left w:val="single" w:sz="4" w:space="0" w:color="auto"/>
            </w:tcBorders>
            <w:shd w:val="clear" w:color="auto" w:fill="FFFFFF"/>
            <w:vAlign w:val="bottom"/>
          </w:tcPr>
          <w:p w14:paraId="79D59656" w14:textId="77777777" w:rsidR="00BC7AD1" w:rsidRDefault="00E61EE6">
            <w:pPr>
              <w:pStyle w:val="Bodytext102"/>
              <w:shd w:val="clear" w:color="auto" w:fill="auto"/>
              <w:spacing w:line="220" w:lineRule="exact"/>
              <w:jc w:val="left"/>
            </w:pPr>
            <w:r>
              <w:rPr>
                <w:rStyle w:val="Bodytext10TimesNewRoman0"/>
                <w:rFonts w:eastAsia="Arial"/>
                <w:b/>
                <w:bCs/>
              </w:rPr>
              <w:t>64.600</w:t>
            </w:r>
          </w:p>
        </w:tc>
        <w:tc>
          <w:tcPr>
            <w:tcW w:w="3072" w:type="dxa"/>
            <w:tcBorders>
              <w:top w:val="single" w:sz="4" w:space="0" w:color="auto"/>
              <w:left w:val="single" w:sz="4" w:space="0" w:color="auto"/>
              <w:right w:val="single" w:sz="4" w:space="0" w:color="auto"/>
            </w:tcBorders>
            <w:shd w:val="clear" w:color="auto" w:fill="FFFFFF"/>
          </w:tcPr>
          <w:p w14:paraId="11F5560F" w14:textId="77777777" w:rsidR="00BC7AD1" w:rsidRDefault="00BC7AD1">
            <w:pPr>
              <w:rPr>
                <w:sz w:val="10"/>
                <w:szCs w:val="10"/>
              </w:rPr>
            </w:pPr>
          </w:p>
        </w:tc>
      </w:tr>
      <w:tr w:rsidR="00BC7AD1" w14:paraId="70E96D99" w14:textId="77777777">
        <w:tblPrEx>
          <w:tblCellMar>
            <w:top w:w="0" w:type="dxa"/>
            <w:bottom w:w="0" w:type="dxa"/>
          </w:tblCellMar>
        </w:tblPrEx>
        <w:trPr>
          <w:trHeight w:val="276"/>
        </w:trPr>
        <w:tc>
          <w:tcPr>
            <w:tcW w:w="822" w:type="dxa"/>
            <w:tcBorders>
              <w:top w:val="single" w:sz="4" w:space="0" w:color="auto"/>
              <w:left w:val="single" w:sz="4" w:space="0" w:color="auto"/>
            </w:tcBorders>
            <w:shd w:val="clear" w:color="auto" w:fill="FFFFFF"/>
          </w:tcPr>
          <w:p w14:paraId="0CB139E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1484</w:t>
            </w:r>
          </w:p>
        </w:tc>
        <w:tc>
          <w:tcPr>
            <w:tcW w:w="1314" w:type="dxa"/>
            <w:tcBorders>
              <w:top w:val="single" w:sz="4" w:space="0" w:color="auto"/>
              <w:left w:val="single" w:sz="4" w:space="0" w:color="auto"/>
            </w:tcBorders>
            <w:shd w:val="clear" w:color="auto" w:fill="FFFFFF"/>
          </w:tcPr>
          <w:p w14:paraId="0605FDE7"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2EEA2AE3" w14:textId="77777777" w:rsidR="00BC7AD1" w:rsidRDefault="00E61EE6">
            <w:pPr>
              <w:pStyle w:val="Bodytext102"/>
              <w:shd w:val="clear" w:color="auto" w:fill="auto"/>
              <w:spacing w:line="220" w:lineRule="exact"/>
              <w:jc w:val="left"/>
            </w:pPr>
            <w:r>
              <w:rPr>
                <w:rStyle w:val="Bodytext10TimesNewRoman0"/>
                <w:rFonts w:eastAsia="Arial"/>
                <w:b/>
                <w:bCs/>
              </w:rPr>
              <w:t>Đo khả năng gắn sắt toàn thể</w:t>
            </w:r>
          </w:p>
        </w:tc>
        <w:tc>
          <w:tcPr>
            <w:tcW w:w="1716" w:type="dxa"/>
            <w:tcBorders>
              <w:top w:val="single" w:sz="4" w:space="0" w:color="auto"/>
              <w:left w:val="single" w:sz="4" w:space="0" w:color="auto"/>
            </w:tcBorders>
            <w:shd w:val="clear" w:color="auto" w:fill="FFFFFF"/>
          </w:tcPr>
          <w:p w14:paraId="687C0122" w14:textId="77777777" w:rsidR="00BC7AD1" w:rsidRDefault="00E61EE6">
            <w:pPr>
              <w:pStyle w:val="Bodytext102"/>
              <w:shd w:val="clear" w:color="auto" w:fill="auto"/>
              <w:spacing w:line="220" w:lineRule="exact"/>
              <w:jc w:val="left"/>
            </w:pPr>
            <w:r>
              <w:rPr>
                <w:rStyle w:val="Bodytext10TimesNewRoman0"/>
                <w:rFonts w:eastAsia="Arial"/>
                <w:b/>
                <w:bCs/>
              </w:rPr>
              <w:t>75.400</w:t>
            </w:r>
          </w:p>
        </w:tc>
        <w:tc>
          <w:tcPr>
            <w:tcW w:w="3072" w:type="dxa"/>
            <w:tcBorders>
              <w:top w:val="single" w:sz="4" w:space="0" w:color="auto"/>
              <w:left w:val="single" w:sz="4" w:space="0" w:color="auto"/>
              <w:right w:val="single" w:sz="4" w:space="0" w:color="auto"/>
            </w:tcBorders>
            <w:shd w:val="clear" w:color="auto" w:fill="FFFFFF"/>
          </w:tcPr>
          <w:p w14:paraId="784457CE" w14:textId="77777777" w:rsidR="00BC7AD1" w:rsidRDefault="00BC7AD1">
            <w:pPr>
              <w:rPr>
                <w:sz w:val="10"/>
                <w:szCs w:val="10"/>
              </w:rPr>
            </w:pPr>
          </w:p>
        </w:tc>
      </w:tr>
      <w:tr w:rsidR="00BC7AD1" w14:paraId="448C93DC" w14:textId="77777777">
        <w:tblPrEx>
          <w:tblCellMar>
            <w:top w:w="0" w:type="dxa"/>
            <w:bottom w:w="0" w:type="dxa"/>
          </w:tblCellMar>
        </w:tblPrEx>
        <w:trPr>
          <w:trHeight w:val="276"/>
        </w:trPr>
        <w:tc>
          <w:tcPr>
            <w:tcW w:w="822" w:type="dxa"/>
            <w:tcBorders>
              <w:top w:val="single" w:sz="4" w:space="0" w:color="auto"/>
              <w:left w:val="single" w:sz="4" w:space="0" w:color="auto"/>
            </w:tcBorders>
            <w:shd w:val="clear" w:color="auto" w:fill="FFFFFF"/>
            <w:vAlign w:val="bottom"/>
          </w:tcPr>
          <w:p w14:paraId="461E78D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1485</w:t>
            </w:r>
          </w:p>
        </w:tc>
        <w:tc>
          <w:tcPr>
            <w:tcW w:w="1314" w:type="dxa"/>
            <w:tcBorders>
              <w:top w:val="single" w:sz="4" w:space="0" w:color="auto"/>
              <w:left w:val="single" w:sz="4" w:space="0" w:color="auto"/>
            </w:tcBorders>
            <w:shd w:val="clear" w:color="auto" w:fill="FFFFFF"/>
            <w:vAlign w:val="bottom"/>
          </w:tcPr>
          <w:p w14:paraId="1A0EF6D3" w14:textId="77777777" w:rsidR="00BC7AD1" w:rsidRDefault="00E61EE6">
            <w:pPr>
              <w:pStyle w:val="Bodytext102"/>
              <w:shd w:val="clear" w:color="auto" w:fill="auto"/>
              <w:spacing w:line="220" w:lineRule="exact"/>
              <w:jc w:val="left"/>
            </w:pPr>
            <w:r>
              <w:rPr>
                <w:rStyle w:val="Bodytext10TimesNewRoman0"/>
                <w:rFonts w:eastAsia="Arial"/>
                <w:b/>
                <w:bCs/>
              </w:rPr>
              <w:t>04C5.1.346</w:t>
            </w:r>
          </w:p>
        </w:tc>
        <w:tc>
          <w:tcPr>
            <w:tcW w:w="3330" w:type="dxa"/>
            <w:tcBorders>
              <w:top w:val="single" w:sz="4" w:space="0" w:color="auto"/>
              <w:left w:val="single" w:sz="4" w:space="0" w:color="auto"/>
            </w:tcBorders>
            <w:shd w:val="clear" w:color="auto" w:fill="FFFFFF"/>
            <w:vAlign w:val="bottom"/>
          </w:tcPr>
          <w:p w14:paraId="4B1FB5E6" w14:textId="77777777" w:rsidR="00BC7AD1" w:rsidRDefault="00E61EE6">
            <w:pPr>
              <w:pStyle w:val="Bodytext102"/>
              <w:shd w:val="clear" w:color="auto" w:fill="auto"/>
              <w:spacing w:line="220" w:lineRule="exact"/>
              <w:jc w:val="left"/>
            </w:pPr>
            <w:r>
              <w:rPr>
                <w:rStyle w:val="Bodytext10TimesNewRoman0"/>
                <w:rFonts w:eastAsia="Arial"/>
                <w:b/>
                <w:bCs/>
              </w:rPr>
              <w:t>Đường máu mao mạch</w:t>
            </w:r>
          </w:p>
        </w:tc>
        <w:tc>
          <w:tcPr>
            <w:tcW w:w="1716" w:type="dxa"/>
            <w:tcBorders>
              <w:top w:val="single" w:sz="4" w:space="0" w:color="auto"/>
              <w:left w:val="single" w:sz="4" w:space="0" w:color="auto"/>
            </w:tcBorders>
            <w:shd w:val="clear" w:color="auto" w:fill="FFFFFF"/>
            <w:vAlign w:val="bottom"/>
          </w:tcPr>
          <w:p w14:paraId="1A9209B4" w14:textId="77777777" w:rsidR="00BC7AD1" w:rsidRDefault="00E61EE6">
            <w:pPr>
              <w:pStyle w:val="Bodytext102"/>
              <w:shd w:val="clear" w:color="auto" w:fill="auto"/>
              <w:spacing w:line="220" w:lineRule="exact"/>
              <w:jc w:val="left"/>
            </w:pPr>
            <w:r>
              <w:rPr>
                <w:rStyle w:val="Bodytext10TimesNewRoman0"/>
                <w:rFonts w:eastAsia="Arial"/>
                <w:b/>
                <w:bCs/>
              </w:rPr>
              <w:t>15.200</w:t>
            </w:r>
          </w:p>
        </w:tc>
        <w:tc>
          <w:tcPr>
            <w:tcW w:w="3072" w:type="dxa"/>
            <w:tcBorders>
              <w:top w:val="single" w:sz="4" w:space="0" w:color="auto"/>
              <w:left w:val="single" w:sz="4" w:space="0" w:color="auto"/>
              <w:right w:val="single" w:sz="4" w:space="0" w:color="auto"/>
            </w:tcBorders>
            <w:shd w:val="clear" w:color="auto" w:fill="FFFFFF"/>
          </w:tcPr>
          <w:p w14:paraId="6F8B0D5D" w14:textId="77777777" w:rsidR="00BC7AD1" w:rsidRDefault="00BC7AD1">
            <w:pPr>
              <w:rPr>
                <w:sz w:val="10"/>
                <w:szCs w:val="10"/>
              </w:rPr>
            </w:pPr>
          </w:p>
        </w:tc>
      </w:tr>
      <w:tr w:rsidR="00BC7AD1" w14:paraId="41D8C74E" w14:textId="77777777">
        <w:tblPrEx>
          <w:tblCellMar>
            <w:top w:w="0" w:type="dxa"/>
            <w:bottom w:w="0" w:type="dxa"/>
          </w:tblCellMar>
        </w:tblPrEx>
        <w:trPr>
          <w:trHeight w:val="546"/>
        </w:trPr>
        <w:tc>
          <w:tcPr>
            <w:tcW w:w="822" w:type="dxa"/>
            <w:tcBorders>
              <w:top w:val="single" w:sz="4" w:space="0" w:color="auto"/>
              <w:left w:val="single" w:sz="4" w:space="0" w:color="auto"/>
            </w:tcBorders>
            <w:shd w:val="clear" w:color="auto" w:fill="FFFFFF"/>
            <w:vAlign w:val="center"/>
          </w:tcPr>
          <w:p w14:paraId="6011282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1486</w:t>
            </w:r>
          </w:p>
        </w:tc>
        <w:tc>
          <w:tcPr>
            <w:tcW w:w="1314" w:type="dxa"/>
            <w:tcBorders>
              <w:top w:val="single" w:sz="4" w:space="0" w:color="auto"/>
              <w:left w:val="single" w:sz="4" w:space="0" w:color="auto"/>
            </w:tcBorders>
            <w:shd w:val="clear" w:color="auto" w:fill="FFFFFF"/>
          </w:tcPr>
          <w:p w14:paraId="0D3D3F3A"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01AF4142" w14:textId="77777777" w:rsidR="00BC7AD1" w:rsidRDefault="00E61EE6">
            <w:pPr>
              <w:pStyle w:val="Bodytext102"/>
              <w:shd w:val="clear" w:color="auto" w:fill="auto"/>
              <w:spacing w:line="282" w:lineRule="exact"/>
              <w:jc w:val="left"/>
            </w:pPr>
            <w:r>
              <w:rPr>
                <w:rStyle w:val="Bodytext10TimesNewRoman0"/>
                <w:rFonts w:eastAsia="Arial"/>
                <w:b/>
                <w:bCs/>
              </w:rPr>
              <w:t xml:space="preserve">E3 không liên hợp </w:t>
            </w:r>
            <w:r>
              <w:rPr>
                <w:rStyle w:val="Bodytext10TimesNewRoman0"/>
                <w:rFonts w:eastAsia="Arial"/>
                <w:b/>
                <w:bCs/>
                <w:lang w:val="en-GB" w:eastAsia="en-GB" w:bidi="en-GB"/>
              </w:rPr>
              <w:t xml:space="preserve">(Unconjugated </w:t>
            </w:r>
            <w:r>
              <w:rPr>
                <w:rStyle w:val="Bodytext10TimesNewRoman0"/>
                <w:rFonts w:eastAsia="Arial"/>
                <w:b/>
                <w:bCs/>
              </w:rPr>
              <w:t>Estriol)</w:t>
            </w:r>
          </w:p>
        </w:tc>
        <w:tc>
          <w:tcPr>
            <w:tcW w:w="1716" w:type="dxa"/>
            <w:tcBorders>
              <w:top w:val="single" w:sz="4" w:space="0" w:color="auto"/>
              <w:left w:val="single" w:sz="4" w:space="0" w:color="auto"/>
            </w:tcBorders>
            <w:shd w:val="clear" w:color="auto" w:fill="FFFFFF"/>
            <w:vAlign w:val="center"/>
          </w:tcPr>
          <w:p w14:paraId="3B672265" w14:textId="77777777" w:rsidR="00BC7AD1" w:rsidRDefault="00E61EE6">
            <w:pPr>
              <w:pStyle w:val="Bodytext102"/>
              <w:shd w:val="clear" w:color="auto" w:fill="auto"/>
              <w:spacing w:line="220" w:lineRule="exact"/>
              <w:jc w:val="left"/>
            </w:pPr>
            <w:r>
              <w:rPr>
                <w:rStyle w:val="Bodytext10TimesNewRoman0"/>
                <w:rFonts w:eastAsia="Arial"/>
                <w:b/>
                <w:bCs/>
              </w:rPr>
              <w:t>182.000</w:t>
            </w:r>
          </w:p>
        </w:tc>
        <w:tc>
          <w:tcPr>
            <w:tcW w:w="3072" w:type="dxa"/>
            <w:tcBorders>
              <w:top w:val="single" w:sz="4" w:space="0" w:color="auto"/>
              <w:left w:val="single" w:sz="4" w:space="0" w:color="auto"/>
              <w:right w:val="single" w:sz="4" w:space="0" w:color="auto"/>
            </w:tcBorders>
            <w:shd w:val="clear" w:color="auto" w:fill="FFFFFF"/>
          </w:tcPr>
          <w:p w14:paraId="7E9F56FB" w14:textId="77777777" w:rsidR="00BC7AD1" w:rsidRDefault="00BC7AD1">
            <w:pPr>
              <w:rPr>
                <w:sz w:val="10"/>
                <w:szCs w:val="10"/>
              </w:rPr>
            </w:pPr>
          </w:p>
        </w:tc>
      </w:tr>
      <w:tr w:rsidR="00BC7AD1" w14:paraId="195CFE6E" w14:textId="77777777">
        <w:tblPrEx>
          <w:tblCellMar>
            <w:top w:w="0" w:type="dxa"/>
            <w:bottom w:w="0" w:type="dxa"/>
          </w:tblCellMar>
        </w:tblPrEx>
        <w:trPr>
          <w:trHeight w:val="276"/>
        </w:trPr>
        <w:tc>
          <w:tcPr>
            <w:tcW w:w="822" w:type="dxa"/>
            <w:tcBorders>
              <w:top w:val="single" w:sz="4" w:space="0" w:color="auto"/>
              <w:left w:val="single" w:sz="4" w:space="0" w:color="auto"/>
            </w:tcBorders>
            <w:shd w:val="clear" w:color="auto" w:fill="FFFFFF"/>
            <w:vAlign w:val="bottom"/>
          </w:tcPr>
          <w:p w14:paraId="3462D95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1487</w:t>
            </w:r>
          </w:p>
        </w:tc>
        <w:tc>
          <w:tcPr>
            <w:tcW w:w="1314" w:type="dxa"/>
            <w:tcBorders>
              <w:top w:val="single" w:sz="4" w:space="0" w:color="auto"/>
              <w:left w:val="single" w:sz="4" w:space="0" w:color="auto"/>
            </w:tcBorders>
            <w:shd w:val="clear" w:color="auto" w:fill="FFFFFF"/>
            <w:vAlign w:val="bottom"/>
          </w:tcPr>
          <w:p w14:paraId="4F39E9C7" w14:textId="77777777" w:rsidR="00BC7AD1" w:rsidRDefault="00E61EE6">
            <w:pPr>
              <w:pStyle w:val="Bodytext102"/>
              <w:shd w:val="clear" w:color="auto" w:fill="auto"/>
              <w:spacing w:line="220" w:lineRule="exact"/>
              <w:jc w:val="left"/>
            </w:pPr>
            <w:r>
              <w:rPr>
                <w:rStyle w:val="Bodytext10TimesNewRoman0"/>
                <w:rFonts w:eastAsia="Arial"/>
                <w:b/>
                <w:bCs/>
              </w:rPr>
              <w:t>03C3.1.HS10</w:t>
            </w:r>
          </w:p>
        </w:tc>
        <w:tc>
          <w:tcPr>
            <w:tcW w:w="3330" w:type="dxa"/>
            <w:tcBorders>
              <w:top w:val="single" w:sz="4" w:space="0" w:color="auto"/>
              <w:left w:val="single" w:sz="4" w:space="0" w:color="auto"/>
            </w:tcBorders>
            <w:shd w:val="clear" w:color="auto" w:fill="FFFFFF"/>
            <w:vAlign w:val="bottom"/>
          </w:tcPr>
          <w:p w14:paraId="7BCA501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Erythropoietin</w:t>
            </w:r>
          </w:p>
        </w:tc>
        <w:tc>
          <w:tcPr>
            <w:tcW w:w="1716" w:type="dxa"/>
            <w:tcBorders>
              <w:top w:val="single" w:sz="4" w:space="0" w:color="auto"/>
              <w:left w:val="single" w:sz="4" w:space="0" w:color="auto"/>
            </w:tcBorders>
            <w:shd w:val="clear" w:color="auto" w:fill="FFFFFF"/>
            <w:vAlign w:val="bottom"/>
          </w:tcPr>
          <w:p w14:paraId="1B6F18D6" w14:textId="77777777" w:rsidR="00BC7AD1" w:rsidRDefault="00E61EE6">
            <w:pPr>
              <w:pStyle w:val="Bodytext102"/>
              <w:shd w:val="clear" w:color="auto" w:fill="auto"/>
              <w:spacing w:line="220" w:lineRule="exact"/>
              <w:jc w:val="left"/>
            </w:pPr>
            <w:r>
              <w:rPr>
                <w:rStyle w:val="Bodytext10TimesNewRoman0"/>
                <w:rFonts w:eastAsia="Arial"/>
                <w:b/>
                <w:bCs/>
              </w:rPr>
              <w:t>80.800</w:t>
            </w:r>
          </w:p>
        </w:tc>
        <w:tc>
          <w:tcPr>
            <w:tcW w:w="3072" w:type="dxa"/>
            <w:tcBorders>
              <w:top w:val="single" w:sz="4" w:space="0" w:color="auto"/>
              <w:left w:val="single" w:sz="4" w:space="0" w:color="auto"/>
              <w:right w:val="single" w:sz="4" w:space="0" w:color="auto"/>
            </w:tcBorders>
            <w:shd w:val="clear" w:color="auto" w:fill="FFFFFF"/>
          </w:tcPr>
          <w:p w14:paraId="1018901A" w14:textId="77777777" w:rsidR="00BC7AD1" w:rsidRDefault="00BC7AD1">
            <w:pPr>
              <w:rPr>
                <w:sz w:val="10"/>
                <w:szCs w:val="10"/>
              </w:rPr>
            </w:pPr>
          </w:p>
        </w:tc>
      </w:tr>
      <w:tr w:rsidR="00BC7AD1" w14:paraId="3204F39F" w14:textId="77777777">
        <w:tblPrEx>
          <w:tblCellMar>
            <w:top w:w="0" w:type="dxa"/>
            <w:bottom w:w="0" w:type="dxa"/>
          </w:tblCellMar>
        </w:tblPrEx>
        <w:trPr>
          <w:trHeight w:val="270"/>
        </w:trPr>
        <w:tc>
          <w:tcPr>
            <w:tcW w:w="822" w:type="dxa"/>
            <w:tcBorders>
              <w:top w:val="single" w:sz="4" w:space="0" w:color="auto"/>
              <w:left w:val="single" w:sz="4" w:space="0" w:color="auto"/>
            </w:tcBorders>
            <w:shd w:val="clear" w:color="auto" w:fill="FFFFFF"/>
            <w:vAlign w:val="bottom"/>
          </w:tcPr>
          <w:p w14:paraId="1F99724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1488</w:t>
            </w:r>
          </w:p>
        </w:tc>
        <w:tc>
          <w:tcPr>
            <w:tcW w:w="1314" w:type="dxa"/>
            <w:tcBorders>
              <w:top w:val="single" w:sz="4" w:space="0" w:color="auto"/>
              <w:left w:val="single" w:sz="4" w:space="0" w:color="auto"/>
            </w:tcBorders>
            <w:shd w:val="clear" w:color="auto" w:fill="FFFFFF"/>
            <w:vAlign w:val="bottom"/>
          </w:tcPr>
          <w:p w14:paraId="5CC260CA" w14:textId="77777777" w:rsidR="00BC7AD1" w:rsidRDefault="00E61EE6">
            <w:pPr>
              <w:pStyle w:val="Bodytext102"/>
              <w:shd w:val="clear" w:color="auto" w:fill="auto"/>
              <w:spacing w:line="220" w:lineRule="exact"/>
              <w:jc w:val="left"/>
            </w:pPr>
            <w:r>
              <w:rPr>
                <w:rStyle w:val="Bodytext10TimesNewRoman0"/>
                <w:rFonts w:eastAsia="Arial"/>
                <w:b/>
                <w:bCs/>
              </w:rPr>
              <w:t>03C3.1.HS52</w:t>
            </w:r>
          </w:p>
        </w:tc>
        <w:tc>
          <w:tcPr>
            <w:tcW w:w="3330" w:type="dxa"/>
            <w:tcBorders>
              <w:top w:val="single" w:sz="4" w:space="0" w:color="auto"/>
              <w:left w:val="single" w:sz="4" w:space="0" w:color="auto"/>
            </w:tcBorders>
            <w:shd w:val="clear" w:color="auto" w:fill="FFFFFF"/>
            <w:vAlign w:val="bottom"/>
          </w:tcPr>
          <w:p w14:paraId="2808126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Estradiol</w:t>
            </w:r>
          </w:p>
        </w:tc>
        <w:tc>
          <w:tcPr>
            <w:tcW w:w="1716" w:type="dxa"/>
            <w:tcBorders>
              <w:top w:val="single" w:sz="4" w:space="0" w:color="auto"/>
              <w:left w:val="single" w:sz="4" w:space="0" w:color="auto"/>
            </w:tcBorders>
            <w:shd w:val="clear" w:color="auto" w:fill="FFFFFF"/>
            <w:vAlign w:val="bottom"/>
          </w:tcPr>
          <w:p w14:paraId="58B6DE45" w14:textId="77777777" w:rsidR="00BC7AD1" w:rsidRDefault="00E61EE6">
            <w:pPr>
              <w:pStyle w:val="Bodytext102"/>
              <w:shd w:val="clear" w:color="auto" w:fill="auto"/>
              <w:spacing w:line="220" w:lineRule="exact"/>
              <w:jc w:val="left"/>
            </w:pPr>
            <w:r>
              <w:rPr>
                <w:rStyle w:val="Bodytext10TimesNewRoman0"/>
                <w:rFonts w:eastAsia="Arial"/>
                <w:b/>
                <w:bCs/>
              </w:rPr>
              <w:t>80.800</w:t>
            </w:r>
          </w:p>
        </w:tc>
        <w:tc>
          <w:tcPr>
            <w:tcW w:w="3072" w:type="dxa"/>
            <w:tcBorders>
              <w:top w:val="single" w:sz="4" w:space="0" w:color="auto"/>
              <w:left w:val="single" w:sz="4" w:space="0" w:color="auto"/>
              <w:right w:val="single" w:sz="4" w:space="0" w:color="auto"/>
            </w:tcBorders>
            <w:shd w:val="clear" w:color="auto" w:fill="FFFFFF"/>
          </w:tcPr>
          <w:p w14:paraId="7A79E9A2" w14:textId="77777777" w:rsidR="00BC7AD1" w:rsidRDefault="00BC7AD1">
            <w:pPr>
              <w:rPr>
                <w:sz w:val="10"/>
                <w:szCs w:val="10"/>
              </w:rPr>
            </w:pPr>
          </w:p>
        </w:tc>
      </w:tr>
      <w:tr w:rsidR="00BC7AD1" w14:paraId="270041A6" w14:textId="77777777">
        <w:tblPrEx>
          <w:tblCellMar>
            <w:top w:w="0" w:type="dxa"/>
            <w:bottom w:w="0" w:type="dxa"/>
          </w:tblCellMar>
        </w:tblPrEx>
        <w:trPr>
          <w:trHeight w:val="276"/>
        </w:trPr>
        <w:tc>
          <w:tcPr>
            <w:tcW w:w="822" w:type="dxa"/>
            <w:tcBorders>
              <w:top w:val="single" w:sz="4" w:space="0" w:color="auto"/>
              <w:left w:val="single" w:sz="4" w:space="0" w:color="auto"/>
            </w:tcBorders>
            <w:shd w:val="clear" w:color="auto" w:fill="FFFFFF"/>
            <w:vAlign w:val="bottom"/>
          </w:tcPr>
          <w:p w14:paraId="0302F9B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1489</w:t>
            </w:r>
          </w:p>
        </w:tc>
        <w:tc>
          <w:tcPr>
            <w:tcW w:w="1314" w:type="dxa"/>
            <w:tcBorders>
              <w:top w:val="single" w:sz="4" w:space="0" w:color="auto"/>
              <w:left w:val="single" w:sz="4" w:space="0" w:color="auto"/>
            </w:tcBorders>
            <w:shd w:val="clear" w:color="auto" w:fill="FFFFFF"/>
            <w:vAlign w:val="bottom"/>
          </w:tcPr>
          <w:p w14:paraId="243200D3" w14:textId="77777777" w:rsidR="00BC7AD1" w:rsidRDefault="00E61EE6">
            <w:pPr>
              <w:pStyle w:val="Bodytext102"/>
              <w:shd w:val="clear" w:color="auto" w:fill="auto"/>
              <w:spacing w:line="220" w:lineRule="exact"/>
              <w:jc w:val="left"/>
            </w:pPr>
            <w:r>
              <w:rPr>
                <w:rStyle w:val="Bodytext10TimesNewRoman0"/>
                <w:rFonts w:eastAsia="Arial"/>
                <w:b/>
                <w:bCs/>
              </w:rPr>
              <w:t>03C3.1.HS48</w:t>
            </w:r>
          </w:p>
        </w:tc>
        <w:tc>
          <w:tcPr>
            <w:tcW w:w="3330" w:type="dxa"/>
            <w:tcBorders>
              <w:top w:val="single" w:sz="4" w:space="0" w:color="auto"/>
              <w:left w:val="single" w:sz="4" w:space="0" w:color="auto"/>
            </w:tcBorders>
            <w:shd w:val="clear" w:color="auto" w:fill="FFFFFF"/>
            <w:vAlign w:val="bottom"/>
          </w:tcPr>
          <w:p w14:paraId="2D566C5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Ferritin</w:t>
            </w:r>
          </w:p>
        </w:tc>
        <w:tc>
          <w:tcPr>
            <w:tcW w:w="1716" w:type="dxa"/>
            <w:tcBorders>
              <w:top w:val="single" w:sz="4" w:space="0" w:color="auto"/>
              <w:left w:val="single" w:sz="4" w:space="0" w:color="auto"/>
            </w:tcBorders>
            <w:shd w:val="clear" w:color="auto" w:fill="FFFFFF"/>
            <w:vAlign w:val="bottom"/>
          </w:tcPr>
          <w:p w14:paraId="6787B766" w14:textId="77777777" w:rsidR="00BC7AD1" w:rsidRDefault="00E61EE6">
            <w:pPr>
              <w:pStyle w:val="Bodytext102"/>
              <w:shd w:val="clear" w:color="auto" w:fill="auto"/>
              <w:spacing w:line="220" w:lineRule="exact"/>
              <w:jc w:val="left"/>
            </w:pPr>
            <w:r>
              <w:rPr>
                <w:rStyle w:val="Bodytext10TimesNewRoman0"/>
                <w:rFonts w:eastAsia="Arial"/>
                <w:b/>
                <w:bCs/>
              </w:rPr>
              <w:t>80.800</w:t>
            </w:r>
          </w:p>
        </w:tc>
        <w:tc>
          <w:tcPr>
            <w:tcW w:w="3072" w:type="dxa"/>
            <w:tcBorders>
              <w:top w:val="single" w:sz="4" w:space="0" w:color="auto"/>
              <w:left w:val="single" w:sz="4" w:space="0" w:color="auto"/>
              <w:right w:val="single" w:sz="4" w:space="0" w:color="auto"/>
            </w:tcBorders>
            <w:shd w:val="clear" w:color="auto" w:fill="FFFFFF"/>
          </w:tcPr>
          <w:p w14:paraId="5C93A3D0" w14:textId="77777777" w:rsidR="00BC7AD1" w:rsidRDefault="00BC7AD1">
            <w:pPr>
              <w:rPr>
                <w:sz w:val="10"/>
                <w:szCs w:val="10"/>
              </w:rPr>
            </w:pPr>
          </w:p>
        </w:tc>
      </w:tr>
      <w:tr w:rsidR="00BC7AD1" w14:paraId="491C291E" w14:textId="77777777">
        <w:tblPrEx>
          <w:tblCellMar>
            <w:top w:w="0" w:type="dxa"/>
            <w:bottom w:w="0" w:type="dxa"/>
          </w:tblCellMar>
        </w:tblPrEx>
        <w:trPr>
          <w:trHeight w:val="276"/>
        </w:trPr>
        <w:tc>
          <w:tcPr>
            <w:tcW w:w="822" w:type="dxa"/>
            <w:tcBorders>
              <w:top w:val="single" w:sz="4" w:space="0" w:color="auto"/>
              <w:left w:val="single" w:sz="4" w:space="0" w:color="auto"/>
            </w:tcBorders>
            <w:shd w:val="clear" w:color="auto" w:fill="FFFFFF"/>
            <w:vAlign w:val="bottom"/>
          </w:tcPr>
          <w:p w14:paraId="4FE3440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1490</w:t>
            </w:r>
          </w:p>
        </w:tc>
        <w:tc>
          <w:tcPr>
            <w:tcW w:w="1314" w:type="dxa"/>
            <w:tcBorders>
              <w:top w:val="single" w:sz="4" w:space="0" w:color="auto"/>
              <w:left w:val="single" w:sz="4" w:space="0" w:color="auto"/>
            </w:tcBorders>
            <w:shd w:val="clear" w:color="auto" w:fill="FFFFFF"/>
            <w:vAlign w:val="bottom"/>
          </w:tcPr>
          <w:p w14:paraId="5CB5F917" w14:textId="77777777" w:rsidR="00BC7AD1" w:rsidRDefault="00E61EE6">
            <w:pPr>
              <w:pStyle w:val="Bodytext102"/>
              <w:shd w:val="clear" w:color="auto" w:fill="auto"/>
              <w:spacing w:line="220" w:lineRule="exact"/>
              <w:jc w:val="left"/>
            </w:pPr>
            <w:r>
              <w:rPr>
                <w:rStyle w:val="Bodytext10TimesNewRoman0"/>
                <w:rFonts w:eastAsia="Arial"/>
                <w:b/>
                <w:bCs/>
              </w:rPr>
              <w:t>03C3.1.HS67</w:t>
            </w:r>
          </w:p>
        </w:tc>
        <w:tc>
          <w:tcPr>
            <w:tcW w:w="3330" w:type="dxa"/>
            <w:tcBorders>
              <w:top w:val="single" w:sz="4" w:space="0" w:color="auto"/>
              <w:left w:val="single" w:sz="4" w:space="0" w:color="auto"/>
            </w:tcBorders>
            <w:shd w:val="clear" w:color="auto" w:fill="FFFFFF"/>
            <w:vAlign w:val="bottom"/>
          </w:tcPr>
          <w:p w14:paraId="4C21CFC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Folate</w:t>
            </w:r>
          </w:p>
        </w:tc>
        <w:tc>
          <w:tcPr>
            <w:tcW w:w="1716" w:type="dxa"/>
            <w:tcBorders>
              <w:top w:val="single" w:sz="4" w:space="0" w:color="auto"/>
              <w:left w:val="single" w:sz="4" w:space="0" w:color="auto"/>
            </w:tcBorders>
            <w:shd w:val="clear" w:color="auto" w:fill="FFFFFF"/>
            <w:vAlign w:val="bottom"/>
          </w:tcPr>
          <w:p w14:paraId="482DF39E" w14:textId="77777777" w:rsidR="00BC7AD1" w:rsidRDefault="00E61EE6">
            <w:pPr>
              <w:pStyle w:val="Bodytext102"/>
              <w:shd w:val="clear" w:color="auto" w:fill="auto"/>
              <w:spacing w:line="220" w:lineRule="exact"/>
              <w:jc w:val="left"/>
            </w:pPr>
            <w:r>
              <w:rPr>
                <w:rStyle w:val="Bodytext10TimesNewRoman0"/>
                <w:rFonts w:eastAsia="Arial"/>
                <w:b/>
                <w:bCs/>
              </w:rPr>
              <w:t>86.200</w:t>
            </w:r>
          </w:p>
        </w:tc>
        <w:tc>
          <w:tcPr>
            <w:tcW w:w="3072" w:type="dxa"/>
            <w:tcBorders>
              <w:top w:val="single" w:sz="4" w:space="0" w:color="auto"/>
              <w:left w:val="single" w:sz="4" w:space="0" w:color="auto"/>
              <w:right w:val="single" w:sz="4" w:space="0" w:color="auto"/>
            </w:tcBorders>
            <w:shd w:val="clear" w:color="auto" w:fill="FFFFFF"/>
          </w:tcPr>
          <w:p w14:paraId="25E7CFD0" w14:textId="77777777" w:rsidR="00BC7AD1" w:rsidRDefault="00BC7AD1">
            <w:pPr>
              <w:rPr>
                <w:sz w:val="10"/>
                <w:szCs w:val="10"/>
              </w:rPr>
            </w:pPr>
          </w:p>
        </w:tc>
      </w:tr>
      <w:tr w:rsidR="00BC7AD1" w14:paraId="0A64FAAB" w14:textId="77777777">
        <w:tblPrEx>
          <w:tblCellMar>
            <w:top w:w="0" w:type="dxa"/>
            <w:bottom w:w="0" w:type="dxa"/>
          </w:tblCellMar>
        </w:tblPrEx>
        <w:trPr>
          <w:trHeight w:val="540"/>
        </w:trPr>
        <w:tc>
          <w:tcPr>
            <w:tcW w:w="822" w:type="dxa"/>
            <w:tcBorders>
              <w:top w:val="single" w:sz="4" w:space="0" w:color="auto"/>
              <w:left w:val="single" w:sz="4" w:space="0" w:color="auto"/>
            </w:tcBorders>
            <w:shd w:val="clear" w:color="auto" w:fill="FFFFFF"/>
            <w:vAlign w:val="center"/>
          </w:tcPr>
          <w:p w14:paraId="5862337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1491</w:t>
            </w:r>
          </w:p>
        </w:tc>
        <w:tc>
          <w:tcPr>
            <w:tcW w:w="1314" w:type="dxa"/>
            <w:tcBorders>
              <w:top w:val="single" w:sz="4" w:space="0" w:color="auto"/>
              <w:left w:val="single" w:sz="4" w:space="0" w:color="auto"/>
            </w:tcBorders>
            <w:shd w:val="clear" w:color="auto" w:fill="FFFFFF"/>
          </w:tcPr>
          <w:p w14:paraId="4A5D7F0D"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7FDFE43E" w14:textId="77777777" w:rsidR="00BC7AD1" w:rsidRDefault="00E61EE6">
            <w:pPr>
              <w:pStyle w:val="Bodytext102"/>
              <w:shd w:val="clear" w:color="auto" w:fill="auto"/>
              <w:spacing w:line="279" w:lineRule="exact"/>
              <w:jc w:val="left"/>
            </w:pPr>
            <w:r>
              <w:rPr>
                <w:rStyle w:val="Bodytext10TimesNewRoman0"/>
                <w:rFonts w:eastAsia="Arial"/>
                <w:b/>
                <w:bCs/>
                <w:lang w:val="en-GB" w:eastAsia="en-GB" w:bidi="en-GB"/>
              </w:rPr>
              <w:t>"ree bHCG (Free Beta Human Chorionic Gonadotropin)</w:t>
            </w:r>
          </w:p>
        </w:tc>
        <w:tc>
          <w:tcPr>
            <w:tcW w:w="1716" w:type="dxa"/>
            <w:tcBorders>
              <w:top w:val="single" w:sz="4" w:space="0" w:color="auto"/>
              <w:left w:val="single" w:sz="4" w:space="0" w:color="auto"/>
            </w:tcBorders>
            <w:shd w:val="clear" w:color="auto" w:fill="FFFFFF"/>
            <w:vAlign w:val="center"/>
          </w:tcPr>
          <w:p w14:paraId="4B442C83" w14:textId="77777777" w:rsidR="00BC7AD1" w:rsidRDefault="00E61EE6">
            <w:pPr>
              <w:pStyle w:val="Bodytext102"/>
              <w:shd w:val="clear" w:color="auto" w:fill="auto"/>
              <w:spacing w:line="220" w:lineRule="exact"/>
              <w:jc w:val="left"/>
            </w:pPr>
            <w:r>
              <w:rPr>
                <w:rStyle w:val="Bodytext10TimesNewRoman0"/>
                <w:rFonts w:eastAsia="Arial"/>
                <w:b/>
                <w:bCs/>
              </w:rPr>
              <w:t>182.000</w:t>
            </w:r>
          </w:p>
        </w:tc>
        <w:tc>
          <w:tcPr>
            <w:tcW w:w="3072" w:type="dxa"/>
            <w:tcBorders>
              <w:top w:val="single" w:sz="4" w:space="0" w:color="auto"/>
              <w:left w:val="single" w:sz="4" w:space="0" w:color="auto"/>
              <w:right w:val="single" w:sz="4" w:space="0" w:color="auto"/>
            </w:tcBorders>
            <w:shd w:val="clear" w:color="auto" w:fill="FFFFFF"/>
          </w:tcPr>
          <w:p w14:paraId="116C7F86" w14:textId="77777777" w:rsidR="00BC7AD1" w:rsidRDefault="00E61EE6">
            <w:pPr>
              <w:pStyle w:val="Bodytext102"/>
              <w:shd w:val="clear" w:color="auto" w:fill="auto"/>
              <w:spacing w:line="220" w:lineRule="exact"/>
              <w:jc w:val="left"/>
            </w:pPr>
            <w:r>
              <w:rPr>
                <w:rStyle w:val="Bodytext10TimesNewRoman0"/>
                <w:rFonts w:eastAsia="Arial"/>
                <w:b/>
                <w:bCs/>
              </w:rPr>
              <w:t>■</w:t>
            </w:r>
          </w:p>
        </w:tc>
      </w:tr>
      <w:tr w:rsidR="00BC7AD1" w14:paraId="404DDF20"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5EF1346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1492</w:t>
            </w:r>
          </w:p>
        </w:tc>
        <w:tc>
          <w:tcPr>
            <w:tcW w:w="1314" w:type="dxa"/>
            <w:tcBorders>
              <w:top w:val="single" w:sz="4" w:space="0" w:color="auto"/>
              <w:left w:val="single" w:sz="4" w:space="0" w:color="auto"/>
            </w:tcBorders>
            <w:shd w:val="clear" w:color="auto" w:fill="FFFFFF"/>
            <w:vAlign w:val="bottom"/>
          </w:tcPr>
          <w:p w14:paraId="667556A5" w14:textId="77777777" w:rsidR="00BC7AD1" w:rsidRDefault="00E61EE6">
            <w:pPr>
              <w:pStyle w:val="Bodytext102"/>
              <w:shd w:val="clear" w:color="auto" w:fill="auto"/>
              <w:spacing w:line="220" w:lineRule="exact"/>
              <w:jc w:val="left"/>
            </w:pPr>
            <w:r>
              <w:rPr>
                <w:rStyle w:val="Bodytext10TimesNewRoman0"/>
                <w:rFonts w:eastAsia="Arial"/>
                <w:b/>
                <w:bCs/>
              </w:rPr>
              <w:t>03C3.1.HS54</w:t>
            </w:r>
          </w:p>
        </w:tc>
        <w:tc>
          <w:tcPr>
            <w:tcW w:w="3330" w:type="dxa"/>
            <w:tcBorders>
              <w:top w:val="single" w:sz="4" w:space="0" w:color="auto"/>
              <w:left w:val="single" w:sz="4" w:space="0" w:color="auto"/>
            </w:tcBorders>
            <w:shd w:val="clear" w:color="auto" w:fill="FFFFFF"/>
            <w:vAlign w:val="bottom"/>
          </w:tcPr>
          <w:p w14:paraId="3E89ED5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FSH</w:t>
            </w:r>
          </w:p>
        </w:tc>
        <w:tc>
          <w:tcPr>
            <w:tcW w:w="1716" w:type="dxa"/>
            <w:tcBorders>
              <w:top w:val="single" w:sz="4" w:space="0" w:color="auto"/>
              <w:left w:val="single" w:sz="4" w:space="0" w:color="auto"/>
            </w:tcBorders>
            <w:shd w:val="clear" w:color="auto" w:fill="FFFFFF"/>
            <w:vAlign w:val="bottom"/>
          </w:tcPr>
          <w:p w14:paraId="4C6387BC" w14:textId="77777777" w:rsidR="00BC7AD1" w:rsidRDefault="00E61EE6">
            <w:pPr>
              <w:pStyle w:val="Bodytext102"/>
              <w:shd w:val="clear" w:color="auto" w:fill="auto"/>
              <w:spacing w:line="220" w:lineRule="exact"/>
              <w:jc w:val="left"/>
            </w:pPr>
            <w:r>
              <w:rPr>
                <w:rStyle w:val="Bodytext10TimesNewRoman0"/>
                <w:rFonts w:eastAsia="Arial"/>
                <w:b/>
                <w:bCs/>
              </w:rPr>
              <w:t>80.800</w:t>
            </w:r>
          </w:p>
        </w:tc>
        <w:tc>
          <w:tcPr>
            <w:tcW w:w="3072" w:type="dxa"/>
            <w:tcBorders>
              <w:top w:val="single" w:sz="4" w:space="0" w:color="auto"/>
              <w:left w:val="single" w:sz="4" w:space="0" w:color="auto"/>
              <w:right w:val="single" w:sz="4" w:space="0" w:color="auto"/>
            </w:tcBorders>
            <w:shd w:val="clear" w:color="auto" w:fill="FFFFFF"/>
          </w:tcPr>
          <w:p w14:paraId="215B22AC" w14:textId="77777777" w:rsidR="00BC7AD1" w:rsidRDefault="00BC7AD1">
            <w:pPr>
              <w:rPr>
                <w:sz w:val="10"/>
                <w:szCs w:val="10"/>
              </w:rPr>
            </w:pPr>
          </w:p>
        </w:tc>
      </w:tr>
      <w:tr w:rsidR="00BC7AD1" w14:paraId="79867248"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0675A2C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1493</w:t>
            </w:r>
          </w:p>
        </w:tc>
        <w:tc>
          <w:tcPr>
            <w:tcW w:w="1314" w:type="dxa"/>
            <w:tcBorders>
              <w:top w:val="single" w:sz="4" w:space="0" w:color="auto"/>
              <w:left w:val="single" w:sz="4" w:space="0" w:color="auto"/>
            </w:tcBorders>
            <w:shd w:val="clear" w:color="auto" w:fill="FFFFFF"/>
            <w:vAlign w:val="bottom"/>
          </w:tcPr>
          <w:p w14:paraId="69F238BB" w14:textId="77777777" w:rsidR="00BC7AD1" w:rsidRDefault="00E61EE6">
            <w:pPr>
              <w:pStyle w:val="Bodytext102"/>
              <w:shd w:val="clear" w:color="auto" w:fill="auto"/>
              <w:spacing w:line="220" w:lineRule="exact"/>
              <w:jc w:val="left"/>
            </w:pPr>
            <w:r>
              <w:rPr>
                <w:rStyle w:val="Bodytext10TimesNewRoman0"/>
                <w:rFonts w:eastAsia="Arial"/>
                <w:b/>
                <w:bCs/>
              </w:rPr>
              <w:t>03C3.1.HS30</w:t>
            </w:r>
          </w:p>
        </w:tc>
        <w:tc>
          <w:tcPr>
            <w:tcW w:w="3330" w:type="dxa"/>
            <w:tcBorders>
              <w:top w:val="single" w:sz="4" w:space="0" w:color="auto"/>
              <w:left w:val="single" w:sz="4" w:space="0" w:color="auto"/>
            </w:tcBorders>
            <w:shd w:val="clear" w:color="auto" w:fill="FFFFFF"/>
            <w:vAlign w:val="bottom"/>
          </w:tcPr>
          <w:p w14:paraId="0C773D9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Gama GT</w:t>
            </w:r>
          </w:p>
        </w:tc>
        <w:tc>
          <w:tcPr>
            <w:tcW w:w="1716" w:type="dxa"/>
            <w:tcBorders>
              <w:top w:val="single" w:sz="4" w:space="0" w:color="auto"/>
              <w:left w:val="single" w:sz="4" w:space="0" w:color="auto"/>
            </w:tcBorders>
            <w:shd w:val="clear" w:color="auto" w:fill="FFFFFF"/>
            <w:vAlign w:val="bottom"/>
          </w:tcPr>
          <w:p w14:paraId="5583AE83" w14:textId="77777777" w:rsidR="00BC7AD1" w:rsidRDefault="00E61EE6">
            <w:pPr>
              <w:pStyle w:val="Bodytext102"/>
              <w:shd w:val="clear" w:color="auto" w:fill="auto"/>
              <w:spacing w:line="220" w:lineRule="exact"/>
              <w:jc w:val="left"/>
            </w:pPr>
            <w:r>
              <w:rPr>
                <w:rStyle w:val="Bodytext10TimesNewRoman0"/>
                <w:rFonts w:eastAsia="Arial"/>
                <w:b/>
                <w:bCs/>
              </w:rPr>
              <w:t>19.200</w:t>
            </w:r>
          </w:p>
        </w:tc>
        <w:tc>
          <w:tcPr>
            <w:tcW w:w="3072" w:type="dxa"/>
            <w:tcBorders>
              <w:top w:val="single" w:sz="4" w:space="0" w:color="auto"/>
              <w:left w:val="single" w:sz="4" w:space="0" w:color="auto"/>
              <w:right w:val="single" w:sz="4" w:space="0" w:color="auto"/>
            </w:tcBorders>
            <w:shd w:val="clear" w:color="auto" w:fill="FFFFFF"/>
          </w:tcPr>
          <w:p w14:paraId="37CAC8CF" w14:textId="77777777" w:rsidR="00BC7AD1" w:rsidRDefault="00BC7AD1">
            <w:pPr>
              <w:rPr>
                <w:sz w:val="10"/>
                <w:szCs w:val="10"/>
              </w:rPr>
            </w:pPr>
          </w:p>
        </w:tc>
      </w:tr>
      <w:tr w:rsidR="00BC7AD1" w14:paraId="510D5BCF" w14:textId="77777777">
        <w:tblPrEx>
          <w:tblCellMar>
            <w:top w:w="0" w:type="dxa"/>
            <w:bottom w:w="0" w:type="dxa"/>
          </w:tblCellMar>
        </w:tblPrEx>
        <w:trPr>
          <w:trHeight w:val="300"/>
        </w:trPr>
        <w:tc>
          <w:tcPr>
            <w:tcW w:w="822" w:type="dxa"/>
            <w:tcBorders>
              <w:top w:val="single" w:sz="4" w:space="0" w:color="auto"/>
              <w:left w:val="single" w:sz="4" w:space="0" w:color="auto"/>
            </w:tcBorders>
            <w:shd w:val="clear" w:color="auto" w:fill="FFFFFF"/>
            <w:vAlign w:val="center"/>
          </w:tcPr>
          <w:p w14:paraId="35DB202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1494</w:t>
            </w:r>
          </w:p>
        </w:tc>
        <w:tc>
          <w:tcPr>
            <w:tcW w:w="1314" w:type="dxa"/>
            <w:tcBorders>
              <w:top w:val="single" w:sz="4" w:space="0" w:color="auto"/>
              <w:left w:val="single" w:sz="4" w:space="0" w:color="auto"/>
              <w:bottom w:val="single" w:sz="4" w:space="0" w:color="auto"/>
            </w:tcBorders>
            <w:shd w:val="clear" w:color="auto" w:fill="FFFFFF"/>
            <w:vAlign w:val="center"/>
          </w:tcPr>
          <w:p w14:paraId="326C6216" w14:textId="77777777" w:rsidR="00BC7AD1" w:rsidRDefault="00E61EE6">
            <w:pPr>
              <w:pStyle w:val="Bodytext102"/>
              <w:shd w:val="clear" w:color="auto" w:fill="auto"/>
              <w:spacing w:line="220" w:lineRule="exact"/>
              <w:jc w:val="left"/>
            </w:pPr>
            <w:r>
              <w:rPr>
                <w:rStyle w:val="Bodytext10TimesNewRoman0"/>
                <w:rFonts w:eastAsia="Arial"/>
                <w:b/>
                <w:bCs/>
              </w:rPr>
              <w:t>03C3.1.HS8</w:t>
            </w:r>
          </w:p>
        </w:tc>
        <w:tc>
          <w:tcPr>
            <w:tcW w:w="3330" w:type="dxa"/>
            <w:tcBorders>
              <w:top w:val="single" w:sz="4" w:space="0" w:color="auto"/>
              <w:left w:val="single" w:sz="4" w:space="0" w:color="auto"/>
              <w:bottom w:val="single" w:sz="4" w:space="0" w:color="auto"/>
            </w:tcBorders>
            <w:shd w:val="clear" w:color="auto" w:fill="FFFFFF"/>
            <w:vAlign w:val="center"/>
          </w:tcPr>
          <w:p w14:paraId="02FBC68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GH</w:t>
            </w:r>
          </w:p>
        </w:tc>
        <w:tc>
          <w:tcPr>
            <w:tcW w:w="1716" w:type="dxa"/>
            <w:tcBorders>
              <w:top w:val="single" w:sz="4" w:space="0" w:color="auto"/>
              <w:left w:val="single" w:sz="4" w:space="0" w:color="auto"/>
              <w:bottom w:val="single" w:sz="4" w:space="0" w:color="auto"/>
            </w:tcBorders>
            <w:shd w:val="clear" w:color="auto" w:fill="FFFFFF"/>
            <w:vAlign w:val="center"/>
          </w:tcPr>
          <w:p w14:paraId="0FFAF48B" w14:textId="77777777" w:rsidR="00BC7AD1" w:rsidRDefault="00E61EE6">
            <w:pPr>
              <w:pStyle w:val="Bodytext102"/>
              <w:shd w:val="clear" w:color="auto" w:fill="auto"/>
              <w:spacing w:line="220" w:lineRule="exact"/>
              <w:jc w:val="left"/>
            </w:pPr>
            <w:r>
              <w:rPr>
                <w:rStyle w:val="Bodytext10TimesNewRoman0"/>
                <w:rFonts w:eastAsia="Arial"/>
                <w:b/>
                <w:bCs/>
              </w:rPr>
              <w:t>161 000</w:t>
            </w:r>
          </w:p>
        </w:tc>
        <w:tc>
          <w:tcPr>
            <w:tcW w:w="3072" w:type="dxa"/>
            <w:tcBorders>
              <w:top w:val="single" w:sz="4" w:space="0" w:color="auto"/>
              <w:left w:val="single" w:sz="4" w:space="0" w:color="auto"/>
              <w:bottom w:val="single" w:sz="4" w:space="0" w:color="auto"/>
              <w:right w:val="single" w:sz="4" w:space="0" w:color="auto"/>
            </w:tcBorders>
            <w:shd w:val="clear" w:color="auto" w:fill="FFFFFF"/>
            <w:vAlign w:val="bottom"/>
          </w:tcPr>
          <w:p w14:paraId="29843C63" w14:textId="77777777" w:rsidR="00BC7AD1" w:rsidRDefault="00E61EE6">
            <w:pPr>
              <w:pStyle w:val="Bodytext102"/>
              <w:shd w:val="clear" w:color="auto" w:fill="auto"/>
              <w:tabs>
                <w:tab w:val="left" w:leader="underscore" w:pos="2559"/>
                <w:tab w:val="left" w:leader="underscore" w:pos="2631"/>
                <w:tab w:val="left" w:leader="underscore" w:pos="2982"/>
              </w:tabs>
              <w:spacing w:line="220" w:lineRule="exact"/>
              <w:jc w:val="left"/>
            </w:pPr>
            <w:r>
              <w:rPr>
                <w:rStyle w:val="Bodytext10TimesNewRomanc"/>
                <w:rFonts w:eastAsia="Arial"/>
                <w:b/>
                <w:bCs/>
              </w:rPr>
              <w:tab/>
            </w:r>
            <w:r>
              <w:rPr>
                <w:rStyle w:val="Bodytext10TimesNewRomanc"/>
                <w:rFonts w:eastAsia="Arial"/>
                <w:b/>
                <w:bCs/>
              </w:rPr>
              <w:tab/>
            </w:r>
            <w:r>
              <w:rPr>
                <w:rStyle w:val="Bodytext10TimesNewRomanc"/>
                <w:rFonts w:eastAsia="Arial"/>
                <w:b/>
                <w:bCs/>
              </w:rPr>
              <w:tab/>
            </w:r>
            <w:r>
              <w:rPr>
                <w:rStyle w:val="Bodytext10TimesNewRoman0"/>
                <w:rFonts w:eastAsia="Arial"/>
                <w:b/>
                <w:bCs/>
              </w:rPr>
              <w:t>1</w:t>
            </w:r>
          </w:p>
        </w:tc>
      </w:tr>
    </w:tbl>
    <w:p w14:paraId="0887F6BC" w14:textId="7B3AB190" w:rsidR="00BC7AD1" w:rsidRDefault="008439EB">
      <w:pPr>
        <w:rPr>
          <w:sz w:val="2"/>
          <w:szCs w:val="2"/>
        </w:rPr>
      </w:pPr>
      <w:r>
        <w:rPr>
          <w:noProof/>
        </w:rPr>
        <w:drawing>
          <wp:inline distT="0" distB="0" distL="0" distR="0" wp14:anchorId="0B15F369" wp14:editId="539AF876">
            <wp:extent cx="327660" cy="1356360"/>
            <wp:effectExtent l="0" t="0" r="0" b="0"/>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7660" cy="1356360"/>
                    </a:xfrm>
                    <a:prstGeom prst="rect">
                      <a:avLst/>
                    </a:prstGeom>
                    <a:noFill/>
                    <a:ln>
                      <a:noFill/>
                    </a:ln>
                  </pic:spPr>
                </pic:pic>
              </a:graphicData>
            </a:graphic>
          </wp:inline>
        </w:drawing>
      </w:r>
    </w:p>
    <w:p w14:paraId="6311384D" w14:textId="77777777" w:rsidR="00BC7AD1" w:rsidRDefault="00BC7AD1">
      <w:pPr>
        <w:rPr>
          <w:sz w:val="2"/>
          <w:szCs w:val="2"/>
        </w:rPr>
        <w:sectPr w:rsidR="00BC7AD1">
          <w:pgSz w:w="11909" w:h="16840"/>
          <w:pgMar w:top="360" w:right="896" w:bottom="626" w:left="728"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22"/>
        <w:gridCol w:w="1302"/>
        <w:gridCol w:w="3312"/>
        <w:gridCol w:w="1692"/>
        <w:gridCol w:w="2982"/>
      </w:tblGrid>
      <w:tr w:rsidR="00BC7AD1" w14:paraId="21ABE50D" w14:textId="77777777">
        <w:tblPrEx>
          <w:tblCellMar>
            <w:top w:w="0" w:type="dxa"/>
            <w:bottom w:w="0" w:type="dxa"/>
          </w:tblCellMar>
        </w:tblPrEx>
        <w:trPr>
          <w:trHeight w:val="1332"/>
        </w:trPr>
        <w:tc>
          <w:tcPr>
            <w:tcW w:w="822" w:type="dxa"/>
            <w:tcBorders>
              <w:top w:val="single" w:sz="4" w:space="0" w:color="auto"/>
              <w:left w:val="single" w:sz="4" w:space="0" w:color="auto"/>
            </w:tcBorders>
            <w:shd w:val="clear" w:color="auto" w:fill="FFFFFF"/>
            <w:vAlign w:val="center"/>
          </w:tcPr>
          <w:p w14:paraId="26A9D00B" w14:textId="77777777" w:rsidR="00BC7AD1" w:rsidRDefault="00E61EE6">
            <w:pPr>
              <w:pStyle w:val="Bodytext102"/>
              <w:shd w:val="clear" w:color="auto" w:fill="auto"/>
              <w:spacing w:line="200" w:lineRule="exact"/>
              <w:jc w:val="left"/>
            </w:pPr>
            <w:r>
              <w:rPr>
                <w:rStyle w:val="Bodytext10TimesNewRoman5"/>
                <w:rFonts w:eastAsia="Arial"/>
                <w:b/>
                <w:bCs/>
                <w:lang w:val="en-GB" w:eastAsia="en-GB" w:bidi="en-GB"/>
              </w:rPr>
              <w:lastRenderedPageBreak/>
              <w:t>STT</w:t>
            </w:r>
          </w:p>
        </w:tc>
        <w:tc>
          <w:tcPr>
            <w:tcW w:w="1302" w:type="dxa"/>
            <w:tcBorders>
              <w:top w:val="single" w:sz="4" w:space="0" w:color="auto"/>
              <w:left w:val="single" w:sz="4" w:space="0" w:color="auto"/>
            </w:tcBorders>
            <w:shd w:val="clear" w:color="auto" w:fill="FFFFFF"/>
            <w:vAlign w:val="center"/>
          </w:tcPr>
          <w:p w14:paraId="5B9F0951" w14:textId="77777777" w:rsidR="00BC7AD1" w:rsidRDefault="00E61EE6">
            <w:pPr>
              <w:pStyle w:val="Bodytext102"/>
              <w:shd w:val="clear" w:color="auto" w:fill="auto"/>
              <w:spacing w:line="51" w:lineRule="exact"/>
              <w:jc w:val="left"/>
            </w:pPr>
            <w:r>
              <w:rPr>
                <w:rStyle w:val="Bodytext10TimesNewRoman5"/>
                <w:rFonts w:eastAsia="Arial"/>
                <w:b/>
                <w:bCs/>
              </w:rPr>
              <w:t xml:space="preserve">Mã </w:t>
            </w:r>
            <w:r>
              <w:rPr>
                <w:rStyle w:val="Bodytext10TimesNewRoman5"/>
                <w:rFonts w:eastAsia="Arial"/>
                <w:b/>
                <w:bCs/>
                <w:lang w:val="de-DE" w:eastAsia="de-DE" w:bidi="de-DE"/>
              </w:rPr>
              <w:t xml:space="preserve">dich </w:t>
            </w:r>
            <w:r>
              <w:rPr>
                <w:rStyle w:val="Bodytext10TimesNewRoman5"/>
                <w:rFonts w:eastAsia="Arial"/>
                <w:b/>
                <w:bCs/>
              </w:rPr>
              <w:t xml:space="preserve">vu </w:t>
            </w:r>
            <w:r>
              <w:rPr>
                <w:rStyle w:val="Bodytext10TimesNewRoman5"/>
                <w:rFonts w:eastAsia="Arial"/>
                <w:b/>
                <w:bCs/>
                <w:lang w:val="en-GB" w:eastAsia="en-GB" w:bidi="en-GB"/>
              </w:rPr>
              <w:t>• •</w:t>
            </w:r>
          </w:p>
        </w:tc>
        <w:tc>
          <w:tcPr>
            <w:tcW w:w="3312" w:type="dxa"/>
            <w:tcBorders>
              <w:top w:val="single" w:sz="4" w:space="0" w:color="auto"/>
              <w:left w:val="single" w:sz="4" w:space="0" w:color="auto"/>
            </w:tcBorders>
            <w:shd w:val="clear" w:color="auto" w:fill="FFFFFF"/>
            <w:vAlign w:val="center"/>
          </w:tcPr>
          <w:p w14:paraId="7F3541A9" w14:textId="77777777" w:rsidR="00BC7AD1" w:rsidRDefault="00E61EE6">
            <w:pPr>
              <w:pStyle w:val="Bodytext102"/>
              <w:shd w:val="clear" w:color="auto" w:fill="auto"/>
              <w:spacing w:line="54" w:lineRule="exact"/>
              <w:jc w:val="left"/>
            </w:pPr>
            <w:r>
              <w:rPr>
                <w:rStyle w:val="Bodytext10TimesNewRoman5"/>
                <w:rFonts w:eastAsia="Arial"/>
                <w:b/>
                <w:bCs/>
              </w:rPr>
              <w:t xml:space="preserve">Tên </w:t>
            </w:r>
            <w:r>
              <w:rPr>
                <w:rStyle w:val="Bodytext10TimesNewRoman5"/>
                <w:rFonts w:eastAsia="Arial"/>
                <w:b/>
                <w:bCs/>
                <w:lang w:val="de-DE" w:eastAsia="de-DE" w:bidi="de-DE"/>
              </w:rPr>
              <w:t xml:space="preserve">dich </w:t>
            </w:r>
            <w:r>
              <w:rPr>
                <w:rStyle w:val="Bodytext10TimesNewRoman5"/>
                <w:rFonts w:eastAsia="Arial"/>
                <w:b/>
                <w:bCs/>
              </w:rPr>
              <w:t>vu • •</w:t>
            </w:r>
          </w:p>
        </w:tc>
        <w:tc>
          <w:tcPr>
            <w:tcW w:w="1692" w:type="dxa"/>
            <w:tcBorders>
              <w:top w:val="single" w:sz="4" w:space="0" w:color="auto"/>
              <w:left w:val="single" w:sz="4" w:space="0" w:color="auto"/>
            </w:tcBorders>
            <w:shd w:val="clear" w:color="auto" w:fill="FFFFFF"/>
            <w:vAlign w:val="center"/>
          </w:tcPr>
          <w:p w14:paraId="3924FD69" w14:textId="77777777" w:rsidR="00BC7AD1" w:rsidRDefault="00E61EE6">
            <w:pPr>
              <w:pStyle w:val="Bodytext102"/>
              <w:shd w:val="clear" w:color="auto" w:fill="auto"/>
              <w:spacing w:line="279" w:lineRule="exact"/>
              <w:ind w:firstLine="360"/>
              <w:jc w:val="left"/>
            </w:pPr>
            <w:r>
              <w:rPr>
                <w:rStyle w:val="Bodytext10TimesNewRoman5"/>
                <w:rFonts w:eastAsia="Arial"/>
                <w:b/>
                <w:bCs/>
              </w:rPr>
              <w:t>Giá cụ thể bao gồm chi phí trực tiếp và tiền lương</w:t>
            </w:r>
          </w:p>
        </w:tc>
        <w:tc>
          <w:tcPr>
            <w:tcW w:w="2982" w:type="dxa"/>
            <w:tcBorders>
              <w:top w:val="single" w:sz="4" w:space="0" w:color="auto"/>
              <w:left w:val="single" w:sz="4" w:space="0" w:color="auto"/>
              <w:right w:val="single" w:sz="4" w:space="0" w:color="auto"/>
            </w:tcBorders>
            <w:shd w:val="clear" w:color="auto" w:fill="FFFFFF"/>
            <w:vAlign w:val="center"/>
          </w:tcPr>
          <w:p w14:paraId="5B1A794A" w14:textId="77777777" w:rsidR="00BC7AD1" w:rsidRDefault="00E61EE6">
            <w:pPr>
              <w:pStyle w:val="Bodytext102"/>
              <w:shd w:val="clear" w:color="auto" w:fill="auto"/>
              <w:spacing w:line="1040" w:lineRule="exact"/>
              <w:jc w:val="left"/>
            </w:pPr>
            <w:r>
              <w:rPr>
                <w:rStyle w:val="Bodytext10CenturyGothic"/>
                <w:vertAlign w:val="superscript"/>
              </w:rPr>
              <w:t>n</w:t>
            </w:r>
            <w:r>
              <w:rPr>
                <w:rStyle w:val="Bodytext10CenturyGothic"/>
              </w:rPr>
              <w:t xml:space="preserve"> 1</w:t>
            </w:r>
          </w:p>
        </w:tc>
      </w:tr>
      <w:tr w:rsidR="00BC7AD1" w14:paraId="11A50600" w14:textId="77777777">
        <w:tblPrEx>
          <w:tblCellMar>
            <w:top w:w="0" w:type="dxa"/>
            <w:bottom w:w="0" w:type="dxa"/>
          </w:tblCellMar>
        </w:tblPrEx>
        <w:trPr>
          <w:trHeight w:val="354"/>
        </w:trPr>
        <w:tc>
          <w:tcPr>
            <w:tcW w:w="822" w:type="dxa"/>
            <w:tcBorders>
              <w:top w:val="single" w:sz="4" w:space="0" w:color="auto"/>
              <w:left w:val="single" w:sz="4" w:space="0" w:color="auto"/>
            </w:tcBorders>
            <w:shd w:val="clear" w:color="auto" w:fill="FFFFFF"/>
            <w:vAlign w:val="center"/>
          </w:tcPr>
          <w:p w14:paraId="5A7EDD0B" w14:textId="77777777" w:rsidR="00BC7AD1" w:rsidRDefault="00E61EE6">
            <w:pPr>
              <w:pStyle w:val="Bodytext102"/>
              <w:shd w:val="clear" w:color="auto" w:fill="auto"/>
              <w:spacing w:line="200" w:lineRule="exact"/>
              <w:jc w:val="left"/>
            </w:pPr>
            <w:r>
              <w:rPr>
                <w:rStyle w:val="Bodytext10TimesNewRoman5"/>
                <w:rFonts w:eastAsia="Arial"/>
                <w:b/>
                <w:bCs/>
                <w:lang w:val="en-GB" w:eastAsia="en-GB" w:bidi="en-GB"/>
              </w:rPr>
              <w:t>i</w:t>
            </w:r>
          </w:p>
        </w:tc>
        <w:tc>
          <w:tcPr>
            <w:tcW w:w="1302" w:type="dxa"/>
            <w:tcBorders>
              <w:top w:val="single" w:sz="4" w:space="0" w:color="auto"/>
              <w:left w:val="single" w:sz="4" w:space="0" w:color="auto"/>
            </w:tcBorders>
            <w:shd w:val="clear" w:color="auto" w:fill="FFFFFF"/>
            <w:vAlign w:val="center"/>
          </w:tcPr>
          <w:p w14:paraId="4FF2C71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3</w:t>
            </w:r>
          </w:p>
        </w:tc>
        <w:tc>
          <w:tcPr>
            <w:tcW w:w="3312" w:type="dxa"/>
            <w:tcBorders>
              <w:top w:val="single" w:sz="4" w:space="0" w:color="auto"/>
              <w:left w:val="single" w:sz="4" w:space="0" w:color="auto"/>
            </w:tcBorders>
            <w:shd w:val="clear" w:color="auto" w:fill="FFFFFF"/>
            <w:vAlign w:val="center"/>
          </w:tcPr>
          <w:p w14:paraId="2FCD6E64" w14:textId="77777777" w:rsidR="00BC7AD1" w:rsidRDefault="00E61EE6">
            <w:pPr>
              <w:pStyle w:val="Bodytext102"/>
              <w:shd w:val="clear" w:color="auto" w:fill="auto"/>
              <w:spacing w:line="220" w:lineRule="exact"/>
              <w:jc w:val="left"/>
            </w:pPr>
            <w:r>
              <w:rPr>
                <w:rStyle w:val="Bodytext10TimesNewRoman0"/>
                <w:rFonts w:eastAsia="Arial"/>
                <w:b/>
                <w:bCs/>
              </w:rPr>
              <w:t>4</w:t>
            </w:r>
          </w:p>
        </w:tc>
        <w:tc>
          <w:tcPr>
            <w:tcW w:w="1692" w:type="dxa"/>
            <w:tcBorders>
              <w:top w:val="single" w:sz="4" w:space="0" w:color="auto"/>
              <w:left w:val="single" w:sz="4" w:space="0" w:color="auto"/>
            </w:tcBorders>
            <w:shd w:val="clear" w:color="auto" w:fill="FFFFFF"/>
            <w:vAlign w:val="center"/>
          </w:tcPr>
          <w:p w14:paraId="7710B769" w14:textId="77777777" w:rsidR="00BC7AD1" w:rsidRDefault="00E61EE6">
            <w:pPr>
              <w:pStyle w:val="Bodytext102"/>
              <w:shd w:val="clear" w:color="auto" w:fill="auto"/>
              <w:spacing w:line="180" w:lineRule="exact"/>
              <w:jc w:val="left"/>
            </w:pPr>
            <w:r>
              <w:rPr>
                <w:rStyle w:val="Bodytext10TimesNewRoman1"/>
                <w:rFonts w:eastAsia="Arial"/>
              </w:rPr>
              <w:t>5</w:t>
            </w:r>
          </w:p>
        </w:tc>
        <w:tc>
          <w:tcPr>
            <w:tcW w:w="2982" w:type="dxa"/>
            <w:tcBorders>
              <w:top w:val="single" w:sz="4" w:space="0" w:color="auto"/>
              <w:left w:val="single" w:sz="4" w:space="0" w:color="auto"/>
              <w:right w:val="single" w:sz="4" w:space="0" w:color="auto"/>
            </w:tcBorders>
            <w:shd w:val="clear" w:color="auto" w:fill="FFFFFF"/>
            <w:vAlign w:val="center"/>
          </w:tcPr>
          <w:p w14:paraId="5759231D" w14:textId="77777777" w:rsidR="00BC7AD1" w:rsidRDefault="00E61EE6">
            <w:pPr>
              <w:pStyle w:val="Bodytext102"/>
              <w:shd w:val="clear" w:color="auto" w:fill="auto"/>
              <w:spacing w:line="220" w:lineRule="exact"/>
              <w:jc w:val="left"/>
            </w:pPr>
            <w:r>
              <w:rPr>
                <w:rStyle w:val="Bodytext10TimesNewRoman0"/>
                <w:rFonts w:eastAsia="Arial"/>
                <w:b/>
                <w:bCs/>
              </w:rPr>
              <w:t>6</w:t>
            </w:r>
          </w:p>
        </w:tc>
      </w:tr>
      <w:tr w:rsidR="00BC7AD1" w14:paraId="7719F3F2" w14:textId="77777777">
        <w:tblPrEx>
          <w:tblCellMar>
            <w:top w:w="0" w:type="dxa"/>
            <w:bottom w:w="0" w:type="dxa"/>
          </w:tblCellMar>
        </w:tblPrEx>
        <w:trPr>
          <w:trHeight w:val="270"/>
        </w:trPr>
        <w:tc>
          <w:tcPr>
            <w:tcW w:w="822" w:type="dxa"/>
            <w:tcBorders>
              <w:top w:val="single" w:sz="4" w:space="0" w:color="auto"/>
              <w:left w:val="single" w:sz="4" w:space="0" w:color="auto"/>
            </w:tcBorders>
            <w:shd w:val="clear" w:color="auto" w:fill="FFFFFF"/>
            <w:vAlign w:val="bottom"/>
          </w:tcPr>
          <w:p w14:paraId="02E3E82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1495</w:t>
            </w:r>
          </w:p>
        </w:tc>
        <w:tc>
          <w:tcPr>
            <w:tcW w:w="1302" w:type="dxa"/>
            <w:tcBorders>
              <w:top w:val="single" w:sz="4" w:space="0" w:color="auto"/>
              <w:left w:val="single" w:sz="4" w:space="0" w:color="auto"/>
            </w:tcBorders>
            <w:shd w:val="clear" w:color="auto" w:fill="FFFFFF"/>
            <w:vAlign w:val="bottom"/>
          </w:tcPr>
          <w:p w14:paraId="7C4DAB7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03C3.1.HS77</w:t>
            </w:r>
          </w:p>
        </w:tc>
        <w:tc>
          <w:tcPr>
            <w:tcW w:w="3312" w:type="dxa"/>
            <w:tcBorders>
              <w:top w:val="single" w:sz="4" w:space="0" w:color="auto"/>
              <w:left w:val="single" w:sz="4" w:space="0" w:color="auto"/>
            </w:tcBorders>
            <w:shd w:val="clear" w:color="auto" w:fill="FFFFFF"/>
            <w:vAlign w:val="bottom"/>
          </w:tcPr>
          <w:p w14:paraId="4AB877EF" w14:textId="77777777" w:rsidR="00BC7AD1" w:rsidRDefault="00E61EE6">
            <w:pPr>
              <w:pStyle w:val="Bodytext102"/>
              <w:shd w:val="clear" w:color="auto" w:fill="auto"/>
              <w:spacing w:line="220" w:lineRule="exact"/>
              <w:jc w:val="left"/>
            </w:pPr>
            <w:r>
              <w:rPr>
                <w:rStyle w:val="Bodytext10TimesNewRoman0"/>
                <w:rFonts w:eastAsia="Arial"/>
                <w:b/>
                <w:bCs/>
              </w:rPr>
              <w:t>GLDH</w:t>
            </w:r>
          </w:p>
        </w:tc>
        <w:tc>
          <w:tcPr>
            <w:tcW w:w="1692" w:type="dxa"/>
            <w:tcBorders>
              <w:top w:val="single" w:sz="4" w:space="0" w:color="auto"/>
              <w:left w:val="single" w:sz="4" w:space="0" w:color="auto"/>
            </w:tcBorders>
            <w:shd w:val="clear" w:color="auto" w:fill="FFFFFF"/>
            <w:vAlign w:val="bottom"/>
          </w:tcPr>
          <w:p w14:paraId="21DDEC1C" w14:textId="77777777" w:rsidR="00BC7AD1" w:rsidRDefault="00E61EE6">
            <w:pPr>
              <w:pStyle w:val="Bodytext102"/>
              <w:shd w:val="clear" w:color="auto" w:fill="auto"/>
              <w:spacing w:line="220" w:lineRule="exact"/>
              <w:jc w:val="left"/>
            </w:pPr>
            <w:r>
              <w:rPr>
                <w:rStyle w:val="Bodytext10TimesNewRoman0"/>
                <w:rFonts w:eastAsia="Arial"/>
                <w:b/>
                <w:bCs/>
              </w:rPr>
              <w:t>96.900</w:t>
            </w:r>
          </w:p>
        </w:tc>
        <w:tc>
          <w:tcPr>
            <w:tcW w:w="2982" w:type="dxa"/>
            <w:tcBorders>
              <w:top w:val="single" w:sz="4" w:space="0" w:color="auto"/>
              <w:left w:val="single" w:sz="4" w:space="0" w:color="auto"/>
              <w:right w:val="single" w:sz="4" w:space="0" w:color="auto"/>
            </w:tcBorders>
            <w:shd w:val="clear" w:color="auto" w:fill="FFFFFF"/>
          </w:tcPr>
          <w:p w14:paraId="59B7B14E" w14:textId="77777777" w:rsidR="00BC7AD1" w:rsidRDefault="00BC7AD1">
            <w:pPr>
              <w:rPr>
                <w:sz w:val="10"/>
                <w:szCs w:val="10"/>
              </w:rPr>
            </w:pPr>
          </w:p>
        </w:tc>
      </w:tr>
      <w:tr w:rsidR="00BC7AD1" w14:paraId="1EF085B1"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39B0795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1496</w:t>
            </w:r>
          </w:p>
        </w:tc>
        <w:tc>
          <w:tcPr>
            <w:tcW w:w="1302" w:type="dxa"/>
            <w:tcBorders>
              <w:top w:val="single" w:sz="4" w:space="0" w:color="auto"/>
              <w:left w:val="single" w:sz="4" w:space="0" w:color="auto"/>
            </w:tcBorders>
            <w:shd w:val="clear" w:color="auto" w:fill="FFFFFF"/>
            <w:vAlign w:val="bottom"/>
          </w:tcPr>
          <w:p w14:paraId="422C8E5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03C3.1.HS1</w:t>
            </w:r>
          </w:p>
        </w:tc>
        <w:tc>
          <w:tcPr>
            <w:tcW w:w="3312" w:type="dxa"/>
            <w:tcBorders>
              <w:top w:val="single" w:sz="4" w:space="0" w:color="auto"/>
              <w:left w:val="single" w:sz="4" w:space="0" w:color="auto"/>
            </w:tcBorders>
            <w:shd w:val="clear" w:color="auto" w:fill="FFFFFF"/>
            <w:vAlign w:val="bottom"/>
          </w:tcPr>
          <w:p w14:paraId="425EA515"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Gross</w:t>
            </w:r>
          </w:p>
        </w:tc>
        <w:tc>
          <w:tcPr>
            <w:tcW w:w="1692" w:type="dxa"/>
            <w:tcBorders>
              <w:top w:val="single" w:sz="4" w:space="0" w:color="auto"/>
              <w:left w:val="single" w:sz="4" w:space="0" w:color="auto"/>
            </w:tcBorders>
            <w:shd w:val="clear" w:color="auto" w:fill="FFFFFF"/>
            <w:vAlign w:val="bottom"/>
          </w:tcPr>
          <w:p w14:paraId="43EFF6E9" w14:textId="77777777" w:rsidR="00BC7AD1" w:rsidRDefault="00E61EE6">
            <w:pPr>
              <w:pStyle w:val="Bodytext102"/>
              <w:shd w:val="clear" w:color="auto" w:fill="auto"/>
              <w:spacing w:line="220" w:lineRule="exact"/>
              <w:jc w:val="left"/>
            </w:pPr>
            <w:r>
              <w:rPr>
                <w:rStyle w:val="Bodytext10TimesNewRoman0"/>
                <w:rFonts w:eastAsia="Arial"/>
                <w:b/>
                <w:bCs/>
              </w:rPr>
              <w:t>16.100</w:t>
            </w:r>
          </w:p>
        </w:tc>
        <w:tc>
          <w:tcPr>
            <w:tcW w:w="2982" w:type="dxa"/>
            <w:tcBorders>
              <w:top w:val="single" w:sz="4" w:space="0" w:color="auto"/>
              <w:left w:val="single" w:sz="4" w:space="0" w:color="auto"/>
              <w:right w:val="single" w:sz="4" w:space="0" w:color="auto"/>
            </w:tcBorders>
            <w:shd w:val="clear" w:color="auto" w:fill="FFFFFF"/>
          </w:tcPr>
          <w:p w14:paraId="67E03224" w14:textId="77777777" w:rsidR="00BC7AD1" w:rsidRDefault="00BC7AD1">
            <w:pPr>
              <w:rPr>
                <w:sz w:val="10"/>
                <w:szCs w:val="10"/>
              </w:rPr>
            </w:pPr>
          </w:p>
        </w:tc>
      </w:tr>
      <w:tr w:rsidR="00BC7AD1" w14:paraId="6BC37281" w14:textId="77777777">
        <w:tblPrEx>
          <w:tblCellMar>
            <w:top w:w="0" w:type="dxa"/>
            <w:bottom w:w="0" w:type="dxa"/>
          </w:tblCellMar>
        </w:tblPrEx>
        <w:trPr>
          <w:trHeight w:val="270"/>
        </w:trPr>
        <w:tc>
          <w:tcPr>
            <w:tcW w:w="822" w:type="dxa"/>
            <w:tcBorders>
              <w:top w:val="single" w:sz="4" w:space="0" w:color="auto"/>
              <w:left w:val="single" w:sz="4" w:space="0" w:color="auto"/>
            </w:tcBorders>
            <w:shd w:val="clear" w:color="auto" w:fill="FFFFFF"/>
            <w:vAlign w:val="bottom"/>
          </w:tcPr>
          <w:p w14:paraId="0C459F6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1497</w:t>
            </w:r>
          </w:p>
        </w:tc>
        <w:tc>
          <w:tcPr>
            <w:tcW w:w="1302" w:type="dxa"/>
            <w:tcBorders>
              <w:top w:val="single" w:sz="4" w:space="0" w:color="auto"/>
              <w:left w:val="single" w:sz="4" w:space="0" w:color="auto"/>
            </w:tcBorders>
            <w:shd w:val="clear" w:color="auto" w:fill="FFFFFF"/>
            <w:vAlign w:val="bottom"/>
          </w:tcPr>
          <w:p w14:paraId="6600426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03C3.1.HS76</w:t>
            </w:r>
          </w:p>
        </w:tc>
        <w:tc>
          <w:tcPr>
            <w:tcW w:w="3312" w:type="dxa"/>
            <w:tcBorders>
              <w:top w:val="single" w:sz="4" w:space="0" w:color="auto"/>
              <w:left w:val="single" w:sz="4" w:space="0" w:color="auto"/>
            </w:tcBorders>
            <w:shd w:val="clear" w:color="auto" w:fill="FFFFFF"/>
            <w:vAlign w:val="bottom"/>
          </w:tcPr>
          <w:p w14:paraId="33002E0E"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Haptoglobin</w:t>
            </w:r>
          </w:p>
        </w:tc>
        <w:tc>
          <w:tcPr>
            <w:tcW w:w="1692" w:type="dxa"/>
            <w:tcBorders>
              <w:top w:val="single" w:sz="4" w:space="0" w:color="auto"/>
              <w:left w:val="single" w:sz="4" w:space="0" w:color="auto"/>
            </w:tcBorders>
            <w:shd w:val="clear" w:color="auto" w:fill="FFFFFF"/>
            <w:vAlign w:val="bottom"/>
          </w:tcPr>
          <w:p w14:paraId="28F39140" w14:textId="77777777" w:rsidR="00BC7AD1" w:rsidRDefault="00E61EE6">
            <w:pPr>
              <w:pStyle w:val="Bodytext102"/>
              <w:shd w:val="clear" w:color="auto" w:fill="auto"/>
              <w:spacing w:line="220" w:lineRule="exact"/>
              <w:jc w:val="left"/>
            </w:pPr>
            <w:r>
              <w:rPr>
                <w:rStyle w:val="Bodytext10TimesNewRoman0"/>
                <w:rFonts w:eastAsia="Arial"/>
                <w:b/>
                <w:bCs/>
              </w:rPr>
              <w:t>96.900</w:t>
            </w:r>
          </w:p>
        </w:tc>
        <w:tc>
          <w:tcPr>
            <w:tcW w:w="2982" w:type="dxa"/>
            <w:tcBorders>
              <w:top w:val="single" w:sz="4" w:space="0" w:color="auto"/>
              <w:left w:val="single" w:sz="4" w:space="0" w:color="auto"/>
              <w:right w:val="single" w:sz="4" w:space="0" w:color="auto"/>
            </w:tcBorders>
            <w:shd w:val="clear" w:color="auto" w:fill="FFFFFF"/>
          </w:tcPr>
          <w:p w14:paraId="231806A3" w14:textId="77777777" w:rsidR="00BC7AD1" w:rsidRDefault="00BC7AD1">
            <w:pPr>
              <w:rPr>
                <w:sz w:val="10"/>
                <w:szCs w:val="10"/>
              </w:rPr>
            </w:pPr>
          </w:p>
        </w:tc>
      </w:tr>
      <w:tr w:rsidR="00BC7AD1" w14:paraId="2089515D"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440CB02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1498</w:t>
            </w:r>
          </w:p>
        </w:tc>
        <w:tc>
          <w:tcPr>
            <w:tcW w:w="1302" w:type="dxa"/>
            <w:tcBorders>
              <w:top w:val="single" w:sz="4" w:space="0" w:color="auto"/>
              <w:left w:val="single" w:sz="4" w:space="0" w:color="auto"/>
            </w:tcBorders>
            <w:shd w:val="clear" w:color="auto" w:fill="FFFFFF"/>
            <w:vAlign w:val="bottom"/>
          </w:tcPr>
          <w:p w14:paraId="35CEBA9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04C5.1.351</w:t>
            </w:r>
          </w:p>
        </w:tc>
        <w:tc>
          <w:tcPr>
            <w:tcW w:w="3312" w:type="dxa"/>
            <w:tcBorders>
              <w:top w:val="single" w:sz="4" w:space="0" w:color="auto"/>
              <w:left w:val="single" w:sz="4" w:space="0" w:color="auto"/>
            </w:tcBorders>
            <w:shd w:val="clear" w:color="auto" w:fill="FFFFFF"/>
            <w:vAlign w:val="bottom"/>
          </w:tcPr>
          <w:p w14:paraId="56D8CDF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HbAlC</w:t>
            </w:r>
          </w:p>
        </w:tc>
        <w:tc>
          <w:tcPr>
            <w:tcW w:w="1692" w:type="dxa"/>
            <w:tcBorders>
              <w:top w:val="single" w:sz="4" w:space="0" w:color="auto"/>
              <w:left w:val="single" w:sz="4" w:space="0" w:color="auto"/>
            </w:tcBorders>
            <w:shd w:val="clear" w:color="auto" w:fill="FFFFFF"/>
            <w:vAlign w:val="bottom"/>
          </w:tcPr>
          <w:p w14:paraId="5662E695" w14:textId="77777777" w:rsidR="00BC7AD1" w:rsidRDefault="00E61EE6">
            <w:pPr>
              <w:pStyle w:val="Bodytext102"/>
              <w:shd w:val="clear" w:color="auto" w:fill="auto"/>
              <w:spacing w:line="220" w:lineRule="exact"/>
              <w:jc w:val="left"/>
            </w:pPr>
            <w:r>
              <w:rPr>
                <w:rStyle w:val="Bodytext10TimesNewRoman0"/>
                <w:rFonts w:eastAsia="Arial"/>
                <w:b/>
                <w:bCs/>
              </w:rPr>
              <w:t>101.000</w:t>
            </w:r>
          </w:p>
        </w:tc>
        <w:tc>
          <w:tcPr>
            <w:tcW w:w="2982" w:type="dxa"/>
            <w:tcBorders>
              <w:top w:val="single" w:sz="4" w:space="0" w:color="auto"/>
              <w:left w:val="single" w:sz="4" w:space="0" w:color="auto"/>
              <w:right w:val="single" w:sz="4" w:space="0" w:color="auto"/>
            </w:tcBorders>
            <w:shd w:val="clear" w:color="auto" w:fill="FFFFFF"/>
          </w:tcPr>
          <w:p w14:paraId="2B34B826" w14:textId="77777777" w:rsidR="00BC7AD1" w:rsidRDefault="00BC7AD1">
            <w:pPr>
              <w:rPr>
                <w:sz w:val="10"/>
                <w:szCs w:val="10"/>
              </w:rPr>
            </w:pPr>
          </w:p>
        </w:tc>
      </w:tr>
      <w:tr w:rsidR="00BC7AD1" w14:paraId="6B25ADAB" w14:textId="77777777">
        <w:tblPrEx>
          <w:tblCellMar>
            <w:top w:w="0" w:type="dxa"/>
            <w:bottom w:w="0" w:type="dxa"/>
          </w:tblCellMar>
        </w:tblPrEx>
        <w:trPr>
          <w:trHeight w:val="270"/>
        </w:trPr>
        <w:tc>
          <w:tcPr>
            <w:tcW w:w="822" w:type="dxa"/>
            <w:tcBorders>
              <w:top w:val="single" w:sz="4" w:space="0" w:color="auto"/>
              <w:left w:val="single" w:sz="4" w:space="0" w:color="auto"/>
            </w:tcBorders>
            <w:shd w:val="clear" w:color="auto" w:fill="FFFFFF"/>
            <w:vAlign w:val="bottom"/>
          </w:tcPr>
          <w:p w14:paraId="4F03222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1499</w:t>
            </w:r>
          </w:p>
        </w:tc>
        <w:tc>
          <w:tcPr>
            <w:tcW w:w="1302" w:type="dxa"/>
            <w:tcBorders>
              <w:top w:val="single" w:sz="4" w:space="0" w:color="auto"/>
              <w:left w:val="single" w:sz="4" w:space="0" w:color="auto"/>
            </w:tcBorders>
            <w:shd w:val="clear" w:color="auto" w:fill="FFFFFF"/>
            <w:vAlign w:val="bottom"/>
          </w:tcPr>
          <w:p w14:paraId="4642AD1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03C3.1.HS75</w:t>
            </w:r>
          </w:p>
        </w:tc>
        <w:tc>
          <w:tcPr>
            <w:tcW w:w="3312" w:type="dxa"/>
            <w:tcBorders>
              <w:top w:val="single" w:sz="4" w:space="0" w:color="auto"/>
              <w:left w:val="single" w:sz="4" w:space="0" w:color="auto"/>
            </w:tcBorders>
            <w:shd w:val="clear" w:color="auto" w:fill="FFFFFF"/>
            <w:vAlign w:val="bottom"/>
          </w:tcPr>
          <w:p w14:paraId="06F7A45A"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HB DH</w:t>
            </w:r>
          </w:p>
        </w:tc>
        <w:tc>
          <w:tcPr>
            <w:tcW w:w="1692" w:type="dxa"/>
            <w:tcBorders>
              <w:top w:val="single" w:sz="4" w:space="0" w:color="auto"/>
              <w:left w:val="single" w:sz="4" w:space="0" w:color="auto"/>
            </w:tcBorders>
            <w:shd w:val="clear" w:color="auto" w:fill="FFFFFF"/>
            <w:vAlign w:val="bottom"/>
          </w:tcPr>
          <w:p w14:paraId="6568C55E" w14:textId="77777777" w:rsidR="00BC7AD1" w:rsidRDefault="00E61EE6">
            <w:pPr>
              <w:pStyle w:val="Bodytext102"/>
              <w:shd w:val="clear" w:color="auto" w:fill="auto"/>
              <w:spacing w:line="220" w:lineRule="exact"/>
              <w:jc w:val="left"/>
            </w:pPr>
            <w:r>
              <w:rPr>
                <w:rStyle w:val="Bodytext10TimesNewRoman0"/>
                <w:rFonts w:eastAsia="Arial"/>
                <w:b/>
                <w:bCs/>
              </w:rPr>
              <w:t>96.900</w:t>
            </w:r>
          </w:p>
        </w:tc>
        <w:tc>
          <w:tcPr>
            <w:tcW w:w="2982" w:type="dxa"/>
            <w:tcBorders>
              <w:top w:val="single" w:sz="4" w:space="0" w:color="auto"/>
              <w:left w:val="single" w:sz="4" w:space="0" w:color="auto"/>
              <w:right w:val="single" w:sz="4" w:space="0" w:color="auto"/>
            </w:tcBorders>
            <w:shd w:val="clear" w:color="auto" w:fill="FFFFFF"/>
          </w:tcPr>
          <w:p w14:paraId="7F689B95" w14:textId="77777777" w:rsidR="00BC7AD1" w:rsidRDefault="00BC7AD1">
            <w:pPr>
              <w:rPr>
                <w:sz w:val="10"/>
                <w:szCs w:val="10"/>
              </w:rPr>
            </w:pPr>
          </w:p>
        </w:tc>
      </w:tr>
      <w:tr w:rsidR="00BC7AD1" w14:paraId="7694BB22" w14:textId="77777777">
        <w:tblPrEx>
          <w:tblCellMar>
            <w:top w:w="0" w:type="dxa"/>
            <w:bottom w:w="0" w:type="dxa"/>
          </w:tblCellMar>
        </w:tblPrEx>
        <w:trPr>
          <w:trHeight w:val="270"/>
        </w:trPr>
        <w:tc>
          <w:tcPr>
            <w:tcW w:w="822" w:type="dxa"/>
            <w:tcBorders>
              <w:top w:val="single" w:sz="4" w:space="0" w:color="auto"/>
              <w:left w:val="single" w:sz="4" w:space="0" w:color="auto"/>
            </w:tcBorders>
            <w:shd w:val="clear" w:color="auto" w:fill="FFFFFF"/>
            <w:vAlign w:val="bottom"/>
          </w:tcPr>
          <w:p w14:paraId="1F8473C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1500</w:t>
            </w:r>
          </w:p>
        </w:tc>
        <w:tc>
          <w:tcPr>
            <w:tcW w:w="1302" w:type="dxa"/>
            <w:tcBorders>
              <w:top w:val="single" w:sz="4" w:space="0" w:color="auto"/>
              <w:left w:val="single" w:sz="4" w:space="0" w:color="auto"/>
            </w:tcBorders>
            <w:shd w:val="clear" w:color="auto" w:fill="FFFFFF"/>
          </w:tcPr>
          <w:p w14:paraId="375A8078"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25FF5A01"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HE4</w:t>
            </w:r>
          </w:p>
        </w:tc>
        <w:tc>
          <w:tcPr>
            <w:tcW w:w="1692" w:type="dxa"/>
            <w:tcBorders>
              <w:top w:val="single" w:sz="4" w:space="0" w:color="auto"/>
              <w:left w:val="single" w:sz="4" w:space="0" w:color="auto"/>
            </w:tcBorders>
            <w:shd w:val="clear" w:color="auto" w:fill="FFFFFF"/>
            <w:vAlign w:val="bottom"/>
          </w:tcPr>
          <w:p w14:paraId="502CAD1B" w14:textId="77777777" w:rsidR="00BC7AD1" w:rsidRDefault="00E61EE6">
            <w:pPr>
              <w:pStyle w:val="Bodytext102"/>
              <w:shd w:val="clear" w:color="auto" w:fill="auto"/>
              <w:spacing w:line="220" w:lineRule="exact"/>
              <w:jc w:val="left"/>
            </w:pPr>
            <w:r>
              <w:rPr>
                <w:rStyle w:val="Bodytext10TimesNewRoman0"/>
                <w:rFonts w:eastAsia="Arial"/>
                <w:b/>
                <w:bCs/>
              </w:rPr>
              <w:t>300.000</w:t>
            </w:r>
          </w:p>
        </w:tc>
        <w:tc>
          <w:tcPr>
            <w:tcW w:w="2982" w:type="dxa"/>
            <w:tcBorders>
              <w:top w:val="single" w:sz="4" w:space="0" w:color="auto"/>
              <w:left w:val="single" w:sz="4" w:space="0" w:color="auto"/>
              <w:right w:val="single" w:sz="4" w:space="0" w:color="auto"/>
            </w:tcBorders>
            <w:shd w:val="clear" w:color="auto" w:fill="FFFFFF"/>
          </w:tcPr>
          <w:p w14:paraId="5CF9CF5B" w14:textId="77777777" w:rsidR="00BC7AD1" w:rsidRDefault="00BC7AD1">
            <w:pPr>
              <w:rPr>
                <w:sz w:val="10"/>
                <w:szCs w:val="10"/>
              </w:rPr>
            </w:pPr>
          </w:p>
        </w:tc>
      </w:tr>
      <w:tr w:rsidR="00BC7AD1" w14:paraId="57E9C3E0" w14:textId="77777777">
        <w:tblPrEx>
          <w:tblCellMar>
            <w:top w:w="0" w:type="dxa"/>
            <w:bottom w:w="0" w:type="dxa"/>
          </w:tblCellMar>
        </w:tblPrEx>
        <w:trPr>
          <w:trHeight w:val="282"/>
        </w:trPr>
        <w:tc>
          <w:tcPr>
            <w:tcW w:w="822" w:type="dxa"/>
            <w:tcBorders>
              <w:top w:val="single" w:sz="4" w:space="0" w:color="auto"/>
              <w:left w:val="single" w:sz="4" w:space="0" w:color="auto"/>
            </w:tcBorders>
            <w:shd w:val="clear" w:color="auto" w:fill="FFFFFF"/>
            <w:vAlign w:val="bottom"/>
          </w:tcPr>
          <w:p w14:paraId="42DC08D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1501</w:t>
            </w:r>
          </w:p>
        </w:tc>
        <w:tc>
          <w:tcPr>
            <w:tcW w:w="1302" w:type="dxa"/>
            <w:tcBorders>
              <w:top w:val="single" w:sz="4" w:space="0" w:color="auto"/>
              <w:left w:val="single" w:sz="4" w:space="0" w:color="auto"/>
            </w:tcBorders>
            <w:shd w:val="clear" w:color="auto" w:fill="FFFFFF"/>
            <w:vAlign w:val="bottom"/>
          </w:tcPr>
          <w:p w14:paraId="0E4B821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03C3.1.HS57</w:t>
            </w:r>
          </w:p>
        </w:tc>
        <w:tc>
          <w:tcPr>
            <w:tcW w:w="3312" w:type="dxa"/>
            <w:tcBorders>
              <w:top w:val="single" w:sz="4" w:space="0" w:color="auto"/>
              <w:left w:val="single" w:sz="4" w:space="0" w:color="auto"/>
            </w:tcBorders>
            <w:shd w:val="clear" w:color="auto" w:fill="FFFFFF"/>
            <w:vAlign w:val="bottom"/>
          </w:tcPr>
          <w:p w14:paraId="01C95983"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Homocysteine</w:t>
            </w:r>
          </w:p>
        </w:tc>
        <w:tc>
          <w:tcPr>
            <w:tcW w:w="1692" w:type="dxa"/>
            <w:tcBorders>
              <w:top w:val="single" w:sz="4" w:space="0" w:color="auto"/>
              <w:left w:val="single" w:sz="4" w:space="0" w:color="auto"/>
            </w:tcBorders>
            <w:shd w:val="clear" w:color="auto" w:fill="FFFFFF"/>
            <w:vAlign w:val="bottom"/>
          </w:tcPr>
          <w:p w14:paraId="247BA4D3" w14:textId="77777777" w:rsidR="00BC7AD1" w:rsidRDefault="00E61EE6">
            <w:pPr>
              <w:pStyle w:val="Bodytext102"/>
              <w:shd w:val="clear" w:color="auto" w:fill="auto"/>
              <w:spacing w:line="220" w:lineRule="exact"/>
              <w:jc w:val="left"/>
            </w:pPr>
            <w:r>
              <w:rPr>
                <w:rStyle w:val="Bodytext10TimesNewRoman0"/>
                <w:rFonts w:eastAsia="Arial"/>
                <w:b/>
                <w:bCs/>
              </w:rPr>
              <w:t>145.000</w:t>
            </w:r>
          </w:p>
        </w:tc>
        <w:tc>
          <w:tcPr>
            <w:tcW w:w="2982" w:type="dxa"/>
            <w:tcBorders>
              <w:top w:val="single" w:sz="4" w:space="0" w:color="auto"/>
              <w:left w:val="single" w:sz="4" w:space="0" w:color="auto"/>
              <w:right w:val="single" w:sz="4" w:space="0" w:color="auto"/>
            </w:tcBorders>
            <w:shd w:val="clear" w:color="auto" w:fill="FFFFFF"/>
          </w:tcPr>
          <w:p w14:paraId="366EE8E7" w14:textId="77777777" w:rsidR="00BC7AD1" w:rsidRDefault="00BC7AD1">
            <w:pPr>
              <w:rPr>
                <w:sz w:val="10"/>
                <w:szCs w:val="10"/>
              </w:rPr>
            </w:pPr>
          </w:p>
        </w:tc>
      </w:tr>
      <w:tr w:rsidR="00BC7AD1" w14:paraId="44FA1494" w14:textId="77777777">
        <w:tblPrEx>
          <w:tblCellMar>
            <w:top w:w="0" w:type="dxa"/>
            <w:bottom w:w="0" w:type="dxa"/>
          </w:tblCellMar>
        </w:tblPrEx>
        <w:trPr>
          <w:trHeight w:val="276"/>
        </w:trPr>
        <w:tc>
          <w:tcPr>
            <w:tcW w:w="822" w:type="dxa"/>
            <w:tcBorders>
              <w:top w:val="single" w:sz="4" w:space="0" w:color="auto"/>
              <w:left w:val="single" w:sz="4" w:space="0" w:color="auto"/>
            </w:tcBorders>
            <w:shd w:val="clear" w:color="auto" w:fill="FFFFFF"/>
            <w:vAlign w:val="bottom"/>
          </w:tcPr>
          <w:p w14:paraId="3E0C600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1502</w:t>
            </w:r>
          </w:p>
        </w:tc>
        <w:tc>
          <w:tcPr>
            <w:tcW w:w="1302" w:type="dxa"/>
            <w:tcBorders>
              <w:top w:val="single" w:sz="4" w:space="0" w:color="auto"/>
              <w:left w:val="single" w:sz="4" w:space="0" w:color="auto"/>
            </w:tcBorders>
            <w:shd w:val="clear" w:color="auto" w:fill="FFFFFF"/>
            <w:vAlign w:val="bottom"/>
          </w:tcPr>
          <w:p w14:paraId="7BCD162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03C3.1.HS35</w:t>
            </w:r>
          </w:p>
        </w:tc>
        <w:tc>
          <w:tcPr>
            <w:tcW w:w="3312" w:type="dxa"/>
            <w:tcBorders>
              <w:top w:val="single" w:sz="4" w:space="0" w:color="auto"/>
              <w:left w:val="single" w:sz="4" w:space="0" w:color="auto"/>
            </w:tcBorders>
            <w:shd w:val="clear" w:color="auto" w:fill="FFFFFF"/>
            <w:vAlign w:val="bottom"/>
          </w:tcPr>
          <w:p w14:paraId="05D8C58C"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 xml:space="preserve">IgA/IgG/IgM/IgE (1 </w:t>
            </w:r>
            <w:r>
              <w:rPr>
                <w:rStyle w:val="Bodytext10TimesNewRoman0"/>
                <w:rFonts w:eastAsia="Arial"/>
                <w:b/>
                <w:bCs/>
              </w:rPr>
              <w:t>loại)</w:t>
            </w:r>
          </w:p>
        </w:tc>
        <w:tc>
          <w:tcPr>
            <w:tcW w:w="1692" w:type="dxa"/>
            <w:tcBorders>
              <w:top w:val="single" w:sz="4" w:space="0" w:color="auto"/>
              <w:left w:val="single" w:sz="4" w:space="0" w:color="auto"/>
            </w:tcBorders>
            <w:shd w:val="clear" w:color="auto" w:fill="FFFFFF"/>
            <w:vAlign w:val="bottom"/>
          </w:tcPr>
          <w:p w14:paraId="681F2F73" w14:textId="77777777" w:rsidR="00BC7AD1" w:rsidRDefault="00E61EE6">
            <w:pPr>
              <w:pStyle w:val="Bodytext102"/>
              <w:shd w:val="clear" w:color="auto" w:fill="auto"/>
              <w:spacing w:line="200" w:lineRule="exact"/>
              <w:jc w:val="left"/>
            </w:pPr>
            <w:r>
              <w:rPr>
                <w:rStyle w:val="Bodytext10TimesNewRoman5"/>
                <w:rFonts w:eastAsia="Arial"/>
                <w:b/>
                <w:bCs/>
              </w:rPr>
              <w:t>64.600</w:t>
            </w:r>
          </w:p>
        </w:tc>
        <w:tc>
          <w:tcPr>
            <w:tcW w:w="2982" w:type="dxa"/>
            <w:tcBorders>
              <w:top w:val="single" w:sz="4" w:space="0" w:color="auto"/>
              <w:left w:val="single" w:sz="4" w:space="0" w:color="auto"/>
              <w:right w:val="single" w:sz="4" w:space="0" w:color="auto"/>
            </w:tcBorders>
            <w:shd w:val="clear" w:color="auto" w:fill="FFFFFF"/>
          </w:tcPr>
          <w:p w14:paraId="0F6C3356" w14:textId="77777777" w:rsidR="00BC7AD1" w:rsidRDefault="00BC7AD1">
            <w:pPr>
              <w:rPr>
                <w:sz w:val="10"/>
                <w:szCs w:val="10"/>
              </w:rPr>
            </w:pPr>
          </w:p>
        </w:tc>
      </w:tr>
      <w:tr w:rsidR="00BC7AD1" w14:paraId="0919DC60" w14:textId="77777777">
        <w:tblPrEx>
          <w:tblCellMar>
            <w:top w:w="0" w:type="dxa"/>
            <w:bottom w:w="0" w:type="dxa"/>
          </w:tblCellMar>
        </w:tblPrEx>
        <w:trPr>
          <w:trHeight w:val="270"/>
        </w:trPr>
        <w:tc>
          <w:tcPr>
            <w:tcW w:w="822" w:type="dxa"/>
            <w:tcBorders>
              <w:top w:val="single" w:sz="4" w:space="0" w:color="auto"/>
              <w:left w:val="single" w:sz="4" w:space="0" w:color="auto"/>
            </w:tcBorders>
            <w:shd w:val="clear" w:color="auto" w:fill="FFFFFF"/>
            <w:vAlign w:val="bottom"/>
          </w:tcPr>
          <w:p w14:paraId="48F43D4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1503</w:t>
            </w:r>
          </w:p>
        </w:tc>
        <w:tc>
          <w:tcPr>
            <w:tcW w:w="1302" w:type="dxa"/>
            <w:tcBorders>
              <w:top w:val="single" w:sz="4" w:space="0" w:color="auto"/>
              <w:left w:val="single" w:sz="4" w:space="0" w:color="auto"/>
            </w:tcBorders>
            <w:shd w:val="clear" w:color="auto" w:fill="FFFFFF"/>
          </w:tcPr>
          <w:p w14:paraId="5CE043AE"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22915775"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 xml:space="preserve">Inhibin </w:t>
            </w:r>
            <w:r>
              <w:rPr>
                <w:rStyle w:val="Bodytext10TimesNewRoman0"/>
                <w:rFonts w:eastAsia="Arial"/>
                <w:b/>
                <w:bCs/>
                <w:lang w:val="en-GB" w:eastAsia="en-GB" w:bidi="en-GB"/>
              </w:rPr>
              <w:t>A</w:t>
            </w:r>
          </w:p>
        </w:tc>
        <w:tc>
          <w:tcPr>
            <w:tcW w:w="1692" w:type="dxa"/>
            <w:tcBorders>
              <w:top w:val="single" w:sz="4" w:space="0" w:color="auto"/>
              <w:left w:val="single" w:sz="4" w:space="0" w:color="auto"/>
            </w:tcBorders>
            <w:shd w:val="clear" w:color="auto" w:fill="FFFFFF"/>
            <w:vAlign w:val="bottom"/>
          </w:tcPr>
          <w:p w14:paraId="3CD4F6E6" w14:textId="77777777" w:rsidR="00BC7AD1" w:rsidRDefault="00E61EE6">
            <w:pPr>
              <w:pStyle w:val="Bodytext102"/>
              <w:shd w:val="clear" w:color="auto" w:fill="auto"/>
              <w:spacing w:line="220" w:lineRule="exact"/>
              <w:jc w:val="left"/>
            </w:pPr>
            <w:r>
              <w:rPr>
                <w:rStyle w:val="Bodytext10TimesNewRoman0"/>
                <w:rFonts w:eastAsia="Arial"/>
                <w:b/>
                <w:bCs/>
              </w:rPr>
              <w:t>236.000</w:t>
            </w:r>
          </w:p>
        </w:tc>
        <w:tc>
          <w:tcPr>
            <w:tcW w:w="2982" w:type="dxa"/>
            <w:tcBorders>
              <w:top w:val="single" w:sz="4" w:space="0" w:color="auto"/>
              <w:left w:val="single" w:sz="4" w:space="0" w:color="auto"/>
              <w:right w:val="single" w:sz="4" w:space="0" w:color="auto"/>
            </w:tcBorders>
            <w:shd w:val="clear" w:color="auto" w:fill="FFFFFF"/>
          </w:tcPr>
          <w:p w14:paraId="5110B5C3" w14:textId="77777777" w:rsidR="00BC7AD1" w:rsidRDefault="00BC7AD1">
            <w:pPr>
              <w:rPr>
                <w:sz w:val="10"/>
                <w:szCs w:val="10"/>
              </w:rPr>
            </w:pPr>
          </w:p>
        </w:tc>
      </w:tr>
      <w:tr w:rsidR="00BC7AD1" w14:paraId="72232627" w14:textId="77777777">
        <w:tblPrEx>
          <w:tblCellMar>
            <w:top w:w="0" w:type="dxa"/>
            <w:bottom w:w="0" w:type="dxa"/>
          </w:tblCellMar>
        </w:tblPrEx>
        <w:trPr>
          <w:trHeight w:val="270"/>
        </w:trPr>
        <w:tc>
          <w:tcPr>
            <w:tcW w:w="822" w:type="dxa"/>
            <w:tcBorders>
              <w:top w:val="single" w:sz="4" w:space="0" w:color="auto"/>
              <w:left w:val="single" w:sz="4" w:space="0" w:color="auto"/>
            </w:tcBorders>
            <w:shd w:val="clear" w:color="auto" w:fill="FFFFFF"/>
            <w:vAlign w:val="bottom"/>
          </w:tcPr>
          <w:p w14:paraId="4027FCE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1504</w:t>
            </w:r>
          </w:p>
        </w:tc>
        <w:tc>
          <w:tcPr>
            <w:tcW w:w="1302" w:type="dxa"/>
            <w:tcBorders>
              <w:top w:val="single" w:sz="4" w:space="0" w:color="auto"/>
              <w:left w:val="single" w:sz="4" w:space="0" w:color="auto"/>
            </w:tcBorders>
            <w:shd w:val="clear" w:color="auto" w:fill="FFFFFF"/>
            <w:vAlign w:val="bottom"/>
          </w:tcPr>
          <w:p w14:paraId="591D31C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03C3.1.HS49</w:t>
            </w:r>
          </w:p>
        </w:tc>
        <w:tc>
          <w:tcPr>
            <w:tcW w:w="3312" w:type="dxa"/>
            <w:tcBorders>
              <w:top w:val="single" w:sz="4" w:space="0" w:color="auto"/>
              <w:left w:val="single" w:sz="4" w:space="0" w:color="auto"/>
            </w:tcBorders>
            <w:shd w:val="clear" w:color="auto" w:fill="FFFFFF"/>
            <w:vAlign w:val="bottom"/>
          </w:tcPr>
          <w:p w14:paraId="500CA585"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Insuline</w:t>
            </w:r>
          </w:p>
        </w:tc>
        <w:tc>
          <w:tcPr>
            <w:tcW w:w="1692" w:type="dxa"/>
            <w:tcBorders>
              <w:top w:val="single" w:sz="4" w:space="0" w:color="auto"/>
              <w:left w:val="single" w:sz="4" w:space="0" w:color="auto"/>
            </w:tcBorders>
            <w:shd w:val="clear" w:color="auto" w:fill="FFFFFF"/>
            <w:vAlign w:val="bottom"/>
          </w:tcPr>
          <w:p w14:paraId="1036B88F" w14:textId="77777777" w:rsidR="00BC7AD1" w:rsidRDefault="00E61EE6">
            <w:pPr>
              <w:pStyle w:val="Bodytext102"/>
              <w:shd w:val="clear" w:color="auto" w:fill="auto"/>
              <w:spacing w:line="220" w:lineRule="exact"/>
              <w:jc w:val="left"/>
            </w:pPr>
            <w:r>
              <w:rPr>
                <w:rStyle w:val="Bodytext10TimesNewRoman0"/>
                <w:rFonts w:eastAsia="Arial"/>
                <w:b/>
                <w:bCs/>
              </w:rPr>
              <w:t>80.800</w:t>
            </w:r>
          </w:p>
        </w:tc>
        <w:tc>
          <w:tcPr>
            <w:tcW w:w="2982" w:type="dxa"/>
            <w:tcBorders>
              <w:top w:val="single" w:sz="4" w:space="0" w:color="auto"/>
              <w:left w:val="single" w:sz="4" w:space="0" w:color="auto"/>
              <w:right w:val="single" w:sz="4" w:space="0" w:color="auto"/>
            </w:tcBorders>
            <w:shd w:val="clear" w:color="auto" w:fill="FFFFFF"/>
          </w:tcPr>
          <w:p w14:paraId="1E53063D" w14:textId="77777777" w:rsidR="00BC7AD1" w:rsidRDefault="00BC7AD1">
            <w:pPr>
              <w:rPr>
                <w:sz w:val="10"/>
                <w:szCs w:val="10"/>
              </w:rPr>
            </w:pPr>
          </w:p>
        </w:tc>
      </w:tr>
      <w:tr w:rsidR="00BC7AD1" w14:paraId="40AFC833"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497B97C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1505</w:t>
            </w:r>
          </w:p>
        </w:tc>
        <w:tc>
          <w:tcPr>
            <w:tcW w:w="1302" w:type="dxa"/>
            <w:tcBorders>
              <w:top w:val="single" w:sz="4" w:space="0" w:color="auto"/>
              <w:left w:val="single" w:sz="4" w:space="0" w:color="auto"/>
            </w:tcBorders>
            <w:shd w:val="clear" w:color="auto" w:fill="FFFFFF"/>
            <w:vAlign w:val="bottom"/>
          </w:tcPr>
          <w:p w14:paraId="2579D56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03C3.1.HS74</w:t>
            </w:r>
          </w:p>
        </w:tc>
        <w:tc>
          <w:tcPr>
            <w:tcW w:w="3312" w:type="dxa"/>
            <w:tcBorders>
              <w:top w:val="single" w:sz="4" w:space="0" w:color="auto"/>
              <w:left w:val="single" w:sz="4" w:space="0" w:color="auto"/>
            </w:tcBorders>
            <w:shd w:val="clear" w:color="auto" w:fill="FFFFFF"/>
            <w:vAlign w:val="bottom"/>
          </w:tcPr>
          <w:p w14:paraId="4DFCA7C9"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 xml:space="preserve">Kappa </w:t>
            </w:r>
            <w:r>
              <w:rPr>
                <w:rStyle w:val="Bodytext10TimesNewRoman0"/>
                <w:rFonts w:eastAsia="Arial"/>
                <w:b/>
                <w:bCs/>
              </w:rPr>
              <w:t>định tính</w:t>
            </w:r>
          </w:p>
        </w:tc>
        <w:tc>
          <w:tcPr>
            <w:tcW w:w="1692" w:type="dxa"/>
            <w:tcBorders>
              <w:top w:val="single" w:sz="4" w:space="0" w:color="auto"/>
              <w:left w:val="single" w:sz="4" w:space="0" w:color="auto"/>
            </w:tcBorders>
            <w:shd w:val="clear" w:color="auto" w:fill="FFFFFF"/>
            <w:vAlign w:val="bottom"/>
          </w:tcPr>
          <w:p w14:paraId="70BD9BEA" w14:textId="77777777" w:rsidR="00BC7AD1" w:rsidRDefault="00E61EE6">
            <w:pPr>
              <w:pStyle w:val="Bodytext102"/>
              <w:shd w:val="clear" w:color="auto" w:fill="auto"/>
              <w:spacing w:line="220" w:lineRule="exact"/>
              <w:jc w:val="left"/>
            </w:pPr>
            <w:r>
              <w:rPr>
                <w:rStyle w:val="Bodytext10TimesNewRoman0"/>
                <w:rFonts w:eastAsia="Arial"/>
                <w:b/>
                <w:bCs/>
              </w:rPr>
              <w:t>96.900</w:t>
            </w:r>
          </w:p>
        </w:tc>
        <w:tc>
          <w:tcPr>
            <w:tcW w:w="2982" w:type="dxa"/>
            <w:tcBorders>
              <w:top w:val="single" w:sz="4" w:space="0" w:color="auto"/>
              <w:left w:val="single" w:sz="4" w:space="0" w:color="auto"/>
              <w:right w:val="single" w:sz="4" w:space="0" w:color="auto"/>
            </w:tcBorders>
            <w:shd w:val="clear" w:color="auto" w:fill="FFFFFF"/>
          </w:tcPr>
          <w:p w14:paraId="35134E4E" w14:textId="77777777" w:rsidR="00BC7AD1" w:rsidRDefault="00BC7AD1">
            <w:pPr>
              <w:rPr>
                <w:sz w:val="10"/>
                <w:szCs w:val="10"/>
              </w:rPr>
            </w:pPr>
          </w:p>
        </w:tc>
      </w:tr>
      <w:tr w:rsidR="00BC7AD1" w14:paraId="5C954B36"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32A0196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1506</w:t>
            </w:r>
          </w:p>
        </w:tc>
        <w:tc>
          <w:tcPr>
            <w:tcW w:w="1302" w:type="dxa"/>
            <w:tcBorders>
              <w:top w:val="single" w:sz="4" w:space="0" w:color="auto"/>
              <w:left w:val="single" w:sz="4" w:space="0" w:color="auto"/>
            </w:tcBorders>
            <w:shd w:val="clear" w:color="auto" w:fill="FFFFFF"/>
            <w:vAlign w:val="bottom"/>
          </w:tcPr>
          <w:p w14:paraId="42FB6C3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03C3.1.HS42</w:t>
            </w:r>
          </w:p>
        </w:tc>
        <w:tc>
          <w:tcPr>
            <w:tcW w:w="3312" w:type="dxa"/>
            <w:tcBorders>
              <w:top w:val="single" w:sz="4" w:space="0" w:color="auto"/>
              <w:left w:val="single" w:sz="4" w:space="0" w:color="auto"/>
            </w:tcBorders>
            <w:shd w:val="clear" w:color="auto" w:fill="FFFFFF"/>
            <w:vAlign w:val="bottom"/>
          </w:tcPr>
          <w:p w14:paraId="42728398" w14:textId="77777777" w:rsidR="00BC7AD1" w:rsidRDefault="00E61EE6">
            <w:pPr>
              <w:pStyle w:val="Bodytext102"/>
              <w:shd w:val="clear" w:color="auto" w:fill="auto"/>
              <w:spacing w:line="220" w:lineRule="exact"/>
              <w:jc w:val="left"/>
            </w:pPr>
            <w:r>
              <w:rPr>
                <w:rStyle w:val="Bodytext10TimesNewRoman0"/>
                <w:rFonts w:eastAsia="Arial"/>
                <w:b/>
                <w:bCs/>
              </w:rPr>
              <w:t>Khí máu</w:t>
            </w:r>
          </w:p>
        </w:tc>
        <w:tc>
          <w:tcPr>
            <w:tcW w:w="1692" w:type="dxa"/>
            <w:tcBorders>
              <w:top w:val="single" w:sz="4" w:space="0" w:color="auto"/>
              <w:left w:val="single" w:sz="4" w:space="0" w:color="auto"/>
            </w:tcBorders>
            <w:shd w:val="clear" w:color="auto" w:fill="FFFFFF"/>
            <w:vAlign w:val="bottom"/>
          </w:tcPr>
          <w:p w14:paraId="3E2F385C" w14:textId="77777777" w:rsidR="00BC7AD1" w:rsidRDefault="00E61EE6">
            <w:pPr>
              <w:pStyle w:val="Bodytext102"/>
              <w:shd w:val="clear" w:color="auto" w:fill="auto"/>
              <w:spacing w:line="220" w:lineRule="exact"/>
              <w:jc w:val="left"/>
            </w:pPr>
            <w:r>
              <w:rPr>
                <w:rStyle w:val="Bodytext10TimesNewRoman0"/>
                <w:rFonts w:eastAsia="Arial"/>
                <w:b/>
                <w:bCs/>
              </w:rPr>
              <w:t>215.000</w:t>
            </w:r>
          </w:p>
        </w:tc>
        <w:tc>
          <w:tcPr>
            <w:tcW w:w="2982" w:type="dxa"/>
            <w:tcBorders>
              <w:top w:val="single" w:sz="4" w:space="0" w:color="auto"/>
              <w:left w:val="single" w:sz="4" w:space="0" w:color="auto"/>
              <w:right w:val="single" w:sz="4" w:space="0" w:color="auto"/>
            </w:tcBorders>
            <w:shd w:val="clear" w:color="auto" w:fill="FFFFFF"/>
          </w:tcPr>
          <w:p w14:paraId="3491E89B" w14:textId="77777777" w:rsidR="00BC7AD1" w:rsidRDefault="00BC7AD1">
            <w:pPr>
              <w:rPr>
                <w:sz w:val="10"/>
                <w:szCs w:val="10"/>
              </w:rPr>
            </w:pPr>
          </w:p>
        </w:tc>
      </w:tr>
      <w:tr w:rsidR="00BC7AD1" w14:paraId="6D4118D4" w14:textId="77777777">
        <w:tblPrEx>
          <w:tblCellMar>
            <w:top w:w="0" w:type="dxa"/>
            <w:bottom w:w="0" w:type="dxa"/>
          </w:tblCellMar>
        </w:tblPrEx>
        <w:trPr>
          <w:trHeight w:val="258"/>
        </w:trPr>
        <w:tc>
          <w:tcPr>
            <w:tcW w:w="822" w:type="dxa"/>
            <w:tcBorders>
              <w:top w:val="single" w:sz="4" w:space="0" w:color="auto"/>
              <w:left w:val="single" w:sz="4" w:space="0" w:color="auto"/>
            </w:tcBorders>
            <w:shd w:val="clear" w:color="auto" w:fill="FFFFFF"/>
            <w:vAlign w:val="bottom"/>
          </w:tcPr>
          <w:p w14:paraId="66734CB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1507</w:t>
            </w:r>
          </w:p>
        </w:tc>
        <w:tc>
          <w:tcPr>
            <w:tcW w:w="1302" w:type="dxa"/>
            <w:tcBorders>
              <w:top w:val="single" w:sz="4" w:space="0" w:color="auto"/>
              <w:left w:val="single" w:sz="4" w:space="0" w:color="auto"/>
            </w:tcBorders>
            <w:shd w:val="clear" w:color="auto" w:fill="FFFFFF"/>
            <w:vAlign w:val="bottom"/>
          </w:tcPr>
          <w:p w14:paraId="7052796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03C3.1.HS72</w:t>
            </w:r>
          </w:p>
        </w:tc>
        <w:tc>
          <w:tcPr>
            <w:tcW w:w="3312" w:type="dxa"/>
            <w:tcBorders>
              <w:top w:val="single" w:sz="4" w:space="0" w:color="auto"/>
              <w:left w:val="single" w:sz="4" w:space="0" w:color="auto"/>
            </w:tcBorders>
            <w:shd w:val="clear" w:color="auto" w:fill="FFFFFF"/>
            <w:vAlign w:val="bottom"/>
          </w:tcPr>
          <w:p w14:paraId="2708EA85" w14:textId="77777777" w:rsidR="00BC7AD1" w:rsidRDefault="00E61EE6">
            <w:pPr>
              <w:pStyle w:val="Bodytext102"/>
              <w:shd w:val="clear" w:color="auto" w:fill="auto"/>
              <w:spacing w:line="220" w:lineRule="exact"/>
              <w:jc w:val="left"/>
            </w:pPr>
            <w:r>
              <w:rPr>
                <w:rStyle w:val="Bodytext10TimesNewRoman0"/>
                <w:rFonts w:eastAsia="Arial"/>
                <w:b/>
                <w:bCs/>
              </w:rPr>
              <w:t>Lactat</w:t>
            </w:r>
          </w:p>
        </w:tc>
        <w:tc>
          <w:tcPr>
            <w:tcW w:w="1692" w:type="dxa"/>
            <w:tcBorders>
              <w:top w:val="single" w:sz="4" w:space="0" w:color="auto"/>
              <w:left w:val="single" w:sz="4" w:space="0" w:color="auto"/>
            </w:tcBorders>
            <w:shd w:val="clear" w:color="auto" w:fill="FFFFFF"/>
            <w:vAlign w:val="bottom"/>
          </w:tcPr>
          <w:p w14:paraId="1C19B27B" w14:textId="77777777" w:rsidR="00BC7AD1" w:rsidRDefault="00E61EE6">
            <w:pPr>
              <w:pStyle w:val="Bodytext102"/>
              <w:shd w:val="clear" w:color="auto" w:fill="auto"/>
              <w:spacing w:line="220" w:lineRule="exact"/>
              <w:jc w:val="left"/>
            </w:pPr>
            <w:r>
              <w:rPr>
                <w:rStyle w:val="Bodytext10TimesNewRoman0"/>
                <w:rFonts w:eastAsia="Arial"/>
                <w:b/>
                <w:bCs/>
              </w:rPr>
              <w:t>96.900</w:t>
            </w:r>
          </w:p>
        </w:tc>
        <w:tc>
          <w:tcPr>
            <w:tcW w:w="2982" w:type="dxa"/>
            <w:tcBorders>
              <w:top w:val="single" w:sz="4" w:space="0" w:color="auto"/>
              <w:left w:val="single" w:sz="4" w:space="0" w:color="auto"/>
              <w:right w:val="single" w:sz="4" w:space="0" w:color="auto"/>
            </w:tcBorders>
            <w:shd w:val="clear" w:color="auto" w:fill="FFFFFF"/>
          </w:tcPr>
          <w:p w14:paraId="20E0DB13" w14:textId="77777777" w:rsidR="00BC7AD1" w:rsidRDefault="00BC7AD1">
            <w:pPr>
              <w:rPr>
                <w:sz w:val="10"/>
                <w:szCs w:val="10"/>
              </w:rPr>
            </w:pPr>
          </w:p>
        </w:tc>
      </w:tr>
      <w:tr w:rsidR="00BC7AD1" w14:paraId="6D5D66AC"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75626E4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1508</w:t>
            </w:r>
          </w:p>
        </w:tc>
        <w:tc>
          <w:tcPr>
            <w:tcW w:w="1302" w:type="dxa"/>
            <w:tcBorders>
              <w:top w:val="single" w:sz="4" w:space="0" w:color="auto"/>
              <w:left w:val="single" w:sz="4" w:space="0" w:color="auto"/>
            </w:tcBorders>
            <w:shd w:val="clear" w:color="auto" w:fill="FFFFFF"/>
            <w:vAlign w:val="bottom"/>
          </w:tcPr>
          <w:p w14:paraId="5C2E98C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 HS73</w:t>
            </w:r>
          </w:p>
        </w:tc>
        <w:tc>
          <w:tcPr>
            <w:tcW w:w="3312" w:type="dxa"/>
            <w:tcBorders>
              <w:top w:val="single" w:sz="4" w:space="0" w:color="auto"/>
              <w:left w:val="single" w:sz="4" w:space="0" w:color="auto"/>
            </w:tcBorders>
            <w:shd w:val="clear" w:color="auto" w:fill="FFFFFF"/>
            <w:vAlign w:val="bottom"/>
          </w:tcPr>
          <w:p w14:paraId="02A6E5AE"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 xml:space="preserve">Lambda </w:t>
            </w:r>
            <w:r>
              <w:rPr>
                <w:rStyle w:val="Bodytext10TimesNewRoman0"/>
                <w:rFonts w:eastAsia="Arial"/>
                <w:b/>
                <w:bCs/>
              </w:rPr>
              <w:t>định tính</w:t>
            </w:r>
          </w:p>
        </w:tc>
        <w:tc>
          <w:tcPr>
            <w:tcW w:w="1692" w:type="dxa"/>
            <w:tcBorders>
              <w:top w:val="single" w:sz="4" w:space="0" w:color="auto"/>
              <w:left w:val="single" w:sz="4" w:space="0" w:color="auto"/>
            </w:tcBorders>
            <w:shd w:val="clear" w:color="auto" w:fill="FFFFFF"/>
            <w:vAlign w:val="bottom"/>
          </w:tcPr>
          <w:p w14:paraId="57C5F537" w14:textId="77777777" w:rsidR="00BC7AD1" w:rsidRDefault="00E61EE6">
            <w:pPr>
              <w:pStyle w:val="Bodytext102"/>
              <w:shd w:val="clear" w:color="auto" w:fill="auto"/>
              <w:spacing w:line="220" w:lineRule="exact"/>
              <w:jc w:val="left"/>
            </w:pPr>
            <w:r>
              <w:rPr>
                <w:rStyle w:val="Bodytext10TimesNewRoman0"/>
                <w:rFonts w:eastAsia="Arial"/>
                <w:b/>
                <w:bCs/>
              </w:rPr>
              <w:t>96.900</w:t>
            </w:r>
          </w:p>
        </w:tc>
        <w:tc>
          <w:tcPr>
            <w:tcW w:w="2982" w:type="dxa"/>
            <w:tcBorders>
              <w:top w:val="single" w:sz="4" w:space="0" w:color="auto"/>
              <w:left w:val="single" w:sz="4" w:space="0" w:color="auto"/>
              <w:right w:val="single" w:sz="4" w:space="0" w:color="auto"/>
            </w:tcBorders>
            <w:shd w:val="clear" w:color="auto" w:fill="FFFFFF"/>
          </w:tcPr>
          <w:p w14:paraId="605D10E1" w14:textId="77777777" w:rsidR="00BC7AD1" w:rsidRDefault="00BC7AD1">
            <w:pPr>
              <w:rPr>
                <w:sz w:val="10"/>
                <w:szCs w:val="10"/>
              </w:rPr>
            </w:pPr>
          </w:p>
        </w:tc>
      </w:tr>
      <w:tr w:rsidR="00BC7AD1" w14:paraId="19E288F1" w14:textId="77777777">
        <w:tblPrEx>
          <w:tblCellMar>
            <w:top w:w="0" w:type="dxa"/>
            <w:bottom w:w="0" w:type="dxa"/>
          </w:tblCellMar>
        </w:tblPrEx>
        <w:trPr>
          <w:trHeight w:val="270"/>
        </w:trPr>
        <w:tc>
          <w:tcPr>
            <w:tcW w:w="822" w:type="dxa"/>
            <w:tcBorders>
              <w:top w:val="single" w:sz="4" w:space="0" w:color="auto"/>
              <w:left w:val="single" w:sz="4" w:space="0" w:color="auto"/>
            </w:tcBorders>
            <w:shd w:val="clear" w:color="auto" w:fill="FFFFFF"/>
            <w:vAlign w:val="bottom"/>
          </w:tcPr>
          <w:p w14:paraId="3338B3A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1509</w:t>
            </w:r>
          </w:p>
        </w:tc>
        <w:tc>
          <w:tcPr>
            <w:tcW w:w="1302" w:type="dxa"/>
            <w:tcBorders>
              <w:top w:val="single" w:sz="4" w:space="0" w:color="auto"/>
              <w:left w:val="single" w:sz="4" w:space="0" w:color="auto"/>
            </w:tcBorders>
            <w:shd w:val="clear" w:color="auto" w:fill="FFFFFF"/>
            <w:vAlign w:val="bottom"/>
          </w:tcPr>
          <w:p w14:paraId="21508EC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03C3.1.HS29</w:t>
            </w:r>
          </w:p>
        </w:tc>
        <w:tc>
          <w:tcPr>
            <w:tcW w:w="3312" w:type="dxa"/>
            <w:tcBorders>
              <w:top w:val="single" w:sz="4" w:space="0" w:color="auto"/>
              <w:left w:val="single" w:sz="4" w:space="0" w:color="auto"/>
            </w:tcBorders>
            <w:shd w:val="clear" w:color="auto" w:fill="FFFFFF"/>
            <w:vAlign w:val="bottom"/>
          </w:tcPr>
          <w:p w14:paraId="2A82D106" w14:textId="77777777" w:rsidR="00BC7AD1" w:rsidRDefault="00E61EE6">
            <w:pPr>
              <w:pStyle w:val="Bodytext102"/>
              <w:shd w:val="clear" w:color="auto" w:fill="auto"/>
              <w:spacing w:line="220" w:lineRule="exact"/>
              <w:jc w:val="left"/>
            </w:pPr>
            <w:r>
              <w:rPr>
                <w:rStyle w:val="Bodytext10TimesNewRoman0"/>
                <w:rFonts w:eastAsia="Arial"/>
                <w:b/>
                <w:bCs/>
              </w:rPr>
              <w:t>LDH</w:t>
            </w:r>
          </w:p>
        </w:tc>
        <w:tc>
          <w:tcPr>
            <w:tcW w:w="1692" w:type="dxa"/>
            <w:tcBorders>
              <w:top w:val="single" w:sz="4" w:space="0" w:color="auto"/>
              <w:left w:val="single" w:sz="4" w:space="0" w:color="auto"/>
            </w:tcBorders>
            <w:shd w:val="clear" w:color="auto" w:fill="FFFFFF"/>
            <w:vAlign w:val="bottom"/>
          </w:tcPr>
          <w:p w14:paraId="77998D65" w14:textId="77777777" w:rsidR="00BC7AD1" w:rsidRDefault="00E61EE6">
            <w:pPr>
              <w:pStyle w:val="Bodytext102"/>
              <w:shd w:val="clear" w:color="auto" w:fill="auto"/>
              <w:spacing w:line="220" w:lineRule="exact"/>
              <w:jc w:val="left"/>
            </w:pPr>
            <w:r>
              <w:rPr>
                <w:rStyle w:val="Bodytext10TimesNewRoman0"/>
                <w:rFonts w:eastAsia="Arial"/>
                <w:b/>
                <w:bCs/>
              </w:rPr>
              <w:t>26.900</w:t>
            </w:r>
          </w:p>
        </w:tc>
        <w:tc>
          <w:tcPr>
            <w:tcW w:w="2982" w:type="dxa"/>
            <w:tcBorders>
              <w:top w:val="single" w:sz="4" w:space="0" w:color="auto"/>
              <w:left w:val="single" w:sz="4" w:space="0" w:color="auto"/>
              <w:right w:val="single" w:sz="4" w:space="0" w:color="auto"/>
            </w:tcBorders>
            <w:shd w:val="clear" w:color="auto" w:fill="FFFFFF"/>
          </w:tcPr>
          <w:p w14:paraId="58D26110" w14:textId="77777777" w:rsidR="00BC7AD1" w:rsidRDefault="00BC7AD1">
            <w:pPr>
              <w:rPr>
                <w:sz w:val="10"/>
                <w:szCs w:val="10"/>
              </w:rPr>
            </w:pPr>
          </w:p>
        </w:tc>
      </w:tr>
      <w:tr w:rsidR="00BC7AD1" w14:paraId="6849DDC1" w14:textId="77777777">
        <w:tblPrEx>
          <w:tblCellMar>
            <w:top w:w="0" w:type="dxa"/>
            <w:bottom w:w="0" w:type="dxa"/>
          </w:tblCellMar>
        </w:tblPrEx>
        <w:trPr>
          <w:trHeight w:val="258"/>
        </w:trPr>
        <w:tc>
          <w:tcPr>
            <w:tcW w:w="822" w:type="dxa"/>
            <w:tcBorders>
              <w:top w:val="single" w:sz="4" w:space="0" w:color="auto"/>
              <w:left w:val="single" w:sz="4" w:space="0" w:color="auto"/>
            </w:tcBorders>
            <w:shd w:val="clear" w:color="auto" w:fill="FFFFFF"/>
            <w:vAlign w:val="bottom"/>
          </w:tcPr>
          <w:p w14:paraId="22AC4F2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1510</w:t>
            </w:r>
          </w:p>
        </w:tc>
        <w:tc>
          <w:tcPr>
            <w:tcW w:w="1302" w:type="dxa"/>
            <w:tcBorders>
              <w:top w:val="single" w:sz="4" w:space="0" w:color="auto"/>
              <w:left w:val="single" w:sz="4" w:space="0" w:color="auto"/>
            </w:tcBorders>
            <w:shd w:val="clear" w:color="auto" w:fill="FFFFFF"/>
            <w:vAlign w:val="bottom"/>
          </w:tcPr>
          <w:p w14:paraId="47648D1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03C3.1.HS53</w:t>
            </w:r>
          </w:p>
        </w:tc>
        <w:tc>
          <w:tcPr>
            <w:tcW w:w="3312" w:type="dxa"/>
            <w:tcBorders>
              <w:top w:val="single" w:sz="4" w:space="0" w:color="auto"/>
              <w:left w:val="single" w:sz="4" w:space="0" w:color="auto"/>
            </w:tcBorders>
            <w:shd w:val="clear" w:color="auto" w:fill="FFFFFF"/>
            <w:vAlign w:val="bottom"/>
          </w:tcPr>
          <w:p w14:paraId="7784841D" w14:textId="77777777" w:rsidR="00BC7AD1" w:rsidRDefault="00E61EE6">
            <w:pPr>
              <w:pStyle w:val="Bodytext102"/>
              <w:shd w:val="clear" w:color="auto" w:fill="auto"/>
              <w:spacing w:line="220" w:lineRule="exact"/>
              <w:jc w:val="left"/>
            </w:pPr>
            <w:r>
              <w:rPr>
                <w:rStyle w:val="Bodytext10TimesNewRoman0"/>
                <w:rFonts w:eastAsia="Arial"/>
                <w:b/>
                <w:bCs/>
              </w:rPr>
              <w:t>LH</w:t>
            </w:r>
          </w:p>
        </w:tc>
        <w:tc>
          <w:tcPr>
            <w:tcW w:w="1692" w:type="dxa"/>
            <w:tcBorders>
              <w:top w:val="single" w:sz="4" w:space="0" w:color="auto"/>
              <w:left w:val="single" w:sz="4" w:space="0" w:color="auto"/>
            </w:tcBorders>
            <w:shd w:val="clear" w:color="auto" w:fill="FFFFFF"/>
            <w:vAlign w:val="bottom"/>
          </w:tcPr>
          <w:p w14:paraId="31CD3C8E" w14:textId="77777777" w:rsidR="00BC7AD1" w:rsidRDefault="00E61EE6">
            <w:pPr>
              <w:pStyle w:val="Bodytext102"/>
              <w:shd w:val="clear" w:color="auto" w:fill="auto"/>
              <w:spacing w:line="220" w:lineRule="exact"/>
              <w:jc w:val="left"/>
            </w:pPr>
            <w:r>
              <w:rPr>
                <w:rStyle w:val="Bodytext10TimesNewRoman0"/>
                <w:rFonts w:eastAsia="Arial"/>
                <w:b/>
                <w:bCs/>
              </w:rPr>
              <w:t>80.800</w:t>
            </w:r>
          </w:p>
        </w:tc>
        <w:tc>
          <w:tcPr>
            <w:tcW w:w="2982" w:type="dxa"/>
            <w:tcBorders>
              <w:top w:val="single" w:sz="4" w:space="0" w:color="auto"/>
              <w:left w:val="single" w:sz="4" w:space="0" w:color="auto"/>
              <w:right w:val="single" w:sz="4" w:space="0" w:color="auto"/>
            </w:tcBorders>
            <w:shd w:val="clear" w:color="auto" w:fill="FFFFFF"/>
          </w:tcPr>
          <w:p w14:paraId="2998DC58" w14:textId="77777777" w:rsidR="00BC7AD1" w:rsidRDefault="00BC7AD1">
            <w:pPr>
              <w:rPr>
                <w:sz w:val="10"/>
                <w:szCs w:val="10"/>
              </w:rPr>
            </w:pPr>
          </w:p>
        </w:tc>
      </w:tr>
      <w:tr w:rsidR="00BC7AD1" w14:paraId="3490B1C5" w14:textId="77777777">
        <w:tblPrEx>
          <w:tblCellMar>
            <w:top w:w="0" w:type="dxa"/>
            <w:bottom w:w="0" w:type="dxa"/>
          </w:tblCellMar>
        </w:tblPrEx>
        <w:trPr>
          <w:trHeight w:val="258"/>
        </w:trPr>
        <w:tc>
          <w:tcPr>
            <w:tcW w:w="822" w:type="dxa"/>
            <w:tcBorders>
              <w:top w:val="single" w:sz="4" w:space="0" w:color="auto"/>
              <w:left w:val="single" w:sz="4" w:space="0" w:color="auto"/>
            </w:tcBorders>
            <w:shd w:val="clear" w:color="auto" w:fill="FFFFFF"/>
            <w:vAlign w:val="bottom"/>
          </w:tcPr>
          <w:p w14:paraId="74CD216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1511</w:t>
            </w:r>
          </w:p>
        </w:tc>
        <w:tc>
          <w:tcPr>
            <w:tcW w:w="1302" w:type="dxa"/>
            <w:tcBorders>
              <w:top w:val="single" w:sz="4" w:space="0" w:color="auto"/>
              <w:left w:val="single" w:sz="4" w:space="0" w:color="auto"/>
            </w:tcBorders>
            <w:shd w:val="clear" w:color="auto" w:fill="FFFFFF"/>
            <w:vAlign w:val="bottom"/>
          </w:tcPr>
          <w:p w14:paraId="7C86987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03C3.1.HS36</w:t>
            </w:r>
          </w:p>
        </w:tc>
        <w:tc>
          <w:tcPr>
            <w:tcW w:w="3312" w:type="dxa"/>
            <w:tcBorders>
              <w:top w:val="single" w:sz="4" w:space="0" w:color="auto"/>
              <w:left w:val="single" w:sz="4" w:space="0" w:color="auto"/>
            </w:tcBorders>
            <w:shd w:val="clear" w:color="auto" w:fill="FFFFFF"/>
            <w:vAlign w:val="bottom"/>
          </w:tcPr>
          <w:p w14:paraId="52952F8E"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Lipase</w:t>
            </w:r>
          </w:p>
        </w:tc>
        <w:tc>
          <w:tcPr>
            <w:tcW w:w="1692" w:type="dxa"/>
            <w:tcBorders>
              <w:top w:val="single" w:sz="4" w:space="0" w:color="auto"/>
              <w:left w:val="single" w:sz="4" w:space="0" w:color="auto"/>
            </w:tcBorders>
            <w:shd w:val="clear" w:color="auto" w:fill="FFFFFF"/>
            <w:vAlign w:val="bottom"/>
          </w:tcPr>
          <w:p w14:paraId="404E3852" w14:textId="77777777" w:rsidR="00BC7AD1" w:rsidRDefault="00E61EE6">
            <w:pPr>
              <w:pStyle w:val="Bodytext102"/>
              <w:shd w:val="clear" w:color="auto" w:fill="auto"/>
              <w:spacing w:line="220" w:lineRule="exact"/>
              <w:jc w:val="left"/>
            </w:pPr>
            <w:r>
              <w:rPr>
                <w:rStyle w:val="Bodytext10TimesNewRoman0"/>
                <w:rFonts w:eastAsia="Arial"/>
                <w:b/>
                <w:bCs/>
              </w:rPr>
              <w:t>59.200</w:t>
            </w:r>
          </w:p>
        </w:tc>
        <w:tc>
          <w:tcPr>
            <w:tcW w:w="2982" w:type="dxa"/>
            <w:tcBorders>
              <w:top w:val="single" w:sz="4" w:space="0" w:color="auto"/>
              <w:left w:val="single" w:sz="4" w:space="0" w:color="auto"/>
              <w:right w:val="single" w:sz="4" w:space="0" w:color="auto"/>
            </w:tcBorders>
            <w:shd w:val="clear" w:color="auto" w:fill="FFFFFF"/>
          </w:tcPr>
          <w:p w14:paraId="13D3848C" w14:textId="77777777" w:rsidR="00BC7AD1" w:rsidRDefault="00BC7AD1">
            <w:pPr>
              <w:rPr>
                <w:sz w:val="10"/>
                <w:szCs w:val="10"/>
              </w:rPr>
            </w:pPr>
          </w:p>
        </w:tc>
      </w:tr>
      <w:tr w:rsidR="00BC7AD1" w14:paraId="17C6363F"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2E00B44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1512</w:t>
            </w:r>
          </w:p>
        </w:tc>
        <w:tc>
          <w:tcPr>
            <w:tcW w:w="1302" w:type="dxa"/>
            <w:tcBorders>
              <w:top w:val="single" w:sz="4" w:space="0" w:color="auto"/>
              <w:left w:val="single" w:sz="4" w:space="0" w:color="auto"/>
            </w:tcBorders>
            <w:shd w:val="clear" w:color="auto" w:fill="FFFFFF"/>
            <w:vAlign w:val="bottom"/>
          </w:tcPr>
          <w:p w14:paraId="6C10B5D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03C3.1.HS2</w:t>
            </w:r>
          </w:p>
        </w:tc>
        <w:tc>
          <w:tcPr>
            <w:tcW w:w="3312" w:type="dxa"/>
            <w:tcBorders>
              <w:top w:val="single" w:sz="4" w:space="0" w:color="auto"/>
              <w:left w:val="single" w:sz="4" w:space="0" w:color="auto"/>
            </w:tcBorders>
            <w:shd w:val="clear" w:color="auto" w:fill="FFFFFF"/>
            <w:vAlign w:val="bottom"/>
          </w:tcPr>
          <w:p w14:paraId="581E210C" w14:textId="77777777" w:rsidR="00BC7AD1" w:rsidRDefault="00E61EE6">
            <w:pPr>
              <w:pStyle w:val="Bodytext102"/>
              <w:shd w:val="clear" w:color="auto" w:fill="auto"/>
              <w:spacing w:line="220" w:lineRule="exact"/>
              <w:jc w:val="left"/>
            </w:pPr>
            <w:r>
              <w:rPr>
                <w:rStyle w:val="Bodytext10TimesNewRoman0"/>
                <w:rFonts w:eastAsia="Arial"/>
                <w:b/>
                <w:bCs/>
              </w:rPr>
              <w:t>Maclagan</w:t>
            </w:r>
          </w:p>
        </w:tc>
        <w:tc>
          <w:tcPr>
            <w:tcW w:w="1692" w:type="dxa"/>
            <w:tcBorders>
              <w:top w:val="single" w:sz="4" w:space="0" w:color="auto"/>
              <w:left w:val="single" w:sz="4" w:space="0" w:color="auto"/>
            </w:tcBorders>
            <w:shd w:val="clear" w:color="auto" w:fill="FFFFFF"/>
            <w:vAlign w:val="bottom"/>
          </w:tcPr>
          <w:p w14:paraId="16E6BF13" w14:textId="77777777" w:rsidR="00BC7AD1" w:rsidRDefault="00E61EE6">
            <w:pPr>
              <w:pStyle w:val="Bodytext102"/>
              <w:shd w:val="clear" w:color="auto" w:fill="auto"/>
              <w:spacing w:line="220" w:lineRule="exact"/>
              <w:jc w:val="left"/>
            </w:pPr>
            <w:r>
              <w:rPr>
                <w:rStyle w:val="Bodytext10TimesNewRoman0"/>
                <w:rFonts w:eastAsia="Arial"/>
                <w:b/>
                <w:bCs/>
              </w:rPr>
              <w:t>16.100</w:t>
            </w:r>
          </w:p>
        </w:tc>
        <w:tc>
          <w:tcPr>
            <w:tcW w:w="2982" w:type="dxa"/>
            <w:tcBorders>
              <w:top w:val="single" w:sz="4" w:space="0" w:color="auto"/>
              <w:left w:val="single" w:sz="4" w:space="0" w:color="auto"/>
              <w:right w:val="single" w:sz="4" w:space="0" w:color="auto"/>
            </w:tcBorders>
            <w:shd w:val="clear" w:color="auto" w:fill="FFFFFF"/>
          </w:tcPr>
          <w:p w14:paraId="2D3CFD17" w14:textId="77777777" w:rsidR="00BC7AD1" w:rsidRDefault="00BC7AD1">
            <w:pPr>
              <w:rPr>
                <w:sz w:val="10"/>
                <w:szCs w:val="10"/>
              </w:rPr>
            </w:pPr>
          </w:p>
        </w:tc>
      </w:tr>
      <w:tr w:rsidR="00BC7AD1" w14:paraId="3F835C4B"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2A1BCF0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1513</w:t>
            </w:r>
          </w:p>
        </w:tc>
        <w:tc>
          <w:tcPr>
            <w:tcW w:w="1302" w:type="dxa"/>
            <w:tcBorders>
              <w:top w:val="single" w:sz="4" w:space="0" w:color="auto"/>
              <w:left w:val="single" w:sz="4" w:space="0" w:color="auto"/>
            </w:tcBorders>
            <w:shd w:val="clear" w:color="auto" w:fill="FFFFFF"/>
            <w:vAlign w:val="bottom"/>
          </w:tcPr>
          <w:p w14:paraId="07E2059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03C3.1.HS58</w:t>
            </w:r>
          </w:p>
        </w:tc>
        <w:tc>
          <w:tcPr>
            <w:tcW w:w="3312" w:type="dxa"/>
            <w:tcBorders>
              <w:top w:val="single" w:sz="4" w:space="0" w:color="auto"/>
              <w:left w:val="single" w:sz="4" w:space="0" w:color="auto"/>
            </w:tcBorders>
            <w:shd w:val="clear" w:color="auto" w:fill="FFFFFF"/>
            <w:vAlign w:val="bottom"/>
          </w:tcPr>
          <w:p w14:paraId="04FDB86B"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Myoglobin</w:t>
            </w:r>
          </w:p>
        </w:tc>
        <w:tc>
          <w:tcPr>
            <w:tcW w:w="1692" w:type="dxa"/>
            <w:tcBorders>
              <w:top w:val="single" w:sz="4" w:space="0" w:color="auto"/>
              <w:left w:val="single" w:sz="4" w:space="0" w:color="auto"/>
            </w:tcBorders>
            <w:shd w:val="clear" w:color="auto" w:fill="FFFFFF"/>
            <w:vAlign w:val="bottom"/>
          </w:tcPr>
          <w:p w14:paraId="1498A1B0" w14:textId="77777777" w:rsidR="00BC7AD1" w:rsidRDefault="00E61EE6">
            <w:pPr>
              <w:pStyle w:val="Bodytext102"/>
              <w:shd w:val="clear" w:color="auto" w:fill="auto"/>
              <w:spacing w:line="220" w:lineRule="exact"/>
              <w:jc w:val="left"/>
            </w:pPr>
            <w:r>
              <w:rPr>
                <w:rStyle w:val="Bodytext10TimesNewRoman0"/>
                <w:rFonts w:eastAsia="Arial"/>
                <w:b/>
                <w:bCs/>
              </w:rPr>
              <w:t>91.600</w:t>
            </w:r>
          </w:p>
        </w:tc>
        <w:tc>
          <w:tcPr>
            <w:tcW w:w="2982" w:type="dxa"/>
            <w:tcBorders>
              <w:top w:val="single" w:sz="4" w:space="0" w:color="auto"/>
              <w:left w:val="single" w:sz="4" w:space="0" w:color="auto"/>
              <w:right w:val="single" w:sz="4" w:space="0" w:color="auto"/>
            </w:tcBorders>
            <w:shd w:val="clear" w:color="auto" w:fill="FFFFFF"/>
          </w:tcPr>
          <w:p w14:paraId="3E7F94FC" w14:textId="77777777" w:rsidR="00BC7AD1" w:rsidRDefault="00BC7AD1">
            <w:pPr>
              <w:rPr>
                <w:sz w:val="10"/>
                <w:szCs w:val="10"/>
              </w:rPr>
            </w:pPr>
          </w:p>
        </w:tc>
      </w:tr>
      <w:tr w:rsidR="00BC7AD1" w14:paraId="6BBF18DF"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2D786D6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1514</w:t>
            </w:r>
          </w:p>
        </w:tc>
        <w:tc>
          <w:tcPr>
            <w:tcW w:w="1302" w:type="dxa"/>
            <w:tcBorders>
              <w:top w:val="single" w:sz="4" w:space="0" w:color="auto"/>
              <w:left w:val="single" w:sz="4" w:space="0" w:color="auto"/>
            </w:tcBorders>
            <w:shd w:val="clear" w:color="auto" w:fill="FFFFFF"/>
            <w:vAlign w:val="bottom"/>
          </w:tcPr>
          <w:p w14:paraId="000AFA0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03C3.1.HS21</w:t>
            </w:r>
          </w:p>
        </w:tc>
        <w:tc>
          <w:tcPr>
            <w:tcW w:w="3312" w:type="dxa"/>
            <w:tcBorders>
              <w:top w:val="single" w:sz="4" w:space="0" w:color="auto"/>
              <w:left w:val="single" w:sz="4" w:space="0" w:color="auto"/>
            </w:tcBorders>
            <w:shd w:val="clear" w:color="auto" w:fill="FFFFFF"/>
            <w:vAlign w:val="bottom"/>
          </w:tcPr>
          <w:p w14:paraId="40272CBF" w14:textId="77777777" w:rsidR="00BC7AD1" w:rsidRDefault="00E61EE6">
            <w:pPr>
              <w:pStyle w:val="Bodytext102"/>
              <w:shd w:val="clear" w:color="auto" w:fill="auto"/>
              <w:spacing w:line="220" w:lineRule="exact"/>
              <w:jc w:val="left"/>
            </w:pPr>
            <w:r>
              <w:rPr>
                <w:rStyle w:val="Bodytext10TimesNewRoman0"/>
                <w:rFonts w:eastAsia="Arial"/>
                <w:b/>
                <w:bCs/>
              </w:rPr>
              <w:t>Ngộ độc thuốc</w:t>
            </w:r>
          </w:p>
        </w:tc>
        <w:tc>
          <w:tcPr>
            <w:tcW w:w="1692" w:type="dxa"/>
            <w:tcBorders>
              <w:top w:val="single" w:sz="4" w:space="0" w:color="auto"/>
              <w:left w:val="single" w:sz="4" w:space="0" w:color="auto"/>
            </w:tcBorders>
            <w:shd w:val="clear" w:color="auto" w:fill="FFFFFF"/>
            <w:vAlign w:val="bottom"/>
          </w:tcPr>
          <w:p w14:paraId="39EC706F" w14:textId="77777777" w:rsidR="00BC7AD1" w:rsidRDefault="00E61EE6">
            <w:pPr>
              <w:pStyle w:val="Bodytext102"/>
              <w:shd w:val="clear" w:color="auto" w:fill="auto"/>
              <w:spacing w:line="220" w:lineRule="exact"/>
              <w:jc w:val="left"/>
            </w:pPr>
            <w:r>
              <w:rPr>
                <w:rStyle w:val="Bodytext10TimesNewRoman0"/>
                <w:rFonts w:eastAsia="Arial"/>
                <w:b/>
                <w:bCs/>
              </w:rPr>
              <w:t>64.600</w:t>
            </w:r>
          </w:p>
        </w:tc>
        <w:tc>
          <w:tcPr>
            <w:tcW w:w="2982" w:type="dxa"/>
            <w:tcBorders>
              <w:top w:val="single" w:sz="4" w:space="0" w:color="auto"/>
              <w:left w:val="single" w:sz="4" w:space="0" w:color="auto"/>
              <w:right w:val="single" w:sz="4" w:space="0" w:color="auto"/>
            </w:tcBorders>
            <w:shd w:val="clear" w:color="auto" w:fill="FFFFFF"/>
          </w:tcPr>
          <w:p w14:paraId="3EA219A8" w14:textId="77777777" w:rsidR="00BC7AD1" w:rsidRDefault="00BC7AD1">
            <w:pPr>
              <w:rPr>
                <w:sz w:val="10"/>
                <w:szCs w:val="10"/>
              </w:rPr>
            </w:pPr>
          </w:p>
        </w:tc>
      </w:tr>
      <w:tr w:rsidR="00BC7AD1" w14:paraId="558D6D5D" w14:textId="77777777">
        <w:tblPrEx>
          <w:tblCellMar>
            <w:top w:w="0" w:type="dxa"/>
            <w:bottom w:w="0" w:type="dxa"/>
          </w:tblCellMar>
        </w:tblPrEx>
        <w:trPr>
          <w:trHeight w:val="258"/>
        </w:trPr>
        <w:tc>
          <w:tcPr>
            <w:tcW w:w="822" w:type="dxa"/>
            <w:tcBorders>
              <w:top w:val="single" w:sz="4" w:space="0" w:color="auto"/>
              <w:left w:val="single" w:sz="4" w:space="0" w:color="auto"/>
            </w:tcBorders>
            <w:shd w:val="clear" w:color="auto" w:fill="FFFFFF"/>
            <w:vAlign w:val="bottom"/>
          </w:tcPr>
          <w:p w14:paraId="1D2A10D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1515</w:t>
            </w:r>
          </w:p>
        </w:tc>
        <w:tc>
          <w:tcPr>
            <w:tcW w:w="1302" w:type="dxa"/>
            <w:tcBorders>
              <w:top w:val="single" w:sz="4" w:space="0" w:color="auto"/>
              <w:left w:val="single" w:sz="4" w:space="0" w:color="auto"/>
            </w:tcBorders>
            <w:shd w:val="clear" w:color="auto" w:fill="FFFFFF"/>
            <w:vAlign w:val="bottom"/>
          </w:tcPr>
          <w:p w14:paraId="71D5867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03C3.LHS18</w:t>
            </w:r>
          </w:p>
        </w:tc>
        <w:tc>
          <w:tcPr>
            <w:tcW w:w="3312" w:type="dxa"/>
            <w:tcBorders>
              <w:top w:val="single" w:sz="4" w:space="0" w:color="auto"/>
              <w:left w:val="single" w:sz="4" w:space="0" w:color="auto"/>
            </w:tcBorders>
            <w:shd w:val="clear" w:color="auto" w:fill="FFFFFF"/>
            <w:vAlign w:val="bottom"/>
          </w:tcPr>
          <w:p w14:paraId="27953697" w14:textId="77777777" w:rsidR="00BC7AD1" w:rsidRDefault="00E61EE6">
            <w:pPr>
              <w:pStyle w:val="Bodytext102"/>
              <w:shd w:val="clear" w:color="auto" w:fill="auto"/>
              <w:spacing w:line="220" w:lineRule="exact"/>
              <w:jc w:val="left"/>
            </w:pPr>
            <w:r>
              <w:rPr>
                <w:rStyle w:val="Bodytext10TimesNewRoman0"/>
                <w:rFonts w:eastAsia="Arial"/>
                <w:b/>
                <w:bCs/>
              </w:rPr>
              <w:t>Nông độ rượu trong máu</w:t>
            </w:r>
          </w:p>
        </w:tc>
        <w:tc>
          <w:tcPr>
            <w:tcW w:w="1692" w:type="dxa"/>
            <w:tcBorders>
              <w:top w:val="single" w:sz="4" w:space="0" w:color="auto"/>
              <w:left w:val="single" w:sz="4" w:space="0" w:color="auto"/>
            </w:tcBorders>
            <w:shd w:val="clear" w:color="auto" w:fill="FFFFFF"/>
            <w:vAlign w:val="bottom"/>
          </w:tcPr>
          <w:p w14:paraId="225BF5EE" w14:textId="77777777" w:rsidR="00BC7AD1" w:rsidRDefault="00E61EE6">
            <w:pPr>
              <w:pStyle w:val="Bodytext102"/>
              <w:shd w:val="clear" w:color="auto" w:fill="auto"/>
              <w:spacing w:line="220" w:lineRule="exact"/>
              <w:jc w:val="left"/>
            </w:pPr>
            <w:r>
              <w:rPr>
                <w:rStyle w:val="Bodytext10TimesNewRoman0"/>
                <w:rFonts w:eastAsia="Arial"/>
                <w:b/>
                <w:bCs/>
              </w:rPr>
              <w:t>30.000</w:t>
            </w:r>
          </w:p>
        </w:tc>
        <w:tc>
          <w:tcPr>
            <w:tcW w:w="2982" w:type="dxa"/>
            <w:tcBorders>
              <w:top w:val="single" w:sz="4" w:space="0" w:color="auto"/>
              <w:left w:val="single" w:sz="4" w:space="0" w:color="auto"/>
              <w:right w:val="single" w:sz="4" w:space="0" w:color="auto"/>
            </w:tcBorders>
            <w:shd w:val="clear" w:color="auto" w:fill="FFFFFF"/>
          </w:tcPr>
          <w:p w14:paraId="3CF67258" w14:textId="77777777" w:rsidR="00BC7AD1" w:rsidRDefault="00BC7AD1">
            <w:pPr>
              <w:rPr>
                <w:sz w:val="10"/>
                <w:szCs w:val="10"/>
              </w:rPr>
            </w:pPr>
          </w:p>
        </w:tc>
      </w:tr>
      <w:tr w:rsidR="00BC7AD1" w14:paraId="3A4DFA2E"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2DA968F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1516</w:t>
            </w:r>
          </w:p>
        </w:tc>
        <w:tc>
          <w:tcPr>
            <w:tcW w:w="1302" w:type="dxa"/>
            <w:tcBorders>
              <w:top w:val="single" w:sz="4" w:space="0" w:color="auto"/>
              <w:left w:val="single" w:sz="4" w:space="0" w:color="auto"/>
            </w:tcBorders>
            <w:shd w:val="clear" w:color="auto" w:fill="FFFFFF"/>
          </w:tcPr>
          <w:p w14:paraId="572DBACE"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10644535" w14:textId="77777777" w:rsidR="00BC7AD1" w:rsidRDefault="00E61EE6">
            <w:pPr>
              <w:pStyle w:val="Bodytext102"/>
              <w:shd w:val="clear" w:color="auto" w:fill="auto"/>
              <w:spacing w:line="220" w:lineRule="exact"/>
              <w:jc w:val="left"/>
            </w:pPr>
            <w:r>
              <w:rPr>
                <w:rStyle w:val="Bodytext10TimesNewRoman0"/>
                <w:rFonts w:eastAsia="Arial"/>
                <w:b/>
                <w:bCs/>
              </w:rPr>
              <w:t xml:space="preserve">NSE </w:t>
            </w:r>
            <w:r>
              <w:rPr>
                <w:rStyle w:val="Bodytext10TimesNewRoman0"/>
                <w:rFonts w:eastAsia="Arial"/>
                <w:b/>
                <w:bCs/>
                <w:lang w:val="de-DE" w:eastAsia="de-DE" w:bidi="de-DE"/>
              </w:rPr>
              <w:t xml:space="preserve">(Neuron </w:t>
            </w:r>
            <w:r>
              <w:rPr>
                <w:rStyle w:val="Bodytext10TimesNewRoman0"/>
                <w:rFonts w:eastAsia="Arial"/>
                <w:b/>
                <w:bCs/>
                <w:lang w:val="en-GB" w:eastAsia="en-GB" w:bidi="en-GB"/>
              </w:rPr>
              <w:t xml:space="preserve">specific </w:t>
            </w:r>
            <w:r>
              <w:rPr>
                <w:rStyle w:val="Bodytext10TimesNewRoman0"/>
                <w:rFonts w:eastAsia="Arial"/>
                <w:b/>
                <w:bCs/>
              </w:rPr>
              <w:t>Enolase)</w:t>
            </w:r>
          </w:p>
        </w:tc>
        <w:tc>
          <w:tcPr>
            <w:tcW w:w="1692" w:type="dxa"/>
            <w:tcBorders>
              <w:top w:val="single" w:sz="4" w:space="0" w:color="auto"/>
              <w:left w:val="single" w:sz="4" w:space="0" w:color="auto"/>
            </w:tcBorders>
            <w:shd w:val="clear" w:color="auto" w:fill="FFFFFF"/>
            <w:vAlign w:val="bottom"/>
          </w:tcPr>
          <w:p w14:paraId="71BFC9F5" w14:textId="77777777" w:rsidR="00BC7AD1" w:rsidRDefault="00E61EE6">
            <w:pPr>
              <w:pStyle w:val="Bodytext102"/>
              <w:shd w:val="clear" w:color="auto" w:fill="auto"/>
              <w:spacing w:line="220" w:lineRule="exact"/>
              <w:jc w:val="left"/>
            </w:pPr>
            <w:r>
              <w:rPr>
                <w:rStyle w:val="Bodytext10TimesNewRoman0"/>
                <w:rFonts w:eastAsia="Arial"/>
                <w:b/>
                <w:bCs/>
              </w:rPr>
              <w:t>192.000</w:t>
            </w:r>
          </w:p>
        </w:tc>
        <w:tc>
          <w:tcPr>
            <w:tcW w:w="2982" w:type="dxa"/>
            <w:tcBorders>
              <w:top w:val="single" w:sz="4" w:space="0" w:color="auto"/>
              <w:left w:val="single" w:sz="4" w:space="0" w:color="auto"/>
              <w:right w:val="single" w:sz="4" w:space="0" w:color="auto"/>
            </w:tcBorders>
            <w:shd w:val="clear" w:color="auto" w:fill="FFFFFF"/>
          </w:tcPr>
          <w:p w14:paraId="65B3B5AF" w14:textId="77777777" w:rsidR="00BC7AD1" w:rsidRDefault="00BC7AD1">
            <w:pPr>
              <w:rPr>
                <w:sz w:val="10"/>
                <w:szCs w:val="10"/>
              </w:rPr>
            </w:pPr>
          </w:p>
        </w:tc>
      </w:tr>
      <w:tr w:rsidR="00BC7AD1" w14:paraId="3DEF3472"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5C8376F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1517</w:t>
            </w:r>
          </w:p>
        </w:tc>
        <w:tc>
          <w:tcPr>
            <w:tcW w:w="1302" w:type="dxa"/>
            <w:tcBorders>
              <w:top w:val="single" w:sz="4" w:space="0" w:color="auto"/>
              <w:left w:val="single" w:sz="4" w:space="0" w:color="auto"/>
            </w:tcBorders>
            <w:shd w:val="clear" w:color="auto" w:fill="FFFFFF"/>
            <w:vAlign w:val="bottom"/>
          </w:tcPr>
          <w:p w14:paraId="3A790EF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03C3.1.HS19</w:t>
            </w:r>
          </w:p>
        </w:tc>
        <w:tc>
          <w:tcPr>
            <w:tcW w:w="3312" w:type="dxa"/>
            <w:tcBorders>
              <w:top w:val="single" w:sz="4" w:space="0" w:color="auto"/>
              <w:left w:val="single" w:sz="4" w:space="0" w:color="auto"/>
            </w:tcBorders>
            <w:shd w:val="clear" w:color="auto" w:fill="FFFFFF"/>
            <w:vAlign w:val="bottom"/>
          </w:tcPr>
          <w:p w14:paraId="514117D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Paracetamol</w:t>
            </w:r>
          </w:p>
        </w:tc>
        <w:tc>
          <w:tcPr>
            <w:tcW w:w="1692" w:type="dxa"/>
            <w:tcBorders>
              <w:top w:val="single" w:sz="4" w:space="0" w:color="auto"/>
              <w:left w:val="single" w:sz="4" w:space="0" w:color="auto"/>
            </w:tcBorders>
            <w:shd w:val="clear" w:color="auto" w:fill="FFFFFF"/>
            <w:vAlign w:val="bottom"/>
          </w:tcPr>
          <w:p w14:paraId="493D6136" w14:textId="77777777" w:rsidR="00BC7AD1" w:rsidRDefault="00E61EE6">
            <w:pPr>
              <w:pStyle w:val="Bodytext102"/>
              <w:shd w:val="clear" w:color="auto" w:fill="auto"/>
              <w:spacing w:line="220" w:lineRule="exact"/>
              <w:jc w:val="left"/>
            </w:pPr>
            <w:r>
              <w:rPr>
                <w:rStyle w:val="Bodytext10TimesNewRoman0"/>
                <w:rFonts w:eastAsia="Arial"/>
                <w:b/>
                <w:bCs/>
              </w:rPr>
              <w:t>37.700</w:t>
            </w:r>
          </w:p>
        </w:tc>
        <w:tc>
          <w:tcPr>
            <w:tcW w:w="2982" w:type="dxa"/>
            <w:tcBorders>
              <w:top w:val="single" w:sz="4" w:space="0" w:color="auto"/>
              <w:left w:val="single" w:sz="4" w:space="0" w:color="auto"/>
              <w:right w:val="single" w:sz="4" w:space="0" w:color="auto"/>
            </w:tcBorders>
            <w:shd w:val="clear" w:color="auto" w:fill="FFFFFF"/>
          </w:tcPr>
          <w:p w14:paraId="52C72BFC" w14:textId="77777777" w:rsidR="00BC7AD1" w:rsidRDefault="00BC7AD1">
            <w:pPr>
              <w:rPr>
                <w:sz w:val="10"/>
                <w:szCs w:val="10"/>
              </w:rPr>
            </w:pPr>
          </w:p>
        </w:tc>
      </w:tr>
      <w:tr w:rsidR="00BC7AD1" w14:paraId="661AAD69"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1CBBC15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1518</w:t>
            </w:r>
          </w:p>
        </w:tc>
        <w:tc>
          <w:tcPr>
            <w:tcW w:w="1302" w:type="dxa"/>
            <w:tcBorders>
              <w:top w:val="single" w:sz="4" w:space="0" w:color="auto"/>
              <w:left w:val="single" w:sz="4" w:space="0" w:color="auto"/>
            </w:tcBorders>
            <w:shd w:val="clear" w:color="auto" w:fill="FFFFFF"/>
            <w:vAlign w:val="bottom"/>
          </w:tcPr>
          <w:p w14:paraId="69F5353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04C5.1.321</w:t>
            </w:r>
          </w:p>
        </w:tc>
        <w:tc>
          <w:tcPr>
            <w:tcW w:w="3312" w:type="dxa"/>
            <w:tcBorders>
              <w:top w:val="single" w:sz="4" w:space="0" w:color="auto"/>
              <w:left w:val="single" w:sz="4" w:space="0" w:color="auto"/>
            </w:tcBorders>
            <w:shd w:val="clear" w:color="auto" w:fill="FFFFFF"/>
            <w:vAlign w:val="bottom"/>
          </w:tcPr>
          <w:p w14:paraId="7F068C09" w14:textId="77777777" w:rsidR="00BC7AD1" w:rsidRDefault="00E61EE6">
            <w:pPr>
              <w:pStyle w:val="Bodytext102"/>
              <w:shd w:val="clear" w:color="auto" w:fill="auto"/>
              <w:spacing w:line="220" w:lineRule="exact"/>
              <w:jc w:val="left"/>
            </w:pPr>
            <w:r>
              <w:rPr>
                <w:rStyle w:val="Bodytext10TimesNewRoman0"/>
                <w:rFonts w:eastAsia="Arial"/>
                <w:b/>
                <w:bCs/>
              </w:rPr>
              <w:t>Phản ứng cố định bổ thể</w:t>
            </w:r>
          </w:p>
        </w:tc>
        <w:tc>
          <w:tcPr>
            <w:tcW w:w="1692" w:type="dxa"/>
            <w:tcBorders>
              <w:top w:val="single" w:sz="4" w:space="0" w:color="auto"/>
              <w:left w:val="single" w:sz="4" w:space="0" w:color="auto"/>
            </w:tcBorders>
            <w:shd w:val="clear" w:color="auto" w:fill="FFFFFF"/>
            <w:vAlign w:val="bottom"/>
          </w:tcPr>
          <w:p w14:paraId="39374369" w14:textId="77777777" w:rsidR="00BC7AD1" w:rsidRDefault="00E61EE6">
            <w:pPr>
              <w:pStyle w:val="Bodytext102"/>
              <w:shd w:val="clear" w:color="auto" w:fill="auto"/>
              <w:spacing w:line="220" w:lineRule="exact"/>
              <w:jc w:val="left"/>
            </w:pPr>
            <w:r>
              <w:rPr>
                <w:rStyle w:val="Bodytext10TimesNewRoman0"/>
                <w:rFonts w:eastAsia="Arial"/>
                <w:b/>
                <w:bCs/>
              </w:rPr>
              <w:t>32.300</w:t>
            </w:r>
          </w:p>
        </w:tc>
        <w:tc>
          <w:tcPr>
            <w:tcW w:w="2982" w:type="dxa"/>
            <w:tcBorders>
              <w:top w:val="single" w:sz="4" w:space="0" w:color="auto"/>
              <w:left w:val="single" w:sz="4" w:space="0" w:color="auto"/>
              <w:right w:val="single" w:sz="4" w:space="0" w:color="auto"/>
            </w:tcBorders>
            <w:shd w:val="clear" w:color="auto" w:fill="FFFFFF"/>
          </w:tcPr>
          <w:p w14:paraId="1821DCA7" w14:textId="77777777" w:rsidR="00BC7AD1" w:rsidRDefault="00BC7AD1">
            <w:pPr>
              <w:rPr>
                <w:sz w:val="10"/>
                <w:szCs w:val="10"/>
              </w:rPr>
            </w:pPr>
          </w:p>
        </w:tc>
      </w:tr>
      <w:tr w:rsidR="00BC7AD1" w14:paraId="3B8120D7" w14:textId="77777777">
        <w:tblPrEx>
          <w:tblCellMar>
            <w:top w:w="0" w:type="dxa"/>
            <w:bottom w:w="0" w:type="dxa"/>
          </w:tblCellMar>
        </w:tblPrEx>
        <w:trPr>
          <w:trHeight w:val="258"/>
        </w:trPr>
        <w:tc>
          <w:tcPr>
            <w:tcW w:w="822" w:type="dxa"/>
            <w:tcBorders>
              <w:top w:val="single" w:sz="4" w:space="0" w:color="auto"/>
              <w:left w:val="single" w:sz="4" w:space="0" w:color="auto"/>
            </w:tcBorders>
            <w:shd w:val="clear" w:color="auto" w:fill="FFFFFF"/>
            <w:vAlign w:val="bottom"/>
          </w:tcPr>
          <w:p w14:paraId="287B7E9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1519</w:t>
            </w:r>
          </w:p>
        </w:tc>
        <w:tc>
          <w:tcPr>
            <w:tcW w:w="1302" w:type="dxa"/>
            <w:tcBorders>
              <w:top w:val="single" w:sz="4" w:space="0" w:color="auto"/>
              <w:left w:val="single" w:sz="4" w:space="0" w:color="auto"/>
            </w:tcBorders>
            <w:shd w:val="clear" w:color="auto" w:fill="FFFFFF"/>
            <w:vAlign w:val="bottom"/>
          </w:tcPr>
          <w:p w14:paraId="24B3705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03C3.1.VS7</w:t>
            </w:r>
          </w:p>
        </w:tc>
        <w:tc>
          <w:tcPr>
            <w:tcW w:w="3312" w:type="dxa"/>
            <w:tcBorders>
              <w:top w:val="single" w:sz="4" w:space="0" w:color="auto"/>
              <w:left w:val="single" w:sz="4" w:space="0" w:color="auto"/>
            </w:tcBorders>
            <w:shd w:val="clear" w:color="auto" w:fill="FFFFFF"/>
            <w:vAlign w:val="bottom"/>
          </w:tcPr>
          <w:p w14:paraId="12E8C5FF" w14:textId="77777777" w:rsidR="00BC7AD1" w:rsidRDefault="00E61EE6">
            <w:pPr>
              <w:pStyle w:val="Bodytext102"/>
              <w:shd w:val="clear" w:color="auto" w:fill="auto"/>
              <w:spacing w:line="220" w:lineRule="exact"/>
              <w:jc w:val="left"/>
            </w:pPr>
            <w:r>
              <w:rPr>
                <w:rStyle w:val="Bodytext10TimesNewRoman0"/>
                <w:rFonts w:eastAsia="Arial"/>
                <w:b/>
                <w:bCs/>
              </w:rPr>
              <w:t>Phản úng CRP</w:t>
            </w:r>
          </w:p>
        </w:tc>
        <w:tc>
          <w:tcPr>
            <w:tcW w:w="1692" w:type="dxa"/>
            <w:tcBorders>
              <w:top w:val="single" w:sz="4" w:space="0" w:color="auto"/>
              <w:left w:val="single" w:sz="4" w:space="0" w:color="auto"/>
            </w:tcBorders>
            <w:shd w:val="clear" w:color="auto" w:fill="FFFFFF"/>
            <w:vAlign w:val="bottom"/>
          </w:tcPr>
          <w:p w14:paraId="070070B4" w14:textId="77777777" w:rsidR="00BC7AD1" w:rsidRDefault="00E61EE6">
            <w:pPr>
              <w:pStyle w:val="Bodytext102"/>
              <w:shd w:val="clear" w:color="auto" w:fill="auto"/>
              <w:spacing w:line="220" w:lineRule="exact"/>
              <w:jc w:val="left"/>
            </w:pPr>
            <w:r>
              <w:rPr>
                <w:rStyle w:val="Bodytext10TimesNewRoman0"/>
                <w:rFonts w:eastAsia="Arial"/>
                <w:b/>
                <w:bCs/>
              </w:rPr>
              <w:t>21.500</w:t>
            </w:r>
          </w:p>
        </w:tc>
        <w:tc>
          <w:tcPr>
            <w:tcW w:w="2982" w:type="dxa"/>
            <w:tcBorders>
              <w:top w:val="single" w:sz="4" w:space="0" w:color="auto"/>
              <w:left w:val="single" w:sz="4" w:space="0" w:color="auto"/>
              <w:right w:val="single" w:sz="4" w:space="0" w:color="auto"/>
            </w:tcBorders>
            <w:shd w:val="clear" w:color="auto" w:fill="FFFFFF"/>
          </w:tcPr>
          <w:p w14:paraId="36F04B2F" w14:textId="77777777" w:rsidR="00BC7AD1" w:rsidRDefault="00BC7AD1">
            <w:pPr>
              <w:rPr>
                <w:sz w:val="10"/>
                <w:szCs w:val="10"/>
              </w:rPr>
            </w:pPr>
          </w:p>
        </w:tc>
      </w:tr>
      <w:tr w:rsidR="00BC7AD1" w14:paraId="52E2A394" w14:textId="77777777">
        <w:tblPrEx>
          <w:tblCellMar>
            <w:top w:w="0" w:type="dxa"/>
            <w:bottom w:w="0" w:type="dxa"/>
          </w:tblCellMar>
        </w:tblPrEx>
        <w:trPr>
          <w:trHeight w:val="258"/>
        </w:trPr>
        <w:tc>
          <w:tcPr>
            <w:tcW w:w="822" w:type="dxa"/>
            <w:tcBorders>
              <w:top w:val="single" w:sz="4" w:space="0" w:color="auto"/>
              <w:left w:val="single" w:sz="4" w:space="0" w:color="auto"/>
            </w:tcBorders>
            <w:shd w:val="clear" w:color="auto" w:fill="FFFFFF"/>
            <w:vAlign w:val="bottom"/>
          </w:tcPr>
          <w:p w14:paraId="63D5BEF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1520</w:t>
            </w:r>
          </w:p>
        </w:tc>
        <w:tc>
          <w:tcPr>
            <w:tcW w:w="1302" w:type="dxa"/>
            <w:tcBorders>
              <w:top w:val="single" w:sz="4" w:space="0" w:color="auto"/>
              <w:left w:val="single" w:sz="4" w:space="0" w:color="auto"/>
            </w:tcBorders>
            <w:shd w:val="clear" w:color="auto" w:fill="FFFFFF"/>
            <w:vAlign w:val="bottom"/>
          </w:tcPr>
          <w:p w14:paraId="1A0C8C1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03C3 </w:t>
            </w:r>
            <w:r>
              <w:rPr>
                <w:rStyle w:val="Bodytext10TimesNewRoman0"/>
                <w:rFonts w:eastAsia="Arial"/>
                <w:b/>
                <w:bCs/>
              </w:rPr>
              <w:t>Ị HS14</w:t>
            </w:r>
          </w:p>
        </w:tc>
        <w:tc>
          <w:tcPr>
            <w:tcW w:w="3312" w:type="dxa"/>
            <w:tcBorders>
              <w:top w:val="single" w:sz="4" w:space="0" w:color="auto"/>
              <w:left w:val="single" w:sz="4" w:space="0" w:color="auto"/>
            </w:tcBorders>
            <w:shd w:val="clear" w:color="auto" w:fill="FFFFFF"/>
            <w:vAlign w:val="bottom"/>
          </w:tcPr>
          <w:p w14:paraId="6E66E6DB"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Phenytoin</w:t>
            </w:r>
          </w:p>
        </w:tc>
        <w:tc>
          <w:tcPr>
            <w:tcW w:w="1692" w:type="dxa"/>
            <w:tcBorders>
              <w:top w:val="single" w:sz="4" w:space="0" w:color="auto"/>
              <w:left w:val="single" w:sz="4" w:space="0" w:color="auto"/>
            </w:tcBorders>
            <w:shd w:val="clear" w:color="auto" w:fill="FFFFFF"/>
            <w:vAlign w:val="bottom"/>
          </w:tcPr>
          <w:p w14:paraId="7CB3489B" w14:textId="77777777" w:rsidR="00BC7AD1" w:rsidRDefault="00E61EE6">
            <w:pPr>
              <w:pStyle w:val="Bodytext102"/>
              <w:shd w:val="clear" w:color="auto" w:fill="auto"/>
              <w:spacing w:line="220" w:lineRule="exact"/>
              <w:jc w:val="left"/>
            </w:pPr>
            <w:r>
              <w:rPr>
                <w:rStyle w:val="Bodytext10TimesNewRoman0"/>
                <w:rFonts w:eastAsia="Arial"/>
                <w:b/>
                <w:bCs/>
              </w:rPr>
              <w:t>80.800</w:t>
            </w:r>
          </w:p>
        </w:tc>
        <w:tc>
          <w:tcPr>
            <w:tcW w:w="2982" w:type="dxa"/>
            <w:tcBorders>
              <w:top w:val="single" w:sz="4" w:space="0" w:color="auto"/>
              <w:left w:val="single" w:sz="4" w:space="0" w:color="auto"/>
              <w:right w:val="single" w:sz="4" w:space="0" w:color="auto"/>
            </w:tcBorders>
            <w:shd w:val="clear" w:color="auto" w:fill="FFFFFF"/>
          </w:tcPr>
          <w:p w14:paraId="04F555A1" w14:textId="77777777" w:rsidR="00BC7AD1" w:rsidRDefault="00BC7AD1">
            <w:pPr>
              <w:rPr>
                <w:sz w:val="10"/>
                <w:szCs w:val="10"/>
              </w:rPr>
            </w:pPr>
          </w:p>
        </w:tc>
      </w:tr>
      <w:tr w:rsidR="00BC7AD1" w14:paraId="44844088"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5BAA576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1521</w:t>
            </w:r>
          </w:p>
        </w:tc>
        <w:tc>
          <w:tcPr>
            <w:tcW w:w="1302" w:type="dxa"/>
            <w:tcBorders>
              <w:top w:val="single" w:sz="4" w:space="0" w:color="auto"/>
              <w:left w:val="single" w:sz="4" w:space="0" w:color="auto"/>
            </w:tcBorders>
            <w:shd w:val="clear" w:color="auto" w:fill="FFFFFF"/>
            <w:vAlign w:val="bottom"/>
          </w:tcPr>
          <w:p w14:paraId="30E8072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04C5.1.344</w:t>
            </w:r>
          </w:p>
        </w:tc>
        <w:tc>
          <w:tcPr>
            <w:tcW w:w="3312" w:type="dxa"/>
            <w:tcBorders>
              <w:top w:val="single" w:sz="4" w:space="0" w:color="auto"/>
              <w:left w:val="single" w:sz="4" w:space="0" w:color="auto"/>
            </w:tcBorders>
            <w:shd w:val="clear" w:color="auto" w:fill="FFFFFF"/>
            <w:vAlign w:val="bottom"/>
          </w:tcPr>
          <w:p w14:paraId="50680D62"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PLGF</w:t>
            </w:r>
          </w:p>
        </w:tc>
        <w:tc>
          <w:tcPr>
            <w:tcW w:w="1692" w:type="dxa"/>
            <w:tcBorders>
              <w:top w:val="single" w:sz="4" w:space="0" w:color="auto"/>
              <w:left w:val="single" w:sz="4" w:space="0" w:color="auto"/>
            </w:tcBorders>
            <w:shd w:val="clear" w:color="auto" w:fill="FFFFFF"/>
            <w:vAlign w:val="bottom"/>
          </w:tcPr>
          <w:p w14:paraId="42D63FBE" w14:textId="77777777" w:rsidR="00BC7AD1" w:rsidRDefault="00E61EE6">
            <w:pPr>
              <w:pStyle w:val="Bodytext102"/>
              <w:shd w:val="clear" w:color="auto" w:fill="auto"/>
              <w:spacing w:line="220" w:lineRule="exact"/>
              <w:jc w:val="left"/>
            </w:pPr>
            <w:r>
              <w:rPr>
                <w:rStyle w:val="Bodytext10TimesNewRoman0"/>
                <w:rFonts w:eastAsia="Arial"/>
                <w:b/>
                <w:bCs/>
              </w:rPr>
              <w:t>731.000</w:t>
            </w:r>
          </w:p>
        </w:tc>
        <w:tc>
          <w:tcPr>
            <w:tcW w:w="2982" w:type="dxa"/>
            <w:tcBorders>
              <w:top w:val="single" w:sz="4" w:space="0" w:color="auto"/>
              <w:left w:val="single" w:sz="4" w:space="0" w:color="auto"/>
              <w:right w:val="single" w:sz="4" w:space="0" w:color="auto"/>
            </w:tcBorders>
            <w:shd w:val="clear" w:color="auto" w:fill="FFFFFF"/>
          </w:tcPr>
          <w:p w14:paraId="30583F61" w14:textId="77777777" w:rsidR="00BC7AD1" w:rsidRDefault="00BC7AD1">
            <w:pPr>
              <w:rPr>
                <w:sz w:val="10"/>
                <w:szCs w:val="10"/>
              </w:rPr>
            </w:pPr>
          </w:p>
        </w:tc>
      </w:tr>
      <w:tr w:rsidR="00BC7AD1" w14:paraId="1A1294C6"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20AC888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1522</w:t>
            </w:r>
          </w:p>
        </w:tc>
        <w:tc>
          <w:tcPr>
            <w:tcW w:w="1302" w:type="dxa"/>
            <w:tcBorders>
              <w:top w:val="single" w:sz="4" w:space="0" w:color="auto"/>
              <w:left w:val="single" w:sz="4" w:space="0" w:color="auto"/>
            </w:tcBorders>
            <w:shd w:val="clear" w:color="auto" w:fill="FFFFFF"/>
            <w:vAlign w:val="bottom"/>
          </w:tcPr>
          <w:p w14:paraId="15FDBAA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 1HS71</w:t>
            </w:r>
          </w:p>
        </w:tc>
        <w:tc>
          <w:tcPr>
            <w:tcW w:w="3312" w:type="dxa"/>
            <w:tcBorders>
              <w:top w:val="single" w:sz="4" w:space="0" w:color="auto"/>
              <w:left w:val="single" w:sz="4" w:space="0" w:color="auto"/>
            </w:tcBorders>
            <w:shd w:val="clear" w:color="auto" w:fill="FFFFFF"/>
            <w:vAlign w:val="bottom"/>
          </w:tcPr>
          <w:p w14:paraId="41EF0AFC" w14:textId="77777777" w:rsidR="00BC7AD1" w:rsidRDefault="00E61EE6">
            <w:pPr>
              <w:pStyle w:val="Bodytext102"/>
              <w:shd w:val="clear" w:color="auto" w:fill="auto"/>
              <w:spacing w:line="220" w:lineRule="exact"/>
              <w:jc w:val="left"/>
            </w:pPr>
            <w:r>
              <w:rPr>
                <w:rStyle w:val="Bodytext10TimesNewRoman0"/>
                <w:rFonts w:eastAsia="Arial"/>
                <w:b/>
                <w:bCs/>
              </w:rPr>
              <w:t xml:space="preserve">Pre </w:t>
            </w:r>
            <w:r>
              <w:rPr>
                <w:rStyle w:val="Bodytext10TimesNewRoman0"/>
                <w:rFonts w:eastAsia="Arial"/>
                <w:b/>
                <w:bCs/>
                <w:lang w:val="en-GB" w:eastAsia="en-GB" w:bidi="en-GB"/>
              </w:rPr>
              <w:t>albumin</w:t>
            </w:r>
          </w:p>
        </w:tc>
        <w:tc>
          <w:tcPr>
            <w:tcW w:w="1692" w:type="dxa"/>
            <w:tcBorders>
              <w:top w:val="single" w:sz="4" w:space="0" w:color="auto"/>
              <w:left w:val="single" w:sz="4" w:space="0" w:color="auto"/>
            </w:tcBorders>
            <w:shd w:val="clear" w:color="auto" w:fill="FFFFFF"/>
            <w:vAlign w:val="bottom"/>
          </w:tcPr>
          <w:p w14:paraId="0A854FB9" w14:textId="77777777" w:rsidR="00BC7AD1" w:rsidRDefault="00E61EE6">
            <w:pPr>
              <w:pStyle w:val="Bodytext102"/>
              <w:shd w:val="clear" w:color="auto" w:fill="auto"/>
              <w:spacing w:line="220" w:lineRule="exact"/>
              <w:jc w:val="left"/>
            </w:pPr>
            <w:r>
              <w:rPr>
                <w:rStyle w:val="Bodytext10TimesNewRoman0"/>
                <w:rFonts w:eastAsia="Arial"/>
                <w:b/>
                <w:bCs/>
              </w:rPr>
              <w:t>96.900</w:t>
            </w:r>
          </w:p>
        </w:tc>
        <w:tc>
          <w:tcPr>
            <w:tcW w:w="2982" w:type="dxa"/>
            <w:tcBorders>
              <w:top w:val="single" w:sz="4" w:space="0" w:color="auto"/>
              <w:left w:val="single" w:sz="4" w:space="0" w:color="auto"/>
              <w:right w:val="single" w:sz="4" w:space="0" w:color="auto"/>
            </w:tcBorders>
            <w:shd w:val="clear" w:color="auto" w:fill="FFFFFF"/>
          </w:tcPr>
          <w:p w14:paraId="37502E72" w14:textId="77777777" w:rsidR="00BC7AD1" w:rsidRDefault="00BC7AD1">
            <w:pPr>
              <w:rPr>
                <w:sz w:val="10"/>
                <w:szCs w:val="10"/>
              </w:rPr>
            </w:pPr>
          </w:p>
        </w:tc>
      </w:tr>
      <w:tr w:rsidR="00BC7AD1" w14:paraId="3ED9D99D" w14:textId="77777777">
        <w:tblPrEx>
          <w:tblCellMar>
            <w:top w:w="0" w:type="dxa"/>
            <w:bottom w:w="0" w:type="dxa"/>
          </w:tblCellMar>
        </w:tblPrEx>
        <w:trPr>
          <w:trHeight w:val="528"/>
        </w:trPr>
        <w:tc>
          <w:tcPr>
            <w:tcW w:w="822" w:type="dxa"/>
            <w:tcBorders>
              <w:top w:val="single" w:sz="4" w:space="0" w:color="auto"/>
              <w:left w:val="single" w:sz="4" w:space="0" w:color="auto"/>
            </w:tcBorders>
            <w:shd w:val="clear" w:color="auto" w:fill="FFFFFF"/>
            <w:vAlign w:val="center"/>
          </w:tcPr>
          <w:p w14:paraId="55E21CB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1523</w:t>
            </w:r>
          </w:p>
        </w:tc>
        <w:tc>
          <w:tcPr>
            <w:tcW w:w="1302" w:type="dxa"/>
            <w:tcBorders>
              <w:top w:val="single" w:sz="4" w:space="0" w:color="auto"/>
              <w:left w:val="single" w:sz="4" w:space="0" w:color="auto"/>
            </w:tcBorders>
            <w:shd w:val="clear" w:color="auto" w:fill="FFFFFF"/>
            <w:vAlign w:val="center"/>
          </w:tcPr>
          <w:p w14:paraId="5E7549F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04C5.1.339</w:t>
            </w:r>
          </w:p>
        </w:tc>
        <w:tc>
          <w:tcPr>
            <w:tcW w:w="3312" w:type="dxa"/>
            <w:tcBorders>
              <w:top w:val="single" w:sz="4" w:space="0" w:color="auto"/>
              <w:left w:val="single" w:sz="4" w:space="0" w:color="auto"/>
            </w:tcBorders>
            <w:shd w:val="clear" w:color="auto" w:fill="FFFFFF"/>
            <w:vAlign w:val="bottom"/>
          </w:tcPr>
          <w:p w14:paraId="54A35143" w14:textId="77777777" w:rsidR="00BC7AD1" w:rsidRDefault="00E61EE6">
            <w:pPr>
              <w:pStyle w:val="Bodytext102"/>
              <w:shd w:val="clear" w:color="auto" w:fill="auto"/>
              <w:spacing w:line="270" w:lineRule="exact"/>
              <w:jc w:val="left"/>
            </w:pPr>
            <w:r>
              <w:rPr>
                <w:rStyle w:val="Bodytext10TimesNewRoman0"/>
                <w:rFonts w:eastAsia="Arial"/>
                <w:b/>
                <w:bCs/>
              </w:rPr>
              <w:t xml:space="preserve">Pro-BNP (N-terminal </w:t>
            </w:r>
            <w:r>
              <w:rPr>
                <w:rStyle w:val="Bodytext10TimesNewRoman0"/>
                <w:rFonts w:eastAsia="Arial"/>
                <w:b/>
                <w:bCs/>
                <w:lang w:val="en-GB" w:eastAsia="en-GB" w:bidi="en-GB"/>
              </w:rPr>
              <w:t xml:space="preserve">pro </w:t>
            </w:r>
            <w:r>
              <w:rPr>
                <w:rStyle w:val="Bodytext10TimesNewRoman0"/>
                <w:rFonts w:eastAsia="Arial"/>
                <w:b/>
                <w:bCs/>
              </w:rPr>
              <w:t xml:space="preserve">B-type </w:t>
            </w:r>
            <w:r>
              <w:rPr>
                <w:rStyle w:val="Bodytext10TimesNewRoman0"/>
                <w:rFonts w:eastAsia="Arial"/>
                <w:b/>
                <w:bCs/>
                <w:lang w:val="en-GB" w:eastAsia="en-GB" w:bidi="en-GB"/>
              </w:rPr>
              <w:t xml:space="preserve">natriuretic </w:t>
            </w:r>
            <w:r>
              <w:rPr>
                <w:rStyle w:val="Bodytext10TimesNewRoman0"/>
                <w:rFonts w:eastAsia="Arial"/>
                <w:b/>
                <w:bCs/>
              </w:rPr>
              <w:t>peptid)</w:t>
            </w:r>
          </w:p>
        </w:tc>
        <w:tc>
          <w:tcPr>
            <w:tcW w:w="1692" w:type="dxa"/>
            <w:tcBorders>
              <w:top w:val="single" w:sz="4" w:space="0" w:color="auto"/>
              <w:left w:val="single" w:sz="4" w:space="0" w:color="auto"/>
            </w:tcBorders>
            <w:shd w:val="clear" w:color="auto" w:fill="FFFFFF"/>
            <w:vAlign w:val="center"/>
          </w:tcPr>
          <w:p w14:paraId="18714A97" w14:textId="77777777" w:rsidR="00BC7AD1" w:rsidRDefault="00E61EE6">
            <w:pPr>
              <w:pStyle w:val="Bodytext102"/>
              <w:shd w:val="clear" w:color="auto" w:fill="auto"/>
              <w:spacing w:line="220" w:lineRule="exact"/>
              <w:jc w:val="left"/>
            </w:pPr>
            <w:r>
              <w:rPr>
                <w:rStyle w:val="Bodytext10TimesNewRoman0"/>
                <w:rFonts w:eastAsia="Arial"/>
                <w:b/>
                <w:bCs/>
              </w:rPr>
              <w:t>408.000</w:t>
            </w:r>
          </w:p>
        </w:tc>
        <w:tc>
          <w:tcPr>
            <w:tcW w:w="2982" w:type="dxa"/>
            <w:tcBorders>
              <w:top w:val="single" w:sz="4" w:space="0" w:color="auto"/>
              <w:left w:val="single" w:sz="4" w:space="0" w:color="auto"/>
              <w:right w:val="single" w:sz="4" w:space="0" w:color="auto"/>
            </w:tcBorders>
            <w:shd w:val="clear" w:color="auto" w:fill="FFFFFF"/>
          </w:tcPr>
          <w:p w14:paraId="4D472EC3" w14:textId="77777777" w:rsidR="00BC7AD1" w:rsidRDefault="00BC7AD1">
            <w:pPr>
              <w:rPr>
                <w:sz w:val="10"/>
                <w:szCs w:val="10"/>
              </w:rPr>
            </w:pPr>
          </w:p>
        </w:tc>
      </w:tr>
      <w:tr w:rsidR="00BC7AD1" w14:paraId="316977ED"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467E2FA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1524</w:t>
            </w:r>
          </w:p>
        </w:tc>
        <w:tc>
          <w:tcPr>
            <w:tcW w:w="1302" w:type="dxa"/>
            <w:tcBorders>
              <w:top w:val="single" w:sz="4" w:space="0" w:color="auto"/>
              <w:left w:val="single" w:sz="4" w:space="0" w:color="auto"/>
            </w:tcBorders>
            <w:shd w:val="clear" w:color="auto" w:fill="FFFFFF"/>
            <w:vAlign w:val="bottom"/>
          </w:tcPr>
          <w:p w14:paraId="71F70EC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04C5.1.338</w:t>
            </w:r>
          </w:p>
        </w:tc>
        <w:tc>
          <w:tcPr>
            <w:tcW w:w="3312" w:type="dxa"/>
            <w:tcBorders>
              <w:top w:val="single" w:sz="4" w:space="0" w:color="auto"/>
              <w:left w:val="single" w:sz="4" w:space="0" w:color="auto"/>
            </w:tcBorders>
            <w:shd w:val="clear" w:color="auto" w:fill="FFFFFF"/>
            <w:vAlign w:val="bottom"/>
          </w:tcPr>
          <w:p w14:paraId="2DFEE4D3" w14:textId="77777777" w:rsidR="00BC7AD1" w:rsidRDefault="00E61EE6">
            <w:pPr>
              <w:pStyle w:val="Bodytext102"/>
              <w:shd w:val="clear" w:color="auto" w:fill="auto"/>
              <w:spacing w:line="220" w:lineRule="exact"/>
              <w:jc w:val="left"/>
            </w:pPr>
            <w:r>
              <w:rPr>
                <w:rStyle w:val="Bodytext10TimesNewRoman0"/>
                <w:rFonts w:eastAsia="Arial"/>
                <w:b/>
                <w:bCs/>
              </w:rPr>
              <w:t>Pro-calcitonin</w:t>
            </w:r>
          </w:p>
        </w:tc>
        <w:tc>
          <w:tcPr>
            <w:tcW w:w="1692" w:type="dxa"/>
            <w:tcBorders>
              <w:top w:val="single" w:sz="4" w:space="0" w:color="auto"/>
              <w:left w:val="single" w:sz="4" w:space="0" w:color="auto"/>
            </w:tcBorders>
            <w:shd w:val="clear" w:color="auto" w:fill="FFFFFF"/>
            <w:vAlign w:val="bottom"/>
          </w:tcPr>
          <w:p w14:paraId="269D484C" w14:textId="77777777" w:rsidR="00BC7AD1" w:rsidRDefault="00E61EE6">
            <w:pPr>
              <w:pStyle w:val="Bodytext102"/>
              <w:shd w:val="clear" w:color="auto" w:fill="auto"/>
              <w:spacing w:line="220" w:lineRule="exact"/>
              <w:jc w:val="left"/>
            </w:pPr>
            <w:r>
              <w:rPr>
                <w:rStyle w:val="Bodytext10TimesNewRoman0"/>
                <w:rFonts w:eastAsia="Arial"/>
                <w:b/>
                <w:bCs/>
              </w:rPr>
              <w:t>398.000</w:t>
            </w:r>
          </w:p>
        </w:tc>
        <w:tc>
          <w:tcPr>
            <w:tcW w:w="2982" w:type="dxa"/>
            <w:tcBorders>
              <w:top w:val="single" w:sz="4" w:space="0" w:color="auto"/>
              <w:left w:val="single" w:sz="4" w:space="0" w:color="auto"/>
              <w:right w:val="single" w:sz="4" w:space="0" w:color="auto"/>
            </w:tcBorders>
            <w:shd w:val="clear" w:color="auto" w:fill="FFFFFF"/>
          </w:tcPr>
          <w:p w14:paraId="7AEB56AF" w14:textId="77777777" w:rsidR="00BC7AD1" w:rsidRDefault="00BC7AD1">
            <w:pPr>
              <w:rPr>
                <w:sz w:val="10"/>
                <w:szCs w:val="10"/>
              </w:rPr>
            </w:pPr>
          </w:p>
        </w:tc>
      </w:tr>
      <w:tr w:rsidR="00BC7AD1" w14:paraId="3D642DF8"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362A9EC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1525</w:t>
            </w:r>
          </w:p>
        </w:tc>
        <w:tc>
          <w:tcPr>
            <w:tcW w:w="1302" w:type="dxa"/>
            <w:tcBorders>
              <w:top w:val="single" w:sz="4" w:space="0" w:color="auto"/>
              <w:left w:val="single" w:sz="4" w:space="0" w:color="auto"/>
            </w:tcBorders>
            <w:shd w:val="clear" w:color="auto" w:fill="FFFFFF"/>
            <w:vAlign w:val="bottom"/>
          </w:tcPr>
          <w:p w14:paraId="1C1A36C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03C3.1.HS56</w:t>
            </w:r>
          </w:p>
        </w:tc>
        <w:tc>
          <w:tcPr>
            <w:tcW w:w="3312" w:type="dxa"/>
            <w:tcBorders>
              <w:top w:val="single" w:sz="4" w:space="0" w:color="auto"/>
              <w:left w:val="single" w:sz="4" w:space="0" w:color="auto"/>
            </w:tcBorders>
            <w:shd w:val="clear" w:color="auto" w:fill="FFFFFF"/>
            <w:vAlign w:val="bottom"/>
          </w:tcPr>
          <w:p w14:paraId="34B414C9"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Progesteron</w:t>
            </w:r>
          </w:p>
        </w:tc>
        <w:tc>
          <w:tcPr>
            <w:tcW w:w="1692" w:type="dxa"/>
            <w:tcBorders>
              <w:top w:val="single" w:sz="4" w:space="0" w:color="auto"/>
              <w:left w:val="single" w:sz="4" w:space="0" w:color="auto"/>
            </w:tcBorders>
            <w:shd w:val="clear" w:color="auto" w:fill="FFFFFF"/>
            <w:vAlign w:val="bottom"/>
          </w:tcPr>
          <w:p w14:paraId="7B8E281A" w14:textId="77777777" w:rsidR="00BC7AD1" w:rsidRDefault="00E61EE6">
            <w:pPr>
              <w:pStyle w:val="Bodytext102"/>
              <w:shd w:val="clear" w:color="auto" w:fill="auto"/>
              <w:spacing w:line="220" w:lineRule="exact"/>
              <w:jc w:val="left"/>
            </w:pPr>
            <w:r>
              <w:rPr>
                <w:rStyle w:val="Bodytext10TimesNewRoman0"/>
                <w:rFonts w:eastAsia="Arial"/>
                <w:b/>
                <w:bCs/>
              </w:rPr>
              <w:t>80.800</w:t>
            </w:r>
          </w:p>
        </w:tc>
        <w:tc>
          <w:tcPr>
            <w:tcW w:w="2982" w:type="dxa"/>
            <w:tcBorders>
              <w:top w:val="single" w:sz="4" w:space="0" w:color="auto"/>
              <w:left w:val="single" w:sz="4" w:space="0" w:color="auto"/>
              <w:right w:val="single" w:sz="4" w:space="0" w:color="auto"/>
            </w:tcBorders>
            <w:shd w:val="clear" w:color="auto" w:fill="FFFFFF"/>
          </w:tcPr>
          <w:p w14:paraId="17A5596B" w14:textId="77777777" w:rsidR="00BC7AD1" w:rsidRDefault="00BC7AD1">
            <w:pPr>
              <w:rPr>
                <w:sz w:val="10"/>
                <w:szCs w:val="10"/>
              </w:rPr>
            </w:pPr>
          </w:p>
        </w:tc>
      </w:tr>
      <w:tr w:rsidR="00BC7AD1" w14:paraId="10E4C4F1" w14:textId="77777777">
        <w:tblPrEx>
          <w:tblCellMar>
            <w:top w:w="0" w:type="dxa"/>
            <w:bottom w:w="0" w:type="dxa"/>
          </w:tblCellMar>
        </w:tblPrEx>
        <w:trPr>
          <w:trHeight w:val="252"/>
        </w:trPr>
        <w:tc>
          <w:tcPr>
            <w:tcW w:w="822" w:type="dxa"/>
            <w:tcBorders>
              <w:top w:val="single" w:sz="4" w:space="0" w:color="auto"/>
              <w:left w:val="single" w:sz="4" w:space="0" w:color="auto"/>
            </w:tcBorders>
            <w:shd w:val="clear" w:color="auto" w:fill="FFFFFF"/>
            <w:vAlign w:val="bottom"/>
          </w:tcPr>
          <w:p w14:paraId="4744639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1526</w:t>
            </w:r>
          </w:p>
        </w:tc>
        <w:tc>
          <w:tcPr>
            <w:tcW w:w="1302" w:type="dxa"/>
            <w:tcBorders>
              <w:top w:val="single" w:sz="4" w:space="0" w:color="auto"/>
              <w:left w:val="single" w:sz="4" w:space="0" w:color="auto"/>
            </w:tcBorders>
            <w:shd w:val="clear" w:color="auto" w:fill="FFFFFF"/>
            <w:vAlign w:val="bottom"/>
          </w:tcPr>
          <w:p w14:paraId="25ADE2F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04C5.1.342</w:t>
            </w:r>
          </w:p>
        </w:tc>
        <w:tc>
          <w:tcPr>
            <w:tcW w:w="3312" w:type="dxa"/>
            <w:tcBorders>
              <w:top w:val="single" w:sz="4" w:space="0" w:color="auto"/>
              <w:left w:val="single" w:sz="4" w:space="0" w:color="auto"/>
            </w:tcBorders>
            <w:shd w:val="clear" w:color="auto" w:fill="FFFFFF"/>
            <w:vAlign w:val="bottom"/>
          </w:tcPr>
          <w:p w14:paraId="1AE9C7CC"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PRO-GRP</w:t>
            </w:r>
          </w:p>
        </w:tc>
        <w:tc>
          <w:tcPr>
            <w:tcW w:w="1692" w:type="dxa"/>
            <w:tcBorders>
              <w:top w:val="single" w:sz="4" w:space="0" w:color="auto"/>
              <w:left w:val="single" w:sz="4" w:space="0" w:color="auto"/>
            </w:tcBorders>
            <w:shd w:val="clear" w:color="auto" w:fill="FFFFFF"/>
            <w:vAlign w:val="bottom"/>
          </w:tcPr>
          <w:p w14:paraId="15A2A651" w14:textId="77777777" w:rsidR="00BC7AD1" w:rsidRDefault="00E61EE6">
            <w:pPr>
              <w:pStyle w:val="Bodytext102"/>
              <w:shd w:val="clear" w:color="auto" w:fill="auto"/>
              <w:spacing w:line="220" w:lineRule="exact"/>
              <w:jc w:val="left"/>
            </w:pPr>
            <w:r>
              <w:rPr>
                <w:rStyle w:val="Bodytext10TimesNewRoman0"/>
                <w:rFonts w:eastAsia="Arial"/>
                <w:b/>
                <w:bCs/>
              </w:rPr>
              <w:t>349.000</w:t>
            </w:r>
          </w:p>
        </w:tc>
        <w:tc>
          <w:tcPr>
            <w:tcW w:w="2982" w:type="dxa"/>
            <w:tcBorders>
              <w:top w:val="single" w:sz="4" w:space="0" w:color="auto"/>
              <w:left w:val="single" w:sz="4" w:space="0" w:color="auto"/>
              <w:right w:val="single" w:sz="4" w:space="0" w:color="auto"/>
            </w:tcBorders>
            <w:shd w:val="clear" w:color="auto" w:fill="FFFFFF"/>
          </w:tcPr>
          <w:p w14:paraId="1BD336A9" w14:textId="77777777" w:rsidR="00BC7AD1" w:rsidRDefault="00BC7AD1">
            <w:pPr>
              <w:rPr>
                <w:sz w:val="10"/>
                <w:szCs w:val="10"/>
              </w:rPr>
            </w:pPr>
          </w:p>
        </w:tc>
      </w:tr>
      <w:tr w:rsidR="00BC7AD1" w14:paraId="3AA89448" w14:textId="77777777">
        <w:tblPrEx>
          <w:tblCellMar>
            <w:top w:w="0" w:type="dxa"/>
            <w:bottom w:w="0" w:type="dxa"/>
          </w:tblCellMar>
        </w:tblPrEx>
        <w:trPr>
          <w:trHeight w:val="258"/>
        </w:trPr>
        <w:tc>
          <w:tcPr>
            <w:tcW w:w="822" w:type="dxa"/>
            <w:tcBorders>
              <w:top w:val="single" w:sz="4" w:space="0" w:color="auto"/>
              <w:left w:val="single" w:sz="4" w:space="0" w:color="auto"/>
            </w:tcBorders>
            <w:shd w:val="clear" w:color="auto" w:fill="FFFFFF"/>
            <w:vAlign w:val="bottom"/>
          </w:tcPr>
          <w:p w14:paraId="3364195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1527</w:t>
            </w:r>
          </w:p>
        </w:tc>
        <w:tc>
          <w:tcPr>
            <w:tcW w:w="1302" w:type="dxa"/>
            <w:tcBorders>
              <w:top w:val="single" w:sz="4" w:space="0" w:color="auto"/>
              <w:left w:val="single" w:sz="4" w:space="0" w:color="auto"/>
            </w:tcBorders>
            <w:shd w:val="clear" w:color="auto" w:fill="FFFFFF"/>
            <w:vAlign w:val="bottom"/>
          </w:tcPr>
          <w:p w14:paraId="222CAC2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 1 HS55</w:t>
            </w:r>
          </w:p>
        </w:tc>
        <w:tc>
          <w:tcPr>
            <w:tcW w:w="3312" w:type="dxa"/>
            <w:tcBorders>
              <w:top w:val="single" w:sz="4" w:space="0" w:color="auto"/>
              <w:left w:val="single" w:sz="4" w:space="0" w:color="auto"/>
            </w:tcBorders>
            <w:shd w:val="clear" w:color="auto" w:fill="FFFFFF"/>
            <w:vAlign w:val="bottom"/>
          </w:tcPr>
          <w:p w14:paraId="26D5C2B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Prolactin</w:t>
            </w:r>
          </w:p>
        </w:tc>
        <w:tc>
          <w:tcPr>
            <w:tcW w:w="1692" w:type="dxa"/>
            <w:tcBorders>
              <w:top w:val="single" w:sz="4" w:space="0" w:color="auto"/>
              <w:left w:val="single" w:sz="4" w:space="0" w:color="auto"/>
            </w:tcBorders>
            <w:shd w:val="clear" w:color="auto" w:fill="FFFFFF"/>
            <w:vAlign w:val="bottom"/>
          </w:tcPr>
          <w:p w14:paraId="719CB3AF" w14:textId="77777777" w:rsidR="00BC7AD1" w:rsidRDefault="00E61EE6">
            <w:pPr>
              <w:pStyle w:val="Bodytext102"/>
              <w:shd w:val="clear" w:color="auto" w:fill="auto"/>
              <w:spacing w:line="220" w:lineRule="exact"/>
              <w:jc w:val="left"/>
            </w:pPr>
            <w:r>
              <w:rPr>
                <w:rStyle w:val="Bodytext10TimesNewRoman0"/>
                <w:rFonts w:eastAsia="Arial"/>
                <w:b/>
                <w:bCs/>
              </w:rPr>
              <w:t>75.400</w:t>
            </w:r>
          </w:p>
        </w:tc>
        <w:tc>
          <w:tcPr>
            <w:tcW w:w="2982" w:type="dxa"/>
            <w:tcBorders>
              <w:top w:val="single" w:sz="4" w:space="0" w:color="auto"/>
              <w:left w:val="single" w:sz="4" w:space="0" w:color="auto"/>
              <w:right w:val="single" w:sz="4" w:space="0" w:color="auto"/>
            </w:tcBorders>
            <w:shd w:val="clear" w:color="auto" w:fill="FFFFFF"/>
          </w:tcPr>
          <w:p w14:paraId="23A6376A" w14:textId="77777777" w:rsidR="00BC7AD1" w:rsidRDefault="00BC7AD1">
            <w:pPr>
              <w:rPr>
                <w:sz w:val="10"/>
                <w:szCs w:val="10"/>
              </w:rPr>
            </w:pPr>
          </w:p>
        </w:tc>
      </w:tr>
      <w:tr w:rsidR="00BC7AD1" w14:paraId="29DF47DB"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704D5F8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1528</w:t>
            </w:r>
          </w:p>
        </w:tc>
        <w:tc>
          <w:tcPr>
            <w:tcW w:w="1302" w:type="dxa"/>
            <w:tcBorders>
              <w:top w:val="single" w:sz="4" w:space="0" w:color="auto"/>
              <w:left w:val="single" w:sz="4" w:space="0" w:color="auto"/>
            </w:tcBorders>
            <w:shd w:val="clear" w:color="auto" w:fill="FFFFFF"/>
            <w:vAlign w:val="bottom"/>
          </w:tcPr>
          <w:p w14:paraId="6356A1E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03C3.1.HS47</w:t>
            </w:r>
          </w:p>
        </w:tc>
        <w:tc>
          <w:tcPr>
            <w:tcW w:w="3312" w:type="dxa"/>
            <w:tcBorders>
              <w:top w:val="single" w:sz="4" w:space="0" w:color="auto"/>
              <w:left w:val="single" w:sz="4" w:space="0" w:color="auto"/>
            </w:tcBorders>
            <w:shd w:val="clear" w:color="auto" w:fill="FFFFFF"/>
            <w:vAlign w:val="bottom"/>
          </w:tcPr>
          <w:p w14:paraId="0D8EB98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PSA</w:t>
            </w:r>
          </w:p>
        </w:tc>
        <w:tc>
          <w:tcPr>
            <w:tcW w:w="1692" w:type="dxa"/>
            <w:tcBorders>
              <w:top w:val="single" w:sz="4" w:space="0" w:color="auto"/>
              <w:left w:val="single" w:sz="4" w:space="0" w:color="auto"/>
            </w:tcBorders>
            <w:shd w:val="clear" w:color="auto" w:fill="FFFFFF"/>
            <w:vAlign w:val="bottom"/>
          </w:tcPr>
          <w:p w14:paraId="376FF48A" w14:textId="77777777" w:rsidR="00BC7AD1" w:rsidRDefault="00E61EE6">
            <w:pPr>
              <w:pStyle w:val="Bodytext102"/>
              <w:shd w:val="clear" w:color="auto" w:fill="auto"/>
              <w:spacing w:line="220" w:lineRule="exact"/>
              <w:jc w:val="left"/>
            </w:pPr>
            <w:r>
              <w:rPr>
                <w:rStyle w:val="Bodytext10TimesNewRoman0"/>
                <w:rFonts w:eastAsia="Arial"/>
                <w:b/>
                <w:bCs/>
              </w:rPr>
              <w:t>91.600</w:t>
            </w:r>
          </w:p>
        </w:tc>
        <w:tc>
          <w:tcPr>
            <w:tcW w:w="2982" w:type="dxa"/>
            <w:tcBorders>
              <w:top w:val="single" w:sz="4" w:space="0" w:color="auto"/>
              <w:left w:val="single" w:sz="4" w:space="0" w:color="auto"/>
              <w:right w:val="single" w:sz="4" w:space="0" w:color="auto"/>
            </w:tcBorders>
            <w:shd w:val="clear" w:color="auto" w:fill="FFFFFF"/>
          </w:tcPr>
          <w:p w14:paraId="5D052813" w14:textId="77777777" w:rsidR="00BC7AD1" w:rsidRDefault="00BC7AD1">
            <w:pPr>
              <w:rPr>
                <w:sz w:val="10"/>
                <w:szCs w:val="10"/>
              </w:rPr>
            </w:pPr>
          </w:p>
        </w:tc>
      </w:tr>
      <w:tr w:rsidR="00BC7AD1" w14:paraId="2085E9B9" w14:textId="77777777">
        <w:tblPrEx>
          <w:tblCellMar>
            <w:top w:w="0" w:type="dxa"/>
            <w:bottom w:w="0" w:type="dxa"/>
          </w:tblCellMar>
        </w:tblPrEx>
        <w:trPr>
          <w:trHeight w:val="534"/>
        </w:trPr>
        <w:tc>
          <w:tcPr>
            <w:tcW w:w="822" w:type="dxa"/>
            <w:tcBorders>
              <w:top w:val="single" w:sz="4" w:space="0" w:color="auto"/>
              <w:left w:val="single" w:sz="4" w:space="0" w:color="auto"/>
            </w:tcBorders>
            <w:shd w:val="clear" w:color="auto" w:fill="FFFFFF"/>
            <w:vAlign w:val="center"/>
          </w:tcPr>
          <w:p w14:paraId="75D4660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1529</w:t>
            </w:r>
          </w:p>
        </w:tc>
        <w:tc>
          <w:tcPr>
            <w:tcW w:w="1302" w:type="dxa"/>
            <w:tcBorders>
              <w:top w:val="single" w:sz="4" w:space="0" w:color="auto"/>
              <w:left w:val="single" w:sz="4" w:space="0" w:color="auto"/>
            </w:tcBorders>
            <w:shd w:val="clear" w:color="auto" w:fill="FFFFFF"/>
          </w:tcPr>
          <w:p w14:paraId="705C54EB" w14:textId="77777777" w:rsidR="00BC7AD1" w:rsidRDefault="00BC7AD1">
            <w:pPr>
              <w:rPr>
                <w:sz w:val="10"/>
                <w:szCs w:val="10"/>
              </w:rPr>
            </w:pPr>
          </w:p>
        </w:tc>
        <w:tc>
          <w:tcPr>
            <w:tcW w:w="3312" w:type="dxa"/>
            <w:tcBorders>
              <w:top w:val="single" w:sz="4" w:space="0" w:color="auto"/>
              <w:left w:val="single" w:sz="4" w:space="0" w:color="auto"/>
            </w:tcBorders>
            <w:shd w:val="clear" w:color="auto" w:fill="FFFFFF"/>
            <w:vAlign w:val="bottom"/>
          </w:tcPr>
          <w:p w14:paraId="2132A4CC" w14:textId="77777777" w:rsidR="00BC7AD1" w:rsidRDefault="00E61EE6">
            <w:pPr>
              <w:pStyle w:val="Bodytext102"/>
              <w:shd w:val="clear" w:color="auto" w:fill="auto"/>
              <w:spacing w:line="276" w:lineRule="exact"/>
              <w:jc w:val="left"/>
            </w:pPr>
            <w:r>
              <w:rPr>
                <w:rStyle w:val="Bodytext10TimesNewRoman0"/>
                <w:rFonts w:eastAsia="Arial"/>
                <w:b/>
                <w:bCs/>
                <w:lang w:val="en-GB" w:eastAsia="en-GB" w:bidi="en-GB"/>
              </w:rPr>
              <w:t xml:space="preserve">PSA </w:t>
            </w:r>
            <w:r>
              <w:rPr>
                <w:rStyle w:val="Bodytext10TimesNewRoman0"/>
                <w:rFonts w:eastAsia="Arial"/>
                <w:b/>
                <w:bCs/>
              </w:rPr>
              <w:t xml:space="preserve">tự </w:t>
            </w:r>
            <w:r>
              <w:rPr>
                <w:rStyle w:val="Bodytext10TimesNewRoman0"/>
                <w:rFonts w:eastAsia="Arial"/>
                <w:b/>
                <w:bCs/>
                <w:lang w:val="en-GB" w:eastAsia="en-GB" w:bidi="en-GB"/>
              </w:rPr>
              <w:t>do (Free prostate-Specific Antigen)</w:t>
            </w:r>
          </w:p>
        </w:tc>
        <w:tc>
          <w:tcPr>
            <w:tcW w:w="1692" w:type="dxa"/>
            <w:tcBorders>
              <w:top w:val="single" w:sz="4" w:space="0" w:color="auto"/>
              <w:left w:val="single" w:sz="4" w:space="0" w:color="auto"/>
            </w:tcBorders>
            <w:shd w:val="clear" w:color="auto" w:fill="FFFFFF"/>
            <w:vAlign w:val="center"/>
          </w:tcPr>
          <w:p w14:paraId="2EE8EF77" w14:textId="77777777" w:rsidR="00BC7AD1" w:rsidRDefault="00E61EE6">
            <w:pPr>
              <w:pStyle w:val="Bodytext102"/>
              <w:shd w:val="clear" w:color="auto" w:fill="auto"/>
              <w:spacing w:line="220" w:lineRule="exact"/>
              <w:jc w:val="left"/>
            </w:pPr>
            <w:r>
              <w:rPr>
                <w:rStyle w:val="Bodytext10TimesNewRoman0"/>
                <w:rFonts w:eastAsia="Arial"/>
                <w:b/>
                <w:bCs/>
              </w:rPr>
              <w:t>86.200</w:t>
            </w:r>
          </w:p>
        </w:tc>
        <w:tc>
          <w:tcPr>
            <w:tcW w:w="2982" w:type="dxa"/>
            <w:tcBorders>
              <w:top w:val="single" w:sz="4" w:space="0" w:color="auto"/>
              <w:left w:val="single" w:sz="4" w:space="0" w:color="auto"/>
              <w:right w:val="single" w:sz="4" w:space="0" w:color="auto"/>
            </w:tcBorders>
            <w:shd w:val="clear" w:color="auto" w:fill="FFFFFF"/>
          </w:tcPr>
          <w:p w14:paraId="39377B67" w14:textId="77777777" w:rsidR="00BC7AD1" w:rsidRDefault="00BC7AD1">
            <w:pPr>
              <w:rPr>
                <w:sz w:val="10"/>
                <w:szCs w:val="10"/>
              </w:rPr>
            </w:pPr>
          </w:p>
        </w:tc>
      </w:tr>
      <w:tr w:rsidR="00BC7AD1" w14:paraId="7F2E48B9" w14:textId="77777777">
        <w:tblPrEx>
          <w:tblCellMar>
            <w:top w:w="0" w:type="dxa"/>
            <w:bottom w:w="0" w:type="dxa"/>
          </w:tblCellMar>
        </w:tblPrEx>
        <w:trPr>
          <w:trHeight w:val="258"/>
        </w:trPr>
        <w:tc>
          <w:tcPr>
            <w:tcW w:w="822" w:type="dxa"/>
            <w:tcBorders>
              <w:top w:val="single" w:sz="4" w:space="0" w:color="auto"/>
              <w:left w:val="single" w:sz="4" w:space="0" w:color="auto"/>
            </w:tcBorders>
            <w:shd w:val="clear" w:color="auto" w:fill="FFFFFF"/>
            <w:vAlign w:val="bottom"/>
          </w:tcPr>
          <w:p w14:paraId="4C6426B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1530</w:t>
            </w:r>
          </w:p>
        </w:tc>
        <w:tc>
          <w:tcPr>
            <w:tcW w:w="1302" w:type="dxa"/>
            <w:tcBorders>
              <w:top w:val="single" w:sz="4" w:space="0" w:color="auto"/>
              <w:left w:val="single" w:sz="4" w:space="0" w:color="auto"/>
            </w:tcBorders>
            <w:shd w:val="clear" w:color="auto" w:fill="FFFFFF"/>
            <w:vAlign w:val="bottom"/>
          </w:tcPr>
          <w:p w14:paraId="392EF3E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03C3.1.HS61</w:t>
            </w:r>
          </w:p>
        </w:tc>
        <w:tc>
          <w:tcPr>
            <w:tcW w:w="3312" w:type="dxa"/>
            <w:tcBorders>
              <w:top w:val="single" w:sz="4" w:space="0" w:color="auto"/>
              <w:left w:val="single" w:sz="4" w:space="0" w:color="auto"/>
            </w:tcBorders>
            <w:shd w:val="clear" w:color="auto" w:fill="FFFFFF"/>
            <w:vAlign w:val="bottom"/>
          </w:tcPr>
          <w:p w14:paraId="594FDD8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PTH</w:t>
            </w:r>
          </w:p>
        </w:tc>
        <w:tc>
          <w:tcPr>
            <w:tcW w:w="1692" w:type="dxa"/>
            <w:tcBorders>
              <w:top w:val="single" w:sz="4" w:space="0" w:color="auto"/>
              <w:left w:val="single" w:sz="4" w:space="0" w:color="auto"/>
            </w:tcBorders>
            <w:shd w:val="clear" w:color="auto" w:fill="FFFFFF"/>
            <w:vAlign w:val="bottom"/>
          </w:tcPr>
          <w:p w14:paraId="67F354FE" w14:textId="77777777" w:rsidR="00BC7AD1" w:rsidRDefault="00E61EE6">
            <w:pPr>
              <w:pStyle w:val="Bodytext102"/>
              <w:shd w:val="clear" w:color="auto" w:fill="auto"/>
              <w:spacing w:line="220" w:lineRule="exact"/>
              <w:jc w:val="left"/>
            </w:pPr>
            <w:r>
              <w:rPr>
                <w:rStyle w:val="Bodytext10TimesNewRoman0"/>
                <w:rFonts w:eastAsia="Arial"/>
                <w:b/>
                <w:bCs/>
              </w:rPr>
              <w:t>236.000</w:t>
            </w:r>
          </w:p>
        </w:tc>
        <w:tc>
          <w:tcPr>
            <w:tcW w:w="2982" w:type="dxa"/>
            <w:tcBorders>
              <w:top w:val="single" w:sz="4" w:space="0" w:color="auto"/>
              <w:left w:val="single" w:sz="4" w:space="0" w:color="auto"/>
              <w:right w:val="single" w:sz="4" w:space="0" w:color="auto"/>
            </w:tcBorders>
            <w:shd w:val="clear" w:color="auto" w:fill="FFFFFF"/>
          </w:tcPr>
          <w:p w14:paraId="7D108E41" w14:textId="77777777" w:rsidR="00BC7AD1" w:rsidRDefault="00BC7AD1">
            <w:pPr>
              <w:rPr>
                <w:sz w:val="10"/>
                <w:szCs w:val="10"/>
              </w:rPr>
            </w:pPr>
          </w:p>
        </w:tc>
      </w:tr>
      <w:tr w:rsidR="00BC7AD1" w14:paraId="7A12EAF0"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2DA8DDD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1531</w:t>
            </w:r>
          </w:p>
        </w:tc>
        <w:tc>
          <w:tcPr>
            <w:tcW w:w="1302" w:type="dxa"/>
            <w:tcBorders>
              <w:top w:val="single" w:sz="4" w:space="0" w:color="auto"/>
              <w:left w:val="single" w:sz="4" w:space="0" w:color="auto"/>
            </w:tcBorders>
            <w:shd w:val="clear" w:color="auto" w:fill="FFFFFF"/>
            <w:vAlign w:val="bottom"/>
          </w:tcPr>
          <w:p w14:paraId="4252511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03C3.1.HS17</w:t>
            </w:r>
          </w:p>
        </w:tc>
        <w:tc>
          <w:tcPr>
            <w:tcW w:w="3312" w:type="dxa"/>
            <w:tcBorders>
              <w:top w:val="single" w:sz="4" w:space="0" w:color="auto"/>
              <w:left w:val="single" w:sz="4" w:space="0" w:color="auto"/>
            </w:tcBorders>
            <w:shd w:val="clear" w:color="auto" w:fill="FFFFFF"/>
            <w:vAlign w:val="bottom"/>
          </w:tcPr>
          <w:p w14:paraId="6AFE126F" w14:textId="77777777" w:rsidR="00BC7AD1" w:rsidRDefault="00E61EE6">
            <w:pPr>
              <w:pStyle w:val="Bodytext102"/>
              <w:shd w:val="clear" w:color="auto" w:fill="auto"/>
              <w:spacing w:line="220" w:lineRule="exact"/>
              <w:jc w:val="left"/>
            </w:pPr>
            <w:r>
              <w:rPr>
                <w:rStyle w:val="Bodytext10TimesNewRoman0"/>
                <w:rFonts w:eastAsia="Arial"/>
                <w:b/>
                <w:bCs/>
              </w:rPr>
              <w:t xml:space="preserve">Quinin/ </w:t>
            </w:r>
            <w:r>
              <w:rPr>
                <w:rStyle w:val="Bodytext10TimesNewRoman0"/>
                <w:rFonts w:eastAsia="Arial"/>
                <w:b/>
                <w:bCs/>
                <w:lang w:val="en-GB" w:eastAsia="en-GB" w:bidi="en-GB"/>
              </w:rPr>
              <w:t>Cloroquin/ Mefloquin</w:t>
            </w:r>
          </w:p>
        </w:tc>
        <w:tc>
          <w:tcPr>
            <w:tcW w:w="1692" w:type="dxa"/>
            <w:tcBorders>
              <w:top w:val="single" w:sz="4" w:space="0" w:color="auto"/>
              <w:left w:val="single" w:sz="4" w:space="0" w:color="auto"/>
            </w:tcBorders>
            <w:shd w:val="clear" w:color="auto" w:fill="FFFFFF"/>
            <w:vAlign w:val="bottom"/>
          </w:tcPr>
          <w:p w14:paraId="30160ACF" w14:textId="77777777" w:rsidR="00BC7AD1" w:rsidRDefault="00E61EE6">
            <w:pPr>
              <w:pStyle w:val="Bodytext102"/>
              <w:shd w:val="clear" w:color="auto" w:fill="auto"/>
              <w:spacing w:line="220" w:lineRule="exact"/>
              <w:jc w:val="left"/>
            </w:pPr>
            <w:r>
              <w:rPr>
                <w:rStyle w:val="Bodytext10TimesNewRoman0"/>
                <w:rFonts w:eastAsia="Arial"/>
                <w:b/>
                <w:bCs/>
              </w:rPr>
              <w:t>80.800</w:t>
            </w:r>
          </w:p>
        </w:tc>
        <w:tc>
          <w:tcPr>
            <w:tcW w:w="2982" w:type="dxa"/>
            <w:tcBorders>
              <w:top w:val="single" w:sz="4" w:space="0" w:color="auto"/>
              <w:left w:val="single" w:sz="4" w:space="0" w:color="auto"/>
              <w:right w:val="single" w:sz="4" w:space="0" w:color="auto"/>
            </w:tcBorders>
            <w:shd w:val="clear" w:color="auto" w:fill="FFFFFF"/>
          </w:tcPr>
          <w:p w14:paraId="58A982FC" w14:textId="77777777" w:rsidR="00BC7AD1" w:rsidRDefault="00BC7AD1">
            <w:pPr>
              <w:rPr>
                <w:sz w:val="10"/>
                <w:szCs w:val="10"/>
              </w:rPr>
            </w:pPr>
          </w:p>
        </w:tc>
      </w:tr>
      <w:tr w:rsidR="00BC7AD1" w14:paraId="33E5208B"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42CC00E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1532</w:t>
            </w:r>
          </w:p>
        </w:tc>
        <w:tc>
          <w:tcPr>
            <w:tcW w:w="1302" w:type="dxa"/>
            <w:tcBorders>
              <w:top w:val="single" w:sz="4" w:space="0" w:color="auto"/>
              <w:left w:val="single" w:sz="4" w:space="0" w:color="auto"/>
            </w:tcBorders>
            <w:shd w:val="clear" w:color="auto" w:fill="FFFFFF"/>
            <w:vAlign w:val="bottom"/>
          </w:tcPr>
          <w:p w14:paraId="274AB62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03C3.1.HS39</w:t>
            </w:r>
          </w:p>
        </w:tc>
        <w:tc>
          <w:tcPr>
            <w:tcW w:w="3312" w:type="dxa"/>
            <w:tcBorders>
              <w:top w:val="single" w:sz="4" w:space="0" w:color="auto"/>
              <w:left w:val="single" w:sz="4" w:space="0" w:color="auto"/>
            </w:tcBorders>
            <w:shd w:val="clear" w:color="auto" w:fill="FFFFFF"/>
            <w:vAlign w:val="bottom"/>
          </w:tcPr>
          <w:p w14:paraId="783A6D5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IF (Rheumatoid Factor)</w:t>
            </w:r>
          </w:p>
        </w:tc>
        <w:tc>
          <w:tcPr>
            <w:tcW w:w="1692" w:type="dxa"/>
            <w:tcBorders>
              <w:top w:val="single" w:sz="4" w:space="0" w:color="auto"/>
              <w:left w:val="single" w:sz="4" w:space="0" w:color="auto"/>
            </w:tcBorders>
            <w:shd w:val="clear" w:color="auto" w:fill="FFFFFF"/>
            <w:vAlign w:val="bottom"/>
          </w:tcPr>
          <w:p w14:paraId="7480F8B8" w14:textId="77777777" w:rsidR="00BC7AD1" w:rsidRDefault="00E61EE6">
            <w:pPr>
              <w:pStyle w:val="Bodytext102"/>
              <w:shd w:val="clear" w:color="auto" w:fill="auto"/>
              <w:spacing w:line="220" w:lineRule="exact"/>
              <w:jc w:val="left"/>
            </w:pPr>
            <w:r>
              <w:rPr>
                <w:rStyle w:val="Bodytext10TimesNewRoman0"/>
                <w:rFonts w:eastAsia="Arial"/>
                <w:b/>
                <w:bCs/>
              </w:rPr>
              <w:t>37.700</w:t>
            </w:r>
          </w:p>
        </w:tc>
        <w:tc>
          <w:tcPr>
            <w:tcW w:w="2982" w:type="dxa"/>
            <w:tcBorders>
              <w:top w:val="single" w:sz="4" w:space="0" w:color="auto"/>
              <w:left w:val="single" w:sz="4" w:space="0" w:color="auto"/>
              <w:right w:val="single" w:sz="4" w:space="0" w:color="auto"/>
            </w:tcBorders>
            <w:shd w:val="clear" w:color="auto" w:fill="FFFFFF"/>
          </w:tcPr>
          <w:p w14:paraId="12D29685" w14:textId="77777777" w:rsidR="00BC7AD1" w:rsidRDefault="00BC7AD1">
            <w:pPr>
              <w:rPr>
                <w:sz w:val="10"/>
                <w:szCs w:val="10"/>
              </w:rPr>
            </w:pPr>
          </w:p>
        </w:tc>
      </w:tr>
      <w:tr w:rsidR="00BC7AD1" w14:paraId="019AE4D2"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781E3F1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1533</w:t>
            </w:r>
          </w:p>
        </w:tc>
        <w:tc>
          <w:tcPr>
            <w:tcW w:w="1302" w:type="dxa"/>
            <w:tcBorders>
              <w:top w:val="single" w:sz="4" w:space="0" w:color="auto"/>
              <w:left w:val="single" w:sz="4" w:space="0" w:color="auto"/>
            </w:tcBorders>
            <w:shd w:val="clear" w:color="auto" w:fill="FFFFFF"/>
            <w:vAlign w:val="bottom"/>
          </w:tcPr>
          <w:p w14:paraId="3B68852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 1.HS22</w:t>
            </w:r>
          </w:p>
        </w:tc>
        <w:tc>
          <w:tcPr>
            <w:tcW w:w="3312" w:type="dxa"/>
            <w:tcBorders>
              <w:top w:val="single" w:sz="4" w:space="0" w:color="auto"/>
              <w:left w:val="single" w:sz="4" w:space="0" w:color="auto"/>
            </w:tcBorders>
            <w:shd w:val="clear" w:color="auto" w:fill="FFFFFF"/>
            <w:vAlign w:val="bottom"/>
          </w:tcPr>
          <w:p w14:paraId="33C994A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Salicylate</w:t>
            </w:r>
          </w:p>
        </w:tc>
        <w:tc>
          <w:tcPr>
            <w:tcW w:w="1692" w:type="dxa"/>
            <w:tcBorders>
              <w:top w:val="single" w:sz="4" w:space="0" w:color="auto"/>
              <w:left w:val="single" w:sz="4" w:space="0" w:color="auto"/>
            </w:tcBorders>
            <w:shd w:val="clear" w:color="auto" w:fill="FFFFFF"/>
            <w:vAlign w:val="bottom"/>
          </w:tcPr>
          <w:p w14:paraId="575939FD" w14:textId="77777777" w:rsidR="00BC7AD1" w:rsidRDefault="00E61EE6">
            <w:pPr>
              <w:pStyle w:val="Bodytext102"/>
              <w:shd w:val="clear" w:color="auto" w:fill="auto"/>
              <w:spacing w:line="220" w:lineRule="exact"/>
              <w:jc w:val="left"/>
            </w:pPr>
            <w:r>
              <w:rPr>
                <w:rStyle w:val="Bodytext10TimesNewRoman0"/>
                <w:rFonts w:eastAsia="Arial"/>
                <w:b/>
                <w:bCs/>
              </w:rPr>
              <w:t>75.400</w:t>
            </w:r>
          </w:p>
        </w:tc>
        <w:tc>
          <w:tcPr>
            <w:tcW w:w="2982" w:type="dxa"/>
            <w:tcBorders>
              <w:top w:val="single" w:sz="4" w:space="0" w:color="auto"/>
              <w:left w:val="single" w:sz="4" w:space="0" w:color="auto"/>
              <w:right w:val="single" w:sz="4" w:space="0" w:color="auto"/>
            </w:tcBorders>
            <w:shd w:val="clear" w:color="auto" w:fill="FFFFFF"/>
          </w:tcPr>
          <w:p w14:paraId="15127EE5" w14:textId="77777777" w:rsidR="00BC7AD1" w:rsidRDefault="00BC7AD1">
            <w:pPr>
              <w:rPr>
                <w:sz w:val="10"/>
                <w:szCs w:val="10"/>
              </w:rPr>
            </w:pPr>
          </w:p>
        </w:tc>
      </w:tr>
      <w:tr w:rsidR="00BC7AD1" w14:paraId="642204FE" w14:textId="77777777">
        <w:tblPrEx>
          <w:tblCellMar>
            <w:top w:w="0" w:type="dxa"/>
            <w:bottom w:w="0" w:type="dxa"/>
          </w:tblCellMar>
        </w:tblPrEx>
        <w:trPr>
          <w:trHeight w:val="258"/>
        </w:trPr>
        <w:tc>
          <w:tcPr>
            <w:tcW w:w="822" w:type="dxa"/>
            <w:tcBorders>
              <w:top w:val="single" w:sz="4" w:space="0" w:color="auto"/>
              <w:left w:val="single" w:sz="4" w:space="0" w:color="auto"/>
            </w:tcBorders>
            <w:shd w:val="clear" w:color="auto" w:fill="FFFFFF"/>
            <w:vAlign w:val="bottom"/>
          </w:tcPr>
          <w:p w14:paraId="2E4906A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1534</w:t>
            </w:r>
          </w:p>
        </w:tc>
        <w:tc>
          <w:tcPr>
            <w:tcW w:w="1302" w:type="dxa"/>
            <w:tcBorders>
              <w:top w:val="single" w:sz="4" w:space="0" w:color="auto"/>
              <w:left w:val="single" w:sz="4" w:space="0" w:color="auto"/>
            </w:tcBorders>
            <w:shd w:val="clear" w:color="auto" w:fill="FFFFFF"/>
            <w:vAlign w:val="bottom"/>
          </w:tcPr>
          <w:p w14:paraId="429147F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04C5.1.341</w:t>
            </w:r>
          </w:p>
        </w:tc>
        <w:tc>
          <w:tcPr>
            <w:tcW w:w="3312" w:type="dxa"/>
            <w:tcBorders>
              <w:top w:val="single" w:sz="4" w:space="0" w:color="auto"/>
              <w:left w:val="single" w:sz="4" w:space="0" w:color="auto"/>
            </w:tcBorders>
            <w:shd w:val="clear" w:color="auto" w:fill="FFFFFF"/>
            <w:vAlign w:val="bottom"/>
          </w:tcPr>
          <w:p w14:paraId="5A832B3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see</w:t>
            </w:r>
          </w:p>
        </w:tc>
        <w:tc>
          <w:tcPr>
            <w:tcW w:w="1692" w:type="dxa"/>
            <w:tcBorders>
              <w:top w:val="single" w:sz="4" w:space="0" w:color="auto"/>
              <w:left w:val="single" w:sz="4" w:space="0" w:color="auto"/>
            </w:tcBorders>
            <w:shd w:val="clear" w:color="auto" w:fill="FFFFFF"/>
            <w:vAlign w:val="bottom"/>
          </w:tcPr>
          <w:p w14:paraId="751D6944" w14:textId="77777777" w:rsidR="00BC7AD1" w:rsidRDefault="00E61EE6">
            <w:pPr>
              <w:pStyle w:val="Bodytext102"/>
              <w:shd w:val="clear" w:color="auto" w:fill="auto"/>
              <w:spacing w:line="220" w:lineRule="exact"/>
              <w:jc w:val="left"/>
            </w:pPr>
            <w:r>
              <w:rPr>
                <w:rStyle w:val="Bodytext10TimesNewRoman0"/>
                <w:rFonts w:eastAsia="Arial"/>
                <w:b/>
                <w:bCs/>
              </w:rPr>
              <w:t>204.000</w:t>
            </w:r>
          </w:p>
        </w:tc>
        <w:tc>
          <w:tcPr>
            <w:tcW w:w="2982" w:type="dxa"/>
            <w:tcBorders>
              <w:top w:val="single" w:sz="4" w:space="0" w:color="auto"/>
              <w:left w:val="single" w:sz="4" w:space="0" w:color="auto"/>
              <w:right w:val="single" w:sz="4" w:space="0" w:color="auto"/>
            </w:tcBorders>
            <w:shd w:val="clear" w:color="auto" w:fill="FFFFFF"/>
          </w:tcPr>
          <w:p w14:paraId="045C4DD1" w14:textId="77777777" w:rsidR="00BC7AD1" w:rsidRDefault="00BC7AD1">
            <w:pPr>
              <w:rPr>
                <w:sz w:val="10"/>
                <w:szCs w:val="10"/>
              </w:rPr>
            </w:pPr>
          </w:p>
        </w:tc>
      </w:tr>
      <w:tr w:rsidR="00BC7AD1" w14:paraId="20807DD8"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08267BB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1535</w:t>
            </w:r>
          </w:p>
        </w:tc>
        <w:tc>
          <w:tcPr>
            <w:tcW w:w="1302" w:type="dxa"/>
            <w:tcBorders>
              <w:top w:val="single" w:sz="4" w:space="0" w:color="auto"/>
              <w:left w:val="single" w:sz="4" w:space="0" w:color="auto"/>
            </w:tcBorders>
            <w:shd w:val="clear" w:color="auto" w:fill="FFFFFF"/>
            <w:vAlign w:val="bottom"/>
          </w:tcPr>
          <w:p w14:paraId="4764BD2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04C5.1.345</w:t>
            </w:r>
          </w:p>
        </w:tc>
        <w:tc>
          <w:tcPr>
            <w:tcW w:w="3312" w:type="dxa"/>
            <w:tcBorders>
              <w:top w:val="single" w:sz="4" w:space="0" w:color="auto"/>
              <w:left w:val="single" w:sz="4" w:space="0" w:color="auto"/>
            </w:tcBorders>
            <w:shd w:val="clear" w:color="auto" w:fill="FFFFFF"/>
            <w:vAlign w:val="bottom"/>
          </w:tcPr>
          <w:p w14:paraId="7EB83D7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SFLT1</w:t>
            </w:r>
          </w:p>
        </w:tc>
        <w:tc>
          <w:tcPr>
            <w:tcW w:w="1692" w:type="dxa"/>
            <w:tcBorders>
              <w:top w:val="single" w:sz="4" w:space="0" w:color="auto"/>
              <w:left w:val="single" w:sz="4" w:space="0" w:color="auto"/>
            </w:tcBorders>
            <w:shd w:val="clear" w:color="auto" w:fill="FFFFFF"/>
            <w:vAlign w:val="bottom"/>
          </w:tcPr>
          <w:p w14:paraId="7D1A7A42" w14:textId="77777777" w:rsidR="00BC7AD1" w:rsidRDefault="00E61EE6">
            <w:pPr>
              <w:pStyle w:val="Bodytext102"/>
              <w:shd w:val="clear" w:color="auto" w:fill="auto"/>
              <w:spacing w:line="220" w:lineRule="exact"/>
              <w:jc w:val="left"/>
            </w:pPr>
            <w:r>
              <w:rPr>
                <w:rStyle w:val="Bodytext10TimesNewRoman0"/>
                <w:rFonts w:eastAsia="Arial"/>
                <w:b/>
                <w:bCs/>
              </w:rPr>
              <w:t>731.000</w:t>
            </w:r>
          </w:p>
        </w:tc>
        <w:tc>
          <w:tcPr>
            <w:tcW w:w="2982" w:type="dxa"/>
            <w:tcBorders>
              <w:top w:val="single" w:sz="4" w:space="0" w:color="auto"/>
              <w:left w:val="single" w:sz="4" w:space="0" w:color="auto"/>
              <w:right w:val="single" w:sz="4" w:space="0" w:color="auto"/>
            </w:tcBorders>
            <w:shd w:val="clear" w:color="auto" w:fill="FFFFFF"/>
          </w:tcPr>
          <w:p w14:paraId="7BD11E33" w14:textId="77777777" w:rsidR="00BC7AD1" w:rsidRDefault="00BC7AD1">
            <w:pPr>
              <w:rPr>
                <w:sz w:val="10"/>
                <w:szCs w:val="10"/>
              </w:rPr>
            </w:pPr>
          </w:p>
        </w:tc>
      </w:tr>
      <w:tr w:rsidR="00BC7AD1" w14:paraId="7D4D4D40"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7C688FE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1536</w:t>
            </w:r>
          </w:p>
        </w:tc>
        <w:tc>
          <w:tcPr>
            <w:tcW w:w="1302" w:type="dxa"/>
            <w:tcBorders>
              <w:top w:val="single" w:sz="4" w:space="0" w:color="auto"/>
              <w:left w:val="single" w:sz="4" w:space="0" w:color="auto"/>
            </w:tcBorders>
            <w:shd w:val="clear" w:color="auto" w:fill="FFFFFF"/>
            <w:vAlign w:val="bottom"/>
          </w:tcPr>
          <w:p w14:paraId="5266436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03C3.1.HS44</w:t>
            </w:r>
          </w:p>
        </w:tc>
        <w:tc>
          <w:tcPr>
            <w:tcW w:w="3312" w:type="dxa"/>
            <w:tcBorders>
              <w:top w:val="single" w:sz="4" w:space="0" w:color="auto"/>
              <w:left w:val="single" w:sz="4" w:space="0" w:color="auto"/>
            </w:tcBorders>
            <w:shd w:val="clear" w:color="auto" w:fill="FFFFFF"/>
            <w:vAlign w:val="bottom"/>
          </w:tcPr>
          <w:p w14:paraId="3833906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T3/FT3/T4/FT4 (1 </w:t>
            </w:r>
            <w:r>
              <w:rPr>
                <w:rStyle w:val="Bodytext10TimesNewRoman0"/>
                <w:rFonts w:eastAsia="Arial"/>
                <w:b/>
                <w:bCs/>
              </w:rPr>
              <w:t>loại)</w:t>
            </w:r>
          </w:p>
        </w:tc>
        <w:tc>
          <w:tcPr>
            <w:tcW w:w="1692" w:type="dxa"/>
            <w:tcBorders>
              <w:top w:val="single" w:sz="4" w:space="0" w:color="auto"/>
              <w:left w:val="single" w:sz="4" w:space="0" w:color="auto"/>
            </w:tcBorders>
            <w:shd w:val="clear" w:color="auto" w:fill="FFFFFF"/>
            <w:vAlign w:val="bottom"/>
          </w:tcPr>
          <w:p w14:paraId="2D382AD8" w14:textId="77777777" w:rsidR="00BC7AD1" w:rsidRDefault="00E61EE6">
            <w:pPr>
              <w:pStyle w:val="Bodytext102"/>
              <w:shd w:val="clear" w:color="auto" w:fill="auto"/>
              <w:spacing w:line="220" w:lineRule="exact"/>
              <w:jc w:val="left"/>
            </w:pPr>
            <w:r>
              <w:rPr>
                <w:rStyle w:val="Bodytext10TimesNewRoman0"/>
                <w:rFonts w:eastAsia="Arial"/>
                <w:b/>
                <w:bCs/>
              </w:rPr>
              <w:t>64.600</w:t>
            </w:r>
          </w:p>
        </w:tc>
        <w:tc>
          <w:tcPr>
            <w:tcW w:w="2982" w:type="dxa"/>
            <w:tcBorders>
              <w:top w:val="single" w:sz="4" w:space="0" w:color="auto"/>
              <w:left w:val="single" w:sz="4" w:space="0" w:color="auto"/>
              <w:right w:val="single" w:sz="4" w:space="0" w:color="auto"/>
            </w:tcBorders>
            <w:shd w:val="clear" w:color="auto" w:fill="FFFFFF"/>
          </w:tcPr>
          <w:p w14:paraId="5ED06F5E" w14:textId="77777777" w:rsidR="00BC7AD1" w:rsidRDefault="00BC7AD1">
            <w:pPr>
              <w:rPr>
                <w:sz w:val="10"/>
                <w:szCs w:val="10"/>
              </w:rPr>
            </w:pPr>
          </w:p>
        </w:tc>
      </w:tr>
      <w:tr w:rsidR="00BC7AD1" w14:paraId="7CFBAF59" w14:textId="77777777">
        <w:tblPrEx>
          <w:tblCellMar>
            <w:top w:w="0" w:type="dxa"/>
            <w:bottom w:w="0" w:type="dxa"/>
          </w:tblCellMar>
        </w:tblPrEx>
        <w:trPr>
          <w:trHeight w:val="258"/>
        </w:trPr>
        <w:tc>
          <w:tcPr>
            <w:tcW w:w="822" w:type="dxa"/>
            <w:tcBorders>
              <w:top w:val="single" w:sz="4" w:space="0" w:color="auto"/>
              <w:left w:val="single" w:sz="4" w:space="0" w:color="auto"/>
            </w:tcBorders>
            <w:shd w:val="clear" w:color="auto" w:fill="FFFFFF"/>
            <w:vAlign w:val="bottom"/>
          </w:tcPr>
          <w:p w14:paraId="199983D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1537</w:t>
            </w:r>
          </w:p>
        </w:tc>
        <w:tc>
          <w:tcPr>
            <w:tcW w:w="1302" w:type="dxa"/>
            <w:tcBorders>
              <w:top w:val="single" w:sz="4" w:space="0" w:color="auto"/>
              <w:left w:val="single" w:sz="4" w:space="0" w:color="auto"/>
            </w:tcBorders>
            <w:shd w:val="clear" w:color="auto" w:fill="FFFFFF"/>
            <w:vAlign w:val="bottom"/>
          </w:tcPr>
          <w:p w14:paraId="3164999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04C5.1.343</w:t>
            </w:r>
          </w:p>
        </w:tc>
        <w:tc>
          <w:tcPr>
            <w:tcW w:w="3312" w:type="dxa"/>
            <w:tcBorders>
              <w:top w:val="single" w:sz="4" w:space="0" w:color="auto"/>
              <w:left w:val="single" w:sz="4" w:space="0" w:color="auto"/>
            </w:tcBorders>
            <w:shd w:val="clear" w:color="auto" w:fill="FFFFFF"/>
            <w:vAlign w:val="bottom"/>
          </w:tcPr>
          <w:p w14:paraId="7B65FE3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Tacrolimus</w:t>
            </w:r>
          </w:p>
        </w:tc>
        <w:tc>
          <w:tcPr>
            <w:tcW w:w="1692" w:type="dxa"/>
            <w:tcBorders>
              <w:top w:val="single" w:sz="4" w:space="0" w:color="auto"/>
              <w:left w:val="single" w:sz="4" w:space="0" w:color="auto"/>
            </w:tcBorders>
            <w:shd w:val="clear" w:color="auto" w:fill="FFFFFF"/>
            <w:vAlign w:val="bottom"/>
          </w:tcPr>
          <w:p w14:paraId="12D575B2" w14:textId="77777777" w:rsidR="00BC7AD1" w:rsidRDefault="00E61EE6">
            <w:pPr>
              <w:pStyle w:val="Bodytext102"/>
              <w:shd w:val="clear" w:color="auto" w:fill="auto"/>
              <w:spacing w:line="220" w:lineRule="exact"/>
              <w:jc w:val="left"/>
            </w:pPr>
            <w:r>
              <w:rPr>
                <w:rStyle w:val="Bodytext10TimesNewRoman0"/>
                <w:rFonts w:eastAsia="Arial"/>
                <w:b/>
                <w:bCs/>
              </w:rPr>
              <w:t>724.000</w:t>
            </w:r>
          </w:p>
        </w:tc>
        <w:tc>
          <w:tcPr>
            <w:tcW w:w="2982" w:type="dxa"/>
            <w:tcBorders>
              <w:top w:val="single" w:sz="4" w:space="0" w:color="auto"/>
              <w:left w:val="single" w:sz="4" w:space="0" w:color="auto"/>
              <w:right w:val="single" w:sz="4" w:space="0" w:color="auto"/>
            </w:tcBorders>
            <w:shd w:val="clear" w:color="auto" w:fill="FFFFFF"/>
          </w:tcPr>
          <w:p w14:paraId="2210E3B1" w14:textId="77777777" w:rsidR="00BC7AD1" w:rsidRDefault="00BC7AD1">
            <w:pPr>
              <w:rPr>
                <w:sz w:val="10"/>
                <w:szCs w:val="10"/>
              </w:rPr>
            </w:pPr>
          </w:p>
        </w:tc>
      </w:tr>
      <w:tr w:rsidR="00BC7AD1" w14:paraId="2F82901E"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5E82F66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1538 i</w:t>
            </w:r>
          </w:p>
        </w:tc>
        <w:tc>
          <w:tcPr>
            <w:tcW w:w="1302" w:type="dxa"/>
            <w:tcBorders>
              <w:top w:val="single" w:sz="4" w:space="0" w:color="auto"/>
              <w:left w:val="single" w:sz="4" w:space="0" w:color="auto"/>
            </w:tcBorders>
            <w:shd w:val="clear" w:color="auto" w:fill="FFFFFF"/>
            <w:vAlign w:val="bottom"/>
          </w:tcPr>
          <w:p w14:paraId="6134684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04C5.1.350</w:t>
            </w:r>
          </w:p>
        </w:tc>
        <w:tc>
          <w:tcPr>
            <w:tcW w:w="3312" w:type="dxa"/>
            <w:tcBorders>
              <w:top w:val="single" w:sz="4" w:space="0" w:color="auto"/>
              <w:left w:val="single" w:sz="4" w:space="0" w:color="auto"/>
            </w:tcBorders>
            <w:shd w:val="clear" w:color="auto" w:fill="FFFFFF"/>
            <w:vAlign w:val="bottom"/>
          </w:tcPr>
          <w:p w14:paraId="32911382"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Testosteron</w:t>
            </w:r>
          </w:p>
        </w:tc>
        <w:tc>
          <w:tcPr>
            <w:tcW w:w="1692" w:type="dxa"/>
            <w:tcBorders>
              <w:top w:val="single" w:sz="4" w:space="0" w:color="auto"/>
              <w:left w:val="single" w:sz="4" w:space="0" w:color="auto"/>
            </w:tcBorders>
            <w:shd w:val="clear" w:color="auto" w:fill="FFFFFF"/>
            <w:vAlign w:val="bottom"/>
          </w:tcPr>
          <w:p w14:paraId="02A6200C" w14:textId="77777777" w:rsidR="00BC7AD1" w:rsidRDefault="00E61EE6">
            <w:pPr>
              <w:pStyle w:val="Bodytext102"/>
              <w:shd w:val="clear" w:color="auto" w:fill="auto"/>
              <w:spacing w:line="220" w:lineRule="exact"/>
              <w:jc w:val="left"/>
            </w:pPr>
            <w:r>
              <w:rPr>
                <w:rStyle w:val="Bodytext10TimesNewRoman0"/>
                <w:rFonts w:eastAsia="Arial"/>
                <w:b/>
                <w:bCs/>
              </w:rPr>
              <w:t>93.700</w:t>
            </w:r>
          </w:p>
        </w:tc>
        <w:tc>
          <w:tcPr>
            <w:tcW w:w="2982" w:type="dxa"/>
            <w:tcBorders>
              <w:top w:val="single" w:sz="4" w:space="0" w:color="auto"/>
              <w:left w:val="single" w:sz="4" w:space="0" w:color="auto"/>
              <w:right w:val="single" w:sz="4" w:space="0" w:color="auto"/>
            </w:tcBorders>
            <w:shd w:val="clear" w:color="auto" w:fill="FFFFFF"/>
          </w:tcPr>
          <w:p w14:paraId="3A281A37" w14:textId="77777777" w:rsidR="00BC7AD1" w:rsidRDefault="00BC7AD1">
            <w:pPr>
              <w:rPr>
                <w:sz w:val="10"/>
                <w:szCs w:val="10"/>
              </w:rPr>
            </w:pPr>
          </w:p>
        </w:tc>
      </w:tr>
      <w:tr w:rsidR="00BC7AD1" w14:paraId="07187E03"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3EDF9B1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1539 '</w:t>
            </w:r>
          </w:p>
        </w:tc>
        <w:tc>
          <w:tcPr>
            <w:tcW w:w="1302" w:type="dxa"/>
            <w:tcBorders>
              <w:top w:val="single" w:sz="4" w:space="0" w:color="auto"/>
              <w:left w:val="single" w:sz="4" w:space="0" w:color="auto"/>
            </w:tcBorders>
            <w:shd w:val="clear" w:color="auto" w:fill="FFFFFF"/>
            <w:vAlign w:val="bottom"/>
          </w:tcPr>
          <w:p w14:paraId="234E03D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03C3.1.HS15</w:t>
            </w:r>
          </w:p>
        </w:tc>
        <w:tc>
          <w:tcPr>
            <w:tcW w:w="3312" w:type="dxa"/>
            <w:tcBorders>
              <w:top w:val="single" w:sz="4" w:space="0" w:color="auto"/>
              <w:left w:val="single" w:sz="4" w:space="0" w:color="auto"/>
            </w:tcBorders>
            <w:shd w:val="clear" w:color="auto" w:fill="FFFFFF"/>
            <w:vAlign w:val="bottom"/>
          </w:tcPr>
          <w:p w14:paraId="02F74A2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Theophylin</w:t>
            </w:r>
          </w:p>
        </w:tc>
        <w:tc>
          <w:tcPr>
            <w:tcW w:w="1692" w:type="dxa"/>
            <w:tcBorders>
              <w:top w:val="single" w:sz="4" w:space="0" w:color="auto"/>
              <w:left w:val="single" w:sz="4" w:space="0" w:color="auto"/>
            </w:tcBorders>
            <w:shd w:val="clear" w:color="auto" w:fill="FFFFFF"/>
            <w:vAlign w:val="bottom"/>
          </w:tcPr>
          <w:p w14:paraId="63E52A63" w14:textId="77777777" w:rsidR="00BC7AD1" w:rsidRDefault="00E61EE6">
            <w:pPr>
              <w:pStyle w:val="Bodytext102"/>
              <w:shd w:val="clear" w:color="auto" w:fill="auto"/>
              <w:spacing w:line="220" w:lineRule="exact"/>
              <w:jc w:val="left"/>
            </w:pPr>
            <w:r>
              <w:rPr>
                <w:rStyle w:val="Bodytext10TimesNewRoman0"/>
                <w:rFonts w:eastAsia="Arial"/>
                <w:b/>
                <w:bCs/>
              </w:rPr>
              <w:t>80.800</w:t>
            </w:r>
          </w:p>
        </w:tc>
        <w:tc>
          <w:tcPr>
            <w:tcW w:w="2982" w:type="dxa"/>
            <w:tcBorders>
              <w:top w:val="single" w:sz="4" w:space="0" w:color="auto"/>
              <w:left w:val="single" w:sz="4" w:space="0" w:color="auto"/>
              <w:right w:val="single" w:sz="4" w:space="0" w:color="auto"/>
            </w:tcBorders>
            <w:shd w:val="clear" w:color="auto" w:fill="FFFFFF"/>
          </w:tcPr>
          <w:p w14:paraId="6997FED7" w14:textId="77777777" w:rsidR="00BC7AD1" w:rsidRDefault="00BC7AD1">
            <w:pPr>
              <w:rPr>
                <w:sz w:val="10"/>
                <w:szCs w:val="10"/>
              </w:rPr>
            </w:pPr>
          </w:p>
        </w:tc>
      </w:tr>
      <w:tr w:rsidR="00BC7AD1" w14:paraId="6A8F8D57" w14:textId="77777777">
        <w:tblPrEx>
          <w:tblCellMar>
            <w:top w:w="0" w:type="dxa"/>
            <w:bottom w:w="0" w:type="dxa"/>
          </w:tblCellMar>
        </w:tblPrEx>
        <w:trPr>
          <w:trHeight w:val="258"/>
        </w:trPr>
        <w:tc>
          <w:tcPr>
            <w:tcW w:w="822" w:type="dxa"/>
            <w:tcBorders>
              <w:top w:val="single" w:sz="4" w:space="0" w:color="auto"/>
              <w:left w:val="single" w:sz="4" w:space="0" w:color="auto"/>
            </w:tcBorders>
            <w:shd w:val="clear" w:color="auto" w:fill="FFFFFF"/>
            <w:vAlign w:val="bottom"/>
          </w:tcPr>
          <w:p w14:paraId="51A6EEE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1540 '</w:t>
            </w:r>
          </w:p>
        </w:tc>
        <w:tc>
          <w:tcPr>
            <w:tcW w:w="1302" w:type="dxa"/>
            <w:tcBorders>
              <w:top w:val="single" w:sz="4" w:space="0" w:color="auto"/>
              <w:left w:val="single" w:sz="4" w:space="0" w:color="auto"/>
            </w:tcBorders>
            <w:shd w:val="clear" w:color="auto" w:fill="FFFFFF"/>
            <w:vAlign w:val="bottom"/>
          </w:tcPr>
          <w:p w14:paraId="0C27645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03C3.1.HS11</w:t>
            </w:r>
          </w:p>
        </w:tc>
        <w:tc>
          <w:tcPr>
            <w:tcW w:w="3312" w:type="dxa"/>
            <w:tcBorders>
              <w:top w:val="single" w:sz="4" w:space="0" w:color="auto"/>
              <w:left w:val="single" w:sz="4" w:space="0" w:color="auto"/>
            </w:tcBorders>
            <w:shd w:val="clear" w:color="auto" w:fill="FFFFFF"/>
            <w:vAlign w:val="bottom"/>
          </w:tcPr>
          <w:p w14:paraId="5E412A5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Thyroglobulin</w:t>
            </w:r>
          </w:p>
        </w:tc>
        <w:tc>
          <w:tcPr>
            <w:tcW w:w="1692" w:type="dxa"/>
            <w:tcBorders>
              <w:top w:val="single" w:sz="4" w:space="0" w:color="auto"/>
              <w:left w:val="single" w:sz="4" w:space="0" w:color="auto"/>
            </w:tcBorders>
            <w:shd w:val="clear" w:color="auto" w:fill="FFFFFF"/>
            <w:vAlign w:val="bottom"/>
          </w:tcPr>
          <w:p w14:paraId="0501D8B9" w14:textId="77777777" w:rsidR="00BC7AD1" w:rsidRDefault="00E61EE6">
            <w:pPr>
              <w:pStyle w:val="Bodytext102"/>
              <w:shd w:val="clear" w:color="auto" w:fill="auto"/>
              <w:spacing w:line="220" w:lineRule="exact"/>
              <w:jc w:val="left"/>
            </w:pPr>
            <w:r>
              <w:rPr>
                <w:rStyle w:val="Bodytext10TimesNewRoman0"/>
                <w:rFonts w:eastAsia="Arial"/>
                <w:b/>
                <w:bCs/>
              </w:rPr>
              <w:t>176.000</w:t>
            </w:r>
          </w:p>
        </w:tc>
        <w:tc>
          <w:tcPr>
            <w:tcW w:w="2982" w:type="dxa"/>
            <w:tcBorders>
              <w:top w:val="single" w:sz="4" w:space="0" w:color="auto"/>
              <w:left w:val="single" w:sz="4" w:space="0" w:color="auto"/>
              <w:right w:val="single" w:sz="4" w:space="0" w:color="auto"/>
            </w:tcBorders>
            <w:shd w:val="clear" w:color="auto" w:fill="FFFFFF"/>
          </w:tcPr>
          <w:p w14:paraId="32E3DC84" w14:textId="77777777" w:rsidR="00BC7AD1" w:rsidRDefault="00BC7AD1">
            <w:pPr>
              <w:rPr>
                <w:sz w:val="10"/>
                <w:szCs w:val="10"/>
              </w:rPr>
            </w:pPr>
          </w:p>
        </w:tc>
      </w:tr>
      <w:tr w:rsidR="00BC7AD1" w14:paraId="43075025"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202E373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1541 i</w:t>
            </w:r>
          </w:p>
        </w:tc>
        <w:tc>
          <w:tcPr>
            <w:tcW w:w="1302" w:type="dxa"/>
            <w:tcBorders>
              <w:top w:val="single" w:sz="4" w:space="0" w:color="auto"/>
              <w:left w:val="single" w:sz="4" w:space="0" w:color="auto"/>
            </w:tcBorders>
            <w:shd w:val="clear" w:color="auto" w:fill="FFFFFF"/>
            <w:vAlign w:val="bottom"/>
          </w:tcPr>
          <w:p w14:paraId="280844E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 1 HS13</w:t>
            </w:r>
          </w:p>
        </w:tc>
        <w:tc>
          <w:tcPr>
            <w:tcW w:w="3312" w:type="dxa"/>
            <w:tcBorders>
              <w:top w:val="single" w:sz="4" w:space="0" w:color="auto"/>
              <w:left w:val="single" w:sz="4" w:space="0" w:color="auto"/>
            </w:tcBorders>
            <w:shd w:val="clear" w:color="auto" w:fill="FFFFFF"/>
            <w:vAlign w:val="bottom"/>
          </w:tcPr>
          <w:p w14:paraId="6048B75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TRAb </w:t>
            </w:r>
            <w:r>
              <w:rPr>
                <w:rStyle w:val="Bodytext10TimesNewRoman0"/>
                <w:rFonts w:eastAsia="Arial"/>
                <w:b/>
                <w:bCs/>
              </w:rPr>
              <w:t>định lượng</w:t>
            </w:r>
          </w:p>
        </w:tc>
        <w:tc>
          <w:tcPr>
            <w:tcW w:w="1692" w:type="dxa"/>
            <w:tcBorders>
              <w:top w:val="single" w:sz="4" w:space="0" w:color="auto"/>
              <w:left w:val="single" w:sz="4" w:space="0" w:color="auto"/>
            </w:tcBorders>
            <w:shd w:val="clear" w:color="auto" w:fill="FFFFFF"/>
            <w:vAlign w:val="bottom"/>
          </w:tcPr>
          <w:p w14:paraId="60AEB236" w14:textId="77777777" w:rsidR="00BC7AD1" w:rsidRDefault="00E61EE6">
            <w:pPr>
              <w:pStyle w:val="Bodytext102"/>
              <w:shd w:val="clear" w:color="auto" w:fill="auto"/>
              <w:spacing w:line="220" w:lineRule="exact"/>
              <w:jc w:val="left"/>
            </w:pPr>
            <w:r>
              <w:rPr>
                <w:rStyle w:val="Bodytext10TimesNewRoman0"/>
                <w:rFonts w:eastAsia="Arial"/>
                <w:b/>
                <w:bCs/>
              </w:rPr>
              <w:t>408.000</w:t>
            </w:r>
          </w:p>
        </w:tc>
        <w:tc>
          <w:tcPr>
            <w:tcW w:w="2982" w:type="dxa"/>
            <w:tcBorders>
              <w:top w:val="single" w:sz="4" w:space="0" w:color="auto"/>
              <w:left w:val="single" w:sz="4" w:space="0" w:color="auto"/>
              <w:right w:val="single" w:sz="4" w:space="0" w:color="auto"/>
            </w:tcBorders>
            <w:shd w:val="clear" w:color="auto" w:fill="FFFFFF"/>
          </w:tcPr>
          <w:p w14:paraId="28F7BC80" w14:textId="77777777" w:rsidR="00BC7AD1" w:rsidRDefault="00BC7AD1">
            <w:pPr>
              <w:rPr>
                <w:sz w:val="10"/>
                <w:szCs w:val="10"/>
              </w:rPr>
            </w:pPr>
          </w:p>
        </w:tc>
      </w:tr>
      <w:tr w:rsidR="00BC7AD1" w14:paraId="64B9EC17" w14:textId="77777777">
        <w:tblPrEx>
          <w:tblCellMar>
            <w:top w:w="0" w:type="dxa"/>
            <w:bottom w:w="0" w:type="dxa"/>
          </w:tblCellMar>
        </w:tblPrEx>
        <w:trPr>
          <w:trHeight w:val="258"/>
        </w:trPr>
        <w:tc>
          <w:tcPr>
            <w:tcW w:w="822" w:type="dxa"/>
            <w:tcBorders>
              <w:top w:val="single" w:sz="4" w:space="0" w:color="auto"/>
              <w:left w:val="single" w:sz="4" w:space="0" w:color="auto"/>
            </w:tcBorders>
            <w:shd w:val="clear" w:color="auto" w:fill="FFFFFF"/>
            <w:vAlign w:val="bottom"/>
          </w:tcPr>
          <w:p w14:paraId="0A9A668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1542 '</w:t>
            </w:r>
          </w:p>
        </w:tc>
        <w:tc>
          <w:tcPr>
            <w:tcW w:w="1302" w:type="dxa"/>
            <w:tcBorders>
              <w:top w:val="single" w:sz="4" w:space="0" w:color="auto"/>
              <w:left w:val="single" w:sz="4" w:space="0" w:color="auto"/>
            </w:tcBorders>
            <w:shd w:val="clear" w:color="auto" w:fill="FFFFFF"/>
            <w:vAlign w:val="bottom"/>
          </w:tcPr>
          <w:p w14:paraId="605BD64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03C3.1.HS41</w:t>
            </w:r>
          </w:p>
        </w:tc>
        <w:tc>
          <w:tcPr>
            <w:tcW w:w="3312" w:type="dxa"/>
            <w:tcBorders>
              <w:top w:val="single" w:sz="4" w:space="0" w:color="auto"/>
              <w:left w:val="single" w:sz="4" w:space="0" w:color="auto"/>
            </w:tcBorders>
            <w:shd w:val="clear" w:color="auto" w:fill="FFFFFF"/>
            <w:vAlign w:val="bottom"/>
          </w:tcPr>
          <w:p w14:paraId="3E394DF2" w14:textId="77777777" w:rsidR="00BC7AD1" w:rsidRDefault="00E61EE6">
            <w:pPr>
              <w:pStyle w:val="Bodytext102"/>
              <w:shd w:val="clear" w:color="auto" w:fill="auto"/>
              <w:spacing w:line="220" w:lineRule="exact"/>
              <w:jc w:val="left"/>
            </w:pPr>
            <w:r>
              <w:rPr>
                <w:rStyle w:val="Bodytext10TimesNewRoman0"/>
                <w:rFonts w:eastAsia="Arial"/>
                <w:b/>
                <w:bCs/>
              </w:rPr>
              <w:t xml:space="preserve">Transferin/độ bão hòa </w:t>
            </w:r>
            <w:r>
              <w:rPr>
                <w:rStyle w:val="Bodytext10TimesNewRoman0"/>
                <w:rFonts w:eastAsia="Arial"/>
                <w:b/>
                <w:bCs/>
                <w:lang w:val="en-GB" w:eastAsia="en-GB" w:bidi="en-GB"/>
              </w:rPr>
              <w:t>tranferin</w:t>
            </w:r>
          </w:p>
        </w:tc>
        <w:tc>
          <w:tcPr>
            <w:tcW w:w="1692" w:type="dxa"/>
            <w:tcBorders>
              <w:top w:val="single" w:sz="4" w:space="0" w:color="auto"/>
              <w:left w:val="single" w:sz="4" w:space="0" w:color="auto"/>
            </w:tcBorders>
            <w:shd w:val="clear" w:color="auto" w:fill="FFFFFF"/>
            <w:vAlign w:val="bottom"/>
          </w:tcPr>
          <w:p w14:paraId="37700E10" w14:textId="77777777" w:rsidR="00BC7AD1" w:rsidRDefault="00E61EE6">
            <w:pPr>
              <w:pStyle w:val="Bodytext102"/>
              <w:shd w:val="clear" w:color="auto" w:fill="auto"/>
              <w:spacing w:line="220" w:lineRule="exact"/>
              <w:jc w:val="left"/>
            </w:pPr>
            <w:r>
              <w:rPr>
                <w:rStyle w:val="Bodytext10TimesNewRoman0"/>
                <w:rFonts w:eastAsia="Arial"/>
                <w:b/>
                <w:bCs/>
              </w:rPr>
              <w:t>64.600</w:t>
            </w:r>
          </w:p>
        </w:tc>
        <w:tc>
          <w:tcPr>
            <w:tcW w:w="2982" w:type="dxa"/>
            <w:tcBorders>
              <w:top w:val="single" w:sz="4" w:space="0" w:color="auto"/>
              <w:left w:val="single" w:sz="4" w:space="0" w:color="auto"/>
              <w:right w:val="single" w:sz="4" w:space="0" w:color="auto"/>
            </w:tcBorders>
            <w:shd w:val="clear" w:color="auto" w:fill="FFFFFF"/>
          </w:tcPr>
          <w:p w14:paraId="60D84AC9" w14:textId="77777777" w:rsidR="00BC7AD1" w:rsidRDefault="00BC7AD1">
            <w:pPr>
              <w:rPr>
                <w:sz w:val="10"/>
                <w:szCs w:val="10"/>
              </w:rPr>
            </w:pPr>
          </w:p>
        </w:tc>
      </w:tr>
      <w:tr w:rsidR="00BC7AD1" w14:paraId="1CBCCB42" w14:textId="77777777">
        <w:tblPrEx>
          <w:tblCellMar>
            <w:top w:w="0" w:type="dxa"/>
            <w:bottom w:w="0" w:type="dxa"/>
          </w:tblCellMar>
        </w:tblPrEx>
        <w:trPr>
          <w:trHeight w:val="258"/>
        </w:trPr>
        <w:tc>
          <w:tcPr>
            <w:tcW w:w="822" w:type="dxa"/>
            <w:tcBorders>
              <w:top w:val="single" w:sz="4" w:space="0" w:color="auto"/>
              <w:left w:val="single" w:sz="4" w:space="0" w:color="auto"/>
            </w:tcBorders>
            <w:shd w:val="clear" w:color="auto" w:fill="FFFFFF"/>
            <w:vAlign w:val="bottom"/>
          </w:tcPr>
          <w:p w14:paraId="4BA31DD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1543 &lt;</w:t>
            </w:r>
          </w:p>
        </w:tc>
        <w:tc>
          <w:tcPr>
            <w:tcW w:w="1302" w:type="dxa"/>
            <w:tcBorders>
              <w:top w:val="single" w:sz="4" w:space="0" w:color="auto"/>
              <w:left w:val="single" w:sz="4" w:space="0" w:color="auto"/>
            </w:tcBorders>
            <w:shd w:val="clear" w:color="auto" w:fill="FFFFFF"/>
            <w:vAlign w:val="bottom"/>
          </w:tcPr>
          <w:p w14:paraId="4BBCF27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03C3.1.HS16</w:t>
            </w:r>
          </w:p>
        </w:tc>
        <w:tc>
          <w:tcPr>
            <w:tcW w:w="3312" w:type="dxa"/>
            <w:tcBorders>
              <w:top w:val="single" w:sz="4" w:space="0" w:color="auto"/>
              <w:left w:val="single" w:sz="4" w:space="0" w:color="auto"/>
            </w:tcBorders>
            <w:shd w:val="clear" w:color="auto" w:fill="FFFFFF"/>
            <w:vAlign w:val="bottom"/>
          </w:tcPr>
          <w:p w14:paraId="2AAE708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Tricyclic anti depressant</w:t>
            </w:r>
          </w:p>
        </w:tc>
        <w:tc>
          <w:tcPr>
            <w:tcW w:w="1692" w:type="dxa"/>
            <w:tcBorders>
              <w:top w:val="single" w:sz="4" w:space="0" w:color="auto"/>
              <w:left w:val="single" w:sz="4" w:space="0" w:color="auto"/>
            </w:tcBorders>
            <w:shd w:val="clear" w:color="auto" w:fill="FFFFFF"/>
            <w:vAlign w:val="bottom"/>
          </w:tcPr>
          <w:p w14:paraId="011FFF2E" w14:textId="77777777" w:rsidR="00BC7AD1" w:rsidRDefault="00E61EE6">
            <w:pPr>
              <w:pStyle w:val="Bodytext102"/>
              <w:shd w:val="clear" w:color="auto" w:fill="auto"/>
              <w:spacing w:line="220" w:lineRule="exact"/>
              <w:jc w:val="left"/>
            </w:pPr>
            <w:r>
              <w:rPr>
                <w:rStyle w:val="Bodytext10TimesNewRoman0"/>
                <w:rFonts w:eastAsia="Arial"/>
                <w:b/>
                <w:bCs/>
              </w:rPr>
              <w:t>80.800</w:t>
            </w:r>
          </w:p>
        </w:tc>
        <w:tc>
          <w:tcPr>
            <w:tcW w:w="2982" w:type="dxa"/>
            <w:tcBorders>
              <w:top w:val="single" w:sz="4" w:space="0" w:color="auto"/>
              <w:left w:val="single" w:sz="4" w:space="0" w:color="auto"/>
              <w:right w:val="single" w:sz="4" w:space="0" w:color="auto"/>
            </w:tcBorders>
            <w:shd w:val="clear" w:color="auto" w:fill="FFFFFF"/>
          </w:tcPr>
          <w:p w14:paraId="438D3F28" w14:textId="77777777" w:rsidR="00BC7AD1" w:rsidRDefault="00BC7AD1">
            <w:pPr>
              <w:rPr>
                <w:sz w:val="10"/>
                <w:szCs w:val="10"/>
              </w:rPr>
            </w:pPr>
          </w:p>
        </w:tc>
      </w:tr>
      <w:tr w:rsidR="00BC7AD1" w14:paraId="1126A208" w14:textId="77777777">
        <w:tblPrEx>
          <w:tblCellMar>
            <w:top w:w="0" w:type="dxa"/>
            <w:bottom w:w="0" w:type="dxa"/>
          </w:tblCellMar>
        </w:tblPrEx>
        <w:trPr>
          <w:trHeight w:val="264"/>
        </w:trPr>
        <w:tc>
          <w:tcPr>
            <w:tcW w:w="822" w:type="dxa"/>
            <w:tcBorders>
              <w:top w:val="single" w:sz="4" w:space="0" w:color="auto"/>
              <w:left w:val="single" w:sz="4" w:space="0" w:color="auto"/>
            </w:tcBorders>
            <w:shd w:val="clear" w:color="auto" w:fill="FFFFFF"/>
            <w:vAlign w:val="bottom"/>
          </w:tcPr>
          <w:p w14:paraId="11CE6D3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1544 &lt;</w:t>
            </w:r>
          </w:p>
        </w:tc>
        <w:tc>
          <w:tcPr>
            <w:tcW w:w="1302" w:type="dxa"/>
            <w:tcBorders>
              <w:top w:val="single" w:sz="4" w:space="0" w:color="auto"/>
              <w:left w:val="single" w:sz="4" w:space="0" w:color="auto"/>
            </w:tcBorders>
            <w:shd w:val="clear" w:color="auto" w:fill="FFFFFF"/>
            <w:vAlign w:val="bottom"/>
          </w:tcPr>
          <w:p w14:paraId="37414A8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D3C3.1.HS59</w:t>
            </w:r>
          </w:p>
        </w:tc>
        <w:tc>
          <w:tcPr>
            <w:tcW w:w="3312" w:type="dxa"/>
            <w:tcBorders>
              <w:top w:val="single" w:sz="4" w:space="0" w:color="auto"/>
              <w:left w:val="single" w:sz="4" w:space="0" w:color="auto"/>
            </w:tcBorders>
            <w:shd w:val="clear" w:color="auto" w:fill="FFFFFF"/>
            <w:vAlign w:val="bottom"/>
          </w:tcPr>
          <w:p w14:paraId="5ED3D0B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Troponin T/I</w:t>
            </w:r>
          </w:p>
        </w:tc>
        <w:tc>
          <w:tcPr>
            <w:tcW w:w="1692" w:type="dxa"/>
            <w:tcBorders>
              <w:top w:val="single" w:sz="4" w:space="0" w:color="auto"/>
              <w:left w:val="single" w:sz="4" w:space="0" w:color="auto"/>
            </w:tcBorders>
            <w:shd w:val="clear" w:color="auto" w:fill="FFFFFF"/>
            <w:vAlign w:val="bottom"/>
          </w:tcPr>
          <w:p w14:paraId="7EFAC981" w14:textId="77777777" w:rsidR="00BC7AD1" w:rsidRDefault="00E61EE6">
            <w:pPr>
              <w:pStyle w:val="Bodytext102"/>
              <w:shd w:val="clear" w:color="auto" w:fill="auto"/>
              <w:spacing w:line="220" w:lineRule="exact"/>
              <w:jc w:val="left"/>
            </w:pPr>
            <w:r>
              <w:rPr>
                <w:rStyle w:val="Bodytext10TimesNewRoman0"/>
                <w:rFonts w:eastAsia="Arial"/>
                <w:b/>
                <w:bCs/>
              </w:rPr>
              <w:t>75.400</w:t>
            </w:r>
          </w:p>
        </w:tc>
        <w:tc>
          <w:tcPr>
            <w:tcW w:w="2982" w:type="dxa"/>
            <w:tcBorders>
              <w:top w:val="single" w:sz="4" w:space="0" w:color="auto"/>
              <w:left w:val="single" w:sz="4" w:space="0" w:color="auto"/>
              <w:right w:val="single" w:sz="4" w:space="0" w:color="auto"/>
            </w:tcBorders>
            <w:shd w:val="clear" w:color="auto" w:fill="FFFFFF"/>
          </w:tcPr>
          <w:p w14:paraId="76114F93" w14:textId="77777777" w:rsidR="00BC7AD1" w:rsidRDefault="00BC7AD1">
            <w:pPr>
              <w:rPr>
                <w:sz w:val="10"/>
                <w:szCs w:val="10"/>
              </w:rPr>
            </w:pPr>
          </w:p>
        </w:tc>
      </w:tr>
      <w:tr w:rsidR="00BC7AD1" w14:paraId="5C9041A0" w14:textId="77777777">
        <w:tblPrEx>
          <w:tblCellMar>
            <w:top w:w="0" w:type="dxa"/>
            <w:bottom w:w="0" w:type="dxa"/>
          </w:tblCellMar>
        </w:tblPrEx>
        <w:trPr>
          <w:trHeight w:val="288"/>
        </w:trPr>
        <w:tc>
          <w:tcPr>
            <w:tcW w:w="822" w:type="dxa"/>
            <w:tcBorders>
              <w:top w:val="single" w:sz="4" w:space="0" w:color="auto"/>
              <w:left w:val="single" w:sz="4" w:space="0" w:color="auto"/>
            </w:tcBorders>
            <w:shd w:val="clear" w:color="auto" w:fill="FFFFFF"/>
          </w:tcPr>
          <w:p w14:paraId="1222C87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lastRenderedPageBreak/>
              <w:t>1545 i</w:t>
            </w:r>
          </w:p>
        </w:tc>
        <w:tc>
          <w:tcPr>
            <w:tcW w:w="1302" w:type="dxa"/>
            <w:tcBorders>
              <w:top w:val="single" w:sz="4" w:space="0" w:color="auto"/>
              <w:left w:val="single" w:sz="4" w:space="0" w:color="auto"/>
              <w:bottom w:val="single" w:sz="4" w:space="0" w:color="auto"/>
            </w:tcBorders>
            <w:shd w:val="clear" w:color="auto" w:fill="FFFFFF"/>
          </w:tcPr>
          <w:p w14:paraId="5B71B34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03C3.1.HS45</w:t>
            </w:r>
          </w:p>
        </w:tc>
        <w:tc>
          <w:tcPr>
            <w:tcW w:w="3312" w:type="dxa"/>
            <w:tcBorders>
              <w:top w:val="single" w:sz="4" w:space="0" w:color="auto"/>
              <w:left w:val="single" w:sz="4" w:space="0" w:color="auto"/>
              <w:bottom w:val="single" w:sz="4" w:space="0" w:color="auto"/>
            </w:tcBorders>
            <w:shd w:val="clear" w:color="auto" w:fill="FFFFFF"/>
          </w:tcPr>
          <w:p w14:paraId="33F8A00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TSH</w:t>
            </w:r>
          </w:p>
        </w:tc>
        <w:tc>
          <w:tcPr>
            <w:tcW w:w="1692" w:type="dxa"/>
            <w:tcBorders>
              <w:top w:val="single" w:sz="4" w:space="0" w:color="auto"/>
              <w:left w:val="single" w:sz="4" w:space="0" w:color="auto"/>
              <w:bottom w:val="single" w:sz="4" w:space="0" w:color="auto"/>
            </w:tcBorders>
            <w:shd w:val="clear" w:color="auto" w:fill="FFFFFF"/>
          </w:tcPr>
          <w:p w14:paraId="641F6369" w14:textId="77777777" w:rsidR="00BC7AD1" w:rsidRDefault="00E61EE6">
            <w:pPr>
              <w:pStyle w:val="Bodytext102"/>
              <w:shd w:val="clear" w:color="auto" w:fill="auto"/>
              <w:spacing w:line="220" w:lineRule="exact"/>
              <w:jc w:val="left"/>
            </w:pPr>
            <w:r>
              <w:rPr>
                <w:rStyle w:val="Bodytext10TimesNewRoman0"/>
                <w:rFonts w:eastAsia="Arial"/>
                <w:b/>
                <w:bCs/>
              </w:rPr>
              <w:t>59.200</w:t>
            </w: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2335A88F" w14:textId="77777777" w:rsidR="00BC7AD1" w:rsidRDefault="00BC7AD1">
            <w:pPr>
              <w:rPr>
                <w:sz w:val="10"/>
                <w:szCs w:val="10"/>
              </w:rPr>
            </w:pPr>
          </w:p>
        </w:tc>
      </w:tr>
    </w:tbl>
    <w:p w14:paraId="25328280" w14:textId="77777777" w:rsidR="00BC7AD1" w:rsidRDefault="00BC7AD1">
      <w:pPr>
        <w:rPr>
          <w:sz w:val="2"/>
          <w:szCs w:val="2"/>
        </w:rPr>
        <w:sectPr w:rsidR="00BC7AD1">
          <w:pgSz w:w="11909" w:h="16840"/>
          <w:pgMar w:top="360" w:right="945" w:bottom="360" w:left="852"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34"/>
        <w:gridCol w:w="1296"/>
        <w:gridCol w:w="3348"/>
        <w:gridCol w:w="1728"/>
        <w:gridCol w:w="3066"/>
      </w:tblGrid>
      <w:tr w:rsidR="00BC7AD1" w14:paraId="4ED36482" w14:textId="77777777">
        <w:tblPrEx>
          <w:tblCellMar>
            <w:top w:w="0" w:type="dxa"/>
            <w:bottom w:w="0" w:type="dxa"/>
          </w:tblCellMar>
        </w:tblPrEx>
        <w:trPr>
          <w:trHeight w:val="1326"/>
        </w:trPr>
        <w:tc>
          <w:tcPr>
            <w:tcW w:w="834" w:type="dxa"/>
            <w:tcBorders>
              <w:top w:val="single" w:sz="4" w:space="0" w:color="auto"/>
              <w:left w:val="single" w:sz="4" w:space="0" w:color="auto"/>
            </w:tcBorders>
            <w:shd w:val="clear" w:color="auto" w:fill="FFFFFF"/>
            <w:vAlign w:val="center"/>
          </w:tcPr>
          <w:p w14:paraId="1DC52724" w14:textId="77777777" w:rsidR="00BC7AD1" w:rsidRDefault="00E61EE6">
            <w:pPr>
              <w:pStyle w:val="Bodytext102"/>
              <w:shd w:val="clear" w:color="auto" w:fill="auto"/>
              <w:spacing w:line="200" w:lineRule="exact"/>
              <w:jc w:val="left"/>
            </w:pPr>
            <w:r>
              <w:rPr>
                <w:rStyle w:val="Bodytext10TimesNewRoman5"/>
                <w:rFonts w:eastAsia="Arial"/>
                <w:b/>
                <w:bCs/>
                <w:lang w:val="es-ES" w:eastAsia="es-ES" w:bidi="es-ES"/>
              </w:rPr>
              <w:lastRenderedPageBreak/>
              <w:t>STT</w:t>
            </w:r>
          </w:p>
        </w:tc>
        <w:tc>
          <w:tcPr>
            <w:tcW w:w="1296" w:type="dxa"/>
            <w:tcBorders>
              <w:top w:val="single" w:sz="4" w:space="0" w:color="auto"/>
              <w:left w:val="single" w:sz="4" w:space="0" w:color="auto"/>
            </w:tcBorders>
            <w:shd w:val="clear" w:color="auto" w:fill="FFFFFF"/>
            <w:vAlign w:val="center"/>
          </w:tcPr>
          <w:p w14:paraId="2F7B6439" w14:textId="77777777" w:rsidR="00BC7AD1" w:rsidRDefault="00E61EE6">
            <w:pPr>
              <w:pStyle w:val="Bodytext102"/>
              <w:shd w:val="clear" w:color="auto" w:fill="auto"/>
              <w:spacing w:line="200" w:lineRule="exact"/>
              <w:jc w:val="left"/>
            </w:pPr>
            <w:r>
              <w:rPr>
                <w:rStyle w:val="Bodytext10TimesNewRoman5"/>
                <w:rFonts w:eastAsia="Arial"/>
                <w:b/>
                <w:bCs/>
              </w:rPr>
              <w:t>Mã dịch vụ</w:t>
            </w:r>
          </w:p>
        </w:tc>
        <w:tc>
          <w:tcPr>
            <w:tcW w:w="3348" w:type="dxa"/>
            <w:tcBorders>
              <w:top w:val="single" w:sz="4" w:space="0" w:color="auto"/>
              <w:left w:val="single" w:sz="4" w:space="0" w:color="auto"/>
            </w:tcBorders>
            <w:shd w:val="clear" w:color="auto" w:fill="FFFFFF"/>
            <w:vAlign w:val="center"/>
          </w:tcPr>
          <w:p w14:paraId="2BC0B7E0" w14:textId="77777777" w:rsidR="00BC7AD1" w:rsidRDefault="00E61EE6">
            <w:pPr>
              <w:pStyle w:val="Bodytext102"/>
              <w:shd w:val="clear" w:color="auto" w:fill="auto"/>
              <w:spacing w:line="200" w:lineRule="exact"/>
              <w:jc w:val="left"/>
            </w:pPr>
            <w:r>
              <w:rPr>
                <w:rStyle w:val="Bodytext10TimesNewRoman5"/>
                <w:rFonts w:eastAsia="Arial"/>
                <w:b/>
                <w:bCs/>
              </w:rPr>
              <w:t>Tên dịch vụ</w:t>
            </w:r>
          </w:p>
        </w:tc>
        <w:tc>
          <w:tcPr>
            <w:tcW w:w="1728" w:type="dxa"/>
            <w:tcBorders>
              <w:top w:val="single" w:sz="4" w:space="0" w:color="auto"/>
              <w:left w:val="single" w:sz="4" w:space="0" w:color="auto"/>
            </w:tcBorders>
            <w:shd w:val="clear" w:color="auto" w:fill="FFFFFF"/>
            <w:vAlign w:val="center"/>
          </w:tcPr>
          <w:p w14:paraId="1B5AC5B3" w14:textId="77777777" w:rsidR="00BC7AD1" w:rsidRDefault="00E61EE6">
            <w:pPr>
              <w:pStyle w:val="Bodytext102"/>
              <w:shd w:val="clear" w:color="auto" w:fill="auto"/>
              <w:spacing w:line="273" w:lineRule="exact"/>
              <w:ind w:firstLine="360"/>
              <w:jc w:val="left"/>
            </w:pPr>
            <w:r>
              <w:rPr>
                <w:rStyle w:val="Bodytext10TimesNewRoman5"/>
                <w:rFonts w:eastAsia="Arial"/>
                <w:b/>
                <w:bCs/>
              </w:rPr>
              <w:t>Giá cụ thể bao gồm chi phí trực tiếp và tiền lương</w:t>
            </w:r>
          </w:p>
        </w:tc>
        <w:tc>
          <w:tcPr>
            <w:tcW w:w="3066" w:type="dxa"/>
            <w:tcBorders>
              <w:top w:val="single" w:sz="4" w:space="0" w:color="auto"/>
              <w:left w:val="single" w:sz="4" w:space="0" w:color="auto"/>
              <w:right w:val="single" w:sz="4" w:space="0" w:color="auto"/>
            </w:tcBorders>
            <w:shd w:val="clear" w:color="auto" w:fill="FFFFFF"/>
            <w:vAlign w:val="center"/>
          </w:tcPr>
          <w:p w14:paraId="045F15C9" w14:textId="77777777" w:rsidR="00BC7AD1" w:rsidRDefault="00E61EE6">
            <w:pPr>
              <w:pStyle w:val="Bodytext102"/>
              <w:shd w:val="clear" w:color="auto" w:fill="auto"/>
              <w:spacing w:line="200" w:lineRule="exact"/>
              <w:jc w:val="left"/>
            </w:pPr>
            <w:r>
              <w:rPr>
                <w:rStyle w:val="Bodytext10TimesNewRoman5"/>
                <w:rFonts w:eastAsia="Arial"/>
                <w:b/>
                <w:bCs/>
              </w:rPr>
              <w:t>Ghi chú</w:t>
            </w:r>
          </w:p>
        </w:tc>
      </w:tr>
      <w:tr w:rsidR="00BC7AD1" w14:paraId="391560E8" w14:textId="77777777">
        <w:tblPrEx>
          <w:tblCellMar>
            <w:top w:w="0" w:type="dxa"/>
            <w:bottom w:w="0" w:type="dxa"/>
          </w:tblCellMar>
        </w:tblPrEx>
        <w:trPr>
          <w:trHeight w:val="354"/>
        </w:trPr>
        <w:tc>
          <w:tcPr>
            <w:tcW w:w="834" w:type="dxa"/>
            <w:tcBorders>
              <w:top w:val="single" w:sz="4" w:space="0" w:color="auto"/>
              <w:left w:val="single" w:sz="4" w:space="0" w:color="auto"/>
            </w:tcBorders>
            <w:shd w:val="clear" w:color="auto" w:fill="FFFFFF"/>
            <w:vAlign w:val="bottom"/>
          </w:tcPr>
          <w:p w14:paraId="1EC3BAAD" w14:textId="77777777" w:rsidR="00BC7AD1" w:rsidRDefault="00E61EE6">
            <w:pPr>
              <w:pStyle w:val="Bodytext102"/>
              <w:shd w:val="clear" w:color="auto" w:fill="auto"/>
              <w:spacing w:line="200" w:lineRule="exact"/>
              <w:jc w:val="left"/>
            </w:pPr>
            <w:r>
              <w:rPr>
                <w:rStyle w:val="Bodytext10TimesNewRoman5"/>
                <w:rFonts w:eastAsia="Arial"/>
                <w:b/>
                <w:bCs/>
                <w:lang w:val="es-ES" w:eastAsia="es-ES" w:bidi="es-ES"/>
              </w:rPr>
              <w:t>1</w:t>
            </w:r>
          </w:p>
        </w:tc>
        <w:tc>
          <w:tcPr>
            <w:tcW w:w="1296" w:type="dxa"/>
            <w:tcBorders>
              <w:top w:val="single" w:sz="4" w:space="0" w:color="auto"/>
              <w:left w:val="single" w:sz="4" w:space="0" w:color="auto"/>
            </w:tcBorders>
            <w:shd w:val="clear" w:color="auto" w:fill="FFFFFF"/>
            <w:vAlign w:val="center"/>
          </w:tcPr>
          <w:p w14:paraId="55DD4474" w14:textId="77777777" w:rsidR="00BC7AD1" w:rsidRDefault="00E61EE6">
            <w:pPr>
              <w:pStyle w:val="Bodytext102"/>
              <w:shd w:val="clear" w:color="auto" w:fill="auto"/>
              <w:spacing w:line="220" w:lineRule="exact"/>
              <w:jc w:val="left"/>
            </w:pPr>
            <w:r>
              <w:rPr>
                <w:rStyle w:val="Bodytext10TimesNewRoman0"/>
                <w:rFonts w:eastAsia="Arial"/>
                <w:b/>
                <w:bCs/>
              </w:rPr>
              <w:t>3</w:t>
            </w:r>
          </w:p>
        </w:tc>
        <w:tc>
          <w:tcPr>
            <w:tcW w:w="3348" w:type="dxa"/>
            <w:tcBorders>
              <w:top w:val="single" w:sz="4" w:space="0" w:color="auto"/>
              <w:left w:val="single" w:sz="4" w:space="0" w:color="auto"/>
            </w:tcBorders>
            <w:shd w:val="clear" w:color="auto" w:fill="FFFFFF"/>
            <w:vAlign w:val="center"/>
          </w:tcPr>
          <w:p w14:paraId="24980C88" w14:textId="77777777" w:rsidR="00BC7AD1" w:rsidRDefault="00E61EE6">
            <w:pPr>
              <w:pStyle w:val="Bodytext102"/>
              <w:shd w:val="clear" w:color="auto" w:fill="auto"/>
              <w:spacing w:line="180" w:lineRule="exact"/>
              <w:jc w:val="left"/>
            </w:pPr>
            <w:r>
              <w:rPr>
                <w:rStyle w:val="Bodytext10TimesNewRoman1"/>
                <w:rFonts w:eastAsia="Arial"/>
              </w:rPr>
              <w:t>4</w:t>
            </w:r>
          </w:p>
        </w:tc>
        <w:tc>
          <w:tcPr>
            <w:tcW w:w="1728" w:type="dxa"/>
            <w:tcBorders>
              <w:top w:val="single" w:sz="4" w:space="0" w:color="auto"/>
              <w:left w:val="single" w:sz="4" w:space="0" w:color="auto"/>
            </w:tcBorders>
            <w:shd w:val="clear" w:color="auto" w:fill="FFFFFF"/>
            <w:vAlign w:val="center"/>
          </w:tcPr>
          <w:p w14:paraId="78257094" w14:textId="77777777" w:rsidR="00BC7AD1" w:rsidRDefault="00E61EE6">
            <w:pPr>
              <w:pStyle w:val="Bodytext102"/>
              <w:shd w:val="clear" w:color="auto" w:fill="auto"/>
              <w:spacing w:line="180" w:lineRule="exact"/>
              <w:jc w:val="left"/>
            </w:pPr>
            <w:r>
              <w:rPr>
                <w:rStyle w:val="Bodytext10TimesNewRoman1"/>
                <w:rFonts w:eastAsia="Arial"/>
              </w:rPr>
              <w:t>5</w:t>
            </w:r>
          </w:p>
        </w:tc>
        <w:tc>
          <w:tcPr>
            <w:tcW w:w="3066" w:type="dxa"/>
            <w:tcBorders>
              <w:top w:val="single" w:sz="4" w:space="0" w:color="auto"/>
              <w:left w:val="single" w:sz="4" w:space="0" w:color="auto"/>
              <w:right w:val="single" w:sz="4" w:space="0" w:color="auto"/>
            </w:tcBorders>
            <w:shd w:val="clear" w:color="auto" w:fill="FFFFFF"/>
            <w:vAlign w:val="center"/>
          </w:tcPr>
          <w:p w14:paraId="4F5CE04A" w14:textId="77777777" w:rsidR="00BC7AD1" w:rsidRDefault="00E61EE6">
            <w:pPr>
              <w:pStyle w:val="Bodytext102"/>
              <w:shd w:val="clear" w:color="auto" w:fill="auto"/>
              <w:spacing w:line="180" w:lineRule="exact"/>
              <w:jc w:val="left"/>
            </w:pPr>
            <w:r>
              <w:rPr>
                <w:rStyle w:val="Bodytext10TimesNewRoman1"/>
                <w:rFonts w:eastAsia="Arial"/>
              </w:rPr>
              <w:t>6</w:t>
            </w:r>
          </w:p>
        </w:tc>
      </w:tr>
      <w:tr w:rsidR="00BC7AD1" w14:paraId="461D5BAD" w14:textId="77777777">
        <w:tblPrEx>
          <w:tblCellMar>
            <w:top w:w="0" w:type="dxa"/>
            <w:bottom w:w="0" w:type="dxa"/>
          </w:tblCellMar>
        </w:tblPrEx>
        <w:trPr>
          <w:trHeight w:val="264"/>
        </w:trPr>
        <w:tc>
          <w:tcPr>
            <w:tcW w:w="834" w:type="dxa"/>
            <w:tcBorders>
              <w:top w:val="single" w:sz="4" w:space="0" w:color="auto"/>
              <w:left w:val="single" w:sz="4" w:space="0" w:color="auto"/>
            </w:tcBorders>
            <w:shd w:val="clear" w:color="auto" w:fill="FFFFFF"/>
            <w:vAlign w:val="bottom"/>
          </w:tcPr>
          <w:p w14:paraId="04337EF3"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1546</w:t>
            </w:r>
          </w:p>
        </w:tc>
        <w:tc>
          <w:tcPr>
            <w:tcW w:w="1296" w:type="dxa"/>
            <w:tcBorders>
              <w:top w:val="single" w:sz="4" w:space="0" w:color="auto"/>
              <w:left w:val="single" w:sz="4" w:space="0" w:color="auto"/>
            </w:tcBorders>
            <w:shd w:val="clear" w:color="auto" w:fill="FFFFFF"/>
            <w:vAlign w:val="bottom"/>
          </w:tcPr>
          <w:p w14:paraId="4699DB83" w14:textId="77777777" w:rsidR="00BC7AD1" w:rsidRDefault="00E61EE6">
            <w:pPr>
              <w:pStyle w:val="Bodytext102"/>
              <w:shd w:val="clear" w:color="auto" w:fill="auto"/>
              <w:spacing w:line="220" w:lineRule="exact"/>
              <w:jc w:val="left"/>
            </w:pPr>
            <w:r>
              <w:rPr>
                <w:rStyle w:val="Bodytext10TimesNewRoman0"/>
                <w:rFonts w:eastAsia="Arial"/>
                <w:b/>
                <w:bCs/>
              </w:rPr>
              <w:t>03C3.1.HS68</w:t>
            </w:r>
          </w:p>
        </w:tc>
        <w:tc>
          <w:tcPr>
            <w:tcW w:w="3348" w:type="dxa"/>
            <w:tcBorders>
              <w:top w:val="single" w:sz="4" w:space="0" w:color="auto"/>
              <w:left w:val="single" w:sz="4" w:space="0" w:color="auto"/>
            </w:tcBorders>
            <w:shd w:val="clear" w:color="auto" w:fill="FFFFFF"/>
            <w:vAlign w:val="bottom"/>
          </w:tcPr>
          <w:p w14:paraId="17870304" w14:textId="77777777" w:rsidR="00BC7AD1" w:rsidRDefault="00E61EE6">
            <w:pPr>
              <w:pStyle w:val="Bodytext102"/>
              <w:shd w:val="clear" w:color="auto" w:fill="auto"/>
              <w:spacing w:line="220" w:lineRule="exact"/>
              <w:jc w:val="left"/>
            </w:pPr>
            <w:r>
              <w:rPr>
                <w:rStyle w:val="Bodytext10TimesNewRoman0"/>
                <w:rFonts w:eastAsia="Arial"/>
                <w:b/>
                <w:bCs/>
              </w:rPr>
              <w:t>Vitamin B12</w:t>
            </w:r>
          </w:p>
        </w:tc>
        <w:tc>
          <w:tcPr>
            <w:tcW w:w="1728" w:type="dxa"/>
            <w:tcBorders>
              <w:top w:val="single" w:sz="4" w:space="0" w:color="auto"/>
              <w:left w:val="single" w:sz="4" w:space="0" w:color="auto"/>
            </w:tcBorders>
            <w:shd w:val="clear" w:color="auto" w:fill="FFFFFF"/>
            <w:vAlign w:val="bottom"/>
          </w:tcPr>
          <w:p w14:paraId="318B5C70" w14:textId="77777777" w:rsidR="00BC7AD1" w:rsidRDefault="00E61EE6">
            <w:pPr>
              <w:pStyle w:val="Bodytext102"/>
              <w:shd w:val="clear" w:color="auto" w:fill="auto"/>
              <w:spacing w:line="220" w:lineRule="exact"/>
              <w:jc w:val="left"/>
            </w:pPr>
            <w:r>
              <w:rPr>
                <w:rStyle w:val="Bodytext10TimesNewRoman0"/>
                <w:rFonts w:eastAsia="Arial"/>
                <w:b/>
                <w:bCs/>
              </w:rPr>
              <w:t>75.400</w:t>
            </w:r>
          </w:p>
        </w:tc>
        <w:tc>
          <w:tcPr>
            <w:tcW w:w="3066" w:type="dxa"/>
            <w:tcBorders>
              <w:top w:val="single" w:sz="4" w:space="0" w:color="auto"/>
              <w:left w:val="single" w:sz="4" w:space="0" w:color="auto"/>
              <w:right w:val="single" w:sz="4" w:space="0" w:color="auto"/>
            </w:tcBorders>
            <w:shd w:val="clear" w:color="auto" w:fill="FFFFFF"/>
          </w:tcPr>
          <w:p w14:paraId="4A660011" w14:textId="77777777" w:rsidR="00BC7AD1" w:rsidRDefault="00BC7AD1">
            <w:pPr>
              <w:rPr>
                <w:sz w:val="10"/>
                <w:szCs w:val="10"/>
              </w:rPr>
            </w:pPr>
          </w:p>
        </w:tc>
      </w:tr>
      <w:tr w:rsidR="00BC7AD1" w14:paraId="41C5F986" w14:textId="77777777">
        <w:tblPrEx>
          <w:tblCellMar>
            <w:top w:w="0" w:type="dxa"/>
            <w:bottom w:w="0" w:type="dxa"/>
          </w:tblCellMar>
        </w:tblPrEx>
        <w:trPr>
          <w:trHeight w:val="264"/>
        </w:trPr>
        <w:tc>
          <w:tcPr>
            <w:tcW w:w="834" w:type="dxa"/>
            <w:tcBorders>
              <w:top w:val="single" w:sz="4" w:space="0" w:color="auto"/>
              <w:left w:val="single" w:sz="4" w:space="0" w:color="auto"/>
            </w:tcBorders>
            <w:shd w:val="clear" w:color="auto" w:fill="FFFFFF"/>
            <w:vAlign w:val="bottom"/>
          </w:tcPr>
          <w:p w14:paraId="6F52CAF8"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1547</w:t>
            </w:r>
          </w:p>
        </w:tc>
        <w:tc>
          <w:tcPr>
            <w:tcW w:w="1296" w:type="dxa"/>
            <w:tcBorders>
              <w:top w:val="single" w:sz="4" w:space="0" w:color="auto"/>
              <w:left w:val="single" w:sz="4" w:space="0" w:color="auto"/>
            </w:tcBorders>
            <w:shd w:val="clear" w:color="auto" w:fill="FFFFFF"/>
            <w:vAlign w:val="bottom"/>
          </w:tcPr>
          <w:p w14:paraId="5641851A" w14:textId="77777777" w:rsidR="00BC7AD1" w:rsidRDefault="00E61EE6">
            <w:pPr>
              <w:pStyle w:val="Bodytext102"/>
              <w:shd w:val="clear" w:color="auto" w:fill="auto"/>
              <w:spacing w:line="220" w:lineRule="exact"/>
              <w:jc w:val="left"/>
            </w:pPr>
            <w:r>
              <w:rPr>
                <w:rStyle w:val="Bodytext10TimesNewRoman0"/>
                <w:rFonts w:eastAsia="Arial"/>
                <w:b/>
                <w:bCs/>
              </w:rPr>
              <w:t>04C5.1.310</w:t>
            </w:r>
          </w:p>
        </w:tc>
        <w:tc>
          <w:tcPr>
            <w:tcW w:w="3348" w:type="dxa"/>
            <w:tcBorders>
              <w:top w:val="single" w:sz="4" w:space="0" w:color="auto"/>
              <w:left w:val="single" w:sz="4" w:space="0" w:color="auto"/>
            </w:tcBorders>
            <w:shd w:val="clear" w:color="auto" w:fill="FFFFFF"/>
            <w:vAlign w:val="bottom"/>
          </w:tcPr>
          <w:p w14:paraId="2A9C1DC6" w14:textId="77777777" w:rsidR="00BC7AD1" w:rsidRDefault="00E61EE6">
            <w:pPr>
              <w:pStyle w:val="Bodytext102"/>
              <w:shd w:val="clear" w:color="auto" w:fill="auto"/>
              <w:spacing w:line="220" w:lineRule="exact"/>
              <w:jc w:val="left"/>
            </w:pPr>
            <w:r>
              <w:rPr>
                <w:rStyle w:val="Bodytext10TimesNewRoman0"/>
                <w:rFonts w:eastAsia="Arial"/>
                <w:b/>
                <w:bCs/>
              </w:rPr>
              <w:t>Xác định Bacturate trong máu</w:t>
            </w:r>
          </w:p>
        </w:tc>
        <w:tc>
          <w:tcPr>
            <w:tcW w:w="1728" w:type="dxa"/>
            <w:tcBorders>
              <w:top w:val="single" w:sz="4" w:space="0" w:color="auto"/>
              <w:left w:val="single" w:sz="4" w:space="0" w:color="auto"/>
            </w:tcBorders>
            <w:shd w:val="clear" w:color="auto" w:fill="FFFFFF"/>
            <w:vAlign w:val="bottom"/>
          </w:tcPr>
          <w:p w14:paraId="422EFAEA" w14:textId="77777777" w:rsidR="00BC7AD1" w:rsidRDefault="00E61EE6">
            <w:pPr>
              <w:pStyle w:val="Bodytext102"/>
              <w:shd w:val="clear" w:color="auto" w:fill="auto"/>
              <w:spacing w:line="220" w:lineRule="exact"/>
              <w:jc w:val="left"/>
            </w:pPr>
            <w:r>
              <w:rPr>
                <w:rStyle w:val="Bodytext10TimesNewRoman0"/>
                <w:rFonts w:eastAsia="Arial"/>
                <w:b/>
                <w:bCs/>
              </w:rPr>
              <w:t>204.000</w:t>
            </w:r>
          </w:p>
        </w:tc>
        <w:tc>
          <w:tcPr>
            <w:tcW w:w="3066" w:type="dxa"/>
            <w:tcBorders>
              <w:top w:val="single" w:sz="4" w:space="0" w:color="auto"/>
              <w:left w:val="single" w:sz="4" w:space="0" w:color="auto"/>
              <w:right w:val="single" w:sz="4" w:space="0" w:color="auto"/>
            </w:tcBorders>
            <w:shd w:val="clear" w:color="auto" w:fill="FFFFFF"/>
          </w:tcPr>
          <w:p w14:paraId="1F5CAF83" w14:textId="77777777" w:rsidR="00BC7AD1" w:rsidRDefault="00BC7AD1">
            <w:pPr>
              <w:rPr>
                <w:sz w:val="10"/>
                <w:szCs w:val="10"/>
              </w:rPr>
            </w:pPr>
          </w:p>
        </w:tc>
      </w:tr>
      <w:tr w:rsidR="00BC7AD1" w14:paraId="75B2CFC8" w14:textId="77777777">
        <w:tblPrEx>
          <w:tblCellMar>
            <w:top w:w="0" w:type="dxa"/>
            <w:bottom w:w="0" w:type="dxa"/>
          </w:tblCellMar>
        </w:tblPrEx>
        <w:trPr>
          <w:trHeight w:val="528"/>
        </w:trPr>
        <w:tc>
          <w:tcPr>
            <w:tcW w:w="834" w:type="dxa"/>
            <w:tcBorders>
              <w:top w:val="single" w:sz="4" w:space="0" w:color="auto"/>
              <w:left w:val="single" w:sz="4" w:space="0" w:color="auto"/>
            </w:tcBorders>
            <w:shd w:val="clear" w:color="auto" w:fill="FFFFFF"/>
            <w:vAlign w:val="center"/>
          </w:tcPr>
          <w:p w14:paraId="630267B6"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1548</w:t>
            </w:r>
          </w:p>
        </w:tc>
        <w:tc>
          <w:tcPr>
            <w:tcW w:w="1296" w:type="dxa"/>
            <w:tcBorders>
              <w:top w:val="single" w:sz="4" w:space="0" w:color="auto"/>
              <w:left w:val="single" w:sz="4" w:space="0" w:color="auto"/>
            </w:tcBorders>
            <w:shd w:val="clear" w:color="auto" w:fill="FFFFFF"/>
            <w:vAlign w:val="center"/>
          </w:tcPr>
          <w:p w14:paraId="6E51AFBE" w14:textId="77777777" w:rsidR="00BC7AD1" w:rsidRDefault="00E61EE6">
            <w:pPr>
              <w:pStyle w:val="Bodytext102"/>
              <w:shd w:val="clear" w:color="auto" w:fill="auto"/>
              <w:spacing w:line="220" w:lineRule="exact"/>
              <w:jc w:val="left"/>
            </w:pPr>
            <w:r>
              <w:rPr>
                <w:rStyle w:val="Bodytext10TimesNewRoman0"/>
                <w:rFonts w:eastAsia="Arial"/>
                <w:b/>
                <w:bCs/>
              </w:rPr>
              <w:t>04C5.1.317</w:t>
            </w:r>
          </w:p>
        </w:tc>
        <w:tc>
          <w:tcPr>
            <w:tcW w:w="3348" w:type="dxa"/>
            <w:tcBorders>
              <w:top w:val="single" w:sz="4" w:space="0" w:color="auto"/>
              <w:left w:val="single" w:sz="4" w:space="0" w:color="auto"/>
            </w:tcBorders>
            <w:shd w:val="clear" w:color="auto" w:fill="FFFFFF"/>
          </w:tcPr>
          <w:p w14:paraId="4ED00B2D" w14:textId="77777777" w:rsidR="00BC7AD1" w:rsidRDefault="00E61EE6">
            <w:pPr>
              <w:pStyle w:val="Bodytext102"/>
              <w:shd w:val="clear" w:color="auto" w:fill="auto"/>
              <w:spacing w:line="276" w:lineRule="exact"/>
              <w:jc w:val="left"/>
            </w:pPr>
            <w:r>
              <w:rPr>
                <w:rStyle w:val="Bodytext10TimesNewRoman0"/>
                <w:rFonts w:eastAsia="Arial"/>
                <w:b/>
                <w:bCs/>
              </w:rPr>
              <w:t>Xác định các yếu tố vi lượng (đồng, kẽm...)</w:t>
            </w:r>
          </w:p>
        </w:tc>
        <w:tc>
          <w:tcPr>
            <w:tcW w:w="1728" w:type="dxa"/>
            <w:tcBorders>
              <w:top w:val="single" w:sz="4" w:space="0" w:color="auto"/>
              <w:left w:val="single" w:sz="4" w:space="0" w:color="auto"/>
            </w:tcBorders>
            <w:shd w:val="clear" w:color="auto" w:fill="FFFFFF"/>
            <w:vAlign w:val="center"/>
          </w:tcPr>
          <w:p w14:paraId="1E49A0A1" w14:textId="77777777" w:rsidR="00BC7AD1" w:rsidRDefault="00E61EE6">
            <w:pPr>
              <w:pStyle w:val="Bodytext102"/>
              <w:shd w:val="clear" w:color="auto" w:fill="auto"/>
              <w:spacing w:line="220" w:lineRule="exact"/>
              <w:jc w:val="left"/>
            </w:pPr>
            <w:r>
              <w:rPr>
                <w:rStyle w:val="Bodytext10TimesNewRoman0"/>
                <w:rFonts w:eastAsia="Arial"/>
                <w:b/>
                <w:bCs/>
              </w:rPr>
              <w:t>25.800</w:t>
            </w:r>
          </w:p>
        </w:tc>
        <w:tc>
          <w:tcPr>
            <w:tcW w:w="3066" w:type="dxa"/>
            <w:tcBorders>
              <w:top w:val="single" w:sz="4" w:space="0" w:color="auto"/>
              <w:left w:val="single" w:sz="4" w:space="0" w:color="auto"/>
              <w:right w:val="single" w:sz="4" w:space="0" w:color="auto"/>
            </w:tcBorders>
            <w:shd w:val="clear" w:color="auto" w:fill="FFFFFF"/>
          </w:tcPr>
          <w:p w14:paraId="09A40DD1" w14:textId="77777777" w:rsidR="00BC7AD1" w:rsidRDefault="00BC7AD1">
            <w:pPr>
              <w:rPr>
                <w:sz w:val="10"/>
                <w:szCs w:val="10"/>
              </w:rPr>
            </w:pPr>
          </w:p>
        </w:tc>
      </w:tr>
      <w:tr w:rsidR="00BC7AD1" w14:paraId="7C8E22DF" w14:textId="77777777">
        <w:tblPrEx>
          <w:tblCellMar>
            <w:top w:w="0" w:type="dxa"/>
            <w:bottom w:w="0" w:type="dxa"/>
          </w:tblCellMar>
        </w:tblPrEx>
        <w:trPr>
          <w:trHeight w:val="264"/>
        </w:trPr>
        <w:tc>
          <w:tcPr>
            <w:tcW w:w="834" w:type="dxa"/>
            <w:tcBorders>
              <w:top w:val="single" w:sz="4" w:space="0" w:color="auto"/>
              <w:left w:val="single" w:sz="4" w:space="0" w:color="auto"/>
            </w:tcBorders>
            <w:shd w:val="clear" w:color="auto" w:fill="FFFFFF"/>
            <w:vAlign w:val="bottom"/>
          </w:tcPr>
          <w:p w14:paraId="67DA2916"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1549</w:t>
            </w:r>
          </w:p>
        </w:tc>
        <w:tc>
          <w:tcPr>
            <w:tcW w:w="1296" w:type="dxa"/>
            <w:tcBorders>
              <w:top w:val="single" w:sz="4" w:space="0" w:color="auto"/>
              <w:left w:val="single" w:sz="4" w:space="0" w:color="auto"/>
            </w:tcBorders>
            <w:shd w:val="clear" w:color="auto" w:fill="FFFFFF"/>
            <w:vAlign w:val="bottom"/>
          </w:tcPr>
          <w:p w14:paraId="37670D88" w14:textId="77777777" w:rsidR="00BC7AD1" w:rsidRDefault="00E61EE6">
            <w:pPr>
              <w:pStyle w:val="Bodytext102"/>
              <w:shd w:val="clear" w:color="auto" w:fill="auto"/>
              <w:spacing w:line="220" w:lineRule="exact"/>
              <w:jc w:val="left"/>
            </w:pPr>
            <w:r>
              <w:rPr>
                <w:rStyle w:val="Bodytext10TimesNewRoman0"/>
                <w:rFonts w:eastAsia="Arial"/>
                <w:b/>
                <w:bCs/>
              </w:rPr>
              <w:t>04C5.1.318</w:t>
            </w:r>
          </w:p>
        </w:tc>
        <w:tc>
          <w:tcPr>
            <w:tcW w:w="3348" w:type="dxa"/>
            <w:tcBorders>
              <w:top w:val="single" w:sz="4" w:space="0" w:color="auto"/>
              <w:left w:val="single" w:sz="4" w:space="0" w:color="auto"/>
            </w:tcBorders>
            <w:shd w:val="clear" w:color="auto" w:fill="FFFFFF"/>
            <w:vAlign w:val="bottom"/>
          </w:tcPr>
          <w:p w14:paraId="077EDA66" w14:textId="77777777" w:rsidR="00BC7AD1" w:rsidRDefault="00E61EE6">
            <w:pPr>
              <w:pStyle w:val="Bodytext102"/>
              <w:shd w:val="clear" w:color="auto" w:fill="auto"/>
              <w:spacing w:line="220" w:lineRule="exact"/>
              <w:jc w:val="left"/>
            </w:pPr>
            <w:r>
              <w:rPr>
                <w:rStyle w:val="Bodytext10TimesNewRoman0"/>
                <w:rFonts w:eastAsia="Arial"/>
                <w:b/>
                <w:bCs/>
              </w:rPr>
              <w:t xml:space="preserve">Xác định các yếu tố vi lượng Fe </w:t>
            </w:r>
            <w:r>
              <w:rPr>
                <w:rStyle w:val="Bodytext10TimesNewRoman1"/>
                <w:rFonts w:eastAsia="Arial"/>
              </w:rPr>
              <w:t>(sắt)</w:t>
            </w:r>
          </w:p>
        </w:tc>
        <w:tc>
          <w:tcPr>
            <w:tcW w:w="1728" w:type="dxa"/>
            <w:tcBorders>
              <w:top w:val="single" w:sz="4" w:space="0" w:color="auto"/>
              <w:left w:val="single" w:sz="4" w:space="0" w:color="auto"/>
            </w:tcBorders>
            <w:shd w:val="clear" w:color="auto" w:fill="FFFFFF"/>
            <w:vAlign w:val="bottom"/>
          </w:tcPr>
          <w:p w14:paraId="288D332E" w14:textId="77777777" w:rsidR="00BC7AD1" w:rsidRDefault="00E61EE6">
            <w:pPr>
              <w:pStyle w:val="Bodytext102"/>
              <w:shd w:val="clear" w:color="auto" w:fill="auto"/>
              <w:spacing w:line="220" w:lineRule="exact"/>
              <w:jc w:val="left"/>
            </w:pPr>
            <w:r>
              <w:rPr>
                <w:rStyle w:val="Bodytext10TimesNewRoman0"/>
                <w:rFonts w:eastAsia="Arial"/>
                <w:b/>
                <w:bCs/>
              </w:rPr>
              <w:t>25.800</w:t>
            </w:r>
          </w:p>
        </w:tc>
        <w:tc>
          <w:tcPr>
            <w:tcW w:w="3066" w:type="dxa"/>
            <w:tcBorders>
              <w:top w:val="single" w:sz="4" w:space="0" w:color="auto"/>
              <w:left w:val="single" w:sz="4" w:space="0" w:color="auto"/>
              <w:right w:val="single" w:sz="4" w:space="0" w:color="auto"/>
            </w:tcBorders>
            <w:shd w:val="clear" w:color="auto" w:fill="FFFFFF"/>
          </w:tcPr>
          <w:p w14:paraId="4BF1210F" w14:textId="77777777" w:rsidR="00BC7AD1" w:rsidRDefault="00BC7AD1">
            <w:pPr>
              <w:rPr>
                <w:sz w:val="10"/>
                <w:szCs w:val="10"/>
              </w:rPr>
            </w:pPr>
          </w:p>
        </w:tc>
      </w:tr>
      <w:tr w:rsidR="00BC7AD1" w14:paraId="18B3D841" w14:textId="77777777">
        <w:tblPrEx>
          <w:tblCellMar>
            <w:top w:w="0" w:type="dxa"/>
            <w:bottom w:w="0" w:type="dxa"/>
          </w:tblCellMar>
        </w:tblPrEx>
        <w:trPr>
          <w:trHeight w:val="264"/>
        </w:trPr>
        <w:tc>
          <w:tcPr>
            <w:tcW w:w="834" w:type="dxa"/>
            <w:tcBorders>
              <w:left w:val="single" w:sz="4" w:space="0" w:color="auto"/>
            </w:tcBorders>
            <w:shd w:val="clear" w:color="auto" w:fill="FFFFFF"/>
            <w:vAlign w:val="bottom"/>
          </w:tcPr>
          <w:p w14:paraId="73DCD0D3"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1550</w:t>
            </w:r>
          </w:p>
        </w:tc>
        <w:tc>
          <w:tcPr>
            <w:tcW w:w="1296" w:type="dxa"/>
            <w:tcBorders>
              <w:top w:val="single" w:sz="4" w:space="0" w:color="auto"/>
              <w:left w:val="single" w:sz="4" w:space="0" w:color="auto"/>
            </w:tcBorders>
            <w:shd w:val="clear" w:color="auto" w:fill="FFFFFF"/>
          </w:tcPr>
          <w:p w14:paraId="79442CC1"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bottom"/>
          </w:tcPr>
          <w:p w14:paraId="4775DCED" w14:textId="77777777" w:rsidR="00BC7AD1" w:rsidRDefault="00E61EE6">
            <w:pPr>
              <w:pStyle w:val="Bodytext102"/>
              <w:shd w:val="clear" w:color="auto" w:fill="auto"/>
              <w:spacing w:line="200" w:lineRule="exact"/>
              <w:jc w:val="left"/>
            </w:pPr>
            <w:r>
              <w:rPr>
                <w:rStyle w:val="Bodytext10TimesNewRoman5"/>
                <w:rFonts w:eastAsia="Arial"/>
                <w:b/>
                <w:bCs/>
              </w:rPr>
              <w:t>Nước tiểu</w:t>
            </w:r>
          </w:p>
        </w:tc>
        <w:tc>
          <w:tcPr>
            <w:tcW w:w="1728" w:type="dxa"/>
            <w:tcBorders>
              <w:top w:val="single" w:sz="4" w:space="0" w:color="auto"/>
              <w:left w:val="single" w:sz="4" w:space="0" w:color="auto"/>
            </w:tcBorders>
            <w:shd w:val="clear" w:color="auto" w:fill="FFFFFF"/>
          </w:tcPr>
          <w:p w14:paraId="0FA950D5" w14:textId="77777777" w:rsidR="00BC7AD1" w:rsidRDefault="00BC7AD1">
            <w:pPr>
              <w:rPr>
                <w:sz w:val="10"/>
                <w:szCs w:val="10"/>
              </w:rPr>
            </w:pPr>
          </w:p>
        </w:tc>
        <w:tc>
          <w:tcPr>
            <w:tcW w:w="3066" w:type="dxa"/>
            <w:tcBorders>
              <w:top w:val="single" w:sz="4" w:space="0" w:color="auto"/>
              <w:left w:val="single" w:sz="4" w:space="0" w:color="auto"/>
              <w:right w:val="single" w:sz="4" w:space="0" w:color="auto"/>
            </w:tcBorders>
            <w:shd w:val="clear" w:color="auto" w:fill="FFFFFF"/>
          </w:tcPr>
          <w:p w14:paraId="6D8EC1F5" w14:textId="77777777" w:rsidR="00BC7AD1" w:rsidRDefault="00BC7AD1">
            <w:pPr>
              <w:rPr>
                <w:sz w:val="10"/>
                <w:szCs w:val="10"/>
              </w:rPr>
            </w:pPr>
          </w:p>
        </w:tc>
      </w:tr>
      <w:tr w:rsidR="00BC7AD1" w14:paraId="6C1D9CAB" w14:textId="77777777">
        <w:tblPrEx>
          <w:tblCellMar>
            <w:top w:w="0" w:type="dxa"/>
            <w:bottom w:w="0" w:type="dxa"/>
          </w:tblCellMar>
        </w:tblPrEx>
        <w:trPr>
          <w:trHeight w:val="264"/>
        </w:trPr>
        <w:tc>
          <w:tcPr>
            <w:tcW w:w="834" w:type="dxa"/>
            <w:tcBorders>
              <w:top w:val="single" w:sz="4" w:space="0" w:color="auto"/>
              <w:left w:val="single" w:sz="4" w:space="0" w:color="auto"/>
            </w:tcBorders>
            <w:shd w:val="clear" w:color="auto" w:fill="FFFFFF"/>
            <w:vAlign w:val="bottom"/>
          </w:tcPr>
          <w:p w14:paraId="467C0004"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1551</w:t>
            </w:r>
          </w:p>
        </w:tc>
        <w:tc>
          <w:tcPr>
            <w:tcW w:w="1296" w:type="dxa"/>
            <w:tcBorders>
              <w:top w:val="single" w:sz="4" w:space="0" w:color="auto"/>
              <w:left w:val="single" w:sz="4" w:space="0" w:color="auto"/>
            </w:tcBorders>
            <w:shd w:val="clear" w:color="auto" w:fill="FFFFFF"/>
            <w:vAlign w:val="bottom"/>
          </w:tcPr>
          <w:p w14:paraId="1E198175" w14:textId="77777777" w:rsidR="00BC7AD1" w:rsidRDefault="00E61EE6">
            <w:pPr>
              <w:pStyle w:val="Bodytext102"/>
              <w:shd w:val="clear" w:color="auto" w:fill="auto"/>
              <w:spacing w:line="220" w:lineRule="exact"/>
              <w:jc w:val="left"/>
            </w:pPr>
            <w:r>
              <w:rPr>
                <w:rStyle w:val="Bodytext10TimesNewRoman0"/>
                <w:rFonts w:eastAsia="Arial"/>
                <w:b/>
                <w:bCs/>
              </w:rPr>
              <w:t>03C3.2.4</w:t>
            </w:r>
          </w:p>
        </w:tc>
        <w:tc>
          <w:tcPr>
            <w:tcW w:w="3348" w:type="dxa"/>
            <w:tcBorders>
              <w:top w:val="single" w:sz="4" w:space="0" w:color="auto"/>
              <w:left w:val="single" w:sz="4" w:space="0" w:color="auto"/>
            </w:tcBorders>
            <w:shd w:val="clear" w:color="auto" w:fill="FFFFFF"/>
            <w:vAlign w:val="bottom"/>
          </w:tcPr>
          <w:p w14:paraId="53881D79" w14:textId="77777777" w:rsidR="00BC7AD1" w:rsidRDefault="00E61EE6">
            <w:pPr>
              <w:pStyle w:val="Bodytext102"/>
              <w:shd w:val="clear" w:color="auto" w:fill="auto"/>
              <w:spacing w:line="220" w:lineRule="exact"/>
              <w:jc w:val="left"/>
            </w:pPr>
            <w:r>
              <w:rPr>
                <w:rStyle w:val="Bodytext10TimesNewRoman0"/>
                <w:rFonts w:eastAsia="Arial"/>
                <w:b/>
                <w:bCs/>
              </w:rPr>
              <w:t>Amphetamin (định tính)</w:t>
            </w:r>
          </w:p>
        </w:tc>
        <w:tc>
          <w:tcPr>
            <w:tcW w:w="1728" w:type="dxa"/>
            <w:tcBorders>
              <w:top w:val="single" w:sz="4" w:space="0" w:color="auto"/>
              <w:left w:val="single" w:sz="4" w:space="0" w:color="auto"/>
            </w:tcBorders>
            <w:shd w:val="clear" w:color="auto" w:fill="FFFFFF"/>
            <w:vAlign w:val="bottom"/>
          </w:tcPr>
          <w:p w14:paraId="27DF9F19" w14:textId="77777777" w:rsidR="00BC7AD1" w:rsidRDefault="00E61EE6">
            <w:pPr>
              <w:pStyle w:val="Bodytext102"/>
              <w:shd w:val="clear" w:color="auto" w:fill="auto"/>
              <w:spacing w:line="220" w:lineRule="exact"/>
              <w:jc w:val="left"/>
            </w:pPr>
            <w:r>
              <w:rPr>
                <w:rStyle w:val="Bodytext10TimesNewRoman0"/>
                <w:rFonts w:eastAsia="Arial"/>
                <w:b/>
                <w:bCs/>
              </w:rPr>
              <w:t>43.100</w:t>
            </w:r>
          </w:p>
        </w:tc>
        <w:tc>
          <w:tcPr>
            <w:tcW w:w="3066" w:type="dxa"/>
            <w:tcBorders>
              <w:top w:val="single" w:sz="4" w:space="0" w:color="auto"/>
              <w:left w:val="single" w:sz="4" w:space="0" w:color="auto"/>
              <w:right w:val="single" w:sz="4" w:space="0" w:color="auto"/>
            </w:tcBorders>
            <w:shd w:val="clear" w:color="auto" w:fill="FFFFFF"/>
          </w:tcPr>
          <w:p w14:paraId="48E74A63" w14:textId="77777777" w:rsidR="00BC7AD1" w:rsidRDefault="00BC7AD1">
            <w:pPr>
              <w:rPr>
                <w:sz w:val="10"/>
                <w:szCs w:val="10"/>
              </w:rPr>
            </w:pPr>
          </w:p>
        </w:tc>
      </w:tr>
      <w:tr w:rsidR="00BC7AD1" w14:paraId="66955320" w14:textId="77777777">
        <w:tblPrEx>
          <w:tblCellMar>
            <w:top w:w="0" w:type="dxa"/>
            <w:bottom w:w="0" w:type="dxa"/>
          </w:tblCellMar>
        </w:tblPrEx>
        <w:trPr>
          <w:trHeight w:val="264"/>
        </w:trPr>
        <w:tc>
          <w:tcPr>
            <w:tcW w:w="834" w:type="dxa"/>
            <w:tcBorders>
              <w:top w:val="single" w:sz="4" w:space="0" w:color="auto"/>
              <w:left w:val="single" w:sz="4" w:space="0" w:color="auto"/>
            </w:tcBorders>
            <w:shd w:val="clear" w:color="auto" w:fill="FFFFFF"/>
            <w:vAlign w:val="bottom"/>
          </w:tcPr>
          <w:p w14:paraId="47102AC1"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1552</w:t>
            </w:r>
          </w:p>
        </w:tc>
        <w:tc>
          <w:tcPr>
            <w:tcW w:w="1296" w:type="dxa"/>
            <w:tcBorders>
              <w:top w:val="single" w:sz="4" w:space="0" w:color="auto"/>
              <w:left w:val="single" w:sz="4" w:space="0" w:color="auto"/>
            </w:tcBorders>
            <w:shd w:val="clear" w:color="auto" w:fill="FFFFFF"/>
            <w:vAlign w:val="bottom"/>
          </w:tcPr>
          <w:p w14:paraId="524517D6" w14:textId="77777777" w:rsidR="00BC7AD1" w:rsidRDefault="00E61EE6">
            <w:pPr>
              <w:pStyle w:val="Bodytext102"/>
              <w:shd w:val="clear" w:color="auto" w:fill="auto"/>
              <w:spacing w:line="220" w:lineRule="exact"/>
              <w:jc w:val="left"/>
            </w:pPr>
            <w:r>
              <w:rPr>
                <w:rStyle w:val="Bodytext10TimesNewRoman0"/>
                <w:rFonts w:eastAsia="Arial"/>
                <w:b/>
                <w:bCs/>
              </w:rPr>
              <w:t>04C5.2.364</w:t>
            </w:r>
          </w:p>
        </w:tc>
        <w:tc>
          <w:tcPr>
            <w:tcW w:w="3348" w:type="dxa"/>
            <w:tcBorders>
              <w:top w:val="single" w:sz="4" w:space="0" w:color="auto"/>
              <w:left w:val="single" w:sz="4" w:space="0" w:color="auto"/>
            </w:tcBorders>
            <w:shd w:val="clear" w:color="auto" w:fill="FFFFFF"/>
            <w:vAlign w:val="bottom"/>
          </w:tcPr>
          <w:p w14:paraId="3FB051E5" w14:textId="77777777" w:rsidR="00BC7AD1" w:rsidRDefault="00E61EE6">
            <w:pPr>
              <w:pStyle w:val="Bodytext102"/>
              <w:shd w:val="clear" w:color="auto" w:fill="auto"/>
              <w:spacing w:line="220" w:lineRule="exact"/>
              <w:jc w:val="left"/>
            </w:pPr>
            <w:r>
              <w:rPr>
                <w:rStyle w:val="Bodytext10TimesNewRoman0"/>
                <w:rFonts w:eastAsia="Arial"/>
                <w:b/>
                <w:bCs/>
              </w:rPr>
              <w:t>Amylase niệu</w:t>
            </w:r>
          </w:p>
        </w:tc>
        <w:tc>
          <w:tcPr>
            <w:tcW w:w="1728" w:type="dxa"/>
            <w:tcBorders>
              <w:top w:val="single" w:sz="4" w:space="0" w:color="auto"/>
              <w:left w:val="single" w:sz="4" w:space="0" w:color="auto"/>
            </w:tcBorders>
            <w:shd w:val="clear" w:color="auto" w:fill="FFFFFF"/>
            <w:vAlign w:val="bottom"/>
          </w:tcPr>
          <w:p w14:paraId="6A42A045" w14:textId="77777777" w:rsidR="00BC7AD1" w:rsidRDefault="00E61EE6">
            <w:pPr>
              <w:pStyle w:val="Bodytext102"/>
              <w:shd w:val="clear" w:color="auto" w:fill="auto"/>
              <w:spacing w:line="220" w:lineRule="exact"/>
              <w:jc w:val="left"/>
            </w:pPr>
            <w:r>
              <w:rPr>
                <w:rStyle w:val="Bodytext10TimesNewRoman0"/>
                <w:rFonts w:eastAsia="Arial"/>
                <w:b/>
                <w:bCs/>
              </w:rPr>
              <w:t>37.700</w:t>
            </w:r>
          </w:p>
        </w:tc>
        <w:tc>
          <w:tcPr>
            <w:tcW w:w="3066" w:type="dxa"/>
            <w:tcBorders>
              <w:top w:val="single" w:sz="4" w:space="0" w:color="auto"/>
              <w:left w:val="single" w:sz="4" w:space="0" w:color="auto"/>
              <w:right w:val="single" w:sz="4" w:space="0" w:color="auto"/>
            </w:tcBorders>
            <w:shd w:val="clear" w:color="auto" w:fill="FFFFFF"/>
          </w:tcPr>
          <w:p w14:paraId="190B6E5B" w14:textId="77777777" w:rsidR="00BC7AD1" w:rsidRDefault="00BC7AD1">
            <w:pPr>
              <w:rPr>
                <w:sz w:val="10"/>
                <w:szCs w:val="10"/>
              </w:rPr>
            </w:pPr>
          </w:p>
        </w:tc>
      </w:tr>
      <w:tr w:rsidR="00BC7AD1" w14:paraId="3CE5DF38" w14:textId="77777777">
        <w:tblPrEx>
          <w:tblCellMar>
            <w:top w:w="0" w:type="dxa"/>
            <w:bottom w:w="0" w:type="dxa"/>
          </w:tblCellMar>
        </w:tblPrEx>
        <w:trPr>
          <w:trHeight w:val="270"/>
        </w:trPr>
        <w:tc>
          <w:tcPr>
            <w:tcW w:w="834" w:type="dxa"/>
            <w:tcBorders>
              <w:top w:val="single" w:sz="4" w:space="0" w:color="auto"/>
              <w:left w:val="single" w:sz="4" w:space="0" w:color="auto"/>
            </w:tcBorders>
            <w:shd w:val="clear" w:color="auto" w:fill="FFFFFF"/>
            <w:vAlign w:val="bottom"/>
          </w:tcPr>
          <w:p w14:paraId="09A2EA10"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1553</w:t>
            </w:r>
          </w:p>
        </w:tc>
        <w:tc>
          <w:tcPr>
            <w:tcW w:w="1296" w:type="dxa"/>
            <w:tcBorders>
              <w:top w:val="single" w:sz="4" w:space="0" w:color="auto"/>
              <w:left w:val="single" w:sz="4" w:space="0" w:color="auto"/>
            </w:tcBorders>
            <w:shd w:val="clear" w:color="auto" w:fill="FFFFFF"/>
            <w:vAlign w:val="bottom"/>
          </w:tcPr>
          <w:p w14:paraId="49FA2FD1" w14:textId="77777777" w:rsidR="00BC7AD1" w:rsidRDefault="00E61EE6">
            <w:pPr>
              <w:pStyle w:val="Bodytext102"/>
              <w:shd w:val="clear" w:color="auto" w:fill="auto"/>
              <w:spacing w:line="220" w:lineRule="exact"/>
              <w:jc w:val="left"/>
            </w:pPr>
            <w:r>
              <w:rPr>
                <w:rStyle w:val="Bodytext10TimesNewRoman0"/>
                <w:rFonts w:eastAsia="Arial"/>
                <w:b/>
                <w:bCs/>
              </w:rPr>
              <w:t>04C5.2.358</w:t>
            </w:r>
          </w:p>
        </w:tc>
        <w:tc>
          <w:tcPr>
            <w:tcW w:w="3348" w:type="dxa"/>
            <w:tcBorders>
              <w:top w:val="single" w:sz="4" w:space="0" w:color="auto"/>
              <w:left w:val="single" w:sz="4" w:space="0" w:color="auto"/>
            </w:tcBorders>
            <w:shd w:val="clear" w:color="auto" w:fill="FFFFFF"/>
            <w:vAlign w:val="bottom"/>
          </w:tcPr>
          <w:p w14:paraId="1E09541F" w14:textId="77777777" w:rsidR="00BC7AD1" w:rsidRDefault="00E61EE6">
            <w:pPr>
              <w:pStyle w:val="Bodytext102"/>
              <w:shd w:val="clear" w:color="auto" w:fill="auto"/>
              <w:spacing w:line="220" w:lineRule="exact"/>
              <w:jc w:val="left"/>
            </w:pPr>
            <w:r>
              <w:rPr>
                <w:rStyle w:val="Bodytext10TimesNewRoman0"/>
                <w:rFonts w:eastAsia="Arial"/>
                <w:b/>
                <w:bCs/>
              </w:rPr>
              <w:t>Calci niệu</w:t>
            </w:r>
          </w:p>
        </w:tc>
        <w:tc>
          <w:tcPr>
            <w:tcW w:w="1728" w:type="dxa"/>
            <w:tcBorders>
              <w:top w:val="single" w:sz="4" w:space="0" w:color="auto"/>
              <w:left w:val="single" w:sz="4" w:space="0" w:color="auto"/>
            </w:tcBorders>
            <w:shd w:val="clear" w:color="auto" w:fill="FFFFFF"/>
            <w:vAlign w:val="bottom"/>
          </w:tcPr>
          <w:p w14:paraId="66ECF204" w14:textId="77777777" w:rsidR="00BC7AD1" w:rsidRDefault="00E61EE6">
            <w:pPr>
              <w:pStyle w:val="Bodytext102"/>
              <w:shd w:val="clear" w:color="auto" w:fill="auto"/>
              <w:spacing w:line="220" w:lineRule="exact"/>
              <w:jc w:val="left"/>
            </w:pPr>
            <w:r>
              <w:rPr>
                <w:rStyle w:val="Bodytext10TimesNewRoman0"/>
                <w:rFonts w:eastAsia="Arial"/>
                <w:b/>
                <w:bCs/>
              </w:rPr>
              <w:t>24.600</w:t>
            </w:r>
          </w:p>
        </w:tc>
        <w:tc>
          <w:tcPr>
            <w:tcW w:w="3066" w:type="dxa"/>
            <w:tcBorders>
              <w:top w:val="single" w:sz="4" w:space="0" w:color="auto"/>
              <w:left w:val="single" w:sz="4" w:space="0" w:color="auto"/>
              <w:right w:val="single" w:sz="4" w:space="0" w:color="auto"/>
            </w:tcBorders>
            <w:shd w:val="clear" w:color="auto" w:fill="FFFFFF"/>
          </w:tcPr>
          <w:p w14:paraId="2B0D6B9B" w14:textId="77777777" w:rsidR="00BC7AD1" w:rsidRDefault="00BC7AD1">
            <w:pPr>
              <w:rPr>
                <w:sz w:val="10"/>
                <w:szCs w:val="10"/>
              </w:rPr>
            </w:pPr>
          </w:p>
        </w:tc>
      </w:tr>
      <w:tr w:rsidR="00BC7AD1" w14:paraId="0794B187" w14:textId="77777777">
        <w:tblPrEx>
          <w:tblCellMar>
            <w:top w:w="0" w:type="dxa"/>
            <w:bottom w:w="0" w:type="dxa"/>
          </w:tblCellMar>
        </w:tblPrEx>
        <w:trPr>
          <w:trHeight w:val="264"/>
        </w:trPr>
        <w:tc>
          <w:tcPr>
            <w:tcW w:w="834" w:type="dxa"/>
            <w:tcBorders>
              <w:top w:val="single" w:sz="4" w:space="0" w:color="auto"/>
              <w:left w:val="single" w:sz="4" w:space="0" w:color="auto"/>
            </w:tcBorders>
            <w:shd w:val="clear" w:color="auto" w:fill="FFFFFF"/>
            <w:vAlign w:val="bottom"/>
          </w:tcPr>
          <w:p w14:paraId="59B12CE0"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1554</w:t>
            </w:r>
          </w:p>
        </w:tc>
        <w:tc>
          <w:tcPr>
            <w:tcW w:w="1296" w:type="dxa"/>
            <w:tcBorders>
              <w:top w:val="single" w:sz="4" w:space="0" w:color="auto"/>
              <w:left w:val="single" w:sz="4" w:space="0" w:color="auto"/>
            </w:tcBorders>
            <w:shd w:val="clear" w:color="auto" w:fill="FFFFFF"/>
            <w:vAlign w:val="bottom"/>
          </w:tcPr>
          <w:p w14:paraId="7D137CCA" w14:textId="77777777" w:rsidR="00BC7AD1" w:rsidRDefault="00E61EE6">
            <w:pPr>
              <w:pStyle w:val="Bodytext102"/>
              <w:shd w:val="clear" w:color="auto" w:fill="auto"/>
              <w:spacing w:line="220" w:lineRule="exact"/>
              <w:jc w:val="left"/>
            </w:pPr>
            <w:r>
              <w:rPr>
                <w:rStyle w:val="Bodytext10TimesNewRoman0"/>
                <w:rFonts w:eastAsia="Arial"/>
                <w:b/>
                <w:bCs/>
              </w:rPr>
              <w:t>04C52.357</w:t>
            </w:r>
          </w:p>
        </w:tc>
        <w:tc>
          <w:tcPr>
            <w:tcW w:w="3348" w:type="dxa"/>
            <w:tcBorders>
              <w:top w:val="single" w:sz="4" w:space="0" w:color="auto"/>
              <w:left w:val="single" w:sz="4" w:space="0" w:color="auto"/>
            </w:tcBorders>
            <w:shd w:val="clear" w:color="auto" w:fill="FFFFFF"/>
            <w:vAlign w:val="bottom"/>
          </w:tcPr>
          <w:p w14:paraId="6FA75567" w14:textId="77777777" w:rsidR="00BC7AD1" w:rsidRDefault="00E61EE6">
            <w:pPr>
              <w:pStyle w:val="Bodytext102"/>
              <w:shd w:val="clear" w:color="auto" w:fill="auto"/>
              <w:spacing w:line="220" w:lineRule="exact"/>
              <w:jc w:val="left"/>
            </w:pPr>
            <w:r>
              <w:rPr>
                <w:rStyle w:val="Bodytext10TimesNewRoman0"/>
                <w:rFonts w:eastAsia="Arial"/>
                <w:b/>
                <w:bCs/>
              </w:rPr>
              <w:t>Catecholamin niệu (HPLC)</w:t>
            </w:r>
          </w:p>
        </w:tc>
        <w:tc>
          <w:tcPr>
            <w:tcW w:w="1728" w:type="dxa"/>
            <w:tcBorders>
              <w:top w:val="single" w:sz="4" w:space="0" w:color="auto"/>
              <w:left w:val="single" w:sz="4" w:space="0" w:color="auto"/>
            </w:tcBorders>
            <w:shd w:val="clear" w:color="auto" w:fill="FFFFFF"/>
            <w:vAlign w:val="bottom"/>
          </w:tcPr>
          <w:p w14:paraId="018452B9" w14:textId="77777777" w:rsidR="00BC7AD1" w:rsidRDefault="00E61EE6">
            <w:pPr>
              <w:pStyle w:val="Bodytext102"/>
              <w:shd w:val="clear" w:color="auto" w:fill="auto"/>
              <w:spacing w:line="220" w:lineRule="exact"/>
              <w:jc w:val="left"/>
            </w:pPr>
            <w:r>
              <w:rPr>
                <w:rStyle w:val="Bodytext10TimesNewRoman0"/>
                <w:rFonts w:eastAsia="Arial"/>
                <w:b/>
                <w:bCs/>
              </w:rPr>
              <w:t>419.000</w:t>
            </w:r>
          </w:p>
        </w:tc>
        <w:tc>
          <w:tcPr>
            <w:tcW w:w="3066" w:type="dxa"/>
            <w:tcBorders>
              <w:top w:val="single" w:sz="4" w:space="0" w:color="auto"/>
              <w:left w:val="single" w:sz="4" w:space="0" w:color="auto"/>
              <w:right w:val="single" w:sz="4" w:space="0" w:color="auto"/>
            </w:tcBorders>
            <w:shd w:val="clear" w:color="auto" w:fill="FFFFFF"/>
          </w:tcPr>
          <w:p w14:paraId="4C6631E3" w14:textId="77777777" w:rsidR="00BC7AD1" w:rsidRDefault="00BC7AD1">
            <w:pPr>
              <w:rPr>
                <w:sz w:val="10"/>
                <w:szCs w:val="10"/>
              </w:rPr>
            </w:pPr>
          </w:p>
        </w:tc>
      </w:tr>
      <w:tr w:rsidR="00BC7AD1" w14:paraId="0C31BC93" w14:textId="77777777">
        <w:tblPrEx>
          <w:tblCellMar>
            <w:top w:w="0" w:type="dxa"/>
            <w:bottom w:w="0" w:type="dxa"/>
          </w:tblCellMar>
        </w:tblPrEx>
        <w:trPr>
          <w:trHeight w:val="510"/>
        </w:trPr>
        <w:tc>
          <w:tcPr>
            <w:tcW w:w="834" w:type="dxa"/>
            <w:tcBorders>
              <w:top w:val="single" w:sz="4" w:space="0" w:color="auto"/>
              <w:left w:val="single" w:sz="4" w:space="0" w:color="auto"/>
            </w:tcBorders>
            <w:shd w:val="clear" w:color="auto" w:fill="FFFFFF"/>
            <w:vAlign w:val="center"/>
          </w:tcPr>
          <w:p w14:paraId="6E6B41BC"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1555</w:t>
            </w:r>
          </w:p>
        </w:tc>
        <w:tc>
          <w:tcPr>
            <w:tcW w:w="1296" w:type="dxa"/>
            <w:tcBorders>
              <w:top w:val="single" w:sz="4" w:space="0" w:color="auto"/>
              <w:left w:val="single" w:sz="4" w:space="0" w:color="auto"/>
            </w:tcBorders>
            <w:shd w:val="clear" w:color="auto" w:fill="FFFFFF"/>
          </w:tcPr>
          <w:p w14:paraId="23C5C442"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bottom"/>
          </w:tcPr>
          <w:p w14:paraId="7506CE4C" w14:textId="77777777" w:rsidR="00BC7AD1" w:rsidRDefault="00E61EE6">
            <w:pPr>
              <w:pStyle w:val="Bodytext102"/>
              <w:shd w:val="clear" w:color="auto" w:fill="auto"/>
              <w:spacing w:line="270" w:lineRule="exact"/>
              <w:jc w:val="left"/>
            </w:pPr>
            <w:r>
              <w:rPr>
                <w:rStyle w:val="Bodytext10TimesNewRoman0"/>
                <w:rFonts w:eastAsia="Arial"/>
                <w:b/>
                <w:bCs/>
              </w:rPr>
              <w:t>Điện di Protein nước tiểu (máy tự dộng)</w:t>
            </w:r>
          </w:p>
        </w:tc>
        <w:tc>
          <w:tcPr>
            <w:tcW w:w="1728" w:type="dxa"/>
            <w:tcBorders>
              <w:top w:val="single" w:sz="4" w:space="0" w:color="auto"/>
              <w:left w:val="single" w:sz="4" w:space="0" w:color="auto"/>
            </w:tcBorders>
            <w:shd w:val="clear" w:color="auto" w:fill="FFFFFF"/>
            <w:vAlign w:val="center"/>
          </w:tcPr>
          <w:p w14:paraId="21252DE6" w14:textId="77777777" w:rsidR="00BC7AD1" w:rsidRDefault="00E61EE6">
            <w:pPr>
              <w:pStyle w:val="Bodytext102"/>
              <w:shd w:val="clear" w:color="auto" w:fill="auto"/>
              <w:spacing w:line="220" w:lineRule="exact"/>
              <w:jc w:val="left"/>
            </w:pPr>
            <w:r>
              <w:rPr>
                <w:rStyle w:val="Bodytext10TimesNewRoman0"/>
                <w:rFonts w:eastAsia="Arial"/>
                <w:b/>
                <w:bCs/>
              </w:rPr>
              <w:t>161.000</w:t>
            </w:r>
          </w:p>
        </w:tc>
        <w:tc>
          <w:tcPr>
            <w:tcW w:w="3066" w:type="dxa"/>
            <w:tcBorders>
              <w:top w:val="single" w:sz="4" w:space="0" w:color="auto"/>
              <w:left w:val="single" w:sz="4" w:space="0" w:color="auto"/>
              <w:right w:val="single" w:sz="4" w:space="0" w:color="auto"/>
            </w:tcBorders>
            <w:shd w:val="clear" w:color="auto" w:fill="FFFFFF"/>
          </w:tcPr>
          <w:p w14:paraId="2A5EA6CC" w14:textId="77777777" w:rsidR="00BC7AD1" w:rsidRDefault="00BC7AD1">
            <w:pPr>
              <w:rPr>
                <w:sz w:val="10"/>
                <w:szCs w:val="10"/>
              </w:rPr>
            </w:pPr>
          </w:p>
        </w:tc>
      </w:tr>
      <w:tr w:rsidR="00BC7AD1" w14:paraId="56D8E675" w14:textId="77777777">
        <w:tblPrEx>
          <w:tblCellMar>
            <w:top w:w="0" w:type="dxa"/>
            <w:bottom w:w="0" w:type="dxa"/>
          </w:tblCellMar>
        </w:tblPrEx>
        <w:trPr>
          <w:trHeight w:val="948"/>
        </w:trPr>
        <w:tc>
          <w:tcPr>
            <w:tcW w:w="834" w:type="dxa"/>
            <w:tcBorders>
              <w:top w:val="single" w:sz="4" w:space="0" w:color="auto"/>
              <w:left w:val="single" w:sz="4" w:space="0" w:color="auto"/>
            </w:tcBorders>
            <w:shd w:val="clear" w:color="auto" w:fill="FFFFFF"/>
            <w:vAlign w:val="center"/>
          </w:tcPr>
          <w:p w14:paraId="6B1C0C6C"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1556</w:t>
            </w:r>
          </w:p>
        </w:tc>
        <w:tc>
          <w:tcPr>
            <w:tcW w:w="1296" w:type="dxa"/>
            <w:tcBorders>
              <w:top w:val="single" w:sz="4" w:space="0" w:color="auto"/>
              <w:left w:val="single" w:sz="4" w:space="0" w:color="auto"/>
            </w:tcBorders>
            <w:shd w:val="clear" w:color="auto" w:fill="FFFFFF"/>
            <w:vAlign w:val="center"/>
          </w:tcPr>
          <w:p w14:paraId="2E156DD7" w14:textId="77777777" w:rsidR="00BC7AD1" w:rsidRDefault="00E61EE6">
            <w:pPr>
              <w:pStyle w:val="Bodytext102"/>
              <w:shd w:val="clear" w:color="auto" w:fill="auto"/>
              <w:spacing w:line="220" w:lineRule="exact"/>
              <w:jc w:val="left"/>
            </w:pPr>
            <w:r>
              <w:rPr>
                <w:rStyle w:val="Bodytext10TimesNewRoman0"/>
                <w:rFonts w:eastAsia="Arial"/>
                <w:b/>
                <w:bCs/>
              </w:rPr>
              <w:t>04C5.2.360</w:t>
            </w:r>
          </w:p>
        </w:tc>
        <w:tc>
          <w:tcPr>
            <w:tcW w:w="3348" w:type="dxa"/>
            <w:tcBorders>
              <w:top w:val="single" w:sz="4" w:space="0" w:color="auto"/>
              <w:left w:val="single" w:sz="4" w:space="0" w:color="auto"/>
            </w:tcBorders>
            <w:shd w:val="clear" w:color="auto" w:fill="FFFFFF"/>
            <w:vAlign w:val="center"/>
          </w:tcPr>
          <w:p w14:paraId="0723AC72" w14:textId="77777777" w:rsidR="00BC7AD1" w:rsidRDefault="00E61EE6">
            <w:pPr>
              <w:pStyle w:val="Bodytext102"/>
              <w:shd w:val="clear" w:color="auto" w:fill="auto"/>
              <w:spacing w:line="220" w:lineRule="exact"/>
              <w:jc w:val="left"/>
            </w:pPr>
            <w:r>
              <w:rPr>
                <w:rStyle w:val="Bodytext10TimesNewRoman0"/>
                <w:rFonts w:eastAsia="Arial"/>
                <w:b/>
                <w:bCs/>
              </w:rPr>
              <w:t>Điện giải đồ (Na, K, Cl) niệu</w:t>
            </w:r>
          </w:p>
        </w:tc>
        <w:tc>
          <w:tcPr>
            <w:tcW w:w="1728" w:type="dxa"/>
            <w:tcBorders>
              <w:top w:val="single" w:sz="4" w:space="0" w:color="auto"/>
              <w:left w:val="single" w:sz="4" w:space="0" w:color="auto"/>
            </w:tcBorders>
            <w:shd w:val="clear" w:color="auto" w:fill="FFFFFF"/>
            <w:vAlign w:val="center"/>
          </w:tcPr>
          <w:p w14:paraId="7E9B54FF" w14:textId="77777777" w:rsidR="00BC7AD1" w:rsidRDefault="00E61EE6">
            <w:pPr>
              <w:pStyle w:val="Bodytext102"/>
              <w:shd w:val="clear" w:color="auto" w:fill="auto"/>
              <w:spacing w:line="220" w:lineRule="exact"/>
              <w:jc w:val="left"/>
            </w:pPr>
            <w:r>
              <w:rPr>
                <w:rStyle w:val="Bodytext10TimesNewRoman0"/>
                <w:rFonts w:eastAsia="Arial"/>
                <w:b/>
                <w:bCs/>
              </w:rPr>
              <w:t>29.000</w:t>
            </w:r>
          </w:p>
        </w:tc>
        <w:tc>
          <w:tcPr>
            <w:tcW w:w="3066" w:type="dxa"/>
            <w:tcBorders>
              <w:top w:val="single" w:sz="4" w:space="0" w:color="auto"/>
              <w:left w:val="single" w:sz="4" w:space="0" w:color="auto"/>
              <w:right w:val="single" w:sz="4" w:space="0" w:color="auto"/>
            </w:tcBorders>
            <w:shd w:val="clear" w:color="auto" w:fill="FFFFFF"/>
            <w:vAlign w:val="center"/>
          </w:tcPr>
          <w:p w14:paraId="2818B4B2" w14:textId="77777777" w:rsidR="00BC7AD1" w:rsidRDefault="00E61EE6">
            <w:pPr>
              <w:pStyle w:val="Bodytext102"/>
              <w:shd w:val="clear" w:color="auto" w:fill="auto"/>
              <w:spacing w:line="276" w:lineRule="exact"/>
              <w:jc w:val="left"/>
            </w:pPr>
            <w:r>
              <w:rPr>
                <w:rStyle w:val="Bodytext10TimesNewRoman0"/>
                <w:rFonts w:eastAsia="Arial"/>
                <w:b/>
                <w:bCs/>
              </w:rPr>
              <w:t>Áp dụng cho cả ừường hợp cho kết quả nhiều hơn 3 chỉ số.</w:t>
            </w:r>
          </w:p>
        </w:tc>
      </w:tr>
      <w:tr w:rsidR="00BC7AD1" w14:paraId="102F3681" w14:textId="77777777">
        <w:tblPrEx>
          <w:tblCellMar>
            <w:top w:w="0" w:type="dxa"/>
            <w:bottom w:w="0" w:type="dxa"/>
          </w:tblCellMar>
        </w:tblPrEx>
        <w:trPr>
          <w:trHeight w:val="264"/>
        </w:trPr>
        <w:tc>
          <w:tcPr>
            <w:tcW w:w="834" w:type="dxa"/>
            <w:tcBorders>
              <w:top w:val="single" w:sz="4" w:space="0" w:color="auto"/>
              <w:left w:val="single" w:sz="4" w:space="0" w:color="auto"/>
            </w:tcBorders>
            <w:shd w:val="clear" w:color="auto" w:fill="FFFFFF"/>
            <w:vAlign w:val="bottom"/>
          </w:tcPr>
          <w:p w14:paraId="5A0DEF84"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1557</w:t>
            </w:r>
          </w:p>
        </w:tc>
        <w:tc>
          <w:tcPr>
            <w:tcW w:w="1296" w:type="dxa"/>
            <w:tcBorders>
              <w:top w:val="single" w:sz="4" w:space="0" w:color="auto"/>
              <w:left w:val="single" w:sz="4" w:space="0" w:color="auto"/>
            </w:tcBorders>
            <w:shd w:val="clear" w:color="auto" w:fill="FFFFFF"/>
            <w:vAlign w:val="bottom"/>
          </w:tcPr>
          <w:p w14:paraId="63AA9310" w14:textId="77777777" w:rsidR="00BC7AD1" w:rsidRDefault="00E61EE6">
            <w:pPr>
              <w:pStyle w:val="Bodytext102"/>
              <w:shd w:val="clear" w:color="auto" w:fill="auto"/>
              <w:spacing w:line="220" w:lineRule="exact"/>
              <w:jc w:val="left"/>
            </w:pPr>
            <w:r>
              <w:rPr>
                <w:rStyle w:val="Bodytext10TimesNewRoman0"/>
                <w:rFonts w:eastAsia="Arial"/>
                <w:b/>
                <w:bCs/>
              </w:rPr>
              <w:t>03C3.2.8</w:t>
            </w:r>
          </w:p>
        </w:tc>
        <w:tc>
          <w:tcPr>
            <w:tcW w:w="3348" w:type="dxa"/>
            <w:tcBorders>
              <w:top w:val="single" w:sz="4" w:space="0" w:color="auto"/>
              <w:left w:val="single" w:sz="4" w:space="0" w:color="auto"/>
            </w:tcBorders>
            <w:shd w:val="clear" w:color="auto" w:fill="FFFFFF"/>
            <w:vAlign w:val="bottom"/>
          </w:tcPr>
          <w:p w14:paraId="21D8AD2C" w14:textId="77777777" w:rsidR="00BC7AD1" w:rsidRDefault="00E61EE6">
            <w:pPr>
              <w:pStyle w:val="Bodytext102"/>
              <w:shd w:val="clear" w:color="auto" w:fill="auto"/>
              <w:spacing w:line="220" w:lineRule="exact"/>
              <w:jc w:val="left"/>
            </w:pPr>
            <w:r>
              <w:rPr>
                <w:rStyle w:val="Bodytext10TimesNewRoman0"/>
                <w:rFonts w:eastAsia="Arial"/>
                <w:b/>
                <w:bCs/>
              </w:rPr>
              <w:t>DPD</w:t>
            </w:r>
          </w:p>
        </w:tc>
        <w:tc>
          <w:tcPr>
            <w:tcW w:w="1728" w:type="dxa"/>
            <w:tcBorders>
              <w:top w:val="single" w:sz="4" w:space="0" w:color="auto"/>
              <w:left w:val="single" w:sz="4" w:space="0" w:color="auto"/>
            </w:tcBorders>
            <w:shd w:val="clear" w:color="auto" w:fill="FFFFFF"/>
            <w:vAlign w:val="bottom"/>
          </w:tcPr>
          <w:p w14:paraId="10783B17" w14:textId="77777777" w:rsidR="00BC7AD1" w:rsidRDefault="00E61EE6">
            <w:pPr>
              <w:pStyle w:val="Bodytext102"/>
              <w:shd w:val="clear" w:color="auto" w:fill="auto"/>
              <w:spacing w:line="220" w:lineRule="exact"/>
              <w:jc w:val="left"/>
            </w:pPr>
            <w:r>
              <w:rPr>
                <w:rStyle w:val="Bodytext10TimesNewRoman0"/>
                <w:rFonts w:eastAsia="Arial"/>
                <w:b/>
                <w:bCs/>
              </w:rPr>
              <w:t>192.000</w:t>
            </w:r>
          </w:p>
        </w:tc>
        <w:tc>
          <w:tcPr>
            <w:tcW w:w="3066" w:type="dxa"/>
            <w:tcBorders>
              <w:top w:val="single" w:sz="4" w:space="0" w:color="auto"/>
              <w:left w:val="single" w:sz="4" w:space="0" w:color="auto"/>
              <w:right w:val="single" w:sz="4" w:space="0" w:color="auto"/>
            </w:tcBorders>
            <w:shd w:val="clear" w:color="auto" w:fill="FFFFFF"/>
          </w:tcPr>
          <w:p w14:paraId="6F7FAD7B" w14:textId="77777777" w:rsidR="00BC7AD1" w:rsidRDefault="00BC7AD1">
            <w:pPr>
              <w:rPr>
                <w:sz w:val="10"/>
                <w:szCs w:val="10"/>
              </w:rPr>
            </w:pPr>
          </w:p>
        </w:tc>
      </w:tr>
      <w:tr w:rsidR="00BC7AD1" w14:paraId="2BFEFCA2" w14:textId="77777777">
        <w:tblPrEx>
          <w:tblCellMar>
            <w:top w:w="0" w:type="dxa"/>
            <w:bottom w:w="0" w:type="dxa"/>
          </w:tblCellMar>
        </w:tblPrEx>
        <w:trPr>
          <w:trHeight w:val="264"/>
        </w:trPr>
        <w:tc>
          <w:tcPr>
            <w:tcW w:w="834" w:type="dxa"/>
            <w:tcBorders>
              <w:top w:val="single" w:sz="4" w:space="0" w:color="auto"/>
              <w:left w:val="single" w:sz="4" w:space="0" w:color="auto"/>
            </w:tcBorders>
            <w:shd w:val="clear" w:color="auto" w:fill="FFFFFF"/>
            <w:vAlign w:val="bottom"/>
          </w:tcPr>
          <w:p w14:paraId="7E4ABF36"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1558</w:t>
            </w:r>
          </w:p>
        </w:tc>
        <w:tc>
          <w:tcPr>
            <w:tcW w:w="1296" w:type="dxa"/>
            <w:tcBorders>
              <w:top w:val="single" w:sz="4" w:space="0" w:color="auto"/>
              <w:left w:val="single" w:sz="4" w:space="0" w:color="auto"/>
            </w:tcBorders>
            <w:shd w:val="clear" w:color="auto" w:fill="FFFFFF"/>
            <w:vAlign w:val="bottom"/>
          </w:tcPr>
          <w:p w14:paraId="14967E58" w14:textId="77777777" w:rsidR="00BC7AD1" w:rsidRDefault="00E61EE6">
            <w:pPr>
              <w:pStyle w:val="Bodytext102"/>
              <w:shd w:val="clear" w:color="auto" w:fill="auto"/>
              <w:spacing w:line="220" w:lineRule="exact"/>
              <w:jc w:val="left"/>
            </w:pPr>
            <w:r>
              <w:rPr>
                <w:rStyle w:val="Bodytext10TimesNewRoman0"/>
                <w:rFonts w:eastAsia="Arial"/>
                <w:b/>
                <w:bCs/>
              </w:rPr>
              <w:t>03C3.2.7</w:t>
            </w:r>
          </w:p>
        </w:tc>
        <w:tc>
          <w:tcPr>
            <w:tcW w:w="3348" w:type="dxa"/>
            <w:tcBorders>
              <w:top w:val="single" w:sz="4" w:space="0" w:color="auto"/>
              <w:left w:val="single" w:sz="4" w:space="0" w:color="auto"/>
            </w:tcBorders>
            <w:shd w:val="clear" w:color="auto" w:fill="FFFFFF"/>
            <w:vAlign w:val="bottom"/>
          </w:tcPr>
          <w:p w14:paraId="6C79B608" w14:textId="77777777" w:rsidR="00BC7AD1" w:rsidRDefault="00E61EE6">
            <w:pPr>
              <w:pStyle w:val="Bodytext102"/>
              <w:shd w:val="clear" w:color="auto" w:fill="auto"/>
              <w:spacing w:line="220" w:lineRule="exact"/>
              <w:jc w:val="left"/>
            </w:pPr>
            <w:r>
              <w:rPr>
                <w:rStyle w:val="Bodytext10TimesNewRoman0"/>
                <w:rFonts w:eastAsia="Arial"/>
                <w:b/>
                <w:bCs/>
              </w:rPr>
              <w:t>Dưỡng chấp</w:t>
            </w:r>
          </w:p>
        </w:tc>
        <w:tc>
          <w:tcPr>
            <w:tcW w:w="1728" w:type="dxa"/>
            <w:tcBorders>
              <w:top w:val="single" w:sz="4" w:space="0" w:color="auto"/>
              <w:left w:val="single" w:sz="4" w:space="0" w:color="auto"/>
            </w:tcBorders>
            <w:shd w:val="clear" w:color="auto" w:fill="FFFFFF"/>
            <w:vAlign w:val="bottom"/>
          </w:tcPr>
          <w:p w14:paraId="1449365D" w14:textId="77777777" w:rsidR="00BC7AD1" w:rsidRDefault="00E61EE6">
            <w:pPr>
              <w:pStyle w:val="Bodytext102"/>
              <w:shd w:val="clear" w:color="auto" w:fill="auto"/>
              <w:spacing w:line="220" w:lineRule="exact"/>
              <w:jc w:val="left"/>
            </w:pPr>
            <w:r>
              <w:rPr>
                <w:rStyle w:val="Bodytext10TimesNewRoman0"/>
                <w:rFonts w:eastAsia="Arial"/>
                <w:b/>
                <w:bCs/>
              </w:rPr>
              <w:t>21.500</w:t>
            </w:r>
          </w:p>
        </w:tc>
        <w:tc>
          <w:tcPr>
            <w:tcW w:w="3066" w:type="dxa"/>
            <w:tcBorders>
              <w:top w:val="single" w:sz="4" w:space="0" w:color="auto"/>
              <w:left w:val="single" w:sz="4" w:space="0" w:color="auto"/>
              <w:right w:val="single" w:sz="4" w:space="0" w:color="auto"/>
            </w:tcBorders>
            <w:shd w:val="clear" w:color="auto" w:fill="FFFFFF"/>
          </w:tcPr>
          <w:p w14:paraId="57B73F29" w14:textId="77777777" w:rsidR="00BC7AD1" w:rsidRDefault="00BC7AD1">
            <w:pPr>
              <w:rPr>
                <w:sz w:val="10"/>
                <w:szCs w:val="10"/>
              </w:rPr>
            </w:pPr>
          </w:p>
        </w:tc>
      </w:tr>
      <w:tr w:rsidR="00BC7AD1" w14:paraId="3FE54B0E" w14:textId="77777777">
        <w:tblPrEx>
          <w:tblCellMar>
            <w:top w:w="0" w:type="dxa"/>
            <w:bottom w:w="0" w:type="dxa"/>
          </w:tblCellMar>
        </w:tblPrEx>
        <w:trPr>
          <w:trHeight w:val="798"/>
        </w:trPr>
        <w:tc>
          <w:tcPr>
            <w:tcW w:w="834" w:type="dxa"/>
            <w:tcBorders>
              <w:top w:val="single" w:sz="4" w:space="0" w:color="auto"/>
              <w:left w:val="single" w:sz="4" w:space="0" w:color="auto"/>
            </w:tcBorders>
            <w:shd w:val="clear" w:color="auto" w:fill="FFFFFF"/>
            <w:vAlign w:val="center"/>
          </w:tcPr>
          <w:p w14:paraId="702EAC8A"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1559</w:t>
            </w:r>
          </w:p>
        </w:tc>
        <w:tc>
          <w:tcPr>
            <w:tcW w:w="1296" w:type="dxa"/>
            <w:tcBorders>
              <w:top w:val="single" w:sz="4" w:space="0" w:color="auto"/>
              <w:left w:val="single" w:sz="4" w:space="0" w:color="auto"/>
            </w:tcBorders>
            <w:shd w:val="clear" w:color="auto" w:fill="FFFFFF"/>
            <w:vAlign w:val="center"/>
          </w:tcPr>
          <w:p w14:paraId="499E143B" w14:textId="77777777" w:rsidR="00BC7AD1" w:rsidRDefault="00E61EE6">
            <w:pPr>
              <w:pStyle w:val="Bodytext102"/>
              <w:shd w:val="clear" w:color="auto" w:fill="auto"/>
              <w:spacing w:line="220" w:lineRule="exact"/>
              <w:jc w:val="left"/>
            </w:pPr>
            <w:r>
              <w:rPr>
                <w:rStyle w:val="Bodytext10TimesNewRoman0"/>
                <w:rFonts w:eastAsia="Arial"/>
                <w:b/>
                <w:bCs/>
              </w:rPr>
              <w:t>04C5.2.366</w:t>
            </w:r>
          </w:p>
        </w:tc>
        <w:tc>
          <w:tcPr>
            <w:tcW w:w="3348" w:type="dxa"/>
            <w:tcBorders>
              <w:top w:val="single" w:sz="4" w:space="0" w:color="auto"/>
              <w:left w:val="single" w:sz="4" w:space="0" w:color="auto"/>
            </w:tcBorders>
            <w:shd w:val="clear" w:color="auto" w:fill="FFFFFF"/>
          </w:tcPr>
          <w:p w14:paraId="507AFD11" w14:textId="77777777" w:rsidR="00BC7AD1" w:rsidRDefault="00E61EE6">
            <w:pPr>
              <w:pStyle w:val="Bodytext102"/>
              <w:shd w:val="clear" w:color="auto" w:fill="auto"/>
              <w:spacing w:line="273" w:lineRule="exact"/>
              <w:jc w:val="left"/>
            </w:pPr>
            <w:r>
              <w:rPr>
                <w:rStyle w:val="Bodytext10TimesNewRoman0"/>
                <w:rFonts w:eastAsia="Arial"/>
                <w:b/>
                <w:bCs/>
              </w:rPr>
              <w:t>Gonadotrophin để chẩn đoán thai nghén bằng phương pháp hóa học- miễn dịch định tính</w:t>
            </w:r>
          </w:p>
        </w:tc>
        <w:tc>
          <w:tcPr>
            <w:tcW w:w="1728" w:type="dxa"/>
            <w:tcBorders>
              <w:top w:val="single" w:sz="4" w:space="0" w:color="auto"/>
              <w:left w:val="single" w:sz="4" w:space="0" w:color="auto"/>
            </w:tcBorders>
            <w:shd w:val="clear" w:color="auto" w:fill="FFFFFF"/>
            <w:vAlign w:val="center"/>
          </w:tcPr>
          <w:p w14:paraId="194B42A8" w14:textId="77777777" w:rsidR="00BC7AD1" w:rsidRDefault="00E61EE6">
            <w:pPr>
              <w:pStyle w:val="Bodytext102"/>
              <w:shd w:val="clear" w:color="auto" w:fill="auto"/>
              <w:spacing w:line="220" w:lineRule="exact"/>
              <w:jc w:val="left"/>
            </w:pPr>
            <w:r>
              <w:rPr>
                <w:rStyle w:val="Bodytext10TimesNewRoman0"/>
                <w:rFonts w:eastAsia="Arial"/>
                <w:b/>
                <w:bCs/>
              </w:rPr>
              <w:t>23.600</w:t>
            </w:r>
          </w:p>
        </w:tc>
        <w:tc>
          <w:tcPr>
            <w:tcW w:w="3066" w:type="dxa"/>
            <w:tcBorders>
              <w:top w:val="single" w:sz="4" w:space="0" w:color="auto"/>
              <w:left w:val="single" w:sz="4" w:space="0" w:color="auto"/>
              <w:right w:val="single" w:sz="4" w:space="0" w:color="auto"/>
            </w:tcBorders>
            <w:shd w:val="clear" w:color="auto" w:fill="FFFFFF"/>
          </w:tcPr>
          <w:p w14:paraId="7748D376" w14:textId="77777777" w:rsidR="00BC7AD1" w:rsidRDefault="00BC7AD1">
            <w:pPr>
              <w:rPr>
                <w:sz w:val="10"/>
                <w:szCs w:val="10"/>
              </w:rPr>
            </w:pPr>
          </w:p>
        </w:tc>
      </w:tr>
      <w:tr w:rsidR="00BC7AD1" w14:paraId="2196B94D" w14:textId="77777777">
        <w:tblPrEx>
          <w:tblCellMar>
            <w:top w:w="0" w:type="dxa"/>
            <w:bottom w:w="0" w:type="dxa"/>
          </w:tblCellMar>
        </w:tblPrEx>
        <w:trPr>
          <w:trHeight w:val="528"/>
        </w:trPr>
        <w:tc>
          <w:tcPr>
            <w:tcW w:w="834" w:type="dxa"/>
            <w:tcBorders>
              <w:top w:val="single" w:sz="4" w:space="0" w:color="auto"/>
              <w:left w:val="single" w:sz="4" w:space="0" w:color="auto"/>
            </w:tcBorders>
            <w:shd w:val="clear" w:color="auto" w:fill="FFFFFF"/>
            <w:vAlign w:val="center"/>
          </w:tcPr>
          <w:p w14:paraId="5A7D3538"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1560</w:t>
            </w:r>
          </w:p>
        </w:tc>
        <w:tc>
          <w:tcPr>
            <w:tcW w:w="1296" w:type="dxa"/>
            <w:tcBorders>
              <w:top w:val="single" w:sz="4" w:space="0" w:color="auto"/>
              <w:left w:val="single" w:sz="4" w:space="0" w:color="auto"/>
            </w:tcBorders>
            <w:shd w:val="clear" w:color="auto" w:fill="FFFFFF"/>
            <w:vAlign w:val="center"/>
          </w:tcPr>
          <w:p w14:paraId="106F9D15" w14:textId="77777777" w:rsidR="00BC7AD1" w:rsidRDefault="00E61EE6">
            <w:pPr>
              <w:pStyle w:val="Bodytext102"/>
              <w:shd w:val="clear" w:color="auto" w:fill="auto"/>
              <w:spacing w:line="220" w:lineRule="exact"/>
              <w:jc w:val="left"/>
            </w:pPr>
            <w:r>
              <w:rPr>
                <w:rStyle w:val="Bodytext10TimesNewRoman0"/>
                <w:rFonts w:eastAsia="Arial"/>
                <w:b/>
                <w:bCs/>
              </w:rPr>
              <w:t>04C5.2.367</w:t>
            </w:r>
          </w:p>
        </w:tc>
        <w:tc>
          <w:tcPr>
            <w:tcW w:w="3348" w:type="dxa"/>
            <w:tcBorders>
              <w:top w:val="single" w:sz="4" w:space="0" w:color="auto"/>
              <w:left w:val="single" w:sz="4" w:space="0" w:color="auto"/>
            </w:tcBorders>
            <w:shd w:val="clear" w:color="auto" w:fill="FFFFFF"/>
          </w:tcPr>
          <w:p w14:paraId="24E9EC26" w14:textId="77777777" w:rsidR="00BC7AD1" w:rsidRDefault="00E61EE6">
            <w:pPr>
              <w:pStyle w:val="Bodytext102"/>
              <w:shd w:val="clear" w:color="auto" w:fill="auto"/>
              <w:spacing w:line="273" w:lineRule="exact"/>
              <w:jc w:val="left"/>
            </w:pPr>
            <w:r>
              <w:rPr>
                <w:rStyle w:val="Bodytext10TimesNewRoman0"/>
                <w:rFonts w:eastAsia="Arial"/>
                <w:b/>
                <w:bCs/>
              </w:rPr>
              <w:t>Gonadotrophin để chẩn đoán thai nghén định lượng</w:t>
            </w:r>
          </w:p>
        </w:tc>
        <w:tc>
          <w:tcPr>
            <w:tcW w:w="1728" w:type="dxa"/>
            <w:tcBorders>
              <w:top w:val="single" w:sz="4" w:space="0" w:color="auto"/>
              <w:left w:val="single" w:sz="4" w:space="0" w:color="auto"/>
            </w:tcBorders>
            <w:shd w:val="clear" w:color="auto" w:fill="FFFFFF"/>
            <w:vAlign w:val="center"/>
          </w:tcPr>
          <w:p w14:paraId="3D152627" w14:textId="77777777" w:rsidR="00BC7AD1" w:rsidRDefault="00E61EE6">
            <w:pPr>
              <w:pStyle w:val="Bodytext102"/>
              <w:shd w:val="clear" w:color="auto" w:fill="auto"/>
              <w:spacing w:line="220" w:lineRule="exact"/>
              <w:jc w:val="left"/>
            </w:pPr>
            <w:r>
              <w:rPr>
                <w:rStyle w:val="Bodytext10TimesNewRoman0"/>
                <w:rFonts w:eastAsia="Arial"/>
                <w:b/>
                <w:bCs/>
              </w:rPr>
              <w:t>90.400</w:t>
            </w:r>
          </w:p>
        </w:tc>
        <w:tc>
          <w:tcPr>
            <w:tcW w:w="3066" w:type="dxa"/>
            <w:tcBorders>
              <w:top w:val="single" w:sz="4" w:space="0" w:color="auto"/>
              <w:left w:val="single" w:sz="4" w:space="0" w:color="auto"/>
              <w:right w:val="single" w:sz="4" w:space="0" w:color="auto"/>
            </w:tcBorders>
            <w:shd w:val="clear" w:color="auto" w:fill="FFFFFF"/>
          </w:tcPr>
          <w:p w14:paraId="6F65706B" w14:textId="77777777" w:rsidR="00BC7AD1" w:rsidRDefault="00BC7AD1">
            <w:pPr>
              <w:rPr>
                <w:sz w:val="10"/>
                <w:szCs w:val="10"/>
              </w:rPr>
            </w:pPr>
          </w:p>
        </w:tc>
      </w:tr>
      <w:tr w:rsidR="00BC7AD1" w14:paraId="36D45161" w14:textId="77777777">
        <w:tblPrEx>
          <w:tblCellMar>
            <w:top w:w="0" w:type="dxa"/>
            <w:bottom w:w="0" w:type="dxa"/>
          </w:tblCellMar>
        </w:tblPrEx>
        <w:trPr>
          <w:trHeight w:val="258"/>
        </w:trPr>
        <w:tc>
          <w:tcPr>
            <w:tcW w:w="834" w:type="dxa"/>
            <w:tcBorders>
              <w:top w:val="single" w:sz="4" w:space="0" w:color="auto"/>
              <w:left w:val="single" w:sz="4" w:space="0" w:color="auto"/>
            </w:tcBorders>
            <w:shd w:val="clear" w:color="auto" w:fill="FFFFFF"/>
            <w:vAlign w:val="bottom"/>
          </w:tcPr>
          <w:p w14:paraId="2E4F7F56"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1561</w:t>
            </w:r>
          </w:p>
        </w:tc>
        <w:tc>
          <w:tcPr>
            <w:tcW w:w="1296" w:type="dxa"/>
            <w:tcBorders>
              <w:top w:val="single" w:sz="4" w:space="0" w:color="auto"/>
              <w:left w:val="single" w:sz="4" w:space="0" w:color="auto"/>
            </w:tcBorders>
            <w:shd w:val="clear" w:color="auto" w:fill="FFFFFF"/>
            <w:vAlign w:val="bottom"/>
          </w:tcPr>
          <w:p w14:paraId="3AD4E135" w14:textId="77777777" w:rsidR="00BC7AD1" w:rsidRDefault="00E61EE6">
            <w:pPr>
              <w:pStyle w:val="Bodytext102"/>
              <w:shd w:val="clear" w:color="auto" w:fill="auto"/>
              <w:spacing w:line="220" w:lineRule="exact"/>
              <w:jc w:val="left"/>
            </w:pPr>
            <w:r>
              <w:rPr>
                <w:rStyle w:val="Bodytext10TimesNewRoman0"/>
                <w:rFonts w:eastAsia="Arial"/>
                <w:b/>
                <w:bCs/>
              </w:rPr>
              <w:t>04C5.2.369</w:t>
            </w:r>
          </w:p>
        </w:tc>
        <w:tc>
          <w:tcPr>
            <w:tcW w:w="3348" w:type="dxa"/>
            <w:tcBorders>
              <w:top w:val="single" w:sz="4" w:space="0" w:color="auto"/>
              <w:left w:val="single" w:sz="4" w:space="0" w:color="auto"/>
            </w:tcBorders>
            <w:shd w:val="clear" w:color="auto" w:fill="FFFFFF"/>
            <w:vAlign w:val="bottom"/>
          </w:tcPr>
          <w:p w14:paraId="13D0755D" w14:textId="77777777" w:rsidR="00BC7AD1" w:rsidRDefault="00E61EE6">
            <w:pPr>
              <w:pStyle w:val="Bodytext102"/>
              <w:shd w:val="clear" w:color="auto" w:fill="auto"/>
              <w:spacing w:line="220" w:lineRule="exact"/>
              <w:jc w:val="left"/>
            </w:pPr>
            <w:r>
              <w:rPr>
                <w:rStyle w:val="Bodytext10TimesNewRoman0"/>
                <w:rFonts w:eastAsia="Arial"/>
                <w:b/>
                <w:bCs/>
              </w:rPr>
              <w:t>Hydrocorticosteroid định lượng</w:t>
            </w:r>
          </w:p>
        </w:tc>
        <w:tc>
          <w:tcPr>
            <w:tcW w:w="1728" w:type="dxa"/>
            <w:tcBorders>
              <w:top w:val="single" w:sz="4" w:space="0" w:color="auto"/>
              <w:left w:val="single" w:sz="4" w:space="0" w:color="auto"/>
            </w:tcBorders>
            <w:shd w:val="clear" w:color="auto" w:fill="FFFFFF"/>
            <w:vAlign w:val="bottom"/>
          </w:tcPr>
          <w:p w14:paraId="3F3332B9" w14:textId="77777777" w:rsidR="00BC7AD1" w:rsidRDefault="00E61EE6">
            <w:pPr>
              <w:pStyle w:val="Bodytext102"/>
              <w:shd w:val="clear" w:color="auto" w:fill="auto"/>
              <w:spacing w:line="220" w:lineRule="exact"/>
              <w:jc w:val="left"/>
            </w:pPr>
            <w:r>
              <w:rPr>
                <w:rStyle w:val="Bodytext10TimesNewRoman0"/>
                <w:rFonts w:eastAsia="Arial"/>
                <w:b/>
                <w:bCs/>
              </w:rPr>
              <w:t>38.700</w:t>
            </w:r>
          </w:p>
        </w:tc>
        <w:tc>
          <w:tcPr>
            <w:tcW w:w="3066" w:type="dxa"/>
            <w:tcBorders>
              <w:top w:val="single" w:sz="4" w:space="0" w:color="auto"/>
              <w:left w:val="single" w:sz="4" w:space="0" w:color="auto"/>
              <w:right w:val="single" w:sz="4" w:space="0" w:color="auto"/>
            </w:tcBorders>
            <w:shd w:val="clear" w:color="auto" w:fill="FFFFFF"/>
          </w:tcPr>
          <w:p w14:paraId="2A2DB70E" w14:textId="77777777" w:rsidR="00BC7AD1" w:rsidRDefault="00BC7AD1">
            <w:pPr>
              <w:rPr>
                <w:sz w:val="10"/>
                <w:szCs w:val="10"/>
              </w:rPr>
            </w:pPr>
          </w:p>
        </w:tc>
      </w:tr>
      <w:tr w:rsidR="00BC7AD1" w14:paraId="6A21598A" w14:textId="77777777">
        <w:tblPrEx>
          <w:tblCellMar>
            <w:top w:w="0" w:type="dxa"/>
            <w:bottom w:w="0" w:type="dxa"/>
          </w:tblCellMar>
        </w:tblPrEx>
        <w:trPr>
          <w:trHeight w:val="270"/>
        </w:trPr>
        <w:tc>
          <w:tcPr>
            <w:tcW w:w="834" w:type="dxa"/>
            <w:tcBorders>
              <w:top w:val="single" w:sz="4" w:space="0" w:color="auto"/>
              <w:left w:val="single" w:sz="4" w:space="0" w:color="auto"/>
            </w:tcBorders>
            <w:shd w:val="clear" w:color="auto" w:fill="FFFFFF"/>
            <w:vAlign w:val="bottom"/>
          </w:tcPr>
          <w:p w14:paraId="0A42C00C"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1562</w:t>
            </w:r>
          </w:p>
        </w:tc>
        <w:tc>
          <w:tcPr>
            <w:tcW w:w="1296" w:type="dxa"/>
            <w:tcBorders>
              <w:top w:val="single" w:sz="4" w:space="0" w:color="auto"/>
              <w:left w:val="single" w:sz="4" w:space="0" w:color="auto"/>
            </w:tcBorders>
            <w:shd w:val="clear" w:color="auto" w:fill="FFFFFF"/>
            <w:vAlign w:val="bottom"/>
          </w:tcPr>
          <w:p w14:paraId="3DCE3C9D" w14:textId="77777777" w:rsidR="00BC7AD1" w:rsidRDefault="00E61EE6">
            <w:pPr>
              <w:pStyle w:val="Bodytext102"/>
              <w:shd w:val="clear" w:color="auto" w:fill="auto"/>
              <w:spacing w:line="220" w:lineRule="exact"/>
              <w:jc w:val="left"/>
            </w:pPr>
            <w:r>
              <w:rPr>
                <w:rStyle w:val="Bodytext10TimesNewRoman0"/>
                <w:rFonts w:eastAsia="Arial"/>
                <w:b/>
                <w:bCs/>
              </w:rPr>
              <w:t>03C3.2.5</w:t>
            </w:r>
          </w:p>
        </w:tc>
        <w:tc>
          <w:tcPr>
            <w:tcW w:w="3348" w:type="dxa"/>
            <w:tcBorders>
              <w:top w:val="single" w:sz="4" w:space="0" w:color="auto"/>
              <w:left w:val="single" w:sz="4" w:space="0" w:color="auto"/>
            </w:tcBorders>
            <w:shd w:val="clear" w:color="auto" w:fill="FFFFFF"/>
            <w:vAlign w:val="bottom"/>
          </w:tcPr>
          <w:p w14:paraId="2BF82BFA"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 xml:space="preserve">Marijuana </w:t>
            </w:r>
            <w:r>
              <w:rPr>
                <w:rStyle w:val="Bodytext10TimesNewRoman0"/>
                <w:rFonts w:eastAsia="Arial"/>
                <w:b/>
                <w:bCs/>
              </w:rPr>
              <w:t>định tính</w:t>
            </w:r>
          </w:p>
        </w:tc>
        <w:tc>
          <w:tcPr>
            <w:tcW w:w="1728" w:type="dxa"/>
            <w:tcBorders>
              <w:top w:val="single" w:sz="4" w:space="0" w:color="auto"/>
              <w:left w:val="single" w:sz="4" w:space="0" w:color="auto"/>
            </w:tcBorders>
            <w:shd w:val="clear" w:color="auto" w:fill="FFFFFF"/>
            <w:vAlign w:val="bottom"/>
          </w:tcPr>
          <w:p w14:paraId="6ABBE099" w14:textId="77777777" w:rsidR="00BC7AD1" w:rsidRDefault="00E61EE6">
            <w:pPr>
              <w:pStyle w:val="Bodytext102"/>
              <w:shd w:val="clear" w:color="auto" w:fill="auto"/>
              <w:spacing w:line="220" w:lineRule="exact"/>
              <w:jc w:val="left"/>
            </w:pPr>
            <w:r>
              <w:rPr>
                <w:rStyle w:val="Bodytext10TimesNewRoman0"/>
                <w:rFonts w:eastAsia="Arial"/>
                <w:b/>
                <w:bCs/>
              </w:rPr>
              <w:t>43.100</w:t>
            </w:r>
          </w:p>
        </w:tc>
        <w:tc>
          <w:tcPr>
            <w:tcW w:w="3066" w:type="dxa"/>
            <w:tcBorders>
              <w:top w:val="single" w:sz="4" w:space="0" w:color="auto"/>
              <w:left w:val="single" w:sz="4" w:space="0" w:color="auto"/>
              <w:right w:val="single" w:sz="4" w:space="0" w:color="auto"/>
            </w:tcBorders>
            <w:shd w:val="clear" w:color="auto" w:fill="FFFFFF"/>
          </w:tcPr>
          <w:p w14:paraId="44A43210" w14:textId="77777777" w:rsidR="00BC7AD1" w:rsidRDefault="00BC7AD1">
            <w:pPr>
              <w:rPr>
                <w:sz w:val="10"/>
                <w:szCs w:val="10"/>
              </w:rPr>
            </w:pPr>
          </w:p>
        </w:tc>
      </w:tr>
      <w:tr w:rsidR="00BC7AD1" w14:paraId="4843A858" w14:textId="77777777">
        <w:tblPrEx>
          <w:tblCellMar>
            <w:top w:w="0" w:type="dxa"/>
            <w:bottom w:w="0" w:type="dxa"/>
          </w:tblCellMar>
        </w:tblPrEx>
        <w:trPr>
          <w:trHeight w:val="258"/>
        </w:trPr>
        <w:tc>
          <w:tcPr>
            <w:tcW w:w="834" w:type="dxa"/>
            <w:tcBorders>
              <w:top w:val="single" w:sz="4" w:space="0" w:color="auto"/>
              <w:left w:val="single" w:sz="4" w:space="0" w:color="auto"/>
            </w:tcBorders>
            <w:shd w:val="clear" w:color="auto" w:fill="FFFFFF"/>
          </w:tcPr>
          <w:p w14:paraId="1C74F926"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1563</w:t>
            </w:r>
          </w:p>
        </w:tc>
        <w:tc>
          <w:tcPr>
            <w:tcW w:w="1296" w:type="dxa"/>
            <w:tcBorders>
              <w:top w:val="single" w:sz="4" w:space="0" w:color="auto"/>
              <w:left w:val="single" w:sz="4" w:space="0" w:color="auto"/>
            </w:tcBorders>
            <w:shd w:val="clear" w:color="auto" w:fill="FFFFFF"/>
          </w:tcPr>
          <w:p w14:paraId="4E86DD80" w14:textId="77777777" w:rsidR="00BC7AD1" w:rsidRDefault="00E61EE6">
            <w:pPr>
              <w:pStyle w:val="Bodytext102"/>
              <w:shd w:val="clear" w:color="auto" w:fill="auto"/>
              <w:spacing w:line="220" w:lineRule="exact"/>
              <w:jc w:val="left"/>
            </w:pPr>
            <w:r>
              <w:rPr>
                <w:rStyle w:val="Bodytext10TimesNewRoman0"/>
                <w:rFonts w:eastAsia="Arial"/>
                <w:b/>
                <w:bCs/>
              </w:rPr>
              <w:t>03C3.2.2</w:t>
            </w:r>
          </w:p>
        </w:tc>
        <w:tc>
          <w:tcPr>
            <w:tcW w:w="3348" w:type="dxa"/>
            <w:tcBorders>
              <w:top w:val="single" w:sz="4" w:space="0" w:color="auto"/>
              <w:left w:val="single" w:sz="4" w:space="0" w:color="auto"/>
            </w:tcBorders>
            <w:shd w:val="clear" w:color="auto" w:fill="FFFFFF"/>
          </w:tcPr>
          <w:p w14:paraId="26EC6845" w14:textId="77777777" w:rsidR="00BC7AD1" w:rsidRDefault="00E61EE6">
            <w:pPr>
              <w:pStyle w:val="Bodytext102"/>
              <w:shd w:val="clear" w:color="auto" w:fill="auto"/>
              <w:spacing w:line="220" w:lineRule="exact"/>
              <w:jc w:val="left"/>
            </w:pPr>
            <w:r>
              <w:rPr>
                <w:rStyle w:val="Bodytext10TimesNewRoman0"/>
                <w:rFonts w:eastAsia="Arial"/>
                <w:b/>
                <w:bCs/>
              </w:rPr>
              <w:t>Micro Albumin</w:t>
            </w:r>
          </w:p>
        </w:tc>
        <w:tc>
          <w:tcPr>
            <w:tcW w:w="1728" w:type="dxa"/>
            <w:tcBorders>
              <w:top w:val="single" w:sz="4" w:space="0" w:color="auto"/>
              <w:left w:val="single" w:sz="4" w:space="0" w:color="auto"/>
            </w:tcBorders>
            <w:shd w:val="clear" w:color="auto" w:fill="FFFFFF"/>
          </w:tcPr>
          <w:p w14:paraId="5668E0B4" w14:textId="77777777" w:rsidR="00BC7AD1" w:rsidRDefault="00E61EE6">
            <w:pPr>
              <w:pStyle w:val="Bodytext102"/>
              <w:shd w:val="clear" w:color="auto" w:fill="auto"/>
              <w:spacing w:line="220" w:lineRule="exact"/>
              <w:jc w:val="left"/>
            </w:pPr>
            <w:r>
              <w:rPr>
                <w:rStyle w:val="Bodytext10TimesNewRoman0"/>
                <w:rFonts w:eastAsia="Arial"/>
                <w:b/>
                <w:bCs/>
              </w:rPr>
              <w:t>43.100</w:t>
            </w:r>
          </w:p>
        </w:tc>
        <w:tc>
          <w:tcPr>
            <w:tcW w:w="3066" w:type="dxa"/>
            <w:tcBorders>
              <w:top w:val="single" w:sz="4" w:space="0" w:color="auto"/>
              <w:left w:val="single" w:sz="4" w:space="0" w:color="auto"/>
              <w:right w:val="single" w:sz="4" w:space="0" w:color="auto"/>
            </w:tcBorders>
            <w:shd w:val="clear" w:color="auto" w:fill="FFFFFF"/>
          </w:tcPr>
          <w:p w14:paraId="108137BB" w14:textId="77777777" w:rsidR="00BC7AD1" w:rsidRDefault="00BC7AD1">
            <w:pPr>
              <w:rPr>
                <w:sz w:val="10"/>
                <w:szCs w:val="10"/>
              </w:rPr>
            </w:pPr>
          </w:p>
        </w:tc>
      </w:tr>
      <w:tr w:rsidR="00BC7AD1" w14:paraId="3B851DA2" w14:textId="77777777">
        <w:tblPrEx>
          <w:tblCellMar>
            <w:top w:w="0" w:type="dxa"/>
            <w:bottom w:w="0" w:type="dxa"/>
          </w:tblCellMar>
        </w:tblPrEx>
        <w:trPr>
          <w:trHeight w:val="270"/>
        </w:trPr>
        <w:tc>
          <w:tcPr>
            <w:tcW w:w="834" w:type="dxa"/>
            <w:tcBorders>
              <w:top w:val="single" w:sz="4" w:space="0" w:color="auto"/>
              <w:left w:val="single" w:sz="4" w:space="0" w:color="auto"/>
            </w:tcBorders>
            <w:shd w:val="clear" w:color="auto" w:fill="FFFFFF"/>
          </w:tcPr>
          <w:p w14:paraId="669E26A3"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1564</w:t>
            </w:r>
          </w:p>
        </w:tc>
        <w:tc>
          <w:tcPr>
            <w:tcW w:w="1296" w:type="dxa"/>
            <w:tcBorders>
              <w:top w:val="single" w:sz="4" w:space="0" w:color="auto"/>
              <w:left w:val="single" w:sz="4" w:space="0" w:color="auto"/>
            </w:tcBorders>
            <w:shd w:val="clear" w:color="auto" w:fill="FFFFFF"/>
          </w:tcPr>
          <w:p w14:paraId="5C3D1FEB" w14:textId="77777777" w:rsidR="00BC7AD1" w:rsidRDefault="00E61EE6">
            <w:pPr>
              <w:pStyle w:val="Bodytext102"/>
              <w:shd w:val="clear" w:color="auto" w:fill="auto"/>
              <w:spacing w:line="220" w:lineRule="exact"/>
              <w:jc w:val="left"/>
            </w:pPr>
            <w:r>
              <w:rPr>
                <w:rStyle w:val="Bodytext10TimesNewRoman0"/>
                <w:rFonts w:eastAsia="Arial"/>
                <w:b/>
                <w:bCs/>
              </w:rPr>
              <w:t>04C5.2.368</w:t>
            </w:r>
          </w:p>
        </w:tc>
        <w:tc>
          <w:tcPr>
            <w:tcW w:w="3348" w:type="dxa"/>
            <w:tcBorders>
              <w:top w:val="single" w:sz="4" w:space="0" w:color="auto"/>
              <w:left w:val="single" w:sz="4" w:space="0" w:color="auto"/>
            </w:tcBorders>
            <w:shd w:val="clear" w:color="auto" w:fill="FFFFFF"/>
          </w:tcPr>
          <w:p w14:paraId="2FFE5902" w14:textId="77777777" w:rsidR="00BC7AD1" w:rsidRDefault="00E61EE6">
            <w:pPr>
              <w:pStyle w:val="Bodytext102"/>
              <w:shd w:val="clear" w:color="auto" w:fill="auto"/>
              <w:spacing w:line="220" w:lineRule="exact"/>
              <w:jc w:val="left"/>
            </w:pPr>
            <w:r>
              <w:rPr>
                <w:rStyle w:val="Bodytext10TimesNewRoman0"/>
                <w:rFonts w:eastAsia="Arial"/>
                <w:b/>
                <w:bCs/>
              </w:rPr>
              <w:t>Oestrogen toàn phần định lượng</w:t>
            </w:r>
          </w:p>
        </w:tc>
        <w:tc>
          <w:tcPr>
            <w:tcW w:w="1728" w:type="dxa"/>
            <w:tcBorders>
              <w:top w:val="single" w:sz="4" w:space="0" w:color="auto"/>
              <w:left w:val="single" w:sz="4" w:space="0" w:color="auto"/>
            </w:tcBorders>
            <w:shd w:val="clear" w:color="auto" w:fill="FFFFFF"/>
          </w:tcPr>
          <w:p w14:paraId="4BA96503" w14:textId="77777777" w:rsidR="00BC7AD1" w:rsidRDefault="00E61EE6">
            <w:pPr>
              <w:pStyle w:val="Bodytext102"/>
              <w:shd w:val="clear" w:color="auto" w:fill="auto"/>
              <w:spacing w:line="220" w:lineRule="exact"/>
              <w:jc w:val="left"/>
            </w:pPr>
            <w:r>
              <w:rPr>
                <w:rStyle w:val="Bodytext10TimesNewRoman0"/>
                <w:rFonts w:eastAsia="Arial"/>
                <w:b/>
                <w:bCs/>
              </w:rPr>
              <w:t>32.300</w:t>
            </w:r>
          </w:p>
        </w:tc>
        <w:tc>
          <w:tcPr>
            <w:tcW w:w="3066" w:type="dxa"/>
            <w:tcBorders>
              <w:top w:val="single" w:sz="4" w:space="0" w:color="auto"/>
              <w:left w:val="single" w:sz="4" w:space="0" w:color="auto"/>
              <w:right w:val="single" w:sz="4" w:space="0" w:color="auto"/>
            </w:tcBorders>
            <w:shd w:val="clear" w:color="auto" w:fill="FFFFFF"/>
          </w:tcPr>
          <w:p w14:paraId="3C950246" w14:textId="77777777" w:rsidR="00BC7AD1" w:rsidRDefault="00BC7AD1">
            <w:pPr>
              <w:rPr>
                <w:sz w:val="10"/>
                <w:szCs w:val="10"/>
              </w:rPr>
            </w:pPr>
          </w:p>
        </w:tc>
      </w:tr>
      <w:tr w:rsidR="00BC7AD1" w14:paraId="69AB41DF" w14:textId="77777777">
        <w:tblPrEx>
          <w:tblCellMar>
            <w:top w:w="0" w:type="dxa"/>
            <w:bottom w:w="0" w:type="dxa"/>
          </w:tblCellMar>
        </w:tblPrEx>
        <w:trPr>
          <w:trHeight w:val="264"/>
        </w:trPr>
        <w:tc>
          <w:tcPr>
            <w:tcW w:w="834" w:type="dxa"/>
            <w:tcBorders>
              <w:top w:val="single" w:sz="4" w:space="0" w:color="auto"/>
              <w:left w:val="single" w:sz="4" w:space="0" w:color="auto"/>
            </w:tcBorders>
            <w:shd w:val="clear" w:color="auto" w:fill="FFFFFF"/>
            <w:vAlign w:val="bottom"/>
          </w:tcPr>
          <w:p w14:paraId="7CCEA065"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1565</w:t>
            </w:r>
          </w:p>
        </w:tc>
        <w:tc>
          <w:tcPr>
            <w:tcW w:w="1296" w:type="dxa"/>
            <w:tcBorders>
              <w:top w:val="single" w:sz="4" w:space="0" w:color="auto"/>
              <w:left w:val="single" w:sz="4" w:space="0" w:color="auto"/>
            </w:tcBorders>
            <w:shd w:val="clear" w:color="auto" w:fill="FFFFFF"/>
            <w:vAlign w:val="bottom"/>
          </w:tcPr>
          <w:p w14:paraId="1DEC4D03" w14:textId="77777777" w:rsidR="00BC7AD1" w:rsidRDefault="00E61EE6">
            <w:pPr>
              <w:pStyle w:val="Bodytext102"/>
              <w:shd w:val="clear" w:color="auto" w:fill="auto"/>
              <w:spacing w:line="220" w:lineRule="exact"/>
              <w:jc w:val="left"/>
            </w:pPr>
            <w:r>
              <w:rPr>
                <w:rStyle w:val="Bodytext10TimesNewRoman0"/>
                <w:rFonts w:eastAsia="Arial"/>
                <w:b/>
                <w:bCs/>
              </w:rPr>
              <w:t>03C3.2.3</w:t>
            </w:r>
          </w:p>
        </w:tc>
        <w:tc>
          <w:tcPr>
            <w:tcW w:w="3348" w:type="dxa"/>
            <w:tcBorders>
              <w:top w:val="single" w:sz="4" w:space="0" w:color="auto"/>
              <w:left w:val="single" w:sz="4" w:space="0" w:color="auto"/>
            </w:tcBorders>
            <w:shd w:val="clear" w:color="auto" w:fill="FFFFFF"/>
            <w:vAlign w:val="bottom"/>
          </w:tcPr>
          <w:p w14:paraId="0D532B8F" w14:textId="77777777" w:rsidR="00BC7AD1" w:rsidRDefault="00E61EE6">
            <w:pPr>
              <w:pStyle w:val="Bodytext102"/>
              <w:shd w:val="clear" w:color="auto" w:fill="auto"/>
              <w:spacing w:line="220" w:lineRule="exact"/>
              <w:jc w:val="left"/>
            </w:pPr>
            <w:r>
              <w:rPr>
                <w:rStyle w:val="Bodytext10TimesNewRoman0"/>
                <w:rFonts w:eastAsia="Arial"/>
                <w:b/>
                <w:bCs/>
              </w:rPr>
              <w:t>opiate định tính</w:t>
            </w:r>
          </w:p>
        </w:tc>
        <w:tc>
          <w:tcPr>
            <w:tcW w:w="1728" w:type="dxa"/>
            <w:tcBorders>
              <w:top w:val="single" w:sz="4" w:space="0" w:color="auto"/>
              <w:left w:val="single" w:sz="4" w:space="0" w:color="auto"/>
            </w:tcBorders>
            <w:shd w:val="clear" w:color="auto" w:fill="FFFFFF"/>
            <w:vAlign w:val="bottom"/>
          </w:tcPr>
          <w:p w14:paraId="4ABABAA8" w14:textId="77777777" w:rsidR="00BC7AD1" w:rsidRDefault="00E61EE6">
            <w:pPr>
              <w:pStyle w:val="Bodytext102"/>
              <w:shd w:val="clear" w:color="auto" w:fill="auto"/>
              <w:spacing w:line="220" w:lineRule="exact"/>
              <w:jc w:val="left"/>
            </w:pPr>
            <w:r>
              <w:rPr>
                <w:rStyle w:val="Bodytext10TimesNewRoman0"/>
                <w:rFonts w:eastAsia="Arial"/>
                <w:b/>
                <w:bCs/>
              </w:rPr>
              <w:t>43.100</w:t>
            </w:r>
          </w:p>
        </w:tc>
        <w:tc>
          <w:tcPr>
            <w:tcW w:w="3066" w:type="dxa"/>
            <w:tcBorders>
              <w:top w:val="single" w:sz="4" w:space="0" w:color="auto"/>
              <w:left w:val="single" w:sz="4" w:space="0" w:color="auto"/>
              <w:right w:val="single" w:sz="4" w:space="0" w:color="auto"/>
            </w:tcBorders>
            <w:shd w:val="clear" w:color="auto" w:fill="FFFFFF"/>
          </w:tcPr>
          <w:p w14:paraId="78979139" w14:textId="77777777" w:rsidR="00BC7AD1" w:rsidRDefault="00BC7AD1">
            <w:pPr>
              <w:rPr>
                <w:sz w:val="10"/>
                <w:szCs w:val="10"/>
              </w:rPr>
            </w:pPr>
          </w:p>
        </w:tc>
      </w:tr>
      <w:tr w:rsidR="00BC7AD1" w14:paraId="44CDA28B" w14:textId="77777777">
        <w:tblPrEx>
          <w:tblCellMar>
            <w:top w:w="0" w:type="dxa"/>
            <w:bottom w:w="0" w:type="dxa"/>
          </w:tblCellMar>
        </w:tblPrEx>
        <w:trPr>
          <w:trHeight w:val="270"/>
        </w:trPr>
        <w:tc>
          <w:tcPr>
            <w:tcW w:w="834" w:type="dxa"/>
            <w:tcBorders>
              <w:top w:val="single" w:sz="4" w:space="0" w:color="auto"/>
              <w:left w:val="single" w:sz="4" w:space="0" w:color="auto"/>
            </w:tcBorders>
            <w:shd w:val="clear" w:color="auto" w:fill="FFFFFF"/>
            <w:vAlign w:val="bottom"/>
          </w:tcPr>
          <w:p w14:paraId="6A0B061D"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1566</w:t>
            </w:r>
          </w:p>
        </w:tc>
        <w:tc>
          <w:tcPr>
            <w:tcW w:w="1296" w:type="dxa"/>
            <w:tcBorders>
              <w:top w:val="single" w:sz="4" w:space="0" w:color="auto"/>
              <w:left w:val="single" w:sz="4" w:space="0" w:color="auto"/>
            </w:tcBorders>
            <w:shd w:val="clear" w:color="auto" w:fill="FFFFFF"/>
            <w:vAlign w:val="bottom"/>
          </w:tcPr>
          <w:p w14:paraId="43F67B46" w14:textId="77777777" w:rsidR="00BC7AD1" w:rsidRDefault="00E61EE6">
            <w:pPr>
              <w:pStyle w:val="Bodytext102"/>
              <w:shd w:val="clear" w:color="auto" w:fill="auto"/>
              <w:spacing w:line="220" w:lineRule="exact"/>
              <w:jc w:val="left"/>
            </w:pPr>
            <w:r>
              <w:rPr>
                <w:rStyle w:val="Bodytext10TimesNewRoman0"/>
                <w:rFonts w:eastAsia="Arial"/>
                <w:b/>
                <w:bCs/>
              </w:rPr>
              <w:t>04C5.2.359</w:t>
            </w:r>
          </w:p>
        </w:tc>
        <w:tc>
          <w:tcPr>
            <w:tcW w:w="3348" w:type="dxa"/>
            <w:tcBorders>
              <w:top w:val="single" w:sz="4" w:space="0" w:color="auto"/>
              <w:left w:val="single" w:sz="4" w:space="0" w:color="auto"/>
            </w:tcBorders>
            <w:shd w:val="clear" w:color="auto" w:fill="FFFFFF"/>
            <w:vAlign w:val="bottom"/>
          </w:tcPr>
          <w:p w14:paraId="61E4061E" w14:textId="77777777" w:rsidR="00BC7AD1" w:rsidRDefault="00E61EE6">
            <w:pPr>
              <w:pStyle w:val="Bodytext102"/>
              <w:shd w:val="clear" w:color="auto" w:fill="auto"/>
              <w:spacing w:line="220" w:lineRule="exact"/>
              <w:jc w:val="left"/>
            </w:pPr>
            <w:r>
              <w:rPr>
                <w:rStyle w:val="Bodytext10TimesNewRoman0"/>
                <w:rFonts w:eastAsia="Arial"/>
                <w:b/>
                <w:bCs/>
              </w:rPr>
              <w:t>Phospho niệu</w:t>
            </w:r>
          </w:p>
        </w:tc>
        <w:tc>
          <w:tcPr>
            <w:tcW w:w="1728" w:type="dxa"/>
            <w:tcBorders>
              <w:top w:val="single" w:sz="4" w:space="0" w:color="auto"/>
              <w:left w:val="single" w:sz="4" w:space="0" w:color="auto"/>
            </w:tcBorders>
            <w:shd w:val="clear" w:color="auto" w:fill="FFFFFF"/>
            <w:vAlign w:val="bottom"/>
          </w:tcPr>
          <w:p w14:paraId="03CB9700" w14:textId="77777777" w:rsidR="00BC7AD1" w:rsidRDefault="00E61EE6">
            <w:pPr>
              <w:pStyle w:val="Bodytext102"/>
              <w:shd w:val="clear" w:color="auto" w:fill="auto"/>
              <w:spacing w:line="220" w:lineRule="exact"/>
              <w:jc w:val="left"/>
            </w:pPr>
            <w:r>
              <w:rPr>
                <w:rStyle w:val="Bodytext10TimesNewRoman0"/>
                <w:rFonts w:eastAsia="Arial"/>
                <w:b/>
                <w:bCs/>
              </w:rPr>
              <w:t>20.400</w:t>
            </w:r>
          </w:p>
        </w:tc>
        <w:tc>
          <w:tcPr>
            <w:tcW w:w="3066" w:type="dxa"/>
            <w:tcBorders>
              <w:top w:val="single" w:sz="4" w:space="0" w:color="auto"/>
              <w:left w:val="single" w:sz="4" w:space="0" w:color="auto"/>
              <w:right w:val="single" w:sz="4" w:space="0" w:color="auto"/>
            </w:tcBorders>
            <w:shd w:val="clear" w:color="auto" w:fill="FFFFFF"/>
          </w:tcPr>
          <w:p w14:paraId="346C9645" w14:textId="77777777" w:rsidR="00BC7AD1" w:rsidRDefault="00BC7AD1">
            <w:pPr>
              <w:rPr>
                <w:sz w:val="10"/>
                <w:szCs w:val="10"/>
              </w:rPr>
            </w:pPr>
          </w:p>
        </w:tc>
      </w:tr>
      <w:tr w:rsidR="00BC7AD1" w14:paraId="6C2DC36A" w14:textId="77777777">
        <w:tblPrEx>
          <w:tblCellMar>
            <w:top w:w="0" w:type="dxa"/>
            <w:bottom w:w="0" w:type="dxa"/>
          </w:tblCellMar>
        </w:tblPrEx>
        <w:trPr>
          <w:trHeight w:val="258"/>
        </w:trPr>
        <w:tc>
          <w:tcPr>
            <w:tcW w:w="834" w:type="dxa"/>
            <w:tcBorders>
              <w:top w:val="single" w:sz="4" w:space="0" w:color="auto"/>
              <w:left w:val="single" w:sz="4" w:space="0" w:color="auto"/>
            </w:tcBorders>
            <w:shd w:val="clear" w:color="auto" w:fill="FFFFFF"/>
            <w:vAlign w:val="bottom"/>
          </w:tcPr>
          <w:p w14:paraId="1FE1814B"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1567</w:t>
            </w:r>
          </w:p>
        </w:tc>
        <w:tc>
          <w:tcPr>
            <w:tcW w:w="1296" w:type="dxa"/>
            <w:tcBorders>
              <w:top w:val="single" w:sz="4" w:space="0" w:color="auto"/>
              <w:left w:val="single" w:sz="4" w:space="0" w:color="auto"/>
            </w:tcBorders>
            <w:shd w:val="clear" w:color="auto" w:fill="FFFFFF"/>
            <w:vAlign w:val="bottom"/>
          </w:tcPr>
          <w:p w14:paraId="2929E913" w14:textId="77777777" w:rsidR="00BC7AD1" w:rsidRDefault="00E61EE6">
            <w:pPr>
              <w:pStyle w:val="Bodytext102"/>
              <w:shd w:val="clear" w:color="auto" w:fill="auto"/>
              <w:spacing w:line="220" w:lineRule="exact"/>
              <w:jc w:val="left"/>
            </w:pPr>
            <w:r>
              <w:rPr>
                <w:rStyle w:val="Bodytext10TimesNewRoman0"/>
                <w:rFonts w:eastAsia="Arial"/>
                <w:b/>
                <w:bCs/>
              </w:rPr>
              <w:t>04C5.2.370</w:t>
            </w:r>
          </w:p>
        </w:tc>
        <w:tc>
          <w:tcPr>
            <w:tcW w:w="3348" w:type="dxa"/>
            <w:tcBorders>
              <w:top w:val="single" w:sz="4" w:space="0" w:color="auto"/>
              <w:left w:val="single" w:sz="4" w:space="0" w:color="auto"/>
            </w:tcBorders>
            <w:shd w:val="clear" w:color="auto" w:fill="FFFFFF"/>
            <w:vAlign w:val="bottom"/>
          </w:tcPr>
          <w:p w14:paraId="47DF34AD" w14:textId="77777777" w:rsidR="00BC7AD1" w:rsidRDefault="00E61EE6">
            <w:pPr>
              <w:pStyle w:val="Bodytext102"/>
              <w:shd w:val="clear" w:color="auto" w:fill="auto"/>
              <w:spacing w:line="220" w:lineRule="exact"/>
              <w:jc w:val="left"/>
            </w:pPr>
            <w:r>
              <w:rPr>
                <w:rStyle w:val="Bodytext10TimesNewRoman0"/>
                <w:rFonts w:eastAsia="Arial"/>
                <w:b/>
                <w:bCs/>
              </w:rPr>
              <w:t>Porphyrin định tính</w:t>
            </w:r>
          </w:p>
        </w:tc>
        <w:tc>
          <w:tcPr>
            <w:tcW w:w="1728" w:type="dxa"/>
            <w:tcBorders>
              <w:top w:val="single" w:sz="4" w:space="0" w:color="auto"/>
              <w:left w:val="single" w:sz="4" w:space="0" w:color="auto"/>
            </w:tcBorders>
            <w:shd w:val="clear" w:color="auto" w:fill="FFFFFF"/>
            <w:vAlign w:val="bottom"/>
          </w:tcPr>
          <w:p w14:paraId="58F4A238" w14:textId="77777777" w:rsidR="00BC7AD1" w:rsidRDefault="00E61EE6">
            <w:pPr>
              <w:pStyle w:val="Bodytext102"/>
              <w:shd w:val="clear" w:color="auto" w:fill="auto"/>
              <w:spacing w:line="220" w:lineRule="exact"/>
              <w:jc w:val="left"/>
            </w:pPr>
            <w:r>
              <w:rPr>
                <w:rStyle w:val="Bodytext10TimesNewRoman0"/>
                <w:rFonts w:eastAsia="Arial"/>
                <w:b/>
                <w:bCs/>
              </w:rPr>
              <w:t>48.400</w:t>
            </w:r>
          </w:p>
        </w:tc>
        <w:tc>
          <w:tcPr>
            <w:tcW w:w="3066" w:type="dxa"/>
            <w:tcBorders>
              <w:top w:val="single" w:sz="4" w:space="0" w:color="auto"/>
              <w:left w:val="single" w:sz="4" w:space="0" w:color="auto"/>
              <w:right w:val="single" w:sz="4" w:space="0" w:color="auto"/>
            </w:tcBorders>
            <w:shd w:val="clear" w:color="auto" w:fill="FFFFFF"/>
          </w:tcPr>
          <w:p w14:paraId="3C002239" w14:textId="77777777" w:rsidR="00BC7AD1" w:rsidRDefault="00BC7AD1">
            <w:pPr>
              <w:rPr>
                <w:sz w:val="10"/>
                <w:szCs w:val="10"/>
              </w:rPr>
            </w:pPr>
          </w:p>
        </w:tc>
      </w:tr>
      <w:tr w:rsidR="00BC7AD1" w14:paraId="194AD91C" w14:textId="77777777">
        <w:tblPrEx>
          <w:tblCellMar>
            <w:top w:w="0" w:type="dxa"/>
            <w:bottom w:w="0" w:type="dxa"/>
          </w:tblCellMar>
        </w:tblPrEx>
        <w:trPr>
          <w:trHeight w:val="264"/>
        </w:trPr>
        <w:tc>
          <w:tcPr>
            <w:tcW w:w="834" w:type="dxa"/>
            <w:tcBorders>
              <w:top w:val="single" w:sz="4" w:space="0" w:color="auto"/>
              <w:left w:val="single" w:sz="4" w:space="0" w:color="auto"/>
            </w:tcBorders>
            <w:shd w:val="clear" w:color="auto" w:fill="FFFFFF"/>
          </w:tcPr>
          <w:p w14:paraId="32AEAA20"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1568</w:t>
            </w:r>
          </w:p>
        </w:tc>
        <w:tc>
          <w:tcPr>
            <w:tcW w:w="1296" w:type="dxa"/>
            <w:tcBorders>
              <w:top w:val="single" w:sz="4" w:space="0" w:color="auto"/>
              <w:left w:val="single" w:sz="4" w:space="0" w:color="auto"/>
            </w:tcBorders>
            <w:shd w:val="clear" w:color="auto" w:fill="FFFFFF"/>
          </w:tcPr>
          <w:p w14:paraId="71C167C3" w14:textId="77777777" w:rsidR="00BC7AD1" w:rsidRDefault="00E61EE6">
            <w:pPr>
              <w:pStyle w:val="Bodytext102"/>
              <w:shd w:val="clear" w:color="auto" w:fill="auto"/>
              <w:spacing w:line="220" w:lineRule="exact"/>
              <w:jc w:val="left"/>
            </w:pPr>
            <w:r>
              <w:rPr>
                <w:rStyle w:val="Bodytext10TimesNewRoman0"/>
                <w:rFonts w:eastAsia="Arial"/>
                <w:b/>
                <w:bCs/>
              </w:rPr>
              <w:t>03C3.2.6</w:t>
            </w:r>
          </w:p>
        </w:tc>
        <w:tc>
          <w:tcPr>
            <w:tcW w:w="3348" w:type="dxa"/>
            <w:tcBorders>
              <w:top w:val="single" w:sz="4" w:space="0" w:color="auto"/>
              <w:left w:val="single" w:sz="4" w:space="0" w:color="auto"/>
            </w:tcBorders>
            <w:shd w:val="clear" w:color="auto" w:fill="FFFFFF"/>
          </w:tcPr>
          <w:p w14:paraId="23B69163" w14:textId="77777777" w:rsidR="00BC7AD1" w:rsidRDefault="00E61EE6">
            <w:pPr>
              <w:pStyle w:val="Bodytext102"/>
              <w:shd w:val="clear" w:color="auto" w:fill="auto"/>
              <w:spacing w:line="220" w:lineRule="exact"/>
              <w:jc w:val="left"/>
            </w:pPr>
            <w:r>
              <w:rPr>
                <w:rStyle w:val="Bodytext10TimesNewRoman0"/>
                <w:rFonts w:eastAsia="Arial"/>
                <w:b/>
                <w:bCs/>
              </w:rPr>
              <w:t xml:space="preserve">Protein Bence - </w:t>
            </w:r>
            <w:r>
              <w:rPr>
                <w:rStyle w:val="Bodytext10TimesNewRoman0"/>
                <w:rFonts w:eastAsia="Arial"/>
                <w:b/>
                <w:bCs/>
                <w:lang w:val="es-ES" w:eastAsia="es-ES" w:bidi="es-ES"/>
              </w:rPr>
              <w:t>Jone</w:t>
            </w:r>
          </w:p>
        </w:tc>
        <w:tc>
          <w:tcPr>
            <w:tcW w:w="1728" w:type="dxa"/>
            <w:tcBorders>
              <w:top w:val="single" w:sz="4" w:space="0" w:color="auto"/>
              <w:left w:val="single" w:sz="4" w:space="0" w:color="auto"/>
            </w:tcBorders>
            <w:shd w:val="clear" w:color="auto" w:fill="FFFFFF"/>
          </w:tcPr>
          <w:p w14:paraId="2DF44C05" w14:textId="77777777" w:rsidR="00BC7AD1" w:rsidRDefault="00E61EE6">
            <w:pPr>
              <w:pStyle w:val="Bodytext102"/>
              <w:shd w:val="clear" w:color="auto" w:fill="auto"/>
              <w:spacing w:line="220" w:lineRule="exact"/>
              <w:jc w:val="left"/>
            </w:pPr>
            <w:r>
              <w:rPr>
                <w:rStyle w:val="Bodytext10TimesNewRoman0"/>
                <w:rFonts w:eastAsia="Arial"/>
                <w:b/>
                <w:bCs/>
              </w:rPr>
              <w:t>21.500</w:t>
            </w:r>
          </w:p>
        </w:tc>
        <w:tc>
          <w:tcPr>
            <w:tcW w:w="3066" w:type="dxa"/>
            <w:tcBorders>
              <w:top w:val="single" w:sz="4" w:space="0" w:color="auto"/>
              <w:left w:val="single" w:sz="4" w:space="0" w:color="auto"/>
              <w:right w:val="single" w:sz="4" w:space="0" w:color="auto"/>
            </w:tcBorders>
            <w:shd w:val="clear" w:color="auto" w:fill="FFFFFF"/>
          </w:tcPr>
          <w:p w14:paraId="1015397B" w14:textId="77777777" w:rsidR="00BC7AD1" w:rsidRDefault="00BC7AD1">
            <w:pPr>
              <w:rPr>
                <w:sz w:val="10"/>
                <w:szCs w:val="10"/>
              </w:rPr>
            </w:pPr>
          </w:p>
        </w:tc>
      </w:tr>
      <w:tr w:rsidR="00BC7AD1" w14:paraId="43E8B30C" w14:textId="77777777">
        <w:tblPrEx>
          <w:tblCellMar>
            <w:top w:w="0" w:type="dxa"/>
            <w:bottom w:w="0" w:type="dxa"/>
          </w:tblCellMar>
        </w:tblPrEx>
        <w:trPr>
          <w:trHeight w:val="528"/>
        </w:trPr>
        <w:tc>
          <w:tcPr>
            <w:tcW w:w="834" w:type="dxa"/>
            <w:tcBorders>
              <w:top w:val="single" w:sz="4" w:space="0" w:color="auto"/>
              <w:left w:val="single" w:sz="4" w:space="0" w:color="auto"/>
            </w:tcBorders>
            <w:shd w:val="clear" w:color="auto" w:fill="FFFFFF"/>
            <w:vAlign w:val="center"/>
          </w:tcPr>
          <w:p w14:paraId="6777CE34"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1569</w:t>
            </w:r>
          </w:p>
        </w:tc>
        <w:tc>
          <w:tcPr>
            <w:tcW w:w="1296" w:type="dxa"/>
            <w:tcBorders>
              <w:top w:val="single" w:sz="4" w:space="0" w:color="auto"/>
              <w:left w:val="single" w:sz="4" w:space="0" w:color="auto"/>
            </w:tcBorders>
            <w:shd w:val="clear" w:color="auto" w:fill="FFFFFF"/>
            <w:vAlign w:val="center"/>
          </w:tcPr>
          <w:p w14:paraId="7A2E8238" w14:textId="77777777" w:rsidR="00BC7AD1" w:rsidRDefault="00E61EE6">
            <w:pPr>
              <w:pStyle w:val="Bodytext102"/>
              <w:shd w:val="clear" w:color="auto" w:fill="auto"/>
              <w:spacing w:line="220" w:lineRule="exact"/>
              <w:jc w:val="left"/>
            </w:pPr>
            <w:r>
              <w:rPr>
                <w:rStyle w:val="Bodytext10TimesNewRoman0"/>
                <w:rFonts w:eastAsia="Arial"/>
                <w:b/>
                <w:bCs/>
              </w:rPr>
              <w:t>04C5.2.361</w:t>
            </w:r>
          </w:p>
        </w:tc>
        <w:tc>
          <w:tcPr>
            <w:tcW w:w="3348" w:type="dxa"/>
            <w:tcBorders>
              <w:top w:val="single" w:sz="4" w:space="0" w:color="auto"/>
              <w:left w:val="single" w:sz="4" w:space="0" w:color="auto"/>
            </w:tcBorders>
            <w:shd w:val="clear" w:color="auto" w:fill="FFFFFF"/>
            <w:vAlign w:val="bottom"/>
          </w:tcPr>
          <w:p w14:paraId="65469CAC" w14:textId="77777777" w:rsidR="00BC7AD1" w:rsidRDefault="00E61EE6">
            <w:pPr>
              <w:pStyle w:val="Bodytext102"/>
              <w:shd w:val="clear" w:color="auto" w:fill="auto"/>
              <w:tabs>
                <w:tab w:val="left" w:leader="underscore" w:pos="2595"/>
              </w:tabs>
              <w:spacing w:line="273" w:lineRule="exact"/>
              <w:jc w:val="left"/>
            </w:pPr>
            <w:r>
              <w:rPr>
                <w:rStyle w:val="Bodytext10TimesNewRoman0"/>
                <w:rFonts w:eastAsia="Arial"/>
                <w:b/>
                <w:bCs/>
              </w:rPr>
              <w:t xml:space="preserve">Protein niệu hoặc đường niệu định </w:t>
            </w:r>
            <w:r>
              <w:rPr>
                <w:rStyle w:val="Bodytext10TimesNewRoman0"/>
                <w:rFonts w:eastAsia="Arial"/>
                <w:b/>
                <w:bCs/>
                <w:lang w:val="es-ES" w:eastAsia="es-ES" w:bidi="es-ES"/>
              </w:rPr>
              <w:t xml:space="preserve">kmng_ </w:t>
            </w:r>
            <w:r>
              <w:rPr>
                <w:rStyle w:val="Bodytext10TimesNewRoman0"/>
                <w:rFonts w:eastAsia="Arial"/>
                <w:b/>
                <w:bCs/>
              </w:rPr>
              <w:tab/>
            </w:r>
          </w:p>
        </w:tc>
        <w:tc>
          <w:tcPr>
            <w:tcW w:w="1728" w:type="dxa"/>
            <w:tcBorders>
              <w:top w:val="single" w:sz="4" w:space="0" w:color="auto"/>
              <w:left w:val="single" w:sz="4" w:space="0" w:color="auto"/>
            </w:tcBorders>
            <w:shd w:val="clear" w:color="auto" w:fill="FFFFFF"/>
            <w:vAlign w:val="center"/>
          </w:tcPr>
          <w:p w14:paraId="60F555EA" w14:textId="77777777" w:rsidR="00BC7AD1" w:rsidRDefault="00E61EE6">
            <w:pPr>
              <w:pStyle w:val="Bodytext102"/>
              <w:shd w:val="clear" w:color="auto" w:fill="auto"/>
              <w:spacing w:line="220" w:lineRule="exact"/>
              <w:jc w:val="left"/>
            </w:pPr>
            <w:r>
              <w:rPr>
                <w:rStyle w:val="Bodytext10TimesNewRoman0"/>
                <w:rFonts w:eastAsia="Arial"/>
                <w:b/>
                <w:bCs/>
              </w:rPr>
              <w:t>13.900</w:t>
            </w:r>
          </w:p>
        </w:tc>
        <w:tc>
          <w:tcPr>
            <w:tcW w:w="3066" w:type="dxa"/>
            <w:tcBorders>
              <w:top w:val="single" w:sz="4" w:space="0" w:color="auto"/>
              <w:left w:val="single" w:sz="4" w:space="0" w:color="auto"/>
              <w:right w:val="single" w:sz="4" w:space="0" w:color="auto"/>
            </w:tcBorders>
            <w:shd w:val="clear" w:color="auto" w:fill="FFFFFF"/>
          </w:tcPr>
          <w:p w14:paraId="3EEDCD45" w14:textId="77777777" w:rsidR="00BC7AD1" w:rsidRDefault="00BC7AD1">
            <w:pPr>
              <w:rPr>
                <w:sz w:val="10"/>
                <w:szCs w:val="10"/>
              </w:rPr>
            </w:pPr>
          </w:p>
        </w:tc>
      </w:tr>
      <w:tr w:rsidR="00BC7AD1" w14:paraId="2506929E" w14:textId="77777777">
        <w:tblPrEx>
          <w:tblCellMar>
            <w:top w:w="0" w:type="dxa"/>
            <w:bottom w:w="0" w:type="dxa"/>
          </w:tblCellMar>
        </w:tblPrEx>
        <w:trPr>
          <w:trHeight w:val="264"/>
        </w:trPr>
        <w:tc>
          <w:tcPr>
            <w:tcW w:w="834" w:type="dxa"/>
            <w:tcBorders>
              <w:top w:val="single" w:sz="4" w:space="0" w:color="auto"/>
              <w:left w:val="single" w:sz="4" w:space="0" w:color="auto"/>
            </w:tcBorders>
            <w:shd w:val="clear" w:color="auto" w:fill="FFFFFF"/>
          </w:tcPr>
          <w:p w14:paraId="5129AB2D"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1570</w:t>
            </w:r>
          </w:p>
        </w:tc>
        <w:tc>
          <w:tcPr>
            <w:tcW w:w="1296" w:type="dxa"/>
            <w:tcBorders>
              <w:top w:val="single" w:sz="4" w:space="0" w:color="auto"/>
              <w:left w:val="single" w:sz="4" w:space="0" w:color="auto"/>
            </w:tcBorders>
            <w:shd w:val="clear" w:color="auto" w:fill="FFFFFF"/>
          </w:tcPr>
          <w:p w14:paraId="4698B2B1" w14:textId="77777777" w:rsidR="00BC7AD1" w:rsidRDefault="00E61EE6">
            <w:pPr>
              <w:pStyle w:val="Bodytext102"/>
              <w:shd w:val="clear" w:color="auto" w:fill="auto"/>
              <w:spacing w:line="220" w:lineRule="exact"/>
              <w:jc w:val="left"/>
            </w:pPr>
            <w:r>
              <w:rPr>
                <w:rStyle w:val="Bodytext10TimesNewRoman0"/>
                <w:rFonts w:eastAsia="Arial"/>
                <w:b/>
                <w:bCs/>
              </w:rPr>
              <w:t>04C5.2.362</w:t>
            </w:r>
          </w:p>
        </w:tc>
        <w:tc>
          <w:tcPr>
            <w:tcW w:w="3348" w:type="dxa"/>
            <w:tcBorders>
              <w:top w:val="single" w:sz="4" w:space="0" w:color="auto"/>
              <w:left w:val="single" w:sz="4" w:space="0" w:color="auto"/>
            </w:tcBorders>
            <w:shd w:val="clear" w:color="auto" w:fill="FFFFFF"/>
          </w:tcPr>
          <w:p w14:paraId="6B0C05DE"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 xml:space="preserve">Te </w:t>
            </w:r>
            <w:r>
              <w:rPr>
                <w:rStyle w:val="Bodytext10TimesNewRoman0"/>
                <w:rFonts w:eastAsia="Arial"/>
                <w:b/>
                <w:bCs/>
              </w:rPr>
              <w:t>bào cặn nước tiểu hoặc cặn Adis</w:t>
            </w:r>
          </w:p>
        </w:tc>
        <w:tc>
          <w:tcPr>
            <w:tcW w:w="1728" w:type="dxa"/>
            <w:tcBorders>
              <w:top w:val="single" w:sz="4" w:space="0" w:color="auto"/>
              <w:left w:val="single" w:sz="4" w:space="0" w:color="auto"/>
            </w:tcBorders>
            <w:shd w:val="clear" w:color="auto" w:fill="FFFFFF"/>
          </w:tcPr>
          <w:p w14:paraId="474A001F" w14:textId="77777777" w:rsidR="00BC7AD1" w:rsidRDefault="00E61EE6">
            <w:pPr>
              <w:pStyle w:val="Bodytext102"/>
              <w:shd w:val="clear" w:color="auto" w:fill="auto"/>
              <w:spacing w:line="220" w:lineRule="exact"/>
              <w:jc w:val="left"/>
            </w:pPr>
            <w:r>
              <w:rPr>
                <w:rStyle w:val="Bodytext10TimesNewRoman0"/>
                <w:rFonts w:eastAsia="Arial"/>
                <w:b/>
                <w:bCs/>
              </w:rPr>
              <w:t>43.100</w:t>
            </w:r>
          </w:p>
        </w:tc>
        <w:tc>
          <w:tcPr>
            <w:tcW w:w="3066" w:type="dxa"/>
            <w:tcBorders>
              <w:top w:val="single" w:sz="4" w:space="0" w:color="auto"/>
              <w:left w:val="single" w:sz="4" w:space="0" w:color="auto"/>
              <w:right w:val="single" w:sz="4" w:space="0" w:color="auto"/>
            </w:tcBorders>
            <w:shd w:val="clear" w:color="auto" w:fill="FFFFFF"/>
          </w:tcPr>
          <w:p w14:paraId="7CF38371" w14:textId="77777777" w:rsidR="00BC7AD1" w:rsidRDefault="00BC7AD1">
            <w:pPr>
              <w:rPr>
                <w:sz w:val="10"/>
                <w:szCs w:val="10"/>
              </w:rPr>
            </w:pPr>
          </w:p>
        </w:tc>
      </w:tr>
      <w:tr w:rsidR="00BC7AD1" w14:paraId="76AFCE13" w14:textId="77777777">
        <w:tblPrEx>
          <w:tblCellMar>
            <w:top w:w="0" w:type="dxa"/>
            <w:bottom w:w="0" w:type="dxa"/>
          </w:tblCellMar>
        </w:tblPrEx>
        <w:trPr>
          <w:trHeight w:val="540"/>
        </w:trPr>
        <w:tc>
          <w:tcPr>
            <w:tcW w:w="834" w:type="dxa"/>
            <w:tcBorders>
              <w:top w:val="single" w:sz="4" w:space="0" w:color="auto"/>
              <w:left w:val="single" w:sz="4" w:space="0" w:color="auto"/>
            </w:tcBorders>
            <w:shd w:val="clear" w:color="auto" w:fill="FFFFFF"/>
            <w:vAlign w:val="center"/>
          </w:tcPr>
          <w:p w14:paraId="083387F3"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1571</w:t>
            </w:r>
          </w:p>
        </w:tc>
        <w:tc>
          <w:tcPr>
            <w:tcW w:w="1296" w:type="dxa"/>
            <w:tcBorders>
              <w:top w:val="single" w:sz="4" w:space="0" w:color="auto"/>
              <w:left w:val="single" w:sz="4" w:space="0" w:color="auto"/>
            </w:tcBorders>
            <w:shd w:val="clear" w:color="auto" w:fill="FFFFFF"/>
            <w:vAlign w:val="center"/>
          </w:tcPr>
          <w:p w14:paraId="3BF332DE" w14:textId="77777777" w:rsidR="00BC7AD1" w:rsidRDefault="00E61EE6">
            <w:pPr>
              <w:pStyle w:val="Bodytext102"/>
              <w:shd w:val="clear" w:color="auto" w:fill="auto"/>
              <w:spacing w:line="220" w:lineRule="exact"/>
              <w:jc w:val="left"/>
            </w:pPr>
            <w:r>
              <w:rPr>
                <w:rStyle w:val="Bodytext10TimesNewRoman0"/>
                <w:rFonts w:eastAsia="Arial"/>
                <w:b/>
                <w:bCs/>
              </w:rPr>
              <w:t>04C5.2.371</w:t>
            </w:r>
          </w:p>
        </w:tc>
        <w:tc>
          <w:tcPr>
            <w:tcW w:w="3348" w:type="dxa"/>
            <w:tcBorders>
              <w:top w:val="single" w:sz="4" w:space="0" w:color="auto"/>
              <w:left w:val="single" w:sz="4" w:space="0" w:color="auto"/>
            </w:tcBorders>
            <w:shd w:val="clear" w:color="auto" w:fill="FFFFFF"/>
          </w:tcPr>
          <w:p w14:paraId="7BF35453" w14:textId="77777777" w:rsidR="00BC7AD1" w:rsidRDefault="00E61EE6">
            <w:pPr>
              <w:pStyle w:val="Bodytext102"/>
              <w:shd w:val="clear" w:color="auto" w:fill="auto"/>
              <w:spacing w:line="273" w:lineRule="exact"/>
              <w:jc w:val="left"/>
            </w:pPr>
            <w:r>
              <w:rPr>
                <w:rStyle w:val="Bodytext10TimesNewRoman0"/>
                <w:rFonts w:eastAsia="Arial"/>
                <w:b/>
                <w:bCs/>
              </w:rPr>
              <w:t>Tế bào/trụ hay các tinh thể khác định tính</w:t>
            </w:r>
          </w:p>
        </w:tc>
        <w:tc>
          <w:tcPr>
            <w:tcW w:w="1728" w:type="dxa"/>
            <w:tcBorders>
              <w:top w:val="single" w:sz="4" w:space="0" w:color="auto"/>
              <w:left w:val="single" w:sz="4" w:space="0" w:color="auto"/>
            </w:tcBorders>
            <w:shd w:val="clear" w:color="auto" w:fill="FFFFFF"/>
            <w:vAlign w:val="center"/>
          </w:tcPr>
          <w:p w14:paraId="40F6E0A6" w14:textId="77777777" w:rsidR="00BC7AD1" w:rsidRDefault="00E61EE6">
            <w:pPr>
              <w:pStyle w:val="Bodytext102"/>
              <w:shd w:val="clear" w:color="auto" w:fill="auto"/>
              <w:spacing w:line="220" w:lineRule="exact"/>
              <w:jc w:val="left"/>
            </w:pPr>
            <w:r>
              <w:rPr>
                <w:rStyle w:val="Bodytext10TimesNewRoman0"/>
                <w:rFonts w:eastAsia="Arial"/>
                <w:b/>
                <w:bCs/>
              </w:rPr>
              <w:t>3.100</w:t>
            </w:r>
          </w:p>
        </w:tc>
        <w:tc>
          <w:tcPr>
            <w:tcW w:w="3066" w:type="dxa"/>
            <w:tcBorders>
              <w:top w:val="single" w:sz="4" w:space="0" w:color="auto"/>
              <w:left w:val="single" w:sz="4" w:space="0" w:color="auto"/>
              <w:right w:val="single" w:sz="4" w:space="0" w:color="auto"/>
            </w:tcBorders>
            <w:shd w:val="clear" w:color="auto" w:fill="FFFFFF"/>
          </w:tcPr>
          <w:p w14:paraId="5A151ABE" w14:textId="77777777" w:rsidR="00BC7AD1" w:rsidRDefault="00BC7AD1">
            <w:pPr>
              <w:rPr>
                <w:sz w:val="10"/>
                <w:szCs w:val="10"/>
              </w:rPr>
            </w:pPr>
          </w:p>
        </w:tc>
      </w:tr>
      <w:tr w:rsidR="00BC7AD1" w14:paraId="1F5AFC32" w14:textId="77777777">
        <w:tblPrEx>
          <w:tblCellMar>
            <w:top w:w="0" w:type="dxa"/>
            <w:bottom w:w="0" w:type="dxa"/>
          </w:tblCellMar>
        </w:tblPrEx>
        <w:trPr>
          <w:trHeight w:val="270"/>
        </w:trPr>
        <w:tc>
          <w:tcPr>
            <w:tcW w:w="834" w:type="dxa"/>
            <w:tcBorders>
              <w:top w:val="single" w:sz="4" w:space="0" w:color="auto"/>
              <w:left w:val="single" w:sz="4" w:space="0" w:color="auto"/>
            </w:tcBorders>
            <w:shd w:val="clear" w:color="auto" w:fill="FFFFFF"/>
          </w:tcPr>
          <w:p w14:paraId="5181B40D"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1572</w:t>
            </w:r>
          </w:p>
        </w:tc>
        <w:tc>
          <w:tcPr>
            <w:tcW w:w="1296" w:type="dxa"/>
            <w:tcBorders>
              <w:top w:val="single" w:sz="4" w:space="0" w:color="auto"/>
              <w:left w:val="single" w:sz="4" w:space="0" w:color="auto"/>
            </w:tcBorders>
            <w:shd w:val="clear" w:color="auto" w:fill="FFFFFF"/>
          </w:tcPr>
          <w:p w14:paraId="77E52804" w14:textId="77777777" w:rsidR="00BC7AD1" w:rsidRDefault="00E61EE6">
            <w:pPr>
              <w:pStyle w:val="Bodytext102"/>
              <w:shd w:val="clear" w:color="auto" w:fill="auto"/>
              <w:spacing w:line="220" w:lineRule="exact"/>
              <w:jc w:val="left"/>
            </w:pPr>
            <w:r>
              <w:rPr>
                <w:rStyle w:val="Bodytext10TimesNewRoman0"/>
                <w:rFonts w:eastAsia="Arial"/>
                <w:b/>
                <w:bCs/>
              </w:rPr>
              <w:t>03C3.2.1</w:t>
            </w:r>
          </w:p>
        </w:tc>
        <w:tc>
          <w:tcPr>
            <w:tcW w:w="3348" w:type="dxa"/>
            <w:tcBorders>
              <w:top w:val="single" w:sz="4" w:space="0" w:color="auto"/>
              <w:left w:val="single" w:sz="4" w:space="0" w:color="auto"/>
            </w:tcBorders>
            <w:shd w:val="clear" w:color="auto" w:fill="FFFFFF"/>
          </w:tcPr>
          <w:p w14:paraId="2D3D24BB" w14:textId="77777777" w:rsidR="00BC7AD1" w:rsidRDefault="00E61EE6">
            <w:pPr>
              <w:pStyle w:val="Bodytext102"/>
              <w:shd w:val="clear" w:color="auto" w:fill="auto"/>
              <w:spacing w:line="220" w:lineRule="exact"/>
              <w:jc w:val="left"/>
            </w:pPr>
            <w:r>
              <w:rPr>
                <w:rStyle w:val="Bodytext10TimesNewRoman0"/>
                <w:rFonts w:eastAsia="Arial"/>
                <w:b/>
                <w:bCs/>
              </w:rPr>
              <w:t>Tỏng phân tích nước tiểu</w:t>
            </w:r>
          </w:p>
        </w:tc>
        <w:tc>
          <w:tcPr>
            <w:tcW w:w="1728" w:type="dxa"/>
            <w:tcBorders>
              <w:top w:val="single" w:sz="4" w:space="0" w:color="auto"/>
              <w:left w:val="single" w:sz="4" w:space="0" w:color="auto"/>
            </w:tcBorders>
            <w:shd w:val="clear" w:color="auto" w:fill="FFFFFF"/>
          </w:tcPr>
          <w:p w14:paraId="1DB6D667" w14:textId="77777777" w:rsidR="00BC7AD1" w:rsidRDefault="00E61EE6">
            <w:pPr>
              <w:pStyle w:val="Bodytext102"/>
              <w:shd w:val="clear" w:color="auto" w:fill="auto"/>
              <w:spacing w:line="220" w:lineRule="exact"/>
              <w:jc w:val="left"/>
            </w:pPr>
            <w:r>
              <w:rPr>
                <w:rStyle w:val="Bodytext10TimesNewRoman0"/>
                <w:rFonts w:eastAsia="Arial"/>
                <w:b/>
                <w:bCs/>
              </w:rPr>
              <w:t>27.400</w:t>
            </w:r>
          </w:p>
        </w:tc>
        <w:tc>
          <w:tcPr>
            <w:tcW w:w="3066" w:type="dxa"/>
            <w:tcBorders>
              <w:top w:val="single" w:sz="4" w:space="0" w:color="auto"/>
              <w:left w:val="single" w:sz="4" w:space="0" w:color="auto"/>
              <w:right w:val="single" w:sz="4" w:space="0" w:color="auto"/>
            </w:tcBorders>
            <w:shd w:val="clear" w:color="auto" w:fill="FFFFFF"/>
          </w:tcPr>
          <w:p w14:paraId="0A4BF74D" w14:textId="77777777" w:rsidR="00BC7AD1" w:rsidRDefault="00BC7AD1">
            <w:pPr>
              <w:rPr>
                <w:sz w:val="10"/>
                <w:szCs w:val="10"/>
              </w:rPr>
            </w:pPr>
          </w:p>
        </w:tc>
      </w:tr>
      <w:tr w:rsidR="00BC7AD1" w14:paraId="4F748C78" w14:textId="77777777">
        <w:tblPrEx>
          <w:tblCellMar>
            <w:top w:w="0" w:type="dxa"/>
            <w:bottom w:w="0" w:type="dxa"/>
          </w:tblCellMar>
        </w:tblPrEx>
        <w:trPr>
          <w:trHeight w:val="540"/>
        </w:trPr>
        <w:tc>
          <w:tcPr>
            <w:tcW w:w="834" w:type="dxa"/>
            <w:tcBorders>
              <w:top w:val="single" w:sz="4" w:space="0" w:color="auto"/>
              <w:left w:val="single" w:sz="4" w:space="0" w:color="auto"/>
            </w:tcBorders>
            <w:shd w:val="clear" w:color="auto" w:fill="FFFFFF"/>
            <w:vAlign w:val="center"/>
          </w:tcPr>
          <w:p w14:paraId="0089DEFD"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1573</w:t>
            </w:r>
          </w:p>
        </w:tc>
        <w:tc>
          <w:tcPr>
            <w:tcW w:w="1296" w:type="dxa"/>
            <w:tcBorders>
              <w:top w:val="single" w:sz="4" w:space="0" w:color="auto"/>
              <w:left w:val="single" w:sz="4" w:space="0" w:color="auto"/>
            </w:tcBorders>
            <w:shd w:val="clear" w:color="auto" w:fill="FFFFFF"/>
            <w:vAlign w:val="center"/>
          </w:tcPr>
          <w:p w14:paraId="443C34B3" w14:textId="77777777" w:rsidR="00BC7AD1" w:rsidRDefault="00E61EE6">
            <w:pPr>
              <w:pStyle w:val="Bodytext102"/>
              <w:shd w:val="clear" w:color="auto" w:fill="auto"/>
              <w:spacing w:line="220" w:lineRule="exact"/>
              <w:jc w:val="left"/>
            </w:pPr>
            <w:r>
              <w:rPr>
                <w:rStyle w:val="Bodytext10TimesNewRoman0"/>
                <w:rFonts w:eastAsia="Arial"/>
                <w:b/>
                <w:bCs/>
              </w:rPr>
              <w:t>04C5.2.372</w:t>
            </w:r>
          </w:p>
        </w:tc>
        <w:tc>
          <w:tcPr>
            <w:tcW w:w="3348" w:type="dxa"/>
            <w:tcBorders>
              <w:top w:val="single" w:sz="4" w:space="0" w:color="auto"/>
              <w:left w:val="single" w:sz="4" w:space="0" w:color="auto"/>
            </w:tcBorders>
            <w:shd w:val="clear" w:color="auto" w:fill="FFFFFF"/>
          </w:tcPr>
          <w:p w14:paraId="54BE97FC" w14:textId="77777777" w:rsidR="00BC7AD1" w:rsidRDefault="00E61EE6">
            <w:pPr>
              <w:pStyle w:val="Bodytext102"/>
              <w:shd w:val="clear" w:color="auto" w:fill="auto"/>
              <w:spacing w:line="267" w:lineRule="exact"/>
              <w:jc w:val="left"/>
            </w:pPr>
            <w:r>
              <w:rPr>
                <w:rStyle w:val="Bodytext10TimesNewRoman0"/>
                <w:rFonts w:eastAsia="Arial"/>
                <w:b/>
                <w:bCs/>
              </w:rPr>
              <w:t>Tỷ trọng ừong nước tiểu/ pH định tính</w:t>
            </w:r>
          </w:p>
        </w:tc>
        <w:tc>
          <w:tcPr>
            <w:tcW w:w="1728" w:type="dxa"/>
            <w:tcBorders>
              <w:top w:val="single" w:sz="4" w:space="0" w:color="auto"/>
              <w:left w:val="single" w:sz="4" w:space="0" w:color="auto"/>
            </w:tcBorders>
            <w:shd w:val="clear" w:color="auto" w:fill="FFFFFF"/>
            <w:vAlign w:val="center"/>
          </w:tcPr>
          <w:p w14:paraId="2ED98580" w14:textId="77777777" w:rsidR="00BC7AD1" w:rsidRDefault="00E61EE6">
            <w:pPr>
              <w:pStyle w:val="Bodytext102"/>
              <w:shd w:val="clear" w:color="auto" w:fill="auto"/>
              <w:spacing w:line="220" w:lineRule="exact"/>
              <w:jc w:val="left"/>
            </w:pPr>
            <w:r>
              <w:rPr>
                <w:rStyle w:val="Bodytext10TimesNewRoman0"/>
                <w:rFonts w:eastAsia="Arial"/>
                <w:b/>
                <w:bCs/>
              </w:rPr>
              <w:t>4.700</w:t>
            </w:r>
          </w:p>
        </w:tc>
        <w:tc>
          <w:tcPr>
            <w:tcW w:w="3066" w:type="dxa"/>
            <w:tcBorders>
              <w:top w:val="single" w:sz="4" w:space="0" w:color="auto"/>
              <w:left w:val="single" w:sz="4" w:space="0" w:color="auto"/>
              <w:right w:val="single" w:sz="4" w:space="0" w:color="auto"/>
            </w:tcBorders>
            <w:shd w:val="clear" w:color="auto" w:fill="FFFFFF"/>
          </w:tcPr>
          <w:p w14:paraId="69E34901" w14:textId="77777777" w:rsidR="00BC7AD1" w:rsidRDefault="00BC7AD1">
            <w:pPr>
              <w:rPr>
                <w:sz w:val="10"/>
                <w:szCs w:val="10"/>
              </w:rPr>
            </w:pPr>
          </w:p>
        </w:tc>
      </w:tr>
      <w:tr w:rsidR="00BC7AD1" w14:paraId="35D6FC6B" w14:textId="77777777">
        <w:tblPrEx>
          <w:tblCellMar>
            <w:top w:w="0" w:type="dxa"/>
            <w:bottom w:w="0" w:type="dxa"/>
          </w:tblCellMar>
        </w:tblPrEx>
        <w:trPr>
          <w:trHeight w:val="552"/>
        </w:trPr>
        <w:tc>
          <w:tcPr>
            <w:tcW w:w="834" w:type="dxa"/>
            <w:tcBorders>
              <w:top w:val="single" w:sz="4" w:space="0" w:color="auto"/>
              <w:left w:val="single" w:sz="4" w:space="0" w:color="auto"/>
            </w:tcBorders>
            <w:shd w:val="clear" w:color="auto" w:fill="FFFFFF"/>
            <w:vAlign w:val="center"/>
          </w:tcPr>
          <w:p w14:paraId="453DC105"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1574</w:t>
            </w:r>
          </w:p>
        </w:tc>
        <w:tc>
          <w:tcPr>
            <w:tcW w:w="1296" w:type="dxa"/>
            <w:tcBorders>
              <w:top w:val="single" w:sz="4" w:space="0" w:color="auto"/>
              <w:left w:val="single" w:sz="4" w:space="0" w:color="auto"/>
            </w:tcBorders>
            <w:shd w:val="clear" w:color="auto" w:fill="FFFFFF"/>
            <w:vAlign w:val="center"/>
          </w:tcPr>
          <w:p w14:paraId="6D22A618" w14:textId="77777777" w:rsidR="00BC7AD1" w:rsidRDefault="00E61EE6">
            <w:pPr>
              <w:pStyle w:val="Bodytext102"/>
              <w:shd w:val="clear" w:color="auto" w:fill="auto"/>
              <w:spacing w:line="220" w:lineRule="exact"/>
              <w:jc w:val="left"/>
            </w:pPr>
            <w:r>
              <w:rPr>
                <w:rStyle w:val="Bodytext10TimesNewRoman0"/>
                <w:rFonts w:eastAsia="Arial"/>
                <w:b/>
                <w:bCs/>
              </w:rPr>
              <w:t>04C5.2.363</w:t>
            </w:r>
          </w:p>
        </w:tc>
        <w:tc>
          <w:tcPr>
            <w:tcW w:w="3348" w:type="dxa"/>
            <w:tcBorders>
              <w:top w:val="single" w:sz="4" w:space="0" w:color="auto"/>
              <w:left w:val="single" w:sz="4" w:space="0" w:color="auto"/>
            </w:tcBorders>
            <w:shd w:val="clear" w:color="auto" w:fill="FFFFFF"/>
            <w:vAlign w:val="bottom"/>
          </w:tcPr>
          <w:p w14:paraId="654AD948" w14:textId="77777777" w:rsidR="00BC7AD1" w:rsidRDefault="00E61EE6">
            <w:pPr>
              <w:pStyle w:val="Bodytext102"/>
              <w:shd w:val="clear" w:color="auto" w:fill="auto"/>
              <w:spacing w:line="220" w:lineRule="exact"/>
              <w:jc w:val="left"/>
            </w:pPr>
            <w:r>
              <w:rPr>
                <w:rStyle w:val="Bodytext10TimesNewRoman0"/>
                <w:rFonts w:eastAsia="Arial"/>
                <w:b/>
                <w:bCs/>
              </w:rPr>
              <w:t>Ure hoặc Axit Uric hoặc Creatinin</w:t>
            </w:r>
          </w:p>
          <w:p w14:paraId="037E9506" w14:textId="77777777" w:rsidR="00BC7AD1" w:rsidRDefault="00E61EE6">
            <w:pPr>
              <w:pStyle w:val="Bodytext102"/>
              <w:shd w:val="clear" w:color="auto" w:fill="auto"/>
              <w:tabs>
                <w:tab w:val="left" w:leader="underscore" w:pos="1110"/>
                <w:tab w:val="left" w:leader="underscore" w:pos="1494"/>
                <w:tab w:val="left" w:leader="underscore" w:pos="2016"/>
                <w:tab w:val="left" w:leader="underscore" w:pos="2184"/>
                <w:tab w:val="left" w:leader="underscore" w:pos="2508"/>
              </w:tabs>
              <w:spacing w:line="220" w:lineRule="exact"/>
              <w:jc w:val="left"/>
            </w:pPr>
            <w:r>
              <w:rPr>
                <w:rStyle w:val="Bodytext10TimesNewRoman0"/>
                <w:rFonts w:eastAsia="Arial"/>
                <w:b/>
                <w:bCs/>
              </w:rPr>
              <w:t>niệu</w:t>
            </w:r>
            <w:r>
              <w:rPr>
                <w:rStyle w:val="Bodytext10TimesNewRoman0"/>
                <w:rFonts w:eastAsia="Arial"/>
                <w:b/>
                <w:bCs/>
              </w:rPr>
              <w:tab/>
              <w:t>,</w:t>
            </w:r>
            <w:r>
              <w:rPr>
                <w:rStyle w:val="Bodytext10TimesNewRoman0"/>
                <w:rFonts w:eastAsia="Arial"/>
                <w:b/>
                <w:bCs/>
              </w:rPr>
              <w:tab/>
              <w:t>,</w:t>
            </w:r>
            <w:r>
              <w:rPr>
                <w:rStyle w:val="Bodytext10TimesNewRoman0"/>
                <w:rFonts w:eastAsia="Arial"/>
                <w:b/>
                <w:bCs/>
              </w:rPr>
              <w:tab/>
            </w:r>
            <w:r>
              <w:rPr>
                <w:rStyle w:val="Bodytext10TimesNewRoman0"/>
                <w:rFonts w:eastAsia="Arial"/>
                <w:b/>
                <w:bCs/>
              </w:rPr>
              <w:tab/>
            </w:r>
            <w:r>
              <w:rPr>
                <w:rStyle w:val="Bodytext10TimesNewRoman0"/>
                <w:rFonts w:eastAsia="Arial"/>
                <w:b/>
                <w:bCs/>
              </w:rPr>
              <w:tab/>
            </w:r>
          </w:p>
        </w:tc>
        <w:tc>
          <w:tcPr>
            <w:tcW w:w="1728" w:type="dxa"/>
            <w:tcBorders>
              <w:top w:val="single" w:sz="4" w:space="0" w:color="auto"/>
              <w:left w:val="single" w:sz="4" w:space="0" w:color="auto"/>
            </w:tcBorders>
            <w:shd w:val="clear" w:color="auto" w:fill="FFFFFF"/>
            <w:vAlign w:val="center"/>
          </w:tcPr>
          <w:p w14:paraId="2A27AFF1" w14:textId="77777777" w:rsidR="00BC7AD1" w:rsidRDefault="00E61EE6">
            <w:pPr>
              <w:pStyle w:val="Bodytext102"/>
              <w:shd w:val="clear" w:color="auto" w:fill="auto"/>
              <w:spacing w:line="220" w:lineRule="exact"/>
              <w:jc w:val="left"/>
            </w:pPr>
            <w:r>
              <w:rPr>
                <w:rStyle w:val="Bodytext10TimesNewRoman0"/>
                <w:rFonts w:eastAsia="Arial"/>
                <w:b/>
                <w:bCs/>
              </w:rPr>
              <w:t>16.100</w:t>
            </w:r>
          </w:p>
        </w:tc>
        <w:tc>
          <w:tcPr>
            <w:tcW w:w="3066" w:type="dxa"/>
            <w:tcBorders>
              <w:top w:val="single" w:sz="4" w:space="0" w:color="auto"/>
              <w:left w:val="single" w:sz="4" w:space="0" w:color="auto"/>
              <w:right w:val="single" w:sz="4" w:space="0" w:color="auto"/>
            </w:tcBorders>
            <w:shd w:val="clear" w:color="auto" w:fill="FFFFFF"/>
          </w:tcPr>
          <w:p w14:paraId="4F958332" w14:textId="77777777" w:rsidR="00BC7AD1" w:rsidRDefault="00BC7AD1">
            <w:pPr>
              <w:rPr>
                <w:sz w:val="10"/>
                <w:szCs w:val="10"/>
              </w:rPr>
            </w:pPr>
          </w:p>
        </w:tc>
      </w:tr>
      <w:tr w:rsidR="00BC7AD1" w14:paraId="17088AFE" w14:textId="77777777">
        <w:tblPrEx>
          <w:tblCellMar>
            <w:top w:w="0" w:type="dxa"/>
            <w:bottom w:w="0" w:type="dxa"/>
          </w:tblCellMar>
        </w:tblPrEx>
        <w:trPr>
          <w:trHeight w:val="546"/>
        </w:trPr>
        <w:tc>
          <w:tcPr>
            <w:tcW w:w="834" w:type="dxa"/>
            <w:tcBorders>
              <w:top w:val="single" w:sz="4" w:space="0" w:color="auto"/>
              <w:left w:val="single" w:sz="4" w:space="0" w:color="auto"/>
            </w:tcBorders>
            <w:shd w:val="clear" w:color="auto" w:fill="FFFFFF"/>
            <w:vAlign w:val="center"/>
          </w:tcPr>
          <w:p w14:paraId="139E53E4"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1575</w:t>
            </w:r>
          </w:p>
        </w:tc>
        <w:tc>
          <w:tcPr>
            <w:tcW w:w="1296" w:type="dxa"/>
            <w:tcBorders>
              <w:top w:val="single" w:sz="4" w:space="0" w:color="auto"/>
              <w:left w:val="single" w:sz="4" w:space="0" w:color="auto"/>
            </w:tcBorders>
            <w:shd w:val="clear" w:color="auto" w:fill="FFFFFF"/>
            <w:vAlign w:val="center"/>
          </w:tcPr>
          <w:p w14:paraId="3C04FC17" w14:textId="77777777" w:rsidR="00BC7AD1" w:rsidRDefault="00E61EE6">
            <w:pPr>
              <w:pStyle w:val="Bodytext102"/>
              <w:shd w:val="clear" w:color="auto" w:fill="auto"/>
              <w:spacing w:line="220" w:lineRule="exact"/>
              <w:jc w:val="left"/>
            </w:pPr>
            <w:r>
              <w:rPr>
                <w:rStyle w:val="Bodytext10TimesNewRoman0"/>
                <w:rFonts w:eastAsia="Arial"/>
                <w:b/>
                <w:bCs/>
              </w:rPr>
              <w:t>04C5.2.365</w:t>
            </w:r>
          </w:p>
        </w:tc>
        <w:tc>
          <w:tcPr>
            <w:tcW w:w="3348" w:type="dxa"/>
            <w:tcBorders>
              <w:top w:val="single" w:sz="4" w:space="0" w:color="auto"/>
              <w:left w:val="single" w:sz="4" w:space="0" w:color="auto"/>
            </w:tcBorders>
            <w:shd w:val="clear" w:color="auto" w:fill="FFFFFF"/>
          </w:tcPr>
          <w:p w14:paraId="2647C2EB" w14:textId="77777777" w:rsidR="00BC7AD1" w:rsidRDefault="00E61EE6">
            <w:pPr>
              <w:pStyle w:val="Bodytext102"/>
              <w:shd w:val="clear" w:color="auto" w:fill="auto"/>
              <w:spacing w:line="276" w:lineRule="exact"/>
              <w:jc w:val="left"/>
            </w:pPr>
            <w:r>
              <w:rPr>
                <w:rStyle w:val="Bodytext10TimesNewRoman0"/>
                <w:rFonts w:eastAsia="Arial"/>
                <w:b/>
                <w:bCs/>
              </w:rPr>
              <w:t>Xentonic/ sắc tố mật</w:t>
            </w:r>
            <w:r>
              <w:rPr>
                <w:rStyle w:val="Bodytext10TimesNewRoman1"/>
                <w:rFonts w:eastAsia="Arial"/>
              </w:rPr>
              <w:t xml:space="preserve">/ </w:t>
            </w:r>
            <w:r>
              <w:rPr>
                <w:rStyle w:val="Bodytext10TimesNewRoman0"/>
                <w:rFonts w:eastAsia="Arial"/>
                <w:b/>
                <w:bCs/>
              </w:rPr>
              <w:t>muối mậư urobilinogen</w:t>
            </w:r>
          </w:p>
        </w:tc>
        <w:tc>
          <w:tcPr>
            <w:tcW w:w="1728" w:type="dxa"/>
            <w:tcBorders>
              <w:top w:val="single" w:sz="4" w:space="0" w:color="auto"/>
              <w:left w:val="single" w:sz="4" w:space="0" w:color="auto"/>
            </w:tcBorders>
            <w:shd w:val="clear" w:color="auto" w:fill="FFFFFF"/>
            <w:vAlign w:val="center"/>
          </w:tcPr>
          <w:p w14:paraId="2A0D6C91" w14:textId="77777777" w:rsidR="00BC7AD1" w:rsidRDefault="00E61EE6">
            <w:pPr>
              <w:pStyle w:val="Bodytext102"/>
              <w:shd w:val="clear" w:color="auto" w:fill="auto"/>
              <w:spacing w:line="220" w:lineRule="exact"/>
              <w:jc w:val="left"/>
            </w:pPr>
            <w:r>
              <w:rPr>
                <w:rStyle w:val="Bodytext10TimesNewRoman0"/>
                <w:rFonts w:eastAsia="Arial"/>
                <w:b/>
                <w:bCs/>
              </w:rPr>
              <w:t>6.300</w:t>
            </w:r>
          </w:p>
        </w:tc>
        <w:tc>
          <w:tcPr>
            <w:tcW w:w="3066" w:type="dxa"/>
            <w:tcBorders>
              <w:top w:val="single" w:sz="4" w:space="0" w:color="auto"/>
              <w:left w:val="single" w:sz="4" w:space="0" w:color="auto"/>
              <w:right w:val="single" w:sz="4" w:space="0" w:color="auto"/>
            </w:tcBorders>
            <w:shd w:val="clear" w:color="auto" w:fill="FFFFFF"/>
          </w:tcPr>
          <w:p w14:paraId="600ABD2F" w14:textId="77777777" w:rsidR="00BC7AD1" w:rsidRDefault="00BC7AD1">
            <w:pPr>
              <w:rPr>
                <w:sz w:val="10"/>
                <w:szCs w:val="10"/>
              </w:rPr>
            </w:pPr>
          </w:p>
        </w:tc>
      </w:tr>
      <w:tr w:rsidR="00BC7AD1" w14:paraId="515FBE26" w14:textId="77777777">
        <w:tblPrEx>
          <w:tblCellMar>
            <w:top w:w="0" w:type="dxa"/>
            <w:bottom w:w="0" w:type="dxa"/>
          </w:tblCellMar>
        </w:tblPrEx>
        <w:trPr>
          <w:trHeight w:val="264"/>
        </w:trPr>
        <w:tc>
          <w:tcPr>
            <w:tcW w:w="834" w:type="dxa"/>
            <w:tcBorders>
              <w:top w:val="single" w:sz="4" w:space="0" w:color="auto"/>
              <w:left w:val="single" w:sz="4" w:space="0" w:color="auto"/>
            </w:tcBorders>
            <w:shd w:val="clear" w:color="auto" w:fill="FFFFFF"/>
          </w:tcPr>
          <w:p w14:paraId="3DC900B9"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1576</w:t>
            </w:r>
          </w:p>
        </w:tc>
        <w:tc>
          <w:tcPr>
            <w:tcW w:w="1296" w:type="dxa"/>
            <w:tcBorders>
              <w:top w:val="single" w:sz="4" w:space="0" w:color="auto"/>
              <w:left w:val="single" w:sz="4" w:space="0" w:color="auto"/>
            </w:tcBorders>
            <w:shd w:val="clear" w:color="auto" w:fill="FFFFFF"/>
          </w:tcPr>
          <w:p w14:paraId="632D99DD"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tcPr>
          <w:p w14:paraId="67749943" w14:textId="77777777" w:rsidR="00BC7AD1" w:rsidRDefault="00E61EE6">
            <w:pPr>
              <w:pStyle w:val="Bodytext102"/>
              <w:shd w:val="clear" w:color="auto" w:fill="auto"/>
              <w:spacing w:line="200" w:lineRule="exact"/>
              <w:jc w:val="left"/>
            </w:pPr>
            <w:r>
              <w:rPr>
                <w:rStyle w:val="Bodytext10TimesNewRoman5"/>
                <w:rFonts w:eastAsia="Arial"/>
                <w:b/>
                <w:bCs/>
              </w:rPr>
              <w:t>Phân</w:t>
            </w:r>
          </w:p>
        </w:tc>
        <w:tc>
          <w:tcPr>
            <w:tcW w:w="1728" w:type="dxa"/>
            <w:tcBorders>
              <w:top w:val="single" w:sz="4" w:space="0" w:color="auto"/>
              <w:left w:val="single" w:sz="4" w:space="0" w:color="auto"/>
            </w:tcBorders>
            <w:shd w:val="clear" w:color="auto" w:fill="FFFFFF"/>
          </w:tcPr>
          <w:p w14:paraId="7F288158" w14:textId="77777777" w:rsidR="00BC7AD1" w:rsidRDefault="00BC7AD1">
            <w:pPr>
              <w:rPr>
                <w:sz w:val="10"/>
                <w:szCs w:val="10"/>
              </w:rPr>
            </w:pPr>
          </w:p>
        </w:tc>
        <w:tc>
          <w:tcPr>
            <w:tcW w:w="3066" w:type="dxa"/>
            <w:tcBorders>
              <w:top w:val="single" w:sz="4" w:space="0" w:color="auto"/>
              <w:left w:val="single" w:sz="4" w:space="0" w:color="auto"/>
              <w:right w:val="single" w:sz="4" w:space="0" w:color="auto"/>
            </w:tcBorders>
            <w:shd w:val="clear" w:color="auto" w:fill="FFFFFF"/>
          </w:tcPr>
          <w:p w14:paraId="4FF6FD49" w14:textId="77777777" w:rsidR="00BC7AD1" w:rsidRDefault="00BC7AD1">
            <w:pPr>
              <w:rPr>
                <w:sz w:val="10"/>
                <w:szCs w:val="10"/>
              </w:rPr>
            </w:pPr>
          </w:p>
        </w:tc>
      </w:tr>
      <w:tr w:rsidR="00BC7AD1" w14:paraId="1A5E6279" w14:textId="77777777">
        <w:tblPrEx>
          <w:tblCellMar>
            <w:top w:w="0" w:type="dxa"/>
            <w:bottom w:w="0" w:type="dxa"/>
          </w:tblCellMar>
        </w:tblPrEx>
        <w:trPr>
          <w:trHeight w:val="276"/>
        </w:trPr>
        <w:tc>
          <w:tcPr>
            <w:tcW w:w="834" w:type="dxa"/>
            <w:tcBorders>
              <w:top w:val="single" w:sz="4" w:space="0" w:color="auto"/>
              <w:left w:val="single" w:sz="4" w:space="0" w:color="auto"/>
            </w:tcBorders>
            <w:shd w:val="clear" w:color="auto" w:fill="FFFFFF"/>
          </w:tcPr>
          <w:p w14:paraId="610E8F78"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1577</w:t>
            </w:r>
          </w:p>
        </w:tc>
        <w:tc>
          <w:tcPr>
            <w:tcW w:w="1296" w:type="dxa"/>
            <w:tcBorders>
              <w:top w:val="single" w:sz="4" w:space="0" w:color="auto"/>
              <w:left w:val="single" w:sz="4" w:space="0" w:color="auto"/>
            </w:tcBorders>
            <w:shd w:val="clear" w:color="auto" w:fill="FFFFFF"/>
          </w:tcPr>
          <w:p w14:paraId="06A2DC5E" w14:textId="77777777" w:rsidR="00BC7AD1" w:rsidRDefault="00E61EE6">
            <w:pPr>
              <w:pStyle w:val="Bodytext102"/>
              <w:shd w:val="clear" w:color="auto" w:fill="auto"/>
              <w:spacing w:line="220" w:lineRule="exact"/>
              <w:jc w:val="left"/>
            </w:pPr>
            <w:r>
              <w:rPr>
                <w:rStyle w:val="Bodytext10TimesNewRoman0"/>
                <w:rFonts w:eastAsia="Arial"/>
                <w:b/>
                <w:bCs/>
              </w:rPr>
              <w:t>04C5.3.375</w:t>
            </w:r>
          </w:p>
        </w:tc>
        <w:tc>
          <w:tcPr>
            <w:tcW w:w="3348" w:type="dxa"/>
            <w:tcBorders>
              <w:top w:val="single" w:sz="4" w:space="0" w:color="auto"/>
              <w:left w:val="single" w:sz="4" w:space="0" w:color="auto"/>
            </w:tcBorders>
            <w:shd w:val="clear" w:color="auto" w:fill="FFFFFF"/>
          </w:tcPr>
          <w:p w14:paraId="30ECB999" w14:textId="77777777" w:rsidR="00BC7AD1" w:rsidRDefault="00E61EE6">
            <w:pPr>
              <w:pStyle w:val="Bodytext102"/>
              <w:shd w:val="clear" w:color="auto" w:fill="auto"/>
              <w:spacing w:line="220" w:lineRule="exact"/>
              <w:jc w:val="left"/>
            </w:pPr>
            <w:r>
              <w:rPr>
                <w:rStyle w:val="Bodytext10TimesNewRoman0"/>
                <w:rFonts w:eastAsia="Arial"/>
                <w:b/>
                <w:bCs/>
              </w:rPr>
              <w:t>Amilase/ Trypsin/ Mucinase định</w:t>
            </w:r>
          </w:p>
        </w:tc>
        <w:tc>
          <w:tcPr>
            <w:tcW w:w="1728" w:type="dxa"/>
            <w:tcBorders>
              <w:top w:val="single" w:sz="4" w:space="0" w:color="auto"/>
              <w:left w:val="single" w:sz="4" w:space="0" w:color="auto"/>
            </w:tcBorders>
            <w:shd w:val="clear" w:color="auto" w:fill="FFFFFF"/>
          </w:tcPr>
          <w:p w14:paraId="0498E5F2" w14:textId="77777777" w:rsidR="00BC7AD1" w:rsidRDefault="00E61EE6">
            <w:pPr>
              <w:pStyle w:val="Bodytext102"/>
              <w:shd w:val="clear" w:color="auto" w:fill="auto"/>
              <w:spacing w:line="220" w:lineRule="exact"/>
              <w:jc w:val="left"/>
            </w:pPr>
            <w:r>
              <w:rPr>
                <w:rStyle w:val="Bodytext10TimesNewRoman0"/>
                <w:rFonts w:eastAsia="Arial"/>
                <w:b/>
                <w:bCs/>
              </w:rPr>
              <w:t>9.600</w:t>
            </w:r>
          </w:p>
        </w:tc>
        <w:tc>
          <w:tcPr>
            <w:tcW w:w="3066" w:type="dxa"/>
            <w:tcBorders>
              <w:top w:val="single" w:sz="4" w:space="0" w:color="auto"/>
              <w:left w:val="single" w:sz="4" w:space="0" w:color="auto"/>
              <w:right w:val="single" w:sz="4" w:space="0" w:color="auto"/>
            </w:tcBorders>
            <w:shd w:val="clear" w:color="auto" w:fill="FFFFFF"/>
          </w:tcPr>
          <w:p w14:paraId="78BA33B3" w14:textId="77777777" w:rsidR="00BC7AD1" w:rsidRDefault="00BC7AD1">
            <w:pPr>
              <w:rPr>
                <w:sz w:val="10"/>
                <w:szCs w:val="10"/>
              </w:rPr>
            </w:pPr>
          </w:p>
        </w:tc>
      </w:tr>
      <w:tr w:rsidR="00BC7AD1" w14:paraId="78519BE7" w14:textId="77777777">
        <w:tblPrEx>
          <w:tblCellMar>
            <w:top w:w="0" w:type="dxa"/>
            <w:bottom w:w="0" w:type="dxa"/>
          </w:tblCellMar>
        </w:tblPrEx>
        <w:trPr>
          <w:trHeight w:val="270"/>
        </w:trPr>
        <w:tc>
          <w:tcPr>
            <w:tcW w:w="834" w:type="dxa"/>
            <w:tcBorders>
              <w:top w:val="single" w:sz="4" w:space="0" w:color="auto"/>
              <w:left w:val="single" w:sz="4" w:space="0" w:color="auto"/>
            </w:tcBorders>
            <w:shd w:val="clear" w:color="auto" w:fill="FFFFFF"/>
          </w:tcPr>
          <w:p w14:paraId="31F48CF5"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1578</w:t>
            </w:r>
          </w:p>
        </w:tc>
        <w:tc>
          <w:tcPr>
            <w:tcW w:w="1296" w:type="dxa"/>
            <w:tcBorders>
              <w:top w:val="single" w:sz="4" w:space="0" w:color="auto"/>
              <w:left w:val="single" w:sz="4" w:space="0" w:color="auto"/>
            </w:tcBorders>
            <w:shd w:val="clear" w:color="auto" w:fill="FFFFFF"/>
          </w:tcPr>
          <w:p w14:paraId="0DD0540C" w14:textId="77777777" w:rsidR="00BC7AD1" w:rsidRDefault="00E61EE6">
            <w:pPr>
              <w:pStyle w:val="Bodytext102"/>
              <w:shd w:val="clear" w:color="auto" w:fill="auto"/>
              <w:spacing w:line="220" w:lineRule="exact"/>
              <w:jc w:val="left"/>
            </w:pPr>
            <w:r>
              <w:rPr>
                <w:rStyle w:val="Bodytext10TimesNewRoman0"/>
                <w:rFonts w:eastAsia="Arial"/>
                <w:b/>
                <w:bCs/>
              </w:rPr>
              <w:t>04C5.3.373</w:t>
            </w:r>
          </w:p>
        </w:tc>
        <w:tc>
          <w:tcPr>
            <w:tcW w:w="3348" w:type="dxa"/>
            <w:tcBorders>
              <w:top w:val="single" w:sz="4" w:space="0" w:color="auto"/>
              <w:left w:val="single" w:sz="4" w:space="0" w:color="auto"/>
            </w:tcBorders>
            <w:shd w:val="clear" w:color="auto" w:fill="FFFFFF"/>
          </w:tcPr>
          <w:p w14:paraId="0C34F6F3" w14:textId="77777777" w:rsidR="00BC7AD1" w:rsidRDefault="00E61EE6">
            <w:pPr>
              <w:pStyle w:val="Bodytext102"/>
              <w:shd w:val="clear" w:color="auto" w:fill="auto"/>
              <w:spacing w:line="220" w:lineRule="exact"/>
              <w:jc w:val="left"/>
            </w:pPr>
            <w:r>
              <w:rPr>
                <w:rStyle w:val="Bodytext10TimesNewRoman0"/>
                <w:rFonts w:eastAsia="Arial"/>
                <w:b/>
                <w:bCs/>
              </w:rPr>
              <w:t>Bilirubin định tính</w:t>
            </w:r>
          </w:p>
        </w:tc>
        <w:tc>
          <w:tcPr>
            <w:tcW w:w="1728" w:type="dxa"/>
            <w:tcBorders>
              <w:top w:val="single" w:sz="4" w:space="0" w:color="auto"/>
              <w:left w:val="single" w:sz="4" w:space="0" w:color="auto"/>
            </w:tcBorders>
            <w:shd w:val="clear" w:color="auto" w:fill="FFFFFF"/>
          </w:tcPr>
          <w:p w14:paraId="66F290A8" w14:textId="77777777" w:rsidR="00BC7AD1" w:rsidRDefault="00E61EE6">
            <w:pPr>
              <w:pStyle w:val="Bodytext102"/>
              <w:shd w:val="clear" w:color="auto" w:fill="auto"/>
              <w:spacing w:line="220" w:lineRule="exact"/>
              <w:jc w:val="left"/>
            </w:pPr>
            <w:r>
              <w:rPr>
                <w:rStyle w:val="Bodytext10TimesNewRoman0"/>
                <w:rFonts w:eastAsia="Arial"/>
                <w:b/>
                <w:bCs/>
              </w:rPr>
              <w:t>6.300</w:t>
            </w:r>
          </w:p>
        </w:tc>
        <w:tc>
          <w:tcPr>
            <w:tcW w:w="3066" w:type="dxa"/>
            <w:tcBorders>
              <w:top w:val="single" w:sz="4" w:space="0" w:color="auto"/>
              <w:left w:val="single" w:sz="4" w:space="0" w:color="auto"/>
              <w:right w:val="single" w:sz="4" w:space="0" w:color="auto"/>
            </w:tcBorders>
            <w:shd w:val="clear" w:color="auto" w:fill="FFFFFF"/>
          </w:tcPr>
          <w:p w14:paraId="02A468B5" w14:textId="77777777" w:rsidR="00BC7AD1" w:rsidRDefault="00BC7AD1">
            <w:pPr>
              <w:rPr>
                <w:sz w:val="10"/>
                <w:szCs w:val="10"/>
              </w:rPr>
            </w:pPr>
          </w:p>
        </w:tc>
      </w:tr>
      <w:tr w:rsidR="00BC7AD1" w14:paraId="2D7B78E2" w14:textId="77777777">
        <w:tblPrEx>
          <w:tblCellMar>
            <w:top w:w="0" w:type="dxa"/>
            <w:bottom w:w="0" w:type="dxa"/>
          </w:tblCellMar>
        </w:tblPrEx>
        <w:trPr>
          <w:trHeight w:val="264"/>
        </w:trPr>
        <w:tc>
          <w:tcPr>
            <w:tcW w:w="834" w:type="dxa"/>
            <w:tcBorders>
              <w:top w:val="single" w:sz="4" w:space="0" w:color="auto"/>
              <w:left w:val="single" w:sz="4" w:space="0" w:color="auto"/>
            </w:tcBorders>
            <w:shd w:val="clear" w:color="auto" w:fill="FFFFFF"/>
          </w:tcPr>
          <w:p w14:paraId="6DD6D6F1"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1579</w:t>
            </w:r>
          </w:p>
        </w:tc>
        <w:tc>
          <w:tcPr>
            <w:tcW w:w="1296" w:type="dxa"/>
            <w:tcBorders>
              <w:top w:val="single" w:sz="4" w:space="0" w:color="auto"/>
              <w:left w:val="single" w:sz="4" w:space="0" w:color="auto"/>
            </w:tcBorders>
            <w:shd w:val="clear" w:color="auto" w:fill="FFFFFF"/>
          </w:tcPr>
          <w:p w14:paraId="6600CD37" w14:textId="77777777" w:rsidR="00BC7AD1" w:rsidRDefault="00E61EE6">
            <w:pPr>
              <w:pStyle w:val="Bodytext102"/>
              <w:shd w:val="clear" w:color="auto" w:fill="auto"/>
              <w:spacing w:line="220" w:lineRule="exact"/>
              <w:jc w:val="left"/>
            </w:pPr>
            <w:r>
              <w:rPr>
                <w:rStyle w:val="Bodytext10TimesNewRoman0"/>
                <w:rFonts w:eastAsia="Arial"/>
                <w:b/>
                <w:bCs/>
              </w:rPr>
              <w:t>04C5.3.374</w:t>
            </w:r>
          </w:p>
        </w:tc>
        <w:tc>
          <w:tcPr>
            <w:tcW w:w="3348" w:type="dxa"/>
            <w:tcBorders>
              <w:top w:val="single" w:sz="4" w:space="0" w:color="auto"/>
              <w:left w:val="single" w:sz="4" w:space="0" w:color="auto"/>
            </w:tcBorders>
            <w:shd w:val="clear" w:color="auto" w:fill="FFFFFF"/>
          </w:tcPr>
          <w:p w14:paraId="47CDA5F3" w14:textId="77777777" w:rsidR="00BC7AD1" w:rsidRDefault="00E61EE6">
            <w:pPr>
              <w:pStyle w:val="Bodytext102"/>
              <w:shd w:val="clear" w:color="auto" w:fill="auto"/>
              <w:spacing w:line="220" w:lineRule="exact"/>
              <w:jc w:val="left"/>
            </w:pPr>
            <w:r>
              <w:rPr>
                <w:rStyle w:val="Bodytext10TimesNewRoman0"/>
                <w:rFonts w:eastAsia="Arial"/>
                <w:b/>
                <w:bCs/>
              </w:rPr>
              <w:t>Canxi, Phospho định tính</w:t>
            </w:r>
          </w:p>
        </w:tc>
        <w:tc>
          <w:tcPr>
            <w:tcW w:w="1728" w:type="dxa"/>
            <w:tcBorders>
              <w:top w:val="single" w:sz="4" w:space="0" w:color="auto"/>
              <w:left w:val="single" w:sz="4" w:space="0" w:color="auto"/>
            </w:tcBorders>
            <w:shd w:val="clear" w:color="auto" w:fill="FFFFFF"/>
          </w:tcPr>
          <w:p w14:paraId="3764357E" w14:textId="77777777" w:rsidR="00BC7AD1" w:rsidRDefault="00E61EE6">
            <w:pPr>
              <w:pStyle w:val="Bodytext102"/>
              <w:shd w:val="clear" w:color="auto" w:fill="auto"/>
              <w:spacing w:line="220" w:lineRule="exact"/>
              <w:jc w:val="left"/>
            </w:pPr>
            <w:r>
              <w:rPr>
                <w:rStyle w:val="Bodytext10TimesNewRoman0"/>
                <w:rFonts w:eastAsia="Arial"/>
                <w:b/>
                <w:bCs/>
              </w:rPr>
              <w:t>6.300</w:t>
            </w:r>
          </w:p>
        </w:tc>
        <w:tc>
          <w:tcPr>
            <w:tcW w:w="3066" w:type="dxa"/>
            <w:tcBorders>
              <w:top w:val="single" w:sz="4" w:space="0" w:color="auto"/>
              <w:left w:val="single" w:sz="4" w:space="0" w:color="auto"/>
              <w:right w:val="single" w:sz="4" w:space="0" w:color="auto"/>
            </w:tcBorders>
            <w:shd w:val="clear" w:color="auto" w:fill="FFFFFF"/>
          </w:tcPr>
          <w:p w14:paraId="1A64F0ED" w14:textId="77777777" w:rsidR="00BC7AD1" w:rsidRDefault="00BC7AD1">
            <w:pPr>
              <w:rPr>
                <w:sz w:val="10"/>
                <w:szCs w:val="10"/>
              </w:rPr>
            </w:pPr>
          </w:p>
        </w:tc>
      </w:tr>
      <w:tr w:rsidR="00BC7AD1" w14:paraId="641FF947" w14:textId="77777777">
        <w:tblPrEx>
          <w:tblCellMar>
            <w:top w:w="0" w:type="dxa"/>
            <w:bottom w:w="0" w:type="dxa"/>
          </w:tblCellMar>
        </w:tblPrEx>
        <w:trPr>
          <w:trHeight w:val="276"/>
        </w:trPr>
        <w:tc>
          <w:tcPr>
            <w:tcW w:w="834" w:type="dxa"/>
            <w:tcBorders>
              <w:top w:val="single" w:sz="4" w:space="0" w:color="auto"/>
              <w:left w:val="single" w:sz="4" w:space="0" w:color="auto"/>
            </w:tcBorders>
            <w:shd w:val="clear" w:color="auto" w:fill="FFFFFF"/>
          </w:tcPr>
          <w:p w14:paraId="74D94632"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1580</w:t>
            </w:r>
          </w:p>
        </w:tc>
        <w:tc>
          <w:tcPr>
            <w:tcW w:w="1296" w:type="dxa"/>
            <w:tcBorders>
              <w:top w:val="single" w:sz="4" w:space="0" w:color="auto"/>
              <w:left w:val="single" w:sz="4" w:space="0" w:color="auto"/>
            </w:tcBorders>
            <w:shd w:val="clear" w:color="auto" w:fill="FFFFFF"/>
          </w:tcPr>
          <w:p w14:paraId="4E66F309" w14:textId="77777777" w:rsidR="00BC7AD1" w:rsidRDefault="00E61EE6">
            <w:pPr>
              <w:pStyle w:val="Bodytext102"/>
              <w:shd w:val="clear" w:color="auto" w:fill="auto"/>
              <w:spacing w:line="220" w:lineRule="exact"/>
              <w:jc w:val="left"/>
            </w:pPr>
            <w:r>
              <w:rPr>
                <w:rStyle w:val="Bodytext10TimesNewRoman0"/>
                <w:rFonts w:eastAsia="Arial"/>
                <w:b/>
                <w:bCs/>
              </w:rPr>
              <w:t>04C5.3.377</w:t>
            </w:r>
          </w:p>
        </w:tc>
        <w:tc>
          <w:tcPr>
            <w:tcW w:w="3348" w:type="dxa"/>
            <w:tcBorders>
              <w:top w:val="single" w:sz="4" w:space="0" w:color="auto"/>
              <w:left w:val="single" w:sz="4" w:space="0" w:color="auto"/>
            </w:tcBorders>
            <w:shd w:val="clear" w:color="auto" w:fill="FFFFFF"/>
          </w:tcPr>
          <w:p w14:paraId="5E86784F" w14:textId="77777777" w:rsidR="00BC7AD1" w:rsidRDefault="00E61EE6">
            <w:pPr>
              <w:pStyle w:val="Bodytext102"/>
              <w:shd w:val="clear" w:color="auto" w:fill="auto"/>
              <w:spacing w:line="220" w:lineRule="exact"/>
              <w:jc w:val="left"/>
            </w:pPr>
            <w:r>
              <w:rPr>
                <w:rStyle w:val="Bodytext10TimesNewRoman0"/>
                <w:rFonts w:eastAsia="Arial"/>
                <w:b/>
                <w:bCs/>
              </w:rPr>
              <w:t>Ưrobilin, ưrobilinogen: Định tính</w:t>
            </w:r>
          </w:p>
        </w:tc>
        <w:tc>
          <w:tcPr>
            <w:tcW w:w="1728" w:type="dxa"/>
            <w:tcBorders>
              <w:top w:val="single" w:sz="4" w:space="0" w:color="auto"/>
              <w:left w:val="single" w:sz="4" w:space="0" w:color="auto"/>
            </w:tcBorders>
            <w:shd w:val="clear" w:color="auto" w:fill="FFFFFF"/>
          </w:tcPr>
          <w:p w14:paraId="67C258F2" w14:textId="77777777" w:rsidR="00BC7AD1" w:rsidRDefault="00E61EE6">
            <w:pPr>
              <w:pStyle w:val="Bodytext102"/>
              <w:shd w:val="clear" w:color="auto" w:fill="auto"/>
              <w:spacing w:line="220" w:lineRule="exact"/>
              <w:jc w:val="left"/>
            </w:pPr>
            <w:r>
              <w:rPr>
                <w:rStyle w:val="Bodytext10TimesNewRoman0"/>
                <w:rFonts w:eastAsia="Arial"/>
                <w:b/>
                <w:bCs/>
              </w:rPr>
              <w:t>6.300</w:t>
            </w:r>
          </w:p>
        </w:tc>
        <w:tc>
          <w:tcPr>
            <w:tcW w:w="3066" w:type="dxa"/>
            <w:tcBorders>
              <w:top w:val="single" w:sz="4" w:space="0" w:color="auto"/>
              <w:left w:val="single" w:sz="4" w:space="0" w:color="auto"/>
              <w:right w:val="single" w:sz="4" w:space="0" w:color="auto"/>
            </w:tcBorders>
            <w:shd w:val="clear" w:color="auto" w:fill="FFFFFF"/>
          </w:tcPr>
          <w:p w14:paraId="25DB2B7C" w14:textId="77777777" w:rsidR="00BC7AD1" w:rsidRDefault="00BC7AD1">
            <w:pPr>
              <w:rPr>
                <w:sz w:val="10"/>
                <w:szCs w:val="10"/>
              </w:rPr>
            </w:pPr>
          </w:p>
        </w:tc>
      </w:tr>
      <w:tr w:rsidR="00BC7AD1" w14:paraId="5027D2D4" w14:textId="77777777">
        <w:tblPrEx>
          <w:tblCellMar>
            <w:top w:w="0" w:type="dxa"/>
            <w:bottom w:w="0" w:type="dxa"/>
          </w:tblCellMar>
        </w:tblPrEx>
        <w:trPr>
          <w:trHeight w:val="270"/>
        </w:trPr>
        <w:tc>
          <w:tcPr>
            <w:tcW w:w="834" w:type="dxa"/>
            <w:tcBorders>
              <w:top w:val="single" w:sz="4" w:space="0" w:color="auto"/>
              <w:left w:val="single" w:sz="4" w:space="0" w:color="auto"/>
            </w:tcBorders>
            <w:shd w:val="clear" w:color="auto" w:fill="FFFFFF"/>
          </w:tcPr>
          <w:p w14:paraId="39AB12B4" w14:textId="77777777" w:rsidR="00BC7AD1" w:rsidRDefault="00BC7AD1">
            <w:pPr>
              <w:rPr>
                <w:sz w:val="10"/>
                <w:szCs w:val="10"/>
              </w:rPr>
            </w:pPr>
          </w:p>
        </w:tc>
        <w:tc>
          <w:tcPr>
            <w:tcW w:w="1296" w:type="dxa"/>
            <w:tcBorders>
              <w:top w:val="single" w:sz="4" w:space="0" w:color="auto"/>
              <w:left w:val="single" w:sz="4" w:space="0" w:color="auto"/>
            </w:tcBorders>
            <w:shd w:val="clear" w:color="auto" w:fill="FFFFFF"/>
          </w:tcPr>
          <w:p w14:paraId="72F94B2B" w14:textId="77777777" w:rsidR="00BC7AD1" w:rsidRDefault="00BC7AD1">
            <w:pPr>
              <w:rPr>
                <w:sz w:val="10"/>
                <w:szCs w:val="10"/>
              </w:rPr>
            </w:pPr>
          </w:p>
        </w:tc>
        <w:tc>
          <w:tcPr>
            <w:tcW w:w="3348" w:type="dxa"/>
            <w:tcBorders>
              <w:top w:val="single" w:sz="4" w:space="0" w:color="auto"/>
              <w:left w:val="single" w:sz="4" w:space="0" w:color="auto"/>
            </w:tcBorders>
            <w:shd w:val="clear" w:color="auto" w:fill="FFFFFF"/>
            <w:vAlign w:val="bottom"/>
          </w:tcPr>
          <w:p w14:paraId="60C5B145" w14:textId="77777777" w:rsidR="00BC7AD1" w:rsidRDefault="00E61EE6">
            <w:pPr>
              <w:pStyle w:val="Bodytext102"/>
              <w:shd w:val="clear" w:color="auto" w:fill="auto"/>
              <w:spacing w:line="200" w:lineRule="exact"/>
              <w:jc w:val="left"/>
            </w:pPr>
            <w:r>
              <w:rPr>
                <w:rStyle w:val="Bodytext10TimesNewRoman5"/>
                <w:rFonts w:eastAsia="Arial"/>
                <w:b/>
                <w:bCs/>
              </w:rPr>
              <w:t>Dịch chọc dò</w:t>
            </w:r>
          </w:p>
        </w:tc>
        <w:tc>
          <w:tcPr>
            <w:tcW w:w="1728" w:type="dxa"/>
            <w:tcBorders>
              <w:top w:val="single" w:sz="4" w:space="0" w:color="auto"/>
              <w:left w:val="single" w:sz="4" w:space="0" w:color="auto"/>
            </w:tcBorders>
            <w:shd w:val="clear" w:color="auto" w:fill="FFFFFF"/>
          </w:tcPr>
          <w:p w14:paraId="1B2E9FA0" w14:textId="77777777" w:rsidR="00BC7AD1" w:rsidRDefault="00BC7AD1">
            <w:pPr>
              <w:rPr>
                <w:sz w:val="10"/>
                <w:szCs w:val="10"/>
              </w:rPr>
            </w:pPr>
          </w:p>
        </w:tc>
        <w:tc>
          <w:tcPr>
            <w:tcW w:w="3066" w:type="dxa"/>
            <w:tcBorders>
              <w:top w:val="single" w:sz="4" w:space="0" w:color="auto"/>
              <w:left w:val="single" w:sz="4" w:space="0" w:color="auto"/>
              <w:right w:val="single" w:sz="4" w:space="0" w:color="auto"/>
            </w:tcBorders>
            <w:shd w:val="clear" w:color="auto" w:fill="FFFFFF"/>
          </w:tcPr>
          <w:p w14:paraId="66AE84C1" w14:textId="77777777" w:rsidR="00BC7AD1" w:rsidRDefault="00BC7AD1">
            <w:pPr>
              <w:rPr>
                <w:sz w:val="10"/>
                <w:szCs w:val="10"/>
              </w:rPr>
            </w:pPr>
          </w:p>
        </w:tc>
      </w:tr>
      <w:tr w:rsidR="00BC7AD1" w14:paraId="717A8439" w14:textId="77777777">
        <w:tblPrEx>
          <w:tblCellMar>
            <w:top w:w="0" w:type="dxa"/>
            <w:bottom w:w="0" w:type="dxa"/>
          </w:tblCellMar>
        </w:tblPrEx>
        <w:trPr>
          <w:trHeight w:val="276"/>
        </w:trPr>
        <w:tc>
          <w:tcPr>
            <w:tcW w:w="834" w:type="dxa"/>
            <w:tcBorders>
              <w:top w:val="single" w:sz="4" w:space="0" w:color="auto"/>
              <w:left w:val="single" w:sz="4" w:space="0" w:color="auto"/>
            </w:tcBorders>
            <w:shd w:val="clear" w:color="auto" w:fill="FFFFFF"/>
          </w:tcPr>
          <w:p w14:paraId="22CFEC61"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1581</w:t>
            </w:r>
          </w:p>
        </w:tc>
        <w:tc>
          <w:tcPr>
            <w:tcW w:w="1296" w:type="dxa"/>
            <w:tcBorders>
              <w:top w:val="single" w:sz="4" w:space="0" w:color="auto"/>
              <w:left w:val="single" w:sz="4" w:space="0" w:color="auto"/>
            </w:tcBorders>
            <w:shd w:val="clear" w:color="auto" w:fill="FFFFFF"/>
          </w:tcPr>
          <w:p w14:paraId="1DAC0528" w14:textId="77777777" w:rsidR="00BC7AD1" w:rsidRDefault="00E61EE6">
            <w:pPr>
              <w:pStyle w:val="Bodytext102"/>
              <w:shd w:val="clear" w:color="auto" w:fill="auto"/>
              <w:spacing w:line="220" w:lineRule="exact"/>
              <w:jc w:val="left"/>
            </w:pPr>
            <w:r>
              <w:rPr>
                <w:rStyle w:val="Bodytext10TimesNewRoman0"/>
                <w:rFonts w:eastAsia="Arial"/>
                <w:b/>
                <w:bCs/>
              </w:rPr>
              <w:t>04C5.4.398</w:t>
            </w:r>
          </w:p>
        </w:tc>
        <w:tc>
          <w:tcPr>
            <w:tcW w:w="3348" w:type="dxa"/>
            <w:tcBorders>
              <w:top w:val="single" w:sz="4" w:space="0" w:color="auto"/>
              <w:left w:val="single" w:sz="4" w:space="0" w:color="auto"/>
            </w:tcBorders>
            <w:shd w:val="clear" w:color="auto" w:fill="FFFFFF"/>
          </w:tcPr>
          <w:p w14:paraId="6B4E80AF" w14:textId="77777777" w:rsidR="00BC7AD1" w:rsidRDefault="00E61EE6">
            <w:pPr>
              <w:pStyle w:val="Bodytext102"/>
              <w:shd w:val="clear" w:color="auto" w:fill="auto"/>
              <w:spacing w:line="220" w:lineRule="exact"/>
              <w:jc w:val="left"/>
            </w:pPr>
            <w:r>
              <w:rPr>
                <w:rStyle w:val="Bodytext10TimesNewRoman0"/>
                <w:rFonts w:eastAsia="Arial"/>
                <w:b/>
                <w:bCs/>
              </w:rPr>
              <w:t>Clo dịch</w:t>
            </w:r>
          </w:p>
        </w:tc>
        <w:tc>
          <w:tcPr>
            <w:tcW w:w="1728" w:type="dxa"/>
            <w:tcBorders>
              <w:top w:val="single" w:sz="4" w:space="0" w:color="auto"/>
              <w:left w:val="single" w:sz="4" w:space="0" w:color="auto"/>
            </w:tcBorders>
            <w:shd w:val="clear" w:color="auto" w:fill="FFFFFF"/>
          </w:tcPr>
          <w:p w14:paraId="3DAB9968" w14:textId="77777777" w:rsidR="00BC7AD1" w:rsidRDefault="00E61EE6">
            <w:pPr>
              <w:pStyle w:val="Bodytext102"/>
              <w:shd w:val="clear" w:color="auto" w:fill="auto"/>
              <w:spacing w:line="220" w:lineRule="exact"/>
              <w:jc w:val="left"/>
            </w:pPr>
            <w:r>
              <w:rPr>
                <w:rStyle w:val="Bodytext10TimesNewRoman0"/>
                <w:rFonts w:eastAsia="Arial"/>
                <w:b/>
                <w:bCs/>
              </w:rPr>
              <w:t>22.500</w:t>
            </w:r>
          </w:p>
        </w:tc>
        <w:tc>
          <w:tcPr>
            <w:tcW w:w="3066" w:type="dxa"/>
            <w:tcBorders>
              <w:top w:val="single" w:sz="4" w:space="0" w:color="auto"/>
              <w:left w:val="single" w:sz="4" w:space="0" w:color="auto"/>
              <w:right w:val="single" w:sz="4" w:space="0" w:color="auto"/>
            </w:tcBorders>
            <w:shd w:val="clear" w:color="auto" w:fill="FFFFFF"/>
          </w:tcPr>
          <w:p w14:paraId="7B2910E8" w14:textId="77777777" w:rsidR="00BC7AD1" w:rsidRDefault="00BC7AD1">
            <w:pPr>
              <w:rPr>
                <w:sz w:val="10"/>
                <w:szCs w:val="10"/>
              </w:rPr>
            </w:pPr>
          </w:p>
        </w:tc>
      </w:tr>
      <w:tr w:rsidR="00BC7AD1" w14:paraId="10B2C406" w14:textId="77777777">
        <w:tblPrEx>
          <w:tblCellMar>
            <w:top w:w="0" w:type="dxa"/>
            <w:bottom w:w="0" w:type="dxa"/>
          </w:tblCellMar>
        </w:tblPrEx>
        <w:trPr>
          <w:trHeight w:val="270"/>
        </w:trPr>
        <w:tc>
          <w:tcPr>
            <w:tcW w:w="834" w:type="dxa"/>
            <w:tcBorders>
              <w:top w:val="single" w:sz="4" w:space="0" w:color="auto"/>
              <w:left w:val="single" w:sz="4" w:space="0" w:color="auto"/>
            </w:tcBorders>
            <w:shd w:val="clear" w:color="auto" w:fill="FFFFFF"/>
          </w:tcPr>
          <w:p w14:paraId="042F66F0"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 xml:space="preserve">1582 </w:t>
            </w:r>
            <w:r>
              <w:rPr>
                <w:rStyle w:val="Bodytext10TimesNewRoman1"/>
                <w:rFonts w:eastAsia="Arial"/>
                <w:lang w:val="es-ES" w:eastAsia="es-ES" w:bidi="es-ES"/>
              </w:rPr>
              <w:t>1</w:t>
            </w:r>
          </w:p>
        </w:tc>
        <w:tc>
          <w:tcPr>
            <w:tcW w:w="1296" w:type="dxa"/>
            <w:tcBorders>
              <w:top w:val="single" w:sz="4" w:space="0" w:color="auto"/>
              <w:left w:val="single" w:sz="4" w:space="0" w:color="auto"/>
            </w:tcBorders>
            <w:shd w:val="clear" w:color="auto" w:fill="FFFFFF"/>
          </w:tcPr>
          <w:p w14:paraId="298CABC7" w14:textId="77777777" w:rsidR="00BC7AD1" w:rsidRDefault="00E61EE6">
            <w:pPr>
              <w:pStyle w:val="Bodytext102"/>
              <w:shd w:val="clear" w:color="auto" w:fill="auto"/>
              <w:spacing w:line="220" w:lineRule="exact"/>
              <w:jc w:val="left"/>
            </w:pPr>
            <w:r>
              <w:rPr>
                <w:rStyle w:val="Bodytext10TimesNewRoman0"/>
                <w:rFonts w:eastAsia="Arial"/>
                <w:b/>
                <w:bCs/>
              </w:rPr>
              <w:t>04C5.4.397</w:t>
            </w:r>
          </w:p>
        </w:tc>
        <w:tc>
          <w:tcPr>
            <w:tcW w:w="3348" w:type="dxa"/>
            <w:tcBorders>
              <w:top w:val="single" w:sz="4" w:space="0" w:color="auto"/>
              <w:left w:val="single" w:sz="4" w:space="0" w:color="auto"/>
            </w:tcBorders>
            <w:shd w:val="clear" w:color="auto" w:fill="FFFFFF"/>
          </w:tcPr>
          <w:p w14:paraId="14A6B9AD" w14:textId="77777777" w:rsidR="00BC7AD1" w:rsidRDefault="00E61EE6">
            <w:pPr>
              <w:pStyle w:val="Bodytext102"/>
              <w:shd w:val="clear" w:color="auto" w:fill="auto"/>
              <w:spacing w:line="220" w:lineRule="exact"/>
              <w:jc w:val="left"/>
            </w:pPr>
            <w:r>
              <w:rPr>
                <w:rStyle w:val="Bodytext10TimesNewRoman0"/>
                <w:rFonts w:eastAsia="Arial"/>
                <w:b/>
                <w:bCs/>
              </w:rPr>
              <w:t>Glucose dịch</w:t>
            </w:r>
          </w:p>
        </w:tc>
        <w:tc>
          <w:tcPr>
            <w:tcW w:w="1728" w:type="dxa"/>
            <w:tcBorders>
              <w:top w:val="single" w:sz="4" w:space="0" w:color="auto"/>
              <w:left w:val="single" w:sz="4" w:space="0" w:color="auto"/>
            </w:tcBorders>
            <w:shd w:val="clear" w:color="auto" w:fill="FFFFFF"/>
          </w:tcPr>
          <w:p w14:paraId="5B2DE728" w14:textId="77777777" w:rsidR="00BC7AD1" w:rsidRDefault="00E61EE6">
            <w:pPr>
              <w:pStyle w:val="Bodytext102"/>
              <w:shd w:val="clear" w:color="auto" w:fill="auto"/>
              <w:spacing w:line="220" w:lineRule="exact"/>
              <w:jc w:val="left"/>
            </w:pPr>
            <w:r>
              <w:rPr>
                <w:rStyle w:val="Bodytext10TimesNewRoman0"/>
                <w:rFonts w:eastAsia="Arial"/>
                <w:b/>
                <w:bCs/>
              </w:rPr>
              <w:t>12.900</w:t>
            </w:r>
          </w:p>
        </w:tc>
        <w:tc>
          <w:tcPr>
            <w:tcW w:w="3066" w:type="dxa"/>
            <w:tcBorders>
              <w:top w:val="single" w:sz="4" w:space="0" w:color="auto"/>
              <w:left w:val="single" w:sz="4" w:space="0" w:color="auto"/>
              <w:right w:val="single" w:sz="4" w:space="0" w:color="auto"/>
            </w:tcBorders>
            <w:shd w:val="clear" w:color="auto" w:fill="FFFFFF"/>
          </w:tcPr>
          <w:p w14:paraId="0B09C40C" w14:textId="77777777" w:rsidR="00BC7AD1" w:rsidRDefault="00BC7AD1">
            <w:pPr>
              <w:rPr>
                <w:sz w:val="10"/>
                <w:szCs w:val="10"/>
              </w:rPr>
            </w:pPr>
          </w:p>
        </w:tc>
      </w:tr>
      <w:tr w:rsidR="00BC7AD1" w14:paraId="4F149982" w14:textId="77777777">
        <w:tblPrEx>
          <w:tblCellMar>
            <w:top w:w="0" w:type="dxa"/>
            <w:bottom w:w="0" w:type="dxa"/>
          </w:tblCellMar>
        </w:tblPrEx>
        <w:trPr>
          <w:trHeight w:val="270"/>
        </w:trPr>
        <w:tc>
          <w:tcPr>
            <w:tcW w:w="834" w:type="dxa"/>
            <w:tcBorders>
              <w:top w:val="single" w:sz="4" w:space="0" w:color="auto"/>
              <w:left w:val="single" w:sz="4" w:space="0" w:color="auto"/>
            </w:tcBorders>
            <w:shd w:val="clear" w:color="auto" w:fill="FFFFFF"/>
            <w:vAlign w:val="bottom"/>
          </w:tcPr>
          <w:p w14:paraId="3516CE7B"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1583 1</w:t>
            </w:r>
          </w:p>
        </w:tc>
        <w:tc>
          <w:tcPr>
            <w:tcW w:w="1296" w:type="dxa"/>
            <w:tcBorders>
              <w:top w:val="single" w:sz="4" w:space="0" w:color="auto"/>
              <w:left w:val="single" w:sz="4" w:space="0" w:color="auto"/>
            </w:tcBorders>
            <w:shd w:val="clear" w:color="auto" w:fill="FFFFFF"/>
            <w:vAlign w:val="bottom"/>
          </w:tcPr>
          <w:p w14:paraId="46FC1648" w14:textId="77777777" w:rsidR="00BC7AD1" w:rsidRDefault="00E61EE6">
            <w:pPr>
              <w:pStyle w:val="Bodytext102"/>
              <w:shd w:val="clear" w:color="auto" w:fill="auto"/>
              <w:spacing w:line="220" w:lineRule="exact"/>
              <w:jc w:val="left"/>
            </w:pPr>
            <w:r>
              <w:rPr>
                <w:rStyle w:val="Bodytext10TimesNewRoman0"/>
                <w:rFonts w:eastAsia="Arial"/>
                <w:b/>
                <w:bCs/>
              </w:rPr>
              <w:t>04C5.4.399</w:t>
            </w:r>
          </w:p>
        </w:tc>
        <w:tc>
          <w:tcPr>
            <w:tcW w:w="3348" w:type="dxa"/>
            <w:tcBorders>
              <w:top w:val="single" w:sz="4" w:space="0" w:color="auto"/>
              <w:left w:val="single" w:sz="4" w:space="0" w:color="auto"/>
            </w:tcBorders>
            <w:shd w:val="clear" w:color="auto" w:fill="FFFFFF"/>
            <w:vAlign w:val="bottom"/>
          </w:tcPr>
          <w:p w14:paraId="4FEF9A94" w14:textId="77777777" w:rsidR="00BC7AD1" w:rsidRDefault="00E61EE6">
            <w:pPr>
              <w:pStyle w:val="Bodytext102"/>
              <w:shd w:val="clear" w:color="auto" w:fill="auto"/>
              <w:spacing w:line="220" w:lineRule="exact"/>
              <w:jc w:val="left"/>
            </w:pPr>
            <w:r>
              <w:rPr>
                <w:rStyle w:val="Bodytext10TimesNewRoman0"/>
                <w:rFonts w:eastAsia="Arial"/>
                <w:b/>
                <w:bCs/>
              </w:rPr>
              <w:t>Phản ứng Pandy</w:t>
            </w:r>
          </w:p>
        </w:tc>
        <w:tc>
          <w:tcPr>
            <w:tcW w:w="1728" w:type="dxa"/>
            <w:tcBorders>
              <w:top w:val="single" w:sz="4" w:space="0" w:color="auto"/>
              <w:left w:val="single" w:sz="4" w:space="0" w:color="auto"/>
            </w:tcBorders>
            <w:shd w:val="clear" w:color="auto" w:fill="FFFFFF"/>
            <w:vAlign w:val="bottom"/>
          </w:tcPr>
          <w:p w14:paraId="3609F21D" w14:textId="77777777" w:rsidR="00BC7AD1" w:rsidRDefault="00E61EE6">
            <w:pPr>
              <w:pStyle w:val="Bodytext102"/>
              <w:shd w:val="clear" w:color="auto" w:fill="auto"/>
              <w:spacing w:line="220" w:lineRule="exact"/>
              <w:jc w:val="left"/>
            </w:pPr>
            <w:r>
              <w:rPr>
                <w:rStyle w:val="Bodytext10TimesNewRoman0"/>
                <w:rFonts w:eastAsia="Arial"/>
                <w:b/>
                <w:bCs/>
              </w:rPr>
              <w:t>8.500</w:t>
            </w:r>
          </w:p>
        </w:tc>
        <w:tc>
          <w:tcPr>
            <w:tcW w:w="3066" w:type="dxa"/>
            <w:tcBorders>
              <w:top w:val="single" w:sz="4" w:space="0" w:color="auto"/>
              <w:left w:val="single" w:sz="4" w:space="0" w:color="auto"/>
              <w:right w:val="single" w:sz="4" w:space="0" w:color="auto"/>
            </w:tcBorders>
            <w:shd w:val="clear" w:color="auto" w:fill="FFFFFF"/>
          </w:tcPr>
          <w:p w14:paraId="369A0DEA" w14:textId="77777777" w:rsidR="00BC7AD1" w:rsidRDefault="00BC7AD1">
            <w:pPr>
              <w:rPr>
                <w:sz w:val="10"/>
                <w:szCs w:val="10"/>
              </w:rPr>
            </w:pPr>
          </w:p>
        </w:tc>
      </w:tr>
      <w:tr w:rsidR="00BC7AD1" w14:paraId="5C87A2FE" w14:textId="77777777">
        <w:tblPrEx>
          <w:tblCellMar>
            <w:top w:w="0" w:type="dxa"/>
            <w:bottom w:w="0" w:type="dxa"/>
          </w:tblCellMar>
        </w:tblPrEx>
        <w:trPr>
          <w:trHeight w:val="276"/>
        </w:trPr>
        <w:tc>
          <w:tcPr>
            <w:tcW w:w="834" w:type="dxa"/>
            <w:tcBorders>
              <w:top w:val="single" w:sz="4" w:space="0" w:color="auto"/>
              <w:left w:val="single" w:sz="4" w:space="0" w:color="auto"/>
            </w:tcBorders>
            <w:shd w:val="clear" w:color="auto" w:fill="FFFFFF"/>
          </w:tcPr>
          <w:p w14:paraId="6451DF59"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lastRenderedPageBreak/>
              <w:t>1584 1</w:t>
            </w:r>
          </w:p>
        </w:tc>
        <w:tc>
          <w:tcPr>
            <w:tcW w:w="1296" w:type="dxa"/>
            <w:tcBorders>
              <w:top w:val="single" w:sz="4" w:space="0" w:color="auto"/>
              <w:left w:val="single" w:sz="4" w:space="0" w:color="auto"/>
            </w:tcBorders>
            <w:shd w:val="clear" w:color="auto" w:fill="FFFFFF"/>
          </w:tcPr>
          <w:p w14:paraId="33F25258" w14:textId="77777777" w:rsidR="00BC7AD1" w:rsidRDefault="00E61EE6">
            <w:pPr>
              <w:pStyle w:val="Bodytext102"/>
              <w:shd w:val="clear" w:color="auto" w:fill="auto"/>
              <w:spacing w:line="220" w:lineRule="exact"/>
              <w:jc w:val="left"/>
            </w:pPr>
            <w:r>
              <w:rPr>
                <w:rStyle w:val="Bodytext10TimesNewRoman0"/>
                <w:rFonts w:eastAsia="Arial"/>
                <w:b/>
                <w:bCs/>
              </w:rPr>
              <w:t>04C5.4.396</w:t>
            </w:r>
          </w:p>
        </w:tc>
        <w:tc>
          <w:tcPr>
            <w:tcW w:w="3348" w:type="dxa"/>
            <w:tcBorders>
              <w:top w:val="single" w:sz="4" w:space="0" w:color="auto"/>
              <w:left w:val="single" w:sz="4" w:space="0" w:color="auto"/>
            </w:tcBorders>
            <w:shd w:val="clear" w:color="auto" w:fill="FFFFFF"/>
          </w:tcPr>
          <w:p w14:paraId="724DBADB" w14:textId="77777777" w:rsidR="00BC7AD1" w:rsidRDefault="00E61EE6">
            <w:pPr>
              <w:pStyle w:val="Bodytext102"/>
              <w:shd w:val="clear" w:color="auto" w:fill="auto"/>
              <w:spacing w:line="220" w:lineRule="exact"/>
              <w:jc w:val="left"/>
            </w:pPr>
            <w:r>
              <w:rPr>
                <w:rStyle w:val="Bodytext10TimesNewRoman0"/>
                <w:rFonts w:eastAsia="Arial"/>
                <w:b/>
                <w:bCs/>
              </w:rPr>
              <w:t>^rotein dịch</w:t>
            </w:r>
          </w:p>
        </w:tc>
        <w:tc>
          <w:tcPr>
            <w:tcW w:w="1728" w:type="dxa"/>
            <w:tcBorders>
              <w:top w:val="single" w:sz="4" w:space="0" w:color="auto"/>
              <w:left w:val="single" w:sz="4" w:space="0" w:color="auto"/>
            </w:tcBorders>
            <w:shd w:val="clear" w:color="auto" w:fill="FFFFFF"/>
          </w:tcPr>
          <w:p w14:paraId="2B0648F0" w14:textId="77777777" w:rsidR="00BC7AD1" w:rsidRDefault="00E61EE6">
            <w:pPr>
              <w:pStyle w:val="Bodytext102"/>
              <w:shd w:val="clear" w:color="auto" w:fill="auto"/>
              <w:spacing w:line="220" w:lineRule="exact"/>
              <w:jc w:val="left"/>
            </w:pPr>
            <w:r>
              <w:rPr>
                <w:rStyle w:val="Bodytext10TimesNewRoman0"/>
                <w:rFonts w:eastAsia="Arial"/>
                <w:b/>
                <w:bCs/>
              </w:rPr>
              <w:t>10.700</w:t>
            </w:r>
          </w:p>
        </w:tc>
        <w:tc>
          <w:tcPr>
            <w:tcW w:w="3066" w:type="dxa"/>
            <w:tcBorders>
              <w:top w:val="single" w:sz="4" w:space="0" w:color="auto"/>
              <w:left w:val="single" w:sz="4" w:space="0" w:color="auto"/>
              <w:right w:val="single" w:sz="4" w:space="0" w:color="auto"/>
            </w:tcBorders>
            <w:shd w:val="clear" w:color="auto" w:fill="FFFFFF"/>
          </w:tcPr>
          <w:p w14:paraId="2B28EFE3" w14:textId="77777777" w:rsidR="00BC7AD1" w:rsidRDefault="00BC7AD1">
            <w:pPr>
              <w:rPr>
                <w:sz w:val="10"/>
                <w:szCs w:val="10"/>
              </w:rPr>
            </w:pPr>
          </w:p>
        </w:tc>
      </w:tr>
      <w:tr w:rsidR="00BC7AD1" w14:paraId="7231C1E6" w14:textId="77777777">
        <w:tblPrEx>
          <w:tblCellMar>
            <w:top w:w="0" w:type="dxa"/>
            <w:bottom w:w="0" w:type="dxa"/>
          </w:tblCellMar>
        </w:tblPrEx>
        <w:trPr>
          <w:trHeight w:val="306"/>
        </w:trPr>
        <w:tc>
          <w:tcPr>
            <w:tcW w:w="5478" w:type="dxa"/>
            <w:gridSpan w:val="3"/>
            <w:tcBorders>
              <w:top w:val="single" w:sz="4" w:space="0" w:color="auto"/>
              <w:left w:val="single" w:sz="4" w:space="0" w:color="auto"/>
              <w:bottom w:val="single" w:sz="4" w:space="0" w:color="auto"/>
            </w:tcBorders>
            <w:shd w:val="clear" w:color="auto" w:fill="FFFFFF"/>
          </w:tcPr>
          <w:p w14:paraId="5A84C7B5" w14:textId="77777777" w:rsidR="00BC7AD1" w:rsidRDefault="00E61EE6">
            <w:pPr>
              <w:pStyle w:val="Bodytext102"/>
              <w:shd w:val="clear" w:color="auto" w:fill="auto"/>
              <w:spacing w:line="220" w:lineRule="exact"/>
              <w:jc w:val="left"/>
            </w:pPr>
            <w:r>
              <w:rPr>
                <w:rStyle w:val="Bodytext10TimesNewRoman0"/>
                <w:rFonts w:eastAsia="Arial"/>
                <w:b/>
                <w:bCs/>
                <w:lang w:val="es-ES" w:eastAsia="es-ES" w:bidi="es-ES"/>
              </w:rPr>
              <w:t>1585 ¡04C5.4.400 ¡Rivalta</w:t>
            </w:r>
          </w:p>
        </w:tc>
        <w:tc>
          <w:tcPr>
            <w:tcW w:w="1728" w:type="dxa"/>
            <w:tcBorders>
              <w:top w:val="single" w:sz="4" w:space="0" w:color="auto"/>
              <w:left w:val="single" w:sz="4" w:space="0" w:color="auto"/>
              <w:bottom w:val="single" w:sz="4" w:space="0" w:color="auto"/>
            </w:tcBorders>
            <w:shd w:val="clear" w:color="auto" w:fill="FFFFFF"/>
          </w:tcPr>
          <w:p w14:paraId="32EE5800" w14:textId="77777777" w:rsidR="00BC7AD1" w:rsidRDefault="00E61EE6">
            <w:pPr>
              <w:pStyle w:val="Bodytext102"/>
              <w:shd w:val="clear" w:color="auto" w:fill="auto"/>
              <w:spacing w:line="220" w:lineRule="exact"/>
              <w:jc w:val="left"/>
            </w:pPr>
            <w:r>
              <w:rPr>
                <w:rStyle w:val="Bodytext10TimesNewRoman0"/>
                <w:rFonts w:eastAsia="Arial"/>
                <w:b/>
                <w:bCs/>
              </w:rPr>
              <w:t>8.500</w:t>
            </w:r>
          </w:p>
        </w:tc>
        <w:tc>
          <w:tcPr>
            <w:tcW w:w="3066" w:type="dxa"/>
            <w:tcBorders>
              <w:top w:val="single" w:sz="4" w:space="0" w:color="auto"/>
              <w:left w:val="single" w:sz="4" w:space="0" w:color="auto"/>
              <w:bottom w:val="single" w:sz="4" w:space="0" w:color="auto"/>
              <w:right w:val="single" w:sz="4" w:space="0" w:color="auto"/>
            </w:tcBorders>
            <w:shd w:val="clear" w:color="auto" w:fill="FFFFFF"/>
          </w:tcPr>
          <w:p w14:paraId="7CB2CB64" w14:textId="77777777" w:rsidR="00BC7AD1" w:rsidRDefault="00BC7AD1">
            <w:pPr>
              <w:rPr>
                <w:sz w:val="10"/>
                <w:szCs w:val="10"/>
              </w:rPr>
            </w:pPr>
          </w:p>
        </w:tc>
      </w:tr>
    </w:tbl>
    <w:p w14:paraId="79E87715" w14:textId="77777777" w:rsidR="00BC7AD1" w:rsidRDefault="00BC7AD1">
      <w:pPr>
        <w:rPr>
          <w:sz w:val="2"/>
          <w:szCs w:val="2"/>
        </w:rPr>
        <w:sectPr w:rsidR="00BC7AD1">
          <w:pgSz w:w="11909" w:h="16840"/>
          <w:pgMar w:top="360" w:right="780" w:bottom="360" w:left="856"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6"/>
        <w:gridCol w:w="24"/>
        <w:gridCol w:w="6"/>
        <w:gridCol w:w="1272"/>
        <w:gridCol w:w="6"/>
        <w:gridCol w:w="6"/>
        <w:gridCol w:w="12"/>
        <w:gridCol w:w="3282"/>
        <w:gridCol w:w="12"/>
        <w:gridCol w:w="24"/>
        <w:gridCol w:w="12"/>
        <w:gridCol w:w="1656"/>
        <w:gridCol w:w="12"/>
        <w:gridCol w:w="66"/>
        <w:gridCol w:w="2910"/>
        <w:gridCol w:w="6"/>
        <w:gridCol w:w="138"/>
        <w:gridCol w:w="12"/>
      </w:tblGrid>
      <w:tr w:rsidR="00BC7AD1" w14:paraId="34AEBFF4" w14:textId="77777777">
        <w:tblPrEx>
          <w:tblCellMar>
            <w:top w:w="0" w:type="dxa"/>
            <w:bottom w:w="0" w:type="dxa"/>
          </w:tblCellMar>
        </w:tblPrEx>
        <w:trPr>
          <w:gridAfter w:val="2"/>
          <w:wAfter w:w="150" w:type="dxa"/>
          <w:trHeight w:val="1326"/>
        </w:trPr>
        <w:tc>
          <w:tcPr>
            <w:tcW w:w="816" w:type="dxa"/>
            <w:tcBorders>
              <w:top w:val="single" w:sz="4" w:space="0" w:color="auto"/>
              <w:left w:val="single" w:sz="4" w:space="0" w:color="auto"/>
            </w:tcBorders>
            <w:shd w:val="clear" w:color="auto" w:fill="FFFFFF"/>
            <w:vAlign w:val="center"/>
          </w:tcPr>
          <w:p w14:paraId="662D5B6F" w14:textId="77777777" w:rsidR="00BC7AD1" w:rsidRDefault="00E61EE6">
            <w:pPr>
              <w:pStyle w:val="Bodytext102"/>
              <w:shd w:val="clear" w:color="auto" w:fill="auto"/>
              <w:spacing w:line="200" w:lineRule="exact"/>
              <w:jc w:val="left"/>
            </w:pPr>
            <w:r>
              <w:rPr>
                <w:rStyle w:val="Bodytext10TimesNewRoman5"/>
                <w:rFonts w:eastAsia="Arial"/>
                <w:b/>
                <w:bCs/>
                <w:lang w:val="fr-FR" w:eastAsia="fr-FR" w:bidi="fr-FR"/>
              </w:rPr>
              <w:lastRenderedPageBreak/>
              <w:t>STT</w:t>
            </w:r>
          </w:p>
        </w:tc>
        <w:tc>
          <w:tcPr>
            <w:tcW w:w="1302" w:type="dxa"/>
            <w:gridSpan w:val="3"/>
            <w:tcBorders>
              <w:top w:val="single" w:sz="4" w:space="0" w:color="auto"/>
              <w:left w:val="single" w:sz="4" w:space="0" w:color="auto"/>
            </w:tcBorders>
            <w:shd w:val="clear" w:color="auto" w:fill="FFFFFF"/>
            <w:vAlign w:val="center"/>
          </w:tcPr>
          <w:p w14:paraId="7519A66F" w14:textId="77777777" w:rsidR="00BC7AD1" w:rsidRDefault="00E61EE6">
            <w:pPr>
              <w:pStyle w:val="Bodytext102"/>
              <w:shd w:val="clear" w:color="auto" w:fill="auto"/>
              <w:spacing w:line="200" w:lineRule="exact"/>
              <w:jc w:val="left"/>
            </w:pPr>
            <w:r>
              <w:rPr>
                <w:rStyle w:val="Bodytext10TimesNewRoman5"/>
                <w:rFonts w:eastAsia="Arial"/>
                <w:b/>
                <w:bCs/>
              </w:rPr>
              <w:t>Mã dịch vụ</w:t>
            </w:r>
          </w:p>
        </w:tc>
        <w:tc>
          <w:tcPr>
            <w:tcW w:w="3306" w:type="dxa"/>
            <w:gridSpan w:val="4"/>
            <w:tcBorders>
              <w:top w:val="single" w:sz="4" w:space="0" w:color="auto"/>
              <w:left w:val="single" w:sz="4" w:space="0" w:color="auto"/>
            </w:tcBorders>
            <w:shd w:val="clear" w:color="auto" w:fill="FFFFFF"/>
            <w:vAlign w:val="center"/>
          </w:tcPr>
          <w:p w14:paraId="7412ECDA" w14:textId="77777777" w:rsidR="00BC7AD1" w:rsidRDefault="00E61EE6">
            <w:pPr>
              <w:pStyle w:val="Bodytext102"/>
              <w:shd w:val="clear" w:color="auto" w:fill="auto"/>
              <w:spacing w:line="200" w:lineRule="exact"/>
              <w:jc w:val="left"/>
            </w:pPr>
            <w:r>
              <w:rPr>
                <w:rStyle w:val="Bodytext10TimesNewRoman5"/>
                <w:rFonts w:eastAsia="Arial"/>
                <w:b/>
                <w:bCs/>
              </w:rPr>
              <w:t>Tên dịch vụ</w:t>
            </w:r>
          </w:p>
        </w:tc>
        <w:tc>
          <w:tcPr>
            <w:tcW w:w="1704" w:type="dxa"/>
            <w:gridSpan w:val="4"/>
            <w:tcBorders>
              <w:top w:val="single" w:sz="4" w:space="0" w:color="auto"/>
              <w:left w:val="single" w:sz="4" w:space="0" w:color="auto"/>
            </w:tcBorders>
            <w:shd w:val="clear" w:color="auto" w:fill="FFFFFF"/>
            <w:vAlign w:val="center"/>
          </w:tcPr>
          <w:p w14:paraId="15156334" w14:textId="77777777" w:rsidR="00BC7AD1" w:rsidRDefault="00E61EE6">
            <w:pPr>
              <w:pStyle w:val="Bodytext102"/>
              <w:shd w:val="clear" w:color="auto" w:fill="auto"/>
              <w:spacing w:line="276" w:lineRule="exact"/>
              <w:ind w:firstLine="360"/>
              <w:jc w:val="left"/>
            </w:pPr>
            <w:r>
              <w:rPr>
                <w:rStyle w:val="Bodytext10TimesNewRoman5"/>
                <w:rFonts w:eastAsia="Arial"/>
                <w:b/>
                <w:bCs/>
              </w:rPr>
              <w:t>Giá cụ thể bao gồm chi phí trực tiếp và tiền ỉưong</w:t>
            </w:r>
          </w:p>
        </w:tc>
        <w:tc>
          <w:tcPr>
            <w:tcW w:w="2994" w:type="dxa"/>
            <w:gridSpan w:val="4"/>
            <w:tcBorders>
              <w:top w:val="single" w:sz="4" w:space="0" w:color="auto"/>
              <w:left w:val="single" w:sz="4" w:space="0" w:color="auto"/>
              <w:right w:val="single" w:sz="4" w:space="0" w:color="auto"/>
            </w:tcBorders>
            <w:shd w:val="clear" w:color="auto" w:fill="FFFFFF"/>
            <w:vAlign w:val="center"/>
          </w:tcPr>
          <w:p w14:paraId="708B8D0B" w14:textId="77777777" w:rsidR="00BC7AD1" w:rsidRDefault="00E61EE6">
            <w:pPr>
              <w:pStyle w:val="Bodytext102"/>
              <w:shd w:val="clear" w:color="auto" w:fill="auto"/>
              <w:spacing w:line="210" w:lineRule="exact"/>
              <w:jc w:val="left"/>
            </w:pPr>
            <w:r>
              <w:rPr>
                <w:rStyle w:val="Bodytext10TimesNewRoman"/>
                <w:rFonts w:eastAsia="Arial"/>
                <w:b/>
                <w:bCs/>
              </w:rPr>
              <w:t xml:space="preserve">Ghi </w:t>
            </w:r>
            <w:r>
              <w:rPr>
                <w:rStyle w:val="Bodytext10TimesNewRoman5"/>
                <w:rFonts w:eastAsia="Arial"/>
                <w:b/>
                <w:bCs/>
              </w:rPr>
              <w:t>chú</w:t>
            </w:r>
          </w:p>
        </w:tc>
      </w:tr>
      <w:tr w:rsidR="00BC7AD1" w14:paraId="13BEC9A2" w14:textId="77777777">
        <w:tblPrEx>
          <w:tblCellMar>
            <w:top w:w="0" w:type="dxa"/>
            <w:bottom w:w="0" w:type="dxa"/>
          </w:tblCellMar>
        </w:tblPrEx>
        <w:trPr>
          <w:gridAfter w:val="2"/>
          <w:wAfter w:w="150" w:type="dxa"/>
          <w:trHeight w:val="360"/>
        </w:trPr>
        <w:tc>
          <w:tcPr>
            <w:tcW w:w="816" w:type="dxa"/>
            <w:tcBorders>
              <w:top w:val="single" w:sz="4" w:space="0" w:color="auto"/>
              <w:left w:val="single" w:sz="4" w:space="0" w:color="auto"/>
            </w:tcBorders>
            <w:shd w:val="clear" w:color="auto" w:fill="FFFFFF"/>
            <w:vAlign w:val="center"/>
          </w:tcPr>
          <w:p w14:paraId="2F06CF47" w14:textId="77777777" w:rsidR="00BC7AD1" w:rsidRDefault="00E61EE6">
            <w:pPr>
              <w:pStyle w:val="Bodytext102"/>
              <w:shd w:val="clear" w:color="auto" w:fill="auto"/>
              <w:spacing w:line="180" w:lineRule="exact"/>
              <w:jc w:val="left"/>
            </w:pPr>
            <w:r>
              <w:rPr>
                <w:rStyle w:val="Bodytext10TimesNewRoman1"/>
                <w:rFonts w:eastAsia="Arial"/>
                <w:lang w:val="fr-FR" w:eastAsia="fr-FR" w:bidi="fr-FR"/>
              </w:rPr>
              <w:t>1</w:t>
            </w:r>
          </w:p>
        </w:tc>
        <w:tc>
          <w:tcPr>
            <w:tcW w:w="1302" w:type="dxa"/>
            <w:gridSpan w:val="3"/>
            <w:tcBorders>
              <w:top w:val="single" w:sz="4" w:space="0" w:color="auto"/>
              <w:left w:val="single" w:sz="4" w:space="0" w:color="auto"/>
            </w:tcBorders>
            <w:shd w:val="clear" w:color="auto" w:fill="FFFFFF"/>
            <w:vAlign w:val="center"/>
          </w:tcPr>
          <w:p w14:paraId="334AB641" w14:textId="77777777" w:rsidR="00BC7AD1" w:rsidRDefault="00E61EE6">
            <w:pPr>
              <w:pStyle w:val="Bodytext102"/>
              <w:shd w:val="clear" w:color="auto" w:fill="auto"/>
              <w:spacing w:line="220" w:lineRule="exact"/>
              <w:jc w:val="left"/>
            </w:pPr>
            <w:r>
              <w:rPr>
                <w:rStyle w:val="Bodytext10TimesNewRoman0"/>
                <w:rFonts w:eastAsia="Arial"/>
                <w:b/>
                <w:bCs/>
              </w:rPr>
              <w:t>3</w:t>
            </w:r>
          </w:p>
        </w:tc>
        <w:tc>
          <w:tcPr>
            <w:tcW w:w="3306" w:type="dxa"/>
            <w:gridSpan w:val="4"/>
            <w:tcBorders>
              <w:top w:val="single" w:sz="4" w:space="0" w:color="auto"/>
              <w:left w:val="single" w:sz="4" w:space="0" w:color="auto"/>
            </w:tcBorders>
            <w:shd w:val="clear" w:color="auto" w:fill="FFFFFF"/>
            <w:vAlign w:val="center"/>
          </w:tcPr>
          <w:p w14:paraId="543E9ED3" w14:textId="77777777" w:rsidR="00BC7AD1" w:rsidRDefault="00E61EE6">
            <w:pPr>
              <w:pStyle w:val="Bodytext102"/>
              <w:shd w:val="clear" w:color="auto" w:fill="auto"/>
              <w:spacing w:line="180" w:lineRule="exact"/>
              <w:jc w:val="left"/>
            </w:pPr>
            <w:r>
              <w:rPr>
                <w:rStyle w:val="Bodytext10TimesNewRoman1"/>
                <w:rFonts w:eastAsia="Arial"/>
              </w:rPr>
              <w:t>4</w:t>
            </w:r>
          </w:p>
        </w:tc>
        <w:tc>
          <w:tcPr>
            <w:tcW w:w="1704" w:type="dxa"/>
            <w:gridSpan w:val="4"/>
            <w:tcBorders>
              <w:top w:val="single" w:sz="4" w:space="0" w:color="auto"/>
              <w:left w:val="single" w:sz="4" w:space="0" w:color="auto"/>
            </w:tcBorders>
            <w:shd w:val="clear" w:color="auto" w:fill="FFFFFF"/>
            <w:vAlign w:val="center"/>
          </w:tcPr>
          <w:p w14:paraId="015FDBDF" w14:textId="77777777" w:rsidR="00BC7AD1" w:rsidRDefault="00E61EE6">
            <w:pPr>
              <w:pStyle w:val="Bodytext102"/>
              <w:shd w:val="clear" w:color="auto" w:fill="auto"/>
              <w:spacing w:line="180" w:lineRule="exact"/>
              <w:jc w:val="left"/>
            </w:pPr>
            <w:r>
              <w:rPr>
                <w:rStyle w:val="Bodytext10TimesNewRoman1"/>
                <w:rFonts w:eastAsia="Arial"/>
              </w:rPr>
              <w:t>5</w:t>
            </w:r>
          </w:p>
        </w:tc>
        <w:tc>
          <w:tcPr>
            <w:tcW w:w="2994" w:type="dxa"/>
            <w:gridSpan w:val="4"/>
            <w:tcBorders>
              <w:top w:val="single" w:sz="4" w:space="0" w:color="auto"/>
              <w:left w:val="single" w:sz="4" w:space="0" w:color="auto"/>
              <w:right w:val="single" w:sz="4" w:space="0" w:color="auto"/>
            </w:tcBorders>
            <w:shd w:val="clear" w:color="auto" w:fill="FFFFFF"/>
            <w:vAlign w:val="center"/>
          </w:tcPr>
          <w:p w14:paraId="5582BDF8" w14:textId="77777777" w:rsidR="00BC7AD1" w:rsidRDefault="00E61EE6">
            <w:pPr>
              <w:pStyle w:val="Bodytext102"/>
              <w:shd w:val="clear" w:color="auto" w:fill="auto"/>
              <w:spacing w:line="180" w:lineRule="exact"/>
              <w:jc w:val="left"/>
            </w:pPr>
            <w:r>
              <w:rPr>
                <w:rStyle w:val="Bodytext10TimesNewRoman1"/>
                <w:rFonts w:eastAsia="Arial"/>
              </w:rPr>
              <w:t>6</w:t>
            </w:r>
          </w:p>
        </w:tc>
      </w:tr>
      <w:tr w:rsidR="00BC7AD1" w14:paraId="3B48936E" w14:textId="77777777">
        <w:tblPrEx>
          <w:tblCellMar>
            <w:top w:w="0" w:type="dxa"/>
            <w:bottom w:w="0" w:type="dxa"/>
          </w:tblCellMar>
        </w:tblPrEx>
        <w:trPr>
          <w:gridAfter w:val="2"/>
          <w:wAfter w:w="150" w:type="dxa"/>
          <w:trHeight w:val="1092"/>
        </w:trPr>
        <w:tc>
          <w:tcPr>
            <w:tcW w:w="816" w:type="dxa"/>
            <w:tcBorders>
              <w:top w:val="single" w:sz="4" w:space="0" w:color="auto"/>
              <w:left w:val="single" w:sz="4" w:space="0" w:color="auto"/>
            </w:tcBorders>
            <w:shd w:val="clear" w:color="auto" w:fill="FFFFFF"/>
            <w:vAlign w:val="center"/>
          </w:tcPr>
          <w:p w14:paraId="194A186E"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1586</w:t>
            </w:r>
          </w:p>
        </w:tc>
        <w:tc>
          <w:tcPr>
            <w:tcW w:w="1302" w:type="dxa"/>
            <w:gridSpan w:val="3"/>
            <w:tcBorders>
              <w:top w:val="single" w:sz="4" w:space="0" w:color="auto"/>
              <w:left w:val="single" w:sz="4" w:space="0" w:color="auto"/>
            </w:tcBorders>
            <w:shd w:val="clear" w:color="auto" w:fill="FFFFFF"/>
            <w:vAlign w:val="center"/>
          </w:tcPr>
          <w:p w14:paraId="4A97FFDD" w14:textId="77777777" w:rsidR="00BC7AD1" w:rsidRDefault="00E61EE6">
            <w:pPr>
              <w:pStyle w:val="Bodytext102"/>
              <w:shd w:val="clear" w:color="auto" w:fill="auto"/>
              <w:spacing w:line="220" w:lineRule="exact"/>
              <w:jc w:val="left"/>
            </w:pPr>
            <w:r>
              <w:rPr>
                <w:rStyle w:val="Bodytext10TimesNewRoman0"/>
                <w:rFonts w:eastAsia="Arial"/>
                <w:b/>
                <w:bCs/>
              </w:rPr>
              <w:t>04C5.4.393</w:t>
            </w:r>
          </w:p>
        </w:tc>
        <w:tc>
          <w:tcPr>
            <w:tcW w:w="3306" w:type="dxa"/>
            <w:gridSpan w:val="4"/>
            <w:tcBorders>
              <w:top w:val="single" w:sz="4" w:space="0" w:color="auto"/>
              <w:left w:val="single" w:sz="4" w:space="0" w:color="auto"/>
            </w:tcBorders>
            <w:shd w:val="clear" w:color="auto" w:fill="FFFFFF"/>
            <w:vAlign w:val="bottom"/>
          </w:tcPr>
          <w:p w14:paraId="443F9B33" w14:textId="77777777" w:rsidR="00BC7AD1" w:rsidRDefault="00E61EE6">
            <w:pPr>
              <w:pStyle w:val="Bodytext102"/>
              <w:shd w:val="clear" w:color="auto" w:fill="auto"/>
              <w:spacing w:line="282" w:lineRule="exact"/>
              <w:jc w:val="left"/>
            </w:pPr>
            <w:r>
              <w:rPr>
                <w:rStyle w:val="Bodytext10TimesNewRoman0"/>
                <w:rFonts w:eastAsia="Arial"/>
                <w:b/>
                <w:bCs/>
              </w:rPr>
              <w:t>Xét nghiệm tế bào trong nước dịch chẩn đoán tế bào học (não tuỷ, màng tim, màng phổi, màng bụng, dịch khớp, rửa phế quản...)</w:t>
            </w:r>
          </w:p>
        </w:tc>
        <w:tc>
          <w:tcPr>
            <w:tcW w:w="1704" w:type="dxa"/>
            <w:gridSpan w:val="4"/>
            <w:tcBorders>
              <w:top w:val="single" w:sz="4" w:space="0" w:color="auto"/>
              <w:left w:val="single" w:sz="4" w:space="0" w:color="auto"/>
            </w:tcBorders>
            <w:shd w:val="clear" w:color="auto" w:fill="FFFFFF"/>
            <w:vAlign w:val="center"/>
          </w:tcPr>
          <w:p w14:paraId="5731CC2B" w14:textId="77777777" w:rsidR="00BC7AD1" w:rsidRDefault="00E61EE6">
            <w:pPr>
              <w:pStyle w:val="Bodytext102"/>
              <w:shd w:val="clear" w:color="auto" w:fill="auto"/>
              <w:spacing w:line="220" w:lineRule="exact"/>
              <w:jc w:val="left"/>
            </w:pPr>
            <w:r>
              <w:rPr>
                <w:rStyle w:val="Bodytext10TimesNewRoman0"/>
                <w:rFonts w:eastAsia="Arial"/>
                <w:b/>
                <w:bCs/>
              </w:rPr>
              <w:t>56.000</w:t>
            </w:r>
          </w:p>
        </w:tc>
        <w:tc>
          <w:tcPr>
            <w:tcW w:w="2994" w:type="dxa"/>
            <w:gridSpan w:val="4"/>
            <w:tcBorders>
              <w:top w:val="single" w:sz="4" w:space="0" w:color="auto"/>
              <w:left w:val="single" w:sz="4" w:space="0" w:color="auto"/>
              <w:right w:val="single" w:sz="4" w:space="0" w:color="auto"/>
            </w:tcBorders>
            <w:shd w:val="clear" w:color="auto" w:fill="FFFFFF"/>
          </w:tcPr>
          <w:p w14:paraId="2C7262E4" w14:textId="77777777" w:rsidR="00BC7AD1" w:rsidRDefault="00BC7AD1">
            <w:pPr>
              <w:rPr>
                <w:sz w:val="10"/>
                <w:szCs w:val="10"/>
              </w:rPr>
            </w:pPr>
          </w:p>
        </w:tc>
      </w:tr>
      <w:tr w:rsidR="00BC7AD1" w14:paraId="0B83DFC8" w14:textId="77777777">
        <w:tblPrEx>
          <w:tblCellMar>
            <w:top w:w="0" w:type="dxa"/>
            <w:bottom w:w="0" w:type="dxa"/>
          </w:tblCellMar>
        </w:tblPrEx>
        <w:trPr>
          <w:gridAfter w:val="2"/>
          <w:wAfter w:w="150" w:type="dxa"/>
          <w:trHeight w:val="1350"/>
        </w:trPr>
        <w:tc>
          <w:tcPr>
            <w:tcW w:w="816" w:type="dxa"/>
            <w:tcBorders>
              <w:top w:val="single" w:sz="4" w:space="0" w:color="auto"/>
              <w:left w:val="single" w:sz="4" w:space="0" w:color="auto"/>
            </w:tcBorders>
            <w:shd w:val="clear" w:color="auto" w:fill="FFFFFF"/>
            <w:vAlign w:val="center"/>
          </w:tcPr>
          <w:p w14:paraId="6A4CAB31"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1587</w:t>
            </w:r>
          </w:p>
        </w:tc>
        <w:tc>
          <w:tcPr>
            <w:tcW w:w="1302" w:type="dxa"/>
            <w:gridSpan w:val="3"/>
            <w:tcBorders>
              <w:top w:val="single" w:sz="4" w:space="0" w:color="auto"/>
              <w:left w:val="single" w:sz="4" w:space="0" w:color="auto"/>
            </w:tcBorders>
            <w:shd w:val="clear" w:color="auto" w:fill="FFFFFF"/>
            <w:vAlign w:val="center"/>
          </w:tcPr>
          <w:p w14:paraId="1A50548A" w14:textId="77777777" w:rsidR="00BC7AD1" w:rsidRDefault="00E61EE6">
            <w:pPr>
              <w:pStyle w:val="Bodytext102"/>
              <w:shd w:val="clear" w:color="auto" w:fill="auto"/>
              <w:spacing w:line="220" w:lineRule="exact"/>
              <w:jc w:val="left"/>
            </w:pPr>
            <w:r>
              <w:rPr>
                <w:rStyle w:val="Bodytext10TimesNewRoman0"/>
                <w:rFonts w:eastAsia="Arial"/>
                <w:b/>
                <w:bCs/>
              </w:rPr>
              <w:t>04C5.4.394</w:t>
            </w:r>
          </w:p>
        </w:tc>
        <w:tc>
          <w:tcPr>
            <w:tcW w:w="3306" w:type="dxa"/>
            <w:gridSpan w:val="4"/>
            <w:tcBorders>
              <w:top w:val="single" w:sz="4" w:space="0" w:color="auto"/>
              <w:left w:val="single" w:sz="4" w:space="0" w:color="auto"/>
            </w:tcBorders>
            <w:shd w:val="clear" w:color="auto" w:fill="FFFFFF"/>
            <w:vAlign w:val="bottom"/>
          </w:tcPr>
          <w:p w14:paraId="16C7EE87" w14:textId="77777777" w:rsidR="00BC7AD1" w:rsidRDefault="00E61EE6">
            <w:pPr>
              <w:pStyle w:val="Bodytext102"/>
              <w:shd w:val="clear" w:color="auto" w:fill="auto"/>
              <w:spacing w:line="276" w:lineRule="exact"/>
              <w:jc w:val="left"/>
            </w:pPr>
            <w:r>
              <w:rPr>
                <w:rStyle w:val="Bodytext10TimesNewRoman0"/>
                <w:rFonts w:eastAsia="Arial"/>
                <w:b/>
                <w:bCs/>
              </w:rPr>
              <w:t>Xét nghiệm tế bào trong nước dịch chẩn đoán tế bào học (não tuỷ, màng tim, màng phổi, màng bụng, dịch khớp, rửa phế quản...) có đếm số lượng tế bào</w:t>
            </w:r>
          </w:p>
        </w:tc>
        <w:tc>
          <w:tcPr>
            <w:tcW w:w="1704" w:type="dxa"/>
            <w:gridSpan w:val="4"/>
            <w:tcBorders>
              <w:top w:val="single" w:sz="4" w:space="0" w:color="auto"/>
              <w:left w:val="single" w:sz="4" w:space="0" w:color="auto"/>
            </w:tcBorders>
            <w:shd w:val="clear" w:color="auto" w:fill="FFFFFF"/>
            <w:vAlign w:val="center"/>
          </w:tcPr>
          <w:p w14:paraId="0F1673F5" w14:textId="77777777" w:rsidR="00BC7AD1" w:rsidRDefault="00E61EE6">
            <w:pPr>
              <w:pStyle w:val="Bodytext102"/>
              <w:shd w:val="clear" w:color="auto" w:fill="auto"/>
              <w:spacing w:line="220" w:lineRule="exact"/>
              <w:jc w:val="left"/>
            </w:pPr>
            <w:r>
              <w:rPr>
                <w:rStyle w:val="Bodytext10TimesNewRoman0"/>
                <w:rFonts w:eastAsia="Arial"/>
                <w:b/>
                <w:bCs/>
              </w:rPr>
              <w:t>91.600</w:t>
            </w:r>
          </w:p>
        </w:tc>
        <w:tc>
          <w:tcPr>
            <w:tcW w:w="2994" w:type="dxa"/>
            <w:gridSpan w:val="4"/>
            <w:tcBorders>
              <w:top w:val="single" w:sz="4" w:space="0" w:color="auto"/>
              <w:left w:val="single" w:sz="4" w:space="0" w:color="auto"/>
              <w:right w:val="single" w:sz="4" w:space="0" w:color="auto"/>
            </w:tcBorders>
            <w:shd w:val="clear" w:color="auto" w:fill="FFFFFF"/>
          </w:tcPr>
          <w:p w14:paraId="6B6B3958" w14:textId="77777777" w:rsidR="00BC7AD1" w:rsidRDefault="00BC7AD1">
            <w:pPr>
              <w:rPr>
                <w:sz w:val="10"/>
                <w:szCs w:val="10"/>
              </w:rPr>
            </w:pPr>
          </w:p>
        </w:tc>
      </w:tr>
      <w:tr w:rsidR="00BC7AD1" w14:paraId="40546154" w14:textId="77777777">
        <w:tblPrEx>
          <w:tblCellMar>
            <w:top w:w="0" w:type="dxa"/>
            <w:bottom w:w="0" w:type="dxa"/>
          </w:tblCellMar>
        </w:tblPrEx>
        <w:trPr>
          <w:gridAfter w:val="2"/>
          <w:wAfter w:w="150" w:type="dxa"/>
          <w:trHeight w:val="414"/>
        </w:trPr>
        <w:tc>
          <w:tcPr>
            <w:tcW w:w="816" w:type="dxa"/>
            <w:tcBorders>
              <w:top w:val="single" w:sz="4" w:space="0" w:color="auto"/>
              <w:left w:val="single" w:sz="4" w:space="0" w:color="auto"/>
            </w:tcBorders>
            <w:shd w:val="clear" w:color="auto" w:fill="FFFFFF"/>
            <w:vAlign w:val="center"/>
          </w:tcPr>
          <w:p w14:paraId="5D2CA40B" w14:textId="77777777" w:rsidR="00BC7AD1" w:rsidRDefault="00E61EE6">
            <w:pPr>
              <w:pStyle w:val="Bodytext102"/>
              <w:shd w:val="clear" w:color="auto" w:fill="auto"/>
              <w:spacing w:line="200" w:lineRule="exact"/>
              <w:jc w:val="left"/>
            </w:pPr>
            <w:r>
              <w:rPr>
                <w:rStyle w:val="Bodytext10TimesNewRoman5"/>
                <w:rFonts w:eastAsia="Arial"/>
                <w:b/>
                <w:bCs/>
                <w:lang w:val="fr-FR" w:eastAsia="fr-FR" w:bidi="fr-FR"/>
              </w:rPr>
              <w:t>IV</w:t>
            </w:r>
          </w:p>
        </w:tc>
        <w:tc>
          <w:tcPr>
            <w:tcW w:w="1302" w:type="dxa"/>
            <w:gridSpan w:val="3"/>
            <w:tcBorders>
              <w:top w:val="single" w:sz="4" w:space="0" w:color="auto"/>
              <w:left w:val="single" w:sz="4" w:space="0" w:color="auto"/>
            </w:tcBorders>
            <w:shd w:val="clear" w:color="auto" w:fill="FFFFFF"/>
          </w:tcPr>
          <w:p w14:paraId="149E102B" w14:textId="77777777" w:rsidR="00BC7AD1" w:rsidRDefault="00BC7AD1">
            <w:pPr>
              <w:rPr>
                <w:sz w:val="10"/>
                <w:szCs w:val="10"/>
              </w:rPr>
            </w:pPr>
          </w:p>
        </w:tc>
        <w:tc>
          <w:tcPr>
            <w:tcW w:w="3306" w:type="dxa"/>
            <w:gridSpan w:val="4"/>
            <w:tcBorders>
              <w:top w:val="single" w:sz="4" w:space="0" w:color="auto"/>
              <w:left w:val="single" w:sz="4" w:space="0" w:color="auto"/>
            </w:tcBorders>
            <w:shd w:val="clear" w:color="auto" w:fill="FFFFFF"/>
            <w:vAlign w:val="center"/>
          </w:tcPr>
          <w:p w14:paraId="0EDEF0C1" w14:textId="77777777" w:rsidR="00BC7AD1" w:rsidRDefault="00E61EE6">
            <w:pPr>
              <w:pStyle w:val="Bodytext102"/>
              <w:shd w:val="clear" w:color="auto" w:fill="auto"/>
              <w:spacing w:line="200" w:lineRule="exact"/>
              <w:jc w:val="left"/>
            </w:pPr>
            <w:r>
              <w:rPr>
                <w:rStyle w:val="Bodytext10TimesNewRoman5"/>
                <w:rFonts w:eastAsia="Arial"/>
                <w:b/>
                <w:bCs/>
              </w:rPr>
              <w:t>Vi sinh</w:t>
            </w:r>
          </w:p>
        </w:tc>
        <w:tc>
          <w:tcPr>
            <w:tcW w:w="1704" w:type="dxa"/>
            <w:gridSpan w:val="4"/>
            <w:tcBorders>
              <w:top w:val="single" w:sz="4" w:space="0" w:color="auto"/>
              <w:left w:val="single" w:sz="4" w:space="0" w:color="auto"/>
            </w:tcBorders>
            <w:shd w:val="clear" w:color="auto" w:fill="FFFFFF"/>
          </w:tcPr>
          <w:p w14:paraId="19C6D942" w14:textId="77777777" w:rsidR="00BC7AD1" w:rsidRDefault="00BC7AD1">
            <w:pPr>
              <w:rPr>
                <w:sz w:val="10"/>
                <w:szCs w:val="10"/>
              </w:rPr>
            </w:pPr>
          </w:p>
        </w:tc>
        <w:tc>
          <w:tcPr>
            <w:tcW w:w="2994" w:type="dxa"/>
            <w:gridSpan w:val="4"/>
            <w:tcBorders>
              <w:top w:val="single" w:sz="4" w:space="0" w:color="auto"/>
              <w:left w:val="single" w:sz="4" w:space="0" w:color="auto"/>
              <w:right w:val="single" w:sz="4" w:space="0" w:color="auto"/>
            </w:tcBorders>
            <w:shd w:val="clear" w:color="auto" w:fill="FFFFFF"/>
          </w:tcPr>
          <w:p w14:paraId="7C8974D7" w14:textId="77777777" w:rsidR="00BC7AD1" w:rsidRDefault="00BC7AD1">
            <w:pPr>
              <w:rPr>
                <w:sz w:val="10"/>
                <w:szCs w:val="10"/>
              </w:rPr>
            </w:pPr>
          </w:p>
        </w:tc>
      </w:tr>
      <w:tr w:rsidR="00BC7AD1" w14:paraId="64258E21" w14:textId="77777777">
        <w:tblPrEx>
          <w:tblCellMar>
            <w:top w:w="0" w:type="dxa"/>
            <w:bottom w:w="0" w:type="dxa"/>
          </w:tblCellMar>
        </w:tblPrEx>
        <w:trPr>
          <w:gridAfter w:val="2"/>
          <w:wAfter w:w="150" w:type="dxa"/>
          <w:trHeight w:val="408"/>
        </w:trPr>
        <w:tc>
          <w:tcPr>
            <w:tcW w:w="816" w:type="dxa"/>
            <w:tcBorders>
              <w:top w:val="single" w:sz="4" w:space="0" w:color="auto"/>
              <w:left w:val="single" w:sz="4" w:space="0" w:color="auto"/>
            </w:tcBorders>
            <w:shd w:val="clear" w:color="auto" w:fill="FFFFFF"/>
            <w:vAlign w:val="bottom"/>
          </w:tcPr>
          <w:p w14:paraId="0026ABDC"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1588</w:t>
            </w:r>
          </w:p>
        </w:tc>
        <w:tc>
          <w:tcPr>
            <w:tcW w:w="1302" w:type="dxa"/>
            <w:gridSpan w:val="3"/>
            <w:tcBorders>
              <w:top w:val="single" w:sz="4" w:space="0" w:color="auto"/>
              <w:left w:val="single" w:sz="4" w:space="0" w:color="auto"/>
            </w:tcBorders>
            <w:shd w:val="clear" w:color="auto" w:fill="FFFFFF"/>
          </w:tcPr>
          <w:p w14:paraId="669BD051" w14:textId="77777777" w:rsidR="00BC7AD1" w:rsidRDefault="00BC7AD1">
            <w:pPr>
              <w:rPr>
                <w:sz w:val="10"/>
                <w:szCs w:val="10"/>
              </w:rPr>
            </w:pPr>
          </w:p>
        </w:tc>
        <w:tc>
          <w:tcPr>
            <w:tcW w:w="3306" w:type="dxa"/>
            <w:gridSpan w:val="4"/>
            <w:tcBorders>
              <w:top w:val="single" w:sz="4" w:space="0" w:color="auto"/>
              <w:left w:val="single" w:sz="4" w:space="0" w:color="auto"/>
            </w:tcBorders>
            <w:shd w:val="clear" w:color="auto" w:fill="FFFFFF"/>
            <w:vAlign w:val="bottom"/>
          </w:tcPr>
          <w:p w14:paraId="02939284"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 xml:space="preserve">AFB </w:t>
            </w:r>
            <w:r>
              <w:rPr>
                <w:rStyle w:val="Bodytext10TimesNewRoman0"/>
                <w:rFonts w:eastAsia="Arial"/>
                <w:b/>
                <w:bCs/>
              </w:rPr>
              <w:t>trực tiếp nhuộm huỳnh quang</w:t>
            </w:r>
          </w:p>
        </w:tc>
        <w:tc>
          <w:tcPr>
            <w:tcW w:w="1704" w:type="dxa"/>
            <w:gridSpan w:val="4"/>
            <w:tcBorders>
              <w:top w:val="single" w:sz="4" w:space="0" w:color="auto"/>
              <w:left w:val="single" w:sz="4" w:space="0" w:color="auto"/>
            </w:tcBorders>
            <w:shd w:val="clear" w:color="auto" w:fill="FFFFFF"/>
            <w:vAlign w:val="bottom"/>
          </w:tcPr>
          <w:p w14:paraId="726880B5" w14:textId="77777777" w:rsidR="00BC7AD1" w:rsidRDefault="00E61EE6">
            <w:pPr>
              <w:pStyle w:val="Bodytext102"/>
              <w:shd w:val="clear" w:color="auto" w:fill="auto"/>
              <w:spacing w:line="220" w:lineRule="exact"/>
              <w:jc w:val="left"/>
            </w:pPr>
            <w:r>
              <w:rPr>
                <w:rStyle w:val="Bodytext10TimesNewRoman0"/>
                <w:rFonts w:eastAsia="Arial"/>
                <w:b/>
                <w:bCs/>
              </w:rPr>
              <w:t>65.600</w:t>
            </w:r>
          </w:p>
        </w:tc>
        <w:tc>
          <w:tcPr>
            <w:tcW w:w="2994" w:type="dxa"/>
            <w:gridSpan w:val="4"/>
            <w:tcBorders>
              <w:top w:val="single" w:sz="4" w:space="0" w:color="auto"/>
              <w:left w:val="single" w:sz="4" w:space="0" w:color="auto"/>
              <w:right w:val="single" w:sz="4" w:space="0" w:color="auto"/>
            </w:tcBorders>
            <w:shd w:val="clear" w:color="auto" w:fill="FFFFFF"/>
          </w:tcPr>
          <w:p w14:paraId="2E1E86C9" w14:textId="77777777" w:rsidR="00BC7AD1" w:rsidRDefault="00BC7AD1">
            <w:pPr>
              <w:rPr>
                <w:sz w:val="10"/>
                <w:szCs w:val="10"/>
              </w:rPr>
            </w:pPr>
          </w:p>
        </w:tc>
      </w:tr>
      <w:tr w:rsidR="00BC7AD1" w14:paraId="629F60C2" w14:textId="77777777">
        <w:tblPrEx>
          <w:tblCellMar>
            <w:top w:w="0" w:type="dxa"/>
            <w:bottom w:w="0" w:type="dxa"/>
          </w:tblCellMar>
        </w:tblPrEx>
        <w:trPr>
          <w:gridAfter w:val="2"/>
          <w:wAfter w:w="150" w:type="dxa"/>
          <w:trHeight w:val="642"/>
        </w:trPr>
        <w:tc>
          <w:tcPr>
            <w:tcW w:w="816" w:type="dxa"/>
            <w:tcBorders>
              <w:top w:val="single" w:sz="4" w:space="0" w:color="auto"/>
              <w:left w:val="single" w:sz="4" w:space="0" w:color="auto"/>
            </w:tcBorders>
            <w:shd w:val="clear" w:color="auto" w:fill="FFFFFF"/>
            <w:vAlign w:val="center"/>
          </w:tcPr>
          <w:p w14:paraId="0FCA8246"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1589</w:t>
            </w:r>
          </w:p>
        </w:tc>
        <w:tc>
          <w:tcPr>
            <w:tcW w:w="1302" w:type="dxa"/>
            <w:gridSpan w:val="3"/>
            <w:tcBorders>
              <w:top w:val="single" w:sz="4" w:space="0" w:color="auto"/>
              <w:left w:val="single" w:sz="4" w:space="0" w:color="auto"/>
            </w:tcBorders>
            <w:shd w:val="clear" w:color="auto" w:fill="FFFFFF"/>
            <w:vAlign w:val="center"/>
          </w:tcPr>
          <w:p w14:paraId="66F47BB0" w14:textId="77777777" w:rsidR="00BC7AD1" w:rsidRDefault="00E61EE6">
            <w:pPr>
              <w:pStyle w:val="Bodytext102"/>
              <w:shd w:val="clear" w:color="auto" w:fill="auto"/>
              <w:spacing w:line="220" w:lineRule="exact"/>
              <w:jc w:val="left"/>
            </w:pPr>
            <w:r>
              <w:rPr>
                <w:rStyle w:val="Bodytext10TimesNewRoman0"/>
                <w:rFonts w:eastAsia="Arial"/>
                <w:b/>
                <w:bCs/>
              </w:rPr>
              <w:t>03C3.1.VS41</w:t>
            </w:r>
          </w:p>
        </w:tc>
        <w:tc>
          <w:tcPr>
            <w:tcW w:w="3306" w:type="dxa"/>
            <w:gridSpan w:val="4"/>
            <w:tcBorders>
              <w:top w:val="single" w:sz="4" w:space="0" w:color="auto"/>
              <w:left w:val="single" w:sz="4" w:space="0" w:color="auto"/>
            </w:tcBorders>
            <w:shd w:val="clear" w:color="auto" w:fill="FFFFFF"/>
            <w:vAlign w:val="bottom"/>
          </w:tcPr>
          <w:p w14:paraId="4C39FAFC" w14:textId="77777777" w:rsidR="00BC7AD1" w:rsidRDefault="00E61EE6">
            <w:pPr>
              <w:pStyle w:val="Bodytext102"/>
              <w:shd w:val="clear" w:color="auto" w:fill="auto"/>
              <w:spacing w:line="273" w:lineRule="exact"/>
              <w:jc w:val="left"/>
            </w:pPr>
            <w:r>
              <w:rPr>
                <w:rStyle w:val="Bodytext10TimesNewRoman0"/>
                <w:rFonts w:eastAsia="Arial"/>
                <w:b/>
                <w:bCs/>
              </w:rPr>
              <w:t>Anti HAV-IgM bằng miễn dịch bán tự động/tự động</w:t>
            </w:r>
          </w:p>
        </w:tc>
        <w:tc>
          <w:tcPr>
            <w:tcW w:w="1704" w:type="dxa"/>
            <w:gridSpan w:val="4"/>
            <w:tcBorders>
              <w:top w:val="single" w:sz="4" w:space="0" w:color="auto"/>
              <w:left w:val="single" w:sz="4" w:space="0" w:color="auto"/>
            </w:tcBorders>
            <w:shd w:val="clear" w:color="auto" w:fill="FFFFFF"/>
            <w:vAlign w:val="center"/>
          </w:tcPr>
          <w:p w14:paraId="675E6C89" w14:textId="77777777" w:rsidR="00BC7AD1" w:rsidRDefault="00E61EE6">
            <w:pPr>
              <w:pStyle w:val="Bodytext102"/>
              <w:shd w:val="clear" w:color="auto" w:fill="auto"/>
              <w:spacing w:line="220" w:lineRule="exact"/>
              <w:jc w:val="left"/>
            </w:pPr>
            <w:r>
              <w:rPr>
                <w:rStyle w:val="Bodytext10TimesNewRoman0"/>
                <w:rFonts w:eastAsia="Arial"/>
                <w:b/>
                <w:bCs/>
              </w:rPr>
              <w:t>106.000</w:t>
            </w:r>
          </w:p>
        </w:tc>
        <w:tc>
          <w:tcPr>
            <w:tcW w:w="2994" w:type="dxa"/>
            <w:gridSpan w:val="4"/>
            <w:tcBorders>
              <w:top w:val="single" w:sz="4" w:space="0" w:color="auto"/>
              <w:left w:val="single" w:sz="4" w:space="0" w:color="auto"/>
              <w:right w:val="single" w:sz="4" w:space="0" w:color="auto"/>
            </w:tcBorders>
            <w:shd w:val="clear" w:color="auto" w:fill="FFFFFF"/>
          </w:tcPr>
          <w:p w14:paraId="2C76BF8D" w14:textId="77777777" w:rsidR="00BC7AD1" w:rsidRDefault="00BC7AD1">
            <w:pPr>
              <w:rPr>
                <w:sz w:val="10"/>
                <w:szCs w:val="10"/>
              </w:rPr>
            </w:pPr>
          </w:p>
        </w:tc>
      </w:tr>
      <w:tr w:rsidR="00BC7AD1" w14:paraId="370B5473" w14:textId="77777777">
        <w:tblPrEx>
          <w:tblCellMar>
            <w:top w:w="0" w:type="dxa"/>
            <w:bottom w:w="0" w:type="dxa"/>
          </w:tblCellMar>
        </w:tblPrEx>
        <w:trPr>
          <w:gridAfter w:val="2"/>
          <w:wAfter w:w="150" w:type="dxa"/>
          <w:trHeight w:val="624"/>
        </w:trPr>
        <w:tc>
          <w:tcPr>
            <w:tcW w:w="816" w:type="dxa"/>
            <w:tcBorders>
              <w:top w:val="single" w:sz="4" w:space="0" w:color="auto"/>
              <w:left w:val="single" w:sz="4" w:space="0" w:color="auto"/>
            </w:tcBorders>
            <w:shd w:val="clear" w:color="auto" w:fill="FFFFFF"/>
            <w:vAlign w:val="center"/>
          </w:tcPr>
          <w:p w14:paraId="174FD8D5"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1590</w:t>
            </w:r>
          </w:p>
        </w:tc>
        <w:tc>
          <w:tcPr>
            <w:tcW w:w="1302" w:type="dxa"/>
            <w:gridSpan w:val="3"/>
            <w:tcBorders>
              <w:top w:val="single" w:sz="4" w:space="0" w:color="auto"/>
              <w:left w:val="single" w:sz="4" w:space="0" w:color="auto"/>
            </w:tcBorders>
            <w:shd w:val="clear" w:color="auto" w:fill="FFFFFF"/>
            <w:vAlign w:val="center"/>
          </w:tcPr>
          <w:p w14:paraId="6D3E1B7F" w14:textId="77777777" w:rsidR="00BC7AD1" w:rsidRDefault="00E61EE6">
            <w:pPr>
              <w:pStyle w:val="Bodytext102"/>
              <w:shd w:val="clear" w:color="auto" w:fill="auto"/>
              <w:spacing w:line="220" w:lineRule="exact"/>
              <w:jc w:val="left"/>
            </w:pPr>
            <w:r>
              <w:rPr>
                <w:rStyle w:val="Bodytext10TimesNewRoman0"/>
                <w:rFonts w:eastAsia="Arial"/>
                <w:b/>
                <w:bCs/>
              </w:rPr>
              <w:t>03C3.1.VS42</w:t>
            </w:r>
          </w:p>
        </w:tc>
        <w:tc>
          <w:tcPr>
            <w:tcW w:w="3306" w:type="dxa"/>
            <w:gridSpan w:val="4"/>
            <w:tcBorders>
              <w:top w:val="single" w:sz="4" w:space="0" w:color="auto"/>
              <w:left w:val="single" w:sz="4" w:space="0" w:color="auto"/>
            </w:tcBorders>
            <w:shd w:val="clear" w:color="auto" w:fill="FFFFFF"/>
            <w:vAlign w:val="bottom"/>
          </w:tcPr>
          <w:p w14:paraId="02B1D937" w14:textId="77777777" w:rsidR="00BC7AD1" w:rsidRDefault="00E61EE6">
            <w:pPr>
              <w:pStyle w:val="Bodytext102"/>
              <w:shd w:val="clear" w:color="auto" w:fill="auto"/>
              <w:spacing w:line="273" w:lineRule="exact"/>
              <w:jc w:val="left"/>
            </w:pPr>
            <w:r>
              <w:rPr>
                <w:rStyle w:val="Bodytext10TimesNewRoman0"/>
                <w:rFonts w:eastAsia="Arial"/>
                <w:b/>
                <w:bCs/>
              </w:rPr>
              <w:t>Anti HAV-total bằng miễn dịch bán tự động/tự động</w:t>
            </w:r>
          </w:p>
        </w:tc>
        <w:tc>
          <w:tcPr>
            <w:tcW w:w="1704" w:type="dxa"/>
            <w:gridSpan w:val="4"/>
            <w:tcBorders>
              <w:top w:val="single" w:sz="4" w:space="0" w:color="auto"/>
              <w:left w:val="single" w:sz="4" w:space="0" w:color="auto"/>
            </w:tcBorders>
            <w:shd w:val="clear" w:color="auto" w:fill="FFFFFF"/>
            <w:vAlign w:val="center"/>
          </w:tcPr>
          <w:p w14:paraId="7BE6D30A" w14:textId="77777777" w:rsidR="00BC7AD1" w:rsidRDefault="00E61EE6">
            <w:pPr>
              <w:pStyle w:val="Bodytext102"/>
              <w:shd w:val="clear" w:color="auto" w:fill="auto"/>
              <w:spacing w:line="220" w:lineRule="exact"/>
              <w:jc w:val="left"/>
            </w:pPr>
            <w:r>
              <w:rPr>
                <w:rStyle w:val="Bodytext10TimesNewRoman0"/>
                <w:rFonts w:eastAsia="Arial"/>
                <w:b/>
                <w:bCs/>
              </w:rPr>
              <w:t>101.000</w:t>
            </w:r>
          </w:p>
        </w:tc>
        <w:tc>
          <w:tcPr>
            <w:tcW w:w="2994" w:type="dxa"/>
            <w:gridSpan w:val="4"/>
            <w:tcBorders>
              <w:top w:val="single" w:sz="4" w:space="0" w:color="auto"/>
              <w:left w:val="single" w:sz="4" w:space="0" w:color="auto"/>
              <w:right w:val="single" w:sz="4" w:space="0" w:color="auto"/>
            </w:tcBorders>
            <w:shd w:val="clear" w:color="auto" w:fill="FFFFFF"/>
          </w:tcPr>
          <w:p w14:paraId="613B3273" w14:textId="77777777" w:rsidR="00BC7AD1" w:rsidRDefault="00BC7AD1">
            <w:pPr>
              <w:rPr>
                <w:sz w:val="10"/>
                <w:szCs w:val="10"/>
              </w:rPr>
            </w:pPr>
          </w:p>
        </w:tc>
      </w:tr>
      <w:tr w:rsidR="00BC7AD1" w14:paraId="4D3B499D" w14:textId="77777777">
        <w:tblPrEx>
          <w:tblCellMar>
            <w:top w:w="0" w:type="dxa"/>
            <w:bottom w:w="0" w:type="dxa"/>
          </w:tblCellMar>
        </w:tblPrEx>
        <w:trPr>
          <w:gridAfter w:val="2"/>
          <w:wAfter w:w="150" w:type="dxa"/>
          <w:trHeight w:val="636"/>
        </w:trPr>
        <w:tc>
          <w:tcPr>
            <w:tcW w:w="816" w:type="dxa"/>
            <w:tcBorders>
              <w:top w:val="single" w:sz="4" w:space="0" w:color="auto"/>
              <w:left w:val="single" w:sz="4" w:space="0" w:color="auto"/>
            </w:tcBorders>
            <w:shd w:val="clear" w:color="auto" w:fill="FFFFFF"/>
            <w:vAlign w:val="center"/>
          </w:tcPr>
          <w:p w14:paraId="48B37E1E"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1591</w:t>
            </w:r>
          </w:p>
        </w:tc>
        <w:tc>
          <w:tcPr>
            <w:tcW w:w="1302" w:type="dxa"/>
            <w:gridSpan w:val="3"/>
            <w:tcBorders>
              <w:top w:val="single" w:sz="4" w:space="0" w:color="auto"/>
              <w:left w:val="single" w:sz="4" w:space="0" w:color="auto"/>
            </w:tcBorders>
            <w:shd w:val="clear" w:color="auto" w:fill="FFFFFF"/>
            <w:vAlign w:val="center"/>
          </w:tcPr>
          <w:p w14:paraId="28FA2389" w14:textId="77777777" w:rsidR="00BC7AD1" w:rsidRDefault="00E61EE6">
            <w:pPr>
              <w:pStyle w:val="Bodytext102"/>
              <w:shd w:val="clear" w:color="auto" w:fill="auto"/>
              <w:spacing w:line="220" w:lineRule="exact"/>
              <w:jc w:val="left"/>
            </w:pPr>
            <w:r>
              <w:rPr>
                <w:rStyle w:val="Bodytext10TimesNewRoman0"/>
                <w:rFonts w:eastAsia="Arial"/>
                <w:b/>
                <w:bCs/>
              </w:rPr>
              <w:t>03C3.1.HH71</w:t>
            </w:r>
          </w:p>
        </w:tc>
        <w:tc>
          <w:tcPr>
            <w:tcW w:w="3306" w:type="dxa"/>
            <w:gridSpan w:val="4"/>
            <w:tcBorders>
              <w:top w:val="single" w:sz="4" w:space="0" w:color="auto"/>
              <w:left w:val="single" w:sz="4" w:space="0" w:color="auto"/>
            </w:tcBorders>
            <w:shd w:val="clear" w:color="auto" w:fill="FFFFFF"/>
            <w:vAlign w:val="bottom"/>
          </w:tcPr>
          <w:p w14:paraId="1F32020F" w14:textId="77777777" w:rsidR="00BC7AD1" w:rsidRDefault="00E61EE6">
            <w:pPr>
              <w:pStyle w:val="Bodytext102"/>
              <w:shd w:val="clear" w:color="auto" w:fill="auto"/>
              <w:spacing w:line="273" w:lineRule="exact"/>
              <w:jc w:val="left"/>
            </w:pPr>
            <w:r>
              <w:rPr>
                <w:rStyle w:val="Bodytext10TimesNewRoman0"/>
                <w:rFonts w:eastAsia="Arial"/>
                <w:b/>
                <w:bCs/>
              </w:rPr>
              <w:t>Anti-HBc IgM miễn dịch bán tự động/tự động</w:t>
            </w:r>
          </w:p>
        </w:tc>
        <w:tc>
          <w:tcPr>
            <w:tcW w:w="1704" w:type="dxa"/>
            <w:gridSpan w:val="4"/>
            <w:tcBorders>
              <w:top w:val="single" w:sz="4" w:space="0" w:color="auto"/>
              <w:left w:val="single" w:sz="4" w:space="0" w:color="auto"/>
            </w:tcBorders>
            <w:shd w:val="clear" w:color="auto" w:fill="FFFFFF"/>
            <w:vAlign w:val="center"/>
          </w:tcPr>
          <w:p w14:paraId="5C85B145" w14:textId="77777777" w:rsidR="00BC7AD1" w:rsidRDefault="00E61EE6">
            <w:pPr>
              <w:pStyle w:val="Bodytext102"/>
              <w:shd w:val="clear" w:color="auto" w:fill="auto"/>
              <w:spacing w:line="220" w:lineRule="exact"/>
              <w:jc w:val="left"/>
            </w:pPr>
            <w:r>
              <w:rPr>
                <w:rStyle w:val="Bodytext10TimesNewRoman0"/>
                <w:rFonts w:eastAsia="Arial"/>
                <w:b/>
                <w:bCs/>
              </w:rPr>
              <w:t>113.000</w:t>
            </w:r>
          </w:p>
        </w:tc>
        <w:tc>
          <w:tcPr>
            <w:tcW w:w="2994" w:type="dxa"/>
            <w:gridSpan w:val="4"/>
            <w:tcBorders>
              <w:top w:val="single" w:sz="4" w:space="0" w:color="auto"/>
              <w:left w:val="single" w:sz="4" w:space="0" w:color="auto"/>
              <w:right w:val="single" w:sz="4" w:space="0" w:color="auto"/>
            </w:tcBorders>
            <w:shd w:val="clear" w:color="auto" w:fill="FFFFFF"/>
          </w:tcPr>
          <w:p w14:paraId="0FEE8A46" w14:textId="77777777" w:rsidR="00BC7AD1" w:rsidRDefault="00BC7AD1">
            <w:pPr>
              <w:rPr>
                <w:sz w:val="10"/>
                <w:szCs w:val="10"/>
              </w:rPr>
            </w:pPr>
          </w:p>
        </w:tc>
      </w:tr>
      <w:tr w:rsidR="00BC7AD1" w14:paraId="41C1DDF4" w14:textId="77777777">
        <w:tblPrEx>
          <w:tblCellMar>
            <w:top w:w="0" w:type="dxa"/>
            <w:bottom w:w="0" w:type="dxa"/>
          </w:tblCellMar>
        </w:tblPrEx>
        <w:trPr>
          <w:gridAfter w:val="2"/>
          <w:wAfter w:w="150" w:type="dxa"/>
          <w:trHeight w:val="720"/>
        </w:trPr>
        <w:tc>
          <w:tcPr>
            <w:tcW w:w="816" w:type="dxa"/>
            <w:tcBorders>
              <w:top w:val="single" w:sz="4" w:space="0" w:color="auto"/>
              <w:left w:val="single" w:sz="4" w:space="0" w:color="auto"/>
            </w:tcBorders>
            <w:shd w:val="clear" w:color="auto" w:fill="FFFFFF"/>
            <w:vAlign w:val="center"/>
          </w:tcPr>
          <w:p w14:paraId="7683EFFD"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1592</w:t>
            </w:r>
          </w:p>
        </w:tc>
        <w:tc>
          <w:tcPr>
            <w:tcW w:w="1302" w:type="dxa"/>
            <w:gridSpan w:val="3"/>
            <w:tcBorders>
              <w:top w:val="single" w:sz="4" w:space="0" w:color="auto"/>
              <w:left w:val="single" w:sz="4" w:space="0" w:color="auto"/>
            </w:tcBorders>
            <w:shd w:val="clear" w:color="auto" w:fill="FFFFFF"/>
            <w:vAlign w:val="center"/>
          </w:tcPr>
          <w:p w14:paraId="3E9AA297" w14:textId="77777777" w:rsidR="00BC7AD1" w:rsidRDefault="00E61EE6">
            <w:pPr>
              <w:pStyle w:val="Bodytext102"/>
              <w:shd w:val="clear" w:color="auto" w:fill="auto"/>
              <w:spacing w:line="220" w:lineRule="exact"/>
              <w:jc w:val="left"/>
            </w:pPr>
            <w:r>
              <w:rPr>
                <w:rStyle w:val="Bodytext10TimesNewRoman0"/>
                <w:rFonts w:eastAsia="Arial"/>
                <w:b/>
                <w:bCs/>
              </w:rPr>
              <w:t>03C3.1.HH72</w:t>
            </w:r>
          </w:p>
        </w:tc>
        <w:tc>
          <w:tcPr>
            <w:tcW w:w="3306" w:type="dxa"/>
            <w:gridSpan w:val="4"/>
            <w:tcBorders>
              <w:top w:val="single" w:sz="4" w:space="0" w:color="auto"/>
              <w:left w:val="single" w:sz="4" w:space="0" w:color="auto"/>
            </w:tcBorders>
            <w:shd w:val="clear" w:color="auto" w:fill="FFFFFF"/>
            <w:vAlign w:val="bottom"/>
          </w:tcPr>
          <w:p w14:paraId="4D5C4110" w14:textId="77777777" w:rsidR="00BC7AD1" w:rsidRDefault="00E61EE6">
            <w:pPr>
              <w:pStyle w:val="Bodytext102"/>
              <w:shd w:val="clear" w:color="auto" w:fill="auto"/>
              <w:spacing w:line="282" w:lineRule="exact"/>
              <w:jc w:val="left"/>
            </w:pPr>
            <w:r>
              <w:rPr>
                <w:rStyle w:val="Bodytext10TimesNewRoman0"/>
                <w:rFonts w:eastAsia="Arial"/>
                <w:b/>
                <w:bCs/>
              </w:rPr>
              <w:t>Anti-HBe miễn dịch bán tự động/tự động</w:t>
            </w:r>
          </w:p>
        </w:tc>
        <w:tc>
          <w:tcPr>
            <w:tcW w:w="1704" w:type="dxa"/>
            <w:gridSpan w:val="4"/>
            <w:tcBorders>
              <w:top w:val="single" w:sz="4" w:space="0" w:color="auto"/>
              <w:left w:val="single" w:sz="4" w:space="0" w:color="auto"/>
            </w:tcBorders>
            <w:shd w:val="clear" w:color="auto" w:fill="FFFFFF"/>
            <w:vAlign w:val="center"/>
          </w:tcPr>
          <w:p w14:paraId="6738E438" w14:textId="77777777" w:rsidR="00BC7AD1" w:rsidRDefault="00E61EE6">
            <w:pPr>
              <w:pStyle w:val="Bodytext102"/>
              <w:shd w:val="clear" w:color="auto" w:fill="auto"/>
              <w:spacing w:line="220" w:lineRule="exact"/>
              <w:jc w:val="left"/>
            </w:pPr>
            <w:r>
              <w:rPr>
                <w:rStyle w:val="Bodytext10TimesNewRoman0"/>
                <w:rFonts w:eastAsia="Arial"/>
                <w:b/>
                <w:bCs/>
              </w:rPr>
              <w:t>95.500</w:t>
            </w:r>
          </w:p>
        </w:tc>
        <w:tc>
          <w:tcPr>
            <w:tcW w:w="2994" w:type="dxa"/>
            <w:gridSpan w:val="4"/>
            <w:tcBorders>
              <w:top w:val="single" w:sz="4" w:space="0" w:color="auto"/>
              <w:left w:val="single" w:sz="4" w:space="0" w:color="auto"/>
              <w:right w:val="single" w:sz="4" w:space="0" w:color="auto"/>
            </w:tcBorders>
            <w:shd w:val="clear" w:color="auto" w:fill="FFFFFF"/>
          </w:tcPr>
          <w:p w14:paraId="0C981748" w14:textId="77777777" w:rsidR="00BC7AD1" w:rsidRDefault="00BC7AD1">
            <w:pPr>
              <w:rPr>
                <w:sz w:val="10"/>
                <w:szCs w:val="10"/>
              </w:rPr>
            </w:pPr>
          </w:p>
        </w:tc>
      </w:tr>
      <w:tr w:rsidR="00BC7AD1" w14:paraId="4CF684EC" w14:textId="77777777">
        <w:tblPrEx>
          <w:tblCellMar>
            <w:top w:w="0" w:type="dxa"/>
            <w:bottom w:w="0" w:type="dxa"/>
          </w:tblCellMar>
        </w:tblPrEx>
        <w:trPr>
          <w:gridAfter w:val="2"/>
          <w:wAfter w:w="150" w:type="dxa"/>
          <w:trHeight w:val="258"/>
        </w:trPr>
        <w:tc>
          <w:tcPr>
            <w:tcW w:w="816" w:type="dxa"/>
            <w:tcBorders>
              <w:top w:val="single" w:sz="4" w:space="0" w:color="auto"/>
              <w:left w:val="single" w:sz="4" w:space="0" w:color="auto"/>
            </w:tcBorders>
            <w:shd w:val="clear" w:color="auto" w:fill="FFFFFF"/>
            <w:vAlign w:val="bottom"/>
          </w:tcPr>
          <w:p w14:paraId="456CA757"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1593</w:t>
            </w:r>
          </w:p>
        </w:tc>
        <w:tc>
          <w:tcPr>
            <w:tcW w:w="1302" w:type="dxa"/>
            <w:gridSpan w:val="3"/>
            <w:tcBorders>
              <w:top w:val="single" w:sz="4" w:space="0" w:color="auto"/>
              <w:left w:val="single" w:sz="4" w:space="0" w:color="auto"/>
            </w:tcBorders>
            <w:shd w:val="clear" w:color="auto" w:fill="FFFFFF"/>
            <w:vAlign w:val="bottom"/>
          </w:tcPr>
          <w:p w14:paraId="745C9C4E" w14:textId="77777777" w:rsidR="00BC7AD1" w:rsidRDefault="00E61EE6">
            <w:pPr>
              <w:pStyle w:val="Bodytext102"/>
              <w:shd w:val="clear" w:color="auto" w:fill="auto"/>
              <w:spacing w:line="220" w:lineRule="exact"/>
              <w:jc w:val="left"/>
            </w:pPr>
            <w:r>
              <w:rPr>
                <w:rStyle w:val="Bodytext10TimesNewRoman0"/>
                <w:rFonts w:eastAsia="Arial"/>
                <w:b/>
                <w:bCs/>
              </w:rPr>
              <w:t>03C3.1.HH68</w:t>
            </w:r>
          </w:p>
        </w:tc>
        <w:tc>
          <w:tcPr>
            <w:tcW w:w="3306" w:type="dxa"/>
            <w:gridSpan w:val="4"/>
            <w:tcBorders>
              <w:top w:val="single" w:sz="4" w:space="0" w:color="auto"/>
              <w:left w:val="single" w:sz="4" w:space="0" w:color="auto"/>
            </w:tcBorders>
            <w:shd w:val="clear" w:color="auto" w:fill="FFFFFF"/>
            <w:vAlign w:val="bottom"/>
          </w:tcPr>
          <w:p w14:paraId="1FE5452A" w14:textId="77777777" w:rsidR="00BC7AD1" w:rsidRDefault="00E61EE6">
            <w:pPr>
              <w:pStyle w:val="Bodytext102"/>
              <w:shd w:val="clear" w:color="auto" w:fill="auto"/>
              <w:spacing w:line="220" w:lineRule="exact"/>
              <w:jc w:val="left"/>
            </w:pPr>
            <w:r>
              <w:rPr>
                <w:rStyle w:val="Bodytext10TimesNewRoman0"/>
                <w:rFonts w:eastAsia="Arial"/>
                <w:b/>
                <w:bCs/>
              </w:rPr>
              <w:t>Anti-HIV (nhanh)</w:t>
            </w:r>
          </w:p>
        </w:tc>
        <w:tc>
          <w:tcPr>
            <w:tcW w:w="1704" w:type="dxa"/>
            <w:gridSpan w:val="4"/>
            <w:tcBorders>
              <w:top w:val="single" w:sz="4" w:space="0" w:color="auto"/>
              <w:left w:val="single" w:sz="4" w:space="0" w:color="auto"/>
            </w:tcBorders>
            <w:shd w:val="clear" w:color="auto" w:fill="FFFFFF"/>
            <w:vAlign w:val="bottom"/>
          </w:tcPr>
          <w:p w14:paraId="399B143B" w14:textId="77777777" w:rsidR="00BC7AD1" w:rsidRDefault="00E61EE6">
            <w:pPr>
              <w:pStyle w:val="Bodytext102"/>
              <w:shd w:val="clear" w:color="auto" w:fill="auto"/>
              <w:spacing w:line="220" w:lineRule="exact"/>
              <w:jc w:val="left"/>
            </w:pPr>
            <w:r>
              <w:rPr>
                <w:rStyle w:val="Bodytext10TimesNewRoman0"/>
                <w:rFonts w:eastAsia="Arial"/>
                <w:b/>
                <w:bCs/>
              </w:rPr>
              <w:t>53.600</w:t>
            </w:r>
          </w:p>
        </w:tc>
        <w:tc>
          <w:tcPr>
            <w:tcW w:w="2994" w:type="dxa"/>
            <w:gridSpan w:val="4"/>
            <w:tcBorders>
              <w:top w:val="single" w:sz="4" w:space="0" w:color="auto"/>
              <w:left w:val="single" w:sz="4" w:space="0" w:color="auto"/>
              <w:right w:val="single" w:sz="4" w:space="0" w:color="auto"/>
            </w:tcBorders>
            <w:shd w:val="clear" w:color="auto" w:fill="FFFFFF"/>
          </w:tcPr>
          <w:p w14:paraId="0D63E936" w14:textId="77777777" w:rsidR="00BC7AD1" w:rsidRDefault="00BC7AD1">
            <w:pPr>
              <w:rPr>
                <w:sz w:val="10"/>
                <w:szCs w:val="10"/>
              </w:rPr>
            </w:pPr>
          </w:p>
        </w:tc>
      </w:tr>
      <w:tr w:rsidR="00BC7AD1" w14:paraId="6FFB0565" w14:textId="77777777">
        <w:tblPrEx>
          <w:tblCellMar>
            <w:top w:w="0" w:type="dxa"/>
            <w:bottom w:w="0" w:type="dxa"/>
          </w:tblCellMar>
        </w:tblPrEx>
        <w:trPr>
          <w:gridAfter w:val="2"/>
          <w:wAfter w:w="150" w:type="dxa"/>
          <w:trHeight w:val="624"/>
        </w:trPr>
        <w:tc>
          <w:tcPr>
            <w:tcW w:w="816" w:type="dxa"/>
            <w:tcBorders>
              <w:top w:val="single" w:sz="4" w:space="0" w:color="auto"/>
              <w:left w:val="single" w:sz="4" w:space="0" w:color="auto"/>
            </w:tcBorders>
            <w:shd w:val="clear" w:color="auto" w:fill="FFFFFF"/>
            <w:vAlign w:val="center"/>
          </w:tcPr>
          <w:p w14:paraId="28563671"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1594</w:t>
            </w:r>
          </w:p>
        </w:tc>
        <w:tc>
          <w:tcPr>
            <w:tcW w:w="1302" w:type="dxa"/>
            <w:gridSpan w:val="3"/>
            <w:tcBorders>
              <w:top w:val="single" w:sz="4" w:space="0" w:color="auto"/>
              <w:left w:val="single" w:sz="4" w:space="0" w:color="auto"/>
            </w:tcBorders>
            <w:shd w:val="clear" w:color="auto" w:fill="FFFFFF"/>
            <w:vAlign w:val="center"/>
          </w:tcPr>
          <w:p w14:paraId="0E734553" w14:textId="77777777" w:rsidR="00BC7AD1" w:rsidRDefault="00E61EE6">
            <w:pPr>
              <w:pStyle w:val="Bodytext102"/>
              <w:shd w:val="clear" w:color="auto" w:fill="auto"/>
              <w:spacing w:line="220" w:lineRule="exact"/>
              <w:jc w:val="left"/>
            </w:pPr>
            <w:r>
              <w:rPr>
                <w:rStyle w:val="Bodytext10TimesNewRoman0"/>
                <w:rFonts w:eastAsia="Arial"/>
                <w:b/>
                <w:bCs/>
              </w:rPr>
              <w:t>03C3.1.HH65</w:t>
            </w:r>
          </w:p>
        </w:tc>
        <w:tc>
          <w:tcPr>
            <w:tcW w:w="3306" w:type="dxa"/>
            <w:gridSpan w:val="4"/>
            <w:tcBorders>
              <w:top w:val="single" w:sz="4" w:space="0" w:color="auto"/>
              <w:left w:val="single" w:sz="4" w:space="0" w:color="auto"/>
            </w:tcBorders>
            <w:shd w:val="clear" w:color="auto" w:fill="FFFFFF"/>
            <w:vAlign w:val="bottom"/>
          </w:tcPr>
          <w:p w14:paraId="7737446F" w14:textId="77777777" w:rsidR="00BC7AD1" w:rsidRDefault="00E61EE6">
            <w:pPr>
              <w:pStyle w:val="Bodytext102"/>
              <w:shd w:val="clear" w:color="auto" w:fill="auto"/>
              <w:spacing w:line="270" w:lineRule="exact"/>
              <w:jc w:val="left"/>
            </w:pPr>
            <w:r>
              <w:rPr>
                <w:rStyle w:val="Bodytext10TimesNewRoman0"/>
                <w:rFonts w:eastAsia="Arial"/>
                <w:b/>
                <w:bCs/>
              </w:rPr>
              <w:t>Anti-HIV bằng miễn dịch bán tự động/tự động</w:t>
            </w:r>
          </w:p>
        </w:tc>
        <w:tc>
          <w:tcPr>
            <w:tcW w:w="1704" w:type="dxa"/>
            <w:gridSpan w:val="4"/>
            <w:tcBorders>
              <w:top w:val="single" w:sz="4" w:space="0" w:color="auto"/>
              <w:left w:val="single" w:sz="4" w:space="0" w:color="auto"/>
            </w:tcBorders>
            <w:shd w:val="clear" w:color="auto" w:fill="FFFFFF"/>
            <w:vAlign w:val="center"/>
          </w:tcPr>
          <w:p w14:paraId="1E495AE0" w14:textId="77777777" w:rsidR="00BC7AD1" w:rsidRDefault="00E61EE6">
            <w:pPr>
              <w:pStyle w:val="Bodytext102"/>
              <w:shd w:val="clear" w:color="auto" w:fill="auto"/>
              <w:spacing w:line="220" w:lineRule="exact"/>
              <w:jc w:val="left"/>
            </w:pPr>
            <w:r>
              <w:rPr>
                <w:rStyle w:val="Bodytext10TimesNewRoman0"/>
                <w:rFonts w:eastAsia="Arial"/>
                <w:b/>
                <w:bCs/>
              </w:rPr>
              <w:t>106.000</w:t>
            </w:r>
          </w:p>
        </w:tc>
        <w:tc>
          <w:tcPr>
            <w:tcW w:w="2994" w:type="dxa"/>
            <w:gridSpan w:val="4"/>
            <w:tcBorders>
              <w:top w:val="single" w:sz="4" w:space="0" w:color="auto"/>
              <w:left w:val="single" w:sz="4" w:space="0" w:color="auto"/>
              <w:right w:val="single" w:sz="4" w:space="0" w:color="auto"/>
            </w:tcBorders>
            <w:shd w:val="clear" w:color="auto" w:fill="FFFFFF"/>
          </w:tcPr>
          <w:p w14:paraId="7F300349" w14:textId="77777777" w:rsidR="00BC7AD1" w:rsidRDefault="00BC7AD1">
            <w:pPr>
              <w:rPr>
                <w:sz w:val="10"/>
                <w:szCs w:val="10"/>
              </w:rPr>
            </w:pPr>
          </w:p>
        </w:tc>
      </w:tr>
      <w:tr w:rsidR="00BC7AD1" w14:paraId="1FD7ABE5" w14:textId="77777777">
        <w:tblPrEx>
          <w:tblCellMar>
            <w:top w:w="0" w:type="dxa"/>
            <w:bottom w:w="0" w:type="dxa"/>
          </w:tblCellMar>
        </w:tblPrEx>
        <w:trPr>
          <w:gridAfter w:val="2"/>
          <w:wAfter w:w="150" w:type="dxa"/>
          <w:trHeight w:val="660"/>
        </w:trPr>
        <w:tc>
          <w:tcPr>
            <w:tcW w:w="816" w:type="dxa"/>
            <w:tcBorders>
              <w:top w:val="single" w:sz="4" w:space="0" w:color="auto"/>
              <w:left w:val="single" w:sz="4" w:space="0" w:color="auto"/>
            </w:tcBorders>
            <w:shd w:val="clear" w:color="auto" w:fill="FFFFFF"/>
            <w:vAlign w:val="center"/>
          </w:tcPr>
          <w:p w14:paraId="0C0AF9E4"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1595</w:t>
            </w:r>
          </w:p>
        </w:tc>
        <w:tc>
          <w:tcPr>
            <w:tcW w:w="1302" w:type="dxa"/>
            <w:gridSpan w:val="3"/>
            <w:tcBorders>
              <w:top w:val="single" w:sz="4" w:space="0" w:color="auto"/>
              <w:left w:val="single" w:sz="4" w:space="0" w:color="auto"/>
            </w:tcBorders>
            <w:shd w:val="clear" w:color="auto" w:fill="FFFFFF"/>
            <w:vAlign w:val="center"/>
          </w:tcPr>
          <w:p w14:paraId="1C215F98" w14:textId="77777777" w:rsidR="00BC7AD1" w:rsidRDefault="00E61EE6">
            <w:pPr>
              <w:pStyle w:val="Bodytext102"/>
              <w:shd w:val="clear" w:color="auto" w:fill="auto"/>
              <w:spacing w:line="220" w:lineRule="exact"/>
              <w:jc w:val="left"/>
            </w:pPr>
            <w:r>
              <w:rPr>
                <w:rStyle w:val="Bodytext10TimesNewRoman0"/>
                <w:rFonts w:eastAsia="Arial"/>
                <w:b/>
                <w:bCs/>
              </w:rPr>
              <w:t>03C3.1.HH70</w:t>
            </w:r>
          </w:p>
        </w:tc>
        <w:tc>
          <w:tcPr>
            <w:tcW w:w="3306" w:type="dxa"/>
            <w:gridSpan w:val="4"/>
            <w:tcBorders>
              <w:top w:val="single" w:sz="4" w:space="0" w:color="auto"/>
              <w:left w:val="single" w:sz="4" w:space="0" w:color="auto"/>
            </w:tcBorders>
            <w:shd w:val="clear" w:color="auto" w:fill="FFFFFF"/>
            <w:vAlign w:val="bottom"/>
          </w:tcPr>
          <w:p w14:paraId="475D13CC" w14:textId="77777777" w:rsidR="00BC7AD1" w:rsidRDefault="00E61EE6">
            <w:pPr>
              <w:pStyle w:val="Bodytext102"/>
              <w:shd w:val="clear" w:color="auto" w:fill="auto"/>
              <w:spacing w:line="267" w:lineRule="exact"/>
              <w:jc w:val="left"/>
            </w:pPr>
            <w:r>
              <w:rPr>
                <w:rStyle w:val="Bodytext10TimesNewRoman0"/>
                <w:rFonts w:eastAsia="Arial"/>
                <w:b/>
                <w:bCs/>
              </w:rPr>
              <w:t>Anti-HBc IgG miễn dịch bán tự động/tự động</w:t>
            </w:r>
          </w:p>
        </w:tc>
        <w:tc>
          <w:tcPr>
            <w:tcW w:w="1704" w:type="dxa"/>
            <w:gridSpan w:val="4"/>
            <w:tcBorders>
              <w:top w:val="single" w:sz="4" w:space="0" w:color="auto"/>
              <w:left w:val="single" w:sz="4" w:space="0" w:color="auto"/>
            </w:tcBorders>
            <w:shd w:val="clear" w:color="auto" w:fill="FFFFFF"/>
            <w:vAlign w:val="center"/>
          </w:tcPr>
          <w:p w14:paraId="58CD612F" w14:textId="77777777" w:rsidR="00BC7AD1" w:rsidRDefault="00E61EE6">
            <w:pPr>
              <w:pStyle w:val="Bodytext102"/>
              <w:shd w:val="clear" w:color="auto" w:fill="auto"/>
              <w:spacing w:line="220" w:lineRule="exact"/>
              <w:jc w:val="left"/>
            </w:pPr>
            <w:r>
              <w:rPr>
                <w:rStyle w:val="Bodytext10TimesNewRoman0"/>
                <w:rFonts w:eastAsia="Arial"/>
                <w:b/>
                <w:bCs/>
              </w:rPr>
              <w:t>71.600</w:t>
            </w:r>
          </w:p>
        </w:tc>
        <w:tc>
          <w:tcPr>
            <w:tcW w:w="2994" w:type="dxa"/>
            <w:gridSpan w:val="4"/>
            <w:tcBorders>
              <w:top w:val="single" w:sz="4" w:space="0" w:color="auto"/>
              <w:left w:val="single" w:sz="4" w:space="0" w:color="auto"/>
              <w:right w:val="single" w:sz="4" w:space="0" w:color="auto"/>
            </w:tcBorders>
            <w:shd w:val="clear" w:color="auto" w:fill="FFFFFF"/>
          </w:tcPr>
          <w:p w14:paraId="5A162D60" w14:textId="77777777" w:rsidR="00BC7AD1" w:rsidRDefault="00BC7AD1">
            <w:pPr>
              <w:rPr>
                <w:sz w:val="10"/>
                <w:szCs w:val="10"/>
              </w:rPr>
            </w:pPr>
          </w:p>
        </w:tc>
      </w:tr>
      <w:tr w:rsidR="00BC7AD1" w14:paraId="5D9684D6" w14:textId="77777777">
        <w:tblPrEx>
          <w:tblCellMar>
            <w:top w:w="0" w:type="dxa"/>
            <w:bottom w:w="0" w:type="dxa"/>
          </w:tblCellMar>
        </w:tblPrEx>
        <w:trPr>
          <w:gridAfter w:val="2"/>
          <w:wAfter w:w="150" w:type="dxa"/>
          <w:trHeight w:val="426"/>
        </w:trPr>
        <w:tc>
          <w:tcPr>
            <w:tcW w:w="816" w:type="dxa"/>
            <w:tcBorders>
              <w:top w:val="single" w:sz="4" w:space="0" w:color="auto"/>
              <w:left w:val="single" w:sz="4" w:space="0" w:color="auto"/>
            </w:tcBorders>
            <w:shd w:val="clear" w:color="auto" w:fill="FFFFFF"/>
            <w:vAlign w:val="center"/>
          </w:tcPr>
          <w:p w14:paraId="2FEA38E0"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1596</w:t>
            </w:r>
          </w:p>
        </w:tc>
        <w:tc>
          <w:tcPr>
            <w:tcW w:w="1302" w:type="dxa"/>
            <w:gridSpan w:val="3"/>
            <w:tcBorders>
              <w:top w:val="single" w:sz="4" w:space="0" w:color="auto"/>
              <w:left w:val="single" w:sz="4" w:space="0" w:color="auto"/>
            </w:tcBorders>
            <w:shd w:val="clear" w:color="auto" w:fill="FFFFFF"/>
            <w:vAlign w:val="center"/>
          </w:tcPr>
          <w:p w14:paraId="4794A432" w14:textId="77777777" w:rsidR="00BC7AD1" w:rsidRDefault="00E61EE6">
            <w:pPr>
              <w:pStyle w:val="Bodytext102"/>
              <w:shd w:val="clear" w:color="auto" w:fill="auto"/>
              <w:spacing w:line="220" w:lineRule="exact"/>
              <w:jc w:val="left"/>
            </w:pPr>
            <w:r>
              <w:rPr>
                <w:rStyle w:val="Bodytext10TimesNewRoman0"/>
                <w:rFonts w:eastAsia="Arial"/>
                <w:b/>
                <w:bCs/>
              </w:rPr>
              <w:t>04C5.4.385</w:t>
            </w:r>
          </w:p>
        </w:tc>
        <w:tc>
          <w:tcPr>
            <w:tcW w:w="3306" w:type="dxa"/>
            <w:gridSpan w:val="4"/>
            <w:tcBorders>
              <w:top w:val="single" w:sz="4" w:space="0" w:color="auto"/>
              <w:left w:val="single" w:sz="4" w:space="0" w:color="auto"/>
            </w:tcBorders>
            <w:shd w:val="clear" w:color="auto" w:fill="FFFFFF"/>
            <w:vAlign w:val="center"/>
          </w:tcPr>
          <w:p w14:paraId="2C6BDC32" w14:textId="77777777" w:rsidR="00BC7AD1" w:rsidRDefault="00E61EE6">
            <w:pPr>
              <w:pStyle w:val="Bodytext102"/>
              <w:shd w:val="clear" w:color="auto" w:fill="auto"/>
              <w:spacing w:line="220" w:lineRule="exact"/>
              <w:jc w:val="left"/>
            </w:pPr>
            <w:r>
              <w:rPr>
                <w:rStyle w:val="Bodytext10TimesNewRoman0"/>
                <w:rFonts w:eastAsia="Arial"/>
                <w:b/>
                <w:bCs/>
              </w:rPr>
              <w:t>Anti-HBs định lượng</w:t>
            </w:r>
          </w:p>
        </w:tc>
        <w:tc>
          <w:tcPr>
            <w:tcW w:w="1704" w:type="dxa"/>
            <w:gridSpan w:val="4"/>
            <w:tcBorders>
              <w:top w:val="single" w:sz="4" w:space="0" w:color="auto"/>
              <w:left w:val="single" w:sz="4" w:space="0" w:color="auto"/>
            </w:tcBorders>
            <w:shd w:val="clear" w:color="auto" w:fill="FFFFFF"/>
            <w:vAlign w:val="center"/>
          </w:tcPr>
          <w:p w14:paraId="40EB2F53" w14:textId="77777777" w:rsidR="00BC7AD1" w:rsidRDefault="00E61EE6">
            <w:pPr>
              <w:pStyle w:val="Bodytext102"/>
              <w:shd w:val="clear" w:color="auto" w:fill="auto"/>
              <w:spacing w:line="220" w:lineRule="exact"/>
              <w:jc w:val="left"/>
            </w:pPr>
            <w:r>
              <w:rPr>
                <w:rStyle w:val="Bodytext10TimesNewRoman0"/>
                <w:rFonts w:eastAsia="Arial"/>
                <w:b/>
                <w:bCs/>
              </w:rPr>
              <w:t>116.000</w:t>
            </w:r>
          </w:p>
        </w:tc>
        <w:tc>
          <w:tcPr>
            <w:tcW w:w="2994" w:type="dxa"/>
            <w:gridSpan w:val="4"/>
            <w:tcBorders>
              <w:top w:val="single" w:sz="4" w:space="0" w:color="auto"/>
              <w:left w:val="single" w:sz="4" w:space="0" w:color="auto"/>
              <w:right w:val="single" w:sz="4" w:space="0" w:color="auto"/>
            </w:tcBorders>
            <w:shd w:val="clear" w:color="auto" w:fill="FFFFFF"/>
          </w:tcPr>
          <w:p w14:paraId="19834FBB" w14:textId="77777777" w:rsidR="00BC7AD1" w:rsidRDefault="00BC7AD1">
            <w:pPr>
              <w:rPr>
                <w:sz w:val="10"/>
                <w:szCs w:val="10"/>
              </w:rPr>
            </w:pPr>
          </w:p>
        </w:tc>
      </w:tr>
      <w:tr w:rsidR="00BC7AD1" w14:paraId="45DEF10E" w14:textId="77777777">
        <w:tblPrEx>
          <w:tblCellMar>
            <w:top w:w="0" w:type="dxa"/>
            <w:bottom w:w="0" w:type="dxa"/>
          </w:tblCellMar>
        </w:tblPrEx>
        <w:trPr>
          <w:gridAfter w:val="2"/>
          <w:wAfter w:w="150" w:type="dxa"/>
          <w:trHeight w:val="528"/>
        </w:trPr>
        <w:tc>
          <w:tcPr>
            <w:tcW w:w="816" w:type="dxa"/>
            <w:tcBorders>
              <w:top w:val="single" w:sz="4" w:space="0" w:color="auto"/>
              <w:left w:val="single" w:sz="4" w:space="0" w:color="auto"/>
            </w:tcBorders>
            <w:shd w:val="clear" w:color="auto" w:fill="FFFFFF"/>
            <w:vAlign w:val="center"/>
          </w:tcPr>
          <w:p w14:paraId="7272DFA7"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1597</w:t>
            </w:r>
          </w:p>
        </w:tc>
        <w:tc>
          <w:tcPr>
            <w:tcW w:w="1302" w:type="dxa"/>
            <w:gridSpan w:val="3"/>
            <w:tcBorders>
              <w:top w:val="single" w:sz="4" w:space="0" w:color="auto"/>
              <w:left w:val="single" w:sz="4" w:space="0" w:color="auto"/>
            </w:tcBorders>
            <w:shd w:val="clear" w:color="auto" w:fill="FFFFFF"/>
            <w:vAlign w:val="center"/>
          </w:tcPr>
          <w:p w14:paraId="3BFB08AC" w14:textId="77777777" w:rsidR="00BC7AD1" w:rsidRDefault="00E61EE6">
            <w:pPr>
              <w:pStyle w:val="Bodytext102"/>
              <w:shd w:val="clear" w:color="auto" w:fill="auto"/>
              <w:spacing w:line="220" w:lineRule="exact"/>
              <w:jc w:val="left"/>
            </w:pPr>
            <w:r>
              <w:rPr>
                <w:rStyle w:val="Bodytext10TimesNewRoman0"/>
                <w:rFonts w:eastAsia="Arial"/>
                <w:b/>
                <w:bCs/>
              </w:rPr>
              <w:t>03C3.1.HH69</w:t>
            </w:r>
          </w:p>
        </w:tc>
        <w:tc>
          <w:tcPr>
            <w:tcW w:w="3306" w:type="dxa"/>
            <w:gridSpan w:val="4"/>
            <w:tcBorders>
              <w:top w:val="single" w:sz="4" w:space="0" w:color="auto"/>
              <w:left w:val="single" w:sz="4" w:space="0" w:color="auto"/>
            </w:tcBorders>
            <w:shd w:val="clear" w:color="auto" w:fill="FFFFFF"/>
            <w:vAlign w:val="bottom"/>
          </w:tcPr>
          <w:p w14:paraId="288883D4" w14:textId="77777777" w:rsidR="00BC7AD1" w:rsidRDefault="00E61EE6">
            <w:pPr>
              <w:pStyle w:val="Bodytext102"/>
              <w:shd w:val="clear" w:color="auto" w:fill="auto"/>
              <w:spacing w:line="282" w:lineRule="exact"/>
              <w:jc w:val="left"/>
            </w:pPr>
            <w:r>
              <w:rPr>
                <w:rStyle w:val="Bodytext10TimesNewRoman0"/>
                <w:rFonts w:eastAsia="Arial"/>
                <w:b/>
                <w:bCs/>
              </w:rPr>
              <w:t>Anti-HBs miễn dịch bán tự động/tự động</w:t>
            </w:r>
          </w:p>
        </w:tc>
        <w:tc>
          <w:tcPr>
            <w:tcW w:w="1704" w:type="dxa"/>
            <w:gridSpan w:val="4"/>
            <w:tcBorders>
              <w:top w:val="single" w:sz="4" w:space="0" w:color="auto"/>
              <w:left w:val="single" w:sz="4" w:space="0" w:color="auto"/>
            </w:tcBorders>
            <w:shd w:val="clear" w:color="auto" w:fill="FFFFFF"/>
            <w:vAlign w:val="center"/>
          </w:tcPr>
          <w:p w14:paraId="18363196" w14:textId="77777777" w:rsidR="00BC7AD1" w:rsidRDefault="00E61EE6">
            <w:pPr>
              <w:pStyle w:val="Bodytext102"/>
              <w:shd w:val="clear" w:color="auto" w:fill="auto"/>
              <w:spacing w:line="220" w:lineRule="exact"/>
              <w:jc w:val="left"/>
            </w:pPr>
            <w:r>
              <w:rPr>
                <w:rStyle w:val="Bodytext10TimesNewRoman0"/>
                <w:rFonts w:eastAsia="Arial"/>
                <w:b/>
                <w:bCs/>
              </w:rPr>
              <w:t>71.600</w:t>
            </w:r>
          </w:p>
        </w:tc>
        <w:tc>
          <w:tcPr>
            <w:tcW w:w="2994" w:type="dxa"/>
            <w:gridSpan w:val="4"/>
            <w:tcBorders>
              <w:top w:val="single" w:sz="4" w:space="0" w:color="auto"/>
              <w:left w:val="single" w:sz="4" w:space="0" w:color="auto"/>
              <w:right w:val="single" w:sz="4" w:space="0" w:color="auto"/>
            </w:tcBorders>
            <w:shd w:val="clear" w:color="auto" w:fill="FFFFFF"/>
          </w:tcPr>
          <w:p w14:paraId="72190B99" w14:textId="77777777" w:rsidR="00BC7AD1" w:rsidRDefault="00BC7AD1">
            <w:pPr>
              <w:rPr>
                <w:sz w:val="10"/>
                <w:szCs w:val="10"/>
              </w:rPr>
            </w:pPr>
          </w:p>
        </w:tc>
      </w:tr>
      <w:tr w:rsidR="00BC7AD1" w14:paraId="2F9571B7" w14:textId="77777777">
        <w:tblPrEx>
          <w:tblCellMar>
            <w:top w:w="0" w:type="dxa"/>
            <w:bottom w:w="0" w:type="dxa"/>
          </w:tblCellMar>
        </w:tblPrEx>
        <w:trPr>
          <w:gridAfter w:val="2"/>
          <w:wAfter w:w="150" w:type="dxa"/>
          <w:trHeight w:val="264"/>
        </w:trPr>
        <w:tc>
          <w:tcPr>
            <w:tcW w:w="816" w:type="dxa"/>
            <w:vMerge w:val="restart"/>
            <w:tcBorders>
              <w:top w:val="single" w:sz="4" w:space="0" w:color="auto"/>
              <w:left w:val="single" w:sz="4" w:space="0" w:color="auto"/>
            </w:tcBorders>
            <w:shd w:val="clear" w:color="auto" w:fill="FFFFFF"/>
          </w:tcPr>
          <w:p w14:paraId="14D28553"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1598</w:t>
            </w:r>
          </w:p>
          <w:p w14:paraId="6B516F75"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1599</w:t>
            </w:r>
          </w:p>
        </w:tc>
        <w:tc>
          <w:tcPr>
            <w:tcW w:w="1302" w:type="dxa"/>
            <w:gridSpan w:val="3"/>
            <w:tcBorders>
              <w:top w:val="single" w:sz="4" w:space="0" w:color="auto"/>
              <w:left w:val="single" w:sz="4" w:space="0" w:color="auto"/>
            </w:tcBorders>
            <w:shd w:val="clear" w:color="auto" w:fill="FFFFFF"/>
            <w:vAlign w:val="bottom"/>
          </w:tcPr>
          <w:p w14:paraId="2E2DBF16" w14:textId="77777777" w:rsidR="00BC7AD1" w:rsidRDefault="00E61EE6">
            <w:pPr>
              <w:pStyle w:val="Bodytext102"/>
              <w:shd w:val="clear" w:color="auto" w:fill="auto"/>
              <w:spacing w:line="220" w:lineRule="exact"/>
              <w:jc w:val="left"/>
            </w:pPr>
            <w:r>
              <w:rPr>
                <w:rStyle w:val="Bodytext10TimesNewRoman0"/>
                <w:rFonts w:eastAsia="Arial"/>
                <w:b/>
                <w:bCs/>
              </w:rPr>
              <w:t>03C3.1.HH67</w:t>
            </w:r>
          </w:p>
        </w:tc>
        <w:tc>
          <w:tcPr>
            <w:tcW w:w="3306" w:type="dxa"/>
            <w:gridSpan w:val="4"/>
            <w:tcBorders>
              <w:top w:val="single" w:sz="4" w:space="0" w:color="auto"/>
              <w:left w:val="single" w:sz="4" w:space="0" w:color="auto"/>
            </w:tcBorders>
            <w:shd w:val="clear" w:color="auto" w:fill="FFFFFF"/>
            <w:vAlign w:val="bottom"/>
          </w:tcPr>
          <w:p w14:paraId="2C0871E8" w14:textId="77777777" w:rsidR="00BC7AD1" w:rsidRDefault="00E61EE6">
            <w:pPr>
              <w:pStyle w:val="Bodytext102"/>
              <w:shd w:val="clear" w:color="auto" w:fill="auto"/>
              <w:spacing w:line="220" w:lineRule="exact"/>
              <w:jc w:val="left"/>
            </w:pPr>
            <w:r>
              <w:rPr>
                <w:rStyle w:val="Bodytext10TimesNewRoman0"/>
                <w:rFonts w:eastAsia="Arial"/>
                <w:b/>
                <w:bCs/>
              </w:rPr>
              <w:t>Anti-HCV (nhanh)</w:t>
            </w:r>
          </w:p>
        </w:tc>
        <w:tc>
          <w:tcPr>
            <w:tcW w:w="1704" w:type="dxa"/>
            <w:gridSpan w:val="4"/>
            <w:tcBorders>
              <w:top w:val="single" w:sz="4" w:space="0" w:color="auto"/>
              <w:left w:val="single" w:sz="4" w:space="0" w:color="auto"/>
            </w:tcBorders>
            <w:shd w:val="clear" w:color="auto" w:fill="FFFFFF"/>
            <w:vAlign w:val="bottom"/>
          </w:tcPr>
          <w:p w14:paraId="5B068CA0" w14:textId="77777777" w:rsidR="00BC7AD1" w:rsidRDefault="00E61EE6">
            <w:pPr>
              <w:pStyle w:val="Bodytext102"/>
              <w:shd w:val="clear" w:color="auto" w:fill="auto"/>
              <w:spacing w:line="220" w:lineRule="exact"/>
              <w:jc w:val="left"/>
            </w:pPr>
            <w:r>
              <w:rPr>
                <w:rStyle w:val="Bodytext10TimesNewRoman0"/>
                <w:rFonts w:eastAsia="Arial"/>
                <w:b/>
                <w:bCs/>
              </w:rPr>
              <w:t>53.600</w:t>
            </w:r>
          </w:p>
        </w:tc>
        <w:tc>
          <w:tcPr>
            <w:tcW w:w="2994" w:type="dxa"/>
            <w:gridSpan w:val="4"/>
            <w:tcBorders>
              <w:top w:val="single" w:sz="4" w:space="0" w:color="auto"/>
              <w:left w:val="single" w:sz="4" w:space="0" w:color="auto"/>
              <w:right w:val="single" w:sz="4" w:space="0" w:color="auto"/>
            </w:tcBorders>
            <w:shd w:val="clear" w:color="auto" w:fill="FFFFFF"/>
          </w:tcPr>
          <w:p w14:paraId="254DAA92" w14:textId="77777777" w:rsidR="00BC7AD1" w:rsidRDefault="00BC7AD1">
            <w:pPr>
              <w:rPr>
                <w:sz w:val="10"/>
                <w:szCs w:val="10"/>
              </w:rPr>
            </w:pPr>
          </w:p>
        </w:tc>
      </w:tr>
      <w:tr w:rsidR="00BC7AD1" w14:paraId="3EFA9D18" w14:textId="77777777">
        <w:tblPrEx>
          <w:tblCellMar>
            <w:top w:w="0" w:type="dxa"/>
            <w:bottom w:w="0" w:type="dxa"/>
          </w:tblCellMar>
        </w:tblPrEx>
        <w:trPr>
          <w:gridAfter w:val="2"/>
          <w:wAfter w:w="150" w:type="dxa"/>
          <w:trHeight w:val="528"/>
        </w:trPr>
        <w:tc>
          <w:tcPr>
            <w:tcW w:w="816" w:type="dxa"/>
            <w:vMerge/>
            <w:tcBorders>
              <w:left w:val="single" w:sz="4" w:space="0" w:color="auto"/>
            </w:tcBorders>
            <w:shd w:val="clear" w:color="auto" w:fill="FFFFFF"/>
          </w:tcPr>
          <w:p w14:paraId="133848AF" w14:textId="77777777" w:rsidR="00BC7AD1" w:rsidRDefault="00BC7AD1"/>
        </w:tc>
        <w:tc>
          <w:tcPr>
            <w:tcW w:w="1302" w:type="dxa"/>
            <w:gridSpan w:val="3"/>
            <w:tcBorders>
              <w:top w:val="single" w:sz="4" w:space="0" w:color="auto"/>
              <w:left w:val="single" w:sz="4" w:space="0" w:color="auto"/>
            </w:tcBorders>
            <w:shd w:val="clear" w:color="auto" w:fill="FFFFFF"/>
            <w:vAlign w:val="center"/>
          </w:tcPr>
          <w:p w14:paraId="714914D3" w14:textId="77777777" w:rsidR="00BC7AD1" w:rsidRDefault="00E61EE6">
            <w:pPr>
              <w:pStyle w:val="Bodytext102"/>
              <w:shd w:val="clear" w:color="auto" w:fill="auto"/>
              <w:spacing w:line="220" w:lineRule="exact"/>
              <w:jc w:val="left"/>
            </w:pPr>
            <w:r>
              <w:rPr>
                <w:rStyle w:val="Bodytext10TimesNewRoman0"/>
                <w:rFonts w:eastAsia="Arial"/>
                <w:b/>
                <w:bCs/>
              </w:rPr>
              <w:t>03C3.1.HH64</w:t>
            </w:r>
          </w:p>
        </w:tc>
        <w:tc>
          <w:tcPr>
            <w:tcW w:w="3306" w:type="dxa"/>
            <w:gridSpan w:val="4"/>
            <w:tcBorders>
              <w:top w:val="single" w:sz="4" w:space="0" w:color="auto"/>
              <w:left w:val="single" w:sz="4" w:space="0" w:color="auto"/>
            </w:tcBorders>
            <w:shd w:val="clear" w:color="auto" w:fill="FFFFFF"/>
            <w:vAlign w:val="bottom"/>
          </w:tcPr>
          <w:p w14:paraId="1BB0C5C9" w14:textId="77777777" w:rsidR="00BC7AD1" w:rsidRDefault="00E61EE6">
            <w:pPr>
              <w:pStyle w:val="Bodytext102"/>
              <w:shd w:val="clear" w:color="auto" w:fill="auto"/>
              <w:spacing w:line="279" w:lineRule="exact"/>
              <w:jc w:val="left"/>
            </w:pPr>
            <w:r>
              <w:rPr>
                <w:rStyle w:val="Bodytext10TimesNewRoman0"/>
                <w:rFonts w:eastAsia="Arial"/>
                <w:b/>
                <w:bCs/>
              </w:rPr>
              <w:t>Anti-HCV miễn dịch bán tự động/tự động</w:t>
            </w:r>
          </w:p>
        </w:tc>
        <w:tc>
          <w:tcPr>
            <w:tcW w:w="1704" w:type="dxa"/>
            <w:gridSpan w:val="4"/>
            <w:tcBorders>
              <w:top w:val="single" w:sz="4" w:space="0" w:color="auto"/>
              <w:left w:val="single" w:sz="4" w:space="0" w:color="auto"/>
            </w:tcBorders>
            <w:shd w:val="clear" w:color="auto" w:fill="FFFFFF"/>
            <w:vAlign w:val="center"/>
          </w:tcPr>
          <w:p w14:paraId="67A06F7B" w14:textId="77777777" w:rsidR="00BC7AD1" w:rsidRDefault="00E61EE6">
            <w:pPr>
              <w:pStyle w:val="Bodytext102"/>
              <w:shd w:val="clear" w:color="auto" w:fill="auto"/>
              <w:spacing w:line="220" w:lineRule="exact"/>
              <w:jc w:val="left"/>
            </w:pPr>
            <w:r>
              <w:rPr>
                <w:rStyle w:val="Bodytext10TimesNewRoman0"/>
                <w:rFonts w:eastAsia="Arial"/>
                <w:b/>
                <w:bCs/>
              </w:rPr>
              <w:t>119.000</w:t>
            </w:r>
          </w:p>
        </w:tc>
        <w:tc>
          <w:tcPr>
            <w:tcW w:w="2994" w:type="dxa"/>
            <w:gridSpan w:val="4"/>
            <w:tcBorders>
              <w:top w:val="single" w:sz="4" w:space="0" w:color="auto"/>
              <w:left w:val="single" w:sz="4" w:space="0" w:color="auto"/>
              <w:right w:val="single" w:sz="4" w:space="0" w:color="auto"/>
            </w:tcBorders>
            <w:shd w:val="clear" w:color="auto" w:fill="FFFFFF"/>
          </w:tcPr>
          <w:p w14:paraId="10E1BC1F" w14:textId="77777777" w:rsidR="00BC7AD1" w:rsidRDefault="00BC7AD1">
            <w:pPr>
              <w:rPr>
                <w:sz w:val="10"/>
                <w:szCs w:val="10"/>
              </w:rPr>
            </w:pPr>
          </w:p>
        </w:tc>
      </w:tr>
      <w:tr w:rsidR="00BC7AD1" w14:paraId="7C9FF2E0" w14:textId="77777777">
        <w:tblPrEx>
          <w:tblCellMar>
            <w:top w:w="0" w:type="dxa"/>
            <w:bottom w:w="0" w:type="dxa"/>
          </w:tblCellMar>
        </w:tblPrEx>
        <w:trPr>
          <w:gridAfter w:val="2"/>
          <w:wAfter w:w="150" w:type="dxa"/>
          <w:trHeight w:val="360"/>
        </w:trPr>
        <w:tc>
          <w:tcPr>
            <w:tcW w:w="816" w:type="dxa"/>
            <w:tcBorders>
              <w:top w:val="single" w:sz="4" w:space="0" w:color="auto"/>
              <w:left w:val="single" w:sz="4" w:space="0" w:color="auto"/>
            </w:tcBorders>
            <w:shd w:val="clear" w:color="auto" w:fill="FFFFFF"/>
            <w:vAlign w:val="bottom"/>
          </w:tcPr>
          <w:p w14:paraId="2F698586"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1600</w:t>
            </w:r>
          </w:p>
        </w:tc>
        <w:tc>
          <w:tcPr>
            <w:tcW w:w="1302" w:type="dxa"/>
            <w:gridSpan w:val="3"/>
            <w:tcBorders>
              <w:top w:val="single" w:sz="4" w:space="0" w:color="auto"/>
              <w:left w:val="single" w:sz="4" w:space="0" w:color="auto"/>
            </w:tcBorders>
            <w:shd w:val="clear" w:color="auto" w:fill="FFFFFF"/>
            <w:vAlign w:val="center"/>
          </w:tcPr>
          <w:p w14:paraId="7E343D6B" w14:textId="77777777" w:rsidR="00BC7AD1" w:rsidRDefault="00E61EE6">
            <w:pPr>
              <w:pStyle w:val="Bodytext102"/>
              <w:shd w:val="clear" w:color="auto" w:fill="auto"/>
              <w:spacing w:line="220" w:lineRule="exact"/>
              <w:jc w:val="left"/>
            </w:pPr>
            <w:r>
              <w:rPr>
                <w:rStyle w:val="Bodytext10TimesNewRoman0"/>
                <w:rFonts w:eastAsia="Arial"/>
                <w:b/>
                <w:bCs/>
              </w:rPr>
              <w:t>03C3.1.HS40</w:t>
            </w:r>
          </w:p>
        </w:tc>
        <w:tc>
          <w:tcPr>
            <w:tcW w:w="3306" w:type="dxa"/>
            <w:gridSpan w:val="4"/>
            <w:tcBorders>
              <w:top w:val="single" w:sz="4" w:space="0" w:color="auto"/>
              <w:left w:val="single" w:sz="4" w:space="0" w:color="auto"/>
            </w:tcBorders>
            <w:shd w:val="clear" w:color="auto" w:fill="FFFFFF"/>
            <w:vAlign w:val="center"/>
          </w:tcPr>
          <w:p w14:paraId="3525269C" w14:textId="77777777" w:rsidR="00BC7AD1" w:rsidRDefault="00E61EE6">
            <w:pPr>
              <w:pStyle w:val="Bodytext102"/>
              <w:shd w:val="clear" w:color="auto" w:fill="auto"/>
              <w:spacing w:line="220" w:lineRule="exact"/>
              <w:jc w:val="left"/>
            </w:pPr>
            <w:r>
              <w:rPr>
                <w:rStyle w:val="Bodytext10TimesNewRoman0"/>
                <w:rFonts w:eastAsia="Arial"/>
                <w:b/>
                <w:bCs/>
              </w:rPr>
              <w:t>ASLO</w:t>
            </w:r>
          </w:p>
        </w:tc>
        <w:tc>
          <w:tcPr>
            <w:tcW w:w="1704" w:type="dxa"/>
            <w:gridSpan w:val="4"/>
            <w:tcBorders>
              <w:top w:val="single" w:sz="4" w:space="0" w:color="auto"/>
              <w:left w:val="single" w:sz="4" w:space="0" w:color="auto"/>
            </w:tcBorders>
            <w:shd w:val="clear" w:color="auto" w:fill="FFFFFF"/>
            <w:vAlign w:val="center"/>
          </w:tcPr>
          <w:p w14:paraId="6D470882" w14:textId="77777777" w:rsidR="00BC7AD1" w:rsidRDefault="00E61EE6">
            <w:pPr>
              <w:pStyle w:val="Bodytext102"/>
              <w:shd w:val="clear" w:color="auto" w:fill="auto"/>
              <w:spacing w:line="220" w:lineRule="exact"/>
              <w:jc w:val="left"/>
            </w:pPr>
            <w:r>
              <w:rPr>
                <w:rStyle w:val="Bodytext10TimesNewRoman0"/>
                <w:rFonts w:eastAsia="Arial"/>
                <w:b/>
                <w:bCs/>
              </w:rPr>
              <w:t>41.700</w:t>
            </w:r>
          </w:p>
        </w:tc>
        <w:tc>
          <w:tcPr>
            <w:tcW w:w="2994" w:type="dxa"/>
            <w:gridSpan w:val="4"/>
            <w:tcBorders>
              <w:top w:val="single" w:sz="4" w:space="0" w:color="auto"/>
              <w:left w:val="single" w:sz="4" w:space="0" w:color="auto"/>
              <w:right w:val="single" w:sz="4" w:space="0" w:color="auto"/>
            </w:tcBorders>
            <w:shd w:val="clear" w:color="auto" w:fill="FFFFFF"/>
          </w:tcPr>
          <w:p w14:paraId="591E5B43" w14:textId="77777777" w:rsidR="00BC7AD1" w:rsidRDefault="00BC7AD1">
            <w:pPr>
              <w:rPr>
                <w:sz w:val="10"/>
                <w:szCs w:val="10"/>
              </w:rPr>
            </w:pPr>
          </w:p>
        </w:tc>
      </w:tr>
      <w:tr w:rsidR="00BC7AD1" w14:paraId="6CDBD5DB" w14:textId="77777777">
        <w:tblPrEx>
          <w:tblCellMar>
            <w:top w:w="0" w:type="dxa"/>
            <w:bottom w:w="0" w:type="dxa"/>
          </w:tblCellMar>
        </w:tblPrEx>
        <w:trPr>
          <w:gridAfter w:val="2"/>
          <w:wAfter w:w="150" w:type="dxa"/>
          <w:trHeight w:val="618"/>
        </w:trPr>
        <w:tc>
          <w:tcPr>
            <w:tcW w:w="816" w:type="dxa"/>
            <w:tcBorders>
              <w:top w:val="single" w:sz="4" w:space="0" w:color="auto"/>
              <w:left w:val="single" w:sz="4" w:space="0" w:color="auto"/>
            </w:tcBorders>
            <w:shd w:val="clear" w:color="auto" w:fill="FFFFFF"/>
            <w:vAlign w:val="center"/>
          </w:tcPr>
          <w:p w14:paraId="1F357DE7"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1601</w:t>
            </w:r>
          </w:p>
        </w:tc>
        <w:tc>
          <w:tcPr>
            <w:tcW w:w="1302" w:type="dxa"/>
            <w:gridSpan w:val="3"/>
            <w:tcBorders>
              <w:top w:val="single" w:sz="4" w:space="0" w:color="auto"/>
              <w:left w:val="single" w:sz="4" w:space="0" w:color="auto"/>
            </w:tcBorders>
            <w:shd w:val="clear" w:color="auto" w:fill="FFFFFF"/>
            <w:vAlign w:val="center"/>
          </w:tcPr>
          <w:p w14:paraId="622BCA94" w14:textId="77777777" w:rsidR="00BC7AD1" w:rsidRDefault="00E61EE6">
            <w:pPr>
              <w:pStyle w:val="Bodytext102"/>
              <w:shd w:val="clear" w:color="auto" w:fill="auto"/>
              <w:spacing w:line="220" w:lineRule="exact"/>
              <w:jc w:val="left"/>
            </w:pPr>
            <w:r>
              <w:rPr>
                <w:rStyle w:val="Bodytext10TimesNewRoman0"/>
                <w:rFonts w:eastAsia="Arial"/>
                <w:b/>
                <w:bCs/>
              </w:rPr>
              <w:t>03C3.1.VS34</w:t>
            </w:r>
          </w:p>
        </w:tc>
        <w:tc>
          <w:tcPr>
            <w:tcW w:w="3306" w:type="dxa"/>
            <w:gridSpan w:val="4"/>
            <w:tcBorders>
              <w:top w:val="single" w:sz="4" w:space="0" w:color="auto"/>
              <w:left w:val="single" w:sz="4" w:space="0" w:color="auto"/>
            </w:tcBorders>
            <w:shd w:val="clear" w:color="auto" w:fill="FFFFFF"/>
            <w:vAlign w:val="bottom"/>
          </w:tcPr>
          <w:p w14:paraId="45076A6E" w14:textId="77777777" w:rsidR="00BC7AD1" w:rsidRDefault="00E61EE6">
            <w:pPr>
              <w:pStyle w:val="Bodytext102"/>
              <w:shd w:val="clear" w:color="auto" w:fill="auto"/>
              <w:spacing w:line="276" w:lineRule="exact"/>
              <w:jc w:val="left"/>
            </w:pPr>
            <w:r>
              <w:rPr>
                <w:rStyle w:val="Bodytext10TimesNewRoman0"/>
                <w:rFonts w:eastAsia="Arial"/>
                <w:b/>
                <w:bCs/>
              </w:rPr>
              <w:t>Aspergillus miễn dịch bán tự động/tự động</w:t>
            </w:r>
          </w:p>
        </w:tc>
        <w:tc>
          <w:tcPr>
            <w:tcW w:w="1704" w:type="dxa"/>
            <w:gridSpan w:val="4"/>
            <w:tcBorders>
              <w:top w:val="single" w:sz="4" w:space="0" w:color="auto"/>
              <w:left w:val="single" w:sz="4" w:space="0" w:color="auto"/>
            </w:tcBorders>
            <w:shd w:val="clear" w:color="auto" w:fill="FFFFFF"/>
            <w:vAlign w:val="center"/>
          </w:tcPr>
          <w:p w14:paraId="488ACF8F" w14:textId="77777777" w:rsidR="00BC7AD1" w:rsidRDefault="00E61EE6">
            <w:pPr>
              <w:pStyle w:val="Bodytext102"/>
              <w:shd w:val="clear" w:color="auto" w:fill="auto"/>
              <w:spacing w:line="220" w:lineRule="exact"/>
              <w:jc w:val="left"/>
            </w:pPr>
            <w:r>
              <w:rPr>
                <w:rStyle w:val="Bodytext10TimesNewRoman0"/>
                <w:rFonts w:eastAsia="Arial"/>
                <w:b/>
                <w:bCs/>
              </w:rPr>
              <w:t>106.000</w:t>
            </w:r>
          </w:p>
        </w:tc>
        <w:tc>
          <w:tcPr>
            <w:tcW w:w="2994" w:type="dxa"/>
            <w:gridSpan w:val="4"/>
            <w:tcBorders>
              <w:top w:val="single" w:sz="4" w:space="0" w:color="auto"/>
              <w:left w:val="single" w:sz="4" w:space="0" w:color="auto"/>
              <w:right w:val="single" w:sz="4" w:space="0" w:color="auto"/>
            </w:tcBorders>
            <w:shd w:val="clear" w:color="auto" w:fill="FFFFFF"/>
          </w:tcPr>
          <w:p w14:paraId="10497360" w14:textId="77777777" w:rsidR="00BC7AD1" w:rsidRDefault="00BC7AD1">
            <w:pPr>
              <w:rPr>
                <w:sz w:val="10"/>
                <w:szCs w:val="10"/>
              </w:rPr>
            </w:pPr>
          </w:p>
        </w:tc>
      </w:tr>
      <w:tr w:rsidR="00BC7AD1" w14:paraId="7E9A391B" w14:textId="77777777">
        <w:tblPrEx>
          <w:tblCellMar>
            <w:top w:w="0" w:type="dxa"/>
            <w:bottom w:w="0" w:type="dxa"/>
          </w:tblCellMar>
        </w:tblPrEx>
        <w:trPr>
          <w:gridAfter w:val="2"/>
          <w:wAfter w:w="150" w:type="dxa"/>
          <w:trHeight w:val="444"/>
        </w:trPr>
        <w:tc>
          <w:tcPr>
            <w:tcW w:w="816" w:type="dxa"/>
            <w:tcBorders>
              <w:top w:val="single" w:sz="4" w:space="0" w:color="auto"/>
              <w:left w:val="single" w:sz="4" w:space="0" w:color="auto"/>
            </w:tcBorders>
            <w:shd w:val="clear" w:color="auto" w:fill="FFFFFF"/>
            <w:vAlign w:val="bottom"/>
          </w:tcPr>
          <w:p w14:paraId="48A8244D"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1602</w:t>
            </w:r>
          </w:p>
        </w:tc>
        <w:tc>
          <w:tcPr>
            <w:tcW w:w="1302" w:type="dxa"/>
            <w:gridSpan w:val="3"/>
            <w:tcBorders>
              <w:top w:val="single" w:sz="4" w:space="0" w:color="auto"/>
              <w:left w:val="single" w:sz="4" w:space="0" w:color="auto"/>
            </w:tcBorders>
            <w:shd w:val="clear" w:color="auto" w:fill="FFFFFF"/>
          </w:tcPr>
          <w:p w14:paraId="75856D9E" w14:textId="77777777" w:rsidR="00BC7AD1" w:rsidRDefault="00BC7AD1">
            <w:pPr>
              <w:rPr>
                <w:sz w:val="10"/>
                <w:szCs w:val="10"/>
              </w:rPr>
            </w:pPr>
          </w:p>
        </w:tc>
        <w:tc>
          <w:tcPr>
            <w:tcW w:w="3306" w:type="dxa"/>
            <w:gridSpan w:val="4"/>
            <w:tcBorders>
              <w:top w:val="single" w:sz="4" w:space="0" w:color="auto"/>
              <w:left w:val="single" w:sz="4" w:space="0" w:color="auto"/>
            </w:tcBorders>
            <w:shd w:val="clear" w:color="auto" w:fill="FFFFFF"/>
            <w:vAlign w:val="center"/>
          </w:tcPr>
          <w:p w14:paraId="1ACB49D3"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 xml:space="preserve">BK/JC virus </w:t>
            </w:r>
            <w:r>
              <w:rPr>
                <w:rStyle w:val="Bodytext10TimesNewRoman0"/>
                <w:rFonts w:eastAsia="Arial"/>
                <w:b/>
                <w:bCs/>
              </w:rPr>
              <w:t>Real-time PCR</w:t>
            </w:r>
          </w:p>
        </w:tc>
        <w:tc>
          <w:tcPr>
            <w:tcW w:w="1704" w:type="dxa"/>
            <w:gridSpan w:val="4"/>
            <w:tcBorders>
              <w:top w:val="single" w:sz="4" w:space="0" w:color="auto"/>
              <w:left w:val="single" w:sz="4" w:space="0" w:color="auto"/>
            </w:tcBorders>
            <w:shd w:val="clear" w:color="auto" w:fill="FFFFFF"/>
            <w:vAlign w:val="center"/>
          </w:tcPr>
          <w:p w14:paraId="03DBEE36" w14:textId="77777777" w:rsidR="00BC7AD1" w:rsidRDefault="00E61EE6">
            <w:pPr>
              <w:pStyle w:val="Bodytext102"/>
              <w:shd w:val="clear" w:color="auto" w:fill="auto"/>
              <w:spacing w:line="220" w:lineRule="exact"/>
              <w:jc w:val="left"/>
            </w:pPr>
            <w:r>
              <w:rPr>
                <w:rStyle w:val="Bodytext10TimesNewRoman0"/>
                <w:rFonts w:eastAsia="Arial"/>
                <w:b/>
                <w:bCs/>
              </w:rPr>
              <w:t>458.000</w:t>
            </w:r>
          </w:p>
        </w:tc>
        <w:tc>
          <w:tcPr>
            <w:tcW w:w="2994" w:type="dxa"/>
            <w:gridSpan w:val="4"/>
            <w:tcBorders>
              <w:top w:val="single" w:sz="4" w:space="0" w:color="auto"/>
              <w:left w:val="single" w:sz="4" w:space="0" w:color="auto"/>
              <w:right w:val="single" w:sz="4" w:space="0" w:color="auto"/>
            </w:tcBorders>
            <w:shd w:val="clear" w:color="auto" w:fill="FFFFFF"/>
          </w:tcPr>
          <w:p w14:paraId="274E36D4" w14:textId="77777777" w:rsidR="00BC7AD1" w:rsidRDefault="00BC7AD1">
            <w:pPr>
              <w:rPr>
                <w:sz w:val="10"/>
                <w:szCs w:val="10"/>
              </w:rPr>
            </w:pPr>
          </w:p>
        </w:tc>
      </w:tr>
      <w:tr w:rsidR="00BC7AD1" w14:paraId="755AB21C" w14:textId="77777777">
        <w:tblPrEx>
          <w:tblCellMar>
            <w:top w:w="0" w:type="dxa"/>
            <w:bottom w:w="0" w:type="dxa"/>
          </w:tblCellMar>
        </w:tblPrEx>
        <w:trPr>
          <w:gridAfter w:val="2"/>
          <w:wAfter w:w="150" w:type="dxa"/>
          <w:trHeight w:val="624"/>
        </w:trPr>
        <w:tc>
          <w:tcPr>
            <w:tcW w:w="816" w:type="dxa"/>
            <w:tcBorders>
              <w:top w:val="single" w:sz="4" w:space="0" w:color="auto"/>
              <w:left w:val="single" w:sz="4" w:space="0" w:color="auto"/>
            </w:tcBorders>
            <w:shd w:val="clear" w:color="auto" w:fill="FFFFFF"/>
            <w:vAlign w:val="center"/>
          </w:tcPr>
          <w:p w14:paraId="7D8DB5B1"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1603</w:t>
            </w:r>
          </w:p>
        </w:tc>
        <w:tc>
          <w:tcPr>
            <w:tcW w:w="1302" w:type="dxa"/>
            <w:gridSpan w:val="3"/>
            <w:tcBorders>
              <w:top w:val="single" w:sz="4" w:space="0" w:color="auto"/>
              <w:left w:val="single" w:sz="4" w:space="0" w:color="auto"/>
            </w:tcBorders>
            <w:shd w:val="clear" w:color="auto" w:fill="FFFFFF"/>
            <w:vAlign w:val="center"/>
          </w:tcPr>
          <w:p w14:paraId="4080554A" w14:textId="77777777" w:rsidR="00BC7AD1" w:rsidRDefault="00E61EE6">
            <w:pPr>
              <w:pStyle w:val="Bodytext102"/>
              <w:shd w:val="clear" w:color="auto" w:fill="auto"/>
              <w:spacing w:line="220" w:lineRule="exact"/>
              <w:jc w:val="left"/>
            </w:pPr>
            <w:r>
              <w:rPr>
                <w:rStyle w:val="Bodytext10TimesNewRoman0"/>
                <w:rFonts w:eastAsia="Arial"/>
                <w:b/>
                <w:bCs/>
              </w:rPr>
              <w:t>03C3.1.VS24</w:t>
            </w:r>
          </w:p>
        </w:tc>
        <w:tc>
          <w:tcPr>
            <w:tcW w:w="3306" w:type="dxa"/>
            <w:gridSpan w:val="4"/>
            <w:tcBorders>
              <w:top w:val="single" w:sz="4" w:space="0" w:color="auto"/>
              <w:left w:val="single" w:sz="4" w:space="0" w:color="auto"/>
            </w:tcBorders>
            <w:shd w:val="clear" w:color="auto" w:fill="FFFFFF"/>
            <w:vAlign w:val="bottom"/>
          </w:tcPr>
          <w:p w14:paraId="1654D9D1" w14:textId="77777777" w:rsidR="00BC7AD1" w:rsidRDefault="00E61EE6">
            <w:pPr>
              <w:pStyle w:val="Bodytext102"/>
              <w:shd w:val="clear" w:color="auto" w:fill="auto"/>
              <w:spacing w:line="279" w:lineRule="exact"/>
              <w:jc w:val="left"/>
            </w:pPr>
            <w:r>
              <w:rPr>
                <w:rStyle w:val="Bodytext10TimesNewRoman0"/>
                <w:rFonts w:eastAsia="Arial"/>
                <w:b/>
                <w:bCs/>
                <w:lang w:val="fr-FR" w:eastAsia="fr-FR" w:bidi="fr-FR"/>
              </w:rPr>
              <w:t xml:space="preserve">Chlamydia IgG </w:t>
            </w:r>
            <w:r>
              <w:rPr>
                <w:rStyle w:val="Bodytext10TimesNewRoman0"/>
                <w:rFonts w:eastAsia="Arial"/>
                <w:b/>
                <w:bCs/>
              </w:rPr>
              <w:t>miễn dịch bán tự động/tự động</w:t>
            </w:r>
          </w:p>
        </w:tc>
        <w:tc>
          <w:tcPr>
            <w:tcW w:w="1704" w:type="dxa"/>
            <w:gridSpan w:val="4"/>
            <w:tcBorders>
              <w:top w:val="single" w:sz="4" w:space="0" w:color="auto"/>
              <w:left w:val="single" w:sz="4" w:space="0" w:color="auto"/>
            </w:tcBorders>
            <w:shd w:val="clear" w:color="auto" w:fill="FFFFFF"/>
            <w:vAlign w:val="center"/>
          </w:tcPr>
          <w:p w14:paraId="5034E9E9" w14:textId="77777777" w:rsidR="00BC7AD1" w:rsidRDefault="00E61EE6">
            <w:pPr>
              <w:pStyle w:val="Bodytext102"/>
              <w:shd w:val="clear" w:color="auto" w:fill="auto"/>
              <w:spacing w:line="220" w:lineRule="exact"/>
              <w:jc w:val="left"/>
            </w:pPr>
            <w:r>
              <w:rPr>
                <w:rStyle w:val="Bodytext10TimesNewRoman0"/>
                <w:rFonts w:eastAsia="Arial"/>
                <w:b/>
                <w:bCs/>
              </w:rPr>
              <w:t>178.000</w:t>
            </w:r>
          </w:p>
        </w:tc>
        <w:tc>
          <w:tcPr>
            <w:tcW w:w="2994" w:type="dxa"/>
            <w:gridSpan w:val="4"/>
            <w:tcBorders>
              <w:top w:val="single" w:sz="4" w:space="0" w:color="auto"/>
              <w:left w:val="single" w:sz="4" w:space="0" w:color="auto"/>
              <w:right w:val="single" w:sz="4" w:space="0" w:color="auto"/>
            </w:tcBorders>
            <w:shd w:val="clear" w:color="auto" w:fill="FFFFFF"/>
          </w:tcPr>
          <w:p w14:paraId="18FE7852" w14:textId="77777777" w:rsidR="00BC7AD1" w:rsidRDefault="00BC7AD1">
            <w:pPr>
              <w:rPr>
                <w:sz w:val="10"/>
                <w:szCs w:val="10"/>
              </w:rPr>
            </w:pPr>
          </w:p>
        </w:tc>
      </w:tr>
      <w:tr w:rsidR="00BC7AD1" w14:paraId="181CAEB9" w14:textId="77777777">
        <w:tblPrEx>
          <w:tblCellMar>
            <w:top w:w="0" w:type="dxa"/>
            <w:bottom w:w="0" w:type="dxa"/>
          </w:tblCellMar>
        </w:tblPrEx>
        <w:trPr>
          <w:gridAfter w:val="2"/>
          <w:wAfter w:w="150" w:type="dxa"/>
          <w:trHeight w:val="468"/>
        </w:trPr>
        <w:tc>
          <w:tcPr>
            <w:tcW w:w="816" w:type="dxa"/>
            <w:tcBorders>
              <w:top w:val="single" w:sz="4" w:space="0" w:color="auto"/>
              <w:left w:val="single" w:sz="4" w:space="0" w:color="auto"/>
            </w:tcBorders>
            <w:shd w:val="clear" w:color="auto" w:fill="FFFFFF"/>
            <w:vAlign w:val="center"/>
          </w:tcPr>
          <w:p w14:paraId="336FD196"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1604</w:t>
            </w:r>
          </w:p>
        </w:tc>
        <w:tc>
          <w:tcPr>
            <w:tcW w:w="1302" w:type="dxa"/>
            <w:gridSpan w:val="3"/>
            <w:tcBorders>
              <w:top w:val="single" w:sz="4" w:space="0" w:color="auto"/>
              <w:left w:val="single" w:sz="4" w:space="0" w:color="auto"/>
            </w:tcBorders>
            <w:shd w:val="clear" w:color="auto" w:fill="FFFFFF"/>
          </w:tcPr>
          <w:p w14:paraId="63C8333E" w14:textId="77777777" w:rsidR="00BC7AD1" w:rsidRDefault="00BC7AD1">
            <w:pPr>
              <w:rPr>
                <w:sz w:val="10"/>
                <w:szCs w:val="10"/>
              </w:rPr>
            </w:pPr>
          </w:p>
        </w:tc>
        <w:tc>
          <w:tcPr>
            <w:tcW w:w="3306" w:type="dxa"/>
            <w:gridSpan w:val="4"/>
            <w:tcBorders>
              <w:top w:val="single" w:sz="4" w:space="0" w:color="auto"/>
              <w:left w:val="single" w:sz="4" w:space="0" w:color="auto"/>
            </w:tcBorders>
            <w:shd w:val="clear" w:color="auto" w:fill="FFFFFF"/>
            <w:vAlign w:val="center"/>
          </w:tcPr>
          <w:p w14:paraId="1262C3DE"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 xml:space="preserve">Chlamydia test </w:t>
            </w:r>
            <w:r>
              <w:rPr>
                <w:rStyle w:val="Bodytext10TimesNewRoman0"/>
                <w:rFonts w:eastAsia="Arial"/>
                <w:b/>
                <w:bCs/>
              </w:rPr>
              <w:t>nhanh</w:t>
            </w:r>
          </w:p>
        </w:tc>
        <w:tc>
          <w:tcPr>
            <w:tcW w:w="1704" w:type="dxa"/>
            <w:gridSpan w:val="4"/>
            <w:tcBorders>
              <w:top w:val="single" w:sz="4" w:space="0" w:color="auto"/>
              <w:left w:val="single" w:sz="4" w:space="0" w:color="auto"/>
            </w:tcBorders>
            <w:shd w:val="clear" w:color="auto" w:fill="FFFFFF"/>
            <w:vAlign w:val="center"/>
          </w:tcPr>
          <w:p w14:paraId="7200D62A" w14:textId="77777777" w:rsidR="00BC7AD1" w:rsidRDefault="00E61EE6">
            <w:pPr>
              <w:pStyle w:val="Bodytext102"/>
              <w:shd w:val="clear" w:color="auto" w:fill="auto"/>
              <w:spacing w:line="220" w:lineRule="exact"/>
              <w:jc w:val="left"/>
            </w:pPr>
            <w:r>
              <w:rPr>
                <w:rStyle w:val="Bodytext10TimesNewRoman0"/>
                <w:rFonts w:eastAsia="Arial"/>
                <w:b/>
                <w:bCs/>
              </w:rPr>
              <w:t>71.600</w:t>
            </w:r>
          </w:p>
        </w:tc>
        <w:tc>
          <w:tcPr>
            <w:tcW w:w="2994" w:type="dxa"/>
            <w:gridSpan w:val="4"/>
            <w:tcBorders>
              <w:top w:val="single" w:sz="4" w:space="0" w:color="auto"/>
              <w:left w:val="single" w:sz="4" w:space="0" w:color="auto"/>
              <w:right w:val="single" w:sz="4" w:space="0" w:color="auto"/>
            </w:tcBorders>
            <w:shd w:val="clear" w:color="auto" w:fill="FFFFFF"/>
          </w:tcPr>
          <w:p w14:paraId="25250424" w14:textId="77777777" w:rsidR="00BC7AD1" w:rsidRDefault="00BC7AD1">
            <w:pPr>
              <w:rPr>
                <w:sz w:val="10"/>
                <w:szCs w:val="10"/>
              </w:rPr>
            </w:pPr>
          </w:p>
        </w:tc>
      </w:tr>
      <w:tr w:rsidR="00BC7AD1" w14:paraId="238F486B" w14:textId="77777777">
        <w:tblPrEx>
          <w:tblCellMar>
            <w:top w:w="0" w:type="dxa"/>
            <w:bottom w:w="0" w:type="dxa"/>
          </w:tblCellMar>
        </w:tblPrEx>
        <w:trPr>
          <w:gridAfter w:val="2"/>
          <w:wAfter w:w="150" w:type="dxa"/>
          <w:trHeight w:val="636"/>
        </w:trPr>
        <w:tc>
          <w:tcPr>
            <w:tcW w:w="816" w:type="dxa"/>
            <w:tcBorders>
              <w:top w:val="single" w:sz="4" w:space="0" w:color="auto"/>
              <w:left w:val="single" w:sz="4" w:space="0" w:color="auto"/>
            </w:tcBorders>
            <w:shd w:val="clear" w:color="auto" w:fill="FFFFFF"/>
            <w:vAlign w:val="center"/>
          </w:tcPr>
          <w:p w14:paraId="1F67BA4A"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1605</w:t>
            </w:r>
          </w:p>
        </w:tc>
        <w:tc>
          <w:tcPr>
            <w:tcW w:w="1302" w:type="dxa"/>
            <w:gridSpan w:val="3"/>
            <w:tcBorders>
              <w:top w:val="single" w:sz="4" w:space="0" w:color="auto"/>
              <w:left w:val="single" w:sz="4" w:space="0" w:color="auto"/>
            </w:tcBorders>
            <w:shd w:val="clear" w:color="auto" w:fill="FFFFFF"/>
          </w:tcPr>
          <w:p w14:paraId="69625C82" w14:textId="77777777" w:rsidR="00BC7AD1" w:rsidRDefault="00BC7AD1">
            <w:pPr>
              <w:rPr>
                <w:sz w:val="10"/>
                <w:szCs w:val="10"/>
              </w:rPr>
            </w:pPr>
          </w:p>
        </w:tc>
        <w:tc>
          <w:tcPr>
            <w:tcW w:w="3306" w:type="dxa"/>
            <w:gridSpan w:val="4"/>
            <w:tcBorders>
              <w:top w:val="single" w:sz="4" w:space="0" w:color="auto"/>
              <w:left w:val="single" w:sz="4" w:space="0" w:color="auto"/>
            </w:tcBorders>
            <w:shd w:val="clear" w:color="auto" w:fill="FFFFFF"/>
            <w:vAlign w:val="bottom"/>
          </w:tcPr>
          <w:p w14:paraId="7D83C6D5" w14:textId="77777777" w:rsidR="00BC7AD1" w:rsidRDefault="00E61EE6">
            <w:pPr>
              <w:pStyle w:val="Bodytext102"/>
              <w:shd w:val="clear" w:color="auto" w:fill="auto"/>
              <w:spacing w:line="279" w:lineRule="exact"/>
              <w:jc w:val="left"/>
            </w:pPr>
            <w:r>
              <w:rPr>
                <w:rStyle w:val="Bodytext10TimesNewRoman0"/>
                <w:rFonts w:eastAsia="Arial"/>
                <w:b/>
                <w:bCs/>
                <w:lang w:val="fr-FR" w:eastAsia="fr-FR" w:bidi="fr-FR"/>
              </w:rPr>
              <w:t xml:space="preserve">Clostridium difficile </w:t>
            </w:r>
            <w:r>
              <w:rPr>
                <w:rStyle w:val="Bodytext10TimesNewRoman0"/>
                <w:rFonts w:eastAsia="Arial"/>
                <w:b/>
                <w:bCs/>
              </w:rPr>
              <w:t>miễn dịch tự động</w:t>
            </w:r>
          </w:p>
        </w:tc>
        <w:tc>
          <w:tcPr>
            <w:tcW w:w="1704" w:type="dxa"/>
            <w:gridSpan w:val="4"/>
            <w:tcBorders>
              <w:top w:val="single" w:sz="4" w:space="0" w:color="auto"/>
              <w:left w:val="single" w:sz="4" w:space="0" w:color="auto"/>
            </w:tcBorders>
            <w:shd w:val="clear" w:color="auto" w:fill="FFFFFF"/>
            <w:vAlign w:val="center"/>
          </w:tcPr>
          <w:p w14:paraId="436FD0E4" w14:textId="77777777" w:rsidR="00BC7AD1" w:rsidRDefault="00E61EE6">
            <w:pPr>
              <w:pStyle w:val="Bodytext102"/>
              <w:shd w:val="clear" w:color="auto" w:fill="auto"/>
              <w:spacing w:line="220" w:lineRule="exact"/>
              <w:jc w:val="left"/>
            </w:pPr>
            <w:r>
              <w:rPr>
                <w:rStyle w:val="Bodytext10TimesNewRoman0"/>
                <w:rFonts w:eastAsia="Arial"/>
                <w:b/>
                <w:bCs/>
              </w:rPr>
              <w:t>814.000</w:t>
            </w:r>
          </w:p>
        </w:tc>
        <w:tc>
          <w:tcPr>
            <w:tcW w:w="2994" w:type="dxa"/>
            <w:gridSpan w:val="4"/>
            <w:tcBorders>
              <w:top w:val="single" w:sz="4" w:space="0" w:color="auto"/>
              <w:left w:val="single" w:sz="4" w:space="0" w:color="auto"/>
              <w:right w:val="single" w:sz="4" w:space="0" w:color="auto"/>
            </w:tcBorders>
            <w:shd w:val="clear" w:color="auto" w:fill="FFFFFF"/>
          </w:tcPr>
          <w:p w14:paraId="33AD89E1" w14:textId="77777777" w:rsidR="00BC7AD1" w:rsidRDefault="00BC7AD1">
            <w:pPr>
              <w:rPr>
                <w:sz w:val="10"/>
                <w:szCs w:val="10"/>
              </w:rPr>
            </w:pPr>
          </w:p>
        </w:tc>
      </w:tr>
      <w:tr w:rsidR="00BC7AD1" w14:paraId="27BCDF95" w14:textId="77777777">
        <w:tblPrEx>
          <w:tblCellMar>
            <w:top w:w="0" w:type="dxa"/>
            <w:bottom w:w="0" w:type="dxa"/>
          </w:tblCellMar>
        </w:tblPrEx>
        <w:trPr>
          <w:gridAfter w:val="2"/>
          <w:wAfter w:w="150" w:type="dxa"/>
          <w:trHeight w:val="384"/>
        </w:trPr>
        <w:tc>
          <w:tcPr>
            <w:tcW w:w="816" w:type="dxa"/>
            <w:tcBorders>
              <w:top w:val="single" w:sz="4" w:space="0" w:color="auto"/>
              <w:left w:val="single" w:sz="4" w:space="0" w:color="auto"/>
            </w:tcBorders>
            <w:shd w:val="clear" w:color="auto" w:fill="FFFFFF"/>
            <w:vAlign w:val="bottom"/>
          </w:tcPr>
          <w:p w14:paraId="4AD9F5E1"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1606</w:t>
            </w:r>
          </w:p>
        </w:tc>
        <w:tc>
          <w:tcPr>
            <w:tcW w:w="1302" w:type="dxa"/>
            <w:gridSpan w:val="3"/>
            <w:tcBorders>
              <w:top w:val="single" w:sz="4" w:space="0" w:color="auto"/>
              <w:left w:val="single" w:sz="4" w:space="0" w:color="auto"/>
            </w:tcBorders>
            <w:shd w:val="clear" w:color="auto" w:fill="FFFFFF"/>
          </w:tcPr>
          <w:p w14:paraId="26BA9DBE" w14:textId="77777777" w:rsidR="00BC7AD1" w:rsidRDefault="00BC7AD1">
            <w:pPr>
              <w:rPr>
                <w:sz w:val="10"/>
                <w:szCs w:val="10"/>
              </w:rPr>
            </w:pPr>
          </w:p>
        </w:tc>
        <w:tc>
          <w:tcPr>
            <w:tcW w:w="3306" w:type="dxa"/>
            <w:gridSpan w:val="4"/>
            <w:tcBorders>
              <w:top w:val="single" w:sz="4" w:space="0" w:color="auto"/>
              <w:left w:val="single" w:sz="4" w:space="0" w:color="auto"/>
            </w:tcBorders>
            <w:shd w:val="clear" w:color="auto" w:fill="FFFFFF"/>
            <w:vAlign w:val="center"/>
          </w:tcPr>
          <w:p w14:paraId="6042562B" w14:textId="77777777" w:rsidR="00BC7AD1" w:rsidRDefault="00E61EE6">
            <w:pPr>
              <w:pStyle w:val="Bodytext102"/>
              <w:shd w:val="clear" w:color="auto" w:fill="auto"/>
              <w:spacing w:line="220" w:lineRule="exact"/>
              <w:jc w:val="left"/>
            </w:pPr>
            <w:r>
              <w:rPr>
                <w:rStyle w:val="Bodytext10TimesNewRoman0"/>
                <w:rFonts w:eastAsia="Arial"/>
                <w:b/>
                <w:bCs/>
              </w:rPr>
              <w:t>CMV Avidity</w:t>
            </w:r>
          </w:p>
        </w:tc>
        <w:tc>
          <w:tcPr>
            <w:tcW w:w="1704" w:type="dxa"/>
            <w:gridSpan w:val="4"/>
            <w:tcBorders>
              <w:top w:val="single" w:sz="4" w:space="0" w:color="auto"/>
              <w:left w:val="single" w:sz="4" w:space="0" w:color="auto"/>
            </w:tcBorders>
            <w:shd w:val="clear" w:color="auto" w:fill="FFFFFF"/>
            <w:vAlign w:val="center"/>
          </w:tcPr>
          <w:p w14:paraId="6BF088C9" w14:textId="77777777" w:rsidR="00BC7AD1" w:rsidRDefault="00E61EE6">
            <w:pPr>
              <w:pStyle w:val="Bodytext102"/>
              <w:shd w:val="clear" w:color="auto" w:fill="auto"/>
              <w:spacing w:line="220" w:lineRule="exact"/>
              <w:jc w:val="left"/>
            </w:pPr>
            <w:r>
              <w:rPr>
                <w:rStyle w:val="Bodytext10TimesNewRoman0"/>
                <w:rFonts w:eastAsia="Arial"/>
                <w:b/>
                <w:bCs/>
              </w:rPr>
              <w:t>250.000</w:t>
            </w:r>
          </w:p>
        </w:tc>
        <w:tc>
          <w:tcPr>
            <w:tcW w:w="2994" w:type="dxa"/>
            <w:gridSpan w:val="4"/>
            <w:tcBorders>
              <w:top w:val="single" w:sz="4" w:space="0" w:color="auto"/>
              <w:left w:val="single" w:sz="4" w:space="0" w:color="auto"/>
              <w:right w:val="single" w:sz="4" w:space="0" w:color="auto"/>
            </w:tcBorders>
            <w:shd w:val="clear" w:color="auto" w:fill="FFFFFF"/>
          </w:tcPr>
          <w:p w14:paraId="05BC66B5" w14:textId="77777777" w:rsidR="00BC7AD1" w:rsidRDefault="00BC7AD1">
            <w:pPr>
              <w:rPr>
                <w:sz w:val="10"/>
                <w:szCs w:val="10"/>
              </w:rPr>
            </w:pPr>
          </w:p>
        </w:tc>
      </w:tr>
      <w:tr w:rsidR="00BC7AD1" w14:paraId="7823739B" w14:textId="77777777">
        <w:tblPrEx>
          <w:tblCellMar>
            <w:top w:w="0" w:type="dxa"/>
            <w:bottom w:w="0" w:type="dxa"/>
          </w:tblCellMar>
        </w:tblPrEx>
        <w:trPr>
          <w:gridAfter w:val="2"/>
          <w:wAfter w:w="150" w:type="dxa"/>
          <w:trHeight w:val="438"/>
        </w:trPr>
        <w:tc>
          <w:tcPr>
            <w:tcW w:w="816" w:type="dxa"/>
            <w:tcBorders>
              <w:top w:val="single" w:sz="4" w:space="0" w:color="auto"/>
              <w:left w:val="single" w:sz="4" w:space="0" w:color="auto"/>
            </w:tcBorders>
            <w:shd w:val="clear" w:color="auto" w:fill="FFFFFF"/>
            <w:vAlign w:val="center"/>
          </w:tcPr>
          <w:p w14:paraId="13DA28F4"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t>1607</w:t>
            </w:r>
          </w:p>
        </w:tc>
        <w:tc>
          <w:tcPr>
            <w:tcW w:w="1302" w:type="dxa"/>
            <w:gridSpan w:val="3"/>
            <w:tcBorders>
              <w:top w:val="single" w:sz="4" w:space="0" w:color="auto"/>
              <w:left w:val="single" w:sz="4" w:space="0" w:color="auto"/>
            </w:tcBorders>
            <w:shd w:val="clear" w:color="auto" w:fill="FFFFFF"/>
            <w:vAlign w:val="center"/>
          </w:tcPr>
          <w:p w14:paraId="3361D99B" w14:textId="77777777" w:rsidR="00BC7AD1" w:rsidRDefault="00E61EE6">
            <w:pPr>
              <w:pStyle w:val="Bodytext102"/>
              <w:shd w:val="clear" w:color="auto" w:fill="auto"/>
              <w:spacing w:line="220" w:lineRule="exact"/>
              <w:jc w:val="left"/>
            </w:pPr>
            <w:r>
              <w:rPr>
                <w:rStyle w:val="Bodytext10TimesNewRoman0"/>
                <w:rFonts w:eastAsia="Arial"/>
                <w:b/>
                <w:bCs/>
              </w:rPr>
              <w:t>04C5.4.387</w:t>
            </w:r>
          </w:p>
        </w:tc>
        <w:tc>
          <w:tcPr>
            <w:tcW w:w="3306" w:type="dxa"/>
            <w:gridSpan w:val="4"/>
            <w:tcBorders>
              <w:top w:val="single" w:sz="4" w:space="0" w:color="auto"/>
              <w:left w:val="single" w:sz="4" w:space="0" w:color="auto"/>
            </w:tcBorders>
            <w:shd w:val="clear" w:color="auto" w:fill="FFFFFF"/>
            <w:vAlign w:val="center"/>
          </w:tcPr>
          <w:p w14:paraId="4BE5D54B" w14:textId="77777777" w:rsidR="00BC7AD1" w:rsidRDefault="00E61EE6">
            <w:pPr>
              <w:pStyle w:val="Bodytext102"/>
              <w:shd w:val="clear" w:color="auto" w:fill="auto"/>
              <w:spacing w:line="220" w:lineRule="exact"/>
              <w:jc w:val="left"/>
            </w:pPr>
            <w:r>
              <w:rPr>
                <w:rStyle w:val="Bodytext10TimesNewRoman0"/>
                <w:rFonts w:eastAsia="Arial"/>
                <w:b/>
                <w:bCs/>
              </w:rPr>
              <w:t>CMV đo tải lượng hệ thống tự động</w:t>
            </w:r>
          </w:p>
        </w:tc>
        <w:tc>
          <w:tcPr>
            <w:tcW w:w="1704" w:type="dxa"/>
            <w:gridSpan w:val="4"/>
            <w:tcBorders>
              <w:top w:val="single" w:sz="4" w:space="0" w:color="auto"/>
              <w:left w:val="single" w:sz="4" w:space="0" w:color="auto"/>
            </w:tcBorders>
            <w:shd w:val="clear" w:color="auto" w:fill="FFFFFF"/>
            <w:vAlign w:val="center"/>
          </w:tcPr>
          <w:p w14:paraId="4B346ABF" w14:textId="77777777" w:rsidR="00BC7AD1" w:rsidRDefault="00E61EE6">
            <w:pPr>
              <w:pStyle w:val="Bodytext102"/>
              <w:shd w:val="clear" w:color="auto" w:fill="auto"/>
              <w:spacing w:line="220" w:lineRule="exact"/>
              <w:jc w:val="left"/>
            </w:pPr>
            <w:r>
              <w:rPr>
                <w:rStyle w:val="Bodytext10TimesNewRoman0"/>
                <w:rFonts w:eastAsia="Arial"/>
                <w:b/>
                <w:bCs/>
              </w:rPr>
              <w:t>1.824.000</w:t>
            </w:r>
          </w:p>
        </w:tc>
        <w:tc>
          <w:tcPr>
            <w:tcW w:w="2994" w:type="dxa"/>
            <w:gridSpan w:val="4"/>
            <w:tcBorders>
              <w:top w:val="single" w:sz="4" w:space="0" w:color="auto"/>
              <w:left w:val="single" w:sz="4" w:space="0" w:color="auto"/>
              <w:right w:val="single" w:sz="4" w:space="0" w:color="auto"/>
            </w:tcBorders>
            <w:shd w:val="clear" w:color="auto" w:fill="FFFFFF"/>
          </w:tcPr>
          <w:p w14:paraId="34F00CAF" w14:textId="77777777" w:rsidR="00BC7AD1" w:rsidRDefault="00BC7AD1">
            <w:pPr>
              <w:rPr>
                <w:sz w:val="10"/>
                <w:szCs w:val="10"/>
              </w:rPr>
            </w:pPr>
          </w:p>
        </w:tc>
      </w:tr>
      <w:tr w:rsidR="00BC7AD1" w14:paraId="441DBD6B" w14:textId="77777777">
        <w:tblPrEx>
          <w:tblCellMar>
            <w:top w:w="0" w:type="dxa"/>
            <w:bottom w:w="0" w:type="dxa"/>
          </w:tblCellMar>
        </w:tblPrEx>
        <w:trPr>
          <w:gridAfter w:val="2"/>
          <w:wAfter w:w="150" w:type="dxa"/>
          <w:trHeight w:val="708"/>
        </w:trPr>
        <w:tc>
          <w:tcPr>
            <w:tcW w:w="816" w:type="dxa"/>
            <w:tcBorders>
              <w:top w:val="single" w:sz="4" w:space="0" w:color="auto"/>
              <w:left w:val="single" w:sz="4" w:space="0" w:color="auto"/>
              <w:bottom w:val="single" w:sz="4" w:space="0" w:color="auto"/>
            </w:tcBorders>
            <w:shd w:val="clear" w:color="auto" w:fill="FFFFFF"/>
            <w:vAlign w:val="center"/>
          </w:tcPr>
          <w:p w14:paraId="0316FFF1" w14:textId="77777777" w:rsidR="00BC7AD1" w:rsidRDefault="00E61EE6">
            <w:pPr>
              <w:pStyle w:val="Bodytext102"/>
              <w:shd w:val="clear" w:color="auto" w:fill="auto"/>
              <w:spacing w:line="220" w:lineRule="exact"/>
              <w:jc w:val="left"/>
            </w:pPr>
            <w:r>
              <w:rPr>
                <w:rStyle w:val="Bodytext10TimesNewRoman0"/>
                <w:rFonts w:eastAsia="Arial"/>
                <w:b/>
                <w:bCs/>
                <w:lang w:val="fr-FR" w:eastAsia="fr-FR" w:bidi="fr-FR"/>
              </w:rPr>
              <w:lastRenderedPageBreak/>
              <w:t>1608</w:t>
            </w:r>
          </w:p>
        </w:tc>
        <w:tc>
          <w:tcPr>
            <w:tcW w:w="1302" w:type="dxa"/>
            <w:gridSpan w:val="3"/>
            <w:tcBorders>
              <w:top w:val="single" w:sz="4" w:space="0" w:color="auto"/>
              <w:left w:val="single" w:sz="4" w:space="0" w:color="auto"/>
              <w:bottom w:val="single" w:sz="4" w:space="0" w:color="auto"/>
            </w:tcBorders>
            <w:shd w:val="clear" w:color="auto" w:fill="FFFFFF"/>
            <w:vAlign w:val="center"/>
          </w:tcPr>
          <w:p w14:paraId="24657321" w14:textId="77777777" w:rsidR="00BC7AD1" w:rsidRDefault="00E61EE6">
            <w:pPr>
              <w:pStyle w:val="Bodytext102"/>
              <w:shd w:val="clear" w:color="auto" w:fill="auto"/>
              <w:spacing w:line="220" w:lineRule="exact"/>
              <w:jc w:val="left"/>
            </w:pPr>
            <w:r>
              <w:rPr>
                <w:rStyle w:val="Bodytext10TimesNewRoman0"/>
                <w:rFonts w:eastAsia="Arial"/>
                <w:b/>
                <w:bCs/>
              </w:rPr>
              <w:t>03C3.1.VS23</w:t>
            </w:r>
          </w:p>
        </w:tc>
        <w:tc>
          <w:tcPr>
            <w:tcW w:w="3306" w:type="dxa"/>
            <w:gridSpan w:val="4"/>
            <w:tcBorders>
              <w:top w:val="single" w:sz="4" w:space="0" w:color="auto"/>
              <w:left w:val="single" w:sz="4" w:space="0" w:color="auto"/>
              <w:bottom w:val="single" w:sz="4" w:space="0" w:color="auto"/>
            </w:tcBorders>
            <w:shd w:val="clear" w:color="auto" w:fill="FFFFFF"/>
            <w:vAlign w:val="center"/>
          </w:tcPr>
          <w:p w14:paraId="62FE83C4" w14:textId="77777777" w:rsidR="00BC7AD1" w:rsidRDefault="00E61EE6">
            <w:pPr>
              <w:pStyle w:val="Bodytext102"/>
              <w:shd w:val="clear" w:color="auto" w:fill="auto"/>
              <w:spacing w:line="288" w:lineRule="exact"/>
              <w:jc w:val="left"/>
            </w:pPr>
            <w:r>
              <w:rPr>
                <w:rStyle w:val="Bodytext10TimesNewRoman0"/>
                <w:rFonts w:eastAsia="Arial"/>
                <w:b/>
                <w:bCs/>
              </w:rPr>
              <w:t>CMV IgG miễn dịch bán tự động/tự động</w:t>
            </w:r>
          </w:p>
        </w:tc>
        <w:tc>
          <w:tcPr>
            <w:tcW w:w="1704" w:type="dxa"/>
            <w:gridSpan w:val="4"/>
            <w:tcBorders>
              <w:top w:val="single" w:sz="4" w:space="0" w:color="auto"/>
              <w:left w:val="single" w:sz="4" w:space="0" w:color="auto"/>
              <w:bottom w:val="single" w:sz="4" w:space="0" w:color="auto"/>
            </w:tcBorders>
            <w:shd w:val="clear" w:color="auto" w:fill="FFFFFF"/>
            <w:vAlign w:val="center"/>
          </w:tcPr>
          <w:p w14:paraId="5911F1AF" w14:textId="77777777" w:rsidR="00BC7AD1" w:rsidRDefault="00E61EE6">
            <w:pPr>
              <w:pStyle w:val="Bodytext102"/>
              <w:shd w:val="clear" w:color="auto" w:fill="auto"/>
              <w:spacing w:line="220" w:lineRule="exact"/>
              <w:jc w:val="left"/>
            </w:pPr>
            <w:r>
              <w:rPr>
                <w:rStyle w:val="Bodytext10TimesNewRoman0"/>
                <w:rFonts w:eastAsia="Arial"/>
                <w:b/>
                <w:bCs/>
              </w:rPr>
              <w:t>113.000</w:t>
            </w:r>
          </w:p>
        </w:tc>
        <w:tc>
          <w:tcPr>
            <w:tcW w:w="2994" w:type="dxa"/>
            <w:gridSpan w:val="4"/>
            <w:tcBorders>
              <w:top w:val="single" w:sz="4" w:space="0" w:color="auto"/>
              <w:left w:val="single" w:sz="4" w:space="0" w:color="auto"/>
              <w:bottom w:val="single" w:sz="4" w:space="0" w:color="auto"/>
              <w:right w:val="single" w:sz="4" w:space="0" w:color="auto"/>
            </w:tcBorders>
            <w:shd w:val="clear" w:color="auto" w:fill="FFFFFF"/>
          </w:tcPr>
          <w:p w14:paraId="2071AD9A" w14:textId="77777777" w:rsidR="00BC7AD1" w:rsidRDefault="00BC7AD1">
            <w:pPr>
              <w:rPr>
                <w:sz w:val="10"/>
                <w:szCs w:val="10"/>
              </w:rPr>
            </w:pPr>
          </w:p>
        </w:tc>
      </w:tr>
      <w:tr w:rsidR="00BC7AD1" w14:paraId="5D89EE91" w14:textId="77777777">
        <w:tblPrEx>
          <w:tblCellMar>
            <w:top w:w="0" w:type="dxa"/>
            <w:bottom w:w="0" w:type="dxa"/>
          </w:tblCellMar>
        </w:tblPrEx>
        <w:trPr>
          <w:gridAfter w:val="1"/>
          <w:wAfter w:w="12" w:type="dxa"/>
          <w:trHeight w:val="1338"/>
        </w:trPr>
        <w:tc>
          <w:tcPr>
            <w:tcW w:w="840" w:type="dxa"/>
            <w:gridSpan w:val="2"/>
            <w:tcBorders>
              <w:top w:val="single" w:sz="4" w:space="0" w:color="auto"/>
            </w:tcBorders>
            <w:shd w:val="clear" w:color="auto" w:fill="FFFFFF"/>
            <w:vAlign w:val="center"/>
          </w:tcPr>
          <w:p w14:paraId="43F88EDB" w14:textId="77777777" w:rsidR="00BC7AD1" w:rsidRDefault="00E61EE6">
            <w:pPr>
              <w:pStyle w:val="Bodytext102"/>
              <w:shd w:val="clear" w:color="auto" w:fill="auto"/>
              <w:spacing w:line="210" w:lineRule="exact"/>
              <w:jc w:val="left"/>
            </w:pPr>
            <w:r>
              <w:rPr>
                <w:rStyle w:val="Bodytext10TimesNewRoman"/>
                <w:rFonts w:eastAsia="Arial"/>
                <w:b/>
                <w:bCs/>
              </w:rPr>
              <w:t>STT</w:t>
            </w:r>
          </w:p>
        </w:tc>
        <w:tc>
          <w:tcPr>
            <w:tcW w:w="1290" w:type="dxa"/>
            <w:gridSpan w:val="4"/>
            <w:tcBorders>
              <w:top w:val="single" w:sz="4" w:space="0" w:color="auto"/>
              <w:left w:val="single" w:sz="4" w:space="0" w:color="auto"/>
            </w:tcBorders>
            <w:shd w:val="clear" w:color="auto" w:fill="FFFFFF"/>
            <w:vAlign w:val="center"/>
          </w:tcPr>
          <w:p w14:paraId="318D515C" w14:textId="77777777" w:rsidR="00BC7AD1" w:rsidRDefault="00E61EE6">
            <w:pPr>
              <w:pStyle w:val="Bodytext102"/>
              <w:shd w:val="clear" w:color="auto" w:fill="auto"/>
              <w:spacing w:line="210" w:lineRule="exact"/>
              <w:jc w:val="left"/>
            </w:pPr>
            <w:r>
              <w:rPr>
                <w:rStyle w:val="Bodytext10TimesNewRoman"/>
                <w:rFonts w:eastAsia="Arial"/>
                <w:b/>
                <w:bCs/>
              </w:rPr>
              <w:t>Mã dịch vụ</w:t>
            </w:r>
          </w:p>
        </w:tc>
        <w:tc>
          <w:tcPr>
            <w:tcW w:w="3330" w:type="dxa"/>
            <w:gridSpan w:val="4"/>
            <w:tcBorders>
              <w:top w:val="single" w:sz="4" w:space="0" w:color="auto"/>
              <w:left w:val="single" w:sz="4" w:space="0" w:color="auto"/>
            </w:tcBorders>
            <w:shd w:val="clear" w:color="auto" w:fill="FFFFFF"/>
            <w:vAlign w:val="center"/>
          </w:tcPr>
          <w:p w14:paraId="1576FC2F" w14:textId="77777777" w:rsidR="00BC7AD1" w:rsidRDefault="00E61EE6">
            <w:pPr>
              <w:pStyle w:val="Bodytext102"/>
              <w:shd w:val="clear" w:color="auto" w:fill="auto"/>
              <w:spacing w:line="210" w:lineRule="exact"/>
              <w:jc w:val="left"/>
            </w:pPr>
            <w:r>
              <w:rPr>
                <w:rStyle w:val="Bodytext10TimesNewRoman"/>
                <w:rFonts w:eastAsia="Arial"/>
                <w:b/>
                <w:bCs/>
              </w:rPr>
              <w:t>Tên dịch vụ</w:t>
            </w:r>
          </w:p>
        </w:tc>
        <w:tc>
          <w:tcPr>
            <w:tcW w:w="1746" w:type="dxa"/>
            <w:gridSpan w:val="4"/>
            <w:tcBorders>
              <w:top w:val="single" w:sz="4" w:space="0" w:color="auto"/>
              <w:left w:val="single" w:sz="4" w:space="0" w:color="auto"/>
            </w:tcBorders>
            <w:shd w:val="clear" w:color="auto" w:fill="FFFFFF"/>
            <w:vAlign w:val="center"/>
          </w:tcPr>
          <w:p w14:paraId="10B54EAD" w14:textId="77777777" w:rsidR="00BC7AD1" w:rsidRDefault="00E61EE6">
            <w:pPr>
              <w:pStyle w:val="Bodytext102"/>
              <w:shd w:val="clear" w:color="auto" w:fill="auto"/>
              <w:spacing w:line="279" w:lineRule="exact"/>
              <w:ind w:firstLine="360"/>
              <w:jc w:val="left"/>
            </w:pPr>
            <w:r>
              <w:rPr>
                <w:rStyle w:val="Bodytext10TimesNewRoman"/>
                <w:rFonts w:eastAsia="Arial"/>
                <w:b/>
                <w:bCs/>
              </w:rPr>
              <w:t>Giá cụ thể bao gồm chi phí trực tiếp và tiền lương</w:t>
            </w:r>
          </w:p>
        </w:tc>
        <w:tc>
          <w:tcPr>
            <w:tcW w:w="3054" w:type="dxa"/>
            <w:gridSpan w:val="3"/>
            <w:tcBorders>
              <w:top w:val="single" w:sz="4" w:space="0" w:color="auto"/>
              <w:left w:val="single" w:sz="4" w:space="0" w:color="auto"/>
              <w:right w:val="single" w:sz="4" w:space="0" w:color="auto"/>
            </w:tcBorders>
            <w:shd w:val="clear" w:color="auto" w:fill="FFFFFF"/>
            <w:vAlign w:val="center"/>
          </w:tcPr>
          <w:p w14:paraId="1697EDC9" w14:textId="77777777" w:rsidR="00BC7AD1" w:rsidRDefault="00E61EE6">
            <w:pPr>
              <w:pStyle w:val="Bodytext102"/>
              <w:shd w:val="clear" w:color="auto" w:fill="auto"/>
              <w:spacing w:line="210" w:lineRule="exact"/>
              <w:jc w:val="left"/>
            </w:pPr>
            <w:r>
              <w:rPr>
                <w:rStyle w:val="Bodytext10TimesNewRoman"/>
                <w:rFonts w:eastAsia="Arial"/>
                <w:b/>
                <w:bCs/>
              </w:rPr>
              <w:t>Ghi chú</w:t>
            </w:r>
          </w:p>
        </w:tc>
      </w:tr>
      <w:tr w:rsidR="00BC7AD1" w14:paraId="0F3947BF" w14:textId="77777777">
        <w:tblPrEx>
          <w:tblCellMar>
            <w:top w:w="0" w:type="dxa"/>
            <w:bottom w:w="0" w:type="dxa"/>
          </w:tblCellMar>
        </w:tblPrEx>
        <w:trPr>
          <w:gridAfter w:val="1"/>
          <w:wAfter w:w="12" w:type="dxa"/>
          <w:trHeight w:val="354"/>
        </w:trPr>
        <w:tc>
          <w:tcPr>
            <w:tcW w:w="840" w:type="dxa"/>
            <w:gridSpan w:val="2"/>
            <w:tcBorders>
              <w:top w:val="single" w:sz="4" w:space="0" w:color="auto"/>
            </w:tcBorders>
            <w:shd w:val="clear" w:color="auto" w:fill="FFFFFF"/>
            <w:vAlign w:val="center"/>
          </w:tcPr>
          <w:p w14:paraId="0F921382" w14:textId="77777777" w:rsidR="00BC7AD1" w:rsidRDefault="00E61EE6">
            <w:pPr>
              <w:pStyle w:val="Bodytext102"/>
              <w:shd w:val="clear" w:color="auto" w:fill="auto"/>
              <w:spacing w:line="210" w:lineRule="exact"/>
              <w:jc w:val="left"/>
            </w:pPr>
            <w:r>
              <w:rPr>
                <w:rStyle w:val="Bodytext10TimesNewRoman"/>
                <w:rFonts w:eastAsia="Arial"/>
                <w:b/>
                <w:bCs/>
              </w:rPr>
              <w:t>1</w:t>
            </w:r>
          </w:p>
        </w:tc>
        <w:tc>
          <w:tcPr>
            <w:tcW w:w="1290" w:type="dxa"/>
            <w:gridSpan w:val="4"/>
            <w:tcBorders>
              <w:top w:val="single" w:sz="4" w:space="0" w:color="auto"/>
              <w:left w:val="single" w:sz="4" w:space="0" w:color="auto"/>
            </w:tcBorders>
            <w:shd w:val="clear" w:color="auto" w:fill="FFFFFF"/>
            <w:vAlign w:val="center"/>
          </w:tcPr>
          <w:p w14:paraId="72032C1A" w14:textId="77777777" w:rsidR="00BC7AD1" w:rsidRDefault="00E61EE6">
            <w:pPr>
              <w:pStyle w:val="Bodytext102"/>
              <w:shd w:val="clear" w:color="auto" w:fill="auto"/>
              <w:spacing w:line="220" w:lineRule="exact"/>
              <w:jc w:val="left"/>
            </w:pPr>
            <w:r>
              <w:rPr>
                <w:rStyle w:val="Bodytext10TimesNewRoman0"/>
                <w:rFonts w:eastAsia="Arial"/>
                <w:b/>
                <w:bCs/>
              </w:rPr>
              <w:t>3</w:t>
            </w:r>
          </w:p>
        </w:tc>
        <w:tc>
          <w:tcPr>
            <w:tcW w:w="3330" w:type="dxa"/>
            <w:gridSpan w:val="4"/>
            <w:tcBorders>
              <w:top w:val="single" w:sz="4" w:space="0" w:color="auto"/>
              <w:left w:val="single" w:sz="4" w:space="0" w:color="auto"/>
            </w:tcBorders>
            <w:shd w:val="clear" w:color="auto" w:fill="FFFFFF"/>
            <w:vAlign w:val="center"/>
          </w:tcPr>
          <w:p w14:paraId="7EBFE564" w14:textId="77777777" w:rsidR="00BC7AD1" w:rsidRDefault="00E61EE6">
            <w:pPr>
              <w:pStyle w:val="Bodytext102"/>
              <w:shd w:val="clear" w:color="auto" w:fill="auto"/>
              <w:spacing w:line="180" w:lineRule="exact"/>
              <w:jc w:val="left"/>
            </w:pPr>
            <w:r>
              <w:rPr>
                <w:rStyle w:val="Bodytext10TimesNewRoman1"/>
                <w:rFonts w:eastAsia="Arial"/>
              </w:rPr>
              <w:t>4</w:t>
            </w:r>
          </w:p>
        </w:tc>
        <w:tc>
          <w:tcPr>
            <w:tcW w:w="1746" w:type="dxa"/>
            <w:gridSpan w:val="4"/>
            <w:tcBorders>
              <w:top w:val="single" w:sz="4" w:space="0" w:color="auto"/>
              <w:left w:val="single" w:sz="4" w:space="0" w:color="auto"/>
            </w:tcBorders>
            <w:shd w:val="clear" w:color="auto" w:fill="FFFFFF"/>
            <w:vAlign w:val="center"/>
          </w:tcPr>
          <w:p w14:paraId="22D02896" w14:textId="77777777" w:rsidR="00BC7AD1" w:rsidRDefault="00E61EE6">
            <w:pPr>
              <w:pStyle w:val="Bodytext102"/>
              <w:shd w:val="clear" w:color="auto" w:fill="auto"/>
              <w:spacing w:line="180" w:lineRule="exact"/>
              <w:jc w:val="left"/>
            </w:pPr>
            <w:r>
              <w:rPr>
                <w:rStyle w:val="Bodytext10TimesNewRoman1"/>
                <w:rFonts w:eastAsia="Arial"/>
              </w:rPr>
              <w:t>5</w:t>
            </w:r>
          </w:p>
        </w:tc>
        <w:tc>
          <w:tcPr>
            <w:tcW w:w="3054" w:type="dxa"/>
            <w:gridSpan w:val="3"/>
            <w:tcBorders>
              <w:top w:val="single" w:sz="4" w:space="0" w:color="auto"/>
              <w:left w:val="single" w:sz="4" w:space="0" w:color="auto"/>
              <w:right w:val="single" w:sz="4" w:space="0" w:color="auto"/>
            </w:tcBorders>
            <w:shd w:val="clear" w:color="auto" w:fill="FFFFFF"/>
            <w:vAlign w:val="center"/>
          </w:tcPr>
          <w:p w14:paraId="26B1D4B1" w14:textId="77777777" w:rsidR="00BC7AD1" w:rsidRDefault="00E61EE6">
            <w:pPr>
              <w:pStyle w:val="Bodytext102"/>
              <w:shd w:val="clear" w:color="auto" w:fill="auto"/>
              <w:spacing w:line="180" w:lineRule="exact"/>
              <w:jc w:val="left"/>
            </w:pPr>
            <w:r>
              <w:rPr>
                <w:rStyle w:val="Bodytext10TimesNewRoman1"/>
                <w:rFonts w:eastAsia="Arial"/>
              </w:rPr>
              <w:t>6</w:t>
            </w:r>
          </w:p>
        </w:tc>
      </w:tr>
      <w:tr w:rsidR="00BC7AD1" w14:paraId="48C69539" w14:textId="77777777">
        <w:tblPrEx>
          <w:tblCellMar>
            <w:top w:w="0" w:type="dxa"/>
            <w:bottom w:w="0" w:type="dxa"/>
          </w:tblCellMar>
        </w:tblPrEx>
        <w:trPr>
          <w:gridAfter w:val="1"/>
          <w:wAfter w:w="12" w:type="dxa"/>
          <w:trHeight w:val="522"/>
        </w:trPr>
        <w:tc>
          <w:tcPr>
            <w:tcW w:w="840" w:type="dxa"/>
            <w:gridSpan w:val="2"/>
            <w:tcBorders>
              <w:top w:val="single" w:sz="4" w:space="0" w:color="auto"/>
            </w:tcBorders>
            <w:shd w:val="clear" w:color="auto" w:fill="FFFFFF"/>
            <w:vAlign w:val="center"/>
          </w:tcPr>
          <w:p w14:paraId="23821BC4" w14:textId="77777777" w:rsidR="00BC7AD1" w:rsidRDefault="00E61EE6">
            <w:pPr>
              <w:pStyle w:val="Bodytext102"/>
              <w:shd w:val="clear" w:color="auto" w:fill="auto"/>
              <w:spacing w:line="220" w:lineRule="exact"/>
              <w:jc w:val="left"/>
            </w:pPr>
            <w:r>
              <w:rPr>
                <w:rStyle w:val="Bodytext10TimesNewRoman0"/>
                <w:rFonts w:eastAsia="Arial"/>
                <w:b/>
                <w:bCs/>
              </w:rPr>
              <w:t>1609</w:t>
            </w:r>
          </w:p>
        </w:tc>
        <w:tc>
          <w:tcPr>
            <w:tcW w:w="1290" w:type="dxa"/>
            <w:gridSpan w:val="4"/>
            <w:tcBorders>
              <w:top w:val="single" w:sz="4" w:space="0" w:color="auto"/>
              <w:left w:val="single" w:sz="4" w:space="0" w:color="auto"/>
            </w:tcBorders>
            <w:shd w:val="clear" w:color="auto" w:fill="FFFFFF"/>
            <w:vAlign w:val="center"/>
          </w:tcPr>
          <w:p w14:paraId="516FFC94" w14:textId="77777777" w:rsidR="00BC7AD1" w:rsidRDefault="00E61EE6">
            <w:pPr>
              <w:pStyle w:val="Bodytext102"/>
              <w:shd w:val="clear" w:color="auto" w:fill="auto"/>
              <w:spacing w:line="220" w:lineRule="exact"/>
              <w:jc w:val="left"/>
            </w:pPr>
            <w:r>
              <w:rPr>
                <w:rStyle w:val="Bodytext10TimesNewRoman0"/>
                <w:rFonts w:eastAsia="Arial"/>
                <w:b/>
                <w:bCs/>
              </w:rPr>
              <w:t>03C3.1.VS22</w:t>
            </w:r>
          </w:p>
        </w:tc>
        <w:tc>
          <w:tcPr>
            <w:tcW w:w="3330" w:type="dxa"/>
            <w:gridSpan w:val="4"/>
            <w:tcBorders>
              <w:top w:val="single" w:sz="4" w:space="0" w:color="auto"/>
              <w:left w:val="single" w:sz="4" w:space="0" w:color="auto"/>
            </w:tcBorders>
            <w:shd w:val="clear" w:color="auto" w:fill="FFFFFF"/>
            <w:vAlign w:val="bottom"/>
          </w:tcPr>
          <w:p w14:paraId="50399374" w14:textId="77777777" w:rsidR="00BC7AD1" w:rsidRDefault="00E61EE6">
            <w:pPr>
              <w:pStyle w:val="Bodytext102"/>
              <w:shd w:val="clear" w:color="auto" w:fill="auto"/>
              <w:spacing w:line="273" w:lineRule="exact"/>
              <w:jc w:val="left"/>
            </w:pPr>
            <w:r>
              <w:rPr>
                <w:rStyle w:val="Bodytext10TimesNewRoman0"/>
                <w:rFonts w:eastAsia="Arial"/>
                <w:b/>
                <w:bCs/>
              </w:rPr>
              <w:t>CMV IgM miễn dịch bán tự động/tự dộng</w:t>
            </w:r>
          </w:p>
        </w:tc>
        <w:tc>
          <w:tcPr>
            <w:tcW w:w="1746" w:type="dxa"/>
            <w:gridSpan w:val="4"/>
            <w:tcBorders>
              <w:top w:val="single" w:sz="4" w:space="0" w:color="auto"/>
              <w:left w:val="single" w:sz="4" w:space="0" w:color="auto"/>
            </w:tcBorders>
            <w:shd w:val="clear" w:color="auto" w:fill="FFFFFF"/>
            <w:vAlign w:val="center"/>
          </w:tcPr>
          <w:p w14:paraId="4BDAB33D" w14:textId="77777777" w:rsidR="00BC7AD1" w:rsidRDefault="00E61EE6">
            <w:pPr>
              <w:pStyle w:val="Bodytext102"/>
              <w:shd w:val="clear" w:color="auto" w:fill="auto"/>
              <w:spacing w:line="220" w:lineRule="exact"/>
              <w:jc w:val="left"/>
            </w:pPr>
            <w:r>
              <w:rPr>
                <w:rStyle w:val="Bodytext10TimesNewRoman0"/>
                <w:rFonts w:eastAsia="Arial"/>
                <w:b/>
                <w:bCs/>
              </w:rPr>
              <w:t>130.000</w:t>
            </w:r>
          </w:p>
        </w:tc>
        <w:tc>
          <w:tcPr>
            <w:tcW w:w="3054" w:type="dxa"/>
            <w:gridSpan w:val="3"/>
            <w:tcBorders>
              <w:top w:val="single" w:sz="4" w:space="0" w:color="auto"/>
              <w:left w:val="single" w:sz="4" w:space="0" w:color="auto"/>
              <w:right w:val="single" w:sz="4" w:space="0" w:color="auto"/>
            </w:tcBorders>
            <w:shd w:val="clear" w:color="auto" w:fill="FFFFFF"/>
          </w:tcPr>
          <w:p w14:paraId="201B0CCB" w14:textId="77777777" w:rsidR="00BC7AD1" w:rsidRDefault="00BC7AD1">
            <w:pPr>
              <w:rPr>
                <w:sz w:val="10"/>
                <w:szCs w:val="10"/>
              </w:rPr>
            </w:pPr>
          </w:p>
        </w:tc>
      </w:tr>
      <w:tr w:rsidR="00BC7AD1" w14:paraId="5110D668" w14:textId="77777777">
        <w:tblPrEx>
          <w:tblCellMar>
            <w:top w:w="0" w:type="dxa"/>
            <w:bottom w:w="0" w:type="dxa"/>
          </w:tblCellMar>
        </w:tblPrEx>
        <w:trPr>
          <w:gridAfter w:val="1"/>
          <w:wAfter w:w="12" w:type="dxa"/>
          <w:trHeight w:val="468"/>
        </w:trPr>
        <w:tc>
          <w:tcPr>
            <w:tcW w:w="840" w:type="dxa"/>
            <w:gridSpan w:val="2"/>
            <w:tcBorders>
              <w:top w:val="single" w:sz="4" w:space="0" w:color="auto"/>
            </w:tcBorders>
            <w:shd w:val="clear" w:color="auto" w:fill="FFFFFF"/>
            <w:vAlign w:val="center"/>
          </w:tcPr>
          <w:p w14:paraId="05577E82" w14:textId="77777777" w:rsidR="00BC7AD1" w:rsidRDefault="00E61EE6">
            <w:pPr>
              <w:pStyle w:val="Bodytext102"/>
              <w:shd w:val="clear" w:color="auto" w:fill="auto"/>
              <w:spacing w:line="220" w:lineRule="exact"/>
              <w:jc w:val="left"/>
            </w:pPr>
            <w:r>
              <w:rPr>
                <w:rStyle w:val="Bodytext10TimesNewRoman0"/>
                <w:rFonts w:eastAsia="Arial"/>
                <w:b/>
                <w:bCs/>
              </w:rPr>
              <w:t>1610</w:t>
            </w:r>
          </w:p>
        </w:tc>
        <w:tc>
          <w:tcPr>
            <w:tcW w:w="1290" w:type="dxa"/>
            <w:gridSpan w:val="4"/>
            <w:tcBorders>
              <w:top w:val="single" w:sz="4" w:space="0" w:color="auto"/>
              <w:left w:val="single" w:sz="4" w:space="0" w:color="auto"/>
            </w:tcBorders>
            <w:shd w:val="clear" w:color="auto" w:fill="FFFFFF"/>
            <w:vAlign w:val="center"/>
          </w:tcPr>
          <w:p w14:paraId="089CE9B1" w14:textId="77777777" w:rsidR="00BC7AD1" w:rsidRDefault="00E61EE6">
            <w:pPr>
              <w:pStyle w:val="Bodytext102"/>
              <w:shd w:val="clear" w:color="auto" w:fill="auto"/>
              <w:spacing w:line="220" w:lineRule="exact"/>
              <w:jc w:val="left"/>
            </w:pPr>
            <w:r>
              <w:rPr>
                <w:rStyle w:val="Bodytext10TimesNewRoman0"/>
                <w:rFonts w:eastAsia="Arial"/>
                <w:b/>
                <w:bCs/>
              </w:rPr>
              <w:t>04C5.4.386</w:t>
            </w:r>
          </w:p>
        </w:tc>
        <w:tc>
          <w:tcPr>
            <w:tcW w:w="3330" w:type="dxa"/>
            <w:gridSpan w:val="4"/>
            <w:tcBorders>
              <w:top w:val="single" w:sz="4" w:space="0" w:color="auto"/>
              <w:left w:val="single" w:sz="4" w:space="0" w:color="auto"/>
            </w:tcBorders>
            <w:shd w:val="clear" w:color="auto" w:fill="FFFFFF"/>
            <w:vAlign w:val="center"/>
          </w:tcPr>
          <w:p w14:paraId="06BDE214" w14:textId="77777777" w:rsidR="00BC7AD1" w:rsidRDefault="00E61EE6">
            <w:pPr>
              <w:pStyle w:val="Bodytext102"/>
              <w:shd w:val="clear" w:color="auto" w:fill="auto"/>
              <w:spacing w:line="220" w:lineRule="exact"/>
              <w:jc w:val="left"/>
            </w:pPr>
            <w:r>
              <w:rPr>
                <w:rStyle w:val="Bodytext10TimesNewRoman0"/>
                <w:rFonts w:eastAsia="Arial"/>
                <w:b/>
                <w:bCs/>
              </w:rPr>
              <w:t>CMV Real-time PCR</w:t>
            </w:r>
          </w:p>
        </w:tc>
        <w:tc>
          <w:tcPr>
            <w:tcW w:w="1746" w:type="dxa"/>
            <w:gridSpan w:val="4"/>
            <w:tcBorders>
              <w:top w:val="single" w:sz="4" w:space="0" w:color="auto"/>
              <w:left w:val="single" w:sz="4" w:space="0" w:color="auto"/>
            </w:tcBorders>
            <w:shd w:val="clear" w:color="auto" w:fill="FFFFFF"/>
            <w:vAlign w:val="center"/>
          </w:tcPr>
          <w:p w14:paraId="3D96C446" w14:textId="77777777" w:rsidR="00BC7AD1" w:rsidRDefault="00E61EE6">
            <w:pPr>
              <w:pStyle w:val="Bodytext102"/>
              <w:shd w:val="clear" w:color="auto" w:fill="auto"/>
              <w:spacing w:line="220" w:lineRule="exact"/>
              <w:jc w:val="left"/>
            </w:pPr>
            <w:r>
              <w:rPr>
                <w:rStyle w:val="Bodytext10TimesNewRoman0"/>
                <w:rFonts w:eastAsia="Arial"/>
                <w:b/>
                <w:bCs/>
              </w:rPr>
              <w:t>734.000</w:t>
            </w:r>
          </w:p>
        </w:tc>
        <w:tc>
          <w:tcPr>
            <w:tcW w:w="3054" w:type="dxa"/>
            <w:gridSpan w:val="3"/>
            <w:tcBorders>
              <w:top w:val="single" w:sz="4" w:space="0" w:color="auto"/>
              <w:left w:val="single" w:sz="4" w:space="0" w:color="auto"/>
              <w:right w:val="single" w:sz="4" w:space="0" w:color="auto"/>
            </w:tcBorders>
            <w:shd w:val="clear" w:color="auto" w:fill="FFFFFF"/>
          </w:tcPr>
          <w:p w14:paraId="5BF4954F" w14:textId="77777777" w:rsidR="00BC7AD1" w:rsidRDefault="00BC7AD1">
            <w:pPr>
              <w:rPr>
                <w:sz w:val="10"/>
                <w:szCs w:val="10"/>
              </w:rPr>
            </w:pPr>
          </w:p>
        </w:tc>
      </w:tr>
      <w:tr w:rsidR="00BC7AD1" w14:paraId="43F4D2A7" w14:textId="77777777">
        <w:tblPrEx>
          <w:tblCellMar>
            <w:top w:w="0" w:type="dxa"/>
            <w:bottom w:w="0" w:type="dxa"/>
          </w:tblCellMar>
        </w:tblPrEx>
        <w:trPr>
          <w:gridAfter w:val="1"/>
          <w:wAfter w:w="12" w:type="dxa"/>
          <w:trHeight w:val="414"/>
        </w:trPr>
        <w:tc>
          <w:tcPr>
            <w:tcW w:w="840" w:type="dxa"/>
            <w:gridSpan w:val="2"/>
            <w:tcBorders>
              <w:top w:val="single" w:sz="4" w:space="0" w:color="auto"/>
              <w:left w:val="single" w:sz="4" w:space="0" w:color="auto"/>
            </w:tcBorders>
            <w:shd w:val="clear" w:color="auto" w:fill="FFFFFF"/>
            <w:vAlign w:val="center"/>
          </w:tcPr>
          <w:p w14:paraId="0DFE4467" w14:textId="77777777" w:rsidR="00BC7AD1" w:rsidRDefault="00E61EE6">
            <w:pPr>
              <w:pStyle w:val="Bodytext102"/>
              <w:shd w:val="clear" w:color="auto" w:fill="auto"/>
              <w:spacing w:line="220" w:lineRule="exact"/>
              <w:jc w:val="left"/>
            </w:pPr>
            <w:r>
              <w:rPr>
                <w:rStyle w:val="Bodytext10TimesNewRoman0"/>
                <w:rFonts w:eastAsia="Arial"/>
                <w:b/>
                <w:bCs/>
              </w:rPr>
              <w:t>1611</w:t>
            </w:r>
          </w:p>
        </w:tc>
        <w:tc>
          <w:tcPr>
            <w:tcW w:w="1290" w:type="dxa"/>
            <w:gridSpan w:val="4"/>
            <w:tcBorders>
              <w:top w:val="single" w:sz="4" w:space="0" w:color="auto"/>
              <w:left w:val="single" w:sz="4" w:space="0" w:color="auto"/>
            </w:tcBorders>
            <w:shd w:val="clear" w:color="auto" w:fill="FFFFFF"/>
            <w:vAlign w:val="center"/>
          </w:tcPr>
          <w:p w14:paraId="6E92D71E" w14:textId="77777777" w:rsidR="00BC7AD1" w:rsidRDefault="00E61EE6">
            <w:pPr>
              <w:pStyle w:val="Bodytext102"/>
              <w:shd w:val="clear" w:color="auto" w:fill="auto"/>
              <w:spacing w:line="220" w:lineRule="exact"/>
              <w:jc w:val="left"/>
            </w:pPr>
            <w:r>
              <w:rPr>
                <w:rStyle w:val="Bodytext10TimesNewRoman0"/>
                <w:rFonts w:eastAsia="Arial"/>
                <w:b/>
                <w:bCs/>
              </w:rPr>
              <w:t>03C3.1.VS35</w:t>
            </w:r>
          </w:p>
        </w:tc>
        <w:tc>
          <w:tcPr>
            <w:tcW w:w="3330" w:type="dxa"/>
            <w:gridSpan w:val="4"/>
            <w:tcBorders>
              <w:top w:val="single" w:sz="4" w:space="0" w:color="auto"/>
              <w:left w:val="single" w:sz="4" w:space="0" w:color="auto"/>
            </w:tcBorders>
            <w:shd w:val="clear" w:color="auto" w:fill="FFFFFF"/>
            <w:vAlign w:val="center"/>
          </w:tcPr>
          <w:p w14:paraId="1253807A" w14:textId="77777777" w:rsidR="00BC7AD1" w:rsidRDefault="00E61EE6">
            <w:pPr>
              <w:pStyle w:val="Bodytext102"/>
              <w:shd w:val="clear" w:color="auto" w:fill="auto"/>
              <w:spacing w:line="220" w:lineRule="exact"/>
              <w:jc w:val="left"/>
            </w:pPr>
            <w:r>
              <w:rPr>
                <w:rStyle w:val="Bodytext10TimesNewRoman0"/>
                <w:rFonts w:eastAsia="Arial"/>
                <w:b/>
                <w:bCs/>
              </w:rPr>
              <w:t>Cryptococcus test nhanh</w:t>
            </w:r>
          </w:p>
        </w:tc>
        <w:tc>
          <w:tcPr>
            <w:tcW w:w="1746" w:type="dxa"/>
            <w:gridSpan w:val="4"/>
            <w:tcBorders>
              <w:top w:val="single" w:sz="4" w:space="0" w:color="auto"/>
              <w:left w:val="single" w:sz="4" w:space="0" w:color="auto"/>
            </w:tcBorders>
            <w:shd w:val="clear" w:color="auto" w:fill="FFFFFF"/>
            <w:vAlign w:val="center"/>
          </w:tcPr>
          <w:p w14:paraId="2874956C" w14:textId="77777777" w:rsidR="00BC7AD1" w:rsidRDefault="00E61EE6">
            <w:pPr>
              <w:pStyle w:val="Bodytext102"/>
              <w:shd w:val="clear" w:color="auto" w:fill="auto"/>
              <w:spacing w:line="220" w:lineRule="exact"/>
              <w:jc w:val="left"/>
            </w:pPr>
            <w:r>
              <w:rPr>
                <w:rStyle w:val="Bodytext10TimesNewRoman0"/>
                <w:rFonts w:eastAsia="Arial"/>
                <w:b/>
                <w:bCs/>
              </w:rPr>
              <w:t>113.000</w:t>
            </w:r>
          </w:p>
        </w:tc>
        <w:tc>
          <w:tcPr>
            <w:tcW w:w="3054" w:type="dxa"/>
            <w:gridSpan w:val="3"/>
            <w:tcBorders>
              <w:top w:val="single" w:sz="4" w:space="0" w:color="auto"/>
              <w:left w:val="single" w:sz="4" w:space="0" w:color="auto"/>
              <w:right w:val="single" w:sz="4" w:space="0" w:color="auto"/>
            </w:tcBorders>
            <w:shd w:val="clear" w:color="auto" w:fill="FFFFFF"/>
          </w:tcPr>
          <w:p w14:paraId="1B95268E" w14:textId="77777777" w:rsidR="00BC7AD1" w:rsidRDefault="00BC7AD1">
            <w:pPr>
              <w:rPr>
                <w:sz w:val="10"/>
                <w:szCs w:val="10"/>
              </w:rPr>
            </w:pPr>
          </w:p>
        </w:tc>
      </w:tr>
      <w:tr w:rsidR="00BC7AD1" w14:paraId="71C7BE93" w14:textId="77777777">
        <w:tblPrEx>
          <w:tblCellMar>
            <w:top w:w="0" w:type="dxa"/>
            <w:bottom w:w="0" w:type="dxa"/>
          </w:tblCellMar>
        </w:tblPrEx>
        <w:trPr>
          <w:gridAfter w:val="1"/>
          <w:wAfter w:w="12" w:type="dxa"/>
          <w:trHeight w:val="534"/>
        </w:trPr>
        <w:tc>
          <w:tcPr>
            <w:tcW w:w="840" w:type="dxa"/>
            <w:gridSpan w:val="2"/>
            <w:tcBorders>
              <w:top w:val="single" w:sz="4" w:space="0" w:color="auto"/>
              <w:left w:val="single" w:sz="4" w:space="0" w:color="auto"/>
            </w:tcBorders>
            <w:shd w:val="clear" w:color="auto" w:fill="FFFFFF"/>
            <w:vAlign w:val="center"/>
          </w:tcPr>
          <w:p w14:paraId="22422BEF" w14:textId="77777777" w:rsidR="00BC7AD1" w:rsidRDefault="00E61EE6">
            <w:pPr>
              <w:pStyle w:val="Bodytext102"/>
              <w:shd w:val="clear" w:color="auto" w:fill="auto"/>
              <w:spacing w:line="220" w:lineRule="exact"/>
              <w:jc w:val="left"/>
            </w:pPr>
            <w:r>
              <w:rPr>
                <w:rStyle w:val="Bodytext10TimesNewRoman0"/>
                <w:rFonts w:eastAsia="Arial"/>
                <w:b/>
                <w:bCs/>
              </w:rPr>
              <w:t>1612</w:t>
            </w:r>
          </w:p>
        </w:tc>
        <w:tc>
          <w:tcPr>
            <w:tcW w:w="1290" w:type="dxa"/>
            <w:gridSpan w:val="4"/>
            <w:tcBorders>
              <w:top w:val="single" w:sz="4" w:space="0" w:color="auto"/>
              <w:left w:val="single" w:sz="4" w:space="0" w:color="auto"/>
            </w:tcBorders>
            <w:shd w:val="clear" w:color="auto" w:fill="FFFFFF"/>
            <w:vAlign w:val="center"/>
          </w:tcPr>
          <w:p w14:paraId="5F9C2C71" w14:textId="77777777" w:rsidR="00BC7AD1" w:rsidRDefault="00E61EE6">
            <w:pPr>
              <w:pStyle w:val="Bodytext102"/>
              <w:shd w:val="clear" w:color="auto" w:fill="auto"/>
              <w:spacing w:line="220" w:lineRule="exact"/>
              <w:jc w:val="left"/>
            </w:pPr>
            <w:r>
              <w:rPr>
                <w:rStyle w:val="Bodytext10TimesNewRoman0"/>
                <w:rFonts w:eastAsia="Arial"/>
                <w:b/>
                <w:bCs/>
              </w:rPr>
              <w:t>03C3.1.VS15</w:t>
            </w:r>
          </w:p>
        </w:tc>
        <w:tc>
          <w:tcPr>
            <w:tcW w:w="3330" w:type="dxa"/>
            <w:gridSpan w:val="4"/>
            <w:tcBorders>
              <w:top w:val="single" w:sz="4" w:space="0" w:color="auto"/>
              <w:left w:val="single" w:sz="4" w:space="0" w:color="auto"/>
            </w:tcBorders>
            <w:shd w:val="clear" w:color="auto" w:fill="FFFFFF"/>
            <w:vAlign w:val="bottom"/>
          </w:tcPr>
          <w:p w14:paraId="0561C2DF" w14:textId="77777777" w:rsidR="00BC7AD1" w:rsidRDefault="00E61EE6">
            <w:pPr>
              <w:pStyle w:val="Bodytext102"/>
              <w:shd w:val="clear" w:color="auto" w:fill="auto"/>
              <w:spacing w:line="273" w:lineRule="exact"/>
              <w:jc w:val="left"/>
            </w:pPr>
            <w:r>
              <w:rPr>
                <w:rStyle w:val="Bodytext10TimesNewRoman0"/>
                <w:rFonts w:eastAsia="Arial"/>
                <w:b/>
                <w:bCs/>
              </w:rPr>
              <w:t>Dengue IgG miễn dịch bán tự động/tự động</w:t>
            </w:r>
          </w:p>
        </w:tc>
        <w:tc>
          <w:tcPr>
            <w:tcW w:w="1746" w:type="dxa"/>
            <w:gridSpan w:val="4"/>
            <w:tcBorders>
              <w:top w:val="single" w:sz="4" w:space="0" w:color="auto"/>
              <w:left w:val="single" w:sz="4" w:space="0" w:color="auto"/>
            </w:tcBorders>
            <w:shd w:val="clear" w:color="auto" w:fill="FFFFFF"/>
            <w:vAlign w:val="center"/>
          </w:tcPr>
          <w:p w14:paraId="127D93FF" w14:textId="77777777" w:rsidR="00BC7AD1" w:rsidRDefault="00E61EE6">
            <w:pPr>
              <w:pStyle w:val="Bodytext102"/>
              <w:shd w:val="clear" w:color="auto" w:fill="auto"/>
              <w:spacing w:line="220" w:lineRule="exact"/>
              <w:jc w:val="left"/>
            </w:pPr>
            <w:r>
              <w:rPr>
                <w:rStyle w:val="Bodytext10TimesNewRoman0"/>
                <w:rFonts w:eastAsia="Arial"/>
                <w:b/>
                <w:bCs/>
              </w:rPr>
              <w:t>154.000</w:t>
            </w:r>
          </w:p>
        </w:tc>
        <w:tc>
          <w:tcPr>
            <w:tcW w:w="3054" w:type="dxa"/>
            <w:gridSpan w:val="3"/>
            <w:tcBorders>
              <w:top w:val="single" w:sz="4" w:space="0" w:color="auto"/>
              <w:left w:val="single" w:sz="4" w:space="0" w:color="auto"/>
              <w:right w:val="single" w:sz="4" w:space="0" w:color="auto"/>
            </w:tcBorders>
            <w:shd w:val="clear" w:color="auto" w:fill="FFFFFF"/>
          </w:tcPr>
          <w:p w14:paraId="76A34CD7" w14:textId="77777777" w:rsidR="00BC7AD1" w:rsidRDefault="00BC7AD1">
            <w:pPr>
              <w:rPr>
                <w:sz w:val="10"/>
                <w:szCs w:val="10"/>
              </w:rPr>
            </w:pPr>
          </w:p>
        </w:tc>
      </w:tr>
      <w:tr w:rsidR="00BC7AD1" w14:paraId="47676198" w14:textId="77777777">
        <w:tblPrEx>
          <w:tblCellMar>
            <w:top w:w="0" w:type="dxa"/>
            <w:bottom w:w="0" w:type="dxa"/>
          </w:tblCellMar>
        </w:tblPrEx>
        <w:trPr>
          <w:gridAfter w:val="1"/>
          <w:wAfter w:w="12" w:type="dxa"/>
          <w:trHeight w:val="528"/>
        </w:trPr>
        <w:tc>
          <w:tcPr>
            <w:tcW w:w="840" w:type="dxa"/>
            <w:gridSpan w:val="2"/>
            <w:tcBorders>
              <w:top w:val="single" w:sz="4" w:space="0" w:color="auto"/>
              <w:left w:val="single" w:sz="4" w:space="0" w:color="auto"/>
            </w:tcBorders>
            <w:shd w:val="clear" w:color="auto" w:fill="FFFFFF"/>
            <w:vAlign w:val="center"/>
          </w:tcPr>
          <w:p w14:paraId="16E711F4" w14:textId="77777777" w:rsidR="00BC7AD1" w:rsidRDefault="00E61EE6">
            <w:pPr>
              <w:pStyle w:val="Bodytext102"/>
              <w:shd w:val="clear" w:color="auto" w:fill="auto"/>
              <w:spacing w:line="220" w:lineRule="exact"/>
              <w:jc w:val="left"/>
            </w:pPr>
            <w:r>
              <w:rPr>
                <w:rStyle w:val="Bodytext10TimesNewRoman0"/>
                <w:rFonts w:eastAsia="Arial"/>
                <w:b/>
                <w:bCs/>
              </w:rPr>
              <w:t>1613</w:t>
            </w:r>
          </w:p>
        </w:tc>
        <w:tc>
          <w:tcPr>
            <w:tcW w:w="1290" w:type="dxa"/>
            <w:gridSpan w:val="4"/>
            <w:tcBorders>
              <w:top w:val="single" w:sz="4" w:space="0" w:color="auto"/>
              <w:left w:val="single" w:sz="4" w:space="0" w:color="auto"/>
            </w:tcBorders>
            <w:shd w:val="clear" w:color="auto" w:fill="FFFFFF"/>
            <w:vAlign w:val="center"/>
          </w:tcPr>
          <w:p w14:paraId="39A87D8E" w14:textId="77777777" w:rsidR="00BC7AD1" w:rsidRDefault="00E61EE6">
            <w:pPr>
              <w:pStyle w:val="Bodytext102"/>
              <w:shd w:val="clear" w:color="auto" w:fill="auto"/>
              <w:spacing w:line="220" w:lineRule="exact"/>
              <w:jc w:val="left"/>
            </w:pPr>
            <w:r>
              <w:rPr>
                <w:rStyle w:val="Bodytext10TimesNewRoman0"/>
                <w:rFonts w:eastAsia="Arial"/>
                <w:b/>
                <w:bCs/>
              </w:rPr>
              <w:t>03C3.1.VS14</w:t>
            </w:r>
          </w:p>
        </w:tc>
        <w:tc>
          <w:tcPr>
            <w:tcW w:w="3330" w:type="dxa"/>
            <w:gridSpan w:val="4"/>
            <w:tcBorders>
              <w:top w:val="single" w:sz="4" w:space="0" w:color="auto"/>
              <w:left w:val="single" w:sz="4" w:space="0" w:color="auto"/>
            </w:tcBorders>
            <w:shd w:val="clear" w:color="auto" w:fill="FFFFFF"/>
            <w:vAlign w:val="bottom"/>
          </w:tcPr>
          <w:p w14:paraId="0FE5881B" w14:textId="77777777" w:rsidR="00BC7AD1" w:rsidRDefault="00E61EE6">
            <w:pPr>
              <w:pStyle w:val="Bodytext102"/>
              <w:shd w:val="clear" w:color="auto" w:fill="auto"/>
              <w:spacing w:line="273" w:lineRule="exact"/>
              <w:jc w:val="left"/>
            </w:pPr>
            <w:r>
              <w:rPr>
                <w:rStyle w:val="Bodytext10TimesNewRoman0"/>
                <w:rFonts w:eastAsia="Arial"/>
                <w:b/>
                <w:bCs/>
              </w:rPr>
              <w:t>Dengue IgM miễn dịch bán tự động/tự động</w:t>
            </w:r>
          </w:p>
        </w:tc>
        <w:tc>
          <w:tcPr>
            <w:tcW w:w="1746" w:type="dxa"/>
            <w:gridSpan w:val="4"/>
            <w:tcBorders>
              <w:top w:val="single" w:sz="4" w:space="0" w:color="auto"/>
              <w:left w:val="single" w:sz="4" w:space="0" w:color="auto"/>
            </w:tcBorders>
            <w:shd w:val="clear" w:color="auto" w:fill="FFFFFF"/>
            <w:vAlign w:val="center"/>
          </w:tcPr>
          <w:p w14:paraId="73A32D47" w14:textId="77777777" w:rsidR="00BC7AD1" w:rsidRDefault="00E61EE6">
            <w:pPr>
              <w:pStyle w:val="Bodytext102"/>
              <w:shd w:val="clear" w:color="auto" w:fill="auto"/>
              <w:spacing w:line="220" w:lineRule="exact"/>
              <w:jc w:val="left"/>
            </w:pPr>
            <w:r>
              <w:rPr>
                <w:rStyle w:val="Bodytext10TimesNewRoman0"/>
                <w:rFonts w:eastAsia="Arial"/>
                <w:b/>
                <w:bCs/>
              </w:rPr>
              <w:t>154.000</w:t>
            </w:r>
          </w:p>
        </w:tc>
        <w:tc>
          <w:tcPr>
            <w:tcW w:w="3054" w:type="dxa"/>
            <w:gridSpan w:val="3"/>
            <w:tcBorders>
              <w:top w:val="single" w:sz="4" w:space="0" w:color="auto"/>
              <w:left w:val="single" w:sz="4" w:space="0" w:color="auto"/>
              <w:right w:val="single" w:sz="4" w:space="0" w:color="auto"/>
            </w:tcBorders>
            <w:shd w:val="clear" w:color="auto" w:fill="FFFFFF"/>
          </w:tcPr>
          <w:p w14:paraId="560CE2D8" w14:textId="77777777" w:rsidR="00BC7AD1" w:rsidRDefault="00BC7AD1">
            <w:pPr>
              <w:rPr>
                <w:sz w:val="10"/>
                <w:szCs w:val="10"/>
              </w:rPr>
            </w:pPr>
          </w:p>
        </w:tc>
      </w:tr>
      <w:tr w:rsidR="00BC7AD1" w14:paraId="66D0D9C4" w14:textId="77777777">
        <w:tblPrEx>
          <w:tblCellMar>
            <w:top w:w="0" w:type="dxa"/>
            <w:bottom w:w="0" w:type="dxa"/>
          </w:tblCellMar>
        </w:tblPrEx>
        <w:trPr>
          <w:gridAfter w:val="1"/>
          <w:wAfter w:w="12" w:type="dxa"/>
          <w:trHeight w:val="492"/>
        </w:trPr>
        <w:tc>
          <w:tcPr>
            <w:tcW w:w="840" w:type="dxa"/>
            <w:gridSpan w:val="2"/>
            <w:tcBorders>
              <w:top w:val="single" w:sz="4" w:space="0" w:color="auto"/>
              <w:left w:val="single" w:sz="4" w:space="0" w:color="auto"/>
            </w:tcBorders>
            <w:shd w:val="clear" w:color="auto" w:fill="FFFFFF"/>
            <w:vAlign w:val="center"/>
          </w:tcPr>
          <w:p w14:paraId="6417D7FD" w14:textId="77777777" w:rsidR="00BC7AD1" w:rsidRDefault="00E61EE6">
            <w:pPr>
              <w:pStyle w:val="Bodytext102"/>
              <w:shd w:val="clear" w:color="auto" w:fill="auto"/>
              <w:spacing w:line="220" w:lineRule="exact"/>
              <w:jc w:val="left"/>
            </w:pPr>
            <w:r>
              <w:rPr>
                <w:rStyle w:val="Bodytext10TimesNewRoman0"/>
                <w:rFonts w:eastAsia="Arial"/>
                <w:b/>
                <w:bCs/>
              </w:rPr>
              <w:t>1614</w:t>
            </w:r>
          </w:p>
        </w:tc>
        <w:tc>
          <w:tcPr>
            <w:tcW w:w="1290" w:type="dxa"/>
            <w:gridSpan w:val="4"/>
            <w:tcBorders>
              <w:top w:val="single" w:sz="4" w:space="0" w:color="auto"/>
              <w:left w:val="single" w:sz="4" w:space="0" w:color="auto"/>
            </w:tcBorders>
            <w:shd w:val="clear" w:color="auto" w:fill="FFFFFF"/>
            <w:vAlign w:val="center"/>
          </w:tcPr>
          <w:p w14:paraId="01C5E19A" w14:textId="77777777" w:rsidR="00BC7AD1" w:rsidRDefault="00E61EE6">
            <w:pPr>
              <w:pStyle w:val="Bodytext102"/>
              <w:shd w:val="clear" w:color="auto" w:fill="auto"/>
              <w:spacing w:line="220" w:lineRule="exact"/>
              <w:jc w:val="left"/>
            </w:pPr>
            <w:r>
              <w:rPr>
                <w:rStyle w:val="Bodytext10TimesNewRoman0"/>
                <w:rFonts w:eastAsia="Arial"/>
                <w:b/>
                <w:bCs/>
              </w:rPr>
              <w:t>03C3.1.VS8</w:t>
            </w:r>
          </w:p>
        </w:tc>
        <w:tc>
          <w:tcPr>
            <w:tcW w:w="3330" w:type="dxa"/>
            <w:gridSpan w:val="4"/>
            <w:tcBorders>
              <w:top w:val="single" w:sz="4" w:space="0" w:color="auto"/>
              <w:left w:val="single" w:sz="4" w:space="0" w:color="auto"/>
            </w:tcBorders>
            <w:shd w:val="clear" w:color="auto" w:fill="FFFFFF"/>
            <w:vAlign w:val="center"/>
          </w:tcPr>
          <w:p w14:paraId="1F6C7883" w14:textId="77777777" w:rsidR="00BC7AD1" w:rsidRDefault="00E61EE6">
            <w:pPr>
              <w:pStyle w:val="Bodytext102"/>
              <w:shd w:val="clear" w:color="auto" w:fill="auto"/>
              <w:spacing w:line="220" w:lineRule="exact"/>
              <w:jc w:val="left"/>
            </w:pPr>
            <w:r>
              <w:rPr>
                <w:rStyle w:val="Bodytext10TimesNewRoman0"/>
                <w:rFonts w:eastAsia="Arial"/>
                <w:b/>
                <w:bCs/>
              </w:rPr>
              <w:t>Dengue NSlAg/IgM-IgG test nhanh</w:t>
            </w:r>
          </w:p>
        </w:tc>
        <w:tc>
          <w:tcPr>
            <w:tcW w:w="1746" w:type="dxa"/>
            <w:gridSpan w:val="4"/>
            <w:tcBorders>
              <w:top w:val="single" w:sz="4" w:space="0" w:color="auto"/>
              <w:left w:val="single" w:sz="4" w:space="0" w:color="auto"/>
            </w:tcBorders>
            <w:shd w:val="clear" w:color="auto" w:fill="FFFFFF"/>
            <w:vAlign w:val="center"/>
          </w:tcPr>
          <w:p w14:paraId="1F57E979" w14:textId="77777777" w:rsidR="00BC7AD1" w:rsidRDefault="00E61EE6">
            <w:pPr>
              <w:pStyle w:val="Bodytext102"/>
              <w:shd w:val="clear" w:color="auto" w:fill="auto"/>
              <w:spacing w:line="220" w:lineRule="exact"/>
              <w:jc w:val="left"/>
            </w:pPr>
            <w:r>
              <w:rPr>
                <w:rStyle w:val="Bodytext10TimesNewRoman0"/>
                <w:rFonts w:eastAsia="Arial"/>
                <w:b/>
                <w:bCs/>
              </w:rPr>
              <w:t>130.000</w:t>
            </w:r>
          </w:p>
        </w:tc>
        <w:tc>
          <w:tcPr>
            <w:tcW w:w="3054" w:type="dxa"/>
            <w:gridSpan w:val="3"/>
            <w:tcBorders>
              <w:top w:val="single" w:sz="4" w:space="0" w:color="auto"/>
              <w:left w:val="single" w:sz="4" w:space="0" w:color="auto"/>
              <w:right w:val="single" w:sz="4" w:space="0" w:color="auto"/>
            </w:tcBorders>
            <w:shd w:val="clear" w:color="auto" w:fill="FFFFFF"/>
          </w:tcPr>
          <w:p w14:paraId="0AA49410" w14:textId="77777777" w:rsidR="00BC7AD1" w:rsidRDefault="00BC7AD1">
            <w:pPr>
              <w:rPr>
                <w:sz w:val="10"/>
                <w:szCs w:val="10"/>
              </w:rPr>
            </w:pPr>
          </w:p>
        </w:tc>
      </w:tr>
      <w:tr w:rsidR="00BC7AD1" w14:paraId="47401D9E" w14:textId="77777777">
        <w:tblPrEx>
          <w:tblCellMar>
            <w:top w:w="0" w:type="dxa"/>
            <w:bottom w:w="0" w:type="dxa"/>
          </w:tblCellMar>
        </w:tblPrEx>
        <w:trPr>
          <w:gridAfter w:val="1"/>
          <w:wAfter w:w="12" w:type="dxa"/>
          <w:trHeight w:val="648"/>
        </w:trPr>
        <w:tc>
          <w:tcPr>
            <w:tcW w:w="840" w:type="dxa"/>
            <w:gridSpan w:val="2"/>
            <w:tcBorders>
              <w:top w:val="single" w:sz="4" w:space="0" w:color="auto"/>
              <w:left w:val="single" w:sz="4" w:space="0" w:color="auto"/>
            </w:tcBorders>
            <w:shd w:val="clear" w:color="auto" w:fill="FFFFFF"/>
            <w:vAlign w:val="center"/>
          </w:tcPr>
          <w:p w14:paraId="753F17A1" w14:textId="77777777" w:rsidR="00BC7AD1" w:rsidRDefault="00E61EE6">
            <w:pPr>
              <w:pStyle w:val="Bodytext102"/>
              <w:shd w:val="clear" w:color="auto" w:fill="auto"/>
              <w:spacing w:line="220" w:lineRule="exact"/>
              <w:jc w:val="left"/>
            </w:pPr>
            <w:r>
              <w:rPr>
                <w:rStyle w:val="Bodytext10TimesNewRoman0"/>
                <w:rFonts w:eastAsia="Arial"/>
                <w:b/>
                <w:bCs/>
              </w:rPr>
              <w:t>1615</w:t>
            </w:r>
          </w:p>
        </w:tc>
        <w:tc>
          <w:tcPr>
            <w:tcW w:w="1290" w:type="dxa"/>
            <w:gridSpan w:val="4"/>
            <w:tcBorders>
              <w:top w:val="single" w:sz="4" w:space="0" w:color="auto"/>
              <w:left w:val="single" w:sz="4" w:space="0" w:color="auto"/>
            </w:tcBorders>
            <w:shd w:val="clear" w:color="auto" w:fill="FFFFFF"/>
            <w:vAlign w:val="center"/>
          </w:tcPr>
          <w:p w14:paraId="107A7D1E" w14:textId="77777777" w:rsidR="00BC7AD1" w:rsidRDefault="00E61EE6">
            <w:pPr>
              <w:pStyle w:val="Bodytext102"/>
              <w:shd w:val="clear" w:color="auto" w:fill="auto"/>
              <w:spacing w:line="220" w:lineRule="exact"/>
              <w:jc w:val="left"/>
            </w:pPr>
            <w:r>
              <w:rPr>
                <w:rStyle w:val="Bodytext10TimesNewRoman0"/>
                <w:rFonts w:eastAsia="Arial"/>
                <w:b/>
                <w:bCs/>
              </w:rPr>
              <w:t>03C3.1.VS27</w:t>
            </w:r>
          </w:p>
        </w:tc>
        <w:tc>
          <w:tcPr>
            <w:tcW w:w="3330" w:type="dxa"/>
            <w:gridSpan w:val="4"/>
            <w:tcBorders>
              <w:top w:val="single" w:sz="4" w:space="0" w:color="auto"/>
              <w:left w:val="single" w:sz="4" w:space="0" w:color="auto"/>
            </w:tcBorders>
            <w:shd w:val="clear" w:color="auto" w:fill="FFFFFF"/>
            <w:vAlign w:val="bottom"/>
          </w:tcPr>
          <w:p w14:paraId="461EA4AA" w14:textId="77777777" w:rsidR="00BC7AD1" w:rsidRDefault="00E61EE6">
            <w:pPr>
              <w:pStyle w:val="Bodytext102"/>
              <w:shd w:val="clear" w:color="auto" w:fill="auto"/>
              <w:spacing w:line="270" w:lineRule="exact"/>
              <w:jc w:val="left"/>
            </w:pPr>
            <w:r>
              <w:rPr>
                <w:rStyle w:val="Bodytext10TimesNewRoman0"/>
                <w:rFonts w:eastAsia="Arial"/>
                <w:b/>
                <w:bCs/>
              </w:rPr>
              <w:t>EBV EA-D IgG miễn dịch bán tự động/tự động</w:t>
            </w:r>
          </w:p>
        </w:tc>
        <w:tc>
          <w:tcPr>
            <w:tcW w:w="1746" w:type="dxa"/>
            <w:gridSpan w:val="4"/>
            <w:tcBorders>
              <w:top w:val="single" w:sz="4" w:space="0" w:color="auto"/>
              <w:left w:val="single" w:sz="4" w:space="0" w:color="auto"/>
            </w:tcBorders>
            <w:shd w:val="clear" w:color="auto" w:fill="FFFFFF"/>
            <w:vAlign w:val="center"/>
          </w:tcPr>
          <w:p w14:paraId="209FF383" w14:textId="77777777" w:rsidR="00BC7AD1" w:rsidRDefault="00E61EE6">
            <w:pPr>
              <w:pStyle w:val="Bodytext102"/>
              <w:shd w:val="clear" w:color="auto" w:fill="auto"/>
              <w:spacing w:line="220" w:lineRule="exact"/>
              <w:jc w:val="left"/>
            </w:pPr>
            <w:r>
              <w:rPr>
                <w:rStyle w:val="Bodytext10TimesNewRoman0"/>
                <w:rFonts w:eastAsia="Arial"/>
                <w:b/>
                <w:bCs/>
              </w:rPr>
              <w:t>202.000</w:t>
            </w:r>
          </w:p>
        </w:tc>
        <w:tc>
          <w:tcPr>
            <w:tcW w:w="3054" w:type="dxa"/>
            <w:gridSpan w:val="3"/>
            <w:tcBorders>
              <w:top w:val="single" w:sz="4" w:space="0" w:color="auto"/>
              <w:left w:val="single" w:sz="4" w:space="0" w:color="auto"/>
              <w:right w:val="single" w:sz="4" w:space="0" w:color="auto"/>
            </w:tcBorders>
            <w:shd w:val="clear" w:color="auto" w:fill="FFFFFF"/>
          </w:tcPr>
          <w:p w14:paraId="334DB5B1" w14:textId="77777777" w:rsidR="00BC7AD1" w:rsidRDefault="00BC7AD1">
            <w:pPr>
              <w:rPr>
                <w:sz w:val="10"/>
                <w:szCs w:val="10"/>
              </w:rPr>
            </w:pPr>
          </w:p>
        </w:tc>
      </w:tr>
      <w:tr w:rsidR="00BC7AD1" w14:paraId="49593A16" w14:textId="77777777">
        <w:tblPrEx>
          <w:tblCellMar>
            <w:top w:w="0" w:type="dxa"/>
            <w:bottom w:w="0" w:type="dxa"/>
          </w:tblCellMar>
        </w:tblPrEx>
        <w:trPr>
          <w:gridAfter w:val="1"/>
          <w:wAfter w:w="12" w:type="dxa"/>
          <w:trHeight w:val="672"/>
        </w:trPr>
        <w:tc>
          <w:tcPr>
            <w:tcW w:w="840" w:type="dxa"/>
            <w:gridSpan w:val="2"/>
            <w:tcBorders>
              <w:top w:val="single" w:sz="4" w:space="0" w:color="auto"/>
              <w:left w:val="single" w:sz="4" w:space="0" w:color="auto"/>
            </w:tcBorders>
            <w:shd w:val="clear" w:color="auto" w:fill="FFFFFF"/>
            <w:vAlign w:val="center"/>
          </w:tcPr>
          <w:p w14:paraId="01BD19D5" w14:textId="77777777" w:rsidR="00BC7AD1" w:rsidRDefault="00E61EE6">
            <w:pPr>
              <w:pStyle w:val="Bodytext102"/>
              <w:shd w:val="clear" w:color="auto" w:fill="auto"/>
              <w:spacing w:line="220" w:lineRule="exact"/>
              <w:jc w:val="left"/>
            </w:pPr>
            <w:r>
              <w:rPr>
                <w:rStyle w:val="Bodytext10TimesNewRoman0"/>
                <w:rFonts w:eastAsia="Arial"/>
                <w:b/>
                <w:bCs/>
              </w:rPr>
              <w:t>1616</w:t>
            </w:r>
          </w:p>
        </w:tc>
        <w:tc>
          <w:tcPr>
            <w:tcW w:w="1290" w:type="dxa"/>
            <w:gridSpan w:val="4"/>
            <w:tcBorders>
              <w:top w:val="single" w:sz="4" w:space="0" w:color="auto"/>
              <w:left w:val="single" w:sz="4" w:space="0" w:color="auto"/>
            </w:tcBorders>
            <w:shd w:val="clear" w:color="auto" w:fill="FFFFFF"/>
            <w:vAlign w:val="center"/>
          </w:tcPr>
          <w:p w14:paraId="4E94B547" w14:textId="77777777" w:rsidR="00BC7AD1" w:rsidRDefault="00E61EE6">
            <w:pPr>
              <w:pStyle w:val="Bodytext102"/>
              <w:shd w:val="clear" w:color="auto" w:fill="auto"/>
              <w:spacing w:line="220" w:lineRule="exact"/>
              <w:jc w:val="left"/>
            </w:pPr>
            <w:r>
              <w:rPr>
                <w:rStyle w:val="Bodytext10TimesNewRoman0"/>
                <w:rFonts w:eastAsia="Arial"/>
                <w:b/>
                <w:bCs/>
              </w:rPr>
              <w:t>03C3.1.VS28</w:t>
            </w:r>
          </w:p>
        </w:tc>
        <w:tc>
          <w:tcPr>
            <w:tcW w:w="3330" w:type="dxa"/>
            <w:gridSpan w:val="4"/>
            <w:tcBorders>
              <w:top w:val="single" w:sz="4" w:space="0" w:color="auto"/>
              <w:left w:val="single" w:sz="4" w:space="0" w:color="auto"/>
            </w:tcBorders>
            <w:shd w:val="clear" w:color="auto" w:fill="FFFFFF"/>
            <w:vAlign w:val="bottom"/>
          </w:tcPr>
          <w:p w14:paraId="39FB47C7" w14:textId="77777777" w:rsidR="00BC7AD1" w:rsidRDefault="00E61EE6">
            <w:pPr>
              <w:pStyle w:val="Bodytext102"/>
              <w:shd w:val="clear" w:color="auto" w:fill="auto"/>
              <w:spacing w:line="276" w:lineRule="exact"/>
              <w:jc w:val="left"/>
            </w:pPr>
            <w:r>
              <w:rPr>
                <w:rStyle w:val="Bodytext10TimesNewRoman0"/>
                <w:rFonts w:eastAsia="Arial"/>
                <w:b/>
                <w:bCs/>
              </w:rPr>
              <w:t>EBV EB-NA1 IgG miễn dịch bán tự động/tự động</w:t>
            </w:r>
          </w:p>
        </w:tc>
        <w:tc>
          <w:tcPr>
            <w:tcW w:w="1746" w:type="dxa"/>
            <w:gridSpan w:val="4"/>
            <w:tcBorders>
              <w:top w:val="single" w:sz="4" w:space="0" w:color="auto"/>
              <w:left w:val="single" w:sz="4" w:space="0" w:color="auto"/>
            </w:tcBorders>
            <w:shd w:val="clear" w:color="auto" w:fill="FFFFFF"/>
            <w:vAlign w:val="center"/>
          </w:tcPr>
          <w:p w14:paraId="77FD65BF" w14:textId="77777777" w:rsidR="00BC7AD1" w:rsidRDefault="00E61EE6">
            <w:pPr>
              <w:pStyle w:val="Bodytext102"/>
              <w:shd w:val="clear" w:color="auto" w:fill="auto"/>
              <w:spacing w:line="220" w:lineRule="exact"/>
              <w:jc w:val="left"/>
            </w:pPr>
            <w:r>
              <w:rPr>
                <w:rStyle w:val="Bodytext10TimesNewRoman0"/>
                <w:rFonts w:eastAsia="Arial"/>
                <w:b/>
                <w:bCs/>
              </w:rPr>
              <w:t>214.000</w:t>
            </w:r>
          </w:p>
        </w:tc>
        <w:tc>
          <w:tcPr>
            <w:tcW w:w="3054" w:type="dxa"/>
            <w:gridSpan w:val="3"/>
            <w:tcBorders>
              <w:top w:val="single" w:sz="4" w:space="0" w:color="auto"/>
              <w:left w:val="single" w:sz="4" w:space="0" w:color="auto"/>
              <w:right w:val="single" w:sz="4" w:space="0" w:color="auto"/>
            </w:tcBorders>
            <w:shd w:val="clear" w:color="auto" w:fill="FFFFFF"/>
          </w:tcPr>
          <w:p w14:paraId="4F354307" w14:textId="77777777" w:rsidR="00BC7AD1" w:rsidRDefault="00BC7AD1">
            <w:pPr>
              <w:rPr>
                <w:sz w:val="10"/>
                <w:szCs w:val="10"/>
              </w:rPr>
            </w:pPr>
          </w:p>
        </w:tc>
      </w:tr>
      <w:tr w:rsidR="00BC7AD1" w14:paraId="2F0EF039" w14:textId="77777777">
        <w:tblPrEx>
          <w:tblCellMar>
            <w:top w:w="0" w:type="dxa"/>
            <w:bottom w:w="0" w:type="dxa"/>
          </w:tblCellMar>
        </w:tblPrEx>
        <w:trPr>
          <w:gridAfter w:val="1"/>
          <w:wAfter w:w="12" w:type="dxa"/>
          <w:trHeight w:val="660"/>
        </w:trPr>
        <w:tc>
          <w:tcPr>
            <w:tcW w:w="840" w:type="dxa"/>
            <w:gridSpan w:val="2"/>
            <w:tcBorders>
              <w:top w:val="single" w:sz="4" w:space="0" w:color="auto"/>
              <w:left w:val="single" w:sz="4" w:space="0" w:color="auto"/>
            </w:tcBorders>
            <w:shd w:val="clear" w:color="auto" w:fill="FFFFFF"/>
            <w:vAlign w:val="center"/>
          </w:tcPr>
          <w:p w14:paraId="7F162FF6" w14:textId="77777777" w:rsidR="00BC7AD1" w:rsidRDefault="00E61EE6">
            <w:pPr>
              <w:pStyle w:val="Bodytext102"/>
              <w:shd w:val="clear" w:color="auto" w:fill="auto"/>
              <w:spacing w:line="220" w:lineRule="exact"/>
              <w:jc w:val="left"/>
            </w:pPr>
            <w:r>
              <w:rPr>
                <w:rStyle w:val="Bodytext10TimesNewRoman0"/>
                <w:rFonts w:eastAsia="Arial"/>
                <w:b/>
                <w:bCs/>
              </w:rPr>
              <w:t>1617</w:t>
            </w:r>
          </w:p>
        </w:tc>
        <w:tc>
          <w:tcPr>
            <w:tcW w:w="1290" w:type="dxa"/>
            <w:gridSpan w:val="4"/>
            <w:tcBorders>
              <w:top w:val="single" w:sz="4" w:space="0" w:color="auto"/>
              <w:left w:val="single" w:sz="4" w:space="0" w:color="auto"/>
            </w:tcBorders>
            <w:shd w:val="clear" w:color="auto" w:fill="FFFFFF"/>
            <w:vAlign w:val="center"/>
          </w:tcPr>
          <w:p w14:paraId="113AE5A2" w14:textId="77777777" w:rsidR="00BC7AD1" w:rsidRDefault="00E61EE6">
            <w:pPr>
              <w:pStyle w:val="Bodytext102"/>
              <w:shd w:val="clear" w:color="auto" w:fill="auto"/>
              <w:spacing w:line="220" w:lineRule="exact"/>
              <w:jc w:val="left"/>
            </w:pPr>
            <w:r>
              <w:rPr>
                <w:rStyle w:val="Bodytext10TimesNewRoman0"/>
                <w:rFonts w:eastAsia="Arial"/>
                <w:b/>
                <w:bCs/>
              </w:rPr>
              <w:t>03C3.1.VS26</w:t>
            </w:r>
          </w:p>
        </w:tc>
        <w:tc>
          <w:tcPr>
            <w:tcW w:w="3330" w:type="dxa"/>
            <w:gridSpan w:val="4"/>
            <w:tcBorders>
              <w:top w:val="single" w:sz="4" w:space="0" w:color="auto"/>
              <w:left w:val="single" w:sz="4" w:space="0" w:color="auto"/>
            </w:tcBorders>
            <w:shd w:val="clear" w:color="auto" w:fill="FFFFFF"/>
          </w:tcPr>
          <w:p w14:paraId="1B8835AC" w14:textId="77777777" w:rsidR="00BC7AD1" w:rsidRDefault="00E61EE6">
            <w:pPr>
              <w:pStyle w:val="Bodytext102"/>
              <w:shd w:val="clear" w:color="auto" w:fill="auto"/>
              <w:spacing w:line="270" w:lineRule="exact"/>
              <w:jc w:val="left"/>
            </w:pPr>
            <w:r>
              <w:rPr>
                <w:rStyle w:val="Bodytext10TimesNewRoman0"/>
                <w:rFonts w:eastAsia="Arial"/>
                <w:b/>
                <w:bCs/>
              </w:rPr>
              <w:t>EBV-VCA IgG miễn dịch bán tự động/tự động</w:t>
            </w:r>
          </w:p>
        </w:tc>
        <w:tc>
          <w:tcPr>
            <w:tcW w:w="1746" w:type="dxa"/>
            <w:gridSpan w:val="4"/>
            <w:tcBorders>
              <w:top w:val="single" w:sz="4" w:space="0" w:color="auto"/>
              <w:left w:val="single" w:sz="4" w:space="0" w:color="auto"/>
            </w:tcBorders>
            <w:shd w:val="clear" w:color="auto" w:fill="FFFFFF"/>
            <w:vAlign w:val="center"/>
          </w:tcPr>
          <w:p w14:paraId="537FB557" w14:textId="77777777" w:rsidR="00BC7AD1" w:rsidRDefault="00E61EE6">
            <w:pPr>
              <w:pStyle w:val="Bodytext102"/>
              <w:shd w:val="clear" w:color="auto" w:fill="auto"/>
              <w:spacing w:line="220" w:lineRule="exact"/>
              <w:jc w:val="left"/>
            </w:pPr>
            <w:r>
              <w:rPr>
                <w:rStyle w:val="Bodytext10TimesNewRoman0"/>
                <w:rFonts w:eastAsia="Arial"/>
                <w:b/>
                <w:bCs/>
              </w:rPr>
              <w:t>184.000</w:t>
            </w:r>
          </w:p>
        </w:tc>
        <w:tc>
          <w:tcPr>
            <w:tcW w:w="3054" w:type="dxa"/>
            <w:gridSpan w:val="3"/>
            <w:tcBorders>
              <w:top w:val="single" w:sz="4" w:space="0" w:color="auto"/>
              <w:left w:val="single" w:sz="4" w:space="0" w:color="auto"/>
              <w:right w:val="single" w:sz="4" w:space="0" w:color="auto"/>
            </w:tcBorders>
            <w:shd w:val="clear" w:color="auto" w:fill="FFFFFF"/>
          </w:tcPr>
          <w:p w14:paraId="655CAABD" w14:textId="77777777" w:rsidR="00BC7AD1" w:rsidRDefault="00BC7AD1">
            <w:pPr>
              <w:rPr>
                <w:sz w:val="10"/>
                <w:szCs w:val="10"/>
              </w:rPr>
            </w:pPr>
          </w:p>
        </w:tc>
      </w:tr>
      <w:tr w:rsidR="00BC7AD1" w14:paraId="5D6D964C" w14:textId="77777777">
        <w:tblPrEx>
          <w:tblCellMar>
            <w:top w:w="0" w:type="dxa"/>
            <w:bottom w:w="0" w:type="dxa"/>
          </w:tblCellMar>
        </w:tblPrEx>
        <w:trPr>
          <w:gridAfter w:val="1"/>
          <w:wAfter w:w="12" w:type="dxa"/>
          <w:trHeight w:val="648"/>
        </w:trPr>
        <w:tc>
          <w:tcPr>
            <w:tcW w:w="840" w:type="dxa"/>
            <w:gridSpan w:val="2"/>
            <w:tcBorders>
              <w:top w:val="single" w:sz="4" w:space="0" w:color="auto"/>
              <w:left w:val="single" w:sz="4" w:space="0" w:color="auto"/>
            </w:tcBorders>
            <w:shd w:val="clear" w:color="auto" w:fill="FFFFFF"/>
            <w:vAlign w:val="center"/>
          </w:tcPr>
          <w:p w14:paraId="6B229332" w14:textId="77777777" w:rsidR="00BC7AD1" w:rsidRDefault="00E61EE6">
            <w:pPr>
              <w:pStyle w:val="Bodytext102"/>
              <w:shd w:val="clear" w:color="auto" w:fill="auto"/>
              <w:spacing w:line="220" w:lineRule="exact"/>
              <w:jc w:val="left"/>
            </w:pPr>
            <w:r>
              <w:rPr>
                <w:rStyle w:val="Bodytext10TimesNewRoman0"/>
                <w:rFonts w:eastAsia="Arial"/>
                <w:b/>
                <w:bCs/>
              </w:rPr>
              <w:t>1618</w:t>
            </w:r>
          </w:p>
        </w:tc>
        <w:tc>
          <w:tcPr>
            <w:tcW w:w="1290" w:type="dxa"/>
            <w:gridSpan w:val="4"/>
            <w:tcBorders>
              <w:top w:val="single" w:sz="4" w:space="0" w:color="auto"/>
              <w:left w:val="single" w:sz="4" w:space="0" w:color="auto"/>
            </w:tcBorders>
            <w:shd w:val="clear" w:color="auto" w:fill="FFFFFF"/>
            <w:vAlign w:val="center"/>
          </w:tcPr>
          <w:p w14:paraId="2875D2DC" w14:textId="77777777" w:rsidR="00BC7AD1" w:rsidRDefault="00E61EE6">
            <w:pPr>
              <w:pStyle w:val="Bodytext102"/>
              <w:shd w:val="clear" w:color="auto" w:fill="auto"/>
              <w:spacing w:line="220" w:lineRule="exact"/>
              <w:jc w:val="left"/>
            </w:pPr>
            <w:r>
              <w:rPr>
                <w:rStyle w:val="Bodytext10TimesNewRoman0"/>
                <w:rFonts w:eastAsia="Arial"/>
                <w:b/>
                <w:bCs/>
              </w:rPr>
              <w:t>03C3.1.VS25</w:t>
            </w:r>
          </w:p>
        </w:tc>
        <w:tc>
          <w:tcPr>
            <w:tcW w:w="3330" w:type="dxa"/>
            <w:gridSpan w:val="4"/>
            <w:tcBorders>
              <w:top w:val="single" w:sz="4" w:space="0" w:color="auto"/>
              <w:left w:val="single" w:sz="4" w:space="0" w:color="auto"/>
            </w:tcBorders>
            <w:shd w:val="clear" w:color="auto" w:fill="FFFFFF"/>
            <w:vAlign w:val="bottom"/>
          </w:tcPr>
          <w:p w14:paraId="4B2718C3" w14:textId="77777777" w:rsidR="00BC7AD1" w:rsidRDefault="00E61EE6">
            <w:pPr>
              <w:pStyle w:val="Bodytext102"/>
              <w:shd w:val="clear" w:color="auto" w:fill="auto"/>
              <w:spacing w:line="270" w:lineRule="exact"/>
              <w:jc w:val="left"/>
            </w:pPr>
            <w:r>
              <w:rPr>
                <w:rStyle w:val="Bodytext10TimesNewRoman0"/>
                <w:rFonts w:eastAsia="Arial"/>
                <w:b/>
                <w:bCs/>
              </w:rPr>
              <w:t>EBV-VCA IgM miễn dịch bán tự động/tự động</w:t>
            </w:r>
          </w:p>
        </w:tc>
        <w:tc>
          <w:tcPr>
            <w:tcW w:w="1746" w:type="dxa"/>
            <w:gridSpan w:val="4"/>
            <w:tcBorders>
              <w:top w:val="single" w:sz="4" w:space="0" w:color="auto"/>
              <w:left w:val="single" w:sz="4" w:space="0" w:color="auto"/>
            </w:tcBorders>
            <w:shd w:val="clear" w:color="auto" w:fill="FFFFFF"/>
            <w:vAlign w:val="center"/>
          </w:tcPr>
          <w:p w14:paraId="35EDDEB0" w14:textId="77777777" w:rsidR="00BC7AD1" w:rsidRDefault="00E61EE6">
            <w:pPr>
              <w:pStyle w:val="Bodytext102"/>
              <w:shd w:val="clear" w:color="auto" w:fill="auto"/>
              <w:spacing w:line="220" w:lineRule="exact"/>
              <w:jc w:val="left"/>
            </w:pPr>
            <w:r>
              <w:rPr>
                <w:rStyle w:val="Bodytext10TimesNewRoman0"/>
                <w:rFonts w:eastAsia="Arial"/>
                <w:b/>
                <w:bCs/>
              </w:rPr>
              <w:t>191.000</w:t>
            </w:r>
          </w:p>
        </w:tc>
        <w:tc>
          <w:tcPr>
            <w:tcW w:w="3054" w:type="dxa"/>
            <w:gridSpan w:val="3"/>
            <w:tcBorders>
              <w:top w:val="single" w:sz="4" w:space="0" w:color="auto"/>
              <w:left w:val="single" w:sz="4" w:space="0" w:color="auto"/>
              <w:right w:val="single" w:sz="4" w:space="0" w:color="auto"/>
            </w:tcBorders>
            <w:shd w:val="clear" w:color="auto" w:fill="FFFFFF"/>
          </w:tcPr>
          <w:p w14:paraId="0184C45B" w14:textId="77777777" w:rsidR="00BC7AD1" w:rsidRDefault="00BC7AD1">
            <w:pPr>
              <w:rPr>
                <w:sz w:val="10"/>
                <w:szCs w:val="10"/>
              </w:rPr>
            </w:pPr>
          </w:p>
        </w:tc>
      </w:tr>
      <w:tr w:rsidR="00BC7AD1" w14:paraId="631C6F54" w14:textId="77777777">
        <w:tblPrEx>
          <w:tblCellMar>
            <w:top w:w="0" w:type="dxa"/>
            <w:bottom w:w="0" w:type="dxa"/>
          </w:tblCellMar>
        </w:tblPrEx>
        <w:trPr>
          <w:gridAfter w:val="1"/>
          <w:wAfter w:w="12" w:type="dxa"/>
          <w:trHeight w:val="426"/>
        </w:trPr>
        <w:tc>
          <w:tcPr>
            <w:tcW w:w="840" w:type="dxa"/>
            <w:gridSpan w:val="2"/>
            <w:tcBorders>
              <w:top w:val="single" w:sz="4" w:space="0" w:color="auto"/>
              <w:left w:val="single" w:sz="4" w:space="0" w:color="auto"/>
            </w:tcBorders>
            <w:shd w:val="clear" w:color="auto" w:fill="FFFFFF"/>
            <w:vAlign w:val="bottom"/>
          </w:tcPr>
          <w:p w14:paraId="502BC723" w14:textId="77777777" w:rsidR="00BC7AD1" w:rsidRDefault="00E61EE6">
            <w:pPr>
              <w:pStyle w:val="Bodytext102"/>
              <w:shd w:val="clear" w:color="auto" w:fill="auto"/>
              <w:spacing w:line="220" w:lineRule="exact"/>
              <w:jc w:val="left"/>
            </w:pPr>
            <w:r>
              <w:rPr>
                <w:rStyle w:val="Bodytext10TimesNewRoman0"/>
                <w:rFonts w:eastAsia="Arial"/>
                <w:b/>
                <w:bCs/>
              </w:rPr>
              <w:t>1619</w:t>
            </w:r>
          </w:p>
        </w:tc>
        <w:tc>
          <w:tcPr>
            <w:tcW w:w="1290" w:type="dxa"/>
            <w:gridSpan w:val="4"/>
            <w:tcBorders>
              <w:top w:val="single" w:sz="4" w:space="0" w:color="auto"/>
              <w:left w:val="single" w:sz="4" w:space="0" w:color="auto"/>
            </w:tcBorders>
            <w:shd w:val="clear" w:color="auto" w:fill="FFFFFF"/>
          </w:tcPr>
          <w:p w14:paraId="3A8373BD"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vAlign w:val="bottom"/>
          </w:tcPr>
          <w:p w14:paraId="5FFBF452" w14:textId="77777777" w:rsidR="00BC7AD1" w:rsidRDefault="00E61EE6">
            <w:pPr>
              <w:pStyle w:val="Bodytext102"/>
              <w:shd w:val="clear" w:color="auto" w:fill="auto"/>
              <w:spacing w:line="220" w:lineRule="exact"/>
              <w:jc w:val="left"/>
            </w:pPr>
            <w:r>
              <w:rPr>
                <w:rStyle w:val="Bodytext10TimesNewRoman0"/>
                <w:rFonts w:eastAsia="Arial"/>
                <w:b/>
                <w:bCs/>
              </w:rPr>
              <w:t>EV71 IgM/IgG test nhanh</w:t>
            </w:r>
          </w:p>
        </w:tc>
        <w:tc>
          <w:tcPr>
            <w:tcW w:w="1746" w:type="dxa"/>
            <w:gridSpan w:val="4"/>
            <w:tcBorders>
              <w:top w:val="single" w:sz="4" w:space="0" w:color="auto"/>
              <w:left w:val="single" w:sz="4" w:space="0" w:color="auto"/>
            </w:tcBorders>
            <w:shd w:val="clear" w:color="auto" w:fill="FFFFFF"/>
            <w:vAlign w:val="bottom"/>
          </w:tcPr>
          <w:p w14:paraId="5FD8E5BF" w14:textId="77777777" w:rsidR="00BC7AD1" w:rsidRDefault="00E61EE6">
            <w:pPr>
              <w:pStyle w:val="Bodytext102"/>
              <w:shd w:val="clear" w:color="auto" w:fill="auto"/>
              <w:spacing w:line="220" w:lineRule="exact"/>
              <w:jc w:val="left"/>
            </w:pPr>
            <w:r>
              <w:rPr>
                <w:rStyle w:val="Bodytext10TimesNewRoman0"/>
                <w:rFonts w:eastAsia="Arial"/>
                <w:b/>
                <w:bCs/>
              </w:rPr>
              <w:t>114.000</w:t>
            </w:r>
          </w:p>
        </w:tc>
        <w:tc>
          <w:tcPr>
            <w:tcW w:w="3054" w:type="dxa"/>
            <w:gridSpan w:val="3"/>
            <w:tcBorders>
              <w:top w:val="single" w:sz="4" w:space="0" w:color="auto"/>
              <w:left w:val="single" w:sz="4" w:space="0" w:color="auto"/>
              <w:right w:val="single" w:sz="4" w:space="0" w:color="auto"/>
            </w:tcBorders>
            <w:shd w:val="clear" w:color="auto" w:fill="FFFFFF"/>
          </w:tcPr>
          <w:p w14:paraId="1EF2C92C" w14:textId="77777777" w:rsidR="00BC7AD1" w:rsidRDefault="00BC7AD1">
            <w:pPr>
              <w:rPr>
                <w:sz w:val="10"/>
                <w:szCs w:val="10"/>
              </w:rPr>
            </w:pPr>
          </w:p>
        </w:tc>
      </w:tr>
      <w:tr w:rsidR="00BC7AD1" w14:paraId="45AA038E" w14:textId="77777777">
        <w:tblPrEx>
          <w:tblCellMar>
            <w:top w:w="0" w:type="dxa"/>
            <w:bottom w:w="0" w:type="dxa"/>
          </w:tblCellMar>
        </w:tblPrEx>
        <w:trPr>
          <w:gridAfter w:val="1"/>
          <w:wAfter w:w="12" w:type="dxa"/>
          <w:trHeight w:val="534"/>
        </w:trPr>
        <w:tc>
          <w:tcPr>
            <w:tcW w:w="840" w:type="dxa"/>
            <w:gridSpan w:val="2"/>
            <w:tcBorders>
              <w:top w:val="single" w:sz="4" w:space="0" w:color="auto"/>
              <w:left w:val="single" w:sz="4" w:space="0" w:color="auto"/>
            </w:tcBorders>
            <w:shd w:val="clear" w:color="auto" w:fill="FFFFFF"/>
            <w:vAlign w:val="center"/>
          </w:tcPr>
          <w:p w14:paraId="54E7DB41" w14:textId="77777777" w:rsidR="00BC7AD1" w:rsidRDefault="00E61EE6">
            <w:pPr>
              <w:pStyle w:val="Bodytext102"/>
              <w:shd w:val="clear" w:color="auto" w:fill="auto"/>
              <w:spacing w:line="220" w:lineRule="exact"/>
              <w:jc w:val="left"/>
            </w:pPr>
            <w:r>
              <w:rPr>
                <w:rStyle w:val="Bodytext10TimesNewRoman0"/>
                <w:rFonts w:eastAsia="Arial"/>
                <w:b/>
                <w:bCs/>
              </w:rPr>
              <w:t>1620</w:t>
            </w:r>
          </w:p>
        </w:tc>
        <w:tc>
          <w:tcPr>
            <w:tcW w:w="1290" w:type="dxa"/>
            <w:gridSpan w:val="4"/>
            <w:tcBorders>
              <w:top w:val="single" w:sz="4" w:space="0" w:color="auto"/>
              <w:left w:val="single" w:sz="4" w:space="0" w:color="auto"/>
            </w:tcBorders>
            <w:shd w:val="clear" w:color="auto" w:fill="FFFFFF"/>
            <w:vAlign w:val="center"/>
          </w:tcPr>
          <w:p w14:paraId="5DD34279" w14:textId="77777777" w:rsidR="00BC7AD1" w:rsidRDefault="00E61EE6">
            <w:pPr>
              <w:pStyle w:val="Bodytext102"/>
              <w:shd w:val="clear" w:color="auto" w:fill="auto"/>
              <w:spacing w:line="220" w:lineRule="exact"/>
              <w:jc w:val="left"/>
            </w:pPr>
            <w:r>
              <w:rPr>
                <w:rStyle w:val="Bodytext10TimesNewRoman0"/>
                <w:rFonts w:eastAsia="Arial"/>
                <w:b/>
                <w:bCs/>
              </w:rPr>
              <w:t>03C3.1.HH10</w:t>
            </w:r>
          </w:p>
        </w:tc>
        <w:tc>
          <w:tcPr>
            <w:tcW w:w="3330" w:type="dxa"/>
            <w:gridSpan w:val="4"/>
            <w:tcBorders>
              <w:top w:val="single" w:sz="4" w:space="0" w:color="auto"/>
              <w:left w:val="single" w:sz="4" w:space="0" w:color="auto"/>
            </w:tcBorders>
            <w:shd w:val="clear" w:color="auto" w:fill="FFFFFF"/>
          </w:tcPr>
          <w:p w14:paraId="0CAA1173" w14:textId="77777777" w:rsidR="00BC7AD1" w:rsidRDefault="00E61EE6">
            <w:pPr>
              <w:pStyle w:val="Bodytext102"/>
              <w:shd w:val="clear" w:color="auto" w:fill="auto"/>
              <w:spacing w:line="273" w:lineRule="exact"/>
              <w:jc w:val="left"/>
            </w:pPr>
            <w:r>
              <w:rPr>
                <w:rStyle w:val="Bodytext10TimesNewRoman0"/>
                <w:rFonts w:eastAsia="Arial"/>
                <w:b/>
                <w:bCs/>
              </w:rPr>
              <w:t>Giun chỉ ấu trùng trong máu nhuộm soi</w:t>
            </w:r>
          </w:p>
        </w:tc>
        <w:tc>
          <w:tcPr>
            <w:tcW w:w="1746" w:type="dxa"/>
            <w:gridSpan w:val="4"/>
            <w:tcBorders>
              <w:top w:val="single" w:sz="4" w:space="0" w:color="auto"/>
              <w:left w:val="single" w:sz="4" w:space="0" w:color="auto"/>
            </w:tcBorders>
            <w:shd w:val="clear" w:color="auto" w:fill="FFFFFF"/>
            <w:vAlign w:val="center"/>
          </w:tcPr>
          <w:p w14:paraId="736C150F" w14:textId="77777777" w:rsidR="00BC7AD1" w:rsidRDefault="00E61EE6">
            <w:pPr>
              <w:pStyle w:val="Bodytext102"/>
              <w:shd w:val="clear" w:color="auto" w:fill="auto"/>
              <w:spacing w:line="220" w:lineRule="exact"/>
              <w:jc w:val="left"/>
            </w:pPr>
            <w:r>
              <w:rPr>
                <w:rStyle w:val="Bodytext10TimesNewRoman0"/>
                <w:rFonts w:eastAsia="Arial"/>
                <w:b/>
                <w:bCs/>
              </w:rPr>
              <w:t>35.800</w:t>
            </w:r>
          </w:p>
        </w:tc>
        <w:tc>
          <w:tcPr>
            <w:tcW w:w="3054" w:type="dxa"/>
            <w:gridSpan w:val="3"/>
            <w:tcBorders>
              <w:top w:val="single" w:sz="4" w:space="0" w:color="auto"/>
              <w:left w:val="single" w:sz="4" w:space="0" w:color="auto"/>
              <w:right w:val="single" w:sz="4" w:space="0" w:color="auto"/>
            </w:tcBorders>
            <w:shd w:val="clear" w:color="auto" w:fill="FFFFFF"/>
          </w:tcPr>
          <w:p w14:paraId="1470C7B4" w14:textId="77777777" w:rsidR="00BC7AD1" w:rsidRDefault="00BC7AD1">
            <w:pPr>
              <w:rPr>
                <w:sz w:val="10"/>
                <w:szCs w:val="10"/>
              </w:rPr>
            </w:pPr>
          </w:p>
        </w:tc>
      </w:tr>
      <w:tr w:rsidR="00BC7AD1" w14:paraId="41CBB505" w14:textId="77777777">
        <w:tblPrEx>
          <w:tblCellMar>
            <w:top w:w="0" w:type="dxa"/>
            <w:bottom w:w="0" w:type="dxa"/>
          </w:tblCellMar>
        </w:tblPrEx>
        <w:trPr>
          <w:gridAfter w:val="1"/>
          <w:wAfter w:w="12" w:type="dxa"/>
          <w:trHeight w:val="444"/>
        </w:trPr>
        <w:tc>
          <w:tcPr>
            <w:tcW w:w="840" w:type="dxa"/>
            <w:gridSpan w:val="2"/>
            <w:tcBorders>
              <w:top w:val="single" w:sz="4" w:space="0" w:color="auto"/>
              <w:left w:val="single" w:sz="4" w:space="0" w:color="auto"/>
            </w:tcBorders>
            <w:shd w:val="clear" w:color="auto" w:fill="FFFFFF"/>
            <w:vAlign w:val="bottom"/>
          </w:tcPr>
          <w:p w14:paraId="26573D26" w14:textId="77777777" w:rsidR="00BC7AD1" w:rsidRDefault="00E61EE6">
            <w:pPr>
              <w:pStyle w:val="Bodytext102"/>
              <w:shd w:val="clear" w:color="auto" w:fill="auto"/>
              <w:spacing w:line="220" w:lineRule="exact"/>
              <w:jc w:val="left"/>
            </w:pPr>
            <w:r>
              <w:rPr>
                <w:rStyle w:val="Bodytext10TimesNewRoman0"/>
                <w:rFonts w:eastAsia="Arial"/>
                <w:b/>
                <w:bCs/>
              </w:rPr>
              <w:t>1621</w:t>
            </w:r>
          </w:p>
        </w:tc>
        <w:tc>
          <w:tcPr>
            <w:tcW w:w="1290" w:type="dxa"/>
            <w:gridSpan w:val="4"/>
            <w:tcBorders>
              <w:top w:val="single" w:sz="4" w:space="0" w:color="auto"/>
              <w:left w:val="single" w:sz="4" w:space="0" w:color="auto"/>
            </w:tcBorders>
            <w:shd w:val="clear" w:color="auto" w:fill="FFFFFF"/>
          </w:tcPr>
          <w:p w14:paraId="7BD1971E"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vAlign w:val="center"/>
          </w:tcPr>
          <w:p w14:paraId="329F6292" w14:textId="77777777" w:rsidR="00BC7AD1" w:rsidRDefault="00E61EE6">
            <w:pPr>
              <w:pStyle w:val="Bodytext102"/>
              <w:shd w:val="clear" w:color="auto" w:fill="auto"/>
              <w:spacing w:line="220" w:lineRule="exact"/>
              <w:jc w:val="left"/>
            </w:pPr>
            <w:r>
              <w:rPr>
                <w:rStyle w:val="Bodytext10TimesNewRoman0"/>
                <w:rFonts w:eastAsia="Arial"/>
                <w:b/>
                <w:bCs/>
              </w:rPr>
              <w:t>HBeAb test nhanh</w:t>
            </w:r>
          </w:p>
        </w:tc>
        <w:tc>
          <w:tcPr>
            <w:tcW w:w="1746" w:type="dxa"/>
            <w:gridSpan w:val="4"/>
            <w:tcBorders>
              <w:top w:val="single" w:sz="4" w:space="0" w:color="auto"/>
              <w:left w:val="single" w:sz="4" w:space="0" w:color="auto"/>
            </w:tcBorders>
            <w:shd w:val="clear" w:color="auto" w:fill="FFFFFF"/>
            <w:vAlign w:val="center"/>
          </w:tcPr>
          <w:p w14:paraId="27953A81" w14:textId="77777777" w:rsidR="00BC7AD1" w:rsidRDefault="00E61EE6">
            <w:pPr>
              <w:pStyle w:val="Bodytext102"/>
              <w:shd w:val="clear" w:color="auto" w:fill="auto"/>
              <w:spacing w:line="220" w:lineRule="exact"/>
              <w:jc w:val="left"/>
            </w:pPr>
            <w:r>
              <w:rPr>
                <w:rStyle w:val="Bodytext10TimesNewRoman0"/>
                <w:rFonts w:eastAsia="Arial"/>
                <w:b/>
                <w:bCs/>
              </w:rPr>
              <w:t>59.700</w:t>
            </w:r>
          </w:p>
        </w:tc>
        <w:tc>
          <w:tcPr>
            <w:tcW w:w="3054" w:type="dxa"/>
            <w:gridSpan w:val="3"/>
            <w:tcBorders>
              <w:top w:val="single" w:sz="4" w:space="0" w:color="auto"/>
              <w:left w:val="single" w:sz="4" w:space="0" w:color="auto"/>
              <w:right w:val="single" w:sz="4" w:space="0" w:color="auto"/>
            </w:tcBorders>
            <w:shd w:val="clear" w:color="auto" w:fill="FFFFFF"/>
          </w:tcPr>
          <w:p w14:paraId="22F23AEF" w14:textId="77777777" w:rsidR="00BC7AD1" w:rsidRDefault="00BC7AD1">
            <w:pPr>
              <w:rPr>
                <w:sz w:val="10"/>
                <w:szCs w:val="10"/>
              </w:rPr>
            </w:pPr>
          </w:p>
        </w:tc>
      </w:tr>
      <w:tr w:rsidR="00BC7AD1" w14:paraId="1412E4F7" w14:textId="77777777">
        <w:tblPrEx>
          <w:tblCellMar>
            <w:top w:w="0" w:type="dxa"/>
            <w:bottom w:w="0" w:type="dxa"/>
          </w:tblCellMar>
        </w:tblPrEx>
        <w:trPr>
          <w:gridAfter w:val="1"/>
          <w:wAfter w:w="12" w:type="dxa"/>
          <w:trHeight w:val="534"/>
        </w:trPr>
        <w:tc>
          <w:tcPr>
            <w:tcW w:w="840" w:type="dxa"/>
            <w:gridSpan w:val="2"/>
            <w:tcBorders>
              <w:top w:val="single" w:sz="4" w:space="0" w:color="auto"/>
              <w:left w:val="single" w:sz="4" w:space="0" w:color="auto"/>
            </w:tcBorders>
            <w:shd w:val="clear" w:color="auto" w:fill="FFFFFF"/>
            <w:vAlign w:val="center"/>
          </w:tcPr>
          <w:p w14:paraId="3EEC649F" w14:textId="77777777" w:rsidR="00BC7AD1" w:rsidRDefault="00E61EE6">
            <w:pPr>
              <w:pStyle w:val="Bodytext102"/>
              <w:shd w:val="clear" w:color="auto" w:fill="auto"/>
              <w:spacing w:line="220" w:lineRule="exact"/>
              <w:jc w:val="left"/>
            </w:pPr>
            <w:r>
              <w:rPr>
                <w:rStyle w:val="Bodytext10TimesNewRoman0"/>
                <w:rFonts w:eastAsia="Arial"/>
                <w:b/>
                <w:bCs/>
              </w:rPr>
              <w:t>1622</w:t>
            </w:r>
          </w:p>
        </w:tc>
        <w:tc>
          <w:tcPr>
            <w:tcW w:w="1290" w:type="dxa"/>
            <w:gridSpan w:val="4"/>
            <w:tcBorders>
              <w:top w:val="single" w:sz="4" w:space="0" w:color="auto"/>
              <w:left w:val="single" w:sz="4" w:space="0" w:color="auto"/>
            </w:tcBorders>
            <w:shd w:val="clear" w:color="auto" w:fill="FFFFFF"/>
            <w:vAlign w:val="center"/>
          </w:tcPr>
          <w:p w14:paraId="0DDCFF82" w14:textId="77777777" w:rsidR="00BC7AD1" w:rsidRDefault="00E61EE6">
            <w:pPr>
              <w:pStyle w:val="Bodytext102"/>
              <w:shd w:val="clear" w:color="auto" w:fill="auto"/>
              <w:spacing w:line="220" w:lineRule="exact"/>
              <w:jc w:val="left"/>
            </w:pPr>
            <w:r>
              <w:rPr>
                <w:rStyle w:val="Bodytext10TimesNewRoman0"/>
                <w:rFonts w:eastAsia="Arial"/>
                <w:b/>
                <w:bCs/>
              </w:rPr>
              <w:t>03C3.1.HH73</w:t>
            </w:r>
          </w:p>
        </w:tc>
        <w:tc>
          <w:tcPr>
            <w:tcW w:w="3330" w:type="dxa"/>
            <w:gridSpan w:val="4"/>
            <w:tcBorders>
              <w:top w:val="single" w:sz="4" w:space="0" w:color="auto"/>
              <w:left w:val="single" w:sz="4" w:space="0" w:color="auto"/>
            </w:tcBorders>
            <w:shd w:val="clear" w:color="auto" w:fill="FFFFFF"/>
            <w:vAlign w:val="bottom"/>
          </w:tcPr>
          <w:p w14:paraId="7242C63C" w14:textId="77777777" w:rsidR="00BC7AD1" w:rsidRDefault="00E61EE6">
            <w:pPr>
              <w:pStyle w:val="Bodytext102"/>
              <w:shd w:val="clear" w:color="auto" w:fill="auto"/>
              <w:spacing w:line="270" w:lineRule="exact"/>
              <w:jc w:val="left"/>
            </w:pPr>
            <w:r>
              <w:rPr>
                <w:rStyle w:val="Bodytext10TimesNewRoman0"/>
                <w:rFonts w:eastAsia="Arial"/>
                <w:b/>
                <w:bCs/>
              </w:rPr>
              <w:t>HBeAg miễn dịch bán tự động/tự động</w:t>
            </w:r>
          </w:p>
        </w:tc>
        <w:tc>
          <w:tcPr>
            <w:tcW w:w="1746" w:type="dxa"/>
            <w:gridSpan w:val="4"/>
            <w:tcBorders>
              <w:top w:val="single" w:sz="4" w:space="0" w:color="auto"/>
              <w:left w:val="single" w:sz="4" w:space="0" w:color="auto"/>
            </w:tcBorders>
            <w:shd w:val="clear" w:color="auto" w:fill="FFFFFF"/>
            <w:vAlign w:val="center"/>
          </w:tcPr>
          <w:p w14:paraId="06BBEBDA" w14:textId="77777777" w:rsidR="00BC7AD1" w:rsidRDefault="00E61EE6">
            <w:pPr>
              <w:pStyle w:val="Bodytext102"/>
              <w:shd w:val="clear" w:color="auto" w:fill="auto"/>
              <w:spacing w:line="220" w:lineRule="exact"/>
              <w:jc w:val="left"/>
            </w:pPr>
            <w:r>
              <w:rPr>
                <w:rStyle w:val="Bodytext10TimesNewRoman0"/>
                <w:rFonts w:eastAsia="Arial"/>
                <w:b/>
                <w:bCs/>
              </w:rPr>
              <w:t>95.500</w:t>
            </w:r>
          </w:p>
        </w:tc>
        <w:tc>
          <w:tcPr>
            <w:tcW w:w="3054" w:type="dxa"/>
            <w:gridSpan w:val="3"/>
            <w:tcBorders>
              <w:top w:val="single" w:sz="4" w:space="0" w:color="auto"/>
              <w:left w:val="single" w:sz="4" w:space="0" w:color="auto"/>
              <w:right w:val="single" w:sz="4" w:space="0" w:color="auto"/>
            </w:tcBorders>
            <w:shd w:val="clear" w:color="auto" w:fill="FFFFFF"/>
            <w:vAlign w:val="center"/>
          </w:tcPr>
          <w:p w14:paraId="7253CE01" w14:textId="77777777" w:rsidR="00BC7AD1" w:rsidRDefault="00E61EE6">
            <w:pPr>
              <w:pStyle w:val="Bodytext102"/>
              <w:shd w:val="clear" w:color="auto" w:fill="auto"/>
              <w:spacing w:line="220" w:lineRule="exact"/>
              <w:jc w:val="left"/>
            </w:pPr>
            <w:r>
              <w:rPr>
                <w:rStyle w:val="Bodytext10TimesNewRoman0"/>
                <w:rFonts w:eastAsia="Arial"/>
                <w:b/>
                <w:bCs/>
              </w:rPr>
              <w:t>'</w:t>
            </w:r>
          </w:p>
        </w:tc>
      </w:tr>
      <w:tr w:rsidR="00BC7AD1" w14:paraId="5FB011D3" w14:textId="77777777">
        <w:tblPrEx>
          <w:tblCellMar>
            <w:top w:w="0" w:type="dxa"/>
            <w:bottom w:w="0" w:type="dxa"/>
          </w:tblCellMar>
        </w:tblPrEx>
        <w:trPr>
          <w:gridAfter w:val="1"/>
          <w:wAfter w:w="12" w:type="dxa"/>
          <w:trHeight w:val="390"/>
        </w:trPr>
        <w:tc>
          <w:tcPr>
            <w:tcW w:w="840" w:type="dxa"/>
            <w:gridSpan w:val="2"/>
            <w:tcBorders>
              <w:top w:val="single" w:sz="4" w:space="0" w:color="auto"/>
              <w:left w:val="single" w:sz="4" w:space="0" w:color="auto"/>
            </w:tcBorders>
            <w:shd w:val="clear" w:color="auto" w:fill="FFFFFF"/>
            <w:vAlign w:val="bottom"/>
          </w:tcPr>
          <w:p w14:paraId="33E6A116" w14:textId="77777777" w:rsidR="00BC7AD1" w:rsidRDefault="00E61EE6">
            <w:pPr>
              <w:pStyle w:val="Bodytext102"/>
              <w:shd w:val="clear" w:color="auto" w:fill="auto"/>
              <w:spacing w:line="220" w:lineRule="exact"/>
              <w:jc w:val="left"/>
            </w:pPr>
            <w:r>
              <w:rPr>
                <w:rStyle w:val="Bodytext10TimesNewRoman0"/>
                <w:rFonts w:eastAsia="Arial"/>
                <w:b/>
                <w:bCs/>
              </w:rPr>
              <w:t>1623</w:t>
            </w:r>
          </w:p>
        </w:tc>
        <w:tc>
          <w:tcPr>
            <w:tcW w:w="1290" w:type="dxa"/>
            <w:gridSpan w:val="4"/>
            <w:tcBorders>
              <w:top w:val="single" w:sz="4" w:space="0" w:color="auto"/>
              <w:left w:val="single" w:sz="4" w:space="0" w:color="auto"/>
            </w:tcBorders>
            <w:shd w:val="clear" w:color="auto" w:fill="FFFFFF"/>
          </w:tcPr>
          <w:p w14:paraId="31BE9C2A"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vAlign w:val="bottom"/>
          </w:tcPr>
          <w:p w14:paraId="7879C28F" w14:textId="77777777" w:rsidR="00BC7AD1" w:rsidRDefault="00E61EE6">
            <w:pPr>
              <w:pStyle w:val="Bodytext102"/>
              <w:shd w:val="clear" w:color="auto" w:fill="auto"/>
              <w:spacing w:line="220" w:lineRule="exact"/>
              <w:jc w:val="left"/>
            </w:pPr>
            <w:r>
              <w:rPr>
                <w:rStyle w:val="Bodytext10TimesNewRoman0"/>
                <w:rFonts w:eastAsia="Arial"/>
                <w:b/>
                <w:bCs/>
              </w:rPr>
              <w:t>HBeAg test nhanh</w:t>
            </w:r>
          </w:p>
        </w:tc>
        <w:tc>
          <w:tcPr>
            <w:tcW w:w="1746" w:type="dxa"/>
            <w:gridSpan w:val="4"/>
            <w:tcBorders>
              <w:top w:val="single" w:sz="4" w:space="0" w:color="auto"/>
              <w:left w:val="single" w:sz="4" w:space="0" w:color="auto"/>
            </w:tcBorders>
            <w:shd w:val="clear" w:color="auto" w:fill="FFFFFF"/>
            <w:vAlign w:val="bottom"/>
          </w:tcPr>
          <w:p w14:paraId="7229D6D7" w14:textId="77777777" w:rsidR="00BC7AD1" w:rsidRDefault="00E61EE6">
            <w:pPr>
              <w:pStyle w:val="Bodytext102"/>
              <w:shd w:val="clear" w:color="auto" w:fill="auto"/>
              <w:spacing w:line="220" w:lineRule="exact"/>
              <w:jc w:val="left"/>
            </w:pPr>
            <w:r>
              <w:rPr>
                <w:rStyle w:val="Bodytext10TimesNewRoman0"/>
                <w:rFonts w:eastAsia="Arial"/>
                <w:b/>
                <w:bCs/>
              </w:rPr>
              <w:t>59.700</w:t>
            </w:r>
          </w:p>
        </w:tc>
        <w:tc>
          <w:tcPr>
            <w:tcW w:w="3054" w:type="dxa"/>
            <w:gridSpan w:val="3"/>
            <w:tcBorders>
              <w:top w:val="single" w:sz="4" w:space="0" w:color="auto"/>
              <w:left w:val="single" w:sz="4" w:space="0" w:color="auto"/>
              <w:right w:val="single" w:sz="4" w:space="0" w:color="auto"/>
            </w:tcBorders>
            <w:shd w:val="clear" w:color="auto" w:fill="FFFFFF"/>
          </w:tcPr>
          <w:p w14:paraId="4A23EFB7" w14:textId="77777777" w:rsidR="00BC7AD1" w:rsidRDefault="00BC7AD1">
            <w:pPr>
              <w:rPr>
                <w:sz w:val="10"/>
                <w:szCs w:val="10"/>
              </w:rPr>
            </w:pPr>
          </w:p>
        </w:tc>
      </w:tr>
      <w:tr w:rsidR="00BC7AD1" w14:paraId="6C2C5B14" w14:textId="77777777">
        <w:tblPrEx>
          <w:tblCellMar>
            <w:top w:w="0" w:type="dxa"/>
            <w:bottom w:w="0" w:type="dxa"/>
          </w:tblCellMar>
        </w:tblPrEx>
        <w:trPr>
          <w:gridAfter w:val="1"/>
          <w:wAfter w:w="12" w:type="dxa"/>
          <w:trHeight w:val="258"/>
        </w:trPr>
        <w:tc>
          <w:tcPr>
            <w:tcW w:w="840" w:type="dxa"/>
            <w:gridSpan w:val="2"/>
            <w:tcBorders>
              <w:top w:val="single" w:sz="4" w:space="0" w:color="auto"/>
              <w:left w:val="single" w:sz="4" w:space="0" w:color="auto"/>
            </w:tcBorders>
            <w:shd w:val="clear" w:color="auto" w:fill="FFFFFF"/>
            <w:vAlign w:val="bottom"/>
          </w:tcPr>
          <w:p w14:paraId="00A8BD66" w14:textId="77777777" w:rsidR="00BC7AD1" w:rsidRDefault="00E61EE6">
            <w:pPr>
              <w:pStyle w:val="Bodytext102"/>
              <w:shd w:val="clear" w:color="auto" w:fill="auto"/>
              <w:spacing w:line="220" w:lineRule="exact"/>
              <w:jc w:val="left"/>
            </w:pPr>
            <w:r>
              <w:rPr>
                <w:rStyle w:val="Bodytext10TimesNewRoman0"/>
                <w:rFonts w:eastAsia="Arial"/>
                <w:b/>
                <w:bCs/>
              </w:rPr>
              <w:t>1624</w:t>
            </w:r>
          </w:p>
        </w:tc>
        <w:tc>
          <w:tcPr>
            <w:tcW w:w="1290" w:type="dxa"/>
            <w:gridSpan w:val="4"/>
            <w:tcBorders>
              <w:top w:val="single" w:sz="4" w:space="0" w:color="auto"/>
              <w:left w:val="single" w:sz="4" w:space="0" w:color="auto"/>
            </w:tcBorders>
            <w:shd w:val="clear" w:color="auto" w:fill="FFFFFF"/>
            <w:vAlign w:val="bottom"/>
          </w:tcPr>
          <w:p w14:paraId="64769B30" w14:textId="77777777" w:rsidR="00BC7AD1" w:rsidRDefault="00E61EE6">
            <w:pPr>
              <w:pStyle w:val="Bodytext102"/>
              <w:shd w:val="clear" w:color="auto" w:fill="auto"/>
              <w:spacing w:line="220" w:lineRule="exact"/>
              <w:jc w:val="left"/>
            </w:pPr>
            <w:r>
              <w:rPr>
                <w:rStyle w:val="Bodytext10TimesNewRoman0"/>
                <w:rFonts w:eastAsia="Arial"/>
                <w:b/>
                <w:bCs/>
              </w:rPr>
              <w:t>03C3.1.HH66</w:t>
            </w:r>
          </w:p>
        </w:tc>
        <w:tc>
          <w:tcPr>
            <w:tcW w:w="3330" w:type="dxa"/>
            <w:gridSpan w:val="4"/>
            <w:tcBorders>
              <w:top w:val="single" w:sz="4" w:space="0" w:color="auto"/>
              <w:left w:val="single" w:sz="4" w:space="0" w:color="auto"/>
            </w:tcBorders>
            <w:shd w:val="clear" w:color="auto" w:fill="FFFFFF"/>
            <w:vAlign w:val="bottom"/>
          </w:tcPr>
          <w:p w14:paraId="352C75ED" w14:textId="77777777" w:rsidR="00BC7AD1" w:rsidRDefault="00E61EE6">
            <w:pPr>
              <w:pStyle w:val="Bodytext102"/>
              <w:shd w:val="clear" w:color="auto" w:fill="auto"/>
              <w:spacing w:line="220" w:lineRule="exact"/>
              <w:jc w:val="left"/>
            </w:pPr>
            <w:r>
              <w:rPr>
                <w:rStyle w:val="Bodytext10TimesNewRoman0"/>
                <w:rFonts w:eastAsia="Arial"/>
                <w:b/>
                <w:bCs/>
              </w:rPr>
              <w:t>HBsAg (nhanh)</w:t>
            </w:r>
          </w:p>
        </w:tc>
        <w:tc>
          <w:tcPr>
            <w:tcW w:w="1746" w:type="dxa"/>
            <w:gridSpan w:val="4"/>
            <w:tcBorders>
              <w:top w:val="single" w:sz="4" w:space="0" w:color="auto"/>
              <w:left w:val="single" w:sz="4" w:space="0" w:color="auto"/>
            </w:tcBorders>
            <w:shd w:val="clear" w:color="auto" w:fill="FFFFFF"/>
            <w:vAlign w:val="bottom"/>
          </w:tcPr>
          <w:p w14:paraId="05B4E336" w14:textId="77777777" w:rsidR="00BC7AD1" w:rsidRDefault="00E61EE6">
            <w:pPr>
              <w:pStyle w:val="Bodytext102"/>
              <w:shd w:val="clear" w:color="auto" w:fill="auto"/>
              <w:spacing w:line="220" w:lineRule="exact"/>
              <w:jc w:val="left"/>
            </w:pPr>
            <w:r>
              <w:rPr>
                <w:rStyle w:val="Bodytext10TimesNewRoman0"/>
                <w:rFonts w:eastAsia="Arial"/>
                <w:b/>
                <w:bCs/>
              </w:rPr>
              <w:t>53.600</w:t>
            </w:r>
          </w:p>
        </w:tc>
        <w:tc>
          <w:tcPr>
            <w:tcW w:w="3054" w:type="dxa"/>
            <w:gridSpan w:val="3"/>
            <w:tcBorders>
              <w:top w:val="single" w:sz="4" w:space="0" w:color="auto"/>
              <w:left w:val="single" w:sz="4" w:space="0" w:color="auto"/>
              <w:right w:val="single" w:sz="4" w:space="0" w:color="auto"/>
            </w:tcBorders>
            <w:shd w:val="clear" w:color="auto" w:fill="FFFFFF"/>
          </w:tcPr>
          <w:p w14:paraId="077D477E" w14:textId="77777777" w:rsidR="00BC7AD1" w:rsidRDefault="00BC7AD1">
            <w:pPr>
              <w:rPr>
                <w:sz w:val="10"/>
                <w:szCs w:val="10"/>
              </w:rPr>
            </w:pPr>
          </w:p>
        </w:tc>
      </w:tr>
      <w:tr w:rsidR="00BC7AD1" w14:paraId="28F1CB69" w14:textId="77777777">
        <w:tblPrEx>
          <w:tblCellMar>
            <w:top w:w="0" w:type="dxa"/>
            <w:bottom w:w="0" w:type="dxa"/>
          </w:tblCellMar>
        </w:tblPrEx>
        <w:trPr>
          <w:gridAfter w:val="1"/>
          <w:wAfter w:w="12" w:type="dxa"/>
          <w:trHeight w:val="402"/>
        </w:trPr>
        <w:tc>
          <w:tcPr>
            <w:tcW w:w="840" w:type="dxa"/>
            <w:gridSpan w:val="2"/>
            <w:tcBorders>
              <w:top w:val="single" w:sz="4" w:space="0" w:color="auto"/>
              <w:left w:val="single" w:sz="4" w:space="0" w:color="auto"/>
            </w:tcBorders>
            <w:shd w:val="clear" w:color="auto" w:fill="FFFFFF"/>
            <w:vAlign w:val="center"/>
          </w:tcPr>
          <w:p w14:paraId="7CAEF1D8" w14:textId="77777777" w:rsidR="00BC7AD1" w:rsidRDefault="00E61EE6">
            <w:pPr>
              <w:pStyle w:val="Bodytext102"/>
              <w:shd w:val="clear" w:color="auto" w:fill="auto"/>
              <w:spacing w:line="220" w:lineRule="exact"/>
              <w:jc w:val="left"/>
            </w:pPr>
            <w:r>
              <w:rPr>
                <w:rStyle w:val="Bodytext10TimesNewRoman0"/>
                <w:rFonts w:eastAsia="Arial"/>
                <w:b/>
                <w:bCs/>
              </w:rPr>
              <w:t>1625</w:t>
            </w:r>
          </w:p>
        </w:tc>
        <w:tc>
          <w:tcPr>
            <w:tcW w:w="1290" w:type="dxa"/>
            <w:gridSpan w:val="4"/>
            <w:tcBorders>
              <w:top w:val="single" w:sz="4" w:space="0" w:color="auto"/>
              <w:left w:val="single" w:sz="4" w:space="0" w:color="auto"/>
            </w:tcBorders>
            <w:shd w:val="clear" w:color="auto" w:fill="FFFFFF"/>
            <w:vAlign w:val="center"/>
          </w:tcPr>
          <w:p w14:paraId="5E80D4BE" w14:textId="77777777" w:rsidR="00BC7AD1" w:rsidRDefault="00E61EE6">
            <w:pPr>
              <w:pStyle w:val="Bodytext102"/>
              <w:shd w:val="clear" w:color="auto" w:fill="auto"/>
              <w:spacing w:line="220" w:lineRule="exact"/>
              <w:jc w:val="left"/>
            </w:pPr>
            <w:r>
              <w:rPr>
                <w:rStyle w:val="Bodytext10TimesNewRoman0"/>
                <w:rFonts w:eastAsia="Arial"/>
                <w:b/>
                <w:bCs/>
              </w:rPr>
              <w:t>04C5.4.384</w:t>
            </w:r>
          </w:p>
        </w:tc>
        <w:tc>
          <w:tcPr>
            <w:tcW w:w="3330" w:type="dxa"/>
            <w:gridSpan w:val="4"/>
            <w:tcBorders>
              <w:top w:val="single" w:sz="4" w:space="0" w:color="auto"/>
              <w:left w:val="single" w:sz="4" w:space="0" w:color="auto"/>
            </w:tcBorders>
            <w:shd w:val="clear" w:color="auto" w:fill="FFFFFF"/>
            <w:vAlign w:val="center"/>
          </w:tcPr>
          <w:p w14:paraId="0F6E5ECF" w14:textId="77777777" w:rsidR="00BC7AD1" w:rsidRDefault="00E61EE6">
            <w:pPr>
              <w:pStyle w:val="Bodytext102"/>
              <w:shd w:val="clear" w:color="auto" w:fill="auto"/>
              <w:spacing w:line="220" w:lineRule="exact"/>
              <w:jc w:val="left"/>
            </w:pPr>
            <w:r>
              <w:rPr>
                <w:rStyle w:val="Bodytext10TimesNewRoman0"/>
                <w:rFonts w:eastAsia="Arial"/>
                <w:b/>
                <w:bCs/>
              </w:rPr>
              <w:t>HBsAg Định lượng</w:t>
            </w:r>
          </w:p>
        </w:tc>
        <w:tc>
          <w:tcPr>
            <w:tcW w:w="1746" w:type="dxa"/>
            <w:gridSpan w:val="4"/>
            <w:tcBorders>
              <w:top w:val="single" w:sz="4" w:space="0" w:color="auto"/>
              <w:left w:val="single" w:sz="4" w:space="0" w:color="auto"/>
            </w:tcBorders>
            <w:shd w:val="clear" w:color="auto" w:fill="FFFFFF"/>
            <w:vAlign w:val="center"/>
          </w:tcPr>
          <w:p w14:paraId="1837E040" w14:textId="77777777" w:rsidR="00BC7AD1" w:rsidRDefault="00E61EE6">
            <w:pPr>
              <w:pStyle w:val="Bodytext102"/>
              <w:shd w:val="clear" w:color="auto" w:fill="auto"/>
              <w:spacing w:line="220" w:lineRule="exact"/>
              <w:jc w:val="left"/>
            </w:pPr>
            <w:r>
              <w:rPr>
                <w:rStyle w:val="Bodytext10TimesNewRoman0"/>
                <w:rFonts w:eastAsia="Arial"/>
                <w:b/>
                <w:bCs/>
              </w:rPr>
              <w:t>471.000</w:t>
            </w:r>
          </w:p>
        </w:tc>
        <w:tc>
          <w:tcPr>
            <w:tcW w:w="3054" w:type="dxa"/>
            <w:gridSpan w:val="3"/>
            <w:tcBorders>
              <w:top w:val="single" w:sz="4" w:space="0" w:color="auto"/>
              <w:left w:val="single" w:sz="4" w:space="0" w:color="auto"/>
              <w:right w:val="single" w:sz="4" w:space="0" w:color="auto"/>
            </w:tcBorders>
            <w:shd w:val="clear" w:color="auto" w:fill="FFFFFF"/>
          </w:tcPr>
          <w:p w14:paraId="32A2C1CE" w14:textId="77777777" w:rsidR="00BC7AD1" w:rsidRDefault="00BC7AD1">
            <w:pPr>
              <w:rPr>
                <w:sz w:val="10"/>
                <w:szCs w:val="10"/>
              </w:rPr>
            </w:pPr>
          </w:p>
        </w:tc>
      </w:tr>
      <w:tr w:rsidR="00BC7AD1" w14:paraId="29D3A0FB" w14:textId="77777777">
        <w:tblPrEx>
          <w:tblCellMar>
            <w:top w:w="0" w:type="dxa"/>
            <w:bottom w:w="0" w:type="dxa"/>
          </w:tblCellMar>
        </w:tblPrEx>
        <w:trPr>
          <w:gridAfter w:val="1"/>
          <w:wAfter w:w="12" w:type="dxa"/>
          <w:trHeight w:val="408"/>
        </w:trPr>
        <w:tc>
          <w:tcPr>
            <w:tcW w:w="840" w:type="dxa"/>
            <w:gridSpan w:val="2"/>
            <w:tcBorders>
              <w:top w:val="single" w:sz="4" w:space="0" w:color="auto"/>
              <w:left w:val="single" w:sz="4" w:space="0" w:color="auto"/>
            </w:tcBorders>
            <w:shd w:val="clear" w:color="auto" w:fill="FFFFFF"/>
            <w:vAlign w:val="bottom"/>
          </w:tcPr>
          <w:p w14:paraId="5F15513C" w14:textId="77777777" w:rsidR="00BC7AD1" w:rsidRDefault="00E61EE6">
            <w:pPr>
              <w:pStyle w:val="Bodytext102"/>
              <w:shd w:val="clear" w:color="auto" w:fill="auto"/>
              <w:spacing w:line="220" w:lineRule="exact"/>
              <w:jc w:val="left"/>
            </w:pPr>
            <w:r>
              <w:rPr>
                <w:rStyle w:val="Bodytext10TimesNewRoman0"/>
                <w:rFonts w:eastAsia="Arial"/>
                <w:b/>
                <w:bCs/>
              </w:rPr>
              <w:t>1626</w:t>
            </w:r>
          </w:p>
        </w:tc>
        <w:tc>
          <w:tcPr>
            <w:tcW w:w="1290" w:type="dxa"/>
            <w:gridSpan w:val="4"/>
            <w:tcBorders>
              <w:top w:val="single" w:sz="4" w:space="0" w:color="auto"/>
              <w:left w:val="single" w:sz="4" w:space="0" w:color="auto"/>
            </w:tcBorders>
            <w:shd w:val="clear" w:color="auto" w:fill="FFFFFF"/>
          </w:tcPr>
          <w:p w14:paraId="4FDA5FAF"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vAlign w:val="center"/>
          </w:tcPr>
          <w:p w14:paraId="0795A434" w14:textId="77777777" w:rsidR="00BC7AD1" w:rsidRDefault="00E61EE6">
            <w:pPr>
              <w:pStyle w:val="Bodytext102"/>
              <w:shd w:val="clear" w:color="auto" w:fill="auto"/>
              <w:spacing w:line="220" w:lineRule="exact"/>
              <w:jc w:val="left"/>
            </w:pPr>
            <w:r>
              <w:rPr>
                <w:rStyle w:val="Bodytext10TimesNewRoman0"/>
                <w:rFonts w:eastAsia="Arial"/>
                <w:b/>
                <w:bCs/>
              </w:rPr>
              <w:t>HBsAg khẳng định</w:t>
            </w:r>
          </w:p>
        </w:tc>
        <w:tc>
          <w:tcPr>
            <w:tcW w:w="1746" w:type="dxa"/>
            <w:gridSpan w:val="4"/>
            <w:tcBorders>
              <w:top w:val="single" w:sz="4" w:space="0" w:color="auto"/>
              <w:left w:val="single" w:sz="4" w:space="0" w:color="auto"/>
            </w:tcBorders>
            <w:shd w:val="clear" w:color="auto" w:fill="FFFFFF"/>
            <w:vAlign w:val="center"/>
          </w:tcPr>
          <w:p w14:paraId="12C91A63" w14:textId="77777777" w:rsidR="00BC7AD1" w:rsidRDefault="00E61EE6">
            <w:pPr>
              <w:pStyle w:val="Bodytext102"/>
              <w:shd w:val="clear" w:color="auto" w:fill="auto"/>
              <w:spacing w:line="220" w:lineRule="exact"/>
              <w:jc w:val="left"/>
            </w:pPr>
            <w:r>
              <w:rPr>
                <w:rStyle w:val="Bodytext10TimesNewRoman0"/>
                <w:rFonts w:eastAsia="Arial"/>
                <w:b/>
                <w:bCs/>
              </w:rPr>
              <w:t>614.000</w:t>
            </w:r>
          </w:p>
        </w:tc>
        <w:tc>
          <w:tcPr>
            <w:tcW w:w="3054" w:type="dxa"/>
            <w:gridSpan w:val="3"/>
            <w:tcBorders>
              <w:top w:val="single" w:sz="4" w:space="0" w:color="auto"/>
              <w:left w:val="single" w:sz="4" w:space="0" w:color="auto"/>
              <w:right w:val="single" w:sz="4" w:space="0" w:color="auto"/>
            </w:tcBorders>
            <w:shd w:val="clear" w:color="auto" w:fill="FFFFFF"/>
          </w:tcPr>
          <w:p w14:paraId="480603FB" w14:textId="77777777" w:rsidR="00BC7AD1" w:rsidRDefault="00BC7AD1">
            <w:pPr>
              <w:rPr>
                <w:sz w:val="10"/>
                <w:szCs w:val="10"/>
              </w:rPr>
            </w:pPr>
          </w:p>
        </w:tc>
      </w:tr>
      <w:tr w:rsidR="00BC7AD1" w14:paraId="47C717CD" w14:textId="77777777">
        <w:tblPrEx>
          <w:tblCellMar>
            <w:top w:w="0" w:type="dxa"/>
            <w:bottom w:w="0" w:type="dxa"/>
          </w:tblCellMar>
        </w:tblPrEx>
        <w:trPr>
          <w:gridAfter w:val="1"/>
          <w:wAfter w:w="12" w:type="dxa"/>
          <w:trHeight w:val="672"/>
        </w:trPr>
        <w:tc>
          <w:tcPr>
            <w:tcW w:w="840" w:type="dxa"/>
            <w:gridSpan w:val="2"/>
            <w:tcBorders>
              <w:top w:val="single" w:sz="4" w:space="0" w:color="auto"/>
              <w:left w:val="single" w:sz="4" w:space="0" w:color="auto"/>
            </w:tcBorders>
            <w:shd w:val="clear" w:color="auto" w:fill="FFFFFF"/>
            <w:vAlign w:val="center"/>
          </w:tcPr>
          <w:p w14:paraId="36D38D22" w14:textId="77777777" w:rsidR="00BC7AD1" w:rsidRDefault="00E61EE6">
            <w:pPr>
              <w:pStyle w:val="Bodytext102"/>
              <w:shd w:val="clear" w:color="auto" w:fill="auto"/>
              <w:spacing w:line="220" w:lineRule="exact"/>
              <w:jc w:val="left"/>
            </w:pPr>
            <w:r>
              <w:rPr>
                <w:rStyle w:val="Bodytext10TimesNewRoman0"/>
                <w:rFonts w:eastAsia="Arial"/>
                <w:b/>
                <w:bCs/>
              </w:rPr>
              <w:t>1627</w:t>
            </w:r>
          </w:p>
        </w:tc>
        <w:tc>
          <w:tcPr>
            <w:tcW w:w="1290" w:type="dxa"/>
            <w:gridSpan w:val="4"/>
            <w:tcBorders>
              <w:top w:val="single" w:sz="4" w:space="0" w:color="auto"/>
              <w:left w:val="single" w:sz="4" w:space="0" w:color="auto"/>
            </w:tcBorders>
            <w:shd w:val="clear" w:color="auto" w:fill="FFFFFF"/>
          </w:tcPr>
          <w:p w14:paraId="6CDA23EC"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vAlign w:val="bottom"/>
          </w:tcPr>
          <w:p w14:paraId="07A0F505" w14:textId="77777777" w:rsidR="00BC7AD1" w:rsidRDefault="00E61EE6">
            <w:pPr>
              <w:pStyle w:val="Bodytext102"/>
              <w:shd w:val="clear" w:color="auto" w:fill="auto"/>
              <w:spacing w:line="276" w:lineRule="exact"/>
              <w:jc w:val="left"/>
            </w:pPr>
            <w:r>
              <w:rPr>
                <w:rStyle w:val="Bodytext10TimesNewRoman0"/>
                <w:rFonts w:eastAsia="Arial"/>
                <w:b/>
                <w:bCs/>
              </w:rPr>
              <w:t>HBsAg miễn dịch bán tự động/ tự động</w:t>
            </w:r>
          </w:p>
        </w:tc>
        <w:tc>
          <w:tcPr>
            <w:tcW w:w="1746" w:type="dxa"/>
            <w:gridSpan w:val="4"/>
            <w:tcBorders>
              <w:top w:val="single" w:sz="4" w:space="0" w:color="auto"/>
              <w:left w:val="single" w:sz="4" w:space="0" w:color="auto"/>
            </w:tcBorders>
            <w:shd w:val="clear" w:color="auto" w:fill="FFFFFF"/>
            <w:vAlign w:val="center"/>
          </w:tcPr>
          <w:p w14:paraId="44E48407" w14:textId="77777777" w:rsidR="00BC7AD1" w:rsidRDefault="00E61EE6">
            <w:pPr>
              <w:pStyle w:val="Bodytext102"/>
              <w:shd w:val="clear" w:color="auto" w:fill="auto"/>
              <w:spacing w:line="220" w:lineRule="exact"/>
              <w:jc w:val="left"/>
            </w:pPr>
            <w:r>
              <w:rPr>
                <w:rStyle w:val="Bodytext10TimesNewRoman0"/>
                <w:rFonts w:eastAsia="Arial"/>
                <w:b/>
                <w:bCs/>
              </w:rPr>
              <w:t>74.700</w:t>
            </w:r>
          </w:p>
        </w:tc>
        <w:tc>
          <w:tcPr>
            <w:tcW w:w="3054" w:type="dxa"/>
            <w:gridSpan w:val="3"/>
            <w:tcBorders>
              <w:top w:val="single" w:sz="4" w:space="0" w:color="auto"/>
              <w:left w:val="single" w:sz="4" w:space="0" w:color="auto"/>
              <w:right w:val="single" w:sz="4" w:space="0" w:color="auto"/>
            </w:tcBorders>
            <w:shd w:val="clear" w:color="auto" w:fill="FFFFFF"/>
          </w:tcPr>
          <w:p w14:paraId="0DA9D7C3" w14:textId="77777777" w:rsidR="00BC7AD1" w:rsidRDefault="00BC7AD1">
            <w:pPr>
              <w:rPr>
                <w:sz w:val="10"/>
                <w:szCs w:val="10"/>
              </w:rPr>
            </w:pPr>
          </w:p>
        </w:tc>
      </w:tr>
      <w:tr w:rsidR="00BC7AD1" w14:paraId="031EB124" w14:textId="77777777">
        <w:tblPrEx>
          <w:tblCellMar>
            <w:top w:w="0" w:type="dxa"/>
            <w:bottom w:w="0" w:type="dxa"/>
          </w:tblCellMar>
        </w:tblPrEx>
        <w:trPr>
          <w:gridAfter w:val="1"/>
          <w:wAfter w:w="12" w:type="dxa"/>
          <w:trHeight w:val="492"/>
        </w:trPr>
        <w:tc>
          <w:tcPr>
            <w:tcW w:w="840" w:type="dxa"/>
            <w:gridSpan w:val="2"/>
            <w:tcBorders>
              <w:top w:val="single" w:sz="4" w:space="0" w:color="auto"/>
              <w:left w:val="single" w:sz="4" w:space="0" w:color="auto"/>
            </w:tcBorders>
            <w:shd w:val="clear" w:color="auto" w:fill="FFFFFF"/>
            <w:vAlign w:val="center"/>
          </w:tcPr>
          <w:p w14:paraId="3BE8E3A6" w14:textId="77777777" w:rsidR="00BC7AD1" w:rsidRDefault="00E61EE6">
            <w:pPr>
              <w:pStyle w:val="Bodytext102"/>
              <w:shd w:val="clear" w:color="auto" w:fill="auto"/>
              <w:spacing w:line="220" w:lineRule="exact"/>
              <w:jc w:val="left"/>
            </w:pPr>
            <w:r>
              <w:rPr>
                <w:rStyle w:val="Bodytext10TimesNewRoman0"/>
                <w:rFonts w:eastAsia="Arial"/>
                <w:b/>
                <w:bCs/>
              </w:rPr>
              <w:t>1628</w:t>
            </w:r>
          </w:p>
        </w:tc>
        <w:tc>
          <w:tcPr>
            <w:tcW w:w="1290" w:type="dxa"/>
            <w:gridSpan w:val="4"/>
            <w:tcBorders>
              <w:top w:val="single" w:sz="4" w:space="0" w:color="auto"/>
              <w:left w:val="single" w:sz="4" w:space="0" w:color="auto"/>
            </w:tcBorders>
            <w:shd w:val="clear" w:color="auto" w:fill="FFFFFF"/>
            <w:vAlign w:val="center"/>
          </w:tcPr>
          <w:p w14:paraId="7072186A" w14:textId="77777777" w:rsidR="00BC7AD1" w:rsidRDefault="00E61EE6">
            <w:pPr>
              <w:pStyle w:val="Bodytext102"/>
              <w:shd w:val="clear" w:color="auto" w:fill="auto"/>
              <w:spacing w:line="220" w:lineRule="exact"/>
              <w:jc w:val="left"/>
            </w:pPr>
            <w:r>
              <w:rPr>
                <w:rStyle w:val="Bodytext10TimesNewRoman0"/>
                <w:rFonts w:eastAsia="Arial"/>
                <w:b/>
                <w:bCs/>
              </w:rPr>
              <w:t>03C3.1.VS11</w:t>
            </w:r>
          </w:p>
        </w:tc>
        <w:tc>
          <w:tcPr>
            <w:tcW w:w="3330" w:type="dxa"/>
            <w:gridSpan w:val="4"/>
            <w:tcBorders>
              <w:top w:val="single" w:sz="4" w:space="0" w:color="auto"/>
              <w:left w:val="single" w:sz="4" w:space="0" w:color="auto"/>
            </w:tcBorders>
            <w:shd w:val="clear" w:color="auto" w:fill="FFFFFF"/>
            <w:vAlign w:val="center"/>
          </w:tcPr>
          <w:p w14:paraId="641F94CA" w14:textId="77777777" w:rsidR="00BC7AD1" w:rsidRDefault="00E61EE6">
            <w:pPr>
              <w:pStyle w:val="Bodytext102"/>
              <w:shd w:val="clear" w:color="auto" w:fill="auto"/>
              <w:spacing w:line="220" w:lineRule="exact"/>
              <w:jc w:val="left"/>
            </w:pPr>
            <w:r>
              <w:rPr>
                <w:rStyle w:val="Bodytext10TimesNewRoman0"/>
                <w:rFonts w:eastAsia="Arial"/>
                <w:b/>
                <w:bCs/>
              </w:rPr>
              <w:t>HBV đo tải lượng hệ thống tự động</w:t>
            </w:r>
          </w:p>
        </w:tc>
        <w:tc>
          <w:tcPr>
            <w:tcW w:w="1746" w:type="dxa"/>
            <w:gridSpan w:val="4"/>
            <w:tcBorders>
              <w:top w:val="single" w:sz="4" w:space="0" w:color="auto"/>
              <w:left w:val="single" w:sz="4" w:space="0" w:color="auto"/>
            </w:tcBorders>
            <w:shd w:val="clear" w:color="auto" w:fill="FFFFFF"/>
            <w:vAlign w:val="center"/>
          </w:tcPr>
          <w:p w14:paraId="2A9BF402" w14:textId="77777777" w:rsidR="00BC7AD1" w:rsidRDefault="00E61EE6">
            <w:pPr>
              <w:pStyle w:val="Bodytext102"/>
              <w:shd w:val="clear" w:color="auto" w:fill="auto"/>
              <w:spacing w:line="220" w:lineRule="exact"/>
              <w:jc w:val="left"/>
            </w:pPr>
            <w:r>
              <w:rPr>
                <w:rStyle w:val="Bodytext10TimesNewRoman0"/>
                <w:rFonts w:eastAsia="Arial"/>
                <w:b/>
                <w:bCs/>
              </w:rPr>
              <w:t>1.314.000</w:t>
            </w:r>
          </w:p>
        </w:tc>
        <w:tc>
          <w:tcPr>
            <w:tcW w:w="3054" w:type="dxa"/>
            <w:gridSpan w:val="3"/>
            <w:tcBorders>
              <w:top w:val="single" w:sz="4" w:space="0" w:color="auto"/>
              <w:left w:val="single" w:sz="4" w:space="0" w:color="auto"/>
              <w:right w:val="single" w:sz="4" w:space="0" w:color="auto"/>
            </w:tcBorders>
            <w:shd w:val="clear" w:color="auto" w:fill="FFFFFF"/>
          </w:tcPr>
          <w:p w14:paraId="3BECB669" w14:textId="77777777" w:rsidR="00BC7AD1" w:rsidRDefault="00BC7AD1">
            <w:pPr>
              <w:rPr>
                <w:sz w:val="10"/>
                <w:szCs w:val="10"/>
              </w:rPr>
            </w:pPr>
          </w:p>
        </w:tc>
      </w:tr>
      <w:tr w:rsidR="00BC7AD1" w14:paraId="6D6B043B" w14:textId="77777777">
        <w:tblPrEx>
          <w:tblCellMar>
            <w:top w:w="0" w:type="dxa"/>
            <w:bottom w:w="0" w:type="dxa"/>
          </w:tblCellMar>
        </w:tblPrEx>
        <w:trPr>
          <w:gridAfter w:val="1"/>
          <w:wAfter w:w="12" w:type="dxa"/>
          <w:trHeight w:val="504"/>
        </w:trPr>
        <w:tc>
          <w:tcPr>
            <w:tcW w:w="840" w:type="dxa"/>
            <w:gridSpan w:val="2"/>
            <w:tcBorders>
              <w:top w:val="single" w:sz="4" w:space="0" w:color="auto"/>
              <w:left w:val="single" w:sz="4" w:space="0" w:color="auto"/>
            </w:tcBorders>
            <w:shd w:val="clear" w:color="auto" w:fill="FFFFFF"/>
            <w:vAlign w:val="center"/>
          </w:tcPr>
          <w:p w14:paraId="4B7E6122" w14:textId="77777777" w:rsidR="00BC7AD1" w:rsidRDefault="00E61EE6">
            <w:pPr>
              <w:pStyle w:val="Bodytext102"/>
              <w:shd w:val="clear" w:color="auto" w:fill="auto"/>
              <w:spacing w:line="220" w:lineRule="exact"/>
              <w:jc w:val="left"/>
            </w:pPr>
            <w:r>
              <w:rPr>
                <w:rStyle w:val="Bodytext10TimesNewRoman0"/>
                <w:rFonts w:eastAsia="Arial"/>
                <w:b/>
                <w:bCs/>
              </w:rPr>
              <w:t>1629</w:t>
            </w:r>
          </w:p>
        </w:tc>
        <w:tc>
          <w:tcPr>
            <w:tcW w:w="1290" w:type="dxa"/>
            <w:gridSpan w:val="4"/>
            <w:tcBorders>
              <w:top w:val="single" w:sz="4" w:space="0" w:color="auto"/>
              <w:left w:val="single" w:sz="4" w:space="0" w:color="auto"/>
            </w:tcBorders>
            <w:shd w:val="clear" w:color="auto" w:fill="FFFFFF"/>
          </w:tcPr>
          <w:p w14:paraId="4A6131E4"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vAlign w:val="center"/>
          </w:tcPr>
          <w:p w14:paraId="0DC3CED3" w14:textId="77777777" w:rsidR="00BC7AD1" w:rsidRDefault="00E61EE6">
            <w:pPr>
              <w:pStyle w:val="Bodytext102"/>
              <w:shd w:val="clear" w:color="auto" w:fill="auto"/>
              <w:spacing w:line="220" w:lineRule="exact"/>
              <w:jc w:val="left"/>
            </w:pPr>
            <w:r>
              <w:rPr>
                <w:rStyle w:val="Bodytext10TimesNewRoman0"/>
                <w:rFonts w:eastAsia="Arial"/>
                <w:b/>
                <w:bCs/>
              </w:rPr>
              <w:t>HBV đo tải lượng Real-time PCR</w:t>
            </w:r>
          </w:p>
        </w:tc>
        <w:tc>
          <w:tcPr>
            <w:tcW w:w="1746" w:type="dxa"/>
            <w:gridSpan w:val="4"/>
            <w:tcBorders>
              <w:top w:val="single" w:sz="4" w:space="0" w:color="auto"/>
              <w:left w:val="single" w:sz="4" w:space="0" w:color="auto"/>
            </w:tcBorders>
            <w:shd w:val="clear" w:color="auto" w:fill="FFFFFF"/>
            <w:vAlign w:val="center"/>
          </w:tcPr>
          <w:p w14:paraId="2BE223B5" w14:textId="77777777" w:rsidR="00BC7AD1" w:rsidRDefault="00E61EE6">
            <w:pPr>
              <w:pStyle w:val="Bodytext102"/>
              <w:shd w:val="clear" w:color="auto" w:fill="auto"/>
              <w:spacing w:line="220" w:lineRule="exact"/>
              <w:jc w:val="left"/>
            </w:pPr>
            <w:r>
              <w:rPr>
                <w:rStyle w:val="Bodytext10TimesNewRoman0"/>
                <w:rFonts w:eastAsia="Arial"/>
                <w:b/>
                <w:bCs/>
              </w:rPr>
              <w:t>664.000</w:t>
            </w:r>
          </w:p>
        </w:tc>
        <w:tc>
          <w:tcPr>
            <w:tcW w:w="3054" w:type="dxa"/>
            <w:gridSpan w:val="3"/>
            <w:tcBorders>
              <w:top w:val="single" w:sz="4" w:space="0" w:color="auto"/>
              <w:left w:val="single" w:sz="4" w:space="0" w:color="auto"/>
              <w:right w:val="single" w:sz="4" w:space="0" w:color="auto"/>
            </w:tcBorders>
            <w:shd w:val="clear" w:color="auto" w:fill="FFFFFF"/>
          </w:tcPr>
          <w:p w14:paraId="1D80B34B" w14:textId="77777777" w:rsidR="00BC7AD1" w:rsidRDefault="00BC7AD1">
            <w:pPr>
              <w:rPr>
                <w:sz w:val="10"/>
                <w:szCs w:val="10"/>
              </w:rPr>
            </w:pPr>
          </w:p>
        </w:tc>
      </w:tr>
      <w:tr w:rsidR="00BC7AD1" w14:paraId="34D2BAA0" w14:textId="77777777">
        <w:tblPrEx>
          <w:tblCellMar>
            <w:top w:w="0" w:type="dxa"/>
            <w:bottom w:w="0" w:type="dxa"/>
          </w:tblCellMar>
        </w:tblPrEx>
        <w:trPr>
          <w:gridAfter w:val="1"/>
          <w:wAfter w:w="12" w:type="dxa"/>
          <w:trHeight w:val="504"/>
        </w:trPr>
        <w:tc>
          <w:tcPr>
            <w:tcW w:w="840" w:type="dxa"/>
            <w:gridSpan w:val="2"/>
            <w:tcBorders>
              <w:left w:val="single" w:sz="4" w:space="0" w:color="auto"/>
            </w:tcBorders>
            <w:shd w:val="clear" w:color="auto" w:fill="FFFFFF"/>
            <w:vAlign w:val="center"/>
          </w:tcPr>
          <w:p w14:paraId="3D8E5048" w14:textId="77777777" w:rsidR="00BC7AD1" w:rsidRDefault="00E61EE6">
            <w:pPr>
              <w:pStyle w:val="Bodytext102"/>
              <w:shd w:val="clear" w:color="auto" w:fill="auto"/>
              <w:spacing w:line="220" w:lineRule="exact"/>
              <w:jc w:val="left"/>
            </w:pPr>
            <w:r>
              <w:rPr>
                <w:rStyle w:val="Bodytext10TimesNewRoman0"/>
                <w:rFonts w:eastAsia="Arial"/>
                <w:b/>
                <w:bCs/>
              </w:rPr>
              <w:t>1630</w:t>
            </w:r>
          </w:p>
        </w:tc>
        <w:tc>
          <w:tcPr>
            <w:tcW w:w="1290" w:type="dxa"/>
            <w:gridSpan w:val="4"/>
            <w:tcBorders>
              <w:left w:val="single" w:sz="4" w:space="0" w:color="auto"/>
            </w:tcBorders>
            <w:shd w:val="clear" w:color="auto" w:fill="FFFFFF"/>
          </w:tcPr>
          <w:p w14:paraId="17AAB5F2" w14:textId="77777777" w:rsidR="00BC7AD1" w:rsidRDefault="00BC7AD1">
            <w:pPr>
              <w:rPr>
                <w:sz w:val="10"/>
                <w:szCs w:val="10"/>
              </w:rPr>
            </w:pPr>
          </w:p>
        </w:tc>
        <w:tc>
          <w:tcPr>
            <w:tcW w:w="3330" w:type="dxa"/>
            <w:gridSpan w:val="4"/>
            <w:tcBorders>
              <w:left w:val="single" w:sz="4" w:space="0" w:color="auto"/>
            </w:tcBorders>
            <w:shd w:val="clear" w:color="auto" w:fill="FFFFFF"/>
            <w:vAlign w:val="center"/>
          </w:tcPr>
          <w:p w14:paraId="0B12CBF3" w14:textId="77777777" w:rsidR="00BC7AD1" w:rsidRDefault="00E61EE6">
            <w:pPr>
              <w:pStyle w:val="Bodytext102"/>
              <w:shd w:val="clear" w:color="auto" w:fill="auto"/>
              <w:spacing w:line="220" w:lineRule="exact"/>
              <w:jc w:val="left"/>
            </w:pPr>
            <w:r>
              <w:rPr>
                <w:rStyle w:val="Bodytext10TimesNewRoman0"/>
                <w:rFonts w:eastAsia="Arial"/>
                <w:b/>
                <w:bCs/>
              </w:rPr>
              <w:t>HCV Core Ag miễn dịch tự động</w:t>
            </w:r>
          </w:p>
        </w:tc>
        <w:tc>
          <w:tcPr>
            <w:tcW w:w="1746" w:type="dxa"/>
            <w:gridSpan w:val="4"/>
            <w:tcBorders>
              <w:left w:val="single" w:sz="4" w:space="0" w:color="auto"/>
            </w:tcBorders>
            <w:shd w:val="clear" w:color="auto" w:fill="FFFFFF"/>
            <w:vAlign w:val="center"/>
          </w:tcPr>
          <w:p w14:paraId="6B26E43E" w14:textId="77777777" w:rsidR="00BC7AD1" w:rsidRDefault="00E61EE6">
            <w:pPr>
              <w:pStyle w:val="Bodytext102"/>
              <w:shd w:val="clear" w:color="auto" w:fill="auto"/>
              <w:spacing w:line="220" w:lineRule="exact"/>
              <w:jc w:val="left"/>
            </w:pPr>
            <w:r>
              <w:rPr>
                <w:rStyle w:val="Bodytext10TimesNewRoman0"/>
                <w:rFonts w:eastAsia="Arial"/>
                <w:b/>
                <w:bCs/>
              </w:rPr>
              <w:t>544.000</w:t>
            </w:r>
          </w:p>
        </w:tc>
        <w:tc>
          <w:tcPr>
            <w:tcW w:w="3054" w:type="dxa"/>
            <w:gridSpan w:val="3"/>
            <w:tcBorders>
              <w:top w:val="single" w:sz="4" w:space="0" w:color="auto"/>
              <w:left w:val="single" w:sz="4" w:space="0" w:color="auto"/>
              <w:right w:val="single" w:sz="4" w:space="0" w:color="auto"/>
            </w:tcBorders>
            <w:shd w:val="clear" w:color="auto" w:fill="FFFFFF"/>
          </w:tcPr>
          <w:p w14:paraId="4E0F1CDA" w14:textId="77777777" w:rsidR="00BC7AD1" w:rsidRDefault="00BC7AD1">
            <w:pPr>
              <w:rPr>
                <w:sz w:val="10"/>
                <w:szCs w:val="10"/>
              </w:rPr>
            </w:pPr>
          </w:p>
        </w:tc>
      </w:tr>
      <w:tr w:rsidR="00BC7AD1" w14:paraId="344D95C4" w14:textId="77777777">
        <w:tblPrEx>
          <w:tblCellMar>
            <w:top w:w="0" w:type="dxa"/>
            <w:bottom w:w="0" w:type="dxa"/>
          </w:tblCellMar>
        </w:tblPrEx>
        <w:trPr>
          <w:gridAfter w:val="1"/>
          <w:wAfter w:w="12" w:type="dxa"/>
          <w:trHeight w:val="486"/>
        </w:trPr>
        <w:tc>
          <w:tcPr>
            <w:tcW w:w="840" w:type="dxa"/>
            <w:gridSpan w:val="2"/>
            <w:tcBorders>
              <w:top w:val="single" w:sz="4" w:space="0" w:color="auto"/>
              <w:left w:val="single" w:sz="4" w:space="0" w:color="auto"/>
            </w:tcBorders>
            <w:shd w:val="clear" w:color="auto" w:fill="FFFFFF"/>
            <w:vAlign w:val="center"/>
          </w:tcPr>
          <w:p w14:paraId="134E6764" w14:textId="77777777" w:rsidR="00BC7AD1" w:rsidRDefault="00E61EE6">
            <w:pPr>
              <w:pStyle w:val="Bodytext102"/>
              <w:shd w:val="clear" w:color="auto" w:fill="auto"/>
              <w:spacing w:line="220" w:lineRule="exact"/>
              <w:jc w:val="left"/>
            </w:pPr>
            <w:r>
              <w:rPr>
                <w:rStyle w:val="Bodytext10TimesNewRoman0"/>
                <w:rFonts w:eastAsia="Arial"/>
                <w:b/>
                <w:bCs/>
              </w:rPr>
              <w:t>1631</w:t>
            </w:r>
          </w:p>
        </w:tc>
        <w:tc>
          <w:tcPr>
            <w:tcW w:w="1290" w:type="dxa"/>
            <w:gridSpan w:val="4"/>
            <w:tcBorders>
              <w:top w:val="single" w:sz="4" w:space="0" w:color="auto"/>
              <w:left w:val="single" w:sz="4" w:space="0" w:color="auto"/>
            </w:tcBorders>
            <w:shd w:val="clear" w:color="auto" w:fill="FFFFFF"/>
            <w:vAlign w:val="center"/>
          </w:tcPr>
          <w:p w14:paraId="41E123F2" w14:textId="77777777" w:rsidR="00BC7AD1" w:rsidRDefault="00E61EE6">
            <w:pPr>
              <w:pStyle w:val="Bodytext102"/>
              <w:shd w:val="clear" w:color="auto" w:fill="auto"/>
              <w:spacing w:line="220" w:lineRule="exact"/>
              <w:jc w:val="left"/>
            </w:pPr>
            <w:r>
              <w:rPr>
                <w:rStyle w:val="Bodytext10TimesNewRoman0"/>
                <w:rFonts w:eastAsia="Arial"/>
                <w:b/>
                <w:bCs/>
              </w:rPr>
              <w:t>03C3.1.VS12</w:t>
            </w:r>
          </w:p>
        </w:tc>
        <w:tc>
          <w:tcPr>
            <w:tcW w:w="3330" w:type="dxa"/>
            <w:gridSpan w:val="4"/>
            <w:tcBorders>
              <w:top w:val="single" w:sz="4" w:space="0" w:color="auto"/>
              <w:left w:val="single" w:sz="4" w:space="0" w:color="auto"/>
            </w:tcBorders>
            <w:shd w:val="clear" w:color="auto" w:fill="FFFFFF"/>
            <w:vAlign w:val="center"/>
          </w:tcPr>
          <w:p w14:paraId="752CD2BA" w14:textId="77777777" w:rsidR="00BC7AD1" w:rsidRDefault="00E61EE6">
            <w:pPr>
              <w:pStyle w:val="Bodytext102"/>
              <w:shd w:val="clear" w:color="auto" w:fill="auto"/>
              <w:spacing w:line="220" w:lineRule="exact"/>
              <w:jc w:val="left"/>
            </w:pPr>
            <w:r>
              <w:rPr>
                <w:rStyle w:val="Bodytext10TimesNewRoman0"/>
                <w:rFonts w:eastAsia="Arial"/>
                <w:b/>
                <w:bCs/>
              </w:rPr>
              <w:t>iCV đo tải lượng hệ thống tự động</w:t>
            </w:r>
          </w:p>
        </w:tc>
        <w:tc>
          <w:tcPr>
            <w:tcW w:w="1746" w:type="dxa"/>
            <w:gridSpan w:val="4"/>
            <w:tcBorders>
              <w:top w:val="single" w:sz="4" w:space="0" w:color="auto"/>
              <w:left w:val="single" w:sz="4" w:space="0" w:color="auto"/>
            </w:tcBorders>
            <w:shd w:val="clear" w:color="auto" w:fill="FFFFFF"/>
            <w:vAlign w:val="center"/>
          </w:tcPr>
          <w:p w14:paraId="539D2547" w14:textId="77777777" w:rsidR="00BC7AD1" w:rsidRDefault="00E61EE6">
            <w:pPr>
              <w:pStyle w:val="Bodytext102"/>
              <w:shd w:val="clear" w:color="auto" w:fill="auto"/>
              <w:spacing w:line="220" w:lineRule="exact"/>
              <w:jc w:val="left"/>
            </w:pPr>
            <w:r>
              <w:rPr>
                <w:rStyle w:val="Bodytext10TimesNewRoman0"/>
                <w:rFonts w:eastAsia="Arial"/>
                <w:b/>
                <w:bCs/>
              </w:rPr>
              <w:t>1.324.000</w:t>
            </w:r>
          </w:p>
        </w:tc>
        <w:tc>
          <w:tcPr>
            <w:tcW w:w="3054" w:type="dxa"/>
            <w:gridSpan w:val="3"/>
            <w:tcBorders>
              <w:top w:val="single" w:sz="4" w:space="0" w:color="auto"/>
              <w:left w:val="single" w:sz="4" w:space="0" w:color="auto"/>
              <w:right w:val="single" w:sz="4" w:space="0" w:color="auto"/>
            </w:tcBorders>
            <w:shd w:val="clear" w:color="auto" w:fill="FFFFFF"/>
          </w:tcPr>
          <w:p w14:paraId="4EABEA6F" w14:textId="77777777" w:rsidR="00BC7AD1" w:rsidRDefault="00BC7AD1">
            <w:pPr>
              <w:rPr>
                <w:sz w:val="10"/>
                <w:szCs w:val="10"/>
              </w:rPr>
            </w:pPr>
          </w:p>
        </w:tc>
      </w:tr>
      <w:tr w:rsidR="00BC7AD1" w14:paraId="3440EB14" w14:textId="77777777">
        <w:tblPrEx>
          <w:tblCellMar>
            <w:top w:w="0" w:type="dxa"/>
            <w:bottom w:w="0" w:type="dxa"/>
          </w:tblCellMar>
        </w:tblPrEx>
        <w:trPr>
          <w:gridAfter w:val="1"/>
          <w:wAfter w:w="12" w:type="dxa"/>
          <w:trHeight w:val="480"/>
        </w:trPr>
        <w:tc>
          <w:tcPr>
            <w:tcW w:w="840" w:type="dxa"/>
            <w:gridSpan w:val="2"/>
            <w:tcBorders>
              <w:top w:val="single" w:sz="4" w:space="0" w:color="auto"/>
              <w:left w:val="single" w:sz="4" w:space="0" w:color="auto"/>
            </w:tcBorders>
            <w:shd w:val="clear" w:color="auto" w:fill="FFFFFF"/>
            <w:vAlign w:val="center"/>
          </w:tcPr>
          <w:p w14:paraId="1F775A32" w14:textId="77777777" w:rsidR="00BC7AD1" w:rsidRDefault="00E61EE6">
            <w:pPr>
              <w:pStyle w:val="Bodytext102"/>
              <w:shd w:val="clear" w:color="auto" w:fill="auto"/>
              <w:spacing w:line="220" w:lineRule="exact"/>
              <w:jc w:val="left"/>
            </w:pPr>
            <w:r>
              <w:rPr>
                <w:rStyle w:val="Bodytext10TimesNewRoman0"/>
                <w:rFonts w:eastAsia="Arial"/>
                <w:b/>
                <w:bCs/>
              </w:rPr>
              <w:t>1632</w:t>
            </w:r>
          </w:p>
        </w:tc>
        <w:tc>
          <w:tcPr>
            <w:tcW w:w="1290" w:type="dxa"/>
            <w:gridSpan w:val="4"/>
            <w:tcBorders>
              <w:top w:val="single" w:sz="4" w:space="0" w:color="auto"/>
              <w:left w:val="single" w:sz="4" w:space="0" w:color="auto"/>
            </w:tcBorders>
            <w:shd w:val="clear" w:color="auto" w:fill="FFFFFF"/>
          </w:tcPr>
          <w:p w14:paraId="40CBE969"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vAlign w:val="center"/>
          </w:tcPr>
          <w:p w14:paraId="69C6324A" w14:textId="77777777" w:rsidR="00BC7AD1" w:rsidRDefault="00E61EE6">
            <w:pPr>
              <w:pStyle w:val="Bodytext102"/>
              <w:shd w:val="clear" w:color="auto" w:fill="auto"/>
              <w:spacing w:line="220" w:lineRule="exact"/>
              <w:jc w:val="left"/>
            </w:pPr>
            <w:r>
              <w:rPr>
                <w:rStyle w:val="Bodytext10TimesNewRoman0"/>
                <w:rFonts w:eastAsia="Arial"/>
                <w:b/>
                <w:bCs/>
              </w:rPr>
              <w:t>HCV đo tải lượng Real-time PCR</w:t>
            </w:r>
          </w:p>
        </w:tc>
        <w:tc>
          <w:tcPr>
            <w:tcW w:w="1746" w:type="dxa"/>
            <w:gridSpan w:val="4"/>
            <w:tcBorders>
              <w:top w:val="single" w:sz="4" w:space="0" w:color="auto"/>
              <w:left w:val="single" w:sz="4" w:space="0" w:color="auto"/>
            </w:tcBorders>
            <w:shd w:val="clear" w:color="auto" w:fill="FFFFFF"/>
            <w:vAlign w:val="center"/>
          </w:tcPr>
          <w:p w14:paraId="73843638" w14:textId="77777777" w:rsidR="00BC7AD1" w:rsidRDefault="00E61EE6">
            <w:pPr>
              <w:pStyle w:val="Bodytext102"/>
              <w:shd w:val="clear" w:color="auto" w:fill="auto"/>
              <w:spacing w:line="220" w:lineRule="exact"/>
              <w:jc w:val="left"/>
            </w:pPr>
            <w:r>
              <w:rPr>
                <w:rStyle w:val="Bodytext10TimesNewRoman0"/>
                <w:rFonts w:eastAsia="Arial"/>
                <w:b/>
                <w:bCs/>
              </w:rPr>
              <w:t>824.000</w:t>
            </w:r>
          </w:p>
        </w:tc>
        <w:tc>
          <w:tcPr>
            <w:tcW w:w="3054" w:type="dxa"/>
            <w:gridSpan w:val="3"/>
            <w:tcBorders>
              <w:top w:val="single" w:sz="4" w:space="0" w:color="auto"/>
              <w:left w:val="single" w:sz="4" w:space="0" w:color="auto"/>
              <w:right w:val="single" w:sz="4" w:space="0" w:color="auto"/>
            </w:tcBorders>
            <w:shd w:val="clear" w:color="auto" w:fill="FFFFFF"/>
          </w:tcPr>
          <w:p w14:paraId="3220ED6B" w14:textId="77777777" w:rsidR="00BC7AD1" w:rsidRDefault="00BC7AD1">
            <w:pPr>
              <w:rPr>
                <w:sz w:val="10"/>
                <w:szCs w:val="10"/>
              </w:rPr>
            </w:pPr>
          </w:p>
        </w:tc>
      </w:tr>
      <w:tr w:rsidR="00BC7AD1" w14:paraId="243EDABB" w14:textId="77777777">
        <w:tblPrEx>
          <w:tblCellMar>
            <w:top w:w="0" w:type="dxa"/>
            <w:bottom w:w="0" w:type="dxa"/>
          </w:tblCellMar>
        </w:tblPrEx>
        <w:trPr>
          <w:gridAfter w:val="1"/>
          <w:wAfter w:w="12" w:type="dxa"/>
          <w:trHeight w:val="486"/>
        </w:trPr>
        <w:tc>
          <w:tcPr>
            <w:tcW w:w="840" w:type="dxa"/>
            <w:gridSpan w:val="2"/>
            <w:tcBorders>
              <w:top w:val="single" w:sz="4" w:space="0" w:color="auto"/>
              <w:left w:val="single" w:sz="4" w:space="0" w:color="auto"/>
            </w:tcBorders>
            <w:shd w:val="clear" w:color="auto" w:fill="FFFFFF"/>
            <w:vAlign w:val="center"/>
          </w:tcPr>
          <w:p w14:paraId="39872380" w14:textId="77777777" w:rsidR="00BC7AD1" w:rsidRDefault="00E61EE6">
            <w:pPr>
              <w:pStyle w:val="Bodytext102"/>
              <w:shd w:val="clear" w:color="auto" w:fill="auto"/>
              <w:spacing w:line="220" w:lineRule="exact"/>
              <w:jc w:val="left"/>
            </w:pPr>
            <w:r>
              <w:rPr>
                <w:rStyle w:val="Bodytext10TimesNewRoman0"/>
                <w:rFonts w:eastAsia="Arial"/>
                <w:b/>
                <w:bCs/>
              </w:rPr>
              <w:t>1633</w:t>
            </w:r>
          </w:p>
        </w:tc>
        <w:tc>
          <w:tcPr>
            <w:tcW w:w="1290" w:type="dxa"/>
            <w:gridSpan w:val="4"/>
            <w:tcBorders>
              <w:top w:val="single" w:sz="4" w:space="0" w:color="auto"/>
              <w:left w:val="single" w:sz="4" w:space="0" w:color="auto"/>
            </w:tcBorders>
            <w:shd w:val="clear" w:color="auto" w:fill="FFFFFF"/>
          </w:tcPr>
          <w:p w14:paraId="1069B90C"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vAlign w:val="center"/>
          </w:tcPr>
          <w:p w14:paraId="42ECC924" w14:textId="77777777" w:rsidR="00BC7AD1" w:rsidRDefault="00E61EE6">
            <w:pPr>
              <w:pStyle w:val="Bodytext102"/>
              <w:shd w:val="clear" w:color="auto" w:fill="auto"/>
              <w:spacing w:line="220" w:lineRule="exact"/>
              <w:jc w:val="left"/>
            </w:pPr>
            <w:r>
              <w:rPr>
                <w:rStyle w:val="Bodytext10TimesNewRoman0"/>
                <w:rFonts w:eastAsia="Arial"/>
                <w:b/>
                <w:bCs/>
              </w:rPr>
              <w:t>HDV Ag miễn dịch bán tự động</w:t>
            </w:r>
          </w:p>
        </w:tc>
        <w:tc>
          <w:tcPr>
            <w:tcW w:w="1746" w:type="dxa"/>
            <w:gridSpan w:val="4"/>
            <w:tcBorders>
              <w:top w:val="single" w:sz="4" w:space="0" w:color="auto"/>
              <w:left w:val="single" w:sz="4" w:space="0" w:color="auto"/>
            </w:tcBorders>
            <w:shd w:val="clear" w:color="auto" w:fill="FFFFFF"/>
            <w:vAlign w:val="center"/>
          </w:tcPr>
          <w:p w14:paraId="10ED445F" w14:textId="77777777" w:rsidR="00BC7AD1" w:rsidRDefault="00E61EE6">
            <w:pPr>
              <w:pStyle w:val="Bodytext102"/>
              <w:shd w:val="clear" w:color="auto" w:fill="auto"/>
              <w:spacing w:line="220" w:lineRule="exact"/>
              <w:jc w:val="left"/>
            </w:pPr>
            <w:r>
              <w:rPr>
                <w:rStyle w:val="Bodytext10TimesNewRoman0"/>
                <w:rFonts w:eastAsia="Arial"/>
                <w:b/>
                <w:bCs/>
              </w:rPr>
              <w:t>411.000</w:t>
            </w:r>
          </w:p>
        </w:tc>
        <w:tc>
          <w:tcPr>
            <w:tcW w:w="3054" w:type="dxa"/>
            <w:gridSpan w:val="3"/>
            <w:tcBorders>
              <w:top w:val="single" w:sz="4" w:space="0" w:color="auto"/>
              <w:left w:val="single" w:sz="4" w:space="0" w:color="auto"/>
              <w:right w:val="single" w:sz="4" w:space="0" w:color="auto"/>
            </w:tcBorders>
            <w:shd w:val="clear" w:color="auto" w:fill="FFFFFF"/>
          </w:tcPr>
          <w:p w14:paraId="79649F44" w14:textId="77777777" w:rsidR="00BC7AD1" w:rsidRDefault="00BC7AD1">
            <w:pPr>
              <w:rPr>
                <w:sz w:val="10"/>
                <w:szCs w:val="10"/>
              </w:rPr>
            </w:pPr>
          </w:p>
        </w:tc>
      </w:tr>
      <w:tr w:rsidR="00BC7AD1" w14:paraId="30D768E9" w14:textId="77777777">
        <w:tblPrEx>
          <w:tblCellMar>
            <w:top w:w="0" w:type="dxa"/>
            <w:bottom w:w="0" w:type="dxa"/>
          </w:tblCellMar>
        </w:tblPrEx>
        <w:trPr>
          <w:gridAfter w:val="1"/>
          <w:wAfter w:w="12" w:type="dxa"/>
          <w:trHeight w:val="660"/>
        </w:trPr>
        <w:tc>
          <w:tcPr>
            <w:tcW w:w="840" w:type="dxa"/>
            <w:gridSpan w:val="2"/>
            <w:tcBorders>
              <w:top w:val="single" w:sz="4" w:space="0" w:color="auto"/>
              <w:left w:val="single" w:sz="4" w:space="0" w:color="auto"/>
            </w:tcBorders>
            <w:shd w:val="clear" w:color="auto" w:fill="FFFFFF"/>
            <w:vAlign w:val="center"/>
          </w:tcPr>
          <w:p w14:paraId="1A5A087C" w14:textId="77777777" w:rsidR="00BC7AD1" w:rsidRDefault="00E61EE6">
            <w:pPr>
              <w:pStyle w:val="Bodytext102"/>
              <w:shd w:val="clear" w:color="auto" w:fill="auto"/>
              <w:spacing w:line="220" w:lineRule="exact"/>
              <w:jc w:val="left"/>
            </w:pPr>
            <w:r>
              <w:rPr>
                <w:rStyle w:val="Bodytext10TimesNewRoman0"/>
                <w:rFonts w:eastAsia="Arial"/>
                <w:b/>
                <w:bCs/>
              </w:rPr>
              <w:lastRenderedPageBreak/>
              <w:t>1634</w:t>
            </w:r>
          </w:p>
        </w:tc>
        <w:tc>
          <w:tcPr>
            <w:tcW w:w="1290" w:type="dxa"/>
            <w:gridSpan w:val="4"/>
            <w:tcBorders>
              <w:top w:val="single" w:sz="4" w:space="0" w:color="auto"/>
              <w:left w:val="single" w:sz="4" w:space="0" w:color="auto"/>
            </w:tcBorders>
            <w:shd w:val="clear" w:color="auto" w:fill="FFFFFF"/>
          </w:tcPr>
          <w:p w14:paraId="0B043AA4"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vAlign w:val="bottom"/>
          </w:tcPr>
          <w:p w14:paraId="3C4A64E5" w14:textId="77777777" w:rsidR="00BC7AD1" w:rsidRDefault="00E61EE6">
            <w:pPr>
              <w:pStyle w:val="Bodytext102"/>
              <w:shd w:val="clear" w:color="auto" w:fill="auto"/>
              <w:spacing w:line="285" w:lineRule="exact"/>
              <w:jc w:val="left"/>
            </w:pPr>
            <w:r>
              <w:rPr>
                <w:rStyle w:val="Bodytext10TimesNewRoman0"/>
                <w:rFonts w:eastAsia="Arial"/>
                <w:b/>
                <w:bCs/>
              </w:rPr>
              <w:t>1DV IgG miễn dịch bán tự động/ tự động</w:t>
            </w:r>
          </w:p>
        </w:tc>
        <w:tc>
          <w:tcPr>
            <w:tcW w:w="1746" w:type="dxa"/>
            <w:gridSpan w:val="4"/>
            <w:tcBorders>
              <w:top w:val="single" w:sz="4" w:space="0" w:color="auto"/>
              <w:left w:val="single" w:sz="4" w:space="0" w:color="auto"/>
            </w:tcBorders>
            <w:shd w:val="clear" w:color="auto" w:fill="FFFFFF"/>
            <w:vAlign w:val="center"/>
          </w:tcPr>
          <w:p w14:paraId="0D0D6B54" w14:textId="77777777" w:rsidR="00BC7AD1" w:rsidRDefault="00E61EE6">
            <w:pPr>
              <w:pStyle w:val="Bodytext102"/>
              <w:shd w:val="clear" w:color="auto" w:fill="auto"/>
              <w:spacing w:line="220" w:lineRule="exact"/>
              <w:jc w:val="left"/>
            </w:pPr>
            <w:r>
              <w:rPr>
                <w:rStyle w:val="Bodytext10TimesNewRoman0"/>
                <w:rFonts w:eastAsia="Arial"/>
                <w:b/>
                <w:bCs/>
              </w:rPr>
              <w:t>214.000</w:t>
            </w:r>
          </w:p>
        </w:tc>
        <w:tc>
          <w:tcPr>
            <w:tcW w:w="3054" w:type="dxa"/>
            <w:gridSpan w:val="3"/>
            <w:tcBorders>
              <w:top w:val="single" w:sz="4" w:space="0" w:color="auto"/>
              <w:left w:val="single" w:sz="4" w:space="0" w:color="auto"/>
              <w:right w:val="single" w:sz="4" w:space="0" w:color="auto"/>
            </w:tcBorders>
            <w:shd w:val="clear" w:color="auto" w:fill="FFFFFF"/>
          </w:tcPr>
          <w:p w14:paraId="56DB2997" w14:textId="77777777" w:rsidR="00BC7AD1" w:rsidRDefault="00BC7AD1">
            <w:pPr>
              <w:rPr>
                <w:sz w:val="10"/>
                <w:szCs w:val="10"/>
              </w:rPr>
            </w:pPr>
          </w:p>
        </w:tc>
      </w:tr>
      <w:tr w:rsidR="00BC7AD1" w14:paraId="210E53A1" w14:textId="77777777">
        <w:tblPrEx>
          <w:tblCellMar>
            <w:top w:w="0" w:type="dxa"/>
            <w:bottom w:w="0" w:type="dxa"/>
          </w:tblCellMar>
        </w:tblPrEx>
        <w:trPr>
          <w:gridAfter w:val="1"/>
          <w:wAfter w:w="12" w:type="dxa"/>
          <w:trHeight w:val="660"/>
        </w:trPr>
        <w:tc>
          <w:tcPr>
            <w:tcW w:w="840" w:type="dxa"/>
            <w:gridSpan w:val="2"/>
            <w:tcBorders>
              <w:top w:val="single" w:sz="4" w:space="0" w:color="auto"/>
              <w:left w:val="single" w:sz="4" w:space="0" w:color="auto"/>
              <w:bottom w:val="single" w:sz="4" w:space="0" w:color="auto"/>
            </w:tcBorders>
            <w:shd w:val="clear" w:color="auto" w:fill="FFFFFF"/>
            <w:vAlign w:val="center"/>
          </w:tcPr>
          <w:p w14:paraId="52E0916E" w14:textId="77777777" w:rsidR="00BC7AD1" w:rsidRDefault="00E61EE6">
            <w:pPr>
              <w:pStyle w:val="Bodytext102"/>
              <w:shd w:val="clear" w:color="auto" w:fill="auto"/>
              <w:spacing w:line="220" w:lineRule="exact"/>
              <w:jc w:val="left"/>
            </w:pPr>
            <w:r>
              <w:rPr>
                <w:rStyle w:val="Bodytext10TimesNewRoman0"/>
                <w:rFonts w:eastAsia="Arial"/>
                <w:b/>
                <w:bCs/>
              </w:rPr>
              <w:t>1635</w:t>
            </w:r>
          </w:p>
        </w:tc>
        <w:tc>
          <w:tcPr>
            <w:tcW w:w="1290" w:type="dxa"/>
            <w:gridSpan w:val="4"/>
            <w:tcBorders>
              <w:top w:val="single" w:sz="4" w:space="0" w:color="auto"/>
              <w:left w:val="single" w:sz="4" w:space="0" w:color="auto"/>
              <w:bottom w:val="single" w:sz="4" w:space="0" w:color="auto"/>
            </w:tcBorders>
            <w:shd w:val="clear" w:color="auto" w:fill="FFFFFF"/>
          </w:tcPr>
          <w:p w14:paraId="0C37FA30" w14:textId="77777777" w:rsidR="00BC7AD1" w:rsidRDefault="00BC7AD1">
            <w:pPr>
              <w:rPr>
                <w:sz w:val="10"/>
                <w:szCs w:val="10"/>
              </w:rPr>
            </w:pPr>
          </w:p>
        </w:tc>
        <w:tc>
          <w:tcPr>
            <w:tcW w:w="3330" w:type="dxa"/>
            <w:gridSpan w:val="4"/>
            <w:tcBorders>
              <w:top w:val="single" w:sz="4" w:space="0" w:color="auto"/>
              <w:left w:val="single" w:sz="4" w:space="0" w:color="auto"/>
              <w:bottom w:val="single" w:sz="4" w:space="0" w:color="auto"/>
            </w:tcBorders>
            <w:shd w:val="clear" w:color="auto" w:fill="FFFFFF"/>
          </w:tcPr>
          <w:p w14:paraId="5A85B304" w14:textId="77777777" w:rsidR="00BC7AD1" w:rsidRDefault="00E61EE6">
            <w:pPr>
              <w:pStyle w:val="Bodytext102"/>
              <w:shd w:val="clear" w:color="auto" w:fill="auto"/>
              <w:spacing w:line="282" w:lineRule="exact"/>
              <w:jc w:val="left"/>
            </w:pPr>
            <w:r>
              <w:rPr>
                <w:rStyle w:val="Bodytext10TimesNewRoman0"/>
                <w:rFonts w:eastAsia="Arial"/>
                <w:b/>
                <w:bCs/>
              </w:rPr>
              <w:t>HDV IgM miễn dịch bán tự động/ tự động</w:t>
            </w:r>
          </w:p>
        </w:tc>
        <w:tc>
          <w:tcPr>
            <w:tcW w:w="1746" w:type="dxa"/>
            <w:gridSpan w:val="4"/>
            <w:tcBorders>
              <w:top w:val="single" w:sz="4" w:space="0" w:color="auto"/>
              <w:left w:val="single" w:sz="4" w:space="0" w:color="auto"/>
              <w:bottom w:val="single" w:sz="4" w:space="0" w:color="auto"/>
            </w:tcBorders>
            <w:shd w:val="clear" w:color="auto" w:fill="FFFFFF"/>
            <w:vAlign w:val="center"/>
          </w:tcPr>
          <w:p w14:paraId="56318767" w14:textId="77777777" w:rsidR="00BC7AD1" w:rsidRDefault="00E61EE6">
            <w:pPr>
              <w:pStyle w:val="Bodytext102"/>
              <w:shd w:val="clear" w:color="auto" w:fill="auto"/>
              <w:spacing w:line="220" w:lineRule="exact"/>
              <w:jc w:val="left"/>
            </w:pPr>
            <w:r>
              <w:rPr>
                <w:rStyle w:val="Bodytext10TimesNewRoman0"/>
                <w:rFonts w:eastAsia="Arial"/>
                <w:b/>
                <w:bCs/>
              </w:rPr>
              <w:t>315.000</w:t>
            </w:r>
          </w:p>
        </w:tc>
        <w:tc>
          <w:tcPr>
            <w:tcW w:w="3054" w:type="dxa"/>
            <w:gridSpan w:val="3"/>
            <w:tcBorders>
              <w:top w:val="single" w:sz="4" w:space="0" w:color="auto"/>
              <w:left w:val="single" w:sz="4" w:space="0" w:color="auto"/>
              <w:bottom w:val="single" w:sz="4" w:space="0" w:color="auto"/>
              <w:right w:val="single" w:sz="4" w:space="0" w:color="auto"/>
            </w:tcBorders>
            <w:shd w:val="clear" w:color="auto" w:fill="FFFFFF"/>
          </w:tcPr>
          <w:p w14:paraId="45246A49" w14:textId="77777777" w:rsidR="00BC7AD1" w:rsidRDefault="00BC7AD1">
            <w:pPr>
              <w:rPr>
                <w:sz w:val="10"/>
                <w:szCs w:val="10"/>
              </w:rPr>
            </w:pPr>
          </w:p>
        </w:tc>
      </w:tr>
      <w:tr w:rsidR="00BC7AD1" w14:paraId="549D5A7E" w14:textId="77777777">
        <w:tblPrEx>
          <w:tblCellMar>
            <w:top w:w="0" w:type="dxa"/>
            <w:bottom w:w="0" w:type="dxa"/>
          </w:tblCellMar>
        </w:tblPrEx>
        <w:trPr>
          <w:gridAfter w:val="3"/>
          <w:wAfter w:w="156" w:type="dxa"/>
          <w:trHeight w:val="1350"/>
        </w:trPr>
        <w:tc>
          <w:tcPr>
            <w:tcW w:w="846" w:type="dxa"/>
            <w:gridSpan w:val="3"/>
            <w:tcBorders>
              <w:top w:val="single" w:sz="4" w:space="0" w:color="auto"/>
              <w:left w:val="single" w:sz="4" w:space="0" w:color="auto"/>
            </w:tcBorders>
            <w:shd w:val="clear" w:color="auto" w:fill="FFFFFF"/>
            <w:vAlign w:val="center"/>
          </w:tcPr>
          <w:p w14:paraId="3DAB0A8D" w14:textId="77777777" w:rsidR="00BC7AD1" w:rsidRDefault="00E61EE6">
            <w:pPr>
              <w:pStyle w:val="Bodytext102"/>
              <w:shd w:val="clear" w:color="auto" w:fill="auto"/>
              <w:spacing w:line="200" w:lineRule="exact"/>
              <w:jc w:val="left"/>
            </w:pPr>
            <w:r>
              <w:rPr>
                <w:rStyle w:val="Bodytext10TimesNewRoman5"/>
                <w:rFonts w:eastAsia="Arial"/>
                <w:b/>
                <w:bCs/>
                <w:lang w:val="en-GB" w:eastAsia="en-GB" w:bidi="en-GB"/>
              </w:rPr>
              <w:t>STT</w:t>
            </w:r>
          </w:p>
        </w:tc>
        <w:tc>
          <w:tcPr>
            <w:tcW w:w="1278" w:type="dxa"/>
            <w:gridSpan w:val="2"/>
            <w:tcBorders>
              <w:top w:val="single" w:sz="4" w:space="0" w:color="auto"/>
              <w:left w:val="single" w:sz="4" w:space="0" w:color="auto"/>
            </w:tcBorders>
            <w:shd w:val="clear" w:color="auto" w:fill="FFFFFF"/>
            <w:vAlign w:val="center"/>
          </w:tcPr>
          <w:p w14:paraId="65C08C80" w14:textId="77777777" w:rsidR="00BC7AD1" w:rsidRDefault="00E61EE6">
            <w:pPr>
              <w:pStyle w:val="Bodytext102"/>
              <w:shd w:val="clear" w:color="auto" w:fill="auto"/>
              <w:spacing w:line="200" w:lineRule="exact"/>
              <w:jc w:val="left"/>
            </w:pPr>
            <w:r>
              <w:rPr>
                <w:rStyle w:val="Bodytext10TimesNewRoman5"/>
                <w:rFonts w:eastAsia="Arial"/>
                <w:b/>
                <w:bCs/>
              </w:rPr>
              <w:t xml:space="preserve">Mã </w:t>
            </w:r>
            <w:r>
              <w:rPr>
                <w:rStyle w:val="Bodytext10TimesNewRoman5"/>
                <w:rFonts w:eastAsia="Arial"/>
                <w:b/>
                <w:bCs/>
                <w:lang w:val="de-DE" w:eastAsia="de-DE" w:bidi="de-DE"/>
              </w:rPr>
              <w:t xml:space="preserve">dich </w:t>
            </w:r>
            <w:r>
              <w:rPr>
                <w:rStyle w:val="Bodytext10TimesNewRoman5"/>
                <w:rFonts w:eastAsia="Arial"/>
                <w:b/>
                <w:bCs/>
              </w:rPr>
              <w:t>vu</w:t>
            </w:r>
          </w:p>
          <w:p w14:paraId="26DAFD11" w14:textId="77777777" w:rsidR="00BC7AD1" w:rsidRDefault="00E61EE6">
            <w:pPr>
              <w:pStyle w:val="Bodytext102"/>
              <w:shd w:val="clear" w:color="auto" w:fill="auto"/>
              <w:spacing w:line="110" w:lineRule="exact"/>
              <w:jc w:val="left"/>
            </w:pPr>
            <w:r>
              <w:rPr>
                <w:rStyle w:val="Bodytext10TimesNewRomand"/>
                <w:rFonts w:eastAsia="Arial"/>
              </w:rPr>
              <w:t xml:space="preserve">• </w:t>
            </w:r>
            <w:r>
              <w:rPr>
                <w:rStyle w:val="Bodytext10TimesNewRomand"/>
                <w:rFonts w:eastAsia="Arial"/>
                <w:lang w:val="en-GB" w:eastAsia="en-GB" w:bidi="en-GB"/>
              </w:rPr>
              <w:t>ft</w:t>
            </w:r>
          </w:p>
        </w:tc>
        <w:tc>
          <w:tcPr>
            <w:tcW w:w="3312" w:type="dxa"/>
            <w:gridSpan w:val="4"/>
            <w:tcBorders>
              <w:top w:val="single" w:sz="4" w:space="0" w:color="auto"/>
              <w:left w:val="single" w:sz="4" w:space="0" w:color="auto"/>
            </w:tcBorders>
            <w:shd w:val="clear" w:color="auto" w:fill="FFFFFF"/>
            <w:vAlign w:val="center"/>
          </w:tcPr>
          <w:p w14:paraId="3A2B449A" w14:textId="77777777" w:rsidR="00BC7AD1" w:rsidRDefault="00E61EE6">
            <w:pPr>
              <w:pStyle w:val="Bodytext102"/>
              <w:shd w:val="clear" w:color="auto" w:fill="auto"/>
              <w:spacing w:line="200" w:lineRule="exact"/>
              <w:jc w:val="left"/>
            </w:pPr>
            <w:r>
              <w:rPr>
                <w:rStyle w:val="Bodytext10TimesNewRoman5"/>
                <w:rFonts w:eastAsia="Arial"/>
                <w:b/>
                <w:bCs/>
              </w:rPr>
              <w:t>Tên dịch vụ</w:t>
            </w:r>
          </w:p>
        </w:tc>
        <w:tc>
          <w:tcPr>
            <w:tcW w:w="1704" w:type="dxa"/>
            <w:gridSpan w:val="4"/>
            <w:tcBorders>
              <w:top w:val="single" w:sz="4" w:space="0" w:color="auto"/>
              <w:left w:val="single" w:sz="4" w:space="0" w:color="auto"/>
            </w:tcBorders>
            <w:shd w:val="clear" w:color="auto" w:fill="FFFFFF"/>
            <w:vAlign w:val="center"/>
          </w:tcPr>
          <w:p w14:paraId="28F3901A" w14:textId="77777777" w:rsidR="00BC7AD1" w:rsidRDefault="00E61EE6">
            <w:pPr>
              <w:pStyle w:val="Bodytext102"/>
              <w:shd w:val="clear" w:color="auto" w:fill="auto"/>
              <w:spacing w:line="279" w:lineRule="exact"/>
              <w:ind w:firstLine="360"/>
              <w:jc w:val="left"/>
            </w:pPr>
            <w:r>
              <w:rPr>
                <w:rStyle w:val="Bodytext10TimesNewRoman5"/>
                <w:rFonts w:eastAsia="Arial"/>
                <w:b/>
                <w:bCs/>
              </w:rPr>
              <w:t xml:space="preserve">Giá cụ thể bao gồm chi phí trực tiếp </w:t>
            </w:r>
            <w:r>
              <w:rPr>
                <w:rStyle w:val="Bodytext10TimesNewRoman0"/>
                <w:rFonts w:eastAsia="Arial"/>
                <w:b/>
                <w:bCs/>
              </w:rPr>
              <w:t xml:space="preserve">và </w:t>
            </w:r>
            <w:r>
              <w:rPr>
                <w:rStyle w:val="Bodytext10TimesNewRoman5"/>
                <w:rFonts w:eastAsia="Arial"/>
                <w:b/>
                <w:bCs/>
              </w:rPr>
              <w:t>tiền lương</w:t>
            </w:r>
          </w:p>
        </w:tc>
        <w:tc>
          <w:tcPr>
            <w:tcW w:w="2976" w:type="dxa"/>
            <w:gridSpan w:val="2"/>
            <w:tcBorders>
              <w:top w:val="single" w:sz="4" w:space="0" w:color="auto"/>
              <w:left w:val="single" w:sz="4" w:space="0" w:color="auto"/>
              <w:right w:val="single" w:sz="4" w:space="0" w:color="auto"/>
            </w:tcBorders>
            <w:shd w:val="clear" w:color="auto" w:fill="FFFFFF"/>
            <w:vAlign w:val="center"/>
          </w:tcPr>
          <w:p w14:paraId="22EC0C37" w14:textId="77777777" w:rsidR="00BC7AD1" w:rsidRDefault="00E61EE6">
            <w:pPr>
              <w:pStyle w:val="Bodytext102"/>
              <w:shd w:val="clear" w:color="auto" w:fill="auto"/>
              <w:spacing w:line="200" w:lineRule="exact"/>
              <w:jc w:val="left"/>
            </w:pPr>
            <w:r>
              <w:rPr>
                <w:rStyle w:val="Bodytext10TimesNewRoman5"/>
                <w:rFonts w:eastAsia="Arial"/>
                <w:b/>
                <w:bCs/>
              </w:rPr>
              <w:t>Ghi chú</w:t>
            </w:r>
          </w:p>
        </w:tc>
      </w:tr>
      <w:tr w:rsidR="00BC7AD1" w14:paraId="3C91F733" w14:textId="77777777">
        <w:tblPrEx>
          <w:tblCellMar>
            <w:top w:w="0" w:type="dxa"/>
            <w:bottom w:w="0" w:type="dxa"/>
          </w:tblCellMar>
        </w:tblPrEx>
        <w:trPr>
          <w:gridAfter w:val="3"/>
          <w:wAfter w:w="156" w:type="dxa"/>
          <w:trHeight w:val="366"/>
        </w:trPr>
        <w:tc>
          <w:tcPr>
            <w:tcW w:w="846" w:type="dxa"/>
            <w:gridSpan w:val="3"/>
            <w:tcBorders>
              <w:top w:val="single" w:sz="4" w:space="0" w:color="auto"/>
              <w:left w:val="single" w:sz="4" w:space="0" w:color="auto"/>
            </w:tcBorders>
            <w:shd w:val="clear" w:color="auto" w:fill="FFFFFF"/>
            <w:vAlign w:val="center"/>
          </w:tcPr>
          <w:p w14:paraId="33A57CA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w:t>
            </w:r>
          </w:p>
        </w:tc>
        <w:tc>
          <w:tcPr>
            <w:tcW w:w="1278" w:type="dxa"/>
            <w:gridSpan w:val="2"/>
            <w:tcBorders>
              <w:top w:val="single" w:sz="4" w:space="0" w:color="auto"/>
              <w:left w:val="single" w:sz="4" w:space="0" w:color="auto"/>
            </w:tcBorders>
            <w:shd w:val="clear" w:color="auto" w:fill="FFFFFF"/>
            <w:vAlign w:val="center"/>
          </w:tcPr>
          <w:p w14:paraId="6EACB7B6" w14:textId="77777777" w:rsidR="00BC7AD1" w:rsidRDefault="00E61EE6">
            <w:pPr>
              <w:pStyle w:val="Bodytext102"/>
              <w:shd w:val="clear" w:color="auto" w:fill="auto"/>
              <w:spacing w:line="220" w:lineRule="exact"/>
              <w:jc w:val="left"/>
            </w:pPr>
            <w:r>
              <w:rPr>
                <w:rStyle w:val="Bodytext10TimesNewRoman0"/>
                <w:rFonts w:eastAsia="Arial"/>
                <w:b/>
                <w:bCs/>
              </w:rPr>
              <w:t>3</w:t>
            </w:r>
          </w:p>
        </w:tc>
        <w:tc>
          <w:tcPr>
            <w:tcW w:w="3312" w:type="dxa"/>
            <w:gridSpan w:val="4"/>
            <w:tcBorders>
              <w:top w:val="single" w:sz="4" w:space="0" w:color="auto"/>
              <w:left w:val="single" w:sz="4" w:space="0" w:color="auto"/>
            </w:tcBorders>
            <w:shd w:val="clear" w:color="auto" w:fill="FFFFFF"/>
            <w:vAlign w:val="center"/>
          </w:tcPr>
          <w:p w14:paraId="7310AA2A" w14:textId="77777777" w:rsidR="00BC7AD1" w:rsidRDefault="00E61EE6">
            <w:pPr>
              <w:pStyle w:val="Bodytext102"/>
              <w:shd w:val="clear" w:color="auto" w:fill="auto"/>
              <w:spacing w:line="180" w:lineRule="exact"/>
              <w:jc w:val="left"/>
            </w:pPr>
            <w:r>
              <w:rPr>
                <w:rStyle w:val="Bodytext10TimesNewRoman1"/>
                <w:rFonts w:eastAsia="Arial"/>
              </w:rPr>
              <w:t>4</w:t>
            </w:r>
          </w:p>
        </w:tc>
        <w:tc>
          <w:tcPr>
            <w:tcW w:w="1704" w:type="dxa"/>
            <w:gridSpan w:val="4"/>
            <w:tcBorders>
              <w:top w:val="single" w:sz="4" w:space="0" w:color="auto"/>
              <w:left w:val="single" w:sz="4" w:space="0" w:color="auto"/>
            </w:tcBorders>
            <w:shd w:val="clear" w:color="auto" w:fill="FFFFFF"/>
            <w:vAlign w:val="center"/>
          </w:tcPr>
          <w:p w14:paraId="615D0092" w14:textId="77777777" w:rsidR="00BC7AD1" w:rsidRDefault="00E61EE6">
            <w:pPr>
              <w:pStyle w:val="Bodytext102"/>
              <w:shd w:val="clear" w:color="auto" w:fill="auto"/>
              <w:spacing w:line="180" w:lineRule="exact"/>
              <w:jc w:val="left"/>
            </w:pPr>
            <w:r>
              <w:rPr>
                <w:rStyle w:val="Bodytext10TimesNewRoman1"/>
                <w:rFonts w:eastAsia="Arial"/>
              </w:rPr>
              <w:t>5</w:t>
            </w:r>
          </w:p>
        </w:tc>
        <w:tc>
          <w:tcPr>
            <w:tcW w:w="2976" w:type="dxa"/>
            <w:gridSpan w:val="2"/>
            <w:tcBorders>
              <w:top w:val="single" w:sz="4" w:space="0" w:color="auto"/>
              <w:left w:val="single" w:sz="4" w:space="0" w:color="auto"/>
              <w:right w:val="single" w:sz="4" w:space="0" w:color="auto"/>
            </w:tcBorders>
            <w:shd w:val="clear" w:color="auto" w:fill="FFFFFF"/>
            <w:vAlign w:val="center"/>
          </w:tcPr>
          <w:p w14:paraId="47EBCFDC" w14:textId="77777777" w:rsidR="00BC7AD1" w:rsidRDefault="00E61EE6">
            <w:pPr>
              <w:pStyle w:val="Bodytext102"/>
              <w:shd w:val="clear" w:color="auto" w:fill="auto"/>
              <w:spacing w:line="180" w:lineRule="exact"/>
              <w:jc w:val="left"/>
            </w:pPr>
            <w:r>
              <w:rPr>
                <w:rStyle w:val="Bodytext10TimesNewRoman1"/>
                <w:rFonts w:eastAsia="Arial"/>
              </w:rPr>
              <w:t>6</w:t>
            </w:r>
          </w:p>
        </w:tc>
      </w:tr>
      <w:tr w:rsidR="00BC7AD1" w14:paraId="11971356" w14:textId="77777777">
        <w:tblPrEx>
          <w:tblCellMar>
            <w:top w:w="0" w:type="dxa"/>
            <w:bottom w:w="0" w:type="dxa"/>
          </w:tblCellMar>
        </w:tblPrEx>
        <w:trPr>
          <w:gridAfter w:val="3"/>
          <w:wAfter w:w="156" w:type="dxa"/>
          <w:trHeight w:val="1062"/>
        </w:trPr>
        <w:tc>
          <w:tcPr>
            <w:tcW w:w="846" w:type="dxa"/>
            <w:gridSpan w:val="3"/>
            <w:tcBorders>
              <w:top w:val="single" w:sz="4" w:space="0" w:color="auto"/>
              <w:left w:val="single" w:sz="4" w:space="0" w:color="auto"/>
            </w:tcBorders>
            <w:shd w:val="clear" w:color="auto" w:fill="FFFFFF"/>
            <w:vAlign w:val="center"/>
          </w:tcPr>
          <w:p w14:paraId="46C535E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1636</w:t>
            </w:r>
          </w:p>
        </w:tc>
        <w:tc>
          <w:tcPr>
            <w:tcW w:w="1278" w:type="dxa"/>
            <w:gridSpan w:val="2"/>
            <w:tcBorders>
              <w:top w:val="single" w:sz="4" w:space="0" w:color="auto"/>
              <w:left w:val="single" w:sz="4" w:space="0" w:color="auto"/>
            </w:tcBorders>
            <w:shd w:val="clear" w:color="auto" w:fill="FFFFFF"/>
          </w:tcPr>
          <w:p w14:paraId="16B262C6" w14:textId="77777777" w:rsidR="00BC7AD1" w:rsidRDefault="00BC7AD1">
            <w:pPr>
              <w:rPr>
                <w:sz w:val="10"/>
                <w:szCs w:val="10"/>
              </w:rPr>
            </w:pPr>
          </w:p>
        </w:tc>
        <w:tc>
          <w:tcPr>
            <w:tcW w:w="3312" w:type="dxa"/>
            <w:gridSpan w:val="4"/>
            <w:tcBorders>
              <w:top w:val="single" w:sz="4" w:space="0" w:color="auto"/>
              <w:left w:val="single" w:sz="4" w:space="0" w:color="auto"/>
            </w:tcBorders>
            <w:shd w:val="clear" w:color="auto" w:fill="FFFFFF"/>
            <w:vAlign w:val="center"/>
          </w:tcPr>
          <w:p w14:paraId="5483F6B5"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 xml:space="preserve">Helicobacter pylori </w:t>
            </w:r>
            <w:r>
              <w:rPr>
                <w:rStyle w:val="Bodytext10TimesNewRoman0"/>
                <w:rFonts w:eastAsia="Arial"/>
                <w:b/>
                <w:bCs/>
              </w:rPr>
              <w:t xml:space="preserve">Ag </w:t>
            </w:r>
            <w:r>
              <w:rPr>
                <w:rStyle w:val="Bodytext10TimesNewRoman0"/>
                <w:rFonts w:eastAsia="Arial"/>
                <w:b/>
                <w:bCs/>
                <w:lang w:val="en-GB" w:eastAsia="en-GB" w:bidi="en-GB"/>
              </w:rPr>
              <w:t xml:space="preserve">test </w:t>
            </w:r>
            <w:r>
              <w:rPr>
                <w:rStyle w:val="Bodytext10TimesNewRoman0"/>
                <w:rFonts w:eastAsia="Arial"/>
                <w:b/>
                <w:bCs/>
              </w:rPr>
              <w:t>nhanh</w:t>
            </w:r>
          </w:p>
        </w:tc>
        <w:tc>
          <w:tcPr>
            <w:tcW w:w="1704" w:type="dxa"/>
            <w:gridSpan w:val="4"/>
            <w:tcBorders>
              <w:top w:val="single" w:sz="4" w:space="0" w:color="auto"/>
              <w:left w:val="single" w:sz="4" w:space="0" w:color="auto"/>
            </w:tcBorders>
            <w:shd w:val="clear" w:color="auto" w:fill="FFFFFF"/>
            <w:vAlign w:val="center"/>
          </w:tcPr>
          <w:p w14:paraId="659C611B" w14:textId="77777777" w:rsidR="00BC7AD1" w:rsidRDefault="00E61EE6">
            <w:pPr>
              <w:pStyle w:val="Bodytext102"/>
              <w:shd w:val="clear" w:color="auto" w:fill="auto"/>
              <w:spacing w:line="220" w:lineRule="exact"/>
              <w:jc w:val="left"/>
            </w:pPr>
            <w:r>
              <w:rPr>
                <w:rStyle w:val="Bodytext10TimesNewRoman0"/>
                <w:rFonts w:eastAsia="Arial"/>
                <w:b/>
                <w:bCs/>
              </w:rPr>
              <w:t>156.000</w:t>
            </w:r>
          </w:p>
        </w:tc>
        <w:tc>
          <w:tcPr>
            <w:tcW w:w="2976" w:type="dxa"/>
            <w:gridSpan w:val="2"/>
            <w:tcBorders>
              <w:top w:val="single" w:sz="4" w:space="0" w:color="auto"/>
              <w:left w:val="single" w:sz="4" w:space="0" w:color="auto"/>
              <w:right w:val="single" w:sz="4" w:space="0" w:color="auto"/>
            </w:tcBorders>
            <w:shd w:val="clear" w:color="auto" w:fill="FFFFFF"/>
            <w:vAlign w:val="center"/>
          </w:tcPr>
          <w:p w14:paraId="3B464378" w14:textId="77777777" w:rsidR="00BC7AD1" w:rsidRDefault="00E61EE6">
            <w:pPr>
              <w:pStyle w:val="Bodytext102"/>
              <w:shd w:val="clear" w:color="auto" w:fill="auto"/>
              <w:spacing w:line="285" w:lineRule="exact"/>
              <w:jc w:val="left"/>
            </w:pPr>
            <w:r>
              <w:rPr>
                <w:rStyle w:val="Bodytext10TimesNewRoman0"/>
                <w:rFonts w:eastAsia="Arial"/>
                <w:b/>
                <w:bCs/>
              </w:rPr>
              <w:t>Áp dụng với trường hợp người bệnh không nội soi dạ dày hoặc tá tràng.</w:t>
            </w:r>
          </w:p>
        </w:tc>
      </w:tr>
      <w:tr w:rsidR="00BC7AD1" w14:paraId="37CCBBC0" w14:textId="77777777">
        <w:tblPrEx>
          <w:tblCellMar>
            <w:top w:w="0" w:type="dxa"/>
            <w:bottom w:w="0" w:type="dxa"/>
          </w:tblCellMar>
        </w:tblPrEx>
        <w:trPr>
          <w:gridAfter w:val="3"/>
          <w:wAfter w:w="156" w:type="dxa"/>
          <w:trHeight w:val="540"/>
        </w:trPr>
        <w:tc>
          <w:tcPr>
            <w:tcW w:w="846" w:type="dxa"/>
            <w:gridSpan w:val="3"/>
            <w:tcBorders>
              <w:top w:val="single" w:sz="4" w:space="0" w:color="auto"/>
              <w:left w:val="single" w:sz="4" w:space="0" w:color="auto"/>
            </w:tcBorders>
            <w:shd w:val="clear" w:color="auto" w:fill="FFFFFF"/>
            <w:vAlign w:val="center"/>
          </w:tcPr>
          <w:p w14:paraId="6BCD7B5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1637</w:t>
            </w:r>
          </w:p>
        </w:tc>
        <w:tc>
          <w:tcPr>
            <w:tcW w:w="1278" w:type="dxa"/>
            <w:gridSpan w:val="2"/>
            <w:tcBorders>
              <w:top w:val="single" w:sz="4" w:space="0" w:color="auto"/>
              <w:left w:val="single" w:sz="4" w:space="0" w:color="auto"/>
            </w:tcBorders>
            <w:shd w:val="clear" w:color="auto" w:fill="FFFFFF"/>
          </w:tcPr>
          <w:p w14:paraId="4500D1A7" w14:textId="77777777" w:rsidR="00BC7AD1" w:rsidRDefault="00BC7AD1">
            <w:pPr>
              <w:rPr>
                <w:sz w:val="10"/>
                <w:szCs w:val="10"/>
              </w:rPr>
            </w:pPr>
          </w:p>
        </w:tc>
        <w:tc>
          <w:tcPr>
            <w:tcW w:w="3312" w:type="dxa"/>
            <w:gridSpan w:val="4"/>
            <w:tcBorders>
              <w:top w:val="single" w:sz="4" w:space="0" w:color="auto"/>
              <w:left w:val="single" w:sz="4" w:space="0" w:color="auto"/>
            </w:tcBorders>
            <w:shd w:val="clear" w:color="auto" w:fill="FFFFFF"/>
            <w:vAlign w:val="bottom"/>
          </w:tcPr>
          <w:p w14:paraId="4B77DDFE" w14:textId="77777777" w:rsidR="00BC7AD1" w:rsidRDefault="00E61EE6">
            <w:pPr>
              <w:pStyle w:val="Bodytext102"/>
              <w:shd w:val="clear" w:color="auto" w:fill="auto"/>
              <w:spacing w:line="285" w:lineRule="exact"/>
              <w:jc w:val="left"/>
            </w:pPr>
            <w:r>
              <w:rPr>
                <w:rStyle w:val="Bodytext10TimesNewRoman0"/>
                <w:rFonts w:eastAsia="Arial"/>
                <w:b/>
                <w:bCs/>
              </w:rPr>
              <w:t>HEV IgG miễn dịch bán tự động/tự động</w:t>
            </w:r>
          </w:p>
        </w:tc>
        <w:tc>
          <w:tcPr>
            <w:tcW w:w="1704" w:type="dxa"/>
            <w:gridSpan w:val="4"/>
            <w:tcBorders>
              <w:top w:val="single" w:sz="4" w:space="0" w:color="auto"/>
              <w:left w:val="single" w:sz="4" w:space="0" w:color="auto"/>
            </w:tcBorders>
            <w:shd w:val="clear" w:color="auto" w:fill="FFFFFF"/>
            <w:vAlign w:val="center"/>
          </w:tcPr>
          <w:p w14:paraId="508C2972" w14:textId="77777777" w:rsidR="00BC7AD1" w:rsidRDefault="00E61EE6">
            <w:pPr>
              <w:pStyle w:val="Bodytext102"/>
              <w:shd w:val="clear" w:color="auto" w:fill="auto"/>
              <w:spacing w:line="220" w:lineRule="exact"/>
              <w:jc w:val="left"/>
            </w:pPr>
            <w:r>
              <w:rPr>
                <w:rStyle w:val="Bodytext10TimesNewRoman0"/>
                <w:rFonts w:eastAsia="Arial"/>
                <w:b/>
                <w:bCs/>
              </w:rPr>
              <w:t>313.000</w:t>
            </w:r>
          </w:p>
        </w:tc>
        <w:tc>
          <w:tcPr>
            <w:tcW w:w="2976" w:type="dxa"/>
            <w:gridSpan w:val="2"/>
            <w:tcBorders>
              <w:top w:val="single" w:sz="4" w:space="0" w:color="auto"/>
              <w:left w:val="single" w:sz="4" w:space="0" w:color="auto"/>
              <w:right w:val="single" w:sz="4" w:space="0" w:color="auto"/>
            </w:tcBorders>
            <w:shd w:val="clear" w:color="auto" w:fill="FFFFFF"/>
          </w:tcPr>
          <w:p w14:paraId="2C1EE1E4" w14:textId="77777777" w:rsidR="00BC7AD1" w:rsidRDefault="00BC7AD1">
            <w:pPr>
              <w:rPr>
                <w:sz w:val="10"/>
                <w:szCs w:val="10"/>
              </w:rPr>
            </w:pPr>
          </w:p>
        </w:tc>
      </w:tr>
      <w:tr w:rsidR="00BC7AD1" w14:paraId="629C95BE" w14:textId="77777777">
        <w:tblPrEx>
          <w:tblCellMar>
            <w:top w:w="0" w:type="dxa"/>
            <w:bottom w:w="0" w:type="dxa"/>
          </w:tblCellMar>
        </w:tblPrEx>
        <w:trPr>
          <w:gridAfter w:val="3"/>
          <w:wAfter w:w="156" w:type="dxa"/>
          <w:trHeight w:val="540"/>
        </w:trPr>
        <w:tc>
          <w:tcPr>
            <w:tcW w:w="846" w:type="dxa"/>
            <w:gridSpan w:val="3"/>
            <w:tcBorders>
              <w:top w:val="single" w:sz="4" w:space="0" w:color="auto"/>
              <w:left w:val="single" w:sz="4" w:space="0" w:color="auto"/>
            </w:tcBorders>
            <w:shd w:val="clear" w:color="auto" w:fill="FFFFFF"/>
            <w:vAlign w:val="center"/>
          </w:tcPr>
          <w:p w14:paraId="444B790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1638</w:t>
            </w:r>
          </w:p>
        </w:tc>
        <w:tc>
          <w:tcPr>
            <w:tcW w:w="1278" w:type="dxa"/>
            <w:gridSpan w:val="2"/>
            <w:tcBorders>
              <w:top w:val="single" w:sz="4" w:space="0" w:color="auto"/>
              <w:left w:val="single" w:sz="4" w:space="0" w:color="auto"/>
            </w:tcBorders>
            <w:shd w:val="clear" w:color="auto" w:fill="FFFFFF"/>
          </w:tcPr>
          <w:p w14:paraId="1E6E2DC7" w14:textId="77777777" w:rsidR="00BC7AD1" w:rsidRDefault="00BC7AD1">
            <w:pPr>
              <w:rPr>
                <w:sz w:val="10"/>
                <w:szCs w:val="10"/>
              </w:rPr>
            </w:pPr>
          </w:p>
        </w:tc>
        <w:tc>
          <w:tcPr>
            <w:tcW w:w="3312" w:type="dxa"/>
            <w:gridSpan w:val="4"/>
            <w:tcBorders>
              <w:top w:val="single" w:sz="4" w:space="0" w:color="auto"/>
              <w:left w:val="single" w:sz="4" w:space="0" w:color="auto"/>
            </w:tcBorders>
            <w:shd w:val="clear" w:color="auto" w:fill="FFFFFF"/>
            <w:vAlign w:val="bottom"/>
          </w:tcPr>
          <w:p w14:paraId="03DEDBED" w14:textId="77777777" w:rsidR="00BC7AD1" w:rsidRDefault="00E61EE6">
            <w:pPr>
              <w:pStyle w:val="Bodytext102"/>
              <w:shd w:val="clear" w:color="auto" w:fill="auto"/>
              <w:spacing w:line="273" w:lineRule="exact"/>
              <w:jc w:val="left"/>
            </w:pPr>
            <w:r>
              <w:rPr>
                <w:rStyle w:val="Bodytext10TimesNewRoman0"/>
                <w:rFonts w:eastAsia="Arial"/>
                <w:b/>
                <w:bCs/>
              </w:rPr>
              <w:t>HEV IgM miễn dịch bán tự động/tự động</w:t>
            </w:r>
          </w:p>
        </w:tc>
        <w:tc>
          <w:tcPr>
            <w:tcW w:w="1704" w:type="dxa"/>
            <w:gridSpan w:val="4"/>
            <w:tcBorders>
              <w:top w:val="single" w:sz="4" w:space="0" w:color="auto"/>
              <w:left w:val="single" w:sz="4" w:space="0" w:color="auto"/>
            </w:tcBorders>
            <w:shd w:val="clear" w:color="auto" w:fill="FFFFFF"/>
            <w:vAlign w:val="center"/>
          </w:tcPr>
          <w:p w14:paraId="17A7C228" w14:textId="77777777" w:rsidR="00BC7AD1" w:rsidRDefault="00E61EE6">
            <w:pPr>
              <w:pStyle w:val="Bodytext102"/>
              <w:shd w:val="clear" w:color="auto" w:fill="auto"/>
              <w:spacing w:line="220" w:lineRule="exact"/>
              <w:jc w:val="left"/>
            </w:pPr>
            <w:r>
              <w:rPr>
                <w:rStyle w:val="Bodytext10TimesNewRoman0"/>
                <w:rFonts w:eastAsia="Arial"/>
                <w:b/>
                <w:bCs/>
              </w:rPr>
              <w:t>313.000</w:t>
            </w:r>
          </w:p>
        </w:tc>
        <w:tc>
          <w:tcPr>
            <w:tcW w:w="2976" w:type="dxa"/>
            <w:gridSpan w:val="2"/>
            <w:tcBorders>
              <w:top w:val="single" w:sz="4" w:space="0" w:color="auto"/>
              <w:left w:val="single" w:sz="4" w:space="0" w:color="auto"/>
              <w:right w:val="single" w:sz="4" w:space="0" w:color="auto"/>
            </w:tcBorders>
            <w:shd w:val="clear" w:color="auto" w:fill="FFFFFF"/>
          </w:tcPr>
          <w:p w14:paraId="19D02EB5" w14:textId="77777777" w:rsidR="00BC7AD1" w:rsidRDefault="00BC7AD1">
            <w:pPr>
              <w:rPr>
                <w:sz w:val="10"/>
                <w:szCs w:val="10"/>
              </w:rPr>
            </w:pPr>
          </w:p>
        </w:tc>
      </w:tr>
      <w:tr w:rsidR="00BC7AD1" w14:paraId="16CCB8CE" w14:textId="77777777">
        <w:tblPrEx>
          <w:tblCellMar>
            <w:top w:w="0" w:type="dxa"/>
            <w:bottom w:w="0" w:type="dxa"/>
          </w:tblCellMar>
        </w:tblPrEx>
        <w:trPr>
          <w:gridAfter w:val="3"/>
          <w:wAfter w:w="156" w:type="dxa"/>
          <w:trHeight w:val="702"/>
        </w:trPr>
        <w:tc>
          <w:tcPr>
            <w:tcW w:w="846" w:type="dxa"/>
            <w:gridSpan w:val="3"/>
            <w:tcBorders>
              <w:top w:val="single" w:sz="4" w:space="0" w:color="auto"/>
              <w:left w:val="single" w:sz="4" w:space="0" w:color="auto"/>
            </w:tcBorders>
            <w:shd w:val="clear" w:color="auto" w:fill="FFFFFF"/>
            <w:vAlign w:val="center"/>
          </w:tcPr>
          <w:p w14:paraId="2C29788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1639</w:t>
            </w:r>
          </w:p>
        </w:tc>
        <w:tc>
          <w:tcPr>
            <w:tcW w:w="1278" w:type="dxa"/>
            <w:gridSpan w:val="2"/>
            <w:tcBorders>
              <w:top w:val="single" w:sz="4" w:space="0" w:color="auto"/>
              <w:left w:val="single" w:sz="4" w:space="0" w:color="auto"/>
            </w:tcBorders>
            <w:shd w:val="clear" w:color="auto" w:fill="FFFFFF"/>
          </w:tcPr>
          <w:p w14:paraId="4E00EEF0" w14:textId="77777777" w:rsidR="00BC7AD1" w:rsidRDefault="00BC7AD1">
            <w:pPr>
              <w:rPr>
                <w:sz w:val="10"/>
                <w:szCs w:val="10"/>
              </w:rPr>
            </w:pPr>
          </w:p>
        </w:tc>
        <w:tc>
          <w:tcPr>
            <w:tcW w:w="3312" w:type="dxa"/>
            <w:gridSpan w:val="4"/>
            <w:tcBorders>
              <w:top w:val="single" w:sz="4" w:space="0" w:color="auto"/>
              <w:left w:val="single" w:sz="4" w:space="0" w:color="auto"/>
            </w:tcBorders>
            <w:shd w:val="clear" w:color="auto" w:fill="FFFFFF"/>
            <w:vAlign w:val="center"/>
          </w:tcPr>
          <w:p w14:paraId="14DB539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HIV </w:t>
            </w:r>
            <w:r>
              <w:rPr>
                <w:rStyle w:val="Bodytext10TimesNewRoman0"/>
                <w:rFonts w:eastAsia="Arial"/>
                <w:b/>
                <w:bCs/>
              </w:rPr>
              <w:t xml:space="preserve">Ag/Ab </w:t>
            </w:r>
            <w:r>
              <w:rPr>
                <w:rStyle w:val="Bodytext10TimesNewRoman0"/>
                <w:rFonts w:eastAsia="Arial"/>
                <w:b/>
                <w:bCs/>
                <w:lang w:val="en-GB" w:eastAsia="en-GB" w:bidi="en-GB"/>
              </w:rPr>
              <w:t xml:space="preserve">test </w:t>
            </w:r>
            <w:r>
              <w:rPr>
                <w:rStyle w:val="Bodytext10TimesNewRoman0"/>
                <w:rFonts w:eastAsia="Arial"/>
                <w:b/>
                <w:bCs/>
              </w:rPr>
              <w:t>nhanh</w:t>
            </w:r>
          </w:p>
        </w:tc>
        <w:tc>
          <w:tcPr>
            <w:tcW w:w="1704" w:type="dxa"/>
            <w:gridSpan w:val="4"/>
            <w:tcBorders>
              <w:top w:val="single" w:sz="4" w:space="0" w:color="auto"/>
              <w:left w:val="single" w:sz="4" w:space="0" w:color="auto"/>
            </w:tcBorders>
            <w:shd w:val="clear" w:color="auto" w:fill="FFFFFF"/>
            <w:vAlign w:val="center"/>
          </w:tcPr>
          <w:p w14:paraId="3D23937D" w14:textId="77777777" w:rsidR="00BC7AD1" w:rsidRDefault="00E61EE6">
            <w:pPr>
              <w:pStyle w:val="Bodytext102"/>
              <w:shd w:val="clear" w:color="auto" w:fill="auto"/>
              <w:spacing w:line="220" w:lineRule="exact"/>
              <w:jc w:val="left"/>
            </w:pPr>
            <w:r>
              <w:rPr>
                <w:rStyle w:val="Bodytext10TimesNewRoman0"/>
                <w:rFonts w:eastAsia="Arial"/>
                <w:b/>
                <w:bCs/>
              </w:rPr>
              <w:t>98.200</w:t>
            </w:r>
          </w:p>
        </w:tc>
        <w:tc>
          <w:tcPr>
            <w:tcW w:w="2976" w:type="dxa"/>
            <w:gridSpan w:val="2"/>
            <w:tcBorders>
              <w:top w:val="single" w:sz="4" w:space="0" w:color="auto"/>
              <w:left w:val="single" w:sz="4" w:space="0" w:color="auto"/>
              <w:right w:val="single" w:sz="4" w:space="0" w:color="auto"/>
            </w:tcBorders>
            <w:shd w:val="clear" w:color="auto" w:fill="FFFFFF"/>
            <w:vAlign w:val="bottom"/>
          </w:tcPr>
          <w:p w14:paraId="18DDFA01" w14:textId="77777777" w:rsidR="00BC7AD1" w:rsidRDefault="00E61EE6">
            <w:pPr>
              <w:pStyle w:val="Bodytext102"/>
              <w:shd w:val="clear" w:color="auto" w:fill="auto"/>
              <w:spacing w:line="273" w:lineRule="exact"/>
              <w:jc w:val="left"/>
            </w:pPr>
            <w:r>
              <w:rPr>
                <w:rStyle w:val="Bodytext10TimesNewRoman0"/>
                <w:rFonts w:eastAsia="Arial"/>
                <w:b/>
                <w:bCs/>
              </w:rPr>
              <w:t>Xét nghiệm cho kết quả đồng thời Ab và Ag</w:t>
            </w:r>
          </w:p>
        </w:tc>
      </w:tr>
      <w:tr w:rsidR="00BC7AD1" w14:paraId="79275AF6" w14:textId="77777777">
        <w:tblPrEx>
          <w:tblCellMar>
            <w:top w:w="0" w:type="dxa"/>
            <w:bottom w:w="0" w:type="dxa"/>
          </w:tblCellMar>
        </w:tblPrEx>
        <w:trPr>
          <w:gridAfter w:val="3"/>
          <w:wAfter w:w="156" w:type="dxa"/>
          <w:trHeight w:val="522"/>
        </w:trPr>
        <w:tc>
          <w:tcPr>
            <w:tcW w:w="846" w:type="dxa"/>
            <w:gridSpan w:val="3"/>
            <w:tcBorders>
              <w:top w:val="single" w:sz="4" w:space="0" w:color="auto"/>
              <w:left w:val="single" w:sz="4" w:space="0" w:color="auto"/>
            </w:tcBorders>
            <w:shd w:val="clear" w:color="auto" w:fill="FFFFFF"/>
            <w:vAlign w:val="center"/>
          </w:tcPr>
          <w:p w14:paraId="46DA726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1640</w:t>
            </w:r>
          </w:p>
        </w:tc>
        <w:tc>
          <w:tcPr>
            <w:tcW w:w="1278" w:type="dxa"/>
            <w:gridSpan w:val="2"/>
            <w:tcBorders>
              <w:top w:val="single" w:sz="4" w:space="0" w:color="auto"/>
              <w:left w:val="single" w:sz="4" w:space="0" w:color="auto"/>
            </w:tcBorders>
            <w:shd w:val="clear" w:color="auto" w:fill="FFFFFF"/>
          </w:tcPr>
          <w:p w14:paraId="4563C2C4" w14:textId="77777777" w:rsidR="00BC7AD1" w:rsidRDefault="00BC7AD1">
            <w:pPr>
              <w:rPr>
                <w:sz w:val="10"/>
                <w:szCs w:val="10"/>
              </w:rPr>
            </w:pPr>
          </w:p>
        </w:tc>
        <w:tc>
          <w:tcPr>
            <w:tcW w:w="3312" w:type="dxa"/>
            <w:gridSpan w:val="4"/>
            <w:tcBorders>
              <w:top w:val="single" w:sz="4" w:space="0" w:color="auto"/>
              <w:left w:val="single" w:sz="4" w:space="0" w:color="auto"/>
            </w:tcBorders>
            <w:shd w:val="clear" w:color="auto" w:fill="FFFFFF"/>
            <w:vAlign w:val="bottom"/>
          </w:tcPr>
          <w:p w14:paraId="1F33C1E1" w14:textId="77777777" w:rsidR="00BC7AD1" w:rsidRDefault="00E61EE6">
            <w:pPr>
              <w:pStyle w:val="Bodytext102"/>
              <w:shd w:val="clear" w:color="auto" w:fill="auto"/>
              <w:spacing w:line="267" w:lineRule="exact"/>
              <w:jc w:val="left"/>
            </w:pPr>
            <w:r>
              <w:rPr>
                <w:rStyle w:val="Bodytext10TimesNewRomane"/>
                <w:rFonts w:eastAsia="Arial"/>
              </w:rPr>
              <w:t xml:space="preserve">Hrv </w:t>
            </w:r>
            <w:r>
              <w:rPr>
                <w:rStyle w:val="Bodytext10TimesNewRoman0"/>
                <w:rFonts w:eastAsia="Arial"/>
                <w:b/>
                <w:bCs/>
              </w:rPr>
              <w:t>Ag/Ab miễn dịch bán tự động/ tụ động</w:t>
            </w:r>
          </w:p>
        </w:tc>
        <w:tc>
          <w:tcPr>
            <w:tcW w:w="1704" w:type="dxa"/>
            <w:gridSpan w:val="4"/>
            <w:tcBorders>
              <w:top w:val="single" w:sz="4" w:space="0" w:color="auto"/>
              <w:left w:val="single" w:sz="4" w:space="0" w:color="auto"/>
            </w:tcBorders>
            <w:shd w:val="clear" w:color="auto" w:fill="FFFFFF"/>
            <w:vAlign w:val="center"/>
          </w:tcPr>
          <w:p w14:paraId="1FA1A510" w14:textId="77777777" w:rsidR="00BC7AD1" w:rsidRDefault="00E61EE6">
            <w:pPr>
              <w:pStyle w:val="Bodytext102"/>
              <w:shd w:val="clear" w:color="auto" w:fill="auto"/>
              <w:spacing w:line="220" w:lineRule="exact"/>
              <w:jc w:val="left"/>
            </w:pPr>
            <w:r>
              <w:rPr>
                <w:rStyle w:val="Bodytext10TimesNewRoman0"/>
                <w:rFonts w:eastAsia="Arial"/>
                <w:b/>
                <w:bCs/>
              </w:rPr>
              <w:t>130.000</w:t>
            </w:r>
          </w:p>
        </w:tc>
        <w:tc>
          <w:tcPr>
            <w:tcW w:w="2976" w:type="dxa"/>
            <w:gridSpan w:val="2"/>
            <w:tcBorders>
              <w:top w:val="single" w:sz="4" w:space="0" w:color="auto"/>
              <w:left w:val="single" w:sz="4" w:space="0" w:color="auto"/>
              <w:right w:val="single" w:sz="4" w:space="0" w:color="auto"/>
            </w:tcBorders>
            <w:shd w:val="clear" w:color="auto" w:fill="FFFFFF"/>
          </w:tcPr>
          <w:p w14:paraId="174625DD" w14:textId="77777777" w:rsidR="00BC7AD1" w:rsidRDefault="00BC7AD1">
            <w:pPr>
              <w:rPr>
                <w:sz w:val="10"/>
                <w:szCs w:val="10"/>
              </w:rPr>
            </w:pPr>
          </w:p>
        </w:tc>
      </w:tr>
      <w:tr w:rsidR="00BC7AD1" w14:paraId="4F5196C0" w14:textId="77777777">
        <w:tblPrEx>
          <w:tblCellMar>
            <w:top w:w="0" w:type="dxa"/>
            <w:bottom w:w="0" w:type="dxa"/>
          </w:tblCellMar>
        </w:tblPrEx>
        <w:trPr>
          <w:gridAfter w:val="3"/>
          <w:wAfter w:w="156" w:type="dxa"/>
          <w:trHeight w:val="396"/>
        </w:trPr>
        <w:tc>
          <w:tcPr>
            <w:tcW w:w="846" w:type="dxa"/>
            <w:gridSpan w:val="3"/>
            <w:tcBorders>
              <w:top w:val="single" w:sz="4" w:space="0" w:color="auto"/>
              <w:left w:val="single" w:sz="4" w:space="0" w:color="auto"/>
            </w:tcBorders>
            <w:shd w:val="clear" w:color="auto" w:fill="FFFFFF"/>
            <w:vAlign w:val="bottom"/>
          </w:tcPr>
          <w:p w14:paraId="75D97AB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1641</w:t>
            </w:r>
          </w:p>
        </w:tc>
        <w:tc>
          <w:tcPr>
            <w:tcW w:w="1278" w:type="dxa"/>
            <w:gridSpan w:val="2"/>
            <w:tcBorders>
              <w:top w:val="single" w:sz="4" w:space="0" w:color="auto"/>
              <w:left w:val="single" w:sz="4" w:space="0" w:color="auto"/>
            </w:tcBorders>
            <w:shd w:val="clear" w:color="auto" w:fill="FFFFFF"/>
          </w:tcPr>
          <w:p w14:paraId="334689BD" w14:textId="77777777" w:rsidR="00BC7AD1" w:rsidRDefault="00BC7AD1">
            <w:pPr>
              <w:rPr>
                <w:sz w:val="10"/>
                <w:szCs w:val="10"/>
              </w:rPr>
            </w:pPr>
          </w:p>
        </w:tc>
        <w:tc>
          <w:tcPr>
            <w:tcW w:w="3312" w:type="dxa"/>
            <w:gridSpan w:val="4"/>
            <w:tcBorders>
              <w:top w:val="single" w:sz="4" w:space="0" w:color="auto"/>
              <w:left w:val="single" w:sz="4" w:space="0" w:color="auto"/>
            </w:tcBorders>
            <w:shd w:val="clear" w:color="auto" w:fill="FFFFFF"/>
            <w:vAlign w:val="bottom"/>
          </w:tcPr>
          <w:p w14:paraId="341EF2D9" w14:textId="77777777" w:rsidR="00BC7AD1" w:rsidRDefault="00E61EE6">
            <w:pPr>
              <w:pStyle w:val="Bodytext102"/>
              <w:shd w:val="clear" w:color="auto" w:fill="auto"/>
              <w:spacing w:line="220" w:lineRule="exact"/>
              <w:jc w:val="left"/>
            </w:pPr>
            <w:r>
              <w:rPr>
                <w:rStyle w:val="Bodytext10TimesNewRoman0"/>
                <w:rFonts w:eastAsia="Arial"/>
                <w:b/>
                <w:bCs/>
              </w:rPr>
              <w:t>HIV đo tải lượng hệ thống tự động</w:t>
            </w:r>
          </w:p>
        </w:tc>
        <w:tc>
          <w:tcPr>
            <w:tcW w:w="1704" w:type="dxa"/>
            <w:gridSpan w:val="4"/>
            <w:tcBorders>
              <w:top w:val="single" w:sz="4" w:space="0" w:color="auto"/>
              <w:left w:val="single" w:sz="4" w:space="0" w:color="auto"/>
            </w:tcBorders>
            <w:shd w:val="clear" w:color="auto" w:fill="FFFFFF"/>
            <w:vAlign w:val="bottom"/>
          </w:tcPr>
          <w:p w14:paraId="22574AD9" w14:textId="77777777" w:rsidR="00BC7AD1" w:rsidRDefault="00E61EE6">
            <w:pPr>
              <w:pStyle w:val="Bodytext102"/>
              <w:shd w:val="clear" w:color="auto" w:fill="auto"/>
              <w:spacing w:line="220" w:lineRule="exact"/>
              <w:jc w:val="left"/>
            </w:pPr>
            <w:r>
              <w:rPr>
                <w:rStyle w:val="Bodytext10TimesNewRoman0"/>
                <w:rFonts w:eastAsia="Arial"/>
                <w:b/>
                <w:bCs/>
              </w:rPr>
              <w:t>942.000</w:t>
            </w:r>
          </w:p>
        </w:tc>
        <w:tc>
          <w:tcPr>
            <w:tcW w:w="2976" w:type="dxa"/>
            <w:gridSpan w:val="2"/>
            <w:tcBorders>
              <w:top w:val="single" w:sz="4" w:space="0" w:color="auto"/>
              <w:left w:val="single" w:sz="4" w:space="0" w:color="auto"/>
              <w:right w:val="single" w:sz="4" w:space="0" w:color="auto"/>
            </w:tcBorders>
            <w:shd w:val="clear" w:color="auto" w:fill="FFFFFF"/>
          </w:tcPr>
          <w:p w14:paraId="09DF1C69" w14:textId="77777777" w:rsidR="00BC7AD1" w:rsidRDefault="00BC7AD1">
            <w:pPr>
              <w:rPr>
                <w:sz w:val="10"/>
                <w:szCs w:val="10"/>
              </w:rPr>
            </w:pPr>
          </w:p>
        </w:tc>
      </w:tr>
      <w:tr w:rsidR="00BC7AD1" w14:paraId="0692A0BD" w14:textId="77777777">
        <w:tblPrEx>
          <w:tblCellMar>
            <w:top w:w="0" w:type="dxa"/>
            <w:bottom w:w="0" w:type="dxa"/>
          </w:tblCellMar>
        </w:tblPrEx>
        <w:trPr>
          <w:gridAfter w:val="3"/>
          <w:wAfter w:w="156" w:type="dxa"/>
          <w:trHeight w:val="390"/>
        </w:trPr>
        <w:tc>
          <w:tcPr>
            <w:tcW w:w="846" w:type="dxa"/>
            <w:gridSpan w:val="3"/>
            <w:tcBorders>
              <w:top w:val="single" w:sz="4" w:space="0" w:color="auto"/>
              <w:left w:val="single" w:sz="4" w:space="0" w:color="auto"/>
            </w:tcBorders>
            <w:shd w:val="clear" w:color="auto" w:fill="FFFFFF"/>
            <w:vAlign w:val="bottom"/>
          </w:tcPr>
          <w:p w14:paraId="08111CD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1642</w:t>
            </w:r>
          </w:p>
        </w:tc>
        <w:tc>
          <w:tcPr>
            <w:tcW w:w="1278" w:type="dxa"/>
            <w:gridSpan w:val="2"/>
            <w:tcBorders>
              <w:top w:val="single" w:sz="4" w:space="0" w:color="auto"/>
              <w:left w:val="single" w:sz="4" w:space="0" w:color="auto"/>
            </w:tcBorders>
            <w:shd w:val="clear" w:color="auto" w:fill="FFFFFF"/>
          </w:tcPr>
          <w:p w14:paraId="138C3CD3" w14:textId="77777777" w:rsidR="00BC7AD1" w:rsidRDefault="00BC7AD1">
            <w:pPr>
              <w:rPr>
                <w:sz w:val="10"/>
                <w:szCs w:val="10"/>
              </w:rPr>
            </w:pPr>
          </w:p>
        </w:tc>
        <w:tc>
          <w:tcPr>
            <w:tcW w:w="3312" w:type="dxa"/>
            <w:gridSpan w:val="4"/>
            <w:tcBorders>
              <w:top w:val="single" w:sz="4" w:space="0" w:color="auto"/>
              <w:left w:val="single" w:sz="4" w:space="0" w:color="auto"/>
            </w:tcBorders>
            <w:shd w:val="clear" w:color="auto" w:fill="FFFFFF"/>
            <w:vAlign w:val="bottom"/>
          </w:tcPr>
          <w:p w14:paraId="06062088" w14:textId="77777777" w:rsidR="00BC7AD1" w:rsidRDefault="00E61EE6">
            <w:pPr>
              <w:pStyle w:val="Bodytext102"/>
              <w:shd w:val="clear" w:color="auto" w:fill="auto"/>
              <w:spacing w:line="220" w:lineRule="exact"/>
              <w:jc w:val="left"/>
            </w:pPr>
            <w:r>
              <w:rPr>
                <w:rStyle w:val="Bodytext10TimesNewRoman0"/>
                <w:rFonts w:eastAsia="Arial"/>
                <w:b/>
                <w:bCs/>
              </w:rPr>
              <w:t>HIV khẳng định</w:t>
            </w:r>
          </w:p>
        </w:tc>
        <w:tc>
          <w:tcPr>
            <w:tcW w:w="1704" w:type="dxa"/>
            <w:gridSpan w:val="4"/>
            <w:tcBorders>
              <w:top w:val="single" w:sz="4" w:space="0" w:color="auto"/>
              <w:left w:val="single" w:sz="4" w:space="0" w:color="auto"/>
            </w:tcBorders>
            <w:shd w:val="clear" w:color="auto" w:fill="FFFFFF"/>
            <w:vAlign w:val="bottom"/>
          </w:tcPr>
          <w:p w14:paraId="341AA586" w14:textId="77777777" w:rsidR="00BC7AD1" w:rsidRDefault="00E61EE6">
            <w:pPr>
              <w:pStyle w:val="Bodytext102"/>
              <w:shd w:val="clear" w:color="auto" w:fill="auto"/>
              <w:spacing w:line="220" w:lineRule="exact"/>
              <w:jc w:val="left"/>
            </w:pPr>
            <w:r>
              <w:rPr>
                <w:rStyle w:val="Bodytext10TimesNewRoman0"/>
                <w:rFonts w:eastAsia="Arial"/>
                <w:b/>
                <w:bCs/>
              </w:rPr>
              <w:t>175.000</w:t>
            </w:r>
          </w:p>
        </w:tc>
        <w:tc>
          <w:tcPr>
            <w:tcW w:w="2976" w:type="dxa"/>
            <w:gridSpan w:val="2"/>
            <w:tcBorders>
              <w:top w:val="single" w:sz="4" w:space="0" w:color="auto"/>
              <w:left w:val="single" w:sz="4" w:space="0" w:color="auto"/>
              <w:right w:val="single" w:sz="4" w:space="0" w:color="auto"/>
            </w:tcBorders>
            <w:shd w:val="clear" w:color="auto" w:fill="FFFFFF"/>
            <w:vAlign w:val="bottom"/>
          </w:tcPr>
          <w:p w14:paraId="7D4CCE48" w14:textId="77777777" w:rsidR="00BC7AD1" w:rsidRDefault="00E61EE6">
            <w:pPr>
              <w:pStyle w:val="Bodytext102"/>
              <w:shd w:val="clear" w:color="auto" w:fill="auto"/>
              <w:spacing w:line="220" w:lineRule="exact"/>
              <w:jc w:val="left"/>
            </w:pPr>
            <w:r>
              <w:rPr>
                <w:rStyle w:val="Bodytext10TimesNewRoman0"/>
                <w:rFonts w:eastAsia="Arial"/>
                <w:b/>
                <w:bCs/>
              </w:rPr>
              <w:t>Tính cho 2 lần tiếp theo.</w:t>
            </w:r>
          </w:p>
        </w:tc>
      </w:tr>
      <w:tr w:rsidR="00BC7AD1" w14:paraId="79A33213" w14:textId="77777777">
        <w:tblPrEx>
          <w:tblCellMar>
            <w:top w:w="0" w:type="dxa"/>
            <w:bottom w:w="0" w:type="dxa"/>
          </w:tblCellMar>
        </w:tblPrEx>
        <w:trPr>
          <w:gridAfter w:val="3"/>
          <w:wAfter w:w="156" w:type="dxa"/>
          <w:trHeight w:val="390"/>
        </w:trPr>
        <w:tc>
          <w:tcPr>
            <w:tcW w:w="846" w:type="dxa"/>
            <w:gridSpan w:val="3"/>
            <w:tcBorders>
              <w:top w:val="single" w:sz="4" w:space="0" w:color="auto"/>
              <w:left w:val="single" w:sz="4" w:space="0" w:color="auto"/>
            </w:tcBorders>
            <w:shd w:val="clear" w:color="auto" w:fill="FFFFFF"/>
            <w:vAlign w:val="bottom"/>
          </w:tcPr>
          <w:p w14:paraId="422D1A7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1643</w:t>
            </w:r>
          </w:p>
        </w:tc>
        <w:tc>
          <w:tcPr>
            <w:tcW w:w="1278" w:type="dxa"/>
            <w:gridSpan w:val="2"/>
            <w:tcBorders>
              <w:top w:val="single" w:sz="4" w:space="0" w:color="auto"/>
              <w:left w:val="single" w:sz="4" w:space="0" w:color="auto"/>
            </w:tcBorders>
            <w:shd w:val="clear" w:color="auto" w:fill="FFFFFF"/>
          </w:tcPr>
          <w:p w14:paraId="575C728F" w14:textId="77777777" w:rsidR="00BC7AD1" w:rsidRDefault="00BC7AD1">
            <w:pPr>
              <w:rPr>
                <w:sz w:val="10"/>
                <w:szCs w:val="10"/>
              </w:rPr>
            </w:pPr>
          </w:p>
        </w:tc>
        <w:tc>
          <w:tcPr>
            <w:tcW w:w="3312" w:type="dxa"/>
            <w:gridSpan w:val="4"/>
            <w:tcBorders>
              <w:top w:val="single" w:sz="4" w:space="0" w:color="auto"/>
              <w:left w:val="single" w:sz="4" w:space="0" w:color="auto"/>
            </w:tcBorders>
            <w:shd w:val="clear" w:color="auto" w:fill="FFFFFF"/>
            <w:vAlign w:val="bottom"/>
          </w:tcPr>
          <w:p w14:paraId="10A3CE6A" w14:textId="77777777" w:rsidR="00BC7AD1" w:rsidRDefault="00E61EE6">
            <w:pPr>
              <w:pStyle w:val="Bodytext102"/>
              <w:shd w:val="clear" w:color="auto" w:fill="auto"/>
              <w:spacing w:line="220" w:lineRule="exact"/>
              <w:jc w:val="left"/>
            </w:pPr>
            <w:r>
              <w:rPr>
                <w:rStyle w:val="Bodytext10TimesNewRoman0"/>
                <w:rFonts w:eastAsia="Arial"/>
                <w:b/>
                <w:bCs/>
              </w:rPr>
              <w:t xml:space="preserve">Hồng cầu trong phân </w:t>
            </w:r>
            <w:r>
              <w:rPr>
                <w:rStyle w:val="Bodytext10TimesNewRoman0"/>
                <w:rFonts w:eastAsia="Arial"/>
                <w:b/>
                <w:bCs/>
                <w:lang w:val="en-GB" w:eastAsia="en-GB" w:bidi="en-GB"/>
              </w:rPr>
              <w:t xml:space="preserve">test </w:t>
            </w:r>
            <w:r>
              <w:rPr>
                <w:rStyle w:val="Bodytext10TimesNewRoman0"/>
                <w:rFonts w:eastAsia="Arial"/>
                <w:b/>
                <w:bCs/>
              </w:rPr>
              <w:t>nhanh</w:t>
            </w:r>
          </w:p>
        </w:tc>
        <w:tc>
          <w:tcPr>
            <w:tcW w:w="1704" w:type="dxa"/>
            <w:gridSpan w:val="4"/>
            <w:tcBorders>
              <w:top w:val="single" w:sz="4" w:space="0" w:color="auto"/>
              <w:left w:val="single" w:sz="4" w:space="0" w:color="auto"/>
            </w:tcBorders>
            <w:shd w:val="clear" w:color="auto" w:fill="FFFFFF"/>
            <w:vAlign w:val="bottom"/>
          </w:tcPr>
          <w:p w14:paraId="773272A6" w14:textId="77777777" w:rsidR="00BC7AD1" w:rsidRDefault="00E61EE6">
            <w:pPr>
              <w:pStyle w:val="Bodytext102"/>
              <w:shd w:val="clear" w:color="auto" w:fill="auto"/>
              <w:spacing w:line="220" w:lineRule="exact"/>
              <w:jc w:val="left"/>
            </w:pPr>
            <w:r>
              <w:rPr>
                <w:rStyle w:val="Bodytext10TimesNewRoman0"/>
                <w:rFonts w:eastAsia="Arial"/>
                <w:b/>
                <w:bCs/>
              </w:rPr>
              <w:t>65.600</w:t>
            </w:r>
          </w:p>
        </w:tc>
        <w:tc>
          <w:tcPr>
            <w:tcW w:w="2976" w:type="dxa"/>
            <w:gridSpan w:val="2"/>
            <w:tcBorders>
              <w:top w:val="single" w:sz="4" w:space="0" w:color="auto"/>
              <w:left w:val="single" w:sz="4" w:space="0" w:color="auto"/>
              <w:right w:val="single" w:sz="4" w:space="0" w:color="auto"/>
            </w:tcBorders>
            <w:shd w:val="clear" w:color="auto" w:fill="FFFFFF"/>
          </w:tcPr>
          <w:p w14:paraId="656548B5" w14:textId="77777777" w:rsidR="00BC7AD1" w:rsidRDefault="00BC7AD1">
            <w:pPr>
              <w:rPr>
                <w:sz w:val="10"/>
                <w:szCs w:val="10"/>
              </w:rPr>
            </w:pPr>
          </w:p>
        </w:tc>
      </w:tr>
      <w:tr w:rsidR="00BC7AD1" w14:paraId="7F1BA0CE" w14:textId="77777777">
        <w:tblPrEx>
          <w:tblCellMar>
            <w:top w:w="0" w:type="dxa"/>
            <w:bottom w:w="0" w:type="dxa"/>
          </w:tblCellMar>
        </w:tblPrEx>
        <w:trPr>
          <w:gridAfter w:val="3"/>
          <w:wAfter w:w="156" w:type="dxa"/>
          <w:trHeight w:val="522"/>
        </w:trPr>
        <w:tc>
          <w:tcPr>
            <w:tcW w:w="846" w:type="dxa"/>
            <w:gridSpan w:val="3"/>
            <w:tcBorders>
              <w:top w:val="single" w:sz="4" w:space="0" w:color="auto"/>
              <w:left w:val="single" w:sz="4" w:space="0" w:color="auto"/>
            </w:tcBorders>
            <w:shd w:val="clear" w:color="auto" w:fill="FFFFFF"/>
            <w:vAlign w:val="center"/>
          </w:tcPr>
          <w:p w14:paraId="04C4F97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1644</w:t>
            </w:r>
          </w:p>
        </w:tc>
        <w:tc>
          <w:tcPr>
            <w:tcW w:w="1278" w:type="dxa"/>
            <w:gridSpan w:val="2"/>
            <w:tcBorders>
              <w:top w:val="single" w:sz="4" w:space="0" w:color="auto"/>
              <w:left w:val="single" w:sz="4" w:space="0" w:color="auto"/>
            </w:tcBorders>
            <w:shd w:val="clear" w:color="auto" w:fill="FFFFFF"/>
            <w:vAlign w:val="center"/>
          </w:tcPr>
          <w:p w14:paraId="13A22551" w14:textId="77777777" w:rsidR="00BC7AD1" w:rsidRDefault="00E61EE6">
            <w:pPr>
              <w:pStyle w:val="Bodytext102"/>
              <w:shd w:val="clear" w:color="auto" w:fill="auto"/>
              <w:spacing w:line="220" w:lineRule="exact"/>
              <w:jc w:val="left"/>
            </w:pPr>
            <w:r>
              <w:rPr>
                <w:rStyle w:val="Bodytext10TimesNewRoman0"/>
                <w:rFonts w:eastAsia="Arial"/>
                <w:b/>
                <w:bCs/>
              </w:rPr>
              <w:t>04C5.3.376</w:t>
            </w:r>
          </w:p>
        </w:tc>
        <w:tc>
          <w:tcPr>
            <w:tcW w:w="3312" w:type="dxa"/>
            <w:gridSpan w:val="4"/>
            <w:tcBorders>
              <w:top w:val="single" w:sz="4" w:space="0" w:color="auto"/>
              <w:left w:val="single" w:sz="4" w:space="0" w:color="auto"/>
            </w:tcBorders>
            <w:shd w:val="clear" w:color="auto" w:fill="FFFFFF"/>
          </w:tcPr>
          <w:p w14:paraId="4E7E4FEB" w14:textId="77777777" w:rsidR="00BC7AD1" w:rsidRDefault="00E61EE6">
            <w:pPr>
              <w:pStyle w:val="Bodytext102"/>
              <w:shd w:val="clear" w:color="auto" w:fill="auto"/>
              <w:spacing w:line="270" w:lineRule="exact"/>
              <w:jc w:val="left"/>
            </w:pPr>
            <w:r>
              <w:rPr>
                <w:rStyle w:val="Bodytext10TimesNewRoman0"/>
                <w:rFonts w:eastAsia="Arial"/>
                <w:b/>
                <w:bCs/>
              </w:rPr>
              <w:t>Hồng cầu, bạch cầu trong phân soi trực tiếp</w:t>
            </w:r>
          </w:p>
        </w:tc>
        <w:tc>
          <w:tcPr>
            <w:tcW w:w="1704" w:type="dxa"/>
            <w:gridSpan w:val="4"/>
            <w:tcBorders>
              <w:top w:val="single" w:sz="4" w:space="0" w:color="auto"/>
              <w:left w:val="single" w:sz="4" w:space="0" w:color="auto"/>
            </w:tcBorders>
            <w:shd w:val="clear" w:color="auto" w:fill="FFFFFF"/>
            <w:vAlign w:val="center"/>
          </w:tcPr>
          <w:p w14:paraId="5ECCCCC0" w14:textId="77777777" w:rsidR="00BC7AD1" w:rsidRDefault="00E61EE6">
            <w:pPr>
              <w:pStyle w:val="Bodytext102"/>
              <w:shd w:val="clear" w:color="auto" w:fill="auto"/>
              <w:spacing w:line="220" w:lineRule="exact"/>
              <w:jc w:val="left"/>
            </w:pPr>
            <w:r>
              <w:rPr>
                <w:rStyle w:val="Bodytext10TimesNewRoman0"/>
                <w:rFonts w:eastAsia="Arial"/>
                <w:b/>
                <w:bCs/>
              </w:rPr>
              <w:t>38.200</w:t>
            </w:r>
          </w:p>
        </w:tc>
        <w:tc>
          <w:tcPr>
            <w:tcW w:w="2976" w:type="dxa"/>
            <w:gridSpan w:val="2"/>
            <w:tcBorders>
              <w:top w:val="single" w:sz="4" w:space="0" w:color="auto"/>
              <w:left w:val="single" w:sz="4" w:space="0" w:color="auto"/>
              <w:right w:val="single" w:sz="4" w:space="0" w:color="auto"/>
            </w:tcBorders>
            <w:shd w:val="clear" w:color="auto" w:fill="FFFFFF"/>
          </w:tcPr>
          <w:p w14:paraId="71D7CE8B" w14:textId="77777777" w:rsidR="00BC7AD1" w:rsidRDefault="00BC7AD1">
            <w:pPr>
              <w:rPr>
                <w:sz w:val="10"/>
                <w:szCs w:val="10"/>
              </w:rPr>
            </w:pPr>
          </w:p>
        </w:tc>
      </w:tr>
      <w:tr w:rsidR="00BC7AD1" w14:paraId="64C8444C" w14:textId="77777777">
        <w:tblPrEx>
          <w:tblCellMar>
            <w:top w:w="0" w:type="dxa"/>
            <w:bottom w:w="0" w:type="dxa"/>
          </w:tblCellMar>
        </w:tblPrEx>
        <w:trPr>
          <w:gridAfter w:val="3"/>
          <w:wAfter w:w="156" w:type="dxa"/>
          <w:trHeight w:val="528"/>
        </w:trPr>
        <w:tc>
          <w:tcPr>
            <w:tcW w:w="846" w:type="dxa"/>
            <w:gridSpan w:val="3"/>
            <w:tcBorders>
              <w:top w:val="single" w:sz="4" w:space="0" w:color="auto"/>
              <w:left w:val="single" w:sz="4" w:space="0" w:color="auto"/>
            </w:tcBorders>
            <w:shd w:val="clear" w:color="auto" w:fill="FFFFFF"/>
            <w:vAlign w:val="center"/>
          </w:tcPr>
          <w:p w14:paraId="61F4F7D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1645</w:t>
            </w:r>
          </w:p>
        </w:tc>
        <w:tc>
          <w:tcPr>
            <w:tcW w:w="1278" w:type="dxa"/>
            <w:gridSpan w:val="2"/>
            <w:tcBorders>
              <w:top w:val="single" w:sz="4" w:space="0" w:color="auto"/>
              <w:left w:val="single" w:sz="4" w:space="0" w:color="auto"/>
            </w:tcBorders>
            <w:shd w:val="clear" w:color="auto" w:fill="FFFFFF"/>
          </w:tcPr>
          <w:p w14:paraId="0DD500CC" w14:textId="77777777" w:rsidR="00BC7AD1" w:rsidRDefault="00BC7AD1">
            <w:pPr>
              <w:rPr>
                <w:sz w:val="10"/>
                <w:szCs w:val="10"/>
              </w:rPr>
            </w:pPr>
          </w:p>
        </w:tc>
        <w:tc>
          <w:tcPr>
            <w:tcW w:w="3312" w:type="dxa"/>
            <w:gridSpan w:val="4"/>
            <w:tcBorders>
              <w:top w:val="single" w:sz="4" w:space="0" w:color="auto"/>
              <w:left w:val="single" w:sz="4" w:space="0" w:color="auto"/>
            </w:tcBorders>
            <w:shd w:val="clear" w:color="auto" w:fill="FFFFFF"/>
            <w:vAlign w:val="bottom"/>
          </w:tcPr>
          <w:p w14:paraId="3F8C581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HPV genotype </w:t>
            </w:r>
            <w:r>
              <w:rPr>
                <w:rStyle w:val="Bodytext10TimesNewRoman0"/>
                <w:rFonts w:eastAsia="Arial"/>
                <w:b/>
                <w:bCs/>
                <w:lang w:val="de-DE" w:eastAsia="de-DE" w:bidi="de-DE"/>
              </w:rPr>
              <w:t xml:space="preserve">PCR </w:t>
            </w:r>
            <w:r>
              <w:rPr>
                <w:rStyle w:val="Bodytext10TimesNewRoman0"/>
                <w:rFonts w:eastAsia="Arial"/>
                <w:b/>
                <w:bCs/>
              </w:rPr>
              <w:t>hệ thống tự</w:t>
            </w:r>
          </w:p>
          <w:p w14:paraId="061C5D39" w14:textId="77777777" w:rsidR="00BC7AD1" w:rsidRDefault="00E61EE6">
            <w:pPr>
              <w:pStyle w:val="Bodytext102"/>
              <w:shd w:val="clear" w:color="auto" w:fill="auto"/>
              <w:spacing w:line="220" w:lineRule="exact"/>
              <w:jc w:val="left"/>
            </w:pPr>
            <w:r>
              <w:rPr>
                <w:rStyle w:val="Bodytext10TimesNewRoman0"/>
                <w:rFonts w:eastAsia="Arial"/>
                <w:b/>
                <w:bCs/>
              </w:rPr>
              <w:t>dộng .</w:t>
            </w:r>
          </w:p>
        </w:tc>
        <w:tc>
          <w:tcPr>
            <w:tcW w:w="1704" w:type="dxa"/>
            <w:gridSpan w:val="4"/>
            <w:tcBorders>
              <w:top w:val="single" w:sz="4" w:space="0" w:color="auto"/>
              <w:left w:val="single" w:sz="4" w:space="0" w:color="auto"/>
            </w:tcBorders>
            <w:shd w:val="clear" w:color="auto" w:fill="FFFFFF"/>
            <w:vAlign w:val="center"/>
          </w:tcPr>
          <w:p w14:paraId="093118A5" w14:textId="77777777" w:rsidR="00BC7AD1" w:rsidRDefault="00E61EE6">
            <w:pPr>
              <w:pStyle w:val="Bodytext102"/>
              <w:shd w:val="clear" w:color="auto" w:fill="auto"/>
              <w:spacing w:line="220" w:lineRule="exact"/>
              <w:jc w:val="left"/>
            </w:pPr>
            <w:r>
              <w:rPr>
                <w:rStyle w:val="Bodytext10TimesNewRoman0"/>
                <w:rFonts w:eastAsia="Arial"/>
                <w:b/>
                <w:bCs/>
              </w:rPr>
              <w:t>1.064.000</w:t>
            </w:r>
          </w:p>
        </w:tc>
        <w:tc>
          <w:tcPr>
            <w:tcW w:w="2976" w:type="dxa"/>
            <w:gridSpan w:val="2"/>
            <w:tcBorders>
              <w:top w:val="single" w:sz="4" w:space="0" w:color="auto"/>
              <w:left w:val="single" w:sz="4" w:space="0" w:color="auto"/>
              <w:right w:val="single" w:sz="4" w:space="0" w:color="auto"/>
            </w:tcBorders>
            <w:shd w:val="clear" w:color="auto" w:fill="FFFFFF"/>
          </w:tcPr>
          <w:p w14:paraId="3B8B299D" w14:textId="77777777" w:rsidR="00BC7AD1" w:rsidRDefault="00BC7AD1">
            <w:pPr>
              <w:rPr>
                <w:sz w:val="10"/>
                <w:szCs w:val="10"/>
              </w:rPr>
            </w:pPr>
          </w:p>
        </w:tc>
      </w:tr>
      <w:tr w:rsidR="00BC7AD1" w14:paraId="70D417E0" w14:textId="77777777">
        <w:tblPrEx>
          <w:tblCellMar>
            <w:top w:w="0" w:type="dxa"/>
            <w:bottom w:w="0" w:type="dxa"/>
          </w:tblCellMar>
        </w:tblPrEx>
        <w:trPr>
          <w:gridAfter w:val="3"/>
          <w:wAfter w:w="156" w:type="dxa"/>
          <w:trHeight w:val="408"/>
        </w:trPr>
        <w:tc>
          <w:tcPr>
            <w:tcW w:w="846" w:type="dxa"/>
            <w:gridSpan w:val="3"/>
            <w:tcBorders>
              <w:top w:val="single" w:sz="4" w:space="0" w:color="auto"/>
              <w:left w:val="single" w:sz="4" w:space="0" w:color="auto"/>
            </w:tcBorders>
            <w:shd w:val="clear" w:color="auto" w:fill="FFFFFF"/>
            <w:vAlign w:val="center"/>
          </w:tcPr>
          <w:p w14:paraId="71F116C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1646</w:t>
            </w:r>
          </w:p>
        </w:tc>
        <w:tc>
          <w:tcPr>
            <w:tcW w:w="1278" w:type="dxa"/>
            <w:gridSpan w:val="2"/>
            <w:tcBorders>
              <w:top w:val="single" w:sz="4" w:space="0" w:color="auto"/>
              <w:left w:val="single" w:sz="4" w:space="0" w:color="auto"/>
            </w:tcBorders>
            <w:shd w:val="clear" w:color="auto" w:fill="FFFFFF"/>
          </w:tcPr>
          <w:p w14:paraId="49031A0B" w14:textId="77777777" w:rsidR="00BC7AD1" w:rsidRDefault="00BC7AD1">
            <w:pPr>
              <w:rPr>
                <w:sz w:val="10"/>
                <w:szCs w:val="10"/>
              </w:rPr>
            </w:pPr>
          </w:p>
        </w:tc>
        <w:tc>
          <w:tcPr>
            <w:tcW w:w="3312" w:type="dxa"/>
            <w:gridSpan w:val="4"/>
            <w:tcBorders>
              <w:top w:val="single" w:sz="4" w:space="0" w:color="auto"/>
              <w:left w:val="single" w:sz="4" w:space="0" w:color="auto"/>
            </w:tcBorders>
            <w:shd w:val="clear" w:color="auto" w:fill="FFFFFF"/>
            <w:vAlign w:val="center"/>
          </w:tcPr>
          <w:p w14:paraId="170B04B8" w14:textId="77777777" w:rsidR="00BC7AD1" w:rsidRDefault="00E61EE6">
            <w:pPr>
              <w:pStyle w:val="Bodytext102"/>
              <w:shd w:val="clear" w:color="auto" w:fill="auto"/>
              <w:spacing w:line="220" w:lineRule="exact"/>
              <w:jc w:val="left"/>
            </w:pPr>
            <w:r>
              <w:rPr>
                <w:rStyle w:val="Bodytext10TimesNewRoman0"/>
                <w:rFonts w:eastAsia="Arial"/>
                <w:b/>
                <w:bCs/>
              </w:rPr>
              <w:t xml:space="preserve">HPV </w:t>
            </w:r>
            <w:r>
              <w:rPr>
                <w:rStyle w:val="Bodytext10TimesNewRoman0"/>
                <w:rFonts w:eastAsia="Arial"/>
                <w:b/>
                <w:bCs/>
                <w:lang w:val="en-GB" w:eastAsia="en-GB" w:bidi="en-GB"/>
              </w:rPr>
              <w:t xml:space="preserve">Real-time </w:t>
            </w:r>
            <w:r>
              <w:rPr>
                <w:rStyle w:val="Bodytext10TimesNewRoman0"/>
                <w:rFonts w:eastAsia="Arial"/>
                <w:b/>
                <w:bCs/>
                <w:lang w:val="de-DE" w:eastAsia="de-DE" w:bidi="de-DE"/>
              </w:rPr>
              <w:t>PCR</w:t>
            </w:r>
          </w:p>
        </w:tc>
        <w:tc>
          <w:tcPr>
            <w:tcW w:w="1704" w:type="dxa"/>
            <w:gridSpan w:val="4"/>
            <w:tcBorders>
              <w:top w:val="single" w:sz="4" w:space="0" w:color="auto"/>
              <w:left w:val="single" w:sz="4" w:space="0" w:color="auto"/>
            </w:tcBorders>
            <w:shd w:val="clear" w:color="auto" w:fill="FFFFFF"/>
            <w:vAlign w:val="center"/>
          </w:tcPr>
          <w:p w14:paraId="1CC0CFD4" w14:textId="77777777" w:rsidR="00BC7AD1" w:rsidRDefault="00E61EE6">
            <w:pPr>
              <w:pStyle w:val="Bodytext102"/>
              <w:shd w:val="clear" w:color="auto" w:fill="auto"/>
              <w:spacing w:line="220" w:lineRule="exact"/>
              <w:jc w:val="left"/>
            </w:pPr>
            <w:r>
              <w:rPr>
                <w:rStyle w:val="Bodytext10TimesNewRoman0"/>
                <w:rFonts w:eastAsia="Arial"/>
                <w:b/>
                <w:bCs/>
              </w:rPr>
              <w:t>379.000</w:t>
            </w:r>
          </w:p>
        </w:tc>
        <w:tc>
          <w:tcPr>
            <w:tcW w:w="2976" w:type="dxa"/>
            <w:gridSpan w:val="2"/>
            <w:tcBorders>
              <w:top w:val="single" w:sz="4" w:space="0" w:color="auto"/>
              <w:left w:val="single" w:sz="4" w:space="0" w:color="auto"/>
              <w:right w:val="single" w:sz="4" w:space="0" w:color="auto"/>
            </w:tcBorders>
            <w:shd w:val="clear" w:color="auto" w:fill="FFFFFF"/>
          </w:tcPr>
          <w:p w14:paraId="2BF1A859" w14:textId="77777777" w:rsidR="00BC7AD1" w:rsidRDefault="00BC7AD1">
            <w:pPr>
              <w:rPr>
                <w:sz w:val="10"/>
                <w:szCs w:val="10"/>
              </w:rPr>
            </w:pPr>
          </w:p>
        </w:tc>
      </w:tr>
      <w:tr w:rsidR="00BC7AD1" w14:paraId="2BBD9958" w14:textId="77777777">
        <w:tblPrEx>
          <w:tblCellMar>
            <w:top w:w="0" w:type="dxa"/>
            <w:bottom w:w="0" w:type="dxa"/>
          </w:tblCellMar>
        </w:tblPrEx>
        <w:trPr>
          <w:gridAfter w:val="3"/>
          <w:wAfter w:w="156" w:type="dxa"/>
          <w:trHeight w:val="534"/>
        </w:trPr>
        <w:tc>
          <w:tcPr>
            <w:tcW w:w="846" w:type="dxa"/>
            <w:gridSpan w:val="3"/>
            <w:tcBorders>
              <w:top w:val="single" w:sz="4" w:space="0" w:color="auto"/>
              <w:left w:val="single" w:sz="4" w:space="0" w:color="auto"/>
            </w:tcBorders>
            <w:shd w:val="clear" w:color="auto" w:fill="FFFFFF"/>
            <w:vAlign w:val="center"/>
          </w:tcPr>
          <w:p w14:paraId="13A4D96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1647</w:t>
            </w:r>
          </w:p>
        </w:tc>
        <w:tc>
          <w:tcPr>
            <w:tcW w:w="1278" w:type="dxa"/>
            <w:gridSpan w:val="2"/>
            <w:tcBorders>
              <w:top w:val="single" w:sz="4" w:space="0" w:color="auto"/>
              <w:left w:val="single" w:sz="4" w:space="0" w:color="auto"/>
            </w:tcBorders>
            <w:shd w:val="clear" w:color="auto" w:fill="FFFFFF"/>
            <w:vAlign w:val="center"/>
          </w:tcPr>
          <w:p w14:paraId="3634DC9F" w14:textId="77777777" w:rsidR="00BC7AD1" w:rsidRDefault="00E61EE6">
            <w:pPr>
              <w:pStyle w:val="Bodytext102"/>
              <w:shd w:val="clear" w:color="auto" w:fill="auto"/>
              <w:spacing w:line="220" w:lineRule="exact"/>
              <w:jc w:val="left"/>
            </w:pPr>
            <w:r>
              <w:rPr>
                <w:rStyle w:val="Bodytext10TimesNewRoman0"/>
                <w:rFonts w:eastAsia="Arial"/>
                <w:b/>
                <w:bCs/>
              </w:rPr>
              <w:t>03C3.1.VS21</w:t>
            </w:r>
          </w:p>
        </w:tc>
        <w:tc>
          <w:tcPr>
            <w:tcW w:w="3312" w:type="dxa"/>
            <w:gridSpan w:val="4"/>
            <w:tcBorders>
              <w:top w:val="single" w:sz="4" w:space="0" w:color="auto"/>
              <w:left w:val="single" w:sz="4" w:space="0" w:color="auto"/>
            </w:tcBorders>
            <w:shd w:val="clear" w:color="auto" w:fill="FFFFFF"/>
            <w:vAlign w:val="bottom"/>
          </w:tcPr>
          <w:p w14:paraId="25008CF1" w14:textId="77777777" w:rsidR="00BC7AD1" w:rsidRDefault="00E61EE6">
            <w:pPr>
              <w:pStyle w:val="Bodytext102"/>
              <w:shd w:val="clear" w:color="auto" w:fill="auto"/>
              <w:spacing w:line="276" w:lineRule="exact"/>
              <w:jc w:val="left"/>
            </w:pPr>
            <w:r>
              <w:rPr>
                <w:rStyle w:val="Bodytext10TimesNewRoman0"/>
                <w:rFonts w:eastAsia="Arial"/>
                <w:b/>
                <w:bCs/>
                <w:lang w:val="de-DE" w:eastAsia="de-DE" w:bidi="de-DE"/>
              </w:rPr>
              <w:t xml:space="preserve">HSV </w:t>
            </w:r>
            <w:r>
              <w:rPr>
                <w:rStyle w:val="Bodytext10TimesNewRoman0"/>
                <w:rFonts w:eastAsia="Arial"/>
                <w:b/>
                <w:bCs/>
              </w:rPr>
              <w:t>1+2 IgG miễn dịch bán tự động/ tự động</w:t>
            </w:r>
          </w:p>
        </w:tc>
        <w:tc>
          <w:tcPr>
            <w:tcW w:w="1704" w:type="dxa"/>
            <w:gridSpan w:val="4"/>
            <w:tcBorders>
              <w:top w:val="single" w:sz="4" w:space="0" w:color="auto"/>
              <w:left w:val="single" w:sz="4" w:space="0" w:color="auto"/>
            </w:tcBorders>
            <w:shd w:val="clear" w:color="auto" w:fill="FFFFFF"/>
            <w:vAlign w:val="center"/>
          </w:tcPr>
          <w:p w14:paraId="212BB07A" w14:textId="77777777" w:rsidR="00BC7AD1" w:rsidRDefault="00E61EE6">
            <w:pPr>
              <w:pStyle w:val="Bodytext102"/>
              <w:shd w:val="clear" w:color="auto" w:fill="auto"/>
              <w:spacing w:line="220" w:lineRule="exact"/>
              <w:jc w:val="left"/>
            </w:pPr>
            <w:r>
              <w:rPr>
                <w:rStyle w:val="Bodytext10TimesNewRoman0"/>
                <w:rFonts w:eastAsia="Arial"/>
                <w:b/>
                <w:bCs/>
              </w:rPr>
              <w:t>154.000</w:t>
            </w:r>
          </w:p>
        </w:tc>
        <w:tc>
          <w:tcPr>
            <w:tcW w:w="2976" w:type="dxa"/>
            <w:gridSpan w:val="2"/>
            <w:tcBorders>
              <w:top w:val="single" w:sz="4" w:space="0" w:color="auto"/>
              <w:left w:val="single" w:sz="4" w:space="0" w:color="auto"/>
              <w:right w:val="single" w:sz="4" w:space="0" w:color="auto"/>
            </w:tcBorders>
            <w:shd w:val="clear" w:color="auto" w:fill="FFFFFF"/>
          </w:tcPr>
          <w:p w14:paraId="241DF145" w14:textId="77777777" w:rsidR="00BC7AD1" w:rsidRDefault="00BC7AD1">
            <w:pPr>
              <w:rPr>
                <w:sz w:val="10"/>
                <w:szCs w:val="10"/>
              </w:rPr>
            </w:pPr>
          </w:p>
        </w:tc>
      </w:tr>
      <w:tr w:rsidR="00BC7AD1" w14:paraId="05A0C8AE" w14:textId="77777777">
        <w:tblPrEx>
          <w:tblCellMar>
            <w:top w:w="0" w:type="dxa"/>
            <w:bottom w:w="0" w:type="dxa"/>
          </w:tblCellMar>
        </w:tblPrEx>
        <w:trPr>
          <w:gridAfter w:val="3"/>
          <w:wAfter w:w="156" w:type="dxa"/>
          <w:trHeight w:val="522"/>
        </w:trPr>
        <w:tc>
          <w:tcPr>
            <w:tcW w:w="846" w:type="dxa"/>
            <w:gridSpan w:val="3"/>
            <w:tcBorders>
              <w:top w:val="single" w:sz="4" w:space="0" w:color="auto"/>
              <w:left w:val="single" w:sz="4" w:space="0" w:color="auto"/>
            </w:tcBorders>
            <w:shd w:val="clear" w:color="auto" w:fill="FFFFFF"/>
            <w:vAlign w:val="center"/>
          </w:tcPr>
          <w:p w14:paraId="23B07E1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1648</w:t>
            </w:r>
          </w:p>
        </w:tc>
        <w:tc>
          <w:tcPr>
            <w:tcW w:w="1278" w:type="dxa"/>
            <w:gridSpan w:val="2"/>
            <w:tcBorders>
              <w:top w:val="single" w:sz="4" w:space="0" w:color="auto"/>
              <w:left w:val="single" w:sz="4" w:space="0" w:color="auto"/>
            </w:tcBorders>
            <w:shd w:val="clear" w:color="auto" w:fill="FFFFFF"/>
            <w:vAlign w:val="center"/>
          </w:tcPr>
          <w:p w14:paraId="44E11563" w14:textId="77777777" w:rsidR="00BC7AD1" w:rsidRDefault="00E61EE6">
            <w:pPr>
              <w:pStyle w:val="Bodytext102"/>
              <w:shd w:val="clear" w:color="auto" w:fill="auto"/>
              <w:spacing w:line="220" w:lineRule="exact"/>
              <w:jc w:val="left"/>
            </w:pPr>
            <w:r>
              <w:rPr>
                <w:rStyle w:val="Bodytext10TimesNewRoman0"/>
                <w:rFonts w:eastAsia="Arial"/>
                <w:b/>
                <w:bCs/>
              </w:rPr>
              <w:t>03C3.1.VS20</w:t>
            </w:r>
          </w:p>
        </w:tc>
        <w:tc>
          <w:tcPr>
            <w:tcW w:w="3312" w:type="dxa"/>
            <w:gridSpan w:val="4"/>
            <w:tcBorders>
              <w:top w:val="single" w:sz="4" w:space="0" w:color="auto"/>
              <w:left w:val="single" w:sz="4" w:space="0" w:color="auto"/>
            </w:tcBorders>
            <w:shd w:val="clear" w:color="auto" w:fill="FFFFFF"/>
            <w:vAlign w:val="bottom"/>
          </w:tcPr>
          <w:p w14:paraId="09FE4E2F" w14:textId="77777777" w:rsidR="00BC7AD1" w:rsidRDefault="00E61EE6">
            <w:pPr>
              <w:pStyle w:val="Bodytext102"/>
              <w:shd w:val="clear" w:color="auto" w:fill="auto"/>
              <w:spacing w:line="276" w:lineRule="exact"/>
              <w:jc w:val="left"/>
            </w:pPr>
            <w:r>
              <w:rPr>
                <w:rStyle w:val="Bodytext10TimesNewRoman0"/>
                <w:rFonts w:eastAsia="Arial"/>
                <w:b/>
                <w:bCs/>
              </w:rPr>
              <w:t>HSV1+2 IgM miễn dịch bán tự động/ tự động</w:t>
            </w:r>
          </w:p>
        </w:tc>
        <w:tc>
          <w:tcPr>
            <w:tcW w:w="1704" w:type="dxa"/>
            <w:gridSpan w:val="4"/>
            <w:tcBorders>
              <w:top w:val="single" w:sz="4" w:space="0" w:color="auto"/>
              <w:left w:val="single" w:sz="4" w:space="0" w:color="auto"/>
            </w:tcBorders>
            <w:shd w:val="clear" w:color="auto" w:fill="FFFFFF"/>
            <w:vAlign w:val="center"/>
          </w:tcPr>
          <w:p w14:paraId="7C0A2508" w14:textId="77777777" w:rsidR="00BC7AD1" w:rsidRDefault="00E61EE6">
            <w:pPr>
              <w:pStyle w:val="Bodytext102"/>
              <w:shd w:val="clear" w:color="auto" w:fill="auto"/>
              <w:spacing w:line="220" w:lineRule="exact"/>
              <w:jc w:val="left"/>
            </w:pPr>
            <w:r>
              <w:rPr>
                <w:rStyle w:val="Bodytext10TimesNewRoman0"/>
                <w:rFonts w:eastAsia="Arial"/>
                <w:b/>
                <w:bCs/>
              </w:rPr>
              <w:t>154.000</w:t>
            </w:r>
          </w:p>
        </w:tc>
        <w:tc>
          <w:tcPr>
            <w:tcW w:w="2976" w:type="dxa"/>
            <w:gridSpan w:val="2"/>
            <w:tcBorders>
              <w:top w:val="single" w:sz="4" w:space="0" w:color="auto"/>
              <w:left w:val="single" w:sz="4" w:space="0" w:color="auto"/>
              <w:right w:val="single" w:sz="4" w:space="0" w:color="auto"/>
            </w:tcBorders>
            <w:shd w:val="clear" w:color="auto" w:fill="FFFFFF"/>
          </w:tcPr>
          <w:p w14:paraId="2C3B9A72" w14:textId="77777777" w:rsidR="00BC7AD1" w:rsidRDefault="00BC7AD1">
            <w:pPr>
              <w:rPr>
                <w:sz w:val="10"/>
                <w:szCs w:val="10"/>
              </w:rPr>
            </w:pPr>
          </w:p>
        </w:tc>
      </w:tr>
      <w:tr w:rsidR="00BC7AD1" w14:paraId="0FBCA4EF" w14:textId="77777777">
        <w:tblPrEx>
          <w:tblCellMar>
            <w:top w:w="0" w:type="dxa"/>
            <w:bottom w:w="0" w:type="dxa"/>
          </w:tblCellMar>
        </w:tblPrEx>
        <w:trPr>
          <w:gridAfter w:val="3"/>
          <w:wAfter w:w="156" w:type="dxa"/>
          <w:trHeight w:val="390"/>
        </w:trPr>
        <w:tc>
          <w:tcPr>
            <w:tcW w:w="846" w:type="dxa"/>
            <w:gridSpan w:val="3"/>
            <w:tcBorders>
              <w:top w:val="single" w:sz="4" w:space="0" w:color="auto"/>
              <w:left w:val="single" w:sz="4" w:space="0" w:color="auto"/>
            </w:tcBorders>
            <w:shd w:val="clear" w:color="auto" w:fill="FFFFFF"/>
            <w:vAlign w:val="bottom"/>
          </w:tcPr>
          <w:p w14:paraId="043F76B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1649</w:t>
            </w:r>
          </w:p>
        </w:tc>
        <w:tc>
          <w:tcPr>
            <w:tcW w:w="1278" w:type="dxa"/>
            <w:gridSpan w:val="2"/>
            <w:tcBorders>
              <w:top w:val="single" w:sz="4" w:space="0" w:color="auto"/>
              <w:left w:val="single" w:sz="4" w:space="0" w:color="auto"/>
            </w:tcBorders>
            <w:shd w:val="clear" w:color="auto" w:fill="FFFFFF"/>
          </w:tcPr>
          <w:p w14:paraId="11B9B9C6" w14:textId="77777777" w:rsidR="00BC7AD1" w:rsidRDefault="00BC7AD1">
            <w:pPr>
              <w:rPr>
                <w:sz w:val="10"/>
                <w:szCs w:val="10"/>
              </w:rPr>
            </w:pPr>
          </w:p>
        </w:tc>
        <w:tc>
          <w:tcPr>
            <w:tcW w:w="3312" w:type="dxa"/>
            <w:gridSpan w:val="4"/>
            <w:tcBorders>
              <w:top w:val="single" w:sz="4" w:space="0" w:color="auto"/>
              <w:left w:val="single" w:sz="4" w:space="0" w:color="auto"/>
            </w:tcBorders>
            <w:shd w:val="clear" w:color="auto" w:fill="FFFFFF"/>
            <w:vAlign w:val="bottom"/>
          </w:tcPr>
          <w:p w14:paraId="1D18A75D"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 xml:space="preserve">Influenza </w:t>
            </w:r>
            <w:r>
              <w:rPr>
                <w:rStyle w:val="Bodytext10TimesNewRoman0"/>
                <w:rFonts w:eastAsia="Arial"/>
                <w:b/>
                <w:bCs/>
                <w:lang w:val="en-GB" w:eastAsia="en-GB" w:bidi="en-GB"/>
              </w:rPr>
              <w:t xml:space="preserve">virus A, </w:t>
            </w:r>
            <w:r>
              <w:rPr>
                <w:rStyle w:val="Bodytext10TimesNewRoman0"/>
                <w:rFonts w:eastAsia="Arial"/>
                <w:b/>
                <w:bCs/>
              </w:rPr>
              <w:t xml:space="preserve">B </w:t>
            </w:r>
            <w:r>
              <w:rPr>
                <w:rStyle w:val="Bodytext10TimesNewRoman0"/>
                <w:rFonts w:eastAsia="Arial"/>
                <w:b/>
                <w:bCs/>
                <w:lang w:val="en-GB" w:eastAsia="en-GB" w:bidi="en-GB"/>
              </w:rPr>
              <w:t xml:space="preserve">Real-time </w:t>
            </w:r>
            <w:r>
              <w:rPr>
                <w:rStyle w:val="Bodytext10TimesNewRoman0"/>
                <w:rFonts w:eastAsia="Arial"/>
                <w:b/>
                <w:bCs/>
                <w:lang w:val="de-DE" w:eastAsia="de-DE" w:bidi="de-DE"/>
              </w:rPr>
              <w:t>PCR</w:t>
            </w:r>
          </w:p>
        </w:tc>
        <w:tc>
          <w:tcPr>
            <w:tcW w:w="1704" w:type="dxa"/>
            <w:gridSpan w:val="4"/>
            <w:tcBorders>
              <w:top w:val="single" w:sz="4" w:space="0" w:color="auto"/>
              <w:left w:val="single" w:sz="4" w:space="0" w:color="auto"/>
            </w:tcBorders>
            <w:shd w:val="clear" w:color="auto" w:fill="FFFFFF"/>
            <w:vAlign w:val="bottom"/>
          </w:tcPr>
          <w:p w14:paraId="55D96ABC" w14:textId="77777777" w:rsidR="00BC7AD1" w:rsidRDefault="00E61EE6">
            <w:pPr>
              <w:pStyle w:val="Bodytext102"/>
              <w:shd w:val="clear" w:color="auto" w:fill="auto"/>
              <w:spacing w:line="220" w:lineRule="exact"/>
              <w:jc w:val="left"/>
            </w:pPr>
            <w:r>
              <w:rPr>
                <w:rStyle w:val="Bodytext10TimesNewRoman0"/>
                <w:rFonts w:eastAsia="Arial"/>
                <w:b/>
                <w:bCs/>
              </w:rPr>
              <w:t>1.564.000</w:t>
            </w:r>
          </w:p>
        </w:tc>
        <w:tc>
          <w:tcPr>
            <w:tcW w:w="2976" w:type="dxa"/>
            <w:gridSpan w:val="2"/>
            <w:tcBorders>
              <w:top w:val="single" w:sz="4" w:space="0" w:color="auto"/>
              <w:left w:val="single" w:sz="4" w:space="0" w:color="auto"/>
              <w:right w:val="single" w:sz="4" w:space="0" w:color="auto"/>
            </w:tcBorders>
            <w:shd w:val="clear" w:color="auto" w:fill="FFFFFF"/>
          </w:tcPr>
          <w:p w14:paraId="10E080DF" w14:textId="77777777" w:rsidR="00BC7AD1" w:rsidRDefault="00BC7AD1">
            <w:pPr>
              <w:rPr>
                <w:sz w:val="10"/>
                <w:szCs w:val="10"/>
              </w:rPr>
            </w:pPr>
          </w:p>
        </w:tc>
      </w:tr>
      <w:tr w:rsidR="00BC7AD1" w14:paraId="41ED9FBC" w14:textId="77777777">
        <w:tblPrEx>
          <w:tblCellMar>
            <w:top w:w="0" w:type="dxa"/>
            <w:bottom w:w="0" w:type="dxa"/>
          </w:tblCellMar>
        </w:tblPrEx>
        <w:trPr>
          <w:gridAfter w:val="3"/>
          <w:wAfter w:w="156" w:type="dxa"/>
          <w:trHeight w:val="384"/>
        </w:trPr>
        <w:tc>
          <w:tcPr>
            <w:tcW w:w="846" w:type="dxa"/>
            <w:gridSpan w:val="3"/>
            <w:tcBorders>
              <w:top w:val="single" w:sz="4" w:space="0" w:color="auto"/>
              <w:left w:val="single" w:sz="4" w:space="0" w:color="auto"/>
            </w:tcBorders>
            <w:shd w:val="clear" w:color="auto" w:fill="FFFFFF"/>
            <w:vAlign w:val="bottom"/>
          </w:tcPr>
          <w:p w14:paraId="531027F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1650</w:t>
            </w:r>
          </w:p>
        </w:tc>
        <w:tc>
          <w:tcPr>
            <w:tcW w:w="1278" w:type="dxa"/>
            <w:gridSpan w:val="2"/>
            <w:tcBorders>
              <w:top w:val="single" w:sz="4" w:space="0" w:color="auto"/>
              <w:left w:val="single" w:sz="4" w:space="0" w:color="auto"/>
            </w:tcBorders>
            <w:shd w:val="clear" w:color="auto" w:fill="FFFFFF"/>
          </w:tcPr>
          <w:p w14:paraId="2DD9D89E" w14:textId="77777777" w:rsidR="00BC7AD1" w:rsidRDefault="00BC7AD1">
            <w:pPr>
              <w:rPr>
                <w:sz w:val="10"/>
                <w:szCs w:val="10"/>
              </w:rPr>
            </w:pPr>
          </w:p>
        </w:tc>
        <w:tc>
          <w:tcPr>
            <w:tcW w:w="3312" w:type="dxa"/>
            <w:gridSpan w:val="4"/>
            <w:tcBorders>
              <w:top w:val="single" w:sz="4" w:space="0" w:color="auto"/>
              <w:left w:val="single" w:sz="4" w:space="0" w:color="auto"/>
            </w:tcBorders>
            <w:shd w:val="clear" w:color="auto" w:fill="FFFFFF"/>
            <w:vAlign w:val="bottom"/>
          </w:tcPr>
          <w:p w14:paraId="1957ED7B"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 xml:space="preserve">Influenza </w:t>
            </w:r>
            <w:r>
              <w:rPr>
                <w:rStyle w:val="Bodytext10TimesNewRoman0"/>
                <w:rFonts w:eastAsia="Arial"/>
                <w:b/>
                <w:bCs/>
                <w:lang w:val="en-GB" w:eastAsia="en-GB" w:bidi="en-GB"/>
              </w:rPr>
              <w:t xml:space="preserve">virus A, </w:t>
            </w:r>
            <w:r>
              <w:rPr>
                <w:rStyle w:val="Bodytext10TimesNewRoman0"/>
                <w:rFonts w:eastAsia="Arial"/>
                <w:b/>
                <w:bCs/>
                <w:lang w:val="de-DE" w:eastAsia="de-DE" w:bidi="de-DE"/>
              </w:rPr>
              <w:t xml:space="preserve">B </w:t>
            </w:r>
            <w:r>
              <w:rPr>
                <w:rStyle w:val="Bodytext10TimesNewRoman0"/>
                <w:rFonts w:eastAsia="Arial"/>
                <w:b/>
                <w:bCs/>
                <w:lang w:val="en-GB" w:eastAsia="en-GB" w:bidi="en-GB"/>
              </w:rPr>
              <w:t xml:space="preserve">test </w:t>
            </w:r>
            <w:r>
              <w:rPr>
                <w:rStyle w:val="Bodytext10TimesNewRoman0"/>
                <w:rFonts w:eastAsia="Arial"/>
                <w:b/>
                <w:bCs/>
              </w:rPr>
              <w:t>nhanh</w:t>
            </w:r>
          </w:p>
        </w:tc>
        <w:tc>
          <w:tcPr>
            <w:tcW w:w="1704" w:type="dxa"/>
            <w:gridSpan w:val="4"/>
            <w:tcBorders>
              <w:top w:val="single" w:sz="4" w:space="0" w:color="auto"/>
              <w:left w:val="single" w:sz="4" w:space="0" w:color="auto"/>
            </w:tcBorders>
            <w:shd w:val="clear" w:color="auto" w:fill="FFFFFF"/>
            <w:vAlign w:val="bottom"/>
          </w:tcPr>
          <w:p w14:paraId="5D3E577B" w14:textId="77777777" w:rsidR="00BC7AD1" w:rsidRDefault="00E61EE6">
            <w:pPr>
              <w:pStyle w:val="Bodytext102"/>
              <w:shd w:val="clear" w:color="auto" w:fill="auto"/>
              <w:spacing w:line="220" w:lineRule="exact"/>
              <w:jc w:val="left"/>
            </w:pPr>
            <w:r>
              <w:rPr>
                <w:rStyle w:val="Bodytext10TimesNewRoman0"/>
                <w:rFonts w:eastAsia="Arial"/>
                <w:b/>
                <w:bCs/>
              </w:rPr>
              <w:t>170.000</w:t>
            </w:r>
          </w:p>
        </w:tc>
        <w:tc>
          <w:tcPr>
            <w:tcW w:w="2976" w:type="dxa"/>
            <w:gridSpan w:val="2"/>
            <w:tcBorders>
              <w:top w:val="single" w:sz="4" w:space="0" w:color="auto"/>
              <w:left w:val="single" w:sz="4" w:space="0" w:color="auto"/>
              <w:right w:val="single" w:sz="4" w:space="0" w:color="auto"/>
            </w:tcBorders>
            <w:shd w:val="clear" w:color="auto" w:fill="FFFFFF"/>
          </w:tcPr>
          <w:p w14:paraId="3BAEF4AF" w14:textId="77777777" w:rsidR="00BC7AD1" w:rsidRDefault="00BC7AD1">
            <w:pPr>
              <w:rPr>
                <w:sz w:val="10"/>
                <w:szCs w:val="10"/>
              </w:rPr>
            </w:pPr>
          </w:p>
        </w:tc>
      </w:tr>
      <w:tr w:rsidR="00BC7AD1" w14:paraId="1584E0F1" w14:textId="77777777">
        <w:tblPrEx>
          <w:tblCellMar>
            <w:top w:w="0" w:type="dxa"/>
            <w:bottom w:w="0" w:type="dxa"/>
          </w:tblCellMar>
        </w:tblPrEx>
        <w:trPr>
          <w:gridAfter w:val="3"/>
          <w:wAfter w:w="156" w:type="dxa"/>
          <w:trHeight w:val="390"/>
        </w:trPr>
        <w:tc>
          <w:tcPr>
            <w:tcW w:w="846" w:type="dxa"/>
            <w:gridSpan w:val="3"/>
            <w:tcBorders>
              <w:top w:val="single" w:sz="4" w:space="0" w:color="auto"/>
              <w:left w:val="single" w:sz="4" w:space="0" w:color="auto"/>
            </w:tcBorders>
            <w:shd w:val="clear" w:color="auto" w:fill="FFFFFF"/>
            <w:vAlign w:val="bottom"/>
          </w:tcPr>
          <w:p w14:paraId="5415D80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1651</w:t>
            </w:r>
          </w:p>
        </w:tc>
        <w:tc>
          <w:tcPr>
            <w:tcW w:w="1278" w:type="dxa"/>
            <w:gridSpan w:val="2"/>
            <w:tcBorders>
              <w:top w:val="single" w:sz="4" w:space="0" w:color="auto"/>
              <w:left w:val="single" w:sz="4" w:space="0" w:color="auto"/>
            </w:tcBorders>
            <w:shd w:val="clear" w:color="auto" w:fill="FFFFFF"/>
          </w:tcPr>
          <w:p w14:paraId="650E1BA6" w14:textId="77777777" w:rsidR="00BC7AD1" w:rsidRDefault="00BC7AD1">
            <w:pPr>
              <w:rPr>
                <w:sz w:val="10"/>
                <w:szCs w:val="10"/>
              </w:rPr>
            </w:pPr>
          </w:p>
        </w:tc>
        <w:tc>
          <w:tcPr>
            <w:tcW w:w="3312" w:type="dxa"/>
            <w:gridSpan w:val="4"/>
            <w:tcBorders>
              <w:top w:val="single" w:sz="4" w:space="0" w:color="auto"/>
              <w:left w:val="single" w:sz="4" w:space="0" w:color="auto"/>
            </w:tcBorders>
            <w:shd w:val="clear" w:color="auto" w:fill="FFFFFF"/>
            <w:vAlign w:val="bottom"/>
          </w:tcPr>
          <w:p w14:paraId="6947A09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JEV </w:t>
            </w:r>
            <w:r>
              <w:rPr>
                <w:rStyle w:val="Bodytext10TimesNewRoman0"/>
                <w:rFonts w:eastAsia="Arial"/>
                <w:b/>
                <w:bCs/>
              </w:rPr>
              <w:t xml:space="preserve">IgM </w:t>
            </w:r>
            <w:r>
              <w:rPr>
                <w:rStyle w:val="Bodytext10TimesNewRoman0"/>
                <w:rFonts w:eastAsia="Arial"/>
                <w:b/>
                <w:bCs/>
                <w:lang w:val="en-GB" w:eastAsia="en-GB" w:bidi="en-GB"/>
              </w:rPr>
              <w:t xml:space="preserve">(test </w:t>
            </w:r>
            <w:r>
              <w:rPr>
                <w:rStyle w:val="Bodytext10TimesNewRoman0"/>
                <w:rFonts w:eastAsia="Arial"/>
                <w:b/>
                <w:bCs/>
              </w:rPr>
              <w:t>nhanh)</w:t>
            </w:r>
          </w:p>
        </w:tc>
        <w:tc>
          <w:tcPr>
            <w:tcW w:w="1704" w:type="dxa"/>
            <w:gridSpan w:val="4"/>
            <w:tcBorders>
              <w:top w:val="single" w:sz="4" w:space="0" w:color="auto"/>
              <w:left w:val="single" w:sz="4" w:space="0" w:color="auto"/>
            </w:tcBorders>
            <w:shd w:val="clear" w:color="auto" w:fill="FFFFFF"/>
            <w:vAlign w:val="bottom"/>
          </w:tcPr>
          <w:p w14:paraId="7BE8D9A2" w14:textId="77777777" w:rsidR="00BC7AD1" w:rsidRDefault="00E61EE6">
            <w:pPr>
              <w:pStyle w:val="Bodytext102"/>
              <w:shd w:val="clear" w:color="auto" w:fill="auto"/>
              <w:spacing w:line="220" w:lineRule="exact"/>
              <w:jc w:val="left"/>
            </w:pPr>
            <w:r>
              <w:rPr>
                <w:rStyle w:val="Bodytext10TimesNewRoman0"/>
                <w:rFonts w:eastAsia="Arial"/>
                <w:b/>
                <w:bCs/>
              </w:rPr>
              <w:t>124.000</w:t>
            </w:r>
          </w:p>
        </w:tc>
        <w:tc>
          <w:tcPr>
            <w:tcW w:w="2976" w:type="dxa"/>
            <w:gridSpan w:val="2"/>
            <w:tcBorders>
              <w:top w:val="single" w:sz="4" w:space="0" w:color="auto"/>
              <w:left w:val="single" w:sz="4" w:space="0" w:color="auto"/>
              <w:right w:val="single" w:sz="4" w:space="0" w:color="auto"/>
            </w:tcBorders>
            <w:shd w:val="clear" w:color="auto" w:fill="FFFFFF"/>
          </w:tcPr>
          <w:p w14:paraId="2EF203B4" w14:textId="77777777" w:rsidR="00BC7AD1" w:rsidRDefault="00BC7AD1">
            <w:pPr>
              <w:rPr>
                <w:sz w:val="10"/>
                <w:szCs w:val="10"/>
              </w:rPr>
            </w:pPr>
          </w:p>
        </w:tc>
      </w:tr>
      <w:tr w:rsidR="00BC7AD1" w14:paraId="5AB7C4DA" w14:textId="77777777">
        <w:tblPrEx>
          <w:tblCellMar>
            <w:top w:w="0" w:type="dxa"/>
            <w:bottom w:w="0" w:type="dxa"/>
          </w:tblCellMar>
        </w:tblPrEx>
        <w:trPr>
          <w:gridAfter w:val="3"/>
          <w:wAfter w:w="156" w:type="dxa"/>
          <w:trHeight w:val="522"/>
        </w:trPr>
        <w:tc>
          <w:tcPr>
            <w:tcW w:w="846" w:type="dxa"/>
            <w:gridSpan w:val="3"/>
            <w:tcBorders>
              <w:top w:val="single" w:sz="4" w:space="0" w:color="auto"/>
              <w:left w:val="single" w:sz="4" w:space="0" w:color="auto"/>
            </w:tcBorders>
            <w:shd w:val="clear" w:color="auto" w:fill="FFFFFF"/>
            <w:vAlign w:val="center"/>
          </w:tcPr>
          <w:p w14:paraId="25B63B2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1652</w:t>
            </w:r>
          </w:p>
        </w:tc>
        <w:tc>
          <w:tcPr>
            <w:tcW w:w="1278" w:type="dxa"/>
            <w:gridSpan w:val="2"/>
            <w:tcBorders>
              <w:top w:val="single" w:sz="4" w:space="0" w:color="auto"/>
              <w:left w:val="single" w:sz="4" w:space="0" w:color="auto"/>
            </w:tcBorders>
            <w:shd w:val="clear" w:color="auto" w:fill="FFFFFF"/>
          </w:tcPr>
          <w:p w14:paraId="5B07B9C1" w14:textId="77777777" w:rsidR="00BC7AD1" w:rsidRDefault="00BC7AD1">
            <w:pPr>
              <w:rPr>
                <w:sz w:val="10"/>
                <w:szCs w:val="10"/>
              </w:rPr>
            </w:pPr>
          </w:p>
        </w:tc>
        <w:tc>
          <w:tcPr>
            <w:tcW w:w="3312" w:type="dxa"/>
            <w:gridSpan w:val="4"/>
            <w:tcBorders>
              <w:top w:val="single" w:sz="4" w:space="0" w:color="auto"/>
              <w:left w:val="single" w:sz="4" w:space="0" w:color="auto"/>
            </w:tcBorders>
            <w:shd w:val="clear" w:color="auto" w:fill="FFFFFF"/>
            <w:vAlign w:val="bottom"/>
          </w:tcPr>
          <w:p w14:paraId="526E0D9C" w14:textId="77777777" w:rsidR="00BC7AD1" w:rsidRDefault="00E61EE6">
            <w:pPr>
              <w:pStyle w:val="Bodytext102"/>
              <w:shd w:val="clear" w:color="auto" w:fill="auto"/>
              <w:spacing w:line="276" w:lineRule="exact"/>
              <w:jc w:val="left"/>
            </w:pPr>
            <w:r>
              <w:rPr>
                <w:rStyle w:val="Bodytext10TimesNewRoman0"/>
                <w:rFonts w:eastAsia="Arial"/>
                <w:b/>
                <w:bCs/>
                <w:lang w:val="en-GB" w:eastAsia="en-GB" w:bidi="en-GB"/>
              </w:rPr>
              <w:t xml:space="preserve">JEV </w:t>
            </w:r>
            <w:r>
              <w:rPr>
                <w:rStyle w:val="Bodytext10TimesNewRoman0"/>
                <w:rFonts w:eastAsia="Arial"/>
                <w:b/>
                <w:bCs/>
              </w:rPr>
              <w:t>IgM miễn dịch bán tự động/tự động</w:t>
            </w:r>
          </w:p>
        </w:tc>
        <w:tc>
          <w:tcPr>
            <w:tcW w:w="1704" w:type="dxa"/>
            <w:gridSpan w:val="4"/>
            <w:tcBorders>
              <w:top w:val="single" w:sz="4" w:space="0" w:color="auto"/>
              <w:left w:val="single" w:sz="4" w:space="0" w:color="auto"/>
            </w:tcBorders>
            <w:shd w:val="clear" w:color="auto" w:fill="FFFFFF"/>
            <w:vAlign w:val="center"/>
          </w:tcPr>
          <w:p w14:paraId="630CF41C" w14:textId="77777777" w:rsidR="00BC7AD1" w:rsidRDefault="00E61EE6">
            <w:pPr>
              <w:pStyle w:val="Bodytext102"/>
              <w:shd w:val="clear" w:color="auto" w:fill="auto"/>
              <w:spacing w:line="220" w:lineRule="exact"/>
              <w:jc w:val="left"/>
            </w:pPr>
            <w:r>
              <w:rPr>
                <w:rStyle w:val="Bodytext10TimesNewRoman0"/>
                <w:rFonts w:eastAsia="Arial"/>
                <w:b/>
                <w:bCs/>
              </w:rPr>
              <w:t>433.000</w:t>
            </w:r>
          </w:p>
        </w:tc>
        <w:tc>
          <w:tcPr>
            <w:tcW w:w="2976" w:type="dxa"/>
            <w:gridSpan w:val="2"/>
            <w:tcBorders>
              <w:top w:val="single" w:sz="4" w:space="0" w:color="auto"/>
              <w:left w:val="single" w:sz="4" w:space="0" w:color="auto"/>
              <w:right w:val="single" w:sz="4" w:space="0" w:color="auto"/>
            </w:tcBorders>
            <w:shd w:val="clear" w:color="auto" w:fill="FFFFFF"/>
          </w:tcPr>
          <w:p w14:paraId="02FDB93B" w14:textId="77777777" w:rsidR="00BC7AD1" w:rsidRDefault="00BC7AD1">
            <w:pPr>
              <w:rPr>
                <w:sz w:val="10"/>
                <w:szCs w:val="10"/>
              </w:rPr>
            </w:pPr>
          </w:p>
        </w:tc>
      </w:tr>
      <w:tr w:rsidR="00BC7AD1" w14:paraId="61FAE679" w14:textId="77777777">
        <w:tblPrEx>
          <w:tblCellMar>
            <w:top w:w="0" w:type="dxa"/>
            <w:bottom w:w="0" w:type="dxa"/>
          </w:tblCellMar>
        </w:tblPrEx>
        <w:trPr>
          <w:gridAfter w:val="3"/>
          <w:wAfter w:w="156" w:type="dxa"/>
          <w:trHeight w:val="402"/>
        </w:trPr>
        <w:tc>
          <w:tcPr>
            <w:tcW w:w="846" w:type="dxa"/>
            <w:gridSpan w:val="3"/>
            <w:tcBorders>
              <w:top w:val="single" w:sz="4" w:space="0" w:color="auto"/>
              <w:left w:val="single" w:sz="4" w:space="0" w:color="auto"/>
            </w:tcBorders>
            <w:shd w:val="clear" w:color="auto" w:fill="FFFFFF"/>
            <w:vAlign w:val="bottom"/>
          </w:tcPr>
          <w:p w14:paraId="5707D6C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1653</w:t>
            </w:r>
          </w:p>
        </w:tc>
        <w:tc>
          <w:tcPr>
            <w:tcW w:w="1278" w:type="dxa"/>
            <w:gridSpan w:val="2"/>
            <w:tcBorders>
              <w:top w:val="single" w:sz="4" w:space="0" w:color="auto"/>
              <w:left w:val="single" w:sz="4" w:space="0" w:color="auto"/>
            </w:tcBorders>
            <w:shd w:val="clear" w:color="auto" w:fill="FFFFFF"/>
            <w:vAlign w:val="bottom"/>
          </w:tcPr>
          <w:p w14:paraId="62C7A39A" w14:textId="77777777" w:rsidR="00BC7AD1" w:rsidRDefault="00E61EE6">
            <w:pPr>
              <w:pStyle w:val="Bodytext102"/>
              <w:shd w:val="clear" w:color="auto" w:fill="auto"/>
              <w:spacing w:line="220" w:lineRule="exact"/>
              <w:jc w:val="left"/>
            </w:pPr>
            <w:r>
              <w:rPr>
                <w:rStyle w:val="Bodytext10TimesNewRoman0"/>
                <w:rFonts w:eastAsia="Arial"/>
                <w:b/>
                <w:bCs/>
              </w:rPr>
              <w:t>04C5.4.378</w:t>
            </w:r>
          </w:p>
        </w:tc>
        <w:tc>
          <w:tcPr>
            <w:tcW w:w="3312" w:type="dxa"/>
            <w:gridSpan w:val="4"/>
            <w:tcBorders>
              <w:top w:val="single" w:sz="4" w:space="0" w:color="auto"/>
              <w:left w:val="single" w:sz="4" w:space="0" w:color="auto"/>
            </w:tcBorders>
            <w:shd w:val="clear" w:color="auto" w:fill="FFFFFF"/>
            <w:vAlign w:val="bottom"/>
          </w:tcPr>
          <w:p w14:paraId="1FDC28D5" w14:textId="77777777" w:rsidR="00BC7AD1" w:rsidRDefault="00E61EE6">
            <w:pPr>
              <w:pStyle w:val="Bodytext102"/>
              <w:shd w:val="clear" w:color="auto" w:fill="auto"/>
              <w:spacing w:line="220" w:lineRule="exact"/>
              <w:jc w:val="left"/>
            </w:pPr>
            <w:r>
              <w:rPr>
                <w:rStyle w:val="Bodytext10TimesNewRoman0"/>
                <w:rFonts w:eastAsia="Arial"/>
                <w:b/>
                <w:bCs/>
              </w:rPr>
              <w:t>Ký sinh trùng/ Vi nấm soi tươi</w:t>
            </w:r>
          </w:p>
        </w:tc>
        <w:tc>
          <w:tcPr>
            <w:tcW w:w="1704" w:type="dxa"/>
            <w:gridSpan w:val="4"/>
            <w:tcBorders>
              <w:top w:val="single" w:sz="4" w:space="0" w:color="auto"/>
              <w:left w:val="single" w:sz="4" w:space="0" w:color="auto"/>
            </w:tcBorders>
            <w:shd w:val="clear" w:color="auto" w:fill="FFFFFF"/>
            <w:vAlign w:val="bottom"/>
          </w:tcPr>
          <w:p w14:paraId="5C173DB5" w14:textId="77777777" w:rsidR="00BC7AD1" w:rsidRDefault="00E61EE6">
            <w:pPr>
              <w:pStyle w:val="Bodytext102"/>
              <w:shd w:val="clear" w:color="auto" w:fill="auto"/>
              <w:spacing w:line="220" w:lineRule="exact"/>
              <w:jc w:val="left"/>
            </w:pPr>
            <w:r>
              <w:rPr>
                <w:rStyle w:val="Bodytext10TimesNewRoman0"/>
                <w:rFonts w:eastAsia="Arial"/>
                <w:b/>
                <w:bCs/>
              </w:rPr>
              <w:t>41.700</w:t>
            </w:r>
          </w:p>
        </w:tc>
        <w:tc>
          <w:tcPr>
            <w:tcW w:w="2976" w:type="dxa"/>
            <w:gridSpan w:val="2"/>
            <w:tcBorders>
              <w:top w:val="single" w:sz="4" w:space="0" w:color="auto"/>
              <w:left w:val="single" w:sz="4" w:space="0" w:color="auto"/>
              <w:right w:val="single" w:sz="4" w:space="0" w:color="auto"/>
            </w:tcBorders>
            <w:shd w:val="clear" w:color="auto" w:fill="FFFFFF"/>
          </w:tcPr>
          <w:p w14:paraId="02A729CA" w14:textId="77777777" w:rsidR="00BC7AD1" w:rsidRDefault="00BC7AD1">
            <w:pPr>
              <w:rPr>
                <w:sz w:val="10"/>
                <w:szCs w:val="10"/>
              </w:rPr>
            </w:pPr>
          </w:p>
        </w:tc>
      </w:tr>
      <w:tr w:rsidR="00BC7AD1" w14:paraId="65625AFA" w14:textId="77777777">
        <w:tblPrEx>
          <w:tblCellMar>
            <w:top w:w="0" w:type="dxa"/>
            <w:bottom w:w="0" w:type="dxa"/>
          </w:tblCellMar>
        </w:tblPrEx>
        <w:trPr>
          <w:gridAfter w:val="3"/>
          <w:wAfter w:w="156" w:type="dxa"/>
          <w:trHeight w:val="414"/>
        </w:trPr>
        <w:tc>
          <w:tcPr>
            <w:tcW w:w="846" w:type="dxa"/>
            <w:gridSpan w:val="3"/>
            <w:tcBorders>
              <w:top w:val="single" w:sz="4" w:space="0" w:color="auto"/>
              <w:left w:val="single" w:sz="4" w:space="0" w:color="auto"/>
            </w:tcBorders>
            <w:shd w:val="clear" w:color="auto" w:fill="FFFFFF"/>
            <w:vAlign w:val="bottom"/>
          </w:tcPr>
          <w:p w14:paraId="7168A3B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1654</w:t>
            </w:r>
          </w:p>
        </w:tc>
        <w:tc>
          <w:tcPr>
            <w:tcW w:w="1278" w:type="dxa"/>
            <w:gridSpan w:val="2"/>
            <w:tcBorders>
              <w:top w:val="single" w:sz="4" w:space="0" w:color="auto"/>
              <w:left w:val="single" w:sz="4" w:space="0" w:color="auto"/>
            </w:tcBorders>
            <w:shd w:val="clear" w:color="auto" w:fill="FFFFFF"/>
          </w:tcPr>
          <w:p w14:paraId="565DD309" w14:textId="77777777" w:rsidR="00BC7AD1" w:rsidRDefault="00BC7AD1">
            <w:pPr>
              <w:rPr>
                <w:sz w:val="10"/>
                <w:szCs w:val="10"/>
              </w:rPr>
            </w:pPr>
          </w:p>
        </w:tc>
        <w:tc>
          <w:tcPr>
            <w:tcW w:w="3312" w:type="dxa"/>
            <w:gridSpan w:val="4"/>
            <w:tcBorders>
              <w:top w:val="single" w:sz="4" w:space="0" w:color="auto"/>
              <w:left w:val="single" w:sz="4" w:space="0" w:color="auto"/>
            </w:tcBorders>
            <w:shd w:val="clear" w:color="auto" w:fill="FFFFFF"/>
            <w:vAlign w:val="bottom"/>
          </w:tcPr>
          <w:p w14:paraId="6875F096"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 xml:space="preserve">Leptospira </w:t>
            </w:r>
            <w:r>
              <w:rPr>
                <w:rStyle w:val="Bodytext10TimesNewRoman0"/>
                <w:rFonts w:eastAsia="Arial"/>
                <w:b/>
                <w:bCs/>
                <w:lang w:val="en-GB" w:eastAsia="en-GB" w:bidi="en-GB"/>
              </w:rPr>
              <w:t xml:space="preserve">test </w:t>
            </w:r>
            <w:r>
              <w:rPr>
                <w:rStyle w:val="Bodytext10TimesNewRoman0"/>
                <w:rFonts w:eastAsia="Arial"/>
                <w:b/>
                <w:bCs/>
              </w:rPr>
              <w:t>nhanh</w:t>
            </w:r>
          </w:p>
        </w:tc>
        <w:tc>
          <w:tcPr>
            <w:tcW w:w="1704" w:type="dxa"/>
            <w:gridSpan w:val="4"/>
            <w:tcBorders>
              <w:top w:val="single" w:sz="4" w:space="0" w:color="auto"/>
              <w:left w:val="single" w:sz="4" w:space="0" w:color="auto"/>
            </w:tcBorders>
            <w:shd w:val="clear" w:color="auto" w:fill="FFFFFF"/>
            <w:vAlign w:val="bottom"/>
          </w:tcPr>
          <w:p w14:paraId="0F9B8F0D" w14:textId="77777777" w:rsidR="00BC7AD1" w:rsidRDefault="00E61EE6">
            <w:pPr>
              <w:pStyle w:val="Bodytext102"/>
              <w:shd w:val="clear" w:color="auto" w:fill="auto"/>
              <w:spacing w:line="220" w:lineRule="exact"/>
              <w:jc w:val="left"/>
            </w:pPr>
            <w:r>
              <w:rPr>
                <w:rStyle w:val="Bodytext10TimesNewRoman0"/>
                <w:rFonts w:eastAsia="Arial"/>
                <w:b/>
                <w:bCs/>
              </w:rPr>
              <w:t>138.000</w:t>
            </w:r>
          </w:p>
        </w:tc>
        <w:tc>
          <w:tcPr>
            <w:tcW w:w="2976" w:type="dxa"/>
            <w:gridSpan w:val="2"/>
            <w:tcBorders>
              <w:top w:val="single" w:sz="4" w:space="0" w:color="auto"/>
              <w:left w:val="single" w:sz="4" w:space="0" w:color="auto"/>
              <w:right w:val="single" w:sz="4" w:space="0" w:color="auto"/>
            </w:tcBorders>
            <w:shd w:val="clear" w:color="auto" w:fill="FFFFFF"/>
          </w:tcPr>
          <w:p w14:paraId="5DCB900E" w14:textId="77777777" w:rsidR="00BC7AD1" w:rsidRDefault="00BC7AD1">
            <w:pPr>
              <w:rPr>
                <w:sz w:val="10"/>
                <w:szCs w:val="10"/>
              </w:rPr>
            </w:pPr>
          </w:p>
        </w:tc>
      </w:tr>
      <w:tr w:rsidR="00BC7AD1" w14:paraId="5EF212F8" w14:textId="77777777">
        <w:tblPrEx>
          <w:tblCellMar>
            <w:top w:w="0" w:type="dxa"/>
            <w:bottom w:w="0" w:type="dxa"/>
          </w:tblCellMar>
        </w:tblPrEx>
        <w:trPr>
          <w:gridAfter w:val="3"/>
          <w:wAfter w:w="156" w:type="dxa"/>
          <w:trHeight w:val="648"/>
        </w:trPr>
        <w:tc>
          <w:tcPr>
            <w:tcW w:w="846" w:type="dxa"/>
            <w:gridSpan w:val="3"/>
            <w:tcBorders>
              <w:top w:val="single" w:sz="4" w:space="0" w:color="auto"/>
              <w:left w:val="single" w:sz="4" w:space="0" w:color="auto"/>
            </w:tcBorders>
            <w:shd w:val="clear" w:color="auto" w:fill="FFFFFF"/>
            <w:vAlign w:val="center"/>
          </w:tcPr>
          <w:p w14:paraId="0949064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1655</w:t>
            </w:r>
          </w:p>
        </w:tc>
        <w:tc>
          <w:tcPr>
            <w:tcW w:w="1278" w:type="dxa"/>
            <w:gridSpan w:val="2"/>
            <w:tcBorders>
              <w:top w:val="single" w:sz="4" w:space="0" w:color="auto"/>
              <w:left w:val="single" w:sz="4" w:space="0" w:color="auto"/>
            </w:tcBorders>
            <w:shd w:val="clear" w:color="auto" w:fill="FFFFFF"/>
          </w:tcPr>
          <w:p w14:paraId="5181D8DC" w14:textId="77777777" w:rsidR="00BC7AD1" w:rsidRDefault="00BC7AD1">
            <w:pPr>
              <w:rPr>
                <w:sz w:val="10"/>
                <w:szCs w:val="10"/>
              </w:rPr>
            </w:pPr>
          </w:p>
        </w:tc>
        <w:tc>
          <w:tcPr>
            <w:tcW w:w="3312" w:type="dxa"/>
            <w:gridSpan w:val="4"/>
            <w:tcBorders>
              <w:top w:val="single" w:sz="4" w:space="0" w:color="auto"/>
              <w:left w:val="single" w:sz="4" w:space="0" w:color="auto"/>
            </w:tcBorders>
            <w:shd w:val="clear" w:color="auto" w:fill="FFFFFF"/>
            <w:vAlign w:val="bottom"/>
          </w:tcPr>
          <w:p w14:paraId="7D694350" w14:textId="77777777" w:rsidR="00BC7AD1" w:rsidRDefault="00E61EE6">
            <w:pPr>
              <w:pStyle w:val="Bodytext102"/>
              <w:shd w:val="clear" w:color="auto" w:fill="auto"/>
              <w:spacing w:line="270" w:lineRule="exact"/>
              <w:jc w:val="left"/>
            </w:pPr>
            <w:r>
              <w:rPr>
                <w:rStyle w:val="Bodytext10TimesNewRoman0"/>
                <w:rFonts w:eastAsia="Arial"/>
                <w:b/>
                <w:bCs/>
                <w:lang w:val="en-GB" w:eastAsia="en-GB" w:bidi="en-GB"/>
              </w:rPr>
              <w:t xml:space="preserve">Measles virus </w:t>
            </w:r>
            <w:r>
              <w:rPr>
                <w:rStyle w:val="Bodytext10TimesNewRoman0"/>
                <w:rFonts w:eastAsia="Arial"/>
                <w:b/>
                <w:bCs/>
              </w:rPr>
              <w:t>IgG miễn dịch bán tự động/ tự động</w:t>
            </w:r>
          </w:p>
        </w:tc>
        <w:tc>
          <w:tcPr>
            <w:tcW w:w="1704" w:type="dxa"/>
            <w:gridSpan w:val="4"/>
            <w:tcBorders>
              <w:top w:val="single" w:sz="4" w:space="0" w:color="auto"/>
              <w:left w:val="single" w:sz="4" w:space="0" w:color="auto"/>
            </w:tcBorders>
            <w:shd w:val="clear" w:color="auto" w:fill="FFFFFF"/>
            <w:vAlign w:val="center"/>
          </w:tcPr>
          <w:p w14:paraId="4A485AA2" w14:textId="77777777" w:rsidR="00BC7AD1" w:rsidRDefault="00E61EE6">
            <w:pPr>
              <w:pStyle w:val="Bodytext102"/>
              <w:shd w:val="clear" w:color="auto" w:fill="auto"/>
              <w:spacing w:line="220" w:lineRule="exact"/>
              <w:jc w:val="left"/>
            </w:pPr>
            <w:r>
              <w:rPr>
                <w:rStyle w:val="Bodytext10TimesNewRoman0"/>
                <w:rFonts w:eastAsia="Arial"/>
                <w:b/>
                <w:bCs/>
              </w:rPr>
              <w:t>252.000</w:t>
            </w:r>
          </w:p>
        </w:tc>
        <w:tc>
          <w:tcPr>
            <w:tcW w:w="2976" w:type="dxa"/>
            <w:gridSpan w:val="2"/>
            <w:tcBorders>
              <w:top w:val="single" w:sz="4" w:space="0" w:color="auto"/>
              <w:left w:val="single" w:sz="4" w:space="0" w:color="auto"/>
              <w:right w:val="single" w:sz="4" w:space="0" w:color="auto"/>
            </w:tcBorders>
            <w:shd w:val="clear" w:color="auto" w:fill="FFFFFF"/>
          </w:tcPr>
          <w:p w14:paraId="54C9DB62" w14:textId="77777777" w:rsidR="00BC7AD1" w:rsidRDefault="00BC7AD1">
            <w:pPr>
              <w:rPr>
                <w:sz w:val="10"/>
                <w:szCs w:val="10"/>
              </w:rPr>
            </w:pPr>
          </w:p>
        </w:tc>
      </w:tr>
      <w:tr w:rsidR="00BC7AD1" w14:paraId="4B1D7001" w14:textId="77777777">
        <w:tblPrEx>
          <w:tblCellMar>
            <w:top w:w="0" w:type="dxa"/>
            <w:bottom w:w="0" w:type="dxa"/>
          </w:tblCellMar>
        </w:tblPrEx>
        <w:trPr>
          <w:gridAfter w:val="3"/>
          <w:wAfter w:w="156" w:type="dxa"/>
          <w:trHeight w:val="654"/>
        </w:trPr>
        <w:tc>
          <w:tcPr>
            <w:tcW w:w="846" w:type="dxa"/>
            <w:gridSpan w:val="3"/>
            <w:tcBorders>
              <w:top w:val="single" w:sz="4" w:space="0" w:color="auto"/>
              <w:left w:val="single" w:sz="4" w:space="0" w:color="auto"/>
            </w:tcBorders>
            <w:shd w:val="clear" w:color="auto" w:fill="FFFFFF"/>
            <w:vAlign w:val="center"/>
          </w:tcPr>
          <w:p w14:paraId="07CEA22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1656</w:t>
            </w:r>
          </w:p>
        </w:tc>
        <w:tc>
          <w:tcPr>
            <w:tcW w:w="1278" w:type="dxa"/>
            <w:gridSpan w:val="2"/>
            <w:tcBorders>
              <w:top w:val="single" w:sz="4" w:space="0" w:color="auto"/>
              <w:left w:val="single" w:sz="4" w:space="0" w:color="auto"/>
            </w:tcBorders>
            <w:shd w:val="clear" w:color="auto" w:fill="FFFFFF"/>
          </w:tcPr>
          <w:p w14:paraId="1D2FF895" w14:textId="77777777" w:rsidR="00BC7AD1" w:rsidRDefault="00BC7AD1">
            <w:pPr>
              <w:rPr>
                <w:sz w:val="10"/>
                <w:szCs w:val="10"/>
              </w:rPr>
            </w:pPr>
          </w:p>
        </w:tc>
        <w:tc>
          <w:tcPr>
            <w:tcW w:w="3312" w:type="dxa"/>
            <w:gridSpan w:val="4"/>
            <w:tcBorders>
              <w:top w:val="single" w:sz="4" w:space="0" w:color="auto"/>
              <w:left w:val="single" w:sz="4" w:space="0" w:color="auto"/>
            </w:tcBorders>
            <w:shd w:val="clear" w:color="auto" w:fill="FFFFFF"/>
            <w:vAlign w:val="bottom"/>
          </w:tcPr>
          <w:p w14:paraId="54601F01" w14:textId="77777777" w:rsidR="00BC7AD1" w:rsidRDefault="00E61EE6">
            <w:pPr>
              <w:pStyle w:val="Bodytext102"/>
              <w:shd w:val="clear" w:color="auto" w:fill="auto"/>
              <w:spacing w:line="276" w:lineRule="exact"/>
              <w:jc w:val="left"/>
            </w:pPr>
            <w:r>
              <w:rPr>
                <w:rStyle w:val="Bodytext10TimesNewRoman0"/>
                <w:rFonts w:eastAsia="Arial"/>
                <w:b/>
                <w:bCs/>
                <w:lang w:val="en-GB" w:eastAsia="en-GB" w:bidi="en-GB"/>
              </w:rPr>
              <w:t xml:space="preserve">Measles virus </w:t>
            </w:r>
            <w:r>
              <w:rPr>
                <w:rStyle w:val="Bodytext10TimesNewRoman0"/>
                <w:rFonts w:eastAsia="Arial"/>
                <w:b/>
                <w:bCs/>
              </w:rPr>
              <w:t>IgM miễn dịch bán tự động/ tự động</w:t>
            </w:r>
          </w:p>
        </w:tc>
        <w:tc>
          <w:tcPr>
            <w:tcW w:w="1704" w:type="dxa"/>
            <w:gridSpan w:val="4"/>
            <w:tcBorders>
              <w:top w:val="single" w:sz="4" w:space="0" w:color="auto"/>
              <w:left w:val="single" w:sz="4" w:space="0" w:color="auto"/>
            </w:tcBorders>
            <w:shd w:val="clear" w:color="auto" w:fill="FFFFFF"/>
            <w:vAlign w:val="center"/>
          </w:tcPr>
          <w:p w14:paraId="06925005" w14:textId="77777777" w:rsidR="00BC7AD1" w:rsidRDefault="00E61EE6">
            <w:pPr>
              <w:pStyle w:val="Bodytext102"/>
              <w:shd w:val="clear" w:color="auto" w:fill="auto"/>
              <w:spacing w:line="220" w:lineRule="exact"/>
              <w:jc w:val="left"/>
            </w:pPr>
            <w:r>
              <w:rPr>
                <w:rStyle w:val="Bodytext10TimesNewRoman0"/>
                <w:rFonts w:eastAsia="Arial"/>
                <w:b/>
                <w:bCs/>
              </w:rPr>
              <w:t>252.000</w:t>
            </w:r>
          </w:p>
        </w:tc>
        <w:tc>
          <w:tcPr>
            <w:tcW w:w="2976" w:type="dxa"/>
            <w:gridSpan w:val="2"/>
            <w:tcBorders>
              <w:top w:val="single" w:sz="4" w:space="0" w:color="auto"/>
              <w:left w:val="single" w:sz="4" w:space="0" w:color="auto"/>
              <w:right w:val="single" w:sz="4" w:space="0" w:color="auto"/>
            </w:tcBorders>
            <w:shd w:val="clear" w:color="auto" w:fill="FFFFFF"/>
          </w:tcPr>
          <w:p w14:paraId="36147D73" w14:textId="77777777" w:rsidR="00BC7AD1" w:rsidRDefault="00BC7AD1">
            <w:pPr>
              <w:rPr>
                <w:sz w:val="10"/>
                <w:szCs w:val="10"/>
              </w:rPr>
            </w:pPr>
          </w:p>
        </w:tc>
      </w:tr>
      <w:tr w:rsidR="00BC7AD1" w14:paraId="67DC678E" w14:textId="77777777">
        <w:tblPrEx>
          <w:tblCellMar>
            <w:top w:w="0" w:type="dxa"/>
            <w:bottom w:w="0" w:type="dxa"/>
          </w:tblCellMar>
        </w:tblPrEx>
        <w:trPr>
          <w:gridAfter w:val="3"/>
          <w:wAfter w:w="156" w:type="dxa"/>
          <w:trHeight w:val="654"/>
        </w:trPr>
        <w:tc>
          <w:tcPr>
            <w:tcW w:w="846" w:type="dxa"/>
            <w:gridSpan w:val="3"/>
            <w:tcBorders>
              <w:top w:val="single" w:sz="4" w:space="0" w:color="auto"/>
              <w:left w:val="single" w:sz="4" w:space="0" w:color="auto"/>
            </w:tcBorders>
            <w:shd w:val="clear" w:color="auto" w:fill="FFFFFF"/>
            <w:vAlign w:val="center"/>
          </w:tcPr>
          <w:p w14:paraId="435EBE4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1657</w:t>
            </w:r>
          </w:p>
        </w:tc>
        <w:tc>
          <w:tcPr>
            <w:tcW w:w="1278" w:type="dxa"/>
            <w:gridSpan w:val="2"/>
            <w:tcBorders>
              <w:top w:val="single" w:sz="4" w:space="0" w:color="auto"/>
              <w:left w:val="single" w:sz="4" w:space="0" w:color="auto"/>
            </w:tcBorders>
            <w:shd w:val="clear" w:color="auto" w:fill="FFFFFF"/>
          </w:tcPr>
          <w:p w14:paraId="24B6F440" w14:textId="77777777" w:rsidR="00BC7AD1" w:rsidRDefault="00BC7AD1">
            <w:pPr>
              <w:rPr>
                <w:sz w:val="10"/>
                <w:szCs w:val="10"/>
              </w:rPr>
            </w:pPr>
          </w:p>
        </w:tc>
        <w:tc>
          <w:tcPr>
            <w:tcW w:w="3312" w:type="dxa"/>
            <w:gridSpan w:val="4"/>
            <w:tcBorders>
              <w:top w:val="single" w:sz="4" w:space="0" w:color="auto"/>
              <w:left w:val="single" w:sz="4" w:space="0" w:color="auto"/>
            </w:tcBorders>
            <w:shd w:val="clear" w:color="auto" w:fill="FFFFFF"/>
            <w:vAlign w:val="bottom"/>
          </w:tcPr>
          <w:p w14:paraId="19C50D26" w14:textId="77777777" w:rsidR="00BC7AD1" w:rsidRDefault="00E61EE6">
            <w:pPr>
              <w:pStyle w:val="Bodytext102"/>
              <w:shd w:val="clear" w:color="auto" w:fill="auto"/>
              <w:spacing w:line="276" w:lineRule="exact"/>
              <w:jc w:val="left"/>
            </w:pPr>
            <w:r>
              <w:rPr>
                <w:rStyle w:val="Bodytext10TimesNewRoman0"/>
                <w:rFonts w:eastAsia="Arial"/>
                <w:b/>
                <w:bCs/>
                <w:lang w:val="en-GB" w:eastAsia="en-GB" w:bidi="en-GB"/>
              </w:rPr>
              <w:t xml:space="preserve">Mycobacterium tuberculosis </w:t>
            </w:r>
            <w:r>
              <w:rPr>
                <w:rStyle w:val="Bodytext10TimesNewRoman0"/>
                <w:rFonts w:eastAsia="Arial"/>
                <w:b/>
                <w:bCs/>
              </w:rPr>
              <w:t>kháng thuốc hàng 1 môi trường lỏng</w:t>
            </w:r>
          </w:p>
        </w:tc>
        <w:tc>
          <w:tcPr>
            <w:tcW w:w="1704" w:type="dxa"/>
            <w:gridSpan w:val="4"/>
            <w:tcBorders>
              <w:top w:val="single" w:sz="4" w:space="0" w:color="auto"/>
              <w:left w:val="single" w:sz="4" w:space="0" w:color="auto"/>
            </w:tcBorders>
            <w:shd w:val="clear" w:color="auto" w:fill="FFFFFF"/>
            <w:vAlign w:val="center"/>
          </w:tcPr>
          <w:p w14:paraId="379632BD" w14:textId="77777777" w:rsidR="00BC7AD1" w:rsidRDefault="00E61EE6">
            <w:pPr>
              <w:pStyle w:val="Bodytext102"/>
              <w:shd w:val="clear" w:color="auto" w:fill="auto"/>
              <w:spacing w:line="220" w:lineRule="exact"/>
              <w:jc w:val="left"/>
            </w:pPr>
            <w:r>
              <w:rPr>
                <w:rStyle w:val="Bodytext10TimesNewRoman0"/>
                <w:rFonts w:eastAsia="Arial"/>
                <w:b/>
                <w:bCs/>
              </w:rPr>
              <w:t>734.000</w:t>
            </w:r>
          </w:p>
        </w:tc>
        <w:tc>
          <w:tcPr>
            <w:tcW w:w="2976" w:type="dxa"/>
            <w:gridSpan w:val="2"/>
            <w:tcBorders>
              <w:top w:val="single" w:sz="4" w:space="0" w:color="auto"/>
              <w:left w:val="single" w:sz="4" w:space="0" w:color="auto"/>
              <w:right w:val="single" w:sz="4" w:space="0" w:color="auto"/>
            </w:tcBorders>
            <w:shd w:val="clear" w:color="auto" w:fill="FFFFFF"/>
          </w:tcPr>
          <w:p w14:paraId="18253E86" w14:textId="77777777" w:rsidR="00BC7AD1" w:rsidRDefault="00BC7AD1">
            <w:pPr>
              <w:rPr>
                <w:sz w:val="10"/>
                <w:szCs w:val="10"/>
              </w:rPr>
            </w:pPr>
          </w:p>
        </w:tc>
      </w:tr>
      <w:tr w:rsidR="00BC7AD1" w14:paraId="47199E96" w14:textId="77777777">
        <w:tblPrEx>
          <w:tblCellMar>
            <w:top w:w="0" w:type="dxa"/>
            <w:bottom w:w="0" w:type="dxa"/>
          </w:tblCellMar>
        </w:tblPrEx>
        <w:trPr>
          <w:gridAfter w:val="3"/>
          <w:wAfter w:w="156" w:type="dxa"/>
          <w:trHeight w:val="654"/>
        </w:trPr>
        <w:tc>
          <w:tcPr>
            <w:tcW w:w="846" w:type="dxa"/>
            <w:gridSpan w:val="3"/>
            <w:tcBorders>
              <w:top w:val="single" w:sz="4" w:space="0" w:color="auto"/>
              <w:left w:val="single" w:sz="4" w:space="0" w:color="auto"/>
            </w:tcBorders>
            <w:shd w:val="clear" w:color="auto" w:fill="FFFFFF"/>
            <w:vAlign w:val="center"/>
          </w:tcPr>
          <w:p w14:paraId="0D7D9A5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1658</w:t>
            </w:r>
          </w:p>
        </w:tc>
        <w:tc>
          <w:tcPr>
            <w:tcW w:w="1278" w:type="dxa"/>
            <w:gridSpan w:val="2"/>
            <w:tcBorders>
              <w:top w:val="single" w:sz="4" w:space="0" w:color="auto"/>
              <w:left w:val="single" w:sz="4" w:space="0" w:color="auto"/>
            </w:tcBorders>
            <w:shd w:val="clear" w:color="auto" w:fill="FFFFFF"/>
          </w:tcPr>
          <w:p w14:paraId="2697AB37" w14:textId="77777777" w:rsidR="00BC7AD1" w:rsidRDefault="00BC7AD1">
            <w:pPr>
              <w:rPr>
                <w:sz w:val="10"/>
                <w:szCs w:val="10"/>
              </w:rPr>
            </w:pPr>
          </w:p>
        </w:tc>
        <w:tc>
          <w:tcPr>
            <w:tcW w:w="3312" w:type="dxa"/>
            <w:gridSpan w:val="4"/>
            <w:tcBorders>
              <w:top w:val="single" w:sz="4" w:space="0" w:color="auto"/>
              <w:left w:val="single" w:sz="4" w:space="0" w:color="auto"/>
            </w:tcBorders>
            <w:shd w:val="clear" w:color="auto" w:fill="FFFFFF"/>
            <w:vAlign w:val="bottom"/>
          </w:tcPr>
          <w:p w14:paraId="2390371F" w14:textId="77777777" w:rsidR="00BC7AD1" w:rsidRDefault="00E61EE6">
            <w:pPr>
              <w:pStyle w:val="Bodytext102"/>
              <w:shd w:val="clear" w:color="auto" w:fill="auto"/>
              <w:spacing w:line="276" w:lineRule="exact"/>
              <w:jc w:val="left"/>
            </w:pPr>
            <w:r>
              <w:rPr>
                <w:rStyle w:val="Bodytext10TimesNewRoman0"/>
                <w:rFonts w:eastAsia="Arial"/>
                <w:b/>
                <w:bCs/>
                <w:lang w:val="en-GB" w:eastAsia="en-GB" w:bidi="en-GB"/>
              </w:rPr>
              <w:t xml:space="preserve">Mycobacterium tuberculosis </w:t>
            </w:r>
            <w:r>
              <w:rPr>
                <w:rStyle w:val="Bodytext10TimesNewRoman0"/>
                <w:rFonts w:eastAsia="Arial"/>
                <w:b/>
                <w:bCs/>
              </w:rPr>
              <w:t xml:space="preserve">kháng thuốc hàng 2 môi trường </w:t>
            </w:r>
            <w:r>
              <w:rPr>
                <w:rStyle w:val="Bodytext10TimesNewRoman0"/>
                <w:rFonts w:eastAsia="Arial"/>
                <w:b/>
                <w:bCs/>
              </w:rPr>
              <w:lastRenderedPageBreak/>
              <w:t>đặc</w:t>
            </w:r>
          </w:p>
        </w:tc>
        <w:tc>
          <w:tcPr>
            <w:tcW w:w="1704" w:type="dxa"/>
            <w:gridSpan w:val="4"/>
            <w:tcBorders>
              <w:top w:val="single" w:sz="4" w:space="0" w:color="auto"/>
              <w:left w:val="single" w:sz="4" w:space="0" w:color="auto"/>
            </w:tcBorders>
            <w:shd w:val="clear" w:color="auto" w:fill="FFFFFF"/>
            <w:vAlign w:val="center"/>
          </w:tcPr>
          <w:p w14:paraId="6E9F6771" w14:textId="77777777" w:rsidR="00BC7AD1" w:rsidRDefault="00E61EE6">
            <w:pPr>
              <w:pStyle w:val="Bodytext102"/>
              <w:shd w:val="clear" w:color="auto" w:fill="auto"/>
              <w:spacing w:line="220" w:lineRule="exact"/>
              <w:jc w:val="left"/>
            </w:pPr>
            <w:r>
              <w:rPr>
                <w:rStyle w:val="Bodytext10TimesNewRoman0"/>
                <w:rFonts w:eastAsia="Arial"/>
                <w:b/>
                <w:bCs/>
              </w:rPr>
              <w:lastRenderedPageBreak/>
              <w:t>238.000</w:t>
            </w:r>
          </w:p>
        </w:tc>
        <w:tc>
          <w:tcPr>
            <w:tcW w:w="2976" w:type="dxa"/>
            <w:gridSpan w:val="2"/>
            <w:tcBorders>
              <w:top w:val="single" w:sz="4" w:space="0" w:color="auto"/>
              <w:left w:val="single" w:sz="4" w:space="0" w:color="auto"/>
              <w:right w:val="single" w:sz="4" w:space="0" w:color="auto"/>
            </w:tcBorders>
            <w:shd w:val="clear" w:color="auto" w:fill="FFFFFF"/>
          </w:tcPr>
          <w:p w14:paraId="74504951" w14:textId="77777777" w:rsidR="00BC7AD1" w:rsidRDefault="00BC7AD1">
            <w:pPr>
              <w:rPr>
                <w:sz w:val="10"/>
                <w:szCs w:val="10"/>
              </w:rPr>
            </w:pPr>
          </w:p>
        </w:tc>
      </w:tr>
      <w:tr w:rsidR="00BC7AD1" w14:paraId="3986152C" w14:textId="77777777">
        <w:tblPrEx>
          <w:tblCellMar>
            <w:top w:w="0" w:type="dxa"/>
            <w:bottom w:w="0" w:type="dxa"/>
          </w:tblCellMar>
        </w:tblPrEx>
        <w:trPr>
          <w:gridAfter w:val="3"/>
          <w:wAfter w:w="156" w:type="dxa"/>
          <w:trHeight w:val="648"/>
        </w:trPr>
        <w:tc>
          <w:tcPr>
            <w:tcW w:w="846" w:type="dxa"/>
            <w:gridSpan w:val="3"/>
            <w:tcBorders>
              <w:top w:val="single" w:sz="4" w:space="0" w:color="auto"/>
              <w:left w:val="single" w:sz="4" w:space="0" w:color="auto"/>
            </w:tcBorders>
            <w:shd w:val="clear" w:color="auto" w:fill="FFFFFF"/>
            <w:vAlign w:val="center"/>
          </w:tcPr>
          <w:p w14:paraId="3CE5CB9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1659</w:t>
            </w:r>
          </w:p>
        </w:tc>
        <w:tc>
          <w:tcPr>
            <w:tcW w:w="1278" w:type="dxa"/>
            <w:gridSpan w:val="2"/>
            <w:tcBorders>
              <w:top w:val="single" w:sz="4" w:space="0" w:color="auto"/>
              <w:left w:val="single" w:sz="4" w:space="0" w:color="auto"/>
            </w:tcBorders>
            <w:shd w:val="clear" w:color="auto" w:fill="FFFFFF"/>
          </w:tcPr>
          <w:p w14:paraId="56BF42CE" w14:textId="77777777" w:rsidR="00BC7AD1" w:rsidRDefault="00BC7AD1">
            <w:pPr>
              <w:rPr>
                <w:sz w:val="10"/>
                <w:szCs w:val="10"/>
              </w:rPr>
            </w:pPr>
          </w:p>
        </w:tc>
        <w:tc>
          <w:tcPr>
            <w:tcW w:w="3312" w:type="dxa"/>
            <w:gridSpan w:val="4"/>
            <w:tcBorders>
              <w:top w:val="single" w:sz="4" w:space="0" w:color="auto"/>
              <w:left w:val="single" w:sz="4" w:space="0" w:color="auto"/>
            </w:tcBorders>
            <w:shd w:val="clear" w:color="auto" w:fill="FFFFFF"/>
            <w:vAlign w:val="bottom"/>
          </w:tcPr>
          <w:p w14:paraId="0272BD78" w14:textId="77777777" w:rsidR="00BC7AD1" w:rsidRDefault="00E61EE6">
            <w:pPr>
              <w:pStyle w:val="Bodytext102"/>
              <w:shd w:val="clear" w:color="auto" w:fill="auto"/>
              <w:spacing w:line="273" w:lineRule="exact"/>
              <w:jc w:val="left"/>
            </w:pPr>
            <w:r>
              <w:rPr>
                <w:rStyle w:val="Bodytext10TimesNewRoman0"/>
                <w:rFonts w:eastAsia="Arial"/>
                <w:b/>
                <w:bCs/>
                <w:lang w:val="en-GB" w:eastAsia="en-GB" w:bidi="en-GB"/>
              </w:rPr>
              <w:t xml:space="preserve">Mycobacterium tuberculosis </w:t>
            </w:r>
            <w:r>
              <w:rPr>
                <w:rStyle w:val="Bodytext10TimesNewRoman0"/>
                <w:rFonts w:eastAsia="Arial"/>
                <w:b/>
                <w:bCs/>
              </w:rPr>
              <w:t xml:space="preserve">kháng thuốc </w:t>
            </w:r>
            <w:r>
              <w:rPr>
                <w:rStyle w:val="Bodytext10TimesNewRoman0"/>
                <w:rFonts w:eastAsia="Arial"/>
                <w:b/>
                <w:bCs/>
                <w:lang w:val="en-GB" w:eastAsia="en-GB" w:bidi="en-GB"/>
              </w:rPr>
              <w:t xml:space="preserve">PZA </w:t>
            </w:r>
            <w:r>
              <w:rPr>
                <w:rStyle w:val="Bodytext10TimesNewRoman0"/>
                <w:rFonts w:eastAsia="Arial"/>
                <w:b/>
                <w:bCs/>
              </w:rPr>
              <w:t>môi trường lỏng</w:t>
            </w:r>
          </w:p>
        </w:tc>
        <w:tc>
          <w:tcPr>
            <w:tcW w:w="1704" w:type="dxa"/>
            <w:gridSpan w:val="4"/>
            <w:tcBorders>
              <w:top w:val="single" w:sz="4" w:space="0" w:color="auto"/>
              <w:left w:val="single" w:sz="4" w:space="0" w:color="auto"/>
            </w:tcBorders>
            <w:shd w:val="clear" w:color="auto" w:fill="FFFFFF"/>
            <w:vAlign w:val="center"/>
          </w:tcPr>
          <w:p w14:paraId="06DB55E6" w14:textId="77777777" w:rsidR="00BC7AD1" w:rsidRDefault="00E61EE6">
            <w:pPr>
              <w:pStyle w:val="Bodytext102"/>
              <w:shd w:val="clear" w:color="auto" w:fill="auto"/>
              <w:spacing w:line="220" w:lineRule="exact"/>
              <w:jc w:val="left"/>
            </w:pPr>
            <w:r>
              <w:rPr>
                <w:rStyle w:val="Bodytext10TimesNewRoman0"/>
                <w:rFonts w:eastAsia="Arial"/>
                <w:b/>
                <w:bCs/>
              </w:rPr>
              <w:t>348.000</w:t>
            </w:r>
          </w:p>
        </w:tc>
        <w:tc>
          <w:tcPr>
            <w:tcW w:w="2976" w:type="dxa"/>
            <w:gridSpan w:val="2"/>
            <w:tcBorders>
              <w:top w:val="single" w:sz="4" w:space="0" w:color="auto"/>
              <w:left w:val="single" w:sz="4" w:space="0" w:color="auto"/>
              <w:right w:val="single" w:sz="4" w:space="0" w:color="auto"/>
            </w:tcBorders>
            <w:shd w:val="clear" w:color="auto" w:fill="FFFFFF"/>
          </w:tcPr>
          <w:p w14:paraId="277B1FF7" w14:textId="77777777" w:rsidR="00BC7AD1" w:rsidRDefault="00BC7AD1">
            <w:pPr>
              <w:rPr>
                <w:sz w:val="10"/>
                <w:szCs w:val="10"/>
              </w:rPr>
            </w:pPr>
          </w:p>
        </w:tc>
      </w:tr>
      <w:tr w:rsidR="00BC7AD1" w14:paraId="50E55B0E" w14:textId="77777777">
        <w:tblPrEx>
          <w:tblCellMar>
            <w:top w:w="0" w:type="dxa"/>
            <w:bottom w:w="0" w:type="dxa"/>
          </w:tblCellMar>
        </w:tblPrEx>
        <w:trPr>
          <w:gridAfter w:val="3"/>
          <w:wAfter w:w="156" w:type="dxa"/>
          <w:trHeight w:val="654"/>
        </w:trPr>
        <w:tc>
          <w:tcPr>
            <w:tcW w:w="846" w:type="dxa"/>
            <w:gridSpan w:val="3"/>
            <w:tcBorders>
              <w:top w:val="single" w:sz="4" w:space="0" w:color="auto"/>
              <w:left w:val="single" w:sz="4" w:space="0" w:color="auto"/>
            </w:tcBorders>
            <w:shd w:val="clear" w:color="auto" w:fill="FFFFFF"/>
            <w:vAlign w:val="center"/>
          </w:tcPr>
          <w:p w14:paraId="67E70A6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1660</w:t>
            </w:r>
          </w:p>
        </w:tc>
        <w:tc>
          <w:tcPr>
            <w:tcW w:w="1278" w:type="dxa"/>
            <w:gridSpan w:val="2"/>
            <w:tcBorders>
              <w:top w:val="single" w:sz="4" w:space="0" w:color="auto"/>
              <w:left w:val="single" w:sz="4" w:space="0" w:color="auto"/>
            </w:tcBorders>
            <w:shd w:val="clear" w:color="auto" w:fill="FFFFFF"/>
          </w:tcPr>
          <w:p w14:paraId="258698EA" w14:textId="77777777" w:rsidR="00BC7AD1" w:rsidRDefault="00BC7AD1">
            <w:pPr>
              <w:rPr>
                <w:sz w:val="10"/>
                <w:szCs w:val="10"/>
              </w:rPr>
            </w:pPr>
          </w:p>
        </w:tc>
        <w:tc>
          <w:tcPr>
            <w:tcW w:w="3312" w:type="dxa"/>
            <w:gridSpan w:val="4"/>
            <w:tcBorders>
              <w:top w:val="single" w:sz="4" w:space="0" w:color="auto"/>
              <w:left w:val="single" w:sz="4" w:space="0" w:color="auto"/>
            </w:tcBorders>
            <w:shd w:val="clear" w:color="auto" w:fill="FFFFFF"/>
            <w:vAlign w:val="bottom"/>
          </w:tcPr>
          <w:p w14:paraId="37A502C7" w14:textId="77777777" w:rsidR="00BC7AD1" w:rsidRDefault="00E61EE6">
            <w:pPr>
              <w:pStyle w:val="Bodytext102"/>
              <w:shd w:val="clear" w:color="auto" w:fill="auto"/>
              <w:spacing w:line="276" w:lineRule="exact"/>
              <w:jc w:val="left"/>
            </w:pPr>
            <w:r>
              <w:rPr>
                <w:rStyle w:val="Bodytext10TimesNewRoman0"/>
                <w:rFonts w:eastAsia="Arial"/>
                <w:b/>
                <w:bCs/>
                <w:lang w:val="en-GB" w:eastAsia="en-GB" w:bidi="en-GB"/>
              </w:rPr>
              <w:t xml:space="preserve">Mycobacterium tuberculosis </w:t>
            </w:r>
            <w:r>
              <w:rPr>
                <w:rStyle w:val="Bodytext10TimesNewRoman0"/>
                <w:rFonts w:eastAsia="Arial"/>
                <w:b/>
                <w:bCs/>
              </w:rPr>
              <w:t>đa kháng LPA</w:t>
            </w:r>
          </w:p>
        </w:tc>
        <w:tc>
          <w:tcPr>
            <w:tcW w:w="1704" w:type="dxa"/>
            <w:gridSpan w:val="4"/>
            <w:tcBorders>
              <w:top w:val="single" w:sz="4" w:space="0" w:color="auto"/>
              <w:left w:val="single" w:sz="4" w:space="0" w:color="auto"/>
            </w:tcBorders>
            <w:shd w:val="clear" w:color="auto" w:fill="FFFFFF"/>
            <w:vAlign w:val="center"/>
          </w:tcPr>
          <w:p w14:paraId="506867DB" w14:textId="77777777" w:rsidR="00BC7AD1" w:rsidRDefault="00E61EE6">
            <w:pPr>
              <w:pStyle w:val="Bodytext102"/>
              <w:shd w:val="clear" w:color="auto" w:fill="auto"/>
              <w:spacing w:line="220" w:lineRule="exact"/>
              <w:jc w:val="left"/>
            </w:pPr>
            <w:r>
              <w:rPr>
                <w:rStyle w:val="Bodytext10TimesNewRoman0"/>
                <w:rFonts w:eastAsia="Arial"/>
                <w:b/>
                <w:bCs/>
              </w:rPr>
              <w:t>889.000</w:t>
            </w:r>
          </w:p>
        </w:tc>
        <w:tc>
          <w:tcPr>
            <w:tcW w:w="2976" w:type="dxa"/>
            <w:gridSpan w:val="2"/>
            <w:tcBorders>
              <w:top w:val="single" w:sz="4" w:space="0" w:color="auto"/>
              <w:left w:val="single" w:sz="4" w:space="0" w:color="auto"/>
              <w:right w:val="single" w:sz="4" w:space="0" w:color="auto"/>
            </w:tcBorders>
            <w:shd w:val="clear" w:color="auto" w:fill="FFFFFF"/>
          </w:tcPr>
          <w:p w14:paraId="5065150C" w14:textId="77777777" w:rsidR="00BC7AD1" w:rsidRDefault="00BC7AD1">
            <w:pPr>
              <w:rPr>
                <w:sz w:val="10"/>
                <w:szCs w:val="10"/>
              </w:rPr>
            </w:pPr>
          </w:p>
        </w:tc>
      </w:tr>
      <w:tr w:rsidR="00BC7AD1" w14:paraId="683A33AA" w14:textId="77777777">
        <w:tblPrEx>
          <w:tblCellMar>
            <w:top w:w="0" w:type="dxa"/>
            <w:bottom w:w="0" w:type="dxa"/>
          </w:tblCellMar>
        </w:tblPrEx>
        <w:trPr>
          <w:gridAfter w:val="3"/>
          <w:wAfter w:w="156" w:type="dxa"/>
          <w:trHeight w:val="684"/>
        </w:trPr>
        <w:tc>
          <w:tcPr>
            <w:tcW w:w="846" w:type="dxa"/>
            <w:gridSpan w:val="3"/>
            <w:tcBorders>
              <w:top w:val="single" w:sz="4" w:space="0" w:color="auto"/>
              <w:left w:val="single" w:sz="4" w:space="0" w:color="auto"/>
              <w:bottom w:val="single" w:sz="4" w:space="0" w:color="auto"/>
            </w:tcBorders>
            <w:shd w:val="clear" w:color="auto" w:fill="FFFFFF"/>
            <w:vAlign w:val="bottom"/>
          </w:tcPr>
          <w:p w14:paraId="09E2FEE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1661</w:t>
            </w:r>
          </w:p>
          <w:p w14:paraId="645AB7F1" w14:textId="77777777" w:rsidR="00BC7AD1" w:rsidRDefault="00E61EE6">
            <w:pPr>
              <w:pStyle w:val="Bodytext102"/>
              <w:shd w:val="clear" w:color="auto" w:fill="auto"/>
              <w:tabs>
                <w:tab w:val="left" w:leader="underscore" w:pos="774"/>
              </w:tabs>
              <w:spacing w:line="180" w:lineRule="exact"/>
              <w:jc w:val="left"/>
            </w:pPr>
            <w:r>
              <w:rPr>
                <w:rStyle w:val="Bodytext10TimesNewRoman1"/>
                <w:rFonts w:eastAsia="Arial"/>
                <w:lang w:val="en-GB" w:eastAsia="en-GB" w:bidi="en-GB"/>
              </w:rPr>
              <w:t>1</w:t>
            </w:r>
            <w:r>
              <w:rPr>
                <w:rStyle w:val="Bodytext10TimesNewRoman1"/>
                <w:rFonts w:eastAsia="Arial"/>
                <w:lang w:val="en-GB" w:eastAsia="en-GB" w:bidi="en-GB"/>
              </w:rPr>
              <w:tab/>
              <w:t>L</w:t>
            </w:r>
          </w:p>
        </w:tc>
        <w:tc>
          <w:tcPr>
            <w:tcW w:w="1278" w:type="dxa"/>
            <w:gridSpan w:val="2"/>
            <w:tcBorders>
              <w:top w:val="single" w:sz="4" w:space="0" w:color="auto"/>
              <w:left w:val="single" w:sz="4" w:space="0" w:color="auto"/>
              <w:bottom w:val="single" w:sz="4" w:space="0" w:color="auto"/>
            </w:tcBorders>
            <w:shd w:val="clear" w:color="auto" w:fill="FFFFFF"/>
            <w:vAlign w:val="bottom"/>
          </w:tcPr>
          <w:p w14:paraId="074F7D55" w14:textId="77777777" w:rsidR="00BC7AD1" w:rsidRDefault="00E61EE6">
            <w:pPr>
              <w:pStyle w:val="Bodytext102"/>
              <w:shd w:val="clear" w:color="auto" w:fill="auto"/>
              <w:spacing w:line="220" w:lineRule="exact"/>
              <w:jc w:val="left"/>
            </w:pPr>
            <w:r>
              <w:rPr>
                <w:rStyle w:val="Bodytext10TimesNewRoman0"/>
                <w:rFonts w:eastAsia="Arial"/>
                <w:b/>
                <w:bCs/>
              </w:rPr>
              <w:t>1</w:t>
            </w:r>
          </w:p>
        </w:tc>
        <w:tc>
          <w:tcPr>
            <w:tcW w:w="3312" w:type="dxa"/>
            <w:gridSpan w:val="4"/>
            <w:tcBorders>
              <w:top w:val="single" w:sz="4" w:space="0" w:color="auto"/>
              <w:left w:val="single" w:sz="4" w:space="0" w:color="auto"/>
              <w:bottom w:val="single" w:sz="4" w:space="0" w:color="auto"/>
            </w:tcBorders>
            <w:shd w:val="clear" w:color="auto" w:fill="FFFFFF"/>
            <w:vAlign w:val="bottom"/>
          </w:tcPr>
          <w:p w14:paraId="0F87E51F" w14:textId="77777777" w:rsidR="00BC7AD1" w:rsidRDefault="00E61EE6">
            <w:pPr>
              <w:pStyle w:val="Bodytext102"/>
              <w:shd w:val="clear" w:color="auto" w:fill="auto"/>
              <w:spacing w:line="267" w:lineRule="exact"/>
              <w:jc w:val="left"/>
            </w:pPr>
            <w:r>
              <w:rPr>
                <w:rStyle w:val="Bodytext10TimesNewRoman0"/>
                <w:rFonts w:eastAsia="Arial"/>
                <w:b/>
                <w:bCs/>
                <w:lang w:val="en-GB" w:eastAsia="en-GB" w:bidi="en-GB"/>
              </w:rPr>
              <w:t xml:space="preserve">Mycobacterium tuberculosis </w:t>
            </w:r>
            <w:r>
              <w:rPr>
                <w:rStyle w:val="Bodytext10TimesNewRoman0"/>
                <w:rFonts w:eastAsia="Arial"/>
                <w:b/>
                <w:bCs/>
              </w:rPr>
              <w:t xml:space="preserve">định </w:t>
            </w:r>
            <w:r>
              <w:rPr>
                <w:rStyle w:val="Bodytext10TimesNewRoman1"/>
                <w:rFonts w:eastAsia="Arial"/>
              </w:rPr>
              <w:t xml:space="preserve">danh </w:t>
            </w:r>
            <w:r>
              <w:rPr>
                <w:rStyle w:val="Bodytext10TimesNewRoman0"/>
                <w:rFonts w:eastAsia="Arial"/>
                <w:b/>
                <w:bCs/>
              </w:rPr>
              <w:t>và kháng RMP Xpert</w:t>
            </w:r>
          </w:p>
          <w:p w14:paraId="6B6D956D" w14:textId="77777777" w:rsidR="00BC7AD1" w:rsidRDefault="00E61EE6">
            <w:pPr>
              <w:pStyle w:val="Bodytext102"/>
              <w:shd w:val="clear" w:color="auto" w:fill="auto"/>
              <w:spacing w:line="220" w:lineRule="exact"/>
              <w:jc w:val="left"/>
            </w:pPr>
            <w:r>
              <w:rPr>
                <w:rStyle w:val="Bodytext10TimesNewRoman0"/>
                <w:rFonts w:eastAsia="Arial"/>
                <w:b/>
                <w:bCs/>
              </w:rPr>
              <w:t xml:space="preserve">° </w:t>
            </w:r>
            <w:r>
              <w:rPr>
                <w:rStyle w:val="Bodytext10TimesNewRomand"/>
                <w:rFonts w:eastAsia="Arial"/>
              </w:rPr>
              <w:t>I</w:t>
            </w:r>
          </w:p>
        </w:tc>
        <w:tc>
          <w:tcPr>
            <w:tcW w:w="1704" w:type="dxa"/>
            <w:gridSpan w:val="4"/>
            <w:tcBorders>
              <w:top w:val="single" w:sz="4" w:space="0" w:color="auto"/>
              <w:left w:val="single" w:sz="4" w:space="0" w:color="auto"/>
              <w:bottom w:val="single" w:sz="4" w:space="0" w:color="auto"/>
            </w:tcBorders>
            <w:shd w:val="clear" w:color="auto" w:fill="FFFFFF"/>
            <w:vAlign w:val="center"/>
          </w:tcPr>
          <w:p w14:paraId="660A5528" w14:textId="77777777" w:rsidR="00BC7AD1" w:rsidRDefault="00E61EE6">
            <w:pPr>
              <w:pStyle w:val="Bodytext102"/>
              <w:shd w:val="clear" w:color="auto" w:fill="auto"/>
              <w:spacing w:line="220" w:lineRule="exact"/>
              <w:jc w:val="left"/>
            </w:pPr>
            <w:r>
              <w:rPr>
                <w:rStyle w:val="Bodytext10TimesNewRoman0"/>
                <w:rFonts w:eastAsia="Arial"/>
                <w:b/>
                <w:bCs/>
              </w:rPr>
              <w:t>342.000</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3571C25D" w14:textId="77777777" w:rsidR="00BC7AD1" w:rsidRDefault="00BC7AD1">
            <w:pPr>
              <w:rPr>
                <w:sz w:val="10"/>
                <w:szCs w:val="10"/>
              </w:rPr>
            </w:pPr>
          </w:p>
        </w:tc>
      </w:tr>
      <w:tr w:rsidR="00BC7AD1" w14:paraId="1BFC356C" w14:textId="77777777">
        <w:tblPrEx>
          <w:tblCellMar>
            <w:top w:w="0" w:type="dxa"/>
            <w:bottom w:w="0" w:type="dxa"/>
          </w:tblCellMar>
        </w:tblPrEx>
        <w:trPr>
          <w:trHeight w:val="1302"/>
        </w:trPr>
        <w:tc>
          <w:tcPr>
            <w:tcW w:w="840" w:type="dxa"/>
            <w:gridSpan w:val="2"/>
            <w:tcBorders>
              <w:top w:val="single" w:sz="4" w:space="0" w:color="auto"/>
            </w:tcBorders>
            <w:shd w:val="clear" w:color="auto" w:fill="FFFFFF"/>
            <w:vAlign w:val="center"/>
          </w:tcPr>
          <w:p w14:paraId="1BDCDE59" w14:textId="77777777" w:rsidR="00BC7AD1" w:rsidRDefault="00E61EE6">
            <w:pPr>
              <w:pStyle w:val="Bodytext102"/>
              <w:shd w:val="clear" w:color="auto" w:fill="auto"/>
              <w:spacing w:line="200" w:lineRule="exact"/>
              <w:jc w:val="left"/>
            </w:pPr>
            <w:r>
              <w:rPr>
                <w:rStyle w:val="Bodytext10TimesNewRoman5"/>
                <w:rFonts w:eastAsia="Arial"/>
                <w:b/>
                <w:bCs/>
                <w:lang w:val="en-GB" w:eastAsia="en-GB" w:bidi="en-GB"/>
              </w:rPr>
              <w:t>STT</w:t>
            </w:r>
          </w:p>
        </w:tc>
        <w:tc>
          <w:tcPr>
            <w:tcW w:w="1302" w:type="dxa"/>
            <w:gridSpan w:val="5"/>
            <w:tcBorders>
              <w:top w:val="single" w:sz="4" w:space="0" w:color="auto"/>
              <w:left w:val="single" w:sz="4" w:space="0" w:color="auto"/>
            </w:tcBorders>
            <w:shd w:val="clear" w:color="auto" w:fill="FFFFFF"/>
            <w:vAlign w:val="center"/>
          </w:tcPr>
          <w:p w14:paraId="034AAACB" w14:textId="77777777" w:rsidR="00BC7AD1" w:rsidRDefault="00E61EE6">
            <w:pPr>
              <w:pStyle w:val="Bodytext102"/>
              <w:shd w:val="clear" w:color="auto" w:fill="auto"/>
              <w:spacing w:line="200" w:lineRule="exact"/>
              <w:jc w:val="left"/>
            </w:pPr>
            <w:r>
              <w:rPr>
                <w:rStyle w:val="Bodytext10TimesNewRoman5"/>
                <w:rFonts w:eastAsia="Arial"/>
                <w:b/>
                <w:bCs/>
              </w:rPr>
              <w:t>Mã dịch vụ</w:t>
            </w:r>
          </w:p>
        </w:tc>
        <w:tc>
          <w:tcPr>
            <w:tcW w:w="3330" w:type="dxa"/>
            <w:gridSpan w:val="4"/>
            <w:tcBorders>
              <w:top w:val="single" w:sz="4" w:space="0" w:color="auto"/>
              <w:left w:val="single" w:sz="4" w:space="0" w:color="auto"/>
            </w:tcBorders>
            <w:shd w:val="clear" w:color="auto" w:fill="FFFFFF"/>
            <w:vAlign w:val="center"/>
          </w:tcPr>
          <w:p w14:paraId="6286D289" w14:textId="77777777" w:rsidR="00BC7AD1" w:rsidRDefault="00E61EE6">
            <w:pPr>
              <w:pStyle w:val="Bodytext102"/>
              <w:shd w:val="clear" w:color="auto" w:fill="auto"/>
              <w:spacing w:line="200" w:lineRule="exact"/>
              <w:jc w:val="left"/>
            </w:pPr>
            <w:r>
              <w:rPr>
                <w:rStyle w:val="Bodytext10TimesNewRoman5"/>
                <w:rFonts w:eastAsia="Arial"/>
                <w:b/>
                <w:bCs/>
              </w:rPr>
              <w:t>Tên dịch vụ</w:t>
            </w:r>
          </w:p>
        </w:tc>
        <w:tc>
          <w:tcPr>
            <w:tcW w:w="1734" w:type="dxa"/>
            <w:gridSpan w:val="3"/>
            <w:tcBorders>
              <w:top w:val="single" w:sz="4" w:space="0" w:color="auto"/>
              <w:left w:val="single" w:sz="4" w:space="0" w:color="auto"/>
            </w:tcBorders>
            <w:shd w:val="clear" w:color="auto" w:fill="FFFFFF"/>
            <w:vAlign w:val="center"/>
          </w:tcPr>
          <w:p w14:paraId="6947B2BA" w14:textId="77777777" w:rsidR="00BC7AD1" w:rsidRDefault="00E61EE6">
            <w:pPr>
              <w:pStyle w:val="Bodytext102"/>
              <w:shd w:val="clear" w:color="auto" w:fill="auto"/>
              <w:spacing w:line="200" w:lineRule="exact"/>
              <w:jc w:val="left"/>
            </w:pPr>
            <w:r>
              <w:rPr>
                <w:rStyle w:val="Bodytext10TimesNewRoman5"/>
                <w:rFonts w:eastAsia="Arial"/>
                <w:b/>
                <w:bCs/>
              </w:rPr>
              <w:t>1</w:t>
            </w:r>
          </w:p>
          <w:p w14:paraId="7EA07C0F" w14:textId="77777777" w:rsidR="00BC7AD1" w:rsidRDefault="00E61EE6">
            <w:pPr>
              <w:pStyle w:val="Bodytext102"/>
              <w:shd w:val="clear" w:color="auto" w:fill="auto"/>
              <w:spacing w:line="276" w:lineRule="exact"/>
              <w:ind w:firstLine="360"/>
              <w:jc w:val="left"/>
            </w:pPr>
            <w:r>
              <w:rPr>
                <w:rStyle w:val="Bodytext10TimesNewRoman5"/>
                <w:rFonts w:eastAsia="Arial"/>
                <w:b/>
                <w:bCs/>
              </w:rPr>
              <w:t>Giá cụ thể bao gồm chi phí trực tiếp và tiền lương</w:t>
            </w:r>
          </w:p>
        </w:tc>
        <w:tc>
          <w:tcPr>
            <w:tcW w:w="3066" w:type="dxa"/>
            <w:gridSpan w:val="4"/>
            <w:tcBorders>
              <w:top w:val="single" w:sz="4" w:space="0" w:color="auto"/>
              <w:left w:val="single" w:sz="4" w:space="0" w:color="auto"/>
              <w:right w:val="single" w:sz="4" w:space="0" w:color="auto"/>
            </w:tcBorders>
            <w:shd w:val="clear" w:color="auto" w:fill="FFFFFF"/>
            <w:vAlign w:val="center"/>
          </w:tcPr>
          <w:p w14:paraId="6DC43A44" w14:textId="77777777" w:rsidR="00BC7AD1" w:rsidRDefault="00E61EE6">
            <w:pPr>
              <w:pStyle w:val="Bodytext102"/>
              <w:shd w:val="clear" w:color="auto" w:fill="auto"/>
              <w:spacing w:line="200" w:lineRule="exact"/>
              <w:jc w:val="left"/>
            </w:pPr>
            <w:r>
              <w:rPr>
                <w:rStyle w:val="Bodytext10TimesNewRoman5"/>
                <w:rFonts w:eastAsia="Arial"/>
                <w:b/>
                <w:bCs/>
              </w:rPr>
              <w:t>Ghi chú</w:t>
            </w:r>
          </w:p>
        </w:tc>
      </w:tr>
      <w:tr w:rsidR="00BC7AD1" w14:paraId="2C6FA1E6" w14:textId="77777777">
        <w:tblPrEx>
          <w:tblCellMar>
            <w:top w:w="0" w:type="dxa"/>
            <w:bottom w:w="0" w:type="dxa"/>
          </w:tblCellMar>
        </w:tblPrEx>
        <w:trPr>
          <w:trHeight w:val="342"/>
        </w:trPr>
        <w:tc>
          <w:tcPr>
            <w:tcW w:w="840" w:type="dxa"/>
            <w:gridSpan w:val="2"/>
            <w:tcBorders>
              <w:top w:val="single" w:sz="4" w:space="0" w:color="auto"/>
            </w:tcBorders>
            <w:shd w:val="clear" w:color="auto" w:fill="FFFFFF"/>
            <w:vAlign w:val="bottom"/>
          </w:tcPr>
          <w:p w14:paraId="359A274F" w14:textId="77777777" w:rsidR="00BC7AD1" w:rsidRDefault="00E61EE6">
            <w:pPr>
              <w:pStyle w:val="Bodytext102"/>
              <w:shd w:val="clear" w:color="auto" w:fill="auto"/>
              <w:spacing w:line="200" w:lineRule="exact"/>
              <w:jc w:val="left"/>
            </w:pPr>
            <w:r>
              <w:rPr>
                <w:rStyle w:val="Bodytext10TimesNewRoman5"/>
                <w:rFonts w:eastAsia="Arial"/>
                <w:b/>
                <w:bCs/>
                <w:lang w:val="en-GB" w:eastAsia="en-GB" w:bidi="en-GB"/>
              </w:rPr>
              <w:t>1</w:t>
            </w:r>
          </w:p>
        </w:tc>
        <w:tc>
          <w:tcPr>
            <w:tcW w:w="1302" w:type="dxa"/>
            <w:gridSpan w:val="5"/>
            <w:tcBorders>
              <w:top w:val="single" w:sz="4" w:space="0" w:color="auto"/>
              <w:left w:val="single" w:sz="4" w:space="0" w:color="auto"/>
            </w:tcBorders>
            <w:shd w:val="clear" w:color="auto" w:fill="FFFFFF"/>
            <w:vAlign w:val="center"/>
          </w:tcPr>
          <w:p w14:paraId="75E2C894" w14:textId="77777777" w:rsidR="00BC7AD1" w:rsidRDefault="00E61EE6">
            <w:pPr>
              <w:pStyle w:val="Bodytext102"/>
              <w:shd w:val="clear" w:color="auto" w:fill="auto"/>
              <w:spacing w:line="220" w:lineRule="exact"/>
              <w:jc w:val="left"/>
            </w:pPr>
            <w:r>
              <w:rPr>
                <w:rStyle w:val="Bodytext10TimesNewRoman0"/>
                <w:rFonts w:eastAsia="Arial"/>
                <w:b/>
                <w:bCs/>
              </w:rPr>
              <w:t>3</w:t>
            </w:r>
          </w:p>
        </w:tc>
        <w:tc>
          <w:tcPr>
            <w:tcW w:w="3330" w:type="dxa"/>
            <w:gridSpan w:val="4"/>
            <w:tcBorders>
              <w:top w:val="single" w:sz="4" w:space="0" w:color="auto"/>
              <w:left w:val="single" w:sz="4" w:space="0" w:color="auto"/>
            </w:tcBorders>
            <w:shd w:val="clear" w:color="auto" w:fill="FFFFFF"/>
            <w:vAlign w:val="center"/>
          </w:tcPr>
          <w:p w14:paraId="1835CF87" w14:textId="77777777" w:rsidR="00BC7AD1" w:rsidRDefault="00E61EE6">
            <w:pPr>
              <w:pStyle w:val="Bodytext102"/>
              <w:shd w:val="clear" w:color="auto" w:fill="auto"/>
              <w:spacing w:line="180" w:lineRule="exact"/>
              <w:jc w:val="left"/>
            </w:pPr>
            <w:r>
              <w:rPr>
                <w:rStyle w:val="Bodytext10TimesNewRoman1"/>
                <w:rFonts w:eastAsia="Arial"/>
              </w:rPr>
              <w:t>4</w:t>
            </w:r>
          </w:p>
        </w:tc>
        <w:tc>
          <w:tcPr>
            <w:tcW w:w="1734" w:type="dxa"/>
            <w:gridSpan w:val="3"/>
            <w:tcBorders>
              <w:top w:val="single" w:sz="4" w:space="0" w:color="auto"/>
              <w:left w:val="single" w:sz="4" w:space="0" w:color="auto"/>
            </w:tcBorders>
            <w:shd w:val="clear" w:color="auto" w:fill="FFFFFF"/>
            <w:vAlign w:val="center"/>
          </w:tcPr>
          <w:p w14:paraId="636727F6" w14:textId="77777777" w:rsidR="00BC7AD1" w:rsidRDefault="00E61EE6">
            <w:pPr>
              <w:pStyle w:val="Bodytext102"/>
              <w:shd w:val="clear" w:color="auto" w:fill="auto"/>
              <w:spacing w:line="180" w:lineRule="exact"/>
              <w:jc w:val="left"/>
            </w:pPr>
            <w:r>
              <w:rPr>
                <w:rStyle w:val="Bodytext10TimesNewRoman1"/>
                <w:rFonts w:eastAsia="Arial"/>
              </w:rPr>
              <w:t>5</w:t>
            </w:r>
          </w:p>
        </w:tc>
        <w:tc>
          <w:tcPr>
            <w:tcW w:w="3066" w:type="dxa"/>
            <w:gridSpan w:val="4"/>
            <w:tcBorders>
              <w:top w:val="single" w:sz="4" w:space="0" w:color="auto"/>
              <w:left w:val="single" w:sz="4" w:space="0" w:color="auto"/>
              <w:right w:val="single" w:sz="4" w:space="0" w:color="auto"/>
            </w:tcBorders>
            <w:shd w:val="clear" w:color="auto" w:fill="FFFFFF"/>
            <w:vAlign w:val="bottom"/>
          </w:tcPr>
          <w:p w14:paraId="0774F1DF" w14:textId="77777777" w:rsidR="00BC7AD1" w:rsidRDefault="00E61EE6">
            <w:pPr>
              <w:pStyle w:val="Bodytext102"/>
              <w:shd w:val="clear" w:color="auto" w:fill="auto"/>
              <w:spacing w:line="180" w:lineRule="exact"/>
              <w:jc w:val="left"/>
            </w:pPr>
            <w:r>
              <w:rPr>
                <w:rStyle w:val="Bodytext10TimesNewRoman1"/>
                <w:rFonts w:eastAsia="Arial"/>
              </w:rPr>
              <w:t>6</w:t>
            </w:r>
          </w:p>
        </w:tc>
      </w:tr>
      <w:tr w:rsidR="00BC7AD1" w14:paraId="67A15211" w14:textId="77777777">
        <w:tblPrEx>
          <w:tblCellMar>
            <w:top w:w="0" w:type="dxa"/>
            <w:bottom w:w="0" w:type="dxa"/>
          </w:tblCellMar>
        </w:tblPrEx>
        <w:trPr>
          <w:trHeight w:val="672"/>
        </w:trPr>
        <w:tc>
          <w:tcPr>
            <w:tcW w:w="840" w:type="dxa"/>
            <w:gridSpan w:val="2"/>
            <w:tcBorders>
              <w:top w:val="single" w:sz="4" w:space="0" w:color="auto"/>
              <w:left w:val="single" w:sz="4" w:space="0" w:color="auto"/>
            </w:tcBorders>
            <w:shd w:val="clear" w:color="auto" w:fill="FFFFFF"/>
            <w:vAlign w:val="center"/>
          </w:tcPr>
          <w:p w14:paraId="51A2BCA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1662</w:t>
            </w:r>
          </w:p>
        </w:tc>
        <w:tc>
          <w:tcPr>
            <w:tcW w:w="1302" w:type="dxa"/>
            <w:gridSpan w:val="5"/>
            <w:tcBorders>
              <w:top w:val="single" w:sz="4" w:space="0" w:color="auto"/>
              <w:left w:val="single" w:sz="4" w:space="0" w:color="auto"/>
            </w:tcBorders>
            <w:shd w:val="clear" w:color="auto" w:fill="FFFFFF"/>
          </w:tcPr>
          <w:p w14:paraId="6B2B8903"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vAlign w:val="center"/>
          </w:tcPr>
          <w:p w14:paraId="00342317" w14:textId="77777777" w:rsidR="00BC7AD1" w:rsidRDefault="00E61EE6">
            <w:pPr>
              <w:pStyle w:val="Bodytext102"/>
              <w:shd w:val="clear" w:color="auto" w:fill="auto"/>
              <w:spacing w:line="273" w:lineRule="exact"/>
              <w:jc w:val="left"/>
            </w:pPr>
            <w:r>
              <w:rPr>
                <w:rStyle w:val="Bodytext10TimesNewRoman0"/>
                <w:rFonts w:eastAsia="Arial"/>
                <w:b/>
                <w:bCs/>
                <w:lang w:val="en-GB" w:eastAsia="en-GB" w:bidi="en-GB"/>
              </w:rPr>
              <w:t xml:space="preserve">Mycobacterium tuberculosis </w:t>
            </w:r>
            <w:r>
              <w:rPr>
                <w:rStyle w:val="Bodytext10TimesNewRoman0"/>
                <w:rFonts w:eastAsia="Arial"/>
                <w:b/>
                <w:bCs/>
              </w:rPr>
              <w:t>kháng thuốc hàng 1 môi trường đặc</w:t>
            </w:r>
          </w:p>
        </w:tc>
        <w:tc>
          <w:tcPr>
            <w:tcW w:w="1734" w:type="dxa"/>
            <w:gridSpan w:val="3"/>
            <w:tcBorders>
              <w:top w:val="single" w:sz="4" w:space="0" w:color="auto"/>
              <w:left w:val="single" w:sz="4" w:space="0" w:color="auto"/>
            </w:tcBorders>
            <w:shd w:val="clear" w:color="auto" w:fill="FFFFFF"/>
            <w:vAlign w:val="center"/>
          </w:tcPr>
          <w:p w14:paraId="6B32EB84" w14:textId="77777777" w:rsidR="00BC7AD1" w:rsidRDefault="00E61EE6">
            <w:pPr>
              <w:pStyle w:val="Bodytext102"/>
              <w:shd w:val="clear" w:color="auto" w:fill="auto"/>
              <w:spacing w:line="220" w:lineRule="exact"/>
              <w:jc w:val="left"/>
            </w:pPr>
            <w:r>
              <w:rPr>
                <w:rStyle w:val="Bodytext10TimesNewRoman0"/>
                <w:rFonts w:eastAsia="Arial"/>
                <w:b/>
                <w:bCs/>
              </w:rPr>
              <w:t>184.000</w:t>
            </w:r>
          </w:p>
        </w:tc>
        <w:tc>
          <w:tcPr>
            <w:tcW w:w="3066" w:type="dxa"/>
            <w:gridSpan w:val="4"/>
            <w:tcBorders>
              <w:top w:val="single" w:sz="4" w:space="0" w:color="auto"/>
              <w:left w:val="single" w:sz="4" w:space="0" w:color="auto"/>
              <w:right w:val="single" w:sz="4" w:space="0" w:color="auto"/>
            </w:tcBorders>
            <w:shd w:val="clear" w:color="auto" w:fill="FFFFFF"/>
          </w:tcPr>
          <w:p w14:paraId="1B820FB5" w14:textId="77777777" w:rsidR="00BC7AD1" w:rsidRDefault="00BC7AD1">
            <w:pPr>
              <w:rPr>
                <w:sz w:val="10"/>
                <w:szCs w:val="10"/>
              </w:rPr>
            </w:pPr>
          </w:p>
        </w:tc>
      </w:tr>
      <w:tr w:rsidR="00BC7AD1" w14:paraId="4B186C69" w14:textId="77777777">
        <w:tblPrEx>
          <w:tblCellMar>
            <w:top w:w="0" w:type="dxa"/>
            <w:bottom w:w="0" w:type="dxa"/>
          </w:tblCellMar>
        </w:tblPrEx>
        <w:trPr>
          <w:trHeight w:val="672"/>
        </w:trPr>
        <w:tc>
          <w:tcPr>
            <w:tcW w:w="840" w:type="dxa"/>
            <w:gridSpan w:val="2"/>
            <w:tcBorders>
              <w:top w:val="single" w:sz="4" w:space="0" w:color="auto"/>
              <w:left w:val="single" w:sz="4" w:space="0" w:color="auto"/>
            </w:tcBorders>
            <w:shd w:val="clear" w:color="auto" w:fill="FFFFFF"/>
            <w:vAlign w:val="center"/>
          </w:tcPr>
          <w:p w14:paraId="32D642A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1663</w:t>
            </w:r>
          </w:p>
        </w:tc>
        <w:tc>
          <w:tcPr>
            <w:tcW w:w="1302" w:type="dxa"/>
            <w:gridSpan w:val="5"/>
            <w:tcBorders>
              <w:top w:val="single" w:sz="4" w:space="0" w:color="auto"/>
              <w:left w:val="single" w:sz="4" w:space="0" w:color="auto"/>
            </w:tcBorders>
            <w:shd w:val="clear" w:color="auto" w:fill="FFFFFF"/>
          </w:tcPr>
          <w:p w14:paraId="60C89AEC"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vAlign w:val="bottom"/>
          </w:tcPr>
          <w:p w14:paraId="0AEC32CB" w14:textId="77777777" w:rsidR="00BC7AD1" w:rsidRDefault="00E61EE6">
            <w:pPr>
              <w:pStyle w:val="Bodytext102"/>
              <w:shd w:val="clear" w:color="auto" w:fill="auto"/>
              <w:spacing w:line="270" w:lineRule="exact"/>
              <w:jc w:val="left"/>
            </w:pPr>
            <w:r>
              <w:rPr>
                <w:rStyle w:val="Bodytext10TimesNewRoman0"/>
                <w:rFonts w:eastAsia="Arial"/>
                <w:b/>
                <w:bCs/>
                <w:lang w:val="en-GB" w:eastAsia="en-GB" w:bidi="en-GB"/>
              </w:rPr>
              <w:t xml:space="preserve">Mycobacterium tuberculosis </w:t>
            </w:r>
            <w:r>
              <w:rPr>
                <w:rStyle w:val="Bodytext10TimesNewRoman0"/>
                <w:rFonts w:eastAsia="Arial"/>
                <w:b/>
                <w:bCs/>
              </w:rPr>
              <w:t>nuôi cấy môi trường đặc</w:t>
            </w:r>
          </w:p>
        </w:tc>
        <w:tc>
          <w:tcPr>
            <w:tcW w:w="1734" w:type="dxa"/>
            <w:gridSpan w:val="3"/>
            <w:tcBorders>
              <w:top w:val="single" w:sz="4" w:space="0" w:color="auto"/>
              <w:left w:val="single" w:sz="4" w:space="0" w:color="auto"/>
            </w:tcBorders>
            <w:shd w:val="clear" w:color="auto" w:fill="FFFFFF"/>
            <w:vAlign w:val="center"/>
          </w:tcPr>
          <w:p w14:paraId="22654E2B" w14:textId="77777777" w:rsidR="00BC7AD1" w:rsidRDefault="00E61EE6">
            <w:pPr>
              <w:pStyle w:val="Bodytext102"/>
              <w:shd w:val="clear" w:color="auto" w:fill="auto"/>
              <w:spacing w:line="220" w:lineRule="exact"/>
              <w:jc w:val="left"/>
            </w:pPr>
            <w:r>
              <w:rPr>
                <w:rStyle w:val="Bodytext10TimesNewRoman0"/>
                <w:rFonts w:eastAsia="Arial"/>
                <w:b/>
                <w:bCs/>
              </w:rPr>
              <w:t>172.000</w:t>
            </w:r>
          </w:p>
        </w:tc>
        <w:tc>
          <w:tcPr>
            <w:tcW w:w="3066" w:type="dxa"/>
            <w:gridSpan w:val="4"/>
            <w:tcBorders>
              <w:top w:val="single" w:sz="4" w:space="0" w:color="auto"/>
              <w:left w:val="single" w:sz="4" w:space="0" w:color="auto"/>
              <w:right w:val="single" w:sz="4" w:space="0" w:color="auto"/>
            </w:tcBorders>
            <w:shd w:val="clear" w:color="auto" w:fill="FFFFFF"/>
          </w:tcPr>
          <w:p w14:paraId="237498D8" w14:textId="77777777" w:rsidR="00BC7AD1" w:rsidRDefault="00BC7AD1">
            <w:pPr>
              <w:rPr>
                <w:sz w:val="10"/>
                <w:szCs w:val="10"/>
              </w:rPr>
            </w:pPr>
          </w:p>
        </w:tc>
      </w:tr>
      <w:tr w:rsidR="00BC7AD1" w14:paraId="67C0E41A" w14:textId="77777777">
        <w:tblPrEx>
          <w:tblCellMar>
            <w:top w:w="0" w:type="dxa"/>
            <w:bottom w:w="0" w:type="dxa"/>
          </w:tblCellMar>
        </w:tblPrEx>
        <w:trPr>
          <w:trHeight w:val="684"/>
        </w:trPr>
        <w:tc>
          <w:tcPr>
            <w:tcW w:w="840" w:type="dxa"/>
            <w:gridSpan w:val="2"/>
            <w:tcBorders>
              <w:top w:val="single" w:sz="4" w:space="0" w:color="auto"/>
              <w:left w:val="single" w:sz="4" w:space="0" w:color="auto"/>
            </w:tcBorders>
            <w:shd w:val="clear" w:color="auto" w:fill="FFFFFF"/>
            <w:vAlign w:val="center"/>
          </w:tcPr>
          <w:p w14:paraId="0303DF1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1664</w:t>
            </w:r>
          </w:p>
        </w:tc>
        <w:tc>
          <w:tcPr>
            <w:tcW w:w="1302" w:type="dxa"/>
            <w:gridSpan w:val="5"/>
            <w:tcBorders>
              <w:top w:val="single" w:sz="4" w:space="0" w:color="auto"/>
              <w:left w:val="single" w:sz="4" w:space="0" w:color="auto"/>
            </w:tcBorders>
            <w:shd w:val="clear" w:color="auto" w:fill="FFFFFF"/>
            <w:vAlign w:val="center"/>
          </w:tcPr>
          <w:p w14:paraId="46928B96" w14:textId="77777777" w:rsidR="00BC7AD1" w:rsidRDefault="00E61EE6">
            <w:pPr>
              <w:pStyle w:val="Bodytext102"/>
              <w:shd w:val="clear" w:color="auto" w:fill="auto"/>
              <w:spacing w:line="220" w:lineRule="exact"/>
              <w:jc w:val="left"/>
            </w:pPr>
            <w:r>
              <w:rPr>
                <w:rStyle w:val="Bodytext10TimesNewRoman0"/>
                <w:rFonts w:eastAsia="Arial"/>
                <w:b/>
                <w:bCs/>
              </w:rPr>
              <w:t>03C3.1.VS13</w:t>
            </w:r>
          </w:p>
        </w:tc>
        <w:tc>
          <w:tcPr>
            <w:tcW w:w="3330" w:type="dxa"/>
            <w:gridSpan w:val="4"/>
            <w:tcBorders>
              <w:top w:val="single" w:sz="4" w:space="0" w:color="auto"/>
              <w:left w:val="single" w:sz="4" w:space="0" w:color="auto"/>
            </w:tcBorders>
            <w:shd w:val="clear" w:color="auto" w:fill="FFFFFF"/>
            <w:vAlign w:val="bottom"/>
          </w:tcPr>
          <w:p w14:paraId="7F01DA99" w14:textId="77777777" w:rsidR="00BC7AD1" w:rsidRDefault="00E61EE6">
            <w:pPr>
              <w:pStyle w:val="Bodytext102"/>
              <w:shd w:val="clear" w:color="auto" w:fill="auto"/>
              <w:spacing w:line="270" w:lineRule="exact"/>
              <w:jc w:val="left"/>
            </w:pPr>
            <w:r>
              <w:rPr>
                <w:rStyle w:val="Bodytext10TimesNewRoman0"/>
                <w:rFonts w:eastAsia="Arial"/>
                <w:b/>
                <w:bCs/>
                <w:lang w:val="en-GB" w:eastAsia="en-GB" w:bidi="en-GB"/>
              </w:rPr>
              <w:t xml:space="preserve">Mycobacterium tuberculosis </w:t>
            </w:r>
            <w:r>
              <w:rPr>
                <w:rStyle w:val="Bodytext10TimesNewRoman0"/>
                <w:rFonts w:eastAsia="Arial"/>
                <w:b/>
                <w:bCs/>
              </w:rPr>
              <w:t>nuôi cấy môi trường lỏng</w:t>
            </w:r>
          </w:p>
        </w:tc>
        <w:tc>
          <w:tcPr>
            <w:tcW w:w="1734" w:type="dxa"/>
            <w:gridSpan w:val="3"/>
            <w:tcBorders>
              <w:top w:val="single" w:sz="4" w:space="0" w:color="auto"/>
              <w:left w:val="single" w:sz="4" w:space="0" w:color="auto"/>
            </w:tcBorders>
            <w:shd w:val="clear" w:color="auto" w:fill="FFFFFF"/>
            <w:vAlign w:val="center"/>
          </w:tcPr>
          <w:p w14:paraId="052C2003" w14:textId="77777777" w:rsidR="00BC7AD1" w:rsidRDefault="00E61EE6">
            <w:pPr>
              <w:pStyle w:val="Bodytext102"/>
              <w:shd w:val="clear" w:color="auto" w:fill="auto"/>
              <w:spacing w:line="220" w:lineRule="exact"/>
              <w:jc w:val="left"/>
            </w:pPr>
            <w:r>
              <w:rPr>
                <w:rStyle w:val="Bodytext10TimesNewRoman0"/>
                <w:rFonts w:eastAsia="Arial"/>
                <w:b/>
                <w:bCs/>
              </w:rPr>
              <w:t>278.000</w:t>
            </w:r>
          </w:p>
        </w:tc>
        <w:tc>
          <w:tcPr>
            <w:tcW w:w="3066" w:type="dxa"/>
            <w:gridSpan w:val="4"/>
            <w:tcBorders>
              <w:top w:val="single" w:sz="4" w:space="0" w:color="auto"/>
              <w:left w:val="single" w:sz="4" w:space="0" w:color="auto"/>
              <w:right w:val="single" w:sz="4" w:space="0" w:color="auto"/>
            </w:tcBorders>
            <w:shd w:val="clear" w:color="auto" w:fill="FFFFFF"/>
          </w:tcPr>
          <w:p w14:paraId="08D4D375" w14:textId="77777777" w:rsidR="00BC7AD1" w:rsidRDefault="00BC7AD1">
            <w:pPr>
              <w:rPr>
                <w:sz w:val="10"/>
                <w:szCs w:val="10"/>
              </w:rPr>
            </w:pPr>
          </w:p>
        </w:tc>
      </w:tr>
      <w:tr w:rsidR="00BC7AD1" w14:paraId="2CB36513" w14:textId="77777777">
        <w:tblPrEx>
          <w:tblCellMar>
            <w:top w:w="0" w:type="dxa"/>
            <w:bottom w:w="0" w:type="dxa"/>
          </w:tblCellMar>
        </w:tblPrEx>
        <w:trPr>
          <w:trHeight w:val="666"/>
        </w:trPr>
        <w:tc>
          <w:tcPr>
            <w:tcW w:w="840" w:type="dxa"/>
            <w:gridSpan w:val="2"/>
            <w:tcBorders>
              <w:top w:val="single" w:sz="4" w:space="0" w:color="auto"/>
              <w:left w:val="single" w:sz="4" w:space="0" w:color="auto"/>
            </w:tcBorders>
            <w:shd w:val="clear" w:color="auto" w:fill="FFFFFF"/>
            <w:vAlign w:val="center"/>
          </w:tcPr>
          <w:p w14:paraId="6DFBA6E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1665</w:t>
            </w:r>
          </w:p>
        </w:tc>
        <w:tc>
          <w:tcPr>
            <w:tcW w:w="1302" w:type="dxa"/>
            <w:gridSpan w:val="5"/>
            <w:tcBorders>
              <w:top w:val="single" w:sz="4" w:space="0" w:color="auto"/>
              <w:left w:val="single" w:sz="4" w:space="0" w:color="auto"/>
            </w:tcBorders>
            <w:shd w:val="clear" w:color="auto" w:fill="FFFFFF"/>
            <w:vAlign w:val="center"/>
          </w:tcPr>
          <w:p w14:paraId="6A3F474E" w14:textId="77777777" w:rsidR="00BC7AD1" w:rsidRDefault="00E61EE6">
            <w:pPr>
              <w:pStyle w:val="Bodytext102"/>
              <w:shd w:val="clear" w:color="auto" w:fill="auto"/>
              <w:spacing w:line="220" w:lineRule="exact"/>
              <w:jc w:val="left"/>
            </w:pPr>
            <w:r>
              <w:rPr>
                <w:rStyle w:val="Bodytext10TimesNewRoman0"/>
                <w:rFonts w:eastAsia="Arial"/>
                <w:b/>
                <w:bCs/>
              </w:rPr>
              <w:t>04C5.4.388</w:t>
            </w:r>
          </w:p>
        </w:tc>
        <w:tc>
          <w:tcPr>
            <w:tcW w:w="3330" w:type="dxa"/>
            <w:gridSpan w:val="4"/>
            <w:tcBorders>
              <w:top w:val="single" w:sz="4" w:space="0" w:color="auto"/>
              <w:left w:val="single" w:sz="4" w:space="0" w:color="auto"/>
            </w:tcBorders>
            <w:shd w:val="clear" w:color="auto" w:fill="FFFFFF"/>
            <w:vAlign w:val="bottom"/>
          </w:tcPr>
          <w:p w14:paraId="189F758C" w14:textId="77777777" w:rsidR="00BC7AD1" w:rsidRDefault="00E61EE6">
            <w:pPr>
              <w:pStyle w:val="Bodytext102"/>
              <w:shd w:val="clear" w:color="auto" w:fill="auto"/>
              <w:spacing w:line="270" w:lineRule="exact"/>
              <w:jc w:val="left"/>
            </w:pPr>
            <w:r>
              <w:rPr>
                <w:rStyle w:val="Bodytext10TimesNewRoman0"/>
                <w:rFonts w:eastAsia="Arial"/>
                <w:b/>
                <w:bCs/>
                <w:lang w:val="en-GB" w:eastAsia="en-GB" w:bidi="en-GB"/>
              </w:rPr>
              <w:t xml:space="preserve">Mycobacterium tuberculosis </w:t>
            </w:r>
            <w:r>
              <w:rPr>
                <w:rStyle w:val="Bodytext10TimesNewRoman0"/>
                <w:rFonts w:eastAsia="Arial"/>
                <w:b/>
                <w:bCs/>
                <w:lang w:val="fr-FR" w:eastAsia="fr-FR" w:bidi="fr-FR"/>
              </w:rPr>
              <w:t xml:space="preserve">PCR </w:t>
            </w:r>
            <w:r>
              <w:rPr>
                <w:rStyle w:val="Bodytext10TimesNewRoman0"/>
                <w:rFonts w:eastAsia="Arial"/>
                <w:b/>
                <w:bCs/>
              </w:rPr>
              <w:t>hệ thống tự động</w:t>
            </w:r>
          </w:p>
        </w:tc>
        <w:tc>
          <w:tcPr>
            <w:tcW w:w="1734" w:type="dxa"/>
            <w:gridSpan w:val="3"/>
            <w:tcBorders>
              <w:top w:val="single" w:sz="4" w:space="0" w:color="auto"/>
              <w:left w:val="single" w:sz="4" w:space="0" w:color="auto"/>
            </w:tcBorders>
            <w:shd w:val="clear" w:color="auto" w:fill="FFFFFF"/>
            <w:vAlign w:val="center"/>
          </w:tcPr>
          <w:p w14:paraId="386D3927" w14:textId="77777777" w:rsidR="00BC7AD1" w:rsidRDefault="00E61EE6">
            <w:pPr>
              <w:pStyle w:val="Bodytext102"/>
              <w:shd w:val="clear" w:color="auto" w:fill="auto"/>
              <w:spacing w:line="220" w:lineRule="exact"/>
              <w:jc w:val="left"/>
            </w:pPr>
            <w:r>
              <w:rPr>
                <w:rStyle w:val="Bodytext10TimesNewRoman0"/>
                <w:rFonts w:eastAsia="Arial"/>
                <w:b/>
                <w:bCs/>
              </w:rPr>
              <w:t>814.000</w:t>
            </w:r>
          </w:p>
        </w:tc>
        <w:tc>
          <w:tcPr>
            <w:tcW w:w="3066" w:type="dxa"/>
            <w:gridSpan w:val="4"/>
            <w:tcBorders>
              <w:top w:val="single" w:sz="4" w:space="0" w:color="auto"/>
              <w:left w:val="single" w:sz="4" w:space="0" w:color="auto"/>
              <w:right w:val="single" w:sz="4" w:space="0" w:color="auto"/>
            </w:tcBorders>
            <w:shd w:val="clear" w:color="auto" w:fill="FFFFFF"/>
          </w:tcPr>
          <w:p w14:paraId="513656F9" w14:textId="77777777" w:rsidR="00BC7AD1" w:rsidRDefault="00BC7AD1">
            <w:pPr>
              <w:rPr>
                <w:sz w:val="10"/>
                <w:szCs w:val="10"/>
              </w:rPr>
            </w:pPr>
          </w:p>
        </w:tc>
      </w:tr>
      <w:tr w:rsidR="00BC7AD1" w14:paraId="67AE516E" w14:textId="77777777">
        <w:tblPrEx>
          <w:tblCellMar>
            <w:top w:w="0" w:type="dxa"/>
            <w:bottom w:w="0" w:type="dxa"/>
          </w:tblCellMar>
        </w:tblPrEx>
        <w:trPr>
          <w:trHeight w:val="612"/>
        </w:trPr>
        <w:tc>
          <w:tcPr>
            <w:tcW w:w="840" w:type="dxa"/>
            <w:gridSpan w:val="2"/>
            <w:tcBorders>
              <w:top w:val="single" w:sz="4" w:space="0" w:color="auto"/>
              <w:left w:val="single" w:sz="4" w:space="0" w:color="auto"/>
            </w:tcBorders>
            <w:shd w:val="clear" w:color="auto" w:fill="FFFFFF"/>
            <w:vAlign w:val="center"/>
          </w:tcPr>
          <w:p w14:paraId="793962D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1666</w:t>
            </w:r>
          </w:p>
        </w:tc>
        <w:tc>
          <w:tcPr>
            <w:tcW w:w="1302" w:type="dxa"/>
            <w:gridSpan w:val="5"/>
            <w:tcBorders>
              <w:top w:val="single" w:sz="4" w:space="0" w:color="auto"/>
              <w:left w:val="single" w:sz="4" w:space="0" w:color="auto"/>
            </w:tcBorders>
            <w:shd w:val="clear" w:color="auto" w:fill="FFFFFF"/>
          </w:tcPr>
          <w:p w14:paraId="2991C340"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tcPr>
          <w:p w14:paraId="57FC2C84" w14:textId="77777777" w:rsidR="00BC7AD1" w:rsidRDefault="00E61EE6">
            <w:pPr>
              <w:pStyle w:val="Bodytext102"/>
              <w:shd w:val="clear" w:color="auto" w:fill="auto"/>
              <w:spacing w:line="270" w:lineRule="exact"/>
              <w:jc w:val="left"/>
            </w:pPr>
            <w:r>
              <w:rPr>
                <w:rStyle w:val="Bodytext10TimesNewRoman0"/>
                <w:rFonts w:eastAsia="Arial"/>
                <w:b/>
                <w:bCs/>
                <w:lang w:val="fr-FR" w:eastAsia="fr-FR" w:bidi="fr-FR"/>
              </w:rPr>
              <w:t xml:space="preserve">Mycobacterium </w:t>
            </w:r>
            <w:r>
              <w:rPr>
                <w:rStyle w:val="Bodytext10TimesNewRoman0"/>
                <w:rFonts w:eastAsia="Arial"/>
                <w:b/>
                <w:bCs/>
                <w:lang w:val="en-GB" w:eastAsia="en-GB" w:bidi="en-GB"/>
              </w:rPr>
              <w:t>tuberculosis Real</w:t>
            </w:r>
            <w:r>
              <w:rPr>
                <w:rStyle w:val="Bodytext10TimesNewRoman0"/>
                <w:rFonts w:eastAsia="Arial"/>
                <w:b/>
                <w:bCs/>
                <w:lang w:val="en-GB" w:eastAsia="en-GB" w:bidi="en-GB"/>
              </w:rPr>
              <w:softHyphen/>
              <w:t xml:space="preserve">time </w:t>
            </w:r>
            <w:r>
              <w:rPr>
                <w:rStyle w:val="Bodytext10TimesNewRoman0"/>
                <w:rFonts w:eastAsia="Arial"/>
                <w:b/>
                <w:bCs/>
                <w:lang w:val="fr-FR" w:eastAsia="fr-FR" w:bidi="fr-FR"/>
              </w:rPr>
              <w:t>PCR</w:t>
            </w:r>
          </w:p>
        </w:tc>
        <w:tc>
          <w:tcPr>
            <w:tcW w:w="1734" w:type="dxa"/>
            <w:gridSpan w:val="3"/>
            <w:tcBorders>
              <w:top w:val="single" w:sz="4" w:space="0" w:color="auto"/>
              <w:left w:val="single" w:sz="4" w:space="0" w:color="auto"/>
            </w:tcBorders>
            <w:shd w:val="clear" w:color="auto" w:fill="FFFFFF"/>
            <w:vAlign w:val="center"/>
          </w:tcPr>
          <w:p w14:paraId="00449BA0" w14:textId="77777777" w:rsidR="00BC7AD1" w:rsidRDefault="00E61EE6">
            <w:pPr>
              <w:pStyle w:val="Bodytext102"/>
              <w:shd w:val="clear" w:color="auto" w:fill="auto"/>
              <w:spacing w:line="220" w:lineRule="exact"/>
              <w:jc w:val="left"/>
            </w:pPr>
            <w:r>
              <w:rPr>
                <w:rStyle w:val="Bodytext10TimesNewRoman0"/>
                <w:rFonts w:eastAsia="Arial"/>
                <w:b/>
                <w:bCs/>
              </w:rPr>
              <w:t>358.000</w:t>
            </w:r>
          </w:p>
        </w:tc>
        <w:tc>
          <w:tcPr>
            <w:tcW w:w="3066" w:type="dxa"/>
            <w:gridSpan w:val="4"/>
            <w:tcBorders>
              <w:top w:val="single" w:sz="4" w:space="0" w:color="auto"/>
              <w:left w:val="single" w:sz="4" w:space="0" w:color="auto"/>
              <w:right w:val="single" w:sz="4" w:space="0" w:color="auto"/>
            </w:tcBorders>
            <w:shd w:val="clear" w:color="auto" w:fill="FFFFFF"/>
          </w:tcPr>
          <w:p w14:paraId="6312EA2B" w14:textId="77777777" w:rsidR="00BC7AD1" w:rsidRDefault="00BC7AD1">
            <w:pPr>
              <w:rPr>
                <w:sz w:val="10"/>
                <w:szCs w:val="10"/>
              </w:rPr>
            </w:pPr>
          </w:p>
        </w:tc>
      </w:tr>
      <w:tr w:rsidR="00BC7AD1" w14:paraId="79146EFD" w14:textId="77777777">
        <w:tblPrEx>
          <w:tblCellMar>
            <w:top w:w="0" w:type="dxa"/>
            <w:bottom w:w="0" w:type="dxa"/>
          </w:tblCellMar>
        </w:tblPrEx>
        <w:trPr>
          <w:trHeight w:val="528"/>
        </w:trPr>
        <w:tc>
          <w:tcPr>
            <w:tcW w:w="840" w:type="dxa"/>
            <w:gridSpan w:val="2"/>
            <w:tcBorders>
              <w:top w:val="single" w:sz="4" w:space="0" w:color="auto"/>
              <w:left w:val="single" w:sz="4" w:space="0" w:color="auto"/>
            </w:tcBorders>
            <w:shd w:val="clear" w:color="auto" w:fill="FFFFFF"/>
            <w:vAlign w:val="center"/>
          </w:tcPr>
          <w:p w14:paraId="2576E11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1667</w:t>
            </w:r>
          </w:p>
        </w:tc>
        <w:tc>
          <w:tcPr>
            <w:tcW w:w="1302" w:type="dxa"/>
            <w:gridSpan w:val="5"/>
            <w:tcBorders>
              <w:top w:val="single" w:sz="4" w:space="0" w:color="auto"/>
              <w:left w:val="single" w:sz="4" w:space="0" w:color="auto"/>
            </w:tcBorders>
            <w:shd w:val="clear" w:color="auto" w:fill="FFFFFF"/>
          </w:tcPr>
          <w:p w14:paraId="5CA54FE5"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vAlign w:val="bottom"/>
          </w:tcPr>
          <w:p w14:paraId="4CF6F4A9" w14:textId="77777777" w:rsidR="00BC7AD1" w:rsidRDefault="00E61EE6">
            <w:pPr>
              <w:pStyle w:val="Bodytext102"/>
              <w:shd w:val="clear" w:color="auto" w:fill="auto"/>
              <w:spacing w:line="273" w:lineRule="exact"/>
              <w:jc w:val="left"/>
            </w:pPr>
            <w:r>
              <w:rPr>
                <w:rStyle w:val="Bodytext10TimesNewRoman0"/>
                <w:rFonts w:eastAsia="Arial"/>
                <w:b/>
                <w:bCs/>
                <w:lang w:val="fr-FR" w:eastAsia="fr-FR" w:bidi="fr-FR"/>
              </w:rPr>
              <w:t xml:space="preserve">Mycobacterium </w:t>
            </w:r>
            <w:r>
              <w:rPr>
                <w:rStyle w:val="Bodytext10TimesNewRoman0"/>
                <w:rFonts w:eastAsia="Arial"/>
                <w:b/>
                <w:bCs/>
                <w:lang w:val="en-GB" w:eastAsia="en-GB" w:bidi="en-GB"/>
              </w:rPr>
              <w:t xml:space="preserve">tuberculosis </w:t>
            </w:r>
            <w:r>
              <w:rPr>
                <w:rStyle w:val="Bodytext10TimesNewRoman0"/>
                <w:rFonts w:eastAsia="Arial"/>
                <w:b/>
                <w:bCs/>
              </w:rPr>
              <w:t xml:space="preserve">siêu kháng </w:t>
            </w:r>
            <w:r>
              <w:rPr>
                <w:rStyle w:val="Bodytext10TimesNewRoman0"/>
                <w:rFonts w:eastAsia="Arial"/>
                <w:b/>
                <w:bCs/>
                <w:lang w:val="fr-FR" w:eastAsia="fr-FR" w:bidi="fr-FR"/>
              </w:rPr>
              <w:t>LPA</w:t>
            </w:r>
          </w:p>
        </w:tc>
        <w:tc>
          <w:tcPr>
            <w:tcW w:w="1734" w:type="dxa"/>
            <w:gridSpan w:val="3"/>
            <w:tcBorders>
              <w:top w:val="single" w:sz="4" w:space="0" w:color="auto"/>
              <w:left w:val="single" w:sz="4" w:space="0" w:color="auto"/>
            </w:tcBorders>
            <w:shd w:val="clear" w:color="auto" w:fill="FFFFFF"/>
            <w:vAlign w:val="center"/>
          </w:tcPr>
          <w:p w14:paraId="3914C386" w14:textId="77777777" w:rsidR="00BC7AD1" w:rsidRDefault="00E61EE6">
            <w:pPr>
              <w:pStyle w:val="Bodytext102"/>
              <w:shd w:val="clear" w:color="auto" w:fill="auto"/>
              <w:spacing w:line="220" w:lineRule="exact"/>
              <w:jc w:val="left"/>
            </w:pPr>
            <w:r>
              <w:rPr>
                <w:rStyle w:val="Bodytext10TimesNewRoman0"/>
                <w:rFonts w:eastAsia="Arial"/>
                <w:b/>
                <w:bCs/>
              </w:rPr>
              <w:t>1.514.000</w:t>
            </w:r>
          </w:p>
        </w:tc>
        <w:tc>
          <w:tcPr>
            <w:tcW w:w="3066" w:type="dxa"/>
            <w:gridSpan w:val="4"/>
            <w:tcBorders>
              <w:top w:val="single" w:sz="4" w:space="0" w:color="auto"/>
              <w:left w:val="single" w:sz="4" w:space="0" w:color="auto"/>
              <w:right w:val="single" w:sz="4" w:space="0" w:color="auto"/>
            </w:tcBorders>
            <w:shd w:val="clear" w:color="auto" w:fill="FFFFFF"/>
          </w:tcPr>
          <w:p w14:paraId="6C9DB422" w14:textId="77777777" w:rsidR="00BC7AD1" w:rsidRDefault="00BC7AD1">
            <w:pPr>
              <w:rPr>
                <w:sz w:val="10"/>
                <w:szCs w:val="10"/>
              </w:rPr>
            </w:pPr>
          </w:p>
        </w:tc>
      </w:tr>
      <w:tr w:rsidR="00BC7AD1" w14:paraId="138E1357" w14:textId="77777777">
        <w:tblPrEx>
          <w:tblCellMar>
            <w:top w:w="0" w:type="dxa"/>
            <w:bottom w:w="0" w:type="dxa"/>
          </w:tblCellMar>
        </w:tblPrEx>
        <w:trPr>
          <w:trHeight w:val="636"/>
        </w:trPr>
        <w:tc>
          <w:tcPr>
            <w:tcW w:w="840" w:type="dxa"/>
            <w:gridSpan w:val="2"/>
            <w:tcBorders>
              <w:top w:val="single" w:sz="4" w:space="0" w:color="auto"/>
              <w:left w:val="single" w:sz="4" w:space="0" w:color="auto"/>
            </w:tcBorders>
            <w:shd w:val="clear" w:color="auto" w:fill="FFFFFF"/>
            <w:vAlign w:val="center"/>
          </w:tcPr>
          <w:p w14:paraId="1FF2DCD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1668</w:t>
            </w:r>
          </w:p>
        </w:tc>
        <w:tc>
          <w:tcPr>
            <w:tcW w:w="1302" w:type="dxa"/>
            <w:gridSpan w:val="5"/>
            <w:tcBorders>
              <w:top w:val="single" w:sz="4" w:space="0" w:color="auto"/>
              <w:left w:val="single" w:sz="4" w:space="0" w:color="auto"/>
            </w:tcBorders>
            <w:shd w:val="clear" w:color="auto" w:fill="FFFFFF"/>
            <w:vAlign w:val="center"/>
          </w:tcPr>
          <w:p w14:paraId="430E0FF9" w14:textId="77777777" w:rsidR="00BC7AD1" w:rsidRDefault="00E61EE6">
            <w:pPr>
              <w:pStyle w:val="Bodytext102"/>
              <w:shd w:val="clear" w:color="auto" w:fill="auto"/>
              <w:spacing w:line="220" w:lineRule="exact"/>
              <w:jc w:val="left"/>
            </w:pPr>
            <w:r>
              <w:rPr>
                <w:rStyle w:val="Bodytext10TimesNewRoman0"/>
                <w:rFonts w:eastAsia="Arial"/>
                <w:b/>
                <w:bCs/>
              </w:rPr>
              <w:t>03C3.1.VS30</w:t>
            </w:r>
          </w:p>
        </w:tc>
        <w:tc>
          <w:tcPr>
            <w:tcW w:w="3330" w:type="dxa"/>
            <w:gridSpan w:val="4"/>
            <w:tcBorders>
              <w:top w:val="single" w:sz="4" w:space="0" w:color="auto"/>
              <w:left w:val="single" w:sz="4" w:space="0" w:color="auto"/>
            </w:tcBorders>
            <w:shd w:val="clear" w:color="auto" w:fill="FFFFFF"/>
          </w:tcPr>
          <w:p w14:paraId="0D879954" w14:textId="77777777" w:rsidR="00BC7AD1" w:rsidRDefault="00E61EE6">
            <w:pPr>
              <w:pStyle w:val="Bodytext102"/>
              <w:shd w:val="clear" w:color="auto" w:fill="auto"/>
              <w:spacing w:line="273" w:lineRule="exact"/>
              <w:jc w:val="left"/>
            </w:pPr>
            <w:r>
              <w:rPr>
                <w:rStyle w:val="Bodytext10TimesNewRoman0"/>
                <w:rFonts w:eastAsia="Arial"/>
                <w:b/>
                <w:bCs/>
                <w:lang w:val="en-GB" w:eastAsia="en-GB" w:bidi="en-GB"/>
              </w:rPr>
              <w:t xml:space="preserve">Mycoplasma pneumoniae </w:t>
            </w:r>
            <w:r>
              <w:rPr>
                <w:rStyle w:val="Bodytext10TimesNewRoman0"/>
                <w:rFonts w:eastAsia="Arial"/>
                <w:b/>
                <w:bCs/>
                <w:lang w:val="fr-FR" w:eastAsia="fr-FR" w:bidi="fr-FR"/>
              </w:rPr>
              <w:t xml:space="preserve">IgG </w:t>
            </w:r>
            <w:r>
              <w:rPr>
                <w:rStyle w:val="Bodytext10TimesNewRoman0"/>
                <w:rFonts w:eastAsia="Arial"/>
                <w:b/>
                <w:bCs/>
              </w:rPr>
              <w:t>miễn dịch bán tự động</w:t>
            </w:r>
          </w:p>
        </w:tc>
        <w:tc>
          <w:tcPr>
            <w:tcW w:w="1734" w:type="dxa"/>
            <w:gridSpan w:val="3"/>
            <w:tcBorders>
              <w:top w:val="single" w:sz="4" w:space="0" w:color="auto"/>
              <w:left w:val="single" w:sz="4" w:space="0" w:color="auto"/>
            </w:tcBorders>
            <w:shd w:val="clear" w:color="auto" w:fill="FFFFFF"/>
            <w:vAlign w:val="center"/>
          </w:tcPr>
          <w:p w14:paraId="2611E523" w14:textId="77777777" w:rsidR="00BC7AD1" w:rsidRDefault="00E61EE6">
            <w:pPr>
              <w:pStyle w:val="Bodytext102"/>
              <w:shd w:val="clear" w:color="auto" w:fill="auto"/>
              <w:spacing w:line="220" w:lineRule="exact"/>
              <w:jc w:val="left"/>
            </w:pPr>
            <w:r>
              <w:rPr>
                <w:rStyle w:val="Bodytext10TimesNewRoman0"/>
                <w:rFonts w:eastAsia="Arial"/>
                <w:b/>
                <w:bCs/>
              </w:rPr>
              <w:t>250.000</w:t>
            </w:r>
          </w:p>
        </w:tc>
        <w:tc>
          <w:tcPr>
            <w:tcW w:w="3066" w:type="dxa"/>
            <w:gridSpan w:val="4"/>
            <w:tcBorders>
              <w:top w:val="single" w:sz="4" w:space="0" w:color="auto"/>
              <w:left w:val="single" w:sz="4" w:space="0" w:color="auto"/>
              <w:right w:val="single" w:sz="4" w:space="0" w:color="auto"/>
            </w:tcBorders>
            <w:shd w:val="clear" w:color="auto" w:fill="FFFFFF"/>
          </w:tcPr>
          <w:p w14:paraId="17903D58" w14:textId="77777777" w:rsidR="00BC7AD1" w:rsidRDefault="00BC7AD1">
            <w:pPr>
              <w:rPr>
                <w:sz w:val="10"/>
                <w:szCs w:val="10"/>
              </w:rPr>
            </w:pPr>
          </w:p>
        </w:tc>
      </w:tr>
      <w:tr w:rsidR="00BC7AD1" w14:paraId="0980CD76" w14:textId="77777777">
        <w:tblPrEx>
          <w:tblCellMar>
            <w:top w:w="0" w:type="dxa"/>
            <w:bottom w:w="0" w:type="dxa"/>
          </w:tblCellMar>
        </w:tblPrEx>
        <w:trPr>
          <w:trHeight w:val="630"/>
        </w:trPr>
        <w:tc>
          <w:tcPr>
            <w:tcW w:w="840" w:type="dxa"/>
            <w:gridSpan w:val="2"/>
            <w:tcBorders>
              <w:top w:val="single" w:sz="4" w:space="0" w:color="auto"/>
              <w:left w:val="single" w:sz="4" w:space="0" w:color="auto"/>
            </w:tcBorders>
            <w:shd w:val="clear" w:color="auto" w:fill="FFFFFF"/>
            <w:vAlign w:val="center"/>
          </w:tcPr>
          <w:p w14:paraId="4C88B73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1669</w:t>
            </w:r>
          </w:p>
        </w:tc>
        <w:tc>
          <w:tcPr>
            <w:tcW w:w="1302" w:type="dxa"/>
            <w:gridSpan w:val="5"/>
            <w:tcBorders>
              <w:top w:val="single" w:sz="4" w:space="0" w:color="auto"/>
              <w:left w:val="single" w:sz="4" w:space="0" w:color="auto"/>
            </w:tcBorders>
            <w:shd w:val="clear" w:color="auto" w:fill="FFFFFF"/>
            <w:vAlign w:val="center"/>
          </w:tcPr>
          <w:p w14:paraId="33E88A53" w14:textId="77777777" w:rsidR="00BC7AD1" w:rsidRDefault="00E61EE6">
            <w:pPr>
              <w:pStyle w:val="Bodytext102"/>
              <w:shd w:val="clear" w:color="auto" w:fill="auto"/>
              <w:spacing w:line="220" w:lineRule="exact"/>
              <w:jc w:val="left"/>
            </w:pPr>
            <w:r>
              <w:rPr>
                <w:rStyle w:val="Bodytext10TimesNewRoman0"/>
                <w:rFonts w:eastAsia="Arial"/>
                <w:b/>
                <w:bCs/>
              </w:rPr>
              <w:t>03C3.1.VS29</w:t>
            </w:r>
          </w:p>
        </w:tc>
        <w:tc>
          <w:tcPr>
            <w:tcW w:w="3330" w:type="dxa"/>
            <w:gridSpan w:val="4"/>
            <w:tcBorders>
              <w:top w:val="single" w:sz="4" w:space="0" w:color="auto"/>
              <w:left w:val="single" w:sz="4" w:space="0" w:color="auto"/>
            </w:tcBorders>
            <w:shd w:val="clear" w:color="auto" w:fill="FFFFFF"/>
          </w:tcPr>
          <w:p w14:paraId="7B0F5C7A" w14:textId="77777777" w:rsidR="00BC7AD1" w:rsidRDefault="00E61EE6">
            <w:pPr>
              <w:pStyle w:val="Bodytext102"/>
              <w:shd w:val="clear" w:color="auto" w:fill="auto"/>
              <w:spacing w:line="273" w:lineRule="exact"/>
              <w:jc w:val="left"/>
            </w:pPr>
            <w:r>
              <w:rPr>
                <w:rStyle w:val="Bodytext10TimesNewRoman0"/>
                <w:rFonts w:eastAsia="Arial"/>
                <w:b/>
                <w:bCs/>
                <w:lang w:val="de-DE" w:eastAsia="de-DE" w:bidi="de-DE"/>
              </w:rPr>
              <w:t xml:space="preserve">Mycoplasma pneumoniae </w:t>
            </w:r>
            <w:r>
              <w:rPr>
                <w:rStyle w:val="Bodytext10TimesNewRoman0"/>
                <w:rFonts w:eastAsia="Arial"/>
                <w:b/>
                <w:bCs/>
                <w:lang w:val="fr-FR" w:eastAsia="fr-FR" w:bidi="fr-FR"/>
              </w:rPr>
              <w:t xml:space="preserve">IgM </w:t>
            </w:r>
            <w:r>
              <w:rPr>
                <w:rStyle w:val="Bodytext10TimesNewRoman0"/>
                <w:rFonts w:eastAsia="Arial"/>
                <w:b/>
                <w:bCs/>
              </w:rPr>
              <w:t>miễn dịch bán tự động</w:t>
            </w:r>
          </w:p>
        </w:tc>
        <w:tc>
          <w:tcPr>
            <w:tcW w:w="1734" w:type="dxa"/>
            <w:gridSpan w:val="3"/>
            <w:tcBorders>
              <w:top w:val="single" w:sz="4" w:space="0" w:color="auto"/>
              <w:left w:val="single" w:sz="4" w:space="0" w:color="auto"/>
            </w:tcBorders>
            <w:shd w:val="clear" w:color="auto" w:fill="FFFFFF"/>
            <w:vAlign w:val="center"/>
          </w:tcPr>
          <w:p w14:paraId="175BBBB8" w14:textId="77777777" w:rsidR="00BC7AD1" w:rsidRDefault="00E61EE6">
            <w:pPr>
              <w:pStyle w:val="Bodytext102"/>
              <w:shd w:val="clear" w:color="auto" w:fill="auto"/>
              <w:spacing w:line="220" w:lineRule="exact"/>
              <w:jc w:val="left"/>
            </w:pPr>
            <w:r>
              <w:rPr>
                <w:rStyle w:val="Bodytext10TimesNewRoman0"/>
                <w:rFonts w:eastAsia="Arial"/>
                <w:b/>
                <w:bCs/>
              </w:rPr>
              <w:t>167.000</w:t>
            </w:r>
          </w:p>
        </w:tc>
        <w:tc>
          <w:tcPr>
            <w:tcW w:w="3066" w:type="dxa"/>
            <w:gridSpan w:val="4"/>
            <w:tcBorders>
              <w:top w:val="single" w:sz="4" w:space="0" w:color="auto"/>
              <w:left w:val="single" w:sz="4" w:space="0" w:color="auto"/>
              <w:right w:val="single" w:sz="4" w:space="0" w:color="auto"/>
            </w:tcBorders>
            <w:shd w:val="clear" w:color="auto" w:fill="FFFFFF"/>
          </w:tcPr>
          <w:p w14:paraId="353D3E03" w14:textId="77777777" w:rsidR="00BC7AD1" w:rsidRDefault="00BC7AD1">
            <w:pPr>
              <w:rPr>
                <w:sz w:val="10"/>
                <w:szCs w:val="10"/>
              </w:rPr>
            </w:pPr>
          </w:p>
        </w:tc>
      </w:tr>
      <w:tr w:rsidR="00BC7AD1" w14:paraId="57CAA040" w14:textId="77777777">
        <w:tblPrEx>
          <w:tblCellMar>
            <w:top w:w="0" w:type="dxa"/>
            <w:bottom w:w="0" w:type="dxa"/>
          </w:tblCellMar>
        </w:tblPrEx>
        <w:trPr>
          <w:trHeight w:val="378"/>
        </w:trPr>
        <w:tc>
          <w:tcPr>
            <w:tcW w:w="840" w:type="dxa"/>
            <w:gridSpan w:val="2"/>
            <w:tcBorders>
              <w:top w:val="single" w:sz="4" w:space="0" w:color="auto"/>
              <w:left w:val="single" w:sz="4" w:space="0" w:color="auto"/>
            </w:tcBorders>
            <w:shd w:val="clear" w:color="auto" w:fill="FFFFFF"/>
            <w:vAlign w:val="bottom"/>
          </w:tcPr>
          <w:p w14:paraId="2D56EF9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1670</w:t>
            </w:r>
          </w:p>
        </w:tc>
        <w:tc>
          <w:tcPr>
            <w:tcW w:w="1302" w:type="dxa"/>
            <w:gridSpan w:val="5"/>
            <w:tcBorders>
              <w:top w:val="single" w:sz="4" w:space="0" w:color="auto"/>
              <w:left w:val="single" w:sz="4" w:space="0" w:color="auto"/>
            </w:tcBorders>
            <w:shd w:val="clear" w:color="auto" w:fill="FFFFFF"/>
          </w:tcPr>
          <w:p w14:paraId="7B31ADB8"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vAlign w:val="bottom"/>
          </w:tcPr>
          <w:p w14:paraId="3BE26B72" w14:textId="77777777" w:rsidR="00BC7AD1" w:rsidRDefault="00E61EE6">
            <w:pPr>
              <w:pStyle w:val="Bodytext102"/>
              <w:shd w:val="clear" w:color="auto" w:fill="auto"/>
              <w:spacing w:line="220" w:lineRule="exact"/>
              <w:jc w:val="left"/>
            </w:pPr>
            <w:r>
              <w:rPr>
                <w:rStyle w:val="Bodytext10TimesNewRoman0"/>
                <w:rFonts w:eastAsia="Arial"/>
                <w:b/>
                <w:bCs/>
              </w:rPr>
              <w:t>NTM định danh LPA</w:t>
            </w:r>
          </w:p>
        </w:tc>
        <w:tc>
          <w:tcPr>
            <w:tcW w:w="1734" w:type="dxa"/>
            <w:gridSpan w:val="3"/>
            <w:tcBorders>
              <w:top w:val="single" w:sz="4" w:space="0" w:color="auto"/>
              <w:left w:val="single" w:sz="4" w:space="0" w:color="auto"/>
            </w:tcBorders>
            <w:shd w:val="clear" w:color="auto" w:fill="FFFFFF"/>
            <w:vAlign w:val="bottom"/>
          </w:tcPr>
          <w:p w14:paraId="7840DB23" w14:textId="77777777" w:rsidR="00BC7AD1" w:rsidRDefault="00E61EE6">
            <w:pPr>
              <w:pStyle w:val="Bodytext102"/>
              <w:shd w:val="clear" w:color="auto" w:fill="auto"/>
              <w:spacing w:line="220" w:lineRule="exact"/>
              <w:jc w:val="left"/>
            </w:pPr>
            <w:r>
              <w:rPr>
                <w:rStyle w:val="Bodytext10TimesNewRoman0"/>
                <w:rFonts w:eastAsia="Arial"/>
                <w:b/>
                <w:bCs/>
              </w:rPr>
              <w:t>914.000</w:t>
            </w:r>
          </w:p>
        </w:tc>
        <w:tc>
          <w:tcPr>
            <w:tcW w:w="3066" w:type="dxa"/>
            <w:gridSpan w:val="4"/>
            <w:tcBorders>
              <w:top w:val="single" w:sz="4" w:space="0" w:color="auto"/>
              <w:left w:val="single" w:sz="4" w:space="0" w:color="auto"/>
              <w:right w:val="single" w:sz="4" w:space="0" w:color="auto"/>
            </w:tcBorders>
            <w:shd w:val="clear" w:color="auto" w:fill="FFFFFF"/>
          </w:tcPr>
          <w:p w14:paraId="6B23CF0A" w14:textId="77777777" w:rsidR="00BC7AD1" w:rsidRDefault="00BC7AD1">
            <w:pPr>
              <w:rPr>
                <w:sz w:val="10"/>
                <w:szCs w:val="10"/>
              </w:rPr>
            </w:pPr>
          </w:p>
        </w:tc>
      </w:tr>
      <w:tr w:rsidR="00BC7AD1" w14:paraId="6D667BBE" w14:textId="77777777">
        <w:tblPrEx>
          <w:tblCellMar>
            <w:top w:w="0" w:type="dxa"/>
            <w:bottom w:w="0" w:type="dxa"/>
          </w:tblCellMar>
        </w:tblPrEx>
        <w:trPr>
          <w:trHeight w:val="534"/>
        </w:trPr>
        <w:tc>
          <w:tcPr>
            <w:tcW w:w="840" w:type="dxa"/>
            <w:gridSpan w:val="2"/>
            <w:tcBorders>
              <w:top w:val="single" w:sz="4" w:space="0" w:color="auto"/>
              <w:left w:val="single" w:sz="4" w:space="0" w:color="auto"/>
            </w:tcBorders>
            <w:shd w:val="clear" w:color="auto" w:fill="FFFFFF"/>
            <w:vAlign w:val="center"/>
          </w:tcPr>
          <w:p w14:paraId="1372AD9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1671</w:t>
            </w:r>
          </w:p>
        </w:tc>
        <w:tc>
          <w:tcPr>
            <w:tcW w:w="1302" w:type="dxa"/>
            <w:gridSpan w:val="5"/>
            <w:tcBorders>
              <w:top w:val="single" w:sz="4" w:space="0" w:color="auto"/>
              <w:left w:val="single" w:sz="4" w:space="0" w:color="auto"/>
            </w:tcBorders>
            <w:shd w:val="clear" w:color="auto" w:fill="FFFFFF"/>
            <w:vAlign w:val="center"/>
          </w:tcPr>
          <w:p w14:paraId="31793FE2" w14:textId="77777777" w:rsidR="00BC7AD1" w:rsidRDefault="00E61EE6">
            <w:pPr>
              <w:pStyle w:val="Bodytext102"/>
              <w:shd w:val="clear" w:color="auto" w:fill="auto"/>
              <w:spacing w:line="220" w:lineRule="exact"/>
              <w:jc w:val="left"/>
            </w:pPr>
            <w:r>
              <w:rPr>
                <w:rStyle w:val="Bodytext10TimesNewRoman0"/>
                <w:rFonts w:eastAsia="Arial"/>
                <w:b/>
                <w:bCs/>
              </w:rPr>
              <w:t>03C3.1.VS5</w:t>
            </w:r>
          </w:p>
        </w:tc>
        <w:tc>
          <w:tcPr>
            <w:tcW w:w="3330" w:type="dxa"/>
            <w:gridSpan w:val="4"/>
            <w:tcBorders>
              <w:top w:val="single" w:sz="4" w:space="0" w:color="auto"/>
              <w:left w:val="single" w:sz="4" w:space="0" w:color="auto"/>
            </w:tcBorders>
            <w:shd w:val="clear" w:color="auto" w:fill="FFFFFF"/>
          </w:tcPr>
          <w:p w14:paraId="1394A163" w14:textId="77777777" w:rsidR="00BC7AD1" w:rsidRDefault="00E61EE6">
            <w:pPr>
              <w:pStyle w:val="Bodytext102"/>
              <w:shd w:val="clear" w:color="auto" w:fill="auto"/>
              <w:spacing w:line="276" w:lineRule="exact"/>
              <w:jc w:val="left"/>
            </w:pPr>
            <w:r>
              <w:rPr>
                <w:rStyle w:val="Bodytext10TimesNewRoman0"/>
                <w:rFonts w:eastAsia="Arial"/>
                <w:b/>
                <w:bCs/>
              </w:rPr>
              <w:t>Nuôi cấy tìm vi khuẩn kỵ khí/vi hiếu khí</w:t>
            </w:r>
          </w:p>
        </w:tc>
        <w:tc>
          <w:tcPr>
            <w:tcW w:w="1734" w:type="dxa"/>
            <w:gridSpan w:val="3"/>
            <w:tcBorders>
              <w:top w:val="single" w:sz="4" w:space="0" w:color="auto"/>
              <w:left w:val="single" w:sz="4" w:space="0" w:color="auto"/>
            </w:tcBorders>
            <w:shd w:val="clear" w:color="auto" w:fill="FFFFFF"/>
            <w:vAlign w:val="center"/>
          </w:tcPr>
          <w:p w14:paraId="4800161A" w14:textId="77777777" w:rsidR="00BC7AD1" w:rsidRDefault="00E61EE6">
            <w:pPr>
              <w:pStyle w:val="Bodytext102"/>
              <w:shd w:val="clear" w:color="auto" w:fill="auto"/>
              <w:spacing w:line="220" w:lineRule="exact"/>
              <w:jc w:val="left"/>
            </w:pPr>
            <w:r>
              <w:rPr>
                <w:rStyle w:val="Bodytext10TimesNewRoman0"/>
                <w:rFonts w:eastAsia="Arial"/>
                <w:b/>
                <w:bCs/>
              </w:rPr>
              <w:t>1.314.000</w:t>
            </w:r>
          </w:p>
        </w:tc>
        <w:tc>
          <w:tcPr>
            <w:tcW w:w="3066" w:type="dxa"/>
            <w:gridSpan w:val="4"/>
            <w:tcBorders>
              <w:top w:val="single" w:sz="4" w:space="0" w:color="auto"/>
              <w:left w:val="single" w:sz="4" w:space="0" w:color="auto"/>
              <w:right w:val="single" w:sz="4" w:space="0" w:color="auto"/>
            </w:tcBorders>
            <w:shd w:val="clear" w:color="auto" w:fill="FFFFFF"/>
          </w:tcPr>
          <w:p w14:paraId="465CB3B2" w14:textId="77777777" w:rsidR="00BC7AD1" w:rsidRDefault="00BC7AD1">
            <w:pPr>
              <w:rPr>
                <w:sz w:val="10"/>
                <w:szCs w:val="10"/>
              </w:rPr>
            </w:pPr>
          </w:p>
        </w:tc>
      </w:tr>
      <w:tr w:rsidR="00BC7AD1" w14:paraId="123F9C9C" w14:textId="77777777">
        <w:tblPrEx>
          <w:tblCellMar>
            <w:top w:w="0" w:type="dxa"/>
            <w:bottom w:w="0" w:type="dxa"/>
          </w:tblCellMar>
        </w:tblPrEx>
        <w:trPr>
          <w:trHeight w:val="432"/>
        </w:trPr>
        <w:tc>
          <w:tcPr>
            <w:tcW w:w="840" w:type="dxa"/>
            <w:gridSpan w:val="2"/>
            <w:tcBorders>
              <w:top w:val="single" w:sz="4" w:space="0" w:color="auto"/>
              <w:left w:val="single" w:sz="4" w:space="0" w:color="auto"/>
            </w:tcBorders>
            <w:shd w:val="clear" w:color="auto" w:fill="FFFFFF"/>
            <w:vAlign w:val="center"/>
          </w:tcPr>
          <w:p w14:paraId="0FA61E3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1672</w:t>
            </w:r>
          </w:p>
        </w:tc>
        <w:tc>
          <w:tcPr>
            <w:tcW w:w="1302" w:type="dxa"/>
            <w:gridSpan w:val="5"/>
            <w:tcBorders>
              <w:top w:val="single" w:sz="4" w:space="0" w:color="auto"/>
              <w:left w:val="single" w:sz="4" w:space="0" w:color="auto"/>
            </w:tcBorders>
            <w:shd w:val="clear" w:color="auto" w:fill="FFFFFF"/>
          </w:tcPr>
          <w:p w14:paraId="72E0DC25"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vAlign w:val="center"/>
          </w:tcPr>
          <w:p w14:paraId="376A66F0" w14:textId="77777777" w:rsidR="00BC7AD1" w:rsidRDefault="00E61EE6">
            <w:pPr>
              <w:pStyle w:val="Bodytext102"/>
              <w:shd w:val="clear" w:color="auto" w:fill="auto"/>
              <w:spacing w:line="220" w:lineRule="exact"/>
              <w:jc w:val="left"/>
            </w:pPr>
            <w:r>
              <w:rPr>
                <w:rStyle w:val="Bodytext10TimesNewRoman0"/>
                <w:rFonts w:eastAsia="Arial"/>
                <w:b/>
                <w:bCs/>
              </w:rPr>
              <w:t xml:space="preserve">Phản ứng </w:t>
            </w:r>
            <w:r>
              <w:rPr>
                <w:rStyle w:val="Bodytext10TimesNewRoman0"/>
                <w:rFonts w:eastAsia="Arial"/>
                <w:b/>
                <w:bCs/>
                <w:lang w:val="de-DE" w:eastAsia="de-DE" w:bidi="de-DE"/>
              </w:rPr>
              <w:t>Mantoux</w:t>
            </w:r>
          </w:p>
        </w:tc>
        <w:tc>
          <w:tcPr>
            <w:tcW w:w="1734" w:type="dxa"/>
            <w:gridSpan w:val="3"/>
            <w:tcBorders>
              <w:top w:val="single" w:sz="4" w:space="0" w:color="auto"/>
              <w:left w:val="single" w:sz="4" w:space="0" w:color="auto"/>
            </w:tcBorders>
            <w:shd w:val="clear" w:color="auto" w:fill="FFFFFF"/>
            <w:vAlign w:val="center"/>
          </w:tcPr>
          <w:p w14:paraId="07FBC375" w14:textId="77777777" w:rsidR="00BC7AD1" w:rsidRDefault="00E61EE6">
            <w:pPr>
              <w:pStyle w:val="Bodytext102"/>
              <w:shd w:val="clear" w:color="auto" w:fill="auto"/>
              <w:spacing w:line="220" w:lineRule="exact"/>
              <w:jc w:val="left"/>
            </w:pPr>
            <w:r>
              <w:rPr>
                <w:rStyle w:val="Bodytext10TimesNewRoman0"/>
                <w:rFonts w:eastAsia="Arial"/>
                <w:b/>
                <w:bCs/>
              </w:rPr>
              <w:t>11.900</w:t>
            </w:r>
          </w:p>
        </w:tc>
        <w:tc>
          <w:tcPr>
            <w:tcW w:w="3066" w:type="dxa"/>
            <w:gridSpan w:val="4"/>
            <w:tcBorders>
              <w:top w:val="single" w:sz="4" w:space="0" w:color="auto"/>
              <w:left w:val="single" w:sz="4" w:space="0" w:color="auto"/>
              <w:right w:val="single" w:sz="4" w:space="0" w:color="auto"/>
            </w:tcBorders>
            <w:shd w:val="clear" w:color="auto" w:fill="FFFFFF"/>
          </w:tcPr>
          <w:p w14:paraId="608610CE" w14:textId="77777777" w:rsidR="00BC7AD1" w:rsidRDefault="00BC7AD1">
            <w:pPr>
              <w:rPr>
                <w:sz w:val="10"/>
                <w:szCs w:val="10"/>
              </w:rPr>
            </w:pPr>
          </w:p>
        </w:tc>
      </w:tr>
      <w:tr w:rsidR="00BC7AD1" w14:paraId="563DA85E" w14:textId="77777777">
        <w:tblPrEx>
          <w:tblCellMar>
            <w:top w:w="0" w:type="dxa"/>
            <w:bottom w:w="0" w:type="dxa"/>
          </w:tblCellMar>
        </w:tblPrEx>
        <w:trPr>
          <w:trHeight w:val="636"/>
        </w:trPr>
        <w:tc>
          <w:tcPr>
            <w:tcW w:w="840" w:type="dxa"/>
            <w:gridSpan w:val="2"/>
            <w:tcBorders>
              <w:top w:val="single" w:sz="4" w:space="0" w:color="auto"/>
              <w:left w:val="single" w:sz="4" w:space="0" w:color="auto"/>
            </w:tcBorders>
            <w:shd w:val="clear" w:color="auto" w:fill="FFFFFF"/>
            <w:vAlign w:val="center"/>
          </w:tcPr>
          <w:p w14:paraId="2D67C41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1673</w:t>
            </w:r>
          </w:p>
        </w:tc>
        <w:tc>
          <w:tcPr>
            <w:tcW w:w="1302" w:type="dxa"/>
            <w:gridSpan w:val="5"/>
            <w:tcBorders>
              <w:top w:val="single" w:sz="4" w:space="0" w:color="auto"/>
              <w:left w:val="single" w:sz="4" w:space="0" w:color="auto"/>
            </w:tcBorders>
            <w:shd w:val="clear" w:color="auto" w:fill="FFFFFF"/>
            <w:vAlign w:val="center"/>
          </w:tcPr>
          <w:p w14:paraId="00DB9CA0" w14:textId="77777777" w:rsidR="00BC7AD1" w:rsidRDefault="00E61EE6">
            <w:pPr>
              <w:pStyle w:val="Bodytext102"/>
              <w:shd w:val="clear" w:color="auto" w:fill="auto"/>
              <w:spacing w:line="220" w:lineRule="exact"/>
              <w:jc w:val="left"/>
            </w:pPr>
            <w:r>
              <w:rPr>
                <w:rStyle w:val="Bodytext10TimesNewRoman0"/>
                <w:rFonts w:eastAsia="Arial"/>
                <w:b/>
                <w:bCs/>
              </w:rPr>
              <w:t>04C5.1.319</w:t>
            </w:r>
          </w:p>
        </w:tc>
        <w:tc>
          <w:tcPr>
            <w:tcW w:w="3330" w:type="dxa"/>
            <w:gridSpan w:val="4"/>
            <w:tcBorders>
              <w:top w:val="single" w:sz="4" w:space="0" w:color="auto"/>
              <w:left w:val="single" w:sz="4" w:space="0" w:color="auto"/>
            </w:tcBorders>
            <w:shd w:val="clear" w:color="auto" w:fill="FFFFFF"/>
          </w:tcPr>
          <w:p w14:paraId="041464EB" w14:textId="77777777" w:rsidR="00BC7AD1" w:rsidRDefault="00E61EE6">
            <w:pPr>
              <w:pStyle w:val="Bodytext102"/>
              <w:shd w:val="clear" w:color="auto" w:fill="auto"/>
              <w:spacing w:line="276" w:lineRule="exact"/>
              <w:jc w:val="left"/>
            </w:pPr>
            <w:r>
              <w:rPr>
                <w:rStyle w:val="Bodytext10TimesNewRoman0"/>
                <w:rFonts w:eastAsia="Arial"/>
                <w:b/>
                <w:bCs/>
                <w:lang w:val="de-DE" w:eastAsia="de-DE" w:bidi="de-DE"/>
              </w:rPr>
              <w:t xml:space="preserve">Plasmodium </w:t>
            </w:r>
            <w:r>
              <w:rPr>
                <w:rStyle w:val="Bodytext10TimesNewRoman0"/>
                <w:rFonts w:eastAsia="Arial"/>
                <w:b/>
                <w:bCs/>
              </w:rPr>
              <w:t>(ký sinh trùng sốt rét) trong máu nhuộm soi</w:t>
            </w:r>
          </w:p>
        </w:tc>
        <w:tc>
          <w:tcPr>
            <w:tcW w:w="1734" w:type="dxa"/>
            <w:gridSpan w:val="3"/>
            <w:tcBorders>
              <w:top w:val="single" w:sz="4" w:space="0" w:color="auto"/>
              <w:left w:val="single" w:sz="4" w:space="0" w:color="auto"/>
            </w:tcBorders>
            <w:shd w:val="clear" w:color="auto" w:fill="FFFFFF"/>
            <w:vAlign w:val="center"/>
          </w:tcPr>
          <w:p w14:paraId="1D704718" w14:textId="77777777" w:rsidR="00BC7AD1" w:rsidRDefault="00E61EE6">
            <w:pPr>
              <w:pStyle w:val="Bodytext102"/>
              <w:shd w:val="clear" w:color="auto" w:fill="auto"/>
              <w:spacing w:line="220" w:lineRule="exact"/>
              <w:jc w:val="left"/>
            </w:pPr>
            <w:r>
              <w:rPr>
                <w:rStyle w:val="Bodytext10TimesNewRoman0"/>
                <w:rFonts w:eastAsia="Arial"/>
                <w:b/>
                <w:bCs/>
              </w:rPr>
              <w:t>32.100</w:t>
            </w:r>
          </w:p>
        </w:tc>
        <w:tc>
          <w:tcPr>
            <w:tcW w:w="3066" w:type="dxa"/>
            <w:gridSpan w:val="4"/>
            <w:tcBorders>
              <w:top w:val="single" w:sz="4" w:space="0" w:color="auto"/>
              <w:left w:val="single" w:sz="4" w:space="0" w:color="auto"/>
              <w:right w:val="single" w:sz="4" w:space="0" w:color="auto"/>
            </w:tcBorders>
            <w:shd w:val="clear" w:color="auto" w:fill="FFFFFF"/>
          </w:tcPr>
          <w:p w14:paraId="776419C6" w14:textId="77777777" w:rsidR="00BC7AD1" w:rsidRDefault="00BC7AD1">
            <w:pPr>
              <w:rPr>
                <w:sz w:val="10"/>
                <w:szCs w:val="10"/>
              </w:rPr>
            </w:pPr>
          </w:p>
        </w:tc>
      </w:tr>
      <w:tr w:rsidR="00BC7AD1" w14:paraId="39BFD5F4" w14:textId="77777777">
        <w:tblPrEx>
          <w:tblCellMar>
            <w:top w:w="0" w:type="dxa"/>
            <w:bottom w:w="0" w:type="dxa"/>
          </w:tblCellMar>
        </w:tblPrEx>
        <w:trPr>
          <w:trHeight w:val="522"/>
        </w:trPr>
        <w:tc>
          <w:tcPr>
            <w:tcW w:w="840" w:type="dxa"/>
            <w:gridSpan w:val="2"/>
            <w:tcBorders>
              <w:top w:val="single" w:sz="4" w:space="0" w:color="auto"/>
              <w:left w:val="single" w:sz="4" w:space="0" w:color="auto"/>
            </w:tcBorders>
            <w:shd w:val="clear" w:color="auto" w:fill="FFFFFF"/>
            <w:vAlign w:val="center"/>
          </w:tcPr>
          <w:p w14:paraId="167101E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1674</w:t>
            </w:r>
          </w:p>
        </w:tc>
        <w:tc>
          <w:tcPr>
            <w:tcW w:w="1302" w:type="dxa"/>
            <w:gridSpan w:val="5"/>
            <w:tcBorders>
              <w:top w:val="single" w:sz="4" w:space="0" w:color="auto"/>
              <w:left w:val="single" w:sz="4" w:space="0" w:color="auto"/>
            </w:tcBorders>
            <w:shd w:val="clear" w:color="auto" w:fill="FFFFFF"/>
            <w:vAlign w:val="center"/>
          </w:tcPr>
          <w:p w14:paraId="0861E584" w14:textId="77777777" w:rsidR="00BC7AD1" w:rsidRDefault="00E61EE6">
            <w:pPr>
              <w:pStyle w:val="Bodytext102"/>
              <w:shd w:val="clear" w:color="auto" w:fill="auto"/>
              <w:spacing w:line="220" w:lineRule="exact"/>
              <w:jc w:val="left"/>
            </w:pPr>
            <w:r>
              <w:rPr>
                <w:rStyle w:val="Bodytext10TimesNewRoman0"/>
                <w:rFonts w:eastAsia="Arial"/>
                <w:b/>
                <w:bCs/>
              </w:rPr>
              <w:t>03C3.1.VS9</w:t>
            </w:r>
          </w:p>
        </w:tc>
        <w:tc>
          <w:tcPr>
            <w:tcW w:w="3330" w:type="dxa"/>
            <w:gridSpan w:val="4"/>
            <w:tcBorders>
              <w:top w:val="single" w:sz="4" w:space="0" w:color="auto"/>
              <w:left w:val="single" w:sz="4" w:space="0" w:color="auto"/>
            </w:tcBorders>
            <w:shd w:val="clear" w:color="auto" w:fill="FFFFFF"/>
          </w:tcPr>
          <w:p w14:paraId="2EAEA516" w14:textId="77777777" w:rsidR="00BC7AD1" w:rsidRDefault="00E61EE6">
            <w:pPr>
              <w:pStyle w:val="Bodytext102"/>
              <w:shd w:val="clear" w:color="auto" w:fill="auto"/>
              <w:spacing w:line="267" w:lineRule="exact"/>
              <w:jc w:val="left"/>
            </w:pPr>
            <w:r>
              <w:rPr>
                <w:rStyle w:val="Bodytext10TimesNewRoman0"/>
                <w:rFonts w:eastAsia="Arial"/>
                <w:b/>
                <w:bCs/>
                <w:lang w:val="de-DE" w:eastAsia="de-DE" w:bidi="de-DE"/>
              </w:rPr>
              <w:t xml:space="preserve">Pneumocystis </w:t>
            </w:r>
            <w:r>
              <w:rPr>
                <w:rStyle w:val="Bodytext10TimesNewRoman0"/>
                <w:rFonts w:eastAsia="Arial"/>
                <w:b/>
                <w:bCs/>
              </w:rPr>
              <w:t>miễn dịch bán tự động/ tự động</w:t>
            </w:r>
          </w:p>
        </w:tc>
        <w:tc>
          <w:tcPr>
            <w:tcW w:w="1734" w:type="dxa"/>
            <w:gridSpan w:val="3"/>
            <w:tcBorders>
              <w:top w:val="single" w:sz="4" w:space="0" w:color="auto"/>
              <w:left w:val="single" w:sz="4" w:space="0" w:color="auto"/>
            </w:tcBorders>
            <w:shd w:val="clear" w:color="auto" w:fill="FFFFFF"/>
            <w:vAlign w:val="center"/>
          </w:tcPr>
          <w:p w14:paraId="7D00164E" w14:textId="77777777" w:rsidR="00BC7AD1" w:rsidRDefault="00E61EE6">
            <w:pPr>
              <w:pStyle w:val="Bodytext102"/>
              <w:shd w:val="clear" w:color="auto" w:fill="auto"/>
              <w:spacing w:line="220" w:lineRule="exact"/>
              <w:jc w:val="left"/>
            </w:pPr>
            <w:r>
              <w:rPr>
                <w:rStyle w:val="Bodytext10TimesNewRoman0"/>
                <w:rFonts w:eastAsia="Arial"/>
                <w:b/>
                <w:bCs/>
              </w:rPr>
              <w:t>358.000</w:t>
            </w:r>
          </w:p>
        </w:tc>
        <w:tc>
          <w:tcPr>
            <w:tcW w:w="3066" w:type="dxa"/>
            <w:gridSpan w:val="4"/>
            <w:tcBorders>
              <w:top w:val="single" w:sz="4" w:space="0" w:color="auto"/>
              <w:left w:val="single" w:sz="4" w:space="0" w:color="auto"/>
              <w:right w:val="single" w:sz="4" w:space="0" w:color="auto"/>
            </w:tcBorders>
            <w:shd w:val="clear" w:color="auto" w:fill="FFFFFF"/>
          </w:tcPr>
          <w:p w14:paraId="07649BF6" w14:textId="77777777" w:rsidR="00BC7AD1" w:rsidRDefault="00BC7AD1">
            <w:pPr>
              <w:rPr>
                <w:sz w:val="10"/>
                <w:szCs w:val="10"/>
              </w:rPr>
            </w:pPr>
          </w:p>
        </w:tc>
      </w:tr>
      <w:tr w:rsidR="00BC7AD1" w14:paraId="29F44FF4" w14:textId="77777777">
        <w:tblPrEx>
          <w:tblCellMar>
            <w:top w:w="0" w:type="dxa"/>
            <w:bottom w:w="0" w:type="dxa"/>
          </w:tblCellMar>
        </w:tblPrEx>
        <w:trPr>
          <w:trHeight w:val="390"/>
        </w:trPr>
        <w:tc>
          <w:tcPr>
            <w:tcW w:w="840" w:type="dxa"/>
            <w:gridSpan w:val="2"/>
            <w:tcBorders>
              <w:top w:val="single" w:sz="4" w:space="0" w:color="auto"/>
              <w:left w:val="single" w:sz="4" w:space="0" w:color="auto"/>
            </w:tcBorders>
            <w:shd w:val="clear" w:color="auto" w:fill="FFFFFF"/>
            <w:vAlign w:val="bottom"/>
          </w:tcPr>
          <w:p w14:paraId="0F7FC43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1675</w:t>
            </w:r>
          </w:p>
        </w:tc>
        <w:tc>
          <w:tcPr>
            <w:tcW w:w="1302" w:type="dxa"/>
            <w:gridSpan w:val="5"/>
            <w:tcBorders>
              <w:top w:val="single" w:sz="4" w:space="0" w:color="auto"/>
              <w:left w:val="single" w:sz="4" w:space="0" w:color="auto"/>
            </w:tcBorders>
            <w:shd w:val="clear" w:color="auto" w:fill="FFFFFF"/>
          </w:tcPr>
          <w:p w14:paraId="33972BE7"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vAlign w:val="bottom"/>
          </w:tcPr>
          <w:p w14:paraId="497C000E"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Rickettsia Ab</w:t>
            </w:r>
          </w:p>
        </w:tc>
        <w:tc>
          <w:tcPr>
            <w:tcW w:w="1734" w:type="dxa"/>
            <w:gridSpan w:val="3"/>
            <w:tcBorders>
              <w:top w:val="single" w:sz="4" w:space="0" w:color="auto"/>
              <w:left w:val="single" w:sz="4" w:space="0" w:color="auto"/>
            </w:tcBorders>
            <w:shd w:val="clear" w:color="auto" w:fill="FFFFFF"/>
            <w:vAlign w:val="bottom"/>
          </w:tcPr>
          <w:p w14:paraId="351AE956" w14:textId="77777777" w:rsidR="00BC7AD1" w:rsidRDefault="00E61EE6">
            <w:pPr>
              <w:pStyle w:val="Bodytext102"/>
              <w:shd w:val="clear" w:color="auto" w:fill="auto"/>
              <w:spacing w:line="220" w:lineRule="exact"/>
              <w:jc w:val="left"/>
            </w:pPr>
            <w:r>
              <w:rPr>
                <w:rStyle w:val="Bodytext10TimesNewRoman0"/>
                <w:rFonts w:eastAsia="Arial"/>
                <w:b/>
                <w:bCs/>
              </w:rPr>
              <w:t>119.000</w:t>
            </w:r>
          </w:p>
        </w:tc>
        <w:tc>
          <w:tcPr>
            <w:tcW w:w="3066" w:type="dxa"/>
            <w:gridSpan w:val="4"/>
            <w:tcBorders>
              <w:top w:val="single" w:sz="4" w:space="0" w:color="auto"/>
              <w:left w:val="single" w:sz="4" w:space="0" w:color="auto"/>
              <w:right w:val="single" w:sz="4" w:space="0" w:color="auto"/>
            </w:tcBorders>
            <w:shd w:val="clear" w:color="auto" w:fill="FFFFFF"/>
          </w:tcPr>
          <w:p w14:paraId="64765052" w14:textId="77777777" w:rsidR="00BC7AD1" w:rsidRDefault="00BC7AD1">
            <w:pPr>
              <w:rPr>
                <w:sz w:val="10"/>
                <w:szCs w:val="10"/>
              </w:rPr>
            </w:pPr>
          </w:p>
        </w:tc>
      </w:tr>
      <w:tr w:rsidR="00BC7AD1" w14:paraId="09E79D5B" w14:textId="77777777">
        <w:tblPrEx>
          <w:tblCellMar>
            <w:top w:w="0" w:type="dxa"/>
            <w:bottom w:w="0" w:type="dxa"/>
          </w:tblCellMar>
        </w:tblPrEx>
        <w:trPr>
          <w:trHeight w:val="390"/>
        </w:trPr>
        <w:tc>
          <w:tcPr>
            <w:tcW w:w="840" w:type="dxa"/>
            <w:gridSpan w:val="2"/>
            <w:tcBorders>
              <w:top w:val="single" w:sz="4" w:space="0" w:color="auto"/>
              <w:left w:val="single" w:sz="4" w:space="0" w:color="auto"/>
            </w:tcBorders>
            <w:shd w:val="clear" w:color="auto" w:fill="FFFFFF"/>
            <w:vAlign w:val="bottom"/>
          </w:tcPr>
          <w:p w14:paraId="1CAC084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1676</w:t>
            </w:r>
          </w:p>
        </w:tc>
        <w:tc>
          <w:tcPr>
            <w:tcW w:w="1302" w:type="dxa"/>
            <w:gridSpan w:val="5"/>
            <w:tcBorders>
              <w:top w:val="single" w:sz="4" w:space="0" w:color="auto"/>
              <w:left w:val="single" w:sz="4" w:space="0" w:color="auto"/>
            </w:tcBorders>
            <w:shd w:val="clear" w:color="auto" w:fill="FFFFFF"/>
            <w:vAlign w:val="bottom"/>
          </w:tcPr>
          <w:p w14:paraId="0EC64DF5" w14:textId="77777777" w:rsidR="00BC7AD1" w:rsidRDefault="00E61EE6">
            <w:pPr>
              <w:pStyle w:val="Bodytext102"/>
              <w:shd w:val="clear" w:color="auto" w:fill="auto"/>
              <w:spacing w:line="220" w:lineRule="exact"/>
              <w:jc w:val="left"/>
            </w:pPr>
            <w:r>
              <w:rPr>
                <w:rStyle w:val="Bodytext10TimesNewRoman0"/>
                <w:rFonts w:eastAsia="Arial"/>
                <w:b/>
                <w:bCs/>
              </w:rPr>
              <w:t>03C3.1.VS17</w:t>
            </w:r>
          </w:p>
        </w:tc>
        <w:tc>
          <w:tcPr>
            <w:tcW w:w="3330" w:type="dxa"/>
            <w:gridSpan w:val="4"/>
            <w:tcBorders>
              <w:top w:val="single" w:sz="4" w:space="0" w:color="auto"/>
              <w:left w:val="single" w:sz="4" w:space="0" w:color="auto"/>
            </w:tcBorders>
            <w:shd w:val="clear" w:color="auto" w:fill="FFFFFF"/>
            <w:vAlign w:val="bottom"/>
          </w:tcPr>
          <w:p w14:paraId="68A97263"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 xml:space="preserve">Rotavirus </w:t>
            </w:r>
            <w:r>
              <w:rPr>
                <w:rStyle w:val="Bodytext10TimesNewRoman0"/>
                <w:rFonts w:eastAsia="Arial"/>
                <w:b/>
                <w:bCs/>
              </w:rPr>
              <w:t xml:space="preserve">Ag </w:t>
            </w:r>
            <w:r>
              <w:rPr>
                <w:rStyle w:val="Bodytext10TimesNewRoman0"/>
                <w:rFonts w:eastAsia="Arial"/>
                <w:b/>
                <w:bCs/>
                <w:lang w:val="en-GB" w:eastAsia="en-GB" w:bidi="en-GB"/>
              </w:rPr>
              <w:t xml:space="preserve">test </w:t>
            </w:r>
            <w:r>
              <w:rPr>
                <w:rStyle w:val="Bodytext10TimesNewRoman0"/>
                <w:rFonts w:eastAsia="Arial"/>
                <w:b/>
                <w:bCs/>
              </w:rPr>
              <w:t>nhanh</w:t>
            </w:r>
          </w:p>
        </w:tc>
        <w:tc>
          <w:tcPr>
            <w:tcW w:w="1734" w:type="dxa"/>
            <w:gridSpan w:val="3"/>
            <w:tcBorders>
              <w:top w:val="single" w:sz="4" w:space="0" w:color="auto"/>
              <w:left w:val="single" w:sz="4" w:space="0" w:color="auto"/>
            </w:tcBorders>
            <w:shd w:val="clear" w:color="auto" w:fill="FFFFFF"/>
            <w:vAlign w:val="bottom"/>
          </w:tcPr>
          <w:p w14:paraId="47963D9F" w14:textId="77777777" w:rsidR="00BC7AD1" w:rsidRDefault="00E61EE6">
            <w:pPr>
              <w:pStyle w:val="Bodytext102"/>
              <w:shd w:val="clear" w:color="auto" w:fill="auto"/>
              <w:spacing w:line="220" w:lineRule="exact"/>
              <w:jc w:val="left"/>
            </w:pPr>
            <w:r>
              <w:rPr>
                <w:rStyle w:val="Bodytext10TimesNewRoman0"/>
                <w:rFonts w:eastAsia="Arial"/>
                <w:b/>
                <w:bCs/>
              </w:rPr>
              <w:t>178.000</w:t>
            </w:r>
          </w:p>
        </w:tc>
        <w:tc>
          <w:tcPr>
            <w:tcW w:w="3066" w:type="dxa"/>
            <w:gridSpan w:val="4"/>
            <w:tcBorders>
              <w:top w:val="single" w:sz="4" w:space="0" w:color="auto"/>
              <w:left w:val="single" w:sz="4" w:space="0" w:color="auto"/>
              <w:right w:val="single" w:sz="4" w:space="0" w:color="auto"/>
            </w:tcBorders>
            <w:shd w:val="clear" w:color="auto" w:fill="FFFFFF"/>
          </w:tcPr>
          <w:p w14:paraId="69C6C7B0" w14:textId="77777777" w:rsidR="00BC7AD1" w:rsidRDefault="00BC7AD1">
            <w:pPr>
              <w:rPr>
                <w:sz w:val="10"/>
                <w:szCs w:val="10"/>
              </w:rPr>
            </w:pPr>
          </w:p>
        </w:tc>
      </w:tr>
      <w:tr w:rsidR="00BC7AD1" w14:paraId="0149E27F" w14:textId="77777777">
        <w:tblPrEx>
          <w:tblCellMar>
            <w:top w:w="0" w:type="dxa"/>
            <w:bottom w:w="0" w:type="dxa"/>
          </w:tblCellMar>
        </w:tblPrEx>
        <w:trPr>
          <w:trHeight w:val="702"/>
        </w:trPr>
        <w:tc>
          <w:tcPr>
            <w:tcW w:w="840" w:type="dxa"/>
            <w:gridSpan w:val="2"/>
            <w:tcBorders>
              <w:top w:val="single" w:sz="4" w:space="0" w:color="auto"/>
              <w:left w:val="single" w:sz="4" w:space="0" w:color="auto"/>
            </w:tcBorders>
            <w:shd w:val="clear" w:color="auto" w:fill="FFFFFF"/>
            <w:vAlign w:val="center"/>
          </w:tcPr>
          <w:p w14:paraId="158C6D8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1677</w:t>
            </w:r>
          </w:p>
        </w:tc>
        <w:tc>
          <w:tcPr>
            <w:tcW w:w="1302" w:type="dxa"/>
            <w:gridSpan w:val="5"/>
            <w:tcBorders>
              <w:top w:val="single" w:sz="4" w:space="0" w:color="auto"/>
              <w:left w:val="single" w:sz="4" w:space="0" w:color="auto"/>
            </w:tcBorders>
            <w:shd w:val="clear" w:color="auto" w:fill="FFFFFF"/>
            <w:vAlign w:val="center"/>
          </w:tcPr>
          <w:p w14:paraId="47536442" w14:textId="77777777" w:rsidR="00BC7AD1" w:rsidRDefault="00E61EE6">
            <w:pPr>
              <w:pStyle w:val="Bodytext102"/>
              <w:shd w:val="clear" w:color="auto" w:fill="auto"/>
              <w:spacing w:line="220" w:lineRule="exact"/>
              <w:jc w:val="left"/>
            </w:pPr>
            <w:r>
              <w:rPr>
                <w:rStyle w:val="Bodytext10TimesNewRoman0"/>
                <w:rFonts w:eastAsia="Arial"/>
                <w:b/>
                <w:bCs/>
              </w:rPr>
              <w:t>03C3.1.VS33</w:t>
            </w:r>
          </w:p>
        </w:tc>
        <w:tc>
          <w:tcPr>
            <w:tcW w:w="3330" w:type="dxa"/>
            <w:gridSpan w:val="4"/>
            <w:tcBorders>
              <w:top w:val="single" w:sz="4" w:space="0" w:color="auto"/>
              <w:left w:val="single" w:sz="4" w:space="0" w:color="auto"/>
            </w:tcBorders>
            <w:shd w:val="clear" w:color="auto" w:fill="FFFFFF"/>
            <w:vAlign w:val="bottom"/>
          </w:tcPr>
          <w:p w14:paraId="653A0DFE" w14:textId="77777777" w:rsidR="00BC7AD1" w:rsidRDefault="00E61EE6">
            <w:pPr>
              <w:pStyle w:val="Bodytext102"/>
              <w:shd w:val="clear" w:color="auto" w:fill="auto"/>
              <w:spacing w:line="279" w:lineRule="exact"/>
              <w:jc w:val="left"/>
            </w:pPr>
            <w:r>
              <w:rPr>
                <w:rStyle w:val="Bodytext10TimesNewRoman0"/>
                <w:rFonts w:eastAsia="Arial"/>
                <w:b/>
                <w:bCs/>
                <w:lang w:val="fr-FR" w:eastAsia="fr-FR" w:bidi="fr-FR"/>
              </w:rPr>
              <w:t xml:space="preserve">RSV </w:t>
            </w:r>
            <w:r>
              <w:rPr>
                <w:rStyle w:val="Bodytext10TimesNewRoman0"/>
                <w:rFonts w:eastAsia="Arial"/>
                <w:b/>
                <w:bCs/>
                <w:lang w:val="en-GB" w:eastAsia="en-GB" w:bidi="en-GB"/>
              </w:rPr>
              <w:t xml:space="preserve">(Respiratory Syncytial Virus) </w:t>
            </w:r>
            <w:r>
              <w:rPr>
                <w:rStyle w:val="Bodytext10TimesNewRoman0"/>
                <w:rFonts w:eastAsia="Arial"/>
                <w:b/>
                <w:bCs/>
              </w:rPr>
              <w:t>miễn dịch bán tự động/ tự động</w:t>
            </w:r>
          </w:p>
        </w:tc>
        <w:tc>
          <w:tcPr>
            <w:tcW w:w="1734" w:type="dxa"/>
            <w:gridSpan w:val="3"/>
            <w:tcBorders>
              <w:top w:val="single" w:sz="4" w:space="0" w:color="auto"/>
              <w:left w:val="single" w:sz="4" w:space="0" w:color="auto"/>
            </w:tcBorders>
            <w:shd w:val="clear" w:color="auto" w:fill="FFFFFF"/>
            <w:vAlign w:val="center"/>
          </w:tcPr>
          <w:p w14:paraId="7F37B731" w14:textId="77777777" w:rsidR="00BC7AD1" w:rsidRDefault="00E61EE6">
            <w:pPr>
              <w:pStyle w:val="Bodytext102"/>
              <w:shd w:val="clear" w:color="auto" w:fill="auto"/>
              <w:spacing w:line="220" w:lineRule="exact"/>
              <w:jc w:val="left"/>
            </w:pPr>
            <w:r>
              <w:rPr>
                <w:rStyle w:val="Bodytext10TimesNewRoman0"/>
                <w:rFonts w:eastAsia="Arial"/>
                <w:b/>
                <w:bCs/>
              </w:rPr>
              <w:t>143.000</w:t>
            </w:r>
          </w:p>
        </w:tc>
        <w:tc>
          <w:tcPr>
            <w:tcW w:w="3066" w:type="dxa"/>
            <w:gridSpan w:val="4"/>
            <w:tcBorders>
              <w:top w:val="single" w:sz="4" w:space="0" w:color="auto"/>
              <w:left w:val="single" w:sz="4" w:space="0" w:color="auto"/>
              <w:right w:val="single" w:sz="4" w:space="0" w:color="auto"/>
            </w:tcBorders>
            <w:shd w:val="clear" w:color="auto" w:fill="FFFFFF"/>
          </w:tcPr>
          <w:p w14:paraId="177BBE8D" w14:textId="77777777" w:rsidR="00BC7AD1" w:rsidRDefault="00BC7AD1">
            <w:pPr>
              <w:rPr>
                <w:sz w:val="10"/>
                <w:szCs w:val="10"/>
              </w:rPr>
            </w:pPr>
          </w:p>
        </w:tc>
      </w:tr>
      <w:tr w:rsidR="00BC7AD1" w14:paraId="1446C5F9" w14:textId="77777777">
        <w:tblPrEx>
          <w:tblCellMar>
            <w:top w:w="0" w:type="dxa"/>
            <w:bottom w:w="0" w:type="dxa"/>
          </w:tblCellMar>
        </w:tblPrEx>
        <w:trPr>
          <w:trHeight w:val="756"/>
        </w:trPr>
        <w:tc>
          <w:tcPr>
            <w:tcW w:w="840" w:type="dxa"/>
            <w:gridSpan w:val="2"/>
            <w:tcBorders>
              <w:top w:val="single" w:sz="4" w:space="0" w:color="auto"/>
              <w:left w:val="single" w:sz="4" w:space="0" w:color="auto"/>
            </w:tcBorders>
            <w:shd w:val="clear" w:color="auto" w:fill="FFFFFF"/>
            <w:vAlign w:val="center"/>
          </w:tcPr>
          <w:p w14:paraId="0A82C94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1678</w:t>
            </w:r>
          </w:p>
        </w:tc>
        <w:tc>
          <w:tcPr>
            <w:tcW w:w="1302" w:type="dxa"/>
            <w:gridSpan w:val="5"/>
            <w:tcBorders>
              <w:top w:val="single" w:sz="4" w:space="0" w:color="auto"/>
              <w:left w:val="single" w:sz="4" w:space="0" w:color="auto"/>
            </w:tcBorders>
            <w:shd w:val="clear" w:color="auto" w:fill="FFFFFF"/>
            <w:vAlign w:val="center"/>
          </w:tcPr>
          <w:p w14:paraId="566F6F0C" w14:textId="77777777" w:rsidR="00BC7AD1" w:rsidRDefault="00E61EE6">
            <w:pPr>
              <w:pStyle w:val="Bodytext102"/>
              <w:shd w:val="clear" w:color="auto" w:fill="auto"/>
              <w:spacing w:line="220" w:lineRule="exact"/>
              <w:jc w:val="left"/>
            </w:pPr>
            <w:r>
              <w:rPr>
                <w:rStyle w:val="Bodytext10TimesNewRoman0"/>
                <w:rFonts w:eastAsia="Arial"/>
                <w:b/>
                <w:bCs/>
              </w:rPr>
              <w:t>03C3.1.VS32</w:t>
            </w:r>
          </w:p>
        </w:tc>
        <w:tc>
          <w:tcPr>
            <w:tcW w:w="3330" w:type="dxa"/>
            <w:gridSpan w:val="4"/>
            <w:tcBorders>
              <w:top w:val="single" w:sz="4" w:space="0" w:color="auto"/>
              <w:left w:val="single" w:sz="4" w:space="0" w:color="auto"/>
            </w:tcBorders>
            <w:shd w:val="clear" w:color="auto" w:fill="FFFFFF"/>
            <w:vAlign w:val="center"/>
          </w:tcPr>
          <w:p w14:paraId="0C03F9B0" w14:textId="77777777" w:rsidR="00BC7AD1" w:rsidRDefault="00E61EE6">
            <w:pPr>
              <w:pStyle w:val="Bodytext102"/>
              <w:shd w:val="clear" w:color="auto" w:fill="auto"/>
              <w:spacing w:line="276" w:lineRule="exact"/>
              <w:jc w:val="left"/>
            </w:pPr>
            <w:r>
              <w:rPr>
                <w:rStyle w:val="Bodytext10TimesNewRoman0"/>
                <w:rFonts w:eastAsia="Arial"/>
                <w:b/>
                <w:bCs/>
                <w:lang w:val="en-GB" w:eastAsia="en-GB" w:bidi="en-GB"/>
              </w:rPr>
              <w:t xml:space="preserve">Rubella </w:t>
            </w:r>
            <w:r>
              <w:rPr>
                <w:rStyle w:val="Bodytext10TimesNewRoman0"/>
                <w:rFonts w:eastAsia="Arial"/>
                <w:b/>
                <w:bCs/>
                <w:lang w:val="fr-FR" w:eastAsia="fr-FR" w:bidi="fr-FR"/>
              </w:rPr>
              <w:t xml:space="preserve">IgG </w:t>
            </w:r>
            <w:r>
              <w:rPr>
                <w:rStyle w:val="Bodytext10TimesNewRoman0"/>
                <w:rFonts w:eastAsia="Arial"/>
                <w:b/>
                <w:bCs/>
              </w:rPr>
              <w:t>miễn dịch bán tự động/ tự động</w:t>
            </w:r>
          </w:p>
        </w:tc>
        <w:tc>
          <w:tcPr>
            <w:tcW w:w="1734" w:type="dxa"/>
            <w:gridSpan w:val="3"/>
            <w:tcBorders>
              <w:top w:val="single" w:sz="4" w:space="0" w:color="auto"/>
              <w:left w:val="single" w:sz="4" w:space="0" w:color="auto"/>
            </w:tcBorders>
            <w:shd w:val="clear" w:color="auto" w:fill="FFFFFF"/>
            <w:vAlign w:val="center"/>
          </w:tcPr>
          <w:p w14:paraId="0F8E9A53" w14:textId="77777777" w:rsidR="00BC7AD1" w:rsidRDefault="00E61EE6">
            <w:pPr>
              <w:pStyle w:val="Bodytext102"/>
              <w:shd w:val="clear" w:color="auto" w:fill="auto"/>
              <w:spacing w:line="220" w:lineRule="exact"/>
              <w:jc w:val="left"/>
            </w:pPr>
            <w:r>
              <w:rPr>
                <w:rStyle w:val="Bodytext10TimesNewRoman0"/>
                <w:rFonts w:eastAsia="Arial"/>
                <w:b/>
                <w:bCs/>
              </w:rPr>
              <w:t>119.000</w:t>
            </w:r>
          </w:p>
        </w:tc>
        <w:tc>
          <w:tcPr>
            <w:tcW w:w="3066" w:type="dxa"/>
            <w:gridSpan w:val="4"/>
            <w:tcBorders>
              <w:top w:val="single" w:sz="4" w:space="0" w:color="auto"/>
              <w:left w:val="single" w:sz="4" w:space="0" w:color="auto"/>
              <w:right w:val="single" w:sz="4" w:space="0" w:color="auto"/>
            </w:tcBorders>
            <w:shd w:val="clear" w:color="auto" w:fill="FFFFFF"/>
          </w:tcPr>
          <w:p w14:paraId="6CC31D45" w14:textId="77777777" w:rsidR="00BC7AD1" w:rsidRDefault="00BC7AD1">
            <w:pPr>
              <w:rPr>
                <w:sz w:val="10"/>
                <w:szCs w:val="10"/>
              </w:rPr>
            </w:pPr>
          </w:p>
        </w:tc>
      </w:tr>
      <w:tr w:rsidR="00BC7AD1" w14:paraId="01F5292E" w14:textId="77777777">
        <w:tblPrEx>
          <w:tblCellMar>
            <w:top w:w="0" w:type="dxa"/>
            <w:bottom w:w="0" w:type="dxa"/>
          </w:tblCellMar>
        </w:tblPrEx>
        <w:trPr>
          <w:trHeight w:val="528"/>
        </w:trPr>
        <w:tc>
          <w:tcPr>
            <w:tcW w:w="840" w:type="dxa"/>
            <w:gridSpan w:val="2"/>
            <w:tcBorders>
              <w:top w:val="single" w:sz="4" w:space="0" w:color="auto"/>
              <w:left w:val="single" w:sz="4" w:space="0" w:color="auto"/>
            </w:tcBorders>
            <w:shd w:val="clear" w:color="auto" w:fill="FFFFFF"/>
            <w:vAlign w:val="center"/>
          </w:tcPr>
          <w:p w14:paraId="7A25962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1679</w:t>
            </w:r>
          </w:p>
        </w:tc>
        <w:tc>
          <w:tcPr>
            <w:tcW w:w="1302" w:type="dxa"/>
            <w:gridSpan w:val="5"/>
            <w:tcBorders>
              <w:top w:val="single" w:sz="4" w:space="0" w:color="auto"/>
              <w:left w:val="single" w:sz="4" w:space="0" w:color="auto"/>
            </w:tcBorders>
            <w:shd w:val="clear" w:color="auto" w:fill="FFFFFF"/>
            <w:vAlign w:val="center"/>
          </w:tcPr>
          <w:p w14:paraId="0EFD646E" w14:textId="77777777" w:rsidR="00BC7AD1" w:rsidRDefault="00E61EE6">
            <w:pPr>
              <w:pStyle w:val="Bodytext102"/>
              <w:shd w:val="clear" w:color="auto" w:fill="auto"/>
              <w:spacing w:line="220" w:lineRule="exact"/>
              <w:jc w:val="left"/>
            </w:pPr>
            <w:r>
              <w:rPr>
                <w:rStyle w:val="Bodytext10TimesNewRoman0"/>
                <w:rFonts w:eastAsia="Arial"/>
                <w:b/>
                <w:bCs/>
              </w:rPr>
              <w:t>03C3.1.VS31</w:t>
            </w:r>
          </w:p>
        </w:tc>
        <w:tc>
          <w:tcPr>
            <w:tcW w:w="3330" w:type="dxa"/>
            <w:gridSpan w:val="4"/>
            <w:tcBorders>
              <w:top w:val="single" w:sz="4" w:space="0" w:color="auto"/>
              <w:left w:val="single" w:sz="4" w:space="0" w:color="auto"/>
            </w:tcBorders>
            <w:shd w:val="clear" w:color="auto" w:fill="FFFFFF"/>
            <w:vAlign w:val="bottom"/>
          </w:tcPr>
          <w:p w14:paraId="2A028DEE" w14:textId="77777777" w:rsidR="00BC7AD1" w:rsidRDefault="00E61EE6">
            <w:pPr>
              <w:pStyle w:val="Bodytext102"/>
              <w:shd w:val="clear" w:color="auto" w:fill="auto"/>
              <w:spacing w:line="276" w:lineRule="exact"/>
              <w:jc w:val="left"/>
            </w:pPr>
            <w:r>
              <w:rPr>
                <w:rStyle w:val="Bodytext10TimesNewRoman0"/>
                <w:rFonts w:eastAsia="Arial"/>
                <w:b/>
                <w:bCs/>
                <w:lang w:val="en-GB" w:eastAsia="en-GB" w:bidi="en-GB"/>
              </w:rPr>
              <w:t xml:space="preserve">Rubella </w:t>
            </w:r>
            <w:r>
              <w:rPr>
                <w:rStyle w:val="Bodytext10TimesNewRoman0"/>
                <w:rFonts w:eastAsia="Arial"/>
                <w:b/>
                <w:bCs/>
                <w:lang w:val="fr-FR" w:eastAsia="fr-FR" w:bidi="fr-FR"/>
              </w:rPr>
              <w:t xml:space="preserve">IgM </w:t>
            </w:r>
            <w:r>
              <w:rPr>
                <w:rStyle w:val="Bodytext10TimesNewRoman0"/>
                <w:rFonts w:eastAsia="Arial"/>
                <w:b/>
                <w:bCs/>
              </w:rPr>
              <w:t>miễn dịch bán tự động/ tự động</w:t>
            </w:r>
          </w:p>
        </w:tc>
        <w:tc>
          <w:tcPr>
            <w:tcW w:w="1734" w:type="dxa"/>
            <w:gridSpan w:val="3"/>
            <w:tcBorders>
              <w:top w:val="single" w:sz="4" w:space="0" w:color="auto"/>
              <w:left w:val="single" w:sz="4" w:space="0" w:color="auto"/>
            </w:tcBorders>
            <w:shd w:val="clear" w:color="auto" w:fill="FFFFFF"/>
            <w:vAlign w:val="center"/>
          </w:tcPr>
          <w:p w14:paraId="3F0B9F41" w14:textId="77777777" w:rsidR="00BC7AD1" w:rsidRDefault="00E61EE6">
            <w:pPr>
              <w:pStyle w:val="Bodytext102"/>
              <w:shd w:val="clear" w:color="auto" w:fill="auto"/>
              <w:spacing w:line="220" w:lineRule="exact"/>
              <w:jc w:val="left"/>
            </w:pPr>
            <w:r>
              <w:rPr>
                <w:rStyle w:val="Bodytext10TimesNewRoman0"/>
                <w:rFonts w:eastAsia="Arial"/>
                <w:b/>
                <w:bCs/>
              </w:rPr>
              <w:t>143.000</w:t>
            </w:r>
          </w:p>
        </w:tc>
        <w:tc>
          <w:tcPr>
            <w:tcW w:w="3066" w:type="dxa"/>
            <w:gridSpan w:val="4"/>
            <w:tcBorders>
              <w:top w:val="single" w:sz="4" w:space="0" w:color="auto"/>
              <w:left w:val="single" w:sz="4" w:space="0" w:color="auto"/>
              <w:right w:val="single" w:sz="4" w:space="0" w:color="auto"/>
            </w:tcBorders>
            <w:shd w:val="clear" w:color="auto" w:fill="FFFFFF"/>
          </w:tcPr>
          <w:p w14:paraId="3BE95881" w14:textId="77777777" w:rsidR="00BC7AD1" w:rsidRDefault="00BC7AD1">
            <w:pPr>
              <w:rPr>
                <w:sz w:val="10"/>
                <w:szCs w:val="10"/>
              </w:rPr>
            </w:pPr>
          </w:p>
        </w:tc>
      </w:tr>
      <w:tr w:rsidR="00BC7AD1" w14:paraId="69EB032B" w14:textId="77777777">
        <w:tblPrEx>
          <w:tblCellMar>
            <w:top w:w="0" w:type="dxa"/>
            <w:bottom w:w="0" w:type="dxa"/>
          </w:tblCellMar>
        </w:tblPrEx>
        <w:trPr>
          <w:trHeight w:val="282"/>
        </w:trPr>
        <w:tc>
          <w:tcPr>
            <w:tcW w:w="840" w:type="dxa"/>
            <w:gridSpan w:val="2"/>
            <w:tcBorders>
              <w:top w:val="single" w:sz="4" w:space="0" w:color="auto"/>
              <w:left w:val="single" w:sz="4" w:space="0" w:color="auto"/>
            </w:tcBorders>
            <w:shd w:val="clear" w:color="auto" w:fill="FFFFFF"/>
            <w:vAlign w:val="bottom"/>
          </w:tcPr>
          <w:p w14:paraId="353974C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1680</w:t>
            </w:r>
          </w:p>
        </w:tc>
        <w:tc>
          <w:tcPr>
            <w:tcW w:w="1302" w:type="dxa"/>
            <w:gridSpan w:val="5"/>
            <w:tcBorders>
              <w:top w:val="single" w:sz="4" w:space="0" w:color="auto"/>
              <w:left w:val="single" w:sz="4" w:space="0" w:color="auto"/>
            </w:tcBorders>
            <w:shd w:val="clear" w:color="auto" w:fill="FFFFFF"/>
          </w:tcPr>
          <w:p w14:paraId="78427A98"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vAlign w:val="bottom"/>
          </w:tcPr>
          <w:p w14:paraId="29660AD0" w14:textId="77777777" w:rsidR="00BC7AD1" w:rsidRDefault="00E61EE6">
            <w:pPr>
              <w:pStyle w:val="Bodytext102"/>
              <w:shd w:val="clear" w:color="auto" w:fill="auto"/>
              <w:spacing w:line="190" w:lineRule="exact"/>
              <w:jc w:val="left"/>
            </w:pPr>
            <w:r>
              <w:rPr>
                <w:rStyle w:val="Bodytext10TimesNewRoman3"/>
                <w:rFonts w:eastAsia="Arial"/>
                <w:b/>
                <w:bCs/>
                <w:lang w:val="en-GB" w:eastAsia="en-GB" w:bidi="en-GB"/>
              </w:rPr>
              <w:t xml:space="preserve">Rubella virus </w:t>
            </w:r>
            <w:r>
              <w:rPr>
                <w:rStyle w:val="Bodytext10TimesNewRoman3"/>
                <w:rFonts w:eastAsia="Arial"/>
                <w:b/>
                <w:bCs/>
                <w:lang w:val="de-DE" w:eastAsia="de-DE" w:bidi="de-DE"/>
              </w:rPr>
              <w:t xml:space="preserve">Ab </w:t>
            </w:r>
            <w:r>
              <w:rPr>
                <w:rStyle w:val="Bodytext10TimesNewRoman3"/>
                <w:rFonts w:eastAsia="Arial"/>
                <w:b/>
                <w:bCs/>
                <w:lang w:val="en-GB" w:eastAsia="en-GB" w:bidi="en-GB"/>
              </w:rPr>
              <w:t xml:space="preserve">test </w:t>
            </w:r>
            <w:r>
              <w:rPr>
                <w:rStyle w:val="Bodytext10TimesNewRoman3"/>
                <w:rFonts w:eastAsia="Arial"/>
                <w:b/>
                <w:bCs/>
              </w:rPr>
              <w:t>nhanh</w:t>
            </w:r>
          </w:p>
        </w:tc>
        <w:tc>
          <w:tcPr>
            <w:tcW w:w="1734" w:type="dxa"/>
            <w:gridSpan w:val="3"/>
            <w:tcBorders>
              <w:top w:val="single" w:sz="4" w:space="0" w:color="auto"/>
              <w:left w:val="single" w:sz="4" w:space="0" w:color="auto"/>
            </w:tcBorders>
            <w:shd w:val="clear" w:color="auto" w:fill="FFFFFF"/>
            <w:vAlign w:val="bottom"/>
          </w:tcPr>
          <w:p w14:paraId="4AB98F20" w14:textId="77777777" w:rsidR="00BC7AD1" w:rsidRDefault="00E61EE6">
            <w:pPr>
              <w:pStyle w:val="Bodytext102"/>
              <w:shd w:val="clear" w:color="auto" w:fill="auto"/>
              <w:spacing w:line="220" w:lineRule="exact"/>
              <w:jc w:val="left"/>
            </w:pPr>
            <w:r>
              <w:rPr>
                <w:rStyle w:val="Bodytext10TimesNewRoman0"/>
                <w:rFonts w:eastAsia="Arial"/>
                <w:b/>
                <w:bCs/>
              </w:rPr>
              <w:t>149.000</w:t>
            </w:r>
          </w:p>
        </w:tc>
        <w:tc>
          <w:tcPr>
            <w:tcW w:w="3066" w:type="dxa"/>
            <w:gridSpan w:val="4"/>
            <w:tcBorders>
              <w:top w:val="single" w:sz="4" w:space="0" w:color="auto"/>
              <w:left w:val="single" w:sz="4" w:space="0" w:color="auto"/>
              <w:right w:val="single" w:sz="4" w:space="0" w:color="auto"/>
            </w:tcBorders>
            <w:shd w:val="clear" w:color="auto" w:fill="FFFFFF"/>
            <w:vAlign w:val="center"/>
          </w:tcPr>
          <w:p w14:paraId="4BB495FE" w14:textId="77777777" w:rsidR="00BC7AD1" w:rsidRDefault="00E61EE6">
            <w:pPr>
              <w:pStyle w:val="Bodytext102"/>
              <w:shd w:val="clear" w:color="auto" w:fill="auto"/>
              <w:spacing w:line="220" w:lineRule="exact"/>
              <w:jc w:val="left"/>
            </w:pPr>
            <w:r>
              <w:rPr>
                <w:rStyle w:val="Bodytext10TimesNewRoman0"/>
                <w:rFonts w:eastAsia="Arial"/>
                <w:b/>
                <w:bCs/>
              </w:rPr>
              <w:t>•</w:t>
            </w:r>
          </w:p>
        </w:tc>
      </w:tr>
      <w:tr w:rsidR="00BC7AD1" w14:paraId="6B946DE8" w14:textId="77777777">
        <w:tblPrEx>
          <w:tblCellMar>
            <w:top w:w="0" w:type="dxa"/>
            <w:bottom w:w="0" w:type="dxa"/>
          </w:tblCellMar>
        </w:tblPrEx>
        <w:trPr>
          <w:trHeight w:val="276"/>
        </w:trPr>
        <w:tc>
          <w:tcPr>
            <w:tcW w:w="840" w:type="dxa"/>
            <w:gridSpan w:val="2"/>
            <w:tcBorders>
              <w:top w:val="single" w:sz="4" w:space="0" w:color="auto"/>
              <w:left w:val="single" w:sz="4" w:space="0" w:color="auto"/>
            </w:tcBorders>
            <w:shd w:val="clear" w:color="auto" w:fill="FFFFFF"/>
            <w:vAlign w:val="bottom"/>
          </w:tcPr>
          <w:p w14:paraId="77E576E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1681</w:t>
            </w:r>
          </w:p>
        </w:tc>
        <w:tc>
          <w:tcPr>
            <w:tcW w:w="1302" w:type="dxa"/>
            <w:gridSpan w:val="5"/>
            <w:tcBorders>
              <w:top w:val="single" w:sz="4" w:space="0" w:color="auto"/>
              <w:left w:val="single" w:sz="4" w:space="0" w:color="auto"/>
            </w:tcBorders>
            <w:shd w:val="clear" w:color="auto" w:fill="FFFFFF"/>
          </w:tcPr>
          <w:p w14:paraId="390FD73C"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vAlign w:val="bottom"/>
          </w:tcPr>
          <w:p w14:paraId="2FC0E5C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Rubella virus Avidity</w:t>
            </w:r>
          </w:p>
        </w:tc>
        <w:tc>
          <w:tcPr>
            <w:tcW w:w="1734" w:type="dxa"/>
            <w:gridSpan w:val="3"/>
            <w:tcBorders>
              <w:top w:val="single" w:sz="4" w:space="0" w:color="auto"/>
              <w:left w:val="single" w:sz="4" w:space="0" w:color="auto"/>
            </w:tcBorders>
            <w:shd w:val="clear" w:color="auto" w:fill="FFFFFF"/>
            <w:vAlign w:val="bottom"/>
          </w:tcPr>
          <w:p w14:paraId="163ABF22" w14:textId="77777777" w:rsidR="00BC7AD1" w:rsidRDefault="00E61EE6">
            <w:pPr>
              <w:pStyle w:val="Bodytext102"/>
              <w:shd w:val="clear" w:color="auto" w:fill="auto"/>
              <w:spacing w:line="220" w:lineRule="exact"/>
              <w:jc w:val="left"/>
            </w:pPr>
            <w:r>
              <w:rPr>
                <w:rStyle w:val="Bodytext10TimesNewRoman0"/>
                <w:rFonts w:eastAsia="Arial"/>
                <w:b/>
                <w:bCs/>
              </w:rPr>
              <w:t>298.000</w:t>
            </w:r>
          </w:p>
        </w:tc>
        <w:tc>
          <w:tcPr>
            <w:tcW w:w="3066" w:type="dxa"/>
            <w:gridSpan w:val="4"/>
            <w:tcBorders>
              <w:top w:val="single" w:sz="4" w:space="0" w:color="auto"/>
              <w:left w:val="single" w:sz="4" w:space="0" w:color="auto"/>
              <w:right w:val="single" w:sz="4" w:space="0" w:color="auto"/>
            </w:tcBorders>
            <w:shd w:val="clear" w:color="auto" w:fill="FFFFFF"/>
          </w:tcPr>
          <w:p w14:paraId="66C340A8" w14:textId="77777777" w:rsidR="00BC7AD1" w:rsidRDefault="00BC7AD1">
            <w:pPr>
              <w:rPr>
                <w:sz w:val="10"/>
                <w:szCs w:val="10"/>
              </w:rPr>
            </w:pPr>
          </w:p>
        </w:tc>
      </w:tr>
      <w:tr w:rsidR="00BC7AD1" w14:paraId="0D26DFA6" w14:textId="77777777">
        <w:tblPrEx>
          <w:tblCellMar>
            <w:top w:w="0" w:type="dxa"/>
            <w:bottom w:w="0" w:type="dxa"/>
          </w:tblCellMar>
        </w:tblPrEx>
        <w:trPr>
          <w:trHeight w:val="276"/>
        </w:trPr>
        <w:tc>
          <w:tcPr>
            <w:tcW w:w="840" w:type="dxa"/>
            <w:gridSpan w:val="2"/>
            <w:tcBorders>
              <w:top w:val="single" w:sz="4" w:space="0" w:color="auto"/>
              <w:left w:val="single" w:sz="4" w:space="0" w:color="auto"/>
            </w:tcBorders>
            <w:shd w:val="clear" w:color="auto" w:fill="FFFFFF"/>
            <w:vAlign w:val="bottom"/>
          </w:tcPr>
          <w:p w14:paraId="3849474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lastRenderedPageBreak/>
              <w:t>1682</w:t>
            </w:r>
          </w:p>
        </w:tc>
        <w:tc>
          <w:tcPr>
            <w:tcW w:w="1302" w:type="dxa"/>
            <w:gridSpan w:val="5"/>
            <w:tcBorders>
              <w:top w:val="single" w:sz="4" w:space="0" w:color="auto"/>
              <w:left w:val="single" w:sz="4" w:space="0" w:color="auto"/>
            </w:tcBorders>
            <w:shd w:val="clear" w:color="auto" w:fill="FFFFFF"/>
          </w:tcPr>
          <w:p w14:paraId="6E415612" w14:textId="77777777" w:rsidR="00BC7AD1" w:rsidRDefault="00E61EE6">
            <w:pPr>
              <w:pStyle w:val="Bodytext102"/>
              <w:shd w:val="clear" w:color="auto" w:fill="auto"/>
              <w:spacing w:line="220" w:lineRule="exact"/>
              <w:jc w:val="left"/>
            </w:pPr>
            <w:r>
              <w:rPr>
                <w:rStyle w:val="Bodytext10TimesNewRoman0"/>
                <w:rFonts w:eastAsia="Arial"/>
                <w:b/>
                <w:bCs/>
              </w:rPr>
              <w:t>03C3.1.VS37</w:t>
            </w:r>
          </w:p>
        </w:tc>
        <w:tc>
          <w:tcPr>
            <w:tcW w:w="3330" w:type="dxa"/>
            <w:gridSpan w:val="4"/>
            <w:tcBorders>
              <w:top w:val="single" w:sz="4" w:space="0" w:color="auto"/>
              <w:left w:val="single" w:sz="4" w:space="0" w:color="auto"/>
            </w:tcBorders>
            <w:shd w:val="clear" w:color="auto" w:fill="FFFFFF"/>
          </w:tcPr>
          <w:p w14:paraId="5B8FEF7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Salmonella Widal</w:t>
            </w:r>
          </w:p>
        </w:tc>
        <w:tc>
          <w:tcPr>
            <w:tcW w:w="1734" w:type="dxa"/>
            <w:gridSpan w:val="3"/>
            <w:tcBorders>
              <w:top w:val="single" w:sz="4" w:space="0" w:color="auto"/>
              <w:left w:val="single" w:sz="4" w:space="0" w:color="auto"/>
            </w:tcBorders>
            <w:shd w:val="clear" w:color="auto" w:fill="FFFFFF"/>
          </w:tcPr>
          <w:p w14:paraId="3BE29D0B" w14:textId="77777777" w:rsidR="00BC7AD1" w:rsidRDefault="00E61EE6">
            <w:pPr>
              <w:pStyle w:val="Bodytext102"/>
              <w:shd w:val="clear" w:color="auto" w:fill="auto"/>
              <w:spacing w:line="220" w:lineRule="exact"/>
              <w:jc w:val="left"/>
            </w:pPr>
            <w:r>
              <w:rPr>
                <w:rStyle w:val="Bodytext10TimesNewRoman0"/>
                <w:rFonts w:eastAsia="Arial"/>
                <w:b/>
                <w:bCs/>
              </w:rPr>
              <w:t>178.000</w:t>
            </w:r>
          </w:p>
        </w:tc>
        <w:tc>
          <w:tcPr>
            <w:tcW w:w="3066" w:type="dxa"/>
            <w:gridSpan w:val="4"/>
            <w:tcBorders>
              <w:top w:val="single" w:sz="4" w:space="0" w:color="auto"/>
              <w:left w:val="single" w:sz="4" w:space="0" w:color="auto"/>
              <w:right w:val="single" w:sz="4" w:space="0" w:color="auto"/>
            </w:tcBorders>
            <w:shd w:val="clear" w:color="auto" w:fill="FFFFFF"/>
          </w:tcPr>
          <w:p w14:paraId="7FAF8FA6" w14:textId="77777777" w:rsidR="00BC7AD1" w:rsidRDefault="00BC7AD1">
            <w:pPr>
              <w:rPr>
                <w:sz w:val="10"/>
                <w:szCs w:val="10"/>
              </w:rPr>
            </w:pPr>
          </w:p>
        </w:tc>
      </w:tr>
      <w:tr w:rsidR="00BC7AD1" w14:paraId="14CF95C3" w14:textId="77777777">
        <w:tblPrEx>
          <w:tblCellMar>
            <w:top w:w="0" w:type="dxa"/>
            <w:bottom w:w="0" w:type="dxa"/>
          </w:tblCellMar>
        </w:tblPrEx>
        <w:trPr>
          <w:trHeight w:val="276"/>
        </w:trPr>
        <w:tc>
          <w:tcPr>
            <w:tcW w:w="840" w:type="dxa"/>
            <w:gridSpan w:val="2"/>
            <w:tcBorders>
              <w:top w:val="single" w:sz="4" w:space="0" w:color="auto"/>
              <w:left w:val="single" w:sz="4" w:space="0" w:color="auto"/>
            </w:tcBorders>
            <w:shd w:val="clear" w:color="auto" w:fill="FFFFFF"/>
            <w:vAlign w:val="bottom"/>
          </w:tcPr>
          <w:p w14:paraId="275E9F0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1683</w:t>
            </w:r>
          </w:p>
        </w:tc>
        <w:tc>
          <w:tcPr>
            <w:tcW w:w="1302" w:type="dxa"/>
            <w:gridSpan w:val="5"/>
            <w:tcBorders>
              <w:top w:val="single" w:sz="4" w:space="0" w:color="auto"/>
              <w:left w:val="single" w:sz="4" w:space="0" w:color="auto"/>
            </w:tcBorders>
            <w:shd w:val="clear" w:color="auto" w:fill="FFFFFF"/>
          </w:tcPr>
          <w:p w14:paraId="74077A19" w14:textId="77777777" w:rsidR="00BC7AD1" w:rsidRDefault="00BC7AD1">
            <w:pPr>
              <w:rPr>
                <w:sz w:val="10"/>
                <w:szCs w:val="10"/>
              </w:rPr>
            </w:pPr>
          </w:p>
        </w:tc>
        <w:tc>
          <w:tcPr>
            <w:tcW w:w="3330" w:type="dxa"/>
            <w:gridSpan w:val="4"/>
            <w:tcBorders>
              <w:top w:val="single" w:sz="4" w:space="0" w:color="auto"/>
              <w:left w:val="single" w:sz="4" w:space="0" w:color="auto"/>
            </w:tcBorders>
            <w:shd w:val="clear" w:color="auto" w:fill="FFFFFF"/>
            <w:vAlign w:val="bottom"/>
          </w:tcPr>
          <w:p w14:paraId="5DE417E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Toxoplasma Avidity</w:t>
            </w:r>
          </w:p>
        </w:tc>
        <w:tc>
          <w:tcPr>
            <w:tcW w:w="1734" w:type="dxa"/>
            <w:gridSpan w:val="3"/>
            <w:tcBorders>
              <w:top w:val="single" w:sz="4" w:space="0" w:color="auto"/>
              <w:left w:val="single" w:sz="4" w:space="0" w:color="auto"/>
            </w:tcBorders>
            <w:shd w:val="clear" w:color="auto" w:fill="FFFFFF"/>
            <w:vAlign w:val="bottom"/>
          </w:tcPr>
          <w:p w14:paraId="1274E3E4" w14:textId="77777777" w:rsidR="00BC7AD1" w:rsidRDefault="00E61EE6">
            <w:pPr>
              <w:pStyle w:val="Bodytext102"/>
              <w:shd w:val="clear" w:color="auto" w:fill="auto"/>
              <w:spacing w:line="220" w:lineRule="exact"/>
              <w:jc w:val="left"/>
            </w:pPr>
            <w:r>
              <w:rPr>
                <w:rStyle w:val="Bodytext10TimesNewRoman0"/>
                <w:rFonts w:eastAsia="Arial"/>
                <w:b/>
                <w:bCs/>
              </w:rPr>
              <w:t>252.000</w:t>
            </w:r>
          </w:p>
        </w:tc>
        <w:tc>
          <w:tcPr>
            <w:tcW w:w="3066" w:type="dxa"/>
            <w:gridSpan w:val="4"/>
            <w:tcBorders>
              <w:top w:val="single" w:sz="4" w:space="0" w:color="auto"/>
              <w:left w:val="single" w:sz="4" w:space="0" w:color="auto"/>
              <w:right w:val="single" w:sz="4" w:space="0" w:color="auto"/>
            </w:tcBorders>
            <w:shd w:val="clear" w:color="auto" w:fill="FFFFFF"/>
          </w:tcPr>
          <w:p w14:paraId="29574A71" w14:textId="77777777" w:rsidR="00BC7AD1" w:rsidRDefault="00BC7AD1">
            <w:pPr>
              <w:rPr>
                <w:sz w:val="10"/>
                <w:szCs w:val="10"/>
              </w:rPr>
            </w:pPr>
          </w:p>
        </w:tc>
      </w:tr>
      <w:tr w:rsidR="00BC7AD1" w14:paraId="441F070C" w14:textId="77777777">
        <w:tblPrEx>
          <w:tblCellMar>
            <w:top w:w="0" w:type="dxa"/>
            <w:bottom w:w="0" w:type="dxa"/>
          </w:tblCellMar>
        </w:tblPrEx>
        <w:trPr>
          <w:trHeight w:val="672"/>
        </w:trPr>
        <w:tc>
          <w:tcPr>
            <w:tcW w:w="840" w:type="dxa"/>
            <w:gridSpan w:val="2"/>
            <w:tcBorders>
              <w:top w:val="single" w:sz="4" w:space="0" w:color="auto"/>
              <w:left w:val="single" w:sz="4" w:space="0" w:color="auto"/>
            </w:tcBorders>
            <w:shd w:val="clear" w:color="auto" w:fill="FFFFFF"/>
            <w:vAlign w:val="center"/>
          </w:tcPr>
          <w:p w14:paraId="7AB122F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1684</w:t>
            </w:r>
          </w:p>
        </w:tc>
        <w:tc>
          <w:tcPr>
            <w:tcW w:w="1302" w:type="dxa"/>
            <w:gridSpan w:val="5"/>
            <w:tcBorders>
              <w:top w:val="single" w:sz="4" w:space="0" w:color="auto"/>
              <w:left w:val="single" w:sz="4" w:space="0" w:color="auto"/>
            </w:tcBorders>
            <w:shd w:val="clear" w:color="auto" w:fill="FFFFFF"/>
            <w:vAlign w:val="center"/>
          </w:tcPr>
          <w:p w14:paraId="789768B8" w14:textId="77777777" w:rsidR="00BC7AD1" w:rsidRDefault="00E61EE6">
            <w:pPr>
              <w:pStyle w:val="Bodytext102"/>
              <w:shd w:val="clear" w:color="auto" w:fill="auto"/>
              <w:spacing w:line="220" w:lineRule="exact"/>
              <w:jc w:val="left"/>
            </w:pPr>
            <w:r>
              <w:rPr>
                <w:rStyle w:val="Bodytext10TimesNewRoman0"/>
                <w:rFonts w:eastAsia="Arial"/>
                <w:b/>
                <w:bCs/>
              </w:rPr>
              <w:t>03C3.1.VS19</w:t>
            </w:r>
          </w:p>
        </w:tc>
        <w:tc>
          <w:tcPr>
            <w:tcW w:w="3330" w:type="dxa"/>
            <w:gridSpan w:val="4"/>
            <w:tcBorders>
              <w:top w:val="single" w:sz="4" w:space="0" w:color="auto"/>
              <w:left w:val="single" w:sz="4" w:space="0" w:color="auto"/>
            </w:tcBorders>
            <w:shd w:val="clear" w:color="auto" w:fill="FFFFFF"/>
          </w:tcPr>
          <w:p w14:paraId="639958F2" w14:textId="77777777" w:rsidR="00BC7AD1" w:rsidRDefault="00E61EE6">
            <w:pPr>
              <w:pStyle w:val="Bodytext102"/>
              <w:shd w:val="clear" w:color="auto" w:fill="auto"/>
              <w:spacing w:line="288" w:lineRule="exact"/>
              <w:jc w:val="left"/>
            </w:pPr>
            <w:r>
              <w:rPr>
                <w:rStyle w:val="Bodytext10TimesNewRoman0"/>
                <w:rFonts w:eastAsia="Arial"/>
                <w:b/>
                <w:bCs/>
                <w:lang w:val="en-GB" w:eastAsia="en-GB" w:bidi="en-GB"/>
              </w:rPr>
              <w:t xml:space="preserve">Toxoplasma IgG </w:t>
            </w:r>
            <w:r>
              <w:rPr>
                <w:rStyle w:val="Bodytext10TimesNewRoman0"/>
                <w:rFonts w:eastAsia="Arial"/>
                <w:b/>
                <w:bCs/>
              </w:rPr>
              <w:t>miễn dịch bán tự động/ tự động</w:t>
            </w:r>
          </w:p>
        </w:tc>
        <w:tc>
          <w:tcPr>
            <w:tcW w:w="1734" w:type="dxa"/>
            <w:gridSpan w:val="3"/>
            <w:tcBorders>
              <w:top w:val="single" w:sz="4" w:space="0" w:color="auto"/>
              <w:left w:val="single" w:sz="4" w:space="0" w:color="auto"/>
            </w:tcBorders>
            <w:shd w:val="clear" w:color="auto" w:fill="FFFFFF"/>
            <w:vAlign w:val="center"/>
          </w:tcPr>
          <w:p w14:paraId="0CF630BB" w14:textId="77777777" w:rsidR="00BC7AD1" w:rsidRDefault="00E61EE6">
            <w:pPr>
              <w:pStyle w:val="Bodytext102"/>
              <w:shd w:val="clear" w:color="auto" w:fill="auto"/>
              <w:spacing w:line="220" w:lineRule="exact"/>
              <w:jc w:val="left"/>
            </w:pPr>
            <w:r>
              <w:rPr>
                <w:rStyle w:val="Bodytext10TimesNewRoman0"/>
                <w:rFonts w:eastAsia="Arial"/>
                <w:b/>
                <w:bCs/>
              </w:rPr>
              <w:t>119.000</w:t>
            </w:r>
          </w:p>
        </w:tc>
        <w:tc>
          <w:tcPr>
            <w:tcW w:w="3066" w:type="dxa"/>
            <w:gridSpan w:val="4"/>
            <w:tcBorders>
              <w:top w:val="single" w:sz="4" w:space="0" w:color="auto"/>
              <w:left w:val="single" w:sz="4" w:space="0" w:color="auto"/>
              <w:right w:val="single" w:sz="4" w:space="0" w:color="auto"/>
            </w:tcBorders>
            <w:shd w:val="clear" w:color="auto" w:fill="FFFFFF"/>
          </w:tcPr>
          <w:p w14:paraId="5BB8303A" w14:textId="77777777" w:rsidR="00BC7AD1" w:rsidRDefault="00BC7AD1">
            <w:pPr>
              <w:rPr>
                <w:sz w:val="10"/>
                <w:szCs w:val="10"/>
              </w:rPr>
            </w:pPr>
          </w:p>
        </w:tc>
      </w:tr>
      <w:tr w:rsidR="00BC7AD1" w14:paraId="6C31C239" w14:textId="77777777">
        <w:tblPrEx>
          <w:tblCellMar>
            <w:top w:w="0" w:type="dxa"/>
            <w:bottom w:w="0" w:type="dxa"/>
          </w:tblCellMar>
        </w:tblPrEx>
        <w:trPr>
          <w:trHeight w:val="696"/>
        </w:trPr>
        <w:tc>
          <w:tcPr>
            <w:tcW w:w="840" w:type="dxa"/>
            <w:gridSpan w:val="2"/>
            <w:tcBorders>
              <w:top w:val="single" w:sz="4" w:space="0" w:color="auto"/>
              <w:left w:val="single" w:sz="4" w:space="0" w:color="auto"/>
            </w:tcBorders>
            <w:shd w:val="clear" w:color="auto" w:fill="FFFFFF"/>
            <w:vAlign w:val="center"/>
          </w:tcPr>
          <w:p w14:paraId="755E395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1685 1</w:t>
            </w:r>
          </w:p>
        </w:tc>
        <w:tc>
          <w:tcPr>
            <w:tcW w:w="1302" w:type="dxa"/>
            <w:gridSpan w:val="5"/>
            <w:tcBorders>
              <w:top w:val="single" w:sz="4" w:space="0" w:color="auto"/>
              <w:left w:val="single" w:sz="4" w:space="0" w:color="auto"/>
            </w:tcBorders>
            <w:shd w:val="clear" w:color="auto" w:fill="FFFFFF"/>
            <w:vAlign w:val="center"/>
          </w:tcPr>
          <w:p w14:paraId="3ACB951A" w14:textId="77777777" w:rsidR="00BC7AD1" w:rsidRDefault="00E61EE6">
            <w:pPr>
              <w:pStyle w:val="Bodytext102"/>
              <w:shd w:val="clear" w:color="auto" w:fill="auto"/>
              <w:spacing w:line="220" w:lineRule="exact"/>
              <w:jc w:val="left"/>
            </w:pPr>
            <w:r>
              <w:rPr>
                <w:rStyle w:val="Bodytext10TimesNewRoman0"/>
                <w:rFonts w:eastAsia="Arial"/>
                <w:b/>
                <w:bCs/>
              </w:rPr>
              <w:t>03C3.1.VS18</w:t>
            </w:r>
          </w:p>
        </w:tc>
        <w:tc>
          <w:tcPr>
            <w:tcW w:w="3330" w:type="dxa"/>
            <w:gridSpan w:val="4"/>
            <w:tcBorders>
              <w:top w:val="single" w:sz="4" w:space="0" w:color="auto"/>
              <w:left w:val="single" w:sz="4" w:space="0" w:color="auto"/>
            </w:tcBorders>
            <w:shd w:val="clear" w:color="auto" w:fill="FFFFFF"/>
          </w:tcPr>
          <w:p w14:paraId="2F23EB13" w14:textId="77777777" w:rsidR="00BC7AD1" w:rsidRDefault="00E61EE6">
            <w:pPr>
              <w:pStyle w:val="Bodytext102"/>
              <w:shd w:val="clear" w:color="auto" w:fill="auto"/>
              <w:spacing w:line="282" w:lineRule="exact"/>
              <w:jc w:val="left"/>
            </w:pPr>
            <w:r>
              <w:rPr>
                <w:rStyle w:val="Bodytext10TimesNewRoman0"/>
                <w:rFonts w:eastAsia="Arial"/>
                <w:b/>
                <w:bCs/>
                <w:lang w:val="en-GB" w:eastAsia="en-GB" w:bidi="en-GB"/>
              </w:rPr>
              <w:t xml:space="preserve">Toxoplasma </w:t>
            </w:r>
            <w:r>
              <w:rPr>
                <w:rStyle w:val="Bodytext10TimesNewRoman0"/>
                <w:rFonts w:eastAsia="Arial"/>
                <w:b/>
                <w:bCs/>
                <w:lang w:val="fr-FR" w:eastAsia="fr-FR" w:bidi="fr-FR"/>
              </w:rPr>
              <w:t xml:space="preserve">IgM </w:t>
            </w:r>
            <w:r>
              <w:rPr>
                <w:rStyle w:val="Bodytext10TimesNewRoman0"/>
                <w:rFonts w:eastAsia="Arial"/>
                <w:b/>
                <w:bCs/>
              </w:rPr>
              <w:t>miễn dịch bán tự động/ tự động</w:t>
            </w:r>
          </w:p>
        </w:tc>
        <w:tc>
          <w:tcPr>
            <w:tcW w:w="1734" w:type="dxa"/>
            <w:gridSpan w:val="3"/>
            <w:tcBorders>
              <w:top w:val="single" w:sz="4" w:space="0" w:color="auto"/>
              <w:left w:val="single" w:sz="4" w:space="0" w:color="auto"/>
            </w:tcBorders>
            <w:shd w:val="clear" w:color="auto" w:fill="FFFFFF"/>
            <w:vAlign w:val="center"/>
          </w:tcPr>
          <w:p w14:paraId="0FFE0F92" w14:textId="77777777" w:rsidR="00BC7AD1" w:rsidRDefault="00E61EE6">
            <w:pPr>
              <w:pStyle w:val="Bodytext102"/>
              <w:shd w:val="clear" w:color="auto" w:fill="auto"/>
              <w:spacing w:line="220" w:lineRule="exact"/>
              <w:jc w:val="left"/>
            </w:pPr>
            <w:r>
              <w:rPr>
                <w:rStyle w:val="Bodytext10TimesNewRoman0"/>
                <w:rFonts w:eastAsia="Arial"/>
                <w:b/>
                <w:bCs/>
              </w:rPr>
              <w:t>119.000</w:t>
            </w:r>
          </w:p>
        </w:tc>
        <w:tc>
          <w:tcPr>
            <w:tcW w:w="3066" w:type="dxa"/>
            <w:gridSpan w:val="4"/>
            <w:tcBorders>
              <w:top w:val="single" w:sz="4" w:space="0" w:color="auto"/>
              <w:left w:val="single" w:sz="4" w:space="0" w:color="auto"/>
              <w:right w:val="single" w:sz="4" w:space="0" w:color="auto"/>
            </w:tcBorders>
            <w:shd w:val="clear" w:color="auto" w:fill="FFFFFF"/>
          </w:tcPr>
          <w:p w14:paraId="20A81B73" w14:textId="77777777" w:rsidR="00BC7AD1" w:rsidRDefault="00BC7AD1">
            <w:pPr>
              <w:rPr>
                <w:sz w:val="10"/>
                <w:szCs w:val="10"/>
              </w:rPr>
            </w:pPr>
          </w:p>
        </w:tc>
      </w:tr>
      <w:tr w:rsidR="00BC7AD1" w14:paraId="4CF50C26" w14:textId="77777777">
        <w:tblPrEx>
          <w:tblCellMar>
            <w:top w:w="0" w:type="dxa"/>
            <w:bottom w:w="0" w:type="dxa"/>
          </w:tblCellMar>
        </w:tblPrEx>
        <w:trPr>
          <w:trHeight w:val="648"/>
        </w:trPr>
        <w:tc>
          <w:tcPr>
            <w:tcW w:w="840" w:type="dxa"/>
            <w:gridSpan w:val="2"/>
            <w:tcBorders>
              <w:top w:val="single" w:sz="4" w:space="0" w:color="auto"/>
              <w:left w:val="single" w:sz="4" w:space="0" w:color="auto"/>
            </w:tcBorders>
            <w:shd w:val="clear" w:color="auto" w:fill="FFFFFF"/>
            <w:vAlign w:val="center"/>
          </w:tcPr>
          <w:p w14:paraId="4BF4EE6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1686 1</w:t>
            </w:r>
          </w:p>
        </w:tc>
        <w:tc>
          <w:tcPr>
            <w:tcW w:w="1302" w:type="dxa"/>
            <w:gridSpan w:val="5"/>
            <w:tcBorders>
              <w:top w:val="single" w:sz="4" w:space="0" w:color="auto"/>
              <w:left w:val="single" w:sz="4" w:space="0" w:color="auto"/>
            </w:tcBorders>
            <w:shd w:val="clear" w:color="auto" w:fill="FFFFFF"/>
            <w:vAlign w:val="center"/>
          </w:tcPr>
          <w:p w14:paraId="0E6BD731" w14:textId="77777777" w:rsidR="00BC7AD1" w:rsidRDefault="00E61EE6">
            <w:pPr>
              <w:pStyle w:val="Bodytext102"/>
              <w:shd w:val="clear" w:color="auto" w:fill="auto"/>
              <w:spacing w:line="220" w:lineRule="exact"/>
              <w:jc w:val="left"/>
            </w:pPr>
            <w:r>
              <w:rPr>
                <w:rStyle w:val="Bodytext10TimesNewRoman0"/>
                <w:rFonts w:eastAsia="Arial"/>
                <w:b/>
                <w:bCs/>
              </w:rPr>
              <w:t>04C5.4.390</w:t>
            </w:r>
          </w:p>
        </w:tc>
        <w:tc>
          <w:tcPr>
            <w:tcW w:w="3330" w:type="dxa"/>
            <w:gridSpan w:val="4"/>
            <w:tcBorders>
              <w:top w:val="single" w:sz="4" w:space="0" w:color="auto"/>
              <w:left w:val="single" w:sz="4" w:space="0" w:color="auto"/>
            </w:tcBorders>
            <w:shd w:val="clear" w:color="auto" w:fill="FFFFFF"/>
            <w:vAlign w:val="center"/>
          </w:tcPr>
          <w:p w14:paraId="5A2B357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Treponema pallidum </w:t>
            </w:r>
            <w:r>
              <w:rPr>
                <w:rStyle w:val="Bodytext10TimesNewRoman0"/>
                <w:rFonts w:eastAsia="Arial"/>
                <w:b/>
                <w:bCs/>
                <w:lang w:val="fr-FR" w:eastAsia="fr-FR" w:bidi="fr-FR"/>
              </w:rPr>
              <w:t xml:space="preserve">RPR </w:t>
            </w:r>
            <w:r>
              <w:rPr>
                <w:rStyle w:val="Bodytext10TimesNewRoman0"/>
                <w:rFonts w:eastAsia="Arial"/>
                <w:b/>
                <w:bCs/>
              </w:rPr>
              <w:t>định lượng</w:t>
            </w:r>
          </w:p>
        </w:tc>
        <w:tc>
          <w:tcPr>
            <w:tcW w:w="1734" w:type="dxa"/>
            <w:gridSpan w:val="3"/>
            <w:tcBorders>
              <w:top w:val="single" w:sz="4" w:space="0" w:color="auto"/>
              <w:left w:val="single" w:sz="4" w:space="0" w:color="auto"/>
            </w:tcBorders>
            <w:shd w:val="clear" w:color="auto" w:fill="FFFFFF"/>
            <w:vAlign w:val="center"/>
          </w:tcPr>
          <w:p w14:paraId="46AFC936" w14:textId="77777777" w:rsidR="00BC7AD1" w:rsidRDefault="00E61EE6">
            <w:pPr>
              <w:pStyle w:val="Bodytext102"/>
              <w:shd w:val="clear" w:color="auto" w:fill="auto"/>
              <w:spacing w:line="220" w:lineRule="exact"/>
              <w:jc w:val="left"/>
            </w:pPr>
            <w:r>
              <w:rPr>
                <w:rStyle w:val="Bodytext10TimesNewRoman0"/>
                <w:rFonts w:eastAsia="Arial"/>
                <w:b/>
                <w:bCs/>
              </w:rPr>
              <w:t>87.100</w:t>
            </w:r>
          </w:p>
        </w:tc>
        <w:tc>
          <w:tcPr>
            <w:tcW w:w="3066" w:type="dxa"/>
            <w:gridSpan w:val="4"/>
            <w:tcBorders>
              <w:top w:val="single" w:sz="4" w:space="0" w:color="auto"/>
              <w:left w:val="single" w:sz="4" w:space="0" w:color="auto"/>
              <w:right w:val="single" w:sz="4" w:space="0" w:color="auto"/>
            </w:tcBorders>
            <w:shd w:val="clear" w:color="auto" w:fill="FFFFFF"/>
            <w:vAlign w:val="bottom"/>
          </w:tcPr>
          <w:p w14:paraId="60C6FD6C" w14:textId="77777777" w:rsidR="00BC7AD1" w:rsidRDefault="00E61EE6">
            <w:pPr>
              <w:pStyle w:val="Bodytext102"/>
              <w:shd w:val="clear" w:color="auto" w:fill="auto"/>
              <w:spacing w:line="180" w:lineRule="exact"/>
              <w:jc w:val="left"/>
            </w:pPr>
            <w:r>
              <w:rPr>
                <w:rStyle w:val="Bodytext10TimesNewRoman1"/>
                <w:rFonts w:eastAsia="Arial"/>
              </w:rPr>
              <w:t xml:space="preserve">' </w:t>
            </w:r>
            <w:r>
              <w:rPr>
                <w:rStyle w:val="Bodytext10Georgia"/>
              </w:rPr>
              <w:t>• .</w:t>
            </w:r>
          </w:p>
        </w:tc>
      </w:tr>
      <w:tr w:rsidR="00BC7AD1" w14:paraId="5E150BF2" w14:textId="77777777">
        <w:tblPrEx>
          <w:tblCellMar>
            <w:top w:w="0" w:type="dxa"/>
            <w:bottom w:w="0" w:type="dxa"/>
          </w:tblCellMar>
        </w:tblPrEx>
        <w:trPr>
          <w:trHeight w:val="522"/>
        </w:trPr>
        <w:tc>
          <w:tcPr>
            <w:tcW w:w="840" w:type="dxa"/>
            <w:gridSpan w:val="2"/>
            <w:tcBorders>
              <w:top w:val="single" w:sz="4" w:space="0" w:color="auto"/>
              <w:left w:val="single" w:sz="4" w:space="0" w:color="auto"/>
              <w:bottom w:val="single" w:sz="4" w:space="0" w:color="auto"/>
            </w:tcBorders>
            <w:shd w:val="clear" w:color="auto" w:fill="FFFFFF"/>
            <w:vAlign w:val="center"/>
          </w:tcPr>
          <w:p w14:paraId="6FDFE79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1687 1</w:t>
            </w:r>
          </w:p>
        </w:tc>
        <w:tc>
          <w:tcPr>
            <w:tcW w:w="1302" w:type="dxa"/>
            <w:gridSpan w:val="5"/>
            <w:tcBorders>
              <w:top w:val="single" w:sz="4" w:space="0" w:color="auto"/>
              <w:left w:val="single" w:sz="4" w:space="0" w:color="auto"/>
              <w:bottom w:val="single" w:sz="4" w:space="0" w:color="auto"/>
            </w:tcBorders>
            <w:shd w:val="clear" w:color="auto" w:fill="FFFFFF"/>
            <w:vAlign w:val="center"/>
          </w:tcPr>
          <w:p w14:paraId="7BC396BD" w14:textId="77777777" w:rsidR="00BC7AD1" w:rsidRDefault="00E61EE6">
            <w:pPr>
              <w:pStyle w:val="Bodytext102"/>
              <w:shd w:val="clear" w:color="auto" w:fill="auto"/>
              <w:spacing w:line="220" w:lineRule="exact"/>
              <w:jc w:val="left"/>
            </w:pPr>
            <w:r>
              <w:rPr>
                <w:rStyle w:val="Bodytext10TimesNewRoman0"/>
                <w:rFonts w:eastAsia="Arial"/>
                <w:b/>
                <w:bCs/>
              </w:rPr>
              <w:t>04C5.4.389</w:t>
            </w:r>
          </w:p>
        </w:tc>
        <w:tc>
          <w:tcPr>
            <w:tcW w:w="3330" w:type="dxa"/>
            <w:gridSpan w:val="4"/>
            <w:tcBorders>
              <w:top w:val="single" w:sz="4" w:space="0" w:color="auto"/>
              <w:left w:val="single" w:sz="4" w:space="0" w:color="auto"/>
            </w:tcBorders>
            <w:shd w:val="clear" w:color="auto" w:fill="FFFFFF"/>
            <w:vAlign w:val="center"/>
          </w:tcPr>
          <w:p w14:paraId="197AD49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Treponema pallidum </w:t>
            </w:r>
            <w:r>
              <w:rPr>
                <w:rStyle w:val="Bodytext10TimesNewRoman0"/>
                <w:rFonts w:eastAsia="Arial"/>
                <w:b/>
                <w:bCs/>
                <w:lang w:val="fr-FR" w:eastAsia="fr-FR" w:bidi="fr-FR"/>
              </w:rPr>
              <w:t xml:space="preserve">RPR </w:t>
            </w:r>
            <w:r>
              <w:rPr>
                <w:rStyle w:val="Bodytext10TimesNewRoman0"/>
                <w:rFonts w:eastAsia="Arial"/>
                <w:b/>
                <w:bCs/>
              </w:rPr>
              <w:t>định tính</w:t>
            </w:r>
          </w:p>
        </w:tc>
        <w:tc>
          <w:tcPr>
            <w:tcW w:w="1734" w:type="dxa"/>
            <w:gridSpan w:val="3"/>
            <w:tcBorders>
              <w:top w:val="single" w:sz="4" w:space="0" w:color="auto"/>
              <w:left w:val="single" w:sz="4" w:space="0" w:color="auto"/>
              <w:bottom w:val="single" w:sz="4" w:space="0" w:color="auto"/>
            </w:tcBorders>
            <w:shd w:val="clear" w:color="auto" w:fill="FFFFFF"/>
            <w:vAlign w:val="center"/>
          </w:tcPr>
          <w:p w14:paraId="183B3992" w14:textId="77777777" w:rsidR="00BC7AD1" w:rsidRDefault="00E61EE6">
            <w:pPr>
              <w:pStyle w:val="Bodytext102"/>
              <w:shd w:val="clear" w:color="auto" w:fill="auto"/>
              <w:spacing w:line="220" w:lineRule="exact"/>
              <w:jc w:val="left"/>
            </w:pPr>
            <w:r>
              <w:rPr>
                <w:rStyle w:val="Bodytext10TimesNewRoman0"/>
                <w:rFonts w:eastAsia="Arial"/>
                <w:b/>
                <w:bCs/>
              </w:rPr>
              <w:t>38.200</w:t>
            </w:r>
          </w:p>
        </w:tc>
        <w:tc>
          <w:tcPr>
            <w:tcW w:w="3066" w:type="dxa"/>
            <w:gridSpan w:val="4"/>
            <w:tcBorders>
              <w:top w:val="single" w:sz="4" w:space="0" w:color="auto"/>
              <w:left w:val="single" w:sz="4" w:space="0" w:color="auto"/>
              <w:bottom w:val="single" w:sz="4" w:space="0" w:color="auto"/>
              <w:right w:val="single" w:sz="4" w:space="0" w:color="auto"/>
            </w:tcBorders>
            <w:shd w:val="clear" w:color="auto" w:fill="FFFFFF"/>
          </w:tcPr>
          <w:p w14:paraId="331C41CC" w14:textId="77777777" w:rsidR="00BC7AD1" w:rsidRDefault="00BC7AD1">
            <w:pPr>
              <w:rPr>
                <w:sz w:val="10"/>
                <w:szCs w:val="10"/>
              </w:rPr>
            </w:pPr>
          </w:p>
        </w:tc>
      </w:tr>
    </w:tbl>
    <w:p w14:paraId="68781EC6" w14:textId="77777777" w:rsidR="00BC7AD1" w:rsidRDefault="00BC7AD1">
      <w:pPr>
        <w:sectPr w:rsidR="00BC7AD1">
          <w:pgSz w:w="11909" w:h="16840"/>
          <w:pgMar w:top="360" w:right="808" w:bottom="568" w:left="805"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46"/>
        <w:gridCol w:w="1272"/>
        <w:gridCol w:w="3288"/>
        <w:gridCol w:w="1746"/>
        <w:gridCol w:w="3042"/>
      </w:tblGrid>
      <w:tr w:rsidR="00BC7AD1" w14:paraId="30D160B4" w14:textId="77777777">
        <w:tblPrEx>
          <w:tblCellMar>
            <w:top w:w="0" w:type="dxa"/>
            <w:bottom w:w="0" w:type="dxa"/>
          </w:tblCellMar>
        </w:tblPrEx>
        <w:trPr>
          <w:trHeight w:val="1302"/>
        </w:trPr>
        <w:tc>
          <w:tcPr>
            <w:tcW w:w="846" w:type="dxa"/>
            <w:tcBorders>
              <w:top w:val="single" w:sz="4" w:space="0" w:color="auto"/>
              <w:left w:val="single" w:sz="4" w:space="0" w:color="auto"/>
            </w:tcBorders>
            <w:shd w:val="clear" w:color="auto" w:fill="FFFFFF"/>
            <w:vAlign w:val="center"/>
          </w:tcPr>
          <w:p w14:paraId="6341864B" w14:textId="77777777" w:rsidR="00BC7AD1" w:rsidRDefault="00E61EE6">
            <w:pPr>
              <w:pStyle w:val="Bodytext102"/>
              <w:shd w:val="clear" w:color="auto" w:fill="auto"/>
              <w:spacing w:line="200" w:lineRule="exact"/>
              <w:jc w:val="left"/>
            </w:pPr>
            <w:r>
              <w:rPr>
                <w:rStyle w:val="Bodytext10TimesNewRoman5"/>
                <w:rFonts w:eastAsia="Arial"/>
                <w:b/>
                <w:bCs/>
                <w:lang w:val="en-GB" w:eastAsia="en-GB" w:bidi="en-GB"/>
              </w:rPr>
              <w:lastRenderedPageBreak/>
              <w:t>STT</w:t>
            </w:r>
          </w:p>
        </w:tc>
        <w:tc>
          <w:tcPr>
            <w:tcW w:w="1272" w:type="dxa"/>
            <w:tcBorders>
              <w:top w:val="single" w:sz="4" w:space="0" w:color="auto"/>
              <w:left w:val="single" w:sz="4" w:space="0" w:color="auto"/>
            </w:tcBorders>
            <w:shd w:val="clear" w:color="auto" w:fill="FFFFFF"/>
            <w:vAlign w:val="center"/>
          </w:tcPr>
          <w:p w14:paraId="63C9C874" w14:textId="77777777" w:rsidR="00BC7AD1" w:rsidRDefault="00E61EE6">
            <w:pPr>
              <w:pStyle w:val="Bodytext102"/>
              <w:shd w:val="clear" w:color="auto" w:fill="auto"/>
              <w:spacing w:line="54" w:lineRule="exact"/>
              <w:jc w:val="left"/>
            </w:pPr>
            <w:r>
              <w:rPr>
                <w:rStyle w:val="Bodytext10TimesNewRoman5"/>
                <w:rFonts w:eastAsia="Arial"/>
                <w:b/>
                <w:bCs/>
              </w:rPr>
              <w:t xml:space="preserve">Mã </w:t>
            </w:r>
            <w:r>
              <w:rPr>
                <w:rStyle w:val="Bodytext10TimesNewRoman"/>
                <w:rFonts w:eastAsia="Arial"/>
                <w:b/>
                <w:bCs/>
                <w:lang w:val="de-DE" w:eastAsia="de-DE" w:bidi="de-DE"/>
              </w:rPr>
              <w:t xml:space="preserve">dich </w:t>
            </w:r>
            <w:r>
              <w:rPr>
                <w:rStyle w:val="Bodytext10TimesNewRoman5"/>
                <w:rFonts w:eastAsia="Arial"/>
                <w:b/>
                <w:bCs/>
              </w:rPr>
              <w:t xml:space="preserve">vu </w:t>
            </w:r>
            <w:r>
              <w:rPr>
                <w:rStyle w:val="Bodytext10TimesNewRoman5"/>
                <w:rFonts w:eastAsia="Arial"/>
                <w:b/>
                <w:bCs/>
                <w:lang w:val="de-DE" w:eastAsia="de-DE" w:bidi="de-DE"/>
              </w:rPr>
              <w:t>• •</w:t>
            </w:r>
          </w:p>
        </w:tc>
        <w:tc>
          <w:tcPr>
            <w:tcW w:w="3288" w:type="dxa"/>
            <w:tcBorders>
              <w:top w:val="single" w:sz="4" w:space="0" w:color="auto"/>
              <w:left w:val="single" w:sz="4" w:space="0" w:color="auto"/>
            </w:tcBorders>
            <w:shd w:val="clear" w:color="auto" w:fill="FFFFFF"/>
            <w:vAlign w:val="center"/>
          </w:tcPr>
          <w:p w14:paraId="4F1C08D8" w14:textId="77777777" w:rsidR="00BC7AD1" w:rsidRDefault="00E61EE6">
            <w:pPr>
              <w:pStyle w:val="Bodytext102"/>
              <w:shd w:val="clear" w:color="auto" w:fill="auto"/>
              <w:spacing w:line="48" w:lineRule="exact"/>
              <w:jc w:val="left"/>
            </w:pPr>
            <w:r>
              <w:rPr>
                <w:rStyle w:val="Bodytext10TimesNewRoman5"/>
                <w:rFonts w:eastAsia="Arial"/>
                <w:b/>
                <w:bCs/>
              </w:rPr>
              <w:t xml:space="preserve">Tên </w:t>
            </w:r>
            <w:r>
              <w:rPr>
                <w:rStyle w:val="Bodytext10TimesNewRoman"/>
                <w:rFonts w:eastAsia="Arial"/>
                <w:b/>
                <w:bCs/>
                <w:lang w:val="de-DE" w:eastAsia="de-DE" w:bidi="de-DE"/>
              </w:rPr>
              <w:t xml:space="preserve">dich </w:t>
            </w:r>
            <w:r>
              <w:rPr>
                <w:rStyle w:val="Bodytext10TimesNewRoman5"/>
                <w:rFonts w:eastAsia="Arial"/>
                <w:b/>
                <w:bCs/>
                <w:lang w:val="de-DE" w:eastAsia="de-DE" w:bidi="de-DE"/>
              </w:rPr>
              <w:t>vu • •</w:t>
            </w:r>
          </w:p>
        </w:tc>
        <w:tc>
          <w:tcPr>
            <w:tcW w:w="1746" w:type="dxa"/>
            <w:tcBorders>
              <w:top w:val="single" w:sz="4" w:space="0" w:color="auto"/>
              <w:left w:val="single" w:sz="4" w:space="0" w:color="auto"/>
            </w:tcBorders>
            <w:shd w:val="clear" w:color="auto" w:fill="FFFFFF"/>
            <w:vAlign w:val="center"/>
          </w:tcPr>
          <w:p w14:paraId="018C263B" w14:textId="77777777" w:rsidR="00BC7AD1" w:rsidRDefault="00E61EE6">
            <w:pPr>
              <w:pStyle w:val="Bodytext102"/>
              <w:shd w:val="clear" w:color="auto" w:fill="auto"/>
              <w:spacing w:line="270" w:lineRule="exact"/>
              <w:ind w:firstLine="360"/>
              <w:jc w:val="left"/>
            </w:pPr>
            <w:r>
              <w:rPr>
                <w:rStyle w:val="Bodytext10TimesNewRoman"/>
                <w:rFonts w:eastAsia="Arial"/>
                <w:b/>
                <w:bCs/>
              </w:rPr>
              <w:t xml:space="preserve">Giá cụ thể </w:t>
            </w:r>
            <w:r>
              <w:rPr>
                <w:rStyle w:val="Bodytext10TimesNewRoman0"/>
                <w:rFonts w:eastAsia="Arial"/>
                <w:b/>
                <w:bCs/>
              </w:rPr>
              <w:t xml:space="preserve">bao </w:t>
            </w:r>
            <w:r>
              <w:rPr>
                <w:rStyle w:val="Bodytext10TimesNewRoman"/>
                <w:rFonts w:eastAsia="Arial"/>
                <w:b/>
                <w:bCs/>
              </w:rPr>
              <w:t xml:space="preserve">gồm chi phí trực tiếp </w:t>
            </w:r>
            <w:r>
              <w:rPr>
                <w:rStyle w:val="Bodytext10TimesNewRoman0"/>
                <w:rFonts w:eastAsia="Arial"/>
                <w:b/>
                <w:bCs/>
              </w:rPr>
              <w:t xml:space="preserve">và </w:t>
            </w:r>
            <w:r>
              <w:rPr>
                <w:rStyle w:val="Bodytext10TimesNewRoman"/>
                <w:rFonts w:eastAsia="Arial"/>
                <w:b/>
                <w:bCs/>
              </w:rPr>
              <w:t>tiền lương</w:t>
            </w:r>
          </w:p>
        </w:tc>
        <w:tc>
          <w:tcPr>
            <w:tcW w:w="3042" w:type="dxa"/>
            <w:tcBorders>
              <w:top w:val="single" w:sz="4" w:space="0" w:color="auto"/>
              <w:left w:val="single" w:sz="4" w:space="0" w:color="auto"/>
              <w:right w:val="single" w:sz="4" w:space="0" w:color="auto"/>
            </w:tcBorders>
            <w:shd w:val="clear" w:color="auto" w:fill="FFFFFF"/>
            <w:vAlign w:val="center"/>
          </w:tcPr>
          <w:p w14:paraId="78A35E27" w14:textId="77777777" w:rsidR="00BC7AD1" w:rsidRDefault="00E61EE6">
            <w:pPr>
              <w:pStyle w:val="Bodytext102"/>
              <w:shd w:val="clear" w:color="auto" w:fill="auto"/>
              <w:spacing w:line="220" w:lineRule="exact"/>
              <w:jc w:val="left"/>
            </w:pPr>
            <w:r>
              <w:rPr>
                <w:rStyle w:val="Bodytext10TimesNewRoman7"/>
                <w:rFonts w:eastAsia="Arial"/>
                <w:b/>
                <w:bCs/>
                <w:i/>
                <w:iCs/>
              </w:rPr>
              <w:t>Ạ</w:t>
            </w:r>
          </w:p>
          <w:p w14:paraId="2E5FEB44" w14:textId="77777777" w:rsidR="00BC7AD1" w:rsidRDefault="00E61EE6">
            <w:pPr>
              <w:pStyle w:val="Bodytext102"/>
              <w:shd w:val="clear" w:color="auto" w:fill="auto"/>
              <w:spacing w:line="210" w:lineRule="exact"/>
              <w:jc w:val="left"/>
            </w:pPr>
            <w:r>
              <w:rPr>
                <w:rStyle w:val="Bodytext10TimesNewRoman"/>
                <w:rFonts w:eastAsia="Arial"/>
                <w:b/>
                <w:bCs/>
              </w:rPr>
              <w:t>Ghi chú</w:t>
            </w:r>
          </w:p>
        </w:tc>
      </w:tr>
      <w:tr w:rsidR="00BC7AD1" w14:paraId="76FA04CB" w14:textId="77777777">
        <w:tblPrEx>
          <w:tblCellMar>
            <w:top w:w="0" w:type="dxa"/>
            <w:bottom w:w="0" w:type="dxa"/>
          </w:tblCellMar>
        </w:tblPrEx>
        <w:trPr>
          <w:trHeight w:val="354"/>
        </w:trPr>
        <w:tc>
          <w:tcPr>
            <w:tcW w:w="846" w:type="dxa"/>
            <w:tcBorders>
              <w:top w:val="single" w:sz="4" w:space="0" w:color="auto"/>
              <w:left w:val="single" w:sz="4" w:space="0" w:color="auto"/>
            </w:tcBorders>
            <w:shd w:val="clear" w:color="auto" w:fill="FFFFFF"/>
            <w:vAlign w:val="bottom"/>
          </w:tcPr>
          <w:p w14:paraId="6B779A6D" w14:textId="77777777" w:rsidR="00BC7AD1" w:rsidRDefault="00E61EE6">
            <w:pPr>
              <w:pStyle w:val="Bodytext102"/>
              <w:shd w:val="clear" w:color="auto" w:fill="auto"/>
              <w:spacing w:line="200" w:lineRule="exact"/>
              <w:jc w:val="left"/>
            </w:pPr>
            <w:r>
              <w:rPr>
                <w:rStyle w:val="Bodytext10TimesNewRoman5"/>
                <w:rFonts w:eastAsia="Arial"/>
                <w:b/>
                <w:bCs/>
                <w:lang w:val="en-GB" w:eastAsia="en-GB" w:bidi="en-GB"/>
              </w:rPr>
              <w:t>1</w:t>
            </w:r>
          </w:p>
        </w:tc>
        <w:tc>
          <w:tcPr>
            <w:tcW w:w="1272" w:type="dxa"/>
            <w:tcBorders>
              <w:top w:val="single" w:sz="4" w:space="0" w:color="auto"/>
              <w:left w:val="single" w:sz="4" w:space="0" w:color="auto"/>
            </w:tcBorders>
            <w:shd w:val="clear" w:color="auto" w:fill="FFFFFF"/>
            <w:vAlign w:val="center"/>
          </w:tcPr>
          <w:p w14:paraId="666C3AE9"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3</w:t>
            </w:r>
          </w:p>
        </w:tc>
        <w:tc>
          <w:tcPr>
            <w:tcW w:w="3288" w:type="dxa"/>
            <w:tcBorders>
              <w:top w:val="single" w:sz="4" w:space="0" w:color="auto"/>
              <w:left w:val="single" w:sz="4" w:space="0" w:color="auto"/>
            </w:tcBorders>
            <w:shd w:val="clear" w:color="auto" w:fill="FFFFFF"/>
            <w:vAlign w:val="center"/>
          </w:tcPr>
          <w:p w14:paraId="611CEB76" w14:textId="77777777" w:rsidR="00BC7AD1" w:rsidRDefault="00E61EE6">
            <w:pPr>
              <w:pStyle w:val="Bodytext102"/>
              <w:shd w:val="clear" w:color="auto" w:fill="auto"/>
              <w:spacing w:line="180" w:lineRule="exact"/>
              <w:jc w:val="left"/>
            </w:pPr>
            <w:r>
              <w:rPr>
                <w:rStyle w:val="Bodytext10TimesNewRoman1"/>
                <w:rFonts w:eastAsia="Arial"/>
                <w:lang w:val="de-DE" w:eastAsia="de-DE" w:bidi="de-DE"/>
              </w:rPr>
              <w:t>4</w:t>
            </w:r>
          </w:p>
        </w:tc>
        <w:tc>
          <w:tcPr>
            <w:tcW w:w="1746" w:type="dxa"/>
            <w:tcBorders>
              <w:top w:val="single" w:sz="4" w:space="0" w:color="auto"/>
              <w:left w:val="single" w:sz="4" w:space="0" w:color="auto"/>
            </w:tcBorders>
            <w:shd w:val="clear" w:color="auto" w:fill="FFFFFF"/>
            <w:vAlign w:val="center"/>
          </w:tcPr>
          <w:p w14:paraId="2D820082" w14:textId="77777777" w:rsidR="00BC7AD1" w:rsidRDefault="00E61EE6">
            <w:pPr>
              <w:pStyle w:val="Bodytext102"/>
              <w:shd w:val="clear" w:color="auto" w:fill="auto"/>
              <w:spacing w:line="180" w:lineRule="exact"/>
              <w:jc w:val="left"/>
            </w:pPr>
            <w:r>
              <w:rPr>
                <w:rStyle w:val="Bodytext10TimesNewRoman1"/>
                <w:rFonts w:eastAsia="Arial"/>
              </w:rPr>
              <w:t>5</w:t>
            </w:r>
          </w:p>
        </w:tc>
        <w:tc>
          <w:tcPr>
            <w:tcW w:w="3042" w:type="dxa"/>
            <w:tcBorders>
              <w:top w:val="single" w:sz="4" w:space="0" w:color="auto"/>
              <w:left w:val="single" w:sz="4" w:space="0" w:color="auto"/>
              <w:right w:val="single" w:sz="4" w:space="0" w:color="auto"/>
            </w:tcBorders>
            <w:shd w:val="clear" w:color="auto" w:fill="FFFFFF"/>
            <w:vAlign w:val="bottom"/>
          </w:tcPr>
          <w:p w14:paraId="6F5A519E" w14:textId="77777777" w:rsidR="00BC7AD1" w:rsidRDefault="00E61EE6">
            <w:pPr>
              <w:pStyle w:val="Bodytext102"/>
              <w:shd w:val="clear" w:color="auto" w:fill="auto"/>
              <w:spacing w:line="180" w:lineRule="exact"/>
              <w:jc w:val="left"/>
            </w:pPr>
            <w:r>
              <w:rPr>
                <w:rStyle w:val="Bodytext10TimesNewRoman1"/>
                <w:rFonts w:eastAsia="Arial"/>
              </w:rPr>
              <w:t>6</w:t>
            </w:r>
          </w:p>
        </w:tc>
      </w:tr>
      <w:tr w:rsidR="00BC7AD1" w14:paraId="2B3B3BA7" w14:textId="77777777">
        <w:tblPrEx>
          <w:tblCellMar>
            <w:top w:w="0" w:type="dxa"/>
            <w:bottom w:w="0" w:type="dxa"/>
          </w:tblCellMar>
        </w:tblPrEx>
        <w:trPr>
          <w:trHeight w:val="666"/>
        </w:trPr>
        <w:tc>
          <w:tcPr>
            <w:tcW w:w="846" w:type="dxa"/>
            <w:tcBorders>
              <w:top w:val="single" w:sz="4" w:space="0" w:color="auto"/>
              <w:left w:val="single" w:sz="4" w:space="0" w:color="auto"/>
            </w:tcBorders>
            <w:shd w:val="clear" w:color="auto" w:fill="FFFFFF"/>
            <w:vAlign w:val="center"/>
          </w:tcPr>
          <w:p w14:paraId="7096DD4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1662</w:t>
            </w:r>
          </w:p>
        </w:tc>
        <w:tc>
          <w:tcPr>
            <w:tcW w:w="1272" w:type="dxa"/>
            <w:tcBorders>
              <w:top w:val="single" w:sz="4" w:space="0" w:color="auto"/>
              <w:left w:val="single" w:sz="4" w:space="0" w:color="auto"/>
            </w:tcBorders>
            <w:shd w:val="clear" w:color="auto" w:fill="FFFFFF"/>
          </w:tcPr>
          <w:p w14:paraId="66B2C3AE" w14:textId="77777777" w:rsidR="00BC7AD1" w:rsidRDefault="00BC7AD1">
            <w:pPr>
              <w:rPr>
                <w:sz w:val="10"/>
                <w:szCs w:val="10"/>
              </w:rPr>
            </w:pPr>
          </w:p>
        </w:tc>
        <w:tc>
          <w:tcPr>
            <w:tcW w:w="3288" w:type="dxa"/>
            <w:tcBorders>
              <w:top w:val="single" w:sz="4" w:space="0" w:color="auto"/>
              <w:left w:val="single" w:sz="4" w:space="0" w:color="auto"/>
            </w:tcBorders>
            <w:shd w:val="clear" w:color="auto" w:fill="FFFFFF"/>
            <w:vAlign w:val="bottom"/>
          </w:tcPr>
          <w:p w14:paraId="7309C58C" w14:textId="77777777" w:rsidR="00BC7AD1" w:rsidRDefault="00E61EE6">
            <w:pPr>
              <w:pStyle w:val="Bodytext102"/>
              <w:shd w:val="clear" w:color="auto" w:fill="auto"/>
              <w:spacing w:line="270" w:lineRule="exact"/>
              <w:jc w:val="left"/>
            </w:pPr>
            <w:r>
              <w:rPr>
                <w:rStyle w:val="Bodytext10TimesNewRoman0"/>
                <w:rFonts w:eastAsia="Arial"/>
                <w:b/>
                <w:bCs/>
                <w:lang w:val="de-DE" w:eastAsia="de-DE" w:bidi="de-DE"/>
              </w:rPr>
              <w:t xml:space="preserve">Mycobacterium </w:t>
            </w:r>
            <w:r>
              <w:rPr>
                <w:rStyle w:val="Bodytext10TimesNewRoman0"/>
                <w:rFonts w:eastAsia="Arial"/>
                <w:b/>
                <w:bCs/>
                <w:lang w:val="en-GB" w:eastAsia="en-GB" w:bidi="en-GB"/>
              </w:rPr>
              <w:t xml:space="preserve">tuberculosis </w:t>
            </w:r>
            <w:r>
              <w:rPr>
                <w:rStyle w:val="Bodytext10TimesNewRoman0"/>
                <w:rFonts w:eastAsia="Arial"/>
                <w:b/>
                <w:bCs/>
              </w:rPr>
              <w:t>kháng thuốc hàng 1 môi trường đặc</w:t>
            </w:r>
          </w:p>
        </w:tc>
        <w:tc>
          <w:tcPr>
            <w:tcW w:w="1746" w:type="dxa"/>
            <w:tcBorders>
              <w:top w:val="single" w:sz="4" w:space="0" w:color="auto"/>
              <w:left w:val="single" w:sz="4" w:space="0" w:color="auto"/>
            </w:tcBorders>
            <w:shd w:val="clear" w:color="auto" w:fill="FFFFFF"/>
            <w:vAlign w:val="center"/>
          </w:tcPr>
          <w:p w14:paraId="58EC75CF" w14:textId="77777777" w:rsidR="00BC7AD1" w:rsidRDefault="00E61EE6">
            <w:pPr>
              <w:pStyle w:val="Bodytext102"/>
              <w:shd w:val="clear" w:color="auto" w:fill="auto"/>
              <w:spacing w:line="220" w:lineRule="exact"/>
              <w:jc w:val="left"/>
            </w:pPr>
            <w:r>
              <w:rPr>
                <w:rStyle w:val="Bodytext10TimesNewRoman0"/>
                <w:rFonts w:eastAsia="Arial"/>
                <w:b/>
                <w:bCs/>
              </w:rPr>
              <w:t>184.000</w:t>
            </w:r>
          </w:p>
        </w:tc>
        <w:tc>
          <w:tcPr>
            <w:tcW w:w="3042" w:type="dxa"/>
            <w:tcBorders>
              <w:top w:val="single" w:sz="4" w:space="0" w:color="auto"/>
              <w:left w:val="single" w:sz="4" w:space="0" w:color="auto"/>
              <w:right w:val="single" w:sz="4" w:space="0" w:color="auto"/>
            </w:tcBorders>
            <w:shd w:val="clear" w:color="auto" w:fill="FFFFFF"/>
          </w:tcPr>
          <w:p w14:paraId="02705A0C" w14:textId="77777777" w:rsidR="00BC7AD1" w:rsidRDefault="00BC7AD1">
            <w:pPr>
              <w:rPr>
                <w:sz w:val="10"/>
                <w:szCs w:val="10"/>
              </w:rPr>
            </w:pPr>
          </w:p>
        </w:tc>
      </w:tr>
      <w:tr w:rsidR="00BC7AD1" w14:paraId="57C760A9" w14:textId="77777777">
        <w:tblPrEx>
          <w:tblCellMar>
            <w:top w:w="0" w:type="dxa"/>
            <w:bottom w:w="0" w:type="dxa"/>
          </w:tblCellMar>
        </w:tblPrEx>
        <w:trPr>
          <w:trHeight w:val="666"/>
        </w:trPr>
        <w:tc>
          <w:tcPr>
            <w:tcW w:w="846" w:type="dxa"/>
            <w:tcBorders>
              <w:top w:val="single" w:sz="4" w:space="0" w:color="auto"/>
              <w:left w:val="single" w:sz="4" w:space="0" w:color="auto"/>
            </w:tcBorders>
            <w:shd w:val="clear" w:color="auto" w:fill="FFFFFF"/>
            <w:vAlign w:val="center"/>
          </w:tcPr>
          <w:p w14:paraId="1A6C3F7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1663</w:t>
            </w:r>
          </w:p>
        </w:tc>
        <w:tc>
          <w:tcPr>
            <w:tcW w:w="1272" w:type="dxa"/>
            <w:tcBorders>
              <w:top w:val="single" w:sz="4" w:space="0" w:color="auto"/>
              <w:left w:val="single" w:sz="4" w:space="0" w:color="auto"/>
            </w:tcBorders>
            <w:shd w:val="clear" w:color="auto" w:fill="FFFFFF"/>
          </w:tcPr>
          <w:p w14:paraId="45CBF294" w14:textId="77777777" w:rsidR="00BC7AD1" w:rsidRDefault="00BC7AD1">
            <w:pPr>
              <w:rPr>
                <w:sz w:val="10"/>
                <w:szCs w:val="10"/>
              </w:rPr>
            </w:pPr>
          </w:p>
        </w:tc>
        <w:tc>
          <w:tcPr>
            <w:tcW w:w="3288" w:type="dxa"/>
            <w:tcBorders>
              <w:top w:val="single" w:sz="4" w:space="0" w:color="auto"/>
              <w:left w:val="single" w:sz="4" w:space="0" w:color="auto"/>
            </w:tcBorders>
            <w:shd w:val="clear" w:color="auto" w:fill="FFFFFF"/>
            <w:vAlign w:val="bottom"/>
          </w:tcPr>
          <w:p w14:paraId="3C25E7A4" w14:textId="77777777" w:rsidR="00BC7AD1" w:rsidRDefault="00E61EE6">
            <w:pPr>
              <w:pStyle w:val="Bodytext102"/>
              <w:shd w:val="clear" w:color="auto" w:fill="auto"/>
              <w:spacing w:line="270" w:lineRule="exact"/>
              <w:jc w:val="left"/>
            </w:pPr>
            <w:r>
              <w:rPr>
                <w:rStyle w:val="Bodytext10TimesNewRoman0"/>
                <w:rFonts w:eastAsia="Arial"/>
                <w:b/>
                <w:bCs/>
                <w:lang w:val="en-GB" w:eastAsia="en-GB" w:bidi="en-GB"/>
              </w:rPr>
              <w:t xml:space="preserve">Mycobacterium tuberculosis </w:t>
            </w:r>
            <w:r>
              <w:rPr>
                <w:rStyle w:val="Bodytext10TimesNewRoman0"/>
                <w:rFonts w:eastAsia="Arial"/>
                <w:b/>
                <w:bCs/>
              </w:rPr>
              <w:t>nuôi cấy môi trường đặc</w:t>
            </w:r>
          </w:p>
        </w:tc>
        <w:tc>
          <w:tcPr>
            <w:tcW w:w="1746" w:type="dxa"/>
            <w:tcBorders>
              <w:top w:val="single" w:sz="4" w:space="0" w:color="auto"/>
              <w:left w:val="single" w:sz="4" w:space="0" w:color="auto"/>
            </w:tcBorders>
            <w:shd w:val="clear" w:color="auto" w:fill="FFFFFF"/>
            <w:vAlign w:val="center"/>
          </w:tcPr>
          <w:p w14:paraId="15344A2F" w14:textId="77777777" w:rsidR="00BC7AD1" w:rsidRDefault="00E61EE6">
            <w:pPr>
              <w:pStyle w:val="Bodytext102"/>
              <w:shd w:val="clear" w:color="auto" w:fill="auto"/>
              <w:spacing w:line="220" w:lineRule="exact"/>
              <w:jc w:val="left"/>
            </w:pPr>
            <w:r>
              <w:rPr>
                <w:rStyle w:val="Bodytext10TimesNewRoman0"/>
                <w:rFonts w:eastAsia="Arial"/>
                <w:b/>
                <w:bCs/>
              </w:rPr>
              <w:t>172.000</w:t>
            </w:r>
          </w:p>
        </w:tc>
        <w:tc>
          <w:tcPr>
            <w:tcW w:w="3042" w:type="dxa"/>
            <w:tcBorders>
              <w:top w:val="single" w:sz="4" w:space="0" w:color="auto"/>
              <w:left w:val="single" w:sz="4" w:space="0" w:color="auto"/>
              <w:right w:val="single" w:sz="4" w:space="0" w:color="auto"/>
            </w:tcBorders>
            <w:shd w:val="clear" w:color="auto" w:fill="FFFFFF"/>
          </w:tcPr>
          <w:p w14:paraId="120EAB1E" w14:textId="77777777" w:rsidR="00BC7AD1" w:rsidRDefault="00BC7AD1">
            <w:pPr>
              <w:rPr>
                <w:sz w:val="10"/>
                <w:szCs w:val="10"/>
              </w:rPr>
            </w:pPr>
          </w:p>
        </w:tc>
      </w:tr>
      <w:tr w:rsidR="00BC7AD1" w14:paraId="0BD3FA01" w14:textId="77777777">
        <w:tblPrEx>
          <w:tblCellMar>
            <w:top w:w="0" w:type="dxa"/>
            <w:bottom w:w="0" w:type="dxa"/>
          </w:tblCellMar>
        </w:tblPrEx>
        <w:trPr>
          <w:trHeight w:val="696"/>
        </w:trPr>
        <w:tc>
          <w:tcPr>
            <w:tcW w:w="846" w:type="dxa"/>
            <w:tcBorders>
              <w:top w:val="single" w:sz="4" w:space="0" w:color="auto"/>
              <w:left w:val="single" w:sz="4" w:space="0" w:color="auto"/>
            </w:tcBorders>
            <w:shd w:val="clear" w:color="auto" w:fill="FFFFFF"/>
            <w:vAlign w:val="center"/>
          </w:tcPr>
          <w:p w14:paraId="16D4072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1664</w:t>
            </w:r>
          </w:p>
        </w:tc>
        <w:tc>
          <w:tcPr>
            <w:tcW w:w="1272" w:type="dxa"/>
            <w:tcBorders>
              <w:top w:val="single" w:sz="4" w:space="0" w:color="auto"/>
              <w:left w:val="single" w:sz="4" w:space="0" w:color="auto"/>
            </w:tcBorders>
            <w:shd w:val="clear" w:color="auto" w:fill="FFFFFF"/>
            <w:vAlign w:val="center"/>
          </w:tcPr>
          <w:p w14:paraId="5F23B2F1"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03C3.1.VS13</w:t>
            </w:r>
          </w:p>
        </w:tc>
        <w:tc>
          <w:tcPr>
            <w:tcW w:w="3288" w:type="dxa"/>
            <w:tcBorders>
              <w:top w:val="single" w:sz="4" w:space="0" w:color="auto"/>
              <w:left w:val="single" w:sz="4" w:space="0" w:color="auto"/>
            </w:tcBorders>
            <w:shd w:val="clear" w:color="auto" w:fill="FFFFFF"/>
            <w:vAlign w:val="bottom"/>
          </w:tcPr>
          <w:p w14:paraId="7794BBD6" w14:textId="77777777" w:rsidR="00BC7AD1" w:rsidRDefault="00E61EE6">
            <w:pPr>
              <w:pStyle w:val="Bodytext102"/>
              <w:shd w:val="clear" w:color="auto" w:fill="auto"/>
              <w:spacing w:line="270" w:lineRule="exact"/>
              <w:jc w:val="left"/>
            </w:pPr>
            <w:r>
              <w:rPr>
                <w:rStyle w:val="Bodytext10TimesNewRoman0"/>
                <w:rFonts w:eastAsia="Arial"/>
                <w:b/>
                <w:bCs/>
                <w:lang w:val="en-GB" w:eastAsia="en-GB" w:bidi="en-GB"/>
              </w:rPr>
              <w:t xml:space="preserve">Mycobacterium tuberculosis </w:t>
            </w:r>
            <w:r>
              <w:rPr>
                <w:rStyle w:val="Bodytext10TimesNewRoman0"/>
                <w:rFonts w:eastAsia="Arial"/>
                <w:b/>
                <w:bCs/>
              </w:rPr>
              <w:t>nuôi cấy môi trường lỏng</w:t>
            </w:r>
          </w:p>
        </w:tc>
        <w:tc>
          <w:tcPr>
            <w:tcW w:w="1746" w:type="dxa"/>
            <w:tcBorders>
              <w:top w:val="single" w:sz="4" w:space="0" w:color="auto"/>
              <w:left w:val="single" w:sz="4" w:space="0" w:color="auto"/>
            </w:tcBorders>
            <w:shd w:val="clear" w:color="auto" w:fill="FFFFFF"/>
            <w:vAlign w:val="center"/>
          </w:tcPr>
          <w:p w14:paraId="1FF6FD5A" w14:textId="77777777" w:rsidR="00BC7AD1" w:rsidRDefault="00E61EE6">
            <w:pPr>
              <w:pStyle w:val="Bodytext102"/>
              <w:shd w:val="clear" w:color="auto" w:fill="auto"/>
              <w:spacing w:line="220" w:lineRule="exact"/>
              <w:jc w:val="left"/>
            </w:pPr>
            <w:r>
              <w:rPr>
                <w:rStyle w:val="Bodytext10TimesNewRoman0"/>
                <w:rFonts w:eastAsia="Arial"/>
                <w:b/>
                <w:bCs/>
              </w:rPr>
              <w:t>278.000</w:t>
            </w:r>
          </w:p>
        </w:tc>
        <w:tc>
          <w:tcPr>
            <w:tcW w:w="3042" w:type="dxa"/>
            <w:tcBorders>
              <w:top w:val="single" w:sz="4" w:space="0" w:color="auto"/>
              <w:left w:val="single" w:sz="4" w:space="0" w:color="auto"/>
              <w:right w:val="single" w:sz="4" w:space="0" w:color="auto"/>
            </w:tcBorders>
            <w:shd w:val="clear" w:color="auto" w:fill="FFFFFF"/>
          </w:tcPr>
          <w:p w14:paraId="61621BDE" w14:textId="77777777" w:rsidR="00BC7AD1" w:rsidRDefault="00BC7AD1">
            <w:pPr>
              <w:rPr>
                <w:sz w:val="10"/>
                <w:szCs w:val="10"/>
              </w:rPr>
            </w:pPr>
          </w:p>
        </w:tc>
      </w:tr>
      <w:tr w:rsidR="00BC7AD1" w14:paraId="4CF5233F" w14:textId="77777777">
        <w:tblPrEx>
          <w:tblCellMar>
            <w:top w:w="0" w:type="dxa"/>
            <w:bottom w:w="0" w:type="dxa"/>
          </w:tblCellMar>
        </w:tblPrEx>
        <w:trPr>
          <w:trHeight w:val="660"/>
        </w:trPr>
        <w:tc>
          <w:tcPr>
            <w:tcW w:w="846" w:type="dxa"/>
            <w:tcBorders>
              <w:top w:val="single" w:sz="4" w:space="0" w:color="auto"/>
              <w:left w:val="single" w:sz="4" w:space="0" w:color="auto"/>
            </w:tcBorders>
            <w:shd w:val="clear" w:color="auto" w:fill="FFFFFF"/>
            <w:vAlign w:val="center"/>
          </w:tcPr>
          <w:p w14:paraId="5E2AB07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1665</w:t>
            </w:r>
          </w:p>
        </w:tc>
        <w:tc>
          <w:tcPr>
            <w:tcW w:w="1272" w:type="dxa"/>
            <w:tcBorders>
              <w:top w:val="single" w:sz="4" w:space="0" w:color="auto"/>
              <w:left w:val="single" w:sz="4" w:space="0" w:color="auto"/>
            </w:tcBorders>
            <w:shd w:val="clear" w:color="auto" w:fill="FFFFFF"/>
            <w:vAlign w:val="center"/>
          </w:tcPr>
          <w:p w14:paraId="26C160C3"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04C5.4.388</w:t>
            </w:r>
          </w:p>
        </w:tc>
        <w:tc>
          <w:tcPr>
            <w:tcW w:w="3288" w:type="dxa"/>
            <w:tcBorders>
              <w:top w:val="single" w:sz="4" w:space="0" w:color="auto"/>
              <w:left w:val="single" w:sz="4" w:space="0" w:color="auto"/>
            </w:tcBorders>
            <w:shd w:val="clear" w:color="auto" w:fill="FFFFFF"/>
            <w:vAlign w:val="bottom"/>
          </w:tcPr>
          <w:p w14:paraId="63A9D8E7" w14:textId="77777777" w:rsidR="00BC7AD1" w:rsidRDefault="00E61EE6">
            <w:pPr>
              <w:pStyle w:val="Bodytext102"/>
              <w:shd w:val="clear" w:color="auto" w:fill="auto"/>
              <w:spacing w:line="270" w:lineRule="exact"/>
              <w:jc w:val="left"/>
            </w:pPr>
            <w:r>
              <w:rPr>
                <w:rStyle w:val="Bodytext10TimesNewRoman0"/>
                <w:rFonts w:eastAsia="Arial"/>
                <w:b/>
                <w:bCs/>
                <w:lang w:val="en-GB" w:eastAsia="en-GB" w:bidi="en-GB"/>
              </w:rPr>
              <w:t xml:space="preserve">Mycobacterium tuberculosis </w:t>
            </w:r>
            <w:r>
              <w:rPr>
                <w:rStyle w:val="Bodytext10TimesNewRoman0"/>
                <w:rFonts w:eastAsia="Arial"/>
                <w:b/>
                <w:bCs/>
                <w:lang w:val="de-DE" w:eastAsia="de-DE" w:bidi="de-DE"/>
              </w:rPr>
              <w:t xml:space="preserve">PCR </w:t>
            </w:r>
            <w:r>
              <w:rPr>
                <w:rStyle w:val="Bodytext10TimesNewRoman0"/>
                <w:rFonts w:eastAsia="Arial"/>
                <w:b/>
                <w:bCs/>
              </w:rPr>
              <w:t>hệ thống tự động</w:t>
            </w:r>
          </w:p>
        </w:tc>
        <w:tc>
          <w:tcPr>
            <w:tcW w:w="1746" w:type="dxa"/>
            <w:tcBorders>
              <w:top w:val="single" w:sz="4" w:space="0" w:color="auto"/>
              <w:left w:val="single" w:sz="4" w:space="0" w:color="auto"/>
            </w:tcBorders>
            <w:shd w:val="clear" w:color="auto" w:fill="FFFFFF"/>
            <w:vAlign w:val="center"/>
          </w:tcPr>
          <w:p w14:paraId="05F2FB60" w14:textId="77777777" w:rsidR="00BC7AD1" w:rsidRDefault="00E61EE6">
            <w:pPr>
              <w:pStyle w:val="Bodytext102"/>
              <w:shd w:val="clear" w:color="auto" w:fill="auto"/>
              <w:spacing w:line="220" w:lineRule="exact"/>
              <w:jc w:val="left"/>
            </w:pPr>
            <w:r>
              <w:rPr>
                <w:rStyle w:val="Bodytext10TimesNewRoman0"/>
                <w:rFonts w:eastAsia="Arial"/>
                <w:b/>
                <w:bCs/>
              </w:rPr>
              <w:t>814.000</w:t>
            </w:r>
          </w:p>
        </w:tc>
        <w:tc>
          <w:tcPr>
            <w:tcW w:w="3042" w:type="dxa"/>
            <w:tcBorders>
              <w:top w:val="single" w:sz="4" w:space="0" w:color="auto"/>
              <w:left w:val="single" w:sz="4" w:space="0" w:color="auto"/>
              <w:right w:val="single" w:sz="4" w:space="0" w:color="auto"/>
            </w:tcBorders>
            <w:shd w:val="clear" w:color="auto" w:fill="FFFFFF"/>
          </w:tcPr>
          <w:p w14:paraId="55A2431A" w14:textId="77777777" w:rsidR="00BC7AD1" w:rsidRDefault="00BC7AD1">
            <w:pPr>
              <w:rPr>
                <w:sz w:val="10"/>
                <w:szCs w:val="10"/>
              </w:rPr>
            </w:pPr>
          </w:p>
        </w:tc>
      </w:tr>
      <w:tr w:rsidR="00BC7AD1" w14:paraId="45690080" w14:textId="77777777">
        <w:tblPrEx>
          <w:tblCellMar>
            <w:top w:w="0" w:type="dxa"/>
            <w:bottom w:w="0" w:type="dxa"/>
          </w:tblCellMar>
        </w:tblPrEx>
        <w:trPr>
          <w:trHeight w:val="606"/>
        </w:trPr>
        <w:tc>
          <w:tcPr>
            <w:tcW w:w="846" w:type="dxa"/>
            <w:tcBorders>
              <w:top w:val="single" w:sz="4" w:space="0" w:color="auto"/>
              <w:left w:val="single" w:sz="4" w:space="0" w:color="auto"/>
            </w:tcBorders>
            <w:shd w:val="clear" w:color="auto" w:fill="FFFFFF"/>
            <w:vAlign w:val="center"/>
          </w:tcPr>
          <w:p w14:paraId="735609D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1666</w:t>
            </w:r>
          </w:p>
        </w:tc>
        <w:tc>
          <w:tcPr>
            <w:tcW w:w="1272" w:type="dxa"/>
            <w:tcBorders>
              <w:top w:val="single" w:sz="4" w:space="0" w:color="auto"/>
              <w:left w:val="single" w:sz="4" w:space="0" w:color="auto"/>
            </w:tcBorders>
            <w:shd w:val="clear" w:color="auto" w:fill="FFFFFF"/>
          </w:tcPr>
          <w:p w14:paraId="46C38046" w14:textId="77777777" w:rsidR="00BC7AD1" w:rsidRDefault="00BC7AD1">
            <w:pPr>
              <w:rPr>
                <w:sz w:val="10"/>
                <w:szCs w:val="10"/>
              </w:rPr>
            </w:pPr>
          </w:p>
        </w:tc>
        <w:tc>
          <w:tcPr>
            <w:tcW w:w="3288" w:type="dxa"/>
            <w:tcBorders>
              <w:top w:val="single" w:sz="4" w:space="0" w:color="auto"/>
              <w:left w:val="single" w:sz="4" w:space="0" w:color="auto"/>
            </w:tcBorders>
            <w:shd w:val="clear" w:color="auto" w:fill="FFFFFF"/>
            <w:vAlign w:val="center"/>
          </w:tcPr>
          <w:p w14:paraId="551CE641" w14:textId="77777777" w:rsidR="00BC7AD1" w:rsidRDefault="00E61EE6">
            <w:pPr>
              <w:pStyle w:val="Bodytext102"/>
              <w:shd w:val="clear" w:color="auto" w:fill="auto"/>
              <w:spacing w:line="270" w:lineRule="exact"/>
              <w:jc w:val="left"/>
            </w:pPr>
            <w:r>
              <w:rPr>
                <w:rStyle w:val="Bodytext10TimesNewRoman0"/>
                <w:rFonts w:eastAsia="Arial"/>
                <w:b/>
                <w:bCs/>
                <w:lang w:val="de-DE" w:eastAsia="de-DE" w:bidi="de-DE"/>
              </w:rPr>
              <w:t xml:space="preserve">Mycobacterium </w:t>
            </w:r>
            <w:r>
              <w:rPr>
                <w:rStyle w:val="Bodytext10TimesNewRoman0"/>
                <w:rFonts w:eastAsia="Arial"/>
                <w:b/>
                <w:bCs/>
                <w:lang w:val="en-GB" w:eastAsia="en-GB" w:bidi="en-GB"/>
              </w:rPr>
              <w:t>tuberculosis Real</w:t>
            </w:r>
            <w:r>
              <w:rPr>
                <w:rStyle w:val="Bodytext10TimesNewRoman0"/>
                <w:rFonts w:eastAsia="Arial"/>
                <w:b/>
                <w:bCs/>
                <w:lang w:val="en-GB" w:eastAsia="en-GB" w:bidi="en-GB"/>
              </w:rPr>
              <w:softHyphen/>
              <w:t xml:space="preserve">time </w:t>
            </w:r>
            <w:r>
              <w:rPr>
                <w:rStyle w:val="Bodytext10TimesNewRoman0"/>
                <w:rFonts w:eastAsia="Arial"/>
                <w:b/>
                <w:bCs/>
                <w:lang w:val="de-DE" w:eastAsia="de-DE" w:bidi="de-DE"/>
              </w:rPr>
              <w:t>PCR</w:t>
            </w:r>
          </w:p>
        </w:tc>
        <w:tc>
          <w:tcPr>
            <w:tcW w:w="1746" w:type="dxa"/>
            <w:tcBorders>
              <w:top w:val="single" w:sz="4" w:space="0" w:color="auto"/>
              <w:left w:val="single" w:sz="4" w:space="0" w:color="auto"/>
            </w:tcBorders>
            <w:shd w:val="clear" w:color="auto" w:fill="FFFFFF"/>
            <w:vAlign w:val="center"/>
          </w:tcPr>
          <w:p w14:paraId="50BA29DF" w14:textId="77777777" w:rsidR="00BC7AD1" w:rsidRDefault="00E61EE6">
            <w:pPr>
              <w:pStyle w:val="Bodytext102"/>
              <w:shd w:val="clear" w:color="auto" w:fill="auto"/>
              <w:spacing w:line="220" w:lineRule="exact"/>
              <w:jc w:val="left"/>
            </w:pPr>
            <w:r>
              <w:rPr>
                <w:rStyle w:val="Bodytext10TimesNewRoman0"/>
                <w:rFonts w:eastAsia="Arial"/>
                <w:b/>
                <w:bCs/>
              </w:rPr>
              <w:t>358.000</w:t>
            </w:r>
          </w:p>
        </w:tc>
        <w:tc>
          <w:tcPr>
            <w:tcW w:w="3042" w:type="dxa"/>
            <w:tcBorders>
              <w:top w:val="single" w:sz="4" w:space="0" w:color="auto"/>
              <w:left w:val="single" w:sz="4" w:space="0" w:color="auto"/>
              <w:right w:val="single" w:sz="4" w:space="0" w:color="auto"/>
            </w:tcBorders>
            <w:shd w:val="clear" w:color="auto" w:fill="FFFFFF"/>
          </w:tcPr>
          <w:p w14:paraId="10E53D2F" w14:textId="77777777" w:rsidR="00BC7AD1" w:rsidRDefault="00BC7AD1">
            <w:pPr>
              <w:rPr>
                <w:sz w:val="10"/>
                <w:szCs w:val="10"/>
              </w:rPr>
            </w:pPr>
          </w:p>
        </w:tc>
      </w:tr>
      <w:tr w:rsidR="00BC7AD1" w14:paraId="71732872" w14:textId="77777777">
        <w:tblPrEx>
          <w:tblCellMar>
            <w:top w:w="0" w:type="dxa"/>
            <w:bottom w:w="0" w:type="dxa"/>
          </w:tblCellMar>
        </w:tblPrEx>
        <w:trPr>
          <w:trHeight w:val="534"/>
        </w:trPr>
        <w:tc>
          <w:tcPr>
            <w:tcW w:w="846" w:type="dxa"/>
            <w:tcBorders>
              <w:top w:val="single" w:sz="4" w:space="0" w:color="auto"/>
              <w:left w:val="single" w:sz="4" w:space="0" w:color="auto"/>
            </w:tcBorders>
            <w:shd w:val="clear" w:color="auto" w:fill="FFFFFF"/>
            <w:vAlign w:val="center"/>
          </w:tcPr>
          <w:p w14:paraId="684512D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1667</w:t>
            </w:r>
          </w:p>
        </w:tc>
        <w:tc>
          <w:tcPr>
            <w:tcW w:w="1272" w:type="dxa"/>
            <w:tcBorders>
              <w:top w:val="single" w:sz="4" w:space="0" w:color="auto"/>
              <w:left w:val="single" w:sz="4" w:space="0" w:color="auto"/>
            </w:tcBorders>
            <w:shd w:val="clear" w:color="auto" w:fill="FFFFFF"/>
          </w:tcPr>
          <w:p w14:paraId="3CF0312C" w14:textId="77777777" w:rsidR="00BC7AD1" w:rsidRDefault="00BC7AD1">
            <w:pPr>
              <w:rPr>
                <w:sz w:val="10"/>
                <w:szCs w:val="10"/>
              </w:rPr>
            </w:pPr>
          </w:p>
        </w:tc>
        <w:tc>
          <w:tcPr>
            <w:tcW w:w="3288" w:type="dxa"/>
            <w:tcBorders>
              <w:top w:val="single" w:sz="4" w:space="0" w:color="auto"/>
              <w:left w:val="single" w:sz="4" w:space="0" w:color="auto"/>
            </w:tcBorders>
            <w:shd w:val="clear" w:color="auto" w:fill="FFFFFF"/>
            <w:vAlign w:val="bottom"/>
          </w:tcPr>
          <w:p w14:paraId="659B3CE0" w14:textId="77777777" w:rsidR="00BC7AD1" w:rsidRDefault="00E61EE6">
            <w:pPr>
              <w:pStyle w:val="Bodytext102"/>
              <w:shd w:val="clear" w:color="auto" w:fill="auto"/>
              <w:spacing w:line="273" w:lineRule="exact"/>
              <w:jc w:val="left"/>
            </w:pPr>
            <w:r>
              <w:rPr>
                <w:rStyle w:val="Bodytext10TimesNewRoman0"/>
                <w:rFonts w:eastAsia="Arial"/>
                <w:b/>
                <w:bCs/>
                <w:lang w:val="de-DE" w:eastAsia="de-DE" w:bidi="de-DE"/>
              </w:rPr>
              <w:t xml:space="preserve">Mycobacterium </w:t>
            </w:r>
            <w:r>
              <w:rPr>
                <w:rStyle w:val="Bodytext10TimesNewRoman0"/>
                <w:rFonts w:eastAsia="Arial"/>
                <w:b/>
                <w:bCs/>
                <w:lang w:val="en-GB" w:eastAsia="en-GB" w:bidi="en-GB"/>
              </w:rPr>
              <w:t xml:space="preserve">tuberculosis </w:t>
            </w:r>
            <w:r>
              <w:rPr>
                <w:rStyle w:val="Bodytext10TimesNewRoman0"/>
                <w:rFonts w:eastAsia="Arial"/>
                <w:b/>
                <w:bCs/>
              </w:rPr>
              <w:t>siêu kháng LPA</w:t>
            </w:r>
          </w:p>
        </w:tc>
        <w:tc>
          <w:tcPr>
            <w:tcW w:w="1746" w:type="dxa"/>
            <w:tcBorders>
              <w:top w:val="single" w:sz="4" w:space="0" w:color="auto"/>
              <w:left w:val="single" w:sz="4" w:space="0" w:color="auto"/>
            </w:tcBorders>
            <w:shd w:val="clear" w:color="auto" w:fill="FFFFFF"/>
            <w:vAlign w:val="center"/>
          </w:tcPr>
          <w:p w14:paraId="0F7B39B1" w14:textId="77777777" w:rsidR="00BC7AD1" w:rsidRDefault="00E61EE6">
            <w:pPr>
              <w:pStyle w:val="Bodytext102"/>
              <w:shd w:val="clear" w:color="auto" w:fill="auto"/>
              <w:spacing w:line="220" w:lineRule="exact"/>
              <w:jc w:val="left"/>
            </w:pPr>
            <w:r>
              <w:rPr>
                <w:rStyle w:val="Bodytext10TimesNewRoman0"/>
                <w:rFonts w:eastAsia="Arial"/>
                <w:b/>
                <w:bCs/>
              </w:rPr>
              <w:t>1.514.000</w:t>
            </w:r>
          </w:p>
        </w:tc>
        <w:tc>
          <w:tcPr>
            <w:tcW w:w="3042" w:type="dxa"/>
            <w:tcBorders>
              <w:top w:val="single" w:sz="4" w:space="0" w:color="auto"/>
              <w:left w:val="single" w:sz="4" w:space="0" w:color="auto"/>
              <w:right w:val="single" w:sz="4" w:space="0" w:color="auto"/>
            </w:tcBorders>
            <w:shd w:val="clear" w:color="auto" w:fill="FFFFFF"/>
          </w:tcPr>
          <w:p w14:paraId="0560E663" w14:textId="77777777" w:rsidR="00BC7AD1" w:rsidRDefault="00BC7AD1">
            <w:pPr>
              <w:rPr>
                <w:sz w:val="10"/>
                <w:szCs w:val="10"/>
              </w:rPr>
            </w:pPr>
          </w:p>
        </w:tc>
      </w:tr>
      <w:tr w:rsidR="00BC7AD1" w14:paraId="26D873B7" w14:textId="77777777">
        <w:tblPrEx>
          <w:tblCellMar>
            <w:top w:w="0" w:type="dxa"/>
            <w:bottom w:w="0" w:type="dxa"/>
          </w:tblCellMar>
        </w:tblPrEx>
        <w:trPr>
          <w:trHeight w:val="624"/>
        </w:trPr>
        <w:tc>
          <w:tcPr>
            <w:tcW w:w="846" w:type="dxa"/>
            <w:tcBorders>
              <w:top w:val="single" w:sz="4" w:space="0" w:color="auto"/>
              <w:left w:val="single" w:sz="4" w:space="0" w:color="auto"/>
            </w:tcBorders>
            <w:shd w:val="clear" w:color="auto" w:fill="FFFFFF"/>
            <w:vAlign w:val="center"/>
          </w:tcPr>
          <w:p w14:paraId="69E39E5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1668</w:t>
            </w:r>
          </w:p>
        </w:tc>
        <w:tc>
          <w:tcPr>
            <w:tcW w:w="1272" w:type="dxa"/>
            <w:tcBorders>
              <w:top w:val="single" w:sz="4" w:space="0" w:color="auto"/>
              <w:left w:val="single" w:sz="4" w:space="0" w:color="auto"/>
            </w:tcBorders>
            <w:shd w:val="clear" w:color="auto" w:fill="FFFFFF"/>
            <w:vAlign w:val="center"/>
          </w:tcPr>
          <w:p w14:paraId="5C3F46DA"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03C3.1.VS30</w:t>
            </w:r>
          </w:p>
        </w:tc>
        <w:tc>
          <w:tcPr>
            <w:tcW w:w="3288" w:type="dxa"/>
            <w:tcBorders>
              <w:top w:val="single" w:sz="4" w:space="0" w:color="auto"/>
              <w:left w:val="single" w:sz="4" w:space="0" w:color="auto"/>
            </w:tcBorders>
            <w:shd w:val="clear" w:color="auto" w:fill="FFFFFF"/>
            <w:vAlign w:val="bottom"/>
          </w:tcPr>
          <w:p w14:paraId="028DF6B6" w14:textId="77777777" w:rsidR="00BC7AD1" w:rsidRDefault="00E61EE6">
            <w:pPr>
              <w:pStyle w:val="Bodytext102"/>
              <w:shd w:val="clear" w:color="auto" w:fill="auto"/>
              <w:spacing w:line="267" w:lineRule="exact"/>
              <w:jc w:val="left"/>
            </w:pPr>
            <w:r>
              <w:rPr>
                <w:rStyle w:val="Bodytext10TimesNewRoman0"/>
                <w:rFonts w:eastAsia="Arial"/>
                <w:b/>
                <w:bCs/>
                <w:lang w:val="en-GB" w:eastAsia="en-GB" w:bidi="en-GB"/>
              </w:rPr>
              <w:t xml:space="preserve">Mycoplasma pneumoniae </w:t>
            </w:r>
            <w:r>
              <w:rPr>
                <w:rStyle w:val="Bodytext10TimesNewRoman0"/>
                <w:rFonts w:eastAsia="Arial"/>
                <w:b/>
                <w:bCs/>
              </w:rPr>
              <w:t>IgG miễn dịch bán tự động</w:t>
            </w:r>
          </w:p>
        </w:tc>
        <w:tc>
          <w:tcPr>
            <w:tcW w:w="1746" w:type="dxa"/>
            <w:tcBorders>
              <w:top w:val="single" w:sz="4" w:space="0" w:color="auto"/>
              <w:left w:val="single" w:sz="4" w:space="0" w:color="auto"/>
            </w:tcBorders>
            <w:shd w:val="clear" w:color="auto" w:fill="FFFFFF"/>
            <w:vAlign w:val="center"/>
          </w:tcPr>
          <w:p w14:paraId="1B3E4B9B" w14:textId="77777777" w:rsidR="00BC7AD1" w:rsidRDefault="00E61EE6">
            <w:pPr>
              <w:pStyle w:val="Bodytext102"/>
              <w:shd w:val="clear" w:color="auto" w:fill="auto"/>
              <w:spacing w:line="220" w:lineRule="exact"/>
              <w:jc w:val="left"/>
            </w:pPr>
            <w:r>
              <w:rPr>
                <w:rStyle w:val="Bodytext10TimesNewRoman0"/>
                <w:rFonts w:eastAsia="Arial"/>
                <w:b/>
                <w:bCs/>
              </w:rPr>
              <w:t>250.000</w:t>
            </w:r>
          </w:p>
        </w:tc>
        <w:tc>
          <w:tcPr>
            <w:tcW w:w="3042" w:type="dxa"/>
            <w:tcBorders>
              <w:top w:val="single" w:sz="4" w:space="0" w:color="auto"/>
              <w:left w:val="single" w:sz="4" w:space="0" w:color="auto"/>
              <w:right w:val="single" w:sz="4" w:space="0" w:color="auto"/>
            </w:tcBorders>
            <w:shd w:val="clear" w:color="auto" w:fill="FFFFFF"/>
          </w:tcPr>
          <w:p w14:paraId="3FE74896" w14:textId="77777777" w:rsidR="00BC7AD1" w:rsidRDefault="00BC7AD1">
            <w:pPr>
              <w:rPr>
                <w:sz w:val="10"/>
                <w:szCs w:val="10"/>
              </w:rPr>
            </w:pPr>
          </w:p>
        </w:tc>
      </w:tr>
      <w:tr w:rsidR="00BC7AD1" w14:paraId="65D2EAC8" w14:textId="77777777">
        <w:tblPrEx>
          <w:tblCellMar>
            <w:top w:w="0" w:type="dxa"/>
            <w:bottom w:w="0" w:type="dxa"/>
          </w:tblCellMar>
        </w:tblPrEx>
        <w:trPr>
          <w:trHeight w:val="630"/>
        </w:trPr>
        <w:tc>
          <w:tcPr>
            <w:tcW w:w="846" w:type="dxa"/>
            <w:tcBorders>
              <w:top w:val="single" w:sz="4" w:space="0" w:color="auto"/>
              <w:left w:val="single" w:sz="4" w:space="0" w:color="auto"/>
            </w:tcBorders>
            <w:shd w:val="clear" w:color="auto" w:fill="FFFFFF"/>
            <w:vAlign w:val="center"/>
          </w:tcPr>
          <w:p w14:paraId="58DC096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1669</w:t>
            </w:r>
          </w:p>
        </w:tc>
        <w:tc>
          <w:tcPr>
            <w:tcW w:w="1272" w:type="dxa"/>
            <w:tcBorders>
              <w:top w:val="single" w:sz="4" w:space="0" w:color="auto"/>
              <w:left w:val="single" w:sz="4" w:space="0" w:color="auto"/>
            </w:tcBorders>
            <w:shd w:val="clear" w:color="auto" w:fill="FFFFFF"/>
            <w:vAlign w:val="center"/>
          </w:tcPr>
          <w:p w14:paraId="0C625B30"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03C3.1.VS29</w:t>
            </w:r>
          </w:p>
        </w:tc>
        <w:tc>
          <w:tcPr>
            <w:tcW w:w="3288" w:type="dxa"/>
            <w:tcBorders>
              <w:top w:val="single" w:sz="4" w:space="0" w:color="auto"/>
              <w:left w:val="single" w:sz="4" w:space="0" w:color="auto"/>
            </w:tcBorders>
            <w:shd w:val="clear" w:color="auto" w:fill="FFFFFF"/>
          </w:tcPr>
          <w:p w14:paraId="345109F1" w14:textId="77777777" w:rsidR="00BC7AD1" w:rsidRDefault="00E61EE6">
            <w:pPr>
              <w:pStyle w:val="Bodytext102"/>
              <w:shd w:val="clear" w:color="auto" w:fill="auto"/>
              <w:spacing w:line="267" w:lineRule="exact"/>
              <w:jc w:val="left"/>
            </w:pPr>
            <w:r>
              <w:rPr>
                <w:rStyle w:val="Bodytext10TimesNewRoman0"/>
                <w:rFonts w:eastAsia="Arial"/>
                <w:b/>
                <w:bCs/>
                <w:lang w:val="en-GB" w:eastAsia="en-GB" w:bidi="en-GB"/>
              </w:rPr>
              <w:t xml:space="preserve">Mycoplasma pneumoniae </w:t>
            </w:r>
            <w:r>
              <w:rPr>
                <w:rStyle w:val="Bodytext10TimesNewRoman0"/>
                <w:rFonts w:eastAsia="Arial"/>
                <w:b/>
                <w:bCs/>
              </w:rPr>
              <w:t>IgM miễn dịch bán tự động</w:t>
            </w:r>
          </w:p>
        </w:tc>
        <w:tc>
          <w:tcPr>
            <w:tcW w:w="1746" w:type="dxa"/>
            <w:tcBorders>
              <w:top w:val="single" w:sz="4" w:space="0" w:color="auto"/>
              <w:left w:val="single" w:sz="4" w:space="0" w:color="auto"/>
            </w:tcBorders>
            <w:shd w:val="clear" w:color="auto" w:fill="FFFFFF"/>
            <w:vAlign w:val="center"/>
          </w:tcPr>
          <w:p w14:paraId="23F743A9" w14:textId="77777777" w:rsidR="00BC7AD1" w:rsidRDefault="00E61EE6">
            <w:pPr>
              <w:pStyle w:val="Bodytext102"/>
              <w:shd w:val="clear" w:color="auto" w:fill="auto"/>
              <w:spacing w:line="220" w:lineRule="exact"/>
              <w:jc w:val="left"/>
            </w:pPr>
            <w:r>
              <w:rPr>
                <w:rStyle w:val="Bodytext10TimesNewRoman0"/>
                <w:rFonts w:eastAsia="Arial"/>
                <w:b/>
                <w:bCs/>
              </w:rPr>
              <w:t>167.000</w:t>
            </w:r>
          </w:p>
        </w:tc>
        <w:tc>
          <w:tcPr>
            <w:tcW w:w="3042" w:type="dxa"/>
            <w:tcBorders>
              <w:top w:val="single" w:sz="4" w:space="0" w:color="auto"/>
              <w:left w:val="single" w:sz="4" w:space="0" w:color="auto"/>
              <w:right w:val="single" w:sz="4" w:space="0" w:color="auto"/>
            </w:tcBorders>
            <w:shd w:val="clear" w:color="auto" w:fill="FFFFFF"/>
          </w:tcPr>
          <w:p w14:paraId="5FEB6D74" w14:textId="77777777" w:rsidR="00BC7AD1" w:rsidRDefault="00BC7AD1">
            <w:pPr>
              <w:rPr>
                <w:sz w:val="10"/>
                <w:szCs w:val="10"/>
              </w:rPr>
            </w:pPr>
          </w:p>
        </w:tc>
      </w:tr>
      <w:tr w:rsidR="00BC7AD1" w14:paraId="7D7331B3" w14:textId="77777777">
        <w:tblPrEx>
          <w:tblCellMar>
            <w:top w:w="0" w:type="dxa"/>
            <w:bottom w:w="0" w:type="dxa"/>
          </w:tblCellMar>
        </w:tblPrEx>
        <w:trPr>
          <w:trHeight w:val="378"/>
        </w:trPr>
        <w:tc>
          <w:tcPr>
            <w:tcW w:w="846" w:type="dxa"/>
            <w:tcBorders>
              <w:top w:val="single" w:sz="4" w:space="0" w:color="auto"/>
              <w:left w:val="single" w:sz="4" w:space="0" w:color="auto"/>
            </w:tcBorders>
            <w:shd w:val="clear" w:color="auto" w:fill="FFFFFF"/>
            <w:vAlign w:val="bottom"/>
          </w:tcPr>
          <w:p w14:paraId="6785ED3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1670</w:t>
            </w:r>
          </w:p>
        </w:tc>
        <w:tc>
          <w:tcPr>
            <w:tcW w:w="1272" w:type="dxa"/>
            <w:tcBorders>
              <w:top w:val="single" w:sz="4" w:space="0" w:color="auto"/>
              <w:left w:val="single" w:sz="4" w:space="0" w:color="auto"/>
            </w:tcBorders>
            <w:shd w:val="clear" w:color="auto" w:fill="FFFFFF"/>
          </w:tcPr>
          <w:p w14:paraId="17EA7322" w14:textId="77777777" w:rsidR="00BC7AD1" w:rsidRDefault="00BC7AD1">
            <w:pPr>
              <w:rPr>
                <w:sz w:val="10"/>
                <w:szCs w:val="10"/>
              </w:rPr>
            </w:pPr>
          </w:p>
        </w:tc>
        <w:tc>
          <w:tcPr>
            <w:tcW w:w="3288" w:type="dxa"/>
            <w:tcBorders>
              <w:top w:val="single" w:sz="4" w:space="0" w:color="auto"/>
              <w:left w:val="single" w:sz="4" w:space="0" w:color="auto"/>
            </w:tcBorders>
            <w:shd w:val="clear" w:color="auto" w:fill="FFFFFF"/>
            <w:vAlign w:val="bottom"/>
          </w:tcPr>
          <w:p w14:paraId="184FA783" w14:textId="77777777" w:rsidR="00BC7AD1" w:rsidRDefault="00E61EE6">
            <w:pPr>
              <w:pStyle w:val="Bodytext102"/>
              <w:shd w:val="clear" w:color="auto" w:fill="auto"/>
              <w:spacing w:line="220" w:lineRule="exact"/>
              <w:jc w:val="left"/>
            </w:pPr>
            <w:r>
              <w:rPr>
                <w:rStyle w:val="Bodytext10TimesNewRoman0"/>
                <w:rFonts w:eastAsia="Arial"/>
                <w:b/>
                <w:bCs/>
              </w:rPr>
              <w:t>NTM định danh LPA</w:t>
            </w:r>
          </w:p>
        </w:tc>
        <w:tc>
          <w:tcPr>
            <w:tcW w:w="1746" w:type="dxa"/>
            <w:tcBorders>
              <w:top w:val="single" w:sz="4" w:space="0" w:color="auto"/>
              <w:left w:val="single" w:sz="4" w:space="0" w:color="auto"/>
            </w:tcBorders>
            <w:shd w:val="clear" w:color="auto" w:fill="FFFFFF"/>
            <w:vAlign w:val="bottom"/>
          </w:tcPr>
          <w:p w14:paraId="42D9FCFE" w14:textId="77777777" w:rsidR="00BC7AD1" w:rsidRDefault="00E61EE6">
            <w:pPr>
              <w:pStyle w:val="Bodytext102"/>
              <w:shd w:val="clear" w:color="auto" w:fill="auto"/>
              <w:spacing w:line="220" w:lineRule="exact"/>
              <w:jc w:val="left"/>
            </w:pPr>
            <w:r>
              <w:rPr>
                <w:rStyle w:val="Bodytext10TimesNewRoman0"/>
                <w:rFonts w:eastAsia="Arial"/>
                <w:b/>
                <w:bCs/>
              </w:rPr>
              <w:t>914.000</w:t>
            </w:r>
          </w:p>
        </w:tc>
        <w:tc>
          <w:tcPr>
            <w:tcW w:w="3042" w:type="dxa"/>
            <w:tcBorders>
              <w:top w:val="single" w:sz="4" w:space="0" w:color="auto"/>
              <w:left w:val="single" w:sz="4" w:space="0" w:color="auto"/>
              <w:right w:val="single" w:sz="4" w:space="0" w:color="auto"/>
            </w:tcBorders>
            <w:shd w:val="clear" w:color="auto" w:fill="FFFFFF"/>
          </w:tcPr>
          <w:p w14:paraId="3FCB8326" w14:textId="77777777" w:rsidR="00BC7AD1" w:rsidRDefault="00BC7AD1">
            <w:pPr>
              <w:rPr>
                <w:sz w:val="10"/>
                <w:szCs w:val="10"/>
              </w:rPr>
            </w:pPr>
          </w:p>
        </w:tc>
      </w:tr>
      <w:tr w:rsidR="00BC7AD1" w14:paraId="7A69048D" w14:textId="77777777">
        <w:tblPrEx>
          <w:tblCellMar>
            <w:top w:w="0" w:type="dxa"/>
            <w:bottom w:w="0" w:type="dxa"/>
          </w:tblCellMar>
        </w:tblPrEx>
        <w:trPr>
          <w:trHeight w:val="534"/>
        </w:trPr>
        <w:tc>
          <w:tcPr>
            <w:tcW w:w="846" w:type="dxa"/>
            <w:tcBorders>
              <w:top w:val="single" w:sz="4" w:space="0" w:color="auto"/>
              <w:left w:val="single" w:sz="4" w:space="0" w:color="auto"/>
            </w:tcBorders>
            <w:shd w:val="clear" w:color="auto" w:fill="FFFFFF"/>
            <w:vAlign w:val="center"/>
          </w:tcPr>
          <w:p w14:paraId="4746AB9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1671</w:t>
            </w:r>
          </w:p>
        </w:tc>
        <w:tc>
          <w:tcPr>
            <w:tcW w:w="1272" w:type="dxa"/>
            <w:tcBorders>
              <w:top w:val="single" w:sz="4" w:space="0" w:color="auto"/>
              <w:left w:val="single" w:sz="4" w:space="0" w:color="auto"/>
            </w:tcBorders>
            <w:shd w:val="clear" w:color="auto" w:fill="FFFFFF"/>
            <w:vAlign w:val="center"/>
          </w:tcPr>
          <w:p w14:paraId="7D32B585"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03C3.1.VS5</w:t>
            </w:r>
          </w:p>
        </w:tc>
        <w:tc>
          <w:tcPr>
            <w:tcW w:w="3288" w:type="dxa"/>
            <w:tcBorders>
              <w:top w:val="single" w:sz="4" w:space="0" w:color="auto"/>
              <w:left w:val="single" w:sz="4" w:space="0" w:color="auto"/>
            </w:tcBorders>
            <w:shd w:val="clear" w:color="auto" w:fill="FFFFFF"/>
          </w:tcPr>
          <w:p w14:paraId="1D6AA974" w14:textId="77777777" w:rsidR="00BC7AD1" w:rsidRDefault="00E61EE6">
            <w:pPr>
              <w:pStyle w:val="Bodytext102"/>
              <w:shd w:val="clear" w:color="auto" w:fill="auto"/>
              <w:spacing w:line="270" w:lineRule="exact"/>
              <w:jc w:val="left"/>
            </w:pPr>
            <w:r>
              <w:rPr>
                <w:rStyle w:val="Bodytext10TimesNewRoman0"/>
                <w:rFonts w:eastAsia="Arial"/>
                <w:b/>
                <w:bCs/>
              </w:rPr>
              <w:t>Nuôi cấy tìm vi khuẩn kỵ khí/vi hiếu khí</w:t>
            </w:r>
          </w:p>
        </w:tc>
        <w:tc>
          <w:tcPr>
            <w:tcW w:w="1746" w:type="dxa"/>
            <w:tcBorders>
              <w:top w:val="single" w:sz="4" w:space="0" w:color="auto"/>
              <w:left w:val="single" w:sz="4" w:space="0" w:color="auto"/>
            </w:tcBorders>
            <w:shd w:val="clear" w:color="auto" w:fill="FFFFFF"/>
            <w:vAlign w:val="center"/>
          </w:tcPr>
          <w:p w14:paraId="1FF37D9E" w14:textId="77777777" w:rsidR="00BC7AD1" w:rsidRDefault="00E61EE6">
            <w:pPr>
              <w:pStyle w:val="Bodytext102"/>
              <w:shd w:val="clear" w:color="auto" w:fill="auto"/>
              <w:spacing w:line="220" w:lineRule="exact"/>
              <w:jc w:val="left"/>
            </w:pPr>
            <w:r>
              <w:rPr>
                <w:rStyle w:val="Bodytext10TimesNewRoman0"/>
                <w:rFonts w:eastAsia="Arial"/>
                <w:b/>
                <w:bCs/>
              </w:rPr>
              <w:t>1.314.000</w:t>
            </w:r>
          </w:p>
        </w:tc>
        <w:tc>
          <w:tcPr>
            <w:tcW w:w="3042" w:type="dxa"/>
            <w:tcBorders>
              <w:top w:val="single" w:sz="4" w:space="0" w:color="auto"/>
              <w:left w:val="single" w:sz="4" w:space="0" w:color="auto"/>
              <w:right w:val="single" w:sz="4" w:space="0" w:color="auto"/>
            </w:tcBorders>
            <w:shd w:val="clear" w:color="auto" w:fill="FFFFFF"/>
          </w:tcPr>
          <w:p w14:paraId="5B26CBE5" w14:textId="77777777" w:rsidR="00BC7AD1" w:rsidRDefault="00BC7AD1">
            <w:pPr>
              <w:rPr>
                <w:sz w:val="10"/>
                <w:szCs w:val="10"/>
              </w:rPr>
            </w:pPr>
          </w:p>
        </w:tc>
      </w:tr>
      <w:tr w:rsidR="00BC7AD1" w14:paraId="071219B5" w14:textId="77777777">
        <w:tblPrEx>
          <w:tblCellMar>
            <w:top w:w="0" w:type="dxa"/>
            <w:bottom w:w="0" w:type="dxa"/>
          </w:tblCellMar>
        </w:tblPrEx>
        <w:trPr>
          <w:trHeight w:val="426"/>
        </w:trPr>
        <w:tc>
          <w:tcPr>
            <w:tcW w:w="846" w:type="dxa"/>
            <w:tcBorders>
              <w:top w:val="single" w:sz="4" w:space="0" w:color="auto"/>
              <w:left w:val="single" w:sz="4" w:space="0" w:color="auto"/>
            </w:tcBorders>
            <w:shd w:val="clear" w:color="auto" w:fill="FFFFFF"/>
            <w:vAlign w:val="center"/>
          </w:tcPr>
          <w:p w14:paraId="29E098C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1672</w:t>
            </w:r>
          </w:p>
        </w:tc>
        <w:tc>
          <w:tcPr>
            <w:tcW w:w="1272" w:type="dxa"/>
            <w:tcBorders>
              <w:top w:val="single" w:sz="4" w:space="0" w:color="auto"/>
              <w:left w:val="single" w:sz="4" w:space="0" w:color="auto"/>
            </w:tcBorders>
            <w:shd w:val="clear" w:color="auto" w:fill="FFFFFF"/>
          </w:tcPr>
          <w:p w14:paraId="2852A274" w14:textId="77777777" w:rsidR="00BC7AD1" w:rsidRDefault="00BC7AD1">
            <w:pPr>
              <w:rPr>
                <w:sz w:val="10"/>
                <w:szCs w:val="10"/>
              </w:rPr>
            </w:pPr>
          </w:p>
        </w:tc>
        <w:tc>
          <w:tcPr>
            <w:tcW w:w="3288" w:type="dxa"/>
            <w:tcBorders>
              <w:top w:val="single" w:sz="4" w:space="0" w:color="auto"/>
              <w:left w:val="single" w:sz="4" w:space="0" w:color="auto"/>
            </w:tcBorders>
            <w:shd w:val="clear" w:color="auto" w:fill="FFFFFF"/>
            <w:vAlign w:val="center"/>
          </w:tcPr>
          <w:p w14:paraId="052EF58A" w14:textId="77777777" w:rsidR="00BC7AD1" w:rsidRDefault="00E61EE6">
            <w:pPr>
              <w:pStyle w:val="Bodytext102"/>
              <w:shd w:val="clear" w:color="auto" w:fill="auto"/>
              <w:spacing w:line="220" w:lineRule="exact"/>
              <w:jc w:val="left"/>
            </w:pPr>
            <w:r>
              <w:rPr>
                <w:rStyle w:val="Bodytext10TimesNewRoman0"/>
                <w:rFonts w:eastAsia="Arial"/>
                <w:b/>
                <w:bCs/>
              </w:rPr>
              <w:t xml:space="preserve">Phản ứng </w:t>
            </w:r>
            <w:r>
              <w:rPr>
                <w:rStyle w:val="Bodytext10TimesNewRoman0"/>
                <w:rFonts w:eastAsia="Arial"/>
                <w:b/>
                <w:bCs/>
                <w:lang w:val="de-DE" w:eastAsia="de-DE" w:bidi="de-DE"/>
              </w:rPr>
              <w:t>Mantoux</w:t>
            </w:r>
          </w:p>
        </w:tc>
        <w:tc>
          <w:tcPr>
            <w:tcW w:w="1746" w:type="dxa"/>
            <w:tcBorders>
              <w:top w:val="single" w:sz="4" w:space="0" w:color="auto"/>
              <w:left w:val="single" w:sz="4" w:space="0" w:color="auto"/>
            </w:tcBorders>
            <w:shd w:val="clear" w:color="auto" w:fill="FFFFFF"/>
            <w:vAlign w:val="center"/>
          </w:tcPr>
          <w:p w14:paraId="758E67DA" w14:textId="77777777" w:rsidR="00BC7AD1" w:rsidRDefault="00E61EE6">
            <w:pPr>
              <w:pStyle w:val="Bodytext102"/>
              <w:shd w:val="clear" w:color="auto" w:fill="auto"/>
              <w:spacing w:line="220" w:lineRule="exact"/>
              <w:jc w:val="left"/>
            </w:pPr>
            <w:r>
              <w:rPr>
                <w:rStyle w:val="Bodytext10TimesNewRoman0"/>
                <w:rFonts w:eastAsia="Arial"/>
                <w:b/>
                <w:bCs/>
              </w:rPr>
              <w:t>11.900</w:t>
            </w:r>
          </w:p>
        </w:tc>
        <w:tc>
          <w:tcPr>
            <w:tcW w:w="3042" w:type="dxa"/>
            <w:tcBorders>
              <w:top w:val="single" w:sz="4" w:space="0" w:color="auto"/>
              <w:left w:val="single" w:sz="4" w:space="0" w:color="auto"/>
              <w:right w:val="single" w:sz="4" w:space="0" w:color="auto"/>
            </w:tcBorders>
            <w:shd w:val="clear" w:color="auto" w:fill="FFFFFF"/>
          </w:tcPr>
          <w:p w14:paraId="7333034A" w14:textId="77777777" w:rsidR="00BC7AD1" w:rsidRDefault="00BC7AD1">
            <w:pPr>
              <w:rPr>
                <w:sz w:val="10"/>
                <w:szCs w:val="10"/>
              </w:rPr>
            </w:pPr>
          </w:p>
        </w:tc>
      </w:tr>
      <w:tr w:rsidR="00BC7AD1" w14:paraId="0C19EB2F" w14:textId="77777777">
        <w:tblPrEx>
          <w:tblCellMar>
            <w:top w:w="0" w:type="dxa"/>
            <w:bottom w:w="0" w:type="dxa"/>
          </w:tblCellMar>
        </w:tblPrEx>
        <w:trPr>
          <w:trHeight w:val="642"/>
        </w:trPr>
        <w:tc>
          <w:tcPr>
            <w:tcW w:w="846" w:type="dxa"/>
            <w:tcBorders>
              <w:top w:val="single" w:sz="4" w:space="0" w:color="auto"/>
              <w:left w:val="single" w:sz="4" w:space="0" w:color="auto"/>
            </w:tcBorders>
            <w:shd w:val="clear" w:color="auto" w:fill="FFFFFF"/>
            <w:vAlign w:val="center"/>
          </w:tcPr>
          <w:p w14:paraId="5C70F6E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1673</w:t>
            </w:r>
          </w:p>
        </w:tc>
        <w:tc>
          <w:tcPr>
            <w:tcW w:w="1272" w:type="dxa"/>
            <w:tcBorders>
              <w:top w:val="single" w:sz="4" w:space="0" w:color="auto"/>
              <w:left w:val="single" w:sz="4" w:space="0" w:color="auto"/>
            </w:tcBorders>
            <w:shd w:val="clear" w:color="auto" w:fill="FFFFFF"/>
            <w:vAlign w:val="center"/>
          </w:tcPr>
          <w:p w14:paraId="74BD57C1"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04C5.1.319</w:t>
            </w:r>
          </w:p>
        </w:tc>
        <w:tc>
          <w:tcPr>
            <w:tcW w:w="3288" w:type="dxa"/>
            <w:tcBorders>
              <w:top w:val="single" w:sz="4" w:space="0" w:color="auto"/>
              <w:left w:val="single" w:sz="4" w:space="0" w:color="auto"/>
            </w:tcBorders>
            <w:shd w:val="clear" w:color="auto" w:fill="FFFFFF"/>
            <w:vAlign w:val="bottom"/>
          </w:tcPr>
          <w:p w14:paraId="1EDC84C5" w14:textId="77777777" w:rsidR="00BC7AD1" w:rsidRDefault="00E61EE6">
            <w:pPr>
              <w:pStyle w:val="Bodytext102"/>
              <w:shd w:val="clear" w:color="auto" w:fill="auto"/>
              <w:spacing w:line="267" w:lineRule="exact"/>
              <w:jc w:val="left"/>
            </w:pPr>
            <w:r>
              <w:rPr>
                <w:rStyle w:val="Bodytext10TimesNewRoman0"/>
                <w:rFonts w:eastAsia="Arial"/>
                <w:b/>
                <w:bCs/>
              </w:rPr>
              <w:t>ỈMasmođium (ký sinh trùng sốt rét) trong máu nhuộm soi</w:t>
            </w:r>
          </w:p>
        </w:tc>
        <w:tc>
          <w:tcPr>
            <w:tcW w:w="1746" w:type="dxa"/>
            <w:tcBorders>
              <w:top w:val="single" w:sz="4" w:space="0" w:color="auto"/>
              <w:left w:val="single" w:sz="4" w:space="0" w:color="auto"/>
            </w:tcBorders>
            <w:shd w:val="clear" w:color="auto" w:fill="FFFFFF"/>
            <w:vAlign w:val="center"/>
          </w:tcPr>
          <w:p w14:paraId="0CDE4493" w14:textId="77777777" w:rsidR="00BC7AD1" w:rsidRDefault="00E61EE6">
            <w:pPr>
              <w:pStyle w:val="Bodytext102"/>
              <w:shd w:val="clear" w:color="auto" w:fill="auto"/>
              <w:spacing w:line="220" w:lineRule="exact"/>
              <w:jc w:val="left"/>
            </w:pPr>
            <w:r>
              <w:rPr>
                <w:rStyle w:val="Bodytext10TimesNewRoman0"/>
                <w:rFonts w:eastAsia="Arial"/>
                <w:b/>
                <w:bCs/>
              </w:rPr>
              <w:t>32.100</w:t>
            </w:r>
          </w:p>
        </w:tc>
        <w:tc>
          <w:tcPr>
            <w:tcW w:w="3042" w:type="dxa"/>
            <w:tcBorders>
              <w:top w:val="single" w:sz="4" w:space="0" w:color="auto"/>
              <w:left w:val="single" w:sz="4" w:space="0" w:color="auto"/>
              <w:right w:val="single" w:sz="4" w:space="0" w:color="auto"/>
            </w:tcBorders>
            <w:shd w:val="clear" w:color="auto" w:fill="FFFFFF"/>
          </w:tcPr>
          <w:p w14:paraId="45F9680F" w14:textId="77777777" w:rsidR="00BC7AD1" w:rsidRDefault="00BC7AD1">
            <w:pPr>
              <w:rPr>
                <w:sz w:val="10"/>
                <w:szCs w:val="10"/>
              </w:rPr>
            </w:pPr>
          </w:p>
        </w:tc>
      </w:tr>
      <w:tr w:rsidR="00BC7AD1" w14:paraId="5B8B3CDC" w14:textId="77777777">
        <w:tblPrEx>
          <w:tblCellMar>
            <w:top w:w="0" w:type="dxa"/>
            <w:bottom w:w="0" w:type="dxa"/>
          </w:tblCellMar>
        </w:tblPrEx>
        <w:trPr>
          <w:trHeight w:val="516"/>
        </w:trPr>
        <w:tc>
          <w:tcPr>
            <w:tcW w:w="846" w:type="dxa"/>
            <w:tcBorders>
              <w:top w:val="single" w:sz="4" w:space="0" w:color="auto"/>
              <w:left w:val="single" w:sz="4" w:space="0" w:color="auto"/>
            </w:tcBorders>
            <w:shd w:val="clear" w:color="auto" w:fill="FFFFFF"/>
            <w:vAlign w:val="center"/>
          </w:tcPr>
          <w:p w14:paraId="5960147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1674</w:t>
            </w:r>
          </w:p>
        </w:tc>
        <w:tc>
          <w:tcPr>
            <w:tcW w:w="1272" w:type="dxa"/>
            <w:tcBorders>
              <w:top w:val="single" w:sz="4" w:space="0" w:color="auto"/>
              <w:left w:val="single" w:sz="4" w:space="0" w:color="auto"/>
            </w:tcBorders>
            <w:shd w:val="clear" w:color="auto" w:fill="FFFFFF"/>
            <w:vAlign w:val="center"/>
          </w:tcPr>
          <w:p w14:paraId="55FEAB8B"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03C3.1.VS9</w:t>
            </w:r>
          </w:p>
        </w:tc>
        <w:tc>
          <w:tcPr>
            <w:tcW w:w="3288" w:type="dxa"/>
            <w:tcBorders>
              <w:top w:val="single" w:sz="4" w:space="0" w:color="auto"/>
              <w:left w:val="single" w:sz="4" w:space="0" w:color="auto"/>
            </w:tcBorders>
            <w:shd w:val="clear" w:color="auto" w:fill="FFFFFF"/>
          </w:tcPr>
          <w:p w14:paraId="2607CCD0" w14:textId="77777777" w:rsidR="00BC7AD1" w:rsidRDefault="00E61EE6">
            <w:pPr>
              <w:pStyle w:val="Bodytext102"/>
              <w:shd w:val="clear" w:color="auto" w:fill="auto"/>
              <w:spacing w:line="264" w:lineRule="exact"/>
              <w:jc w:val="left"/>
            </w:pPr>
            <w:r>
              <w:rPr>
                <w:rStyle w:val="Bodytext10TimesNewRoman0"/>
                <w:rFonts w:eastAsia="Arial"/>
                <w:b/>
                <w:bCs/>
                <w:lang w:val="de-DE" w:eastAsia="de-DE" w:bidi="de-DE"/>
              </w:rPr>
              <w:t xml:space="preserve">Pneumocystis </w:t>
            </w:r>
            <w:r>
              <w:rPr>
                <w:rStyle w:val="Bodytext10TimesNewRoman0"/>
                <w:rFonts w:eastAsia="Arial"/>
                <w:b/>
                <w:bCs/>
              </w:rPr>
              <w:t>miễn dịch bán tự động/ tự động</w:t>
            </w:r>
          </w:p>
        </w:tc>
        <w:tc>
          <w:tcPr>
            <w:tcW w:w="1746" w:type="dxa"/>
            <w:tcBorders>
              <w:top w:val="single" w:sz="4" w:space="0" w:color="auto"/>
              <w:left w:val="single" w:sz="4" w:space="0" w:color="auto"/>
            </w:tcBorders>
            <w:shd w:val="clear" w:color="auto" w:fill="FFFFFF"/>
            <w:vAlign w:val="center"/>
          </w:tcPr>
          <w:p w14:paraId="14490ED3" w14:textId="77777777" w:rsidR="00BC7AD1" w:rsidRDefault="00E61EE6">
            <w:pPr>
              <w:pStyle w:val="Bodytext102"/>
              <w:shd w:val="clear" w:color="auto" w:fill="auto"/>
              <w:spacing w:line="220" w:lineRule="exact"/>
              <w:jc w:val="left"/>
            </w:pPr>
            <w:r>
              <w:rPr>
                <w:rStyle w:val="Bodytext10TimesNewRoman0"/>
                <w:rFonts w:eastAsia="Arial"/>
                <w:b/>
                <w:bCs/>
              </w:rPr>
              <w:t>358.000</w:t>
            </w:r>
          </w:p>
        </w:tc>
        <w:tc>
          <w:tcPr>
            <w:tcW w:w="3042" w:type="dxa"/>
            <w:tcBorders>
              <w:top w:val="single" w:sz="4" w:space="0" w:color="auto"/>
              <w:left w:val="single" w:sz="4" w:space="0" w:color="auto"/>
              <w:right w:val="single" w:sz="4" w:space="0" w:color="auto"/>
            </w:tcBorders>
            <w:shd w:val="clear" w:color="auto" w:fill="FFFFFF"/>
          </w:tcPr>
          <w:p w14:paraId="51CA5E29" w14:textId="77777777" w:rsidR="00BC7AD1" w:rsidRDefault="00BC7AD1">
            <w:pPr>
              <w:rPr>
                <w:sz w:val="10"/>
                <w:szCs w:val="10"/>
              </w:rPr>
            </w:pPr>
          </w:p>
        </w:tc>
      </w:tr>
      <w:tr w:rsidR="00BC7AD1" w14:paraId="60081057" w14:textId="77777777">
        <w:tblPrEx>
          <w:tblCellMar>
            <w:top w:w="0" w:type="dxa"/>
            <w:bottom w:w="0" w:type="dxa"/>
          </w:tblCellMar>
        </w:tblPrEx>
        <w:trPr>
          <w:trHeight w:val="390"/>
        </w:trPr>
        <w:tc>
          <w:tcPr>
            <w:tcW w:w="846" w:type="dxa"/>
            <w:tcBorders>
              <w:top w:val="single" w:sz="4" w:space="0" w:color="auto"/>
              <w:left w:val="single" w:sz="4" w:space="0" w:color="auto"/>
            </w:tcBorders>
            <w:shd w:val="clear" w:color="auto" w:fill="FFFFFF"/>
            <w:vAlign w:val="center"/>
          </w:tcPr>
          <w:p w14:paraId="07AAA85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1675</w:t>
            </w:r>
          </w:p>
        </w:tc>
        <w:tc>
          <w:tcPr>
            <w:tcW w:w="1272" w:type="dxa"/>
            <w:tcBorders>
              <w:top w:val="single" w:sz="4" w:space="0" w:color="auto"/>
              <w:left w:val="single" w:sz="4" w:space="0" w:color="auto"/>
            </w:tcBorders>
            <w:shd w:val="clear" w:color="auto" w:fill="FFFFFF"/>
          </w:tcPr>
          <w:p w14:paraId="39086147" w14:textId="77777777" w:rsidR="00BC7AD1" w:rsidRDefault="00BC7AD1">
            <w:pPr>
              <w:rPr>
                <w:sz w:val="10"/>
                <w:szCs w:val="10"/>
              </w:rPr>
            </w:pPr>
          </w:p>
        </w:tc>
        <w:tc>
          <w:tcPr>
            <w:tcW w:w="3288" w:type="dxa"/>
            <w:tcBorders>
              <w:top w:val="single" w:sz="4" w:space="0" w:color="auto"/>
              <w:left w:val="single" w:sz="4" w:space="0" w:color="auto"/>
            </w:tcBorders>
            <w:shd w:val="clear" w:color="auto" w:fill="FFFFFF"/>
            <w:vAlign w:val="center"/>
          </w:tcPr>
          <w:p w14:paraId="1188B491"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Rickettsia Ab</w:t>
            </w:r>
          </w:p>
        </w:tc>
        <w:tc>
          <w:tcPr>
            <w:tcW w:w="1746" w:type="dxa"/>
            <w:tcBorders>
              <w:top w:val="single" w:sz="4" w:space="0" w:color="auto"/>
              <w:left w:val="single" w:sz="4" w:space="0" w:color="auto"/>
            </w:tcBorders>
            <w:shd w:val="clear" w:color="auto" w:fill="FFFFFF"/>
            <w:vAlign w:val="center"/>
          </w:tcPr>
          <w:p w14:paraId="4483D500" w14:textId="77777777" w:rsidR="00BC7AD1" w:rsidRDefault="00E61EE6">
            <w:pPr>
              <w:pStyle w:val="Bodytext102"/>
              <w:shd w:val="clear" w:color="auto" w:fill="auto"/>
              <w:spacing w:line="220" w:lineRule="exact"/>
              <w:jc w:val="left"/>
            </w:pPr>
            <w:r>
              <w:rPr>
                <w:rStyle w:val="Bodytext10TimesNewRoman0"/>
                <w:rFonts w:eastAsia="Arial"/>
                <w:b/>
                <w:bCs/>
              </w:rPr>
              <w:t>119.000</w:t>
            </w:r>
          </w:p>
        </w:tc>
        <w:tc>
          <w:tcPr>
            <w:tcW w:w="3042" w:type="dxa"/>
            <w:tcBorders>
              <w:top w:val="single" w:sz="4" w:space="0" w:color="auto"/>
              <w:left w:val="single" w:sz="4" w:space="0" w:color="auto"/>
              <w:right w:val="single" w:sz="4" w:space="0" w:color="auto"/>
            </w:tcBorders>
            <w:shd w:val="clear" w:color="auto" w:fill="FFFFFF"/>
          </w:tcPr>
          <w:p w14:paraId="108F2EEE" w14:textId="77777777" w:rsidR="00BC7AD1" w:rsidRDefault="00BC7AD1">
            <w:pPr>
              <w:rPr>
                <w:sz w:val="10"/>
                <w:szCs w:val="10"/>
              </w:rPr>
            </w:pPr>
          </w:p>
        </w:tc>
      </w:tr>
      <w:tr w:rsidR="00BC7AD1" w14:paraId="249BF36C" w14:textId="77777777">
        <w:tblPrEx>
          <w:tblCellMar>
            <w:top w:w="0" w:type="dxa"/>
            <w:bottom w:w="0" w:type="dxa"/>
          </w:tblCellMar>
        </w:tblPrEx>
        <w:trPr>
          <w:trHeight w:val="390"/>
        </w:trPr>
        <w:tc>
          <w:tcPr>
            <w:tcW w:w="846" w:type="dxa"/>
            <w:tcBorders>
              <w:top w:val="single" w:sz="4" w:space="0" w:color="auto"/>
              <w:left w:val="single" w:sz="4" w:space="0" w:color="auto"/>
            </w:tcBorders>
            <w:shd w:val="clear" w:color="auto" w:fill="FFFFFF"/>
          </w:tcPr>
          <w:p w14:paraId="3067B61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1676</w:t>
            </w:r>
          </w:p>
        </w:tc>
        <w:tc>
          <w:tcPr>
            <w:tcW w:w="1272" w:type="dxa"/>
            <w:tcBorders>
              <w:top w:val="single" w:sz="4" w:space="0" w:color="auto"/>
              <w:left w:val="single" w:sz="4" w:space="0" w:color="auto"/>
            </w:tcBorders>
            <w:shd w:val="clear" w:color="auto" w:fill="FFFFFF"/>
          </w:tcPr>
          <w:p w14:paraId="15C08990"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03C3.1.VS17</w:t>
            </w:r>
          </w:p>
        </w:tc>
        <w:tc>
          <w:tcPr>
            <w:tcW w:w="3288" w:type="dxa"/>
            <w:tcBorders>
              <w:top w:val="single" w:sz="4" w:space="0" w:color="auto"/>
              <w:left w:val="single" w:sz="4" w:space="0" w:color="auto"/>
            </w:tcBorders>
            <w:shd w:val="clear" w:color="auto" w:fill="FFFFFF"/>
          </w:tcPr>
          <w:p w14:paraId="166A158F"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 xml:space="preserve">Rotavirus </w:t>
            </w:r>
            <w:r>
              <w:rPr>
                <w:rStyle w:val="Bodytext10TimesNewRoman0"/>
                <w:rFonts w:eastAsia="Arial"/>
                <w:b/>
                <w:bCs/>
              </w:rPr>
              <w:t xml:space="preserve">Ag </w:t>
            </w:r>
            <w:r>
              <w:rPr>
                <w:rStyle w:val="Bodytext10TimesNewRoman0"/>
                <w:rFonts w:eastAsia="Arial"/>
                <w:b/>
                <w:bCs/>
                <w:lang w:val="en-GB" w:eastAsia="en-GB" w:bidi="en-GB"/>
              </w:rPr>
              <w:t xml:space="preserve">test </w:t>
            </w:r>
            <w:r>
              <w:rPr>
                <w:rStyle w:val="Bodytext10TimesNewRoman0"/>
                <w:rFonts w:eastAsia="Arial"/>
                <w:b/>
                <w:bCs/>
              </w:rPr>
              <w:t>nhanh</w:t>
            </w:r>
          </w:p>
        </w:tc>
        <w:tc>
          <w:tcPr>
            <w:tcW w:w="1746" w:type="dxa"/>
            <w:tcBorders>
              <w:top w:val="single" w:sz="4" w:space="0" w:color="auto"/>
              <w:left w:val="single" w:sz="4" w:space="0" w:color="auto"/>
            </w:tcBorders>
            <w:shd w:val="clear" w:color="auto" w:fill="FFFFFF"/>
          </w:tcPr>
          <w:p w14:paraId="7EC9C3EC" w14:textId="77777777" w:rsidR="00BC7AD1" w:rsidRDefault="00E61EE6">
            <w:pPr>
              <w:pStyle w:val="Bodytext102"/>
              <w:shd w:val="clear" w:color="auto" w:fill="auto"/>
              <w:spacing w:line="220" w:lineRule="exact"/>
              <w:jc w:val="left"/>
            </w:pPr>
            <w:r>
              <w:rPr>
                <w:rStyle w:val="Bodytext10TimesNewRoman0"/>
                <w:rFonts w:eastAsia="Arial"/>
                <w:b/>
                <w:bCs/>
              </w:rPr>
              <w:t>178.000</w:t>
            </w:r>
          </w:p>
        </w:tc>
        <w:tc>
          <w:tcPr>
            <w:tcW w:w="3042" w:type="dxa"/>
            <w:tcBorders>
              <w:top w:val="single" w:sz="4" w:space="0" w:color="auto"/>
              <w:left w:val="single" w:sz="4" w:space="0" w:color="auto"/>
              <w:right w:val="single" w:sz="4" w:space="0" w:color="auto"/>
            </w:tcBorders>
            <w:shd w:val="clear" w:color="auto" w:fill="FFFFFF"/>
          </w:tcPr>
          <w:p w14:paraId="1D6E1EAF" w14:textId="77777777" w:rsidR="00BC7AD1" w:rsidRDefault="00BC7AD1">
            <w:pPr>
              <w:rPr>
                <w:sz w:val="10"/>
                <w:szCs w:val="10"/>
              </w:rPr>
            </w:pPr>
          </w:p>
        </w:tc>
      </w:tr>
      <w:tr w:rsidR="00BC7AD1" w14:paraId="0F4A773E" w14:textId="77777777">
        <w:tblPrEx>
          <w:tblCellMar>
            <w:top w:w="0" w:type="dxa"/>
            <w:bottom w:w="0" w:type="dxa"/>
          </w:tblCellMar>
        </w:tblPrEx>
        <w:trPr>
          <w:trHeight w:val="696"/>
        </w:trPr>
        <w:tc>
          <w:tcPr>
            <w:tcW w:w="846" w:type="dxa"/>
            <w:tcBorders>
              <w:top w:val="single" w:sz="4" w:space="0" w:color="auto"/>
              <w:left w:val="single" w:sz="4" w:space="0" w:color="auto"/>
            </w:tcBorders>
            <w:shd w:val="clear" w:color="auto" w:fill="FFFFFF"/>
            <w:vAlign w:val="center"/>
          </w:tcPr>
          <w:p w14:paraId="0DD6338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1677</w:t>
            </w:r>
          </w:p>
        </w:tc>
        <w:tc>
          <w:tcPr>
            <w:tcW w:w="1272" w:type="dxa"/>
            <w:tcBorders>
              <w:top w:val="single" w:sz="4" w:space="0" w:color="auto"/>
              <w:left w:val="single" w:sz="4" w:space="0" w:color="auto"/>
            </w:tcBorders>
            <w:shd w:val="clear" w:color="auto" w:fill="FFFFFF"/>
            <w:vAlign w:val="center"/>
          </w:tcPr>
          <w:p w14:paraId="6D838BD8"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03C3.1.VS33</w:t>
            </w:r>
          </w:p>
        </w:tc>
        <w:tc>
          <w:tcPr>
            <w:tcW w:w="3288" w:type="dxa"/>
            <w:tcBorders>
              <w:top w:val="single" w:sz="4" w:space="0" w:color="auto"/>
              <w:left w:val="single" w:sz="4" w:space="0" w:color="auto"/>
            </w:tcBorders>
            <w:shd w:val="clear" w:color="auto" w:fill="FFFFFF"/>
            <w:vAlign w:val="bottom"/>
          </w:tcPr>
          <w:p w14:paraId="6A98DA72" w14:textId="77777777" w:rsidR="00BC7AD1" w:rsidRDefault="00E61EE6">
            <w:pPr>
              <w:pStyle w:val="Bodytext102"/>
              <w:shd w:val="clear" w:color="auto" w:fill="auto"/>
              <w:spacing w:line="273" w:lineRule="exact"/>
              <w:jc w:val="left"/>
            </w:pPr>
            <w:r>
              <w:rPr>
                <w:rStyle w:val="Bodytext10TimesNewRoman0"/>
                <w:rFonts w:eastAsia="Arial"/>
                <w:b/>
                <w:bCs/>
              </w:rPr>
              <w:t xml:space="preserve">RSV </w:t>
            </w:r>
            <w:r>
              <w:rPr>
                <w:rStyle w:val="Bodytext10TimesNewRoman0"/>
                <w:rFonts w:eastAsia="Arial"/>
                <w:b/>
                <w:bCs/>
                <w:lang w:val="en-GB" w:eastAsia="en-GB" w:bidi="en-GB"/>
              </w:rPr>
              <w:t xml:space="preserve">(Respiratory Syncytial Virus) </w:t>
            </w:r>
            <w:r>
              <w:rPr>
                <w:rStyle w:val="Bodytext10TimesNewRoman0"/>
                <w:rFonts w:eastAsia="Arial"/>
                <w:b/>
                <w:bCs/>
              </w:rPr>
              <w:t>miễn dịch bán tự động/ tự động</w:t>
            </w:r>
          </w:p>
        </w:tc>
        <w:tc>
          <w:tcPr>
            <w:tcW w:w="1746" w:type="dxa"/>
            <w:tcBorders>
              <w:top w:val="single" w:sz="4" w:space="0" w:color="auto"/>
              <w:left w:val="single" w:sz="4" w:space="0" w:color="auto"/>
            </w:tcBorders>
            <w:shd w:val="clear" w:color="auto" w:fill="FFFFFF"/>
            <w:vAlign w:val="center"/>
          </w:tcPr>
          <w:p w14:paraId="050146B9" w14:textId="77777777" w:rsidR="00BC7AD1" w:rsidRDefault="00E61EE6">
            <w:pPr>
              <w:pStyle w:val="Bodytext102"/>
              <w:shd w:val="clear" w:color="auto" w:fill="auto"/>
              <w:spacing w:line="220" w:lineRule="exact"/>
              <w:jc w:val="left"/>
            </w:pPr>
            <w:r>
              <w:rPr>
                <w:rStyle w:val="Bodytext10TimesNewRoman0"/>
                <w:rFonts w:eastAsia="Arial"/>
                <w:b/>
                <w:bCs/>
              </w:rPr>
              <w:t>143.000</w:t>
            </w:r>
          </w:p>
        </w:tc>
        <w:tc>
          <w:tcPr>
            <w:tcW w:w="3042" w:type="dxa"/>
            <w:tcBorders>
              <w:top w:val="single" w:sz="4" w:space="0" w:color="auto"/>
              <w:left w:val="single" w:sz="4" w:space="0" w:color="auto"/>
              <w:right w:val="single" w:sz="4" w:space="0" w:color="auto"/>
            </w:tcBorders>
            <w:shd w:val="clear" w:color="auto" w:fill="FFFFFF"/>
          </w:tcPr>
          <w:p w14:paraId="1D02CBA0" w14:textId="77777777" w:rsidR="00BC7AD1" w:rsidRDefault="00BC7AD1">
            <w:pPr>
              <w:rPr>
                <w:sz w:val="10"/>
                <w:szCs w:val="10"/>
              </w:rPr>
            </w:pPr>
          </w:p>
        </w:tc>
      </w:tr>
      <w:tr w:rsidR="00BC7AD1" w14:paraId="68662CFF" w14:textId="77777777">
        <w:tblPrEx>
          <w:tblCellMar>
            <w:top w:w="0" w:type="dxa"/>
            <w:bottom w:w="0" w:type="dxa"/>
          </w:tblCellMar>
        </w:tblPrEx>
        <w:trPr>
          <w:trHeight w:val="750"/>
        </w:trPr>
        <w:tc>
          <w:tcPr>
            <w:tcW w:w="846" w:type="dxa"/>
            <w:tcBorders>
              <w:top w:val="single" w:sz="4" w:space="0" w:color="auto"/>
              <w:left w:val="single" w:sz="4" w:space="0" w:color="auto"/>
            </w:tcBorders>
            <w:shd w:val="clear" w:color="auto" w:fill="FFFFFF"/>
            <w:vAlign w:val="center"/>
          </w:tcPr>
          <w:p w14:paraId="36CD4F4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1678</w:t>
            </w:r>
          </w:p>
        </w:tc>
        <w:tc>
          <w:tcPr>
            <w:tcW w:w="1272" w:type="dxa"/>
            <w:tcBorders>
              <w:top w:val="single" w:sz="4" w:space="0" w:color="auto"/>
              <w:left w:val="single" w:sz="4" w:space="0" w:color="auto"/>
            </w:tcBorders>
            <w:shd w:val="clear" w:color="auto" w:fill="FFFFFF"/>
            <w:vAlign w:val="center"/>
          </w:tcPr>
          <w:p w14:paraId="7D664042"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03C3.1.VS32</w:t>
            </w:r>
          </w:p>
        </w:tc>
        <w:tc>
          <w:tcPr>
            <w:tcW w:w="3288" w:type="dxa"/>
            <w:tcBorders>
              <w:top w:val="single" w:sz="4" w:space="0" w:color="auto"/>
              <w:left w:val="single" w:sz="4" w:space="0" w:color="auto"/>
            </w:tcBorders>
            <w:shd w:val="clear" w:color="auto" w:fill="FFFFFF"/>
            <w:vAlign w:val="center"/>
          </w:tcPr>
          <w:p w14:paraId="56BC2766" w14:textId="77777777" w:rsidR="00BC7AD1" w:rsidRDefault="00E61EE6">
            <w:pPr>
              <w:pStyle w:val="Bodytext102"/>
              <w:shd w:val="clear" w:color="auto" w:fill="auto"/>
              <w:spacing w:line="273" w:lineRule="exact"/>
              <w:jc w:val="left"/>
            </w:pPr>
            <w:r>
              <w:rPr>
                <w:rStyle w:val="Bodytext10TimesNewRoman0"/>
                <w:rFonts w:eastAsia="Arial"/>
                <w:b/>
                <w:bCs/>
                <w:lang w:val="en-GB" w:eastAsia="en-GB" w:bidi="en-GB"/>
              </w:rPr>
              <w:t xml:space="preserve">Rubella </w:t>
            </w:r>
            <w:r>
              <w:rPr>
                <w:rStyle w:val="Bodytext10TimesNewRoman0"/>
                <w:rFonts w:eastAsia="Arial"/>
                <w:b/>
                <w:bCs/>
              </w:rPr>
              <w:t>IgG miễn dịch bán tự động/ tự động</w:t>
            </w:r>
          </w:p>
        </w:tc>
        <w:tc>
          <w:tcPr>
            <w:tcW w:w="1746" w:type="dxa"/>
            <w:tcBorders>
              <w:top w:val="single" w:sz="4" w:space="0" w:color="auto"/>
              <w:left w:val="single" w:sz="4" w:space="0" w:color="auto"/>
            </w:tcBorders>
            <w:shd w:val="clear" w:color="auto" w:fill="FFFFFF"/>
            <w:vAlign w:val="center"/>
          </w:tcPr>
          <w:p w14:paraId="0B4064FA" w14:textId="77777777" w:rsidR="00BC7AD1" w:rsidRDefault="00E61EE6">
            <w:pPr>
              <w:pStyle w:val="Bodytext102"/>
              <w:shd w:val="clear" w:color="auto" w:fill="auto"/>
              <w:spacing w:line="220" w:lineRule="exact"/>
              <w:jc w:val="left"/>
            </w:pPr>
            <w:r>
              <w:rPr>
                <w:rStyle w:val="Bodytext10TimesNewRoman0"/>
                <w:rFonts w:eastAsia="Arial"/>
                <w:b/>
                <w:bCs/>
              </w:rPr>
              <w:t>119.000</w:t>
            </w:r>
          </w:p>
        </w:tc>
        <w:tc>
          <w:tcPr>
            <w:tcW w:w="3042" w:type="dxa"/>
            <w:tcBorders>
              <w:top w:val="single" w:sz="4" w:space="0" w:color="auto"/>
              <w:left w:val="single" w:sz="4" w:space="0" w:color="auto"/>
              <w:right w:val="single" w:sz="4" w:space="0" w:color="auto"/>
            </w:tcBorders>
            <w:shd w:val="clear" w:color="auto" w:fill="FFFFFF"/>
          </w:tcPr>
          <w:p w14:paraId="406E7408" w14:textId="77777777" w:rsidR="00BC7AD1" w:rsidRDefault="00BC7AD1">
            <w:pPr>
              <w:rPr>
                <w:sz w:val="10"/>
                <w:szCs w:val="10"/>
              </w:rPr>
            </w:pPr>
          </w:p>
        </w:tc>
      </w:tr>
      <w:tr w:rsidR="00BC7AD1" w14:paraId="6296732C" w14:textId="77777777">
        <w:tblPrEx>
          <w:tblCellMar>
            <w:top w:w="0" w:type="dxa"/>
            <w:bottom w:w="0" w:type="dxa"/>
          </w:tblCellMar>
        </w:tblPrEx>
        <w:trPr>
          <w:trHeight w:val="528"/>
        </w:trPr>
        <w:tc>
          <w:tcPr>
            <w:tcW w:w="846" w:type="dxa"/>
            <w:tcBorders>
              <w:top w:val="single" w:sz="4" w:space="0" w:color="auto"/>
              <w:left w:val="single" w:sz="4" w:space="0" w:color="auto"/>
            </w:tcBorders>
            <w:shd w:val="clear" w:color="auto" w:fill="FFFFFF"/>
            <w:vAlign w:val="center"/>
          </w:tcPr>
          <w:p w14:paraId="32D9278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1679</w:t>
            </w:r>
          </w:p>
        </w:tc>
        <w:tc>
          <w:tcPr>
            <w:tcW w:w="1272" w:type="dxa"/>
            <w:tcBorders>
              <w:top w:val="single" w:sz="4" w:space="0" w:color="auto"/>
              <w:left w:val="single" w:sz="4" w:space="0" w:color="auto"/>
            </w:tcBorders>
            <w:shd w:val="clear" w:color="auto" w:fill="FFFFFF"/>
            <w:vAlign w:val="center"/>
          </w:tcPr>
          <w:p w14:paraId="4FCE274E"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03C3.1.VS31</w:t>
            </w:r>
          </w:p>
        </w:tc>
        <w:tc>
          <w:tcPr>
            <w:tcW w:w="3288" w:type="dxa"/>
            <w:tcBorders>
              <w:top w:val="single" w:sz="4" w:space="0" w:color="auto"/>
              <w:left w:val="single" w:sz="4" w:space="0" w:color="auto"/>
            </w:tcBorders>
            <w:shd w:val="clear" w:color="auto" w:fill="FFFFFF"/>
            <w:vAlign w:val="bottom"/>
          </w:tcPr>
          <w:p w14:paraId="32C6BD32" w14:textId="77777777" w:rsidR="00BC7AD1" w:rsidRDefault="00E61EE6">
            <w:pPr>
              <w:pStyle w:val="Bodytext102"/>
              <w:shd w:val="clear" w:color="auto" w:fill="auto"/>
              <w:spacing w:line="267" w:lineRule="exact"/>
              <w:jc w:val="left"/>
            </w:pPr>
            <w:r>
              <w:rPr>
                <w:rStyle w:val="Bodytext10TimesNewRoman0"/>
                <w:rFonts w:eastAsia="Arial"/>
                <w:b/>
                <w:bCs/>
              </w:rPr>
              <w:t>lubella IgM miễn dịch bán tự động/ tụ động</w:t>
            </w:r>
          </w:p>
        </w:tc>
        <w:tc>
          <w:tcPr>
            <w:tcW w:w="1746" w:type="dxa"/>
            <w:tcBorders>
              <w:top w:val="single" w:sz="4" w:space="0" w:color="auto"/>
              <w:left w:val="single" w:sz="4" w:space="0" w:color="auto"/>
            </w:tcBorders>
            <w:shd w:val="clear" w:color="auto" w:fill="FFFFFF"/>
            <w:vAlign w:val="center"/>
          </w:tcPr>
          <w:p w14:paraId="0D54E32F" w14:textId="77777777" w:rsidR="00BC7AD1" w:rsidRDefault="00E61EE6">
            <w:pPr>
              <w:pStyle w:val="Bodytext102"/>
              <w:shd w:val="clear" w:color="auto" w:fill="auto"/>
              <w:spacing w:line="220" w:lineRule="exact"/>
              <w:jc w:val="left"/>
            </w:pPr>
            <w:r>
              <w:rPr>
                <w:rStyle w:val="Bodytext10TimesNewRoman0"/>
                <w:rFonts w:eastAsia="Arial"/>
                <w:b/>
                <w:bCs/>
              </w:rPr>
              <w:t>143.000</w:t>
            </w:r>
          </w:p>
        </w:tc>
        <w:tc>
          <w:tcPr>
            <w:tcW w:w="3042" w:type="dxa"/>
            <w:tcBorders>
              <w:top w:val="single" w:sz="4" w:space="0" w:color="auto"/>
              <w:left w:val="single" w:sz="4" w:space="0" w:color="auto"/>
              <w:right w:val="single" w:sz="4" w:space="0" w:color="auto"/>
            </w:tcBorders>
            <w:shd w:val="clear" w:color="auto" w:fill="FFFFFF"/>
          </w:tcPr>
          <w:p w14:paraId="0C9C4883" w14:textId="77777777" w:rsidR="00BC7AD1" w:rsidRDefault="00BC7AD1">
            <w:pPr>
              <w:rPr>
                <w:sz w:val="10"/>
                <w:szCs w:val="10"/>
              </w:rPr>
            </w:pPr>
          </w:p>
        </w:tc>
      </w:tr>
      <w:tr w:rsidR="00BC7AD1" w14:paraId="21451184" w14:textId="77777777">
        <w:tblPrEx>
          <w:tblCellMar>
            <w:top w:w="0" w:type="dxa"/>
            <w:bottom w:w="0" w:type="dxa"/>
          </w:tblCellMar>
        </w:tblPrEx>
        <w:trPr>
          <w:trHeight w:val="282"/>
        </w:trPr>
        <w:tc>
          <w:tcPr>
            <w:tcW w:w="846" w:type="dxa"/>
            <w:tcBorders>
              <w:top w:val="single" w:sz="4" w:space="0" w:color="auto"/>
              <w:left w:val="single" w:sz="4" w:space="0" w:color="auto"/>
            </w:tcBorders>
            <w:shd w:val="clear" w:color="auto" w:fill="FFFFFF"/>
            <w:vAlign w:val="bottom"/>
          </w:tcPr>
          <w:p w14:paraId="40CD57E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1680</w:t>
            </w:r>
          </w:p>
        </w:tc>
        <w:tc>
          <w:tcPr>
            <w:tcW w:w="1272" w:type="dxa"/>
            <w:tcBorders>
              <w:top w:val="single" w:sz="4" w:space="0" w:color="auto"/>
              <w:left w:val="single" w:sz="4" w:space="0" w:color="auto"/>
            </w:tcBorders>
            <w:shd w:val="clear" w:color="auto" w:fill="FFFFFF"/>
          </w:tcPr>
          <w:p w14:paraId="20B2B2A8" w14:textId="77777777" w:rsidR="00BC7AD1" w:rsidRDefault="00BC7AD1">
            <w:pPr>
              <w:rPr>
                <w:sz w:val="10"/>
                <w:szCs w:val="10"/>
              </w:rPr>
            </w:pPr>
          </w:p>
        </w:tc>
        <w:tc>
          <w:tcPr>
            <w:tcW w:w="3288" w:type="dxa"/>
            <w:tcBorders>
              <w:top w:val="single" w:sz="4" w:space="0" w:color="auto"/>
              <w:left w:val="single" w:sz="4" w:space="0" w:color="auto"/>
            </w:tcBorders>
            <w:shd w:val="clear" w:color="auto" w:fill="FFFFFF"/>
            <w:vAlign w:val="bottom"/>
          </w:tcPr>
          <w:p w14:paraId="027C9A2C" w14:textId="77777777" w:rsidR="00BC7AD1" w:rsidRDefault="00E61EE6">
            <w:pPr>
              <w:pStyle w:val="Bodytext102"/>
              <w:shd w:val="clear" w:color="auto" w:fill="auto"/>
              <w:spacing w:line="190" w:lineRule="exact"/>
              <w:jc w:val="left"/>
            </w:pPr>
            <w:r>
              <w:rPr>
                <w:rStyle w:val="Bodytext10TimesNewRoman3"/>
                <w:rFonts w:eastAsia="Arial"/>
                <w:b/>
                <w:bCs/>
                <w:lang w:val="en-GB" w:eastAsia="en-GB" w:bidi="en-GB"/>
              </w:rPr>
              <w:t xml:space="preserve">Rubella virus </w:t>
            </w:r>
            <w:r>
              <w:rPr>
                <w:rStyle w:val="Bodytext10TimesNewRoman3"/>
                <w:rFonts w:eastAsia="Arial"/>
                <w:b/>
                <w:bCs/>
                <w:lang w:val="de-DE" w:eastAsia="de-DE" w:bidi="de-DE"/>
              </w:rPr>
              <w:t xml:space="preserve">Ab </w:t>
            </w:r>
            <w:r>
              <w:rPr>
                <w:rStyle w:val="Bodytext10TimesNewRoman3"/>
                <w:rFonts w:eastAsia="Arial"/>
                <w:b/>
                <w:bCs/>
                <w:lang w:val="en-GB" w:eastAsia="en-GB" w:bidi="en-GB"/>
              </w:rPr>
              <w:t xml:space="preserve">test </w:t>
            </w:r>
            <w:r>
              <w:rPr>
                <w:rStyle w:val="Bodytext10TimesNewRoman3"/>
                <w:rFonts w:eastAsia="Arial"/>
                <w:b/>
                <w:bCs/>
              </w:rPr>
              <w:t>nhanh</w:t>
            </w:r>
          </w:p>
        </w:tc>
        <w:tc>
          <w:tcPr>
            <w:tcW w:w="1746" w:type="dxa"/>
            <w:tcBorders>
              <w:top w:val="single" w:sz="4" w:space="0" w:color="auto"/>
              <w:left w:val="single" w:sz="4" w:space="0" w:color="auto"/>
            </w:tcBorders>
            <w:shd w:val="clear" w:color="auto" w:fill="FFFFFF"/>
            <w:vAlign w:val="bottom"/>
          </w:tcPr>
          <w:p w14:paraId="013333E0" w14:textId="77777777" w:rsidR="00BC7AD1" w:rsidRDefault="00E61EE6">
            <w:pPr>
              <w:pStyle w:val="Bodytext102"/>
              <w:shd w:val="clear" w:color="auto" w:fill="auto"/>
              <w:spacing w:line="220" w:lineRule="exact"/>
              <w:jc w:val="left"/>
            </w:pPr>
            <w:r>
              <w:rPr>
                <w:rStyle w:val="Bodytext10TimesNewRoman0"/>
                <w:rFonts w:eastAsia="Arial"/>
                <w:b/>
                <w:bCs/>
              </w:rPr>
              <w:t>149.000</w:t>
            </w:r>
          </w:p>
        </w:tc>
        <w:tc>
          <w:tcPr>
            <w:tcW w:w="3042" w:type="dxa"/>
            <w:tcBorders>
              <w:top w:val="single" w:sz="4" w:space="0" w:color="auto"/>
              <w:left w:val="single" w:sz="4" w:space="0" w:color="auto"/>
              <w:right w:val="single" w:sz="4" w:space="0" w:color="auto"/>
            </w:tcBorders>
            <w:shd w:val="clear" w:color="auto" w:fill="FFFFFF"/>
          </w:tcPr>
          <w:p w14:paraId="2459BA19" w14:textId="77777777" w:rsidR="00BC7AD1" w:rsidRDefault="00BC7AD1">
            <w:pPr>
              <w:rPr>
                <w:sz w:val="10"/>
                <w:szCs w:val="10"/>
              </w:rPr>
            </w:pPr>
          </w:p>
        </w:tc>
      </w:tr>
      <w:tr w:rsidR="00BC7AD1" w14:paraId="34F82649" w14:textId="77777777">
        <w:tblPrEx>
          <w:tblCellMar>
            <w:top w:w="0" w:type="dxa"/>
            <w:bottom w:w="0" w:type="dxa"/>
          </w:tblCellMar>
        </w:tblPrEx>
        <w:trPr>
          <w:trHeight w:val="276"/>
        </w:trPr>
        <w:tc>
          <w:tcPr>
            <w:tcW w:w="846" w:type="dxa"/>
            <w:tcBorders>
              <w:top w:val="single" w:sz="4" w:space="0" w:color="auto"/>
              <w:left w:val="single" w:sz="4" w:space="0" w:color="auto"/>
            </w:tcBorders>
            <w:shd w:val="clear" w:color="auto" w:fill="FFFFFF"/>
            <w:vAlign w:val="bottom"/>
          </w:tcPr>
          <w:p w14:paraId="71BDC3B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1681</w:t>
            </w:r>
          </w:p>
        </w:tc>
        <w:tc>
          <w:tcPr>
            <w:tcW w:w="1272" w:type="dxa"/>
            <w:tcBorders>
              <w:top w:val="single" w:sz="4" w:space="0" w:color="auto"/>
              <w:left w:val="single" w:sz="4" w:space="0" w:color="auto"/>
            </w:tcBorders>
            <w:shd w:val="clear" w:color="auto" w:fill="FFFFFF"/>
          </w:tcPr>
          <w:p w14:paraId="180B167F" w14:textId="77777777" w:rsidR="00BC7AD1" w:rsidRDefault="00BC7AD1">
            <w:pPr>
              <w:rPr>
                <w:sz w:val="10"/>
                <w:szCs w:val="10"/>
              </w:rPr>
            </w:pPr>
          </w:p>
        </w:tc>
        <w:tc>
          <w:tcPr>
            <w:tcW w:w="3288" w:type="dxa"/>
            <w:tcBorders>
              <w:top w:val="single" w:sz="4" w:space="0" w:color="auto"/>
              <w:left w:val="single" w:sz="4" w:space="0" w:color="auto"/>
            </w:tcBorders>
            <w:shd w:val="clear" w:color="auto" w:fill="FFFFFF"/>
            <w:vAlign w:val="bottom"/>
          </w:tcPr>
          <w:p w14:paraId="7C6AC67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Rubella virus Avidity</w:t>
            </w:r>
          </w:p>
        </w:tc>
        <w:tc>
          <w:tcPr>
            <w:tcW w:w="1746" w:type="dxa"/>
            <w:tcBorders>
              <w:top w:val="single" w:sz="4" w:space="0" w:color="auto"/>
              <w:left w:val="single" w:sz="4" w:space="0" w:color="auto"/>
            </w:tcBorders>
            <w:shd w:val="clear" w:color="auto" w:fill="FFFFFF"/>
            <w:vAlign w:val="bottom"/>
          </w:tcPr>
          <w:p w14:paraId="274DF777" w14:textId="77777777" w:rsidR="00BC7AD1" w:rsidRDefault="00E61EE6">
            <w:pPr>
              <w:pStyle w:val="Bodytext102"/>
              <w:shd w:val="clear" w:color="auto" w:fill="auto"/>
              <w:spacing w:line="220" w:lineRule="exact"/>
              <w:jc w:val="left"/>
            </w:pPr>
            <w:r>
              <w:rPr>
                <w:rStyle w:val="Bodytext10TimesNewRoman0"/>
                <w:rFonts w:eastAsia="Arial"/>
                <w:b/>
                <w:bCs/>
              </w:rPr>
              <w:t>298.000</w:t>
            </w:r>
          </w:p>
        </w:tc>
        <w:tc>
          <w:tcPr>
            <w:tcW w:w="3042" w:type="dxa"/>
            <w:tcBorders>
              <w:top w:val="single" w:sz="4" w:space="0" w:color="auto"/>
              <w:left w:val="single" w:sz="4" w:space="0" w:color="auto"/>
              <w:right w:val="single" w:sz="4" w:space="0" w:color="auto"/>
            </w:tcBorders>
            <w:shd w:val="clear" w:color="auto" w:fill="FFFFFF"/>
          </w:tcPr>
          <w:p w14:paraId="751B577C" w14:textId="77777777" w:rsidR="00BC7AD1" w:rsidRDefault="00BC7AD1">
            <w:pPr>
              <w:rPr>
                <w:sz w:val="10"/>
                <w:szCs w:val="10"/>
              </w:rPr>
            </w:pPr>
          </w:p>
        </w:tc>
      </w:tr>
      <w:tr w:rsidR="00BC7AD1" w14:paraId="2F886FD8" w14:textId="77777777">
        <w:tblPrEx>
          <w:tblCellMar>
            <w:top w:w="0" w:type="dxa"/>
            <w:bottom w:w="0" w:type="dxa"/>
          </w:tblCellMar>
        </w:tblPrEx>
        <w:trPr>
          <w:trHeight w:val="276"/>
        </w:trPr>
        <w:tc>
          <w:tcPr>
            <w:tcW w:w="846" w:type="dxa"/>
            <w:tcBorders>
              <w:top w:val="single" w:sz="4" w:space="0" w:color="auto"/>
              <w:left w:val="single" w:sz="4" w:space="0" w:color="auto"/>
            </w:tcBorders>
            <w:shd w:val="clear" w:color="auto" w:fill="FFFFFF"/>
            <w:vAlign w:val="bottom"/>
          </w:tcPr>
          <w:p w14:paraId="2EE18A4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1682 1</w:t>
            </w:r>
          </w:p>
        </w:tc>
        <w:tc>
          <w:tcPr>
            <w:tcW w:w="1272" w:type="dxa"/>
            <w:tcBorders>
              <w:top w:val="single" w:sz="4" w:space="0" w:color="auto"/>
              <w:left w:val="single" w:sz="4" w:space="0" w:color="auto"/>
            </w:tcBorders>
            <w:shd w:val="clear" w:color="auto" w:fill="FFFFFF"/>
          </w:tcPr>
          <w:p w14:paraId="1D826B69"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 xml:space="preserve">03C3.1.VS37 </w:t>
            </w:r>
            <w:r>
              <w:rPr>
                <w:rStyle w:val="Bodytext10TimesNewRoman5"/>
                <w:rFonts w:eastAsia="Arial"/>
                <w:b/>
                <w:bCs/>
                <w:lang w:val="de-DE" w:eastAsia="de-DE" w:bidi="de-DE"/>
              </w:rPr>
              <w:t>:</w:t>
            </w:r>
          </w:p>
        </w:tc>
        <w:tc>
          <w:tcPr>
            <w:tcW w:w="3288" w:type="dxa"/>
            <w:tcBorders>
              <w:top w:val="single" w:sz="4" w:space="0" w:color="auto"/>
              <w:left w:val="single" w:sz="4" w:space="0" w:color="auto"/>
            </w:tcBorders>
            <w:shd w:val="clear" w:color="auto" w:fill="FFFFFF"/>
          </w:tcPr>
          <w:p w14:paraId="2F5F55A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Salmonella Widal</w:t>
            </w:r>
          </w:p>
        </w:tc>
        <w:tc>
          <w:tcPr>
            <w:tcW w:w="1746" w:type="dxa"/>
            <w:tcBorders>
              <w:top w:val="single" w:sz="4" w:space="0" w:color="auto"/>
              <w:left w:val="single" w:sz="4" w:space="0" w:color="auto"/>
            </w:tcBorders>
            <w:shd w:val="clear" w:color="auto" w:fill="FFFFFF"/>
          </w:tcPr>
          <w:p w14:paraId="77662F46" w14:textId="77777777" w:rsidR="00BC7AD1" w:rsidRDefault="00E61EE6">
            <w:pPr>
              <w:pStyle w:val="Bodytext102"/>
              <w:shd w:val="clear" w:color="auto" w:fill="auto"/>
              <w:spacing w:line="220" w:lineRule="exact"/>
              <w:jc w:val="left"/>
            </w:pPr>
            <w:r>
              <w:rPr>
                <w:rStyle w:val="Bodytext10TimesNewRoman0"/>
                <w:rFonts w:eastAsia="Arial"/>
                <w:b/>
                <w:bCs/>
              </w:rPr>
              <w:t>178.000</w:t>
            </w:r>
          </w:p>
        </w:tc>
        <w:tc>
          <w:tcPr>
            <w:tcW w:w="3042" w:type="dxa"/>
            <w:tcBorders>
              <w:top w:val="single" w:sz="4" w:space="0" w:color="auto"/>
              <w:left w:val="single" w:sz="4" w:space="0" w:color="auto"/>
              <w:right w:val="single" w:sz="4" w:space="0" w:color="auto"/>
            </w:tcBorders>
            <w:shd w:val="clear" w:color="auto" w:fill="FFFFFF"/>
          </w:tcPr>
          <w:p w14:paraId="26308C70" w14:textId="77777777" w:rsidR="00BC7AD1" w:rsidRDefault="00BC7AD1">
            <w:pPr>
              <w:rPr>
                <w:sz w:val="10"/>
                <w:szCs w:val="10"/>
              </w:rPr>
            </w:pPr>
          </w:p>
        </w:tc>
      </w:tr>
      <w:tr w:rsidR="00BC7AD1" w14:paraId="4B37D507" w14:textId="77777777">
        <w:tblPrEx>
          <w:tblCellMar>
            <w:top w:w="0" w:type="dxa"/>
            <w:bottom w:w="0" w:type="dxa"/>
          </w:tblCellMar>
        </w:tblPrEx>
        <w:trPr>
          <w:trHeight w:val="270"/>
        </w:trPr>
        <w:tc>
          <w:tcPr>
            <w:tcW w:w="846" w:type="dxa"/>
            <w:tcBorders>
              <w:top w:val="single" w:sz="4" w:space="0" w:color="auto"/>
              <w:left w:val="single" w:sz="4" w:space="0" w:color="auto"/>
            </w:tcBorders>
            <w:shd w:val="clear" w:color="auto" w:fill="FFFFFF"/>
          </w:tcPr>
          <w:p w14:paraId="20376C1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1683</w:t>
            </w:r>
          </w:p>
        </w:tc>
        <w:tc>
          <w:tcPr>
            <w:tcW w:w="1272" w:type="dxa"/>
            <w:tcBorders>
              <w:top w:val="single" w:sz="4" w:space="0" w:color="auto"/>
              <w:left w:val="single" w:sz="4" w:space="0" w:color="auto"/>
            </w:tcBorders>
            <w:shd w:val="clear" w:color="auto" w:fill="FFFFFF"/>
          </w:tcPr>
          <w:p w14:paraId="09397D4E" w14:textId="77777777" w:rsidR="00BC7AD1" w:rsidRDefault="00BC7AD1">
            <w:pPr>
              <w:rPr>
                <w:sz w:val="10"/>
                <w:szCs w:val="10"/>
              </w:rPr>
            </w:pPr>
          </w:p>
        </w:tc>
        <w:tc>
          <w:tcPr>
            <w:tcW w:w="3288" w:type="dxa"/>
            <w:tcBorders>
              <w:top w:val="single" w:sz="4" w:space="0" w:color="auto"/>
              <w:left w:val="single" w:sz="4" w:space="0" w:color="auto"/>
            </w:tcBorders>
            <w:shd w:val="clear" w:color="auto" w:fill="FFFFFF"/>
          </w:tcPr>
          <w:p w14:paraId="7D88C47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Toxoplasma Avidity</w:t>
            </w:r>
          </w:p>
        </w:tc>
        <w:tc>
          <w:tcPr>
            <w:tcW w:w="1746" w:type="dxa"/>
            <w:tcBorders>
              <w:top w:val="single" w:sz="4" w:space="0" w:color="auto"/>
              <w:left w:val="single" w:sz="4" w:space="0" w:color="auto"/>
            </w:tcBorders>
            <w:shd w:val="clear" w:color="auto" w:fill="FFFFFF"/>
          </w:tcPr>
          <w:p w14:paraId="02E70798" w14:textId="77777777" w:rsidR="00BC7AD1" w:rsidRDefault="00E61EE6">
            <w:pPr>
              <w:pStyle w:val="Bodytext102"/>
              <w:shd w:val="clear" w:color="auto" w:fill="auto"/>
              <w:spacing w:line="220" w:lineRule="exact"/>
              <w:jc w:val="left"/>
            </w:pPr>
            <w:r>
              <w:rPr>
                <w:rStyle w:val="Bodytext10TimesNewRoman0"/>
                <w:rFonts w:eastAsia="Arial"/>
                <w:b/>
                <w:bCs/>
              </w:rPr>
              <w:t>252.000</w:t>
            </w:r>
          </w:p>
        </w:tc>
        <w:tc>
          <w:tcPr>
            <w:tcW w:w="3042" w:type="dxa"/>
            <w:tcBorders>
              <w:top w:val="single" w:sz="4" w:space="0" w:color="auto"/>
              <w:left w:val="single" w:sz="4" w:space="0" w:color="auto"/>
              <w:right w:val="single" w:sz="4" w:space="0" w:color="auto"/>
            </w:tcBorders>
            <w:shd w:val="clear" w:color="auto" w:fill="FFFFFF"/>
          </w:tcPr>
          <w:p w14:paraId="741B0265" w14:textId="77777777" w:rsidR="00BC7AD1" w:rsidRDefault="00BC7AD1">
            <w:pPr>
              <w:rPr>
                <w:sz w:val="10"/>
                <w:szCs w:val="10"/>
              </w:rPr>
            </w:pPr>
          </w:p>
        </w:tc>
      </w:tr>
      <w:tr w:rsidR="00BC7AD1" w14:paraId="2DB939D7" w14:textId="77777777">
        <w:tblPrEx>
          <w:tblCellMar>
            <w:top w:w="0" w:type="dxa"/>
            <w:bottom w:w="0" w:type="dxa"/>
          </w:tblCellMar>
        </w:tblPrEx>
        <w:trPr>
          <w:trHeight w:val="672"/>
        </w:trPr>
        <w:tc>
          <w:tcPr>
            <w:tcW w:w="846" w:type="dxa"/>
            <w:tcBorders>
              <w:top w:val="single" w:sz="4" w:space="0" w:color="auto"/>
              <w:left w:val="single" w:sz="4" w:space="0" w:color="auto"/>
            </w:tcBorders>
            <w:shd w:val="clear" w:color="auto" w:fill="FFFFFF"/>
            <w:vAlign w:val="center"/>
          </w:tcPr>
          <w:p w14:paraId="37F4538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1684 1</w:t>
            </w:r>
          </w:p>
        </w:tc>
        <w:tc>
          <w:tcPr>
            <w:tcW w:w="1272" w:type="dxa"/>
            <w:tcBorders>
              <w:top w:val="single" w:sz="4" w:space="0" w:color="auto"/>
              <w:left w:val="single" w:sz="4" w:space="0" w:color="auto"/>
            </w:tcBorders>
            <w:shd w:val="clear" w:color="auto" w:fill="FFFFFF"/>
            <w:vAlign w:val="bottom"/>
          </w:tcPr>
          <w:p w14:paraId="3334F753"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33C3.1.VS19</w:t>
            </w:r>
          </w:p>
          <w:p w14:paraId="1200F51C" w14:textId="77777777" w:rsidR="00BC7AD1" w:rsidRDefault="00E61EE6">
            <w:pPr>
              <w:pStyle w:val="Bodytext102"/>
              <w:shd w:val="clear" w:color="auto" w:fill="auto"/>
              <w:spacing w:line="210" w:lineRule="exact"/>
              <w:jc w:val="left"/>
            </w:pPr>
            <w:r>
              <w:rPr>
                <w:rStyle w:val="Bodytext10TimesNewRoman"/>
                <w:rFonts w:eastAsia="Arial"/>
                <w:b/>
                <w:bCs/>
                <w:lang w:val="de-DE" w:eastAsia="de-DE" w:bidi="de-DE"/>
              </w:rPr>
              <w:t>i</w:t>
            </w:r>
          </w:p>
        </w:tc>
        <w:tc>
          <w:tcPr>
            <w:tcW w:w="3288" w:type="dxa"/>
            <w:tcBorders>
              <w:top w:val="single" w:sz="4" w:space="0" w:color="auto"/>
              <w:left w:val="single" w:sz="4" w:space="0" w:color="auto"/>
            </w:tcBorders>
            <w:shd w:val="clear" w:color="auto" w:fill="FFFFFF"/>
          </w:tcPr>
          <w:p w14:paraId="49C7F15D" w14:textId="77777777" w:rsidR="00BC7AD1" w:rsidRDefault="00E61EE6">
            <w:pPr>
              <w:pStyle w:val="Bodytext102"/>
              <w:shd w:val="clear" w:color="auto" w:fill="auto"/>
              <w:spacing w:line="285" w:lineRule="exact"/>
              <w:jc w:val="left"/>
            </w:pPr>
            <w:r>
              <w:rPr>
                <w:rStyle w:val="Bodytext10TimesNewRoman0"/>
                <w:rFonts w:eastAsia="Arial"/>
                <w:b/>
                <w:bCs/>
                <w:lang w:val="en-GB" w:eastAsia="en-GB" w:bidi="en-GB"/>
              </w:rPr>
              <w:t xml:space="preserve">Toxoplasma IgG </w:t>
            </w:r>
            <w:r>
              <w:rPr>
                <w:rStyle w:val="Bodytext10TimesNewRoman0"/>
                <w:rFonts w:eastAsia="Arial"/>
                <w:b/>
                <w:bCs/>
              </w:rPr>
              <w:t>miễn dịch bán tự lộng/ tự động</w:t>
            </w:r>
          </w:p>
        </w:tc>
        <w:tc>
          <w:tcPr>
            <w:tcW w:w="1746" w:type="dxa"/>
            <w:tcBorders>
              <w:top w:val="single" w:sz="4" w:space="0" w:color="auto"/>
              <w:left w:val="single" w:sz="4" w:space="0" w:color="auto"/>
            </w:tcBorders>
            <w:shd w:val="clear" w:color="auto" w:fill="FFFFFF"/>
            <w:vAlign w:val="center"/>
          </w:tcPr>
          <w:p w14:paraId="16834D7C" w14:textId="77777777" w:rsidR="00BC7AD1" w:rsidRDefault="00E61EE6">
            <w:pPr>
              <w:pStyle w:val="Bodytext102"/>
              <w:shd w:val="clear" w:color="auto" w:fill="auto"/>
              <w:spacing w:line="220" w:lineRule="exact"/>
              <w:jc w:val="left"/>
            </w:pPr>
            <w:r>
              <w:rPr>
                <w:rStyle w:val="Bodytext10TimesNewRoman0"/>
                <w:rFonts w:eastAsia="Arial"/>
                <w:b/>
                <w:bCs/>
              </w:rPr>
              <w:t>119.000</w:t>
            </w:r>
          </w:p>
        </w:tc>
        <w:tc>
          <w:tcPr>
            <w:tcW w:w="3042" w:type="dxa"/>
            <w:tcBorders>
              <w:top w:val="single" w:sz="4" w:space="0" w:color="auto"/>
              <w:left w:val="single" w:sz="4" w:space="0" w:color="auto"/>
              <w:right w:val="single" w:sz="4" w:space="0" w:color="auto"/>
            </w:tcBorders>
            <w:shd w:val="clear" w:color="auto" w:fill="FFFFFF"/>
          </w:tcPr>
          <w:p w14:paraId="46405993" w14:textId="77777777" w:rsidR="00BC7AD1" w:rsidRDefault="00BC7AD1">
            <w:pPr>
              <w:rPr>
                <w:sz w:val="10"/>
                <w:szCs w:val="10"/>
              </w:rPr>
            </w:pPr>
          </w:p>
        </w:tc>
      </w:tr>
      <w:tr w:rsidR="00BC7AD1" w14:paraId="61D4EE8A" w14:textId="77777777">
        <w:tblPrEx>
          <w:tblCellMar>
            <w:top w:w="0" w:type="dxa"/>
            <w:bottom w:w="0" w:type="dxa"/>
          </w:tblCellMar>
        </w:tblPrEx>
        <w:trPr>
          <w:trHeight w:val="702"/>
        </w:trPr>
        <w:tc>
          <w:tcPr>
            <w:tcW w:w="846" w:type="dxa"/>
            <w:tcBorders>
              <w:top w:val="single" w:sz="4" w:space="0" w:color="auto"/>
              <w:left w:val="single" w:sz="4" w:space="0" w:color="auto"/>
            </w:tcBorders>
            <w:shd w:val="clear" w:color="auto" w:fill="FFFFFF"/>
            <w:vAlign w:val="center"/>
          </w:tcPr>
          <w:p w14:paraId="35ECB3F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1685 </w:t>
            </w:r>
            <w:r>
              <w:rPr>
                <w:rStyle w:val="Bodytext10TimesNewRoman5"/>
                <w:rFonts w:eastAsia="Arial"/>
                <w:b/>
                <w:bCs/>
                <w:lang w:val="en-GB" w:eastAsia="en-GB" w:bidi="en-GB"/>
              </w:rPr>
              <w:t>(</w:t>
            </w:r>
          </w:p>
        </w:tc>
        <w:tc>
          <w:tcPr>
            <w:tcW w:w="1272" w:type="dxa"/>
            <w:tcBorders>
              <w:top w:val="single" w:sz="4" w:space="0" w:color="auto"/>
              <w:left w:val="single" w:sz="4" w:space="0" w:color="auto"/>
            </w:tcBorders>
            <w:shd w:val="clear" w:color="auto" w:fill="FFFFFF"/>
            <w:vAlign w:val="center"/>
          </w:tcPr>
          <w:p w14:paraId="54C1C44E"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MC3.1.VS18</w:t>
            </w:r>
          </w:p>
          <w:p w14:paraId="2894C48C" w14:textId="77777777" w:rsidR="00BC7AD1" w:rsidRDefault="00E61EE6">
            <w:pPr>
              <w:pStyle w:val="Bodytext102"/>
              <w:shd w:val="clear" w:color="auto" w:fill="auto"/>
              <w:spacing w:line="200" w:lineRule="exact"/>
              <w:jc w:val="left"/>
            </w:pPr>
            <w:r>
              <w:rPr>
                <w:rStyle w:val="Bodytext10TimesNewRoman5"/>
                <w:rFonts w:eastAsia="Arial"/>
                <w:b/>
                <w:bCs/>
                <w:lang w:val="de-DE" w:eastAsia="de-DE" w:bidi="de-DE"/>
              </w:rPr>
              <w:t>&lt;</w:t>
            </w:r>
          </w:p>
        </w:tc>
        <w:tc>
          <w:tcPr>
            <w:tcW w:w="3288" w:type="dxa"/>
            <w:tcBorders>
              <w:top w:val="single" w:sz="4" w:space="0" w:color="auto"/>
              <w:left w:val="single" w:sz="4" w:space="0" w:color="auto"/>
            </w:tcBorders>
            <w:shd w:val="clear" w:color="auto" w:fill="FFFFFF"/>
          </w:tcPr>
          <w:p w14:paraId="6E44EB06" w14:textId="77777777" w:rsidR="00BC7AD1" w:rsidRDefault="00E61EE6">
            <w:pPr>
              <w:pStyle w:val="Bodytext102"/>
              <w:shd w:val="clear" w:color="auto" w:fill="auto"/>
              <w:spacing w:line="279" w:lineRule="exact"/>
              <w:jc w:val="left"/>
            </w:pPr>
            <w:r>
              <w:rPr>
                <w:rStyle w:val="Bodytext10TimesNewRoman0"/>
                <w:rFonts w:eastAsia="Arial"/>
                <w:b/>
                <w:bCs/>
                <w:lang w:val="en-GB" w:eastAsia="en-GB" w:bidi="en-GB"/>
              </w:rPr>
              <w:t xml:space="preserve">Toxoplasma </w:t>
            </w:r>
            <w:r>
              <w:rPr>
                <w:rStyle w:val="Bodytext10TimesNewRoman0"/>
                <w:rFonts w:eastAsia="Arial"/>
                <w:b/>
                <w:bCs/>
              </w:rPr>
              <w:t>IgM miễn dịch bán tự lộng/ tự động</w:t>
            </w:r>
          </w:p>
        </w:tc>
        <w:tc>
          <w:tcPr>
            <w:tcW w:w="1746" w:type="dxa"/>
            <w:tcBorders>
              <w:top w:val="single" w:sz="4" w:space="0" w:color="auto"/>
              <w:left w:val="single" w:sz="4" w:space="0" w:color="auto"/>
            </w:tcBorders>
            <w:shd w:val="clear" w:color="auto" w:fill="FFFFFF"/>
            <w:vAlign w:val="center"/>
          </w:tcPr>
          <w:p w14:paraId="64F93FE9" w14:textId="77777777" w:rsidR="00BC7AD1" w:rsidRDefault="00E61EE6">
            <w:pPr>
              <w:pStyle w:val="Bodytext102"/>
              <w:shd w:val="clear" w:color="auto" w:fill="auto"/>
              <w:spacing w:line="220" w:lineRule="exact"/>
              <w:jc w:val="left"/>
            </w:pPr>
            <w:r>
              <w:rPr>
                <w:rStyle w:val="Bodytext10TimesNewRoman0"/>
                <w:rFonts w:eastAsia="Arial"/>
                <w:b/>
                <w:bCs/>
              </w:rPr>
              <w:t>119.000</w:t>
            </w:r>
          </w:p>
        </w:tc>
        <w:tc>
          <w:tcPr>
            <w:tcW w:w="3042" w:type="dxa"/>
            <w:tcBorders>
              <w:top w:val="single" w:sz="4" w:space="0" w:color="auto"/>
              <w:left w:val="single" w:sz="4" w:space="0" w:color="auto"/>
              <w:right w:val="single" w:sz="4" w:space="0" w:color="auto"/>
            </w:tcBorders>
            <w:shd w:val="clear" w:color="auto" w:fill="FFFFFF"/>
          </w:tcPr>
          <w:p w14:paraId="4915BBDD" w14:textId="77777777" w:rsidR="00BC7AD1" w:rsidRDefault="00BC7AD1">
            <w:pPr>
              <w:rPr>
                <w:sz w:val="10"/>
                <w:szCs w:val="10"/>
              </w:rPr>
            </w:pPr>
          </w:p>
        </w:tc>
      </w:tr>
      <w:tr w:rsidR="00BC7AD1" w14:paraId="620DE9A9" w14:textId="77777777">
        <w:tblPrEx>
          <w:tblCellMar>
            <w:top w:w="0" w:type="dxa"/>
            <w:bottom w:w="0" w:type="dxa"/>
          </w:tblCellMar>
        </w:tblPrEx>
        <w:trPr>
          <w:trHeight w:val="642"/>
        </w:trPr>
        <w:tc>
          <w:tcPr>
            <w:tcW w:w="846" w:type="dxa"/>
            <w:tcBorders>
              <w:top w:val="single" w:sz="4" w:space="0" w:color="auto"/>
              <w:left w:val="single" w:sz="4" w:space="0" w:color="auto"/>
            </w:tcBorders>
            <w:shd w:val="clear" w:color="auto" w:fill="FFFFFF"/>
            <w:vAlign w:val="center"/>
          </w:tcPr>
          <w:p w14:paraId="40D01B7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1686 </w:t>
            </w:r>
            <w:r>
              <w:rPr>
                <w:rStyle w:val="Bodytext10TimesNewRoman5"/>
                <w:rFonts w:eastAsia="Arial"/>
                <w:b/>
                <w:bCs/>
                <w:lang w:val="en-GB" w:eastAsia="en-GB" w:bidi="en-GB"/>
              </w:rPr>
              <w:t>(</w:t>
            </w:r>
          </w:p>
        </w:tc>
        <w:tc>
          <w:tcPr>
            <w:tcW w:w="1272" w:type="dxa"/>
            <w:tcBorders>
              <w:top w:val="single" w:sz="4" w:space="0" w:color="auto"/>
              <w:left w:val="single" w:sz="4" w:space="0" w:color="auto"/>
            </w:tcBorders>
            <w:shd w:val="clear" w:color="auto" w:fill="FFFFFF"/>
            <w:vAlign w:val="center"/>
          </w:tcPr>
          <w:p w14:paraId="0ABB982E"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)4C5.4.390</w:t>
            </w:r>
          </w:p>
        </w:tc>
        <w:tc>
          <w:tcPr>
            <w:tcW w:w="3288" w:type="dxa"/>
            <w:tcBorders>
              <w:top w:val="single" w:sz="4" w:space="0" w:color="auto"/>
              <w:left w:val="single" w:sz="4" w:space="0" w:color="auto"/>
            </w:tcBorders>
            <w:shd w:val="clear" w:color="auto" w:fill="FFFFFF"/>
            <w:vAlign w:val="center"/>
          </w:tcPr>
          <w:p w14:paraId="59C9C34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Treponema pallidum RPR </w:t>
            </w:r>
            <w:r>
              <w:rPr>
                <w:rStyle w:val="Bodytext10TimesNewRoman0"/>
                <w:rFonts w:eastAsia="Arial"/>
                <w:b/>
                <w:bCs/>
              </w:rPr>
              <w:t>định lượng</w:t>
            </w:r>
          </w:p>
        </w:tc>
        <w:tc>
          <w:tcPr>
            <w:tcW w:w="1746" w:type="dxa"/>
            <w:tcBorders>
              <w:top w:val="single" w:sz="4" w:space="0" w:color="auto"/>
              <w:left w:val="single" w:sz="4" w:space="0" w:color="auto"/>
            </w:tcBorders>
            <w:shd w:val="clear" w:color="auto" w:fill="FFFFFF"/>
            <w:vAlign w:val="center"/>
          </w:tcPr>
          <w:p w14:paraId="2C56295B" w14:textId="77777777" w:rsidR="00BC7AD1" w:rsidRDefault="00E61EE6">
            <w:pPr>
              <w:pStyle w:val="Bodytext102"/>
              <w:shd w:val="clear" w:color="auto" w:fill="auto"/>
              <w:spacing w:line="220" w:lineRule="exact"/>
              <w:jc w:val="left"/>
            </w:pPr>
            <w:r>
              <w:rPr>
                <w:rStyle w:val="Bodytext10TimesNewRoman0"/>
                <w:rFonts w:eastAsia="Arial"/>
                <w:b/>
                <w:bCs/>
              </w:rPr>
              <w:t>87.100</w:t>
            </w:r>
          </w:p>
        </w:tc>
        <w:tc>
          <w:tcPr>
            <w:tcW w:w="3042" w:type="dxa"/>
            <w:tcBorders>
              <w:top w:val="single" w:sz="4" w:space="0" w:color="auto"/>
              <w:left w:val="single" w:sz="4" w:space="0" w:color="auto"/>
              <w:right w:val="single" w:sz="4" w:space="0" w:color="auto"/>
            </w:tcBorders>
            <w:shd w:val="clear" w:color="auto" w:fill="FFFFFF"/>
          </w:tcPr>
          <w:p w14:paraId="007D4D5F" w14:textId="77777777" w:rsidR="00BC7AD1" w:rsidRDefault="00BC7AD1">
            <w:pPr>
              <w:rPr>
                <w:sz w:val="10"/>
                <w:szCs w:val="10"/>
              </w:rPr>
            </w:pPr>
          </w:p>
        </w:tc>
      </w:tr>
      <w:tr w:rsidR="00BC7AD1" w14:paraId="7DC8D1CC" w14:textId="77777777">
        <w:tblPrEx>
          <w:tblCellMar>
            <w:top w:w="0" w:type="dxa"/>
            <w:bottom w:w="0" w:type="dxa"/>
          </w:tblCellMar>
        </w:tblPrEx>
        <w:trPr>
          <w:trHeight w:val="510"/>
        </w:trPr>
        <w:tc>
          <w:tcPr>
            <w:tcW w:w="846" w:type="dxa"/>
            <w:tcBorders>
              <w:top w:val="single" w:sz="4" w:space="0" w:color="auto"/>
              <w:left w:val="single" w:sz="4" w:space="0" w:color="auto"/>
              <w:bottom w:val="single" w:sz="4" w:space="0" w:color="auto"/>
            </w:tcBorders>
            <w:shd w:val="clear" w:color="auto" w:fill="FFFFFF"/>
            <w:vAlign w:val="center"/>
          </w:tcPr>
          <w:p w14:paraId="4AC9E26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lastRenderedPageBreak/>
              <w:t xml:space="preserve">1687 </w:t>
            </w:r>
            <w:r>
              <w:rPr>
                <w:rStyle w:val="Bodytext10TimesNewRoman5"/>
                <w:rFonts w:eastAsia="Arial"/>
                <w:b/>
                <w:bCs/>
                <w:lang w:val="en-GB" w:eastAsia="en-GB" w:bidi="en-GB"/>
              </w:rPr>
              <w:t>(</w:t>
            </w:r>
          </w:p>
        </w:tc>
        <w:tc>
          <w:tcPr>
            <w:tcW w:w="1272" w:type="dxa"/>
            <w:tcBorders>
              <w:top w:val="single" w:sz="4" w:space="0" w:color="auto"/>
              <w:left w:val="single" w:sz="4" w:space="0" w:color="auto"/>
              <w:bottom w:val="single" w:sz="4" w:space="0" w:color="auto"/>
            </w:tcBorders>
            <w:shd w:val="clear" w:color="auto" w:fill="FFFFFF"/>
            <w:vAlign w:val="center"/>
          </w:tcPr>
          <w:p w14:paraId="3E000900"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MC5.4.389</w:t>
            </w:r>
          </w:p>
        </w:tc>
        <w:tc>
          <w:tcPr>
            <w:tcW w:w="3288" w:type="dxa"/>
            <w:tcBorders>
              <w:top w:val="single" w:sz="4" w:space="0" w:color="auto"/>
              <w:left w:val="single" w:sz="4" w:space="0" w:color="auto"/>
              <w:bottom w:val="single" w:sz="4" w:space="0" w:color="auto"/>
            </w:tcBorders>
            <w:shd w:val="clear" w:color="auto" w:fill="FFFFFF"/>
            <w:vAlign w:val="center"/>
          </w:tcPr>
          <w:p w14:paraId="22660E95" w14:textId="77777777" w:rsidR="00BC7AD1" w:rsidRDefault="00E61EE6">
            <w:pPr>
              <w:pStyle w:val="Bodytext102"/>
              <w:shd w:val="clear" w:color="auto" w:fill="auto"/>
              <w:spacing w:line="220" w:lineRule="exact"/>
              <w:jc w:val="left"/>
            </w:pPr>
            <w:r>
              <w:rPr>
                <w:rStyle w:val="Bodytext10TimesNewRoman0"/>
                <w:rFonts w:eastAsia="Arial"/>
                <w:b/>
                <w:bCs/>
              </w:rPr>
              <w:t xml:space="preserve">rreponema </w:t>
            </w:r>
            <w:r>
              <w:rPr>
                <w:rStyle w:val="Bodytext10TimesNewRoman0"/>
                <w:rFonts w:eastAsia="Arial"/>
                <w:b/>
                <w:bCs/>
                <w:lang w:val="en-GB" w:eastAsia="en-GB" w:bidi="en-GB"/>
              </w:rPr>
              <w:t xml:space="preserve">pallidum RPR </w:t>
            </w:r>
            <w:r>
              <w:rPr>
                <w:rStyle w:val="Bodytext10TimesNewRoman0"/>
                <w:rFonts w:eastAsia="Arial"/>
                <w:b/>
                <w:bCs/>
              </w:rPr>
              <w:t>định tính</w:t>
            </w:r>
          </w:p>
        </w:tc>
        <w:tc>
          <w:tcPr>
            <w:tcW w:w="1746" w:type="dxa"/>
            <w:tcBorders>
              <w:top w:val="single" w:sz="4" w:space="0" w:color="auto"/>
              <w:left w:val="single" w:sz="4" w:space="0" w:color="auto"/>
              <w:bottom w:val="single" w:sz="4" w:space="0" w:color="auto"/>
            </w:tcBorders>
            <w:shd w:val="clear" w:color="auto" w:fill="FFFFFF"/>
            <w:vAlign w:val="center"/>
          </w:tcPr>
          <w:p w14:paraId="404A2BD7" w14:textId="77777777" w:rsidR="00BC7AD1" w:rsidRDefault="00E61EE6">
            <w:pPr>
              <w:pStyle w:val="Bodytext102"/>
              <w:shd w:val="clear" w:color="auto" w:fill="auto"/>
              <w:spacing w:line="220" w:lineRule="exact"/>
              <w:jc w:val="left"/>
            </w:pPr>
            <w:r>
              <w:rPr>
                <w:rStyle w:val="Bodytext10TimesNewRoman0"/>
                <w:rFonts w:eastAsia="Arial"/>
                <w:b/>
                <w:bCs/>
              </w:rPr>
              <w:t>38.200</w:t>
            </w:r>
          </w:p>
        </w:tc>
        <w:tc>
          <w:tcPr>
            <w:tcW w:w="3042" w:type="dxa"/>
            <w:tcBorders>
              <w:top w:val="single" w:sz="4" w:space="0" w:color="auto"/>
              <w:left w:val="single" w:sz="4" w:space="0" w:color="auto"/>
              <w:bottom w:val="single" w:sz="4" w:space="0" w:color="auto"/>
              <w:right w:val="single" w:sz="4" w:space="0" w:color="auto"/>
            </w:tcBorders>
            <w:shd w:val="clear" w:color="auto" w:fill="FFFFFF"/>
          </w:tcPr>
          <w:p w14:paraId="7880BC68" w14:textId="77777777" w:rsidR="00BC7AD1" w:rsidRDefault="00BC7AD1">
            <w:pPr>
              <w:rPr>
                <w:sz w:val="10"/>
                <w:szCs w:val="10"/>
              </w:rPr>
            </w:pPr>
          </w:p>
        </w:tc>
      </w:tr>
    </w:tbl>
    <w:p w14:paraId="1C256E3B" w14:textId="77777777" w:rsidR="00BC7AD1" w:rsidRDefault="00BC7AD1">
      <w:pPr>
        <w:sectPr w:rsidR="00BC7AD1">
          <w:footerReference w:type="even" r:id="rId39"/>
          <w:footerReference w:type="default" r:id="rId40"/>
          <w:pgSz w:w="11909" w:h="16840"/>
          <w:pgMar w:top="360" w:right="808" w:bottom="568" w:left="805" w:header="0" w:footer="3" w:gutter="0"/>
          <w:pgNumType w:start="76"/>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40"/>
        <w:gridCol w:w="1296"/>
        <w:gridCol w:w="3330"/>
        <w:gridCol w:w="1746"/>
        <w:gridCol w:w="3084"/>
      </w:tblGrid>
      <w:tr w:rsidR="00BC7AD1" w14:paraId="57B85CDB" w14:textId="77777777">
        <w:tblPrEx>
          <w:tblCellMar>
            <w:top w:w="0" w:type="dxa"/>
            <w:bottom w:w="0" w:type="dxa"/>
          </w:tblCellMar>
        </w:tblPrEx>
        <w:trPr>
          <w:trHeight w:val="1302"/>
        </w:trPr>
        <w:tc>
          <w:tcPr>
            <w:tcW w:w="840" w:type="dxa"/>
            <w:tcBorders>
              <w:top w:val="single" w:sz="4" w:space="0" w:color="auto"/>
              <w:left w:val="single" w:sz="4" w:space="0" w:color="auto"/>
            </w:tcBorders>
            <w:shd w:val="clear" w:color="auto" w:fill="FFFFFF"/>
            <w:vAlign w:val="center"/>
          </w:tcPr>
          <w:p w14:paraId="63028F4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lastRenderedPageBreak/>
              <w:t>STT</w:t>
            </w:r>
          </w:p>
        </w:tc>
        <w:tc>
          <w:tcPr>
            <w:tcW w:w="1296" w:type="dxa"/>
            <w:tcBorders>
              <w:top w:val="single" w:sz="4" w:space="0" w:color="auto"/>
              <w:left w:val="single" w:sz="4" w:space="0" w:color="auto"/>
            </w:tcBorders>
            <w:shd w:val="clear" w:color="auto" w:fill="FFFFFF"/>
            <w:vAlign w:val="center"/>
          </w:tcPr>
          <w:p w14:paraId="7440237C" w14:textId="77777777" w:rsidR="00BC7AD1" w:rsidRDefault="00E61EE6">
            <w:pPr>
              <w:pStyle w:val="Bodytext102"/>
              <w:shd w:val="clear" w:color="auto" w:fill="auto"/>
              <w:spacing w:line="220" w:lineRule="exact"/>
              <w:jc w:val="left"/>
            </w:pPr>
            <w:r>
              <w:rPr>
                <w:rStyle w:val="Bodytext10TimesNewRoman0"/>
                <w:rFonts w:eastAsia="Arial"/>
                <w:b/>
                <w:bCs/>
              </w:rPr>
              <w:t xml:space="preserve">Mã </w:t>
            </w:r>
            <w:r>
              <w:rPr>
                <w:rStyle w:val="Bodytext10TimesNewRoman5"/>
                <w:rFonts w:eastAsia="Arial"/>
                <w:b/>
                <w:bCs/>
              </w:rPr>
              <w:t xml:space="preserve">dịch </w:t>
            </w:r>
            <w:r>
              <w:rPr>
                <w:rStyle w:val="Bodytext10TimesNewRoman0"/>
                <w:rFonts w:eastAsia="Arial"/>
                <w:b/>
                <w:bCs/>
              </w:rPr>
              <w:t>vụ</w:t>
            </w:r>
          </w:p>
        </w:tc>
        <w:tc>
          <w:tcPr>
            <w:tcW w:w="3330" w:type="dxa"/>
            <w:tcBorders>
              <w:top w:val="single" w:sz="4" w:space="0" w:color="auto"/>
              <w:left w:val="single" w:sz="4" w:space="0" w:color="auto"/>
            </w:tcBorders>
            <w:shd w:val="clear" w:color="auto" w:fill="FFFFFF"/>
            <w:vAlign w:val="center"/>
          </w:tcPr>
          <w:p w14:paraId="5B9E33D2" w14:textId="77777777" w:rsidR="00BC7AD1" w:rsidRDefault="00E61EE6">
            <w:pPr>
              <w:pStyle w:val="Bodytext102"/>
              <w:shd w:val="clear" w:color="auto" w:fill="auto"/>
              <w:spacing w:line="220" w:lineRule="exact"/>
              <w:jc w:val="left"/>
            </w:pPr>
            <w:r>
              <w:rPr>
                <w:rStyle w:val="Bodytext10TimesNewRoman0"/>
                <w:rFonts w:eastAsia="Arial"/>
                <w:b/>
                <w:bCs/>
              </w:rPr>
              <w:t>Tên dich vu</w:t>
            </w:r>
          </w:p>
          <w:p w14:paraId="5F36EF28" w14:textId="77777777" w:rsidR="00BC7AD1" w:rsidRDefault="00E61EE6">
            <w:pPr>
              <w:pStyle w:val="Bodytext102"/>
              <w:shd w:val="clear" w:color="auto" w:fill="auto"/>
              <w:spacing w:line="80" w:lineRule="exact"/>
              <w:jc w:val="left"/>
            </w:pPr>
            <w:r>
              <w:rPr>
                <w:rStyle w:val="Bodytext10Georgia0"/>
              </w:rPr>
              <w:t xml:space="preserve">» </w:t>
            </w:r>
            <w:r>
              <w:rPr>
                <w:rStyle w:val="Bodytext10Georgia0"/>
                <w:lang w:val="vi-VN" w:eastAsia="vi-VN" w:bidi="vi-VN"/>
              </w:rPr>
              <w:t>e</w:t>
            </w:r>
          </w:p>
        </w:tc>
        <w:tc>
          <w:tcPr>
            <w:tcW w:w="1746" w:type="dxa"/>
            <w:tcBorders>
              <w:top w:val="single" w:sz="4" w:space="0" w:color="auto"/>
              <w:left w:val="single" w:sz="4" w:space="0" w:color="auto"/>
            </w:tcBorders>
            <w:shd w:val="clear" w:color="auto" w:fill="FFFFFF"/>
            <w:vAlign w:val="center"/>
          </w:tcPr>
          <w:p w14:paraId="5981B2A3" w14:textId="77777777" w:rsidR="00BC7AD1" w:rsidRDefault="00E61EE6">
            <w:pPr>
              <w:pStyle w:val="Bodytext102"/>
              <w:shd w:val="clear" w:color="auto" w:fill="auto"/>
              <w:spacing w:line="273" w:lineRule="exact"/>
              <w:ind w:firstLine="360"/>
              <w:jc w:val="left"/>
            </w:pPr>
            <w:r>
              <w:rPr>
                <w:rStyle w:val="Bodytext10TimesNewRoman0"/>
                <w:rFonts w:eastAsia="Arial"/>
                <w:b/>
                <w:bCs/>
              </w:rPr>
              <w:t xml:space="preserve">Giá cụ thể </w:t>
            </w:r>
            <w:r>
              <w:rPr>
                <w:rStyle w:val="Bodytext10TimesNewRoman5"/>
                <w:rFonts w:eastAsia="Arial"/>
                <w:b/>
                <w:bCs/>
              </w:rPr>
              <w:t xml:space="preserve">bao </w:t>
            </w:r>
            <w:r>
              <w:rPr>
                <w:rStyle w:val="Bodytext10TimesNewRoman0"/>
                <w:rFonts w:eastAsia="Arial"/>
                <w:b/>
                <w:bCs/>
              </w:rPr>
              <w:t>gồm chi phí trực tiếp và tiền lương</w:t>
            </w:r>
          </w:p>
        </w:tc>
        <w:tc>
          <w:tcPr>
            <w:tcW w:w="3084" w:type="dxa"/>
            <w:tcBorders>
              <w:top w:val="single" w:sz="4" w:space="0" w:color="auto"/>
              <w:left w:val="single" w:sz="4" w:space="0" w:color="auto"/>
              <w:right w:val="single" w:sz="4" w:space="0" w:color="auto"/>
            </w:tcBorders>
            <w:shd w:val="clear" w:color="auto" w:fill="FFFFFF"/>
            <w:vAlign w:val="center"/>
          </w:tcPr>
          <w:p w14:paraId="5FAF00A3" w14:textId="77777777" w:rsidR="00BC7AD1" w:rsidRDefault="00E61EE6">
            <w:pPr>
              <w:pStyle w:val="Bodytext102"/>
              <w:shd w:val="clear" w:color="auto" w:fill="auto"/>
              <w:spacing w:line="220" w:lineRule="exact"/>
              <w:jc w:val="left"/>
            </w:pPr>
            <w:r>
              <w:rPr>
                <w:rStyle w:val="Bodytext10TimesNewRoman0"/>
                <w:rFonts w:eastAsia="Arial"/>
                <w:b/>
                <w:bCs/>
              </w:rPr>
              <w:t>Ghi chú</w:t>
            </w:r>
          </w:p>
        </w:tc>
      </w:tr>
      <w:tr w:rsidR="00BC7AD1" w14:paraId="716F854C" w14:textId="77777777">
        <w:tblPrEx>
          <w:tblCellMar>
            <w:top w:w="0" w:type="dxa"/>
            <w:bottom w:w="0" w:type="dxa"/>
          </w:tblCellMar>
        </w:tblPrEx>
        <w:trPr>
          <w:trHeight w:val="348"/>
        </w:trPr>
        <w:tc>
          <w:tcPr>
            <w:tcW w:w="840" w:type="dxa"/>
            <w:tcBorders>
              <w:top w:val="single" w:sz="4" w:space="0" w:color="auto"/>
              <w:left w:val="single" w:sz="4" w:space="0" w:color="auto"/>
            </w:tcBorders>
            <w:shd w:val="clear" w:color="auto" w:fill="FFFFFF"/>
            <w:vAlign w:val="bottom"/>
          </w:tcPr>
          <w:p w14:paraId="56CF301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w:t>
            </w:r>
          </w:p>
        </w:tc>
        <w:tc>
          <w:tcPr>
            <w:tcW w:w="1296" w:type="dxa"/>
            <w:tcBorders>
              <w:top w:val="single" w:sz="4" w:space="0" w:color="auto"/>
              <w:left w:val="single" w:sz="4" w:space="0" w:color="auto"/>
            </w:tcBorders>
            <w:shd w:val="clear" w:color="auto" w:fill="FFFFFF"/>
            <w:vAlign w:val="center"/>
          </w:tcPr>
          <w:p w14:paraId="65760B0C" w14:textId="77777777" w:rsidR="00BC7AD1" w:rsidRDefault="00E61EE6">
            <w:pPr>
              <w:pStyle w:val="Bodytext102"/>
              <w:shd w:val="clear" w:color="auto" w:fill="auto"/>
              <w:spacing w:line="220" w:lineRule="exact"/>
              <w:jc w:val="left"/>
            </w:pPr>
            <w:r>
              <w:rPr>
                <w:rStyle w:val="Bodytext10TimesNewRoman0"/>
                <w:rFonts w:eastAsia="Arial"/>
                <w:b/>
                <w:bCs/>
              </w:rPr>
              <w:t>3</w:t>
            </w:r>
          </w:p>
        </w:tc>
        <w:tc>
          <w:tcPr>
            <w:tcW w:w="3330" w:type="dxa"/>
            <w:tcBorders>
              <w:top w:val="single" w:sz="4" w:space="0" w:color="auto"/>
              <w:left w:val="single" w:sz="4" w:space="0" w:color="auto"/>
            </w:tcBorders>
            <w:shd w:val="clear" w:color="auto" w:fill="FFFFFF"/>
            <w:vAlign w:val="center"/>
          </w:tcPr>
          <w:p w14:paraId="7C92B9E0" w14:textId="77777777" w:rsidR="00BC7AD1" w:rsidRDefault="00E61EE6">
            <w:pPr>
              <w:pStyle w:val="Bodytext102"/>
              <w:shd w:val="clear" w:color="auto" w:fill="auto"/>
              <w:spacing w:line="160" w:lineRule="exact"/>
              <w:jc w:val="left"/>
            </w:pPr>
            <w:r>
              <w:rPr>
                <w:rStyle w:val="Bodytext10TimesNewRomanf"/>
                <w:rFonts w:eastAsia="Arial"/>
              </w:rPr>
              <w:t>4</w:t>
            </w:r>
          </w:p>
        </w:tc>
        <w:tc>
          <w:tcPr>
            <w:tcW w:w="1746" w:type="dxa"/>
            <w:tcBorders>
              <w:top w:val="single" w:sz="4" w:space="0" w:color="auto"/>
              <w:left w:val="single" w:sz="4" w:space="0" w:color="auto"/>
            </w:tcBorders>
            <w:shd w:val="clear" w:color="auto" w:fill="FFFFFF"/>
            <w:vAlign w:val="center"/>
          </w:tcPr>
          <w:p w14:paraId="23F1C382" w14:textId="77777777" w:rsidR="00BC7AD1" w:rsidRDefault="00E61EE6">
            <w:pPr>
              <w:pStyle w:val="Bodytext102"/>
              <w:shd w:val="clear" w:color="auto" w:fill="auto"/>
              <w:spacing w:line="160" w:lineRule="exact"/>
              <w:jc w:val="left"/>
            </w:pPr>
            <w:r>
              <w:rPr>
                <w:rStyle w:val="Bodytext10Calibri1"/>
              </w:rPr>
              <w:t>5</w:t>
            </w:r>
          </w:p>
        </w:tc>
        <w:tc>
          <w:tcPr>
            <w:tcW w:w="3084" w:type="dxa"/>
            <w:tcBorders>
              <w:top w:val="single" w:sz="4" w:space="0" w:color="auto"/>
              <w:left w:val="single" w:sz="4" w:space="0" w:color="auto"/>
              <w:right w:val="single" w:sz="4" w:space="0" w:color="auto"/>
            </w:tcBorders>
            <w:shd w:val="clear" w:color="auto" w:fill="FFFFFF"/>
            <w:vAlign w:val="bottom"/>
          </w:tcPr>
          <w:p w14:paraId="0CE612E5" w14:textId="77777777" w:rsidR="00BC7AD1" w:rsidRDefault="00E61EE6">
            <w:pPr>
              <w:pStyle w:val="Bodytext102"/>
              <w:shd w:val="clear" w:color="auto" w:fill="auto"/>
              <w:spacing w:line="160" w:lineRule="exact"/>
              <w:jc w:val="left"/>
            </w:pPr>
            <w:r>
              <w:rPr>
                <w:rStyle w:val="Bodytext10Calibri1"/>
              </w:rPr>
              <w:t>6</w:t>
            </w:r>
          </w:p>
        </w:tc>
      </w:tr>
      <w:tr w:rsidR="00BC7AD1" w14:paraId="33F8EB02" w14:textId="77777777">
        <w:tblPrEx>
          <w:tblCellMar>
            <w:top w:w="0" w:type="dxa"/>
            <w:bottom w:w="0" w:type="dxa"/>
          </w:tblCellMar>
        </w:tblPrEx>
        <w:trPr>
          <w:trHeight w:val="528"/>
        </w:trPr>
        <w:tc>
          <w:tcPr>
            <w:tcW w:w="840" w:type="dxa"/>
            <w:tcBorders>
              <w:top w:val="single" w:sz="4" w:space="0" w:color="auto"/>
              <w:left w:val="single" w:sz="4" w:space="0" w:color="auto"/>
            </w:tcBorders>
            <w:shd w:val="clear" w:color="auto" w:fill="FFFFFF"/>
            <w:vAlign w:val="center"/>
          </w:tcPr>
          <w:p w14:paraId="5E59B7F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1708</w:t>
            </w:r>
          </w:p>
        </w:tc>
        <w:tc>
          <w:tcPr>
            <w:tcW w:w="1296" w:type="dxa"/>
            <w:tcBorders>
              <w:top w:val="single" w:sz="4" w:space="0" w:color="auto"/>
              <w:left w:val="single" w:sz="4" w:space="0" w:color="auto"/>
            </w:tcBorders>
            <w:shd w:val="clear" w:color="auto" w:fill="FFFFFF"/>
            <w:vAlign w:val="center"/>
          </w:tcPr>
          <w:p w14:paraId="32F31BE1" w14:textId="77777777" w:rsidR="00BC7AD1" w:rsidRDefault="00E61EE6">
            <w:pPr>
              <w:pStyle w:val="Bodytext102"/>
              <w:shd w:val="clear" w:color="auto" w:fill="auto"/>
              <w:spacing w:line="220" w:lineRule="exact"/>
              <w:jc w:val="left"/>
            </w:pPr>
            <w:r>
              <w:rPr>
                <w:rStyle w:val="Bodytext10TimesNewRoman0"/>
                <w:rFonts w:eastAsia="Arial"/>
                <w:b/>
                <w:bCs/>
              </w:rPr>
              <w:t>03C3.5.18</w:t>
            </w:r>
          </w:p>
        </w:tc>
        <w:tc>
          <w:tcPr>
            <w:tcW w:w="3330" w:type="dxa"/>
            <w:tcBorders>
              <w:top w:val="single" w:sz="4" w:space="0" w:color="auto"/>
              <w:left w:val="single" w:sz="4" w:space="0" w:color="auto"/>
            </w:tcBorders>
            <w:shd w:val="clear" w:color="auto" w:fill="FFFFFF"/>
          </w:tcPr>
          <w:p w14:paraId="33815377" w14:textId="77777777" w:rsidR="00BC7AD1" w:rsidRDefault="00E61EE6">
            <w:pPr>
              <w:pStyle w:val="Bodytext102"/>
              <w:shd w:val="clear" w:color="auto" w:fill="auto"/>
              <w:spacing w:line="267" w:lineRule="exact"/>
              <w:jc w:val="left"/>
            </w:pPr>
            <w:r>
              <w:rPr>
                <w:rStyle w:val="Bodytext10TimesNewRoman0"/>
                <w:rFonts w:eastAsia="Arial"/>
                <w:b/>
                <w:bCs/>
              </w:rPr>
              <w:t>Chọc, hút tuyến tiền liệt, nhuộm và chẩn đoán</w:t>
            </w:r>
          </w:p>
        </w:tc>
        <w:tc>
          <w:tcPr>
            <w:tcW w:w="1746" w:type="dxa"/>
            <w:tcBorders>
              <w:top w:val="single" w:sz="4" w:space="0" w:color="auto"/>
              <w:left w:val="single" w:sz="4" w:space="0" w:color="auto"/>
            </w:tcBorders>
            <w:shd w:val="clear" w:color="auto" w:fill="FFFFFF"/>
            <w:vAlign w:val="center"/>
          </w:tcPr>
          <w:p w14:paraId="036BD613" w14:textId="77777777" w:rsidR="00BC7AD1" w:rsidRDefault="00E61EE6">
            <w:pPr>
              <w:pStyle w:val="Bodytext102"/>
              <w:shd w:val="clear" w:color="auto" w:fill="auto"/>
              <w:spacing w:line="220" w:lineRule="exact"/>
              <w:jc w:val="left"/>
            </w:pPr>
            <w:r>
              <w:rPr>
                <w:rStyle w:val="Bodytext10TimesNewRoman0"/>
                <w:rFonts w:eastAsia="Arial"/>
                <w:b/>
                <w:bCs/>
              </w:rPr>
              <w:t>303.000</w:t>
            </w:r>
          </w:p>
        </w:tc>
        <w:tc>
          <w:tcPr>
            <w:tcW w:w="3084" w:type="dxa"/>
            <w:tcBorders>
              <w:top w:val="single" w:sz="4" w:space="0" w:color="auto"/>
              <w:left w:val="single" w:sz="4" w:space="0" w:color="auto"/>
              <w:right w:val="single" w:sz="4" w:space="0" w:color="auto"/>
            </w:tcBorders>
            <w:shd w:val="clear" w:color="auto" w:fill="FFFFFF"/>
          </w:tcPr>
          <w:p w14:paraId="5B004236" w14:textId="77777777" w:rsidR="00BC7AD1" w:rsidRDefault="00BC7AD1">
            <w:pPr>
              <w:rPr>
                <w:sz w:val="10"/>
                <w:szCs w:val="10"/>
              </w:rPr>
            </w:pPr>
          </w:p>
        </w:tc>
      </w:tr>
      <w:tr w:rsidR="00BC7AD1" w14:paraId="2F09E5F3" w14:textId="77777777">
        <w:tblPrEx>
          <w:tblCellMar>
            <w:top w:w="0" w:type="dxa"/>
            <w:bottom w:w="0" w:type="dxa"/>
          </w:tblCellMar>
        </w:tblPrEx>
        <w:trPr>
          <w:trHeight w:val="798"/>
        </w:trPr>
        <w:tc>
          <w:tcPr>
            <w:tcW w:w="840" w:type="dxa"/>
            <w:tcBorders>
              <w:top w:val="single" w:sz="4" w:space="0" w:color="auto"/>
              <w:left w:val="single" w:sz="4" w:space="0" w:color="auto"/>
            </w:tcBorders>
            <w:shd w:val="clear" w:color="auto" w:fill="FFFFFF"/>
            <w:vAlign w:val="center"/>
          </w:tcPr>
          <w:p w14:paraId="6F5C79F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1709</w:t>
            </w:r>
          </w:p>
        </w:tc>
        <w:tc>
          <w:tcPr>
            <w:tcW w:w="1296" w:type="dxa"/>
            <w:tcBorders>
              <w:top w:val="single" w:sz="4" w:space="0" w:color="auto"/>
              <w:left w:val="single" w:sz="4" w:space="0" w:color="auto"/>
            </w:tcBorders>
            <w:shd w:val="clear" w:color="auto" w:fill="FFFFFF"/>
            <w:vAlign w:val="center"/>
          </w:tcPr>
          <w:p w14:paraId="49BF5165" w14:textId="77777777" w:rsidR="00BC7AD1" w:rsidRDefault="00E61EE6">
            <w:pPr>
              <w:pStyle w:val="Bodytext102"/>
              <w:shd w:val="clear" w:color="auto" w:fill="auto"/>
              <w:spacing w:line="220" w:lineRule="exact"/>
              <w:jc w:val="left"/>
            </w:pPr>
            <w:r>
              <w:rPr>
                <w:rStyle w:val="Bodytext10TimesNewRoman0"/>
                <w:rFonts w:eastAsia="Arial"/>
                <w:b/>
                <w:bCs/>
              </w:rPr>
              <w:t>03C3.5.19</w:t>
            </w:r>
          </w:p>
        </w:tc>
        <w:tc>
          <w:tcPr>
            <w:tcW w:w="3330" w:type="dxa"/>
            <w:tcBorders>
              <w:top w:val="single" w:sz="4" w:space="0" w:color="auto"/>
              <w:left w:val="single" w:sz="4" w:space="0" w:color="auto"/>
            </w:tcBorders>
            <w:shd w:val="clear" w:color="auto" w:fill="FFFFFF"/>
          </w:tcPr>
          <w:p w14:paraId="4BA25BBE" w14:textId="77777777" w:rsidR="00BC7AD1" w:rsidRDefault="00E61EE6">
            <w:pPr>
              <w:pStyle w:val="Bodytext102"/>
              <w:shd w:val="clear" w:color="auto" w:fill="auto"/>
              <w:spacing w:line="270" w:lineRule="exact"/>
              <w:jc w:val="left"/>
            </w:pPr>
            <w:r>
              <w:rPr>
                <w:rStyle w:val="Bodytext10TimesNewRoman0"/>
                <w:rFonts w:eastAsia="Arial"/>
                <w:b/>
                <w:bCs/>
              </w:rPr>
              <w:t>Chọc, hút, nhuộm và chẩn đoán mào tinh hoàn/tinh hoàn trong điều trị vô sinh</w:t>
            </w:r>
          </w:p>
        </w:tc>
        <w:tc>
          <w:tcPr>
            <w:tcW w:w="1746" w:type="dxa"/>
            <w:tcBorders>
              <w:top w:val="single" w:sz="4" w:space="0" w:color="auto"/>
              <w:left w:val="single" w:sz="4" w:space="0" w:color="auto"/>
            </w:tcBorders>
            <w:shd w:val="clear" w:color="auto" w:fill="FFFFFF"/>
            <w:vAlign w:val="center"/>
          </w:tcPr>
          <w:p w14:paraId="2EA66FE0" w14:textId="77777777" w:rsidR="00BC7AD1" w:rsidRDefault="00E61EE6">
            <w:pPr>
              <w:pStyle w:val="Bodytext102"/>
              <w:shd w:val="clear" w:color="auto" w:fill="auto"/>
              <w:spacing w:line="220" w:lineRule="exact"/>
              <w:jc w:val="left"/>
            </w:pPr>
            <w:r>
              <w:rPr>
                <w:rStyle w:val="Bodytext10TimesNewRoman0"/>
                <w:rFonts w:eastAsia="Arial"/>
                <w:b/>
                <w:bCs/>
              </w:rPr>
              <w:t>555.000</w:t>
            </w:r>
          </w:p>
        </w:tc>
        <w:tc>
          <w:tcPr>
            <w:tcW w:w="3084" w:type="dxa"/>
            <w:tcBorders>
              <w:top w:val="single" w:sz="4" w:space="0" w:color="auto"/>
              <w:left w:val="single" w:sz="4" w:space="0" w:color="auto"/>
              <w:right w:val="single" w:sz="4" w:space="0" w:color="auto"/>
            </w:tcBorders>
            <w:shd w:val="clear" w:color="auto" w:fill="FFFFFF"/>
          </w:tcPr>
          <w:p w14:paraId="421EB4C6" w14:textId="77777777" w:rsidR="00BC7AD1" w:rsidRDefault="00BC7AD1">
            <w:pPr>
              <w:rPr>
                <w:sz w:val="10"/>
                <w:szCs w:val="10"/>
              </w:rPr>
            </w:pPr>
          </w:p>
        </w:tc>
      </w:tr>
      <w:tr w:rsidR="00BC7AD1" w14:paraId="3BF1A49B" w14:textId="77777777">
        <w:tblPrEx>
          <w:tblCellMar>
            <w:top w:w="0" w:type="dxa"/>
            <w:bottom w:w="0" w:type="dxa"/>
          </w:tblCellMar>
        </w:tblPrEx>
        <w:trPr>
          <w:trHeight w:val="684"/>
        </w:trPr>
        <w:tc>
          <w:tcPr>
            <w:tcW w:w="840" w:type="dxa"/>
            <w:tcBorders>
              <w:top w:val="single" w:sz="4" w:space="0" w:color="auto"/>
              <w:left w:val="single" w:sz="4" w:space="0" w:color="auto"/>
            </w:tcBorders>
            <w:shd w:val="clear" w:color="auto" w:fill="FFFFFF"/>
            <w:vAlign w:val="center"/>
          </w:tcPr>
          <w:p w14:paraId="29C762D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1710</w:t>
            </w:r>
          </w:p>
        </w:tc>
        <w:tc>
          <w:tcPr>
            <w:tcW w:w="1296" w:type="dxa"/>
            <w:tcBorders>
              <w:top w:val="single" w:sz="4" w:space="0" w:color="auto"/>
              <w:left w:val="single" w:sz="4" w:space="0" w:color="auto"/>
            </w:tcBorders>
            <w:shd w:val="clear" w:color="auto" w:fill="FFFFFF"/>
            <w:vAlign w:val="center"/>
          </w:tcPr>
          <w:p w14:paraId="61277120" w14:textId="77777777" w:rsidR="00BC7AD1" w:rsidRDefault="00E61EE6">
            <w:pPr>
              <w:pStyle w:val="Bodytext102"/>
              <w:shd w:val="clear" w:color="auto" w:fill="auto"/>
              <w:spacing w:line="220" w:lineRule="exact"/>
              <w:jc w:val="left"/>
            </w:pPr>
            <w:r>
              <w:rPr>
                <w:rStyle w:val="Bodytext10TimesNewRoman0"/>
                <w:rFonts w:eastAsia="Arial"/>
                <w:b/>
                <w:bCs/>
              </w:rPr>
              <w:t>03C3.5.21</w:t>
            </w:r>
          </w:p>
        </w:tc>
        <w:tc>
          <w:tcPr>
            <w:tcW w:w="3330" w:type="dxa"/>
            <w:tcBorders>
              <w:top w:val="single" w:sz="4" w:space="0" w:color="auto"/>
              <w:left w:val="single" w:sz="4" w:space="0" w:color="auto"/>
            </w:tcBorders>
            <w:shd w:val="clear" w:color="auto" w:fill="FFFFFF"/>
          </w:tcPr>
          <w:p w14:paraId="412BBA1B" w14:textId="77777777" w:rsidR="00BC7AD1" w:rsidRDefault="00E61EE6">
            <w:pPr>
              <w:pStyle w:val="Bodytext102"/>
              <w:shd w:val="clear" w:color="auto" w:fill="auto"/>
              <w:spacing w:line="270" w:lineRule="exact"/>
              <w:jc w:val="left"/>
            </w:pPr>
            <w:r>
              <w:rPr>
                <w:rStyle w:val="Bodytext10TimesNewRoman0"/>
                <w:rFonts w:eastAsia="Arial"/>
                <w:b/>
                <w:bCs/>
              </w:rPr>
              <w:t>Chọc, hút, nhuộm và chẩn đoán u nang buồng trứng</w:t>
            </w:r>
          </w:p>
        </w:tc>
        <w:tc>
          <w:tcPr>
            <w:tcW w:w="1746" w:type="dxa"/>
            <w:tcBorders>
              <w:top w:val="single" w:sz="4" w:space="0" w:color="auto"/>
              <w:left w:val="single" w:sz="4" w:space="0" w:color="auto"/>
            </w:tcBorders>
            <w:shd w:val="clear" w:color="auto" w:fill="FFFFFF"/>
            <w:vAlign w:val="center"/>
          </w:tcPr>
          <w:p w14:paraId="458F83B6" w14:textId="77777777" w:rsidR="00BC7AD1" w:rsidRDefault="00E61EE6">
            <w:pPr>
              <w:pStyle w:val="Bodytext102"/>
              <w:shd w:val="clear" w:color="auto" w:fill="auto"/>
              <w:spacing w:line="220" w:lineRule="exact"/>
              <w:jc w:val="left"/>
            </w:pPr>
            <w:r>
              <w:rPr>
                <w:rStyle w:val="Bodytext10TimesNewRoman0"/>
                <w:rFonts w:eastAsia="Arial"/>
                <w:b/>
                <w:bCs/>
              </w:rPr>
              <w:t>429.000</w:t>
            </w:r>
          </w:p>
        </w:tc>
        <w:tc>
          <w:tcPr>
            <w:tcW w:w="3084" w:type="dxa"/>
            <w:tcBorders>
              <w:top w:val="single" w:sz="4" w:space="0" w:color="auto"/>
              <w:left w:val="single" w:sz="4" w:space="0" w:color="auto"/>
              <w:right w:val="single" w:sz="4" w:space="0" w:color="auto"/>
            </w:tcBorders>
            <w:shd w:val="clear" w:color="auto" w:fill="FFFFFF"/>
          </w:tcPr>
          <w:p w14:paraId="2DBCB828" w14:textId="77777777" w:rsidR="00BC7AD1" w:rsidRDefault="00BC7AD1">
            <w:pPr>
              <w:rPr>
                <w:sz w:val="10"/>
                <w:szCs w:val="10"/>
              </w:rPr>
            </w:pPr>
          </w:p>
        </w:tc>
      </w:tr>
      <w:tr w:rsidR="00BC7AD1" w14:paraId="3F5B9946" w14:textId="77777777">
        <w:tblPrEx>
          <w:tblCellMar>
            <w:top w:w="0" w:type="dxa"/>
            <w:bottom w:w="0" w:type="dxa"/>
          </w:tblCellMar>
        </w:tblPrEx>
        <w:trPr>
          <w:trHeight w:val="732"/>
        </w:trPr>
        <w:tc>
          <w:tcPr>
            <w:tcW w:w="840" w:type="dxa"/>
            <w:tcBorders>
              <w:top w:val="single" w:sz="4" w:space="0" w:color="auto"/>
              <w:left w:val="single" w:sz="4" w:space="0" w:color="auto"/>
            </w:tcBorders>
            <w:shd w:val="clear" w:color="auto" w:fill="FFFFFF"/>
            <w:vAlign w:val="center"/>
          </w:tcPr>
          <w:p w14:paraId="4044B27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1711</w:t>
            </w:r>
          </w:p>
        </w:tc>
        <w:tc>
          <w:tcPr>
            <w:tcW w:w="1296" w:type="dxa"/>
            <w:tcBorders>
              <w:top w:val="single" w:sz="4" w:space="0" w:color="auto"/>
              <w:left w:val="single" w:sz="4" w:space="0" w:color="auto"/>
            </w:tcBorders>
            <w:shd w:val="clear" w:color="auto" w:fill="FFFFFF"/>
            <w:vAlign w:val="center"/>
          </w:tcPr>
          <w:p w14:paraId="268039A2" w14:textId="77777777" w:rsidR="00BC7AD1" w:rsidRDefault="00E61EE6">
            <w:pPr>
              <w:pStyle w:val="Bodytext102"/>
              <w:shd w:val="clear" w:color="auto" w:fill="auto"/>
              <w:spacing w:line="220" w:lineRule="exact"/>
              <w:jc w:val="left"/>
            </w:pPr>
            <w:r>
              <w:rPr>
                <w:rStyle w:val="Bodytext10TimesNewRoman0"/>
                <w:rFonts w:eastAsia="Arial"/>
                <w:b/>
                <w:bCs/>
              </w:rPr>
              <w:t>03C3.5.17</w:t>
            </w:r>
          </w:p>
        </w:tc>
        <w:tc>
          <w:tcPr>
            <w:tcW w:w="3330" w:type="dxa"/>
            <w:tcBorders>
              <w:top w:val="single" w:sz="4" w:space="0" w:color="auto"/>
              <w:left w:val="single" w:sz="4" w:space="0" w:color="auto"/>
            </w:tcBorders>
            <w:shd w:val="clear" w:color="auto" w:fill="FFFFFF"/>
          </w:tcPr>
          <w:p w14:paraId="202FB5A0" w14:textId="77777777" w:rsidR="00BC7AD1" w:rsidRDefault="00E61EE6">
            <w:pPr>
              <w:pStyle w:val="Bodytext102"/>
              <w:shd w:val="clear" w:color="auto" w:fill="auto"/>
              <w:spacing w:line="270" w:lineRule="exact"/>
              <w:jc w:val="left"/>
            </w:pPr>
            <w:r>
              <w:rPr>
                <w:rStyle w:val="Bodytext10TimesNewRoman0"/>
                <w:rFonts w:eastAsia="Arial"/>
                <w:b/>
                <w:bCs/>
              </w:rPr>
              <w:t>Chọc, hút, nhuộm, chẩn đoán các u nang (1 u)</w:t>
            </w:r>
          </w:p>
        </w:tc>
        <w:tc>
          <w:tcPr>
            <w:tcW w:w="1746" w:type="dxa"/>
            <w:tcBorders>
              <w:top w:val="single" w:sz="4" w:space="0" w:color="auto"/>
              <w:left w:val="single" w:sz="4" w:space="0" w:color="auto"/>
            </w:tcBorders>
            <w:shd w:val="clear" w:color="auto" w:fill="FFFFFF"/>
            <w:vAlign w:val="center"/>
          </w:tcPr>
          <w:p w14:paraId="61577053" w14:textId="77777777" w:rsidR="00BC7AD1" w:rsidRDefault="00E61EE6">
            <w:pPr>
              <w:pStyle w:val="Bodytext102"/>
              <w:shd w:val="clear" w:color="auto" w:fill="auto"/>
              <w:spacing w:line="220" w:lineRule="exact"/>
              <w:jc w:val="left"/>
            </w:pPr>
            <w:r>
              <w:rPr>
                <w:rStyle w:val="Bodytext10TimesNewRoman0"/>
                <w:rFonts w:eastAsia="Arial"/>
                <w:b/>
                <w:bCs/>
              </w:rPr>
              <w:t>151.000</w:t>
            </w:r>
          </w:p>
        </w:tc>
        <w:tc>
          <w:tcPr>
            <w:tcW w:w="3084" w:type="dxa"/>
            <w:tcBorders>
              <w:top w:val="single" w:sz="4" w:space="0" w:color="auto"/>
              <w:left w:val="single" w:sz="4" w:space="0" w:color="auto"/>
              <w:right w:val="single" w:sz="4" w:space="0" w:color="auto"/>
            </w:tcBorders>
            <w:shd w:val="clear" w:color="auto" w:fill="FFFFFF"/>
          </w:tcPr>
          <w:p w14:paraId="727CF8A4" w14:textId="77777777" w:rsidR="00BC7AD1" w:rsidRDefault="00BC7AD1">
            <w:pPr>
              <w:rPr>
                <w:sz w:val="10"/>
                <w:szCs w:val="10"/>
              </w:rPr>
            </w:pPr>
          </w:p>
        </w:tc>
      </w:tr>
      <w:tr w:rsidR="00BC7AD1" w14:paraId="23853277" w14:textId="77777777">
        <w:tblPrEx>
          <w:tblCellMar>
            <w:top w:w="0" w:type="dxa"/>
            <w:bottom w:w="0" w:type="dxa"/>
          </w:tblCellMar>
        </w:tblPrEx>
        <w:trPr>
          <w:trHeight w:val="582"/>
        </w:trPr>
        <w:tc>
          <w:tcPr>
            <w:tcW w:w="840" w:type="dxa"/>
            <w:tcBorders>
              <w:top w:val="single" w:sz="4" w:space="0" w:color="auto"/>
              <w:left w:val="single" w:sz="4" w:space="0" w:color="auto"/>
            </w:tcBorders>
            <w:shd w:val="clear" w:color="auto" w:fill="FFFFFF"/>
            <w:vAlign w:val="center"/>
          </w:tcPr>
          <w:p w14:paraId="3813E94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1712</w:t>
            </w:r>
          </w:p>
        </w:tc>
        <w:tc>
          <w:tcPr>
            <w:tcW w:w="1296" w:type="dxa"/>
            <w:tcBorders>
              <w:top w:val="single" w:sz="4" w:space="0" w:color="auto"/>
              <w:left w:val="single" w:sz="4" w:space="0" w:color="auto"/>
            </w:tcBorders>
            <w:shd w:val="clear" w:color="auto" w:fill="FFFFFF"/>
            <w:vAlign w:val="center"/>
          </w:tcPr>
          <w:p w14:paraId="6EE8E9E9" w14:textId="77777777" w:rsidR="00BC7AD1" w:rsidRDefault="00E61EE6">
            <w:pPr>
              <w:pStyle w:val="Bodytext102"/>
              <w:shd w:val="clear" w:color="auto" w:fill="auto"/>
              <w:spacing w:line="220" w:lineRule="exact"/>
              <w:jc w:val="left"/>
            </w:pPr>
            <w:r>
              <w:rPr>
                <w:rStyle w:val="Bodytext10TimesNewRoman0"/>
                <w:rFonts w:eastAsia="Arial"/>
                <w:b/>
                <w:bCs/>
              </w:rPr>
              <w:t>03C3.5.20</w:t>
            </w:r>
          </w:p>
        </w:tc>
        <w:tc>
          <w:tcPr>
            <w:tcW w:w="3330" w:type="dxa"/>
            <w:tcBorders>
              <w:top w:val="single" w:sz="4" w:space="0" w:color="auto"/>
              <w:left w:val="single" w:sz="4" w:space="0" w:color="auto"/>
            </w:tcBorders>
            <w:shd w:val="clear" w:color="auto" w:fill="FFFFFF"/>
          </w:tcPr>
          <w:p w14:paraId="7862746C" w14:textId="77777777" w:rsidR="00BC7AD1" w:rsidRDefault="00E61EE6">
            <w:pPr>
              <w:pStyle w:val="Bodytext102"/>
              <w:shd w:val="clear" w:color="auto" w:fill="auto"/>
              <w:spacing w:line="267" w:lineRule="exact"/>
              <w:jc w:val="left"/>
            </w:pPr>
            <w:r>
              <w:rPr>
                <w:rStyle w:val="Bodytext10TimesNewRoman0"/>
                <w:rFonts w:eastAsia="Arial"/>
                <w:b/>
                <w:bCs/>
              </w:rPr>
              <w:t>Chọc, hút, xét nghiệm tế bào các u/ tồn thương sâu</w:t>
            </w:r>
          </w:p>
        </w:tc>
        <w:tc>
          <w:tcPr>
            <w:tcW w:w="1746" w:type="dxa"/>
            <w:tcBorders>
              <w:top w:val="single" w:sz="4" w:space="0" w:color="auto"/>
              <w:left w:val="single" w:sz="4" w:space="0" w:color="auto"/>
            </w:tcBorders>
            <w:shd w:val="clear" w:color="auto" w:fill="FFFFFF"/>
            <w:vAlign w:val="center"/>
          </w:tcPr>
          <w:p w14:paraId="741938E9" w14:textId="77777777" w:rsidR="00BC7AD1" w:rsidRDefault="00E61EE6">
            <w:pPr>
              <w:pStyle w:val="Bodytext102"/>
              <w:shd w:val="clear" w:color="auto" w:fill="auto"/>
              <w:spacing w:line="220" w:lineRule="exact"/>
              <w:jc w:val="left"/>
            </w:pPr>
            <w:r>
              <w:rPr>
                <w:rStyle w:val="Bodytext10TimesNewRoman0"/>
                <w:rFonts w:eastAsia="Arial"/>
                <w:b/>
                <w:bCs/>
              </w:rPr>
              <w:t>227.000</w:t>
            </w:r>
          </w:p>
        </w:tc>
        <w:tc>
          <w:tcPr>
            <w:tcW w:w="3084" w:type="dxa"/>
            <w:tcBorders>
              <w:top w:val="single" w:sz="4" w:space="0" w:color="auto"/>
              <w:left w:val="single" w:sz="4" w:space="0" w:color="auto"/>
              <w:right w:val="single" w:sz="4" w:space="0" w:color="auto"/>
            </w:tcBorders>
            <w:shd w:val="clear" w:color="auto" w:fill="FFFFFF"/>
          </w:tcPr>
          <w:p w14:paraId="06A92F38" w14:textId="77777777" w:rsidR="00BC7AD1" w:rsidRDefault="00BC7AD1">
            <w:pPr>
              <w:rPr>
                <w:sz w:val="10"/>
                <w:szCs w:val="10"/>
              </w:rPr>
            </w:pPr>
          </w:p>
        </w:tc>
      </w:tr>
      <w:tr w:rsidR="00BC7AD1" w14:paraId="77FD6681" w14:textId="77777777">
        <w:tblPrEx>
          <w:tblCellMar>
            <w:top w:w="0" w:type="dxa"/>
            <w:bottom w:w="0" w:type="dxa"/>
          </w:tblCellMar>
        </w:tblPrEx>
        <w:trPr>
          <w:trHeight w:val="534"/>
        </w:trPr>
        <w:tc>
          <w:tcPr>
            <w:tcW w:w="840" w:type="dxa"/>
            <w:tcBorders>
              <w:top w:val="single" w:sz="4" w:space="0" w:color="auto"/>
              <w:left w:val="single" w:sz="4" w:space="0" w:color="auto"/>
            </w:tcBorders>
            <w:shd w:val="clear" w:color="auto" w:fill="FFFFFF"/>
            <w:vAlign w:val="center"/>
          </w:tcPr>
          <w:p w14:paraId="47EDBEC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1713</w:t>
            </w:r>
          </w:p>
        </w:tc>
        <w:tc>
          <w:tcPr>
            <w:tcW w:w="1296" w:type="dxa"/>
            <w:tcBorders>
              <w:top w:val="single" w:sz="4" w:space="0" w:color="auto"/>
              <w:left w:val="single" w:sz="4" w:space="0" w:color="auto"/>
            </w:tcBorders>
            <w:shd w:val="clear" w:color="auto" w:fill="FFFFFF"/>
            <w:vAlign w:val="center"/>
          </w:tcPr>
          <w:p w14:paraId="06BC669C" w14:textId="77777777" w:rsidR="00BC7AD1" w:rsidRDefault="00E61EE6">
            <w:pPr>
              <w:pStyle w:val="Bodytext102"/>
              <w:shd w:val="clear" w:color="auto" w:fill="auto"/>
              <w:spacing w:line="220" w:lineRule="exact"/>
              <w:jc w:val="left"/>
            </w:pPr>
            <w:r>
              <w:rPr>
                <w:rStyle w:val="Bodytext10TimesNewRoman0"/>
                <w:rFonts w:eastAsia="Arial"/>
                <w:b/>
                <w:bCs/>
              </w:rPr>
              <w:t>03C3.5.23</w:t>
            </w:r>
          </w:p>
        </w:tc>
        <w:tc>
          <w:tcPr>
            <w:tcW w:w="3330" w:type="dxa"/>
            <w:tcBorders>
              <w:top w:val="single" w:sz="4" w:space="0" w:color="auto"/>
              <w:left w:val="single" w:sz="4" w:space="0" w:color="auto"/>
            </w:tcBorders>
            <w:shd w:val="clear" w:color="auto" w:fill="FFFFFF"/>
          </w:tcPr>
          <w:p w14:paraId="04B91663" w14:textId="77777777" w:rsidR="00BC7AD1" w:rsidRDefault="00E61EE6">
            <w:pPr>
              <w:pStyle w:val="Bodytext102"/>
              <w:shd w:val="clear" w:color="auto" w:fill="auto"/>
              <w:spacing w:line="267" w:lineRule="exact"/>
              <w:jc w:val="left"/>
            </w:pPr>
            <w:r>
              <w:rPr>
                <w:rStyle w:val="Bodytext10TimesNewRoman0"/>
                <w:rFonts w:eastAsia="Arial"/>
                <w:b/>
                <w:bCs/>
              </w:rPr>
              <w:t>Sinh thiết và làm tiêu bản tổ chức xương</w:t>
            </w:r>
          </w:p>
        </w:tc>
        <w:tc>
          <w:tcPr>
            <w:tcW w:w="1746" w:type="dxa"/>
            <w:tcBorders>
              <w:top w:val="single" w:sz="4" w:space="0" w:color="auto"/>
              <w:left w:val="single" w:sz="4" w:space="0" w:color="auto"/>
            </w:tcBorders>
            <w:shd w:val="clear" w:color="auto" w:fill="FFFFFF"/>
            <w:vAlign w:val="center"/>
          </w:tcPr>
          <w:p w14:paraId="4B9C91C8" w14:textId="77777777" w:rsidR="00BC7AD1" w:rsidRDefault="00E61EE6">
            <w:pPr>
              <w:pStyle w:val="Bodytext102"/>
              <w:shd w:val="clear" w:color="auto" w:fill="auto"/>
              <w:spacing w:line="220" w:lineRule="exact"/>
              <w:jc w:val="left"/>
            </w:pPr>
            <w:r>
              <w:rPr>
                <w:rStyle w:val="Bodytext10TimesNewRoman0"/>
                <w:rFonts w:eastAsia="Arial"/>
                <w:b/>
                <w:bCs/>
              </w:rPr>
              <w:t>151.000</w:t>
            </w:r>
          </w:p>
        </w:tc>
        <w:tc>
          <w:tcPr>
            <w:tcW w:w="3084" w:type="dxa"/>
            <w:tcBorders>
              <w:top w:val="single" w:sz="4" w:space="0" w:color="auto"/>
              <w:left w:val="single" w:sz="4" w:space="0" w:color="auto"/>
              <w:right w:val="single" w:sz="4" w:space="0" w:color="auto"/>
            </w:tcBorders>
            <w:shd w:val="clear" w:color="auto" w:fill="FFFFFF"/>
          </w:tcPr>
          <w:p w14:paraId="509179E0" w14:textId="77777777" w:rsidR="00BC7AD1" w:rsidRDefault="00BC7AD1">
            <w:pPr>
              <w:rPr>
                <w:sz w:val="10"/>
                <w:szCs w:val="10"/>
              </w:rPr>
            </w:pPr>
          </w:p>
        </w:tc>
      </w:tr>
      <w:tr w:rsidR="00BC7AD1" w14:paraId="0261D955" w14:textId="77777777">
        <w:tblPrEx>
          <w:tblCellMar>
            <w:top w:w="0" w:type="dxa"/>
            <w:bottom w:w="0" w:type="dxa"/>
          </w:tblCellMar>
        </w:tblPrEx>
        <w:trPr>
          <w:trHeight w:val="666"/>
        </w:trPr>
        <w:tc>
          <w:tcPr>
            <w:tcW w:w="840" w:type="dxa"/>
            <w:tcBorders>
              <w:top w:val="single" w:sz="4" w:space="0" w:color="auto"/>
              <w:left w:val="single" w:sz="4" w:space="0" w:color="auto"/>
            </w:tcBorders>
            <w:shd w:val="clear" w:color="auto" w:fill="FFFFFF"/>
            <w:vAlign w:val="center"/>
          </w:tcPr>
          <w:p w14:paraId="4F5264C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1714</w:t>
            </w:r>
          </w:p>
        </w:tc>
        <w:tc>
          <w:tcPr>
            <w:tcW w:w="1296" w:type="dxa"/>
            <w:tcBorders>
              <w:top w:val="single" w:sz="4" w:space="0" w:color="auto"/>
              <w:left w:val="single" w:sz="4" w:space="0" w:color="auto"/>
            </w:tcBorders>
            <w:shd w:val="clear" w:color="auto" w:fill="FFFFFF"/>
            <w:vAlign w:val="center"/>
          </w:tcPr>
          <w:p w14:paraId="26F17206" w14:textId="77777777" w:rsidR="00BC7AD1" w:rsidRDefault="00E61EE6">
            <w:pPr>
              <w:pStyle w:val="Bodytext102"/>
              <w:shd w:val="clear" w:color="auto" w:fill="auto"/>
              <w:spacing w:line="220" w:lineRule="exact"/>
              <w:jc w:val="left"/>
            </w:pPr>
            <w:r>
              <w:rPr>
                <w:rStyle w:val="Bodytext10TimesNewRoman0"/>
                <w:rFonts w:eastAsia="Arial"/>
                <w:b/>
                <w:bCs/>
              </w:rPr>
              <w:t>04C5.4.414</w:t>
            </w:r>
          </w:p>
        </w:tc>
        <w:tc>
          <w:tcPr>
            <w:tcW w:w="3330" w:type="dxa"/>
            <w:tcBorders>
              <w:top w:val="single" w:sz="4" w:space="0" w:color="auto"/>
              <w:left w:val="single" w:sz="4" w:space="0" w:color="auto"/>
            </w:tcBorders>
            <w:shd w:val="clear" w:color="auto" w:fill="FFFFFF"/>
            <w:vAlign w:val="bottom"/>
          </w:tcPr>
          <w:p w14:paraId="17B02573" w14:textId="77777777" w:rsidR="00BC7AD1" w:rsidRDefault="00E61EE6">
            <w:pPr>
              <w:pStyle w:val="Bodytext102"/>
              <w:shd w:val="clear" w:color="auto" w:fill="auto"/>
              <w:spacing w:line="270" w:lineRule="exact"/>
              <w:jc w:val="left"/>
            </w:pPr>
            <w:r>
              <w:rPr>
                <w:rStyle w:val="Bodytext10TimesNewRoman0"/>
                <w:rFonts w:eastAsia="Arial"/>
                <w:b/>
                <w:bCs/>
              </w:rPr>
              <w:t>Xét nghiệm các loại dịch, nhuộm và chẩn đoán tế bào học</w:t>
            </w:r>
          </w:p>
        </w:tc>
        <w:tc>
          <w:tcPr>
            <w:tcW w:w="1746" w:type="dxa"/>
            <w:tcBorders>
              <w:top w:val="single" w:sz="4" w:space="0" w:color="auto"/>
              <w:left w:val="single" w:sz="4" w:space="0" w:color="auto"/>
            </w:tcBorders>
            <w:shd w:val="clear" w:color="auto" w:fill="FFFFFF"/>
            <w:vAlign w:val="center"/>
          </w:tcPr>
          <w:p w14:paraId="5B997B60" w14:textId="77777777" w:rsidR="00BC7AD1" w:rsidRDefault="00E61EE6">
            <w:pPr>
              <w:pStyle w:val="Bodytext102"/>
              <w:shd w:val="clear" w:color="auto" w:fill="auto"/>
              <w:spacing w:line="220" w:lineRule="exact"/>
              <w:jc w:val="left"/>
            </w:pPr>
            <w:r>
              <w:rPr>
                <w:rStyle w:val="Bodytext10TimesNewRoman0"/>
                <w:rFonts w:eastAsia="Arial"/>
                <w:b/>
                <w:bCs/>
              </w:rPr>
              <w:t>159.000</w:t>
            </w:r>
          </w:p>
        </w:tc>
        <w:tc>
          <w:tcPr>
            <w:tcW w:w="3084" w:type="dxa"/>
            <w:tcBorders>
              <w:top w:val="single" w:sz="4" w:space="0" w:color="auto"/>
              <w:left w:val="single" w:sz="4" w:space="0" w:color="auto"/>
              <w:right w:val="single" w:sz="4" w:space="0" w:color="auto"/>
            </w:tcBorders>
            <w:shd w:val="clear" w:color="auto" w:fill="FFFFFF"/>
          </w:tcPr>
          <w:p w14:paraId="2A1F0079" w14:textId="77777777" w:rsidR="00BC7AD1" w:rsidRDefault="00BC7AD1">
            <w:pPr>
              <w:rPr>
                <w:sz w:val="10"/>
                <w:szCs w:val="10"/>
              </w:rPr>
            </w:pPr>
          </w:p>
        </w:tc>
      </w:tr>
      <w:tr w:rsidR="00BC7AD1" w14:paraId="3031465E" w14:textId="77777777">
        <w:tblPrEx>
          <w:tblCellMar>
            <w:top w:w="0" w:type="dxa"/>
            <w:bottom w:w="0" w:type="dxa"/>
          </w:tblCellMar>
        </w:tblPrEx>
        <w:trPr>
          <w:trHeight w:val="906"/>
        </w:trPr>
        <w:tc>
          <w:tcPr>
            <w:tcW w:w="840" w:type="dxa"/>
            <w:tcBorders>
              <w:top w:val="single" w:sz="4" w:space="0" w:color="auto"/>
              <w:left w:val="single" w:sz="4" w:space="0" w:color="auto"/>
            </w:tcBorders>
            <w:shd w:val="clear" w:color="auto" w:fill="FFFFFF"/>
            <w:vAlign w:val="center"/>
          </w:tcPr>
          <w:p w14:paraId="7EDB4E4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1715</w:t>
            </w:r>
          </w:p>
        </w:tc>
        <w:tc>
          <w:tcPr>
            <w:tcW w:w="1296" w:type="dxa"/>
            <w:tcBorders>
              <w:top w:val="single" w:sz="4" w:space="0" w:color="auto"/>
              <w:left w:val="single" w:sz="4" w:space="0" w:color="auto"/>
            </w:tcBorders>
            <w:shd w:val="clear" w:color="auto" w:fill="FFFFFF"/>
            <w:vAlign w:val="center"/>
          </w:tcPr>
          <w:p w14:paraId="3E569658" w14:textId="77777777" w:rsidR="00BC7AD1" w:rsidRDefault="00E61EE6">
            <w:pPr>
              <w:pStyle w:val="Bodytext102"/>
              <w:shd w:val="clear" w:color="auto" w:fill="auto"/>
              <w:spacing w:line="220" w:lineRule="exact"/>
              <w:jc w:val="left"/>
            </w:pPr>
            <w:r>
              <w:rPr>
                <w:rStyle w:val="Bodytext10TimesNewRoman0"/>
                <w:rFonts w:eastAsia="Arial"/>
                <w:b/>
                <w:bCs/>
              </w:rPr>
              <w:t>04C5.4.409</w:t>
            </w:r>
          </w:p>
        </w:tc>
        <w:tc>
          <w:tcPr>
            <w:tcW w:w="3330" w:type="dxa"/>
            <w:tcBorders>
              <w:top w:val="single" w:sz="4" w:space="0" w:color="auto"/>
              <w:left w:val="single" w:sz="4" w:space="0" w:color="auto"/>
            </w:tcBorders>
            <w:shd w:val="clear" w:color="auto" w:fill="FFFFFF"/>
          </w:tcPr>
          <w:p w14:paraId="1AD28051" w14:textId="77777777" w:rsidR="00BC7AD1" w:rsidRDefault="00E61EE6">
            <w:pPr>
              <w:pStyle w:val="Bodytext102"/>
              <w:shd w:val="clear" w:color="auto" w:fill="auto"/>
              <w:spacing w:line="270" w:lineRule="exact"/>
              <w:jc w:val="left"/>
            </w:pPr>
            <w:r>
              <w:rPr>
                <w:rStyle w:val="Bodytext10TimesNewRoman0"/>
                <w:rFonts w:eastAsia="Arial"/>
                <w:b/>
                <w:bCs/>
              </w:rPr>
              <w:t xml:space="preserve">Xét nghiệm chẩn đoán tế bào học bong bằng phương pháp nhuộm </w:t>
            </w:r>
            <w:r>
              <w:rPr>
                <w:rStyle w:val="Bodytext10TimesNewRoman0"/>
                <w:rFonts w:eastAsia="Arial"/>
                <w:b/>
                <w:bCs/>
                <w:lang w:val="fr-FR" w:eastAsia="fr-FR" w:bidi="fr-FR"/>
              </w:rPr>
              <w:t>Papanicolaou</w:t>
            </w:r>
          </w:p>
        </w:tc>
        <w:tc>
          <w:tcPr>
            <w:tcW w:w="1746" w:type="dxa"/>
            <w:tcBorders>
              <w:top w:val="single" w:sz="4" w:space="0" w:color="auto"/>
              <w:left w:val="single" w:sz="4" w:space="0" w:color="auto"/>
            </w:tcBorders>
            <w:shd w:val="clear" w:color="auto" w:fill="FFFFFF"/>
            <w:vAlign w:val="center"/>
          </w:tcPr>
          <w:p w14:paraId="18916ECE" w14:textId="77777777" w:rsidR="00BC7AD1" w:rsidRDefault="00E61EE6">
            <w:pPr>
              <w:pStyle w:val="Bodytext102"/>
              <w:shd w:val="clear" w:color="auto" w:fill="auto"/>
              <w:spacing w:line="220" w:lineRule="exact"/>
              <w:jc w:val="left"/>
            </w:pPr>
            <w:r>
              <w:rPr>
                <w:rStyle w:val="Bodytext10TimesNewRoman0"/>
                <w:rFonts w:eastAsia="Arial"/>
                <w:b/>
                <w:bCs/>
              </w:rPr>
              <w:t>349.000</w:t>
            </w:r>
          </w:p>
        </w:tc>
        <w:tc>
          <w:tcPr>
            <w:tcW w:w="3084" w:type="dxa"/>
            <w:tcBorders>
              <w:top w:val="single" w:sz="4" w:space="0" w:color="auto"/>
              <w:left w:val="single" w:sz="4" w:space="0" w:color="auto"/>
              <w:right w:val="single" w:sz="4" w:space="0" w:color="auto"/>
            </w:tcBorders>
            <w:shd w:val="clear" w:color="auto" w:fill="FFFFFF"/>
          </w:tcPr>
          <w:p w14:paraId="1E54A456" w14:textId="77777777" w:rsidR="00BC7AD1" w:rsidRDefault="00BC7AD1">
            <w:pPr>
              <w:rPr>
                <w:sz w:val="10"/>
                <w:szCs w:val="10"/>
              </w:rPr>
            </w:pPr>
          </w:p>
        </w:tc>
      </w:tr>
      <w:tr w:rsidR="00BC7AD1" w14:paraId="146F4D9E" w14:textId="77777777">
        <w:tblPrEx>
          <w:tblCellMar>
            <w:top w:w="0" w:type="dxa"/>
            <w:bottom w:w="0" w:type="dxa"/>
          </w:tblCellMar>
        </w:tblPrEx>
        <w:trPr>
          <w:trHeight w:val="390"/>
        </w:trPr>
        <w:tc>
          <w:tcPr>
            <w:tcW w:w="840" w:type="dxa"/>
            <w:tcBorders>
              <w:top w:val="single" w:sz="4" w:space="0" w:color="auto"/>
              <w:left w:val="single" w:sz="4" w:space="0" w:color="auto"/>
            </w:tcBorders>
            <w:shd w:val="clear" w:color="auto" w:fill="FFFFFF"/>
            <w:vAlign w:val="center"/>
          </w:tcPr>
          <w:p w14:paraId="6D6556C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1716</w:t>
            </w:r>
          </w:p>
        </w:tc>
        <w:tc>
          <w:tcPr>
            <w:tcW w:w="1296" w:type="dxa"/>
            <w:tcBorders>
              <w:top w:val="single" w:sz="4" w:space="0" w:color="auto"/>
              <w:left w:val="single" w:sz="4" w:space="0" w:color="auto"/>
            </w:tcBorders>
            <w:shd w:val="clear" w:color="auto" w:fill="FFFFFF"/>
            <w:vAlign w:val="center"/>
          </w:tcPr>
          <w:p w14:paraId="63BF90FF" w14:textId="77777777" w:rsidR="00BC7AD1" w:rsidRDefault="00E61EE6">
            <w:pPr>
              <w:pStyle w:val="Bodytext102"/>
              <w:shd w:val="clear" w:color="auto" w:fill="auto"/>
              <w:spacing w:line="220" w:lineRule="exact"/>
              <w:jc w:val="left"/>
            </w:pPr>
            <w:r>
              <w:rPr>
                <w:rStyle w:val="Bodytext10TimesNewRoman0"/>
                <w:rFonts w:eastAsia="Arial"/>
                <w:b/>
                <w:bCs/>
              </w:rPr>
              <w:t>03C3.5.22</w:t>
            </w:r>
          </w:p>
        </w:tc>
        <w:tc>
          <w:tcPr>
            <w:tcW w:w="3330" w:type="dxa"/>
            <w:tcBorders>
              <w:top w:val="single" w:sz="4" w:space="0" w:color="auto"/>
              <w:left w:val="single" w:sz="4" w:space="0" w:color="auto"/>
            </w:tcBorders>
            <w:shd w:val="clear" w:color="auto" w:fill="FFFFFF"/>
            <w:vAlign w:val="center"/>
          </w:tcPr>
          <w:p w14:paraId="472A6C2A" w14:textId="77777777" w:rsidR="00BC7AD1" w:rsidRDefault="00E61EE6">
            <w:pPr>
              <w:pStyle w:val="Bodytext102"/>
              <w:shd w:val="clear" w:color="auto" w:fill="auto"/>
              <w:spacing w:line="220" w:lineRule="exact"/>
              <w:jc w:val="left"/>
            </w:pPr>
            <w:r>
              <w:rPr>
                <w:rStyle w:val="Bodytext10TimesNewRoman0"/>
                <w:rFonts w:eastAsia="Arial"/>
                <w:b/>
                <w:bCs/>
              </w:rPr>
              <w:t>Xét nghiệm cyto (tế bào)</w:t>
            </w:r>
          </w:p>
        </w:tc>
        <w:tc>
          <w:tcPr>
            <w:tcW w:w="1746" w:type="dxa"/>
            <w:tcBorders>
              <w:top w:val="single" w:sz="4" w:space="0" w:color="auto"/>
              <w:left w:val="single" w:sz="4" w:space="0" w:color="auto"/>
            </w:tcBorders>
            <w:shd w:val="clear" w:color="auto" w:fill="FFFFFF"/>
            <w:vAlign w:val="center"/>
          </w:tcPr>
          <w:p w14:paraId="418465D1" w14:textId="77777777" w:rsidR="00BC7AD1" w:rsidRDefault="00E61EE6">
            <w:pPr>
              <w:pStyle w:val="Bodytext102"/>
              <w:shd w:val="clear" w:color="auto" w:fill="auto"/>
              <w:spacing w:line="220" w:lineRule="exact"/>
              <w:jc w:val="left"/>
            </w:pPr>
            <w:r>
              <w:rPr>
                <w:rStyle w:val="Bodytext10TimesNewRoman0"/>
                <w:rFonts w:eastAsia="Arial"/>
                <w:b/>
                <w:bCs/>
              </w:rPr>
              <w:t>106.000</w:t>
            </w:r>
          </w:p>
        </w:tc>
        <w:tc>
          <w:tcPr>
            <w:tcW w:w="3084" w:type="dxa"/>
            <w:tcBorders>
              <w:top w:val="single" w:sz="4" w:space="0" w:color="auto"/>
              <w:left w:val="single" w:sz="4" w:space="0" w:color="auto"/>
              <w:right w:val="single" w:sz="4" w:space="0" w:color="auto"/>
            </w:tcBorders>
            <w:shd w:val="clear" w:color="auto" w:fill="FFFFFF"/>
          </w:tcPr>
          <w:p w14:paraId="0F42E59C" w14:textId="77777777" w:rsidR="00BC7AD1" w:rsidRDefault="00BC7AD1">
            <w:pPr>
              <w:rPr>
                <w:sz w:val="10"/>
                <w:szCs w:val="10"/>
              </w:rPr>
            </w:pPr>
          </w:p>
        </w:tc>
      </w:tr>
      <w:tr w:rsidR="00BC7AD1" w14:paraId="1BC67A6A" w14:textId="77777777">
        <w:tblPrEx>
          <w:tblCellMar>
            <w:top w:w="0" w:type="dxa"/>
            <w:bottom w:w="0" w:type="dxa"/>
          </w:tblCellMar>
        </w:tblPrEx>
        <w:trPr>
          <w:trHeight w:val="396"/>
        </w:trPr>
        <w:tc>
          <w:tcPr>
            <w:tcW w:w="840" w:type="dxa"/>
            <w:tcBorders>
              <w:top w:val="single" w:sz="4" w:space="0" w:color="auto"/>
              <w:left w:val="single" w:sz="4" w:space="0" w:color="auto"/>
            </w:tcBorders>
            <w:shd w:val="clear" w:color="auto" w:fill="FFFFFF"/>
          </w:tcPr>
          <w:p w14:paraId="0D0165D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1717</w:t>
            </w:r>
          </w:p>
        </w:tc>
        <w:tc>
          <w:tcPr>
            <w:tcW w:w="1296" w:type="dxa"/>
            <w:tcBorders>
              <w:top w:val="single" w:sz="4" w:space="0" w:color="auto"/>
              <w:left w:val="single" w:sz="4" w:space="0" w:color="auto"/>
            </w:tcBorders>
            <w:shd w:val="clear" w:color="auto" w:fill="FFFFFF"/>
          </w:tcPr>
          <w:p w14:paraId="09ADA35C" w14:textId="77777777" w:rsidR="00BC7AD1" w:rsidRDefault="00E61EE6">
            <w:pPr>
              <w:pStyle w:val="Bodytext102"/>
              <w:shd w:val="clear" w:color="auto" w:fill="auto"/>
              <w:spacing w:line="220" w:lineRule="exact"/>
              <w:jc w:val="left"/>
            </w:pPr>
            <w:r>
              <w:rPr>
                <w:rStyle w:val="Bodytext10TimesNewRoman7"/>
                <w:rFonts w:eastAsia="Arial"/>
                <w:b/>
                <w:bCs/>
                <w:i/>
                <w:iCs/>
              </w:rPr>
              <w:t>t</w:t>
            </w:r>
          </w:p>
        </w:tc>
        <w:tc>
          <w:tcPr>
            <w:tcW w:w="3330" w:type="dxa"/>
            <w:tcBorders>
              <w:top w:val="single" w:sz="4" w:space="0" w:color="auto"/>
              <w:left w:val="single" w:sz="4" w:space="0" w:color="auto"/>
            </w:tcBorders>
            <w:shd w:val="clear" w:color="auto" w:fill="FFFFFF"/>
          </w:tcPr>
          <w:p w14:paraId="6560AC41" w14:textId="77777777" w:rsidR="00BC7AD1" w:rsidRDefault="00E61EE6">
            <w:pPr>
              <w:pStyle w:val="Bodytext102"/>
              <w:shd w:val="clear" w:color="auto" w:fill="auto"/>
              <w:spacing w:line="220" w:lineRule="exact"/>
              <w:jc w:val="left"/>
            </w:pPr>
            <w:r>
              <w:rPr>
                <w:rStyle w:val="Bodytext10TimesNewRoman0"/>
                <w:rFonts w:eastAsia="Arial"/>
                <w:b/>
                <w:bCs/>
              </w:rPr>
              <w:t xml:space="preserve">Xét nghiệm đột biến </w:t>
            </w:r>
            <w:r>
              <w:rPr>
                <w:rStyle w:val="Bodytext10TimesNewRoman0"/>
                <w:rFonts w:eastAsia="Arial"/>
                <w:b/>
                <w:bCs/>
                <w:lang w:val="en-GB" w:eastAsia="en-GB" w:bidi="en-GB"/>
              </w:rPr>
              <w:t xml:space="preserve">gen </w:t>
            </w:r>
            <w:r>
              <w:rPr>
                <w:rStyle w:val="Bodytext10TimesNewRoman0"/>
                <w:rFonts w:eastAsia="Arial"/>
                <w:b/>
                <w:bCs/>
                <w:lang w:val="fr-FR" w:eastAsia="fr-FR" w:bidi="fr-FR"/>
              </w:rPr>
              <w:t>BRAF</w:t>
            </w:r>
          </w:p>
        </w:tc>
        <w:tc>
          <w:tcPr>
            <w:tcW w:w="1746" w:type="dxa"/>
            <w:tcBorders>
              <w:top w:val="single" w:sz="4" w:space="0" w:color="auto"/>
              <w:left w:val="single" w:sz="4" w:space="0" w:color="auto"/>
            </w:tcBorders>
            <w:shd w:val="clear" w:color="auto" w:fill="FFFFFF"/>
          </w:tcPr>
          <w:p w14:paraId="48BD1D6B" w14:textId="77777777" w:rsidR="00BC7AD1" w:rsidRDefault="00E61EE6">
            <w:pPr>
              <w:pStyle w:val="Bodytext102"/>
              <w:shd w:val="clear" w:color="auto" w:fill="auto"/>
              <w:spacing w:line="220" w:lineRule="exact"/>
              <w:jc w:val="left"/>
            </w:pPr>
            <w:r>
              <w:rPr>
                <w:rStyle w:val="Bodytext10TimesNewRoman0"/>
                <w:rFonts w:eastAsia="Arial"/>
                <w:b/>
                <w:bCs/>
              </w:rPr>
              <w:t>4.614.000</w:t>
            </w:r>
          </w:p>
        </w:tc>
        <w:tc>
          <w:tcPr>
            <w:tcW w:w="3084" w:type="dxa"/>
            <w:tcBorders>
              <w:top w:val="single" w:sz="4" w:space="0" w:color="auto"/>
              <w:left w:val="single" w:sz="4" w:space="0" w:color="auto"/>
              <w:right w:val="single" w:sz="4" w:space="0" w:color="auto"/>
            </w:tcBorders>
            <w:shd w:val="clear" w:color="auto" w:fill="FFFFFF"/>
          </w:tcPr>
          <w:p w14:paraId="1A1E699D" w14:textId="77777777" w:rsidR="00BC7AD1" w:rsidRDefault="00BC7AD1">
            <w:pPr>
              <w:rPr>
                <w:sz w:val="10"/>
                <w:szCs w:val="10"/>
              </w:rPr>
            </w:pPr>
          </w:p>
        </w:tc>
      </w:tr>
      <w:tr w:rsidR="00BC7AD1" w14:paraId="2CF5437D" w14:textId="77777777">
        <w:tblPrEx>
          <w:tblCellMar>
            <w:top w:w="0" w:type="dxa"/>
            <w:bottom w:w="0" w:type="dxa"/>
          </w:tblCellMar>
        </w:tblPrEx>
        <w:trPr>
          <w:trHeight w:val="384"/>
        </w:trPr>
        <w:tc>
          <w:tcPr>
            <w:tcW w:w="840" w:type="dxa"/>
            <w:tcBorders>
              <w:top w:val="single" w:sz="4" w:space="0" w:color="auto"/>
              <w:left w:val="single" w:sz="4" w:space="0" w:color="auto"/>
            </w:tcBorders>
            <w:shd w:val="clear" w:color="auto" w:fill="FFFFFF"/>
          </w:tcPr>
          <w:p w14:paraId="2852E7D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1718</w:t>
            </w:r>
          </w:p>
        </w:tc>
        <w:tc>
          <w:tcPr>
            <w:tcW w:w="1296" w:type="dxa"/>
            <w:tcBorders>
              <w:top w:val="single" w:sz="4" w:space="0" w:color="auto"/>
              <w:left w:val="single" w:sz="4" w:space="0" w:color="auto"/>
            </w:tcBorders>
            <w:shd w:val="clear" w:color="auto" w:fill="FFFFFF"/>
          </w:tcPr>
          <w:p w14:paraId="0F94C07B"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58A8E9F3" w14:textId="77777777" w:rsidR="00BC7AD1" w:rsidRDefault="00E61EE6">
            <w:pPr>
              <w:pStyle w:val="Bodytext102"/>
              <w:shd w:val="clear" w:color="auto" w:fill="auto"/>
              <w:spacing w:line="220" w:lineRule="exact"/>
              <w:jc w:val="left"/>
            </w:pPr>
            <w:r>
              <w:rPr>
                <w:rStyle w:val="Bodytext10TimesNewRoman0"/>
                <w:rFonts w:eastAsia="Arial"/>
                <w:b/>
                <w:bCs/>
              </w:rPr>
              <w:t xml:space="preserve">Xét nghiệm đột biến </w:t>
            </w:r>
            <w:r>
              <w:rPr>
                <w:rStyle w:val="Bodytext10TimesNewRoman0"/>
                <w:rFonts w:eastAsia="Arial"/>
                <w:b/>
                <w:bCs/>
                <w:lang w:val="en-GB" w:eastAsia="en-GB" w:bidi="en-GB"/>
              </w:rPr>
              <w:t xml:space="preserve">gen </w:t>
            </w:r>
            <w:r>
              <w:rPr>
                <w:rStyle w:val="Bodytext10TimesNewRoman0"/>
                <w:rFonts w:eastAsia="Arial"/>
                <w:b/>
                <w:bCs/>
                <w:lang w:val="fr-FR" w:eastAsia="fr-FR" w:bidi="fr-FR"/>
              </w:rPr>
              <w:t>EGFR</w:t>
            </w:r>
          </w:p>
        </w:tc>
        <w:tc>
          <w:tcPr>
            <w:tcW w:w="1746" w:type="dxa"/>
            <w:tcBorders>
              <w:top w:val="single" w:sz="4" w:space="0" w:color="auto"/>
              <w:left w:val="single" w:sz="4" w:space="0" w:color="auto"/>
            </w:tcBorders>
            <w:shd w:val="clear" w:color="auto" w:fill="FFFFFF"/>
          </w:tcPr>
          <w:p w14:paraId="6324031D" w14:textId="77777777" w:rsidR="00BC7AD1" w:rsidRDefault="00E61EE6">
            <w:pPr>
              <w:pStyle w:val="Bodytext102"/>
              <w:shd w:val="clear" w:color="auto" w:fill="auto"/>
              <w:spacing w:line="220" w:lineRule="exact"/>
              <w:jc w:val="left"/>
            </w:pPr>
            <w:r>
              <w:rPr>
                <w:rStyle w:val="Bodytext10TimesNewRoman0"/>
                <w:rFonts w:eastAsia="Arial"/>
                <w:b/>
                <w:bCs/>
              </w:rPr>
              <w:t>5.414.000</w:t>
            </w:r>
          </w:p>
        </w:tc>
        <w:tc>
          <w:tcPr>
            <w:tcW w:w="3084" w:type="dxa"/>
            <w:tcBorders>
              <w:top w:val="single" w:sz="4" w:space="0" w:color="auto"/>
              <w:left w:val="single" w:sz="4" w:space="0" w:color="auto"/>
              <w:right w:val="single" w:sz="4" w:space="0" w:color="auto"/>
            </w:tcBorders>
            <w:shd w:val="clear" w:color="auto" w:fill="FFFFFF"/>
          </w:tcPr>
          <w:p w14:paraId="779868B1" w14:textId="77777777" w:rsidR="00BC7AD1" w:rsidRDefault="00BC7AD1">
            <w:pPr>
              <w:rPr>
                <w:sz w:val="10"/>
                <w:szCs w:val="10"/>
              </w:rPr>
            </w:pPr>
          </w:p>
        </w:tc>
      </w:tr>
      <w:tr w:rsidR="00BC7AD1" w14:paraId="4B1DA46F" w14:textId="77777777">
        <w:tblPrEx>
          <w:tblCellMar>
            <w:top w:w="0" w:type="dxa"/>
            <w:bottom w:w="0" w:type="dxa"/>
          </w:tblCellMar>
        </w:tblPrEx>
        <w:trPr>
          <w:trHeight w:val="384"/>
        </w:trPr>
        <w:tc>
          <w:tcPr>
            <w:tcW w:w="840" w:type="dxa"/>
            <w:tcBorders>
              <w:top w:val="single" w:sz="4" w:space="0" w:color="auto"/>
              <w:left w:val="single" w:sz="4" w:space="0" w:color="auto"/>
            </w:tcBorders>
            <w:shd w:val="clear" w:color="auto" w:fill="FFFFFF"/>
          </w:tcPr>
          <w:p w14:paraId="582AEF8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1719</w:t>
            </w:r>
          </w:p>
        </w:tc>
        <w:tc>
          <w:tcPr>
            <w:tcW w:w="1296" w:type="dxa"/>
            <w:tcBorders>
              <w:top w:val="single" w:sz="4" w:space="0" w:color="auto"/>
              <w:left w:val="single" w:sz="4" w:space="0" w:color="auto"/>
            </w:tcBorders>
            <w:shd w:val="clear" w:color="auto" w:fill="FFFFFF"/>
          </w:tcPr>
          <w:p w14:paraId="02349F3C"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37CD7E50" w14:textId="77777777" w:rsidR="00BC7AD1" w:rsidRDefault="00E61EE6">
            <w:pPr>
              <w:pStyle w:val="Bodytext102"/>
              <w:shd w:val="clear" w:color="auto" w:fill="auto"/>
              <w:spacing w:line="220" w:lineRule="exact"/>
              <w:jc w:val="left"/>
            </w:pPr>
            <w:r>
              <w:rPr>
                <w:rStyle w:val="Bodytext10TimesNewRoman0"/>
                <w:rFonts w:eastAsia="Arial"/>
                <w:b/>
                <w:bCs/>
              </w:rPr>
              <w:t xml:space="preserve">Xét nghiệm đột biến </w:t>
            </w:r>
            <w:r>
              <w:rPr>
                <w:rStyle w:val="Bodytext10TimesNewRoman0"/>
                <w:rFonts w:eastAsia="Arial"/>
                <w:b/>
                <w:bCs/>
                <w:lang w:val="en-GB" w:eastAsia="en-GB" w:bidi="en-GB"/>
              </w:rPr>
              <w:t xml:space="preserve">gen </w:t>
            </w:r>
            <w:r>
              <w:rPr>
                <w:rStyle w:val="Bodytext10TimesNewRoman0"/>
                <w:rFonts w:eastAsia="Arial"/>
                <w:b/>
                <w:bCs/>
              </w:rPr>
              <w:t>KRAS</w:t>
            </w:r>
          </w:p>
        </w:tc>
        <w:tc>
          <w:tcPr>
            <w:tcW w:w="1746" w:type="dxa"/>
            <w:tcBorders>
              <w:top w:val="single" w:sz="4" w:space="0" w:color="auto"/>
              <w:left w:val="single" w:sz="4" w:space="0" w:color="auto"/>
            </w:tcBorders>
            <w:shd w:val="clear" w:color="auto" w:fill="FFFFFF"/>
          </w:tcPr>
          <w:p w14:paraId="6173A1C6" w14:textId="77777777" w:rsidR="00BC7AD1" w:rsidRDefault="00E61EE6">
            <w:pPr>
              <w:pStyle w:val="Bodytext102"/>
              <w:shd w:val="clear" w:color="auto" w:fill="auto"/>
              <w:spacing w:line="220" w:lineRule="exact"/>
              <w:jc w:val="left"/>
            </w:pPr>
            <w:r>
              <w:rPr>
                <w:rStyle w:val="Bodytext10TimesNewRoman0"/>
                <w:rFonts w:eastAsia="Arial"/>
                <w:b/>
                <w:bCs/>
              </w:rPr>
              <w:t>5.214.000</w:t>
            </w:r>
          </w:p>
        </w:tc>
        <w:tc>
          <w:tcPr>
            <w:tcW w:w="3084" w:type="dxa"/>
            <w:tcBorders>
              <w:top w:val="single" w:sz="4" w:space="0" w:color="auto"/>
              <w:left w:val="single" w:sz="4" w:space="0" w:color="auto"/>
              <w:right w:val="single" w:sz="4" w:space="0" w:color="auto"/>
            </w:tcBorders>
            <w:shd w:val="clear" w:color="auto" w:fill="FFFFFF"/>
          </w:tcPr>
          <w:p w14:paraId="2C120A30" w14:textId="77777777" w:rsidR="00BC7AD1" w:rsidRDefault="00BC7AD1">
            <w:pPr>
              <w:rPr>
                <w:sz w:val="10"/>
                <w:szCs w:val="10"/>
              </w:rPr>
            </w:pPr>
          </w:p>
        </w:tc>
      </w:tr>
      <w:tr w:rsidR="00BC7AD1" w14:paraId="7CD511F3" w14:textId="77777777">
        <w:tblPrEx>
          <w:tblCellMar>
            <w:top w:w="0" w:type="dxa"/>
            <w:bottom w:w="0" w:type="dxa"/>
          </w:tblCellMar>
        </w:tblPrEx>
        <w:trPr>
          <w:trHeight w:val="396"/>
        </w:trPr>
        <w:tc>
          <w:tcPr>
            <w:tcW w:w="840" w:type="dxa"/>
            <w:tcBorders>
              <w:top w:val="single" w:sz="4" w:space="0" w:color="auto"/>
              <w:left w:val="single" w:sz="4" w:space="0" w:color="auto"/>
            </w:tcBorders>
            <w:shd w:val="clear" w:color="auto" w:fill="FFFFFF"/>
            <w:vAlign w:val="bottom"/>
          </w:tcPr>
          <w:p w14:paraId="4B3A1DB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1720</w:t>
            </w:r>
          </w:p>
        </w:tc>
        <w:tc>
          <w:tcPr>
            <w:tcW w:w="1296" w:type="dxa"/>
            <w:tcBorders>
              <w:top w:val="single" w:sz="4" w:space="0" w:color="auto"/>
              <w:left w:val="single" w:sz="4" w:space="0" w:color="auto"/>
            </w:tcBorders>
            <w:shd w:val="clear" w:color="auto" w:fill="FFFFFF"/>
          </w:tcPr>
          <w:p w14:paraId="0F933586"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1D791E10" w14:textId="77777777" w:rsidR="00BC7AD1" w:rsidRDefault="00E61EE6">
            <w:pPr>
              <w:pStyle w:val="Bodytext102"/>
              <w:shd w:val="clear" w:color="auto" w:fill="auto"/>
              <w:spacing w:line="220" w:lineRule="exact"/>
              <w:jc w:val="left"/>
            </w:pPr>
            <w:r>
              <w:rPr>
                <w:rStyle w:val="Bodytext10TimesNewRoman0"/>
                <w:rFonts w:eastAsia="Arial"/>
                <w:b/>
                <w:bCs/>
              </w:rPr>
              <w:t xml:space="preserve">Xét nghiệm </w:t>
            </w:r>
            <w:r>
              <w:rPr>
                <w:rStyle w:val="Bodytext10TimesNewRoman0"/>
                <w:rFonts w:eastAsia="Arial"/>
                <w:b/>
                <w:bCs/>
                <w:lang w:val="en-GB" w:eastAsia="en-GB" w:bidi="en-GB"/>
              </w:rPr>
              <w:t>FISH</w:t>
            </w:r>
          </w:p>
        </w:tc>
        <w:tc>
          <w:tcPr>
            <w:tcW w:w="1746" w:type="dxa"/>
            <w:tcBorders>
              <w:top w:val="single" w:sz="4" w:space="0" w:color="auto"/>
              <w:left w:val="single" w:sz="4" w:space="0" w:color="auto"/>
            </w:tcBorders>
            <w:shd w:val="clear" w:color="auto" w:fill="FFFFFF"/>
            <w:vAlign w:val="bottom"/>
          </w:tcPr>
          <w:p w14:paraId="4A83111F" w14:textId="77777777" w:rsidR="00BC7AD1" w:rsidRDefault="00E61EE6">
            <w:pPr>
              <w:pStyle w:val="Bodytext102"/>
              <w:shd w:val="clear" w:color="auto" w:fill="auto"/>
              <w:spacing w:line="220" w:lineRule="exact"/>
              <w:jc w:val="left"/>
            </w:pPr>
            <w:r>
              <w:rPr>
                <w:rStyle w:val="Bodytext10TimesNewRoman0"/>
                <w:rFonts w:eastAsia="Arial"/>
                <w:b/>
                <w:bCs/>
              </w:rPr>
              <w:t>5.614.000</w:t>
            </w:r>
          </w:p>
        </w:tc>
        <w:tc>
          <w:tcPr>
            <w:tcW w:w="3084" w:type="dxa"/>
            <w:tcBorders>
              <w:top w:val="single" w:sz="4" w:space="0" w:color="auto"/>
              <w:left w:val="single" w:sz="4" w:space="0" w:color="auto"/>
              <w:right w:val="single" w:sz="4" w:space="0" w:color="auto"/>
            </w:tcBorders>
            <w:shd w:val="clear" w:color="auto" w:fill="FFFFFF"/>
          </w:tcPr>
          <w:p w14:paraId="2134ACC7" w14:textId="77777777" w:rsidR="00BC7AD1" w:rsidRDefault="00BC7AD1">
            <w:pPr>
              <w:rPr>
                <w:sz w:val="10"/>
                <w:szCs w:val="10"/>
              </w:rPr>
            </w:pPr>
          </w:p>
        </w:tc>
      </w:tr>
      <w:tr w:rsidR="00BC7AD1" w14:paraId="3C2D1496" w14:textId="77777777">
        <w:tblPrEx>
          <w:tblCellMar>
            <w:top w:w="0" w:type="dxa"/>
            <w:bottom w:w="0" w:type="dxa"/>
          </w:tblCellMar>
        </w:tblPrEx>
        <w:trPr>
          <w:trHeight w:val="564"/>
        </w:trPr>
        <w:tc>
          <w:tcPr>
            <w:tcW w:w="840" w:type="dxa"/>
            <w:tcBorders>
              <w:top w:val="single" w:sz="4" w:space="0" w:color="auto"/>
              <w:left w:val="single" w:sz="4" w:space="0" w:color="auto"/>
            </w:tcBorders>
            <w:shd w:val="clear" w:color="auto" w:fill="FFFFFF"/>
            <w:vAlign w:val="center"/>
          </w:tcPr>
          <w:p w14:paraId="151E984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1721</w:t>
            </w:r>
          </w:p>
        </w:tc>
        <w:tc>
          <w:tcPr>
            <w:tcW w:w="1296" w:type="dxa"/>
            <w:tcBorders>
              <w:top w:val="single" w:sz="4" w:space="0" w:color="auto"/>
              <w:left w:val="single" w:sz="4" w:space="0" w:color="auto"/>
            </w:tcBorders>
            <w:shd w:val="clear" w:color="auto" w:fill="FFFFFF"/>
          </w:tcPr>
          <w:p w14:paraId="51C5BA15"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298097FD" w14:textId="77777777" w:rsidR="00BC7AD1" w:rsidRDefault="00E61EE6">
            <w:pPr>
              <w:pStyle w:val="Bodytext102"/>
              <w:shd w:val="clear" w:color="auto" w:fill="auto"/>
              <w:spacing w:line="273" w:lineRule="exact"/>
              <w:jc w:val="left"/>
            </w:pPr>
            <w:r>
              <w:rPr>
                <w:rStyle w:val="Bodytext10TimesNewRoman0"/>
                <w:rFonts w:eastAsia="Arial"/>
                <w:b/>
                <w:bCs/>
              </w:rPr>
              <w:t>Xét nghiệm lai tại chỗ bạc hai màu (Dual-SISH)</w:t>
            </w:r>
          </w:p>
        </w:tc>
        <w:tc>
          <w:tcPr>
            <w:tcW w:w="1746" w:type="dxa"/>
            <w:tcBorders>
              <w:top w:val="single" w:sz="4" w:space="0" w:color="auto"/>
              <w:left w:val="single" w:sz="4" w:space="0" w:color="auto"/>
            </w:tcBorders>
            <w:shd w:val="clear" w:color="auto" w:fill="FFFFFF"/>
            <w:vAlign w:val="center"/>
          </w:tcPr>
          <w:p w14:paraId="45538F04" w14:textId="77777777" w:rsidR="00BC7AD1" w:rsidRDefault="00E61EE6">
            <w:pPr>
              <w:pStyle w:val="Bodytext102"/>
              <w:shd w:val="clear" w:color="auto" w:fill="auto"/>
              <w:spacing w:line="220" w:lineRule="exact"/>
              <w:jc w:val="left"/>
            </w:pPr>
            <w:r>
              <w:rPr>
                <w:rStyle w:val="Bodytext10TimesNewRoman0"/>
                <w:rFonts w:eastAsia="Arial"/>
                <w:b/>
                <w:bCs/>
              </w:rPr>
              <w:t>4.714.000</w:t>
            </w:r>
          </w:p>
        </w:tc>
        <w:tc>
          <w:tcPr>
            <w:tcW w:w="3084" w:type="dxa"/>
            <w:tcBorders>
              <w:top w:val="single" w:sz="4" w:space="0" w:color="auto"/>
              <w:left w:val="single" w:sz="4" w:space="0" w:color="auto"/>
              <w:right w:val="single" w:sz="4" w:space="0" w:color="auto"/>
            </w:tcBorders>
            <w:shd w:val="clear" w:color="auto" w:fill="FFFFFF"/>
          </w:tcPr>
          <w:p w14:paraId="31A25895" w14:textId="77777777" w:rsidR="00BC7AD1" w:rsidRDefault="00BC7AD1">
            <w:pPr>
              <w:rPr>
                <w:sz w:val="10"/>
                <w:szCs w:val="10"/>
              </w:rPr>
            </w:pPr>
          </w:p>
        </w:tc>
      </w:tr>
      <w:tr w:rsidR="00BC7AD1" w14:paraId="0A1F19A2" w14:textId="77777777">
        <w:tblPrEx>
          <w:tblCellMar>
            <w:top w:w="0" w:type="dxa"/>
            <w:bottom w:w="0" w:type="dxa"/>
          </w:tblCellMar>
        </w:tblPrEx>
        <w:trPr>
          <w:trHeight w:val="576"/>
        </w:trPr>
        <w:tc>
          <w:tcPr>
            <w:tcW w:w="840" w:type="dxa"/>
            <w:tcBorders>
              <w:top w:val="single" w:sz="4" w:space="0" w:color="auto"/>
              <w:left w:val="single" w:sz="4" w:space="0" w:color="auto"/>
            </w:tcBorders>
            <w:shd w:val="clear" w:color="auto" w:fill="FFFFFF"/>
            <w:vAlign w:val="center"/>
          </w:tcPr>
          <w:p w14:paraId="287B8AC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1722</w:t>
            </w:r>
          </w:p>
        </w:tc>
        <w:tc>
          <w:tcPr>
            <w:tcW w:w="1296" w:type="dxa"/>
            <w:tcBorders>
              <w:top w:val="single" w:sz="4" w:space="0" w:color="auto"/>
              <w:left w:val="single" w:sz="4" w:space="0" w:color="auto"/>
            </w:tcBorders>
            <w:shd w:val="clear" w:color="auto" w:fill="FFFFFF"/>
          </w:tcPr>
          <w:p w14:paraId="26877DF6"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tcPr>
          <w:p w14:paraId="36F80A67" w14:textId="77777777" w:rsidR="00BC7AD1" w:rsidRDefault="00E61EE6">
            <w:pPr>
              <w:pStyle w:val="Bodytext102"/>
              <w:shd w:val="clear" w:color="auto" w:fill="auto"/>
              <w:spacing w:line="276" w:lineRule="exact"/>
              <w:jc w:val="left"/>
            </w:pPr>
            <w:r>
              <w:rPr>
                <w:rStyle w:val="Bodytext10TimesNewRoman0"/>
                <w:rFonts w:eastAsia="Arial"/>
                <w:b/>
                <w:bCs/>
              </w:rPr>
              <w:t xml:space="preserve">Xét nghiệm lai tại chỗ gắn màu </w:t>
            </w:r>
            <w:r>
              <w:rPr>
                <w:rStyle w:val="Bodytext10TimesNewRoman0"/>
                <w:rFonts w:eastAsia="Arial"/>
                <w:b/>
                <w:bCs/>
                <w:lang w:val="en-GB" w:eastAsia="en-GB" w:bidi="en-GB"/>
              </w:rPr>
              <w:t>(CISH)</w:t>
            </w:r>
          </w:p>
        </w:tc>
        <w:tc>
          <w:tcPr>
            <w:tcW w:w="1746" w:type="dxa"/>
            <w:tcBorders>
              <w:top w:val="single" w:sz="4" w:space="0" w:color="auto"/>
              <w:left w:val="single" w:sz="4" w:space="0" w:color="auto"/>
            </w:tcBorders>
            <w:shd w:val="clear" w:color="auto" w:fill="FFFFFF"/>
            <w:vAlign w:val="center"/>
          </w:tcPr>
          <w:p w14:paraId="64B3E88F" w14:textId="77777777" w:rsidR="00BC7AD1" w:rsidRDefault="00E61EE6">
            <w:pPr>
              <w:pStyle w:val="Bodytext102"/>
              <w:shd w:val="clear" w:color="auto" w:fill="auto"/>
              <w:spacing w:line="220" w:lineRule="exact"/>
              <w:jc w:val="left"/>
            </w:pPr>
            <w:r>
              <w:rPr>
                <w:rStyle w:val="Bodytext10TimesNewRoman0"/>
                <w:rFonts w:eastAsia="Arial"/>
                <w:b/>
                <w:bCs/>
              </w:rPr>
              <w:t>5.414.000</w:t>
            </w:r>
          </w:p>
        </w:tc>
        <w:tc>
          <w:tcPr>
            <w:tcW w:w="3084" w:type="dxa"/>
            <w:tcBorders>
              <w:top w:val="single" w:sz="4" w:space="0" w:color="auto"/>
              <w:left w:val="single" w:sz="4" w:space="0" w:color="auto"/>
              <w:right w:val="single" w:sz="4" w:space="0" w:color="auto"/>
            </w:tcBorders>
            <w:shd w:val="clear" w:color="auto" w:fill="FFFFFF"/>
          </w:tcPr>
          <w:p w14:paraId="64ED994D" w14:textId="77777777" w:rsidR="00BC7AD1" w:rsidRDefault="00BC7AD1">
            <w:pPr>
              <w:rPr>
                <w:sz w:val="10"/>
                <w:szCs w:val="10"/>
              </w:rPr>
            </w:pPr>
          </w:p>
        </w:tc>
      </w:tr>
      <w:tr w:rsidR="00BC7AD1" w14:paraId="6C931835" w14:textId="77777777">
        <w:tblPrEx>
          <w:tblCellMar>
            <w:top w:w="0" w:type="dxa"/>
            <w:bottom w:w="0" w:type="dxa"/>
          </w:tblCellMar>
        </w:tblPrEx>
        <w:trPr>
          <w:trHeight w:val="402"/>
        </w:trPr>
        <w:tc>
          <w:tcPr>
            <w:tcW w:w="840" w:type="dxa"/>
            <w:tcBorders>
              <w:top w:val="single" w:sz="4" w:space="0" w:color="auto"/>
              <w:left w:val="single" w:sz="4" w:space="0" w:color="auto"/>
            </w:tcBorders>
            <w:shd w:val="clear" w:color="auto" w:fill="FFFFFF"/>
            <w:vAlign w:val="bottom"/>
          </w:tcPr>
          <w:p w14:paraId="66271C9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1723</w:t>
            </w:r>
          </w:p>
        </w:tc>
        <w:tc>
          <w:tcPr>
            <w:tcW w:w="1296" w:type="dxa"/>
            <w:tcBorders>
              <w:top w:val="single" w:sz="4" w:space="0" w:color="auto"/>
              <w:left w:val="single" w:sz="4" w:space="0" w:color="auto"/>
            </w:tcBorders>
            <w:shd w:val="clear" w:color="auto" w:fill="FFFFFF"/>
          </w:tcPr>
          <w:p w14:paraId="0580A44D"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bottom"/>
          </w:tcPr>
          <w:p w14:paraId="332BD07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Cell Bloc </w:t>
            </w:r>
            <w:r>
              <w:rPr>
                <w:rStyle w:val="Bodytext10TimesNewRoman0"/>
                <w:rFonts w:eastAsia="Arial"/>
                <w:b/>
                <w:bCs/>
              </w:rPr>
              <w:t>(khối tế bào)</w:t>
            </w:r>
          </w:p>
        </w:tc>
        <w:tc>
          <w:tcPr>
            <w:tcW w:w="1746" w:type="dxa"/>
            <w:tcBorders>
              <w:top w:val="single" w:sz="4" w:space="0" w:color="auto"/>
              <w:left w:val="single" w:sz="4" w:space="0" w:color="auto"/>
            </w:tcBorders>
            <w:shd w:val="clear" w:color="auto" w:fill="FFFFFF"/>
            <w:vAlign w:val="bottom"/>
          </w:tcPr>
          <w:p w14:paraId="32E99C22" w14:textId="77777777" w:rsidR="00BC7AD1" w:rsidRDefault="00E61EE6">
            <w:pPr>
              <w:pStyle w:val="Bodytext102"/>
              <w:shd w:val="clear" w:color="auto" w:fill="auto"/>
              <w:spacing w:line="220" w:lineRule="exact"/>
              <w:jc w:val="left"/>
            </w:pPr>
            <w:r>
              <w:rPr>
                <w:rStyle w:val="Bodytext10TimesNewRoman0"/>
                <w:rFonts w:eastAsia="Arial"/>
                <w:b/>
                <w:bCs/>
              </w:rPr>
              <w:t>234.000</w:t>
            </w:r>
          </w:p>
        </w:tc>
        <w:tc>
          <w:tcPr>
            <w:tcW w:w="3084" w:type="dxa"/>
            <w:tcBorders>
              <w:top w:val="single" w:sz="4" w:space="0" w:color="auto"/>
              <w:left w:val="single" w:sz="4" w:space="0" w:color="auto"/>
              <w:right w:val="single" w:sz="4" w:space="0" w:color="auto"/>
            </w:tcBorders>
            <w:shd w:val="clear" w:color="auto" w:fill="FFFFFF"/>
          </w:tcPr>
          <w:p w14:paraId="47178697" w14:textId="77777777" w:rsidR="00BC7AD1" w:rsidRDefault="00BC7AD1">
            <w:pPr>
              <w:rPr>
                <w:sz w:val="10"/>
                <w:szCs w:val="10"/>
              </w:rPr>
            </w:pPr>
          </w:p>
        </w:tc>
      </w:tr>
      <w:tr w:rsidR="00BC7AD1" w14:paraId="1B2C0E42" w14:textId="77777777">
        <w:tblPrEx>
          <w:tblCellMar>
            <w:top w:w="0" w:type="dxa"/>
            <w:bottom w:w="0" w:type="dxa"/>
          </w:tblCellMar>
        </w:tblPrEx>
        <w:trPr>
          <w:trHeight w:val="408"/>
        </w:trPr>
        <w:tc>
          <w:tcPr>
            <w:tcW w:w="840" w:type="dxa"/>
            <w:tcBorders>
              <w:top w:val="single" w:sz="4" w:space="0" w:color="auto"/>
              <w:left w:val="single" w:sz="4" w:space="0" w:color="auto"/>
            </w:tcBorders>
            <w:shd w:val="clear" w:color="auto" w:fill="FFFFFF"/>
            <w:vAlign w:val="center"/>
          </w:tcPr>
          <w:p w14:paraId="6214A2C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1724</w:t>
            </w:r>
          </w:p>
        </w:tc>
        <w:tc>
          <w:tcPr>
            <w:tcW w:w="1296" w:type="dxa"/>
            <w:tcBorders>
              <w:top w:val="single" w:sz="4" w:space="0" w:color="auto"/>
              <w:left w:val="single" w:sz="4" w:space="0" w:color="auto"/>
            </w:tcBorders>
            <w:shd w:val="clear" w:color="auto" w:fill="FFFFFF"/>
          </w:tcPr>
          <w:p w14:paraId="4CB5EAD6" w14:textId="77777777" w:rsidR="00BC7AD1" w:rsidRDefault="00BC7AD1">
            <w:pPr>
              <w:rPr>
                <w:sz w:val="10"/>
                <w:szCs w:val="10"/>
              </w:rPr>
            </w:pPr>
          </w:p>
        </w:tc>
        <w:tc>
          <w:tcPr>
            <w:tcW w:w="3330" w:type="dxa"/>
            <w:tcBorders>
              <w:top w:val="single" w:sz="4" w:space="0" w:color="auto"/>
              <w:left w:val="single" w:sz="4" w:space="0" w:color="auto"/>
            </w:tcBorders>
            <w:shd w:val="clear" w:color="auto" w:fill="FFFFFF"/>
            <w:vAlign w:val="center"/>
          </w:tcPr>
          <w:p w14:paraId="79FEEA35" w14:textId="77777777" w:rsidR="00BC7AD1" w:rsidRDefault="00E61EE6">
            <w:pPr>
              <w:pStyle w:val="Bodytext102"/>
              <w:shd w:val="clear" w:color="auto" w:fill="auto"/>
              <w:spacing w:line="220" w:lineRule="exact"/>
              <w:jc w:val="left"/>
            </w:pPr>
            <w:r>
              <w:rPr>
                <w:rStyle w:val="Bodytext10TimesNewRoman0"/>
                <w:rFonts w:eastAsia="Arial"/>
                <w:b/>
                <w:bCs/>
              </w:rPr>
              <w:t>Thin-PAS</w:t>
            </w:r>
          </w:p>
        </w:tc>
        <w:tc>
          <w:tcPr>
            <w:tcW w:w="1746" w:type="dxa"/>
            <w:tcBorders>
              <w:top w:val="single" w:sz="4" w:space="0" w:color="auto"/>
              <w:left w:val="single" w:sz="4" w:space="0" w:color="auto"/>
            </w:tcBorders>
            <w:shd w:val="clear" w:color="auto" w:fill="FFFFFF"/>
            <w:vAlign w:val="center"/>
          </w:tcPr>
          <w:p w14:paraId="436BE49F" w14:textId="77777777" w:rsidR="00BC7AD1" w:rsidRDefault="00E61EE6">
            <w:pPr>
              <w:pStyle w:val="Bodytext102"/>
              <w:shd w:val="clear" w:color="auto" w:fill="auto"/>
              <w:spacing w:line="220" w:lineRule="exact"/>
              <w:jc w:val="left"/>
            </w:pPr>
            <w:r>
              <w:rPr>
                <w:rStyle w:val="Bodytext10TimesNewRoman0"/>
                <w:rFonts w:eastAsia="Arial"/>
                <w:b/>
                <w:bCs/>
              </w:rPr>
              <w:t>564.000</w:t>
            </w:r>
          </w:p>
        </w:tc>
        <w:tc>
          <w:tcPr>
            <w:tcW w:w="3084" w:type="dxa"/>
            <w:tcBorders>
              <w:top w:val="single" w:sz="4" w:space="0" w:color="auto"/>
              <w:left w:val="single" w:sz="4" w:space="0" w:color="auto"/>
              <w:right w:val="single" w:sz="4" w:space="0" w:color="auto"/>
            </w:tcBorders>
            <w:shd w:val="clear" w:color="auto" w:fill="FFFFFF"/>
          </w:tcPr>
          <w:p w14:paraId="1D2E7ADC" w14:textId="77777777" w:rsidR="00BC7AD1" w:rsidRDefault="00BC7AD1">
            <w:pPr>
              <w:rPr>
                <w:sz w:val="10"/>
                <w:szCs w:val="10"/>
              </w:rPr>
            </w:pPr>
          </w:p>
        </w:tc>
      </w:tr>
      <w:tr w:rsidR="00BC7AD1" w14:paraId="2C3C89F6" w14:textId="77777777">
        <w:tblPrEx>
          <w:tblCellMar>
            <w:top w:w="0" w:type="dxa"/>
            <w:bottom w:w="0" w:type="dxa"/>
          </w:tblCellMar>
        </w:tblPrEx>
        <w:trPr>
          <w:trHeight w:val="1188"/>
        </w:trPr>
        <w:tc>
          <w:tcPr>
            <w:tcW w:w="840" w:type="dxa"/>
            <w:tcBorders>
              <w:top w:val="single" w:sz="4" w:space="0" w:color="auto"/>
              <w:left w:val="single" w:sz="4" w:space="0" w:color="auto"/>
            </w:tcBorders>
            <w:shd w:val="clear" w:color="auto" w:fill="FFFFFF"/>
            <w:vAlign w:val="center"/>
          </w:tcPr>
          <w:p w14:paraId="042BC6A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1725</w:t>
            </w:r>
          </w:p>
        </w:tc>
        <w:tc>
          <w:tcPr>
            <w:tcW w:w="1296" w:type="dxa"/>
            <w:tcBorders>
              <w:top w:val="single" w:sz="4" w:space="0" w:color="auto"/>
              <w:left w:val="single" w:sz="4" w:space="0" w:color="auto"/>
            </w:tcBorders>
            <w:shd w:val="clear" w:color="auto" w:fill="FFFFFF"/>
            <w:vAlign w:val="center"/>
          </w:tcPr>
          <w:p w14:paraId="1E6FE15D" w14:textId="77777777" w:rsidR="00BC7AD1" w:rsidRDefault="00E61EE6">
            <w:pPr>
              <w:pStyle w:val="Bodytext102"/>
              <w:shd w:val="clear" w:color="auto" w:fill="auto"/>
              <w:spacing w:line="220" w:lineRule="exact"/>
              <w:jc w:val="left"/>
            </w:pPr>
            <w:r>
              <w:rPr>
                <w:rStyle w:val="Bodytext10TimesNewRoman0"/>
                <w:rFonts w:eastAsia="Arial"/>
                <w:b/>
                <w:bCs/>
              </w:rPr>
              <w:t>04C5.4.410</w:t>
            </w:r>
          </w:p>
        </w:tc>
        <w:tc>
          <w:tcPr>
            <w:tcW w:w="3330" w:type="dxa"/>
            <w:tcBorders>
              <w:top w:val="single" w:sz="4" w:space="0" w:color="auto"/>
              <w:left w:val="single" w:sz="4" w:space="0" w:color="auto"/>
            </w:tcBorders>
            <w:shd w:val="clear" w:color="auto" w:fill="FFFFFF"/>
          </w:tcPr>
          <w:p w14:paraId="45255C37" w14:textId="77777777" w:rsidR="00BC7AD1" w:rsidRDefault="00E61EE6">
            <w:pPr>
              <w:pStyle w:val="Bodytext102"/>
              <w:shd w:val="clear" w:color="auto" w:fill="auto"/>
              <w:spacing w:line="276" w:lineRule="exact"/>
              <w:jc w:val="left"/>
            </w:pPr>
            <w:r>
              <w:rPr>
                <w:rStyle w:val="Bodytext10TimesNewRoman0"/>
                <w:rFonts w:eastAsia="Arial"/>
                <w:b/>
                <w:bCs/>
              </w:rPr>
              <w:t xml:space="preserve">Xét nghiệm và chẩn đoán hoá mô miễn dịch cho một dấu ấn </w:t>
            </w:r>
            <w:r>
              <w:rPr>
                <w:rStyle w:val="Bodytext10TimesNewRoman0"/>
                <w:rFonts w:eastAsia="Arial"/>
                <w:b/>
                <w:bCs/>
                <w:lang w:val="en-GB" w:eastAsia="en-GB" w:bidi="en-GB"/>
              </w:rPr>
              <w:t xml:space="preserve">(Marker) </w:t>
            </w:r>
            <w:r>
              <w:rPr>
                <w:rStyle w:val="Bodytext10TimesNewRoman0"/>
                <w:rFonts w:eastAsia="Arial"/>
                <w:b/>
                <w:bCs/>
              </w:rPr>
              <w:t>chưa bao gồm kháng thể 2 và hóa chất bộc lộ kháng nguyên</w:t>
            </w:r>
          </w:p>
        </w:tc>
        <w:tc>
          <w:tcPr>
            <w:tcW w:w="1746" w:type="dxa"/>
            <w:tcBorders>
              <w:top w:val="single" w:sz="4" w:space="0" w:color="auto"/>
              <w:left w:val="single" w:sz="4" w:space="0" w:color="auto"/>
            </w:tcBorders>
            <w:shd w:val="clear" w:color="auto" w:fill="FFFFFF"/>
            <w:vAlign w:val="center"/>
          </w:tcPr>
          <w:p w14:paraId="454F82FF" w14:textId="77777777" w:rsidR="00BC7AD1" w:rsidRDefault="00E61EE6">
            <w:pPr>
              <w:pStyle w:val="Bodytext102"/>
              <w:shd w:val="clear" w:color="auto" w:fill="auto"/>
              <w:spacing w:line="220" w:lineRule="exact"/>
              <w:jc w:val="left"/>
            </w:pPr>
            <w:r>
              <w:rPr>
                <w:rStyle w:val="Bodytext10TimesNewRoman0"/>
                <w:rFonts w:eastAsia="Arial"/>
                <w:b/>
                <w:bCs/>
              </w:rPr>
              <w:t>436.000</w:t>
            </w:r>
          </w:p>
        </w:tc>
        <w:tc>
          <w:tcPr>
            <w:tcW w:w="3084" w:type="dxa"/>
            <w:tcBorders>
              <w:top w:val="single" w:sz="4" w:space="0" w:color="auto"/>
              <w:left w:val="single" w:sz="4" w:space="0" w:color="auto"/>
              <w:right w:val="single" w:sz="4" w:space="0" w:color="auto"/>
            </w:tcBorders>
            <w:shd w:val="clear" w:color="auto" w:fill="FFFFFF"/>
          </w:tcPr>
          <w:p w14:paraId="16614263" w14:textId="77777777" w:rsidR="00BC7AD1" w:rsidRDefault="00BC7AD1">
            <w:pPr>
              <w:rPr>
                <w:sz w:val="10"/>
                <w:szCs w:val="10"/>
              </w:rPr>
            </w:pPr>
          </w:p>
        </w:tc>
      </w:tr>
      <w:tr w:rsidR="00BC7AD1" w14:paraId="4090659C" w14:textId="77777777">
        <w:tblPrEx>
          <w:tblCellMar>
            <w:top w:w="0" w:type="dxa"/>
            <w:bottom w:w="0" w:type="dxa"/>
          </w:tblCellMar>
        </w:tblPrEx>
        <w:trPr>
          <w:trHeight w:val="936"/>
        </w:trPr>
        <w:tc>
          <w:tcPr>
            <w:tcW w:w="840" w:type="dxa"/>
            <w:tcBorders>
              <w:top w:val="single" w:sz="4" w:space="0" w:color="auto"/>
              <w:left w:val="single" w:sz="4" w:space="0" w:color="auto"/>
            </w:tcBorders>
            <w:shd w:val="clear" w:color="auto" w:fill="FFFFFF"/>
            <w:vAlign w:val="center"/>
          </w:tcPr>
          <w:p w14:paraId="29856C7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1726</w:t>
            </w:r>
          </w:p>
        </w:tc>
        <w:tc>
          <w:tcPr>
            <w:tcW w:w="1296" w:type="dxa"/>
            <w:tcBorders>
              <w:top w:val="single" w:sz="4" w:space="0" w:color="auto"/>
              <w:left w:val="single" w:sz="4" w:space="0" w:color="auto"/>
            </w:tcBorders>
            <w:shd w:val="clear" w:color="auto" w:fill="FFFFFF"/>
            <w:vAlign w:val="center"/>
          </w:tcPr>
          <w:p w14:paraId="7E9F2A15" w14:textId="77777777" w:rsidR="00BC7AD1" w:rsidRDefault="00E61EE6">
            <w:pPr>
              <w:pStyle w:val="Bodytext102"/>
              <w:shd w:val="clear" w:color="auto" w:fill="auto"/>
              <w:spacing w:line="220" w:lineRule="exact"/>
              <w:jc w:val="left"/>
            </w:pPr>
            <w:r>
              <w:rPr>
                <w:rStyle w:val="Bodytext10TimesNewRoman0"/>
                <w:rFonts w:eastAsia="Arial"/>
                <w:b/>
                <w:bCs/>
              </w:rPr>
              <w:t>04C5.4.411</w:t>
            </w:r>
          </w:p>
        </w:tc>
        <w:tc>
          <w:tcPr>
            <w:tcW w:w="3330" w:type="dxa"/>
            <w:tcBorders>
              <w:top w:val="single" w:sz="4" w:space="0" w:color="auto"/>
              <w:left w:val="single" w:sz="4" w:space="0" w:color="auto"/>
            </w:tcBorders>
            <w:shd w:val="clear" w:color="auto" w:fill="FFFFFF"/>
          </w:tcPr>
          <w:p w14:paraId="3B1E5673" w14:textId="77777777" w:rsidR="00BC7AD1" w:rsidRDefault="00E61EE6">
            <w:pPr>
              <w:pStyle w:val="Bodytext102"/>
              <w:shd w:val="clear" w:color="auto" w:fill="auto"/>
              <w:spacing w:line="282" w:lineRule="exact"/>
              <w:jc w:val="left"/>
            </w:pPr>
            <w:r>
              <w:rPr>
                <w:rStyle w:val="Bodytext10TimesNewRoman0"/>
                <w:rFonts w:eastAsia="Arial"/>
                <w:b/>
                <w:bCs/>
              </w:rPr>
              <w:t>Xét nghiệm và chẩn đoán miễn dịch luỳnh quang cho bộ 6 kháng thể để chẩn đoán mô bệnh học</w:t>
            </w:r>
          </w:p>
        </w:tc>
        <w:tc>
          <w:tcPr>
            <w:tcW w:w="1746" w:type="dxa"/>
            <w:tcBorders>
              <w:top w:val="single" w:sz="4" w:space="0" w:color="auto"/>
              <w:left w:val="single" w:sz="4" w:space="0" w:color="auto"/>
            </w:tcBorders>
            <w:shd w:val="clear" w:color="auto" w:fill="FFFFFF"/>
            <w:vAlign w:val="center"/>
          </w:tcPr>
          <w:p w14:paraId="15E74622" w14:textId="77777777" w:rsidR="00BC7AD1" w:rsidRDefault="00E61EE6">
            <w:pPr>
              <w:pStyle w:val="Bodytext102"/>
              <w:shd w:val="clear" w:color="auto" w:fill="auto"/>
              <w:spacing w:line="220" w:lineRule="exact"/>
              <w:jc w:val="left"/>
            </w:pPr>
            <w:r>
              <w:rPr>
                <w:rStyle w:val="Bodytext10TimesNewRoman0"/>
                <w:rFonts w:eastAsia="Arial"/>
                <w:b/>
                <w:bCs/>
              </w:rPr>
              <w:t>1.246.000</w:t>
            </w:r>
          </w:p>
        </w:tc>
        <w:tc>
          <w:tcPr>
            <w:tcW w:w="3084" w:type="dxa"/>
            <w:tcBorders>
              <w:top w:val="single" w:sz="4" w:space="0" w:color="auto"/>
              <w:left w:val="single" w:sz="4" w:space="0" w:color="auto"/>
              <w:right w:val="single" w:sz="4" w:space="0" w:color="auto"/>
            </w:tcBorders>
            <w:shd w:val="clear" w:color="auto" w:fill="FFFFFF"/>
          </w:tcPr>
          <w:p w14:paraId="647A3D59" w14:textId="77777777" w:rsidR="00BC7AD1" w:rsidRDefault="00BC7AD1">
            <w:pPr>
              <w:rPr>
                <w:sz w:val="10"/>
                <w:szCs w:val="10"/>
              </w:rPr>
            </w:pPr>
          </w:p>
        </w:tc>
      </w:tr>
      <w:tr w:rsidR="00BC7AD1" w14:paraId="6742D146" w14:textId="77777777">
        <w:tblPrEx>
          <w:tblCellMar>
            <w:top w:w="0" w:type="dxa"/>
            <w:bottom w:w="0" w:type="dxa"/>
          </w:tblCellMar>
        </w:tblPrEx>
        <w:trPr>
          <w:trHeight w:val="972"/>
        </w:trPr>
        <w:tc>
          <w:tcPr>
            <w:tcW w:w="840" w:type="dxa"/>
            <w:tcBorders>
              <w:top w:val="single" w:sz="4" w:space="0" w:color="auto"/>
              <w:left w:val="single" w:sz="4" w:space="0" w:color="auto"/>
            </w:tcBorders>
            <w:shd w:val="clear" w:color="auto" w:fill="FFFFFF"/>
            <w:vAlign w:val="center"/>
          </w:tcPr>
          <w:p w14:paraId="7E96E92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1727</w:t>
            </w:r>
          </w:p>
        </w:tc>
        <w:tc>
          <w:tcPr>
            <w:tcW w:w="1296" w:type="dxa"/>
            <w:tcBorders>
              <w:top w:val="single" w:sz="4" w:space="0" w:color="auto"/>
              <w:left w:val="single" w:sz="4" w:space="0" w:color="auto"/>
            </w:tcBorders>
            <w:shd w:val="clear" w:color="auto" w:fill="FFFFFF"/>
            <w:vAlign w:val="center"/>
          </w:tcPr>
          <w:p w14:paraId="7E7CB644" w14:textId="77777777" w:rsidR="00BC7AD1" w:rsidRDefault="00E61EE6">
            <w:pPr>
              <w:pStyle w:val="Bodytext102"/>
              <w:shd w:val="clear" w:color="auto" w:fill="auto"/>
              <w:spacing w:line="220" w:lineRule="exact"/>
              <w:jc w:val="left"/>
            </w:pPr>
            <w:r>
              <w:rPr>
                <w:rStyle w:val="Bodytext10TimesNewRoman0"/>
                <w:rFonts w:eastAsia="Arial"/>
                <w:b/>
                <w:bCs/>
              </w:rPr>
              <w:t>04C5.4.404</w:t>
            </w:r>
          </w:p>
        </w:tc>
        <w:tc>
          <w:tcPr>
            <w:tcW w:w="3330" w:type="dxa"/>
            <w:tcBorders>
              <w:top w:val="single" w:sz="4" w:space="0" w:color="auto"/>
              <w:left w:val="single" w:sz="4" w:space="0" w:color="auto"/>
            </w:tcBorders>
            <w:shd w:val="clear" w:color="auto" w:fill="FFFFFF"/>
          </w:tcPr>
          <w:p w14:paraId="11695B32" w14:textId="77777777" w:rsidR="00BC7AD1" w:rsidRDefault="00E61EE6">
            <w:pPr>
              <w:pStyle w:val="Bodytext102"/>
              <w:shd w:val="clear" w:color="auto" w:fill="auto"/>
              <w:spacing w:line="282" w:lineRule="exact"/>
              <w:jc w:val="left"/>
            </w:pPr>
            <w:r>
              <w:rPr>
                <w:rStyle w:val="Bodytext10TimesNewRoman0"/>
                <w:rFonts w:eastAsia="Arial"/>
                <w:b/>
                <w:bCs/>
              </w:rPr>
              <w:t xml:space="preserve">Xét nghiệm và chẩn đoán mô bệnh </w:t>
            </w:r>
            <w:r>
              <w:rPr>
                <w:rStyle w:val="Bodytext10Georgia1"/>
              </w:rPr>
              <w:t>1</w:t>
            </w:r>
            <w:r>
              <w:rPr>
                <w:rStyle w:val="Bodytext10TimesNewRomanf"/>
                <w:rFonts w:eastAsia="Arial"/>
              </w:rPr>
              <w:t xml:space="preserve">ỌC </w:t>
            </w:r>
            <w:r>
              <w:rPr>
                <w:rStyle w:val="Bodytext10TimesNewRoman0"/>
                <w:rFonts w:eastAsia="Arial"/>
                <w:b/>
                <w:bCs/>
              </w:rPr>
              <w:t>bằng phương pháp nhuộm Đỏ Công gô</w:t>
            </w:r>
          </w:p>
        </w:tc>
        <w:tc>
          <w:tcPr>
            <w:tcW w:w="1746" w:type="dxa"/>
            <w:tcBorders>
              <w:top w:val="single" w:sz="4" w:space="0" w:color="auto"/>
              <w:left w:val="single" w:sz="4" w:space="0" w:color="auto"/>
            </w:tcBorders>
            <w:shd w:val="clear" w:color="auto" w:fill="FFFFFF"/>
            <w:vAlign w:val="center"/>
          </w:tcPr>
          <w:p w14:paraId="11DC56D2" w14:textId="77777777" w:rsidR="00BC7AD1" w:rsidRDefault="00E61EE6">
            <w:pPr>
              <w:pStyle w:val="Bodytext102"/>
              <w:shd w:val="clear" w:color="auto" w:fill="auto"/>
              <w:spacing w:line="220" w:lineRule="exact"/>
              <w:jc w:val="left"/>
            </w:pPr>
            <w:r>
              <w:rPr>
                <w:rStyle w:val="Bodytext10TimesNewRoman0"/>
                <w:rFonts w:eastAsia="Arial"/>
                <w:b/>
                <w:bCs/>
              </w:rPr>
              <w:t>297.000</w:t>
            </w:r>
          </w:p>
        </w:tc>
        <w:tc>
          <w:tcPr>
            <w:tcW w:w="3084" w:type="dxa"/>
            <w:tcBorders>
              <w:top w:val="single" w:sz="4" w:space="0" w:color="auto"/>
              <w:left w:val="single" w:sz="4" w:space="0" w:color="auto"/>
              <w:right w:val="single" w:sz="4" w:space="0" w:color="auto"/>
            </w:tcBorders>
            <w:shd w:val="clear" w:color="auto" w:fill="FFFFFF"/>
          </w:tcPr>
          <w:p w14:paraId="4CFB7EF8" w14:textId="77777777" w:rsidR="00BC7AD1" w:rsidRDefault="00BC7AD1">
            <w:pPr>
              <w:rPr>
                <w:sz w:val="10"/>
                <w:szCs w:val="10"/>
              </w:rPr>
            </w:pPr>
          </w:p>
        </w:tc>
      </w:tr>
      <w:tr w:rsidR="00BC7AD1" w14:paraId="008A5FAC" w14:textId="77777777">
        <w:tblPrEx>
          <w:tblCellMar>
            <w:top w:w="0" w:type="dxa"/>
            <w:bottom w:w="0" w:type="dxa"/>
          </w:tblCellMar>
        </w:tblPrEx>
        <w:trPr>
          <w:trHeight w:val="960"/>
        </w:trPr>
        <w:tc>
          <w:tcPr>
            <w:tcW w:w="840" w:type="dxa"/>
            <w:tcBorders>
              <w:top w:val="single" w:sz="4" w:space="0" w:color="auto"/>
              <w:left w:val="single" w:sz="4" w:space="0" w:color="auto"/>
            </w:tcBorders>
            <w:shd w:val="clear" w:color="auto" w:fill="FFFFFF"/>
            <w:vAlign w:val="center"/>
          </w:tcPr>
          <w:p w14:paraId="09635AD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1728 1</w:t>
            </w:r>
          </w:p>
        </w:tc>
        <w:tc>
          <w:tcPr>
            <w:tcW w:w="1296" w:type="dxa"/>
            <w:tcBorders>
              <w:top w:val="single" w:sz="4" w:space="0" w:color="auto"/>
              <w:left w:val="single" w:sz="4" w:space="0" w:color="auto"/>
            </w:tcBorders>
            <w:shd w:val="clear" w:color="auto" w:fill="FFFFFF"/>
            <w:vAlign w:val="center"/>
          </w:tcPr>
          <w:p w14:paraId="43A015D0" w14:textId="77777777" w:rsidR="00BC7AD1" w:rsidRDefault="00E61EE6">
            <w:pPr>
              <w:pStyle w:val="Bodytext102"/>
              <w:shd w:val="clear" w:color="auto" w:fill="auto"/>
              <w:spacing w:line="220" w:lineRule="exact"/>
              <w:jc w:val="left"/>
            </w:pPr>
            <w:r>
              <w:rPr>
                <w:rStyle w:val="Bodytext10TimesNewRoman0"/>
                <w:rFonts w:eastAsia="Arial"/>
                <w:b/>
                <w:bCs/>
              </w:rPr>
              <w:t>04C5.4.408</w:t>
            </w:r>
          </w:p>
        </w:tc>
        <w:tc>
          <w:tcPr>
            <w:tcW w:w="3330" w:type="dxa"/>
            <w:tcBorders>
              <w:top w:val="single" w:sz="4" w:space="0" w:color="auto"/>
              <w:left w:val="single" w:sz="4" w:space="0" w:color="auto"/>
            </w:tcBorders>
            <w:shd w:val="clear" w:color="auto" w:fill="FFFFFF"/>
          </w:tcPr>
          <w:p w14:paraId="6F719923" w14:textId="77777777" w:rsidR="00BC7AD1" w:rsidRDefault="00E61EE6">
            <w:pPr>
              <w:pStyle w:val="Bodytext102"/>
              <w:shd w:val="clear" w:color="auto" w:fill="auto"/>
              <w:spacing w:line="285" w:lineRule="exact"/>
              <w:jc w:val="left"/>
            </w:pPr>
            <w:r>
              <w:rPr>
                <w:rStyle w:val="Bodytext10TimesNewRoman0"/>
                <w:rFonts w:eastAsia="Arial"/>
                <w:b/>
                <w:bCs/>
              </w:rPr>
              <w:t xml:space="preserve">Xét nghiệm và chẩn đoán mô bệnh </w:t>
            </w:r>
            <w:r>
              <w:rPr>
                <w:rStyle w:val="Bodytext10TimesNewRomanf"/>
                <w:rFonts w:eastAsia="Arial"/>
              </w:rPr>
              <w:t xml:space="preserve">ÌỌC </w:t>
            </w:r>
            <w:r>
              <w:rPr>
                <w:rStyle w:val="Bodytext10TimesNewRoman0"/>
                <w:rFonts w:eastAsia="Arial"/>
                <w:b/>
                <w:bCs/>
              </w:rPr>
              <w:t xml:space="preserve">bàng phương pháp nhuộm Giem </w:t>
            </w:r>
            <w:r>
              <w:rPr>
                <w:rStyle w:val="Bodytext10TimesNewRomanf"/>
                <w:rFonts w:eastAsia="Arial"/>
              </w:rPr>
              <w:t>sa</w:t>
            </w:r>
          </w:p>
        </w:tc>
        <w:tc>
          <w:tcPr>
            <w:tcW w:w="1746" w:type="dxa"/>
            <w:tcBorders>
              <w:top w:val="single" w:sz="4" w:space="0" w:color="auto"/>
              <w:left w:val="single" w:sz="4" w:space="0" w:color="auto"/>
            </w:tcBorders>
            <w:shd w:val="clear" w:color="auto" w:fill="FFFFFF"/>
            <w:vAlign w:val="center"/>
          </w:tcPr>
          <w:p w14:paraId="740CC5FA" w14:textId="77777777" w:rsidR="00BC7AD1" w:rsidRDefault="00E61EE6">
            <w:pPr>
              <w:pStyle w:val="Bodytext102"/>
              <w:shd w:val="clear" w:color="auto" w:fill="auto"/>
              <w:spacing w:line="220" w:lineRule="exact"/>
              <w:jc w:val="left"/>
            </w:pPr>
            <w:r>
              <w:rPr>
                <w:rStyle w:val="Bodytext10TimesNewRoman0"/>
                <w:rFonts w:eastAsia="Arial"/>
                <w:b/>
                <w:bCs/>
              </w:rPr>
              <w:t>282.000</w:t>
            </w:r>
          </w:p>
        </w:tc>
        <w:tc>
          <w:tcPr>
            <w:tcW w:w="3084" w:type="dxa"/>
            <w:tcBorders>
              <w:top w:val="single" w:sz="4" w:space="0" w:color="auto"/>
              <w:left w:val="single" w:sz="4" w:space="0" w:color="auto"/>
              <w:right w:val="single" w:sz="4" w:space="0" w:color="auto"/>
            </w:tcBorders>
            <w:shd w:val="clear" w:color="auto" w:fill="FFFFFF"/>
          </w:tcPr>
          <w:p w14:paraId="2914082D" w14:textId="77777777" w:rsidR="00BC7AD1" w:rsidRDefault="00BC7AD1">
            <w:pPr>
              <w:rPr>
                <w:sz w:val="10"/>
                <w:szCs w:val="10"/>
              </w:rPr>
            </w:pPr>
          </w:p>
        </w:tc>
      </w:tr>
      <w:tr w:rsidR="00BC7AD1" w14:paraId="799E4B09" w14:textId="77777777">
        <w:tblPrEx>
          <w:tblCellMar>
            <w:top w:w="0" w:type="dxa"/>
            <w:bottom w:w="0" w:type="dxa"/>
          </w:tblCellMar>
        </w:tblPrEx>
        <w:trPr>
          <w:trHeight w:val="966"/>
        </w:trPr>
        <w:tc>
          <w:tcPr>
            <w:tcW w:w="840" w:type="dxa"/>
            <w:tcBorders>
              <w:top w:val="single" w:sz="4" w:space="0" w:color="auto"/>
              <w:left w:val="single" w:sz="4" w:space="0" w:color="auto"/>
              <w:bottom w:val="single" w:sz="4" w:space="0" w:color="auto"/>
            </w:tcBorders>
            <w:shd w:val="clear" w:color="auto" w:fill="FFFFFF"/>
            <w:vAlign w:val="bottom"/>
          </w:tcPr>
          <w:p w14:paraId="5784FB3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lastRenderedPageBreak/>
              <w:t xml:space="preserve">1729 </w:t>
            </w:r>
            <w:r>
              <w:rPr>
                <w:rStyle w:val="Bodytext10TimesNewRoman0"/>
                <w:rFonts w:eastAsia="Arial"/>
                <w:b/>
                <w:bCs/>
                <w:lang w:val="fr-FR" w:eastAsia="fr-FR" w:bidi="fr-FR"/>
              </w:rPr>
              <w:t>«</w:t>
            </w:r>
          </w:p>
          <w:p w14:paraId="23A71E04" w14:textId="77777777" w:rsidR="00BC7AD1" w:rsidRDefault="00E61EE6">
            <w:pPr>
              <w:pStyle w:val="Bodytext102"/>
              <w:shd w:val="clear" w:color="auto" w:fill="auto"/>
              <w:spacing w:line="720" w:lineRule="exact"/>
              <w:jc w:val="left"/>
            </w:pPr>
            <w:r>
              <w:rPr>
                <w:rStyle w:val="Bodytext10Calibri2"/>
              </w:rPr>
              <w:t>LJ</w:t>
            </w:r>
          </w:p>
        </w:tc>
        <w:tc>
          <w:tcPr>
            <w:tcW w:w="1296" w:type="dxa"/>
            <w:tcBorders>
              <w:top w:val="single" w:sz="4" w:space="0" w:color="auto"/>
              <w:left w:val="single" w:sz="4" w:space="0" w:color="auto"/>
              <w:bottom w:val="single" w:sz="4" w:space="0" w:color="auto"/>
            </w:tcBorders>
            <w:shd w:val="clear" w:color="auto" w:fill="FFFFFF"/>
            <w:vAlign w:val="bottom"/>
          </w:tcPr>
          <w:p w14:paraId="5D375000" w14:textId="77777777" w:rsidR="00BC7AD1" w:rsidRDefault="00E61EE6">
            <w:pPr>
              <w:pStyle w:val="Bodytext102"/>
              <w:shd w:val="clear" w:color="auto" w:fill="auto"/>
              <w:spacing w:line="220" w:lineRule="exact"/>
              <w:jc w:val="left"/>
            </w:pPr>
            <w:r>
              <w:rPr>
                <w:rStyle w:val="Bodytext10TimesNewRoman0"/>
                <w:rFonts w:eastAsia="Arial"/>
                <w:b/>
                <w:bCs/>
              </w:rPr>
              <w:t>04C5.4.413</w:t>
            </w:r>
          </w:p>
          <w:p w14:paraId="2E04F3F5" w14:textId="77777777" w:rsidR="00BC7AD1" w:rsidRDefault="00E61EE6">
            <w:pPr>
              <w:pStyle w:val="Bodytext102"/>
              <w:shd w:val="clear" w:color="auto" w:fill="auto"/>
              <w:spacing w:line="720" w:lineRule="exact"/>
              <w:jc w:val="left"/>
            </w:pPr>
            <w:r>
              <w:rPr>
                <w:rStyle w:val="Bodytext10Calibri2"/>
                <w:lang w:val="vi-VN" w:eastAsia="vi-VN" w:bidi="vi-VN"/>
              </w:rPr>
              <w:t>J</w:t>
            </w:r>
          </w:p>
        </w:tc>
        <w:tc>
          <w:tcPr>
            <w:tcW w:w="3330" w:type="dxa"/>
            <w:tcBorders>
              <w:top w:val="single" w:sz="4" w:space="0" w:color="auto"/>
              <w:left w:val="single" w:sz="4" w:space="0" w:color="auto"/>
              <w:bottom w:val="single" w:sz="4" w:space="0" w:color="auto"/>
            </w:tcBorders>
            <w:shd w:val="clear" w:color="auto" w:fill="FFFFFF"/>
            <w:vAlign w:val="bottom"/>
          </w:tcPr>
          <w:p w14:paraId="0F0FBD52" w14:textId="77777777" w:rsidR="00BC7AD1" w:rsidRDefault="00E61EE6">
            <w:pPr>
              <w:pStyle w:val="Bodytext102"/>
              <w:shd w:val="clear" w:color="auto" w:fill="auto"/>
              <w:spacing w:line="279" w:lineRule="exact"/>
              <w:jc w:val="left"/>
            </w:pPr>
            <w:r>
              <w:rPr>
                <w:rStyle w:val="Bodytext10TimesNewRoman0"/>
                <w:rFonts w:eastAsia="Arial"/>
                <w:b/>
                <w:bCs/>
              </w:rPr>
              <w:t xml:space="preserve">Xét nghiệm và chẩn đoán mô bệnh </w:t>
            </w:r>
            <w:r>
              <w:rPr>
                <w:rStyle w:val="Bodytext10Calibri1"/>
              </w:rPr>
              <w:t xml:space="preserve">1ỌC </w:t>
            </w:r>
            <w:r>
              <w:rPr>
                <w:rStyle w:val="Bodytext10TimesNewRoman0"/>
                <w:rFonts w:eastAsia="Arial"/>
                <w:b/>
                <w:bCs/>
              </w:rPr>
              <w:t>bằng phương pháp nhuộm Gomori</w:t>
            </w:r>
          </w:p>
        </w:tc>
        <w:tc>
          <w:tcPr>
            <w:tcW w:w="1746" w:type="dxa"/>
            <w:tcBorders>
              <w:top w:val="single" w:sz="4" w:space="0" w:color="auto"/>
              <w:left w:val="single" w:sz="4" w:space="0" w:color="auto"/>
              <w:bottom w:val="single" w:sz="4" w:space="0" w:color="auto"/>
            </w:tcBorders>
            <w:shd w:val="clear" w:color="auto" w:fill="FFFFFF"/>
            <w:vAlign w:val="center"/>
          </w:tcPr>
          <w:p w14:paraId="69DEB8EB" w14:textId="77777777" w:rsidR="00BC7AD1" w:rsidRDefault="00E61EE6">
            <w:pPr>
              <w:pStyle w:val="Bodytext102"/>
              <w:shd w:val="clear" w:color="auto" w:fill="auto"/>
              <w:spacing w:line="220" w:lineRule="exact"/>
              <w:jc w:val="left"/>
            </w:pPr>
            <w:r>
              <w:rPr>
                <w:rStyle w:val="Bodytext10TimesNewRoman0"/>
                <w:rFonts w:eastAsia="Arial"/>
                <w:b/>
                <w:bCs/>
              </w:rPr>
              <w:t>366.000</w:t>
            </w:r>
          </w:p>
        </w:tc>
        <w:tc>
          <w:tcPr>
            <w:tcW w:w="3084" w:type="dxa"/>
            <w:tcBorders>
              <w:top w:val="single" w:sz="4" w:space="0" w:color="auto"/>
              <w:left w:val="single" w:sz="4" w:space="0" w:color="auto"/>
              <w:bottom w:val="single" w:sz="4" w:space="0" w:color="auto"/>
              <w:right w:val="single" w:sz="4" w:space="0" w:color="auto"/>
            </w:tcBorders>
            <w:shd w:val="clear" w:color="auto" w:fill="FFFFFF"/>
          </w:tcPr>
          <w:p w14:paraId="2069102D" w14:textId="77777777" w:rsidR="00BC7AD1" w:rsidRDefault="00BC7AD1">
            <w:pPr>
              <w:rPr>
                <w:sz w:val="10"/>
                <w:szCs w:val="10"/>
              </w:rPr>
            </w:pPr>
          </w:p>
        </w:tc>
      </w:tr>
    </w:tbl>
    <w:p w14:paraId="48B19D6B" w14:textId="77777777" w:rsidR="00BC7AD1" w:rsidRDefault="00BC7AD1">
      <w:pPr>
        <w:rPr>
          <w:sz w:val="2"/>
          <w:szCs w:val="2"/>
        </w:rPr>
        <w:sectPr w:rsidR="00BC7AD1">
          <w:footerReference w:type="even" r:id="rId41"/>
          <w:footerReference w:type="default" r:id="rId42"/>
          <w:pgSz w:w="11909" w:h="16840"/>
          <w:pgMar w:top="360" w:right="808" w:bottom="568" w:left="805" w:header="0" w:footer="3" w:gutter="0"/>
          <w:pgNumType w:start="73"/>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0"/>
        <w:gridCol w:w="1284"/>
        <w:gridCol w:w="3306"/>
        <w:gridCol w:w="1716"/>
        <w:gridCol w:w="2952"/>
      </w:tblGrid>
      <w:tr w:rsidR="00BC7AD1" w14:paraId="37AA092A" w14:textId="77777777">
        <w:tblPrEx>
          <w:tblCellMar>
            <w:top w:w="0" w:type="dxa"/>
            <w:bottom w:w="0" w:type="dxa"/>
          </w:tblCellMar>
        </w:tblPrEx>
        <w:trPr>
          <w:trHeight w:val="1320"/>
        </w:trPr>
        <w:tc>
          <w:tcPr>
            <w:tcW w:w="810" w:type="dxa"/>
            <w:tcBorders>
              <w:top w:val="single" w:sz="4" w:space="0" w:color="auto"/>
              <w:left w:val="single" w:sz="4" w:space="0" w:color="auto"/>
            </w:tcBorders>
            <w:shd w:val="clear" w:color="auto" w:fill="FFFFFF"/>
            <w:vAlign w:val="center"/>
          </w:tcPr>
          <w:p w14:paraId="60F0E32B" w14:textId="77777777" w:rsidR="00BC7AD1" w:rsidRDefault="00E61EE6">
            <w:pPr>
              <w:pStyle w:val="Bodytext102"/>
              <w:shd w:val="clear" w:color="auto" w:fill="auto"/>
              <w:spacing w:line="210" w:lineRule="exact"/>
              <w:jc w:val="left"/>
            </w:pPr>
            <w:r>
              <w:rPr>
                <w:rStyle w:val="Bodytext10TimesNewRoman"/>
                <w:rFonts w:eastAsia="Arial"/>
                <w:b/>
                <w:bCs/>
                <w:lang w:val="en-GB" w:eastAsia="en-GB" w:bidi="en-GB"/>
              </w:rPr>
              <w:lastRenderedPageBreak/>
              <w:t>STT</w:t>
            </w:r>
          </w:p>
        </w:tc>
        <w:tc>
          <w:tcPr>
            <w:tcW w:w="1284" w:type="dxa"/>
            <w:tcBorders>
              <w:top w:val="single" w:sz="4" w:space="0" w:color="auto"/>
              <w:left w:val="single" w:sz="4" w:space="0" w:color="auto"/>
            </w:tcBorders>
            <w:shd w:val="clear" w:color="auto" w:fill="FFFFFF"/>
            <w:vAlign w:val="center"/>
          </w:tcPr>
          <w:p w14:paraId="1447C589" w14:textId="77777777" w:rsidR="00BC7AD1" w:rsidRDefault="00E61EE6">
            <w:pPr>
              <w:pStyle w:val="Bodytext102"/>
              <w:shd w:val="clear" w:color="auto" w:fill="auto"/>
              <w:spacing w:line="210" w:lineRule="exact"/>
              <w:jc w:val="left"/>
            </w:pPr>
            <w:r>
              <w:rPr>
                <w:rStyle w:val="Bodytext10TimesNewRoman"/>
                <w:rFonts w:eastAsia="Arial"/>
                <w:b/>
                <w:bCs/>
              </w:rPr>
              <w:t>Mã dịch vụ</w:t>
            </w:r>
          </w:p>
        </w:tc>
        <w:tc>
          <w:tcPr>
            <w:tcW w:w="3306" w:type="dxa"/>
            <w:tcBorders>
              <w:top w:val="single" w:sz="4" w:space="0" w:color="auto"/>
              <w:left w:val="single" w:sz="4" w:space="0" w:color="auto"/>
            </w:tcBorders>
            <w:shd w:val="clear" w:color="auto" w:fill="FFFFFF"/>
            <w:vAlign w:val="center"/>
          </w:tcPr>
          <w:p w14:paraId="2071D53D" w14:textId="77777777" w:rsidR="00BC7AD1" w:rsidRDefault="00E61EE6">
            <w:pPr>
              <w:pStyle w:val="Bodytext102"/>
              <w:shd w:val="clear" w:color="auto" w:fill="auto"/>
              <w:spacing w:line="210" w:lineRule="exact"/>
              <w:jc w:val="left"/>
            </w:pPr>
            <w:r>
              <w:rPr>
                <w:rStyle w:val="Bodytext10TimesNewRoman"/>
                <w:rFonts w:eastAsia="Arial"/>
                <w:b/>
                <w:bCs/>
              </w:rPr>
              <w:t>Tên dịch vụ</w:t>
            </w:r>
          </w:p>
        </w:tc>
        <w:tc>
          <w:tcPr>
            <w:tcW w:w="1716" w:type="dxa"/>
            <w:tcBorders>
              <w:top w:val="single" w:sz="4" w:space="0" w:color="auto"/>
              <w:left w:val="single" w:sz="4" w:space="0" w:color="auto"/>
            </w:tcBorders>
            <w:shd w:val="clear" w:color="auto" w:fill="FFFFFF"/>
            <w:vAlign w:val="center"/>
          </w:tcPr>
          <w:p w14:paraId="4A0E4F0A" w14:textId="77777777" w:rsidR="00BC7AD1" w:rsidRDefault="00E61EE6">
            <w:pPr>
              <w:pStyle w:val="Bodytext102"/>
              <w:shd w:val="clear" w:color="auto" w:fill="auto"/>
              <w:spacing w:line="279" w:lineRule="exact"/>
              <w:ind w:firstLine="360"/>
              <w:jc w:val="left"/>
            </w:pPr>
            <w:r>
              <w:rPr>
                <w:rStyle w:val="Bodytext10TimesNewRoman"/>
                <w:rFonts w:eastAsia="Arial"/>
                <w:b/>
                <w:bCs/>
              </w:rPr>
              <w:t>Giá cụ thể bao gồm chi phí trực tiếp và tiền lương</w:t>
            </w:r>
          </w:p>
        </w:tc>
        <w:tc>
          <w:tcPr>
            <w:tcW w:w="2952" w:type="dxa"/>
            <w:tcBorders>
              <w:top w:val="single" w:sz="4" w:space="0" w:color="auto"/>
              <w:left w:val="single" w:sz="4" w:space="0" w:color="auto"/>
              <w:right w:val="single" w:sz="4" w:space="0" w:color="auto"/>
            </w:tcBorders>
            <w:shd w:val="clear" w:color="auto" w:fill="FFFFFF"/>
            <w:vAlign w:val="center"/>
          </w:tcPr>
          <w:p w14:paraId="21FB1038" w14:textId="77777777" w:rsidR="00BC7AD1" w:rsidRDefault="00E61EE6">
            <w:pPr>
              <w:pStyle w:val="Bodytext102"/>
              <w:shd w:val="clear" w:color="auto" w:fill="auto"/>
              <w:spacing w:line="210" w:lineRule="exact"/>
              <w:jc w:val="left"/>
            </w:pPr>
            <w:r>
              <w:rPr>
                <w:rStyle w:val="Bodytext10TimesNewRoman"/>
                <w:rFonts w:eastAsia="Arial"/>
                <w:b/>
                <w:bCs/>
              </w:rPr>
              <w:t>Ghi chú</w:t>
            </w:r>
          </w:p>
        </w:tc>
      </w:tr>
      <w:tr w:rsidR="00BC7AD1" w14:paraId="62F1507C" w14:textId="77777777">
        <w:tblPrEx>
          <w:tblCellMar>
            <w:top w:w="0" w:type="dxa"/>
            <w:bottom w:w="0" w:type="dxa"/>
          </w:tblCellMar>
        </w:tblPrEx>
        <w:trPr>
          <w:trHeight w:val="360"/>
        </w:trPr>
        <w:tc>
          <w:tcPr>
            <w:tcW w:w="810" w:type="dxa"/>
            <w:tcBorders>
              <w:top w:val="single" w:sz="4" w:space="0" w:color="auto"/>
              <w:left w:val="single" w:sz="4" w:space="0" w:color="auto"/>
            </w:tcBorders>
            <w:shd w:val="clear" w:color="auto" w:fill="FFFFFF"/>
            <w:vAlign w:val="bottom"/>
          </w:tcPr>
          <w:p w14:paraId="112E5B6A" w14:textId="77777777" w:rsidR="00BC7AD1" w:rsidRDefault="00E61EE6">
            <w:pPr>
              <w:pStyle w:val="Bodytext102"/>
              <w:shd w:val="clear" w:color="auto" w:fill="auto"/>
              <w:spacing w:line="180" w:lineRule="exact"/>
              <w:jc w:val="left"/>
            </w:pPr>
            <w:r>
              <w:rPr>
                <w:rStyle w:val="Bodytext10TimesNewRoman1"/>
                <w:rFonts w:eastAsia="Arial"/>
                <w:lang w:val="en-GB" w:eastAsia="en-GB" w:bidi="en-GB"/>
              </w:rPr>
              <w:t>1</w:t>
            </w:r>
          </w:p>
        </w:tc>
        <w:tc>
          <w:tcPr>
            <w:tcW w:w="1284" w:type="dxa"/>
            <w:tcBorders>
              <w:top w:val="single" w:sz="4" w:space="0" w:color="auto"/>
              <w:left w:val="single" w:sz="4" w:space="0" w:color="auto"/>
            </w:tcBorders>
            <w:shd w:val="clear" w:color="auto" w:fill="FFFFFF"/>
            <w:vAlign w:val="center"/>
          </w:tcPr>
          <w:p w14:paraId="3A75AC1A" w14:textId="77777777" w:rsidR="00BC7AD1" w:rsidRDefault="00E61EE6">
            <w:pPr>
              <w:pStyle w:val="Bodytext102"/>
              <w:shd w:val="clear" w:color="auto" w:fill="auto"/>
              <w:spacing w:line="220" w:lineRule="exact"/>
              <w:jc w:val="left"/>
            </w:pPr>
            <w:r>
              <w:rPr>
                <w:rStyle w:val="Bodytext10TimesNewRoman0"/>
                <w:rFonts w:eastAsia="Arial"/>
                <w:b/>
                <w:bCs/>
              </w:rPr>
              <w:t>3</w:t>
            </w:r>
          </w:p>
        </w:tc>
        <w:tc>
          <w:tcPr>
            <w:tcW w:w="3306" w:type="dxa"/>
            <w:tcBorders>
              <w:top w:val="single" w:sz="4" w:space="0" w:color="auto"/>
              <w:left w:val="single" w:sz="4" w:space="0" w:color="auto"/>
            </w:tcBorders>
            <w:shd w:val="clear" w:color="auto" w:fill="FFFFFF"/>
            <w:vAlign w:val="center"/>
          </w:tcPr>
          <w:p w14:paraId="4F583CEF" w14:textId="77777777" w:rsidR="00BC7AD1" w:rsidRDefault="00E61EE6">
            <w:pPr>
              <w:pStyle w:val="Bodytext102"/>
              <w:shd w:val="clear" w:color="auto" w:fill="auto"/>
              <w:spacing w:line="180" w:lineRule="exact"/>
              <w:jc w:val="left"/>
            </w:pPr>
            <w:r>
              <w:rPr>
                <w:rStyle w:val="Bodytext10TimesNewRoman1"/>
                <w:rFonts w:eastAsia="Arial"/>
              </w:rPr>
              <w:t>4</w:t>
            </w:r>
          </w:p>
        </w:tc>
        <w:tc>
          <w:tcPr>
            <w:tcW w:w="1716" w:type="dxa"/>
            <w:tcBorders>
              <w:top w:val="single" w:sz="4" w:space="0" w:color="auto"/>
              <w:left w:val="single" w:sz="4" w:space="0" w:color="auto"/>
            </w:tcBorders>
            <w:shd w:val="clear" w:color="auto" w:fill="FFFFFF"/>
            <w:vAlign w:val="center"/>
          </w:tcPr>
          <w:p w14:paraId="07266E5A" w14:textId="77777777" w:rsidR="00BC7AD1" w:rsidRDefault="00E61EE6">
            <w:pPr>
              <w:pStyle w:val="Bodytext102"/>
              <w:shd w:val="clear" w:color="auto" w:fill="auto"/>
              <w:spacing w:line="180" w:lineRule="exact"/>
              <w:jc w:val="left"/>
            </w:pPr>
            <w:r>
              <w:rPr>
                <w:rStyle w:val="Bodytext10TimesNewRoman1"/>
                <w:rFonts w:eastAsia="Arial"/>
              </w:rPr>
              <w:t>5</w:t>
            </w:r>
          </w:p>
        </w:tc>
        <w:tc>
          <w:tcPr>
            <w:tcW w:w="2952" w:type="dxa"/>
            <w:tcBorders>
              <w:top w:val="single" w:sz="4" w:space="0" w:color="auto"/>
              <w:left w:val="single" w:sz="4" w:space="0" w:color="auto"/>
              <w:right w:val="single" w:sz="4" w:space="0" w:color="auto"/>
            </w:tcBorders>
            <w:shd w:val="clear" w:color="auto" w:fill="FFFFFF"/>
            <w:vAlign w:val="center"/>
          </w:tcPr>
          <w:p w14:paraId="686417C8" w14:textId="77777777" w:rsidR="00BC7AD1" w:rsidRDefault="00E61EE6">
            <w:pPr>
              <w:pStyle w:val="Bodytext102"/>
              <w:shd w:val="clear" w:color="auto" w:fill="auto"/>
              <w:spacing w:line="180" w:lineRule="exact"/>
              <w:jc w:val="left"/>
            </w:pPr>
            <w:r>
              <w:rPr>
                <w:rStyle w:val="Bodytext10TimesNewRoman1"/>
                <w:rFonts w:eastAsia="Arial"/>
              </w:rPr>
              <w:t>6</w:t>
            </w:r>
          </w:p>
        </w:tc>
      </w:tr>
      <w:tr w:rsidR="00BC7AD1" w14:paraId="282D31C8" w14:textId="77777777">
        <w:tblPrEx>
          <w:tblCellMar>
            <w:top w:w="0" w:type="dxa"/>
            <w:bottom w:w="0" w:type="dxa"/>
          </w:tblCellMar>
        </w:tblPrEx>
        <w:trPr>
          <w:trHeight w:val="948"/>
        </w:trPr>
        <w:tc>
          <w:tcPr>
            <w:tcW w:w="810" w:type="dxa"/>
            <w:tcBorders>
              <w:top w:val="single" w:sz="4" w:space="0" w:color="auto"/>
              <w:left w:val="single" w:sz="4" w:space="0" w:color="auto"/>
            </w:tcBorders>
            <w:shd w:val="clear" w:color="auto" w:fill="FFFFFF"/>
            <w:vAlign w:val="center"/>
          </w:tcPr>
          <w:p w14:paraId="5EA9966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1730</w:t>
            </w:r>
          </w:p>
        </w:tc>
        <w:tc>
          <w:tcPr>
            <w:tcW w:w="1284" w:type="dxa"/>
            <w:tcBorders>
              <w:top w:val="single" w:sz="4" w:space="0" w:color="auto"/>
              <w:left w:val="single" w:sz="4" w:space="0" w:color="auto"/>
            </w:tcBorders>
            <w:shd w:val="clear" w:color="auto" w:fill="FFFFFF"/>
            <w:vAlign w:val="center"/>
          </w:tcPr>
          <w:p w14:paraId="2AFC3388" w14:textId="77777777" w:rsidR="00BC7AD1" w:rsidRDefault="00E61EE6">
            <w:pPr>
              <w:pStyle w:val="Bodytext102"/>
              <w:shd w:val="clear" w:color="auto" w:fill="auto"/>
              <w:spacing w:line="220" w:lineRule="exact"/>
              <w:jc w:val="left"/>
            </w:pPr>
            <w:r>
              <w:rPr>
                <w:rStyle w:val="Bodytext10TimesNewRoman0"/>
                <w:rFonts w:eastAsia="Arial"/>
                <w:b/>
                <w:bCs/>
              </w:rPr>
              <w:t>04C5.4.401</w:t>
            </w:r>
          </w:p>
        </w:tc>
        <w:tc>
          <w:tcPr>
            <w:tcW w:w="3306" w:type="dxa"/>
            <w:tcBorders>
              <w:top w:val="single" w:sz="4" w:space="0" w:color="auto"/>
              <w:left w:val="single" w:sz="4" w:space="0" w:color="auto"/>
            </w:tcBorders>
            <w:shd w:val="clear" w:color="auto" w:fill="FFFFFF"/>
            <w:vAlign w:val="bottom"/>
          </w:tcPr>
          <w:p w14:paraId="2851A5C6" w14:textId="77777777" w:rsidR="00BC7AD1" w:rsidRDefault="00E61EE6">
            <w:pPr>
              <w:pStyle w:val="Bodytext102"/>
              <w:shd w:val="clear" w:color="auto" w:fill="auto"/>
              <w:spacing w:line="276" w:lineRule="exact"/>
              <w:jc w:val="left"/>
            </w:pPr>
            <w:r>
              <w:rPr>
                <w:rStyle w:val="Bodytext10TimesNewRoman0"/>
                <w:rFonts w:eastAsia="Arial"/>
                <w:b/>
                <w:bCs/>
              </w:rPr>
              <w:t>Xét nghiệm và chẩn đoán mô bệnh học bằng phương pháp nhuộm Hemtoxylin Eosin</w:t>
            </w:r>
          </w:p>
        </w:tc>
        <w:tc>
          <w:tcPr>
            <w:tcW w:w="1716" w:type="dxa"/>
            <w:tcBorders>
              <w:top w:val="single" w:sz="4" w:space="0" w:color="auto"/>
              <w:left w:val="single" w:sz="4" w:space="0" w:color="auto"/>
            </w:tcBorders>
            <w:shd w:val="clear" w:color="auto" w:fill="FFFFFF"/>
            <w:vAlign w:val="center"/>
          </w:tcPr>
          <w:p w14:paraId="5F516DB3" w14:textId="77777777" w:rsidR="00BC7AD1" w:rsidRDefault="00E61EE6">
            <w:pPr>
              <w:pStyle w:val="Bodytext102"/>
              <w:shd w:val="clear" w:color="auto" w:fill="auto"/>
              <w:spacing w:line="220" w:lineRule="exact"/>
              <w:jc w:val="left"/>
            </w:pPr>
            <w:r>
              <w:rPr>
                <w:rStyle w:val="Bodytext10TimesNewRoman0"/>
                <w:rFonts w:eastAsia="Arial"/>
                <w:b/>
                <w:bCs/>
              </w:rPr>
              <w:t>328.000</w:t>
            </w:r>
          </w:p>
        </w:tc>
        <w:tc>
          <w:tcPr>
            <w:tcW w:w="2952" w:type="dxa"/>
            <w:tcBorders>
              <w:top w:val="single" w:sz="4" w:space="0" w:color="auto"/>
              <w:left w:val="single" w:sz="4" w:space="0" w:color="auto"/>
              <w:right w:val="single" w:sz="4" w:space="0" w:color="auto"/>
            </w:tcBorders>
            <w:shd w:val="clear" w:color="auto" w:fill="FFFFFF"/>
          </w:tcPr>
          <w:p w14:paraId="51EA64E3" w14:textId="77777777" w:rsidR="00BC7AD1" w:rsidRDefault="00BC7AD1">
            <w:pPr>
              <w:rPr>
                <w:sz w:val="10"/>
                <w:szCs w:val="10"/>
              </w:rPr>
            </w:pPr>
          </w:p>
        </w:tc>
      </w:tr>
      <w:tr w:rsidR="00BC7AD1" w14:paraId="3E1110C8" w14:textId="77777777">
        <w:tblPrEx>
          <w:tblCellMar>
            <w:top w:w="0" w:type="dxa"/>
            <w:bottom w:w="0" w:type="dxa"/>
          </w:tblCellMar>
        </w:tblPrEx>
        <w:trPr>
          <w:trHeight w:val="978"/>
        </w:trPr>
        <w:tc>
          <w:tcPr>
            <w:tcW w:w="810" w:type="dxa"/>
            <w:tcBorders>
              <w:top w:val="single" w:sz="4" w:space="0" w:color="auto"/>
              <w:left w:val="single" w:sz="4" w:space="0" w:color="auto"/>
            </w:tcBorders>
            <w:shd w:val="clear" w:color="auto" w:fill="FFFFFF"/>
            <w:vAlign w:val="center"/>
          </w:tcPr>
          <w:p w14:paraId="68DB8CE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1731</w:t>
            </w:r>
          </w:p>
        </w:tc>
        <w:tc>
          <w:tcPr>
            <w:tcW w:w="1284" w:type="dxa"/>
            <w:tcBorders>
              <w:top w:val="single" w:sz="4" w:space="0" w:color="auto"/>
              <w:left w:val="single" w:sz="4" w:space="0" w:color="auto"/>
            </w:tcBorders>
            <w:shd w:val="clear" w:color="auto" w:fill="FFFFFF"/>
            <w:vAlign w:val="center"/>
          </w:tcPr>
          <w:p w14:paraId="49B9BCE2" w14:textId="77777777" w:rsidR="00BC7AD1" w:rsidRDefault="00E61EE6">
            <w:pPr>
              <w:pStyle w:val="Bodytext102"/>
              <w:shd w:val="clear" w:color="auto" w:fill="auto"/>
              <w:spacing w:line="220" w:lineRule="exact"/>
              <w:jc w:val="left"/>
            </w:pPr>
            <w:r>
              <w:rPr>
                <w:rStyle w:val="Bodytext10TimesNewRoman0"/>
                <w:rFonts w:eastAsia="Arial"/>
                <w:b/>
                <w:bCs/>
              </w:rPr>
              <w:t>04C5.4.403</w:t>
            </w:r>
          </w:p>
        </w:tc>
        <w:tc>
          <w:tcPr>
            <w:tcW w:w="3306" w:type="dxa"/>
            <w:tcBorders>
              <w:top w:val="single" w:sz="4" w:space="0" w:color="auto"/>
              <w:left w:val="single" w:sz="4" w:space="0" w:color="auto"/>
            </w:tcBorders>
            <w:shd w:val="clear" w:color="auto" w:fill="FFFFFF"/>
          </w:tcPr>
          <w:p w14:paraId="758FF5B4" w14:textId="77777777" w:rsidR="00BC7AD1" w:rsidRDefault="00E61EE6">
            <w:pPr>
              <w:pStyle w:val="Bodytext102"/>
              <w:shd w:val="clear" w:color="auto" w:fill="auto"/>
              <w:spacing w:line="285" w:lineRule="exact"/>
              <w:jc w:val="left"/>
            </w:pPr>
            <w:r>
              <w:rPr>
                <w:rStyle w:val="Bodytext10TimesNewRoman0"/>
                <w:rFonts w:eastAsia="Arial"/>
                <w:b/>
                <w:bCs/>
              </w:rPr>
              <w:t>Xét nghiệm và chẩn đoán mô bệnh học bằng phương pháp nhuộm Mucicarmin</w:t>
            </w:r>
          </w:p>
        </w:tc>
        <w:tc>
          <w:tcPr>
            <w:tcW w:w="1716" w:type="dxa"/>
            <w:tcBorders>
              <w:top w:val="single" w:sz="4" w:space="0" w:color="auto"/>
              <w:left w:val="single" w:sz="4" w:space="0" w:color="auto"/>
            </w:tcBorders>
            <w:shd w:val="clear" w:color="auto" w:fill="FFFFFF"/>
            <w:vAlign w:val="center"/>
          </w:tcPr>
          <w:p w14:paraId="2ED1DECC" w14:textId="77777777" w:rsidR="00BC7AD1" w:rsidRDefault="00E61EE6">
            <w:pPr>
              <w:pStyle w:val="Bodytext102"/>
              <w:shd w:val="clear" w:color="auto" w:fill="auto"/>
              <w:spacing w:line="220" w:lineRule="exact"/>
              <w:jc w:val="left"/>
            </w:pPr>
            <w:r>
              <w:rPr>
                <w:rStyle w:val="Bodytext10TimesNewRoman0"/>
                <w:rFonts w:eastAsia="Arial"/>
                <w:b/>
                <w:bCs/>
              </w:rPr>
              <w:t>411.000</w:t>
            </w:r>
          </w:p>
        </w:tc>
        <w:tc>
          <w:tcPr>
            <w:tcW w:w="2952" w:type="dxa"/>
            <w:tcBorders>
              <w:top w:val="single" w:sz="4" w:space="0" w:color="auto"/>
              <w:left w:val="single" w:sz="4" w:space="0" w:color="auto"/>
              <w:right w:val="single" w:sz="4" w:space="0" w:color="auto"/>
            </w:tcBorders>
            <w:shd w:val="clear" w:color="auto" w:fill="FFFFFF"/>
          </w:tcPr>
          <w:p w14:paraId="445CFADF" w14:textId="77777777" w:rsidR="00BC7AD1" w:rsidRDefault="00BC7AD1">
            <w:pPr>
              <w:rPr>
                <w:sz w:val="10"/>
                <w:szCs w:val="10"/>
              </w:rPr>
            </w:pPr>
          </w:p>
        </w:tc>
      </w:tr>
      <w:tr w:rsidR="00BC7AD1" w14:paraId="43C09706" w14:textId="77777777">
        <w:tblPrEx>
          <w:tblCellMar>
            <w:top w:w="0" w:type="dxa"/>
            <w:bottom w:w="0" w:type="dxa"/>
          </w:tblCellMar>
        </w:tblPrEx>
        <w:trPr>
          <w:trHeight w:val="948"/>
        </w:trPr>
        <w:tc>
          <w:tcPr>
            <w:tcW w:w="810" w:type="dxa"/>
            <w:tcBorders>
              <w:top w:val="single" w:sz="4" w:space="0" w:color="auto"/>
              <w:left w:val="single" w:sz="4" w:space="0" w:color="auto"/>
            </w:tcBorders>
            <w:shd w:val="clear" w:color="auto" w:fill="FFFFFF"/>
            <w:vAlign w:val="center"/>
          </w:tcPr>
          <w:p w14:paraId="2FBDA55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1732</w:t>
            </w:r>
          </w:p>
        </w:tc>
        <w:tc>
          <w:tcPr>
            <w:tcW w:w="1284" w:type="dxa"/>
            <w:tcBorders>
              <w:top w:val="single" w:sz="4" w:space="0" w:color="auto"/>
              <w:left w:val="single" w:sz="4" w:space="0" w:color="auto"/>
            </w:tcBorders>
            <w:shd w:val="clear" w:color="auto" w:fill="FFFFFF"/>
            <w:vAlign w:val="center"/>
          </w:tcPr>
          <w:p w14:paraId="197CEEE6" w14:textId="77777777" w:rsidR="00BC7AD1" w:rsidRDefault="00E61EE6">
            <w:pPr>
              <w:pStyle w:val="Bodytext102"/>
              <w:shd w:val="clear" w:color="auto" w:fill="auto"/>
              <w:spacing w:line="220" w:lineRule="exact"/>
              <w:jc w:val="left"/>
            </w:pPr>
            <w:r>
              <w:rPr>
                <w:rStyle w:val="Bodytext10TimesNewRoman0"/>
                <w:rFonts w:eastAsia="Arial"/>
                <w:b/>
                <w:bCs/>
              </w:rPr>
              <w:t>04C5.4.402</w:t>
            </w:r>
          </w:p>
        </w:tc>
        <w:tc>
          <w:tcPr>
            <w:tcW w:w="3306" w:type="dxa"/>
            <w:tcBorders>
              <w:top w:val="single" w:sz="4" w:space="0" w:color="auto"/>
              <w:left w:val="single" w:sz="4" w:space="0" w:color="auto"/>
            </w:tcBorders>
            <w:shd w:val="clear" w:color="auto" w:fill="FFFFFF"/>
            <w:vAlign w:val="bottom"/>
          </w:tcPr>
          <w:p w14:paraId="68E59D6F" w14:textId="77777777" w:rsidR="00BC7AD1" w:rsidRDefault="00E61EE6">
            <w:pPr>
              <w:pStyle w:val="Bodytext102"/>
              <w:shd w:val="clear" w:color="auto" w:fill="auto"/>
              <w:spacing w:line="273" w:lineRule="exact"/>
              <w:jc w:val="left"/>
            </w:pPr>
            <w:r>
              <w:rPr>
                <w:rStyle w:val="Bodytext10TimesNewRoman0"/>
                <w:rFonts w:eastAsia="Arial"/>
                <w:b/>
                <w:bCs/>
              </w:rPr>
              <w:t xml:space="preserve">Xét nghiệm và chẩn đoán mô bệnh học bàng phương pháp nhuộm PAS </w:t>
            </w:r>
            <w:r>
              <w:rPr>
                <w:rStyle w:val="Bodytext10TimesNewRoman0"/>
                <w:rFonts w:eastAsia="Arial"/>
                <w:b/>
                <w:bCs/>
                <w:lang w:val="en-GB" w:eastAsia="en-GB" w:bidi="en-GB"/>
              </w:rPr>
              <w:t xml:space="preserve">(Periodic </w:t>
            </w:r>
            <w:r>
              <w:rPr>
                <w:rStyle w:val="Bodytext10TimesNewRoman0"/>
                <w:rFonts w:eastAsia="Arial"/>
                <w:b/>
                <w:bCs/>
              </w:rPr>
              <w:t>Acide - Sifí)</w:t>
            </w:r>
          </w:p>
        </w:tc>
        <w:tc>
          <w:tcPr>
            <w:tcW w:w="1716" w:type="dxa"/>
            <w:tcBorders>
              <w:top w:val="single" w:sz="4" w:space="0" w:color="auto"/>
              <w:left w:val="single" w:sz="4" w:space="0" w:color="auto"/>
            </w:tcBorders>
            <w:shd w:val="clear" w:color="auto" w:fill="FFFFFF"/>
            <w:vAlign w:val="center"/>
          </w:tcPr>
          <w:p w14:paraId="4BD587C9" w14:textId="77777777" w:rsidR="00BC7AD1" w:rsidRDefault="00E61EE6">
            <w:pPr>
              <w:pStyle w:val="Bodytext102"/>
              <w:shd w:val="clear" w:color="auto" w:fill="auto"/>
              <w:spacing w:line="220" w:lineRule="exact"/>
              <w:jc w:val="left"/>
            </w:pPr>
            <w:r>
              <w:rPr>
                <w:rStyle w:val="Bodytext10TimesNewRoman0"/>
                <w:rFonts w:eastAsia="Arial"/>
                <w:b/>
                <w:bCs/>
              </w:rPr>
              <w:t>388.000</w:t>
            </w:r>
          </w:p>
        </w:tc>
        <w:tc>
          <w:tcPr>
            <w:tcW w:w="2952" w:type="dxa"/>
            <w:tcBorders>
              <w:top w:val="single" w:sz="4" w:space="0" w:color="auto"/>
              <w:left w:val="single" w:sz="4" w:space="0" w:color="auto"/>
              <w:right w:val="single" w:sz="4" w:space="0" w:color="auto"/>
            </w:tcBorders>
            <w:shd w:val="clear" w:color="auto" w:fill="FFFFFF"/>
          </w:tcPr>
          <w:p w14:paraId="59C70967" w14:textId="77777777" w:rsidR="00BC7AD1" w:rsidRDefault="00BC7AD1">
            <w:pPr>
              <w:rPr>
                <w:sz w:val="10"/>
                <w:szCs w:val="10"/>
              </w:rPr>
            </w:pPr>
          </w:p>
        </w:tc>
      </w:tr>
      <w:tr w:rsidR="00BC7AD1" w14:paraId="7DFC5EC2" w14:textId="77777777">
        <w:tblPrEx>
          <w:tblCellMar>
            <w:top w:w="0" w:type="dxa"/>
            <w:bottom w:w="0" w:type="dxa"/>
          </w:tblCellMar>
        </w:tblPrEx>
        <w:trPr>
          <w:trHeight w:val="924"/>
        </w:trPr>
        <w:tc>
          <w:tcPr>
            <w:tcW w:w="810" w:type="dxa"/>
            <w:tcBorders>
              <w:top w:val="single" w:sz="4" w:space="0" w:color="auto"/>
              <w:left w:val="single" w:sz="4" w:space="0" w:color="auto"/>
            </w:tcBorders>
            <w:shd w:val="clear" w:color="auto" w:fill="FFFFFF"/>
            <w:vAlign w:val="center"/>
          </w:tcPr>
          <w:p w14:paraId="4E6E9C8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1733</w:t>
            </w:r>
          </w:p>
        </w:tc>
        <w:tc>
          <w:tcPr>
            <w:tcW w:w="1284" w:type="dxa"/>
            <w:tcBorders>
              <w:top w:val="single" w:sz="4" w:space="0" w:color="auto"/>
              <w:left w:val="single" w:sz="4" w:space="0" w:color="auto"/>
            </w:tcBorders>
            <w:shd w:val="clear" w:color="auto" w:fill="FFFFFF"/>
            <w:vAlign w:val="center"/>
          </w:tcPr>
          <w:p w14:paraId="04775DE8" w14:textId="77777777" w:rsidR="00BC7AD1" w:rsidRDefault="00E61EE6">
            <w:pPr>
              <w:pStyle w:val="Bodytext102"/>
              <w:shd w:val="clear" w:color="auto" w:fill="auto"/>
              <w:spacing w:line="220" w:lineRule="exact"/>
              <w:jc w:val="left"/>
            </w:pPr>
            <w:r>
              <w:rPr>
                <w:rStyle w:val="Bodytext10TimesNewRoman0"/>
                <w:rFonts w:eastAsia="Arial"/>
                <w:b/>
                <w:bCs/>
              </w:rPr>
              <w:t>04C5.4.405</w:t>
            </w:r>
          </w:p>
        </w:tc>
        <w:tc>
          <w:tcPr>
            <w:tcW w:w="3306" w:type="dxa"/>
            <w:tcBorders>
              <w:top w:val="single" w:sz="4" w:space="0" w:color="auto"/>
              <w:left w:val="single" w:sz="4" w:space="0" w:color="auto"/>
            </w:tcBorders>
            <w:shd w:val="clear" w:color="auto" w:fill="FFFFFF"/>
          </w:tcPr>
          <w:p w14:paraId="725A3A9C" w14:textId="77777777" w:rsidR="00BC7AD1" w:rsidRDefault="00E61EE6">
            <w:pPr>
              <w:pStyle w:val="Bodytext102"/>
              <w:shd w:val="clear" w:color="auto" w:fill="auto"/>
              <w:spacing w:line="270" w:lineRule="exact"/>
              <w:jc w:val="left"/>
            </w:pPr>
            <w:r>
              <w:rPr>
                <w:rStyle w:val="Bodytext10TimesNewRoman0"/>
                <w:rFonts w:eastAsia="Arial"/>
                <w:b/>
                <w:bCs/>
              </w:rPr>
              <w:t>Xét nghiệm và chẩn đoán mô bệnh học bằng phương pháp nhuộm Sudan III</w:t>
            </w:r>
          </w:p>
        </w:tc>
        <w:tc>
          <w:tcPr>
            <w:tcW w:w="1716" w:type="dxa"/>
            <w:tcBorders>
              <w:top w:val="single" w:sz="4" w:space="0" w:color="auto"/>
              <w:left w:val="single" w:sz="4" w:space="0" w:color="auto"/>
            </w:tcBorders>
            <w:shd w:val="clear" w:color="auto" w:fill="FFFFFF"/>
            <w:vAlign w:val="center"/>
          </w:tcPr>
          <w:p w14:paraId="0A876EC2" w14:textId="77777777" w:rsidR="00BC7AD1" w:rsidRDefault="00E61EE6">
            <w:pPr>
              <w:pStyle w:val="Bodytext102"/>
              <w:shd w:val="clear" w:color="auto" w:fill="auto"/>
              <w:spacing w:line="220" w:lineRule="exact"/>
              <w:jc w:val="left"/>
            </w:pPr>
            <w:r>
              <w:rPr>
                <w:rStyle w:val="Bodytext10TimesNewRoman0"/>
                <w:rFonts w:eastAsia="Arial"/>
                <w:b/>
                <w:bCs/>
              </w:rPr>
              <w:t>404.000</w:t>
            </w:r>
          </w:p>
        </w:tc>
        <w:tc>
          <w:tcPr>
            <w:tcW w:w="2952" w:type="dxa"/>
            <w:tcBorders>
              <w:top w:val="single" w:sz="4" w:space="0" w:color="auto"/>
              <w:left w:val="single" w:sz="4" w:space="0" w:color="auto"/>
              <w:right w:val="single" w:sz="4" w:space="0" w:color="auto"/>
            </w:tcBorders>
            <w:shd w:val="clear" w:color="auto" w:fill="FFFFFF"/>
          </w:tcPr>
          <w:p w14:paraId="08B0B42A" w14:textId="77777777" w:rsidR="00BC7AD1" w:rsidRDefault="00BC7AD1">
            <w:pPr>
              <w:rPr>
                <w:sz w:val="10"/>
                <w:szCs w:val="10"/>
              </w:rPr>
            </w:pPr>
          </w:p>
        </w:tc>
      </w:tr>
      <w:tr w:rsidR="00BC7AD1" w14:paraId="30B55BBC" w14:textId="77777777">
        <w:tblPrEx>
          <w:tblCellMar>
            <w:top w:w="0" w:type="dxa"/>
            <w:bottom w:w="0" w:type="dxa"/>
          </w:tblCellMar>
        </w:tblPrEx>
        <w:trPr>
          <w:trHeight w:val="936"/>
        </w:trPr>
        <w:tc>
          <w:tcPr>
            <w:tcW w:w="810" w:type="dxa"/>
            <w:tcBorders>
              <w:top w:val="single" w:sz="4" w:space="0" w:color="auto"/>
              <w:left w:val="single" w:sz="4" w:space="0" w:color="auto"/>
            </w:tcBorders>
            <w:shd w:val="clear" w:color="auto" w:fill="FFFFFF"/>
            <w:vAlign w:val="center"/>
          </w:tcPr>
          <w:p w14:paraId="55CC3ED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1734</w:t>
            </w:r>
          </w:p>
        </w:tc>
        <w:tc>
          <w:tcPr>
            <w:tcW w:w="1284" w:type="dxa"/>
            <w:tcBorders>
              <w:top w:val="single" w:sz="4" w:space="0" w:color="auto"/>
              <w:left w:val="single" w:sz="4" w:space="0" w:color="auto"/>
            </w:tcBorders>
            <w:shd w:val="clear" w:color="auto" w:fill="FFFFFF"/>
            <w:vAlign w:val="center"/>
          </w:tcPr>
          <w:p w14:paraId="1792F25B" w14:textId="77777777" w:rsidR="00BC7AD1" w:rsidRDefault="00E61EE6">
            <w:pPr>
              <w:pStyle w:val="Bodytext102"/>
              <w:shd w:val="clear" w:color="auto" w:fill="auto"/>
              <w:spacing w:line="220" w:lineRule="exact"/>
              <w:jc w:val="left"/>
            </w:pPr>
            <w:r>
              <w:rPr>
                <w:rStyle w:val="Bodytext10TimesNewRoman0"/>
                <w:rFonts w:eastAsia="Arial"/>
                <w:b/>
                <w:bCs/>
              </w:rPr>
              <w:t>04C5.4.406</w:t>
            </w:r>
          </w:p>
        </w:tc>
        <w:tc>
          <w:tcPr>
            <w:tcW w:w="3306" w:type="dxa"/>
            <w:tcBorders>
              <w:top w:val="single" w:sz="4" w:space="0" w:color="auto"/>
              <w:left w:val="single" w:sz="4" w:space="0" w:color="auto"/>
            </w:tcBorders>
            <w:shd w:val="clear" w:color="auto" w:fill="FFFFFF"/>
          </w:tcPr>
          <w:p w14:paraId="7B684E65" w14:textId="77777777" w:rsidR="00BC7AD1" w:rsidRDefault="00E61EE6">
            <w:pPr>
              <w:pStyle w:val="Bodytext102"/>
              <w:shd w:val="clear" w:color="auto" w:fill="auto"/>
              <w:spacing w:line="273" w:lineRule="exact"/>
              <w:jc w:val="left"/>
            </w:pPr>
            <w:r>
              <w:rPr>
                <w:rStyle w:val="Bodytext10TimesNewRoman0"/>
                <w:rFonts w:eastAsia="Arial"/>
                <w:b/>
                <w:bCs/>
              </w:rPr>
              <w:t xml:space="preserve">Xét nghiệm và chẩn đoán mô bệnh học bằng phương pháp nhuộm Van </w:t>
            </w:r>
            <w:r>
              <w:rPr>
                <w:rStyle w:val="Bodytext10TimesNewRoman0"/>
                <w:rFonts w:eastAsia="Arial"/>
                <w:b/>
                <w:bCs/>
                <w:lang w:val="en-GB" w:eastAsia="en-GB" w:bidi="en-GB"/>
              </w:rPr>
              <w:t>Gie'son</w:t>
            </w:r>
          </w:p>
        </w:tc>
        <w:tc>
          <w:tcPr>
            <w:tcW w:w="1716" w:type="dxa"/>
            <w:tcBorders>
              <w:top w:val="single" w:sz="4" w:space="0" w:color="auto"/>
              <w:left w:val="single" w:sz="4" w:space="0" w:color="auto"/>
            </w:tcBorders>
            <w:shd w:val="clear" w:color="auto" w:fill="FFFFFF"/>
            <w:vAlign w:val="center"/>
          </w:tcPr>
          <w:p w14:paraId="6B946184" w14:textId="77777777" w:rsidR="00BC7AD1" w:rsidRDefault="00E61EE6">
            <w:pPr>
              <w:pStyle w:val="Bodytext102"/>
              <w:shd w:val="clear" w:color="auto" w:fill="auto"/>
              <w:spacing w:line="220" w:lineRule="exact"/>
              <w:jc w:val="left"/>
            </w:pPr>
            <w:r>
              <w:rPr>
                <w:rStyle w:val="Bodytext10TimesNewRoman0"/>
                <w:rFonts w:eastAsia="Arial"/>
                <w:b/>
                <w:bCs/>
              </w:rPr>
              <w:t>381.000</w:t>
            </w:r>
          </w:p>
        </w:tc>
        <w:tc>
          <w:tcPr>
            <w:tcW w:w="2952" w:type="dxa"/>
            <w:tcBorders>
              <w:top w:val="single" w:sz="4" w:space="0" w:color="auto"/>
              <w:left w:val="single" w:sz="4" w:space="0" w:color="auto"/>
              <w:right w:val="single" w:sz="4" w:space="0" w:color="auto"/>
            </w:tcBorders>
            <w:shd w:val="clear" w:color="auto" w:fill="FFFFFF"/>
          </w:tcPr>
          <w:p w14:paraId="366DE34A" w14:textId="77777777" w:rsidR="00BC7AD1" w:rsidRDefault="00BC7AD1">
            <w:pPr>
              <w:rPr>
                <w:sz w:val="10"/>
                <w:szCs w:val="10"/>
              </w:rPr>
            </w:pPr>
          </w:p>
        </w:tc>
      </w:tr>
      <w:tr w:rsidR="00BC7AD1" w14:paraId="33F5609A" w14:textId="77777777">
        <w:tblPrEx>
          <w:tblCellMar>
            <w:top w:w="0" w:type="dxa"/>
            <w:bottom w:w="0" w:type="dxa"/>
          </w:tblCellMar>
        </w:tblPrEx>
        <w:trPr>
          <w:trHeight w:val="930"/>
        </w:trPr>
        <w:tc>
          <w:tcPr>
            <w:tcW w:w="810" w:type="dxa"/>
            <w:tcBorders>
              <w:top w:val="single" w:sz="4" w:space="0" w:color="auto"/>
              <w:left w:val="single" w:sz="4" w:space="0" w:color="auto"/>
            </w:tcBorders>
            <w:shd w:val="clear" w:color="auto" w:fill="FFFFFF"/>
            <w:vAlign w:val="center"/>
          </w:tcPr>
          <w:p w14:paraId="388D0A9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1735</w:t>
            </w:r>
          </w:p>
        </w:tc>
        <w:tc>
          <w:tcPr>
            <w:tcW w:w="1284" w:type="dxa"/>
            <w:tcBorders>
              <w:top w:val="single" w:sz="4" w:space="0" w:color="auto"/>
              <w:left w:val="single" w:sz="4" w:space="0" w:color="auto"/>
            </w:tcBorders>
            <w:shd w:val="clear" w:color="auto" w:fill="FFFFFF"/>
            <w:vAlign w:val="center"/>
          </w:tcPr>
          <w:p w14:paraId="15DB63A0" w14:textId="77777777" w:rsidR="00BC7AD1" w:rsidRDefault="00E61EE6">
            <w:pPr>
              <w:pStyle w:val="Bodytext102"/>
              <w:shd w:val="clear" w:color="auto" w:fill="auto"/>
              <w:spacing w:line="220" w:lineRule="exact"/>
              <w:jc w:val="left"/>
            </w:pPr>
            <w:r>
              <w:rPr>
                <w:rStyle w:val="Bodytext10TimesNewRoman0"/>
                <w:rFonts w:eastAsia="Arial"/>
                <w:b/>
                <w:bCs/>
              </w:rPr>
              <w:t>04C5.4.407</w:t>
            </w:r>
          </w:p>
        </w:tc>
        <w:tc>
          <w:tcPr>
            <w:tcW w:w="3306" w:type="dxa"/>
            <w:tcBorders>
              <w:top w:val="single" w:sz="4" w:space="0" w:color="auto"/>
              <w:left w:val="single" w:sz="4" w:space="0" w:color="auto"/>
            </w:tcBorders>
            <w:shd w:val="clear" w:color="auto" w:fill="FFFFFF"/>
          </w:tcPr>
          <w:p w14:paraId="1C89A9C6" w14:textId="77777777" w:rsidR="00BC7AD1" w:rsidRDefault="00E61EE6">
            <w:pPr>
              <w:pStyle w:val="Bodytext102"/>
              <w:shd w:val="clear" w:color="auto" w:fill="auto"/>
              <w:spacing w:line="273" w:lineRule="exact"/>
              <w:jc w:val="left"/>
            </w:pPr>
            <w:r>
              <w:rPr>
                <w:rStyle w:val="Bodytext10TimesNewRoman0"/>
                <w:rFonts w:eastAsia="Arial"/>
                <w:b/>
                <w:bCs/>
              </w:rPr>
              <w:t>Xét nghiệm và chẩn đoán mô bệnh học bằng phương pháp nhuộm Xanh Alcial</w:t>
            </w:r>
          </w:p>
        </w:tc>
        <w:tc>
          <w:tcPr>
            <w:tcW w:w="1716" w:type="dxa"/>
            <w:tcBorders>
              <w:top w:val="single" w:sz="4" w:space="0" w:color="auto"/>
              <w:left w:val="single" w:sz="4" w:space="0" w:color="auto"/>
            </w:tcBorders>
            <w:shd w:val="clear" w:color="auto" w:fill="FFFFFF"/>
            <w:vAlign w:val="center"/>
          </w:tcPr>
          <w:p w14:paraId="6842D0B1" w14:textId="77777777" w:rsidR="00BC7AD1" w:rsidRDefault="00E61EE6">
            <w:pPr>
              <w:pStyle w:val="Bodytext102"/>
              <w:shd w:val="clear" w:color="auto" w:fill="auto"/>
              <w:spacing w:line="220" w:lineRule="exact"/>
              <w:jc w:val="left"/>
            </w:pPr>
            <w:r>
              <w:rPr>
                <w:rStyle w:val="Bodytext10TimesNewRoman0"/>
                <w:rFonts w:eastAsia="Arial"/>
                <w:b/>
                <w:bCs/>
              </w:rPr>
              <w:t>434.000</w:t>
            </w:r>
          </w:p>
        </w:tc>
        <w:tc>
          <w:tcPr>
            <w:tcW w:w="2952" w:type="dxa"/>
            <w:tcBorders>
              <w:top w:val="single" w:sz="4" w:space="0" w:color="auto"/>
              <w:left w:val="single" w:sz="4" w:space="0" w:color="auto"/>
              <w:right w:val="single" w:sz="4" w:space="0" w:color="auto"/>
            </w:tcBorders>
            <w:shd w:val="clear" w:color="auto" w:fill="FFFFFF"/>
          </w:tcPr>
          <w:p w14:paraId="664D063E" w14:textId="77777777" w:rsidR="00BC7AD1" w:rsidRDefault="00BC7AD1">
            <w:pPr>
              <w:rPr>
                <w:sz w:val="10"/>
                <w:szCs w:val="10"/>
              </w:rPr>
            </w:pPr>
          </w:p>
        </w:tc>
      </w:tr>
      <w:tr w:rsidR="00BC7AD1" w14:paraId="516B40AC" w14:textId="77777777">
        <w:tblPrEx>
          <w:tblCellMar>
            <w:top w:w="0" w:type="dxa"/>
            <w:bottom w:w="0" w:type="dxa"/>
          </w:tblCellMar>
        </w:tblPrEx>
        <w:trPr>
          <w:trHeight w:val="924"/>
        </w:trPr>
        <w:tc>
          <w:tcPr>
            <w:tcW w:w="810" w:type="dxa"/>
            <w:tcBorders>
              <w:top w:val="single" w:sz="4" w:space="0" w:color="auto"/>
              <w:left w:val="single" w:sz="4" w:space="0" w:color="auto"/>
            </w:tcBorders>
            <w:shd w:val="clear" w:color="auto" w:fill="FFFFFF"/>
            <w:vAlign w:val="center"/>
          </w:tcPr>
          <w:p w14:paraId="6787B2E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1736</w:t>
            </w:r>
          </w:p>
        </w:tc>
        <w:tc>
          <w:tcPr>
            <w:tcW w:w="1284" w:type="dxa"/>
            <w:tcBorders>
              <w:top w:val="single" w:sz="4" w:space="0" w:color="auto"/>
              <w:left w:val="single" w:sz="4" w:space="0" w:color="auto"/>
            </w:tcBorders>
            <w:shd w:val="clear" w:color="auto" w:fill="FFFFFF"/>
            <w:vAlign w:val="center"/>
          </w:tcPr>
          <w:p w14:paraId="5BE6781E" w14:textId="77777777" w:rsidR="00BC7AD1" w:rsidRDefault="00E61EE6">
            <w:pPr>
              <w:pStyle w:val="Bodytext102"/>
              <w:shd w:val="clear" w:color="auto" w:fill="auto"/>
              <w:spacing w:line="220" w:lineRule="exact"/>
              <w:jc w:val="left"/>
            </w:pPr>
            <w:r>
              <w:rPr>
                <w:rStyle w:val="Bodytext10TimesNewRoman0"/>
                <w:rFonts w:eastAsia="Arial"/>
                <w:b/>
                <w:bCs/>
              </w:rPr>
              <w:t>04C5.4.412</w:t>
            </w:r>
          </w:p>
        </w:tc>
        <w:tc>
          <w:tcPr>
            <w:tcW w:w="3306" w:type="dxa"/>
            <w:tcBorders>
              <w:top w:val="single" w:sz="4" w:space="0" w:color="auto"/>
              <w:left w:val="single" w:sz="4" w:space="0" w:color="auto"/>
            </w:tcBorders>
            <w:shd w:val="clear" w:color="auto" w:fill="FFFFFF"/>
          </w:tcPr>
          <w:p w14:paraId="339B05F1" w14:textId="77777777" w:rsidR="00BC7AD1" w:rsidRDefault="00E61EE6">
            <w:pPr>
              <w:pStyle w:val="Bodytext102"/>
              <w:shd w:val="clear" w:color="auto" w:fill="auto"/>
              <w:spacing w:line="270" w:lineRule="exact"/>
              <w:jc w:val="left"/>
            </w:pPr>
            <w:r>
              <w:rPr>
                <w:rStyle w:val="Bodytext10TimesNewRoman0"/>
                <w:rFonts w:eastAsia="Arial"/>
                <w:b/>
                <w:bCs/>
              </w:rPr>
              <w:t>Xét nghiệm và chẩn đoán mô bệnh học tức thì bằng phương pháp cắt lạnh</w:t>
            </w:r>
          </w:p>
        </w:tc>
        <w:tc>
          <w:tcPr>
            <w:tcW w:w="1716" w:type="dxa"/>
            <w:tcBorders>
              <w:top w:val="single" w:sz="4" w:space="0" w:color="auto"/>
              <w:left w:val="single" w:sz="4" w:space="0" w:color="auto"/>
            </w:tcBorders>
            <w:shd w:val="clear" w:color="auto" w:fill="FFFFFF"/>
            <w:vAlign w:val="center"/>
          </w:tcPr>
          <w:p w14:paraId="5D3FCFBB" w14:textId="77777777" w:rsidR="00BC7AD1" w:rsidRDefault="00E61EE6">
            <w:pPr>
              <w:pStyle w:val="Bodytext102"/>
              <w:shd w:val="clear" w:color="auto" w:fill="auto"/>
              <w:spacing w:line="220" w:lineRule="exact"/>
              <w:jc w:val="left"/>
            </w:pPr>
            <w:r>
              <w:rPr>
                <w:rStyle w:val="Bodytext10TimesNewRoman0"/>
                <w:rFonts w:eastAsia="Arial"/>
                <w:b/>
                <w:bCs/>
              </w:rPr>
              <w:t>533.000</w:t>
            </w:r>
          </w:p>
        </w:tc>
        <w:tc>
          <w:tcPr>
            <w:tcW w:w="2952" w:type="dxa"/>
            <w:tcBorders>
              <w:top w:val="single" w:sz="4" w:space="0" w:color="auto"/>
              <w:left w:val="single" w:sz="4" w:space="0" w:color="auto"/>
              <w:right w:val="single" w:sz="4" w:space="0" w:color="auto"/>
            </w:tcBorders>
            <w:shd w:val="clear" w:color="auto" w:fill="FFFFFF"/>
          </w:tcPr>
          <w:p w14:paraId="74112953" w14:textId="77777777" w:rsidR="00BC7AD1" w:rsidRDefault="00BC7AD1">
            <w:pPr>
              <w:rPr>
                <w:sz w:val="10"/>
                <w:szCs w:val="10"/>
              </w:rPr>
            </w:pPr>
          </w:p>
        </w:tc>
      </w:tr>
      <w:tr w:rsidR="00BC7AD1" w14:paraId="46F66669" w14:textId="77777777">
        <w:tblPrEx>
          <w:tblCellMar>
            <w:top w:w="0" w:type="dxa"/>
            <w:bottom w:w="0" w:type="dxa"/>
          </w:tblCellMar>
        </w:tblPrEx>
        <w:trPr>
          <w:trHeight w:val="942"/>
        </w:trPr>
        <w:tc>
          <w:tcPr>
            <w:tcW w:w="810" w:type="dxa"/>
            <w:tcBorders>
              <w:top w:val="single" w:sz="4" w:space="0" w:color="auto"/>
              <w:left w:val="single" w:sz="4" w:space="0" w:color="auto"/>
            </w:tcBorders>
            <w:shd w:val="clear" w:color="auto" w:fill="FFFFFF"/>
            <w:vAlign w:val="center"/>
          </w:tcPr>
          <w:p w14:paraId="1A9CF98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1737</w:t>
            </w:r>
          </w:p>
        </w:tc>
        <w:tc>
          <w:tcPr>
            <w:tcW w:w="1284" w:type="dxa"/>
            <w:tcBorders>
              <w:top w:val="single" w:sz="4" w:space="0" w:color="auto"/>
              <w:left w:val="single" w:sz="4" w:space="0" w:color="auto"/>
            </w:tcBorders>
            <w:shd w:val="clear" w:color="auto" w:fill="FFFFFF"/>
            <w:vAlign w:val="center"/>
          </w:tcPr>
          <w:p w14:paraId="131C7660" w14:textId="77777777" w:rsidR="00BC7AD1" w:rsidRDefault="00E61EE6">
            <w:pPr>
              <w:pStyle w:val="Bodytext102"/>
              <w:shd w:val="clear" w:color="auto" w:fill="auto"/>
              <w:spacing w:line="220" w:lineRule="exact"/>
              <w:jc w:val="left"/>
            </w:pPr>
            <w:r>
              <w:rPr>
                <w:rStyle w:val="Bodytext10TimesNewRoman0"/>
                <w:rFonts w:eastAsia="Arial"/>
                <w:b/>
                <w:bCs/>
              </w:rPr>
              <w:t>04C5.4.415</w:t>
            </w:r>
          </w:p>
        </w:tc>
        <w:tc>
          <w:tcPr>
            <w:tcW w:w="3306" w:type="dxa"/>
            <w:tcBorders>
              <w:top w:val="single" w:sz="4" w:space="0" w:color="auto"/>
              <w:left w:val="single" w:sz="4" w:space="0" w:color="auto"/>
            </w:tcBorders>
            <w:shd w:val="clear" w:color="auto" w:fill="FFFFFF"/>
          </w:tcPr>
          <w:p w14:paraId="45F5F04E" w14:textId="77777777" w:rsidR="00BC7AD1" w:rsidRDefault="00E61EE6">
            <w:pPr>
              <w:pStyle w:val="Bodytext102"/>
              <w:shd w:val="clear" w:color="auto" w:fill="auto"/>
              <w:spacing w:line="276" w:lineRule="exact"/>
              <w:jc w:val="left"/>
            </w:pPr>
            <w:r>
              <w:rPr>
                <w:rStyle w:val="Bodytext10TimesNewRoman0"/>
                <w:rFonts w:eastAsia="Arial"/>
                <w:b/>
                <w:bCs/>
              </w:rPr>
              <w:t xml:space="preserve">Xét nghiệm và chẩn đoán tế bào học qua chọc hút tế bào bằng kim nhỏ </w:t>
            </w:r>
            <w:r>
              <w:rPr>
                <w:rStyle w:val="Bodytext10TimesNewRoman0"/>
                <w:rFonts w:eastAsia="Arial"/>
                <w:b/>
                <w:bCs/>
                <w:lang w:val="en-GB" w:eastAsia="en-GB" w:bidi="en-GB"/>
              </w:rPr>
              <w:t>(FNA)</w:t>
            </w:r>
          </w:p>
        </w:tc>
        <w:tc>
          <w:tcPr>
            <w:tcW w:w="1716" w:type="dxa"/>
            <w:tcBorders>
              <w:top w:val="single" w:sz="4" w:space="0" w:color="auto"/>
              <w:left w:val="single" w:sz="4" w:space="0" w:color="auto"/>
            </w:tcBorders>
            <w:shd w:val="clear" w:color="auto" w:fill="FFFFFF"/>
            <w:vAlign w:val="center"/>
          </w:tcPr>
          <w:p w14:paraId="0710B95B" w14:textId="77777777" w:rsidR="00BC7AD1" w:rsidRDefault="00E61EE6">
            <w:pPr>
              <w:pStyle w:val="Bodytext102"/>
              <w:shd w:val="clear" w:color="auto" w:fill="auto"/>
              <w:spacing w:line="220" w:lineRule="exact"/>
              <w:jc w:val="left"/>
            </w:pPr>
            <w:r>
              <w:rPr>
                <w:rStyle w:val="Bodytext10TimesNewRoman0"/>
                <w:rFonts w:eastAsia="Arial"/>
                <w:b/>
                <w:bCs/>
              </w:rPr>
              <w:t>258.000</w:t>
            </w:r>
          </w:p>
        </w:tc>
        <w:tc>
          <w:tcPr>
            <w:tcW w:w="2952" w:type="dxa"/>
            <w:tcBorders>
              <w:top w:val="single" w:sz="4" w:space="0" w:color="auto"/>
              <w:left w:val="single" w:sz="4" w:space="0" w:color="auto"/>
              <w:right w:val="single" w:sz="4" w:space="0" w:color="auto"/>
            </w:tcBorders>
            <w:shd w:val="clear" w:color="auto" w:fill="FFFFFF"/>
          </w:tcPr>
          <w:p w14:paraId="27A38372" w14:textId="77777777" w:rsidR="00BC7AD1" w:rsidRDefault="00BC7AD1">
            <w:pPr>
              <w:rPr>
                <w:sz w:val="10"/>
                <w:szCs w:val="10"/>
              </w:rPr>
            </w:pPr>
          </w:p>
        </w:tc>
      </w:tr>
      <w:tr w:rsidR="00BC7AD1" w14:paraId="0B935CD8" w14:textId="77777777">
        <w:tblPrEx>
          <w:tblCellMar>
            <w:top w:w="0" w:type="dxa"/>
            <w:bottom w:w="0" w:type="dxa"/>
          </w:tblCellMar>
        </w:tblPrEx>
        <w:trPr>
          <w:trHeight w:val="258"/>
        </w:trPr>
        <w:tc>
          <w:tcPr>
            <w:tcW w:w="810" w:type="dxa"/>
            <w:tcBorders>
              <w:top w:val="single" w:sz="4" w:space="0" w:color="auto"/>
              <w:left w:val="single" w:sz="4" w:space="0" w:color="auto"/>
            </w:tcBorders>
            <w:shd w:val="clear" w:color="auto" w:fill="FFFFFF"/>
          </w:tcPr>
          <w:p w14:paraId="75C3943F" w14:textId="77777777" w:rsidR="00BC7AD1" w:rsidRDefault="00BC7AD1">
            <w:pPr>
              <w:rPr>
                <w:sz w:val="10"/>
                <w:szCs w:val="10"/>
              </w:rPr>
            </w:pPr>
          </w:p>
        </w:tc>
        <w:tc>
          <w:tcPr>
            <w:tcW w:w="1284" w:type="dxa"/>
            <w:tcBorders>
              <w:top w:val="single" w:sz="4" w:space="0" w:color="auto"/>
              <w:left w:val="single" w:sz="4" w:space="0" w:color="auto"/>
            </w:tcBorders>
            <w:shd w:val="clear" w:color="auto" w:fill="FFFFFF"/>
          </w:tcPr>
          <w:p w14:paraId="6B1B2760"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0BC27CB3" w14:textId="77777777" w:rsidR="00BC7AD1" w:rsidRDefault="00E61EE6">
            <w:pPr>
              <w:pStyle w:val="Bodytext102"/>
              <w:shd w:val="clear" w:color="auto" w:fill="auto"/>
              <w:spacing w:line="210" w:lineRule="exact"/>
              <w:jc w:val="left"/>
            </w:pPr>
            <w:r>
              <w:rPr>
                <w:rStyle w:val="Bodytext10TimesNewRoman"/>
                <w:rFonts w:eastAsia="Arial"/>
                <w:b/>
                <w:bCs/>
              </w:rPr>
              <w:t>Các thủ thuật còn lại khác</w:t>
            </w:r>
          </w:p>
        </w:tc>
        <w:tc>
          <w:tcPr>
            <w:tcW w:w="1716" w:type="dxa"/>
            <w:tcBorders>
              <w:top w:val="single" w:sz="4" w:space="0" w:color="auto"/>
              <w:left w:val="single" w:sz="4" w:space="0" w:color="auto"/>
            </w:tcBorders>
            <w:shd w:val="clear" w:color="auto" w:fill="FFFFFF"/>
          </w:tcPr>
          <w:p w14:paraId="3F368504" w14:textId="77777777" w:rsidR="00BC7AD1" w:rsidRDefault="00BC7AD1">
            <w:pPr>
              <w:rPr>
                <w:sz w:val="10"/>
                <w:szCs w:val="10"/>
              </w:rPr>
            </w:pPr>
          </w:p>
        </w:tc>
        <w:tc>
          <w:tcPr>
            <w:tcW w:w="2952" w:type="dxa"/>
            <w:tcBorders>
              <w:top w:val="single" w:sz="4" w:space="0" w:color="auto"/>
              <w:left w:val="single" w:sz="4" w:space="0" w:color="auto"/>
              <w:right w:val="single" w:sz="4" w:space="0" w:color="auto"/>
            </w:tcBorders>
            <w:shd w:val="clear" w:color="auto" w:fill="FFFFFF"/>
          </w:tcPr>
          <w:p w14:paraId="2999C7D1" w14:textId="77777777" w:rsidR="00BC7AD1" w:rsidRDefault="00BC7AD1">
            <w:pPr>
              <w:rPr>
                <w:sz w:val="10"/>
                <w:szCs w:val="10"/>
              </w:rPr>
            </w:pPr>
          </w:p>
        </w:tc>
      </w:tr>
      <w:tr w:rsidR="00BC7AD1" w14:paraId="27812BF2" w14:textId="77777777">
        <w:tblPrEx>
          <w:tblCellMar>
            <w:top w:w="0" w:type="dxa"/>
            <w:bottom w:w="0" w:type="dxa"/>
          </w:tblCellMar>
        </w:tblPrEx>
        <w:trPr>
          <w:trHeight w:val="258"/>
        </w:trPr>
        <w:tc>
          <w:tcPr>
            <w:tcW w:w="810" w:type="dxa"/>
            <w:tcBorders>
              <w:top w:val="single" w:sz="4" w:space="0" w:color="auto"/>
              <w:left w:val="single" w:sz="4" w:space="0" w:color="auto"/>
            </w:tcBorders>
            <w:shd w:val="clear" w:color="auto" w:fill="FFFFFF"/>
            <w:vAlign w:val="bottom"/>
          </w:tcPr>
          <w:p w14:paraId="2F5D7BA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1738</w:t>
            </w:r>
          </w:p>
        </w:tc>
        <w:tc>
          <w:tcPr>
            <w:tcW w:w="1284" w:type="dxa"/>
            <w:tcBorders>
              <w:top w:val="single" w:sz="4" w:space="0" w:color="auto"/>
              <w:left w:val="single" w:sz="4" w:space="0" w:color="auto"/>
            </w:tcBorders>
            <w:shd w:val="clear" w:color="auto" w:fill="FFFFFF"/>
          </w:tcPr>
          <w:p w14:paraId="305C6299"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633F4745" w14:textId="77777777" w:rsidR="00BC7AD1" w:rsidRDefault="00E61EE6">
            <w:pPr>
              <w:pStyle w:val="Bodytext102"/>
              <w:shd w:val="clear" w:color="auto" w:fill="auto"/>
              <w:spacing w:line="220" w:lineRule="exact"/>
              <w:jc w:val="left"/>
            </w:pPr>
            <w:r>
              <w:rPr>
                <w:rStyle w:val="Bodytext10TimesNewRoman0"/>
                <w:rFonts w:eastAsia="Arial"/>
                <w:b/>
                <w:bCs/>
              </w:rPr>
              <w:t>Thủ thuật loại I</w:t>
            </w:r>
          </w:p>
        </w:tc>
        <w:tc>
          <w:tcPr>
            <w:tcW w:w="1716" w:type="dxa"/>
            <w:tcBorders>
              <w:top w:val="single" w:sz="4" w:space="0" w:color="auto"/>
              <w:left w:val="single" w:sz="4" w:space="0" w:color="auto"/>
            </w:tcBorders>
            <w:shd w:val="clear" w:color="auto" w:fill="FFFFFF"/>
            <w:vAlign w:val="bottom"/>
          </w:tcPr>
          <w:p w14:paraId="0D9E0B0B" w14:textId="77777777" w:rsidR="00BC7AD1" w:rsidRDefault="00E61EE6">
            <w:pPr>
              <w:pStyle w:val="Bodytext102"/>
              <w:shd w:val="clear" w:color="auto" w:fill="auto"/>
              <w:spacing w:line="220" w:lineRule="exact"/>
              <w:jc w:val="left"/>
            </w:pPr>
            <w:r>
              <w:rPr>
                <w:rStyle w:val="Bodytext10TimesNewRoman0"/>
                <w:rFonts w:eastAsia="Arial"/>
                <w:b/>
                <w:bCs/>
              </w:rPr>
              <w:t>439.000</w:t>
            </w:r>
          </w:p>
        </w:tc>
        <w:tc>
          <w:tcPr>
            <w:tcW w:w="2952" w:type="dxa"/>
            <w:tcBorders>
              <w:top w:val="single" w:sz="4" w:space="0" w:color="auto"/>
              <w:left w:val="single" w:sz="4" w:space="0" w:color="auto"/>
              <w:right w:val="single" w:sz="4" w:space="0" w:color="auto"/>
            </w:tcBorders>
            <w:shd w:val="clear" w:color="auto" w:fill="FFFFFF"/>
          </w:tcPr>
          <w:p w14:paraId="031A6AD5" w14:textId="77777777" w:rsidR="00BC7AD1" w:rsidRDefault="00BC7AD1">
            <w:pPr>
              <w:rPr>
                <w:sz w:val="10"/>
                <w:szCs w:val="10"/>
              </w:rPr>
            </w:pPr>
          </w:p>
        </w:tc>
      </w:tr>
      <w:tr w:rsidR="00BC7AD1" w14:paraId="22C98ADA" w14:textId="77777777">
        <w:tblPrEx>
          <w:tblCellMar>
            <w:top w:w="0" w:type="dxa"/>
            <w:bottom w:w="0" w:type="dxa"/>
          </w:tblCellMar>
        </w:tblPrEx>
        <w:trPr>
          <w:trHeight w:val="258"/>
        </w:trPr>
        <w:tc>
          <w:tcPr>
            <w:tcW w:w="810" w:type="dxa"/>
            <w:tcBorders>
              <w:top w:val="single" w:sz="4" w:space="0" w:color="auto"/>
              <w:left w:val="single" w:sz="4" w:space="0" w:color="auto"/>
            </w:tcBorders>
            <w:shd w:val="clear" w:color="auto" w:fill="FFFFFF"/>
            <w:vAlign w:val="bottom"/>
          </w:tcPr>
          <w:p w14:paraId="217FB01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1739</w:t>
            </w:r>
          </w:p>
        </w:tc>
        <w:tc>
          <w:tcPr>
            <w:tcW w:w="1284" w:type="dxa"/>
            <w:tcBorders>
              <w:top w:val="single" w:sz="4" w:space="0" w:color="auto"/>
              <w:left w:val="single" w:sz="4" w:space="0" w:color="auto"/>
            </w:tcBorders>
            <w:shd w:val="clear" w:color="auto" w:fill="FFFFFF"/>
          </w:tcPr>
          <w:p w14:paraId="3A9356A5"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416FCE2F" w14:textId="77777777" w:rsidR="00BC7AD1" w:rsidRDefault="00E61EE6">
            <w:pPr>
              <w:pStyle w:val="Bodytext102"/>
              <w:shd w:val="clear" w:color="auto" w:fill="auto"/>
              <w:spacing w:line="220" w:lineRule="exact"/>
              <w:jc w:val="left"/>
            </w:pPr>
            <w:r>
              <w:rPr>
                <w:rStyle w:val="Bodytext10TimesNewRomanf0"/>
                <w:rFonts w:eastAsia="Arial"/>
                <w:b/>
                <w:bCs/>
              </w:rPr>
              <w:t xml:space="preserve">Thủ </w:t>
            </w:r>
            <w:r>
              <w:rPr>
                <w:rStyle w:val="Bodytext10TimesNewRoman0"/>
                <w:rFonts w:eastAsia="Arial"/>
                <w:b/>
                <w:bCs/>
              </w:rPr>
              <w:t xml:space="preserve">thuật loại </w:t>
            </w:r>
            <w:r>
              <w:rPr>
                <w:rStyle w:val="Bodytext10TimesNewRomanf0"/>
                <w:rFonts w:eastAsia="Arial"/>
                <w:b/>
                <w:bCs/>
              </w:rPr>
              <w:t>n</w:t>
            </w:r>
          </w:p>
        </w:tc>
        <w:tc>
          <w:tcPr>
            <w:tcW w:w="1716" w:type="dxa"/>
            <w:tcBorders>
              <w:top w:val="single" w:sz="4" w:space="0" w:color="auto"/>
              <w:left w:val="single" w:sz="4" w:space="0" w:color="auto"/>
            </w:tcBorders>
            <w:shd w:val="clear" w:color="auto" w:fill="FFFFFF"/>
            <w:vAlign w:val="bottom"/>
          </w:tcPr>
          <w:p w14:paraId="7945BD88" w14:textId="77777777" w:rsidR="00BC7AD1" w:rsidRDefault="00E61EE6">
            <w:pPr>
              <w:pStyle w:val="Bodytext102"/>
              <w:shd w:val="clear" w:color="auto" w:fill="auto"/>
              <w:spacing w:line="220" w:lineRule="exact"/>
              <w:jc w:val="left"/>
            </w:pPr>
            <w:r>
              <w:rPr>
                <w:rStyle w:val="Bodytext10TimesNewRoman0"/>
                <w:rFonts w:eastAsia="Arial"/>
                <w:b/>
                <w:bCs/>
              </w:rPr>
              <w:t>245.000</w:t>
            </w:r>
          </w:p>
        </w:tc>
        <w:tc>
          <w:tcPr>
            <w:tcW w:w="2952" w:type="dxa"/>
            <w:tcBorders>
              <w:top w:val="single" w:sz="4" w:space="0" w:color="auto"/>
              <w:left w:val="single" w:sz="4" w:space="0" w:color="auto"/>
              <w:right w:val="single" w:sz="4" w:space="0" w:color="auto"/>
            </w:tcBorders>
            <w:shd w:val="clear" w:color="auto" w:fill="FFFFFF"/>
          </w:tcPr>
          <w:p w14:paraId="03851028" w14:textId="77777777" w:rsidR="00BC7AD1" w:rsidRDefault="00BC7AD1">
            <w:pPr>
              <w:rPr>
                <w:sz w:val="10"/>
                <w:szCs w:val="10"/>
              </w:rPr>
            </w:pPr>
          </w:p>
        </w:tc>
      </w:tr>
      <w:tr w:rsidR="00BC7AD1" w14:paraId="29BCECAB" w14:textId="77777777">
        <w:tblPrEx>
          <w:tblCellMar>
            <w:top w:w="0" w:type="dxa"/>
            <w:bottom w:w="0" w:type="dxa"/>
          </w:tblCellMar>
        </w:tblPrEx>
        <w:trPr>
          <w:trHeight w:val="264"/>
        </w:trPr>
        <w:tc>
          <w:tcPr>
            <w:tcW w:w="810" w:type="dxa"/>
            <w:tcBorders>
              <w:top w:val="single" w:sz="4" w:space="0" w:color="auto"/>
              <w:left w:val="single" w:sz="4" w:space="0" w:color="auto"/>
            </w:tcBorders>
            <w:shd w:val="clear" w:color="auto" w:fill="FFFFFF"/>
            <w:vAlign w:val="bottom"/>
          </w:tcPr>
          <w:p w14:paraId="28E0892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1740</w:t>
            </w:r>
          </w:p>
        </w:tc>
        <w:tc>
          <w:tcPr>
            <w:tcW w:w="1284" w:type="dxa"/>
            <w:tcBorders>
              <w:top w:val="single" w:sz="4" w:space="0" w:color="auto"/>
              <w:left w:val="single" w:sz="4" w:space="0" w:color="auto"/>
            </w:tcBorders>
            <w:shd w:val="clear" w:color="auto" w:fill="FFFFFF"/>
          </w:tcPr>
          <w:p w14:paraId="48F9E98B"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36814D91" w14:textId="77777777" w:rsidR="00BC7AD1" w:rsidRDefault="00E61EE6">
            <w:pPr>
              <w:pStyle w:val="Bodytext102"/>
              <w:shd w:val="clear" w:color="auto" w:fill="auto"/>
              <w:spacing w:line="220" w:lineRule="exact"/>
              <w:jc w:val="left"/>
            </w:pPr>
            <w:r>
              <w:rPr>
                <w:rStyle w:val="Bodytext10TimesNewRoman0"/>
                <w:rFonts w:eastAsia="Arial"/>
                <w:b/>
                <w:bCs/>
              </w:rPr>
              <w:t xml:space="preserve">Thủ thuật loại </w:t>
            </w:r>
            <w:r>
              <w:rPr>
                <w:rStyle w:val="Bodytext10TimesNewRomanf0"/>
                <w:rFonts w:eastAsia="Arial"/>
                <w:b/>
                <w:bCs/>
              </w:rPr>
              <w:t>in</w:t>
            </w:r>
          </w:p>
        </w:tc>
        <w:tc>
          <w:tcPr>
            <w:tcW w:w="1716" w:type="dxa"/>
            <w:tcBorders>
              <w:top w:val="single" w:sz="4" w:space="0" w:color="auto"/>
              <w:left w:val="single" w:sz="4" w:space="0" w:color="auto"/>
            </w:tcBorders>
            <w:shd w:val="clear" w:color="auto" w:fill="FFFFFF"/>
            <w:vAlign w:val="bottom"/>
          </w:tcPr>
          <w:p w14:paraId="198985E0" w14:textId="77777777" w:rsidR="00BC7AD1" w:rsidRDefault="00E61EE6">
            <w:pPr>
              <w:pStyle w:val="Bodytext102"/>
              <w:shd w:val="clear" w:color="auto" w:fill="auto"/>
              <w:spacing w:line="220" w:lineRule="exact"/>
              <w:jc w:val="left"/>
            </w:pPr>
            <w:r>
              <w:rPr>
                <w:rStyle w:val="Bodytext10TimesNewRoman0"/>
                <w:rFonts w:eastAsia="Arial"/>
                <w:b/>
                <w:bCs/>
              </w:rPr>
              <w:t>120.000</w:t>
            </w:r>
          </w:p>
        </w:tc>
        <w:tc>
          <w:tcPr>
            <w:tcW w:w="2952" w:type="dxa"/>
            <w:tcBorders>
              <w:top w:val="single" w:sz="4" w:space="0" w:color="auto"/>
              <w:left w:val="single" w:sz="4" w:space="0" w:color="auto"/>
              <w:right w:val="single" w:sz="4" w:space="0" w:color="auto"/>
            </w:tcBorders>
            <w:shd w:val="clear" w:color="auto" w:fill="FFFFFF"/>
          </w:tcPr>
          <w:p w14:paraId="4BE19FD1" w14:textId="77777777" w:rsidR="00BC7AD1" w:rsidRDefault="00BC7AD1">
            <w:pPr>
              <w:rPr>
                <w:sz w:val="10"/>
                <w:szCs w:val="10"/>
              </w:rPr>
            </w:pPr>
          </w:p>
        </w:tc>
      </w:tr>
      <w:tr w:rsidR="00BC7AD1" w14:paraId="06D49511" w14:textId="77777777">
        <w:tblPrEx>
          <w:tblCellMar>
            <w:top w:w="0" w:type="dxa"/>
            <w:bottom w:w="0" w:type="dxa"/>
          </w:tblCellMar>
        </w:tblPrEx>
        <w:trPr>
          <w:trHeight w:val="264"/>
        </w:trPr>
        <w:tc>
          <w:tcPr>
            <w:tcW w:w="810" w:type="dxa"/>
            <w:tcBorders>
              <w:top w:val="single" w:sz="4" w:space="0" w:color="auto"/>
              <w:left w:val="single" w:sz="4" w:space="0" w:color="auto"/>
            </w:tcBorders>
            <w:shd w:val="clear" w:color="auto" w:fill="FFFFFF"/>
            <w:vAlign w:val="bottom"/>
          </w:tcPr>
          <w:p w14:paraId="4FD02A7F" w14:textId="77777777" w:rsidR="00BC7AD1" w:rsidRDefault="00E61EE6">
            <w:pPr>
              <w:pStyle w:val="Bodytext102"/>
              <w:shd w:val="clear" w:color="auto" w:fill="auto"/>
              <w:spacing w:line="210" w:lineRule="exact"/>
              <w:jc w:val="left"/>
            </w:pPr>
            <w:r>
              <w:rPr>
                <w:rStyle w:val="Bodytext10TimesNewRoman"/>
                <w:rFonts w:eastAsia="Arial"/>
                <w:b/>
                <w:bCs/>
                <w:lang w:val="en-GB" w:eastAsia="en-GB" w:bidi="en-GB"/>
              </w:rPr>
              <w:t>VI</w:t>
            </w:r>
          </w:p>
        </w:tc>
        <w:tc>
          <w:tcPr>
            <w:tcW w:w="1284" w:type="dxa"/>
            <w:tcBorders>
              <w:top w:val="single" w:sz="4" w:space="0" w:color="auto"/>
              <w:left w:val="single" w:sz="4" w:space="0" w:color="auto"/>
            </w:tcBorders>
            <w:shd w:val="clear" w:color="auto" w:fill="FFFFFF"/>
          </w:tcPr>
          <w:p w14:paraId="7FFB23D3" w14:textId="77777777" w:rsidR="00BC7AD1" w:rsidRDefault="00BC7AD1">
            <w:pPr>
              <w:rPr>
                <w:sz w:val="10"/>
                <w:szCs w:val="10"/>
              </w:rPr>
            </w:pPr>
          </w:p>
        </w:tc>
        <w:tc>
          <w:tcPr>
            <w:tcW w:w="3306" w:type="dxa"/>
            <w:tcBorders>
              <w:top w:val="single" w:sz="4" w:space="0" w:color="auto"/>
              <w:left w:val="single" w:sz="4" w:space="0" w:color="auto"/>
            </w:tcBorders>
            <w:shd w:val="clear" w:color="auto" w:fill="FFFFFF"/>
            <w:vAlign w:val="bottom"/>
          </w:tcPr>
          <w:p w14:paraId="609A3FC0" w14:textId="77777777" w:rsidR="00BC7AD1" w:rsidRDefault="00E61EE6">
            <w:pPr>
              <w:pStyle w:val="Bodytext102"/>
              <w:shd w:val="clear" w:color="auto" w:fill="auto"/>
              <w:spacing w:line="210" w:lineRule="exact"/>
              <w:jc w:val="left"/>
            </w:pPr>
            <w:r>
              <w:rPr>
                <w:rStyle w:val="Bodytext10TimesNewRoman"/>
                <w:rFonts w:eastAsia="Arial"/>
                <w:b/>
                <w:bCs/>
              </w:rPr>
              <w:t>XÉT NGHIỆM ĐỘC CHẤT</w:t>
            </w:r>
          </w:p>
        </w:tc>
        <w:tc>
          <w:tcPr>
            <w:tcW w:w="1716" w:type="dxa"/>
            <w:tcBorders>
              <w:top w:val="single" w:sz="4" w:space="0" w:color="auto"/>
              <w:left w:val="single" w:sz="4" w:space="0" w:color="auto"/>
            </w:tcBorders>
            <w:shd w:val="clear" w:color="auto" w:fill="FFFFFF"/>
          </w:tcPr>
          <w:p w14:paraId="188C8A62" w14:textId="77777777" w:rsidR="00BC7AD1" w:rsidRDefault="00BC7AD1">
            <w:pPr>
              <w:rPr>
                <w:sz w:val="10"/>
                <w:szCs w:val="10"/>
              </w:rPr>
            </w:pPr>
          </w:p>
        </w:tc>
        <w:tc>
          <w:tcPr>
            <w:tcW w:w="2952" w:type="dxa"/>
            <w:tcBorders>
              <w:top w:val="single" w:sz="4" w:space="0" w:color="auto"/>
              <w:left w:val="single" w:sz="4" w:space="0" w:color="auto"/>
              <w:right w:val="single" w:sz="4" w:space="0" w:color="auto"/>
            </w:tcBorders>
            <w:shd w:val="clear" w:color="auto" w:fill="FFFFFF"/>
          </w:tcPr>
          <w:p w14:paraId="62A59F13" w14:textId="77777777" w:rsidR="00BC7AD1" w:rsidRDefault="00BC7AD1">
            <w:pPr>
              <w:rPr>
                <w:sz w:val="10"/>
                <w:szCs w:val="10"/>
              </w:rPr>
            </w:pPr>
          </w:p>
        </w:tc>
      </w:tr>
      <w:tr w:rsidR="00BC7AD1" w14:paraId="01D4A85E" w14:textId="77777777">
        <w:tblPrEx>
          <w:tblCellMar>
            <w:top w:w="0" w:type="dxa"/>
            <w:bottom w:w="0" w:type="dxa"/>
          </w:tblCellMar>
        </w:tblPrEx>
        <w:trPr>
          <w:trHeight w:val="264"/>
        </w:trPr>
        <w:tc>
          <w:tcPr>
            <w:tcW w:w="810" w:type="dxa"/>
            <w:tcBorders>
              <w:top w:val="single" w:sz="4" w:space="0" w:color="auto"/>
              <w:left w:val="single" w:sz="4" w:space="0" w:color="auto"/>
            </w:tcBorders>
            <w:shd w:val="clear" w:color="auto" w:fill="FFFFFF"/>
            <w:vAlign w:val="bottom"/>
          </w:tcPr>
          <w:p w14:paraId="246755A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1741</w:t>
            </w:r>
          </w:p>
        </w:tc>
        <w:tc>
          <w:tcPr>
            <w:tcW w:w="1284" w:type="dxa"/>
            <w:tcBorders>
              <w:top w:val="single" w:sz="4" w:space="0" w:color="auto"/>
              <w:left w:val="single" w:sz="4" w:space="0" w:color="auto"/>
            </w:tcBorders>
            <w:shd w:val="clear" w:color="auto" w:fill="FFFFFF"/>
            <w:vAlign w:val="bottom"/>
          </w:tcPr>
          <w:p w14:paraId="2B4D2B5A" w14:textId="77777777" w:rsidR="00BC7AD1" w:rsidRDefault="00E61EE6">
            <w:pPr>
              <w:pStyle w:val="Bodytext102"/>
              <w:shd w:val="clear" w:color="auto" w:fill="auto"/>
              <w:spacing w:line="220" w:lineRule="exact"/>
              <w:jc w:val="left"/>
            </w:pPr>
            <w:r>
              <w:rPr>
                <w:rStyle w:val="Bodytext10TimesNewRoman0"/>
                <w:rFonts w:eastAsia="Arial"/>
                <w:b/>
                <w:bCs/>
              </w:rPr>
              <w:t>04C5.4.425</w:t>
            </w:r>
          </w:p>
        </w:tc>
        <w:tc>
          <w:tcPr>
            <w:tcW w:w="3306" w:type="dxa"/>
            <w:tcBorders>
              <w:top w:val="single" w:sz="4" w:space="0" w:color="auto"/>
              <w:left w:val="single" w:sz="4" w:space="0" w:color="auto"/>
            </w:tcBorders>
            <w:shd w:val="clear" w:color="auto" w:fill="FFFFFF"/>
            <w:vAlign w:val="bottom"/>
          </w:tcPr>
          <w:p w14:paraId="4A84ED11" w14:textId="77777777" w:rsidR="00BC7AD1" w:rsidRDefault="00E61EE6">
            <w:pPr>
              <w:pStyle w:val="Bodytext102"/>
              <w:shd w:val="clear" w:color="auto" w:fill="auto"/>
              <w:spacing w:line="220" w:lineRule="exact"/>
              <w:jc w:val="left"/>
            </w:pPr>
            <w:r>
              <w:rPr>
                <w:rStyle w:val="Bodytext10TimesNewRoman0"/>
                <w:rFonts w:eastAsia="Arial"/>
                <w:b/>
                <w:bCs/>
              </w:rPr>
              <w:t>Định lượng cấp NH3 trong máu</w:t>
            </w:r>
          </w:p>
        </w:tc>
        <w:tc>
          <w:tcPr>
            <w:tcW w:w="1716" w:type="dxa"/>
            <w:tcBorders>
              <w:top w:val="single" w:sz="4" w:space="0" w:color="auto"/>
              <w:left w:val="single" w:sz="4" w:space="0" w:color="auto"/>
            </w:tcBorders>
            <w:shd w:val="clear" w:color="auto" w:fill="FFFFFF"/>
            <w:vAlign w:val="bottom"/>
          </w:tcPr>
          <w:p w14:paraId="6887890E" w14:textId="77777777" w:rsidR="00BC7AD1" w:rsidRDefault="00E61EE6">
            <w:pPr>
              <w:pStyle w:val="Bodytext102"/>
              <w:shd w:val="clear" w:color="auto" w:fill="auto"/>
              <w:spacing w:line="220" w:lineRule="exact"/>
              <w:jc w:val="left"/>
            </w:pPr>
            <w:r>
              <w:rPr>
                <w:rStyle w:val="Bodytext10TimesNewRoman0"/>
                <w:rFonts w:eastAsia="Arial"/>
                <w:b/>
                <w:bCs/>
              </w:rPr>
              <w:t>258.000</w:t>
            </w:r>
          </w:p>
        </w:tc>
        <w:tc>
          <w:tcPr>
            <w:tcW w:w="2952" w:type="dxa"/>
            <w:tcBorders>
              <w:top w:val="single" w:sz="4" w:space="0" w:color="auto"/>
              <w:left w:val="single" w:sz="4" w:space="0" w:color="auto"/>
              <w:right w:val="single" w:sz="4" w:space="0" w:color="auto"/>
            </w:tcBorders>
            <w:shd w:val="clear" w:color="auto" w:fill="FFFFFF"/>
          </w:tcPr>
          <w:p w14:paraId="32A1BCCC" w14:textId="77777777" w:rsidR="00BC7AD1" w:rsidRDefault="00BC7AD1">
            <w:pPr>
              <w:rPr>
                <w:sz w:val="10"/>
                <w:szCs w:val="10"/>
              </w:rPr>
            </w:pPr>
          </w:p>
        </w:tc>
      </w:tr>
      <w:tr w:rsidR="00BC7AD1" w14:paraId="57F57D19" w14:textId="77777777">
        <w:tblPrEx>
          <w:tblCellMar>
            <w:top w:w="0" w:type="dxa"/>
            <w:bottom w:w="0" w:type="dxa"/>
          </w:tblCellMar>
        </w:tblPrEx>
        <w:trPr>
          <w:trHeight w:val="528"/>
        </w:trPr>
        <w:tc>
          <w:tcPr>
            <w:tcW w:w="810" w:type="dxa"/>
            <w:tcBorders>
              <w:top w:val="single" w:sz="4" w:space="0" w:color="auto"/>
              <w:left w:val="single" w:sz="4" w:space="0" w:color="auto"/>
            </w:tcBorders>
            <w:shd w:val="clear" w:color="auto" w:fill="FFFFFF"/>
            <w:vAlign w:val="center"/>
          </w:tcPr>
          <w:p w14:paraId="564BD1D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1742</w:t>
            </w:r>
          </w:p>
        </w:tc>
        <w:tc>
          <w:tcPr>
            <w:tcW w:w="1284" w:type="dxa"/>
            <w:tcBorders>
              <w:top w:val="single" w:sz="4" w:space="0" w:color="auto"/>
              <w:left w:val="single" w:sz="4" w:space="0" w:color="auto"/>
            </w:tcBorders>
            <w:shd w:val="clear" w:color="auto" w:fill="FFFFFF"/>
            <w:vAlign w:val="center"/>
          </w:tcPr>
          <w:p w14:paraId="35BE586A" w14:textId="77777777" w:rsidR="00BC7AD1" w:rsidRDefault="00E61EE6">
            <w:pPr>
              <w:pStyle w:val="Bodytext102"/>
              <w:shd w:val="clear" w:color="auto" w:fill="auto"/>
              <w:spacing w:line="220" w:lineRule="exact"/>
              <w:jc w:val="left"/>
            </w:pPr>
            <w:r>
              <w:rPr>
                <w:rStyle w:val="Bodytext10TimesNewRoman0"/>
                <w:rFonts w:eastAsia="Arial"/>
                <w:b/>
                <w:bCs/>
              </w:rPr>
              <w:t>03C3.6.7</w:t>
            </w:r>
          </w:p>
        </w:tc>
        <w:tc>
          <w:tcPr>
            <w:tcW w:w="3306" w:type="dxa"/>
            <w:tcBorders>
              <w:top w:val="single" w:sz="4" w:space="0" w:color="auto"/>
              <w:left w:val="single" w:sz="4" w:space="0" w:color="auto"/>
            </w:tcBorders>
            <w:shd w:val="clear" w:color="auto" w:fill="FFFFFF"/>
          </w:tcPr>
          <w:p w14:paraId="6252982C" w14:textId="77777777" w:rsidR="00BC7AD1" w:rsidRDefault="00E61EE6">
            <w:pPr>
              <w:pStyle w:val="Bodytext102"/>
              <w:shd w:val="clear" w:color="auto" w:fill="auto"/>
              <w:spacing w:line="273" w:lineRule="exact"/>
              <w:jc w:val="left"/>
            </w:pPr>
            <w:r>
              <w:rPr>
                <w:rStyle w:val="Bodytext10TimesNewRoman0"/>
                <w:rFonts w:eastAsia="Arial"/>
                <w:b/>
                <w:bCs/>
              </w:rPr>
              <w:t xml:space="preserve">Định tính </w:t>
            </w:r>
            <w:r>
              <w:rPr>
                <w:rStyle w:val="Bodytext10TimesNewRoman0"/>
                <w:rFonts w:eastAsia="Arial"/>
                <w:b/>
                <w:bCs/>
                <w:lang w:val="en-GB" w:eastAsia="en-GB" w:bidi="en-GB"/>
              </w:rPr>
              <w:t xml:space="preserve">porphyrin </w:t>
            </w:r>
            <w:r>
              <w:rPr>
                <w:rStyle w:val="Bodytext10TimesNewRoman0"/>
                <w:rFonts w:eastAsia="Arial"/>
                <w:b/>
                <w:bCs/>
              </w:rPr>
              <w:t>trong nước tiểu chẩn đoán tiêu cơ vân</w:t>
            </w:r>
          </w:p>
        </w:tc>
        <w:tc>
          <w:tcPr>
            <w:tcW w:w="1716" w:type="dxa"/>
            <w:tcBorders>
              <w:top w:val="single" w:sz="4" w:space="0" w:color="auto"/>
              <w:left w:val="single" w:sz="4" w:space="0" w:color="auto"/>
            </w:tcBorders>
            <w:shd w:val="clear" w:color="auto" w:fill="FFFFFF"/>
            <w:vAlign w:val="center"/>
          </w:tcPr>
          <w:p w14:paraId="15A4BCA2" w14:textId="77777777" w:rsidR="00BC7AD1" w:rsidRDefault="00E61EE6">
            <w:pPr>
              <w:pStyle w:val="Bodytext102"/>
              <w:shd w:val="clear" w:color="auto" w:fill="auto"/>
              <w:spacing w:line="220" w:lineRule="exact"/>
              <w:jc w:val="left"/>
            </w:pPr>
            <w:r>
              <w:rPr>
                <w:rStyle w:val="Bodytext10TimesNewRoman0"/>
                <w:rFonts w:eastAsia="Arial"/>
                <w:b/>
                <w:bCs/>
              </w:rPr>
              <w:t>53.100</w:t>
            </w:r>
          </w:p>
        </w:tc>
        <w:tc>
          <w:tcPr>
            <w:tcW w:w="2952" w:type="dxa"/>
            <w:tcBorders>
              <w:top w:val="single" w:sz="4" w:space="0" w:color="auto"/>
              <w:left w:val="single" w:sz="4" w:space="0" w:color="auto"/>
              <w:right w:val="single" w:sz="4" w:space="0" w:color="auto"/>
            </w:tcBorders>
            <w:shd w:val="clear" w:color="auto" w:fill="FFFFFF"/>
          </w:tcPr>
          <w:p w14:paraId="6BE554DC" w14:textId="77777777" w:rsidR="00BC7AD1" w:rsidRDefault="00BC7AD1">
            <w:pPr>
              <w:rPr>
                <w:sz w:val="10"/>
                <w:szCs w:val="10"/>
              </w:rPr>
            </w:pPr>
          </w:p>
        </w:tc>
      </w:tr>
      <w:tr w:rsidR="00BC7AD1" w14:paraId="6932F3AC" w14:textId="77777777">
        <w:tblPrEx>
          <w:tblCellMar>
            <w:top w:w="0" w:type="dxa"/>
            <w:bottom w:w="0" w:type="dxa"/>
          </w:tblCellMar>
        </w:tblPrEx>
        <w:trPr>
          <w:trHeight w:val="522"/>
        </w:trPr>
        <w:tc>
          <w:tcPr>
            <w:tcW w:w="810" w:type="dxa"/>
            <w:tcBorders>
              <w:top w:val="single" w:sz="4" w:space="0" w:color="auto"/>
              <w:left w:val="single" w:sz="4" w:space="0" w:color="auto"/>
            </w:tcBorders>
            <w:shd w:val="clear" w:color="auto" w:fill="FFFFFF"/>
            <w:vAlign w:val="center"/>
          </w:tcPr>
          <w:p w14:paraId="7FCD079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1743</w:t>
            </w:r>
          </w:p>
        </w:tc>
        <w:tc>
          <w:tcPr>
            <w:tcW w:w="1284" w:type="dxa"/>
            <w:tcBorders>
              <w:top w:val="single" w:sz="4" w:space="0" w:color="auto"/>
              <w:left w:val="single" w:sz="4" w:space="0" w:color="auto"/>
            </w:tcBorders>
            <w:shd w:val="clear" w:color="auto" w:fill="FFFFFF"/>
            <w:vAlign w:val="center"/>
          </w:tcPr>
          <w:p w14:paraId="77AA0293" w14:textId="77777777" w:rsidR="00BC7AD1" w:rsidRDefault="00E61EE6">
            <w:pPr>
              <w:pStyle w:val="Bodytext102"/>
              <w:shd w:val="clear" w:color="auto" w:fill="auto"/>
              <w:spacing w:line="220" w:lineRule="exact"/>
              <w:jc w:val="left"/>
            </w:pPr>
            <w:r>
              <w:rPr>
                <w:rStyle w:val="Bodytext10TimesNewRoman0"/>
                <w:rFonts w:eastAsia="Arial"/>
                <w:b/>
                <w:bCs/>
              </w:rPr>
              <w:t>03C3.6.4</w:t>
            </w:r>
          </w:p>
        </w:tc>
        <w:tc>
          <w:tcPr>
            <w:tcW w:w="3306" w:type="dxa"/>
            <w:tcBorders>
              <w:top w:val="single" w:sz="4" w:space="0" w:color="auto"/>
              <w:left w:val="single" w:sz="4" w:space="0" w:color="auto"/>
            </w:tcBorders>
            <w:shd w:val="clear" w:color="auto" w:fill="FFFFFF"/>
            <w:vAlign w:val="bottom"/>
          </w:tcPr>
          <w:p w14:paraId="5031BB03" w14:textId="77777777" w:rsidR="00BC7AD1" w:rsidRDefault="00E61EE6">
            <w:pPr>
              <w:pStyle w:val="Bodytext102"/>
              <w:shd w:val="clear" w:color="auto" w:fill="auto"/>
              <w:spacing w:line="270" w:lineRule="exact"/>
              <w:jc w:val="left"/>
            </w:pPr>
            <w:r>
              <w:rPr>
                <w:rStyle w:val="Bodytext10TimesNewRoman0"/>
                <w:rFonts w:eastAsia="Arial"/>
                <w:b/>
                <w:bCs/>
              </w:rPr>
              <w:t>Định tính thuốc gây ngộ độc (1 chỉ tiêu)</w:t>
            </w:r>
          </w:p>
        </w:tc>
        <w:tc>
          <w:tcPr>
            <w:tcW w:w="1716" w:type="dxa"/>
            <w:tcBorders>
              <w:top w:val="single" w:sz="4" w:space="0" w:color="auto"/>
              <w:left w:val="single" w:sz="4" w:space="0" w:color="auto"/>
            </w:tcBorders>
            <w:shd w:val="clear" w:color="auto" w:fill="FFFFFF"/>
            <w:vAlign w:val="center"/>
          </w:tcPr>
          <w:p w14:paraId="1EE03470" w14:textId="77777777" w:rsidR="00BC7AD1" w:rsidRDefault="00E61EE6">
            <w:pPr>
              <w:pStyle w:val="Bodytext102"/>
              <w:shd w:val="clear" w:color="auto" w:fill="auto"/>
              <w:spacing w:line="220" w:lineRule="exact"/>
              <w:jc w:val="left"/>
            </w:pPr>
            <w:r>
              <w:rPr>
                <w:rStyle w:val="Bodytext10TimesNewRoman0"/>
                <w:rFonts w:eastAsia="Arial"/>
                <w:b/>
                <w:bCs/>
              </w:rPr>
              <w:t>113.000</w:t>
            </w:r>
          </w:p>
        </w:tc>
        <w:tc>
          <w:tcPr>
            <w:tcW w:w="2952" w:type="dxa"/>
            <w:tcBorders>
              <w:top w:val="single" w:sz="4" w:space="0" w:color="auto"/>
              <w:left w:val="single" w:sz="4" w:space="0" w:color="auto"/>
              <w:right w:val="single" w:sz="4" w:space="0" w:color="auto"/>
            </w:tcBorders>
            <w:shd w:val="clear" w:color="auto" w:fill="FFFFFF"/>
          </w:tcPr>
          <w:p w14:paraId="1A487811" w14:textId="77777777" w:rsidR="00BC7AD1" w:rsidRDefault="00BC7AD1">
            <w:pPr>
              <w:rPr>
                <w:sz w:val="10"/>
                <w:szCs w:val="10"/>
              </w:rPr>
            </w:pPr>
          </w:p>
        </w:tc>
      </w:tr>
      <w:tr w:rsidR="00BC7AD1" w14:paraId="2F158CD3" w14:textId="77777777">
        <w:tblPrEx>
          <w:tblCellMar>
            <w:top w:w="0" w:type="dxa"/>
            <w:bottom w:w="0" w:type="dxa"/>
          </w:tblCellMar>
        </w:tblPrEx>
        <w:trPr>
          <w:trHeight w:val="264"/>
        </w:trPr>
        <w:tc>
          <w:tcPr>
            <w:tcW w:w="810" w:type="dxa"/>
            <w:tcBorders>
              <w:top w:val="single" w:sz="4" w:space="0" w:color="auto"/>
              <w:left w:val="single" w:sz="4" w:space="0" w:color="auto"/>
            </w:tcBorders>
            <w:shd w:val="clear" w:color="auto" w:fill="FFFFFF"/>
            <w:vAlign w:val="bottom"/>
          </w:tcPr>
          <w:p w14:paraId="62BB02F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1744</w:t>
            </w:r>
          </w:p>
        </w:tc>
        <w:tc>
          <w:tcPr>
            <w:tcW w:w="1284" w:type="dxa"/>
            <w:tcBorders>
              <w:top w:val="single" w:sz="4" w:space="0" w:color="auto"/>
              <w:left w:val="single" w:sz="4" w:space="0" w:color="auto"/>
            </w:tcBorders>
            <w:shd w:val="clear" w:color="auto" w:fill="FFFFFF"/>
            <w:vAlign w:val="bottom"/>
          </w:tcPr>
          <w:p w14:paraId="3B6DDD1B" w14:textId="77777777" w:rsidR="00BC7AD1" w:rsidRDefault="00E61EE6">
            <w:pPr>
              <w:pStyle w:val="Bodytext102"/>
              <w:shd w:val="clear" w:color="auto" w:fill="auto"/>
              <w:spacing w:line="220" w:lineRule="exact"/>
              <w:jc w:val="left"/>
            </w:pPr>
            <w:r>
              <w:rPr>
                <w:rStyle w:val="Bodytext10TimesNewRoman0"/>
                <w:rFonts w:eastAsia="Arial"/>
                <w:b/>
                <w:bCs/>
              </w:rPr>
              <w:t>03C3.6.5</w:t>
            </w:r>
          </w:p>
        </w:tc>
        <w:tc>
          <w:tcPr>
            <w:tcW w:w="3306" w:type="dxa"/>
            <w:tcBorders>
              <w:top w:val="single" w:sz="4" w:space="0" w:color="auto"/>
              <w:left w:val="single" w:sz="4" w:space="0" w:color="auto"/>
            </w:tcBorders>
            <w:shd w:val="clear" w:color="auto" w:fill="FFFFFF"/>
            <w:vAlign w:val="bottom"/>
          </w:tcPr>
          <w:p w14:paraId="00C815B3" w14:textId="77777777" w:rsidR="00BC7AD1" w:rsidRDefault="00E61EE6">
            <w:pPr>
              <w:pStyle w:val="Bodytext102"/>
              <w:shd w:val="clear" w:color="auto" w:fill="auto"/>
              <w:spacing w:line="220" w:lineRule="exact"/>
              <w:jc w:val="left"/>
            </w:pPr>
            <w:r>
              <w:rPr>
                <w:rStyle w:val="Bodytext10TimesNewRoman0"/>
                <w:rFonts w:eastAsia="Arial"/>
                <w:b/>
                <w:bCs/>
              </w:rPr>
              <w:t>Định tính thuốc trừ sâu (1 chỉ tiêu)</w:t>
            </w:r>
          </w:p>
        </w:tc>
        <w:tc>
          <w:tcPr>
            <w:tcW w:w="1716" w:type="dxa"/>
            <w:tcBorders>
              <w:top w:val="single" w:sz="4" w:space="0" w:color="auto"/>
              <w:left w:val="single" w:sz="4" w:space="0" w:color="auto"/>
            </w:tcBorders>
            <w:shd w:val="clear" w:color="auto" w:fill="FFFFFF"/>
            <w:vAlign w:val="bottom"/>
          </w:tcPr>
          <w:p w14:paraId="16F5330B" w14:textId="77777777" w:rsidR="00BC7AD1" w:rsidRDefault="00E61EE6">
            <w:pPr>
              <w:pStyle w:val="Bodytext102"/>
              <w:shd w:val="clear" w:color="auto" w:fill="auto"/>
              <w:spacing w:line="220" w:lineRule="exact"/>
              <w:jc w:val="left"/>
            </w:pPr>
            <w:r>
              <w:rPr>
                <w:rStyle w:val="Bodytext10TimesNewRoman0"/>
                <w:rFonts w:eastAsia="Arial"/>
                <w:b/>
                <w:bCs/>
              </w:rPr>
              <w:t>113.000</w:t>
            </w:r>
          </w:p>
        </w:tc>
        <w:tc>
          <w:tcPr>
            <w:tcW w:w="2952" w:type="dxa"/>
            <w:tcBorders>
              <w:top w:val="single" w:sz="4" w:space="0" w:color="auto"/>
              <w:left w:val="single" w:sz="4" w:space="0" w:color="auto"/>
              <w:right w:val="single" w:sz="4" w:space="0" w:color="auto"/>
            </w:tcBorders>
            <w:shd w:val="clear" w:color="auto" w:fill="FFFFFF"/>
          </w:tcPr>
          <w:p w14:paraId="57B3FD9E" w14:textId="77777777" w:rsidR="00BC7AD1" w:rsidRDefault="00BC7AD1">
            <w:pPr>
              <w:rPr>
                <w:sz w:val="10"/>
                <w:szCs w:val="10"/>
              </w:rPr>
            </w:pPr>
          </w:p>
        </w:tc>
      </w:tr>
      <w:tr w:rsidR="00BC7AD1" w14:paraId="2B6D0A95" w14:textId="77777777">
        <w:tblPrEx>
          <w:tblCellMar>
            <w:top w:w="0" w:type="dxa"/>
            <w:bottom w:w="0" w:type="dxa"/>
          </w:tblCellMar>
        </w:tblPrEx>
        <w:trPr>
          <w:trHeight w:val="522"/>
        </w:trPr>
        <w:tc>
          <w:tcPr>
            <w:tcW w:w="810" w:type="dxa"/>
            <w:tcBorders>
              <w:top w:val="single" w:sz="4" w:space="0" w:color="auto"/>
              <w:left w:val="single" w:sz="4" w:space="0" w:color="auto"/>
            </w:tcBorders>
            <w:shd w:val="clear" w:color="auto" w:fill="FFFFFF"/>
            <w:vAlign w:val="center"/>
          </w:tcPr>
          <w:p w14:paraId="68C8448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1745</w:t>
            </w:r>
          </w:p>
        </w:tc>
        <w:tc>
          <w:tcPr>
            <w:tcW w:w="1284" w:type="dxa"/>
            <w:tcBorders>
              <w:top w:val="single" w:sz="4" w:space="0" w:color="auto"/>
              <w:left w:val="single" w:sz="4" w:space="0" w:color="auto"/>
            </w:tcBorders>
            <w:shd w:val="clear" w:color="auto" w:fill="FFFFFF"/>
            <w:vAlign w:val="center"/>
          </w:tcPr>
          <w:p w14:paraId="65F9F2FD" w14:textId="77777777" w:rsidR="00BC7AD1" w:rsidRDefault="00E61EE6">
            <w:pPr>
              <w:pStyle w:val="Bodytext102"/>
              <w:shd w:val="clear" w:color="auto" w:fill="auto"/>
              <w:spacing w:line="220" w:lineRule="exact"/>
              <w:jc w:val="left"/>
            </w:pPr>
            <w:r>
              <w:rPr>
                <w:rStyle w:val="Bodytext10TimesNewRoman0"/>
                <w:rFonts w:eastAsia="Arial"/>
                <w:b/>
                <w:bCs/>
              </w:rPr>
              <w:t>04C5.4.424</w:t>
            </w:r>
          </w:p>
        </w:tc>
        <w:tc>
          <w:tcPr>
            <w:tcW w:w="3306" w:type="dxa"/>
            <w:tcBorders>
              <w:top w:val="single" w:sz="4" w:space="0" w:color="auto"/>
              <w:left w:val="single" w:sz="4" w:space="0" w:color="auto"/>
            </w:tcBorders>
            <w:shd w:val="clear" w:color="auto" w:fill="FFFFFF"/>
          </w:tcPr>
          <w:p w14:paraId="40EBCF18" w14:textId="77777777" w:rsidR="00BC7AD1" w:rsidRDefault="00E61EE6">
            <w:pPr>
              <w:pStyle w:val="Bodytext102"/>
              <w:shd w:val="clear" w:color="auto" w:fill="auto"/>
              <w:spacing w:line="273" w:lineRule="exact"/>
              <w:jc w:val="left"/>
            </w:pPr>
            <w:r>
              <w:rPr>
                <w:rStyle w:val="Bodytext10TimesNewRoman0"/>
                <w:rFonts w:eastAsia="Arial"/>
                <w:b/>
                <w:bCs/>
              </w:rPr>
              <w:t>Đo áp lực thầm thấu dịch sinh học trên 01 chỉ tiêu</w:t>
            </w:r>
          </w:p>
        </w:tc>
        <w:tc>
          <w:tcPr>
            <w:tcW w:w="1716" w:type="dxa"/>
            <w:tcBorders>
              <w:top w:val="single" w:sz="4" w:space="0" w:color="auto"/>
              <w:left w:val="single" w:sz="4" w:space="0" w:color="auto"/>
            </w:tcBorders>
            <w:shd w:val="clear" w:color="auto" w:fill="FFFFFF"/>
            <w:vAlign w:val="center"/>
          </w:tcPr>
          <w:p w14:paraId="317496DF" w14:textId="77777777" w:rsidR="00BC7AD1" w:rsidRDefault="00E61EE6">
            <w:pPr>
              <w:pStyle w:val="Bodytext102"/>
              <w:shd w:val="clear" w:color="auto" w:fill="auto"/>
              <w:spacing w:line="220" w:lineRule="exact"/>
              <w:jc w:val="left"/>
            </w:pPr>
            <w:r>
              <w:rPr>
                <w:rStyle w:val="Bodytext10TimesNewRoman0"/>
                <w:rFonts w:eastAsia="Arial"/>
                <w:b/>
                <w:bCs/>
              </w:rPr>
              <w:t>94.100</w:t>
            </w:r>
          </w:p>
        </w:tc>
        <w:tc>
          <w:tcPr>
            <w:tcW w:w="2952" w:type="dxa"/>
            <w:tcBorders>
              <w:top w:val="single" w:sz="4" w:space="0" w:color="auto"/>
              <w:left w:val="single" w:sz="4" w:space="0" w:color="auto"/>
              <w:right w:val="single" w:sz="4" w:space="0" w:color="auto"/>
            </w:tcBorders>
            <w:shd w:val="clear" w:color="auto" w:fill="FFFFFF"/>
          </w:tcPr>
          <w:p w14:paraId="60CCC9F8" w14:textId="77777777" w:rsidR="00BC7AD1" w:rsidRDefault="00BC7AD1">
            <w:pPr>
              <w:rPr>
                <w:sz w:val="10"/>
                <w:szCs w:val="10"/>
              </w:rPr>
            </w:pPr>
          </w:p>
        </w:tc>
      </w:tr>
      <w:tr w:rsidR="00BC7AD1" w14:paraId="2CAE9AFD" w14:textId="77777777">
        <w:tblPrEx>
          <w:tblCellMar>
            <w:top w:w="0" w:type="dxa"/>
            <w:bottom w:w="0" w:type="dxa"/>
          </w:tblCellMar>
        </w:tblPrEx>
        <w:trPr>
          <w:trHeight w:val="792"/>
        </w:trPr>
        <w:tc>
          <w:tcPr>
            <w:tcW w:w="810" w:type="dxa"/>
            <w:tcBorders>
              <w:top w:val="single" w:sz="4" w:space="0" w:color="auto"/>
              <w:left w:val="single" w:sz="4" w:space="0" w:color="auto"/>
            </w:tcBorders>
            <w:shd w:val="clear" w:color="auto" w:fill="FFFFFF"/>
            <w:vAlign w:val="center"/>
          </w:tcPr>
          <w:p w14:paraId="113BC7A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1746</w:t>
            </w:r>
          </w:p>
        </w:tc>
        <w:tc>
          <w:tcPr>
            <w:tcW w:w="1284" w:type="dxa"/>
            <w:tcBorders>
              <w:top w:val="single" w:sz="4" w:space="0" w:color="auto"/>
              <w:left w:val="single" w:sz="4" w:space="0" w:color="auto"/>
            </w:tcBorders>
            <w:shd w:val="clear" w:color="auto" w:fill="FFFFFF"/>
            <w:vAlign w:val="center"/>
          </w:tcPr>
          <w:p w14:paraId="3D671D1F" w14:textId="77777777" w:rsidR="00BC7AD1" w:rsidRDefault="00E61EE6">
            <w:pPr>
              <w:pStyle w:val="Bodytext102"/>
              <w:shd w:val="clear" w:color="auto" w:fill="auto"/>
              <w:spacing w:line="220" w:lineRule="exact"/>
              <w:jc w:val="left"/>
            </w:pPr>
            <w:r>
              <w:rPr>
                <w:rStyle w:val="Bodytext10TimesNewRoman0"/>
                <w:rFonts w:eastAsia="Arial"/>
                <w:b/>
                <w:bCs/>
              </w:rPr>
              <w:t>04C5.4.418</w:t>
            </w:r>
          </w:p>
        </w:tc>
        <w:tc>
          <w:tcPr>
            <w:tcW w:w="3306" w:type="dxa"/>
            <w:tcBorders>
              <w:top w:val="single" w:sz="4" w:space="0" w:color="auto"/>
              <w:left w:val="single" w:sz="4" w:space="0" w:color="auto"/>
            </w:tcBorders>
            <w:shd w:val="clear" w:color="auto" w:fill="FFFFFF"/>
            <w:vAlign w:val="bottom"/>
          </w:tcPr>
          <w:p w14:paraId="37D504BB" w14:textId="77777777" w:rsidR="00BC7AD1" w:rsidRDefault="00E61EE6">
            <w:pPr>
              <w:pStyle w:val="Bodytext102"/>
              <w:shd w:val="clear" w:color="auto" w:fill="auto"/>
              <w:spacing w:line="273" w:lineRule="exact"/>
              <w:jc w:val="left"/>
            </w:pPr>
            <w:r>
              <w:rPr>
                <w:rStyle w:val="Bodytext10TimesNewRoman0"/>
                <w:rFonts w:eastAsia="Arial"/>
                <w:b/>
                <w:bCs/>
              </w:rPr>
              <w:t>Xét nghiệm định tính một chỉ tiêu ma tuý trong nước tiểu bằng máy Express pluss</w:t>
            </w:r>
          </w:p>
        </w:tc>
        <w:tc>
          <w:tcPr>
            <w:tcW w:w="1716" w:type="dxa"/>
            <w:tcBorders>
              <w:top w:val="single" w:sz="4" w:space="0" w:color="auto"/>
              <w:left w:val="single" w:sz="4" w:space="0" w:color="auto"/>
            </w:tcBorders>
            <w:shd w:val="clear" w:color="auto" w:fill="FFFFFF"/>
            <w:vAlign w:val="center"/>
          </w:tcPr>
          <w:p w14:paraId="022344F1" w14:textId="77777777" w:rsidR="00BC7AD1" w:rsidRDefault="00E61EE6">
            <w:pPr>
              <w:pStyle w:val="Bodytext102"/>
              <w:shd w:val="clear" w:color="auto" w:fill="auto"/>
              <w:spacing w:line="220" w:lineRule="exact"/>
              <w:jc w:val="left"/>
            </w:pPr>
            <w:r>
              <w:rPr>
                <w:rStyle w:val="Bodytext10TimesNewRoman0"/>
                <w:rFonts w:eastAsia="Arial"/>
                <w:b/>
                <w:bCs/>
              </w:rPr>
              <w:t>197.000</w:t>
            </w:r>
          </w:p>
        </w:tc>
        <w:tc>
          <w:tcPr>
            <w:tcW w:w="2952" w:type="dxa"/>
            <w:tcBorders>
              <w:top w:val="single" w:sz="4" w:space="0" w:color="auto"/>
              <w:left w:val="single" w:sz="4" w:space="0" w:color="auto"/>
              <w:right w:val="single" w:sz="4" w:space="0" w:color="auto"/>
            </w:tcBorders>
            <w:shd w:val="clear" w:color="auto" w:fill="FFFFFF"/>
          </w:tcPr>
          <w:p w14:paraId="1E187E36" w14:textId="77777777" w:rsidR="00BC7AD1" w:rsidRDefault="00BC7AD1">
            <w:pPr>
              <w:rPr>
                <w:sz w:val="10"/>
                <w:szCs w:val="10"/>
              </w:rPr>
            </w:pPr>
          </w:p>
        </w:tc>
      </w:tr>
      <w:tr w:rsidR="00BC7AD1" w14:paraId="29900442" w14:textId="77777777">
        <w:tblPrEx>
          <w:tblCellMar>
            <w:top w:w="0" w:type="dxa"/>
            <w:bottom w:w="0" w:type="dxa"/>
          </w:tblCellMar>
        </w:tblPrEx>
        <w:trPr>
          <w:trHeight w:val="528"/>
        </w:trPr>
        <w:tc>
          <w:tcPr>
            <w:tcW w:w="810" w:type="dxa"/>
            <w:tcBorders>
              <w:top w:val="single" w:sz="4" w:space="0" w:color="auto"/>
              <w:left w:val="single" w:sz="4" w:space="0" w:color="auto"/>
            </w:tcBorders>
            <w:shd w:val="clear" w:color="auto" w:fill="FFFFFF"/>
            <w:vAlign w:val="center"/>
          </w:tcPr>
          <w:p w14:paraId="417C9D5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1747</w:t>
            </w:r>
          </w:p>
        </w:tc>
        <w:tc>
          <w:tcPr>
            <w:tcW w:w="1284" w:type="dxa"/>
            <w:tcBorders>
              <w:top w:val="single" w:sz="4" w:space="0" w:color="auto"/>
              <w:left w:val="single" w:sz="4" w:space="0" w:color="auto"/>
            </w:tcBorders>
            <w:shd w:val="clear" w:color="auto" w:fill="FFFFFF"/>
            <w:vAlign w:val="center"/>
          </w:tcPr>
          <w:p w14:paraId="64AC4295" w14:textId="77777777" w:rsidR="00BC7AD1" w:rsidRDefault="00E61EE6">
            <w:pPr>
              <w:pStyle w:val="Bodytext102"/>
              <w:shd w:val="clear" w:color="auto" w:fill="auto"/>
              <w:spacing w:line="220" w:lineRule="exact"/>
              <w:jc w:val="left"/>
            </w:pPr>
            <w:r>
              <w:rPr>
                <w:rStyle w:val="Bodytext10TimesNewRoman0"/>
                <w:rFonts w:eastAsia="Arial"/>
                <w:b/>
                <w:bCs/>
              </w:rPr>
              <w:t>04C5.4.419</w:t>
            </w:r>
          </w:p>
        </w:tc>
        <w:tc>
          <w:tcPr>
            <w:tcW w:w="3306" w:type="dxa"/>
            <w:tcBorders>
              <w:top w:val="single" w:sz="4" w:space="0" w:color="auto"/>
              <w:left w:val="single" w:sz="4" w:space="0" w:color="auto"/>
            </w:tcBorders>
            <w:shd w:val="clear" w:color="auto" w:fill="FFFFFF"/>
            <w:vAlign w:val="bottom"/>
          </w:tcPr>
          <w:p w14:paraId="3F832845" w14:textId="77777777" w:rsidR="00BC7AD1" w:rsidRDefault="00E61EE6">
            <w:pPr>
              <w:pStyle w:val="Bodytext102"/>
              <w:shd w:val="clear" w:color="auto" w:fill="auto"/>
              <w:spacing w:line="273" w:lineRule="exact"/>
              <w:jc w:val="left"/>
            </w:pPr>
            <w:r>
              <w:rPr>
                <w:rStyle w:val="Bodytext10TimesNewRoman0"/>
                <w:rFonts w:eastAsia="Arial"/>
                <w:b/>
                <w:bCs/>
              </w:rPr>
              <w:t>Xét nghiệm sàng lọc và định tính 5 loại ma tuý</w:t>
            </w:r>
          </w:p>
        </w:tc>
        <w:tc>
          <w:tcPr>
            <w:tcW w:w="1716" w:type="dxa"/>
            <w:tcBorders>
              <w:top w:val="single" w:sz="4" w:space="0" w:color="auto"/>
              <w:left w:val="single" w:sz="4" w:space="0" w:color="auto"/>
            </w:tcBorders>
            <w:shd w:val="clear" w:color="auto" w:fill="FFFFFF"/>
            <w:vAlign w:val="center"/>
          </w:tcPr>
          <w:p w14:paraId="25ACA640" w14:textId="77777777" w:rsidR="00BC7AD1" w:rsidRDefault="00E61EE6">
            <w:pPr>
              <w:pStyle w:val="Bodytext102"/>
              <w:shd w:val="clear" w:color="auto" w:fill="auto"/>
              <w:spacing w:line="220" w:lineRule="exact"/>
              <w:jc w:val="left"/>
            </w:pPr>
            <w:r>
              <w:rPr>
                <w:rStyle w:val="Bodytext10TimesNewRoman0"/>
                <w:rFonts w:eastAsia="Arial"/>
                <w:b/>
                <w:bCs/>
              </w:rPr>
              <w:t>683.000</w:t>
            </w:r>
          </w:p>
        </w:tc>
        <w:tc>
          <w:tcPr>
            <w:tcW w:w="2952" w:type="dxa"/>
            <w:tcBorders>
              <w:top w:val="single" w:sz="4" w:space="0" w:color="auto"/>
              <w:left w:val="single" w:sz="4" w:space="0" w:color="auto"/>
              <w:right w:val="single" w:sz="4" w:space="0" w:color="auto"/>
            </w:tcBorders>
            <w:shd w:val="clear" w:color="auto" w:fill="FFFFFF"/>
          </w:tcPr>
          <w:p w14:paraId="6B72AE27" w14:textId="77777777" w:rsidR="00BC7AD1" w:rsidRDefault="00BC7AD1">
            <w:pPr>
              <w:rPr>
                <w:sz w:val="10"/>
                <w:szCs w:val="10"/>
              </w:rPr>
            </w:pPr>
          </w:p>
        </w:tc>
      </w:tr>
      <w:tr w:rsidR="00BC7AD1" w14:paraId="09FB4AAD" w14:textId="77777777">
        <w:tblPrEx>
          <w:tblCellMar>
            <w:top w:w="0" w:type="dxa"/>
            <w:bottom w:w="0" w:type="dxa"/>
          </w:tblCellMar>
        </w:tblPrEx>
        <w:trPr>
          <w:trHeight w:val="792"/>
        </w:trPr>
        <w:tc>
          <w:tcPr>
            <w:tcW w:w="810" w:type="dxa"/>
            <w:tcBorders>
              <w:top w:val="single" w:sz="4" w:space="0" w:color="auto"/>
              <w:left w:val="single" w:sz="4" w:space="0" w:color="auto"/>
            </w:tcBorders>
            <w:shd w:val="clear" w:color="auto" w:fill="FFFFFF"/>
            <w:vAlign w:val="center"/>
          </w:tcPr>
          <w:p w14:paraId="150015A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1748</w:t>
            </w:r>
          </w:p>
        </w:tc>
        <w:tc>
          <w:tcPr>
            <w:tcW w:w="1284" w:type="dxa"/>
            <w:tcBorders>
              <w:top w:val="single" w:sz="4" w:space="0" w:color="auto"/>
              <w:left w:val="single" w:sz="4" w:space="0" w:color="auto"/>
            </w:tcBorders>
            <w:shd w:val="clear" w:color="auto" w:fill="FFFFFF"/>
            <w:vAlign w:val="center"/>
          </w:tcPr>
          <w:p w14:paraId="3F4B2139" w14:textId="77777777" w:rsidR="00BC7AD1" w:rsidRDefault="00E61EE6">
            <w:pPr>
              <w:pStyle w:val="Bodytext102"/>
              <w:shd w:val="clear" w:color="auto" w:fill="auto"/>
              <w:spacing w:line="220" w:lineRule="exact"/>
              <w:jc w:val="left"/>
            </w:pPr>
            <w:r>
              <w:rPr>
                <w:rStyle w:val="Bodytext10TimesNewRoman0"/>
                <w:rFonts w:eastAsia="Arial"/>
                <w:b/>
                <w:bCs/>
              </w:rPr>
              <w:t>04C5.4.422</w:t>
            </w:r>
          </w:p>
        </w:tc>
        <w:tc>
          <w:tcPr>
            <w:tcW w:w="3306" w:type="dxa"/>
            <w:tcBorders>
              <w:top w:val="single" w:sz="4" w:space="0" w:color="auto"/>
              <w:left w:val="single" w:sz="4" w:space="0" w:color="auto"/>
            </w:tcBorders>
            <w:shd w:val="clear" w:color="auto" w:fill="FFFFFF"/>
            <w:vAlign w:val="bottom"/>
          </w:tcPr>
          <w:p w14:paraId="40467015" w14:textId="77777777" w:rsidR="00BC7AD1" w:rsidRDefault="00E61EE6">
            <w:pPr>
              <w:pStyle w:val="Bodytext102"/>
              <w:shd w:val="clear" w:color="auto" w:fill="auto"/>
              <w:spacing w:line="273" w:lineRule="exact"/>
              <w:jc w:val="left"/>
            </w:pPr>
            <w:r>
              <w:rPr>
                <w:rStyle w:val="Bodytext10TimesNewRoman0"/>
                <w:rFonts w:eastAsia="Arial"/>
                <w:b/>
                <w:bCs/>
              </w:rPr>
              <w:t>Xét nghiệm xác định thành phần hoá chất bảo vệ thực vật bằng sắc ký khí khối phổ</w:t>
            </w:r>
          </w:p>
        </w:tc>
        <w:tc>
          <w:tcPr>
            <w:tcW w:w="1716" w:type="dxa"/>
            <w:tcBorders>
              <w:top w:val="single" w:sz="4" w:space="0" w:color="auto"/>
              <w:left w:val="single" w:sz="4" w:space="0" w:color="auto"/>
            </w:tcBorders>
            <w:shd w:val="clear" w:color="auto" w:fill="FFFFFF"/>
            <w:vAlign w:val="center"/>
          </w:tcPr>
          <w:p w14:paraId="6946B071" w14:textId="77777777" w:rsidR="00BC7AD1" w:rsidRDefault="00E61EE6">
            <w:pPr>
              <w:pStyle w:val="Bodytext102"/>
              <w:shd w:val="clear" w:color="auto" w:fill="auto"/>
              <w:spacing w:line="220" w:lineRule="exact"/>
              <w:jc w:val="left"/>
            </w:pPr>
            <w:r>
              <w:rPr>
                <w:rStyle w:val="Bodytext10TimesNewRoman0"/>
                <w:rFonts w:eastAsia="Arial"/>
                <w:b/>
                <w:bCs/>
              </w:rPr>
              <w:t>1.234.000</w:t>
            </w:r>
          </w:p>
        </w:tc>
        <w:tc>
          <w:tcPr>
            <w:tcW w:w="2952" w:type="dxa"/>
            <w:tcBorders>
              <w:top w:val="single" w:sz="4" w:space="0" w:color="auto"/>
              <w:left w:val="single" w:sz="4" w:space="0" w:color="auto"/>
              <w:right w:val="single" w:sz="4" w:space="0" w:color="auto"/>
            </w:tcBorders>
            <w:shd w:val="clear" w:color="auto" w:fill="FFFFFF"/>
          </w:tcPr>
          <w:p w14:paraId="57EBBE95" w14:textId="77777777" w:rsidR="00BC7AD1" w:rsidRDefault="00BC7AD1">
            <w:pPr>
              <w:rPr>
                <w:sz w:val="10"/>
                <w:szCs w:val="10"/>
              </w:rPr>
            </w:pPr>
          </w:p>
        </w:tc>
      </w:tr>
      <w:tr w:rsidR="00BC7AD1" w14:paraId="0CFC0A58" w14:textId="77777777">
        <w:tblPrEx>
          <w:tblCellMar>
            <w:top w:w="0" w:type="dxa"/>
            <w:bottom w:w="0" w:type="dxa"/>
          </w:tblCellMar>
        </w:tblPrEx>
        <w:trPr>
          <w:trHeight w:val="810"/>
        </w:trPr>
        <w:tc>
          <w:tcPr>
            <w:tcW w:w="810" w:type="dxa"/>
            <w:tcBorders>
              <w:top w:val="single" w:sz="4" w:space="0" w:color="auto"/>
              <w:left w:val="single" w:sz="4" w:space="0" w:color="auto"/>
              <w:bottom w:val="single" w:sz="4" w:space="0" w:color="auto"/>
            </w:tcBorders>
            <w:shd w:val="clear" w:color="auto" w:fill="FFFFFF"/>
            <w:vAlign w:val="center"/>
          </w:tcPr>
          <w:p w14:paraId="086C7B9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1749</w:t>
            </w:r>
          </w:p>
        </w:tc>
        <w:tc>
          <w:tcPr>
            <w:tcW w:w="1284" w:type="dxa"/>
            <w:tcBorders>
              <w:top w:val="single" w:sz="4" w:space="0" w:color="auto"/>
              <w:left w:val="single" w:sz="4" w:space="0" w:color="auto"/>
              <w:bottom w:val="single" w:sz="4" w:space="0" w:color="auto"/>
            </w:tcBorders>
            <w:shd w:val="clear" w:color="auto" w:fill="FFFFFF"/>
            <w:vAlign w:val="center"/>
          </w:tcPr>
          <w:p w14:paraId="44CDC777" w14:textId="77777777" w:rsidR="00BC7AD1" w:rsidRDefault="00E61EE6">
            <w:pPr>
              <w:pStyle w:val="Bodytext102"/>
              <w:shd w:val="clear" w:color="auto" w:fill="auto"/>
              <w:spacing w:line="220" w:lineRule="exact"/>
              <w:jc w:val="left"/>
            </w:pPr>
            <w:r>
              <w:rPr>
                <w:rStyle w:val="Bodytext10TimesNewRoman0"/>
                <w:rFonts w:eastAsia="Arial"/>
                <w:b/>
                <w:bCs/>
              </w:rPr>
              <w:t>04C5.4.417</w:t>
            </w:r>
          </w:p>
        </w:tc>
        <w:tc>
          <w:tcPr>
            <w:tcW w:w="3306" w:type="dxa"/>
            <w:tcBorders>
              <w:top w:val="single" w:sz="4" w:space="0" w:color="auto"/>
              <w:left w:val="single" w:sz="4" w:space="0" w:color="auto"/>
              <w:bottom w:val="single" w:sz="4" w:space="0" w:color="auto"/>
            </w:tcBorders>
            <w:shd w:val="clear" w:color="auto" w:fill="FFFFFF"/>
          </w:tcPr>
          <w:p w14:paraId="2569ECE2" w14:textId="77777777" w:rsidR="00BC7AD1" w:rsidRDefault="00E61EE6">
            <w:pPr>
              <w:pStyle w:val="Bodytext102"/>
              <w:shd w:val="clear" w:color="auto" w:fill="auto"/>
              <w:spacing w:line="267" w:lineRule="exact"/>
              <w:jc w:val="left"/>
            </w:pPr>
            <w:r>
              <w:rPr>
                <w:rStyle w:val="Bodytext10TimesNewRoman0"/>
                <w:rFonts w:eastAsia="Arial"/>
                <w:b/>
                <w:bCs/>
              </w:rPr>
              <w:t>Xét nghiệm định lượng một chỉ tiêu kim loại nặng trong máu bàng máy AAS</w:t>
            </w:r>
          </w:p>
        </w:tc>
        <w:tc>
          <w:tcPr>
            <w:tcW w:w="1716" w:type="dxa"/>
            <w:tcBorders>
              <w:top w:val="single" w:sz="4" w:space="0" w:color="auto"/>
              <w:left w:val="single" w:sz="4" w:space="0" w:color="auto"/>
              <w:bottom w:val="single" w:sz="4" w:space="0" w:color="auto"/>
            </w:tcBorders>
            <w:shd w:val="clear" w:color="auto" w:fill="FFFFFF"/>
            <w:vAlign w:val="center"/>
          </w:tcPr>
          <w:p w14:paraId="6BB16CF8" w14:textId="77777777" w:rsidR="00BC7AD1" w:rsidRDefault="00E61EE6">
            <w:pPr>
              <w:pStyle w:val="Bodytext102"/>
              <w:shd w:val="clear" w:color="auto" w:fill="auto"/>
              <w:spacing w:line="220" w:lineRule="exact"/>
              <w:jc w:val="left"/>
            </w:pPr>
            <w:r>
              <w:rPr>
                <w:rStyle w:val="Bodytext10TimesNewRoman0"/>
                <w:rFonts w:eastAsia="Arial"/>
                <w:b/>
                <w:bCs/>
              </w:rPr>
              <w:t>364.000</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14:paraId="10AE6241" w14:textId="77777777" w:rsidR="00BC7AD1" w:rsidRDefault="00BC7AD1">
            <w:pPr>
              <w:rPr>
                <w:sz w:val="10"/>
                <w:szCs w:val="10"/>
              </w:rPr>
            </w:pPr>
          </w:p>
        </w:tc>
      </w:tr>
    </w:tbl>
    <w:p w14:paraId="3C258452" w14:textId="77777777" w:rsidR="00BC7AD1" w:rsidRDefault="00BC7AD1">
      <w:pPr>
        <w:rPr>
          <w:sz w:val="2"/>
          <w:szCs w:val="2"/>
        </w:rPr>
        <w:sectPr w:rsidR="00BC7AD1">
          <w:pgSz w:w="11909" w:h="16840"/>
          <w:pgMar w:top="360" w:right="997" w:bottom="360" w:left="842"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22"/>
        <w:gridCol w:w="24"/>
        <w:gridCol w:w="6"/>
        <w:gridCol w:w="1254"/>
        <w:gridCol w:w="24"/>
        <w:gridCol w:w="3282"/>
        <w:gridCol w:w="30"/>
        <w:gridCol w:w="24"/>
        <w:gridCol w:w="1662"/>
        <w:gridCol w:w="60"/>
        <w:gridCol w:w="24"/>
        <w:gridCol w:w="2856"/>
        <w:gridCol w:w="168"/>
        <w:gridCol w:w="42"/>
      </w:tblGrid>
      <w:tr w:rsidR="00BC7AD1" w14:paraId="72472BE9" w14:textId="77777777">
        <w:tblPrEx>
          <w:tblCellMar>
            <w:top w:w="0" w:type="dxa"/>
            <w:bottom w:w="0" w:type="dxa"/>
          </w:tblCellMar>
        </w:tblPrEx>
        <w:trPr>
          <w:gridAfter w:val="1"/>
          <w:wAfter w:w="42" w:type="dxa"/>
          <w:trHeight w:val="1302"/>
        </w:trPr>
        <w:tc>
          <w:tcPr>
            <w:tcW w:w="822" w:type="dxa"/>
            <w:tcBorders>
              <w:top w:val="single" w:sz="4" w:space="0" w:color="auto"/>
              <w:left w:val="single" w:sz="4" w:space="0" w:color="auto"/>
            </w:tcBorders>
            <w:shd w:val="clear" w:color="auto" w:fill="FFFFFF"/>
          </w:tcPr>
          <w:p w14:paraId="06521A0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lastRenderedPageBreak/>
              <w:t>f</w:t>
            </w:r>
          </w:p>
          <w:p w14:paraId="16BD4906" w14:textId="77777777" w:rsidR="00BC7AD1" w:rsidRDefault="00E61EE6">
            <w:pPr>
              <w:pStyle w:val="Bodytext102"/>
              <w:shd w:val="clear" w:color="auto" w:fill="auto"/>
              <w:spacing w:line="210" w:lineRule="exact"/>
              <w:jc w:val="left"/>
            </w:pPr>
            <w:r>
              <w:rPr>
                <w:rStyle w:val="Bodytext10TimesNewRoman"/>
                <w:rFonts w:eastAsia="Arial"/>
                <w:b/>
                <w:bCs/>
                <w:lang w:val="en-GB" w:eastAsia="en-GB" w:bidi="en-GB"/>
              </w:rPr>
              <w:t>STT</w:t>
            </w:r>
          </w:p>
        </w:tc>
        <w:tc>
          <w:tcPr>
            <w:tcW w:w="1284" w:type="dxa"/>
            <w:gridSpan w:val="3"/>
            <w:tcBorders>
              <w:top w:val="single" w:sz="4" w:space="0" w:color="auto"/>
              <w:left w:val="single" w:sz="4" w:space="0" w:color="auto"/>
            </w:tcBorders>
            <w:shd w:val="clear" w:color="auto" w:fill="FFFFFF"/>
            <w:vAlign w:val="center"/>
          </w:tcPr>
          <w:p w14:paraId="76A733C8" w14:textId="77777777" w:rsidR="00BC7AD1" w:rsidRDefault="00E61EE6">
            <w:pPr>
              <w:pStyle w:val="Bodytext102"/>
              <w:shd w:val="clear" w:color="auto" w:fill="auto"/>
              <w:spacing w:line="210" w:lineRule="exact"/>
              <w:jc w:val="left"/>
            </w:pPr>
            <w:r>
              <w:rPr>
                <w:rStyle w:val="Bodytext10TimesNewRoman"/>
                <w:rFonts w:eastAsia="Arial"/>
                <w:b/>
                <w:bCs/>
              </w:rPr>
              <w:t>Mã dịch vụ</w:t>
            </w:r>
          </w:p>
        </w:tc>
        <w:tc>
          <w:tcPr>
            <w:tcW w:w="3336" w:type="dxa"/>
            <w:gridSpan w:val="3"/>
            <w:tcBorders>
              <w:top w:val="single" w:sz="4" w:space="0" w:color="auto"/>
              <w:left w:val="single" w:sz="4" w:space="0" w:color="auto"/>
            </w:tcBorders>
            <w:shd w:val="clear" w:color="auto" w:fill="FFFFFF"/>
            <w:vAlign w:val="center"/>
          </w:tcPr>
          <w:p w14:paraId="077A803D" w14:textId="77777777" w:rsidR="00BC7AD1" w:rsidRDefault="00E61EE6">
            <w:pPr>
              <w:pStyle w:val="Bodytext102"/>
              <w:shd w:val="clear" w:color="auto" w:fill="auto"/>
              <w:spacing w:line="210" w:lineRule="exact"/>
              <w:jc w:val="left"/>
            </w:pPr>
            <w:r>
              <w:rPr>
                <w:rStyle w:val="Bodytext10TimesNewRoman"/>
                <w:rFonts w:eastAsia="Arial"/>
                <w:b/>
                <w:bCs/>
              </w:rPr>
              <w:t>Tên dịch vụ</w:t>
            </w:r>
          </w:p>
        </w:tc>
        <w:tc>
          <w:tcPr>
            <w:tcW w:w="1746" w:type="dxa"/>
            <w:gridSpan w:val="3"/>
            <w:tcBorders>
              <w:top w:val="single" w:sz="4" w:space="0" w:color="auto"/>
              <w:left w:val="single" w:sz="4" w:space="0" w:color="auto"/>
            </w:tcBorders>
            <w:shd w:val="clear" w:color="auto" w:fill="FFFFFF"/>
            <w:vAlign w:val="center"/>
          </w:tcPr>
          <w:p w14:paraId="01964BF4" w14:textId="77777777" w:rsidR="00BC7AD1" w:rsidRDefault="00E61EE6">
            <w:pPr>
              <w:pStyle w:val="Bodytext102"/>
              <w:shd w:val="clear" w:color="auto" w:fill="auto"/>
              <w:spacing w:line="273" w:lineRule="exact"/>
              <w:ind w:firstLine="360"/>
              <w:jc w:val="left"/>
            </w:pPr>
            <w:r>
              <w:rPr>
                <w:rStyle w:val="Bodytext10TimesNewRoman"/>
                <w:rFonts w:eastAsia="Arial"/>
                <w:b/>
                <w:bCs/>
              </w:rPr>
              <w:t>Giá cụ thể bao gồm chi phí trực tiếp và tiền lương</w:t>
            </w:r>
          </w:p>
        </w:tc>
        <w:tc>
          <w:tcPr>
            <w:tcW w:w="3048" w:type="dxa"/>
            <w:gridSpan w:val="3"/>
            <w:tcBorders>
              <w:top w:val="single" w:sz="4" w:space="0" w:color="auto"/>
              <w:left w:val="single" w:sz="4" w:space="0" w:color="auto"/>
              <w:right w:val="single" w:sz="4" w:space="0" w:color="auto"/>
            </w:tcBorders>
            <w:shd w:val="clear" w:color="auto" w:fill="FFFFFF"/>
            <w:vAlign w:val="center"/>
          </w:tcPr>
          <w:p w14:paraId="7DEC6E0F" w14:textId="77777777" w:rsidR="00BC7AD1" w:rsidRDefault="00E61EE6">
            <w:pPr>
              <w:pStyle w:val="Bodytext102"/>
              <w:shd w:val="clear" w:color="auto" w:fill="auto"/>
              <w:spacing w:line="210" w:lineRule="exact"/>
              <w:jc w:val="left"/>
            </w:pPr>
            <w:r>
              <w:rPr>
                <w:rStyle w:val="Bodytext10TimesNewRoman"/>
                <w:rFonts w:eastAsia="Arial"/>
                <w:b/>
                <w:bCs/>
              </w:rPr>
              <w:t>Ghi chú</w:t>
            </w:r>
          </w:p>
        </w:tc>
      </w:tr>
      <w:tr w:rsidR="00BC7AD1" w14:paraId="5CB08F1F" w14:textId="77777777">
        <w:tblPrEx>
          <w:tblCellMar>
            <w:top w:w="0" w:type="dxa"/>
            <w:bottom w:w="0" w:type="dxa"/>
          </w:tblCellMar>
        </w:tblPrEx>
        <w:trPr>
          <w:gridAfter w:val="1"/>
          <w:wAfter w:w="42" w:type="dxa"/>
          <w:trHeight w:val="354"/>
        </w:trPr>
        <w:tc>
          <w:tcPr>
            <w:tcW w:w="822" w:type="dxa"/>
            <w:tcBorders>
              <w:top w:val="single" w:sz="4" w:space="0" w:color="auto"/>
              <w:left w:val="single" w:sz="4" w:space="0" w:color="auto"/>
            </w:tcBorders>
            <w:shd w:val="clear" w:color="auto" w:fill="FFFFFF"/>
            <w:vAlign w:val="bottom"/>
          </w:tcPr>
          <w:p w14:paraId="2F6C75C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w:t>
            </w:r>
          </w:p>
        </w:tc>
        <w:tc>
          <w:tcPr>
            <w:tcW w:w="1284" w:type="dxa"/>
            <w:gridSpan w:val="3"/>
            <w:tcBorders>
              <w:top w:val="single" w:sz="4" w:space="0" w:color="auto"/>
              <w:left w:val="single" w:sz="4" w:space="0" w:color="auto"/>
            </w:tcBorders>
            <w:shd w:val="clear" w:color="auto" w:fill="FFFFFF"/>
            <w:vAlign w:val="center"/>
          </w:tcPr>
          <w:p w14:paraId="6EEEBE3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3</w:t>
            </w:r>
          </w:p>
        </w:tc>
        <w:tc>
          <w:tcPr>
            <w:tcW w:w="3336" w:type="dxa"/>
            <w:gridSpan w:val="3"/>
            <w:tcBorders>
              <w:top w:val="single" w:sz="4" w:space="0" w:color="auto"/>
              <w:left w:val="single" w:sz="4" w:space="0" w:color="auto"/>
            </w:tcBorders>
            <w:shd w:val="clear" w:color="auto" w:fill="FFFFFF"/>
            <w:vAlign w:val="center"/>
          </w:tcPr>
          <w:p w14:paraId="5805026D" w14:textId="77777777" w:rsidR="00BC7AD1" w:rsidRDefault="00E61EE6">
            <w:pPr>
              <w:pStyle w:val="Bodytext102"/>
              <w:shd w:val="clear" w:color="auto" w:fill="auto"/>
              <w:spacing w:line="220" w:lineRule="exact"/>
              <w:jc w:val="left"/>
            </w:pPr>
            <w:r>
              <w:rPr>
                <w:rStyle w:val="Bodytext10TimesNewRoman0"/>
                <w:rFonts w:eastAsia="Arial"/>
                <w:b/>
                <w:bCs/>
              </w:rPr>
              <w:t>4</w:t>
            </w:r>
          </w:p>
        </w:tc>
        <w:tc>
          <w:tcPr>
            <w:tcW w:w="1746" w:type="dxa"/>
            <w:gridSpan w:val="3"/>
            <w:tcBorders>
              <w:top w:val="single" w:sz="4" w:space="0" w:color="auto"/>
              <w:left w:val="single" w:sz="4" w:space="0" w:color="auto"/>
            </w:tcBorders>
            <w:shd w:val="clear" w:color="auto" w:fill="FFFFFF"/>
            <w:vAlign w:val="center"/>
          </w:tcPr>
          <w:p w14:paraId="533AE889" w14:textId="77777777" w:rsidR="00BC7AD1" w:rsidRDefault="00E61EE6">
            <w:pPr>
              <w:pStyle w:val="Bodytext102"/>
              <w:shd w:val="clear" w:color="auto" w:fill="auto"/>
              <w:spacing w:line="220" w:lineRule="exact"/>
              <w:jc w:val="left"/>
            </w:pPr>
            <w:r>
              <w:rPr>
                <w:rStyle w:val="Bodytext10TimesNewRoman0"/>
                <w:rFonts w:eastAsia="Arial"/>
                <w:b/>
                <w:bCs/>
              </w:rPr>
              <w:t>5</w:t>
            </w:r>
          </w:p>
        </w:tc>
        <w:tc>
          <w:tcPr>
            <w:tcW w:w="3048" w:type="dxa"/>
            <w:gridSpan w:val="3"/>
            <w:tcBorders>
              <w:top w:val="single" w:sz="4" w:space="0" w:color="auto"/>
              <w:left w:val="single" w:sz="4" w:space="0" w:color="auto"/>
              <w:right w:val="single" w:sz="4" w:space="0" w:color="auto"/>
            </w:tcBorders>
            <w:shd w:val="clear" w:color="auto" w:fill="FFFFFF"/>
            <w:vAlign w:val="bottom"/>
          </w:tcPr>
          <w:p w14:paraId="15F7C0EA" w14:textId="77777777" w:rsidR="00BC7AD1" w:rsidRDefault="00E61EE6">
            <w:pPr>
              <w:pStyle w:val="Bodytext102"/>
              <w:shd w:val="clear" w:color="auto" w:fill="auto"/>
              <w:spacing w:line="220" w:lineRule="exact"/>
              <w:jc w:val="left"/>
            </w:pPr>
            <w:r>
              <w:rPr>
                <w:rStyle w:val="Bodytext10TimesNewRoman0"/>
                <w:rFonts w:eastAsia="Arial"/>
                <w:b/>
                <w:bCs/>
              </w:rPr>
              <w:t>6</w:t>
            </w:r>
          </w:p>
        </w:tc>
      </w:tr>
      <w:tr w:rsidR="00BC7AD1" w14:paraId="11EF9E92" w14:textId="77777777">
        <w:tblPrEx>
          <w:tblCellMar>
            <w:top w:w="0" w:type="dxa"/>
            <w:bottom w:w="0" w:type="dxa"/>
          </w:tblCellMar>
        </w:tblPrEx>
        <w:trPr>
          <w:gridAfter w:val="1"/>
          <w:wAfter w:w="42" w:type="dxa"/>
          <w:trHeight w:val="798"/>
        </w:trPr>
        <w:tc>
          <w:tcPr>
            <w:tcW w:w="822" w:type="dxa"/>
            <w:tcBorders>
              <w:top w:val="single" w:sz="4" w:space="0" w:color="auto"/>
              <w:left w:val="single" w:sz="4" w:space="0" w:color="auto"/>
            </w:tcBorders>
            <w:shd w:val="clear" w:color="auto" w:fill="FFFFFF"/>
            <w:vAlign w:val="center"/>
          </w:tcPr>
          <w:p w14:paraId="7C6F885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1750</w:t>
            </w:r>
          </w:p>
        </w:tc>
        <w:tc>
          <w:tcPr>
            <w:tcW w:w="1284" w:type="dxa"/>
            <w:gridSpan w:val="3"/>
            <w:tcBorders>
              <w:top w:val="single" w:sz="4" w:space="0" w:color="auto"/>
              <w:left w:val="single" w:sz="4" w:space="0" w:color="auto"/>
            </w:tcBorders>
            <w:shd w:val="clear" w:color="auto" w:fill="FFFFFF"/>
            <w:vAlign w:val="center"/>
          </w:tcPr>
          <w:p w14:paraId="5DCEDAB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04C5.4.421</w:t>
            </w:r>
          </w:p>
        </w:tc>
        <w:tc>
          <w:tcPr>
            <w:tcW w:w="3336" w:type="dxa"/>
            <w:gridSpan w:val="3"/>
            <w:tcBorders>
              <w:top w:val="single" w:sz="4" w:space="0" w:color="auto"/>
              <w:left w:val="single" w:sz="4" w:space="0" w:color="auto"/>
            </w:tcBorders>
            <w:shd w:val="clear" w:color="auto" w:fill="FFFFFF"/>
            <w:vAlign w:val="bottom"/>
          </w:tcPr>
          <w:p w14:paraId="63A92EE3" w14:textId="77777777" w:rsidR="00BC7AD1" w:rsidRDefault="00E61EE6">
            <w:pPr>
              <w:pStyle w:val="Bodytext102"/>
              <w:shd w:val="clear" w:color="auto" w:fill="auto"/>
              <w:spacing w:line="270" w:lineRule="exact"/>
              <w:jc w:val="left"/>
            </w:pPr>
            <w:r>
              <w:rPr>
                <w:rStyle w:val="Bodytext10TimesNewRoman0"/>
                <w:rFonts w:eastAsia="Arial"/>
                <w:b/>
                <w:bCs/>
              </w:rPr>
              <w:t>Xét nghiệm định lượng một chỉ tiêu thuốc trong máu bằng máy sắc ký lỏng khối phổ</w:t>
            </w:r>
          </w:p>
        </w:tc>
        <w:tc>
          <w:tcPr>
            <w:tcW w:w="1746" w:type="dxa"/>
            <w:gridSpan w:val="3"/>
            <w:tcBorders>
              <w:top w:val="single" w:sz="4" w:space="0" w:color="auto"/>
              <w:left w:val="single" w:sz="4" w:space="0" w:color="auto"/>
            </w:tcBorders>
            <w:shd w:val="clear" w:color="auto" w:fill="FFFFFF"/>
            <w:vAlign w:val="center"/>
          </w:tcPr>
          <w:p w14:paraId="6C78B233" w14:textId="77777777" w:rsidR="00BC7AD1" w:rsidRDefault="00E61EE6">
            <w:pPr>
              <w:pStyle w:val="Bodytext102"/>
              <w:shd w:val="clear" w:color="auto" w:fill="auto"/>
              <w:spacing w:line="220" w:lineRule="exact"/>
              <w:jc w:val="left"/>
            </w:pPr>
            <w:r>
              <w:rPr>
                <w:rStyle w:val="Bodytext10TimesNewRoman0"/>
                <w:rFonts w:eastAsia="Arial"/>
                <w:b/>
                <w:bCs/>
              </w:rPr>
              <w:t>1.259.000</w:t>
            </w:r>
          </w:p>
        </w:tc>
        <w:tc>
          <w:tcPr>
            <w:tcW w:w="3048" w:type="dxa"/>
            <w:gridSpan w:val="3"/>
            <w:tcBorders>
              <w:top w:val="single" w:sz="4" w:space="0" w:color="auto"/>
              <w:left w:val="single" w:sz="4" w:space="0" w:color="auto"/>
              <w:right w:val="single" w:sz="4" w:space="0" w:color="auto"/>
            </w:tcBorders>
            <w:shd w:val="clear" w:color="auto" w:fill="FFFFFF"/>
          </w:tcPr>
          <w:p w14:paraId="6D593268" w14:textId="77777777" w:rsidR="00BC7AD1" w:rsidRDefault="00BC7AD1">
            <w:pPr>
              <w:rPr>
                <w:sz w:val="10"/>
                <w:szCs w:val="10"/>
              </w:rPr>
            </w:pPr>
          </w:p>
        </w:tc>
      </w:tr>
      <w:tr w:rsidR="00BC7AD1" w14:paraId="0EAB6FC4" w14:textId="77777777">
        <w:tblPrEx>
          <w:tblCellMar>
            <w:top w:w="0" w:type="dxa"/>
            <w:bottom w:w="0" w:type="dxa"/>
          </w:tblCellMar>
        </w:tblPrEx>
        <w:trPr>
          <w:gridAfter w:val="1"/>
          <w:wAfter w:w="42" w:type="dxa"/>
          <w:trHeight w:val="792"/>
        </w:trPr>
        <w:tc>
          <w:tcPr>
            <w:tcW w:w="822" w:type="dxa"/>
            <w:tcBorders>
              <w:top w:val="single" w:sz="4" w:space="0" w:color="auto"/>
              <w:left w:val="single" w:sz="4" w:space="0" w:color="auto"/>
            </w:tcBorders>
            <w:shd w:val="clear" w:color="auto" w:fill="FFFFFF"/>
            <w:vAlign w:val="center"/>
          </w:tcPr>
          <w:p w14:paraId="30A2F1F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1751</w:t>
            </w:r>
          </w:p>
        </w:tc>
        <w:tc>
          <w:tcPr>
            <w:tcW w:w="1284" w:type="dxa"/>
            <w:gridSpan w:val="3"/>
            <w:tcBorders>
              <w:top w:val="single" w:sz="4" w:space="0" w:color="auto"/>
              <w:left w:val="single" w:sz="4" w:space="0" w:color="auto"/>
            </w:tcBorders>
            <w:shd w:val="clear" w:color="auto" w:fill="FFFFFF"/>
            <w:vAlign w:val="center"/>
          </w:tcPr>
          <w:p w14:paraId="7629BA5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04C5.4.423</w:t>
            </w:r>
          </w:p>
        </w:tc>
        <w:tc>
          <w:tcPr>
            <w:tcW w:w="3336" w:type="dxa"/>
            <w:gridSpan w:val="3"/>
            <w:tcBorders>
              <w:top w:val="single" w:sz="4" w:space="0" w:color="auto"/>
              <w:left w:val="single" w:sz="4" w:space="0" w:color="auto"/>
            </w:tcBorders>
            <w:shd w:val="clear" w:color="auto" w:fill="FFFFFF"/>
            <w:vAlign w:val="bottom"/>
          </w:tcPr>
          <w:p w14:paraId="39DF8AFB" w14:textId="77777777" w:rsidR="00BC7AD1" w:rsidRDefault="00E61EE6">
            <w:pPr>
              <w:pStyle w:val="Bodytext102"/>
              <w:shd w:val="clear" w:color="auto" w:fill="auto"/>
              <w:spacing w:line="270" w:lineRule="exact"/>
              <w:jc w:val="left"/>
            </w:pPr>
            <w:r>
              <w:rPr>
                <w:rStyle w:val="Bodytext10TimesNewRoman0"/>
                <w:rFonts w:eastAsia="Arial"/>
                <w:b/>
                <w:bCs/>
              </w:rPr>
              <w:t>Xét nghiệm định tính một chỉ tiêu độc chất bằng phương pháp sắc ký lớp mỏng</w:t>
            </w:r>
          </w:p>
        </w:tc>
        <w:tc>
          <w:tcPr>
            <w:tcW w:w="1746" w:type="dxa"/>
            <w:gridSpan w:val="3"/>
            <w:tcBorders>
              <w:top w:val="single" w:sz="4" w:space="0" w:color="auto"/>
              <w:left w:val="single" w:sz="4" w:space="0" w:color="auto"/>
            </w:tcBorders>
            <w:shd w:val="clear" w:color="auto" w:fill="FFFFFF"/>
            <w:vAlign w:val="center"/>
          </w:tcPr>
          <w:p w14:paraId="4FE38923" w14:textId="77777777" w:rsidR="00BC7AD1" w:rsidRDefault="00E61EE6">
            <w:pPr>
              <w:pStyle w:val="Bodytext102"/>
              <w:shd w:val="clear" w:color="auto" w:fill="auto"/>
              <w:spacing w:line="220" w:lineRule="exact"/>
              <w:jc w:val="left"/>
            </w:pPr>
            <w:r>
              <w:rPr>
                <w:rStyle w:val="Bodytext10TimesNewRoman0"/>
                <w:rFonts w:eastAsia="Arial"/>
                <w:b/>
                <w:bCs/>
              </w:rPr>
              <w:t>141.000</w:t>
            </w:r>
          </w:p>
        </w:tc>
        <w:tc>
          <w:tcPr>
            <w:tcW w:w="3048" w:type="dxa"/>
            <w:gridSpan w:val="3"/>
            <w:tcBorders>
              <w:top w:val="single" w:sz="4" w:space="0" w:color="auto"/>
              <w:left w:val="single" w:sz="4" w:space="0" w:color="auto"/>
              <w:right w:val="single" w:sz="4" w:space="0" w:color="auto"/>
            </w:tcBorders>
            <w:shd w:val="clear" w:color="auto" w:fill="FFFFFF"/>
          </w:tcPr>
          <w:p w14:paraId="6710E844" w14:textId="77777777" w:rsidR="00BC7AD1" w:rsidRDefault="00BC7AD1">
            <w:pPr>
              <w:rPr>
                <w:sz w:val="10"/>
                <w:szCs w:val="10"/>
              </w:rPr>
            </w:pPr>
          </w:p>
        </w:tc>
      </w:tr>
      <w:tr w:rsidR="00BC7AD1" w14:paraId="7572C40E" w14:textId="77777777">
        <w:tblPrEx>
          <w:tblCellMar>
            <w:top w:w="0" w:type="dxa"/>
            <w:bottom w:w="0" w:type="dxa"/>
          </w:tblCellMar>
        </w:tblPrEx>
        <w:trPr>
          <w:gridAfter w:val="1"/>
          <w:wAfter w:w="42" w:type="dxa"/>
          <w:trHeight w:val="528"/>
        </w:trPr>
        <w:tc>
          <w:tcPr>
            <w:tcW w:w="822" w:type="dxa"/>
            <w:tcBorders>
              <w:top w:val="single" w:sz="4" w:space="0" w:color="auto"/>
              <w:left w:val="single" w:sz="4" w:space="0" w:color="auto"/>
            </w:tcBorders>
            <w:shd w:val="clear" w:color="auto" w:fill="FFFFFF"/>
            <w:vAlign w:val="center"/>
          </w:tcPr>
          <w:p w14:paraId="61EB7DB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1752</w:t>
            </w:r>
          </w:p>
        </w:tc>
        <w:tc>
          <w:tcPr>
            <w:tcW w:w="1284" w:type="dxa"/>
            <w:gridSpan w:val="3"/>
            <w:tcBorders>
              <w:top w:val="single" w:sz="4" w:space="0" w:color="auto"/>
              <w:left w:val="single" w:sz="4" w:space="0" w:color="auto"/>
            </w:tcBorders>
            <w:shd w:val="clear" w:color="auto" w:fill="FFFFFF"/>
            <w:vAlign w:val="center"/>
          </w:tcPr>
          <w:p w14:paraId="22434C5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04C5.4.420</w:t>
            </w:r>
          </w:p>
        </w:tc>
        <w:tc>
          <w:tcPr>
            <w:tcW w:w="3336" w:type="dxa"/>
            <w:gridSpan w:val="3"/>
            <w:tcBorders>
              <w:top w:val="single" w:sz="4" w:space="0" w:color="auto"/>
              <w:left w:val="single" w:sz="4" w:space="0" w:color="auto"/>
            </w:tcBorders>
            <w:shd w:val="clear" w:color="auto" w:fill="FFFFFF"/>
          </w:tcPr>
          <w:p w14:paraId="0AD59F66" w14:textId="77777777" w:rsidR="00BC7AD1" w:rsidRDefault="00E61EE6">
            <w:pPr>
              <w:pStyle w:val="Bodytext102"/>
              <w:shd w:val="clear" w:color="auto" w:fill="auto"/>
              <w:spacing w:line="267" w:lineRule="exact"/>
              <w:jc w:val="left"/>
            </w:pPr>
            <w:r>
              <w:rPr>
                <w:rStyle w:val="Bodytext10TimesNewRoman0"/>
                <w:rFonts w:eastAsia="Arial"/>
                <w:b/>
                <w:bCs/>
              </w:rPr>
              <w:t>Xét nghiệm định tính PBG trong nước tiểu</w:t>
            </w:r>
          </w:p>
        </w:tc>
        <w:tc>
          <w:tcPr>
            <w:tcW w:w="1746" w:type="dxa"/>
            <w:gridSpan w:val="3"/>
            <w:tcBorders>
              <w:top w:val="single" w:sz="4" w:space="0" w:color="auto"/>
              <w:left w:val="single" w:sz="4" w:space="0" w:color="auto"/>
            </w:tcBorders>
            <w:shd w:val="clear" w:color="auto" w:fill="FFFFFF"/>
            <w:vAlign w:val="center"/>
          </w:tcPr>
          <w:p w14:paraId="4050B916" w14:textId="77777777" w:rsidR="00BC7AD1" w:rsidRDefault="00E61EE6">
            <w:pPr>
              <w:pStyle w:val="Bodytext102"/>
              <w:shd w:val="clear" w:color="auto" w:fill="auto"/>
              <w:spacing w:line="220" w:lineRule="exact"/>
              <w:jc w:val="left"/>
            </w:pPr>
            <w:r>
              <w:rPr>
                <w:rStyle w:val="Bodytext10TimesNewRoman0"/>
                <w:rFonts w:eastAsia="Arial"/>
                <w:b/>
                <w:bCs/>
              </w:rPr>
              <w:t>72.800</w:t>
            </w:r>
          </w:p>
        </w:tc>
        <w:tc>
          <w:tcPr>
            <w:tcW w:w="3048" w:type="dxa"/>
            <w:gridSpan w:val="3"/>
            <w:tcBorders>
              <w:top w:val="single" w:sz="4" w:space="0" w:color="auto"/>
              <w:left w:val="single" w:sz="4" w:space="0" w:color="auto"/>
              <w:right w:val="single" w:sz="4" w:space="0" w:color="auto"/>
            </w:tcBorders>
            <w:shd w:val="clear" w:color="auto" w:fill="FFFFFF"/>
          </w:tcPr>
          <w:p w14:paraId="73D96133" w14:textId="77777777" w:rsidR="00BC7AD1" w:rsidRDefault="00BC7AD1">
            <w:pPr>
              <w:rPr>
                <w:sz w:val="10"/>
                <w:szCs w:val="10"/>
              </w:rPr>
            </w:pPr>
          </w:p>
        </w:tc>
      </w:tr>
      <w:tr w:rsidR="00BC7AD1" w14:paraId="3087E09E" w14:textId="77777777">
        <w:tblPrEx>
          <w:tblCellMar>
            <w:top w:w="0" w:type="dxa"/>
            <w:bottom w:w="0" w:type="dxa"/>
          </w:tblCellMar>
        </w:tblPrEx>
        <w:trPr>
          <w:gridAfter w:val="1"/>
          <w:wAfter w:w="42" w:type="dxa"/>
          <w:trHeight w:val="366"/>
        </w:trPr>
        <w:tc>
          <w:tcPr>
            <w:tcW w:w="822" w:type="dxa"/>
            <w:tcBorders>
              <w:top w:val="single" w:sz="4" w:space="0" w:color="auto"/>
              <w:left w:val="single" w:sz="4" w:space="0" w:color="auto"/>
            </w:tcBorders>
            <w:shd w:val="clear" w:color="auto" w:fill="FFFFFF"/>
            <w:vAlign w:val="bottom"/>
          </w:tcPr>
          <w:p w14:paraId="4ED847E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1753</w:t>
            </w:r>
          </w:p>
        </w:tc>
        <w:tc>
          <w:tcPr>
            <w:tcW w:w="1284" w:type="dxa"/>
            <w:gridSpan w:val="3"/>
            <w:tcBorders>
              <w:top w:val="single" w:sz="4" w:space="0" w:color="auto"/>
              <w:left w:val="single" w:sz="4" w:space="0" w:color="auto"/>
            </w:tcBorders>
            <w:shd w:val="clear" w:color="auto" w:fill="FFFFFF"/>
            <w:vAlign w:val="bottom"/>
          </w:tcPr>
          <w:p w14:paraId="5A4AEAF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04C5.4.416</w:t>
            </w:r>
          </w:p>
        </w:tc>
        <w:tc>
          <w:tcPr>
            <w:tcW w:w="3336" w:type="dxa"/>
            <w:gridSpan w:val="3"/>
            <w:tcBorders>
              <w:top w:val="single" w:sz="4" w:space="0" w:color="auto"/>
              <w:left w:val="single" w:sz="4" w:space="0" w:color="auto"/>
            </w:tcBorders>
            <w:shd w:val="clear" w:color="auto" w:fill="FFFFFF"/>
            <w:vAlign w:val="bottom"/>
          </w:tcPr>
          <w:p w14:paraId="0723F5B9" w14:textId="77777777" w:rsidR="00BC7AD1" w:rsidRDefault="00E61EE6">
            <w:pPr>
              <w:pStyle w:val="Bodytext102"/>
              <w:shd w:val="clear" w:color="auto" w:fill="auto"/>
              <w:spacing w:line="220" w:lineRule="exact"/>
              <w:jc w:val="left"/>
            </w:pPr>
            <w:r>
              <w:rPr>
                <w:rStyle w:val="Bodytext10TimesNewRoman0"/>
                <w:rFonts w:eastAsia="Arial"/>
                <w:b/>
                <w:bCs/>
              </w:rPr>
              <w:t>Xử lý mẫu xét nghiệm độc chất</w:t>
            </w:r>
          </w:p>
        </w:tc>
        <w:tc>
          <w:tcPr>
            <w:tcW w:w="1746" w:type="dxa"/>
            <w:gridSpan w:val="3"/>
            <w:tcBorders>
              <w:top w:val="single" w:sz="4" w:space="0" w:color="auto"/>
              <w:left w:val="single" w:sz="4" w:space="0" w:color="auto"/>
            </w:tcBorders>
            <w:shd w:val="clear" w:color="auto" w:fill="FFFFFF"/>
            <w:vAlign w:val="bottom"/>
          </w:tcPr>
          <w:p w14:paraId="09966957" w14:textId="77777777" w:rsidR="00BC7AD1" w:rsidRDefault="00E61EE6">
            <w:pPr>
              <w:pStyle w:val="Bodytext102"/>
              <w:shd w:val="clear" w:color="auto" w:fill="auto"/>
              <w:spacing w:line="220" w:lineRule="exact"/>
              <w:jc w:val="left"/>
            </w:pPr>
            <w:r>
              <w:rPr>
                <w:rStyle w:val="Bodytext10TimesNewRoman0"/>
                <w:rFonts w:eastAsia="Arial"/>
                <w:b/>
                <w:bCs/>
              </w:rPr>
              <w:t>197.000</w:t>
            </w:r>
          </w:p>
        </w:tc>
        <w:tc>
          <w:tcPr>
            <w:tcW w:w="3048" w:type="dxa"/>
            <w:gridSpan w:val="3"/>
            <w:tcBorders>
              <w:top w:val="single" w:sz="4" w:space="0" w:color="auto"/>
              <w:left w:val="single" w:sz="4" w:space="0" w:color="auto"/>
              <w:right w:val="single" w:sz="4" w:space="0" w:color="auto"/>
            </w:tcBorders>
            <w:shd w:val="clear" w:color="auto" w:fill="FFFFFF"/>
          </w:tcPr>
          <w:p w14:paraId="6A53EBBF" w14:textId="77777777" w:rsidR="00BC7AD1" w:rsidRDefault="00BC7AD1">
            <w:pPr>
              <w:rPr>
                <w:sz w:val="10"/>
                <w:szCs w:val="10"/>
              </w:rPr>
            </w:pPr>
          </w:p>
        </w:tc>
      </w:tr>
      <w:tr w:rsidR="00BC7AD1" w14:paraId="2FFC5736" w14:textId="77777777">
        <w:tblPrEx>
          <w:tblCellMar>
            <w:top w:w="0" w:type="dxa"/>
            <w:bottom w:w="0" w:type="dxa"/>
          </w:tblCellMar>
        </w:tblPrEx>
        <w:trPr>
          <w:gridAfter w:val="1"/>
          <w:wAfter w:w="42" w:type="dxa"/>
          <w:trHeight w:val="432"/>
        </w:trPr>
        <w:tc>
          <w:tcPr>
            <w:tcW w:w="822" w:type="dxa"/>
            <w:tcBorders>
              <w:top w:val="single" w:sz="4" w:space="0" w:color="auto"/>
              <w:left w:val="single" w:sz="4" w:space="0" w:color="auto"/>
            </w:tcBorders>
            <w:shd w:val="clear" w:color="auto" w:fill="FFFFFF"/>
            <w:vAlign w:val="center"/>
          </w:tcPr>
          <w:p w14:paraId="67C0EC4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E</w:t>
            </w:r>
          </w:p>
        </w:tc>
        <w:tc>
          <w:tcPr>
            <w:tcW w:w="1284" w:type="dxa"/>
            <w:gridSpan w:val="3"/>
            <w:tcBorders>
              <w:top w:val="single" w:sz="4" w:space="0" w:color="auto"/>
              <w:left w:val="single" w:sz="4" w:space="0" w:color="auto"/>
            </w:tcBorders>
            <w:shd w:val="clear" w:color="auto" w:fill="FFFFFF"/>
          </w:tcPr>
          <w:p w14:paraId="6F34782A" w14:textId="77777777" w:rsidR="00BC7AD1" w:rsidRDefault="00BC7AD1">
            <w:pPr>
              <w:rPr>
                <w:sz w:val="10"/>
                <w:szCs w:val="10"/>
              </w:rPr>
            </w:pPr>
          </w:p>
        </w:tc>
        <w:tc>
          <w:tcPr>
            <w:tcW w:w="3336" w:type="dxa"/>
            <w:gridSpan w:val="3"/>
            <w:tcBorders>
              <w:top w:val="single" w:sz="4" w:space="0" w:color="auto"/>
              <w:left w:val="single" w:sz="4" w:space="0" w:color="auto"/>
            </w:tcBorders>
            <w:shd w:val="clear" w:color="auto" w:fill="FFFFFF"/>
            <w:vAlign w:val="center"/>
          </w:tcPr>
          <w:p w14:paraId="4AF2DB71" w14:textId="77777777" w:rsidR="00BC7AD1" w:rsidRDefault="00E61EE6">
            <w:pPr>
              <w:pStyle w:val="Bodytext102"/>
              <w:shd w:val="clear" w:color="auto" w:fill="auto"/>
              <w:spacing w:line="210" w:lineRule="exact"/>
              <w:jc w:val="left"/>
            </w:pPr>
            <w:r>
              <w:rPr>
                <w:rStyle w:val="Bodytext10TimesNewRoman"/>
                <w:rFonts w:eastAsia="Arial"/>
                <w:b/>
                <w:bCs/>
              </w:rPr>
              <w:t>THĂM DÒ CHỨC NĂNG</w:t>
            </w:r>
          </w:p>
        </w:tc>
        <w:tc>
          <w:tcPr>
            <w:tcW w:w="1746" w:type="dxa"/>
            <w:gridSpan w:val="3"/>
            <w:tcBorders>
              <w:top w:val="single" w:sz="4" w:space="0" w:color="auto"/>
              <w:left w:val="single" w:sz="4" w:space="0" w:color="auto"/>
            </w:tcBorders>
            <w:shd w:val="clear" w:color="auto" w:fill="FFFFFF"/>
          </w:tcPr>
          <w:p w14:paraId="61D96560" w14:textId="77777777" w:rsidR="00BC7AD1" w:rsidRDefault="00BC7AD1">
            <w:pPr>
              <w:rPr>
                <w:sz w:val="10"/>
                <w:szCs w:val="10"/>
              </w:rPr>
            </w:pPr>
          </w:p>
        </w:tc>
        <w:tc>
          <w:tcPr>
            <w:tcW w:w="3048" w:type="dxa"/>
            <w:gridSpan w:val="3"/>
            <w:tcBorders>
              <w:top w:val="single" w:sz="4" w:space="0" w:color="auto"/>
              <w:left w:val="single" w:sz="4" w:space="0" w:color="auto"/>
              <w:right w:val="single" w:sz="4" w:space="0" w:color="auto"/>
            </w:tcBorders>
            <w:shd w:val="clear" w:color="auto" w:fill="FFFFFF"/>
          </w:tcPr>
          <w:p w14:paraId="6C130038" w14:textId="77777777" w:rsidR="00BC7AD1" w:rsidRDefault="00BC7AD1">
            <w:pPr>
              <w:rPr>
                <w:sz w:val="10"/>
                <w:szCs w:val="10"/>
              </w:rPr>
            </w:pPr>
          </w:p>
        </w:tc>
      </w:tr>
      <w:tr w:rsidR="00BC7AD1" w14:paraId="5C25AB38" w14:textId="77777777">
        <w:tblPrEx>
          <w:tblCellMar>
            <w:top w:w="0" w:type="dxa"/>
            <w:bottom w:w="0" w:type="dxa"/>
          </w:tblCellMar>
        </w:tblPrEx>
        <w:trPr>
          <w:gridAfter w:val="1"/>
          <w:wAfter w:w="42" w:type="dxa"/>
          <w:trHeight w:val="534"/>
        </w:trPr>
        <w:tc>
          <w:tcPr>
            <w:tcW w:w="822" w:type="dxa"/>
            <w:tcBorders>
              <w:top w:val="single" w:sz="4" w:space="0" w:color="auto"/>
              <w:left w:val="single" w:sz="4" w:space="0" w:color="auto"/>
            </w:tcBorders>
            <w:shd w:val="clear" w:color="auto" w:fill="FFFFFF"/>
            <w:vAlign w:val="center"/>
          </w:tcPr>
          <w:p w14:paraId="7EAA779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1754</w:t>
            </w:r>
          </w:p>
        </w:tc>
        <w:tc>
          <w:tcPr>
            <w:tcW w:w="1284" w:type="dxa"/>
            <w:gridSpan w:val="3"/>
            <w:tcBorders>
              <w:top w:val="single" w:sz="4" w:space="0" w:color="auto"/>
              <w:left w:val="single" w:sz="4" w:space="0" w:color="auto"/>
            </w:tcBorders>
            <w:shd w:val="clear" w:color="auto" w:fill="FFFFFF"/>
            <w:vAlign w:val="center"/>
          </w:tcPr>
          <w:p w14:paraId="6CBC1A2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04C3.1.182</w:t>
            </w:r>
          </w:p>
        </w:tc>
        <w:tc>
          <w:tcPr>
            <w:tcW w:w="3336" w:type="dxa"/>
            <w:gridSpan w:val="3"/>
            <w:tcBorders>
              <w:top w:val="single" w:sz="4" w:space="0" w:color="auto"/>
              <w:left w:val="single" w:sz="4" w:space="0" w:color="auto"/>
            </w:tcBorders>
            <w:shd w:val="clear" w:color="auto" w:fill="FFFFFF"/>
            <w:vAlign w:val="center"/>
          </w:tcPr>
          <w:p w14:paraId="07433823" w14:textId="77777777" w:rsidR="00BC7AD1" w:rsidRDefault="00E61EE6">
            <w:pPr>
              <w:pStyle w:val="Bodytext102"/>
              <w:shd w:val="clear" w:color="auto" w:fill="auto"/>
              <w:spacing w:line="220" w:lineRule="exact"/>
              <w:jc w:val="left"/>
            </w:pPr>
            <w:r>
              <w:rPr>
                <w:rStyle w:val="Bodytext10TimesNewRoman0"/>
                <w:rFonts w:eastAsia="Arial"/>
                <w:b/>
                <w:bCs/>
              </w:rPr>
              <w:t>Đặt và thăm dò huyết động</w:t>
            </w:r>
          </w:p>
        </w:tc>
        <w:tc>
          <w:tcPr>
            <w:tcW w:w="1746" w:type="dxa"/>
            <w:gridSpan w:val="3"/>
            <w:tcBorders>
              <w:top w:val="single" w:sz="4" w:space="0" w:color="auto"/>
              <w:left w:val="single" w:sz="4" w:space="0" w:color="auto"/>
            </w:tcBorders>
            <w:shd w:val="clear" w:color="auto" w:fill="FFFFFF"/>
            <w:vAlign w:val="center"/>
          </w:tcPr>
          <w:p w14:paraId="38CD4998" w14:textId="77777777" w:rsidR="00BC7AD1" w:rsidRDefault="00E61EE6">
            <w:pPr>
              <w:pStyle w:val="Bodytext102"/>
              <w:shd w:val="clear" w:color="auto" w:fill="auto"/>
              <w:spacing w:line="220" w:lineRule="exact"/>
              <w:jc w:val="left"/>
            </w:pPr>
            <w:r>
              <w:rPr>
                <w:rStyle w:val="Bodytext10TimesNewRoman0"/>
                <w:rFonts w:eastAsia="Arial"/>
                <w:b/>
                <w:bCs/>
              </w:rPr>
              <w:t>4.547.000</w:t>
            </w:r>
          </w:p>
        </w:tc>
        <w:tc>
          <w:tcPr>
            <w:tcW w:w="3048" w:type="dxa"/>
            <w:gridSpan w:val="3"/>
            <w:tcBorders>
              <w:top w:val="single" w:sz="4" w:space="0" w:color="auto"/>
              <w:left w:val="single" w:sz="4" w:space="0" w:color="auto"/>
              <w:right w:val="single" w:sz="4" w:space="0" w:color="auto"/>
            </w:tcBorders>
            <w:shd w:val="clear" w:color="auto" w:fill="FFFFFF"/>
            <w:vAlign w:val="bottom"/>
          </w:tcPr>
          <w:p w14:paraId="368D0C82" w14:textId="77777777" w:rsidR="00BC7AD1" w:rsidRDefault="00E61EE6">
            <w:pPr>
              <w:pStyle w:val="Bodytext102"/>
              <w:shd w:val="clear" w:color="auto" w:fill="auto"/>
              <w:spacing w:line="279" w:lineRule="exact"/>
              <w:jc w:val="left"/>
            </w:pPr>
            <w:r>
              <w:rPr>
                <w:rStyle w:val="Bodytext10TimesNewRoman0"/>
                <w:rFonts w:eastAsia="Arial"/>
                <w:b/>
                <w:bCs/>
              </w:rPr>
              <w:t xml:space="preserve">Bao gồm cả </w:t>
            </w:r>
            <w:r>
              <w:rPr>
                <w:rStyle w:val="Bodytext10TimesNewRoman0"/>
                <w:rFonts w:eastAsia="Arial"/>
                <w:b/>
                <w:bCs/>
                <w:lang w:val="en-GB" w:eastAsia="en-GB" w:bidi="en-GB"/>
              </w:rPr>
              <w:t xml:space="preserve">catheter Swan granz, </w:t>
            </w:r>
            <w:r>
              <w:rPr>
                <w:rStyle w:val="Bodytext10TimesNewRoman0"/>
                <w:rFonts w:eastAsia="Arial"/>
                <w:b/>
                <w:bCs/>
              </w:rPr>
              <w:t>bộ phận nhận cảm áp lực.</w:t>
            </w:r>
          </w:p>
        </w:tc>
      </w:tr>
      <w:tr w:rsidR="00BC7AD1" w14:paraId="54E196DB" w14:textId="77777777">
        <w:tblPrEx>
          <w:tblCellMar>
            <w:top w:w="0" w:type="dxa"/>
            <w:bottom w:w="0" w:type="dxa"/>
          </w:tblCellMar>
        </w:tblPrEx>
        <w:trPr>
          <w:gridAfter w:val="1"/>
          <w:wAfter w:w="42" w:type="dxa"/>
          <w:trHeight w:val="264"/>
        </w:trPr>
        <w:tc>
          <w:tcPr>
            <w:tcW w:w="822" w:type="dxa"/>
            <w:tcBorders>
              <w:top w:val="single" w:sz="4" w:space="0" w:color="auto"/>
              <w:left w:val="single" w:sz="4" w:space="0" w:color="auto"/>
            </w:tcBorders>
            <w:shd w:val="clear" w:color="auto" w:fill="FFFFFF"/>
            <w:vAlign w:val="bottom"/>
          </w:tcPr>
          <w:p w14:paraId="2C2674F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1755</w:t>
            </w:r>
          </w:p>
        </w:tc>
        <w:tc>
          <w:tcPr>
            <w:tcW w:w="1284" w:type="dxa"/>
            <w:gridSpan w:val="3"/>
            <w:tcBorders>
              <w:top w:val="single" w:sz="4" w:space="0" w:color="auto"/>
              <w:left w:val="single" w:sz="4" w:space="0" w:color="auto"/>
            </w:tcBorders>
            <w:shd w:val="clear" w:color="auto" w:fill="FFFFFF"/>
            <w:vAlign w:val="bottom"/>
          </w:tcPr>
          <w:p w14:paraId="5A60DCC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03C3.7.3.8</w:t>
            </w:r>
          </w:p>
        </w:tc>
        <w:tc>
          <w:tcPr>
            <w:tcW w:w="3336" w:type="dxa"/>
            <w:gridSpan w:val="3"/>
            <w:tcBorders>
              <w:top w:val="single" w:sz="4" w:space="0" w:color="auto"/>
              <w:left w:val="single" w:sz="4" w:space="0" w:color="auto"/>
            </w:tcBorders>
            <w:shd w:val="clear" w:color="auto" w:fill="FFFFFF"/>
            <w:vAlign w:val="bottom"/>
          </w:tcPr>
          <w:p w14:paraId="5101891E" w14:textId="77777777" w:rsidR="00BC7AD1" w:rsidRDefault="00E61EE6">
            <w:pPr>
              <w:pStyle w:val="Bodytext102"/>
              <w:shd w:val="clear" w:color="auto" w:fill="auto"/>
              <w:spacing w:line="220" w:lineRule="exact"/>
              <w:jc w:val="left"/>
            </w:pPr>
            <w:r>
              <w:rPr>
                <w:rStyle w:val="Bodytext10TimesNewRoman0"/>
                <w:rFonts w:eastAsia="Arial"/>
                <w:b/>
                <w:bCs/>
              </w:rPr>
              <w:t>Điện cơ (EMG)</w:t>
            </w:r>
          </w:p>
        </w:tc>
        <w:tc>
          <w:tcPr>
            <w:tcW w:w="1746" w:type="dxa"/>
            <w:gridSpan w:val="3"/>
            <w:tcBorders>
              <w:top w:val="single" w:sz="4" w:space="0" w:color="auto"/>
              <w:left w:val="single" w:sz="4" w:space="0" w:color="auto"/>
            </w:tcBorders>
            <w:shd w:val="clear" w:color="auto" w:fill="FFFFFF"/>
            <w:vAlign w:val="bottom"/>
          </w:tcPr>
          <w:p w14:paraId="42F615CC" w14:textId="77777777" w:rsidR="00BC7AD1" w:rsidRDefault="00E61EE6">
            <w:pPr>
              <w:pStyle w:val="Bodytext102"/>
              <w:shd w:val="clear" w:color="auto" w:fill="auto"/>
              <w:spacing w:line="220" w:lineRule="exact"/>
              <w:jc w:val="left"/>
            </w:pPr>
            <w:r>
              <w:rPr>
                <w:rStyle w:val="Bodytext10TimesNewRoman0"/>
                <w:rFonts w:eastAsia="Arial"/>
                <w:b/>
                <w:bCs/>
              </w:rPr>
              <w:t>128.000</w:t>
            </w:r>
          </w:p>
        </w:tc>
        <w:tc>
          <w:tcPr>
            <w:tcW w:w="3048" w:type="dxa"/>
            <w:gridSpan w:val="3"/>
            <w:tcBorders>
              <w:top w:val="single" w:sz="4" w:space="0" w:color="auto"/>
              <w:left w:val="single" w:sz="4" w:space="0" w:color="auto"/>
              <w:right w:val="single" w:sz="4" w:space="0" w:color="auto"/>
            </w:tcBorders>
            <w:shd w:val="clear" w:color="auto" w:fill="FFFFFF"/>
          </w:tcPr>
          <w:p w14:paraId="75AEFB0A" w14:textId="77777777" w:rsidR="00BC7AD1" w:rsidRDefault="00BC7AD1">
            <w:pPr>
              <w:rPr>
                <w:sz w:val="10"/>
                <w:szCs w:val="10"/>
              </w:rPr>
            </w:pPr>
          </w:p>
        </w:tc>
      </w:tr>
      <w:tr w:rsidR="00BC7AD1" w14:paraId="2627AD08" w14:textId="77777777">
        <w:tblPrEx>
          <w:tblCellMar>
            <w:top w:w="0" w:type="dxa"/>
            <w:bottom w:w="0" w:type="dxa"/>
          </w:tblCellMar>
        </w:tblPrEx>
        <w:trPr>
          <w:gridAfter w:val="1"/>
          <w:wAfter w:w="42" w:type="dxa"/>
          <w:trHeight w:val="258"/>
        </w:trPr>
        <w:tc>
          <w:tcPr>
            <w:tcW w:w="822" w:type="dxa"/>
            <w:tcBorders>
              <w:top w:val="single" w:sz="4" w:space="0" w:color="auto"/>
              <w:left w:val="single" w:sz="4" w:space="0" w:color="auto"/>
            </w:tcBorders>
            <w:shd w:val="clear" w:color="auto" w:fill="FFFFFF"/>
            <w:vAlign w:val="bottom"/>
          </w:tcPr>
          <w:p w14:paraId="6D6542D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1756</w:t>
            </w:r>
          </w:p>
        </w:tc>
        <w:tc>
          <w:tcPr>
            <w:tcW w:w="1284" w:type="dxa"/>
            <w:gridSpan w:val="3"/>
            <w:tcBorders>
              <w:top w:val="single" w:sz="4" w:space="0" w:color="auto"/>
              <w:left w:val="single" w:sz="4" w:space="0" w:color="auto"/>
            </w:tcBorders>
            <w:shd w:val="clear" w:color="auto" w:fill="FFFFFF"/>
            <w:vAlign w:val="bottom"/>
          </w:tcPr>
          <w:p w14:paraId="60C353C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03C3.7.3.9</w:t>
            </w:r>
          </w:p>
        </w:tc>
        <w:tc>
          <w:tcPr>
            <w:tcW w:w="3336" w:type="dxa"/>
            <w:gridSpan w:val="3"/>
            <w:tcBorders>
              <w:top w:val="single" w:sz="4" w:space="0" w:color="auto"/>
              <w:left w:val="single" w:sz="4" w:space="0" w:color="auto"/>
            </w:tcBorders>
            <w:shd w:val="clear" w:color="auto" w:fill="FFFFFF"/>
            <w:vAlign w:val="bottom"/>
          </w:tcPr>
          <w:p w14:paraId="4070FEEF" w14:textId="77777777" w:rsidR="00BC7AD1" w:rsidRDefault="00E61EE6">
            <w:pPr>
              <w:pStyle w:val="Bodytext102"/>
              <w:shd w:val="clear" w:color="auto" w:fill="auto"/>
              <w:spacing w:line="220" w:lineRule="exact"/>
              <w:jc w:val="left"/>
            </w:pPr>
            <w:r>
              <w:rPr>
                <w:rStyle w:val="Bodytext10TimesNewRoman0"/>
                <w:rFonts w:eastAsia="Arial"/>
                <w:b/>
                <w:bCs/>
              </w:rPr>
              <w:t>Điện cơ tầng sinh môn</w:t>
            </w:r>
          </w:p>
        </w:tc>
        <w:tc>
          <w:tcPr>
            <w:tcW w:w="1746" w:type="dxa"/>
            <w:gridSpan w:val="3"/>
            <w:tcBorders>
              <w:top w:val="single" w:sz="4" w:space="0" w:color="auto"/>
              <w:left w:val="single" w:sz="4" w:space="0" w:color="auto"/>
            </w:tcBorders>
            <w:shd w:val="clear" w:color="auto" w:fill="FFFFFF"/>
            <w:vAlign w:val="bottom"/>
          </w:tcPr>
          <w:p w14:paraId="49F0FF46" w14:textId="77777777" w:rsidR="00BC7AD1" w:rsidRDefault="00E61EE6">
            <w:pPr>
              <w:pStyle w:val="Bodytext102"/>
              <w:shd w:val="clear" w:color="auto" w:fill="auto"/>
              <w:spacing w:line="220" w:lineRule="exact"/>
              <w:jc w:val="left"/>
            </w:pPr>
            <w:r>
              <w:rPr>
                <w:rStyle w:val="Bodytext10TimesNewRoman0"/>
                <w:rFonts w:eastAsia="Arial"/>
                <w:b/>
                <w:bCs/>
              </w:rPr>
              <w:t>141.000</w:t>
            </w:r>
          </w:p>
        </w:tc>
        <w:tc>
          <w:tcPr>
            <w:tcW w:w="3048" w:type="dxa"/>
            <w:gridSpan w:val="3"/>
            <w:tcBorders>
              <w:top w:val="single" w:sz="4" w:space="0" w:color="auto"/>
              <w:left w:val="single" w:sz="4" w:space="0" w:color="auto"/>
              <w:right w:val="single" w:sz="4" w:space="0" w:color="auto"/>
            </w:tcBorders>
            <w:shd w:val="clear" w:color="auto" w:fill="FFFFFF"/>
          </w:tcPr>
          <w:p w14:paraId="3D7E0236" w14:textId="77777777" w:rsidR="00BC7AD1" w:rsidRDefault="00BC7AD1">
            <w:pPr>
              <w:rPr>
                <w:sz w:val="10"/>
                <w:szCs w:val="10"/>
              </w:rPr>
            </w:pPr>
          </w:p>
        </w:tc>
      </w:tr>
      <w:tr w:rsidR="00BC7AD1" w14:paraId="097E99EB" w14:textId="77777777">
        <w:tblPrEx>
          <w:tblCellMar>
            <w:top w:w="0" w:type="dxa"/>
            <w:bottom w:w="0" w:type="dxa"/>
          </w:tblCellMar>
        </w:tblPrEx>
        <w:trPr>
          <w:gridAfter w:val="1"/>
          <w:wAfter w:w="42" w:type="dxa"/>
          <w:trHeight w:val="270"/>
        </w:trPr>
        <w:tc>
          <w:tcPr>
            <w:tcW w:w="822" w:type="dxa"/>
            <w:tcBorders>
              <w:top w:val="single" w:sz="4" w:space="0" w:color="auto"/>
              <w:left w:val="single" w:sz="4" w:space="0" w:color="auto"/>
            </w:tcBorders>
            <w:shd w:val="clear" w:color="auto" w:fill="FFFFFF"/>
            <w:vAlign w:val="bottom"/>
          </w:tcPr>
          <w:p w14:paraId="5B25D67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1757</w:t>
            </w:r>
          </w:p>
        </w:tc>
        <w:tc>
          <w:tcPr>
            <w:tcW w:w="1284" w:type="dxa"/>
            <w:gridSpan w:val="3"/>
            <w:tcBorders>
              <w:top w:val="single" w:sz="4" w:space="0" w:color="auto"/>
              <w:left w:val="single" w:sz="4" w:space="0" w:color="auto"/>
            </w:tcBorders>
            <w:shd w:val="clear" w:color="auto" w:fill="FFFFFF"/>
            <w:vAlign w:val="bottom"/>
          </w:tcPr>
          <w:p w14:paraId="55A13C7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04C6.427</w:t>
            </w:r>
          </w:p>
        </w:tc>
        <w:tc>
          <w:tcPr>
            <w:tcW w:w="3336" w:type="dxa"/>
            <w:gridSpan w:val="3"/>
            <w:tcBorders>
              <w:top w:val="single" w:sz="4" w:space="0" w:color="auto"/>
              <w:left w:val="single" w:sz="4" w:space="0" w:color="auto"/>
            </w:tcBorders>
            <w:shd w:val="clear" w:color="auto" w:fill="FFFFFF"/>
          </w:tcPr>
          <w:p w14:paraId="25989125" w14:textId="77777777" w:rsidR="00BC7AD1" w:rsidRDefault="00E61EE6">
            <w:pPr>
              <w:pStyle w:val="Bodytext102"/>
              <w:shd w:val="clear" w:color="auto" w:fill="auto"/>
              <w:spacing w:line="220" w:lineRule="exact"/>
              <w:jc w:val="left"/>
            </w:pPr>
            <w:r>
              <w:rPr>
                <w:rStyle w:val="Bodytext10TimesNewRoman0"/>
                <w:rFonts w:eastAsia="Arial"/>
                <w:b/>
                <w:bCs/>
              </w:rPr>
              <w:t>Điện não đồ</w:t>
            </w:r>
          </w:p>
        </w:tc>
        <w:tc>
          <w:tcPr>
            <w:tcW w:w="1746" w:type="dxa"/>
            <w:gridSpan w:val="3"/>
            <w:tcBorders>
              <w:top w:val="single" w:sz="4" w:space="0" w:color="auto"/>
              <w:left w:val="single" w:sz="4" w:space="0" w:color="auto"/>
            </w:tcBorders>
            <w:shd w:val="clear" w:color="auto" w:fill="FFFFFF"/>
            <w:vAlign w:val="bottom"/>
          </w:tcPr>
          <w:p w14:paraId="690506F7" w14:textId="77777777" w:rsidR="00BC7AD1" w:rsidRDefault="00E61EE6">
            <w:pPr>
              <w:pStyle w:val="Bodytext102"/>
              <w:shd w:val="clear" w:color="auto" w:fill="auto"/>
              <w:spacing w:line="220" w:lineRule="exact"/>
              <w:jc w:val="left"/>
            </w:pPr>
            <w:r>
              <w:rPr>
                <w:rStyle w:val="Bodytext10TimesNewRoman0"/>
                <w:rFonts w:eastAsia="Arial"/>
                <w:b/>
                <w:bCs/>
              </w:rPr>
              <w:t>64.300</w:t>
            </w:r>
          </w:p>
        </w:tc>
        <w:tc>
          <w:tcPr>
            <w:tcW w:w="3048" w:type="dxa"/>
            <w:gridSpan w:val="3"/>
            <w:tcBorders>
              <w:top w:val="single" w:sz="4" w:space="0" w:color="auto"/>
              <w:left w:val="single" w:sz="4" w:space="0" w:color="auto"/>
              <w:right w:val="single" w:sz="4" w:space="0" w:color="auto"/>
            </w:tcBorders>
            <w:shd w:val="clear" w:color="auto" w:fill="FFFFFF"/>
          </w:tcPr>
          <w:p w14:paraId="00E9195C" w14:textId="77777777" w:rsidR="00BC7AD1" w:rsidRDefault="00E61EE6">
            <w:pPr>
              <w:pStyle w:val="Bodytext102"/>
              <w:shd w:val="clear" w:color="auto" w:fill="auto"/>
              <w:spacing w:line="480" w:lineRule="exact"/>
              <w:jc w:val="left"/>
            </w:pPr>
            <w:r>
              <w:rPr>
                <w:rStyle w:val="Bodytext10TimesNewRomanf1"/>
                <w:rFonts w:eastAsia="Arial"/>
                <w:i/>
                <w:iCs/>
                <w:lang w:val="vi-VN" w:eastAsia="vi-VN" w:bidi="vi-VN"/>
              </w:rPr>
              <w:t>%</w:t>
            </w:r>
          </w:p>
        </w:tc>
      </w:tr>
      <w:tr w:rsidR="00BC7AD1" w14:paraId="2DAF7346" w14:textId="77777777">
        <w:tblPrEx>
          <w:tblCellMar>
            <w:top w:w="0" w:type="dxa"/>
            <w:bottom w:w="0" w:type="dxa"/>
          </w:tblCellMar>
        </w:tblPrEx>
        <w:trPr>
          <w:gridAfter w:val="1"/>
          <w:wAfter w:w="42" w:type="dxa"/>
          <w:trHeight w:val="264"/>
        </w:trPr>
        <w:tc>
          <w:tcPr>
            <w:tcW w:w="822" w:type="dxa"/>
            <w:tcBorders>
              <w:top w:val="single" w:sz="4" w:space="0" w:color="auto"/>
              <w:left w:val="single" w:sz="4" w:space="0" w:color="auto"/>
            </w:tcBorders>
            <w:shd w:val="clear" w:color="auto" w:fill="FFFFFF"/>
          </w:tcPr>
          <w:p w14:paraId="58E3886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1758</w:t>
            </w:r>
          </w:p>
        </w:tc>
        <w:tc>
          <w:tcPr>
            <w:tcW w:w="1284" w:type="dxa"/>
            <w:gridSpan w:val="3"/>
            <w:tcBorders>
              <w:top w:val="single" w:sz="4" w:space="0" w:color="auto"/>
              <w:left w:val="single" w:sz="4" w:space="0" w:color="auto"/>
            </w:tcBorders>
            <w:shd w:val="clear" w:color="auto" w:fill="FFFFFF"/>
          </w:tcPr>
          <w:p w14:paraId="2BF4364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04C6.426</w:t>
            </w:r>
          </w:p>
        </w:tc>
        <w:tc>
          <w:tcPr>
            <w:tcW w:w="3336" w:type="dxa"/>
            <w:gridSpan w:val="3"/>
            <w:tcBorders>
              <w:top w:val="single" w:sz="4" w:space="0" w:color="auto"/>
              <w:left w:val="single" w:sz="4" w:space="0" w:color="auto"/>
            </w:tcBorders>
            <w:shd w:val="clear" w:color="auto" w:fill="FFFFFF"/>
          </w:tcPr>
          <w:p w14:paraId="52D286E6" w14:textId="77777777" w:rsidR="00BC7AD1" w:rsidRDefault="00E61EE6">
            <w:pPr>
              <w:pStyle w:val="Bodytext102"/>
              <w:shd w:val="clear" w:color="auto" w:fill="auto"/>
              <w:spacing w:line="220" w:lineRule="exact"/>
              <w:jc w:val="left"/>
            </w:pPr>
            <w:r>
              <w:rPr>
                <w:rStyle w:val="Bodytext10TimesNewRoman0"/>
                <w:rFonts w:eastAsia="Arial"/>
                <w:b/>
                <w:bCs/>
              </w:rPr>
              <w:t>Điện tâm đồ</w:t>
            </w:r>
          </w:p>
        </w:tc>
        <w:tc>
          <w:tcPr>
            <w:tcW w:w="1746" w:type="dxa"/>
            <w:gridSpan w:val="3"/>
            <w:tcBorders>
              <w:top w:val="single" w:sz="4" w:space="0" w:color="auto"/>
              <w:left w:val="single" w:sz="4" w:space="0" w:color="auto"/>
            </w:tcBorders>
            <w:shd w:val="clear" w:color="auto" w:fill="FFFFFF"/>
          </w:tcPr>
          <w:p w14:paraId="718E083C" w14:textId="77777777" w:rsidR="00BC7AD1" w:rsidRDefault="00E61EE6">
            <w:pPr>
              <w:pStyle w:val="Bodytext102"/>
              <w:shd w:val="clear" w:color="auto" w:fill="auto"/>
              <w:spacing w:line="220" w:lineRule="exact"/>
              <w:jc w:val="left"/>
            </w:pPr>
            <w:r>
              <w:rPr>
                <w:rStyle w:val="Bodytext10TimesNewRoman0"/>
                <w:rFonts w:eastAsia="Arial"/>
                <w:b/>
                <w:bCs/>
              </w:rPr>
              <w:t>32.800</w:t>
            </w:r>
          </w:p>
        </w:tc>
        <w:tc>
          <w:tcPr>
            <w:tcW w:w="3048" w:type="dxa"/>
            <w:gridSpan w:val="3"/>
            <w:tcBorders>
              <w:top w:val="single" w:sz="4" w:space="0" w:color="auto"/>
              <w:left w:val="single" w:sz="4" w:space="0" w:color="auto"/>
              <w:right w:val="single" w:sz="4" w:space="0" w:color="auto"/>
            </w:tcBorders>
            <w:shd w:val="clear" w:color="auto" w:fill="FFFFFF"/>
          </w:tcPr>
          <w:p w14:paraId="70DEC81A" w14:textId="77777777" w:rsidR="00BC7AD1" w:rsidRDefault="00E61EE6">
            <w:pPr>
              <w:pStyle w:val="Bodytext102"/>
              <w:shd w:val="clear" w:color="auto" w:fill="auto"/>
              <w:spacing w:line="480" w:lineRule="exact"/>
              <w:jc w:val="left"/>
            </w:pPr>
            <w:r>
              <w:rPr>
                <w:rStyle w:val="Bodytext10TimesNewRomanf1"/>
                <w:rFonts w:eastAsia="Arial"/>
                <w:i/>
                <w:iCs/>
              </w:rPr>
              <w:t>L</w:t>
            </w:r>
          </w:p>
        </w:tc>
      </w:tr>
      <w:tr w:rsidR="00BC7AD1" w14:paraId="302AC9FF" w14:textId="77777777">
        <w:tblPrEx>
          <w:tblCellMar>
            <w:top w:w="0" w:type="dxa"/>
            <w:bottom w:w="0" w:type="dxa"/>
          </w:tblCellMar>
        </w:tblPrEx>
        <w:trPr>
          <w:gridAfter w:val="1"/>
          <w:wAfter w:w="42" w:type="dxa"/>
          <w:trHeight w:val="258"/>
        </w:trPr>
        <w:tc>
          <w:tcPr>
            <w:tcW w:w="822" w:type="dxa"/>
            <w:tcBorders>
              <w:top w:val="single" w:sz="4" w:space="0" w:color="auto"/>
              <w:left w:val="single" w:sz="4" w:space="0" w:color="auto"/>
            </w:tcBorders>
            <w:shd w:val="clear" w:color="auto" w:fill="FFFFFF"/>
          </w:tcPr>
          <w:p w14:paraId="3EE6189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1759</w:t>
            </w:r>
          </w:p>
        </w:tc>
        <w:tc>
          <w:tcPr>
            <w:tcW w:w="1284" w:type="dxa"/>
            <w:gridSpan w:val="3"/>
            <w:tcBorders>
              <w:top w:val="single" w:sz="4" w:space="0" w:color="auto"/>
              <w:left w:val="single" w:sz="4" w:space="0" w:color="auto"/>
            </w:tcBorders>
            <w:shd w:val="clear" w:color="auto" w:fill="FFFFFF"/>
          </w:tcPr>
          <w:p w14:paraId="1C49989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 7.3.6</w:t>
            </w:r>
          </w:p>
        </w:tc>
        <w:tc>
          <w:tcPr>
            <w:tcW w:w="3336" w:type="dxa"/>
            <w:gridSpan w:val="3"/>
            <w:tcBorders>
              <w:top w:val="single" w:sz="4" w:space="0" w:color="auto"/>
              <w:left w:val="single" w:sz="4" w:space="0" w:color="auto"/>
            </w:tcBorders>
            <w:shd w:val="clear" w:color="auto" w:fill="FFFFFF"/>
          </w:tcPr>
          <w:p w14:paraId="4E6ED25C" w14:textId="77777777" w:rsidR="00BC7AD1" w:rsidRDefault="00E61EE6">
            <w:pPr>
              <w:pStyle w:val="Bodytext102"/>
              <w:shd w:val="clear" w:color="auto" w:fill="auto"/>
              <w:spacing w:line="220" w:lineRule="exact"/>
              <w:jc w:val="left"/>
            </w:pPr>
            <w:r>
              <w:rPr>
                <w:rStyle w:val="Bodytext10TimesNewRoman0"/>
                <w:rFonts w:eastAsia="Arial"/>
                <w:b/>
                <w:bCs/>
              </w:rPr>
              <w:t>Điện tâm đồ gắng sức</w:t>
            </w:r>
          </w:p>
        </w:tc>
        <w:tc>
          <w:tcPr>
            <w:tcW w:w="1746" w:type="dxa"/>
            <w:gridSpan w:val="3"/>
            <w:tcBorders>
              <w:top w:val="single" w:sz="4" w:space="0" w:color="auto"/>
              <w:left w:val="single" w:sz="4" w:space="0" w:color="auto"/>
            </w:tcBorders>
            <w:shd w:val="clear" w:color="auto" w:fill="FFFFFF"/>
            <w:vAlign w:val="bottom"/>
          </w:tcPr>
          <w:p w14:paraId="0C88EB8A" w14:textId="77777777" w:rsidR="00BC7AD1" w:rsidRDefault="00E61EE6">
            <w:pPr>
              <w:pStyle w:val="Bodytext102"/>
              <w:shd w:val="clear" w:color="auto" w:fill="auto"/>
              <w:spacing w:line="220" w:lineRule="exact"/>
              <w:jc w:val="left"/>
            </w:pPr>
            <w:r>
              <w:rPr>
                <w:rStyle w:val="Bodytext10TimesNewRoman0"/>
                <w:rFonts w:eastAsia="Arial"/>
                <w:b/>
                <w:bCs/>
              </w:rPr>
              <w:t>201.000</w:t>
            </w:r>
          </w:p>
        </w:tc>
        <w:tc>
          <w:tcPr>
            <w:tcW w:w="3048" w:type="dxa"/>
            <w:gridSpan w:val="3"/>
            <w:tcBorders>
              <w:top w:val="single" w:sz="4" w:space="0" w:color="auto"/>
              <w:left w:val="single" w:sz="4" w:space="0" w:color="auto"/>
              <w:right w:val="single" w:sz="4" w:space="0" w:color="auto"/>
            </w:tcBorders>
            <w:shd w:val="clear" w:color="auto" w:fill="FFFFFF"/>
          </w:tcPr>
          <w:p w14:paraId="7BC0D7FC" w14:textId="77777777" w:rsidR="00BC7AD1" w:rsidRDefault="00E61EE6">
            <w:pPr>
              <w:pStyle w:val="Bodytext102"/>
              <w:shd w:val="clear" w:color="auto" w:fill="auto"/>
              <w:spacing w:line="480" w:lineRule="exact"/>
              <w:jc w:val="left"/>
            </w:pPr>
            <w:r>
              <w:rPr>
                <w:rStyle w:val="Bodytext10TimesNewRomanf2"/>
                <w:rFonts w:eastAsia="Arial"/>
                <w:b/>
                <w:bCs/>
              </w:rPr>
              <w:t>Jut</w:t>
            </w:r>
          </w:p>
        </w:tc>
      </w:tr>
      <w:tr w:rsidR="00BC7AD1" w14:paraId="46F66E52" w14:textId="77777777">
        <w:tblPrEx>
          <w:tblCellMar>
            <w:top w:w="0" w:type="dxa"/>
            <w:bottom w:w="0" w:type="dxa"/>
          </w:tblCellMar>
        </w:tblPrEx>
        <w:trPr>
          <w:gridAfter w:val="1"/>
          <w:wAfter w:w="42" w:type="dxa"/>
          <w:trHeight w:val="264"/>
        </w:trPr>
        <w:tc>
          <w:tcPr>
            <w:tcW w:w="822" w:type="dxa"/>
            <w:tcBorders>
              <w:top w:val="single" w:sz="4" w:space="0" w:color="auto"/>
              <w:left w:val="single" w:sz="4" w:space="0" w:color="auto"/>
            </w:tcBorders>
            <w:shd w:val="clear" w:color="auto" w:fill="FFFFFF"/>
          </w:tcPr>
          <w:p w14:paraId="7494016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1760</w:t>
            </w:r>
          </w:p>
        </w:tc>
        <w:tc>
          <w:tcPr>
            <w:tcW w:w="1284" w:type="dxa"/>
            <w:gridSpan w:val="3"/>
            <w:tcBorders>
              <w:top w:val="single" w:sz="4" w:space="0" w:color="auto"/>
              <w:left w:val="single" w:sz="4" w:space="0" w:color="auto"/>
            </w:tcBorders>
            <w:shd w:val="clear" w:color="auto" w:fill="FFFFFF"/>
          </w:tcPr>
          <w:p w14:paraId="6D065DA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 Cl.42</w:t>
            </w:r>
          </w:p>
        </w:tc>
        <w:tc>
          <w:tcPr>
            <w:tcW w:w="3336" w:type="dxa"/>
            <w:gridSpan w:val="3"/>
            <w:tcBorders>
              <w:top w:val="single" w:sz="4" w:space="0" w:color="auto"/>
              <w:left w:val="single" w:sz="4" w:space="0" w:color="auto"/>
            </w:tcBorders>
            <w:shd w:val="clear" w:color="auto" w:fill="FFFFFF"/>
          </w:tcPr>
          <w:p w14:paraId="2843A11E" w14:textId="77777777" w:rsidR="00BC7AD1" w:rsidRDefault="00E61EE6">
            <w:pPr>
              <w:pStyle w:val="Bodytext102"/>
              <w:shd w:val="clear" w:color="auto" w:fill="auto"/>
              <w:spacing w:line="220" w:lineRule="exact"/>
              <w:jc w:val="left"/>
            </w:pPr>
            <w:r>
              <w:rPr>
                <w:rStyle w:val="Bodytext10TimesNewRoman0"/>
                <w:rFonts w:eastAsia="Arial"/>
                <w:b/>
                <w:bCs/>
              </w:rPr>
              <w:t>Đo áp lực đồ bàng quang</w:t>
            </w:r>
          </w:p>
        </w:tc>
        <w:tc>
          <w:tcPr>
            <w:tcW w:w="1746" w:type="dxa"/>
            <w:gridSpan w:val="3"/>
            <w:tcBorders>
              <w:top w:val="single" w:sz="4" w:space="0" w:color="auto"/>
              <w:left w:val="single" w:sz="4" w:space="0" w:color="auto"/>
            </w:tcBorders>
            <w:shd w:val="clear" w:color="auto" w:fill="FFFFFF"/>
            <w:vAlign w:val="bottom"/>
          </w:tcPr>
          <w:p w14:paraId="4588C075" w14:textId="77777777" w:rsidR="00BC7AD1" w:rsidRDefault="00E61EE6">
            <w:pPr>
              <w:pStyle w:val="Bodytext102"/>
              <w:shd w:val="clear" w:color="auto" w:fill="auto"/>
              <w:spacing w:line="220" w:lineRule="exact"/>
              <w:jc w:val="left"/>
            </w:pPr>
            <w:r>
              <w:rPr>
                <w:rStyle w:val="Bodytext10TimesNewRoman0"/>
                <w:rFonts w:eastAsia="Arial"/>
                <w:b/>
                <w:bCs/>
              </w:rPr>
              <w:t>126.000</w:t>
            </w:r>
          </w:p>
        </w:tc>
        <w:tc>
          <w:tcPr>
            <w:tcW w:w="3048" w:type="dxa"/>
            <w:gridSpan w:val="3"/>
            <w:tcBorders>
              <w:top w:val="single" w:sz="4" w:space="0" w:color="auto"/>
              <w:left w:val="single" w:sz="4" w:space="0" w:color="auto"/>
              <w:right w:val="single" w:sz="4" w:space="0" w:color="auto"/>
            </w:tcBorders>
            <w:shd w:val="clear" w:color="auto" w:fill="FFFFFF"/>
          </w:tcPr>
          <w:p w14:paraId="2A4C2A10" w14:textId="77777777" w:rsidR="00BC7AD1" w:rsidRDefault="00BC7AD1">
            <w:pPr>
              <w:rPr>
                <w:sz w:val="10"/>
                <w:szCs w:val="10"/>
              </w:rPr>
            </w:pPr>
          </w:p>
        </w:tc>
      </w:tr>
      <w:tr w:rsidR="00BC7AD1" w14:paraId="4B6309E8" w14:textId="77777777">
        <w:tblPrEx>
          <w:tblCellMar>
            <w:top w:w="0" w:type="dxa"/>
            <w:bottom w:w="0" w:type="dxa"/>
          </w:tblCellMar>
        </w:tblPrEx>
        <w:trPr>
          <w:gridAfter w:val="1"/>
          <w:wAfter w:w="42" w:type="dxa"/>
          <w:trHeight w:val="270"/>
        </w:trPr>
        <w:tc>
          <w:tcPr>
            <w:tcW w:w="822" w:type="dxa"/>
            <w:tcBorders>
              <w:top w:val="single" w:sz="4" w:space="0" w:color="auto"/>
              <w:left w:val="single" w:sz="4" w:space="0" w:color="auto"/>
            </w:tcBorders>
            <w:shd w:val="clear" w:color="auto" w:fill="FFFFFF"/>
          </w:tcPr>
          <w:p w14:paraId="76F316B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1761</w:t>
            </w:r>
          </w:p>
        </w:tc>
        <w:tc>
          <w:tcPr>
            <w:tcW w:w="1284" w:type="dxa"/>
            <w:gridSpan w:val="3"/>
            <w:tcBorders>
              <w:top w:val="single" w:sz="4" w:space="0" w:color="auto"/>
              <w:left w:val="single" w:sz="4" w:space="0" w:color="auto"/>
            </w:tcBorders>
            <w:shd w:val="clear" w:color="auto" w:fill="FFFFFF"/>
          </w:tcPr>
          <w:p w14:paraId="66BAEC3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03C1.43</w:t>
            </w:r>
          </w:p>
        </w:tc>
        <w:tc>
          <w:tcPr>
            <w:tcW w:w="3336" w:type="dxa"/>
            <w:gridSpan w:val="3"/>
            <w:tcBorders>
              <w:top w:val="single" w:sz="4" w:space="0" w:color="auto"/>
              <w:left w:val="single" w:sz="4" w:space="0" w:color="auto"/>
            </w:tcBorders>
            <w:shd w:val="clear" w:color="auto" w:fill="FFFFFF"/>
          </w:tcPr>
          <w:p w14:paraId="2C0467A0" w14:textId="77777777" w:rsidR="00BC7AD1" w:rsidRDefault="00E61EE6">
            <w:pPr>
              <w:pStyle w:val="Bodytext102"/>
              <w:shd w:val="clear" w:color="auto" w:fill="auto"/>
              <w:spacing w:line="220" w:lineRule="exact"/>
              <w:jc w:val="left"/>
            </w:pPr>
            <w:r>
              <w:rPr>
                <w:rStyle w:val="Bodytext10TimesNewRoman0"/>
                <w:rFonts w:eastAsia="Arial"/>
                <w:b/>
                <w:bCs/>
              </w:rPr>
              <w:t>Đo áp lực đồ cắt dọc niệu đạo</w:t>
            </w:r>
          </w:p>
        </w:tc>
        <w:tc>
          <w:tcPr>
            <w:tcW w:w="1746" w:type="dxa"/>
            <w:gridSpan w:val="3"/>
            <w:tcBorders>
              <w:top w:val="single" w:sz="4" w:space="0" w:color="auto"/>
              <w:left w:val="single" w:sz="4" w:space="0" w:color="auto"/>
            </w:tcBorders>
            <w:shd w:val="clear" w:color="auto" w:fill="FFFFFF"/>
          </w:tcPr>
          <w:p w14:paraId="40082BB5" w14:textId="77777777" w:rsidR="00BC7AD1" w:rsidRDefault="00E61EE6">
            <w:pPr>
              <w:pStyle w:val="Bodytext102"/>
              <w:shd w:val="clear" w:color="auto" w:fill="auto"/>
              <w:spacing w:line="220" w:lineRule="exact"/>
              <w:jc w:val="left"/>
            </w:pPr>
            <w:r>
              <w:rPr>
                <w:rStyle w:val="Bodytext10TimesNewRoman0"/>
                <w:rFonts w:eastAsia="Arial"/>
                <w:b/>
                <w:bCs/>
              </w:rPr>
              <w:t>136.000</w:t>
            </w:r>
          </w:p>
        </w:tc>
        <w:tc>
          <w:tcPr>
            <w:tcW w:w="3048" w:type="dxa"/>
            <w:gridSpan w:val="3"/>
            <w:tcBorders>
              <w:top w:val="single" w:sz="4" w:space="0" w:color="auto"/>
              <w:left w:val="single" w:sz="4" w:space="0" w:color="auto"/>
              <w:right w:val="single" w:sz="4" w:space="0" w:color="auto"/>
            </w:tcBorders>
            <w:shd w:val="clear" w:color="auto" w:fill="FFFFFF"/>
          </w:tcPr>
          <w:p w14:paraId="14819CA4" w14:textId="77777777" w:rsidR="00BC7AD1" w:rsidRDefault="00E61EE6">
            <w:pPr>
              <w:pStyle w:val="Bodytext102"/>
              <w:shd w:val="clear" w:color="auto" w:fill="auto"/>
              <w:spacing w:line="320" w:lineRule="exact"/>
              <w:jc w:val="left"/>
            </w:pPr>
            <w:r>
              <w:rPr>
                <w:rStyle w:val="Bodytext10Calibri3"/>
                <w:b/>
                <w:bCs/>
              </w:rPr>
              <w:t>V</w:t>
            </w:r>
          </w:p>
        </w:tc>
      </w:tr>
      <w:tr w:rsidR="00BC7AD1" w14:paraId="7FF713B8" w14:textId="77777777">
        <w:tblPrEx>
          <w:tblCellMar>
            <w:top w:w="0" w:type="dxa"/>
            <w:bottom w:w="0" w:type="dxa"/>
          </w:tblCellMar>
        </w:tblPrEx>
        <w:trPr>
          <w:gridAfter w:val="1"/>
          <w:wAfter w:w="42" w:type="dxa"/>
          <w:trHeight w:val="258"/>
        </w:trPr>
        <w:tc>
          <w:tcPr>
            <w:tcW w:w="822" w:type="dxa"/>
            <w:tcBorders>
              <w:top w:val="single" w:sz="4" w:space="0" w:color="auto"/>
              <w:left w:val="single" w:sz="4" w:space="0" w:color="auto"/>
            </w:tcBorders>
            <w:shd w:val="clear" w:color="auto" w:fill="FFFFFF"/>
            <w:vAlign w:val="bottom"/>
          </w:tcPr>
          <w:p w14:paraId="317FEA5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1762</w:t>
            </w:r>
          </w:p>
        </w:tc>
        <w:tc>
          <w:tcPr>
            <w:tcW w:w="1284" w:type="dxa"/>
            <w:gridSpan w:val="3"/>
            <w:tcBorders>
              <w:top w:val="single" w:sz="4" w:space="0" w:color="auto"/>
              <w:left w:val="single" w:sz="4" w:space="0" w:color="auto"/>
            </w:tcBorders>
            <w:shd w:val="clear" w:color="auto" w:fill="FFFFFF"/>
          </w:tcPr>
          <w:p w14:paraId="134CE185" w14:textId="77777777" w:rsidR="00BC7AD1" w:rsidRDefault="00BC7AD1">
            <w:pPr>
              <w:rPr>
                <w:sz w:val="10"/>
                <w:szCs w:val="10"/>
              </w:rPr>
            </w:pPr>
          </w:p>
        </w:tc>
        <w:tc>
          <w:tcPr>
            <w:tcW w:w="3336" w:type="dxa"/>
            <w:gridSpan w:val="3"/>
            <w:tcBorders>
              <w:top w:val="single" w:sz="4" w:space="0" w:color="auto"/>
              <w:left w:val="single" w:sz="4" w:space="0" w:color="auto"/>
            </w:tcBorders>
            <w:shd w:val="clear" w:color="auto" w:fill="FFFFFF"/>
            <w:vAlign w:val="bottom"/>
          </w:tcPr>
          <w:p w14:paraId="077478B9" w14:textId="77777777" w:rsidR="00BC7AD1" w:rsidRDefault="00E61EE6">
            <w:pPr>
              <w:pStyle w:val="Bodytext102"/>
              <w:shd w:val="clear" w:color="auto" w:fill="auto"/>
              <w:spacing w:line="220" w:lineRule="exact"/>
              <w:jc w:val="left"/>
            </w:pPr>
            <w:r>
              <w:rPr>
                <w:rStyle w:val="Bodytext10TimesNewRoman0"/>
                <w:rFonts w:eastAsia="Arial"/>
                <w:b/>
                <w:bCs/>
              </w:rPr>
              <w:t>Đo áp lực thẩm thấu niệu</w:t>
            </w:r>
          </w:p>
        </w:tc>
        <w:tc>
          <w:tcPr>
            <w:tcW w:w="1746" w:type="dxa"/>
            <w:gridSpan w:val="3"/>
            <w:tcBorders>
              <w:top w:val="single" w:sz="4" w:space="0" w:color="auto"/>
              <w:left w:val="single" w:sz="4" w:space="0" w:color="auto"/>
            </w:tcBorders>
            <w:shd w:val="clear" w:color="auto" w:fill="FFFFFF"/>
            <w:vAlign w:val="bottom"/>
          </w:tcPr>
          <w:p w14:paraId="1A47F6AC" w14:textId="77777777" w:rsidR="00BC7AD1" w:rsidRDefault="00E61EE6">
            <w:pPr>
              <w:pStyle w:val="Bodytext102"/>
              <w:shd w:val="clear" w:color="auto" w:fill="auto"/>
              <w:spacing w:line="220" w:lineRule="exact"/>
              <w:jc w:val="left"/>
            </w:pPr>
            <w:r>
              <w:rPr>
                <w:rStyle w:val="Bodytext10TimesNewRoman0"/>
                <w:rFonts w:eastAsia="Arial"/>
                <w:b/>
                <w:bCs/>
              </w:rPr>
              <w:t>29.900</w:t>
            </w:r>
          </w:p>
        </w:tc>
        <w:tc>
          <w:tcPr>
            <w:tcW w:w="3048" w:type="dxa"/>
            <w:gridSpan w:val="3"/>
            <w:tcBorders>
              <w:top w:val="single" w:sz="4" w:space="0" w:color="auto"/>
              <w:left w:val="single" w:sz="4" w:space="0" w:color="auto"/>
              <w:right w:val="single" w:sz="4" w:space="0" w:color="auto"/>
            </w:tcBorders>
            <w:shd w:val="clear" w:color="auto" w:fill="FFFFFF"/>
          </w:tcPr>
          <w:p w14:paraId="55CEF76E" w14:textId="77777777" w:rsidR="00BC7AD1" w:rsidRDefault="00BC7AD1">
            <w:pPr>
              <w:rPr>
                <w:sz w:val="10"/>
                <w:szCs w:val="10"/>
              </w:rPr>
            </w:pPr>
          </w:p>
        </w:tc>
      </w:tr>
      <w:tr w:rsidR="00BC7AD1" w14:paraId="45E559A8" w14:textId="77777777">
        <w:tblPrEx>
          <w:tblCellMar>
            <w:top w:w="0" w:type="dxa"/>
            <w:bottom w:w="0" w:type="dxa"/>
          </w:tblCellMar>
        </w:tblPrEx>
        <w:trPr>
          <w:gridAfter w:val="1"/>
          <w:wAfter w:w="42" w:type="dxa"/>
          <w:trHeight w:val="534"/>
        </w:trPr>
        <w:tc>
          <w:tcPr>
            <w:tcW w:w="822" w:type="dxa"/>
            <w:tcBorders>
              <w:top w:val="single" w:sz="4" w:space="0" w:color="auto"/>
              <w:left w:val="single" w:sz="4" w:space="0" w:color="auto"/>
            </w:tcBorders>
            <w:shd w:val="clear" w:color="auto" w:fill="FFFFFF"/>
            <w:vAlign w:val="center"/>
          </w:tcPr>
          <w:p w14:paraId="44BC751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1763</w:t>
            </w:r>
          </w:p>
        </w:tc>
        <w:tc>
          <w:tcPr>
            <w:tcW w:w="1284" w:type="dxa"/>
            <w:gridSpan w:val="3"/>
            <w:tcBorders>
              <w:top w:val="single" w:sz="4" w:space="0" w:color="auto"/>
              <w:left w:val="single" w:sz="4" w:space="0" w:color="auto"/>
            </w:tcBorders>
            <w:shd w:val="clear" w:color="auto" w:fill="FFFFFF"/>
            <w:vAlign w:val="center"/>
          </w:tcPr>
          <w:p w14:paraId="0CE538A5" w14:textId="77777777" w:rsidR="00BC7AD1" w:rsidRDefault="00E61EE6">
            <w:pPr>
              <w:pStyle w:val="Bodytext102"/>
              <w:shd w:val="clear" w:color="auto" w:fill="auto"/>
              <w:spacing w:line="320" w:lineRule="exact"/>
              <w:jc w:val="left"/>
            </w:pPr>
            <w:r>
              <w:rPr>
                <w:rStyle w:val="Bodytext10Calibri"/>
                <w:b/>
                <w:bCs/>
              </w:rPr>
              <w:t>aệí\</w:t>
            </w:r>
          </w:p>
        </w:tc>
        <w:tc>
          <w:tcPr>
            <w:tcW w:w="3336" w:type="dxa"/>
            <w:gridSpan w:val="3"/>
            <w:tcBorders>
              <w:top w:val="single" w:sz="4" w:space="0" w:color="auto"/>
              <w:left w:val="single" w:sz="4" w:space="0" w:color="auto"/>
            </w:tcBorders>
            <w:shd w:val="clear" w:color="auto" w:fill="FFFFFF"/>
            <w:vAlign w:val="center"/>
          </w:tcPr>
          <w:p w14:paraId="50BACF62" w14:textId="77777777" w:rsidR="00BC7AD1" w:rsidRDefault="00E61EE6">
            <w:pPr>
              <w:pStyle w:val="Bodytext102"/>
              <w:shd w:val="clear" w:color="auto" w:fill="auto"/>
              <w:spacing w:line="220" w:lineRule="exact"/>
              <w:jc w:val="left"/>
            </w:pPr>
            <w:r>
              <w:rPr>
                <w:rStyle w:val="Bodytext10TimesNewRoman0"/>
                <w:rFonts w:eastAsia="Arial"/>
                <w:b/>
                <w:bCs/>
              </w:rPr>
              <w:t>Đo áp lực bàng quang bằng cột nước</w:t>
            </w:r>
          </w:p>
        </w:tc>
        <w:tc>
          <w:tcPr>
            <w:tcW w:w="1746" w:type="dxa"/>
            <w:gridSpan w:val="3"/>
            <w:tcBorders>
              <w:top w:val="single" w:sz="4" w:space="0" w:color="auto"/>
              <w:left w:val="single" w:sz="4" w:space="0" w:color="auto"/>
            </w:tcBorders>
            <w:shd w:val="clear" w:color="auto" w:fill="FFFFFF"/>
            <w:vAlign w:val="center"/>
          </w:tcPr>
          <w:p w14:paraId="29B2BA58" w14:textId="77777777" w:rsidR="00BC7AD1" w:rsidRDefault="00E61EE6">
            <w:pPr>
              <w:pStyle w:val="Bodytext102"/>
              <w:shd w:val="clear" w:color="auto" w:fill="auto"/>
              <w:spacing w:line="220" w:lineRule="exact"/>
              <w:jc w:val="left"/>
            </w:pPr>
            <w:r>
              <w:rPr>
                <w:rStyle w:val="Bodytext10TimesNewRoman0"/>
                <w:rFonts w:eastAsia="Arial"/>
                <w:b/>
                <w:bCs/>
              </w:rPr>
              <w:t>514.000</w:t>
            </w:r>
          </w:p>
        </w:tc>
        <w:tc>
          <w:tcPr>
            <w:tcW w:w="3048" w:type="dxa"/>
            <w:gridSpan w:val="3"/>
            <w:tcBorders>
              <w:top w:val="single" w:sz="4" w:space="0" w:color="auto"/>
              <w:left w:val="single" w:sz="4" w:space="0" w:color="auto"/>
              <w:right w:val="single" w:sz="4" w:space="0" w:color="auto"/>
            </w:tcBorders>
            <w:shd w:val="clear" w:color="auto" w:fill="FFFFFF"/>
          </w:tcPr>
          <w:p w14:paraId="48A39058" w14:textId="77777777" w:rsidR="00BC7AD1" w:rsidRDefault="00BC7AD1">
            <w:pPr>
              <w:rPr>
                <w:sz w:val="10"/>
                <w:szCs w:val="10"/>
              </w:rPr>
            </w:pPr>
          </w:p>
        </w:tc>
      </w:tr>
      <w:tr w:rsidR="00BC7AD1" w14:paraId="7E927D26" w14:textId="77777777">
        <w:tblPrEx>
          <w:tblCellMar>
            <w:top w:w="0" w:type="dxa"/>
            <w:bottom w:w="0" w:type="dxa"/>
          </w:tblCellMar>
        </w:tblPrEx>
        <w:trPr>
          <w:gridAfter w:val="1"/>
          <w:wAfter w:w="42" w:type="dxa"/>
          <w:trHeight w:val="690"/>
        </w:trPr>
        <w:tc>
          <w:tcPr>
            <w:tcW w:w="822" w:type="dxa"/>
            <w:tcBorders>
              <w:top w:val="single" w:sz="4" w:space="0" w:color="auto"/>
              <w:left w:val="single" w:sz="4" w:space="0" w:color="auto"/>
            </w:tcBorders>
            <w:shd w:val="clear" w:color="auto" w:fill="FFFFFF"/>
            <w:vAlign w:val="center"/>
          </w:tcPr>
          <w:p w14:paraId="0AAD6C2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1764</w:t>
            </w:r>
          </w:p>
        </w:tc>
        <w:tc>
          <w:tcPr>
            <w:tcW w:w="1284" w:type="dxa"/>
            <w:gridSpan w:val="3"/>
            <w:tcBorders>
              <w:top w:val="single" w:sz="4" w:space="0" w:color="auto"/>
              <w:left w:val="single" w:sz="4" w:space="0" w:color="auto"/>
            </w:tcBorders>
            <w:shd w:val="clear" w:color="auto" w:fill="FFFFFF"/>
          </w:tcPr>
          <w:p w14:paraId="3A1A0F9F" w14:textId="77777777" w:rsidR="00BC7AD1" w:rsidRDefault="00E61EE6">
            <w:pPr>
              <w:pStyle w:val="Bodytext102"/>
              <w:shd w:val="clear" w:color="auto" w:fill="auto"/>
              <w:spacing w:line="160" w:lineRule="exact"/>
              <w:jc w:val="left"/>
            </w:pPr>
            <w:r>
              <w:rPr>
                <w:rStyle w:val="Bodytext10Georgia2"/>
                <w:i/>
                <w:iCs/>
              </w:rPr>
              <w:t>%■</w:t>
            </w:r>
          </w:p>
        </w:tc>
        <w:tc>
          <w:tcPr>
            <w:tcW w:w="3336" w:type="dxa"/>
            <w:gridSpan w:val="3"/>
            <w:tcBorders>
              <w:top w:val="single" w:sz="4" w:space="0" w:color="auto"/>
              <w:left w:val="single" w:sz="4" w:space="0" w:color="auto"/>
            </w:tcBorders>
            <w:shd w:val="clear" w:color="auto" w:fill="FFFFFF"/>
          </w:tcPr>
          <w:p w14:paraId="14D6143E" w14:textId="77777777" w:rsidR="00BC7AD1" w:rsidRDefault="00E61EE6">
            <w:pPr>
              <w:pStyle w:val="Bodytext102"/>
              <w:shd w:val="clear" w:color="auto" w:fill="auto"/>
              <w:spacing w:line="267" w:lineRule="exact"/>
              <w:jc w:val="left"/>
            </w:pPr>
            <w:r>
              <w:rPr>
                <w:rStyle w:val="Bodytext10TimesNewRoman0"/>
                <w:rFonts w:eastAsia="Arial"/>
                <w:b/>
                <w:bCs/>
              </w:rPr>
              <w:t>Đo áp lực bàng quang bằng máy niệu động học</w:t>
            </w:r>
          </w:p>
        </w:tc>
        <w:tc>
          <w:tcPr>
            <w:tcW w:w="1746" w:type="dxa"/>
            <w:gridSpan w:val="3"/>
            <w:tcBorders>
              <w:top w:val="single" w:sz="4" w:space="0" w:color="auto"/>
              <w:left w:val="single" w:sz="4" w:space="0" w:color="auto"/>
            </w:tcBorders>
            <w:shd w:val="clear" w:color="auto" w:fill="FFFFFF"/>
            <w:vAlign w:val="center"/>
          </w:tcPr>
          <w:p w14:paraId="73D33AF4" w14:textId="77777777" w:rsidR="00BC7AD1" w:rsidRDefault="00E61EE6">
            <w:pPr>
              <w:pStyle w:val="Bodytext102"/>
              <w:shd w:val="clear" w:color="auto" w:fill="auto"/>
              <w:spacing w:line="220" w:lineRule="exact"/>
              <w:jc w:val="left"/>
            </w:pPr>
            <w:r>
              <w:rPr>
                <w:rStyle w:val="Bodytext10TimesNewRoman0"/>
                <w:rFonts w:eastAsia="Arial"/>
                <w:b/>
                <w:bCs/>
              </w:rPr>
              <w:t>1.991.000</w:t>
            </w:r>
          </w:p>
        </w:tc>
        <w:tc>
          <w:tcPr>
            <w:tcW w:w="3048" w:type="dxa"/>
            <w:gridSpan w:val="3"/>
            <w:tcBorders>
              <w:top w:val="single" w:sz="4" w:space="0" w:color="auto"/>
              <w:left w:val="single" w:sz="4" w:space="0" w:color="auto"/>
              <w:right w:val="single" w:sz="4" w:space="0" w:color="auto"/>
            </w:tcBorders>
            <w:shd w:val="clear" w:color="auto" w:fill="FFFFFF"/>
          </w:tcPr>
          <w:p w14:paraId="098997D5" w14:textId="77777777" w:rsidR="00BC7AD1" w:rsidRDefault="00BC7AD1">
            <w:pPr>
              <w:rPr>
                <w:sz w:val="10"/>
                <w:szCs w:val="10"/>
              </w:rPr>
            </w:pPr>
          </w:p>
        </w:tc>
      </w:tr>
      <w:tr w:rsidR="00BC7AD1" w14:paraId="14E4085C" w14:textId="77777777">
        <w:tblPrEx>
          <w:tblCellMar>
            <w:top w:w="0" w:type="dxa"/>
            <w:bottom w:w="0" w:type="dxa"/>
          </w:tblCellMar>
        </w:tblPrEx>
        <w:trPr>
          <w:gridAfter w:val="1"/>
          <w:wAfter w:w="42" w:type="dxa"/>
          <w:trHeight w:val="534"/>
        </w:trPr>
        <w:tc>
          <w:tcPr>
            <w:tcW w:w="822" w:type="dxa"/>
            <w:tcBorders>
              <w:top w:val="single" w:sz="4" w:space="0" w:color="auto"/>
              <w:left w:val="single" w:sz="4" w:space="0" w:color="auto"/>
            </w:tcBorders>
            <w:shd w:val="clear" w:color="auto" w:fill="FFFFFF"/>
            <w:vAlign w:val="center"/>
          </w:tcPr>
          <w:p w14:paraId="54D8128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1765</w:t>
            </w:r>
          </w:p>
        </w:tc>
        <w:tc>
          <w:tcPr>
            <w:tcW w:w="1284" w:type="dxa"/>
            <w:gridSpan w:val="3"/>
            <w:tcBorders>
              <w:top w:val="single" w:sz="4" w:space="0" w:color="auto"/>
              <w:left w:val="single" w:sz="4" w:space="0" w:color="auto"/>
            </w:tcBorders>
            <w:shd w:val="clear" w:color="auto" w:fill="FFFFFF"/>
            <w:vAlign w:val="center"/>
          </w:tcPr>
          <w:p w14:paraId="004C1C2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•V</w:t>
            </w:r>
          </w:p>
        </w:tc>
        <w:tc>
          <w:tcPr>
            <w:tcW w:w="3336" w:type="dxa"/>
            <w:gridSpan w:val="3"/>
            <w:tcBorders>
              <w:top w:val="single" w:sz="4" w:space="0" w:color="auto"/>
              <w:left w:val="single" w:sz="4" w:space="0" w:color="auto"/>
            </w:tcBorders>
            <w:shd w:val="clear" w:color="auto" w:fill="FFFFFF"/>
          </w:tcPr>
          <w:p w14:paraId="02E13D8B" w14:textId="77777777" w:rsidR="00BC7AD1" w:rsidRDefault="00E61EE6">
            <w:pPr>
              <w:pStyle w:val="Bodytext102"/>
              <w:shd w:val="clear" w:color="auto" w:fill="auto"/>
              <w:spacing w:line="270" w:lineRule="exact"/>
              <w:jc w:val="left"/>
            </w:pPr>
            <w:r>
              <w:rPr>
                <w:rStyle w:val="Bodytext10TimesNewRoman0"/>
                <w:rFonts w:eastAsia="Arial"/>
                <w:b/>
                <w:bCs/>
              </w:rPr>
              <w:t>Đo áp lực bàng quang ở người bệnh nhi</w:t>
            </w:r>
          </w:p>
        </w:tc>
        <w:tc>
          <w:tcPr>
            <w:tcW w:w="1746" w:type="dxa"/>
            <w:gridSpan w:val="3"/>
            <w:tcBorders>
              <w:top w:val="single" w:sz="4" w:space="0" w:color="auto"/>
              <w:left w:val="single" w:sz="4" w:space="0" w:color="auto"/>
            </w:tcBorders>
            <w:shd w:val="clear" w:color="auto" w:fill="FFFFFF"/>
            <w:vAlign w:val="center"/>
          </w:tcPr>
          <w:p w14:paraId="1602BF83" w14:textId="77777777" w:rsidR="00BC7AD1" w:rsidRDefault="00E61EE6">
            <w:pPr>
              <w:pStyle w:val="Bodytext102"/>
              <w:shd w:val="clear" w:color="auto" w:fill="auto"/>
              <w:spacing w:line="220" w:lineRule="exact"/>
              <w:jc w:val="left"/>
            </w:pPr>
            <w:r>
              <w:rPr>
                <w:rStyle w:val="Bodytext10TimesNewRoman0"/>
                <w:rFonts w:eastAsia="Arial"/>
                <w:b/>
                <w:bCs/>
              </w:rPr>
              <w:t>1.937.000</w:t>
            </w:r>
          </w:p>
        </w:tc>
        <w:tc>
          <w:tcPr>
            <w:tcW w:w="3048" w:type="dxa"/>
            <w:gridSpan w:val="3"/>
            <w:tcBorders>
              <w:top w:val="single" w:sz="4" w:space="0" w:color="auto"/>
              <w:left w:val="single" w:sz="4" w:space="0" w:color="auto"/>
              <w:right w:val="single" w:sz="4" w:space="0" w:color="auto"/>
            </w:tcBorders>
            <w:shd w:val="clear" w:color="auto" w:fill="FFFFFF"/>
          </w:tcPr>
          <w:p w14:paraId="0279C76B" w14:textId="77777777" w:rsidR="00BC7AD1" w:rsidRDefault="00BC7AD1">
            <w:pPr>
              <w:rPr>
                <w:sz w:val="10"/>
                <w:szCs w:val="10"/>
              </w:rPr>
            </w:pPr>
          </w:p>
        </w:tc>
      </w:tr>
      <w:tr w:rsidR="00BC7AD1" w14:paraId="29C7786B" w14:textId="77777777">
        <w:tblPrEx>
          <w:tblCellMar>
            <w:top w:w="0" w:type="dxa"/>
            <w:bottom w:w="0" w:type="dxa"/>
          </w:tblCellMar>
        </w:tblPrEx>
        <w:trPr>
          <w:gridAfter w:val="1"/>
          <w:wAfter w:w="42" w:type="dxa"/>
          <w:trHeight w:val="420"/>
        </w:trPr>
        <w:tc>
          <w:tcPr>
            <w:tcW w:w="822" w:type="dxa"/>
            <w:tcBorders>
              <w:top w:val="single" w:sz="4" w:space="0" w:color="auto"/>
              <w:left w:val="single" w:sz="4" w:space="0" w:color="auto"/>
            </w:tcBorders>
            <w:shd w:val="clear" w:color="auto" w:fill="FFFFFF"/>
            <w:vAlign w:val="center"/>
          </w:tcPr>
          <w:p w14:paraId="0B21814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1766</w:t>
            </w:r>
          </w:p>
        </w:tc>
        <w:tc>
          <w:tcPr>
            <w:tcW w:w="1284" w:type="dxa"/>
            <w:gridSpan w:val="3"/>
            <w:tcBorders>
              <w:top w:val="single" w:sz="4" w:space="0" w:color="auto"/>
              <w:left w:val="single" w:sz="4" w:space="0" w:color="auto"/>
            </w:tcBorders>
            <w:shd w:val="clear" w:color="auto" w:fill="FFFFFF"/>
          </w:tcPr>
          <w:p w14:paraId="1F68B348" w14:textId="77777777" w:rsidR="00BC7AD1" w:rsidRDefault="00BC7AD1">
            <w:pPr>
              <w:rPr>
                <w:sz w:val="10"/>
                <w:szCs w:val="10"/>
              </w:rPr>
            </w:pPr>
          </w:p>
        </w:tc>
        <w:tc>
          <w:tcPr>
            <w:tcW w:w="3336" w:type="dxa"/>
            <w:gridSpan w:val="3"/>
            <w:tcBorders>
              <w:top w:val="single" w:sz="4" w:space="0" w:color="auto"/>
              <w:left w:val="single" w:sz="4" w:space="0" w:color="auto"/>
            </w:tcBorders>
            <w:shd w:val="clear" w:color="auto" w:fill="FFFFFF"/>
            <w:vAlign w:val="center"/>
          </w:tcPr>
          <w:p w14:paraId="0EB29B60" w14:textId="77777777" w:rsidR="00BC7AD1" w:rsidRDefault="00E61EE6">
            <w:pPr>
              <w:pStyle w:val="Bodytext102"/>
              <w:shd w:val="clear" w:color="auto" w:fill="auto"/>
              <w:spacing w:line="220" w:lineRule="exact"/>
              <w:jc w:val="left"/>
            </w:pPr>
            <w:r>
              <w:rPr>
                <w:rStyle w:val="Bodytext10TimesNewRoman0"/>
                <w:rFonts w:eastAsia="Arial"/>
                <w:b/>
                <w:bCs/>
              </w:rPr>
              <w:t>Đo áp lực hậu môn trực tràng</w:t>
            </w:r>
          </w:p>
        </w:tc>
        <w:tc>
          <w:tcPr>
            <w:tcW w:w="1746" w:type="dxa"/>
            <w:gridSpan w:val="3"/>
            <w:tcBorders>
              <w:top w:val="single" w:sz="4" w:space="0" w:color="auto"/>
              <w:left w:val="single" w:sz="4" w:space="0" w:color="auto"/>
            </w:tcBorders>
            <w:shd w:val="clear" w:color="auto" w:fill="FFFFFF"/>
            <w:vAlign w:val="center"/>
          </w:tcPr>
          <w:p w14:paraId="74FF7545" w14:textId="77777777" w:rsidR="00BC7AD1" w:rsidRDefault="00E61EE6">
            <w:pPr>
              <w:pStyle w:val="Bodytext102"/>
              <w:shd w:val="clear" w:color="auto" w:fill="auto"/>
              <w:spacing w:line="220" w:lineRule="exact"/>
              <w:jc w:val="left"/>
            </w:pPr>
            <w:r>
              <w:rPr>
                <w:rStyle w:val="Bodytext10TimesNewRoman0"/>
                <w:rFonts w:eastAsia="Arial"/>
                <w:b/>
                <w:bCs/>
              </w:rPr>
              <w:t>948.000</w:t>
            </w:r>
          </w:p>
        </w:tc>
        <w:tc>
          <w:tcPr>
            <w:tcW w:w="3048" w:type="dxa"/>
            <w:gridSpan w:val="3"/>
            <w:tcBorders>
              <w:top w:val="single" w:sz="4" w:space="0" w:color="auto"/>
              <w:left w:val="single" w:sz="4" w:space="0" w:color="auto"/>
              <w:right w:val="single" w:sz="4" w:space="0" w:color="auto"/>
            </w:tcBorders>
            <w:shd w:val="clear" w:color="auto" w:fill="FFFFFF"/>
          </w:tcPr>
          <w:p w14:paraId="0742D3E4" w14:textId="77777777" w:rsidR="00BC7AD1" w:rsidRDefault="00BC7AD1">
            <w:pPr>
              <w:rPr>
                <w:sz w:val="10"/>
                <w:szCs w:val="10"/>
              </w:rPr>
            </w:pPr>
          </w:p>
        </w:tc>
      </w:tr>
      <w:tr w:rsidR="00BC7AD1" w14:paraId="1433524D" w14:textId="77777777">
        <w:tblPrEx>
          <w:tblCellMar>
            <w:top w:w="0" w:type="dxa"/>
            <w:bottom w:w="0" w:type="dxa"/>
          </w:tblCellMar>
        </w:tblPrEx>
        <w:trPr>
          <w:gridAfter w:val="1"/>
          <w:wAfter w:w="42" w:type="dxa"/>
          <w:trHeight w:val="702"/>
        </w:trPr>
        <w:tc>
          <w:tcPr>
            <w:tcW w:w="822" w:type="dxa"/>
            <w:tcBorders>
              <w:top w:val="single" w:sz="4" w:space="0" w:color="auto"/>
              <w:left w:val="single" w:sz="4" w:space="0" w:color="auto"/>
            </w:tcBorders>
            <w:shd w:val="clear" w:color="auto" w:fill="FFFFFF"/>
            <w:vAlign w:val="center"/>
          </w:tcPr>
          <w:p w14:paraId="6463694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1767</w:t>
            </w:r>
          </w:p>
        </w:tc>
        <w:tc>
          <w:tcPr>
            <w:tcW w:w="1284" w:type="dxa"/>
            <w:gridSpan w:val="3"/>
            <w:tcBorders>
              <w:top w:val="single" w:sz="4" w:space="0" w:color="auto"/>
              <w:left w:val="single" w:sz="4" w:space="0" w:color="auto"/>
            </w:tcBorders>
            <w:shd w:val="clear" w:color="auto" w:fill="FFFFFF"/>
            <w:vAlign w:val="center"/>
          </w:tcPr>
          <w:p w14:paraId="54C9A7EC"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gridSpan w:val="3"/>
            <w:tcBorders>
              <w:top w:val="single" w:sz="4" w:space="0" w:color="auto"/>
              <w:left w:val="single" w:sz="4" w:space="0" w:color="auto"/>
            </w:tcBorders>
            <w:shd w:val="clear" w:color="auto" w:fill="FFFFFF"/>
          </w:tcPr>
          <w:p w14:paraId="573BE33F" w14:textId="77777777" w:rsidR="00BC7AD1" w:rsidRDefault="00E61EE6">
            <w:pPr>
              <w:pStyle w:val="Bodytext102"/>
              <w:shd w:val="clear" w:color="auto" w:fill="auto"/>
              <w:spacing w:line="270" w:lineRule="exact"/>
              <w:jc w:val="left"/>
            </w:pPr>
            <w:r>
              <w:rPr>
                <w:rStyle w:val="Bodytext10TimesNewRoman0"/>
                <w:rFonts w:eastAsia="Arial"/>
                <w:b/>
                <w:bCs/>
              </w:rPr>
              <w:t xml:space="preserve">Đo biến đổi thể tích toàn thân - </w:t>
            </w:r>
            <w:r>
              <w:rPr>
                <w:rStyle w:val="Bodytext10TimesNewRoman0"/>
                <w:rFonts w:eastAsia="Arial"/>
                <w:b/>
                <w:bCs/>
                <w:lang w:val="en-GB" w:eastAsia="en-GB" w:bidi="en-GB"/>
              </w:rPr>
              <w:t>Body Plethysmography</w:t>
            </w:r>
          </w:p>
        </w:tc>
        <w:tc>
          <w:tcPr>
            <w:tcW w:w="1746" w:type="dxa"/>
            <w:gridSpan w:val="3"/>
            <w:tcBorders>
              <w:top w:val="single" w:sz="4" w:space="0" w:color="auto"/>
              <w:left w:val="single" w:sz="4" w:space="0" w:color="auto"/>
            </w:tcBorders>
            <w:shd w:val="clear" w:color="auto" w:fill="FFFFFF"/>
            <w:vAlign w:val="center"/>
          </w:tcPr>
          <w:p w14:paraId="2F89D1E9" w14:textId="77777777" w:rsidR="00BC7AD1" w:rsidRDefault="00E61EE6">
            <w:pPr>
              <w:pStyle w:val="Bodytext102"/>
              <w:shd w:val="clear" w:color="auto" w:fill="auto"/>
              <w:spacing w:line="220" w:lineRule="exact"/>
              <w:jc w:val="left"/>
            </w:pPr>
            <w:r>
              <w:rPr>
                <w:rStyle w:val="Bodytext10TimesNewRoman0"/>
                <w:rFonts w:eastAsia="Arial"/>
                <w:b/>
                <w:bCs/>
              </w:rPr>
              <w:t>855.000</w:t>
            </w:r>
          </w:p>
        </w:tc>
        <w:tc>
          <w:tcPr>
            <w:tcW w:w="3048" w:type="dxa"/>
            <w:gridSpan w:val="3"/>
            <w:tcBorders>
              <w:top w:val="single" w:sz="4" w:space="0" w:color="auto"/>
              <w:left w:val="single" w:sz="4" w:space="0" w:color="auto"/>
              <w:right w:val="single" w:sz="4" w:space="0" w:color="auto"/>
            </w:tcBorders>
            <w:shd w:val="clear" w:color="auto" w:fill="FFFFFF"/>
          </w:tcPr>
          <w:p w14:paraId="5546B24F" w14:textId="77777777" w:rsidR="00BC7AD1" w:rsidRDefault="00BC7AD1">
            <w:pPr>
              <w:rPr>
                <w:sz w:val="10"/>
                <w:szCs w:val="10"/>
              </w:rPr>
            </w:pPr>
          </w:p>
        </w:tc>
      </w:tr>
      <w:tr w:rsidR="00BC7AD1" w14:paraId="59BB42A9" w14:textId="77777777">
        <w:tblPrEx>
          <w:tblCellMar>
            <w:top w:w="0" w:type="dxa"/>
            <w:bottom w:w="0" w:type="dxa"/>
          </w:tblCellMar>
        </w:tblPrEx>
        <w:trPr>
          <w:gridAfter w:val="1"/>
          <w:wAfter w:w="42" w:type="dxa"/>
          <w:trHeight w:val="378"/>
        </w:trPr>
        <w:tc>
          <w:tcPr>
            <w:tcW w:w="822" w:type="dxa"/>
            <w:tcBorders>
              <w:top w:val="single" w:sz="4" w:space="0" w:color="auto"/>
              <w:left w:val="single" w:sz="4" w:space="0" w:color="auto"/>
            </w:tcBorders>
            <w:shd w:val="clear" w:color="auto" w:fill="FFFFFF"/>
            <w:vAlign w:val="bottom"/>
          </w:tcPr>
          <w:p w14:paraId="0FE9000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1768</w:t>
            </w:r>
          </w:p>
        </w:tc>
        <w:tc>
          <w:tcPr>
            <w:tcW w:w="1284" w:type="dxa"/>
            <w:gridSpan w:val="3"/>
            <w:tcBorders>
              <w:top w:val="single" w:sz="4" w:space="0" w:color="auto"/>
              <w:left w:val="single" w:sz="4" w:space="0" w:color="auto"/>
            </w:tcBorders>
            <w:shd w:val="clear" w:color="auto" w:fill="FFFFFF"/>
            <w:vAlign w:val="bottom"/>
          </w:tcPr>
          <w:p w14:paraId="78B3054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03C2.1.90</w:t>
            </w:r>
          </w:p>
        </w:tc>
        <w:tc>
          <w:tcPr>
            <w:tcW w:w="3336" w:type="dxa"/>
            <w:gridSpan w:val="3"/>
            <w:tcBorders>
              <w:top w:val="single" w:sz="4" w:space="0" w:color="auto"/>
              <w:left w:val="single" w:sz="4" w:space="0" w:color="auto"/>
            </w:tcBorders>
            <w:shd w:val="clear" w:color="auto" w:fill="FFFFFF"/>
            <w:vAlign w:val="bottom"/>
          </w:tcPr>
          <w:p w14:paraId="06DD59FF" w14:textId="77777777" w:rsidR="00BC7AD1" w:rsidRDefault="00E61EE6">
            <w:pPr>
              <w:pStyle w:val="Bodytext102"/>
              <w:shd w:val="clear" w:color="auto" w:fill="auto"/>
              <w:spacing w:line="220" w:lineRule="exact"/>
              <w:jc w:val="left"/>
            </w:pPr>
            <w:r>
              <w:rPr>
                <w:rStyle w:val="Bodytext10TimesNewRoman0"/>
                <w:rFonts w:eastAsia="Arial"/>
                <w:b/>
                <w:bCs/>
              </w:rPr>
              <w:t>Đo các chỉ số niệu động học</w:t>
            </w:r>
          </w:p>
        </w:tc>
        <w:tc>
          <w:tcPr>
            <w:tcW w:w="1746" w:type="dxa"/>
            <w:gridSpan w:val="3"/>
            <w:tcBorders>
              <w:top w:val="single" w:sz="4" w:space="0" w:color="auto"/>
              <w:left w:val="single" w:sz="4" w:space="0" w:color="auto"/>
            </w:tcBorders>
            <w:shd w:val="clear" w:color="auto" w:fill="FFFFFF"/>
            <w:vAlign w:val="bottom"/>
          </w:tcPr>
          <w:p w14:paraId="74D234EB" w14:textId="77777777" w:rsidR="00BC7AD1" w:rsidRDefault="00E61EE6">
            <w:pPr>
              <w:pStyle w:val="Bodytext102"/>
              <w:shd w:val="clear" w:color="auto" w:fill="auto"/>
              <w:spacing w:line="220" w:lineRule="exact"/>
              <w:jc w:val="left"/>
            </w:pPr>
            <w:r>
              <w:rPr>
                <w:rStyle w:val="Bodytext10TimesNewRoman0"/>
                <w:rFonts w:eastAsia="Arial"/>
                <w:b/>
                <w:bCs/>
              </w:rPr>
              <w:t>2.357.000</w:t>
            </w:r>
          </w:p>
        </w:tc>
        <w:tc>
          <w:tcPr>
            <w:tcW w:w="3048" w:type="dxa"/>
            <w:gridSpan w:val="3"/>
            <w:tcBorders>
              <w:top w:val="single" w:sz="4" w:space="0" w:color="auto"/>
              <w:left w:val="single" w:sz="4" w:space="0" w:color="auto"/>
              <w:right w:val="single" w:sz="4" w:space="0" w:color="auto"/>
            </w:tcBorders>
            <w:shd w:val="clear" w:color="auto" w:fill="FFFFFF"/>
          </w:tcPr>
          <w:p w14:paraId="3F451ECC" w14:textId="77777777" w:rsidR="00BC7AD1" w:rsidRDefault="00BC7AD1">
            <w:pPr>
              <w:rPr>
                <w:sz w:val="10"/>
                <w:szCs w:val="10"/>
              </w:rPr>
            </w:pPr>
          </w:p>
        </w:tc>
      </w:tr>
      <w:tr w:rsidR="00BC7AD1" w14:paraId="47B5A9BF" w14:textId="77777777">
        <w:tblPrEx>
          <w:tblCellMar>
            <w:top w:w="0" w:type="dxa"/>
            <w:bottom w:w="0" w:type="dxa"/>
          </w:tblCellMar>
        </w:tblPrEx>
        <w:trPr>
          <w:gridAfter w:val="1"/>
          <w:wAfter w:w="42" w:type="dxa"/>
          <w:trHeight w:val="750"/>
        </w:trPr>
        <w:tc>
          <w:tcPr>
            <w:tcW w:w="822" w:type="dxa"/>
            <w:tcBorders>
              <w:top w:val="single" w:sz="4" w:space="0" w:color="auto"/>
              <w:left w:val="single" w:sz="4" w:space="0" w:color="auto"/>
            </w:tcBorders>
            <w:shd w:val="clear" w:color="auto" w:fill="FFFFFF"/>
            <w:vAlign w:val="center"/>
          </w:tcPr>
          <w:p w14:paraId="7FF9435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1769</w:t>
            </w:r>
          </w:p>
        </w:tc>
        <w:tc>
          <w:tcPr>
            <w:tcW w:w="1284" w:type="dxa"/>
            <w:gridSpan w:val="3"/>
            <w:tcBorders>
              <w:top w:val="single" w:sz="4" w:space="0" w:color="auto"/>
              <w:left w:val="single" w:sz="4" w:space="0" w:color="auto"/>
            </w:tcBorders>
            <w:shd w:val="clear" w:color="auto" w:fill="FFFFFF"/>
            <w:vAlign w:val="center"/>
          </w:tcPr>
          <w:p w14:paraId="1898E9F9"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gridSpan w:val="3"/>
            <w:tcBorders>
              <w:top w:val="single" w:sz="4" w:space="0" w:color="auto"/>
              <w:left w:val="single" w:sz="4" w:space="0" w:color="auto"/>
            </w:tcBorders>
            <w:shd w:val="clear" w:color="auto" w:fill="FFFFFF"/>
            <w:vAlign w:val="center"/>
          </w:tcPr>
          <w:p w14:paraId="3D54C40F" w14:textId="77777777" w:rsidR="00BC7AD1" w:rsidRDefault="00E61EE6">
            <w:pPr>
              <w:pStyle w:val="Bodytext102"/>
              <w:shd w:val="clear" w:color="auto" w:fill="auto"/>
              <w:spacing w:line="220" w:lineRule="exact"/>
              <w:jc w:val="left"/>
            </w:pPr>
            <w:r>
              <w:rPr>
                <w:rStyle w:val="Bodytext10TimesNewRoman0"/>
                <w:rFonts w:eastAsia="Arial"/>
                <w:b/>
                <w:bCs/>
              </w:rPr>
              <w:t xml:space="preserve">Đo các thể tích phổi - </w:t>
            </w:r>
            <w:r>
              <w:rPr>
                <w:rStyle w:val="Bodytext10TimesNewRoman0"/>
                <w:rFonts w:eastAsia="Arial"/>
                <w:b/>
                <w:bCs/>
                <w:lang w:val="en-GB" w:eastAsia="en-GB" w:bidi="en-GB"/>
              </w:rPr>
              <w:t>Lung Volumes</w:t>
            </w:r>
          </w:p>
        </w:tc>
        <w:tc>
          <w:tcPr>
            <w:tcW w:w="1746" w:type="dxa"/>
            <w:gridSpan w:val="3"/>
            <w:tcBorders>
              <w:top w:val="single" w:sz="4" w:space="0" w:color="auto"/>
              <w:left w:val="single" w:sz="4" w:space="0" w:color="auto"/>
            </w:tcBorders>
            <w:shd w:val="clear" w:color="auto" w:fill="FFFFFF"/>
            <w:vAlign w:val="center"/>
          </w:tcPr>
          <w:p w14:paraId="77F23BAD" w14:textId="77777777" w:rsidR="00BC7AD1" w:rsidRDefault="00E61EE6">
            <w:pPr>
              <w:pStyle w:val="Bodytext102"/>
              <w:shd w:val="clear" w:color="auto" w:fill="auto"/>
              <w:spacing w:line="220" w:lineRule="exact"/>
              <w:jc w:val="left"/>
            </w:pPr>
            <w:r>
              <w:rPr>
                <w:rStyle w:val="Bodytext10TimesNewRoman0"/>
                <w:rFonts w:eastAsia="Arial"/>
                <w:b/>
                <w:bCs/>
              </w:rPr>
              <w:t>2.809.000</w:t>
            </w:r>
          </w:p>
        </w:tc>
        <w:tc>
          <w:tcPr>
            <w:tcW w:w="3048" w:type="dxa"/>
            <w:gridSpan w:val="3"/>
            <w:tcBorders>
              <w:top w:val="single" w:sz="4" w:space="0" w:color="auto"/>
              <w:left w:val="single" w:sz="4" w:space="0" w:color="auto"/>
              <w:right w:val="single" w:sz="4" w:space="0" w:color="auto"/>
            </w:tcBorders>
            <w:shd w:val="clear" w:color="auto" w:fill="FFFFFF"/>
          </w:tcPr>
          <w:p w14:paraId="22E85FF3" w14:textId="77777777" w:rsidR="00BC7AD1" w:rsidRDefault="00BC7AD1">
            <w:pPr>
              <w:rPr>
                <w:sz w:val="10"/>
                <w:szCs w:val="10"/>
              </w:rPr>
            </w:pPr>
          </w:p>
        </w:tc>
      </w:tr>
      <w:tr w:rsidR="00BC7AD1" w14:paraId="412B9DC7" w14:textId="77777777">
        <w:tblPrEx>
          <w:tblCellMar>
            <w:top w:w="0" w:type="dxa"/>
            <w:bottom w:w="0" w:type="dxa"/>
          </w:tblCellMar>
        </w:tblPrEx>
        <w:trPr>
          <w:gridAfter w:val="1"/>
          <w:wAfter w:w="42" w:type="dxa"/>
          <w:trHeight w:val="534"/>
        </w:trPr>
        <w:tc>
          <w:tcPr>
            <w:tcW w:w="822" w:type="dxa"/>
            <w:tcBorders>
              <w:top w:val="single" w:sz="4" w:space="0" w:color="auto"/>
              <w:left w:val="single" w:sz="4" w:space="0" w:color="auto"/>
            </w:tcBorders>
            <w:shd w:val="clear" w:color="auto" w:fill="FFFFFF"/>
            <w:vAlign w:val="center"/>
          </w:tcPr>
          <w:p w14:paraId="1F3DCE4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1770</w:t>
            </w:r>
          </w:p>
        </w:tc>
        <w:tc>
          <w:tcPr>
            <w:tcW w:w="1284" w:type="dxa"/>
            <w:gridSpan w:val="3"/>
            <w:tcBorders>
              <w:top w:val="single" w:sz="4" w:space="0" w:color="auto"/>
              <w:left w:val="single" w:sz="4" w:space="0" w:color="auto"/>
            </w:tcBorders>
            <w:shd w:val="clear" w:color="auto" w:fill="FFFFFF"/>
          </w:tcPr>
          <w:p w14:paraId="211EE44A" w14:textId="77777777" w:rsidR="00BC7AD1" w:rsidRDefault="00BC7AD1">
            <w:pPr>
              <w:rPr>
                <w:sz w:val="10"/>
                <w:szCs w:val="10"/>
              </w:rPr>
            </w:pPr>
          </w:p>
        </w:tc>
        <w:tc>
          <w:tcPr>
            <w:tcW w:w="3336" w:type="dxa"/>
            <w:gridSpan w:val="3"/>
            <w:tcBorders>
              <w:top w:val="single" w:sz="4" w:space="0" w:color="auto"/>
              <w:left w:val="single" w:sz="4" w:space="0" w:color="auto"/>
            </w:tcBorders>
            <w:shd w:val="clear" w:color="auto" w:fill="FFFFFF"/>
            <w:vAlign w:val="bottom"/>
          </w:tcPr>
          <w:p w14:paraId="3928BFB4" w14:textId="77777777" w:rsidR="00BC7AD1" w:rsidRDefault="00E61EE6">
            <w:pPr>
              <w:pStyle w:val="Bodytext102"/>
              <w:shd w:val="clear" w:color="auto" w:fill="auto"/>
              <w:spacing w:line="282" w:lineRule="exact"/>
              <w:jc w:val="left"/>
            </w:pPr>
            <w:r>
              <w:rPr>
                <w:rStyle w:val="Bodytext10TimesNewRoman0"/>
                <w:rFonts w:eastAsia="Arial"/>
                <w:b/>
                <w:bCs/>
              </w:rPr>
              <w:t>Đo chi số ABI (Chỉ số cổ chân/cánh tay)</w:t>
            </w:r>
          </w:p>
        </w:tc>
        <w:tc>
          <w:tcPr>
            <w:tcW w:w="1746" w:type="dxa"/>
            <w:gridSpan w:val="3"/>
            <w:tcBorders>
              <w:top w:val="single" w:sz="4" w:space="0" w:color="auto"/>
              <w:left w:val="single" w:sz="4" w:space="0" w:color="auto"/>
            </w:tcBorders>
            <w:shd w:val="clear" w:color="auto" w:fill="FFFFFF"/>
            <w:vAlign w:val="center"/>
          </w:tcPr>
          <w:p w14:paraId="6B4F278B" w14:textId="77777777" w:rsidR="00BC7AD1" w:rsidRDefault="00E61EE6">
            <w:pPr>
              <w:pStyle w:val="Bodytext102"/>
              <w:shd w:val="clear" w:color="auto" w:fill="auto"/>
              <w:spacing w:line="220" w:lineRule="exact"/>
              <w:jc w:val="left"/>
            </w:pPr>
            <w:r>
              <w:rPr>
                <w:rStyle w:val="Bodytext10TimesNewRoman0"/>
                <w:rFonts w:eastAsia="Arial"/>
                <w:b/>
                <w:bCs/>
              </w:rPr>
              <w:t>73.000</w:t>
            </w:r>
          </w:p>
        </w:tc>
        <w:tc>
          <w:tcPr>
            <w:tcW w:w="3048" w:type="dxa"/>
            <w:gridSpan w:val="3"/>
            <w:tcBorders>
              <w:top w:val="single" w:sz="4" w:space="0" w:color="auto"/>
              <w:left w:val="single" w:sz="4" w:space="0" w:color="auto"/>
              <w:right w:val="single" w:sz="4" w:space="0" w:color="auto"/>
            </w:tcBorders>
            <w:shd w:val="clear" w:color="auto" w:fill="FFFFFF"/>
          </w:tcPr>
          <w:p w14:paraId="56ACE074" w14:textId="77777777" w:rsidR="00BC7AD1" w:rsidRDefault="00BC7AD1">
            <w:pPr>
              <w:rPr>
                <w:sz w:val="10"/>
                <w:szCs w:val="10"/>
              </w:rPr>
            </w:pPr>
          </w:p>
        </w:tc>
      </w:tr>
      <w:tr w:rsidR="00BC7AD1" w14:paraId="0F2A3778" w14:textId="77777777">
        <w:tblPrEx>
          <w:tblCellMar>
            <w:top w:w="0" w:type="dxa"/>
            <w:bottom w:w="0" w:type="dxa"/>
          </w:tblCellMar>
        </w:tblPrEx>
        <w:trPr>
          <w:gridAfter w:val="1"/>
          <w:wAfter w:w="42" w:type="dxa"/>
          <w:trHeight w:val="414"/>
        </w:trPr>
        <w:tc>
          <w:tcPr>
            <w:tcW w:w="822" w:type="dxa"/>
            <w:tcBorders>
              <w:top w:val="single" w:sz="4" w:space="0" w:color="auto"/>
              <w:left w:val="single" w:sz="4" w:space="0" w:color="auto"/>
            </w:tcBorders>
            <w:shd w:val="clear" w:color="auto" w:fill="FFFFFF"/>
            <w:vAlign w:val="center"/>
          </w:tcPr>
          <w:p w14:paraId="4150BAC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1771</w:t>
            </w:r>
          </w:p>
        </w:tc>
        <w:tc>
          <w:tcPr>
            <w:tcW w:w="1284" w:type="dxa"/>
            <w:gridSpan w:val="3"/>
            <w:tcBorders>
              <w:top w:val="single" w:sz="4" w:space="0" w:color="auto"/>
              <w:left w:val="single" w:sz="4" w:space="0" w:color="auto"/>
            </w:tcBorders>
            <w:shd w:val="clear" w:color="auto" w:fill="FFFFFF"/>
            <w:vAlign w:val="center"/>
          </w:tcPr>
          <w:p w14:paraId="5119415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04C6.429</w:t>
            </w:r>
          </w:p>
        </w:tc>
        <w:tc>
          <w:tcPr>
            <w:tcW w:w="3336" w:type="dxa"/>
            <w:gridSpan w:val="3"/>
            <w:tcBorders>
              <w:top w:val="single" w:sz="4" w:space="0" w:color="auto"/>
              <w:left w:val="single" w:sz="4" w:space="0" w:color="auto"/>
            </w:tcBorders>
            <w:shd w:val="clear" w:color="auto" w:fill="FFFFFF"/>
            <w:vAlign w:val="center"/>
          </w:tcPr>
          <w:p w14:paraId="50EBE45E" w14:textId="77777777" w:rsidR="00BC7AD1" w:rsidRDefault="00E61EE6">
            <w:pPr>
              <w:pStyle w:val="Bodytext102"/>
              <w:shd w:val="clear" w:color="auto" w:fill="auto"/>
              <w:spacing w:line="220" w:lineRule="exact"/>
              <w:jc w:val="left"/>
            </w:pPr>
            <w:r>
              <w:rPr>
                <w:rStyle w:val="Bodytext10TimesNewRoman0"/>
                <w:rFonts w:eastAsia="Arial"/>
                <w:b/>
                <w:bCs/>
              </w:rPr>
              <w:t>Đo chức năng hô hấp</w:t>
            </w:r>
          </w:p>
        </w:tc>
        <w:tc>
          <w:tcPr>
            <w:tcW w:w="1746" w:type="dxa"/>
            <w:gridSpan w:val="3"/>
            <w:tcBorders>
              <w:top w:val="single" w:sz="4" w:space="0" w:color="auto"/>
              <w:left w:val="single" w:sz="4" w:space="0" w:color="auto"/>
            </w:tcBorders>
            <w:shd w:val="clear" w:color="auto" w:fill="FFFFFF"/>
            <w:vAlign w:val="center"/>
          </w:tcPr>
          <w:p w14:paraId="04A4D47A" w14:textId="77777777" w:rsidR="00BC7AD1" w:rsidRDefault="00E61EE6">
            <w:pPr>
              <w:pStyle w:val="Bodytext102"/>
              <w:shd w:val="clear" w:color="auto" w:fill="auto"/>
              <w:spacing w:line="220" w:lineRule="exact"/>
              <w:jc w:val="left"/>
            </w:pPr>
            <w:r>
              <w:rPr>
                <w:rStyle w:val="Bodytext10TimesNewRoman0"/>
                <w:rFonts w:eastAsia="Arial"/>
                <w:b/>
                <w:bCs/>
              </w:rPr>
              <w:t>126.000</w:t>
            </w:r>
          </w:p>
        </w:tc>
        <w:tc>
          <w:tcPr>
            <w:tcW w:w="3048" w:type="dxa"/>
            <w:gridSpan w:val="3"/>
            <w:tcBorders>
              <w:top w:val="single" w:sz="4" w:space="0" w:color="auto"/>
              <w:left w:val="single" w:sz="4" w:space="0" w:color="auto"/>
              <w:right w:val="single" w:sz="4" w:space="0" w:color="auto"/>
            </w:tcBorders>
            <w:shd w:val="clear" w:color="auto" w:fill="FFFFFF"/>
          </w:tcPr>
          <w:p w14:paraId="4277F621" w14:textId="77777777" w:rsidR="00BC7AD1" w:rsidRDefault="00BC7AD1">
            <w:pPr>
              <w:rPr>
                <w:sz w:val="10"/>
                <w:szCs w:val="10"/>
              </w:rPr>
            </w:pPr>
          </w:p>
        </w:tc>
      </w:tr>
      <w:tr w:rsidR="00BC7AD1" w14:paraId="14D1FA10" w14:textId="77777777">
        <w:tblPrEx>
          <w:tblCellMar>
            <w:top w:w="0" w:type="dxa"/>
            <w:bottom w:w="0" w:type="dxa"/>
          </w:tblCellMar>
        </w:tblPrEx>
        <w:trPr>
          <w:gridAfter w:val="1"/>
          <w:wAfter w:w="42" w:type="dxa"/>
          <w:trHeight w:val="408"/>
        </w:trPr>
        <w:tc>
          <w:tcPr>
            <w:tcW w:w="822" w:type="dxa"/>
            <w:tcBorders>
              <w:top w:val="single" w:sz="4" w:space="0" w:color="auto"/>
              <w:left w:val="single" w:sz="4" w:space="0" w:color="auto"/>
            </w:tcBorders>
            <w:shd w:val="clear" w:color="auto" w:fill="FFFFFF"/>
            <w:vAlign w:val="bottom"/>
          </w:tcPr>
          <w:p w14:paraId="619EA42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1772</w:t>
            </w:r>
          </w:p>
        </w:tc>
        <w:tc>
          <w:tcPr>
            <w:tcW w:w="1284" w:type="dxa"/>
            <w:gridSpan w:val="3"/>
            <w:tcBorders>
              <w:top w:val="single" w:sz="4" w:space="0" w:color="auto"/>
              <w:left w:val="single" w:sz="4" w:space="0" w:color="auto"/>
            </w:tcBorders>
            <w:shd w:val="clear" w:color="auto" w:fill="FFFFFF"/>
          </w:tcPr>
          <w:p w14:paraId="1E0C306E" w14:textId="77777777" w:rsidR="00BC7AD1" w:rsidRDefault="00BC7AD1">
            <w:pPr>
              <w:rPr>
                <w:sz w:val="10"/>
                <w:szCs w:val="10"/>
              </w:rPr>
            </w:pPr>
          </w:p>
        </w:tc>
        <w:tc>
          <w:tcPr>
            <w:tcW w:w="3336" w:type="dxa"/>
            <w:gridSpan w:val="3"/>
            <w:tcBorders>
              <w:top w:val="single" w:sz="4" w:space="0" w:color="auto"/>
              <w:left w:val="single" w:sz="4" w:space="0" w:color="auto"/>
            </w:tcBorders>
            <w:shd w:val="clear" w:color="auto" w:fill="FFFFFF"/>
            <w:vAlign w:val="bottom"/>
          </w:tcPr>
          <w:p w14:paraId="54AAB1A5" w14:textId="77777777" w:rsidR="00BC7AD1" w:rsidRDefault="00E61EE6">
            <w:pPr>
              <w:pStyle w:val="Bodytext102"/>
              <w:shd w:val="clear" w:color="auto" w:fill="auto"/>
              <w:spacing w:line="220" w:lineRule="exact"/>
              <w:jc w:val="left"/>
            </w:pPr>
            <w:r>
              <w:rPr>
                <w:rStyle w:val="Bodytext10TimesNewRoman0"/>
                <w:rFonts w:eastAsia="Arial"/>
                <w:b/>
                <w:bCs/>
              </w:rPr>
              <w:t>Đo đa ký giấc ngủ</w:t>
            </w:r>
          </w:p>
        </w:tc>
        <w:tc>
          <w:tcPr>
            <w:tcW w:w="1746" w:type="dxa"/>
            <w:gridSpan w:val="3"/>
            <w:tcBorders>
              <w:top w:val="single" w:sz="4" w:space="0" w:color="auto"/>
              <w:left w:val="single" w:sz="4" w:space="0" w:color="auto"/>
            </w:tcBorders>
            <w:shd w:val="clear" w:color="auto" w:fill="FFFFFF"/>
            <w:vAlign w:val="bottom"/>
          </w:tcPr>
          <w:p w14:paraId="336DDDEF" w14:textId="77777777" w:rsidR="00BC7AD1" w:rsidRDefault="00E61EE6">
            <w:pPr>
              <w:pStyle w:val="Bodytext102"/>
              <w:shd w:val="clear" w:color="auto" w:fill="auto"/>
              <w:spacing w:line="220" w:lineRule="exact"/>
              <w:jc w:val="left"/>
            </w:pPr>
            <w:r>
              <w:rPr>
                <w:rStyle w:val="Bodytext10TimesNewRoman0"/>
                <w:rFonts w:eastAsia="Arial"/>
                <w:b/>
                <w:bCs/>
              </w:rPr>
              <w:t>2.311.000</w:t>
            </w:r>
          </w:p>
        </w:tc>
        <w:tc>
          <w:tcPr>
            <w:tcW w:w="3048" w:type="dxa"/>
            <w:gridSpan w:val="3"/>
            <w:tcBorders>
              <w:top w:val="single" w:sz="4" w:space="0" w:color="auto"/>
              <w:left w:val="single" w:sz="4" w:space="0" w:color="auto"/>
              <w:right w:val="single" w:sz="4" w:space="0" w:color="auto"/>
            </w:tcBorders>
            <w:shd w:val="clear" w:color="auto" w:fill="FFFFFF"/>
          </w:tcPr>
          <w:p w14:paraId="18E7EF3F" w14:textId="77777777" w:rsidR="00BC7AD1" w:rsidRDefault="00BC7AD1">
            <w:pPr>
              <w:rPr>
                <w:sz w:val="10"/>
                <w:szCs w:val="10"/>
              </w:rPr>
            </w:pPr>
          </w:p>
        </w:tc>
      </w:tr>
      <w:tr w:rsidR="00BC7AD1" w14:paraId="3B8EA5C2" w14:textId="77777777">
        <w:tblPrEx>
          <w:tblCellMar>
            <w:top w:w="0" w:type="dxa"/>
            <w:bottom w:w="0" w:type="dxa"/>
          </w:tblCellMar>
        </w:tblPrEx>
        <w:trPr>
          <w:gridAfter w:val="1"/>
          <w:wAfter w:w="42" w:type="dxa"/>
          <w:trHeight w:val="396"/>
        </w:trPr>
        <w:tc>
          <w:tcPr>
            <w:tcW w:w="822" w:type="dxa"/>
            <w:tcBorders>
              <w:top w:val="single" w:sz="4" w:space="0" w:color="auto"/>
              <w:left w:val="single" w:sz="4" w:space="0" w:color="auto"/>
            </w:tcBorders>
            <w:shd w:val="clear" w:color="auto" w:fill="FFFFFF"/>
            <w:vAlign w:val="center"/>
          </w:tcPr>
          <w:p w14:paraId="5672F7C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1773</w:t>
            </w:r>
          </w:p>
        </w:tc>
        <w:tc>
          <w:tcPr>
            <w:tcW w:w="1284" w:type="dxa"/>
            <w:gridSpan w:val="3"/>
            <w:tcBorders>
              <w:top w:val="single" w:sz="4" w:space="0" w:color="auto"/>
              <w:left w:val="single" w:sz="4" w:space="0" w:color="auto"/>
            </w:tcBorders>
            <w:shd w:val="clear" w:color="auto" w:fill="FFFFFF"/>
            <w:vAlign w:val="center"/>
          </w:tcPr>
          <w:p w14:paraId="139951F6"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gridSpan w:val="3"/>
            <w:tcBorders>
              <w:top w:val="single" w:sz="4" w:space="0" w:color="auto"/>
              <w:left w:val="single" w:sz="4" w:space="0" w:color="auto"/>
            </w:tcBorders>
            <w:shd w:val="clear" w:color="auto" w:fill="FFFFFF"/>
            <w:vAlign w:val="center"/>
          </w:tcPr>
          <w:p w14:paraId="7BE9FFB6" w14:textId="77777777" w:rsidR="00BC7AD1" w:rsidRDefault="00E61EE6">
            <w:pPr>
              <w:pStyle w:val="Bodytext102"/>
              <w:shd w:val="clear" w:color="auto" w:fill="auto"/>
              <w:spacing w:line="220" w:lineRule="exact"/>
              <w:jc w:val="left"/>
            </w:pPr>
            <w:r>
              <w:rPr>
                <w:rStyle w:val="Bodytext10TimesNewRoman0"/>
                <w:rFonts w:eastAsia="Arial"/>
                <w:b/>
                <w:bCs/>
              </w:rPr>
              <w:t>Đo FeNO</w:t>
            </w:r>
          </w:p>
        </w:tc>
        <w:tc>
          <w:tcPr>
            <w:tcW w:w="1746" w:type="dxa"/>
            <w:gridSpan w:val="3"/>
            <w:tcBorders>
              <w:top w:val="single" w:sz="4" w:space="0" w:color="auto"/>
              <w:left w:val="single" w:sz="4" w:space="0" w:color="auto"/>
            </w:tcBorders>
            <w:shd w:val="clear" w:color="auto" w:fill="FFFFFF"/>
            <w:vAlign w:val="center"/>
          </w:tcPr>
          <w:p w14:paraId="5B03F5E8" w14:textId="77777777" w:rsidR="00BC7AD1" w:rsidRDefault="00E61EE6">
            <w:pPr>
              <w:pStyle w:val="Bodytext102"/>
              <w:shd w:val="clear" w:color="auto" w:fill="auto"/>
              <w:spacing w:line="220" w:lineRule="exact"/>
              <w:jc w:val="left"/>
            </w:pPr>
            <w:r>
              <w:rPr>
                <w:rStyle w:val="Bodytext10TimesNewRoman0"/>
                <w:rFonts w:eastAsia="Arial"/>
                <w:b/>
                <w:bCs/>
              </w:rPr>
              <w:t>398.000</w:t>
            </w:r>
          </w:p>
        </w:tc>
        <w:tc>
          <w:tcPr>
            <w:tcW w:w="3048" w:type="dxa"/>
            <w:gridSpan w:val="3"/>
            <w:tcBorders>
              <w:top w:val="single" w:sz="4" w:space="0" w:color="auto"/>
              <w:left w:val="single" w:sz="4" w:space="0" w:color="auto"/>
              <w:right w:val="single" w:sz="4" w:space="0" w:color="auto"/>
            </w:tcBorders>
            <w:shd w:val="clear" w:color="auto" w:fill="FFFFFF"/>
          </w:tcPr>
          <w:p w14:paraId="41FDAACF" w14:textId="77777777" w:rsidR="00BC7AD1" w:rsidRDefault="00BC7AD1">
            <w:pPr>
              <w:rPr>
                <w:sz w:val="10"/>
                <w:szCs w:val="10"/>
              </w:rPr>
            </w:pPr>
          </w:p>
        </w:tc>
      </w:tr>
      <w:tr w:rsidR="00BC7AD1" w14:paraId="4BEBEBB2" w14:textId="77777777">
        <w:tblPrEx>
          <w:tblCellMar>
            <w:top w:w="0" w:type="dxa"/>
            <w:bottom w:w="0" w:type="dxa"/>
          </w:tblCellMar>
        </w:tblPrEx>
        <w:trPr>
          <w:gridAfter w:val="1"/>
          <w:wAfter w:w="42" w:type="dxa"/>
          <w:trHeight w:val="822"/>
        </w:trPr>
        <w:tc>
          <w:tcPr>
            <w:tcW w:w="822" w:type="dxa"/>
            <w:tcBorders>
              <w:top w:val="single" w:sz="4" w:space="0" w:color="auto"/>
              <w:left w:val="single" w:sz="4" w:space="0" w:color="auto"/>
            </w:tcBorders>
            <w:shd w:val="clear" w:color="auto" w:fill="FFFFFF"/>
            <w:vAlign w:val="center"/>
          </w:tcPr>
          <w:p w14:paraId="6A79E62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1774</w:t>
            </w:r>
          </w:p>
        </w:tc>
        <w:tc>
          <w:tcPr>
            <w:tcW w:w="1284" w:type="dxa"/>
            <w:gridSpan w:val="3"/>
            <w:tcBorders>
              <w:top w:val="single" w:sz="4" w:space="0" w:color="auto"/>
              <w:left w:val="single" w:sz="4" w:space="0" w:color="auto"/>
            </w:tcBorders>
            <w:shd w:val="clear" w:color="auto" w:fill="FFFFFF"/>
            <w:vAlign w:val="center"/>
          </w:tcPr>
          <w:p w14:paraId="617F6ED6"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gridSpan w:val="3"/>
            <w:tcBorders>
              <w:top w:val="single" w:sz="4" w:space="0" w:color="auto"/>
              <w:left w:val="single" w:sz="4" w:space="0" w:color="auto"/>
            </w:tcBorders>
            <w:shd w:val="clear" w:color="auto" w:fill="FFFFFF"/>
            <w:vAlign w:val="center"/>
          </w:tcPr>
          <w:p w14:paraId="70CBED91" w14:textId="77777777" w:rsidR="00BC7AD1" w:rsidRDefault="00E61EE6">
            <w:pPr>
              <w:pStyle w:val="Bodytext102"/>
              <w:shd w:val="clear" w:color="auto" w:fill="auto"/>
              <w:spacing w:line="282" w:lineRule="exact"/>
              <w:jc w:val="left"/>
            </w:pPr>
            <w:r>
              <w:rPr>
                <w:rStyle w:val="Bodytext10TimesNewRoman0"/>
                <w:rFonts w:eastAsia="Arial"/>
                <w:b/>
                <w:bCs/>
              </w:rPr>
              <w:t xml:space="preserve">Đo khuếch tán phổi - </w:t>
            </w:r>
            <w:r>
              <w:rPr>
                <w:rStyle w:val="Bodytext10TimesNewRoman0"/>
                <w:rFonts w:eastAsia="Arial"/>
                <w:b/>
                <w:bCs/>
                <w:lang w:val="en-GB" w:eastAsia="en-GB" w:bidi="en-GB"/>
              </w:rPr>
              <w:t>Diffusion Capacity</w:t>
            </w:r>
          </w:p>
        </w:tc>
        <w:tc>
          <w:tcPr>
            <w:tcW w:w="1746" w:type="dxa"/>
            <w:gridSpan w:val="3"/>
            <w:tcBorders>
              <w:top w:val="single" w:sz="4" w:space="0" w:color="auto"/>
              <w:left w:val="single" w:sz="4" w:space="0" w:color="auto"/>
            </w:tcBorders>
            <w:shd w:val="clear" w:color="auto" w:fill="FFFFFF"/>
            <w:vAlign w:val="center"/>
          </w:tcPr>
          <w:p w14:paraId="5A65CE1B" w14:textId="77777777" w:rsidR="00BC7AD1" w:rsidRDefault="00E61EE6">
            <w:pPr>
              <w:pStyle w:val="Bodytext102"/>
              <w:shd w:val="clear" w:color="auto" w:fill="auto"/>
              <w:spacing w:line="220" w:lineRule="exact"/>
              <w:jc w:val="left"/>
            </w:pPr>
            <w:r>
              <w:rPr>
                <w:rStyle w:val="Bodytext10TimesNewRoman0"/>
                <w:rFonts w:eastAsia="Arial"/>
                <w:b/>
                <w:bCs/>
              </w:rPr>
              <w:t>1.344.000</w:t>
            </w:r>
          </w:p>
        </w:tc>
        <w:tc>
          <w:tcPr>
            <w:tcW w:w="3048" w:type="dxa"/>
            <w:gridSpan w:val="3"/>
            <w:tcBorders>
              <w:top w:val="single" w:sz="4" w:space="0" w:color="auto"/>
              <w:left w:val="single" w:sz="4" w:space="0" w:color="auto"/>
              <w:right w:val="single" w:sz="4" w:space="0" w:color="auto"/>
            </w:tcBorders>
            <w:shd w:val="clear" w:color="auto" w:fill="FFFFFF"/>
          </w:tcPr>
          <w:p w14:paraId="0EA0DA85" w14:textId="77777777" w:rsidR="00BC7AD1" w:rsidRDefault="00E61EE6">
            <w:pPr>
              <w:pStyle w:val="Bodytext102"/>
              <w:shd w:val="clear" w:color="auto" w:fill="auto"/>
              <w:spacing w:line="220" w:lineRule="exact"/>
              <w:jc w:val="left"/>
            </w:pPr>
            <w:r>
              <w:rPr>
                <w:rStyle w:val="Bodytext10TimesNewRoman0"/>
                <w:rFonts w:eastAsia="Arial"/>
                <w:b/>
                <w:bCs/>
              </w:rPr>
              <w:t>*</w:t>
            </w:r>
          </w:p>
        </w:tc>
      </w:tr>
      <w:tr w:rsidR="00BC7AD1" w14:paraId="4B88823B" w14:textId="77777777">
        <w:tblPrEx>
          <w:tblCellMar>
            <w:top w:w="0" w:type="dxa"/>
            <w:bottom w:w="0" w:type="dxa"/>
          </w:tblCellMar>
        </w:tblPrEx>
        <w:trPr>
          <w:gridAfter w:val="1"/>
          <w:wAfter w:w="42" w:type="dxa"/>
          <w:trHeight w:val="1758"/>
        </w:trPr>
        <w:tc>
          <w:tcPr>
            <w:tcW w:w="822" w:type="dxa"/>
            <w:tcBorders>
              <w:top w:val="single" w:sz="4" w:space="0" w:color="auto"/>
              <w:left w:val="single" w:sz="4" w:space="0" w:color="auto"/>
            </w:tcBorders>
            <w:shd w:val="clear" w:color="auto" w:fill="FFFFFF"/>
            <w:vAlign w:val="center"/>
          </w:tcPr>
          <w:p w14:paraId="34BDDB2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lastRenderedPageBreak/>
              <w:t>1775</w:t>
            </w:r>
          </w:p>
        </w:tc>
        <w:tc>
          <w:tcPr>
            <w:tcW w:w="1284" w:type="dxa"/>
            <w:gridSpan w:val="3"/>
            <w:tcBorders>
              <w:top w:val="single" w:sz="4" w:space="0" w:color="auto"/>
              <w:left w:val="single" w:sz="4" w:space="0" w:color="auto"/>
            </w:tcBorders>
            <w:shd w:val="clear" w:color="auto" w:fill="FFFFFF"/>
            <w:vAlign w:val="center"/>
          </w:tcPr>
          <w:p w14:paraId="728DA961" w14:textId="77777777" w:rsidR="00BC7AD1" w:rsidRDefault="00E61EE6">
            <w:pPr>
              <w:pStyle w:val="Bodytext102"/>
              <w:shd w:val="clear" w:color="auto" w:fill="auto"/>
              <w:spacing w:line="220" w:lineRule="exact"/>
              <w:jc w:val="left"/>
            </w:pPr>
            <w:r>
              <w:rPr>
                <w:rStyle w:val="Bodytext10TimesNewRoman0"/>
                <w:rFonts w:eastAsia="Arial"/>
                <w:b/>
                <w:bCs/>
              </w:rPr>
              <w:t>DƯ-MDLS</w:t>
            </w:r>
          </w:p>
        </w:tc>
        <w:tc>
          <w:tcPr>
            <w:tcW w:w="3336" w:type="dxa"/>
            <w:gridSpan w:val="3"/>
            <w:tcBorders>
              <w:top w:val="single" w:sz="4" w:space="0" w:color="auto"/>
              <w:left w:val="single" w:sz="4" w:space="0" w:color="auto"/>
            </w:tcBorders>
            <w:shd w:val="clear" w:color="auto" w:fill="FFFFFF"/>
            <w:vAlign w:val="center"/>
          </w:tcPr>
          <w:p w14:paraId="3FA7E73F" w14:textId="77777777" w:rsidR="00BC7AD1" w:rsidRDefault="00E61EE6">
            <w:pPr>
              <w:pStyle w:val="Bodytext102"/>
              <w:shd w:val="clear" w:color="auto" w:fill="auto"/>
              <w:spacing w:line="282" w:lineRule="exact"/>
              <w:jc w:val="left"/>
            </w:pPr>
            <w:r>
              <w:rPr>
                <w:rStyle w:val="Bodytext10TimesNewRoman0"/>
                <w:rFonts w:eastAsia="Arial"/>
                <w:b/>
                <w:bCs/>
              </w:rPr>
              <w:t xml:space="preserve">Đo phế dung kế - </w:t>
            </w:r>
            <w:r>
              <w:rPr>
                <w:rStyle w:val="Bodytext10TimesNewRoman0"/>
                <w:rFonts w:eastAsia="Arial"/>
                <w:b/>
                <w:bCs/>
                <w:lang w:val="en-GB" w:eastAsia="en-GB" w:bidi="en-GB"/>
              </w:rPr>
              <w:t xml:space="preserve">spirometry (FVC, SVC, </w:t>
            </w:r>
            <w:r>
              <w:rPr>
                <w:rStyle w:val="Bodytext10TimesNewRoman0"/>
                <w:rFonts w:eastAsia="Arial"/>
                <w:b/>
                <w:bCs/>
              </w:rPr>
              <w:t>TLC)/dung tích sống gắng sức - FVC/dung tích sống chậm - svc/ thông khí tự nguyện tối đa - MVV/áp suất tối đa hít vào/thở ra - MIP / MEP</w:t>
            </w:r>
          </w:p>
        </w:tc>
        <w:tc>
          <w:tcPr>
            <w:tcW w:w="1746" w:type="dxa"/>
            <w:gridSpan w:val="3"/>
            <w:tcBorders>
              <w:top w:val="single" w:sz="4" w:space="0" w:color="auto"/>
              <w:left w:val="single" w:sz="4" w:space="0" w:color="auto"/>
            </w:tcBorders>
            <w:shd w:val="clear" w:color="auto" w:fill="FFFFFF"/>
            <w:vAlign w:val="center"/>
          </w:tcPr>
          <w:p w14:paraId="275F4337" w14:textId="77777777" w:rsidR="00BC7AD1" w:rsidRDefault="00E61EE6">
            <w:pPr>
              <w:pStyle w:val="Bodytext102"/>
              <w:shd w:val="clear" w:color="auto" w:fill="auto"/>
              <w:spacing w:line="220" w:lineRule="exact"/>
              <w:jc w:val="left"/>
            </w:pPr>
            <w:r>
              <w:rPr>
                <w:rStyle w:val="Bodytext10TimesNewRoman0"/>
                <w:rFonts w:eastAsia="Arial"/>
                <w:b/>
                <w:bCs/>
              </w:rPr>
              <w:t>778.000</w:t>
            </w:r>
          </w:p>
        </w:tc>
        <w:tc>
          <w:tcPr>
            <w:tcW w:w="3048" w:type="dxa"/>
            <w:gridSpan w:val="3"/>
            <w:tcBorders>
              <w:top w:val="single" w:sz="4" w:space="0" w:color="auto"/>
              <w:left w:val="single" w:sz="4" w:space="0" w:color="auto"/>
              <w:right w:val="single" w:sz="4" w:space="0" w:color="auto"/>
            </w:tcBorders>
            <w:shd w:val="clear" w:color="auto" w:fill="FFFFFF"/>
          </w:tcPr>
          <w:p w14:paraId="0CA25AF8" w14:textId="77777777" w:rsidR="00BC7AD1" w:rsidRDefault="00BC7AD1">
            <w:pPr>
              <w:rPr>
                <w:sz w:val="10"/>
                <w:szCs w:val="10"/>
              </w:rPr>
            </w:pPr>
          </w:p>
        </w:tc>
      </w:tr>
      <w:tr w:rsidR="00BC7AD1" w14:paraId="645991D2" w14:textId="77777777">
        <w:tblPrEx>
          <w:tblCellMar>
            <w:top w:w="0" w:type="dxa"/>
            <w:bottom w:w="0" w:type="dxa"/>
          </w:tblCellMar>
        </w:tblPrEx>
        <w:trPr>
          <w:gridAfter w:val="1"/>
          <w:wAfter w:w="42" w:type="dxa"/>
          <w:trHeight w:val="378"/>
        </w:trPr>
        <w:tc>
          <w:tcPr>
            <w:tcW w:w="822" w:type="dxa"/>
            <w:tcBorders>
              <w:top w:val="single" w:sz="4" w:space="0" w:color="auto"/>
              <w:left w:val="single" w:sz="4" w:space="0" w:color="auto"/>
              <w:bottom w:val="single" w:sz="4" w:space="0" w:color="auto"/>
            </w:tcBorders>
            <w:shd w:val="clear" w:color="auto" w:fill="FFFFFF"/>
          </w:tcPr>
          <w:p w14:paraId="4EF8FCB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1776</w:t>
            </w:r>
          </w:p>
        </w:tc>
        <w:tc>
          <w:tcPr>
            <w:tcW w:w="1284" w:type="dxa"/>
            <w:gridSpan w:val="3"/>
            <w:tcBorders>
              <w:top w:val="single" w:sz="4" w:space="0" w:color="auto"/>
              <w:left w:val="single" w:sz="4" w:space="0" w:color="auto"/>
              <w:bottom w:val="single" w:sz="4" w:space="0" w:color="auto"/>
            </w:tcBorders>
            <w:shd w:val="clear" w:color="auto" w:fill="FFFFFF"/>
          </w:tcPr>
          <w:p w14:paraId="41046FF8" w14:textId="77777777" w:rsidR="00BC7AD1" w:rsidRDefault="00BC7AD1">
            <w:pPr>
              <w:rPr>
                <w:sz w:val="10"/>
                <w:szCs w:val="10"/>
              </w:rPr>
            </w:pPr>
          </w:p>
        </w:tc>
        <w:tc>
          <w:tcPr>
            <w:tcW w:w="5082" w:type="dxa"/>
            <w:gridSpan w:val="6"/>
            <w:tcBorders>
              <w:top w:val="single" w:sz="4" w:space="0" w:color="auto"/>
              <w:left w:val="single" w:sz="4" w:space="0" w:color="auto"/>
              <w:bottom w:val="single" w:sz="4" w:space="0" w:color="auto"/>
            </w:tcBorders>
            <w:shd w:val="clear" w:color="auto" w:fill="FFFFFF"/>
          </w:tcPr>
          <w:p w14:paraId="6248555C" w14:textId="77777777" w:rsidR="00BC7AD1" w:rsidRDefault="00E61EE6">
            <w:pPr>
              <w:pStyle w:val="Bodytext102"/>
              <w:shd w:val="clear" w:color="auto" w:fill="auto"/>
              <w:spacing w:line="220" w:lineRule="exact"/>
              <w:jc w:val="left"/>
            </w:pPr>
            <w:r>
              <w:rPr>
                <w:rStyle w:val="Bodytext10TimesNewRoman0"/>
                <w:rFonts w:eastAsia="Arial"/>
                <w:b/>
                <w:bCs/>
              </w:rPr>
              <w:t>Đo vận tốc lan truyên sóng mạch 73.000</w:t>
            </w:r>
          </w:p>
        </w:tc>
        <w:tc>
          <w:tcPr>
            <w:tcW w:w="3048" w:type="dxa"/>
            <w:gridSpan w:val="3"/>
            <w:tcBorders>
              <w:top w:val="single" w:sz="4" w:space="0" w:color="auto"/>
              <w:left w:val="single" w:sz="4" w:space="0" w:color="auto"/>
              <w:bottom w:val="single" w:sz="4" w:space="0" w:color="auto"/>
              <w:right w:val="single" w:sz="4" w:space="0" w:color="auto"/>
            </w:tcBorders>
            <w:shd w:val="clear" w:color="auto" w:fill="FFFFFF"/>
          </w:tcPr>
          <w:p w14:paraId="0BFF8337" w14:textId="77777777" w:rsidR="00BC7AD1" w:rsidRDefault="00BC7AD1">
            <w:pPr>
              <w:rPr>
                <w:sz w:val="10"/>
                <w:szCs w:val="10"/>
              </w:rPr>
            </w:pPr>
          </w:p>
        </w:tc>
      </w:tr>
      <w:tr w:rsidR="00BC7AD1" w14:paraId="715B3EFA" w14:textId="77777777">
        <w:tblPrEx>
          <w:tblCellMar>
            <w:top w:w="0" w:type="dxa"/>
            <w:bottom w:w="0" w:type="dxa"/>
          </w:tblCellMar>
        </w:tblPrEx>
        <w:trPr>
          <w:gridAfter w:val="2"/>
          <w:wAfter w:w="210" w:type="dxa"/>
          <w:trHeight w:val="1314"/>
        </w:trPr>
        <w:tc>
          <w:tcPr>
            <w:tcW w:w="846" w:type="dxa"/>
            <w:gridSpan w:val="2"/>
            <w:tcBorders>
              <w:top w:val="single" w:sz="4" w:space="0" w:color="auto"/>
              <w:left w:val="single" w:sz="4" w:space="0" w:color="auto"/>
            </w:tcBorders>
            <w:shd w:val="clear" w:color="auto" w:fill="FFFFFF"/>
            <w:vAlign w:val="center"/>
          </w:tcPr>
          <w:p w14:paraId="5B3C1202" w14:textId="77777777" w:rsidR="00BC7AD1" w:rsidRDefault="00E61EE6">
            <w:pPr>
              <w:pStyle w:val="Bodytext102"/>
              <w:shd w:val="clear" w:color="auto" w:fill="auto"/>
              <w:spacing w:line="210" w:lineRule="exact"/>
              <w:jc w:val="left"/>
            </w:pPr>
            <w:r>
              <w:rPr>
                <w:rStyle w:val="Bodytext10TimesNewRoman"/>
                <w:rFonts w:eastAsia="Arial"/>
                <w:b/>
                <w:bCs/>
                <w:lang w:val="en-GB" w:eastAsia="en-GB" w:bidi="en-GB"/>
              </w:rPr>
              <w:t>STT</w:t>
            </w:r>
          </w:p>
        </w:tc>
        <w:tc>
          <w:tcPr>
            <w:tcW w:w="1260" w:type="dxa"/>
            <w:gridSpan w:val="2"/>
            <w:tcBorders>
              <w:top w:val="single" w:sz="4" w:space="0" w:color="auto"/>
              <w:left w:val="single" w:sz="4" w:space="0" w:color="auto"/>
            </w:tcBorders>
            <w:shd w:val="clear" w:color="auto" w:fill="FFFFFF"/>
            <w:vAlign w:val="center"/>
          </w:tcPr>
          <w:p w14:paraId="2A8BC612" w14:textId="77777777" w:rsidR="00BC7AD1" w:rsidRDefault="00E61EE6">
            <w:pPr>
              <w:pStyle w:val="Bodytext102"/>
              <w:shd w:val="clear" w:color="auto" w:fill="auto"/>
              <w:spacing w:line="210" w:lineRule="exact"/>
              <w:jc w:val="left"/>
            </w:pPr>
            <w:r>
              <w:rPr>
                <w:rStyle w:val="Bodytext10TimesNewRoman"/>
                <w:rFonts w:eastAsia="Arial"/>
                <w:b/>
                <w:bCs/>
              </w:rPr>
              <w:t>Mã dịch vụ</w:t>
            </w:r>
          </w:p>
        </w:tc>
        <w:tc>
          <w:tcPr>
            <w:tcW w:w="3306" w:type="dxa"/>
            <w:gridSpan w:val="2"/>
            <w:tcBorders>
              <w:top w:val="single" w:sz="4" w:space="0" w:color="auto"/>
              <w:left w:val="single" w:sz="4" w:space="0" w:color="auto"/>
            </w:tcBorders>
            <w:shd w:val="clear" w:color="auto" w:fill="FFFFFF"/>
            <w:vAlign w:val="center"/>
          </w:tcPr>
          <w:p w14:paraId="4F3A773B" w14:textId="77777777" w:rsidR="00BC7AD1" w:rsidRDefault="00E61EE6">
            <w:pPr>
              <w:pStyle w:val="Bodytext102"/>
              <w:shd w:val="clear" w:color="auto" w:fill="auto"/>
              <w:spacing w:line="210" w:lineRule="exact"/>
              <w:jc w:val="left"/>
            </w:pPr>
            <w:r>
              <w:rPr>
                <w:rStyle w:val="Bodytext10TimesNewRoman"/>
                <w:rFonts w:eastAsia="Arial"/>
                <w:b/>
                <w:bCs/>
              </w:rPr>
              <w:t>Tên dịch vụ</w:t>
            </w:r>
          </w:p>
        </w:tc>
        <w:tc>
          <w:tcPr>
            <w:tcW w:w="1716" w:type="dxa"/>
            <w:gridSpan w:val="3"/>
            <w:tcBorders>
              <w:top w:val="single" w:sz="4" w:space="0" w:color="auto"/>
              <w:left w:val="single" w:sz="4" w:space="0" w:color="auto"/>
            </w:tcBorders>
            <w:shd w:val="clear" w:color="auto" w:fill="FFFFFF"/>
            <w:vAlign w:val="center"/>
          </w:tcPr>
          <w:p w14:paraId="10FCF258" w14:textId="77777777" w:rsidR="00BC7AD1" w:rsidRDefault="00E61EE6">
            <w:pPr>
              <w:pStyle w:val="Bodytext102"/>
              <w:shd w:val="clear" w:color="auto" w:fill="auto"/>
              <w:spacing w:line="276" w:lineRule="exact"/>
              <w:ind w:firstLine="360"/>
              <w:jc w:val="left"/>
            </w:pPr>
            <w:r>
              <w:rPr>
                <w:rStyle w:val="Bodytext10TimesNewRoman"/>
                <w:rFonts w:eastAsia="Arial"/>
                <w:b/>
                <w:bCs/>
              </w:rPr>
              <w:t>Giá cụ thể bao gồm chi phí trực tiếp và tiền lương</w:t>
            </w:r>
          </w:p>
        </w:tc>
        <w:tc>
          <w:tcPr>
            <w:tcW w:w="2940" w:type="dxa"/>
            <w:gridSpan w:val="3"/>
            <w:tcBorders>
              <w:top w:val="single" w:sz="4" w:space="0" w:color="auto"/>
              <w:left w:val="single" w:sz="4" w:space="0" w:color="auto"/>
              <w:right w:val="single" w:sz="4" w:space="0" w:color="auto"/>
            </w:tcBorders>
            <w:shd w:val="clear" w:color="auto" w:fill="FFFFFF"/>
            <w:vAlign w:val="center"/>
          </w:tcPr>
          <w:p w14:paraId="52E9E0A0" w14:textId="77777777" w:rsidR="00BC7AD1" w:rsidRDefault="00E61EE6">
            <w:pPr>
              <w:pStyle w:val="Bodytext102"/>
              <w:shd w:val="clear" w:color="auto" w:fill="auto"/>
              <w:spacing w:line="210" w:lineRule="exact"/>
              <w:jc w:val="left"/>
            </w:pPr>
            <w:r>
              <w:rPr>
                <w:rStyle w:val="Bodytext10TimesNewRoman"/>
                <w:rFonts w:eastAsia="Arial"/>
                <w:b/>
                <w:bCs/>
              </w:rPr>
              <w:t>Ghi chú</w:t>
            </w:r>
          </w:p>
        </w:tc>
      </w:tr>
      <w:tr w:rsidR="00BC7AD1" w14:paraId="5ED1F970" w14:textId="77777777">
        <w:tblPrEx>
          <w:tblCellMar>
            <w:top w:w="0" w:type="dxa"/>
            <w:bottom w:w="0" w:type="dxa"/>
          </w:tblCellMar>
        </w:tblPrEx>
        <w:trPr>
          <w:gridAfter w:val="2"/>
          <w:wAfter w:w="210" w:type="dxa"/>
          <w:trHeight w:val="360"/>
        </w:trPr>
        <w:tc>
          <w:tcPr>
            <w:tcW w:w="846" w:type="dxa"/>
            <w:gridSpan w:val="2"/>
            <w:tcBorders>
              <w:top w:val="single" w:sz="4" w:space="0" w:color="auto"/>
              <w:left w:val="single" w:sz="4" w:space="0" w:color="auto"/>
            </w:tcBorders>
            <w:shd w:val="clear" w:color="auto" w:fill="FFFFFF"/>
            <w:vAlign w:val="center"/>
          </w:tcPr>
          <w:p w14:paraId="548BE96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w:t>
            </w:r>
          </w:p>
        </w:tc>
        <w:tc>
          <w:tcPr>
            <w:tcW w:w="1260" w:type="dxa"/>
            <w:gridSpan w:val="2"/>
            <w:tcBorders>
              <w:top w:val="single" w:sz="4" w:space="0" w:color="auto"/>
              <w:left w:val="single" w:sz="4" w:space="0" w:color="auto"/>
            </w:tcBorders>
            <w:shd w:val="clear" w:color="auto" w:fill="FFFFFF"/>
            <w:vAlign w:val="center"/>
          </w:tcPr>
          <w:p w14:paraId="168582D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3</w:t>
            </w:r>
          </w:p>
        </w:tc>
        <w:tc>
          <w:tcPr>
            <w:tcW w:w="3306" w:type="dxa"/>
            <w:gridSpan w:val="2"/>
            <w:tcBorders>
              <w:top w:val="single" w:sz="4" w:space="0" w:color="auto"/>
              <w:left w:val="single" w:sz="4" w:space="0" w:color="auto"/>
            </w:tcBorders>
            <w:shd w:val="clear" w:color="auto" w:fill="FFFFFF"/>
            <w:vAlign w:val="center"/>
          </w:tcPr>
          <w:p w14:paraId="1AF8251B" w14:textId="77777777" w:rsidR="00BC7AD1" w:rsidRDefault="00E61EE6">
            <w:pPr>
              <w:pStyle w:val="Bodytext102"/>
              <w:shd w:val="clear" w:color="auto" w:fill="auto"/>
              <w:spacing w:line="240" w:lineRule="exact"/>
              <w:jc w:val="left"/>
            </w:pPr>
            <w:r>
              <w:rPr>
                <w:rStyle w:val="Bodytext10TimesNewRomanf3"/>
                <w:rFonts w:eastAsia="Arial"/>
              </w:rPr>
              <w:t>4</w:t>
            </w:r>
          </w:p>
        </w:tc>
        <w:tc>
          <w:tcPr>
            <w:tcW w:w="1716" w:type="dxa"/>
            <w:gridSpan w:val="3"/>
            <w:tcBorders>
              <w:top w:val="single" w:sz="4" w:space="0" w:color="auto"/>
              <w:left w:val="single" w:sz="4" w:space="0" w:color="auto"/>
            </w:tcBorders>
            <w:shd w:val="clear" w:color="auto" w:fill="FFFFFF"/>
            <w:vAlign w:val="center"/>
          </w:tcPr>
          <w:p w14:paraId="3CB4317C" w14:textId="77777777" w:rsidR="00BC7AD1" w:rsidRDefault="00E61EE6">
            <w:pPr>
              <w:pStyle w:val="Bodytext102"/>
              <w:shd w:val="clear" w:color="auto" w:fill="auto"/>
              <w:spacing w:line="220" w:lineRule="exact"/>
              <w:jc w:val="left"/>
            </w:pPr>
            <w:r>
              <w:rPr>
                <w:rStyle w:val="Bodytext10TimesNewRoman0"/>
                <w:rFonts w:eastAsia="Arial"/>
                <w:b/>
                <w:bCs/>
              </w:rPr>
              <w:t>5</w:t>
            </w:r>
          </w:p>
        </w:tc>
        <w:tc>
          <w:tcPr>
            <w:tcW w:w="2940" w:type="dxa"/>
            <w:gridSpan w:val="3"/>
            <w:tcBorders>
              <w:top w:val="single" w:sz="4" w:space="0" w:color="auto"/>
              <w:left w:val="single" w:sz="4" w:space="0" w:color="auto"/>
              <w:right w:val="single" w:sz="4" w:space="0" w:color="auto"/>
            </w:tcBorders>
            <w:shd w:val="clear" w:color="auto" w:fill="FFFFFF"/>
            <w:vAlign w:val="center"/>
          </w:tcPr>
          <w:p w14:paraId="67DB301F" w14:textId="77777777" w:rsidR="00BC7AD1" w:rsidRDefault="00E61EE6">
            <w:pPr>
              <w:pStyle w:val="Bodytext102"/>
              <w:shd w:val="clear" w:color="auto" w:fill="auto"/>
              <w:spacing w:line="220" w:lineRule="exact"/>
              <w:jc w:val="left"/>
            </w:pPr>
            <w:r>
              <w:rPr>
                <w:rStyle w:val="Bodytext10TimesNewRoman0"/>
                <w:rFonts w:eastAsia="Arial"/>
                <w:b/>
                <w:bCs/>
              </w:rPr>
              <w:t>6</w:t>
            </w:r>
          </w:p>
        </w:tc>
      </w:tr>
      <w:tr w:rsidR="00BC7AD1" w14:paraId="4A4A1719" w14:textId="77777777">
        <w:tblPrEx>
          <w:tblCellMar>
            <w:top w:w="0" w:type="dxa"/>
            <w:bottom w:w="0" w:type="dxa"/>
          </w:tblCellMar>
        </w:tblPrEx>
        <w:trPr>
          <w:gridAfter w:val="2"/>
          <w:wAfter w:w="210" w:type="dxa"/>
          <w:trHeight w:val="360"/>
        </w:trPr>
        <w:tc>
          <w:tcPr>
            <w:tcW w:w="846" w:type="dxa"/>
            <w:gridSpan w:val="2"/>
            <w:tcBorders>
              <w:top w:val="single" w:sz="4" w:space="0" w:color="auto"/>
              <w:left w:val="single" w:sz="4" w:space="0" w:color="auto"/>
            </w:tcBorders>
            <w:shd w:val="clear" w:color="auto" w:fill="FFFFFF"/>
            <w:vAlign w:val="bottom"/>
          </w:tcPr>
          <w:p w14:paraId="385B384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1777</w:t>
            </w:r>
          </w:p>
        </w:tc>
        <w:tc>
          <w:tcPr>
            <w:tcW w:w="1260" w:type="dxa"/>
            <w:gridSpan w:val="2"/>
            <w:tcBorders>
              <w:top w:val="single" w:sz="4" w:space="0" w:color="auto"/>
              <w:left w:val="single" w:sz="4" w:space="0" w:color="auto"/>
            </w:tcBorders>
            <w:shd w:val="clear" w:color="auto" w:fill="FFFFFF"/>
            <w:vAlign w:val="bottom"/>
          </w:tcPr>
          <w:p w14:paraId="1E8A8F3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03C3.7.3.7</w:t>
            </w:r>
          </w:p>
        </w:tc>
        <w:tc>
          <w:tcPr>
            <w:tcW w:w="3306" w:type="dxa"/>
            <w:gridSpan w:val="2"/>
            <w:tcBorders>
              <w:top w:val="single" w:sz="4" w:space="0" w:color="auto"/>
              <w:left w:val="single" w:sz="4" w:space="0" w:color="auto"/>
            </w:tcBorders>
            <w:shd w:val="clear" w:color="auto" w:fill="FFFFFF"/>
            <w:vAlign w:val="bottom"/>
          </w:tcPr>
          <w:p w14:paraId="44A47317" w14:textId="77777777" w:rsidR="00BC7AD1" w:rsidRDefault="00E61EE6">
            <w:pPr>
              <w:pStyle w:val="Bodytext102"/>
              <w:shd w:val="clear" w:color="auto" w:fill="auto"/>
              <w:spacing w:line="220" w:lineRule="exact"/>
              <w:jc w:val="left"/>
            </w:pPr>
            <w:r>
              <w:rPr>
                <w:rStyle w:val="Bodytext10TimesNewRoman0"/>
                <w:rFonts w:eastAsia="Arial"/>
                <w:b/>
                <w:bCs/>
                <w:lang w:val="de-DE" w:eastAsia="de-DE" w:bidi="de-DE"/>
              </w:rPr>
              <w:t xml:space="preserve">Holter </w:t>
            </w:r>
            <w:r>
              <w:rPr>
                <w:rStyle w:val="Bodytext10TimesNewRoman0"/>
                <w:rFonts w:eastAsia="Arial"/>
                <w:b/>
                <w:bCs/>
              </w:rPr>
              <w:t>điện tâm đồ/ huyết áp</w:t>
            </w:r>
          </w:p>
        </w:tc>
        <w:tc>
          <w:tcPr>
            <w:tcW w:w="1716" w:type="dxa"/>
            <w:gridSpan w:val="3"/>
            <w:tcBorders>
              <w:top w:val="single" w:sz="4" w:space="0" w:color="auto"/>
              <w:left w:val="single" w:sz="4" w:space="0" w:color="auto"/>
            </w:tcBorders>
            <w:shd w:val="clear" w:color="auto" w:fill="FFFFFF"/>
            <w:vAlign w:val="bottom"/>
          </w:tcPr>
          <w:p w14:paraId="73E011D8" w14:textId="77777777" w:rsidR="00BC7AD1" w:rsidRDefault="00E61EE6">
            <w:pPr>
              <w:pStyle w:val="Bodytext102"/>
              <w:shd w:val="clear" w:color="auto" w:fill="auto"/>
              <w:spacing w:line="220" w:lineRule="exact"/>
              <w:jc w:val="left"/>
            </w:pPr>
            <w:r>
              <w:rPr>
                <w:rStyle w:val="Bodytext10TimesNewRoman0"/>
                <w:rFonts w:eastAsia="Arial"/>
                <w:b/>
                <w:bCs/>
              </w:rPr>
              <w:t>198.000</w:t>
            </w:r>
          </w:p>
        </w:tc>
        <w:tc>
          <w:tcPr>
            <w:tcW w:w="2940" w:type="dxa"/>
            <w:gridSpan w:val="3"/>
            <w:tcBorders>
              <w:top w:val="single" w:sz="4" w:space="0" w:color="auto"/>
              <w:left w:val="single" w:sz="4" w:space="0" w:color="auto"/>
              <w:right w:val="single" w:sz="4" w:space="0" w:color="auto"/>
            </w:tcBorders>
            <w:shd w:val="clear" w:color="auto" w:fill="FFFFFF"/>
          </w:tcPr>
          <w:p w14:paraId="76197929" w14:textId="77777777" w:rsidR="00BC7AD1" w:rsidRDefault="00BC7AD1">
            <w:pPr>
              <w:rPr>
                <w:sz w:val="10"/>
                <w:szCs w:val="10"/>
              </w:rPr>
            </w:pPr>
          </w:p>
        </w:tc>
      </w:tr>
      <w:tr w:rsidR="00BC7AD1" w14:paraId="2A69216B" w14:textId="77777777">
        <w:tblPrEx>
          <w:tblCellMar>
            <w:top w:w="0" w:type="dxa"/>
            <w:bottom w:w="0" w:type="dxa"/>
          </w:tblCellMar>
        </w:tblPrEx>
        <w:trPr>
          <w:gridAfter w:val="2"/>
          <w:wAfter w:w="210" w:type="dxa"/>
          <w:trHeight w:val="354"/>
        </w:trPr>
        <w:tc>
          <w:tcPr>
            <w:tcW w:w="846" w:type="dxa"/>
            <w:gridSpan w:val="2"/>
            <w:tcBorders>
              <w:top w:val="single" w:sz="4" w:space="0" w:color="auto"/>
              <w:left w:val="single" w:sz="4" w:space="0" w:color="auto"/>
            </w:tcBorders>
            <w:shd w:val="clear" w:color="auto" w:fill="FFFFFF"/>
            <w:vAlign w:val="bottom"/>
          </w:tcPr>
          <w:p w14:paraId="1765080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1778</w:t>
            </w:r>
          </w:p>
        </w:tc>
        <w:tc>
          <w:tcPr>
            <w:tcW w:w="1260" w:type="dxa"/>
            <w:gridSpan w:val="2"/>
            <w:tcBorders>
              <w:top w:val="single" w:sz="4" w:space="0" w:color="auto"/>
              <w:left w:val="single" w:sz="4" w:space="0" w:color="auto"/>
            </w:tcBorders>
            <w:shd w:val="clear" w:color="auto" w:fill="FFFFFF"/>
            <w:vAlign w:val="bottom"/>
          </w:tcPr>
          <w:p w14:paraId="19F0D3C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04C6.428</w:t>
            </w:r>
          </w:p>
        </w:tc>
        <w:tc>
          <w:tcPr>
            <w:tcW w:w="3306" w:type="dxa"/>
            <w:gridSpan w:val="2"/>
            <w:tcBorders>
              <w:top w:val="single" w:sz="4" w:space="0" w:color="auto"/>
              <w:left w:val="single" w:sz="4" w:space="0" w:color="auto"/>
            </w:tcBorders>
            <w:shd w:val="clear" w:color="auto" w:fill="FFFFFF"/>
            <w:vAlign w:val="bottom"/>
          </w:tcPr>
          <w:p w14:paraId="46F827DE" w14:textId="77777777" w:rsidR="00BC7AD1" w:rsidRDefault="00E61EE6">
            <w:pPr>
              <w:pStyle w:val="Bodytext102"/>
              <w:shd w:val="clear" w:color="auto" w:fill="auto"/>
              <w:spacing w:line="220" w:lineRule="exact"/>
              <w:jc w:val="left"/>
            </w:pPr>
            <w:r>
              <w:rPr>
                <w:rStyle w:val="Bodytext10TimesNewRoman0"/>
                <w:rFonts w:eastAsia="Arial"/>
                <w:b/>
                <w:bCs/>
              </w:rPr>
              <w:t>Lưu huyết não</w:t>
            </w:r>
          </w:p>
        </w:tc>
        <w:tc>
          <w:tcPr>
            <w:tcW w:w="1716" w:type="dxa"/>
            <w:gridSpan w:val="3"/>
            <w:tcBorders>
              <w:top w:val="single" w:sz="4" w:space="0" w:color="auto"/>
              <w:left w:val="single" w:sz="4" w:space="0" w:color="auto"/>
            </w:tcBorders>
            <w:shd w:val="clear" w:color="auto" w:fill="FFFFFF"/>
            <w:vAlign w:val="bottom"/>
          </w:tcPr>
          <w:p w14:paraId="391E558D" w14:textId="77777777" w:rsidR="00BC7AD1" w:rsidRDefault="00E61EE6">
            <w:pPr>
              <w:pStyle w:val="Bodytext102"/>
              <w:shd w:val="clear" w:color="auto" w:fill="auto"/>
              <w:spacing w:line="220" w:lineRule="exact"/>
              <w:jc w:val="left"/>
            </w:pPr>
            <w:r>
              <w:rPr>
                <w:rStyle w:val="Bodytext10TimesNewRoman0"/>
                <w:rFonts w:eastAsia="Arial"/>
                <w:b/>
                <w:bCs/>
              </w:rPr>
              <w:t>43.400</w:t>
            </w:r>
          </w:p>
        </w:tc>
        <w:tc>
          <w:tcPr>
            <w:tcW w:w="2940" w:type="dxa"/>
            <w:gridSpan w:val="3"/>
            <w:tcBorders>
              <w:top w:val="single" w:sz="4" w:space="0" w:color="auto"/>
              <w:left w:val="single" w:sz="4" w:space="0" w:color="auto"/>
              <w:right w:val="single" w:sz="4" w:space="0" w:color="auto"/>
            </w:tcBorders>
            <w:shd w:val="clear" w:color="auto" w:fill="FFFFFF"/>
          </w:tcPr>
          <w:p w14:paraId="5BC4DD42" w14:textId="77777777" w:rsidR="00BC7AD1" w:rsidRDefault="00BC7AD1">
            <w:pPr>
              <w:rPr>
                <w:sz w:val="10"/>
                <w:szCs w:val="10"/>
              </w:rPr>
            </w:pPr>
          </w:p>
        </w:tc>
      </w:tr>
      <w:tr w:rsidR="00BC7AD1" w14:paraId="69F9F97C" w14:textId="77777777">
        <w:tblPrEx>
          <w:tblCellMar>
            <w:top w:w="0" w:type="dxa"/>
            <w:bottom w:w="0" w:type="dxa"/>
          </w:tblCellMar>
        </w:tblPrEx>
        <w:trPr>
          <w:gridAfter w:val="2"/>
          <w:wAfter w:w="210" w:type="dxa"/>
          <w:trHeight w:val="636"/>
        </w:trPr>
        <w:tc>
          <w:tcPr>
            <w:tcW w:w="846" w:type="dxa"/>
            <w:gridSpan w:val="2"/>
            <w:tcBorders>
              <w:top w:val="single" w:sz="4" w:space="0" w:color="auto"/>
              <w:left w:val="single" w:sz="4" w:space="0" w:color="auto"/>
            </w:tcBorders>
            <w:shd w:val="clear" w:color="auto" w:fill="FFFFFF"/>
            <w:vAlign w:val="center"/>
          </w:tcPr>
          <w:p w14:paraId="1E33C3B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1779</w:t>
            </w:r>
          </w:p>
        </w:tc>
        <w:tc>
          <w:tcPr>
            <w:tcW w:w="1260" w:type="dxa"/>
            <w:gridSpan w:val="2"/>
            <w:tcBorders>
              <w:top w:val="single" w:sz="4" w:space="0" w:color="auto"/>
              <w:left w:val="single" w:sz="4" w:space="0" w:color="auto"/>
            </w:tcBorders>
            <w:shd w:val="clear" w:color="auto" w:fill="FFFFFF"/>
          </w:tcPr>
          <w:p w14:paraId="42E70B28"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bottom"/>
          </w:tcPr>
          <w:p w14:paraId="34A3DDAA" w14:textId="77777777" w:rsidR="00BC7AD1" w:rsidRDefault="00E61EE6">
            <w:pPr>
              <w:pStyle w:val="Bodytext102"/>
              <w:shd w:val="clear" w:color="auto" w:fill="auto"/>
              <w:spacing w:line="282" w:lineRule="exact"/>
              <w:jc w:val="left"/>
            </w:pPr>
            <w:r>
              <w:rPr>
                <w:rStyle w:val="Bodytext10TimesNewRoman0"/>
                <w:rFonts w:eastAsia="Arial"/>
                <w:b/>
                <w:bCs/>
              </w:rPr>
              <w:t xml:space="preserve">Nghiệm pháp dung nạp </w:t>
            </w:r>
            <w:r>
              <w:rPr>
                <w:rStyle w:val="Bodytext10TimesNewRoman0"/>
                <w:rFonts w:eastAsia="Arial"/>
                <w:b/>
                <w:bCs/>
                <w:lang w:val="en-GB" w:eastAsia="en-GB" w:bidi="en-GB"/>
              </w:rPr>
              <w:t xml:space="preserve">glucose </w:t>
            </w:r>
            <w:r>
              <w:rPr>
                <w:rStyle w:val="Bodytext10TimesNewRoman0"/>
                <w:rFonts w:eastAsia="Arial"/>
                <w:b/>
                <w:bCs/>
              </w:rPr>
              <w:t>cho bệnh nhân thường</w:t>
            </w:r>
          </w:p>
        </w:tc>
        <w:tc>
          <w:tcPr>
            <w:tcW w:w="1716" w:type="dxa"/>
            <w:gridSpan w:val="3"/>
            <w:tcBorders>
              <w:top w:val="single" w:sz="4" w:space="0" w:color="auto"/>
              <w:left w:val="single" w:sz="4" w:space="0" w:color="auto"/>
            </w:tcBorders>
            <w:shd w:val="clear" w:color="auto" w:fill="FFFFFF"/>
            <w:vAlign w:val="center"/>
          </w:tcPr>
          <w:p w14:paraId="0D7B9E53" w14:textId="77777777" w:rsidR="00BC7AD1" w:rsidRDefault="00E61EE6">
            <w:pPr>
              <w:pStyle w:val="Bodytext102"/>
              <w:shd w:val="clear" w:color="auto" w:fill="auto"/>
              <w:spacing w:line="220" w:lineRule="exact"/>
              <w:jc w:val="left"/>
            </w:pPr>
            <w:r>
              <w:rPr>
                <w:rStyle w:val="Bodytext10TimesNewRoman0"/>
                <w:rFonts w:eastAsia="Arial"/>
                <w:b/>
                <w:bCs/>
              </w:rPr>
              <w:t>130.000</w:t>
            </w:r>
          </w:p>
        </w:tc>
        <w:tc>
          <w:tcPr>
            <w:tcW w:w="2940" w:type="dxa"/>
            <w:gridSpan w:val="3"/>
            <w:tcBorders>
              <w:top w:val="single" w:sz="4" w:space="0" w:color="auto"/>
              <w:left w:val="single" w:sz="4" w:space="0" w:color="auto"/>
              <w:right w:val="single" w:sz="4" w:space="0" w:color="auto"/>
            </w:tcBorders>
            <w:shd w:val="clear" w:color="auto" w:fill="FFFFFF"/>
          </w:tcPr>
          <w:p w14:paraId="5A758847" w14:textId="77777777" w:rsidR="00BC7AD1" w:rsidRDefault="00BC7AD1">
            <w:pPr>
              <w:rPr>
                <w:sz w:val="10"/>
                <w:szCs w:val="10"/>
              </w:rPr>
            </w:pPr>
          </w:p>
        </w:tc>
      </w:tr>
      <w:tr w:rsidR="00BC7AD1" w14:paraId="5D72FDFF" w14:textId="77777777">
        <w:tblPrEx>
          <w:tblCellMar>
            <w:top w:w="0" w:type="dxa"/>
            <w:bottom w:w="0" w:type="dxa"/>
          </w:tblCellMar>
        </w:tblPrEx>
        <w:trPr>
          <w:gridAfter w:val="2"/>
          <w:wAfter w:w="210" w:type="dxa"/>
          <w:trHeight w:val="660"/>
        </w:trPr>
        <w:tc>
          <w:tcPr>
            <w:tcW w:w="846" w:type="dxa"/>
            <w:gridSpan w:val="2"/>
            <w:tcBorders>
              <w:top w:val="single" w:sz="4" w:space="0" w:color="auto"/>
              <w:left w:val="single" w:sz="4" w:space="0" w:color="auto"/>
            </w:tcBorders>
            <w:shd w:val="clear" w:color="auto" w:fill="FFFFFF"/>
            <w:vAlign w:val="center"/>
          </w:tcPr>
          <w:p w14:paraId="35E5074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1780</w:t>
            </w:r>
          </w:p>
        </w:tc>
        <w:tc>
          <w:tcPr>
            <w:tcW w:w="1260" w:type="dxa"/>
            <w:gridSpan w:val="2"/>
            <w:tcBorders>
              <w:top w:val="single" w:sz="4" w:space="0" w:color="auto"/>
              <w:left w:val="single" w:sz="4" w:space="0" w:color="auto"/>
            </w:tcBorders>
            <w:shd w:val="clear" w:color="auto" w:fill="FFFFFF"/>
          </w:tcPr>
          <w:p w14:paraId="2E541019"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bottom"/>
          </w:tcPr>
          <w:p w14:paraId="69FA4D7F" w14:textId="77777777" w:rsidR="00BC7AD1" w:rsidRDefault="00E61EE6">
            <w:pPr>
              <w:pStyle w:val="Bodytext102"/>
              <w:shd w:val="clear" w:color="auto" w:fill="auto"/>
              <w:spacing w:line="279" w:lineRule="exact"/>
              <w:jc w:val="left"/>
            </w:pPr>
            <w:r>
              <w:rPr>
                <w:rStyle w:val="Bodytext10TimesNewRoman0"/>
                <w:rFonts w:eastAsia="Arial"/>
                <w:b/>
                <w:bCs/>
              </w:rPr>
              <w:t xml:space="preserve">Nghiệm pháp dung nạp </w:t>
            </w:r>
            <w:r>
              <w:rPr>
                <w:rStyle w:val="Bodytext10TimesNewRoman0"/>
                <w:rFonts w:eastAsia="Arial"/>
                <w:b/>
                <w:bCs/>
                <w:lang w:val="en-GB" w:eastAsia="en-GB" w:bidi="en-GB"/>
              </w:rPr>
              <w:t xml:space="preserve">glucose </w:t>
            </w:r>
            <w:r>
              <w:rPr>
                <w:rStyle w:val="Bodytext10TimesNewRoman0"/>
                <w:rFonts w:eastAsia="Arial"/>
                <w:b/>
                <w:bCs/>
              </w:rPr>
              <w:t>cho người bệnh thai nghén</w:t>
            </w:r>
          </w:p>
        </w:tc>
        <w:tc>
          <w:tcPr>
            <w:tcW w:w="1716" w:type="dxa"/>
            <w:gridSpan w:val="3"/>
            <w:tcBorders>
              <w:top w:val="single" w:sz="4" w:space="0" w:color="auto"/>
              <w:left w:val="single" w:sz="4" w:space="0" w:color="auto"/>
            </w:tcBorders>
            <w:shd w:val="clear" w:color="auto" w:fill="FFFFFF"/>
            <w:vAlign w:val="center"/>
          </w:tcPr>
          <w:p w14:paraId="427BE6BD" w14:textId="77777777" w:rsidR="00BC7AD1" w:rsidRDefault="00E61EE6">
            <w:pPr>
              <w:pStyle w:val="Bodytext102"/>
              <w:shd w:val="clear" w:color="auto" w:fill="auto"/>
              <w:spacing w:line="220" w:lineRule="exact"/>
              <w:jc w:val="left"/>
            </w:pPr>
            <w:r>
              <w:rPr>
                <w:rStyle w:val="Bodytext10TimesNewRoman0"/>
                <w:rFonts w:eastAsia="Arial"/>
                <w:b/>
                <w:bCs/>
              </w:rPr>
              <w:t>160.000</w:t>
            </w:r>
          </w:p>
        </w:tc>
        <w:tc>
          <w:tcPr>
            <w:tcW w:w="2940" w:type="dxa"/>
            <w:gridSpan w:val="3"/>
            <w:tcBorders>
              <w:top w:val="single" w:sz="4" w:space="0" w:color="auto"/>
              <w:left w:val="single" w:sz="4" w:space="0" w:color="auto"/>
              <w:right w:val="single" w:sz="4" w:space="0" w:color="auto"/>
            </w:tcBorders>
            <w:shd w:val="clear" w:color="auto" w:fill="FFFFFF"/>
          </w:tcPr>
          <w:p w14:paraId="264FC631" w14:textId="77777777" w:rsidR="00BC7AD1" w:rsidRDefault="00BC7AD1">
            <w:pPr>
              <w:rPr>
                <w:sz w:val="10"/>
                <w:szCs w:val="10"/>
              </w:rPr>
            </w:pPr>
          </w:p>
        </w:tc>
      </w:tr>
      <w:tr w:rsidR="00BC7AD1" w14:paraId="169559EA" w14:textId="77777777">
        <w:tblPrEx>
          <w:tblCellMar>
            <w:top w:w="0" w:type="dxa"/>
            <w:bottom w:w="0" w:type="dxa"/>
          </w:tblCellMar>
        </w:tblPrEx>
        <w:trPr>
          <w:gridAfter w:val="2"/>
          <w:wAfter w:w="210" w:type="dxa"/>
          <w:trHeight w:val="414"/>
        </w:trPr>
        <w:tc>
          <w:tcPr>
            <w:tcW w:w="846" w:type="dxa"/>
            <w:gridSpan w:val="2"/>
            <w:tcBorders>
              <w:top w:val="single" w:sz="4" w:space="0" w:color="auto"/>
              <w:left w:val="single" w:sz="4" w:space="0" w:color="auto"/>
            </w:tcBorders>
            <w:shd w:val="clear" w:color="auto" w:fill="FFFFFF"/>
            <w:vAlign w:val="bottom"/>
          </w:tcPr>
          <w:p w14:paraId="1F87025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1781</w:t>
            </w:r>
          </w:p>
        </w:tc>
        <w:tc>
          <w:tcPr>
            <w:tcW w:w="1260" w:type="dxa"/>
            <w:gridSpan w:val="2"/>
            <w:tcBorders>
              <w:top w:val="single" w:sz="4" w:space="0" w:color="auto"/>
              <w:left w:val="single" w:sz="4" w:space="0" w:color="auto"/>
            </w:tcBorders>
            <w:shd w:val="clear" w:color="auto" w:fill="FFFFFF"/>
          </w:tcPr>
          <w:p w14:paraId="1970BFBC"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bottom"/>
          </w:tcPr>
          <w:p w14:paraId="15784EC4" w14:textId="77777777" w:rsidR="00BC7AD1" w:rsidRDefault="00E61EE6">
            <w:pPr>
              <w:pStyle w:val="Bodytext102"/>
              <w:shd w:val="clear" w:color="auto" w:fill="auto"/>
              <w:spacing w:line="220" w:lineRule="exact"/>
              <w:jc w:val="left"/>
            </w:pPr>
            <w:r>
              <w:rPr>
                <w:rStyle w:val="Bodytext10TimesNewRoman0"/>
                <w:rFonts w:eastAsia="Arial"/>
                <w:b/>
                <w:bCs/>
              </w:rPr>
              <w:t>Nghiệm pháp kích Synacthen</w:t>
            </w:r>
          </w:p>
        </w:tc>
        <w:tc>
          <w:tcPr>
            <w:tcW w:w="1716" w:type="dxa"/>
            <w:gridSpan w:val="3"/>
            <w:tcBorders>
              <w:top w:val="single" w:sz="4" w:space="0" w:color="auto"/>
              <w:left w:val="single" w:sz="4" w:space="0" w:color="auto"/>
            </w:tcBorders>
            <w:shd w:val="clear" w:color="auto" w:fill="FFFFFF"/>
            <w:vAlign w:val="bottom"/>
          </w:tcPr>
          <w:p w14:paraId="437262E9" w14:textId="77777777" w:rsidR="00BC7AD1" w:rsidRDefault="00E61EE6">
            <w:pPr>
              <w:pStyle w:val="Bodytext102"/>
              <w:shd w:val="clear" w:color="auto" w:fill="auto"/>
              <w:spacing w:line="220" w:lineRule="exact"/>
              <w:jc w:val="left"/>
            </w:pPr>
            <w:r>
              <w:rPr>
                <w:rStyle w:val="Bodytext10TimesNewRoman0"/>
                <w:rFonts w:eastAsia="Arial"/>
                <w:b/>
                <w:bCs/>
              </w:rPr>
              <w:t>416.000</w:t>
            </w:r>
          </w:p>
        </w:tc>
        <w:tc>
          <w:tcPr>
            <w:tcW w:w="2940" w:type="dxa"/>
            <w:gridSpan w:val="3"/>
            <w:tcBorders>
              <w:top w:val="single" w:sz="4" w:space="0" w:color="auto"/>
              <w:left w:val="single" w:sz="4" w:space="0" w:color="auto"/>
              <w:right w:val="single" w:sz="4" w:space="0" w:color="auto"/>
            </w:tcBorders>
            <w:shd w:val="clear" w:color="auto" w:fill="FFFFFF"/>
          </w:tcPr>
          <w:p w14:paraId="164956D8" w14:textId="77777777" w:rsidR="00BC7AD1" w:rsidRDefault="00BC7AD1">
            <w:pPr>
              <w:rPr>
                <w:sz w:val="10"/>
                <w:szCs w:val="10"/>
              </w:rPr>
            </w:pPr>
          </w:p>
        </w:tc>
      </w:tr>
      <w:tr w:rsidR="00BC7AD1" w14:paraId="78BD55B7" w14:textId="77777777">
        <w:tblPrEx>
          <w:tblCellMar>
            <w:top w:w="0" w:type="dxa"/>
            <w:bottom w:w="0" w:type="dxa"/>
          </w:tblCellMar>
        </w:tblPrEx>
        <w:trPr>
          <w:gridAfter w:val="2"/>
          <w:wAfter w:w="210" w:type="dxa"/>
          <w:trHeight w:val="420"/>
        </w:trPr>
        <w:tc>
          <w:tcPr>
            <w:tcW w:w="846" w:type="dxa"/>
            <w:gridSpan w:val="2"/>
            <w:tcBorders>
              <w:top w:val="single" w:sz="4" w:space="0" w:color="auto"/>
              <w:left w:val="single" w:sz="4" w:space="0" w:color="auto"/>
            </w:tcBorders>
            <w:shd w:val="clear" w:color="auto" w:fill="FFFFFF"/>
            <w:vAlign w:val="center"/>
          </w:tcPr>
          <w:p w14:paraId="7AA7176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1782</w:t>
            </w:r>
          </w:p>
        </w:tc>
        <w:tc>
          <w:tcPr>
            <w:tcW w:w="1260" w:type="dxa"/>
            <w:gridSpan w:val="2"/>
            <w:tcBorders>
              <w:top w:val="single" w:sz="4" w:space="0" w:color="auto"/>
              <w:left w:val="single" w:sz="4" w:space="0" w:color="auto"/>
            </w:tcBorders>
            <w:shd w:val="clear" w:color="auto" w:fill="FFFFFF"/>
          </w:tcPr>
          <w:p w14:paraId="7738FF56"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center"/>
          </w:tcPr>
          <w:p w14:paraId="60A88671" w14:textId="77777777" w:rsidR="00BC7AD1" w:rsidRDefault="00E61EE6">
            <w:pPr>
              <w:pStyle w:val="Bodytext102"/>
              <w:shd w:val="clear" w:color="auto" w:fill="auto"/>
              <w:spacing w:line="220" w:lineRule="exact"/>
              <w:jc w:val="left"/>
            </w:pPr>
            <w:r>
              <w:rPr>
                <w:rStyle w:val="Bodytext10TimesNewRoman0"/>
                <w:rFonts w:eastAsia="Arial"/>
                <w:b/>
                <w:bCs/>
              </w:rPr>
              <w:t>Nghiệm pháp nhịn uống</w:t>
            </w:r>
          </w:p>
        </w:tc>
        <w:tc>
          <w:tcPr>
            <w:tcW w:w="1716" w:type="dxa"/>
            <w:gridSpan w:val="3"/>
            <w:tcBorders>
              <w:top w:val="single" w:sz="4" w:space="0" w:color="auto"/>
              <w:left w:val="single" w:sz="4" w:space="0" w:color="auto"/>
            </w:tcBorders>
            <w:shd w:val="clear" w:color="auto" w:fill="FFFFFF"/>
            <w:vAlign w:val="center"/>
          </w:tcPr>
          <w:p w14:paraId="3C3A9529" w14:textId="77777777" w:rsidR="00BC7AD1" w:rsidRDefault="00E61EE6">
            <w:pPr>
              <w:pStyle w:val="Bodytext102"/>
              <w:shd w:val="clear" w:color="auto" w:fill="auto"/>
              <w:spacing w:line="220" w:lineRule="exact"/>
              <w:jc w:val="left"/>
            </w:pPr>
            <w:r>
              <w:rPr>
                <w:rStyle w:val="Bodytext10TimesNewRoman0"/>
                <w:rFonts w:eastAsia="Arial"/>
                <w:b/>
                <w:bCs/>
              </w:rPr>
              <w:t>612.000</w:t>
            </w:r>
          </w:p>
        </w:tc>
        <w:tc>
          <w:tcPr>
            <w:tcW w:w="2940" w:type="dxa"/>
            <w:gridSpan w:val="3"/>
            <w:tcBorders>
              <w:top w:val="single" w:sz="4" w:space="0" w:color="auto"/>
              <w:left w:val="single" w:sz="4" w:space="0" w:color="auto"/>
              <w:right w:val="single" w:sz="4" w:space="0" w:color="auto"/>
            </w:tcBorders>
            <w:shd w:val="clear" w:color="auto" w:fill="FFFFFF"/>
          </w:tcPr>
          <w:p w14:paraId="2E792641" w14:textId="77777777" w:rsidR="00BC7AD1" w:rsidRDefault="00BC7AD1">
            <w:pPr>
              <w:rPr>
                <w:sz w:val="10"/>
                <w:szCs w:val="10"/>
              </w:rPr>
            </w:pPr>
          </w:p>
        </w:tc>
      </w:tr>
      <w:tr w:rsidR="00BC7AD1" w14:paraId="638B7AEC" w14:textId="77777777">
        <w:tblPrEx>
          <w:tblCellMar>
            <w:top w:w="0" w:type="dxa"/>
            <w:bottom w:w="0" w:type="dxa"/>
          </w:tblCellMar>
        </w:tblPrEx>
        <w:trPr>
          <w:gridAfter w:val="2"/>
          <w:wAfter w:w="210" w:type="dxa"/>
          <w:trHeight w:val="612"/>
        </w:trPr>
        <w:tc>
          <w:tcPr>
            <w:tcW w:w="846" w:type="dxa"/>
            <w:gridSpan w:val="2"/>
            <w:tcBorders>
              <w:top w:val="single" w:sz="4" w:space="0" w:color="auto"/>
              <w:left w:val="single" w:sz="4" w:space="0" w:color="auto"/>
            </w:tcBorders>
            <w:shd w:val="clear" w:color="auto" w:fill="FFFFFF"/>
            <w:vAlign w:val="center"/>
          </w:tcPr>
          <w:p w14:paraId="128E3FF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1783</w:t>
            </w:r>
          </w:p>
        </w:tc>
        <w:tc>
          <w:tcPr>
            <w:tcW w:w="1260" w:type="dxa"/>
            <w:gridSpan w:val="2"/>
            <w:tcBorders>
              <w:top w:val="single" w:sz="4" w:space="0" w:color="auto"/>
              <w:left w:val="single" w:sz="4" w:space="0" w:color="auto"/>
            </w:tcBorders>
            <w:shd w:val="clear" w:color="auto" w:fill="FFFFFF"/>
          </w:tcPr>
          <w:p w14:paraId="7638FBE9"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tcPr>
          <w:p w14:paraId="03250C4A" w14:textId="77777777" w:rsidR="00BC7AD1" w:rsidRDefault="00E61EE6">
            <w:pPr>
              <w:pStyle w:val="Bodytext102"/>
              <w:shd w:val="clear" w:color="auto" w:fill="auto"/>
              <w:spacing w:line="273" w:lineRule="exact"/>
              <w:jc w:val="left"/>
            </w:pPr>
            <w:r>
              <w:rPr>
                <w:rStyle w:val="Bodytext10TimesNewRoman0"/>
                <w:rFonts w:eastAsia="Arial"/>
                <w:b/>
                <w:bCs/>
              </w:rPr>
              <w:t>Nghiệm pháp ức chế bằng Dexamethason liều cao</w:t>
            </w:r>
          </w:p>
        </w:tc>
        <w:tc>
          <w:tcPr>
            <w:tcW w:w="1716" w:type="dxa"/>
            <w:gridSpan w:val="3"/>
            <w:tcBorders>
              <w:top w:val="single" w:sz="4" w:space="0" w:color="auto"/>
              <w:left w:val="single" w:sz="4" w:space="0" w:color="auto"/>
            </w:tcBorders>
            <w:shd w:val="clear" w:color="auto" w:fill="FFFFFF"/>
            <w:vAlign w:val="center"/>
          </w:tcPr>
          <w:p w14:paraId="3F552310" w14:textId="77777777" w:rsidR="00BC7AD1" w:rsidRDefault="00E61EE6">
            <w:pPr>
              <w:pStyle w:val="Bodytext102"/>
              <w:shd w:val="clear" w:color="auto" w:fill="auto"/>
              <w:spacing w:line="220" w:lineRule="exact"/>
              <w:jc w:val="left"/>
            </w:pPr>
            <w:r>
              <w:rPr>
                <w:rStyle w:val="Bodytext10TimesNewRoman0"/>
                <w:rFonts w:eastAsia="Arial"/>
                <w:b/>
                <w:bCs/>
              </w:rPr>
              <w:t>422.000</w:t>
            </w:r>
          </w:p>
        </w:tc>
        <w:tc>
          <w:tcPr>
            <w:tcW w:w="2940" w:type="dxa"/>
            <w:gridSpan w:val="3"/>
            <w:tcBorders>
              <w:top w:val="single" w:sz="4" w:space="0" w:color="auto"/>
              <w:left w:val="single" w:sz="4" w:space="0" w:color="auto"/>
              <w:right w:val="single" w:sz="4" w:space="0" w:color="auto"/>
            </w:tcBorders>
            <w:shd w:val="clear" w:color="auto" w:fill="FFFFFF"/>
          </w:tcPr>
          <w:p w14:paraId="402EEEC9" w14:textId="77777777" w:rsidR="00BC7AD1" w:rsidRDefault="00BC7AD1">
            <w:pPr>
              <w:rPr>
                <w:sz w:val="10"/>
                <w:szCs w:val="10"/>
              </w:rPr>
            </w:pPr>
          </w:p>
        </w:tc>
      </w:tr>
      <w:tr w:rsidR="00BC7AD1" w14:paraId="057AD4C0" w14:textId="77777777">
        <w:tblPrEx>
          <w:tblCellMar>
            <w:top w:w="0" w:type="dxa"/>
            <w:bottom w:w="0" w:type="dxa"/>
          </w:tblCellMar>
        </w:tblPrEx>
        <w:trPr>
          <w:gridAfter w:val="2"/>
          <w:wAfter w:w="210" w:type="dxa"/>
          <w:trHeight w:val="816"/>
        </w:trPr>
        <w:tc>
          <w:tcPr>
            <w:tcW w:w="846" w:type="dxa"/>
            <w:gridSpan w:val="2"/>
            <w:tcBorders>
              <w:top w:val="single" w:sz="4" w:space="0" w:color="auto"/>
              <w:left w:val="single" w:sz="4" w:space="0" w:color="auto"/>
            </w:tcBorders>
            <w:shd w:val="clear" w:color="auto" w:fill="FFFFFF"/>
            <w:vAlign w:val="center"/>
          </w:tcPr>
          <w:p w14:paraId="78F78AC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1784</w:t>
            </w:r>
          </w:p>
        </w:tc>
        <w:tc>
          <w:tcPr>
            <w:tcW w:w="1260" w:type="dxa"/>
            <w:gridSpan w:val="2"/>
            <w:tcBorders>
              <w:top w:val="single" w:sz="4" w:space="0" w:color="auto"/>
              <w:left w:val="single" w:sz="4" w:space="0" w:color="auto"/>
            </w:tcBorders>
            <w:shd w:val="clear" w:color="auto" w:fill="FFFFFF"/>
          </w:tcPr>
          <w:p w14:paraId="4B939C01"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center"/>
          </w:tcPr>
          <w:p w14:paraId="78D4B6B0" w14:textId="77777777" w:rsidR="00BC7AD1" w:rsidRDefault="00E61EE6">
            <w:pPr>
              <w:pStyle w:val="Bodytext102"/>
              <w:shd w:val="clear" w:color="auto" w:fill="auto"/>
              <w:spacing w:line="273" w:lineRule="exact"/>
              <w:jc w:val="left"/>
            </w:pPr>
            <w:r>
              <w:rPr>
                <w:rStyle w:val="Bodytext10TimesNewRoman0"/>
                <w:rFonts w:eastAsia="Arial"/>
                <w:b/>
                <w:bCs/>
              </w:rPr>
              <w:t>Nghiệm pháp ức chế bằng Dexamethason liều thấp</w:t>
            </w:r>
          </w:p>
        </w:tc>
        <w:tc>
          <w:tcPr>
            <w:tcW w:w="1716" w:type="dxa"/>
            <w:gridSpan w:val="3"/>
            <w:tcBorders>
              <w:top w:val="single" w:sz="4" w:space="0" w:color="auto"/>
              <w:left w:val="single" w:sz="4" w:space="0" w:color="auto"/>
            </w:tcBorders>
            <w:shd w:val="clear" w:color="auto" w:fill="FFFFFF"/>
            <w:vAlign w:val="center"/>
          </w:tcPr>
          <w:p w14:paraId="13718676" w14:textId="77777777" w:rsidR="00BC7AD1" w:rsidRDefault="00E61EE6">
            <w:pPr>
              <w:pStyle w:val="Bodytext102"/>
              <w:shd w:val="clear" w:color="auto" w:fill="auto"/>
              <w:spacing w:line="220" w:lineRule="exact"/>
              <w:jc w:val="left"/>
            </w:pPr>
            <w:r>
              <w:rPr>
                <w:rStyle w:val="Bodytext10TimesNewRoman0"/>
                <w:rFonts w:eastAsia="Arial"/>
                <w:b/>
                <w:bCs/>
              </w:rPr>
              <w:t>262.000</w:t>
            </w:r>
          </w:p>
        </w:tc>
        <w:tc>
          <w:tcPr>
            <w:tcW w:w="2940" w:type="dxa"/>
            <w:gridSpan w:val="3"/>
            <w:tcBorders>
              <w:top w:val="single" w:sz="4" w:space="0" w:color="auto"/>
              <w:left w:val="single" w:sz="4" w:space="0" w:color="auto"/>
              <w:right w:val="single" w:sz="4" w:space="0" w:color="auto"/>
            </w:tcBorders>
            <w:shd w:val="clear" w:color="auto" w:fill="FFFFFF"/>
          </w:tcPr>
          <w:p w14:paraId="05400E8C" w14:textId="77777777" w:rsidR="00BC7AD1" w:rsidRDefault="00BC7AD1">
            <w:pPr>
              <w:rPr>
                <w:sz w:val="10"/>
                <w:szCs w:val="10"/>
              </w:rPr>
            </w:pPr>
          </w:p>
        </w:tc>
      </w:tr>
      <w:tr w:rsidR="00BC7AD1" w14:paraId="47C4768B" w14:textId="77777777">
        <w:tblPrEx>
          <w:tblCellMar>
            <w:top w:w="0" w:type="dxa"/>
            <w:bottom w:w="0" w:type="dxa"/>
          </w:tblCellMar>
        </w:tblPrEx>
        <w:trPr>
          <w:gridAfter w:val="2"/>
          <w:wAfter w:w="210" w:type="dxa"/>
          <w:trHeight w:val="444"/>
        </w:trPr>
        <w:tc>
          <w:tcPr>
            <w:tcW w:w="846" w:type="dxa"/>
            <w:gridSpan w:val="2"/>
            <w:tcBorders>
              <w:top w:val="single" w:sz="4" w:space="0" w:color="auto"/>
              <w:left w:val="single" w:sz="4" w:space="0" w:color="auto"/>
            </w:tcBorders>
            <w:shd w:val="clear" w:color="auto" w:fill="FFFFFF"/>
            <w:vAlign w:val="center"/>
          </w:tcPr>
          <w:p w14:paraId="54406C9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1785</w:t>
            </w:r>
          </w:p>
        </w:tc>
        <w:tc>
          <w:tcPr>
            <w:tcW w:w="1260" w:type="dxa"/>
            <w:gridSpan w:val="2"/>
            <w:tcBorders>
              <w:top w:val="single" w:sz="4" w:space="0" w:color="auto"/>
              <w:left w:val="single" w:sz="4" w:space="0" w:color="auto"/>
            </w:tcBorders>
            <w:shd w:val="clear" w:color="auto" w:fill="FFFFFF"/>
            <w:vAlign w:val="center"/>
          </w:tcPr>
          <w:p w14:paraId="4692C87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04C6.434</w:t>
            </w:r>
          </w:p>
        </w:tc>
        <w:tc>
          <w:tcPr>
            <w:tcW w:w="3306" w:type="dxa"/>
            <w:gridSpan w:val="2"/>
            <w:tcBorders>
              <w:top w:val="single" w:sz="4" w:space="0" w:color="auto"/>
              <w:left w:val="single" w:sz="4" w:space="0" w:color="auto"/>
            </w:tcBorders>
            <w:shd w:val="clear" w:color="auto" w:fill="FFFFFF"/>
            <w:vAlign w:val="center"/>
          </w:tcPr>
          <w:p w14:paraId="0820DDB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Test </w:t>
            </w:r>
            <w:r>
              <w:rPr>
                <w:rStyle w:val="Bodytext10TimesNewRoman0"/>
                <w:rFonts w:eastAsia="Arial"/>
                <w:b/>
                <w:bCs/>
              </w:rPr>
              <w:t xml:space="preserve">dung nạp </w:t>
            </w:r>
            <w:r>
              <w:rPr>
                <w:rStyle w:val="Bodytext10TimesNewRoman0"/>
                <w:rFonts w:eastAsia="Arial"/>
                <w:b/>
                <w:bCs/>
                <w:lang w:val="en-GB" w:eastAsia="en-GB" w:bidi="en-GB"/>
              </w:rPr>
              <w:t>Glucagon</w:t>
            </w:r>
          </w:p>
        </w:tc>
        <w:tc>
          <w:tcPr>
            <w:tcW w:w="1716" w:type="dxa"/>
            <w:gridSpan w:val="3"/>
            <w:tcBorders>
              <w:top w:val="single" w:sz="4" w:space="0" w:color="auto"/>
              <w:left w:val="single" w:sz="4" w:space="0" w:color="auto"/>
            </w:tcBorders>
            <w:shd w:val="clear" w:color="auto" w:fill="FFFFFF"/>
            <w:vAlign w:val="center"/>
          </w:tcPr>
          <w:p w14:paraId="6FE570B7" w14:textId="77777777" w:rsidR="00BC7AD1" w:rsidRDefault="00E61EE6">
            <w:pPr>
              <w:pStyle w:val="Bodytext102"/>
              <w:shd w:val="clear" w:color="auto" w:fill="auto"/>
              <w:spacing w:line="220" w:lineRule="exact"/>
              <w:jc w:val="left"/>
            </w:pPr>
            <w:r>
              <w:rPr>
                <w:rStyle w:val="Bodytext10TimesNewRoman0"/>
                <w:rFonts w:eastAsia="Arial"/>
                <w:b/>
                <w:bCs/>
              </w:rPr>
              <w:t>38.100</w:t>
            </w:r>
          </w:p>
        </w:tc>
        <w:tc>
          <w:tcPr>
            <w:tcW w:w="2940" w:type="dxa"/>
            <w:gridSpan w:val="3"/>
            <w:tcBorders>
              <w:top w:val="single" w:sz="4" w:space="0" w:color="auto"/>
              <w:left w:val="single" w:sz="4" w:space="0" w:color="auto"/>
              <w:right w:val="single" w:sz="4" w:space="0" w:color="auto"/>
            </w:tcBorders>
            <w:shd w:val="clear" w:color="auto" w:fill="FFFFFF"/>
          </w:tcPr>
          <w:p w14:paraId="50221D22" w14:textId="77777777" w:rsidR="00BC7AD1" w:rsidRDefault="00BC7AD1">
            <w:pPr>
              <w:rPr>
                <w:sz w:val="10"/>
                <w:szCs w:val="10"/>
              </w:rPr>
            </w:pPr>
          </w:p>
        </w:tc>
      </w:tr>
      <w:tr w:rsidR="00BC7AD1" w14:paraId="0F895675" w14:textId="77777777">
        <w:tblPrEx>
          <w:tblCellMar>
            <w:top w:w="0" w:type="dxa"/>
            <w:bottom w:w="0" w:type="dxa"/>
          </w:tblCellMar>
        </w:tblPrEx>
        <w:trPr>
          <w:gridAfter w:val="2"/>
          <w:wAfter w:w="210" w:type="dxa"/>
          <w:trHeight w:val="798"/>
        </w:trPr>
        <w:tc>
          <w:tcPr>
            <w:tcW w:w="846" w:type="dxa"/>
            <w:gridSpan w:val="2"/>
            <w:tcBorders>
              <w:top w:val="single" w:sz="4" w:space="0" w:color="auto"/>
              <w:left w:val="single" w:sz="4" w:space="0" w:color="auto"/>
            </w:tcBorders>
            <w:shd w:val="clear" w:color="auto" w:fill="FFFFFF"/>
            <w:vAlign w:val="center"/>
          </w:tcPr>
          <w:p w14:paraId="5704A07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1786</w:t>
            </w:r>
          </w:p>
        </w:tc>
        <w:tc>
          <w:tcPr>
            <w:tcW w:w="1260" w:type="dxa"/>
            <w:gridSpan w:val="2"/>
            <w:tcBorders>
              <w:top w:val="single" w:sz="4" w:space="0" w:color="auto"/>
              <w:left w:val="single" w:sz="4" w:space="0" w:color="auto"/>
            </w:tcBorders>
            <w:shd w:val="clear" w:color="auto" w:fill="FFFFFF"/>
          </w:tcPr>
          <w:p w14:paraId="678DCE20"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center"/>
          </w:tcPr>
          <w:p w14:paraId="46297EFC" w14:textId="77777777" w:rsidR="00BC7AD1" w:rsidRDefault="00E61EE6">
            <w:pPr>
              <w:pStyle w:val="Bodytext102"/>
              <w:shd w:val="clear" w:color="auto" w:fill="auto"/>
              <w:spacing w:line="273" w:lineRule="exact"/>
              <w:jc w:val="left"/>
            </w:pPr>
            <w:r>
              <w:rPr>
                <w:rStyle w:val="Bodytext10TimesNewRoman0"/>
                <w:rFonts w:eastAsia="Arial"/>
                <w:b/>
                <w:bCs/>
                <w:lang w:val="en-GB" w:eastAsia="en-GB" w:bidi="en-GB"/>
              </w:rPr>
              <w:t xml:space="preserve">Test Glucagon </w:t>
            </w:r>
            <w:r>
              <w:rPr>
                <w:rStyle w:val="Bodytext10TimesNewRoman0"/>
                <w:rFonts w:eastAsia="Arial"/>
                <w:b/>
                <w:bCs/>
              </w:rPr>
              <w:t xml:space="preserve">gián tiếp (Định lượng </w:t>
            </w:r>
            <w:r>
              <w:rPr>
                <w:rStyle w:val="Bodytext10TimesNewRomanf3"/>
                <w:rFonts w:eastAsia="Arial"/>
              </w:rPr>
              <w:t xml:space="preserve">c </w:t>
            </w:r>
            <w:r>
              <w:rPr>
                <w:rStyle w:val="Bodytext10TimesNewRoman0"/>
                <w:rFonts w:eastAsia="Arial"/>
                <w:b/>
                <w:bCs/>
              </w:rPr>
              <w:t xml:space="preserve">- </w:t>
            </w:r>
            <w:r>
              <w:rPr>
                <w:rStyle w:val="Bodytext10TimesNewRoman0"/>
                <w:rFonts w:eastAsia="Arial"/>
                <w:b/>
                <w:bCs/>
                <w:lang w:val="de-DE" w:eastAsia="de-DE" w:bidi="de-DE"/>
              </w:rPr>
              <w:t xml:space="preserve">Peptid </w:t>
            </w:r>
            <w:r>
              <w:rPr>
                <w:rStyle w:val="Bodytext10TimesNewRoman0"/>
                <w:rFonts w:eastAsia="Arial"/>
                <w:b/>
                <w:bCs/>
              </w:rPr>
              <w:t xml:space="preserve">thời điểm 0' và </w:t>
            </w:r>
            <w:r>
              <w:rPr>
                <w:rStyle w:val="Bodytext10TimesNewRoman7"/>
                <w:rFonts w:eastAsia="Arial"/>
                <w:b/>
                <w:bCs/>
                <w:i/>
                <w:iCs/>
              </w:rPr>
              <w:t>6'</w:t>
            </w:r>
            <w:r>
              <w:rPr>
                <w:rStyle w:val="Bodytext10TimesNewRoman0"/>
                <w:rFonts w:eastAsia="Arial"/>
                <w:b/>
                <w:bCs/>
              </w:rPr>
              <w:t xml:space="preserve"> sau tiêm)</w:t>
            </w:r>
          </w:p>
        </w:tc>
        <w:tc>
          <w:tcPr>
            <w:tcW w:w="1716" w:type="dxa"/>
            <w:gridSpan w:val="3"/>
            <w:tcBorders>
              <w:top w:val="single" w:sz="4" w:space="0" w:color="auto"/>
              <w:left w:val="single" w:sz="4" w:space="0" w:color="auto"/>
            </w:tcBorders>
            <w:shd w:val="clear" w:color="auto" w:fill="FFFFFF"/>
            <w:vAlign w:val="center"/>
          </w:tcPr>
          <w:p w14:paraId="40F96FD3" w14:textId="77777777" w:rsidR="00BC7AD1" w:rsidRDefault="00E61EE6">
            <w:pPr>
              <w:pStyle w:val="Bodytext102"/>
              <w:shd w:val="clear" w:color="auto" w:fill="auto"/>
              <w:spacing w:line="220" w:lineRule="exact"/>
              <w:jc w:val="left"/>
            </w:pPr>
            <w:r>
              <w:rPr>
                <w:rStyle w:val="Bodytext10TimesNewRoman0"/>
                <w:rFonts w:eastAsia="Arial"/>
                <w:b/>
                <w:bCs/>
              </w:rPr>
              <w:t>206.000</w:t>
            </w:r>
          </w:p>
        </w:tc>
        <w:tc>
          <w:tcPr>
            <w:tcW w:w="2940" w:type="dxa"/>
            <w:gridSpan w:val="3"/>
            <w:tcBorders>
              <w:top w:val="single" w:sz="4" w:space="0" w:color="auto"/>
              <w:left w:val="single" w:sz="4" w:space="0" w:color="auto"/>
              <w:right w:val="single" w:sz="4" w:space="0" w:color="auto"/>
            </w:tcBorders>
            <w:shd w:val="clear" w:color="auto" w:fill="FFFFFF"/>
            <w:vAlign w:val="center"/>
          </w:tcPr>
          <w:p w14:paraId="3C43C92B" w14:textId="77777777" w:rsidR="00BC7AD1" w:rsidRDefault="00E61EE6">
            <w:pPr>
              <w:pStyle w:val="Bodytext102"/>
              <w:shd w:val="clear" w:color="auto" w:fill="auto"/>
              <w:spacing w:line="220" w:lineRule="exact"/>
              <w:jc w:val="left"/>
            </w:pPr>
            <w:r>
              <w:rPr>
                <w:rStyle w:val="Bodytext10TimesNewRoman0"/>
                <w:rFonts w:eastAsia="Arial"/>
                <w:b/>
                <w:bCs/>
              </w:rPr>
              <w:t>Chưa bao gồm thuốc.</w:t>
            </w:r>
          </w:p>
        </w:tc>
      </w:tr>
      <w:tr w:rsidR="00BC7AD1" w14:paraId="0D65D047" w14:textId="77777777">
        <w:tblPrEx>
          <w:tblCellMar>
            <w:top w:w="0" w:type="dxa"/>
            <w:bottom w:w="0" w:type="dxa"/>
          </w:tblCellMar>
        </w:tblPrEx>
        <w:trPr>
          <w:gridAfter w:val="2"/>
          <w:wAfter w:w="210" w:type="dxa"/>
          <w:trHeight w:val="360"/>
        </w:trPr>
        <w:tc>
          <w:tcPr>
            <w:tcW w:w="846" w:type="dxa"/>
            <w:gridSpan w:val="2"/>
            <w:tcBorders>
              <w:top w:val="single" w:sz="4" w:space="0" w:color="auto"/>
              <w:left w:val="single" w:sz="4" w:space="0" w:color="auto"/>
            </w:tcBorders>
            <w:shd w:val="clear" w:color="auto" w:fill="FFFFFF"/>
            <w:vAlign w:val="bottom"/>
          </w:tcPr>
          <w:p w14:paraId="22C6863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1787</w:t>
            </w:r>
          </w:p>
        </w:tc>
        <w:tc>
          <w:tcPr>
            <w:tcW w:w="1260" w:type="dxa"/>
            <w:gridSpan w:val="2"/>
            <w:tcBorders>
              <w:top w:val="single" w:sz="4" w:space="0" w:color="auto"/>
              <w:left w:val="single" w:sz="4" w:space="0" w:color="auto"/>
            </w:tcBorders>
            <w:shd w:val="clear" w:color="auto" w:fill="FFFFFF"/>
            <w:vAlign w:val="bottom"/>
          </w:tcPr>
          <w:p w14:paraId="3516EEC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03C3.7.3.1</w:t>
            </w:r>
          </w:p>
        </w:tc>
        <w:tc>
          <w:tcPr>
            <w:tcW w:w="3306" w:type="dxa"/>
            <w:gridSpan w:val="2"/>
            <w:tcBorders>
              <w:top w:val="single" w:sz="4" w:space="0" w:color="auto"/>
              <w:left w:val="single" w:sz="4" w:space="0" w:color="auto"/>
            </w:tcBorders>
            <w:shd w:val="clear" w:color="auto" w:fill="FFFFFF"/>
            <w:vAlign w:val="bottom"/>
          </w:tcPr>
          <w:p w14:paraId="4BD30E20"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Test Raven/ </w:t>
            </w:r>
            <w:r>
              <w:rPr>
                <w:rStyle w:val="Bodytext10TimesNewRoman0"/>
                <w:rFonts w:eastAsia="Arial"/>
                <w:b/>
                <w:bCs/>
              </w:rPr>
              <w:t>Gille</w:t>
            </w:r>
          </w:p>
        </w:tc>
        <w:tc>
          <w:tcPr>
            <w:tcW w:w="1716" w:type="dxa"/>
            <w:gridSpan w:val="3"/>
            <w:tcBorders>
              <w:top w:val="single" w:sz="4" w:space="0" w:color="auto"/>
              <w:left w:val="single" w:sz="4" w:space="0" w:color="auto"/>
            </w:tcBorders>
            <w:shd w:val="clear" w:color="auto" w:fill="FFFFFF"/>
            <w:vAlign w:val="bottom"/>
          </w:tcPr>
          <w:p w14:paraId="7AD1C68D" w14:textId="77777777" w:rsidR="00BC7AD1" w:rsidRDefault="00E61EE6">
            <w:pPr>
              <w:pStyle w:val="Bodytext102"/>
              <w:shd w:val="clear" w:color="auto" w:fill="auto"/>
              <w:spacing w:line="220" w:lineRule="exact"/>
              <w:jc w:val="left"/>
            </w:pPr>
            <w:r>
              <w:rPr>
                <w:rStyle w:val="Bodytext10TimesNewRoman0"/>
                <w:rFonts w:eastAsia="Arial"/>
                <w:b/>
                <w:bCs/>
              </w:rPr>
              <w:t>24.900</w:t>
            </w:r>
          </w:p>
        </w:tc>
        <w:tc>
          <w:tcPr>
            <w:tcW w:w="2940" w:type="dxa"/>
            <w:gridSpan w:val="3"/>
            <w:tcBorders>
              <w:top w:val="single" w:sz="4" w:space="0" w:color="auto"/>
              <w:left w:val="single" w:sz="4" w:space="0" w:color="auto"/>
              <w:right w:val="single" w:sz="4" w:space="0" w:color="auto"/>
            </w:tcBorders>
            <w:shd w:val="clear" w:color="auto" w:fill="FFFFFF"/>
          </w:tcPr>
          <w:p w14:paraId="5CBB02C3" w14:textId="77777777" w:rsidR="00BC7AD1" w:rsidRDefault="00BC7AD1">
            <w:pPr>
              <w:rPr>
                <w:sz w:val="10"/>
                <w:szCs w:val="10"/>
              </w:rPr>
            </w:pPr>
          </w:p>
        </w:tc>
      </w:tr>
      <w:tr w:rsidR="00BC7AD1" w14:paraId="435B6CA7" w14:textId="77777777">
        <w:tblPrEx>
          <w:tblCellMar>
            <w:top w:w="0" w:type="dxa"/>
            <w:bottom w:w="0" w:type="dxa"/>
          </w:tblCellMar>
        </w:tblPrEx>
        <w:trPr>
          <w:gridAfter w:val="2"/>
          <w:wAfter w:w="210" w:type="dxa"/>
          <w:trHeight w:val="366"/>
        </w:trPr>
        <w:tc>
          <w:tcPr>
            <w:tcW w:w="846" w:type="dxa"/>
            <w:gridSpan w:val="2"/>
            <w:tcBorders>
              <w:top w:val="single" w:sz="4" w:space="0" w:color="auto"/>
              <w:left w:val="single" w:sz="4" w:space="0" w:color="auto"/>
            </w:tcBorders>
            <w:shd w:val="clear" w:color="auto" w:fill="FFFFFF"/>
            <w:vAlign w:val="bottom"/>
          </w:tcPr>
          <w:p w14:paraId="15F3FAA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1788</w:t>
            </w:r>
          </w:p>
        </w:tc>
        <w:tc>
          <w:tcPr>
            <w:tcW w:w="1260" w:type="dxa"/>
            <w:gridSpan w:val="2"/>
            <w:tcBorders>
              <w:top w:val="single" w:sz="4" w:space="0" w:color="auto"/>
              <w:left w:val="single" w:sz="4" w:space="0" w:color="auto"/>
            </w:tcBorders>
            <w:shd w:val="clear" w:color="auto" w:fill="FFFFFF"/>
            <w:vAlign w:val="bottom"/>
          </w:tcPr>
          <w:p w14:paraId="4BE4923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03C3.7.3.3</w:t>
            </w:r>
          </w:p>
        </w:tc>
        <w:tc>
          <w:tcPr>
            <w:tcW w:w="3306" w:type="dxa"/>
            <w:gridSpan w:val="2"/>
            <w:tcBorders>
              <w:top w:val="single" w:sz="4" w:space="0" w:color="auto"/>
              <w:left w:val="single" w:sz="4" w:space="0" w:color="auto"/>
            </w:tcBorders>
            <w:shd w:val="clear" w:color="auto" w:fill="FFFFFF"/>
            <w:vAlign w:val="bottom"/>
          </w:tcPr>
          <w:p w14:paraId="1ACB34BC"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Test </w:t>
            </w:r>
            <w:r>
              <w:rPr>
                <w:rStyle w:val="Bodytext10TimesNewRoman0"/>
                <w:rFonts w:eastAsia="Arial"/>
                <w:b/>
                <w:bCs/>
              </w:rPr>
              <w:t xml:space="preserve">tâm lý </w:t>
            </w:r>
            <w:r>
              <w:rPr>
                <w:rStyle w:val="Bodytext10TimesNewRoman0"/>
                <w:rFonts w:eastAsia="Arial"/>
                <w:b/>
                <w:bCs/>
                <w:lang w:val="en-GB" w:eastAsia="en-GB" w:bidi="en-GB"/>
              </w:rPr>
              <w:t>BECK/ZUNG</w:t>
            </w:r>
          </w:p>
        </w:tc>
        <w:tc>
          <w:tcPr>
            <w:tcW w:w="1716" w:type="dxa"/>
            <w:gridSpan w:val="3"/>
            <w:tcBorders>
              <w:top w:val="single" w:sz="4" w:space="0" w:color="auto"/>
              <w:left w:val="single" w:sz="4" w:space="0" w:color="auto"/>
            </w:tcBorders>
            <w:shd w:val="clear" w:color="auto" w:fill="FFFFFF"/>
            <w:vAlign w:val="bottom"/>
          </w:tcPr>
          <w:p w14:paraId="00B2CC78" w14:textId="77777777" w:rsidR="00BC7AD1" w:rsidRDefault="00E61EE6">
            <w:pPr>
              <w:pStyle w:val="Bodytext102"/>
              <w:shd w:val="clear" w:color="auto" w:fill="auto"/>
              <w:spacing w:line="220" w:lineRule="exact"/>
              <w:jc w:val="left"/>
            </w:pPr>
            <w:r>
              <w:rPr>
                <w:rStyle w:val="Bodytext10TimesNewRoman0"/>
                <w:rFonts w:eastAsia="Arial"/>
                <w:b/>
                <w:bCs/>
              </w:rPr>
              <w:t>19.900</w:t>
            </w:r>
          </w:p>
        </w:tc>
        <w:tc>
          <w:tcPr>
            <w:tcW w:w="2940" w:type="dxa"/>
            <w:gridSpan w:val="3"/>
            <w:tcBorders>
              <w:top w:val="single" w:sz="4" w:space="0" w:color="auto"/>
              <w:left w:val="single" w:sz="4" w:space="0" w:color="auto"/>
              <w:right w:val="single" w:sz="4" w:space="0" w:color="auto"/>
            </w:tcBorders>
            <w:shd w:val="clear" w:color="auto" w:fill="FFFFFF"/>
          </w:tcPr>
          <w:p w14:paraId="665AC599" w14:textId="77777777" w:rsidR="00BC7AD1" w:rsidRDefault="00BC7AD1">
            <w:pPr>
              <w:rPr>
                <w:sz w:val="10"/>
                <w:szCs w:val="10"/>
              </w:rPr>
            </w:pPr>
          </w:p>
        </w:tc>
      </w:tr>
      <w:tr w:rsidR="00BC7AD1" w14:paraId="0CB3112F" w14:textId="77777777">
        <w:tblPrEx>
          <w:tblCellMar>
            <w:top w:w="0" w:type="dxa"/>
            <w:bottom w:w="0" w:type="dxa"/>
          </w:tblCellMar>
        </w:tblPrEx>
        <w:trPr>
          <w:gridAfter w:val="2"/>
          <w:wAfter w:w="210" w:type="dxa"/>
          <w:trHeight w:val="360"/>
        </w:trPr>
        <w:tc>
          <w:tcPr>
            <w:tcW w:w="846" w:type="dxa"/>
            <w:gridSpan w:val="2"/>
            <w:tcBorders>
              <w:top w:val="single" w:sz="4" w:space="0" w:color="auto"/>
              <w:left w:val="single" w:sz="4" w:space="0" w:color="auto"/>
            </w:tcBorders>
            <w:shd w:val="clear" w:color="auto" w:fill="FFFFFF"/>
            <w:vAlign w:val="bottom"/>
          </w:tcPr>
          <w:p w14:paraId="2564217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1789</w:t>
            </w:r>
          </w:p>
        </w:tc>
        <w:tc>
          <w:tcPr>
            <w:tcW w:w="1260" w:type="dxa"/>
            <w:gridSpan w:val="2"/>
            <w:tcBorders>
              <w:top w:val="single" w:sz="4" w:space="0" w:color="auto"/>
              <w:left w:val="single" w:sz="4" w:space="0" w:color="auto"/>
            </w:tcBorders>
            <w:shd w:val="clear" w:color="auto" w:fill="FFFFFF"/>
            <w:vAlign w:val="bottom"/>
          </w:tcPr>
          <w:p w14:paraId="0D64305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03C3.7.3.2</w:t>
            </w:r>
          </w:p>
        </w:tc>
        <w:tc>
          <w:tcPr>
            <w:tcW w:w="3306" w:type="dxa"/>
            <w:gridSpan w:val="2"/>
            <w:tcBorders>
              <w:top w:val="single" w:sz="4" w:space="0" w:color="auto"/>
              <w:left w:val="single" w:sz="4" w:space="0" w:color="auto"/>
            </w:tcBorders>
            <w:shd w:val="clear" w:color="auto" w:fill="FFFFFF"/>
            <w:vAlign w:val="bottom"/>
          </w:tcPr>
          <w:p w14:paraId="57A035B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Test </w:t>
            </w:r>
            <w:r>
              <w:rPr>
                <w:rStyle w:val="Bodytext10TimesNewRoman0"/>
                <w:rFonts w:eastAsia="Arial"/>
                <w:b/>
                <w:bCs/>
              </w:rPr>
              <w:t xml:space="preserve">tâm lý MMPI/ WAIS/ </w:t>
            </w:r>
            <w:r>
              <w:rPr>
                <w:rStyle w:val="Bodytext10TimesNewRoman0"/>
                <w:rFonts w:eastAsia="Arial"/>
                <w:b/>
                <w:bCs/>
                <w:lang w:val="en-GB" w:eastAsia="en-GB" w:bidi="en-GB"/>
              </w:rPr>
              <w:t>WICS</w:t>
            </w:r>
          </w:p>
        </w:tc>
        <w:tc>
          <w:tcPr>
            <w:tcW w:w="1716" w:type="dxa"/>
            <w:gridSpan w:val="3"/>
            <w:tcBorders>
              <w:top w:val="single" w:sz="4" w:space="0" w:color="auto"/>
              <w:left w:val="single" w:sz="4" w:space="0" w:color="auto"/>
            </w:tcBorders>
            <w:shd w:val="clear" w:color="auto" w:fill="FFFFFF"/>
            <w:vAlign w:val="bottom"/>
          </w:tcPr>
          <w:p w14:paraId="383A0786" w14:textId="77777777" w:rsidR="00BC7AD1" w:rsidRDefault="00E61EE6">
            <w:pPr>
              <w:pStyle w:val="Bodytext102"/>
              <w:shd w:val="clear" w:color="auto" w:fill="auto"/>
              <w:spacing w:line="220" w:lineRule="exact"/>
              <w:jc w:val="left"/>
            </w:pPr>
            <w:r>
              <w:rPr>
                <w:rStyle w:val="Bodytext10TimesNewRoman0"/>
                <w:rFonts w:eastAsia="Arial"/>
                <w:b/>
                <w:bCs/>
              </w:rPr>
              <w:t>29.900</w:t>
            </w:r>
          </w:p>
        </w:tc>
        <w:tc>
          <w:tcPr>
            <w:tcW w:w="2940" w:type="dxa"/>
            <w:gridSpan w:val="3"/>
            <w:tcBorders>
              <w:top w:val="single" w:sz="4" w:space="0" w:color="auto"/>
              <w:left w:val="single" w:sz="4" w:space="0" w:color="auto"/>
              <w:right w:val="single" w:sz="4" w:space="0" w:color="auto"/>
            </w:tcBorders>
            <w:shd w:val="clear" w:color="auto" w:fill="FFFFFF"/>
          </w:tcPr>
          <w:p w14:paraId="253F6930" w14:textId="77777777" w:rsidR="00BC7AD1" w:rsidRDefault="00BC7AD1">
            <w:pPr>
              <w:rPr>
                <w:sz w:val="10"/>
                <w:szCs w:val="10"/>
              </w:rPr>
            </w:pPr>
          </w:p>
        </w:tc>
      </w:tr>
      <w:tr w:rsidR="00BC7AD1" w14:paraId="22CBEF15" w14:textId="77777777">
        <w:tblPrEx>
          <w:tblCellMar>
            <w:top w:w="0" w:type="dxa"/>
            <w:bottom w:w="0" w:type="dxa"/>
          </w:tblCellMar>
        </w:tblPrEx>
        <w:trPr>
          <w:gridAfter w:val="2"/>
          <w:wAfter w:w="210" w:type="dxa"/>
          <w:trHeight w:val="360"/>
        </w:trPr>
        <w:tc>
          <w:tcPr>
            <w:tcW w:w="846" w:type="dxa"/>
            <w:gridSpan w:val="2"/>
            <w:tcBorders>
              <w:top w:val="single" w:sz="4" w:space="0" w:color="auto"/>
              <w:left w:val="single" w:sz="4" w:space="0" w:color="auto"/>
            </w:tcBorders>
            <w:shd w:val="clear" w:color="auto" w:fill="FFFFFF"/>
            <w:vAlign w:val="bottom"/>
          </w:tcPr>
          <w:p w14:paraId="4CA6FB2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1790</w:t>
            </w:r>
          </w:p>
        </w:tc>
        <w:tc>
          <w:tcPr>
            <w:tcW w:w="1260" w:type="dxa"/>
            <w:gridSpan w:val="2"/>
            <w:tcBorders>
              <w:top w:val="single" w:sz="4" w:space="0" w:color="auto"/>
              <w:left w:val="single" w:sz="4" w:space="0" w:color="auto"/>
            </w:tcBorders>
            <w:shd w:val="clear" w:color="auto" w:fill="FFFFFF"/>
            <w:vAlign w:val="bottom"/>
          </w:tcPr>
          <w:p w14:paraId="3CFD36F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04C6.432</w:t>
            </w:r>
          </w:p>
        </w:tc>
        <w:tc>
          <w:tcPr>
            <w:tcW w:w="3306" w:type="dxa"/>
            <w:gridSpan w:val="2"/>
            <w:tcBorders>
              <w:top w:val="single" w:sz="4" w:space="0" w:color="auto"/>
              <w:left w:val="single" w:sz="4" w:space="0" w:color="auto"/>
            </w:tcBorders>
            <w:shd w:val="clear" w:color="auto" w:fill="FFFFFF"/>
            <w:vAlign w:val="bottom"/>
          </w:tcPr>
          <w:p w14:paraId="5933A0D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Test </w:t>
            </w:r>
            <w:r>
              <w:rPr>
                <w:rStyle w:val="Bodytext10TimesNewRoman0"/>
                <w:rFonts w:eastAsia="Arial"/>
                <w:b/>
                <w:bCs/>
              </w:rPr>
              <w:t xml:space="preserve">thanh thải </w:t>
            </w:r>
            <w:r>
              <w:rPr>
                <w:rStyle w:val="Bodytext10TimesNewRoman0"/>
                <w:rFonts w:eastAsia="Arial"/>
                <w:b/>
                <w:bCs/>
                <w:lang w:val="en-GB" w:eastAsia="en-GB" w:bidi="en-GB"/>
              </w:rPr>
              <w:t>Creatinine</w:t>
            </w:r>
          </w:p>
        </w:tc>
        <w:tc>
          <w:tcPr>
            <w:tcW w:w="1716" w:type="dxa"/>
            <w:gridSpan w:val="3"/>
            <w:tcBorders>
              <w:top w:val="single" w:sz="4" w:space="0" w:color="auto"/>
              <w:left w:val="single" w:sz="4" w:space="0" w:color="auto"/>
            </w:tcBorders>
            <w:shd w:val="clear" w:color="auto" w:fill="FFFFFF"/>
            <w:vAlign w:val="bottom"/>
          </w:tcPr>
          <w:p w14:paraId="2CAE2788" w14:textId="77777777" w:rsidR="00BC7AD1" w:rsidRDefault="00E61EE6">
            <w:pPr>
              <w:pStyle w:val="Bodytext102"/>
              <w:shd w:val="clear" w:color="auto" w:fill="auto"/>
              <w:spacing w:line="220" w:lineRule="exact"/>
              <w:jc w:val="left"/>
            </w:pPr>
            <w:r>
              <w:rPr>
                <w:rStyle w:val="Bodytext10TimesNewRoman0"/>
                <w:rFonts w:eastAsia="Arial"/>
                <w:b/>
                <w:bCs/>
              </w:rPr>
              <w:t>59.900</w:t>
            </w:r>
          </w:p>
        </w:tc>
        <w:tc>
          <w:tcPr>
            <w:tcW w:w="2940" w:type="dxa"/>
            <w:gridSpan w:val="3"/>
            <w:tcBorders>
              <w:top w:val="single" w:sz="4" w:space="0" w:color="auto"/>
              <w:left w:val="single" w:sz="4" w:space="0" w:color="auto"/>
              <w:right w:val="single" w:sz="4" w:space="0" w:color="auto"/>
            </w:tcBorders>
            <w:shd w:val="clear" w:color="auto" w:fill="FFFFFF"/>
          </w:tcPr>
          <w:p w14:paraId="302F5490" w14:textId="77777777" w:rsidR="00BC7AD1" w:rsidRDefault="00BC7AD1">
            <w:pPr>
              <w:rPr>
                <w:sz w:val="10"/>
                <w:szCs w:val="10"/>
              </w:rPr>
            </w:pPr>
          </w:p>
        </w:tc>
      </w:tr>
      <w:tr w:rsidR="00BC7AD1" w14:paraId="60B4019C" w14:textId="77777777">
        <w:tblPrEx>
          <w:tblCellMar>
            <w:top w:w="0" w:type="dxa"/>
            <w:bottom w:w="0" w:type="dxa"/>
          </w:tblCellMar>
        </w:tblPrEx>
        <w:trPr>
          <w:gridAfter w:val="2"/>
          <w:wAfter w:w="210" w:type="dxa"/>
          <w:trHeight w:val="372"/>
        </w:trPr>
        <w:tc>
          <w:tcPr>
            <w:tcW w:w="846" w:type="dxa"/>
            <w:gridSpan w:val="2"/>
            <w:tcBorders>
              <w:top w:val="single" w:sz="4" w:space="0" w:color="auto"/>
              <w:left w:val="single" w:sz="4" w:space="0" w:color="auto"/>
            </w:tcBorders>
            <w:shd w:val="clear" w:color="auto" w:fill="FFFFFF"/>
            <w:vAlign w:val="bottom"/>
          </w:tcPr>
          <w:p w14:paraId="049FB92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1791</w:t>
            </w:r>
          </w:p>
        </w:tc>
        <w:tc>
          <w:tcPr>
            <w:tcW w:w="1260" w:type="dxa"/>
            <w:gridSpan w:val="2"/>
            <w:tcBorders>
              <w:top w:val="single" w:sz="4" w:space="0" w:color="auto"/>
              <w:left w:val="single" w:sz="4" w:space="0" w:color="auto"/>
            </w:tcBorders>
            <w:shd w:val="clear" w:color="auto" w:fill="FFFFFF"/>
            <w:vAlign w:val="bottom"/>
          </w:tcPr>
          <w:p w14:paraId="7E8E82F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04C6.433</w:t>
            </w:r>
          </w:p>
        </w:tc>
        <w:tc>
          <w:tcPr>
            <w:tcW w:w="3306" w:type="dxa"/>
            <w:gridSpan w:val="2"/>
            <w:tcBorders>
              <w:top w:val="single" w:sz="4" w:space="0" w:color="auto"/>
              <w:left w:val="single" w:sz="4" w:space="0" w:color="auto"/>
            </w:tcBorders>
            <w:shd w:val="clear" w:color="auto" w:fill="FFFFFF"/>
            <w:vAlign w:val="bottom"/>
          </w:tcPr>
          <w:p w14:paraId="3C43960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Test </w:t>
            </w:r>
            <w:r>
              <w:rPr>
                <w:rStyle w:val="Bodytext10TimesNewRoman0"/>
                <w:rFonts w:eastAsia="Arial"/>
                <w:b/>
                <w:bCs/>
              </w:rPr>
              <w:t>thanh thải Ưre</w:t>
            </w:r>
          </w:p>
        </w:tc>
        <w:tc>
          <w:tcPr>
            <w:tcW w:w="1716" w:type="dxa"/>
            <w:gridSpan w:val="3"/>
            <w:tcBorders>
              <w:top w:val="single" w:sz="4" w:space="0" w:color="auto"/>
              <w:left w:val="single" w:sz="4" w:space="0" w:color="auto"/>
            </w:tcBorders>
            <w:shd w:val="clear" w:color="auto" w:fill="FFFFFF"/>
            <w:vAlign w:val="bottom"/>
          </w:tcPr>
          <w:p w14:paraId="07E0337D" w14:textId="77777777" w:rsidR="00BC7AD1" w:rsidRDefault="00E61EE6">
            <w:pPr>
              <w:pStyle w:val="Bodytext102"/>
              <w:shd w:val="clear" w:color="auto" w:fill="auto"/>
              <w:spacing w:line="220" w:lineRule="exact"/>
              <w:jc w:val="left"/>
            </w:pPr>
            <w:r>
              <w:rPr>
                <w:rStyle w:val="Bodytext10TimesNewRoman0"/>
                <w:rFonts w:eastAsia="Arial"/>
                <w:b/>
                <w:bCs/>
              </w:rPr>
              <w:t>59.900</w:t>
            </w:r>
          </w:p>
        </w:tc>
        <w:tc>
          <w:tcPr>
            <w:tcW w:w="2940" w:type="dxa"/>
            <w:gridSpan w:val="3"/>
            <w:tcBorders>
              <w:top w:val="single" w:sz="4" w:space="0" w:color="auto"/>
              <w:left w:val="single" w:sz="4" w:space="0" w:color="auto"/>
              <w:right w:val="single" w:sz="4" w:space="0" w:color="auto"/>
            </w:tcBorders>
            <w:shd w:val="clear" w:color="auto" w:fill="FFFFFF"/>
          </w:tcPr>
          <w:p w14:paraId="3F23EFD1" w14:textId="77777777" w:rsidR="00BC7AD1" w:rsidRDefault="00BC7AD1">
            <w:pPr>
              <w:rPr>
                <w:sz w:val="10"/>
                <w:szCs w:val="10"/>
              </w:rPr>
            </w:pPr>
          </w:p>
        </w:tc>
      </w:tr>
      <w:tr w:rsidR="00BC7AD1" w14:paraId="1EE174DA" w14:textId="77777777">
        <w:tblPrEx>
          <w:tblCellMar>
            <w:top w:w="0" w:type="dxa"/>
            <w:bottom w:w="0" w:type="dxa"/>
          </w:tblCellMar>
        </w:tblPrEx>
        <w:trPr>
          <w:gridAfter w:val="2"/>
          <w:wAfter w:w="210" w:type="dxa"/>
          <w:trHeight w:val="360"/>
        </w:trPr>
        <w:tc>
          <w:tcPr>
            <w:tcW w:w="846" w:type="dxa"/>
            <w:gridSpan w:val="2"/>
            <w:tcBorders>
              <w:top w:val="single" w:sz="4" w:space="0" w:color="auto"/>
              <w:left w:val="single" w:sz="4" w:space="0" w:color="auto"/>
            </w:tcBorders>
            <w:shd w:val="clear" w:color="auto" w:fill="FFFFFF"/>
            <w:vAlign w:val="bottom"/>
          </w:tcPr>
          <w:p w14:paraId="74AEB1F5"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1792</w:t>
            </w:r>
          </w:p>
        </w:tc>
        <w:tc>
          <w:tcPr>
            <w:tcW w:w="1260" w:type="dxa"/>
            <w:gridSpan w:val="2"/>
            <w:tcBorders>
              <w:top w:val="single" w:sz="4" w:space="0" w:color="auto"/>
              <w:left w:val="single" w:sz="4" w:space="0" w:color="auto"/>
            </w:tcBorders>
            <w:shd w:val="clear" w:color="auto" w:fill="FFFFFF"/>
            <w:vAlign w:val="bottom"/>
          </w:tcPr>
          <w:p w14:paraId="6CEE009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03C3.7.3.5</w:t>
            </w:r>
          </w:p>
        </w:tc>
        <w:tc>
          <w:tcPr>
            <w:tcW w:w="3306" w:type="dxa"/>
            <w:gridSpan w:val="2"/>
            <w:tcBorders>
              <w:top w:val="single" w:sz="4" w:space="0" w:color="auto"/>
              <w:left w:val="single" w:sz="4" w:space="0" w:color="auto"/>
            </w:tcBorders>
            <w:shd w:val="clear" w:color="auto" w:fill="FFFFFF"/>
            <w:vAlign w:val="bottom"/>
          </w:tcPr>
          <w:p w14:paraId="019A3D3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Test </w:t>
            </w:r>
            <w:r>
              <w:rPr>
                <w:rStyle w:val="Bodytext10TimesNewRoman0"/>
                <w:rFonts w:eastAsia="Arial"/>
                <w:b/>
                <w:bCs/>
              </w:rPr>
              <w:t>trắc nghiệm tâm lý</w:t>
            </w:r>
          </w:p>
        </w:tc>
        <w:tc>
          <w:tcPr>
            <w:tcW w:w="1716" w:type="dxa"/>
            <w:gridSpan w:val="3"/>
            <w:tcBorders>
              <w:top w:val="single" w:sz="4" w:space="0" w:color="auto"/>
              <w:left w:val="single" w:sz="4" w:space="0" w:color="auto"/>
            </w:tcBorders>
            <w:shd w:val="clear" w:color="auto" w:fill="FFFFFF"/>
            <w:vAlign w:val="bottom"/>
          </w:tcPr>
          <w:p w14:paraId="152B00AF" w14:textId="77777777" w:rsidR="00BC7AD1" w:rsidRDefault="00E61EE6">
            <w:pPr>
              <w:pStyle w:val="Bodytext102"/>
              <w:shd w:val="clear" w:color="auto" w:fill="auto"/>
              <w:spacing w:line="220" w:lineRule="exact"/>
              <w:jc w:val="left"/>
            </w:pPr>
            <w:r>
              <w:rPr>
                <w:rStyle w:val="Bodytext10TimesNewRoman0"/>
                <w:rFonts w:eastAsia="Arial"/>
                <w:b/>
                <w:bCs/>
              </w:rPr>
              <w:t>29.900</w:t>
            </w:r>
          </w:p>
        </w:tc>
        <w:tc>
          <w:tcPr>
            <w:tcW w:w="2940" w:type="dxa"/>
            <w:gridSpan w:val="3"/>
            <w:tcBorders>
              <w:top w:val="single" w:sz="4" w:space="0" w:color="auto"/>
              <w:left w:val="single" w:sz="4" w:space="0" w:color="auto"/>
              <w:right w:val="single" w:sz="4" w:space="0" w:color="auto"/>
            </w:tcBorders>
            <w:shd w:val="clear" w:color="auto" w:fill="FFFFFF"/>
          </w:tcPr>
          <w:p w14:paraId="2DC5F8AB" w14:textId="77777777" w:rsidR="00BC7AD1" w:rsidRDefault="00BC7AD1">
            <w:pPr>
              <w:rPr>
                <w:sz w:val="10"/>
                <w:szCs w:val="10"/>
              </w:rPr>
            </w:pPr>
          </w:p>
        </w:tc>
      </w:tr>
      <w:tr w:rsidR="00BC7AD1" w14:paraId="28758926" w14:textId="77777777">
        <w:tblPrEx>
          <w:tblCellMar>
            <w:top w:w="0" w:type="dxa"/>
            <w:bottom w:w="0" w:type="dxa"/>
          </w:tblCellMar>
        </w:tblPrEx>
        <w:trPr>
          <w:gridAfter w:val="2"/>
          <w:wAfter w:w="210" w:type="dxa"/>
          <w:trHeight w:val="360"/>
        </w:trPr>
        <w:tc>
          <w:tcPr>
            <w:tcW w:w="846" w:type="dxa"/>
            <w:gridSpan w:val="2"/>
            <w:tcBorders>
              <w:top w:val="single" w:sz="4" w:space="0" w:color="auto"/>
              <w:left w:val="single" w:sz="4" w:space="0" w:color="auto"/>
            </w:tcBorders>
            <w:shd w:val="clear" w:color="auto" w:fill="FFFFFF"/>
            <w:vAlign w:val="bottom"/>
          </w:tcPr>
          <w:p w14:paraId="4A4C9E4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1793</w:t>
            </w:r>
          </w:p>
        </w:tc>
        <w:tc>
          <w:tcPr>
            <w:tcW w:w="1260" w:type="dxa"/>
            <w:gridSpan w:val="2"/>
            <w:tcBorders>
              <w:top w:val="single" w:sz="4" w:space="0" w:color="auto"/>
              <w:left w:val="single" w:sz="4" w:space="0" w:color="auto"/>
            </w:tcBorders>
            <w:shd w:val="clear" w:color="auto" w:fill="FFFFFF"/>
            <w:vAlign w:val="bottom"/>
          </w:tcPr>
          <w:p w14:paraId="7861127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03C3.7.3.4</w:t>
            </w:r>
          </w:p>
        </w:tc>
        <w:tc>
          <w:tcPr>
            <w:tcW w:w="3306" w:type="dxa"/>
            <w:gridSpan w:val="2"/>
            <w:tcBorders>
              <w:top w:val="single" w:sz="4" w:space="0" w:color="auto"/>
              <w:left w:val="single" w:sz="4" w:space="0" w:color="auto"/>
            </w:tcBorders>
            <w:shd w:val="clear" w:color="auto" w:fill="FFFFFF"/>
            <w:vAlign w:val="bottom"/>
          </w:tcPr>
          <w:p w14:paraId="3F0F8EA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 xml:space="preserve">Test </w:t>
            </w:r>
            <w:r>
              <w:rPr>
                <w:rStyle w:val="Bodytext10TimesNewRoman0"/>
                <w:rFonts w:eastAsia="Arial"/>
                <w:b/>
                <w:bCs/>
              </w:rPr>
              <w:t xml:space="preserve">WAIS/ </w:t>
            </w:r>
            <w:r>
              <w:rPr>
                <w:rStyle w:val="Bodytext10TimesNewRoman0"/>
                <w:rFonts w:eastAsia="Arial"/>
                <w:b/>
                <w:bCs/>
                <w:lang w:val="en-GB" w:eastAsia="en-GB" w:bidi="en-GB"/>
              </w:rPr>
              <w:t>WICS</w:t>
            </w:r>
          </w:p>
        </w:tc>
        <w:tc>
          <w:tcPr>
            <w:tcW w:w="1716" w:type="dxa"/>
            <w:gridSpan w:val="3"/>
            <w:tcBorders>
              <w:top w:val="single" w:sz="4" w:space="0" w:color="auto"/>
              <w:left w:val="single" w:sz="4" w:space="0" w:color="auto"/>
            </w:tcBorders>
            <w:shd w:val="clear" w:color="auto" w:fill="FFFFFF"/>
            <w:vAlign w:val="bottom"/>
          </w:tcPr>
          <w:p w14:paraId="52E10BC3" w14:textId="77777777" w:rsidR="00BC7AD1" w:rsidRDefault="00E61EE6">
            <w:pPr>
              <w:pStyle w:val="Bodytext102"/>
              <w:shd w:val="clear" w:color="auto" w:fill="auto"/>
              <w:spacing w:line="220" w:lineRule="exact"/>
              <w:jc w:val="left"/>
            </w:pPr>
            <w:r>
              <w:rPr>
                <w:rStyle w:val="Bodytext10TimesNewRoman0"/>
                <w:rFonts w:eastAsia="Arial"/>
                <w:b/>
                <w:bCs/>
              </w:rPr>
              <w:t>34.900</w:t>
            </w:r>
          </w:p>
        </w:tc>
        <w:tc>
          <w:tcPr>
            <w:tcW w:w="2940" w:type="dxa"/>
            <w:gridSpan w:val="3"/>
            <w:tcBorders>
              <w:top w:val="single" w:sz="4" w:space="0" w:color="auto"/>
              <w:left w:val="single" w:sz="4" w:space="0" w:color="auto"/>
              <w:right w:val="single" w:sz="4" w:space="0" w:color="auto"/>
            </w:tcBorders>
            <w:shd w:val="clear" w:color="auto" w:fill="FFFFFF"/>
          </w:tcPr>
          <w:p w14:paraId="1E8D2949" w14:textId="77777777" w:rsidR="00BC7AD1" w:rsidRDefault="00BC7AD1">
            <w:pPr>
              <w:rPr>
                <w:sz w:val="10"/>
                <w:szCs w:val="10"/>
              </w:rPr>
            </w:pPr>
          </w:p>
        </w:tc>
      </w:tr>
      <w:tr w:rsidR="00BC7AD1" w14:paraId="51CDED3D" w14:textId="77777777">
        <w:tblPrEx>
          <w:tblCellMar>
            <w:top w:w="0" w:type="dxa"/>
            <w:bottom w:w="0" w:type="dxa"/>
          </w:tblCellMar>
        </w:tblPrEx>
        <w:trPr>
          <w:gridAfter w:val="2"/>
          <w:wAfter w:w="210" w:type="dxa"/>
          <w:trHeight w:val="366"/>
        </w:trPr>
        <w:tc>
          <w:tcPr>
            <w:tcW w:w="846" w:type="dxa"/>
            <w:gridSpan w:val="2"/>
            <w:tcBorders>
              <w:top w:val="single" w:sz="4" w:space="0" w:color="auto"/>
              <w:left w:val="single" w:sz="4" w:space="0" w:color="auto"/>
            </w:tcBorders>
            <w:shd w:val="clear" w:color="auto" w:fill="FFFFFF"/>
            <w:vAlign w:val="bottom"/>
          </w:tcPr>
          <w:p w14:paraId="401B300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1794</w:t>
            </w:r>
          </w:p>
        </w:tc>
        <w:tc>
          <w:tcPr>
            <w:tcW w:w="1260" w:type="dxa"/>
            <w:gridSpan w:val="2"/>
            <w:tcBorders>
              <w:top w:val="single" w:sz="4" w:space="0" w:color="auto"/>
              <w:left w:val="single" w:sz="4" w:space="0" w:color="auto"/>
            </w:tcBorders>
            <w:shd w:val="clear" w:color="auto" w:fill="FFFFFF"/>
            <w:vAlign w:val="bottom"/>
          </w:tcPr>
          <w:p w14:paraId="6E0F33D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04C6.435</w:t>
            </w:r>
          </w:p>
        </w:tc>
        <w:tc>
          <w:tcPr>
            <w:tcW w:w="3306" w:type="dxa"/>
            <w:gridSpan w:val="2"/>
            <w:tcBorders>
              <w:top w:val="single" w:sz="4" w:space="0" w:color="auto"/>
              <w:left w:val="single" w:sz="4" w:space="0" w:color="auto"/>
            </w:tcBorders>
            <w:shd w:val="clear" w:color="auto" w:fill="FFFFFF"/>
            <w:vAlign w:val="bottom"/>
          </w:tcPr>
          <w:p w14:paraId="5845C0FC" w14:textId="77777777" w:rsidR="00BC7AD1" w:rsidRDefault="00E61EE6">
            <w:pPr>
              <w:pStyle w:val="Bodytext102"/>
              <w:shd w:val="clear" w:color="auto" w:fill="auto"/>
              <w:spacing w:line="220" w:lineRule="exact"/>
              <w:jc w:val="left"/>
            </w:pPr>
            <w:r>
              <w:rPr>
                <w:rStyle w:val="Bodytext10TimesNewRoman0"/>
                <w:rFonts w:eastAsia="Arial"/>
                <w:b/>
                <w:bCs/>
              </w:rPr>
              <w:t>Thăm dò các dung tích phổi</w:t>
            </w:r>
          </w:p>
        </w:tc>
        <w:tc>
          <w:tcPr>
            <w:tcW w:w="1716" w:type="dxa"/>
            <w:gridSpan w:val="3"/>
            <w:tcBorders>
              <w:top w:val="single" w:sz="4" w:space="0" w:color="auto"/>
              <w:left w:val="single" w:sz="4" w:space="0" w:color="auto"/>
            </w:tcBorders>
            <w:shd w:val="clear" w:color="auto" w:fill="FFFFFF"/>
            <w:vAlign w:val="bottom"/>
          </w:tcPr>
          <w:p w14:paraId="07096EC6" w14:textId="77777777" w:rsidR="00BC7AD1" w:rsidRDefault="00E61EE6">
            <w:pPr>
              <w:pStyle w:val="Bodytext102"/>
              <w:shd w:val="clear" w:color="auto" w:fill="auto"/>
              <w:spacing w:line="220" w:lineRule="exact"/>
              <w:jc w:val="left"/>
            </w:pPr>
            <w:r>
              <w:rPr>
                <w:rStyle w:val="Bodytext10TimesNewRoman0"/>
                <w:rFonts w:eastAsia="Arial"/>
                <w:b/>
                <w:bCs/>
              </w:rPr>
              <w:t>259.000</w:t>
            </w:r>
          </w:p>
        </w:tc>
        <w:tc>
          <w:tcPr>
            <w:tcW w:w="2940" w:type="dxa"/>
            <w:gridSpan w:val="3"/>
            <w:tcBorders>
              <w:top w:val="single" w:sz="4" w:space="0" w:color="auto"/>
              <w:left w:val="single" w:sz="4" w:space="0" w:color="auto"/>
              <w:right w:val="single" w:sz="4" w:space="0" w:color="auto"/>
            </w:tcBorders>
            <w:shd w:val="clear" w:color="auto" w:fill="FFFFFF"/>
          </w:tcPr>
          <w:p w14:paraId="0FEB52A3" w14:textId="77777777" w:rsidR="00BC7AD1" w:rsidRDefault="00BC7AD1">
            <w:pPr>
              <w:rPr>
                <w:sz w:val="10"/>
                <w:szCs w:val="10"/>
              </w:rPr>
            </w:pPr>
          </w:p>
        </w:tc>
      </w:tr>
      <w:tr w:rsidR="00BC7AD1" w14:paraId="4A5828BA" w14:textId="77777777">
        <w:tblPrEx>
          <w:tblCellMar>
            <w:top w:w="0" w:type="dxa"/>
            <w:bottom w:w="0" w:type="dxa"/>
          </w:tblCellMar>
        </w:tblPrEx>
        <w:trPr>
          <w:gridAfter w:val="2"/>
          <w:wAfter w:w="210" w:type="dxa"/>
          <w:trHeight w:val="738"/>
        </w:trPr>
        <w:tc>
          <w:tcPr>
            <w:tcW w:w="846" w:type="dxa"/>
            <w:gridSpan w:val="2"/>
            <w:tcBorders>
              <w:top w:val="single" w:sz="4" w:space="0" w:color="auto"/>
              <w:left w:val="single" w:sz="4" w:space="0" w:color="auto"/>
            </w:tcBorders>
            <w:shd w:val="clear" w:color="auto" w:fill="FFFFFF"/>
            <w:vAlign w:val="center"/>
          </w:tcPr>
          <w:p w14:paraId="6413159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1795</w:t>
            </w:r>
          </w:p>
        </w:tc>
        <w:tc>
          <w:tcPr>
            <w:tcW w:w="1260" w:type="dxa"/>
            <w:gridSpan w:val="2"/>
            <w:tcBorders>
              <w:top w:val="single" w:sz="4" w:space="0" w:color="auto"/>
              <w:left w:val="single" w:sz="4" w:space="0" w:color="auto"/>
            </w:tcBorders>
            <w:shd w:val="clear" w:color="auto" w:fill="FFFFFF"/>
            <w:vAlign w:val="center"/>
          </w:tcPr>
          <w:p w14:paraId="4B2F8F2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03C2.1.37</w:t>
            </w:r>
          </w:p>
        </w:tc>
        <w:tc>
          <w:tcPr>
            <w:tcW w:w="3306" w:type="dxa"/>
            <w:gridSpan w:val="2"/>
            <w:tcBorders>
              <w:top w:val="single" w:sz="4" w:space="0" w:color="auto"/>
              <w:left w:val="single" w:sz="4" w:space="0" w:color="auto"/>
            </w:tcBorders>
            <w:shd w:val="clear" w:color="auto" w:fill="FFFFFF"/>
            <w:vAlign w:val="center"/>
          </w:tcPr>
          <w:p w14:paraId="7A92BFF3" w14:textId="77777777" w:rsidR="00BC7AD1" w:rsidRDefault="00E61EE6">
            <w:pPr>
              <w:pStyle w:val="Bodytext102"/>
              <w:shd w:val="clear" w:color="auto" w:fill="auto"/>
              <w:spacing w:line="276" w:lineRule="exact"/>
              <w:jc w:val="left"/>
            </w:pPr>
            <w:r>
              <w:rPr>
                <w:rStyle w:val="Bodytext10TimesNewRoman0"/>
                <w:rFonts w:eastAsia="Arial"/>
                <w:b/>
                <w:bCs/>
              </w:rPr>
              <w:t>Thăm dò điện sinh lý trong buồng tim</w:t>
            </w:r>
          </w:p>
        </w:tc>
        <w:tc>
          <w:tcPr>
            <w:tcW w:w="1716" w:type="dxa"/>
            <w:gridSpan w:val="3"/>
            <w:tcBorders>
              <w:top w:val="single" w:sz="4" w:space="0" w:color="auto"/>
              <w:left w:val="single" w:sz="4" w:space="0" w:color="auto"/>
            </w:tcBorders>
            <w:shd w:val="clear" w:color="auto" w:fill="FFFFFF"/>
            <w:vAlign w:val="center"/>
          </w:tcPr>
          <w:p w14:paraId="6ADABABF" w14:textId="77777777" w:rsidR="00BC7AD1" w:rsidRDefault="00E61EE6">
            <w:pPr>
              <w:pStyle w:val="Bodytext102"/>
              <w:shd w:val="clear" w:color="auto" w:fill="auto"/>
              <w:spacing w:line="220" w:lineRule="exact"/>
              <w:jc w:val="left"/>
            </w:pPr>
            <w:r>
              <w:rPr>
                <w:rStyle w:val="Bodytext10TimesNewRoman0"/>
                <w:rFonts w:eastAsia="Arial"/>
                <w:b/>
                <w:bCs/>
              </w:rPr>
              <w:t>1.950.000</w:t>
            </w:r>
          </w:p>
        </w:tc>
        <w:tc>
          <w:tcPr>
            <w:tcW w:w="2940" w:type="dxa"/>
            <w:gridSpan w:val="3"/>
            <w:tcBorders>
              <w:top w:val="single" w:sz="4" w:space="0" w:color="auto"/>
              <w:left w:val="single" w:sz="4" w:space="0" w:color="auto"/>
              <w:right w:val="single" w:sz="4" w:space="0" w:color="auto"/>
            </w:tcBorders>
            <w:shd w:val="clear" w:color="auto" w:fill="FFFFFF"/>
            <w:vAlign w:val="center"/>
          </w:tcPr>
          <w:p w14:paraId="643B19C3" w14:textId="77777777" w:rsidR="00BC7AD1" w:rsidRDefault="00E61EE6">
            <w:pPr>
              <w:pStyle w:val="Bodytext102"/>
              <w:shd w:val="clear" w:color="auto" w:fill="auto"/>
              <w:spacing w:line="273" w:lineRule="exact"/>
              <w:jc w:val="left"/>
            </w:pPr>
            <w:r>
              <w:rPr>
                <w:rStyle w:val="Bodytext10TimesNewRoman0"/>
                <w:rFonts w:eastAsia="Arial"/>
                <w:b/>
                <w:bCs/>
              </w:rPr>
              <w:t>Chưa bao gồm bộ dụng cụ thăm dò điện sinh lý tim.</w:t>
            </w:r>
          </w:p>
        </w:tc>
      </w:tr>
      <w:tr w:rsidR="00BC7AD1" w14:paraId="0F34CA67" w14:textId="77777777">
        <w:tblPrEx>
          <w:tblCellMar>
            <w:top w:w="0" w:type="dxa"/>
            <w:bottom w:w="0" w:type="dxa"/>
          </w:tblCellMar>
        </w:tblPrEx>
        <w:trPr>
          <w:gridAfter w:val="2"/>
          <w:wAfter w:w="210" w:type="dxa"/>
          <w:trHeight w:val="882"/>
        </w:trPr>
        <w:tc>
          <w:tcPr>
            <w:tcW w:w="846" w:type="dxa"/>
            <w:gridSpan w:val="2"/>
            <w:tcBorders>
              <w:top w:val="single" w:sz="4" w:space="0" w:color="auto"/>
              <w:left w:val="single" w:sz="4" w:space="0" w:color="auto"/>
            </w:tcBorders>
            <w:shd w:val="clear" w:color="auto" w:fill="FFFFFF"/>
            <w:vAlign w:val="center"/>
          </w:tcPr>
          <w:p w14:paraId="331F4E13"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1796</w:t>
            </w:r>
          </w:p>
        </w:tc>
        <w:tc>
          <w:tcPr>
            <w:tcW w:w="1260" w:type="dxa"/>
            <w:gridSpan w:val="2"/>
            <w:tcBorders>
              <w:top w:val="single" w:sz="4" w:space="0" w:color="auto"/>
              <w:left w:val="single" w:sz="4" w:space="0" w:color="auto"/>
            </w:tcBorders>
            <w:shd w:val="clear" w:color="auto" w:fill="FFFFFF"/>
            <w:vAlign w:val="center"/>
          </w:tcPr>
          <w:p w14:paraId="5302F4F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04C6.431</w:t>
            </w:r>
          </w:p>
        </w:tc>
        <w:tc>
          <w:tcPr>
            <w:tcW w:w="3306" w:type="dxa"/>
            <w:gridSpan w:val="2"/>
            <w:tcBorders>
              <w:top w:val="single" w:sz="4" w:space="0" w:color="auto"/>
              <w:left w:val="single" w:sz="4" w:space="0" w:color="auto"/>
            </w:tcBorders>
            <w:shd w:val="clear" w:color="auto" w:fill="FFFFFF"/>
            <w:vAlign w:val="center"/>
          </w:tcPr>
          <w:p w14:paraId="337C54D7" w14:textId="77777777" w:rsidR="00BC7AD1" w:rsidRDefault="00E61EE6">
            <w:pPr>
              <w:pStyle w:val="Bodytext102"/>
              <w:shd w:val="clear" w:color="auto" w:fill="auto"/>
              <w:spacing w:line="273" w:lineRule="exact"/>
              <w:jc w:val="left"/>
            </w:pPr>
            <w:r>
              <w:rPr>
                <w:rStyle w:val="Bodytext10TimesNewRoman0"/>
                <w:rFonts w:eastAsia="Arial"/>
                <w:b/>
                <w:bCs/>
              </w:rPr>
              <w:t xml:space="preserve">Thử nghiệm dung nạp Cabonhydrate </w:t>
            </w:r>
            <w:r>
              <w:rPr>
                <w:rStyle w:val="Bodytext10TimesNewRoman0"/>
                <w:rFonts w:eastAsia="Arial"/>
                <w:b/>
                <w:bCs/>
                <w:lang w:val="en-GB" w:eastAsia="en-GB" w:bidi="en-GB"/>
              </w:rPr>
              <w:t>(glucoza, fructoza, galactoza, lactoza)</w:t>
            </w:r>
          </w:p>
        </w:tc>
        <w:tc>
          <w:tcPr>
            <w:tcW w:w="1716" w:type="dxa"/>
            <w:gridSpan w:val="3"/>
            <w:tcBorders>
              <w:top w:val="single" w:sz="4" w:space="0" w:color="auto"/>
              <w:left w:val="single" w:sz="4" w:space="0" w:color="auto"/>
            </w:tcBorders>
            <w:shd w:val="clear" w:color="auto" w:fill="FFFFFF"/>
            <w:vAlign w:val="center"/>
          </w:tcPr>
          <w:p w14:paraId="43CF7CEB" w14:textId="77777777" w:rsidR="00BC7AD1" w:rsidRDefault="00E61EE6">
            <w:pPr>
              <w:pStyle w:val="Bodytext102"/>
              <w:shd w:val="clear" w:color="auto" w:fill="auto"/>
              <w:spacing w:line="220" w:lineRule="exact"/>
              <w:jc w:val="left"/>
            </w:pPr>
            <w:r>
              <w:rPr>
                <w:rStyle w:val="Bodytext10TimesNewRoman0"/>
                <w:rFonts w:eastAsia="Arial"/>
                <w:b/>
                <w:bCs/>
              </w:rPr>
              <w:t>32.700</w:t>
            </w:r>
          </w:p>
        </w:tc>
        <w:tc>
          <w:tcPr>
            <w:tcW w:w="2940" w:type="dxa"/>
            <w:gridSpan w:val="3"/>
            <w:tcBorders>
              <w:top w:val="single" w:sz="4" w:space="0" w:color="auto"/>
              <w:left w:val="single" w:sz="4" w:space="0" w:color="auto"/>
              <w:right w:val="single" w:sz="4" w:space="0" w:color="auto"/>
            </w:tcBorders>
            <w:shd w:val="clear" w:color="auto" w:fill="FFFFFF"/>
          </w:tcPr>
          <w:p w14:paraId="09F821C9" w14:textId="77777777" w:rsidR="00BC7AD1" w:rsidRDefault="00BC7AD1">
            <w:pPr>
              <w:rPr>
                <w:sz w:val="10"/>
                <w:szCs w:val="10"/>
              </w:rPr>
            </w:pPr>
          </w:p>
        </w:tc>
      </w:tr>
      <w:tr w:rsidR="00BC7AD1" w14:paraId="6356C159" w14:textId="77777777">
        <w:tblPrEx>
          <w:tblCellMar>
            <w:top w:w="0" w:type="dxa"/>
            <w:bottom w:w="0" w:type="dxa"/>
          </w:tblCellMar>
        </w:tblPrEx>
        <w:trPr>
          <w:gridAfter w:val="2"/>
          <w:wAfter w:w="210" w:type="dxa"/>
          <w:trHeight w:val="732"/>
        </w:trPr>
        <w:tc>
          <w:tcPr>
            <w:tcW w:w="846" w:type="dxa"/>
            <w:gridSpan w:val="2"/>
            <w:tcBorders>
              <w:top w:val="single" w:sz="4" w:space="0" w:color="auto"/>
              <w:left w:val="single" w:sz="4" w:space="0" w:color="auto"/>
            </w:tcBorders>
            <w:shd w:val="clear" w:color="auto" w:fill="FFFFFF"/>
            <w:vAlign w:val="center"/>
          </w:tcPr>
          <w:p w14:paraId="7745959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1797</w:t>
            </w:r>
          </w:p>
        </w:tc>
        <w:tc>
          <w:tcPr>
            <w:tcW w:w="1260" w:type="dxa"/>
            <w:gridSpan w:val="2"/>
            <w:tcBorders>
              <w:top w:val="single" w:sz="4" w:space="0" w:color="auto"/>
              <w:left w:val="single" w:sz="4" w:space="0" w:color="auto"/>
            </w:tcBorders>
            <w:shd w:val="clear" w:color="auto" w:fill="FFFFFF"/>
            <w:vAlign w:val="center"/>
          </w:tcPr>
          <w:p w14:paraId="43891A0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04C6.430</w:t>
            </w:r>
          </w:p>
        </w:tc>
        <w:tc>
          <w:tcPr>
            <w:tcW w:w="3306" w:type="dxa"/>
            <w:gridSpan w:val="2"/>
            <w:tcBorders>
              <w:top w:val="single" w:sz="4" w:space="0" w:color="auto"/>
              <w:left w:val="single" w:sz="4" w:space="0" w:color="auto"/>
            </w:tcBorders>
            <w:shd w:val="clear" w:color="auto" w:fill="FFFFFF"/>
            <w:vAlign w:val="bottom"/>
          </w:tcPr>
          <w:p w14:paraId="7DB8335D" w14:textId="77777777" w:rsidR="00BC7AD1" w:rsidRDefault="00E61EE6">
            <w:pPr>
              <w:pStyle w:val="Bodytext102"/>
              <w:shd w:val="clear" w:color="auto" w:fill="auto"/>
              <w:spacing w:line="273" w:lineRule="exact"/>
              <w:jc w:val="left"/>
            </w:pPr>
            <w:r>
              <w:rPr>
                <w:rStyle w:val="Bodytext10TimesNewRoman0"/>
                <w:rFonts w:eastAsia="Arial"/>
                <w:b/>
                <w:bCs/>
              </w:rPr>
              <w:t>Thử nghiệm ngấm Bromsulphtalein trong thăm dò chức năng gan</w:t>
            </w:r>
          </w:p>
        </w:tc>
        <w:tc>
          <w:tcPr>
            <w:tcW w:w="1716" w:type="dxa"/>
            <w:gridSpan w:val="3"/>
            <w:tcBorders>
              <w:top w:val="single" w:sz="4" w:space="0" w:color="auto"/>
              <w:left w:val="single" w:sz="4" w:space="0" w:color="auto"/>
            </w:tcBorders>
            <w:shd w:val="clear" w:color="auto" w:fill="FFFFFF"/>
            <w:vAlign w:val="center"/>
          </w:tcPr>
          <w:p w14:paraId="1E97792A" w14:textId="77777777" w:rsidR="00BC7AD1" w:rsidRDefault="00E61EE6">
            <w:pPr>
              <w:pStyle w:val="Bodytext102"/>
              <w:shd w:val="clear" w:color="auto" w:fill="auto"/>
              <w:spacing w:line="220" w:lineRule="exact"/>
              <w:jc w:val="left"/>
            </w:pPr>
            <w:r>
              <w:rPr>
                <w:rStyle w:val="Bodytext10TimesNewRoman0"/>
                <w:rFonts w:eastAsia="Arial"/>
                <w:b/>
                <w:bCs/>
              </w:rPr>
              <w:t>32.700</w:t>
            </w:r>
          </w:p>
        </w:tc>
        <w:tc>
          <w:tcPr>
            <w:tcW w:w="2940" w:type="dxa"/>
            <w:gridSpan w:val="3"/>
            <w:tcBorders>
              <w:top w:val="single" w:sz="4" w:space="0" w:color="auto"/>
              <w:left w:val="single" w:sz="4" w:space="0" w:color="auto"/>
              <w:right w:val="single" w:sz="4" w:space="0" w:color="auto"/>
            </w:tcBorders>
            <w:shd w:val="clear" w:color="auto" w:fill="FFFFFF"/>
          </w:tcPr>
          <w:p w14:paraId="340FF5D5" w14:textId="77777777" w:rsidR="00BC7AD1" w:rsidRDefault="00BC7AD1">
            <w:pPr>
              <w:rPr>
                <w:sz w:val="10"/>
                <w:szCs w:val="10"/>
              </w:rPr>
            </w:pPr>
          </w:p>
        </w:tc>
      </w:tr>
      <w:tr w:rsidR="00BC7AD1" w14:paraId="3B2D19AD" w14:textId="77777777">
        <w:tblPrEx>
          <w:tblCellMar>
            <w:top w:w="0" w:type="dxa"/>
            <w:bottom w:w="0" w:type="dxa"/>
          </w:tblCellMar>
        </w:tblPrEx>
        <w:trPr>
          <w:gridAfter w:val="2"/>
          <w:wAfter w:w="210" w:type="dxa"/>
          <w:trHeight w:val="258"/>
        </w:trPr>
        <w:tc>
          <w:tcPr>
            <w:tcW w:w="846" w:type="dxa"/>
            <w:gridSpan w:val="2"/>
            <w:tcBorders>
              <w:top w:val="single" w:sz="4" w:space="0" w:color="auto"/>
              <w:left w:val="single" w:sz="4" w:space="0" w:color="auto"/>
            </w:tcBorders>
            <w:shd w:val="clear" w:color="auto" w:fill="FFFFFF"/>
          </w:tcPr>
          <w:p w14:paraId="12444C6D" w14:textId="77777777" w:rsidR="00BC7AD1" w:rsidRDefault="00BC7AD1">
            <w:pPr>
              <w:rPr>
                <w:sz w:val="10"/>
                <w:szCs w:val="10"/>
              </w:rPr>
            </w:pPr>
          </w:p>
        </w:tc>
        <w:tc>
          <w:tcPr>
            <w:tcW w:w="1260" w:type="dxa"/>
            <w:gridSpan w:val="2"/>
            <w:tcBorders>
              <w:top w:val="single" w:sz="4" w:space="0" w:color="auto"/>
              <w:left w:val="single" w:sz="4" w:space="0" w:color="auto"/>
            </w:tcBorders>
            <w:shd w:val="clear" w:color="auto" w:fill="FFFFFF"/>
          </w:tcPr>
          <w:p w14:paraId="6134A3F3"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bottom"/>
          </w:tcPr>
          <w:p w14:paraId="3B827D84" w14:textId="77777777" w:rsidR="00BC7AD1" w:rsidRDefault="00E61EE6">
            <w:pPr>
              <w:pStyle w:val="Bodytext102"/>
              <w:shd w:val="clear" w:color="auto" w:fill="auto"/>
              <w:spacing w:line="210" w:lineRule="exact"/>
              <w:jc w:val="left"/>
            </w:pPr>
            <w:r>
              <w:rPr>
                <w:rStyle w:val="Bodytext10TimesNewRoman"/>
                <w:rFonts w:eastAsia="Arial"/>
                <w:b/>
                <w:bCs/>
              </w:rPr>
              <w:t>Các thủ thuật còn lại khác</w:t>
            </w:r>
          </w:p>
        </w:tc>
        <w:tc>
          <w:tcPr>
            <w:tcW w:w="1716" w:type="dxa"/>
            <w:gridSpan w:val="3"/>
            <w:tcBorders>
              <w:top w:val="single" w:sz="4" w:space="0" w:color="auto"/>
              <w:left w:val="single" w:sz="4" w:space="0" w:color="auto"/>
            </w:tcBorders>
            <w:shd w:val="clear" w:color="auto" w:fill="FFFFFF"/>
          </w:tcPr>
          <w:p w14:paraId="1815FB6F" w14:textId="77777777" w:rsidR="00BC7AD1" w:rsidRDefault="00BC7AD1">
            <w:pPr>
              <w:rPr>
                <w:sz w:val="10"/>
                <w:szCs w:val="10"/>
              </w:rPr>
            </w:pPr>
          </w:p>
        </w:tc>
        <w:tc>
          <w:tcPr>
            <w:tcW w:w="2940" w:type="dxa"/>
            <w:gridSpan w:val="3"/>
            <w:tcBorders>
              <w:top w:val="single" w:sz="4" w:space="0" w:color="auto"/>
              <w:left w:val="single" w:sz="4" w:space="0" w:color="auto"/>
              <w:right w:val="single" w:sz="4" w:space="0" w:color="auto"/>
            </w:tcBorders>
            <w:shd w:val="clear" w:color="auto" w:fill="FFFFFF"/>
          </w:tcPr>
          <w:p w14:paraId="1E5B99EF" w14:textId="77777777" w:rsidR="00BC7AD1" w:rsidRDefault="00BC7AD1">
            <w:pPr>
              <w:rPr>
                <w:sz w:val="10"/>
                <w:szCs w:val="10"/>
              </w:rPr>
            </w:pPr>
          </w:p>
        </w:tc>
      </w:tr>
      <w:tr w:rsidR="00BC7AD1" w14:paraId="0031D18B" w14:textId="77777777">
        <w:tblPrEx>
          <w:tblCellMar>
            <w:top w:w="0" w:type="dxa"/>
            <w:bottom w:w="0" w:type="dxa"/>
          </w:tblCellMar>
        </w:tblPrEx>
        <w:trPr>
          <w:gridAfter w:val="2"/>
          <w:wAfter w:w="210" w:type="dxa"/>
          <w:trHeight w:val="252"/>
        </w:trPr>
        <w:tc>
          <w:tcPr>
            <w:tcW w:w="846" w:type="dxa"/>
            <w:gridSpan w:val="2"/>
            <w:tcBorders>
              <w:top w:val="single" w:sz="4" w:space="0" w:color="auto"/>
              <w:left w:val="single" w:sz="4" w:space="0" w:color="auto"/>
            </w:tcBorders>
            <w:shd w:val="clear" w:color="auto" w:fill="FFFFFF"/>
            <w:vAlign w:val="bottom"/>
          </w:tcPr>
          <w:p w14:paraId="4C3ECFFF"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1798</w:t>
            </w:r>
          </w:p>
        </w:tc>
        <w:tc>
          <w:tcPr>
            <w:tcW w:w="1260" w:type="dxa"/>
            <w:gridSpan w:val="2"/>
            <w:tcBorders>
              <w:top w:val="single" w:sz="4" w:space="0" w:color="auto"/>
              <w:left w:val="single" w:sz="4" w:space="0" w:color="auto"/>
            </w:tcBorders>
            <w:shd w:val="clear" w:color="auto" w:fill="FFFFFF"/>
          </w:tcPr>
          <w:p w14:paraId="20BE54C9"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bottom"/>
          </w:tcPr>
          <w:p w14:paraId="40C7731E" w14:textId="77777777" w:rsidR="00BC7AD1" w:rsidRDefault="00E61EE6">
            <w:pPr>
              <w:pStyle w:val="Bodytext102"/>
              <w:shd w:val="clear" w:color="auto" w:fill="auto"/>
              <w:spacing w:line="220" w:lineRule="exact"/>
              <w:jc w:val="left"/>
            </w:pPr>
            <w:r>
              <w:rPr>
                <w:rStyle w:val="Bodytext10TimesNewRoman0"/>
                <w:rFonts w:eastAsia="Arial"/>
                <w:b/>
                <w:bCs/>
              </w:rPr>
              <w:t>Thủ thuật loại đặc biệt</w:t>
            </w:r>
          </w:p>
        </w:tc>
        <w:tc>
          <w:tcPr>
            <w:tcW w:w="1716" w:type="dxa"/>
            <w:gridSpan w:val="3"/>
            <w:tcBorders>
              <w:top w:val="single" w:sz="4" w:space="0" w:color="auto"/>
              <w:left w:val="single" w:sz="4" w:space="0" w:color="auto"/>
            </w:tcBorders>
            <w:shd w:val="clear" w:color="auto" w:fill="FFFFFF"/>
            <w:vAlign w:val="bottom"/>
          </w:tcPr>
          <w:p w14:paraId="3E982668" w14:textId="77777777" w:rsidR="00BC7AD1" w:rsidRDefault="00E61EE6">
            <w:pPr>
              <w:pStyle w:val="Bodytext102"/>
              <w:shd w:val="clear" w:color="auto" w:fill="auto"/>
              <w:spacing w:line="220" w:lineRule="exact"/>
              <w:jc w:val="left"/>
            </w:pPr>
            <w:r>
              <w:rPr>
                <w:rStyle w:val="Bodytext10TimesNewRoman0"/>
                <w:rFonts w:eastAsia="Arial"/>
                <w:b/>
                <w:bCs/>
              </w:rPr>
              <w:t>724.000</w:t>
            </w:r>
          </w:p>
        </w:tc>
        <w:tc>
          <w:tcPr>
            <w:tcW w:w="2940" w:type="dxa"/>
            <w:gridSpan w:val="3"/>
            <w:tcBorders>
              <w:top w:val="single" w:sz="4" w:space="0" w:color="auto"/>
              <w:left w:val="single" w:sz="4" w:space="0" w:color="auto"/>
              <w:right w:val="single" w:sz="4" w:space="0" w:color="auto"/>
            </w:tcBorders>
            <w:shd w:val="clear" w:color="auto" w:fill="FFFFFF"/>
          </w:tcPr>
          <w:p w14:paraId="6E063BD2" w14:textId="77777777" w:rsidR="00BC7AD1" w:rsidRDefault="00BC7AD1">
            <w:pPr>
              <w:rPr>
                <w:sz w:val="10"/>
                <w:szCs w:val="10"/>
              </w:rPr>
            </w:pPr>
          </w:p>
        </w:tc>
      </w:tr>
      <w:tr w:rsidR="00BC7AD1" w14:paraId="0F464977" w14:textId="77777777">
        <w:tblPrEx>
          <w:tblCellMar>
            <w:top w:w="0" w:type="dxa"/>
            <w:bottom w:w="0" w:type="dxa"/>
          </w:tblCellMar>
        </w:tblPrEx>
        <w:trPr>
          <w:gridAfter w:val="2"/>
          <w:wAfter w:w="210" w:type="dxa"/>
          <w:trHeight w:val="264"/>
        </w:trPr>
        <w:tc>
          <w:tcPr>
            <w:tcW w:w="846" w:type="dxa"/>
            <w:gridSpan w:val="2"/>
            <w:tcBorders>
              <w:top w:val="single" w:sz="4" w:space="0" w:color="auto"/>
              <w:left w:val="single" w:sz="4" w:space="0" w:color="auto"/>
            </w:tcBorders>
            <w:shd w:val="clear" w:color="auto" w:fill="FFFFFF"/>
            <w:vAlign w:val="bottom"/>
          </w:tcPr>
          <w:p w14:paraId="1240647E"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1799</w:t>
            </w:r>
          </w:p>
        </w:tc>
        <w:tc>
          <w:tcPr>
            <w:tcW w:w="1260" w:type="dxa"/>
            <w:gridSpan w:val="2"/>
            <w:tcBorders>
              <w:top w:val="single" w:sz="4" w:space="0" w:color="auto"/>
              <w:left w:val="single" w:sz="4" w:space="0" w:color="auto"/>
            </w:tcBorders>
            <w:shd w:val="clear" w:color="auto" w:fill="FFFFFF"/>
          </w:tcPr>
          <w:p w14:paraId="4B5BE295"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bottom"/>
          </w:tcPr>
          <w:p w14:paraId="1F1047CD" w14:textId="77777777" w:rsidR="00BC7AD1" w:rsidRDefault="00E61EE6">
            <w:pPr>
              <w:pStyle w:val="Bodytext102"/>
              <w:shd w:val="clear" w:color="auto" w:fill="auto"/>
              <w:spacing w:line="220" w:lineRule="exact"/>
              <w:jc w:val="left"/>
            </w:pPr>
            <w:r>
              <w:rPr>
                <w:rStyle w:val="Bodytext10TimesNewRoman0"/>
                <w:rFonts w:eastAsia="Arial"/>
                <w:b/>
                <w:bCs/>
              </w:rPr>
              <w:t>Thủ thuật loại I</w:t>
            </w:r>
          </w:p>
        </w:tc>
        <w:tc>
          <w:tcPr>
            <w:tcW w:w="1716" w:type="dxa"/>
            <w:gridSpan w:val="3"/>
            <w:tcBorders>
              <w:top w:val="single" w:sz="4" w:space="0" w:color="auto"/>
              <w:left w:val="single" w:sz="4" w:space="0" w:color="auto"/>
            </w:tcBorders>
            <w:shd w:val="clear" w:color="auto" w:fill="FFFFFF"/>
            <w:vAlign w:val="bottom"/>
          </w:tcPr>
          <w:p w14:paraId="4E9F4F13" w14:textId="77777777" w:rsidR="00BC7AD1" w:rsidRDefault="00E61EE6">
            <w:pPr>
              <w:pStyle w:val="Bodytext102"/>
              <w:shd w:val="clear" w:color="auto" w:fill="auto"/>
              <w:spacing w:line="220" w:lineRule="exact"/>
              <w:jc w:val="left"/>
            </w:pPr>
            <w:r>
              <w:rPr>
                <w:rStyle w:val="Bodytext10TimesNewRoman0"/>
                <w:rFonts w:eastAsia="Arial"/>
                <w:b/>
                <w:bCs/>
              </w:rPr>
              <w:t>278 000</w:t>
            </w:r>
          </w:p>
        </w:tc>
        <w:tc>
          <w:tcPr>
            <w:tcW w:w="2940" w:type="dxa"/>
            <w:gridSpan w:val="3"/>
            <w:tcBorders>
              <w:top w:val="single" w:sz="4" w:space="0" w:color="auto"/>
              <w:left w:val="single" w:sz="4" w:space="0" w:color="auto"/>
              <w:right w:val="single" w:sz="4" w:space="0" w:color="auto"/>
            </w:tcBorders>
            <w:shd w:val="clear" w:color="auto" w:fill="FFFFFF"/>
          </w:tcPr>
          <w:p w14:paraId="50A9704E" w14:textId="77777777" w:rsidR="00BC7AD1" w:rsidRDefault="00BC7AD1">
            <w:pPr>
              <w:rPr>
                <w:sz w:val="10"/>
                <w:szCs w:val="10"/>
              </w:rPr>
            </w:pPr>
          </w:p>
        </w:tc>
      </w:tr>
      <w:tr w:rsidR="00BC7AD1" w14:paraId="62DD6626" w14:textId="77777777">
        <w:tblPrEx>
          <w:tblCellMar>
            <w:top w:w="0" w:type="dxa"/>
            <w:bottom w:w="0" w:type="dxa"/>
          </w:tblCellMar>
        </w:tblPrEx>
        <w:trPr>
          <w:gridAfter w:val="2"/>
          <w:wAfter w:w="210" w:type="dxa"/>
          <w:trHeight w:val="264"/>
        </w:trPr>
        <w:tc>
          <w:tcPr>
            <w:tcW w:w="846" w:type="dxa"/>
            <w:gridSpan w:val="2"/>
            <w:tcBorders>
              <w:top w:val="single" w:sz="4" w:space="0" w:color="auto"/>
              <w:left w:val="single" w:sz="4" w:space="0" w:color="auto"/>
            </w:tcBorders>
            <w:shd w:val="clear" w:color="auto" w:fill="FFFFFF"/>
            <w:vAlign w:val="bottom"/>
          </w:tcPr>
          <w:p w14:paraId="167D07A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lastRenderedPageBreak/>
              <w:t>1800</w:t>
            </w:r>
          </w:p>
        </w:tc>
        <w:tc>
          <w:tcPr>
            <w:tcW w:w="1260" w:type="dxa"/>
            <w:gridSpan w:val="2"/>
            <w:tcBorders>
              <w:top w:val="single" w:sz="4" w:space="0" w:color="auto"/>
              <w:left w:val="single" w:sz="4" w:space="0" w:color="auto"/>
            </w:tcBorders>
            <w:shd w:val="clear" w:color="auto" w:fill="FFFFFF"/>
          </w:tcPr>
          <w:p w14:paraId="559AD4E6"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bottom"/>
          </w:tcPr>
          <w:p w14:paraId="2FE66FD8" w14:textId="77777777" w:rsidR="00BC7AD1" w:rsidRDefault="00E61EE6">
            <w:pPr>
              <w:pStyle w:val="Bodytext102"/>
              <w:shd w:val="clear" w:color="auto" w:fill="auto"/>
              <w:spacing w:line="220" w:lineRule="exact"/>
              <w:jc w:val="left"/>
            </w:pPr>
            <w:r>
              <w:rPr>
                <w:rStyle w:val="Bodytext10TimesNewRoman0"/>
                <w:rFonts w:eastAsia="Arial"/>
                <w:b/>
                <w:bCs/>
              </w:rPr>
              <w:t>Thủ thuật loại II</w:t>
            </w:r>
          </w:p>
        </w:tc>
        <w:tc>
          <w:tcPr>
            <w:tcW w:w="1716" w:type="dxa"/>
            <w:gridSpan w:val="3"/>
            <w:tcBorders>
              <w:top w:val="single" w:sz="4" w:space="0" w:color="auto"/>
              <w:left w:val="single" w:sz="4" w:space="0" w:color="auto"/>
            </w:tcBorders>
            <w:shd w:val="clear" w:color="auto" w:fill="FFFFFF"/>
            <w:vAlign w:val="bottom"/>
          </w:tcPr>
          <w:p w14:paraId="365D87B6" w14:textId="77777777" w:rsidR="00BC7AD1" w:rsidRDefault="00E61EE6">
            <w:pPr>
              <w:pStyle w:val="Bodytext102"/>
              <w:shd w:val="clear" w:color="auto" w:fill="auto"/>
              <w:spacing w:line="220" w:lineRule="exact"/>
              <w:jc w:val="left"/>
            </w:pPr>
            <w:r>
              <w:rPr>
                <w:rStyle w:val="Bodytext10TimesNewRoman0"/>
                <w:rFonts w:eastAsia="Arial"/>
                <w:b/>
                <w:bCs/>
              </w:rPr>
              <w:t>176.000</w:t>
            </w:r>
          </w:p>
        </w:tc>
        <w:tc>
          <w:tcPr>
            <w:tcW w:w="2940" w:type="dxa"/>
            <w:gridSpan w:val="3"/>
            <w:tcBorders>
              <w:top w:val="single" w:sz="4" w:space="0" w:color="auto"/>
              <w:left w:val="single" w:sz="4" w:space="0" w:color="auto"/>
              <w:right w:val="single" w:sz="4" w:space="0" w:color="auto"/>
            </w:tcBorders>
            <w:shd w:val="clear" w:color="auto" w:fill="FFFFFF"/>
          </w:tcPr>
          <w:p w14:paraId="3D2C2D94" w14:textId="77777777" w:rsidR="00BC7AD1" w:rsidRDefault="00BC7AD1">
            <w:pPr>
              <w:rPr>
                <w:sz w:val="10"/>
                <w:szCs w:val="10"/>
              </w:rPr>
            </w:pPr>
          </w:p>
        </w:tc>
      </w:tr>
      <w:tr w:rsidR="00BC7AD1" w14:paraId="7A75F2CF" w14:textId="77777777">
        <w:tblPrEx>
          <w:tblCellMar>
            <w:top w:w="0" w:type="dxa"/>
            <w:bottom w:w="0" w:type="dxa"/>
          </w:tblCellMar>
        </w:tblPrEx>
        <w:trPr>
          <w:gridAfter w:val="2"/>
          <w:wAfter w:w="210" w:type="dxa"/>
          <w:trHeight w:val="264"/>
        </w:trPr>
        <w:tc>
          <w:tcPr>
            <w:tcW w:w="846" w:type="dxa"/>
            <w:gridSpan w:val="2"/>
            <w:tcBorders>
              <w:top w:val="single" w:sz="4" w:space="0" w:color="auto"/>
              <w:left w:val="single" w:sz="4" w:space="0" w:color="auto"/>
            </w:tcBorders>
            <w:shd w:val="clear" w:color="auto" w:fill="FFFFFF"/>
            <w:vAlign w:val="bottom"/>
          </w:tcPr>
          <w:p w14:paraId="62A4A269"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1801</w:t>
            </w:r>
          </w:p>
        </w:tc>
        <w:tc>
          <w:tcPr>
            <w:tcW w:w="1260" w:type="dxa"/>
            <w:gridSpan w:val="2"/>
            <w:tcBorders>
              <w:top w:val="single" w:sz="4" w:space="0" w:color="auto"/>
              <w:left w:val="single" w:sz="4" w:space="0" w:color="auto"/>
            </w:tcBorders>
            <w:shd w:val="clear" w:color="auto" w:fill="FFFFFF"/>
          </w:tcPr>
          <w:p w14:paraId="60F7717B"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bottom"/>
          </w:tcPr>
          <w:p w14:paraId="0FC965A3" w14:textId="77777777" w:rsidR="00BC7AD1" w:rsidRDefault="00E61EE6">
            <w:pPr>
              <w:pStyle w:val="Bodytext102"/>
              <w:shd w:val="clear" w:color="auto" w:fill="auto"/>
              <w:spacing w:line="220" w:lineRule="exact"/>
              <w:jc w:val="left"/>
            </w:pPr>
            <w:r>
              <w:rPr>
                <w:rStyle w:val="Bodytext10TimesNewRoman0"/>
                <w:rFonts w:eastAsia="Arial"/>
                <w:b/>
                <w:bCs/>
              </w:rPr>
              <w:t>Thủ thuật loại m</w:t>
            </w:r>
          </w:p>
        </w:tc>
        <w:tc>
          <w:tcPr>
            <w:tcW w:w="1716" w:type="dxa"/>
            <w:gridSpan w:val="3"/>
            <w:tcBorders>
              <w:top w:val="single" w:sz="4" w:space="0" w:color="auto"/>
              <w:left w:val="single" w:sz="4" w:space="0" w:color="auto"/>
            </w:tcBorders>
            <w:shd w:val="clear" w:color="auto" w:fill="FFFFFF"/>
            <w:vAlign w:val="bottom"/>
          </w:tcPr>
          <w:p w14:paraId="3C4CCB8C" w14:textId="77777777" w:rsidR="00BC7AD1" w:rsidRDefault="00E61EE6">
            <w:pPr>
              <w:pStyle w:val="Bodytext102"/>
              <w:shd w:val="clear" w:color="auto" w:fill="auto"/>
              <w:spacing w:line="220" w:lineRule="exact"/>
              <w:jc w:val="left"/>
            </w:pPr>
            <w:r>
              <w:rPr>
                <w:rStyle w:val="Bodytext10TimesNewRoman0"/>
                <w:rFonts w:eastAsia="Arial"/>
                <w:b/>
                <w:bCs/>
              </w:rPr>
              <w:t>90.500</w:t>
            </w:r>
          </w:p>
        </w:tc>
        <w:tc>
          <w:tcPr>
            <w:tcW w:w="2940" w:type="dxa"/>
            <w:gridSpan w:val="3"/>
            <w:tcBorders>
              <w:top w:val="single" w:sz="4" w:space="0" w:color="auto"/>
              <w:left w:val="single" w:sz="4" w:space="0" w:color="auto"/>
              <w:right w:val="single" w:sz="4" w:space="0" w:color="auto"/>
            </w:tcBorders>
            <w:shd w:val="clear" w:color="auto" w:fill="FFFFFF"/>
          </w:tcPr>
          <w:p w14:paraId="69298F93" w14:textId="77777777" w:rsidR="00BC7AD1" w:rsidRDefault="00BC7AD1">
            <w:pPr>
              <w:rPr>
                <w:sz w:val="10"/>
                <w:szCs w:val="10"/>
              </w:rPr>
            </w:pPr>
          </w:p>
        </w:tc>
      </w:tr>
      <w:tr w:rsidR="00BC7AD1" w14:paraId="4051100F" w14:textId="77777777">
        <w:tblPrEx>
          <w:tblCellMar>
            <w:top w:w="0" w:type="dxa"/>
            <w:bottom w:w="0" w:type="dxa"/>
          </w:tblCellMar>
        </w:tblPrEx>
        <w:trPr>
          <w:gridAfter w:val="2"/>
          <w:wAfter w:w="210" w:type="dxa"/>
          <w:trHeight w:val="726"/>
        </w:trPr>
        <w:tc>
          <w:tcPr>
            <w:tcW w:w="846" w:type="dxa"/>
            <w:gridSpan w:val="2"/>
            <w:tcBorders>
              <w:top w:val="single" w:sz="4" w:space="0" w:color="auto"/>
              <w:left w:val="single" w:sz="4" w:space="0" w:color="auto"/>
            </w:tcBorders>
            <w:shd w:val="clear" w:color="auto" w:fill="FFFFFF"/>
            <w:vAlign w:val="center"/>
          </w:tcPr>
          <w:p w14:paraId="19F0EB6F" w14:textId="77777777" w:rsidR="00BC7AD1" w:rsidRDefault="00E61EE6">
            <w:pPr>
              <w:pStyle w:val="Bodytext102"/>
              <w:shd w:val="clear" w:color="auto" w:fill="auto"/>
              <w:spacing w:line="210" w:lineRule="exact"/>
              <w:jc w:val="left"/>
            </w:pPr>
            <w:r>
              <w:rPr>
                <w:rStyle w:val="Bodytext10TimesNewRoman"/>
                <w:rFonts w:eastAsia="Arial"/>
                <w:b/>
                <w:bCs/>
                <w:lang w:val="en-GB" w:eastAsia="en-GB" w:bidi="en-GB"/>
              </w:rPr>
              <w:t>F</w:t>
            </w:r>
          </w:p>
        </w:tc>
        <w:tc>
          <w:tcPr>
            <w:tcW w:w="1260" w:type="dxa"/>
            <w:gridSpan w:val="2"/>
            <w:tcBorders>
              <w:top w:val="single" w:sz="4" w:space="0" w:color="auto"/>
              <w:left w:val="single" w:sz="4" w:space="0" w:color="auto"/>
            </w:tcBorders>
            <w:shd w:val="clear" w:color="auto" w:fill="FFFFFF"/>
          </w:tcPr>
          <w:p w14:paraId="4A84BB18"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bottom"/>
          </w:tcPr>
          <w:p w14:paraId="610A6348" w14:textId="77777777" w:rsidR="00BC7AD1" w:rsidRDefault="00E61EE6">
            <w:pPr>
              <w:pStyle w:val="Bodytext102"/>
              <w:shd w:val="clear" w:color="auto" w:fill="auto"/>
              <w:spacing w:line="273" w:lineRule="exact"/>
              <w:jc w:val="left"/>
            </w:pPr>
            <w:r>
              <w:rPr>
                <w:rStyle w:val="Bodytext10TimesNewRoman"/>
                <w:rFonts w:eastAsia="Arial"/>
                <w:b/>
                <w:bCs/>
              </w:rPr>
              <w:t>CÁC THĂM DÒ VÀ ĐIỀU TRỊ BÀNG ĐÒNG VỊ PHÓNG XẠ</w:t>
            </w:r>
          </w:p>
        </w:tc>
        <w:tc>
          <w:tcPr>
            <w:tcW w:w="1716" w:type="dxa"/>
            <w:gridSpan w:val="3"/>
            <w:tcBorders>
              <w:top w:val="single" w:sz="4" w:space="0" w:color="auto"/>
              <w:left w:val="single" w:sz="4" w:space="0" w:color="auto"/>
            </w:tcBorders>
            <w:shd w:val="clear" w:color="auto" w:fill="FFFFFF"/>
          </w:tcPr>
          <w:p w14:paraId="668F99A5" w14:textId="77777777" w:rsidR="00BC7AD1" w:rsidRDefault="00BC7AD1">
            <w:pPr>
              <w:rPr>
                <w:sz w:val="10"/>
                <w:szCs w:val="10"/>
              </w:rPr>
            </w:pPr>
          </w:p>
        </w:tc>
        <w:tc>
          <w:tcPr>
            <w:tcW w:w="2940" w:type="dxa"/>
            <w:gridSpan w:val="3"/>
            <w:tcBorders>
              <w:top w:val="single" w:sz="4" w:space="0" w:color="auto"/>
              <w:left w:val="single" w:sz="4" w:space="0" w:color="auto"/>
              <w:right w:val="single" w:sz="4" w:space="0" w:color="auto"/>
            </w:tcBorders>
            <w:shd w:val="clear" w:color="auto" w:fill="FFFFFF"/>
          </w:tcPr>
          <w:p w14:paraId="2E063CA3" w14:textId="77777777" w:rsidR="00BC7AD1" w:rsidRDefault="00BC7AD1">
            <w:pPr>
              <w:rPr>
                <w:sz w:val="10"/>
                <w:szCs w:val="10"/>
              </w:rPr>
            </w:pPr>
          </w:p>
        </w:tc>
      </w:tr>
      <w:tr w:rsidR="00BC7AD1" w14:paraId="7C9CF198" w14:textId="77777777">
        <w:tblPrEx>
          <w:tblCellMar>
            <w:top w:w="0" w:type="dxa"/>
            <w:bottom w:w="0" w:type="dxa"/>
          </w:tblCellMar>
        </w:tblPrEx>
        <w:trPr>
          <w:gridAfter w:val="2"/>
          <w:wAfter w:w="210" w:type="dxa"/>
          <w:trHeight w:val="1206"/>
        </w:trPr>
        <w:tc>
          <w:tcPr>
            <w:tcW w:w="846" w:type="dxa"/>
            <w:gridSpan w:val="2"/>
            <w:tcBorders>
              <w:top w:val="single" w:sz="4" w:space="0" w:color="auto"/>
              <w:left w:val="single" w:sz="4" w:space="0" w:color="auto"/>
              <w:bottom w:val="single" w:sz="4" w:space="0" w:color="auto"/>
            </w:tcBorders>
            <w:shd w:val="clear" w:color="auto" w:fill="FFFFFF"/>
            <w:vAlign w:val="center"/>
          </w:tcPr>
          <w:p w14:paraId="00E1D6EF" w14:textId="77777777" w:rsidR="00BC7AD1" w:rsidRDefault="00E61EE6">
            <w:pPr>
              <w:pStyle w:val="Bodytext102"/>
              <w:shd w:val="clear" w:color="auto" w:fill="auto"/>
              <w:spacing w:line="210" w:lineRule="exact"/>
              <w:jc w:val="left"/>
            </w:pPr>
            <w:r>
              <w:rPr>
                <w:rStyle w:val="Bodytext10TimesNewRoman"/>
                <w:rFonts w:eastAsia="Arial"/>
                <w:b/>
                <w:bCs/>
                <w:lang w:val="en-GB" w:eastAsia="en-GB" w:bidi="en-GB"/>
              </w:rPr>
              <w:t>I</w:t>
            </w:r>
          </w:p>
        </w:tc>
        <w:tc>
          <w:tcPr>
            <w:tcW w:w="1260" w:type="dxa"/>
            <w:gridSpan w:val="2"/>
            <w:tcBorders>
              <w:top w:val="single" w:sz="4" w:space="0" w:color="auto"/>
              <w:left w:val="single" w:sz="4" w:space="0" w:color="auto"/>
            </w:tcBorders>
            <w:shd w:val="clear" w:color="auto" w:fill="FFFFFF"/>
          </w:tcPr>
          <w:p w14:paraId="72FF4D3D" w14:textId="77777777" w:rsidR="00BC7AD1" w:rsidRDefault="00BC7AD1">
            <w:pPr>
              <w:rPr>
                <w:sz w:val="10"/>
                <w:szCs w:val="10"/>
              </w:rPr>
            </w:pPr>
          </w:p>
        </w:tc>
        <w:tc>
          <w:tcPr>
            <w:tcW w:w="3306" w:type="dxa"/>
            <w:gridSpan w:val="2"/>
            <w:tcBorders>
              <w:top w:val="single" w:sz="4" w:space="0" w:color="auto"/>
              <w:left w:val="single" w:sz="4" w:space="0" w:color="auto"/>
              <w:bottom w:val="single" w:sz="4" w:space="0" w:color="auto"/>
            </w:tcBorders>
            <w:shd w:val="clear" w:color="auto" w:fill="FFFFFF"/>
          </w:tcPr>
          <w:p w14:paraId="474302C4" w14:textId="77777777" w:rsidR="00BC7AD1" w:rsidRDefault="00E61EE6">
            <w:pPr>
              <w:pStyle w:val="Bodytext102"/>
              <w:shd w:val="clear" w:color="auto" w:fill="auto"/>
              <w:spacing w:line="264" w:lineRule="exact"/>
              <w:jc w:val="left"/>
            </w:pPr>
            <w:r>
              <w:rPr>
                <w:rStyle w:val="Bodytext10TimesNewRoman"/>
                <w:rFonts w:eastAsia="Arial"/>
                <w:b/>
                <w:bCs/>
              </w:rPr>
              <w:t>THĂM DÒ BẢNG ĐÒNG VỊ PHÓNG XẠ (giá chưa bao gồm dược chất, vật tư phóng xạ và Invivo kit)</w:t>
            </w:r>
          </w:p>
        </w:tc>
        <w:tc>
          <w:tcPr>
            <w:tcW w:w="1716" w:type="dxa"/>
            <w:gridSpan w:val="3"/>
            <w:tcBorders>
              <w:top w:val="single" w:sz="4" w:space="0" w:color="auto"/>
              <w:left w:val="single" w:sz="4" w:space="0" w:color="auto"/>
              <w:bottom w:val="single" w:sz="4" w:space="0" w:color="auto"/>
            </w:tcBorders>
            <w:shd w:val="clear" w:color="auto" w:fill="FFFFFF"/>
          </w:tcPr>
          <w:p w14:paraId="70CDE3E7" w14:textId="77777777" w:rsidR="00BC7AD1" w:rsidRDefault="00BC7AD1">
            <w:pPr>
              <w:rPr>
                <w:sz w:val="10"/>
                <w:szCs w:val="10"/>
              </w:rPr>
            </w:pPr>
          </w:p>
        </w:tc>
        <w:tc>
          <w:tcPr>
            <w:tcW w:w="2940" w:type="dxa"/>
            <w:gridSpan w:val="3"/>
            <w:tcBorders>
              <w:top w:val="single" w:sz="4" w:space="0" w:color="auto"/>
              <w:left w:val="single" w:sz="4" w:space="0" w:color="auto"/>
              <w:bottom w:val="single" w:sz="4" w:space="0" w:color="auto"/>
              <w:right w:val="single" w:sz="4" w:space="0" w:color="auto"/>
            </w:tcBorders>
            <w:shd w:val="clear" w:color="auto" w:fill="FFFFFF"/>
          </w:tcPr>
          <w:p w14:paraId="25AD18CB" w14:textId="77777777" w:rsidR="00BC7AD1" w:rsidRDefault="00BC7AD1">
            <w:pPr>
              <w:rPr>
                <w:sz w:val="10"/>
                <w:szCs w:val="10"/>
              </w:rPr>
            </w:pPr>
          </w:p>
        </w:tc>
      </w:tr>
      <w:tr w:rsidR="00BC7AD1" w14:paraId="7D12B6D3" w14:textId="77777777">
        <w:tblPrEx>
          <w:tblCellMar>
            <w:top w:w="0" w:type="dxa"/>
            <w:bottom w:w="0" w:type="dxa"/>
          </w:tblCellMar>
        </w:tblPrEx>
        <w:trPr>
          <w:trHeight w:val="1296"/>
        </w:trPr>
        <w:tc>
          <w:tcPr>
            <w:tcW w:w="852" w:type="dxa"/>
            <w:gridSpan w:val="3"/>
            <w:tcBorders>
              <w:top w:val="single" w:sz="4" w:space="0" w:color="auto"/>
              <w:left w:val="single" w:sz="4" w:space="0" w:color="auto"/>
            </w:tcBorders>
            <w:shd w:val="clear" w:color="auto" w:fill="FFFFFF"/>
            <w:vAlign w:val="center"/>
          </w:tcPr>
          <w:p w14:paraId="2BED49DC" w14:textId="77777777" w:rsidR="00BC7AD1" w:rsidRDefault="00E61EE6">
            <w:pPr>
              <w:pStyle w:val="Bodytext102"/>
              <w:shd w:val="clear" w:color="auto" w:fill="auto"/>
              <w:spacing w:line="180" w:lineRule="exact"/>
              <w:jc w:val="left"/>
            </w:pPr>
            <w:r>
              <w:rPr>
                <w:rStyle w:val="Bodytext10TimesNewRomanf4"/>
                <w:rFonts w:eastAsia="Arial"/>
                <w:lang w:val="en-GB" w:eastAsia="en-GB" w:bidi="en-GB"/>
              </w:rPr>
              <w:t>1</w:t>
            </w:r>
          </w:p>
          <w:p w14:paraId="4937374A" w14:textId="77777777" w:rsidR="00BC7AD1" w:rsidRDefault="00E61EE6">
            <w:pPr>
              <w:pStyle w:val="Bodytext102"/>
              <w:shd w:val="clear" w:color="auto" w:fill="auto"/>
              <w:spacing w:line="210" w:lineRule="exact"/>
              <w:jc w:val="left"/>
            </w:pPr>
            <w:r>
              <w:rPr>
                <w:rStyle w:val="Bodytext10TimesNewRoman"/>
                <w:rFonts w:eastAsia="Arial"/>
                <w:b/>
                <w:bCs/>
                <w:lang w:val="en-GB" w:eastAsia="en-GB" w:bidi="en-GB"/>
              </w:rPr>
              <w:t>STT</w:t>
            </w:r>
          </w:p>
        </w:tc>
        <w:tc>
          <w:tcPr>
            <w:tcW w:w="1278" w:type="dxa"/>
            <w:gridSpan w:val="2"/>
            <w:tcBorders>
              <w:top w:val="single" w:sz="4" w:space="0" w:color="auto"/>
              <w:left w:val="single" w:sz="4" w:space="0" w:color="auto"/>
            </w:tcBorders>
            <w:shd w:val="clear" w:color="auto" w:fill="FFFFFF"/>
            <w:vAlign w:val="center"/>
          </w:tcPr>
          <w:p w14:paraId="6650FED4" w14:textId="77777777" w:rsidR="00BC7AD1" w:rsidRDefault="00E61EE6">
            <w:pPr>
              <w:pStyle w:val="Bodytext102"/>
              <w:shd w:val="clear" w:color="auto" w:fill="auto"/>
              <w:spacing w:line="210" w:lineRule="exact"/>
              <w:jc w:val="left"/>
            </w:pPr>
            <w:r>
              <w:rPr>
                <w:rStyle w:val="Bodytext10TimesNewRoman"/>
                <w:rFonts w:eastAsia="Arial"/>
                <w:b/>
                <w:bCs/>
              </w:rPr>
              <w:t>Mã dịch vụ</w:t>
            </w:r>
          </w:p>
        </w:tc>
        <w:tc>
          <w:tcPr>
            <w:tcW w:w="3336" w:type="dxa"/>
            <w:gridSpan w:val="3"/>
            <w:tcBorders>
              <w:top w:val="single" w:sz="4" w:space="0" w:color="auto"/>
              <w:left w:val="single" w:sz="4" w:space="0" w:color="auto"/>
            </w:tcBorders>
            <w:shd w:val="clear" w:color="auto" w:fill="FFFFFF"/>
            <w:vAlign w:val="center"/>
          </w:tcPr>
          <w:p w14:paraId="4C4CE8E6" w14:textId="77777777" w:rsidR="00BC7AD1" w:rsidRDefault="00E61EE6">
            <w:pPr>
              <w:pStyle w:val="Bodytext102"/>
              <w:shd w:val="clear" w:color="auto" w:fill="auto"/>
              <w:spacing w:line="210" w:lineRule="exact"/>
              <w:jc w:val="left"/>
            </w:pPr>
            <w:r>
              <w:rPr>
                <w:rStyle w:val="Bodytext10TimesNewRoman"/>
                <w:rFonts w:eastAsia="Arial"/>
                <w:b/>
                <w:bCs/>
              </w:rPr>
              <w:t>Tên dịch vụ</w:t>
            </w:r>
          </w:p>
        </w:tc>
        <w:tc>
          <w:tcPr>
            <w:tcW w:w="1746" w:type="dxa"/>
            <w:gridSpan w:val="3"/>
            <w:tcBorders>
              <w:top w:val="single" w:sz="4" w:space="0" w:color="auto"/>
              <w:left w:val="single" w:sz="4" w:space="0" w:color="auto"/>
            </w:tcBorders>
            <w:shd w:val="clear" w:color="auto" w:fill="FFFFFF"/>
            <w:vAlign w:val="center"/>
          </w:tcPr>
          <w:p w14:paraId="3D8FB03F" w14:textId="77777777" w:rsidR="00BC7AD1" w:rsidRDefault="00E61EE6">
            <w:pPr>
              <w:pStyle w:val="Bodytext102"/>
              <w:shd w:val="clear" w:color="auto" w:fill="auto"/>
              <w:spacing w:line="273" w:lineRule="exact"/>
              <w:ind w:firstLine="360"/>
              <w:jc w:val="left"/>
            </w:pPr>
            <w:r>
              <w:rPr>
                <w:rStyle w:val="Bodytext10TimesNewRoman"/>
                <w:rFonts w:eastAsia="Arial"/>
                <w:b/>
                <w:bCs/>
              </w:rPr>
              <w:t>Giá cụ thể bao gồm chi phí trực tiếp và tiền lưong</w:t>
            </w:r>
          </w:p>
        </w:tc>
        <w:tc>
          <w:tcPr>
            <w:tcW w:w="3066" w:type="dxa"/>
            <w:gridSpan w:val="3"/>
            <w:tcBorders>
              <w:top w:val="single" w:sz="4" w:space="0" w:color="auto"/>
              <w:left w:val="single" w:sz="4" w:space="0" w:color="auto"/>
              <w:right w:val="single" w:sz="4" w:space="0" w:color="auto"/>
            </w:tcBorders>
            <w:shd w:val="clear" w:color="auto" w:fill="FFFFFF"/>
            <w:vAlign w:val="center"/>
          </w:tcPr>
          <w:p w14:paraId="4C6941EB" w14:textId="77777777" w:rsidR="00BC7AD1" w:rsidRDefault="00E61EE6">
            <w:pPr>
              <w:pStyle w:val="Bodytext102"/>
              <w:shd w:val="clear" w:color="auto" w:fill="auto"/>
              <w:spacing w:line="210" w:lineRule="exact"/>
              <w:jc w:val="left"/>
            </w:pPr>
            <w:r>
              <w:rPr>
                <w:rStyle w:val="Bodytext10TimesNewRoman"/>
                <w:rFonts w:eastAsia="Arial"/>
                <w:b/>
                <w:bCs/>
              </w:rPr>
              <w:t>Ghi chú</w:t>
            </w:r>
          </w:p>
        </w:tc>
      </w:tr>
      <w:tr w:rsidR="00BC7AD1" w14:paraId="6B35F485" w14:textId="77777777">
        <w:tblPrEx>
          <w:tblCellMar>
            <w:top w:w="0" w:type="dxa"/>
            <w:bottom w:w="0" w:type="dxa"/>
          </w:tblCellMar>
        </w:tblPrEx>
        <w:trPr>
          <w:trHeight w:val="348"/>
        </w:trPr>
        <w:tc>
          <w:tcPr>
            <w:tcW w:w="852" w:type="dxa"/>
            <w:gridSpan w:val="3"/>
            <w:tcBorders>
              <w:top w:val="single" w:sz="4" w:space="0" w:color="auto"/>
              <w:left w:val="single" w:sz="4" w:space="0" w:color="auto"/>
            </w:tcBorders>
            <w:shd w:val="clear" w:color="auto" w:fill="FFFFFF"/>
            <w:vAlign w:val="center"/>
          </w:tcPr>
          <w:p w14:paraId="51FCB06A" w14:textId="77777777" w:rsidR="00BC7AD1" w:rsidRDefault="00E61EE6">
            <w:pPr>
              <w:pStyle w:val="Bodytext102"/>
              <w:shd w:val="clear" w:color="auto" w:fill="auto"/>
              <w:spacing w:line="220" w:lineRule="exact"/>
              <w:jc w:val="left"/>
            </w:pPr>
            <w:r>
              <w:rPr>
                <w:rStyle w:val="Bodytext10Candara"/>
              </w:rPr>
              <w:t>1</w:t>
            </w:r>
          </w:p>
        </w:tc>
        <w:tc>
          <w:tcPr>
            <w:tcW w:w="1278" w:type="dxa"/>
            <w:gridSpan w:val="2"/>
            <w:tcBorders>
              <w:top w:val="single" w:sz="4" w:space="0" w:color="auto"/>
              <w:left w:val="single" w:sz="4" w:space="0" w:color="auto"/>
            </w:tcBorders>
            <w:shd w:val="clear" w:color="auto" w:fill="FFFFFF"/>
            <w:vAlign w:val="center"/>
          </w:tcPr>
          <w:p w14:paraId="6608C4C5" w14:textId="77777777" w:rsidR="00BC7AD1" w:rsidRDefault="00E61EE6">
            <w:pPr>
              <w:pStyle w:val="Bodytext102"/>
              <w:shd w:val="clear" w:color="auto" w:fill="auto"/>
              <w:spacing w:line="220" w:lineRule="exact"/>
              <w:jc w:val="left"/>
            </w:pPr>
            <w:r>
              <w:rPr>
                <w:rStyle w:val="Bodytext10TimesNewRoman0"/>
                <w:rFonts w:eastAsia="Arial"/>
                <w:b/>
                <w:bCs/>
              </w:rPr>
              <w:t>3</w:t>
            </w:r>
          </w:p>
        </w:tc>
        <w:tc>
          <w:tcPr>
            <w:tcW w:w="3336" w:type="dxa"/>
            <w:gridSpan w:val="3"/>
            <w:tcBorders>
              <w:top w:val="single" w:sz="4" w:space="0" w:color="auto"/>
              <w:left w:val="single" w:sz="4" w:space="0" w:color="auto"/>
            </w:tcBorders>
            <w:shd w:val="clear" w:color="auto" w:fill="FFFFFF"/>
            <w:vAlign w:val="center"/>
          </w:tcPr>
          <w:p w14:paraId="7971B9D7" w14:textId="77777777" w:rsidR="00BC7AD1" w:rsidRDefault="00E61EE6">
            <w:pPr>
              <w:pStyle w:val="Bodytext102"/>
              <w:shd w:val="clear" w:color="auto" w:fill="auto"/>
              <w:spacing w:line="180" w:lineRule="exact"/>
              <w:jc w:val="left"/>
            </w:pPr>
            <w:r>
              <w:rPr>
                <w:rStyle w:val="Bodytext10TimesNewRomanf4"/>
                <w:rFonts w:eastAsia="Arial"/>
              </w:rPr>
              <w:t>4</w:t>
            </w:r>
          </w:p>
        </w:tc>
        <w:tc>
          <w:tcPr>
            <w:tcW w:w="1746" w:type="dxa"/>
            <w:gridSpan w:val="3"/>
            <w:tcBorders>
              <w:top w:val="single" w:sz="4" w:space="0" w:color="auto"/>
              <w:left w:val="single" w:sz="4" w:space="0" w:color="auto"/>
            </w:tcBorders>
            <w:shd w:val="clear" w:color="auto" w:fill="FFFFFF"/>
            <w:vAlign w:val="center"/>
          </w:tcPr>
          <w:p w14:paraId="1AF36C1D" w14:textId="77777777" w:rsidR="00BC7AD1" w:rsidRDefault="00E61EE6">
            <w:pPr>
              <w:pStyle w:val="Bodytext102"/>
              <w:shd w:val="clear" w:color="auto" w:fill="auto"/>
              <w:spacing w:line="220" w:lineRule="exact"/>
              <w:jc w:val="left"/>
            </w:pPr>
            <w:r>
              <w:rPr>
                <w:rStyle w:val="Bodytext10TimesNewRoman0"/>
                <w:rFonts w:eastAsia="Arial"/>
                <w:b/>
                <w:bCs/>
              </w:rPr>
              <w:t>5</w:t>
            </w:r>
          </w:p>
        </w:tc>
        <w:tc>
          <w:tcPr>
            <w:tcW w:w="3066" w:type="dxa"/>
            <w:gridSpan w:val="3"/>
            <w:tcBorders>
              <w:top w:val="single" w:sz="4" w:space="0" w:color="auto"/>
              <w:left w:val="single" w:sz="4" w:space="0" w:color="auto"/>
              <w:right w:val="single" w:sz="4" w:space="0" w:color="auto"/>
            </w:tcBorders>
            <w:shd w:val="clear" w:color="auto" w:fill="FFFFFF"/>
            <w:vAlign w:val="center"/>
          </w:tcPr>
          <w:p w14:paraId="07874385" w14:textId="77777777" w:rsidR="00BC7AD1" w:rsidRDefault="00E61EE6">
            <w:pPr>
              <w:pStyle w:val="Bodytext102"/>
              <w:shd w:val="clear" w:color="auto" w:fill="auto"/>
              <w:spacing w:line="180" w:lineRule="exact"/>
              <w:jc w:val="left"/>
            </w:pPr>
            <w:r>
              <w:rPr>
                <w:rStyle w:val="Bodytext10TimesNewRomanf4"/>
                <w:rFonts w:eastAsia="Arial"/>
              </w:rPr>
              <w:t>6</w:t>
            </w:r>
          </w:p>
        </w:tc>
      </w:tr>
      <w:tr w:rsidR="00BC7AD1" w14:paraId="22B93282" w14:textId="77777777">
        <w:tblPrEx>
          <w:tblCellMar>
            <w:top w:w="0" w:type="dxa"/>
            <w:bottom w:w="0" w:type="dxa"/>
          </w:tblCellMar>
        </w:tblPrEx>
        <w:trPr>
          <w:trHeight w:val="390"/>
        </w:trPr>
        <w:tc>
          <w:tcPr>
            <w:tcW w:w="852" w:type="dxa"/>
            <w:gridSpan w:val="3"/>
            <w:tcBorders>
              <w:top w:val="single" w:sz="4" w:space="0" w:color="auto"/>
              <w:left w:val="single" w:sz="4" w:space="0" w:color="auto"/>
            </w:tcBorders>
            <w:shd w:val="clear" w:color="auto" w:fill="FFFFFF"/>
            <w:vAlign w:val="center"/>
          </w:tcPr>
          <w:p w14:paraId="0FF27CCB"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1802</w:t>
            </w:r>
          </w:p>
        </w:tc>
        <w:tc>
          <w:tcPr>
            <w:tcW w:w="1278" w:type="dxa"/>
            <w:gridSpan w:val="2"/>
            <w:tcBorders>
              <w:top w:val="single" w:sz="4" w:space="0" w:color="auto"/>
              <w:left w:val="single" w:sz="4" w:space="0" w:color="auto"/>
            </w:tcBorders>
            <w:shd w:val="clear" w:color="auto" w:fill="FFFFFF"/>
            <w:vAlign w:val="center"/>
          </w:tcPr>
          <w:p w14:paraId="64AA2F91" w14:textId="77777777" w:rsidR="00BC7AD1" w:rsidRDefault="00E61EE6">
            <w:pPr>
              <w:pStyle w:val="Bodytext102"/>
              <w:shd w:val="clear" w:color="auto" w:fill="auto"/>
              <w:spacing w:line="220" w:lineRule="exact"/>
              <w:jc w:val="left"/>
            </w:pPr>
            <w:r>
              <w:rPr>
                <w:rStyle w:val="Bodytext10TimesNewRoman0"/>
                <w:rFonts w:eastAsia="Arial"/>
                <w:b/>
                <w:bCs/>
              </w:rPr>
              <w:t>03C3.7.1.1</w:t>
            </w:r>
          </w:p>
        </w:tc>
        <w:tc>
          <w:tcPr>
            <w:tcW w:w="3336" w:type="dxa"/>
            <w:gridSpan w:val="3"/>
            <w:tcBorders>
              <w:top w:val="single" w:sz="4" w:space="0" w:color="auto"/>
              <w:left w:val="single" w:sz="4" w:space="0" w:color="auto"/>
            </w:tcBorders>
            <w:shd w:val="clear" w:color="auto" w:fill="FFFFFF"/>
            <w:vAlign w:val="center"/>
          </w:tcPr>
          <w:p w14:paraId="6FEFB3E0" w14:textId="77777777" w:rsidR="00BC7AD1" w:rsidRDefault="00E61EE6">
            <w:pPr>
              <w:pStyle w:val="Bodytext102"/>
              <w:shd w:val="clear" w:color="auto" w:fill="auto"/>
              <w:spacing w:line="220" w:lineRule="exact"/>
              <w:jc w:val="left"/>
            </w:pPr>
            <w:r>
              <w:rPr>
                <w:rStyle w:val="Bodytext10TimesNewRoman0"/>
                <w:rFonts w:eastAsia="Arial"/>
                <w:b/>
                <w:bCs/>
              </w:rPr>
              <w:t>SPECT não</w:t>
            </w:r>
          </w:p>
        </w:tc>
        <w:tc>
          <w:tcPr>
            <w:tcW w:w="1746" w:type="dxa"/>
            <w:gridSpan w:val="3"/>
            <w:tcBorders>
              <w:top w:val="single" w:sz="4" w:space="0" w:color="auto"/>
              <w:left w:val="single" w:sz="4" w:space="0" w:color="auto"/>
            </w:tcBorders>
            <w:shd w:val="clear" w:color="auto" w:fill="FFFFFF"/>
            <w:vAlign w:val="center"/>
          </w:tcPr>
          <w:p w14:paraId="59D48F49" w14:textId="77777777" w:rsidR="00BC7AD1" w:rsidRDefault="00E61EE6">
            <w:pPr>
              <w:pStyle w:val="Bodytext102"/>
              <w:shd w:val="clear" w:color="auto" w:fill="auto"/>
              <w:spacing w:line="220" w:lineRule="exact"/>
              <w:jc w:val="left"/>
            </w:pPr>
            <w:r>
              <w:rPr>
                <w:rStyle w:val="Bodytext10TimesNewRoman0"/>
                <w:rFonts w:eastAsia="Arial"/>
                <w:b/>
                <w:bCs/>
              </w:rPr>
              <w:t>439.000</w:t>
            </w:r>
          </w:p>
        </w:tc>
        <w:tc>
          <w:tcPr>
            <w:tcW w:w="3066" w:type="dxa"/>
            <w:gridSpan w:val="3"/>
            <w:tcBorders>
              <w:top w:val="single" w:sz="4" w:space="0" w:color="auto"/>
              <w:left w:val="single" w:sz="4" w:space="0" w:color="auto"/>
              <w:right w:val="single" w:sz="4" w:space="0" w:color="auto"/>
            </w:tcBorders>
            <w:shd w:val="clear" w:color="auto" w:fill="FFFFFF"/>
          </w:tcPr>
          <w:p w14:paraId="4A89C78C" w14:textId="77777777" w:rsidR="00BC7AD1" w:rsidRDefault="00BC7AD1">
            <w:pPr>
              <w:rPr>
                <w:sz w:val="10"/>
                <w:szCs w:val="10"/>
              </w:rPr>
            </w:pPr>
          </w:p>
        </w:tc>
      </w:tr>
      <w:tr w:rsidR="00BC7AD1" w14:paraId="42FFF77F" w14:textId="77777777">
        <w:tblPrEx>
          <w:tblCellMar>
            <w:top w:w="0" w:type="dxa"/>
            <w:bottom w:w="0" w:type="dxa"/>
          </w:tblCellMar>
        </w:tblPrEx>
        <w:trPr>
          <w:trHeight w:val="474"/>
        </w:trPr>
        <w:tc>
          <w:tcPr>
            <w:tcW w:w="852" w:type="dxa"/>
            <w:gridSpan w:val="3"/>
            <w:tcBorders>
              <w:top w:val="single" w:sz="4" w:space="0" w:color="auto"/>
              <w:left w:val="single" w:sz="4" w:space="0" w:color="auto"/>
            </w:tcBorders>
            <w:shd w:val="clear" w:color="auto" w:fill="FFFFFF"/>
            <w:vAlign w:val="center"/>
          </w:tcPr>
          <w:p w14:paraId="35D3673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1803</w:t>
            </w:r>
          </w:p>
        </w:tc>
        <w:tc>
          <w:tcPr>
            <w:tcW w:w="1278" w:type="dxa"/>
            <w:gridSpan w:val="2"/>
            <w:tcBorders>
              <w:top w:val="single" w:sz="4" w:space="0" w:color="auto"/>
              <w:left w:val="single" w:sz="4" w:space="0" w:color="auto"/>
            </w:tcBorders>
            <w:shd w:val="clear" w:color="auto" w:fill="FFFFFF"/>
            <w:vAlign w:val="center"/>
          </w:tcPr>
          <w:p w14:paraId="0A2C69FA" w14:textId="77777777" w:rsidR="00BC7AD1" w:rsidRDefault="00E61EE6">
            <w:pPr>
              <w:pStyle w:val="Bodytext102"/>
              <w:shd w:val="clear" w:color="auto" w:fill="auto"/>
              <w:spacing w:line="220" w:lineRule="exact"/>
              <w:jc w:val="left"/>
            </w:pPr>
            <w:r>
              <w:rPr>
                <w:rStyle w:val="Bodytext10TimesNewRoman0"/>
                <w:rFonts w:eastAsia="Arial"/>
                <w:b/>
                <w:bCs/>
              </w:rPr>
              <w:t>03C3.7.1.2</w:t>
            </w:r>
          </w:p>
        </w:tc>
        <w:tc>
          <w:tcPr>
            <w:tcW w:w="3336" w:type="dxa"/>
            <w:gridSpan w:val="3"/>
            <w:tcBorders>
              <w:top w:val="single" w:sz="4" w:space="0" w:color="auto"/>
              <w:left w:val="single" w:sz="4" w:space="0" w:color="auto"/>
            </w:tcBorders>
            <w:shd w:val="clear" w:color="auto" w:fill="FFFFFF"/>
            <w:vAlign w:val="center"/>
          </w:tcPr>
          <w:p w14:paraId="64EA54FD" w14:textId="77777777" w:rsidR="00BC7AD1" w:rsidRDefault="00E61EE6">
            <w:pPr>
              <w:pStyle w:val="Bodytext102"/>
              <w:shd w:val="clear" w:color="auto" w:fill="auto"/>
              <w:spacing w:line="220" w:lineRule="exact"/>
              <w:jc w:val="left"/>
            </w:pPr>
            <w:r>
              <w:rPr>
                <w:rStyle w:val="Bodytext10TimesNewRoman0"/>
                <w:rFonts w:eastAsia="Arial"/>
                <w:b/>
                <w:bCs/>
              </w:rPr>
              <w:t>SPECT tưới máu cơ tim</w:t>
            </w:r>
          </w:p>
        </w:tc>
        <w:tc>
          <w:tcPr>
            <w:tcW w:w="1746" w:type="dxa"/>
            <w:gridSpan w:val="3"/>
            <w:tcBorders>
              <w:top w:val="single" w:sz="4" w:space="0" w:color="auto"/>
              <w:left w:val="single" w:sz="4" w:space="0" w:color="auto"/>
            </w:tcBorders>
            <w:shd w:val="clear" w:color="auto" w:fill="FFFFFF"/>
            <w:vAlign w:val="center"/>
          </w:tcPr>
          <w:p w14:paraId="0CCB5E75" w14:textId="77777777" w:rsidR="00BC7AD1" w:rsidRDefault="00E61EE6">
            <w:pPr>
              <w:pStyle w:val="Bodytext102"/>
              <w:shd w:val="clear" w:color="auto" w:fill="auto"/>
              <w:spacing w:line="220" w:lineRule="exact"/>
              <w:jc w:val="left"/>
            </w:pPr>
            <w:r>
              <w:rPr>
                <w:rStyle w:val="Bodytext10TimesNewRoman0"/>
                <w:rFonts w:eastAsia="Arial"/>
                <w:b/>
                <w:bCs/>
              </w:rPr>
              <w:t>576.000</w:t>
            </w:r>
          </w:p>
        </w:tc>
        <w:tc>
          <w:tcPr>
            <w:tcW w:w="3066" w:type="dxa"/>
            <w:gridSpan w:val="3"/>
            <w:tcBorders>
              <w:top w:val="single" w:sz="4" w:space="0" w:color="auto"/>
              <w:left w:val="single" w:sz="4" w:space="0" w:color="auto"/>
              <w:right w:val="single" w:sz="4" w:space="0" w:color="auto"/>
            </w:tcBorders>
            <w:shd w:val="clear" w:color="auto" w:fill="FFFFFF"/>
          </w:tcPr>
          <w:p w14:paraId="70F35B3C" w14:textId="77777777" w:rsidR="00BC7AD1" w:rsidRDefault="00BC7AD1">
            <w:pPr>
              <w:rPr>
                <w:sz w:val="10"/>
                <w:szCs w:val="10"/>
              </w:rPr>
            </w:pPr>
          </w:p>
        </w:tc>
      </w:tr>
      <w:tr w:rsidR="00BC7AD1" w14:paraId="0CB98153" w14:textId="77777777">
        <w:tblPrEx>
          <w:tblCellMar>
            <w:top w:w="0" w:type="dxa"/>
            <w:bottom w:w="0" w:type="dxa"/>
          </w:tblCellMar>
        </w:tblPrEx>
        <w:trPr>
          <w:trHeight w:val="1608"/>
        </w:trPr>
        <w:tc>
          <w:tcPr>
            <w:tcW w:w="852" w:type="dxa"/>
            <w:gridSpan w:val="3"/>
            <w:tcBorders>
              <w:top w:val="single" w:sz="4" w:space="0" w:color="auto"/>
              <w:left w:val="single" w:sz="4" w:space="0" w:color="auto"/>
            </w:tcBorders>
            <w:shd w:val="clear" w:color="auto" w:fill="FFFFFF"/>
            <w:vAlign w:val="center"/>
          </w:tcPr>
          <w:p w14:paraId="70C68FC9" w14:textId="77777777" w:rsidR="00BC7AD1" w:rsidRDefault="00E61EE6">
            <w:pPr>
              <w:pStyle w:val="Bodytext102"/>
              <w:shd w:val="clear" w:color="auto" w:fill="auto"/>
              <w:spacing w:line="210" w:lineRule="exact"/>
              <w:jc w:val="left"/>
            </w:pPr>
            <w:r>
              <w:rPr>
                <w:rStyle w:val="Bodytext10TimesNewRoman"/>
                <w:rFonts w:eastAsia="Arial"/>
                <w:b/>
                <w:bCs/>
                <w:lang w:val="en-GB" w:eastAsia="en-GB" w:bidi="en-GB"/>
              </w:rPr>
              <w:t>II</w:t>
            </w:r>
          </w:p>
        </w:tc>
        <w:tc>
          <w:tcPr>
            <w:tcW w:w="1278" w:type="dxa"/>
            <w:gridSpan w:val="2"/>
            <w:tcBorders>
              <w:top w:val="single" w:sz="4" w:space="0" w:color="auto"/>
              <w:left w:val="single" w:sz="4" w:space="0" w:color="auto"/>
            </w:tcBorders>
            <w:shd w:val="clear" w:color="auto" w:fill="FFFFFF"/>
          </w:tcPr>
          <w:p w14:paraId="0C870B42" w14:textId="77777777" w:rsidR="00BC7AD1" w:rsidRDefault="00BC7AD1">
            <w:pPr>
              <w:rPr>
                <w:sz w:val="10"/>
                <w:szCs w:val="10"/>
              </w:rPr>
            </w:pPr>
          </w:p>
        </w:tc>
        <w:tc>
          <w:tcPr>
            <w:tcW w:w="3336" w:type="dxa"/>
            <w:gridSpan w:val="3"/>
            <w:tcBorders>
              <w:top w:val="single" w:sz="4" w:space="0" w:color="auto"/>
              <w:left w:val="single" w:sz="4" w:space="0" w:color="auto"/>
            </w:tcBorders>
            <w:shd w:val="clear" w:color="auto" w:fill="FFFFFF"/>
            <w:vAlign w:val="center"/>
          </w:tcPr>
          <w:p w14:paraId="33C7928F" w14:textId="77777777" w:rsidR="00BC7AD1" w:rsidRDefault="00E61EE6">
            <w:pPr>
              <w:pStyle w:val="Bodytext102"/>
              <w:shd w:val="clear" w:color="auto" w:fill="auto"/>
              <w:spacing w:line="273" w:lineRule="exact"/>
              <w:jc w:val="left"/>
            </w:pPr>
            <w:r>
              <w:rPr>
                <w:rStyle w:val="Bodytext10TimesNewRoman"/>
                <w:rFonts w:eastAsia="Arial"/>
                <w:b/>
                <w:bCs/>
              </w:rPr>
              <w:t xml:space="preserve">Điều trị bằng chất </w:t>
            </w:r>
            <w:r>
              <w:rPr>
                <w:rStyle w:val="Bodytext10TimesNewRoman0"/>
                <w:rFonts w:eastAsia="Arial"/>
                <w:b/>
                <w:bCs/>
              </w:rPr>
              <w:t xml:space="preserve">phóng xạ </w:t>
            </w:r>
            <w:r>
              <w:rPr>
                <w:rStyle w:val="Bodytext10TimesNewRoman"/>
                <w:rFonts w:eastAsia="Arial"/>
                <w:b/>
                <w:bCs/>
              </w:rPr>
              <w:t>(giá chưa bao gồm dược chất phóng xạ, họp chất đánh dấu, vật tư phóng xạ và các thuốc bổ trọ* khác, nếu có sử dụng)</w:t>
            </w:r>
          </w:p>
        </w:tc>
        <w:tc>
          <w:tcPr>
            <w:tcW w:w="1746" w:type="dxa"/>
            <w:gridSpan w:val="3"/>
            <w:tcBorders>
              <w:top w:val="single" w:sz="4" w:space="0" w:color="auto"/>
              <w:left w:val="single" w:sz="4" w:space="0" w:color="auto"/>
            </w:tcBorders>
            <w:shd w:val="clear" w:color="auto" w:fill="FFFFFF"/>
          </w:tcPr>
          <w:p w14:paraId="0A4E388A" w14:textId="77777777" w:rsidR="00BC7AD1" w:rsidRDefault="00BC7AD1">
            <w:pPr>
              <w:rPr>
                <w:sz w:val="10"/>
                <w:szCs w:val="10"/>
              </w:rPr>
            </w:pPr>
          </w:p>
        </w:tc>
        <w:tc>
          <w:tcPr>
            <w:tcW w:w="3066" w:type="dxa"/>
            <w:gridSpan w:val="3"/>
            <w:tcBorders>
              <w:top w:val="single" w:sz="4" w:space="0" w:color="auto"/>
              <w:left w:val="single" w:sz="4" w:space="0" w:color="auto"/>
              <w:right w:val="single" w:sz="4" w:space="0" w:color="auto"/>
            </w:tcBorders>
            <w:shd w:val="clear" w:color="auto" w:fill="FFFFFF"/>
          </w:tcPr>
          <w:p w14:paraId="75DBCFA2" w14:textId="77777777" w:rsidR="00BC7AD1" w:rsidRDefault="00BC7AD1">
            <w:pPr>
              <w:rPr>
                <w:sz w:val="10"/>
                <w:szCs w:val="10"/>
              </w:rPr>
            </w:pPr>
          </w:p>
        </w:tc>
      </w:tr>
      <w:tr w:rsidR="00BC7AD1" w14:paraId="513E2298" w14:textId="77777777">
        <w:tblPrEx>
          <w:tblCellMar>
            <w:top w:w="0" w:type="dxa"/>
            <w:bottom w:w="0" w:type="dxa"/>
          </w:tblCellMar>
        </w:tblPrEx>
        <w:trPr>
          <w:trHeight w:val="258"/>
        </w:trPr>
        <w:tc>
          <w:tcPr>
            <w:tcW w:w="852" w:type="dxa"/>
            <w:gridSpan w:val="3"/>
            <w:tcBorders>
              <w:top w:val="single" w:sz="4" w:space="0" w:color="auto"/>
              <w:left w:val="single" w:sz="4" w:space="0" w:color="auto"/>
            </w:tcBorders>
            <w:shd w:val="clear" w:color="auto" w:fill="FFFFFF"/>
          </w:tcPr>
          <w:p w14:paraId="43A31037" w14:textId="77777777" w:rsidR="00BC7AD1" w:rsidRDefault="00BC7AD1">
            <w:pPr>
              <w:rPr>
                <w:sz w:val="10"/>
                <w:szCs w:val="10"/>
              </w:rPr>
            </w:pPr>
          </w:p>
        </w:tc>
        <w:tc>
          <w:tcPr>
            <w:tcW w:w="1278" w:type="dxa"/>
            <w:gridSpan w:val="2"/>
            <w:tcBorders>
              <w:top w:val="single" w:sz="4" w:space="0" w:color="auto"/>
              <w:left w:val="single" w:sz="4" w:space="0" w:color="auto"/>
            </w:tcBorders>
            <w:shd w:val="clear" w:color="auto" w:fill="FFFFFF"/>
          </w:tcPr>
          <w:p w14:paraId="61B1D742" w14:textId="77777777" w:rsidR="00BC7AD1" w:rsidRDefault="00BC7AD1">
            <w:pPr>
              <w:rPr>
                <w:sz w:val="10"/>
                <w:szCs w:val="10"/>
              </w:rPr>
            </w:pPr>
          </w:p>
        </w:tc>
        <w:tc>
          <w:tcPr>
            <w:tcW w:w="3336" w:type="dxa"/>
            <w:gridSpan w:val="3"/>
            <w:tcBorders>
              <w:top w:val="single" w:sz="4" w:space="0" w:color="auto"/>
              <w:left w:val="single" w:sz="4" w:space="0" w:color="auto"/>
            </w:tcBorders>
            <w:shd w:val="clear" w:color="auto" w:fill="FFFFFF"/>
            <w:vAlign w:val="bottom"/>
          </w:tcPr>
          <w:p w14:paraId="7E9BF18A" w14:textId="77777777" w:rsidR="00BC7AD1" w:rsidRDefault="00E61EE6">
            <w:pPr>
              <w:pStyle w:val="Bodytext102"/>
              <w:shd w:val="clear" w:color="auto" w:fill="auto"/>
              <w:spacing w:line="210" w:lineRule="exact"/>
              <w:jc w:val="left"/>
            </w:pPr>
            <w:r>
              <w:rPr>
                <w:rStyle w:val="Bodytext10TimesNewRoman"/>
                <w:rFonts w:eastAsia="Arial"/>
                <w:b/>
                <w:bCs/>
              </w:rPr>
              <w:t>Các thủ thuật còn lại khác</w:t>
            </w:r>
          </w:p>
        </w:tc>
        <w:tc>
          <w:tcPr>
            <w:tcW w:w="1746" w:type="dxa"/>
            <w:gridSpan w:val="3"/>
            <w:tcBorders>
              <w:top w:val="single" w:sz="4" w:space="0" w:color="auto"/>
              <w:left w:val="single" w:sz="4" w:space="0" w:color="auto"/>
            </w:tcBorders>
            <w:shd w:val="clear" w:color="auto" w:fill="FFFFFF"/>
          </w:tcPr>
          <w:p w14:paraId="3F8E30EC" w14:textId="77777777" w:rsidR="00BC7AD1" w:rsidRDefault="00BC7AD1">
            <w:pPr>
              <w:rPr>
                <w:sz w:val="10"/>
                <w:szCs w:val="10"/>
              </w:rPr>
            </w:pPr>
          </w:p>
        </w:tc>
        <w:tc>
          <w:tcPr>
            <w:tcW w:w="3066" w:type="dxa"/>
            <w:gridSpan w:val="3"/>
            <w:tcBorders>
              <w:top w:val="single" w:sz="4" w:space="0" w:color="auto"/>
              <w:left w:val="single" w:sz="4" w:space="0" w:color="auto"/>
              <w:right w:val="single" w:sz="4" w:space="0" w:color="auto"/>
            </w:tcBorders>
            <w:shd w:val="clear" w:color="auto" w:fill="FFFFFF"/>
          </w:tcPr>
          <w:p w14:paraId="4CF795E4" w14:textId="77777777" w:rsidR="00BC7AD1" w:rsidRDefault="00BC7AD1">
            <w:pPr>
              <w:rPr>
                <w:sz w:val="10"/>
                <w:szCs w:val="10"/>
              </w:rPr>
            </w:pPr>
          </w:p>
        </w:tc>
      </w:tr>
      <w:tr w:rsidR="00BC7AD1" w14:paraId="3903F69E" w14:textId="77777777">
        <w:tblPrEx>
          <w:tblCellMar>
            <w:top w:w="0" w:type="dxa"/>
            <w:bottom w:w="0" w:type="dxa"/>
          </w:tblCellMar>
        </w:tblPrEx>
        <w:trPr>
          <w:trHeight w:val="264"/>
        </w:trPr>
        <w:tc>
          <w:tcPr>
            <w:tcW w:w="852" w:type="dxa"/>
            <w:gridSpan w:val="3"/>
            <w:tcBorders>
              <w:top w:val="single" w:sz="4" w:space="0" w:color="auto"/>
              <w:left w:val="single" w:sz="4" w:space="0" w:color="auto"/>
            </w:tcBorders>
            <w:shd w:val="clear" w:color="auto" w:fill="FFFFFF"/>
            <w:vAlign w:val="bottom"/>
          </w:tcPr>
          <w:p w14:paraId="57C2081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1804</w:t>
            </w:r>
          </w:p>
        </w:tc>
        <w:tc>
          <w:tcPr>
            <w:tcW w:w="1278" w:type="dxa"/>
            <w:gridSpan w:val="2"/>
            <w:tcBorders>
              <w:top w:val="single" w:sz="4" w:space="0" w:color="auto"/>
              <w:left w:val="single" w:sz="4" w:space="0" w:color="auto"/>
            </w:tcBorders>
            <w:shd w:val="clear" w:color="auto" w:fill="FFFFFF"/>
          </w:tcPr>
          <w:p w14:paraId="49BD699E" w14:textId="77777777" w:rsidR="00BC7AD1" w:rsidRDefault="00BC7AD1">
            <w:pPr>
              <w:rPr>
                <w:sz w:val="10"/>
                <w:szCs w:val="10"/>
              </w:rPr>
            </w:pPr>
          </w:p>
        </w:tc>
        <w:tc>
          <w:tcPr>
            <w:tcW w:w="3336" w:type="dxa"/>
            <w:gridSpan w:val="3"/>
            <w:tcBorders>
              <w:top w:val="single" w:sz="4" w:space="0" w:color="auto"/>
              <w:left w:val="single" w:sz="4" w:space="0" w:color="auto"/>
            </w:tcBorders>
            <w:shd w:val="clear" w:color="auto" w:fill="FFFFFF"/>
            <w:vAlign w:val="bottom"/>
          </w:tcPr>
          <w:p w14:paraId="0289B7A1" w14:textId="77777777" w:rsidR="00BC7AD1" w:rsidRDefault="00E61EE6">
            <w:pPr>
              <w:pStyle w:val="Bodytext102"/>
              <w:shd w:val="clear" w:color="auto" w:fill="auto"/>
              <w:spacing w:line="220" w:lineRule="exact"/>
              <w:jc w:val="left"/>
            </w:pPr>
            <w:r>
              <w:rPr>
                <w:rStyle w:val="Bodytext10TimesNewRoman0"/>
                <w:rFonts w:eastAsia="Arial"/>
                <w:b/>
                <w:bCs/>
              </w:rPr>
              <w:t>Thủ thuật loại đặc biệt</w:t>
            </w:r>
          </w:p>
        </w:tc>
        <w:tc>
          <w:tcPr>
            <w:tcW w:w="1746" w:type="dxa"/>
            <w:gridSpan w:val="3"/>
            <w:tcBorders>
              <w:top w:val="single" w:sz="4" w:space="0" w:color="auto"/>
              <w:left w:val="single" w:sz="4" w:space="0" w:color="auto"/>
            </w:tcBorders>
            <w:shd w:val="clear" w:color="auto" w:fill="FFFFFF"/>
            <w:vAlign w:val="bottom"/>
          </w:tcPr>
          <w:p w14:paraId="78565E2C" w14:textId="77777777" w:rsidR="00BC7AD1" w:rsidRDefault="00E61EE6">
            <w:pPr>
              <w:pStyle w:val="Bodytext102"/>
              <w:shd w:val="clear" w:color="auto" w:fill="auto"/>
              <w:spacing w:line="220" w:lineRule="exact"/>
              <w:jc w:val="left"/>
            </w:pPr>
            <w:r>
              <w:rPr>
                <w:rStyle w:val="Bodytext10TimesNewRoman0"/>
                <w:rFonts w:eastAsia="Arial"/>
                <w:b/>
                <w:bCs/>
              </w:rPr>
              <w:t>500.000</w:t>
            </w:r>
          </w:p>
        </w:tc>
        <w:tc>
          <w:tcPr>
            <w:tcW w:w="3066" w:type="dxa"/>
            <w:gridSpan w:val="3"/>
            <w:tcBorders>
              <w:top w:val="single" w:sz="4" w:space="0" w:color="auto"/>
              <w:left w:val="single" w:sz="4" w:space="0" w:color="auto"/>
              <w:right w:val="single" w:sz="4" w:space="0" w:color="auto"/>
            </w:tcBorders>
            <w:shd w:val="clear" w:color="auto" w:fill="FFFFFF"/>
          </w:tcPr>
          <w:p w14:paraId="2467B127" w14:textId="77777777" w:rsidR="00BC7AD1" w:rsidRDefault="00BC7AD1">
            <w:pPr>
              <w:rPr>
                <w:sz w:val="10"/>
                <w:szCs w:val="10"/>
              </w:rPr>
            </w:pPr>
          </w:p>
        </w:tc>
      </w:tr>
      <w:tr w:rsidR="00BC7AD1" w14:paraId="375E7E4B" w14:textId="77777777">
        <w:tblPrEx>
          <w:tblCellMar>
            <w:top w:w="0" w:type="dxa"/>
            <w:bottom w:w="0" w:type="dxa"/>
          </w:tblCellMar>
        </w:tblPrEx>
        <w:trPr>
          <w:trHeight w:val="264"/>
        </w:trPr>
        <w:tc>
          <w:tcPr>
            <w:tcW w:w="852" w:type="dxa"/>
            <w:gridSpan w:val="3"/>
            <w:tcBorders>
              <w:top w:val="single" w:sz="4" w:space="0" w:color="auto"/>
              <w:left w:val="single" w:sz="4" w:space="0" w:color="auto"/>
            </w:tcBorders>
            <w:shd w:val="clear" w:color="auto" w:fill="FFFFFF"/>
            <w:vAlign w:val="bottom"/>
          </w:tcPr>
          <w:p w14:paraId="6818CFE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1805</w:t>
            </w:r>
          </w:p>
        </w:tc>
        <w:tc>
          <w:tcPr>
            <w:tcW w:w="1278" w:type="dxa"/>
            <w:gridSpan w:val="2"/>
            <w:tcBorders>
              <w:top w:val="single" w:sz="4" w:space="0" w:color="auto"/>
              <w:left w:val="single" w:sz="4" w:space="0" w:color="auto"/>
            </w:tcBorders>
            <w:shd w:val="clear" w:color="auto" w:fill="FFFFFF"/>
          </w:tcPr>
          <w:p w14:paraId="1AEBEBB1" w14:textId="77777777" w:rsidR="00BC7AD1" w:rsidRDefault="00BC7AD1">
            <w:pPr>
              <w:rPr>
                <w:sz w:val="10"/>
                <w:szCs w:val="10"/>
              </w:rPr>
            </w:pPr>
          </w:p>
        </w:tc>
        <w:tc>
          <w:tcPr>
            <w:tcW w:w="3336" w:type="dxa"/>
            <w:gridSpan w:val="3"/>
            <w:tcBorders>
              <w:top w:val="single" w:sz="4" w:space="0" w:color="auto"/>
              <w:left w:val="single" w:sz="4" w:space="0" w:color="auto"/>
            </w:tcBorders>
            <w:shd w:val="clear" w:color="auto" w:fill="FFFFFF"/>
            <w:vAlign w:val="bottom"/>
          </w:tcPr>
          <w:p w14:paraId="67BDAFED" w14:textId="77777777" w:rsidR="00BC7AD1" w:rsidRDefault="00E61EE6">
            <w:pPr>
              <w:pStyle w:val="Bodytext102"/>
              <w:shd w:val="clear" w:color="auto" w:fill="auto"/>
              <w:spacing w:line="220" w:lineRule="exact"/>
              <w:jc w:val="left"/>
            </w:pPr>
            <w:r>
              <w:rPr>
                <w:rStyle w:val="Bodytext10TimesNewRoman0"/>
                <w:rFonts w:eastAsia="Arial"/>
                <w:b/>
                <w:bCs/>
              </w:rPr>
              <w:t>Thủ thuạt loại I</w:t>
            </w:r>
          </w:p>
        </w:tc>
        <w:tc>
          <w:tcPr>
            <w:tcW w:w="1746" w:type="dxa"/>
            <w:gridSpan w:val="3"/>
            <w:tcBorders>
              <w:top w:val="single" w:sz="4" w:space="0" w:color="auto"/>
              <w:left w:val="single" w:sz="4" w:space="0" w:color="auto"/>
            </w:tcBorders>
            <w:shd w:val="clear" w:color="auto" w:fill="FFFFFF"/>
            <w:vAlign w:val="bottom"/>
          </w:tcPr>
          <w:p w14:paraId="73131400" w14:textId="77777777" w:rsidR="00BC7AD1" w:rsidRDefault="00E61EE6">
            <w:pPr>
              <w:pStyle w:val="Bodytext102"/>
              <w:shd w:val="clear" w:color="auto" w:fill="auto"/>
              <w:spacing w:line="220" w:lineRule="exact"/>
              <w:jc w:val="left"/>
            </w:pPr>
            <w:r>
              <w:rPr>
                <w:rStyle w:val="Bodytext10TimesNewRoman0"/>
                <w:rFonts w:eastAsia="Arial"/>
                <w:b/>
                <w:bCs/>
              </w:rPr>
              <w:t>305.000</w:t>
            </w:r>
          </w:p>
        </w:tc>
        <w:tc>
          <w:tcPr>
            <w:tcW w:w="3066" w:type="dxa"/>
            <w:gridSpan w:val="3"/>
            <w:tcBorders>
              <w:top w:val="single" w:sz="4" w:space="0" w:color="auto"/>
              <w:left w:val="single" w:sz="4" w:space="0" w:color="auto"/>
              <w:right w:val="single" w:sz="4" w:space="0" w:color="auto"/>
            </w:tcBorders>
            <w:shd w:val="clear" w:color="auto" w:fill="FFFFFF"/>
          </w:tcPr>
          <w:p w14:paraId="3DF33C56" w14:textId="77777777" w:rsidR="00BC7AD1" w:rsidRDefault="00BC7AD1">
            <w:pPr>
              <w:rPr>
                <w:sz w:val="10"/>
                <w:szCs w:val="10"/>
              </w:rPr>
            </w:pPr>
          </w:p>
        </w:tc>
      </w:tr>
      <w:tr w:rsidR="00BC7AD1" w14:paraId="1BAC650F" w14:textId="77777777">
        <w:tblPrEx>
          <w:tblCellMar>
            <w:top w:w="0" w:type="dxa"/>
            <w:bottom w:w="0" w:type="dxa"/>
          </w:tblCellMar>
        </w:tblPrEx>
        <w:trPr>
          <w:trHeight w:val="270"/>
        </w:trPr>
        <w:tc>
          <w:tcPr>
            <w:tcW w:w="852" w:type="dxa"/>
            <w:gridSpan w:val="3"/>
            <w:tcBorders>
              <w:top w:val="single" w:sz="4" w:space="0" w:color="auto"/>
              <w:left w:val="single" w:sz="4" w:space="0" w:color="auto"/>
            </w:tcBorders>
            <w:shd w:val="clear" w:color="auto" w:fill="FFFFFF"/>
            <w:vAlign w:val="bottom"/>
          </w:tcPr>
          <w:p w14:paraId="3F1FCEE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1806</w:t>
            </w:r>
          </w:p>
        </w:tc>
        <w:tc>
          <w:tcPr>
            <w:tcW w:w="1278" w:type="dxa"/>
            <w:gridSpan w:val="2"/>
            <w:tcBorders>
              <w:top w:val="single" w:sz="4" w:space="0" w:color="auto"/>
              <w:left w:val="single" w:sz="4" w:space="0" w:color="auto"/>
            </w:tcBorders>
            <w:shd w:val="clear" w:color="auto" w:fill="FFFFFF"/>
          </w:tcPr>
          <w:p w14:paraId="42521F1B" w14:textId="77777777" w:rsidR="00BC7AD1" w:rsidRDefault="00BC7AD1">
            <w:pPr>
              <w:rPr>
                <w:sz w:val="10"/>
                <w:szCs w:val="10"/>
              </w:rPr>
            </w:pPr>
          </w:p>
        </w:tc>
        <w:tc>
          <w:tcPr>
            <w:tcW w:w="3336" w:type="dxa"/>
            <w:gridSpan w:val="3"/>
            <w:tcBorders>
              <w:top w:val="single" w:sz="4" w:space="0" w:color="auto"/>
              <w:left w:val="single" w:sz="4" w:space="0" w:color="auto"/>
            </w:tcBorders>
            <w:shd w:val="clear" w:color="auto" w:fill="FFFFFF"/>
            <w:vAlign w:val="bottom"/>
          </w:tcPr>
          <w:p w14:paraId="638033CF" w14:textId="77777777" w:rsidR="00BC7AD1" w:rsidRDefault="00E61EE6">
            <w:pPr>
              <w:pStyle w:val="Bodytext102"/>
              <w:shd w:val="clear" w:color="auto" w:fill="auto"/>
              <w:spacing w:line="220" w:lineRule="exact"/>
              <w:jc w:val="left"/>
            </w:pPr>
            <w:r>
              <w:rPr>
                <w:rStyle w:val="Bodytext10TimesNewRoman0"/>
                <w:rFonts w:eastAsia="Arial"/>
                <w:b/>
                <w:bCs/>
              </w:rPr>
              <w:t xml:space="preserve">Thủ thuật loại </w:t>
            </w:r>
            <w:r>
              <w:rPr>
                <w:rStyle w:val="Bodytext10TimesNewRomanf4"/>
                <w:rFonts w:eastAsia="Arial"/>
              </w:rPr>
              <w:t>n</w:t>
            </w:r>
          </w:p>
        </w:tc>
        <w:tc>
          <w:tcPr>
            <w:tcW w:w="1746" w:type="dxa"/>
            <w:gridSpan w:val="3"/>
            <w:tcBorders>
              <w:top w:val="single" w:sz="4" w:space="0" w:color="auto"/>
              <w:left w:val="single" w:sz="4" w:space="0" w:color="auto"/>
            </w:tcBorders>
            <w:shd w:val="clear" w:color="auto" w:fill="FFFFFF"/>
            <w:vAlign w:val="bottom"/>
          </w:tcPr>
          <w:p w14:paraId="485086B5" w14:textId="77777777" w:rsidR="00BC7AD1" w:rsidRDefault="00E61EE6">
            <w:pPr>
              <w:pStyle w:val="Bodytext102"/>
              <w:shd w:val="clear" w:color="auto" w:fill="auto"/>
              <w:spacing w:line="220" w:lineRule="exact"/>
              <w:jc w:val="left"/>
            </w:pPr>
            <w:r>
              <w:rPr>
                <w:rStyle w:val="Bodytext10TimesNewRoman0"/>
                <w:rFonts w:eastAsia="Arial"/>
                <w:b/>
                <w:bCs/>
              </w:rPr>
              <w:t>197.000</w:t>
            </w:r>
          </w:p>
        </w:tc>
        <w:tc>
          <w:tcPr>
            <w:tcW w:w="3066" w:type="dxa"/>
            <w:gridSpan w:val="3"/>
            <w:tcBorders>
              <w:top w:val="single" w:sz="4" w:space="0" w:color="auto"/>
              <w:left w:val="single" w:sz="4" w:space="0" w:color="auto"/>
              <w:right w:val="single" w:sz="4" w:space="0" w:color="auto"/>
            </w:tcBorders>
            <w:shd w:val="clear" w:color="auto" w:fill="FFFFFF"/>
          </w:tcPr>
          <w:p w14:paraId="544CA6EB" w14:textId="77777777" w:rsidR="00BC7AD1" w:rsidRDefault="00BC7AD1">
            <w:pPr>
              <w:rPr>
                <w:sz w:val="10"/>
                <w:szCs w:val="10"/>
              </w:rPr>
            </w:pPr>
          </w:p>
        </w:tc>
      </w:tr>
      <w:tr w:rsidR="00BC7AD1" w14:paraId="6FD738DC" w14:textId="77777777">
        <w:tblPrEx>
          <w:tblCellMar>
            <w:top w:w="0" w:type="dxa"/>
            <w:bottom w:w="0" w:type="dxa"/>
          </w:tblCellMar>
        </w:tblPrEx>
        <w:trPr>
          <w:trHeight w:val="264"/>
        </w:trPr>
        <w:tc>
          <w:tcPr>
            <w:tcW w:w="852" w:type="dxa"/>
            <w:gridSpan w:val="3"/>
            <w:tcBorders>
              <w:top w:val="single" w:sz="4" w:space="0" w:color="auto"/>
              <w:left w:val="single" w:sz="4" w:space="0" w:color="auto"/>
            </w:tcBorders>
            <w:shd w:val="clear" w:color="auto" w:fill="FFFFFF"/>
          </w:tcPr>
          <w:p w14:paraId="3FADA234" w14:textId="77777777" w:rsidR="00BC7AD1" w:rsidRDefault="00E61EE6">
            <w:pPr>
              <w:pStyle w:val="Bodytext102"/>
              <w:shd w:val="clear" w:color="auto" w:fill="auto"/>
              <w:spacing w:line="210" w:lineRule="exact"/>
              <w:jc w:val="left"/>
            </w:pPr>
            <w:r>
              <w:rPr>
                <w:rStyle w:val="Bodytext10TimesNewRoman"/>
                <w:rFonts w:eastAsia="Arial"/>
                <w:b/>
                <w:bCs/>
                <w:lang w:val="en-GB" w:eastAsia="en-GB" w:bidi="en-GB"/>
              </w:rPr>
              <w:t>G</w:t>
            </w:r>
          </w:p>
        </w:tc>
        <w:tc>
          <w:tcPr>
            <w:tcW w:w="1278" w:type="dxa"/>
            <w:gridSpan w:val="2"/>
            <w:tcBorders>
              <w:top w:val="single" w:sz="4" w:space="0" w:color="auto"/>
              <w:left w:val="single" w:sz="4" w:space="0" w:color="auto"/>
            </w:tcBorders>
            <w:shd w:val="clear" w:color="auto" w:fill="FFFFFF"/>
          </w:tcPr>
          <w:p w14:paraId="03346FBF" w14:textId="77777777" w:rsidR="00BC7AD1" w:rsidRDefault="00BC7AD1">
            <w:pPr>
              <w:rPr>
                <w:sz w:val="10"/>
                <w:szCs w:val="10"/>
              </w:rPr>
            </w:pPr>
          </w:p>
        </w:tc>
        <w:tc>
          <w:tcPr>
            <w:tcW w:w="3336" w:type="dxa"/>
            <w:gridSpan w:val="3"/>
            <w:tcBorders>
              <w:top w:val="single" w:sz="4" w:space="0" w:color="auto"/>
              <w:left w:val="single" w:sz="4" w:space="0" w:color="auto"/>
            </w:tcBorders>
            <w:shd w:val="clear" w:color="auto" w:fill="FFFFFF"/>
          </w:tcPr>
          <w:p w14:paraId="0DAFB779" w14:textId="77777777" w:rsidR="00BC7AD1" w:rsidRDefault="00E61EE6">
            <w:pPr>
              <w:pStyle w:val="Bodytext102"/>
              <w:shd w:val="clear" w:color="auto" w:fill="auto"/>
              <w:spacing w:line="210" w:lineRule="exact"/>
              <w:jc w:val="left"/>
            </w:pPr>
            <w:r>
              <w:rPr>
                <w:rStyle w:val="Bodytext10TimesNewRoman"/>
                <w:rFonts w:eastAsia="Arial"/>
                <w:b/>
                <w:bCs/>
              </w:rPr>
              <w:t>CÁC DỊCH VỤ KHÁC</w:t>
            </w:r>
          </w:p>
        </w:tc>
        <w:tc>
          <w:tcPr>
            <w:tcW w:w="1746" w:type="dxa"/>
            <w:gridSpan w:val="3"/>
            <w:tcBorders>
              <w:top w:val="single" w:sz="4" w:space="0" w:color="auto"/>
              <w:left w:val="single" w:sz="4" w:space="0" w:color="auto"/>
            </w:tcBorders>
            <w:shd w:val="clear" w:color="auto" w:fill="FFFFFF"/>
          </w:tcPr>
          <w:p w14:paraId="291E6292" w14:textId="77777777" w:rsidR="00BC7AD1" w:rsidRDefault="00BC7AD1">
            <w:pPr>
              <w:rPr>
                <w:sz w:val="10"/>
                <w:szCs w:val="10"/>
              </w:rPr>
            </w:pPr>
          </w:p>
        </w:tc>
        <w:tc>
          <w:tcPr>
            <w:tcW w:w="3066" w:type="dxa"/>
            <w:gridSpan w:val="3"/>
            <w:tcBorders>
              <w:top w:val="single" w:sz="4" w:space="0" w:color="auto"/>
              <w:left w:val="single" w:sz="4" w:space="0" w:color="auto"/>
              <w:right w:val="single" w:sz="4" w:space="0" w:color="auto"/>
            </w:tcBorders>
            <w:shd w:val="clear" w:color="auto" w:fill="FFFFFF"/>
          </w:tcPr>
          <w:p w14:paraId="0DB83BB5" w14:textId="77777777" w:rsidR="00BC7AD1" w:rsidRDefault="00BC7AD1">
            <w:pPr>
              <w:rPr>
                <w:sz w:val="10"/>
                <w:szCs w:val="10"/>
              </w:rPr>
            </w:pPr>
          </w:p>
        </w:tc>
      </w:tr>
      <w:tr w:rsidR="00BC7AD1" w14:paraId="57D153F0" w14:textId="77777777">
        <w:tblPrEx>
          <w:tblCellMar>
            <w:top w:w="0" w:type="dxa"/>
            <w:bottom w:w="0" w:type="dxa"/>
          </w:tblCellMar>
        </w:tblPrEx>
        <w:trPr>
          <w:trHeight w:val="528"/>
        </w:trPr>
        <w:tc>
          <w:tcPr>
            <w:tcW w:w="852" w:type="dxa"/>
            <w:gridSpan w:val="3"/>
            <w:tcBorders>
              <w:top w:val="single" w:sz="4" w:space="0" w:color="auto"/>
              <w:left w:val="single" w:sz="4" w:space="0" w:color="auto"/>
            </w:tcBorders>
            <w:shd w:val="clear" w:color="auto" w:fill="FFFFFF"/>
            <w:vAlign w:val="center"/>
          </w:tcPr>
          <w:p w14:paraId="2EAD534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1807</w:t>
            </w:r>
          </w:p>
        </w:tc>
        <w:tc>
          <w:tcPr>
            <w:tcW w:w="1278" w:type="dxa"/>
            <w:gridSpan w:val="2"/>
            <w:tcBorders>
              <w:top w:val="single" w:sz="4" w:space="0" w:color="auto"/>
              <w:left w:val="single" w:sz="4" w:space="0" w:color="auto"/>
            </w:tcBorders>
            <w:shd w:val="clear" w:color="auto" w:fill="FFFFFF"/>
          </w:tcPr>
          <w:p w14:paraId="4A6067F1" w14:textId="77777777" w:rsidR="00BC7AD1" w:rsidRDefault="00BC7AD1">
            <w:pPr>
              <w:rPr>
                <w:sz w:val="10"/>
                <w:szCs w:val="10"/>
              </w:rPr>
            </w:pPr>
          </w:p>
        </w:tc>
        <w:tc>
          <w:tcPr>
            <w:tcW w:w="3336" w:type="dxa"/>
            <w:gridSpan w:val="3"/>
            <w:tcBorders>
              <w:top w:val="single" w:sz="4" w:space="0" w:color="auto"/>
              <w:left w:val="single" w:sz="4" w:space="0" w:color="auto"/>
            </w:tcBorders>
            <w:shd w:val="clear" w:color="auto" w:fill="FFFFFF"/>
            <w:vAlign w:val="bottom"/>
          </w:tcPr>
          <w:p w14:paraId="6F805546" w14:textId="77777777" w:rsidR="00BC7AD1" w:rsidRDefault="00E61EE6">
            <w:pPr>
              <w:pStyle w:val="Bodytext102"/>
              <w:shd w:val="clear" w:color="auto" w:fill="auto"/>
              <w:spacing w:line="270" w:lineRule="exact"/>
              <w:jc w:val="left"/>
            </w:pPr>
            <w:r>
              <w:rPr>
                <w:rStyle w:val="Bodytext10TimesNewRoman0"/>
                <w:rFonts w:eastAsia="Arial"/>
                <w:b/>
                <w:bCs/>
              </w:rPr>
              <w:t xml:space="preserve">Theo dõi tim thai và cơn co tử cung bằng </w:t>
            </w:r>
            <w:r>
              <w:rPr>
                <w:rStyle w:val="Bodytext10TimesNewRoman0"/>
                <w:rFonts w:eastAsia="Arial"/>
                <w:b/>
                <w:bCs/>
                <w:lang w:val="en-GB" w:eastAsia="en-GB" w:bidi="en-GB"/>
              </w:rPr>
              <w:t>monitoring</w:t>
            </w:r>
          </w:p>
        </w:tc>
        <w:tc>
          <w:tcPr>
            <w:tcW w:w="1746" w:type="dxa"/>
            <w:gridSpan w:val="3"/>
            <w:tcBorders>
              <w:top w:val="single" w:sz="4" w:space="0" w:color="auto"/>
              <w:left w:val="single" w:sz="4" w:space="0" w:color="auto"/>
            </w:tcBorders>
            <w:shd w:val="clear" w:color="auto" w:fill="FFFFFF"/>
            <w:vAlign w:val="center"/>
          </w:tcPr>
          <w:p w14:paraId="29545EA2" w14:textId="77777777" w:rsidR="00BC7AD1" w:rsidRDefault="00E61EE6">
            <w:pPr>
              <w:pStyle w:val="Bodytext102"/>
              <w:shd w:val="clear" w:color="auto" w:fill="auto"/>
              <w:spacing w:line="220" w:lineRule="exact"/>
              <w:jc w:val="left"/>
            </w:pPr>
            <w:r>
              <w:rPr>
                <w:rStyle w:val="Bodytext10TimesNewRoman0"/>
                <w:rFonts w:eastAsia="Arial"/>
                <w:b/>
                <w:bCs/>
              </w:rPr>
              <w:t>55.000</w:t>
            </w:r>
          </w:p>
        </w:tc>
        <w:tc>
          <w:tcPr>
            <w:tcW w:w="3066" w:type="dxa"/>
            <w:gridSpan w:val="3"/>
            <w:tcBorders>
              <w:top w:val="single" w:sz="4" w:space="0" w:color="auto"/>
              <w:left w:val="single" w:sz="4" w:space="0" w:color="auto"/>
              <w:right w:val="single" w:sz="4" w:space="0" w:color="auto"/>
            </w:tcBorders>
            <w:shd w:val="clear" w:color="auto" w:fill="FFFFFF"/>
          </w:tcPr>
          <w:p w14:paraId="24BF3E9A" w14:textId="77777777" w:rsidR="00BC7AD1" w:rsidRDefault="00BC7AD1">
            <w:pPr>
              <w:rPr>
                <w:sz w:val="10"/>
                <w:szCs w:val="10"/>
              </w:rPr>
            </w:pPr>
          </w:p>
        </w:tc>
      </w:tr>
      <w:tr w:rsidR="00BC7AD1" w14:paraId="6B54A53A" w14:textId="77777777">
        <w:tblPrEx>
          <w:tblCellMar>
            <w:top w:w="0" w:type="dxa"/>
            <w:bottom w:w="0" w:type="dxa"/>
          </w:tblCellMar>
        </w:tblPrEx>
        <w:trPr>
          <w:trHeight w:val="264"/>
        </w:trPr>
        <w:tc>
          <w:tcPr>
            <w:tcW w:w="852" w:type="dxa"/>
            <w:gridSpan w:val="3"/>
            <w:tcBorders>
              <w:top w:val="single" w:sz="4" w:space="0" w:color="auto"/>
              <w:left w:val="single" w:sz="4" w:space="0" w:color="auto"/>
            </w:tcBorders>
            <w:shd w:val="clear" w:color="auto" w:fill="FFFFFF"/>
            <w:vAlign w:val="bottom"/>
          </w:tcPr>
          <w:p w14:paraId="148E0EA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1808</w:t>
            </w:r>
          </w:p>
        </w:tc>
        <w:tc>
          <w:tcPr>
            <w:tcW w:w="1278" w:type="dxa"/>
            <w:gridSpan w:val="2"/>
            <w:tcBorders>
              <w:top w:val="single" w:sz="4" w:space="0" w:color="auto"/>
              <w:left w:val="single" w:sz="4" w:space="0" w:color="auto"/>
            </w:tcBorders>
            <w:shd w:val="clear" w:color="auto" w:fill="FFFFFF"/>
          </w:tcPr>
          <w:p w14:paraId="28D50F29" w14:textId="77777777" w:rsidR="00BC7AD1" w:rsidRDefault="00BC7AD1">
            <w:pPr>
              <w:rPr>
                <w:sz w:val="10"/>
                <w:szCs w:val="10"/>
              </w:rPr>
            </w:pPr>
          </w:p>
        </w:tc>
        <w:tc>
          <w:tcPr>
            <w:tcW w:w="3336" w:type="dxa"/>
            <w:gridSpan w:val="3"/>
            <w:tcBorders>
              <w:top w:val="single" w:sz="4" w:space="0" w:color="auto"/>
              <w:left w:val="single" w:sz="4" w:space="0" w:color="auto"/>
            </w:tcBorders>
            <w:shd w:val="clear" w:color="auto" w:fill="FFFFFF"/>
          </w:tcPr>
          <w:p w14:paraId="10B3605A" w14:textId="77777777" w:rsidR="00BC7AD1" w:rsidRDefault="00E61EE6">
            <w:pPr>
              <w:pStyle w:val="Bodytext102"/>
              <w:shd w:val="clear" w:color="auto" w:fill="auto"/>
              <w:spacing w:line="220" w:lineRule="exact"/>
              <w:jc w:val="left"/>
            </w:pPr>
            <w:r>
              <w:rPr>
                <w:rStyle w:val="Bodytext10TimesNewRoman0"/>
                <w:rFonts w:eastAsia="Arial"/>
                <w:b/>
                <w:bCs/>
              </w:rPr>
              <w:t>Gây mê trong phẫu thuật mắt</w:t>
            </w:r>
          </w:p>
        </w:tc>
        <w:tc>
          <w:tcPr>
            <w:tcW w:w="1746" w:type="dxa"/>
            <w:gridSpan w:val="3"/>
            <w:tcBorders>
              <w:top w:val="single" w:sz="4" w:space="0" w:color="auto"/>
              <w:left w:val="single" w:sz="4" w:space="0" w:color="auto"/>
            </w:tcBorders>
            <w:shd w:val="clear" w:color="auto" w:fill="FFFFFF"/>
          </w:tcPr>
          <w:p w14:paraId="4C8428F9" w14:textId="77777777" w:rsidR="00BC7AD1" w:rsidRDefault="00E61EE6">
            <w:pPr>
              <w:pStyle w:val="Bodytext102"/>
              <w:shd w:val="clear" w:color="auto" w:fill="auto"/>
              <w:spacing w:line="220" w:lineRule="exact"/>
              <w:jc w:val="left"/>
            </w:pPr>
            <w:r>
              <w:rPr>
                <w:rStyle w:val="Bodytext10TimesNewRoman0"/>
                <w:rFonts w:eastAsia="Arial"/>
                <w:b/>
                <w:bCs/>
              </w:rPr>
              <w:t>500.000</w:t>
            </w:r>
          </w:p>
        </w:tc>
        <w:tc>
          <w:tcPr>
            <w:tcW w:w="3066" w:type="dxa"/>
            <w:gridSpan w:val="3"/>
            <w:tcBorders>
              <w:top w:val="single" w:sz="4" w:space="0" w:color="auto"/>
              <w:left w:val="single" w:sz="4" w:space="0" w:color="auto"/>
              <w:right w:val="single" w:sz="4" w:space="0" w:color="auto"/>
            </w:tcBorders>
            <w:shd w:val="clear" w:color="auto" w:fill="FFFFFF"/>
          </w:tcPr>
          <w:p w14:paraId="0524AEDA" w14:textId="77777777" w:rsidR="00BC7AD1" w:rsidRDefault="00BC7AD1">
            <w:pPr>
              <w:rPr>
                <w:sz w:val="10"/>
                <w:szCs w:val="10"/>
              </w:rPr>
            </w:pPr>
          </w:p>
        </w:tc>
      </w:tr>
      <w:tr w:rsidR="00BC7AD1" w14:paraId="74CAE67D" w14:textId="77777777">
        <w:tblPrEx>
          <w:tblCellMar>
            <w:top w:w="0" w:type="dxa"/>
            <w:bottom w:w="0" w:type="dxa"/>
          </w:tblCellMar>
        </w:tblPrEx>
        <w:trPr>
          <w:trHeight w:val="258"/>
        </w:trPr>
        <w:tc>
          <w:tcPr>
            <w:tcW w:w="852" w:type="dxa"/>
            <w:gridSpan w:val="3"/>
            <w:tcBorders>
              <w:top w:val="single" w:sz="4" w:space="0" w:color="auto"/>
              <w:left w:val="single" w:sz="4" w:space="0" w:color="auto"/>
            </w:tcBorders>
            <w:shd w:val="clear" w:color="auto" w:fill="FFFFFF"/>
          </w:tcPr>
          <w:p w14:paraId="29539F9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1809</w:t>
            </w:r>
          </w:p>
        </w:tc>
        <w:tc>
          <w:tcPr>
            <w:tcW w:w="1278" w:type="dxa"/>
            <w:gridSpan w:val="2"/>
            <w:tcBorders>
              <w:top w:val="single" w:sz="4" w:space="0" w:color="auto"/>
              <w:left w:val="single" w:sz="4" w:space="0" w:color="auto"/>
            </w:tcBorders>
            <w:shd w:val="clear" w:color="auto" w:fill="FFFFFF"/>
          </w:tcPr>
          <w:p w14:paraId="081DADD6" w14:textId="77777777" w:rsidR="00BC7AD1" w:rsidRDefault="00BC7AD1">
            <w:pPr>
              <w:rPr>
                <w:sz w:val="10"/>
                <w:szCs w:val="10"/>
              </w:rPr>
            </w:pPr>
          </w:p>
        </w:tc>
        <w:tc>
          <w:tcPr>
            <w:tcW w:w="3336" w:type="dxa"/>
            <w:gridSpan w:val="3"/>
            <w:tcBorders>
              <w:top w:val="single" w:sz="4" w:space="0" w:color="auto"/>
              <w:left w:val="single" w:sz="4" w:space="0" w:color="auto"/>
            </w:tcBorders>
            <w:shd w:val="clear" w:color="auto" w:fill="FFFFFF"/>
          </w:tcPr>
          <w:p w14:paraId="75A29FA3" w14:textId="77777777" w:rsidR="00BC7AD1" w:rsidRDefault="00E61EE6">
            <w:pPr>
              <w:pStyle w:val="Bodytext102"/>
              <w:shd w:val="clear" w:color="auto" w:fill="auto"/>
              <w:spacing w:line="220" w:lineRule="exact"/>
              <w:jc w:val="left"/>
            </w:pPr>
            <w:r>
              <w:rPr>
                <w:rStyle w:val="Bodytext10TimesNewRoman0"/>
                <w:rFonts w:eastAsia="Arial"/>
                <w:b/>
                <w:bCs/>
              </w:rPr>
              <w:t>Gây mê trong thủ thuật mắt</w:t>
            </w:r>
          </w:p>
        </w:tc>
        <w:tc>
          <w:tcPr>
            <w:tcW w:w="1746" w:type="dxa"/>
            <w:gridSpan w:val="3"/>
            <w:tcBorders>
              <w:top w:val="single" w:sz="4" w:space="0" w:color="auto"/>
              <w:left w:val="single" w:sz="4" w:space="0" w:color="auto"/>
            </w:tcBorders>
            <w:shd w:val="clear" w:color="auto" w:fill="FFFFFF"/>
          </w:tcPr>
          <w:p w14:paraId="7AD3398E" w14:textId="77777777" w:rsidR="00BC7AD1" w:rsidRDefault="00E61EE6">
            <w:pPr>
              <w:pStyle w:val="Bodytext102"/>
              <w:shd w:val="clear" w:color="auto" w:fill="auto"/>
              <w:spacing w:line="220" w:lineRule="exact"/>
              <w:jc w:val="left"/>
            </w:pPr>
            <w:r>
              <w:rPr>
                <w:rStyle w:val="Bodytext10TimesNewRoman0"/>
                <w:rFonts w:eastAsia="Arial"/>
                <w:b/>
                <w:bCs/>
              </w:rPr>
              <w:t>250.000</w:t>
            </w:r>
          </w:p>
        </w:tc>
        <w:tc>
          <w:tcPr>
            <w:tcW w:w="3066" w:type="dxa"/>
            <w:gridSpan w:val="3"/>
            <w:tcBorders>
              <w:top w:val="single" w:sz="4" w:space="0" w:color="auto"/>
              <w:left w:val="single" w:sz="4" w:space="0" w:color="auto"/>
              <w:right w:val="single" w:sz="4" w:space="0" w:color="auto"/>
            </w:tcBorders>
            <w:shd w:val="clear" w:color="auto" w:fill="FFFFFF"/>
          </w:tcPr>
          <w:p w14:paraId="1453FAD8" w14:textId="77777777" w:rsidR="00BC7AD1" w:rsidRDefault="00BC7AD1">
            <w:pPr>
              <w:rPr>
                <w:sz w:val="10"/>
                <w:szCs w:val="10"/>
              </w:rPr>
            </w:pPr>
          </w:p>
        </w:tc>
      </w:tr>
      <w:tr w:rsidR="00BC7AD1" w14:paraId="0A537022" w14:textId="77777777">
        <w:tblPrEx>
          <w:tblCellMar>
            <w:top w:w="0" w:type="dxa"/>
            <w:bottom w:w="0" w:type="dxa"/>
          </w:tblCellMar>
        </w:tblPrEx>
        <w:trPr>
          <w:trHeight w:val="270"/>
        </w:trPr>
        <w:tc>
          <w:tcPr>
            <w:tcW w:w="852" w:type="dxa"/>
            <w:gridSpan w:val="3"/>
            <w:tcBorders>
              <w:top w:val="single" w:sz="4" w:space="0" w:color="auto"/>
              <w:left w:val="single" w:sz="4" w:space="0" w:color="auto"/>
            </w:tcBorders>
            <w:shd w:val="clear" w:color="auto" w:fill="FFFFFF"/>
            <w:vAlign w:val="bottom"/>
          </w:tcPr>
          <w:p w14:paraId="26F9483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1810</w:t>
            </w:r>
          </w:p>
        </w:tc>
        <w:tc>
          <w:tcPr>
            <w:tcW w:w="1278" w:type="dxa"/>
            <w:gridSpan w:val="2"/>
            <w:tcBorders>
              <w:top w:val="single" w:sz="4" w:space="0" w:color="auto"/>
              <w:left w:val="single" w:sz="4" w:space="0" w:color="auto"/>
            </w:tcBorders>
            <w:shd w:val="clear" w:color="auto" w:fill="FFFFFF"/>
          </w:tcPr>
          <w:p w14:paraId="4453402A" w14:textId="77777777" w:rsidR="00BC7AD1" w:rsidRDefault="00E61EE6">
            <w:pPr>
              <w:pStyle w:val="Bodytext102"/>
              <w:shd w:val="clear" w:color="auto" w:fill="auto"/>
              <w:spacing w:line="220" w:lineRule="exact"/>
              <w:jc w:val="left"/>
            </w:pPr>
            <w:r>
              <w:rPr>
                <w:rStyle w:val="Bodytext10TimesNewRoman0"/>
                <w:rFonts w:eastAsia="Arial"/>
                <w:b/>
                <w:bCs/>
              </w:rPr>
              <w:t>03C5.1</w:t>
            </w:r>
          </w:p>
        </w:tc>
        <w:tc>
          <w:tcPr>
            <w:tcW w:w="3336" w:type="dxa"/>
            <w:gridSpan w:val="3"/>
            <w:tcBorders>
              <w:top w:val="single" w:sz="4" w:space="0" w:color="auto"/>
              <w:left w:val="single" w:sz="4" w:space="0" w:color="auto"/>
            </w:tcBorders>
            <w:shd w:val="clear" w:color="auto" w:fill="FFFFFF"/>
          </w:tcPr>
          <w:p w14:paraId="48D1663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Telemedicine</w:t>
            </w:r>
          </w:p>
        </w:tc>
        <w:tc>
          <w:tcPr>
            <w:tcW w:w="1746" w:type="dxa"/>
            <w:gridSpan w:val="3"/>
            <w:tcBorders>
              <w:top w:val="single" w:sz="4" w:space="0" w:color="auto"/>
              <w:left w:val="single" w:sz="4" w:space="0" w:color="auto"/>
            </w:tcBorders>
            <w:shd w:val="clear" w:color="auto" w:fill="FFFFFF"/>
          </w:tcPr>
          <w:p w14:paraId="244B5FD1" w14:textId="77777777" w:rsidR="00BC7AD1" w:rsidRDefault="00E61EE6">
            <w:pPr>
              <w:pStyle w:val="Bodytext102"/>
              <w:shd w:val="clear" w:color="auto" w:fill="auto"/>
              <w:spacing w:line="220" w:lineRule="exact"/>
              <w:jc w:val="left"/>
            </w:pPr>
            <w:r>
              <w:rPr>
                <w:rStyle w:val="Bodytext10TimesNewRoman0"/>
                <w:rFonts w:eastAsia="Arial"/>
                <w:b/>
                <w:bCs/>
              </w:rPr>
              <w:t>1.694.000</w:t>
            </w:r>
          </w:p>
        </w:tc>
        <w:tc>
          <w:tcPr>
            <w:tcW w:w="3066" w:type="dxa"/>
            <w:gridSpan w:val="3"/>
            <w:tcBorders>
              <w:top w:val="single" w:sz="4" w:space="0" w:color="auto"/>
              <w:left w:val="single" w:sz="4" w:space="0" w:color="auto"/>
              <w:right w:val="single" w:sz="4" w:space="0" w:color="auto"/>
            </w:tcBorders>
            <w:shd w:val="clear" w:color="auto" w:fill="FFFFFF"/>
          </w:tcPr>
          <w:p w14:paraId="7AA796DC" w14:textId="77777777" w:rsidR="00BC7AD1" w:rsidRDefault="00BC7AD1">
            <w:pPr>
              <w:rPr>
                <w:sz w:val="10"/>
                <w:szCs w:val="10"/>
              </w:rPr>
            </w:pPr>
          </w:p>
        </w:tc>
      </w:tr>
      <w:tr w:rsidR="00BC7AD1" w14:paraId="2E7DD363" w14:textId="77777777">
        <w:tblPrEx>
          <w:tblCellMar>
            <w:top w:w="0" w:type="dxa"/>
            <w:bottom w:w="0" w:type="dxa"/>
          </w:tblCellMar>
        </w:tblPrEx>
        <w:trPr>
          <w:trHeight w:val="1368"/>
        </w:trPr>
        <w:tc>
          <w:tcPr>
            <w:tcW w:w="852" w:type="dxa"/>
            <w:gridSpan w:val="3"/>
            <w:tcBorders>
              <w:top w:val="single" w:sz="4" w:space="0" w:color="auto"/>
              <w:left w:val="single" w:sz="4" w:space="0" w:color="auto"/>
            </w:tcBorders>
            <w:shd w:val="clear" w:color="auto" w:fill="FFFFFF"/>
            <w:vAlign w:val="center"/>
          </w:tcPr>
          <w:p w14:paraId="3E0185B8"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1811</w:t>
            </w:r>
          </w:p>
        </w:tc>
        <w:tc>
          <w:tcPr>
            <w:tcW w:w="1278" w:type="dxa"/>
            <w:gridSpan w:val="2"/>
            <w:tcBorders>
              <w:top w:val="single" w:sz="4" w:space="0" w:color="auto"/>
              <w:left w:val="single" w:sz="4" w:space="0" w:color="auto"/>
            </w:tcBorders>
            <w:shd w:val="clear" w:color="auto" w:fill="FFFFFF"/>
          </w:tcPr>
          <w:p w14:paraId="5B73B49D" w14:textId="77777777" w:rsidR="00BC7AD1" w:rsidRDefault="00BC7AD1">
            <w:pPr>
              <w:rPr>
                <w:sz w:val="10"/>
                <w:szCs w:val="10"/>
              </w:rPr>
            </w:pPr>
          </w:p>
        </w:tc>
        <w:tc>
          <w:tcPr>
            <w:tcW w:w="3336" w:type="dxa"/>
            <w:gridSpan w:val="3"/>
            <w:tcBorders>
              <w:top w:val="single" w:sz="4" w:space="0" w:color="auto"/>
              <w:left w:val="single" w:sz="4" w:space="0" w:color="auto"/>
            </w:tcBorders>
            <w:shd w:val="clear" w:color="auto" w:fill="FFFFFF"/>
            <w:vAlign w:val="center"/>
          </w:tcPr>
          <w:p w14:paraId="00E4E3E6" w14:textId="77777777" w:rsidR="00BC7AD1" w:rsidRDefault="00E61EE6">
            <w:pPr>
              <w:pStyle w:val="Bodytext102"/>
              <w:shd w:val="clear" w:color="auto" w:fill="auto"/>
              <w:spacing w:line="276" w:lineRule="exact"/>
              <w:jc w:val="left"/>
            </w:pPr>
            <w:r>
              <w:rPr>
                <w:rStyle w:val="Bodytext10TimesNewRoman0"/>
                <w:rFonts w:eastAsia="Arial"/>
                <w:b/>
                <w:bCs/>
              </w:rPr>
              <w:t xml:space="preserve">Điều trị bệnh rụng tóc hoặc bệnh hói hoặc rạn da sử dụng phương pháp vi </w:t>
            </w:r>
            <w:r>
              <w:rPr>
                <w:rStyle w:val="Bodytext10TimesNewRoman0"/>
                <w:rFonts w:eastAsia="Arial"/>
                <w:b/>
                <w:bCs/>
                <w:lang w:val="en-GB" w:eastAsia="en-GB" w:bidi="en-GB"/>
              </w:rPr>
              <w:t xml:space="preserve">dm </w:t>
            </w:r>
            <w:r>
              <w:rPr>
                <w:rStyle w:val="Bodytext10TimesNewRoman0"/>
                <w:rFonts w:eastAsia="Arial"/>
                <w:b/>
                <w:bCs/>
              </w:rPr>
              <w:t xml:space="preserve">dẫn thuốc và tái tạo </w:t>
            </w:r>
            <w:r>
              <w:rPr>
                <w:rStyle w:val="Bodytext10TimesNewRoman0"/>
                <w:rFonts w:eastAsia="Arial"/>
                <w:b/>
                <w:bCs/>
                <w:lang w:val="en-GB" w:eastAsia="en-GB" w:bidi="en-GB"/>
              </w:rPr>
              <w:t>collagen</w:t>
            </w:r>
          </w:p>
        </w:tc>
        <w:tc>
          <w:tcPr>
            <w:tcW w:w="1746" w:type="dxa"/>
            <w:gridSpan w:val="3"/>
            <w:tcBorders>
              <w:top w:val="single" w:sz="4" w:space="0" w:color="auto"/>
              <w:left w:val="single" w:sz="4" w:space="0" w:color="auto"/>
            </w:tcBorders>
            <w:shd w:val="clear" w:color="auto" w:fill="FFFFFF"/>
            <w:vAlign w:val="center"/>
          </w:tcPr>
          <w:p w14:paraId="6807A181" w14:textId="77777777" w:rsidR="00BC7AD1" w:rsidRDefault="00E61EE6">
            <w:pPr>
              <w:pStyle w:val="Bodytext102"/>
              <w:shd w:val="clear" w:color="auto" w:fill="auto"/>
              <w:spacing w:line="220" w:lineRule="exact"/>
              <w:jc w:val="left"/>
            </w:pPr>
            <w:r>
              <w:rPr>
                <w:rStyle w:val="Bodytext10TimesNewRoman0"/>
                <w:rFonts w:eastAsia="Arial"/>
                <w:b/>
                <w:bCs/>
              </w:rPr>
              <w:t>246.000</w:t>
            </w:r>
          </w:p>
        </w:tc>
        <w:tc>
          <w:tcPr>
            <w:tcW w:w="3066" w:type="dxa"/>
            <w:gridSpan w:val="3"/>
            <w:tcBorders>
              <w:top w:val="single" w:sz="4" w:space="0" w:color="auto"/>
              <w:left w:val="single" w:sz="4" w:space="0" w:color="auto"/>
              <w:right w:val="single" w:sz="4" w:space="0" w:color="auto"/>
            </w:tcBorders>
            <w:shd w:val="clear" w:color="auto" w:fill="FFFFFF"/>
            <w:vAlign w:val="center"/>
          </w:tcPr>
          <w:p w14:paraId="07CBBF7D" w14:textId="77777777" w:rsidR="00BC7AD1" w:rsidRDefault="00E61EE6">
            <w:pPr>
              <w:pStyle w:val="Bodytext102"/>
              <w:shd w:val="clear" w:color="auto" w:fill="auto"/>
              <w:spacing w:line="297" w:lineRule="exact"/>
              <w:jc w:val="left"/>
            </w:pPr>
            <w:r>
              <w:rPr>
                <w:rStyle w:val="Bodytext10TimesNewRoman0"/>
                <w:rFonts w:eastAsia="Arial"/>
                <w:b/>
                <w:bCs/>
              </w:rPr>
              <w:t>Giá tính cho mỗi đơn vị là 10 cm</w:t>
            </w:r>
            <w:r>
              <w:rPr>
                <w:rStyle w:val="Bodytext10TimesNewRoman0"/>
                <w:rFonts w:eastAsia="Arial"/>
                <w:b/>
                <w:bCs/>
                <w:vertAlign w:val="superscript"/>
              </w:rPr>
              <w:t>2</w:t>
            </w:r>
            <w:r>
              <w:rPr>
                <w:rStyle w:val="Bodytext10TimesNewRoman0"/>
                <w:rFonts w:eastAsia="Arial"/>
                <w:b/>
                <w:bCs/>
              </w:rPr>
              <w:t xml:space="preserve"> diện tích điều trị, không bao gồm thuốc và kim dẫn thuốc.</w:t>
            </w:r>
          </w:p>
        </w:tc>
      </w:tr>
      <w:tr w:rsidR="00BC7AD1" w14:paraId="7D35DA5F" w14:textId="77777777">
        <w:tblPrEx>
          <w:tblCellMar>
            <w:top w:w="0" w:type="dxa"/>
            <w:bottom w:w="0" w:type="dxa"/>
          </w:tblCellMar>
        </w:tblPrEx>
        <w:trPr>
          <w:trHeight w:val="1218"/>
        </w:trPr>
        <w:tc>
          <w:tcPr>
            <w:tcW w:w="852" w:type="dxa"/>
            <w:gridSpan w:val="3"/>
            <w:tcBorders>
              <w:top w:val="single" w:sz="4" w:space="0" w:color="auto"/>
              <w:left w:val="single" w:sz="4" w:space="0" w:color="auto"/>
            </w:tcBorders>
            <w:shd w:val="clear" w:color="auto" w:fill="FFFFFF"/>
            <w:vAlign w:val="center"/>
          </w:tcPr>
          <w:p w14:paraId="2C23408D"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1812</w:t>
            </w:r>
          </w:p>
        </w:tc>
        <w:tc>
          <w:tcPr>
            <w:tcW w:w="1278" w:type="dxa"/>
            <w:gridSpan w:val="2"/>
            <w:tcBorders>
              <w:top w:val="single" w:sz="4" w:space="0" w:color="auto"/>
              <w:left w:val="single" w:sz="4" w:space="0" w:color="auto"/>
            </w:tcBorders>
            <w:shd w:val="clear" w:color="auto" w:fill="FFFFFF"/>
          </w:tcPr>
          <w:p w14:paraId="5F7034EA" w14:textId="77777777" w:rsidR="00BC7AD1" w:rsidRDefault="00BC7AD1">
            <w:pPr>
              <w:rPr>
                <w:sz w:val="10"/>
                <w:szCs w:val="10"/>
              </w:rPr>
            </w:pPr>
          </w:p>
        </w:tc>
        <w:tc>
          <w:tcPr>
            <w:tcW w:w="3336" w:type="dxa"/>
            <w:gridSpan w:val="3"/>
            <w:tcBorders>
              <w:top w:val="single" w:sz="4" w:space="0" w:color="auto"/>
              <w:left w:val="single" w:sz="4" w:space="0" w:color="auto"/>
            </w:tcBorders>
            <w:shd w:val="clear" w:color="auto" w:fill="FFFFFF"/>
            <w:vAlign w:val="center"/>
          </w:tcPr>
          <w:p w14:paraId="6EAAF116" w14:textId="77777777" w:rsidR="00BC7AD1" w:rsidRDefault="00E61EE6">
            <w:pPr>
              <w:pStyle w:val="Bodytext102"/>
              <w:shd w:val="clear" w:color="auto" w:fill="auto"/>
              <w:spacing w:line="270" w:lineRule="exact"/>
              <w:jc w:val="left"/>
            </w:pPr>
            <w:r>
              <w:rPr>
                <w:rStyle w:val="Bodytext10TimesNewRoman0"/>
                <w:rFonts w:eastAsia="Arial"/>
                <w:b/>
                <w:bCs/>
              </w:rPr>
              <w:t xml:space="preserve">Diều trị bệnh da sử dụng phương pháp vi kim dẫn thuốc và tái tạo </w:t>
            </w:r>
            <w:r>
              <w:rPr>
                <w:rStyle w:val="Bodytext10TimesNewRoman0"/>
                <w:rFonts w:eastAsia="Arial"/>
                <w:b/>
                <w:bCs/>
                <w:lang w:val="en-GB" w:eastAsia="en-GB" w:bidi="en-GB"/>
              </w:rPr>
              <w:t>collagen</w:t>
            </w:r>
          </w:p>
        </w:tc>
        <w:tc>
          <w:tcPr>
            <w:tcW w:w="1746" w:type="dxa"/>
            <w:gridSpan w:val="3"/>
            <w:tcBorders>
              <w:top w:val="single" w:sz="4" w:space="0" w:color="auto"/>
              <w:left w:val="single" w:sz="4" w:space="0" w:color="auto"/>
            </w:tcBorders>
            <w:shd w:val="clear" w:color="auto" w:fill="FFFFFF"/>
            <w:vAlign w:val="center"/>
          </w:tcPr>
          <w:p w14:paraId="2EEFD167" w14:textId="77777777" w:rsidR="00BC7AD1" w:rsidRDefault="00E61EE6">
            <w:pPr>
              <w:pStyle w:val="Bodytext102"/>
              <w:shd w:val="clear" w:color="auto" w:fill="auto"/>
              <w:spacing w:line="220" w:lineRule="exact"/>
              <w:jc w:val="left"/>
            </w:pPr>
            <w:r>
              <w:rPr>
                <w:rStyle w:val="Bodytext10TimesNewRoman0"/>
                <w:rFonts w:eastAsia="Arial"/>
                <w:b/>
                <w:bCs/>
              </w:rPr>
              <w:t>308.000</w:t>
            </w:r>
          </w:p>
        </w:tc>
        <w:tc>
          <w:tcPr>
            <w:tcW w:w="3066" w:type="dxa"/>
            <w:gridSpan w:val="3"/>
            <w:tcBorders>
              <w:top w:val="single" w:sz="4" w:space="0" w:color="auto"/>
              <w:left w:val="single" w:sz="4" w:space="0" w:color="auto"/>
              <w:right w:val="single" w:sz="4" w:space="0" w:color="auto"/>
            </w:tcBorders>
            <w:shd w:val="clear" w:color="auto" w:fill="FFFFFF"/>
            <w:vAlign w:val="center"/>
          </w:tcPr>
          <w:p w14:paraId="4141325C" w14:textId="77777777" w:rsidR="00BC7AD1" w:rsidRDefault="00E61EE6">
            <w:pPr>
              <w:pStyle w:val="Bodytext102"/>
              <w:shd w:val="clear" w:color="auto" w:fill="auto"/>
              <w:spacing w:line="291" w:lineRule="exact"/>
              <w:jc w:val="left"/>
            </w:pPr>
            <w:r>
              <w:rPr>
                <w:rStyle w:val="Bodytext10TimesNewRoman0"/>
                <w:rFonts w:eastAsia="Arial"/>
                <w:b/>
                <w:bCs/>
              </w:rPr>
              <w:t>Giá tính cho mỗi đơn vị là 10 cm</w:t>
            </w:r>
            <w:r>
              <w:rPr>
                <w:rStyle w:val="Bodytext10TimesNewRoman0"/>
                <w:rFonts w:eastAsia="Arial"/>
                <w:b/>
                <w:bCs/>
                <w:vertAlign w:val="superscript"/>
              </w:rPr>
              <w:t>2</w:t>
            </w:r>
            <w:r>
              <w:rPr>
                <w:rStyle w:val="Bodytext10TimesNewRoman0"/>
                <w:rFonts w:eastAsia="Arial"/>
                <w:b/>
                <w:bCs/>
              </w:rPr>
              <w:t xml:space="preserve"> diện tích điều trị, không bao gồm thuốc và kim dẫn thuốc.</w:t>
            </w:r>
          </w:p>
        </w:tc>
      </w:tr>
      <w:tr w:rsidR="00BC7AD1" w14:paraId="4E79B630" w14:textId="77777777">
        <w:tblPrEx>
          <w:tblCellMar>
            <w:top w:w="0" w:type="dxa"/>
            <w:bottom w:w="0" w:type="dxa"/>
          </w:tblCellMar>
        </w:tblPrEx>
        <w:trPr>
          <w:trHeight w:val="834"/>
        </w:trPr>
        <w:tc>
          <w:tcPr>
            <w:tcW w:w="852" w:type="dxa"/>
            <w:gridSpan w:val="3"/>
            <w:tcBorders>
              <w:top w:val="single" w:sz="4" w:space="0" w:color="auto"/>
              <w:left w:val="single" w:sz="4" w:space="0" w:color="auto"/>
            </w:tcBorders>
            <w:shd w:val="clear" w:color="auto" w:fill="FFFFFF"/>
            <w:vAlign w:val="center"/>
          </w:tcPr>
          <w:p w14:paraId="16075E62"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1813</w:t>
            </w:r>
          </w:p>
        </w:tc>
        <w:tc>
          <w:tcPr>
            <w:tcW w:w="1278" w:type="dxa"/>
            <w:gridSpan w:val="2"/>
            <w:tcBorders>
              <w:top w:val="single" w:sz="4" w:space="0" w:color="auto"/>
              <w:left w:val="single" w:sz="4" w:space="0" w:color="auto"/>
            </w:tcBorders>
            <w:shd w:val="clear" w:color="auto" w:fill="FFFFFF"/>
          </w:tcPr>
          <w:p w14:paraId="33BC906C" w14:textId="77777777" w:rsidR="00BC7AD1" w:rsidRDefault="00BC7AD1">
            <w:pPr>
              <w:rPr>
                <w:sz w:val="10"/>
                <w:szCs w:val="10"/>
              </w:rPr>
            </w:pPr>
          </w:p>
        </w:tc>
        <w:tc>
          <w:tcPr>
            <w:tcW w:w="3336" w:type="dxa"/>
            <w:gridSpan w:val="3"/>
            <w:tcBorders>
              <w:top w:val="single" w:sz="4" w:space="0" w:color="auto"/>
              <w:left w:val="single" w:sz="4" w:space="0" w:color="auto"/>
            </w:tcBorders>
            <w:shd w:val="clear" w:color="auto" w:fill="FFFFFF"/>
            <w:vAlign w:val="center"/>
          </w:tcPr>
          <w:p w14:paraId="63FD4943" w14:textId="77777777" w:rsidR="00BC7AD1" w:rsidRDefault="00E61EE6">
            <w:pPr>
              <w:pStyle w:val="Bodytext102"/>
              <w:shd w:val="clear" w:color="auto" w:fill="auto"/>
              <w:spacing w:line="267" w:lineRule="exact"/>
              <w:jc w:val="left"/>
            </w:pPr>
            <w:r>
              <w:rPr>
                <w:rStyle w:val="Bodytext10TimesNewRoman0"/>
                <w:rFonts w:eastAsia="Arial"/>
                <w:b/>
                <w:bCs/>
              </w:rPr>
              <w:t>: Diều trị các bệnh về da sử dụng công nghệ ionphoresis</w:t>
            </w:r>
          </w:p>
        </w:tc>
        <w:tc>
          <w:tcPr>
            <w:tcW w:w="1746" w:type="dxa"/>
            <w:gridSpan w:val="3"/>
            <w:tcBorders>
              <w:top w:val="single" w:sz="4" w:space="0" w:color="auto"/>
              <w:left w:val="single" w:sz="4" w:space="0" w:color="auto"/>
            </w:tcBorders>
            <w:shd w:val="clear" w:color="auto" w:fill="FFFFFF"/>
            <w:vAlign w:val="center"/>
          </w:tcPr>
          <w:p w14:paraId="06F07ADE" w14:textId="77777777" w:rsidR="00BC7AD1" w:rsidRDefault="00E61EE6">
            <w:pPr>
              <w:pStyle w:val="Bodytext102"/>
              <w:shd w:val="clear" w:color="auto" w:fill="auto"/>
              <w:spacing w:line="220" w:lineRule="exact"/>
              <w:jc w:val="left"/>
            </w:pPr>
            <w:r>
              <w:rPr>
                <w:rStyle w:val="Bodytext10TimesNewRoman0"/>
                <w:rFonts w:eastAsia="Arial"/>
                <w:b/>
                <w:bCs/>
              </w:rPr>
              <w:t>523.000</w:t>
            </w:r>
          </w:p>
        </w:tc>
        <w:tc>
          <w:tcPr>
            <w:tcW w:w="3066" w:type="dxa"/>
            <w:gridSpan w:val="3"/>
            <w:tcBorders>
              <w:top w:val="single" w:sz="4" w:space="0" w:color="auto"/>
              <w:left w:val="single" w:sz="4" w:space="0" w:color="auto"/>
              <w:right w:val="single" w:sz="4" w:space="0" w:color="auto"/>
            </w:tcBorders>
            <w:shd w:val="clear" w:color="auto" w:fill="FFFFFF"/>
            <w:vAlign w:val="bottom"/>
          </w:tcPr>
          <w:p w14:paraId="52A63CDC" w14:textId="77777777" w:rsidR="00BC7AD1" w:rsidRDefault="00E61EE6">
            <w:pPr>
              <w:pStyle w:val="Bodytext102"/>
              <w:shd w:val="clear" w:color="auto" w:fill="auto"/>
              <w:spacing w:line="291" w:lineRule="exact"/>
              <w:jc w:val="left"/>
            </w:pPr>
            <w:r>
              <w:rPr>
                <w:rStyle w:val="Bodytext10TimesNewRoman0"/>
                <w:rFonts w:eastAsia="Arial"/>
                <w:b/>
                <w:bCs/>
              </w:rPr>
              <w:t>Giá tính cho mỗi đơn vị là 10 cm</w:t>
            </w:r>
            <w:r>
              <w:rPr>
                <w:rStyle w:val="Bodytext10TimesNewRoman0"/>
                <w:rFonts w:eastAsia="Arial"/>
                <w:b/>
                <w:bCs/>
                <w:vertAlign w:val="superscript"/>
              </w:rPr>
              <w:t>2</w:t>
            </w:r>
            <w:r>
              <w:rPr>
                <w:rStyle w:val="Bodytext10TimesNewRoman0"/>
                <w:rFonts w:eastAsia="Arial"/>
                <w:b/>
                <w:bCs/>
              </w:rPr>
              <w:t xml:space="preserve"> diện tích điều trị, khồng bao gồm thuốc và kim dẫn thuốc.</w:t>
            </w:r>
          </w:p>
        </w:tc>
      </w:tr>
      <w:tr w:rsidR="00BC7AD1" w14:paraId="3C9D92A4" w14:textId="77777777">
        <w:tblPrEx>
          <w:tblCellMar>
            <w:top w:w="0" w:type="dxa"/>
            <w:bottom w:w="0" w:type="dxa"/>
          </w:tblCellMar>
        </w:tblPrEx>
        <w:trPr>
          <w:trHeight w:val="264"/>
        </w:trPr>
        <w:tc>
          <w:tcPr>
            <w:tcW w:w="852" w:type="dxa"/>
            <w:gridSpan w:val="3"/>
            <w:tcBorders>
              <w:top w:val="single" w:sz="4" w:space="0" w:color="auto"/>
              <w:left w:val="single" w:sz="4" w:space="0" w:color="auto"/>
            </w:tcBorders>
            <w:shd w:val="clear" w:color="auto" w:fill="FFFFFF"/>
            <w:vAlign w:val="bottom"/>
          </w:tcPr>
          <w:p w14:paraId="2E4F295A"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1814</w:t>
            </w:r>
          </w:p>
        </w:tc>
        <w:tc>
          <w:tcPr>
            <w:tcW w:w="1278" w:type="dxa"/>
            <w:gridSpan w:val="2"/>
            <w:tcBorders>
              <w:top w:val="single" w:sz="4" w:space="0" w:color="auto"/>
              <w:left w:val="single" w:sz="4" w:space="0" w:color="auto"/>
            </w:tcBorders>
            <w:shd w:val="clear" w:color="auto" w:fill="FFFFFF"/>
          </w:tcPr>
          <w:p w14:paraId="2DF23A56" w14:textId="77777777" w:rsidR="00BC7AD1" w:rsidRDefault="00BC7AD1">
            <w:pPr>
              <w:rPr>
                <w:sz w:val="10"/>
                <w:szCs w:val="10"/>
              </w:rPr>
            </w:pPr>
          </w:p>
        </w:tc>
        <w:tc>
          <w:tcPr>
            <w:tcW w:w="3336" w:type="dxa"/>
            <w:gridSpan w:val="3"/>
            <w:tcBorders>
              <w:top w:val="single" w:sz="4" w:space="0" w:color="auto"/>
              <w:left w:val="single" w:sz="4" w:space="0" w:color="auto"/>
            </w:tcBorders>
            <w:shd w:val="clear" w:color="auto" w:fill="FFFFFF"/>
            <w:vAlign w:val="bottom"/>
          </w:tcPr>
          <w:p w14:paraId="40B4CA83" w14:textId="77777777" w:rsidR="00BC7AD1" w:rsidRDefault="00E61EE6">
            <w:pPr>
              <w:pStyle w:val="Bodytext102"/>
              <w:shd w:val="clear" w:color="auto" w:fill="auto"/>
              <w:spacing w:line="220" w:lineRule="exact"/>
              <w:jc w:val="left"/>
            </w:pPr>
            <w:r>
              <w:rPr>
                <w:rStyle w:val="Bodytext10TimesNewRoman0"/>
                <w:rFonts w:eastAsia="Arial"/>
                <w:b/>
                <w:bCs/>
              </w:rPr>
              <w:t>Phẫu thuật cấy lông mày</w:t>
            </w:r>
          </w:p>
        </w:tc>
        <w:tc>
          <w:tcPr>
            <w:tcW w:w="1746" w:type="dxa"/>
            <w:gridSpan w:val="3"/>
            <w:tcBorders>
              <w:top w:val="single" w:sz="4" w:space="0" w:color="auto"/>
              <w:left w:val="single" w:sz="4" w:space="0" w:color="auto"/>
            </w:tcBorders>
            <w:shd w:val="clear" w:color="auto" w:fill="FFFFFF"/>
            <w:vAlign w:val="bottom"/>
          </w:tcPr>
          <w:p w14:paraId="72C9D230" w14:textId="77777777" w:rsidR="00BC7AD1" w:rsidRDefault="00E61EE6">
            <w:pPr>
              <w:pStyle w:val="Bodytext102"/>
              <w:shd w:val="clear" w:color="auto" w:fill="auto"/>
              <w:spacing w:line="220" w:lineRule="exact"/>
              <w:jc w:val="left"/>
            </w:pPr>
            <w:r>
              <w:rPr>
                <w:rStyle w:val="Bodytext10TimesNewRoman0"/>
                <w:rFonts w:eastAsia="Arial"/>
                <w:b/>
                <w:bCs/>
              </w:rPr>
              <w:t>1.785.000</w:t>
            </w:r>
          </w:p>
        </w:tc>
        <w:tc>
          <w:tcPr>
            <w:tcW w:w="3066" w:type="dxa"/>
            <w:gridSpan w:val="3"/>
            <w:tcBorders>
              <w:top w:val="single" w:sz="4" w:space="0" w:color="auto"/>
              <w:left w:val="single" w:sz="4" w:space="0" w:color="auto"/>
              <w:right w:val="single" w:sz="4" w:space="0" w:color="auto"/>
            </w:tcBorders>
            <w:shd w:val="clear" w:color="auto" w:fill="FFFFFF"/>
          </w:tcPr>
          <w:p w14:paraId="43916A08" w14:textId="77777777" w:rsidR="00BC7AD1" w:rsidRDefault="00BC7AD1">
            <w:pPr>
              <w:rPr>
                <w:sz w:val="10"/>
                <w:szCs w:val="10"/>
              </w:rPr>
            </w:pPr>
          </w:p>
        </w:tc>
      </w:tr>
      <w:tr w:rsidR="00BC7AD1" w14:paraId="78A33114" w14:textId="77777777">
        <w:tblPrEx>
          <w:tblCellMar>
            <w:top w:w="0" w:type="dxa"/>
            <w:bottom w:w="0" w:type="dxa"/>
          </w:tblCellMar>
        </w:tblPrEx>
        <w:trPr>
          <w:trHeight w:val="792"/>
        </w:trPr>
        <w:tc>
          <w:tcPr>
            <w:tcW w:w="852" w:type="dxa"/>
            <w:gridSpan w:val="3"/>
            <w:tcBorders>
              <w:top w:val="single" w:sz="4" w:space="0" w:color="auto"/>
              <w:left w:val="single" w:sz="4" w:space="0" w:color="auto"/>
            </w:tcBorders>
            <w:shd w:val="clear" w:color="auto" w:fill="FFFFFF"/>
            <w:vAlign w:val="center"/>
          </w:tcPr>
          <w:p w14:paraId="040F805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1815</w:t>
            </w:r>
          </w:p>
        </w:tc>
        <w:tc>
          <w:tcPr>
            <w:tcW w:w="1278" w:type="dxa"/>
            <w:gridSpan w:val="2"/>
            <w:tcBorders>
              <w:top w:val="single" w:sz="4" w:space="0" w:color="auto"/>
              <w:left w:val="single" w:sz="4" w:space="0" w:color="auto"/>
            </w:tcBorders>
            <w:shd w:val="clear" w:color="auto" w:fill="FFFFFF"/>
          </w:tcPr>
          <w:p w14:paraId="61BB2627" w14:textId="77777777" w:rsidR="00BC7AD1" w:rsidRDefault="00BC7AD1">
            <w:pPr>
              <w:rPr>
                <w:sz w:val="10"/>
                <w:szCs w:val="10"/>
              </w:rPr>
            </w:pPr>
          </w:p>
        </w:tc>
        <w:tc>
          <w:tcPr>
            <w:tcW w:w="3336" w:type="dxa"/>
            <w:gridSpan w:val="3"/>
            <w:tcBorders>
              <w:top w:val="single" w:sz="4" w:space="0" w:color="auto"/>
              <w:left w:val="single" w:sz="4" w:space="0" w:color="auto"/>
            </w:tcBorders>
            <w:shd w:val="clear" w:color="auto" w:fill="FFFFFF"/>
            <w:vAlign w:val="center"/>
          </w:tcPr>
          <w:p w14:paraId="63B387DF" w14:textId="77777777" w:rsidR="00BC7AD1" w:rsidRDefault="00E61EE6">
            <w:pPr>
              <w:pStyle w:val="Bodytext102"/>
              <w:shd w:val="clear" w:color="auto" w:fill="auto"/>
              <w:spacing w:line="279" w:lineRule="exact"/>
              <w:jc w:val="left"/>
            </w:pPr>
            <w:r>
              <w:rPr>
                <w:rStyle w:val="Bodytext10TimesNewRoman0"/>
                <w:rFonts w:eastAsia="Arial"/>
                <w:b/>
                <w:bCs/>
              </w:rPr>
              <w:t xml:space="preserve">Xoá xăm bằng các kỹ thuật </w:t>
            </w:r>
            <w:r>
              <w:rPr>
                <w:rStyle w:val="Bodytext10TimesNewRoman0"/>
                <w:rFonts w:eastAsia="Arial"/>
                <w:b/>
                <w:bCs/>
                <w:lang w:val="en-GB" w:eastAsia="en-GB" w:bidi="en-GB"/>
              </w:rPr>
              <w:t>Laser Ruby</w:t>
            </w:r>
          </w:p>
        </w:tc>
        <w:tc>
          <w:tcPr>
            <w:tcW w:w="1746" w:type="dxa"/>
            <w:gridSpan w:val="3"/>
            <w:tcBorders>
              <w:top w:val="single" w:sz="4" w:space="0" w:color="auto"/>
              <w:left w:val="single" w:sz="4" w:space="0" w:color="auto"/>
            </w:tcBorders>
            <w:shd w:val="clear" w:color="auto" w:fill="FFFFFF"/>
            <w:vAlign w:val="center"/>
          </w:tcPr>
          <w:p w14:paraId="797070D1" w14:textId="77777777" w:rsidR="00BC7AD1" w:rsidRDefault="00E61EE6">
            <w:pPr>
              <w:pStyle w:val="Bodytext102"/>
              <w:shd w:val="clear" w:color="auto" w:fill="auto"/>
              <w:spacing w:line="220" w:lineRule="exact"/>
              <w:jc w:val="left"/>
            </w:pPr>
            <w:r>
              <w:rPr>
                <w:rStyle w:val="Bodytext10TimesNewRoman0"/>
                <w:rFonts w:eastAsia="Arial"/>
                <w:b/>
                <w:bCs/>
              </w:rPr>
              <w:t>751.000</w:t>
            </w:r>
          </w:p>
        </w:tc>
        <w:tc>
          <w:tcPr>
            <w:tcW w:w="3066" w:type="dxa"/>
            <w:gridSpan w:val="3"/>
            <w:tcBorders>
              <w:top w:val="single" w:sz="4" w:space="0" w:color="auto"/>
              <w:left w:val="single" w:sz="4" w:space="0" w:color="auto"/>
              <w:right w:val="single" w:sz="4" w:space="0" w:color="auto"/>
            </w:tcBorders>
            <w:shd w:val="clear" w:color="auto" w:fill="FFFFFF"/>
            <w:vAlign w:val="center"/>
          </w:tcPr>
          <w:p w14:paraId="69A4F6F6" w14:textId="77777777" w:rsidR="00BC7AD1" w:rsidRDefault="00E61EE6">
            <w:pPr>
              <w:pStyle w:val="Bodytext102"/>
              <w:shd w:val="clear" w:color="auto" w:fill="auto"/>
              <w:spacing w:line="321" w:lineRule="exact"/>
              <w:jc w:val="left"/>
            </w:pPr>
            <w:r>
              <w:rPr>
                <w:rStyle w:val="Bodytext10TimesNewRoman0"/>
                <w:rFonts w:eastAsia="Arial"/>
                <w:b/>
                <w:bCs/>
              </w:rPr>
              <w:t>Giá tính cho mỗi đơn vị là 10 cm</w:t>
            </w:r>
            <w:r>
              <w:rPr>
                <w:rStyle w:val="Bodytext10TimesNewRoman0"/>
                <w:rFonts w:eastAsia="Arial"/>
                <w:b/>
                <w:bCs/>
                <w:vertAlign w:val="superscript"/>
              </w:rPr>
              <w:t>2</w:t>
            </w:r>
            <w:r>
              <w:rPr>
                <w:rStyle w:val="Bodytext10TimesNewRoman0"/>
                <w:rFonts w:eastAsia="Arial"/>
                <w:b/>
                <w:bCs/>
              </w:rPr>
              <w:t xml:space="preserve"> diện tích điều trị.</w:t>
            </w:r>
          </w:p>
        </w:tc>
      </w:tr>
      <w:tr w:rsidR="00BC7AD1" w14:paraId="1CED129F" w14:textId="77777777">
        <w:tblPrEx>
          <w:tblCellMar>
            <w:top w:w="0" w:type="dxa"/>
            <w:bottom w:w="0" w:type="dxa"/>
          </w:tblCellMar>
        </w:tblPrEx>
        <w:trPr>
          <w:trHeight w:val="756"/>
        </w:trPr>
        <w:tc>
          <w:tcPr>
            <w:tcW w:w="852" w:type="dxa"/>
            <w:gridSpan w:val="3"/>
            <w:tcBorders>
              <w:top w:val="single" w:sz="4" w:space="0" w:color="auto"/>
              <w:left w:val="single" w:sz="4" w:space="0" w:color="auto"/>
            </w:tcBorders>
            <w:shd w:val="clear" w:color="auto" w:fill="FFFFFF"/>
            <w:vAlign w:val="center"/>
          </w:tcPr>
          <w:p w14:paraId="279EB3D1"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1816</w:t>
            </w:r>
          </w:p>
        </w:tc>
        <w:tc>
          <w:tcPr>
            <w:tcW w:w="1278" w:type="dxa"/>
            <w:gridSpan w:val="2"/>
            <w:tcBorders>
              <w:top w:val="single" w:sz="4" w:space="0" w:color="auto"/>
              <w:left w:val="single" w:sz="4" w:space="0" w:color="auto"/>
            </w:tcBorders>
            <w:shd w:val="clear" w:color="auto" w:fill="FFFFFF"/>
          </w:tcPr>
          <w:p w14:paraId="0E6533F8" w14:textId="77777777" w:rsidR="00BC7AD1" w:rsidRDefault="00BC7AD1">
            <w:pPr>
              <w:rPr>
                <w:sz w:val="10"/>
                <w:szCs w:val="10"/>
              </w:rPr>
            </w:pPr>
          </w:p>
        </w:tc>
        <w:tc>
          <w:tcPr>
            <w:tcW w:w="3336" w:type="dxa"/>
            <w:gridSpan w:val="3"/>
            <w:tcBorders>
              <w:top w:val="single" w:sz="4" w:space="0" w:color="auto"/>
              <w:left w:val="single" w:sz="4" w:space="0" w:color="auto"/>
            </w:tcBorders>
            <w:shd w:val="clear" w:color="auto" w:fill="FFFFFF"/>
            <w:vAlign w:val="center"/>
          </w:tcPr>
          <w:p w14:paraId="5B8758CE" w14:textId="77777777" w:rsidR="00BC7AD1" w:rsidRDefault="00E61EE6">
            <w:pPr>
              <w:pStyle w:val="Bodytext102"/>
              <w:shd w:val="clear" w:color="auto" w:fill="auto"/>
              <w:spacing w:line="276" w:lineRule="exact"/>
              <w:jc w:val="left"/>
            </w:pPr>
            <w:r>
              <w:rPr>
                <w:rStyle w:val="Bodytext10TimesNewRoman0"/>
                <w:rFonts w:eastAsia="Arial"/>
                <w:b/>
                <w:bCs/>
              </w:rPr>
              <w:t xml:space="preserve">Xoá nếp nhăn bằng </w:t>
            </w:r>
            <w:r>
              <w:rPr>
                <w:rStyle w:val="Bodytext10TimesNewRoman0"/>
                <w:rFonts w:eastAsia="Arial"/>
                <w:b/>
                <w:bCs/>
                <w:lang w:val="en-GB" w:eastAsia="en-GB" w:bidi="en-GB"/>
              </w:rPr>
              <w:t>Laser Fractional, Intracell</w:t>
            </w:r>
          </w:p>
        </w:tc>
        <w:tc>
          <w:tcPr>
            <w:tcW w:w="1746" w:type="dxa"/>
            <w:gridSpan w:val="3"/>
            <w:tcBorders>
              <w:top w:val="single" w:sz="4" w:space="0" w:color="auto"/>
              <w:left w:val="single" w:sz="4" w:space="0" w:color="auto"/>
            </w:tcBorders>
            <w:shd w:val="clear" w:color="auto" w:fill="FFFFFF"/>
            <w:vAlign w:val="center"/>
          </w:tcPr>
          <w:p w14:paraId="7266BB03" w14:textId="77777777" w:rsidR="00BC7AD1" w:rsidRDefault="00E61EE6">
            <w:pPr>
              <w:pStyle w:val="Bodytext102"/>
              <w:shd w:val="clear" w:color="auto" w:fill="auto"/>
              <w:spacing w:line="220" w:lineRule="exact"/>
              <w:jc w:val="left"/>
            </w:pPr>
            <w:r>
              <w:rPr>
                <w:rStyle w:val="Bodytext10TimesNewRoman0"/>
                <w:rFonts w:eastAsia="Arial"/>
                <w:b/>
                <w:bCs/>
              </w:rPr>
              <w:t>1.018.000</w:t>
            </w:r>
          </w:p>
        </w:tc>
        <w:tc>
          <w:tcPr>
            <w:tcW w:w="3066" w:type="dxa"/>
            <w:gridSpan w:val="3"/>
            <w:tcBorders>
              <w:top w:val="single" w:sz="4" w:space="0" w:color="auto"/>
              <w:left w:val="single" w:sz="4" w:space="0" w:color="auto"/>
              <w:right w:val="single" w:sz="4" w:space="0" w:color="auto"/>
            </w:tcBorders>
            <w:shd w:val="clear" w:color="auto" w:fill="FFFFFF"/>
            <w:vAlign w:val="center"/>
          </w:tcPr>
          <w:p w14:paraId="6A215CAC" w14:textId="77777777" w:rsidR="00BC7AD1" w:rsidRDefault="00E61EE6">
            <w:pPr>
              <w:pStyle w:val="Bodytext102"/>
              <w:shd w:val="clear" w:color="auto" w:fill="auto"/>
              <w:spacing w:line="324" w:lineRule="exact"/>
              <w:jc w:val="left"/>
            </w:pPr>
            <w:r>
              <w:rPr>
                <w:rStyle w:val="Bodytext10TimesNewRoman0"/>
                <w:rFonts w:eastAsia="Arial"/>
                <w:b/>
                <w:bCs/>
              </w:rPr>
              <w:t>Giá tính cho mỗi đơn vị là 10 cm</w:t>
            </w:r>
            <w:r>
              <w:rPr>
                <w:rStyle w:val="Bodytext10TimesNewRoman0"/>
                <w:rFonts w:eastAsia="Arial"/>
                <w:b/>
                <w:bCs/>
                <w:vertAlign w:val="superscript"/>
              </w:rPr>
              <w:t>2</w:t>
            </w:r>
            <w:r>
              <w:rPr>
                <w:rStyle w:val="Bodytext10TimesNewRoman0"/>
                <w:rFonts w:eastAsia="Arial"/>
                <w:b/>
                <w:bCs/>
              </w:rPr>
              <w:t xml:space="preserve"> diện tích điều trị.</w:t>
            </w:r>
          </w:p>
        </w:tc>
      </w:tr>
      <w:tr w:rsidR="00BC7AD1" w14:paraId="06EAB954" w14:textId="77777777">
        <w:tblPrEx>
          <w:tblCellMar>
            <w:top w:w="0" w:type="dxa"/>
            <w:bottom w:w="0" w:type="dxa"/>
          </w:tblCellMar>
        </w:tblPrEx>
        <w:trPr>
          <w:trHeight w:val="852"/>
        </w:trPr>
        <w:tc>
          <w:tcPr>
            <w:tcW w:w="852" w:type="dxa"/>
            <w:gridSpan w:val="3"/>
            <w:tcBorders>
              <w:top w:val="single" w:sz="4" w:space="0" w:color="auto"/>
              <w:left w:val="single" w:sz="4" w:space="0" w:color="auto"/>
            </w:tcBorders>
            <w:shd w:val="clear" w:color="auto" w:fill="FFFFFF"/>
            <w:vAlign w:val="center"/>
          </w:tcPr>
          <w:p w14:paraId="4DF012F6"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1817</w:t>
            </w:r>
          </w:p>
        </w:tc>
        <w:tc>
          <w:tcPr>
            <w:tcW w:w="1278" w:type="dxa"/>
            <w:gridSpan w:val="2"/>
            <w:tcBorders>
              <w:top w:val="single" w:sz="4" w:space="0" w:color="auto"/>
              <w:left w:val="single" w:sz="4" w:space="0" w:color="auto"/>
            </w:tcBorders>
            <w:shd w:val="clear" w:color="auto" w:fill="FFFFFF"/>
          </w:tcPr>
          <w:p w14:paraId="0E143FDC" w14:textId="77777777" w:rsidR="00BC7AD1" w:rsidRDefault="00BC7AD1">
            <w:pPr>
              <w:rPr>
                <w:sz w:val="10"/>
                <w:szCs w:val="10"/>
              </w:rPr>
            </w:pPr>
          </w:p>
        </w:tc>
        <w:tc>
          <w:tcPr>
            <w:tcW w:w="3336" w:type="dxa"/>
            <w:gridSpan w:val="3"/>
            <w:tcBorders>
              <w:top w:val="single" w:sz="4" w:space="0" w:color="auto"/>
              <w:left w:val="single" w:sz="4" w:space="0" w:color="auto"/>
            </w:tcBorders>
            <w:shd w:val="clear" w:color="auto" w:fill="FFFFFF"/>
            <w:vAlign w:val="center"/>
          </w:tcPr>
          <w:p w14:paraId="39E2A241" w14:textId="77777777" w:rsidR="00BC7AD1" w:rsidRDefault="00E61EE6">
            <w:pPr>
              <w:pStyle w:val="Bodytext102"/>
              <w:shd w:val="clear" w:color="auto" w:fill="auto"/>
              <w:spacing w:line="285" w:lineRule="exact"/>
              <w:jc w:val="left"/>
            </w:pPr>
            <w:r>
              <w:rPr>
                <w:rStyle w:val="Bodytext10TimesNewRoman3"/>
                <w:rFonts w:eastAsia="Arial"/>
                <w:b/>
                <w:bCs/>
              </w:rPr>
              <w:t xml:space="preserve">Trẻ hoá da bằng các kỹ thuật </w:t>
            </w:r>
            <w:r>
              <w:rPr>
                <w:rStyle w:val="Bodytext10TimesNewRoman3"/>
                <w:rFonts w:eastAsia="Arial"/>
                <w:b/>
                <w:bCs/>
                <w:lang w:val="en-GB" w:eastAsia="en-GB" w:bidi="en-GB"/>
              </w:rPr>
              <w:t>Laser Fractional</w:t>
            </w:r>
          </w:p>
        </w:tc>
        <w:tc>
          <w:tcPr>
            <w:tcW w:w="1746" w:type="dxa"/>
            <w:gridSpan w:val="3"/>
            <w:tcBorders>
              <w:top w:val="single" w:sz="4" w:space="0" w:color="auto"/>
              <w:left w:val="single" w:sz="4" w:space="0" w:color="auto"/>
            </w:tcBorders>
            <w:shd w:val="clear" w:color="auto" w:fill="FFFFFF"/>
            <w:vAlign w:val="center"/>
          </w:tcPr>
          <w:p w14:paraId="46776E75" w14:textId="77777777" w:rsidR="00BC7AD1" w:rsidRDefault="00E61EE6">
            <w:pPr>
              <w:pStyle w:val="Bodytext102"/>
              <w:shd w:val="clear" w:color="auto" w:fill="auto"/>
              <w:spacing w:line="220" w:lineRule="exact"/>
              <w:jc w:val="left"/>
            </w:pPr>
            <w:r>
              <w:rPr>
                <w:rStyle w:val="Bodytext10TimesNewRoman0"/>
                <w:rFonts w:eastAsia="Arial"/>
                <w:b/>
                <w:bCs/>
              </w:rPr>
              <w:t>1.018.000</w:t>
            </w:r>
          </w:p>
        </w:tc>
        <w:tc>
          <w:tcPr>
            <w:tcW w:w="3066" w:type="dxa"/>
            <w:gridSpan w:val="3"/>
            <w:tcBorders>
              <w:top w:val="single" w:sz="4" w:space="0" w:color="auto"/>
              <w:left w:val="single" w:sz="4" w:space="0" w:color="auto"/>
              <w:right w:val="single" w:sz="4" w:space="0" w:color="auto"/>
            </w:tcBorders>
            <w:shd w:val="clear" w:color="auto" w:fill="FFFFFF"/>
            <w:vAlign w:val="center"/>
          </w:tcPr>
          <w:p w14:paraId="6ED545FC" w14:textId="77777777" w:rsidR="00BC7AD1" w:rsidRDefault="00E61EE6">
            <w:pPr>
              <w:pStyle w:val="Bodytext102"/>
              <w:shd w:val="clear" w:color="auto" w:fill="auto"/>
              <w:spacing w:line="324" w:lineRule="exact"/>
              <w:jc w:val="left"/>
            </w:pPr>
            <w:r>
              <w:rPr>
                <w:rStyle w:val="Bodytext10TimesNewRoman0"/>
                <w:rFonts w:eastAsia="Arial"/>
                <w:b/>
                <w:bCs/>
              </w:rPr>
              <w:t>Giá tính cho mỗi đơn vị là 10 cm</w:t>
            </w:r>
            <w:r>
              <w:rPr>
                <w:rStyle w:val="Bodytext10TimesNewRoman0"/>
                <w:rFonts w:eastAsia="Arial"/>
                <w:b/>
                <w:bCs/>
                <w:vertAlign w:val="superscript"/>
              </w:rPr>
              <w:t>2</w:t>
            </w:r>
            <w:r>
              <w:rPr>
                <w:rStyle w:val="Bodytext10TimesNewRoman0"/>
                <w:rFonts w:eastAsia="Arial"/>
                <w:b/>
                <w:bCs/>
              </w:rPr>
              <w:t xml:space="preserve"> diện tích điều trị.</w:t>
            </w:r>
          </w:p>
        </w:tc>
      </w:tr>
      <w:tr w:rsidR="00BC7AD1" w14:paraId="6C5FD1A5" w14:textId="77777777">
        <w:tblPrEx>
          <w:tblCellMar>
            <w:top w:w="0" w:type="dxa"/>
            <w:bottom w:w="0" w:type="dxa"/>
          </w:tblCellMar>
        </w:tblPrEx>
        <w:trPr>
          <w:trHeight w:val="792"/>
        </w:trPr>
        <w:tc>
          <w:tcPr>
            <w:tcW w:w="852" w:type="dxa"/>
            <w:gridSpan w:val="3"/>
            <w:tcBorders>
              <w:top w:val="single" w:sz="4" w:space="0" w:color="auto"/>
              <w:left w:val="single" w:sz="4" w:space="0" w:color="auto"/>
            </w:tcBorders>
            <w:shd w:val="clear" w:color="auto" w:fill="FFFFFF"/>
            <w:vAlign w:val="center"/>
          </w:tcPr>
          <w:p w14:paraId="75D48AD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lastRenderedPageBreak/>
              <w:t>1818</w:t>
            </w:r>
          </w:p>
        </w:tc>
        <w:tc>
          <w:tcPr>
            <w:tcW w:w="1278" w:type="dxa"/>
            <w:gridSpan w:val="2"/>
            <w:tcBorders>
              <w:top w:val="single" w:sz="4" w:space="0" w:color="auto"/>
              <w:left w:val="single" w:sz="4" w:space="0" w:color="auto"/>
            </w:tcBorders>
            <w:shd w:val="clear" w:color="auto" w:fill="FFFFFF"/>
          </w:tcPr>
          <w:p w14:paraId="75DED382" w14:textId="77777777" w:rsidR="00BC7AD1" w:rsidRDefault="00BC7AD1">
            <w:pPr>
              <w:rPr>
                <w:sz w:val="10"/>
                <w:szCs w:val="10"/>
              </w:rPr>
            </w:pPr>
          </w:p>
        </w:tc>
        <w:tc>
          <w:tcPr>
            <w:tcW w:w="3336" w:type="dxa"/>
            <w:gridSpan w:val="3"/>
            <w:tcBorders>
              <w:top w:val="single" w:sz="4" w:space="0" w:color="auto"/>
              <w:left w:val="single" w:sz="4" w:space="0" w:color="auto"/>
            </w:tcBorders>
            <w:shd w:val="clear" w:color="auto" w:fill="FFFFFF"/>
            <w:vAlign w:val="center"/>
          </w:tcPr>
          <w:p w14:paraId="00652308" w14:textId="77777777" w:rsidR="00BC7AD1" w:rsidRDefault="00E61EE6">
            <w:pPr>
              <w:pStyle w:val="Bodytext102"/>
              <w:shd w:val="clear" w:color="auto" w:fill="auto"/>
              <w:spacing w:line="282" w:lineRule="exact"/>
              <w:jc w:val="left"/>
            </w:pPr>
            <w:r>
              <w:rPr>
                <w:rStyle w:val="Bodytext10TimesNewRoman0"/>
                <w:rFonts w:eastAsia="Arial"/>
                <w:b/>
                <w:bCs/>
              </w:rPr>
              <w:t xml:space="preserve">Trẻ hoá da bằng </w:t>
            </w:r>
            <w:r>
              <w:rPr>
                <w:rStyle w:val="Bodytext10TimesNewRoman0"/>
                <w:rFonts w:eastAsia="Arial"/>
                <w:b/>
                <w:bCs/>
                <w:lang w:val="en-GB" w:eastAsia="en-GB" w:bidi="en-GB"/>
              </w:rPr>
              <w:t xml:space="preserve">Radiofrequency </w:t>
            </w:r>
            <w:r>
              <w:rPr>
                <w:rStyle w:val="Bodytext10TimesNewRoman0"/>
                <w:rFonts w:eastAsia="Arial"/>
                <w:b/>
                <w:bCs/>
              </w:rPr>
              <w:t>(RF)</w:t>
            </w:r>
          </w:p>
        </w:tc>
        <w:tc>
          <w:tcPr>
            <w:tcW w:w="1746" w:type="dxa"/>
            <w:gridSpan w:val="3"/>
            <w:tcBorders>
              <w:top w:val="single" w:sz="4" w:space="0" w:color="auto"/>
              <w:left w:val="single" w:sz="4" w:space="0" w:color="auto"/>
            </w:tcBorders>
            <w:shd w:val="clear" w:color="auto" w:fill="FFFFFF"/>
            <w:vAlign w:val="center"/>
          </w:tcPr>
          <w:p w14:paraId="42FDA6AC" w14:textId="77777777" w:rsidR="00BC7AD1" w:rsidRDefault="00E61EE6">
            <w:pPr>
              <w:pStyle w:val="Bodytext102"/>
              <w:shd w:val="clear" w:color="auto" w:fill="auto"/>
              <w:spacing w:line="220" w:lineRule="exact"/>
              <w:jc w:val="left"/>
            </w:pPr>
            <w:r>
              <w:rPr>
                <w:rStyle w:val="Bodytext10TimesNewRoman0"/>
                <w:rFonts w:eastAsia="Arial"/>
                <w:b/>
                <w:bCs/>
              </w:rPr>
              <w:t>546.000</w:t>
            </w:r>
          </w:p>
        </w:tc>
        <w:tc>
          <w:tcPr>
            <w:tcW w:w="3066" w:type="dxa"/>
            <w:gridSpan w:val="3"/>
            <w:tcBorders>
              <w:top w:val="single" w:sz="4" w:space="0" w:color="auto"/>
              <w:left w:val="single" w:sz="4" w:space="0" w:color="auto"/>
              <w:right w:val="single" w:sz="4" w:space="0" w:color="auto"/>
            </w:tcBorders>
            <w:shd w:val="clear" w:color="auto" w:fill="FFFFFF"/>
            <w:vAlign w:val="center"/>
          </w:tcPr>
          <w:p w14:paraId="17EFFA3E" w14:textId="77777777" w:rsidR="00BC7AD1" w:rsidRDefault="00E61EE6">
            <w:pPr>
              <w:pStyle w:val="Bodytext102"/>
              <w:shd w:val="clear" w:color="auto" w:fill="auto"/>
              <w:spacing w:line="318" w:lineRule="exact"/>
              <w:jc w:val="left"/>
            </w:pPr>
            <w:r>
              <w:rPr>
                <w:rStyle w:val="Bodytext10TimesNewRoman0"/>
                <w:rFonts w:eastAsia="Arial"/>
                <w:b/>
                <w:bCs/>
              </w:rPr>
              <w:t>Giá tính cho mỗi đơn vị là 10 cm</w:t>
            </w:r>
            <w:r>
              <w:rPr>
                <w:rStyle w:val="Bodytext10TimesNewRoman0"/>
                <w:rFonts w:eastAsia="Arial"/>
                <w:b/>
                <w:bCs/>
                <w:vertAlign w:val="superscript"/>
              </w:rPr>
              <w:t>2</w:t>
            </w:r>
            <w:r>
              <w:rPr>
                <w:rStyle w:val="Bodytext10TimesNewRoman0"/>
                <w:rFonts w:eastAsia="Arial"/>
                <w:b/>
                <w:bCs/>
              </w:rPr>
              <w:t xml:space="preserve"> diện tích điều trị.</w:t>
            </w:r>
          </w:p>
        </w:tc>
      </w:tr>
      <w:tr w:rsidR="00BC7AD1" w14:paraId="3DF6DBA5" w14:textId="77777777">
        <w:tblPrEx>
          <w:tblCellMar>
            <w:top w:w="0" w:type="dxa"/>
            <w:bottom w:w="0" w:type="dxa"/>
          </w:tblCellMar>
        </w:tblPrEx>
        <w:trPr>
          <w:trHeight w:val="1050"/>
        </w:trPr>
        <w:tc>
          <w:tcPr>
            <w:tcW w:w="852" w:type="dxa"/>
            <w:gridSpan w:val="3"/>
            <w:tcBorders>
              <w:top w:val="single" w:sz="4" w:space="0" w:color="auto"/>
              <w:left w:val="single" w:sz="4" w:space="0" w:color="auto"/>
            </w:tcBorders>
            <w:shd w:val="clear" w:color="auto" w:fill="FFFFFF"/>
            <w:vAlign w:val="center"/>
          </w:tcPr>
          <w:p w14:paraId="32FA9ED4"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1819</w:t>
            </w:r>
          </w:p>
        </w:tc>
        <w:tc>
          <w:tcPr>
            <w:tcW w:w="1278" w:type="dxa"/>
            <w:gridSpan w:val="2"/>
            <w:tcBorders>
              <w:top w:val="single" w:sz="4" w:space="0" w:color="auto"/>
              <w:left w:val="single" w:sz="4" w:space="0" w:color="auto"/>
            </w:tcBorders>
            <w:shd w:val="clear" w:color="auto" w:fill="FFFFFF"/>
            <w:vAlign w:val="bottom"/>
          </w:tcPr>
          <w:p w14:paraId="53ABF678" w14:textId="77777777" w:rsidR="00BC7AD1" w:rsidRDefault="00E61EE6">
            <w:pPr>
              <w:pStyle w:val="Bodytext102"/>
              <w:shd w:val="clear" w:color="auto" w:fill="auto"/>
              <w:spacing w:line="180" w:lineRule="exact"/>
              <w:jc w:val="left"/>
            </w:pPr>
            <w:r>
              <w:rPr>
                <w:rStyle w:val="Bodytext10TimesNewRomanf4"/>
                <w:rFonts w:eastAsia="Arial"/>
              </w:rPr>
              <w:t>1</w:t>
            </w:r>
          </w:p>
        </w:tc>
        <w:tc>
          <w:tcPr>
            <w:tcW w:w="3336" w:type="dxa"/>
            <w:gridSpan w:val="3"/>
            <w:tcBorders>
              <w:top w:val="single" w:sz="4" w:space="0" w:color="auto"/>
              <w:left w:val="single" w:sz="4" w:space="0" w:color="auto"/>
            </w:tcBorders>
            <w:shd w:val="clear" w:color="auto" w:fill="FFFFFF"/>
            <w:vAlign w:val="center"/>
          </w:tcPr>
          <w:p w14:paraId="071B3011" w14:textId="77777777" w:rsidR="00BC7AD1" w:rsidRDefault="00E61EE6">
            <w:pPr>
              <w:pStyle w:val="Bodytext102"/>
              <w:shd w:val="clear" w:color="auto" w:fill="auto"/>
              <w:spacing w:line="282" w:lineRule="exact"/>
              <w:jc w:val="left"/>
            </w:pPr>
            <w:r>
              <w:rPr>
                <w:rStyle w:val="Bodytext10TimesNewRoman0"/>
                <w:rFonts w:eastAsia="Arial"/>
                <w:b/>
                <w:bCs/>
              </w:rPr>
              <w:t>Điều trị bệnh da bằng kỹ thuật ly trích huyết tương giàu tiểu cầu (PRP)</w:t>
            </w:r>
          </w:p>
        </w:tc>
        <w:tc>
          <w:tcPr>
            <w:tcW w:w="1746" w:type="dxa"/>
            <w:gridSpan w:val="3"/>
            <w:tcBorders>
              <w:top w:val="single" w:sz="4" w:space="0" w:color="auto"/>
              <w:left w:val="single" w:sz="4" w:space="0" w:color="auto"/>
            </w:tcBorders>
            <w:shd w:val="clear" w:color="auto" w:fill="FFFFFF"/>
            <w:vAlign w:val="center"/>
          </w:tcPr>
          <w:p w14:paraId="390FA0D1" w14:textId="77777777" w:rsidR="00BC7AD1" w:rsidRDefault="00E61EE6">
            <w:pPr>
              <w:pStyle w:val="Bodytext102"/>
              <w:shd w:val="clear" w:color="auto" w:fill="auto"/>
              <w:spacing w:line="220" w:lineRule="exact"/>
              <w:jc w:val="left"/>
            </w:pPr>
            <w:r>
              <w:rPr>
                <w:rStyle w:val="Bodytext10TimesNewRoman0"/>
                <w:rFonts w:eastAsia="Arial"/>
                <w:b/>
                <w:bCs/>
              </w:rPr>
              <w:t>4.351.000</w:t>
            </w:r>
          </w:p>
        </w:tc>
        <w:tc>
          <w:tcPr>
            <w:tcW w:w="3066" w:type="dxa"/>
            <w:gridSpan w:val="3"/>
            <w:tcBorders>
              <w:top w:val="single" w:sz="4" w:space="0" w:color="auto"/>
              <w:left w:val="single" w:sz="4" w:space="0" w:color="auto"/>
              <w:right w:val="single" w:sz="4" w:space="0" w:color="auto"/>
            </w:tcBorders>
            <w:shd w:val="clear" w:color="auto" w:fill="FFFFFF"/>
            <w:vAlign w:val="center"/>
          </w:tcPr>
          <w:p w14:paraId="279944F3" w14:textId="77777777" w:rsidR="00BC7AD1" w:rsidRDefault="00E61EE6">
            <w:pPr>
              <w:pStyle w:val="Bodytext102"/>
              <w:shd w:val="clear" w:color="auto" w:fill="auto"/>
              <w:spacing w:line="300" w:lineRule="exact"/>
              <w:jc w:val="left"/>
            </w:pPr>
            <w:r>
              <w:rPr>
                <w:rStyle w:val="Bodytext10TimesNewRoman0"/>
                <w:rFonts w:eastAsia="Arial"/>
                <w:b/>
                <w:bCs/>
              </w:rPr>
              <w:t>Giá tính cho mỗi đơn vị là 10 cm</w:t>
            </w:r>
            <w:r>
              <w:rPr>
                <w:rStyle w:val="Bodytext10TimesNewRoman0"/>
                <w:rFonts w:eastAsia="Arial"/>
                <w:b/>
                <w:bCs/>
                <w:vertAlign w:val="superscript"/>
              </w:rPr>
              <w:t>2</w:t>
            </w:r>
            <w:r>
              <w:rPr>
                <w:rStyle w:val="Bodytext10TimesNewRoman0"/>
                <w:rFonts w:eastAsia="Arial"/>
                <w:b/>
                <w:bCs/>
              </w:rPr>
              <w:t xml:space="preserve"> diện tích điều trị, không bao gồm thuốc.</w:t>
            </w:r>
          </w:p>
        </w:tc>
      </w:tr>
      <w:tr w:rsidR="00BC7AD1" w14:paraId="2178F245" w14:textId="77777777">
        <w:tblPrEx>
          <w:tblCellMar>
            <w:top w:w="0" w:type="dxa"/>
            <w:bottom w:w="0" w:type="dxa"/>
          </w:tblCellMar>
        </w:tblPrEx>
        <w:trPr>
          <w:trHeight w:val="1056"/>
        </w:trPr>
        <w:tc>
          <w:tcPr>
            <w:tcW w:w="852" w:type="dxa"/>
            <w:gridSpan w:val="3"/>
            <w:tcBorders>
              <w:top w:val="single" w:sz="4" w:space="0" w:color="auto"/>
              <w:left w:val="single" w:sz="4" w:space="0" w:color="auto"/>
              <w:bottom w:val="single" w:sz="4" w:space="0" w:color="auto"/>
            </w:tcBorders>
            <w:shd w:val="clear" w:color="auto" w:fill="FFFFFF"/>
            <w:vAlign w:val="center"/>
          </w:tcPr>
          <w:p w14:paraId="425519B7" w14:textId="77777777" w:rsidR="00BC7AD1" w:rsidRDefault="00E61EE6">
            <w:pPr>
              <w:pStyle w:val="Bodytext102"/>
              <w:shd w:val="clear" w:color="auto" w:fill="auto"/>
              <w:spacing w:line="220" w:lineRule="exact"/>
              <w:jc w:val="left"/>
            </w:pPr>
            <w:r>
              <w:rPr>
                <w:rStyle w:val="Bodytext10TimesNewRoman0"/>
                <w:rFonts w:eastAsia="Arial"/>
                <w:b/>
                <w:bCs/>
                <w:lang w:val="en-GB" w:eastAsia="en-GB" w:bidi="en-GB"/>
              </w:rPr>
              <w:t>1820</w:t>
            </w:r>
          </w:p>
        </w:tc>
        <w:tc>
          <w:tcPr>
            <w:tcW w:w="1278" w:type="dxa"/>
            <w:gridSpan w:val="2"/>
            <w:tcBorders>
              <w:top w:val="single" w:sz="4" w:space="0" w:color="auto"/>
              <w:left w:val="single" w:sz="4" w:space="0" w:color="auto"/>
              <w:bottom w:val="single" w:sz="4" w:space="0" w:color="auto"/>
            </w:tcBorders>
            <w:shd w:val="clear" w:color="auto" w:fill="FFFFFF"/>
            <w:vAlign w:val="bottom"/>
          </w:tcPr>
          <w:p w14:paraId="55C853FA" w14:textId="77777777" w:rsidR="00BC7AD1" w:rsidRDefault="00E61EE6">
            <w:pPr>
              <w:pStyle w:val="Bodytext102"/>
              <w:shd w:val="clear" w:color="auto" w:fill="auto"/>
              <w:spacing w:line="180" w:lineRule="exact"/>
              <w:jc w:val="left"/>
            </w:pPr>
            <w:r>
              <w:rPr>
                <w:rStyle w:val="Bodytext10TimesNewRomanf4"/>
                <w:rFonts w:eastAsia="Arial"/>
              </w:rPr>
              <w:t>1</w:t>
            </w:r>
          </w:p>
          <w:p w14:paraId="014A7724" w14:textId="77777777" w:rsidR="00BC7AD1" w:rsidRDefault="00E61EE6">
            <w:pPr>
              <w:pStyle w:val="Bodytext102"/>
              <w:shd w:val="clear" w:color="auto" w:fill="auto"/>
              <w:spacing w:line="180" w:lineRule="exact"/>
              <w:jc w:val="left"/>
            </w:pPr>
            <w:r>
              <w:rPr>
                <w:rStyle w:val="Bodytext10TimesNewRomanf4"/>
                <w:rFonts w:eastAsia="Arial"/>
              </w:rPr>
              <w:t>1</w:t>
            </w:r>
          </w:p>
        </w:tc>
        <w:tc>
          <w:tcPr>
            <w:tcW w:w="3336" w:type="dxa"/>
            <w:gridSpan w:val="3"/>
            <w:tcBorders>
              <w:top w:val="single" w:sz="4" w:space="0" w:color="auto"/>
              <w:left w:val="single" w:sz="4" w:space="0" w:color="auto"/>
              <w:bottom w:val="single" w:sz="4" w:space="0" w:color="auto"/>
            </w:tcBorders>
            <w:shd w:val="clear" w:color="auto" w:fill="FFFFFF"/>
            <w:vAlign w:val="bottom"/>
          </w:tcPr>
          <w:p w14:paraId="20C940F9" w14:textId="77777777" w:rsidR="00BC7AD1" w:rsidRDefault="00E61EE6">
            <w:pPr>
              <w:pStyle w:val="Bodytext102"/>
              <w:shd w:val="clear" w:color="auto" w:fill="auto"/>
              <w:spacing w:line="285" w:lineRule="exact"/>
              <w:jc w:val="left"/>
            </w:pPr>
            <w:r>
              <w:rPr>
                <w:rStyle w:val="Bodytext10TimesNewRoman0"/>
                <w:rFonts w:eastAsia="Arial"/>
                <w:b/>
                <w:bCs/>
              </w:rPr>
              <w:t>Điều trị lão hóa da sử dụng kim dẫn thuốc</w:t>
            </w:r>
          </w:p>
          <w:p w14:paraId="63CE6054" w14:textId="77777777" w:rsidR="00BC7AD1" w:rsidRDefault="00E61EE6">
            <w:pPr>
              <w:pStyle w:val="Bodytext102"/>
              <w:shd w:val="clear" w:color="auto" w:fill="auto"/>
              <w:tabs>
                <w:tab w:val="left" w:leader="underscore" w:pos="183"/>
              </w:tabs>
              <w:spacing w:line="285" w:lineRule="exact"/>
              <w:jc w:val="left"/>
            </w:pPr>
            <w:r>
              <w:rPr>
                <w:rStyle w:val="Bodytext10TimesNewRomanf4"/>
                <w:rFonts w:eastAsia="Arial"/>
              </w:rPr>
              <w:tab/>
              <w:t>l</w:t>
            </w:r>
          </w:p>
        </w:tc>
        <w:tc>
          <w:tcPr>
            <w:tcW w:w="1746" w:type="dxa"/>
            <w:gridSpan w:val="3"/>
            <w:tcBorders>
              <w:top w:val="single" w:sz="4" w:space="0" w:color="auto"/>
              <w:left w:val="single" w:sz="4" w:space="0" w:color="auto"/>
              <w:bottom w:val="single" w:sz="4" w:space="0" w:color="auto"/>
            </w:tcBorders>
            <w:shd w:val="clear" w:color="auto" w:fill="FFFFFF"/>
            <w:vAlign w:val="center"/>
          </w:tcPr>
          <w:p w14:paraId="7F5273FB" w14:textId="77777777" w:rsidR="00BC7AD1" w:rsidRDefault="00E61EE6">
            <w:pPr>
              <w:pStyle w:val="Bodytext102"/>
              <w:shd w:val="clear" w:color="auto" w:fill="auto"/>
              <w:spacing w:line="220" w:lineRule="exact"/>
              <w:jc w:val="left"/>
            </w:pPr>
            <w:r>
              <w:rPr>
                <w:rStyle w:val="Bodytext10TimesNewRoman0"/>
                <w:rFonts w:eastAsia="Arial"/>
                <w:b/>
                <w:bCs/>
              </w:rPr>
              <w:t>543.000</w:t>
            </w:r>
          </w:p>
        </w:tc>
        <w:tc>
          <w:tcPr>
            <w:tcW w:w="306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19385747" w14:textId="77777777" w:rsidR="00BC7AD1" w:rsidRDefault="00E61EE6">
            <w:pPr>
              <w:pStyle w:val="Bodytext102"/>
              <w:shd w:val="clear" w:color="auto" w:fill="auto"/>
              <w:spacing w:line="303" w:lineRule="exact"/>
              <w:jc w:val="left"/>
            </w:pPr>
            <w:r>
              <w:rPr>
                <w:rStyle w:val="Bodytext10TimesNewRoman0"/>
                <w:rFonts w:eastAsia="Arial"/>
                <w:b/>
                <w:bCs/>
              </w:rPr>
              <w:t>Giá tính cho mỗi đơn vị là 10 cm</w:t>
            </w:r>
            <w:r>
              <w:rPr>
                <w:rStyle w:val="Bodytext10TimesNewRoman0"/>
                <w:rFonts w:eastAsia="Arial"/>
                <w:b/>
                <w:bCs/>
                <w:vertAlign w:val="superscript"/>
              </w:rPr>
              <w:t>2</w:t>
            </w:r>
            <w:r>
              <w:rPr>
                <w:rStyle w:val="Bodytext10TimesNewRoman0"/>
                <w:rFonts w:eastAsia="Arial"/>
                <w:b/>
                <w:bCs/>
              </w:rPr>
              <w:t xml:space="preserve"> diện tích điều trị, không bao gồm thuốc</w:t>
            </w:r>
          </w:p>
        </w:tc>
      </w:tr>
    </w:tbl>
    <w:p w14:paraId="37F312BD" w14:textId="77777777" w:rsidR="00BC7AD1" w:rsidRDefault="00BC7AD1">
      <w:pPr>
        <w:rPr>
          <w:sz w:val="2"/>
          <w:szCs w:val="2"/>
        </w:rPr>
        <w:sectPr w:rsidR="00BC7AD1">
          <w:pgSz w:w="11909" w:h="16840"/>
          <w:pgMar w:top="360" w:right="876" w:bottom="516" w:left="753"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92"/>
        <w:gridCol w:w="60"/>
        <w:gridCol w:w="1212"/>
        <w:gridCol w:w="72"/>
        <w:gridCol w:w="3246"/>
        <w:gridCol w:w="60"/>
        <w:gridCol w:w="1680"/>
        <w:gridCol w:w="24"/>
        <w:gridCol w:w="2964"/>
        <w:gridCol w:w="30"/>
      </w:tblGrid>
      <w:tr w:rsidR="00BC7AD1" w14:paraId="59905FF6" w14:textId="77777777">
        <w:tblPrEx>
          <w:tblCellMar>
            <w:top w:w="0" w:type="dxa"/>
            <w:bottom w:w="0" w:type="dxa"/>
          </w:tblCellMar>
        </w:tblPrEx>
        <w:trPr>
          <w:gridAfter w:val="1"/>
          <w:wAfter w:w="30" w:type="dxa"/>
          <w:trHeight w:val="1308"/>
        </w:trPr>
        <w:tc>
          <w:tcPr>
            <w:tcW w:w="852" w:type="dxa"/>
            <w:gridSpan w:val="2"/>
            <w:tcBorders>
              <w:top w:val="single" w:sz="4" w:space="0" w:color="auto"/>
              <w:left w:val="single" w:sz="4" w:space="0" w:color="auto"/>
            </w:tcBorders>
            <w:shd w:val="clear" w:color="auto" w:fill="FFFFFF"/>
            <w:vAlign w:val="center"/>
          </w:tcPr>
          <w:p w14:paraId="0322B60E" w14:textId="77777777" w:rsidR="00BC7AD1" w:rsidRDefault="00E61EE6">
            <w:pPr>
              <w:pStyle w:val="Bodytext102"/>
              <w:shd w:val="clear" w:color="auto" w:fill="auto"/>
              <w:spacing w:line="210" w:lineRule="exact"/>
              <w:jc w:val="left"/>
            </w:pPr>
            <w:r>
              <w:rPr>
                <w:rStyle w:val="Bodytext10TimesNewRoman"/>
                <w:rFonts w:eastAsia="Arial"/>
                <w:b/>
                <w:bCs/>
              </w:rPr>
              <w:lastRenderedPageBreak/>
              <w:t>STT</w:t>
            </w:r>
          </w:p>
        </w:tc>
        <w:tc>
          <w:tcPr>
            <w:tcW w:w="1284" w:type="dxa"/>
            <w:gridSpan w:val="2"/>
            <w:tcBorders>
              <w:top w:val="single" w:sz="4" w:space="0" w:color="auto"/>
              <w:left w:val="single" w:sz="4" w:space="0" w:color="auto"/>
            </w:tcBorders>
            <w:shd w:val="clear" w:color="auto" w:fill="FFFFFF"/>
            <w:vAlign w:val="center"/>
          </w:tcPr>
          <w:p w14:paraId="65AEDEF2" w14:textId="77777777" w:rsidR="00BC7AD1" w:rsidRDefault="00E61EE6">
            <w:pPr>
              <w:pStyle w:val="Bodytext102"/>
              <w:shd w:val="clear" w:color="auto" w:fill="auto"/>
              <w:spacing w:line="210" w:lineRule="exact"/>
              <w:jc w:val="left"/>
            </w:pPr>
            <w:r>
              <w:rPr>
                <w:rStyle w:val="Bodytext10TimesNewRoman"/>
                <w:rFonts w:eastAsia="Arial"/>
                <w:b/>
                <w:bCs/>
              </w:rPr>
              <w:t>Mã dịch vụ</w:t>
            </w:r>
          </w:p>
        </w:tc>
        <w:tc>
          <w:tcPr>
            <w:tcW w:w="3306" w:type="dxa"/>
            <w:gridSpan w:val="2"/>
            <w:tcBorders>
              <w:top w:val="single" w:sz="4" w:space="0" w:color="auto"/>
              <w:left w:val="single" w:sz="4" w:space="0" w:color="auto"/>
            </w:tcBorders>
            <w:shd w:val="clear" w:color="auto" w:fill="FFFFFF"/>
            <w:vAlign w:val="center"/>
          </w:tcPr>
          <w:p w14:paraId="00ABDC09" w14:textId="77777777" w:rsidR="00BC7AD1" w:rsidRDefault="00E61EE6">
            <w:pPr>
              <w:pStyle w:val="Bodytext102"/>
              <w:shd w:val="clear" w:color="auto" w:fill="auto"/>
              <w:spacing w:line="210" w:lineRule="exact"/>
              <w:jc w:val="left"/>
            </w:pPr>
            <w:r>
              <w:rPr>
                <w:rStyle w:val="Bodytext10TimesNewRoman"/>
                <w:rFonts w:eastAsia="Arial"/>
                <w:b/>
                <w:bCs/>
              </w:rPr>
              <w:t>Tên dịch vụ</w:t>
            </w:r>
          </w:p>
        </w:tc>
        <w:tc>
          <w:tcPr>
            <w:tcW w:w="1704" w:type="dxa"/>
            <w:gridSpan w:val="2"/>
            <w:tcBorders>
              <w:top w:val="single" w:sz="4" w:space="0" w:color="auto"/>
              <w:left w:val="single" w:sz="4" w:space="0" w:color="auto"/>
            </w:tcBorders>
            <w:shd w:val="clear" w:color="auto" w:fill="FFFFFF"/>
            <w:vAlign w:val="center"/>
          </w:tcPr>
          <w:p w14:paraId="5C2501E3" w14:textId="77777777" w:rsidR="00BC7AD1" w:rsidRDefault="00E61EE6">
            <w:pPr>
              <w:pStyle w:val="Bodytext102"/>
              <w:shd w:val="clear" w:color="auto" w:fill="auto"/>
              <w:spacing w:line="276" w:lineRule="exact"/>
              <w:ind w:firstLine="360"/>
              <w:jc w:val="left"/>
            </w:pPr>
            <w:r>
              <w:rPr>
                <w:rStyle w:val="Bodytext10TimesNewRoman"/>
                <w:rFonts w:eastAsia="Arial"/>
                <w:b/>
                <w:bCs/>
              </w:rPr>
              <w:t xml:space="preserve">Giá cụ thể </w:t>
            </w:r>
            <w:r>
              <w:rPr>
                <w:rStyle w:val="Bodytext10TimesNewRoman0"/>
                <w:rFonts w:eastAsia="Arial"/>
                <w:b/>
                <w:bCs/>
              </w:rPr>
              <w:t xml:space="preserve">bao </w:t>
            </w:r>
            <w:r>
              <w:rPr>
                <w:rStyle w:val="Bodytext10TimesNewRoman"/>
                <w:rFonts w:eastAsia="Arial"/>
                <w:b/>
                <w:bCs/>
              </w:rPr>
              <w:t xml:space="preserve">gồm chi phí trực tiếp </w:t>
            </w:r>
            <w:r>
              <w:rPr>
                <w:rStyle w:val="Bodytext10TimesNewRoman0"/>
                <w:rFonts w:eastAsia="Arial"/>
                <w:b/>
                <w:bCs/>
              </w:rPr>
              <w:t xml:space="preserve">và </w:t>
            </w:r>
            <w:r>
              <w:rPr>
                <w:rStyle w:val="Bodytext10TimesNewRoman"/>
                <w:rFonts w:eastAsia="Arial"/>
                <w:b/>
                <w:bCs/>
              </w:rPr>
              <w:t>tiền lương</w:t>
            </w:r>
          </w:p>
        </w:tc>
        <w:tc>
          <w:tcPr>
            <w:tcW w:w="2964" w:type="dxa"/>
            <w:tcBorders>
              <w:top w:val="single" w:sz="4" w:space="0" w:color="auto"/>
              <w:left w:val="single" w:sz="4" w:space="0" w:color="auto"/>
              <w:right w:val="single" w:sz="4" w:space="0" w:color="auto"/>
            </w:tcBorders>
            <w:shd w:val="clear" w:color="auto" w:fill="FFFFFF"/>
            <w:vAlign w:val="center"/>
          </w:tcPr>
          <w:p w14:paraId="12C63949" w14:textId="77777777" w:rsidR="00BC7AD1" w:rsidRDefault="00E61EE6">
            <w:pPr>
              <w:pStyle w:val="Bodytext102"/>
              <w:shd w:val="clear" w:color="auto" w:fill="auto"/>
              <w:spacing w:line="210" w:lineRule="exact"/>
              <w:jc w:val="left"/>
            </w:pPr>
            <w:r>
              <w:rPr>
                <w:rStyle w:val="Bodytext10TimesNewRoman"/>
                <w:rFonts w:eastAsia="Arial"/>
                <w:b/>
                <w:bCs/>
              </w:rPr>
              <w:t>Ghi chú</w:t>
            </w:r>
          </w:p>
        </w:tc>
      </w:tr>
      <w:tr w:rsidR="00BC7AD1" w14:paraId="5A3FB783" w14:textId="77777777">
        <w:tblPrEx>
          <w:tblCellMar>
            <w:top w:w="0" w:type="dxa"/>
            <w:bottom w:w="0" w:type="dxa"/>
          </w:tblCellMar>
        </w:tblPrEx>
        <w:trPr>
          <w:gridAfter w:val="1"/>
          <w:wAfter w:w="30" w:type="dxa"/>
          <w:trHeight w:val="366"/>
        </w:trPr>
        <w:tc>
          <w:tcPr>
            <w:tcW w:w="852" w:type="dxa"/>
            <w:gridSpan w:val="2"/>
            <w:tcBorders>
              <w:top w:val="single" w:sz="4" w:space="0" w:color="auto"/>
              <w:left w:val="single" w:sz="4" w:space="0" w:color="auto"/>
            </w:tcBorders>
            <w:shd w:val="clear" w:color="auto" w:fill="FFFFFF"/>
            <w:vAlign w:val="center"/>
          </w:tcPr>
          <w:p w14:paraId="12BE5449" w14:textId="77777777" w:rsidR="00BC7AD1" w:rsidRDefault="00E61EE6">
            <w:pPr>
              <w:pStyle w:val="Bodytext102"/>
              <w:shd w:val="clear" w:color="auto" w:fill="auto"/>
              <w:spacing w:line="210" w:lineRule="exact"/>
              <w:jc w:val="left"/>
            </w:pPr>
            <w:r>
              <w:rPr>
                <w:rStyle w:val="Bodytext10TimesNewRoman"/>
                <w:rFonts w:eastAsia="Arial"/>
                <w:b/>
                <w:bCs/>
              </w:rPr>
              <w:t>1</w:t>
            </w:r>
          </w:p>
        </w:tc>
        <w:tc>
          <w:tcPr>
            <w:tcW w:w="1284" w:type="dxa"/>
            <w:gridSpan w:val="2"/>
            <w:tcBorders>
              <w:top w:val="single" w:sz="4" w:space="0" w:color="auto"/>
              <w:left w:val="single" w:sz="4" w:space="0" w:color="auto"/>
            </w:tcBorders>
            <w:shd w:val="clear" w:color="auto" w:fill="FFFFFF"/>
            <w:vAlign w:val="center"/>
          </w:tcPr>
          <w:p w14:paraId="2AB427EC" w14:textId="77777777" w:rsidR="00BC7AD1" w:rsidRDefault="00E61EE6">
            <w:pPr>
              <w:pStyle w:val="Bodytext102"/>
              <w:shd w:val="clear" w:color="auto" w:fill="auto"/>
              <w:spacing w:line="220" w:lineRule="exact"/>
              <w:jc w:val="left"/>
            </w:pPr>
            <w:r>
              <w:rPr>
                <w:rStyle w:val="Bodytext10TimesNewRoman0"/>
                <w:rFonts w:eastAsia="Arial"/>
                <w:b/>
                <w:bCs/>
              </w:rPr>
              <w:t>3</w:t>
            </w:r>
          </w:p>
        </w:tc>
        <w:tc>
          <w:tcPr>
            <w:tcW w:w="3306" w:type="dxa"/>
            <w:gridSpan w:val="2"/>
            <w:tcBorders>
              <w:top w:val="single" w:sz="4" w:space="0" w:color="auto"/>
              <w:left w:val="single" w:sz="4" w:space="0" w:color="auto"/>
            </w:tcBorders>
            <w:shd w:val="clear" w:color="auto" w:fill="FFFFFF"/>
            <w:vAlign w:val="center"/>
          </w:tcPr>
          <w:p w14:paraId="5C6C5370" w14:textId="77777777" w:rsidR="00BC7AD1" w:rsidRDefault="00E61EE6">
            <w:pPr>
              <w:pStyle w:val="Bodytext102"/>
              <w:shd w:val="clear" w:color="auto" w:fill="auto"/>
              <w:spacing w:line="180" w:lineRule="exact"/>
              <w:jc w:val="left"/>
            </w:pPr>
            <w:r>
              <w:rPr>
                <w:rStyle w:val="Bodytext10TimesNewRoman1"/>
                <w:rFonts w:eastAsia="Arial"/>
              </w:rPr>
              <w:t>4</w:t>
            </w:r>
          </w:p>
        </w:tc>
        <w:tc>
          <w:tcPr>
            <w:tcW w:w="1704" w:type="dxa"/>
            <w:gridSpan w:val="2"/>
            <w:tcBorders>
              <w:top w:val="single" w:sz="4" w:space="0" w:color="auto"/>
              <w:left w:val="single" w:sz="4" w:space="0" w:color="auto"/>
            </w:tcBorders>
            <w:shd w:val="clear" w:color="auto" w:fill="FFFFFF"/>
            <w:vAlign w:val="center"/>
          </w:tcPr>
          <w:p w14:paraId="42C9CD33" w14:textId="77777777" w:rsidR="00BC7AD1" w:rsidRDefault="00E61EE6">
            <w:pPr>
              <w:pStyle w:val="Bodytext102"/>
              <w:shd w:val="clear" w:color="auto" w:fill="auto"/>
              <w:spacing w:line="180" w:lineRule="exact"/>
              <w:jc w:val="left"/>
            </w:pPr>
            <w:r>
              <w:rPr>
                <w:rStyle w:val="Bodytext10TimesNewRoman1"/>
                <w:rFonts w:eastAsia="Arial"/>
              </w:rPr>
              <w:t>5</w:t>
            </w:r>
          </w:p>
        </w:tc>
        <w:tc>
          <w:tcPr>
            <w:tcW w:w="2964" w:type="dxa"/>
            <w:tcBorders>
              <w:top w:val="single" w:sz="4" w:space="0" w:color="auto"/>
              <w:left w:val="single" w:sz="4" w:space="0" w:color="auto"/>
              <w:right w:val="single" w:sz="4" w:space="0" w:color="auto"/>
            </w:tcBorders>
            <w:shd w:val="clear" w:color="auto" w:fill="FFFFFF"/>
            <w:vAlign w:val="center"/>
          </w:tcPr>
          <w:p w14:paraId="52D1EB61" w14:textId="77777777" w:rsidR="00BC7AD1" w:rsidRDefault="00E61EE6">
            <w:pPr>
              <w:pStyle w:val="Bodytext102"/>
              <w:shd w:val="clear" w:color="auto" w:fill="auto"/>
              <w:spacing w:line="210" w:lineRule="exact"/>
              <w:jc w:val="left"/>
            </w:pPr>
            <w:r>
              <w:rPr>
                <w:rStyle w:val="Bodytext10TimesNewRoman"/>
                <w:rFonts w:eastAsia="Arial"/>
                <w:b/>
                <w:bCs/>
              </w:rPr>
              <w:t>6</w:t>
            </w:r>
          </w:p>
        </w:tc>
      </w:tr>
      <w:tr w:rsidR="00BC7AD1" w14:paraId="43B9263D" w14:textId="77777777">
        <w:tblPrEx>
          <w:tblCellMar>
            <w:top w:w="0" w:type="dxa"/>
            <w:bottom w:w="0" w:type="dxa"/>
          </w:tblCellMar>
        </w:tblPrEx>
        <w:trPr>
          <w:gridAfter w:val="1"/>
          <w:wAfter w:w="30" w:type="dxa"/>
          <w:trHeight w:val="1284"/>
        </w:trPr>
        <w:tc>
          <w:tcPr>
            <w:tcW w:w="852" w:type="dxa"/>
            <w:gridSpan w:val="2"/>
            <w:tcBorders>
              <w:top w:val="single" w:sz="4" w:space="0" w:color="auto"/>
              <w:left w:val="single" w:sz="4" w:space="0" w:color="auto"/>
            </w:tcBorders>
            <w:shd w:val="clear" w:color="auto" w:fill="FFFFFF"/>
            <w:vAlign w:val="center"/>
          </w:tcPr>
          <w:p w14:paraId="596FFD2C" w14:textId="77777777" w:rsidR="00BC7AD1" w:rsidRDefault="00E61EE6">
            <w:pPr>
              <w:pStyle w:val="Bodytext102"/>
              <w:shd w:val="clear" w:color="auto" w:fill="auto"/>
              <w:spacing w:line="220" w:lineRule="exact"/>
              <w:jc w:val="left"/>
            </w:pPr>
            <w:r>
              <w:rPr>
                <w:rStyle w:val="Bodytext10TimesNewRoman0"/>
                <w:rFonts w:eastAsia="Arial"/>
                <w:b/>
                <w:bCs/>
              </w:rPr>
              <w:t>1821</w:t>
            </w:r>
          </w:p>
        </w:tc>
        <w:tc>
          <w:tcPr>
            <w:tcW w:w="1284" w:type="dxa"/>
            <w:gridSpan w:val="2"/>
            <w:tcBorders>
              <w:top w:val="single" w:sz="4" w:space="0" w:color="auto"/>
              <w:left w:val="single" w:sz="4" w:space="0" w:color="auto"/>
            </w:tcBorders>
            <w:shd w:val="clear" w:color="auto" w:fill="FFFFFF"/>
          </w:tcPr>
          <w:p w14:paraId="38505FFF"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center"/>
          </w:tcPr>
          <w:p w14:paraId="7E7F7966" w14:textId="77777777" w:rsidR="00BC7AD1" w:rsidRDefault="00E61EE6">
            <w:pPr>
              <w:pStyle w:val="Bodytext102"/>
              <w:shd w:val="clear" w:color="auto" w:fill="auto"/>
              <w:spacing w:line="270" w:lineRule="exact"/>
              <w:jc w:val="left"/>
            </w:pPr>
            <w:r>
              <w:rPr>
                <w:rStyle w:val="Bodytext10TimesNewRoman0"/>
                <w:rFonts w:eastAsia="Arial"/>
                <w:b/>
                <w:bCs/>
              </w:rPr>
              <w:t>Điều trị mụn trứng cá, rụng tóc bàng máy Mesoderm</w:t>
            </w:r>
          </w:p>
        </w:tc>
        <w:tc>
          <w:tcPr>
            <w:tcW w:w="1704" w:type="dxa"/>
            <w:gridSpan w:val="2"/>
            <w:tcBorders>
              <w:top w:val="single" w:sz="4" w:space="0" w:color="auto"/>
              <w:left w:val="single" w:sz="4" w:space="0" w:color="auto"/>
            </w:tcBorders>
            <w:shd w:val="clear" w:color="auto" w:fill="FFFFFF"/>
            <w:vAlign w:val="center"/>
          </w:tcPr>
          <w:p w14:paraId="7B612DFF" w14:textId="77777777" w:rsidR="00BC7AD1" w:rsidRDefault="00E61EE6">
            <w:pPr>
              <w:pStyle w:val="Bodytext102"/>
              <w:shd w:val="clear" w:color="auto" w:fill="auto"/>
              <w:spacing w:line="220" w:lineRule="exact"/>
              <w:jc w:val="left"/>
            </w:pPr>
            <w:r>
              <w:rPr>
                <w:rStyle w:val="Bodytext10TimesNewRoman0"/>
                <w:rFonts w:eastAsia="Arial"/>
                <w:b/>
                <w:bCs/>
              </w:rPr>
              <w:t>209.000</w:t>
            </w:r>
          </w:p>
        </w:tc>
        <w:tc>
          <w:tcPr>
            <w:tcW w:w="2964" w:type="dxa"/>
            <w:tcBorders>
              <w:top w:val="single" w:sz="4" w:space="0" w:color="auto"/>
              <w:left w:val="single" w:sz="4" w:space="0" w:color="auto"/>
              <w:right w:val="single" w:sz="4" w:space="0" w:color="auto"/>
            </w:tcBorders>
            <w:shd w:val="clear" w:color="auto" w:fill="FFFFFF"/>
            <w:vAlign w:val="center"/>
          </w:tcPr>
          <w:p w14:paraId="5A2E77DC" w14:textId="77777777" w:rsidR="00BC7AD1" w:rsidRDefault="00E61EE6">
            <w:pPr>
              <w:pStyle w:val="Bodytext102"/>
              <w:shd w:val="clear" w:color="auto" w:fill="auto"/>
              <w:spacing w:line="297" w:lineRule="exact"/>
              <w:jc w:val="left"/>
            </w:pPr>
            <w:r>
              <w:rPr>
                <w:rStyle w:val="Bodytext10TimesNewRoman0"/>
                <w:rFonts w:eastAsia="Arial"/>
                <w:b/>
                <w:bCs/>
              </w:rPr>
              <w:t>Giá tính cho mỗi đơn vị là 10 cm</w:t>
            </w:r>
            <w:r>
              <w:rPr>
                <w:rStyle w:val="Bodytext10TimesNewRoman0"/>
                <w:rFonts w:eastAsia="Arial"/>
                <w:b/>
                <w:bCs/>
                <w:vertAlign w:val="superscript"/>
              </w:rPr>
              <w:footnoteReference w:id="1"/>
            </w:r>
            <w:r>
              <w:rPr>
                <w:rStyle w:val="Bodytext10TimesNewRoman0"/>
                <w:rFonts w:eastAsia="Arial"/>
                <w:b/>
                <w:bCs/>
                <w:vertAlign w:val="superscript"/>
              </w:rPr>
              <w:t xml:space="preserve"> </w:t>
            </w:r>
            <w:r>
              <w:rPr>
                <w:rStyle w:val="Bodytext10TimesNewRoman0"/>
                <w:rFonts w:eastAsia="Arial"/>
                <w:b/>
                <w:bCs/>
                <w:vertAlign w:val="superscript"/>
              </w:rPr>
              <w:footnoteReference w:id="2"/>
            </w:r>
            <w:r>
              <w:rPr>
                <w:rStyle w:val="Bodytext10TimesNewRoman0"/>
                <w:rFonts w:eastAsia="Arial"/>
                <w:b/>
                <w:bCs/>
              </w:rPr>
              <w:t xml:space="preserve"> diện tích điều trị, không bao gồm thuốc và kim dẫn thuốc.</w:t>
            </w:r>
          </w:p>
        </w:tc>
      </w:tr>
      <w:tr w:rsidR="00BC7AD1" w14:paraId="2021EBF5" w14:textId="77777777">
        <w:tblPrEx>
          <w:tblCellMar>
            <w:top w:w="0" w:type="dxa"/>
            <w:bottom w:w="0" w:type="dxa"/>
          </w:tblCellMar>
        </w:tblPrEx>
        <w:trPr>
          <w:gridAfter w:val="1"/>
          <w:wAfter w:w="30" w:type="dxa"/>
          <w:trHeight w:val="264"/>
        </w:trPr>
        <w:tc>
          <w:tcPr>
            <w:tcW w:w="852" w:type="dxa"/>
            <w:gridSpan w:val="2"/>
            <w:tcBorders>
              <w:top w:val="single" w:sz="4" w:space="0" w:color="auto"/>
              <w:left w:val="single" w:sz="4" w:space="0" w:color="auto"/>
            </w:tcBorders>
            <w:shd w:val="clear" w:color="auto" w:fill="FFFFFF"/>
            <w:vAlign w:val="bottom"/>
          </w:tcPr>
          <w:p w14:paraId="30FCBA8B" w14:textId="77777777" w:rsidR="00BC7AD1" w:rsidRDefault="00E61EE6">
            <w:pPr>
              <w:pStyle w:val="Bodytext102"/>
              <w:shd w:val="clear" w:color="auto" w:fill="auto"/>
              <w:spacing w:line="220" w:lineRule="exact"/>
              <w:jc w:val="left"/>
            </w:pPr>
            <w:r>
              <w:rPr>
                <w:rStyle w:val="Bodytext10TimesNewRoman0"/>
                <w:rFonts w:eastAsia="Arial"/>
                <w:b/>
                <w:bCs/>
              </w:rPr>
              <w:t>1822</w:t>
            </w:r>
          </w:p>
        </w:tc>
        <w:tc>
          <w:tcPr>
            <w:tcW w:w="1284" w:type="dxa"/>
            <w:gridSpan w:val="2"/>
            <w:tcBorders>
              <w:top w:val="single" w:sz="4" w:space="0" w:color="auto"/>
              <w:left w:val="single" w:sz="4" w:space="0" w:color="auto"/>
            </w:tcBorders>
            <w:shd w:val="clear" w:color="auto" w:fill="FFFFFF"/>
          </w:tcPr>
          <w:p w14:paraId="6A8D2BCD"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tcPr>
          <w:p w14:paraId="44D65859" w14:textId="77777777" w:rsidR="00BC7AD1" w:rsidRDefault="00E61EE6">
            <w:pPr>
              <w:pStyle w:val="Bodytext102"/>
              <w:shd w:val="clear" w:color="auto" w:fill="auto"/>
              <w:spacing w:line="220" w:lineRule="exact"/>
              <w:jc w:val="left"/>
            </w:pPr>
            <w:r>
              <w:rPr>
                <w:rStyle w:val="Bodytext10TimesNewRoman0"/>
                <w:rFonts w:eastAsia="Arial"/>
                <w:b/>
                <w:bCs/>
              </w:rPr>
              <w:t>Điều trị bệnh da bằng chiếu đèn LED</w:t>
            </w:r>
          </w:p>
        </w:tc>
        <w:tc>
          <w:tcPr>
            <w:tcW w:w="1704" w:type="dxa"/>
            <w:gridSpan w:val="2"/>
            <w:tcBorders>
              <w:top w:val="single" w:sz="4" w:space="0" w:color="auto"/>
              <w:left w:val="single" w:sz="4" w:space="0" w:color="auto"/>
            </w:tcBorders>
            <w:shd w:val="clear" w:color="auto" w:fill="FFFFFF"/>
          </w:tcPr>
          <w:p w14:paraId="6E08385A" w14:textId="77777777" w:rsidR="00BC7AD1" w:rsidRDefault="00E61EE6">
            <w:pPr>
              <w:pStyle w:val="Bodytext102"/>
              <w:shd w:val="clear" w:color="auto" w:fill="auto"/>
              <w:spacing w:line="220" w:lineRule="exact"/>
              <w:jc w:val="left"/>
            </w:pPr>
            <w:r>
              <w:rPr>
                <w:rStyle w:val="Bodytext10TimesNewRoman0"/>
                <w:rFonts w:eastAsia="Arial"/>
                <w:b/>
                <w:bCs/>
              </w:rPr>
              <w:t>189.000</w:t>
            </w:r>
          </w:p>
        </w:tc>
        <w:tc>
          <w:tcPr>
            <w:tcW w:w="2964" w:type="dxa"/>
            <w:tcBorders>
              <w:top w:val="single" w:sz="4" w:space="0" w:color="auto"/>
              <w:left w:val="single" w:sz="4" w:space="0" w:color="auto"/>
              <w:right w:val="single" w:sz="4" w:space="0" w:color="auto"/>
            </w:tcBorders>
            <w:shd w:val="clear" w:color="auto" w:fill="FFFFFF"/>
          </w:tcPr>
          <w:p w14:paraId="4C66D5B9" w14:textId="77777777" w:rsidR="00BC7AD1" w:rsidRDefault="00BC7AD1">
            <w:pPr>
              <w:rPr>
                <w:sz w:val="10"/>
                <w:szCs w:val="10"/>
              </w:rPr>
            </w:pPr>
          </w:p>
        </w:tc>
      </w:tr>
      <w:tr w:rsidR="00BC7AD1" w14:paraId="52E88CBC" w14:textId="77777777">
        <w:tblPrEx>
          <w:tblCellMar>
            <w:top w:w="0" w:type="dxa"/>
            <w:bottom w:w="0" w:type="dxa"/>
          </w:tblCellMar>
        </w:tblPrEx>
        <w:trPr>
          <w:gridAfter w:val="1"/>
          <w:wAfter w:w="30" w:type="dxa"/>
          <w:trHeight w:val="528"/>
        </w:trPr>
        <w:tc>
          <w:tcPr>
            <w:tcW w:w="852" w:type="dxa"/>
            <w:gridSpan w:val="2"/>
            <w:tcBorders>
              <w:top w:val="single" w:sz="4" w:space="0" w:color="auto"/>
              <w:left w:val="single" w:sz="4" w:space="0" w:color="auto"/>
            </w:tcBorders>
            <w:shd w:val="clear" w:color="auto" w:fill="FFFFFF"/>
            <w:vAlign w:val="center"/>
          </w:tcPr>
          <w:p w14:paraId="5065CFFF" w14:textId="77777777" w:rsidR="00BC7AD1" w:rsidRDefault="00E61EE6">
            <w:pPr>
              <w:pStyle w:val="Bodytext102"/>
              <w:shd w:val="clear" w:color="auto" w:fill="auto"/>
              <w:spacing w:line="220" w:lineRule="exact"/>
              <w:jc w:val="left"/>
            </w:pPr>
            <w:r>
              <w:rPr>
                <w:rStyle w:val="Bodytext10TimesNewRoman0"/>
                <w:rFonts w:eastAsia="Arial"/>
                <w:b/>
                <w:bCs/>
              </w:rPr>
              <w:t>1823</w:t>
            </w:r>
          </w:p>
        </w:tc>
        <w:tc>
          <w:tcPr>
            <w:tcW w:w="1284" w:type="dxa"/>
            <w:gridSpan w:val="2"/>
            <w:tcBorders>
              <w:top w:val="single" w:sz="4" w:space="0" w:color="auto"/>
              <w:left w:val="single" w:sz="4" w:space="0" w:color="auto"/>
            </w:tcBorders>
            <w:shd w:val="clear" w:color="auto" w:fill="FFFFFF"/>
          </w:tcPr>
          <w:p w14:paraId="6CE95A1A"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bottom"/>
          </w:tcPr>
          <w:p w14:paraId="4F3289EF" w14:textId="77777777" w:rsidR="00BC7AD1" w:rsidRDefault="00E61EE6">
            <w:pPr>
              <w:pStyle w:val="Bodytext102"/>
              <w:shd w:val="clear" w:color="auto" w:fill="auto"/>
              <w:spacing w:line="270" w:lineRule="exact"/>
              <w:jc w:val="left"/>
            </w:pPr>
            <w:r>
              <w:rPr>
                <w:rStyle w:val="Bodytext10TimesNewRoman0"/>
                <w:rFonts w:eastAsia="Arial"/>
                <w:b/>
                <w:bCs/>
              </w:rPr>
              <w:t>Bơm tinh trùng vào buồng tử cung (1UI)</w:t>
            </w:r>
          </w:p>
        </w:tc>
        <w:tc>
          <w:tcPr>
            <w:tcW w:w="1704" w:type="dxa"/>
            <w:gridSpan w:val="2"/>
            <w:tcBorders>
              <w:top w:val="single" w:sz="4" w:space="0" w:color="auto"/>
              <w:left w:val="single" w:sz="4" w:space="0" w:color="auto"/>
            </w:tcBorders>
            <w:shd w:val="clear" w:color="auto" w:fill="FFFFFF"/>
            <w:vAlign w:val="center"/>
          </w:tcPr>
          <w:p w14:paraId="60E284A4" w14:textId="77777777" w:rsidR="00BC7AD1" w:rsidRDefault="00E61EE6">
            <w:pPr>
              <w:pStyle w:val="Bodytext102"/>
              <w:shd w:val="clear" w:color="auto" w:fill="auto"/>
              <w:spacing w:line="220" w:lineRule="exact"/>
              <w:jc w:val="left"/>
            </w:pPr>
            <w:r>
              <w:rPr>
                <w:rStyle w:val="Bodytext10TimesNewRoman0"/>
                <w:rFonts w:eastAsia="Arial"/>
                <w:b/>
                <w:bCs/>
              </w:rPr>
              <w:t>1.014.000</w:t>
            </w:r>
          </w:p>
        </w:tc>
        <w:tc>
          <w:tcPr>
            <w:tcW w:w="2964" w:type="dxa"/>
            <w:tcBorders>
              <w:top w:val="single" w:sz="4" w:space="0" w:color="auto"/>
              <w:left w:val="single" w:sz="4" w:space="0" w:color="auto"/>
              <w:right w:val="single" w:sz="4" w:space="0" w:color="auto"/>
            </w:tcBorders>
            <w:shd w:val="clear" w:color="auto" w:fill="FFFFFF"/>
          </w:tcPr>
          <w:p w14:paraId="6D077A37" w14:textId="77777777" w:rsidR="00BC7AD1" w:rsidRDefault="00BC7AD1">
            <w:pPr>
              <w:rPr>
                <w:sz w:val="10"/>
                <w:szCs w:val="10"/>
              </w:rPr>
            </w:pPr>
          </w:p>
        </w:tc>
      </w:tr>
      <w:tr w:rsidR="00BC7AD1" w14:paraId="40C608A3" w14:textId="77777777">
        <w:tblPrEx>
          <w:tblCellMar>
            <w:top w:w="0" w:type="dxa"/>
            <w:bottom w:w="0" w:type="dxa"/>
          </w:tblCellMar>
        </w:tblPrEx>
        <w:trPr>
          <w:gridAfter w:val="1"/>
          <w:wAfter w:w="30" w:type="dxa"/>
          <w:trHeight w:val="264"/>
        </w:trPr>
        <w:tc>
          <w:tcPr>
            <w:tcW w:w="852" w:type="dxa"/>
            <w:gridSpan w:val="2"/>
            <w:tcBorders>
              <w:top w:val="single" w:sz="4" w:space="0" w:color="auto"/>
              <w:left w:val="single" w:sz="4" w:space="0" w:color="auto"/>
            </w:tcBorders>
            <w:shd w:val="clear" w:color="auto" w:fill="FFFFFF"/>
            <w:vAlign w:val="bottom"/>
          </w:tcPr>
          <w:p w14:paraId="3E6BF2C5" w14:textId="77777777" w:rsidR="00BC7AD1" w:rsidRDefault="00E61EE6">
            <w:pPr>
              <w:pStyle w:val="Bodytext102"/>
              <w:shd w:val="clear" w:color="auto" w:fill="auto"/>
              <w:spacing w:line="220" w:lineRule="exact"/>
              <w:jc w:val="left"/>
            </w:pPr>
            <w:r>
              <w:rPr>
                <w:rStyle w:val="Bodytext10TimesNewRoman0"/>
                <w:rFonts w:eastAsia="Arial"/>
                <w:b/>
                <w:bCs/>
              </w:rPr>
              <w:t>1824</w:t>
            </w:r>
          </w:p>
        </w:tc>
        <w:tc>
          <w:tcPr>
            <w:tcW w:w="1284" w:type="dxa"/>
            <w:gridSpan w:val="2"/>
            <w:tcBorders>
              <w:top w:val="single" w:sz="4" w:space="0" w:color="auto"/>
              <w:left w:val="single" w:sz="4" w:space="0" w:color="auto"/>
            </w:tcBorders>
            <w:shd w:val="clear" w:color="auto" w:fill="FFFFFF"/>
          </w:tcPr>
          <w:p w14:paraId="4E4D4DAD"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bottom"/>
          </w:tcPr>
          <w:p w14:paraId="06A9C516" w14:textId="77777777" w:rsidR="00BC7AD1" w:rsidRDefault="00E61EE6">
            <w:pPr>
              <w:pStyle w:val="Bodytext102"/>
              <w:shd w:val="clear" w:color="auto" w:fill="auto"/>
              <w:spacing w:line="220" w:lineRule="exact"/>
              <w:jc w:val="left"/>
            </w:pPr>
            <w:r>
              <w:rPr>
                <w:rStyle w:val="Bodytext10TimesNewRoman0"/>
                <w:rFonts w:eastAsia="Arial"/>
                <w:b/>
                <w:bCs/>
              </w:rPr>
              <w:t>Cấy - tháo thuốc tránh thai</w:t>
            </w:r>
          </w:p>
        </w:tc>
        <w:tc>
          <w:tcPr>
            <w:tcW w:w="1704" w:type="dxa"/>
            <w:gridSpan w:val="2"/>
            <w:tcBorders>
              <w:top w:val="single" w:sz="4" w:space="0" w:color="auto"/>
              <w:left w:val="single" w:sz="4" w:space="0" w:color="auto"/>
            </w:tcBorders>
            <w:shd w:val="clear" w:color="auto" w:fill="FFFFFF"/>
            <w:vAlign w:val="bottom"/>
          </w:tcPr>
          <w:p w14:paraId="39FA8B4C" w14:textId="77777777" w:rsidR="00BC7AD1" w:rsidRDefault="00E61EE6">
            <w:pPr>
              <w:pStyle w:val="Bodytext102"/>
              <w:shd w:val="clear" w:color="auto" w:fill="auto"/>
              <w:spacing w:line="220" w:lineRule="exact"/>
              <w:jc w:val="left"/>
            </w:pPr>
            <w:r>
              <w:rPr>
                <w:rStyle w:val="Bodytext10TimesNewRoman0"/>
                <w:rFonts w:eastAsia="Arial"/>
                <w:b/>
                <w:bCs/>
              </w:rPr>
              <w:t>214.000</w:t>
            </w:r>
          </w:p>
        </w:tc>
        <w:tc>
          <w:tcPr>
            <w:tcW w:w="2964" w:type="dxa"/>
            <w:tcBorders>
              <w:top w:val="single" w:sz="4" w:space="0" w:color="auto"/>
              <w:left w:val="single" w:sz="4" w:space="0" w:color="auto"/>
              <w:right w:val="single" w:sz="4" w:space="0" w:color="auto"/>
            </w:tcBorders>
            <w:shd w:val="clear" w:color="auto" w:fill="FFFFFF"/>
          </w:tcPr>
          <w:p w14:paraId="5BBEC630" w14:textId="77777777" w:rsidR="00BC7AD1" w:rsidRDefault="00BC7AD1">
            <w:pPr>
              <w:rPr>
                <w:sz w:val="10"/>
                <w:szCs w:val="10"/>
              </w:rPr>
            </w:pPr>
          </w:p>
        </w:tc>
      </w:tr>
      <w:tr w:rsidR="00BC7AD1" w14:paraId="7F32EFEA" w14:textId="77777777">
        <w:tblPrEx>
          <w:tblCellMar>
            <w:top w:w="0" w:type="dxa"/>
            <w:bottom w:w="0" w:type="dxa"/>
          </w:tblCellMar>
        </w:tblPrEx>
        <w:trPr>
          <w:gridAfter w:val="1"/>
          <w:wAfter w:w="30" w:type="dxa"/>
          <w:trHeight w:val="258"/>
        </w:trPr>
        <w:tc>
          <w:tcPr>
            <w:tcW w:w="852" w:type="dxa"/>
            <w:gridSpan w:val="2"/>
            <w:tcBorders>
              <w:top w:val="single" w:sz="4" w:space="0" w:color="auto"/>
              <w:left w:val="single" w:sz="4" w:space="0" w:color="auto"/>
            </w:tcBorders>
            <w:shd w:val="clear" w:color="auto" w:fill="FFFFFF"/>
            <w:vAlign w:val="bottom"/>
          </w:tcPr>
          <w:p w14:paraId="08462FF5" w14:textId="77777777" w:rsidR="00BC7AD1" w:rsidRDefault="00E61EE6">
            <w:pPr>
              <w:pStyle w:val="Bodytext102"/>
              <w:shd w:val="clear" w:color="auto" w:fill="auto"/>
              <w:spacing w:line="220" w:lineRule="exact"/>
              <w:jc w:val="left"/>
            </w:pPr>
            <w:r>
              <w:rPr>
                <w:rStyle w:val="Bodytext10TimesNewRoman0"/>
                <w:rFonts w:eastAsia="Arial"/>
                <w:b/>
                <w:bCs/>
              </w:rPr>
              <w:t>1825</w:t>
            </w:r>
          </w:p>
        </w:tc>
        <w:tc>
          <w:tcPr>
            <w:tcW w:w="1284" w:type="dxa"/>
            <w:gridSpan w:val="2"/>
            <w:tcBorders>
              <w:top w:val="single" w:sz="4" w:space="0" w:color="auto"/>
              <w:left w:val="single" w:sz="4" w:space="0" w:color="auto"/>
            </w:tcBorders>
            <w:shd w:val="clear" w:color="auto" w:fill="FFFFFF"/>
          </w:tcPr>
          <w:p w14:paraId="07AA7C36"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bottom"/>
          </w:tcPr>
          <w:p w14:paraId="326BCB8E" w14:textId="77777777" w:rsidR="00BC7AD1" w:rsidRDefault="00E61EE6">
            <w:pPr>
              <w:pStyle w:val="Bodytext102"/>
              <w:shd w:val="clear" w:color="auto" w:fill="auto"/>
              <w:spacing w:line="220" w:lineRule="exact"/>
              <w:jc w:val="left"/>
            </w:pPr>
            <w:r>
              <w:rPr>
                <w:rStyle w:val="Bodytext10TimesNewRoman0"/>
                <w:rFonts w:eastAsia="Arial"/>
                <w:b/>
                <w:bCs/>
              </w:rPr>
              <w:t>Chọc hút noãn</w:t>
            </w:r>
          </w:p>
        </w:tc>
        <w:tc>
          <w:tcPr>
            <w:tcW w:w="1704" w:type="dxa"/>
            <w:gridSpan w:val="2"/>
            <w:tcBorders>
              <w:top w:val="single" w:sz="4" w:space="0" w:color="auto"/>
              <w:left w:val="single" w:sz="4" w:space="0" w:color="auto"/>
            </w:tcBorders>
            <w:shd w:val="clear" w:color="auto" w:fill="FFFFFF"/>
            <w:vAlign w:val="bottom"/>
          </w:tcPr>
          <w:p w14:paraId="6C6CD94E" w14:textId="77777777" w:rsidR="00BC7AD1" w:rsidRDefault="00E61EE6">
            <w:pPr>
              <w:pStyle w:val="Bodytext102"/>
              <w:shd w:val="clear" w:color="auto" w:fill="auto"/>
              <w:spacing w:line="220" w:lineRule="exact"/>
              <w:jc w:val="left"/>
            </w:pPr>
            <w:r>
              <w:rPr>
                <w:rStyle w:val="Bodytext10TimesNewRoman0"/>
                <w:rFonts w:eastAsia="Arial"/>
                <w:b/>
                <w:bCs/>
              </w:rPr>
              <w:t>7.094.000</w:t>
            </w:r>
          </w:p>
        </w:tc>
        <w:tc>
          <w:tcPr>
            <w:tcW w:w="2964" w:type="dxa"/>
            <w:tcBorders>
              <w:top w:val="single" w:sz="4" w:space="0" w:color="auto"/>
              <w:left w:val="single" w:sz="4" w:space="0" w:color="auto"/>
              <w:right w:val="single" w:sz="4" w:space="0" w:color="auto"/>
            </w:tcBorders>
            <w:shd w:val="clear" w:color="auto" w:fill="FFFFFF"/>
          </w:tcPr>
          <w:p w14:paraId="26D9738F" w14:textId="77777777" w:rsidR="00BC7AD1" w:rsidRDefault="00BC7AD1">
            <w:pPr>
              <w:rPr>
                <w:sz w:val="10"/>
                <w:szCs w:val="10"/>
              </w:rPr>
            </w:pPr>
          </w:p>
        </w:tc>
      </w:tr>
      <w:tr w:rsidR="00BC7AD1" w14:paraId="32A20913" w14:textId="77777777">
        <w:tblPrEx>
          <w:tblCellMar>
            <w:top w:w="0" w:type="dxa"/>
            <w:bottom w:w="0" w:type="dxa"/>
          </w:tblCellMar>
        </w:tblPrEx>
        <w:trPr>
          <w:gridAfter w:val="1"/>
          <w:wAfter w:w="30" w:type="dxa"/>
          <w:trHeight w:val="1002"/>
        </w:trPr>
        <w:tc>
          <w:tcPr>
            <w:tcW w:w="852" w:type="dxa"/>
            <w:gridSpan w:val="2"/>
            <w:tcBorders>
              <w:top w:val="single" w:sz="4" w:space="0" w:color="auto"/>
              <w:left w:val="single" w:sz="4" w:space="0" w:color="auto"/>
            </w:tcBorders>
            <w:shd w:val="clear" w:color="auto" w:fill="FFFFFF"/>
            <w:vAlign w:val="center"/>
          </w:tcPr>
          <w:p w14:paraId="602AE256" w14:textId="77777777" w:rsidR="00BC7AD1" w:rsidRDefault="00E61EE6">
            <w:pPr>
              <w:pStyle w:val="Bodytext102"/>
              <w:shd w:val="clear" w:color="auto" w:fill="auto"/>
              <w:spacing w:line="220" w:lineRule="exact"/>
              <w:jc w:val="left"/>
            </w:pPr>
            <w:r>
              <w:rPr>
                <w:rStyle w:val="Bodytext10TimesNewRoman0"/>
                <w:rFonts w:eastAsia="Arial"/>
                <w:b/>
                <w:bCs/>
              </w:rPr>
              <w:t>1826</w:t>
            </w:r>
          </w:p>
        </w:tc>
        <w:tc>
          <w:tcPr>
            <w:tcW w:w="1284" w:type="dxa"/>
            <w:gridSpan w:val="2"/>
            <w:tcBorders>
              <w:top w:val="single" w:sz="4" w:space="0" w:color="auto"/>
              <w:left w:val="single" w:sz="4" w:space="0" w:color="auto"/>
            </w:tcBorders>
            <w:shd w:val="clear" w:color="auto" w:fill="FFFFFF"/>
          </w:tcPr>
          <w:p w14:paraId="6839E0AB"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center"/>
          </w:tcPr>
          <w:p w14:paraId="0F6D01C0" w14:textId="77777777" w:rsidR="00BC7AD1" w:rsidRDefault="00E61EE6">
            <w:pPr>
              <w:pStyle w:val="Bodytext102"/>
              <w:shd w:val="clear" w:color="auto" w:fill="auto"/>
              <w:spacing w:line="270" w:lineRule="exact"/>
              <w:jc w:val="left"/>
            </w:pPr>
            <w:r>
              <w:rPr>
                <w:rStyle w:val="Bodytext10TimesNewRoman0"/>
                <w:rFonts w:eastAsia="Arial"/>
                <w:b/>
                <w:bCs/>
              </w:rPr>
              <w:t>Chọc hút tinh hoàn mào tinh hoàn lấy tinh trùng hoặc sinh thiết tinh hoàn, mào tinh hoàn</w:t>
            </w:r>
          </w:p>
        </w:tc>
        <w:tc>
          <w:tcPr>
            <w:tcW w:w="1704" w:type="dxa"/>
            <w:gridSpan w:val="2"/>
            <w:tcBorders>
              <w:top w:val="single" w:sz="4" w:space="0" w:color="auto"/>
              <w:left w:val="single" w:sz="4" w:space="0" w:color="auto"/>
            </w:tcBorders>
            <w:shd w:val="clear" w:color="auto" w:fill="FFFFFF"/>
            <w:vAlign w:val="center"/>
          </w:tcPr>
          <w:p w14:paraId="63E8DF5D" w14:textId="77777777" w:rsidR="00BC7AD1" w:rsidRDefault="00E61EE6">
            <w:pPr>
              <w:pStyle w:val="Bodytext102"/>
              <w:shd w:val="clear" w:color="auto" w:fill="auto"/>
              <w:spacing w:line="220" w:lineRule="exact"/>
              <w:jc w:val="left"/>
            </w:pPr>
            <w:r>
              <w:rPr>
                <w:rStyle w:val="Bodytext10TimesNewRoman0"/>
                <w:rFonts w:eastAsia="Arial"/>
                <w:b/>
                <w:bCs/>
              </w:rPr>
              <w:t>2.553.000</w:t>
            </w:r>
          </w:p>
        </w:tc>
        <w:tc>
          <w:tcPr>
            <w:tcW w:w="2964" w:type="dxa"/>
            <w:tcBorders>
              <w:top w:val="single" w:sz="4" w:space="0" w:color="auto"/>
              <w:left w:val="single" w:sz="4" w:space="0" w:color="auto"/>
              <w:right w:val="single" w:sz="4" w:space="0" w:color="auto"/>
            </w:tcBorders>
            <w:shd w:val="clear" w:color="auto" w:fill="FFFFFF"/>
          </w:tcPr>
          <w:p w14:paraId="77CDF0F6" w14:textId="77777777" w:rsidR="00BC7AD1" w:rsidRDefault="00BC7AD1">
            <w:pPr>
              <w:rPr>
                <w:sz w:val="10"/>
                <w:szCs w:val="10"/>
              </w:rPr>
            </w:pPr>
          </w:p>
        </w:tc>
      </w:tr>
      <w:tr w:rsidR="00BC7AD1" w14:paraId="1D103525" w14:textId="77777777">
        <w:tblPrEx>
          <w:tblCellMar>
            <w:top w:w="0" w:type="dxa"/>
            <w:bottom w:w="0" w:type="dxa"/>
          </w:tblCellMar>
        </w:tblPrEx>
        <w:trPr>
          <w:gridAfter w:val="1"/>
          <w:wAfter w:w="30" w:type="dxa"/>
          <w:trHeight w:val="636"/>
        </w:trPr>
        <w:tc>
          <w:tcPr>
            <w:tcW w:w="852" w:type="dxa"/>
            <w:gridSpan w:val="2"/>
            <w:tcBorders>
              <w:top w:val="single" w:sz="4" w:space="0" w:color="auto"/>
              <w:left w:val="single" w:sz="4" w:space="0" w:color="auto"/>
            </w:tcBorders>
            <w:shd w:val="clear" w:color="auto" w:fill="FFFFFF"/>
            <w:vAlign w:val="center"/>
          </w:tcPr>
          <w:p w14:paraId="0D42F38C" w14:textId="77777777" w:rsidR="00BC7AD1" w:rsidRDefault="00E61EE6">
            <w:pPr>
              <w:pStyle w:val="Bodytext102"/>
              <w:shd w:val="clear" w:color="auto" w:fill="auto"/>
              <w:spacing w:line="220" w:lineRule="exact"/>
              <w:jc w:val="left"/>
            </w:pPr>
            <w:r>
              <w:rPr>
                <w:rStyle w:val="Bodytext10TimesNewRoman0"/>
                <w:rFonts w:eastAsia="Arial"/>
                <w:b/>
                <w:bCs/>
              </w:rPr>
              <w:t>1827</w:t>
            </w:r>
          </w:p>
        </w:tc>
        <w:tc>
          <w:tcPr>
            <w:tcW w:w="1284" w:type="dxa"/>
            <w:gridSpan w:val="2"/>
            <w:tcBorders>
              <w:top w:val="single" w:sz="4" w:space="0" w:color="auto"/>
              <w:left w:val="single" w:sz="4" w:space="0" w:color="auto"/>
            </w:tcBorders>
            <w:shd w:val="clear" w:color="auto" w:fill="FFFFFF"/>
          </w:tcPr>
          <w:p w14:paraId="5C860CF0"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bottom"/>
          </w:tcPr>
          <w:p w14:paraId="1DAB2D2E" w14:textId="77777777" w:rsidR="00BC7AD1" w:rsidRDefault="00E61EE6">
            <w:pPr>
              <w:pStyle w:val="Bodytext102"/>
              <w:shd w:val="clear" w:color="auto" w:fill="auto"/>
              <w:spacing w:line="273" w:lineRule="exact"/>
              <w:jc w:val="left"/>
            </w:pPr>
            <w:r>
              <w:rPr>
                <w:rStyle w:val="Bodytext10TimesNewRoman0"/>
                <w:rFonts w:eastAsia="Arial"/>
                <w:b/>
                <w:bCs/>
              </w:rPr>
              <w:t>Chuyển phôi hoặc chuyển phôi giao tử vào vòi từ cung</w:t>
            </w:r>
          </w:p>
        </w:tc>
        <w:tc>
          <w:tcPr>
            <w:tcW w:w="1704" w:type="dxa"/>
            <w:gridSpan w:val="2"/>
            <w:tcBorders>
              <w:top w:val="single" w:sz="4" w:space="0" w:color="auto"/>
              <w:left w:val="single" w:sz="4" w:space="0" w:color="auto"/>
            </w:tcBorders>
            <w:shd w:val="clear" w:color="auto" w:fill="FFFFFF"/>
            <w:vAlign w:val="center"/>
          </w:tcPr>
          <w:p w14:paraId="4AF0F6F5" w14:textId="77777777" w:rsidR="00BC7AD1" w:rsidRDefault="00E61EE6">
            <w:pPr>
              <w:pStyle w:val="Bodytext102"/>
              <w:shd w:val="clear" w:color="auto" w:fill="auto"/>
              <w:spacing w:line="220" w:lineRule="exact"/>
              <w:jc w:val="left"/>
            </w:pPr>
            <w:r>
              <w:rPr>
                <w:rStyle w:val="Bodytext10TimesNewRoman0"/>
                <w:rFonts w:eastAsia="Arial"/>
                <w:b/>
                <w:bCs/>
              </w:rPr>
              <w:t>3.876.000</w:t>
            </w:r>
          </w:p>
        </w:tc>
        <w:tc>
          <w:tcPr>
            <w:tcW w:w="2964" w:type="dxa"/>
            <w:tcBorders>
              <w:top w:val="single" w:sz="4" w:space="0" w:color="auto"/>
              <w:left w:val="single" w:sz="4" w:space="0" w:color="auto"/>
              <w:right w:val="single" w:sz="4" w:space="0" w:color="auto"/>
            </w:tcBorders>
            <w:shd w:val="clear" w:color="auto" w:fill="FFFFFF"/>
          </w:tcPr>
          <w:p w14:paraId="193EE627" w14:textId="77777777" w:rsidR="00BC7AD1" w:rsidRDefault="00BC7AD1">
            <w:pPr>
              <w:rPr>
                <w:sz w:val="10"/>
                <w:szCs w:val="10"/>
              </w:rPr>
            </w:pPr>
          </w:p>
        </w:tc>
      </w:tr>
      <w:tr w:rsidR="00BC7AD1" w14:paraId="46FA7BEF" w14:textId="77777777">
        <w:tblPrEx>
          <w:tblCellMar>
            <w:top w:w="0" w:type="dxa"/>
            <w:bottom w:w="0" w:type="dxa"/>
          </w:tblCellMar>
        </w:tblPrEx>
        <w:trPr>
          <w:gridAfter w:val="1"/>
          <w:wAfter w:w="30" w:type="dxa"/>
          <w:trHeight w:val="258"/>
        </w:trPr>
        <w:tc>
          <w:tcPr>
            <w:tcW w:w="852" w:type="dxa"/>
            <w:gridSpan w:val="2"/>
            <w:tcBorders>
              <w:top w:val="single" w:sz="4" w:space="0" w:color="auto"/>
              <w:left w:val="single" w:sz="4" w:space="0" w:color="auto"/>
            </w:tcBorders>
            <w:shd w:val="clear" w:color="auto" w:fill="FFFFFF"/>
            <w:vAlign w:val="bottom"/>
          </w:tcPr>
          <w:p w14:paraId="11D39127" w14:textId="77777777" w:rsidR="00BC7AD1" w:rsidRDefault="00E61EE6">
            <w:pPr>
              <w:pStyle w:val="Bodytext102"/>
              <w:shd w:val="clear" w:color="auto" w:fill="auto"/>
              <w:spacing w:line="220" w:lineRule="exact"/>
              <w:jc w:val="left"/>
            </w:pPr>
            <w:r>
              <w:rPr>
                <w:rStyle w:val="Bodytext10TimesNewRoman0"/>
                <w:rFonts w:eastAsia="Arial"/>
                <w:b/>
                <w:bCs/>
              </w:rPr>
              <w:t>1828</w:t>
            </w:r>
          </w:p>
        </w:tc>
        <w:tc>
          <w:tcPr>
            <w:tcW w:w="1284" w:type="dxa"/>
            <w:gridSpan w:val="2"/>
            <w:tcBorders>
              <w:top w:val="single" w:sz="4" w:space="0" w:color="auto"/>
              <w:left w:val="single" w:sz="4" w:space="0" w:color="auto"/>
            </w:tcBorders>
            <w:shd w:val="clear" w:color="auto" w:fill="FFFFFF"/>
          </w:tcPr>
          <w:p w14:paraId="7C744E4B"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center"/>
          </w:tcPr>
          <w:p w14:paraId="14EC9E3E" w14:textId="77777777" w:rsidR="00BC7AD1" w:rsidRDefault="00E61EE6">
            <w:pPr>
              <w:pStyle w:val="Bodytext102"/>
              <w:shd w:val="clear" w:color="auto" w:fill="auto"/>
              <w:spacing w:line="220" w:lineRule="exact"/>
              <w:jc w:val="left"/>
            </w:pPr>
            <w:r>
              <w:rPr>
                <w:rStyle w:val="Bodytext10TimesNewRoman0"/>
                <w:rFonts w:eastAsia="Arial"/>
                <w:b/>
                <w:bCs/>
              </w:rPr>
              <w:t>Đặt và tháo dụng cụ tử cung</w:t>
            </w:r>
          </w:p>
        </w:tc>
        <w:tc>
          <w:tcPr>
            <w:tcW w:w="1704" w:type="dxa"/>
            <w:gridSpan w:val="2"/>
            <w:tcBorders>
              <w:top w:val="single" w:sz="4" w:space="0" w:color="auto"/>
              <w:left w:val="single" w:sz="4" w:space="0" w:color="auto"/>
            </w:tcBorders>
            <w:shd w:val="clear" w:color="auto" w:fill="FFFFFF"/>
            <w:vAlign w:val="bottom"/>
          </w:tcPr>
          <w:p w14:paraId="547F61E6" w14:textId="77777777" w:rsidR="00BC7AD1" w:rsidRDefault="00E61EE6">
            <w:pPr>
              <w:pStyle w:val="Bodytext102"/>
              <w:shd w:val="clear" w:color="auto" w:fill="auto"/>
              <w:spacing w:line="220" w:lineRule="exact"/>
              <w:jc w:val="left"/>
            </w:pPr>
            <w:r>
              <w:rPr>
                <w:rStyle w:val="Bodytext10TimesNewRoman0"/>
                <w:rFonts w:eastAsia="Arial"/>
                <w:b/>
                <w:bCs/>
              </w:rPr>
              <w:t>222.000</w:t>
            </w:r>
          </w:p>
        </w:tc>
        <w:tc>
          <w:tcPr>
            <w:tcW w:w="2964" w:type="dxa"/>
            <w:tcBorders>
              <w:top w:val="single" w:sz="4" w:space="0" w:color="auto"/>
              <w:left w:val="single" w:sz="4" w:space="0" w:color="auto"/>
              <w:right w:val="single" w:sz="4" w:space="0" w:color="auto"/>
            </w:tcBorders>
            <w:shd w:val="clear" w:color="auto" w:fill="FFFFFF"/>
          </w:tcPr>
          <w:p w14:paraId="35DBA94B" w14:textId="77777777" w:rsidR="00BC7AD1" w:rsidRDefault="00BC7AD1">
            <w:pPr>
              <w:rPr>
                <w:sz w:val="10"/>
                <w:szCs w:val="10"/>
              </w:rPr>
            </w:pPr>
          </w:p>
        </w:tc>
      </w:tr>
      <w:tr w:rsidR="00BC7AD1" w14:paraId="285F8616" w14:textId="77777777">
        <w:tblPrEx>
          <w:tblCellMar>
            <w:top w:w="0" w:type="dxa"/>
            <w:bottom w:w="0" w:type="dxa"/>
          </w:tblCellMar>
        </w:tblPrEx>
        <w:trPr>
          <w:gridAfter w:val="1"/>
          <w:wAfter w:w="30" w:type="dxa"/>
          <w:trHeight w:val="816"/>
        </w:trPr>
        <w:tc>
          <w:tcPr>
            <w:tcW w:w="852" w:type="dxa"/>
            <w:gridSpan w:val="2"/>
            <w:tcBorders>
              <w:top w:val="single" w:sz="4" w:space="0" w:color="auto"/>
              <w:left w:val="single" w:sz="4" w:space="0" w:color="auto"/>
            </w:tcBorders>
            <w:shd w:val="clear" w:color="auto" w:fill="FFFFFF"/>
            <w:vAlign w:val="center"/>
          </w:tcPr>
          <w:p w14:paraId="127169ED" w14:textId="77777777" w:rsidR="00BC7AD1" w:rsidRDefault="00E61EE6">
            <w:pPr>
              <w:pStyle w:val="Bodytext102"/>
              <w:shd w:val="clear" w:color="auto" w:fill="auto"/>
              <w:spacing w:line="220" w:lineRule="exact"/>
              <w:jc w:val="left"/>
            </w:pPr>
            <w:r>
              <w:rPr>
                <w:rStyle w:val="Bodytext10TimesNewRoman0"/>
                <w:rFonts w:eastAsia="Arial"/>
                <w:b/>
                <w:bCs/>
              </w:rPr>
              <w:t>1829</w:t>
            </w:r>
          </w:p>
        </w:tc>
        <w:tc>
          <w:tcPr>
            <w:tcW w:w="1284" w:type="dxa"/>
            <w:gridSpan w:val="2"/>
            <w:tcBorders>
              <w:top w:val="single" w:sz="4" w:space="0" w:color="auto"/>
              <w:left w:val="single" w:sz="4" w:space="0" w:color="auto"/>
            </w:tcBorders>
            <w:shd w:val="clear" w:color="auto" w:fill="FFFFFF"/>
          </w:tcPr>
          <w:p w14:paraId="23F9645E"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center"/>
          </w:tcPr>
          <w:p w14:paraId="318C37A0" w14:textId="77777777" w:rsidR="00BC7AD1" w:rsidRDefault="00E61EE6">
            <w:pPr>
              <w:pStyle w:val="Bodytext102"/>
              <w:shd w:val="clear" w:color="auto" w:fill="auto"/>
              <w:spacing w:line="270" w:lineRule="exact"/>
              <w:jc w:val="left"/>
            </w:pPr>
            <w:r>
              <w:rPr>
                <w:rStyle w:val="Bodytext10TimesNewRoman0"/>
                <w:rFonts w:eastAsia="Arial"/>
                <w:b/>
                <w:bCs/>
              </w:rPr>
              <w:t>Điều trị tắc tia sữa bằng máy hút loặc sóng ngắn hoặc hồng ngoại</w:t>
            </w:r>
          </w:p>
        </w:tc>
        <w:tc>
          <w:tcPr>
            <w:tcW w:w="1704" w:type="dxa"/>
            <w:gridSpan w:val="2"/>
            <w:tcBorders>
              <w:top w:val="single" w:sz="4" w:space="0" w:color="auto"/>
              <w:left w:val="single" w:sz="4" w:space="0" w:color="auto"/>
            </w:tcBorders>
            <w:shd w:val="clear" w:color="auto" w:fill="FFFFFF"/>
            <w:vAlign w:val="center"/>
          </w:tcPr>
          <w:p w14:paraId="6B3EC7EB" w14:textId="77777777" w:rsidR="00BC7AD1" w:rsidRDefault="00E61EE6">
            <w:pPr>
              <w:pStyle w:val="Bodytext102"/>
              <w:shd w:val="clear" w:color="auto" w:fill="auto"/>
              <w:spacing w:line="220" w:lineRule="exact"/>
              <w:jc w:val="left"/>
            </w:pPr>
            <w:r>
              <w:rPr>
                <w:rStyle w:val="Bodytext10TimesNewRoman0"/>
                <w:rFonts w:eastAsia="Arial"/>
                <w:b/>
                <w:bCs/>
              </w:rPr>
              <w:t>62.900</w:t>
            </w:r>
          </w:p>
        </w:tc>
        <w:tc>
          <w:tcPr>
            <w:tcW w:w="2964" w:type="dxa"/>
            <w:tcBorders>
              <w:top w:val="single" w:sz="4" w:space="0" w:color="auto"/>
              <w:left w:val="single" w:sz="4" w:space="0" w:color="auto"/>
              <w:right w:val="single" w:sz="4" w:space="0" w:color="auto"/>
            </w:tcBorders>
            <w:shd w:val="clear" w:color="auto" w:fill="FFFFFF"/>
          </w:tcPr>
          <w:p w14:paraId="6288778F" w14:textId="77777777" w:rsidR="00BC7AD1" w:rsidRDefault="00BC7AD1">
            <w:pPr>
              <w:rPr>
                <w:sz w:val="10"/>
                <w:szCs w:val="10"/>
              </w:rPr>
            </w:pPr>
          </w:p>
        </w:tc>
      </w:tr>
      <w:tr w:rsidR="00BC7AD1" w14:paraId="4D3A44F8" w14:textId="77777777">
        <w:tblPrEx>
          <w:tblCellMar>
            <w:top w:w="0" w:type="dxa"/>
            <w:bottom w:w="0" w:type="dxa"/>
          </w:tblCellMar>
        </w:tblPrEx>
        <w:trPr>
          <w:gridAfter w:val="1"/>
          <w:wAfter w:w="30" w:type="dxa"/>
          <w:trHeight w:val="264"/>
        </w:trPr>
        <w:tc>
          <w:tcPr>
            <w:tcW w:w="852" w:type="dxa"/>
            <w:gridSpan w:val="2"/>
            <w:tcBorders>
              <w:top w:val="single" w:sz="4" w:space="0" w:color="auto"/>
              <w:left w:val="single" w:sz="4" w:space="0" w:color="auto"/>
            </w:tcBorders>
            <w:shd w:val="clear" w:color="auto" w:fill="FFFFFF"/>
            <w:vAlign w:val="bottom"/>
          </w:tcPr>
          <w:p w14:paraId="73A7CB5D" w14:textId="77777777" w:rsidR="00BC7AD1" w:rsidRDefault="00E61EE6">
            <w:pPr>
              <w:pStyle w:val="Bodytext102"/>
              <w:shd w:val="clear" w:color="auto" w:fill="auto"/>
              <w:spacing w:line="220" w:lineRule="exact"/>
              <w:jc w:val="left"/>
            </w:pPr>
            <w:r>
              <w:rPr>
                <w:rStyle w:val="Bodytext10TimesNewRoman0"/>
                <w:rFonts w:eastAsia="Arial"/>
                <w:b/>
                <w:bCs/>
              </w:rPr>
              <w:t>1830</w:t>
            </w:r>
          </w:p>
        </w:tc>
        <w:tc>
          <w:tcPr>
            <w:tcW w:w="1284" w:type="dxa"/>
            <w:gridSpan w:val="2"/>
            <w:tcBorders>
              <w:top w:val="single" w:sz="4" w:space="0" w:color="auto"/>
              <w:left w:val="single" w:sz="4" w:space="0" w:color="auto"/>
            </w:tcBorders>
            <w:shd w:val="clear" w:color="auto" w:fill="FFFFFF"/>
          </w:tcPr>
          <w:p w14:paraId="073192AB"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bottom"/>
          </w:tcPr>
          <w:p w14:paraId="13D4628C" w14:textId="77777777" w:rsidR="00BC7AD1" w:rsidRDefault="00E61EE6">
            <w:pPr>
              <w:pStyle w:val="Bodytext102"/>
              <w:shd w:val="clear" w:color="auto" w:fill="auto"/>
              <w:spacing w:line="220" w:lineRule="exact"/>
              <w:jc w:val="left"/>
            </w:pPr>
            <w:r>
              <w:rPr>
                <w:rStyle w:val="Bodytext10TimesNewRoman0"/>
                <w:rFonts w:eastAsia="Arial"/>
                <w:b/>
                <w:bCs/>
              </w:rPr>
              <w:t>Giảm thiểu phôi (Giảm thiểu thai)</w:t>
            </w:r>
          </w:p>
        </w:tc>
        <w:tc>
          <w:tcPr>
            <w:tcW w:w="1704" w:type="dxa"/>
            <w:gridSpan w:val="2"/>
            <w:tcBorders>
              <w:top w:val="single" w:sz="4" w:space="0" w:color="auto"/>
              <w:left w:val="single" w:sz="4" w:space="0" w:color="auto"/>
            </w:tcBorders>
            <w:shd w:val="clear" w:color="auto" w:fill="FFFFFF"/>
            <w:vAlign w:val="bottom"/>
          </w:tcPr>
          <w:p w14:paraId="55D53FB8" w14:textId="77777777" w:rsidR="00BC7AD1" w:rsidRDefault="00E61EE6">
            <w:pPr>
              <w:pStyle w:val="Bodytext102"/>
              <w:shd w:val="clear" w:color="auto" w:fill="auto"/>
              <w:spacing w:line="220" w:lineRule="exact"/>
              <w:jc w:val="left"/>
            </w:pPr>
            <w:r>
              <w:rPr>
                <w:rStyle w:val="Bodytext10TimesNewRoman0"/>
                <w:rFonts w:eastAsia="Arial"/>
                <w:b/>
                <w:bCs/>
              </w:rPr>
              <w:t>2.139.000</w:t>
            </w:r>
          </w:p>
        </w:tc>
        <w:tc>
          <w:tcPr>
            <w:tcW w:w="2964" w:type="dxa"/>
            <w:tcBorders>
              <w:top w:val="single" w:sz="4" w:space="0" w:color="auto"/>
              <w:left w:val="single" w:sz="4" w:space="0" w:color="auto"/>
              <w:right w:val="single" w:sz="4" w:space="0" w:color="auto"/>
            </w:tcBorders>
            <w:shd w:val="clear" w:color="auto" w:fill="FFFFFF"/>
          </w:tcPr>
          <w:p w14:paraId="70FA4BC9" w14:textId="77777777" w:rsidR="00BC7AD1" w:rsidRDefault="00BC7AD1">
            <w:pPr>
              <w:rPr>
                <w:sz w:val="10"/>
                <w:szCs w:val="10"/>
              </w:rPr>
            </w:pPr>
          </w:p>
        </w:tc>
      </w:tr>
      <w:tr w:rsidR="00BC7AD1" w14:paraId="0D2D1D94" w14:textId="77777777">
        <w:tblPrEx>
          <w:tblCellMar>
            <w:top w:w="0" w:type="dxa"/>
            <w:bottom w:w="0" w:type="dxa"/>
          </w:tblCellMar>
        </w:tblPrEx>
        <w:trPr>
          <w:gridAfter w:val="1"/>
          <w:wAfter w:w="30" w:type="dxa"/>
          <w:trHeight w:val="264"/>
        </w:trPr>
        <w:tc>
          <w:tcPr>
            <w:tcW w:w="852" w:type="dxa"/>
            <w:gridSpan w:val="2"/>
            <w:tcBorders>
              <w:top w:val="single" w:sz="4" w:space="0" w:color="auto"/>
              <w:left w:val="single" w:sz="4" w:space="0" w:color="auto"/>
            </w:tcBorders>
            <w:shd w:val="clear" w:color="auto" w:fill="FFFFFF"/>
            <w:vAlign w:val="bottom"/>
          </w:tcPr>
          <w:p w14:paraId="4F74CE1C" w14:textId="77777777" w:rsidR="00BC7AD1" w:rsidRDefault="00E61EE6">
            <w:pPr>
              <w:pStyle w:val="Bodytext102"/>
              <w:shd w:val="clear" w:color="auto" w:fill="auto"/>
              <w:spacing w:line="220" w:lineRule="exact"/>
              <w:jc w:val="left"/>
            </w:pPr>
            <w:r>
              <w:rPr>
                <w:rStyle w:val="Bodytext10TimesNewRoman0"/>
                <w:rFonts w:eastAsia="Arial"/>
                <w:b/>
                <w:bCs/>
              </w:rPr>
              <w:t>1831</w:t>
            </w:r>
          </w:p>
        </w:tc>
        <w:tc>
          <w:tcPr>
            <w:tcW w:w="1284" w:type="dxa"/>
            <w:gridSpan w:val="2"/>
            <w:tcBorders>
              <w:top w:val="single" w:sz="4" w:space="0" w:color="auto"/>
              <w:left w:val="single" w:sz="4" w:space="0" w:color="auto"/>
            </w:tcBorders>
            <w:shd w:val="clear" w:color="auto" w:fill="FFFFFF"/>
          </w:tcPr>
          <w:p w14:paraId="4F13F737"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bottom"/>
          </w:tcPr>
          <w:p w14:paraId="4BFFDA29" w14:textId="77777777" w:rsidR="00BC7AD1" w:rsidRDefault="00E61EE6">
            <w:pPr>
              <w:pStyle w:val="Bodytext102"/>
              <w:shd w:val="clear" w:color="auto" w:fill="auto"/>
              <w:spacing w:line="220" w:lineRule="exact"/>
              <w:jc w:val="left"/>
            </w:pPr>
            <w:r>
              <w:rPr>
                <w:rStyle w:val="Bodytext10TimesNewRoman0"/>
                <w:rFonts w:eastAsia="Arial"/>
                <w:b/>
                <w:bCs/>
              </w:rPr>
              <w:t>Lọc rửa tinh trùng</w:t>
            </w:r>
          </w:p>
        </w:tc>
        <w:tc>
          <w:tcPr>
            <w:tcW w:w="1704" w:type="dxa"/>
            <w:gridSpan w:val="2"/>
            <w:tcBorders>
              <w:top w:val="single" w:sz="4" w:space="0" w:color="auto"/>
              <w:left w:val="single" w:sz="4" w:space="0" w:color="auto"/>
            </w:tcBorders>
            <w:shd w:val="clear" w:color="auto" w:fill="FFFFFF"/>
            <w:vAlign w:val="bottom"/>
          </w:tcPr>
          <w:p w14:paraId="3161474A" w14:textId="77777777" w:rsidR="00BC7AD1" w:rsidRDefault="00E61EE6">
            <w:pPr>
              <w:pStyle w:val="Bodytext102"/>
              <w:shd w:val="clear" w:color="auto" w:fill="auto"/>
              <w:spacing w:line="220" w:lineRule="exact"/>
              <w:jc w:val="left"/>
            </w:pPr>
            <w:r>
              <w:rPr>
                <w:rStyle w:val="Bodytext10TimesNewRoman0"/>
                <w:rFonts w:eastAsia="Arial"/>
                <w:b/>
                <w:bCs/>
              </w:rPr>
              <w:t>938.000</w:t>
            </w:r>
          </w:p>
        </w:tc>
        <w:tc>
          <w:tcPr>
            <w:tcW w:w="2964" w:type="dxa"/>
            <w:tcBorders>
              <w:top w:val="single" w:sz="4" w:space="0" w:color="auto"/>
              <w:left w:val="single" w:sz="4" w:space="0" w:color="auto"/>
              <w:right w:val="single" w:sz="4" w:space="0" w:color="auto"/>
            </w:tcBorders>
            <w:shd w:val="clear" w:color="auto" w:fill="FFFFFF"/>
          </w:tcPr>
          <w:p w14:paraId="7BF8A70A" w14:textId="77777777" w:rsidR="00BC7AD1" w:rsidRDefault="00BC7AD1">
            <w:pPr>
              <w:rPr>
                <w:sz w:val="10"/>
                <w:szCs w:val="10"/>
              </w:rPr>
            </w:pPr>
          </w:p>
        </w:tc>
      </w:tr>
      <w:tr w:rsidR="00BC7AD1" w14:paraId="56F22B82" w14:textId="77777777">
        <w:tblPrEx>
          <w:tblCellMar>
            <w:top w:w="0" w:type="dxa"/>
            <w:bottom w:w="0" w:type="dxa"/>
          </w:tblCellMar>
        </w:tblPrEx>
        <w:trPr>
          <w:gridAfter w:val="1"/>
          <w:wAfter w:w="30" w:type="dxa"/>
          <w:trHeight w:val="264"/>
        </w:trPr>
        <w:tc>
          <w:tcPr>
            <w:tcW w:w="852" w:type="dxa"/>
            <w:gridSpan w:val="2"/>
            <w:tcBorders>
              <w:top w:val="single" w:sz="4" w:space="0" w:color="auto"/>
              <w:left w:val="single" w:sz="4" w:space="0" w:color="auto"/>
            </w:tcBorders>
            <w:shd w:val="clear" w:color="auto" w:fill="FFFFFF"/>
            <w:vAlign w:val="bottom"/>
          </w:tcPr>
          <w:p w14:paraId="16D45C75" w14:textId="77777777" w:rsidR="00BC7AD1" w:rsidRDefault="00E61EE6">
            <w:pPr>
              <w:pStyle w:val="Bodytext102"/>
              <w:shd w:val="clear" w:color="auto" w:fill="auto"/>
              <w:spacing w:line="220" w:lineRule="exact"/>
              <w:jc w:val="left"/>
            </w:pPr>
            <w:r>
              <w:rPr>
                <w:rStyle w:val="Bodytext10TimesNewRoman0"/>
                <w:rFonts w:eastAsia="Arial"/>
                <w:b/>
                <w:bCs/>
              </w:rPr>
              <w:t>1832</w:t>
            </w:r>
          </w:p>
        </w:tc>
        <w:tc>
          <w:tcPr>
            <w:tcW w:w="1284" w:type="dxa"/>
            <w:gridSpan w:val="2"/>
            <w:tcBorders>
              <w:top w:val="single" w:sz="4" w:space="0" w:color="auto"/>
              <w:left w:val="single" w:sz="4" w:space="0" w:color="auto"/>
            </w:tcBorders>
            <w:shd w:val="clear" w:color="auto" w:fill="FFFFFF"/>
          </w:tcPr>
          <w:p w14:paraId="6BEBB5FD"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bottom"/>
          </w:tcPr>
          <w:p w14:paraId="4CB1A1AC" w14:textId="77777777" w:rsidR="00BC7AD1" w:rsidRDefault="00E61EE6">
            <w:pPr>
              <w:pStyle w:val="Bodytext102"/>
              <w:shd w:val="clear" w:color="auto" w:fill="auto"/>
              <w:spacing w:line="220" w:lineRule="exact"/>
              <w:jc w:val="left"/>
            </w:pPr>
            <w:r>
              <w:rPr>
                <w:rStyle w:val="Bodytext10TimesNewRoman0"/>
                <w:rFonts w:eastAsia="Arial"/>
                <w:b/>
                <w:bCs/>
              </w:rPr>
              <w:t>Rã đông phôi, noãn</w:t>
            </w:r>
          </w:p>
        </w:tc>
        <w:tc>
          <w:tcPr>
            <w:tcW w:w="1704" w:type="dxa"/>
            <w:gridSpan w:val="2"/>
            <w:tcBorders>
              <w:top w:val="single" w:sz="4" w:space="0" w:color="auto"/>
              <w:left w:val="single" w:sz="4" w:space="0" w:color="auto"/>
            </w:tcBorders>
            <w:shd w:val="clear" w:color="auto" w:fill="FFFFFF"/>
            <w:vAlign w:val="bottom"/>
          </w:tcPr>
          <w:p w14:paraId="55941993" w14:textId="77777777" w:rsidR="00BC7AD1" w:rsidRDefault="00E61EE6">
            <w:pPr>
              <w:pStyle w:val="Bodytext102"/>
              <w:shd w:val="clear" w:color="auto" w:fill="auto"/>
              <w:spacing w:line="220" w:lineRule="exact"/>
              <w:jc w:val="left"/>
            </w:pPr>
            <w:r>
              <w:rPr>
                <w:rStyle w:val="Bodytext10TimesNewRoman0"/>
                <w:rFonts w:eastAsia="Arial"/>
                <w:b/>
                <w:bCs/>
              </w:rPr>
              <w:t>3.526.000</w:t>
            </w:r>
          </w:p>
        </w:tc>
        <w:tc>
          <w:tcPr>
            <w:tcW w:w="2964" w:type="dxa"/>
            <w:tcBorders>
              <w:top w:val="single" w:sz="4" w:space="0" w:color="auto"/>
              <w:left w:val="single" w:sz="4" w:space="0" w:color="auto"/>
              <w:right w:val="single" w:sz="4" w:space="0" w:color="auto"/>
            </w:tcBorders>
            <w:shd w:val="clear" w:color="auto" w:fill="FFFFFF"/>
          </w:tcPr>
          <w:p w14:paraId="2DA6114B" w14:textId="77777777" w:rsidR="00BC7AD1" w:rsidRDefault="00BC7AD1">
            <w:pPr>
              <w:rPr>
                <w:sz w:val="10"/>
                <w:szCs w:val="10"/>
              </w:rPr>
            </w:pPr>
          </w:p>
        </w:tc>
      </w:tr>
      <w:tr w:rsidR="00BC7AD1" w14:paraId="35A55BBC" w14:textId="77777777">
        <w:tblPrEx>
          <w:tblCellMar>
            <w:top w:w="0" w:type="dxa"/>
            <w:bottom w:w="0" w:type="dxa"/>
          </w:tblCellMar>
        </w:tblPrEx>
        <w:trPr>
          <w:gridAfter w:val="1"/>
          <w:wAfter w:w="30" w:type="dxa"/>
          <w:trHeight w:val="264"/>
        </w:trPr>
        <w:tc>
          <w:tcPr>
            <w:tcW w:w="852" w:type="dxa"/>
            <w:gridSpan w:val="2"/>
            <w:tcBorders>
              <w:top w:val="single" w:sz="4" w:space="0" w:color="auto"/>
              <w:left w:val="single" w:sz="4" w:space="0" w:color="auto"/>
            </w:tcBorders>
            <w:shd w:val="clear" w:color="auto" w:fill="FFFFFF"/>
            <w:vAlign w:val="bottom"/>
          </w:tcPr>
          <w:p w14:paraId="237BFC16" w14:textId="77777777" w:rsidR="00BC7AD1" w:rsidRDefault="00E61EE6">
            <w:pPr>
              <w:pStyle w:val="Bodytext102"/>
              <w:shd w:val="clear" w:color="auto" w:fill="auto"/>
              <w:spacing w:line="220" w:lineRule="exact"/>
              <w:jc w:val="left"/>
            </w:pPr>
            <w:r>
              <w:rPr>
                <w:rStyle w:val="Bodytext10TimesNewRoman0"/>
                <w:rFonts w:eastAsia="Arial"/>
                <w:b/>
                <w:bCs/>
              </w:rPr>
              <w:t>1833</w:t>
            </w:r>
          </w:p>
        </w:tc>
        <w:tc>
          <w:tcPr>
            <w:tcW w:w="1284" w:type="dxa"/>
            <w:gridSpan w:val="2"/>
            <w:tcBorders>
              <w:top w:val="single" w:sz="4" w:space="0" w:color="auto"/>
              <w:left w:val="single" w:sz="4" w:space="0" w:color="auto"/>
            </w:tcBorders>
            <w:shd w:val="clear" w:color="auto" w:fill="FFFFFF"/>
          </w:tcPr>
          <w:p w14:paraId="66829402"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bottom"/>
          </w:tcPr>
          <w:p w14:paraId="3A74FD86" w14:textId="77777777" w:rsidR="00BC7AD1" w:rsidRDefault="00E61EE6">
            <w:pPr>
              <w:pStyle w:val="Bodytext102"/>
              <w:shd w:val="clear" w:color="auto" w:fill="auto"/>
              <w:spacing w:line="220" w:lineRule="exact"/>
              <w:jc w:val="left"/>
            </w:pPr>
            <w:r>
              <w:rPr>
                <w:rStyle w:val="Bodytext10TimesNewRoman0"/>
                <w:rFonts w:eastAsia="Arial"/>
                <w:b/>
                <w:bCs/>
              </w:rPr>
              <w:t>Rã đông tinh trùng</w:t>
            </w:r>
          </w:p>
        </w:tc>
        <w:tc>
          <w:tcPr>
            <w:tcW w:w="1704" w:type="dxa"/>
            <w:gridSpan w:val="2"/>
            <w:tcBorders>
              <w:top w:val="single" w:sz="4" w:space="0" w:color="auto"/>
              <w:left w:val="single" w:sz="4" w:space="0" w:color="auto"/>
            </w:tcBorders>
            <w:shd w:val="clear" w:color="auto" w:fill="FFFFFF"/>
            <w:vAlign w:val="bottom"/>
          </w:tcPr>
          <w:p w14:paraId="352ECDA1" w14:textId="77777777" w:rsidR="00BC7AD1" w:rsidRDefault="00E61EE6">
            <w:pPr>
              <w:pStyle w:val="Bodytext102"/>
              <w:shd w:val="clear" w:color="auto" w:fill="auto"/>
              <w:spacing w:line="220" w:lineRule="exact"/>
              <w:jc w:val="left"/>
            </w:pPr>
            <w:r>
              <w:rPr>
                <w:rStyle w:val="Bodytext10TimesNewRoman0"/>
                <w:rFonts w:eastAsia="Arial"/>
                <w:b/>
                <w:bCs/>
              </w:rPr>
              <w:t>201.000</w:t>
            </w:r>
          </w:p>
        </w:tc>
        <w:tc>
          <w:tcPr>
            <w:tcW w:w="2964" w:type="dxa"/>
            <w:tcBorders>
              <w:top w:val="single" w:sz="4" w:space="0" w:color="auto"/>
              <w:left w:val="single" w:sz="4" w:space="0" w:color="auto"/>
              <w:right w:val="single" w:sz="4" w:space="0" w:color="auto"/>
            </w:tcBorders>
            <w:shd w:val="clear" w:color="auto" w:fill="FFFFFF"/>
          </w:tcPr>
          <w:p w14:paraId="5F936C0F" w14:textId="77777777" w:rsidR="00BC7AD1" w:rsidRDefault="00BC7AD1">
            <w:pPr>
              <w:rPr>
                <w:sz w:val="10"/>
                <w:szCs w:val="10"/>
              </w:rPr>
            </w:pPr>
          </w:p>
        </w:tc>
      </w:tr>
      <w:tr w:rsidR="00BC7AD1" w14:paraId="5EB1E9A0" w14:textId="77777777">
        <w:tblPrEx>
          <w:tblCellMar>
            <w:top w:w="0" w:type="dxa"/>
            <w:bottom w:w="0" w:type="dxa"/>
          </w:tblCellMar>
        </w:tblPrEx>
        <w:trPr>
          <w:gridAfter w:val="1"/>
          <w:wAfter w:w="30" w:type="dxa"/>
          <w:trHeight w:val="1170"/>
        </w:trPr>
        <w:tc>
          <w:tcPr>
            <w:tcW w:w="852" w:type="dxa"/>
            <w:gridSpan w:val="2"/>
            <w:tcBorders>
              <w:top w:val="single" w:sz="4" w:space="0" w:color="auto"/>
              <w:left w:val="single" w:sz="4" w:space="0" w:color="auto"/>
            </w:tcBorders>
            <w:shd w:val="clear" w:color="auto" w:fill="FFFFFF"/>
            <w:vAlign w:val="center"/>
          </w:tcPr>
          <w:p w14:paraId="23BCFE6F" w14:textId="77777777" w:rsidR="00BC7AD1" w:rsidRDefault="00E61EE6">
            <w:pPr>
              <w:pStyle w:val="Bodytext102"/>
              <w:shd w:val="clear" w:color="auto" w:fill="auto"/>
              <w:spacing w:line="220" w:lineRule="exact"/>
              <w:jc w:val="left"/>
            </w:pPr>
            <w:r>
              <w:rPr>
                <w:rStyle w:val="Bodytext10TimesNewRoman0"/>
                <w:rFonts w:eastAsia="Arial"/>
                <w:b/>
                <w:bCs/>
              </w:rPr>
              <w:t>1834</w:t>
            </w:r>
          </w:p>
        </w:tc>
        <w:tc>
          <w:tcPr>
            <w:tcW w:w="1284" w:type="dxa"/>
            <w:gridSpan w:val="2"/>
            <w:tcBorders>
              <w:top w:val="single" w:sz="4" w:space="0" w:color="auto"/>
              <w:left w:val="single" w:sz="4" w:space="0" w:color="auto"/>
            </w:tcBorders>
            <w:shd w:val="clear" w:color="auto" w:fill="FFFFFF"/>
          </w:tcPr>
          <w:p w14:paraId="2479B893"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tcPr>
          <w:p w14:paraId="6CAAA77B" w14:textId="77777777" w:rsidR="00BC7AD1" w:rsidRDefault="00E61EE6">
            <w:pPr>
              <w:pStyle w:val="Bodytext102"/>
              <w:shd w:val="clear" w:color="auto" w:fill="auto"/>
              <w:spacing w:line="270" w:lineRule="exact"/>
              <w:jc w:val="left"/>
            </w:pPr>
            <w:r>
              <w:rPr>
                <w:rStyle w:val="Bodytext10TimesNewRoman0"/>
                <w:rFonts w:eastAsia="Arial"/>
                <w:b/>
                <w:bCs/>
              </w:rPr>
              <w:t>Sinh thiết phôi chẩn đoán (Sinh thiết )hôi bào cho chẩn đoán di truyền tiền làm tổ (Biopsy-PGS)/cho 1 người bệnh)</w:t>
            </w:r>
          </w:p>
        </w:tc>
        <w:tc>
          <w:tcPr>
            <w:tcW w:w="1704" w:type="dxa"/>
            <w:gridSpan w:val="2"/>
            <w:tcBorders>
              <w:top w:val="single" w:sz="4" w:space="0" w:color="auto"/>
              <w:left w:val="single" w:sz="4" w:space="0" w:color="auto"/>
            </w:tcBorders>
            <w:shd w:val="clear" w:color="auto" w:fill="FFFFFF"/>
            <w:vAlign w:val="center"/>
          </w:tcPr>
          <w:p w14:paraId="69E80FD8" w14:textId="77777777" w:rsidR="00BC7AD1" w:rsidRDefault="00E61EE6">
            <w:pPr>
              <w:pStyle w:val="Bodytext102"/>
              <w:shd w:val="clear" w:color="auto" w:fill="auto"/>
              <w:spacing w:line="220" w:lineRule="exact"/>
              <w:jc w:val="left"/>
            </w:pPr>
            <w:r>
              <w:rPr>
                <w:rStyle w:val="Bodytext10TimesNewRoman0"/>
                <w:rFonts w:eastAsia="Arial"/>
                <w:b/>
                <w:bCs/>
              </w:rPr>
              <w:t>8.833.000</w:t>
            </w:r>
          </w:p>
        </w:tc>
        <w:tc>
          <w:tcPr>
            <w:tcW w:w="2964" w:type="dxa"/>
            <w:tcBorders>
              <w:top w:val="single" w:sz="4" w:space="0" w:color="auto"/>
              <w:left w:val="single" w:sz="4" w:space="0" w:color="auto"/>
              <w:right w:val="single" w:sz="4" w:space="0" w:color="auto"/>
            </w:tcBorders>
            <w:shd w:val="clear" w:color="auto" w:fill="FFFFFF"/>
          </w:tcPr>
          <w:p w14:paraId="06B4BC8C" w14:textId="77777777" w:rsidR="00BC7AD1" w:rsidRDefault="00BC7AD1">
            <w:pPr>
              <w:rPr>
                <w:sz w:val="10"/>
                <w:szCs w:val="10"/>
              </w:rPr>
            </w:pPr>
          </w:p>
        </w:tc>
      </w:tr>
      <w:tr w:rsidR="00BC7AD1" w14:paraId="547B6217" w14:textId="77777777">
        <w:tblPrEx>
          <w:tblCellMar>
            <w:top w:w="0" w:type="dxa"/>
            <w:bottom w:w="0" w:type="dxa"/>
          </w:tblCellMar>
        </w:tblPrEx>
        <w:trPr>
          <w:gridAfter w:val="1"/>
          <w:wAfter w:w="30" w:type="dxa"/>
          <w:trHeight w:val="636"/>
        </w:trPr>
        <w:tc>
          <w:tcPr>
            <w:tcW w:w="852" w:type="dxa"/>
            <w:gridSpan w:val="2"/>
            <w:tcBorders>
              <w:top w:val="single" w:sz="4" w:space="0" w:color="auto"/>
              <w:left w:val="single" w:sz="4" w:space="0" w:color="auto"/>
            </w:tcBorders>
            <w:shd w:val="clear" w:color="auto" w:fill="FFFFFF"/>
            <w:vAlign w:val="center"/>
          </w:tcPr>
          <w:p w14:paraId="6A5C83C0" w14:textId="77777777" w:rsidR="00BC7AD1" w:rsidRDefault="00E61EE6">
            <w:pPr>
              <w:pStyle w:val="Bodytext102"/>
              <w:shd w:val="clear" w:color="auto" w:fill="auto"/>
              <w:spacing w:line="220" w:lineRule="exact"/>
              <w:jc w:val="left"/>
            </w:pPr>
            <w:r>
              <w:rPr>
                <w:rStyle w:val="Bodytext10TimesNewRoman0"/>
                <w:rFonts w:eastAsia="Arial"/>
                <w:b/>
                <w:bCs/>
              </w:rPr>
              <w:t>1835</w:t>
            </w:r>
          </w:p>
        </w:tc>
        <w:tc>
          <w:tcPr>
            <w:tcW w:w="1284" w:type="dxa"/>
            <w:gridSpan w:val="2"/>
            <w:tcBorders>
              <w:top w:val="single" w:sz="4" w:space="0" w:color="auto"/>
              <w:left w:val="single" w:sz="4" w:space="0" w:color="auto"/>
            </w:tcBorders>
            <w:shd w:val="clear" w:color="auto" w:fill="FFFFFF"/>
          </w:tcPr>
          <w:p w14:paraId="7A375AC7"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bottom"/>
          </w:tcPr>
          <w:p w14:paraId="38A27210" w14:textId="77777777" w:rsidR="00BC7AD1" w:rsidRDefault="00E61EE6">
            <w:pPr>
              <w:pStyle w:val="Bodytext102"/>
              <w:shd w:val="clear" w:color="auto" w:fill="auto"/>
              <w:spacing w:line="273" w:lineRule="exact"/>
              <w:jc w:val="left"/>
            </w:pPr>
            <w:r>
              <w:rPr>
                <w:rStyle w:val="Bodytext10TimesNewRoman0"/>
                <w:rFonts w:eastAsia="Arial"/>
                <w:b/>
                <w:bCs/>
              </w:rPr>
              <w:t>Tiêm tinh trùng vào bào tương của noãn (ICSI)</w:t>
            </w:r>
          </w:p>
        </w:tc>
        <w:tc>
          <w:tcPr>
            <w:tcW w:w="1704" w:type="dxa"/>
            <w:gridSpan w:val="2"/>
            <w:tcBorders>
              <w:top w:val="single" w:sz="4" w:space="0" w:color="auto"/>
              <w:left w:val="single" w:sz="4" w:space="0" w:color="auto"/>
            </w:tcBorders>
            <w:shd w:val="clear" w:color="auto" w:fill="FFFFFF"/>
            <w:vAlign w:val="center"/>
          </w:tcPr>
          <w:p w14:paraId="4AFEADB3" w14:textId="77777777" w:rsidR="00BC7AD1" w:rsidRDefault="00E61EE6">
            <w:pPr>
              <w:pStyle w:val="Bodytext102"/>
              <w:shd w:val="clear" w:color="auto" w:fill="auto"/>
              <w:spacing w:line="220" w:lineRule="exact"/>
              <w:jc w:val="left"/>
            </w:pPr>
            <w:r>
              <w:rPr>
                <w:rStyle w:val="Bodytext10TimesNewRoman0"/>
                <w:rFonts w:eastAsia="Arial"/>
                <w:b/>
                <w:bCs/>
              </w:rPr>
              <w:t>6.218.000</w:t>
            </w:r>
          </w:p>
        </w:tc>
        <w:tc>
          <w:tcPr>
            <w:tcW w:w="2964" w:type="dxa"/>
            <w:tcBorders>
              <w:top w:val="single" w:sz="4" w:space="0" w:color="auto"/>
              <w:left w:val="single" w:sz="4" w:space="0" w:color="auto"/>
              <w:right w:val="single" w:sz="4" w:space="0" w:color="auto"/>
            </w:tcBorders>
            <w:shd w:val="clear" w:color="auto" w:fill="FFFFFF"/>
          </w:tcPr>
          <w:p w14:paraId="275A765C" w14:textId="77777777" w:rsidR="00BC7AD1" w:rsidRDefault="00BC7AD1">
            <w:pPr>
              <w:rPr>
                <w:sz w:val="10"/>
                <w:szCs w:val="10"/>
              </w:rPr>
            </w:pPr>
          </w:p>
        </w:tc>
      </w:tr>
      <w:tr w:rsidR="00BC7AD1" w14:paraId="4EFFD789" w14:textId="77777777">
        <w:tblPrEx>
          <w:tblCellMar>
            <w:top w:w="0" w:type="dxa"/>
            <w:bottom w:w="0" w:type="dxa"/>
          </w:tblCellMar>
        </w:tblPrEx>
        <w:trPr>
          <w:gridAfter w:val="1"/>
          <w:wAfter w:w="30" w:type="dxa"/>
          <w:trHeight w:val="630"/>
        </w:trPr>
        <w:tc>
          <w:tcPr>
            <w:tcW w:w="852" w:type="dxa"/>
            <w:gridSpan w:val="2"/>
            <w:tcBorders>
              <w:top w:val="single" w:sz="4" w:space="0" w:color="auto"/>
              <w:left w:val="single" w:sz="4" w:space="0" w:color="auto"/>
            </w:tcBorders>
            <w:shd w:val="clear" w:color="auto" w:fill="FFFFFF"/>
            <w:vAlign w:val="center"/>
          </w:tcPr>
          <w:p w14:paraId="1C6EEED0" w14:textId="77777777" w:rsidR="00BC7AD1" w:rsidRDefault="00E61EE6">
            <w:pPr>
              <w:pStyle w:val="Bodytext102"/>
              <w:shd w:val="clear" w:color="auto" w:fill="auto"/>
              <w:spacing w:line="220" w:lineRule="exact"/>
              <w:jc w:val="left"/>
            </w:pPr>
            <w:r>
              <w:rPr>
                <w:rStyle w:val="Bodytext10TimesNewRoman0"/>
                <w:rFonts w:eastAsia="Arial"/>
                <w:b/>
                <w:bCs/>
              </w:rPr>
              <w:t>1836</w:t>
            </w:r>
          </w:p>
        </w:tc>
        <w:tc>
          <w:tcPr>
            <w:tcW w:w="1284" w:type="dxa"/>
            <w:gridSpan w:val="2"/>
            <w:tcBorders>
              <w:top w:val="single" w:sz="4" w:space="0" w:color="auto"/>
              <w:left w:val="single" w:sz="4" w:space="0" w:color="auto"/>
            </w:tcBorders>
            <w:shd w:val="clear" w:color="auto" w:fill="FFFFFF"/>
          </w:tcPr>
          <w:p w14:paraId="66CC6EF6" w14:textId="77777777" w:rsidR="00BC7AD1" w:rsidRDefault="00BC7AD1">
            <w:pPr>
              <w:rPr>
                <w:sz w:val="10"/>
                <w:szCs w:val="10"/>
              </w:rPr>
            </w:pPr>
          </w:p>
        </w:tc>
        <w:tc>
          <w:tcPr>
            <w:tcW w:w="3306" w:type="dxa"/>
            <w:gridSpan w:val="2"/>
            <w:tcBorders>
              <w:top w:val="single" w:sz="4" w:space="0" w:color="auto"/>
              <w:left w:val="single" w:sz="4" w:space="0" w:color="auto"/>
            </w:tcBorders>
            <w:shd w:val="clear" w:color="auto" w:fill="FFFFFF"/>
            <w:vAlign w:val="bottom"/>
          </w:tcPr>
          <w:p w14:paraId="4BC9C58F" w14:textId="77777777" w:rsidR="00BC7AD1" w:rsidRDefault="00E61EE6">
            <w:pPr>
              <w:pStyle w:val="Bodytext102"/>
              <w:shd w:val="clear" w:color="auto" w:fill="auto"/>
              <w:spacing w:line="264" w:lineRule="exact"/>
              <w:jc w:val="left"/>
            </w:pPr>
            <w:r>
              <w:rPr>
                <w:rStyle w:val="Bodytext10TimesNewRoman0"/>
                <w:rFonts w:eastAsia="Arial"/>
                <w:b/>
                <w:bCs/>
              </w:rPr>
              <w:t>Triệt sản nam (bằng dao hoặc không bằng dao)</w:t>
            </w:r>
          </w:p>
        </w:tc>
        <w:tc>
          <w:tcPr>
            <w:tcW w:w="1704" w:type="dxa"/>
            <w:gridSpan w:val="2"/>
            <w:tcBorders>
              <w:top w:val="single" w:sz="4" w:space="0" w:color="auto"/>
              <w:left w:val="single" w:sz="4" w:space="0" w:color="auto"/>
            </w:tcBorders>
            <w:shd w:val="clear" w:color="auto" w:fill="FFFFFF"/>
            <w:vAlign w:val="center"/>
          </w:tcPr>
          <w:p w14:paraId="16ACD1E6" w14:textId="77777777" w:rsidR="00BC7AD1" w:rsidRDefault="00E61EE6">
            <w:pPr>
              <w:pStyle w:val="Bodytext102"/>
              <w:shd w:val="clear" w:color="auto" w:fill="auto"/>
              <w:spacing w:line="220" w:lineRule="exact"/>
              <w:jc w:val="left"/>
            </w:pPr>
            <w:r>
              <w:rPr>
                <w:rStyle w:val="Bodytext10TimesNewRoman0"/>
                <w:rFonts w:eastAsia="Arial"/>
                <w:b/>
                <w:bCs/>
              </w:rPr>
              <w:t>1.274.000</w:t>
            </w:r>
          </w:p>
        </w:tc>
        <w:tc>
          <w:tcPr>
            <w:tcW w:w="2964" w:type="dxa"/>
            <w:tcBorders>
              <w:top w:val="single" w:sz="4" w:space="0" w:color="auto"/>
              <w:left w:val="single" w:sz="4" w:space="0" w:color="auto"/>
              <w:right w:val="single" w:sz="4" w:space="0" w:color="auto"/>
            </w:tcBorders>
            <w:shd w:val="clear" w:color="auto" w:fill="FFFFFF"/>
          </w:tcPr>
          <w:p w14:paraId="7EFD1AF3" w14:textId="77777777" w:rsidR="00BC7AD1" w:rsidRDefault="00BC7AD1">
            <w:pPr>
              <w:rPr>
                <w:sz w:val="10"/>
                <w:szCs w:val="10"/>
              </w:rPr>
            </w:pPr>
          </w:p>
        </w:tc>
      </w:tr>
      <w:tr w:rsidR="00BC7AD1" w14:paraId="62E738F8" w14:textId="77777777">
        <w:tblPrEx>
          <w:tblCellMar>
            <w:top w:w="0" w:type="dxa"/>
            <w:bottom w:w="0" w:type="dxa"/>
          </w:tblCellMar>
        </w:tblPrEx>
        <w:trPr>
          <w:gridAfter w:val="1"/>
          <w:wAfter w:w="30" w:type="dxa"/>
          <w:trHeight w:val="816"/>
        </w:trPr>
        <w:tc>
          <w:tcPr>
            <w:tcW w:w="852" w:type="dxa"/>
            <w:gridSpan w:val="2"/>
            <w:tcBorders>
              <w:top w:val="single" w:sz="4" w:space="0" w:color="auto"/>
              <w:left w:val="single" w:sz="4" w:space="0" w:color="auto"/>
            </w:tcBorders>
            <w:shd w:val="clear" w:color="auto" w:fill="FFFFFF"/>
            <w:vAlign w:val="center"/>
          </w:tcPr>
          <w:p w14:paraId="47FC74F7" w14:textId="77777777" w:rsidR="00BC7AD1" w:rsidRDefault="00E61EE6">
            <w:pPr>
              <w:pStyle w:val="Bodytext102"/>
              <w:shd w:val="clear" w:color="auto" w:fill="auto"/>
              <w:spacing w:line="220" w:lineRule="exact"/>
              <w:jc w:val="left"/>
            </w:pPr>
            <w:r>
              <w:rPr>
                <w:rStyle w:val="Bodytext10TimesNewRoman0"/>
                <w:rFonts w:eastAsia="Arial"/>
                <w:b/>
                <w:bCs/>
              </w:rPr>
              <w:t>1837</w:t>
            </w:r>
          </w:p>
        </w:tc>
        <w:tc>
          <w:tcPr>
            <w:tcW w:w="1284" w:type="dxa"/>
            <w:gridSpan w:val="2"/>
            <w:tcBorders>
              <w:top w:val="single" w:sz="4" w:space="0" w:color="auto"/>
              <w:left w:val="single" w:sz="4" w:space="0" w:color="auto"/>
            </w:tcBorders>
            <w:shd w:val="clear" w:color="auto" w:fill="FFFFFF"/>
            <w:vAlign w:val="center"/>
          </w:tcPr>
          <w:p w14:paraId="3B200B89" w14:textId="77777777" w:rsidR="00BC7AD1" w:rsidRDefault="00E61EE6">
            <w:pPr>
              <w:pStyle w:val="Bodytext102"/>
              <w:shd w:val="clear" w:color="auto" w:fill="auto"/>
              <w:spacing w:line="220" w:lineRule="exact"/>
              <w:jc w:val="left"/>
            </w:pPr>
            <w:r>
              <w:rPr>
                <w:rStyle w:val="Bodytext10TimesNewRoman0"/>
                <w:rFonts w:eastAsia="Arial"/>
                <w:b/>
                <w:bCs/>
              </w:rPr>
              <w:t>03C2.3.93</w:t>
            </w:r>
          </w:p>
        </w:tc>
        <w:tc>
          <w:tcPr>
            <w:tcW w:w="3306" w:type="dxa"/>
            <w:gridSpan w:val="2"/>
            <w:tcBorders>
              <w:top w:val="single" w:sz="4" w:space="0" w:color="auto"/>
              <w:left w:val="single" w:sz="4" w:space="0" w:color="auto"/>
            </w:tcBorders>
            <w:shd w:val="clear" w:color="auto" w:fill="FFFFFF"/>
            <w:vAlign w:val="center"/>
          </w:tcPr>
          <w:p w14:paraId="57675E82" w14:textId="77777777" w:rsidR="00BC7AD1" w:rsidRDefault="00E61EE6">
            <w:pPr>
              <w:pStyle w:val="Bodytext102"/>
              <w:shd w:val="clear" w:color="auto" w:fill="auto"/>
              <w:spacing w:line="276" w:lineRule="exact"/>
              <w:jc w:val="left"/>
            </w:pPr>
            <w:r>
              <w:rPr>
                <w:rStyle w:val="Bodytext10TimesNewRoman0"/>
                <w:rFonts w:eastAsia="Arial"/>
                <w:b/>
                <w:bCs/>
              </w:rPr>
              <w:t>Phẫu thuật điều trị tật khúc xạ bằng ^aser Excimer (01 mắt)</w:t>
            </w:r>
          </w:p>
        </w:tc>
        <w:tc>
          <w:tcPr>
            <w:tcW w:w="1704" w:type="dxa"/>
            <w:gridSpan w:val="2"/>
            <w:tcBorders>
              <w:top w:val="single" w:sz="4" w:space="0" w:color="auto"/>
              <w:left w:val="single" w:sz="4" w:space="0" w:color="auto"/>
            </w:tcBorders>
            <w:shd w:val="clear" w:color="auto" w:fill="FFFFFF"/>
            <w:vAlign w:val="center"/>
          </w:tcPr>
          <w:p w14:paraId="33A195F7" w14:textId="77777777" w:rsidR="00BC7AD1" w:rsidRDefault="00E61EE6">
            <w:pPr>
              <w:pStyle w:val="Bodytext102"/>
              <w:shd w:val="clear" w:color="auto" w:fill="auto"/>
              <w:spacing w:line="220" w:lineRule="exact"/>
              <w:jc w:val="left"/>
            </w:pPr>
            <w:r>
              <w:rPr>
                <w:rStyle w:val="Bodytext10TimesNewRoman0"/>
                <w:rFonts w:eastAsia="Arial"/>
                <w:b/>
                <w:bCs/>
              </w:rPr>
              <w:t>4.154.000</w:t>
            </w:r>
          </w:p>
        </w:tc>
        <w:tc>
          <w:tcPr>
            <w:tcW w:w="2964" w:type="dxa"/>
            <w:tcBorders>
              <w:top w:val="single" w:sz="4" w:space="0" w:color="auto"/>
              <w:left w:val="single" w:sz="4" w:space="0" w:color="auto"/>
              <w:right w:val="single" w:sz="4" w:space="0" w:color="auto"/>
            </w:tcBorders>
            <w:shd w:val="clear" w:color="auto" w:fill="FFFFFF"/>
          </w:tcPr>
          <w:p w14:paraId="5902FE6B" w14:textId="77777777" w:rsidR="00BC7AD1" w:rsidRDefault="00BC7AD1">
            <w:pPr>
              <w:rPr>
                <w:sz w:val="10"/>
                <w:szCs w:val="10"/>
              </w:rPr>
            </w:pPr>
          </w:p>
        </w:tc>
      </w:tr>
      <w:tr w:rsidR="00BC7AD1" w14:paraId="289EC38A" w14:textId="77777777">
        <w:tblPrEx>
          <w:tblCellMar>
            <w:top w:w="0" w:type="dxa"/>
            <w:bottom w:w="0" w:type="dxa"/>
          </w:tblCellMar>
        </w:tblPrEx>
        <w:trPr>
          <w:gridAfter w:val="1"/>
          <w:wAfter w:w="30" w:type="dxa"/>
          <w:trHeight w:val="258"/>
        </w:trPr>
        <w:tc>
          <w:tcPr>
            <w:tcW w:w="852" w:type="dxa"/>
            <w:gridSpan w:val="2"/>
            <w:tcBorders>
              <w:top w:val="single" w:sz="4" w:space="0" w:color="auto"/>
              <w:left w:val="single" w:sz="4" w:space="0" w:color="auto"/>
            </w:tcBorders>
            <w:shd w:val="clear" w:color="auto" w:fill="FFFFFF"/>
            <w:vAlign w:val="bottom"/>
          </w:tcPr>
          <w:p w14:paraId="5B8163B9" w14:textId="77777777" w:rsidR="00BC7AD1" w:rsidRDefault="00E61EE6">
            <w:pPr>
              <w:pStyle w:val="Bodytext102"/>
              <w:shd w:val="clear" w:color="auto" w:fill="auto"/>
              <w:spacing w:line="220" w:lineRule="exact"/>
              <w:jc w:val="left"/>
            </w:pPr>
            <w:r>
              <w:rPr>
                <w:rStyle w:val="Bodytext10TimesNewRoman0"/>
                <w:rFonts w:eastAsia="Arial"/>
                <w:b/>
                <w:bCs/>
              </w:rPr>
              <w:t>1838</w:t>
            </w:r>
          </w:p>
        </w:tc>
        <w:tc>
          <w:tcPr>
            <w:tcW w:w="1284" w:type="dxa"/>
            <w:gridSpan w:val="2"/>
            <w:tcBorders>
              <w:top w:val="single" w:sz="4" w:space="0" w:color="auto"/>
              <w:left w:val="single" w:sz="4" w:space="0" w:color="auto"/>
            </w:tcBorders>
            <w:shd w:val="clear" w:color="auto" w:fill="FFFFFF"/>
            <w:vAlign w:val="bottom"/>
          </w:tcPr>
          <w:p w14:paraId="0DDBA40D" w14:textId="77777777" w:rsidR="00BC7AD1" w:rsidRDefault="00E61EE6">
            <w:pPr>
              <w:pStyle w:val="Bodytext102"/>
              <w:shd w:val="clear" w:color="auto" w:fill="auto"/>
              <w:spacing w:line="220" w:lineRule="exact"/>
              <w:jc w:val="left"/>
            </w:pPr>
            <w:r>
              <w:rPr>
                <w:rStyle w:val="Bodytext10TimesNewRoman0"/>
                <w:rFonts w:eastAsia="Arial"/>
                <w:b/>
                <w:bCs/>
              </w:rPr>
              <w:t>03C2.3.21</w:t>
            </w:r>
          </w:p>
        </w:tc>
        <w:tc>
          <w:tcPr>
            <w:tcW w:w="3306" w:type="dxa"/>
            <w:gridSpan w:val="2"/>
            <w:tcBorders>
              <w:top w:val="single" w:sz="4" w:space="0" w:color="auto"/>
              <w:left w:val="single" w:sz="4" w:space="0" w:color="auto"/>
            </w:tcBorders>
            <w:shd w:val="clear" w:color="auto" w:fill="FFFFFF"/>
            <w:vAlign w:val="bottom"/>
          </w:tcPr>
          <w:p w14:paraId="3E313328" w14:textId="77777777" w:rsidR="00BC7AD1" w:rsidRDefault="00E61EE6">
            <w:pPr>
              <w:pStyle w:val="Bodytext102"/>
              <w:shd w:val="clear" w:color="auto" w:fill="auto"/>
              <w:spacing w:line="220" w:lineRule="exact"/>
              <w:jc w:val="left"/>
            </w:pPr>
            <w:r>
              <w:rPr>
                <w:rStyle w:val="Bodytext10TimesNewRoman0"/>
                <w:rFonts w:eastAsia="Arial"/>
                <w:b/>
                <w:bCs/>
              </w:rPr>
              <w:t>Rạch giác mạc nan hoa (1 mắt)</w:t>
            </w:r>
          </w:p>
        </w:tc>
        <w:tc>
          <w:tcPr>
            <w:tcW w:w="1704" w:type="dxa"/>
            <w:gridSpan w:val="2"/>
            <w:tcBorders>
              <w:top w:val="single" w:sz="4" w:space="0" w:color="auto"/>
              <w:left w:val="single" w:sz="4" w:space="0" w:color="auto"/>
            </w:tcBorders>
            <w:shd w:val="clear" w:color="auto" w:fill="FFFFFF"/>
            <w:vAlign w:val="bottom"/>
          </w:tcPr>
          <w:p w14:paraId="0084545C" w14:textId="77777777" w:rsidR="00BC7AD1" w:rsidRDefault="00E61EE6">
            <w:pPr>
              <w:pStyle w:val="Bodytext102"/>
              <w:shd w:val="clear" w:color="auto" w:fill="auto"/>
              <w:spacing w:line="220" w:lineRule="exact"/>
              <w:jc w:val="left"/>
            </w:pPr>
            <w:r>
              <w:rPr>
                <w:rStyle w:val="Bodytext10TimesNewRoman0"/>
                <w:rFonts w:eastAsia="Arial"/>
                <w:b/>
                <w:bCs/>
              </w:rPr>
              <w:t>590.000</w:t>
            </w:r>
          </w:p>
        </w:tc>
        <w:tc>
          <w:tcPr>
            <w:tcW w:w="2964" w:type="dxa"/>
            <w:tcBorders>
              <w:top w:val="single" w:sz="4" w:space="0" w:color="auto"/>
              <w:left w:val="single" w:sz="4" w:space="0" w:color="auto"/>
              <w:right w:val="single" w:sz="4" w:space="0" w:color="auto"/>
            </w:tcBorders>
            <w:shd w:val="clear" w:color="auto" w:fill="FFFFFF"/>
          </w:tcPr>
          <w:p w14:paraId="6FA50431" w14:textId="77777777" w:rsidR="00BC7AD1" w:rsidRDefault="00BC7AD1">
            <w:pPr>
              <w:rPr>
                <w:sz w:val="10"/>
                <w:szCs w:val="10"/>
              </w:rPr>
            </w:pPr>
          </w:p>
        </w:tc>
      </w:tr>
      <w:tr w:rsidR="00BC7AD1" w14:paraId="318ED2E3" w14:textId="77777777">
        <w:tblPrEx>
          <w:tblCellMar>
            <w:top w:w="0" w:type="dxa"/>
            <w:bottom w:w="0" w:type="dxa"/>
          </w:tblCellMar>
        </w:tblPrEx>
        <w:trPr>
          <w:gridAfter w:val="1"/>
          <w:wAfter w:w="30" w:type="dxa"/>
          <w:trHeight w:val="258"/>
        </w:trPr>
        <w:tc>
          <w:tcPr>
            <w:tcW w:w="852" w:type="dxa"/>
            <w:gridSpan w:val="2"/>
            <w:tcBorders>
              <w:top w:val="single" w:sz="4" w:space="0" w:color="auto"/>
              <w:left w:val="single" w:sz="4" w:space="0" w:color="auto"/>
            </w:tcBorders>
            <w:shd w:val="clear" w:color="auto" w:fill="FFFFFF"/>
            <w:vAlign w:val="bottom"/>
          </w:tcPr>
          <w:p w14:paraId="6DC04E2F" w14:textId="77777777" w:rsidR="00BC7AD1" w:rsidRDefault="00E61EE6">
            <w:pPr>
              <w:pStyle w:val="Bodytext102"/>
              <w:shd w:val="clear" w:color="auto" w:fill="auto"/>
              <w:spacing w:line="220" w:lineRule="exact"/>
              <w:jc w:val="left"/>
            </w:pPr>
            <w:r>
              <w:rPr>
                <w:rStyle w:val="Bodytext10TimesNewRoman0"/>
                <w:rFonts w:eastAsia="Arial"/>
                <w:b/>
                <w:bCs/>
              </w:rPr>
              <w:t>1839</w:t>
            </w:r>
          </w:p>
        </w:tc>
        <w:tc>
          <w:tcPr>
            <w:tcW w:w="1284" w:type="dxa"/>
            <w:gridSpan w:val="2"/>
            <w:tcBorders>
              <w:top w:val="single" w:sz="4" w:space="0" w:color="auto"/>
              <w:left w:val="single" w:sz="4" w:space="0" w:color="auto"/>
            </w:tcBorders>
            <w:shd w:val="clear" w:color="auto" w:fill="FFFFFF"/>
            <w:vAlign w:val="bottom"/>
          </w:tcPr>
          <w:p w14:paraId="0584651A" w14:textId="77777777" w:rsidR="00BC7AD1" w:rsidRDefault="00E61EE6">
            <w:pPr>
              <w:pStyle w:val="Bodytext102"/>
              <w:shd w:val="clear" w:color="auto" w:fill="auto"/>
              <w:spacing w:line="220" w:lineRule="exact"/>
              <w:jc w:val="left"/>
            </w:pPr>
            <w:r>
              <w:rPr>
                <w:rStyle w:val="Bodytext10TimesNewRoman0"/>
                <w:rFonts w:eastAsia="Arial"/>
                <w:b/>
                <w:bCs/>
              </w:rPr>
              <w:t>03C2.3.22</w:t>
            </w:r>
          </w:p>
        </w:tc>
        <w:tc>
          <w:tcPr>
            <w:tcW w:w="3306" w:type="dxa"/>
            <w:gridSpan w:val="2"/>
            <w:tcBorders>
              <w:top w:val="single" w:sz="4" w:space="0" w:color="auto"/>
              <w:left w:val="single" w:sz="4" w:space="0" w:color="auto"/>
            </w:tcBorders>
            <w:shd w:val="clear" w:color="auto" w:fill="FFFFFF"/>
            <w:vAlign w:val="bottom"/>
          </w:tcPr>
          <w:p w14:paraId="43274C05" w14:textId="77777777" w:rsidR="00BC7AD1" w:rsidRDefault="00E61EE6">
            <w:pPr>
              <w:pStyle w:val="Bodytext102"/>
              <w:shd w:val="clear" w:color="auto" w:fill="auto"/>
              <w:spacing w:line="220" w:lineRule="exact"/>
              <w:jc w:val="left"/>
            </w:pPr>
            <w:r>
              <w:rPr>
                <w:rStyle w:val="Bodytext10TimesNewRoman0"/>
                <w:rFonts w:eastAsia="Arial"/>
                <w:b/>
                <w:bCs/>
              </w:rPr>
              <w:t>Rạch giác mạc nan hoa (2 mắt)</w:t>
            </w:r>
          </w:p>
        </w:tc>
        <w:tc>
          <w:tcPr>
            <w:tcW w:w="1704" w:type="dxa"/>
            <w:gridSpan w:val="2"/>
            <w:tcBorders>
              <w:top w:val="single" w:sz="4" w:space="0" w:color="auto"/>
              <w:left w:val="single" w:sz="4" w:space="0" w:color="auto"/>
            </w:tcBorders>
            <w:shd w:val="clear" w:color="auto" w:fill="FFFFFF"/>
            <w:vAlign w:val="bottom"/>
          </w:tcPr>
          <w:p w14:paraId="559C30C9" w14:textId="77777777" w:rsidR="00BC7AD1" w:rsidRDefault="00E61EE6">
            <w:pPr>
              <w:pStyle w:val="Bodytext102"/>
              <w:shd w:val="clear" w:color="auto" w:fill="auto"/>
              <w:spacing w:line="220" w:lineRule="exact"/>
              <w:jc w:val="left"/>
            </w:pPr>
            <w:r>
              <w:rPr>
                <w:rStyle w:val="Bodytext10TimesNewRoman0"/>
                <w:rFonts w:eastAsia="Arial"/>
                <w:b/>
                <w:bCs/>
              </w:rPr>
              <w:t>713.000</w:t>
            </w:r>
          </w:p>
        </w:tc>
        <w:tc>
          <w:tcPr>
            <w:tcW w:w="2964" w:type="dxa"/>
            <w:tcBorders>
              <w:top w:val="single" w:sz="4" w:space="0" w:color="auto"/>
              <w:left w:val="single" w:sz="4" w:space="0" w:color="auto"/>
              <w:right w:val="single" w:sz="4" w:space="0" w:color="auto"/>
            </w:tcBorders>
            <w:shd w:val="clear" w:color="auto" w:fill="FFFFFF"/>
          </w:tcPr>
          <w:p w14:paraId="6408681B" w14:textId="77777777" w:rsidR="00BC7AD1" w:rsidRDefault="00BC7AD1">
            <w:pPr>
              <w:rPr>
                <w:sz w:val="10"/>
                <w:szCs w:val="10"/>
              </w:rPr>
            </w:pPr>
          </w:p>
        </w:tc>
      </w:tr>
      <w:tr w:rsidR="00BC7AD1" w14:paraId="50A6541D" w14:textId="77777777">
        <w:tblPrEx>
          <w:tblCellMar>
            <w:top w:w="0" w:type="dxa"/>
            <w:bottom w:w="0" w:type="dxa"/>
          </w:tblCellMar>
        </w:tblPrEx>
        <w:trPr>
          <w:gridAfter w:val="1"/>
          <w:wAfter w:w="30" w:type="dxa"/>
          <w:trHeight w:val="546"/>
        </w:trPr>
        <w:tc>
          <w:tcPr>
            <w:tcW w:w="852" w:type="dxa"/>
            <w:gridSpan w:val="2"/>
            <w:tcBorders>
              <w:top w:val="single" w:sz="4" w:space="0" w:color="auto"/>
              <w:left w:val="single" w:sz="4" w:space="0" w:color="auto"/>
              <w:bottom w:val="single" w:sz="4" w:space="0" w:color="auto"/>
            </w:tcBorders>
            <w:shd w:val="clear" w:color="auto" w:fill="FFFFFF"/>
            <w:vAlign w:val="center"/>
          </w:tcPr>
          <w:p w14:paraId="4F3D2AB3" w14:textId="77777777" w:rsidR="00BC7AD1" w:rsidRDefault="00E61EE6">
            <w:pPr>
              <w:pStyle w:val="Bodytext102"/>
              <w:shd w:val="clear" w:color="auto" w:fill="auto"/>
              <w:spacing w:line="220" w:lineRule="exact"/>
              <w:jc w:val="left"/>
            </w:pPr>
            <w:r>
              <w:rPr>
                <w:rStyle w:val="Bodytext10TimesNewRoman0"/>
                <w:rFonts w:eastAsia="Arial"/>
                <w:b/>
                <w:bCs/>
              </w:rPr>
              <w:t>1840 -</w:t>
            </w:r>
          </w:p>
        </w:tc>
        <w:tc>
          <w:tcPr>
            <w:tcW w:w="1284" w:type="dxa"/>
            <w:gridSpan w:val="2"/>
            <w:tcBorders>
              <w:top w:val="single" w:sz="4" w:space="0" w:color="auto"/>
              <w:left w:val="single" w:sz="4" w:space="0" w:color="auto"/>
              <w:bottom w:val="single" w:sz="4" w:space="0" w:color="auto"/>
            </w:tcBorders>
            <w:shd w:val="clear" w:color="auto" w:fill="FFFFFF"/>
            <w:vAlign w:val="center"/>
          </w:tcPr>
          <w:p w14:paraId="789C05DE" w14:textId="77777777" w:rsidR="00BC7AD1" w:rsidRDefault="00E61EE6">
            <w:pPr>
              <w:pStyle w:val="Bodytext102"/>
              <w:shd w:val="clear" w:color="auto" w:fill="auto"/>
              <w:spacing w:line="220" w:lineRule="exact"/>
              <w:jc w:val="left"/>
            </w:pPr>
            <w:r>
              <w:rPr>
                <w:rStyle w:val="Bodytext10TimesNewRoman0"/>
                <w:rFonts w:eastAsia="Arial"/>
                <w:b/>
                <w:bCs/>
              </w:rPr>
              <w:t>03C2.5.7.40</w:t>
            </w:r>
          </w:p>
        </w:tc>
        <w:tc>
          <w:tcPr>
            <w:tcW w:w="3306" w:type="dxa"/>
            <w:gridSpan w:val="2"/>
            <w:tcBorders>
              <w:top w:val="single" w:sz="4" w:space="0" w:color="auto"/>
              <w:left w:val="single" w:sz="4" w:space="0" w:color="auto"/>
              <w:bottom w:val="single" w:sz="4" w:space="0" w:color="auto"/>
            </w:tcBorders>
            <w:shd w:val="clear" w:color="auto" w:fill="FFFFFF"/>
          </w:tcPr>
          <w:p w14:paraId="149A049F" w14:textId="77777777" w:rsidR="00BC7AD1" w:rsidRDefault="00E61EE6">
            <w:pPr>
              <w:pStyle w:val="Bodytext102"/>
              <w:shd w:val="clear" w:color="auto" w:fill="auto"/>
              <w:spacing w:line="273" w:lineRule="exact"/>
              <w:jc w:val="left"/>
            </w:pPr>
            <w:r>
              <w:rPr>
                <w:rStyle w:val="Bodytext10TimesNewRoman0"/>
                <w:rFonts w:eastAsia="Arial"/>
                <w:b/>
                <w:bCs/>
              </w:rPr>
              <w:t>Dùng laser, sóng cao tần trong điều trị sẹo &gt;2cm</w:t>
            </w:r>
          </w:p>
        </w:tc>
        <w:tc>
          <w:tcPr>
            <w:tcW w:w="1704" w:type="dxa"/>
            <w:gridSpan w:val="2"/>
            <w:tcBorders>
              <w:top w:val="single" w:sz="4" w:space="0" w:color="auto"/>
              <w:left w:val="single" w:sz="4" w:space="0" w:color="auto"/>
              <w:bottom w:val="single" w:sz="4" w:space="0" w:color="auto"/>
            </w:tcBorders>
            <w:shd w:val="clear" w:color="auto" w:fill="FFFFFF"/>
            <w:vAlign w:val="center"/>
          </w:tcPr>
          <w:p w14:paraId="73AFFBAF" w14:textId="77777777" w:rsidR="00BC7AD1" w:rsidRDefault="00E61EE6">
            <w:pPr>
              <w:pStyle w:val="Bodytext102"/>
              <w:shd w:val="clear" w:color="auto" w:fill="auto"/>
              <w:spacing w:line="220" w:lineRule="exact"/>
              <w:jc w:val="left"/>
            </w:pPr>
            <w:r>
              <w:rPr>
                <w:rStyle w:val="Bodytext10TimesNewRoman0"/>
                <w:rFonts w:eastAsia="Arial"/>
                <w:b/>
                <w:bCs/>
              </w:rPr>
              <w:t>1.645.000</w:t>
            </w:r>
          </w:p>
        </w:tc>
        <w:tc>
          <w:tcPr>
            <w:tcW w:w="2964" w:type="dxa"/>
            <w:tcBorders>
              <w:top w:val="single" w:sz="4" w:space="0" w:color="auto"/>
              <w:left w:val="single" w:sz="4" w:space="0" w:color="auto"/>
              <w:bottom w:val="single" w:sz="4" w:space="0" w:color="auto"/>
              <w:right w:val="single" w:sz="4" w:space="0" w:color="auto"/>
            </w:tcBorders>
            <w:shd w:val="clear" w:color="auto" w:fill="FFFFFF"/>
          </w:tcPr>
          <w:p w14:paraId="4157640E" w14:textId="77777777" w:rsidR="00BC7AD1" w:rsidRDefault="00BC7AD1">
            <w:pPr>
              <w:rPr>
                <w:sz w:val="10"/>
                <w:szCs w:val="10"/>
              </w:rPr>
            </w:pPr>
          </w:p>
        </w:tc>
      </w:tr>
      <w:tr w:rsidR="00BC7AD1" w14:paraId="7915A0B9" w14:textId="77777777">
        <w:tblPrEx>
          <w:tblCellMar>
            <w:top w:w="0" w:type="dxa"/>
            <w:bottom w:w="0" w:type="dxa"/>
          </w:tblCellMar>
        </w:tblPrEx>
        <w:trPr>
          <w:trHeight w:val="1296"/>
        </w:trPr>
        <w:tc>
          <w:tcPr>
            <w:tcW w:w="792" w:type="dxa"/>
            <w:tcBorders>
              <w:top w:val="single" w:sz="4" w:space="0" w:color="auto"/>
              <w:left w:val="single" w:sz="4" w:space="0" w:color="auto"/>
            </w:tcBorders>
            <w:shd w:val="clear" w:color="auto" w:fill="FFFFFF"/>
            <w:vAlign w:val="center"/>
          </w:tcPr>
          <w:p w14:paraId="17F5AD03" w14:textId="77777777" w:rsidR="00BC7AD1" w:rsidRDefault="00E61EE6">
            <w:pPr>
              <w:pStyle w:val="Bodytext102"/>
              <w:shd w:val="clear" w:color="auto" w:fill="auto"/>
              <w:spacing w:line="220" w:lineRule="exact"/>
              <w:jc w:val="left"/>
            </w:pPr>
            <w:r>
              <w:rPr>
                <w:rStyle w:val="Bodytext10TimesNewRoman0"/>
                <w:rFonts w:eastAsia="Arial"/>
                <w:b/>
                <w:bCs/>
              </w:rPr>
              <w:lastRenderedPageBreak/>
              <w:t>STT</w:t>
            </w:r>
          </w:p>
        </w:tc>
        <w:tc>
          <w:tcPr>
            <w:tcW w:w="1272" w:type="dxa"/>
            <w:gridSpan w:val="2"/>
            <w:tcBorders>
              <w:top w:val="single" w:sz="4" w:space="0" w:color="auto"/>
              <w:left w:val="single" w:sz="4" w:space="0" w:color="auto"/>
            </w:tcBorders>
            <w:shd w:val="clear" w:color="auto" w:fill="FFFFFF"/>
            <w:vAlign w:val="center"/>
          </w:tcPr>
          <w:p w14:paraId="46FB02B6" w14:textId="77777777" w:rsidR="00BC7AD1" w:rsidRDefault="00E61EE6">
            <w:pPr>
              <w:pStyle w:val="Bodytext102"/>
              <w:shd w:val="clear" w:color="auto" w:fill="auto"/>
              <w:spacing w:line="220" w:lineRule="exact"/>
              <w:jc w:val="left"/>
            </w:pPr>
            <w:r>
              <w:rPr>
                <w:rStyle w:val="Bodytext10TimesNewRoman0"/>
                <w:rFonts w:eastAsia="Arial"/>
                <w:b/>
                <w:bCs/>
              </w:rPr>
              <w:t>Mã dịch vụ</w:t>
            </w:r>
          </w:p>
        </w:tc>
        <w:tc>
          <w:tcPr>
            <w:tcW w:w="3318" w:type="dxa"/>
            <w:gridSpan w:val="2"/>
            <w:tcBorders>
              <w:top w:val="single" w:sz="4" w:space="0" w:color="auto"/>
              <w:left w:val="single" w:sz="4" w:space="0" w:color="auto"/>
            </w:tcBorders>
            <w:shd w:val="clear" w:color="auto" w:fill="FFFFFF"/>
            <w:vAlign w:val="center"/>
          </w:tcPr>
          <w:p w14:paraId="26A3E9EB" w14:textId="77777777" w:rsidR="00BC7AD1" w:rsidRDefault="00E61EE6">
            <w:pPr>
              <w:pStyle w:val="Bodytext102"/>
              <w:shd w:val="clear" w:color="auto" w:fill="auto"/>
              <w:spacing w:line="220" w:lineRule="exact"/>
              <w:jc w:val="left"/>
            </w:pPr>
            <w:r>
              <w:rPr>
                <w:rStyle w:val="Bodytext10TimesNewRoman0"/>
                <w:rFonts w:eastAsia="Arial"/>
                <w:b/>
                <w:bCs/>
              </w:rPr>
              <w:t>Tên dịch vụ</w:t>
            </w:r>
          </w:p>
        </w:tc>
        <w:tc>
          <w:tcPr>
            <w:tcW w:w="1740" w:type="dxa"/>
            <w:gridSpan w:val="2"/>
            <w:tcBorders>
              <w:top w:val="single" w:sz="4" w:space="0" w:color="auto"/>
              <w:left w:val="single" w:sz="4" w:space="0" w:color="auto"/>
            </w:tcBorders>
            <w:shd w:val="clear" w:color="auto" w:fill="FFFFFF"/>
            <w:vAlign w:val="center"/>
          </w:tcPr>
          <w:p w14:paraId="7951A220" w14:textId="77777777" w:rsidR="00BC7AD1" w:rsidRDefault="00E61EE6">
            <w:pPr>
              <w:pStyle w:val="Bodytext102"/>
              <w:shd w:val="clear" w:color="auto" w:fill="auto"/>
              <w:spacing w:line="273" w:lineRule="exact"/>
              <w:ind w:firstLine="360"/>
              <w:jc w:val="left"/>
            </w:pPr>
            <w:r>
              <w:rPr>
                <w:rStyle w:val="Bodytext10TimesNewRoman0"/>
                <w:rFonts w:eastAsia="Arial"/>
                <w:b/>
                <w:bCs/>
              </w:rPr>
              <w:t>Giá cụ thể bao gồm chi phí trực tiếp và tiền lương</w:t>
            </w:r>
          </w:p>
        </w:tc>
        <w:tc>
          <w:tcPr>
            <w:tcW w:w="3018" w:type="dxa"/>
            <w:gridSpan w:val="3"/>
            <w:tcBorders>
              <w:top w:val="single" w:sz="4" w:space="0" w:color="auto"/>
              <w:left w:val="single" w:sz="4" w:space="0" w:color="auto"/>
              <w:right w:val="single" w:sz="4" w:space="0" w:color="auto"/>
            </w:tcBorders>
            <w:shd w:val="clear" w:color="auto" w:fill="FFFFFF"/>
            <w:vAlign w:val="center"/>
          </w:tcPr>
          <w:p w14:paraId="4BC5A9F3" w14:textId="77777777" w:rsidR="00BC7AD1" w:rsidRDefault="00E61EE6">
            <w:pPr>
              <w:pStyle w:val="Bodytext102"/>
              <w:shd w:val="clear" w:color="auto" w:fill="auto"/>
              <w:spacing w:line="220" w:lineRule="exact"/>
              <w:jc w:val="left"/>
            </w:pPr>
            <w:r>
              <w:rPr>
                <w:rStyle w:val="Bodytext10TimesNewRoman0"/>
                <w:rFonts w:eastAsia="Arial"/>
                <w:b/>
                <w:bCs/>
              </w:rPr>
              <w:t>Ghi chú</w:t>
            </w:r>
          </w:p>
        </w:tc>
      </w:tr>
      <w:tr w:rsidR="00BC7AD1" w14:paraId="111F697D" w14:textId="77777777">
        <w:tblPrEx>
          <w:tblCellMar>
            <w:top w:w="0" w:type="dxa"/>
            <w:bottom w:w="0" w:type="dxa"/>
          </w:tblCellMar>
        </w:tblPrEx>
        <w:trPr>
          <w:trHeight w:val="366"/>
        </w:trPr>
        <w:tc>
          <w:tcPr>
            <w:tcW w:w="792" w:type="dxa"/>
            <w:tcBorders>
              <w:top w:val="single" w:sz="4" w:space="0" w:color="auto"/>
              <w:left w:val="single" w:sz="4" w:space="0" w:color="auto"/>
              <w:bottom w:val="single" w:sz="4" w:space="0" w:color="auto"/>
            </w:tcBorders>
            <w:shd w:val="clear" w:color="auto" w:fill="FFFFFF"/>
            <w:vAlign w:val="center"/>
          </w:tcPr>
          <w:p w14:paraId="4DC3C40E" w14:textId="77777777" w:rsidR="00BC7AD1" w:rsidRDefault="00E61EE6">
            <w:pPr>
              <w:pStyle w:val="Bodytext102"/>
              <w:shd w:val="clear" w:color="auto" w:fill="auto"/>
              <w:spacing w:line="220" w:lineRule="exact"/>
              <w:jc w:val="left"/>
            </w:pPr>
            <w:r>
              <w:rPr>
                <w:rStyle w:val="Bodytext10TimesNewRoman0"/>
                <w:rFonts w:eastAsia="Arial"/>
                <w:b/>
                <w:bCs/>
              </w:rPr>
              <w:t>1</w:t>
            </w:r>
          </w:p>
        </w:tc>
        <w:tc>
          <w:tcPr>
            <w:tcW w:w="1272" w:type="dxa"/>
            <w:gridSpan w:val="2"/>
            <w:tcBorders>
              <w:top w:val="single" w:sz="4" w:space="0" w:color="auto"/>
              <w:left w:val="single" w:sz="4" w:space="0" w:color="auto"/>
              <w:bottom w:val="single" w:sz="4" w:space="0" w:color="auto"/>
            </w:tcBorders>
            <w:shd w:val="clear" w:color="auto" w:fill="FFFFFF"/>
            <w:vAlign w:val="center"/>
          </w:tcPr>
          <w:p w14:paraId="6A4527D2" w14:textId="77777777" w:rsidR="00BC7AD1" w:rsidRDefault="00E61EE6">
            <w:pPr>
              <w:pStyle w:val="Bodytext102"/>
              <w:shd w:val="clear" w:color="auto" w:fill="auto"/>
              <w:spacing w:line="220" w:lineRule="exact"/>
              <w:jc w:val="left"/>
            </w:pPr>
            <w:r>
              <w:rPr>
                <w:rStyle w:val="Bodytext10TimesNewRoman0"/>
                <w:rFonts w:eastAsia="Arial"/>
                <w:b/>
                <w:bCs/>
              </w:rPr>
              <w:t>3</w:t>
            </w:r>
          </w:p>
        </w:tc>
        <w:tc>
          <w:tcPr>
            <w:tcW w:w="3318" w:type="dxa"/>
            <w:gridSpan w:val="2"/>
            <w:tcBorders>
              <w:top w:val="single" w:sz="4" w:space="0" w:color="auto"/>
              <w:left w:val="single" w:sz="4" w:space="0" w:color="auto"/>
              <w:bottom w:val="single" w:sz="4" w:space="0" w:color="auto"/>
            </w:tcBorders>
            <w:shd w:val="clear" w:color="auto" w:fill="FFFFFF"/>
            <w:vAlign w:val="center"/>
          </w:tcPr>
          <w:p w14:paraId="7A15A237" w14:textId="77777777" w:rsidR="00BC7AD1" w:rsidRDefault="00E61EE6">
            <w:pPr>
              <w:pStyle w:val="Bodytext102"/>
              <w:shd w:val="clear" w:color="auto" w:fill="auto"/>
              <w:spacing w:line="180" w:lineRule="exact"/>
              <w:jc w:val="left"/>
            </w:pPr>
            <w:r>
              <w:rPr>
                <w:rStyle w:val="Bodytext10TimesNewRoman1"/>
                <w:rFonts w:eastAsia="Arial"/>
              </w:rPr>
              <w:t>4</w:t>
            </w:r>
          </w:p>
        </w:tc>
        <w:tc>
          <w:tcPr>
            <w:tcW w:w="1740" w:type="dxa"/>
            <w:gridSpan w:val="2"/>
            <w:tcBorders>
              <w:top w:val="single" w:sz="4" w:space="0" w:color="auto"/>
              <w:left w:val="single" w:sz="4" w:space="0" w:color="auto"/>
              <w:bottom w:val="single" w:sz="4" w:space="0" w:color="auto"/>
            </w:tcBorders>
            <w:shd w:val="clear" w:color="auto" w:fill="FFFFFF"/>
            <w:vAlign w:val="center"/>
          </w:tcPr>
          <w:p w14:paraId="2AFD0CA5" w14:textId="77777777" w:rsidR="00BC7AD1" w:rsidRDefault="00E61EE6">
            <w:pPr>
              <w:pStyle w:val="Bodytext102"/>
              <w:shd w:val="clear" w:color="auto" w:fill="auto"/>
              <w:spacing w:line="220" w:lineRule="exact"/>
              <w:jc w:val="left"/>
            </w:pPr>
            <w:r>
              <w:rPr>
                <w:rStyle w:val="Bodytext10TimesNewRoman0"/>
                <w:rFonts w:eastAsia="Arial"/>
                <w:b/>
                <w:bCs/>
              </w:rPr>
              <w:t>5</w:t>
            </w:r>
          </w:p>
        </w:tc>
        <w:tc>
          <w:tcPr>
            <w:tcW w:w="30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DAE8BD" w14:textId="77777777" w:rsidR="00BC7AD1" w:rsidRDefault="00E61EE6">
            <w:pPr>
              <w:pStyle w:val="Bodytext102"/>
              <w:shd w:val="clear" w:color="auto" w:fill="auto"/>
              <w:spacing w:line="220" w:lineRule="exact"/>
              <w:jc w:val="left"/>
            </w:pPr>
            <w:r>
              <w:rPr>
                <w:rStyle w:val="Bodytext10TimesNewRoman0"/>
                <w:rFonts w:eastAsia="Arial"/>
                <w:b/>
                <w:bCs/>
              </w:rPr>
              <w:t>6</w:t>
            </w:r>
          </w:p>
        </w:tc>
      </w:tr>
    </w:tbl>
    <w:p w14:paraId="4CE28EEF" w14:textId="08BECCF1" w:rsidR="00BC7AD1" w:rsidRDefault="00BC7AD1" w:rsidP="008439EB">
      <w:pPr>
        <w:pStyle w:val="Bodytext60"/>
        <w:numPr>
          <w:ilvl w:val="0"/>
          <w:numId w:val="6"/>
        </w:numPr>
        <w:shd w:val="clear" w:color="auto" w:fill="auto"/>
        <w:tabs>
          <w:tab w:val="left" w:pos="333"/>
        </w:tabs>
        <w:spacing w:line="220" w:lineRule="exact"/>
        <w:jc w:val="left"/>
      </w:pPr>
    </w:p>
    <w:sectPr w:rsidR="00BC7AD1">
      <w:pgSz w:w="11909" w:h="16840"/>
      <w:pgMar w:top="438" w:right="790" w:bottom="1430" w:left="90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5CDB7" w14:textId="77777777" w:rsidR="00C52BF2" w:rsidRDefault="00C52BF2">
      <w:r>
        <w:separator/>
      </w:r>
    </w:p>
  </w:endnote>
  <w:endnote w:type="continuationSeparator" w:id="0">
    <w:p w14:paraId="4A7A4FD9" w14:textId="77777777" w:rsidR="00C52BF2" w:rsidRDefault="00C5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F8D64" w14:textId="3467B875" w:rsidR="00E61EE6" w:rsidRDefault="008439EB">
    <w:pPr>
      <w:rPr>
        <w:sz w:val="2"/>
        <w:szCs w:val="2"/>
      </w:rPr>
    </w:pPr>
    <w:r>
      <w:rPr>
        <w:noProof/>
      </w:rPr>
      <mc:AlternateContent>
        <mc:Choice Requires="wps">
          <w:drawing>
            <wp:anchor distT="0" distB="0" distL="63500" distR="63500" simplePos="0" relativeHeight="314572418" behindDoc="1" locked="0" layoutInCell="1" allowOverlap="1" wp14:anchorId="59EB8AA8" wp14:editId="326A55BB">
              <wp:simplePos x="0" y="0"/>
              <wp:positionH relativeFrom="page">
                <wp:posOffset>3727450</wp:posOffset>
              </wp:positionH>
              <wp:positionV relativeFrom="page">
                <wp:posOffset>10200005</wp:posOffset>
              </wp:positionV>
              <wp:extent cx="102870" cy="89535"/>
              <wp:effectExtent l="3175"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89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B189A" w14:textId="77777777" w:rsidR="00E61EE6" w:rsidRDefault="00E61EE6">
                          <w:pPr>
                            <w:pStyle w:val="Headerorfooter0"/>
                            <w:shd w:val="clear" w:color="auto" w:fill="auto"/>
                            <w:spacing w:line="240" w:lineRule="auto"/>
                          </w:pPr>
                          <w:r>
                            <w:rPr>
                              <w:rStyle w:val="Headerorfooter95pt"/>
                            </w:rPr>
                            <w:t>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EB8AA8" id="_x0000_t202" coordsize="21600,21600" o:spt="202" path="m,l,21600r21600,l21600,xe">
              <v:stroke joinstyle="miter"/>
              <v:path gradientshapeok="t" o:connecttype="rect"/>
            </v:shapetype>
            <v:shape id="Text Box 24" o:spid="_x0000_s1026" type="#_x0000_t202" style="position:absolute;margin-left:293.5pt;margin-top:803.15pt;width:8.1pt;height:7.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0Mu5QEAALQDAAAOAAAAZHJzL2Uyb0RvYy54bWysU8GO0zAQvSPxD5bvNG1hoURNV8uuipCW&#10;BWmXD5g4TmKReKyx26R8PWOnKQvcEBdrMh6/efPmZXs99p04avIGbSFXi6UU2iqsjG0K+e1p/2oj&#10;hQ9gK+jQ6kKetJfXu5cvtoPL9Rpb7CpNgkGszwdXyDYEl2eZV63uwS/QacuXNVIPgT+pySqCgdH7&#10;Llsvl2+zAalyhEp7z9m76VLuEn5daxW+1LXXQXSFZG4hnZTOMp7Zbgt5Q+Bao8404B9Y9GAsN71A&#10;3UEAcSDzF1RvFKHHOiwU9hnWtVE6zcDTrJZ/TPPYgtNpFhbHu4tM/v/BqofjVxKmKuT6jRQWet7R&#10;kx6D+ICj4BTrMzifc9mj48Iwcp73nGb17h7Vdy8s3rZgG31DhEOroWJ+q/gye/Z0wvERpBw+Y8V9&#10;4BAwAY019VE8lkMwOu/pdNlN5KJiy+V6845vFF9t3l+9vkoNIJ/fOvLho8ZexKCQxJtP2HC89yFy&#10;gXwuia0s7k3Xpe139rcEF8ZM4h7pTsTDWI5nLUqsTjwF4WQmNj8HLdIPKQY2UiEtO12K7pNlHaLn&#10;5oDmoJwDsIofFjJIMYW3YfLmwZFpWsadlb5hrfYmDRJFnTicWbI10nxnG0fvPf9OVb9+tt1PAAAA&#10;//8DAFBLAwQUAAYACAAAACEAUrXwZN8AAAANAQAADwAAAGRycy9kb3ducmV2LnhtbEyPwU7DMBBE&#10;70j8g7VI3KhNCmkU4lSoEhdulAqJmxtv4wh7Hdlumvw97gmOOzOafdNsZ2fZhCEOniQ8rgQwpM7r&#10;gXoJh8+3hwpYTIq0sp5QwoIRtu3tTaNq7S/0gdM+9SyXUKyVBJPSWHMeO4NOxZUfkbJ38sGplM/Q&#10;cx3UJZc7ywshSu7UQPmDUSPuDHY/+7OTsJm/PI4Rd/h9mrpghqWy74uU93fz6wuwhHP6C8MVP6ND&#10;m5mO/kw6MivhudrkLSkbpSjXwHKkFOsC2PEqFeIJeNvw/yvaXwAAAP//AwBQSwECLQAUAAYACAAA&#10;ACEAtoM4kv4AAADhAQAAEwAAAAAAAAAAAAAAAAAAAAAAW0NvbnRlbnRfVHlwZXNdLnhtbFBLAQIt&#10;ABQABgAIAAAAIQA4/SH/1gAAAJQBAAALAAAAAAAAAAAAAAAAAC8BAABfcmVscy8ucmVsc1BLAQIt&#10;ABQABgAIAAAAIQD5T0Mu5QEAALQDAAAOAAAAAAAAAAAAAAAAAC4CAABkcnMvZTJvRG9jLnhtbFBL&#10;AQItABQABgAIAAAAIQBStfBk3wAAAA0BAAAPAAAAAAAAAAAAAAAAAD8EAABkcnMvZG93bnJldi54&#10;bWxQSwUGAAAAAAQABADzAAAASwUAAAAA&#10;" filled="f" stroked="f">
              <v:textbox style="mso-fit-shape-to-text:t" inset="0,0,0,0">
                <w:txbxContent>
                  <w:p w14:paraId="589B189A" w14:textId="77777777" w:rsidR="00E61EE6" w:rsidRDefault="00E61EE6">
                    <w:pPr>
                      <w:pStyle w:val="Headerorfooter0"/>
                      <w:shd w:val="clear" w:color="auto" w:fill="auto"/>
                      <w:spacing w:line="240" w:lineRule="auto"/>
                    </w:pPr>
                    <w:r>
                      <w:rPr>
                        <w:rStyle w:val="Headerorfooter95pt"/>
                      </w:rPr>
                      <w:t>12</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3EA8E" w14:textId="62608863" w:rsidR="00E61EE6" w:rsidRDefault="008439EB">
    <w:pPr>
      <w:rPr>
        <w:sz w:val="2"/>
        <w:szCs w:val="2"/>
      </w:rPr>
    </w:pPr>
    <w:r>
      <w:rPr>
        <w:noProof/>
      </w:rPr>
      <mc:AlternateContent>
        <mc:Choice Requires="wps">
          <w:drawing>
            <wp:anchor distT="0" distB="0" distL="63500" distR="63500" simplePos="0" relativeHeight="314572426" behindDoc="1" locked="0" layoutInCell="1" allowOverlap="1" wp14:anchorId="4622C57E" wp14:editId="1694B7EC">
              <wp:simplePos x="0" y="0"/>
              <wp:positionH relativeFrom="page">
                <wp:posOffset>3697605</wp:posOffset>
              </wp:positionH>
              <wp:positionV relativeFrom="page">
                <wp:posOffset>10419715</wp:posOffset>
              </wp:positionV>
              <wp:extent cx="127635" cy="146050"/>
              <wp:effectExtent l="1905"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66F5D" w14:textId="77777777" w:rsidR="00E61EE6" w:rsidRDefault="00E61EE6">
                          <w:pPr>
                            <w:pStyle w:val="Headerorfooter0"/>
                            <w:shd w:val="clear" w:color="auto" w:fill="auto"/>
                            <w:spacing w:line="240" w:lineRule="auto"/>
                          </w:pPr>
                          <w:r>
                            <w:rPr>
                              <w:rStyle w:val="Headerorfooter2"/>
                            </w:rPr>
                            <w:t>26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22C57E" id="_x0000_t202" coordsize="21600,21600" o:spt="202" path="m,l,21600r21600,l21600,xe">
              <v:stroke joinstyle="miter"/>
              <v:path gradientshapeok="t" o:connecttype="rect"/>
            </v:shapetype>
            <v:shape id="Text Box 16" o:spid="_x0000_s1034" type="#_x0000_t202" style="position:absolute;margin-left:291.15pt;margin-top:820.45pt;width:10.05pt;height:1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1qp6AEAALwDAAAOAAAAZHJzL2Uyb0RvYy54bWysU1GP0zAMfkfiP0R5Z90GN07VutNxpyGk&#10;g0O64we4adpGtHHkZGvHr8dJ13HAG+Ilchz78+fPzvZm7Dtx1OQN2kKuFksptFVYGdsU8tvz/s21&#10;FD6AraBDqwt50l7e7F6/2g4u12tssas0CQaxPh9cIdsQXJ5lXrW6B79Apy0/1kg9BL5Sk1UEA6P3&#10;XbZeLjfZgFQ5QqW9Z+/99Ch3Cb+utQqPde11EF0hmVtIJ6WzjGe220LeELjWqDMN+AcWPRjLRS9Q&#10;9xBAHMj8BdUbReixDguFfYZ1bZROPXA3q+Uf3Ty14HTqhcXx7iKT/3+w6svxKwlT8ew2UljoeUbP&#10;egziA46CXazP4HzOYU+OA8PIfo5NvXr3gOq7FxbvWrCNviXCodVQMb9VzMxepE44PoKUw2esuA4c&#10;AiagsaY+isdyCEbnOZ0us4lcVCy5fr95eyWF4qfVu83yKs0ug3xOduTDR429iEYhiUefwOH44EMk&#10;A/kcEmtZ3JuuS+Pv7G8ODoyeRD7ynZiHsRyTTtezJiVWJ+6GcFoq/gRstEg/pBh4oQppeeOl6D5Z&#10;1iPu3mzQbJSzAVZxYiGDFJN5F6YdPTgyTcu4s+K3rNnepH6iuBOHM1lekdTmeZ3jDr68p6hfn273&#10;EwAA//8DAFBLAwQUAAYACAAAACEADog0Ad8AAAANAQAADwAAAGRycy9kb3ducmV2LnhtbEyPwU7D&#10;MAyG70i8Q2QkbiylG6Xrmk5oEhdubAiJW9Z4TbXEqZKsa9+e7ARH+//0+3O9naxhI/rQOxLwvMiA&#10;IbVO9dQJ+Dq8P5XAQpSkpHGEAmYMsG3u72pZKXelTxz3sWOphEIlBegYh4rz0Gq0MizcgJSyk/NW&#10;xjT6jisvr6ncGp5nWcGt7Cld0HLAncb2vL9YAa/Tt8Mh4A5/TmPrdT+X5mMW4vFhetsAizjFPxhu&#10;+kkdmuR0dBdSgRkBL2W+TGgKilW2BpaQIstXwI63VbFcA29q/v+L5hcAAP//AwBQSwECLQAUAAYA&#10;CAAAACEAtoM4kv4AAADhAQAAEwAAAAAAAAAAAAAAAAAAAAAAW0NvbnRlbnRfVHlwZXNdLnhtbFBL&#10;AQItABQABgAIAAAAIQA4/SH/1gAAAJQBAAALAAAAAAAAAAAAAAAAAC8BAABfcmVscy8ucmVsc1BL&#10;AQItABQABgAIAAAAIQDEJ1qp6AEAALwDAAAOAAAAAAAAAAAAAAAAAC4CAABkcnMvZTJvRG9jLnht&#10;bFBLAQItABQABgAIAAAAIQAOiDQB3wAAAA0BAAAPAAAAAAAAAAAAAAAAAEIEAABkcnMvZG93bnJl&#10;di54bWxQSwUGAAAAAAQABADzAAAATgUAAAAA&#10;" filled="f" stroked="f">
              <v:textbox style="mso-fit-shape-to-text:t" inset="0,0,0,0">
                <w:txbxContent>
                  <w:p w14:paraId="0A566F5D" w14:textId="77777777" w:rsidR="00E61EE6" w:rsidRDefault="00E61EE6">
                    <w:pPr>
                      <w:pStyle w:val="Headerorfooter0"/>
                      <w:shd w:val="clear" w:color="auto" w:fill="auto"/>
                      <w:spacing w:line="240" w:lineRule="auto"/>
                    </w:pPr>
                    <w:r>
                      <w:rPr>
                        <w:rStyle w:val="Headerorfooter2"/>
                      </w:rPr>
                      <w:t>26</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5BB0A" w14:textId="449C9915" w:rsidR="00E61EE6" w:rsidRDefault="008439EB">
    <w:pPr>
      <w:rPr>
        <w:sz w:val="2"/>
        <w:szCs w:val="2"/>
      </w:rPr>
    </w:pPr>
    <w:r>
      <w:rPr>
        <w:noProof/>
      </w:rPr>
      <mc:AlternateContent>
        <mc:Choice Requires="wps">
          <w:drawing>
            <wp:anchor distT="0" distB="0" distL="63500" distR="63500" simplePos="0" relativeHeight="314572427" behindDoc="1" locked="0" layoutInCell="1" allowOverlap="1" wp14:anchorId="3EFF42DF" wp14:editId="5CB5C6E8">
              <wp:simplePos x="0" y="0"/>
              <wp:positionH relativeFrom="page">
                <wp:posOffset>3697605</wp:posOffset>
              </wp:positionH>
              <wp:positionV relativeFrom="page">
                <wp:posOffset>10419715</wp:posOffset>
              </wp:positionV>
              <wp:extent cx="127635" cy="146050"/>
              <wp:effectExtent l="1905"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24047" w14:textId="77777777" w:rsidR="00E61EE6" w:rsidRDefault="00E61EE6">
                          <w:pPr>
                            <w:pStyle w:val="Headerorfooter0"/>
                            <w:shd w:val="clear" w:color="auto" w:fill="auto"/>
                            <w:spacing w:line="240" w:lineRule="auto"/>
                          </w:pPr>
                          <w:r>
                            <w:rPr>
                              <w:rStyle w:val="Headerorfooter2"/>
                            </w:rPr>
                            <w:t>26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FF42DF" id="_x0000_t202" coordsize="21600,21600" o:spt="202" path="m,l,21600r21600,l21600,xe">
              <v:stroke joinstyle="miter"/>
              <v:path gradientshapeok="t" o:connecttype="rect"/>
            </v:shapetype>
            <v:shape id="Text Box 15" o:spid="_x0000_s1035" type="#_x0000_t202" style="position:absolute;margin-left:291.15pt;margin-top:820.45pt;width:10.05pt;height:11.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aO46AEAALwDAAAOAAAAZHJzL2Uyb0RvYy54bWysU1GP0zAMfkfiP0R5Z90GN6BadzruNIR0&#10;HEh3/AA3TduINo6cbO349TjpOg54Q7xEjmN//vzZ2V6PfSeOmrxBW8jVYimFtgorY5tCfnvav3on&#10;hQ9gK+jQ6kKetJfXu5cvtoPL9Rpb7CpNgkGszwdXyDYEl2eZV63uwS/QacuPNVIPga/UZBXBwOh9&#10;l62Xy002IFWOUGnv2Xs3Pcpdwq9rrcKXuvY6iK6QzC2kk9JZxjPbbSFvCFxr1JkG/AOLHozloheo&#10;OwggDmT+guqNIvRYh4XCPsO6NkqnHrib1fKPbh5bcDr1wuJ4d5HJ/z9Y9XD8SsJUPLsrKSz0PKMn&#10;PQbxAUfBLtZncD7nsEfHgWFkP8emXr27R/XdC4u3LdhG3xDh0GqomN8qZmbPUiccH0HK4TNWXAcO&#10;ARPQWFMfxWM5BKPznE6X2UQuKpZcv928ZoqKn1ZvNsurNLsM8jnZkQ8fNfYiGoUkHn0Ch+O9D5EM&#10;5HNIrGVxb7oujb+zvzk4MHoS+ch3Yh7Gckw6vZ81KbE6cTeE01LxJ2CjRfohxcALVUjLGy9F98my&#10;HnH3ZoNmo5wNsIoTCxmkmMzbMO3owZFpWsadFb9hzfYm9RPFnTicyfKKpDbP6xx38Pk9Rf36dLuf&#10;AAAA//8DAFBLAwQUAAYACAAAACEADog0Ad8AAAANAQAADwAAAGRycy9kb3ducmV2LnhtbEyPwU7D&#10;MAyG70i8Q2QkbiylG6Xrmk5oEhdubAiJW9Z4TbXEqZKsa9+e7ARH+//0+3O9naxhI/rQOxLwvMiA&#10;IbVO9dQJ+Dq8P5XAQpSkpHGEAmYMsG3u72pZKXelTxz3sWOphEIlBegYh4rz0Gq0MizcgJSyk/NW&#10;xjT6jisvr6ncGp5nWcGt7Cld0HLAncb2vL9YAa/Tt8Mh4A5/TmPrdT+X5mMW4vFhetsAizjFPxhu&#10;+kkdmuR0dBdSgRkBL2W+TGgKilW2BpaQIstXwI63VbFcA29q/v+L5hcAAP//AwBQSwECLQAUAAYA&#10;CAAAACEAtoM4kv4AAADhAQAAEwAAAAAAAAAAAAAAAAAAAAAAW0NvbnRlbnRfVHlwZXNdLnhtbFBL&#10;AQItABQABgAIAAAAIQA4/SH/1gAAAJQBAAALAAAAAAAAAAAAAAAAAC8BAABfcmVscy8ucmVsc1BL&#10;AQItABQABgAIAAAAIQAk2aO46AEAALwDAAAOAAAAAAAAAAAAAAAAAC4CAABkcnMvZTJvRG9jLnht&#10;bFBLAQItABQABgAIAAAAIQAOiDQB3wAAAA0BAAAPAAAAAAAAAAAAAAAAAEIEAABkcnMvZG93bnJl&#10;di54bWxQSwUGAAAAAAQABADzAAAATgUAAAAA&#10;" filled="f" stroked="f">
              <v:textbox style="mso-fit-shape-to-text:t" inset="0,0,0,0">
                <w:txbxContent>
                  <w:p w14:paraId="29024047" w14:textId="77777777" w:rsidR="00E61EE6" w:rsidRDefault="00E61EE6">
                    <w:pPr>
                      <w:pStyle w:val="Headerorfooter0"/>
                      <w:shd w:val="clear" w:color="auto" w:fill="auto"/>
                      <w:spacing w:line="240" w:lineRule="auto"/>
                    </w:pPr>
                    <w:r>
                      <w:rPr>
                        <w:rStyle w:val="Headerorfooter2"/>
                      </w:rPr>
                      <w:t>26</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5593" w14:textId="77777777" w:rsidR="00E61EE6" w:rsidRDefault="00E61EE6"/>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9B6E" w14:textId="3A73A969" w:rsidR="00E61EE6" w:rsidRDefault="008439EB">
    <w:pPr>
      <w:rPr>
        <w:sz w:val="2"/>
        <w:szCs w:val="2"/>
      </w:rPr>
    </w:pPr>
    <w:r>
      <w:rPr>
        <w:noProof/>
      </w:rPr>
      <mc:AlternateContent>
        <mc:Choice Requires="wps">
          <w:drawing>
            <wp:anchor distT="0" distB="0" distL="63500" distR="63500" simplePos="0" relativeHeight="314572428" behindDoc="1" locked="0" layoutInCell="1" allowOverlap="1" wp14:anchorId="61B54585" wp14:editId="7A697327">
              <wp:simplePos x="0" y="0"/>
              <wp:positionH relativeFrom="page">
                <wp:posOffset>3704590</wp:posOffset>
              </wp:positionH>
              <wp:positionV relativeFrom="page">
                <wp:posOffset>10441305</wp:posOffset>
              </wp:positionV>
              <wp:extent cx="121285" cy="138430"/>
              <wp:effectExtent l="0" t="1905" r="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3BB43" w14:textId="77777777" w:rsidR="00E61EE6" w:rsidRDefault="00E61EE6">
                          <w:pPr>
                            <w:pStyle w:val="Headerorfooter0"/>
                            <w:shd w:val="clear" w:color="auto" w:fill="auto"/>
                            <w:spacing w:line="240" w:lineRule="auto"/>
                          </w:pPr>
                          <w:r>
                            <w:rPr>
                              <w:rStyle w:val="Headerorfooter95pt"/>
                              <w:lang w:val="en-GB" w:eastAsia="en-GB" w:bidi="en-GB"/>
                            </w:rPr>
                            <w:t>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54585" id="_x0000_t202" coordsize="21600,21600" o:spt="202" path="m,l,21600r21600,l21600,xe">
              <v:stroke joinstyle="miter"/>
              <v:path gradientshapeok="t" o:connecttype="rect"/>
            </v:shapetype>
            <v:shape id="Text Box 14" o:spid="_x0000_s1036" type="#_x0000_t202" style="position:absolute;margin-left:291.7pt;margin-top:822.15pt;width:9.55pt;height:10.9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D86AEAAL0DAAAOAAAAZHJzL2Uyb0RvYy54bWysU8Fu2zAMvQ/YPwi6L47TbgiMOEXXIsOA&#10;bivQ7gNoWY6F2aJAKbGzrx8lx2m33YZdBJqiHt97pDc3Y9+JoyZv0JYyXyyl0FZhbey+lN+fd+/W&#10;UvgAtoYOrS7lSXt5s337ZjO4Qq+wxa7WJBjE+mJwpWxDcEWWedXqHvwCnbZ82SD1EPiT9llNMDB6&#10;32Wr5fJDNiDVjlBp7zl7P13KbcJvGq3Ct6bxOoiulMwtpJPSWcUz226g2BO41qgzDfgHFj0Yy00v&#10;UPcQQBzI/AXVG0XosQkLhX2GTWOUThpYTb78Q81TC04nLWyOdxeb/P+DVV+PjyRMzbO7lsJCzzN6&#10;1mMQH3EUnGJ/BucLLntyXBhGznNt0urdA6ofXli8a8Hu9S0RDq2Gmvnl8WX26umE4yNINXzBmvvA&#10;IWACGhvqo3lsh2B0ntPpMpvIRcWWq3y1fi+F4qv8an19lWaXQTE/duTDJ429iEEpiUefwOH44EMk&#10;A8VcEntZ3JmuS+Pv7G8JLoyZRD7ynZiHsRonn1LjqKzC+sRyCKet4r+AgxbppxQDb1QpLa+8FN1n&#10;y4bE5ZsDmoNqDsAqfljKIMUU3oVpSQ+OzL5l3NnyWzZtZ5KgFw5ntrwjSed5n+MSvv5OVS9/3fYX&#10;AAAA//8DAFBLAwQUAAYACAAAACEAQRoB6d8AAAANAQAADwAAAGRycy9kb3ducmV2LnhtbEyPwU7D&#10;MAyG70i8Q+RJ3Fi6rQtVaTqhSVy4MSYkblnjNdUap0qyrn17shMc7f/T78/VbrI9G9GHzpGE1TID&#10;htQ43VEr4fj1/lwAC1GRVr0jlDBjgF39+FCpUrsbfeJ4iC1LJRRKJcHEOJSch8agVWHpBqSUnZ23&#10;KqbRt1x7dUvltufrLBPcqo7SBaMG3BtsLoerlfAyfTscAu7x5zw23nRz0X/MUj4tprdXYBGn+AfD&#10;XT+pQ52cTu5KOrBewrbY5AlNgcjzDbCEiGy9BXa6r4RYAa8r/v+L+hcAAP//AwBQSwECLQAUAAYA&#10;CAAAACEAtoM4kv4AAADhAQAAEwAAAAAAAAAAAAAAAAAAAAAAW0NvbnRlbnRfVHlwZXNdLnhtbFBL&#10;AQItABQABgAIAAAAIQA4/SH/1gAAAJQBAAALAAAAAAAAAAAAAAAAAC8BAABfcmVscy8ucmVsc1BL&#10;AQItABQABgAIAAAAIQCyfdD86AEAAL0DAAAOAAAAAAAAAAAAAAAAAC4CAABkcnMvZTJvRG9jLnht&#10;bFBLAQItABQABgAIAAAAIQBBGgHp3wAAAA0BAAAPAAAAAAAAAAAAAAAAAEIEAABkcnMvZG93bnJl&#10;di54bWxQSwUGAAAAAAQABADzAAAATgUAAAAA&#10;" filled="f" stroked="f">
              <v:textbox style="mso-fit-shape-to-text:t" inset="0,0,0,0">
                <w:txbxContent>
                  <w:p w14:paraId="0903BB43" w14:textId="77777777" w:rsidR="00E61EE6" w:rsidRDefault="00E61EE6">
                    <w:pPr>
                      <w:pStyle w:val="Headerorfooter0"/>
                      <w:shd w:val="clear" w:color="auto" w:fill="auto"/>
                      <w:spacing w:line="240" w:lineRule="auto"/>
                    </w:pPr>
                    <w:r>
                      <w:rPr>
                        <w:rStyle w:val="Headerorfooter95pt"/>
                        <w:lang w:val="en-GB" w:eastAsia="en-GB" w:bidi="en-GB"/>
                      </w:rPr>
                      <w:t>11</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050C9" w14:textId="756B1DE2" w:rsidR="00E61EE6" w:rsidRDefault="008439EB">
    <w:pPr>
      <w:rPr>
        <w:sz w:val="2"/>
        <w:szCs w:val="2"/>
      </w:rPr>
    </w:pPr>
    <w:r>
      <w:rPr>
        <w:noProof/>
      </w:rPr>
      <mc:AlternateContent>
        <mc:Choice Requires="wps">
          <w:drawing>
            <wp:anchor distT="0" distB="0" distL="63500" distR="63500" simplePos="0" relativeHeight="314572429" behindDoc="1" locked="0" layoutInCell="1" allowOverlap="1" wp14:anchorId="0238D75C" wp14:editId="10ADC4FF">
              <wp:simplePos x="0" y="0"/>
              <wp:positionH relativeFrom="page">
                <wp:posOffset>3731260</wp:posOffset>
              </wp:positionH>
              <wp:positionV relativeFrom="page">
                <wp:posOffset>10441940</wp:posOffset>
              </wp:positionV>
              <wp:extent cx="121285" cy="138430"/>
              <wp:effectExtent l="0" t="254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3276A" w14:textId="77777777" w:rsidR="00E61EE6" w:rsidRDefault="00E61EE6">
                          <w:pPr>
                            <w:pStyle w:val="Headerorfooter0"/>
                            <w:shd w:val="clear" w:color="auto" w:fill="auto"/>
                            <w:spacing w:line="240" w:lineRule="auto"/>
                          </w:pPr>
                          <w:r>
                            <w:rPr>
                              <w:rStyle w:val="Headerorfooter95pt"/>
                            </w:rPr>
                            <w:t>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38D75C" id="_x0000_t202" coordsize="21600,21600" o:spt="202" path="m,l,21600r21600,l21600,xe">
              <v:stroke joinstyle="miter"/>
              <v:path gradientshapeok="t" o:connecttype="rect"/>
            </v:shapetype>
            <v:shape id="Text Box 13" o:spid="_x0000_s1037" type="#_x0000_t202" style="position:absolute;margin-left:293.8pt;margin-top:822.2pt;width:9.55pt;height:10.9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2O6AEAAL0DAAAOAAAAZHJzL2Uyb0RvYy54bWysU9uO0zAQfUfiHyy/0zQtoCpqulp2VYS0&#10;XKRdPmDiOI1F4rHGbpPy9YydprvAG+LFGo/Hx+ecGW9vxr4TJ03eoC1lvlhKoa3C2thDKb8/7d9s&#10;pPABbA0dWl3Ks/byZvf61XZwhV5hi12tSTCI9cXgStmG4Ios86rVPfgFOm35sEHqIfCWDllNMDB6&#10;32Wr5fJ9NiDVjlBp7zl7Px3KXcJvGq3C16bxOoiulMwtpJXSWsU1222hOBC41qgLDfgHFj0Yy49e&#10;oe4hgDiS+QuqN4rQYxMWCvsMm8YonTSwmnz5h5rHFpxOWtgc7642+f8Hq76cvpEwNfduLYWFnnv0&#10;pMcgPuAoOMX+DM4XXPbouDCMnOfapNW7B1Q/vLB414I96FsiHFoNNfPL483sxdUJx0eQaviMNb8D&#10;x4AJaGyoj+axHYLRuU/na28iFxWfXOWrzTspFB/l683bdepdBsV82ZEPHzX2IgalJG59AofTgw+R&#10;DBRzSXzL4t50XWp/Z39LcGHMJPKR78Q8jNU4+ZSkRWUV1meWQzhNFf8CDlqkn1IMPFGltDzyUnSf&#10;LBsSh28OaA6qOQCr+GIpgxRTeBemIT06MoeWcWfLb9m0vUmCnjlc2PKMJJ2XeY5D+HKfqp5/3e4X&#10;AAAA//8DAFBLAwQUAAYACAAAACEAmzATQN4AAAANAQAADwAAAGRycy9kb3ducmV2LnhtbEyPy07D&#10;MBBF90j8gzVI7KhDFZwoxKlQJTbsKAiJnRtP4wg/IttNk79nuoLlzD26c6bdLc6yGWMag5fwuCmA&#10;oe+DHv0g4fPj9aEGlrLyWtngUcKKCXbd7U2rGh0u/h3nQx4YlfjUKAkm56nhPPUGnUqbMKGn7BSi&#10;U5nGOHAd1YXKneXbohDcqdHTBaMm3Bvsfw5nJ6FavgJOCff4fZr7aMa1tm+rlPd3y8szsIxL/oPh&#10;qk/q0JHTMZy9TsxKeKorQSgFoixLYISIQlTAjteVEFvgXcv/f9H9AgAA//8DAFBLAQItABQABgAI&#10;AAAAIQC2gziS/gAAAOEBAAATAAAAAAAAAAAAAAAAAAAAAABbQ29udGVudF9UeXBlc10ueG1sUEsB&#10;Ai0AFAAGAAgAAAAhADj9If/WAAAAlAEAAAsAAAAAAAAAAAAAAAAALwEAAF9yZWxzLy5yZWxzUEsB&#10;Ai0AFAAGAAgAAAAhAKkIXY7oAQAAvQMAAA4AAAAAAAAAAAAAAAAALgIAAGRycy9lMm9Eb2MueG1s&#10;UEsBAi0AFAAGAAgAAAAhAJswE0DeAAAADQEAAA8AAAAAAAAAAAAAAAAAQgQAAGRycy9kb3ducmV2&#10;LnhtbFBLBQYAAAAABAAEAPMAAABNBQAAAAA=&#10;" filled="f" stroked="f">
              <v:textbox style="mso-fit-shape-to-text:t" inset="0,0,0,0">
                <w:txbxContent>
                  <w:p w14:paraId="2E93276A" w14:textId="77777777" w:rsidR="00E61EE6" w:rsidRDefault="00E61EE6">
                    <w:pPr>
                      <w:pStyle w:val="Headerorfooter0"/>
                      <w:shd w:val="clear" w:color="auto" w:fill="auto"/>
                      <w:spacing w:line="240" w:lineRule="auto"/>
                    </w:pPr>
                    <w:r>
                      <w:rPr>
                        <w:rStyle w:val="Headerorfooter95pt"/>
                      </w:rPr>
                      <w:t>10</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96A0A" w14:textId="7DA09C47" w:rsidR="00E61EE6" w:rsidRDefault="008439EB">
    <w:pPr>
      <w:rPr>
        <w:sz w:val="2"/>
        <w:szCs w:val="2"/>
      </w:rPr>
    </w:pPr>
    <w:r>
      <w:rPr>
        <w:noProof/>
      </w:rPr>
      <mc:AlternateContent>
        <mc:Choice Requires="wps">
          <w:drawing>
            <wp:anchor distT="0" distB="0" distL="63500" distR="63500" simplePos="0" relativeHeight="314572430" behindDoc="1" locked="0" layoutInCell="1" allowOverlap="1" wp14:anchorId="59AAA84E" wp14:editId="5672652F">
              <wp:simplePos x="0" y="0"/>
              <wp:positionH relativeFrom="page">
                <wp:posOffset>3727450</wp:posOffset>
              </wp:positionH>
              <wp:positionV relativeFrom="page">
                <wp:posOffset>10200005</wp:posOffset>
              </wp:positionV>
              <wp:extent cx="121285" cy="138430"/>
              <wp:effectExtent l="3175"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75979" w14:textId="77777777" w:rsidR="00E61EE6" w:rsidRDefault="00E61EE6">
                          <w:pPr>
                            <w:pStyle w:val="Headerorfooter0"/>
                            <w:shd w:val="clear" w:color="auto" w:fill="auto"/>
                            <w:spacing w:line="240" w:lineRule="auto"/>
                          </w:pPr>
                          <w:r>
                            <w:rPr>
                              <w:rStyle w:val="Headerorfooter95pt"/>
                            </w:rPr>
                            <w:t>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AAA84E" id="_x0000_t202" coordsize="21600,21600" o:spt="202" path="m,l,21600r21600,l21600,xe">
              <v:stroke joinstyle="miter"/>
              <v:path gradientshapeok="t" o:connecttype="rect"/>
            </v:shapetype>
            <v:shape id="Text Box 12" o:spid="_x0000_s1038" type="#_x0000_t202" style="position:absolute;margin-left:293.5pt;margin-top:803.15pt;width:9.55pt;height:10.9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GF5wEAAL0DAAAOAAAAZHJzL2Uyb0RvYy54bWysU8Fu2zAMvQ/YPwi6L47dbQiMOEXXIsOA&#10;bivQ9gNkWbaFWaJAKbGzrx8lx1nX3YZdBIoiHx8fqe31ZAZ2VOg12IrnqzVnykpotO0q/vy0f7fh&#10;zAdhGzGAVRU/Kc+vd2/fbEdXqgJ6GBqFjECsL0dX8T4EV2aZl70ywq/AKUuPLaARga7YZQ2KkdDN&#10;kBXr9cdsBGwcglTek/dufuS7hN+2SobvbetVYEPFiVtIJ6azjme224qyQ+F6Lc80xD+wMEJbKnqB&#10;uhNBsAPqv6CMlgge2rCSYDJoWy1V6oG6ydevunnshVOpFxLHu4tM/v/Bym/HB2S6odkVnFlhaEZP&#10;agrsE0yMXKTP6HxJYY+OAsNEfopNvXp3D/KHZxZue2E7dYMIY69EQ/zymJm9SJ1xfASpx6/QUB1x&#10;CJCAphZNFI/kYIROczpdZhO5yFiyyIvNB84kPeVXm/dXaXaZKJdkhz58VmBYNCqONPoELo73PkQy&#10;olxCYi0Lez0MafyD/cNBgdGTyEe+M/Mw1dOi01mUGpoTtYMwbxX9AjJ6wJ+cjbRRFbe08pwNXywJ&#10;EpdvMXAx6sUQVlJixQNns3kb5iU9ONRdT7iL5Dck2l6nhqK6M4czW9qR1Od5n+MSvrynqN+/bvcL&#10;AAD//wMAUEsDBBQABgAIAAAAIQAe6kqv3gAAAA0BAAAPAAAAZHJzL2Rvd25yZXYueG1sTI9BT8Mw&#10;DIXvSPsPkSdxY2mH6KrSdEKTuHBjICRuWeM1FYlTNVnX/nu8E9xsv6fn79X72Tsx4Rj7QAryTQYC&#10;qQ2mp07B58frQwkiJk1Gu0CoYMEI+2Z1V+vKhCu943RMneAQipVWYFMaKilja9HruAkDEmvnMHqd&#10;eB07aUZ95XDv5DbLCul1T/zB6gEPFtuf48Ur2M1fAYeIB/w+T+1o+6V0b4tS9+v55RlEwjn9meGG&#10;z+jQMNMpXMhE4RQ8lTvuklgosuIRBFt4yEGcbqdtmYNsavm/RfMLAAD//wMAUEsBAi0AFAAGAAgA&#10;AAAhALaDOJL+AAAA4QEAABMAAAAAAAAAAAAAAAAAAAAAAFtDb250ZW50X1R5cGVzXS54bWxQSwEC&#10;LQAUAAYACAAAACEAOP0h/9YAAACUAQAACwAAAAAAAAAAAAAAAAAvAQAAX3JlbHMvLnJlbHNQSwEC&#10;LQAUAAYACAAAACEAw4IxhecBAAC9AwAADgAAAAAAAAAAAAAAAAAuAgAAZHJzL2Uyb0RvYy54bWxQ&#10;SwECLQAUAAYACAAAACEAHupKr94AAAANAQAADwAAAAAAAAAAAAAAAABBBAAAZHJzL2Rvd25yZXYu&#10;eG1sUEsFBgAAAAAEAAQA8wAAAEwFAAAAAA==&#10;" filled="f" stroked="f">
              <v:textbox style="mso-fit-shape-to-text:t" inset="0,0,0,0">
                <w:txbxContent>
                  <w:p w14:paraId="06375979" w14:textId="77777777" w:rsidR="00E61EE6" w:rsidRDefault="00E61EE6">
                    <w:pPr>
                      <w:pStyle w:val="Headerorfooter0"/>
                      <w:shd w:val="clear" w:color="auto" w:fill="auto"/>
                      <w:spacing w:line="240" w:lineRule="auto"/>
                    </w:pPr>
                    <w:r>
                      <w:rPr>
                        <w:rStyle w:val="Headerorfooter95pt"/>
                      </w:rPr>
                      <w:t>12</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E1193" w14:textId="6CB2589D" w:rsidR="00E61EE6" w:rsidRDefault="008439EB">
    <w:pPr>
      <w:rPr>
        <w:sz w:val="2"/>
        <w:szCs w:val="2"/>
      </w:rPr>
    </w:pPr>
    <w:r>
      <w:rPr>
        <w:noProof/>
      </w:rPr>
      <mc:AlternateContent>
        <mc:Choice Requires="wps">
          <w:drawing>
            <wp:anchor distT="0" distB="0" distL="63500" distR="63500" simplePos="0" relativeHeight="314572431" behindDoc="1" locked="0" layoutInCell="1" allowOverlap="1" wp14:anchorId="0307A7E9" wp14:editId="6CC56B4D">
              <wp:simplePos x="0" y="0"/>
              <wp:positionH relativeFrom="page">
                <wp:posOffset>3697605</wp:posOffset>
              </wp:positionH>
              <wp:positionV relativeFrom="page">
                <wp:posOffset>10419715</wp:posOffset>
              </wp:positionV>
              <wp:extent cx="127635" cy="146050"/>
              <wp:effectExtent l="1905"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99E34" w14:textId="77777777" w:rsidR="00E61EE6" w:rsidRDefault="00E61EE6">
                          <w:pPr>
                            <w:pStyle w:val="Headerorfooter0"/>
                            <w:shd w:val="clear" w:color="auto" w:fill="auto"/>
                            <w:spacing w:line="240" w:lineRule="auto"/>
                          </w:pPr>
                          <w:r>
                            <w:rPr>
                              <w:rStyle w:val="Headerorfooter2"/>
                            </w:rPr>
                            <w:t>26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07A7E9" id="_x0000_t202" coordsize="21600,21600" o:spt="202" path="m,l,21600r21600,l21600,xe">
              <v:stroke joinstyle="miter"/>
              <v:path gradientshapeok="t" o:connecttype="rect"/>
            </v:shapetype>
            <v:shape id="Text Box 11" o:spid="_x0000_s1039" type="#_x0000_t202" style="position:absolute;margin-left:291.15pt;margin-top:820.45pt;width:10.05pt;height:11.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T76AEAAL0DAAAOAAAAZHJzL2Uyb0RvYy54bWysU8Fu2zAMvQ/YPwi6L3bSNiuMOEXXIsWA&#10;bi3Q7gNkWbaFWaJAKbGzrx8lx1m33YZdBIqint57pDY3o+nZQaHXYEu+XOScKSuh1rYt+bfX3Ydr&#10;znwQthY9WFXyo/L8Zvv+3WZwhVpBB32tkBGI9cXgSt6F4Ios87JTRvgFOGXpsAE0ItAW26xGMRC6&#10;6bNVnq+zAbB2CFJ5T9n76ZBvE37TKBmemsarwPqSE7eQVkxrFddsuxFFi8J1Wp5oiH9gYYS29OgZ&#10;6l4Ewfao/4IyWiJ4aMJCgsmgabRUSQOpWeZ/qHnphFNJC5nj3dkm//9g5dfDMzJdU++WnFlhqEev&#10;agzsE4yMUuTP4HxBZS+OCsNIeapNWr17BPndMwt3nbCtukWEoVOiJn7pZvbm6oTjI0g1fIGa3hH7&#10;AAlobNBE88gORujUp+O5N5GLjE+uPq4vrjiTdLS8XOdXqXeZKObLDn14UGBYDEqO1PoELg6PPpAM&#10;Kp1L4lsWdrrvU/t7+1uCCmMmkY98J+ZhrMbJp4vZlArqI8lBmKaKfgEFHeAPzgaaqJJbGnnO+s+W&#10;DInDNwc4B9UcCCvpYskDZ1N4F6Yh3TvUbUe4s+W3ZNpOJ0HR3YnDiS3NSNJ5muc4hG/3qerXr9v+&#10;BAAA//8DAFBLAwQUAAYACAAAACEADog0Ad8AAAANAQAADwAAAGRycy9kb3ducmV2LnhtbEyPwU7D&#10;MAyG70i8Q2QkbiylG6Xrmk5oEhdubAiJW9Z4TbXEqZKsa9+e7ARH+//0+3O9naxhI/rQOxLwvMiA&#10;IbVO9dQJ+Dq8P5XAQpSkpHGEAmYMsG3u72pZKXelTxz3sWOphEIlBegYh4rz0Gq0MizcgJSyk/NW&#10;xjT6jisvr6ncGp5nWcGt7Cld0HLAncb2vL9YAa/Tt8Mh4A5/TmPrdT+X5mMW4vFhetsAizjFPxhu&#10;+kkdmuR0dBdSgRkBL2W+TGgKilW2BpaQIstXwI63VbFcA29q/v+L5hcAAP//AwBQSwECLQAUAAYA&#10;CAAAACEAtoM4kv4AAADhAQAAEwAAAAAAAAAAAAAAAAAAAAAAW0NvbnRlbnRfVHlwZXNdLnhtbFBL&#10;AQItABQABgAIAAAAIQA4/SH/1gAAAJQBAAALAAAAAAAAAAAAAAAAAC8BAABfcmVscy8ucmVsc1BL&#10;AQItABQABgAIAAAAIQApqZT76AEAAL0DAAAOAAAAAAAAAAAAAAAAAC4CAABkcnMvZTJvRG9jLnht&#10;bFBLAQItABQABgAIAAAAIQAOiDQB3wAAAA0BAAAPAAAAAAAAAAAAAAAAAEIEAABkcnMvZG93bnJl&#10;di54bWxQSwUGAAAAAAQABADzAAAATgUAAAAA&#10;" filled="f" stroked="f">
              <v:textbox style="mso-fit-shape-to-text:t" inset="0,0,0,0">
                <w:txbxContent>
                  <w:p w14:paraId="30299E34" w14:textId="77777777" w:rsidR="00E61EE6" w:rsidRDefault="00E61EE6">
                    <w:pPr>
                      <w:pStyle w:val="Headerorfooter0"/>
                      <w:shd w:val="clear" w:color="auto" w:fill="auto"/>
                      <w:spacing w:line="240" w:lineRule="auto"/>
                    </w:pPr>
                    <w:r>
                      <w:rPr>
                        <w:rStyle w:val="Headerorfooter2"/>
                      </w:rPr>
                      <w:t>26</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6535D" w14:textId="1A7248F6" w:rsidR="00E61EE6" w:rsidRDefault="008439EB">
    <w:pPr>
      <w:rPr>
        <w:sz w:val="2"/>
        <w:szCs w:val="2"/>
      </w:rPr>
    </w:pPr>
    <w:r>
      <w:rPr>
        <w:noProof/>
      </w:rPr>
      <mc:AlternateContent>
        <mc:Choice Requires="wps">
          <w:drawing>
            <wp:anchor distT="0" distB="0" distL="63500" distR="63500" simplePos="0" relativeHeight="314572432" behindDoc="1" locked="0" layoutInCell="1" allowOverlap="1" wp14:anchorId="57C14B84" wp14:editId="62E586D3">
              <wp:simplePos x="0" y="0"/>
              <wp:positionH relativeFrom="page">
                <wp:posOffset>3697605</wp:posOffset>
              </wp:positionH>
              <wp:positionV relativeFrom="page">
                <wp:posOffset>10419715</wp:posOffset>
              </wp:positionV>
              <wp:extent cx="127635" cy="146050"/>
              <wp:effectExtent l="1905"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B6D13" w14:textId="77777777" w:rsidR="00E61EE6" w:rsidRDefault="00E61EE6">
                          <w:pPr>
                            <w:pStyle w:val="Headerorfooter0"/>
                            <w:shd w:val="clear" w:color="auto" w:fill="auto"/>
                            <w:spacing w:line="240" w:lineRule="auto"/>
                          </w:pPr>
                          <w:r>
                            <w:rPr>
                              <w:rStyle w:val="Headerorfooter2"/>
                            </w:rPr>
                            <w:t>26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C14B84" id="_x0000_t202" coordsize="21600,21600" o:spt="202" path="m,l,21600r21600,l21600,xe">
              <v:stroke joinstyle="miter"/>
              <v:path gradientshapeok="t" o:connecttype="rect"/>
            </v:shapetype>
            <v:shape id="Text Box 10" o:spid="_x0000_s1040" type="#_x0000_t202" style="position:absolute;margin-left:291.15pt;margin-top:820.45pt;width:10.05pt;height:11.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U86AEAAL0DAAAOAAAAZHJzL2Uyb0RvYy54bWysU1GP0zAMfkfiP0R5Z+3G3UDVutNxpyGk&#10;g0O64we4abpGtHHkZGvHr8dJ13HAG+Ilchz78+fPzuZm7Dtx1OQN2lIuF7kU2iqsjd2X8tvz7s17&#10;KXwAW0OHVpfypL282b5+tRlcoVfYYldrEgxifTG4UrYhuCLLvGp1D36BTlt+bJB6CHylfVYTDIze&#10;d9kqz9fZgFQ7QqW9Z+/99Ci3Cb9ptAqPTeN1EF0pmVtIJ6Wzime23UCxJ3CtUWca8A8sejCWi16g&#10;7iGAOJD5C6o3itBjExYK+wybxiideuBulvkf3Ty14HTqhcXx7iKT/3+w6svxKwlT8+xYHgs9z+hZ&#10;j0F8wFGwi/UZnC847MlxYBjZz7GpV+8eUH33wuJdC3avb4lwaDXUzG8ZM7MXqROOjyDV8BlrrgOH&#10;gAlobKiP4rEcgtGZyOkym8hFxZKrd+u311IoflperfPrxC2DYk525MNHjb2IRimJR5/A4fjgQyQD&#10;xRwSa1ncma5L4+/sbw4OjJ5EPvKdmIexGiedrmZRKqxP3A7htFX8C9hokX5IMfBGldLyykvRfbIs&#10;SFy+2aDZqGYDrOLEUgYpJvMuTEt6cGT2LePOkt+yaDuTGorqThzObHlHUp/nfY5L+PKeon79uu1P&#10;AAAA//8DAFBLAwQUAAYACAAAACEADog0Ad8AAAANAQAADwAAAGRycy9kb3ducmV2LnhtbEyPwU7D&#10;MAyG70i8Q2QkbiylG6Xrmk5oEhdubAiJW9Z4TbXEqZKsa9+e7ARH+//0+3O9naxhI/rQOxLwvMiA&#10;IbVO9dQJ+Dq8P5XAQpSkpHGEAmYMsG3u72pZKXelTxz3sWOphEIlBegYh4rz0Gq0MizcgJSyk/NW&#10;xjT6jisvr6ncGp5nWcGt7Cld0HLAncb2vL9YAa/Tt8Mh4A5/TmPrdT+X5mMW4vFhetsAizjFPxhu&#10;+kkdmuR0dBdSgRkBL2W+TGgKilW2BpaQIstXwI63VbFcA29q/v+L5hcAAP//AwBQSwECLQAUAAYA&#10;CAAAACEAtoM4kv4AAADhAQAAEwAAAAAAAAAAAAAAAAAAAAAAW0NvbnRlbnRfVHlwZXNdLnhtbFBL&#10;AQItABQABgAIAAAAIQA4/SH/1gAAAJQBAAALAAAAAAAAAAAAAAAAAC8BAABfcmVscy8ucmVsc1BL&#10;AQItABQABgAIAAAAIQBlwQU86AEAAL0DAAAOAAAAAAAAAAAAAAAAAC4CAABkcnMvZTJvRG9jLnht&#10;bFBLAQItABQABgAIAAAAIQAOiDQB3wAAAA0BAAAPAAAAAAAAAAAAAAAAAEIEAABkcnMvZG93bnJl&#10;di54bWxQSwUGAAAAAAQABADzAAAATgUAAAAA&#10;" filled="f" stroked="f">
              <v:textbox style="mso-fit-shape-to-text:t" inset="0,0,0,0">
                <w:txbxContent>
                  <w:p w14:paraId="69DB6D13" w14:textId="77777777" w:rsidR="00E61EE6" w:rsidRDefault="00E61EE6">
                    <w:pPr>
                      <w:pStyle w:val="Headerorfooter0"/>
                      <w:shd w:val="clear" w:color="auto" w:fill="auto"/>
                      <w:spacing w:line="240" w:lineRule="auto"/>
                    </w:pPr>
                    <w:r>
                      <w:rPr>
                        <w:rStyle w:val="Headerorfooter2"/>
                      </w:rPr>
                      <w:t>26</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500DB" w14:textId="4050FE72" w:rsidR="00E61EE6" w:rsidRDefault="008439EB">
    <w:pPr>
      <w:rPr>
        <w:sz w:val="2"/>
        <w:szCs w:val="2"/>
      </w:rPr>
    </w:pPr>
    <w:r>
      <w:rPr>
        <w:noProof/>
      </w:rPr>
      <mc:AlternateContent>
        <mc:Choice Requires="wps">
          <w:drawing>
            <wp:anchor distT="0" distB="0" distL="63500" distR="63500" simplePos="0" relativeHeight="314572433" behindDoc="1" locked="0" layoutInCell="1" allowOverlap="1" wp14:anchorId="2D7AF7CD" wp14:editId="5E64139B">
              <wp:simplePos x="0" y="0"/>
              <wp:positionH relativeFrom="page">
                <wp:posOffset>3731260</wp:posOffset>
              </wp:positionH>
              <wp:positionV relativeFrom="page">
                <wp:posOffset>10441940</wp:posOffset>
              </wp:positionV>
              <wp:extent cx="121285" cy="138430"/>
              <wp:effectExtent l="0" t="2540" r="444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ED88D" w14:textId="77777777" w:rsidR="00E61EE6" w:rsidRDefault="00E61EE6">
                          <w:pPr>
                            <w:pStyle w:val="Headerorfooter0"/>
                            <w:shd w:val="clear" w:color="auto" w:fill="auto"/>
                            <w:spacing w:line="240" w:lineRule="auto"/>
                          </w:pPr>
                          <w:r>
                            <w:rPr>
                              <w:rStyle w:val="Headerorfooter95pt"/>
                            </w:rPr>
                            <w:t>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7AF7CD" id="_x0000_t202" coordsize="21600,21600" o:spt="202" path="m,l,21600r21600,l21600,xe">
              <v:stroke joinstyle="miter"/>
              <v:path gradientshapeok="t" o:connecttype="rect"/>
            </v:shapetype>
            <v:shape id="Text Box 9" o:spid="_x0000_s1041" type="#_x0000_t202" style="position:absolute;margin-left:293.8pt;margin-top:822.2pt;width:9.55pt;height:10.9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GG6QEAALsDAAAOAAAAZHJzL2Uyb0RvYy54bWysU9tu2zAMfR+wfxD0vjhO1yE14hRdiwwD&#10;ugvQ7gNoWY6F2aJAKbGzrx8lx1m3vQ17ESiKPDw8pDa3Y9+JoyZv0JYyXyyl0FZhbey+lN+ed2/W&#10;UvgAtoYOrS7lSXt5u339ajO4Qq+wxa7WJBjE+mJwpWxDcEWWedXqHvwCnbb82CD1EPhK+6wmGBi9&#10;77LVcvkuG5BqR6i09+x9mB7lNuE3jVbhS9N4HURXSuYW0knprOKZbTdQ7Alca9SZBvwDix6M5aIX&#10;qAcIIA5k/oLqjSL02ISFwj7DpjFKpx64m3z5RzdPLTidemFxvLvI5P8frPp8/ErC1KW8kcJCzyN6&#10;1mMQ73EUN1GdwfmCg54ch4WR3Tzl1Kl3j6i+e2HxvgW713dEOLQaamaXx8zsReqE4yNINXzCmsvA&#10;IWACGhvqo3QshmB0ntLpMplIRcWSq3y1vpZC8VN+tX57lSaXQTEnO/Lhg8ZeRKOUxINP4HB89CGS&#10;gWIOibUs7kzXpeF39jcHB0ZPIh/5TszDWI1Jpfx6FqXC+sTtEE47xX+AjRbphxQD71MpLS+8FN1H&#10;y4LE1ZsNmo1qNsAqTixlkGIy78O0ogdHZt8y7iz5HYu2M6mhqO7E4cyWNyT1ed7muIIv7ynq15/b&#10;/gQAAP//AwBQSwMEFAAGAAgAAAAhAJswE0DeAAAADQEAAA8AAABkcnMvZG93bnJldi54bWxMj8tO&#10;wzAQRfdI/IM1SOyoQxWcKMSpUCU27CgIiZ0bT+MIPyLbTZO/Z7qC5cw9unOm3S3OshljGoOX8Lgp&#10;gKHvgx79IOHz4/WhBpay8lrZ4FHCigl23e1NqxodLv4d50MeGJX41CgJJuep4Tz1Bp1KmzChp+wU&#10;olOZxjhwHdWFyp3l26IQ3KnR0wWjJtwb7H8OZyehWr4CTgn3+H2a+2jGtbZvq5T3d8vLM7CMS/6D&#10;4apP6tCR0zGcvU7MSniqK0EoBaIsS2CEiEJUwI7XlRBb4F3L/3/R/QIAAP//AwBQSwECLQAUAAYA&#10;CAAAACEAtoM4kv4AAADhAQAAEwAAAAAAAAAAAAAAAAAAAAAAW0NvbnRlbnRfVHlwZXNdLnhtbFBL&#10;AQItABQABgAIAAAAIQA4/SH/1gAAAJQBAAALAAAAAAAAAAAAAAAAAC8BAABfcmVscy8ucmVsc1BL&#10;AQItABQABgAIAAAAIQBdNnGG6QEAALsDAAAOAAAAAAAAAAAAAAAAAC4CAABkcnMvZTJvRG9jLnht&#10;bFBLAQItABQABgAIAAAAIQCbMBNA3gAAAA0BAAAPAAAAAAAAAAAAAAAAAEMEAABkcnMvZG93bnJl&#10;di54bWxQSwUGAAAAAAQABADzAAAATgUAAAAA&#10;" filled="f" stroked="f">
              <v:textbox style="mso-fit-shape-to-text:t" inset="0,0,0,0">
                <w:txbxContent>
                  <w:p w14:paraId="384ED88D" w14:textId="77777777" w:rsidR="00E61EE6" w:rsidRDefault="00E61EE6">
                    <w:pPr>
                      <w:pStyle w:val="Headerorfooter0"/>
                      <w:shd w:val="clear" w:color="auto" w:fill="auto"/>
                      <w:spacing w:line="240" w:lineRule="auto"/>
                    </w:pPr>
                    <w:r>
                      <w:rPr>
                        <w:rStyle w:val="Headerorfooter95pt"/>
                      </w:rPr>
                      <w:t>10</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7A273" w14:textId="23FE1439" w:rsidR="00E61EE6" w:rsidRDefault="008439EB">
    <w:pPr>
      <w:rPr>
        <w:sz w:val="2"/>
        <w:szCs w:val="2"/>
      </w:rPr>
    </w:pPr>
    <w:r>
      <w:rPr>
        <w:noProof/>
      </w:rPr>
      <mc:AlternateContent>
        <mc:Choice Requires="wps">
          <w:drawing>
            <wp:anchor distT="0" distB="0" distL="63500" distR="63500" simplePos="0" relativeHeight="314572434" behindDoc="1" locked="0" layoutInCell="1" allowOverlap="1" wp14:anchorId="61812CB7" wp14:editId="526912AB">
              <wp:simplePos x="0" y="0"/>
              <wp:positionH relativeFrom="page">
                <wp:posOffset>3791585</wp:posOffset>
              </wp:positionH>
              <wp:positionV relativeFrom="page">
                <wp:posOffset>10194925</wp:posOffset>
              </wp:positionV>
              <wp:extent cx="127635" cy="146050"/>
              <wp:effectExtent l="635" t="3175"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0335D" w14:textId="77777777" w:rsidR="00E61EE6" w:rsidRDefault="00E61EE6">
                          <w:pPr>
                            <w:pStyle w:val="Headerorfooter0"/>
                            <w:shd w:val="clear" w:color="auto" w:fill="auto"/>
                            <w:spacing w:line="240" w:lineRule="auto"/>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812CB7" id="_x0000_t202" coordsize="21600,21600" o:spt="202" path="m,l,21600r21600,l21600,xe">
              <v:stroke joinstyle="miter"/>
              <v:path gradientshapeok="t" o:connecttype="rect"/>
            </v:shapetype>
            <v:shape id="Text Box 8" o:spid="_x0000_s1042" type="#_x0000_t202" style="position:absolute;margin-left:298.55pt;margin-top:802.75pt;width:10.05pt;height:11.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RI6QEAALsDAAAOAAAAZHJzL2Uyb0RvYy54bWysU1Fv0zAQfkfiP1h+p0kKK1PUdBqbipAG&#10;Q9r4AY7jJBaxzzq7Tcqv5+w0ZcAb4sU6n+++++678/ZmMgM7KvQabMWLVc6ZshIabbuKf3vev7nm&#10;zAdhGzGAVRU/Kc9vdq9fbUdXqjX0MDQKGYFYX46u4n0IrswyL3tlhF+BU5YeW0AjAl2xyxoUI6Gb&#10;IVvn+SYbARuHIJX35L2fH/ku4betkuGxbb0KbKg4cQvpxHTW8cx2W1F2KFyv5ZmG+AcWRmhLRS9Q&#10;9yIIdkD9F5TREsFDG1YSTAZtq6VKPVA3Rf5HN0+9cCr1QuJ4d5HJ/z9Y+eX4FZluKk6DssLQiJ7V&#10;FNgHmNh1VGd0vqSgJ0dhYSI3TTl16t0DyO+eWbjrhe3ULSKMvRINsStiZvYidcbxEaQeP0NDZcQh&#10;QAKaWjRROhKDETpN6XSZTKQiY8n1+83bK84kPRXvNvlVmlwmyiXZoQ8fFRgWjYojDT6Bi+ODD5GM&#10;KJeQWMvCXg9DGv5gf3NQYPQk8pHvzDxM9ZRUKjaLKDU0J2oHYd4p+gNk9IA/OBtpnypuaeE5Gz5Z&#10;EiSu3mLgYtSLIaykxIoHzmbzLswrenCou55wF8lvSbS9Tg1FdWcOZ7a0IanP8zbHFXx5T1G//tzu&#10;JwAAAP//AwBQSwMEFAAGAAgAAAAhAFFuZiDfAAAADQEAAA8AAABkcnMvZG93bnJldi54bWxMj8tq&#10;wzAQRfeF/IOYQHeNbIMfdS2HEuimu6Yl0J1iTSxTSzKS4th/38mqXc7cw50zzX4xI5vRh8FZAeku&#10;AYa2c2qwvYCvz7enCliI0io5OosCVgywbzcPjayVu9kPnI+xZ1RiQy0F6BinmvPQaTQy7NyElrKL&#10;80ZGGn3PlZc3Kjcjz5Kk4EYOli5oOeFBY/dzvBoB5XJyOAU84Pdl7rwe1mp8X4V43C6vL8AiLvEP&#10;hrs+qUNLTmd3tSqwUUD+XKaEUlAkeQ6MkCItM2Dn+yqrcuBtw/9/0f4CAAD//wMAUEsBAi0AFAAG&#10;AAgAAAAhALaDOJL+AAAA4QEAABMAAAAAAAAAAAAAAAAAAAAAAFtDb250ZW50X1R5cGVzXS54bWxQ&#10;SwECLQAUAAYACAAAACEAOP0h/9YAAACUAQAACwAAAAAAAAAAAAAAAAAvAQAAX3JlbHMvLnJlbHNQ&#10;SwECLQAUAAYACAAAACEAqNn0SOkBAAC7AwAADgAAAAAAAAAAAAAAAAAuAgAAZHJzL2Uyb0RvYy54&#10;bWxQSwECLQAUAAYACAAAACEAUW5mIN8AAAANAQAADwAAAAAAAAAAAAAAAABDBAAAZHJzL2Rvd25y&#10;ZXYueG1sUEsFBgAAAAAEAAQA8wAAAE8FAAAAAA==&#10;" filled="f" stroked="f">
              <v:textbox style="mso-fit-shape-to-text:t" inset="0,0,0,0">
                <w:txbxContent>
                  <w:p w14:paraId="1600335D" w14:textId="77777777" w:rsidR="00E61EE6" w:rsidRDefault="00E61EE6">
                    <w:pPr>
                      <w:pStyle w:val="Headerorfooter0"/>
                      <w:shd w:val="clear" w:color="auto" w:fill="auto"/>
                      <w:spacing w:line="240" w:lineRule="auto"/>
                    </w:pPr>
                    <w:r>
                      <w:fldChar w:fldCharType="begin"/>
                    </w:r>
                    <w:r>
                      <w:instrText xml:space="preserve"> PAGE \* MERGEFORMAT </w:instrText>
                    </w:r>
                    <w:r>
                      <w:fldChar w:fldCharType="separate"/>
                    </w:r>
                    <w:r>
                      <w:rPr>
                        <w:rStyle w:val="Headerorfooter2"/>
                      </w:rPr>
                      <w:t>#</w:t>
                    </w:r>
                    <w:r>
                      <w:rPr>
                        <w:rStyle w:val="Headerorfooter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B499A" w14:textId="68AE5B43" w:rsidR="00E61EE6" w:rsidRDefault="008439EB">
    <w:pPr>
      <w:rPr>
        <w:sz w:val="2"/>
        <w:szCs w:val="2"/>
      </w:rPr>
    </w:pPr>
    <w:r>
      <w:rPr>
        <w:noProof/>
      </w:rPr>
      <mc:AlternateContent>
        <mc:Choice Requires="wps">
          <w:drawing>
            <wp:anchor distT="0" distB="0" distL="63500" distR="63500" simplePos="0" relativeHeight="314572419" behindDoc="1" locked="0" layoutInCell="1" allowOverlap="1" wp14:anchorId="3C33250D" wp14:editId="14FA7D87">
              <wp:simplePos x="0" y="0"/>
              <wp:positionH relativeFrom="page">
                <wp:posOffset>3727450</wp:posOffset>
              </wp:positionH>
              <wp:positionV relativeFrom="page">
                <wp:posOffset>10200005</wp:posOffset>
              </wp:positionV>
              <wp:extent cx="121285" cy="138430"/>
              <wp:effectExtent l="3175"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02405" w14:textId="77777777" w:rsidR="00E61EE6" w:rsidRDefault="00E61EE6">
                          <w:pPr>
                            <w:pStyle w:val="Headerorfooter0"/>
                            <w:shd w:val="clear" w:color="auto" w:fill="auto"/>
                            <w:spacing w:line="240" w:lineRule="auto"/>
                          </w:pPr>
                          <w:r>
                            <w:rPr>
                              <w:rStyle w:val="Headerorfooter95pt"/>
                            </w:rPr>
                            <w:t>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33250D" id="_x0000_t202" coordsize="21600,21600" o:spt="202" path="m,l,21600r21600,l21600,xe">
              <v:stroke joinstyle="miter"/>
              <v:path gradientshapeok="t" o:connecttype="rect"/>
            </v:shapetype>
            <v:shape id="Text Box 23" o:spid="_x0000_s1027" type="#_x0000_t202" style="position:absolute;margin-left:293.5pt;margin-top:803.15pt;width:9.55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dX6AEAALwDAAAOAAAAZHJzL2Uyb0RvYy54bWysU9uO0zAQfUfiHyy/0zQpoCpqulp2VYS0&#10;XKRdPsBxnMQi9lhjt0n5esZO013gDfFijcfj43POjHc3kxnYSaHXYCuer9acKSuh0bar+Penw5st&#10;Zz4I24gBrKr4WXl+s3/9aje6UhXQw9AoZARifTm6ivchuDLLvOyVEX4FTlk6bAGNCLTFLmtQjIRu&#10;hqxYr99nI2DjEKTynrL38yHfJ/y2VTJ8bVuvAhsqTtxCWjGtdVyz/U6UHQrXa3mhIf6BhRHa0qNX&#10;qHsRBDui/gvKaIngoQ0rCSaDttVSJQ2kJl//oeaxF04lLWSOd1eb/P+DlV9O35DppuLFhjMrDPXo&#10;SU2BfYCJUYr8GZ0vqezRUWGYKE99Tlq9ewD5wzMLd72wnbpFhLFXoiF+ebyZvbg64/gIUo+foaF3&#10;xDFAAppaNNE8soMROvXpfO1N5CLjk0VebN9xJuko32zfblLvMlEulx368FGBYTGoOFLrE7g4PfgQ&#10;yYhyKYlvWTjoYUjtH+xvCSqMmUQ+8p2Zh6mekk9JWRRWQ3MmNQjzUNEnoKAH/MnZSANVcUsTz9nw&#10;yZIfcfaWAJegXgJhJV2seOBsDu/CPKNHh7rrCXdx/JY8O+ik55nDhSyNSJJ5Gec4gy/3qer50+1/&#10;AQAA//8DAFBLAwQUAAYACAAAACEAHupKr94AAAANAQAADwAAAGRycy9kb3ducmV2LnhtbEyPQU/D&#10;MAyF70j7D5EncWNph+iq0nRCk7hwYyAkblnjNRWJUzVZ1/57vBPcbL+n5+/V+9k7MeEY+0AK8k0G&#10;AqkNpqdOwefH60MJIiZNRrtAqGDBCPtmdVfryoQrveN0TJ3gEIqVVmBTGiopY2vR67gJAxJr5zB6&#10;nXgdO2lGfeVw7+Q2ywrpdU/8weoBDxbbn+PFK9jNXwGHiAf8Pk/taPuldG+LUvfr+eUZRMI5/Znh&#10;hs/o0DDTKVzIROEUPJU77pJYKLLiEQRbeMhBnG6nbZmDbGr5v0XzCwAA//8DAFBLAQItABQABgAI&#10;AAAAIQC2gziS/gAAAOEBAAATAAAAAAAAAAAAAAAAAAAAAABbQ29udGVudF9UeXBlc10ueG1sUEsB&#10;Ai0AFAAGAAgAAAAhADj9If/WAAAAlAEAAAsAAAAAAAAAAAAAAAAALwEAAF9yZWxzLy5yZWxzUEsB&#10;Ai0AFAAGAAgAAAAhAGKuJ1foAQAAvAMAAA4AAAAAAAAAAAAAAAAALgIAAGRycy9lMm9Eb2MueG1s&#10;UEsBAi0AFAAGAAgAAAAhAB7qSq/eAAAADQEAAA8AAAAAAAAAAAAAAAAAQgQAAGRycy9kb3ducmV2&#10;LnhtbFBLBQYAAAAABAAEAPMAAABNBQAAAAA=&#10;" filled="f" stroked="f">
              <v:textbox style="mso-fit-shape-to-text:t" inset="0,0,0,0">
                <w:txbxContent>
                  <w:p w14:paraId="46B02405" w14:textId="77777777" w:rsidR="00E61EE6" w:rsidRDefault="00E61EE6">
                    <w:pPr>
                      <w:pStyle w:val="Headerorfooter0"/>
                      <w:shd w:val="clear" w:color="auto" w:fill="auto"/>
                      <w:spacing w:line="240" w:lineRule="auto"/>
                    </w:pPr>
                    <w:r>
                      <w:rPr>
                        <w:rStyle w:val="Headerorfooter95pt"/>
                      </w:rPr>
                      <w:t>12</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8A917" w14:textId="4FC07455" w:rsidR="00E61EE6" w:rsidRDefault="008439EB">
    <w:pPr>
      <w:rPr>
        <w:sz w:val="2"/>
        <w:szCs w:val="2"/>
      </w:rPr>
    </w:pPr>
    <w:r>
      <w:rPr>
        <w:noProof/>
      </w:rPr>
      <mc:AlternateContent>
        <mc:Choice Requires="wps">
          <w:drawing>
            <wp:anchor distT="0" distB="0" distL="63500" distR="63500" simplePos="0" relativeHeight="314572435" behindDoc="1" locked="0" layoutInCell="1" allowOverlap="1" wp14:anchorId="339D5FFE" wp14:editId="6DBB9142">
              <wp:simplePos x="0" y="0"/>
              <wp:positionH relativeFrom="page">
                <wp:posOffset>3791585</wp:posOffset>
              </wp:positionH>
              <wp:positionV relativeFrom="page">
                <wp:posOffset>10194925</wp:posOffset>
              </wp:positionV>
              <wp:extent cx="127635" cy="146050"/>
              <wp:effectExtent l="635" t="3175"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4EC59" w14:textId="77777777" w:rsidR="00E61EE6" w:rsidRDefault="00E61EE6">
                          <w:pPr>
                            <w:pStyle w:val="Headerorfooter0"/>
                            <w:shd w:val="clear" w:color="auto" w:fill="auto"/>
                            <w:spacing w:line="240" w:lineRule="auto"/>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9D5FFE" id="_x0000_t202" coordsize="21600,21600" o:spt="202" path="m,l,21600r21600,l21600,xe">
              <v:stroke joinstyle="miter"/>
              <v:path gradientshapeok="t" o:connecttype="rect"/>
            </v:shapetype>
            <v:shape id="Text Box 7" o:spid="_x0000_s1043" type="#_x0000_t202" style="position:absolute;margin-left:298.55pt;margin-top:802.75pt;width:10.05pt;height:11.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yN6AEAALsDAAAOAAAAZHJzL2Uyb0RvYy54bWysU8Fu2zAMvQ/YPwi6L3ayNRmMOEXXIsOA&#10;bh3Q9gNkWbaFWaJAKbGzrx8lx1m33oZdBIoiHx8fqe31aHp2VOg12JIvFzlnykqotW1L/vy0f/eR&#10;Mx+ErUUPVpX8pDy/3r19sx1coVbQQV8rZARifTG4knchuCLLvOyUEX4BTll6bACNCHTFNqtRDIRu&#10;+myV5+tsAKwdglTek/dueuS7hN80SoaHpvEqsL7kxC2kE9NZxTPbbUXRonCdlmca4h9YGKEtFb1A&#10;3Ykg2AH1KyijJYKHJiwkmAyaRkuVeqBulvlf3Tx2wqnUC4nj3UUm//9g5bfjd2S6LvmGMysMjehJ&#10;jYF9gpFtojqD8wUFPToKCyO5acqpU+/uQf7wzMJtJ2yrbhBh6JSoid0yZmYvUiccH0Gq4SvUVEYc&#10;AiSgsUETpSMxGKHTlE6XyUQqMpZcbdbvrziT9LT8sM6v0uQyUczJDn34rMCwaJQcafAJXBzvfYhk&#10;RDGHxFoW9rrv0/B7+4eDAqMnkY98J+ZhrMak0vIiSgX1idpBmHaK/gAZHeBPzgbap5JbWnjO+i+W&#10;BImrNxs4G9VsCCspseSBs8m8DdOKHhzqtiPcWfIbEm2vU0NR3YnDmS1tSOrzvM1xBV/eU9TvP7f7&#10;BQAA//8DAFBLAwQUAAYACAAAACEAUW5mIN8AAAANAQAADwAAAGRycy9kb3ducmV2LnhtbEyPy2rD&#10;MBBF94X8g5hAd41sgx91LYcS6Ka7piXQnWJNLFNLMpLi2H/fyapdztzDnTPNfjEjm9GHwVkB6S4B&#10;hrZzarC9gK/Pt6cKWIjSKjk6iwJWDLBvNw+NrJW72Q+cj7FnVGJDLQXoGKea89BpNDLs3ISWsovz&#10;RkYafc+VlzcqNyPPkqTgRg6WLmg54UFj93O8GgHlcnI4BTzg92XuvB7WanxfhXjcLq8vwCIu8Q+G&#10;uz6pQ0tOZ3e1KrBRQP5cpoRSUCR5DoyQIi0zYOf7Kqty4G3D/3/R/gIAAP//AwBQSwECLQAUAAYA&#10;CAAAACEAtoM4kv4AAADhAQAAEwAAAAAAAAAAAAAAAAAAAAAAW0NvbnRlbnRfVHlwZXNdLnhtbFBL&#10;AQItABQABgAIAAAAIQA4/SH/1gAAAJQBAAALAAAAAAAAAAAAAAAAAC8BAABfcmVscy8ucmVsc1BL&#10;AQItABQABgAIAAAAIQDcuCyN6AEAALsDAAAOAAAAAAAAAAAAAAAAAC4CAABkcnMvZTJvRG9jLnht&#10;bFBLAQItABQABgAIAAAAIQBRbmYg3wAAAA0BAAAPAAAAAAAAAAAAAAAAAEIEAABkcnMvZG93bnJl&#10;di54bWxQSwUGAAAAAAQABADzAAAATgUAAAAA&#10;" filled="f" stroked="f">
              <v:textbox style="mso-fit-shape-to-text:t" inset="0,0,0,0">
                <w:txbxContent>
                  <w:p w14:paraId="6514EC59" w14:textId="77777777" w:rsidR="00E61EE6" w:rsidRDefault="00E61EE6">
                    <w:pPr>
                      <w:pStyle w:val="Headerorfooter0"/>
                      <w:shd w:val="clear" w:color="auto" w:fill="auto"/>
                      <w:spacing w:line="240" w:lineRule="auto"/>
                    </w:pPr>
                    <w:r>
                      <w:fldChar w:fldCharType="begin"/>
                    </w:r>
                    <w:r>
                      <w:instrText xml:space="preserve"> PAGE \* MERGEFORMAT </w:instrText>
                    </w:r>
                    <w:r>
                      <w:fldChar w:fldCharType="separate"/>
                    </w:r>
                    <w:r>
                      <w:rPr>
                        <w:rStyle w:val="Headerorfooter2"/>
                      </w:rPr>
                      <w:t>#</w:t>
                    </w:r>
                    <w:r>
                      <w:rPr>
                        <w:rStyle w:val="Headerorfooter2"/>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A9598" w14:textId="77777777" w:rsidR="00E61EE6" w:rsidRDefault="00E61EE6"/>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40CAC" w14:textId="77777777" w:rsidR="00E61EE6" w:rsidRDefault="00E61EE6"/>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8BB33" w14:textId="77777777" w:rsidR="00E61EE6" w:rsidRDefault="00E61EE6"/>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71E6B" w14:textId="6CF410E9" w:rsidR="00E61EE6" w:rsidRDefault="008439EB">
    <w:pPr>
      <w:rPr>
        <w:sz w:val="2"/>
        <w:szCs w:val="2"/>
      </w:rPr>
    </w:pPr>
    <w:r>
      <w:rPr>
        <w:noProof/>
      </w:rPr>
      <mc:AlternateContent>
        <mc:Choice Requires="wps">
          <w:drawing>
            <wp:anchor distT="0" distB="0" distL="63500" distR="63500" simplePos="0" relativeHeight="314572436" behindDoc="1" locked="0" layoutInCell="1" allowOverlap="1" wp14:anchorId="37786240" wp14:editId="2C87B33E">
              <wp:simplePos x="0" y="0"/>
              <wp:positionH relativeFrom="page">
                <wp:posOffset>3791585</wp:posOffset>
              </wp:positionH>
              <wp:positionV relativeFrom="page">
                <wp:posOffset>10194925</wp:posOffset>
              </wp:positionV>
              <wp:extent cx="127635" cy="146050"/>
              <wp:effectExtent l="635" t="3175"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EB4C5" w14:textId="77777777" w:rsidR="00E61EE6" w:rsidRDefault="00E61EE6">
                          <w:pPr>
                            <w:pStyle w:val="Headerorfooter0"/>
                            <w:shd w:val="clear" w:color="auto" w:fill="auto"/>
                            <w:spacing w:line="240" w:lineRule="auto"/>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786240" id="_x0000_t202" coordsize="21600,21600" o:spt="202" path="m,l,21600r21600,l21600,xe">
              <v:stroke joinstyle="miter"/>
              <v:path gradientshapeok="t" o:connecttype="rect"/>
            </v:shapetype>
            <v:shape id="Text Box 6" o:spid="_x0000_s1044" type="#_x0000_t202" style="position:absolute;margin-left:298.55pt;margin-top:802.75pt;width:10.05pt;height:11.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Ni6QEAALsDAAAOAAAAZHJzL2Uyb0RvYy54bWysU1Fv0zAQfkfiP1h+p0kLC1PUdBqbipAG&#10;Q9r4AY7jJBaxzzq7Tcqv5+w0ZcAb4sU6n+++++678/ZmMgM7KvQabMXXq5wzZSU02nYV//a8f3PN&#10;mQ/CNmIAqyp+Up7f7F6/2o6uVBvoYWgUMgKxvhxdxfsQXJllXvbKCL8Cpyw9toBGBLpilzUoRkI3&#10;Q7bJ8yIbARuHIJX35L2fH/ku4betkuGxbb0KbKg4cQvpxHTW8cx2W1F2KFyv5ZmG+AcWRmhLRS9Q&#10;9yIIdkD9F5TREsFDG1YSTAZtq6VKPVA36/yPbp564VTqhcTx7iKT/3+w8svxKzLdVLzgzApDI3pW&#10;U2AfYGJFVGd0vqSgJ0dhYSI3TTl16t0DyO+eWbjrhe3ULSKMvRINsVvHzOxF6ozjI0g9foaGyohD&#10;gAQ0tWiidCQGI3Sa0ukymUhFxpKb98XbK84kPa3fFflVmlwmyiXZoQ8fFRgWjYojDT6Bi+ODD5GM&#10;KJeQWMvCXg9DGv5gf3NQYPQk8pHvzDxM9ZRUWl8votTQnKgdhHmn6A+Q0QP+4Gykfaq4pYXnbPhk&#10;SZC4eouBi1EvhrCSEiseOJvNuzCv6MGh7nrCXSS/JdH2OjUU1Z05nNnShqQ+z9scV/DlPUX9+nO7&#10;nwAAAP//AwBQSwMEFAAGAAgAAAAhAFFuZiDfAAAADQEAAA8AAABkcnMvZG93bnJldi54bWxMj8tq&#10;wzAQRfeF/IOYQHeNbIMfdS2HEuimu6Yl0J1iTSxTSzKS4th/38mqXc7cw50zzX4xI5vRh8FZAeku&#10;AYa2c2qwvYCvz7enCliI0io5OosCVgywbzcPjayVu9kPnI+xZ1RiQy0F6BinmvPQaTQy7NyElrKL&#10;80ZGGn3PlZc3Kjcjz5Kk4EYOli5oOeFBY/dzvBoB5XJyOAU84Pdl7rwe1mp8X4V43C6vL8AiLvEP&#10;hrs+qUNLTmd3tSqwUUD+XKaEUlAkeQ6MkCItM2Dn+yqrcuBtw/9/0f4CAAD//wMAUEsBAi0AFAAG&#10;AAgAAAAhALaDOJL+AAAA4QEAABMAAAAAAAAAAAAAAAAAAAAAAFtDb250ZW50X1R5cGVzXS54bWxQ&#10;SwECLQAUAAYACAAAACEAOP0h/9YAAACUAQAACwAAAAAAAAAAAAAAAAAvAQAAX3JlbHMvLnJlbHNQ&#10;SwECLQAUAAYACAAAACEAcCAzYukBAAC7AwAADgAAAAAAAAAAAAAAAAAuAgAAZHJzL2Uyb0RvYy54&#10;bWxQSwECLQAUAAYACAAAACEAUW5mIN8AAAANAQAADwAAAAAAAAAAAAAAAABDBAAAZHJzL2Rvd25y&#10;ZXYueG1sUEsFBgAAAAAEAAQA8wAAAE8FAAAAAA==&#10;" filled="f" stroked="f">
              <v:textbox style="mso-fit-shape-to-text:t" inset="0,0,0,0">
                <w:txbxContent>
                  <w:p w14:paraId="3E9EB4C5" w14:textId="77777777" w:rsidR="00E61EE6" w:rsidRDefault="00E61EE6">
                    <w:pPr>
                      <w:pStyle w:val="Headerorfooter0"/>
                      <w:shd w:val="clear" w:color="auto" w:fill="auto"/>
                      <w:spacing w:line="240" w:lineRule="auto"/>
                    </w:pPr>
                    <w:r>
                      <w:fldChar w:fldCharType="begin"/>
                    </w:r>
                    <w:r>
                      <w:instrText xml:space="preserve"> PAGE \* MERGEFORMAT </w:instrText>
                    </w:r>
                    <w:r>
                      <w:fldChar w:fldCharType="separate"/>
                    </w:r>
                    <w:r>
                      <w:rPr>
                        <w:rStyle w:val="Headerorfooter2"/>
                      </w:rPr>
                      <w:t>#</w:t>
                    </w:r>
                    <w:r>
                      <w:rPr>
                        <w:rStyle w:val="Headerorfooter2"/>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02460" w14:textId="1CF222F7" w:rsidR="00E61EE6" w:rsidRDefault="008439EB">
    <w:pPr>
      <w:rPr>
        <w:sz w:val="2"/>
        <w:szCs w:val="2"/>
      </w:rPr>
    </w:pPr>
    <w:r>
      <w:rPr>
        <w:noProof/>
      </w:rPr>
      <mc:AlternateContent>
        <mc:Choice Requires="wps">
          <w:drawing>
            <wp:anchor distT="0" distB="0" distL="63500" distR="63500" simplePos="0" relativeHeight="314572437" behindDoc="1" locked="0" layoutInCell="1" allowOverlap="1" wp14:anchorId="205DF5F6" wp14:editId="6721F648">
              <wp:simplePos x="0" y="0"/>
              <wp:positionH relativeFrom="page">
                <wp:posOffset>3791585</wp:posOffset>
              </wp:positionH>
              <wp:positionV relativeFrom="page">
                <wp:posOffset>10194925</wp:posOffset>
              </wp:positionV>
              <wp:extent cx="127635" cy="146050"/>
              <wp:effectExtent l="635" t="3175"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DA51A" w14:textId="77777777" w:rsidR="00E61EE6" w:rsidRDefault="00E61EE6">
                          <w:pPr>
                            <w:pStyle w:val="Headerorfooter0"/>
                            <w:shd w:val="clear" w:color="auto" w:fill="auto"/>
                            <w:spacing w:line="240" w:lineRule="auto"/>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5DF5F6" id="_x0000_t202" coordsize="21600,21600" o:spt="202" path="m,l,21600r21600,l21600,xe">
              <v:stroke joinstyle="miter"/>
              <v:path gradientshapeok="t" o:connecttype="rect"/>
            </v:shapetype>
            <v:shape id="Text Box 5" o:spid="_x0000_s1045" type="#_x0000_t202" style="position:absolute;margin-left:298.55pt;margin-top:802.75pt;width:10.05pt;height:11.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3cN6QEAALsDAAAOAAAAZHJzL2Uyb0RvYy54bWysU1Fv0zAQfkfiP1h+p2kKLSxqOo1NRUhj&#10;IG38AMdxEovYZ53dJuXXc3aaMsYb4sU6n+++++678/Z6ND07KvQabMnzxZIzZSXU2rYl//60f/OB&#10;Mx+ErUUPVpX8pDy/3r1+tR1coVbQQV8rZARifTG4knchuCLLvOyUEX4BTll6bACNCHTFNqtRDIRu&#10;+my1XG6yAbB2CFJ5T9676ZHvEn7TKBm+No1XgfUlJ24hnZjOKp7ZbiuKFoXrtDzTEP/AwghtqegF&#10;6k4EwQ6o/4IyWiJ4aMJCgsmgabRUqQfqJl++6OaxE06lXkgc7y4y+f8HKx+O35DpuuRrzqwwNKIn&#10;NQb2EUa2juoMzhcU9OgoLIzkpimnTr27B/nDMwu3nbCtukGEoVOiJnZ5zMyepU44PoJUwxeoqYw4&#10;BEhAY4MmSkdiMEKnKZ0uk4lUZCy5er95SwwlPeXvNst1mlwmijnZoQ+fFBgWjZIjDT6Bi+O9D5GM&#10;KOaQWMvCXvd9Gn5v/3BQYPQk8pHvxDyM1ZhUyq9mUSqoT9QOwrRT9AfI6AB/cjbQPpXc0sJz1n+2&#10;JEhcvdnA2ahmQ1hJiSUPnE3mbZhW9OBQtx3hzpLfkGh7nRqK6k4czmxpQ1Kf522OK/j8nqJ+/7nd&#10;LwAAAP//AwBQSwMEFAAGAAgAAAAhAFFuZiDfAAAADQEAAA8AAABkcnMvZG93bnJldi54bWxMj8tq&#10;wzAQRfeF/IOYQHeNbIMfdS2HEuimu6Yl0J1iTSxTSzKS4th/38mqXc7cw50zzX4xI5vRh8FZAeku&#10;AYa2c2qwvYCvz7enCliI0io5OosCVgywbzcPjayVu9kPnI+xZ1RiQy0F6BinmvPQaTQy7NyElrKL&#10;80ZGGn3PlZc3Kjcjz5Kk4EYOli5oOeFBY/dzvBoB5XJyOAU84Pdl7rwe1mp8X4V43C6vL8AiLvEP&#10;hrs+qUNLTmd3tSqwUUD+XKaEUlAkeQ6MkCItM2Dn+yqrcuBtw/9/0f4CAAD//wMAUEsBAi0AFAAG&#10;AAgAAAAhALaDOJL+AAAA4QEAABMAAAAAAAAAAAAAAAAAAAAAAFtDb250ZW50X1R5cGVzXS54bWxQ&#10;SwECLQAUAAYACAAAACEAOP0h/9YAAACUAQAACwAAAAAAAAAAAAAAAAAvAQAAX3JlbHMvLnJlbHNQ&#10;SwECLQAUAAYACAAAACEA3wt3DekBAAC7AwAADgAAAAAAAAAAAAAAAAAuAgAAZHJzL2Uyb0RvYy54&#10;bWxQSwECLQAUAAYACAAAACEAUW5mIN8AAAANAQAADwAAAAAAAAAAAAAAAABDBAAAZHJzL2Rvd25y&#10;ZXYueG1sUEsFBgAAAAAEAAQA8wAAAE8FAAAAAA==&#10;" filled="f" stroked="f">
              <v:textbox style="mso-fit-shape-to-text:t" inset="0,0,0,0">
                <w:txbxContent>
                  <w:p w14:paraId="674DA51A" w14:textId="77777777" w:rsidR="00E61EE6" w:rsidRDefault="00E61EE6">
                    <w:pPr>
                      <w:pStyle w:val="Headerorfooter0"/>
                      <w:shd w:val="clear" w:color="auto" w:fill="auto"/>
                      <w:spacing w:line="240" w:lineRule="auto"/>
                    </w:pPr>
                    <w:r>
                      <w:fldChar w:fldCharType="begin"/>
                    </w:r>
                    <w:r>
                      <w:instrText xml:space="preserve"> PAGE \* MERGEFORMAT </w:instrText>
                    </w:r>
                    <w:r>
                      <w:fldChar w:fldCharType="separate"/>
                    </w:r>
                    <w:r>
                      <w:rPr>
                        <w:rStyle w:val="Headerorfooter2"/>
                      </w:rPr>
                      <w:t>#</w:t>
                    </w:r>
                    <w:r>
                      <w:rPr>
                        <w:rStyle w:val="Headerorfooter2"/>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781E2" w14:textId="245E4379" w:rsidR="00E61EE6" w:rsidRDefault="008439EB">
    <w:pPr>
      <w:rPr>
        <w:sz w:val="2"/>
        <w:szCs w:val="2"/>
      </w:rPr>
    </w:pPr>
    <w:r>
      <w:rPr>
        <w:noProof/>
      </w:rPr>
      <mc:AlternateContent>
        <mc:Choice Requires="wps">
          <w:drawing>
            <wp:anchor distT="0" distB="0" distL="63500" distR="63500" simplePos="0" relativeHeight="314572438" behindDoc="1" locked="0" layoutInCell="1" allowOverlap="1" wp14:anchorId="4FB1A77F" wp14:editId="48E56B9D">
              <wp:simplePos x="0" y="0"/>
              <wp:positionH relativeFrom="page">
                <wp:posOffset>3669665</wp:posOffset>
              </wp:positionH>
              <wp:positionV relativeFrom="page">
                <wp:posOffset>10467340</wp:posOffset>
              </wp:positionV>
              <wp:extent cx="127635" cy="146050"/>
              <wp:effectExtent l="254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CB45F" w14:textId="77777777" w:rsidR="00E61EE6" w:rsidRDefault="00E61EE6">
                          <w:pPr>
                            <w:pStyle w:val="Headerorfooter0"/>
                            <w:shd w:val="clear" w:color="auto" w:fill="auto"/>
                            <w:spacing w:line="240" w:lineRule="auto"/>
                          </w:pPr>
                          <w:r>
                            <w:rPr>
                              <w:lang w:val="en-GB" w:eastAsia="en-GB" w:bidi="en-GB"/>
                            </w:rPr>
                            <w:t>71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B1A77F" id="_x0000_t202" coordsize="21600,21600" o:spt="202" path="m,l,21600r21600,l21600,xe">
              <v:stroke joinstyle="miter"/>
              <v:path gradientshapeok="t" o:connecttype="rect"/>
            </v:shapetype>
            <v:shape id="Text Box 4" o:spid="_x0000_s1046" type="#_x0000_t202" style="position:absolute;margin-left:288.95pt;margin-top:824.2pt;width:10.05pt;height:11.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j6QEAALsDAAAOAAAAZHJzL2Uyb0RvYy54bWysU8tu2zAQvBfoPxC815Jdxy0Ey0GawEWB&#10;9AEk/QCKoiSiIpdY0pbcr++Sspy0vQW5EEtyOTszu9xej6ZnR4Vegy35cpFzpqyEWtu25D8f9+8+&#10;cuaDsLXowaqSn5Tn17u3b7aDK9QKOuhrhYxArC8GV/IuBFdkmZedMsIvwClLlw2gEYG22GY1ioHQ&#10;TZ+t8nyTDYC1Q5DKezq9my75LuE3jZLhe9N4FVhfcuIW0oppreKa7baiaFG4TsszDfECFkZoS0Uv&#10;UHciCHZA/R+U0RLBQxMWEkwGTaOlShpIzTL/R81DJ5xKWsgc7y42+deDld+OP5DpuuRrzqww1KJH&#10;NQb2CUa2ju4MzheU9OAoLYx0TF1OSr27B/nLMwu3nbCtukGEoVOiJnbL+DJ79nTC8RGkGr5CTWXE&#10;IUACGhs00ToygxE6del06UykImPJ1YfN+yvOJF0t15v8KnUuE8X82KEPnxUYFoOSIzU+gYvjvQ+R&#10;jCjmlFjLwl73fWp+b/86oMR4kshHvhPzMFZjcmmVCkdlFdQnkoMwzRT9AQo6wN+cDTRPJbc08Jz1&#10;XywZEkdvDnAOqjkQVtLDkgfOpvA2TCN6cKjbjnBny2/ItL1Ogp44nNnShCSd52mOI/h8n7Ke/tzu&#10;DwAAAP//AwBQSwMEFAAGAAgAAAAhAG/nev7fAAAADQEAAA8AAABkcnMvZG93bnJldi54bWxMj81u&#10;wjAQhO+V+g7WVuqtOFSBhBAHVUi99FaKKvVm4iWO8E9km5C8fZdTe9yZT7Mz9W6yho0YYu+dgOUi&#10;A4au9ap3nYDj1/tLCSwm6ZQ03qGAGSPsmseHWlbK39wnjofUMQpxsZICdEpDxXlsNVoZF35AR97Z&#10;BysTnaHjKsgbhVvDX7Nsza3sHX3QcsC9xvZyuFoBxfTtcYi4x5/z2Abdz6X5mIV4fpretsASTukP&#10;hnt9qg4NdTr5q1ORGQGrotgQSsY6L3NghKw2Jc073aVimQNvav5/RfMLAAD//wMAUEsBAi0AFAAG&#10;AAgAAAAhALaDOJL+AAAA4QEAABMAAAAAAAAAAAAAAAAAAAAAAFtDb250ZW50X1R5cGVzXS54bWxQ&#10;SwECLQAUAAYACAAAACEAOP0h/9YAAACUAQAACwAAAAAAAAAAAAAAAAAvAQAAX3JlbHMvLnJlbHNQ&#10;SwECLQAUAAYACAAAACEA3iPnY+kBAAC7AwAADgAAAAAAAAAAAAAAAAAuAgAAZHJzL2Uyb0RvYy54&#10;bWxQSwECLQAUAAYACAAAACEAb+d6/t8AAAANAQAADwAAAAAAAAAAAAAAAABDBAAAZHJzL2Rvd25y&#10;ZXYueG1sUEsFBgAAAAAEAAQA8wAAAE8FAAAAAA==&#10;" filled="f" stroked="f">
              <v:textbox style="mso-fit-shape-to-text:t" inset="0,0,0,0">
                <w:txbxContent>
                  <w:p w14:paraId="7BACB45F" w14:textId="77777777" w:rsidR="00E61EE6" w:rsidRDefault="00E61EE6">
                    <w:pPr>
                      <w:pStyle w:val="Headerorfooter0"/>
                      <w:shd w:val="clear" w:color="auto" w:fill="auto"/>
                      <w:spacing w:line="240" w:lineRule="auto"/>
                    </w:pPr>
                    <w:r>
                      <w:rPr>
                        <w:lang w:val="en-GB" w:eastAsia="en-GB" w:bidi="en-GB"/>
                      </w:rPr>
                      <w:t>71</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58189" w14:textId="569F91EB" w:rsidR="00E61EE6" w:rsidRDefault="008439EB">
    <w:pPr>
      <w:rPr>
        <w:sz w:val="2"/>
        <w:szCs w:val="2"/>
      </w:rPr>
    </w:pPr>
    <w:r>
      <w:rPr>
        <w:noProof/>
      </w:rPr>
      <mc:AlternateContent>
        <mc:Choice Requires="wps">
          <w:drawing>
            <wp:anchor distT="0" distB="0" distL="63500" distR="63500" simplePos="0" relativeHeight="314572439" behindDoc="1" locked="0" layoutInCell="1" allowOverlap="1" wp14:anchorId="6D7397C3" wp14:editId="29DB2177">
              <wp:simplePos x="0" y="0"/>
              <wp:positionH relativeFrom="page">
                <wp:posOffset>3669665</wp:posOffset>
              </wp:positionH>
              <wp:positionV relativeFrom="page">
                <wp:posOffset>10467340</wp:posOffset>
              </wp:positionV>
              <wp:extent cx="127635" cy="146050"/>
              <wp:effectExtent l="254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17605" w14:textId="77777777" w:rsidR="00E61EE6" w:rsidRDefault="00E61EE6">
                          <w:pPr>
                            <w:pStyle w:val="Headerorfooter0"/>
                            <w:shd w:val="clear" w:color="auto" w:fill="auto"/>
                            <w:spacing w:line="240" w:lineRule="auto"/>
                          </w:pPr>
                          <w:r>
                            <w:rPr>
                              <w:lang w:val="en-GB" w:eastAsia="en-GB" w:bidi="en-GB"/>
                            </w:rPr>
                            <w:t>71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7397C3" id="_x0000_t202" coordsize="21600,21600" o:spt="202" path="m,l,21600r21600,l21600,xe">
              <v:stroke joinstyle="miter"/>
              <v:path gradientshapeok="t" o:connecttype="rect"/>
            </v:shapetype>
            <v:shape id="Text Box 3" o:spid="_x0000_s1047" type="#_x0000_t202" style="position:absolute;margin-left:288.95pt;margin-top:824.2pt;width:10.05pt;height:11.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fc6QEAALsDAAAOAAAAZHJzL2Uyb0RvYy54bWysU8tu2zAQvBfoPxC815Ltxi0Ey0GawEWB&#10;9AEk/QCKoiSiIpdY0pbcr++Sspy0vQW5EEtyOTszu9xej6ZnR4Vegy35cpFzpqyEWtu25D8f9+8+&#10;cuaDsLXowaqSn5Tn17u3b7aDK9QKOuhrhYxArC8GV/IuBFdkmZedMsIvwClLlw2gEYG22GY1ioHQ&#10;TZ+t8nyTDYC1Q5DKezq9my75LuE3jZLhe9N4FVhfcuIW0oppreKa7baiaFG4TsszDfECFkZoS0Uv&#10;UHciCHZA/R+U0RLBQxMWEkwGTaOlShpIzTL/R81DJ5xKWsgc7y42+deDld+OP5DpuuRrzqww1KJH&#10;NQb2CUa2ju4MzheU9OAoLYx0TF1OSr27B/nLMwu3nbCtukGEoVOiJnbL+DJ79nTC8RGkGr5CTWXE&#10;IUACGhs00ToygxE6del06UykImPJ1YfN+oozSVfL95v8KnUuE8X82KEPnxUYFoOSIzU+gYvjvQ+R&#10;jCjmlFjLwl73fWp+b/86oMR4kshHvhPzMFZjcmmVpEVlFdQnkoMwzRT9AQo6wN+cDTRPJbc08Jz1&#10;XywZEkdvDnAOqjkQVtLDkgfOpvA2TCN6cKjbjnBny2/ItL1Ogp44nNnShCSd52mOI/h8n7Ke/tzu&#10;DwAAAP//AwBQSwMEFAAGAAgAAAAhAG/nev7fAAAADQEAAA8AAABkcnMvZG93bnJldi54bWxMj81u&#10;wjAQhO+V+g7WVuqtOFSBhBAHVUi99FaKKvVm4iWO8E9km5C8fZdTe9yZT7Mz9W6yho0YYu+dgOUi&#10;A4au9ap3nYDj1/tLCSwm6ZQ03qGAGSPsmseHWlbK39wnjofUMQpxsZICdEpDxXlsNVoZF35AR97Z&#10;BysTnaHjKsgbhVvDX7Nsza3sHX3QcsC9xvZyuFoBxfTtcYi4x5/z2Abdz6X5mIV4fpretsASTukP&#10;hnt9qg4NdTr5q1ORGQGrotgQSsY6L3NghKw2Jc073aVimQNvav5/RfMLAAD//wMAUEsBAi0AFAAG&#10;AAgAAAAhALaDOJL+AAAA4QEAABMAAAAAAAAAAAAAAAAAAAAAAFtDb250ZW50X1R5cGVzXS54bWxQ&#10;SwECLQAUAAYACAAAACEAOP0h/9YAAACUAQAACwAAAAAAAAAAAAAAAAAvAQAAX3JlbHMvLnJlbHNQ&#10;SwECLQAUAAYACAAAACEAB8wH3OkBAAC7AwAADgAAAAAAAAAAAAAAAAAuAgAAZHJzL2Uyb0RvYy54&#10;bWxQSwECLQAUAAYACAAAACEAb+d6/t8AAAANAQAADwAAAAAAAAAAAAAAAABDBAAAZHJzL2Rvd25y&#10;ZXYueG1sUEsFBgAAAAAEAAQA8wAAAE8FAAAAAA==&#10;" filled="f" stroked="f">
              <v:textbox style="mso-fit-shape-to-text:t" inset="0,0,0,0">
                <w:txbxContent>
                  <w:p w14:paraId="64617605" w14:textId="77777777" w:rsidR="00E61EE6" w:rsidRDefault="00E61EE6">
                    <w:pPr>
                      <w:pStyle w:val="Headerorfooter0"/>
                      <w:shd w:val="clear" w:color="auto" w:fill="auto"/>
                      <w:spacing w:line="240" w:lineRule="auto"/>
                    </w:pPr>
                    <w:r>
                      <w:rPr>
                        <w:lang w:val="en-GB" w:eastAsia="en-GB" w:bidi="en-GB"/>
                      </w:rPr>
                      <w:t>71</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BD11E" w14:textId="734727DF" w:rsidR="00E61EE6" w:rsidRDefault="008439EB">
    <w:pPr>
      <w:rPr>
        <w:sz w:val="2"/>
        <w:szCs w:val="2"/>
      </w:rPr>
    </w:pPr>
    <w:r>
      <w:rPr>
        <w:noProof/>
      </w:rPr>
      <mc:AlternateContent>
        <mc:Choice Requires="wps">
          <w:drawing>
            <wp:anchor distT="0" distB="0" distL="63500" distR="63500" simplePos="0" relativeHeight="314572440" behindDoc="1" locked="0" layoutInCell="1" allowOverlap="1" wp14:anchorId="069211E0" wp14:editId="68111B09">
              <wp:simplePos x="0" y="0"/>
              <wp:positionH relativeFrom="page">
                <wp:posOffset>3791585</wp:posOffset>
              </wp:positionH>
              <wp:positionV relativeFrom="page">
                <wp:posOffset>10194925</wp:posOffset>
              </wp:positionV>
              <wp:extent cx="127635" cy="146050"/>
              <wp:effectExtent l="635" t="3175"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11BC1" w14:textId="77777777" w:rsidR="00E61EE6" w:rsidRDefault="00E61EE6">
                          <w:pPr>
                            <w:pStyle w:val="Headerorfooter0"/>
                            <w:shd w:val="clear" w:color="auto" w:fill="auto"/>
                            <w:spacing w:line="240" w:lineRule="auto"/>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9211E0" id="_x0000_t202" coordsize="21600,21600" o:spt="202" path="m,l,21600r21600,l21600,xe">
              <v:stroke joinstyle="miter"/>
              <v:path gradientshapeok="t" o:connecttype="rect"/>
            </v:shapetype>
            <v:shape id="Text Box 2" o:spid="_x0000_s1048" type="#_x0000_t202" style="position:absolute;margin-left:298.55pt;margin-top:802.75pt;width:10.05pt;height:11.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96AEAALsDAAAOAAAAZHJzL2Uyb0RvYy54bWysU9tu2zAMfR+wfxD0vtjx1mww4hRdiwwD&#10;ugvQ9gNkWbaFWaJAKbGzrx8lx1m3vRV7ESiKPDw8pLbXkxnYUaHXYCu+XuWcKSuh0bar+NPj/s0H&#10;znwQthEDWFXxk/L8evf61XZ0pSqgh6FRyAjE+nJ0Fe9DcGWWedkrI/wKnLL02AIaEeiKXdagGAnd&#10;DFmR55tsBGwcglTek/dufuS7hN+2SoZvbetVYEPFiVtIJ6azjme224qyQ+F6Lc80xAtYGKEtFb1A&#10;3Ykg2AH1P1BGSwQPbVhJMBm0rZYq9UDdrPO/unnohVOpFxLHu4tM/v/Byq/H78h0U/GCMysMjehR&#10;TYF9hIkVUZ3R+ZKCHhyFhYncNOXUqXf3IH94ZuG2F7ZTN4gw9ko0xG4dM7NnqTOOjyD1+AUaKiMO&#10;ARLQ1KKJ0pEYjNBpSqfLZCIVGUsW7zdvrziT9LR+t8mv0uQyUS7JDn34pMCwaFQcafAJXBzvfYhk&#10;RLmExFoW9noY0vAH+4eDAqMnkY98Z+ZhqqdZpYsoNTQnagdh3in6A2T0gD85G2mfKm5p4TkbPlsS&#10;JK7eYuBi1IshrKTEigfOZvM2zCt6cKi7nnAXyW9ItL1ODUV1Zw5ntrQhqc/zNscVfH5PUb//3O4X&#10;AAAA//8DAFBLAwQUAAYACAAAACEAUW5mIN8AAAANAQAADwAAAGRycy9kb3ducmV2LnhtbEyPy2rD&#10;MBBF94X8g5hAd41sgx91LYcS6Ka7piXQnWJNLFNLMpLi2H/fyapdztzDnTPNfjEjm9GHwVkB6S4B&#10;hrZzarC9gK/Pt6cKWIjSKjk6iwJWDLBvNw+NrJW72Q+cj7FnVGJDLQXoGKea89BpNDLs3ISWsovz&#10;RkYafc+VlzcqNyPPkqTgRg6WLmg54UFj93O8GgHlcnI4BTzg92XuvB7WanxfhXjcLq8vwCIu8Q+G&#10;uz6pQ0tOZ3e1KrBRQP5cpoRSUCR5DoyQIi0zYOf7Kqty4G3D/3/R/gIAAP//AwBQSwECLQAUAAYA&#10;CAAAACEAtoM4kv4AAADhAQAAEwAAAAAAAAAAAAAAAAAAAAAAW0NvbnRlbnRfVHlwZXNdLnhtbFBL&#10;AQItABQABgAIAAAAIQA4/SH/1gAAAJQBAAALAAAAAAAAAAAAAAAAAC8BAABfcmVscy8ucmVsc1BL&#10;AQItABQABgAIAAAAIQCAdG+96AEAALsDAAAOAAAAAAAAAAAAAAAAAC4CAABkcnMvZTJvRG9jLnht&#10;bFBLAQItABQABgAIAAAAIQBRbmYg3wAAAA0BAAAPAAAAAAAAAAAAAAAAAEIEAABkcnMvZG93bnJl&#10;di54bWxQSwUGAAAAAAQABADzAAAATgUAAAAA&#10;" filled="f" stroked="f">
              <v:textbox style="mso-fit-shape-to-text:t" inset="0,0,0,0">
                <w:txbxContent>
                  <w:p w14:paraId="47D11BC1" w14:textId="77777777" w:rsidR="00E61EE6" w:rsidRDefault="00E61EE6">
                    <w:pPr>
                      <w:pStyle w:val="Headerorfooter0"/>
                      <w:shd w:val="clear" w:color="auto" w:fill="auto"/>
                      <w:spacing w:line="240" w:lineRule="auto"/>
                    </w:pPr>
                    <w:r>
                      <w:fldChar w:fldCharType="begin"/>
                    </w:r>
                    <w:r>
                      <w:instrText xml:space="preserve"> PAGE \* MERGEFORMAT </w:instrText>
                    </w:r>
                    <w:r>
                      <w:fldChar w:fldCharType="separate"/>
                    </w:r>
                    <w:r>
                      <w:rPr>
                        <w:rStyle w:val="Headerorfooter2"/>
                      </w:rPr>
                      <w:t>#</w:t>
                    </w:r>
                    <w:r>
                      <w:rPr>
                        <w:rStyle w:val="Headerorfooter2"/>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1CBA2" w14:textId="4C28C790" w:rsidR="00E61EE6" w:rsidRDefault="008439EB">
    <w:pPr>
      <w:rPr>
        <w:sz w:val="2"/>
        <w:szCs w:val="2"/>
      </w:rPr>
    </w:pPr>
    <w:r>
      <w:rPr>
        <w:noProof/>
      </w:rPr>
      <mc:AlternateContent>
        <mc:Choice Requires="wps">
          <w:drawing>
            <wp:anchor distT="0" distB="0" distL="63500" distR="63500" simplePos="0" relativeHeight="314572441" behindDoc="1" locked="0" layoutInCell="1" allowOverlap="1" wp14:anchorId="2CC45F92" wp14:editId="0970EC60">
              <wp:simplePos x="0" y="0"/>
              <wp:positionH relativeFrom="page">
                <wp:posOffset>3791585</wp:posOffset>
              </wp:positionH>
              <wp:positionV relativeFrom="page">
                <wp:posOffset>10194925</wp:posOffset>
              </wp:positionV>
              <wp:extent cx="127635" cy="146050"/>
              <wp:effectExtent l="635" t="317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9E302" w14:textId="77777777" w:rsidR="00E61EE6" w:rsidRDefault="00E61EE6">
                          <w:pPr>
                            <w:pStyle w:val="Headerorfooter0"/>
                            <w:shd w:val="clear" w:color="auto" w:fill="auto"/>
                            <w:spacing w:line="240" w:lineRule="auto"/>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C45F92" id="_x0000_t202" coordsize="21600,21600" o:spt="202" path="m,l,21600r21600,l21600,xe">
              <v:stroke joinstyle="miter"/>
              <v:path gradientshapeok="t" o:connecttype="rect"/>
            </v:shapetype>
            <v:shape id="Text Box 1" o:spid="_x0000_s1049" type="#_x0000_t202" style="position:absolute;margin-left:298.55pt;margin-top:802.75pt;width:10.05pt;height:11.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vS6AEAALsDAAAOAAAAZHJzL2Uyb0RvYy54bWysU8Fu2zAMvQ/YPwi6L3bSNiuMOEXXIsWA&#10;bi3Q7gNkWbaFWaJAKbGzrx8lx1m33YZdBEqiHt97pDY3o+nZQaHXYEu+XOScKSuh1rYt+bfX3Ydr&#10;znwQthY9WFXyo/L8Zvv+3WZwhVpBB32tkBGI9cXgSt6F4Ios87JTRvgFOGXpsgE0ItAW26xGMRC6&#10;6bNVnq+zAbB2CFJ5T6f30yXfJvymUTI8NY1XgfUlJ24hrZjWKq7ZdiOKFoXrtDzREP/AwghtqegZ&#10;6l4Ewfao/4IyWiJ4aMJCgsmgabRUSQOpWeZ/qHnphFNJC5nj3dkm//9g5dfDMzJdU+84s8JQi17V&#10;GNgnGNkyujM4X1DSi6O0MNJxzIxKvXsE+d0zC3edsK26RYShU6Imdull9ubphOMjSDV8gZrKiH2A&#10;BDQ2aCIgmcEInbp0PHcmUpGx5Orj+uKKM0lXy8t1fpU6l4lifuzQhwcFhsWg5EiNT+Di8OgDyaDU&#10;OSXWsrDTfZ+a39vfDigxniTyke/EPIzVmFxaXcymVFAfSQ7CNFP0ByjoAH9wNtA8ldzSwHPWf7Zk&#10;SBy9OcA5qOZAWEkPSx44m8K7MI3o3qFuO8KdLb8l03Y6CYruThxObGlCks7TNMcRfLtPWb/+3PYn&#10;AAAA//8DAFBLAwQUAAYACAAAACEAUW5mIN8AAAANAQAADwAAAGRycy9kb3ducmV2LnhtbEyPy2rD&#10;MBBF94X8g5hAd41sgx91LYcS6Ka7piXQnWJNLFNLMpLi2H/fyapdztzDnTPNfjEjm9GHwVkB6S4B&#10;hrZzarC9gK/Pt6cKWIjSKjk6iwJWDLBvNw+NrJW72Q+cj7FnVGJDLQXoGKea89BpNDLs3ISWsovz&#10;RkYafc+VlzcqNyPPkqTgRg6WLmg54UFj93O8GgHlcnI4BTzg92XuvB7WanxfhXjcLq8vwCIu8Q+G&#10;uz6pQ0tOZ3e1KrBRQP5cpoRSUCR5DoyQIi0zYOf7Kqty4G3D/3/R/gIAAP//AwBQSwECLQAUAAYA&#10;CAAAACEAtoM4kv4AAADhAQAAEwAAAAAAAAAAAAAAAAAAAAAAW0NvbnRlbnRfVHlwZXNdLnhtbFBL&#10;AQItABQABgAIAAAAIQA4/SH/1gAAAJQBAAALAAAAAAAAAAAAAAAAAC8BAABfcmVscy8ucmVsc1BL&#10;AQItABQABgAIAAAAIQAvXyvS6AEAALsDAAAOAAAAAAAAAAAAAAAAAC4CAABkcnMvZTJvRG9jLnht&#10;bFBLAQItABQABgAIAAAAIQBRbmYg3wAAAA0BAAAPAAAAAAAAAAAAAAAAAEIEAABkcnMvZG93bnJl&#10;di54bWxQSwUGAAAAAAQABADzAAAATgUAAAAA&#10;" filled="f" stroked="f">
              <v:textbox style="mso-fit-shape-to-text:t" inset="0,0,0,0">
                <w:txbxContent>
                  <w:p w14:paraId="18C9E302" w14:textId="77777777" w:rsidR="00E61EE6" w:rsidRDefault="00E61EE6">
                    <w:pPr>
                      <w:pStyle w:val="Headerorfooter0"/>
                      <w:shd w:val="clear" w:color="auto" w:fill="auto"/>
                      <w:spacing w:line="240" w:lineRule="auto"/>
                    </w:pPr>
                    <w:r>
                      <w:fldChar w:fldCharType="begin"/>
                    </w:r>
                    <w:r>
                      <w:instrText xml:space="preserve"> PAGE \* MERGEFORMAT </w:instrText>
                    </w:r>
                    <w:r>
                      <w:fldChar w:fldCharType="separate"/>
                    </w:r>
                    <w:r>
                      <w:rPr>
                        <w:rStyle w:val="Headerorfooter2"/>
                      </w:rPr>
                      <w:t>#</w:t>
                    </w:r>
                    <w:r>
                      <w:rPr>
                        <w:rStyle w:val="Headerorfooter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DFEC3" w14:textId="77777777" w:rsidR="00E61EE6" w:rsidRDefault="00E61EE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FF5A9" w14:textId="77777777" w:rsidR="00E61EE6" w:rsidRDefault="00E61EE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25DFC" w14:textId="36C3D091" w:rsidR="00E61EE6" w:rsidRDefault="008439EB">
    <w:pPr>
      <w:rPr>
        <w:sz w:val="2"/>
        <w:szCs w:val="2"/>
      </w:rPr>
    </w:pPr>
    <w:r>
      <w:rPr>
        <w:noProof/>
      </w:rPr>
      <mc:AlternateContent>
        <mc:Choice Requires="wps">
          <w:drawing>
            <wp:anchor distT="0" distB="0" distL="63500" distR="63500" simplePos="0" relativeHeight="314572420" behindDoc="1" locked="0" layoutInCell="1" allowOverlap="1" wp14:anchorId="11212B48" wp14:editId="01D72C1C">
              <wp:simplePos x="0" y="0"/>
              <wp:positionH relativeFrom="page">
                <wp:posOffset>3791585</wp:posOffset>
              </wp:positionH>
              <wp:positionV relativeFrom="page">
                <wp:posOffset>10194925</wp:posOffset>
              </wp:positionV>
              <wp:extent cx="64135" cy="146050"/>
              <wp:effectExtent l="635" t="3175" r="0"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9DCE0" w14:textId="77777777" w:rsidR="00E61EE6" w:rsidRDefault="00E61EE6">
                          <w:pPr>
                            <w:pStyle w:val="Headerorfooter0"/>
                            <w:shd w:val="clear" w:color="auto" w:fill="auto"/>
                            <w:spacing w:line="240" w:lineRule="auto"/>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212B48" id="_x0000_t202" coordsize="21600,21600" o:spt="202" path="m,l,21600r21600,l21600,xe">
              <v:stroke joinstyle="miter"/>
              <v:path gradientshapeok="t" o:connecttype="rect"/>
            </v:shapetype>
            <v:shape id="Text Box 22" o:spid="_x0000_s1028" type="#_x0000_t202" style="position:absolute;margin-left:298.55pt;margin-top:802.75pt;width:5.05pt;height:1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Qk6AEAALsDAAAOAAAAZHJzL2Uyb0RvYy54bWysU8tu2zAQvBfoPxC815LcxCgEy0GawEWB&#10;9AEk+QCKoiSiIpdY0pbcr++Ssty0uRW9EMvlcjg7O9zeTGZgR4Veg614sco5U1ZCo21X8een/bsP&#10;nPkgbCMGsKriJ+X5ze7tm+3oSrWGHoZGISMQ68vRVbwPwZVZ5mWvjPArcMrSYQtoRKAtdlmDYiR0&#10;M2TrPN9kI2DjEKTynrL38yHfJfy2VTJ8a1uvAhsqTtxCWjGtdVyz3VaUHQrXa3mmIf6BhRHa0qMX&#10;qHsRBDugfgVltETw0IaVBJNB22qpUg/UTZH/1c1jL5xKvZA43l1k8v8PVn49fkemm4qv15xZYWhG&#10;T2oK7CNMjFKkz+h8SWWPjgrDRHmac+rVuweQPzyzcNcL26lbRBh7JRriV8Sb2YurM46PIPX4BRp6&#10;RxwCJKCpRRPFIzkYodOcTpfZRC6Skpur4v01Z5JOiqtNfp1Gl4lyuevQh08KDItBxZEmn7DF8cGH&#10;yEWUS0l8ysJeD0Oa/mD/SFBhzCTuke5MPEz1NMu0SFJDc6JmEGZP0R+goAf8ydlIfqq4JcNzNny2&#10;JEe03hLgEtRLIKykixUPnM3hXZgtenCou55wF8FvSbK9Tv1EbWcOZ7LkkNTm2c3Rgi/3qer3n9v9&#10;AgAA//8DAFBLAwQUAAYACAAAACEAgIaBLt8AAAANAQAADwAAAGRycy9kb3ducmV2LnhtbEyPy07D&#10;MBBF90j8gzVI7KjdSHkQ4lSoEht2FFSJnRtPkwg/IttNk79nuoLlzD26c6bZLdawGUMcvZOw3Qhg&#10;6DqvR9dL+Pp8e6qAxaScVsY7lLBihF17f9eoWvur+8D5kHpGJS7WSsKQ0lRzHrsBrYobP6Gj7OyD&#10;VYnG0HMd1JXKreGZEAW3anR0YVAT7gfsfg4XK6Fcjh6niHv8Ps9dGMa1Mu+rlI8Py+sLsIRL+oPh&#10;pk/q0JLTyV+cjsxIyJ/LLaEUFCLPgRFSiDIDdrqtsioH3jb8/xftLwAAAP//AwBQSwECLQAUAAYA&#10;CAAAACEAtoM4kv4AAADhAQAAEwAAAAAAAAAAAAAAAAAAAAAAW0NvbnRlbnRfVHlwZXNdLnhtbFBL&#10;AQItABQABgAIAAAAIQA4/SH/1gAAAJQBAAALAAAAAAAAAAAAAAAAAC8BAABfcmVscy8ucmVsc1BL&#10;AQItABQABgAIAAAAIQCfnZQk6AEAALsDAAAOAAAAAAAAAAAAAAAAAC4CAABkcnMvZTJvRG9jLnht&#10;bFBLAQItABQABgAIAAAAIQCAhoEu3wAAAA0BAAAPAAAAAAAAAAAAAAAAAEIEAABkcnMvZG93bnJl&#10;di54bWxQSwUGAAAAAAQABADzAAAATgUAAAAA&#10;" filled="f" stroked="f">
              <v:textbox style="mso-fit-shape-to-text:t" inset="0,0,0,0">
                <w:txbxContent>
                  <w:p w14:paraId="5A39DCE0" w14:textId="77777777" w:rsidR="00E61EE6" w:rsidRDefault="00E61EE6">
                    <w:pPr>
                      <w:pStyle w:val="Headerorfooter0"/>
                      <w:shd w:val="clear" w:color="auto" w:fill="auto"/>
                      <w:spacing w:line="240" w:lineRule="auto"/>
                    </w:pPr>
                    <w:r>
                      <w:fldChar w:fldCharType="begin"/>
                    </w:r>
                    <w:r>
                      <w:instrText xml:space="preserve"> PAGE \* MERGEFORMAT </w:instrText>
                    </w:r>
                    <w:r>
                      <w:fldChar w:fldCharType="separate"/>
                    </w:r>
                    <w:r>
                      <w:rPr>
                        <w:rStyle w:val="Headerorfooter2"/>
                      </w:rPr>
                      <w:t>#</w:t>
                    </w:r>
                    <w:r>
                      <w:rPr>
                        <w:rStyle w:val="Headerorfooter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C1A2A" w14:textId="58BC8196" w:rsidR="00E61EE6" w:rsidRDefault="008439EB">
    <w:pPr>
      <w:rPr>
        <w:sz w:val="2"/>
        <w:szCs w:val="2"/>
      </w:rPr>
    </w:pPr>
    <w:r>
      <w:rPr>
        <w:noProof/>
      </w:rPr>
      <mc:AlternateContent>
        <mc:Choice Requires="wps">
          <w:drawing>
            <wp:anchor distT="0" distB="0" distL="63500" distR="63500" simplePos="0" relativeHeight="314572421" behindDoc="1" locked="0" layoutInCell="1" allowOverlap="1" wp14:anchorId="40862E8A" wp14:editId="74E6E3C2">
              <wp:simplePos x="0" y="0"/>
              <wp:positionH relativeFrom="page">
                <wp:posOffset>3791585</wp:posOffset>
              </wp:positionH>
              <wp:positionV relativeFrom="page">
                <wp:posOffset>10194925</wp:posOffset>
              </wp:positionV>
              <wp:extent cx="57150" cy="99060"/>
              <wp:effectExtent l="635" t="3175" r="0"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71784" w14:textId="77777777" w:rsidR="00E61EE6" w:rsidRDefault="00E61EE6">
                          <w:pPr>
                            <w:pStyle w:val="Headerorfooter0"/>
                            <w:shd w:val="clear" w:color="auto" w:fill="auto"/>
                            <w:spacing w:line="240" w:lineRule="auto"/>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862E8A" id="_x0000_t202" coordsize="21600,21600" o:spt="202" path="m,l,21600r21600,l21600,xe">
              <v:stroke joinstyle="miter"/>
              <v:path gradientshapeok="t" o:connecttype="rect"/>
            </v:shapetype>
            <v:shape id="Text Box 21" o:spid="_x0000_s1029" type="#_x0000_t202" style="position:absolute;margin-left:298.55pt;margin-top:802.75pt;width:4.5pt;height:7.8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Pu5wEAALoDAAAOAAAAZHJzL2Uyb0RvYy54bWysU8Fu2zAMvQ/YPwi6L3YytFuNOEXXIkWB&#10;bh3Q9gNkWbaFWqJAKbGzrx8lx1m33YpeBIqint57pNaXo+nZXqHXYEu+XOScKSuh1rYt+fPT9tNX&#10;znwQthY9WFXyg/L8cvPxw3pwhVpBB32tkBGI9cXgSt6F4Ios87JTRvgFOGXpsAE0ItAW26xGMRC6&#10;6bNVnp9nA2DtEKTynrI30yHfJPymUTI8NI1XgfUlJ24hrZjWKq7ZZi2KFoXrtDzSEG9gYYS29OgJ&#10;6kYEwXao/4MyWiJ4aMJCgsmgabRUSQOpWeb/qHnshFNJC5nj3ckm/36w8sf+JzJdl3y15MwKQz16&#10;UmNg32BklCJ/BucLKnt0VBhGylOfk1bv7kG+eGbhuhO2VVeIMHRK1MQv3cxeXZ1wfASphu9Q0zti&#10;FyABjQ2aaB7ZwQid+nQ49SZykZQ8+7I8owNJJxcX+XnqXCaK+apDH24VGBaDkiM1PkGL/b0PJIJK&#10;55L4koWt7vvU/N7+laDCmEnUI9uJdxirMbn0eXakgvpAWhCmkaIvQEEH+Iuzgcap5JbmnbP+zpIb&#10;cfLmAOegmgNhJV0seeBsCq/DNKE7h7rtCHf2+4oc2+qkJ1o7cTiSpQFJMo/DHCfw9T5V/flym98A&#10;AAD//wMAUEsDBBQABgAIAAAAIQDy7j2m3gAAAA0BAAAPAAAAZHJzL2Rvd25yZXYueG1sTI/NTsMw&#10;EITvSLyDtUjcqJ1KSUuIU6FKXLhRUCVubryNI/wT2W6avD3bExx35tPsTLObnWUTxjQEL6FYCWDo&#10;u6AH30v4+nx72gJLWXmtbPAoYcEEu/b+rlG1Dlf/gdMh94xCfKqVBJPzWHOeOoNOpVUY0ZN3DtGp&#10;TGfsuY7qSuHO8rUQFXdq8PTBqBH3Brufw8VJ2MzHgGPCPX6fpy6aYdna90XKx4f59QVYxjn/wXCr&#10;T9WhpU6ncPE6MSuhfN4UhJJRibIERkglKpJON2ldFMDbhv9f0f4CAAD//wMAUEsBAi0AFAAGAAgA&#10;AAAhALaDOJL+AAAA4QEAABMAAAAAAAAAAAAAAAAAAAAAAFtDb250ZW50X1R5cGVzXS54bWxQSwEC&#10;LQAUAAYACAAAACEAOP0h/9YAAACUAQAACwAAAAAAAAAAAAAAAAAvAQAAX3JlbHMvLnJlbHNQSwEC&#10;LQAUAAYACAAAACEAjA7j7ucBAAC6AwAADgAAAAAAAAAAAAAAAAAuAgAAZHJzL2Uyb0RvYy54bWxQ&#10;SwECLQAUAAYACAAAACEA8u49pt4AAAANAQAADwAAAAAAAAAAAAAAAABBBAAAZHJzL2Rvd25yZXYu&#10;eG1sUEsFBgAAAAAEAAQA8wAAAEwFAAAAAA==&#10;" filled="f" stroked="f">
              <v:textbox style="mso-fit-shape-to-text:t" inset="0,0,0,0">
                <w:txbxContent>
                  <w:p w14:paraId="13571784" w14:textId="77777777" w:rsidR="00E61EE6" w:rsidRDefault="00E61EE6">
                    <w:pPr>
                      <w:pStyle w:val="Headerorfooter0"/>
                      <w:shd w:val="clear" w:color="auto" w:fill="auto"/>
                      <w:spacing w:line="240" w:lineRule="auto"/>
                    </w:pPr>
                    <w:r>
                      <w:fldChar w:fldCharType="begin"/>
                    </w:r>
                    <w:r>
                      <w:instrText xml:space="preserve"> PAGE \* MERGEFORMAT </w:instrText>
                    </w:r>
                    <w:r>
                      <w:fldChar w:fldCharType="separate"/>
                    </w:r>
                    <w:r>
                      <w:rPr>
                        <w:rStyle w:val="Headerorfooter2"/>
                      </w:rPr>
                      <w:t>#</w:t>
                    </w:r>
                    <w:r>
                      <w:rPr>
                        <w:rStyle w:val="Headerorfooter2"/>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29C70" w14:textId="7788E368" w:rsidR="00E61EE6" w:rsidRDefault="008439EB">
    <w:pPr>
      <w:rPr>
        <w:sz w:val="2"/>
        <w:szCs w:val="2"/>
      </w:rPr>
    </w:pPr>
    <w:r>
      <w:rPr>
        <w:noProof/>
      </w:rPr>
      <mc:AlternateContent>
        <mc:Choice Requires="wps">
          <w:drawing>
            <wp:anchor distT="0" distB="0" distL="63500" distR="63500" simplePos="0" relativeHeight="314572422" behindDoc="1" locked="0" layoutInCell="1" allowOverlap="1" wp14:anchorId="76B4459D" wp14:editId="73935DF8">
              <wp:simplePos x="0" y="0"/>
              <wp:positionH relativeFrom="page">
                <wp:posOffset>3731895</wp:posOffset>
              </wp:positionH>
              <wp:positionV relativeFrom="page">
                <wp:posOffset>10421620</wp:posOffset>
              </wp:positionV>
              <wp:extent cx="60960" cy="138430"/>
              <wp:effectExtent l="0" t="127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2056C" w14:textId="77777777" w:rsidR="00E61EE6" w:rsidRDefault="00E61EE6">
                          <w:pPr>
                            <w:pStyle w:val="Headerorfooter0"/>
                            <w:shd w:val="clear" w:color="auto" w:fill="auto"/>
                            <w:spacing w:line="240" w:lineRule="auto"/>
                          </w:pPr>
                          <w:r>
                            <w:rPr>
                              <w:rStyle w:val="Headerorfooter95pt"/>
                              <w:lang w:val="en-GB" w:eastAsia="en-GB" w:bidi="en-GB"/>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B4459D" id="_x0000_t202" coordsize="21600,21600" o:spt="202" path="m,l,21600r21600,l21600,xe">
              <v:stroke joinstyle="miter"/>
              <v:path gradientshapeok="t" o:connecttype="rect"/>
            </v:shapetype>
            <v:shape id="Text Box 20" o:spid="_x0000_s1030" type="#_x0000_t202" style="position:absolute;margin-left:293.85pt;margin-top:820.6pt;width:4.8pt;height:10.9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ZK5wEAALsDAAAOAAAAZHJzL2Uyb0RvYy54bWysU9tu2zAMfR+wfxD0vjhJi6Az4hRdiwwD&#10;uq1Auw+gZdkWZosCpcTOvn6UHGfd9jbsRaB4OTo8pLa3Y9+JoyZv0BZytVhKoa3CytimkN9e9u9u&#10;pPABbAUdWl3Ik/bydvf2zXZwuV5ji12lSTCI9fngCtmG4PIs86rVPfgFOm05WCP1EPhKTVYRDIze&#10;d9l6udxkA1LlCJX2nr0PU1DuEn5daxW+1rXXQXSFZG4hnZTOMp7Zbgt5Q+Bao8404B9Y9GAsP3qB&#10;eoAA4kDmL6jeKEKPdVgo7DOsa6N06oG7WS3/6Oa5BadTLyyOdxeZ/P+DVV+OTyRMVcg1y2Oh5xm9&#10;6DGIDzgKdrE+g/M5pz07Tgwj+3nOqVfvHlF998LifQu20XdEOLQaKua3ipXZq9IJx0eQcviMFb8D&#10;h4AJaKypj+KxHILRmcjpMpvIRbFzs3y/4YDiyOrq5voqUcsgn2sd+fBRYy+iUUjiySdsOD76ELlA&#10;PqfEpyzuTdel6Xf2NwcnRk/iHulOxMNYjkmm61mSEqsTN0M47RT/ATZapB9SDLxPhbS88FJ0nyzL&#10;EVdvNmg2ytkAq7iwkEGKybwP04oeHJmmZdxZ8DuWbG9SP1HbicOZLG9IavO8zXEFX99T1q8/t/sJ&#10;AAD//wMAUEsDBBQABgAIAAAAIQAUDlnN4AAAAA0BAAAPAAAAZHJzL2Rvd25yZXYueG1sTI/LTsMw&#10;EEX3SPyDNUjsqNOWJmkap0KV2LCjICR2bjyNI/yIbDdN/p7pCpYz9+jOmXo/WcNGDLH3TsBykQFD&#10;13rVu07A58frUwksJumUNN6hgBkj7Jv7u1pWyl/dO47H1DEqcbGSAnRKQ8V5bDVaGRd+QEfZ2Qcr&#10;E42h4yrIK5Vbw1dZlnMre0cXtBzwoLH9OV6sgGL68jhEPOD3eWyD7ufSvM1CPD5MLztgCaf0B8NN&#10;n9ShIaeTvzgVmRGwKYuCUAry5+UKGCGbbbEGdrqt8nUGvKn5/y+aXwAAAP//AwBQSwECLQAUAAYA&#10;CAAAACEAtoM4kv4AAADhAQAAEwAAAAAAAAAAAAAAAAAAAAAAW0NvbnRlbnRfVHlwZXNdLnhtbFBL&#10;AQItABQABgAIAAAAIQA4/SH/1gAAAJQBAAALAAAAAAAAAAAAAAAAAC8BAABfcmVscy8ucmVsc1BL&#10;AQItABQABgAIAAAAIQAOPDZK5wEAALsDAAAOAAAAAAAAAAAAAAAAAC4CAABkcnMvZTJvRG9jLnht&#10;bFBLAQItABQABgAIAAAAIQAUDlnN4AAAAA0BAAAPAAAAAAAAAAAAAAAAAEEEAABkcnMvZG93bnJl&#10;di54bWxQSwUGAAAAAAQABADzAAAATgUAAAAA&#10;" filled="f" stroked="f">
              <v:textbox style="mso-fit-shape-to-text:t" inset="0,0,0,0">
                <w:txbxContent>
                  <w:p w14:paraId="6D12056C" w14:textId="77777777" w:rsidR="00E61EE6" w:rsidRDefault="00E61EE6">
                    <w:pPr>
                      <w:pStyle w:val="Headerorfooter0"/>
                      <w:shd w:val="clear" w:color="auto" w:fill="auto"/>
                      <w:spacing w:line="240" w:lineRule="auto"/>
                    </w:pPr>
                    <w:r>
                      <w:rPr>
                        <w:rStyle w:val="Headerorfooter95pt"/>
                        <w:lang w:val="en-GB" w:eastAsia="en-GB" w:bidi="en-GB"/>
                      </w:rPr>
                      <w:t>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4CEF" w14:textId="652B659D" w:rsidR="00E61EE6" w:rsidRDefault="008439EB">
    <w:pPr>
      <w:rPr>
        <w:sz w:val="2"/>
        <w:szCs w:val="2"/>
      </w:rPr>
    </w:pPr>
    <w:r>
      <w:rPr>
        <w:noProof/>
      </w:rPr>
      <mc:AlternateContent>
        <mc:Choice Requires="wps">
          <w:drawing>
            <wp:anchor distT="0" distB="0" distL="63500" distR="63500" simplePos="0" relativeHeight="314572423" behindDoc="1" locked="0" layoutInCell="1" allowOverlap="1" wp14:anchorId="7CDF7DEF" wp14:editId="44C2184F">
              <wp:simplePos x="0" y="0"/>
              <wp:positionH relativeFrom="page">
                <wp:posOffset>3731895</wp:posOffset>
              </wp:positionH>
              <wp:positionV relativeFrom="page">
                <wp:posOffset>10421620</wp:posOffset>
              </wp:positionV>
              <wp:extent cx="60960" cy="138430"/>
              <wp:effectExtent l="0" t="127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1658E" w14:textId="77777777" w:rsidR="00E61EE6" w:rsidRDefault="00E61EE6">
                          <w:pPr>
                            <w:pStyle w:val="Headerorfooter0"/>
                            <w:shd w:val="clear" w:color="auto" w:fill="auto"/>
                            <w:spacing w:line="240" w:lineRule="auto"/>
                          </w:pPr>
                          <w:r>
                            <w:rPr>
                              <w:rStyle w:val="Headerorfooter95pt"/>
                              <w:lang w:val="en-GB" w:eastAsia="en-GB" w:bidi="en-GB"/>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DF7DEF" id="_x0000_t202" coordsize="21600,21600" o:spt="202" path="m,l,21600r21600,l21600,xe">
              <v:stroke joinstyle="miter"/>
              <v:path gradientshapeok="t" o:connecttype="rect"/>
            </v:shapetype>
            <v:shape id="Text Box 19" o:spid="_x0000_s1031" type="#_x0000_t202" style="position:absolute;margin-left:293.85pt;margin-top:820.6pt;width:4.8pt;height:10.9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p6AEAALsDAAAOAAAAZHJzL2Uyb0RvYy54bWysU9tu2zAMfR+wfxD0vthpt6A14hRdiwwD&#10;ugvQ9gNoWY6F2aJAKbGzrx8lx1m3vg17EShejg4PqfXN2HfioMkbtKVcLnIptFVYG7sr5fPT9t2V&#10;FD6AraFDq0t51F7ebN6+WQ+u0BfYYldrEgxifTG4UrYhuCLLvGp1D36BTlsONkg9BL7SLqsJBkbv&#10;u+wiz1fZgFQ7QqW9Z+/9FJSbhN80WoVvTeN1EF0pmVtIJ6Wzime2WUOxI3CtUSca8A8sejCWHz1D&#10;3UMAsSfzCqo3itBjExYK+wybxiideuBulvlf3Ty24HTqhcXx7iyT/3+w6uvhOwlT8+yupbDQ84ye&#10;9BjERxwFu1ifwfmC0x4dJ4aR/ZybevXuAdUPLyzetWB3+pYIh1ZDzfyWsTJ7UTrh+AhSDV+w5ndg&#10;HzABjQ31UTyWQzA6z+l4nk3koti5yq9XHFAcWV5evb9Mo8ugmGsd+fBJYy+iUUriySdsODz4ELlA&#10;MafEpyxuTdel6Xf2DwcnRk/iHulOxMNYjUmmD7MkFdZHboZw2in+A2y0SD+lGHifSml54aXoPluW&#10;I67ebNBsVLMBVnFhKYMUk3kXphXdOzK7lnFnwW9Zsq1J/URtJw4nsrwhqc3TNscVfHlPWb//3OYX&#10;AAAA//8DAFBLAwQUAAYACAAAACEAFA5ZzeAAAAANAQAADwAAAGRycy9kb3ducmV2LnhtbEyPy07D&#10;MBBF90j8gzVI7KjTliZpGqdCldiwoyAkdm48jSP8iGw3Tf6e6QqWM/fozpl6P1nDRgyx907AcpEB&#10;Q9d61btOwOfH61MJLCbplDTeoYAZI+yb+7taVspf3TuOx9QxKnGxkgJ0SkPFeWw1WhkXfkBH2dkH&#10;KxONoeMqyCuVW8NXWZZzK3tHF7Qc8KCx/TlerIBi+vI4RDzg93lsg+7n0rzNQjw+TC87YAmn9AfD&#10;TZ/UoSGnk784FZkRsCmLglAK8uflChghm22xBna6rfJ1Bryp+f8vml8AAAD//wMAUEsBAi0AFAAG&#10;AAgAAAAhALaDOJL+AAAA4QEAABMAAAAAAAAAAAAAAAAAAAAAAFtDb250ZW50X1R5cGVzXS54bWxQ&#10;SwECLQAUAAYACAAAACEAOP0h/9YAAACUAQAACwAAAAAAAAAAAAAAAAAvAQAAX3JlbHMvLnJlbHNQ&#10;SwECLQAUAAYACAAAACEAr/iuaegBAAC7AwAADgAAAAAAAAAAAAAAAAAuAgAAZHJzL2Uyb0RvYy54&#10;bWxQSwECLQAUAAYACAAAACEAFA5ZzeAAAAANAQAADwAAAAAAAAAAAAAAAABCBAAAZHJzL2Rvd25y&#10;ZXYueG1sUEsFBgAAAAAEAAQA8wAAAE8FAAAAAA==&#10;" filled="f" stroked="f">
              <v:textbox style="mso-fit-shape-to-text:t" inset="0,0,0,0">
                <w:txbxContent>
                  <w:p w14:paraId="7491658E" w14:textId="77777777" w:rsidR="00E61EE6" w:rsidRDefault="00E61EE6">
                    <w:pPr>
                      <w:pStyle w:val="Headerorfooter0"/>
                      <w:shd w:val="clear" w:color="auto" w:fill="auto"/>
                      <w:spacing w:line="240" w:lineRule="auto"/>
                    </w:pPr>
                    <w:r>
                      <w:rPr>
                        <w:rStyle w:val="Headerorfooter95pt"/>
                        <w:lang w:val="en-GB" w:eastAsia="en-GB" w:bidi="en-GB"/>
                      </w:rPr>
                      <w:t>2</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B2660" w14:textId="6E0A16C4" w:rsidR="00E61EE6" w:rsidRDefault="008439EB">
    <w:pPr>
      <w:rPr>
        <w:sz w:val="2"/>
        <w:szCs w:val="2"/>
      </w:rPr>
    </w:pPr>
    <w:r>
      <w:rPr>
        <w:noProof/>
      </w:rPr>
      <mc:AlternateContent>
        <mc:Choice Requires="wps">
          <w:drawing>
            <wp:anchor distT="0" distB="0" distL="63500" distR="63500" simplePos="0" relativeHeight="314572425" behindDoc="1" locked="0" layoutInCell="1" allowOverlap="1" wp14:anchorId="08BFEE39" wp14:editId="294598F7">
              <wp:simplePos x="0" y="0"/>
              <wp:positionH relativeFrom="page">
                <wp:posOffset>3714115</wp:posOffset>
              </wp:positionH>
              <wp:positionV relativeFrom="page">
                <wp:posOffset>10525125</wp:posOffset>
              </wp:positionV>
              <wp:extent cx="64135" cy="1460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FFA1C" w14:textId="77777777" w:rsidR="00E61EE6" w:rsidRDefault="00E61EE6">
                          <w:pPr>
                            <w:pStyle w:val="Headerorfooter0"/>
                            <w:shd w:val="clear" w:color="auto" w:fill="auto"/>
                            <w:spacing w:line="240" w:lineRule="auto"/>
                          </w:pPr>
                          <w:r>
                            <w:rPr>
                              <w:rStyle w:val="Headerorfooter2"/>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BFEE39" id="_x0000_t202" coordsize="21600,21600" o:spt="202" path="m,l,21600r21600,l21600,xe">
              <v:stroke joinstyle="miter"/>
              <v:path gradientshapeok="t" o:connecttype="rect"/>
            </v:shapetype>
            <v:shape id="Text Box 17" o:spid="_x0000_s1033" type="#_x0000_t202" style="position:absolute;margin-left:292.45pt;margin-top:828.75pt;width:5.05pt;height:11.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Bv5wEAALsDAAAOAAAAZHJzL2Uyb0RvYy54bWysU8Fu1DAQvSPxD5bvbJLSLijabFVaLUIq&#10;FKntBziOk1jEHmvs3WT5esbOZin0hrhY4/H4+c2b5831ZAZ2UOg12IoXq5wzZSU02nYVf37avfvI&#10;mQ/CNmIAqyp+VJ5fb9++2YyuVBfQw9AoZARifTm6ivchuDLLvOyVEX4FTlk6bAGNCLTFLmtQjIRu&#10;huwiz9fZCNg4BKm8p+zdfMi3Cb9tlQwPbetVYEPFiVtIK6a1jmu23YiyQ+F6LU80xD+wMEJbevQM&#10;dSeCYHvUr6CMlgge2rCSYDJoWy1V6oG6KfK/unnshVOpFxLHu7NM/v/Bym+H78h0Q7P7wJkVhmb0&#10;pKbAPsHEKEX6jM6XVPboqDBMlKfa1Kt39yB/eGbhthe2UzeIMPZKNMSviDezF1dnHB9B6vErNPSO&#10;2AdIQFOLJopHcjBCpzkdz7OJXCQl15fF+yvOJJ0Ul+v8Ko0uE+Vy16EPnxUYFoOKI00+YYvDvQ+R&#10;iyiXkviUhZ0ehjT9wf6RoMKYSdwj3Zl4mOopyXSWpIbmSM0gzJ6iP0BBD/iTs5H8VHFLhuds+GJJ&#10;jmi9JcAlqJdAWEkXKx44m8PbMFt071B3PeEugt+QZDud+onazhxOZMkhqc2Tm6MFX+5T1e8/t/0F&#10;AAD//wMAUEsDBBQABgAIAAAAIQBpQuRm3wAAAA0BAAAPAAAAZHJzL2Rvd25yZXYueG1sTI/NTsMw&#10;EITvSLyDtUjcqAPCbZrGqVAlLtwoFRI3N97GUf0T2W6avD3bExx35tPsTL2dnGUjxtQHL+F5UQBD&#10;3wbd+07C4ev9qQSWsvJa2eBRwowJts39Xa0qHa7+E8d97hiF+FQpCSbnoeI8tQadSoswoCfvFKJT&#10;mc7YcR3VlcKd5S9FseRO9Z4+GDXgzmB73l+chNX0HXBIuMOf09hG08+l/ZilfHyY3jbAMk75D4Zb&#10;faoODXU6hovXiVkJonxdE0rGUqwEMELEWtC8400qCwG8qfn/Fc0vAAAA//8DAFBLAQItABQABgAI&#10;AAAAIQC2gziS/gAAAOEBAAATAAAAAAAAAAAAAAAAAAAAAABbQ29udGVudF9UeXBlc10ueG1sUEsB&#10;Ai0AFAAGAAgAAAAhADj9If/WAAAAlAEAAAsAAAAAAAAAAAAAAAAALwEAAF9yZWxzLy5yZWxzUEsB&#10;Ai0AFAAGAAgAAAAhAEL3UG/nAQAAuwMAAA4AAAAAAAAAAAAAAAAALgIAAGRycy9lMm9Eb2MueG1s&#10;UEsBAi0AFAAGAAgAAAAhAGlC5GbfAAAADQEAAA8AAAAAAAAAAAAAAAAAQQQAAGRycy9kb3ducmV2&#10;LnhtbFBLBQYAAAAABAAEAPMAAABNBQAAAAA=&#10;" filled="f" stroked="f">
              <v:textbox style="mso-fit-shape-to-text:t" inset="0,0,0,0">
                <w:txbxContent>
                  <w:p w14:paraId="2C6FFA1C" w14:textId="77777777" w:rsidR="00E61EE6" w:rsidRDefault="00E61EE6">
                    <w:pPr>
                      <w:pStyle w:val="Headerorfooter0"/>
                      <w:shd w:val="clear" w:color="auto" w:fill="auto"/>
                      <w:spacing w:line="240" w:lineRule="auto"/>
                    </w:pPr>
                    <w:r>
                      <w:rPr>
                        <w:rStyle w:val="Headerorfooter2"/>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B1285" w14:textId="77777777" w:rsidR="00C52BF2" w:rsidRDefault="00C52BF2">
      <w:r>
        <w:separator/>
      </w:r>
    </w:p>
  </w:footnote>
  <w:footnote w:type="continuationSeparator" w:id="0">
    <w:p w14:paraId="5C0002CF" w14:textId="77777777" w:rsidR="00C52BF2" w:rsidRDefault="00C52BF2">
      <w:r>
        <w:continuationSeparator/>
      </w:r>
    </w:p>
  </w:footnote>
  <w:footnote w:id="1">
    <w:p w14:paraId="0493296D" w14:textId="77777777" w:rsidR="00E61EE6" w:rsidRDefault="00E61EE6">
      <w:pPr>
        <w:pStyle w:val="Footnote0"/>
        <w:shd w:val="clear" w:color="auto" w:fill="auto"/>
        <w:jc w:val="left"/>
      </w:pPr>
      <w:r>
        <w:footnoteRef/>
      </w:r>
      <w:r>
        <w:t xml:space="preserve"> Giá của các dịch vụ kỹ thuật đã bao gồm tiền thuốc, vật tư tiêu hao, vật tư thay thế để thực hiện dịch vụ trừ một số trường hợp đặc biệt đã có ghi chú cụ thể. Bệnh viện không được thu thêm của người bệnh các</w:t>
      </w:r>
    </w:p>
  </w:footnote>
  <w:footnote w:id="2">
    <w:p w14:paraId="1CA8F5B8" w14:textId="77777777" w:rsidR="00E61EE6" w:rsidRDefault="00E61EE6">
      <w:pPr>
        <w:pStyle w:val="Footnote0"/>
        <w:shd w:val="clear" w:color="auto" w:fill="auto"/>
        <w:jc w:val="left"/>
      </w:pPr>
      <w:r>
        <w:t>chi phí đã kết cấu trong giá của các dịch vụ.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A0B41" w14:textId="77777777" w:rsidR="00E61EE6" w:rsidRDefault="00E61E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643DC" w14:textId="77777777" w:rsidR="00E61EE6" w:rsidRDefault="00E61E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87C38" w14:textId="6CC1F413" w:rsidR="00E61EE6" w:rsidRDefault="008439EB">
    <w:pPr>
      <w:rPr>
        <w:sz w:val="2"/>
        <w:szCs w:val="2"/>
      </w:rPr>
    </w:pPr>
    <w:r>
      <w:rPr>
        <w:noProof/>
      </w:rPr>
      <mc:AlternateContent>
        <mc:Choice Requires="wps">
          <w:drawing>
            <wp:anchor distT="0" distB="0" distL="63500" distR="63500" simplePos="0" relativeHeight="314572424" behindDoc="1" locked="0" layoutInCell="1" allowOverlap="1" wp14:anchorId="24EF3B3A" wp14:editId="7717F293">
              <wp:simplePos x="0" y="0"/>
              <wp:positionH relativeFrom="page">
                <wp:posOffset>3462655</wp:posOffset>
              </wp:positionH>
              <wp:positionV relativeFrom="page">
                <wp:posOffset>57150</wp:posOffset>
              </wp:positionV>
              <wp:extent cx="706755" cy="160655"/>
              <wp:effectExtent l="0" t="0" r="444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B363E" w14:textId="77777777" w:rsidR="00E61EE6" w:rsidRDefault="00E61EE6">
                          <w:pPr>
                            <w:pStyle w:val="Headerorfooter0"/>
                            <w:shd w:val="clear" w:color="auto" w:fill="auto"/>
                            <w:spacing w:line="240" w:lineRule="auto"/>
                          </w:pPr>
                          <w:r>
                            <w:rPr>
                              <w:rStyle w:val="Headerorfooter11pt"/>
                            </w:rPr>
                            <w:t xml:space="preserve">PỈÍỤ lục </w:t>
                          </w:r>
                          <w:r>
                            <w:rPr>
                              <w:rStyle w:val="Headerorfooter11pt"/>
                              <w:lang w:val="en-GB" w:eastAsia="en-GB" w:bidi="en-GB"/>
                            </w:rPr>
                            <w:t>III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EF3B3A" id="_x0000_t202" coordsize="21600,21600" o:spt="202" path="m,l,21600r21600,l21600,xe">
              <v:stroke joinstyle="miter"/>
              <v:path gradientshapeok="t" o:connecttype="rect"/>
            </v:shapetype>
            <v:shape id="Text Box 18" o:spid="_x0000_s1032" type="#_x0000_t202" style="position:absolute;margin-left:272.65pt;margin-top:4.5pt;width:55.6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q8w5wEAALwDAAAOAAAAZHJzL2Uyb0RvYy54bWysU9tu2zAMfR+wfxD0vtgpUHcw4hRdiwwD&#10;ugvQ7gMYWbaF2aJAKbGzrx8lx2m3vQ17ESiKPDw8pDa309CLoyZv0FZyvcql0FZhbWxbye/Pu3fv&#10;pfABbA09Wl3Jk/bydvv2zWZ0pb7CDvtak2AQ68vRVbILwZVZ5lWnB/ArdNryY4M0QOArtVlNMDL6&#10;0GdXeV5kI1LtCJX2nr0P86PcJvym0Sp8bRqvg+grydxCOimd+3hm2w2ULYHrjDrTgH9gMYCxXPQC&#10;9QABxIHMX1CDUYQem7BSOGTYNEbp1AN3s87/6OapA6dTLyyOdxeZ/P+DVV+O30iYmmfHk7Iw8Iye&#10;9RTEB5wEu1if0fmSw54cB4aJ/RybevXuEdUPLyzed2BbfUeEY6ehZn7rmJm9Sp1xfATZj5+x5jpw&#10;CJiApoaGKB7LIRid53S6zCZyUey8yYub62spFD+ti7xgO1aAckl25MNHjYOIRiWJR5/A4fjowxy6&#10;hMRaFnem79kPZW9/czBm9CTyke/MPEz7KelULJrssT5xN4TzUvEnYKND+inFyAtVScsbL0X/ybIe&#10;cfcWgxZjvxhgFSdWMkgxm/dh3tGDI9N2jLsofsea7UzqJ4o7cziT5RVJipzXOe7g63uKevl0218A&#10;AAD//wMAUEsDBBQABgAIAAAAIQAVGk8s3AAAAAgBAAAPAAAAZHJzL2Rvd25yZXYueG1sTI/BTsMw&#10;EETvSPyDtUjcqANpQglxKlSJCzdahMTNjbdxhL2OYjdN/p7lBMfRjGbe1NvZOzHhGPtACu5XGQik&#10;NpieOgUfh9e7DYiYNBntAqGCBSNsm+urWlcmXOgdp33qBJdQrLQCm9JQSRlbi17HVRiQ2DuF0evE&#10;cuykGfWFy72TD1lWSq974gWrB9xZbL/3Z6/gcf4MOETc4ddpakfbLxv3tih1ezO/PINIOKe/MPzi&#10;Mzo0zHQMZzJROAXFusg5quCJL7FfFmUJ4qggX+cgm1r+P9D8AAAA//8DAFBLAQItABQABgAIAAAA&#10;IQC2gziS/gAAAOEBAAATAAAAAAAAAAAAAAAAAAAAAABbQ29udGVudF9UeXBlc10ueG1sUEsBAi0A&#10;FAAGAAgAAAAhADj9If/WAAAAlAEAAAsAAAAAAAAAAAAAAAAALwEAAF9yZWxzLy5yZWxzUEsBAi0A&#10;FAAGAAgAAAAhAO32rzDnAQAAvAMAAA4AAAAAAAAAAAAAAAAALgIAAGRycy9lMm9Eb2MueG1sUEsB&#10;Ai0AFAAGAAgAAAAhABUaTyzcAAAACAEAAA8AAAAAAAAAAAAAAAAAQQQAAGRycy9kb3ducmV2Lnht&#10;bFBLBQYAAAAABAAEAPMAAABKBQAAAAA=&#10;" filled="f" stroked="f">
              <v:textbox style="mso-fit-shape-to-text:t" inset="0,0,0,0">
                <w:txbxContent>
                  <w:p w14:paraId="427B363E" w14:textId="77777777" w:rsidR="00E61EE6" w:rsidRDefault="00E61EE6">
                    <w:pPr>
                      <w:pStyle w:val="Headerorfooter0"/>
                      <w:shd w:val="clear" w:color="auto" w:fill="auto"/>
                      <w:spacing w:line="240" w:lineRule="auto"/>
                    </w:pPr>
                    <w:r>
                      <w:rPr>
                        <w:rStyle w:val="Headerorfooter11pt"/>
                      </w:rPr>
                      <w:t xml:space="preserve">PỈÍỤ lục </w:t>
                    </w:r>
                    <w:r>
                      <w:rPr>
                        <w:rStyle w:val="Headerorfooter11pt"/>
                        <w:lang w:val="en-GB" w:eastAsia="en-GB" w:bidi="en-GB"/>
                      </w:rPr>
                      <w:t>III</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7E9CC" w14:textId="77777777" w:rsidR="00E61EE6" w:rsidRDefault="00E61E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58AB"/>
    <w:multiLevelType w:val="multilevel"/>
    <w:tmpl w:val="C60EA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12090"/>
    <w:multiLevelType w:val="multilevel"/>
    <w:tmpl w:val="B80045A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422C8"/>
    <w:multiLevelType w:val="multilevel"/>
    <w:tmpl w:val="147E679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1169CA"/>
    <w:multiLevelType w:val="multilevel"/>
    <w:tmpl w:val="60EEE7B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745BA9"/>
    <w:multiLevelType w:val="multilevel"/>
    <w:tmpl w:val="727C9D4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283DE7"/>
    <w:multiLevelType w:val="multilevel"/>
    <w:tmpl w:val="0E3C5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0C5298"/>
    <w:multiLevelType w:val="multilevel"/>
    <w:tmpl w:val="990A7B76"/>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FC5854"/>
    <w:multiLevelType w:val="multilevel"/>
    <w:tmpl w:val="8A56A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7"/>
  </w:num>
  <w:num w:numId="4">
    <w:abstractNumId w:val="5"/>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D1"/>
    <w:rsid w:val="008439EB"/>
    <w:rsid w:val="00BC7AD1"/>
    <w:rsid w:val="00C52BF2"/>
    <w:rsid w:val="00E61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8645A"/>
  <w15:docId w15:val="{EA5B1EE4-5AEF-4083-84BA-A1E0A22E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
    <w:basedOn w:val="DefaultParagraphFont"/>
    <w:rPr>
      <w:rFonts w:ascii="Times New Roman" w:eastAsia="Times New Roman" w:hAnsi="Times New Roman" w:cs="Times New Roman"/>
      <w:b/>
      <w:bCs/>
      <w:i w:val="0"/>
      <w:iCs w:val="0"/>
      <w:smallCaps w:val="0"/>
      <w:strike w:val="0"/>
      <w:sz w:val="28"/>
      <w:szCs w:val="28"/>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8"/>
      <w:szCs w:val="28"/>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3NotItalic0">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pacing w:val="0"/>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2"/>
      <w:szCs w:val="22"/>
      <w:u w:val="none"/>
    </w:rPr>
  </w:style>
  <w:style w:type="character" w:customStyle="1" w:styleId="Bodytext8">
    <w:name w:val="Body text (8)_"/>
    <w:basedOn w:val="DefaultParagraphFont"/>
    <w:link w:val="Bodytext80"/>
    <w:rPr>
      <w:rFonts w:ascii="Candara" w:eastAsia="Candara" w:hAnsi="Candara" w:cs="Candara"/>
      <w:b/>
      <w:bCs/>
      <w:i w:val="0"/>
      <w:iCs w:val="0"/>
      <w:smallCaps w:val="0"/>
      <w:strike w:val="0"/>
      <w:spacing w:val="20"/>
      <w:sz w:val="20"/>
      <w:szCs w:val="20"/>
      <w:u w:val="none"/>
    </w:rPr>
  </w:style>
  <w:style w:type="character" w:customStyle="1" w:styleId="Bodytext81">
    <w:name w:val="Body text (8)"/>
    <w:basedOn w:val="Bodytext8"/>
    <w:rPr>
      <w:rFonts w:ascii="Candara" w:eastAsia="Candara" w:hAnsi="Candara" w:cs="Candara"/>
      <w:b/>
      <w:bCs/>
      <w:i w:val="0"/>
      <w:iCs w:val="0"/>
      <w:smallCaps w:val="0"/>
      <w:strike w:val="0"/>
      <w:color w:val="000000"/>
      <w:spacing w:val="20"/>
      <w:w w:val="100"/>
      <w:position w:val="0"/>
      <w:sz w:val="20"/>
      <w:szCs w:val="20"/>
      <w:u w:val="none"/>
      <w:lang w:val="vi-VN" w:eastAsia="vi-VN" w:bidi="vi-VN"/>
    </w:rPr>
  </w:style>
  <w:style w:type="character" w:customStyle="1" w:styleId="Headerorfooter95pt">
    <w:name w:val="Header or footer + 9.5 pt"/>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2"/>
      <w:szCs w:val="22"/>
      <w:u w:val="none"/>
    </w:rPr>
  </w:style>
  <w:style w:type="character" w:customStyle="1" w:styleId="Bodytext7NotItalic">
    <w:name w:val="Body text (7) + Not Italic"/>
    <w:basedOn w:val="Bodytext7"/>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7ArialNarrow">
    <w:name w:val="Body text (7) + Arial Narrow"/>
    <w:aliases w:val="12 pt,Not Bold"/>
    <w:basedOn w:val="Bodytext7"/>
    <w:rPr>
      <w:rFonts w:ascii="Arial Narrow" w:eastAsia="Arial Narrow" w:hAnsi="Arial Narrow" w:cs="Arial Narrow"/>
      <w:b/>
      <w:bCs/>
      <w:i/>
      <w:iCs/>
      <w:smallCaps w:val="0"/>
      <w:strike w:val="0"/>
      <w:color w:val="000000"/>
      <w:spacing w:val="0"/>
      <w:w w:val="100"/>
      <w:position w:val="0"/>
      <w:sz w:val="24"/>
      <w:szCs w:val="24"/>
      <w:u w:val="none"/>
      <w:lang w:val="vi-VN" w:eastAsia="vi-VN" w:bidi="vi-VN"/>
    </w:rPr>
  </w:style>
  <w:style w:type="character" w:customStyle="1" w:styleId="Bodytext714pt">
    <w:name w:val="Body text (7) + 14 pt"/>
    <w:aliases w:val="Not Italic"/>
    <w:basedOn w:val="Bodytext7"/>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71">
    <w:name w:val="Body text (7)"/>
    <w:basedOn w:val="Bodytext7"/>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Tablecaption2">
    <w:name w:val="Table caption (2)_"/>
    <w:basedOn w:val="DefaultParagraphFont"/>
    <w:link w:val="Tablecaption20"/>
    <w:rPr>
      <w:rFonts w:ascii="Times New Roman" w:eastAsia="Times New Roman" w:hAnsi="Times New Roman" w:cs="Times New Roman"/>
      <w:b/>
      <w:bCs/>
      <w:i/>
      <w:iCs/>
      <w:smallCaps w:val="0"/>
      <w:strike w:val="0"/>
      <w:sz w:val="22"/>
      <w:szCs w:val="22"/>
      <w:u w:val="none"/>
    </w:rPr>
  </w:style>
  <w:style w:type="character" w:customStyle="1" w:styleId="Tablecaption21">
    <w:name w:val="Table caption (2)"/>
    <w:basedOn w:val="Tablecaption2"/>
    <w:rPr>
      <w:rFonts w:ascii="Times New Roman" w:eastAsia="Times New Roman" w:hAnsi="Times New Roman" w:cs="Times New Roman"/>
      <w:b/>
      <w:bCs/>
      <w:i/>
      <w:iCs/>
      <w:smallCaps w:val="0"/>
      <w:strike w:val="0"/>
      <w:color w:val="000000"/>
      <w:spacing w:val="0"/>
      <w:w w:val="100"/>
      <w:position w:val="0"/>
      <w:sz w:val="22"/>
      <w:szCs w:val="22"/>
      <w:u w:val="single"/>
      <w:lang w:val="vi-VN" w:eastAsia="vi-VN" w:bidi="vi-VN"/>
    </w:rPr>
  </w:style>
  <w:style w:type="character" w:customStyle="1" w:styleId="Bodytext211pt">
    <w:name w:val="Body text (2) + 11 pt"/>
    <w:aliases w:val="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7pt">
    <w:name w:val="Body text (2) + 7 pt"/>
    <w:basedOn w:val="Bodytext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Bodytext211pt0">
    <w:name w:val="Body text (2) + 11 pt"/>
    <w:aliases w:val="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Heading1Spacing0pt">
    <w:name w:val="Heading #1 + Spacing 0 pt"/>
    <w:basedOn w:val="Heading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vi-VN" w:eastAsia="vi-VN" w:bidi="vi-VN"/>
    </w:rPr>
  </w:style>
  <w:style w:type="character" w:customStyle="1" w:styleId="Heading1Spacing-2pt">
    <w:name w:val="Heading #1 + Spacing -2 pt"/>
    <w:basedOn w:val="Heading1"/>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vi-VN" w:eastAsia="vi-VN" w:bidi="vi-VN"/>
    </w:rPr>
  </w:style>
  <w:style w:type="character" w:customStyle="1" w:styleId="Bodytext40">
    <w:name w:val="Body text (4)_"/>
    <w:basedOn w:val="DefaultParagraphFont"/>
    <w:link w:val="Bodytext41"/>
    <w:rPr>
      <w:rFonts w:ascii="Times New Roman" w:eastAsia="Times New Roman" w:hAnsi="Times New Roman" w:cs="Times New Roman"/>
      <w:b/>
      <w:bCs/>
      <w:i w:val="0"/>
      <w:iCs w:val="0"/>
      <w:smallCaps w:val="0"/>
      <w:strike w:val="0"/>
      <w:sz w:val="28"/>
      <w:szCs w:val="28"/>
      <w:u w:val="none"/>
    </w:rPr>
  </w:style>
  <w:style w:type="character" w:customStyle="1" w:styleId="Bodytext420pt">
    <w:name w:val="Body text (4) + 20 pt"/>
    <w:aliases w:val="Not Bold"/>
    <w:basedOn w:val="Bodytext40"/>
    <w:rPr>
      <w:rFonts w:ascii="Times New Roman" w:eastAsia="Times New Roman" w:hAnsi="Times New Roman" w:cs="Times New Roman"/>
      <w:b/>
      <w:bCs/>
      <w:i w:val="0"/>
      <w:iCs w:val="0"/>
      <w:smallCaps w:val="0"/>
      <w:strike w:val="0"/>
      <w:color w:val="000000"/>
      <w:spacing w:val="0"/>
      <w:w w:val="100"/>
      <w:position w:val="0"/>
      <w:sz w:val="40"/>
      <w:szCs w:val="40"/>
      <w:u w:val="none"/>
      <w:lang w:val="vi-VN" w:eastAsia="vi-VN" w:bidi="vi-VN"/>
    </w:rPr>
  </w:style>
  <w:style w:type="character" w:customStyle="1" w:styleId="Bodytext4SmallCaps">
    <w:name w:val="Body text (4) + Small Caps"/>
    <w:basedOn w:val="Bodytext40"/>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style>
  <w:style w:type="character" w:customStyle="1" w:styleId="Bodytext420pt0">
    <w:name w:val="Body text (4) + 20 pt"/>
    <w:aliases w:val="Not Bold"/>
    <w:basedOn w:val="Bodytext40"/>
    <w:rPr>
      <w:rFonts w:ascii="Times New Roman" w:eastAsia="Times New Roman" w:hAnsi="Times New Roman" w:cs="Times New Roman"/>
      <w:b/>
      <w:bCs/>
      <w:i w:val="0"/>
      <w:iCs w:val="0"/>
      <w:smallCaps w:val="0"/>
      <w:strike w:val="0"/>
      <w:color w:val="000000"/>
      <w:spacing w:val="0"/>
      <w:w w:val="100"/>
      <w:position w:val="0"/>
      <w:sz w:val="40"/>
      <w:szCs w:val="40"/>
      <w:u w:val="none"/>
      <w:lang w:val="vi-VN" w:eastAsia="vi-VN" w:bidi="vi-VN"/>
    </w:rPr>
  </w:style>
  <w:style w:type="character" w:customStyle="1" w:styleId="Bodytext3NotItalic1">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312pt">
    <w:name w:val="Body text (3) + 12 pt"/>
    <w:aliases w:val="Spacing 0 pt"/>
    <w:basedOn w:val="Bodytext3"/>
    <w:rPr>
      <w:rFonts w:ascii="Times New Roman" w:eastAsia="Times New Roman" w:hAnsi="Times New Roman" w:cs="Times New Roman"/>
      <w:b w:val="0"/>
      <w:bCs w:val="0"/>
      <w:i/>
      <w:iCs/>
      <w:smallCaps w:val="0"/>
      <w:strike w:val="0"/>
      <w:color w:val="000000"/>
      <w:spacing w:val="-10"/>
      <w:w w:val="100"/>
      <w:position w:val="0"/>
      <w:sz w:val="24"/>
      <w:szCs w:val="24"/>
      <w:u w:val="none"/>
      <w:lang w:val="vi-VN" w:eastAsia="vi-VN" w:bidi="vi-VN"/>
    </w:rPr>
  </w:style>
  <w:style w:type="character" w:customStyle="1" w:styleId="Bodytext312pt0">
    <w:name w:val="Body text (3) + 12 pt"/>
    <w:aliases w:val="Spacing 0 pt"/>
    <w:basedOn w:val="Bodytext3"/>
    <w:rPr>
      <w:rFonts w:ascii="Times New Roman" w:eastAsia="Times New Roman" w:hAnsi="Times New Roman" w:cs="Times New Roman"/>
      <w:b w:val="0"/>
      <w:bCs w:val="0"/>
      <w:i/>
      <w:iCs/>
      <w:smallCaps w:val="0"/>
      <w:strike w:val="0"/>
      <w:color w:val="000000"/>
      <w:spacing w:val="-10"/>
      <w:w w:val="100"/>
      <w:position w:val="0"/>
      <w:sz w:val="24"/>
      <w:szCs w:val="24"/>
      <w:u w:val="none"/>
      <w:lang w:val="vi-VN" w:eastAsia="vi-VN" w:bidi="vi-VN"/>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Bodytext2ArialNarrow">
    <w:name w:val="Body text (2) + Arial Narrow"/>
    <w:aliases w:val="4 pt"/>
    <w:basedOn w:val="Bodytext2"/>
    <w:rPr>
      <w:rFonts w:ascii="Arial Narrow" w:eastAsia="Arial Narrow" w:hAnsi="Arial Narrow" w:cs="Arial Narrow"/>
      <w:b w:val="0"/>
      <w:bCs w:val="0"/>
      <w:i w:val="0"/>
      <w:iCs w:val="0"/>
      <w:smallCaps w:val="0"/>
      <w:strike w:val="0"/>
      <w:color w:val="000000"/>
      <w:spacing w:val="0"/>
      <w:w w:val="100"/>
      <w:position w:val="0"/>
      <w:sz w:val="8"/>
      <w:szCs w:val="8"/>
      <w:u w:val="none"/>
      <w:lang w:val="vi-VN" w:eastAsia="vi-VN" w:bidi="vi-VN"/>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8"/>
      <w:szCs w:val="28"/>
      <w:u w:val="none"/>
    </w:rPr>
  </w:style>
  <w:style w:type="character" w:customStyle="1" w:styleId="TablecaptionBold">
    <w:name w:val="Table caption + Bold"/>
    <w:basedOn w:val="Tablecaption"/>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erorfooter11pt">
    <w:name w:val="Header or footer + 11 pt"/>
    <w:aliases w:val="Bold"/>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85pt">
    <w:name w:val="Body text (2) + 8.5 pt"/>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Bodytext220pt">
    <w:name w:val="Body text (2) + 20 pt"/>
    <w:aliases w:val="Scale 50%"/>
    <w:basedOn w:val="Bodytext2"/>
    <w:rPr>
      <w:rFonts w:ascii="Times New Roman" w:eastAsia="Times New Roman" w:hAnsi="Times New Roman" w:cs="Times New Roman"/>
      <w:b w:val="0"/>
      <w:bCs w:val="0"/>
      <w:i w:val="0"/>
      <w:iCs w:val="0"/>
      <w:smallCaps w:val="0"/>
      <w:strike w:val="0"/>
      <w:color w:val="000000"/>
      <w:spacing w:val="0"/>
      <w:w w:val="50"/>
      <w:position w:val="0"/>
      <w:sz w:val="40"/>
      <w:szCs w:val="40"/>
      <w:u w:val="none"/>
      <w:lang w:val="vi-VN" w:eastAsia="vi-VN" w:bidi="vi-VN"/>
    </w:rPr>
  </w:style>
  <w:style w:type="character" w:customStyle="1" w:styleId="Bodytext285pt0">
    <w:name w:val="Body text (2) + 8.5 pt"/>
    <w:aliases w:val="Italic,Spacing 0 pt"/>
    <w:basedOn w:val="Bodytext2"/>
    <w:rPr>
      <w:rFonts w:ascii="Times New Roman" w:eastAsia="Times New Roman" w:hAnsi="Times New Roman" w:cs="Times New Roman"/>
      <w:b w:val="0"/>
      <w:bCs w:val="0"/>
      <w:i/>
      <w:iCs/>
      <w:smallCaps w:val="0"/>
      <w:strike w:val="0"/>
      <w:color w:val="000000"/>
      <w:spacing w:val="-10"/>
      <w:w w:val="100"/>
      <w:position w:val="0"/>
      <w:sz w:val="17"/>
      <w:szCs w:val="17"/>
      <w:u w:val="none"/>
      <w:lang w:val="vi-VN" w:eastAsia="vi-VN" w:bidi="vi-VN"/>
    </w:rPr>
  </w:style>
  <w:style w:type="character" w:customStyle="1" w:styleId="Bodytext2Candara">
    <w:name w:val="Body text (2) + Candara"/>
    <w:aliases w:val="10.5 pt"/>
    <w:basedOn w:val="Bodytext2"/>
    <w:rPr>
      <w:rFonts w:ascii="Candara" w:eastAsia="Candara" w:hAnsi="Candara" w:cs="Candara"/>
      <w:b w:val="0"/>
      <w:bCs w:val="0"/>
      <w:i w:val="0"/>
      <w:iCs w:val="0"/>
      <w:smallCaps w:val="0"/>
      <w:strike w:val="0"/>
      <w:color w:val="000000"/>
      <w:spacing w:val="0"/>
      <w:w w:val="100"/>
      <w:position w:val="0"/>
      <w:sz w:val="21"/>
      <w:szCs w:val="21"/>
      <w:u w:val="none"/>
      <w:lang w:val="vi-VN" w:eastAsia="vi-VN" w:bidi="vi-VN"/>
    </w:rPr>
  </w:style>
  <w:style w:type="character" w:customStyle="1" w:styleId="Bodytext211pt1">
    <w:name w:val="Body text (2) + 11 pt"/>
    <w:aliases w:val="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9">
    <w:name w:val="Body text (9)_"/>
    <w:basedOn w:val="DefaultParagraphFont"/>
    <w:link w:val="Bodytext90"/>
    <w:rPr>
      <w:rFonts w:ascii="Candara" w:eastAsia="Candara" w:hAnsi="Candara" w:cs="Candara"/>
      <w:b w:val="0"/>
      <w:bCs w:val="0"/>
      <w:i/>
      <w:iCs/>
      <w:smallCaps w:val="0"/>
      <w:strike w:val="0"/>
      <w:spacing w:val="-20"/>
      <w:sz w:val="19"/>
      <w:szCs w:val="19"/>
      <w:u w:val="none"/>
    </w:rPr>
  </w:style>
  <w:style w:type="character" w:customStyle="1" w:styleId="Bodytext91">
    <w:name w:val="Body text (9)"/>
    <w:basedOn w:val="Bodytext9"/>
    <w:rPr>
      <w:rFonts w:ascii="Candara" w:eastAsia="Candara" w:hAnsi="Candara" w:cs="Candara"/>
      <w:b w:val="0"/>
      <w:bCs w:val="0"/>
      <w:i/>
      <w:iCs/>
      <w:smallCaps w:val="0"/>
      <w:strike w:val="0"/>
      <w:color w:val="000000"/>
      <w:spacing w:val="-20"/>
      <w:w w:val="100"/>
      <w:position w:val="0"/>
      <w:sz w:val="19"/>
      <w:szCs w:val="19"/>
      <w:u w:val="none"/>
      <w:lang w:val="vi-VN" w:eastAsia="vi-VN" w:bidi="vi-VN"/>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2"/>
      <w:szCs w:val="22"/>
      <w:u w:val="none"/>
      <w:lang w:val="en-GB" w:eastAsia="en-GB" w:bidi="en-GB"/>
    </w:rPr>
  </w:style>
  <w:style w:type="character" w:customStyle="1" w:styleId="Picturecaption1">
    <w:name w:val="Picture caption"/>
    <w:basedOn w:val="Picturecaption"/>
    <w:rPr>
      <w:rFonts w:ascii="Times New Roman" w:eastAsia="Times New Roman" w:hAnsi="Times New Roman" w:cs="Times New Roman"/>
      <w:b/>
      <w:bCs/>
      <w:i w:val="0"/>
      <w:iCs w:val="0"/>
      <w:smallCaps w:val="0"/>
      <w:strike w:val="0"/>
      <w:color w:val="000000"/>
      <w:spacing w:val="0"/>
      <w:w w:val="100"/>
      <w:position w:val="0"/>
      <w:sz w:val="22"/>
      <w:szCs w:val="22"/>
      <w:u w:val="none"/>
      <w:lang w:val="en-GB" w:eastAsia="en-GB" w:bidi="en-GB"/>
    </w:rPr>
  </w:style>
  <w:style w:type="character" w:customStyle="1" w:styleId="Bodytext61">
    <w:name w:val="Body text (6)"/>
    <w:basedOn w:val="DefaultParagraphFont"/>
    <w:rPr>
      <w:rFonts w:ascii="Times New Roman" w:eastAsia="Times New Roman" w:hAnsi="Times New Roman" w:cs="Times New Roman"/>
      <w:b/>
      <w:bCs/>
      <w:i w:val="0"/>
      <w:iCs w:val="0"/>
      <w:smallCaps w:val="0"/>
      <w:strike w:val="0"/>
      <w:sz w:val="22"/>
      <w:szCs w:val="22"/>
      <w:u w:val="none"/>
      <w:lang w:val="en-GB" w:eastAsia="en-GB" w:bidi="en-GB"/>
    </w:rPr>
  </w:style>
  <w:style w:type="character" w:customStyle="1" w:styleId="Bodytext62">
    <w:name w:val="Body text (6)"/>
    <w:basedOn w:val="Bodytext6"/>
    <w:rPr>
      <w:rFonts w:ascii="Times New Roman" w:eastAsia="Times New Roman" w:hAnsi="Times New Roman" w:cs="Times New Roman"/>
      <w:b/>
      <w:bCs/>
      <w:i w:val="0"/>
      <w:iCs w:val="0"/>
      <w:smallCaps w:val="0"/>
      <w:strike w:val="0"/>
      <w:color w:val="000000"/>
      <w:spacing w:val="0"/>
      <w:w w:val="100"/>
      <w:position w:val="0"/>
      <w:sz w:val="22"/>
      <w:szCs w:val="22"/>
      <w:u w:val="none"/>
      <w:lang w:val="en-GB" w:eastAsia="en-GB" w:bidi="en-GB"/>
    </w:rPr>
  </w:style>
  <w:style w:type="character" w:customStyle="1" w:styleId="Bodytext211pt2">
    <w:name w:val="Body text (2) + 11 pt"/>
    <w:aliases w:val="Bold,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29pt0">
    <w:name w:val="Body text (2) + 9 pt"/>
    <w:aliases w:val="Italic"/>
    <w:basedOn w:val="Bodytext2"/>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2ArialNarrow0">
    <w:name w:val="Body text (2) + Arial Narrow"/>
    <w:aliases w:val="11.5 pt,Bold"/>
    <w:basedOn w:val="Bodytext2"/>
    <w:rPr>
      <w:rFonts w:ascii="Arial Narrow" w:eastAsia="Arial Narrow" w:hAnsi="Arial Narrow" w:cs="Arial Narrow"/>
      <w:b/>
      <w:bCs/>
      <w:i w:val="0"/>
      <w:iCs w:val="0"/>
      <w:smallCaps w:val="0"/>
      <w:strike w:val="0"/>
      <w:color w:val="000000"/>
      <w:spacing w:val="0"/>
      <w:w w:val="100"/>
      <w:position w:val="0"/>
      <w:sz w:val="23"/>
      <w:szCs w:val="23"/>
      <w:u w:val="none"/>
      <w:lang w:val="vi-VN" w:eastAsia="vi-VN" w:bidi="vi-VN"/>
    </w:rPr>
  </w:style>
  <w:style w:type="character" w:customStyle="1" w:styleId="Bodytext245pt">
    <w:name w:val="Body text (2) + 4.5 pt"/>
    <w:aliases w:val="Italic,Spacing 0 pt"/>
    <w:basedOn w:val="Bodytext2"/>
    <w:rPr>
      <w:rFonts w:ascii="Times New Roman" w:eastAsia="Times New Roman" w:hAnsi="Times New Roman" w:cs="Times New Roman"/>
      <w:b w:val="0"/>
      <w:bCs w:val="0"/>
      <w:i/>
      <w:iCs/>
      <w:smallCaps w:val="0"/>
      <w:strike w:val="0"/>
      <w:color w:val="000000"/>
      <w:spacing w:val="-10"/>
      <w:w w:val="100"/>
      <w:position w:val="0"/>
      <w:sz w:val="9"/>
      <w:szCs w:val="9"/>
      <w:u w:val="none"/>
      <w:lang w:val="en-GB" w:eastAsia="en-GB" w:bidi="en-GB"/>
    </w:rPr>
  </w:style>
  <w:style w:type="character" w:customStyle="1" w:styleId="Bodytext285pt1">
    <w:name w:val="Body text (2) + 8.5 pt"/>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Bodytext210pt">
    <w:name w:val="Body text (2) + 10 pt"/>
    <w:aliases w:val="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115pt">
    <w:name w:val="Body text (2) + 11.5 pt"/>
    <w:aliases w:val="Bold,Spacing 0 pt"/>
    <w:basedOn w:val="Bodytext2"/>
    <w:rPr>
      <w:rFonts w:ascii="Times New Roman" w:eastAsia="Times New Roman" w:hAnsi="Times New Roman" w:cs="Times New Roman"/>
      <w:b/>
      <w:bCs/>
      <w:i w:val="0"/>
      <w:iCs w:val="0"/>
      <w:smallCaps w:val="0"/>
      <w:strike w:val="0"/>
      <w:color w:val="000000"/>
      <w:spacing w:val="-10"/>
      <w:w w:val="100"/>
      <w:position w:val="0"/>
      <w:sz w:val="23"/>
      <w:szCs w:val="23"/>
      <w:u w:val="none"/>
      <w:lang w:val="vi-VN" w:eastAsia="vi-VN" w:bidi="vi-VN"/>
    </w:rPr>
  </w:style>
  <w:style w:type="character" w:customStyle="1" w:styleId="Bodytext211pt3">
    <w:name w:val="Body text (2) + 11 pt"/>
    <w:aliases w:val="Bold,Small Caps"/>
    <w:basedOn w:val="Bodytext2"/>
    <w:rPr>
      <w:rFonts w:ascii="Times New Roman" w:eastAsia="Times New Roman" w:hAnsi="Times New Roman" w:cs="Times New Roman"/>
      <w:b/>
      <w:bCs/>
      <w:i w:val="0"/>
      <w:iCs w:val="0"/>
      <w:smallCaps/>
      <w:strike w:val="0"/>
      <w:color w:val="000000"/>
      <w:spacing w:val="0"/>
      <w:w w:val="100"/>
      <w:position w:val="0"/>
      <w:sz w:val="22"/>
      <w:szCs w:val="22"/>
      <w:u w:val="none"/>
      <w:lang w:val="fr-FR" w:eastAsia="fr-FR" w:bidi="fr-FR"/>
    </w:rPr>
  </w:style>
  <w:style w:type="character" w:customStyle="1" w:styleId="Bodytext24pt">
    <w:name w:val="Body text (2) + 4 pt"/>
    <w:aliases w:val="Italic,Scale 66%"/>
    <w:basedOn w:val="Bodytext2"/>
    <w:rPr>
      <w:rFonts w:ascii="Times New Roman" w:eastAsia="Times New Roman" w:hAnsi="Times New Roman" w:cs="Times New Roman"/>
      <w:b w:val="0"/>
      <w:bCs w:val="0"/>
      <w:i/>
      <w:iCs/>
      <w:smallCaps w:val="0"/>
      <w:strike w:val="0"/>
      <w:color w:val="000000"/>
      <w:spacing w:val="0"/>
      <w:w w:val="66"/>
      <w:position w:val="0"/>
      <w:sz w:val="8"/>
      <w:szCs w:val="8"/>
      <w:u w:val="none"/>
      <w:lang w:val="vi-VN" w:eastAsia="vi-VN" w:bidi="vi-VN"/>
    </w:rPr>
  </w:style>
  <w:style w:type="character" w:customStyle="1" w:styleId="Bodytext210pt0">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15pt0">
    <w:name w:val="Body text (2) + 11.5 pt"/>
    <w:aliases w:val="Bold"/>
    <w:basedOn w:val="Bodytext2"/>
    <w:rPr>
      <w:rFonts w:ascii="Times New Roman" w:eastAsia="Times New Roman" w:hAnsi="Times New Roman" w:cs="Times New Roman"/>
      <w:b/>
      <w:bCs/>
      <w:i w:val="0"/>
      <w:iCs w:val="0"/>
      <w:smallCaps w:val="0"/>
      <w:strike w:val="0"/>
      <w:color w:val="000000"/>
      <w:spacing w:val="0"/>
      <w:w w:val="100"/>
      <w:position w:val="0"/>
      <w:sz w:val="23"/>
      <w:szCs w:val="23"/>
      <w:u w:val="none"/>
      <w:lang w:val="vi-VN" w:eastAsia="vi-VN" w:bidi="vi-VN"/>
    </w:rPr>
  </w:style>
  <w:style w:type="character" w:customStyle="1" w:styleId="Bodytext211pt4">
    <w:name w:val="Body text (2) + 11 pt"/>
    <w:aliases w:val="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2ArialNarrow1">
    <w:name w:val="Body text (2) + Arial Narrow"/>
    <w:aliases w:val="4 pt"/>
    <w:basedOn w:val="Bodytext2"/>
    <w:rPr>
      <w:rFonts w:ascii="Arial Narrow" w:eastAsia="Arial Narrow" w:hAnsi="Arial Narrow" w:cs="Arial Narrow"/>
      <w:b w:val="0"/>
      <w:bCs w:val="0"/>
      <w:i w:val="0"/>
      <w:iCs w:val="0"/>
      <w:smallCaps w:val="0"/>
      <w:strike w:val="0"/>
      <w:color w:val="000000"/>
      <w:spacing w:val="0"/>
      <w:w w:val="100"/>
      <w:position w:val="0"/>
      <w:sz w:val="8"/>
      <w:szCs w:val="8"/>
      <w:u w:val="none"/>
    </w:rPr>
  </w:style>
  <w:style w:type="character" w:customStyle="1" w:styleId="Bodytext211pt5">
    <w:name w:val="Body text (2) + 11 pt"/>
    <w:aliases w:val="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9pt1">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Bodytext211pt6">
    <w:name w:val="Body text (2) + 11 pt"/>
    <w:aliases w:val="Bold,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10">
    <w:name w:val="Body text (10)"/>
    <w:basedOn w:val="DefaultParagraphFont"/>
    <w:rPr>
      <w:rFonts w:ascii="Arial" w:eastAsia="Arial" w:hAnsi="Arial" w:cs="Arial"/>
      <w:b/>
      <w:bCs/>
      <w:i/>
      <w:iCs/>
      <w:smallCaps w:val="0"/>
      <w:strike w:val="0"/>
      <w:spacing w:val="-30"/>
      <w:sz w:val="21"/>
      <w:szCs w:val="21"/>
      <w:u w:val="none"/>
    </w:rPr>
  </w:style>
  <w:style w:type="character" w:customStyle="1" w:styleId="Bodytext100">
    <w:name w:val="Body text (10)"/>
    <w:basedOn w:val="Bodytext101"/>
    <w:rPr>
      <w:rFonts w:ascii="Arial" w:eastAsia="Arial" w:hAnsi="Arial" w:cs="Arial"/>
      <w:b/>
      <w:bCs/>
      <w:i/>
      <w:iCs/>
      <w:smallCaps w:val="0"/>
      <w:strike w:val="0"/>
      <w:spacing w:val="-30"/>
      <w:sz w:val="21"/>
      <w:szCs w:val="21"/>
      <w:u w:val="none"/>
    </w:rPr>
  </w:style>
  <w:style w:type="character" w:customStyle="1" w:styleId="Bodytext285pt2">
    <w:name w:val="Body text (2) + 8.5 pt"/>
    <w:aliases w:val="Spacing 0 pt"/>
    <w:basedOn w:val="Bodytext2"/>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vi-VN" w:eastAsia="vi-VN" w:bidi="vi-VN"/>
    </w:rPr>
  </w:style>
  <w:style w:type="character" w:customStyle="1" w:styleId="Bodytext29pt2">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Bodytext211pt7">
    <w:name w:val="Body text (2) + 11 pt"/>
    <w:aliases w:val="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GB" w:eastAsia="en-GB" w:bidi="en-GB"/>
    </w:rPr>
  </w:style>
  <w:style w:type="character" w:customStyle="1" w:styleId="Bodytext2ArialNarrow2">
    <w:name w:val="Body text (2) + Arial Narrow"/>
    <w:aliases w:val="4 pt,Spacing 0 pt"/>
    <w:basedOn w:val="Bodytext2"/>
    <w:rPr>
      <w:rFonts w:ascii="Arial Narrow" w:eastAsia="Arial Narrow" w:hAnsi="Arial Narrow" w:cs="Arial Narrow"/>
      <w:b w:val="0"/>
      <w:bCs w:val="0"/>
      <w:i w:val="0"/>
      <w:iCs w:val="0"/>
      <w:smallCaps w:val="0"/>
      <w:strike w:val="0"/>
      <w:color w:val="000000"/>
      <w:spacing w:val="-10"/>
      <w:w w:val="100"/>
      <w:position w:val="0"/>
      <w:sz w:val="8"/>
      <w:szCs w:val="8"/>
      <w:u w:val="none"/>
      <w:lang w:val="en-GB" w:eastAsia="en-GB" w:bidi="en-GB"/>
    </w:rPr>
  </w:style>
  <w:style w:type="character" w:customStyle="1" w:styleId="Bodytext211pt8">
    <w:name w:val="Body text (2) + 11 pt"/>
    <w:aliases w:val="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27pt0">
    <w:name w:val="Body text (2) + 7 pt"/>
    <w:aliases w:val="Spacing 0 pt"/>
    <w:basedOn w:val="Bodytext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Bodytext2Candara0">
    <w:name w:val="Body text (2) + Candara"/>
    <w:aliases w:val="4 pt,Italic,Spacing 0 pt"/>
    <w:basedOn w:val="Bodytext2"/>
    <w:rPr>
      <w:rFonts w:ascii="Candara" w:eastAsia="Candara" w:hAnsi="Candara" w:cs="Candara"/>
      <w:b w:val="0"/>
      <w:bCs w:val="0"/>
      <w:i/>
      <w:iCs/>
      <w:smallCaps w:val="0"/>
      <w:strike w:val="0"/>
      <w:color w:val="000000"/>
      <w:spacing w:val="-10"/>
      <w:w w:val="100"/>
      <w:position w:val="0"/>
      <w:sz w:val="8"/>
      <w:szCs w:val="8"/>
      <w:u w:val="none"/>
      <w:lang w:val="vi-VN" w:eastAsia="vi-VN" w:bidi="vi-VN"/>
    </w:rPr>
  </w:style>
  <w:style w:type="character" w:customStyle="1" w:styleId="Bodytext2Georgia">
    <w:name w:val="Body text (2) + Georgia"/>
    <w:aliases w:val="4 pt"/>
    <w:basedOn w:val="Bodytext2"/>
    <w:rPr>
      <w:rFonts w:ascii="Georgia" w:eastAsia="Georgia" w:hAnsi="Georgia" w:cs="Georgia"/>
      <w:b/>
      <w:bCs/>
      <w:i w:val="0"/>
      <w:iCs w:val="0"/>
      <w:smallCaps w:val="0"/>
      <w:strike w:val="0"/>
      <w:color w:val="000000"/>
      <w:spacing w:val="0"/>
      <w:w w:val="100"/>
      <w:position w:val="0"/>
      <w:sz w:val="8"/>
      <w:szCs w:val="8"/>
      <w:u w:val="none"/>
      <w:lang w:val="vi-VN" w:eastAsia="vi-VN" w:bidi="vi-VN"/>
    </w:rPr>
  </w:style>
  <w:style w:type="character" w:customStyle="1" w:styleId="Bodytext295pt">
    <w:name w:val="Body text (2) + 9.5 pt"/>
    <w:aliases w:val="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style>
  <w:style w:type="character" w:customStyle="1" w:styleId="Bodytext24pt0">
    <w:name w:val="Body text (2) + 4 pt"/>
    <w:basedOn w:val="Bodytext2"/>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character" w:customStyle="1" w:styleId="Bodytext2Consolas">
    <w:name w:val="Body text (2) + Consolas"/>
    <w:aliases w:val="4 pt,Spacing 0 pt"/>
    <w:basedOn w:val="Bodytext2"/>
    <w:rPr>
      <w:rFonts w:ascii="Consolas" w:eastAsia="Consolas" w:hAnsi="Consolas" w:cs="Consolas"/>
      <w:b w:val="0"/>
      <w:bCs w:val="0"/>
      <w:i w:val="0"/>
      <w:iCs w:val="0"/>
      <w:smallCaps w:val="0"/>
      <w:strike w:val="0"/>
      <w:color w:val="000000"/>
      <w:spacing w:val="-10"/>
      <w:w w:val="100"/>
      <w:position w:val="0"/>
      <w:sz w:val="8"/>
      <w:szCs w:val="8"/>
      <w:u w:val="none"/>
      <w:lang w:val="vi-VN" w:eastAsia="vi-VN" w:bidi="vi-VN"/>
    </w:rPr>
  </w:style>
  <w:style w:type="character" w:customStyle="1" w:styleId="Bodytext2115pt1">
    <w:name w:val="Body text (2) + 11.5 pt"/>
    <w:aliases w:val="Bold,Spacing 0 pt"/>
    <w:basedOn w:val="Bodytext2"/>
    <w:rPr>
      <w:rFonts w:ascii="Times New Roman" w:eastAsia="Times New Roman" w:hAnsi="Times New Roman" w:cs="Times New Roman"/>
      <w:b/>
      <w:bCs/>
      <w:i w:val="0"/>
      <w:iCs w:val="0"/>
      <w:smallCaps w:val="0"/>
      <w:strike w:val="0"/>
      <w:color w:val="000000"/>
      <w:spacing w:val="-10"/>
      <w:w w:val="100"/>
      <w:position w:val="0"/>
      <w:sz w:val="23"/>
      <w:szCs w:val="23"/>
      <w:u w:val="none"/>
      <w:lang w:val="vi-VN" w:eastAsia="vi-VN" w:bidi="vi-VN"/>
    </w:rPr>
  </w:style>
  <w:style w:type="character" w:customStyle="1" w:styleId="Bodytext210pt1">
    <w:name w:val="Body text (2) + 10 pt"/>
    <w:aliases w:val="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95pt0">
    <w:name w:val="Body text (2) + 9.5 pt"/>
    <w:aliases w:val="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style>
  <w:style w:type="character" w:customStyle="1" w:styleId="Bodytext2Candara1">
    <w:name w:val="Body text (2) + Candara"/>
    <w:aliases w:val="10.5 pt"/>
    <w:basedOn w:val="Bodytext2"/>
    <w:rPr>
      <w:rFonts w:ascii="Candara" w:eastAsia="Candara" w:hAnsi="Candara" w:cs="Candara"/>
      <w:b w:val="0"/>
      <w:bCs w:val="0"/>
      <w:i w:val="0"/>
      <w:iCs w:val="0"/>
      <w:smallCaps w:val="0"/>
      <w:strike w:val="0"/>
      <w:color w:val="000000"/>
      <w:spacing w:val="0"/>
      <w:w w:val="100"/>
      <w:position w:val="0"/>
      <w:sz w:val="21"/>
      <w:szCs w:val="21"/>
      <w:u w:val="none"/>
      <w:lang w:val="vi-VN" w:eastAsia="vi-VN" w:bidi="vi-VN"/>
    </w:rPr>
  </w:style>
  <w:style w:type="character" w:customStyle="1" w:styleId="Bodytext2ArialNarrow3">
    <w:name w:val="Body text (2) + Arial Narrow"/>
    <w:aliases w:val="4.5 pt,Italic,Scale 150%"/>
    <w:basedOn w:val="Bodytext2"/>
    <w:rPr>
      <w:rFonts w:ascii="Arial Narrow" w:eastAsia="Arial Narrow" w:hAnsi="Arial Narrow" w:cs="Arial Narrow"/>
      <w:b w:val="0"/>
      <w:bCs w:val="0"/>
      <w:i/>
      <w:iCs/>
      <w:smallCaps w:val="0"/>
      <w:strike w:val="0"/>
      <w:color w:val="000000"/>
      <w:spacing w:val="0"/>
      <w:w w:val="150"/>
      <w:position w:val="0"/>
      <w:sz w:val="9"/>
      <w:szCs w:val="9"/>
      <w:u w:val="none"/>
      <w:lang w:val="vi-VN" w:eastAsia="vi-VN" w:bidi="vi-VN"/>
    </w:rPr>
  </w:style>
  <w:style w:type="character" w:customStyle="1" w:styleId="Bodytext212pt">
    <w:name w:val="Body text (2) + 12 pt"/>
    <w:aliases w:val="Bold,Spacing 0 pt"/>
    <w:basedOn w:val="Bodytext2"/>
    <w:rPr>
      <w:rFonts w:ascii="Times New Roman" w:eastAsia="Times New Roman" w:hAnsi="Times New Roman" w:cs="Times New Roman"/>
      <w:b/>
      <w:bCs/>
      <w:i w:val="0"/>
      <w:iCs w:val="0"/>
      <w:smallCaps w:val="0"/>
      <w:strike w:val="0"/>
      <w:color w:val="000000"/>
      <w:spacing w:val="-10"/>
      <w:w w:val="100"/>
      <w:position w:val="0"/>
      <w:sz w:val="24"/>
      <w:szCs w:val="24"/>
      <w:u w:val="none"/>
      <w:lang w:val="vi-VN" w:eastAsia="vi-VN" w:bidi="vi-VN"/>
    </w:rPr>
  </w:style>
  <w:style w:type="character" w:customStyle="1" w:styleId="Bodytext212pt0">
    <w:name w:val="Body text (2) + 12 p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8pt">
    <w:name w:val="Body text (2) + 8 pt"/>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character" w:customStyle="1" w:styleId="Bodytext2115pt2">
    <w:name w:val="Body text (2) + 11.5 pt"/>
    <w:aliases w:val="Bold,Spacing 0 pt"/>
    <w:basedOn w:val="Bodytext2"/>
    <w:rPr>
      <w:rFonts w:ascii="Times New Roman" w:eastAsia="Times New Roman" w:hAnsi="Times New Roman" w:cs="Times New Roman"/>
      <w:b/>
      <w:bCs/>
      <w:i w:val="0"/>
      <w:iCs w:val="0"/>
      <w:smallCaps w:val="0"/>
      <w:strike w:val="0"/>
      <w:color w:val="000000"/>
      <w:spacing w:val="-10"/>
      <w:w w:val="100"/>
      <w:position w:val="0"/>
      <w:sz w:val="23"/>
      <w:szCs w:val="23"/>
      <w:u w:val="none"/>
      <w:lang w:val="vi-VN" w:eastAsia="vi-VN" w:bidi="vi-VN"/>
    </w:rPr>
  </w:style>
  <w:style w:type="character" w:customStyle="1" w:styleId="Bodytext2Arial">
    <w:name w:val="Body text (2) + Arial"/>
    <w:aliases w:val="10 pt"/>
    <w:basedOn w:val="Bodytext2"/>
    <w:rPr>
      <w:rFonts w:ascii="Arial" w:eastAsia="Arial" w:hAnsi="Arial" w:cs="Arial"/>
      <w:b w:val="0"/>
      <w:bCs w:val="0"/>
      <w:i w:val="0"/>
      <w:iCs w:val="0"/>
      <w:smallCaps w:val="0"/>
      <w:strike w:val="0"/>
      <w:color w:val="000000"/>
      <w:spacing w:val="0"/>
      <w:w w:val="100"/>
      <w:position w:val="0"/>
      <w:sz w:val="20"/>
      <w:szCs w:val="20"/>
      <w:u w:val="none"/>
      <w:lang w:val="vi-VN" w:eastAsia="vi-VN" w:bidi="vi-VN"/>
    </w:rPr>
  </w:style>
  <w:style w:type="character" w:customStyle="1" w:styleId="Bodytext212pt1">
    <w:name w:val="Body text (2) + 12 pt"/>
    <w:aliases w:val="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10pt2">
    <w:name w:val="Body text (2) + 10 pt"/>
    <w:aliases w:val="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11pt9">
    <w:name w:val="Body text (2) + 11 pt"/>
    <w:aliases w:val="Bold,Small Caps"/>
    <w:basedOn w:val="Bodytext2"/>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Bodytext240pt">
    <w:name w:val="Body text (2) + 40 pt"/>
    <w:basedOn w:val="Bodytext2"/>
    <w:rPr>
      <w:rFonts w:ascii="Times New Roman" w:eastAsia="Times New Roman" w:hAnsi="Times New Roman" w:cs="Times New Roman"/>
      <w:b/>
      <w:bCs/>
      <w:i w:val="0"/>
      <w:iCs w:val="0"/>
      <w:smallCaps w:val="0"/>
      <w:strike w:val="0"/>
      <w:color w:val="000000"/>
      <w:spacing w:val="0"/>
      <w:w w:val="100"/>
      <w:position w:val="0"/>
      <w:sz w:val="80"/>
      <w:szCs w:val="80"/>
      <w:u w:val="none"/>
      <w:lang w:val="vi-VN" w:eastAsia="vi-VN" w:bidi="vi-VN"/>
    </w:rPr>
  </w:style>
  <w:style w:type="character" w:customStyle="1" w:styleId="Bodytext2ArialNarrow4">
    <w:name w:val="Body text (2) + Arial Narrow"/>
    <w:aliases w:val="39 pt"/>
    <w:basedOn w:val="Bodytext2"/>
    <w:rPr>
      <w:rFonts w:ascii="Arial Narrow" w:eastAsia="Arial Narrow" w:hAnsi="Arial Narrow" w:cs="Arial Narrow"/>
      <w:b w:val="0"/>
      <w:bCs w:val="0"/>
      <w:i w:val="0"/>
      <w:iCs w:val="0"/>
      <w:smallCaps w:val="0"/>
      <w:strike w:val="0"/>
      <w:color w:val="000000"/>
      <w:spacing w:val="0"/>
      <w:w w:val="100"/>
      <w:position w:val="0"/>
      <w:sz w:val="78"/>
      <w:szCs w:val="78"/>
      <w:u w:val="none"/>
      <w:lang w:val="vi-VN" w:eastAsia="vi-VN" w:bidi="vi-VN"/>
    </w:rPr>
  </w:style>
  <w:style w:type="character" w:customStyle="1" w:styleId="Bodytext211pta">
    <w:name w:val="Body text (2) + 11 pt"/>
    <w:aliases w:val="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11ptb">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Consolas0">
    <w:name w:val="Body text (2) + Consolas"/>
    <w:aliases w:val="4 pt"/>
    <w:basedOn w:val="Bodytext2"/>
    <w:rPr>
      <w:rFonts w:ascii="Consolas" w:eastAsia="Consolas" w:hAnsi="Consolas" w:cs="Consolas"/>
      <w:b w:val="0"/>
      <w:bCs w:val="0"/>
      <w:i w:val="0"/>
      <w:iCs w:val="0"/>
      <w:smallCaps w:val="0"/>
      <w:strike w:val="0"/>
      <w:color w:val="000000"/>
      <w:spacing w:val="0"/>
      <w:w w:val="100"/>
      <w:position w:val="0"/>
      <w:sz w:val="8"/>
      <w:szCs w:val="8"/>
      <w:u w:val="none"/>
      <w:lang w:val="vi-VN" w:eastAsia="vi-VN" w:bidi="vi-VN"/>
    </w:rPr>
  </w:style>
  <w:style w:type="character" w:customStyle="1" w:styleId="Bodytext210pt3">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ArialNarrow5">
    <w:name w:val="Body text (2) + Arial Narrow"/>
    <w:aliases w:val="21 pt,Scale 40%"/>
    <w:basedOn w:val="Bodytext2"/>
    <w:rPr>
      <w:rFonts w:ascii="Arial Narrow" w:eastAsia="Arial Narrow" w:hAnsi="Arial Narrow" w:cs="Arial Narrow"/>
      <w:b/>
      <w:bCs/>
      <w:i w:val="0"/>
      <w:iCs w:val="0"/>
      <w:smallCaps w:val="0"/>
      <w:strike w:val="0"/>
      <w:color w:val="000000"/>
      <w:spacing w:val="0"/>
      <w:w w:val="40"/>
      <w:position w:val="0"/>
      <w:sz w:val="42"/>
      <w:szCs w:val="42"/>
      <w:u w:val="none"/>
      <w:lang w:val="vi-VN" w:eastAsia="vi-VN" w:bidi="vi-VN"/>
    </w:rPr>
  </w:style>
  <w:style w:type="character" w:customStyle="1" w:styleId="Bodytext2105pt">
    <w:name w:val="Body text (2) + 10.5 pt"/>
    <w:aliases w:val="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12pt2">
    <w:name w:val="Body text (2) + 12 p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ArialNarrow6">
    <w:name w:val="Body text (2) + Arial Narrow"/>
    <w:aliases w:val="11.5 pt,Bold"/>
    <w:basedOn w:val="Bodytext2"/>
    <w:rPr>
      <w:rFonts w:ascii="Arial Narrow" w:eastAsia="Arial Narrow" w:hAnsi="Arial Narrow" w:cs="Arial Narrow"/>
      <w:b/>
      <w:bCs/>
      <w:i w:val="0"/>
      <w:iCs w:val="0"/>
      <w:smallCaps w:val="0"/>
      <w:strike w:val="0"/>
      <w:color w:val="000000"/>
      <w:spacing w:val="0"/>
      <w:w w:val="100"/>
      <w:position w:val="0"/>
      <w:sz w:val="23"/>
      <w:szCs w:val="23"/>
      <w:u w:val="none"/>
      <w:lang w:val="vi-VN" w:eastAsia="vi-VN" w:bidi="vi-VN"/>
    </w:rPr>
  </w:style>
  <w:style w:type="character" w:customStyle="1" w:styleId="Bodytext101">
    <w:name w:val="Body text (10)_"/>
    <w:basedOn w:val="DefaultParagraphFont"/>
    <w:link w:val="Bodytext102"/>
    <w:rPr>
      <w:rFonts w:ascii="Arial" w:eastAsia="Arial" w:hAnsi="Arial" w:cs="Arial"/>
      <w:b/>
      <w:bCs/>
      <w:i/>
      <w:iCs/>
      <w:smallCaps w:val="0"/>
      <w:strike w:val="0"/>
      <w:spacing w:val="-30"/>
      <w:sz w:val="21"/>
      <w:szCs w:val="21"/>
      <w:u w:val="none"/>
    </w:rPr>
  </w:style>
  <w:style w:type="character" w:customStyle="1" w:styleId="Bodytext10Calibri">
    <w:name w:val="Body text (10) + Calibri"/>
    <w:aliases w:val="16 pt,Not Italic,Spacing 0 pt"/>
    <w:basedOn w:val="Bodytext101"/>
    <w:rPr>
      <w:rFonts w:ascii="Calibri" w:eastAsia="Calibri" w:hAnsi="Calibri" w:cs="Calibri"/>
      <w:b/>
      <w:bCs/>
      <w:i/>
      <w:iCs/>
      <w:smallCaps w:val="0"/>
      <w:strike w:val="0"/>
      <w:color w:val="000000"/>
      <w:spacing w:val="-10"/>
      <w:w w:val="100"/>
      <w:position w:val="0"/>
      <w:sz w:val="32"/>
      <w:szCs w:val="32"/>
      <w:u w:val="none"/>
      <w:lang w:val="vi-VN" w:eastAsia="vi-VN" w:bidi="vi-VN"/>
    </w:rPr>
  </w:style>
  <w:style w:type="character" w:customStyle="1" w:styleId="Bodytext10TimesNewRoman">
    <w:name w:val="Body text (10) + Times New Roman"/>
    <w:aliases w:val="Not Italic,Spacing 0 pt"/>
    <w:basedOn w:val="Bodytext101"/>
    <w:rPr>
      <w:rFonts w:ascii="Times New Roman" w:eastAsia="Times New Roman" w:hAnsi="Times New Roman" w:cs="Times New Roman"/>
      <w:b/>
      <w:bCs/>
      <w:i/>
      <w:iCs/>
      <w:smallCaps w:val="0"/>
      <w:strike w:val="0"/>
      <w:color w:val="000000"/>
      <w:spacing w:val="0"/>
      <w:w w:val="100"/>
      <w:position w:val="0"/>
      <w:sz w:val="21"/>
      <w:szCs w:val="21"/>
      <w:u w:val="none"/>
      <w:lang w:val="vi-VN" w:eastAsia="vi-VN" w:bidi="vi-VN"/>
    </w:rPr>
  </w:style>
  <w:style w:type="character" w:customStyle="1" w:styleId="Bodytext10TimesNewRoman0">
    <w:name w:val="Body text (10) + Times New Roman"/>
    <w:aliases w:val="11 pt,Not Italic,Spacing 0 pt"/>
    <w:basedOn w:val="Bodytext101"/>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10TimesNewRoman1">
    <w:name w:val="Body text (10) + Times New Roman"/>
    <w:aliases w:val="9 pt,Not Bold,Not Italic,Spacing 0 pt"/>
    <w:basedOn w:val="Bodytext101"/>
    <w:rPr>
      <w:rFonts w:ascii="Times New Roman" w:eastAsia="Times New Roman" w:hAnsi="Times New Roman" w:cs="Times New Roman"/>
      <w:b/>
      <w:bCs/>
      <w:i/>
      <w:iCs/>
      <w:smallCaps w:val="0"/>
      <w:strike w:val="0"/>
      <w:color w:val="000000"/>
      <w:spacing w:val="0"/>
      <w:w w:val="100"/>
      <w:position w:val="0"/>
      <w:sz w:val="18"/>
      <w:szCs w:val="18"/>
      <w:u w:val="none"/>
      <w:lang w:val="vi-VN" w:eastAsia="vi-VN" w:bidi="vi-VN"/>
    </w:rPr>
  </w:style>
  <w:style w:type="character" w:customStyle="1" w:styleId="Bodytext10TimesNewRoman2">
    <w:name w:val="Body text (10) + Times New Roman"/>
    <w:aliases w:val="12 pt,Not Italic,Spacing 0 pt"/>
    <w:basedOn w:val="Bodytext10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10TimesNewRoman3">
    <w:name w:val="Body text (10) + Times New Roman"/>
    <w:aliases w:val="9.5 pt,Not Italic,Spacing 0 pt"/>
    <w:basedOn w:val="Bodytext101"/>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10TimesNewRoman4">
    <w:name w:val="Body text (10) + Times New Roman"/>
    <w:aliases w:val="20 pt,Not Bold,Not Italic,Spacing 0 pt"/>
    <w:basedOn w:val="Bodytext101"/>
    <w:rPr>
      <w:rFonts w:ascii="Times New Roman" w:eastAsia="Times New Roman" w:hAnsi="Times New Roman" w:cs="Times New Roman"/>
      <w:b/>
      <w:bCs/>
      <w:i/>
      <w:iCs/>
      <w:smallCaps w:val="0"/>
      <w:strike w:val="0"/>
      <w:color w:val="000000"/>
      <w:spacing w:val="0"/>
      <w:w w:val="100"/>
      <w:position w:val="0"/>
      <w:sz w:val="40"/>
      <w:szCs w:val="40"/>
      <w:u w:val="none"/>
    </w:rPr>
  </w:style>
  <w:style w:type="character" w:customStyle="1" w:styleId="Bodytext1010pt">
    <w:name w:val="Body text (10) + 10 pt"/>
    <w:aliases w:val="Not Bold,Not Italic,Spacing 0 pt"/>
    <w:basedOn w:val="Bodytext101"/>
    <w:rPr>
      <w:rFonts w:ascii="Arial" w:eastAsia="Arial" w:hAnsi="Arial" w:cs="Arial"/>
      <w:b/>
      <w:bCs/>
      <w:i/>
      <w:iCs/>
      <w:smallCaps w:val="0"/>
      <w:strike w:val="0"/>
      <w:color w:val="000000"/>
      <w:spacing w:val="0"/>
      <w:w w:val="100"/>
      <w:position w:val="0"/>
      <w:sz w:val="20"/>
      <w:szCs w:val="20"/>
      <w:u w:val="none"/>
      <w:lang w:val="vi-VN" w:eastAsia="vi-VN" w:bidi="vi-VN"/>
    </w:rPr>
  </w:style>
  <w:style w:type="character" w:customStyle="1" w:styleId="Bodytext10TimesNewRoman5">
    <w:name w:val="Body text (10) + Times New Roman"/>
    <w:aliases w:val="10 pt,Not Italic,Spacing 0 pt"/>
    <w:basedOn w:val="Bodytext101"/>
    <w:rPr>
      <w:rFonts w:ascii="Times New Roman" w:eastAsia="Times New Roman" w:hAnsi="Times New Roman" w:cs="Times New Roman"/>
      <w:b/>
      <w:bCs/>
      <w:i/>
      <w:iCs/>
      <w:smallCaps w:val="0"/>
      <w:strike w:val="0"/>
      <w:color w:val="000000"/>
      <w:spacing w:val="0"/>
      <w:w w:val="100"/>
      <w:position w:val="0"/>
      <w:sz w:val="20"/>
      <w:szCs w:val="20"/>
      <w:u w:val="none"/>
      <w:lang w:val="vi-VN" w:eastAsia="vi-VN" w:bidi="vi-VN"/>
    </w:rPr>
  </w:style>
  <w:style w:type="character" w:customStyle="1" w:styleId="Bodytext10FranklinGothicHeavy">
    <w:name w:val="Body text (10) + Franklin Gothic Heavy"/>
    <w:aliases w:val="4 pt,Not Bold,Not Italic,Spacing 0 pt"/>
    <w:basedOn w:val="Bodytext101"/>
    <w:rPr>
      <w:rFonts w:ascii="Franklin Gothic Heavy" w:eastAsia="Franklin Gothic Heavy" w:hAnsi="Franklin Gothic Heavy" w:cs="Franklin Gothic Heavy"/>
      <w:b/>
      <w:bCs/>
      <w:i/>
      <w:iCs/>
      <w:smallCaps w:val="0"/>
      <w:strike w:val="0"/>
      <w:color w:val="000000"/>
      <w:spacing w:val="0"/>
      <w:w w:val="100"/>
      <w:position w:val="0"/>
      <w:sz w:val="8"/>
      <w:szCs w:val="8"/>
      <w:u w:val="none"/>
      <w:lang w:val="en-GB" w:eastAsia="en-GB" w:bidi="en-GB"/>
    </w:rPr>
  </w:style>
  <w:style w:type="character" w:customStyle="1" w:styleId="Bodytext10TimesNewRoman6">
    <w:name w:val="Body text (10) + Times New Roman"/>
    <w:aliases w:val="7 pt,Not Bold,Not Italic,Spacing 0 pt"/>
    <w:basedOn w:val="Bodytext101"/>
    <w:rPr>
      <w:rFonts w:ascii="Times New Roman" w:eastAsia="Times New Roman" w:hAnsi="Times New Roman" w:cs="Times New Roman"/>
      <w:b/>
      <w:bCs/>
      <w:i/>
      <w:iCs/>
      <w:smallCaps w:val="0"/>
      <w:strike w:val="0"/>
      <w:color w:val="000000"/>
      <w:spacing w:val="0"/>
      <w:w w:val="100"/>
      <w:position w:val="0"/>
      <w:sz w:val="14"/>
      <w:szCs w:val="14"/>
      <w:u w:val="none"/>
      <w:lang w:val="vi-VN" w:eastAsia="vi-VN" w:bidi="vi-VN"/>
    </w:rPr>
  </w:style>
  <w:style w:type="character" w:customStyle="1" w:styleId="Bodytext10TimesNewRoman7">
    <w:name w:val="Body text (10) + Times New Roman"/>
    <w:aliases w:val="11 pt,Spacing 0 pt"/>
    <w:basedOn w:val="Bodytext101"/>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10TimesNewRoman8">
    <w:name w:val="Body text (10) + Times New Roman"/>
    <w:aliases w:val="8.5 pt,Not Bold,Not Italic,Spacing 0 pt"/>
    <w:basedOn w:val="Bodytext101"/>
    <w:rPr>
      <w:rFonts w:ascii="Times New Roman" w:eastAsia="Times New Roman" w:hAnsi="Times New Roman" w:cs="Times New Roman"/>
      <w:b/>
      <w:bCs/>
      <w:i/>
      <w:iCs/>
      <w:smallCaps w:val="0"/>
      <w:strike w:val="0"/>
      <w:color w:val="000000"/>
      <w:spacing w:val="0"/>
      <w:w w:val="100"/>
      <w:position w:val="0"/>
      <w:sz w:val="17"/>
      <w:szCs w:val="17"/>
      <w:u w:val="none"/>
      <w:lang w:val="vi-VN" w:eastAsia="vi-VN" w:bidi="vi-VN"/>
    </w:rPr>
  </w:style>
  <w:style w:type="character" w:customStyle="1" w:styleId="Bodytext10FranklinGothicHeavy0">
    <w:name w:val="Body text (10) + Franklin Gothic Heavy"/>
    <w:aliases w:val="6 pt,Not Bold,Not Italic,Spacing 0 pt"/>
    <w:basedOn w:val="Bodytext101"/>
    <w:rPr>
      <w:rFonts w:ascii="Franklin Gothic Heavy" w:eastAsia="Franklin Gothic Heavy" w:hAnsi="Franklin Gothic Heavy" w:cs="Franklin Gothic Heavy"/>
      <w:b/>
      <w:bCs/>
      <w:i/>
      <w:iCs/>
      <w:smallCaps w:val="0"/>
      <w:strike w:val="0"/>
      <w:color w:val="000000"/>
      <w:spacing w:val="0"/>
      <w:w w:val="100"/>
      <w:position w:val="0"/>
      <w:sz w:val="12"/>
      <w:szCs w:val="12"/>
      <w:u w:val="none"/>
      <w:lang w:val="en-GB" w:eastAsia="en-GB" w:bidi="en-GB"/>
    </w:rPr>
  </w:style>
  <w:style w:type="character" w:customStyle="1" w:styleId="Bodytext10TimesNewRoman9">
    <w:name w:val="Body text (10) + Times New Roman"/>
    <w:aliases w:val="16 pt,Spacing 0 pt"/>
    <w:basedOn w:val="Bodytext101"/>
    <w:rPr>
      <w:rFonts w:ascii="Times New Roman" w:eastAsia="Times New Roman" w:hAnsi="Times New Roman" w:cs="Times New Roman"/>
      <w:b/>
      <w:bCs/>
      <w:i/>
      <w:iCs/>
      <w:smallCaps w:val="0"/>
      <w:strike w:val="0"/>
      <w:color w:val="000000"/>
      <w:spacing w:val="0"/>
      <w:w w:val="100"/>
      <w:position w:val="0"/>
      <w:sz w:val="32"/>
      <w:szCs w:val="32"/>
      <w:u w:val="none"/>
      <w:lang w:val="vi-VN" w:eastAsia="vi-VN" w:bidi="vi-VN"/>
    </w:rPr>
  </w:style>
  <w:style w:type="character" w:customStyle="1" w:styleId="Bodytext10TimesNewRomana">
    <w:name w:val="Body text (10) + Times New Roman"/>
    <w:aliases w:val="12 pt,Not Italic,Spacing 0 pt"/>
    <w:basedOn w:val="Bodytext10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10TimesNewRomanb">
    <w:name w:val="Body text (10) + Times New Roman"/>
    <w:aliases w:val="7.5 pt,Not Bold,Spacing 0 pt,Scale 150%"/>
    <w:basedOn w:val="Bodytext101"/>
    <w:rPr>
      <w:rFonts w:ascii="Times New Roman" w:eastAsia="Times New Roman" w:hAnsi="Times New Roman" w:cs="Times New Roman"/>
      <w:b/>
      <w:bCs/>
      <w:i/>
      <w:iCs/>
      <w:smallCaps w:val="0"/>
      <w:strike w:val="0"/>
      <w:color w:val="000000"/>
      <w:spacing w:val="0"/>
      <w:w w:val="150"/>
      <w:position w:val="0"/>
      <w:sz w:val="15"/>
      <w:szCs w:val="15"/>
      <w:u w:val="none"/>
      <w:lang w:val="vi-VN" w:eastAsia="vi-VN" w:bidi="vi-VN"/>
    </w:rPr>
  </w:style>
  <w:style w:type="character" w:customStyle="1" w:styleId="Bodytext10Calibri0">
    <w:name w:val="Body text (10) + Calibri"/>
    <w:aliases w:val="8 pt,Not Bold,Spacing 0 pt"/>
    <w:basedOn w:val="Bodytext101"/>
    <w:rPr>
      <w:rFonts w:ascii="Calibri" w:eastAsia="Calibri" w:hAnsi="Calibri" w:cs="Calibri"/>
      <w:b/>
      <w:bCs/>
      <w:i/>
      <w:iCs/>
      <w:smallCaps w:val="0"/>
      <w:strike w:val="0"/>
      <w:color w:val="000000"/>
      <w:spacing w:val="-10"/>
      <w:w w:val="100"/>
      <w:position w:val="0"/>
      <w:sz w:val="16"/>
      <w:szCs w:val="16"/>
      <w:u w:val="none"/>
      <w:lang w:val="vi-VN" w:eastAsia="vi-VN" w:bidi="vi-VN"/>
    </w:rPr>
  </w:style>
  <w:style w:type="character" w:customStyle="1" w:styleId="Bodytext10TimesNewRomanc">
    <w:name w:val="Body text (10) + Times New Roman"/>
    <w:aliases w:val="11 pt,Not Italic,Spacing 0 pt"/>
    <w:basedOn w:val="Bodytext101"/>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Bodytext10CenturyGothic">
    <w:name w:val="Body text (10) + Century Gothic"/>
    <w:aliases w:val="52 pt,Not Bold,Not Italic,Spacing 0 pt"/>
    <w:basedOn w:val="Bodytext101"/>
    <w:rPr>
      <w:rFonts w:ascii="Century Gothic" w:eastAsia="Century Gothic" w:hAnsi="Century Gothic" w:cs="Century Gothic"/>
      <w:b/>
      <w:bCs/>
      <w:i/>
      <w:iCs/>
      <w:smallCaps w:val="0"/>
      <w:strike w:val="0"/>
      <w:color w:val="000000"/>
      <w:spacing w:val="0"/>
      <w:w w:val="100"/>
      <w:position w:val="0"/>
      <w:sz w:val="104"/>
      <w:szCs w:val="104"/>
      <w:u w:val="none"/>
      <w:lang w:val="vi-VN" w:eastAsia="vi-VN" w:bidi="vi-VN"/>
    </w:rPr>
  </w:style>
  <w:style w:type="character" w:customStyle="1" w:styleId="Bodytext10TimesNewRomand">
    <w:name w:val="Body text (10) + Times New Roman"/>
    <w:aliases w:val="5.5 pt,Not Bold,Not Italic,Spacing 0 pt"/>
    <w:basedOn w:val="Bodytext101"/>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Bodytext10TimesNewRomane">
    <w:name w:val="Body text (10) + Times New Roman"/>
    <w:aliases w:val="11.5 pt,Not Bold,Not Italic,Spacing 0 pt"/>
    <w:basedOn w:val="Bodytext101"/>
    <w:rPr>
      <w:rFonts w:ascii="Times New Roman" w:eastAsia="Times New Roman" w:hAnsi="Times New Roman" w:cs="Times New Roman"/>
      <w:b/>
      <w:bCs/>
      <w:i/>
      <w:iCs/>
      <w:smallCaps w:val="0"/>
      <w:strike w:val="0"/>
      <w:color w:val="000000"/>
      <w:spacing w:val="0"/>
      <w:w w:val="100"/>
      <w:position w:val="0"/>
      <w:sz w:val="23"/>
      <w:szCs w:val="23"/>
      <w:u w:val="none"/>
      <w:lang w:val="vi-VN" w:eastAsia="vi-VN" w:bidi="vi-VN"/>
    </w:rPr>
  </w:style>
  <w:style w:type="character" w:customStyle="1" w:styleId="Bodytext10Georgia">
    <w:name w:val="Body text (10) + Georgia"/>
    <w:aliases w:val="4 pt,Not Bold,Not Italic,Spacing 0 pt"/>
    <w:basedOn w:val="Bodytext101"/>
    <w:rPr>
      <w:rFonts w:ascii="Georgia" w:eastAsia="Georgia" w:hAnsi="Georgia" w:cs="Georgia"/>
      <w:b/>
      <w:bCs/>
      <w:i/>
      <w:iCs/>
      <w:smallCaps w:val="0"/>
      <w:strike w:val="0"/>
      <w:color w:val="000000"/>
      <w:spacing w:val="0"/>
      <w:w w:val="100"/>
      <w:position w:val="0"/>
      <w:sz w:val="8"/>
      <w:szCs w:val="8"/>
      <w:u w:val="none"/>
      <w:lang w:val="vi-VN" w:eastAsia="vi-VN" w:bidi="vi-VN"/>
    </w:rPr>
  </w:style>
  <w:style w:type="character" w:customStyle="1" w:styleId="Bodytext10Georgia0">
    <w:name w:val="Body text (10) + Georgia"/>
    <w:aliases w:val="4 pt,Not Bold,Not Italic,Spacing 0 pt"/>
    <w:basedOn w:val="Bodytext101"/>
    <w:rPr>
      <w:rFonts w:ascii="Georgia" w:eastAsia="Georgia" w:hAnsi="Georgia" w:cs="Georgia"/>
      <w:b/>
      <w:bCs/>
      <w:i/>
      <w:iCs/>
      <w:smallCaps w:val="0"/>
      <w:strike w:val="0"/>
      <w:color w:val="000000"/>
      <w:spacing w:val="0"/>
      <w:w w:val="100"/>
      <w:position w:val="0"/>
      <w:sz w:val="8"/>
      <w:szCs w:val="8"/>
      <w:u w:val="none"/>
      <w:lang w:val="fr-FR" w:eastAsia="fr-FR" w:bidi="fr-FR"/>
    </w:rPr>
  </w:style>
  <w:style w:type="character" w:customStyle="1" w:styleId="Bodytext10TimesNewRomanf">
    <w:name w:val="Body text (10) + Times New Roman"/>
    <w:aliases w:val="8 pt,Not Bold,Not Italic,Spacing 0 pt"/>
    <w:basedOn w:val="Bodytext101"/>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character" w:customStyle="1" w:styleId="Bodytext10Calibri1">
    <w:name w:val="Body text (10) + Calibri"/>
    <w:aliases w:val="8 pt,Not Bold,Not Italic,Spacing 0 pt"/>
    <w:basedOn w:val="Bodytext101"/>
    <w:rPr>
      <w:rFonts w:ascii="Calibri" w:eastAsia="Calibri" w:hAnsi="Calibri" w:cs="Calibri"/>
      <w:b/>
      <w:bCs/>
      <w:i/>
      <w:iCs/>
      <w:smallCaps w:val="0"/>
      <w:strike w:val="0"/>
      <w:color w:val="000000"/>
      <w:spacing w:val="0"/>
      <w:w w:val="100"/>
      <w:position w:val="0"/>
      <w:sz w:val="16"/>
      <w:szCs w:val="16"/>
      <w:u w:val="none"/>
      <w:lang w:val="vi-VN" w:eastAsia="vi-VN" w:bidi="vi-VN"/>
    </w:rPr>
  </w:style>
  <w:style w:type="character" w:customStyle="1" w:styleId="Bodytext10Georgia1">
    <w:name w:val="Body text (10) + Georgia"/>
    <w:aliases w:val="9.5 pt,Not Bold,Not Italic,Spacing 0 pt"/>
    <w:basedOn w:val="Bodytext101"/>
    <w:rPr>
      <w:rFonts w:ascii="Georgia" w:eastAsia="Georgia" w:hAnsi="Georgia" w:cs="Georgia"/>
      <w:b/>
      <w:bCs/>
      <w:i/>
      <w:iCs/>
      <w:smallCaps w:val="0"/>
      <w:strike w:val="0"/>
      <w:color w:val="000000"/>
      <w:spacing w:val="0"/>
      <w:w w:val="100"/>
      <w:position w:val="0"/>
      <w:sz w:val="19"/>
      <w:szCs w:val="19"/>
      <w:u w:val="none"/>
      <w:lang w:val="vi-VN" w:eastAsia="vi-VN" w:bidi="vi-VN"/>
    </w:rPr>
  </w:style>
  <w:style w:type="character" w:customStyle="1" w:styleId="Bodytext10Calibri2">
    <w:name w:val="Body text (10) + Calibri"/>
    <w:aliases w:val="36 pt,Not Bold,Not Italic,Spacing 9 pt,Scale 80%"/>
    <w:basedOn w:val="Bodytext101"/>
    <w:rPr>
      <w:rFonts w:ascii="Calibri" w:eastAsia="Calibri" w:hAnsi="Calibri" w:cs="Calibri"/>
      <w:b/>
      <w:bCs/>
      <w:i/>
      <w:iCs/>
      <w:smallCaps w:val="0"/>
      <w:strike w:val="0"/>
      <w:color w:val="000000"/>
      <w:spacing w:val="190"/>
      <w:w w:val="80"/>
      <w:position w:val="0"/>
      <w:sz w:val="72"/>
      <w:szCs w:val="72"/>
      <w:u w:val="none"/>
      <w:lang w:val="fr-FR" w:eastAsia="fr-FR" w:bidi="fr-FR"/>
    </w:rPr>
  </w:style>
  <w:style w:type="character" w:customStyle="1" w:styleId="Bodytext10TimesNewRomanf0">
    <w:name w:val="Body text (10) + Times New Roman"/>
    <w:aliases w:val="11 pt,Not Italic,Spacing 0 pt"/>
    <w:basedOn w:val="Bodytext101"/>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10TimesNewRomanf1">
    <w:name w:val="Body text (10) + Times New Roman"/>
    <w:aliases w:val="24 pt,Not Bold,Spacing 0 pt"/>
    <w:basedOn w:val="Bodytext101"/>
    <w:rPr>
      <w:rFonts w:ascii="Times New Roman" w:eastAsia="Times New Roman" w:hAnsi="Times New Roman" w:cs="Times New Roman"/>
      <w:b/>
      <w:bCs/>
      <w:i/>
      <w:iCs/>
      <w:smallCaps w:val="0"/>
      <w:strike w:val="0"/>
      <w:color w:val="000000"/>
      <w:spacing w:val="0"/>
      <w:w w:val="100"/>
      <w:position w:val="0"/>
      <w:sz w:val="48"/>
      <w:szCs w:val="48"/>
      <w:u w:val="none"/>
      <w:lang w:val="en-GB" w:eastAsia="en-GB" w:bidi="en-GB"/>
    </w:rPr>
  </w:style>
  <w:style w:type="character" w:customStyle="1" w:styleId="Bodytext10TimesNewRomanf2">
    <w:name w:val="Body text (10) + Times New Roman"/>
    <w:aliases w:val="24 pt,Not Italic,Spacing 0 pt"/>
    <w:basedOn w:val="Bodytext101"/>
    <w:rPr>
      <w:rFonts w:ascii="Times New Roman" w:eastAsia="Times New Roman" w:hAnsi="Times New Roman" w:cs="Times New Roman"/>
      <w:b/>
      <w:bCs/>
      <w:i/>
      <w:iCs/>
      <w:smallCaps w:val="0"/>
      <w:strike w:val="0"/>
      <w:color w:val="000000"/>
      <w:spacing w:val="-10"/>
      <w:w w:val="100"/>
      <w:position w:val="0"/>
      <w:sz w:val="48"/>
      <w:szCs w:val="48"/>
      <w:u w:val="none"/>
      <w:lang w:val="en-GB" w:eastAsia="en-GB" w:bidi="en-GB"/>
    </w:rPr>
  </w:style>
  <w:style w:type="character" w:customStyle="1" w:styleId="Bodytext10Calibri3">
    <w:name w:val="Body text (10) + Calibri"/>
    <w:aliases w:val="16 pt,Not Italic,Spacing 0 pt"/>
    <w:basedOn w:val="Bodytext101"/>
    <w:rPr>
      <w:rFonts w:ascii="Calibri" w:eastAsia="Calibri" w:hAnsi="Calibri" w:cs="Calibri"/>
      <w:b/>
      <w:bCs/>
      <w:i/>
      <w:iCs/>
      <w:smallCaps w:val="0"/>
      <w:strike w:val="0"/>
      <w:color w:val="000000"/>
      <w:spacing w:val="-10"/>
      <w:w w:val="100"/>
      <w:position w:val="0"/>
      <w:sz w:val="32"/>
      <w:szCs w:val="32"/>
      <w:u w:val="none"/>
      <w:lang w:val="en-GB" w:eastAsia="en-GB" w:bidi="en-GB"/>
    </w:rPr>
  </w:style>
  <w:style w:type="character" w:customStyle="1" w:styleId="Bodytext10Georgia2">
    <w:name w:val="Body text (10) + Georgia"/>
    <w:aliases w:val="8 pt,Not Bold,Spacing 0 pt"/>
    <w:basedOn w:val="Bodytext101"/>
    <w:rPr>
      <w:rFonts w:ascii="Georgia" w:eastAsia="Georgia" w:hAnsi="Georgia" w:cs="Georgia"/>
      <w:b/>
      <w:bCs/>
      <w:i/>
      <w:iCs/>
      <w:smallCaps w:val="0"/>
      <w:strike w:val="0"/>
      <w:color w:val="000000"/>
      <w:spacing w:val="0"/>
      <w:w w:val="100"/>
      <w:position w:val="0"/>
      <w:sz w:val="16"/>
      <w:szCs w:val="16"/>
      <w:u w:val="none"/>
      <w:lang w:val="en-GB" w:eastAsia="en-GB" w:bidi="en-GB"/>
    </w:rPr>
  </w:style>
  <w:style w:type="character" w:customStyle="1" w:styleId="Bodytext10TimesNewRomanf3">
    <w:name w:val="Body text (10) + Times New Roman"/>
    <w:aliases w:val="12 pt,Not Bold,Not Italic,Spacing 0 pt"/>
    <w:basedOn w:val="Bodytext10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10TimesNewRomanf4">
    <w:name w:val="Body text (10) + Times New Roman"/>
    <w:aliases w:val="9 pt,Not Bold,Not Italic,Spacing 0 pt"/>
    <w:basedOn w:val="Bodytext101"/>
    <w:rPr>
      <w:rFonts w:ascii="Times New Roman" w:eastAsia="Times New Roman" w:hAnsi="Times New Roman" w:cs="Times New Roman"/>
      <w:b/>
      <w:bCs/>
      <w:i/>
      <w:iCs/>
      <w:smallCaps w:val="0"/>
      <w:strike w:val="0"/>
      <w:color w:val="000000"/>
      <w:spacing w:val="0"/>
      <w:w w:val="100"/>
      <w:position w:val="0"/>
      <w:sz w:val="18"/>
      <w:szCs w:val="18"/>
      <w:u w:val="none"/>
      <w:lang w:val="vi-VN" w:eastAsia="vi-VN" w:bidi="vi-VN"/>
    </w:rPr>
  </w:style>
  <w:style w:type="character" w:customStyle="1" w:styleId="Bodytext10Candara">
    <w:name w:val="Body text (10) + Candara"/>
    <w:aliases w:val="11 pt,Not Bold,Not Italic,Spacing 0 pt"/>
    <w:basedOn w:val="Bodytext101"/>
    <w:rPr>
      <w:rFonts w:ascii="Candara" w:eastAsia="Candara" w:hAnsi="Candara" w:cs="Candara"/>
      <w:b/>
      <w:bCs/>
      <w:i/>
      <w:iCs/>
      <w:smallCaps w:val="0"/>
      <w:strike w:val="0"/>
      <w:color w:val="000000"/>
      <w:spacing w:val="0"/>
      <w:w w:val="100"/>
      <w:position w:val="0"/>
      <w:sz w:val="22"/>
      <w:szCs w:val="22"/>
      <w:u w:val="none"/>
      <w:lang w:val="en-GB" w:eastAsia="en-GB" w:bidi="en-GB"/>
    </w:rPr>
  </w:style>
  <w:style w:type="paragraph" w:customStyle="1" w:styleId="Footnote0">
    <w:name w:val="Footnote"/>
    <w:basedOn w:val="Normal"/>
    <w:link w:val="Footnote"/>
    <w:pPr>
      <w:shd w:val="clear" w:color="auto" w:fill="FFFFFF"/>
      <w:spacing w:line="294" w:lineRule="exact"/>
      <w:jc w:val="both"/>
    </w:pPr>
    <w:rPr>
      <w:rFonts w:ascii="Times New Roman" w:eastAsia="Times New Roman" w:hAnsi="Times New Roman" w:cs="Times New Roman"/>
      <w:b/>
      <w:bCs/>
      <w:sz w:val="22"/>
      <w:szCs w:val="22"/>
    </w:rPr>
  </w:style>
  <w:style w:type="paragraph" w:customStyle="1" w:styleId="Bodytext41">
    <w:name w:val="Body text (4)"/>
    <w:basedOn w:val="Normal"/>
    <w:link w:val="Bodytext40"/>
    <w:pPr>
      <w:shd w:val="clear" w:color="auto" w:fill="FFFFFF"/>
      <w:spacing w:line="324" w:lineRule="exact"/>
      <w:jc w:val="center"/>
    </w:pPr>
    <w:rPr>
      <w:rFonts w:ascii="Times New Roman" w:eastAsia="Times New Roman" w:hAnsi="Times New Roman" w:cs="Times New Roman"/>
      <w:b/>
      <w:bCs/>
      <w:sz w:val="28"/>
      <w:szCs w:val="28"/>
    </w:rPr>
  </w:style>
  <w:style w:type="paragraph" w:customStyle="1" w:styleId="Heading20">
    <w:name w:val="Heading #2"/>
    <w:basedOn w:val="Normal"/>
    <w:link w:val="Heading2"/>
    <w:pPr>
      <w:shd w:val="clear" w:color="auto" w:fill="FFFFFF"/>
      <w:spacing w:line="327" w:lineRule="exact"/>
      <w:jc w:val="center"/>
      <w:outlineLvl w:val="1"/>
    </w:pPr>
    <w:rPr>
      <w:rFonts w:ascii="Times New Roman" w:eastAsia="Times New Roman" w:hAnsi="Times New Roman" w:cs="Times New Roman"/>
      <w:b/>
      <w:bCs/>
      <w:sz w:val="28"/>
      <w:szCs w:val="28"/>
    </w:rPr>
  </w:style>
  <w:style w:type="paragraph" w:customStyle="1" w:styleId="Bodytext30">
    <w:name w:val="Body text (3)"/>
    <w:basedOn w:val="Normal"/>
    <w:link w:val="Bodytext3"/>
    <w:pPr>
      <w:shd w:val="clear" w:color="auto" w:fill="FFFFFF"/>
      <w:spacing w:line="0" w:lineRule="atLeast"/>
      <w:ind w:hanging="180"/>
      <w:jc w:val="both"/>
    </w:pPr>
    <w:rPr>
      <w:rFonts w:ascii="Times New Roman" w:eastAsia="Times New Roman" w:hAnsi="Times New Roman" w:cs="Times New Roman"/>
      <w:i/>
      <w:iCs/>
      <w:sz w:val="28"/>
      <w:szCs w:val="2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0"/>
      <w:szCs w:val="20"/>
    </w:rPr>
  </w:style>
  <w:style w:type="paragraph" w:customStyle="1" w:styleId="Bodytext20">
    <w:name w:val="Body text (2)"/>
    <w:basedOn w:val="Normal"/>
    <w:link w:val="Bodytext2"/>
    <w:pPr>
      <w:shd w:val="clear" w:color="auto" w:fill="FFFFFF"/>
      <w:spacing w:line="321" w:lineRule="exact"/>
      <w:jc w:val="both"/>
    </w:pPr>
    <w:rPr>
      <w:rFonts w:ascii="Times New Roman" w:eastAsia="Times New Roman" w:hAnsi="Times New Roman" w:cs="Times New Roman"/>
      <w:sz w:val="28"/>
      <w:szCs w:val="28"/>
    </w:rPr>
  </w:style>
  <w:style w:type="paragraph" w:customStyle="1" w:styleId="Bodytext50">
    <w:name w:val="Body text (5)"/>
    <w:basedOn w:val="Normal"/>
    <w:link w:val="Bodytext5"/>
    <w:pPr>
      <w:shd w:val="clear" w:color="auto" w:fill="FFFFFF"/>
      <w:spacing w:line="255" w:lineRule="exact"/>
      <w:jc w:val="both"/>
    </w:pPr>
    <w:rPr>
      <w:rFonts w:ascii="Times New Roman" w:eastAsia="Times New Roman" w:hAnsi="Times New Roman" w:cs="Times New Roman"/>
      <w:b/>
      <w:bCs/>
      <w:i/>
      <w:iCs/>
    </w:rPr>
  </w:style>
  <w:style w:type="paragraph" w:customStyle="1" w:styleId="Bodytext60">
    <w:name w:val="Body text (6)"/>
    <w:basedOn w:val="Normal"/>
    <w:link w:val="Bodytext6"/>
    <w:pPr>
      <w:shd w:val="clear" w:color="auto" w:fill="FFFFFF"/>
      <w:spacing w:line="255" w:lineRule="exact"/>
      <w:jc w:val="both"/>
    </w:pPr>
    <w:rPr>
      <w:rFonts w:ascii="Times New Roman" w:eastAsia="Times New Roman" w:hAnsi="Times New Roman" w:cs="Times New Roman"/>
      <w:b/>
      <w:bCs/>
      <w:sz w:val="22"/>
      <w:szCs w:val="22"/>
    </w:rPr>
  </w:style>
  <w:style w:type="paragraph" w:customStyle="1" w:styleId="Bodytext80">
    <w:name w:val="Body text (8)"/>
    <w:basedOn w:val="Normal"/>
    <w:link w:val="Bodytext8"/>
    <w:pPr>
      <w:shd w:val="clear" w:color="auto" w:fill="FFFFFF"/>
      <w:spacing w:line="0" w:lineRule="atLeast"/>
    </w:pPr>
    <w:rPr>
      <w:rFonts w:ascii="Candara" w:eastAsia="Candara" w:hAnsi="Candara" w:cs="Candara"/>
      <w:b/>
      <w:bCs/>
      <w:spacing w:val="20"/>
      <w:sz w:val="20"/>
      <w:szCs w:val="20"/>
    </w:rPr>
  </w:style>
  <w:style w:type="paragraph" w:customStyle="1" w:styleId="Bodytext70">
    <w:name w:val="Body text (7)"/>
    <w:basedOn w:val="Normal"/>
    <w:link w:val="Bodytext7"/>
    <w:pPr>
      <w:shd w:val="clear" w:color="auto" w:fill="FFFFFF"/>
      <w:spacing w:line="0" w:lineRule="atLeast"/>
    </w:pPr>
    <w:rPr>
      <w:rFonts w:ascii="Times New Roman" w:eastAsia="Times New Roman" w:hAnsi="Times New Roman" w:cs="Times New Roman"/>
      <w:b/>
      <w:bCs/>
      <w:i/>
      <w:iCs/>
      <w:sz w:val="22"/>
      <w:szCs w:val="22"/>
    </w:rPr>
  </w:style>
  <w:style w:type="paragraph" w:customStyle="1" w:styleId="Tablecaption20">
    <w:name w:val="Table caption (2)"/>
    <w:basedOn w:val="Normal"/>
    <w:link w:val="Tablecaption2"/>
    <w:pPr>
      <w:shd w:val="clear" w:color="auto" w:fill="FFFFFF"/>
      <w:spacing w:line="0" w:lineRule="atLeast"/>
    </w:pPr>
    <w:rPr>
      <w:rFonts w:ascii="Times New Roman" w:eastAsia="Times New Roman" w:hAnsi="Times New Roman" w:cs="Times New Roman"/>
      <w:b/>
      <w:bCs/>
      <w:i/>
      <w:iCs/>
      <w:sz w:val="22"/>
      <w:szCs w:val="22"/>
    </w:rPr>
  </w:style>
  <w:style w:type="paragraph" w:customStyle="1" w:styleId="Heading10">
    <w:name w:val="Heading #1"/>
    <w:basedOn w:val="Normal"/>
    <w:link w:val="Heading1"/>
    <w:pPr>
      <w:shd w:val="clear" w:color="auto" w:fill="FFFFFF"/>
      <w:spacing w:line="0" w:lineRule="atLeast"/>
      <w:outlineLvl w:val="0"/>
    </w:pPr>
    <w:rPr>
      <w:rFonts w:ascii="Times New Roman" w:eastAsia="Times New Roman" w:hAnsi="Times New Roman" w:cs="Times New Roman"/>
      <w:spacing w:val="20"/>
      <w:sz w:val="20"/>
      <w:szCs w:val="20"/>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sz w:val="28"/>
      <w:szCs w:val="28"/>
    </w:rPr>
  </w:style>
  <w:style w:type="paragraph" w:customStyle="1" w:styleId="Bodytext90">
    <w:name w:val="Body text (9)"/>
    <w:basedOn w:val="Normal"/>
    <w:link w:val="Bodytext9"/>
    <w:pPr>
      <w:shd w:val="clear" w:color="auto" w:fill="FFFFFF"/>
      <w:spacing w:line="0" w:lineRule="atLeast"/>
    </w:pPr>
    <w:rPr>
      <w:rFonts w:ascii="Candara" w:eastAsia="Candara" w:hAnsi="Candara" w:cs="Candara"/>
      <w:i/>
      <w:iCs/>
      <w:spacing w:val="-20"/>
      <w:sz w:val="19"/>
      <w:szCs w:val="19"/>
    </w:rPr>
  </w:style>
  <w:style w:type="paragraph" w:customStyle="1" w:styleId="Picturecaption0">
    <w:name w:val="Picture caption"/>
    <w:basedOn w:val="Normal"/>
    <w:link w:val="Picturecaption"/>
    <w:pPr>
      <w:shd w:val="clear" w:color="auto" w:fill="FFFFFF"/>
      <w:spacing w:line="0" w:lineRule="atLeast"/>
    </w:pPr>
    <w:rPr>
      <w:rFonts w:ascii="Times New Roman" w:eastAsia="Times New Roman" w:hAnsi="Times New Roman" w:cs="Times New Roman"/>
      <w:b/>
      <w:bCs/>
      <w:sz w:val="22"/>
      <w:szCs w:val="22"/>
      <w:lang w:val="en-GB" w:eastAsia="en-GB" w:bidi="en-GB"/>
    </w:rPr>
  </w:style>
  <w:style w:type="paragraph" w:customStyle="1" w:styleId="Bodytext102">
    <w:name w:val="Body text (10)"/>
    <w:basedOn w:val="Normal"/>
    <w:link w:val="Bodytext101"/>
    <w:pPr>
      <w:shd w:val="clear" w:color="auto" w:fill="FFFFFF"/>
      <w:spacing w:line="0" w:lineRule="atLeast"/>
      <w:jc w:val="right"/>
    </w:pPr>
    <w:rPr>
      <w:rFonts w:ascii="Arial" w:eastAsia="Arial" w:hAnsi="Arial" w:cs="Arial"/>
      <w:b/>
      <w:bCs/>
      <w:i/>
      <w:iCs/>
      <w:spacing w:val="-3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6.xml"/><Relationship Id="rId39" Type="http://schemas.openxmlformats.org/officeDocument/2006/relationships/footer" Target="footer26.xml"/><Relationship Id="rId21" Type="http://schemas.openxmlformats.org/officeDocument/2006/relationships/header" Target="header4.xml"/><Relationship Id="rId34" Type="http://schemas.openxmlformats.org/officeDocument/2006/relationships/footer" Target="footer23.xml"/><Relationship Id="rId42" Type="http://schemas.openxmlformats.org/officeDocument/2006/relationships/footer" Target="footer29.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1.xml"/><Relationship Id="rId29" Type="http://schemas.openxmlformats.org/officeDocument/2006/relationships/image" Target="media/image1.jpeg"/><Relationship Id="rId41" Type="http://schemas.openxmlformats.org/officeDocument/2006/relationships/footer" Target="footer2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oter" Target="footer21.xml"/><Relationship Id="rId37" Type="http://schemas.openxmlformats.org/officeDocument/2006/relationships/image" Target="media/image2.jpeg"/><Relationship Id="rId40" Type="http://schemas.openxmlformats.org/officeDocument/2006/relationships/footer" Target="footer27.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5.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20.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footer" Target="footer15.xml"/><Relationship Id="rId33" Type="http://schemas.openxmlformats.org/officeDocument/2006/relationships/footer" Target="footer22.xml"/><Relationship Id="rId3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21184</Words>
  <Characters>120753</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 TTYT</dc:creator>
  <cp:lastModifiedBy>GD TTYT</cp:lastModifiedBy>
  <cp:revision>3</cp:revision>
  <dcterms:created xsi:type="dcterms:W3CDTF">2021-03-16T15:49:00Z</dcterms:created>
  <dcterms:modified xsi:type="dcterms:W3CDTF">2021-03-16T15:49:00Z</dcterms:modified>
</cp:coreProperties>
</file>